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5398847" w14:textId="77777777" w:rsidR="00E159E5" w:rsidRDefault="00E159E5" w:rsidP="008E68A0">
      <w:pPr>
        <w:spacing w:line="360" w:lineRule="auto"/>
        <w:rPr>
          <w:rFonts w:ascii="Arial" w:hAnsi="Arial" w:cs="Arial"/>
          <w:b/>
        </w:rPr>
      </w:pPr>
    </w:p>
    <w:p w14:paraId="77822F8B" w14:textId="77777777" w:rsidR="00E159E5" w:rsidRDefault="00E159E5" w:rsidP="008E68A0">
      <w:pPr>
        <w:spacing w:line="360" w:lineRule="auto"/>
        <w:rPr>
          <w:rFonts w:ascii="Arial" w:hAnsi="Arial" w:cs="Arial"/>
          <w:b/>
        </w:rPr>
      </w:pPr>
    </w:p>
    <w:p w14:paraId="7C5B2C39" w14:textId="77777777" w:rsidR="00E159E5" w:rsidRDefault="00E159E5" w:rsidP="008E68A0">
      <w:pPr>
        <w:spacing w:line="360" w:lineRule="auto"/>
        <w:rPr>
          <w:rFonts w:ascii="Arial" w:hAnsi="Arial" w:cs="Arial"/>
          <w:b/>
        </w:rPr>
      </w:pPr>
    </w:p>
    <w:p w14:paraId="6A6E1787" w14:textId="77777777" w:rsidR="00E159E5" w:rsidRDefault="00E159E5" w:rsidP="008E68A0">
      <w:pPr>
        <w:spacing w:line="360" w:lineRule="auto"/>
        <w:rPr>
          <w:rFonts w:ascii="Arial" w:hAnsi="Arial" w:cs="Arial"/>
          <w:b/>
        </w:rPr>
      </w:pPr>
    </w:p>
    <w:p w14:paraId="60BE1573" w14:textId="77777777" w:rsidR="00E159E5" w:rsidRDefault="00E159E5" w:rsidP="008E68A0">
      <w:pPr>
        <w:spacing w:line="360" w:lineRule="auto"/>
        <w:rPr>
          <w:rFonts w:ascii="Arial" w:hAnsi="Arial" w:cs="Arial"/>
          <w:b/>
        </w:rPr>
      </w:pPr>
    </w:p>
    <w:p w14:paraId="673F3FE6" w14:textId="77777777" w:rsidR="00E159E5" w:rsidRDefault="00E159E5" w:rsidP="008E68A0">
      <w:pPr>
        <w:spacing w:line="360" w:lineRule="auto"/>
        <w:rPr>
          <w:rFonts w:ascii="Arial" w:hAnsi="Arial" w:cs="Arial"/>
          <w:b/>
        </w:rPr>
      </w:pPr>
    </w:p>
    <w:p w14:paraId="45864C77" w14:textId="77777777" w:rsidR="00E159E5" w:rsidRDefault="00E159E5" w:rsidP="008E68A0">
      <w:pPr>
        <w:spacing w:line="360" w:lineRule="auto"/>
        <w:rPr>
          <w:rFonts w:ascii="Arial" w:hAnsi="Arial" w:cs="Arial"/>
          <w:b/>
        </w:rPr>
      </w:pPr>
    </w:p>
    <w:p w14:paraId="745807B0" w14:textId="77777777" w:rsidR="00E159E5" w:rsidRDefault="00E159E5" w:rsidP="008E68A0">
      <w:pPr>
        <w:spacing w:line="360" w:lineRule="auto"/>
        <w:rPr>
          <w:rFonts w:ascii="Arial" w:hAnsi="Arial" w:cs="Arial"/>
          <w:b/>
        </w:rPr>
      </w:pPr>
    </w:p>
    <w:p w14:paraId="5FC8F72C" w14:textId="77777777" w:rsidR="00E159E5" w:rsidRDefault="00E159E5" w:rsidP="008E68A0">
      <w:pPr>
        <w:spacing w:line="360" w:lineRule="auto"/>
        <w:rPr>
          <w:rFonts w:ascii="Arial" w:hAnsi="Arial" w:cs="Arial"/>
          <w:b/>
        </w:rPr>
      </w:pPr>
    </w:p>
    <w:p w14:paraId="312460F2" w14:textId="77777777" w:rsidR="00E159E5" w:rsidRDefault="00E159E5" w:rsidP="008E68A0">
      <w:pPr>
        <w:spacing w:line="360" w:lineRule="auto"/>
        <w:rPr>
          <w:rFonts w:ascii="Arial" w:hAnsi="Arial" w:cs="Arial"/>
          <w:b/>
        </w:rPr>
      </w:pPr>
    </w:p>
    <w:p w14:paraId="54128590" w14:textId="77777777" w:rsidR="00E159E5" w:rsidRDefault="00E159E5" w:rsidP="008E68A0">
      <w:pPr>
        <w:spacing w:line="360" w:lineRule="auto"/>
        <w:rPr>
          <w:rFonts w:ascii="Arial" w:hAnsi="Arial" w:cs="Arial"/>
          <w:b/>
        </w:rPr>
      </w:pPr>
    </w:p>
    <w:p w14:paraId="7FD4681C" w14:textId="77777777" w:rsidR="00E159E5" w:rsidRDefault="00E159E5" w:rsidP="008E68A0">
      <w:pPr>
        <w:spacing w:line="360" w:lineRule="auto"/>
        <w:rPr>
          <w:rFonts w:ascii="Arial" w:hAnsi="Arial" w:cs="Arial"/>
          <w:b/>
        </w:rPr>
      </w:pPr>
    </w:p>
    <w:p w14:paraId="41576906" w14:textId="77777777" w:rsidR="00E159E5" w:rsidRDefault="00E159E5" w:rsidP="008E68A0">
      <w:pPr>
        <w:spacing w:line="360" w:lineRule="auto"/>
        <w:rPr>
          <w:rFonts w:ascii="Arial" w:hAnsi="Arial" w:cs="Arial"/>
          <w:b/>
        </w:rPr>
      </w:pPr>
    </w:p>
    <w:p w14:paraId="39996374" w14:textId="77777777" w:rsidR="00E159E5" w:rsidRPr="00E159E5" w:rsidRDefault="00E159E5" w:rsidP="00E159E5">
      <w:pPr>
        <w:spacing w:line="360" w:lineRule="auto"/>
        <w:jc w:val="center"/>
        <w:rPr>
          <w:rFonts w:ascii="Arial" w:hAnsi="Arial" w:cs="Arial"/>
          <w:b/>
        </w:rPr>
      </w:pPr>
      <w:r w:rsidRPr="00E159E5">
        <w:rPr>
          <w:rFonts w:ascii="Arial" w:hAnsi="Arial" w:cs="Arial"/>
          <w:b/>
        </w:rPr>
        <w:t>Student name: Sameeha Begum</w:t>
      </w:r>
    </w:p>
    <w:p w14:paraId="4C8923B2" w14:textId="77777777" w:rsidR="00E159E5" w:rsidRPr="00E159E5" w:rsidRDefault="00E159E5" w:rsidP="00E159E5">
      <w:pPr>
        <w:spacing w:line="360" w:lineRule="auto"/>
        <w:jc w:val="center"/>
        <w:rPr>
          <w:rFonts w:ascii="Arial" w:hAnsi="Arial" w:cs="Arial"/>
          <w:b/>
        </w:rPr>
      </w:pPr>
      <w:r w:rsidRPr="00E159E5">
        <w:rPr>
          <w:rFonts w:ascii="Arial" w:hAnsi="Arial" w:cs="Arial"/>
          <w:b/>
        </w:rPr>
        <w:t>Student Id: 1911279</w:t>
      </w:r>
    </w:p>
    <w:p w14:paraId="442B333D" w14:textId="0693BFB8" w:rsidR="00E159E5" w:rsidRPr="00E159E5" w:rsidRDefault="00694AD3" w:rsidP="00E159E5">
      <w:pPr>
        <w:spacing w:line="360" w:lineRule="auto"/>
        <w:jc w:val="center"/>
        <w:rPr>
          <w:rFonts w:ascii="Arial" w:hAnsi="Arial" w:cs="Arial"/>
          <w:b/>
        </w:rPr>
      </w:pPr>
      <w:r>
        <w:rPr>
          <w:rFonts w:ascii="Arial" w:hAnsi="Arial" w:cs="Arial"/>
          <w:b/>
        </w:rPr>
        <w:t>Program: Certificate in Higher Education Skills for the Work</w:t>
      </w:r>
      <w:r w:rsidR="00E159E5" w:rsidRPr="00E159E5">
        <w:rPr>
          <w:rFonts w:ascii="Arial" w:hAnsi="Arial" w:cs="Arial"/>
          <w:b/>
        </w:rPr>
        <w:t>place</w:t>
      </w:r>
    </w:p>
    <w:p w14:paraId="48598141" w14:textId="4DA0DD80" w:rsidR="00E159E5" w:rsidRPr="00E159E5" w:rsidRDefault="00694AD3" w:rsidP="00E159E5">
      <w:pPr>
        <w:spacing w:line="360" w:lineRule="auto"/>
        <w:jc w:val="center"/>
        <w:rPr>
          <w:rFonts w:ascii="Arial" w:hAnsi="Arial" w:cs="Arial"/>
          <w:b/>
        </w:rPr>
      </w:pPr>
      <w:r>
        <w:rPr>
          <w:rFonts w:ascii="Arial" w:hAnsi="Arial" w:cs="Arial"/>
          <w:b/>
        </w:rPr>
        <w:t>Module: Professional Career D</w:t>
      </w:r>
      <w:r w:rsidR="00E159E5" w:rsidRPr="00E159E5">
        <w:rPr>
          <w:rFonts w:ascii="Arial" w:hAnsi="Arial" w:cs="Arial"/>
          <w:b/>
        </w:rPr>
        <w:t>evelopment</w:t>
      </w:r>
    </w:p>
    <w:p w14:paraId="2CC06924" w14:textId="77777777" w:rsidR="00E159E5" w:rsidRPr="00E159E5" w:rsidRDefault="00E159E5" w:rsidP="00E159E5">
      <w:pPr>
        <w:spacing w:line="360" w:lineRule="auto"/>
        <w:jc w:val="center"/>
        <w:rPr>
          <w:rFonts w:ascii="Arial" w:hAnsi="Arial" w:cs="Arial"/>
          <w:b/>
        </w:rPr>
      </w:pPr>
      <w:r w:rsidRPr="00E159E5">
        <w:rPr>
          <w:rFonts w:ascii="Arial" w:hAnsi="Arial" w:cs="Arial"/>
          <w:b/>
        </w:rPr>
        <w:t>Module Code: BMSW 4005</w:t>
      </w:r>
    </w:p>
    <w:p w14:paraId="6C8E4B57" w14:textId="36CDE05B" w:rsidR="00E159E5" w:rsidRPr="00E159E5" w:rsidRDefault="00694AD3" w:rsidP="00E159E5">
      <w:pPr>
        <w:spacing w:line="360" w:lineRule="auto"/>
        <w:jc w:val="center"/>
        <w:rPr>
          <w:rFonts w:ascii="Arial" w:hAnsi="Arial" w:cs="Arial"/>
          <w:b/>
        </w:rPr>
      </w:pPr>
      <w:r>
        <w:rPr>
          <w:rFonts w:ascii="Arial" w:hAnsi="Arial" w:cs="Arial"/>
          <w:b/>
        </w:rPr>
        <w:t>Module Leader: Abdi</w:t>
      </w:r>
      <w:r w:rsidR="00E159E5" w:rsidRPr="00E159E5">
        <w:rPr>
          <w:rFonts w:ascii="Arial" w:hAnsi="Arial" w:cs="Arial"/>
          <w:b/>
        </w:rPr>
        <w:t xml:space="preserve"> Rahman</w:t>
      </w:r>
    </w:p>
    <w:p w14:paraId="253A336F" w14:textId="29ED2A77" w:rsidR="00E159E5" w:rsidRDefault="00E159E5" w:rsidP="00E159E5">
      <w:pPr>
        <w:spacing w:line="360" w:lineRule="auto"/>
        <w:jc w:val="center"/>
        <w:rPr>
          <w:rFonts w:ascii="Arial" w:hAnsi="Arial" w:cs="Arial"/>
          <w:b/>
        </w:rPr>
      </w:pPr>
      <w:r w:rsidRPr="00E159E5">
        <w:rPr>
          <w:rFonts w:ascii="Arial" w:hAnsi="Arial" w:cs="Arial"/>
          <w:b/>
        </w:rPr>
        <w:t>Assignment title: Portfolio of work</w:t>
      </w:r>
    </w:p>
    <w:p w14:paraId="0F239224" w14:textId="77777777" w:rsidR="00E159E5" w:rsidRDefault="00E159E5" w:rsidP="008E68A0">
      <w:pPr>
        <w:spacing w:line="360" w:lineRule="auto"/>
        <w:rPr>
          <w:rFonts w:ascii="Arial" w:hAnsi="Arial" w:cs="Arial"/>
          <w:b/>
        </w:rPr>
      </w:pPr>
    </w:p>
    <w:p w14:paraId="320569E4" w14:textId="77777777" w:rsidR="00E159E5" w:rsidRDefault="00E159E5" w:rsidP="008E68A0">
      <w:pPr>
        <w:spacing w:line="360" w:lineRule="auto"/>
        <w:rPr>
          <w:rFonts w:ascii="Arial" w:hAnsi="Arial" w:cs="Arial"/>
          <w:b/>
        </w:rPr>
      </w:pPr>
    </w:p>
    <w:p w14:paraId="105E04E5" w14:textId="77777777" w:rsidR="00E159E5" w:rsidRDefault="00E159E5" w:rsidP="008E68A0">
      <w:pPr>
        <w:spacing w:line="360" w:lineRule="auto"/>
        <w:rPr>
          <w:rFonts w:ascii="Arial" w:hAnsi="Arial" w:cs="Arial"/>
          <w:b/>
        </w:rPr>
      </w:pPr>
    </w:p>
    <w:p w14:paraId="32DA7DD7" w14:textId="77777777" w:rsidR="00E159E5" w:rsidRDefault="00E159E5" w:rsidP="008E68A0">
      <w:pPr>
        <w:spacing w:line="360" w:lineRule="auto"/>
        <w:rPr>
          <w:rFonts w:ascii="Arial" w:hAnsi="Arial" w:cs="Arial"/>
          <w:b/>
        </w:rPr>
      </w:pPr>
    </w:p>
    <w:p w14:paraId="00C29217" w14:textId="523BFDAC" w:rsidR="007519C7" w:rsidRPr="008E68A0" w:rsidRDefault="007519C7" w:rsidP="008E68A0">
      <w:pPr>
        <w:spacing w:line="360" w:lineRule="auto"/>
        <w:rPr>
          <w:rFonts w:ascii="Arial" w:hAnsi="Arial" w:cs="Arial"/>
          <w:b/>
        </w:rPr>
      </w:pPr>
      <w:proofErr w:type="gramStart"/>
      <w:r w:rsidRPr="008E68A0">
        <w:rPr>
          <w:rFonts w:ascii="Arial" w:hAnsi="Arial" w:cs="Arial"/>
          <w:b/>
        </w:rPr>
        <w:lastRenderedPageBreak/>
        <w:t>1)Audit</w:t>
      </w:r>
      <w:proofErr w:type="gramEnd"/>
      <w:r w:rsidRPr="008E68A0">
        <w:rPr>
          <w:rFonts w:ascii="Arial" w:hAnsi="Arial" w:cs="Arial"/>
          <w:b/>
        </w:rPr>
        <w:t xml:space="preserve"> your own skills and competencies using the analysis tools learned in the class (PDP). Identify the skills required for a career of your choice. Evaluate your own skills in comparison to your chosen career.</w:t>
      </w:r>
    </w:p>
    <w:p w14:paraId="436B22B9" w14:textId="77777777" w:rsidR="007519C7" w:rsidRPr="008E68A0" w:rsidRDefault="007519C7" w:rsidP="008E68A0">
      <w:pPr>
        <w:spacing w:line="360" w:lineRule="auto"/>
        <w:rPr>
          <w:rFonts w:ascii="Arial" w:hAnsi="Arial" w:cs="Arial"/>
          <w:b/>
        </w:rPr>
      </w:pPr>
      <w:r w:rsidRPr="008E68A0">
        <w:rPr>
          <w:rFonts w:ascii="Arial" w:hAnsi="Arial" w:cs="Arial"/>
          <w:b/>
        </w:rPr>
        <w:t>Audit of my skills and competencies:</w:t>
      </w:r>
    </w:p>
    <w:p w14:paraId="001FDDAF" w14:textId="77777777" w:rsidR="007519C7" w:rsidRPr="008E68A0" w:rsidRDefault="007519C7" w:rsidP="008E68A0">
      <w:pPr>
        <w:spacing w:line="360" w:lineRule="auto"/>
        <w:rPr>
          <w:rFonts w:ascii="Arial" w:hAnsi="Arial" w:cs="Arial"/>
          <w:b/>
        </w:rPr>
      </w:pPr>
      <w:r w:rsidRPr="008E68A0">
        <w:rPr>
          <w:rFonts w:ascii="Arial" w:hAnsi="Arial" w:cs="Arial"/>
          <w:b/>
        </w:rPr>
        <w:t>Interpersonal Skills:</w:t>
      </w:r>
    </w:p>
    <w:p w14:paraId="61883812" w14:textId="77777777" w:rsidR="007519C7" w:rsidRPr="008E68A0" w:rsidRDefault="007519C7" w:rsidP="008E68A0">
      <w:pPr>
        <w:spacing w:line="360" w:lineRule="auto"/>
        <w:rPr>
          <w:rFonts w:ascii="Arial" w:hAnsi="Arial" w:cs="Arial"/>
          <w:bCs/>
        </w:rPr>
      </w:pPr>
      <w:r w:rsidRPr="008E68A0">
        <w:rPr>
          <w:rFonts w:ascii="Arial" w:hAnsi="Arial" w:cs="Arial"/>
          <w:bCs/>
        </w:rPr>
        <w:t>I have great interpersonal skills in which this expertise includes the capacity to recognize, comprehend, and envision the feelings, concerns, and considerations of others. It requires the capacity to understand impart viably. Relational mindfulness permits you to peruse others' emotions dependent on their nonverbal conduct, manner of speaking, and selection of words. By this capacity, I can undoubtedly comprehend who can take care of the work or which one is the correct individual who can oversee and effectively take care of the work. This expertise is useful for me in the vast majority of the existing stages to comprehend the individual's observations and sentiments by the conduct of other individuals.</w:t>
      </w:r>
    </w:p>
    <w:p w14:paraId="41DBFEE8" w14:textId="77777777" w:rsidR="007519C7" w:rsidRPr="008E68A0" w:rsidRDefault="007519C7" w:rsidP="008E68A0">
      <w:pPr>
        <w:spacing w:line="360" w:lineRule="auto"/>
        <w:rPr>
          <w:rFonts w:ascii="Arial" w:hAnsi="Arial" w:cs="Arial"/>
          <w:b/>
        </w:rPr>
      </w:pPr>
      <w:r w:rsidRPr="008E68A0">
        <w:rPr>
          <w:rFonts w:ascii="Arial" w:hAnsi="Arial" w:cs="Arial"/>
          <w:b/>
        </w:rPr>
        <w:t xml:space="preserve">Writing Skills: </w:t>
      </w:r>
    </w:p>
    <w:p w14:paraId="2FCECF84"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I have effective writing skills in which I have the ability to effectively communicate with the written word. It can involve the use of proper grammar, spelling, and punctuation. Additionally, excellent written communicators write in a way that is understandable and clear </w:t>
      </w:r>
      <w:proofErr w:type="gramStart"/>
      <w:r w:rsidRPr="008E68A0">
        <w:rPr>
          <w:rFonts w:ascii="Arial" w:hAnsi="Arial" w:cs="Arial"/>
          <w:bCs/>
        </w:rPr>
        <w:t>to</w:t>
      </w:r>
      <w:proofErr w:type="gramEnd"/>
      <w:r w:rsidRPr="008E68A0">
        <w:rPr>
          <w:rFonts w:ascii="Arial" w:hAnsi="Arial" w:cs="Arial"/>
          <w:bCs/>
        </w:rPr>
        <w:t xml:space="preserve"> many people. I have the ability to write effective emails, business letters, and proofreading skills so that it is helpful for me to correct grammar mistakes, able to understand the missing punctuations in written documents. I have the ability to communicate with others with excellent writing skills so that others can inspire by my work and make deals or willing to work with me. </w:t>
      </w:r>
    </w:p>
    <w:p w14:paraId="2BFBCE80" w14:textId="77777777" w:rsidR="007519C7" w:rsidRPr="008E68A0" w:rsidRDefault="007519C7" w:rsidP="008E68A0">
      <w:pPr>
        <w:spacing w:line="360" w:lineRule="auto"/>
        <w:rPr>
          <w:rFonts w:ascii="Arial" w:hAnsi="Arial" w:cs="Arial"/>
          <w:b/>
        </w:rPr>
      </w:pPr>
      <w:r w:rsidRPr="008E68A0">
        <w:rPr>
          <w:rFonts w:ascii="Arial" w:hAnsi="Arial" w:cs="Arial"/>
          <w:b/>
        </w:rPr>
        <w:t>Presentation Skills:</w:t>
      </w:r>
    </w:p>
    <w:p w14:paraId="762DCC47" w14:textId="77777777" w:rsidR="007519C7" w:rsidRPr="008E68A0" w:rsidRDefault="007519C7" w:rsidP="008E68A0">
      <w:pPr>
        <w:spacing w:line="360" w:lineRule="auto"/>
        <w:rPr>
          <w:rFonts w:ascii="Arial" w:hAnsi="Arial" w:cs="Arial"/>
          <w:bCs/>
        </w:rPr>
      </w:pPr>
      <w:r w:rsidRPr="008E68A0">
        <w:rPr>
          <w:rFonts w:ascii="Arial" w:hAnsi="Arial" w:cs="Arial"/>
          <w:bCs/>
        </w:rPr>
        <w:t>I have successful presentation abilities it is the method of communication that can be adjusted to different talking circumstances, for example, conversing with a gathering, tending to a gathering or instructions a group. I have the capacity to give introductions before hundreds or thousands of individuals to introduce the organization's item or venture by this aptitude crowd moves from me the manner in which I present the undertaking everybody can without much of a project comprehend what I clarified through the presentation.</w:t>
      </w:r>
    </w:p>
    <w:p w14:paraId="35A6EA4E" w14:textId="77777777" w:rsidR="007519C7" w:rsidRPr="008E68A0" w:rsidRDefault="007519C7" w:rsidP="008E68A0">
      <w:pPr>
        <w:spacing w:line="360" w:lineRule="auto"/>
        <w:rPr>
          <w:rFonts w:ascii="Arial" w:hAnsi="Arial" w:cs="Arial"/>
          <w:b/>
        </w:rPr>
      </w:pPr>
      <w:r w:rsidRPr="008E68A0">
        <w:rPr>
          <w:rFonts w:ascii="Arial" w:hAnsi="Arial" w:cs="Arial"/>
          <w:b/>
        </w:rPr>
        <w:t>Motivate Others:</w:t>
      </w:r>
    </w:p>
    <w:p w14:paraId="5F777EB0" w14:textId="77777777" w:rsidR="007519C7" w:rsidRPr="008E68A0" w:rsidRDefault="007519C7" w:rsidP="008E68A0">
      <w:pPr>
        <w:spacing w:line="360" w:lineRule="auto"/>
        <w:rPr>
          <w:rFonts w:ascii="Arial" w:hAnsi="Arial" w:cs="Arial"/>
          <w:bCs/>
        </w:rPr>
      </w:pPr>
      <w:r w:rsidRPr="008E68A0">
        <w:rPr>
          <w:rFonts w:ascii="Arial" w:hAnsi="Arial" w:cs="Arial"/>
          <w:bCs/>
        </w:rPr>
        <w:lastRenderedPageBreak/>
        <w:t>I have the capacity to inspire others. I'm compelling at energizing individuals together to accomplish shared objectives. Utilizing interpersonal skills, I can comprehend what propels individuals and utilize that to support efficiency. I can support others by making their profession and business development. I have a very business psyche and objective situated I can give more tips and acquaint more sure path with others. Everybody can undoubtedly propel and do a successful assignment.</w:t>
      </w:r>
    </w:p>
    <w:p w14:paraId="0644034D" w14:textId="77777777" w:rsidR="007519C7" w:rsidRPr="008E68A0" w:rsidRDefault="007519C7" w:rsidP="008E68A0">
      <w:pPr>
        <w:spacing w:line="360" w:lineRule="auto"/>
        <w:rPr>
          <w:rFonts w:ascii="Arial" w:hAnsi="Arial" w:cs="Arial"/>
          <w:b/>
        </w:rPr>
      </w:pPr>
      <w:r w:rsidRPr="008E68A0">
        <w:rPr>
          <w:rFonts w:ascii="Arial" w:hAnsi="Arial" w:cs="Arial"/>
          <w:b/>
        </w:rPr>
        <w:t>Skills required for the career of my choices:</w:t>
      </w:r>
    </w:p>
    <w:p w14:paraId="7A3F60E2"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My career choice is going into management. For management, different skills are required such as problem-solving, planning, motivating others, manage performance, decision making, honesty and integrity, communication skills, teamwork. </w:t>
      </w:r>
    </w:p>
    <w:p w14:paraId="2A5C1763" w14:textId="77777777" w:rsidR="009B0EC4" w:rsidRPr="008E68A0" w:rsidRDefault="007519C7" w:rsidP="008E68A0">
      <w:pPr>
        <w:spacing w:line="360" w:lineRule="auto"/>
        <w:rPr>
          <w:rFonts w:ascii="Arial" w:hAnsi="Arial" w:cs="Arial"/>
          <w:b/>
        </w:rPr>
      </w:pPr>
      <w:r w:rsidRPr="008E68A0">
        <w:rPr>
          <w:rFonts w:ascii="Arial" w:hAnsi="Arial" w:cs="Arial"/>
          <w:b/>
        </w:rPr>
        <w:t>Planning:</w:t>
      </w:r>
    </w:p>
    <w:p w14:paraId="555C6C04" w14:textId="77379500" w:rsidR="007519C7" w:rsidRPr="008E68A0" w:rsidRDefault="007519C7" w:rsidP="008E68A0">
      <w:pPr>
        <w:spacing w:line="360" w:lineRule="auto"/>
        <w:rPr>
          <w:rFonts w:ascii="Arial" w:hAnsi="Arial" w:cs="Arial"/>
          <w:b/>
        </w:rPr>
      </w:pPr>
      <w:r w:rsidRPr="008E68A0">
        <w:rPr>
          <w:rFonts w:ascii="Arial" w:hAnsi="Arial" w:cs="Arial"/>
          <w:bCs/>
        </w:rPr>
        <w:t xml:space="preserve">Planning is a fundamental angle inside an association. It alludes to one's capacity to put together exercises in accordance with set rules while as yet staying inside the constraints of the accessible assets, for example, time, cash, and work. It is likewise the way toward defining a bunch of activities or at least one procedure to seek after and accomplish certain objectives or goals with the accessible assets. </w:t>
      </w:r>
    </w:p>
    <w:p w14:paraId="55A8BB94"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The Planning cycle incorporates distinguishing and defining attainable objectives, creating essential procedures, and laying out the assignments and timetables on the most proficient method to accomplish the set objectives. Without a decent arrangement, little can be accomplished. </w:t>
      </w:r>
    </w:p>
    <w:p w14:paraId="45310CB5" w14:textId="77777777" w:rsidR="007519C7" w:rsidRPr="008E68A0" w:rsidRDefault="007519C7" w:rsidP="008E68A0">
      <w:pPr>
        <w:spacing w:line="360" w:lineRule="auto"/>
        <w:rPr>
          <w:rFonts w:ascii="Arial" w:hAnsi="Arial" w:cs="Arial"/>
          <w:b/>
        </w:rPr>
      </w:pPr>
      <w:r w:rsidRPr="008E68A0">
        <w:rPr>
          <w:rFonts w:ascii="Arial" w:hAnsi="Arial" w:cs="Arial"/>
          <w:b/>
        </w:rPr>
        <w:t>Problem Solving:</w:t>
      </w:r>
    </w:p>
    <w:p w14:paraId="05C163D5" w14:textId="77777777" w:rsidR="007519C7" w:rsidRPr="008E68A0" w:rsidRDefault="007519C7" w:rsidP="008E68A0">
      <w:pPr>
        <w:spacing w:line="360" w:lineRule="auto"/>
        <w:rPr>
          <w:rFonts w:ascii="Arial" w:hAnsi="Arial" w:cs="Arial"/>
          <w:bCs/>
        </w:rPr>
      </w:pPr>
      <w:r w:rsidRPr="008E68A0">
        <w:rPr>
          <w:rFonts w:ascii="Arial" w:hAnsi="Arial" w:cs="Arial"/>
          <w:bCs/>
        </w:rPr>
        <w:t>Problem-solving is another ability of management. Effective directors can take care of and tackle the issues in day by day schedule tasks in an association. Issue solver supervisor is one who can distinguish the issue and locate the most ideal path for an answer to the issue. Issue solver must have various properties, for example, to remain quiet, the group must be beneficial, continuous undertaking runs easily, and must have thinking capacity to discover development arrangements.</w:t>
      </w:r>
    </w:p>
    <w:p w14:paraId="671FA151" w14:textId="77777777" w:rsidR="007519C7" w:rsidRPr="008E68A0" w:rsidRDefault="007519C7" w:rsidP="008E68A0">
      <w:pPr>
        <w:spacing w:line="360" w:lineRule="auto"/>
        <w:rPr>
          <w:rFonts w:ascii="Arial" w:hAnsi="Arial" w:cs="Arial"/>
          <w:b/>
        </w:rPr>
      </w:pPr>
      <w:r w:rsidRPr="008E68A0">
        <w:rPr>
          <w:rFonts w:ascii="Arial" w:hAnsi="Arial" w:cs="Arial"/>
          <w:b/>
        </w:rPr>
        <w:t>Communication Skills:</w:t>
      </w:r>
    </w:p>
    <w:p w14:paraId="437C9072"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Having extraordinary communication abilities is critical for a supervisor. It can decide how well data is shared all through a group, guaranteeing that the gathering goes about as a bound </w:t>
      </w:r>
      <w:r w:rsidRPr="008E68A0">
        <w:rPr>
          <w:rFonts w:ascii="Arial" w:hAnsi="Arial" w:cs="Arial"/>
          <w:bCs/>
        </w:rPr>
        <w:lastRenderedPageBreak/>
        <w:t xml:space="preserve">together labor force. How well a chief speaks with the remainder of his/her group likewise decides how all around delineated techniques can be followed, how well the assignments and exercises can be finished, and consequently, how effective an association will be. </w:t>
      </w:r>
    </w:p>
    <w:p w14:paraId="1CBE2E19" w14:textId="77777777" w:rsidR="007519C7" w:rsidRPr="008E68A0" w:rsidRDefault="007519C7" w:rsidP="008E68A0">
      <w:pPr>
        <w:spacing w:line="360" w:lineRule="auto"/>
        <w:rPr>
          <w:rFonts w:ascii="Arial" w:hAnsi="Arial" w:cs="Arial"/>
          <w:b/>
        </w:rPr>
      </w:pPr>
      <w:r w:rsidRPr="008E68A0">
        <w:rPr>
          <w:rFonts w:ascii="Arial" w:hAnsi="Arial" w:cs="Arial"/>
          <w:b/>
        </w:rPr>
        <w:t>Motivating Others:</w:t>
      </w:r>
    </w:p>
    <w:p w14:paraId="46FB2FE7" w14:textId="77777777" w:rsidR="007519C7" w:rsidRPr="008E68A0" w:rsidRDefault="007519C7" w:rsidP="008E68A0">
      <w:pPr>
        <w:spacing w:line="360" w:lineRule="auto"/>
        <w:rPr>
          <w:rFonts w:ascii="Arial" w:hAnsi="Arial" w:cs="Arial"/>
          <w:bCs/>
        </w:rPr>
      </w:pPr>
      <w:r w:rsidRPr="008E68A0">
        <w:rPr>
          <w:rFonts w:ascii="Arial" w:hAnsi="Arial" w:cs="Arial"/>
          <w:bCs/>
        </w:rPr>
        <w:t>A decent administrator must be able to inspire others. The administrator must need to comprehend which persuades and moves their workers. Supervisor must recognize what inspires representatives and create various procedures to motivate. Administrators must establish persuading workplace and contribute time and assets to recognize capabilities for the association to deal with the representative’s performance.</w:t>
      </w:r>
    </w:p>
    <w:p w14:paraId="2D697AF3" w14:textId="77777777" w:rsidR="007519C7" w:rsidRPr="008E68A0" w:rsidRDefault="007519C7" w:rsidP="008E68A0">
      <w:pPr>
        <w:spacing w:line="360" w:lineRule="auto"/>
        <w:rPr>
          <w:rFonts w:ascii="Arial" w:hAnsi="Arial" w:cs="Arial"/>
          <w:b/>
        </w:rPr>
      </w:pPr>
      <w:r w:rsidRPr="008E68A0">
        <w:rPr>
          <w:rFonts w:ascii="Arial" w:hAnsi="Arial" w:cs="Arial"/>
          <w:b/>
        </w:rPr>
        <w:t>Teamwork:</w:t>
      </w:r>
    </w:p>
    <w:p w14:paraId="429E8170"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A good supervisor has the capacity on how to do undertakings and ventures in a group. </w:t>
      </w:r>
      <w:proofErr w:type="gramStart"/>
      <w:r w:rsidRPr="008E68A0">
        <w:rPr>
          <w:rFonts w:ascii="Arial" w:hAnsi="Arial" w:cs="Arial"/>
          <w:bCs/>
        </w:rPr>
        <w:t>On the off chance that an administrator speaks with their colleagues similarly and clarify all the assignment successfully and opportune then the group will give a great performance.</w:t>
      </w:r>
      <w:proofErr w:type="gramEnd"/>
      <w:r w:rsidRPr="008E68A0">
        <w:rPr>
          <w:rFonts w:ascii="Arial" w:hAnsi="Arial" w:cs="Arial"/>
          <w:bCs/>
        </w:rPr>
        <w:t xml:space="preserve"> On the off chance that there is an absence of capacity to do a task in the group, at that point that director is incapable of association.</w:t>
      </w:r>
    </w:p>
    <w:p w14:paraId="55D87243" w14:textId="77777777" w:rsidR="007519C7" w:rsidRPr="008E68A0" w:rsidRDefault="007519C7" w:rsidP="008E68A0">
      <w:pPr>
        <w:spacing w:line="360" w:lineRule="auto"/>
        <w:rPr>
          <w:rFonts w:ascii="Arial" w:hAnsi="Arial" w:cs="Arial"/>
          <w:b/>
        </w:rPr>
      </w:pPr>
      <w:r w:rsidRPr="008E68A0">
        <w:rPr>
          <w:rFonts w:ascii="Arial" w:hAnsi="Arial" w:cs="Arial"/>
          <w:b/>
        </w:rPr>
        <w:t>Decision Making:</w:t>
      </w:r>
    </w:p>
    <w:p w14:paraId="6BA4669A" w14:textId="77777777" w:rsidR="007519C7" w:rsidRPr="008E68A0" w:rsidRDefault="007519C7" w:rsidP="008E68A0">
      <w:pPr>
        <w:spacing w:line="360" w:lineRule="auto"/>
        <w:rPr>
          <w:rFonts w:ascii="Arial" w:hAnsi="Arial" w:cs="Arial"/>
          <w:bCs/>
        </w:rPr>
      </w:pPr>
      <w:r w:rsidRPr="008E68A0">
        <w:rPr>
          <w:rFonts w:ascii="Arial" w:hAnsi="Arial" w:cs="Arial"/>
          <w:bCs/>
        </w:rPr>
        <w:t>Decision-makers are viable supervisors. Administrators must be answerable for their choices. Choices ought to be responsible. On the off chance that a supervisor makes right, smooth, and clear choices on time then choices would be compelling for the association then again if the administrator settles on wrong choices that will provide guidance to disappointment.</w:t>
      </w:r>
    </w:p>
    <w:p w14:paraId="4F8ABD59" w14:textId="77777777" w:rsidR="007519C7" w:rsidRPr="008E68A0" w:rsidRDefault="007519C7" w:rsidP="008E68A0">
      <w:pPr>
        <w:spacing w:line="360" w:lineRule="auto"/>
        <w:rPr>
          <w:rFonts w:ascii="Arial" w:hAnsi="Arial" w:cs="Arial"/>
          <w:b/>
        </w:rPr>
      </w:pPr>
      <w:r w:rsidRPr="008E68A0">
        <w:rPr>
          <w:rFonts w:ascii="Arial" w:hAnsi="Arial" w:cs="Arial"/>
          <w:b/>
        </w:rPr>
        <w:t>Evaluation of my skills in comparison to my chosen career:</w:t>
      </w:r>
    </w:p>
    <w:p w14:paraId="188ED49A" w14:textId="77777777" w:rsidR="007519C7" w:rsidRPr="008E68A0" w:rsidRDefault="007519C7" w:rsidP="008E68A0">
      <w:pPr>
        <w:spacing w:line="360" w:lineRule="auto"/>
        <w:rPr>
          <w:rFonts w:ascii="Arial" w:hAnsi="Arial" w:cs="Arial"/>
          <w:bCs/>
        </w:rPr>
      </w:pPr>
      <w:r w:rsidRPr="008E68A0">
        <w:rPr>
          <w:rFonts w:ascii="Arial" w:hAnsi="Arial" w:cs="Arial"/>
          <w:bCs/>
        </w:rPr>
        <w:t>As I have the different skills already i.e. motivating others, good interpersonal skills, writing skills, presentation skills. So I need to improve my different skills that are required for my chosen career i.e. management. In management, I have different skills management such as how to do team work effectively, how to make effective and right decisions on time, performance management, listening abilities what others are saying to listen carefully, and planning ability how to plan the task and manage all these things.</w:t>
      </w:r>
    </w:p>
    <w:p w14:paraId="3A7EE68C" w14:textId="66367539" w:rsidR="007519C7" w:rsidRPr="008E68A0" w:rsidRDefault="007519C7" w:rsidP="008E68A0">
      <w:pPr>
        <w:spacing w:line="360" w:lineRule="auto"/>
        <w:rPr>
          <w:rFonts w:ascii="Arial" w:hAnsi="Arial" w:cs="Arial"/>
          <w:b/>
        </w:rPr>
      </w:pPr>
      <w:proofErr w:type="gramStart"/>
      <w:r w:rsidRPr="008E68A0">
        <w:rPr>
          <w:rFonts w:ascii="Arial" w:hAnsi="Arial" w:cs="Arial"/>
          <w:b/>
        </w:rPr>
        <w:t>2)As</w:t>
      </w:r>
      <w:proofErr w:type="gramEnd"/>
      <w:r w:rsidRPr="008E68A0">
        <w:rPr>
          <w:rFonts w:ascii="Arial" w:hAnsi="Arial" w:cs="Arial"/>
          <w:b/>
        </w:rPr>
        <w:t xml:space="preserve"> an Assistant Manager, You have been tasked to assess the learning and development training methods for your new employees who are due to start in your </w:t>
      </w:r>
      <w:r w:rsidRPr="008E68A0">
        <w:rPr>
          <w:rFonts w:ascii="Arial" w:hAnsi="Arial" w:cs="Arial"/>
          <w:b/>
        </w:rPr>
        <w:lastRenderedPageBreak/>
        <w:t>organization. You can use theories learned in the class. Explain and evaluate why you have selected these theories and methods.</w:t>
      </w:r>
    </w:p>
    <w:p w14:paraId="30B6BD18" w14:textId="7871D306" w:rsidR="007519C7" w:rsidRPr="008E68A0" w:rsidRDefault="007519C7" w:rsidP="008E68A0">
      <w:pPr>
        <w:spacing w:line="360" w:lineRule="auto"/>
        <w:rPr>
          <w:rFonts w:ascii="Arial" w:hAnsi="Arial" w:cs="Arial"/>
          <w:bCs/>
        </w:rPr>
      </w:pPr>
      <w:r w:rsidRPr="008E68A0">
        <w:rPr>
          <w:rFonts w:ascii="Arial" w:hAnsi="Arial" w:cs="Arial"/>
          <w:bCs/>
        </w:rPr>
        <w:t>Nowadays, for better performance of new employees, there is a need to give training for better outcomes in the future.</w:t>
      </w:r>
    </w:p>
    <w:p w14:paraId="6D80FE1C" w14:textId="77777777" w:rsidR="007519C7" w:rsidRPr="008E68A0" w:rsidRDefault="007519C7" w:rsidP="008E68A0">
      <w:pPr>
        <w:spacing w:line="360" w:lineRule="auto"/>
        <w:rPr>
          <w:rFonts w:ascii="Arial" w:hAnsi="Arial" w:cs="Arial"/>
          <w:b/>
        </w:rPr>
      </w:pPr>
      <w:r w:rsidRPr="008E68A0">
        <w:rPr>
          <w:rFonts w:ascii="Arial" w:hAnsi="Arial" w:cs="Arial"/>
          <w:b/>
        </w:rPr>
        <w:t>Training theories:</w:t>
      </w:r>
    </w:p>
    <w:p w14:paraId="32243432" w14:textId="41B9770E" w:rsidR="007519C7" w:rsidRPr="008E68A0" w:rsidRDefault="007519C7" w:rsidP="008E68A0">
      <w:pPr>
        <w:spacing w:line="360" w:lineRule="auto"/>
        <w:rPr>
          <w:rFonts w:ascii="Arial" w:hAnsi="Arial" w:cs="Arial"/>
          <w:bCs/>
        </w:rPr>
      </w:pPr>
      <w:r w:rsidRPr="008E68A0">
        <w:rPr>
          <w:rFonts w:ascii="Arial" w:hAnsi="Arial" w:cs="Arial"/>
          <w:bCs/>
        </w:rPr>
        <w:t>As an Assistant Manager, I will use cognitive learning theory, information processing theory, social learning theory, and constructivist learning theory.</w:t>
      </w:r>
    </w:p>
    <w:p w14:paraId="31F33D94" w14:textId="77777777" w:rsidR="007519C7" w:rsidRPr="008E68A0" w:rsidRDefault="007519C7" w:rsidP="008E68A0">
      <w:pPr>
        <w:spacing w:line="360" w:lineRule="auto"/>
        <w:rPr>
          <w:rFonts w:ascii="Arial" w:hAnsi="Arial" w:cs="Arial"/>
          <w:b/>
        </w:rPr>
      </w:pPr>
      <w:r w:rsidRPr="008E68A0">
        <w:rPr>
          <w:rFonts w:ascii="Arial" w:hAnsi="Arial" w:cs="Arial"/>
          <w:b/>
        </w:rPr>
        <w:t>Social Learning Theory:</w:t>
      </w:r>
    </w:p>
    <w:p w14:paraId="1CE3C3E1" w14:textId="031920E4" w:rsidR="007519C7" w:rsidRPr="008E68A0" w:rsidRDefault="007519C7" w:rsidP="008E68A0">
      <w:pPr>
        <w:spacing w:line="360" w:lineRule="auto"/>
        <w:rPr>
          <w:rFonts w:ascii="Arial" w:hAnsi="Arial" w:cs="Arial"/>
          <w:bCs/>
        </w:rPr>
      </w:pPr>
      <w:r w:rsidRPr="008E68A0">
        <w:rPr>
          <w:rFonts w:ascii="Arial" w:hAnsi="Arial" w:cs="Arial"/>
          <w:bCs/>
        </w:rPr>
        <w:t xml:space="preserve">Social learning theory is a learning cycle and social conduct in which new practices can be procured by noticing and copying others. As per Albert Bandura, direct reinforcement portrays that preparation and improvement programs are coordinated to upgrade the aptitudes. All components can't be gained from theory, those components can be gained from his/her environmental factors that learning is observational learning and this learning is related to various human practices. Representatives can be gained from others who are effective and furthermore gained from the climate of association to turn into an expert. Practices could be changed in the wake of preparing on the grounds that in this theory representatives can be gained from any stage. In this hypothesis, representatives would figure out acceptable behavior and work in a positive way. Representatives gain from their bosses in this theory. </w:t>
      </w:r>
    </w:p>
    <w:p w14:paraId="68DE5D56" w14:textId="77777777" w:rsidR="007519C7" w:rsidRPr="008E68A0" w:rsidRDefault="007519C7" w:rsidP="008E68A0">
      <w:pPr>
        <w:spacing w:line="360" w:lineRule="auto"/>
        <w:rPr>
          <w:rFonts w:ascii="Arial" w:hAnsi="Arial" w:cs="Arial"/>
          <w:b/>
        </w:rPr>
      </w:pPr>
      <w:r w:rsidRPr="008E68A0">
        <w:rPr>
          <w:rFonts w:ascii="Arial" w:hAnsi="Arial" w:cs="Arial"/>
          <w:b/>
        </w:rPr>
        <w:t>Cognitive Learning Theory:</w:t>
      </w:r>
    </w:p>
    <w:p w14:paraId="35AF9AD6"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The second technique I will use in the learning and advancement of new workers is cognitive learning theory. This theory clarifies that workers are dynamic specialists in the learning cycle and that they bring all their earlier information, recollections, and interests to the table when they're learning. Representatives are dynamic members, questions and remarks are supported, and you encourage their learning by consistently relating it to certifiable situations where they would apply this information. This theory clarifies how inner and outer components impact a person's psychological cycles to enhance learning. Postponements and troubles in learning are seen when psychological cycles are not working consistently. These cycles are, for example, consideration, perception, recovery from long haul memory, and classification. This theory likewise recommends that if workers discover their preparation significant, they're bound to hold it. I may make the meeting intuitive by blending the students up to pretend a typical situation or separation them into gatherings to take care of a genuine issue the organization is confronting. </w:t>
      </w:r>
      <w:r w:rsidRPr="008E68A0">
        <w:rPr>
          <w:rFonts w:ascii="Arial" w:hAnsi="Arial" w:cs="Arial"/>
          <w:bCs/>
        </w:rPr>
        <w:lastRenderedPageBreak/>
        <w:t>Since workers draw from their past information and experience, defenders of Cognitive Learning Theory would propose that I arrange my material cautiously, with every meeting expanding on the last. The explanation I utilized this theory since it is useful for representatives in light of the fact that in principle workers are dynamic members, builds up the capacity to questions and remarks during the instructional course, and by giving various situations to make the new representatives intelligent and sequencing of material is a must.</w:t>
      </w:r>
    </w:p>
    <w:p w14:paraId="2CD3E17B" w14:textId="77777777" w:rsidR="007519C7" w:rsidRPr="008E68A0" w:rsidRDefault="007519C7" w:rsidP="008E68A0">
      <w:pPr>
        <w:spacing w:line="360" w:lineRule="auto"/>
        <w:rPr>
          <w:rFonts w:ascii="Arial" w:hAnsi="Arial" w:cs="Arial"/>
          <w:b/>
        </w:rPr>
      </w:pPr>
      <w:r w:rsidRPr="008E68A0">
        <w:rPr>
          <w:rFonts w:ascii="Arial" w:hAnsi="Arial" w:cs="Arial"/>
          <w:b/>
        </w:rPr>
        <w:t>Information Processing Theory:</w:t>
      </w:r>
    </w:p>
    <w:p w14:paraId="577DE813" w14:textId="77777777" w:rsidR="007519C7" w:rsidRPr="008E68A0" w:rsidRDefault="007519C7" w:rsidP="008E68A0">
      <w:pPr>
        <w:spacing w:line="360" w:lineRule="auto"/>
        <w:rPr>
          <w:rFonts w:ascii="Arial" w:hAnsi="Arial" w:cs="Arial"/>
          <w:bCs/>
        </w:rPr>
      </w:pPr>
      <w:r w:rsidRPr="008E68A0">
        <w:rPr>
          <w:rFonts w:ascii="Arial" w:hAnsi="Arial" w:cs="Arial"/>
          <w:bCs/>
        </w:rPr>
        <w:t>Information processing theory is useful for learning and advancement of representatives in this theory we realize how the human cerebrum functions and cycles data in the faculties. Data put away for a present moment yet for long-term memory as managers we need to expand the likelihood of data by separating into more modest parts, sequencing cautiously and repeat the main data once or more that will be put away in long-term memory. In the learning and advancement stage, we will lead meetings that will repeat the data when representatives will begin their employment they will recall what we gained from the training with respect to the work. Information processing theory is useful for workers in each phase of employment on the grounds that consistently assignments will store into their drawn-out memory and will go on for better results. That is the reason I utilize this theory.</w:t>
      </w:r>
    </w:p>
    <w:p w14:paraId="143D0A2E" w14:textId="77777777" w:rsidR="007519C7" w:rsidRPr="008E68A0" w:rsidRDefault="007519C7" w:rsidP="008E68A0">
      <w:pPr>
        <w:spacing w:line="360" w:lineRule="auto"/>
        <w:rPr>
          <w:rFonts w:ascii="Arial" w:hAnsi="Arial" w:cs="Arial"/>
          <w:b/>
        </w:rPr>
      </w:pPr>
      <w:r w:rsidRPr="008E68A0">
        <w:rPr>
          <w:rFonts w:ascii="Arial" w:hAnsi="Arial" w:cs="Arial"/>
          <w:b/>
        </w:rPr>
        <w:t>Constructivist Learning Theory:</w:t>
      </w:r>
    </w:p>
    <w:p w14:paraId="04BC420F"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The third theory I will use in the training and development of new workers is the constructivist learning hypothesis. In this theory, I won't as a traditional educator, yet I need to prepare and act like a mentor which assumes a significant job. In this theory, workers are dynamic </w:t>
      </w:r>
      <w:proofErr w:type="gramStart"/>
      <w:r w:rsidRPr="008E68A0">
        <w:rPr>
          <w:rFonts w:ascii="Arial" w:hAnsi="Arial" w:cs="Arial"/>
          <w:bCs/>
        </w:rPr>
        <w:t>specialists,</w:t>
      </w:r>
      <w:proofErr w:type="gramEnd"/>
      <w:r w:rsidRPr="008E68A0">
        <w:rPr>
          <w:rFonts w:ascii="Arial" w:hAnsi="Arial" w:cs="Arial"/>
          <w:bCs/>
        </w:rPr>
        <w:t xml:space="preserve"> they love to investigate new things they are not in favor to take note of the lectures as they were. Representatives who learn by finding things will be useful for the association since they have an innovative brain and find new ways to work. Learning happens through pretend debate and cooperative critical thinking. Rather than remaining at the highest point of the study hall or simply selecting students in straight-forward courses as you would with other preparing styles, they will move from gathering to gathering, managing students the correct way and bringing up expected obstructions and opportunities. That is the reason I utilized this theory.</w:t>
      </w:r>
    </w:p>
    <w:p w14:paraId="453EE788" w14:textId="77777777" w:rsidR="007519C7" w:rsidRPr="008E68A0" w:rsidRDefault="007519C7" w:rsidP="008E68A0">
      <w:pPr>
        <w:spacing w:line="360" w:lineRule="auto"/>
        <w:rPr>
          <w:rFonts w:ascii="Arial" w:hAnsi="Arial" w:cs="Arial"/>
          <w:b/>
        </w:rPr>
      </w:pPr>
      <w:r w:rsidRPr="008E68A0">
        <w:rPr>
          <w:rFonts w:ascii="Arial" w:hAnsi="Arial" w:cs="Arial"/>
          <w:b/>
        </w:rPr>
        <w:t>Methods for training and development:</w:t>
      </w:r>
    </w:p>
    <w:p w14:paraId="19451B15" w14:textId="77777777" w:rsidR="007519C7" w:rsidRPr="008E68A0" w:rsidRDefault="007519C7" w:rsidP="008E68A0">
      <w:pPr>
        <w:spacing w:line="360" w:lineRule="auto"/>
        <w:rPr>
          <w:rFonts w:ascii="Arial" w:hAnsi="Arial" w:cs="Arial"/>
          <w:bCs/>
        </w:rPr>
      </w:pPr>
      <w:r w:rsidRPr="008E68A0">
        <w:rPr>
          <w:rFonts w:ascii="Arial" w:hAnsi="Arial" w:cs="Arial"/>
          <w:bCs/>
        </w:rPr>
        <w:t>The methods I used in learning and development training for new employees are role-playing, on the job training, coaching, case studies, and visuals.</w:t>
      </w:r>
    </w:p>
    <w:p w14:paraId="0B2CC3D5" w14:textId="77777777" w:rsidR="007519C7" w:rsidRPr="008E68A0" w:rsidRDefault="007519C7" w:rsidP="008E68A0">
      <w:pPr>
        <w:spacing w:line="360" w:lineRule="auto"/>
        <w:rPr>
          <w:rFonts w:ascii="Arial" w:hAnsi="Arial" w:cs="Arial"/>
          <w:b/>
        </w:rPr>
      </w:pPr>
      <w:r w:rsidRPr="008E68A0">
        <w:rPr>
          <w:rFonts w:ascii="Arial" w:hAnsi="Arial" w:cs="Arial"/>
          <w:b/>
        </w:rPr>
        <w:lastRenderedPageBreak/>
        <w:t>Role-Playing:</w:t>
      </w:r>
    </w:p>
    <w:p w14:paraId="4F6175A1" w14:textId="77777777" w:rsidR="007519C7" w:rsidRPr="008E68A0" w:rsidRDefault="007519C7" w:rsidP="008E68A0">
      <w:pPr>
        <w:spacing w:line="360" w:lineRule="auto"/>
        <w:rPr>
          <w:rFonts w:ascii="Arial" w:hAnsi="Arial" w:cs="Arial"/>
          <w:bCs/>
        </w:rPr>
      </w:pPr>
      <w:r w:rsidRPr="008E68A0">
        <w:rPr>
          <w:rFonts w:ascii="Arial" w:hAnsi="Arial" w:cs="Arial"/>
          <w:bCs/>
        </w:rPr>
        <w:t>I will utilize the role-playing technique for training and improvement of new representatives. In this strategy, the mentor and learner have the office to benefit the occasion to act like diverse work situations. This technique is powerful and accommodating in various associations to conquer the issues and difficulties that representatives face in various circumstances. That is the reason I utilize this strategy to defeat the issues by following up on various circumstances by observing their good examples or situations.</w:t>
      </w:r>
    </w:p>
    <w:p w14:paraId="68EA849E" w14:textId="77777777" w:rsidR="007519C7" w:rsidRPr="008E68A0" w:rsidRDefault="007519C7" w:rsidP="008E68A0">
      <w:pPr>
        <w:spacing w:line="360" w:lineRule="auto"/>
        <w:rPr>
          <w:rFonts w:ascii="Arial" w:hAnsi="Arial" w:cs="Arial"/>
          <w:b/>
        </w:rPr>
      </w:pPr>
      <w:r w:rsidRPr="008E68A0">
        <w:rPr>
          <w:rFonts w:ascii="Arial" w:hAnsi="Arial" w:cs="Arial"/>
          <w:b/>
        </w:rPr>
        <w:t>Job training:</w:t>
      </w:r>
    </w:p>
    <w:p w14:paraId="07EE8728" w14:textId="77777777" w:rsidR="007519C7" w:rsidRPr="008E68A0" w:rsidRDefault="007519C7" w:rsidP="008E68A0">
      <w:pPr>
        <w:spacing w:line="360" w:lineRule="auto"/>
        <w:rPr>
          <w:rFonts w:ascii="Arial" w:hAnsi="Arial" w:cs="Arial"/>
          <w:bCs/>
        </w:rPr>
      </w:pPr>
      <w:r w:rsidRPr="008E68A0">
        <w:rPr>
          <w:rFonts w:ascii="Arial" w:hAnsi="Arial" w:cs="Arial"/>
          <w:bCs/>
        </w:rPr>
        <w:t>On the job training is a viable technique for recently recruited representatives since it permits workers to bounce into down to practical skills for work. Recently recruited employees start working promptly with this training technique. Sometimes, it could be useful to consolidate a representative observation part. This will permit fresh recruits to increase a little knowledge of the unique circumstance and employment necessities prior to giving it a shot their own. This is the explanation that I utilize this technique in training and development.</w:t>
      </w:r>
    </w:p>
    <w:p w14:paraId="64C3B044" w14:textId="77777777" w:rsidR="007519C7" w:rsidRPr="008E68A0" w:rsidRDefault="007519C7" w:rsidP="008E68A0">
      <w:pPr>
        <w:spacing w:line="360" w:lineRule="auto"/>
        <w:rPr>
          <w:rFonts w:ascii="Arial" w:hAnsi="Arial" w:cs="Arial"/>
          <w:b/>
        </w:rPr>
      </w:pPr>
      <w:r w:rsidRPr="008E68A0">
        <w:rPr>
          <w:rFonts w:ascii="Arial" w:hAnsi="Arial" w:cs="Arial"/>
          <w:b/>
        </w:rPr>
        <w:t>Case studies:</w:t>
      </w:r>
    </w:p>
    <w:p w14:paraId="424E1D62"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In this method, I will develop different analytical and problem-solving skills for new employees, and case studies will be a better technique. I will real-time or imaginative scenarios that depict the current work situation. I will assign case studies in groups or individuals and I will ask employees to analyze the case and come up with individual solutions and scenarios. This method is useful </w:t>
      </w:r>
      <w:proofErr w:type="gramStart"/>
      <w:r w:rsidRPr="008E68A0">
        <w:rPr>
          <w:rFonts w:ascii="Arial" w:hAnsi="Arial" w:cs="Arial"/>
          <w:bCs/>
        </w:rPr>
        <w:t>for trainers that’s</w:t>
      </w:r>
      <w:proofErr w:type="gramEnd"/>
      <w:r w:rsidRPr="008E68A0">
        <w:rPr>
          <w:rFonts w:ascii="Arial" w:hAnsi="Arial" w:cs="Arial"/>
          <w:bCs/>
        </w:rPr>
        <w:t xml:space="preserve"> why I will use this.</w:t>
      </w:r>
    </w:p>
    <w:p w14:paraId="49CA1C08" w14:textId="64B3F121" w:rsidR="007519C7" w:rsidRPr="008E68A0" w:rsidRDefault="007519C7" w:rsidP="008E68A0">
      <w:pPr>
        <w:spacing w:line="360" w:lineRule="auto"/>
        <w:rPr>
          <w:rFonts w:ascii="Arial" w:hAnsi="Arial" w:cs="Arial"/>
          <w:b/>
        </w:rPr>
      </w:pPr>
      <w:bookmarkStart w:id="0" w:name="_Hlk56897776"/>
      <w:proofErr w:type="gramStart"/>
      <w:r w:rsidRPr="008E68A0">
        <w:rPr>
          <w:rFonts w:ascii="Arial" w:hAnsi="Arial" w:cs="Arial"/>
          <w:b/>
        </w:rPr>
        <w:t>3)Write</w:t>
      </w:r>
      <w:proofErr w:type="gramEnd"/>
      <w:r w:rsidRPr="008E68A0">
        <w:rPr>
          <w:rFonts w:ascii="Arial" w:hAnsi="Arial" w:cs="Arial"/>
          <w:b/>
        </w:rPr>
        <w:t xml:space="preserve"> a reflection on your experience before the start of this course and after.</w:t>
      </w:r>
    </w:p>
    <w:bookmarkEnd w:id="0"/>
    <w:p w14:paraId="69A23A2B"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Before this course, I have only basic knowledge about the word, </w:t>
      </w:r>
      <w:proofErr w:type="gramStart"/>
      <w:r w:rsidRPr="008E68A0">
        <w:rPr>
          <w:rFonts w:ascii="Arial" w:hAnsi="Arial" w:cs="Arial"/>
          <w:bCs/>
        </w:rPr>
        <w:t>PowerPoint,</w:t>
      </w:r>
      <w:proofErr w:type="gramEnd"/>
      <w:r w:rsidRPr="008E68A0">
        <w:rPr>
          <w:rFonts w:ascii="Arial" w:hAnsi="Arial" w:cs="Arial"/>
          <w:bCs/>
        </w:rPr>
        <w:t xml:space="preserve"> excel how to make assignments, sheets, and presentations. I don’t know about Microsoft team app, </w:t>
      </w:r>
      <w:proofErr w:type="spellStart"/>
      <w:r w:rsidRPr="008E68A0">
        <w:rPr>
          <w:rFonts w:ascii="Arial" w:hAnsi="Arial" w:cs="Arial"/>
          <w:bCs/>
        </w:rPr>
        <w:t>Turnitin</w:t>
      </w:r>
      <w:proofErr w:type="spellEnd"/>
      <w:r w:rsidRPr="008E68A0">
        <w:rPr>
          <w:rFonts w:ascii="Arial" w:hAnsi="Arial" w:cs="Arial"/>
          <w:bCs/>
        </w:rPr>
        <w:t xml:space="preserve">, reading skills, presentation skills, writing skills, CV making, job applications, and role-playing. But when I come to this course, this course will give me a lot of information. Now I know how to communicate with a team, How to work with a team via using the Microsoft team. Microsoft team is a business communication platform in which we collaborate with our employees, stakeholders in Microsoft team we offer our employees different services such as chat, video conferencing, video storage, and application integration. Microsoft team is now helpful for me to do live sessions and collaborate with our employees online in this pandemic. Microsoft team solves my problems as in pandemic it is difficult to interact with the team at one place when I </w:t>
      </w:r>
      <w:r w:rsidRPr="008E68A0">
        <w:rPr>
          <w:rFonts w:ascii="Arial" w:hAnsi="Arial" w:cs="Arial"/>
          <w:bCs/>
        </w:rPr>
        <w:lastRenderedPageBreak/>
        <w:t xml:space="preserve">know the Microsoft team app from this course then I have started using this app and collaborate with my team and employees at that platform. </w:t>
      </w:r>
    </w:p>
    <w:p w14:paraId="0F9E669B"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This course is effective for me in terms of writing skills because I am always confused that how to write business letters, cover letters, email writing, etc. This course gives me the ability to write emails, business letters confidently. Now I am able to do effective writing that will also help me in the earning stages. I wrote a lot of blogs, emails, etc. to satisfy and </w:t>
      </w:r>
      <w:proofErr w:type="gramStart"/>
      <w:r w:rsidRPr="008E68A0">
        <w:rPr>
          <w:rFonts w:ascii="Arial" w:hAnsi="Arial" w:cs="Arial"/>
          <w:bCs/>
        </w:rPr>
        <w:t>inspires</w:t>
      </w:r>
      <w:proofErr w:type="gramEnd"/>
      <w:r w:rsidRPr="008E68A0">
        <w:rPr>
          <w:rFonts w:ascii="Arial" w:hAnsi="Arial" w:cs="Arial"/>
          <w:bCs/>
        </w:rPr>
        <w:t xml:space="preserve"> my client with my effective writing.  </w:t>
      </w:r>
    </w:p>
    <w:p w14:paraId="4AD2F9C3" w14:textId="77777777" w:rsidR="007519C7" w:rsidRPr="008E68A0" w:rsidRDefault="007519C7" w:rsidP="008E68A0">
      <w:pPr>
        <w:spacing w:line="360" w:lineRule="auto"/>
        <w:rPr>
          <w:rFonts w:ascii="Arial" w:hAnsi="Arial" w:cs="Arial"/>
          <w:bCs/>
        </w:rPr>
      </w:pPr>
      <w:r w:rsidRPr="008E68A0">
        <w:rPr>
          <w:rFonts w:ascii="Arial" w:hAnsi="Arial" w:cs="Arial"/>
          <w:bCs/>
        </w:rPr>
        <w:t>This course brings me an ability to make a presentation and how to give presentations in front of many people confidently and how to explain each and every aspect by showing different gestures, such as voice pitch, body language, eye movement, how to cope up with the audience, how to interact and how to answers their questions confidently. Because of this course, I learned a lot and improve my presentation skills that will help in my future career. I want to be a manager so this skill is really helpful for me.</w:t>
      </w:r>
    </w:p>
    <w:p w14:paraId="1AC48330" w14:textId="77777777" w:rsidR="007519C7" w:rsidRPr="008E68A0" w:rsidRDefault="007519C7" w:rsidP="008E68A0">
      <w:pPr>
        <w:spacing w:line="360" w:lineRule="auto"/>
        <w:rPr>
          <w:rFonts w:ascii="Arial" w:hAnsi="Arial" w:cs="Arial"/>
          <w:bCs/>
        </w:rPr>
      </w:pPr>
      <w:proofErr w:type="gramStart"/>
      <w:r w:rsidRPr="008E68A0">
        <w:rPr>
          <w:rFonts w:ascii="Arial" w:hAnsi="Arial" w:cs="Arial"/>
          <w:bCs/>
        </w:rPr>
        <w:t xml:space="preserve">As I don’t know about </w:t>
      </w:r>
      <w:proofErr w:type="spellStart"/>
      <w:r w:rsidRPr="008E68A0">
        <w:rPr>
          <w:rFonts w:ascii="Arial" w:hAnsi="Arial" w:cs="Arial"/>
          <w:bCs/>
        </w:rPr>
        <w:t>Turnitin</w:t>
      </w:r>
      <w:proofErr w:type="spellEnd"/>
      <w:r w:rsidRPr="008E68A0">
        <w:rPr>
          <w:rFonts w:ascii="Arial" w:hAnsi="Arial" w:cs="Arial"/>
          <w:bCs/>
        </w:rPr>
        <w:t xml:space="preserve"> before.</w:t>
      </w:r>
      <w:proofErr w:type="gramEnd"/>
      <w:r w:rsidRPr="008E68A0">
        <w:rPr>
          <w:rFonts w:ascii="Arial" w:hAnsi="Arial" w:cs="Arial"/>
          <w:bCs/>
        </w:rPr>
        <w:t xml:space="preserve"> Because of this course, I am able to know how to check the plagiarism from </w:t>
      </w:r>
      <w:proofErr w:type="spellStart"/>
      <w:r w:rsidRPr="008E68A0">
        <w:rPr>
          <w:rFonts w:ascii="Arial" w:hAnsi="Arial" w:cs="Arial"/>
          <w:bCs/>
        </w:rPr>
        <w:t>Turnitin</w:t>
      </w:r>
      <w:proofErr w:type="spellEnd"/>
      <w:r w:rsidRPr="008E68A0">
        <w:rPr>
          <w:rFonts w:ascii="Arial" w:hAnsi="Arial" w:cs="Arial"/>
          <w:bCs/>
        </w:rPr>
        <w:t xml:space="preserve"> and what is the use of this. So I started using </w:t>
      </w:r>
      <w:proofErr w:type="spellStart"/>
      <w:r w:rsidRPr="008E68A0">
        <w:rPr>
          <w:rFonts w:ascii="Arial" w:hAnsi="Arial" w:cs="Arial"/>
          <w:bCs/>
        </w:rPr>
        <w:t>Turnitin</w:t>
      </w:r>
      <w:proofErr w:type="spellEnd"/>
      <w:r w:rsidRPr="008E68A0">
        <w:rPr>
          <w:rFonts w:ascii="Arial" w:hAnsi="Arial" w:cs="Arial"/>
          <w:bCs/>
        </w:rPr>
        <w:t xml:space="preserve"> for checking plagiarism it is really helpful for me which material is sighted and copy from other sources this software will detect </w:t>
      </w:r>
      <w:proofErr w:type="gramStart"/>
      <w:r w:rsidRPr="008E68A0">
        <w:rPr>
          <w:rFonts w:ascii="Arial" w:hAnsi="Arial" w:cs="Arial"/>
          <w:bCs/>
        </w:rPr>
        <w:t>each information</w:t>
      </w:r>
      <w:proofErr w:type="gramEnd"/>
      <w:r w:rsidRPr="008E68A0">
        <w:rPr>
          <w:rFonts w:ascii="Arial" w:hAnsi="Arial" w:cs="Arial"/>
          <w:bCs/>
        </w:rPr>
        <w:t xml:space="preserve"> and collect the total percentage of plagiarized material. I really inspired by this software. This software will also helpful for me for future business purposes.</w:t>
      </w:r>
    </w:p>
    <w:p w14:paraId="7FE977A4"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This course also gives me an awareness of how do I start my business It gives us the ability of entrepreneurial skills that how do I make business plans, how to make cash flows, and team management. Because of this course, I have started my own business and I hired employees and use those techniques which my mentors gave to me. Without this course, I will not be able to be an entrepreneur.  So I’m lucky that I got enrolled in the course and got more awareness. </w:t>
      </w:r>
    </w:p>
    <w:p w14:paraId="3A9FB90D"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Before this course, I am not adaptive to change due to this course I learned change is necessary for better outcomes. The change could be in terms of environmental change, behavior change, and way of doing tasks, professionalism, and change of skills that will match with my interests. So I am able to change myself according to environment, and skills. </w:t>
      </w:r>
    </w:p>
    <w:p w14:paraId="1C8B05E9"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I  was really inspired by other people that how could people make an effective CV I was also curious and have the passion to learn how to make an effective CV due to this course I learned how to make an effective CV due to this course I have started earnings from making attractive </w:t>
      </w:r>
      <w:r w:rsidRPr="008E68A0">
        <w:rPr>
          <w:rFonts w:ascii="Arial" w:hAnsi="Arial" w:cs="Arial"/>
          <w:bCs/>
        </w:rPr>
        <w:lastRenderedPageBreak/>
        <w:t>and effective CV’s. My clients really appreciated me for having this skill and client appreciation is encouraging for me.</w:t>
      </w:r>
    </w:p>
    <w:p w14:paraId="1C6E7B7C" w14:textId="77777777" w:rsidR="007519C7" w:rsidRPr="008E68A0" w:rsidRDefault="007519C7" w:rsidP="008E68A0">
      <w:pPr>
        <w:spacing w:line="360" w:lineRule="auto"/>
        <w:rPr>
          <w:rFonts w:ascii="Arial" w:hAnsi="Arial" w:cs="Arial"/>
          <w:bCs/>
        </w:rPr>
      </w:pPr>
      <w:r w:rsidRPr="008E68A0">
        <w:rPr>
          <w:rFonts w:ascii="Arial" w:hAnsi="Arial" w:cs="Arial"/>
          <w:bCs/>
        </w:rPr>
        <w:t>From this course I learned role-playing, before this course, I don’t know about what is role-playing I heard of it the first time when my mentor told that role-playing is effective in the business world, because in role-playing we could inspire and learn from different roles, scenarios, and different situations so that is helpful for me to learn things from others that how they act in difficult situations. That’s why this course is beneficial for me to role play in each situation.</w:t>
      </w:r>
    </w:p>
    <w:p w14:paraId="55841498" w14:textId="77777777" w:rsidR="007519C7" w:rsidRPr="008E68A0" w:rsidRDefault="007519C7" w:rsidP="008E68A0">
      <w:pPr>
        <w:spacing w:line="360" w:lineRule="auto"/>
        <w:rPr>
          <w:rFonts w:ascii="Arial" w:hAnsi="Arial" w:cs="Arial"/>
          <w:bCs/>
        </w:rPr>
      </w:pPr>
      <w:r w:rsidRPr="008E68A0">
        <w:rPr>
          <w:rFonts w:ascii="Arial" w:hAnsi="Arial" w:cs="Arial"/>
          <w:bCs/>
        </w:rPr>
        <w:t xml:space="preserve">Due to this course, I am able to know how to view the job applications which aspects are necessary. This course gives me the ability to check which applications are useful, and which applications would be rejected. By seeing applicants profile, experience, and qualification relevant to the field is acceptable job application, however irrelevant job application would never be contacted or appointed. </w:t>
      </w:r>
    </w:p>
    <w:p w14:paraId="14ACB813" w14:textId="2F57E9D6" w:rsidR="003B5DC5" w:rsidRDefault="003B5DC5" w:rsidP="008E68A0">
      <w:pPr>
        <w:spacing w:line="360" w:lineRule="auto"/>
        <w:rPr>
          <w:rFonts w:ascii="Arial" w:hAnsi="Arial" w:cs="Arial"/>
          <w:bCs/>
        </w:rPr>
      </w:pPr>
    </w:p>
    <w:p w14:paraId="5AB27754" w14:textId="0B98C163" w:rsidR="008E68A0" w:rsidRDefault="008E68A0" w:rsidP="008E68A0">
      <w:pPr>
        <w:spacing w:line="360" w:lineRule="auto"/>
        <w:rPr>
          <w:rFonts w:ascii="Arial" w:hAnsi="Arial" w:cs="Arial"/>
          <w:bCs/>
        </w:rPr>
      </w:pPr>
    </w:p>
    <w:p w14:paraId="7E3FADB5" w14:textId="6BF7E22D" w:rsidR="008E68A0" w:rsidRDefault="008E68A0" w:rsidP="008E68A0">
      <w:pPr>
        <w:spacing w:line="360" w:lineRule="auto"/>
        <w:rPr>
          <w:rFonts w:ascii="Arial" w:hAnsi="Arial" w:cs="Arial"/>
          <w:bCs/>
        </w:rPr>
      </w:pPr>
    </w:p>
    <w:p w14:paraId="1FACC811" w14:textId="4284076C" w:rsidR="008E68A0" w:rsidRDefault="008E68A0" w:rsidP="008E68A0">
      <w:pPr>
        <w:spacing w:line="360" w:lineRule="auto"/>
        <w:rPr>
          <w:rFonts w:ascii="Arial" w:hAnsi="Arial" w:cs="Arial"/>
          <w:bCs/>
        </w:rPr>
      </w:pPr>
    </w:p>
    <w:p w14:paraId="5E1D8C81" w14:textId="2EA41BA3" w:rsidR="008E68A0" w:rsidRDefault="008E68A0" w:rsidP="008E68A0">
      <w:pPr>
        <w:spacing w:line="360" w:lineRule="auto"/>
        <w:rPr>
          <w:rFonts w:ascii="Arial" w:hAnsi="Arial" w:cs="Arial"/>
          <w:bCs/>
        </w:rPr>
      </w:pPr>
    </w:p>
    <w:p w14:paraId="68C50FD5" w14:textId="6AFD537D" w:rsidR="008E68A0" w:rsidRDefault="008E68A0" w:rsidP="008E68A0">
      <w:pPr>
        <w:spacing w:line="360" w:lineRule="auto"/>
        <w:rPr>
          <w:rFonts w:ascii="Arial" w:hAnsi="Arial" w:cs="Arial"/>
          <w:bCs/>
        </w:rPr>
      </w:pPr>
    </w:p>
    <w:p w14:paraId="1378DEF2" w14:textId="1F0D9932" w:rsidR="008E68A0" w:rsidRDefault="008E68A0" w:rsidP="008E68A0">
      <w:pPr>
        <w:spacing w:line="360" w:lineRule="auto"/>
        <w:rPr>
          <w:rFonts w:ascii="Arial" w:hAnsi="Arial" w:cs="Arial"/>
          <w:bCs/>
        </w:rPr>
      </w:pPr>
    </w:p>
    <w:p w14:paraId="67BADE3D" w14:textId="06ECCA84" w:rsidR="008E68A0" w:rsidRDefault="008E68A0" w:rsidP="008E68A0">
      <w:pPr>
        <w:spacing w:line="360" w:lineRule="auto"/>
        <w:rPr>
          <w:rFonts w:ascii="Arial" w:hAnsi="Arial" w:cs="Arial"/>
          <w:bCs/>
        </w:rPr>
      </w:pPr>
    </w:p>
    <w:p w14:paraId="4521E333" w14:textId="4015ECAD" w:rsidR="008E68A0" w:rsidRDefault="008E68A0" w:rsidP="008E68A0">
      <w:pPr>
        <w:spacing w:line="360" w:lineRule="auto"/>
        <w:rPr>
          <w:rFonts w:ascii="Arial" w:hAnsi="Arial" w:cs="Arial"/>
          <w:bCs/>
        </w:rPr>
      </w:pPr>
    </w:p>
    <w:p w14:paraId="242577D3" w14:textId="4C729E5C" w:rsidR="008E68A0" w:rsidRDefault="008E68A0" w:rsidP="008E68A0">
      <w:pPr>
        <w:spacing w:line="360" w:lineRule="auto"/>
        <w:rPr>
          <w:rFonts w:ascii="Arial" w:hAnsi="Arial" w:cs="Arial"/>
          <w:bCs/>
        </w:rPr>
      </w:pPr>
    </w:p>
    <w:p w14:paraId="64321EEA" w14:textId="71D8DBA2" w:rsidR="008E68A0" w:rsidRDefault="008E68A0" w:rsidP="008E68A0">
      <w:pPr>
        <w:spacing w:line="360" w:lineRule="auto"/>
        <w:rPr>
          <w:rFonts w:ascii="Arial" w:hAnsi="Arial" w:cs="Arial"/>
          <w:bCs/>
        </w:rPr>
      </w:pPr>
    </w:p>
    <w:p w14:paraId="276ED3E2" w14:textId="61C34CA8" w:rsidR="008E68A0" w:rsidRDefault="008E68A0" w:rsidP="008E68A0">
      <w:pPr>
        <w:spacing w:line="360" w:lineRule="auto"/>
        <w:rPr>
          <w:rFonts w:ascii="Arial" w:hAnsi="Arial" w:cs="Arial"/>
          <w:bCs/>
        </w:rPr>
      </w:pPr>
    </w:p>
    <w:p w14:paraId="1C60B4C8" w14:textId="450417C6" w:rsidR="008E68A0" w:rsidRDefault="008E68A0" w:rsidP="008E68A0">
      <w:pPr>
        <w:spacing w:line="360" w:lineRule="auto"/>
        <w:rPr>
          <w:rFonts w:ascii="Arial" w:hAnsi="Arial" w:cs="Arial"/>
          <w:bCs/>
        </w:rPr>
      </w:pPr>
    </w:p>
    <w:p w14:paraId="4910ECD5" w14:textId="77777777" w:rsidR="008E68A0" w:rsidRPr="008E68A0" w:rsidRDefault="008E68A0" w:rsidP="008E68A0">
      <w:pPr>
        <w:spacing w:line="360" w:lineRule="auto"/>
        <w:rPr>
          <w:rFonts w:ascii="Arial" w:hAnsi="Arial" w:cs="Arial"/>
          <w:bCs/>
        </w:rPr>
      </w:pPr>
    </w:p>
    <w:p w14:paraId="104A10F3" w14:textId="427D4D1F" w:rsidR="008E68A0" w:rsidRPr="008E68A0" w:rsidRDefault="008E68A0" w:rsidP="008E68A0">
      <w:pPr>
        <w:spacing w:line="360" w:lineRule="auto"/>
        <w:ind w:left="720" w:hanging="720"/>
        <w:rPr>
          <w:rFonts w:ascii="Arial" w:hAnsi="Arial" w:cs="Arial"/>
          <w:b/>
          <w:bCs/>
          <w:shd w:val="clear" w:color="auto" w:fill="FFFFFF"/>
        </w:rPr>
      </w:pPr>
      <w:r w:rsidRPr="008E68A0">
        <w:rPr>
          <w:rFonts w:ascii="Arial" w:hAnsi="Arial" w:cs="Arial"/>
          <w:b/>
          <w:bCs/>
          <w:shd w:val="clear" w:color="auto" w:fill="FFFFFF"/>
        </w:rPr>
        <w:lastRenderedPageBreak/>
        <w:t>References:</w:t>
      </w:r>
    </w:p>
    <w:p w14:paraId="61CD2D4F" w14:textId="295A826B" w:rsidR="00E620A8" w:rsidRPr="008E68A0" w:rsidRDefault="00E620A8" w:rsidP="008E68A0">
      <w:pPr>
        <w:spacing w:line="360" w:lineRule="auto"/>
        <w:ind w:left="720" w:hanging="720"/>
        <w:rPr>
          <w:rFonts w:ascii="Arial" w:hAnsi="Arial" w:cs="Arial"/>
          <w:shd w:val="clear" w:color="auto" w:fill="FFFFFF"/>
        </w:rPr>
      </w:pPr>
      <w:r w:rsidRPr="008E68A0">
        <w:rPr>
          <w:rFonts w:ascii="Arial" w:hAnsi="Arial" w:cs="Arial"/>
          <w:shd w:val="clear" w:color="auto" w:fill="FFFFFF"/>
        </w:rPr>
        <w:t>Kraiger, K., Ford, J. K., &amp; Salas, E. (1993). Application of cognitive, skill-based, and affective theories of learning outcomes to new methods of training evaluation. </w:t>
      </w:r>
      <w:r w:rsidRPr="008E68A0">
        <w:rPr>
          <w:rFonts w:ascii="Arial" w:hAnsi="Arial" w:cs="Arial"/>
          <w:i/>
          <w:iCs/>
          <w:shd w:val="clear" w:color="auto" w:fill="FFFFFF"/>
        </w:rPr>
        <w:t>Journal of applied psychology</w:t>
      </w:r>
      <w:r w:rsidRPr="008E68A0">
        <w:rPr>
          <w:rFonts w:ascii="Arial" w:hAnsi="Arial" w:cs="Arial"/>
          <w:shd w:val="clear" w:color="auto" w:fill="FFFFFF"/>
        </w:rPr>
        <w:t>, </w:t>
      </w:r>
      <w:r w:rsidRPr="008E68A0">
        <w:rPr>
          <w:rFonts w:ascii="Arial" w:hAnsi="Arial" w:cs="Arial"/>
          <w:i/>
          <w:iCs/>
          <w:shd w:val="clear" w:color="auto" w:fill="FFFFFF"/>
        </w:rPr>
        <w:t>78</w:t>
      </w:r>
      <w:r w:rsidRPr="008E68A0">
        <w:rPr>
          <w:rFonts w:ascii="Arial" w:hAnsi="Arial" w:cs="Arial"/>
          <w:shd w:val="clear" w:color="auto" w:fill="FFFFFF"/>
        </w:rPr>
        <w:t>(2), 311.</w:t>
      </w:r>
    </w:p>
    <w:p w14:paraId="2E302AD4" w14:textId="6E4B6F70" w:rsidR="00E620A8" w:rsidRPr="008E68A0" w:rsidRDefault="00E620A8" w:rsidP="008E68A0">
      <w:pPr>
        <w:spacing w:line="360" w:lineRule="auto"/>
        <w:ind w:left="720" w:hanging="720"/>
        <w:rPr>
          <w:rFonts w:ascii="Arial" w:hAnsi="Arial" w:cs="Arial"/>
          <w:shd w:val="clear" w:color="auto" w:fill="FFFFFF"/>
        </w:rPr>
      </w:pPr>
      <w:r w:rsidRPr="008E68A0">
        <w:rPr>
          <w:rFonts w:ascii="Arial" w:hAnsi="Arial" w:cs="Arial"/>
          <w:shd w:val="clear" w:color="auto" w:fill="FFFFFF"/>
        </w:rPr>
        <w:t>Botein, M. (1974). Simulation and Roleplaying in Administrative Law. </w:t>
      </w:r>
      <w:r w:rsidRPr="008E68A0">
        <w:rPr>
          <w:rFonts w:ascii="Arial" w:hAnsi="Arial" w:cs="Arial"/>
          <w:i/>
          <w:iCs/>
          <w:shd w:val="clear" w:color="auto" w:fill="FFFFFF"/>
        </w:rPr>
        <w:t>Journal of Legal Education</w:t>
      </w:r>
      <w:r w:rsidRPr="008E68A0">
        <w:rPr>
          <w:rFonts w:ascii="Arial" w:hAnsi="Arial" w:cs="Arial"/>
          <w:shd w:val="clear" w:color="auto" w:fill="FFFFFF"/>
        </w:rPr>
        <w:t>, </w:t>
      </w:r>
      <w:r w:rsidRPr="008E68A0">
        <w:rPr>
          <w:rFonts w:ascii="Arial" w:hAnsi="Arial" w:cs="Arial"/>
          <w:i/>
          <w:iCs/>
          <w:shd w:val="clear" w:color="auto" w:fill="FFFFFF"/>
        </w:rPr>
        <w:t>26</w:t>
      </w:r>
      <w:r w:rsidRPr="008E68A0">
        <w:rPr>
          <w:rFonts w:ascii="Arial" w:hAnsi="Arial" w:cs="Arial"/>
          <w:shd w:val="clear" w:color="auto" w:fill="FFFFFF"/>
        </w:rPr>
        <w:t>(2), 234-241.</w:t>
      </w:r>
    </w:p>
    <w:p w14:paraId="5EFEFD51" w14:textId="0BDC07B8" w:rsidR="00E620A8" w:rsidRPr="008E68A0" w:rsidRDefault="008E68A0" w:rsidP="008E68A0">
      <w:pPr>
        <w:spacing w:line="360" w:lineRule="auto"/>
        <w:ind w:left="720" w:hanging="720"/>
        <w:rPr>
          <w:rFonts w:ascii="Arial" w:hAnsi="Arial" w:cs="Arial"/>
          <w:bCs/>
        </w:rPr>
      </w:pPr>
      <w:r w:rsidRPr="008E68A0">
        <w:rPr>
          <w:rFonts w:ascii="Arial" w:hAnsi="Arial" w:cs="Arial"/>
          <w:shd w:val="clear" w:color="auto" w:fill="FFFFFF"/>
        </w:rPr>
        <w:t>Simons, P. R. J. (1993). Constructive learning: The role of the learner. In </w:t>
      </w:r>
      <w:r w:rsidRPr="008E68A0">
        <w:rPr>
          <w:rFonts w:ascii="Arial" w:hAnsi="Arial" w:cs="Arial"/>
          <w:i/>
          <w:iCs/>
          <w:shd w:val="clear" w:color="auto" w:fill="FFFFFF"/>
        </w:rPr>
        <w:t>Designing environments for constructive learning</w:t>
      </w:r>
      <w:r w:rsidRPr="008E68A0">
        <w:rPr>
          <w:rFonts w:ascii="Arial" w:hAnsi="Arial" w:cs="Arial"/>
          <w:shd w:val="clear" w:color="auto" w:fill="FFFFFF"/>
        </w:rPr>
        <w:t> (pp. 291-313). Springer, Be</w:t>
      </w:r>
      <w:bookmarkStart w:id="1" w:name="_GoBack"/>
      <w:bookmarkEnd w:id="1"/>
      <w:r w:rsidRPr="008E68A0">
        <w:rPr>
          <w:rFonts w:ascii="Arial" w:hAnsi="Arial" w:cs="Arial"/>
          <w:shd w:val="clear" w:color="auto" w:fill="FFFFFF"/>
        </w:rPr>
        <w:t>rlin, Heidelberg.</w:t>
      </w:r>
    </w:p>
    <w:sectPr w:rsidR="00E620A8" w:rsidRPr="008E68A0">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DA46D38"/>
    <w:multiLevelType w:val="hybridMultilevel"/>
    <w:tmpl w:val="956A81A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5421F"/>
    <w:rsid w:val="00030CC3"/>
    <w:rsid w:val="0004379C"/>
    <w:rsid w:val="000B5575"/>
    <w:rsid w:val="000C0D06"/>
    <w:rsid w:val="000C403D"/>
    <w:rsid w:val="000E4A64"/>
    <w:rsid w:val="0011339D"/>
    <w:rsid w:val="00162465"/>
    <w:rsid w:val="001E1B98"/>
    <w:rsid w:val="0025421F"/>
    <w:rsid w:val="002A27C3"/>
    <w:rsid w:val="002A3BD6"/>
    <w:rsid w:val="00346F61"/>
    <w:rsid w:val="00364C5B"/>
    <w:rsid w:val="00385F36"/>
    <w:rsid w:val="003878EA"/>
    <w:rsid w:val="003A082E"/>
    <w:rsid w:val="003B5DC5"/>
    <w:rsid w:val="003D4CFC"/>
    <w:rsid w:val="00417A18"/>
    <w:rsid w:val="0046014B"/>
    <w:rsid w:val="004653EF"/>
    <w:rsid w:val="00493A77"/>
    <w:rsid w:val="0049464D"/>
    <w:rsid w:val="004A73D0"/>
    <w:rsid w:val="004C0231"/>
    <w:rsid w:val="004F315B"/>
    <w:rsid w:val="00527F50"/>
    <w:rsid w:val="00531EC9"/>
    <w:rsid w:val="0059298A"/>
    <w:rsid w:val="005F10B1"/>
    <w:rsid w:val="006715E9"/>
    <w:rsid w:val="00694AD3"/>
    <w:rsid w:val="007519C7"/>
    <w:rsid w:val="007946E4"/>
    <w:rsid w:val="007B188F"/>
    <w:rsid w:val="007B37FC"/>
    <w:rsid w:val="007B7DEE"/>
    <w:rsid w:val="007E13A6"/>
    <w:rsid w:val="007F5349"/>
    <w:rsid w:val="007F7E0C"/>
    <w:rsid w:val="008400CC"/>
    <w:rsid w:val="00854CF2"/>
    <w:rsid w:val="008E1C8B"/>
    <w:rsid w:val="008E68A0"/>
    <w:rsid w:val="009129AB"/>
    <w:rsid w:val="009876ED"/>
    <w:rsid w:val="009B0EC4"/>
    <w:rsid w:val="00A749C5"/>
    <w:rsid w:val="00A8404F"/>
    <w:rsid w:val="00AD2439"/>
    <w:rsid w:val="00AF67E7"/>
    <w:rsid w:val="00B01137"/>
    <w:rsid w:val="00B4506B"/>
    <w:rsid w:val="00B54AA0"/>
    <w:rsid w:val="00BC1FDD"/>
    <w:rsid w:val="00BD3024"/>
    <w:rsid w:val="00BD750D"/>
    <w:rsid w:val="00C006B0"/>
    <w:rsid w:val="00C87584"/>
    <w:rsid w:val="00D11486"/>
    <w:rsid w:val="00DA025F"/>
    <w:rsid w:val="00DE5CED"/>
    <w:rsid w:val="00DE6C99"/>
    <w:rsid w:val="00E159E5"/>
    <w:rsid w:val="00E620A8"/>
    <w:rsid w:val="00E82AC8"/>
    <w:rsid w:val="00ED3508"/>
    <w:rsid w:val="00EE62E0"/>
    <w:rsid w:val="00FC1656"/>
    <w:rsid w:val="00FC3550"/>
    <w:rsid w:val="00FC356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608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421F"/>
    <w:pPr>
      <w:ind w:left="720"/>
      <w:contextualSpacing/>
    </w:pPr>
  </w:style>
  <w:style w:type="paragraph" w:styleId="NormalWeb">
    <w:name w:val="Normal (Web)"/>
    <w:basedOn w:val="Normal"/>
    <w:uiPriority w:val="99"/>
    <w:unhideWhenUsed/>
    <w:rsid w:val="00B4506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27F50"/>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5421F"/>
    <w:pPr>
      <w:ind w:left="720"/>
      <w:contextualSpacing/>
    </w:pPr>
  </w:style>
  <w:style w:type="paragraph" w:styleId="NormalWeb">
    <w:name w:val="Normal (Web)"/>
    <w:basedOn w:val="Normal"/>
    <w:uiPriority w:val="99"/>
    <w:unhideWhenUsed/>
    <w:rsid w:val="00B4506B"/>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semiHidden/>
    <w:unhideWhenUsed/>
    <w:rsid w:val="00527F50"/>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77834309">
      <w:bodyDiv w:val="1"/>
      <w:marLeft w:val="0"/>
      <w:marRight w:val="0"/>
      <w:marTop w:val="0"/>
      <w:marBottom w:val="0"/>
      <w:divBdr>
        <w:top w:val="none" w:sz="0" w:space="0" w:color="auto"/>
        <w:left w:val="none" w:sz="0" w:space="0" w:color="auto"/>
        <w:bottom w:val="none" w:sz="0" w:space="0" w:color="auto"/>
        <w:right w:val="none" w:sz="0" w:space="0" w:color="auto"/>
      </w:divBdr>
    </w:div>
    <w:div w:id="704915141">
      <w:bodyDiv w:val="1"/>
      <w:marLeft w:val="0"/>
      <w:marRight w:val="0"/>
      <w:marTop w:val="0"/>
      <w:marBottom w:val="0"/>
      <w:divBdr>
        <w:top w:val="none" w:sz="0" w:space="0" w:color="auto"/>
        <w:left w:val="none" w:sz="0" w:space="0" w:color="auto"/>
        <w:bottom w:val="none" w:sz="0" w:space="0" w:color="auto"/>
        <w:right w:val="none" w:sz="0" w:space="0" w:color="auto"/>
      </w:divBdr>
    </w:div>
    <w:div w:id="817263091">
      <w:bodyDiv w:val="1"/>
      <w:marLeft w:val="0"/>
      <w:marRight w:val="0"/>
      <w:marTop w:val="0"/>
      <w:marBottom w:val="0"/>
      <w:divBdr>
        <w:top w:val="none" w:sz="0" w:space="0" w:color="auto"/>
        <w:left w:val="none" w:sz="0" w:space="0" w:color="auto"/>
        <w:bottom w:val="none" w:sz="0" w:space="0" w:color="auto"/>
        <w:right w:val="none" w:sz="0" w:space="0" w:color="auto"/>
      </w:divBdr>
    </w:div>
    <w:div w:id="1172140256">
      <w:bodyDiv w:val="1"/>
      <w:marLeft w:val="0"/>
      <w:marRight w:val="0"/>
      <w:marTop w:val="0"/>
      <w:marBottom w:val="0"/>
      <w:divBdr>
        <w:top w:val="none" w:sz="0" w:space="0" w:color="auto"/>
        <w:left w:val="none" w:sz="0" w:space="0" w:color="auto"/>
        <w:bottom w:val="none" w:sz="0" w:space="0" w:color="auto"/>
        <w:right w:val="none" w:sz="0" w:space="0" w:color="auto"/>
      </w:divBdr>
    </w:div>
    <w:div w:id="1203326010">
      <w:bodyDiv w:val="1"/>
      <w:marLeft w:val="0"/>
      <w:marRight w:val="0"/>
      <w:marTop w:val="0"/>
      <w:marBottom w:val="0"/>
      <w:divBdr>
        <w:top w:val="none" w:sz="0" w:space="0" w:color="auto"/>
        <w:left w:val="none" w:sz="0" w:space="0" w:color="auto"/>
        <w:bottom w:val="none" w:sz="0" w:space="0" w:color="auto"/>
        <w:right w:val="none" w:sz="0" w:space="0" w:color="auto"/>
      </w:divBdr>
    </w:div>
    <w:div w:id="1220289321">
      <w:bodyDiv w:val="1"/>
      <w:marLeft w:val="0"/>
      <w:marRight w:val="0"/>
      <w:marTop w:val="0"/>
      <w:marBottom w:val="0"/>
      <w:divBdr>
        <w:top w:val="none" w:sz="0" w:space="0" w:color="auto"/>
        <w:left w:val="none" w:sz="0" w:space="0" w:color="auto"/>
        <w:bottom w:val="none" w:sz="0" w:space="0" w:color="auto"/>
        <w:right w:val="none" w:sz="0" w:space="0" w:color="auto"/>
      </w:divBdr>
    </w:div>
    <w:div w:id="1428767317">
      <w:bodyDiv w:val="1"/>
      <w:marLeft w:val="0"/>
      <w:marRight w:val="0"/>
      <w:marTop w:val="0"/>
      <w:marBottom w:val="0"/>
      <w:divBdr>
        <w:top w:val="none" w:sz="0" w:space="0" w:color="auto"/>
        <w:left w:val="none" w:sz="0" w:space="0" w:color="auto"/>
        <w:bottom w:val="none" w:sz="0" w:space="0" w:color="auto"/>
        <w:right w:val="none" w:sz="0" w:space="0" w:color="auto"/>
      </w:divBdr>
    </w:div>
    <w:div w:id="1740472097">
      <w:bodyDiv w:val="1"/>
      <w:marLeft w:val="0"/>
      <w:marRight w:val="0"/>
      <w:marTop w:val="0"/>
      <w:marBottom w:val="0"/>
      <w:divBdr>
        <w:top w:val="none" w:sz="0" w:space="0" w:color="auto"/>
        <w:left w:val="none" w:sz="0" w:space="0" w:color="auto"/>
        <w:bottom w:val="none" w:sz="0" w:space="0" w:color="auto"/>
        <w:right w:val="none" w:sz="0" w:space="0" w:color="auto"/>
      </w:divBdr>
    </w:div>
    <w:div w:id="18215325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2814</Words>
  <Characters>16041</Characters>
  <Application>Microsoft Office Word</Application>
  <DocSecurity>0</DocSecurity>
  <Lines>133</Lines>
  <Paragraphs>37</Paragraphs>
  <ScaleCrop>false</ScaleCrop>
  <HeadingPairs>
    <vt:vector size="2" baseType="variant">
      <vt:variant>
        <vt:lpstr>Title</vt:lpstr>
      </vt:variant>
      <vt:variant>
        <vt:i4>1</vt:i4>
      </vt:variant>
    </vt:vector>
  </HeadingPairs>
  <TitlesOfParts>
    <vt:vector size="1" baseType="lpstr">
      <vt:lpstr/>
    </vt:vector>
  </TitlesOfParts>
  <Company>diakov.net</Company>
  <LinksUpToDate>false</LinksUpToDate>
  <CharactersWithSpaces>18818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Azhar</dc:creator>
  <cp:lastModifiedBy>reana</cp:lastModifiedBy>
  <cp:revision>2</cp:revision>
  <dcterms:created xsi:type="dcterms:W3CDTF">2020-11-29T23:50:00Z</dcterms:created>
  <dcterms:modified xsi:type="dcterms:W3CDTF">2020-11-29T23:50:00Z</dcterms:modified>
</cp:coreProperties>
</file>