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5AF902" w14:textId="1DDB31A2" w:rsidR="00262BCD" w:rsidRPr="00B457AC" w:rsidRDefault="00262BCD" w:rsidP="00963612">
      <w:pPr>
        <w:spacing w:line="480" w:lineRule="auto"/>
        <w:rPr>
          <w:bCs/>
          <w:sz w:val="28"/>
          <w:szCs w:val="28"/>
          <w:lang w:val="en-US"/>
        </w:rPr>
      </w:pPr>
      <w:bookmarkStart w:id="0" w:name="_Hlk532301790"/>
      <w:r w:rsidRPr="00B457AC">
        <w:rPr>
          <w:sz w:val="28"/>
          <w:szCs w:val="28"/>
          <w:lang w:val="en-US"/>
        </w:rPr>
        <w:t>3</w:t>
      </w:r>
      <w:r w:rsidRPr="00B457AC">
        <w:rPr>
          <w:bCs/>
          <w:sz w:val="28"/>
          <w:szCs w:val="28"/>
          <w:lang w:val="en-US"/>
        </w:rPr>
        <w:t xml:space="preserve">. Outline the key concepts of Michel </w:t>
      </w:r>
      <w:proofErr w:type="spellStart"/>
      <w:r w:rsidRPr="00B457AC">
        <w:rPr>
          <w:bCs/>
          <w:sz w:val="28"/>
          <w:szCs w:val="28"/>
          <w:lang w:val="en-US"/>
        </w:rPr>
        <w:t>Chion's</w:t>
      </w:r>
      <w:proofErr w:type="spellEnd"/>
      <w:r w:rsidRPr="00B457AC">
        <w:rPr>
          <w:bCs/>
          <w:sz w:val="28"/>
          <w:szCs w:val="28"/>
          <w:lang w:val="en-US"/>
        </w:rPr>
        <w:t xml:space="preserve"> ‘audiovisual contract' and it can be used to interpret the relationship between sound and image within moving image. Provide a short analysis of two (or more) film/animation/game scenes of your choice to help articulate your discussion. Please note you may also respond practically to this question if you want to create some original music/sound design etc. for your analysis work.</w:t>
      </w:r>
    </w:p>
    <w:p w14:paraId="7D0BCA65" w14:textId="2867918D" w:rsidR="00B457AC" w:rsidRPr="00B457AC" w:rsidRDefault="00B66B9A" w:rsidP="00963612">
      <w:pPr>
        <w:spacing w:line="480" w:lineRule="auto"/>
        <w:rPr>
          <w:b/>
          <w:sz w:val="28"/>
          <w:szCs w:val="28"/>
        </w:rPr>
      </w:pPr>
      <w:r>
        <w:rPr>
          <w:b/>
          <w:sz w:val="28"/>
          <w:szCs w:val="28"/>
        </w:rPr>
        <w:t xml:space="preserve">Name &amp; Student </w:t>
      </w:r>
      <w:proofErr w:type="gramStart"/>
      <w:r>
        <w:rPr>
          <w:b/>
          <w:sz w:val="28"/>
          <w:szCs w:val="28"/>
        </w:rPr>
        <w:t>Number :</w:t>
      </w:r>
      <w:proofErr w:type="gramEnd"/>
      <w:r>
        <w:rPr>
          <w:b/>
          <w:sz w:val="28"/>
          <w:szCs w:val="28"/>
        </w:rPr>
        <w:t xml:space="preserve"> </w:t>
      </w:r>
      <w:r w:rsidR="00B457AC" w:rsidRPr="00B457AC">
        <w:rPr>
          <w:b/>
          <w:sz w:val="28"/>
          <w:szCs w:val="28"/>
        </w:rPr>
        <w:t>Jay Bonser</w:t>
      </w:r>
      <w:r w:rsidR="00B457AC">
        <w:rPr>
          <w:b/>
          <w:sz w:val="28"/>
          <w:szCs w:val="28"/>
        </w:rPr>
        <w:t xml:space="preserve"> -</w:t>
      </w:r>
      <w:r w:rsidR="00B457AC" w:rsidRPr="00B457AC">
        <w:rPr>
          <w:b/>
          <w:sz w:val="28"/>
          <w:szCs w:val="28"/>
        </w:rPr>
        <w:t xml:space="preserve"> 1702821</w:t>
      </w:r>
    </w:p>
    <w:p w14:paraId="4944B0F9" w14:textId="09441820" w:rsidR="00B457AC" w:rsidRDefault="00B457AC" w:rsidP="00963612">
      <w:pPr>
        <w:spacing w:line="480" w:lineRule="auto"/>
        <w:rPr>
          <w:b/>
          <w:bCs/>
          <w:sz w:val="28"/>
          <w:szCs w:val="28"/>
          <w:lang w:val="en-US"/>
        </w:rPr>
      </w:pPr>
      <w:r>
        <w:rPr>
          <w:b/>
          <w:bCs/>
          <w:sz w:val="28"/>
          <w:szCs w:val="28"/>
          <w:lang w:val="en-US"/>
        </w:rPr>
        <w:t>Creative Research - M5X01599 – Rob Jones</w:t>
      </w:r>
    </w:p>
    <w:p w14:paraId="145E4C02" w14:textId="76016B5C" w:rsidR="00B66B9A" w:rsidRPr="00A555D1" w:rsidRDefault="00B66B9A" w:rsidP="00963612">
      <w:pPr>
        <w:spacing w:line="480" w:lineRule="auto"/>
        <w:rPr>
          <w:b/>
          <w:bCs/>
          <w:sz w:val="28"/>
          <w:szCs w:val="28"/>
          <w:lang w:val="en-US"/>
        </w:rPr>
      </w:pPr>
      <w:r>
        <w:rPr>
          <w:b/>
          <w:bCs/>
          <w:sz w:val="28"/>
          <w:szCs w:val="28"/>
          <w:lang w:val="en-US"/>
        </w:rPr>
        <w:t>Wordcount: 1905</w:t>
      </w:r>
      <w:bookmarkStart w:id="1" w:name="_GoBack"/>
      <w:bookmarkEnd w:id="1"/>
    </w:p>
    <w:p w14:paraId="555EB428" w14:textId="77777777" w:rsidR="00963612" w:rsidRDefault="00963612" w:rsidP="00963612">
      <w:pPr>
        <w:spacing w:line="480" w:lineRule="auto"/>
        <w:jc w:val="center"/>
        <w:rPr>
          <w:bCs/>
          <w:sz w:val="28"/>
          <w:szCs w:val="28"/>
          <w:u w:val="single"/>
          <w:lang w:val="en-US"/>
        </w:rPr>
      </w:pPr>
    </w:p>
    <w:p w14:paraId="7561A070" w14:textId="0C7BED1D" w:rsidR="00300C0A" w:rsidRPr="00A555D1" w:rsidRDefault="00300C0A" w:rsidP="00963612">
      <w:pPr>
        <w:spacing w:line="480" w:lineRule="auto"/>
        <w:jc w:val="center"/>
        <w:rPr>
          <w:bCs/>
          <w:sz w:val="28"/>
          <w:szCs w:val="28"/>
          <w:u w:val="single"/>
          <w:lang w:val="en-US"/>
        </w:rPr>
      </w:pPr>
      <w:r w:rsidRPr="00A555D1">
        <w:rPr>
          <w:bCs/>
          <w:sz w:val="28"/>
          <w:szCs w:val="28"/>
          <w:u w:val="single"/>
          <w:lang w:val="en-US"/>
        </w:rPr>
        <w:t>The Audiovisual Contract and its u</w:t>
      </w:r>
      <w:r w:rsidR="00B66B9A">
        <w:rPr>
          <w:bCs/>
          <w:sz w:val="28"/>
          <w:szCs w:val="28"/>
          <w:u w:val="single"/>
          <w:lang w:val="en-US"/>
        </w:rPr>
        <w:t>tilization</w:t>
      </w:r>
      <w:r w:rsidRPr="00A555D1">
        <w:rPr>
          <w:bCs/>
          <w:sz w:val="28"/>
          <w:szCs w:val="28"/>
          <w:u w:val="single"/>
          <w:lang w:val="en-US"/>
        </w:rPr>
        <w:t xml:space="preserve"> in Action Films</w:t>
      </w:r>
    </w:p>
    <w:bookmarkEnd w:id="0"/>
    <w:p w14:paraId="4879CA84" w14:textId="77777777" w:rsidR="00262BCD" w:rsidRPr="00A555D1" w:rsidRDefault="00262BCD" w:rsidP="00963612">
      <w:pPr>
        <w:spacing w:line="480" w:lineRule="auto"/>
        <w:rPr>
          <w:bCs/>
          <w:sz w:val="28"/>
          <w:szCs w:val="28"/>
          <w:lang w:val="en-US"/>
        </w:rPr>
      </w:pPr>
    </w:p>
    <w:p w14:paraId="05BB418E" w14:textId="6D56D758" w:rsidR="00E74604" w:rsidRPr="00A555D1" w:rsidRDefault="009A23CF" w:rsidP="00963612">
      <w:pPr>
        <w:spacing w:line="480" w:lineRule="auto"/>
        <w:rPr>
          <w:bCs/>
          <w:sz w:val="28"/>
          <w:szCs w:val="28"/>
          <w:lang w:val="en-US"/>
        </w:rPr>
      </w:pPr>
      <w:r w:rsidRPr="00A555D1">
        <w:rPr>
          <w:bCs/>
          <w:sz w:val="28"/>
          <w:szCs w:val="28"/>
          <w:lang w:val="en-US"/>
        </w:rPr>
        <w:t xml:space="preserve">In this essay I intend on looking at Michel </w:t>
      </w:r>
      <w:proofErr w:type="spellStart"/>
      <w:r w:rsidRPr="00A555D1">
        <w:rPr>
          <w:bCs/>
          <w:sz w:val="28"/>
          <w:szCs w:val="28"/>
          <w:lang w:val="en-US"/>
        </w:rPr>
        <w:t>Chion’s</w:t>
      </w:r>
      <w:proofErr w:type="spellEnd"/>
      <w:r w:rsidRPr="00A555D1">
        <w:rPr>
          <w:bCs/>
          <w:sz w:val="28"/>
          <w:szCs w:val="28"/>
          <w:lang w:val="en-US"/>
        </w:rPr>
        <w:t xml:space="preserve"> ‘audio</w:t>
      </w:r>
      <w:r w:rsidR="005474B6" w:rsidRPr="00A555D1">
        <w:rPr>
          <w:bCs/>
          <w:sz w:val="28"/>
          <w:szCs w:val="28"/>
          <w:lang w:val="en-US"/>
        </w:rPr>
        <w:t xml:space="preserve"> </w:t>
      </w:r>
      <w:r w:rsidRPr="00A555D1">
        <w:rPr>
          <w:bCs/>
          <w:sz w:val="28"/>
          <w:szCs w:val="28"/>
          <w:lang w:val="en-US"/>
        </w:rPr>
        <w:t xml:space="preserve">visual contract’, the theory behind how our senses of sight and sound interplay and </w:t>
      </w:r>
      <w:r w:rsidR="00963612" w:rsidRPr="00A555D1">
        <w:rPr>
          <w:bCs/>
          <w:sz w:val="28"/>
          <w:szCs w:val="28"/>
          <w:lang w:val="en-US"/>
        </w:rPr>
        <w:t>complement</w:t>
      </w:r>
      <w:r w:rsidRPr="00A555D1">
        <w:rPr>
          <w:bCs/>
          <w:sz w:val="28"/>
          <w:szCs w:val="28"/>
          <w:lang w:val="en-US"/>
        </w:rPr>
        <w:t xml:space="preserve"> one another wh</w:t>
      </w:r>
      <w:r w:rsidR="006E6271" w:rsidRPr="00A555D1">
        <w:rPr>
          <w:bCs/>
          <w:sz w:val="28"/>
          <w:szCs w:val="28"/>
          <w:lang w:val="en-US"/>
        </w:rPr>
        <w:t>en</w:t>
      </w:r>
      <w:r w:rsidRPr="00A555D1">
        <w:rPr>
          <w:bCs/>
          <w:sz w:val="28"/>
          <w:szCs w:val="28"/>
          <w:lang w:val="en-US"/>
        </w:rPr>
        <w:t xml:space="preserve"> </w:t>
      </w:r>
      <w:r w:rsidR="00EA1567" w:rsidRPr="00A555D1">
        <w:rPr>
          <w:bCs/>
          <w:sz w:val="28"/>
          <w:szCs w:val="28"/>
          <w:lang w:val="en-US"/>
        </w:rPr>
        <w:t>used in the right circumstance</w:t>
      </w:r>
      <w:r w:rsidRPr="00A555D1">
        <w:rPr>
          <w:bCs/>
          <w:sz w:val="28"/>
          <w:szCs w:val="28"/>
          <w:lang w:val="en-US"/>
        </w:rPr>
        <w:t xml:space="preserve">. I’ll be taking a </w:t>
      </w:r>
      <w:proofErr w:type="gramStart"/>
      <w:r w:rsidRPr="00A555D1">
        <w:rPr>
          <w:bCs/>
          <w:sz w:val="28"/>
          <w:szCs w:val="28"/>
          <w:lang w:val="en-US"/>
        </w:rPr>
        <w:t>particular focus</w:t>
      </w:r>
      <w:proofErr w:type="gramEnd"/>
      <w:r w:rsidRPr="00A555D1">
        <w:rPr>
          <w:bCs/>
          <w:sz w:val="28"/>
          <w:szCs w:val="28"/>
          <w:lang w:val="en-US"/>
        </w:rPr>
        <w:t xml:space="preserve"> on how this theory has been applied to martial arts action movies</w:t>
      </w:r>
      <w:r w:rsidR="00E74604" w:rsidRPr="00A555D1">
        <w:rPr>
          <w:bCs/>
          <w:sz w:val="28"/>
          <w:szCs w:val="28"/>
          <w:lang w:val="en-US"/>
        </w:rPr>
        <w:t>.</w:t>
      </w:r>
      <w:r w:rsidR="005474B6" w:rsidRPr="00A555D1">
        <w:rPr>
          <w:bCs/>
          <w:sz w:val="28"/>
          <w:szCs w:val="28"/>
          <w:lang w:val="en-US"/>
        </w:rPr>
        <w:br/>
      </w:r>
      <w:r w:rsidR="00E74604" w:rsidRPr="00A555D1">
        <w:rPr>
          <w:bCs/>
          <w:sz w:val="28"/>
          <w:szCs w:val="28"/>
          <w:lang w:val="en-US"/>
        </w:rPr>
        <w:t xml:space="preserve">Using clips from various different styles of these films I will examine how the terms and sound techniques that </w:t>
      </w:r>
      <w:proofErr w:type="spellStart"/>
      <w:r w:rsidR="00E74604" w:rsidRPr="00A555D1">
        <w:rPr>
          <w:bCs/>
          <w:sz w:val="28"/>
          <w:szCs w:val="28"/>
          <w:lang w:val="en-US"/>
        </w:rPr>
        <w:t>Chion</w:t>
      </w:r>
      <w:proofErr w:type="spellEnd"/>
      <w:r w:rsidR="00E74604" w:rsidRPr="00A555D1">
        <w:rPr>
          <w:bCs/>
          <w:sz w:val="28"/>
          <w:szCs w:val="28"/>
          <w:lang w:val="en-US"/>
        </w:rPr>
        <w:t xml:space="preserve"> coined himself</w:t>
      </w:r>
      <w:r w:rsidR="002D0E1C" w:rsidRPr="00A555D1">
        <w:rPr>
          <w:bCs/>
          <w:sz w:val="28"/>
          <w:szCs w:val="28"/>
          <w:lang w:val="en-US"/>
        </w:rPr>
        <w:t>,</w:t>
      </w:r>
      <w:r w:rsidR="00E74604" w:rsidRPr="00A555D1">
        <w:rPr>
          <w:bCs/>
          <w:sz w:val="28"/>
          <w:szCs w:val="28"/>
          <w:lang w:val="en-US"/>
        </w:rPr>
        <w:t xml:space="preserve"> play a part in the way the viewer is engaged by what </w:t>
      </w:r>
      <w:r w:rsidR="00963612">
        <w:rPr>
          <w:bCs/>
          <w:sz w:val="28"/>
          <w:szCs w:val="28"/>
          <w:lang w:val="en-US"/>
        </w:rPr>
        <w:t>they</w:t>
      </w:r>
      <w:r w:rsidR="00E74604" w:rsidRPr="00A555D1">
        <w:rPr>
          <w:bCs/>
          <w:sz w:val="28"/>
          <w:szCs w:val="28"/>
          <w:lang w:val="en-US"/>
        </w:rPr>
        <w:t xml:space="preserve"> see and hear.</w:t>
      </w:r>
    </w:p>
    <w:p w14:paraId="0EA883A1" w14:textId="7050A318" w:rsidR="005474B6" w:rsidRPr="00A555D1" w:rsidRDefault="005474B6" w:rsidP="00963612">
      <w:pPr>
        <w:spacing w:line="480" w:lineRule="auto"/>
        <w:rPr>
          <w:bCs/>
          <w:sz w:val="28"/>
          <w:szCs w:val="28"/>
          <w:lang w:val="en-US"/>
        </w:rPr>
      </w:pPr>
      <w:r w:rsidRPr="00A555D1">
        <w:rPr>
          <w:bCs/>
          <w:sz w:val="28"/>
          <w:szCs w:val="28"/>
          <w:lang w:val="en-US"/>
        </w:rPr>
        <w:lastRenderedPageBreak/>
        <w:t xml:space="preserve">To begin with, let us outline the general theory of Michel </w:t>
      </w:r>
      <w:proofErr w:type="spellStart"/>
      <w:r w:rsidRPr="00A555D1">
        <w:rPr>
          <w:bCs/>
          <w:sz w:val="28"/>
          <w:szCs w:val="28"/>
          <w:lang w:val="en-US"/>
        </w:rPr>
        <w:t>Chion’s</w:t>
      </w:r>
      <w:proofErr w:type="spellEnd"/>
      <w:r w:rsidRPr="00A555D1">
        <w:rPr>
          <w:bCs/>
          <w:sz w:val="28"/>
          <w:szCs w:val="28"/>
          <w:lang w:val="en-US"/>
        </w:rPr>
        <w:t xml:space="preserve"> audio</w:t>
      </w:r>
      <w:r w:rsidR="002D0E1C" w:rsidRPr="00A555D1">
        <w:rPr>
          <w:bCs/>
          <w:sz w:val="28"/>
          <w:szCs w:val="28"/>
          <w:lang w:val="en-US"/>
        </w:rPr>
        <w:t xml:space="preserve"> </w:t>
      </w:r>
      <w:r w:rsidRPr="00A555D1">
        <w:rPr>
          <w:bCs/>
          <w:sz w:val="28"/>
          <w:szCs w:val="28"/>
          <w:lang w:val="en-US"/>
        </w:rPr>
        <w:t>visual contract. Essentially, he states that when we are watching anything on screen, what we hear and what we see are rarely one and the same. The main exception to this is dialogue. In our day to day lives, it is a rare occurrence to see something and have the sound of that something subverted from what one is accustomed to hearing. For example, imagine seeing a bee</w:t>
      </w:r>
      <w:r w:rsidR="00312827" w:rsidRPr="00A555D1">
        <w:rPr>
          <w:bCs/>
          <w:sz w:val="28"/>
          <w:szCs w:val="28"/>
          <w:lang w:val="en-US"/>
        </w:rPr>
        <w:t xml:space="preserve"> dart</w:t>
      </w:r>
      <w:r w:rsidRPr="00A555D1">
        <w:rPr>
          <w:bCs/>
          <w:sz w:val="28"/>
          <w:szCs w:val="28"/>
          <w:lang w:val="en-US"/>
        </w:rPr>
        <w:t xml:space="preserve"> across your </w:t>
      </w:r>
      <w:r w:rsidR="00312827" w:rsidRPr="00A555D1">
        <w:rPr>
          <w:bCs/>
          <w:sz w:val="28"/>
          <w:szCs w:val="28"/>
          <w:lang w:val="en-US"/>
        </w:rPr>
        <w:t>vision</w:t>
      </w:r>
      <w:r w:rsidRPr="00A555D1">
        <w:rPr>
          <w:bCs/>
          <w:sz w:val="28"/>
          <w:szCs w:val="28"/>
          <w:lang w:val="en-US"/>
        </w:rPr>
        <w:t xml:space="preserve">, just as a fast car </w:t>
      </w:r>
      <w:r w:rsidR="00312827" w:rsidRPr="00A555D1">
        <w:rPr>
          <w:bCs/>
          <w:sz w:val="28"/>
          <w:szCs w:val="28"/>
          <w:lang w:val="en-US"/>
        </w:rPr>
        <w:t xml:space="preserve">shoots by out of your sight. </w:t>
      </w:r>
      <w:proofErr w:type="gramStart"/>
      <w:r w:rsidR="00312827" w:rsidRPr="00A555D1">
        <w:rPr>
          <w:bCs/>
          <w:sz w:val="28"/>
          <w:szCs w:val="28"/>
          <w:lang w:val="en-US"/>
        </w:rPr>
        <w:t>In the event that</w:t>
      </w:r>
      <w:proofErr w:type="gramEnd"/>
      <w:r w:rsidR="00312827" w:rsidRPr="00A555D1">
        <w:rPr>
          <w:bCs/>
          <w:sz w:val="28"/>
          <w:szCs w:val="28"/>
          <w:lang w:val="en-US"/>
        </w:rPr>
        <w:t xml:space="preserve"> the two coincided perfectly, that would certainly be a strange occurrence for the senses, with your brain associating the noise of the passing car with that of the movement of the bee.</w:t>
      </w:r>
    </w:p>
    <w:p w14:paraId="7B2D7111" w14:textId="77777777" w:rsidR="000340C6" w:rsidRDefault="000340C6" w:rsidP="00E85052">
      <w:pPr>
        <w:spacing w:line="480" w:lineRule="auto"/>
        <w:rPr>
          <w:bCs/>
          <w:sz w:val="28"/>
          <w:szCs w:val="28"/>
          <w:lang w:val="en-US"/>
        </w:rPr>
      </w:pPr>
    </w:p>
    <w:p w14:paraId="073F3CAE" w14:textId="7C3E4015" w:rsidR="00E85052" w:rsidRDefault="00E85052" w:rsidP="00E85052">
      <w:pPr>
        <w:spacing w:line="480" w:lineRule="auto"/>
        <w:rPr>
          <w:bCs/>
          <w:sz w:val="28"/>
          <w:szCs w:val="28"/>
          <w:lang w:val="en-US"/>
        </w:rPr>
      </w:pPr>
      <w:r>
        <w:rPr>
          <w:bCs/>
          <w:sz w:val="28"/>
          <w:szCs w:val="28"/>
          <w:lang w:val="en-US"/>
        </w:rPr>
        <w:t xml:space="preserve">Francis Ford Coppola was quoted saying of soundtracks – </w:t>
      </w:r>
    </w:p>
    <w:p w14:paraId="777F0805" w14:textId="77777777" w:rsidR="00E85052" w:rsidRDefault="00E85052" w:rsidP="00E85052">
      <w:pPr>
        <w:spacing w:line="480" w:lineRule="auto"/>
        <w:ind w:left="720"/>
        <w:rPr>
          <w:bCs/>
          <w:sz w:val="28"/>
          <w:szCs w:val="28"/>
          <w:lang w:val="en-US"/>
        </w:rPr>
      </w:pPr>
      <w:r>
        <w:rPr>
          <w:bCs/>
          <w:sz w:val="28"/>
          <w:szCs w:val="28"/>
          <w:lang w:val="en-US"/>
        </w:rPr>
        <w:t>“</w:t>
      </w:r>
      <w:r w:rsidRPr="00E85052">
        <w:rPr>
          <w:bCs/>
          <w:sz w:val="28"/>
          <w:szCs w:val="28"/>
          <w:lang w:val="en-US"/>
        </w:rPr>
        <w:t>Sound is the director’s best friend because it</w:t>
      </w:r>
      <w:r>
        <w:rPr>
          <w:bCs/>
          <w:sz w:val="28"/>
          <w:szCs w:val="28"/>
          <w:lang w:val="en-US"/>
        </w:rPr>
        <w:t xml:space="preserve"> </w:t>
      </w:r>
      <w:r w:rsidRPr="00E85052">
        <w:rPr>
          <w:bCs/>
          <w:sz w:val="28"/>
          <w:szCs w:val="28"/>
          <w:lang w:val="en-US"/>
        </w:rPr>
        <w:t>secretly influences the viewer</w:t>
      </w:r>
      <w:r>
        <w:rPr>
          <w:bCs/>
          <w:sz w:val="28"/>
          <w:szCs w:val="28"/>
          <w:lang w:val="en-US"/>
        </w:rPr>
        <w:t xml:space="preserve">” </w:t>
      </w:r>
    </w:p>
    <w:p w14:paraId="1CB727AD" w14:textId="38AF61D6" w:rsidR="00C05C10" w:rsidRPr="00A555D1" w:rsidRDefault="00E85052" w:rsidP="00E85052">
      <w:pPr>
        <w:spacing w:line="480" w:lineRule="auto"/>
        <w:rPr>
          <w:bCs/>
          <w:sz w:val="28"/>
          <w:szCs w:val="28"/>
          <w:lang w:val="en-US"/>
        </w:rPr>
      </w:pPr>
      <w:r>
        <w:rPr>
          <w:bCs/>
          <w:sz w:val="28"/>
          <w:szCs w:val="28"/>
          <w:lang w:val="en-US"/>
        </w:rPr>
        <w:t>I could not agree more, only it’s not just the case of the soundtrack, but every single drop of sound in film. In fact, it’s these tiny influences that</w:t>
      </w:r>
      <w:r w:rsidR="000340C6">
        <w:rPr>
          <w:bCs/>
          <w:sz w:val="28"/>
          <w:szCs w:val="28"/>
          <w:lang w:val="en-US"/>
        </w:rPr>
        <w:t xml:space="preserve"> have the largest </w:t>
      </w:r>
      <w:proofErr w:type="gramStart"/>
      <w:r w:rsidR="000340C6">
        <w:rPr>
          <w:bCs/>
          <w:sz w:val="28"/>
          <w:szCs w:val="28"/>
          <w:lang w:val="en-US"/>
        </w:rPr>
        <w:t xml:space="preserve">impact </w:t>
      </w:r>
      <w:r>
        <w:rPr>
          <w:bCs/>
          <w:sz w:val="28"/>
          <w:szCs w:val="28"/>
          <w:lang w:val="en-US"/>
        </w:rPr>
        <w:t xml:space="preserve"> </w:t>
      </w:r>
      <w:r w:rsidR="000340C6">
        <w:rPr>
          <w:bCs/>
          <w:sz w:val="28"/>
          <w:szCs w:val="28"/>
          <w:lang w:val="en-US"/>
        </w:rPr>
        <w:t>on</w:t>
      </w:r>
      <w:proofErr w:type="gramEnd"/>
      <w:r w:rsidR="000340C6">
        <w:rPr>
          <w:bCs/>
          <w:sz w:val="28"/>
          <w:szCs w:val="28"/>
          <w:lang w:val="en-US"/>
        </w:rPr>
        <w:t xml:space="preserve"> the way we think and feel whilst watching a film.</w:t>
      </w:r>
    </w:p>
    <w:p w14:paraId="0110AD02" w14:textId="7C567AEF" w:rsidR="00C441EF" w:rsidRPr="00A555D1" w:rsidRDefault="00C441EF" w:rsidP="00963612">
      <w:pPr>
        <w:spacing w:line="480" w:lineRule="auto"/>
        <w:rPr>
          <w:bCs/>
          <w:sz w:val="28"/>
          <w:szCs w:val="28"/>
          <w:lang w:val="en-US"/>
        </w:rPr>
      </w:pPr>
      <w:r w:rsidRPr="00A555D1">
        <w:rPr>
          <w:bCs/>
          <w:sz w:val="28"/>
          <w:szCs w:val="28"/>
          <w:lang w:val="en-US"/>
        </w:rPr>
        <w:t xml:space="preserve">The </w:t>
      </w:r>
      <w:proofErr w:type="gramStart"/>
      <w:r w:rsidRPr="00A555D1">
        <w:rPr>
          <w:bCs/>
          <w:sz w:val="28"/>
          <w:szCs w:val="28"/>
          <w:lang w:val="en-US"/>
        </w:rPr>
        <w:t>audio</w:t>
      </w:r>
      <w:r w:rsidR="002D0E1C" w:rsidRPr="00A555D1">
        <w:rPr>
          <w:bCs/>
          <w:sz w:val="28"/>
          <w:szCs w:val="28"/>
          <w:lang w:val="en-US"/>
        </w:rPr>
        <w:t xml:space="preserve"> </w:t>
      </w:r>
      <w:r w:rsidRPr="00A555D1">
        <w:rPr>
          <w:bCs/>
          <w:sz w:val="28"/>
          <w:szCs w:val="28"/>
          <w:lang w:val="en-US"/>
        </w:rPr>
        <w:t>visual</w:t>
      </w:r>
      <w:proofErr w:type="gramEnd"/>
      <w:r w:rsidRPr="00A555D1">
        <w:rPr>
          <w:bCs/>
          <w:sz w:val="28"/>
          <w:szCs w:val="28"/>
          <w:lang w:val="en-US"/>
        </w:rPr>
        <w:t xml:space="preserve"> contract is a key part of all filmmaking and </w:t>
      </w:r>
      <w:r w:rsidR="002D0E1C" w:rsidRPr="00A555D1">
        <w:rPr>
          <w:bCs/>
          <w:sz w:val="28"/>
          <w:szCs w:val="28"/>
          <w:lang w:val="en-US"/>
        </w:rPr>
        <w:t>if</w:t>
      </w:r>
      <w:r w:rsidRPr="00A555D1">
        <w:rPr>
          <w:bCs/>
          <w:sz w:val="28"/>
          <w:szCs w:val="28"/>
          <w:lang w:val="en-US"/>
        </w:rPr>
        <w:t xml:space="preserve"> executed correctly, it can turn </w:t>
      </w:r>
      <w:r w:rsidR="002D0E1C" w:rsidRPr="00A555D1">
        <w:rPr>
          <w:bCs/>
          <w:sz w:val="28"/>
          <w:szCs w:val="28"/>
          <w:lang w:val="en-US"/>
        </w:rPr>
        <w:t xml:space="preserve">what would otherwise be </w:t>
      </w:r>
      <w:r w:rsidRPr="00A555D1">
        <w:rPr>
          <w:bCs/>
          <w:sz w:val="28"/>
          <w:szCs w:val="28"/>
          <w:lang w:val="en-US"/>
        </w:rPr>
        <w:t>bad scene into a</w:t>
      </w:r>
      <w:r w:rsidR="002D0E1C" w:rsidRPr="00A555D1">
        <w:rPr>
          <w:bCs/>
          <w:sz w:val="28"/>
          <w:szCs w:val="28"/>
          <w:lang w:val="en-US"/>
        </w:rPr>
        <w:t xml:space="preserve">t least a </w:t>
      </w:r>
      <w:r w:rsidR="002D0E1C" w:rsidRPr="00A555D1">
        <w:rPr>
          <w:bCs/>
          <w:sz w:val="28"/>
          <w:szCs w:val="28"/>
          <w:lang w:val="en-US"/>
        </w:rPr>
        <w:lastRenderedPageBreak/>
        <w:t>passable</w:t>
      </w:r>
      <w:r w:rsidRPr="00A555D1">
        <w:rPr>
          <w:bCs/>
          <w:sz w:val="28"/>
          <w:szCs w:val="28"/>
          <w:lang w:val="en-US"/>
        </w:rPr>
        <w:t xml:space="preserve"> one. I feel that out of all genres it is martial arts and action that stand to benefit the most from a proper usage of the </w:t>
      </w:r>
      <w:proofErr w:type="gramStart"/>
      <w:r w:rsidRPr="00A555D1">
        <w:rPr>
          <w:bCs/>
          <w:sz w:val="28"/>
          <w:szCs w:val="28"/>
          <w:lang w:val="en-US"/>
        </w:rPr>
        <w:t>audio</w:t>
      </w:r>
      <w:r w:rsidR="002D0E1C" w:rsidRPr="00A555D1">
        <w:rPr>
          <w:bCs/>
          <w:sz w:val="28"/>
          <w:szCs w:val="28"/>
          <w:lang w:val="en-US"/>
        </w:rPr>
        <w:t xml:space="preserve"> </w:t>
      </w:r>
      <w:r w:rsidRPr="00A555D1">
        <w:rPr>
          <w:bCs/>
          <w:sz w:val="28"/>
          <w:szCs w:val="28"/>
          <w:lang w:val="en-US"/>
        </w:rPr>
        <w:t>visual</w:t>
      </w:r>
      <w:proofErr w:type="gramEnd"/>
      <w:r w:rsidRPr="00A555D1">
        <w:rPr>
          <w:bCs/>
          <w:sz w:val="28"/>
          <w:szCs w:val="28"/>
          <w:lang w:val="en-US"/>
        </w:rPr>
        <w:t xml:space="preserve"> contract. Using clips from 3 different movies</w:t>
      </w:r>
      <w:r w:rsidR="00270F18" w:rsidRPr="00A555D1">
        <w:rPr>
          <w:bCs/>
          <w:sz w:val="28"/>
          <w:szCs w:val="28"/>
          <w:lang w:val="en-US"/>
        </w:rPr>
        <w:t>, each</w:t>
      </w:r>
      <w:r w:rsidR="002D0E1C" w:rsidRPr="00A555D1">
        <w:rPr>
          <w:bCs/>
          <w:sz w:val="28"/>
          <w:szCs w:val="28"/>
          <w:lang w:val="en-US"/>
        </w:rPr>
        <w:t xml:space="preserve"> of them</w:t>
      </w:r>
      <w:r w:rsidR="00270F18" w:rsidRPr="00A555D1">
        <w:rPr>
          <w:bCs/>
          <w:sz w:val="28"/>
          <w:szCs w:val="28"/>
          <w:lang w:val="en-US"/>
        </w:rPr>
        <w:t xml:space="preserve"> with </w:t>
      </w:r>
      <w:r w:rsidR="002D0E1C" w:rsidRPr="00A555D1">
        <w:rPr>
          <w:bCs/>
          <w:sz w:val="28"/>
          <w:szCs w:val="28"/>
          <w:lang w:val="en-US"/>
        </w:rPr>
        <w:t>their own</w:t>
      </w:r>
      <w:r w:rsidR="00270F18" w:rsidRPr="00A555D1">
        <w:rPr>
          <w:bCs/>
          <w:sz w:val="28"/>
          <w:szCs w:val="28"/>
          <w:lang w:val="en-US"/>
        </w:rPr>
        <w:t xml:space="preserve"> </w:t>
      </w:r>
      <w:r w:rsidR="002D0E1C" w:rsidRPr="00A555D1">
        <w:rPr>
          <w:bCs/>
          <w:sz w:val="28"/>
          <w:szCs w:val="28"/>
          <w:lang w:val="en-US"/>
        </w:rPr>
        <w:t>take on a martial arts film</w:t>
      </w:r>
      <w:r w:rsidR="00270F18" w:rsidRPr="00A555D1">
        <w:rPr>
          <w:bCs/>
          <w:sz w:val="28"/>
          <w:szCs w:val="28"/>
          <w:lang w:val="en-US"/>
        </w:rPr>
        <w:t>,</w:t>
      </w:r>
      <w:r w:rsidRPr="00A555D1">
        <w:rPr>
          <w:bCs/>
          <w:sz w:val="28"/>
          <w:szCs w:val="28"/>
          <w:lang w:val="en-US"/>
        </w:rPr>
        <w:t xml:space="preserve"> I will demonstrate </w:t>
      </w:r>
      <w:proofErr w:type="spellStart"/>
      <w:r w:rsidRPr="00A555D1">
        <w:rPr>
          <w:bCs/>
          <w:sz w:val="28"/>
          <w:szCs w:val="28"/>
          <w:lang w:val="en-US"/>
        </w:rPr>
        <w:t>Chion’s</w:t>
      </w:r>
      <w:proofErr w:type="spellEnd"/>
      <w:r w:rsidRPr="00A555D1">
        <w:rPr>
          <w:bCs/>
          <w:sz w:val="28"/>
          <w:szCs w:val="28"/>
          <w:lang w:val="en-US"/>
        </w:rPr>
        <w:t xml:space="preserve"> theories in action.</w:t>
      </w:r>
    </w:p>
    <w:p w14:paraId="2B1B01E1" w14:textId="4E7F23B2" w:rsidR="00270F18" w:rsidRPr="00A555D1" w:rsidRDefault="00270F18" w:rsidP="00963612">
      <w:pPr>
        <w:spacing w:line="480" w:lineRule="auto"/>
        <w:rPr>
          <w:bCs/>
          <w:sz w:val="28"/>
          <w:szCs w:val="28"/>
          <w:lang w:val="en-US"/>
        </w:rPr>
      </w:pPr>
      <w:r w:rsidRPr="00963612">
        <w:rPr>
          <w:bCs/>
          <w:i/>
          <w:sz w:val="28"/>
          <w:szCs w:val="28"/>
          <w:lang w:val="en-US"/>
        </w:rPr>
        <w:t>The Raid 2</w:t>
      </w:r>
      <w:r w:rsidR="005269A4" w:rsidRPr="00963612">
        <w:rPr>
          <w:bCs/>
          <w:i/>
          <w:sz w:val="28"/>
          <w:szCs w:val="28"/>
          <w:lang w:val="en-US"/>
        </w:rPr>
        <w:t>, The Drunken Master</w:t>
      </w:r>
      <w:r w:rsidR="005269A4" w:rsidRPr="00A555D1">
        <w:rPr>
          <w:bCs/>
          <w:sz w:val="28"/>
          <w:szCs w:val="28"/>
          <w:lang w:val="en-US"/>
        </w:rPr>
        <w:t xml:space="preserve"> and </w:t>
      </w:r>
      <w:r w:rsidR="005269A4" w:rsidRPr="00963612">
        <w:rPr>
          <w:bCs/>
          <w:i/>
          <w:sz w:val="28"/>
          <w:szCs w:val="28"/>
          <w:lang w:val="en-US"/>
        </w:rPr>
        <w:t>Kung Fu Hustle</w:t>
      </w:r>
      <w:r w:rsidR="005269A4" w:rsidRPr="00A555D1">
        <w:rPr>
          <w:bCs/>
          <w:sz w:val="28"/>
          <w:szCs w:val="28"/>
          <w:lang w:val="en-US"/>
        </w:rPr>
        <w:t xml:space="preserve"> were all made in totally different eras of film. Each have their own distinctive similarities and differences to the way they approach the mental marriage of sight and sound – what </w:t>
      </w:r>
      <w:proofErr w:type="spellStart"/>
      <w:r w:rsidR="005269A4" w:rsidRPr="00A555D1">
        <w:rPr>
          <w:bCs/>
          <w:sz w:val="28"/>
          <w:szCs w:val="28"/>
          <w:lang w:val="en-US"/>
        </w:rPr>
        <w:t>Chion</w:t>
      </w:r>
      <w:proofErr w:type="spellEnd"/>
      <w:r w:rsidR="005269A4" w:rsidRPr="00A555D1">
        <w:rPr>
          <w:bCs/>
          <w:sz w:val="28"/>
          <w:szCs w:val="28"/>
          <w:lang w:val="en-US"/>
        </w:rPr>
        <w:t xml:space="preserve"> call</w:t>
      </w:r>
      <w:r w:rsidR="00AE66E1" w:rsidRPr="00A555D1">
        <w:rPr>
          <w:bCs/>
          <w:sz w:val="28"/>
          <w:szCs w:val="28"/>
          <w:lang w:val="en-US"/>
        </w:rPr>
        <w:t>s</w:t>
      </w:r>
      <w:r w:rsidR="005269A4" w:rsidRPr="00A555D1">
        <w:rPr>
          <w:bCs/>
          <w:sz w:val="28"/>
          <w:szCs w:val="28"/>
          <w:lang w:val="en-US"/>
        </w:rPr>
        <w:t xml:space="preserve"> </w:t>
      </w:r>
      <w:r w:rsidR="005269A4" w:rsidRPr="00A555D1">
        <w:rPr>
          <w:bCs/>
          <w:i/>
          <w:sz w:val="28"/>
          <w:szCs w:val="28"/>
          <w:lang w:val="en-US"/>
        </w:rPr>
        <w:t xml:space="preserve">Synchresis. </w:t>
      </w:r>
      <w:r w:rsidR="00AE66E1" w:rsidRPr="00A555D1">
        <w:rPr>
          <w:bCs/>
          <w:sz w:val="28"/>
          <w:szCs w:val="28"/>
          <w:lang w:val="en-US"/>
        </w:rPr>
        <w:t xml:space="preserve">The main aspect of what I’ll be analyzing in these scenes is also another term coined by </w:t>
      </w:r>
      <w:proofErr w:type="spellStart"/>
      <w:r w:rsidR="00AE66E1" w:rsidRPr="00A555D1">
        <w:rPr>
          <w:bCs/>
          <w:sz w:val="28"/>
          <w:szCs w:val="28"/>
          <w:lang w:val="en-US"/>
        </w:rPr>
        <w:t>Chion</w:t>
      </w:r>
      <w:proofErr w:type="spellEnd"/>
      <w:r w:rsidR="00AE66E1" w:rsidRPr="00A555D1">
        <w:rPr>
          <w:bCs/>
          <w:sz w:val="28"/>
          <w:szCs w:val="28"/>
          <w:lang w:val="en-US"/>
        </w:rPr>
        <w:t xml:space="preserve">, and that is </w:t>
      </w:r>
      <w:r w:rsidR="00AE66E1" w:rsidRPr="00A555D1">
        <w:rPr>
          <w:bCs/>
          <w:i/>
          <w:sz w:val="28"/>
          <w:szCs w:val="28"/>
          <w:lang w:val="en-US"/>
        </w:rPr>
        <w:t>Rendered Sound</w:t>
      </w:r>
      <w:r w:rsidR="00AE66E1" w:rsidRPr="00A555D1">
        <w:rPr>
          <w:bCs/>
          <w:sz w:val="28"/>
          <w:szCs w:val="28"/>
          <w:lang w:val="en-US"/>
        </w:rPr>
        <w:t xml:space="preserve">. This is when sound </w:t>
      </w:r>
      <w:r w:rsidR="00963612">
        <w:rPr>
          <w:bCs/>
          <w:sz w:val="28"/>
          <w:szCs w:val="28"/>
          <w:lang w:val="en-US"/>
        </w:rPr>
        <w:t>designers</w:t>
      </w:r>
      <w:r w:rsidR="00AE66E1" w:rsidRPr="00A555D1">
        <w:rPr>
          <w:bCs/>
          <w:sz w:val="28"/>
          <w:szCs w:val="28"/>
          <w:lang w:val="en-US"/>
        </w:rPr>
        <w:t xml:space="preserve"> give a totally constructed, artificial sound to an image that could still have its original sound used.</w:t>
      </w:r>
      <w:r w:rsidR="00D60F6C" w:rsidRPr="00A555D1">
        <w:rPr>
          <w:bCs/>
          <w:sz w:val="28"/>
          <w:szCs w:val="28"/>
          <w:lang w:val="en-US"/>
        </w:rPr>
        <w:t xml:space="preserve"> However, do not take my terminology on rendered sound as a critique on its use. In </w:t>
      </w:r>
      <w:proofErr w:type="gramStart"/>
      <w:r w:rsidR="00D60F6C" w:rsidRPr="00A555D1">
        <w:rPr>
          <w:bCs/>
          <w:sz w:val="28"/>
          <w:szCs w:val="28"/>
          <w:lang w:val="en-US"/>
        </w:rPr>
        <w:t>fact</w:t>
      </w:r>
      <w:proofErr w:type="gramEnd"/>
      <w:r w:rsidR="00D60F6C" w:rsidRPr="00A555D1">
        <w:rPr>
          <w:bCs/>
          <w:sz w:val="28"/>
          <w:szCs w:val="28"/>
          <w:lang w:val="en-US"/>
        </w:rPr>
        <w:t xml:space="preserve"> the use of </w:t>
      </w:r>
      <w:r w:rsidR="00D60F6C" w:rsidRPr="00963612">
        <w:rPr>
          <w:bCs/>
          <w:i/>
          <w:sz w:val="28"/>
          <w:szCs w:val="28"/>
          <w:lang w:val="en-US"/>
        </w:rPr>
        <w:t>rendered sound</w:t>
      </w:r>
      <w:r w:rsidR="00D60F6C" w:rsidRPr="00A555D1">
        <w:rPr>
          <w:bCs/>
          <w:sz w:val="28"/>
          <w:szCs w:val="28"/>
          <w:lang w:val="en-US"/>
        </w:rPr>
        <w:t xml:space="preserve"> </w:t>
      </w:r>
      <w:r w:rsidR="002D0E1C" w:rsidRPr="00A555D1">
        <w:rPr>
          <w:bCs/>
          <w:sz w:val="28"/>
          <w:szCs w:val="28"/>
          <w:lang w:val="en-US"/>
        </w:rPr>
        <w:t>is often</w:t>
      </w:r>
      <w:r w:rsidR="00D60F6C" w:rsidRPr="00A555D1">
        <w:rPr>
          <w:bCs/>
          <w:sz w:val="28"/>
          <w:szCs w:val="28"/>
          <w:lang w:val="en-US"/>
        </w:rPr>
        <w:t xml:space="preserve"> what </w:t>
      </w:r>
      <w:r w:rsidR="00F32A35" w:rsidRPr="00A555D1">
        <w:rPr>
          <w:bCs/>
          <w:sz w:val="28"/>
          <w:szCs w:val="28"/>
          <w:lang w:val="en-US"/>
        </w:rPr>
        <w:t xml:space="preserve">adds weight and voracity to </w:t>
      </w:r>
      <w:r w:rsidR="002D0E1C" w:rsidRPr="00A555D1">
        <w:rPr>
          <w:bCs/>
          <w:sz w:val="28"/>
          <w:szCs w:val="28"/>
          <w:lang w:val="en-US"/>
        </w:rPr>
        <w:t>these intense action</w:t>
      </w:r>
      <w:r w:rsidR="00F32A35" w:rsidRPr="00A555D1">
        <w:rPr>
          <w:bCs/>
          <w:sz w:val="28"/>
          <w:szCs w:val="28"/>
          <w:lang w:val="en-US"/>
        </w:rPr>
        <w:t xml:space="preserve"> scene</w:t>
      </w:r>
      <w:r w:rsidR="002D0E1C" w:rsidRPr="00A555D1">
        <w:rPr>
          <w:bCs/>
          <w:sz w:val="28"/>
          <w:szCs w:val="28"/>
          <w:lang w:val="en-US"/>
        </w:rPr>
        <w:t>s</w:t>
      </w:r>
      <w:r w:rsidR="00F32A35" w:rsidRPr="00A555D1">
        <w:rPr>
          <w:bCs/>
          <w:sz w:val="28"/>
          <w:szCs w:val="28"/>
          <w:lang w:val="en-US"/>
        </w:rPr>
        <w:t>.</w:t>
      </w:r>
      <w:r w:rsidR="00300C0A" w:rsidRPr="00A555D1">
        <w:rPr>
          <w:bCs/>
          <w:sz w:val="28"/>
          <w:szCs w:val="28"/>
          <w:lang w:val="en-US"/>
        </w:rPr>
        <w:t xml:space="preserve"> </w:t>
      </w:r>
      <w:r w:rsidR="00C05C10" w:rsidRPr="00A555D1">
        <w:rPr>
          <w:bCs/>
          <w:sz w:val="28"/>
          <w:szCs w:val="28"/>
          <w:lang w:val="en-US"/>
        </w:rPr>
        <w:t xml:space="preserve">Another alternative term used by </w:t>
      </w:r>
      <w:proofErr w:type="spellStart"/>
      <w:r w:rsidR="00C05C10" w:rsidRPr="00A555D1">
        <w:rPr>
          <w:bCs/>
          <w:sz w:val="28"/>
          <w:szCs w:val="28"/>
          <w:lang w:val="en-US"/>
        </w:rPr>
        <w:t>Chion</w:t>
      </w:r>
      <w:proofErr w:type="spellEnd"/>
      <w:r w:rsidR="00C05C10" w:rsidRPr="00A555D1">
        <w:rPr>
          <w:bCs/>
          <w:sz w:val="28"/>
          <w:szCs w:val="28"/>
          <w:lang w:val="en-US"/>
        </w:rPr>
        <w:t xml:space="preserve"> in place of </w:t>
      </w:r>
      <w:r w:rsidR="00C05C10" w:rsidRPr="00A555D1">
        <w:rPr>
          <w:bCs/>
          <w:i/>
          <w:sz w:val="28"/>
          <w:szCs w:val="28"/>
          <w:lang w:val="en-US"/>
        </w:rPr>
        <w:t xml:space="preserve">weight </w:t>
      </w:r>
      <w:r w:rsidR="00C05C10" w:rsidRPr="00A555D1">
        <w:rPr>
          <w:bCs/>
          <w:sz w:val="28"/>
          <w:szCs w:val="28"/>
          <w:lang w:val="en-US"/>
        </w:rPr>
        <w:t xml:space="preserve">or </w:t>
      </w:r>
      <w:r w:rsidR="00C05C10" w:rsidRPr="00A555D1">
        <w:rPr>
          <w:bCs/>
          <w:i/>
          <w:sz w:val="28"/>
          <w:szCs w:val="28"/>
          <w:lang w:val="en-US"/>
        </w:rPr>
        <w:t>voracity</w:t>
      </w:r>
      <w:r w:rsidR="00C05C10" w:rsidRPr="00A555D1">
        <w:rPr>
          <w:bCs/>
          <w:sz w:val="28"/>
          <w:szCs w:val="28"/>
          <w:lang w:val="en-US"/>
        </w:rPr>
        <w:t xml:space="preserve"> is </w:t>
      </w:r>
      <w:r w:rsidR="00C05C10" w:rsidRPr="00A555D1">
        <w:rPr>
          <w:bCs/>
          <w:i/>
          <w:sz w:val="28"/>
          <w:szCs w:val="28"/>
          <w:lang w:val="en-US"/>
        </w:rPr>
        <w:t>added value</w:t>
      </w:r>
      <w:r w:rsidR="00A555D1">
        <w:rPr>
          <w:bCs/>
          <w:sz w:val="28"/>
          <w:szCs w:val="28"/>
          <w:lang w:val="en-US"/>
        </w:rPr>
        <w:t xml:space="preserve">, which is when sound and visuals are </w:t>
      </w:r>
      <w:proofErr w:type="gramStart"/>
      <w:r w:rsidR="00A555D1">
        <w:rPr>
          <w:bCs/>
          <w:sz w:val="28"/>
          <w:szCs w:val="28"/>
          <w:lang w:val="en-US"/>
        </w:rPr>
        <w:t>combined</w:t>
      </w:r>
      <w:proofErr w:type="gramEnd"/>
      <w:r w:rsidR="00A555D1">
        <w:rPr>
          <w:bCs/>
          <w:sz w:val="28"/>
          <w:szCs w:val="28"/>
          <w:lang w:val="en-US"/>
        </w:rPr>
        <w:t xml:space="preserve"> they equal to greater than the sum of their parts.</w:t>
      </w:r>
    </w:p>
    <w:p w14:paraId="3C6D1955" w14:textId="7F57432B" w:rsidR="00AE66E1" w:rsidRPr="00A555D1" w:rsidRDefault="00300C0A" w:rsidP="00963612">
      <w:pPr>
        <w:spacing w:line="480" w:lineRule="auto"/>
        <w:ind w:left="720"/>
        <w:rPr>
          <w:bCs/>
          <w:color w:val="FF0000"/>
          <w:sz w:val="28"/>
          <w:szCs w:val="28"/>
          <w:lang w:val="en-US"/>
        </w:rPr>
      </w:pPr>
      <w:r w:rsidRPr="00A555D1">
        <w:rPr>
          <w:bCs/>
          <w:sz w:val="28"/>
          <w:szCs w:val="28"/>
          <w:lang w:val="en-US"/>
        </w:rPr>
        <w:t xml:space="preserve">“This reassociation is done for many reasons: sometimes in the interests of making a sound appear more “real” than reality (what </w:t>
      </w:r>
      <w:proofErr w:type="spellStart"/>
      <w:r w:rsidRPr="00A555D1">
        <w:rPr>
          <w:bCs/>
          <w:sz w:val="28"/>
          <w:szCs w:val="28"/>
          <w:lang w:val="en-US"/>
        </w:rPr>
        <w:t>Chion</w:t>
      </w:r>
      <w:proofErr w:type="spellEnd"/>
      <w:r w:rsidRPr="00A555D1">
        <w:rPr>
          <w:bCs/>
          <w:sz w:val="28"/>
          <w:szCs w:val="28"/>
          <w:lang w:val="en-US"/>
        </w:rPr>
        <w:t xml:space="preserve"> calls </w:t>
      </w:r>
      <w:r w:rsidRPr="00A555D1">
        <w:rPr>
          <w:bCs/>
          <w:i/>
          <w:sz w:val="28"/>
          <w:szCs w:val="28"/>
          <w:lang w:val="en-US"/>
        </w:rPr>
        <w:t xml:space="preserve">rendered sound) – </w:t>
      </w:r>
      <w:r w:rsidRPr="00A555D1">
        <w:rPr>
          <w:bCs/>
          <w:sz w:val="28"/>
          <w:szCs w:val="28"/>
          <w:lang w:val="en-US"/>
        </w:rPr>
        <w:t>walking on cornstarch, for instance, records as a better footstep in snow than snow itself…” – Walter Murch</w:t>
      </w:r>
    </w:p>
    <w:p w14:paraId="22EBD6E4" w14:textId="705B9481" w:rsidR="00963612" w:rsidRPr="005E68FD" w:rsidRDefault="00995D62" w:rsidP="00963612">
      <w:pPr>
        <w:spacing w:line="480" w:lineRule="auto"/>
        <w:rPr>
          <w:rStyle w:val="Hyperlink"/>
          <w:color w:val="auto"/>
          <w:sz w:val="28"/>
          <w:szCs w:val="28"/>
          <w:u w:val="none"/>
        </w:rPr>
      </w:pPr>
      <w:r w:rsidRPr="00A555D1">
        <w:rPr>
          <w:rStyle w:val="Hyperlink"/>
          <w:color w:val="auto"/>
          <w:sz w:val="28"/>
          <w:szCs w:val="28"/>
          <w:u w:val="none"/>
        </w:rPr>
        <w:lastRenderedPageBreak/>
        <w:t>From here I’ll make a</w:t>
      </w:r>
      <w:r w:rsidR="00471D93" w:rsidRPr="00A555D1">
        <w:rPr>
          <w:rStyle w:val="Hyperlink"/>
          <w:color w:val="auto"/>
          <w:sz w:val="28"/>
          <w:szCs w:val="28"/>
          <w:u w:val="none"/>
        </w:rPr>
        <w:t>n</w:t>
      </w:r>
      <w:r w:rsidRPr="00A555D1">
        <w:rPr>
          <w:rStyle w:val="Hyperlink"/>
          <w:color w:val="auto"/>
          <w:sz w:val="28"/>
          <w:szCs w:val="28"/>
          <w:u w:val="none"/>
        </w:rPr>
        <w:t xml:space="preserve"> analysis to the sound design in each of these films, noting the similarities and differences in the creative choices that each film took. Some of these decisions make total, logical sense, often enhancing something that is already there for the viewer onscreen, and others are used to add something that would otherwise be missing without the</w:t>
      </w:r>
      <w:r w:rsidR="002D0E1C" w:rsidRPr="00A555D1">
        <w:rPr>
          <w:rStyle w:val="Hyperlink"/>
          <w:color w:val="auto"/>
          <w:sz w:val="28"/>
          <w:szCs w:val="28"/>
          <w:u w:val="none"/>
        </w:rPr>
        <w:t xml:space="preserve"> use of</w:t>
      </w:r>
      <w:r w:rsidRPr="00A555D1">
        <w:rPr>
          <w:rStyle w:val="Hyperlink"/>
          <w:color w:val="auto"/>
          <w:sz w:val="28"/>
          <w:szCs w:val="28"/>
          <w:u w:val="none"/>
        </w:rPr>
        <w:t xml:space="preserve"> sound.</w:t>
      </w:r>
    </w:p>
    <w:p w14:paraId="7E926138" w14:textId="77777777" w:rsidR="005E68FD" w:rsidRDefault="005E68FD" w:rsidP="00963612">
      <w:pPr>
        <w:spacing w:line="480" w:lineRule="auto"/>
        <w:rPr>
          <w:rStyle w:val="Hyperlink"/>
          <w:sz w:val="28"/>
          <w:szCs w:val="28"/>
        </w:rPr>
      </w:pPr>
    </w:p>
    <w:p w14:paraId="7E80193C" w14:textId="5533CAA6" w:rsidR="00C441EF" w:rsidRPr="00A555D1" w:rsidRDefault="00257FAB" w:rsidP="00963612">
      <w:pPr>
        <w:spacing w:line="480" w:lineRule="auto"/>
        <w:rPr>
          <w:sz w:val="28"/>
          <w:szCs w:val="28"/>
        </w:rPr>
      </w:pPr>
      <w:hyperlink r:id="rId6" w:history="1">
        <w:r w:rsidR="005E68FD" w:rsidRPr="00892074">
          <w:rPr>
            <w:rStyle w:val="Hyperlink"/>
            <w:sz w:val="28"/>
            <w:szCs w:val="28"/>
          </w:rPr>
          <w:t>https://www.youtube.com/watch?v=OuvVdpM8z6k</w:t>
        </w:r>
      </w:hyperlink>
      <w:r w:rsidR="00963612">
        <w:rPr>
          <w:rStyle w:val="Hyperlink"/>
          <w:sz w:val="28"/>
          <w:szCs w:val="28"/>
        </w:rPr>
        <w:br/>
      </w:r>
      <w:hyperlink r:id="rId7" w:history="1">
        <w:r w:rsidR="002D393F" w:rsidRPr="00A555D1">
          <w:rPr>
            <w:rStyle w:val="Hyperlink"/>
            <w:sz w:val="28"/>
            <w:szCs w:val="28"/>
          </w:rPr>
          <w:t>https://www.youtube.com/watch?v=SHt6sYe9w9M</w:t>
        </w:r>
      </w:hyperlink>
      <w:r w:rsidR="00C441EF" w:rsidRPr="00A555D1">
        <w:rPr>
          <w:sz w:val="28"/>
          <w:szCs w:val="28"/>
        </w:rPr>
        <w:t xml:space="preserve">  – The Raid 2 </w:t>
      </w:r>
      <w:r w:rsidR="005269A4" w:rsidRPr="00A555D1">
        <w:rPr>
          <w:sz w:val="28"/>
          <w:szCs w:val="28"/>
        </w:rPr>
        <w:t>(2014, Gareth Evans)</w:t>
      </w:r>
    </w:p>
    <w:p w14:paraId="2433117B" w14:textId="3EF2323F" w:rsidR="006B43DB" w:rsidRDefault="00C441EF" w:rsidP="00963612">
      <w:pPr>
        <w:spacing w:line="480" w:lineRule="auto"/>
        <w:rPr>
          <w:sz w:val="28"/>
          <w:szCs w:val="28"/>
        </w:rPr>
      </w:pPr>
      <w:r w:rsidRPr="00A555D1">
        <w:rPr>
          <w:sz w:val="28"/>
          <w:szCs w:val="28"/>
        </w:rPr>
        <w:t>Understated</w:t>
      </w:r>
      <w:r w:rsidR="00995D62" w:rsidRPr="00A555D1">
        <w:rPr>
          <w:sz w:val="28"/>
          <w:szCs w:val="28"/>
        </w:rPr>
        <w:t xml:space="preserve"> </w:t>
      </w:r>
      <w:r w:rsidRPr="00A555D1">
        <w:rPr>
          <w:sz w:val="28"/>
          <w:szCs w:val="28"/>
        </w:rPr>
        <w:t xml:space="preserve">and smooth flowing – until a hit </w:t>
      </w:r>
      <w:proofErr w:type="gramStart"/>
      <w:r w:rsidRPr="00A555D1">
        <w:rPr>
          <w:sz w:val="28"/>
          <w:szCs w:val="28"/>
        </w:rPr>
        <w:t>lands</w:t>
      </w:r>
      <w:proofErr w:type="gramEnd"/>
      <w:r w:rsidRPr="00A555D1">
        <w:rPr>
          <w:sz w:val="28"/>
          <w:szCs w:val="28"/>
        </w:rPr>
        <w:t xml:space="preserve">. </w:t>
      </w:r>
      <w:r w:rsidR="002D0E1C" w:rsidRPr="00A555D1">
        <w:rPr>
          <w:sz w:val="28"/>
          <w:szCs w:val="28"/>
        </w:rPr>
        <w:t>Sound is used to grant</w:t>
      </w:r>
      <w:r w:rsidRPr="00A555D1">
        <w:rPr>
          <w:sz w:val="28"/>
          <w:szCs w:val="28"/>
        </w:rPr>
        <w:t xml:space="preserve"> a sense of fluid</w:t>
      </w:r>
      <w:r w:rsidR="006E6271" w:rsidRPr="00A555D1">
        <w:rPr>
          <w:sz w:val="28"/>
          <w:szCs w:val="28"/>
        </w:rPr>
        <w:t xml:space="preserve"> motion</w:t>
      </w:r>
      <w:r w:rsidRPr="00A555D1">
        <w:rPr>
          <w:sz w:val="28"/>
          <w:szCs w:val="28"/>
        </w:rPr>
        <w:t xml:space="preserve"> that compliments</w:t>
      </w:r>
      <w:r w:rsidR="00995D62" w:rsidRPr="00A555D1">
        <w:rPr>
          <w:sz w:val="28"/>
          <w:szCs w:val="28"/>
        </w:rPr>
        <w:t xml:space="preserve"> and enhances</w:t>
      </w:r>
      <w:r w:rsidRPr="00A555D1">
        <w:rPr>
          <w:sz w:val="28"/>
          <w:szCs w:val="28"/>
        </w:rPr>
        <w:t xml:space="preserve"> the skill and talent of the actors. The importance of sound is less so when the visual </w:t>
      </w:r>
      <w:r w:rsidR="00995D62" w:rsidRPr="00A555D1">
        <w:rPr>
          <w:sz w:val="28"/>
          <w:szCs w:val="28"/>
        </w:rPr>
        <w:t>aspect of it takes</w:t>
      </w:r>
      <w:r w:rsidR="002D393F" w:rsidRPr="00A555D1">
        <w:rPr>
          <w:sz w:val="28"/>
          <w:szCs w:val="28"/>
        </w:rPr>
        <w:t xml:space="preserve"> so</w:t>
      </w:r>
      <w:r w:rsidR="00995D62" w:rsidRPr="00A555D1">
        <w:rPr>
          <w:sz w:val="28"/>
          <w:szCs w:val="28"/>
        </w:rPr>
        <w:t xml:space="preserve"> </w:t>
      </w:r>
      <w:r w:rsidR="002D0E1C" w:rsidRPr="00A555D1">
        <w:rPr>
          <w:sz w:val="28"/>
          <w:szCs w:val="28"/>
        </w:rPr>
        <w:t>few</w:t>
      </w:r>
      <w:r w:rsidR="00995D62" w:rsidRPr="00A555D1">
        <w:rPr>
          <w:sz w:val="28"/>
          <w:szCs w:val="28"/>
        </w:rPr>
        <w:t xml:space="preserve"> shortcuts in its method. </w:t>
      </w:r>
      <w:r w:rsidR="006B43DB" w:rsidRPr="00A555D1">
        <w:rPr>
          <w:sz w:val="28"/>
          <w:szCs w:val="28"/>
        </w:rPr>
        <w:t xml:space="preserve">When a weapon makes impact in </w:t>
      </w:r>
      <w:r w:rsidR="006E6271" w:rsidRPr="00963612">
        <w:rPr>
          <w:i/>
          <w:sz w:val="28"/>
          <w:szCs w:val="28"/>
        </w:rPr>
        <w:t>The Raid 2</w:t>
      </w:r>
      <w:r w:rsidR="002D393F" w:rsidRPr="00A555D1">
        <w:rPr>
          <w:sz w:val="28"/>
          <w:szCs w:val="28"/>
        </w:rPr>
        <w:t>,</w:t>
      </w:r>
      <w:r w:rsidR="006B43DB" w:rsidRPr="00A555D1">
        <w:rPr>
          <w:sz w:val="28"/>
          <w:szCs w:val="28"/>
        </w:rPr>
        <w:t xml:space="preserve"> we tend to hear </w:t>
      </w:r>
      <w:r w:rsidR="009F4E51" w:rsidRPr="00A555D1">
        <w:rPr>
          <w:sz w:val="28"/>
          <w:szCs w:val="28"/>
        </w:rPr>
        <w:t>the</w:t>
      </w:r>
      <w:r w:rsidR="006B43DB" w:rsidRPr="00A555D1">
        <w:rPr>
          <w:sz w:val="28"/>
          <w:szCs w:val="28"/>
        </w:rPr>
        <w:t xml:space="preserve"> subtle characteristic</w:t>
      </w:r>
      <w:r w:rsidR="009F4E51" w:rsidRPr="00A555D1">
        <w:rPr>
          <w:sz w:val="28"/>
          <w:szCs w:val="28"/>
        </w:rPr>
        <w:t>s</w:t>
      </w:r>
      <w:r w:rsidR="006B43DB" w:rsidRPr="00A555D1">
        <w:rPr>
          <w:sz w:val="28"/>
          <w:szCs w:val="28"/>
        </w:rPr>
        <w:t xml:space="preserve"> of the weapon in question, but when Rama</w:t>
      </w:r>
      <w:r w:rsidR="002D0E1C" w:rsidRPr="00A555D1">
        <w:rPr>
          <w:sz w:val="28"/>
          <w:szCs w:val="28"/>
        </w:rPr>
        <w:t xml:space="preserve"> (The main character)</w:t>
      </w:r>
      <w:r w:rsidR="006B43DB" w:rsidRPr="00A555D1">
        <w:rPr>
          <w:sz w:val="28"/>
          <w:szCs w:val="28"/>
        </w:rPr>
        <w:t xml:space="preserve"> manages to land a meaningful strike on his assailants we really hear the internal</w:t>
      </w:r>
      <w:r w:rsidR="006E6271" w:rsidRPr="00A555D1">
        <w:rPr>
          <w:sz w:val="28"/>
          <w:szCs w:val="28"/>
        </w:rPr>
        <w:t>, wet, and bone crushing</w:t>
      </w:r>
      <w:r w:rsidR="006B43DB" w:rsidRPr="00A555D1">
        <w:rPr>
          <w:sz w:val="28"/>
          <w:szCs w:val="28"/>
        </w:rPr>
        <w:t xml:space="preserve"> damage dealt to them. </w:t>
      </w:r>
      <w:r w:rsidR="0021405B" w:rsidRPr="00A555D1">
        <w:rPr>
          <w:sz w:val="28"/>
          <w:szCs w:val="28"/>
        </w:rPr>
        <w:t xml:space="preserve">Additionally, it feels as though specific care has been put into the </w:t>
      </w:r>
      <w:proofErr w:type="gramStart"/>
      <w:r w:rsidR="0021405B" w:rsidRPr="00A555D1">
        <w:rPr>
          <w:sz w:val="28"/>
          <w:szCs w:val="28"/>
        </w:rPr>
        <w:t>audio visual</w:t>
      </w:r>
      <w:proofErr w:type="gramEnd"/>
      <w:r w:rsidR="0021405B" w:rsidRPr="00A555D1">
        <w:rPr>
          <w:sz w:val="28"/>
          <w:szCs w:val="28"/>
        </w:rPr>
        <w:t xml:space="preserve"> relation regarding the sounds of the clothing worn</w:t>
      </w:r>
      <w:r w:rsidR="006E6271" w:rsidRPr="00A555D1">
        <w:rPr>
          <w:sz w:val="28"/>
          <w:szCs w:val="28"/>
        </w:rPr>
        <w:t xml:space="preserve"> by the actors</w:t>
      </w:r>
      <w:r w:rsidR="0021405B" w:rsidRPr="00A555D1">
        <w:rPr>
          <w:sz w:val="28"/>
          <w:szCs w:val="28"/>
        </w:rPr>
        <w:t>. The soft rustle of moving clothing is amplified to give a sense of speed with the hits, the ‘whoosh</w:t>
      </w:r>
      <w:r w:rsidR="00175FED" w:rsidRPr="00A555D1">
        <w:rPr>
          <w:sz w:val="28"/>
          <w:szCs w:val="28"/>
        </w:rPr>
        <w:t>’</w:t>
      </w:r>
      <w:r w:rsidR="0021405B" w:rsidRPr="00A555D1">
        <w:rPr>
          <w:sz w:val="28"/>
          <w:szCs w:val="28"/>
        </w:rPr>
        <w:t xml:space="preserve"> noise </w:t>
      </w:r>
      <w:r w:rsidR="00175FED" w:rsidRPr="00A555D1">
        <w:rPr>
          <w:sz w:val="28"/>
          <w:szCs w:val="28"/>
        </w:rPr>
        <w:t>heard</w:t>
      </w:r>
      <w:r w:rsidR="0021405B" w:rsidRPr="00A555D1">
        <w:rPr>
          <w:sz w:val="28"/>
          <w:szCs w:val="28"/>
        </w:rPr>
        <w:t xml:space="preserve"> in </w:t>
      </w:r>
      <w:r w:rsidR="0021405B" w:rsidRPr="005E68FD">
        <w:rPr>
          <w:i/>
          <w:sz w:val="28"/>
          <w:szCs w:val="28"/>
        </w:rPr>
        <w:t xml:space="preserve">The Drunken Master </w:t>
      </w:r>
      <w:r w:rsidR="0021405B" w:rsidRPr="00A555D1">
        <w:rPr>
          <w:sz w:val="28"/>
          <w:szCs w:val="28"/>
        </w:rPr>
        <w:t xml:space="preserve">strives for a similar </w:t>
      </w:r>
      <w:r w:rsidR="0021405B" w:rsidRPr="00A555D1">
        <w:rPr>
          <w:sz w:val="28"/>
          <w:szCs w:val="28"/>
        </w:rPr>
        <w:lastRenderedPageBreak/>
        <w:t>effect</w:t>
      </w:r>
      <w:r w:rsidR="00175FED" w:rsidRPr="00A555D1">
        <w:rPr>
          <w:sz w:val="28"/>
          <w:szCs w:val="28"/>
        </w:rPr>
        <w:t xml:space="preserve"> as this. Whilst the results are similar, </w:t>
      </w:r>
      <w:r w:rsidR="00175FED" w:rsidRPr="005E68FD">
        <w:rPr>
          <w:i/>
          <w:sz w:val="28"/>
          <w:szCs w:val="28"/>
        </w:rPr>
        <w:t>The Raid 2</w:t>
      </w:r>
      <w:r w:rsidR="00175FED" w:rsidRPr="00A555D1">
        <w:rPr>
          <w:sz w:val="28"/>
          <w:szCs w:val="28"/>
        </w:rPr>
        <w:t xml:space="preserve"> tries to hold itself firmly in the grounds of reality whereas </w:t>
      </w:r>
      <w:r w:rsidR="00175FED" w:rsidRPr="005E68FD">
        <w:rPr>
          <w:i/>
          <w:sz w:val="28"/>
          <w:szCs w:val="28"/>
        </w:rPr>
        <w:t>The Drunken Master</w:t>
      </w:r>
      <w:r w:rsidR="00175FED" w:rsidRPr="00A555D1">
        <w:rPr>
          <w:sz w:val="28"/>
          <w:szCs w:val="28"/>
        </w:rPr>
        <w:t xml:space="preserve"> is happy to lean towards a sound design that is a bit more artificial.</w:t>
      </w:r>
      <w:r w:rsidR="006E6271" w:rsidRPr="00A555D1">
        <w:rPr>
          <w:sz w:val="28"/>
          <w:szCs w:val="28"/>
        </w:rPr>
        <w:br/>
      </w:r>
      <w:r w:rsidR="006B43DB" w:rsidRPr="005E68FD">
        <w:rPr>
          <w:i/>
          <w:sz w:val="28"/>
          <w:szCs w:val="28"/>
        </w:rPr>
        <w:t>The Raid 2</w:t>
      </w:r>
      <w:r w:rsidR="006B43DB" w:rsidRPr="00A555D1">
        <w:rPr>
          <w:sz w:val="28"/>
          <w:szCs w:val="28"/>
        </w:rPr>
        <w:t xml:space="preserve"> focuses on a realistic, gritty and</w:t>
      </w:r>
      <w:r w:rsidR="000C20C0" w:rsidRPr="00A555D1">
        <w:rPr>
          <w:sz w:val="28"/>
          <w:szCs w:val="28"/>
        </w:rPr>
        <w:t xml:space="preserve"> a</w:t>
      </w:r>
      <w:r w:rsidR="006B43DB" w:rsidRPr="00A555D1">
        <w:rPr>
          <w:sz w:val="28"/>
          <w:szCs w:val="28"/>
        </w:rPr>
        <w:t xml:space="preserve"> truly voracious approach to sound design. Even watching the video with no sound, we still feel the weight of the strikes.</w:t>
      </w:r>
      <w:r w:rsidR="006E6271" w:rsidRPr="00A555D1">
        <w:rPr>
          <w:sz w:val="28"/>
          <w:szCs w:val="28"/>
        </w:rPr>
        <w:t xml:space="preserve"> In fact, some muted strikes still elicited a wince from me, a reaction that was not present for me when watching any of the other films with the audio removed.</w:t>
      </w:r>
    </w:p>
    <w:p w14:paraId="6C7E82F6" w14:textId="77777777" w:rsidR="005E68FD" w:rsidRPr="00A555D1" w:rsidRDefault="005E68FD" w:rsidP="00963612">
      <w:pPr>
        <w:spacing w:line="480" w:lineRule="auto"/>
        <w:rPr>
          <w:sz w:val="28"/>
          <w:szCs w:val="28"/>
        </w:rPr>
      </w:pPr>
    </w:p>
    <w:bookmarkStart w:id="2" w:name="_Hlk532305317"/>
    <w:p w14:paraId="7D8020C0" w14:textId="3569400C" w:rsidR="005269A4" w:rsidRPr="00A555D1" w:rsidRDefault="005269A4" w:rsidP="00963612">
      <w:pPr>
        <w:spacing w:line="480" w:lineRule="auto"/>
        <w:rPr>
          <w:sz w:val="28"/>
          <w:szCs w:val="28"/>
        </w:rPr>
      </w:pPr>
      <w:r w:rsidRPr="00A555D1">
        <w:rPr>
          <w:rStyle w:val="Hyperlink"/>
          <w:sz w:val="28"/>
          <w:szCs w:val="28"/>
        </w:rPr>
        <w:fldChar w:fldCharType="begin"/>
      </w:r>
      <w:r w:rsidRPr="00A555D1">
        <w:rPr>
          <w:rStyle w:val="Hyperlink"/>
          <w:sz w:val="28"/>
          <w:szCs w:val="28"/>
        </w:rPr>
        <w:instrText xml:space="preserve"> HYPERLINK "https://www.youtube.com/watch?v=74OBuMA2qEk" </w:instrText>
      </w:r>
      <w:r w:rsidRPr="00A555D1">
        <w:rPr>
          <w:rStyle w:val="Hyperlink"/>
          <w:sz w:val="28"/>
          <w:szCs w:val="28"/>
        </w:rPr>
        <w:fldChar w:fldCharType="separate"/>
      </w:r>
      <w:r w:rsidRPr="00A555D1">
        <w:rPr>
          <w:rStyle w:val="Hyperlink"/>
          <w:sz w:val="28"/>
          <w:szCs w:val="28"/>
        </w:rPr>
        <w:t>https://www.youtube.com/watch?v=74OBuMA2qEk</w:t>
      </w:r>
      <w:r w:rsidRPr="00A555D1">
        <w:rPr>
          <w:rStyle w:val="Hyperlink"/>
          <w:sz w:val="28"/>
          <w:szCs w:val="28"/>
        </w:rPr>
        <w:fldChar w:fldCharType="end"/>
      </w:r>
      <w:r w:rsidRPr="00A555D1">
        <w:rPr>
          <w:sz w:val="28"/>
          <w:szCs w:val="28"/>
        </w:rPr>
        <w:t xml:space="preserve"> – The Drunken Master (1978 Woo-Ping Yuen)</w:t>
      </w:r>
    </w:p>
    <w:p w14:paraId="6E599A44" w14:textId="2E50AC94" w:rsidR="00C441EF" w:rsidRPr="00A555D1" w:rsidRDefault="009F4E51" w:rsidP="00963612">
      <w:pPr>
        <w:spacing w:line="480" w:lineRule="auto"/>
        <w:rPr>
          <w:sz w:val="28"/>
          <w:szCs w:val="28"/>
        </w:rPr>
      </w:pPr>
      <w:r w:rsidRPr="005E68FD">
        <w:rPr>
          <w:i/>
          <w:sz w:val="28"/>
          <w:szCs w:val="28"/>
        </w:rPr>
        <w:t>The Drunken Master</w:t>
      </w:r>
      <w:r w:rsidRPr="00A555D1">
        <w:rPr>
          <w:sz w:val="28"/>
          <w:szCs w:val="28"/>
        </w:rPr>
        <w:t xml:space="preserve"> shares a key characteristic with </w:t>
      </w:r>
      <w:r w:rsidRPr="005E68FD">
        <w:rPr>
          <w:i/>
          <w:sz w:val="28"/>
          <w:szCs w:val="28"/>
        </w:rPr>
        <w:t>The Raid 2</w:t>
      </w:r>
      <w:r w:rsidRPr="00A555D1">
        <w:rPr>
          <w:sz w:val="28"/>
          <w:szCs w:val="28"/>
        </w:rPr>
        <w:t xml:space="preserve"> in that the main character’s actor has exceptional physical/visual abilities. This leads to a stark contrast with </w:t>
      </w:r>
      <w:r w:rsidRPr="005E68FD">
        <w:rPr>
          <w:i/>
          <w:sz w:val="28"/>
          <w:szCs w:val="28"/>
        </w:rPr>
        <w:t>Kung Fu Hustle</w:t>
      </w:r>
      <w:r w:rsidRPr="00A555D1">
        <w:rPr>
          <w:sz w:val="28"/>
          <w:szCs w:val="28"/>
        </w:rPr>
        <w:t xml:space="preserve">, a film where the main character’s actor has some physical </w:t>
      </w:r>
      <w:proofErr w:type="gramStart"/>
      <w:r w:rsidRPr="00A555D1">
        <w:rPr>
          <w:sz w:val="28"/>
          <w:szCs w:val="28"/>
        </w:rPr>
        <w:t>skill, but</w:t>
      </w:r>
      <w:proofErr w:type="gramEnd"/>
      <w:r w:rsidR="009C68E5" w:rsidRPr="00A555D1">
        <w:rPr>
          <w:sz w:val="28"/>
          <w:szCs w:val="28"/>
        </w:rPr>
        <w:t xml:space="preserve"> is</w:t>
      </w:r>
      <w:r w:rsidRPr="00A555D1">
        <w:rPr>
          <w:sz w:val="28"/>
          <w:szCs w:val="28"/>
        </w:rPr>
        <w:t xml:space="preserve"> ultimately incomparable with the other two. This furthers my point regarding sound playing </w:t>
      </w:r>
      <w:r w:rsidR="009C68E5" w:rsidRPr="00A555D1">
        <w:rPr>
          <w:sz w:val="28"/>
          <w:szCs w:val="28"/>
        </w:rPr>
        <w:t>a more understated</w:t>
      </w:r>
      <w:r w:rsidRPr="00A555D1">
        <w:rPr>
          <w:sz w:val="28"/>
          <w:szCs w:val="28"/>
        </w:rPr>
        <w:t xml:space="preserve"> role when the visual </w:t>
      </w:r>
      <w:r w:rsidR="009C68E5" w:rsidRPr="00A555D1">
        <w:rPr>
          <w:sz w:val="28"/>
          <w:szCs w:val="28"/>
        </w:rPr>
        <w:t>aspect</w:t>
      </w:r>
      <w:r w:rsidRPr="00A555D1">
        <w:rPr>
          <w:sz w:val="28"/>
          <w:szCs w:val="28"/>
        </w:rPr>
        <w:t xml:space="preserve"> is so well </w:t>
      </w:r>
      <w:r w:rsidR="009C68E5" w:rsidRPr="00A555D1">
        <w:rPr>
          <w:sz w:val="28"/>
          <w:szCs w:val="28"/>
        </w:rPr>
        <w:t>executed.</w:t>
      </w:r>
      <w:r w:rsidR="00B8205E" w:rsidRPr="00A555D1">
        <w:rPr>
          <w:sz w:val="28"/>
          <w:szCs w:val="28"/>
        </w:rPr>
        <w:br/>
      </w:r>
      <w:r w:rsidR="005269A4" w:rsidRPr="00A555D1">
        <w:rPr>
          <w:sz w:val="28"/>
          <w:szCs w:val="28"/>
        </w:rPr>
        <w:t xml:space="preserve">Whilst Jackie Chan is a skilled martial artist, sound </w:t>
      </w:r>
      <w:r w:rsidR="002D393F" w:rsidRPr="00A555D1">
        <w:rPr>
          <w:sz w:val="28"/>
          <w:szCs w:val="28"/>
        </w:rPr>
        <w:t>plays a slightly more important part</w:t>
      </w:r>
      <w:r w:rsidR="005269A4" w:rsidRPr="00A555D1">
        <w:rPr>
          <w:sz w:val="28"/>
          <w:szCs w:val="28"/>
        </w:rPr>
        <w:t xml:space="preserve"> in this than </w:t>
      </w:r>
      <w:r w:rsidR="002D393F" w:rsidRPr="00A555D1">
        <w:rPr>
          <w:sz w:val="28"/>
          <w:szCs w:val="28"/>
        </w:rPr>
        <w:t xml:space="preserve">in </w:t>
      </w:r>
      <w:r w:rsidR="002D393F" w:rsidRPr="005E68FD">
        <w:rPr>
          <w:i/>
          <w:sz w:val="28"/>
          <w:szCs w:val="28"/>
        </w:rPr>
        <w:t>T</w:t>
      </w:r>
      <w:r w:rsidR="005269A4" w:rsidRPr="005E68FD">
        <w:rPr>
          <w:i/>
          <w:sz w:val="28"/>
          <w:szCs w:val="28"/>
        </w:rPr>
        <w:t xml:space="preserve">he </w:t>
      </w:r>
      <w:r w:rsidR="002D393F" w:rsidRPr="005E68FD">
        <w:rPr>
          <w:i/>
          <w:sz w:val="28"/>
          <w:szCs w:val="28"/>
        </w:rPr>
        <w:t>R</w:t>
      </w:r>
      <w:r w:rsidR="005269A4" w:rsidRPr="005E68FD">
        <w:rPr>
          <w:i/>
          <w:sz w:val="28"/>
          <w:szCs w:val="28"/>
        </w:rPr>
        <w:t>aid</w:t>
      </w:r>
      <w:r w:rsidR="002D393F" w:rsidRPr="005E68FD">
        <w:rPr>
          <w:i/>
          <w:sz w:val="28"/>
          <w:szCs w:val="28"/>
        </w:rPr>
        <w:t xml:space="preserve"> 2</w:t>
      </w:r>
      <w:r w:rsidR="002D393F" w:rsidRPr="00A555D1">
        <w:rPr>
          <w:sz w:val="28"/>
          <w:szCs w:val="28"/>
        </w:rPr>
        <w:t>.</w:t>
      </w:r>
      <w:r w:rsidR="005269A4" w:rsidRPr="00A555D1">
        <w:rPr>
          <w:sz w:val="28"/>
          <w:szCs w:val="28"/>
        </w:rPr>
        <w:t xml:space="preserve"> </w:t>
      </w:r>
      <w:r w:rsidR="002D393F" w:rsidRPr="00A555D1">
        <w:rPr>
          <w:sz w:val="28"/>
          <w:szCs w:val="28"/>
        </w:rPr>
        <w:t>P</w:t>
      </w:r>
      <w:r w:rsidR="005269A4" w:rsidRPr="00A555D1">
        <w:rPr>
          <w:sz w:val="28"/>
          <w:szCs w:val="28"/>
        </w:rPr>
        <w:t>unches and kicks hav</w:t>
      </w:r>
      <w:r w:rsidR="002D393F" w:rsidRPr="00A555D1">
        <w:rPr>
          <w:sz w:val="28"/>
          <w:szCs w:val="28"/>
        </w:rPr>
        <w:t>e</w:t>
      </w:r>
      <w:r w:rsidR="005269A4" w:rsidRPr="00A555D1">
        <w:rPr>
          <w:sz w:val="28"/>
          <w:szCs w:val="28"/>
        </w:rPr>
        <w:t xml:space="preserve"> a much stronger ‘whoosh’ noise during travel, </w:t>
      </w:r>
      <w:r w:rsidR="002D393F" w:rsidRPr="00A555D1">
        <w:rPr>
          <w:sz w:val="28"/>
          <w:szCs w:val="28"/>
        </w:rPr>
        <w:t>and</w:t>
      </w:r>
      <w:r w:rsidR="005269A4" w:rsidRPr="00A555D1">
        <w:rPr>
          <w:sz w:val="28"/>
          <w:szCs w:val="28"/>
        </w:rPr>
        <w:t xml:space="preserve"> many </w:t>
      </w:r>
      <w:r w:rsidR="002D393F" w:rsidRPr="00A555D1">
        <w:rPr>
          <w:sz w:val="28"/>
          <w:szCs w:val="28"/>
        </w:rPr>
        <w:t xml:space="preserve">of the </w:t>
      </w:r>
      <w:r w:rsidRPr="00A555D1">
        <w:rPr>
          <w:sz w:val="28"/>
          <w:szCs w:val="28"/>
        </w:rPr>
        <w:t xml:space="preserve">impact </w:t>
      </w:r>
      <w:r w:rsidR="005269A4" w:rsidRPr="00A555D1">
        <w:rPr>
          <w:sz w:val="28"/>
          <w:szCs w:val="28"/>
        </w:rPr>
        <w:t>sounds lend</w:t>
      </w:r>
      <w:r w:rsidR="002D393F" w:rsidRPr="00A555D1">
        <w:rPr>
          <w:sz w:val="28"/>
          <w:szCs w:val="28"/>
        </w:rPr>
        <w:t xml:space="preserve"> </w:t>
      </w:r>
      <w:r w:rsidR="002D393F" w:rsidRPr="00A555D1">
        <w:rPr>
          <w:sz w:val="28"/>
          <w:szCs w:val="28"/>
        </w:rPr>
        <w:lastRenderedPageBreak/>
        <w:t>themselves</w:t>
      </w:r>
      <w:r w:rsidR="005269A4" w:rsidRPr="00A555D1">
        <w:rPr>
          <w:sz w:val="28"/>
          <w:szCs w:val="28"/>
        </w:rPr>
        <w:t xml:space="preserve"> to the slightly more comedic and family friendly tone of</w:t>
      </w:r>
      <w:r w:rsidR="000C20C0" w:rsidRPr="00A555D1">
        <w:rPr>
          <w:sz w:val="28"/>
          <w:szCs w:val="28"/>
        </w:rPr>
        <w:t xml:space="preserve"> the</w:t>
      </w:r>
      <w:r w:rsidR="005269A4" w:rsidRPr="00A555D1">
        <w:rPr>
          <w:sz w:val="28"/>
          <w:szCs w:val="28"/>
        </w:rPr>
        <w:t xml:space="preserve"> film.</w:t>
      </w:r>
      <w:r w:rsidR="006B43DB" w:rsidRPr="00A555D1">
        <w:rPr>
          <w:sz w:val="28"/>
          <w:szCs w:val="28"/>
        </w:rPr>
        <w:t xml:space="preserve"> We don’t have any of those wet, bone crunching sounds upon impact that are so common in </w:t>
      </w:r>
      <w:r w:rsidR="009C68E5" w:rsidRPr="005E68FD">
        <w:rPr>
          <w:i/>
          <w:sz w:val="28"/>
          <w:szCs w:val="28"/>
        </w:rPr>
        <w:t>T</w:t>
      </w:r>
      <w:r w:rsidR="006B43DB" w:rsidRPr="005E68FD">
        <w:rPr>
          <w:i/>
          <w:sz w:val="28"/>
          <w:szCs w:val="28"/>
        </w:rPr>
        <w:t xml:space="preserve">he </w:t>
      </w:r>
      <w:r w:rsidR="009C68E5" w:rsidRPr="005E68FD">
        <w:rPr>
          <w:i/>
          <w:sz w:val="28"/>
          <w:szCs w:val="28"/>
        </w:rPr>
        <w:t>R</w:t>
      </w:r>
      <w:r w:rsidR="006B43DB" w:rsidRPr="005E68FD">
        <w:rPr>
          <w:i/>
          <w:sz w:val="28"/>
          <w:szCs w:val="28"/>
        </w:rPr>
        <w:t>aid</w:t>
      </w:r>
      <w:r w:rsidR="009C68E5" w:rsidRPr="005E68FD">
        <w:rPr>
          <w:i/>
          <w:sz w:val="28"/>
          <w:szCs w:val="28"/>
        </w:rPr>
        <w:t xml:space="preserve"> 2</w:t>
      </w:r>
      <w:r w:rsidR="006B43DB" w:rsidRPr="00A555D1">
        <w:rPr>
          <w:sz w:val="28"/>
          <w:szCs w:val="28"/>
        </w:rPr>
        <w:t>. Watching this scene without sound still provides a suitable degree of entertainment for the viewer</w:t>
      </w:r>
      <w:r w:rsidR="00E867EC" w:rsidRPr="00A555D1">
        <w:rPr>
          <w:sz w:val="28"/>
          <w:szCs w:val="28"/>
        </w:rPr>
        <w:t xml:space="preserve"> and</w:t>
      </w:r>
      <w:r w:rsidR="0083133C" w:rsidRPr="00A555D1">
        <w:rPr>
          <w:sz w:val="28"/>
          <w:szCs w:val="28"/>
        </w:rPr>
        <w:t xml:space="preserve"> like </w:t>
      </w:r>
      <w:r w:rsidR="0083133C" w:rsidRPr="005E68FD">
        <w:rPr>
          <w:i/>
          <w:sz w:val="28"/>
          <w:szCs w:val="28"/>
        </w:rPr>
        <w:t>The Raid 2</w:t>
      </w:r>
      <w:r w:rsidR="0083133C" w:rsidRPr="00A555D1">
        <w:rPr>
          <w:sz w:val="28"/>
          <w:szCs w:val="28"/>
        </w:rPr>
        <w:t>, the hits still feel authentic without the sound.</w:t>
      </w:r>
      <w:bookmarkEnd w:id="2"/>
    </w:p>
    <w:p w14:paraId="1A25E2D0" w14:textId="77777777" w:rsidR="00E85052" w:rsidRDefault="00E85052" w:rsidP="00963612">
      <w:pPr>
        <w:spacing w:line="480" w:lineRule="auto"/>
        <w:rPr>
          <w:rStyle w:val="Hyperlink"/>
          <w:sz w:val="28"/>
          <w:szCs w:val="28"/>
        </w:rPr>
      </w:pPr>
      <w:bookmarkStart w:id="3" w:name="_Hlk532305330"/>
    </w:p>
    <w:p w14:paraId="48D1B1E1" w14:textId="78AF08E5" w:rsidR="009C68E5" w:rsidRPr="00A555D1" w:rsidRDefault="00257FAB" w:rsidP="00963612">
      <w:pPr>
        <w:spacing w:line="480" w:lineRule="auto"/>
        <w:rPr>
          <w:sz w:val="28"/>
          <w:szCs w:val="28"/>
        </w:rPr>
      </w:pPr>
      <w:hyperlink r:id="rId8" w:history="1">
        <w:r w:rsidR="00E85052" w:rsidRPr="00892074">
          <w:rPr>
            <w:rStyle w:val="Hyperlink"/>
            <w:sz w:val="28"/>
            <w:szCs w:val="28"/>
          </w:rPr>
          <w:t>https://www.youtube.com/watch?v=F9EOLA7TQ74</w:t>
        </w:r>
      </w:hyperlink>
      <w:r w:rsidR="009C68E5" w:rsidRPr="00A555D1">
        <w:rPr>
          <w:sz w:val="28"/>
          <w:szCs w:val="28"/>
        </w:rPr>
        <w:t xml:space="preserve"> – Kung Fu Hustle (2004, Stephen Chow)</w:t>
      </w:r>
    </w:p>
    <w:p w14:paraId="500BB09B" w14:textId="08FFEE3B" w:rsidR="007814F3" w:rsidRPr="00A555D1" w:rsidRDefault="009C68E5" w:rsidP="00963612">
      <w:pPr>
        <w:spacing w:line="480" w:lineRule="auto"/>
        <w:rPr>
          <w:sz w:val="28"/>
          <w:szCs w:val="28"/>
        </w:rPr>
      </w:pPr>
      <w:r w:rsidRPr="00A555D1">
        <w:rPr>
          <w:sz w:val="28"/>
          <w:szCs w:val="28"/>
        </w:rPr>
        <w:t>Here the physical work for the main actor is at the lowest out of 3 the films in question, which is why it should come as no surprise that sound plays such a massively increased role in not just this fight scene, but in every fight throughout the film. Sound in this film adds an extra level of weight that would otherwise be unachievable with the way the combat is acted out, as it relies heavily on added effects, wires and overreactions from a hit. In fairness</w:t>
      </w:r>
      <w:r w:rsidRPr="005E68FD">
        <w:rPr>
          <w:i/>
          <w:sz w:val="28"/>
          <w:szCs w:val="28"/>
        </w:rPr>
        <w:t>, Kung Fu Hustle</w:t>
      </w:r>
      <w:r w:rsidRPr="00A555D1">
        <w:rPr>
          <w:sz w:val="28"/>
          <w:szCs w:val="28"/>
        </w:rPr>
        <w:t xml:space="preserve"> certainly comes under the genre of action comedy, and it does strive to deliver humour often in conjunction with action. However, when sound is removed from the visuals the comical effect feels amplified in a bad way and many of the strikes and hits just looks a bit silly. We happily allow that suspension of disbelief when the slightly whacky sounds match the ridiculous action on screen, but in the case of this film sound and sight are far more co-</w:t>
      </w:r>
      <w:r w:rsidRPr="00A555D1">
        <w:rPr>
          <w:sz w:val="28"/>
          <w:szCs w:val="28"/>
        </w:rPr>
        <w:lastRenderedPageBreak/>
        <w:t xml:space="preserve">dependant on each other than in the case of </w:t>
      </w:r>
      <w:r w:rsidRPr="005E68FD">
        <w:rPr>
          <w:i/>
          <w:sz w:val="28"/>
          <w:szCs w:val="28"/>
        </w:rPr>
        <w:t>The Raid</w:t>
      </w:r>
      <w:r w:rsidRPr="00A555D1">
        <w:rPr>
          <w:sz w:val="28"/>
          <w:szCs w:val="28"/>
        </w:rPr>
        <w:t xml:space="preserve"> and </w:t>
      </w:r>
      <w:r w:rsidRPr="005E68FD">
        <w:rPr>
          <w:i/>
          <w:sz w:val="28"/>
          <w:szCs w:val="28"/>
        </w:rPr>
        <w:t>The Drunken Master.</w:t>
      </w:r>
      <w:r w:rsidR="00B8205E" w:rsidRPr="005E68FD">
        <w:rPr>
          <w:i/>
          <w:sz w:val="28"/>
          <w:szCs w:val="28"/>
        </w:rPr>
        <w:br/>
      </w:r>
      <w:r w:rsidR="007814F3" w:rsidRPr="00A555D1">
        <w:rPr>
          <w:sz w:val="28"/>
          <w:szCs w:val="28"/>
        </w:rPr>
        <w:t xml:space="preserve">Out of all the other films, </w:t>
      </w:r>
      <w:r w:rsidR="007814F3" w:rsidRPr="005E68FD">
        <w:rPr>
          <w:i/>
          <w:sz w:val="28"/>
          <w:szCs w:val="28"/>
        </w:rPr>
        <w:t>Kung Fu Hustle</w:t>
      </w:r>
      <w:r w:rsidR="007814F3" w:rsidRPr="00A555D1">
        <w:rPr>
          <w:sz w:val="28"/>
          <w:szCs w:val="28"/>
        </w:rPr>
        <w:t xml:space="preserve"> was the only one to use sounds that are both distinct and have no </w:t>
      </w:r>
      <w:r w:rsidR="00C35C57" w:rsidRPr="00A555D1">
        <w:rPr>
          <w:sz w:val="28"/>
          <w:szCs w:val="28"/>
        </w:rPr>
        <w:t xml:space="preserve">genuine </w:t>
      </w:r>
      <w:r w:rsidR="007814F3" w:rsidRPr="00A555D1">
        <w:rPr>
          <w:sz w:val="28"/>
          <w:szCs w:val="28"/>
        </w:rPr>
        <w:t xml:space="preserve">physical place with what is occurring on screen. When Sing </w:t>
      </w:r>
      <w:r w:rsidR="00C35C57" w:rsidRPr="00A555D1">
        <w:rPr>
          <w:sz w:val="28"/>
          <w:szCs w:val="28"/>
        </w:rPr>
        <w:t>(the main character) kicks members of the Axe Gang at the 2:30 mark there is the unmistakeable</w:t>
      </w:r>
      <w:r w:rsidR="00B8205E" w:rsidRPr="00A555D1">
        <w:rPr>
          <w:sz w:val="28"/>
          <w:szCs w:val="28"/>
        </w:rPr>
        <w:t xml:space="preserve"> sound</w:t>
      </w:r>
      <w:r w:rsidR="00C35C57" w:rsidRPr="00A555D1">
        <w:rPr>
          <w:sz w:val="28"/>
          <w:szCs w:val="28"/>
        </w:rPr>
        <w:t xml:space="preserve"> of </w:t>
      </w:r>
      <w:proofErr w:type="gramStart"/>
      <w:r w:rsidR="00C35C57" w:rsidRPr="00A555D1">
        <w:rPr>
          <w:sz w:val="28"/>
          <w:szCs w:val="28"/>
        </w:rPr>
        <w:t>some kind of bell</w:t>
      </w:r>
      <w:proofErr w:type="gramEnd"/>
      <w:r w:rsidR="00C35C57" w:rsidRPr="00A555D1">
        <w:rPr>
          <w:sz w:val="28"/>
          <w:szCs w:val="28"/>
        </w:rPr>
        <w:t xml:space="preserve"> ringing in conjunction with the action. Such a sound would never genuinely exist in a time or place such as that, but we as a viewer happily settle with the fact that the sound does indeed belong there. If anything, this just goes to show</w:t>
      </w:r>
      <w:r w:rsidR="00B8205E" w:rsidRPr="00A555D1">
        <w:rPr>
          <w:sz w:val="28"/>
          <w:szCs w:val="28"/>
        </w:rPr>
        <w:t xml:space="preserve"> how another of </w:t>
      </w:r>
      <w:proofErr w:type="spellStart"/>
      <w:r w:rsidR="00B8205E" w:rsidRPr="00A555D1">
        <w:rPr>
          <w:sz w:val="28"/>
          <w:szCs w:val="28"/>
        </w:rPr>
        <w:t>Chion’s</w:t>
      </w:r>
      <w:proofErr w:type="spellEnd"/>
      <w:r w:rsidR="00B8205E" w:rsidRPr="00A555D1">
        <w:rPr>
          <w:sz w:val="28"/>
          <w:szCs w:val="28"/>
        </w:rPr>
        <w:t xml:space="preserve"> ideas – </w:t>
      </w:r>
      <w:r w:rsidR="00B8205E" w:rsidRPr="00A555D1">
        <w:rPr>
          <w:i/>
          <w:sz w:val="28"/>
          <w:szCs w:val="28"/>
        </w:rPr>
        <w:t>Sound “</w:t>
      </w:r>
      <w:proofErr w:type="spellStart"/>
      <w:r w:rsidR="00B8205E" w:rsidRPr="00A555D1">
        <w:rPr>
          <w:i/>
          <w:sz w:val="28"/>
          <w:szCs w:val="28"/>
        </w:rPr>
        <w:t>encreux</w:t>
      </w:r>
      <w:proofErr w:type="spellEnd"/>
      <w:r w:rsidR="00B8205E" w:rsidRPr="00A555D1">
        <w:rPr>
          <w:i/>
          <w:sz w:val="28"/>
          <w:szCs w:val="28"/>
        </w:rPr>
        <w:t xml:space="preserve">” </w:t>
      </w:r>
      <w:r w:rsidR="00B8205E" w:rsidRPr="00A555D1">
        <w:rPr>
          <w:sz w:val="28"/>
          <w:szCs w:val="28"/>
        </w:rPr>
        <w:t>or “Sound in the gap” is well utilized. In this theory, he talks of stretching the link between sound and image whenever possible – to kindle the imagination of the audience. Case in point, sound and image could not be further apart</w:t>
      </w:r>
      <w:r w:rsidR="000C20C0" w:rsidRPr="00A555D1">
        <w:rPr>
          <w:sz w:val="28"/>
          <w:szCs w:val="28"/>
        </w:rPr>
        <w:t xml:space="preserve"> and</w:t>
      </w:r>
      <w:r w:rsidR="00B8205E" w:rsidRPr="00A555D1">
        <w:rPr>
          <w:sz w:val="28"/>
          <w:szCs w:val="28"/>
        </w:rPr>
        <w:t xml:space="preserve"> yet the viewers mind is still thoroughly engaged by both what they see and hear.</w:t>
      </w:r>
      <w:r w:rsidR="000C20C0" w:rsidRPr="00A555D1">
        <w:rPr>
          <w:sz w:val="28"/>
          <w:szCs w:val="28"/>
        </w:rPr>
        <w:t xml:space="preserve"> The further this link is stretched without being broken, the greater the return.</w:t>
      </w:r>
    </w:p>
    <w:bookmarkEnd w:id="3"/>
    <w:p w14:paraId="4196D230" w14:textId="520A5FB1" w:rsidR="005474B6" w:rsidRPr="00A555D1" w:rsidRDefault="005474B6" w:rsidP="00963612">
      <w:pPr>
        <w:spacing w:line="480" w:lineRule="auto"/>
        <w:rPr>
          <w:bCs/>
          <w:sz w:val="28"/>
          <w:szCs w:val="28"/>
          <w:lang w:val="en-US"/>
        </w:rPr>
      </w:pPr>
    </w:p>
    <w:p w14:paraId="7305E47C" w14:textId="0E710E72" w:rsidR="005474B6" w:rsidRPr="00A555D1" w:rsidRDefault="009C68E5" w:rsidP="00963612">
      <w:pPr>
        <w:spacing w:line="480" w:lineRule="auto"/>
        <w:rPr>
          <w:bCs/>
          <w:sz w:val="28"/>
          <w:szCs w:val="28"/>
          <w:lang w:val="en-US"/>
        </w:rPr>
      </w:pPr>
      <w:r w:rsidRPr="00A555D1">
        <w:rPr>
          <w:bCs/>
          <w:sz w:val="28"/>
          <w:szCs w:val="28"/>
          <w:lang w:val="en-US"/>
        </w:rPr>
        <w:t xml:space="preserve">When </w:t>
      </w:r>
      <w:r w:rsidR="00471D93" w:rsidRPr="00A555D1">
        <w:rPr>
          <w:bCs/>
          <w:sz w:val="28"/>
          <w:szCs w:val="28"/>
          <w:lang w:val="en-US"/>
        </w:rPr>
        <w:t>one pays attention</w:t>
      </w:r>
      <w:r w:rsidR="007814F3" w:rsidRPr="00A555D1">
        <w:rPr>
          <w:bCs/>
          <w:sz w:val="28"/>
          <w:szCs w:val="28"/>
          <w:lang w:val="en-US"/>
        </w:rPr>
        <w:t xml:space="preserve"> solely</w:t>
      </w:r>
      <w:r w:rsidR="00471D93" w:rsidRPr="00A555D1">
        <w:rPr>
          <w:bCs/>
          <w:sz w:val="28"/>
          <w:szCs w:val="28"/>
          <w:lang w:val="en-US"/>
        </w:rPr>
        <w:t xml:space="preserve"> to the sounds of </w:t>
      </w:r>
      <w:proofErr w:type="gramStart"/>
      <w:r w:rsidR="00471D93" w:rsidRPr="00A555D1">
        <w:rPr>
          <w:bCs/>
          <w:sz w:val="28"/>
          <w:szCs w:val="28"/>
          <w:lang w:val="en-US"/>
        </w:rPr>
        <w:t>on screen</w:t>
      </w:r>
      <w:proofErr w:type="gramEnd"/>
      <w:r w:rsidR="00471D93" w:rsidRPr="00A555D1">
        <w:rPr>
          <w:bCs/>
          <w:sz w:val="28"/>
          <w:szCs w:val="28"/>
          <w:lang w:val="en-US"/>
        </w:rPr>
        <w:t xml:space="preserve"> violence, it becomes </w:t>
      </w:r>
      <w:r w:rsidR="007814F3" w:rsidRPr="00A555D1">
        <w:rPr>
          <w:bCs/>
          <w:sz w:val="28"/>
          <w:szCs w:val="28"/>
          <w:lang w:val="en-US"/>
        </w:rPr>
        <w:t xml:space="preserve">even </w:t>
      </w:r>
      <w:r w:rsidR="00471D93" w:rsidRPr="00A555D1">
        <w:rPr>
          <w:bCs/>
          <w:sz w:val="28"/>
          <w:szCs w:val="28"/>
          <w:lang w:val="en-US"/>
        </w:rPr>
        <w:t>clear</w:t>
      </w:r>
      <w:r w:rsidR="007814F3" w:rsidRPr="00A555D1">
        <w:rPr>
          <w:bCs/>
          <w:sz w:val="28"/>
          <w:szCs w:val="28"/>
          <w:lang w:val="en-US"/>
        </w:rPr>
        <w:t>er</w:t>
      </w:r>
      <w:r w:rsidR="00471D93" w:rsidRPr="00A555D1">
        <w:rPr>
          <w:bCs/>
          <w:sz w:val="28"/>
          <w:szCs w:val="28"/>
          <w:lang w:val="en-US"/>
        </w:rPr>
        <w:t xml:space="preserve"> how the style of film drastically impacts the choice in rendered sounds. With my eyes shut it </w:t>
      </w:r>
      <w:r w:rsidR="007814F3" w:rsidRPr="00A555D1">
        <w:rPr>
          <w:bCs/>
          <w:sz w:val="28"/>
          <w:szCs w:val="28"/>
          <w:lang w:val="en-US"/>
        </w:rPr>
        <w:t xml:space="preserve">almost felt easier </w:t>
      </w:r>
      <w:r w:rsidR="00471D93" w:rsidRPr="00A555D1">
        <w:rPr>
          <w:bCs/>
          <w:sz w:val="28"/>
          <w:szCs w:val="28"/>
          <w:lang w:val="en-US"/>
        </w:rPr>
        <w:t xml:space="preserve">to distinguish what </w:t>
      </w:r>
      <w:r w:rsidR="00471D93" w:rsidRPr="00A555D1">
        <w:rPr>
          <w:bCs/>
          <w:sz w:val="28"/>
          <w:szCs w:val="28"/>
          <w:lang w:val="en-US"/>
        </w:rPr>
        <w:lastRenderedPageBreak/>
        <w:t>type of film I was watching</w:t>
      </w:r>
      <w:r w:rsidR="007814F3" w:rsidRPr="00A555D1">
        <w:rPr>
          <w:bCs/>
          <w:sz w:val="28"/>
          <w:szCs w:val="28"/>
          <w:lang w:val="en-US"/>
        </w:rPr>
        <w:t xml:space="preserve"> (or rather, listening to). Whilst that might be obvious in some ways, I still feel as though it was a worthy note to make.</w:t>
      </w:r>
    </w:p>
    <w:p w14:paraId="09D7CBF9" w14:textId="5090DDF1" w:rsidR="00523924" w:rsidRPr="00A555D1" w:rsidRDefault="005C4963" w:rsidP="00963612">
      <w:pPr>
        <w:spacing w:line="480" w:lineRule="auto"/>
        <w:rPr>
          <w:bCs/>
          <w:sz w:val="28"/>
          <w:szCs w:val="28"/>
          <w:lang w:val="en-US"/>
        </w:rPr>
      </w:pPr>
      <w:r w:rsidRPr="00A555D1">
        <w:rPr>
          <w:bCs/>
          <w:sz w:val="28"/>
          <w:szCs w:val="28"/>
          <w:lang w:val="en-US"/>
        </w:rPr>
        <w:t xml:space="preserve">An interesting point </w:t>
      </w:r>
      <w:r w:rsidR="001A708B" w:rsidRPr="00A555D1">
        <w:rPr>
          <w:bCs/>
          <w:sz w:val="28"/>
          <w:szCs w:val="28"/>
          <w:lang w:val="en-US"/>
        </w:rPr>
        <w:t>that</w:t>
      </w:r>
      <w:r w:rsidRPr="00A555D1">
        <w:rPr>
          <w:bCs/>
          <w:sz w:val="28"/>
          <w:szCs w:val="28"/>
          <w:lang w:val="en-US"/>
        </w:rPr>
        <w:t xml:space="preserve"> stems from</w:t>
      </w:r>
      <w:r w:rsidR="001A708B" w:rsidRPr="00A555D1">
        <w:rPr>
          <w:bCs/>
          <w:sz w:val="28"/>
          <w:szCs w:val="28"/>
          <w:lang w:val="en-US"/>
        </w:rPr>
        <w:t xml:space="preserve"> a quote </w:t>
      </w:r>
      <w:r w:rsidRPr="00A555D1">
        <w:rPr>
          <w:bCs/>
          <w:sz w:val="28"/>
          <w:szCs w:val="28"/>
          <w:lang w:val="en-US"/>
        </w:rPr>
        <w:t xml:space="preserve">in Audio </w:t>
      </w:r>
      <w:r w:rsidR="001A708B" w:rsidRPr="00A555D1">
        <w:rPr>
          <w:bCs/>
          <w:sz w:val="28"/>
          <w:szCs w:val="28"/>
          <w:lang w:val="en-US"/>
        </w:rPr>
        <w:t>V</w:t>
      </w:r>
      <w:r w:rsidRPr="00A555D1">
        <w:rPr>
          <w:bCs/>
          <w:sz w:val="28"/>
          <w:szCs w:val="28"/>
          <w:lang w:val="en-US"/>
        </w:rPr>
        <w:t>ision</w:t>
      </w:r>
      <w:r w:rsidR="001A708B" w:rsidRPr="00A555D1">
        <w:rPr>
          <w:bCs/>
          <w:sz w:val="28"/>
          <w:szCs w:val="28"/>
          <w:lang w:val="en-US"/>
        </w:rPr>
        <w:t xml:space="preserve"> </w:t>
      </w:r>
    </w:p>
    <w:p w14:paraId="3D2359EB" w14:textId="609F3A9E" w:rsidR="000C20C0" w:rsidRPr="00A555D1" w:rsidRDefault="00523924" w:rsidP="00963612">
      <w:pPr>
        <w:spacing w:line="480" w:lineRule="auto"/>
        <w:ind w:left="720"/>
        <w:rPr>
          <w:bCs/>
          <w:sz w:val="28"/>
          <w:szCs w:val="28"/>
          <w:lang w:val="en-US"/>
        </w:rPr>
      </w:pPr>
      <w:r w:rsidRPr="00A555D1">
        <w:rPr>
          <w:sz w:val="28"/>
          <w:szCs w:val="28"/>
        </w:rPr>
        <w:t xml:space="preserve">“There is always something about sound that bypasses and surprises us, no matter what we do” – Michel </w:t>
      </w:r>
      <w:proofErr w:type="spellStart"/>
      <w:r w:rsidRPr="00A555D1">
        <w:rPr>
          <w:sz w:val="28"/>
          <w:szCs w:val="28"/>
        </w:rPr>
        <w:t>Chion</w:t>
      </w:r>
      <w:proofErr w:type="spellEnd"/>
    </w:p>
    <w:p w14:paraId="6AAC285D" w14:textId="046621B1" w:rsidR="001A708B" w:rsidRPr="00A555D1" w:rsidRDefault="000C20C0" w:rsidP="00963612">
      <w:pPr>
        <w:spacing w:line="480" w:lineRule="auto"/>
        <w:rPr>
          <w:bCs/>
          <w:sz w:val="28"/>
          <w:szCs w:val="28"/>
          <w:lang w:val="en-US"/>
        </w:rPr>
      </w:pPr>
      <w:r w:rsidRPr="00A555D1">
        <w:rPr>
          <w:bCs/>
          <w:sz w:val="28"/>
          <w:szCs w:val="28"/>
          <w:lang w:val="en-US"/>
        </w:rPr>
        <w:t>T</w:t>
      </w:r>
      <w:r w:rsidR="001A708B" w:rsidRPr="00A555D1">
        <w:rPr>
          <w:bCs/>
          <w:sz w:val="28"/>
          <w:szCs w:val="28"/>
          <w:lang w:val="en-US"/>
        </w:rPr>
        <w:t xml:space="preserve">his ties in directly to jump scares in horror movies, whilst this subject is a far cry from sound in action, the application of the quote was to clear to waste. I tested this by watching a compilation of jump scares both with and without sound. </w:t>
      </w:r>
      <w:r w:rsidR="003D0CB7" w:rsidRPr="00A555D1">
        <w:rPr>
          <w:bCs/>
          <w:sz w:val="28"/>
          <w:szCs w:val="28"/>
          <w:lang w:val="en-US"/>
        </w:rPr>
        <w:br/>
      </w:r>
      <w:hyperlink r:id="rId9" w:history="1">
        <w:r w:rsidR="003D0CB7" w:rsidRPr="00A555D1">
          <w:rPr>
            <w:rStyle w:val="Hyperlink"/>
            <w:bCs/>
            <w:sz w:val="28"/>
            <w:szCs w:val="28"/>
            <w:lang w:val="en-US"/>
          </w:rPr>
          <w:t>https://www.youtube.com/watch?v=F6y_rkfSvvA</w:t>
        </w:r>
      </w:hyperlink>
      <w:r w:rsidR="003D0CB7" w:rsidRPr="00A555D1">
        <w:rPr>
          <w:rStyle w:val="Hyperlink"/>
          <w:bCs/>
          <w:sz w:val="28"/>
          <w:szCs w:val="28"/>
          <w:lang w:val="en-US"/>
        </w:rPr>
        <w:br/>
      </w:r>
      <w:r w:rsidR="001A708B" w:rsidRPr="00A555D1">
        <w:rPr>
          <w:bCs/>
          <w:sz w:val="28"/>
          <w:szCs w:val="28"/>
          <w:lang w:val="en-US"/>
        </w:rPr>
        <w:t xml:space="preserve"> With sound, most of the jump scares affected me</w:t>
      </w:r>
      <w:r w:rsidR="00E85052">
        <w:rPr>
          <w:bCs/>
          <w:sz w:val="28"/>
          <w:szCs w:val="28"/>
          <w:lang w:val="en-US"/>
        </w:rPr>
        <w:t>,</w:t>
      </w:r>
      <w:r w:rsidR="001A708B" w:rsidRPr="00A555D1">
        <w:rPr>
          <w:bCs/>
          <w:sz w:val="28"/>
          <w:szCs w:val="28"/>
          <w:lang w:val="en-US"/>
        </w:rPr>
        <w:t xml:space="preserve"> even on</w:t>
      </w:r>
      <w:r w:rsidR="0096390A" w:rsidRPr="00A555D1">
        <w:rPr>
          <w:bCs/>
          <w:sz w:val="28"/>
          <w:szCs w:val="28"/>
          <w:lang w:val="en-US"/>
        </w:rPr>
        <w:t xml:space="preserve"> a second viewing.</w:t>
      </w:r>
      <w:r w:rsidR="001A708B" w:rsidRPr="00A555D1">
        <w:rPr>
          <w:bCs/>
          <w:sz w:val="28"/>
          <w:szCs w:val="28"/>
          <w:lang w:val="en-US"/>
        </w:rPr>
        <w:t xml:space="preserve">  Without sound</w:t>
      </w:r>
      <w:r w:rsidR="0096390A" w:rsidRPr="00A555D1">
        <w:rPr>
          <w:bCs/>
          <w:sz w:val="28"/>
          <w:szCs w:val="28"/>
          <w:lang w:val="en-US"/>
        </w:rPr>
        <w:t xml:space="preserve"> however</w:t>
      </w:r>
      <w:r w:rsidR="001A708B" w:rsidRPr="00A555D1">
        <w:rPr>
          <w:bCs/>
          <w:sz w:val="28"/>
          <w:szCs w:val="28"/>
          <w:lang w:val="en-US"/>
        </w:rPr>
        <w:t>,</w:t>
      </w:r>
      <w:r w:rsidR="0096390A" w:rsidRPr="00A555D1">
        <w:rPr>
          <w:bCs/>
          <w:sz w:val="28"/>
          <w:szCs w:val="28"/>
          <w:lang w:val="en-US"/>
        </w:rPr>
        <w:t xml:space="preserve"> </w:t>
      </w:r>
      <w:r w:rsidR="001A708B" w:rsidRPr="00A555D1">
        <w:rPr>
          <w:bCs/>
          <w:sz w:val="28"/>
          <w:szCs w:val="28"/>
          <w:lang w:val="en-US"/>
        </w:rPr>
        <w:t>these images almost become humorous if also bit grim</w:t>
      </w:r>
      <w:r w:rsidR="0096390A" w:rsidRPr="00A555D1">
        <w:rPr>
          <w:bCs/>
          <w:sz w:val="28"/>
          <w:szCs w:val="28"/>
          <w:lang w:val="en-US"/>
        </w:rPr>
        <w:t>. They lose any meaningful scares when sound is removed. Furthermore, sound seems to play an even more significant role than visuals in a jump scare. Solely listening to the sound led to me feeling much more engaged by the jump scare than solely watching the visuals.</w:t>
      </w:r>
    </w:p>
    <w:p w14:paraId="43D81816" w14:textId="5420E371" w:rsidR="000C20C0" w:rsidRPr="00A555D1" w:rsidRDefault="000C20C0" w:rsidP="00963612">
      <w:pPr>
        <w:spacing w:line="480" w:lineRule="auto"/>
        <w:rPr>
          <w:bCs/>
          <w:sz w:val="28"/>
          <w:szCs w:val="28"/>
          <w:lang w:val="en-US"/>
        </w:rPr>
      </w:pPr>
    </w:p>
    <w:p w14:paraId="59E95906" w14:textId="14076F49" w:rsidR="00523924" w:rsidRPr="00A555D1" w:rsidRDefault="000C20C0" w:rsidP="00963612">
      <w:pPr>
        <w:spacing w:line="480" w:lineRule="auto"/>
        <w:rPr>
          <w:bCs/>
          <w:sz w:val="28"/>
          <w:szCs w:val="28"/>
          <w:lang w:val="en-US"/>
        </w:rPr>
      </w:pPr>
      <w:r w:rsidRPr="00A555D1">
        <w:rPr>
          <w:bCs/>
          <w:sz w:val="28"/>
          <w:szCs w:val="28"/>
          <w:lang w:val="en-US"/>
        </w:rPr>
        <w:t>If</w:t>
      </w:r>
      <w:r w:rsidR="00FB6303" w:rsidRPr="00A555D1">
        <w:rPr>
          <w:bCs/>
          <w:sz w:val="28"/>
          <w:szCs w:val="28"/>
          <w:lang w:val="en-US"/>
        </w:rPr>
        <w:t xml:space="preserve"> there’s one way to fully grasp </w:t>
      </w:r>
      <w:proofErr w:type="spellStart"/>
      <w:r w:rsidR="00FB6303" w:rsidRPr="00A555D1">
        <w:rPr>
          <w:bCs/>
          <w:sz w:val="28"/>
          <w:szCs w:val="28"/>
          <w:lang w:val="en-US"/>
        </w:rPr>
        <w:t>Chion’s</w:t>
      </w:r>
      <w:proofErr w:type="spellEnd"/>
      <w:r w:rsidR="00FB6303" w:rsidRPr="00A555D1">
        <w:rPr>
          <w:bCs/>
          <w:sz w:val="28"/>
          <w:szCs w:val="28"/>
          <w:lang w:val="en-US"/>
        </w:rPr>
        <w:t xml:space="preserve"> theory of audio vision it is to first listen to a scene, without watching. Then watch, without listening. Finally, watch it as </w:t>
      </w:r>
      <w:r w:rsidR="00FB6303" w:rsidRPr="00A555D1">
        <w:rPr>
          <w:bCs/>
          <w:sz w:val="28"/>
          <w:szCs w:val="28"/>
          <w:lang w:val="en-US"/>
        </w:rPr>
        <w:lastRenderedPageBreak/>
        <w:t>you normally would.</w:t>
      </w:r>
      <w:r w:rsidR="00445CD5" w:rsidRPr="00A555D1">
        <w:rPr>
          <w:bCs/>
          <w:sz w:val="28"/>
          <w:szCs w:val="28"/>
          <w:lang w:val="en-US"/>
        </w:rPr>
        <w:t xml:space="preserve"> For the purpose of this statement I chose a new action scene that I hadn’t seen recently, so I knew that any mental connections I made when engaged with one of my senses shut off weren’t being tarnished by a </w:t>
      </w:r>
      <w:r w:rsidR="00E85052">
        <w:rPr>
          <w:bCs/>
          <w:sz w:val="28"/>
          <w:szCs w:val="28"/>
          <w:lang w:val="en-US"/>
        </w:rPr>
        <w:t>recent experience</w:t>
      </w:r>
      <w:r w:rsidR="00445CD5" w:rsidRPr="00A555D1">
        <w:rPr>
          <w:bCs/>
          <w:sz w:val="28"/>
          <w:szCs w:val="28"/>
          <w:lang w:val="en-US"/>
        </w:rPr>
        <w:t>.</w:t>
      </w:r>
      <w:r w:rsidR="003D0CB7" w:rsidRPr="00A555D1">
        <w:rPr>
          <w:bCs/>
          <w:sz w:val="28"/>
          <w:szCs w:val="28"/>
          <w:lang w:val="en-US"/>
        </w:rPr>
        <w:t xml:space="preserve"> The scene I chose was Neo’s fight with Morpheus in </w:t>
      </w:r>
      <w:r w:rsidR="003D0CB7" w:rsidRPr="00A555D1">
        <w:rPr>
          <w:bCs/>
          <w:i/>
          <w:sz w:val="28"/>
          <w:szCs w:val="28"/>
          <w:lang w:val="en-US"/>
        </w:rPr>
        <w:t>The Matrix</w:t>
      </w:r>
      <w:r w:rsidR="003D0CB7" w:rsidRPr="00A555D1">
        <w:rPr>
          <w:bCs/>
          <w:sz w:val="28"/>
          <w:szCs w:val="28"/>
          <w:lang w:val="en-US"/>
        </w:rPr>
        <w:t xml:space="preserve"> </w:t>
      </w:r>
      <w:hyperlink r:id="rId10" w:history="1">
        <w:r w:rsidR="003D0CB7" w:rsidRPr="00A555D1">
          <w:rPr>
            <w:rStyle w:val="Hyperlink"/>
            <w:bCs/>
            <w:sz w:val="28"/>
            <w:szCs w:val="28"/>
            <w:lang w:val="en-US"/>
          </w:rPr>
          <w:t>https://www.youtube.com/watch?v=kqqEvnZ8I28</w:t>
        </w:r>
      </w:hyperlink>
      <w:r w:rsidR="003D0CB7" w:rsidRPr="00A555D1">
        <w:rPr>
          <w:bCs/>
          <w:sz w:val="28"/>
          <w:szCs w:val="28"/>
          <w:lang w:val="en-US"/>
        </w:rPr>
        <w:t xml:space="preserve"> </w:t>
      </w:r>
      <w:r w:rsidR="003D0CB7" w:rsidRPr="00A555D1">
        <w:rPr>
          <w:bCs/>
          <w:sz w:val="28"/>
          <w:szCs w:val="28"/>
          <w:lang w:val="en-US"/>
        </w:rPr>
        <w:br/>
        <w:t xml:space="preserve">On the first listen, I was already associating the sounds as a slightly less whacky version of </w:t>
      </w:r>
      <w:r w:rsidR="003D0CB7" w:rsidRPr="00A555D1">
        <w:rPr>
          <w:bCs/>
          <w:i/>
          <w:sz w:val="28"/>
          <w:szCs w:val="28"/>
          <w:lang w:val="en-US"/>
        </w:rPr>
        <w:t>Kung Fu Hustle</w:t>
      </w:r>
      <w:r w:rsidR="003D0CB7" w:rsidRPr="00A555D1">
        <w:rPr>
          <w:bCs/>
          <w:sz w:val="28"/>
          <w:szCs w:val="28"/>
          <w:lang w:val="en-US"/>
        </w:rPr>
        <w:t xml:space="preserve">, a film that took a great deal of inspiration from </w:t>
      </w:r>
      <w:r w:rsidR="003D0CB7" w:rsidRPr="00A555D1">
        <w:rPr>
          <w:bCs/>
          <w:i/>
          <w:sz w:val="28"/>
          <w:szCs w:val="28"/>
          <w:lang w:val="en-US"/>
        </w:rPr>
        <w:t>The Matrix</w:t>
      </w:r>
      <w:r w:rsidR="005425B4" w:rsidRPr="00A555D1">
        <w:rPr>
          <w:bCs/>
          <w:sz w:val="28"/>
          <w:szCs w:val="28"/>
          <w:lang w:val="en-US"/>
        </w:rPr>
        <w:t xml:space="preserve">. That certain level of slapstick was still present in the sounds, and without dialogue it could have felt right at home in </w:t>
      </w:r>
      <w:r w:rsidR="005425B4" w:rsidRPr="00A555D1">
        <w:rPr>
          <w:bCs/>
          <w:i/>
          <w:sz w:val="28"/>
          <w:szCs w:val="28"/>
          <w:lang w:val="en-US"/>
        </w:rPr>
        <w:t>Kung Fu Hustle.</w:t>
      </w:r>
      <w:r w:rsidR="005425B4" w:rsidRPr="00A555D1">
        <w:rPr>
          <w:bCs/>
          <w:sz w:val="28"/>
          <w:szCs w:val="28"/>
          <w:lang w:val="en-US"/>
        </w:rPr>
        <w:t xml:space="preserve"> It came almost as a surprise to me when I watched it without sound and still felt weight of the strikes – something that was not present in </w:t>
      </w:r>
      <w:r w:rsidR="005425B4" w:rsidRPr="00A555D1">
        <w:rPr>
          <w:bCs/>
          <w:i/>
          <w:sz w:val="28"/>
          <w:szCs w:val="28"/>
          <w:lang w:val="en-US"/>
        </w:rPr>
        <w:t>Kung Fu Hustle</w:t>
      </w:r>
      <w:r w:rsidR="00DA4326" w:rsidRPr="00A555D1">
        <w:rPr>
          <w:bCs/>
          <w:sz w:val="28"/>
          <w:szCs w:val="28"/>
          <w:lang w:val="en-US"/>
        </w:rPr>
        <w:t xml:space="preserve">. With the sound on its own, it felt out of place and whacky, especially when compared with the more serious tone of the film. Whilst it did not use </w:t>
      </w:r>
      <w:r w:rsidR="00DA4326" w:rsidRPr="00A555D1">
        <w:rPr>
          <w:bCs/>
          <w:i/>
          <w:sz w:val="28"/>
          <w:szCs w:val="28"/>
          <w:lang w:val="en-US"/>
        </w:rPr>
        <w:t xml:space="preserve">“Sound </w:t>
      </w:r>
      <w:proofErr w:type="spellStart"/>
      <w:proofErr w:type="gramStart"/>
      <w:r w:rsidR="00DA4326" w:rsidRPr="00A555D1">
        <w:rPr>
          <w:bCs/>
          <w:i/>
          <w:sz w:val="28"/>
          <w:szCs w:val="28"/>
          <w:lang w:val="en-US"/>
        </w:rPr>
        <w:t>encreux</w:t>
      </w:r>
      <w:proofErr w:type="spellEnd"/>
      <w:r w:rsidR="00DA4326" w:rsidRPr="00A555D1">
        <w:rPr>
          <w:bCs/>
          <w:i/>
          <w:sz w:val="28"/>
          <w:szCs w:val="28"/>
          <w:lang w:val="en-US"/>
        </w:rPr>
        <w:t xml:space="preserve">” </w:t>
      </w:r>
      <w:r w:rsidR="00DA4326" w:rsidRPr="00A555D1">
        <w:rPr>
          <w:bCs/>
          <w:sz w:val="28"/>
          <w:szCs w:val="28"/>
          <w:lang w:val="en-US"/>
        </w:rPr>
        <w:t xml:space="preserve"> to</w:t>
      </w:r>
      <w:proofErr w:type="gramEnd"/>
      <w:r w:rsidR="00DA4326" w:rsidRPr="00A555D1">
        <w:rPr>
          <w:bCs/>
          <w:sz w:val="28"/>
          <w:szCs w:val="28"/>
          <w:lang w:val="en-US"/>
        </w:rPr>
        <w:t xml:space="preserve"> quite the same extent as </w:t>
      </w:r>
      <w:r w:rsidR="00DA4326" w:rsidRPr="00A555D1">
        <w:rPr>
          <w:bCs/>
          <w:i/>
          <w:sz w:val="28"/>
          <w:szCs w:val="28"/>
          <w:lang w:val="en-US"/>
        </w:rPr>
        <w:t>Kung Fu Hustle</w:t>
      </w:r>
      <w:r w:rsidR="00DA4326" w:rsidRPr="00A555D1">
        <w:rPr>
          <w:bCs/>
          <w:sz w:val="28"/>
          <w:szCs w:val="28"/>
          <w:lang w:val="en-US"/>
        </w:rPr>
        <w:t xml:space="preserve">, noticing the stretch between what we see and what we hear </w:t>
      </w:r>
      <w:r w:rsidR="00523924" w:rsidRPr="00A555D1">
        <w:rPr>
          <w:bCs/>
          <w:sz w:val="28"/>
          <w:szCs w:val="28"/>
          <w:lang w:val="en-US"/>
        </w:rPr>
        <w:t>really gives us an appreciation for the work that goes on inside our brains when we engage ourselves with what we’re seeing and hearing.</w:t>
      </w:r>
    </w:p>
    <w:p w14:paraId="4B55E798" w14:textId="77777777" w:rsidR="00523924" w:rsidRPr="00A555D1" w:rsidRDefault="00523924" w:rsidP="00963612">
      <w:pPr>
        <w:spacing w:line="480" w:lineRule="auto"/>
        <w:rPr>
          <w:bCs/>
          <w:sz w:val="28"/>
          <w:szCs w:val="28"/>
          <w:lang w:val="en-US"/>
        </w:rPr>
      </w:pPr>
      <w:r w:rsidRPr="00A555D1">
        <w:rPr>
          <w:bCs/>
          <w:sz w:val="28"/>
          <w:szCs w:val="28"/>
          <w:lang w:val="en-US"/>
        </w:rPr>
        <w:br w:type="page"/>
      </w:r>
    </w:p>
    <w:p w14:paraId="1B9FD73D" w14:textId="441441EB" w:rsidR="00535D73" w:rsidRPr="00A555D1" w:rsidRDefault="00523924" w:rsidP="00963612">
      <w:pPr>
        <w:spacing w:line="480" w:lineRule="auto"/>
        <w:rPr>
          <w:bCs/>
          <w:sz w:val="28"/>
          <w:szCs w:val="28"/>
          <w:lang w:val="en-US"/>
        </w:rPr>
      </w:pPr>
      <w:r w:rsidRPr="00A555D1">
        <w:rPr>
          <w:bCs/>
          <w:sz w:val="28"/>
          <w:szCs w:val="28"/>
          <w:lang w:val="en-US"/>
        </w:rPr>
        <w:lastRenderedPageBreak/>
        <w:t>Bibliography:</w:t>
      </w:r>
    </w:p>
    <w:p w14:paraId="0265BCC8" w14:textId="52DA852D" w:rsidR="00523924" w:rsidRPr="00A555D1" w:rsidRDefault="00523924" w:rsidP="00963612">
      <w:pPr>
        <w:spacing w:line="480" w:lineRule="auto"/>
        <w:rPr>
          <w:sz w:val="28"/>
          <w:szCs w:val="28"/>
        </w:rPr>
      </w:pPr>
      <w:r w:rsidRPr="00A555D1">
        <w:rPr>
          <w:sz w:val="28"/>
          <w:szCs w:val="28"/>
        </w:rPr>
        <w:t>“There is always something about sound that bypasses and surprises us, no matter what we do”</w:t>
      </w:r>
      <w:r w:rsidR="00E85052">
        <w:rPr>
          <w:sz w:val="28"/>
          <w:szCs w:val="28"/>
        </w:rPr>
        <w:br/>
      </w:r>
      <w:r w:rsidRPr="00A555D1">
        <w:rPr>
          <w:sz w:val="28"/>
          <w:szCs w:val="28"/>
        </w:rPr>
        <w:t xml:space="preserve"> – Michel </w:t>
      </w:r>
      <w:proofErr w:type="spellStart"/>
      <w:r w:rsidRPr="00A555D1">
        <w:rPr>
          <w:sz w:val="28"/>
          <w:szCs w:val="28"/>
        </w:rPr>
        <w:t>Chion’s</w:t>
      </w:r>
      <w:proofErr w:type="spellEnd"/>
      <w:r w:rsidRPr="00A555D1">
        <w:rPr>
          <w:sz w:val="28"/>
          <w:szCs w:val="28"/>
        </w:rPr>
        <w:t xml:space="preserve"> Audio-Vision, Foreword Page XVII</w:t>
      </w:r>
    </w:p>
    <w:p w14:paraId="7B6E55B2" w14:textId="77777777" w:rsidR="00E85052" w:rsidRDefault="00E85052" w:rsidP="00963612">
      <w:pPr>
        <w:spacing w:line="480" w:lineRule="auto"/>
        <w:rPr>
          <w:bCs/>
          <w:sz w:val="28"/>
          <w:szCs w:val="28"/>
          <w:lang w:val="en-US"/>
        </w:rPr>
      </w:pPr>
    </w:p>
    <w:p w14:paraId="1FAE746C" w14:textId="29901E89" w:rsidR="00300C0A" w:rsidRDefault="00300C0A" w:rsidP="00963612">
      <w:pPr>
        <w:spacing w:line="480" w:lineRule="auto"/>
        <w:rPr>
          <w:bCs/>
          <w:sz w:val="28"/>
          <w:szCs w:val="28"/>
          <w:lang w:val="en-US"/>
        </w:rPr>
      </w:pPr>
      <w:r w:rsidRPr="00A555D1">
        <w:rPr>
          <w:bCs/>
          <w:sz w:val="28"/>
          <w:szCs w:val="28"/>
          <w:lang w:val="en-US"/>
        </w:rPr>
        <w:t xml:space="preserve">“This reassociation is done for many reasons: sometimes in the interests of making a sound appear more “real” than reality (what </w:t>
      </w:r>
      <w:proofErr w:type="spellStart"/>
      <w:r w:rsidRPr="00A555D1">
        <w:rPr>
          <w:bCs/>
          <w:sz w:val="28"/>
          <w:szCs w:val="28"/>
          <w:lang w:val="en-US"/>
        </w:rPr>
        <w:t>Chion</w:t>
      </w:r>
      <w:proofErr w:type="spellEnd"/>
      <w:r w:rsidRPr="00A555D1">
        <w:rPr>
          <w:bCs/>
          <w:sz w:val="28"/>
          <w:szCs w:val="28"/>
          <w:lang w:val="en-US"/>
        </w:rPr>
        <w:t xml:space="preserve"> calls </w:t>
      </w:r>
      <w:r w:rsidRPr="00A555D1">
        <w:rPr>
          <w:bCs/>
          <w:i/>
          <w:sz w:val="28"/>
          <w:szCs w:val="28"/>
          <w:lang w:val="en-US"/>
        </w:rPr>
        <w:t xml:space="preserve">rendered sound) – </w:t>
      </w:r>
      <w:r w:rsidRPr="00A555D1">
        <w:rPr>
          <w:bCs/>
          <w:sz w:val="28"/>
          <w:szCs w:val="28"/>
          <w:lang w:val="en-US"/>
        </w:rPr>
        <w:t>walking on cornstarch, for instance, records as a better footstep in snow than snow itself…”</w:t>
      </w:r>
      <w:r w:rsidR="00E85052">
        <w:rPr>
          <w:bCs/>
          <w:sz w:val="28"/>
          <w:szCs w:val="28"/>
          <w:lang w:val="en-US"/>
        </w:rPr>
        <w:br/>
      </w:r>
      <w:r w:rsidRPr="00A555D1">
        <w:rPr>
          <w:bCs/>
          <w:sz w:val="28"/>
          <w:szCs w:val="28"/>
          <w:lang w:val="en-US"/>
        </w:rPr>
        <w:t xml:space="preserve"> – Walter Murch, Michel </w:t>
      </w:r>
      <w:proofErr w:type="spellStart"/>
      <w:r w:rsidRPr="00A555D1">
        <w:rPr>
          <w:bCs/>
          <w:sz w:val="28"/>
          <w:szCs w:val="28"/>
          <w:lang w:val="en-US"/>
        </w:rPr>
        <w:t>Chion’s</w:t>
      </w:r>
      <w:proofErr w:type="spellEnd"/>
      <w:r w:rsidRPr="00A555D1">
        <w:rPr>
          <w:bCs/>
          <w:sz w:val="28"/>
          <w:szCs w:val="28"/>
          <w:lang w:val="en-US"/>
        </w:rPr>
        <w:t xml:space="preserve"> Audio-Vision, Foreword Page XIX</w:t>
      </w:r>
    </w:p>
    <w:p w14:paraId="18F0399A" w14:textId="52DE7587" w:rsidR="005E68FD" w:rsidRDefault="005E68FD" w:rsidP="00963612">
      <w:pPr>
        <w:spacing w:line="480" w:lineRule="auto"/>
        <w:rPr>
          <w:bCs/>
          <w:sz w:val="28"/>
          <w:szCs w:val="28"/>
          <w:lang w:val="en-US"/>
        </w:rPr>
      </w:pPr>
    </w:p>
    <w:p w14:paraId="5B0AFE31" w14:textId="4573B02B" w:rsidR="005E68FD" w:rsidRDefault="005E68FD" w:rsidP="005E68FD">
      <w:pPr>
        <w:spacing w:line="480" w:lineRule="auto"/>
        <w:rPr>
          <w:bCs/>
          <w:sz w:val="28"/>
          <w:szCs w:val="28"/>
          <w:lang w:val="en-US"/>
        </w:rPr>
      </w:pPr>
      <w:r>
        <w:rPr>
          <w:bCs/>
          <w:sz w:val="28"/>
          <w:szCs w:val="28"/>
          <w:lang w:val="en-US"/>
        </w:rPr>
        <w:t>“</w:t>
      </w:r>
      <w:r w:rsidRPr="00E85052">
        <w:rPr>
          <w:bCs/>
          <w:sz w:val="28"/>
          <w:szCs w:val="28"/>
          <w:lang w:val="en-US"/>
        </w:rPr>
        <w:t>Sound is the director’s best friend because it</w:t>
      </w:r>
      <w:r>
        <w:rPr>
          <w:bCs/>
          <w:sz w:val="28"/>
          <w:szCs w:val="28"/>
          <w:lang w:val="en-US"/>
        </w:rPr>
        <w:t xml:space="preserve"> </w:t>
      </w:r>
      <w:r w:rsidRPr="00E85052">
        <w:rPr>
          <w:bCs/>
          <w:sz w:val="28"/>
          <w:szCs w:val="28"/>
          <w:lang w:val="en-US"/>
        </w:rPr>
        <w:t>secretly influences the viewer</w:t>
      </w:r>
      <w:r>
        <w:rPr>
          <w:bCs/>
          <w:sz w:val="28"/>
          <w:szCs w:val="28"/>
          <w:lang w:val="en-US"/>
        </w:rPr>
        <w:t xml:space="preserve">” </w:t>
      </w:r>
      <w:r>
        <w:rPr>
          <w:bCs/>
          <w:sz w:val="28"/>
          <w:szCs w:val="28"/>
          <w:lang w:val="en-US"/>
        </w:rPr>
        <w:br/>
        <w:t xml:space="preserve">- Francis Ford Coppola (Original source unknown) </w:t>
      </w:r>
      <w:r w:rsidRPr="005E68FD">
        <w:rPr>
          <w:bCs/>
          <w:sz w:val="28"/>
          <w:szCs w:val="28"/>
          <w:lang w:val="en-US"/>
        </w:rPr>
        <w:t xml:space="preserve">Michel </w:t>
      </w:r>
      <w:proofErr w:type="spellStart"/>
      <w:r w:rsidRPr="005E68FD">
        <w:rPr>
          <w:bCs/>
          <w:sz w:val="28"/>
          <w:szCs w:val="28"/>
          <w:lang w:val="en-US"/>
        </w:rPr>
        <w:t>Chion</w:t>
      </w:r>
      <w:proofErr w:type="spellEnd"/>
      <w:r w:rsidRPr="005E68FD">
        <w:rPr>
          <w:bCs/>
          <w:sz w:val="28"/>
          <w:szCs w:val="28"/>
          <w:lang w:val="en-US"/>
        </w:rPr>
        <w:t xml:space="preserve"> in Audio-Vision and a practical approach to a scene from Andrei Tarkovsky’s </w:t>
      </w:r>
      <w:proofErr w:type="spellStart"/>
      <w:r w:rsidRPr="005E68FD">
        <w:rPr>
          <w:bCs/>
          <w:sz w:val="28"/>
          <w:szCs w:val="28"/>
          <w:lang w:val="en-US"/>
        </w:rPr>
        <w:t>Nostalghia</w:t>
      </w:r>
      <w:proofErr w:type="spellEnd"/>
      <w:r>
        <w:rPr>
          <w:bCs/>
          <w:sz w:val="28"/>
          <w:szCs w:val="28"/>
          <w:lang w:val="en-US"/>
        </w:rPr>
        <w:br/>
        <w:t xml:space="preserve">By </w:t>
      </w:r>
      <w:proofErr w:type="spellStart"/>
      <w:r w:rsidRPr="005E68FD">
        <w:rPr>
          <w:bCs/>
          <w:sz w:val="28"/>
          <w:szCs w:val="28"/>
          <w:lang w:val="en-US"/>
        </w:rPr>
        <w:t>Josep</w:t>
      </w:r>
      <w:proofErr w:type="spellEnd"/>
      <w:r w:rsidRPr="005E68FD">
        <w:rPr>
          <w:bCs/>
          <w:sz w:val="28"/>
          <w:szCs w:val="28"/>
          <w:lang w:val="en-US"/>
        </w:rPr>
        <w:t xml:space="preserve"> </w:t>
      </w:r>
      <w:proofErr w:type="spellStart"/>
      <w:r w:rsidRPr="005E68FD">
        <w:rPr>
          <w:bCs/>
          <w:sz w:val="28"/>
          <w:szCs w:val="28"/>
          <w:lang w:val="en-US"/>
        </w:rPr>
        <w:t>Torelló</w:t>
      </w:r>
      <w:proofErr w:type="spellEnd"/>
      <w:r>
        <w:rPr>
          <w:bCs/>
          <w:sz w:val="28"/>
          <w:szCs w:val="28"/>
          <w:lang w:val="en-US"/>
        </w:rPr>
        <w:t xml:space="preserve"> &amp;</w:t>
      </w:r>
      <w:r w:rsidRPr="005E68FD">
        <w:rPr>
          <w:bCs/>
          <w:sz w:val="28"/>
          <w:szCs w:val="28"/>
          <w:lang w:val="en-US"/>
        </w:rPr>
        <w:t xml:space="preserve"> </w:t>
      </w:r>
      <w:proofErr w:type="spellStart"/>
      <w:r w:rsidRPr="005E68FD">
        <w:rPr>
          <w:bCs/>
          <w:sz w:val="28"/>
          <w:szCs w:val="28"/>
          <w:lang w:val="en-US"/>
        </w:rPr>
        <w:t>Jaume</w:t>
      </w:r>
      <w:proofErr w:type="spellEnd"/>
      <w:r w:rsidRPr="005E68FD">
        <w:rPr>
          <w:bCs/>
          <w:sz w:val="28"/>
          <w:szCs w:val="28"/>
          <w:lang w:val="en-US"/>
        </w:rPr>
        <w:t xml:space="preserve"> Duran</w:t>
      </w:r>
    </w:p>
    <w:p w14:paraId="3B4F98CE" w14:textId="77777777" w:rsidR="005E68FD" w:rsidRDefault="005E68FD" w:rsidP="00963612">
      <w:pPr>
        <w:spacing w:line="480" w:lineRule="auto"/>
        <w:rPr>
          <w:bCs/>
          <w:sz w:val="28"/>
          <w:szCs w:val="28"/>
          <w:lang w:val="en-US"/>
        </w:rPr>
      </w:pPr>
    </w:p>
    <w:p w14:paraId="78F3834D" w14:textId="31012C6A" w:rsidR="00E85052" w:rsidRDefault="00E85052" w:rsidP="00963612">
      <w:pPr>
        <w:spacing w:line="480" w:lineRule="auto"/>
        <w:rPr>
          <w:bCs/>
          <w:color w:val="FF0000"/>
          <w:sz w:val="28"/>
          <w:szCs w:val="28"/>
          <w:lang w:val="en-US"/>
        </w:rPr>
      </w:pPr>
    </w:p>
    <w:p w14:paraId="0D39C771" w14:textId="77777777" w:rsidR="003D0CB7" w:rsidRPr="00A555D1" w:rsidRDefault="003D0CB7" w:rsidP="00963612">
      <w:pPr>
        <w:spacing w:line="480" w:lineRule="auto"/>
        <w:rPr>
          <w:bCs/>
          <w:sz w:val="28"/>
          <w:szCs w:val="28"/>
          <w:lang w:val="en-US"/>
        </w:rPr>
      </w:pPr>
    </w:p>
    <w:sectPr w:rsidR="003D0CB7" w:rsidRPr="00A555D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9AD38" w14:textId="77777777" w:rsidR="00257FAB" w:rsidRDefault="00257FAB" w:rsidP="009A23CF">
      <w:pPr>
        <w:spacing w:after="0" w:line="240" w:lineRule="auto"/>
      </w:pPr>
      <w:r>
        <w:separator/>
      </w:r>
    </w:p>
  </w:endnote>
  <w:endnote w:type="continuationSeparator" w:id="0">
    <w:p w14:paraId="39F17810" w14:textId="77777777" w:rsidR="00257FAB" w:rsidRDefault="00257FAB" w:rsidP="009A2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C7877" w14:textId="77777777" w:rsidR="00257FAB" w:rsidRDefault="00257FAB" w:rsidP="009A23CF">
      <w:pPr>
        <w:spacing w:after="0" w:line="240" w:lineRule="auto"/>
      </w:pPr>
      <w:r>
        <w:separator/>
      </w:r>
    </w:p>
  </w:footnote>
  <w:footnote w:type="continuationSeparator" w:id="0">
    <w:p w14:paraId="02E7CD8D" w14:textId="77777777" w:rsidR="00257FAB" w:rsidRDefault="00257FAB" w:rsidP="009A2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0715F" w14:textId="6FD8BDC9" w:rsidR="00300C0A" w:rsidRDefault="009A23CF">
    <w:pPr>
      <w:pStyle w:val="Header"/>
    </w:pPr>
    <w:r>
      <w:tab/>
    </w:r>
    <w:r w:rsidR="00300C0A">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D73"/>
    <w:rsid w:val="000340C6"/>
    <w:rsid w:val="000C20C0"/>
    <w:rsid w:val="000C69F0"/>
    <w:rsid w:val="00175FED"/>
    <w:rsid w:val="001A708B"/>
    <w:rsid w:val="0021405B"/>
    <w:rsid w:val="00257FAB"/>
    <w:rsid w:val="00262BCD"/>
    <w:rsid w:val="00270F18"/>
    <w:rsid w:val="002D0E1C"/>
    <w:rsid w:val="002D393F"/>
    <w:rsid w:val="00300C0A"/>
    <w:rsid w:val="00312827"/>
    <w:rsid w:val="00340B00"/>
    <w:rsid w:val="003648A0"/>
    <w:rsid w:val="003D0CB7"/>
    <w:rsid w:val="00445CD5"/>
    <w:rsid w:val="00471D93"/>
    <w:rsid w:val="00523924"/>
    <w:rsid w:val="005269A4"/>
    <w:rsid w:val="00535D73"/>
    <w:rsid w:val="005425B4"/>
    <w:rsid w:val="005474B6"/>
    <w:rsid w:val="00573BD8"/>
    <w:rsid w:val="005C4963"/>
    <w:rsid w:val="005E68FD"/>
    <w:rsid w:val="006B43DB"/>
    <w:rsid w:val="006E6271"/>
    <w:rsid w:val="007165D5"/>
    <w:rsid w:val="007814F3"/>
    <w:rsid w:val="007A2641"/>
    <w:rsid w:val="007B3D23"/>
    <w:rsid w:val="0083133C"/>
    <w:rsid w:val="00963612"/>
    <w:rsid w:val="0096390A"/>
    <w:rsid w:val="00995D62"/>
    <w:rsid w:val="009A23CF"/>
    <w:rsid w:val="009C68E5"/>
    <w:rsid w:val="009F4E51"/>
    <w:rsid w:val="00A555D1"/>
    <w:rsid w:val="00A74E76"/>
    <w:rsid w:val="00AE66E1"/>
    <w:rsid w:val="00B457AC"/>
    <w:rsid w:val="00B66B9A"/>
    <w:rsid w:val="00B8205E"/>
    <w:rsid w:val="00C05C10"/>
    <w:rsid w:val="00C35C57"/>
    <w:rsid w:val="00C441EF"/>
    <w:rsid w:val="00D60F6C"/>
    <w:rsid w:val="00DA4326"/>
    <w:rsid w:val="00E74604"/>
    <w:rsid w:val="00E85052"/>
    <w:rsid w:val="00E867EC"/>
    <w:rsid w:val="00EA1567"/>
    <w:rsid w:val="00F32A35"/>
    <w:rsid w:val="00FB63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BA38B"/>
  <w15:chartTrackingRefBased/>
  <w15:docId w15:val="{7C9018AC-235B-4417-A75D-945B42757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23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3CF"/>
  </w:style>
  <w:style w:type="paragraph" w:styleId="Footer">
    <w:name w:val="footer"/>
    <w:basedOn w:val="Normal"/>
    <w:link w:val="FooterChar"/>
    <w:uiPriority w:val="99"/>
    <w:unhideWhenUsed/>
    <w:rsid w:val="009A2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3CF"/>
  </w:style>
  <w:style w:type="character" w:styleId="Hyperlink">
    <w:name w:val="Hyperlink"/>
    <w:basedOn w:val="DefaultParagraphFont"/>
    <w:uiPriority w:val="99"/>
    <w:unhideWhenUsed/>
    <w:rsid w:val="00C441EF"/>
    <w:rPr>
      <w:color w:val="0563C1" w:themeColor="hyperlink"/>
      <w:u w:val="single"/>
    </w:rPr>
  </w:style>
  <w:style w:type="character" w:styleId="FollowedHyperlink">
    <w:name w:val="FollowedHyperlink"/>
    <w:basedOn w:val="DefaultParagraphFont"/>
    <w:uiPriority w:val="99"/>
    <w:semiHidden/>
    <w:unhideWhenUsed/>
    <w:rsid w:val="00C441EF"/>
    <w:rPr>
      <w:color w:val="954F72" w:themeColor="followedHyperlink"/>
      <w:u w:val="single"/>
    </w:rPr>
  </w:style>
  <w:style w:type="character" w:styleId="UnresolvedMention">
    <w:name w:val="Unresolved Mention"/>
    <w:basedOn w:val="DefaultParagraphFont"/>
    <w:uiPriority w:val="99"/>
    <w:semiHidden/>
    <w:unhideWhenUsed/>
    <w:rsid w:val="00C441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9EOLA7TQ7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SHt6sYe9w9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OuvVdpM8z6k"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youtube.com/watch?v=kqqEvnZ8I28" TargetMode="External"/><Relationship Id="rId4" Type="http://schemas.openxmlformats.org/officeDocument/2006/relationships/footnotes" Target="footnotes.xml"/><Relationship Id="rId9" Type="http://schemas.openxmlformats.org/officeDocument/2006/relationships/hyperlink" Target="https://www.youtube.com/watch?v=F6y_rkfSvv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10</Pages>
  <Words>1878</Words>
  <Characters>10706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bonser</dc:creator>
  <cp:keywords/>
  <dc:description/>
  <cp:lastModifiedBy>Jay Bonser (1702821)</cp:lastModifiedBy>
  <cp:revision>5</cp:revision>
  <dcterms:created xsi:type="dcterms:W3CDTF">2018-12-12T15:03:00Z</dcterms:created>
  <dcterms:modified xsi:type="dcterms:W3CDTF">2018-12-13T10:53:00Z</dcterms:modified>
</cp:coreProperties>
</file>