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397"/>
        <w:gridCol w:w="3544"/>
        <w:gridCol w:w="2075"/>
      </w:tblGrid>
      <w:tr w:rsidR="00946514" w:rsidRPr="00946514" w14:paraId="40C1B76C" w14:textId="77777777" w:rsidTr="007B27F4">
        <w:tc>
          <w:tcPr>
            <w:tcW w:w="3397" w:type="dxa"/>
          </w:tcPr>
          <w:p w14:paraId="73E1644A" w14:textId="1ED539AE" w:rsidR="00946514" w:rsidRPr="00946514" w:rsidRDefault="00946514" w:rsidP="00946514">
            <w:pPr>
              <w:spacing w:line="360" w:lineRule="auto"/>
              <w:rPr>
                <w:rFonts w:ascii="Arial" w:hAnsi="Arial" w:cs="Arial"/>
                <w:b/>
                <w:bCs/>
                <w:sz w:val="22"/>
                <w:szCs w:val="22"/>
                <w:lang w:val="cy-GB"/>
              </w:rPr>
            </w:pPr>
            <w:r w:rsidRPr="00946514">
              <w:rPr>
                <w:rFonts w:ascii="Arial" w:hAnsi="Arial" w:cs="Arial"/>
                <w:b/>
                <w:bCs/>
                <w:sz w:val="22"/>
                <w:szCs w:val="22"/>
                <w:lang w:val="cy-GB"/>
              </w:rPr>
              <w:t>Targedau</w:t>
            </w:r>
          </w:p>
        </w:tc>
        <w:tc>
          <w:tcPr>
            <w:tcW w:w="3544" w:type="dxa"/>
          </w:tcPr>
          <w:p w14:paraId="28D14DF1" w14:textId="00E29DE7" w:rsidR="00946514" w:rsidRPr="00946514" w:rsidRDefault="00946514" w:rsidP="00946514">
            <w:pPr>
              <w:spacing w:line="360" w:lineRule="auto"/>
              <w:rPr>
                <w:rFonts w:ascii="Arial" w:hAnsi="Arial" w:cs="Arial"/>
                <w:b/>
                <w:bCs/>
                <w:sz w:val="22"/>
                <w:szCs w:val="22"/>
                <w:lang w:val="cy-GB"/>
              </w:rPr>
            </w:pPr>
            <w:r w:rsidRPr="00946514">
              <w:rPr>
                <w:rFonts w:ascii="Arial" w:hAnsi="Arial" w:cs="Arial"/>
                <w:b/>
                <w:bCs/>
                <w:sz w:val="22"/>
                <w:szCs w:val="22"/>
                <w:lang w:val="cy-GB"/>
              </w:rPr>
              <w:t>Sut rydw i wedi gweithio ar hwn</w:t>
            </w:r>
          </w:p>
        </w:tc>
        <w:tc>
          <w:tcPr>
            <w:tcW w:w="2075" w:type="dxa"/>
          </w:tcPr>
          <w:p w14:paraId="00A7CF20" w14:textId="01B289D6" w:rsidR="00946514" w:rsidRPr="00946514" w:rsidRDefault="00946514" w:rsidP="00946514">
            <w:pPr>
              <w:spacing w:line="360" w:lineRule="auto"/>
              <w:rPr>
                <w:rFonts w:ascii="Arial" w:hAnsi="Arial" w:cs="Arial"/>
                <w:b/>
                <w:bCs/>
                <w:sz w:val="22"/>
                <w:szCs w:val="22"/>
                <w:lang w:val="cy-GB"/>
              </w:rPr>
            </w:pPr>
            <w:r w:rsidRPr="00946514">
              <w:rPr>
                <w:rFonts w:ascii="Arial" w:hAnsi="Arial" w:cs="Arial"/>
                <w:b/>
                <w:bCs/>
                <w:sz w:val="22"/>
                <w:szCs w:val="22"/>
                <w:lang w:val="cy-GB"/>
              </w:rPr>
              <w:t>Ceir enghraifft ar</w:t>
            </w:r>
          </w:p>
        </w:tc>
      </w:tr>
      <w:tr w:rsidR="00946514" w:rsidRPr="00946514" w14:paraId="6C103064" w14:textId="77777777" w:rsidTr="007B27F4">
        <w:tc>
          <w:tcPr>
            <w:tcW w:w="3397" w:type="dxa"/>
          </w:tcPr>
          <w:p w14:paraId="44842997" w14:textId="77777777" w:rsidR="00CB5A8A" w:rsidRDefault="00946514" w:rsidP="00946514">
            <w:pPr>
              <w:spacing w:line="360" w:lineRule="auto"/>
              <w:rPr>
                <w:rFonts w:ascii="Arial" w:eastAsia="Arial" w:hAnsi="Arial" w:cs="Arial"/>
                <w:sz w:val="22"/>
                <w:szCs w:val="22"/>
                <w:lang w:val="cy-GB"/>
              </w:rPr>
            </w:pPr>
            <w:r w:rsidRPr="00946514">
              <w:rPr>
                <w:rFonts w:ascii="Arial" w:hAnsi="Arial" w:cs="Arial"/>
                <w:b/>
                <w:bCs/>
                <w:sz w:val="22"/>
                <w:szCs w:val="22"/>
                <w:lang w:val="cy-GB"/>
              </w:rPr>
              <w:t>Targed 1</w:t>
            </w:r>
            <w:r w:rsidR="00CB5A8A" w:rsidRPr="00946514">
              <w:rPr>
                <w:rFonts w:ascii="Arial" w:eastAsia="Arial" w:hAnsi="Arial" w:cs="Arial"/>
                <w:sz w:val="22"/>
                <w:szCs w:val="22"/>
                <w:lang w:val="cy-GB"/>
              </w:rPr>
              <w:t xml:space="preserve"> </w:t>
            </w:r>
          </w:p>
          <w:p w14:paraId="62A677EF" w14:textId="42FB7A00" w:rsidR="00946514" w:rsidRPr="00946514" w:rsidRDefault="00CB5A8A" w:rsidP="00946514">
            <w:pPr>
              <w:spacing w:line="360" w:lineRule="auto"/>
              <w:rPr>
                <w:rFonts w:ascii="Arial" w:hAnsi="Arial" w:cs="Arial"/>
                <w:b/>
                <w:bCs/>
                <w:sz w:val="22"/>
                <w:szCs w:val="22"/>
                <w:lang w:val="cy-GB"/>
              </w:rPr>
            </w:pPr>
            <w:r w:rsidRPr="00946514">
              <w:rPr>
                <w:rFonts w:ascii="Arial" w:eastAsia="Arial" w:hAnsi="Arial" w:cs="Arial"/>
                <w:sz w:val="22"/>
                <w:szCs w:val="22"/>
                <w:lang w:val="cy-GB"/>
              </w:rPr>
              <w:t>I gymharu a chyferbynnu safbwyntiau o fwy o ffynonellau credadwy yn ystod y drafodaeth.</w:t>
            </w:r>
          </w:p>
        </w:tc>
        <w:tc>
          <w:tcPr>
            <w:tcW w:w="3544" w:type="dxa"/>
          </w:tcPr>
          <w:p w14:paraId="2753FEFE" w14:textId="2E5E367F" w:rsidR="00946514" w:rsidRPr="00946514" w:rsidRDefault="00CE3961" w:rsidP="00946514">
            <w:pPr>
              <w:spacing w:line="360" w:lineRule="auto"/>
              <w:rPr>
                <w:rFonts w:ascii="Arial" w:hAnsi="Arial" w:cs="Arial"/>
                <w:sz w:val="22"/>
                <w:szCs w:val="22"/>
                <w:lang w:val="cy-GB"/>
              </w:rPr>
            </w:pPr>
            <w:r w:rsidRPr="00CE3961">
              <w:rPr>
                <w:rFonts w:ascii="Arial" w:hAnsi="Arial" w:cs="Arial"/>
                <w:sz w:val="22"/>
                <w:szCs w:val="22"/>
                <w:lang w:val="cy-GB"/>
              </w:rPr>
              <w:t>Rwyf wedi defnyddio rhagor o lyfrau a gwefannau credadwy yn yr aseiniad yma ac wedi edrych am beth oedd yn debyg a beth oedd yn wahanol rhyngddynt.</w:t>
            </w:r>
          </w:p>
        </w:tc>
        <w:tc>
          <w:tcPr>
            <w:tcW w:w="2075" w:type="dxa"/>
          </w:tcPr>
          <w:p w14:paraId="5C6A10B7" w14:textId="383802B8" w:rsidR="00946514" w:rsidRPr="00946514" w:rsidRDefault="008F7C58" w:rsidP="00946514">
            <w:pPr>
              <w:spacing w:line="360" w:lineRule="auto"/>
              <w:rPr>
                <w:rFonts w:ascii="Arial" w:hAnsi="Arial" w:cs="Arial"/>
                <w:sz w:val="22"/>
                <w:szCs w:val="22"/>
                <w:lang w:val="cy-GB"/>
              </w:rPr>
            </w:pPr>
            <w:r>
              <w:rPr>
                <w:rFonts w:ascii="Arial" w:hAnsi="Arial" w:cs="Arial"/>
                <w:sz w:val="22"/>
                <w:szCs w:val="22"/>
                <w:lang w:val="cy-GB"/>
              </w:rPr>
              <w:t>Dudalen 2</w:t>
            </w:r>
          </w:p>
        </w:tc>
      </w:tr>
      <w:tr w:rsidR="00946514" w:rsidRPr="00946514" w14:paraId="54E31DD6" w14:textId="77777777" w:rsidTr="007B27F4">
        <w:tc>
          <w:tcPr>
            <w:tcW w:w="3397" w:type="dxa"/>
          </w:tcPr>
          <w:p w14:paraId="71D48889" w14:textId="77777777" w:rsidR="00CB5A8A" w:rsidRDefault="00946514" w:rsidP="00946514">
            <w:pPr>
              <w:spacing w:line="360" w:lineRule="auto"/>
              <w:rPr>
                <w:rFonts w:ascii="Arial" w:eastAsia="Arial" w:hAnsi="Arial" w:cs="Arial"/>
                <w:sz w:val="22"/>
                <w:szCs w:val="22"/>
                <w:lang w:val="cy-GB"/>
              </w:rPr>
            </w:pPr>
            <w:r w:rsidRPr="00946514">
              <w:rPr>
                <w:rFonts w:ascii="Arial" w:hAnsi="Arial" w:cs="Arial"/>
                <w:b/>
                <w:bCs/>
                <w:sz w:val="22"/>
                <w:szCs w:val="22"/>
                <w:lang w:val="cy-GB"/>
              </w:rPr>
              <w:t>Targed 2</w:t>
            </w:r>
            <w:r w:rsidR="00CB5A8A" w:rsidRPr="00946514">
              <w:rPr>
                <w:rFonts w:ascii="Arial" w:eastAsia="Arial" w:hAnsi="Arial" w:cs="Arial"/>
                <w:sz w:val="22"/>
                <w:szCs w:val="22"/>
                <w:lang w:val="cy-GB"/>
              </w:rPr>
              <w:t xml:space="preserve"> </w:t>
            </w:r>
          </w:p>
          <w:p w14:paraId="441D6C75" w14:textId="1CD350EE" w:rsidR="00946514" w:rsidRPr="00946514" w:rsidRDefault="00CB5A8A" w:rsidP="00946514">
            <w:pPr>
              <w:spacing w:line="360" w:lineRule="auto"/>
              <w:rPr>
                <w:rFonts w:ascii="Arial" w:hAnsi="Arial" w:cs="Arial"/>
                <w:b/>
                <w:bCs/>
                <w:sz w:val="22"/>
                <w:szCs w:val="22"/>
                <w:lang w:val="cy-GB"/>
              </w:rPr>
            </w:pPr>
            <w:r w:rsidRPr="00946514">
              <w:rPr>
                <w:rFonts w:ascii="Arial" w:eastAsia="Arial" w:hAnsi="Arial" w:cs="Arial"/>
                <w:sz w:val="22"/>
                <w:szCs w:val="22"/>
                <w:lang w:val="cy-GB"/>
              </w:rPr>
              <w:t>I ddarllen yn ehangach ac i gynnwys erthyglau perthnasol o gylchgronau academaidd i ychwanegu at y prif ddarllen a awgrymwyd ar gyfer aseiniadau.</w:t>
            </w:r>
          </w:p>
        </w:tc>
        <w:tc>
          <w:tcPr>
            <w:tcW w:w="3544" w:type="dxa"/>
          </w:tcPr>
          <w:p w14:paraId="37D68F5C" w14:textId="352823C9" w:rsidR="00946514" w:rsidRPr="00946514" w:rsidRDefault="00CE3961" w:rsidP="00946514">
            <w:pPr>
              <w:spacing w:line="360" w:lineRule="auto"/>
              <w:rPr>
                <w:rFonts w:ascii="Arial" w:hAnsi="Arial" w:cs="Arial"/>
                <w:sz w:val="22"/>
                <w:szCs w:val="22"/>
                <w:lang w:val="cy-GB"/>
              </w:rPr>
            </w:pPr>
            <w:r w:rsidRPr="00CE3961">
              <w:rPr>
                <w:rFonts w:ascii="Arial" w:hAnsi="Arial" w:cs="Arial"/>
                <w:sz w:val="22"/>
                <w:szCs w:val="22"/>
                <w:lang w:val="cy-GB"/>
              </w:rPr>
              <w:t>Rwyf wedi defnyddio mwy o ffynonellau ar gyfer yr aseiniad ac wedi gwneud yr ymdrech i edrych am a darllen erthyglau o gylchgronau academaidd.</w:t>
            </w:r>
          </w:p>
        </w:tc>
        <w:tc>
          <w:tcPr>
            <w:tcW w:w="2075" w:type="dxa"/>
          </w:tcPr>
          <w:p w14:paraId="3D468182" w14:textId="30F98077" w:rsidR="00946514" w:rsidRPr="00946514" w:rsidRDefault="008F7C58" w:rsidP="00946514">
            <w:pPr>
              <w:spacing w:line="360" w:lineRule="auto"/>
              <w:rPr>
                <w:rFonts w:ascii="Arial" w:hAnsi="Arial" w:cs="Arial"/>
                <w:sz w:val="22"/>
                <w:szCs w:val="22"/>
                <w:lang w:val="cy-GB"/>
              </w:rPr>
            </w:pPr>
            <w:r>
              <w:rPr>
                <w:rFonts w:ascii="Arial" w:hAnsi="Arial" w:cs="Arial"/>
                <w:sz w:val="22"/>
                <w:szCs w:val="22"/>
                <w:lang w:val="cy-GB"/>
              </w:rPr>
              <w:t>Dudalen 7</w:t>
            </w:r>
          </w:p>
        </w:tc>
      </w:tr>
      <w:tr w:rsidR="00946514" w:rsidRPr="00946514" w14:paraId="3BF1DFF3" w14:textId="77777777" w:rsidTr="007B27F4">
        <w:tc>
          <w:tcPr>
            <w:tcW w:w="3397" w:type="dxa"/>
          </w:tcPr>
          <w:p w14:paraId="73C91FE2" w14:textId="77777777" w:rsidR="00CB5A8A" w:rsidRDefault="00946514" w:rsidP="00946514">
            <w:pPr>
              <w:spacing w:line="360" w:lineRule="auto"/>
              <w:rPr>
                <w:rFonts w:ascii="Arial" w:eastAsia="Arial" w:hAnsi="Arial" w:cs="Arial"/>
                <w:sz w:val="22"/>
                <w:szCs w:val="22"/>
                <w:lang w:val="cy-GB"/>
              </w:rPr>
            </w:pPr>
            <w:r w:rsidRPr="00946514">
              <w:rPr>
                <w:rFonts w:ascii="Arial" w:hAnsi="Arial" w:cs="Arial"/>
                <w:b/>
                <w:bCs/>
                <w:sz w:val="22"/>
                <w:szCs w:val="22"/>
                <w:lang w:val="cy-GB"/>
              </w:rPr>
              <w:t>Targed 3</w:t>
            </w:r>
            <w:r w:rsidR="00CB5A8A" w:rsidRPr="00946514">
              <w:rPr>
                <w:rFonts w:ascii="Arial" w:eastAsia="Arial" w:hAnsi="Arial" w:cs="Arial"/>
                <w:sz w:val="22"/>
                <w:szCs w:val="22"/>
                <w:lang w:val="cy-GB"/>
              </w:rPr>
              <w:t xml:space="preserve"> </w:t>
            </w:r>
          </w:p>
          <w:p w14:paraId="27FC6AC4" w14:textId="6369FAD8" w:rsidR="00946514" w:rsidRPr="00946514" w:rsidRDefault="00CB5A8A" w:rsidP="00946514">
            <w:pPr>
              <w:spacing w:line="360" w:lineRule="auto"/>
              <w:rPr>
                <w:rFonts w:ascii="Arial" w:hAnsi="Arial" w:cs="Arial"/>
                <w:b/>
                <w:bCs/>
                <w:sz w:val="22"/>
                <w:szCs w:val="22"/>
                <w:lang w:val="cy-GB"/>
              </w:rPr>
            </w:pPr>
            <w:r w:rsidRPr="00946514">
              <w:rPr>
                <w:rFonts w:ascii="Arial" w:eastAsia="Arial" w:hAnsi="Arial" w:cs="Arial"/>
                <w:sz w:val="22"/>
                <w:szCs w:val="22"/>
                <w:lang w:val="cy-GB"/>
              </w:rPr>
              <w:t>I ddefnyddio mwy o ferfau cryno addas wrth ddatblygu dy arddull ysgrifennu academaidd (e.e. ‘Noda’r EEF (2018)...’ yn lle ‘mae gwefan EEF yn dweud.’</w:t>
            </w:r>
          </w:p>
        </w:tc>
        <w:tc>
          <w:tcPr>
            <w:tcW w:w="3544" w:type="dxa"/>
          </w:tcPr>
          <w:p w14:paraId="1998BABF" w14:textId="3E8CF5D8" w:rsidR="00946514" w:rsidRPr="00946514" w:rsidRDefault="004502A5" w:rsidP="00946514">
            <w:pPr>
              <w:spacing w:line="360" w:lineRule="auto"/>
              <w:rPr>
                <w:rFonts w:ascii="Arial" w:hAnsi="Arial" w:cs="Arial"/>
                <w:sz w:val="22"/>
                <w:szCs w:val="22"/>
                <w:lang w:val="cy-GB"/>
              </w:rPr>
            </w:pPr>
            <w:r w:rsidRPr="004502A5">
              <w:rPr>
                <w:rFonts w:ascii="Arial" w:hAnsi="Arial" w:cs="Arial"/>
                <w:sz w:val="22"/>
                <w:szCs w:val="22"/>
                <w:lang w:val="cy-GB"/>
              </w:rPr>
              <w:t>Pan oeddwn yn ysgrifennu, roeddwn yn ymwybodol o’r fath o iaith roeddwn yn defnyddio ac yn ceisio sicrhau fy mod yn defnyddio berau cryno. Roeddwn hefyd wedi darllen yn ôl dros fy ngwaith ar ôl gorffen ysgrifennu i ychwanegu berfau cryno lle'r oedd angen.</w:t>
            </w:r>
          </w:p>
        </w:tc>
        <w:tc>
          <w:tcPr>
            <w:tcW w:w="2075" w:type="dxa"/>
          </w:tcPr>
          <w:p w14:paraId="1340E730" w14:textId="0980325D" w:rsidR="00946514" w:rsidRPr="00946514" w:rsidRDefault="008F7C58" w:rsidP="00946514">
            <w:pPr>
              <w:spacing w:line="360" w:lineRule="auto"/>
              <w:rPr>
                <w:rFonts w:ascii="Arial" w:hAnsi="Arial" w:cs="Arial"/>
                <w:sz w:val="22"/>
                <w:szCs w:val="22"/>
                <w:lang w:val="cy-GB"/>
              </w:rPr>
            </w:pPr>
            <w:r>
              <w:rPr>
                <w:rFonts w:ascii="Arial" w:hAnsi="Arial" w:cs="Arial"/>
                <w:sz w:val="22"/>
                <w:szCs w:val="22"/>
                <w:lang w:val="cy-GB"/>
              </w:rPr>
              <w:t>Dudalen 4</w:t>
            </w:r>
          </w:p>
        </w:tc>
      </w:tr>
    </w:tbl>
    <w:p w14:paraId="2C581F65" w14:textId="57AA0DC4" w:rsidR="008133A4" w:rsidRPr="00946514" w:rsidRDefault="001177A8" w:rsidP="00946514">
      <w:pPr>
        <w:spacing w:line="360" w:lineRule="auto"/>
        <w:rPr>
          <w:rFonts w:ascii="Arial" w:hAnsi="Arial" w:cs="Arial"/>
          <w:sz w:val="22"/>
          <w:szCs w:val="22"/>
          <w:lang w:val="cy-GB"/>
        </w:rPr>
      </w:pPr>
    </w:p>
    <w:p w14:paraId="31DF053A" w14:textId="1F9AD334" w:rsidR="00946514" w:rsidRDefault="00946514" w:rsidP="00017D8B">
      <w:pPr>
        <w:spacing w:after="160" w:line="360" w:lineRule="auto"/>
        <w:jc w:val="center"/>
        <w:rPr>
          <w:rFonts w:ascii="Arial" w:hAnsi="Arial" w:cs="Arial"/>
          <w:b/>
          <w:bCs/>
          <w:sz w:val="36"/>
          <w:szCs w:val="36"/>
          <w:u w:val="single"/>
          <w:lang w:val="cy-GB"/>
        </w:rPr>
      </w:pPr>
      <w:r w:rsidRPr="00946514">
        <w:rPr>
          <w:rFonts w:ascii="Arial" w:hAnsi="Arial" w:cs="Arial"/>
          <w:b/>
          <w:bCs/>
          <w:sz w:val="36"/>
          <w:szCs w:val="36"/>
          <w:u w:val="single"/>
          <w:lang w:val="cy-GB"/>
        </w:rPr>
        <w:t>Adfyfyriad Beirniadol ar Sut y Bydden yn Cefnogi Dysgwr Sydd a’i Gynnydd yn Cael ei Effeithio gan Rwystrau Penodol i’w Ddysgu yn ystod Un Cyfnod Pendant o Drosglwyddo.</w:t>
      </w:r>
    </w:p>
    <w:p w14:paraId="11A5460A" w14:textId="56BC8255" w:rsidR="00946514" w:rsidRDefault="00946514" w:rsidP="00017D8B">
      <w:pPr>
        <w:spacing w:after="160" w:line="360" w:lineRule="auto"/>
        <w:rPr>
          <w:rFonts w:ascii="Arial" w:hAnsi="Arial" w:cs="Arial"/>
          <w:b/>
          <w:bCs/>
          <w:sz w:val="28"/>
          <w:szCs w:val="28"/>
          <w:lang w:val="cy-GB"/>
        </w:rPr>
      </w:pPr>
      <w:r>
        <w:rPr>
          <w:rFonts w:ascii="Arial" w:hAnsi="Arial" w:cs="Arial"/>
          <w:b/>
          <w:bCs/>
          <w:sz w:val="28"/>
          <w:szCs w:val="28"/>
          <w:lang w:val="cy-GB"/>
        </w:rPr>
        <w:t>Rhan 1</w:t>
      </w:r>
    </w:p>
    <w:p w14:paraId="7F231464" w14:textId="1BB648F9" w:rsidR="00346380" w:rsidRDefault="00346380" w:rsidP="00017D8B">
      <w:pPr>
        <w:spacing w:after="160" w:line="360" w:lineRule="auto"/>
        <w:rPr>
          <w:rFonts w:ascii="Arial" w:hAnsi="Arial" w:cs="Arial"/>
          <w:sz w:val="22"/>
          <w:szCs w:val="22"/>
          <w:lang w:val="cy-GB"/>
        </w:rPr>
      </w:pPr>
      <w:r w:rsidRPr="00346380">
        <w:rPr>
          <w:rFonts w:ascii="Arial" w:hAnsi="Arial" w:cs="Arial"/>
          <w:sz w:val="22"/>
          <w:szCs w:val="22"/>
          <w:lang w:val="cy-GB"/>
        </w:rPr>
        <w:t xml:space="preserve">Yn yr aseiniad yma, edrychaf ar sut i gefnogi dysgwr sy’n cael ei ddysgu wedi ei effeithio gan rwystr penodol yn ystod cyfnod pendant o drosglwyddo. Ymchwiliaf a gwerthusaf ystod eang o strategaethau gall cael eu defnyddio i gefnogi’r dysgwr trwy’r trosglwyddiad yma. Yna, cynnwys rhan 2 bydd proffil un tudalen o’r disgybl gyda chynllun cefnogi a gosoda’r strategaethau’n fwy manwl a sut gweithreda’r strategaethau i gefnogi’r disgybl, gan gynnwys rôl bwysig y rhanddeiliaid yn ystod y trosglwyddiad </w:t>
      </w:r>
      <w:r w:rsidRPr="00207C22">
        <w:rPr>
          <w:rFonts w:ascii="Arial" w:hAnsi="Arial" w:cs="Arial"/>
          <w:sz w:val="22"/>
          <w:szCs w:val="22"/>
          <w:lang w:val="cy-GB"/>
        </w:rPr>
        <w:t>(gweler tud</w:t>
      </w:r>
      <w:r w:rsidR="00207C22" w:rsidRPr="00207C22">
        <w:rPr>
          <w:rFonts w:ascii="Arial" w:hAnsi="Arial" w:cs="Arial"/>
          <w:sz w:val="22"/>
          <w:szCs w:val="22"/>
          <w:lang w:val="cy-GB"/>
        </w:rPr>
        <w:t>.12-13 am y cynllun cefnogi</w:t>
      </w:r>
      <w:r w:rsidRPr="00207C22">
        <w:rPr>
          <w:rFonts w:ascii="Arial" w:hAnsi="Arial" w:cs="Arial"/>
          <w:sz w:val="22"/>
          <w:szCs w:val="22"/>
          <w:lang w:val="cy-GB"/>
        </w:rPr>
        <w:t>.)</w:t>
      </w:r>
      <w:r w:rsidRPr="00346380">
        <w:rPr>
          <w:rFonts w:ascii="Arial" w:hAnsi="Arial" w:cs="Arial"/>
          <w:sz w:val="22"/>
          <w:szCs w:val="22"/>
          <w:lang w:val="cy-GB"/>
        </w:rPr>
        <w:t xml:space="preserve"> </w:t>
      </w:r>
    </w:p>
    <w:p w14:paraId="4372BA97" w14:textId="3B1A3DEB" w:rsidR="00E37D28" w:rsidRDefault="00E37D28" w:rsidP="00017D8B">
      <w:pPr>
        <w:spacing w:after="160" w:line="360" w:lineRule="auto"/>
        <w:rPr>
          <w:rFonts w:ascii="Arial" w:hAnsi="Arial" w:cs="Arial"/>
          <w:sz w:val="22"/>
          <w:szCs w:val="22"/>
          <w:lang w:val="cy-GB"/>
        </w:rPr>
      </w:pPr>
      <w:r w:rsidRPr="00E37D28">
        <w:rPr>
          <w:rFonts w:ascii="Arial" w:hAnsi="Arial" w:cs="Arial"/>
          <w:sz w:val="22"/>
          <w:szCs w:val="22"/>
          <w:lang w:val="cy-GB"/>
        </w:rPr>
        <w:lastRenderedPageBreak/>
        <w:t xml:space="preserve">Seiliaf yr aseiniad yma ar blentyn o fy ysgol PAP diwethaf a oedd yn profi effaith negyddol i’w ddysgu oherwydd ei anhawster i siarad a deall yr iaith Gymraeg, gan fod y Gymraeg yn iaith ychwanegol iddo. </w:t>
      </w:r>
      <w:r w:rsidR="00093A83">
        <w:rPr>
          <w:rFonts w:ascii="Arial" w:hAnsi="Arial" w:cs="Arial"/>
          <w:sz w:val="22"/>
          <w:szCs w:val="22"/>
          <w:lang w:val="cy-GB"/>
        </w:rPr>
        <w:t xml:space="preserve">Penderfynais sôn am ddisgybl </w:t>
      </w:r>
      <w:r w:rsidRPr="00E37D28">
        <w:rPr>
          <w:rFonts w:ascii="Arial" w:hAnsi="Arial" w:cs="Arial"/>
          <w:sz w:val="22"/>
          <w:szCs w:val="22"/>
          <w:lang w:val="cy-GB"/>
        </w:rPr>
        <w:t xml:space="preserve">10 blwydd oed </w:t>
      </w:r>
      <w:r w:rsidR="00CD7727">
        <w:rPr>
          <w:rFonts w:ascii="Arial" w:hAnsi="Arial" w:cs="Arial"/>
          <w:sz w:val="22"/>
          <w:szCs w:val="22"/>
          <w:lang w:val="cy-GB"/>
        </w:rPr>
        <w:t xml:space="preserve">sydd </w:t>
      </w:r>
      <w:r w:rsidRPr="00E37D28">
        <w:rPr>
          <w:rFonts w:ascii="Arial" w:hAnsi="Arial" w:cs="Arial"/>
          <w:sz w:val="22"/>
          <w:szCs w:val="22"/>
          <w:lang w:val="cy-GB"/>
        </w:rPr>
        <w:t>ym mlwyddyn 5</w:t>
      </w:r>
      <w:r w:rsidR="00093A83">
        <w:rPr>
          <w:rFonts w:ascii="Arial" w:hAnsi="Arial" w:cs="Arial"/>
          <w:sz w:val="22"/>
          <w:szCs w:val="22"/>
          <w:lang w:val="cy-GB"/>
        </w:rPr>
        <w:t xml:space="preserve">. </w:t>
      </w:r>
      <w:r w:rsidRPr="00E37D28">
        <w:rPr>
          <w:rFonts w:ascii="Arial" w:hAnsi="Arial" w:cs="Arial"/>
          <w:sz w:val="22"/>
          <w:szCs w:val="22"/>
          <w:lang w:val="cy-GB"/>
        </w:rPr>
        <w:t xml:space="preserve">Mynycha’r disgybl ysgol cyfrwng Cymraeg a leolir mewn pentref yng nghefn gwlad Cymru. Daw’r dysgwr yn wreiddiol o wlad Asiaidd, ac mae ef newydd symud i Gymru o Loegr gyda’i fam. Yn anffodus, bu farw ei dad allan yn y wlad Asiaidd. Cydnabyddaf </w:t>
      </w:r>
      <w:r w:rsidR="00C76E10">
        <w:rPr>
          <w:rFonts w:ascii="Arial" w:hAnsi="Arial" w:cs="Arial"/>
          <w:sz w:val="22"/>
          <w:szCs w:val="22"/>
          <w:lang w:val="cy-GB"/>
        </w:rPr>
        <w:t>ei fod</w:t>
      </w:r>
      <w:r w:rsidRPr="00E37D28">
        <w:rPr>
          <w:rFonts w:ascii="Arial" w:hAnsi="Arial" w:cs="Arial"/>
          <w:sz w:val="22"/>
          <w:szCs w:val="22"/>
          <w:lang w:val="cy-GB"/>
        </w:rPr>
        <w:t xml:space="preserve"> hefyd wedi dioddef o Brofiad Niweidiol yn ystod Plentyndod oherwydd marwolaeth ei dad, ond penderfynais ffocysu ar y rhwystr o iaith ar gyfer yr aseiniad oherwydd teimlaf fod hyn yn cael fwy o effaith ar ei ddysgu a’i ddatblygiad yn yr ysgol ac yn ystod y trosglwyddiad yma. </w:t>
      </w:r>
    </w:p>
    <w:p w14:paraId="0B4F7247" w14:textId="6A7A5DCB" w:rsidR="000476B2" w:rsidRDefault="000476B2" w:rsidP="00017D8B">
      <w:pPr>
        <w:spacing w:after="160" w:line="360" w:lineRule="auto"/>
        <w:rPr>
          <w:rFonts w:ascii="Arial" w:hAnsi="Arial" w:cs="Arial"/>
          <w:sz w:val="22"/>
          <w:szCs w:val="22"/>
          <w:lang w:val="cy-GB"/>
        </w:rPr>
      </w:pPr>
      <w:r w:rsidRPr="000476B2">
        <w:rPr>
          <w:rFonts w:ascii="Arial" w:hAnsi="Arial" w:cs="Arial"/>
          <w:sz w:val="22"/>
          <w:szCs w:val="22"/>
          <w:lang w:val="cy-GB"/>
        </w:rPr>
        <w:t xml:space="preserve">Dywed </w:t>
      </w:r>
      <w:r w:rsidRPr="00D651AE">
        <w:rPr>
          <w:rFonts w:ascii="Arial" w:hAnsi="Arial" w:cs="Arial"/>
          <w:sz w:val="22"/>
          <w:szCs w:val="22"/>
          <w:lang w:val="cy-GB"/>
        </w:rPr>
        <w:t>Jindal-Snape (2012, tud.1)</w:t>
      </w:r>
      <w:r w:rsidRPr="000476B2">
        <w:rPr>
          <w:rFonts w:ascii="Arial" w:hAnsi="Arial" w:cs="Arial"/>
          <w:sz w:val="22"/>
          <w:szCs w:val="22"/>
          <w:lang w:val="cy-GB"/>
        </w:rPr>
        <w:t xml:space="preserve"> bod trosglwyddo yn golygu symud o un cyd-destun i’r llall, a noda </w:t>
      </w:r>
      <w:r w:rsidRPr="00D651AE">
        <w:rPr>
          <w:rFonts w:ascii="Arial" w:hAnsi="Arial" w:cs="Arial"/>
          <w:sz w:val="22"/>
          <w:szCs w:val="22"/>
          <w:lang w:val="cy-GB"/>
        </w:rPr>
        <w:t>Llywodraeth Cymru (2016, tud.33)</w:t>
      </w:r>
      <w:r w:rsidRPr="000476B2">
        <w:rPr>
          <w:rFonts w:ascii="Arial" w:hAnsi="Arial" w:cs="Arial"/>
          <w:sz w:val="22"/>
          <w:szCs w:val="22"/>
          <w:lang w:val="cy-GB"/>
        </w:rPr>
        <w:t xml:space="preserve"> bod trosglwyddo yn ymwneud â phob newid byddwn yn dod ar eu traws yn ystod ein bywydau. Ychwanega </w:t>
      </w:r>
      <w:r w:rsidRPr="00D651AE">
        <w:rPr>
          <w:rFonts w:ascii="Arial" w:hAnsi="Arial" w:cs="Arial"/>
          <w:sz w:val="22"/>
          <w:szCs w:val="22"/>
          <w:lang w:val="cy-GB"/>
        </w:rPr>
        <w:t>Newman a Blackburn (2002, dyfynnwyd yn Jindal-Snape, 2012, tud.1)</w:t>
      </w:r>
      <w:r w:rsidRPr="000476B2">
        <w:rPr>
          <w:rFonts w:ascii="Arial" w:hAnsi="Arial" w:cs="Arial"/>
          <w:sz w:val="22"/>
          <w:szCs w:val="22"/>
          <w:lang w:val="cy-GB"/>
        </w:rPr>
        <w:t xml:space="preserve"> at hyn, a dywed bod trosglwyddo yn ddigwyddiad sy’n achosi newid ym mywyd plant a gall fod yn heriol i’r plentyn. Awgryma </w:t>
      </w:r>
      <w:r w:rsidRPr="00D651AE">
        <w:rPr>
          <w:rFonts w:ascii="Arial" w:hAnsi="Arial" w:cs="Arial"/>
          <w:sz w:val="22"/>
          <w:szCs w:val="22"/>
          <w:lang w:val="cy-GB"/>
        </w:rPr>
        <w:t>MacBlain (2014, tud.121)</w:t>
      </w:r>
      <w:r w:rsidRPr="000476B2">
        <w:rPr>
          <w:rFonts w:ascii="Arial" w:hAnsi="Arial" w:cs="Arial"/>
          <w:sz w:val="22"/>
          <w:szCs w:val="22"/>
          <w:lang w:val="cy-GB"/>
        </w:rPr>
        <w:t xml:space="preserve"> dylid ystyried trosglwyddo fel proses yn hytrach nag un digwyddiad sengl. Edrychaf yn ddyfnach ar y </w:t>
      </w:r>
      <w:r w:rsidRPr="00207C22">
        <w:rPr>
          <w:rFonts w:ascii="Arial" w:hAnsi="Arial" w:cs="Arial"/>
          <w:sz w:val="22"/>
          <w:szCs w:val="22"/>
          <w:lang w:val="cy-GB"/>
        </w:rPr>
        <w:t>diffiniadau yma ar dudalen</w:t>
      </w:r>
      <w:r w:rsidR="00207C22" w:rsidRPr="00207C22">
        <w:rPr>
          <w:rFonts w:ascii="Arial" w:hAnsi="Arial" w:cs="Arial"/>
          <w:sz w:val="22"/>
          <w:szCs w:val="22"/>
          <w:lang w:val="cy-GB"/>
        </w:rPr>
        <w:t xml:space="preserve"> 3-4</w:t>
      </w:r>
      <w:r w:rsidRPr="00207C22">
        <w:rPr>
          <w:rFonts w:ascii="Arial" w:hAnsi="Arial" w:cs="Arial"/>
          <w:sz w:val="22"/>
          <w:szCs w:val="22"/>
          <w:lang w:val="cy-GB"/>
        </w:rPr>
        <w:t xml:space="preserve"> a</w:t>
      </w:r>
      <w:r w:rsidRPr="000476B2">
        <w:rPr>
          <w:rFonts w:ascii="Arial" w:hAnsi="Arial" w:cs="Arial"/>
          <w:sz w:val="22"/>
          <w:szCs w:val="22"/>
          <w:lang w:val="cy-GB"/>
        </w:rPr>
        <w:t xml:space="preserve"> sut maent yn perthyn i’r dysgwr. Ceir dau fath o drosglwyddiad, a phenderfynais ffocysu ar drosglwyddiad fertigol, sef symud i Gymru o Loegr. Dywed </w:t>
      </w:r>
      <w:r w:rsidRPr="0011744E">
        <w:rPr>
          <w:rFonts w:ascii="Arial" w:hAnsi="Arial" w:cs="Arial"/>
          <w:sz w:val="22"/>
          <w:szCs w:val="22"/>
          <w:lang w:val="cy-GB"/>
        </w:rPr>
        <w:t>Packer (2021, tud.3)</w:t>
      </w:r>
      <w:r w:rsidRPr="000476B2">
        <w:rPr>
          <w:rFonts w:ascii="Arial" w:hAnsi="Arial" w:cs="Arial"/>
          <w:sz w:val="22"/>
          <w:szCs w:val="22"/>
          <w:lang w:val="cy-GB"/>
        </w:rPr>
        <w:t xml:space="preserve"> mai ystyr trosglwyddiad fertigol yw pryd mae’r plentyn yn ymsefydlu ac ymgartrefu mewn lleoliad newydd. Perthyna hyn i’r dysgwr oherwydd ei fod e’n ymgartrefu mewn i wlad ac ysgol newydd. </w:t>
      </w:r>
    </w:p>
    <w:p w14:paraId="3ACE235D" w14:textId="216483F9" w:rsidR="00C10E3C" w:rsidRDefault="00C10E3C" w:rsidP="00017D8B">
      <w:pPr>
        <w:spacing w:after="160" w:line="360" w:lineRule="auto"/>
        <w:rPr>
          <w:rFonts w:ascii="Arial" w:hAnsi="Arial" w:cs="Arial"/>
          <w:sz w:val="22"/>
          <w:szCs w:val="22"/>
          <w:lang w:val="cy-GB"/>
        </w:rPr>
      </w:pPr>
      <w:r w:rsidRPr="00C10E3C">
        <w:rPr>
          <w:rFonts w:ascii="Arial" w:hAnsi="Arial" w:cs="Arial"/>
          <w:sz w:val="22"/>
          <w:szCs w:val="22"/>
          <w:lang w:val="cy-GB"/>
        </w:rPr>
        <w:t xml:space="preserve">Fel soniais ynghynt, rhwystr y disgybl yw iaith, ac yn benodol, Cymraeg fel Iaith Ychwanegol (CIY). Penderfynais ysgrifennu’r aseiniad ar y disgybl yma, a’r rhwystr yma am amryw o resymau, a fyddai’n archwilio nes ymlaen yn yr </w:t>
      </w:r>
      <w:r w:rsidRPr="00207C22">
        <w:rPr>
          <w:rFonts w:ascii="Arial" w:hAnsi="Arial" w:cs="Arial"/>
          <w:sz w:val="22"/>
          <w:szCs w:val="22"/>
          <w:lang w:val="cy-GB"/>
        </w:rPr>
        <w:t>aseiniad (gweler tud</w:t>
      </w:r>
      <w:r w:rsidR="00207C22">
        <w:rPr>
          <w:rFonts w:ascii="Arial" w:hAnsi="Arial" w:cs="Arial"/>
          <w:sz w:val="22"/>
          <w:szCs w:val="22"/>
          <w:lang w:val="cy-GB"/>
        </w:rPr>
        <w:t>.</w:t>
      </w:r>
      <w:r w:rsidR="00207C22" w:rsidRPr="00207C22">
        <w:rPr>
          <w:rFonts w:ascii="Arial" w:hAnsi="Arial" w:cs="Arial"/>
          <w:sz w:val="22"/>
          <w:szCs w:val="22"/>
          <w:lang w:val="cy-GB"/>
        </w:rPr>
        <w:t xml:space="preserve"> 5 </w:t>
      </w:r>
      <w:r w:rsidRPr="00207C22">
        <w:rPr>
          <w:rFonts w:ascii="Arial" w:hAnsi="Arial" w:cs="Arial"/>
          <w:sz w:val="22"/>
          <w:szCs w:val="22"/>
          <w:lang w:val="cy-GB"/>
        </w:rPr>
        <w:t>am hyn).</w:t>
      </w:r>
      <w:r w:rsidRPr="00C10E3C">
        <w:rPr>
          <w:rFonts w:ascii="Arial" w:hAnsi="Arial" w:cs="Arial"/>
          <w:sz w:val="22"/>
          <w:szCs w:val="22"/>
          <w:lang w:val="cy-GB"/>
        </w:rPr>
        <w:t xml:space="preserve"> Datblyga Saesneg y dysgwr yn dda, ac mae’n rhugl yn yr iaith a theimlaf fod ei gyrhaeddiad lle dylai fod. Ond, oherwydd diffyg ei sgiliau Cymraeg, teimlaf o fy ymarfer ac o brofiad llaw-cyntaf, ei fod o dan anfantais sylweddol o ran ei ddysgu. </w:t>
      </w:r>
    </w:p>
    <w:p w14:paraId="137CE73E" w14:textId="587CA2FF" w:rsidR="00DB57CC" w:rsidRDefault="00DB57CC" w:rsidP="00017D8B">
      <w:pPr>
        <w:spacing w:after="160" w:line="360" w:lineRule="auto"/>
        <w:rPr>
          <w:rFonts w:ascii="Arial" w:hAnsi="Arial" w:cs="Arial"/>
          <w:sz w:val="22"/>
          <w:szCs w:val="22"/>
          <w:lang w:val="cy-GB"/>
        </w:rPr>
      </w:pPr>
      <w:r w:rsidRPr="00DB57CC">
        <w:rPr>
          <w:rFonts w:ascii="Arial" w:hAnsi="Arial" w:cs="Arial"/>
          <w:sz w:val="22"/>
          <w:szCs w:val="22"/>
          <w:lang w:val="cy-GB"/>
        </w:rPr>
        <w:t>Bydd angen ystod o gefnogaeth ar y dysgwr i drosglwyddo ac i ddysgu’r iaith. Edrychaf ar wefan Llywodraeth Cymru ac ar wefan Estyn am ysbrydoliaeth o arfer da ar gyfer hyrwyddo’r Gymraeg i ddisgybl sydd â’r Gymraeg fel Iaith ychwanegol. Casglaf dystiolaeth ac ymchwil o lyfrau</w:t>
      </w:r>
      <w:r w:rsidR="009C3D50">
        <w:rPr>
          <w:rFonts w:ascii="Arial" w:hAnsi="Arial" w:cs="Arial"/>
          <w:sz w:val="22"/>
          <w:szCs w:val="22"/>
          <w:lang w:val="cy-GB"/>
        </w:rPr>
        <w:t xml:space="preserve"> </w:t>
      </w:r>
      <w:r w:rsidR="002365FA">
        <w:rPr>
          <w:rFonts w:ascii="Arial" w:hAnsi="Arial" w:cs="Arial"/>
          <w:sz w:val="22"/>
          <w:szCs w:val="22"/>
          <w:lang w:val="cy-GB"/>
        </w:rPr>
        <w:t xml:space="preserve">a gwefannau dilys </w:t>
      </w:r>
      <w:r w:rsidRPr="00DB57CC">
        <w:rPr>
          <w:rFonts w:ascii="Arial" w:hAnsi="Arial" w:cs="Arial"/>
          <w:sz w:val="22"/>
          <w:szCs w:val="22"/>
          <w:lang w:val="cy-GB"/>
        </w:rPr>
        <w:t xml:space="preserve">i gasglu a gwerthuso strategaethau cywiro iaith ac asesu cynnydd. Casglaf hefyd tystiolaeth ynglŷn â rôl a phwysigrwydd rhanddeiliaid, yn ogystal â strategaethau cynnwys, croesawu a chefnogi rhieni. </w:t>
      </w:r>
    </w:p>
    <w:p w14:paraId="2065F7D7" w14:textId="311F0DCE" w:rsidR="00AE32CB" w:rsidRDefault="001A0C1C" w:rsidP="52692BE1">
      <w:pPr>
        <w:spacing w:after="160" w:line="360" w:lineRule="auto"/>
        <w:rPr>
          <w:rFonts w:ascii="Arial" w:hAnsi="Arial" w:cs="Arial"/>
          <w:sz w:val="22"/>
          <w:szCs w:val="22"/>
          <w:lang w:val="cy-GB"/>
        </w:rPr>
      </w:pPr>
      <w:r w:rsidRPr="001A0C1C">
        <w:rPr>
          <w:rFonts w:ascii="Arial" w:hAnsi="Arial" w:cs="Arial"/>
          <w:sz w:val="22"/>
          <w:szCs w:val="22"/>
          <w:lang w:val="cy-GB"/>
        </w:rPr>
        <w:t xml:space="preserve">Nawr, hoffwn edrych yn ddyfnach ar y disgybl, ei rwystr, y trosglwyddiad a strategaethau gall cael eu defnyddio i gefnogi’r disgybl a sicrhau cynnydd yn ystod y trosglwyddiad wrth ehangu ar yr hyn rwyf wedi sôn yn fras amdano ar gychwyn yr aseiniad. Hoffwn edrych yn </w:t>
      </w:r>
      <w:r w:rsidRPr="001A0C1C">
        <w:rPr>
          <w:rFonts w:ascii="Arial" w:hAnsi="Arial" w:cs="Arial"/>
          <w:sz w:val="22"/>
          <w:szCs w:val="22"/>
          <w:lang w:val="cy-GB"/>
        </w:rPr>
        <w:lastRenderedPageBreak/>
        <w:t xml:space="preserve">gyntaf ar gynnydd a beth mae hyn yn ei olygu yn y Cwricwlwm i Gymru. Dywed </w:t>
      </w:r>
      <w:r w:rsidRPr="0011744E">
        <w:rPr>
          <w:rFonts w:ascii="Arial" w:hAnsi="Arial" w:cs="Arial"/>
          <w:sz w:val="22"/>
          <w:szCs w:val="22"/>
          <w:lang w:val="cy-GB"/>
        </w:rPr>
        <w:t>Geiriadur Caergrawnt (2021)</w:t>
      </w:r>
      <w:r w:rsidRPr="001A0C1C">
        <w:rPr>
          <w:rFonts w:ascii="Arial" w:hAnsi="Arial" w:cs="Arial"/>
          <w:sz w:val="22"/>
          <w:szCs w:val="22"/>
          <w:lang w:val="cy-GB"/>
        </w:rPr>
        <w:t xml:space="preserve"> bod cynnydd yn golygu i wella neu ddatblygu sgiliau, gwybodaeth ac ati, neu i symud rhywbeth i ansawdd mwy datblygedig. Er mwyn sicrhau bod Wil yn gwneud cynnydd yn ei waith, mae angen gwella ei sgiliau Cymraeg fel ei fod yn gallu dilyn gwersi’r ysgol i ddatblygu gwybodaeth sydd yn cael ei ddysgu yn y dosbarth. Mae cynnydd yn ganolog i’r Cwricwlwm, ac fe welwyd yn y cyflwyniad i’r Cwricwlwm bod yna egwyddorion cynnydd a disgrifiadau dysgu sydd yn cysylltu â chynnydd. </w:t>
      </w:r>
      <w:r w:rsidR="008E36D7">
        <w:rPr>
          <w:rFonts w:ascii="Arial" w:hAnsi="Arial" w:cs="Arial"/>
          <w:sz w:val="22"/>
          <w:szCs w:val="22"/>
          <w:lang w:val="cy-GB"/>
        </w:rPr>
        <w:t xml:space="preserve">Dangosa’r egwyddorion cynnydd </w:t>
      </w:r>
      <w:r w:rsidR="00AE32CB" w:rsidRPr="00AE32CB">
        <w:rPr>
          <w:rFonts w:ascii="Arial" w:hAnsi="Arial" w:cs="Arial"/>
          <w:sz w:val="22"/>
          <w:szCs w:val="22"/>
          <w:lang w:val="cy-GB"/>
        </w:rPr>
        <w:t xml:space="preserve">“sut mae dysgwyr yn gwneud cynnydd ar hyd eu dysgu ar draws y cwricwlwm” </w:t>
      </w:r>
      <w:r w:rsidR="00AE32CB" w:rsidRPr="0011744E">
        <w:rPr>
          <w:rFonts w:ascii="Arial" w:hAnsi="Arial" w:cs="Arial"/>
          <w:sz w:val="22"/>
          <w:szCs w:val="22"/>
          <w:lang w:val="cy-GB"/>
        </w:rPr>
        <w:t>(HWB Llywodraeth Cymru, 2021)</w:t>
      </w:r>
      <w:r w:rsidR="00D07772" w:rsidRPr="0011744E">
        <w:rPr>
          <w:rFonts w:ascii="Arial" w:hAnsi="Arial" w:cs="Arial"/>
          <w:sz w:val="22"/>
          <w:szCs w:val="22"/>
          <w:vertAlign w:val="superscript"/>
          <w:lang w:val="cy-GB"/>
        </w:rPr>
        <w:t>1</w:t>
      </w:r>
      <w:r w:rsidR="00AE32CB" w:rsidRPr="0011744E">
        <w:rPr>
          <w:rFonts w:ascii="Arial" w:hAnsi="Arial" w:cs="Arial"/>
          <w:sz w:val="22"/>
          <w:szCs w:val="22"/>
          <w:lang w:val="cy-GB"/>
        </w:rPr>
        <w:t>,</w:t>
      </w:r>
      <w:r w:rsidR="00AE32CB" w:rsidRPr="00AE32CB">
        <w:rPr>
          <w:rFonts w:ascii="Arial" w:hAnsi="Arial" w:cs="Arial"/>
          <w:sz w:val="22"/>
          <w:szCs w:val="22"/>
          <w:lang w:val="cy-GB"/>
        </w:rPr>
        <w:t xml:space="preserve"> </w:t>
      </w:r>
      <w:r w:rsidR="008E36D7">
        <w:rPr>
          <w:rFonts w:ascii="Arial" w:hAnsi="Arial" w:cs="Arial"/>
          <w:sz w:val="22"/>
          <w:szCs w:val="22"/>
          <w:lang w:val="cy-GB"/>
        </w:rPr>
        <w:t xml:space="preserve">a dangosa’r disgrifiadau dysgu </w:t>
      </w:r>
      <w:r w:rsidR="00AE32CB" w:rsidRPr="00AE32CB">
        <w:rPr>
          <w:rFonts w:ascii="Arial" w:hAnsi="Arial" w:cs="Arial"/>
          <w:sz w:val="22"/>
          <w:szCs w:val="22"/>
          <w:lang w:val="cy-GB"/>
        </w:rPr>
        <w:t>“sut mae dysgwyr yn gwneud cynnydd o fewn pob datganiad o’r hyn sy’n bwysig</w:t>
      </w:r>
      <w:r w:rsidR="001461DD">
        <w:rPr>
          <w:rFonts w:ascii="Arial" w:hAnsi="Arial" w:cs="Arial"/>
          <w:sz w:val="22"/>
          <w:szCs w:val="22"/>
          <w:lang w:val="cy-GB"/>
        </w:rPr>
        <w:t>”</w:t>
      </w:r>
      <w:r w:rsidR="00AE32CB" w:rsidRPr="00AE32CB">
        <w:rPr>
          <w:rFonts w:ascii="Arial" w:hAnsi="Arial" w:cs="Arial"/>
          <w:sz w:val="22"/>
          <w:szCs w:val="22"/>
          <w:lang w:val="cy-GB"/>
        </w:rPr>
        <w:t xml:space="preserve">. Felly, o fewn y Cwricwlwm, ceir gwahanol gamau cynnydd sydd yn cyferbynnu â datganiadau o’r hyn sy’n bwysig a disgrifiadau dysgu. 10 blwydd oed yw Wil, ac felly dylai ei fod mewn theori ar gam gynnydd 2, yn anelu at gam gynnydd 3. Mae’n rhaid nodi mai cyfateb yn fras mae’r camau cynnydd ag oedrannau oherwydd datblygir pob dysgwr yn wahanol ac ar gyflymderau gwahanol. </w:t>
      </w:r>
    </w:p>
    <w:p w14:paraId="5A2CC542" w14:textId="16D04A14" w:rsidR="00EC6966" w:rsidRDefault="003C0AAD" w:rsidP="52692BE1">
      <w:pPr>
        <w:spacing w:after="160" w:line="360" w:lineRule="auto"/>
        <w:rPr>
          <w:rFonts w:ascii="Arial" w:hAnsi="Arial" w:cs="Arial"/>
          <w:sz w:val="22"/>
          <w:szCs w:val="22"/>
          <w:lang w:val="cy-GB"/>
        </w:rPr>
      </w:pPr>
      <w:r w:rsidRPr="003C0AAD">
        <w:rPr>
          <w:rFonts w:ascii="Arial" w:hAnsi="Arial" w:cs="Arial"/>
          <w:sz w:val="22"/>
          <w:szCs w:val="22"/>
          <w:lang w:val="cy-GB"/>
        </w:rPr>
        <w:t xml:space="preserve">Fel soniais o’r blaen, seiliaf yr aseiniad yma ar blentyn penodol o fy mhrofiad dysgu diwethaf. Er seiliaf yr aseiniad ar ddisgybl penodol, mae’n bwysig fy mod yn </w:t>
      </w:r>
      <w:r w:rsidR="00FA7005">
        <w:rPr>
          <w:rFonts w:ascii="Arial" w:hAnsi="Arial" w:cs="Arial"/>
          <w:sz w:val="22"/>
          <w:szCs w:val="22"/>
          <w:lang w:val="cy-GB"/>
        </w:rPr>
        <w:t>c</w:t>
      </w:r>
      <w:r w:rsidRPr="003C0AAD">
        <w:rPr>
          <w:rFonts w:ascii="Arial" w:hAnsi="Arial" w:cs="Arial"/>
          <w:sz w:val="22"/>
          <w:szCs w:val="22"/>
          <w:lang w:val="cy-GB"/>
        </w:rPr>
        <w:t xml:space="preserve">adw at ganllawiau moesegol ac yn parchu hawl y plentyn a’r ysgol i breifatrwydd. Felly, mae’r enwau defnyddir ar gyfer y plentyn a’r ysgol yn ffugenwau er mwyn sicrhau anhysbysrwydd a chyfrinachedd. Cydymffurfia hyn â chanllawiau BERA ynglŷn â moeseg. Noda </w:t>
      </w:r>
      <w:r w:rsidRPr="0011744E">
        <w:rPr>
          <w:rFonts w:ascii="Arial" w:hAnsi="Arial" w:cs="Arial"/>
          <w:sz w:val="22"/>
          <w:szCs w:val="22"/>
          <w:lang w:val="cy-GB"/>
        </w:rPr>
        <w:t>BERA (2018)</w:t>
      </w:r>
      <w:r w:rsidRPr="003C0AAD">
        <w:rPr>
          <w:rFonts w:ascii="Arial" w:hAnsi="Arial" w:cs="Arial"/>
          <w:sz w:val="22"/>
          <w:szCs w:val="22"/>
          <w:lang w:val="cy-GB"/>
        </w:rPr>
        <w:t xml:space="preserve"> pwysigrwydd parchu preifatrwydd bob unigolyn, grŵp o bobl a chymuned, yn ogystal â’r pwysigrwydd o ymddwyn yn foesegol ac yn onest. Pwysleisia’r sefydliad ar hawl y plentyn a’r ysgol i breifatrwydd, cyfrinachedd ac anhysbysrwydd. Gweler hawl y plentyn i breifatrwydd hefyd yn Erthygl 16 o Gonfensiwn y Cenedloedd Unedig ar Hawliau’r Plentyn. Mae gan bob plentyn sydd o dan 18 oed yr hawliau yma yn ôl Erthygl 1 o’r Confensiwn </w:t>
      </w:r>
      <w:r w:rsidRPr="00113C40">
        <w:rPr>
          <w:rFonts w:ascii="Arial" w:hAnsi="Arial" w:cs="Arial"/>
          <w:sz w:val="22"/>
          <w:szCs w:val="22"/>
          <w:lang w:val="cy-GB"/>
        </w:rPr>
        <w:t>(Comisiynydd Plant Cymru, 2017).</w:t>
      </w:r>
      <w:r w:rsidRPr="003C0AAD">
        <w:rPr>
          <w:rFonts w:ascii="Arial" w:hAnsi="Arial" w:cs="Arial"/>
          <w:sz w:val="22"/>
          <w:szCs w:val="22"/>
          <w:lang w:val="cy-GB"/>
        </w:rPr>
        <w:t xml:space="preserve"> </w:t>
      </w:r>
      <w:r w:rsidR="001C398D" w:rsidRPr="001C398D">
        <w:rPr>
          <w:rFonts w:ascii="Arial" w:hAnsi="Arial" w:cs="Arial"/>
          <w:sz w:val="22"/>
          <w:szCs w:val="22"/>
          <w:lang w:val="cy-GB"/>
        </w:rPr>
        <w:t xml:space="preserve">Un ffordd o sicrhau hyn yw trwy ffugio rhai rhannau o wybodaeth, ac rwy’n bwriadu gwneud hyn gydag enw’r plentyn a’r ysgol. Y ffugenw penderfynais roi ar y disgybl yw Wil, a phenderfynais alw’r ysgol yn Ysgol y Bryn. </w:t>
      </w:r>
    </w:p>
    <w:p w14:paraId="13F50FFB" w14:textId="4CF03608" w:rsidR="003D090F" w:rsidRDefault="001C398D" w:rsidP="52692BE1">
      <w:pPr>
        <w:spacing w:after="160" w:line="360" w:lineRule="auto"/>
        <w:rPr>
          <w:rFonts w:ascii="Arial" w:hAnsi="Arial" w:cs="Arial"/>
          <w:sz w:val="22"/>
          <w:szCs w:val="22"/>
          <w:lang w:val="cy-GB"/>
        </w:rPr>
      </w:pPr>
      <w:r w:rsidRPr="001C398D">
        <w:rPr>
          <w:rFonts w:ascii="Arial" w:hAnsi="Arial" w:cs="Arial"/>
          <w:sz w:val="22"/>
          <w:szCs w:val="22"/>
          <w:lang w:val="cy-GB"/>
        </w:rPr>
        <w:t xml:space="preserve">Fel soniais eisoes, rwyf wedi dewis y rhwystr o iaith, a Chymraeg fel Iaith Ychwanegol i fod yn benodol. Er hyn, rwyf yn cydnabod bod Wil hefyd yn profi Effaith Niweidiol yn ystod Plentyndod oherwydd marwolaeth ei dad ac rwyf hefyd yn cydnabod bod Wil yn blentyn Asiaidd ac Ethnig Lleiafrifol. </w:t>
      </w:r>
      <w:r w:rsidR="003D090F" w:rsidRPr="00B019EA">
        <w:rPr>
          <w:rFonts w:ascii="Arial" w:hAnsi="Arial" w:cs="Arial"/>
          <w:sz w:val="22"/>
          <w:szCs w:val="22"/>
          <w:lang w:val="cy-GB"/>
        </w:rPr>
        <w:t>Gweler tud</w:t>
      </w:r>
      <w:r w:rsidR="00B019EA" w:rsidRPr="00B019EA">
        <w:rPr>
          <w:rFonts w:ascii="Arial" w:hAnsi="Arial" w:cs="Arial"/>
          <w:sz w:val="22"/>
          <w:szCs w:val="22"/>
          <w:lang w:val="cy-GB"/>
        </w:rPr>
        <w:t>. 11</w:t>
      </w:r>
      <w:r w:rsidR="003D090F" w:rsidRPr="00B019EA">
        <w:rPr>
          <w:rFonts w:ascii="Arial" w:hAnsi="Arial" w:cs="Arial"/>
          <w:sz w:val="22"/>
          <w:szCs w:val="22"/>
          <w:lang w:val="cy-GB"/>
        </w:rPr>
        <w:t xml:space="preserve"> am ragor o wybodaeth am Wil yn y proffil un tudalen.</w:t>
      </w:r>
    </w:p>
    <w:p w14:paraId="3147E224" w14:textId="752C8555" w:rsidR="00E2087C" w:rsidRDefault="00F75B5D" w:rsidP="52692BE1">
      <w:pPr>
        <w:spacing w:after="160" w:line="360" w:lineRule="auto"/>
        <w:rPr>
          <w:rFonts w:ascii="Arial" w:hAnsi="Arial" w:cs="Arial"/>
          <w:sz w:val="22"/>
          <w:szCs w:val="22"/>
          <w:lang w:val="cy-GB"/>
        </w:rPr>
      </w:pPr>
      <w:r w:rsidRPr="00F75B5D">
        <w:rPr>
          <w:rFonts w:ascii="Arial" w:hAnsi="Arial" w:cs="Arial"/>
          <w:sz w:val="22"/>
          <w:szCs w:val="22"/>
          <w:lang w:val="cy-GB"/>
        </w:rPr>
        <w:t xml:space="preserve">Pan gyflwynais yr aseiniad yma, edrychais ar wahanol ddiffiniadau o drosglwyddo o wahanol ffynonellau. Cytunaf gyda’r diffiniad gan </w:t>
      </w:r>
      <w:r w:rsidRPr="00113C40">
        <w:rPr>
          <w:rFonts w:ascii="Arial" w:hAnsi="Arial" w:cs="Arial"/>
          <w:sz w:val="22"/>
          <w:szCs w:val="22"/>
          <w:lang w:val="cy-GB"/>
        </w:rPr>
        <w:t>Newman a Blackburn (2002, dyfynnwyd yn Jindal-Snape, 2012, tud.1),</w:t>
      </w:r>
      <w:r w:rsidRPr="00F75B5D">
        <w:rPr>
          <w:rFonts w:ascii="Arial" w:hAnsi="Arial" w:cs="Arial"/>
          <w:sz w:val="22"/>
          <w:szCs w:val="22"/>
          <w:lang w:val="cy-GB"/>
        </w:rPr>
        <w:t xml:space="preserve"> a dywed bod trosglwyddo yn achosi newid ym mywyd plentyn ac yn </w:t>
      </w:r>
      <w:r w:rsidRPr="00F75B5D">
        <w:rPr>
          <w:rFonts w:ascii="Arial" w:hAnsi="Arial" w:cs="Arial"/>
          <w:sz w:val="22"/>
          <w:szCs w:val="22"/>
          <w:lang w:val="cy-GB"/>
        </w:rPr>
        <w:lastRenderedPageBreak/>
        <w:t xml:space="preserve">ddigwyddiad a gall fod yn heriol i’r plentyn. Cytunaf oherwydd gall heriau codi ym mhob math o drosglwyddiad, yn dibynnu yn gwmws ar y </w:t>
      </w:r>
      <w:r w:rsidR="001C7D91">
        <w:rPr>
          <w:rFonts w:ascii="Arial" w:hAnsi="Arial" w:cs="Arial"/>
          <w:sz w:val="22"/>
          <w:szCs w:val="22"/>
          <w:lang w:val="cy-GB"/>
        </w:rPr>
        <w:t>m</w:t>
      </w:r>
      <w:r w:rsidRPr="00F75B5D">
        <w:rPr>
          <w:rFonts w:ascii="Arial" w:hAnsi="Arial" w:cs="Arial"/>
          <w:sz w:val="22"/>
          <w:szCs w:val="22"/>
          <w:lang w:val="cy-GB"/>
        </w:rPr>
        <w:t xml:space="preserve">ath o drosglwyddiad sy’n cael ei wneud, yr amgylchiadau a chyflwr meddyliol y dysgwr. Gall y trosglwyddiad yma fod yn heriol i Wil oherwydd bod rhaid iddo ymgartrefu mewn i ysgol cyfrwng Cymraeg lle siaradir Cymraeg gan yr athrawon ac anogir y plant yn gryf i siarad Cymraeg wrth gymdeithasu tra eu bod ar dir yr ysgol. Mae’n rhaid i Wil ddod i adnabod pobl newydd, neud ffrindiau newydd a dysgu iaith newydd. Cytunaf hefyd gyda </w:t>
      </w:r>
      <w:r w:rsidRPr="00113C40">
        <w:rPr>
          <w:rFonts w:ascii="Arial" w:hAnsi="Arial" w:cs="Arial"/>
          <w:sz w:val="22"/>
          <w:szCs w:val="22"/>
          <w:lang w:val="cy-GB"/>
        </w:rPr>
        <w:t>MacBlain (2014, tud.121),</w:t>
      </w:r>
      <w:r w:rsidRPr="00F75B5D">
        <w:rPr>
          <w:rFonts w:ascii="Arial" w:hAnsi="Arial" w:cs="Arial"/>
          <w:sz w:val="22"/>
          <w:szCs w:val="22"/>
          <w:lang w:val="cy-GB"/>
        </w:rPr>
        <w:t xml:space="preserve"> a dywed dylai trosglwyddo cael ei ystyried fel proses. </w:t>
      </w:r>
      <w:r w:rsidR="008A3E82" w:rsidRPr="008A3E82">
        <w:rPr>
          <w:rFonts w:ascii="Arial" w:hAnsi="Arial" w:cs="Arial"/>
          <w:sz w:val="22"/>
          <w:szCs w:val="22"/>
          <w:lang w:val="cy-GB"/>
        </w:rPr>
        <w:t>Cytunaf gyda hyn oherwydd digwyddir set o weithredai yn ystod trosglwyddiad ac mae’n cymryd amser i drosglwyddo yn iawn, dydy e ddim yn digwydd ac yn gorffen ar ôl un digwyddiad. Yn achos Wil, dydy e ddim yn symud i Gymru o Loegr ac mae’r trosglwyddiad yn gorffen yn y fan yna. Gall pethau digwydd cyn i Wil i ddechrau yn yr ysgol, fel ysgol haf er enghraifft, a digwyddir pethau hefyd ar ôl i Wil dechrau yn yr ysgol, fel strategaethau i’w helpu gyda’r iaith Gymraeg</w:t>
      </w:r>
      <w:r w:rsidR="00B019EA">
        <w:rPr>
          <w:rFonts w:ascii="Arial" w:hAnsi="Arial" w:cs="Arial"/>
          <w:sz w:val="22"/>
          <w:szCs w:val="22"/>
          <w:lang w:val="cy-GB"/>
        </w:rPr>
        <w:t xml:space="preserve">. </w:t>
      </w:r>
      <w:r w:rsidR="008A3E82" w:rsidRPr="008A3E82">
        <w:rPr>
          <w:rFonts w:ascii="Arial" w:hAnsi="Arial" w:cs="Arial"/>
          <w:sz w:val="22"/>
          <w:szCs w:val="22"/>
          <w:lang w:val="cy-GB"/>
        </w:rPr>
        <w:t xml:space="preserve">Diffinia </w:t>
      </w:r>
      <w:r w:rsidR="008A3E82" w:rsidRPr="00113C40">
        <w:rPr>
          <w:rFonts w:ascii="Arial" w:hAnsi="Arial" w:cs="Arial"/>
          <w:sz w:val="22"/>
          <w:szCs w:val="22"/>
          <w:lang w:val="cy-GB"/>
        </w:rPr>
        <w:t>Bronfenbrenner (1979, dyfynnwyd yn MacBlain, 2014, tud.121)</w:t>
      </w:r>
      <w:r w:rsidR="008A3E82" w:rsidRPr="008A3E82">
        <w:rPr>
          <w:rFonts w:ascii="Arial" w:hAnsi="Arial" w:cs="Arial"/>
          <w:sz w:val="22"/>
          <w:szCs w:val="22"/>
          <w:lang w:val="cy-GB"/>
        </w:rPr>
        <w:t xml:space="preserve"> trosglwyddo fel digwyddiad sydd yn newid safle plentyn yn yr amgylchedd ecolegol o ganlyniad i newidiad mewn rôl, y lleoliad neu’r ddau. Anghytunaf i raddau gyda’r diffiniad yma wrth ystyried Wil, oherwydd nid yw ei rôl yn newid o gwbl, mae Wil dal yn ddysgwr ac yn fab. Wrth gwrs, mae’r diffiniad hefyd yn cymryd y lleoliad mewn i ystyriaeth, ac mae lleoliad Wil yn newid wrth symud o un wlad i’r llall. </w:t>
      </w:r>
      <w:r w:rsidR="002906B2" w:rsidRPr="002906B2">
        <w:rPr>
          <w:rFonts w:ascii="Arial" w:hAnsi="Arial" w:cs="Arial"/>
          <w:sz w:val="22"/>
          <w:szCs w:val="22"/>
          <w:lang w:val="cy-GB"/>
        </w:rPr>
        <w:t xml:space="preserve">Ond, mae’r diffiniad hefyd yn dweud bod safle’r plentyn yn newid yn yr amgylchedd ecolegol. Anghytunaf gydag hyn achos yr un </w:t>
      </w:r>
      <w:r w:rsidR="00CE77A4">
        <w:rPr>
          <w:rFonts w:ascii="Arial" w:hAnsi="Arial" w:cs="Arial"/>
          <w:sz w:val="22"/>
          <w:szCs w:val="22"/>
          <w:lang w:val="cy-GB"/>
        </w:rPr>
        <w:t>m</w:t>
      </w:r>
      <w:r w:rsidR="002906B2" w:rsidRPr="002906B2">
        <w:rPr>
          <w:rFonts w:ascii="Arial" w:hAnsi="Arial" w:cs="Arial"/>
          <w:sz w:val="22"/>
          <w:szCs w:val="22"/>
          <w:lang w:val="cy-GB"/>
        </w:rPr>
        <w:t xml:space="preserve">ath o bobl fydd o gwmpas Wil ac yn ei gefnogi. </w:t>
      </w:r>
      <w:r w:rsidR="00D776C0">
        <w:rPr>
          <w:rFonts w:ascii="Arial" w:hAnsi="Arial" w:cs="Arial"/>
          <w:sz w:val="22"/>
          <w:szCs w:val="22"/>
          <w:lang w:val="cy-GB"/>
        </w:rPr>
        <w:t>Ystyriaf hyn wrth werthuso strategaethau cefnogi</w:t>
      </w:r>
      <w:r w:rsidR="00B019EA">
        <w:rPr>
          <w:rFonts w:ascii="Arial" w:hAnsi="Arial" w:cs="Arial"/>
          <w:sz w:val="22"/>
          <w:szCs w:val="22"/>
          <w:lang w:val="cy-GB"/>
        </w:rPr>
        <w:t>.</w:t>
      </w:r>
    </w:p>
    <w:p w14:paraId="380A4C43" w14:textId="4085F424" w:rsidR="002906B2" w:rsidRDefault="002906B2" w:rsidP="52692BE1">
      <w:pPr>
        <w:spacing w:after="160" w:line="360" w:lineRule="auto"/>
        <w:rPr>
          <w:rFonts w:ascii="Arial" w:hAnsi="Arial" w:cs="Arial"/>
          <w:sz w:val="22"/>
          <w:szCs w:val="22"/>
          <w:lang w:val="cy-GB"/>
        </w:rPr>
      </w:pPr>
      <w:r w:rsidRPr="002906B2">
        <w:rPr>
          <w:rFonts w:ascii="Arial" w:hAnsi="Arial" w:cs="Arial"/>
          <w:sz w:val="22"/>
          <w:szCs w:val="22"/>
          <w:lang w:val="cy-GB"/>
        </w:rPr>
        <w:t xml:space="preserve">Mae angen cadw mewn cof bod hyn yn drosglwyddiad anodd i Wil, a chytunaf gyda </w:t>
      </w:r>
      <w:r w:rsidRPr="00CB2640">
        <w:rPr>
          <w:rFonts w:ascii="Arial" w:hAnsi="Arial" w:cs="Arial"/>
          <w:sz w:val="22"/>
          <w:szCs w:val="22"/>
          <w:lang w:val="cy-GB"/>
        </w:rPr>
        <w:t>Symonds (2015, tud.i)</w:t>
      </w:r>
      <w:r w:rsidRPr="002906B2">
        <w:rPr>
          <w:rFonts w:ascii="Arial" w:hAnsi="Arial" w:cs="Arial"/>
          <w:sz w:val="22"/>
          <w:szCs w:val="22"/>
          <w:lang w:val="cy-GB"/>
        </w:rPr>
        <w:t xml:space="preserve"> pan ddywed fod trosglwyddo yn ddigwyddiad a gall newid bywyd y plentyn. Newidir y trosglwyddiad yma bywyd Wil oherwydd ei fod yn gadael ei hen ysgol, ffrindiau a chartref i symud i wlad, ysgol a chartref newydd a </w:t>
      </w:r>
      <w:r w:rsidR="00882EEF">
        <w:rPr>
          <w:rFonts w:ascii="Arial" w:hAnsi="Arial" w:cs="Arial"/>
          <w:sz w:val="22"/>
          <w:szCs w:val="22"/>
          <w:lang w:val="cy-GB"/>
        </w:rPr>
        <w:t>gw</w:t>
      </w:r>
      <w:r w:rsidRPr="002906B2">
        <w:rPr>
          <w:rFonts w:ascii="Arial" w:hAnsi="Arial" w:cs="Arial"/>
          <w:sz w:val="22"/>
          <w:szCs w:val="22"/>
          <w:lang w:val="cy-GB"/>
        </w:rPr>
        <w:t xml:space="preserve">neud ffrindiau newydd, ac felly mae angen cefnogaeth arno i sicrhau ei fod yn ymgartrefu yn yr ysgol a chefnogaeth er mwyn dysgu’r iaith. Dywed </w:t>
      </w:r>
      <w:r w:rsidRPr="00CB2640">
        <w:rPr>
          <w:rFonts w:ascii="Arial" w:hAnsi="Arial" w:cs="Arial"/>
          <w:sz w:val="22"/>
          <w:szCs w:val="22"/>
          <w:lang w:val="cy-GB"/>
        </w:rPr>
        <w:t>Lyons a Woods (2012, dyfynnwyd yn MacBlain, 2014, tud.124) bod diffyg grŵp o ffrindiau cefnogol yn gadael plant yn fregus yn ystod trosglwyddiad ac ychwanega MacBlain at hyn gan egluro bod angen cefnogaeth emosiynol a chymdeithasol ar blant wrth gyfoedion yn ystod yr adeg yma. Ystyriaf fod y dyfyniad yma’n cyfeirio at drosglwyddo o ysgol gynradd i ysgol uwchradd, ond mae hefyd angen cefnogaeth emosiynol ar Wil oherwydd, fel egluraf o ddyfyniad Symonds, mae hyn yn</w:t>
      </w:r>
      <w:r w:rsidRPr="002906B2">
        <w:rPr>
          <w:rFonts w:ascii="Arial" w:hAnsi="Arial" w:cs="Arial"/>
          <w:sz w:val="22"/>
          <w:szCs w:val="22"/>
          <w:lang w:val="cy-GB"/>
        </w:rPr>
        <w:t xml:space="preserve"> drosglwyddiad anodd iddo wrth iddo symud i ardal ac ysgol newydd lle nad yw yn adnabod unrhyw un. Yn anffodus, nid oes gan Wil grŵp o gyfoedion a ffrindiau i’w gefnogi trwy’r trosglwyddiad eto. </w:t>
      </w:r>
    </w:p>
    <w:p w14:paraId="1A48E47B" w14:textId="100559E5" w:rsidR="0010273B" w:rsidRDefault="00FA4F9D" w:rsidP="52692BE1">
      <w:pPr>
        <w:spacing w:after="160" w:line="360" w:lineRule="auto"/>
        <w:rPr>
          <w:rFonts w:ascii="Arial" w:hAnsi="Arial" w:cs="Arial"/>
          <w:sz w:val="22"/>
          <w:szCs w:val="22"/>
          <w:lang w:val="cy-GB"/>
        </w:rPr>
      </w:pPr>
      <w:r w:rsidRPr="00FA4F9D">
        <w:rPr>
          <w:rFonts w:ascii="Arial" w:hAnsi="Arial" w:cs="Arial"/>
          <w:sz w:val="22"/>
          <w:szCs w:val="22"/>
          <w:lang w:val="cy-GB"/>
        </w:rPr>
        <w:t xml:space="preserve">Hoffwn edrych nawr ar y rhesymau dros gefnogi Wil trwy’r trosglwyddiad yma. Er bod 13 disgybl yn nosbarth Wil sydd o gartrefi Saesneg, a dim ond 5 disgybl sydd o gartrefi </w:t>
      </w:r>
      <w:r w:rsidRPr="00FA4F9D">
        <w:rPr>
          <w:rFonts w:ascii="Arial" w:hAnsi="Arial" w:cs="Arial"/>
          <w:sz w:val="22"/>
          <w:szCs w:val="22"/>
          <w:lang w:val="cy-GB"/>
        </w:rPr>
        <w:lastRenderedPageBreak/>
        <w:t xml:space="preserve">Cymraeg, teimlaf ei fod yn anodd iddo gyfathrebu â phlant eraill oherwydd anogir pob plentyn yn gryf i ddefnyddio Cymraeg i gyfathrebu tra ar dir yr ysgol. Felly, er bod Cymraeg yn ail iaith i ran fwyaf o blant y dosbarth, teimlaf ei fod yn rhwystr penodol i Wil oherwydd bod ei anhawster gyda’r iaith yn golygu nid oedd Wil yn </w:t>
      </w:r>
      <w:r w:rsidR="00306EE8">
        <w:rPr>
          <w:rFonts w:ascii="Arial" w:hAnsi="Arial" w:cs="Arial"/>
          <w:sz w:val="22"/>
          <w:szCs w:val="22"/>
          <w:lang w:val="cy-GB"/>
        </w:rPr>
        <w:t>medru</w:t>
      </w:r>
      <w:r w:rsidRPr="00FA4F9D">
        <w:rPr>
          <w:rFonts w:ascii="Arial" w:hAnsi="Arial" w:cs="Arial"/>
          <w:sz w:val="22"/>
          <w:szCs w:val="22"/>
          <w:lang w:val="cy-GB"/>
        </w:rPr>
        <w:t xml:space="preserve"> dilyn y gwersi'r un fath â’i gyd-ddisgyblion. Ac er bod niferoedd uchel o’r dosbarth yn dod o gartrefi Saesneg, Wil oedd yr unig blentyn yn y dosbarth oedd heb y gallu i gyfathrebu yn y Gymraeg ac i ddeall yr iaith ar lafar. Felly, hoffwn gefnogi Wil er mwyn sicrhau ei fod yn medru dilyn y gwersi fel ei gyd-ddisgyblion ac yn gallu cyfathrebu trwy’r Gymraeg gyda’i ffrindiau ysgol. </w:t>
      </w:r>
      <w:r w:rsidR="00012F8E" w:rsidRPr="00012F8E">
        <w:rPr>
          <w:rFonts w:ascii="Arial" w:hAnsi="Arial" w:cs="Arial"/>
          <w:sz w:val="22"/>
          <w:szCs w:val="22"/>
          <w:lang w:val="cy-GB"/>
        </w:rPr>
        <w:t xml:space="preserve">Hefyd, os edrychwn ar hawliau plant </w:t>
      </w:r>
      <w:r w:rsidR="00012F8E" w:rsidRPr="00CB2640">
        <w:rPr>
          <w:rFonts w:ascii="Arial" w:hAnsi="Arial" w:cs="Arial"/>
          <w:sz w:val="22"/>
          <w:szCs w:val="22"/>
          <w:lang w:val="cy-GB"/>
        </w:rPr>
        <w:t xml:space="preserve">eto (Comisiynydd Plant Cymru, 2017), </w:t>
      </w:r>
      <w:r w:rsidR="00BE7808" w:rsidRPr="00CB2640">
        <w:rPr>
          <w:rFonts w:ascii="Arial" w:hAnsi="Arial" w:cs="Arial"/>
          <w:sz w:val="22"/>
          <w:szCs w:val="22"/>
          <w:lang w:val="cy-GB"/>
        </w:rPr>
        <w:t>d</w:t>
      </w:r>
      <w:r w:rsidR="006042FA" w:rsidRPr="00CB2640">
        <w:rPr>
          <w:rFonts w:ascii="Arial" w:hAnsi="Arial" w:cs="Arial"/>
          <w:sz w:val="22"/>
          <w:szCs w:val="22"/>
          <w:lang w:val="cy-GB"/>
        </w:rPr>
        <w:t>ywed</w:t>
      </w:r>
      <w:r w:rsidR="006042FA">
        <w:rPr>
          <w:rFonts w:ascii="Arial" w:hAnsi="Arial" w:cs="Arial"/>
          <w:sz w:val="22"/>
          <w:szCs w:val="22"/>
          <w:lang w:val="cy-GB"/>
        </w:rPr>
        <w:t xml:space="preserve"> Erthygl 28 bod </w:t>
      </w:r>
      <w:r w:rsidR="00012F8E" w:rsidRPr="00012F8E">
        <w:rPr>
          <w:rFonts w:ascii="Arial" w:hAnsi="Arial" w:cs="Arial"/>
          <w:sz w:val="22"/>
          <w:szCs w:val="22"/>
          <w:lang w:val="cy-GB"/>
        </w:rPr>
        <w:t xml:space="preserve">hawl gan bob plentyn i ddysgu, a dywed Erthygl 29 bod hawl gan bob plentyn i fod yr orau gallant fod. Mae angen dysgu’r iaith ar Wil er mwyn gallu dysgu ac i gyrraedd ei lawn botensial. </w:t>
      </w:r>
    </w:p>
    <w:p w14:paraId="0B5F9A84" w14:textId="5B3C367A" w:rsidR="00EE3D8D" w:rsidRDefault="006042FA" w:rsidP="52692BE1">
      <w:pPr>
        <w:spacing w:after="160" w:line="360" w:lineRule="auto"/>
        <w:rPr>
          <w:rFonts w:ascii="Arial" w:hAnsi="Arial" w:cs="Arial"/>
          <w:sz w:val="22"/>
          <w:szCs w:val="22"/>
          <w:lang w:val="cy-GB"/>
        </w:rPr>
      </w:pPr>
      <w:r>
        <w:rPr>
          <w:rFonts w:ascii="Arial" w:hAnsi="Arial" w:cs="Arial"/>
          <w:sz w:val="22"/>
          <w:szCs w:val="22"/>
          <w:lang w:val="cy-GB"/>
        </w:rPr>
        <w:t xml:space="preserve">Hoffwn hefyd </w:t>
      </w:r>
      <w:r w:rsidR="0092247B">
        <w:rPr>
          <w:rFonts w:ascii="Arial" w:hAnsi="Arial" w:cs="Arial"/>
          <w:sz w:val="22"/>
          <w:szCs w:val="22"/>
          <w:lang w:val="cy-GB"/>
        </w:rPr>
        <w:t>g</w:t>
      </w:r>
      <w:r>
        <w:rPr>
          <w:rFonts w:ascii="Arial" w:hAnsi="Arial" w:cs="Arial"/>
          <w:sz w:val="22"/>
          <w:szCs w:val="22"/>
          <w:lang w:val="cy-GB"/>
        </w:rPr>
        <w:t xml:space="preserve">efnogi </w:t>
      </w:r>
      <w:r w:rsidR="00012F8E" w:rsidRPr="00012F8E">
        <w:rPr>
          <w:rFonts w:ascii="Arial" w:hAnsi="Arial" w:cs="Arial"/>
          <w:sz w:val="22"/>
          <w:szCs w:val="22"/>
          <w:lang w:val="cy-GB"/>
        </w:rPr>
        <w:t xml:space="preserve">Wil gyda’r trosglwyddiad yma oherwydd cysylltiad y Cwricwlwm i Gymru gyda’r iaith Gymraeg. Un o’r Meysydd Dysgu a Phrofiad (MDPh) yn y Cwricwlwm yw Ieithoedd, Llythrennedd a </w:t>
      </w:r>
      <w:r w:rsidR="00012F8E" w:rsidRPr="00CB2640">
        <w:rPr>
          <w:rFonts w:ascii="Arial" w:hAnsi="Arial" w:cs="Arial"/>
          <w:sz w:val="22"/>
          <w:szCs w:val="22"/>
          <w:lang w:val="cy-GB"/>
        </w:rPr>
        <w:t>Chyfathrebu (HWB Llywodraeth Cymru, 2021)</w:t>
      </w:r>
      <w:r w:rsidR="00D07772" w:rsidRPr="00CB2640">
        <w:rPr>
          <w:rFonts w:ascii="Arial" w:hAnsi="Arial" w:cs="Arial"/>
          <w:sz w:val="22"/>
          <w:szCs w:val="22"/>
          <w:vertAlign w:val="superscript"/>
          <w:lang w:val="cy-GB"/>
        </w:rPr>
        <w:t>3</w:t>
      </w:r>
      <w:r w:rsidR="00012F8E" w:rsidRPr="00CB2640">
        <w:rPr>
          <w:rFonts w:ascii="Arial" w:hAnsi="Arial" w:cs="Arial"/>
          <w:sz w:val="22"/>
          <w:szCs w:val="22"/>
          <w:lang w:val="cy-GB"/>
        </w:rPr>
        <w:t xml:space="preserve">. </w:t>
      </w:r>
      <w:r w:rsidR="00D92643" w:rsidRPr="00CB2640">
        <w:rPr>
          <w:rFonts w:ascii="Arial" w:hAnsi="Arial" w:cs="Arial"/>
          <w:sz w:val="22"/>
          <w:szCs w:val="22"/>
          <w:lang w:val="cy-GB"/>
        </w:rPr>
        <w:t xml:space="preserve">Mae’r Cwricwlwm i Gymru yn cynnwys </w:t>
      </w:r>
      <w:r w:rsidR="00012F8E" w:rsidRPr="00CB2640">
        <w:rPr>
          <w:rFonts w:ascii="Arial" w:hAnsi="Arial" w:cs="Arial"/>
          <w:sz w:val="22"/>
          <w:szCs w:val="22"/>
          <w:lang w:val="cy-GB"/>
        </w:rPr>
        <w:t>y pedwar diben hefyd (HWB Llywodraeth Cymru, 2021)</w:t>
      </w:r>
      <w:r w:rsidR="00D07772" w:rsidRPr="00CB2640">
        <w:rPr>
          <w:rFonts w:ascii="Arial" w:hAnsi="Arial" w:cs="Arial"/>
          <w:sz w:val="22"/>
          <w:szCs w:val="22"/>
          <w:vertAlign w:val="superscript"/>
          <w:lang w:val="cy-GB"/>
        </w:rPr>
        <w:t>2</w:t>
      </w:r>
      <w:r w:rsidR="00012F8E" w:rsidRPr="00CB2640">
        <w:rPr>
          <w:rFonts w:ascii="Arial" w:hAnsi="Arial" w:cs="Arial"/>
          <w:sz w:val="22"/>
          <w:szCs w:val="22"/>
          <w:lang w:val="cy-GB"/>
        </w:rPr>
        <w:t>. Un o’r pedwar</w:t>
      </w:r>
      <w:r w:rsidR="00012F8E" w:rsidRPr="00012F8E">
        <w:rPr>
          <w:rFonts w:ascii="Arial" w:hAnsi="Arial" w:cs="Arial"/>
          <w:sz w:val="22"/>
          <w:szCs w:val="22"/>
          <w:lang w:val="cy-GB"/>
        </w:rPr>
        <w:t xml:space="preserve"> diben yma ydy sicrhau bod dysgwyr yn uchelgeisiol a galluog, a dywed y Cwricwlwm bod angen iddynt “gallu cyfathrebu’n effeithiol mewn gwahanol ffurfiau a lleoliadau, drwy’r Gymraeg a’r Saesneg” o fewn y diben yma. </w:t>
      </w:r>
      <w:r w:rsidR="000A2118" w:rsidRPr="000A2118">
        <w:rPr>
          <w:rFonts w:ascii="Arial" w:hAnsi="Arial" w:cs="Arial"/>
          <w:sz w:val="22"/>
          <w:szCs w:val="22"/>
          <w:lang w:val="cy-GB"/>
        </w:rPr>
        <w:t xml:space="preserve">Er bod angen i Wil i ddysgu’r iaith Gymraeg i sicrhau cynnydd yn ei ddysgu a’i ddatblygiad, dywed Erthygl 30 (Comisiynydd Plant Cymru, 2017) o Hawliau’r Plant bod hawl gan blant i ddefnyddio iaith ei hun. Felly, mae’n bwysig nad yw Wil yn colli ei iaith gyntaf. </w:t>
      </w:r>
    </w:p>
    <w:p w14:paraId="26C96FB3" w14:textId="2C6888FF" w:rsidR="001E46DE" w:rsidRDefault="000A2118" w:rsidP="52692BE1">
      <w:pPr>
        <w:spacing w:after="160" w:line="360" w:lineRule="auto"/>
        <w:rPr>
          <w:rFonts w:ascii="Arial" w:hAnsi="Arial" w:cs="Arial"/>
          <w:sz w:val="22"/>
          <w:szCs w:val="22"/>
          <w:lang w:val="cy-GB"/>
        </w:rPr>
      </w:pPr>
      <w:r w:rsidRPr="000A2118">
        <w:rPr>
          <w:rFonts w:ascii="Arial" w:hAnsi="Arial" w:cs="Arial"/>
          <w:sz w:val="22"/>
          <w:szCs w:val="22"/>
          <w:lang w:val="cy-GB"/>
        </w:rPr>
        <w:t>Fel esboniais yn barod, mae sgiliau Saesneg Wil yn gadarn a cheir mwy o wybodaeth am hyn ar dudalen</w:t>
      </w:r>
      <w:r w:rsidR="00D5557F">
        <w:rPr>
          <w:rFonts w:ascii="Arial" w:hAnsi="Arial" w:cs="Arial"/>
          <w:sz w:val="22"/>
          <w:szCs w:val="22"/>
          <w:lang w:val="cy-GB"/>
        </w:rPr>
        <w:t xml:space="preserve"> 11.</w:t>
      </w:r>
      <w:r w:rsidRPr="000A2118">
        <w:rPr>
          <w:rFonts w:ascii="Arial" w:hAnsi="Arial" w:cs="Arial"/>
          <w:sz w:val="22"/>
          <w:szCs w:val="22"/>
          <w:lang w:val="cy-GB"/>
        </w:rPr>
        <w:t xml:space="preserve"> Dywed Gross (2018, tud.34) bod ymchwil yn dangos bod plant sydd yn dysgu 2 iaith yn datblygu iaith yn yr un ffordd â phlant sydd yn dysgu 1 iaith. Ond, er mwyn gallu gwneud hyn, mae angen sefydliad cryf arnynt mewn un iaith er mwyn dysgu’r llall. Yn fy marn i, mae sefydliad Wil â’r iaith Saesneg yn un gryf a chytunaf gyda’r ymchwil yma oherwydd roedd Wil yn cael ei ddysgu i siarad Cymraeg yn yr ysgol trwy’r iaith Saesneg. </w:t>
      </w:r>
    </w:p>
    <w:p w14:paraId="40BFE790" w14:textId="415C62E6" w:rsidR="00CD6E29" w:rsidRDefault="000A2118" w:rsidP="52692BE1">
      <w:pPr>
        <w:spacing w:after="160" w:line="360" w:lineRule="auto"/>
        <w:rPr>
          <w:rFonts w:ascii="Arial" w:hAnsi="Arial" w:cs="Arial"/>
          <w:sz w:val="22"/>
          <w:szCs w:val="22"/>
          <w:lang w:val="cy-GB"/>
        </w:rPr>
      </w:pPr>
      <w:r w:rsidRPr="000A2118">
        <w:rPr>
          <w:rFonts w:ascii="Arial" w:hAnsi="Arial" w:cs="Arial"/>
          <w:sz w:val="22"/>
          <w:szCs w:val="22"/>
          <w:lang w:val="cy-GB"/>
        </w:rPr>
        <w:t>Yn ôl Hughes a Doherty (2014, tud.315), rhywbeth cyffredin tu hwnt yw dwyieithrwydd ac amlieithrwydd dyddiau yma a dywed Lightbown a Spada (2013, tud.30) bod y rhan fwyaf o blant heddiw yn dod mewn i gyswllt gyda mwy nag un iaith oherwydd effaith tel</w:t>
      </w:r>
      <w:r w:rsidR="00193E79">
        <w:rPr>
          <w:rFonts w:ascii="Arial" w:hAnsi="Arial" w:cs="Arial"/>
          <w:sz w:val="22"/>
          <w:szCs w:val="22"/>
          <w:lang w:val="cy-GB"/>
        </w:rPr>
        <w:t xml:space="preserve">edu </w:t>
      </w:r>
      <w:r w:rsidRPr="000A2118">
        <w:rPr>
          <w:rFonts w:ascii="Arial" w:hAnsi="Arial" w:cs="Arial"/>
          <w:sz w:val="22"/>
          <w:szCs w:val="22"/>
          <w:lang w:val="cy-GB"/>
        </w:rPr>
        <w:t>ac yn y blaen.</w:t>
      </w:r>
      <w:r w:rsidR="00222991" w:rsidRPr="00222991">
        <w:rPr>
          <w:rFonts w:ascii="Arial" w:hAnsi="Arial" w:cs="Arial"/>
          <w:sz w:val="22"/>
          <w:szCs w:val="22"/>
          <w:lang w:val="cy-GB"/>
        </w:rPr>
        <w:t xml:space="preserve"> </w:t>
      </w:r>
      <w:r w:rsidRPr="000A2118">
        <w:rPr>
          <w:rFonts w:ascii="Arial" w:hAnsi="Arial" w:cs="Arial"/>
          <w:sz w:val="22"/>
          <w:szCs w:val="22"/>
          <w:lang w:val="cy-GB"/>
        </w:rPr>
        <w:t xml:space="preserve">Dywed Gross (2013, tud.17) dydy bod yn ddysgwr gyda Saesneg fel Iaith Ychwanegol (SIY) yn ei hunan ddim yn broblem, mae e wir yn beth dda i raddau. Mae gan blant sydd â SIY sgiliau datrys problemau gwell na disgyblion sydd gyda Saesneg fel iaith gyntaf ac yn gallu canolbwyntio’n well ar y wybodaeth sy’n bwysig, a meddylir bod hyn oherwydd y bywiogrwydd meddyliol maent yn datblygu trwy allu troi rhwng un iaith i’r llall. Er </w:t>
      </w:r>
      <w:r w:rsidRPr="000A2118">
        <w:rPr>
          <w:rFonts w:ascii="Arial" w:hAnsi="Arial" w:cs="Arial"/>
          <w:sz w:val="22"/>
          <w:szCs w:val="22"/>
          <w:lang w:val="cy-GB"/>
        </w:rPr>
        <w:lastRenderedPageBreak/>
        <w:t>hyn, dywed Brentnall, Cann a Williams (2009, tud.6) bod cyrhaeddiad disgyblion sydd ag SIY yn is na disgyblion sydd gyda Saesneg fel iaith gyntaf. Dywed hefyd, er nad oes l</w:t>
      </w:r>
      <w:r w:rsidR="00A5033A">
        <w:rPr>
          <w:rFonts w:ascii="Arial" w:hAnsi="Arial" w:cs="Arial"/>
          <w:sz w:val="22"/>
          <w:szCs w:val="22"/>
          <w:lang w:val="cy-GB"/>
        </w:rPr>
        <w:t>l</w:t>
      </w:r>
      <w:r w:rsidRPr="000A2118">
        <w:rPr>
          <w:rFonts w:ascii="Arial" w:hAnsi="Arial" w:cs="Arial"/>
          <w:sz w:val="22"/>
          <w:szCs w:val="22"/>
          <w:lang w:val="cy-GB"/>
        </w:rPr>
        <w:t xml:space="preserve">awer o ymchwil wedi cael ei wneud amdano, disgwylir bod yr un fath o beth yn digwydd i ddysgwyr sydd gyda Chymraeg fel Iaith Ychwanegol (CIY). Cytuna Chowdry (2021, tud.71) ag hyn wrth esbonio bod dysgwyr SIY sydd yn ymuno ag ysgol Saesneg ar ôl dosbarth Derbyn yn llai tebygol na’r disgyblion sydd gyda Saesneg fel iaith gyntaf i gyrraedd y safon a disgwylir. </w:t>
      </w:r>
      <w:r w:rsidR="00C1751D" w:rsidRPr="00C1751D">
        <w:rPr>
          <w:rFonts w:ascii="Arial" w:hAnsi="Arial" w:cs="Arial"/>
          <w:sz w:val="22"/>
          <w:szCs w:val="22"/>
          <w:lang w:val="cy-GB"/>
        </w:rPr>
        <w:t xml:space="preserve">Aeth Gross hefyd ymlaen i ddweud bod dysgwr SIY angen cymorth ychwanegol er mwyn deall Saesneg fel eu bod yn </w:t>
      </w:r>
      <w:r w:rsidR="00543F5C">
        <w:rPr>
          <w:rFonts w:ascii="Arial" w:hAnsi="Arial" w:cs="Arial"/>
          <w:sz w:val="22"/>
          <w:szCs w:val="22"/>
          <w:lang w:val="cy-GB"/>
        </w:rPr>
        <w:t>medru</w:t>
      </w:r>
      <w:r w:rsidR="00C1751D" w:rsidRPr="00C1751D">
        <w:rPr>
          <w:rFonts w:ascii="Arial" w:hAnsi="Arial" w:cs="Arial"/>
          <w:sz w:val="22"/>
          <w:szCs w:val="22"/>
          <w:lang w:val="cy-GB"/>
        </w:rPr>
        <w:t xml:space="preserve"> llwyddo’n academaidd, eto mae’r un egwyddorion yn bodoli yn y fan hyn wrth edrych ar ddysgwyr gyda CIY. Wrth edrych ar Wil, </w:t>
      </w:r>
      <w:r w:rsidR="008A728D">
        <w:rPr>
          <w:rFonts w:ascii="Arial" w:hAnsi="Arial" w:cs="Arial"/>
          <w:sz w:val="22"/>
          <w:szCs w:val="22"/>
          <w:lang w:val="cy-GB"/>
        </w:rPr>
        <w:t>g</w:t>
      </w:r>
      <w:r w:rsidR="00C1751D" w:rsidRPr="00C1751D">
        <w:rPr>
          <w:rFonts w:ascii="Arial" w:hAnsi="Arial" w:cs="Arial"/>
          <w:sz w:val="22"/>
          <w:szCs w:val="22"/>
          <w:lang w:val="cy-GB"/>
        </w:rPr>
        <w:t xml:space="preserve">welais tra fy mod allan yn yr ysgol ar fy ymarfer dysgu bod angen cymorth ychwanegol arno i wneud gwaith. </w:t>
      </w:r>
    </w:p>
    <w:p w14:paraId="7226CDB7" w14:textId="5AA9D792" w:rsidR="00BE7808" w:rsidRDefault="00C1751D" w:rsidP="52692BE1">
      <w:pPr>
        <w:spacing w:after="160" w:line="360" w:lineRule="auto"/>
        <w:rPr>
          <w:rFonts w:ascii="Arial" w:hAnsi="Arial" w:cs="Arial"/>
          <w:sz w:val="22"/>
          <w:szCs w:val="22"/>
          <w:lang w:val="cy-GB"/>
        </w:rPr>
      </w:pPr>
      <w:r w:rsidRPr="00C1751D">
        <w:rPr>
          <w:rFonts w:ascii="Arial" w:hAnsi="Arial" w:cs="Arial"/>
          <w:sz w:val="22"/>
          <w:szCs w:val="22"/>
          <w:lang w:val="cy-GB"/>
        </w:rPr>
        <w:t xml:space="preserve">Esbonia Lightbown a Spada (2013, tud.30) bod yna dwy fath o ddwyieithrwydd, sef dwyieithrwydd cydamserol a dwyieithrwydd dilyniannol. Diffinia Crowley (2017, tud.209) dwyieithrwydd cydamserol fel pryd dysga’r plentyn dwy iaith ar yr un pryd, a’r enghraifft a cheir yw pryd siaradir dau wahanol iaith gan y rhieni yn y cartref. </w:t>
      </w:r>
      <w:r w:rsidR="00995683" w:rsidRPr="00995683">
        <w:rPr>
          <w:rFonts w:ascii="Arial" w:hAnsi="Arial" w:cs="Arial"/>
          <w:sz w:val="22"/>
          <w:szCs w:val="22"/>
          <w:lang w:val="cy-GB"/>
        </w:rPr>
        <w:t xml:space="preserve">Ac yna, dywed </w:t>
      </w:r>
      <w:r w:rsidR="00995683" w:rsidRPr="00CB2640">
        <w:rPr>
          <w:rFonts w:ascii="Arial" w:hAnsi="Arial" w:cs="Arial"/>
          <w:sz w:val="22"/>
          <w:szCs w:val="22"/>
          <w:lang w:val="cy-GB"/>
        </w:rPr>
        <w:t xml:space="preserve">Crowley bod yna dwy fath o ddwyieithrwydd dilyniannol, sef gynnar a diweddar. </w:t>
      </w:r>
      <w:r w:rsidR="00BE7808" w:rsidRPr="00CB2640">
        <w:rPr>
          <w:rFonts w:ascii="Arial" w:hAnsi="Arial" w:cs="Arial"/>
          <w:sz w:val="22"/>
          <w:szCs w:val="22"/>
          <w:lang w:val="cy-GB"/>
        </w:rPr>
        <w:t xml:space="preserve">Dwyieithrwydd dilyniannol cynnar yw pryd mae’r dysgwr yn dysgu’r ail iaith yn gynnar yn ystod eu plentyndod, a dwyieithrwydd dilyniannol diweddar yw pryd maent yn dysgu’r ail iaith yn ystod llencyndod neu yn hwyrach. </w:t>
      </w:r>
      <w:r w:rsidR="00BB5CA5" w:rsidRPr="00CB2640">
        <w:rPr>
          <w:rFonts w:ascii="Arial" w:hAnsi="Arial" w:cs="Arial"/>
          <w:sz w:val="22"/>
          <w:szCs w:val="22"/>
          <w:lang w:val="cy-GB"/>
        </w:rPr>
        <w:t xml:space="preserve">Plentyn dwyieithog dilyniannol hwyr yw Wil </w:t>
      </w:r>
      <w:r w:rsidR="00BE7808" w:rsidRPr="00CB2640">
        <w:rPr>
          <w:rFonts w:ascii="Arial" w:hAnsi="Arial" w:cs="Arial"/>
          <w:sz w:val="22"/>
          <w:szCs w:val="22"/>
          <w:lang w:val="cy-GB"/>
        </w:rPr>
        <w:t xml:space="preserve">oherwydd </w:t>
      </w:r>
      <w:r w:rsidR="00BB5CA5" w:rsidRPr="00CB2640">
        <w:rPr>
          <w:rFonts w:ascii="Arial" w:hAnsi="Arial" w:cs="Arial"/>
          <w:sz w:val="22"/>
          <w:szCs w:val="22"/>
          <w:lang w:val="cy-GB"/>
        </w:rPr>
        <w:t>noda’r</w:t>
      </w:r>
      <w:r w:rsidR="00BE7808" w:rsidRPr="00CB2640">
        <w:rPr>
          <w:rFonts w:ascii="Arial" w:hAnsi="Arial" w:cs="Arial"/>
          <w:sz w:val="22"/>
          <w:szCs w:val="22"/>
          <w:lang w:val="cy-GB"/>
        </w:rPr>
        <w:t xml:space="preserve"> ‘World Health Organisation’ (2021) </w:t>
      </w:r>
      <w:r w:rsidR="00A1192B" w:rsidRPr="00CB2640">
        <w:rPr>
          <w:rFonts w:ascii="Arial" w:hAnsi="Arial" w:cs="Arial"/>
          <w:sz w:val="22"/>
          <w:szCs w:val="22"/>
          <w:lang w:val="cy-GB"/>
        </w:rPr>
        <w:t>bod</w:t>
      </w:r>
      <w:r w:rsidR="00BE7808" w:rsidRPr="00CB2640">
        <w:rPr>
          <w:rFonts w:ascii="Arial" w:hAnsi="Arial" w:cs="Arial"/>
          <w:sz w:val="22"/>
          <w:szCs w:val="22"/>
          <w:lang w:val="cy-GB"/>
        </w:rPr>
        <w:t xml:space="preserve"> unigolion</w:t>
      </w:r>
      <w:r w:rsidR="00BE7808" w:rsidRPr="00BE7808">
        <w:rPr>
          <w:rFonts w:ascii="Arial" w:hAnsi="Arial" w:cs="Arial"/>
          <w:sz w:val="22"/>
          <w:szCs w:val="22"/>
          <w:lang w:val="cy-GB"/>
        </w:rPr>
        <w:t xml:space="preserve"> rhwng 10 ac 19 blwydd oed yn cael eu diffinio fel llencyn.</w:t>
      </w:r>
    </w:p>
    <w:p w14:paraId="36FCCA54" w14:textId="3926D4CE" w:rsidR="007D0E65" w:rsidRDefault="005274C5" w:rsidP="52692BE1">
      <w:pPr>
        <w:spacing w:after="160" w:line="360" w:lineRule="auto"/>
        <w:rPr>
          <w:rFonts w:ascii="Arial" w:hAnsi="Arial" w:cs="Arial"/>
          <w:sz w:val="22"/>
          <w:szCs w:val="22"/>
          <w:lang w:val="cy-GB"/>
        </w:rPr>
      </w:pPr>
      <w:r w:rsidRPr="005274C5">
        <w:rPr>
          <w:rFonts w:ascii="Arial" w:hAnsi="Arial" w:cs="Arial"/>
          <w:sz w:val="22"/>
          <w:szCs w:val="22"/>
          <w:lang w:val="cy-GB"/>
        </w:rPr>
        <w:t xml:space="preserve">Hoffwn nawr edrych ar y strategaethau gall cael eu defnyddio i gefnogi Wil a'u gwerthuso. Y dulliau rwy’n sôn amdano yn y rhan yma o’r aseiniad yw’r rhai bydden i yn defnyddio allan yn yr ysgol gyda Wil. Ond, cyn edrych ar y strategaethau, hoffwn edrych ar bwysigrwydd rhanddeiliaid wrth weithredu’r strategaethau ac wrth gefnogi unrhyw blentyn, ond yn benodol Wil. Mae gan Bronfenbrenner theori (1979) adnabyddus sydd yn edrych ar sut effeithia amgylchedd plentyn, ond yn benodol y bobl sydd yn amgylchedd y plentyn, ar fywyd a datblygiad y plentyn. Defnyddia Packer (2021, tud.10) theori Bronfenbrenner fel un sydd yn cefnogi dealltwriaeth o drosglwyddo, sef y theori 'bioecolegol'. </w:t>
      </w:r>
      <w:r w:rsidR="0041294E" w:rsidRPr="00CB2640">
        <w:rPr>
          <w:rFonts w:ascii="Arial" w:hAnsi="Arial" w:cs="Arial"/>
          <w:sz w:val="22"/>
          <w:szCs w:val="22"/>
          <w:lang w:val="cy-GB"/>
        </w:rPr>
        <w:t>Noda</w:t>
      </w:r>
      <w:r w:rsidR="00FD0F7E" w:rsidRPr="00CB2640">
        <w:rPr>
          <w:rFonts w:ascii="Arial" w:hAnsi="Arial" w:cs="Arial"/>
          <w:sz w:val="22"/>
          <w:szCs w:val="22"/>
          <w:lang w:val="cy-GB"/>
        </w:rPr>
        <w:t xml:space="preserve"> Hughes a Doherty (2014, tud.13) bod y rhan ‘bio</w:t>
      </w:r>
      <w:r w:rsidR="00FD0F7E" w:rsidRPr="00FD0F7E">
        <w:rPr>
          <w:rFonts w:ascii="Arial" w:hAnsi="Arial" w:cs="Arial"/>
          <w:sz w:val="22"/>
          <w:szCs w:val="22"/>
          <w:lang w:val="cy-GB"/>
        </w:rPr>
        <w:t xml:space="preserve">’ yn cydnabod bod pobl yn dod a gwerthoedd biolegol i’r proses datblygu, tra bod y rhan ‘ecolegol’ yn cydnabod bod y cyd-destunau cymdeithasol lle </w:t>
      </w:r>
      <w:r w:rsidR="00DE6ADA">
        <w:rPr>
          <w:rFonts w:ascii="Arial" w:hAnsi="Arial" w:cs="Arial"/>
          <w:sz w:val="22"/>
          <w:szCs w:val="22"/>
          <w:lang w:val="cy-GB"/>
        </w:rPr>
        <w:t xml:space="preserve">datblygir y plentyn </w:t>
      </w:r>
      <w:r w:rsidR="00FD0F7E" w:rsidRPr="00FD0F7E">
        <w:rPr>
          <w:rFonts w:ascii="Arial" w:hAnsi="Arial" w:cs="Arial"/>
          <w:sz w:val="22"/>
          <w:szCs w:val="22"/>
          <w:lang w:val="cy-GB"/>
        </w:rPr>
        <w:t xml:space="preserve">yn systemau eco oherwydd maent mewn rhyngweithiad cyson ac yn </w:t>
      </w:r>
      <w:r w:rsidR="00DE6ADA">
        <w:rPr>
          <w:rFonts w:ascii="Arial" w:hAnsi="Arial" w:cs="Arial"/>
          <w:sz w:val="22"/>
          <w:szCs w:val="22"/>
          <w:lang w:val="cy-GB"/>
        </w:rPr>
        <w:t xml:space="preserve">dylanwadu ar ei gilydd. </w:t>
      </w:r>
      <w:r w:rsidR="00FD0F7E" w:rsidRPr="00FD0F7E">
        <w:rPr>
          <w:rFonts w:ascii="Arial" w:hAnsi="Arial" w:cs="Arial"/>
          <w:sz w:val="22"/>
          <w:szCs w:val="22"/>
          <w:lang w:val="cy-GB"/>
        </w:rPr>
        <w:t xml:space="preserve">Dangoswyd 5 system allweddol sy’n bodoli o gwmpas y plentyn ac yn effeithio ar ddatblygiad y plentyn. Dangosa’r 'feicrosystem' perthynas y plentyn â phobl eraill yn yr amgylchedd agos, fel teulu, ffrindiau, yr ysgol a’r gymuned. </w:t>
      </w:r>
      <w:r w:rsidR="00691AA9">
        <w:rPr>
          <w:rFonts w:ascii="Arial" w:hAnsi="Arial" w:cs="Arial"/>
          <w:sz w:val="22"/>
          <w:szCs w:val="22"/>
          <w:lang w:val="cy-GB"/>
        </w:rPr>
        <w:t xml:space="preserve">Rhanddeiliaid pwysig iawn yn y </w:t>
      </w:r>
      <w:r w:rsidR="006D66D0">
        <w:rPr>
          <w:rFonts w:ascii="Arial" w:hAnsi="Arial" w:cs="Arial"/>
          <w:sz w:val="22"/>
          <w:szCs w:val="22"/>
          <w:lang w:val="cy-GB"/>
        </w:rPr>
        <w:t>b</w:t>
      </w:r>
      <w:r w:rsidR="00691AA9">
        <w:rPr>
          <w:rFonts w:ascii="Arial" w:hAnsi="Arial" w:cs="Arial"/>
          <w:sz w:val="22"/>
          <w:szCs w:val="22"/>
          <w:lang w:val="cy-GB"/>
        </w:rPr>
        <w:t xml:space="preserve">roses o drosglwyddo yw rhieni a staff yr ysgol, </w:t>
      </w:r>
      <w:r w:rsidR="00FD0F7E" w:rsidRPr="00FD0F7E">
        <w:rPr>
          <w:rFonts w:ascii="Arial" w:hAnsi="Arial" w:cs="Arial"/>
          <w:sz w:val="22"/>
          <w:szCs w:val="22"/>
          <w:lang w:val="cy-GB"/>
        </w:rPr>
        <w:t xml:space="preserve">a gall aelodau penodol o’r </w:t>
      </w:r>
      <w:r w:rsidR="00FD0F7E" w:rsidRPr="00FD0F7E">
        <w:rPr>
          <w:rFonts w:ascii="Arial" w:hAnsi="Arial" w:cs="Arial"/>
          <w:sz w:val="22"/>
          <w:szCs w:val="22"/>
          <w:lang w:val="cy-GB"/>
        </w:rPr>
        <w:lastRenderedPageBreak/>
        <w:t xml:space="preserve">gymuned fod ynghlwm â’r ysgol hefyd. Dywed Crowley (2017, tud.13) bod rhinweddau biolegol a chymdeithasol y plentyn hefyd yn dylanwadu ar ei ddatblygiad ac yn dylanwadu yn bennaf ar sut maent yn rhyngweithio a chyfathrebu ag eraill. </w:t>
      </w:r>
      <w:r w:rsidR="00170956">
        <w:rPr>
          <w:rFonts w:ascii="Arial" w:hAnsi="Arial" w:cs="Arial"/>
          <w:sz w:val="22"/>
          <w:szCs w:val="22"/>
          <w:lang w:val="cy-GB"/>
        </w:rPr>
        <w:t xml:space="preserve">Dangosa’r </w:t>
      </w:r>
      <w:r w:rsidR="00FD0F7E" w:rsidRPr="00FD0F7E">
        <w:rPr>
          <w:rFonts w:ascii="Arial" w:hAnsi="Arial" w:cs="Arial"/>
          <w:sz w:val="22"/>
          <w:szCs w:val="22"/>
          <w:lang w:val="cy-GB"/>
        </w:rPr>
        <w:t>system meso</w:t>
      </w:r>
      <w:r w:rsidR="00170956">
        <w:rPr>
          <w:rFonts w:ascii="Arial" w:hAnsi="Arial" w:cs="Arial"/>
          <w:sz w:val="22"/>
          <w:szCs w:val="22"/>
          <w:lang w:val="cy-GB"/>
        </w:rPr>
        <w:t xml:space="preserve"> </w:t>
      </w:r>
      <w:r w:rsidR="00FD0F7E" w:rsidRPr="00FD0F7E">
        <w:rPr>
          <w:rFonts w:ascii="Arial" w:hAnsi="Arial" w:cs="Arial"/>
          <w:sz w:val="22"/>
          <w:szCs w:val="22"/>
          <w:lang w:val="cy-GB"/>
        </w:rPr>
        <w:t xml:space="preserve">rhyngweithio rhwng gwahanol bobl yn y 'meicrosystem', fel Mam Wil gydag athrawon yr ysgol. </w:t>
      </w:r>
      <w:r w:rsidR="0063579A" w:rsidRPr="0063579A">
        <w:rPr>
          <w:rFonts w:ascii="Arial" w:hAnsi="Arial" w:cs="Arial"/>
          <w:sz w:val="22"/>
          <w:szCs w:val="22"/>
          <w:lang w:val="cy-GB"/>
        </w:rPr>
        <w:t xml:space="preserve">Dywed Choudry gall hyn hefyd olygu sut </w:t>
      </w:r>
      <w:r w:rsidR="008B7840">
        <w:rPr>
          <w:rFonts w:ascii="Arial" w:hAnsi="Arial" w:cs="Arial"/>
          <w:sz w:val="22"/>
          <w:szCs w:val="22"/>
          <w:lang w:val="cy-GB"/>
        </w:rPr>
        <w:t xml:space="preserve">effeithia bywyd </w:t>
      </w:r>
      <w:r w:rsidR="0063579A" w:rsidRPr="0063579A">
        <w:rPr>
          <w:rFonts w:ascii="Arial" w:hAnsi="Arial" w:cs="Arial"/>
          <w:sz w:val="22"/>
          <w:szCs w:val="22"/>
          <w:lang w:val="cy-GB"/>
        </w:rPr>
        <w:t xml:space="preserve">cartref y plentyn ar berfformiad y dysgwr yn yr ysgol neu ar ei berthnasau gydag eraill. Nesaf, mae’r system 'exo', sydd ddim yn effeithio ar y plentyn yn uniongyrchol, ond gall cael effaith ar ei fywyd. Disgrifia Choudry (2021, tud.144) hyn fel rhywbeth sy’n effeithio ar y plentyn trwy rywun yn y 'meicrosystem'. Defnyddia Packer yr enghraifft o weithle’r rhiant. Gall hyn olygu oriau gwaith hir, ag effeithia ar faint o amser sydd gan y rhiant i dreulio gyda’r plentyn, fel eglurwyd gan Crowley. Y system nesaf o fewn y theori yw’r 'system facro', sydd yn cynnwys credoau diwylliannol a chymdeithasol. Gall hyn </w:t>
      </w:r>
      <w:r w:rsidR="00557F50">
        <w:rPr>
          <w:rFonts w:ascii="Arial" w:hAnsi="Arial" w:cs="Arial"/>
          <w:sz w:val="22"/>
          <w:szCs w:val="22"/>
          <w:lang w:val="cy-GB"/>
        </w:rPr>
        <w:t>g</w:t>
      </w:r>
      <w:r w:rsidR="0063579A" w:rsidRPr="0063579A">
        <w:rPr>
          <w:rFonts w:ascii="Arial" w:hAnsi="Arial" w:cs="Arial"/>
          <w:sz w:val="22"/>
          <w:szCs w:val="22"/>
          <w:lang w:val="cy-GB"/>
        </w:rPr>
        <w:t xml:space="preserve">ynnwys credoau'r rhieni a gall cael effaith ar ddysgu eu plentyn. Y system olaf, a ychwanegwyd wrth i’r theori cael ei adolygu, yn ôl Smidt (2013, tud.91) yw’r system 'crono', </w:t>
      </w:r>
      <w:r w:rsidR="00A5583E">
        <w:rPr>
          <w:rFonts w:ascii="Arial" w:hAnsi="Arial" w:cs="Arial"/>
          <w:sz w:val="22"/>
          <w:szCs w:val="22"/>
          <w:lang w:val="cy-GB"/>
        </w:rPr>
        <w:t xml:space="preserve">ag edrychir </w:t>
      </w:r>
      <w:r w:rsidR="0063579A" w:rsidRPr="0063579A">
        <w:rPr>
          <w:rFonts w:ascii="Arial" w:hAnsi="Arial" w:cs="Arial"/>
          <w:sz w:val="22"/>
          <w:szCs w:val="22"/>
          <w:lang w:val="cy-GB"/>
        </w:rPr>
        <w:t xml:space="preserve">ar sut </w:t>
      </w:r>
      <w:r w:rsidR="00A5583E">
        <w:rPr>
          <w:rFonts w:ascii="Arial" w:hAnsi="Arial" w:cs="Arial"/>
          <w:sz w:val="22"/>
          <w:szCs w:val="22"/>
          <w:lang w:val="cy-GB"/>
        </w:rPr>
        <w:t xml:space="preserve">effeithia’r </w:t>
      </w:r>
      <w:r w:rsidR="0063579A" w:rsidRPr="0063579A">
        <w:rPr>
          <w:rFonts w:ascii="Arial" w:hAnsi="Arial" w:cs="Arial"/>
          <w:sz w:val="22"/>
          <w:szCs w:val="22"/>
          <w:lang w:val="cy-GB"/>
        </w:rPr>
        <w:t>4 system flaenorol ar ei gilydd ac yn newid dros amser</w:t>
      </w:r>
      <w:r w:rsidR="00DC1B14">
        <w:rPr>
          <w:rFonts w:ascii="Arial" w:hAnsi="Arial" w:cs="Arial"/>
          <w:sz w:val="22"/>
          <w:szCs w:val="22"/>
          <w:lang w:val="cy-GB"/>
        </w:rPr>
        <w:t>.</w:t>
      </w:r>
      <w:r w:rsidR="00101FAF">
        <w:rPr>
          <w:rFonts w:ascii="Arial" w:hAnsi="Arial" w:cs="Arial"/>
          <w:sz w:val="22"/>
          <w:szCs w:val="22"/>
          <w:lang w:val="cy-GB"/>
        </w:rPr>
        <w:t xml:space="preserve"> </w:t>
      </w:r>
      <w:r w:rsidR="0063579A" w:rsidRPr="0063579A">
        <w:rPr>
          <w:rFonts w:ascii="Arial" w:hAnsi="Arial" w:cs="Arial"/>
          <w:sz w:val="22"/>
          <w:szCs w:val="22"/>
          <w:lang w:val="cy-GB"/>
        </w:rPr>
        <w:t xml:space="preserve">Felly, </w:t>
      </w:r>
      <w:r w:rsidR="00A5583E">
        <w:rPr>
          <w:rFonts w:ascii="Arial" w:hAnsi="Arial" w:cs="Arial"/>
          <w:sz w:val="22"/>
          <w:szCs w:val="22"/>
          <w:lang w:val="cy-GB"/>
        </w:rPr>
        <w:t xml:space="preserve">dangosir y theori </w:t>
      </w:r>
      <w:r w:rsidR="0063579A" w:rsidRPr="0063579A">
        <w:rPr>
          <w:rFonts w:ascii="Arial" w:hAnsi="Arial" w:cs="Arial"/>
          <w:sz w:val="22"/>
          <w:szCs w:val="22"/>
          <w:lang w:val="cy-GB"/>
        </w:rPr>
        <w:t xml:space="preserve">sut mae rhanddeiliaid yr ysgol yn dylanwadu ar ddysgu a datblygiad plentyn a pham ei fod yn bwysig ei fod yn gweithio gyda’i gilydd. </w:t>
      </w:r>
    </w:p>
    <w:p w14:paraId="3DEAFADA" w14:textId="75DC73BE" w:rsidR="007D0E65" w:rsidRDefault="0063579A" w:rsidP="52692BE1">
      <w:pPr>
        <w:spacing w:after="160" w:line="360" w:lineRule="auto"/>
        <w:rPr>
          <w:rFonts w:ascii="Arial" w:hAnsi="Arial" w:cs="Arial"/>
          <w:sz w:val="22"/>
          <w:szCs w:val="22"/>
          <w:lang w:val="cy-GB"/>
        </w:rPr>
      </w:pPr>
      <w:r w:rsidRPr="0063579A">
        <w:rPr>
          <w:rFonts w:ascii="Arial" w:hAnsi="Arial" w:cs="Arial"/>
          <w:sz w:val="22"/>
          <w:szCs w:val="22"/>
          <w:lang w:val="cy-GB"/>
        </w:rPr>
        <w:t xml:space="preserve">Gwrthwyneba Vygotsky y theori hon, a chreda Vygotsky (dyfynnwyd yn Vélez-Agosto et al., 2017, tud.904) bod diwylliant o’n gwmpas yn weithgaredd bob dydd oherwydd mae popeth mae person yn </w:t>
      </w:r>
      <w:r w:rsidR="00D40FAA">
        <w:rPr>
          <w:rFonts w:ascii="Arial" w:hAnsi="Arial" w:cs="Arial"/>
          <w:sz w:val="22"/>
          <w:szCs w:val="22"/>
          <w:lang w:val="cy-GB"/>
        </w:rPr>
        <w:t>gw</w:t>
      </w:r>
      <w:r w:rsidRPr="0063579A">
        <w:rPr>
          <w:rFonts w:ascii="Arial" w:hAnsi="Arial" w:cs="Arial"/>
          <w:sz w:val="22"/>
          <w:szCs w:val="22"/>
          <w:lang w:val="cy-GB"/>
        </w:rPr>
        <w:t xml:space="preserve">neud yn ffurf ddiwylliannol o ymddygiad sydd wedi ei ddatblygu a’i ddylanwadu gan ddiwylliant. Cytunaf gyda Bronfenbrenner bod y systemau yma i gyd yn effeithio ar ddatblygiad plentyn a bod angen i’r rhanddeiliaid o fewn y systemau i weithio gyda’i gilydd i sicrhau'r gorau i’r plentyn. </w:t>
      </w:r>
    </w:p>
    <w:p w14:paraId="0167C837" w14:textId="079BFAAA" w:rsidR="000D5E14" w:rsidRDefault="00DE1FD8" w:rsidP="52692BE1">
      <w:pPr>
        <w:spacing w:after="160" w:line="360" w:lineRule="auto"/>
        <w:rPr>
          <w:rFonts w:ascii="Arial" w:hAnsi="Arial" w:cs="Arial"/>
          <w:sz w:val="22"/>
          <w:szCs w:val="22"/>
          <w:lang w:val="cy-GB"/>
        </w:rPr>
      </w:pPr>
      <w:r w:rsidRPr="00DE1FD8">
        <w:rPr>
          <w:rFonts w:ascii="Arial" w:hAnsi="Arial" w:cs="Arial"/>
          <w:sz w:val="22"/>
          <w:szCs w:val="22"/>
          <w:lang w:val="cy-GB"/>
        </w:rPr>
        <w:t xml:space="preserve">Dywed adnodd gwella arfer effeithiol gan Estyn (2020) bod Canolfan y Blynyddoedd Cynnar Wrecsam yn credu “bod ei berthynas â rhieni yn holl bwysig ac mai partneriaeth ddiffuant rhwng y cartref a’r ysgol sy’n cynnig y cyfle gorau ar gyfer datblygiad holistig bob plentyn”. </w:t>
      </w:r>
      <w:r w:rsidR="00921762">
        <w:rPr>
          <w:rFonts w:ascii="Arial" w:hAnsi="Arial" w:cs="Arial"/>
          <w:sz w:val="22"/>
          <w:szCs w:val="22"/>
          <w:lang w:val="cy-GB"/>
        </w:rPr>
        <w:t xml:space="preserve">Edrycha datblygiad holistig </w:t>
      </w:r>
      <w:r w:rsidRPr="00DE1FD8">
        <w:rPr>
          <w:rFonts w:ascii="Arial" w:hAnsi="Arial" w:cs="Arial"/>
          <w:sz w:val="22"/>
          <w:szCs w:val="22"/>
          <w:lang w:val="cy-GB"/>
        </w:rPr>
        <w:t xml:space="preserve">ar y plentyn cyfan a’i ddatblygiad cyfan, yn hytrach nag un elfen benodol. Ychwanega Estyn rhai strategaethau maent yn defnyddio er mwyn cadw rhieni yn ymwybodol o ddatblygiad a chynnydd eu plant. Un o’r rhain yw ‘llyfr yr ysgol a’r cartref’ sydd yn dangos beth mae’r plant wedi ei gyflawni, yn ogystal â darparu cyngor i’r rhieni ar sut i gefnogi eu plentyn ac yn nodi’r camau nesaf mewn dysgu. Gall hyn fod yn ddefnyddiol i Wil oherwydd gall ei fam weld beth mae e’n dysgu am, sut mae ei ddatblygiad Cymraeg yn dod ymlaen a ble mae ei ddysgu yn mynd nesaf. Ond, mi fydd hi’n anodd i’w fam i gefnogi Wil gyda’i Gymraeg yn y cartref oherwydd nad yw hi’n gallu siarad a deall yr iaith. Darparir yr ysgol cyngor ar gyfer rhieni ar sut i gefnogi dysgu eu plant adref ac mae hyn yn cynnwys adnoddau a gemau er mwyn datblygu sgiliau. Eto, bydd hyn yn anodd i fam Wil i’w gefnogi gyda’r Gymraeg. </w:t>
      </w:r>
    </w:p>
    <w:p w14:paraId="790338DA" w14:textId="400951EE" w:rsidR="00653E42" w:rsidRDefault="00D56976" w:rsidP="52692BE1">
      <w:pPr>
        <w:spacing w:after="160" w:line="360" w:lineRule="auto"/>
        <w:rPr>
          <w:rFonts w:ascii="Arial" w:hAnsi="Arial" w:cs="Arial"/>
          <w:sz w:val="22"/>
          <w:szCs w:val="22"/>
          <w:lang w:val="cy-GB"/>
        </w:rPr>
      </w:pPr>
      <w:r w:rsidRPr="00D56976">
        <w:rPr>
          <w:rFonts w:ascii="Arial" w:hAnsi="Arial" w:cs="Arial"/>
          <w:sz w:val="22"/>
          <w:szCs w:val="22"/>
          <w:lang w:val="cy-GB"/>
        </w:rPr>
        <w:lastRenderedPageBreak/>
        <w:t xml:space="preserve">Dangosir adroddiad arall gan Estyn (2019) strategaethau er mwyn datblygu perthynas gref gyda rhieni a theuluoedd. Dywed yr adroddiad bod disgyblion yr ysgol o dan sylw yn llwyddo’n academaidd ac o ran eu lles, a dywed bod hyn oherwydd y ffocws cryf ar ymgysylltiad rhieni, sydd wedi dylanwadu’n dda ar agweddau’r dysgwyr tuag at ddysgu ac ar eu llwyddiannau a lles. </w:t>
      </w:r>
      <w:r w:rsidR="00270CF3">
        <w:rPr>
          <w:rFonts w:ascii="Arial" w:hAnsi="Arial" w:cs="Arial"/>
          <w:sz w:val="22"/>
          <w:szCs w:val="22"/>
          <w:lang w:val="cy-GB"/>
        </w:rPr>
        <w:t>P</w:t>
      </w:r>
      <w:r w:rsidRPr="00D56976">
        <w:rPr>
          <w:rFonts w:ascii="Arial" w:hAnsi="Arial" w:cs="Arial"/>
          <w:sz w:val="22"/>
          <w:szCs w:val="22"/>
          <w:lang w:val="cy-GB"/>
        </w:rPr>
        <w:t>enodi</w:t>
      </w:r>
      <w:r w:rsidR="00270CF3">
        <w:rPr>
          <w:rFonts w:ascii="Arial" w:hAnsi="Arial" w:cs="Arial"/>
          <w:sz w:val="22"/>
          <w:szCs w:val="22"/>
          <w:lang w:val="cy-GB"/>
        </w:rPr>
        <w:t>r</w:t>
      </w:r>
      <w:r w:rsidRPr="00D56976">
        <w:rPr>
          <w:rFonts w:ascii="Arial" w:hAnsi="Arial" w:cs="Arial"/>
          <w:sz w:val="22"/>
          <w:szCs w:val="22"/>
          <w:lang w:val="cy-GB"/>
        </w:rPr>
        <w:t xml:space="preserve"> Swyddog Ymgysylltu â Theuluoedd, a rhan o swydd y Swyddog yw i ddatblygu perthnasau cryf gyda theuluoedd cyn i’r dysgwyr </w:t>
      </w:r>
      <w:r w:rsidR="00D96909">
        <w:rPr>
          <w:rFonts w:ascii="Arial" w:hAnsi="Arial" w:cs="Arial"/>
          <w:sz w:val="22"/>
          <w:szCs w:val="22"/>
          <w:lang w:val="cy-GB"/>
        </w:rPr>
        <w:t>g</w:t>
      </w:r>
      <w:r w:rsidRPr="00D56976">
        <w:rPr>
          <w:rFonts w:ascii="Arial" w:hAnsi="Arial" w:cs="Arial"/>
          <w:sz w:val="22"/>
          <w:szCs w:val="22"/>
          <w:lang w:val="cy-GB"/>
        </w:rPr>
        <w:t xml:space="preserve">ychwyn yn y feithrinfa wrth drefnu ymweliadau cartref. Dywed bod hyn yn sicrhau trosglwyddiad rhwydd mewn i’r ysgol. Er nad yw Wil yn y feithrinfa, gall hyn dal fod yn syniad da cyn iddo ddechrau yn yr ysgol fel ei fod e’n gwybod bod rhywun yna iddo fe yn yr ysgol a bydd ei fam yn gallu dod yn gyfarwydd ag un o aelodau staff yr ysgol. </w:t>
      </w:r>
      <w:r w:rsidR="00C7251B" w:rsidRPr="00C7251B">
        <w:rPr>
          <w:rFonts w:ascii="Arial" w:hAnsi="Arial" w:cs="Arial"/>
          <w:sz w:val="22"/>
          <w:szCs w:val="22"/>
          <w:lang w:val="cy-GB"/>
        </w:rPr>
        <w:t xml:space="preserve">Ond, byddai rhaid cael aelod ychwanegol o staff er mwyn sicrhau hyn ac felly bydd angen ystyried cyllideb yr ysgol. </w:t>
      </w:r>
    </w:p>
    <w:p w14:paraId="66DDB4B7" w14:textId="374654F3" w:rsidR="00653E42" w:rsidRDefault="00C7251B" w:rsidP="52692BE1">
      <w:pPr>
        <w:spacing w:after="160" w:line="360" w:lineRule="auto"/>
        <w:rPr>
          <w:rFonts w:ascii="Arial" w:hAnsi="Arial" w:cs="Arial"/>
          <w:sz w:val="22"/>
          <w:szCs w:val="22"/>
          <w:lang w:val="cy-GB"/>
        </w:rPr>
      </w:pPr>
      <w:r w:rsidRPr="00C7251B">
        <w:rPr>
          <w:rFonts w:ascii="Arial" w:hAnsi="Arial" w:cs="Arial"/>
          <w:sz w:val="22"/>
          <w:szCs w:val="22"/>
          <w:lang w:val="cy-GB"/>
        </w:rPr>
        <w:t xml:space="preserve">Welais allan ar brofiad bod yr ysgol yn danfon e-bost bob bore dydd Llun i rieni i gadw mewn cyswllt ac i hysbysebu beth oedd yn digwydd yn yr ysgol yr wythnos honno ac yn darparu newyddion angenrheidiol i rieni. </w:t>
      </w:r>
      <w:r w:rsidR="008B27F5">
        <w:rPr>
          <w:rFonts w:ascii="Arial" w:hAnsi="Arial" w:cs="Arial"/>
          <w:sz w:val="22"/>
          <w:szCs w:val="22"/>
          <w:lang w:val="cy-GB"/>
        </w:rPr>
        <w:t>Gwelais hefyd</w:t>
      </w:r>
      <w:r w:rsidRPr="00C7251B">
        <w:rPr>
          <w:rFonts w:ascii="Arial" w:hAnsi="Arial" w:cs="Arial"/>
          <w:sz w:val="22"/>
          <w:szCs w:val="22"/>
          <w:lang w:val="cy-GB"/>
        </w:rPr>
        <w:t xml:space="preserve"> bod yr ysgol yn ffonio rhieni os oedd yna broblem yn yr ysgol fel eu bod yn ymwybodol o’r sefyllfa ac yn gallu cefnogi eu plant</w:t>
      </w:r>
      <w:r w:rsidR="00653E42">
        <w:rPr>
          <w:rFonts w:ascii="Arial" w:hAnsi="Arial" w:cs="Arial"/>
          <w:sz w:val="22"/>
          <w:szCs w:val="22"/>
          <w:lang w:val="cy-GB"/>
        </w:rPr>
        <w:t xml:space="preserve">. </w:t>
      </w:r>
      <w:r w:rsidRPr="00C7251B">
        <w:rPr>
          <w:rFonts w:ascii="Arial" w:hAnsi="Arial" w:cs="Arial"/>
          <w:sz w:val="22"/>
          <w:szCs w:val="22"/>
          <w:lang w:val="cy-GB"/>
        </w:rPr>
        <w:t xml:space="preserve">Dangosir tystiolaeth gan yr EEF (2021) bod ymglymiad rhieni yn gallu cael effaith positif o bedwar mis ychwanegol o gynnydd. </w:t>
      </w:r>
      <w:r w:rsidR="008B27F5">
        <w:rPr>
          <w:rFonts w:ascii="Arial" w:hAnsi="Arial" w:cs="Arial"/>
          <w:sz w:val="22"/>
          <w:szCs w:val="22"/>
          <w:lang w:val="cy-GB"/>
        </w:rPr>
        <w:t xml:space="preserve">Seilia hyn ar </w:t>
      </w:r>
      <w:r w:rsidRPr="00C7251B">
        <w:rPr>
          <w:rFonts w:ascii="Arial" w:hAnsi="Arial" w:cs="Arial"/>
          <w:sz w:val="22"/>
          <w:szCs w:val="22"/>
          <w:lang w:val="cy-GB"/>
        </w:rPr>
        <w:t xml:space="preserve">dystiolaeth gref, a dywed yr EEF bod y gost o wneud hyn yn isel iawn. </w:t>
      </w:r>
    </w:p>
    <w:p w14:paraId="3BC02F91" w14:textId="77777777" w:rsidR="00823645" w:rsidRDefault="00C7251B" w:rsidP="52692BE1">
      <w:pPr>
        <w:spacing w:after="160" w:line="360" w:lineRule="auto"/>
        <w:rPr>
          <w:rFonts w:ascii="Arial" w:hAnsi="Arial" w:cs="Arial"/>
          <w:sz w:val="22"/>
          <w:szCs w:val="22"/>
          <w:lang w:val="cy-GB"/>
        </w:rPr>
      </w:pPr>
      <w:r w:rsidRPr="00C7251B">
        <w:rPr>
          <w:rFonts w:ascii="Arial" w:hAnsi="Arial" w:cs="Arial"/>
          <w:sz w:val="22"/>
          <w:szCs w:val="22"/>
          <w:lang w:val="cy-GB"/>
        </w:rPr>
        <w:t xml:space="preserve">O brofiad allan yn yr ysgol, gwelais fod Wil yn </w:t>
      </w:r>
      <w:r w:rsidR="0097392F">
        <w:rPr>
          <w:rFonts w:ascii="Arial" w:hAnsi="Arial" w:cs="Arial"/>
          <w:sz w:val="22"/>
          <w:szCs w:val="22"/>
          <w:lang w:val="cy-GB"/>
        </w:rPr>
        <w:t>derbyn</w:t>
      </w:r>
      <w:r w:rsidRPr="00C7251B">
        <w:rPr>
          <w:rFonts w:ascii="Arial" w:hAnsi="Arial" w:cs="Arial"/>
          <w:sz w:val="22"/>
          <w:szCs w:val="22"/>
          <w:lang w:val="cy-GB"/>
        </w:rPr>
        <w:t xml:space="preserve"> gwersi Cymraeg bob bore dydd Mawrth a dydd Iau. </w:t>
      </w:r>
      <w:r w:rsidR="0097392F">
        <w:rPr>
          <w:rFonts w:ascii="Arial" w:hAnsi="Arial" w:cs="Arial"/>
          <w:sz w:val="22"/>
          <w:szCs w:val="22"/>
          <w:lang w:val="cy-GB"/>
        </w:rPr>
        <w:t xml:space="preserve">Gweithreda’r Awdurdod Lleol lle leolir yr ysgol </w:t>
      </w:r>
      <w:r w:rsidRPr="00C7251B">
        <w:rPr>
          <w:rFonts w:ascii="Arial" w:hAnsi="Arial" w:cs="Arial"/>
          <w:sz w:val="22"/>
          <w:szCs w:val="22"/>
          <w:lang w:val="cy-GB"/>
        </w:rPr>
        <w:t xml:space="preserve">polisi dwyieithrwydd ym mhob ysgol yr Awdurdod. Fel rhan o’r polisi yma, roedd Wil yn neud cwrs am y tymor cyntaf ar ôl symud i Gymru ac roedd hyn ar gael ar gyfer unrhyw blentyn oedd yn symud i’r ysgol heb unrhyw Gymraeg o gwbl. Wil oedd yr unig blentyn yn y dosbarth i ymgymryd yn y cwrs, ond roedd yna gwpl o blant eraill hefyd yn mynychu o’r dosbarth is i Wil. Fel arfer, byddai Wil a’r cwpl o blant eraill yn cael cyfle i fynd i ganolfan dysgu yn y dref agosaf, ond oherwydd y sefyllfa bresennol, </w:t>
      </w:r>
      <w:r w:rsidR="00115FCA">
        <w:rPr>
          <w:rFonts w:ascii="Arial" w:hAnsi="Arial" w:cs="Arial"/>
          <w:sz w:val="22"/>
          <w:szCs w:val="22"/>
          <w:lang w:val="cy-GB"/>
        </w:rPr>
        <w:t>mynycha’r disgyblion</w:t>
      </w:r>
      <w:r w:rsidRPr="00C7251B">
        <w:rPr>
          <w:rFonts w:ascii="Arial" w:hAnsi="Arial" w:cs="Arial"/>
          <w:sz w:val="22"/>
          <w:szCs w:val="22"/>
          <w:lang w:val="cy-GB"/>
        </w:rPr>
        <w:t xml:space="preserve"> ar Teams yn yr ysgol. Hefyd oherwydd Covid-19, nid oedd Wil yn cael eistedd gyda’r plant o’r dosbarth is iddo. </w:t>
      </w:r>
    </w:p>
    <w:p w14:paraId="26490C62" w14:textId="2FE61984" w:rsidR="00FA7D97" w:rsidRDefault="00C7251B" w:rsidP="52692BE1">
      <w:pPr>
        <w:spacing w:after="160" w:line="360" w:lineRule="auto"/>
        <w:rPr>
          <w:rFonts w:ascii="Arial" w:hAnsi="Arial" w:cs="Arial"/>
          <w:sz w:val="22"/>
          <w:szCs w:val="22"/>
          <w:lang w:val="cy-GB"/>
        </w:rPr>
      </w:pPr>
      <w:r w:rsidRPr="00C7251B">
        <w:rPr>
          <w:rFonts w:ascii="Arial" w:hAnsi="Arial" w:cs="Arial"/>
          <w:sz w:val="22"/>
          <w:szCs w:val="22"/>
          <w:lang w:val="cy-GB"/>
        </w:rPr>
        <w:t>Dangoswyd deunydd cefnogol o’r model 5 cam o Gymraeg fel Ail Iaith Ychwanegol (HWB Llywodraeth Cymru, 2021)</w:t>
      </w:r>
      <w:r w:rsidR="00D07772">
        <w:rPr>
          <w:rFonts w:ascii="Arial" w:hAnsi="Arial" w:cs="Arial"/>
          <w:sz w:val="22"/>
          <w:szCs w:val="22"/>
          <w:vertAlign w:val="superscript"/>
          <w:lang w:val="cy-GB"/>
        </w:rPr>
        <w:t>4</w:t>
      </w:r>
      <w:r w:rsidRPr="00C7251B">
        <w:rPr>
          <w:rFonts w:ascii="Arial" w:hAnsi="Arial" w:cs="Arial"/>
          <w:sz w:val="22"/>
          <w:szCs w:val="22"/>
          <w:lang w:val="cy-GB"/>
        </w:rPr>
        <w:t xml:space="preserve"> pa fath o weithgareddau byddai’n effeithiol ar gyfer lefelau gwahanol o Gymraeg neu pa sgiliau mae dysgwyr ar y wahanol lefelau yn medru gwneud. </w:t>
      </w:r>
      <w:r w:rsidR="0045316C">
        <w:rPr>
          <w:rFonts w:ascii="Arial" w:hAnsi="Arial" w:cs="Arial"/>
          <w:sz w:val="22"/>
          <w:szCs w:val="22"/>
          <w:lang w:val="cy-GB"/>
        </w:rPr>
        <w:t xml:space="preserve">Ar gam A mae Wil </w:t>
      </w:r>
      <w:r w:rsidR="00366603" w:rsidRPr="00366603">
        <w:rPr>
          <w:rFonts w:ascii="Arial" w:hAnsi="Arial" w:cs="Arial"/>
          <w:sz w:val="22"/>
          <w:szCs w:val="22"/>
          <w:lang w:val="cy-GB"/>
        </w:rPr>
        <w:t>oherwydd bod yr iaith yn newydd iddo. Ar gyfer siarad a gwrando, mi ddylai Wil allu copïo ac ail-adrodd rhai geiriau neu ymadroddion ac mi ddylai gallu “defnyddio geiriau unigol neu ymadroddion byr”. Ar y cam yma, mae ganddo sgiliau sylfaenol a chyfyngedig iawn. Dylai hefyd fod yn gallu deall ymadroddion pob dydd a chyfarwyddiadau syml yn y Gymraeg. Welais, pan oeddwn allan yn yr ysgol, ei fod yn deall ystyr bore d</w:t>
      </w:r>
      <w:r w:rsidR="00547AFD">
        <w:rPr>
          <w:rFonts w:ascii="Arial" w:hAnsi="Arial" w:cs="Arial"/>
          <w:sz w:val="22"/>
          <w:szCs w:val="22"/>
          <w:lang w:val="cy-GB"/>
        </w:rPr>
        <w:t>a</w:t>
      </w:r>
      <w:r w:rsidR="00366603" w:rsidRPr="00366603">
        <w:rPr>
          <w:rFonts w:ascii="Arial" w:hAnsi="Arial" w:cs="Arial"/>
          <w:sz w:val="22"/>
          <w:szCs w:val="22"/>
          <w:lang w:val="cy-GB"/>
        </w:rPr>
        <w:t xml:space="preserve"> a </w:t>
      </w:r>
      <w:r w:rsidR="00366603" w:rsidRPr="00366603">
        <w:rPr>
          <w:rFonts w:ascii="Arial" w:hAnsi="Arial" w:cs="Arial"/>
          <w:sz w:val="22"/>
          <w:szCs w:val="22"/>
          <w:lang w:val="cy-GB"/>
        </w:rPr>
        <w:lastRenderedPageBreak/>
        <w:t xml:space="preserve">phrynhawn da. Felly, er mwyn datblygu ei sgiliau siarad a gwrando, mi fyddai’n syniad da i wneud gweithgareddau lle mae angen iddo ailadrodd geiriau a dod yn gyfarwydd â rhagor o ymadroddion pob dydd. Dywed y deunydd cefnogol ei fod “angen cefnogaeth CIY sylweddol” ar y cam yma. </w:t>
      </w:r>
    </w:p>
    <w:p w14:paraId="5A5A8BD4" w14:textId="77777777" w:rsidR="00FA7D97" w:rsidRDefault="00366603" w:rsidP="52692BE1">
      <w:pPr>
        <w:spacing w:after="160" w:line="360" w:lineRule="auto"/>
        <w:rPr>
          <w:rFonts w:ascii="Arial" w:hAnsi="Arial" w:cs="Arial"/>
          <w:sz w:val="22"/>
          <w:szCs w:val="22"/>
          <w:lang w:val="cy-GB"/>
        </w:rPr>
      </w:pPr>
      <w:r w:rsidRPr="00366603">
        <w:rPr>
          <w:rFonts w:ascii="Arial" w:hAnsi="Arial" w:cs="Arial"/>
          <w:sz w:val="22"/>
          <w:szCs w:val="22"/>
          <w:lang w:val="cy-GB"/>
        </w:rPr>
        <w:t xml:space="preserve">Dangosir adroddiad arfer effeithiol gan Estyn (2018) gwahanol strategaethau a’r proses o gefnogi plant sydd â SIY. Rwy’n ymwybodol mae disgybl â CIY yw Wil, ond gall yr un strategaethau cefnogi Wil gyda’i sgiliau Cymraeg. </w:t>
      </w:r>
      <w:r w:rsidR="002C7815" w:rsidRPr="002C7815">
        <w:rPr>
          <w:rFonts w:ascii="Arial" w:hAnsi="Arial" w:cs="Arial"/>
          <w:sz w:val="22"/>
          <w:szCs w:val="22"/>
          <w:lang w:val="cy-GB"/>
        </w:rPr>
        <w:t>Dywed yr adroddiad bod yr ysgol o dan sylw yn asesu gallu ieithyddol y plant cyn iddynt ddechrau yn yr ysgol ac mae hefyd gan y dysgwr cyfle i fynychu ysgol haf cyn dechrau. Aeth yr adroddiad ymlaen i ddweud bod asesu gallu ieithyddol y plant yn gadael i’r ysgol darparu cefnogaeth a chymorth cyn iddynt ddechrau. Dywed fod hyn yn galluogi plant i fod yn fwy gwybodus ac yn paratoi’r disgyblion ar gyfer y trosglwyddiad. Soniais yn barod bod Wil yn mynychu sesiynau Cymraeg dwywaith yr wythnos yn yr ysgol, a defnyddir yr ysgol yn yr adroddiad arfer da'r strategaeth yma hefyd.</w:t>
      </w:r>
    </w:p>
    <w:p w14:paraId="4E89F429" w14:textId="7B071917" w:rsidR="00AC6BA9" w:rsidRDefault="002C7815" w:rsidP="52692BE1">
      <w:pPr>
        <w:spacing w:after="160" w:line="360" w:lineRule="auto"/>
        <w:rPr>
          <w:rFonts w:ascii="Arial" w:hAnsi="Arial" w:cs="Arial"/>
          <w:sz w:val="22"/>
          <w:szCs w:val="22"/>
          <w:lang w:val="cy-GB"/>
        </w:rPr>
      </w:pPr>
      <w:r w:rsidRPr="002C7815">
        <w:rPr>
          <w:rFonts w:ascii="Arial" w:hAnsi="Arial" w:cs="Arial"/>
          <w:sz w:val="22"/>
          <w:szCs w:val="22"/>
          <w:lang w:val="cy-GB"/>
        </w:rPr>
        <w:t>Yn ogystal â strategaethau i helpu plant yn benodol gyda’i iaith, mae e hefyd yn bwysig eu bod yn cael eu gwobrwyo.</w:t>
      </w:r>
      <w:r w:rsidR="00686E77" w:rsidRPr="00686E77">
        <w:rPr>
          <w:rFonts w:ascii="Arial" w:hAnsi="Arial" w:cs="Arial"/>
          <w:sz w:val="22"/>
          <w:szCs w:val="22"/>
          <w:lang w:val="cy-GB"/>
        </w:rPr>
        <w:t xml:space="preserve"> Fe wnaeth Skinner llawer o waith ar hyn a dywed MacBlain (2014, tud.36) bod Skinner wedi sylweddoli bod atgyfnerthiad positif yn cryfhau ymddygiadau dysgwyr. Dewiswyd yr esiampl o athrawes yn gwenu neu yn canmol plentyn ar lafar. Gall staff yr ysgol sy’n gweithio gyda Wil ac yn ei gefnogi gyda’i rwystr canmol Wil pan atebydd e cwestiwn yn iawn a rhoi gwen i’w annog pan mae’n gweld rhywbeth yn anodd. </w:t>
      </w:r>
      <w:r w:rsidR="00AC6BA9" w:rsidRPr="00AC6BA9">
        <w:rPr>
          <w:rFonts w:ascii="Arial" w:hAnsi="Arial" w:cs="Arial"/>
          <w:sz w:val="22"/>
          <w:szCs w:val="22"/>
          <w:lang w:val="cy-GB"/>
        </w:rPr>
        <w:t>Aeth MacBlain ymlaen ymhellach (tud.37) i egluro fod atgyfnerthiad ysbeidiol yn cael y fwyaf o effaith ar y plentyn. Dywed Crowley (2017, tud.203) bod Skinner yn credu bod iaith, fel unrhyw ymddygiad arall yn gallu cael ei ddysgu trwy broses o’r enw cyflyru gweithredol. Gwrthwyneba Chomsky hyn a chreda fod iaith yn cynnwys set o reolau a gall cael eu defnyddio i wneud geiriau ac ymadroddion, a thasg y plentyn yw i weithio’r rheolau yma allan a gwneud synnwyr ohonynt. Dywed Chomsky hefyd bod plant wedi’u paratoi o eni i ddatblygu iaith.</w:t>
      </w:r>
    </w:p>
    <w:p w14:paraId="22BE5EAB" w14:textId="55DF3924" w:rsidR="007C2026" w:rsidRDefault="00597546" w:rsidP="52692BE1">
      <w:pPr>
        <w:spacing w:after="160" w:line="360" w:lineRule="auto"/>
        <w:rPr>
          <w:rFonts w:ascii="Arial" w:hAnsi="Arial" w:cs="Arial"/>
          <w:sz w:val="22"/>
          <w:szCs w:val="22"/>
          <w:lang w:val="cy-GB"/>
        </w:rPr>
      </w:pPr>
      <w:r w:rsidRPr="00597546">
        <w:rPr>
          <w:rFonts w:ascii="Arial" w:hAnsi="Arial" w:cs="Arial"/>
          <w:sz w:val="22"/>
          <w:szCs w:val="22"/>
          <w:lang w:val="cy-GB"/>
        </w:rPr>
        <w:t>Felly, yn yr aseiniad yma, edrychais ar un disgybl a’i rwystr, un trosglwyddiad fertigol roedd y dysgwr yn ei wneud ac yna edrychais ar strategaethau gall cael eu defnyddio i gefnogi’r disgybl. Wrth symud ymlaen, hoffwn ddarllen mwy am rôl y rhieni wrth gefnogi eu plant a datblygiad eu plant. Teimlaf er fy mod wedi darllen tipyn am hyn, nid oedd y lle genn</w:t>
      </w:r>
      <w:r w:rsidR="005C5F6A">
        <w:rPr>
          <w:rFonts w:ascii="Arial" w:hAnsi="Arial" w:cs="Arial"/>
          <w:sz w:val="22"/>
          <w:szCs w:val="22"/>
          <w:lang w:val="cy-GB"/>
        </w:rPr>
        <w:t>y</w:t>
      </w:r>
      <w:r w:rsidRPr="00597546">
        <w:rPr>
          <w:rFonts w:ascii="Arial" w:hAnsi="Arial" w:cs="Arial"/>
          <w:sz w:val="22"/>
          <w:szCs w:val="22"/>
          <w:lang w:val="cy-GB"/>
        </w:rPr>
        <w:t xml:space="preserve">f i gyflwyno popeth roeddwn wedi darganfod am hyn yn yr aseiniad. </w:t>
      </w:r>
    </w:p>
    <w:p w14:paraId="382240A1" w14:textId="611249F8" w:rsidR="004F083F" w:rsidRDefault="00597546" w:rsidP="52692BE1">
      <w:pPr>
        <w:spacing w:after="160" w:line="360" w:lineRule="auto"/>
        <w:rPr>
          <w:rFonts w:ascii="Arial" w:hAnsi="Arial" w:cs="Arial"/>
          <w:sz w:val="22"/>
          <w:szCs w:val="22"/>
          <w:lang w:val="cy-GB"/>
        </w:rPr>
      </w:pPr>
      <w:r w:rsidRPr="00597546">
        <w:rPr>
          <w:rFonts w:ascii="Arial" w:hAnsi="Arial" w:cs="Arial"/>
          <w:sz w:val="22"/>
          <w:szCs w:val="22"/>
          <w:lang w:val="cy-GB"/>
        </w:rPr>
        <w:t>Wrth edrych ar y safonau Statws Athro Cymwysedig, gwelaf fy mod wedi dysgu llawer ac wedi datblygu fy sgiliau yn sawl maes. Rwyf wedi ymelwa ar ddisgyblaethau pynciol mewn meysydd dysgu wrth edrych ar sgiliau ieithyddol Wil yn y Gymraeg a’r Saesneg (gweler tud</w:t>
      </w:r>
      <w:r w:rsidR="00602013">
        <w:rPr>
          <w:rFonts w:ascii="Arial" w:hAnsi="Arial" w:cs="Arial"/>
          <w:sz w:val="22"/>
          <w:szCs w:val="22"/>
          <w:lang w:val="cy-GB"/>
        </w:rPr>
        <w:t xml:space="preserve"> 11</w:t>
      </w:r>
      <w:r w:rsidRPr="00597546">
        <w:rPr>
          <w:rFonts w:ascii="Arial" w:hAnsi="Arial" w:cs="Arial"/>
          <w:sz w:val="22"/>
          <w:szCs w:val="22"/>
          <w:lang w:val="cy-GB"/>
        </w:rPr>
        <w:t xml:space="preserve"> am sgiliau Saesneg penodol Wil). </w:t>
      </w:r>
      <w:r w:rsidR="002A7157" w:rsidRPr="002A7157">
        <w:rPr>
          <w:rFonts w:ascii="Arial" w:hAnsi="Arial" w:cs="Arial"/>
          <w:sz w:val="22"/>
          <w:szCs w:val="22"/>
          <w:lang w:val="cy-GB"/>
        </w:rPr>
        <w:t xml:space="preserve">Rwyf hefyd wedi cynnwys y pedwar diben i ddysgwyr </w:t>
      </w:r>
      <w:r w:rsidR="002A7157" w:rsidRPr="002A7157">
        <w:rPr>
          <w:rFonts w:ascii="Arial" w:hAnsi="Arial" w:cs="Arial"/>
          <w:sz w:val="22"/>
          <w:szCs w:val="22"/>
          <w:lang w:val="cy-GB"/>
        </w:rPr>
        <w:lastRenderedPageBreak/>
        <w:t xml:space="preserve">yma wrth ymchwilio mewn i’r ffaith bod angen y Gymraeg a’r Saesneg er mwyn fod yn ddysgwr uchelgeisiol a galluog. </w:t>
      </w:r>
      <w:r w:rsidR="00412FA9">
        <w:rPr>
          <w:rFonts w:ascii="Arial" w:hAnsi="Arial" w:cs="Arial"/>
          <w:sz w:val="22"/>
          <w:szCs w:val="22"/>
          <w:lang w:val="cy-GB"/>
        </w:rPr>
        <w:t>Edrychais</w:t>
      </w:r>
      <w:r w:rsidR="002A7157" w:rsidRPr="002A7157">
        <w:rPr>
          <w:rFonts w:ascii="Arial" w:hAnsi="Arial" w:cs="Arial"/>
          <w:sz w:val="22"/>
          <w:szCs w:val="22"/>
          <w:lang w:val="cy-GB"/>
        </w:rPr>
        <w:t xml:space="preserve"> ar ddilyniant mewn dysgu wrth drefnu gweithgareddau bydd yn sicrhau cynnydd i Wil. </w:t>
      </w:r>
      <w:r w:rsidR="00C61F6B">
        <w:rPr>
          <w:rFonts w:ascii="Arial" w:hAnsi="Arial" w:cs="Arial"/>
          <w:sz w:val="22"/>
          <w:szCs w:val="22"/>
          <w:lang w:val="cy-GB"/>
        </w:rPr>
        <w:t>Edrychais</w:t>
      </w:r>
      <w:r w:rsidR="002A7157" w:rsidRPr="002A7157">
        <w:rPr>
          <w:rFonts w:ascii="Arial" w:hAnsi="Arial" w:cs="Arial"/>
          <w:sz w:val="22"/>
          <w:szCs w:val="22"/>
          <w:lang w:val="cy-GB"/>
        </w:rPr>
        <w:t xml:space="preserve"> hefyd ar sut i gynnwys partneriaid mewn dysgu wrth edrych ar Bronfenbrenner a’r effaith mae ymglymiad rhieni yn cael ar gynnydd dysgwyr, yn ogystal â’r pwysigrwydd o weithio gyda staff eraill sydd yn yr ysgol megis cynorthwyydd dysgu, y pennaeth a staff arbenigol. </w:t>
      </w:r>
      <w:r w:rsidR="004F083F">
        <w:rPr>
          <w:rFonts w:ascii="Arial" w:hAnsi="Arial" w:cs="Arial"/>
          <w:sz w:val="22"/>
          <w:szCs w:val="22"/>
          <w:lang w:val="cy-GB"/>
        </w:rPr>
        <w:br w:type="page"/>
      </w:r>
    </w:p>
    <w:p w14:paraId="5BF94333" w14:textId="19713830" w:rsidR="00441873" w:rsidRDefault="004F083F" w:rsidP="00165154">
      <w:pPr>
        <w:spacing w:line="360" w:lineRule="auto"/>
        <w:rPr>
          <w:rFonts w:ascii="Arial" w:hAnsi="Arial" w:cs="Arial"/>
          <w:b/>
          <w:bCs/>
          <w:sz w:val="28"/>
          <w:szCs w:val="28"/>
          <w:lang w:val="cy-GB"/>
        </w:rPr>
      </w:pPr>
      <w:r>
        <w:rPr>
          <w:rFonts w:ascii="Arial" w:hAnsi="Arial" w:cs="Arial"/>
          <w:b/>
          <w:bCs/>
          <w:sz w:val="28"/>
          <w:szCs w:val="28"/>
          <w:lang w:val="cy-GB"/>
        </w:rPr>
        <w:lastRenderedPageBreak/>
        <w:t>Rhan 2</w:t>
      </w:r>
    </w:p>
    <w:p w14:paraId="3D8F2D20" w14:textId="168F3660" w:rsidR="004F083F" w:rsidRDefault="00791095" w:rsidP="00165154">
      <w:pPr>
        <w:spacing w:line="360" w:lineRule="auto"/>
        <w:rPr>
          <w:rFonts w:ascii="Arial" w:hAnsi="Arial" w:cs="Arial"/>
          <w:sz w:val="28"/>
          <w:szCs w:val="28"/>
          <w:lang w:val="cy-GB"/>
        </w:rPr>
      </w:pPr>
      <w:r>
        <w:rPr>
          <w:noProof/>
        </w:rPr>
        <mc:AlternateContent>
          <mc:Choice Requires="wps">
            <w:drawing>
              <wp:anchor distT="0" distB="0" distL="114300" distR="114300" simplePos="0" relativeHeight="251658241" behindDoc="0" locked="0" layoutInCell="1" allowOverlap="1" wp14:anchorId="560D4B22" wp14:editId="11512C94">
                <wp:simplePos x="0" y="0"/>
                <wp:positionH relativeFrom="column">
                  <wp:posOffset>3037205</wp:posOffset>
                </wp:positionH>
                <wp:positionV relativeFrom="paragraph">
                  <wp:posOffset>437819</wp:posOffset>
                </wp:positionV>
                <wp:extent cx="2750378" cy="2242268"/>
                <wp:effectExtent l="0" t="0" r="18415" b="18415"/>
                <wp:wrapNone/>
                <wp:docPr id="7" name="Text Box 7"/>
                <wp:cNvGraphicFramePr/>
                <a:graphic xmlns:a="http://schemas.openxmlformats.org/drawingml/2006/main">
                  <a:graphicData uri="http://schemas.microsoft.com/office/word/2010/wordprocessingShape">
                    <wps:wsp>
                      <wps:cNvSpPr txBox="1"/>
                      <wps:spPr>
                        <a:xfrm>
                          <a:off x="0" y="0"/>
                          <a:ext cx="2750378" cy="2242268"/>
                        </a:xfrm>
                        <a:prstGeom prst="rect">
                          <a:avLst/>
                        </a:prstGeom>
                        <a:solidFill>
                          <a:schemeClr val="accent1">
                            <a:lumMod val="20000"/>
                            <a:lumOff val="80000"/>
                          </a:schemeClr>
                        </a:solidFill>
                        <a:ln w="6350">
                          <a:solidFill>
                            <a:schemeClr val="accent1"/>
                          </a:solidFill>
                        </a:ln>
                      </wps:spPr>
                      <wps:txbx>
                        <w:txbxContent>
                          <w:p w14:paraId="543807B9" w14:textId="77777777" w:rsidR="00791095" w:rsidRPr="00C962FB" w:rsidRDefault="00791095" w:rsidP="00791095">
                            <w:pPr>
                              <w:rPr>
                                <w:b/>
                                <w:bCs/>
                                <w:u w:val="single"/>
                                <w:lang w:val="cy-GB"/>
                              </w:rPr>
                            </w:pPr>
                            <w:r w:rsidRPr="00C962FB">
                              <w:rPr>
                                <w:b/>
                                <w:bCs/>
                                <w:u w:val="single"/>
                                <w:lang w:val="cy-GB"/>
                              </w:rPr>
                              <w:t>Beth mae pobl yn ei edmygu amdana i?</w:t>
                            </w:r>
                          </w:p>
                          <w:p w14:paraId="048D1C54" w14:textId="77777777" w:rsidR="00791095" w:rsidRDefault="00791095" w:rsidP="00791095">
                            <w:pPr>
                              <w:rPr>
                                <w:lang w:val="cy-GB"/>
                              </w:rPr>
                            </w:pPr>
                            <w:r>
                              <w:rPr>
                                <w:lang w:val="cy-GB"/>
                              </w:rPr>
                              <w:t>Rydw i’n...</w:t>
                            </w:r>
                          </w:p>
                          <w:p w14:paraId="34846702" w14:textId="77777777" w:rsidR="00791095" w:rsidRDefault="00791095" w:rsidP="00791095">
                            <w:pPr>
                              <w:pStyle w:val="ListParagraph"/>
                              <w:numPr>
                                <w:ilvl w:val="0"/>
                                <w:numId w:val="2"/>
                              </w:numPr>
                              <w:rPr>
                                <w:lang w:val="cy-GB"/>
                              </w:rPr>
                            </w:pPr>
                            <w:r>
                              <w:rPr>
                                <w:lang w:val="cy-GB"/>
                              </w:rPr>
                              <w:t>Cyfeillgar</w:t>
                            </w:r>
                          </w:p>
                          <w:p w14:paraId="56707CCF" w14:textId="77777777" w:rsidR="00791095" w:rsidRDefault="00791095" w:rsidP="00791095">
                            <w:pPr>
                              <w:pStyle w:val="ListParagraph"/>
                              <w:numPr>
                                <w:ilvl w:val="0"/>
                                <w:numId w:val="2"/>
                              </w:numPr>
                              <w:rPr>
                                <w:lang w:val="cy-GB"/>
                              </w:rPr>
                            </w:pPr>
                            <w:r>
                              <w:rPr>
                                <w:lang w:val="cy-GB"/>
                              </w:rPr>
                              <w:t>Doniol</w:t>
                            </w:r>
                          </w:p>
                          <w:p w14:paraId="3470FD2C" w14:textId="77777777" w:rsidR="00791095" w:rsidRDefault="00791095" w:rsidP="00791095">
                            <w:pPr>
                              <w:pStyle w:val="ListParagraph"/>
                              <w:numPr>
                                <w:ilvl w:val="0"/>
                                <w:numId w:val="2"/>
                              </w:numPr>
                              <w:rPr>
                                <w:lang w:val="cy-GB"/>
                              </w:rPr>
                            </w:pPr>
                            <w:r>
                              <w:rPr>
                                <w:lang w:val="cy-GB"/>
                              </w:rPr>
                              <w:t>Barod i helpu</w:t>
                            </w:r>
                          </w:p>
                          <w:p w14:paraId="6DAD5101" w14:textId="77777777" w:rsidR="00791095" w:rsidRDefault="00791095" w:rsidP="00791095">
                            <w:pPr>
                              <w:pStyle w:val="ListParagraph"/>
                              <w:numPr>
                                <w:ilvl w:val="0"/>
                                <w:numId w:val="2"/>
                              </w:numPr>
                              <w:rPr>
                                <w:lang w:val="cy-GB"/>
                              </w:rPr>
                            </w:pPr>
                            <w:r>
                              <w:rPr>
                                <w:lang w:val="cy-GB"/>
                              </w:rPr>
                              <w:t>Ffrind da</w:t>
                            </w:r>
                          </w:p>
                          <w:p w14:paraId="2D099344" w14:textId="77777777" w:rsidR="00791095" w:rsidRDefault="00791095" w:rsidP="00791095">
                            <w:pPr>
                              <w:pStyle w:val="ListParagraph"/>
                              <w:numPr>
                                <w:ilvl w:val="0"/>
                                <w:numId w:val="2"/>
                              </w:numPr>
                              <w:rPr>
                                <w:lang w:val="cy-GB"/>
                              </w:rPr>
                            </w:pPr>
                            <w:r>
                              <w:rPr>
                                <w:lang w:val="cy-GB"/>
                              </w:rPr>
                              <w:t>Cwrtais</w:t>
                            </w:r>
                          </w:p>
                          <w:p w14:paraId="636373F0" w14:textId="77777777" w:rsidR="00791095" w:rsidRDefault="00791095" w:rsidP="00791095">
                            <w:pPr>
                              <w:pStyle w:val="ListParagraph"/>
                              <w:numPr>
                                <w:ilvl w:val="0"/>
                                <w:numId w:val="2"/>
                              </w:numPr>
                              <w:rPr>
                                <w:lang w:val="cy-GB"/>
                              </w:rPr>
                            </w:pPr>
                            <w:r>
                              <w:rPr>
                                <w:lang w:val="cy-GB"/>
                              </w:rPr>
                              <w:t>Galluog</w:t>
                            </w:r>
                          </w:p>
                          <w:p w14:paraId="7963AF07" w14:textId="77777777" w:rsidR="00791095" w:rsidRDefault="00791095" w:rsidP="00791095">
                            <w:pPr>
                              <w:pStyle w:val="ListParagraph"/>
                              <w:numPr>
                                <w:ilvl w:val="0"/>
                                <w:numId w:val="2"/>
                              </w:numPr>
                              <w:rPr>
                                <w:lang w:val="cy-GB"/>
                              </w:rPr>
                            </w:pPr>
                            <w:r>
                              <w:rPr>
                                <w:lang w:val="cy-GB"/>
                              </w:rPr>
                              <w:t>Person neis</w:t>
                            </w:r>
                          </w:p>
                          <w:p w14:paraId="003E8E84" w14:textId="77777777" w:rsidR="00791095" w:rsidRDefault="00791095" w:rsidP="00791095">
                            <w:pPr>
                              <w:pStyle w:val="ListParagraph"/>
                              <w:numPr>
                                <w:ilvl w:val="0"/>
                                <w:numId w:val="2"/>
                              </w:numPr>
                              <w:rPr>
                                <w:lang w:val="cy-GB"/>
                              </w:rPr>
                            </w:pPr>
                            <w:r>
                              <w:rPr>
                                <w:lang w:val="cy-GB"/>
                              </w:rPr>
                              <w:t>Hapus</w:t>
                            </w:r>
                          </w:p>
                          <w:p w14:paraId="7AEE11E0" w14:textId="77777777" w:rsidR="00791095" w:rsidRPr="007E2159" w:rsidRDefault="00791095" w:rsidP="00791095">
                            <w:pPr>
                              <w:pStyle w:val="ListParagraph"/>
                              <w:numPr>
                                <w:ilvl w:val="0"/>
                                <w:numId w:val="2"/>
                              </w:numPr>
                              <w:rPr>
                                <w:lang w:val="cy-GB"/>
                              </w:rPr>
                            </w:pPr>
                            <w:r>
                              <w:rPr>
                                <w:lang w:val="cy-GB"/>
                              </w:rPr>
                              <w:t>Garedig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0D4B22" id="_x0000_t202" coordsize="21600,21600" o:spt="202" path="m,l,21600r21600,l21600,xe">
                <v:stroke joinstyle="miter"/>
                <v:path gradientshapeok="t" o:connecttype="rect"/>
              </v:shapetype>
              <v:shape id="Text Box 7" o:spid="_x0000_s1026" type="#_x0000_t202" style="position:absolute;margin-left:239.15pt;margin-top:34.45pt;width:216.55pt;height:176.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" fillcolor="#d9e2f3 [660]" strokecolor="#4472c4 [3204]" strokeweight=".5pt">
                <v:textbox>
                  <w:txbxContent>
                    <w:p w14:paraId="543807B9" w14:textId="77777777" w:rsidR="00791095" w:rsidRPr="00C962FB" w:rsidRDefault="00791095" w:rsidP="00791095">
                      <w:pPr>
                        <w:rPr>
                          <w:b/>
                          <w:bCs/>
                          <w:u w:val="single"/>
                          <w:lang w:val="cy-GB"/>
                        </w:rPr>
                      </w:pPr>
                      <w:r w:rsidRPr="00C962FB">
                        <w:rPr>
                          <w:b/>
                          <w:bCs/>
                          <w:u w:val="single"/>
                          <w:lang w:val="cy-GB"/>
                        </w:rPr>
                        <w:t>Beth mae pobl yn ei edmygu amdana i?</w:t>
                      </w:r>
                    </w:p>
                    <w:p w14:paraId="048D1C54" w14:textId="77777777" w:rsidR="00791095" w:rsidRDefault="00791095" w:rsidP="00791095">
                      <w:pPr>
                        <w:rPr>
                          <w:lang w:val="cy-GB"/>
                        </w:rPr>
                      </w:pPr>
                      <w:r>
                        <w:rPr>
                          <w:lang w:val="cy-GB"/>
                        </w:rPr>
                        <w:t>Rydw i’n...</w:t>
                      </w:r>
                    </w:p>
                    <w:p w14:paraId="34846702" w14:textId="77777777" w:rsidR="00791095" w:rsidRDefault="00791095" w:rsidP="00791095">
                      <w:pPr>
                        <w:pStyle w:val="ListParagraph"/>
                        <w:numPr>
                          <w:ilvl w:val="0"/>
                          <w:numId w:val="2"/>
                        </w:numPr>
                        <w:rPr>
                          <w:lang w:val="cy-GB"/>
                        </w:rPr>
                      </w:pPr>
                      <w:r>
                        <w:rPr>
                          <w:lang w:val="cy-GB"/>
                        </w:rPr>
                        <w:t>Cyfeillgar</w:t>
                      </w:r>
                    </w:p>
                    <w:p w14:paraId="56707CCF" w14:textId="77777777" w:rsidR="00791095" w:rsidRDefault="00791095" w:rsidP="00791095">
                      <w:pPr>
                        <w:pStyle w:val="ListParagraph"/>
                        <w:numPr>
                          <w:ilvl w:val="0"/>
                          <w:numId w:val="2"/>
                        </w:numPr>
                        <w:rPr>
                          <w:lang w:val="cy-GB"/>
                        </w:rPr>
                      </w:pPr>
                      <w:r>
                        <w:rPr>
                          <w:lang w:val="cy-GB"/>
                        </w:rPr>
                        <w:t>Doniol</w:t>
                      </w:r>
                    </w:p>
                    <w:p w14:paraId="3470FD2C" w14:textId="77777777" w:rsidR="00791095" w:rsidRDefault="00791095" w:rsidP="00791095">
                      <w:pPr>
                        <w:pStyle w:val="ListParagraph"/>
                        <w:numPr>
                          <w:ilvl w:val="0"/>
                          <w:numId w:val="2"/>
                        </w:numPr>
                        <w:rPr>
                          <w:lang w:val="cy-GB"/>
                        </w:rPr>
                      </w:pPr>
                      <w:r>
                        <w:rPr>
                          <w:lang w:val="cy-GB"/>
                        </w:rPr>
                        <w:t>Barod i helpu</w:t>
                      </w:r>
                    </w:p>
                    <w:p w14:paraId="6DAD5101" w14:textId="77777777" w:rsidR="00791095" w:rsidRDefault="00791095" w:rsidP="00791095">
                      <w:pPr>
                        <w:pStyle w:val="ListParagraph"/>
                        <w:numPr>
                          <w:ilvl w:val="0"/>
                          <w:numId w:val="2"/>
                        </w:numPr>
                        <w:rPr>
                          <w:lang w:val="cy-GB"/>
                        </w:rPr>
                      </w:pPr>
                      <w:r>
                        <w:rPr>
                          <w:lang w:val="cy-GB"/>
                        </w:rPr>
                        <w:t>Ffrind da</w:t>
                      </w:r>
                    </w:p>
                    <w:p w14:paraId="2D099344" w14:textId="77777777" w:rsidR="00791095" w:rsidRDefault="00791095" w:rsidP="00791095">
                      <w:pPr>
                        <w:pStyle w:val="ListParagraph"/>
                        <w:numPr>
                          <w:ilvl w:val="0"/>
                          <w:numId w:val="2"/>
                        </w:numPr>
                        <w:rPr>
                          <w:lang w:val="cy-GB"/>
                        </w:rPr>
                      </w:pPr>
                      <w:r>
                        <w:rPr>
                          <w:lang w:val="cy-GB"/>
                        </w:rPr>
                        <w:t>Cwrtais</w:t>
                      </w:r>
                    </w:p>
                    <w:p w14:paraId="636373F0" w14:textId="77777777" w:rsidR="00791095" w:rsidRDefault="00791095" w:rsidP="00791095">
                      <w:pPr>
                        <w:pStyle w:val="ListParagraph"/>
                        <w:numPr>
                          <w:ilvl w:val="0"/>
                          <w:numId w:val="2"/>
                        </w:numPr>
                        <w:rPr>
                          <w:lang w:val="cy-GB"/>
                        </w:rPr>
                      </w:pPr>
                      <w:r>
                        <w:rPr>
                          <w:lang w:val="cy-GB"/>
                        </w:rPr>
                        <w:t>Galluog</w:t>
                      </w:r>
                    </w:p>
                    <w:p w14:paraId="7963AF07" w14:textId="77777777" w:rsidR="00791095" w:rsidRDefault="00791095" w:rsidP="00791095">
                      <w:pPr>
                        <w:pStyle w:val="ListParagraph"/>
                        <w:numPr>
                          <w:ilvl w:val="0"/>
                          <w:numId w:val="2"/>
                        </w:numPr>
                        <w:rPr>
                          <w:lang w:val="cy-GB"/>
                        </w:rPr>
                      </w:pPr>
                      <w:r>
                        <w:rPr>
                          <w:lang w:val="cy-GB"/>
                        </w:rPr>
                        <w:t>Person neis</w:t>
                      </w:r>
                    </w:p>
                    <w:p w14:paraId="003E8E84" w14:textId="77777777" w:rsidR="00791095" w:rsidRDefault="00791095" w:rsidP="00791095">
                      <w:pPr>
                        <w:pStyle w:val="ListParagraph"/>
                        <w:numPr>
                          <w:ilvl w:val="0"/>
                          <w:numId w:val="2"/>
                        </w:numPr>
                        <w:rPr>
                          <w:lang w:val="cy-GB"/>
                        </w:rPr>
                      </w:pPr>
                      <w:r>
                        <w:rPr>
                          <w:lang w:val="cy-GB"/>
                        </w:rPr>
                        <w:t>Hapus</w:t>
                      </w:r>
                    </w:p>
                    <w:p w14:paraId="7AEE11E0" w14:textId="77777777" w:rsidR="00791095" w:rsidRPr="007E2159" w:rsidRDefault="00791095" w:rsidP="00791095">
                      <w:pPr>
                        <w:pStyle w:val="ListParagraph"/>
                        <w:numPr>
                          <w:ilvl w:val="0"/>
                          <w:numId w:val="2"/>
                        </w:numPr>
                        <w:rPr>
                          <w:lang w:val="cy-GB"/>
                        </w:rPr>
                      </w:pPr>
                      <w:r>
                        <w:rPr>
                          <w:lang w:val="cy-GB"/>
                        </w:rPr>
                        <w:t>Garedig</w:t>
                      </w:r>
                    </w:p>
                  </w:txbxContent>
                </v:textbox>
              </v:shape>
            </w:pict>
          </mc:Fallback>
        </mc:AlternateContent>
      </w:r>
      <w:r w:rsidR="00BB63E8">
        <w:rPr>
          <w:noProof/>
        </w:rPr>
        <mc:AlternateContent>
          <mc:Choice Requires="wps">
            <w:drawing>
              <wp:anchor distT="0" distB="0" distL="114300" distR="114300" simplePos="0" relativeHeight="251658240" behindDoc="0" locked="0" layoutInCell="1" allowOverlap="1" wp14:anchorId="3965E2D1" wp14:editId="382F7501">
                <wp:simplePos x="0" y="0"/>
                <wp:positionH relativeFrom="column">
                  <wp:posOffset>0</wp:posOffset>
                </wp:positionH>
                <wp:positionV relativeFrom="paragraph">
                  <wp:posOffset>443092</wp:posOffset>
                </wp:positionV>
                <wp:extent cx="2981325" cy="2242185"/>
                <wp:effectExtent l="0" t="0" r="15875" b="18415"/>
                <wp:wrapNone/>
                <wp:docPr id="6" name="Text Box 6"/>
                <wp:cNvGraphicFramePr/>
                <a:graphic xmlns:a="http://schemas.openxmlformats.org/drawingml/2006/main">
                  <a:graphicData uri="http://schemas.microsoft.com/office/word/2010/wordprocessingShape">
                    <wps:wsp>
                      <wps:cNvSpPr txBox="1"/>
                      <wps:spPr>
                        <a:xfrm>
                          <a:off x="0" y="0"/>
                          <a:ext cx="2981325" cy="2242185"/>
                        </a:xfrm>
                        <a:prstGeom prst="rect">
                          <a:avLst/>
                        </a:prstGeom>
                        <a:solidFill>
                          <a:schemeClr val="accent1">
                            <a:lumMod val="20000"/>
                            <a:lumOff val="80000"/>
                          </a:schemeClr>
                        </a:solidFill>
                        <a:ln w="6350">
                          <a:solidFill>
                            <a:schemeClr val="accent1"/>
                          </a:solidFill>
                        </a:ln>
                      </wps:spPr>
                      <wps:txbx>
                        <w:txbxContent>
                          <w:p w14:paraId="43A8690B" w14:textId="77777777" w:rsidR="00BB63E8" w:rsidRDefault="00BB63E8" w:rsidP="00BB63E8">
                            <w:pPr>
                              <w:rPr>
                                <w:rFonts w:cstheme="minorHAnsi"/>
                                <w:b/>
                                <w:bCs/>
                                <w:u w:val="single"/>
                                <w:lang w:val="cy-GB"/>
                              </w:rPr>
                            </w:pPr>
                            <w:r w:rsidRPr="00C962FB">
                              <w:rPr>
                                <w:rFonts w:cstheme="minorHAnsi"/>
                                <w:b/>
                                <w:bCs/>
                                <w:u w:val="single"/>
                                <w:lang w:val="cy-GB"/>
                              </w:rPr>
                              <w:t>Amdana i</w:t>
                            </w:r>
                          </w:p>
                          <w:p w14:paraId="2ED29F38" w14:textId="77777777" w:rsidR="00BB63E8" w:rsidRPr="0074717A" w:rsidRDefault="00BB63E8" w:rsidP="00BB63E8">
                            <w:pPr>
                              <w:rPr>
                                <w:rFonts w:cstheme="minorHAnsi"/>
                                <w:lang w:val="cy-GB"/>
                              </w:rPr>
                            </w:pPr>
                            <w:r>
                              <w:rPr>
                                <w:rFonts w:cstheme="minorHAnsi"/>
                                <w:lang w:val="cy-GB"/>
                              </w:rPr>
                              <w:t>Rydw i’n...</w:t>
                            </w:r>
                          </w:p>
                          <w:p w14:paraId="6132E11D" w14:textId="77777777" w:rsidR="00BB63E8" w:rsidRPr="00C962FB" w:rsidRDefault="00BB63E8" w:rsidP="00BB63E8">
                            <w:pPr>
                              <w:pStyle w:val="ListParagraph"/>
                              <w:numPr>
                                <w:ilvl w:val="0"/>
                                <w:numId w:val="1"/>
                              </w:numPr>
                              <w:rPr>
                                <w:rFonts w:cstheme="minorHAnsi"/>
                                <w:lang w:val="cy-GB"/>
                              </w:rPr>
                            </w:pPr>
                            <w:r w:rsidRPr="00C962FB">
                              <w:rPr>
                                <w:rFonts w:cstheme="minorHAnsi"/>
                                <w:lang w:val="cy-GB"/>
                              </w:rPr>
                              <w:t>10 blwydd oed.</w:t>
                            </w:r>
                          </w:p>
                          <w:p w14:paraId="77F2F118" w14:textId="325EBB58" w:rsidR="00BB63E8" w:rsidRPr="00C962FB" w:rsidRDefault="00BB63E8" w:rsidP="00BB63E8">
                            <w:pPr>
                              <w:pStyle w:val="ListParagraph"/>
                              <w:numPr>
                                <w:ilvl w:val="0"/>
                                <w:numId w:val="1"/>
                              </w:numPr>
                              <w:rPr>
                                <w:rFonts w:cstheme="minorHAnsi"/>
                                <w:lang w:val="cy-GB"/>
                              </w:rPr>
                            </w:pPr>
                            <w:r>
                              <w:rPr>
                                <w:rFonts w:cstheme="minorHAnsi"/>
                                <w:lang w:val="cy-GB"/>
                              </w:rPr>
                              <w:t>U</w:t>
                            </w:r>
                            <w:r w:rsidRPr="00C962FB">
                              <w:rPr>
                                <w:rFonts w:cstheme="minorHAnsi"/>
                                <w:lang w:val="cy-GB"/>
                              </w:rPr>
                              <w:t xml:space="preserve">nig </w:t>
                            </w:r>
                            <w:r w:rsidR="00940805">
                              <w:rPr>
                                <w:rFonts w:cstheme="minorHAnsi"/>
                                <w:lang w:val="cy-GB"/>
                              </w:rPr>
                              <w:t>b</w:t>
                            </w:r>
                            <w:r w:rsidRPr="00C962FB">
                              <w:rPr>
                                <w:rFonts w:cstheme="minorHAnsi"/>
                                <w:lang w:val="cy-GB"/>
                              </w:rPr>
                              <w:t>lentyn.</w:t>
                            </w:r>
                          </w:p>
                          <w:p w14:paraId="3E182493" w14:textId="77777777" w:rsidR="00BB63E8" w:rsidRPr="00C962FB" w:rsidRDefault="00BB63E8" w:rsidP="00BB63E8">
                            <w:pPr>
                              <w:pStyle w:val="ListParagraph"/>
                              <w:numPr>
                                <w:ilvl w:val="0"/>
                                <w:numId w:val="1"/>
                              </w:numPr>
                              <w:rPr>
                                <w:rFonts w:cstheme="minorHAnsi"/>
                                <w:lang w:val="cy-GB"/>
                              </w:rPr>
                            </w:pPr>
                            <w:r>
                              <w:rPr>
                                <w:rFonts w:cstheme="minorHAnsi"/>
                                <w:lang w:val="cy-GB"/>
                              </w:rPr>
                              <w:t>B</w:t>
                            </w:r>
                            <w:r w:rsidRPr="00C962FB">
                              <w:rPr>
                                <w:rFonts w:cstheme="minorHAnsi"/>
                                <w:lang w:val="cy-GB"/>
                              </w:rPr>
                              <w:t>yw gyda fy mam</w:t>
                            </w:r>
                            <w:r>
                              <w:rPr>
                                <w:rFonts w:cstheme="minorHAnsi"/>
                                <w:lang w:val="cy-GB"/>
                              </w:rPr>
                              <w:t xml:space="preserve"> a fy nghath</w:t>
                            </w:r>
                            <w:r w:rsidRPr="00C962FB">
                              <w:rPr>
                                <w:rFonts w:cstheme="minorHAnsi"/>
                                <w:lang w:val="cy-GB"/>
                              </w:rPr>
                              <w:t>.</w:t>
                            </w:r>
                          </w:p>
                          <w:p w14:paraId="3F3FE2CF" w14:textId="77777777" w:rsidR="00BB63E8" w:rsidRDefault="00BB63E8" w:rsidP="00BB63E8">
                            <w:pPr>
                              <w:pStyle w:val="ListParagraph"/>
                              <w:numPr>
                                <w:ilvl w:val="0"/>
                                <w:numId w:val="1"/>
                              </w:numPr>
                              <w:rPr>
                                <w:rFonts w:cstheme="minorHAnsi"/>
                                <w:lang w:val="cy-GB"/>
                              </w:rPr>
                            </w:pPr>
                            <w:r>
                              <w:rPr>
                                <w:rFonts w:cstheme="minorHAnsi"/>
                                <w:lang w:val="cy-GB"/>
                              </w:rPr>
                              <w:t>D</w:t>
                            </w:r>
                            <w:r w:rsidRPr="00C962FB">
                              <w:rPr>
                                <w:rFonts w:cstheme="minorHAnsi"/>
                                <w:lang w:val="cy-GB"/>
                              </w:rPr>
                              <w:t>od o Asia.</w:t>
                            </w:r>
                          </w:p>
                          <w:p w14:paraId="10ECFD03" w14:textId="73EF76FB" w:rsidR="00BB63E8" w:rsidRDefault="00BB63E8" w:rsidP="00BB63E8">
                            <w:pPr>
                              <w:pStyle w:val="ListParagraph"/>
                              <w:numPr>
                                <w:ilvl w:val="0"/>
                                <w:numId w:val="1"/>
                              </w:numPr>
                              <w:rPr>
                                <w:rFonts w:cstheme="minorHAnsi"/>
                                <w:lang w:val="cy-GB"/>
                              </w:rPr>
                            </w:pPr>
                            <w:r>
                              <w:rPr>
                                <w:rFonts w:cstheme="minorHAnsi"/>
                                <w:lang w:val="cy-GB"/>
                              </w:rPr>
                              <w:t>Hoffi chwara</w:t>
                            </w:r>
                            <w:r w:rsidR="00940805">
                              <w:rPr>
                                <w:rFonts w:cstheme="minorHAnsi"/>
                                <w:lang w:val="cy-GB"/>
                              </w:rPr>
                              <w:t>e</w:t>
                            </w:r>
                            <w:r>
                              <w:rPr>
                                <w:rFonts w:cstheme="minorHAnsi"/>
                                <w:lang w:val="cy-GB"/>
                              </w:rPr>
                              <w:t xml:space="preserve"> gyda fy ffrindiau.</w:t>
                            </w:r>
                          </w:p>
                          <w:p w14:paraId="6EB31F73" w14:textId="77777777" w:rsidR="00BB63E8" w:rsidRDefault="00BB63E8" w:rsidP="00BB63E8">
                            <w:pPr>
                              <w:pStyle w:val="ListParagraph"/>
                              <w:numPr>
                                <w:ilvl w:val="0"/>
                                <w:numId w:val="1"/>
                              </w:numPr>
                              <w:rPr>
                                <w:rFonts w:cstheme="minorHAnsi"/>
                                <w:lang w:val="cy-GB"/>
                              </w:rPr>
                            </w:pPr>
                            <w:r>
                              <w:rPr>
                                <w:rFonts w:cstheme="minorHAnsi"/>
                                <w:lang w:val="cy-GB"/>
                              </w:rPr>
                              <w:t>Blwyddyn 5.</w:t>
                            </w:r>
                          </w:p>
                          <w:p w14:paraId="68CA63EE" w14:textId="77777777" w:rsidR="00BB63E8" w:rsidRDefault="00BB63E8" w:rsidP="00BB63E8">
                            <w:pPr>
                              <w:pStyle w:val="ListParagraph"/>
                              <w:numPr>
                                <w:ilvl w:val="0"/>
                                <w:numId w:val="1"/>
                              </w:numPr>
                              <w:rPr>
                                <w:rFonts w:cstheme="minorHAnsi"/>
                                <w:lang w:val="cy-GB"/>
                              </w:rPr>
                            </w:pPr>
                            <w:r>
                              <w:rPr>
                                <w:rFonts w:cstheme="minorHAnsi"/>
                                <w:lang w:val="cy-GB"/>
                              </w:rPr>
                              <w:t>Siarad Saesneg yn naturiol ond ddim yn gallu siarad na deall y Gymraeg eto.</w:t>
                            </w:r>
                          </w:p>
                          <w:p w14:paraId="376883B1" w14:textId="77777777" w:rsidR="00BB63E8" w:rsidRPr="00C962FB" w:rsidRDefault="00BB63E8" w:rsidP="00BB63E8">
                            <w:pPr>
                              <w:pStyle w:val="ListParagraph"/>
                              <w:numPr>
                                <w:ilvl w:val="0"/>
                                <w:numId w:val="1"/>
                              </w:numPr>
                              <w:rPr>
                                <w:rFonts w:cstheme="minorHAnsi"/>
                                <w:lang w:val="cy-GB"/>
                              </w:rPr>
                            </w:pPr>
                            <w:r>
                              <w:rPr>
                                <w:rFonts w:cstheme="minorHAnsi"/>
                                <w:lang w:val="cy-GB"/>
                              </w:rPr>
                              <w:t>Newydd symud i Gymru o Loegr.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5E2D1" id="Text Box 6" o:spid="_x0000_s1027" type="#_x0000_t202" style="position:absolute;margin-left:0;margin-top:34.9pt;width:234.75pt;height:17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" fillcolor="#d9e2f3 [660]" strokecolor="#4472c4 [3204]" strokeweight=".5pt">
                <v:textbox>
                  <w:txbxContent>
                    <w:p w14:paraId="43A8690B" w14:textId="77777777" w:rsidR="00BB63E8" w:rsidRDefault="00BB63E8" w:rsidP="00BB63E8">
                      <w:pPr>
                        <w:rPr>
                          <w:rFonts w:cstheme="minorHAnsi"/>
                          <w:b/>
                          <w:bCs/>
                          <w:u w:val="single"/>
                          <w:lang w:val="cy-GB"/>
                        </w:rPr>
                      </w:pPr>
                      <w:r w:rsidRPr="00C962FB">
                        <w:rPr>
                          <w:rFonts w:cstheme="minorHAnsi"/>
                          <w:b/>
                          <w:bCs/>
                          <w:u w:val="single"/>
                          <w:lang w:val="cy-GB"/>
                        </w:rPr>
                        <w:t>Amdana i</w:t>
                      </w:r>
                    </w:p>
                    <w:p w14:paraId="2ED29F38" w14:textId="77777777" w:rsidR="00BB63E8" w:rsidRPr="0074717A" w:rsidRDefault="00BB63E8" w:rsidP="00BB63E8">
                      <w:pPr>
                        <w:rPr>
                          <w:rFonts w:cstheme="minorHAnsi"/>
                          <w:lang w:val="cy-GB"/>
                        </w:rPr>
                      </w:pPr>
                      <w:r>
                        <w:rPr>
                          <w:rFonts w:cstheme="minorHAnsi"/>
                          <w:lang w:val="cy-GB"/>
                        </w:rPr>
                        <w:t>Rydw i’n...</w:t>
                      </w:r>
                    </w:p>
                    <w:p w14:paraId="6132E11D" w14:textId="77777777" w:rsidR="00BB63E8" w:rsidRPr="00C962FB" w:rsidRDefault="00BB63E8" w:rsidP="00BB63E8">
                      <w:pPr>
                        <w:pStyle w:val="ListParagraph"/>
                        <w:numPr>
                          <w:ilvl w:val="0"/>
                          <w:numId w:val="1"/>
                        </w:numPr>
                        <w:rPr>
                          <w:rFonts w:cstheme="minorHAnsi"/>
                          <w:lang w:val="cy-GB"/>
                        </w:rPr>
                      </w:pPr>
                      <w:r w:rsidRPr="00C962FB">
                        <w:rPr>
                          <w:rFonts w:cstheme="minorHAnsi"/>
                          <w:lang w:val="cy-GB"/>
                        </w:rPr>
                        <w:t>10 blwydd oed.</w:t>
                      </w:r>
                    </w:p>
                    <w:p w14:paraId="77F2F118" w14:textId="325EBB58" w:rsidR="00BB63E8" w:rsidRPr="00C962FB" w:rsidRDefault="00BB63E8" w:rsidP="00BB63E8">
                      <w:pPr>
                        <w:pStyle w:val="ListParagraph"/>
                        <w:numPr>
                          <w:ilvl w:val="0"/>
                          <w:numId w:val="1"/>
                        </w:numPr>
                        <w:rPr>
                          <w:rFonts w:cstheme="minorHAnsi"/>
                          <w:lang w:val="cy-GB"/>
                        </w:rPr>
                      </w:pPr>
                      <w:r>
                        <w:rPr>
                          <w:rFonts w:cstheme="minorHAnsi"/>
                          <w:lang w:val="cy-GB"/>
                        </w:rPr>
                        <w:t>U</w:t>
                      </w:r>
                      <w:r w:rsidRPr="00C962FB">
                        <w:rPr>
                          <w:rFonts w:cstheme="minorHAnsi"/>
                          <w:lang w:val="cy-GB"/>
                        </w:rPr>
                        <w:t xml:space="preserve">nig </w:t>
                      </w:r>
                      <w:r w:rsidR="00940805">
                        <w:rPr>
                          <w:rFonts w:cstheme="minorHAnsi"/>
                          <w:lang w:val="cy-GB"/>
                        </w:rPr>
                        <w:t>b</w:t>
                      </w:r>
                      <w:r w:rsidRPr="00C962FB">
                        <w:rPr>
                          <w:rFonts w:cstheme="minorHAnsi"/>
                          <w:lang w:val="cy-GB"/>
                        </w:rPr>
                        <w:t>lentyn.</w:t>
                      </w:r>
                    </w:p>
                    <w:p w14:paraId="3E182493" w14:textId="77777777" w:rsidR="00BB63E8" w:rsidRPr="00C962FB" w:rsidRDefault="00BB63E8" w:rsidP="00BB63E8">
                      <w:pPr>
                        <w:pStyle w:val="ListParagraph"/>
                        <w:numPr>
                          <w:ilvl w:val="0"/>
                          <w:numId w:val="1"/>
                        </w:numPr>
                        <w:rPr>
                          <w:rFonts w:cstheme="minorHAnsi"/>
                          <w:lang w:val="cy-GB"/>
                        </w:rPr>
                      </w:pPr>
                      <w:r>
                        <w:rPr>
                          <w:rFonts w:cstheme="minorHAnsi"/>
                          <w:lang w:val="cy-GB"/>
                        </w:rPr>
                        <w:t>B</w:t>
                      </w:r>
                      <w:r w:rsidRPr="00C962FB">
                        <w:rPr>
                          <w:rFonts w:cstheme="minorHAnsi"/>
                          <w:lang w:val="cy-GB"/>
                        </w:rPr>
                        <w:t>yw gyda fy mam</w:t>
                      </w:r>
                      <w:r>
                        <w:rPr>
                          <w:rFonts w:cstheme="minorHAnsi"/>
                          <w:lang w:val="cy-GB"/>
                        </w:rPr>
                        <w:t xml:space="preserve"> a fy nghath</w:t>
                      </w:r>
                      <w:r w:rsidRPr="00C962FB">
                        <w:rPr>
                          <w:rFonts w:cstheme="minorHAnsi"/>
                          <w:lang w:val="cy-GB"/>
                        </w:rPr>
                        <w:t>.</w:t>
                      </w:r>
                    </w:p>
                    <w:p w14:paraId="3F3FE2CF" w14:textId="77777777" w:rsidR="00BB63E8" w:rsidRDefault="00BB63E8" w:rsidP="00BB63E8">
                      <w:pPr>
                        <w:pStyle w:val="ListParagraph"/>
                        <w:numPr>
                          <w:ilvl w:val="0"/>
                          <w:numId w:val="1"/>
                        </w:numPr>
                        <w:rPr>
                          <w:rFonts w:cstheme="minorHAnsi"/>
                          <w:lang w:val="cy-GB"/>
                        </w:rPr>
                      </w:pPr>
                      <w:r>
                        <w:rPr>
                          <w:rFonts w:cstheme="minorHAnsi"/>
                          <w:lang w:val="cy-GB"/>
                        </w:rPr>
                        <w:t>D</w:t>
                      </w:r>
                      <w:r w:rsidRPr="00C962FB">
                        <w:rPr>
                          <w:rFonts w:cstheme="minorHAnsi"/>
                          <w:lang w:val="cy-GB"/>
                        </w:rPr>
                        <w:t>od o Asia.</w:t>
                      </w:r>
                    </w:p>
                    <w:p w14:paraId="10ECFD03" w14:textId="73EF76FB" w:rsidR="00BB63E8" w:rsidRDefault="00BB63E8" w:rsidP="00BB63E8">
                      <w:pPr>
                        <w:pStyle w:val="ListParagraph"/>
                        <w:numPr>
                          <w:ilvl w:val="0"/>
                          <w:numId w:val="1"/>
                        </w:numPr>
                        <w:rPr>
                          <w:rFonts w:cstheme="minorHAnsi"/>
                          <w:lang w:val="cy-GB"/>
                        </w:rPr>
                      </w:pPr>
                      <w:r>
                        <w:rPr>
                          <w:rFonts w:cstheme="minorHAnsi"/>
                          <w:lang w:val="cy-GB"/>
                        </w:rPr>
                        <w:t>Hoffi chwara</w:t>
                      </w:r>
                      <w:r w:rsidR="00940805">
                        <w:rPr>
                          <w:rFonts w:cstheme="minorHAnsi"/>
                          <w:lang w:val="cy-GB"/>
                        </w:rPr>
                        <w:t>e</w:t>
                      </w:r>
                      <w:r>
                        <w:rPr>
                          <w:rFonts w:cstheme="minorHAnsi"/>
                          <w:lang w:val="cy-GB"/>
                        </w:rPr>
                        <w:t xml:space="preserve"> gyda fy ffrindiau.</w:t>
                      </w:r>
                    </w:p>
                    <w:p w14:paraId="6EB31F73" w14:textId="77777777" w:rsidR="00BB63E8" w:rsidRDefault="00BB63E8" w:rsidP="00BB63E8">
                      <w:pPr>
                        <w:pStyle w:val="ListParagraph"/>
                        <w:numPr>
                          <w:ilvl w:val="0"/>
                          <w:numId w:val="1"/>
                        </w:numPr>
                        <w:rPr>
                          <w:rFonts w:cstheme="minorHAnsi"/>
                          <w:lang w:val="cy-GB"/>
                        </w:rPr>
                      </w:pPr>
                      <w:r>
                        <w:rPr>
                          <w:rFonts w:cstheme="minorHAnsi"/>
                          <w:lang w:val="cy-GB"/>
                        </w:rPr>
                        <w:t>Blwyddyn 5.</w:t>
                      </w:r>
                    </w:p>
                    <w:p w14:paraId="68CA63EE" w14:textId="77777777" w:rsidR="00BB63E8" w:rsidRDefault="00BB63E8" w:rsidP="00BB63E8">
                      <w:pPr>
                        <w:pStyle w:val="ListParagraph"/>
                        <w:numPr>
                          <w:ilvl w:val="0"/>
                          <w:numId w:val="1"/>
                        </w:numPr>
                        <w:rPr>
                          <w:rFonts w:cstheme="minorHAnsi"/>
                          <w:lang w:val="cy-GB"/>
                        </w:rPr>
                      </w:pPr>
                      <w:r>
                        <w:rPr>
                          <w:rFonts w:cstheme="minorHAnsi"/>
                          <w:lang w:val="cy-GB"/>
                        </w:rPr>
                        <w:t>Siarad Saesneg yn naturiol ond ddim yn gallu siarad na deall y Gymraeg eto.</w:t>
                      </w:r>
                    </w:p>
                    <w:p w14:paraId="376883B1" w14:textId="77777777" w:rsidR="00BB63E8" w:rsidRPr="00C962FB" w:rsidRDefault="00BB63E8" w:rsidP="00BB63E8">
                      <w:pPr>
                        <w:pStyle w:val="ListParagraph"/>
                        <w:numPr>
                          <w:ilvl w:val="0"/>
                          <w:numId w:val="1"/>
                        </w:numPr>
                        <w:rPr>
                          <w:rFonts w:cstheme="minorHAnsi"/>
                          <w:lang w:val="cy-GB"/>
                        </w:rPr>
                      </w:pPr>
                      <w:r>
                        <w:rPr>
                          <w:rFonts w:cstheme="minorHAnsi"/>
                          <w:lang w:val="cy-GB"/>
                        </w:rPr>
                        <w:t>Newydd symud i Gymru o Loegr.</w:t>
                      </w:r>
                    </w:p>
                  </w:txbxContent>
                </v:textbox>
              </v:shape>
            </w:pict>
          </mc:Fallback>
        </mc:AlternateContent>
      </w:r>
      <w:r w:rsidR="00B57742" w:rsidRPr="00B57742">
        <w:rPr>
          <w:noProof/>
        </w:rPr>
        <mc:AlternateContent>
          <mc:Choice Requires="wps">
            <w:drawing>
              <wp:inline distT="0" distB="0" distL="0" distR="0" wp14:anchorId="6C64509B" wp14:editId="5F754CAF">
                <wp:extent cx="5730240" cy="1828800"/>
                <wp:effectExtent l="0" t="0" r="0" b="0"/>
                <wp:docPr id="1" name="Text Box 1"/>
                <wp:cNvGraphicFramePr/>
                <a:graphic xmlns:a="http://schemas.openxmlformats.org/drawingml/2006/main">
                  <a:graphicData uri="http://schemas.microsoft.com/office/word/2010/wordprocessingShape">
                    <wps:wsp>
                      <wps:cNvSpPr txBox="1"/>
                      <wps:spPr>
                        <a:xfrm>
                          <a:off x="0" y="0"/>
                          <a:ext cx="5730240" cy="1828800"/>
                        </a:xfrm>
                        <a:prstGeom prst="rect">
                          <a:avLst/>
                        </a:prstGeom>
                        <a:noFill/>
                        <a:ln>
                          <a:noFill/>
                        </a:ln>
                      </wps:spPr>
                      <wps:txbx>
                        <w:txbxContent>
                          <w:p w14:paraId="3F0A80D7" w14:textId="77777777" w:rsidR="00B57742" w:rsidRPr="007E2159" w:rsidRDefault="00B57742" w:rsidP="00B57742">
                            <w:pPr>
                              <w:jc w:val="center"/>
                              <w:rPr>
                                <w:rFonts w:ascii="Aharoni" w:hAnsi="Aharoni" w:cs="Aharoni"/>
                                <w:b/>
                                <w:bCs/>
                                <w:color w:val="4472C4" w:themeColor="accent1"/>
                                <w:spacing w:val="10"/>
                                <w:sz w:val="56"/>
                                <w:szCs w:val="56"/>
                                <w:u w:val="single"/>
                                <w:lang w:val="cy-GB"/>
                                <w14:textOutline w14:w="9525" w14:cap="flat" w14:cmpd="sng" w14:algn="ctr">
                                  <w14:solidFill>
                                    <w14:schemeClr w14:val="accent1">
                                      <w14:lumMod w14:val="50000"/>
                                    </w14:schemeClr>
                                  </w14:solidFill>
                                  <w14:prstDash w14:val="solid"/>
                                  <w14:round/>
                                </w14:textOutline>
                              </w:rPr>
                            </w:pPr>
                            <w:r w:rsidRPr="007E2159">
                              <w:rPr>
                                <w:rFonts w:ascii="Aharoni" w:hAnsi="Aharoni" w:cs="Aharoni" w:hint="cs"/>
                                <w:b/>
                                <w:bCs/>
                                <w:color w:val="4472C4" w:themeColor="accent1"/>
                                <w:spacing w:val="10"/>
                                <w:sz w:val="56"/>
                                <w:szCs w:val="56"/>
                                <w:u w:val="single"/>
                                <w:lang w:val="cy-GB"/>
                                <w14:textOutline w14:w="9525" w14:cap="flat" w14:cmpd="sng" w14:algn="ctr">
                                  <w14:solidFill>
                                    <w14:schemeClr w14:val="accent1">
                                      <w14:lumMod w14:val="50000"/>
                                    </w14:schemeClr>
                                  </w14:solidFill>
                                  <w14:prstDash w14:val="solid"/>
                                  <w14:round/>
                                </w14:textOutline>
                              </w:rPr>
                              <w:t>Proffil Un Tudalen Wil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6C64509B" id="Text Box 1" o:spid="_x0000_s1028" type="#_x0000_t202" style="width:451.2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" filled="f" stroked="f">
                <v:textbox style="mso-fit-shape-to-text:t">
                  <w:txbxContent>
                    <w:p w14:paraId="3F0A80D7" w14:textId="77777777" w:rsidR="00B57742" w:rsidRPr="007E2159" w:rsidRDefault="00B57742" w:rsidP="00B57742">
                      <w:pPr>
                        <w:jc w:val="center"/>
                        <w:rPr>
                          <w:rFonts w:ascii="Aharoni" w:hAnsi="Aharoni" w:cs="Aharoni"/>
                          <w:b/>
                          <w:bCs/>
                          <w:color w:val="4472C4" w:themeColor="accent1"/>
                          <w:spacing w:val="10"/>
                          <w:sz w:val="56"/>
                          <w:szCs w:val="56"/>
                          <w:u w:val="single"/>
                          <w:lang w:val="cy-GB"/>
                          <w14:textOutline w14:w="9525" w14:cap="flat" w14:cmpd="sng" w14:algn="ctr">
                            <w14:solidFill>
                              <w14:schemeClr w14:val="accent1">
                                <w14:lumMod w14:val="50000"/>
                              </w14:schemeClr>
                            </w14:solidFill>
                            <w14:prstDash w14:val="solid"/>
                            <w14:round/>
                          </w14:textOutline>
                        </w:rPr>
                      </w:pPr>
                      <w:r w:rsidRPr="007E2159">
                        <w:rPr>
                          <w:rFonts w:ascii="Aharoni" w:hAnsi="Aharoni" w:cs="Aharoni" w:hint="cs"/>
                          <w:b/>
                          <w:bCs/>
                          <w:color w:val="4472C4" w:themeColor="accent1"/>
                          <w:spacing w:val="10"/>
                          <w:sz w:val="56"/>
                          <w:szCs w:val="56"/>
                          <w:u w:val="single"/>
                          <w:lang w:val="cy-GB"/>
                          <w14:textOutline w14:w="9525" w14:cap="flat" w14:cmpd="sng" w14:algn="ctr">
                            <w14:solidFill>
                              <w14:schemeClr w14:val="accent1">
                                <w14:lumMod w14:val="50000"/>
                              </w14:schemeClr>
                            </w14:solidFill>
                            <w14:prstDash w14:val="solid"/>
                            <w14:round/>
                          </w14:textOutline>
                        </w:rPr>
                        <w:t>Proffil Un Tudalen Wil</w:t>
                      </w:r>
                    </w:p>
                  </w:txbxContent>
                </v:textbox>
                <w10:anchorlock/>
              </v:shape>
            </w:pict>
          </mc:Fallback>
        </mc:AlternateContent>
      </w:r>
    </w:p>
    <w:p w14:paraId="5A293E59" w14:textId="20F29D74" w:rsidR="00B57742" w:rsidRPr="00A45785" w:rsidRDefault="00B57742" w:rsidP="00165154">
      <w:pPr>
        <w:spacing w:line="360" w:lineRule="auto"/>
        <w:rPr>
          <w:rFonts w:ascii="Arial" w:hAnsi="Arial" w:cs="Arial"/>
          <w:sz w:val="28"/>
          <w:szCs w:val="28"/>
          <w:lang w:val="cy-GB"/>
        </w:rPr>
      </w:pPr>
    </w:p>
    <w:p w14:paraId="57A176A4" w14:textId="77777777" w:rsidR="007444B3" w:rsidRDefault="00281C24" w:rsidP="00281C24">
      <w:pPr>
        <w:rPr>
          <w:rFonts w:ascii="Arial" w:hAnsi="Arial" w:cs="Arial"/>
          <w:sz w:val="22"/>
          <w:szCs w:val="22"/>
          <w:lang w:val="cy-GB"/>
        </w:rPr>
      </w:pPr>
      <w:r w:rsidRPr="00281C24">
        <w:rPr>
          <w:rFonts w:ascii="Times New Roman" w:eastAsia="Times New Roman" w:hAnsi="Times New Roman" w:cs="Times New Roman"/>
          <w:noProof/>
          <w:lang w:eastAsia="en-GB"/>
        </w:rPr>
        <w:drawing>
          <wp:anchor distT="0" distB="0" distL="114300" distR="114300" simplePos="0" relativeHeight="251658247" behindDoc="0" locked="0" layoutInCell="1" allowOverlap="1" wp14:anchorId="4EC1C680" wp14:editId="5E8E1DDA">
            <wp:simplePos x="0" y="0"/>
            <wp:positionH relativeFrom="column">
              <wp:posOffset>3037398</wp:posOffset>
            </wp:positionH>
            <wp:positionV relativeFrom="paragraph">
              <wp:posOffset>6587904</wp:posOffset>
            </wp:positionV>
            <wp:extent cx="1279549" cy="770049"/>
            <wp:effectExtent l="0" t="0" r="3175" b="5080"/>
            <wp:wrapNone/>
            <wp:docPr id="5" name="Picture 5" descr="Blue Bicycle Black Tire Light Blue Seat Cartoon Illustration, Hand Drawn  Bicycle Illustration, Beautiful Bicycle, Blue Bicycle PNG Transparent  Clipart Image and PSD File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ue Bicycle Black Tire Light Blue Seat Cartoon Illustration, Hand Drawn  Bicycle Illustration, Beautiful Bicycle, Blue Bicycle PNG Transparent  Clipart Image and PSD File for Free Downloa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772" t="18374" r="7853" b="18178"/>
                    <a:stretch/>
                  </pic:blipFill>
                  <pic:spPr bwMode="auto">
                    <a:xfrm>
                      <a:off x="0" y="0"/>
                      <a:ext cx="1300198" cy="7824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55F3" w:rsidRPr="00367E6B">
        <w:rPr>
          <w:rFonts w:ascii="Times New Roman" w:eastAsia="Times New Roman" w:hAnsi="Times New Roman" w:cs="Times New Roman"/>
          <w:noProof/>
          <w:lang w:eastAsia="en-GB"/>
        </w:rPr>
        <w:drawing>
          <wp:anchor distT="0" distB="0" distL="114300" distR="114300" simplePos="0" relativeHeight="251658246" behindDoc="0" locked="0" layoutInCell="1" allowOverlap="1" wp14:anchorId="4B1648D7" wp14:editId="290554C0">
            <wp:simplePos x="0" y="0"/>
            <wp:positionH relativeFrom="column">
              <wp:posOffset>3037399</wp:posOffset>
            </wp:positionH>
            <wp:positionV relativeFrom="paragraph">
              <wp:posOffset>5267989</wp:posOffset>
            </wp:positionV>
            <wp:extent cx="1277892" cy="1272208"/>
            <wp:effectExtent l="0" t="0" r="5080" b="0"/>
            <wp:wrapNone/>
            <wp:docPr id="4" name="Picture 4" descr="Football Cartoon Vector Vector Art &amp;amp; Graphics | freevect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ball Cartoon Vector Vector Art &amp;amp; Graphics | freevector.com"/>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117" t="10217" r="20092" b="10080"/>
                    <a:stretch/>
                  </pic:blipFill>
                  <pic:spPr bwMode="auto">
                    <a:xfrm>
                      <a:off x="0" y="0"/>
                      <a:ext cx="1293614" cy="1287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1988" w:rsidRPr="00264EC4">
        <w:rPr>
          <w:rFonts w:ascii="Times New Roman" w:eastAsia="Times New Roman" w:hAnsi="Times New Roman" w:cs="Times New Roman"/>
          <w:noProof/>
          <w:lang w:eastAsia="en-GB"/>
        </w:rPr>
        <w:drawing>
          <wp:anchor distT="0" distB="0" distL="114300" distR="114300" simplePos="0" relativeHeight="251658245" behindDoc="0" locked="0" layoutInCell="1" allowOverlap="1" wp14:anchorId="74705877" wp14:editId="0E5183BD">
            <wp:simplePos x="0" y="0"/>
            <wp:positionH relativeFrom="column">
              <wp:posOffset>4365266</wp:posOffset>
            </wp:positionH>
            <wp:positionV relativeFrom="paragraph">
              <wp:posOffset>5267988</wp:posOffset>
            </wp:positionV>
            <wp:extent cx="1423035" cy="2177415"/>
            <wp:effectExtent l="0" t="0" r="0" b="0"/>
            <wp:wrapNone/>
            <wp:docPr id="3" name="Picture 3" descr="Cartoon character asian boy in jeans set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haracter asian boy in jeans set Vector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596" t="19466" r="27255" b="27704"/>
                    <a:stretch/>
                  </pic:blipFill>
                  <pic:spPr bwMode="auto">
                    <a:xfrm>
                      <a:off x="0" y="0"/>
                      <a:ext cx="1431704" cy="2190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42B0">
        <w:rPr>
          <w:noProof/>
        </w:rPr>
        <mc:AlternateContent>
          <mc:Choice Requires="wps">
            <w:drawing>
              <wp:anchor distT="0" distB="0" distL="114300" distR="114300" simplePos="0" relativeHeight="251658244" behindDoc="0" locked="0" layoutInCell="1" allowOverlap="1" wp14:anchorId="27F84609" wp14:editId="74105C3E">
                <wp:simplePos x="0" y="0"/>
                <wp:positionH relativeFrom="column">
                  <wp:posOffset>0</wp:posOffset>
                </wp:positionH>
                <wp:positionV relativeFrom="paragraph">
                  <wp:posOffset>4559935</wp:posOffset>
                </wp:positionV>
                <wp:extent cx="2981325" cy="2814761"/>
                <wp:effectExtent l="0" t="0" r="15875" b="17780"/>
                <wp:wrapNone/>
                <wp:docPr id="2" name="Text Box 2"/>
                <wp:cNvGraphicFramePr/>
                <a:graphic xmlns:a="http://schemas.openxmlformats.org/drawingml/2006/main">
                  <a:graphicData uri="http://schemas.microsoft.com/office/word/2010/wordprocessingShape">
                    <wps:wsp>
                      <wps:cNvSpPr txBox="1"/>
                      <wps:spPr>
                        <a:xfrm>
                          <a:off x="0" y="0"/>
                          <a:ext cx="2981325" cy="2814761"/>
                        </a:xfrm>
                        <a:prstGeom prst="rect">
                          <a:avLst/>
                        </a:prstGeom>
                        <a:solidFill>
                          <a:schemeClr val="accent1">
                            <a:lumMod val="20000"/>
                            <a:lumOff val="80000"/>
                          </a:schemeClr>
                        </a:solidFill>
                        <a:ln w="6350">
                          <a:solidFill>
                            <a:schemeClr val="accent1"/>
                          </a:solidFill>
                        </a:ln>
                      </wps:spPr>
                      <wps:txbx>
                        <w:txbxContent>
                          <w:p w14:paraId="075F37F1" w14:textId="07DCF6A6" w:rsidR="00AC42B0" w:rsidRDefault="00AC42B0">
                            <w:pPr>
                              <w:rPr>
                                <w:b/>
                                <w:bCs/>
                                <w:u w:val="single"/>
                                <w:lang w:val="cy-GB"/>
                              </w:rPr>
                            </w:pPr>
                            <w:r w:rsidRPr="00AC42B0">
                              <w:rPr>
                                <w:b/>
                                <w:bCs/>
                                <w:u w:val="single"/>
                                <w:lang w:val="cy-GB"/>
                              </w:rPr>
                              <w:t>Sgiliau Iaith Saesneg</w:t>
                            </w:r>
                          </w:p>
                          <w:p w14:paraId="42EF0377" w14:textId="46D54B1B" w:rsidR="00AC42B0" w:rsidRDefault="00AC42B0">
                            <w:pPr>
                              <w:rPr>
                                <w:lang w:val="cy-GB"/>
                              </w:rPr>
                            </w:pPr>
                            <w:r>
                              <w:rPr>
                                <w:lang w:val="cy-GB"/>
                              </w:rPr>
                              <w:t>Rwy’n gallu...</w:t>
                            </w:r>
                          </w:p>
                          <w:p w14:paraId="7FAF17E8" w14:textId="67D947E7" w:rsidR="00AC42B0" w:rsidRDefault="00FE22FB" w:rsidP="00AC42B0">
                            <w:pPr>
                              <w:pStyle w:val="ListParagraph"/>
                              <w:numPr>
                                <w:ilvl w:val="0"/>
                                <w:numId w:val="5"/>
                              </w:numPr>
                              <w:rPr>
                                <w:lang w:val="cy-GB"/>
                              </w:rPr>
                            </w:pPr>
                            <w:r>
                              <w:rPr>
                                <w:lang w:val="cy-GB"/>
                              </w:rPr>
                              <w:t>Cyfathrebu â phobl eraill yn yr iaith.</w:t>
                            </w:r>
                          </w:p>
                          <w:p w14:paraId="15A86839" w14:textId="6230E1E4" w:rsidR="00B516AF" w:rsidRDefault="00B516AF" w:rsidP="00AC42B0">
                            <w:pPr>
                              <w:pStyle w:val="ListParagraph"/>
                              <w:numPr>
                                <w:ilvl w:val="0"/>
                                <w:numId w:val="5"/>
                              </w:numPr>
                              <w:rPr>
                                <w:lang w:val="cy-GB"/>
                              </w:rPr>
                            </w:pPr>
                            <w:r>
                              <w:rPr>
                                <w:lang w:val="cy-GB"/>
                              </w:rPr>
                              <w:t>Gwrando ar a deall ystyr beth rwyf wedi clywed</w:t>
                            </w:r>
                            <w:r w:rsidR="005B531D">
                              <w:rPr>
                                <w:lang w:val="cy-GB"/>
                              </w:rPr>
                              <w:t>, am nifer o bynciau.</w:t>
                            </w:r>
                          </w:p>
                          <w:p w14:paraId="0856DF31" w14:textId="7D434E15" w:rsidR="001210CD" w:rsidRDefault="001210CD" w:rsidP="00AC42B0">
                            <w:pPr>
                              <w:pStyle w:val="ListParagraph"/>
                              <w:numPr>
                                <w:ilvl w:val="0"/>
                                <w:numId w:val="5"/>
                              </w:numPr>
                              <w:rPr>
                                <w:lang w:val="cy-GB"/>
                              </w:rPr>
                            </w:pPr>
                            <w:r>
                              <w:rPr>
                                <w:lang w:val="cy-GB"/>
                              </w:rPr>
                              <w:t>Gwrando ar safbwyntiau pobl eraill am amryw o bynciau.</w:t>
                            </w:r>
                          </w:p>
                          <w:p w14:paraId="1A1787F9" w14:textId="237127B1" w:rsidR="00DA5626" w:rsidRDefault="00F55E78" w:rsidP="00AC42B0">
                            <w:pPr>
                              <w:pStyle w:val="ListParagraph"/>
                              <w:numPr>
                                <w:ilvl w:val="0"/>
                                <w:numId w:val="5"/>
                              </w:numPr>
                              <w:rPr>
                                <w:lang w:val="cy-GB"/>
                              </w:rPr>
                            </w:pPr>
                            <w:r>
                              <w:rPr>
                                <w:lang w:val="cy-GB"/>
                              </w:rPr>
                              <w:t>Darllen</w:t>
                            </w:r>
                            <w:r w:rsidR="00DA5626">
                              <w:rPr>
                                <w:lang w:val="cy-GB"/>
                              </w:rPr>
                              <w:t xml:space="preserve"> amryw o destunau darllen.</w:t>
                            </w:r>
                          </w:p>
                          <w:p w14:paraId="1F2889EC" w14:textId="470C70EA" w:rsidR="00F55E78" w:rsidRDefault="00F55E78" w:rsidP="00AC42B0">
                            <w:pPr>
                              <w:pStyle w:val="ListParagraph"/>
                              <w:numPr>
                                <w:ilvl w:val="0"/>
                                <w:numId w:val="5"/>
                              </w:numPr>
                              <w:rPr>
                                <w:lang w:val="cy-GB"/>
                              </w:rPr>
                            </w:pPr>
                            <w:r>
                              <w:rPr>
                                <w:lang w:val="cy-GB"/>
                              </w:rPr>
                              <w:t>Ysgrifennu’n estynedig</w:t>
                            </w:r>
                            <w:r w:rsidR="00D673FA">
                              <w:rPr>
                                <w:lang w:val="cy-GB"/>
                              </w:rPr>
                              <w:t xml:space="preserve"> ar gyfer nifer o destunau ac arddulliau ysgrifennu.</w:t>
                            </w:r>
                          </w:p>
                          <w:p w14:paraId="52CEB7C5" w14:textId="537D5446" w:rsidR="00D673FA" w:rsidRDefault="00D673FA" w:rsidP="00FA3BBC">
                            <w:pPr>
                              <w:pStyle w:val="ListParagraph"/>
                              <w:numPr>
                                <w:ilvl w:val="0"/>
                                <w:numId w:val="5"/>
                              </w:numPr>
                              <w:rPr>
                                <w:lang w:val="cy-GB"/>
                              </w:rPr>
                            </w:pPr>
                            <w:r>
                              <w:rPr>
                                <w:lang w:val="cy-GB"/>
                              </w:rPr>
                              <w:t>Cael</w:t>
                            </w:r>
                            <w:r w:rsidRPr="00FA3BBC">
                              <w:rPr>
                                <w:lang w:val="cy-GB"/>
                              </w:rPr>
                              <w:t xml:space="preserve"> trafodaethau â phobl eraill.</w:t>
                            </w:r>
                          </w:p>
                          <w:p w14:paraId="0A16DECB" w14:textId="595D1F91" w:rsidR="00FA3BBC" w:rsidRDefault="00FA3BBC" w:rsidP="00FA3BBC">
                            <w:pPr>
                              <w:pStyle w:val="ListParagraph"/>
                              <w:numPr>
                                <w:ilvl w:val="0"/>
                                <w:numId w:val="5"/>
                              </w:numPr>
                              <w:rPr>
                                <w:lang w:val="cy-GB"/>
                              </w:rPr>
                            </w:pPr>
                            <w:r>
                              <w:rPr>
                                <w:lang w:val="cy-GB"/>
                              </w:rPr>
                              <w:t>Defnyddio atalnodi yn gywir.</w:t>
                            </w:r>
                          </w:p>
                          <w:p w14:paraId="6490D56A" w14:textId="4D0096D2" w:rsidR="002525C3" w:rsidRDefault="002525C3" w:rsidP="00FA3BBC">
                            <w:pPr>
                              <w:pStyle w:val="ListParagraph"/>
                              <w:numPr>
                                <w:ilvl w:val="0"/>
                                <w:numId w:val="5"/>
                              </w:numPr>
                              <w:rPr>
                                <w:lang w:val="cy-GB"/>
                              </w:rPr>
                            </w:pPr>
                            <w:r>
                              <w:rPr>
                                <w:lang w:val="cy-GB"/>
                              </w:rPr>
                              <w:t>Ateb a gofyn cwestiynau.</w:t>
                            </w:r>
                          </w:p>
                          <w:p w14:paraId="563BCDD3" w14:textId="0B95E4CA" w:rsidR="00B516AF" w:rsidRPr="00B95811" w:rsidRDefault="00B95811" w:rsidP="00B516AF">
                            <w:pPr>
                              <w:pStyle w:val="ListParagraph"/>
                              <w:numPr>
                                <w:ilvl w:val="0"/>
                                <w:numId w:val="5"/>
                              </w:numPr>
                              <w:rPr>
                                <w:lang w:val="cy-GB"/>
                              </w:rPr>
                            </w:pPr>
                            <w:r>
                              <w:rPr>
                                <w:lang w:val="cy-GB"/>
                              </w:rPr>
                              <w:t>Darllen allan yn uchel.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84609" id="Text Box 2" o:spid="_x0000_s1029" type="#_x0000_t202" style="position:absolute;margin-left:0;margin-top:359.05pt;width:234.75pt;height:221.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" fillcolor="#d9e2f3 [660]" strokecolor="#4472c4 [3204]" strokeweight=".5pt">
                <v:textbox>
                  <w:txbxContent>
                    <w:p w14:paraId="075F37F1" w14:textId="07DCF6A6" w:rsidR="00AC42B0" w:rsidRDefault="00AC42B0">
                      <w:pPr>
                        <w:rPr>
                          <w:b/>
                          <w:bCs/>
                          <w:u w:val="single"/>
                          <w:lang w:val="cy-GB"/>
                        </w:rPr>
                      </w:pPr>
                      <w:r w:rsidRPr="00AC42B0">
                        <w:rPr>
                          <w:b/>
                          <w:bCs/>
                          <w:u w:val="single"/>
                          <w:lang w:val="cy-GB"/>
                        </w:rPr>
                        <w:t>Sgiliau Iaith Saesneg</w:t>
                      </w:r>
                    </w:p>
                    <w:p w14:paraId="42EF0377" w14:textId="46D54B1B" w:rsidR="00AC42B0" w:rsidRDefault="00AC42B0">
                      <w:pPr>
                        <w:rPr>
                          <w:lang w:val="cy-GB"/>
                        </w:rPr>
                      </w:pPr>
                      <w:r>
                        <w:rPr>
                          <w:lang w:val="cy-GB"/>
                        </w:rPr>
                        <w:t>Rwy’n gallu...</w:t>
                      </w:r>
                    </w:p>
                    <w:p w14:paraId="7FAF17E8" w14:textId="67D947E7" w:rsidR="00AC42B0" w:rsidRDefault="00FE22FB" w:rsidP="00AC42B0">
                      <w:pPr>
                        <w:pStyle w:val="ListParagraph"/>
                        <w:numPr>
                          <w:ilvl w:val="0"/>
                          <w:numId w:val="5"/>
                        </w:numPr>
                        <w:rPr>
                          <w:lang w:val="cy-GB"/>
                        </w:rPr>
                      </w:pPr>
                      <w:r>
                        <w:rPr>
                          <w:lang w:val="cy-GB"/>
                        </w:rPr>
                        <w:t>Cyfathrebu â phobl eraill yn yr iaith.</w:t>
                      </w:r>
                    </w:p>
                    <w:p w14:paraId="15A86839" w14:textId="6230E1E4" w:rsidR="00B516AF" w:rsidRDefault="00B516AF" w:rsidP="00AC42B0">
                      <w:pPr>
                        <w:pStyle w:val="ListParagraph"/>
                        <w:numPr>
                          <w:ilvl w:val="0"/>
                          <w:numId w:val="5"/>
                        </w:numPr>
                        <w:rPr>
                          <w:lang w:val="cy-GB"/>
                        </w:rPr>
                      </w:pPr>
                      <w:r>
                        <w:rPr>
                          <w:lang w:val="cy-GB"/>
                        </w:rPr>
                        <w:t>Gwrando ar a deall ystyr beth rwyf wedi clywed</w:t>
                      </w:r>
                      <w:r w:rsidR="005B531D">
                        <w:rPr>
                          <w:lang w:val="cy-GB"/>
                        </w:rPr>
                        <w:t>, am nifer o bynciau.</w:t>
                      </w:r>
                    </w:p>
                    <w:p w14:paraId="0856DF31" w14:textId="7D434E15" w:rsidR="001210CD" w:rsidRDefault="001210CD" w:rsidP="00AC42B0">
                      <w:pPr>
                        <w:pStyle w:val="ListParagraph"/>
                        <w:numPr>
                          <w:ilvl w:val="0"/>
                          <w:numId w:val="5"/>
                        </w:numPr>
                        <w:rPr>
                          <w:lang w:val="cy-GB"/>
                        </w:rPr>
                      </w:pPr>
                      <w:r>
                        <w:rPr>
                          <w:lang w:val="cy-GB"/>
                        </w:rPr>
                        <w:t>Gwrando ar safbwyntiau pobl eraill am amryw o bynciau.</w:t>
                      </w:r>
                    </w:p>
                    <w:p w14:paraId="1A1787F9" w14:textId="237127B1" w:rsidR="00DA5626" w:rsidRDefault="00F55E78" w:rsidP="00AC42B0">
                      <w:pPr>
                        <w:pStyle w:val="ListParagraph"/>
                        <w:numPr>
                          <w:ilvl w:val="0"/>
                          <w:numId w:val="5"/>
                        </w:numPr>
                        <w:rPr>
                          <w:lang w:val="cy-GB"/>
                        </w:rPr>
                      </w:pPr>
                      <w:r>
                        <w:rPr>
                          <w:lang w:val="cy-GB"/>
                        </w:rPr>
                        <w:t>Darllen</w:t>
                      </w:r>
                      <w:r w:rsidR="00DA5626">
                        <w:rPr>
                          <w:lang w:val="cy-GB"/>
                        </w:rPr>
                        <w:t xml:space="preserve"> amryw o destunau darllen.</w:t>
                      </w:r>
                    </w:p>
                    <w:p w14:paraId="1F2889EC" w14:textId="470C70EA" w:rsidR="00F55E78" w:rsidRDefault="00F55E78" w:rsidP="00AC42B0">
                      <w:pPr>
                        <w:pStyle w:val="ListParagraph"/>
                        <w:numPr>
                          <w:ilvl w:val="0"/>
                          <w:numId w:val="5"/>
                        </w:numPr>
                        <w:rPr>
                          <w:lang w:val="cy-GB"/>
                        </w:rPr>
                      </w:pPr>
                      <w:r>
                        <w:rPr>
                          <w:lang w:val="cy-GB"/>
                        </w:rPr>
                        <w:t>Ysgrifennu’n estynedig</w:t>
                      </w:r>
                      <w:r w:rsidR="00D673FA">
                        <w:rPr>
                          <w:lang w:val="cy-GB"/>
                        </w:rPr>
                        <w:t xml:space="preserve"> ar gyfer nifer o destunau ac arddulliau ysgrifennu.</w:t>
                      </w:r>
                    </w:p>
                    <w:p w14:paraId="52CEB7C5" w14:textId="537D5446" w:rsidR="00D673FA" w:rsidRDefault="00D673FA" w:rsidP="00FA3BBC">
                      <w:pPr>
                        <w:pStyle w:val="ListParagraph"/>
                        <w:numPr>
                          <w:ilvl w:val="0"/>
                          <w:numId w:val="5"/>
                        </w:numPr>
                        <w:rPr>
                          <w:lang w:val="cy-GB"/>
                        </w:rPr>
                      </w:pPr>
                      <w:r>
                        <w:rPr>
                          <w:lang w:val="cy-GB"/>
                        </w:rPr>
                        <w:t>Cael</w:t>
                      </w:r>
                      <w:r w:rsidRPr="00FA3BBC">
                        <w:rPr>
                          <w:lang w:val="cy-GB"/>
                        </w:rPr>
                        <w:t xml:space="preserve"> trafodaethau â phobl eraill.</w:t>
                      </w:r>
                    </w:p>
                    <w:p w14:paraId="0A16DECB" w14:textId="595D1F91" w:rsidR="00FA3BBC" w:rsidRDefault="00FA3BBC" w:rsidP="00FA3BBC">
                      <w:pPr>
                        <w:pStyle w:val="ListParagraph"/>
                        <w:numPr>
                          <w:ilvl w:val="0"/>
                          <w:numId w:val="5"/>
                        </w:numPr>
                        <w:rPr>
                          <w:lang w:val="cy-GB"/>
                        </w:rPr>
                      </w:pPr>
                      <w:r>
                        <w:rPr>
                          <w:lang w:val="cy-GB"/>
                        </w:rPr>
                        <w:t>Defnyddio atalnodi yn gywir.</w:t>
                      </w:r>
                    </w:p>
                    <w:p w14:paraId="6490D56A" w14:textId="4D0096D2" w:rsidR="002525C3" w:rsidRDefault="002525C3" w:rsidP="00FA3BBC">
                      <w:pPr>
                        <w:pStyle w:val="ListParagraph"/>
                        <w:numPr>
                          <w:ilvl w:val="0"/>
                          <w:numId w:val="5"/>
                        </w:numPr>
                        <w:rPr>
                          <w:lang w:val="cy-GB"/>
                        </w:rPr>
                      </w:pPr>
                      <w:r>
                        <w:rPr>
                          <w:lang w:val="cy-GB"/>
                        </w:rPr>
                        <w:t>Ateb a gofyn cwestiynau.</w:t>
                      </w:r>
                    </w:p>
                    <w:p w14:paraId="563BCDD3" w14:textId="0B95E4CA" w:rsidR="00B516AF" w:rsidRPr="00B95811" w:rsidRDefault="00B95811" w:rsidP="00B516AF">
                      <w:pPr>
                        <w:pStyle w:val="ListParagraph"/>
                        <w:numPr>
                          <w:ilvl w:val="0"/>
                          <w:numId w:val="5"/>
                        </w:numPr>
                        <w:rPr>
                          <w:lang w:val="cy-GB"/>
                        </w:rPr>
                      </w:pPr>
                      <w:r>
                        <w:rPr>
                          <w:lang w:val="cy-GB"/>
                        </w:rPr>
                        <w:t>Darllen allan yn uchel.</w:t>
                      </w:r>
                    </w:p>
                  </w:txbxContent>
                </v:textbox>
              </v:shape>
            </w:pict>
          </mc:Fallback>
        </mc:AlternateContent>
      </w:r>
      <w:r w:rsidR="00020A94">
        <w:rPr>
          <w:noProof/>
        </w:rPr>
        <mc:AlternateContent>
          <mc:Choice Requires="wps">
            <w:drawing>
              <wp:anchor distT="0" distB="0" distL="114300" distR="114300" simplePos="0" relativeHeight="251658243" behindDoc="0" locked="0" layoutInCell="1" allowOverlap="1" wp14:anchorId="295962F0" wp14:editId="7DEB70B5">
                <wp:simplePos x="0" y="0"/>
                <wp:positionH relativeFrom="column">
                  <wp:posOffset>3037205</wp:posOffset>
                </wp:positionH>
                <wp:positionV relativeFrom="paragraph">
                  <wp:posOffset>1888683</wp:posOffset>
                </wp:positionV>
                <wp:extent cx="2750185" cy="3331596"/>
                <wp:effectExtent l="0" t="0" r="18415" b="8890"/>
                <wp:wrapNone/>
                <wp:docPr id="9" name="Text Box 9"/>
                <wp:cNvGraphicFramePr/>
                <a:graphic xmlns:a="http://schemas.openxmlformats.org/drawingml/2006/main">
                  <a:graphicData uri="http://schemas.microsoft.com/office/word/2010/wordprocessingShape">
                    <wps:wsp>
                      <wps:cNvSpPr txBox="1"/>
                      <wps:spPr>
                        <a:xfrm>
                          <a:off x="0" y="0"/>
                          <a:ext cx="2750185" cy="3331596"/>
                        </a:xfrm>
                        <a:prstGeom prst="rect">
                          <a:avLst/>
                        </a:prstGeom>
                        <a:solidFill>
                          <a:schemeClr val="accent1">
                            <a:lumMod val="20000"/>
                            <a:lumOff val="80000"/>
                          </a:schemeClr>
                        </a:solidFill>
                        <a:ln w="6350">
                          <a:solidFill>
                            <a:schemeClr val="accent1"/>
                          </a:solidFill>
                        </a:ln>
                      </wps:spPr>
                      <wps:txbx>
                        <w:txbxContent>
                          <w:p w14:paraId="688A0FC5" w14:textId="77777777" w:rsidR="00020A94" w:rsidRPr="00982DC2" w:rsidRDefault="00020A94" w:rsidP="00020A94">
                            <w:pPr>
                              <w:rPr>
                                <w:b/>
                                <w:bCs/>
                                <w:u w:val="single"/>
                                <w:lang w:val="cy-GB"/>
                              </w:rPr>
                            </w:pPr>
                            <w:r w:rsidRPr="00982DC2">
                              <w:rPr>
                                <w:b/>
                                <w:bCs/>
                                <w:u w:val="single"/>
                                <w:lang w:val="cy-GB"/>
                              </w:rPr>
                              <w:t>Sut i fy nghefnogi</w:t>
                            </w:r>
                          </w:p>
                          <w:p w14:paraId="138BE358" w14:textId="77777777" w:rsidR="00020A94" w:rsidRDefault="00020A94" w:rsidP="00020A94">
                            <w:pPr>
                              <w:pStyle w:val="ListParagraph"/>
                              <w:numPr>
                                <w:ilvl w:val="0"/>
                                <w:numId w:val="4"/>
                              </w:numPr>
                              <w:rPr>
                                <w:lang w:val="cy-GB"/>
                              </w:rPr>
                            </w:pPr>
                            <w:r>
                              <w:rPr>
                                <w:lang w:val="cy-GB"/>
                              </w:rPr>
                              <w:t>Gosod ffrind i fy helpu gyda’r iaith Cymraeg yn yr ystafell dosbarth.</w:t>
                            </w:r>
                          </w:p>
                          <w:p w14:paraId="789D5439" w14:textId="659095D7" w:rsidR="00020A94" w:rsidRDefault="00020A94" w:rsidP="00020A94">
                            <w:pPr>
                              <w:pStyle w:val="ListParagraph"/>
                              <w:numPr>
                                <w:ilvl w:val="0"/>
                                <w:numId w:val="4"/>
                              </w:numPr>
                              <w:rPr>
                                <w:lang w:val="cy-GB"/>
                              </w:rPr>
                            </w:pPr>
                            <w:r>
                              <w:rPr>
                                <w:lang w:val="cy-GB"/>
                              </w:rPr>
                              <w:t xml:space="preserve">Gwrando ar fy marn </w:t>
                            </w:r>
                            <w:r w:rsidR="00CA0BAA">
                              <w:rPr>
                                <w:lang w:val="cy-GB"/>
                              </w:rPr>
                              <w:t>wrth dd</w:t>
                            </w:r>
                            <w:r>
                              <w:rPr>
                                <w:lang w:val="cy-GB"/>
                              </w:rPr>
                              <w:t>ewis gweithgareddau iaith.</w:t>
                            </w:r>
                          </w:p>
                          <w:p w14:paraId="46B503D2" w14:textId="76D13B55" w:rsidR="00020A94" w:rsidRDefault="00020A94" w:rsidP="00020A94">
                            <w:pPr>
                              <w:pStyle w:val="ListParagraph"/>
                              <w:numPr>
                                <w:ilvl w:val="0"/>
                                <w:numId w:val="4"/>
                              </w:numPr>
                              <w:rPr>
                                <w:lang w:val="cy-GB"/>
                              </w:rPr>
                            </w:pPr>
                            <w:r>
                              <w:rPr>
                                <w:lang w:val="cy-GB"/>
                              </w:rPr>
                              <w:t>Sicrhau cymorth ychwanegol i mi yn y dosbarth gydag unrhyw waith sydd yn y Gymraeg.</w:t>
                            </w:r>
                          </w:p>
                          <w:p w14:paraId="29606589" w14:textId="0E0E8ACA" w:rsidR="00020A94" w:rsidRDefault="00020A94" w:rsidP="00020A94">
                            <w:pPr>
                              <w:pStyle w:val="ListParagraph"/>
                              <w:numPr>
                                <w:ilvl w:val="0"/>
                                <w:numId w:val="4"/>
                              </w:numPr>
                              <w:rPr>
                                <w:lang w:val="cy-GB"/>
                              </w:rPr>
                            </w:pPr>
                            <w:r>
                              <w:rPr>
                                <w:lang w:val="cy-GB"/>
                              </w:rPr>
                              <w:t xml:space="preserve">Galluogi amser ychwanegol i mi </w:t>
                            </w:r>
                            <w:r w:rsidR="00CA0BAA">
                              <w:rPr>
                                <w:lang w:val="cy-GB"/>
                              </w:rPr>
                              <w:t>g</w:t>
                            </w:r>
                            <w:r>
                              <w:rPr>
                                <w:lang w:val="cy-GB"/>
                              </w:rPr>
                              <w:t>wblhau gwaith os mae’r gwaith yn cynnwys llawer o’r iaith Cymraeg i ddarllen/ysgrifennu.</w:t>
                            </w:r>
                          </w:p>
                          <w:p w14:paraId="7223EEDD" w14:textId="4443BCF8" w:rsidR="00020A94" w:rsidRDefault="00020A94" w:rsidP="00020A94">
                            <w:pPr>
                              <w:pStyle w:val="ListParagraph"/>
                              <w:numPr>
                                <w:ilvl w:val="0"/>
                                <w:numId w:val="4"/>
                              </w:numPr>
                              <w:rPr>
                                <w:lang w:val="cy-GB"/>
                              </w:rPr>
                            </w:pPr>
                            <w:r>
                              <w:rPr>
                                <w:lang w:val="cy-GB"/>
                              </w:rPr>
                              <w:t>Cyfieithu geiriau allweddol i mi fydd yn sicrhau fy mod yn gallu cw</w:t>
                            </w:r>
                            <w:r w:rsidR="00CA0BAA">
                              <w:rPr>
                                <w:lang w:val="cy-GB"/>
                              </w:rPr>
                              <w:t>b</w:t>
                            </w:r>
                            <w:r>
                              <w:rPr>
                                <w:lang w:val="cy-GB"/>
                              </w:rPr>
                              <w:t xml:space="preserve">lhau unrhyw </w:t>
                            </w:r>
                            <w:r w:rsidR="00CA0BAA">
                              <w:rPr>
                                <w:lang w:val="cy-GB"/>
                              </w:rPr>
                              <w:t>d</w:t>
                            </w:r>
                            <w:r>
                              <w:rPr>
                                <w:lang w:val="cy-GB"/>
                              </w:rPr>
                              <w:t>asgau.</w:t>
                            </w:r>
                          </w:p>
                          <w:p w14:paraId="678F9A08" w14:textId="77777777" w:rsidR="00020A94" w:rsidRPr="00C962FB" w:rsidRDefault="00020A94" w:rsidP="00020A94">
                            <w:pPr>
                              <w:pStyle w:val="ListParagraph"/>
                              <w:numPr>
                                <w:ilvl w:val="0"/>
                                <w:numId w:val="4"/>
                              </w:numPr>
                              <w:rPr>
                                <w:lang w:val="cy-GB"/>
                              </w:rPr>
                            </w:pPr>
                            <w:r>
                              <w:rPr>
                                <w:lang w:val="cy-GB"/>
                              </w:rPr>
                              <w:t>Datblygu fy hyder wrth ddefnyddio’r iaith Gymraeg.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962F0" id="Text Box 9" o:spid="_x0000_s1030" type="#_x0000_t202" style="position:absolute;margin-left:239.15pt;margin-top:148.7pt;width:216.55pt;height:262.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" fillcolor="#d9e2f3 [660]" strokecolor="#4472c4 [3204]" strokeweight=".5pt">
                <v:textbox>
                  <w:txbxContent>
                    <w:p w14:paraId="688A0FC5" w14:textId="77777777" w:rsidR="00020A94" w:rsidRPr="00982DC2" w:rsidRDefault="00020A94" w:rsidP="00020A94">
                      <w:pPr>
                        <w:rPr>
                          <w:b/>
                          <w:bCs/>
                          <w:u w:val="single"/>
                          <w:lang w:val="cy-GB"/>
                        </w:rPr>
                      </w:pPr>
                      <w:r w:rsidRPr="00982DC2">
                        <w:rPr>
                          <w:b/>
                          <w:bCs/>
                          <w:u w:val="single"/>
                          <w:lang w:val="cy-GB"/>
                        </w:rPr>
                        <w:t>Sut i fy nghefnogi</w:t>
                      </w:r>
                    </w:p>
                    <w:p w14:paraId="138BE358" w14:textId="77777777" w:rsidR="00020A94" w:rsidRDefault="00020A94" w:rsidP="00020A94">
                      <w:pPr>
                        <w:pStyle w:val="ListParagraph"/>
                        <w:numPr>
                          <w:ilvl w:val="0"/>
                          <w:numId w:val="4"/>
                        </w:numPr>
                        <w:rPr>
                          <w:lang w:val="cy-GB"/>
                        </w:rPr>
                      </w:pPr>
                      <w:r>
                        <w:rPr>
                          <w:lang w:val="cy-GB"/>
                        </w:rPr>
                        <w:t>Gosod ffrind i fy helpu gyda’r iaith Cymraeg yn yr ystafell dosbarth.</w:t>
                      </w:r>
                    </w:p>
                    <w:p w14:paraId="789D5439" w14:textId="659095D7" w:rsidR="00020A94" w:rsidRDefault="00020A94" w:rsidP="00020A94">
                      <w:pPr>
                        <w:pStyle w:val="ListParagraph"/>
                        <w:numPr>
                          <w:ilvl w:val="0"/>
                          <w:numId w:val="4"/>
                        </w:numPr>
                        <w:rPr>
                          <w:lang w:val="cy-GB"/>
                        </w:rPr>
                      </w:pPr>
                      <w:r>
                        <w:rPr>
                          <w:lang w:val="cy-GB"/>
                        </w:rPr>
                        <w:t xml:space="preserve">Gwrando ar fy marn </w:t>
                      </w:r>
                      <w:r w:rsidR="00CA0BAA">
                        <w:rPr>
                          <w:lang w:val="cy-GB"/>
                        </w:rPr>
                        <w:t>wrth dd</w:t>
                      </w:r>
                      <w:r>
                        <w:rPr>
                          <w:lang w:val="cy-GB"/>
                        </w:rPr>
                        <w:t>ewis gweithgareddau iaith.</w:t>
                      </w:r>
                    </w:p>
                    <w:p w14:paraId="46B503D2" w14:textId="76D13B55" w:rsidR="00020A94" w:rsidRDefault="00020A94" w:rsidP="00020A94">
                      <w:pPr>
                        <w:pStyle w:val="ListParagraph"/>
                        <w:numPr>
                          <w:ilvl w:val="0"/>
                          <w:numId w:val="4"/>
                        </w:numPr>
                        <w:rPr>
                          <w:lang w:val="cy-GB"/>
                        </w:rPr>
                      </w:pPr>
                      <w:r>
                        <w:rPr>
                          <w:lang w:val="cy-GB"/>
                        </w:rPr>
                        <w:t>Sicrhau cymorth ychwanegol i mi yn y dosbarth gydag unrhyw waith sydd yn y Gymraeg.</w:t>
                      </w:r>
                    </w:p>
                    <w:p w14:paraId="29606589" w14:textId="0E0E8ACA" w:rsidR="00020A94" w:rsidRDefault="00020A94" w:rsidP="00020A94">
                      <w:pPr>
                        <w:pStyle w:val="ListParagraph"/>
                        <w:numPr>
                          <w:ilvl w:val="0"/>
                          <w:numId w:val="4"/>
                        </w:numPr>
                        <w:rPr>
                          <w:lang w:val="cy-GB"/>
                        </w:rPr>
                      </w:pPr>
                      <w:r>
                        <w:rPr>
                          <w:lang w:val="cy-GB"/>
                        </w:rPr>
                        <w:t xml:space="preserve">Galluogi amser ychwanegol i mi </w:t>
                      </w:r>
                      <w:r w:rsidR="00CA0BAA">
                        <w:rPr>
                          <w:lang w:val="cy-GB"/>
                        </w:rPr>
                        <w:t>g</w:t>
                      </w:r>
                      <w:r>
                        <w:rPr>
                          <w:lang w:val="cy-GB"/>
                        </w:rPr>
                        <w:t>wblhau gwaith os mae’r gwaith yn cynnwys llawer o’r iaith Cymraeg i ddarllen/ysgrifennu.</w:t>
                      </w:r>
                    </w:p>
                    <w:p w14:paraId="7223EEDD" w14:textId="4443BCF8" w:rsidR="00020A94" w:rsidRDefault="00020A94" w:rsidP="00020A94">
                      <w:pPr>
                        <w:pStyle w:val="ListParagraph"/>
                        <w:numPr>
                          <w:ilvl w:val="0"/>
                          <w:numId w:val="4"/>
                        </w:numPr>
                        <w:rPr>
                          <w:lang w:val="cy-GB"/>
                        </w:rPr>
                      </w:pPr>
                      <w:r>
                        <w:rPr>
                          <w:lang w:val="cy-GB"/>
                        </w:rPr>
                        <w:t>Cyfieithu geiriau allweddol i mi fydd yn sicrhau fy mod yn gallu cw</w:t>
                      </w:r>
                      <w:r w:rsidR="00CA0BAA">
                        <w:rPr>
                          <w:lang w:val="cy-GB"/>
                        </w:rPr>
                        <w:t>b</w:t>
                      </w:r>
                      <w:r>
                        <w:rPr>
                          <w:lang w:val="cy-GB"/>
                        </w:rPr>
                        <w:t xml:space="preserve">lhau unrhyw </w:t>
                      </w:r>
                      <w:r w:rsidR="00CA0BAA">
                        <w:rPr>
                          <w:lang w:val="cy-GB"/>
                        </w:rPr>
                        <w:t>d</w:t>
                      </w:r>
                      <w:r>
                        <w:rPr>
                          <w:lang w:val="cy-GB"/>
                        </w:rPr>
                        <w:t>asgau.</w:t>
                      </w:r>
                    </w:p>
                    <w:p w14:paraId="678F9A08" w14:textId="77777777" w:rsidR="00020A94" w:rsidRPr="00C962FB" w:rsidRDefault="00020A94" w:rsidP="00020A94">
                      <w:pPr>
                        <w:pStyle w:val="ListParagraph"/>
                        <w:numPr>
                          <w:ilvl w:val="0"/>
                          <w:numId w:val="4"/>
                        </w:numPr>
                        <w:rPr>
                          <w:lang w:val="cy-GB"/>
                        </w:rPr>
                      </w:pPr>
                      <w:r>
                        <w:rPr>
                          <w:lang w:val="cy-GB"/>
                        </w:rPr>
                        <w:t>Datblygu fy hyder wrth ddefnyddio’r iaith Gymraeg.</w:t>
                      </w:r>
                    </w:p>
                  </w:txbxContent>
                </v:textbox>
              </v:shape>
            </w:pict>
          </mc:Fallback>
        </mc:AlternateContent>
      </w:r>
      <w:r w:rsidR="00E07A3F">
        <w:rPr>
          <w:noProof/>
        </w:rPr>
        <mc:AlternateContent>
          <mc:Choice Requires="wps">
            <w:drawing>
              <wp:anchor distT="0" distB="0" distL="114300" distR="114300" simplePos="0" relativeHeight="251658242" behindDoc="0" locked="0" layoutInCell="1" allowOverlap="1" wp14:anchorId="1DDF1F57" wp14:editId="3980FB61">
                <wp:simplePos x="0" y="0"/>
                <wp:positionH relativeFrom="column">
                  <wp:posOffset>0</wp:posOffset>
                </wp:positionH>
                <wp:positionV relativeFrom="paragraph">
                  <wp:posOffset>1886778</wp:posOffset>
                </wp:positionV>
                <wp:extent cx="2981325" cy="2623931"/>
                <wp:effectExtent l="0" t="0" r="15875" b="17780"/>
                <wp:wrapNone/>
                <wp:docPr id="8" name="Text Box 8"/>
                <wp:cNvGraphicFramePr/>
                <a:graphic xmlns:a="http://schemas.openxmlformats.org/drawingml/2006/main">
                  <a:graphicData uri="http://schemas.microsoft.com/office/word/2010/wordprocessingShape">
                    <wps:wsp>
                      <wps:cNvSpPr txBox="1"/>
                      <wps:spPr>
                        <a:xfrm>
                          <a:off x="0" y="0"/>
                          <a:ext cx="2981325" cy="2623931"/>
                        </a:xfrm>
                        <a:prstGeom prst="rect">
                          <a:avLst/>
                        </a:prstGeom>
                        <a:solidFill>
                          <a:schemeClr val="accent1">
                            <a:lumMod val="20000"/>
                            <a:lumOff val="80000"/>
                          </a:schemeClr>
                        </a:solidFill>
                        <a:ln w="6350">
                          <a:solidFill>
                            <a:schemeClr val="accent1"/>
                          </a:solidFill>
                        </a:ln>
                      </wps:spPr>
                      <wps:txbx>
                        <w:txbxContent>
                          <w:p w14:paraId="3B969075" w14:textId="77777777" w:rsidR="00E07A3F" w:rsidRPr="00C962FB" w:rsidRDefault="00E07A3F" w:rsidP="00E07A3F">
                            <w:pPr>
                              <w:rPr>
                                <w:b/>
                                <w:bCs/>
                                <w:u w:val="single"/>
                                <w:lang w:val="cy-GB"/>
                              </w:rPr>
                            </w:pPr>
                            <w:r w:rsidRPr="00C962FB">
                              <w:rPr>
                                <w:b/>
                                <w:bCs/>
                                <w:u w:val="single"/>
                                <w:lang w:val="cy-GB"/>
                              </w:rPr>
                              <w:t>Beth sy’n bwysig i mi?</w:t>
                            </w:r>
                          </w:p>
                          <w:p w14:paraId="1A30A84E" w14:textId="77777777" w:rsidR="00E07A3F" w:rsidRDefault="00E07A3F" w:rsidP="00E07A3F">
                            <w:pPr>
                              <w:pStyle w:val="ListParagraph"/>
                              <w:numPr>
                                <w:ilvl w:val="0"/>
                                <w:numId w:val="3"/>
                              </w:numPr>
                              <w:rPr>
                                <w:lang w:val="cy-GB"/>
                              </w:rPr>
                            </w:pPr>
                            <w:r>
                              <w:rPr>
                                <w:lang w:val="cy-GB"/>
                              </w:rPr>
                              <w:t>Fy ffrindiau.</w:t>
                            </w:r>
                          </w:p>
                          <w:p w14:paraId="57B57CF8" w14:textId="77777777" w:rsidR="00E07A3F" w:rsidRDefault="00E07A3F" w:rsidP="00E07A3F">
                            <w:pPr>
                              <w:pStyle w:val="ListParagraph"/>
                              <w:numPr>
                                <w:ilvl w:val="0"/>
                                <w:numId w:val="3"/>
                              </w:numPr>
                              <w:rPr>
                                <w:lang w:val="cy-GB"/>
                              </w:rPr>
                            </w:pPr>
                            <w:r>
                              <w:rPr>
                                <w:lang w:val="cy-GB"/>
                              </w:rPr>
                              <w:t>Fy mam.</w:t>
                            </w:r>
                          </w:p>
                          <w:p w14:paraId="68881E9E" w14:textId="77777777" w:rsidR="00E07A3F" w:rsidRDefault="00E07A3F" w:rsidP="00E07A3F">
                            <w:pPr>
                              <w:pStyle w:val="ListParagraph"/>
                              <w:numPr>
                                <w:ilvl w:val="0"/>
                                <w:numId w:val="3"/>
                              </w:numPr>
                              <w:rPr>
                                <w:lang w:val="cy-GB"/>
                              </w:rPr>
                            </w:pPr>
                            <w:r>
                              <w:rPr>
                                <w:lang w:val="cy-GB"/>
                              </w:rPr>
                              <w:t>Fy nghath.</w:t>
                            </w:r>
                          </w:p>
                          <w:p w14:paraId="490B7C26" w14:textId="77777777" w:rsidR="00E07A3F" w:rsidRDefault="00E07A3F" w:rsidP="00E07A3F">
                            <w:pPr>
                              <w:pStyle w:val="ListParagraph"/>
                              <w:numPr>
                                <w:ilvl w:val="0"/>
                                <w:numId w:val="3"/>
                              </w:numPr>
                              <w:rPr>
                                <w:lang w:val="cy-GB"/>
                              </w:rPr>
                            </w:pPr>
                            <w:r>
                              <w:rPr>
                                <w:lang w:val="cy-GB"/>
                              </w:rPr>
                              <w:t xml:space="preserve">Fy nheulu yn Asia. </w:t>
                            </w:r>
                          </w:p>
                          <w:p w14:paraId="58A69518" w14:textId="04514663" w:rsidR="00E07A3F" w:rsidRDefault="00E07A3F" w:rsidP="00E07A3F">
                            <w:pPr>
                              <w:pStyle w:val="ListParagraph"/>
                              <w:numPr>
                                <w:ilvl w:val="0"/>
                                <w:numId w:val="3"/>
                              </w:numPr>
                              <w:rPr>
                                <w:lang w:val="cy-GB"/>
                              </w:rPr>
                            </w:pPr>
                            <w:r>
                              <w:rPr>
                                <w:lang w:val="cy-GB"/>
                              </w:rPr>
                              <w:t xml:space="preserve">Fy </w:t>
                            </w:r>
                            <w:r w:rsidR="008B5883">
                              <w:rPr>
                                <w:lang w:val="cy-GB"/>
                              </w:rPr>
                              <w:t>ng</w:t>
                            </w:r>
                            <w:r>
                              <w:rPr>
                                <w:lang w:val="cy-GB"/>
                              </w:rPr>
                              <w:t>emau fideo.</w:t>
                            </w:r>
                          </w:p>
                          <w:p w14:paraId="09B2AB04" w14:textId="77777777" w:rsidR="00E07A3F" w:rsidRDefault="00E07A3F" w:rsidP="00E07A3F">
                            <w:pPr>
                              <w:pStyle w:val="ListParagraph"/>
                              <w:numPr>
                                <w:ilvl w:val="0"/>
                                <w:numId w:val="3"/>
                              </w:numPr>
                              <w:rPr>
                                <w:lang w:val="cy-GB"/>
                              </w:rPr>
                            </w:pPr>
                            <w:r>
                              <w:rPr>
                                <w:lang w:val="cy-GB"/>
                              </w:rPr>
                              <w:t>Pêl-droed.</w:t>
                            </w:r>
                          </w:p>
                          <w:p w14:paraId="26575E25" w14:textId="77777777" w:rsidR="00E07A3F" w:rsidRDefault="00E07A3F" w:rsidP="00E07A3F">
                            <w:pPr>
                              <w:pStyle w:val="ListParagraph"/>
                              <w:numPr>
                                <w:ilvl w:val="0"/>
                                <w:numId w:val="3"/>
                              </w:numPr>
                              <w:rPr>
                                <w:lang w:val="cy-GB"/>
                              </w:rPr>
                            </w:pPr>
                            <w:r>
                              <w:rPr>
                                <w:lang w:val="cy-GB"/>
                              </w:rPr>
                              <w:t>Fy meic.</w:t>
                            </w:r>
                          </w:p>
                          <w:p w14:paraId="00C372EF" w14:textId="77777777" w:rsidR="00E07A3F" w:rsidRDefault="00E07A3F" w:rsidP="00E07A3F">
                            <w:pPr>
                              <w:pStyle w:val="ListParagraph"/>
                              <w:numPr>
                                <w:ilvl w:val="0"/>
                                <w:numId w:val="3"/>
                              </w:numPr>
                              <w:rPr>
                                <w:lang w:val="cy-GB"/>
                              </w:rPr>
                            </w:pPr>
                            <w:r>
                              <w:rPr>
                                <w:lang w:val="cy-GB"/>
                              </w:rPr>
                              <w:t>Chwarae ar y porfa pan mae’n amser chwarae yn yr ysgol.</w:t>
                            </w:r>
                          </w:p>
                          <w:p w14:paraId="651CE4DB" w14:textId="77777777" w:rsidR="00E07A3F" w:rsidRDefault="00E07A3F" w:rsidP="00E07A3F">
                            <w:pPr>
                              <w:pStyle w:val="ListParagraph"/>
                              <w:numPr>
                                <w:ilvl w:val="0"/>
                                <w:numId w:val="3"/>
                              </w:numPr>
                              <w:rPr>
                                <w:lang w:val="cy-GB"/>
                              </w:rPr>
                            </w:pPr>
                            <w:r>
                              <w:rPr>
                                <w:lang w:val="cy-GB"/>
                              </w:rPr>
                              <w:t>Cymorth ychwanegol gyda fy iaith Cymraeg.</w:t>
                            </w:r>
                          </w:p>
                          <w:p w14:paraId="2084A1F1" w14:textId="6E17E936" w:rsidR="00E07A3F" w:rsidRPr="00C962FB" w:rsidRDefault="00E07A3F" w:rsidP="00E07A3F">
                            <w:pPr>
                              <w:pStyle w:val="ListParagraph"/>
                              <w:numPr>
                                <w:ilvl w:val="0"/>
                                <w:numId w:val="3"/>
                              </w:numPr>
                              <w:rPr>
                                <w:lang w:val="cy-GB"/>
                              </w:rPr>
                            </w:pPr>
                            <w:r>
                              <w:rPr>
                                <w:lang w:val="cy-GB"/>
                              </w:rPr>
                              <w:t xml:space="preserve">Fy </w:t>
                            </w:r>
                            <w:r w:rsidR="008B5883">
                              <w:rPr>
                                <w:lang w:val="cy-GB"/>
                              </w:rPr>
                              <w:t>ng</w:t>
                            </w:r>
                            <w:r>
                              <w:rPr>
                                <w:lang w:val="cy-GB"/>
                              </w:rPr>
                              <w:t>liniadur.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F1F57" id="Text Box 8" o:spid="_x0000_s1031" type="#_x0000_t202" style="position:absolute;margin-left:0;margin-top:148.55pt;width:234.75pt;height:20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" fillcolor="#d9e2f3 [660]" strokecolor="#4472c4 [3204]" strokeweight=".5pt">
                <v:textbox>
                  <w:txbxContent>
                    <w:p w14:paraId="3B969075" w14:textId="77777777" w:rsidR="00E07A3F" w:rsidRPr="00C962FB" w:rsidRDefault="00E07A3F" w:rsidP="00E07A3F">
                      <w:pPr>
                        <w:rPr>
                          <w:b/>
                          <w:bCs/>
                          <w:u w:val="single"/>
                          <w:lang w:val="cy-GB"/>
                        </w:rPr>
                      </w:pPr>
                      <w:r w:rsidRPr="00C962FB">
                        <w:rPr>
                          <w:b/>
                          <w:bCs/>
                          <w:u w:val="single"/>
                          <w:lang w:val="cy-GB"/>
                        </w:rPr>
                        <w:t>Beth sy’n bwysig i mi?</w:t>
                      </w:r>
                    </w:p>
                    <w:p w14:paraId="1A30A84E" w14:textId="77777777" w:rsidR="00E07A3F" w:rsidRDefault="00E07A3F" w:rsidP="00E07A3F">
                      <w:pPr>
                        <w:pStyle w:val="ListParagraph"/>
                        <w:numPr>
                          <w:ilvl w:val="0"/>
                          <w:numId w:val="3"/>
                        </w:numPr>
                        <w:rPr>
                          <w:lang w:val="cy-GB"/>
                        </w:rPr>
                      </w:pPr>
                      <w:r>
                        <w:rPr>
                          <w:lang w:val="cy-GB"/>
                        </w:rPr>
                        <w:t>Fy ffrindiau.</w:t>
                      </w:r>
                    </w:p>
                    <w:p w14:paraId="57B57CF8" w14:textId="77777777" w:rsidR="00E07A3F" w:rsidRDefault="00E07A3F" w:rsidP="00E07A3F">
                      <w:pPr>
                        <w:pStyle w:val="ListParagraph"/>
                        <w:numPr>
                          <w:ilvl w:val="0"/>
                          <w:numId w:val="3"/>
                        </w:numPr>
                        <w:rPr>
                          <w:lang w:val="cy-GB"/>
                        </w:rPr>
                      </w:pPr>
                      <w:r>
                        <w:rPr>
                          <w:lang w:val="cy-GB"/>
                        </w:rPr>
                        <w:t>Fy mam.</w:t>
                      </w:r>
                    </w:p>
                    <w:p w14:paraId="68881E9E" w14:textId="77777777" w:rsidR="00E07A3F" w:rsidRDefault="00E07A3F" w:rsidP="00E07A3F">
                      <w:pPr>
                        <w:pStyle w:val="ListParagraph"/>
                        <w:numPr>
                          <w:ilvl w:val="0"/>
                          <w:numId w:val="3"/>
                        </w:numPr>
                        <w:rPr>
                          <w:lang w:val="cy-GB"/>
                        </w:rPr>
                      </w:pPr>
                      <w:r>
                        <w:rPr>
                          <w:lang w:val="cy-GB"/>
                        </w:rPr>
                        <w:t>Fy nghath.</w:t>
                      </w:r>
                    </w:p>
                    <w:p w14:paraId="490B7C26" w14:textId="77777777" w:rsidR="00E07A3F" w:rsidRDefault="00E07A3F" w:rsidP="00E07A3F">
                      <w:pPr>
                        <w:pStyle w:val="ListParagraph"/>
                        <w:numPr>
                          <w:ilvl w:val="0"/>
                          <w:numId w:val="3"/>
                        </w:numPr>
                        <w:rPr>
                          <w:lang w:val="cy-GB"/>
                        </w:rPr>
                      </w:pPr>
                      <w:r>
                        <w:rPr>
                          <w:lang w:val="cy-GB"/>
                        </w:rPr>
                        <w:t xml:space="preserve">Fy nheulu yn Asia. </w:t>
                      </w:r>
                    </w:p>
                    <w:p w14:paraId="58A69518" w14:textId="04514663" w:rsidR="00E07A3F" w:rsidRDefault="00E07A3F" w:rsidP="00E07A3F">
                      <w:pPr>
                        <w:pStyle w:val="ListParagraph"/>
                        <w:numPr>
                          <w:ilvl w:val="0"/>
                          <w:numId w:val="3"/>
                        </w:numPr>
                        <w:rPr>
                          <w:lang w:val="cy-GB"/>
                        </w:rPr>
                      </w:pPr>
                      <w:r>
                        <w:rPr>
                          <w:lang w:val="cy-GB"/>
                        </w:rPr>
                        <w:t xml:space="preserve">Fy </w:t>
                      </w:r>
                      <w:r w:rsidR="008B5883">
                        <w:rPr>
                          <w:lang w:val="cy-GB"/>
                        </w:rPr>
                        <w:t>ng</w:t>
                      </w:r>
                      <w:r>
                        <w:rPr>
                          <w:lang w:val="cy-GB"/>
                        </w:rPr>
                        <w:t>emau fideo.</w:t>
                      </w:r>
                    </w:p>
                    <w:p w14:paraId="09B2AB04" w14:textId="77777777" w:rsidR="00E07A3F" w:rsidRDefault="00E07A3F" w:rsidP="00E07A3F">
                      <w:pPr>
                        <w:pStyle w:val="ListParagraph"/>
                        <w:numPr>
                          <w:ilvl w:val="0"/>
                          <w:numId w:val="3"/>
                        </w:numPr>
                        <w:rPr>
                          <w:lang w:val="cy-GB"/>
                        </w:rPr>
                      </w:pPr>
                      <w:r>
                        <w:rPr>
                          <w:lang w:val="cy-GB"/>
                        </w:rPr>
                        <w:t>Pêl-droed.</w:t>
                      </w:r>
                    </w:p>
                    <w:p w14:paraId="26575E25" w14:textId="77777777" w:rsidR="00E07A3F" w:rsidRDefault="00E07A3F" w:rsidP="00E07A3F">
                      <w:pPr>
                        <w:pStyle w:val="ListParagraph"/>
                        <w:numPr>
                          <w:ilvl w:val="0"/>
                          <w:numId w:val="3"/>
                        </w:numPr>
                        <w:rPr>
                          <w:lang w:val="cy-GB"/>
                        </w:rPr>
                      </w:pPr>
                      <w:r>
                        <w:rPr>
                          <w:lang w:val="cy-GB"/>
                        </w:rPr>
                        <w:t>Fy meic.</w:t>
                      </w:r>
                    </w:p>
                    <w:p w14:paraId="00C372EF" w14:textId="77777777" w:rsidR="00E07A3F" w:rsidRDefault="00E07A3F" w:rsidP="00E07A3F">
                      <w:pPr>
                        <w:pStyle w:val="ListParagraph"/>
                        <w:numPr>
                          <w:ilvl w:val="0"/>
                          <w:numId w:val="3"/>
                        </w:numPr>
                        <w:rPr>
                          <w:lang w:val="cy-GB"/>
                        </w:rPr>
                      </w:pPr>
                      <w:r>
                        <w:rPr>
                          <w:lang w:val="cy-GB"/>
                        </w:rPr>
                        <w:t>Chwarae ar y porfa pan mae’n amser chwarae yn yr ysgol.</w:t>
                      </w:r>
                    </w:p>
                    <w:p w14:paraId="651CE4DB" w14:textId="77777777" w:rsidR="00E07A3F" w:rsidRDefault="00E07A3F" w:rsidP="00E07A3F">
                      <w:pPr>
                        <w:pStyle w:val="ListParagraph"/>
                        <w:numPr>
                          <w:ilvl w:val="0"/>
                          <w:numId w:val="3"/>
                        </w:numPr>
                        <w:rPr>
                          <w:lang w:val="cy-GB"/>
                        </w:rPr>
                      </w:pPr>
                      <w:r>
                        <w:rPr>
                          <w:lang w:val="cy-GB"/>
                        </w:rPr>
                        <w:t>Cymorth ychwanegol gyda fy iaith Cymraeg.</w:t>
                      </w:r>
                    </w:p>
                    <w:p w14:paraId="2084A1F1" w14:textId="6E17E936" w:rsidR="00E07A3F" w:rsidRPr="00C962FB" w:rsidRDefault="00E07A3F" w:rsidP="00E07A3F">
                      <w:pPr>
                        <w:pStyle w:val="ListParagraph"/>
                        <w:numPr>
                          <w:ilvl w:val="0"/>
                          <w:numId w:val="3"/>
                        </w:numPr>
                        <w:rPr>
                          <w:lang w:val="cy-GB"/>
                        </w:rPr>
                      </w:pPr>
                      <w:r>
                        <w:rPr>
                          <w:lang w:val="cy-GB"/>
                        </w:rPr>
                        <w:t xml:space="preserve">Fy </w:t>
                      </w:r>
                      <w:r w:rsidR="008B5883">
                        <w:rPr>
                          <w:lang w:val="cy-GB"/>
                        </w:rPr>
                        <w:t>ng</w:t>
                      </w:r>
                      <w:r>
                        <w:rPr>
                          <w:lang w:val="cy-GB"/>
                        </w:rPr>
                        <w:t>liniadur.</w:t>
                      </w:r>
                    </w:p>
                  </w:txbxContent>
                </v:textbox>
              </v:shape>
            </w:pict>
          </mc:Fallback>
        </mc:AlternateContent>
      </w:r>
      <w:r w:rsidR="00946514">
        <w:rPr>
          <w:rFonts w:ascii="Arial" w:hAnsi="Arial" w:cs="Arial"/>
          <w:sz w:val="22"/>
          <w:szCs w:val="22"/>
          <w:lang w:val="cy-GB"/>
        </w:rPr>
        <w:br w:type="page"/>
      </w:r>
    </w:p>
    <w:tbl>
      <w:tblPr>
        <w:tblStyle w:val="TableGrid"/>
        <w:tblW w:w="0" w:type="auto"/>
        <w:tblLook w:val="04A0" w:firstRow="1" w:lastRow="0" w:firstColumn="1" w:lastColumn="0" w:noHBand="0" w:noVBand="1"/>
      </w:tblPr>
      <w:tblGrid>
        <w:gridCol w:w="1145"/>
        <w:gridCol w:w="2623"/>
        <w:gridCol w:w="2624"/>
        <w:gridCol w:w="2624"/>
      </w:tblGrid>
      <w:tr w:rsidR="007444B3" w14:paraId="77D8A4EC" w14:textId="77777777" w:rsidTr="00B154B0">
        <w:tc>
          <w:tcPr>
            <w:tcW w:w="9016" w:type="dxa"/>
            <w:gridSpan w:val="4"/>
          </w:tcPr>
          <w:p w14:paraId="58455B9E" w14:textId="32973601" w:rsidR="007444B3" w:rsidRPr="00225161" w:rsidRDefault="00225161" w:rsidP="00225161">
            <w:pPr>
              <w:jc w:val="center"/>
              <w:rPr>
                <w:rFonts w:ascii="Arial" w:hAnsi="Arial" w:cs="Arial"/>
                <w:b/>
                <w:bCs/>
                <w:sz w:val="22"/>
                <w:szCs w:val="22"/>
                <w:lang w:val="cy-GB"/>
              </w:rPr>
            </w:pPr>
            <w:r w:rsidRPr="00225161">
              <w:rPr>
                <w:rFonts w:ascii="Arial" w:hAnsi="Arial" w:cs="Arial"/>
                <w:b/>
                <w:bCs/>
                <w:lang w:val="cy-GB"/>
              </w:rPr>
              <w:lastRenderedPageBreak/>
              <w:t>Cynllun Hanner Tymor</w:t>
            </w:r>
          </w:p>
        </w:tc>
      </w:tr>
      <w:tr w:rsidR="007444B3" w14:paraId="6E8DB18B" w14:textId="77777777" w:rsidTr="00582335">
        <w:tc>
          <w:tcPr>
            <w:tcW w:w="1145" w:type="dxa"/>
          </w:tcPr>
          <w:p w14:paraId="4D3BDA7C" w14:textId="77777777" w:rsidR="007444B3" w:rsidRPr="00225161" w:rsidRDefault="007444B3" w:rsidP="00281C24">
            <w:pPr>
              <w:rPr>
                <w:rFonts w:ascii="Arial" w:hAnsi="Arial" w:cs="Arial"/>
                <w:sz w:val="22"/>
                <w:szCs w:val="22"/>
                <w:lang w:val="cy-GB"/>
              </w:rPr>
            </w:pPr>
          </w:p>
        </w:tc>
        <w:tc>
          <w:tcPr>
            <w:tcW w:w="2623" w:type="dxa"/>
          </w:tcPr>
          <w:p w14:paraId="0C399E7E" w14:textId="26FF9733"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Ffocws y gweithgaredd</w:t>
            </w:r>
          </w:p>
        </w:tc>
        <w:tc>
          <w:tcPr>
            <w:tcW w:w="2624" w:type="dxa"/>
          </w:tcPr>
          <w:p w14:paraId="1981FA47" w14:textId="69BE28F3"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Cysylltiad â’r Cwricwlwm i Gymru</w:t>
            </w:r>
          </w:p>
        </w:tc>
        <w:tc>
          <w:tcPr>
            <w:tcW w:w="2624" w:type="dxa"/>
          </w:tcPr>
          <w:p w14:paraId="2A6B399B" w14:textId="0FEA84AD" w:rsidR="007444B3" w:rsidRPr="004B7239" w:rsidRDefault="00582335" w:rsidP="00281C24">
            <w:pPr>
              <w:rPr>
                <w:rFonts w:ascii="Arial" w:hAnsi="Arial" w:cs="Arial"/>
                <w:b/>
                <w:bCs/>
                <w:sz w:val="22"/>
                <w:szCs w:val="22"/>
                <w:lang w:val="cy-GB"/>
              </w:rPr>
            </w:pPr>
            <w:r>
              <w:rPr>
                <w:rFonts w:ascii="Arial" w:hAnsi="Arial" w:cs="Arial"/>
                <w:b/>
                <w:bCs/>
                <w:sz w:val="22"/>
                <w:szCs w:val="22"/>
                <w:lang w:val="cy-GB"/>
              </w:rPr>
              <w:t>Rhanddeiliaid</w:t>
            </w:r>
          </w:p>
        </w:tc>
      </w:tr>
      <w:tr w:rsidR="007444B3" w14:paraId="21A8D19A" w14:textId="77777777" w:rsidTr="00582335">
        <w:tc>
          <w:tcPr>
            <w:tcW w:w="1145" w:type="dxa"/>
          </w:tcPr>
          <w:p w14:paraId="4CE11137" w14:textId="755CB1B9"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1:</w:t>
            </w:r>
          </w:p>
        </w:tc>
        <w:tc>
          <w:tcPr>
            <w:tcW w:w="2623" w:type="dxa"/>
          </w:tcPr>
          <w:p w14:paraId="3ACD0207"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 xml:space="preserve">Adlewyrchu ar yr hyn mae Wil wedi dysgu yn yr ysgol haf a pha sgiliau Cymraeg fe wnaeth e ddechrau dysgu yna er mwyn gallu asesu le mae ei lefel ar hyn o bryd a sut i fynd ati i’w ddatblygu ymhellach. </w:t>
            </w:r>
          </w:p>
          <w:p w14:paraId="65D39A76" w14:textId="77777777" w:rsidR="00910F40" w:rsidRPr="00910F40" w:rsidRDefault="00910F40" w:rsidP="00910F40">
            <w:pPr>
              <w:rPr>
                <w:rFonts w:ascii="Arial" w:hAnsi="Arial" w:cs="Arial"/>
                <w:sz w:val="22"/>
                <w:szCs w:val="22"/>
                <w:lang w:val="cy-GB"/>
              </w:rPr>
            </w:pPr>
          </w:p>
          <w:p w14:paraId="01D98B7F"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Trafod wrth ddefnyddio’r Saesneg ond ailadrodd geiriau allweddol wnaeth Wil ddysgu yn y Gymraeg.</w:t>
            </w:r>
          </w:p>
          <w:p w14:paraId="11C92676" w14:textId="77777777" w:rsidR="00910F40" w:rsidRPr="00910F40" w:rsidRDefault="00910F40" w:rsidP="00910F40">
            <w:pPr>
              <w:rPr>
                <w:rFonts w:ascii="Arial" w:hAnsi="Arial" w:cs="Arial"/>
                <w:sz w:val="22"/>
                <w:szCs w:val="22"/>
                <w:lang w:val="cy-GB"/>
              </w:rPr>
            </w:pPr>
          </w:p>
          <w:p w14:paraId="715E3E39" w14:textId="6CD52D7F" w:rsidR="004C0254" w:rsidRPr="00225161" w:rsidRDefault="00910F40" w:rsidP="00910F40">
            <w:pPr>
              <w:rPr>
                <w:rFonts w:ascii="Arial" w:hAnsi="Arial" w:cs="Arial"/>
                <w:sz w:val="22"/>
                <w:szCs w:val="22"/>
                <w:lang w:val="cy-GB"/>
              </w:rPr>
            </w:pPr>
            <w:r w:rsidRPr="00910F40">
              <w:rPr>
                <w:rFonts w:ascii="Arial" w:hAnsi="Arial" w:cs="Arial"/>
                <w:sz w:val="22"/>
                <w:szCs w:val="22"/>
                <w:lang w:val="cy-GB"/>
              </w:rPr>
              <w:t>Gwneud hyn unwaith.</w:t>
            </w:r>
          </w:p>
        </w:tc>
        <w:tc>
          <w:tcPr>
            <w:tcW w:w="2624" w:type="dxa"/>
          </w:tcPr>
          <w:p w14:paraId="3527FDD0" w14:textId="77777777" w:rsidR="007444B3" w:rsidRDefault="00FA759F" w:rsidP="00281C24">
            <w:pPr>
              <w:rPr>
                <w:rFonts w:ascii="Arial" w:hAnsi="Arial" w:cs="Arial"/>
                <w:sz w:val="22"/>
                <w:szCs w:val="22"/>
                <w:lang w:val="cy-GB"/>
              </w:rPr>
            </w:pPr>
            <w:r>
              <w:rPr>
                <w:rFonts w:ascii="Arial" w:hAnsi="Arial" w:cs="Arial"/>
                <w:sz w:val="22"/>
                <w:szCs w:val="22"/>
                <w:lang w:val="cy-GB"/>
              </w:rPr>
              <w:t>“</w:t>
            </w:r>
            <w:r w:rsidRPr="00FA759F">
              <w:rPr>
                <w:rFonts w:ascii="Arial" w:hAnsi="Arial" w:cs="Arial"/>
                <w:sz w:val="22"/>
                <w:szCs w:val="22"/>
                <w:lang w:val="cy-GB"/>
              </w:rPr>
              <w:t>Rwy’n gallu cynhyrchu nifer o seiniau llafar yn gywir.</w:t>
            </w:r>
            <w:r>
              <w:rPr>
                <w:rFonts w:ascii="Arial" w:hAnsi="Arial" w:cs="Arial"/>
                <w:sz w:val="22"/>
                <w:szCs w:val="22"/>
                <w:lang w:val="cy-GB"/>
              </w:rPr>
              <w:t>”</w:t>
            </w:r>
          </w:p>
          <w:p w14:paraId="084BB3FD" w14:textId="77777777" w:rsidR="00671089" w:rsidRDefault="00671089" w:rsidP="00281C24">
            <w:pPr>
              <w:rPr>
                <w:rFonts w:ascii="Arial" w:hAnsi="Arial" w:cs="Arial"/>
                <w:sz w:val="22"/>
                <w:szCs w:val="22"/>
                <w:lang w:val="cy-GB"/>
              </w:rPr>
            </w:pPr>
          </w:p>
          <w:p w14:paraId="47860957" w14:textId="6F9AB4B6" w:rsidR="00671089" w:rsidRPr="00225161" w:rsidRDefault="00671089" w:rsidP="00281C24">
            <w:pPr>
              <w:rPr>
                <w:rFonts w:ascii="Arial" w:hAnsi="Arial" w:cs="Arial"/>
                <w:sz w:val="22"/>
                <w:szCs w:val="22"/>
                <w:lang w:val="cy-GB"/>
              </w:rPr>
            </w:pPr>
            <w:r>
              <w:rPr>
                <w:rFonts w:ascii="Arial" w:hAnsi="Arial" w:cs="Arial"/>
                <w:sz w:val="22"/>
                <w:szCs w:val="22"/>
                <w:lang w:val="cy-GB"/>
              </w:rPr>
              <w:t>“</w:t>
            </w:r>
            <w:r w:rsidRPr="00671089">
              <w:rPr>
                <w:rFonts w:ascii="Arial" w:hAnsi="Arial" w:cs="Arial"/>
                <w:sz w:val="22"/>
                <w:szCs w:val="22"/>
                <w:lang w:val="cy-GB"/>
              </w:rPr>
              <w:t>Rwy’n dechrau gofyn ac ateb cwestiynau er mwyn deall yn well.</w:t>
            </w:r>
            <w:r>
              <w:rPr>
                <w:rFonts w:ascii="Arial" w:hAnsi="Arial" w:cs="Arial"/>
                <w:sz w:val="22"/>
                <w:szCs w:val="22"/>
                <w:lang w:val="cy-GB"/>
              </w:rPr>
              <w:t>”</w:t>
            </w:r>
          </w:p>
        </w:tc>
        <w:tc>
          <w:tcPr>
            <w:tcW w:w="2624" w:type="dxa"/>
          </w:tcPr>
          <w:p w14:paraId="4036AB0F"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 xml:space="preserve">Cynorthwyydd dosbarth sydd â’r cyfrifoldeb o gefnogi Wil yn mynd ag e allan o’r dosbarth. </w:t>
            </w:r>
          </w:p>
          <w:p w14:paraId="0C4D3C0A" w14:textId="77777777" w:rsidR="00910F40" w:rsidRPr="00910F40" w:rsidRDefault="00910F40" w:rsidP="00910F40">
            <w:pPr>
              <w:rPr>
                <w:rFonts w:ascii="Arial" w:hAnsi="Arial" w:cs="Arial"/>
                <w:sz w:val="22"/>
                <w:szCs w:val="22"/>
                <w:lang w:val="cy-GB"/>
              </w:rPr>
            </w:pPr>
          </w:p>
          <w:p w14:paraId="0A04FA18"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 xml:space="preserve">Gall Mam Wil dod i mewn i’r ysgol ar gyfer y sesiwn i fod yn rhan o’r drafodaeth a dysgu rhai geiriau allweddol ei hunan gyda Wil a’r cynorthwyydd er mwyn gallu cefnogi Wil adref. </w:t>
            </w:r>
          </w:p>
          <w:p w14:paraId="7C213986" w14:textId="0BE73706" w:rsidR="00D86E20" w:rsidRPr="00225161" w:rsidRDefault="00D86E20" w:rsidP="00281C24">
            <w:pPr>
              <w:rPr>
                <w:rFonts w:ascii="Arial" w:hAnsi="Arial" w:cs="Arial"/>
                <w:sz w:val="22"/>
                <w:szCs w:val="22"/>
                <w:lang w:val="cy-GB"/>
              </w:rPr>
            </w:pPr>
          </w:p>
        </w:tc>
      </w:tr>
      <w:tr w:rsidR="007444B3" w14:paraId="42E36D55" w14:textId="77777777" w:rsidTr="00582335">
        <w:tc>
          <w:tcPr>
            <w:tcW w:w="1145" w:type="dxa"/>
          </w:tcPr>
          <w:p w14:paraId="647DC79A" w14:textId="79074FBF"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2:</w:t>
            </w:r>
          </w:p>
        </w:tc>
        <w:tc>
          <w:tcPr>
            <w:tcW w:w="2623" w:type="dxa"/>
          </w:tcPr>
          <w:p w14:paraId="3C5B536A"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Dod i ddysgu cyfarchion syml yn y Gymraeg megis helo, bore/prynhawn/nos da, hwyl fawr, sut wyt ti, rwy’n iawn diolch, plîs, diolch.</w:t>
            </w:r>
          </w:p>
          <w:p w14:paraId="169BE705" w14:textId="77777777" w:rsidR="00910F40" w:rsidRPr="00910F40" w:rsidRDefault="00910F40" w:rsidP="00910F40">
            <w:pPr>
              <w:rPr>
                <w:rFonts w:ascii="Arial" w:hAnsi="Arial" w:cs="Arial"/>
                <w:sz w:val="22"/>
                <w:szCs w:val="22"/>
                <w:lang w:val="cy-GB"/>
              </w:rPr>
            </w:pPr>
          </w:p>
          <w:p w14:paraId="75FA78AA"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Cynorthwyydd i roi sefyllfa i Wil yn Saesneg a Wil i ddweud pa cyfarch byddai’n cael ei ddefnyddio pryd hynny wrth ateb yn y Gymraeg.</w:t>
            </w:r>
          </w:p>
          <w:p w14:paraId="24F40766" w14:textId="77777777" w:rsidR="00910F40" w:rsidRPr="00910F40" w:rsidRDefault="00910F40" w:rsidP="00910F40">
            <w:pPr>
              <w:rPr>
                <w:rFonts w:ascii="Arial" w:hAnsi="Arial" w:cs="Arial"/>
                <w:sz w:val="22"/>
                <w:szCs w:val="22"/>
                <w:lang w:val="cy-GB"/>
              </w:rPr>
            </w:pPr>
          </w:p>
          <w:p w14:paraId="485F43CC" w14:textId="40CC8E6D" w:rsidR="004C0254" w:rsidRPr="00225161" w:rsidRDefault="00910F40" w:rsidP="00910F40">
            <w:pPr>
              <w:rPr>
                <w:rFonts w:ascii="Arial" w:hAnsi="Arial" w:cs="Arial"/>
                <w:sz w:val="22"/>
                <w:szCs w:val="22"/>
                <w:lang w:val="cy-GB"/>
              </w:rPr>
            </w:pPr>
            <w:r w:rsidRPr="00910F40">
              <w:rPr>
                <w:rFonts w:ascii="Arial" w:hAnsi="Arial" w:cs="Arial"/>
                <w:sz w:val="22"/>
                <w:szCs w:val="22"/>
                <w:lang w:val="cy-GB"/>
              </w:rPr>
              <w:t>Gwneud hyn 3 gwaith.</w:t>
            </w:r>
          </w:p>
        </w:tc>
        <w:tc>
          <w:tcPr>
            <w:tcW w:w="2624" w:type="dxa"/>
          </w:tcPr>
          <w:p w14:paraId="35F12767" w14:textId="77777777" w:rsidR="007444B3" w:rsidRDefault="006467B2" w:rsidP="00281C24">
            <w:pPr>
              <w:rPr>
                <w:rFonts w:ascii="Arial" w:hAnsi="Arial" w:cs="Arial"/>
                <w:sz w:val="22"/>
                <w:szCs w:val="22"/>
                <w:lang w:val="cy-GB"/>
              </w:rPr>
            </w:pPr>
            <w:r>
              <w:rPr>
                <w:rFonts w:ascii="Arial" w:hAnsi="Arial" w:cs="Arial"/>
                <w:sz w:val="22"/>
                <w:szCs w:val="22"/>
                <w:lang w:val="cy-GB"/>
              </w:rPr>
              <w:t>“</w:t>
            </w:r>
            <w:r w:rsidRPr="006467B2">
              <w:rPr>
                <w:rFonts w:ascii="Arial" w:hAnsi="Arial" w:cs="Arial"/>
                <w:sz w:val="22"/>
                <w:szCs w:val="22"/>
                <w:lang w:val="cy-GB"/>
              </w:rPr>
              <w:t>Rwy’n dechrau defnyddio gwybodaeth sydd wedi’i chyflwyno mewn un iaith a’i mynegi yn fy ngeiriau fy hun mewn iaith arall</w:t>
            </w:r>
            <w:r>
              <w:rPr>
                <w:rFonts w:ascii="Arial" w:hAnsi="Arial" w:cs="Arial"/>
                <w:sz w:val="22"/>
                <w:szCs w:val="22"/>
                <w:lang w:val="cy-GB"/>
              </w:rPr>
              <w:t>.”</w:t>
            </w:r>
          </w:p>
          <w:p w14:paraId="21CF16C0" w14:textId="77777777" w:rsidR="006467B2" w:rsidRDefault="006467B2" w:rsidP="00281C24">
            <w:pPr>
              <w:rPr>
                <w:rFonts w:ascii="Arial" w:hAnsi="Arial" w:cs="Arial"/>
                <w:sz w:val="22"/>
                <w:szCs w:val="22"/>
                <w:lang w:val="cy-GB"/>
              </w:rPr>
            </w:pPr>
          </w:p>
          <w:p w14:paraId="69D96E50" w14:textId="77777777" w:rsidR="006467B2" w:rsidRDefault="00011FE9" w:rsidP="00281C24">
            <w:pPr>
              <w:rPr>
                <w:rFonts w:ascii="Arial" w:hAnsi="Arial" w:cs="Arial"/>
                <w:sz w:val="22"/>
                <w:szCs w:val="22"/>
                <w:lang w:val="cy-GB"/>
              </w:rPr>
            </w:pPr>
            <w:r>
              <w:rPr>
                <w:rFonts w:ascii="Arial" w:hAnsi="Arial" w:cs="Arial"/>
                <w:sz w:val="22"/>
                <w:szCs w:val="22"/>
                <w:lang w:val="cy-GB"/>
              </w:rPr>
              <w:t>“</w:t>
            </w:r>
            <w:r w:rsidRPr="00011FE9">
              <w:rPr>
                <w:rFonts w:ascii="Arial" w:hAnsi="Arial" w:cs="Arial"/>
                <w:sz w:val="22"/>
                <w:szCs w:val="22"/>
                <w:lang w:val="cy-GB"/>
              </w:rPr>
              <w:t>Rwy’n gallu defnyddio geiriau ac ymadroddion cyfarwydd ac arbroﬁ â geirfa  rwyf newydd ei dysgu.</w:t>
            </w:r>
            <w:r>
              <w:rPr>
                <w:rFonts w:ascii="Arial" w:hAnsi="Arial" w:cs="Arial"/>
                <w:sz w:val="22"/>
                <w:szCs w:val="22"/>
                <w:lang w:val="cy-GB"/>
              </w:rPr>
              <w:t>”</w:t>
            </w:r>
          </w:p>
          <w:p w14:paraId="5AB7DF9E" w14:textId="77777777" w:rsidR="00111400" w:rsidRDefault="00111400" w:rsidP="00281C24">
            <w:pPr>
              <w:rPr>
                <w:rFonts w:ascii="Arial" w:hAnsi="Arial" w:cs="Arial"/>
                <w:sz w:val="22"/>
                <w:szCs w:val="22"/>
                <w:lang w:val="cy-GB"/>
              </w:rPr>
            </w:pPr>
          </w:p>
          <w:p w14:paraId="09B8D5AF" w14:textId="258090F5" w:rsidR="00111400" w:rsidRPr="00225161" w:rsidRDefault="00111400" w:rsidP="00281C24">
            <w:pPr>
              <w:rPr>
                <w:rFonts w:ascii="Arial" w:hAnsi="Arial" w:cs="Arial"/>
                <w:sz w:val="22"/>
                <w:szCs w:val="22"/>
                <w:lang w:val="cy-GB"/>
              </w:rPr>
            </w:pPr>
            <w:r>
              <w:rPr>
                <w:rFonts w:ascii="Arial" w:hAnsi="Arial" w:cs="Arial"/>
                <w:sz w:val="22"/>
                <w:szCs w:val="22"/>
                <w:lang w:val="cy-GB"/>
              </w:rPr>
              <w:t>“</w:t>
            </w:r>
            <w:r w:rsidRPr="00111400">
              <w:rPr>
                <w:rFonts w:ascii="Arial" w:hAnsi="Arial" w:cs="Arial"/>
                <w:sz w:val="22"/>
                <w:szCs w:val="22"/>
                <w:lang w:val="cy-GB"/>
              </w:rPr>
              <w:t>Rwy’n gallu deall a defnyddio cysyniadau sylfaenol mewn iaith.</w:t>
            </w:r>
            <w:r>
              <w:rPr>
                <w:rFonts w:ascii="Arial" w:hAnsi="Arial" w:cs="Arial"/>
                <w:sz w:val="22"/>
                <w:szCs w:val="22"/>
                <w:lang w:val="cy-GB"/>
              </w:rPr>
              <w:t>”</w:t>
            </w:r>
          </w:p>
        </w:tc>
        <w:tc>
          <w:tcPr>
            <w:tcW w:w="2624" w:type="dxa"/>
          </w:tcPr>
          <w:p w14:paraId="5E9F4422"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Cynorthwyydd dosbarth yn mynd ag e allan o’r dosbarth.</w:t>
            </w:r>
          </w:p>
          <w:p w14:paraId="1F05C2E4" w14:textId="77777777" w:rsidR="00910F40" w:rsidRPr="00910F40" w:rsidRDefault="00910F40" w:rsidP="00910F40">
            <w:pPr>
              <w:rPr>
                <w:rFonts w:ascii="Arial" w:hAnsi="Arial" w:cs="Arial"/>
                <w:sz w:val="22"/>
                <w:szCs w:val="22"/>
                <w:lang w:val="cy-GB"/>
              </w:rPr>
            </w:pPr>
          </w:p>
          <w:p w14:paraId="3B1265F1" w14:textId="77777777" w:rsidR="00910F40" w:rsidRPr="00910F40" w:rsidRDefault="00910F40" w:rsidP="00910F40">
            <w:pPr>
              <w:rPr>
                <w:rFonts w:ascii="Arial" w:hAnsi="Arial" w:cs="Arial"/>
                <w:sz w:val="22"/>
                <w:szCs w:val="22"/>
                <w:lang w:val="cy-GB"/>
              </w:rPr>
            </w:pPr>
            <w:r w:rsidRPr="00910F40">
              <w:rPr>
                <w:rFonts w:ascii="Arial" w:hAnsi="Arial" w:cs="Arial"/>
                <w:sz w:val="22"/>
                <w:szCs w:val="22"/>
                <w:lang w:val="cy-GB"/>
              </w:rPr>
              <w:t xml:space="preserve">Gall Mam Wil dod i mewn i weld beth mae Wil yn ei ddysgu a gall hi hefyd dysgu’r geiriau sy’n cael eu cyflwyno i Wil. </w:t>
            </w:r>
          </w:p>
          <w:p w14:paraId="4BDDA278" w14:textId="77777777" w:rsidR="00910F40" w:rsidRPr="00910F40" w:rsidRDefault="00910F40" w:rsidP="00910F40">
            <w:pPr>
              <w:rPr>
                <w:rFonts w:ascii="Arial" w:hAnsi="Arial" w:cs="Arial"/>
                <w:sz w:val="22"/>
                <w:szCs w:val="22"/>
                <w:lang w:val="cy-GB"/>
              </w:rPr>
            </w:pPr>
          </w:p>
          <w:p w14:paraId="12EA559F" w14:textId="10AEC038" w:rsidR="000A3000" w:rsidRPr="00225161" w:rsidRDefault="00910F40" w:rsidP="00910F40">
            <w:pPr>
              <w:rPr>
                <w:rFonts w:ascii="Arial" w:hAnsi="Arial" w:cs="Arial"/>
                <w:sz w:val="22"/>
                <w:szCs w:val="22"/>
                <w:lang w:val="cy-GB"/>
              </w:rPr>
            </w:pPr>
            <w:r w:rsidRPr="00910F40">
              <w:rPr>
                <w:rFonts w:ascii="Arial" w:hAnsi="Arial" w:cs="Arial"/>
                <w:sz w:val="22"/>
                <w:szCs w:val="22"/>
                <w:lang w:val="cy-GB"/>
              </w:rPr>
              <w:t>Cynorthwyydd i wneud taflen gyda’r gair Saesneg a’r gair Cymraeg i fam Wil mynd adref gyda hi i gefnogi dysgu Wil adref.</w:t>
            </w:r>
          </w:p>
        </w:tc>
      </w:tr>
      <w:tr w:rsidR="007444B3" w14:paraId="5C100730" w14:textId="77777777" w:rsidTr="00582335">
        <w:tc>
          <w:tcPr>
            <w:tcW w:w="1145" w:type="dxa"/>
          </w:tcPr>
          <w:p w14:paraId="29E6350A" w14:textId="05681C5B" w:rsidR="002B742F"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3:</w:t>
            </w:r>
          </w:p>
        </w:tc>
        <w:tc>
          <w:tcPr>
            <w:tcW w:w="2623" w:type="dxa"/>
          </w:tcPr>
          <w:p w14:paraId="40B46CDB" w14:textId="77777777" w:rsidR="007444B3" w:rsidRDefault="000A3000" w:rsidP="00281C24">
            <w:pPr>
              <w:rPr>
                <w:rFonts w:ascii="Arial" w:hAnsi="Arial" w:cs="Arial"/>
                <w:sz w:val="22"/>
                <w:szCs w:val="22"/>
                <w:lang w:val="cy-GB"/>
              </w:rPr>
            </w:pPr>
            <w:r>
              <w:rPr>
                <w:rFonts w:ascii="Arial" w:hAnsi="Arial" w:cs="Arial"/>
                <w:sz w:val="22"/>
                <w:szCs w:val="22"/>
                <w:lang w:val="cy-GB"/>
              </w:rPr>
              <w:t xml:space="preserve">Dysgu’r tywydd megis mae hi’n heulog, bwrw glaw, eira, gwyntog, cymylog. </w:t>
            </w:r>
          </w:p>
          <w:p w14:paraId="565D7287" w14:textId="77777777" w:rsidR="000A3000" w:rsidRDefault="000A3000" w:rsidP="00281C24">
            <w:pPr>
              <w:rPr>
                <w:rFonts w:ascii="Arial" w:hAnsi="Arial" w:cs="Arial"/>
                <w:sz w:val="22"/>
                <w:szCs w:val="22"/>
                <w:lang w:val="cy-GB"/>
              </w:rPr>
            </w:pPr>
          </w:p>
          <w:p w14:paraId="06E9F7A0" w14:textId="77777777" w:rsidR="000A3000" w:rsidRDefault="002406D6" w:rsidP="00281C24">
            <w:pPr>
              <w:rPr>
                <w:rFonts w:ascii="Arial" w:hAnsi="Arial" w:cs="Arial"/>
                <w:sz w:val="22"/>
                <w:szCs w:val="22"/>
                <w:lang w:val="cy-GB"/>
              </w:rPr>
            </w:pPr>
            <w:r>
              <w:rPr>
                <w:rFonts w:ascii="Arial" w:hAnsi="Arial" w:cs="Arial"/>
                <w:sz w:val="22"/>
                <w:szCs w:val="22"/>
                <w:lang w:val="cy-GB"/>
              </w:rPr>
              <w:t>Cardiau yn dangos llun o’r tywydd a’r gair Cymraeg o dan y llun.</w:t>
            </w:r>
          </w:p>
          <w:p w14:paraId="5D4395D2" w14:textId="77777777" w:rsidR="002406D6" w:rsidRDefault="002406D6" w:rsidP="00281C24">
            <w:pPr>
              <w:rPr>
                <w:rFonts w:ascii="Arial" w:hAnsi="Arial" w:cs="Arial"/>
                <w:sz w:val="22"/>
                <w:szCs w:val="22"/>
                <w:lang w:val="cy-GB"/>
              </w:rPr>
            </w:pPr>
          </w:p>
          <w:p w14:paraId="14A1E2F4" w14:textId="77777777" w:rsidR="002406D6" w:rsidRDefault="002406D6" w:rsidP="00281C24">
            <w:pPr>
              <w:rPr>
                <w:rFonts w:ascii="Arial" w:hAnsi="Arial" w:cs="Arial"/>
                <w:sz w:val="22"/>
                <w:szCs w:val="22"/>
                <w:lang w:val="cy-GB"/>
              </w:rPr>
            </w:pPr>
            <w:r>
              <w:rPr>
                <w:rFonts w:ascii="Arial" w:hAnsi="Arial" w:cs="Arial"/>
                <w:sz w:val="22"/>
                <w:szCs w:val="22"/>
                <w:lang w:val="cy-GB"/>
              </w:rPr>
              <w:t xml:space="preserve">Bingo, cynorthwyydd i alw’r gair Cymraeg allan a Wil i farcio’r llun oddi ar ei slip Bingo. </w:t>
            </w:r>
          </w:p>
          <w:p w14:paraId="239B78B3" w14:textId="77777777" w:rsidR="009419DE" w:rsidRDefault="009419DE" w:rsidP="00281C24">
            <w:pPr>
              <w:rPr>
                <w:rFonts w:ascii="Arial" w:hAnsi="Arial" w:cs="Arial"/>
                <w:sz w:val="22"/>
                <w:szCs w:val="22"/>
                <w:lang w:val="cy-GB"/>
              </w:rPr>
            </w:pPr>
          </w:p>
          <w:p w14:paraId="7F8D8E54" w14:textId="08CFF6C6" w:rsidR="009419DE" w:rsidRPr="00225161" w:rsidRDefault="009419DE" w:rsidP="00281C24">
            <w:pPr>
              <w:rPr>
                <w:rFonts w:ascii="Arial" w:hAnsi="Arial" w:cs="Arial"/>
                <w:sz w:val="22"/>
                <w:szCs w:val="22"/>
                <w:lang w:val="cy-GB"/>
              </w:rPr>
            </w:pPr>
            <w:r>
              <w:rPr>
                <w:rFonts w:ascii="Arial" w:hAnsi="Arial" w:cs="Arial"/>
                <w:sz w:val="22"/>
                <w:szCs w:val="22"/>
                <w:lang w:val="cy-GB"/>
              </w:rPr>
              <w:t>Gwneud hyn 3 gwaith.</w:t>
            </w:r>
          </w:p>
        </w:tc>
        <w:tc>
          <w:tcPr>
            <w:tcW w:w="2624" w:type="dxa"/>
          </w:tcPr>
          <w:p w14:paraId="096BC45E" w14:textId="77777777" w:rsidR="007444B3" w:rsidRDefault="009A6E13" w:rsidP="00281C24">
            <w:pPr>
              <w:rPr>
                <w:rFonts w:ascii="Arial" w:hAnsi="Arial" w:cs="Arial"/>
                <w:sz w:val="22"/>
                <w:szCs w:val="22"/>
                <w:lang w:val="cy-GB"/>
              </w:rPr>
            </w:pPr>
            <w:r>
              <w:rPr>
                <w:rFonts w:ascii="Arial" w:hAnsi="Arial" w:cs="Arial"/>
                <w:sz w:val="22"/>
                <w:szCs w:val="22"/>
                <w:lang w:val="cy-GB"/>
              </w:rPr>
              <w:t>“</w:t>
            </w:r>
            <w:r w:rsidRPr="009A6E13">
              <w:rPr>
                <w:rFonts w:ascii="Arial" w:hAnsi="Arial" w:cs="Arial"/>
                <w:sz w:val="22"/>
                <w:szCs w:val="22"/>
                <w:lang w:val="cy-GB"/>
              </w:rPr>
              <w:t>Rwy’n gallu adnabod a dilyn gwybodaeth ddarluniadol a/neu gwybodaeth lafar</w:t>
            </w:r>
            <w:r>
              <w:rPr>
                <w:rFonts w:ascii="Arial" w:hAnsi="Arial" w:cs="Arial"/>
                <w:sz w:val="22"/>
                <w:szCs w:val="22"/>
                <w:lang w:val="cy-GB"/>
              </w:rPr>
              <w:t>.”</w:t>
            </w:r>
          </w:p>
          <w:p w14:paraId="209EE26F" w14:textId="77777777" w:rsidR="009A6E13" w:rsidRDefault="009A6E13" w:rsidP="00281C24">
            <w:pPr>
              <w:rPr>
                <w:rFonts w:ascii="Arial" w:hAnsi="Arial" w:cs="Arial"/>
                <w:sz w:val="22"/>
                <w:szCs w:val="22"/>
                <w:lang w:val="cy-GB"/>
              </w:rPr>
            </w:pPr>
          </w:p>
          <w:p w14:paraId="61DA3692" w14:textId="77777777" w:rsidR="009A6E13" w:rsidRDefault="000F7BFB" w:rsidP="00281C24">
            <w:pPr>
              <w:rPr>
                <w:rFonts w:ascii="Arial" w:hAnsi="Arial" w:cs="Arial"/>
                <w:sz w:val="22"/>
                <w:szCs w:val="22"/>
                <w:lang w:val="cy-GB"/>
              </w:rPr>
            </w:pPr>
            <w:r>
              <w:rPr>
                <w:rFonts w:ascii="Arial" w:hAnsi="Arial" w:cs="Arial"/>
                <w:sz w:val="22"/>
                <w:szCs w:val="22"/>
                <w:lang w:val="cy-GB"/>
              </w:rPr>
              <w:t>“</w:t>
            </w:r>
            <w:r w:rsidRPr="000F7BFB">
              <w:rPr>
                <w:rFonts w:ascii="Arial" w:hAnsi="Arial" w:cs="Arial"/>
                <w:sz w:val="22"/>
                <w:szCs w:val="22"/>
                <w:lang w:val="cy-GB"/>
              </w:rPr>
              <w:t>Rwy’n gallu defnyddio cyd-destun a lluniau i’m helpu i ddeall yr hyn rwyf yn ei ddarllen.</w:t>
            </w:r>
            <w:r>
              <w:rPr>
                <w:rFonts w:ascii="Arial" w:hAnsi="Arial" w:cs="Arial"/>
                <w:sz w:val="22"/>
                <w:szCs w:val="22"/>
                <w:lang w:val="cy-GB"/>
              </w:rPr>
              <w:t>”</w:t>
            </w:r>
          </w:p>
          <w:p w14:paraId="5BF5A3B8" w14:textId="77777777" w:rsidR="002436F6" w:rsidRDefault="002436F6" w:rsidP="00281C24">
            <w:pPr>
              <w:rPr>
                <w:rFonts w:ascii="Arial" w:hAnsi="Arial" w:cs="Arial"/>
                <w:sz w:val="22"/>
                <w:szCs w:val="22"/>
                <w:lang w:val="cy-GB"/>
              </w:rPr>
            </w:pPr>
          </w:p>
          <w:p w14:paraId="5755195B" w14:textId="77777777" w:rsidR="002436F6" w:rsidRDefault="002436F6" w:rsidP="00281C24">
            <w:pPr>
              <w:rPr>
                <w:rFonts w:ascii="Arial" w:hAnsi="Arial" w:cs="Arial"/>
                <w:sz w:val="22"/>
                <w:szCs w:val="22"/>
                <w:lang w:val="cy-GB"/>
              </w:rPr>
            </w:pPr>
            <w:r>
              <w:rPr>
                <w:rFonts w:ascii="Arial" w:hAnsi="Arial" w:cs="Arial"/>
                <w:sz w:val="22"/>
                <w:szCs w:val="22"/>
                <w:lang w:val="cy-GB"/>
              </w:rPr>
              <w:t>“</w:t>
            </w:r>
            <w:r w:rsidRPr="002436F6">
              <w:rPr>
                <w:rFonts w:ascii="Arial" w:hAnsi="Arial" w:cs="Arial"/>
                <w:sz w:val="22"/>
                <w:szCs w:val="22"/>
                <w:lang w:val="cy-GB"/>
              </w:rPr>
              <w:t>Rwy’n gallu ymateb i’r hyn rwy’n ei glywed, ei ddarllen a’i weld.</w:t>
            </w:r>
            <w:r>
              <w:rPr>
                <w:rFonts w:ascii="Arial" w:hAnsi="Arial" w:cs="Arial"/>
                <w:sz w:val="22"/>
                <w:szCs w:val="22"/>
                <w:lang w:val="cy-GB"/>
              </w:rPr>
              <w:t>”</w:t>
            </w:r>
          </w:p>
          <w:p w14:paraId="72028D9E" w14:textId="77777777" w:rsidR="00111400" w:rsidRDefault="00111400" w:rsidP="00281C24">
            <w:pPr>
              <w:rPr>
                <w:rFonts w:ascii="Arial" w:hAnsi="Arial" w:cs="Arial"/>
                <w:sz w:val="22"/>
                <w:szCs w:val="22"/>
                <w:lang w:val="cy-GB"/>
              </w:rPr>
            </w:pPr>
          </w:p>
          <w:p w14:paraId="749A3A94" w14:textId="0CFBACBC" w:rsidR="00111400" w:rsidRPr="00225161" w:rsidRDefault="00111400" w:rsidP="00281C24">
            <w:pPr>
              <w:rPr>
                <w:rFonts w:ascii="Arial" w:hAnsi="Arial" w:cs="Arial"/>
                <w:sz w:val="22"/>
                <w:szCs w:val="22"/>
                <w:lang w:val="cy-GB"/>
              </w:rPr>
            </w:pPr>
            <w:r>
              <w:rPr>
                <w:rFonts w:ascii="Arial" w:hAnsi="Arial" w:cs="Arial"/>
                <w:sz w:val="22"/>
                <w:szCs w:val="22"/>
                <w:lang w:val="cy-GB"/>
              </w:rPr>
              <w:lastRenderedPageBreak/>
              <w:t>“</w:t>
            </w:r>
            <w:r w:rsidRPr="00111400">
              <w:rPr>
                <w:rFonts w:ascii="Arial" w:hAnsi="Arial" w:cs="Arial"/>
                <w:sz w:val="22"/>
                <w:szCs w:val="22"/>
                <w:lang w:val="cy-GB"/>
              </w:rPr>
              <w:t>Rwy’n gallu deall a defnyddio cysyniadau sylfaenol mewn iaith.</w:t>
            </w:r>
            <w:r>
              <w:rPr>
                <w:rFonts w:ascii="Arial" w:hAnsi="Arial" w:cs="Arial"/>
                <w:sz w:val="22"/>
                <w:szCs w:val="22"/>
                <w:lang w:val="cy-GB"/>
              </w:rPr>
              <w:t>”</w:t>
            </w:r>
          </w:p>
        </w:tc>
        <w:tc>
          <w:tcPr>
            <w:tcW w:w="2624" w:type="dxa"/>
          </w:tcPr>
          <w:p w14:paraId="7F26D15C"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lastRenderedPageBreak/>
              <w:t>Cynorthwyydd i fynd a Wil allan o’r dosbarth.</w:t>
            </w:r>
          </w:p>
          <w:p w14:paraId="0F3AA997" w14:textId="77777777" w:rsidR="00A57FE5" w:rsidRPr="00A57FE5" w:rsidRDefault="00A57FE5" w:rsidP="00A57FE5">
            <w:pPr>
              <w:rPr>
                <w:rFonts w:ascii="Arial" w:hAnsi="Arial" w:cs="Arial"/>
                <w:sz w:val="22"/>
                <w:szCs w:val="22"/>
                <w:lang w:val="cy-GB"/>
              </w:rPr>
            </w:pPr>
          </w:p>
          <w:p w14:paraId="5888C060"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Mam Wil i ddod i mewn i weld beth mae e’n ei ddysgu ac mae’r cyfle iddi hi i ddysgu geiriau Cymraeg hefyd.</w:t>
            </w:r>
          </w:p>
          <w:p w14:paraId="1148F766" w14:textId="77777777" w:rsidR="00A57FE5" w:rsidRPr="00A57FE5" w:rsidRDefault="00A57FE5" w:rsidP="00A57FE5">
            <w:pPr>
              <w:rPr>
                <w:rFonts w:ascii="Arial" w:hAnsi="Arial" w:cs="Arial"/>
                <w:sz w:val="22"/>
                <w:szCs w:val="22"/>
                <w:lang w:val="cy-GB"/>
              </w:rPr>
            </w:pPr>
          </w:p>
          <w:p w14:paraId="5BC62897" w14:textId="3747B356" w:rsidR="001A3EC7" w:rsidRPr="00225161" w:rsidRDefault="00A57FE5" w:rsidP="00A57FE5">
            <w:pPr>
              <w:rPr>
                <w:rFonts w:ascii="Arial" w:hAnsi="Arial" w:cs="Arial"/>
                <w:sz w:val="22"/>
                <w:szCs w:val="22"/>
                <w:lang w:val="cy-GB"/>
              </w:rPr>
            </w:pPr>
            <w:r w:rsidRPr="00A57FE5">
              <w:rPr>
                <w:rFonts w:ascii="Arial" w:hAnsi="Arial" w:cs="Arial"/>
                <w:sz w:val="22"/>
                <w:szCs w:val="22"/>
                <w:lang w:val="cy-GB"/>
              </w:rPr>
              <w:t>Cynorthwyydd i ddarparu taflen gyda’r gair Saesneg a Chymraeg i Mam, a thaflen gyda’r geiriau Cymraeg a lluniau i Wil.</w:t>
            </w:r>
          </w:p>
        </w:tc>
      </w:tr>
      <w:tr w:rsidR="007444B3" w14:paraId="47634412" w14:textId="77777777" w:rsidTr="00582335">
        <w:tc>
          <w:tcPr>
            <w:tcW w:w="1145" w:type="dxa"/>
          </w:tcPr>
          <w:p w14:paraId="6DF0B093" w14:textId="60184178"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4:</w:t>
            </w:r>
          </w:p>
        </w:tc>
        <w:tc>
          <w:tcPr>
            <w:tcW w:w="2623" w:type="dxa"/>
          </w:tcPr>
          <w:p w14:paraId="79A8051B" w14:textId="77777777" w:rsidR="007444B3" w:rsidRDefault="00EC7443" w:rsidP="00281C24">
            <w:pPr>
              <w:rPr>
                <w:rFonts w:ascii="Arial" w:hAnsi="Arial" w:cs="Arial"/>
                <w:sz w:val="22"/>
                <w:szCs w:val="22"/>
                <w:lang w:val="cy-GB"/>
              </w:rPr>
            </w:pPr>
            <w:r>
              <w:rPr>
                <w:rFonts w:ascii="Arial" w:hAnsi="Arial" w:cs="Arial"/>
                <w:sz w:val="22"/>
                <w:szCs w:val="22"/>
                <w:lang w:val="cy-GB"/>
              </w:rPr>
              <w:t>Dysgu’r teimladau yn Gymraeg – hapus, trist, ofnus ayyb.</w:t>
            </w:r>
          </w:p>
          <w:p w14:paraId="403F74E5" w14:textId="77777777" w:rsidR="00EC7443" w:rsidRDefault="00EC7443" w:rsidP="00281C24">
            <w:pPr>
              <w:rPr>
                <w:rFonts w:ascii="Arial" w:hAnsi="Arial" w:cs="Arial"/>
                <w:sz w:val="22"/>
                <w:szCs w:val="22"/>
                <w:lang w:val="cy-GB"/>
              </w:rPr>
            </w:pPr>
          </w:p>
          <w:p w14:paraId="56AB292D" w14:textId="77777777" w:rsidR="00EC7443" w:rsidRDefault="00EC7443" w:rsidP="00281C24">
            <w:pPr>
              <w:rPr>
                <w:rFonts w:ascii="Arial" w:hAnsi="Arial" w:cs="Arial"/>
                <w:sz w:val="22"/>
                <w:szCs w:val="22"/>
                <w:lang w:val="cy-GB"/>
              </w:rPr>
            </w:pPr>
            <w:r>
              <w:rPr>
                <w:rFonts w:ascii="Arial" w:hAnsi="Arial" w:cs="Arial"/>
                <w:sz w:val="22"/>
                <w:szCs w:val="22"/>
                <w:lang w:val="cy-GB"/>
              </w:rPr>
              <w:t>Cardiau a bingo fel yr uchod.</w:t>
            </w:r>
          </w:p>
          <w:p w14:paraId="5E24C12C" w14:textId="77777777" w:rsidR="00EC7443" w:rsidRDefault="00EC7443" w:rsidP="00281C24">
            <w:pPr>
              <w:rPr>
                <w:rFonts w:ascii="Arial" w:hAnsi="Arial" w:cs="Arial"/>
                <w:sz w:val="22"/>
                <w:szCs w:val="22"/>
                <w:lang w:val="cy-GB"/>
              </w:rPr>
            </w:pPr>
          </w:p>
          <w:p w14:paraId="45B2E612" w14:textId="0F91FD8D" w:rsidR="00EC7443" w:rsidRPr="00225161" w:rsidRDefault="00EC7443" w:rsidP="00281C24">
            <w:pPr>
              <w:rPr>
                <w:rFonts w:ascii="Arial" w:hAnsi="Arial" w:cs="Arial"/>
                <w:sz w:val="22"/>
                <w:szCs w:val="22"/>
                <w:lang w:val="cy-GB"/>
              </w:rPr>
            </w:pPr>
            <w:r>
              <w:rPr>
                <w:rFonts w:ascii="Arial" w:hAnsi="Arial" w:cs="Arial"/>
                <w:sz w:val="22"/>
                <w:szCs w:val="22"/>
                <w:lang w:val="cy-GB"/>
              </w:rPr>
              <w:t>Gwneud hyn 3 gwaith.</w:t>
            </w:r>
          </w:p>
        </w:tc>
        <w:tc>
          <w:tcPr>
            <w:tcW w:w="2624" w:type="dxa"/>
          </w:tcPr>
          <w:p w14:paraId="1B54CB95" w14:textId="77777777" w:rsidR="007444B3" w:rsidRDefault="00EF6DFD" w:rsidP="00281C24">
            <w:pPr>
              <w:rPr>
                <w:rFonts w:ascii="Arial" w:hAnsi="Arial" w:cs="Arial"/>
                <w:sz w:val="22"/>
                <w:szCs w:val="22"/>
                <w:lang w:val="cy-GB"/>
              </w:rPr>
            </w:pPr>
            <w:r>
              <w:rPr>
                <w:rFonts w:ascii="Arial" w:hAnsi="Arial" w:cs="Arial"/>
                <w:sz w:val="22"/>
                <w:szCs w:val="22"/>
                <w:lang w:val="cy-GB"/>
              </w:rPr>
              <w:t>“</w:t>
            </w:r>
            <w:r w:rsidRPr="00EF6DFD">
              <w:rPr>
                <w:rFonts w:ascii="Arial" w:hAnsi="Arial" w:cs="Arial"/>
                <w:sz w:val="22"/>
                <w:szCs w:val="22"/>
                <w:lang w:val="cy-GB"/>
              </w:rPr>
              <w:t>Rwy’n gallu defnyddio cyd-destun a lluniau i’m helpu i ddeall yr hyn rwyf yn ei ddarllen.</w:t>
            </w:r>
            <w:r>
              <w:rPr>
                <w:rFonts w:ascii="Arial" w:hAnsi="Arial" w:cs="Arial"/>
                <w:sz w:val="22"/>
                <w:szCs w:val="22"/>
                <w:lang w:val="cy-GB"/>
              </w:rPr>
              <w:t>”</w:t>
            </w:r>
          </w:p>
          <w:p w14:paraId="2D8B034B" w14:textId="77777777" w:rsidR="00EF6DFD" w:rsidRDefault="00EF6DFD" w:rsidP="00281C24">
            <w:pPr>
              <w:rPr>
                <w:rFonts w:ascii="Arial" w:hAnsi="Arial" w:cs="Arial"/>
                <w:sz w:val="22"/>
                <w:szCs w:val="22"/>
                <w:lang w:val="cy-GB"/>
              </w:rPr>
            </w:pPr>
          </w:p>
          <w:p w14:paraId="20DB9228" w14:textId="77777777" w:rsidR="00EF6DFD" w:rsidRDefault="000717ED" w:rsidP="00281C24">
            <w:pPr>
              <w:rPr>
                <w:rFonts w:ascii="Arial" w:hAnsi="Arial" w:cs="Arial"/>
                <w:sz w:val="22"/>
                <w:szCs w:val="22"/>
                <w:lang w:val="cy-GB"/>
              </w:rPr>
            </w:pPr>
            <w:r>
              <w:rPr>
                <w:rFonts w:ascii="Arial" w:hAnsi="Arial" w:cs="Arial"/>
                <w:sz w:val="22"/>
                <w:szCs w:val="22"/>
                <w:lang w:val="cy-GB"/>
              </w:rPr>
              <w:t>“Rwy’n gallu ymateb i’r hyn rwy’n ei glywed, ei ddarllen a’i weld.”</w:t>
            </w:r>
          </w:p>
          <w:p w14:paraId="0DD4FA7F" w14:textId="77777777" w:rsidR="00111400" w:rsidRDefault="00111400" w:rsidP="00281C24">
            <w:pPr>
              <w:rPr>
                <w:rFonts w:ascii="Arial" w:hAnsi="Arial" w:cs="Arial"/>
                <w:sz w:val="22"/>
                <w:szCs w:val="22"/>
                <w:lang w:val="cy-GB"/>
              </w:rPr>
            </w:pPr>
          </w:p>
          <w:p w14:paraId="7B312550" w14:textId="4723F3C0" w:rsidR="00111400" w:rsidRPr="00225161" w:rsidRDefault="00111400" w:rsidP="00281C24">
            <w:pPr>
              <w:rPr>
                <w:rFonts w:ascii="Arial" w:hAnsi="Arial" w:cs="Arial"/>
                <w:sz w:val="22"/>
                <w:szCs w:val="22"/>
                <w:lang w:val="cy-GB"/>
              </w:rPr>
            </w:pPr>
            <w:r>
              <w:rPr>
                <w:rFonts w:ascii="Arial" w:hAnsi="Arial" w:cs="Arial"/>
                <w:sz w:val="22"/>
                <w:szCs w:val="22"/>
                <w:lang w:val="cy-GB"/>
              </w:rPr>
              <w:t>“</w:t>
            </w:r>
            <w:r w:rsidRPr="00111400">
              <w:rPr>
                <w:rFonts w:ascii="Arial" w:hAnsi="Arial" w:cs="Arial"/>
                <w:sz w:val="22"/>
                <w:szCs w:val="22"/>
                <w:lang w:val="cy-GB"/>
              </w:rPr>
              <w:t>Rwy’n gallu deall a defnyddio cysyniadau sylfaenol mewn iaith.</w:t>
            </w:r>
            <w:r>
              <w:rPr>
                <w:rFonts w:ascii="Arial" w:hAnsi="Arial" w:cs="Arial"/>
                <w:sz w:val="22"/>
                <w:szCs w:val="22"/>
                <w:lang w:val="cy-GB"/>
              </w:rPr>
              <w:t>”</w:t>
            </w:r>
          </w:p>
        </w:tc>
        <w:tc>
          <w:tcPr>
            <w:tcW w:w="2624" w:type="dxa"/>
          </w:tcPr>
          <w:p w14:paraId="636BD05C"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Cynorthwyydd i fynd a Wil allan o’r dosbarth.</w:t>
            </w:r>
          </w:p>
          <w:p w14:paraId="3A253AFB" w14:textId="77777777" w:rsidR="00A57FE5" w:rsidRPr="00A57FE5" w:rsidRDefault="00A57FE5" w:rsidP="00A57FE5">
            <w:pPr>
              <w:rPr>
                <w:rFonts w:ascii="Arial" w:hAnsi="Arial" w:cs="Arial"/>
                <w:sz w:val="22"/>
                <w:szCs w:val="22"/>
                <w:lang w:val="cy-GB"/>
              </w:rPr>
            </w:pPr>
          </w:p>
          <w:p w14:paraId="415475B1"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Mam Wil i ddod i mewn.</w:t>
            </w:r>
          </w:p>
          <w:p w14:paraId="6033DE37" w14:textId="77777777" w:rsidR="00A57FE5" w:rsidRPr="00A57FE5" w:rsidRDefault="00A57FE5" w:rsidP="00A57FE5">
            <w:pPr>
              <w:rPr>
                <w:rFonts w:ascii="Arial" w:hAnsi="Arial" w:cs="Arial"/>
                <w:sz w:val="22"/>
                <w:szCs w:val="22"/>
                <w:lang w:val="cy-GB"/>
              </w:rPr>
            </w:pPr>
          </w:p>
          <w:p w14:paraId="27717A08" w14:textId="40E0D8CB" w:rsidR="000717ED" w:rsidRPr="00225161" w:rsidRDefault="00A57FE5" w:rsidP="00A57FE5">
            <w:pPr>
              <w:rPr>
                <w:rFonts w:ascii="Arial" w:hAnsi="Arial" w:cs="Arial"/>
                <w:sz w:val="22"/>
                <w:szCs w:val="22"/>
                <w:lang w:val="cy-GB"/>
              </w:rPr>
            </w:pPr>
            <w:r w:rsidRPr="00A57FE5">
              <w:rPr>
                <w:rFonts w:ascii="Arial" w:hAnsi="Arial" w:cs="Arial"/>
                <w:sz w:val="22"/>
                <w:szCs w:val="22"/>
                <w:lang w:val="cy-GB"/>
              </w:rPr>
              <w:t>Darparu taflen gyda’r gair Saesneg a Chymraeg i Mam, a thaflen gyda’r geiriau Cymraeg a lluniau i Wil.</w:t>
            </w:r>
          </w:p>
        </w:tc>
      </w:tr>
      <w:tr w:rsidR="007444B3" w14:paraId="248BE523" w14:textId="77777777" w:rsidTr="00582335">
        <w:tc>
          <w:tcPr>
            <w:tcW w:w="1145" w:type="dxa"/>
          </w:tcPr>
          <w:p w14:paraId="46374519" w14:textId="05756B15" w:rsidR="007444B3"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5:</w:t>
            </w:r>
          </w:p>
        </w:tc>
        <w:tc>
          <w:tcPr>
            <w:tcW w:w="2623" w:type="dxa"/>
          </w:tcPr>
          <w:p w14:paraId="471B1FD8"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Dysgu adnoddau/geirfa dosbarth/ysgol megis pensil, bwrdd, tŷ bach, ystafell ddosbarth.</w:t>
            </w:r>
          </w:p>
          <w:p w14:paraId="76A18B44" w14:textId="77777777" w:rsidR="00A57FE5" w:rsidRPr="00A57FE5" w:rsidRDefault="00A57FE5" w:rsidP="00A57FE5">
            <w:pPr>
              <w:rPr>
                <w:rFonts w:ascii="Arial" w:hAnsi="Arial" w:cs="Arial"/>
                <w:sz w:val="22"/>
                <w:szCs w:val="22"/>
                <w:lang w:val="cy-GB"/>
              </w:rPr>
            </w:pPr>
          </w:p>
          <w:p w14:paraId="2E689BD3"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Cardiau a bingo fel yr uchod.</w:t>
            </w:r>
          </w:p>
          <w:p w14:paraId="7E2ECBAF" w14:textId="77777777" w:rsidR="00A57FE5" w:rsidRPr="00A57FE5" w:rsidRDefault="00A57FE5" w:rsidP="00A57FE5">
            <w:pPr>
              <w:rPr>
                <w:rFonts w:ascii="Arial" w:hAnsi="Arial" w:cs="Arial"/>
                <w:sz w:val="22"/>
                <w:szCs w:val="22"/>
                <w:lang w:val="cy-GB"/>
              </w:rPr>
            </w:pPr>
          </w:p>
          <w:p w14:paraId="6448F733"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Cyflwyno ‘gai’ ar lafar – pensil, mynd i’r tŷ bach ac yna ysgrifennu'r rhain gyda chymorth.</w:t>
            </w:r>
          </w:p>
          <w:p w14:paraId="5E405ED4" w14:textId="77777777" w:rsidR="00A57FE5" w:rsidRPr="00A57FE5" w:rsidRDefault="00A57FE5" w:rsidP="00A57FE5">
            <w:pPr>
              <w:rPr>
                <w:rFonts w:ascii="Arial" w:hAnsi="Arial" w:cs="Arial"/>
                <w:sz w:val="22"/>
                <w:szCs w:val="22"/>
                <w:lang w:val="cy-GB"/>
              </w:rPr>
            </w:pPr>
          </w:p>
          <w:p w14:paraId="5162B2C3" w14:textId="6682DC28" w:rsidR="0046365E" w:rsidRPr="00225161" w:rsidRDefault="00A57FE5" w:rsidP="00A57FE5">
            <w:pPr>
              <w:rPr>
                <w:rFonts w:ascii="Arial" w:hAnsi="Arial" w:cs="Arial"/>
                <w:sz w:val="22"/>
                <w:szCs w:val="22"/>
                <w:lang w:val="cy-GB"/>
              </w:rPr>
            </w:pPr>
            <w:r w:rsidRPr="00A57FE5">
              <w:rPr>
                <w:rFonts w:ascii="Arial" w:hAnsi="Arial" w:cs="Arial"/>
                <w:sz w:val="22"/>
                <w:szCs w:val="22"/>
                <w:lang w:val="cy-GB"/>
              </w:rPr>
              <w:t>Gwneud hyn 5 gwaith.</w:t>
            </w:r>
          </w:p>
        </w:tc>
        <w:tc>
          <w:tcPr>
            <w:tcW w:w="2624" w:type="dxa"/>
          </w:tcPr>
          <w:p w14:paraId="52044EEF" w14:textId="77777777" w:rsidR="007444B3" w:rsidRDefault="002A078D" w:rsidP="00281C24">
            <w:pPr>
              <w:rPr>
                <w:rFonts w:ascii="Arial" w:hAnsi="Arial" w:cs="Arial"/>
                <w:sz w:val="22"/>
                <w:szCs w:val="22"/>
                <w:lang w:val="cy-GB"/>
              </w:rPr>
            </w:pPr>
            <w:r>
              <w:rPr>
                <w:rFonts w:ascii="Arial" w:hAnsi="Arial" w:cs="Arial"/>
                <w:sz w:val="22"/>
                <w:szCs w:val="22"/>
                <w:lang w:val="cy-GB"/>
              </w:rPr>
              <w:t>“</w:t>
            </w:r>
            <w:r w:rsidRPr="002A078D">
              <w:rPr>
                <w:rFonts w:ascii="Arial" w:hAnsi="Arial" w:cs="Arial"/>
                <w:sz w:val="22"/>
                <w:szCs w:val="22"/>
                <w:lang w:val="cy-GB"/>
              </w:rPr>
              <w:t>Rwy’n gallu defnyddio cyd-destun a lluniau i’m helpu i ddeall yr hyn rwyf yn ei ddarllen.</w:t>
            </w:r>
            <w:r>
              <w:rPr>
                <w:rFonts w:ascii="Arial" w:hAnsi="Arial" w:cs="Arial"/>
                <w:sz w:val="22"/>
                <w:szCs w:val="22"/>
                <w:lang w:val="cy-GB"/>
              </w:rPr>
              <w:t>”</w:t>
            </w:r>
          </w:p>
          <w:p w14:paraId="78A89B34" w14:textId="77777777" w:rsidR="002A078D" w:rsidRDefault="002A078D" w:rsidP="00281C24">
            <w:pPr>
              <w:rPr>
                <w:rFonts w:ascii="Arial" w:hAnsi="Arial" w:cs="Arial"/>
                <w:sz w:val="22"/>
                <w:szCs w:val="22"/>
                <w:lang w:val="cy-GB"/>
              </w:rPr>
            </w:pPr>
          </w:p>
          <w:p w14:paraId="11EF27D8" w14:textId="77777777" w:rsidR="002A078D" w:rsidRDefault="00EF71AC" w:rsidP="00281C24">
            <w:pPr>
              <w:rPr>
                <w:rFonts w:ascii="Arial" w:hAnsi="Arial" w:cs="Arial"/>
                <w:sz w:val="22"/>
                <w:szCs w:val="22"/>
                <w:lang w:val="cy-GB"/>
              </w:rPr>
            </w:pPr>
            <w:r>
              <w:rPr>
                <w:rFonts w:ascii="Arial" w:hAnsi="Arial" w:cs="Arial"/>
                <w:sz w:val="22"/>
                <w:szCs w:val="22"/>
                <w:lang w:val="cy-GB"/>
              </w:rPr>
              <w:t>“</w:t>
            </w:r>
            <w:r w:rsidRPr="00EF71AC">
              <w:rPr>
                <w:rFonts w:ascii="Arial" w:hAnsi="Arial" w:cs="Arial"/>
                <w:sz w:val="22"/>
                <w:szCs w:val="22"/>
                <w:lang w:val="cy-GB"/>
              </w:rPr>
              <w:t>Rwy’n dechrau darllen yn ôl yr hyn yr rwyf yn ei ysgrifennu.</w:t>
            </w:r>
            <w:r>
              <w:rPr>
                <w:rFonts w:ascii="Arial" w:hAnsi="Arial" w:cs="Arial"/>
                <w:sz w:val="22"/>
                <w:szCs w:val="22"/>
                <w:lang w:val="cy-GB"/>
              </w:rPr>
              <w:t>”</w:t>
            </w:r>
          </w:p>
          <w:p w14:paraId="6AE8A797" w14:textId="77777777" w:rsidR="007D17F5" w:rsidRDefault="007D17F5" w:rsidP="00281C24">
            <w:pPr>
              <w:rPr>
                <w:rFonts w:ascii="Arial" w:hAnsi="Arial" w:cs="Arial"/>
                <w:sz w:val="22"/>
                <w:szCs w:val="22"/>
                <w:lang w:val="cy-GB"/>
              </w:rPr>
            </w:pPr>
          </w:p>
          <w:p w14:paraId="3A6C8585" w14:textId="77777777" w:rsidR="007D17F5" w:rsidRDefault="007D17F5" w:rsidP="00281C24">
            <w:pPr>
              <w:rPr>
                <w:rFonts w:ascii="Arial" w:hAnsi="Arial" w:cs="Arial"/>
                <w:sz w:val="22"/>
                <w:szCs w:val="22"/>
                <w:lang w:val="cy-GB"/>
              </w:rPr>
            </w:pPr>
            <w:r>
              <w:rPr>
                <w:rFonts w:ascii="Arial" w:hAnsi="Arial" w:cs="Arial"/>
                <w:sz w:val="22"/>
                <w:szCs w:val="22"/>
                <w:lang w:val="cy-GB"/>
              </w:rPr>
              <w:t>“</w:t>
            </w:r>
            <w:r w:rsidRPr="007D17F5">
              <w:rPr>
                <w:rFonts w:ascii="Arial" w:hAnsi="Arial" w:cs="Arial"/>
                <w:sz w:val="22"/>
                <w:szCs w:val="22"/>
                <w:lang w:val="cy-GB"/>
              </w:rPr>
              <w:t>Rwy’n gallu ymateb i’r hyn rwy’n ei glywed, ei ddarllen a’i weld.</w:t>
            </w:r>
            <w:r>
              <w:rPr>
                <w:rFonts w:ascii="Arial" w:hAnsi="Arial" w:cs="Arial"/>
                <w:sz w:val="22"/>
                <w:szCs w:val="22"/>
                <w:lang w:val="cy-GB"/>
              </w:rPr>
              <w:t>”</w:t>
            </w:r>
          </w:p>
          <w:p w14:paraId="0B05913C" w14:textId="77777777" w:rsidR="007D17F5" w:rsidRDefault="007D17F5" w:rsidP="00281C24">
            <w:pPr>
              <w:rPr>
                <w:rFonts w:ascii="Arial" w:hAnsi="Arial" w:cs="Arial"/>
                <w:sz w:val="22"/>
                <w:szCs w:val="22"/>
                <w:lang w:val="cy-GB"/>
              </w:rPr>
            </w:pPr>
          </w:p>
          <w:p w14:paraId="5270C525" w14:textId="622AD929" w:rsidR="007D17F5" w:rsidRPr="00225161" w:rsidRDefault="007D17F5" w:rsidP="00281C24">
            <w:pPr>
              <w:rPr>
                <w:rFonts w:ascii="Arial" w:hAnsi="Arial" w:cs="Arial"/>
                <w:sz w:val="22"/>
                <w:szCs w:val="22"/>
                <w:lang w:val="cy-GB"/>
              </w:rPr>
            </w:pPr>
            <w:r>
              <w:rPr>
                <w:rFonts w:ascii="Arial" w:hAnsi="Arial" w:cs="Arial"/>
                <w:sz w:val="22"/>
                <w:szCs w:val="22"/>
                <w:lang w:val="cy-GB"/>
              </w:rPr>
              <w:t>“</w:t>
            </w:r>
            <w:r w:rsidRPr="007D17F5">
              <w:rPr>
                <w:rFonts w:ascii="Arial" w:hAnsi="Arial" w:cs="Arial"/>
                <w:sz w:val="22"/>
                <w:szCs w:val="22"/>
                <w:lang w:val="cy-GB"/>
              </w:rPr>
              <w:t>Rwy’n gallu arbrofi gyda geirfa rwyf newydd ei dysgu.</w:t>
            </w:r>
            <w:r>
              <w:rPr>
                <w:rFonts w:ascii="Arial" w:hAnsi="Arial" w:cs="Arial"/>
                <w:sz w:val="22"/>
                <w:szCs w:val="22"/>
                <w:lang w:val="cy-GB"/>
              </w:rPr>
              <w:t>”</w:t>
            </w:r>
          </w:p>
        </w:tc>
        <w:tc>
          <w:tcPr>
            <w:tcW w:w="2624" w:type="dxa"/>
          </w:tcPr>
          <w:p w14:paraId="50B3096F"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Cynorthwyydd i fynd a Wil allan o’r dosbarth.</w:t>
            </w:r>
          </w:p>
          <w:p w14:paraId="7F7DBCBD" w14:textId="77777777" w:rsidR="00A57FE5" w:rsidRPr="00A57FE5" w:rsidRDefault="00A57FE5" w:rsidP="00A57FE5">
            <w:pPr>
              <w:rPr>
                <w:rFonts w:ascii="Arial" w:hAnsi="Arial" w:cs="Arial"/>
                <w:sz w:val="22"/>
                <w:szCs w:val="22"/>
                <w:lang w:val="cy-GB"/>
              </w:rPr>
            </w:pPr>
          </w:p>
          <w:p w14:paraId="15BEA190"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Mam Wil i ddod i mewn.</w:t>
            </w:r>
          </w:p>
          <w:p w14:paraId="4D48D160" w14:textId="77777777" w:rsidR="00A57FE5" w:rsidRPr="00A57FE5" w:rsidRDefault="00A57FE5" w:rsidP="00A57FE5">
            <w:pPr>
              <w:rPr>
                <w:rFonts w:ascii="Arial" w:hAnsi="Arial" w:cs="Arial"/>
                <w:sz w:val="22"/>
                <w:szCs w:val="22"/>
                <w:lang w:val="cy-GB"/>
              </w:rPr>
            </w:pPr>
          </w:p>
          <w:p w14:paraId="7D953553"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Darparu taflen gyda’r gair Saesneg a Chymraeg i Mam, a thaflen gyda’r geiriau Cymraeg a lluniau i Wil.</w:t>
            </w:r>
          </w:p>
          <w:p w14:paraId="4B480245" w14:textId="49EAD325" w:rsidR="007444B3" w:rsidRPr="00225161" w:rsidRDefault="007444B3" w:rsidP="0046365E">
            <w:pPr>
              <w:rPr>
                <w:rFonts w:ascii="Arial" w:hAnsi="Arial" w:cs="Arial"/>
                <w:sz w:val="22"/>
                <w:szCs w:val="22"/>
                <w:lang w:val="cy-GB"/>
              </w:rPr>
            </w:pPr>
          </w:p>
        </w:tc>
      </w:tr>
      <w:tr w:rsidR="002B742F" w14:paraId="79628269" w14:textId="77777777" w:rsidTr="00582335">
        <w:tc>
          <w:tcPr>
            <w:tcW w:w="1145" w:type="dxa"/>
          </w:tcPr>
          <w:p w14:paraId="50F8D3F8" w14:textId="49CF0C88" w:rsidR="002B742F" w:rsidRPr="004B7239" w:rsidRDefault="002B742F" w:rsidP="00281C24">
            <w:pPr>
              <w:rPr>
                <w:rFonts w:ascii="Arial" w:hAnsi="Arial" w:cs="Arial"/>
                <w:b/>
                <w:bCs/>
                <w:sz w:val="22"/>
                <w:szCs w:val="22"/>
                <w:lang w:val="cy-GB"/>
              </w:rPr>
            </w:pPr>
            <w:r w:rsidRPr="004B7239">
              <w:rPr>
                <w:rFonts w:ascii="Arial" w:hAnsi="Arial" w:cs="Arial"/>
                <w:b/>
                <w:bCs/>
                <w:sz w:val="22"/>
                <w:szCs w:val="22"/>
                <w:lang w:val="cy-GB"/>
              </w:rPr>
              <w:t>Wythnos 6:</w:t>
            </w:r>
          </w:p>
        </w:tc>
        <w:tc>
          <w:tcPr>
            <w:tcW w:w="2623" w:type="dxa"/>
          </w:tcPr>
          <w:p w14:paraId="63216CCD"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 xml:space="preserve">Cyflwyno sut i drafod diddordebau a phethau dydy Wil ddim yn hoffi. </w:t>
            </w:r>
          </w:p>
          <w:p w14:paraId="1457E4F1" w14:textId="77777777" w:rsidR="00A57FE5" w:rsidRPr="00A57FE5" w:rsidRDefault="00A57FE5" w:rsidP="00A57FE5">
            <w:pPr>
              <w:rPr>
                <w:rFonts w:ascii="Arial" w:hAnsi="Arial" w:cs="Arial"/>
                <w:sz w:val="22"/>
                <w:szCs w:val="22"/>
                <w:lang w:val="cy-GB"/>
              </w:rPr>
            </w:pPr>
          </w:p>
          <w:p w14:paraId="0AF6BDAE" w14:textId="77777777" w:rsidR="00A57FE5" w:rsidRPr="00A57FE5" w:rsidRDefault="00A57FE5" w:rsidP="00A57FE5">
            <w:pPr>
              <w:rPr>
                <w:rFonts w:ascii="Arial" w:hAnsi="Arial" w:cs="Arial"/>
                <w:sz w:val="22"/>
                <w:szCs w:val="22"/>
                <w:lang w:val="cy-GB"/>
              </w:rPr>
            </w:pPr>
            <w:r w:rsidRPr="00A57FE5">
              <w:rPr>
                <w:rFonts w:ascii="Arial" w:hAnsi="Arial" w:cs="Arial"/>
                <w:sz w:val="22"/>
                <w:szCs w:val="22"/>
                <w:lang w:val="cy-GB"/>
              </w:rPr>
              <w:t>Ymarfer ‘rydw i’n hoffi/mwynhau’ a ‘dydw i ddim yn hoffi’ – ar lafar yn gyntaf ac yna ysgrifennu gyda chymorth. Cynorthwyydd i fod yn barod i gyfieithu pethau mae Wil yn hoffi/pethau dydy e ddim yn hoff ohono.</w:t>
            </w:r>
          </w:p>
          <w:p w14:paraId="36D784AB" w14:textId="77777777" w:rsidR="00A57FE5" w:rsidRPr="00A57FE5" w:rsidRDefault="00A57FE5" w:rsidP="00A57FE5">
            <w:pPr>
              <w:rPr>
                <w:rFonts w:ascii="Arial" w:hAnsi="Arial" w:cs="Arial"/>
                <w:sz w:val="22"/>
                <w:szCs w:val="22"/>
                <w:lang w:val="cy-GB"/>
              </w:rPr>
            </w:pPr>
          </w:p>
          <w:p w14:paraId="74E8A22A" w14:textId="05096067" w:rsidR="00C66C36" w:rsidRPr="00225161" w:rsidRDefault="00A57FE5" w:rsidP="00A57FE5">
            <w:pPr>
              <w:rPr>
                <w:rFonts w:ascii="Arial" w:hAnsi="Arial" w:cs="Arial"/>
                <w:sz w:val="22"/>
                <w:szCs w:val="22"/>
                <w:lang w:val="cy-GB"/>
              </w:rPr>
            </w:pPr>
            <w:r w:rsidRPr="00A57FE5">
              <w:rPr>
                <w:rFonts w:ascii="Arial" w:hAnsi="Arial" w:cs="Arial"/>
                <w:sz w:val="22"/>
                <w:szCs w:val="22"/>
                <w:lang w:val="cy-GB"/>
              </w:rPr>
              <w:t>Gwneud hyn 3 gwaith.</w:t>
            </w:r>
          </w:p>
        </w:tc>
        <w:tc>
          <w:tcPr>
            <w:tcW w:w="2624" w:type="dxa"/>
          </w:tcPr>
          <w:p w14:paraId="77ADF157" w14:textId="1008ECB3" w:rsidR="002B742F" w:rsidRDefault="00F162BC" w:rsidP="00281C24">
            <w:pPr>
              <w:rPr>
                <w:rFonts w:ascii="Arial" w:hAnsi="Arial" w:cs="Arial"/>
                <w:sz w:val="22"/>
                <w:szCs w:val="22"/>
                <w:lang w:val="cy-GB"/>
              </w:rPr>
            </w:pPr>
            <w:r>
              <w:rPr>
                <w:rFonts w:ascii="Arial" w:hAnsi="Arial" w:cs="Arial"/>
                <w:sz w:val="22"/>
                <w:szCs w:val="22"/>
                <w:lang w:val="cy-GB"/>
              </w:rPr>
              <w:t>“</w:t>
            </w:r>
            <w:r w:rsidRPr="007D17F5">
              <w:rPr>
                <w:rFonts w:ascii="Arial" w:hAnsi="Arial" w:cs="Arial"/>
                <w:sz w:val="22"/>
                <w:szCs w:val="22"/>
                <w:lang w:val="cy-GB"/>
              </w:rPr>
              <w:t>Rwy’n gallu arbrofi gyda geirfa rwyf newydd ei dysgu.</w:t>
            </w:r>
            <w:r>
              <w:rPr>
                <w:rFonts w:ascii="Arial" w:hAnsi="Arial" w:cs="Arial"/>
                <w:sz w:val="22"/>
                <w:szCs w:val="22"/>
                <w:lang w:val="cy-GB"/>
              </w:rPr>
              <w:t>”</w:t>
            </w:r>
          </w:p>
          <w:p w14:paraId="416D56B9" w14:textId="77777777" w:rsidR="00F162BC" w:rsidRDefault="00F162BC" w:rsidP="00281C24">
            <w:pPr>
              <w:rPr>
                <w:rFonts w:ascii="Arial" w:hAnsi="Arial" w:cs="Arial"/>
                <w:sz w:val="22"/>
                <w:szCs w:val="22"/>
                <w:lang w:val="cy-GB"/>
              </w:rPr>
            </w:pPr>
          </w:p>
          <w:p w14:paraId="671095C2" w14:textId="77777777" w:rsidR="00F162BC" w:rsidRDefault="00F162BC" w:rsidP="00F162BC">
            <w:pPr>
              <w:rPr>
                <w:rFonts w:ascii="Arial" w:hAnsi="Arial" w:cs="Arial"/>
                <w:sz w:val="22"/>
                <w:szCs w:val="22"/>
                <w:lang w:val="cy-GB"/>
              </w:rPr>
            </w:pPr>
            <w:r>
              <w:rPr>
                <w:rFonts w:ascii="Arial" w:hAnsi="Arial" w:cs="Arial"/>
                <w:sz w:val="22"/>
                <w:szCs w:val="22"/>
                <w:lang w:val="cy-GB"/>
              </w:rPr>
              <w:t>“</w:t>
            </w:r>
            <w:r w:rsidRPr="00EF71AC">
              <w:rPr>
                <w:rFonts w:ascii="Arial" w:hAnsi="Arial" w:cs="Arial"/>
                <w:sz w:val="22"/>
                <w:szCs w:val="22"/>
                <w:lang w:val="cy-GB"/>
              </w:rPr>
              <w:t>Rwy’n dechrau darllen yn ôl yr hyn yr rwyf yn ei ysgrifennu.</w:t>
            </w:r>
            <w:r>
              <w:rPr>
                <w:rFonts w:ascii="Arial" w:hAnsi="Arial" w:cs="Arial"/>
                <w:sz w:val="22"/>
                <w:szCs w:val="22"/>
                <w:lang w:val="cy-GB"/>
              </w:rPr>
              <w:t>”</w:t>
            </w:r>
          </w:p>
          <w:p w14:paraId="024E16C3" w14:textId="77777777" w:rsidR="00F162BC" w:rsidRDefault="00F162BC" w:rsidP="00F162BC">
            <w:pPr>
              <w:rPr>
                <w:rFonts w:ascii="Arial" w:hAnsi="Arial" w:cs="Arial"/>
                <w:sz w:val="22"/>
                <w:szCs w:val="22"/>
                <w:lang w:val="cy-GB"/>
              </w:rPr>
            </w:pPr>
          </w:p>
          <w:p w14:paraId="08CBDDCE" w14:textId="77777777" w:rsidR="00F162BC" w:rsidRDefault="00F162BC" w:rsidP="00F162BC">
            <w:pPr>
              <w:rPr>
                <w:rFonts w:ascii="Arial" w:hAnsi="Arial" w:cs="Arial"/>
                <w:sz w:val="22"/>
                <w:szCs w:val="22"/>
                <w:lang w:val="cy-GB"/>
              </w:rPr>
            </w:pPr>
            <w:r>
              <w:rPr>
                <w:rFonts w:ascii="Arial" w:hAnsi="Arial" w:cs="Arial"/>
                <w:sz w:val="22"/>
                <w:szCs w:val="22"/>
                <w:lang w:val="cy-GB"/>
              </w:rPr>
              <w:t>“</w:t>
            </w:r>
            <w:r w:rsidRPr="007D17F5">
              <w:rPr>
                <w:rFonts w:ascii="Arial" w:hAnsi="Arial" w:cs="Arial"/>
                <w:sz w:val="22"/>
                <w:szCs w:val="22"/>
                <w:lang w:val="cy-GB"/>
              </w:rPr>
              <w:t>Rwy’n gallu ymateb i’r hyn rwy’n ei glywed, ei ddarllen a’i weld.</w:t>
            </w:r>
            <w:r>
              <w:rPr>
                <w:rFonts w:ascii="Arial" w:hAnsi="Arial" w:cs="Arial"/>
                <w:sz w:val="22"/>
                <w:szCs w:val="22"/>
                <w:lang w:val="cy-GB"/>
              </w:rPr>
              <w:t>”</w:t>
            </w:r>
          </w:p>
          <w:p w14:paraId="1BA213A1" w14:textId="3F674424" w:rsidR="00F162BC" w:rsidRPr="00225161" w:rsidRDefault="00F162BC" w:rsidP="00281C24">
            <w:pPr>
              <w:rPr>
                <w:rFonts w:ascii="Arial" w:hAnsi="Arial" w:cs="Arial"/>
                <w:sz w:val="22"/>
                <w:szCs w:val="22"/>
                <w:lang w:val="cy-GB"/>
              </w:rPr>
            </w:pPr>
          </w:p>
        </w:tc>
        <w:tc>
          <w:tcPr>
            <w:tcW w:w="2624" w:type="dxa"/>
          </w:tcPr>
          <w:p w14:paraId="688856E6" w14:textId="77777777" w:rsidR="00C66C36" w:rsidRDefault="00C66C36" w:rsidP="00C66C36">
            <w:pPr>
              <w:rPr>
                <w:rFonts w:ascii="Arial" w:hAnsi="Arial" w:cs="Arial"/>
                <w:sz w:val="22"/>
                <w:szCs w:val="22"/>
                <w:lang w:val="cy-GB"/>
              </w:rPr>
            </w:pPr>
            <w:r>
              <w:rPr>
                <w:rFonts w:ascii="Arial" w:hAnsi="Arial" w:cs="Arial"/>
                <w:sz w:val="22"/>
                <w:szCs w:val="22"/>
                <w:lang w:val="cy-GB"/>
              </w:rPr>
              <w:t>Cynorthwyydd i fynd a Wil allan o’r dosbarth.</w:t>
            </w:r>
          </w:p>
          <w:p w14:paraId="517A9E61" w14:textId="77777777" w:rsidR="00C66C36" w:rsidRDefault="00C66C36" w:rsidP="00C66C36">
            <w:pPr>
              <w:rPr>
                <w:rFonts w:ascii="Arial" w:hAnsi="Arial" w:cs="Arial"/>
                <w:sz w:val="22"/>
                <w:szCs w:val="22"/>
                <w:lang w:val="cy-GB"/>
              </w:rPr>
            </w:pPr>
          </w:p>
          <w:p w14:paraId="681ACD7F" w14:textId="589802CD" w:rsidR="00C66C36" w:rsidRDefault="00C66C36" w:rsidP="00C66C36">
            <w:pPr>
              <w:rPr>
                <w:rFonts w:ascii="Arial" w:hAnsi="Arial" w:cs="Arial"/>
                <w:sz w:val="22"/>
                <w:szCs w:val="22"/>
                <w:lang w:val="cy-GB"/>
              </w:rPr>
            </w:pPr>
            <w:r>
              <w:rPr>
                <w:rFonts w:ascii="Arial" w:hAnsi="Arial" w:cs="Arial"/>
                <w:sz w:val="22"/>
                <w:szCs w:val="22"/>
                <w:lang w:val="cy-GB"/>
              </w:rPr>
              <w:t xml:space="preserve">Mam Wil i ddod i </w:t>
            </w:r>
            <w:r w:rsidR="00A57FE5">
              <w:rPr>
                <w:rFonts w:ascii="Arial" w:hAnsi="Arial" w:cs="Arial"/>
                <w:sz w:val="22"/>
                <w:szCs w:val="22"/>
                <w:lang w:val="cy-GB"/>
              </w:rPr>
              <w:t>m</w:t>
            </w:r>
            <w:r>
              <w:rPr>
                <w:rFonts w:ascii="Arial" w:hAnsi="Arial" w:cs="Arial"/>
                <w:sz w:val="22"/>
                <w:szCs w:val="22"/>
                <w:lang w:val="cy-GB"/>
              </w:rPr>
              <w:t>ewn.</w:t>
            </w:r>
          </w:p>
          <w:p w14:paraId="674A6E4E" w14:textId="77777777" w:rsidR="00C66C36" w:rsidRDefault="00C66C36" w:rsidP="00C66C36">
            <w:pPr>
              <w:rPr>
                <w:rFonts w:ascii="Arial" w:hAnsi="Arial" w:cs="Arial"/>
                <w:sz w:val="22"/>
                <w:szCs w:val="22"/>
                <w:lang w:val="cy-GB"/>
              </w:rPr>
            </w:pPr>
          </w:p>
          <w:p w14:paraId="33D7D065" w14:textId="5A80AC9E" w:rsidR="002B742F" w:rsidRPr="00225161" w:rsidRDefault="001848AB" w:rsidP="00C66C36">
            <w:pPr>
              <w:rPr>
                <w:rFonts w:ascii="Arial" w:hAnsi="Arial" w:cs="Arial"/>
                <w:sz w:val="22"/>
                <w:szCs w:val="22"/>
                <w:lang w:val="cy-GB"/>
              </w:rPr>
            </w:pPr>
            <w:r>
              <w:rPr>
                <w:rFonts w:ascii="Arial" w:hAnsi="Arial" w:cs="Arial"/>
                <w:sz w:val="22"/>
                <w:szCs w:val="22"/>
                <w:lang w:val="cy-GB"/>
              </w:rPr>
              <w:t>Darparu taflen i Wil i gwblhau dros y gwyliau – llenwi’r bylchau.</w:t>
            </w:r>
          </w:p>
        </w:tc>
      </w:tr>
    </w:tbl>
    <w:p w14:paraId="0AEBCB5F" w14:textId="77777777" w:rsidR="0030339C" w:rsidRDefault="0030339C" w:rsidP="00281C24">
      <w:pPr>
        <w:rPr>
          <w:rFonts w:ascii="Arial" w:hAnsi="Arial" w:cs="Arial"/>
          <w:sz w:val="22"/>
          <w:szCs w:val="22"/>
          <w:lang w:val="cy-GB"/>
        </w:rPr>
      </w:pPr>
    </w:p>
    <w:p w14:paraId="1526E87F" w14:textId="77777777" w:rsidR="00A4235F" w:rsidRDefault="0030339C" w:rsidP="00281C24">
      <w:pPr>
        <w:rPr>
          <w:rFonts w:ascii="Arial" w:hAnsi="Arial" w:cs="Arial"/>
          <w:sz w:val="22"/>
          <w:szCs w:val="22"/>
          <w:lang w:val="cy-GB"/>
        </w:rPr>
      </w:pPr>
      <w:r>
        <w:rPr>
          <w:rFonts w:ascii="Arial" w:hAnsi="Arial" w:cs="Arial"/>
          <w:sz w:val="22"/>
          <w:szCs w:val="22"/>
          <w:lang w:val="cy-GB"/>
        </w:rPr>
        <w:t>Defnyddiwyd HWB Llywodraeth Cymru (2021)</w:t>
      </w:r>
      <w:r w:rsidR="00FA31B3">
        <w:rPr>
          <w:rFonts w:ascii="Arial" w:hAnsi="Arial" w:cs="Arial"/>
          <w:sz w:val="22"/>
          <w:szCs w:val="22"/>
          <w:vertAlign w:val="superscript"/>
          <w:lang w:val="cy-GB"/>
        </w:rPr>
        <w:t>3</w:t>
      </w:r>
      <w:r w:rsidR="00FA31B3">
        <w:rPr>
          <w:rFonts w:ascii="Arial" w:hAnsi="Arial" w:cs="Arial"/>
          <w:sz w:val="22"/>
          <w:szCs w:val="22"/>
          <w:lang w:val="cy-GB"/>
        </w:rPr>
        <w:t xml:space="preserve"> ar gyfer y Cwricwlwm.</w:t>
      </w:r>
    </w:p>
    <w:p w14:paraId="1C354230" w14:textId="77777777" w:rsidR="00A4235F" w:rsidRDefault="00A4235F" w:rsidP="00281C24">
      <w:pPr>
        <w:rPr>
          <w:rFonts w:ascii="Arial" w:hAnsi="Arial" w:cs="Arial"/>
          <w:sz w:val="22"/>
          <w:szCs w:val="22"/>
          <w:lang w:val="cy-GB"/>
        </w:rPr>
      </w:pPr>
    </w:p>
    <w:p w14:paraId="7AE90D57" w14:textId="5DD17673" w:rsidR="00281C24" w:rsidRPr="00C7373C" w:rsidRDefault="00A4235F" w:rsidP="00281C24">
      <w:pPr>
        <w:rPr>
          <w:rFonts w:ascii="Arial" w:hAnsi="Arial" w:cs="Arial"/>
          <w:sz w:val="22"/>
          <w:szCs w:val="22"/>
          <w:lang w:val="cy-GB"/>
        </w:rPr>
      </w:pPr>
      <w:r>
        <w:rPr>
          <w:rFonts w:ascii="Arial" w:hAnsi="Arial" w:cs="Arial"/>
          <w:b/>
          <w:bCs/>
          <w:sz w:val="22"/>
          <w:szCs w:val="22"/>
          <w:lang w:val="cy-GB"/>
        </w:rPr>
        <w:t>Nifer o eiriau:</w:t>
      </w:r>
      <w:r w:rsidR="008E2B8A">
        <w:rPr>
          <w:rFonts w:ascii="Arial" w:hAnsi="Arial" w:cs="Arial"/>
          <w:b/>
          <w:bCs/>
          <w:sz w:val="22"/>
          <w:szCs w:val="22"/>
          <w:lang w:val="cy-GB"/>
        </w:rPr>
        <w:t xml:space="preserve"> 5343</w:t>
      </w:r>
      <w:r w:rsidR="00C7373C">
        <w:rPr>
          <w:rFonts w:ascii="Arial" w:hAnsi="Arial" w:cs="Arial"/>
          <w:sz w:val="22"/>
          <w:szCs w:val="22"/>
          <w:lang w:val="cy-GB"/>
        </w:rPr>
        <w:br w:type="page"/>
      </w:r>
      <w:r w:rsidR="00281C24" w:rsidRPr="00281C24">
        <w:rPr>
          <w:rFonts w:ascii="Times New Roman" w:eastAsia="Times New Roman" w:hAnsi="Times New Roman" w:cs="Times New Roman"/>
          <w:lang w:eastAsia="en-GB"/>
        </w:rPr>
        <w:fldChar w:fldCharType="begin"/>
      </w:r>
      <w:r w:rsidR="00281C24" w:rsidRPr="00281C24">
        <w:rPr>
          <w:rFonts w:ascii="Times New Roman" w:eastAsia="Times New Roman" w:hAnsi="Times New Roman" w:cs="Times New Roman"/>
          <w:lang w:eastAsia="en-GB"/>
        </w:rPr>
        <w:instrText xml:space="preserve"> INCLUDEPICTURE "/var/folders/vf/j1x18km12xv2zh161lpnd4r00000gn/T/com.microsoft.Word/WebArchiveCopyPasteTempFiles/pngtree-blue-bicycle-black-tire-light-blue-seat-cartoon-illustration-png-image_403854.jpg" \* MERGEFORMATINET </w:instrText>
      </w:r>
      <w:r w:rsidR="001177A8">
        <w:rPr>
          <w:rFonts w:ascii="Times New Roman" w:eastAsia="Times New Roman" w:hAnsi="Times New Roman" w:cs="Times New Roman"/>
          <w:lang w:eastAsia="en-GB"/>
        </w:rPr>
        <w:fldChar w:fldCharType="separate"/>
      </w:r>
      <w:r w:rsidR="00281C24" w:rsidRPr="00281C24">
        <w:rPr>
          <w:rFonts w:ascii="Times New Roman" w:eastAsia="Times New Roman" w:hAnsi="Times New Roman" w:cs="Times New Roman"/>
          <w:lang w:eastAsia="en-GB"/>
        </w:rPr>
        <w:fldChar w:fldCharType="end"/>
      </w:r>
    </w:p>
    <w:p w14:paraId="126A2BAF" w14:textId="73233F7B" w:rsidR="00946514" w:rsidRPr="00E4790A" w:rsidRDefault="00367E6B" w:rsidP="008A26C8">
      <w:pPr>
        <w:spacing w:after="160" w:line="360" w:lineRule="auto"/>
        <w:rPr>
          <w:rFonts w:ascii="Times New Roman" w:eastAsia="Times New Roman" w:hAnsi="Times New Roman" w:cs="Times New Roman"/>
          <w:lang w:eastAsia="en-GB"/>
        </w:rPr>
      </w:pPr>
      <w:r w:rsidRPr="00367E6B">
        <w:rPr>
          <w:rFonts w:ascii="Times New Roman" w:eastAsia="Times New Roman" w:hAnsi="Times New Roman" w:cs="Times New Roman"/>
          <w:lang w:eastAsia="en-GB"/>
        </w:rPr>
        <w:lastRenderedPageBreak/>
        <w:fldChar w:fldCharType="begin"/>
      </w:r>
      <w:r w:rsidRPr="00367E6B">
        <w:rPr>
          <w:rFonts w:ascii="Times New Roman" w:eastAsia="Times New Roman" w:hAnsi="Times New Roman" w:cs="Times New Roman"/>
          <w:lang w:eastAsia="en-GB"/>
        </w:rPr>
        <w:instrText xml:space="preserve"> INCLUDEPICTURE "/var/folders/vf/j1x18km12xv2zh161lpnd4r00000gn/T/com.microsoft.Word/WebArchiveCopyPasteTempFiles/FreeVector-Football-Cartoon-Vector.jpg" \* MERGEFORMATINET </w:instrText>
      </w:r>
      <w:r w:rsidR="001177A8">
        <w:rPr>
          <w:rFonts w:ascii="Times New Roman" w:eastAsia="Times New Roman" w:hAnsi="Times New Roman" w:cs="Times New Roman"/>
          <w:lang w:eastAsia="en-GB"/>
        </w:rPr>
        <w:fldChar w:fldCharType="separate"/>
      </w:r>
      <w:r w:rsidRPr="00367E6B">
        <w:rPr>
          <w:rFonts w:ascii="Times New Roman" w:eastAsia="Times New Roman" w:hAnsi="Times New Roman" w:cs="Times New Roman"/>
          <w:lang w:eastAsia="en-GB"/>
        </w:rPr>
        <w:fldChar w:fldCharType="end"/>
      </w:r>
      <w:r w:rsidR="00264EC4" w:rsidRPr="00264EC4">
        <w:rPr>
          <w:rFonts w:ascii="Times New Roman" w:eastAsia="Times New Roman" w:hAnsi="Times New Roman" w:cs="Times New Roman"/>
          <w:lang w:eastAsia="en-GB"/>
        </w:rPr>
        <w:fldChar w:fldCharType="begin"/>
      </w:r>
      <w:r w:rsidR="00264EC4" w:rsidRPr="00264EC4">
        <w:rPr>
          <w:rFonts w:ascii="Times New Roman" w:eastAsia="Times New Roman" w:hAnsi="Times New Roman" w:cs="Times New Roman"/>
          <w:lang w:eastAsia="en-GB"/>
        </w:rPr>
        <w:instrText xml:space="preserve"> INCLUDEPICTURE "/var/folders/vf/j1x18km12xv2zh161lpnd4r00000gn/T/com.microsoft.Word/WebArchiveCopyPasteTempFiles/cartoon-character-asian-boy-in-jeans-set-vector-20395786.jpg" \* MERGEFORMATINET </w:instrText>
      </w:r>
      <w:r w:rsidR="001177A8">
        <w:rPr>
          <w:rFonts w:ascii="Times New Roman" w:eastAsia="Times New Roman" w:hAnsi="Times New Roman" w:cs="Times New Roman"/>
          <w:lang w:eastAsia="en-GB"/>
        </w:rPr>
        <w:fldChar w:fldCharType="separate"/>
      </w:r>
      <w:r w:rsidR="00264EC4" w:rsidRPr="00264EC4">
        <w:rPr>
          <w:rFonts w:ascii="Times New Roman" w:eastAsia="Times New Roman" w:hAnsi="Times New Roman" w:cs="Times New Roman"/>
          <w:lang w:eastAsia="en-GB"/>
        </w:rPr>
        <w:fldChar w:fldCharType="end"/>
      </w:r>
      <w:r w:rsidR="00946514">
        <w:rPr>
          <w:rFonts w:ascii="Arial" w:hAnsi="Arial" w:cs="Arial"/>
          <w:b/>
          <w:bCs/>
          <w:sz w:val="28"/>
          <w:szCs w:val="28"/>
          <w:lang w:val="cy-GB"/>
        </w:rPr>
        <w:t>Rhestr Gyfeirio</w:t>
      </w:r>
    </w:p>
    <w:p w14:paraId="11CD2451"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BERA (2018) </w:t>
      </w:r>
      <w:r>
        <w:rPr>
          <w:rFonts w:ascii="Arial" w:hAnsi="Arial" w:cs="Arial"/>
          <w:i/>
          <w:iCs/>
          <w:sz w:val="22"/>
          <w:szCs w:val="22"/>
          <w:lang w:val="cy-GB"/>
        </w:rPr>
        <w:t xml:space="preserve">Ethical Guidelines for Educational Research. </w:t>
      </w:r>
      <w:r w:rsidRPr="3A41EE42">
        <w:rPr>
          <w:rFonts w:ascii="Arial" w:hAnsi="Arial" w:cs="Arial"/>
          <w:sz w:val="22"/>
          <w:szCs w:val="22"/>
          <w:lang w:val="cy-GB"/>
        </w:rPr>
        <w:t xml:space="preserve">Ar gael yn: </w:t>
      </w:r>
      <w:hyperlink r:id="rId10">
        <w:r w:rsidRPr="3A41EE42">
          <w:rPr>
            <w:rStyle w:val="Hyperlink"/>
            <w:rFonts w:ascii="Arial" w:hAnsi="Arial" w:cs="Arial"/>
            <w:sz w:val="22"/>
            <w:szCs w:val="22"/>
            <w:lang w:val="cy-GB"/>
          </w:rPr>
          <w:t>https://www.bera.ac.uk/publication/ethical-guidelines-for-educational-research-2018-online</w:t>
        </w:r>
      </w:hyperlink>
      <w:r w:rsidRPr="3A41EE42">
        <w:rPr>
          <w:rFonts w:ascii="Arial" w:hAnsi="Arial" w:cs="Arial"/>
          <w:sz w:val="22"/>
          <w:szCs w:val="22"/>
          <w:lang w:val="cy-GB"/>
        </w:rPr>
        <w:t xml:space="preserve"> (Darllenwyd: 13 Hydref 2021)</w:t>
      </w:r>
    </w:p>
    <w:p w14:paraId="05F6E9B5" w14:textId="77777777" w:rsidR="00E1742E" w:rsidRDefault="00E1742E" w:rsidP="008A26C8">
      <w:pPr>
        <w:spacing w:after="160" w:line="360" w:lineRule="auto"/>
        <w:rPr>
          <w:rFonts w:ascii="Arial" w:hAnsi="Arial" w:cs="Arial"/>
          <w:sz w:val="22"/>
          <w:szCs w:val="22"/>
          <w:lang w:val="cy-GB"/>
        </w:rPr>
      </w:pPr>
      <w:r w:rsidRPr="00F01A3E">
        <w:rPr>
          <w:rFonts w:ascii="Arial" w:hAnsi="Arial" w:cs="Arial"/>
          <w:sz w:val="22"/>
          <w:szCs w:val="22"/>
          <w:lang w:val="cy-GB"/>
        </w:rPr>
        <w:t xml:space="preserve">Bretnall, J. Cann, J. a Williams, C. (2009) </w:t>
      </w:r>
      <w:r w:rsidRPr="00F01A3E">
        <w:rPr>
          <w:rFonts w:ascii="Arial" w:hAnsi="Arial" w:cs="Arial"/>
          <w:i/>
          <w:iCs/>
          <w:sz w:val="22"/>
          <w:szCs w:val="22"/>
          <w:lang w:val="cy-GB"/>
        </w:rPr>
        <w:t>Iaith yn y Gymru Amlieithog.</w:t>
      </w:r>
      <w:r w:rsidRPr="00F01A3E">
        <w:rPr>
          <w:rFonts w:ascii="Arial" w:hAnsi="Arial" w:cs="Arial"/>
          <w:sz w:val="22"/>
          <w:szCs w:val="22"/>
          <w:lang w:val="cy-GB"/>
        </w:rPr>
        <w:t xml:space="preserve"> Bangor: Coleg Addysgu a Dysgu Gydol Oes, Prifysgol Bangor.</w:t>
      </w:r>
    </w:p>
    <w:p w14:paraId="6C7073A8" w14:textId="77777777" w:rsidR="00E1742E" w:rsidRDefault="00E1742E" w:rsidP="008A26C8">
      <w:pPr>
        <w:spacing w:after="160" w:line="360" w:lineRule="auto"/>
        <w:rPr>
          <w:rFonts w:ascii="Arial" w:hAnsi="Arial" w:cs="Arial"/>
          <w:sz w:val="22"/>
          <w:szCs w:val="22"/>
          <w:lang w:val="cy-GB"/>
        </w:rPr>
      </w:pPr>
      <w:r w:rsidRPr="3A41EE42">
        <w:rPr>
          <w:rFonts w:ascii="Arial" w:hAnsi="Arial" w:cs="Arial"/>
          <w:sz w:val="22"/>
          <w:szCs w:val="22"/>
          <w:lang w:val="cy-GB"/>
        </w:rPr>
        <w:t xml:space="preserve">Comisiynydd Plant Cymru (2017) </w:t>
      </w:r>
      <w:r w:rsidRPr="3A41EE42">
        <w:rPr>
          <w:rFonts w:ascii="Arial" w:hAnsi="Arial" w:cs="Arial"/>
          <w:i/>
          <w:iCs/>
          <w:sz w:val="22"/>
          <w:szCs w:val="22"/>
          <w:lang w:val="cy-GB"/>
        </w:rPr>
        <w:t xml:space="preserve">CCUHP – Hawliau Plant. </w:t>
      </w:r>
      <w:r w:rsidRPr="3A41EE42">
        <w:rPr>
          <w:rFonts w:ascii="Arial" w:hAnsi="Arial" w:cs="Arial"/>
          <w:sz w:val="22"/>
          <w:szCs w:val="22"/>
          <w:lang w:val="cy-GB"/>
        </w:rPr>
        <w:t xml:space="preserve">Ar gael yn: </w:t>
      </w:r>
      <w:hyperlink r:id="rId11">
        <w:r w:rsidRPr="3A41EE42">
          <w:rPr>
            <w:rStyle w:val="Hyperlink"/>
            <w:rFonts w:ascii="Arial" w:hAnsi="Arial" w:cs="Arial"/>
            <w:sz w:val="22"/>
            <w:szCs w:val="22"/>
            <w:lang w:val="cy-GB"/>
          </w:rPr>
          <w:t>https://www.complantcymru.org.uk/ccuhp-hawliau-plant/ccuhp-hawliau-planthttpswww-youtube-comwatchvvs1usdrn-voindex4listplgsiznczbjkhq3lfdktmsbnlhtbzu5yrc/</w:t>
        </w:r>
      </w:hyperlink>
      <w:r w:rsidRPr="3A41EE42">
        <w:rPr>
          <w:rFonts w:ascii="Arial" w:hAnsi="Arial" w:cs="Arial"/>
          <w:sz w:val="22"/>
          <w:szCs w:val="22"/>
          <w:lang w:val="cy-GB"/>
        </w:rPr>
        <w:t xml:space="preserve"> (Darllenwyd: 13 Hydref 2021)</w:t>
      </w:r>
    </w:p>
    <w:p w14:paraId="3111E8FF"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Crowley, K. (2017) </w:t>
      </w:r>
      <w:r>
        <w:rPr>
          <w:rFonts w:ascii="Arial" w:hAnsi="Arial" w:cs="Arial"/>
          <w:i/>
          <w:iCs/>
          <w:sz w:val="22"/>
          <w:szCs w:val="22"/>
          <w:lang w:val="cy-GB"/>
        </w:rPr>
        <w:t xml:space="preserve">Child Development: A practical introduction. </w:t>
      </w:r>
      <w:r>
        <w:rPr>
          <w:rFonts w:ascii="Arial" w:hAnsi="Arial" w:cs="Arial"/>
          <w:sz w:val="22"/>
          <w:szCs w:val="22"/>
          <w:lang w:val="cy-GB"/>
        </w:rPr>
        <w:t>2</w:t>
      </w:r>
      <w:r w:rsidRPr="0065789C">
        <w:rPr>
          <w:rFonts w:ascii="Arial" w:hAnsi="Arial" w:cs="Arial"/>
          <w:sz w:val="22"/>
          <w:szCs w:val="22"/>
          <w:vertAlign w:val="superscript"/>
          <w:lang w:val="cy-GB"/>
        </w:rPr>
        <w:t>il</w:t>
      </w:r>
      <w:r>
        <w:rPr>
          <w:rFonts w:ascii="Arial" w:hAnsi="Arial" w:cs="Arial"/>
          <w:sz w:val="22"/>
          <w:szCs w:val="22"/>
          <w:lang w:val="cy-GB"/>
        </w:rPr>
        <w:t xml:space="preserve"> Arg. Thousand Oaks, CA: SAGE Publisher.</w:t>
      </w:r>
    </w:p>
    <w:p w14:paraId="172446F2"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Choudry, S. (2021) </w:t>
      </w:r>
      <w:r>
        <w:rPr>
          <w:rFonts w:ascii="Arial" w:hAnsi="Arial" w:cs="Arial"/>
          <w:i/>
          <w:iCs/>
          <w:sz w:val="22"/>
          <w:szCs w:val="22"/>
          <w:lang w:val="cy-GB"/>
        </w:rPr>
        <w:t xml:space="preserve">Equitable Education: What everyone working in education should know about closing the attainment gap for all pupils. </w:t>
      </w:r>
      <w:r>
        <w:rPr>
          <w:rFonts w:ascii="Arial" w:hAnsi="Arial" w:cs="Arial"/>
          <w:sz w:val="22"/>
          <w:szCs w:val="22"/>
          <w:lang w:val="cy-GB"/>
        </w:rPr>
        <w:t>St Albans: Critical Publishing.</w:t>
      </w:r>
    </w:p>
    <w:p w14:paraId="65C27041" w14:textId="77777777" w:rsidR="00E1742E" w:rsidRPr="00C15CCD"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EEF (2021) </w:t>
      </w:r>
      <w:r>
        <w:rPr>
          <w:rFonts w:ascii="Arial" w:hAnsi="Arial" w:cs="Arial"/>
          <w:i/>
          <w:iCs/>
          <w:sz w:val="22"/>
          <w:szCs w:val="22"/>
          <w:lang w:val="cy-GB"/>
        </w:rPr>
        <w:t xml:space="preserve">Parental Engagement. </w:t>
      </w:r>
      <w:r>
        <w:rPr>
          <w:rFonts w:ascii="Arial" w:hAnsi="Arial" w:cs="Arial"/>
          <w:sz w:val="22"/>
          <w:szCs w:val="22"/>
          <w:lang w:val="cy-GB"/>
        </w:rPr>
        <w:t xml:space="preserve">Ar gael yn: </w:t>
      </w:r>
      <w:hyperlink r:id="rId12" w:history="1">
        <w:r w:rsidRPr="00E30C4E">
          <w:rPr>
            <w:rStyle w:val="Hyperlink"/>
            <w:rFonts w:ascii="Arial" w:hAnsi="Arial" w:cs="Arial"/>
            <w:sz w:val="22"/>
            <w:szCs w:val="22"/>
            <w:lang w:val="cy-GB"/>
          </w:rPr>
          <w:t>https://educationendowmentfoundation.org.uk/education-evidence/teaching-learning-toolkit/parental-engagement</w:t>
        </w:r>
      </w:hyperlink>
      <w:r>
        <w:rPr>
          <w:rFonts w:ascii="Arial" w:hAnsi="Arial" w:cs="Arial"/>
          <w:sz w:val="22"/>
          <w:szCs w:val="22"/>
          <w:lang w:val="cy-GB"/>
        </w:rPr>
        <w:t xml:space="preserve"> (Darllenwyd: 28 Hydref 2021)</w:t>
      </w:r>
    </w:p>
    <w:p w14:paraId="6F594C3F"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Estyn (2018) </w:t>
      </w:r>
      <w:r>
        <w:rPr>
          <w:rFonts w:ascii="Arial" w:hAnsi="Arial" w:cs="Arial"/>
          <w:i/>
          <w:iCs/>
          <w:sz w:val="22"/>
          <w:szCs w:val="22"/>
          <w:lang w:val="cy-GB"/>
        </w:rPr>
        <w:t xml:space="preserve">Cynorthwyo disgyblion y mae Saesneg yn iaith ychwanegol iddynt, er mwyn eu helpu i integreiddio. </w:t>
      </w:r>
      <w:r>
        <w:rPr>
          <w:rFonts w:ascii="Arial" w:hAnsi="Arial" w:cs="Arial"/>
          <w:sz w:val="22"/>
          <w:szCs w:val="22"/>
          <w:lang w:val="cy-GB"/>
        </w:rPr>
        <w:t xml:space="preserve">Ar gael yn: </w:t>
      </w:r>
      <w:hyperlink r:id="rId13" w:history="1">
        <w:r w:rsidRPr="00E30C4E">
          <w:rPr>
            <w:rStyle w:val="Hyperlink"/>
            <w:rFonts w:ascii="Arial" w:hAnsi="Arial" w:cs="Arial"/>
            <w:sz w:val="22"/>
            <w:szCs w:val="22"/>
            <w:lang w:val="cy-GB"/>
          </w:rPr>
          <w:t>https://www.estyn.llyw.cymru/arfer-effeithiol/cynorthwyo-disgyblion-y-mae-saesneg-yn-iaith-ychwanegol-iddynt-er-mwyn-eu-helpu-i?_ga=2.222856093.704064460.1633712263-1405225303.1633712263</w:t>
        </w:r>
      </w:hyperlink>
      <w:r>
        <w:rPr>
          <w:rFonts w:ascii="Arial" w:hAnsi="Arial" w:cs="Arial"/>
          <w:sz w:val="22"/>
          <w:szCs w:val="22"/>
          <w:lang w:val="cy-GB"/>
        </w:rPr>
        <w:t xml:space="preserve"> (Darllenwyd: 28 Hydref 2021)</w:t>
      </w:r>
    </w:p>
    <w:p w14:paraId="4FCEF689"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Estyn (2019) </w:t>
      </w:r>
      <w:r>
        <w:rPr>
          <w:rFonts w:ascii="Arial" w:hAnsi="Arial" w:cs="Arial"/>
          <w:i/>
          <w:iCs/>
          <w:sz w:val="22"/>
          <w:szCs w:val="22"/>
          <w:lang w:val="cy-GB"/>
        </w:rPr>
        <w:t xml:space="preserve">Meithrin Perthnasoedd Cadarnhaol gyda Rhieni a Theuluoedd. </w:t>
      </w:r>
      <w:r>
        <w:rPr>
          <w:rFonts w:ascii="Arial" w:hAnsi="Arial" w:cs="Arial"/>
          <w:sz w:val="22"/>
          <w:szCs w:val="22"/>
          <w:lang w:val="cy-GB"/>
        </w:rPr>
        <w:t xml:space="preserve">Ar gael yn: </w:t>
      </w:r>
      <w:hyperlink r:id="rId14">
        <w:r w:rsidRPr="3A41EE42">
          <w:rPr>
            <w:rStyle w:val="Hyperlink"/>
            <w:rFonts w:ascii="Arial" w:hAnsi="Arial" w:cs="Arial"/>
            <w:sz w:val="22"/>
            <w:szCs w:val="22"/>
            <w:lang w:val="cy-GB"/>
          </w:rPr>
          <w:t>https://www.estyn.llyw.cymru/arfer-effeithiol/meithrin-perthnasoedd-cadarnhaol-gyda-rhieni-theuluoedd?_ga=2.264274697.704064460.1633712263-1405225303.1633712263</w:t>
        </w:r>
      </w:hyperlink>
      <w:r w:rsidRPr="3A41EE42">
        <w:rPr>
          <w:rFonts w:ascii="Arial" w:hAnsi="Arial" w:cs="Arial"/>
          <w:sz w:val="22"/>
          <w:szCs w:val="22"/>
          <w:lang w:val="cy-GB"/>
        </w:rPr>
        <w:t xml:space="preserve"> (Darllenwyd: 27 Hydref 2021)</w:t>
      </w:r>
    </w:p>
    <w:p w14:paraId="51D4C41A"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Estyn (2020) </w:t>
      </w:r>
      <w:r>
        <w:rPr>
          <w:rFonts w:ascii="Arial" w:hAnsi="Arial" w:cs="Arial"/>
          <w:i/>
          <w:iCs/>
          <w:sz w:val="22"/>
          <w:szCs w:val="22"/>
          <w:lang w:val="cy-GB"/>
        </w:rPr>
        <w:t xml:space="preserve">Ymgysylltu a Chefnogi Rhieni a Theuluoedd. </w:t>
      </w:r>
      <w:r>
        <w:rPr>
          <w:rFonts w:ascii="Arial" w:hAnsi="Arial" w:cs="Arial"/>
          <w:sz w:val="22"/>
          <w:szCs w:val="22"/>
          <w:lang w:val="cy-GB"/>
        </w:rPr>
        <w:t>Ar gael yn:</w:t>
      </w:r>
      <w:r>
        <w:t xml:space="preserve"> </w:t>
      </w:r>
      <w:hyperlink r:id="rId15">
        <w:r w:rsidRPr="3A41EE42">
          <w:rPr>
            <w:rStyle w:val="Hyperlink"/>
            <w:rFonts w:ascii="Arial" w:hAnsi="Arial" w:cs="Arial"/>
            <w:sz w:val="22"/>
            <w:szCs w:val="22"/>
            <w:lang w:val="cy-GB"/>
          </w:rPr>
          <w:t>https://www.estyn.llyw.cymru/arfer-effeithiol/ymgysylltu-chefnogi-rhieni-theuluoedd?_ga=2.57715434.190939185.1635283834-1580892436.1635283834</w:t>
        </w:r>
      </w:hyperlink>
      <w:r w:rsidRPr="3A41EE42">
        <w:rPr>
          <w:rFonts w:ascii="Arial" w:hAnsi="Arial" w:cs="Arial"/>
          <w:sz w:val="22"/>
          <w:szCs w:val="22"/>
          <w:lang w:val="cy-GB"/>
        </w:rPr>
        <w:t xml:space="preserve"> (Darllenwyd: 27 Hydref 2021)</w:t>
      </w:r>
    </w:p>
    <w:p w14:paraId="6A740D95"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Geiriadur Caergrawnt (2021) </w:t>
      </w:r>
      <w:r>
        <w:rPr>
          <w:rFonts w:ascii="Arial" w:hAnsi="Arial" w:cs="Arial"/>
          <w:i/>
          <w:iCs/>
          <w:sz w:val="22"/>
          <w:szCs w:val="22"/>
          <w:lang w:val="cy-GB"/>
        </w:rPr>
        <w:t xml:space="preserve">Progress. </w:t>
      </w:r>
      <w:r w:rsidRPr="3A41EE42">
        <w:rPr>
          <w:rFonts w:ascii="Arial" w:hAnsi="Arial" w:cs="Arial"/>
          <w:sz w:val="22"/>
          <w:szCs w:val="22"/>
          <w:lang w:val="cy-GB"/>
        </w:rPr>
        <w:t xml:space="preserve">Ar gael yn: </w:t>
      </w:r>
      <w:hyperlink r:id="rId16">
        <w:r w:rsidRPr="3A41EE42">
          <w:rPr>
            <w:rStyle w:val="Hyperlink"/>
            <w:rFonts w:ascii="Arial" w:hAnsi="Arial" w:cs="Arial"/>
            <w:sz w:val="22"/>
            <w:szCs w:val="22"/>
            <w:lang w:val="cy-GB"/>
          </w:rPr>
          <w:t>https://dictionary.cambridge.org/dictionary/english/progress</w:t>
        </w:r>
      </w:hyperlink>
      <w:r w:rsidRPr="3A41EE42">
        <w:rPr>
          <w:rFonts w:ascii="Arial" w:hAnsi="Arial" w:cs="Arial"/>
          <w:sz w:val="22"/>
          <w:szCs w:val="22"/>
          <w:lang w:val="cy-GB"/>
        </w:rPr>
        <w:t xml:space="preserve"> (Darllenwyd: 27 Hydref 2021)</w:t>
      </w:r>
    </w:p>
    <w:p w14:paraId="0139FBCD" w14:textId="77777777" w:rsidR="00E1742E" w:rsidRDefault="00E1742E" w:rsidP="008A26C8">
      <w:pPr>
        <w:spacing w:after="160" w:line="360" w:lineRule="auto"/>
        <w:rPr>
          <w:rFonts w:ascii="Arial" w:hAnsi="Arial" w:cs="Arial"/>
          <w:sz w:val="22"/>
          <w:szCs w:val="22"/>
          <w:lang w:val="cy-GB"/>
        </w:rPr>
      </w:pPr>
      <w:r w:rsidRPr="007770A8">
        <w:rPr>
          <w:rFonts w:ascii="Arial" w:hAnsi="Arial" w:cs="Arial"/>
          <w:sz w:val="22"/>
          <w:szCs w:val="22"/>
          <w:lang w:val="cy-GB"/>
        </w:rPr>
        <w:lastRenderedPageBreak/>
        <w:t xml:space="preserve">Gross, J. (2018) </w:t>
      </w:r>
      <w:r w:rsidRPr="00F01A3E">
        <w:rPr>
          <w:rFonts w:ascii="Arial" w:hAnsi="Arial" w:cs="Arial"/>
          <w:i/>
          <w:iCs/>
          <w:sz w:val="22"/>
          <w:szCs w:val="22"/>
          <w:lang w:val="cy-GB"/>
        </w:rPr>
        <w:t>Time to Talk: Implementing Outstanding Practice in Speech, Language and Communication</w:t>
      </w:r>
      <w:r w:rsidRPr="007770A8">
        <w:rPr>
          <w:rFonts w:ascii="Arial" w:hAnsi="Arial" w:cs="Arial"/>
          <w:sz w:val="22"/>
          <w:szCs w:val="22"/>
          <w:lang w:val="cy-GB"/>
        </w:rPr>
        <w:t>. 2</w:t>
      </w:r>
      <w:r w:rsidRPr="007770A8">
        <w:rPr>
          <w:rFonts w:ascii="Arial" w:hAnsi="Arial" w:cs="Arial"/>
          <w:sz w:val="22"/>
          <w:szCs w:val="22"/>
          <w:vertAlign w:val="superscript"/>
          <w:lang w:val="cy-GB"/>
        </w:rPr>
        <w:t>il</w:t>
      </w:r>
      <w:r w:rsidRPr="007770A8">
        <w:rPr>
          <w:rFonts w:ascii="Arial" w:hAnsi="Arial" w:cs="Arial"/>
          <w:sz w:val="22"/>
          <w:szCs w:val="22"/>
          <w:lang w:val="cy-GB"/>
        </w:rPr>
        <w:t xml:space="preserve"> Arg. Llundain;:Routledge, Taylor &amp; Francis Group.</w:t>
      </w:r>
    </w:p>
    <w:p w14:paraId="287DA5D1"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Hughes, M. a Doherty, J. (2014) </w:t>
      </w:r>
      <w:r>
        <w:rPr>
          <w:rFonts w:ascii="Arial" w:hAnsi="Arial" w:cs="Arial"/>
          <w:i/>
          <w:iCs/>
          <w:sz w:val="22"/>
          <w:szCs w:val="22"/>
          <w:lang w:val="cy-GB"/>
        </w:rPr>
        <w:t xml:space="preserve">Child Development: Theory and practice 0-11. </w:t>
      </w:r>
      <w:r>
        <w:rPr>
          <w:rFonts w:ascii="Arial" w:hAnsi="Arial" w:cs="Arial"/>
          <w:sz w:val="22"/>
          <w:szCs w:val="22"/>
          <w:lang w:val="cy-GB"/>
        </w:rPr>
        <w:t>2</w:t>
      </w:r>
      <w:r w:rsidRPr="004E78A6">
        <w:rPr>
          <w:rFonts w:ascii="Arial" w:hAnsi="Arial" w:cs="Arial"/>
          <w:sz w:val="22"/>
          <w:szCs w:val="22"/>
          <w:vertAlign w:val="superscript"/>
          <w:lang w:val="cy-GB"/>
        </w:rPr>
        <w:t>il</w:t>
      </w:r>
      <w:r>
        <w:rPr>
          <w:rFonts w:ascii="Arial" w:hAnsi="Arial" w:cs="Arial"/>
          <w:sz w:val="22"/>
          <w:szCs w:val="22"/>
          <w:lang w:val="cy-GB"/>
        </w:rPr>
        <w:t xml:space="preserve"> Arg. Harlow, England: Pearson.</w:t>
      </w:r>
    </w:p>
    <w:p w14:paraId="774EFB32"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HWB Llywodraeth Cymru (2021) </w:t>
      </w:r>
      <w:r>
        <w:rPr>
          <w:rFonts w:ascii="Arial" w:hAnsi="Arial" w:cs="Arial"/>
          <w:i/>
          <w:iCs/>
          <w:sz w:val="22"/>
          <w:szCs w:val="22"/>
          <w:lang w:val="cy-GB"/>
        </w:rPr>
        <w:t xml:space="preserve">Cyflwyniad i Ganllawiau Cwricwlwm i Gymru. </w:t>
      </w:r>
      <w:r w:rsidRPr="3A41EE42">
        <w:rPr>
          <w:rFonts w:ascii="Arial" w:hAnsi="Arial" w:cs="Arial"/>
          <w:sz w:val="22"/>
          <w:szCs w:val="22"/>
          <w:lang w:val="cy-GB"/>
        </w:rPr>
        <w:t xml:space="preserve">Ar gael yn: </w:t>
      </w:r>
      <w:hyperlink r:id="rId17">
        <w:r w:rsidRPr="3A41EE42">
          <w:rPr>
            <w:rStyle w:val="Hyperlink"/>
            <w:rFonts w:ascii="Arial" w:hAnsi="Arial" w:cs="Arial"/>
            <w:sz w:val="22"/>
            <w:szCs w:val="22"/>
            <w:lang w:val="cy-GB"/>
          </w:rPr>
          <w:t>https://hwb.gov.wales/cwricwlwm-i-gymru/cyflwyniad/</w:t>
        </w:r>
      </w:hyperlink>
      <w:r w:rsidRPr="3A41EE42">
        <w:rPr>
          <w:rFonts w:ascii="Arial" w:hAnsi="Arial" w:cs="Arial"/>
          <w:sz w:val="22"/>
          <w:szCs w:val="22"/>
          <w:lang w:val="cy-GB"/>
        </w:rPr>
        <w:t xml:space="preserve"> (Darllenwyd: 25 Hydref 2021)</w:t>
      </w:r>
    </w:p>
    <w:p w14:paraId="2C07A251"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HWB Llywodraeth Cymru (2021) </w:t>
      </w:r>
      <w:r>
        <w:rPr>
          <w:rFonts w:ascii="Arial" w:hAnsi="Arial" w:cs="Arial"/>
          <w:i/>
          <w:iCs/>
          <w:sz w:val="22"/>
          <w:szCs w:val="22"/>
          <w:lang w:val="cy-GB"/>
        </w:rPr>
        <w:t xml:space="preserve">Datblygu gweledigaeth ar gyfer dylunio cwricwlwm. </w:t>
      </w:r>
      <w:r w:rsidRPr="3A41EE42">
        <w:rPr>
          <w:rFonts w:ascii="Arial" w:hAnsi="Arial" w:cs="Arial"/>
          <w:sz w:val="22"/>
          <w:szCs w:val="22"/>
          <w:lang w:val="cy-GB"/>
        </w:rPr>
        <w:t xml:space="preserve">Ar gael yn: </w:t>
      </w:r>
      <w:hyperlink r:id="rId18">
        <w:r w:rsidRPr="3A41EE42">
          <w:rPr>
            <w:rStyle w:val="Hyperlink"/>
            <w:rFonts w:ascii="Arial" w:hAnsi="Arial" w:cs="Arial"/>
            <w:sz w:val="22"/>
            <w:szCs w:val="22"/>
            <w:lang w:val="cy-GB"/>
          </w:rPr>
          <w:t>https://hwb.gov.wales/cwricwlwm-i-gymru/cynllunio-eich-cwricwlwm/datblygu-gweledigaeth-ar-gyfer-dylunio-cwricwlwm/</w:t>
        </w:r>
      </w:hyperlink>
      <w:r w:rsidRPr="3A41EE42">
        <w:rPr>
          <w:rFonts w:ascii="Arial" w:hAnsi="Arial" w:cs="Arial"/>
          <w:sz w:val="22"/>
          <w:szCs w:val="22"/>
          <w:lang w:val="cy-GB"/>
        </w:rPr>
        <w:t xml:space="preserve"> (Darllenwyd: 20 Hydref 2021)</w:t>
      </w:r>
    </w:p>
    <w:p w14:paraId="3BEAC3EF"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HWB Llywodraeth Cymru (2021) </w:t>
      </w:r>
      <w:r>
        <w:rPr>
          <w:rFonts w:ascii="Arial" w:hAnsi="Arial" w:cs="Arial"/>
          <w:i/>
          <w:iCs/>
          <w:sz w:val="22"/>
          <w:szCs w:val="22"/>
          <w:lang w:val="cy-GB"/>
        </w:rPr>
        <w:t xml:space="preserve">Ieithoedd, Llythrennedd a Chyfathrebu. </w:t>
      </w:r>
      <w:r w:rsidRPr="3A41EE42">
        <w:rPr>
          <w:rFonts w:ascii="Arial" w:hAnsi="Arial" w:cs="Arial"/>
          <w:sz w:val="22"/>
          <w:szCs w:val="22"/>
          <w:lang w:val="cy-GB"/>
        </w:rPr>
        <w:t xml:space="preserve">Ar gael yn: </w:t>
      </w:r>
      <w:hyperlink r:id="rId19">
        <w:r w:rsidRPr="3A41EE42">
          <w:rPr>
            <w:rStyle w:val="Hyperlink"/>
            <w:rFonts w:ascii="Arial" w:hAnsi="Arial" w:cs="Arial"/>
            <w:sz w:val="22"/>
            <w:szCs w:val="22"/>
            <w:lang w:val="cy-GB"/>
          </w:rPr>
          <w:t>https://hwb.gov.wales/cwricwlwm-i-gymru/ieithoedd-llythrennedd-a-chyfathrebu/</w:t>
        </w:r>
      </w:hyperlink>
      <w:r w:rsidRPr="3A41EE42">
        <w:rPr>
          <w:rFonts w:ascii="Arial" w:hAnsi="Arial" w:cs="Arial"/>
          <w:sz w:val="22"/>
          <w:szCs w:val="22"/>
          <w:lang w:val="cy-GB"/>
        </w:rPr>
        <w:t xml:space="preserve"> (Darllenwyd: 20 Hydref 2021)</w:t>
      </w:r>
    </w:p>
    <w:p w14:paraId="386B7EBE"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HWB Llywodraeth Cymru (2021) </w:t>
      </w:r>
      <w:r>
        <w:rPr>
          <w:rFonts w:ascii="Arial" w:hAnsi="Arial" w:cs="Arial"/>
          <w:i/>
          <w:iCs/>
          <w:sz w:val="22"/>
          <w:szCs w:val="22"/>
          <w:lang w:val="cy-GB"/>
        </w:rPr>
        <w:t xml:space="preserve">Model 5 Cam o Gymraeg fel Ail Iaith Ychwanegol: Deunydd cefnogol. </w:t>
      </w:r>
      <w:r w:rsidRPr="3A41EE42">
        <w:rPr>
          <w:rFonts w:ascii="Arial" w:hAnsi="Arial" w:cs="Arial"/>
          <w:sz w:val="22"/>
          <w:szCs w:val="22"/>
          <w:lang w:val="cy-GB"/>
        </w:rPr>
        <w:t xml:space="preserve">Ar gael yn: </w:t>
      </w:r>
      <w:hyperlink r:id="rId20">
        <w:r w:rsidRPr="3A41EE42">
          <w:rPr>
            <w:rStyle w:val="Hyperlink"/>
            <w:rFonts w:ascii="Arial" w:hAnsi="Arial" w:cs="Arial"/>
            <w:sz w:val="22"/>
            <w:szCs w:val="22"/>
            <w:lang w:val="cy-GB"/>
          </w:rPr>
          <w:t>https://hwb.gov.wales/api/storage/e8615394-a936-4c3e-9197-eef01f5fc413/Atodiad%20A%20-%20model%205%20cam%20ar%20gyfer%20caffael%20iaith.pdf?preview=true</w:t>
        </w:r>
      </w:hyperlink>
      <w:r w:rsidRPr="3A41EE42">
        <w:rPr>
          <w:rFonts w:ascii="Arial" w:hAnsi="Arial" w:cs="Arial"/>
          <w:sz w:val="22"/>
          <w:szCs w:val="22"/>
          <w:lang w:val="cy-GB"/>
        </w:rPr>
        <w:t xml:space="preserve"> (Darllenwyd: 27 Hydref 2021)</w:t>
      </w:r>
    </w:p>
    <w:p w14:paraId="0EEA0D7A"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Jindal-Snape, D. (2012) </w:t>
      </w:r>
      <w:r>
        <w:rPr>
          <w:rFonts w:ascii="Arial" w:hAnsi="Arial" w:cs="Arial"/>
          <w:i/>
          <w:iCs/>
          <w:sz w:val="22"/>
          <w:szCs w:val="22"/>
          <w:lang w:val="cy-GB"/>
        </w:rPr>
        <w:t xml:space="preserve">Educational Transitions: moving stories from around the world. </w:t>
      </w:r>
      <w:r>
        <w:rPr>
          <w:rFonts w:ascii="Arial" w:hAnsi="Arial" w:cs="Arial"/>
          <w:sz w:val="22"/>
          <w:szCs w:val="22"/>
          <w:lang w:val="cy-GB"/>
        </w:rPr>
        <w:t>London: Routledge.</w:t>
      </w:r>
    </w:p>
    <w:p w14:paraId="4413BB9D"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Lightbown, P. a Spada, N. M. (2013) </w:t>
      </w:r>
      <w:r>
        <w:rPr>
          <w:rFonts w:ascii="Arial" w:hAnsi="Arial" w:cs="Arial"/>
          <w:i/>
          <w:iCs/>
          <w:sz w:val="22"/>
          <w:szCs w:val="22"/>
          <w:lang w:val="cy-GB"/>
        </w:rPr>
        <w:t xml:space="preserve">How Languages are Learned. </w:t>
      </w:r>
      <w:r>
        <w:rPr>
          <w:rFonts w:ascii="Arial" w:hAnsi="Arial" w:cs="Arial"/>
          <w:sz w:val="22"/>
          <w:szCs w:val="22"/>
          <w:lang w:val="cy-GB"/>
        </w:rPr>
        <w:t>4</w:t>
      </w:r>
      <w:r w:rsidRPr="000120B6">
        <w:rPr>
          <w:rFonts w:ascii="Arial" w:hAnsi="Arial" w:cs="Arial"/>
          <w:sz w:val="22"/>
          <w:szCs w:val="22"/>
          <w:vertAlign w:val="superscript"/>
          <w:lang w:val="cy-GB"/>
        </w:rPr>
        <w:t>ydd</w:t>
      </w:r>
      <w:r>
        <w:rPr>
          <w:rFonts w:ascii="Arial" w:hAnsi="Arial" w:cs="Arial"/>
          <w:sz w:val="22"/>
          <w:szCs w:val="22"/>
          <w:lang w:val="cy-GB"/>
        </w:rPr>
        <w:t xml:space="preserve"> Arg. Oxford: Oxford University Press.</w:t>
      </w:r>
    </w:p>
    <w:p w14:paraId="44115C03"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Llywodraeth Cymru (2016) </w:t>
      </w:r>
      <w:r>
        <w:rPr>
          <w:rFonts w:ascii="Arial" w:hAnsi="Arial" w:cs="Arial"/>
          <w:i/>
          <w:iCs/>
          <w:sz w:val="22"/>
          <w:szCs w:val="22"/>
          <w:lang w:val="cy-GB"/>
        </w:rPr>
        <w:t xml:space="preserve">Cynnwys a Chynorthwyo Disgyblion. </w:t>
      </w:r>
      <w:r w:rsidRPr="3A41EE42">
        <w:rPr>
          <w:rFonts w:ascii="Arial" w:hAnsi="Arial" w:cs="Arial"/>
          <w:sz w:val="22"/>
          <w:szCs w:val="22"/>
          <w:lang w:val="cy-GB"/>
        </w:rPr>
        <w:t xml:space="preserve">Ar gael yn: </w:t>
      </w:r>
      <w:hyperlink r:id="rId21">
        <w:r w:rsidRPr="3A41EE42">
          <w:rPr>
            <w:rStyle w:val="Hyperlink"/>
            <w:rFonts w:ascii="Arial" w:hAnsi="Arial" w:cs="Arial"/>
            <w:sz w:val="22"/>
            <w:szCs w:val="22"/>
            <w:lang w:val="cy-GB"/>
          </w:rPr>
          <w:t>https://llyw.cymru/sites/default/files/publications/2018-05/canllawiau-cynnwys-a-chynorthwyo-disgyblion_0.pdf</w:t>
        </w:r>
      </w:hyperlink>
      <w:r w:rsidRPr="3A41EE42">
        <w:rPr>
          <w:rFonts w:ascii="Arial" w:hAnsi="Arial" w:cs="Arial"/>
          <w:sz w:val="22"/>
          <w:szCs w:val="22"/>
          <w:lang w:val="cy-GB"/>
        </w:rPr>
        <w:t xml:space="preserve"> (Darllenwyd: 20 Hydref 2021)</w:t>
      </w:r>
    </w:p>
    <w:p w14:paraId="6903C118"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Llywodraeth Cymru (2017) </w:t>
      </w:r>
      <w:r>
        <w:rPr>
          <w:rFonts w:ascii="Arial" w:hAnsi="Arial" w:cs="Arial"/>
          <w:i/>
          <w:iCs/>
          <w:sz w:val="22"/>
          <w:szCs w:val="22"/>
          <w:lang w:val="cy-GB"/>
        </w:rPr>
        <w:t xml:space="preserve">Cymraeg 2050: Miliwn o siaradwyr. </w:t>
      </w:r>
      <w:r w:rsidRPr="3A41EE42">
        <w:rPr>
          <w:rFonts w:ascii="Arial" w:hAnsi="Arial" w:cs="Arial"/>
          <w:sz w:val="22"/>
          <w:szCs w:val="22"/>
          <w:lang w:val="cy-GB"/>
        </w:rPr>
        <w:t xml:space="preserve">Ar gael yn: </w:t>
      </w:r>
      <w:hyperlink r:id="rId22">
        <w:r w:rsidRPr="3A41EE42">
          <w:rPr>
            <w:rStyle w:val="Hyperlink"/>
            <w:rFonts w:ascii="Arial" w:hAnsi="Arial" w:cs="Arial"/>
            <w:sz w:val="22"/>
            <w:szCs w:val="22"/>
            <w:lang w:val="cy-GB"/>
          </w:rPr>
          <w:t>https://llyw.cymru/sites/default/files/publications/2019-03/cymraeg-2050-strategaeth-y-gymraeg-v1-1.pdf</w:t>
        </w:r>
      </w:hyperlink>
      <w:r w:rsidRPr="3A41EE42">
        <w:rPr>
          <w:rFonts w:ascii="Arial" w:hAnsi="Arial" w:cs="Arial"/>
          <w:sz w:val="22"/>
          <w:szCs w:val="22"/>
          <w:lang w:val="cy-GB"/>
        </w:rPr>
        <w:t xml:space="preserve"> (Darllenwyd: 20 Hydref 2021)</w:t>
      </w:r>
    </w:p>
    <w:p w14:paraId="5013A609"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MacBlain, S. (2014) </w:t>
      </w:r>
      <w:r>
        <w:rPr>
          <w:rFonts w:ascii="Arial" w:hAnsi="Arial" w:cs="Arial"/>
          <w:i/>
          <w:iCs/>
          <w:sz w:val="22"/>
          <w:szCs w:val="22"/>
          <w:lang w:val="cy-GB"/>
        </w:rPr>
        <w:t xml:space="preserve">How Children Learn. </w:t>
      </w:r>
      <w:r>
        <w:rPr>
          <w:rFonts w:ascii="Arial" w:hAnsi="Arial" w:cs="Arial"/>
          <w:sz w:val="22"/>
          <w:szCs w:val="22"/>
          <w:lang w:val="cy-GB"/>
        </w:rPr>
        <w:t>London: SAGE Publications.</w:t>
      </w:r>
    </w:p>
    <w:p w14:paraId="1CD58BD3"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Packer, R. (2021) </w:t>
      </w:r>
      <w:r>
        <w:rPr>
          <w:rFonts w:ascii="Arial" w:hAnsi="Arial" w:cs="Arial"/>
          <w:i/>
          <w:iCs/>
          <w:sz w:val="22"/>
          <w:szCs w:val="22"/>
          <w:lang w:val="cy-GB"/>
        </w:rPr>
        <w:t xml:space="preserve">All Change! Best practice for educational transitions. </w:t>
      </w:r>
      <w:r>
        <w:rPr>
          <w:rFonts w:ascii="Arial" w:hAnsi="Arial" w:cs="Arial"/>
          <w:sz w:val="22"/>
          <w:szCs w:val="22"/>
          <w:lang w:val="cy-GB"/>
        </w:rPr>
        <w:t>St Albans: Critical Publishing.</w:t>
      </w:r>
    </w:p>
    <w:p w14:paraId="4761EE5A"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Smidt, S. (2013) </w:t>
      </w:r>
      <w:r>
        <w:rPr>
          <w:rFonts w:ascii="Arial" w:hAnsi="Arial" w:cs="Arial"/>
          <w:i/>
          <w:iCs/>
          <w:sz w:val="22"/>
          <w:szCs w:val="22"/>
          <w:lang w:val="cy-GB"/>
        </w:rPr>
        <w:t xml:space="preserve">The Developing Child in the 21st Century: A global perspective on child development. </w:t>
      </w:r>
      <w:r>
        <w:rPr>
          <w:rFonts w:ascii="Arial" w:hAnsi="Arial" w:cs="Arial"/>
          <w:sz w:val="22"/>
          <w:szCs w:val="22"/>
          <w:lang w:val="cy-GB"/>
        </w:rPr>
        <w:t>2</w:t>
      </w:r>
      <w:r w:rsidRPr="0004281A">
        <w:rPr>
          <w:rFonts w:ascii="Arial" w:hAnsi="Arial" w:cs="Arial"/>
          <w:sz w:val="22"/>
          <w:szCs w:val="22"/>
          <w:vertAlign w:val="superscript"/>
          <w:lang w:val="cy-GB"/>
        </w:rPr>
        <w:t>il</w:t>
      </w:r>
      <w:r>
        <w:rPr>
          <w:rFonts w:ascii="Arial" w:hAnsi="Arial" w:cs="Arial"/>
          <w:sz w:val="22"/>
          <w:szCs w:val="22"/>
          <w:lang w:val="cy-GB"/>
        </w:rPr>
        <w:t xml:space="preserve"> Arg. Milton Park, Abingdon, Oxon: Routledge.</w:t>
      </w:r>
    </w:p>
    <w:p w14:paraId="1301BE3A"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lastRenderedPageBreak/>
        <w:t xml:space="preserve">Symonds, J. (2015) </w:t>
      </w:r>
      <w:r>
        <w:rPr>
          <w:rFonts w:ascii="Arial" w:hAnsi="Arial" w:cs="Arial"/>
          <w:i/>
          <w:iCs/>
          <w:sz w:val="22"/>
          <w:szCs w:val="22"/>
          <w:lang w:val="cy-GB"/>
        </w:rPr>
        <w:t xml:space="preserve">Understanding School Transition: what happens to children and how to help them. </w:t>
      </w:r>
      <w:r>
        <w:rPr>
          <w:rFonts w:ascii="Arial" w:hAnsi="Arial" w:cs="Arial"/>
          <w:sz w:val="22"/>
          <w:szCs w:val="22"/>
          <w:lang w:val="cy-GB"/>
        </w:rPr>
        <w:t>Abingdon, Oxon;: Routledge.</w:t>
      </w:r>
    </w:p>
    <w:p w14:paraId="44EB6E25"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Vélez-Agosto, N. M. et al. (2017) ‘Bronfenbrenner’s Bioecological Theory Revision: Moving Culture from the Macro into the Micro’, </w:t>
      </w:r>
      <w:r>
        <w:rPr>
          <w:rFonts w:ascii="Arial" w:hAnsi="Arial" w:cs="Arial"/>
          <w:i/>
          <w:iCs/>
          <w:sz w:val="22"/>
          <w:szCs w:val="22"/>
          <w:lang w:val="cy-GB"/>
        </w:rPr>
        <w:t xml:space="preserve">Perspectives on Psychological Science, </w:t>
      </w:r>
      <w:r>
        <w:rPr>
          <w:rFonts w:ascii="Arial" w:hAnsi="Arial" w:cs="Arial"/>
          <w:sz w:val="22"/>
          <w:szCs w:val="22"/>
          <w:lang w:val="cy-GB"/>
        </w:rPr>
        <w:t xml:space="preserve">12(3), tud. 900-910. DOI: 10.1177/1745691617704397 </w:t>
      </w:r>
    </w:p>
    <w:p w14:paraId="16ED4854" w14:textId="77777777" w:rsidR="00E1742E" w:rsidRDefault="00E1742E" w:rsidP="008A26C8">
      <w:pPr>
        <w:spacing w:after="160" w:line="360" w:lineRule="auto"/>
        <w:rPr>
          <w:rFonts w:ascii="Arial" w:hAnsi="Arial" w:cs="Arial"/>
          <w:sz w:val="22"/>
          <w:szCs w:val="22"/>
          <w:lang w:val="cy-GB"/>
        </w:rPr>
      </w:pPr>
      <w:r>
        <w:rPr>
          <w:rFonts w:ascii="Arial" w:hAnsi="Arial" w:cs="Arial"/>
          <w:sz w:val="22"/>
          <w:szCs w:val="22"/>
          <w:lang w:val="cy-GB"/>
        </w:rPr>
        <w:t xml:space="preserve">World Health Organisation (2021) </w:t>
      </w:r>
      <w:r>
        <w:rPr>
          <w:rFonts w:ascii="Arial" w:hAnsi="Arial" w:cs="Arial"/>
          <w:i/>
          <w:iCs/>
          <w:sz w:val="22"/>
          <w:szCs w:val="22"/>
          <w:lang w:val="cy-GB"/>
        </w:rPr>
        <w:t xml:space="preserve">Adolescent Health in the South-East Asia Region. </w:t>
      </w:r>
      <w:r w:rsidRPr="3A41EE42">
        <w:rPr>
          <w:rFonts w:ascii="Arial" w:hAnsi="Arial" w:cs="Arial"/>
          <w:sz w:val="22"/>
          <w:szCs w:val="22"/>
          <w:lang w:val="cy-GB"/>
        </w:rPr>
        <w:t xml:space="preserve">Ar gael yn: </w:t>
      </w:r>
      <w:hyperlink r:id="rId23">
        <w:r w:rsidRPr="3A41EE42">
          <w:rPr>
            <w:rStyle w:val="Hyperlink"/>
            <w:rFonts w:ascii="Arial" w:hAnsi="Arial" w:cs="Arial"/>
            <w:sz w:val="22"/>
            <w:szCs w:val="22"/>
            <w:lang w:val="cy-GB"/>
          </w:rPr>
          <w:t>https://www.who.int/southeastasia/health-topics/adolescent-health</w:t>
        </w:r>
      </w:hyperlink>
      <w:r w:rsidRPr="3A41EE42">
        <w:rPr>
          <w:rFonts w:ascii="Arial" w:hAnsi="Arial" w:cs="Arial"/>
          <w:sz w:val="22"/>
          <w:szCs w:val="22"/>
          <w:lang w:val="cy-GB"/>
        </w:rPr>
        <w:t xml:space="preserve"> (Darllenwyd: 27 Hydref 2021)</w:t>
      </w:r>
    </w:p>
    <w:sectPr w:rsidR="00E1742E">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89BD" w14:textId="77777777" w:rsidR="00665F3E" w:rsidRDefault="00665F3E" w:rsidP="00946514">
      <w:r>
        <w:separator/>
      </w:r>
    </w:p>
  </w:endnote>
  <w:endnote w:type="continuationSeparator" w:id="0">
    <w:p w14:paraId="24569BA9" w14:textId="77777777" w:rsidR="00665F3E" w:rsidRDefault="00665F3E" w:rsidP="00946514">
      <w:r>
        <w:continuationSeparator/>
      </w:r>
    </w:p>
  </w:endnote>
  <w:endnote w:type="continuationNotice" w:id="1">
    <w:p w14:paraId="3A6DDC64" w14:textId="77777777" w:rsidR="00665F3E" w:rsidRDefault="00665F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6407113"/>
      <w:docPartObj>
        <w:docPartGallery w:val="Page Numbers (Bottom of Page)"/>
        <w:docPartUnique/>
      </w:docPartObj>
    </w:sdtPr>
    <w:sdtEndPr>
      <w:rPr>
        <w:rStyle w:val="PageNumber"/>
      </w:rPr>
    </w:sdtEndPr>
    <w:sdtContent>
      <w:p w14:paraId="136D538C" w14:textId="5BDF438C" w:rsidR="00946514" w:rsidRDefault="00946514" w:rsidP="00475A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42380D" w14:textId="77777777" w:rsidR="00946514" w:rsidRDefault="00946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sz w:val="22"/>
        <w:szCs w:val="22"/>
      </w:rPr>
      <w:id w:val="-2099016371"/>
      <w:docPartObj>
        <w:docPartGallery w:val="Page Numbers (Bottom of Page)"/>
        <w:docPartUnique/>
      </w:docPartObj>
    </w:sdtPr>
    <w:sdtEndPr>
      <w:rPr>
        <w:rStyle w:val="PageNumber"/>
      </w:rPr>
    </w:sdtEndPr>
    <w:sdtContent>
      <w:p w14:paraId="648B3372" w14:textId="3339877D" w:rsidR="00946514" w:rsidRPr="00946514" w:rsidRDefault="00946514" w:rsidP="00475AE2">
        <w:pPr>
          <w:pStyle w:val="Footer"/>
          <w:framePr w:wrap="none" w:vAnchor="text" w:hAnchor="margin" w:xAlign="center" w:y="1"/>
          <w:rPr>
            <w:rStyle w:val="PageNumber"/>
            <w:rFonts w:ascii="Arial" w:hAnsi="Arial" w:cs="Arial"/>
            <w:sz w:val="22"/>
            <w:szCs w:val="22"/>
          </w:rPr>
        </w:pPr>
        <w:r w:rsidRPr="00946514">
          <w:rPr>
            <w:rStyle w:val="PageNumber"/>
            <w:rFonts w:ascii="Arial" w:hAnsi="Arial" w:cs="Arial"/>
            <w:sz w:val="22"/>
            <w:szCs w:val="22"/>
          </w:rPr>
          <w:fldChar w:fldCharType="begin"/>
        </w:r>
        <w:r w:rsidRPr="00946514">
          <w:rPr>
            <w:rStyle w:val="PageNumber"/>
            <w:rFonts w:ascii="Arial" w:hAnsi="Arial" w:cs="Arial"/>
            <w:sz w:val="22"/>
            <w:szCs w:val="22"/>
          </w:rPr>
          <w:instrText xml:space="preserve"> PAGE </w:instrText>
        </w:r>
        <w:r w:rsidRPr="00946514">
          <w:rPr>
            <w:rStyle w:val="PageNumber"/>
            <w:rFonts w:ascii="Arial" w:hAnsi="Arial" w:cs="Arial"/>
            <w:sz w:val="22"/>
            <w:szCs w:val="22"/>
          </w:rPr>
          <w:fldChar w:fldCharType="separate"/>
        </w:r>
        <w:r w:rsidRPr="00946514">
          <w:rPr>
            <w:rStyle w:val="PageNumber"/>
            <w:rFonts w:ascii="Arial" w:hAnsi="Arial" w:cs="Arial"/>
            <w:noProof/>
            <w:sz w:val="22"/>
            <w:szCs w:val="22"/>
          </w:rPr>
          <w:t>1</w:t>
        </w:r>
        <w:r w:rsidRPr="00946514">
          <w:rPr>
            <w:rStyle w:val="PageNumber"/>
            <w:rFonts w:ascii="Arial" w:hAnsi="Arial" w:cs="Arial"/>
            <w:sz w:val="22"/>
            <w:szCs w:val="22"/>
          </w:rPr>
          <w:fldChar w:fldCharType="end"/>
        </w:r>
      </w:p>
    </w:sdtContent>
  </w:sdt>
  <w:p w14:paraId="0CDBBA6A" w14:textId="77777777" w:rsidR="00946514" w:rsidRDefault="00946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A65AF" w14:textId="77777777" w:rsidR="00665F3E" w:rsidRDefault="00665F3E" w:rsidP="00946514">
      <w:r>
        <w:separator/>
      </w:r>
    </w:p>
  </w:footnote>
  <w:footnote w:type="continuationSeparator" w:id="0">
    <w:p w14:paraId="0E0AEE56" w14:textId="77777777" w:rsidR="00665F3E" w:rsidRDefault="00665F3E" w:rsidP="00946514">
      <w:r>
        <w:continuationSeparator/>
      </w:r>
    </w:p>
  </w:footnote>
  <w:footnote w:type="continuationNotice" w:id="1">
    <w:p w14:paraId="682875DA" w14:textId="77777777" w:rsidR="00665F3E" w:rsidRDefault="00665F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009E" w14:textId="26F8F9AE" w:rsidR="00946514" w:rsidRPr="00946514" w:rsidRDefault="00946514" w:rsidP="00946514">
    <w:pPr>
      <w:pStyle w:val="Header"/>
      <w:spacing w:line="360" w:lineRule="auto"/>
      <w:rPr>
        <w:rFonts w:ascii="Arial" w:hAnsi="Arial" w:cs="Arial"/>
        <w:sz w:val="22"/>
        <w:szCs w:val="22"/>
      </w:rPr>
    </w:pPr>
    <w:r w:rsidRPr="00946514">
      <w:rPr>
        <w:rFonts w:ascii="Arial" w:hAnsi="Arial" w:cs="Arial"/>
        <w:sz w:val="22"/>
        <w:szCs w:val="22"/>
      </w:rPr>
      <w:t>ECAD6013C</w:t>
    </w:r>
    <w:r w:rsidRPr="00946514">
      <w:rPr>
        <w:rFonts w:ascii="Arial" w:hAnsi="Arial" w:cs="Arial"/>
        <w:sz w:val="22"/>
        <w:szCs w:val="22"/>
      </w:rPr>
      <w:ptab w:relativeTo="margin" w:alignment="center" w:leader="none"/>
    </w:r>
    <w:r w:rsidRPr="00946514">
      <w:rPr>
        <w:rFonts w:ascii="Arial" w:hAnsi="Arial" w:cs="Arial"/>
        <w:sz w:val="22"/>
        <w:szCs w:val="22"/>
      </w:rPr>
      <w:ptab w:relativeTo="margin" w:alignment="right" w:leader="none"/>
    </w:r>
    <w:r w:rsidRPr="00946514">
      <w:rPr>
        <w:rFonts w:ascii="Arial" w:hAnsi="Arial" w:cs="Arial"/>
        <w:sz w:val="22"/>
        <w:szCs w:val="22"/>
      </w:rPr>
      <w:t>Rhif Myfyriwr: 1900542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61CCF"/>
    <w:multiLevelType w:val="hybridMultilevel"/>
    <w:tmpl w:val="E31A0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01F72"/>
    <w:multiLevelType w:val="multilevel"/>
    <w:tmpl w:val="11C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450CA"/>
    <w:multiLevelType w:val="multilevel"/>
    <w:tmpl w:val="360A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C6349"/>
    <w:multiLevelType w:val="multilevel"/>
    <w:tmpl w:val="6A34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4C4F23"/>
    <w:multiLevelType w:val="multilevel"/>
    <w:tmpl w:val="616E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4B5850"/>
    <w:multiLevelType w:val="multilevel"/>
    <w:tmpl w:val="8F9C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23F75"/>
    <w:multiLevelType w:val="hybridMultilevel"/>
    <w:tmpl w:val="67243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F45534"/>
    <w:multiLevelType w:val="hybridMultilevel"/>
    <w:tmpl w:val="D6F87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A124607"/>
    <w:multiLevelType w:val="hybridMultilevel"/>
    <w:tmpl w:val="6840B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B343F7E"/>
    <w:multiLevelType w:val="hybridMultilevel"/>
    <w:tmpl w:val="EABCC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060D5A"/>
    <w:multiLevelType w:val="hybridMultilevel"/>
    <w:tmpl w:val="D554B25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6"/>
  </w:num>
  <w:num w:numId="5">
    <w:abstractNumId w:val="9"/>
  </w:num>
  <w:num w:numId="6">
    <w:abstractNumId w:val="10"/>
  </w:num>
  <w:num w:numId="7">
    <w:abstractNumId w:val="1"/>
  </w:num>
  <w:num w:numId="8">
    <w:abstractNumId w:val="4"/>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514"/>
    <w:rsid w:val="00002117"/>
    <w:rsid w:val="00011FE9"/>
    <w:rsid w:val="00012039"/>
    <w:rsid w:val="000120B6"/>
    <w:rsid w:val="00012F8E"/>
    <w:rsid w:val="00016007"/>
    <w:rsid w:val="00017D8B"/>
    <w:rsid w:val="00020A94"/>
    <w:rsid w:val="000217EA"/>
    <w:rsid w:val="00026209"/>
    <w:rsid w:val="000341AC"/>
    <w:rsid w:val="0004281A"/>
    <w:rsid w:val="00042F32"/>
    <w:rsid w:val="00043D17"/>
    <w:rsid w:val="00045919"/>
    <w:rsid w:val="000476B2"/>
    <w:rsid w:val="0005666A"/>
    <w:rsid w:val="000717ED"/>
    <w:rsid w:val="00071F10"/>
    <w:rsid w:val="00073DEC"/>
    <w:rsid w:val="000766E9"/>
    <w:rsid w:val="00076C3C"/>
    <w:rsid w:val="0008205F"/>
    <w:rsid w:val="00083E09"/>
    <w:rsid w:val="00091895"/>
    <w:rsid w:val="00093A83"/>
    <w:rsid w:val="000941C1"/>
    <w:rsid w:val="000A0B27"/>
    <w:rsid w:val="000A1099"/>
    <w:rsid w:val="000A2118"/>
    <w:rsid w:val="000A3000"/>
    <w:rsid w:val="000A494D"/>
    <w:rsid w:val="000A4AF7"/>
    <w:rsid w:val="000C25FF"/>
    <w:rsid w:val="000C27FE"/>
    <w:rsid w:val="000C35FA"/>
    <w:rsid w:val="000C3949"/>
    <w:rsid w:val="000D202F"/>
    <w:rsid w:val="000D5AF8"/>
    <w:rsid w:val="000D5E14"/>
    <w:rsid w:val="000D7D2E"/>
    <w:rsid w:val="000E1F77"/>
    <w:rsid w:val="000F7BFB"/>
    <w:rsid w:val="00100E08"/>
    <w:rsid w:val="00101FAF"/>
    <w:rsid w:val="0010273B"/>
    <w:rsid w:val="00103E84"/>
    <w:rsid w:val="001042A5"/>
    <w:rsid w:val="00111400"/>
    <w:rsid w:val="001115EE"/>
    <w:rsid w:val="00113543"/>
    <w:rsid w:val="00113C40"/>
    <w:rsid w:val="00115FCA"/>
    <w:rsid w:val="0011744E"/>
    <w:rsid w:val="001210CD"/>
    <w:rsid w:val="00130C64"/>
    <w:rsid w:val="001461DD"/>
    <w:rsid w:val="00147191"/>
    <w:rsid w:val="00147220"/>
    <w:rsid w:val="001563B6"/>
    <w:rsid w:val="001615CD"/>
    <w:rsid w:val="00162509"/>
    <w:rsid w:val="00164972"/>
    <w:rsid w:val="00165154"/>
    <w:rsid w:val="00166098"/>
    <w:rsid w:val="00170956"/>
    <w:rsid w:val="00180FAB"/>
    <w:rsid w:val="001848AB"/>
    <w:rsid w:val="001875DC"/>
    <w:rsid w:val="00193E79"/>
    <w:rsid w:val="00197DE3"/>
    <w:rsid w:val="001A0C1C"/>
    <w:rsid w:val="001A1EE0"/>
    <w:rsid w:val="001A3EC7"/>
    <w:rsid w:val="001A5809"/>
    <w:rsid w:val="001B6644"/>
    <w:rsid w:val="001C398D"/>
    <w:rsid w:val="001C6261"/>
    <w:rsid w:val="001C636D"/>
    <w:rsid w:val="001C7D91"/>
    <w:rsid w:val="001D73C5"/>
    <w:rsid w:val="001E07C6"/>
    <w:rsid w:val="001E46DE"/>
    <w:rsid w:val="001F1365"/>
    <w:rsid w:val="001F2B86"/>
    <w:rsid w:val="001F7FDE"/>
    <w:rsid w:val="00200B0E"/>
    <w:rsid w:val="00202AD0"/>
    <w:rsid w:val="00203843"/>
    <w:rsid w:val="00203FF0"/>
    <w:rsid w:val="00207C22"/>
    <w:rsid w:val="00213117"/>
    <w:rsid w:val="00221A75"/>
    <w:rsid w:val="00221D3F"/>
    <w:rsid w:val="00222436"/>
    <w:rsid w:val="00222991"/>
    <w:rsid w:val="00225161"/>
    <w:rsid w:val="00231A59"/>
    <w:rsid w:val="00231E91"/>
    <w:rsid w:val="002365FA"/>
    <w:rsid w:val="002406D6"/>
    <w:rsid w:val="002427D0"/>
    <w:rsid w:val="00242D3F"/>
    <w:rsid w:val="002436F6"/>
    <w:rsid w:val="0024612B"/>
    <w:rsid w:val="00247125"/>
    <w:rsid w:val="002525C3"/>
    <w:rsid w:val="00261CE3"/>
    <w:rsid w:val="00262DC4"/>
    <w:rsid w:val="00264EC4"/>
    <w:rsid w:val="00265010"/>
    <w:rsid w:val="00266FC6"/>
    <w:rsid w:val="00270CF3"/>
    <w:rsid w:val="00281C24"/>
    <w:rsid w:val="00284304"/>
    <w:rsid w:val="00286321"/>
    <w:rsid w:val="002906B2"/>
    <w:rsid w:val="00291B6B"/>
    <w:rsid w:val="00292B41"/>
    <w:rsid w:val="002A078D"/>
    <w:rsid w:val="002A37F3"/>
    <w:rsid w:val="002A656E"/>
    <w:rsid w:val="002A7157"/>
    <w:rsid w:val="002B26ED"/>
    <w:rsid w:val="002B6DC0"/>
    <w:rsid w:val="002B742F"/>
    <w:rsid w:val="002C214E"/>
    <w:rsid w:val="002C22FD"/>
    <w:rsid w:val="002C650A"/>
    <w:rsid w:val="002C7815"/>
    <w:rsid w:val="002D34C1"/>
    <w:rsid w:val="002D58E1"/>
    <w:rsid w:val="002D7DB1"/>
    <w:rsid w:val="002E471E"/>
    <w:rsid w:val="002E66E8"/>
    <w:rsid w:val="002F797C"/>
    <w:rsid w:val="00300600"/>
    <w:rsid w:val="00302DB5"/>
    <w:rsid w:val="0030339C"/>
    <w:rsid w:val="00305FE7"/>
    <w:rsid w:val="00306EE8"/>
    <w:rsid w:val="00307B93"/>
    <w:rsid w:val="00312190"/>
    <w:rsid w:val="00312A2F"/>
    <w:rsid w:val="00313EA0"/>
    <w:rsid w:val="00316C00"/>
    <w:rsid w:val="00326FF8"/>
    <w:rsid w:val="00345237"/>
    <w:rsid w:val="00346380"/>
    <w:rsid w:val="00352AA6"/>
    <w:rsid w:val="00353D97"/>
    <w:rsid w:val="003625F2"/>
    <w:rsid w:val="00366603"/>
    <w:rsid w:val="00367E6B"/>
    <w:rsid w:val="00376F6F"/>
    <w:rsid w:val="003B51DB"/>
    <w:rsid w:val="003B6D95"/>
    <w:rsid w:val="003C0AAD"/>
    <w:rsid w:val="003C3455"/>
    <w:rsid w:val="003C4793"/>
    <w:rsid w:val="003C52FB"/>
    <w:rsid w:val="003D090F"/>
    <w:rsid w:val="003D7B2E"/>
    <w:rsid w:val="003F18C9"/>
    <w:rsid w:val="003F5420"/>
    <w:rsid w:val="0041265D"/>
    <w:rsid w:val="0041294E"/>
    <w:rsid w:val="00412FA9"/>
    <w:rsid w:val="00413BD6"/>
    <w:rsid w:val="004348C5"/>
    <w:rsid w:val="00441873"/>
    <w:rsid w:val="00446DC0"/>
    <w:rsid w:val="004502A5"/>
    <w:rsid w:val="00452B11"/>
    <w:rsid w:val="0045316C"/>
    <w:rsid w:val="0046351C"/>
    <w:rsid w:val="0046365E"/>
    <w:rsid w:val="004653DC"/>
    <w:rsid w:val="00475E91"/>
    <w:rsid w:val="004839D9"/>
    <w:rsid w:val="004905F9"/>
    <w:rsid w:val="00496E14"/>
    <w:rsid w:val="004A2D1C"/>
    <w:rsid w:val="004A7D97"/>
    <w:rsid w:val="004B7239"/>
    <w:rsid w:val="004C0254"/>
    <w:rsid w:val="004D67F8"/>
    <w:rsid w:val="004E0502"/>
    <w:rsid w:val="004E5A6A"/>
    <w:rsid w:val="004E6550"/>
    <w:rsid w:val="004E78A6"/>
    <w:rsid w:val="004F083F"/>
    <w:rsid w:val="004F55F3"/>
    <w:rsid w:val="00512A46"/>
    <w:rsid w:val="00515746"/>
    <w:rsid w:val="00522C04"/>
    <w:rsid w:val="005274C5"/>
    <w:rsid w:val="00543F5C"/>
    <w:rsid w:val="005478FB"/>
    <w:rsid w:val="00547AFD"/>
    <w:rsid w:val="00554647"/>
    <w:rsid w:val="00557F50"/>
    <w:rsid w:val="00570F5D"/>
    <w:rsid w:val="00574B7F"/>
    <w:rsid w:val="0057531F"/>
    <w:rsid w:val="0057578E"/>
    <w:rsid w:val="00582335"/>
    <w:rsid w:val="005903FE"/>
    <w:rsid w:val="00597546"/>
    <w:rsid w:val="005A5A0D"/>
    <w:rsid w:val="005B531D"/>
    <w:rsid w:val="005C4380"/>
    <w:rsid w:val="005C5F6A"/>
    <w:rsid w:val="005D18B9"/>
    <w:rsid w:val="005D3F98"/>
    <w:rsid w:val="005D56DB"/>
    <w:rsid w:val="005E4B5A"/>
    <w:rsid w:val="005E4EA4"/>
    <w:rsid w:val="005F0026"/>
    <w:rsid w:val="005F1034"/>
    <w:rsid w:val="005F32B9"/>
    <w:rsid w:val="005F43E9"/>
    <w:rsid w:val="005F77E9"/>
    <w:rsid w:val="00602013"/>
    <w:rsid w:val="006042FA"/>
    <w:rsid w:val="00613AFE"/>
    <w:rsid w:val="006146B9"/>
    <w:rsid w:val="00615070"/>
    <w:rsid w:val="00617A49"/>
    <w:rsid w:val="0063579A"/>
    <w:rsid w:val="00640FB2"/>
    <w:rsid w:val="00643056"/>
    <w:rsid w:val="00643268"/>
    <w:rsid w:val="006467B2"/>
    <w:rsid w:val="00653E42"/>
    <w:rsid w:val="00655D67"/>
    <w:rsid w:val="0065789C"/>
    <w:rsid w:val="0066364C"/>
    <w:rsid w:val="00665F3E"/>
    <w:rsid w:val="0066792C"/>
    <w:rsid w:val="00671089"/>
    <w:rsid w:val="00673FF9"/>
    <w:rsid w:val="0068095D"/>
    <w:rsid w:val="00681D97"/>
    <w:rsid w:val="00682530"/>
    <w:rsid w:val="006831A5"/>
    <w:rsid w:val="00686E77"/>
    <w:rsid w:val="006918ED"/>
    <w:rsid w:val="00691AA9"/>
    <w:rsid w:val="00694144"/>
    <w:rsid w:val="006A18AB"/>
    <w:rsid w:val="006B0B91"/>
    <w:rsid w:val="006B1448"/>
    <w:rsid w:val="006B5BBC"/>
    <w:rsid w:val="006B624A"/>
    <w:rsid w:val="006B7A67"/>
    <w:rsid w:val="006D550B"/>
    <w:rsid w:val="006D6221"/>
    <w:rsid w:val="006D66D0"/>
    <w:rsid w:val="006E4E1F"/>
    <w:rsid w:val="006E51AE"/>
    <w:rsid w:val="006F0F5C"/>
    <w:rsid w:val="006F15E7"/>
    <w:rsid w:val="006F1858"/>
    <w:rsid w:val="006F5FDD"/>
    <w:rsid w:val="006F783F"/>
    <w:rsid w:val="00715D2C"/>
    <w:rsid w:val="007220B3"/>
    <w:rsid w:val="00722CAE"/>
    <w:rsid w:val="00724973"/>
    <w:rsid w:val="0072533B"/>
    <w:rsid w:val="00741EE6"/>
    <w:rsid w:val="007444B3"/>
    <w:rsid w:val="007450FB"/>
    <w:rsid w:val="00745287"/>
    <w:rsid w:val="007456AE"/>
    <w:rsid w:val="007530FC"/>
    <w:rsid w:val="007535DB"/>
    <w:rsid w:val="00754468"/>
    <w:rsid w:val="0076187C"/>
    <w:rsid w:val="00763A90"/>
    <w:rsid w:val="00774497"/>
    <w:rsid w:val="007770A8"/>
    <w:rsid w:val="00780BFA"/>
    <w:rsid w:val="00785223"/>
    <w:rsid w:val="00791095"/>
    <w:rsid w:val="00793008"/>
    <w:rsid w:val="00796DB7"/>
    <w:rsid w:val="007A283A"/>
    <w:rsid w:val="007A61E7"/>
    <w:rsid w:val="007B272E"/>
    <w:rsid w:val="007B27F4"/>
    <w:rsid w:val="007C2026"/>
    <w:rsid w:val="007C23B1"/>
    <w:rsid w:val="007D0E65"/>
    <w:rsid w:val="007D17F5"/>
    <w:rsid w:val="007D3329"/>
    <w:rsid w:val="007F4A1C"/>
    <w:rsid w:val="007F5D3E"/>
    <w:rsid w:val="007F61B5"/>
    <w:rsid w:val="0081648C"/>
    <w:rsid w:val="0081704E"/>
    <w:rsid w:val="00817A7B"/>
    <w:rsid w:val="00820439"/>
    <w:rsid w:val="00823645"/>
    <w:rsid w:val="008258D5"/>
    <w:rsid w:val="00832710"/>
    <w:rsid w:val="008429CD"/>
    <w:rsid w:val="00844362"/>
    <w:rsid w:val="008502B6"/>
    <w:rsid w:val="008528BC"/>
    <w:rsid w:val="008614D0"/>
    <w:rsid w:val="00864551"/>
    <w:rsid w:val="00875785"/>
    <w:rsid w:val="00880038"/>
    <w:rsid w:val="00881459"/>
    <w:rsid w:val="00882EEF"/>
    <w:rsid w:val="008A1E85"/>
    <w:rsid w:val="008A26C8"/>
    <w:rsid w:val="008A3E82"/>
    <w:rsid w:val="008A728D"/>
    <w:rsid w:val="008B12B4"/>
    <w:rsid w:val="008B27F5"/>
    <w:rsid w:val="008B2B40"/>
    <w:rsid w:val="008B5699"/>
    <w:rsid w:val="008B5883"/>
    <w:rsid w:val="008B7840"/>
    <w:rsid w:val="008C2105"/>
    <w:rsid w:val="008D0FDE"/>
    <w:rsid w:val="008D61AE"/>
    <w:rsid w:val="008D7A3D"/>
    <w:rsid w:val="008E2335"/>
    <w:rsid w:val="008E2B8A"/>
    <w:rsid w:val="008E36D7"/>
    <w:rsid w:val="008E3B82"/>
    <w:rsid w:val="008F61AE"/>
    <w:rsid w:val="008F7B4A"/>
    <w:rsid w:val="008F7C58"/>
    <w:rsid w:val="00907144"/>
    <w:rsid w:val="00910473"/>
    <w:rsid w:val="00910F40"/>
    <w:rsid w:val="00921762"/>
    <w:rsid w:val="00921D25"/>
    <w:rsid w:val="0092247B"/>
    <w:rsid w:val="00925BDC"/>
    <w:rsid w:val="00937749"/>
    <w:rsid w:val="00940805"/>
    <w:rsid w:val="009419DE"/>
    <w:rsid w:val="00942DB3"/>
    <w:rsid w:val="00944F68"/>
    <w:rsid w:val="00946514"/>
    <w:rsid w:val="00951BB9"/>
    <w:rsid w:val="00955412"/>
    <w:rsid w:val="0095672F"/>
    <w:rsid w:val="0095782A"/>
    <w:rsid w:val="00957867"/>
    <w:rsid w:val="00960BC8"/>
    <w:rsid w:val="00963A72"/>
    <w:rsid w:val="00965FA7"/>
    <w:rsid w:val="009706AC"/>
    <w:rsid w:val="0097392F"/>
    <w:rsid w:val="0097737B"/>
    <w:rsid w:val="00987B7B"/>
    <w:rsid w:val="00987EF7"/>
    <w:rsid w:val="00993D7C"/>
    <w:rsid w:val="009946B9"/>
    <w:rsid w:val="00994A2A"/>
    <w:rsid w:val="00995683"/>
    <w:rsid w:val="009A44DF"/>
    <w:rsid w:val="009A6E13"/>
    <w:rsid w:val="009B37D9"/>
    <w:rsid w:val="009C3D50"/>
    <w:rsid w:val="009E4D96"/>
    <w:rsid w:val="009F78DF"/>
    <w:rsid w:val="00A052AC"/>
    <w:rsid w:val="00A06BE2"/>
    <w:rsid w:val="00A1192B"/>
    <w:rsid w:val="00A11988"/>
    <w:rsid w:val="00A16EC1"/>
    <w:rsid w:val="00A26D37"/>
    <w:rsid w:val="00A31C02"/>
    <w:rsid w:val="00A33326"/>
    <w:rsid w:val="00A3637F"/>
    <w:rsid w:val="00A368EB"/>
    <w:rsid w:val="00A41B2D"/>
    <w:rsid w:val="00A4235F"/>
    <w:rsid w:val="00A43B54"/>
    <w:rsid w:val="00A45785"/>
    <w:rsid w:val="00A5033A"/>
    <w:rsid w:val="00A5583E"/>
    <w:rsid w:val="00A57FE5"/>
    <w:rsid w:val="00A63479"/>
    <w:rsid w:val="00A67106"/>
    <w:rsid w:val="00A71451"/>
    <w:rsid w:val="00A74ECF"/>
    <w:rsid w:val="00A86B5F"/>
    <w:rsid w:val="00A96837"/>
    <w:rsid w:val="00A9726A"/>
    <w:rsid w:val="00AA333F"/>
    <w:rsid w:val="00AA5378"/>
    <w:rsid w:val="00AB439A"/>
    <w:rsid w:val="00AB5EC7"/>
    <w:rsid w:val="00AB6248"/>
    <w:rsid w:val="00AB6FCA"/>
    <w:rsid w:val="00AB7FE9"/>
    <w:rsid w:val="00AC0B68"/>
    <w:rsid w:val="00AC1573"/>
    <w:rsid w:val="00AC42B0"/>
    <w:rsid w:val="00AC5DE0"/>
    <w:rsid w:val="00AC6BA9"/>
    <w:rsid w:val="00AC6C0E"/>
    <w:rsid w:val="00AC7B5B"/>
    <w:rsid w:val="00AE32CB"/>
    <w:rsid w:val="00AE58E3"/>
    <w:rsid w:val="00AE651F"/>
    <w:rsid w:val="00AF1EFD"/>
    <w:rsid w:val="00AF4889"/>
    <w:rsid w:val="00B00CA9"/>
    <w:rsid w:val="00B019EA"/>
    <w:rsid w:val="00B04A78"/>
    <w:rsid w:val="00B25B85"/>
    <w:rsid w:val="00B40093"/>
    <w:rsid w:val="00B411D0"/>
    <w:rsid w:val="00B425A5"/>
    <w:rsid w:val="00B501AD"/>
    <w:rsid w:val="00B516AF"/>
    <w:rsid w:val="00B5433B"/>
    <w:rsid w:val="00B56F41"/>
    <w:rsid w:val="00B57742"/>
    <w:rsid w:val="00B727DF"/>
    <w:rsid w:val="00B74FB2"/>
    <w:rsid w:val="00B95068"/>
    <w:rsid w:val="00B95811"/>
    <w:rsid w:val="00BB340F"/>
    <w:rsid w:val="00BB5CA5"/>
    <w:rsid w:val="00BB63E8"/>
    <w:rsid w:val="00BC198B"/>
    <w:rsid w:val="00BC2E81"/>
    <w:rsid w:val="00BC54BC"/>
    <w:rsid w:val="00BC76C2"/>
    <w:rsid w:val="00BD37F6"/>
    <w:rsid w:val="00BD5F74"/>
    <w:rsid w:val="00BD6148"/>
    <w:rsid w:val="00BE393F"/>
    <w:rsid w:val="00BE7808"/>
    <w:rsid w:val="00C01E74"/>
    <w:rsid w:val="00C10E3C"/>
    <w:rsid w:val="00C15CCD"/>
    <w:rsid w:val="00C1751D"/>
    <w:rsid w:val="00C21AAE"/>
    <w:rsid w:val="00C2273E"/>
    <w:rsid w:val="00C251DA"/>
    <w:rsid w:val="00C31641"/>
    <w:rsid w:val="00C4168D"/>
    <w:rsid w:val="00C47ABB"/>
    <w:rsid w:val="00C47CB6"/>
    <w:rsid w:val="00C60DA9"/>
    <w:rsid w:val="00C61F6B"/>
    <w:rsid w:val="00C64ED7"/>
    <w:rsid w:val="00C656BC"/>
    <w:rsid w:val="00C66C36"/>
    <w:rsid w:val="00C7251B"/>
    <w:rsid w:val="00C7373C"/>
    <w:rsid w:val="00C75144"/>
    <w:rsid w:val="00C76E10"/>
    <w:rsid w:val="00C77AFD"/>
    <w:rsid w:val="00C81AC8"/>
    <w:rsid w:val="00C87A3D"/>
    <w:rsid w:val="00C93E97"/>
    <w:rsid w:val="00C952B7"/>
    <w:rsid w:val="00C956B1"/>
    <w:rsid w:val="00C96D44"/>
    <w:rsid w:val="00C976F0"/>
    <w:rsid w:val="00CA0BAA"/>
    <w:rsid w:val="00CA2A09"/>
    <w:rsid w:val="00CA394E"/>
    <w:rsid w:val="00CB16E4"/>
    <w:rsid w:val="00CB1A68"/>
    <w:rsid w:val="00CB2640"/>
    <w:rsid w:val="00CB4FF8"/>
    <w:rsid w:val="00CB5A8A"/>
    <w:rsid w:val="00CC0075"/>
    <w:rsid w:val="00CD0523"/>
    <w:rsid w:val="00CD4B13"/>
    <w:rsid w:val="00CD6AF8"/>
    <w:rsid w:val="00CD6E29"/>
    <w:rsid w:val="00CD7727"/>
    <w:rsid w:val="00CE018C"/>
    <w:rsid w:val="00CE3961"/>
    <w:rsid w:val="00CE57BE"/>
    <w:rsid w:val="00CE77A4"/>
    <w:rsid w:val="00CF26BE"/>
    <w:rsid w:val="00CF38B7"/>
    <w:rsid w:val="00D00B68"/>
    <w:rsid w:val="00D01843"/>
    <w:rsid w:val="00D02B25"/>
    <w:rsid w:val="00D07772"/>
    <w:rsid w:val="00D11079"/>
    <w:rsid w:val="00D14301"/>
    <w:rsid w:val="00D2515C"/>
    <w:rsid w:val="00D350EB"/>
    <w:rsid w:val="00D40FAA"/>
    <w:rsid w:val="00D50B8F"/>
    <w:rsid w:val="00D5557F"/>
    <w:rsid w:val="00D55705"/>
    <w:rsid w:val="00D55EA8"/>
    <w:rsid w:val="00D56976"/>
    <w:rsid w:val="00D62392"/>
    <w:rsid w:val="00D651AE"/>
    <w:rsid w:val="00D673FA"/>
    <w:rsid w:val="00D738FD"/>
    <w:rsid w:val="00D74E05"/>
    <w:rsid w:val="00D776C0"/>
    <w:rsid w:val="00D77921"/>
    <w:rsid w:val="00D8415B"/>
    <w:rsid w:val="00D84BB4"/>
    <w:rsid w:val="00D86E20"/>
    <w:rsid w:val="00D92643"/>
    <w:rsid w:val="00D935DA"/>
    <w:rsid w:val="00D954AC"/>
    <w:rsid w:val="00D96909"/>
    <w:rsid w:val="00DA2AFD"/>
    <w:rsid w:val="00DA5626"/>
    <w:rsid w:val="00DB57CC"/>
    <w:rsid w:val="00DB7B0C"/>
    <w:rsid w:val="00DB7E54"/>
    <w:rsid w:val="00DC029F"/>
    <w:rsid w:val="00DC1407"/>
    <w:rsid w:val="00DC1B14"/>
    <w:rsid w:val="00DC55A9"/>
    <w:rsid w:val="00DC5972"/>
    <w:rsid w:val="00DD1244"/>
    <w:rsid w:val="00DE1FD8"/>
    <w:rsid w:val="00DE6ADA"/>
    <w:rsid w:val="00DF7943"/>
    <w:rsid w:val="00E07A3F"/>
    <w:rsid w:val="00E1742E"/>
    <w:rsid w:val="00E2087C"/>
    <w:rsid w:val="00E2698E"/>
    <w:rsid w:val="00E33A6C"/>
    <w:rsid w:val="00E37D28"/>
    <w:rsid w:val="00E4790A"/>
    <w:rsid w:val="00E57C06"/>
    <w:rsid w:val="00E610F3"/>
    <w:rsid w:val="00E642EE"/>
    <w:rsid w:val="00E9192F"/>
    <w:rsid w:val="00E921E9"/>
    <w:rsid w:val="00E95246"/>
    <w:rsid w:val="00EA26C9"/>
    <w:rsid w:val="00EA3FAB"/>
    <w:rsid w:val="00EB2FE8"/>
    <w:rsid w:val="00EB593F"/>
    <w:rsid w:val="00EB63EE"/>
    <w:rsid w:val="00EC6966"/>
    <w:rsid w:val="00EC7443"/>
    <w:rsid w:val="00ED2D68"/>
    <w:rsid w:val="00ED77D8"/>
    <w:rsid w:val="00EE170A"/>
    <w:rsid w:val="00EE2977"/>
    <w:rsid w:val="00EE3D8D"/>
    <w:rsid w:val="00EE661F"/>
    <w:rsid w:val="00EF6DFD"/>
    <w:rsid w:val="00EF71AC"/>
    <w:rsid w:val="00F01A3E"/>
    <w:rsid w:val="00F0294C"/>
    <w:rsid w:val="00F04669"/>
    <w:rsid w:val="00F05985"/>
    <w:rsid w:val="00F1331D"/>
    <w:rsid w:val="00F162BC"/>
    <w:rsid w:val="00F27513"/>
    <w:rsid w:val="00F27E54"/>
    <w:rsid w:val="00F30F95"/>
    <w:rsid w:val="00F313AA"/>
    <w:rsid w:val="00F350AE"/>
    <w:rsid w:val="00F35CBC"/>
    <w:rsid w:val="00F361FF"/>
    <w:rsid w:val="00F408D8"/>
    <w:rsid w:val="00F4742D"/>
    <w:rsid w:val="00F55E78"/>
    <w:rsid w:val="00F61D0D"/>
    <w:rsid w:val="00F64CC7"/>
    <w:rsid w:val="00F734A6"/>
    <w:rsid w:val="00F75B5D"/>
    <w:rsid w:val="00F763F9"/>
    <w:rsid w:val="00F775FE"/>
    <w:rsid w:val="00F93BF2"/>
    <w:rsid w:val="00F95196"/>
    <w:rsid w:val="00FA23ED"/>
    <w:rsid w:val="00FA31B3"/>
    <w:rsid w:val="00FA3BBC"/>
    <w:rsid w:val="00FA4F9D"/>
    <w:rsid w:val="00FA7005"/>
    <w:rsid w:val="00FA759F"/>
    <w:rsid w:val="00FA7D97"/>
    <w:rsid w:val="00FB5F69"/>
    <w:rsid w:val="00FC2AFB"/>
    <w:rsid w:val="00FD0F7E"/>
    <w:rsid w:val="00FD208F"/>
    <w:rsid w:val="00FD21B4"/>
    <w:rsid w:val="00FD2695"/>
    <w:rsid w:val="00FD4DBC"/>
    <w:rsid w:val="00FD701B"/>
    <w:rsid w:val="00FE001F"/>
    <w:rsid w:val="00FE22FB"/>
    <w:rsid w:val="00FE6978"/>
    <w:rsid w:val="00FF17A5"/>
    <w:rsid w:val="00FF24AF"/>
    <w:rsid w:val="00FF5FBE"/>
    <w:rsid w:val="0CD64ADE"/>
    <w:rsid w:val="3A41EE42"/>
    <w:rsid w:val="52692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0AA5"/>
  <w15:chartTrackingRefBased/>
  <w15:docId w15:val="{9C245424-3BBC-D146-B191-161C10D2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514"/>
  </w:style>
  <w:style w:type="paragraph" w:styleId="Heading1">
    <w:name w:val="heading 1"/>
    <w:basedOn w:val="Normal"/>
    <w:link w:val="Heading1Char"/>
    <w:uiPriority w:val="9"/>
    <w:qFormat/>
    <w:rsid w:val="00083E0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514"/>
    <w:pPr>
      <w:tabs>
        <w:tab w:val="center" w:pos="4513"/>
        <w:tab w:val="right" w:pos="9026"/>
      </w:tabs>
    </w:pPr>
  </w:style>
  <w:style w:type="character" w:customStyle="1" w:styleId="HeaderChar">
    <w:name w:val="Header Char"/>
    <w:basedOn w:val="DefaultParagraphFont"/>
    <w:link w:val="Header"/>
    <w:uiPriority w:val="99"/>
    <w:rsid w:val="00946514"/>
  </w:style>
  <w:style w:type="paragraph" w:styleId="Footer">
    <w:name w:val="footer"/>
    <w:basedOn w:val="Normal"/>
    <w:link w:val="FooterChar"/>
    <w:uiPriority w:val="99"/>
    <w:unhideWhenUsed/>
    <w:rsid w:val="00946514"/>
    <w:pPr>
      <w:tabs>
        <w:tab w:val="center" w:pos="4513"/>
        <w:tab w:val="right" w:pos="9026"/>
      </w:tabs>
    </w:pPr>
  </w:style>
  <w:style w:type="character" w:customStyle="1" w:styleId="FooterChar">
    <w:name w:val="Footer Char"/>
    <w:basedOn w:val="DefaultParagraphFont"/>
    <w:link w:val="Footer"/>
    <w:uiPriority w:val="99"/>
    <w:rsid w:val="00946514"/>
  </w:style>
  <w:style w:type="character" w:styleId="PageNumber">
    <w:name w:val="page number"/>
    <w:basedOn w:val="DefaultParagraphFont"/>
    <w:uiPriority w:val="99"/>
    <w:semiHidden/>
    <w:unhideWhenUsed/>
    <w:rsid w:val="00946514"/>
  </w:style>
  <w:style w:type="table" w:styleId="TableGrid">
    <w:name w:val="Table Grid"/>
    <w:basedOn w:val="TableNormal"/>
    <w:uiPriority w:val="39"/>
    <w:rsid w:val="00946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A333F"/>
  </w:style>
  <w:style w:type="character" w:styleId="Hyperlink">
    <w:name w:val="Hyperlink"/>
    <w:basedOn w:val="DefaultParagraphFont"/>
    <w:uiPriority w:val="99"/>
    <w:unhideWhenUsed/>
    <w:rsid w:val="00180FAB"/>
    <w:rPr>
      <w:color w:val="0563C1" w:themeColor="hyperlink"/>
      <w:u w:val="single"/>
    </w:rPr>
  </w:style>
  <w:style w:type="character" w:styleId="UnresolvedMention">
    <w:name w:val="Unresolved Mention"/>
    <w:basedOn w:val="DefaultParagraphFont"/>
    <w:uiPriority w:val="99"/>
    <w:semiHidden/>
    <w:unhideWhenUsed/>
    <w:rsid w:val="00180FAB"/>
    <w:rPr>
      <w:color w:val="605E5C"/>
      <w:shd w:val="clear" w:color="auto" w:fill="E1DFDD"/>
    </w:rPr>
  </w:style>
  <w:style w:type="character" w:styleId="FollowedHyperlink">
    <w:name w:val="FollowedHyperlink"/>
    <w:basedOn w:val="DefaultParagraphFont"/>
    <w:uiPriority w:val="99"/>
    <w:semiHidden/>
    <w:unhideWhenUsed/>
    <w:rsid w:val="00F01A3E"/>
    <w:rPr>
      <w:color w:val="954F72" w:themeColor="followedHyperlink"/>
      <w:u w:val="single"/>
    </w:rPr>
  </w:style>
  <w:style w:type="paragraph" w:styleId="ListParagraph">
    <w:name w:val="List Paragraph"/>
    <w:basedOn w:val="Normal"/>
    <w:uiPriority w:val="34"/>
    <w:qFormat/>
    <w:rsid w:val="00BB63E8"/>
    <w:pPr>
      <w:ind w:left="720"/>
      <w:contextualSpacing/>
    </w:pPr>
  </w:style>
  <w:style w:type="character" w:customStyle="1" w:styleId="media-delimiter">
    <w:name w:val="media-delimiter"/>
    <w:basedOn w:val="DefaultParagraphFont"/>
    <w:rsid w:val="0004281A"/>
  </w:style>
  <w:style w:type="character" w:customStyle="1" w:styleId="Heading1Char">
    <w:name w:val="Heading 1 Char"/>
    <w:basedOn w:val="DefaultParagraphFont"/>
    <w:link w:val="Heading1"/>
    <w:uiPriority w:val="9"/>
    <w:rsid w:val="00083E0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B664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717">
      <w:bodyDiv w:val="1"/>
      <w:marLeft w:val="0"/>
      <w:marRight w:val="0"/>
      <w:marTop w:val="0"/>
      <w:marBottom w:val="0"/>
      <w:divBdr>
        <w:top w:val="none" w:sz="0" w:space="0" w:color="auto"/>
        <w:left w:val="none" w:sz="0" w:space="0" w:color="auto"/>
        <w:bottom w:val="none" w:sz="0" w:space="0" w:color="auto"/>
        <w:right w:val="none" w:sz="0" w:space="0" w:color="auto"/>
      </w:divBdr>
    </w:div>
    <w:div w:id="22288537">
      <w:bodyDiv w:val="1"/>
      <w:marLeft w:val="0"/>
      <w:marRight w:val="0"/>
      <w:marTop w:val="0"/>
      <w:marBottom w:val="0"/>
      <w:divBdr>
        <w:top w:val="none" w:sz="0" w:space="0" w:color="auto"/>
        <w:left w:val="none" w:sz="0" w:space="0" w:color="auto"/>
        <w:bottom w:val="none" w:sz="0" w:space="0" w:color="auto"/>
        <w:right w:val="none" w:sz="0" w:space="0" w:color="auto"/>
      </w:divBdr>
    </w:div>
    <w:div w:id="83690198">
      <w:bodyDiv w:val="1"/>
      <w:marLeft w:val="0"/>
      <w:marRight w:val="0"/>
      <w:marTop w:val="0"/>
      <w:marBottom w:val="0"/>
      <w:divBdr>
        <w:top w:val="none" w:sz="0" w:space="0" w:color="auto"/>
        <w:left w:val="none" w:sz="0" w:space="0" w:color="auto"/>
        <w:bottom w:val="none" w:sz="0" w:space="0" w:color="auto"/>
        <w:right w:val="none" w:sz="0" w:space="0" w:color="auto"/>
      </w:divBdr>
    </w:div>
    <w:div w:id="119417504">
      <w:bodyDiv w:val="1"/>
      <w:marLeft w:val="0"/>
      <w:marRight w:val="0"/>
      <w:marTop w:val="0"/>
      <w:marBottom w:val="0"/>
      <w:divBdr>
        <w:top w:val="none" w:sz="0" w:space="0" w:color="auto"/>
        <w:left w:val="none" w:sz="0" w:space="0" w:color="auto"/>
        <w:bottom w:val="none" w:sz="0" w:space="0" w:color="auto"/>
        <w:right w:val="none" w:sz="0" w:space="0" w:color="auto"/>
      </w:divBdr>
    </w:div>
    <w:div w:id="127940873">
      <w:bodyDiv w:val="1"/>
      <w:marLeft w:val="0"/>
      <w:marRight w:val="0"/>
      <w:marTop w:val="0"/>
      <w:marBottom w:val="0"/>
      <w:divBdr>
        <w:top w:val="none" w:sz="0" w:space="0" w:color="auto"/>
        <w:left w:val="none" w:sz="0" w:space="0" w:color="auto"/>
        <w:bottom w:val="none" w:sz="0" w:space="0" w:color="auto"/>
        <w:right w:val="none" w:sz="0" w:space="0" w:color="auto"/>
      </w:divBdr>
    </w:div>
    <w:div w:id="134105493">
      <w:bodyDiv w:val="1"/>
      <w:marLeft w:val="0"/>
      <w:marRight w:val="0"/>
      <w:marTop w:val="0"/>
      <w:marBottom w:val="0"/>
      <w:divBdr>
        <w:top w:val="none" w:sz="0" w:space="0" w:color="auto"/>
        <w:left w:val="none" w:sz="0" w:space="0" w:color="auto"/>
        <w:bottom w:val="none" w:sz="0" w:space="0" w:color="auto"/>
        <w:right w:val="none" w:sz="0" w:space="0" w:color="auto"/>
      </w:divBdr>
    </w:div>
    <w:div w:id="168493555">
      <w:bodyDiv w:val="1"/>
      <w:marLeft w:val="0"/>
      <w:marRight w:val="0"/>
      <w:marTop w:val="0"/>
      <w:marBottom w:val="0"/>
      <w:divBdr>
        <w:top w:val="none" w:sz="0" w:space="0" w:color="auto"/>
        <w:left w:val="none" w:sz="0" w:space="0" w:color="auto"/>
        <w:bottom w:val="none" w:sz="0" w:space="0" w:color="auto"/>
        <w:right w:val="none" w:sz="0" w:space="0" w:color="auto"/>
      </w:divBdr>
    </w:div>
    <w:div w:id="221405125">
      <w:bodyDiv w:val="1"/>
      <w:marLeft w:val="0"/>
      <w:marRight w:val="0"/>
      <w:marTop w:val="0"/>
      <w:marBottom w:val="0"/>
      <w:divBdr>
        <w:top w:val="none" w:sz="0" w:space="0" w:color="auto"/>
        <w:left w:val="none" w:sz="0" w:space="0" w:color="auto"/>
        <w:bottom w:val="none" w:sz="0" w:space="0" w:color="auto"/>
        <w:right w:val="none" w:sz="0" w:space="0" w:color="auto"/>
      </w:divBdr>
    </w:div>
    <w:div w:id="262689294">
      <w:bodyDiv w:val="1"/>
      <w:marLeft w:val="0"/>
      <w:marRight w:val="0"/>
      <w:marTop w:val="0"/>
      <w:marBottom w:val="0"/>
      <w:divBdr>
        <w:top w:val="none" w:sz="0" w:space="0" w:color="auto"/>
        <w:left w:val="none" w:sz="0" w:space="0" w:color="auto"/>
        <w:bottom w:val="none" w:sz="0" w:space="0" w:color="auto"/>
        <w:right w:val="none" w:sz="0" w:space="0" w:color="auto"/>
      </w:divBdr>
    </w:div>
    <w:div w:id="306321698">
      <w:bodyDiv w:val="1"/>
      <w:marLeft w:val="0"/>
      <w:marRight w:val="0"/>
      <w:marTop w:val="0"/>
      <w:marBottom w:val="0"/>
      <w:divBdr>
        <w:top w:val="none" w:sz="0" w:space="0" w:color="auto"/>
        <w:left w:val="none" w:sz="0" w:space="0" w:color="auto"/>
        <w:bottom w:val="none" w:sz="0" w:space="0" w:color="auto"/>
        <w:right w:val="none" w:sz="0" w:space="0" w:color="auto"/>
      </w:divBdr>
    </w:div>
    <w:div w:id="412748159">
      <w:bodyDiv w:val="1"/>
      <w:marLeft w:val="0"/>
      <w:marRight w:val="0"/>
      <w:marTop w:val="0"/>
      <w:marBottom w:val="0"/>
      <w:divBdr>
        <w:top w:val="none" w:sz="0" w:space="0" w:color="auto"/>
        <w:left w:val="none" w:sz="0" w:space="0" w:color="auto"/>
        <w:bottom w:val="none" w:sz="0" w:space="0" w:color="auto"/>
        <w:right w:val="none" w:sz="0" w:space="0" w:color="auto"/>
      </w:divBdr>
    </w:div>
    <w:div w:id="438765961">
      <w:bodyDiv w:val="1"/>
      <w:marLeft w:val="0"/>
      <w:marRight w:val="0"/>
      <w:marTop w:val="0"/>
      <w:marBottom w:val="0"/>
      <w:divBdr>
        <w:top w:val="none" w:sz="0" w:space="0" w:color="auto"/>
        <w:left w:val="none" w:sz="0" w:space="0" w:color="auto"/>
        <w:bottom w:val="none" w:sz="0" w:space="0" w:color="auto"/>
        <w:right w:val="none" w:sz="0" w:space="0" w:color="auto"/>
      </w:divBdr>
      <w:divsChild>
        <w:div w:id="2014143866">
          <w:marLeft w:val="0"/>
          <w:marRight w:val="0"/>
          <w:marTop w:val="0"/>
          <w:marBottom w:val="0"/>
          <w:divBdr>
            <w:top w:val="none" w:sz="0" w:space="0" w:color="auto"/>
            <w:left w:val="none" w:sz="0" w:space="0" w:color="auto"/>
            <w:bottom w:val="none" w:sz="0" w:space="0" w:color="auto"/>
            <w:right w:val="none" w:sz="0" w:space="0" w:color="auto"/>
          </w:divBdr>
          <w:divsChild>
            <w:div w:id="1806971003">
              <w:marLeft w:val="0"/>
              <w:marRight w:val="0"/>
              <w:marTop w:val="0"/>
              <w:marBottom w:val="0"/>
              <w:divBdr>
                <w:top w:val="none" w:sz="0" w:space="0" w:color="auto"/>
                <w:left w:val="none" w:sz="0" w:space="0" w:color="auto"/>
                <w:bottom w:val="none" w:sz="0" w:space="0" w:color="auto"/>
                <w:right w:val="none" w:sz="0" w:space="0" w:color="auto"/>
              </w:divBdr>
              <w:divsChild>
                <w:div w:id="11392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7225">
      <w:bodyDiv w:val="1"/>
      <w:marLeft w:val="0"/>
      <w:marRight w:val="0"/>
      <w:marTop w:val="0"/>
      <w:marBottom w:val="0"/>
      <w:divBdr>
        <w:top w:val="none" w:sz="0" w:space="0" w:color="auto"/>
        <w:left w:val="none" w:sz="0" w:space="0" w:color="auto"/>
        <w:bottom w:val="none" w:sz="0" w:space="0" w:color="auto"/>
        <w:right w:val="none" w:sz="0" w:space="0" w:color="auto"/>
      </w:divBdr>
    </w:div>
    <w:div w:id="623925172">
      <w:bodyDiv w:val="1"/>
      <w:marLeft w:val="0"/>
      <w:marRight w:val="0"/>
      <w:marTop w:val="0"/>
      <w:marBottom w:val="0"/>
      <w:divBdr>
        <w:top w:val="none" w:sz="0" w:space="0" w:color="auto"/>
        <w:left w:val="none" w:sz="0" w:space="0" w:color="auto"/>
        <w:bottom w:val="none" w:sz="0" w:space="0" w:color="auto"/>
        <w:right w:val="none" w:sz="0" w:space="0" w:color="auto"/>
      </w:divBdr>
    </w:div>
    <w:div w:id="678430212">
      <w:bodyDiv w:val="1"/>
      <w:marLeft w:val="0"/>
      <w:marRight w:val="0"/>
      <w:marTop w:val="0"/>
      <w:marBottom w:val="0"/>
      <w:divBdr>
        <w:top w:val="none" w:sz="0" w:space="0" w:color="auto"/>
        <w:left w:val="none" w:sz="0" w:space="0" w:color="auto"/>
        <w:bottom w:val="none" w:sz="0" w:space="0" w:color="auto"/>
        <w:right w:val="none" w:sz="0" w:space="0" w:color="auto"/>
      </w:divBdr>
    </w:div>
    <w:div w:id="770054960">
      <w:bodyDiv w:val="1"/>
      <w:marLeft w:val="0"/>
      <w:marRight w:val="0"/>
      <w:marTop w:val="0"/>
      <w:marBottom w:val="0"/>
      <w:divBdr>
        <w:top w:val="none" w:sz="0" w:space="0" w:color="auto"/>
        <w:left w:val="none" w:sz="0" w:space="0" w:color="auto"/>
        <w:bottom w:val="none" w:sz="0" w:space="0" w:color="auto"/>
        <w:right w:val="none" w:sz="0" w:space="0" w:color="auto"/>
      </w:divBdr>
    </w:div>
    <w:div w:id="782963916">
      <w:bodyDiv w:val="1"/>
      <w:marLeft w:val="0"/>
      <w:marRight w:val="0"/>
      <w:marTop w:val="0"/>
      <w:marBottom w:val="0"/>
      <w:divBdr>
        <w:top w:val="none" w:sz="0" w:space="0" w:color="auto"/>
        <w:left w:val="none" w:sz="0" w:space="0" w:color="auto"/>
        <w:bottom w:val="none" w:sz="0" w:space="0" w:color="auto"/>
        <w:right w:val="none" w:sz="0" w:space="0" w:color="auto"/>
      </w:divBdr>
    </w:div>
    <w:div w:id="917902629">
      <w:bodyDiv w:val="1"/>
      <w:marLeft w:val="0"/>
      <w:marRight w:val="0"/>
      <w:marTop w:val="0"/>
      <w:marBottom w:val="0"/>
      <w:divBdr>
        <w:top w:val="none" w:sz="0" w:space="0" w:color="auto"/>
        <w:left w:val="none" w:sz="0" w:space="0" w:color="auto"/>
        <w:bottom w:val="none" w:sz="0" w:space="0" w:color="auto"/>
        <w:right w:val="none" w:sz="0" w:space="0" w:color="auto"/>
      </w:divBdr>
    </w:div>
    <w:div w:id="928856872">
      <w:bodyDiv w:val="1"/>
      <w:marLeft w:val="0"/>
      <w:marRight w:val="0"/>
      <w:marTop w:val="0"/>
      <w:marBottom w:val="0"/>
      <w:divBdr>
        <w:top w:val="none" w:sz="0" w:space="0" w:color="auto"/>
        <w:left w:val="none" w:sz="0" w:space="0" w:color="auto"/>
        <w:bottom w:val="none" w:sz="0" w:space="0" w:color="auto"/>
        <w:right w:val="none" w:sz="0" w:space="0" w:color="auto"/>
      </w:divBdr>
    </w:div>
    <w:div w:id="979454063">
      <w:bodyDiv w:val="1"/>
      <w:marLeft w:val="0"/>
      <w:marRight w:val="0"/>
      <w:marTop w:val="0"/>
      <w:marBottom w:val="0"/>
      <w:divBdr>
        <w:top w:val="none" w:sz="0" w:space="0" w:color="auto"/>
        <w:left w:val="none" w:sz="0" w:space="0" w:color="auto"/>
        <w:bottom w:val="none" w:sz="0" w:space="0" w:color="auto"/>
        <w:right w:val="none" w:sz="0" w:space="0" w:color="auto"/>
      </w:divBdr>
    </w:div>
    <w:div w:id="1016079040">
      <w:bodyDiv w:val="1"/>
      <w:marLeft w:val="0"/>
      <w:marRight w:val="0"/>
      <w:marTop w:val="0"/>
      <w:marBottom w:val="0"/>
      <w:divBdr>
        <w:top w:val="none" w:sz="0" w:space="0" w:color="auto"/>
        <w:left w:val="none" w:sz="0" w:space="0" w:color="auto"/>
        <w:bottom w:val="none" w:sz="0" w:space="0" w:color="auto"/>
        <w:right w:val="none" w:sz="0" w:space="0" w:color="auto"/>
      </w:divBdr>
    </w:div>
    <w:div w:id="1054354208">
      <w:bodyDiv w:val="1"/>
      <w:marLeft w:val="0"/>
      <w:marRight w:val="0"/>
      <w:marTop w:val="0"/>
      <w:marBottom w:val="0"/>
      <w:divBdr>
        <w:top w:val="none" w:sz="0" w:space="0" w:color="auto"/>
        <w:left w:val="none" w:sz="0" w:space="0" w:color="auto"/>
        <w:bottom w:val="none" w:sz="0" w:space="0" w:color="auto"/>
        <w:right w:val="none" w:sz="0" w:space="0" w:color="auto"/>
      </w:divBdr>
    </w:div>
    <w:div w:id="1087574141">
      <w:bodyDiv w:val="1"/>
      <w:marLeft w:val="0"/>
      <w:marRight w:val="0"/>
      <w:marTop w:val="0"/>
      <w:marBottom w:val="0"/>
      <w:divBdr>
        <w:top w:val="none" w:sz="0" w:space="0" w:color="auto"/>
        <w:left w:val="none" w:sz="0" w:space="0" w:color="auto"/>
        <w:bottom w:val="none" w:sz="0" w:space="0" w:color="auto"/>
        <w:right w:val="none" w:sz="0" w:space="0" w:color="auto"/>
      </w:divBdr>
    </w:div>
    <w:div w:id="1110933103">
      <w:bodyDiv w:val="1"/>
      <w:marLeft w:val="0"/>
      <w:marRight w:val="0"/>
      <w:marTop w:val="0"/>
      <w:marBottom w:val="0"/>
      <w:divBdr>
        <w:top w:val="none" w:sz="0" w:space="0" w:color="auto"/>
        <w:left w:val="none" w:sz="0" w:space="0" w:color="auto"/>
        <w:bottom w:val="none" w:sz="0" w:space="0" w:color="auto"/>
        <w:right w:val="none" w:sz="0" w:space="0" w:color="auto"/>
      </w:divBdr>
    </w:div>
    <w:div w:id="1135223745">
      <w:bodyDiv w:val="1"/>
      <w:marLeft w:val="0"/>
      <w:marRight w:val="0"/>
      <w:marTop w:val="0"/>
      <w:marBottom w:val="0"/>
      <w:divBdr>
        <w:top w:val="none" w:sz="0" w:space="0" w:color="auto"/>
        <w:left w:val="none" w:sz="0" w:space="0" w:color="auto"/>
        <w:bottom w:val="none" w:sz="0" w:space="0" w:color="auto"/>
        <w:right w:val="none" w:sz="0" w:space="0" w:color="auto"/>
      </w:divBdr>
    </w:div>
    <w:div w:id="1176534088">
      <w:bodyDiv w:val="1"/>
      <w:marLeft w:val="0"/>
      <w:marRight w:val="0"/>
      <w:marTop w:val="0"/>
      <w:marBottom w:val="0"/>
      <w:divBdr>
        <w:top w:val="none" w:sz="0" w:space="0" w:color="auto"/>
        <w:left w:val="none" w:sz="0" w:space="0" w:color="auto"/>
        <w:bottom w:val="none" w:sz="0" w:space="0" w:color="auto"/>
        <w:right w:val="none" w:sz="0" w:space="0" w:color="auto"/>
      </w:divBdr>
    </w:div>
    <w:div w:id="1190870853">
      <w:bodyDiv w:val="1"/>
      <w:marLeft w:val="0"/>
      <w:marRight w:val="0"/>
      <w:marTop w:val="0"/>
      <w:marBottom w:val="0"/>
      <w:divBdr>
        <w:top w:val="none" w:sz="0" w:space="0" w:color="auto"/>
        <w:left w:val="none" w:sz="0" w:space="0" w:color="auto"/>
        <w:bottom w:val="none" w:sz="0" w:space="0" w:color="auto"/>
        <w:right w:val="none" w:sz="0" w:space="0" w:color="auto"/>
      </w:divBdr>
    </w:div>
    <w:div w:id="1195075315">
      <w:bodyDiv w:val="1"/>
      <w:marLeft w:val="0"/>
      <w:marRight w:val="0"/>
      <w:marTop w:val="0"/>
      <w:marBottom w:val="0"/>
      <w:divBdr>
        <w:top w:val="none" w:sz="0" w:space="0" w:color="auto"/>
        <w:left w:val="none" w:sz="0" w:space="0" w:color="auto"/>
        <w:bottom w:val="none" w:sz="0" w:space="0" w:color="auto"/>
        <w:right w:val="none" w:sz="0" w:space="0" w:color="auto"/>
      </w:divBdr>
    </w:div>
    <w:div w:id="1288901242">
      <w:bodyDiv w:val="1"/>
      <w:marLeft w:val="0"/>
      <w:marRight w:val="0"/>
      <w:marTop w:val="0"/>
      <w:marBottom w:val="0"/>
      <w:divBdr>
        <w:top w:val="none" w:sz="0" w:space="0" w:color="auto"/>
        <w:left w:val="none" w:sz="0" w:space="0" w:color="auto"/>
        <w:bottom w:val="none" w:sz="0" w:space="0" w:color="auto"/>
        <w:right w:val="none" w:sz="0" w:space="0" w:color="auto"/>
      </w:divBdr>
    </w:div>
    <w:div w:id="1295067158">
      <w:bodyDiv w:val="1"/>
      <w:marLeft w:val="0"/>
      <w:marRight w:val="0"/>
      <w:marTop w:val="0"/>
      <w:marBottom w:val="0"/>
      <w:divBdr>
        <w:top w:val="none" w:sz="0" w:space="0" w:color="auto"/>
        <w:left w:val="none" w:sz="0" w:space="0" w:color="auto"/>
        <w:bottom w:val="none" w:sz="0" w:space="0" w:color="auto"/>
        <w:right w:val="none" w:sz="0" w:space="0" w:color="auto"/>
      </w:divBdr>
    </w:div>
    <w:div w:id="1355687871">
      <w:bodyDiv w:val="1"/>
      <w:marLeft w:val="0"/>
      <w:marRight w:val="0"/>
      <w:marTop w:val="0"/>
      <w:marBottom w:val="0"/>
      <w:divBdr>
        <w:top w:val="none" w:sz="0" w:space="0" w:color="auto"/>
        <w:left w:val="none" w:sz="0" w:space="0" w:color="auto"/>
        <w:bottom w:val="none" w:sz="0" w:space="0" w:color="auto"/>
        <w:right w:val="none" w:sz="0" w:space="0" w:color="auto"/>
      </w:divBdr>
    </w:div>
    <w:div w:id="1391224147">
      <w:bodyDiv w:val="1"/>
      <w:marLeft w:val="0"/>
      <w:marRight w:val="0"/>
      <w:marTop w:val="0"/>
      <w:marBottom w:val="0"/>
      <w:divBdr>
        <w:top w:val="none" w:sz="0" w:space="0" w:color="auto"/>
        <w:left w:val="none" w:sz="0" w:space="0" w:color="auto"/>
        <w:bottom w:val="none" w:sz="0" w:space="0" w:color="auto"/>
        <w:right w:val="none" w:sz="0" w:space="0" w:color="auto"/>
      </w:divBdr>
    </w:div>
    <w:div w:id="1396049944">
      <w:bodyDiv w:val="1"/>
      <w:marLeft w:val="0"/>
      <w:marRight w:val="0"/>
      <w:marTop w:val="0"/>
      <w:marBottom w:val="0"/>
      <w:divBdr>
        <w:top w:val="none" w:sz="0" w:space="0" w:color="auto"/>
        <w:left w:val="none" w:sz="0" w:space="0" w:color="auto"/>
        <w:bottom w:val="none" w:sz="0" w:space="0" w:color="auto"/>
        <w:right w:val="none" w:sz="0" w:space="0" w:color="auto"/>
      </w:divBdr>
    </w:div>
    <w:div w:id="1404331709">
      <w:bodyDiv w:val="1"/>
      <w:marLeft w:val="0"/>
      <w:marRight w:val="0"/>
      <w:marTop w:val="0"/>
      <w:marBottom w:val="0"/>
      <w:divBdr>
        <w:top w:val="none" w:sz="0" w:space="0" w:color="auto"/>
        <w:left w:val="none" w:sz="0" w:space="0" w:color="auto"/>
        <w:bottom w:val="none" w:sz="0" w:space="0" w:color="auto"/>
        <w:right w:val="none" w:sz="0" w:space="0" w:color="auto"/>
      </w:divBdr>
    </w:div>
    <w:div w:id="1431389855">
      <w:bodyDiv w:val="1"/>
      <w:marLeft w:val="0"/>
      <w:marRight w:val="0"/>
      <w:marTop w:val="0"/>
      <w:marBottom w:val="0"/>
      <w:divBdr>
        <w:top w:val="none" w:sz="0" w:space="0" w:color="auto"/>
        <w:left w:val="none" w:sz="0" w:space="0" w:color="auto"/>
        <w:bottom w:val="none" w:sz="0" w:space="0" w:color="auto"/>
        <w:right w:val="none" w:sz="0" w:space="0" w:color="auto"/>
      </w:divBdr>
    </w:div>
    <w:div w:id="1465351669">
      <w:bodyDiv w:val="1"/>
      <w:marLeft w:val="0"/>
      <w:marRight w:val="0"/>
      <w:marTop w:val="0"/>
      <w:marBottom w:val="0"/>
      <w:divBdr>
        <w:top w:val="none" w:sz="0" w:space="0" w:color="auto"/>
        <w:left w:val="none" w:sz="0" w:space="0" w:color="auto"/>
        <w:bottom w:val="none" w:sz="0" w:space="0" w:color="auto"/>
        <w:right w:val="none" w:sz="0" w:space="0" w:color="auto"/>
      </w:divBdr>
    </w:div>
    <w:div w:id="1487818960">
      <w:bodyDiv w:val="1"/>
      <w:marLeft w:val="0"/>
      <w:marRight w:val="0"/>
      <w:marTop w:val="0"/>
      <w:marBottom w:val="0"/>
      <w:divBdr>
        <w:top w:val="none" w:sz="0" w:space="0" w:color="auto"/>
        <w:left w:val="none" w:sz="0" w:space="0" w:color="auto"/>
        <w:bottom w:val="none" w:sz="0" w:space="0" w:color="auto"/>
        <w:right w:val="none" w:sz="0" w:space="0" w:color="auto"/>
      </w:divBdr>
    </w:div>
    <w:div w:id="1565793556">
      <w:bodyDiv w:val="1"/>
      <w:marLeft w:val="0"/>
      <w:marRight w:val="0"/>
      <w:marTop w:val="0"/>
      <w:marBottom w:val="0"/>
      <w:divBdr>
        <w:top w:val="none" w:sz="0" w:space="0" w:color="auto"/>
        <w:left w:val="none" w:sz="0" w:space="0" w:color="auto"/>
        <w:bottom w:val="none" w:sz="0" w:space="0" w:color="auto"/>
        <w:right w:val="none" w:sz="0" w:space="0" w:color="auto"/>
      </w:divBdr>
    </w:div>
    <w:div w:id="1603101294">
      <w:bodyDiv w:val="1"/>
      <w:marLeft w:val="0"/>
      <w:marRight w:val="0"/>
      <w:marTop w:val="0"/>
      <w:marBottom w:val="0"/>
      <w:divBdr>
        <w:top w:val="none" w:sz="0" w:space="0" w:color="auto"/>
        <w:left w:val="none" w:sz="0" w:space="0" w:color="auto"/>
        <w:bottom w:val="none" w:sz="0" w:space="0" w:color="auto"/>
        <w:right w:val="none" w:sz="0" w:space="0" w:color="auto"/>
      </w:divBdr>
    </w:div>
    <w:div w:id="1661932252">
      <w:bodyDiv w:val="1"/>
      <w:marLeft w:val="0"/>
      <w:marRight w:val="0"/>
      <w:marTop w:val="0"/>
      <w:marBottom w:val="0"/>
      <w:divBdr>
        <w:top w:val="none" w:sz="0" w:space="0" w:color="auto"/>
        <w:left w:val="none" w:sz="0" w:space="0" w:color="auto"/>
        <w:bottom w:val="none" w:sz="0" w:space="0" w:color="auto"/>
        <w:right w:val="none" w:sz="0" w:space="0" w:color="auto"/>
      </w:divBdr>
    </w:div>
    <w:div w:id="1668169410">
      <w:bodyDiv w:val="1"/>
      <w:marLeft w:val="0"/>
      <w:marRight w:val="0"/>
      <w:marTop w:val="0"/>
      <w:marBottom w:val="0"/>
      <w:divBdr>
        <w:top w:val="none" w:sz="0" w:space="0" w:color="auto"/>
        <w:left w:val="none" w:sz="0" w:space="0" w:color="auto"/>
        <w:bottom w:val="none" w:sz="0" w:space="0" w:color="auto"/>
        <w:right w:val="none" w:sz="0" w:space="0" w:color="auto"/>
      </w:divBdr>
    </w:div>
    <w:div w:id="1739278984">
      <w:bodyDiv w:val="1"/>
      <w:marLeft w:val="0"/>
      <w:marRight w:val="0"/>
      <w:marTop w:val="0"/>
      <w:marBottom w:val="0"/>
      <w:divBdr>
        <w:top w:val="none" w:sz="0" w:space="0" w:color="auto"/>
        <w:left w:val="none" w:sz="0" w:space="0" w:color="auto"/>
        <w:bottom w:val="none" w:sz="0" w:space="0" w:color="auto"/>
        <w:right w:val="none" w:sz="0" w:space="0" w:color="auto"/>
      </w:divBdr>
    </w:div>
    <w:div w:id="1749229148">
      <w:bodyDiv w:val="1"/>
      <w:marLeft w:val="0"/>
      <w:marRight w:val="0"/>
      <w:marTop w:val="0"/>
      <w:marBottom w:val="0"/>
      <w:divBdr>
        <w:top w:val="none" w:sz="0" w:space="0" w:color="auto"/>
        <w:left w:val="none" w:sz="0" w:space="0" w:color="auto"/>
        <w:bottom w:val="none" w:sz="0" w:space="0" w:color="auto"/>
        <w:right w:val="none" w:sz="0" w:space="0" w:color="auto"/>
      </w:divBdr>
    </w:div>
    <w:div w:id="1766222280">
      <w:bodyDiv w:val="1"/>
      <w:marLeft w:val="0"/>
      <w:marRight w:val="0"/>
      <w:marTop w:val="0"/>
      <w:marBottom w:val="0"/>
      <w:divBdr>
        <w:top w:val="none" w:sz="0" w:space="0" w:color="auto"/>
        <w:left w:val="none" w:sz="0" w:space="0" w:color="auto"/>
        <w:bottom w:val="none" w:sz="0" w:space="0" w:color="auto"/>
        <w:right w:val="none" w:sz="0" w:space="0" w:color="auto"/>
      </w:divBdr>
    </w:div>
    <w:div w:id="1790735881">
      <w:bodyDiv w:val="1"/>
      <w:marLeft w:val="0"/>
      <w:marRight w:val="0"/>
      <w:marTop w:val="0"/>
      <w:marBottom w:val="0"/>
      <w:divBdr>
        <w:top w:val="none" w:sz="0" w:space="0" w:color="auto"/>
        <w:left w:val="none" w:sz="0" w:space="0" w:color="auto"/>
        <w:bottom w:val="none" w:sz="0" w:space="0" w:color="auto"/>
        <w:right w:val="none" w:sz="0" w:space="0" w:color="auto"/>
      </w:divBdr>
    </w:div>
    <w:div w:id="1834376672">
      <w:bodyDiv w:val="1"/>
      <w:marLeft w:val="0"/>
      <w:marRight w:val="0"/>
      <w:marTop w:val="0"/>
      <w:marBottom w:val="0"/>
      <w:divBdr>
        <w:top w:val="none" w:sz="0" w:space="0" w:color="auto"/>
        <w:left w:val="none" w:sz="0" w:space="0" w:color="auto"/>
        <w:bottom w:val="none" w:sz="0" w:space="0" w:color="auto"/>
        <w:right w:val="none" w:sz="0" w:space="0" w:color="auto"/>
      </w:divBdr>
    </w:div>
    <w:div w:id="1867060906">
      <w:bodyDiv w:val="1"/>
      <w:marLeft w:val="0"/>
      <w:marRight w:val="0"/>
      <w:marTop w:val="0"/>
      <w:marBottom w:val="0"/>
      <w:divBdr>
        <w:top w:val="none" w:sz="0" w:space="0" w:color="auto"/>
        <w:left w:val="none" w:sz="0" w:space="0" w:color="auto"/>
        <w:bottom w:val="none" w:sz="0" w:space="0" w:color="auto"/>
        <w:right w:val="none" w:sz="0" w:space="0" w:color="auto"/>
      </w:divBdr>
    </w:div>
    <w:div w:id="1889143943">
      <w:bodyDiv w:val="1"/>
      <w:marLeft w:val="0"/>
      <w:marRight w:val="0"/>
      <w:marTop w:val="0"/>
      <w:marBottom w:val="0"/>
      <w:divBdr>
        <w:top w:val="none" w:sz="0" w:space="0" w:color="auto"/>
        <w:left w:val="none" w:sz="0" w:space="0" w:color="auto"/>
        <w:bottom w:val="none" w:sz="0" w:space="0" w:color="auto"/>
        <w:right w:val="none" w:sz="0" w:space="0" w:color="auto"/>
      </w:divBdr>
    </w:div>
    <w:div w:id="1903056437">
      <w:bodyDiv w:val="1"/>
      <w:marLeft w:val="0"/>
      <w:marRight w:val="0"/>
      <w:marTop w:val="0"/>
      <w:marBottom w:val="0"/>
      <w:divBdr>
        <w:top w:val="none" w:sz="0" w:space="0" w:color="auto"/>
        <w:left w:val="none" w:sz="0" w:space="0" w:color="auto"/>
        <w:bottom w:val="none" w:sz="0" w:space="0" w:color="auto"/>
        <w:right w:val="none" w:sz="0" w:space="0" w:color="auto"/>
      </w:divBdr>
    </w:div>
    <w:div w:id="1942452526">
      <w:bodyDiv w:val="1"/>
      <w:marLeft w:val="0"/>
      <w:marRight w:val="0"/>
      <w:marTop w:val="0"/>
      <w:marBottom w:val="0"/>
      <w:divBdr>
        <w:top w:val="none" w:sz="0" w:space="0" w:color="auto"/>
        <w:left w:val="none" w:sz="0" w:space="0" w:color="auto"/>
        <w:bottom w:val="none" w:sz="0" w:space="0" w:color="auto"/>
        <w:right w:val="none" w:sz="0" w:space="0" w:color="auto"/>
      </w:divBdr>
    </w:div>
    <w:div w:id="1983806744">
      <w:bodyDiv w:val="1"/>
      <w:marLeft w:val="0"/>
      <w:marRight w:val="0"/>
      <w:marTop w:val="0"/>
      <w:marBottom w:val="0"/>
      <w:divBdr>
        <w:top w:val="none" w:sz="0" w:space="0" w:color="auto"/>
        <w:left w:val="none" w:sz="0" w:space="0" w:color="auto"/>
        <w:bottom w:val="none" w:sz="0" w:space="0" w:color="auto"/>
        <w:right w:val="none" w:sz="0" w:space="0" w:color="auto"/>
      </w:divBdr>
    </w:div>
    <w:div w:id="1986858010">
      <w:bodyDiv w:val="1"/>
      <w:marLeft w:val="0"/>
      <w:marRight w:val="0"/>
      <w:marTop w:val="0"/>
      <w:marBottom w:val="0"/>
      <w:divBdr>
        <w:top w:val="none" w:sz="0" w:space="0" w:color="auto"/>
        <w:left w:val="none" w:sz="0" w:space="0" w:color="auto"/>
        <w:bottom w:val="none" w:sz="0" w:space="0" w:color="auto"/>
        <w:right w:val="none" w:sz="0" w:space="0" w:color="auto"/>
      </w:divBdr>
      <w:divsChild>
        <w:div w:id="48309604">
          <w:marLeft w:val="0"/>
          <w:marRight w:val="0"/>
          <w:marTop w:val="0"/>
          <w:marBottom w:val="0"/>
          <w:divBdr>
            <w:top w:val="none" w:sz="0" w:space="0" w:color="auto"/>
            <w:left w:val="none" w:sz="0" w:space="0" w:color="auto"/>
            <w:bottom w:val="none" w:sz="0" w:space="0" w:color="auto"/>
            <w:right w:val="none" w:sz="0" w:space="0" w:color="auto"/>
          </w:divBdr>
          <w:divsChild>
            <w:div w:id="908030200">
              <w:marLeft w:val="0"/>
              <w:marRight w:val="0"/>
              <w:marTop w:val="0"/>
              <w:marBottom w:val="0"/>
              <w:divBdr>
                <w:top w:val="none" w:sz="0" w:space="0" w:color="auto"/>
                <w:left w:val="none" w:sz="0" w:space="0" w:color="auto"/>
                <w:bottom w:val="none" w:sz="0" w:space="0" w:color="auto"/>
                <w:right w:val="none" w:sz="0" w:space="0" w:color="auto"/>
              </w:divBdr>
              <w:divsChild>
                <w:div w:id="115857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567756">
      <w:bodyDiv w:val="1"/>
      <w:marLeft w:val="0"/>
      <w:marRight w:val="0"/>
      <w:marTop w:val="0"/>
      <w:marBottom w:val="0"/>
      <w:divBdr>
        <w:top w:val="none" w:sz="0" w:space="0" w:color="auto"/>
        <w:left w:val="none" w:sz="0" w:space="0" w:color="auto"/>
        <w:bottom w:val="none" w:sz="0" w:space="0" w:color="auto"/>
        <w:right w:val="none" w:sz="0" w:space="0" w:color="auto"/>
      </w:divBdr>
    </w:div>
    <w:div w:id="2008942896">
      <w:bodyDiv w:val="1"/>
      <w:marLeft w:val="0"/>
      <w:marRight w:val="0"/>
      <w:marTop w:val="0"/>
      <w:marBottom w:val="0"/>
      <w:divBdr>
        <w:top w:val="none" w:sz="0" w:space="0" w:color="auto"/>
        <w:left w:val="none" w:sz="0" w:space="0" w:color="auto"/>
        <w:bottom w:val="none" w:sz="0" w:space="0" w:color="auto"/>
        <w:right w:val="none" w:sz="0" w:space="0" w:color="auto"/>
      </w:divBdr>
    </w:div>
    <w:div w:id="2010717799">
      <w:bodyDiv w:val="1"/>
      <w:marLeft w:val="0"/>
      <w:marRight w:val="0"/>
      <w:marTop w:val="0"/>
      <w:marBottom w:val="0"/>
      <w:divBdr>
        <w:top w:val="none" w:sz="0" w:space="0" w:color="auto"/>
        <w:left w:val="none" w:sz="0" w:space="0" w:color="auto"/>
        <w:bottom w:val="none" w:sz="0" w:space="0" w:color="auto"/>
        <w:right w:val="none" w:sz="0" w:space="0" w:color="auto"/>
      </w:divBdr>
      <w:divsChild>
        <w:div w:id="1209144978">
          <w:marLeft w:val="0"/>
          <w:marRight w:val="0"/>
          <w:marTop w:val="0"/>
          <w:marBottom w:val="0"/>
          <w:divBdr>
            <w:top w:val="none" w:sz="0" w:space="0" w:color="auto"/>
            <w:left w:val="none" w:sz="0" w:space="0" w:color="auto"/>
            <w:bottom w:val="none" w:sz="0" w:space="0" w:color="auto"/>
            <w:right w:val="none" w:sz="0" w:space="0" w:color="auto"/>
          </w:divBdr>
          <w:divsChild>
            <w:div w:id="407576403">
              <w:marLeft w:val="0"/>
              <w:marRight w:val="0"/>
              <w:marTop w:val="0"/>
              <w:marBottom w:val="0"/>
              <w:divBdr>
                <w:top w:val="none" w:sz="0" w:space="0" w:color="auto"/>
                <w:left w:val="none" w:sz="0" w:space="0" w:color="auto"/>
                <w:bottom w:val="none" w:sz="0" w:space="0" w:color="auto"/>
                <w:right w:val="none" w:sz="0" w:space="0" w:color="auto"/>
              </w:divBdr>
              <w:divsChild>
                <w:div w:id="2142459550">
                  <w:marLeft w:val="0"/>
                  <w:marRight w:val="0"/>
                  <w:marTop w:val="0"/>
                  <w:marBottom w:val="0"/>
                  <w:divBdr>
                    <w:top w:val="none" w:sz="0" w:space="0" w:color="auto"/>
                    <w:left w:val="none" w:sz="0" w:space="0" w:color="auto"/>
                    <w:bottom w:val="none" w:sz="0" w:space="0" w:color="auto"/>
                    <w:right w:val="none" w:sz="0" w:space="0" w:color="auto"/>
                  </w:divBdr>
                  <w:divsChild>
                    <w:div w:id="14165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99634">
      <w:bodyDiv w:val="1"/>
      <w:marLeft w:val="0"/>
      <w:marRight w:val="0"/>
      <w:marTop w:val="0"/>
      <w:marBottom w:val="0"/>
      <w:divBdr>
        <w:top w:val="none" w:sz="0" w:space="0" w:color="auto"/>
        <w:left w:val="none" w:sz="0" w:space="0" w:color="auto"/>
        <w:bottom w:val="none" w:sz="0" w:space="0" w:color="auto"/>
        <w:right w:val="none" w:sz="0" w:space="0" w:color="auto"/>
      </w:divBdr>
    </w:div>
    <w:div w:id="2021464782">
      <w:bodyDiv w:val="1"/>
      <w:marLeft w:val="0"/>
      <w:marRight w:val="0"/>
      <w:marTop w:val="0"/>
      <w:marBottom w:val="0"/>
      <w:divBdr>
        <w:top w:val="none" w:sz="0" w:space="0" w:color="auto"/>
        <w:left w:val="none" w:sz="0" w:space="0" w:color="auto"/>
        <w:bottom w:val="none" w:sz="0" w:space="0" w:color="auto"/>
        <w:right w:val="none" w:sz="0" w:space="0" w:color="auto"/>
      </w:divBdr>
    </w:div>
    <w:div w:id="2038895008">
      <w:bodyDiv w:val="1"/>
      <w:marLeft w:val="0"/>
      <w:marRight w:val="0"/>
      <w:marTop w:val="0"/>
      <w:marBottom w:val="0"/>
      <w:divBdr>
        <w:top w:val="none" w:sz="0" w:space="0" w:color="auto"/>
        <w:left w:val="none" w:sz="0" w:space="0" w:color="auto"/>
        <w:bottom w:val="none" w:sz="0" w:space="0" w:color="auto"/>
        <w:right w:val="none" w:sz="0" w:space="0" w:color="auto"/>
      </w:divBdr>
      <w:divsChild>
        <w:div w:id="663095870">
          <w:marLeft w:val="0"/>
          <w:marRight w:val="0"/>
          <w:marTop w:val="0"/>
          <w:marBottom w:val="0"/>
          <w:divBdr>
            <w:top w:val="none" w:sz="0" w:space="0" w:color="auto"/>
            <w:left w:val="none" w:sz="0" w:space="0" w:color="auto"/>
            <w:bottom w:val="none" w:sz="0" w:space="0" w:color="auto"/>
            <w:right w:val="none" w:sz="0" w:space="0" w:color="auto"/>
          </w:divBdr>
          <w:divsChild>
            <w:div w:id="598485780">
              <w:marLeft w:val="0"/>
              <w:marRight w:val="0"/>
              <w:marTop w:val="0"/>
              <w:marBottom w:val="0"/>
              <w:divBdr>
                <w:top w:val="none" w:sz="0" w:space="0" w:color="auto"/>
                <w:left w:val="none" w:sz="0" w:space="0" w:color="auto"/>
                <w:bottom w:val="none" w:sz="0" w:space="0" w:color="auto"/>
                <w:right w:val="none" w:sz="0" w:space="0" w:color="auto"/>
              </w:divBdr>
              <w:divsChild>
                <w:div w:id="71107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358714">
      <w:bodyDiv w:val="1"/>
      <w:marLeft w:val="0"/>
      <w:marRight w:val="0"/>
      <w:marTop w:val="0"/>
      <w:marBottom w:val="0"/>
      <w:divBdr>
        <w:top w:val="none" w:sz="0" w:space="0" w:color="auto"/>
        <w:left w:val="none" w:sz="0" w:space="0" w:color="auto"/>
        <w:bottom w:val="none" w:sz="0" w:space="0" w:color="auto"/>
        <w:right w:val="none" w:sz="0" w:space="0" w:color="auto"/>
      </w:divBdr>
    </w:div>
    <w:div w:id="2098819234">
      <w:bodyDiv w:val="1"/>
      <w:marLeft w:val="0"/>
      <w:marRight w:val="0"/>
      <w:marTop w:val="0"/>
      <w:marBottom w:val="0"/>
      <w:divBdr>
        <w:top w:val="none" w:sz="0" w:space="0" w:color="auto"/>
        <w:left w:val="none" w:sz="0" w:space="0" w:color="auto"/>
        <w:bottom w:val="none" w:sz="0" w:space="0" w:color="auto"/>
        <w:right w:val="none" w:sz="0" w:space="0" w:color="auto"/>
      </w:divBdr>
    </w:div>
    <w:div w:id="2124034425">
      <w:bodyDiv w:val="1"/>
      <w:marLeft w:val="0"/>
      <w:marRight w:val="0"/>
      <w:marTop w:val="0"/>
      <w:marBottom w:val="0"/>
      <w:divBdr>
        <w:top w:val="none" w:sz="0" w:space="0" w:color="auto"/>
        <w:left w:val="none" w:sz="0" w:space="0" w:color="auto"/>
        <w:bottom w:val="none" w:sz="0" w:space="0" w:color="auto"/>
        <w:right w:val="none" w:sz="0" w:space="0" w:color="auto"/>
      </w:divBdr>
    </w:div>
    <w:div w:id="213971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styn.llyw.cymru/arfer-effeithiol/cynorthwyo-disgyblion-y-mae-saesneg-yn-iaith-ychwanegol-iddynt-er-mwyn-eu-helpu-i?_ga=2.222856093.704064460.1633712263-1405225303.1633712263" TargetMode="External"/><Relationship Id="rId18" Type="http://schemas.openxmlformats.org/officeDocument/2006/relationships/hyperlink" Target="https://hwb.gov.wales/cwricwlwm-i-gymru/cynllunio-eich-cwricwlwm/datblygu-gweledigaeth-ar-gyfer-dylunio-cwricwlw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llyw.cymru/sites/default/files/publications/2018-05/canllawiau-cynnwys-a-chynorthwyo-disgyblion_0.pdf" TargetMode="External"/><Relationship Id="rId7" Type="http://schemas.openxmlformats.org/officeDocument/2006/relationships/image" Target="media/image1.jpeg"/><Relationship Id="rId12" Type="http://schemas.openxmlformats.org/officeDocument/2006/relationships/hyperlink" Target="https://educationendowmentfoundation.org.uk/education-evidence/teaching-learning-toolkit/parental-engagement" TargetMode="External"/><Relationship Id="rId17" Type="http://schemas.openxmlformats.org/officeDocument/2006/relationships/hyperlink" Target="https://hwb.gov.wales/cwricwlwm-i-gymru/cyflwyniad/"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ictionary.cambridge.org/dictionary/english/progress" TargetMode="External"/><Relationship Id="rId20" Type="http://schemas.openxmlformats.org/officeDocument/2006/relationships/hyperlink" Target="https://hwb.gov.wales/api/storage/e8615394-a936-4c3e-9197-eef01f5fc413/Atodiad%20A%20-%20model%205%20cam%20ar%20gyfer%20caffael%20iaith.pdf?preview=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plantcymru.org.uk/ccuhp-hawliau-plant/ccuhp-hawliau-planthttpswww-youtube-comwatchvvs1usdrn-voindex4listplgsiznczbjkhq3lfdktmsbnlhtbzu5yrc/"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llyw.cymru/arfer-effeithiol/ymgysylltu-chefnogi-rhieni-theuluoedd?_ga=2.57715434.190939185.1635283834-1580892436.1635283834" TargetMode="External"/><Relationship Id="rId23" Type="http://schemas.openxmlformats.org/officeDocument/2006/relationships/hyperlink" Target="https://www.who.int/southeastasia/health-topics/adolescent-health" TargetMode="External"/><Relationship Id="rId28" Type="http://schemas.openxmlformats.org/officeDocument/2006/relationships/theme" Target="theme/theme1.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hwb.gov.wales/cwricwlwm-i-gymru/ieithoedd-llythrennedd-a-chyfathrebu/"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styn.llyw.cymru/arfer-effeithiol/meithrin-perthnasoedd-cadarnhaol-gyda-rhieni-theuluoedd?_ga=2.264274697.704064460.1633712263-1405225303.1633712263" TargetMode="External"/><Relationship Id="rId22" Type="http://schemas.openxmlformats.org/officeDocument/2006/relationships/hyperlink" Target="https://llyw.cymru/sites/default/files/publications/2019-03/cymraeg-2050-strategaeth-y-gymraeg-v1-1.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5670</Words>
  <Characters>32325</Characters>
  <Application>Microsoft Office Word</Application>
  <DocSecurity>0</DocSecurity>
  <Lines>269</Lines>
  <Paragraphs>75</Paragraphs>
  <ScaleCrop>false</ScaleCrop>
  <Company/>
  <LinksUpToDate>false</LinksUpToDate>
  <CharactersWithSpaces>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Mair Evans (1900542)</cp:lastModifiedBy>
  <cp:revision>2</cp:revision>
  <dcterms:created xsi:type="dcterms:W3CDTF">2021-10-28T14:52:00Z</dcterms:created>
  <dcterms:modified xsi:type="dcterms:W3CDTF">2021-10-28T14:52:00Z</dcterms:modified>
</cp:coreProperties>
</file>