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13D8F" w14:textId="77777777" w:rsidR="00072D76" w:rsidRDefault="00072D76">
      <w:pPr>
        <w:rPr>
          <w:rFonts w:ascii="Arial" w:hAnsi="Arial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72D76" w14:paraId="4F66678B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4884" w:type="dxa"/>
            <w:shd w:val="clear" w:color="auto" w:fill="000000"/>
          </w:tcPr>
          <w:p w14:paraId="76D379B4" w14:textId="77777777" w:rsidR="00072D76" w:rsidRDefault="00072D76"/>
          <w:p w14:paraId="29F0D7AB" w14:textId="77777777" w:rsidR="00072D76" w:rsidRDefault="00DC588E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</w:t>
            </w:r>
            <w:r w:rsidR="00072D76">
              <w:rPr>
                <w:color w:val="FFFFFF"/>
              </w:rPr>
              <w:t>lan</w:t>
            </w:r>
          </w:p>
          <w:p w14:paraId="178E768B" w14:textId="77777777" w:rsidR="00072D76" w:rsidRDefault="00072D76"/>
        </w:tc>
      </w:tr>
    </w:tbl>
    <w:p w14:paraId="269F306A" w14:textId="77777777" w:rsidR="00072D76" w:rsidRDefault="00072D76"/>
    <w:p w14:paraId="44112215" w14:textId="77777777" w:rsidR="00072D76" w:rsidRDefault="00072D76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14:paraId="7C979137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605555B8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44C668BB" w14:textId="0FAAD56E" w:rsidR="00072D76" w:rsidRDefault="00C9683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Seren Levi Cassell</w:t>
            </w:r>
          </w:p>
        </w:tc>
        <w:tc>
          <w:tcPr>
            <w:tcW w:w="1843" w:type="dxa"/>
          </w:tcPr>
          <w:p w14:paraId="0AACB590" w14:textId="77777777" w:rsidR="00072D76" w:rsidRDefault="00DC58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STUDENT</w:t>
            </w:r>
            <w:r w:rsidR="00072D76">
              <w:rPr>
                <w:rFonts w:ascii="Arial" w:hAnsi="Arial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1EBE10CF" w14:textId="0B200E2E" w:rsidR="00072D76" w:rsidRDefault="00C9683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2200647</w:t>
            </w:r>
          </w:p>
        </w:tc>
      </w:tr>
    </w:tbl>
    <w:p w14:paraId="026EB4EB" w14:textId="77777777" w:rsidR="00072D76" w:rsidRDefault="00072D76">
      <w:pPr>
        <w:pStyle w:val="Heading2"/>
        <w:rPr>
          <w:rFonts w:ascii="IPD Logo" w:hAnsi="IPD Logo"/>
        </w:rPr>
      </w:pPr>
    </w:p>
    <w:p w14:paraId="2F0FC260" w14:textId="55BD42D3" w:rsidR="00072D76" w:rsidRDefault="00072D76" w:rsidP="00C96838">
      <w:pPr>
        <w:pStyle w:val="Heading2"/>
      </w:pPr>
      <w:r>
        <w:t>Planned outcome</w:t>
      </w:r>
    </w:p>
    <w:p w14:paraId="0AA09CDE" w14:textId="77777777" w:rsidR="00072D76" w:rsidRDefault="00072D76">
      <w:pPr>
        <w:rPr>
          <w:rFonts w:ascii="Arial" w:hAnsi="Arial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970"/>
        <w:gridCol w:w="2970"/>
        <w:gridCol w:w="2970"/>
        <w:gridCol w:w="2970"/>
      </w:tblGrid>
      <w:tr w:rsidR="00072D76" w:rsidRPr="00DC588E" w14:paraId="52A75AF5" w14:textId="77777777" w:rsidTr="00C63AA4">
        <w:tblPrEx>
          <w:tblCellMar>
            <w:top w:w="0" w:type="dxa"/>
            <w:bottom w:w="0" w:type="dxa"/>
          </w:tblCellMar>
        </w:tblPrEx>
        <w:tc>
          <w:tcPr>
            <w:tcW w:w="2970" w:type="dxa"/>
            <w:shd w:val="clear" w:color="auto" w:fill="000000"/>
          </w:tcPr>
          <w:p w14:paraId="4EAEA8C5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1D8D6948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50CAF38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62AADCCB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4FE555B3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C159AD5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53E198F2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10B56544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9FAA404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3F72FDC7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397E8A58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468E1DA5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55142E50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02419812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9739852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072D76" w:rsidRPr="00DC588E" w14:paraId="03C63500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6EF91A90" w14:textId="4D616139" w:rsidR="002473B1" w:rsidRPr="00DC588E" w:rsidRDefault="00F47DF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This year I am hoping to finish my work in plenty of time for the deadline. This is due to me having a lot of commitments in my life and I wish to be able to manage everything to succeed. I do not want to be rushing and not doing the work to my full potential. </w:t>
            </w:r>
          </w:p>
          <w:p w14:paraId="657CF86D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0653600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47973AF1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24E1786C" w14:textId="77777777" w:rsidR="00072D76" w:rsidRDefault="00F47DF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The way I am going to complete this goal is before I start the work, I will write a plan of everything I want to include in the assessment. I will make sure I have got my notes ready and in order of how I want to write the assessment. I will be using certain apps to organise my notes. </w:t>
            </w:r>
          </w:p>
          <w:p w14:paraId="33EAC619" w14:textId="77777777" w:rsidR="00F47DF8" w:rsidRDefault="00F47DF8">
            <w:pPr>
              <w:rPr>
                <w:rFonts w:ascii="Arial" w:hAnsi="Arial"/>
                <w:sz w:val="20"/>
              </w:rPr>
            </w:pPr>
          </w:p>
          <w:p w14:paraId="0FBCFFF4" w14:textId="1876D10A" w:rsidR="00F47DF8" w:rsidRPr="00DC588E" w:rsidRDefault="00F47DF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Before I start the assessment, I will do all the research necessary so that I don’t have to find the information whilst doing the write up. </w:t>
            </w:r>
          </w:p>
        </w:tc>
        <w:tc>
          <w:tcPr>
            <w:tcW w:w="2970" w:type="dxa"/>
          </w:tcPr>
          <w:p w14:paraId="60B3E34B" w14:textId="1344600A" w:rsidR="00072D76" w:rsidRPr="00DC588E" w:rsidRDefault="00F47DF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To achieve this goal, I am going to be accessing </w:t>
            </w:r>
            <w:r w:rsidR="00641F51">
              <w:rPr>
                <w:rFonts w:ascii="Arial" w:hAnsi="Arial"/>
                <w:sz w:val="20"/>
              </w:rPr>
              <w:t xml:space="preserve">the resources from the university to help me with my time management. I want to find out my learning style also so that I can revise and study effectively. </w:t>
            </w:r>
          </w:p>
        </w:tc>
        <w:tc>
          <w:tcPr>
            <w:tcW w:w="2970" w:type="dxa"/>
          </w:tcPr>
          <w:p w14:paraId="7023A22A" w14:textId="1B0EA565" w:rsidR="00072D76" w:rsidRPr="00DC588E" w:rsidRDefault="00641F5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I will know that I have achieved this goal when I am working effectively and keeping in the time scale. </w:t>
            </w:r>
          </w:p>
        </w:tc>
        <w:tc>
          <w:tcPr>
            <w:tcW w:w="2970" w:type="dxa"/>
          </w:tcPr>
          <w:p w14:paraId="22111102" w14:textId="2B5313B7" w:rsidR="00072D76" w:rsidRPr="00DC588E" w:rsidRDefault="00641F5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want to be successful before the end of the </w:t>
            </w:r>
            <w:r w:rsidR="00C96838">
              <w:rPr>
                <w:rFonts w:ascii="Arial" w:hAnsi="Arial"/>
                <w:sz w:val="20"/>
              </w:rPr>
              <w:t>year,</w:t>
            </w:r>
            <w:r>
              <w:rPr>
                <w:rFonts w:ascii="Arial" w:hAnsi="Arial"/>
                <w:sz w:val="20"/>
              </w:rPr>
              <w:t xml:space="preserve"> but I am going to review it after every assessment. </w:t>
            </w:r>
          </w:p>
        </w:tc>
      </w:tr>
      <w:tr w:rsidR="00072D76" w:rsidRPr="00DC588E" w14:paraId="3DD7C09B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26347355" w14:textId="4A8EC634" w:rsidR="002473B1" w:rsidRPr="00DC588E" w:rsidRDefault="00641F5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My second goal is that I want to improve my writing skills. I have been told previously in college that I need to work on my writing styles and how to put assignments in a better format. </w:t>
            </w:r>
          </w:p>
          <w:p w14:paraId="453952B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4326A087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BE92C6A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7B59C262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66C98BDB" w14:textId="77777777" w:rsidR="00072D76" w:rsidRDefault="00641F51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I am going to do this by reading well written academic papers</w:t>
            </w:r>
            <w:r w:rsidR="00CB7083">
              <w:rPr>
                <w:rFonts w:ascii="Arial" w:hAnsi="Arial"/>
                <w:sz w:val="20"/>
              </w:rPr>
              <w:t xml:space="preserve">, to get an insight into how academics write their work. </w:t>
            </w:r>
          </w:p>
          <w:p w14:paraId="3D832EAD" w14:textId="24DF1521" w:rsidR="00CB7083" w:rsidRPr="00DC588E" w:rsidRDefault="00CB7083" w:rsidP="008E274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also go to the library and loan a book on writing</w:t>
            </w:r>
            <w:r w:rsidR="008E2747">
              <w:rPr>
                <w:rFonts w:ascii="Arial" w:hAnsi="Arial"/>
                <w:sz w:val="20"/>
              </w:rPr>
              <w:t xml:space="preserve"> (</w:t>
            </w:r>
            <w:r w:rsidR="008E2747" w:rsidRPr="008E2747">
              <w:rPr>
                <w:rFonts w:ascii="Arial" w:hAnsi="Arial"/>
                <w:sz w:val="20"/>
              </w:rPr>
              <w:t xml:space="preserve">O’Dell. </w:t>
            </w:r>
            <w:r w:rsidR="008E2747" w:rsidRPr="008E2747">
              <w:rPr>
                <w:rFonts w:ascii="Arial" w:hAnsi="Arial"/>
                <w:sz w:val="20"/>
              </w:rPr>
              <w:lastRenderedPageBreak/>
              <w:t xml:space="preserve">(1996). </w:t>
            </w:r>
          </w:p>
        </w:tc>
        <w:tc>
          <w:tcPr>
            <w:tcW w:w="2970" w:type="dxa"/>
          </w:tcPr>
          <w:p w14:paraId="6CA26D19" w14:textId="7409C75B" w:rsidR="00072D76" w:rsidRPr="00DC588E" w:rsidRDefault="008E274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To achieve this, I am by using the library resources that are available to students. I am going to use student services 1-2-1 sessions and use my lecture feedbacks. </w:t>
            </w:r>
          </w:p>
        </w:tc>
        <w:tc>
          <w:tcPr>
            <w:tcW w:w="2970" w:type="dxa"/>
          </w:tcPr>
          <w:p w14:paraId="2E405883" w14:textId="38123A9A" w:rsidR="00072D76" w:rsidRPr="00DC588E" w:rsidRDefault="008E274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They way I am going to measure this is that when I get good feedback on my assessments from my lecturers. When I get some feedback if I have things to improve </w:t>
            </w:r>
            <w:r w:rsidR="000F1267">
              <w:rPr>
                <w:rFonts w:ascii="Arial" w:hAnsi="Arial"/>
                <w:sz w:val="20"/>
              </w:rPr>
              <w:t>on,</w:t>
            </w:r>
            <w:r>
              <w:rPr>
                <w:rFonts w:ascii="Arial" w:hAnsi="Arial"/>
                <w:sz w:val="20"/>
              </w:rPr>
              <w:t xml:space="preserve"> I will go back and </w:t>
            </w:r>
            <w:r>
              <w:rPr>
                <w:rFonts w:ascii="Arial" w:hAnsi="Arial"/>
                <w:sz w:val="20"/>
              </w:rPr>
              <w:lastRenderedPageBreak/>
              <w:t xml:space="preserve">improve. </w:t>
            </w:r>
          </w:p>
        </w:tc>
        <w:tc>
          <w:tcPr>
            <w:tcW w:w="2970" w:type="dxa"/>
          </w:tcPr>
          <w:p w14:paraId="759059F3" w14:textId="1C85F56C" w:rsidR="00072D76" w:rsidRPr="00DC588E" w:rsidRDefault="008E274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I will have to review </w:t>
            </w:r>
            <w:r w:rsidR="000F1267">
              <w:rPr>
                <w:rFonts w:ascii="Arial" w:hAnsi="Arial"/>
                <w:sz w:val="20"/>
              </w:rPr>
              <w:t xml:space="preserve">my assessments when I have my feedback. </w:t>
            </w:r>
          </w:p>
        </w:tc>
      </w:tr>
      <w:tr w:rsidR="00072D76" w:rsidRPr="00DC588E" w14:paraId="5BD0270C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1904C191" w14:textId="6FC3DFD9" w:rsidR="00072D76" w:rsidRDefault="000F126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 xml:space="preserve">During this academic year I want to reduce my anxiety in all aspect of my life. </w:t>
            </w:r>
          </w:p>
          <w:p w14:paraId="486F6F62" w14:textId="25D67977" w:rsidR="000F1267" w:rsidRPr="00DC588E" w:rsidRDefault="000F126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If I reduce the anxiety at home, It will also reduce the anxiety in university when it comes to my assessments. </w:t>
            </w:r>
          </w:p>
          <w:p w14:paraId="6682A78C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D6297D3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0A675E0F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A902836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47637363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70" w:type="dxa"/>
          </w:tcPr>
          <w:p w14:paraId="104D49CF" w14:textId="250751A9" w:rsidR="00072D76" w:rsidRDefault="000F126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To reduce the anxiety towards my university work, I will play my paper in advance, so I am not panicking when having to write it up. </w:t>
            </w:r>
          </w:p>
          <w:p w14:paraId="738915D3" w14:textId="77777777" w:rsidR="000F1267" w:rsidRDefault="000F126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want to be prepared for assessments and lectures so that I can go into them with full knowledge. </w:t>
            </w:r>
          </w:p>
          <w:p w14:paraId="4D4E79A7" w14:textId="31AEBEF2" w:rsidR="000F1267" w:rsidRPr="00DC588E" w:rsidRDefault="000F126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Being prepared will also reduce the anxiety of not finishing my assessment and I hopefully will not do badly due to having all information. </w:t>
            </w:r>
          </w:p>
        </w:tc>
        <w:tc>
          <w:tcPr>
            <w:tcW w:w="2970" w:type="dxa"/>
          </w:tcPr>
          <w:p w14:paraId="58F49024" w14:textId="77777777" w:rsidR="00072D76" w:rsidRDefault="00EE10B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This is going to be achievable by getting someone to proofread my work so that I can get feedback before I hand in the assessment. </w:t>
            </w:r>
          </w:p>
          <w:p w14:paraId="569DC998" w14:textId="33309920" w:rsidR="00EE10B4" w:rsidRPr="00DC588E" w:rsidRDefault="00EE10B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also break the assessments down into smaller sections so that it is achievable to reduce the stress of a big </w:t>
            </w:r>
            <w:r w:rsidR="00C96838">
              <w:rPr>
                <w:rFonts w:ascii="Arial" w:hAnsi="Arial"/>
                <w:sz w:val="20"/>
              </w:rPr>
              <w:t>workload</w:t>
            </w:r>
            <w:r>
              <w:rPr>
                <w:rFonts w:ascii="Arial" w:hAnsi="Arial"/>
                <w:sz w:val="20"/>
              </w:rPr>
              <w:t xml:space="preserve">. </w:t>
            </w:r>
          </w:p>
        </w:tc>
        <w:tc>
          <w:tcPr>
            <w:tcW w:w="2970" w:type="dxa"/>
          </w:tcPr>
          <w:p w14:paraId="7E4BA275" w14:textId="40F285E4" w:rsidR="00072D76" w:rsidRPr="00DC588E" w:rsidRDefault="00EE10B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 will know when I have achieved this due to be feeling less anxious and being able to work through the assessment without stressing and panicking that I am not going to finish or do badly.</w:t>
            </w:r>
          </w:p>
        </w:tc>
        <w:tc>
          <w:tcPr>
            <w:tcW w:w="2970" w:type="dxa"/>
          </w:tcPr>
          <w:p w14:paraId="36A46554" w14:textId="1AD3E813" w:rsidR="00072D76" w:rsidRPr="00DC588E" w:rsidRDefault="00EE10B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review this in 3 months and then again in 6 months’ time, to see the difference in how I feel. </w:t>
            </w:r>
          </w:p>
        </w:tc>
      </w:tr>
      <w:tr w:rsidR="00C63AA4" w:rsidRPr="00DC588E" w14:paraId="5B64113C" w14:textId="77777777" w:rsidTr="00C63AA4">
        <w:tblPrEx>
          <w:tblCellMar>
            <w:top w:w="0" w:type="dxa"/>
            <w:bottom w:w="0" w:type="dxa"/>
          </w:tblCellMar>
        </w:tblPrEx>
        <w:tc>
          <w:tcPr>
            <w:tcW w:w="2970" w:type="dxa"/>
            <w:shd w:val="clear" w:color="auto" w:fill="000000"/>
          </w:tcPr>
          <w:p w14:paraId="5B76E7E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7BAB5C0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7F5C9C9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70" w:type="dxa"/>
            <w:shd w:val="clear" w:color="auto" w:fill="000000"/>
          </w:tcPr>
          <w:p w14:paraId="2B4B1709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7ABF873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0B325B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70" w:type="dxa"/>
            <w:shd w:val="clear" w:color="auto" w:fill="000000"/>
          </w:tcPr>
          <w:p w14:paraId="13BBBF1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249DCF3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524056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70" w:type="dxa"/>
            <w:shd w:val="clear" w:color="auto" w:fill="000000"/>
          </w:tcPr>
          <w:p w14:paraId="61EFA9F0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4257498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9ABDA9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970" w:type="dxa"/>
            <w:shd w:val="clear" w:color="auto" w:fill="000000"/>
          </w:tcPr>
          <w:p w14:paraId="40EDAEF1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795D367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7FEF75B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C63AA4" w:rsidRPr="00DC588E" w14:paraId="430C0C32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2970" w:type="dxa"/>
          </w:tcPr>
          <w:p w14:paraId="28F606F6" w14:textId="717CD865" w:rsidR="00C63AA4" w:rsidRPr="00EE10B4" w:rsidRDefault="00EE10B4" w:rsidP="00EE10B4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 want to be more confident in presentations </w:t>
            </w:r>
          </w:p>
          <w:p w14:paraId="0175CEE2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1F8E5A7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3316112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865CCB7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70" w:type="dxa"/>
          </w:tcPr>
          <w:p w14:paraId="446B4A28" w14:textId="3A8C3D95" w:rsidR="00C63AA4" w:rsidRPr="00EE10B4" w:rsidRDefault="00EE10B4" w:rsidP="00EE10B4">
            <w:pPr>
              <w:rPr>
                <w:rFonts w:ascii="Arial" w:hAnsi="Arial"/>
                <w:bCs/>
                <w:sz w:val="20"/>
              </w:rPr>
            </w:pPr>
            <w:r w:rsidRPr="00EE10B4">
              <w:rPr>
                <w:rFonts w:ascii="Arial" w:hAnsi="Arial"/>
                <w:bCs/>
                <w:sz w:val="20"/>
              </w:rPr>
              <w:t>I will get involved in every opportunity I can towards going presentations</w:t>
            </w:r>
          </w:p>
        </w:tc>
        <w:tc>
          <w:tcPr>
            <w:tcW w:w="2970" w:type="dxa"/>
          </w:tcPr>
          <w:p w14:paraId="6308AF2B" w14:textId="72EC7730" w:rsidR="00C63AA4" w:rsidRPr="00833CF9" w:rsidRDefault="00EE10B4" w:rsidP="00EE10B4">
            <w:pPr>
              <w:rPr>
                <w:rFonts w:ascii="Arial" w:hAnsi="Arial" w:cs="Arial"/>
                <w:b/>
                <w:sz w:val="20"/>
              </w:rPr>
            </w:pPr>
            <w:r w:rsidRPr="00833CF9">
              <w:rPr>
                <w:rStyle w:val="normaltextrun"/>
                <w:rFonts w:ascii="Arial" w:hAnsi="Arial" w:cs="Arial"/>
                <w:color w:val="000000"/>
                <w:sz w:val="20"/>
                <w:shd w:val="clear" w:color="auto" w:fill="FFFFFF"/>
                <w:lang w:val="en-US"/>
              </w:rPr>
              <w:t>Rehearse everything that is needed for the presentation and do a lot of preparation so that I understand the topic so I can answer questions confidently.</w:t>
            </w:r>
            <w:r w:rsidRPr="00833CF9">
              <w:rPr>
                <w:rStyle w:val="eop"/>
                <w:rFonts w:ascii="Arial" w:hAnsi="Arial" w:cs="Arial"/>
                <w:color w:val="000000"/>
                <w:sz w:val="20"/>
                <w:shd w:val="clear" w:color="auto" w:fill="FFFFFF"/>
              </w:rPr>
              <w:t> </w:t>
            </w:r>
          </w:p>
        </w:tc>
        <w:tc>
          <w:tcPr>
            <w:tcW w:w="2970" w:type="dxa"/>
          </w:tcPr>
          <w:p w14:paraId="5F34E37B" w14:textId="3D0A6CED" w:rsidR="00C63AA4" w:rsidRPr="00EE10B4" w:rsidRDefault="00EE10B4" w:rsidP="00EE10B4">
            <w:pPr>
              <w:rPr>
                <w:rFonts w:ascii="Arial" w:hAnsi="Arial"/>
                <w:bCs/>
                <w:sz w:val="20"/>
              </w:rPr>
            </w:pPr>
            <w:r w:rsidRPr="00EE10B4">
              <w:rPr>
                <w:rFonts w:ascii="Arial" w:hAnsi="Arial"/>
                <w:bCs/>
                <w:sz w:val="20"/>
              </w:rPr>
              <w:t>I will know I have achieved this when I am confident doing the presentations.</w:t>
            </w:r>
          </w:p>
        </w:tc>
        <w:tc>
          <w:tcPr>
            <w:tcW w:w="2970" w:type="dxa"/>
          </w:tcPr>
          <w:p w14:paraId="0B07BDE1" w14:textId="41B3B99B" w:rsidR="00C63AA4" w:rsidRPr="00EE10B4" w:rsidRDefault="00EE10B4" w:rsidP="00EE10B4">
            <w:pPr>
              <w:rPr>
                <w:rFonts w:ascii="Arial" w:hAnsi="Arial"/>
                <w:bCs/>
                <w:sz w:val="20"/>
              </w:rPr>
            </w:pPr>
            <w:r w:rsidRPr="00EE10B4">
              <w:rPr>
                <w:rFonts w:ascii="Arial" w:hAnsi="Arial"/>
                <w:bCs/>
                <w:sz w:val="20"/>
              </w:rPr>
              <w:t>I will review this after a presentation.</w:t>
            </w:r>
          </w:p>
        </w:tc>
      </w:tr>
    </w:tbl>
    <w:p w14:paraId="1830D71F" w14:textId="1D3A5321" w:rsidR="00072D76" w:rsidRDefault="00072D76">
      <w:pPr>
        <w:rPr>
          <w:rFonts w:ascii="Arial" w:hAnsi="Arial"/>
        </w:rPr>
      </w:pPr>
    </w:p>
    <w:p w14:paraId="6193DF0B" w14:textId="00E0A2D5" w:rsidR="008E2747" w:rsidRDefault="008E2747">
      <w:pPr>
        <w:rPr>
          <w:rFonts w:ascii="Arial" w:hAnsi="Arial"/>
        </w:rPr>
      </w:pPr>
    </w:p>
    <w:p w14:paraId="44D38631" w14:textId="01CFE437" w:rsidR="008E2747" w:rsidRDefault="008E2747">
      <w:pPr>
        <w:rPr>
          <w:rFonts w:ascii="Arial" w:hAnsi="Arial"/>
        </w:rPr>
      </w:pPr>
    </w:p>
    <w:p w14:paraId="592392C2" w14:textId="77777777" w:rsidR="00833CF9" w:rsidRDefault="00833CF9">
      <w:pPr>
        <w:rPr>
          <w:rFonts w:ascii="Arial" w:hAnsi="Arial"/>
          <w:u w:val="single"/>
        </w:rPr>
      </w:pPr>
    </w:p>
    <w:p w14:paraId="1F72CBD4" w14:textId="50333FCE" w:rsidR="008E2747" w:rsidRPr="00C96838" w:rsidRDefault="008E2747">
      <w:pPr>
        <w:rPr>
          <w:rFonts w:ascii="Arial" w:hAnsi="Arial"/>
          <w:u w:val="single"/>
        </w:rPr>
      </w:pPr>
      <w:r w:rsidRPr="00C96838">
        <w:rPr>
          <w:rFonts w:ascii="Arial" w:hAnsi="Arial"/>
          <w:u w:val="single"/>
        </w:rPr>
        <w:t>Reference list</w:t>
      </w:r>
    </w:p>
    <w:p w14:paraId="7EDB96A5" w14:textId="77777777" w:rsidR="00C96838" w:rsidRDefault="00C96838" w:rsidP="008E2747">
      <w:pPr>
        <w:rPr>
          <w:rFonts w:ascii="Arial" w:hAnsi="Arial"/>
          <w:sz w:val="20"/>
        </w:rPr>
      </w:pPr>
    </w:p>
    <w:p w14:paraId="60A518A7" w14:textId="438FCDEB" w:rsidR="008E2747" w:rsidRPr="00C96838" w:rsidRDefault="008E2747" w:rsidP="008E2747">
      <w:pPr>
        <w:rPr>
          <w:rFonts w:ascii="Arial" w:hAnsi="Arial"/>
          <w:sz w:val="20"/>
        </w:rPr>
      </w:pPr>
      <w:r w:rsidRPr="00C96838">
        <w:rPr>
          <w:rFonts w:ascii="Arial" w:hAnsi="Arial"/>
          <w:sz w:val="20"/>
        </w:rPr>
        <w:t>Felicity</w:t>
      </w:r>
      <w:r w:rsidRPr="00C96838">
        <w:rPr>
          <w:rFonts w:ascii="Arial" w:hAnsi="Arial"/>
          <w:sz w:val="20"/>
        </w:rPr>
        <w:t xml:space="preserve"> O’Dell. (1996). Writing skills. Cambridge University Press</w:t>
      </w:r>
      <w:r w:rsidRPr="00C96838">
        <w:rPr>
          <w:rFonts w:ascii="Arial" w:hAnsi="Arial"/>
          <w:sz w:val="20"/>
        </w:rPr>
        <w:t xml:space="preserve"> (accessed on 09/11/2022)</w:t>
      </w:r>
    </w:p>
    <w:sectPr w:rsidR="008E2747" w:rsidRPr="00C96838"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07E"/>
    <w:rsid w:val="00072D76"/>
    <w:rsid w:val="000F1267"/>
    <w:rsid w:val="002473B1"/>
    <w:rsid w:val="00641F51"/>
    <w:rsid w:val="00833CF9"/>
    <w:rsid w:val="008679C8"/>
    <w:rsid w:val="008E2747"/>
    <w:rsid w:val="0090407E"/>
    <w:rsid w:val="00A250F8"/>
    <w:rsid w:val="00AA4B04"/>
    <w:rsid w:val="00C63AA4"/>
    <w:rsid w:val="00C96838"/>
    <w:rsid w:val="00CB7083"/>
    <w:rsid w:val="00D4750A"/>
    <w:rsid w:val="00DC588E"/>
    <w:rsid w:val="00EE10B4"/>
    <w:rsid w:val="00F4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FDD8C3"/>
  <w15:chartTrackingRefBased/>
  <w15:docId w15:val="{8B9ECBD7-DF27-4018-8089-F6113864B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character" w:customStyle="1" w:styleId="normaltextrun">
    <w:name w:val="normaltextrun"/>
    <w:basedOn w:val="DefaultParagraphFont"/>
    <w:rsid w:val="00EE10B4"/>
  </w:style>
  <w:style w:type="character" w:customStyle="1" w:styleId="eop">
    <w:name w:val="eop"/>
    <w:basedOn w:val="DefaultParagraphFont"/>
    <w:rsid w:val="00EE1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4" ma:contentTypeDescription="Create a new document." ma:contentTypeScope="" ma:versionID="b9c5c1ce67321f939456c526e809e09b">
  <xsd:schema xmlns:xsd="http://www.w3.org/2001/XMLSchema" xmlns:xs="http://www.w3.org/2001/XMLSchema" xmlns:p="http://schemas.microsoft.com/office/2006/metadata/properties" xmlns:ns2="d0c16ae7-32b4-4740-b0a7-dfd26a9ffd57" xmlns:ns3="cf19616a-23ad-4fd8-a146-2d8a5c50165e" targetNamespace="http://schemas.microsoft.com/office/2006/metadata/properties" ma:root="true" ma:fieldsID="dabae1373e0a6830e29ac44b508f82dc" ns2:_="" ns3:_="">
    <xsd:import namespace="d0c16ae7-32b4-4740-b0a7-dfd26a9ffd57"/>
    <xsd:import namespace="cf19616a-23ad-4fd8-a146-2d8a5c501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9616a-23ad-4fd8-a146-2d8a5c501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5C0D0C-E6B0-4F64-834E-83BF907610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F6BD87-17BB-4DA7-BED0-81A6D0313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cf19616a-23ad-4fd8-a146-2d8a5c501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1C46EE-2BB3-4E5B-B4AC-5F1A7735A57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6543D76-FD74-4C3E-B03B-5D1CC01225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Seren Levi Cassell</cp:lastModifiedBy>
  <cp:revision>4</cp:revision>
  <cp:lastPrinted>2020-01-16T16:06:00Z</cp:lastPrinted>
  <dcterms:created xsi:type="dcterms:W3CDTF">2022-11-09T10:30:00Z</dcterms:created>
  <dcterms:modified xsi:type="dcterms:W3CDTF">2022-11-09T10:31:00Z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Magda Daria Milewska (2007586)</vt:lpwstr>
  </property>
  <property fmtid="{D5CDD505-2E9C-101B-9397-08002B2CF9AE}" pid="3" name="SharedWithUsers">
    <vt:lpwstr>13;#Magda Daria Milewska (2007586)</vt:lpwstr>
  </property>
</Properties>
</file>