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91FC88" w14:textId="632A38EA" w:rsidR="00BE616B" w:rsidRDefault="00D4392D">
      <w:pPr>
        <w:rPr>
          <w:b/>
          <w:bCs/>
          <w:color w:val="173AFF"/>
          <w:lang w:val="en-US"/>
        </w:rPr>
      </w:pPr>
      <w:r w:rsidRPr="00D4392D">
        <w:rPr>
          <w:b/>
          <w:bCs/>
          <w:color w:val="173AFF"/>
          <w:lang w:val="en-US"/>
        </w:rPr>
        <w:t>Activity 1</w:t>
      </w:r>
    </w:p>
    <w:p w14:paraId="335AEFF2" w14:textId="77777777" w:rsidR="00D4392D" w:rsidRDefault="00D4392D" w:rsidP="00D4392D">
      <w:pPr>
        <w:rPr>
          <w:b/>
          <w:bCs/>
          <w:color w:val="173AFF"/>
          <w:lang w:val="en-US"/>
        </w:rPr>
      </w:pPr>
    </w:p>
    <w:p w14:paraId="51DACC02" w14:textId="7794659A" w:rsidR="00D4392D" w:rsidRPr="00D4392D" w:rsidRDefault="00D4392D" w:rsidP="00D4392D">
      <w:pPr>
        <w:rPr>
          <w:b/>
          <w:bCs/>
          <w:color w:val="000000" w:themeColor="text1"/>
        </w:rPr>
      </w:pPr>
      <w:r w:rsidRPr="00D4392D">
        <w:rPr>
          <w:b/>
          <w:bCs/>
          <w:color w:val="000000" w:themeColor="text1"/>
        </w:rPr>
        <w:t>With your partner, have a look at the two texts. Which one do you think is 1) written in an academic style, and 2) seems more convincing?  5 minutes to skim the texts and discuss your thoughts with your partner</w:t>
      </w:r>
      <w:r>
        <w:rPr>
          <w:b/>
          <w:bCs/>
          <w:color w:val="000000" w:themeColor="text1"/>
        </w:rPr>
        <w:t xml:space="preserve">. </w:t>
      </w:r>
    </w:p>
    <w:p w14:paraId="387BC82F" w14:textId="77777777" w:rsidR="00D4392D" w:rsidRDefault="00D4392D" w:rsidP="00D4392D">
      <w:pPr>
        <w:rPr>
          <w:b/>
          <w:bCs/>
          <w:color w:val="173AFF"/>
          <w:lang w:val="en-US"/>
        </w:rPr>
      </w:pPr>
    </w:p>
    <w:p w14:paraId="73E8EA0E" w14:textId="72183803" w:rsidR="00D4392D" w:rsidRPr="00825A31" w:rsidRDefault="00D4392D" w:rsidP="00D4392D">
      <w:pPr>
        <w:jc w:val="both"/>
        <w:rPr>
          <w:color w:val="000000" w:themeColor="text1"/>
          <w:u w:val="single"/>
          <w:lang w:val="en-US"/>
        </w:rPr>
      </w:pPr>
      <w:r w:rsidRPr="00825A31">
        <w:rPr>
          <w:color w:val="000000" w:themeColor="text1"/>
          <w:u w:val="single"/>
          <w:lang w:val="en-US"/>
        </w:rPr>
        <w:t>Text A</w:t>
      </w:r>
    </w:p>
    <w:p w14:paraId="118F32C5" w14:textId="77777777" w:rsidR="00D4392D" w:rsidRPr="00825A31" w:rsidRDefault="00D4392D" w:rsidP="00D4392D">
      <w:pPr>
        <w:pStyle w:val="NormalWeb"/>
        <w:jc w:val="both"/>
      </w:pPr>
      <w:r w:rsidRPr="00825A31">
        <w:rPr>
          <w:rFonts w:ascii="Aptos" w:hAnsi="Aptos"/>
        </w:rPr>
        <w:t xml:space="preserve">Everyone thinks the NHS shouldn’t be free anymore and should be broken up because it’s a bad system which stops everyone who uses it from receiving the healthcare they need and does things to its staff which aren’t good. Simon Brown (2023) says that the NHS is “an ineffective tax drain on citizens” (p.23). I agree with </w:t>
      </w:r>
      <w:proofErr w:type="gramStart"/>
      <w:r w:rsidRPr="00825A31">
        <w:rPr>
          <w:rFonts w:ascii="Aptos" w:hAnsi="Aptos"/>
        </w:rPr>
        <w:t>Simon</w:t>
      </w:r>
      <w:proofErr w:type="gramEnd"/>
      <w:r w:rsidRPr="00825A31">
        <w:rPr>
          <w:rFonts w:ascii="Aptos" w:hAnsi="Aptos"/>
        </w:rPr>
        <w:t xml:space="preserve"> and I think the NHS isn’t very good, because I have been waiting for an appointment for many months now, how is this okay? </w:t>
      </w:r>
      <w:proofErr w:type="gramStart"/>
      <w:r w:rsidRPr="00825A31">
        <w:rPr>
          <w:rFonts w:ascii="Aptos" w:hAnsi="Aptos"/>
        </w:rPr>
        <w:t>So</w:t>
      </w:r>
      <w:proofErr w:type="gramEnd"/>
      <w:r w:rsidRPr="00825A31">
        <w:rPr>
          <w:rFonts w:ascii="Aptos" w:hAnsi="Aptos"/>
        </w:rPr>
        <w:t xml:space="preserve"> I think the NHS is definitely ineffective for everyone. Also, I think that the NHS is disgusting for the way it treats its doctors and nurses, like all the staff </w:t>
      </w:r>
      <w:proofErr w:type="gramStart"/>
      <w:r w:rsidRPr="00825A31">
        <w:rPr>
          <w:rFonts w:ascii="Aptos" w:hAnsi="Aptos"/>
        </w:rPr>
        <w:t>have to</w:t>
      </w:r>
      <w:proofErr w:type="gramEnd"/>
      <w:r w:rsidRPr="00825A31">
        <w:rPr>
          <w:rFonts w:ascii="Aptos" w:hAnsi="Aptos"/>
        </w:rPr>
        <w:t xml:space="preserve"> work too much and they aren’t paid enough. Annabelle (2022) agrees with me, as she writes in her article that the NHS has failed to give its staff a raise for several years, etc. etc. So, I believe that the NHS is not a good healthcare system because </w:t>
      </w:r>
      <w:proofErr w:type="gramStart"/>
      <w:r w:rsidRPr="00825A31">
        <w:rPr>
          <w:rFonts w:ascii="Aptos" w:hAnsi="Aptos"/>
        </w:rPr>
        <w:t>its</w:t>
      </w:r>
      <w:proofErr w:type="gramEnd"/>
      <w:r w:rsidRPr="00825A31">
        <w:rPr>
          <w:rFonts w:ascii="Aptos" w:hAnsi="Aptos"/>
        </w:rPr>
        <w:t xml:space="preserve"> bad to staff and we can’t get healthcare when we need it. We should switch to a healthcare system which we have to pay for to make our healthcare system better. </w:t>
      </w:r>
    </w:p>
    <w:p w14:paraId="3D9B57A7" w14:textId="435E8B8C" w:rsidR="00D4392D" w:rsidRPr="00825A31" w:rsidRDefault="00D4392D" w:rsidP="00D4392D">
      <w:pPr>
        <w:pStyle w:val="NormalWeb"/>
        <w:jc w:val="both"/>
        <w:rPr>
          <w:rFonts w:asciiTheme="minorHAnsi" w:hAnsiTheme="minorHAnsi"/>
          <w:color w:val="000000" w:themeColor="text1"/>
          <w:u w:val="single"/>
        </w:rPr>
      </w:pPr>
      <w:r w:rsidRPr="00825A31">
        <w:rPr>
          <w:rFonts w:asciiTheme="minorHAnsi" w:hAnsiTheme="minorHAnsi"/>
          <w:color w:val="000000" w:themeColor="text1"/>
          <w:u w:val="single"/>
        </w:rPr>
        <w:t>Text B</w:t>
      </w:r>
    </w:p>
    <w:p w14:paraId="08F5E7EE" w14:textId="4E44A245" w:rsidR="00825A31" w:rsidRPr="00825A31" w:rsidRDefault="00825A31" w:rsidP="00825A31">
      <w:pPr>
        <w:jc w:val="both"/>
        <w:rPr>
          <w:rFonts w:eastAsia="Times New Roman" w:cs="Times New Roman"/>
          <w:kern w:val="0"/>
          <w:lang w:eastAsia="en-GB"/>
          <w14:ligatures w14:val="none"/>
        </w:rPr>
      </w:pPr>
      <w:r w:rsidRPr="00825A31">
        <w:rPr>
          <w:rFonts w:eastAsia="Times New Roman" w:cs="Times New Roman"/>
          <w:kern w:val="0"/>
          <w:lang w:eastAsia="en-GB"/>
          <w14:ligatures w14:val="none"/>
        </w:rPr>
        <w:t>It is often argued that the NHS should not be free due to its ineffective operation and its treatment of both patients and staff. It prevents many from receiving the healthcare they need, in addition to the fact that many staff who work for the NHS are often treated poorly. Brown (2023) claims that the NHS is “an ineffective tax drain on citizens” (p.23), which is partially supported by the long wait many users of the NHS must face for vital hospital appointments and treatment (McCarthy, 2021). This suggests that the NHS might not operate as efficiently as it could for many of its users. Furthermore, Smith (2022) writes that the NHS has not given most of its staff a raise for several years, which demonstrate</w:t>
      </w:r>
      <w:r w:rsidR="00236E30">
        <w:rPr>
          <w:rFonts w:eastAsia="Times New Roman" w:cs="Times New Roman"/>
          <w:kern w:val="0"/>
          <w:lang w:eastAsia="en-GB"/>
          <w14:ligatures w14:val="none"/>
        </w:rPr>
        <w:t>s</w:t>
      </w:r>
      <w:r w:rsidRPr="00825A31">
        <w:rPr>
          <w:rFonts w:eastAsia="Times New Roman" w:cs="Times New Roman"/>
          <w:kern w:val="0"/>
          <w:lang w:eastAsia="en-GB"/>
          <w14:ligatures w14:val="none"/>
        </w:rPr>
        <w:t xml:space="preserve"> that many doctors and nurses are possibly not treated fairly. For example, staff are often required to work an excessive number of hours, and many argue (Brown, 2023; Smith, 2022) that this work is not properly compensated. Therefore, due to its failure to treat its staff well, as well as the difficulty many users have when trying to access its services, the NHS should no longer be free. Instead, users should be billed for healthcare services as and when they access them to make the system more effective and efficient. </w:t>
      </w:r>
    </w:p>
    <w:p w14:paraId="52CFE6B3" w14:textId="77777777" w:rsidR="00825A31" w:rsidRDefault="00825A31" w:rsidP="00D4392D">
      <w:pPr>
        <w:rPr>
          <w:b/>
          <w:bCs/>
          <w:color w:val="173AFF"/>
          <w:lang w:val="en-US"/>
        </w:rPr>
      </w:pPr>
    </w:p>
    <w:p w14:paraId="65C76067" w14:textId="77777777" w:rsidR="00825A31" w:rsidRDefault="00825A31" w:rsidP="00D4392D">
      <w:pPr>
        <w:rPr>
          <w:b/>
          <w:bCs/>
          <w:color w:val="173AFF"/>
          <w:lang w:val="en-US"/>
        </w:rPr>
      </w:pPr>
    </w:p>
    <w:p w14:paraId="63EDEB84" w14:textId="77777777" w:rsidR="00825A31" w:rsidRDefault="00825A31" w:rsidP="00D4392D">
      <w:pPr>
        <w:rPr>
          <w:b/>
          <w:bCs/>
          <w:color w:val="173AFF"/>
          <w:lang w:val="en-US"/>
        </w:rPr>
      </w:pPr>
    </w:p>
    <w:p w14:paraId="41A2419D" w14:textId="77777777" w:rsidR="00825A31" w:rsidRDefault="00825A31" w:rsidP="00D4392D">
      <w:pPr>
        <w:rPr>
          <w:b/>
          <w:bCs/>
          <w:color w:val="173AFF"/>
          <w:lang w:val="en-US"/>
        </w:rPr>
      </w:pPr>
    </w:p>
    <w:p w14:paraId="2E693329" w14:textId="77777777" w:rsidR="00825A31" w:rsidRDefault="00825A31" w:rsidP="00D4392D">
      <w:pPr>
        <w:rPr>
          <w:b/>
          <w:bCs/>
          <w:color w:val="173AFF"/>
          <w:lang w:val="en-US"/>
        </w:rPr>
      </w:pPr>
    </w:p>
    <w:p w14:paraId="6A6AF5D2" w14:textId="77777777" w:rsidR="00825A31" w:rsidRDefault="00825A31" w:rsidP="00D4392D">
      <w:pPr>
        <w:rPr>
          <w:b/>
          <w:bCs/>
          <w:color w:val="173AFF"/>
          <w:lang w:val="en-US"/>
        </w:rPr>
      </w:pPr>
    </w:p>
    <w:p w14:paraId="149A979A" w14:textId="77777777" w:rsidR="000C0162" w:rsidRDefault="000C0162" w:rsidP="00D4392D">
      <w:pPr>
        <w:rPr>
          <w:b/>
          <w:bCs/>
          <w:color w:val="173AFF"/>
          <w:lang w:val="en-US"/>
        </w:rPr>
      </w:pPr>
    </w:p>
    <w:p w14:paraId="3FE36B00" w14:textId="77777777" w:rsidR="000C0162" w:rsidRDefault="000C0162" w:rsidP="00D4392D">
      <w:pPr>
        <w:rPr>
          <w:b/>
          <w:bCs/>
          <w:color w:val="173AFF"/>
          <w:lang w:val="en-US"/>
        </w:rPr>
      </w:pPr>
    </w:p>
    <w:p w14:paraId="3A5150A7" w14:textId="77777777" w:rsidR="000C0162" w:rsidRDefault="000C0162" w:rsidP="00D4392D">
      <w:pPr>
        <w:rPr>
          <w:b/>
          <w:bCs/>
          <w:color w:val="173AFF"/>
          <w:lang w:val="en-US"/>
        </w:rPr>
      </w:pPr>
    </w:p>
    <w:p w14:paraId="621E1D86" w14:textId="77777777" w:rsidR="00825A31" w:rsidRDefault="00825A31" w:rsidP="00D4392D">
      <w:pPr>
        <w:rPr>
          <w:b/>
          <w:bCs/>
          <w:color w:val="173AFF"/>
          <w:lang w:val="en-US"/>
        </w:rPr>
      </w:pPr>
    </w:p>
    <w:p w14:paraId="4455FA03" w14:textId="77777777" w:rsidR="00825A31" w:rsidRDefault="00825A31" w:rsidP="00D4392D">
      <w:pPr>
        <w:rPr>
          <w:b/>
          <w:bCs/>
          <w:color w:val="173AFF"/>
          <w:lang w:val="en-US"/>
        </w:rPr>
      </w:pPr>
    </w:p>
    <w:p w14:paraId="0D0D5CE8" w14:textId="77777777" w:rsidR="00825A31" w:rsidRDefault="00825A31" w:rsidP="00D4392D">
      <w:pPr>
        <w:rPr>
          <w:b/>
          <w:bCs/>
          <w:color w:val="173AFF"/>
          <w:lang w:val="en-US"/>
        </w:rPr>
      </w:pPr>
    </w:p>
    <w:p w14:paraId="630BE530" w14:textId="31650F6C" w:rsidR="00D4392D" w:rsidRDefault="00D4392D" w:rsidP="00D4392D">
      <w:pPr>
        <w:rPr>
          <w:b/>
          <w:bCs/>
          <w:color w:val="173AFF"/>
          <w:lang w:val="en-US"/>
        </w:rPr>
      </w:pPr>
      <w:r>
        <w:rPr>
          <w:b/>
          <w:bCs/>
          <w:color w:val="173AFF"/>
          <w:lang w:val="en-US"/>
        </w:rPr>
        <w:lastRenderedPageBreak/>
        <w:t>Activity 2</w:t>
      </w:r>
    </w:p>
    <w:p w14:paraId="4CA20360" w14:textId="77777777" w:rsidR="00D4392D" w:rsidRPr="00825A31" w:rsidRDefault="00D4392D" w:rsidP="00825A31">
      <w:pPr>
        <w:rPr>
          <w:b/>
          <w:bCs/>
          <w:color w:val="000000" w:themeColor="text1"/>
          <w:lang w:val="en-US"/>
        </w:rPr>
      </w:pPr>
    </w:p>
    <w:p w14:paraId="2CA28E8D" w14:textId="036461D6" w:rsidR="00D4392D" w:rsidRPr="00D4392D" w:rsidRDefault="00D4392D" w:rsidP="000C0162">
      <w:pPr>
        <w:rPr>
          <w:b/>
          <w:bCs/>
          <w:color w:val="000000" w:themeColor="text1"/>
        </w:rPr>
      </w:pPr>
      <w:r w:rsidRPr="00D4392D">
        <w:rPr>
          <w:b/>
          <w:bCs/>
          <w:color w:val="000000" w:themeColor="text1"/>
        </w:rPr>
        <w:t xml:space="preserve">Try to highlight/find at least </w:t>
      </w:r>
      <w:r w:rsidR="000C0162">
        <w:rPr>
          <w:b/>
          <w:bCs/>
          <w:color w:val="000000" w:themeColor="text1"/>
        </w:rPr>
        <w:t>three</w:t>
      </w:r>
      <w:r w:rsidRPr="00D4392D">
        <w:rPr>
          <w:b/>
          <w:bCs/>
          <w:color w:val="000000" w:themeColor="text1"/>
        </w:rPr>
        <w:t xml:space="preserve"> examples of </w:t>
      </w:r>
      <w:r w:rsidRPr="00D4392D">
        <w:rPr>
          <w:b/>
          <w:bCs/>
          <w:color w:val="000000" w:themeColor="text1"/>
          <w:u w:val="single"/>
        </w:rPr>
        <w:t>non-academic language</w:t>
      </w:r>
      <w:r w:rsidRPr="00D4392D">
        <w:rPr>
          <w:b/>
          <w:bCs/>
          <w:color w:val="000000" w:themeColor="text1"/>
        </w:rPr>
        <w:t xml:space="preserve"> in text </w:t>
      </w:r>
      <w:r w:rsidR="000C0162">
        <w:rPr>
          <w:b/>
          <w:bCs/>
          <w:color w:val="000000" w:themeColor="text1"/>
        </w:rPr>
        <w:t>A</w:t>
      </w:r>
      <w:r w:rsidRPr="00D4392D">
        <w:rPr>
          <w:b/>
          <w:bCs/>
          <w:color w:val="000000" w:themeColor="text1"/>
        </w:rPr>
        <w:t xml:space="preserve"> and at least </w:t>
      </w:r>
      <w:r w:rsidR="000C0162">
        <w:rPr>
          <w:b/>
          <w:bCs/>
          <w:color w:val="000000" w:themeColor="text1"/>
        </w:rPr>
        <w:t>three</w:t>
      </w:r>
      <w:r w:rsidRPr="00D4392D">
        <w:rPr>
          <w:b/>
          <w:bCs/>
          <w:color w:val="000000" w:themeColor="text1"/>
        </w:rPr>
        <w:t xml:space="preserve"> examples of </w:t>
      </w:r>
      <w:r w:rsidRPr="00D4392D">
        <w:rPr>
          <w:b/>
          <w:bCs/>
          <w:color w:val="000000" w:themeColor="text1"/>
          <w:u w:val="single"/>
        </w:rPr>
        <w:t xml:space="preserve">academic language </w:t>
      </w:r>
      <w:r w:rsidRPr="00D4392D">
        <w:rPr>
          <w:b/>
          <w:bCs/>
          <w:color w:val="000000" w:themeColor="text1"/>
        </w:rPr>
        <w:t xml:space="preserve">in text </w:t>
      </w:r>
      <w:r w:rsidR="000C0162">
        <w:rPr>
          <w:b/>
          <w:bCs/>
          <w:color w:val="000000" w:themeColor="text1"/>
        </w:rPr>
        <w:t>B</w:t>
      </w:r>
      <w:r w:rsidRPr="00D4392D">
        <w:rPr>
          <w:b/>
          <w:bCs/>
          <w:color w:val="000000" w:themeColor="text1"/>
        </w:rPr>
        <w:t xml:space="preserve"> (though you may wish to find more!). </w:t>
      </w:r>
    </w:p>
    <w:p w14:paraId="01A2D934" w14:textId="77777777" w:rsidR="00D4392D" w:rsidRDefault="00D4392D" w:rsidP="00D4392D">
      <w:pPr>
        <w:rPr>
          <w:b/>
          <w:bCs/>
          <w:color w:val="173AFF"/>
          <w:lang w:val="en-US"/>
        </w:rPr>
      </w:pPr>
    </w:p>
    <w:p w14:paraId="5A2D4AB6" w14:textId="0CCA6706" w:rsidR="006B249D" w:rsidRDefault="006B249D" w:rsidP="00D4392D">
      <w:pPr>
        <w:rPr>
          <w:b/>
          <w:bCs/>
          <w:color w:val="173AFF"/>
          <w:lang w:val="en-US"/>
        </w:rPr>
      </w:pPr>
      <w:r>
        <w:rPr>
          <w:b/>
          <w:bCs/>
          <w:color w:val="173AFF"/>
          <w:lang w:val="en-US"/>
        </w:rPr>
        <w:t>Activity 3</w:t>
      </w:r>
    </w:p>
    <w:p w14:paraId="44B15EFD" w14:textId="77777777" w:rsidR="006B249D" w:rsidRDefault="006B249D" w:rsidP="00D4392D">
      <w:pPr>
        <w:rPr>
          <w:b/>
          <w:bCs/>
          <w:color w:val="173AFF"/>
          <w:lang w:val="en-US"/>
        </w:rPr>
      </w:pPr>
    </w:p>
    <w:p w14:paraId="0A51CF9F" w14:textId="340ADA3E" w:rsidR="006B249D" w:rsidRDefault="006B249D" w:rsidP="00D4392D">
      <w:pPr>
        <w:rPr>
          <w:b/>
          <w:bCs/>
          <w:color w:val="000000" w:themeColor="text1"/>
          <w:lang w:val="en-US"/>
        </w:rPr>
      </w:pPr>
      <w:r w:rsidRPr="006B249D">
        <w:rPr>
          <w:b/>
          <w:bCs/>
          <w:color w:val="000000" w:themeColor="text1"/>
          <w:lang w:val="en-US"/>
        </w:rPr>
        <w:t>B</w:t>
      </w:r>
      <w:r>
        <w:rPr>
          <w:b/>
          <w:bCs/>
          <w:color w:val="000000" w:themeColor="text1"/>
          <w:lang w:val="en-US"/>
        </w:rPr>
        <w:t xml:space="preserve">ased </w:t>
      </w:r>
      <w:proofErr w:type="gramStart"/>
      <w:r>
        <w:rPr>
          <w:b/>
          <w:bCs/>
          <w:color w:val="000000" w:themeColor="text1"/>
          <w:lang w:val="en-US"/>
        </w:rPr>
        <w:t>off of</w:t>
      </w:r>
      <w:proofErr w:type="gramEnd"/>
      <w:r>
        <w:rPr>
          <w:b/>
          <w:bCs/>
          <w:color w:val="000000" w:themeColor="text1"/>
          <w:lang w:val="en-US"/>
        </w:rPr>
        <w:t xml:space="preserve"> the answers from the texts above, create a Dos and Don’ts list as a group! What should you try and DO when writing in academic style? What should you try and NOT do? There </w:t>
      </w:r>
      <w:proofErr w:type="gramStart"/>
      <w:r>
        <w:rPr>
          <w:b/>
          <w:bCs/>
          <w:color w:val="000000" w:themeColor="text1"/>
          <w:lang w:val="en-US"/>
        </w:rPr>
        <w:t>are</w:t>
      </w:r>
      <w:proofErr w:type="gramEnd"/>
      <w:r>
        <w:rPr>
          <w:b/>
          <w:bCs/>
          <w:color w:val="000000" w:themeColor="text1"/>
          <w:lang w:val="en-US"/>
        </w:rPr>
        <w:t xml:space="preserve"> more DON’TS than DOs!</w:t>
      </w:r>
    </w:p>
    <w:p w14:paraId="1E318DEB" w14:textId="77777777" w:rsidR="006B249D" w:rsidRDefault="006B249D" w:rsidP="00D4392D">
      <w:pPr>
        <w:rPr>
          <w:b/>
          <w:bCs/>
          <w:color w:val="000000" w:themeColor="text1"/>
          <w:lang w:val="en-US"/>
        </w:rPr>
      </w:pPr>
    </w:p>
    <w:p w14:paraId="15212FB5" w14:textId="08920344" w:rsidR="006B249D" w:rsidRPr="006B249D" w:rsidRDefault="006B249D" w:rsidP="00D4392D">
      <w:pPr>
        <w:rPr>
          <w:b/>
          <w:bCs/>
          <w:color w:val="000000" w:themeColor="text1"/>
          <w:u w:val="single"/>
          <w:lang w:val="en-US"/>
        </w:rPr>
      </w:pPr>
      <w:r w:rsidRPr="006B249D">
        <w:rPr>
          <w:b/>
          <w:bCs/>
          <w:color w:val="000000" w:themeColor="text1"/>
          <w:u w:val="single"/>
          <w:lang w:val="en-US"/>
        </w:rPr>
        <w:t>DO</w:t>
      </w:r>
    </w:p>
    <w:p w14:paraId="1C965FB2" w14:textId="77777777" w:rsidR="006B249D" w:rsidRPr="006B249D" w:rsidRDefault="006B249D" w:rsidP="00D4392D">
      <w:pPr>
        <w:rPr>
          <w:b/>
          <w:bCs/>
          <w:color w:val="000000" w:themeColor="text1"/>
          <w:u w:val="single"/>
          <w:lang w:val="en-US"/>
        </w:rPr>
      </w:pPr>
    </w:p>
    <w:p w14:paraId="2954DC6C" w14:textId="0F264286" w:rsidR="006B249D" w:rsidRPr="006B249D" w:rsidRDefault="006B249D" w:rsidP="00D4392D">
      <w:pPr>
        <w:rPr>
          <w:b/>
          <w:bCs/>
          <w:i/>
          <w:iCs/>
          <w:color w:val="000000" w:themeColor="text1"/>
          <w:lang w:val="en-US"/>
        </w:rPr>
      </w:pPr>
      <w:r w:rsidRPr="006B249D">
        <w:rPr>
          <w:rFonts w:ascii="Apple Color Emoji" w:hAnsi="Apple Color Emoji" w:cs="Apple Color Emoji"/>
          <w:b/>
          <w:bCs/>
          <w:color w:val="000000" w:themeColor="text1"/>
          <w:lang w:val="en-US"/>
        </w:rPr>
        <w:t>✔️</w:t>
      </w:r>
      <w:r w:rsidRPr="006B249D">
        <w:rPr>
          <w:rFonts w:cs="Apple Color Emoji"/>
          <w:b/>
          <w:bCs/>
          <w:i/>
          <w:iCs/>
          <w:color w:val="000000" w:themeColor="text1"/>
          <w:lang w:val="en-US"/>
        </w:rPr>
        <w:t xml:space="preserve">e.g. </w:t>
      </w:r>
      <w:r w:rsidR="000C0162">
        <w:rPr>
          <w:rFonts w:cs="Apple Color Emoji"/>
          <w:b/>
          <w:bCs/>
          <w:i/>
          <w:iCs/>
          <w:color w:val="000000" w:themeColor="text1"/>
          <w:lang w:val="en-US"/>
        </w:rPr>
        <w:t>B</w:t>
      </w:r>
      <w:r>
        <w:rPr>
          <w:rFonts w:cs="Apple Color Emoji"/>
          <w:b/>
          <w:bCs/>
          <w:i/>
          <w:iCs/>
          <w:color w:val="000000" w:themeColor="text1"/>
          <w:lang w:val="en-US"/>
        </w:rPr>
        <w:t>e specific! E.g. instead of ‘things’ write exactly what things you are referring to!</w:t>
      </w:r>
    </w:p>
    <w:p w14:paraId="45EEF579" w14:textId="77777777" w:rsidR="006B249D" w:rsidRPr="006B249D" w:rsidRDefault="006B249D" w:rsidP="00D4392D">
      <w:pPr>
        <w:rPr>
          <w:b/>
          <w:bCs/>
          <w:color w:val="000000" w:themeColor="text1"/>
          <w:lang w:val="en-US"/>
        </w:rPr>
      </w:pPr>
    </w:p>
    <w:p w14:paraId="2EF41B59" w14:textId="1E201916" w:rsidR="006B249D" w:rsidRPr="006B249D" w:rsidRDefault="006B249D" w:rsidP="00D4392D">
      <w:pPr>
        <w:rPr>
          <w:b/>
          <w:bCs/>
          <w:color w:val="000000" w:themeColor="text1"/>
          <w:lang w:val="en-US"/>
        </w:rPr>
      </w:pPr>
      <w:r w:rsidRPr="006B249D">
        <w:rPr>
          <w:rFonts w:ascii="Apple Color Emoji" w:hAnsi="Apple Color Emoji" w:cs="Apple Color Emoji"/>
          <w:b/>
          <w:bCs/>
          <w:color w:val="000000" w:themeColor="text1"/>
          <w:lang w:val="en-US"/>
        </w:rPr>
        <w:t>✔️</w:t>
      </w:r>
    </w:p>
    <w:p w14:paraId="4FDB97FD" w14:textId="77777777" w:rsidR="006B249D" w:rsidRPr="006B249D" w:rsidRDefault="006B249D" w:rsidP="00D4392D">
      <w:pPr>
        <w:rPr>
          <w:b/>
          <w:bCs/>
          <w:color w:val="000000" w:themeColor="text1"/>
          <w:lang w:val="en-US"/>
        </w:rPr>
      </w:pPr>
    </w:p>
    <w:p w14:paraId="6F2EC33F" w14:textId="13050AA0" w:rsidR="006B249D" w:rsidRPr="006B249D" w:rsidRDefault="006B249D" w:rsidP="00D4392D">
      <w:pPr>
        <w:rPr>
          <w:b/>
          <w:bCs/>
          <w:color w:val="000000" w:themeColor="text1"/>
          <w:lang w:val="en-US"/>
        </w:rPr>
      </w:pPr>
      <w:r w:rsidRPr="006B249D">
        <w:rPr>
          <w:rFonts w:ascii="Apple Color Emoji" w:hAnsi="Apple Color Emoji" w:cs="Apple Color Emoji"/>
          <w:b/>
          <w:bCs/>
          <w:color w:val="000000" w:themeColor="text1"/>
          <w:lang w:val="en-US"/>
        </w:rPr>
        <w:t>✔️</w:t>
      </w:r>
    </w:p>
    <w:p w14:paraId="097DF5F6" w14:textId="77777777" w:rsidR="006B249D" w:rsidRPr="006B249D" w:rsidRDefault="006B249D" w:rsidP="00D4392D">
      <w:pPr>
        <w:rPr>
          <w:b/>
          <w:bCs/>
          <w:color w:val="000000" w:themeColor="text1"/>
          <w:lang w:val="en-US"/>
        </w:rPr>
      </w:pPr>
    </w:p>
    <w:p w14:paraId="157A0FF4" w14:textId="7725C97F" w:rsidR="006B249D" w:rsidRPr="006B249D" w:rsidRDefault="006B249D" w:rsidP="00D4392D">
      <w:pPr>
        <w:rPr>
          <w:b/>
          <w:bCs/>
          <w:color w:val="000000" w:themeColor="text1"/>
          <w:lang w:val="en-US"/>
        </w:rPr>
      </w:pPr>
      <w:r w:rsidRPr="006B249D">
        <w:rPr>
          <w:rFonts w:ascii="Apple Color Emoji" w:hAnsi="Apple Color Emoji" w:cs="Apple Color Emoji"/>
          <w:b/>
          <w:bCs/>
          <w:color w:val="000000" w:themeColor="text1"/>
          <w:lang w:val="en-US"/>
        </w:rPr>
        <w:t>✔️</w:t>
      </w:r>
    </w:p>
    <w:p w14:paraId="21894282" w14:textId="77777777" w:rsidR="006B249D" w:rsidRPr="006B249D" w:rsidRDefault="006B249D" w:rsidP="00D4392D">
      <w:pPr>
        <w:rPr>
          <w:b/>
          <w:bCs/>
          <w:color w:val="000000" w:themeColor="text1"/>
          <w:lang w:val="en-US"/>
        </w:rPr>
      </w:pPr>
    </w:p>
    <w:p w14:paraId="16536B36" w14:textId="7BED58FD" w:rsidR="006B249D" w:rsidRPr="006B249D" w:rsidRDefault="006B249D" w:rsidP="00D4392D">
      <w:pPr>
        <w:rPr>
          <w:b/>
          <w:bCs/>
          <w:color w:val="000000" w:themeColor="text1"/>
          <w:lang w:val="en-US"/>
        </w:rPr>
      </w:pPr>
      <w:r w:rsidRPr="006B249D">
        <w:rPr>
          <w:rFonts w:ascii="Apple Color Emoji" w:hAnsi="Apple Color Emoji" w:cs="Apple Color Emoji"/>
          <w:b/>
          <w:bCs/>
          <w:color w:val="000000" w:themeColor="text1"/>
          <w:lang w:val="en-US"/>
        </w:rPr>
        <w:t>✔️</w:t>
      </w:r>
    </w:p>
    <w:p w14:paraId="39E64C8F" w14:textId="77777777" w:rsidR="006B249D" w:rsidRPr="006B249D" w:rsidRDefault="006B249D" w:rsidP="00D4392D">
      <w:pPr>
        <w:rPr>
          <w:b/>
          <w:bCs/>
          <w:color w:val="000000" w:themeColor="text1"/>
          <w:lang w:val="en-US"/>
        </w:rPr>
      </w:pPr>
    </w:p>
    <w:p w14:paraId="3D58AB15" w14:textId="02DFB337" w:rsidR="006B249D" w:rsidRPr="006B249D" w:rsidRDefault="006B249D" w:rsidP="00D4392D">
      <w:pPr>
        <w:rPr>
          <w:b/>
          <w:bCs/>
          <w:color w:val="000000" w:themeColor="text1"/>
          <w:lang w:val="en-US"/>
        </w:rPr>
      </w:pPr>
      <w:r w:rsidRPr="006B249D">
        <w:rPr>
          <w:rFonts w:ascii="Apple Color Emoji" w:hAnsi="Apple Color Emoji" w:cs="Apple Color Emoji"/>
          <w:b/>
          <w:bCs/>
          <w:color w:val="000000" w:themeColor="text1"/>
          <w:lang w:val="en-US"/>
        </w:rPr>
        <w:t>✔️</w:t>
      </w:r>
    </w:p>
    <w:p w14:paraId="008A31DE" w14:textId="77777777" w:rsidR="006B249D" w:rsidRDefault="006B249D" w:rsidP="00D4392D">
      <w:pPr>
        <w:rPr>
          <w:b/>
          <w:bCs/>
          <w:color w:val="000000" w:themeColor="text1"/>
          <w:lang w:val="en-US"/>
        </w:rPr>
      </w:pPr>
    </w:p>
    <w:p w14:paraId="046DD69F" w14:textId="77777777" w:rsidR="00672B09" w:rsidRPr="006B249D" w:rsidRDefault="00672B09" w:rsidP="00672B09">
      <w:pPr>
        <w:rPr>
          <w:b/>
          <w:bCs/>
          <w:color w:val="000000" w:themeColor="text1"/>
          <w:lang w:val="en-US"/>
        </w:rPr>
      </w:pPr>
      <w:r w:rsidRPr="006B249D">
        <w:rPr>
          <w:rFonts w:ascii="Apple Color Emoji" w:hAnsi="Apple Color Emoji" w:cs="Apple Color Emoji"/>
          <w:b/>
          <w:bCs/>
          <w:color w:val="000000" w:themeColor="text1"/>
          <w:lang w:val="en-US"/>
        </w:rPr>
        <w:t>✔️</w:t>
      </w:r>
    </w:p>
    <w:p w14:paraId="05ED8757" w14:textId="77777777" w:rsidR="00672B09" w:rsidRDefault="00672B09" w:rsidP="00D4392D">
      <w:pPr>
        <w:rPr>
          <w:b/>
          <w:bCs/>
          <w:color w:val="000000" w:themeColor="text1"/>
          <w:lang w:val="en-US"/>
        </w:rPr>
      </w:pPr>
    </w:p>
    <w:p w14:paraId="15C6535A" w14:textId="77777777" w:rsidR="00672B09" w:rsidRPr="006B249D" w:rsidRDefault="00672B09" w:rsidP="00672B09">
      <w:pPr>
        <w:rPr>
          <w:b/>
          <w:bCs/>
          <w:color w:val="000000" w:themeColor="text1"/>
          <w:lang w:val="en-US"/>
        </w:rPr>
      </w:pPr>
      <w:r w:rsidRPr="006B249D">
        <w:rPr>
          <w:rFonts w:ascii="Apple Color Emoji" w:hAnsi="Apple Color Emoji" w:cs="Apple Color Emoji"/>
          <w:b/>
          <w:bCs/>
          <w:color w:val="000000" w:themeColor="text1"/>
          <w:lang w:val="en-US"/>
        </w:rPr>
        <w:t>✔️</w:t>
      </w:r>
    </w:p>
    <w:p w14:paraId="1EC56527" w14:textId="77777777" w:rsidR="00672B09" w:rsidRDefault="00672B09" w:rsidP="00D4392D">
      <w:pPr>
        <w:rPr>
          <w:b/>
          <w:bCs/>
          <w:color w:val="000000" w:themeColor="text1"/>
          <w:lang w:val="en-US"/>
        </w:rPr>
      </w:pPr>
    </w:p>
    <w:p w14:paraId="41BF4043" w14:textId="77777777" w:rsidR="00672B09" w:rsidRPr="006B249D" w:rsidRDefault="00672B09" w:rsidP="00672B09">
      <w:pPr>
        <w:rPr>
          <w:b/>
          <w:bCs/>
          <w:color w:val="000000" w:themeColor="text1"/>
          <w:lang w:val="en-US"/>
        </w:rPr>
      </w:pPr>
      <w:r w:rsidRPr="006B249D">
        <w:rPr>
          <w:rFonts w:ascii="Apple Color Emoji" w:hAnsi="Apple Color Emoji" w:cs="Apple Color Emoji"/>
          <w:b/>
          <w:bCs/>
          <w:color w:val="000000" w:themeColor="text1"/>
          <w:lang w:val="en-US"/>
        </w:rPr>
        <w:t>✔️</w:t>
      </w:r>
    </w:p>
    <w:p w14:paraId="46B2504C" w14:textId="77777777" w:rsidR="00672B09" w:rsidRPr="006B249D" w:rsidRDefault="00672B09" w:rsidP="00D4392D">
      <w:pPr>
        <w:rPr>
          <w:b/>
          <w:bCs/>
          <w:color w:val="000000" w:themeColor="text1"/>
          <w:lang w:val="en-US"/>
        </w:rPr>
      </w:pPr>
    </w:p>
    <w:p w14:paraId="4EB83481" w14:textId="0CE01F54" w:rsidR="006B249D" w:rsidRDefault="006B249D" w:rsidP="00D4392D">
      <w:pPr>
        <w:rPr>
          <w:b/>
          <w:bCs/>
          <w:color w:val="000000" w:themeColor="text1"/>
          <w:u w:val="single"/>
          <w:lang w:val="en-US"/>
        </w:rPr>
      </w:pPr>
      <w:r w:rsidRPr="006B249D">
        <w:rPr>
          <w:b/>
          <w:bCs/>
          <w:color w:val="000000" w:themeColor="text1"/>
          <w:u w:val="single"/>
          <w:lang w:val="en-US"/>
        </w:rPr>
        <w:t>DON’T</w:t>
      </w:r>
    </w:p>
    <w:p w14:paraId="3B396289" w14:textId="77777777" w:rsidR="006B249D" w:rsidRDefault="006B249D" w:rsidP="00D4392D">
      <w:pPr>
        <w:rPr>
          <w:b/>
          <w:bCs/>
          <w:color w:val="000000" w:themeColor="text1"/>
          <w:u w:val="single"/>
          <w:lang w:val="en-US"/>
        </w:rPr>
      </w:pPr>
    </w:p>
    <w:p w14:paraId="1554EAE8" w14:textId="77777777" w:rsidR="006B249D" w:rsidRPr="006B249D" w:rsidRDefault="006B249D" w:rsidP="006B249D">
      <w:pPr>
        <w:rPr>
          <w:b/>
          <w:bCs/>
          <w:i/>
          <w:iCs/>
          <w:color w:val="000000" w:themeColor="text1"/>
          <w:lang w:val="en-US"/>
        </w:rPr>
      </w:pPr>
      <w:r>
        <w:rPr>
          <w:rFonts w:ascii="Apple Color Emoji" w:hAnsi="Apple Color Emoji"/>
          <w:b/>
          <w:bCs/>
          <w:color w:val="000000" w:themeColor="text1"/>
          <w:lang w:val="en-US"/>
        </w:rPr>
        <w:t xml:space="preserve">❌ </w:t>
      </w:r>
      <w:r w:rsidRPr="006B249D">
        <w:rPr>
          <w:b/>
          <w:bCs/>
          <w:color w:val="000000" w:themeColor="text1"/>
          <w:lang w:val="en-US"/>
        </w:rPr>
        <w:t>e.g.</w:t>
      </w:r>
      <w:r>
        <w:rPr>
          <w:b/>
          <w:bCs/>
          <w:color w:val="000000" w:themeColor="text1"/>
          <w:lang w:val="en-US"/>
        </w:rPr>
        <w:t xml:space="preserve"> </w:t>
      </w:r>
      <w:r w:rsidRPr="006B249D">
        <w:rPr>
          <w:rFonts w:cs="Apple Color Emoji"/>
          <w:b/>
          <w:bCs/>
          <w:i/>
          <w:iCs/>
          <w:color w:val="000000" w:themeColor="text1"/>
          <w:lang w:val="en-US"/>
        </w:rPr>
        <w:t xml:space="preserve">Don’t use contractions (e.g. </w:t>
      </w:r>
      <w:proofErr w:type="gramStart"/>
      <w:r w:rsidRPr="006B249D">
        <w:rPr>
          <w:rFonts w:cs="Apple Color Emoji"/>
          <w:b/>
          <w:bCs/>
          <w:i/>
          <w:iCs/>
          <w:color w:val="000000" w:themeColor="text1"/>
          <w:lang w:val="en-US"/>
        </w:rPr>
        <w:t>isn’t;</w:t>
      </w:r>
      <w:proofErr w:type="gramEnd"/>
      <w:r w:rsidRPr="006B249D">
        <w:rPr>
          <w:rFonts w:cs="Apple Color Emoji"/>
          <w:b/>
          <w:bCs/>
          <w:i/>
          <w:iCs/>
          <w:color w:val="000000" w:themeColor="text1"/>
          <w:lang w:val="en-US"/>
        </w:rPr>
        <w:t xml:space="preserve"> can’t)</w:t>
      </w:r>
    </w:p>
    <w:p w14:paraId="12378946" w14:textId="77777777" w:rsidR="006B249D" w:rsidRDefault="006B249D" w:rsidP="00D4392D">
      <w:pPr>
        <w:rPr>
          <w:rFonts w:ascii="Apple Color Emoji" w:hAnsi="Apple Color Emoji"/>
          <w:b/>
          <w:bCs/>
          <w:color w:val="000000" w:themeColor="text1"/>
          <w:lang w:val="en-US"/>
        </w:rPr>
      </w:pPr>
    </w:p>
    <w:p w14:paraId="6AE2BB46" w14:textId="17376CA3" w:rsidR="006B249D" w:rsidRPr="006B249D" w:rsidRDefault="006B249D" w:rsidP="00D4392D">
      <w:pPr>
        <w:rPr>
          <w:rFonts w:ascii="Apple Color Emoji" w:hAnsi="Apple Color Emoji"/>
          <w:b/>
          <w:bCs/>
          <w:color w:val="000000" w:themeColor="text1"/>
          <w:lang w:val="en-US"/>
        </w:rPr>
      </w:pPr>
      <w:r>
        <w:rPr>
          <w:rFonts w:ascii="Apple Color Emoji" w:hAnsi="Apple Color Emoji"/>
          <w:b/>
          <w:bCs/>
          <w:color w:val="000000" w:themeColor="text1"/>
          <w:lang w:val="en-US"/>
        </w:rPr>
        <w:t>❌</w:t>
      </w:r>
    </w:p>
    <w:p w14:paraId="7FA8C678" w14:textId="77777777" w:rsidR="006B249D" w:rsidRDefault="006B249D" w:rsidP="00D4392D">
      <w:pPr>
        <w:rPr>
          <w:b/>
          <w:bCs/>
          <w:color w:val="000000" w:themeColor="text1"/>
          <w:lang w:val="en-US"/>
        </w:rPr>
      </w:pPr>
    </w:p>
    <w:p w14:paraId="0736684C" w14:textId="77777777" w:rsidR="006B249D" w:rsidRPr="006B249D" w:rsidRDefault="006B249D" w:rsidP="006B249D">
      <w:pPr>
        <w:rPr>
          <w:rFonts w:ascii="Apple Color Emoji" w:hAnsi="Apple Color Emoji"/>
          <w:b/>
          <w:bCs/>
          <w:color w:val="000000" w:themeColor="text1"/>
          <w:lang w:val="en-US"/>
        </w:rPr>
      </w:pPr>
      <w:r>
        <w:rPr>
          <w:rFonts w:ascii="Apple Color Emoji" w:hAnsi="Apple Color Emoji"/>
          <w:b/>
          <w:bCs/>
          <w:color w:val="000000" w:themeColor="text1"/>
          <w:lang w:val="en-US"/>
        </w:rPr>
        <w:t>❌</w:t>
      </w:r>
    </w:p>
    <w:p w14:paraId="0AD7787F" w14:textId="77777777" w:rsidR="006B249D" w:rsidRDefault="006B249D" w:rsidP="00D4392D">
      <w:pPr>
        <w:rPr>
          <w:b/>
          <w:bCs/>
          <w:color w:val="000000" w:themeColor="text1"/>
          <w:lang w:val="en-US"/>
        </w:rPr>
      </w:pPr>
    </w:p>
    <w:p w14:paraId="403CFDA1" w14:textId="77777777" w:rsidR="006B249D" w:rsidRPr="006B249D" w:rsidRDefault="006B249D" w:rsidP="006B249D">
      <w:pPr>
        <w:rPr>
          <w:rFonts w:ascii="Apple Color Emoji" w:hAnsi="Apple Color Emoji"/>
          <w:b/>
          <w:bCs/>
          <w:color w:val="000000" w:themeColor="text1"/>
          <w:lang w:val="en-US"/>
        </w:rPr>
      </w:pPr>
      <w:r>
        <w:rPr>
          <w:rFonts w:ascii="Apple Color Emoji" w:hAnsi="Apple Color Emoji"/>
          <w:b/>
          <w:bCs/>
          <w:color w:val="000000" w:themeColor="text1"/>
          <w:lang w:val="en-US"/>
        </w:rPr>
        <w:t>❌</w:t>
      </w:r>
    </w:p>
    <w:p w14:paraId="724445F7" w14:textId="77777777" w:rsidR="006B249D" w:rsidRDefault="006B249D" w:rsidP="00D4392D">
      <w:pPr>
        <w:rPr>
          <w:b/>
          <w:bCs/>
          <w:color w:val="000000" w:themeColor="text1"/>
          <w:lang w:val="en-US"/>
        </w:rPr>
      </w:pPr>
    </w:p>
    <w:p w14:paraId="4300ED35" w14:textId="77777777" w:rsidR="006B249D" w:rsidRPr="006B249D" w:rsidRDefault="006B249D" w:rsidP="006B249D">
      <w:pPr>
        <w:rPr>
          <w:rFonts w:ascii="Apple Color Emoji" w:hAnsi="Apple Color Emoji"/>
          <w:b/>
          <w:bCs/>
          <w:color w:val="000000" w:themeColor="text1"/>
          <w:lang w:val="en-US"/>
        </w:rPr>
      </w:pPr>
      <w:r>
        <w:rPr>
          <w:rFonts w:ascii="Apple Color Emoji" w:hAnsi="Apple Color Emoji"/>
          <w:b/>
          <w:bCs/>
          <w:color w:val="000000" w:themeColor="text1"/>
          <w:lang w:val="en-US"/>
        </w:rPr>
        <w:t>❌</w:t>
      </w:r>
    </w:p>
    <w:p w14:paraId="3004CB88" w14:textId="77777777" w:rsidR="006B249D" w:rsidRDefault="006B249D" w:rsidP="00D4392D">
      <w:pPr>
        <w:rPr>
          <w:b/>
          <w:bCs/>
          <w:color w:val="000000" w:themeColor="text1"/>
          <w:lang w:val="en-US"/>
        </w:rPr>
      </w:pPr>
    </w:p>
    <w:p w14:paraId="60C1D38C" w14:textId="77777777" w:rsidR="006B249D" w:rsidRPr="006B249D" w:rsidRDefault="006B249D" w:rsidP="006B249D">
      <w:pPr>
        <w:rPr>
          <w:rFonts w:ascii="Apple Color Emoji" w:hAnsi="Apple Color Emoji"/>
          <w:b/>
          <w:bCs/>
          <w:color w:val="000000" w:themeColor="text1"/>
          <w:lang w:val="en-US"/>
        </w:rPr>
      </w:pPr>
      <w:r>
        <w:rPr>
          <w:rFonts w:ascii="Apple Color Emoji" w:hAnsi="Apple Color Emoji"/>
          <w:b/>
          <w:bCs/>
          <w:color w:val="000000" w:themeColor="text1"/>
          <w:lang w:val="en-US"/>
        </w:rPr>
        <w:t>❌</w:t>
      </w:r>
    </w:p>
    <w:p w14:paraId="267E925D" w14:textId="77777777" w:rsidR="006B249D" w:rsidRDefault="006B249D" w:rsidP="00D4392D">
      <w:pPr>
        <w:rPr>
          <w:b/>
          <w:bCs/>
          <w:color w:val="000000" w:themeColor="text1"/>
          <w:lang w:val="en-US"/>
        </w:rPr>
      </w:pPr>
    </w:p>
    <w:p w14:paraId="10DF0D87" w14:textId="77777777" w:rsidR="006B249D" w:rsidRPr="006B249D" w:rsidRDefault="006B249D" w:rsidP="006B249D">
      <w:pPr>
        <w:rPr>
          <w:rFonts w:ascii="Apple Color Emoji" w:hAnsi="Apple Color Emoji"/>
          <w:b/>
          <w:bCs/>
          <w:color w:val="000000" w:themeColor="text1"/>
          <w:lang w:val="en-US"/>
        </w:rPr>
      </w:pPr>
      <w:r>
        <w:rPr>
          <w:rFonts w:ascii="Apple Color Emoji" w:hAnsi="Apple Color Emoji"/>
          <w:b/>
          <w:bCs/>
          <w:color w:val="000000" w:themeColor="text1"/>
          <w:lang w:val="en-US"/>
        </w:rPr>
        <w:t>❌</w:t>
      </w:r>
    </w:p>
    <w:p w14:paraId="7D5A6B9B" w14:textId="77777777" w:rsidR="006B249D" w:rsidRDefault="006B249D" w:rsidP="00D4392D">
      <w:pPr>
        <w:rPr>
          <w:b/>
          <w:bCs/>
          <w:color w:val="000000" w:themeColor="text1"/>
          <w:lang w:val="en-US"/>
        </w:rPr>
      </w:pPr>
    </w:p>
    <w:p w14:paraId="73ACF539" w14:textId="7E780E21" w:rsidR="006B249D" w:rsidRPr="006B249D" w:rsidRDefault="006B249D" w:rsidP="00D4392D">
      <w:pPr>
        <w:rPr>
          <w:b/>
          <w:bCs/>
          <w:color w:val="000000" w:themeColor="text1"/>
          <w:u w:val="single"/>
          <w:lang w:val="en-US"/>
        </w:rPr>
      </w:pPr>
      <w:r>
        <w:rPr>
          <w:rFonts w:ascii="Apple Color Emoji" w:hAnsi="Apple Color Emoji"/>
          <w:b/>
          <w:bCs/>
          <w:color w:val="000000" w:themeColor="text1"/>
          <w:lang w:val="en-US"/>
        </w:rPr>
        <w:t>❌</w:t>
      </w:r>
    </w:p>
    <w:sectPr w:rsidR="006B249D" w:rsidRPr="006B249D" w:rsidSect="000C0162">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BDC08F" w14:textId="77777777" w:rsidR="00706B08" w:rsidRDefault="00706B08" w:rsidP="000C0162">
      <w:r>
        <w:separator/>
      </w:r>
    </w:p>
  </w:endnote>
  <w:endnote w:type="continuationSeparator" w:id="0">
    <w:p w14:paraId="394EFD45" w14:textId="77777777" w:rsidR="00706B08" w:rsidRDefault="00706B08" w:rsidP="000C01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ple Color Emoji">
    <w:altName w:val="Calibri"/>
    <w:charset w:val="00"/>
    <w:family w:val="auto"/>
    <w:pitch w:val="variable"/>
    <w:sig w:usb0="00000003" w:usb1="18000000" w:usb2="14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4BB66D" w14:textId="77777777" w:rsidR="00706B08" w:rsidRDefault="00706B08" w:rsidP="000C0162">
      <w:r>
        <w:separator/>
      </w:r>
    </w:p>
  </w:footnote>
  <w:footnote w:type="continuationSeparator" w:id="0">
    <w:p w14:paraId="7424E974" w14:textId="77777777" w:rsidR="00706B08" w:rsidRDefault="00706B08" w:rsidP="000C01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720DE7"/>
    <w:multiLevelType w:val="hybridMultilevel"/>
    <w:tmpl w:val="0680C6B0"/>
    <w:lvl w:ilvl="0" w:tplc="D1BCA7F2">
      <w:start w:val="1"/>
      <w:numFmt w:val="bullet"/>
      <w:lvlText w:val="u"/>
      <w:lvlJc w:val="left"/>
      <w:pPr>
        <w:tabs>
          <w:tab w:val="num" w:pos="720"/>
        </w:tabs>
        <w:ind w:left="720" w:hanging="360"/>
      </w:pPr>
      <w:rPr>
        <w:rFonts w:ascii="Wingdings 3" w:hAnsi="Wingdings 3" w:hint="default"/>
      </w:rPr>
    </w:lvl>
    <w:lvl w:ilvl="1" w:tplc="63564296" w:tentative="1">
      <w:start w:val="1"/>
      <w:numFmt w:val="bullet"/>
      <w:lvlText w:val="u"/>
      <w:lvlJc w:val="left"/>
      <w:pPr>
        <w:tabs>
          <w:tab w:val="num" w:pos="1440"/>
        </w:tabs>
        <w:ind w:left="1440" w:hanging="360"/>
      </w:pPr>
      <w:rPr>
        <w:rFonts w:ascii="Wingdings 3" w:hAnsi="Wingdings 3" w:hint="default"/>
      </w:rPr>
    </w:lvl>
    <w:lvl w:ilvl="2" w:tplc="080864F4" w:tentative="1">
      <w:start w:val="1"/>
      <w:numFmt w:val="bullet"/>
      <w:lvlText w:val="u"/>
      <w:lvlJc w:val="left"/>
      <w:pPr>
        <w:tabs>
          <w:tab w:val="num" w:pos="2160"/>
        </w:tabs>
        <w:ind w:left="2160" w:hanging="360"/>
      </w:pPr>
      <w:rPr>
        <w:rFonts w:ascii="Wingdings 3" w:hAnsi="Wingdings 3" w:hint="default"/>
      </w:rPr>
    </w:lvl>
    <w:lvl w:ilvl="3" w:tplc="683C37A0" w:tentative="1">
      <w:start w:val="1"/>
      <w:numFmt w:val="bullet"/>
      <w:lvlText w:val="u"/>
      <w:lvlJc w:val="left"/>
      <w:pPr>
        <w:tabs>
          <w:tab w:val="num" w:pos="2880"/>
        </w:tabs>
        <w:ind w:left="2880" w:hanging="360"/>
      </w:pPr>
      <w:rPr>
        <w:rFonts w:ascii="Wingdings 3" w:hAnsi="Wingdings 3" w:hint="default"/>
      </w:rPr>
    </w:lvl>
    <w:lvl w:ilvl="4" w:tplc="5AEC66E0" w:tentative="1">
      <w:start w:val="1"/>
      <w:numFmt w:val="bullet"/>
      <w:lvlText w:val="u"/>
      <w:lvlJc w:val="left"/>
      <w:pPr>
        <w:tabs>
          <w:tab w:val="num" w:pos="3600"/>
        </w:tabs>
        <w:ind w:left="3600" w:hanging="360"/>
      </w:pPr>
      <w:rPr>
        <w:rFonts w:ascii="Wingdings 3" w:hAnsi="Wingdings 3" w:hint="default"/>
      </w:rPr>
    </w:lvl>
    <w:lvl w:ilvl="5" w:tplc="1BEA4970" w:tentative="1">
      <w:start w:val="1"/>
      <w:numFmt w:val="bullet"/>
      <w:lvlText w:val="u"/>
      <w:lvlJc w:val="left"/>
      <w:pPr>
        <w:tabs>
          <w:tab w:val="num" w:pos="4320"/>
        </w:tabs>
        <w:ind w:left="4320" w:hanging="360"/>
      </w:pPr>
      <w:rPr>
        <w:rFonts w:ascii="Wingdings 3" w:hAnsi="Wingdings 3" w:hint="default"/>
      </w:rPr>
    </w:lvl>
    <w:lvl w:ilvl="6" w:tplc="C7A20EB8" w:tentative="1">
      <w:start w:val="1"/>
      <w:numFmt w:val="bullet"/>
      <w:lvlText w:val="u"/>
      <w:lvlJc w:val="left"/>
      <w:pPr>
        <w:tabs>
          <w:tab w:val="num" w:pos="5040"/>
        </w:tabs>
        <w:ind w:left="5040" w:hanging="360"/>
      </w:pPr>
      <w:rPr>
        <w:rFonts w:ascii="Wingdings 3" w:hAnsi="Wingdings 3" w:hint="default"/>
      </w:rPr>
    </w:lvl>
    <w:lvl w:ilvl="7" w:tplc="F0662480" w:tentative="1">
      <w:start w:val="1"/>
      <w:numFmt w:val="bullet"/>
      <w:lvlText w:val="u"/>
      <w:lvlJc w:val="left"/>
      <w:pPr>
        <w:tabs>
          <w:tab w:val="num" w:pos="5760"/>
        </w:tabs>
        <w:ind w:left="5760" w:hanging="360"/>
      </w:pPr>
      <w:rPr>
        <w:rFonts w:ascii="Wingdings 3" w:hAnsi="Wingdings 3" w:hint="default"/>
      </w:rPr>
    </w:lvl>
    <w:lvl w:ilvl="8" w:tplc="A698AB7C" w:tentative="1">
      <w:start w:val="1"/>
      <w:numFmt w:val="bullet"/>
      <w:lvlText w:val="u"/>
      <w:lvlJc w:val="left"/>
      <w:pPr>
        <w:tabs>
          <w:tab w:val="num" w:pos="6480"/>
        </w:tabs>
        <w:ind w:left="6480" w:hanging="360"/>
      </w:pPr>
      <w:rPr>
        <w:rFonts w:ascii="Wingdings 3" w:hAnsi="Wingdings 3" w:hint="default"/>
      </w:rPr>
    </w:lvl>
  </w:abstractNum>
  <w:abstractNum w:abstractNumId="1" w15:restartNumberingAfterBreak="0">
    <w:nsid w:val="32885807"/>
    <w:multiLevelType w:val="hybridMultilevel"/>
    <w:tmpl w:val="7908CBC8"/>
    <w:lvl w:ilvl="0" w:tplc="60C26726">
      <w:start w:val="1"/>
      <w:numFmt w:val="bullet"/>
      <w:lvlText w:val="u"/>
      <w:lvlJc w:val="left"/>
      <w:pPr>
        <w:tabs>
          <w:tab w:val="num" w:pos="720"/>
        </w:tabs>
        <w:ind w:left="720" w:hanging="360"/>
      </w:pPr>
      <w:rPr>
        <w:rFonts w:ascii="Wingdings 3" w:hAnsi="Wingdings 3" w:hint="default"/>
      </w:rPr>
    </w:lvl>
    <w:lvl w:ilvl="1" w:tplc="9A30A73C" w:tentative="1">
      <w:start w:val="1"/>
      <w:numFmt w:val="bullet"/>
      <w:lvlText w:val="u"/>
      <w:lvlJc w:val="left"/>
      <w:pPr>
        <w:tabs>
          <w:tab w:val="num" w:pos="1440"/>
        </w:tabs>
        <w:ind w:left="1440" w:hanging="360"/>
      </w:pPr>
      <w:rPr>
        <w:rFonts w:ascii="Wingdings 3" w:hAnsi="Wingdings 3" w:hint="default"/>
      </w:rPr>
    </w:lvl>
    <w:lvl w:ilvl="2" w:tplc="2C48508A" w:tentative="1">
      <w:start w:val="1"/>
      <w:numFmt w:val="bullet"/>
      <w:lvlText w:val="u"/>
      <w:lvlJc w:val="left"/>
      <w:pPr>
        <w:tabs>
          <w:tab w:val="num" w:pos="2160"/>
        </w:tabs>
        <w:ind w:left="2160" w:hanging="360"/>
      </w:pPr>
      <w:rPr>
        <w:rFonts w:ascii="Wingdings 3" w:hAnsi="Wingdings 3" w:hint="default"/>
      </w:rPr>
    </w:lvl>
    <w:lvl w:ilvl="3" w:tplc="22E62FFA" w:tentative="1">
      <w:start w:val="1"/>
      <w:numFmt w:val="bullet"/>
      <w:lvlText w:val="u"/>
      <w:lvlJc w:val="left"/>
      <w:pPr>
        <w:tabs>
          <w:tab w:val="num" w:pos="2880"/>
        </w:tabs>
        <w:ind w:left="2880" w:hanging="360"/>
      </w:pPr>
      <w:rPr>
        <w:rFonts w:ascii="Wingdings 3" w:hAnsi="Wingdings 3" w:hint="default"/>
      </w:rPr>
    </w:lvl>
    <w:lvl w:ilvl="4" w:tplc="09A0B5E4" w:tentative="1">
      <w:start w:val="1"/>
      <w:numFmt w:val="bullet"/>
      <w:lvlText w:val="u"/>
      <w:lvlJc w:val="left"/>
      <w:pPr>
        <w:tabs>
          <w:tab w:val="num" w:pos="3600"/>
        </w:tabs>
        <w:ind w:left="3600" w:hanging="360"/>
      </w:pPr>
      <w:rPr>
        <w:rFonts w:ascii="Wingdings 3" w:hAnsi="Wingdings 3" w:hint="default"/>
      </w:rPr>
    </w:lvl>
    <w:lvl w:ilvl="5" w:tplc="947C001E" w:tentative="1">
      <w:start w:val="1"/>
      <w:numFmt w:val="bullet"/>
      <w:lvlText w:val="u"/>
      <w:lvlJc w:val="left"/>
      <w:pPr>
        <w:tabs>
          <w:tab w:val="num" w:pos="4320"/>
        </w:tabs>
        <w:ind w:left="4320" w:hanging="360"/>
      </w:pPr>
      <w:rPr>
        <w:rFonts w:ascii="Wingdings 3" w:hAnsi="Wingdings 3" w:hint="default"/>
      </w:rPr>
    </w:lvl>
    <w:lvl w:ilvl="6" w:tplc="FC20F6DC" w:tentative="1">
      <w:start w:val="1"/>
      <w:numFmt w:val="bullet"/>
      <w:lvlText w:val="u"/>
      <w:lvlJc w:val="left"/>
      <w:pPr>
        <w:tabs>
          <w:tab w:val="num" w:pos="5040"/>
        </w:tabs>
        <w:ind w:left="5040" w:hanging="360"/>
      </w:pPr>
      <w:rPr>
        <w:rFonts w:ascii="Wingdings 3" w:hAnsi="Wingdings 3" w:hint="default"/>
      </w:rPr>
    </w:lvl>
    <w:lvl w:ilvl="7" w:tplc="0B7CD04A" w:tentative="1">
      <w:start w:val="1"/>
      <w:numFmt w:val="bullet"/>
      <w:lvlText w:val="u"/>
      <w:lvlJc w:val="left"/>
      <w:pPr>
        <w:tabs>
          <w:tab w:val="num" w:pos="5760"/>
        </w:tabs>
        <w:ind w:left="5760" w:hanging="360"/>
      </w:pPr>
      <w:rPr>
        <w:rFonts w:ascii="Wingdings 3" w:hAnsi="Wingdings 3" w:hint="default"/>
      </w:rPr>
    </w:lvl>
    <w:lvl w:ilvl="8" w:tplc="589A648A" w:tentative="1">
      <w:start w:val="1"/>
      <w:numFmt w:val="bullet"/>
      <w:lvlText w:val="u"/>
      <w:lvlJc w:val="left"/>
      <w:pPr>
        <w:tabs>
          <w:tab w:val="num" w:pos="6480"/>
        </w:tabs>
        <w:ind w:left="6480" w:hanging="360"/>
      </w:pPr>
      <w:rPr>
        <w:rFonts w:ascii="Wingdings 3" w:hAnsi="Wingdings 3" w:hint="default"/>
      </w:rPr>
    </w:lvl>
  </w:abstractNum>
  <w:abstractNum w:abstractNumId="2" w15:restartNumberingAfterBreak="0">
    <w:nsid w:val="55B128CD"/>
    <w:multiLevelType w:val="hybridMultilevel"/>
    <w:tmpl w:val="165650AC"/>
    <w:lvl w:ilvl="0" w:tplc="6B32EA04">
      <w:start w:val="1"/>
      <w:numFmt w:val="bullet"/>
      <w:lvlText w:val="u"/>
      <w:lvlJc w:val="left"/>
      <w:pPr>
        <w:tabs>
          <w:tab w:val="num" w:pos="720"/>
        </w:tabs>
        <w:ind w:left="720" w:hanging="360"/>
      </w:pPr>
      <w:rPr>
        <w:rFonts w:ascii="Wingdings 3" w:hAnsi="Wingdings 3" w:hint="default"/>
      </w:rPr>
    </w:lvl>
    <w:lvl w:ilvl="1" w:tplc="43543E94" w:tentative="1">
      <w:start w:val="1"/>
      <w:numFmt w:val="bullet"/>
      <w:lvlText w:val="u"/>
      <w:lvlJc w:val="left"/>
      <w:pPr>
        <w:tabs>
          <w:tab w:val="num" w:pos="1440"/>
        </w:tabs>
        <w:ind w:left="1440" w:hanging="360"/>
      </w:pPr>
      <w:rPr>
        <w:rFonts w:ascii="Wingdings 3" w:hAnsi="Wingdings 3" w:hint="default"/>
      </w:rPr>
    </w:lvl>
    <w:lvl w:ilvl="2" w:tplc="20745CB0" w:tentative="1">
      <w:start w:val="1"/>
      <w:numFmt w:val="bullet"/>
      <w:lvlText w:val="u"/>
      <w:lvlJc w:val="left"/>
      <w:pPr>
        <w:tabs>
          <w:tab w:val="num" w:pos="2160"/>
        </w:tabs>
        <w:ind w:left="2160" w:hanging="360"/>
      </w:pPr>
      <w:rPr>
        <w:rFonts w:ascii="Wingdings 3" w:hAnsi="Wingdings 3" w:hint="default"/>
      </w:rPr>
    </w:lvl>
    <w:lvl w:ilvl="3" w:tplc="1FDC918A" w:tentative="1">
      <w:start w:val="1"/>
      <w:numFmt w:val="bullet"/>
      <w:lvlText w:val="u"/>
      <w:lvlJc w:val="left"/>
      <w:pPr>
        <w:tabs>
          <w:tab w:val="num" w:pos="2880"/>
        </w:tabs>
        <w:ind w:left="2880" w:hanging="360"/>
      </w:pPr>
      <w:rPr>
        <w:rFonts w:ascii="Wingdings 3" w:hAnsi="Wingdings 3" w:hint="default"/>
      </w:rPr>
    </w:lvl>
    <w:lvl w:ilvl="4" w:tplc="C1BCC6AE" w:tentative="1">
      <w:start w:val="1"/>
      <w:numFmt w:val="bullet"/>
      <w:lvlText w:val="u"/>
      <w:lvlJc w:val="left"/>
      <w:pPr>
        <w:tabs>
          <w:tab w:val="num" w:pos="3600"/>
        </w:tabs>
        <w:ind w:left="3600" w:hanging="360"/>
      </w:pPr>
      <w:rPr>
        <w:rFonts w:ascii="Wingdings 3" w:hAnsi="Wingdings 3" w:hint="default"/>
      </w:rPr>
    </w:lvl>
    <w:lvl w:ilvl="5" w:tplc="B64C2CB2" w:tentative="1">
      <w:start w:val="1"/>
      <w:numFmt w:val="bullet"/>
      <w:lvlText w:val="u"/>
      <w:lvlJc w:val="left"/>
      <w:pPr>
        <w:tabs>
          <w:tab w:val="num" w:pos="4320"/>
        </w:tabs>
        <w:ind w:left="4320" w:hanging="360"/>
      </w:pPr>
      <w:rPr>
        <w:rFonts w:ascii="Wingdings 3" w:hAnsi="Wingdings 3" w:hint="default"/>
      </w:rPr>
    </w:lvl>
    <w:lvl w:ilvl="6" w:tplc="2DA8D1F0" w:tentative="1">
      <w:start w:val="1"/>
      <w:numFmt w:val="bullet"/>
      <w:lvlText w:val="u"/>
      <w:lvlJc w:val="left"/>
      <w:pPr>
        <w:tabs>
          <w:tab w:val="num" w:pos="5040"/>
        </w:tabs>
        <w:ind w:left="5040" w:hanging="360"/>
      </w:pPr>
      <w:rPr>
        <w:rFonts w:ascii="Wingdings 3" w:hAnsi="Wingdings 3" w:hint="default"/>
      </w:rPr>
    </w:lvl>
    <w:lvl w:ilvl="7" w:tplc="724067C6" w:tentative="1">
      <w:start w:val="1"/>
      <w:numFmt w:val="bullet"/>
      <w:lvlText w:val="u"/>
      <w:lvlJc w:val="left"/>
      <w:pPr>
        <w:tabs>
          <w:tab w:val="num" w:pos="5760"/>
        </w:tabs>
        <w:ind w:left="5760" w:hanging="360"/>
      </w:pPr>
      <w:rPr>
        <w:rFonts w:ascii="Wingdings 3" w:hAnsi="Wingdings 3" w:hint="default"/>
      </w:rPr>
    </w:lvl>
    <w:lvl w:ilvl="8" w:tplc="6D0AA8C8" w:tentative="1">
      <w:start w:val="1"/>
      <w:numFmt w:val="bullet"/>
      <w:lvlText w:val="u"/>
      <w:lvlJc w:val="left"/>
      <w:pPr>
        <w:tabs>
          <w:tab w:val="num" w:pos="6480"/>
        </w:tabs>
        <w:ind w:left="6480" w:hanging="360"/>
      </w:pPr>
      <w:rPr>
        <w:rFonts w:ascii="Wingdings 3" w:hAnsi="Wingdings 3" w:hint="default"/>
      </w:rPr>
    </w:lvl>
  </w:abstractNum>
  <w:num w:numId="1" w16cid:durableId="980158508">
    <w:abstractNumId w:val="2"/>
  </w:num>
  <w:num w:numId="2" w16cid:durableId="1300573532">
    <w:abstractNumId w:val="1"/>
  </w:num>
  <w:num w:numId="3" w16cid:durableId="3090981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A4A"/>
    <w:rsid w:val="000C0162"/>
    <w:rsid w:val="00236E30"/>
    <w:rsid w:val="00313CA2"/>
    <w:rsid w:val="0032537D"/>
    <w:rsid w:val="00411407"/>
    <w:rsid w:val="00464DC3"/>
    <w:rsid w:val="00672B09"/>
    <w:rsid w:val="006B249D"/>
    <w:rsid w:val="00706B08"/>
    <w:rsid w:val="00814ED8"/>
    <w:rsid w:val="00825A31"/>
    <w:rsid w:val="009811AB"/>
    <w:rsid w:val="00B87A4A"/>
    <w:rsid w:val="00BC7CA2"/>
    <w:rsid w:val="00BE616B"/>
    <w:rsid w:val="00D4392D"/>
    <w:rsid w:val="00DE6E9B"/>
    <w:rsid w:val="00E33BF4"/>
    <w:rsid w:val="00FD5F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87A30E"/>
  <w15:chartTrackingRefBased/>
  <w15:docId w15:val="{29CDB0A0-32C6-EA41-BA14-73BE451A3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A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7A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7A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7A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7A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7A4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7A4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7A4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7A4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A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7A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7A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7A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7A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7A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7A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7A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7A4A"/>
    <w:rPr>
      <w:rFonts w:eastAsiaTheme="majorEastAsia" w:cstheme="majorBidi"/>
      <w:color w:val="272727" w:themeColor="text1" w:themeTint="D8"/>
    </w:rPr>
  </w:style>
  <w:style w:type="paragraph" w:styleId="Title">
    <w:name w:val="Title"/>
    <w:basedOn w:val="Normal"/>
    <w:next w:val="Normal"/>
    <w:link w:val="TitleChar"/>
    <w:uiPriority w:val="10"/>
    <w:qFormat/>
    <w:rsid w:val="00B87A4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7A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7A4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7A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7A4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87A4A"/>
    <w:rPr>
      <w:i/>
      <w:iCs/>
      <w:color w:val="404040" w:themeColor="text1" w:themeTint="BF"/>
    </w:rPr>
  </w:style>
  <w:style w:type="paragraph" w:styleId="ListParagraph">
    <w:name w:val="List Paragraph"/>
    <w:basedOn w:val="Normal"/>
    <w:uiPriority w:val="34"/>
    <w:qFormat/>
    <w:rsid w:val="00B87A4A"/>
    <w:pPr>
      <w:ind w:left="720"/>
      <w:contextualSpacing/>
    </w:pPr>
  </w:style>
  <w:style w:type="character" w:styleId="IntenseEmphasis">
    <w:name w:val="Intense Emphasis"/>
    <w:basedOn w:val="DefaultParagraphFont"/>
    <w:uiPriority w:val="21"/>
    <w:qFormat/>
    <w:rsid w:val="00B87A4A"/>
    <w:rPr>
      <w:i/>
      <w:iCs/>
      <w:color w:val="0F4761" w:themeColor="accent1" w:themeShade="BF"/>
    </w:rPr>
  </w:style>
  <w:style w:type="paragraph" w:styleId="IntenseQuote">
    <w:name w:val="Intense Quote"/>
    <w:basedOn w:val="Normal"/>
    <w:next w:val="Normal"/>
    <w:link w:val="IntenseQuoteChar"/>
    <w:uiPriority w:val="30"/>
    <w:qFormat/>
    <w:rsid w:val="00B87A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7A4A"/>
    <w:rPr>
      <w:i/>
      <w:iCs/>
      <w:color w:val="0F4761" w:themeColor="accent1" w:themeShade="BF"/>
    </w:rPr>
  </w:style>
  <w:style w:type="character" w:styleId="IntenseReference">
    <w:name w:val="Intense Reference"/>
    <w:basedOn w:val="DefaultParagraphFont"/>
    <w:uiPriority w:val="32"/>
    <w:qFormat/>
    <w:rsid w:val="00B87A4A"/>
    <w:rPr>
      <w:b/>
      <w:bCs/>
      <w:smallCaps/>
      <w:color w:val="0F4761" w:themeColor="accent1" w:themeShade="BF"/>
      <w:spacing w:val="5"/>
    </w:rPr>
  </w:style>
  <w:style w:type="paragraph" w:styleId="NormalWeb">
    <w:name w:val="Normal (Web)"/>
    <w:basedOn w:val="Normal"/>
    <w:uiPriority w:val="99"/>
    <w:semiHidden/>
    <w:unhideWhenUsed/>
    <w:rsid w:val="00D4392D"/>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0C0162"/>
    <w:pPr>
      <w:tabs>
        <w:tab w:val="center" w:pos="4513"/>
        <w:tab w:val="right" w:pos="9026"/>
      </w:tabs>
    </w:pPr>
  </w:style>
  <w:style w:type="character" w:customStyle="1" w:styleId="HeaderChar">
    <w:name w:val="Header Char"/>
    <w:basedOn w:val="DefaultParagraphFont"/>
    <w:link w:val="Header"/>
    <w:uiPriority w:val="99"/>
    <w:rsid w:val="000C0162"/>
  </w:style>
  <w:style w:type="paragraph" w:styleId="Footer">
    <w:name w:val="footer"/>
    <w:basedOn w:val="Normal"/>
    <w:link w:val="FooterChar"/>
    <w:uiPriority w:val="99"/>
    <w:unhideWhenUsed/>
    <w:rsid w:val="000C0162"/>
    <w:pPr>
      <w:tabs>
        <w:tab w:val="center" w:pos="4513"/>
        <w:tab w:val="right" w:pos="9026"/>
      </w:tabs>
    </w:pPr>
  </w:style>
  <w:style w:type="character" w:customStyle="1" w:styleId="FooterChar">
    <w:name w:val="Footer Char"/>
    <w:basedOn w:val="DefaultParagraphFont"/>
    <w:link w:val="Footer"/>
    <w:uiPriority w:val="99"/>
    <w:rsid w:val="000C01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3320471">
      <w:bodyDiv w:val="1"/>
      <w:marLeft w:val="0"/>
      <w:marRight w:val="0"/>
      <w:marTop w:val="0"/>
      <w:marBottom w:val="0"/>
      <w:divBdr>
        <w:top w:val="none" w:sz="0" w:space="0" w:color="auto"/>
        <w:left w:val="none" w:sz="0" w:space="0" w:color="auto"/>
        <w:bottom w:val="none" w:sz="0" w:space="0" w:color="auto"/>
        <w:right w:val="none" w:sz="0" w:space="0" w:color="auto"/>
      </w:divBdr>
      <w:divsChild>
        <w:div w:id="509296782">
          <w:marLeft w:val="547"/>
          <w:marRight w:val="0"/>
          <w:marTop w:val="200"/>
          <w:marBottom w:val="0"/>
          <w:divBdr>
            <w:top w:val="none" w:sz="0" w:space="0" w:color="auto"/>
            <w:left w:val="none" w:sz="0" w:space="0" w:color="auto"/>
            <w:bottom w:val="none" w:sz="0" w:space="0" w:color="auto"/>
            <w:right w:val="none" w:sz="0" w:space="0" w:color="auto"/>
          </w:divBdr>
        </w:div>
      </w:divsChild>
    </w:div>
    <w:div w:id="1221287231">
      <w:bodyDiv w:val="1"/>
      <w:marLeft w:val="0"/>
      <w:marRight w:val="0"/>
      <w:marTop w:val="0"/>
      <w:marBottom w:val="0"/>
      <w:divBdr>
        <w:top w:val="none" w:sz="0" w:space="0" w:color="auto"/>
        <w:left w:val="none" w:sz="0" w:space="0" w:color="auto"/>
        <w:bottom w:val="none" w:sz="0" w:space="0" w:color="auto"/>
        <w:right w:val="none" w:sz="0" w:space="0" w:color="auto"/>
      </w:divBdr>
    </w:div>
    <w:div w:id="1240947373">
      <w:bodyDiv w:val="1"/>
      <w:marLeft w:val="0"/>
      <w:marRight w:val="0"/>
      <w:marTop w:val="0"/>
      <w:marBottom w:val="0"/>
      <w:divBdr>
        <w:top w:val="none" w:sz="0" w:space="0" w:color="auto"/>
        <w:left w:val="none" w:sz="0" w:space="0" w:color="auto"/>
        <w:bottom w:val="none" w:sz="0" w:space="0" w:color="auto"/>
        <w:right w:val="none" w:sz="0" w:space="0" w:color="auto"/>
      </w:divBdr>
      <w:divsChild>
        <w:div w:id="196361539">
          <w:marLeft w:val="0"/>
          <w:marRight w:val="0"/>
          <w:marTop w:val="0"/>
          <w:marBottom w:val="0"/>
          <w:divBdr>
            <w:top w:val="none" w:sz="0" w:space="0" w:color="auto"/>
            <w:left w:val="none" w:sz="0" w:space="0" w:color="auto"/>
            <w:bottom w:val="none" w:sz="0" w:space="0" w:color="auto"/>
            <w:right w:val="none" w:sz="0" w:space="0" w:color="auto"/>
          </w:divBdr>
          <w:divsChild>
            <w:div w:id="1889143535">
              <w:marLeft w:val="0"/>
              <w:marRight w:val="0"/>
              <w:marTop w:val="0"/>
              <w:marBottom w:val="0"/>
              <w:divBdr>
                <w:top w:val="none" w:sz="0" w:space="0" w:color="auto"/>
                <w:left w:val="none" w:sz="0" w:space="0" w:color="auto"/>
                <w:bottom w:val="none" w:sz="0" w:space="0" w:color="auto"/>
                <w:right w:val="none" w:sz="0" w:space="0" w:color="auto"/>
              </w:divBdr>
              <w:divsChild>
                <w:div w:id="31658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278095">
      <w:bodyDiv w:val="1"/>
      <w:marLeft w:val="0"/>
      <w:marRight w:val="0"/>
      <w:marTop w:val="0"/>
      <w:marBottom w:val="0"/>
      <w:divBdr>
        <w:top w:val="none" w:sz="0" w:space="0" w:color="auto"/>
        <w:left w:val="none" w:sz="0" w:space="0" w:color="auto"/>
        <w:bottom w:val="none" w:sz="0" w:space="0" w:color="auto"/>
        <w:right w:val="none" w:sz="0" w:space="0" w:color="auto"/>
      </w:divBdr>
      <w:divsChild>
        <w:div w:id="1699549184">
          <w:marLeft w:val="0"/>
          <w:marRight w:val="0"/>
          <w:marTop w:val="0"/>
          <w:marBottom w:val="0"/>
          <w:divBdr>
            <w:top w:val="none" w:sz="0" w:space="0" w:color="auto"/>
            <w:left w:val="none" w:sz="0" w:space="0" w:color="auto"/>
            <w:bottom w:val="none" w:sz="0" w:space="0" w:color="auto"/>
            <w:right w:val="none" w:sz="0" w:space="0" w:color="auto"/>
          </w:divBdr>
          <w:divsChild>
            <w:div w:id="1010914903">
              <w:marLeft w:val="0"/>
              <w:marRight w:val="0"/>
              <w:marTop w:val="0"/>
              <w:marBottom w:val="0"/>
              <w:divBdr>
                <w:top w:val="none" w:sz="0" w:space="0" w:color="auto"/>
                <w:left w:val="none" w:sz="0" w:space="0" w:color="auto"/>
                <w:bottom w:val="none" w:sz="0" w:space="0" w:color="auto"/>
                <w:right w:val="none" w:sz="0" w:space="0" w:color="auto"/>
              </w:divBdr>
              <w:divsChild>
                <w:div w:id="1605385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890839">
      <w:bodyDiv w:val="1"/>
      <w:marLeft w:val="0"/>
      <w:marRight w:val="0"/>
      <w:marTop w:val="0"/>
      <w:marBottom w:val="0"/>
      <w:divBdr>
        <w:top w:val="none" w:sz="0" w:space="0" w:color="auto"/>
        <w:left w:val="none" w:sz="0" w:space="0" w:color="auto"/>
        <w:bottom w:val="none" w:sz="0" w:space="0" w:color="auto"/>
        <w:right w:val="none" w:sz="0" w:space="0" w:color="auto"/>
      </w:divBdr>
      <w:divsChild>
        <w:div w:id="1933929944">
          <w:marLeft w:val="547"/>
          <w:marRight w:val="0"/>
          <w:marTop w:val="200"/>
          <w:marBottom w:val="0"/>
          <w:divBdr>
            <w:top w:val="none" w:sz="0" w:space="0" w:color="auto"/>
            <w:left w:val="none" w:sz="0" w:space="0" w:color="auto"/>
            <w:bottom w:val="none" w:sz="0" w:space="0" w:color="auto"/>
            <w:right w:val="none" w:sz="0" w:space="0" w:color="auto"/>
          </w:divBdr>
        </w:div>
        <w:div w:id="1838420481">
          <w:marLeft w:val="547"/>
          <w:marRight w:val="0"/>
          <w:marTop w:val="200"/>
          <w:marBottom w:val="0"/>
          <w:divBdr>
            <w:top w:val="none" w:sz="0" w:space="0" w:color="auto"/>
            <w:left w:val="none" w:sz="0" w:space="0" w:color="auto"/>
            <w:bottom w:val="none" w:sz="0" w:space="0" w:color="auto"/>
            <w:right w:val="none" w:sz="0" w:space="0" w:color="auto"/>
          </w:divBdr>
        </w:div>
        <w:div w:id="113567903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471</Words>
  <Characters>2689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Sylvia Hoffmann</cp:lastModifiedBy>
  <cp:revision>2</cp:revision>
  <dcterms:created xsi:type="dcterms:W3CDTF">2025-02-18T10:18:00Z</dcterms:created>
  <dcterms:modified xsi:type="dcterms:W3CDTF">2025-02-18T10:18:00Z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2024-05-20T15:41:05Z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58da0707-adc9-48b5-9963-c92732be8ba2</vt:lpwstr>
  </property>
  <property fmtid="{D5CDD505-2E9C-101B-9397-08002B2CF9AE}" pid="8" name="MSIP_Label_9762d7e7-4474-4a67-9ef6-3d4dc52b0ea7_ContentBits">
    <vt:lpwstr>0</vt:lpwstr>
  </property>
</Properties>
</file>