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3004944"/>
        <w:docPartObj>
          <w:docPartGallery w:val="Cover Pages"/>
          <w:docPartUnique/>
        </w:docPartObj>
      </w:sdtPr>
      <w:sdtEndPr>
        <w:rPr>
          <w:rFonts w:cs="Times New Roman"/>
          <w:b/>
          <w:bCs/>
          <w:sz w:val="48"/>
          <w:szCs w:val="48"/>
        </w:rPr>
      </w:sdtEndPr>
      <w:sdtContent>
        <w:p w14:paraId="3B6EF26B" w14:textId="09AFB1A4" w:rsidR="00A318EB" w:rsidRDefault="00A318EB">
          <w:r>
            <w:rPr>
              <w:noProof/>
            </w:rPr>
            <mc:AlternateContent>
              <mc:Choice Requires="wpg">
                <w:drawing>
                  <wp:anchor distT="0" distB="0" distL="114300" distR="114300" simplePos="0" relativeHeight="251659264" behindDoc="0" locked="0" layoutInCell="1" allowOverlap="1" wp14:anchorId="2A56C811" wp14:editId="2E32B17C">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eastAsia="Times New Roman" w:cs="Times New Roman"/>
                                      <w:b/>
                                      <w:bCs/>
                                      <w:sz w:val="48"/>
                                      <w:szCs w:val="48"/>
                                      <w:lang w:val="en-GB" w:eastAsia="en-GB"/>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718571D" w14:textId="1069FDEA" w:rsidR="00A318EB" w:rsidRDefault="00A318EB">
                                      <w:pPr>
                                        <w:pStyle w:val="NoSpacing"/>
                                        <w:spacing w:after="240" w:line="264" w:lineRule="auto"/>
                                        <w:rPr>
                                          <w:rFonts w:asciiTheme="majorHAnsi" w:hAnsiTheme="majorHAnsi"/>
                                          <w:color w:val="EEECE1" w:themeColor="background2"/>
                                          <w:sz w:val="78"/>
                                          <w:szCs w:val="78"/>
                                        </w:rPr>
                                      </w:pPr>
                                      <w:r w:rsidRPr="00A318EB">
                                        <w:rPr>
                                          <w:rFonts w:eastAsia="Times New Roman" w:cs="Times New Roman"/>
                                          <w:b/>
                                          <w:bCs/>
                                          <w:sz w:val="48"/>
                                          <w:szCs w:val="48"/>
                                          <w:lang w:val="en-GB" w:eastAsia="en-GB"/>
                                        </w:rPr>
                                        <w:t>Workplace Culture and its impact on Organisational Efficiency</w:t>
                                      </w:r>
                                      <w:r>
                                        <w:rPr>
                                          <w:rFonts w:eastAsia="Times New Roman" w:cs="Times New Roman"/>
                                          <w:b/>
                                          <w:bCs/>
                                          <w:sz w:val="48"/>
                                          <w:szCs w:val="48"/>
                                          <w:lang w:val="en-GB" w:eastAsia="en-GB"/>
                                        </w:rPr>
                                        <w:t xml:space="preserve"> (BMSW5105)</w:t>
                                      </w:r>
                                    </w:p>
                                  </w:sdtContent>
                                </w:sdt>
                                <w:p w14:paraId="7BD2D89C" w14:textId="7856561B" w:rsidR="00A318EB" w:rsidRDefault="00A318EB">
                                  <w:pPr>
                                    <w:pStyle w:val="NoSpacing"/>
                                    <w:spacing w:line="264" w:lineRule="auto"/>
                                    <w:rPr>
                                      <w:color w:val="EEECE1" w:themeColor="background2"/>
                                      <w:spacing w:val="20"/>
                                      <w:sz w:val="40"/>
                                      <w:szCs w:val="40"/>
                                    </w:rPr>
                                  </w:pPr>
                                  <w:r>
                                    <w:rPr>
                                      <w:color w:val="EEECE1" w:themeColor="background2"/>
                                      <w:spacing w:val="20"/>
                                      <w:sz w:val="40"/>
                                      <w:szCs w:val="40"/>
                                    </w:rPr>
                                    <w:t>Lecturer: DR Mohamed Kalam</w:t>
                                  </w:r>
                                </w:p>
                                <w:p w14:paraId="23323C87" w14:textId="77777777" w:rsidR="00A318EB" w:rsidRDefault="00A318EB">
                                  <w:pPr>
                                    <w:pStyle w:val="NoSpacing"/>
                                    <w:spacing w:line="264" w:lineRule="auto"/>
                                    <w:rPr>
                                      <w:color w:val="EEECE1" w:themeColor="background2"/>
                                      <w:spacing w:val="20"/>
                                      <w:sz w:val="40"/>
                                      <w:szCs w:val="40"/>
                                    </w:rPr>
                                  </w:pP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642819" y="7365441"/>
                                <a:ext cx="4105219" cy="1445183"/>
                              </a:xfrm>
                              <a:prstGeom prst="rect">
                                <a:avLst/>
                              </a:prstGeom>
                              <a:noFill/>
                              <a:ln w="6350">
                                <a:noFill/>
                              </a:ln>
                            </wps:spPr>
                            <wps:txbx>
                              <w:txbxContent>
                                <w:sdt>
                                  <w:sdtPr>
                                    <w:rPr>
                                      <w:color w:val="EEECE1"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4DE86A8" w14:textId="021C5D79" w:rsidR="00A318EB" w:rsidRDefault="00A318EB" w:rsidP="00A318EB">
                                      <w:pPr>
                                        <w:pStyle w:val="NoSpacing"/>
                                        <w:spacing w:after="180"/>
                                        <w:rPr>
                                          <w:color w:val="EEECE1" w:themeColor="background2"/>
                                          <w:spacing w:val="20"/>
                                          <w:sz w:val="36"/>
                                          <w:szCs w:val="36"/>
                                        </w:rPr>
                                      </w:pPr>
                                      <w:r>
                                        <w:rPr>
                                          <w:color w:val="EEECE1" w:themeColor="background2"/>
                                          <w:spacing w:val="20"/>
                                          <w:sz w:val="36"/>
                                          <w:szCs w:val="36"/>
                                        </w:rPr>
                                        <w:t>Yahya Abdalla: 1919523</w:t>
                                      </w:r>
                                    </w:p>
                                  </w:sdtContent>
                                </w:sdt>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A56C811" id="Group 471" o:spid="_x0000_s1026" alt="Title: Cover page feather background with text block" style="position:absolute;left:0;text-align:left;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oB6ni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365f9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eece1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" strokecolor="#eeece1 [3214]" strokeweight="3pt"/>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eastAsia="Times New Roman" w:cs="Times New Roman"/>
                                <w:b/>
                                <w:bCs/>
                                <w:sz w:val="48"/>
                                <w:szCs w:val="48"/>
                                <w:lang w:val="en-GB" w:eastAsia="en-GB"/>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718571D" w14:textId="1069FDEA" w:rsidR="00A318EB" w:rsidRDefault="00A318EB">
                                <w:pPr>
                                  <w:pStyle w:val="NoSpacing"/>
                                  <w:spacing w:after="240" w:line="264" w:lineRule="auto"/>
                                  <w:rPr>
                                    <w:rFonts w:asciiTheme="majorHAnsi" w:hAnsiTheme="majorHAnsi"/>
                                    <w:color w:val="EEECE1" w:themeColor="background2"/>
                                    <w:sz w:val="78"/>
                                    <w:szCs w:val="78"/>
                                  </w:rPr>
                                </w:pPr>
                                <w:r w:rsidRPr="00A318EB">
                                  <w:rPr>
                                    <w:rFonts w:eastAsia="Times New Roman" w:cs="Times New Roman"/>
                                    <w:b/>
                                    <w:bCs/>
                                    <w:sz w:val="48"/>
                                    <w:szCs w:val="48"/>
                                    <w:lang w:val="en-GB" w:eastAsia="en-GB"/>
                                  </w:rPr>
                                  <w:t>Workplace Culture and its impact on Organisational Efficiency</w:t>
                                </w:r>
                                <w:r>
                                  <w:rPr>
                                    <w:rFonts w:eastAsia="Times New Roman" w:cs="Times New Roman"/>
                                    <w:b/>
                                    <w:bCs/>
                                    <w:sz w:val="48"/>
                                    <w:szCs w:val="48"/>
                                    <w:lang w:val="en-GB" w:eastAsia="en-GB"/>
                                  </w:rPr>
                                  <w:t xml:space="preserve"> (BMSW5105)</w:t>
                                </w:r>
                              </w:p>
                            </w:sdtContent>
                          </w:sdt>
                          <w:p w14:paraId="7BD2D89C" w14:textId="7856561B" w:rsidR="00A318EB" w:rsidRDefault="00A318EB">
                            <w:pPr>
                              <w:pStyle w:val="NoSpacing"/>
                              <w:spacing w:line="264" w:lineRule="auto"/>
                              <w:rPr>
                                <w:color w:val="EEECE1" w:themeColor="background2"/>
                                <w:spacing w:val="20"/>
                                <w:sz w:val="40"/>
                                <w:szCs w:val="40"/>
                              </w:rPr>
                            </w:pPr>
                            <w:r>
                              <w:rPr>
                                <w:color w:val="EEECE1" w:themeColor="background2"/>
                                <w:spacing w:val="20"/>
                                <w:sz w:val="40"/>
                                <w:szCs w:val="40"/>
                              </w:rPr>
                              <w:t>Lecturer: DR Mohamed Kalam</w:t>
                            </w:r>
                          </w:p>
                          <w:p w14:paraId="23323C87" w14:textId="77777777" w:rsidR="00A318EB" w:rsidRDefault="00A318EB">
                            <w:pPr>
                              <w:pStyle w:val="NoSpacing"/>
                              <w:spacing w:line="264" w:lineRule="auto"/>
                              <w:rPr>
                                <w:color w:val="EEECE1" w:themeColor="background2"/>
                                <w:spacing w:val="20"/>
                                <w:sz w:val="40"/>
                                <w:szCs w:val="40"/>
                              </w:rPr>
                            </w:pPr>
                          </w:p>
                        </w:txbxContent>
                      </v:textbox>
                    </v:shape>
                    <v:shape id="Text Box 479" o:spid="_x0000_s1034" type="#_x0000_t202" style="position:absolute;left:26428;top:73654;width:41052;height:144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EECE1"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4DE86A8" w14:textId="021C5D79" w:rsidR="00A318EB" w:rsidRDefault="00A318EB" w:rsidP="00A318EB">
                                <w:pPr>
                                  <w:pStyle w:val="NoSpacing"/>
                                  <w:spacing w:after="180"/>
                                  <w:rPr>
                                    <w:color w:val="EEECE1" w:themeColor="background2"/>
                                    <w:spacing w:val="20"/>
                                    <w:sz w:val="36"/>
                                    <w:szCs w:val="36"/>
                                  </w:rPr>
                                </w:pPr>
                                <w:r>
                                  <w:rPr>
                                    <w:color w:val="EEECE1" w:themeColor="background2"/>
                                    <w:spacing w:val="20"/>
                                    <w:sz w:val="36"/>
                                    <w:szCs w:val="36"/>
                                  </w:rPr>
                                  <w:t>Yahya Abdalla: 1919523</w:t>
                                </w:r>
                              </w:p>
                            </w:sdtContent>
                          </w:sdt>
                        </w:txbxContent>
                      </v:textbox>
                    </v:shape>
                    <w10:wrap anchorx="page" anchory="page"/>
                  </v:group>
                </w:pict>
              </mc:Fallback>
            </mc:AlternateContent>
          </w:r>
        </w:p>
        <w:p w14:paraId="331C519F" w14:textId="6F53FE95" w:rsidR="00A318EB" w:rsidRDefault="00A318EB">
          <w:pPr>
            <w:spacing w:line="276" w:lineRule="auto"/>
            <w:jc w:val="left"/>
            <w:rPr>
              <w:rFonts w:cs="Times New Roman"/>
              <w:b/>
              <w:bCs/>
              <w:sz w:val="48"/>
              <w:szCs w:val="48"/>
            </w:rPr>
          </w:pPr>
          <w:r>
            <w:rPr>
              <w:rFonts w:cs="Times New Roman"/>
              <w:b/>
              <w:bCs/>
              <w:sz w:val="48"/>
              <w:szCs w:val="48"/>
            </w:rPr>
            <w:br w:type="page"/>
          </w:r>
        </w:p>
      </w:sdtContent>
    </w:sdt>
    <w:p w14:paraId="3B485CB3" w14:textId="77777777" w:rsidR="00A522DB" w:rsidRDefault="00A522DB" w:rsidP="00A522DB">
      <w:pPr>
        <w:jc w:val="center"/>
        <w:rPr>
          <w:rFonts w:cs="Times New Roman"/>
          <w:b/>
          <w:bCs/>
          <w:sz w:val="48"/>
          <w:szCs w:val="48"/>
        </w:rPr>
      </w:pPr>
    </w:p>
    <w:p w14:paraId="607412A8" w14:textId="77777777" w:rsidR="00A522DB" w:rsidRDefault="00A522DB" w:rsidP="00A522DB">
      <w:pPr>
        <w:jc w:val="center"/>
        <w:rPr>
          <w:rFonts w:cs="Times New Roman"/>
          <w:b/>
          <w:bCs/>
          <w:sz w:val="48"/>
          <w:szCs w:val="48"/>
        </w:rPr>
      </w:pPr>
    </w:p>
    <w:p w14:paraId="5FFCA553" w14:textId="2858AE01" w:rsidR="00E35B6D" w:rsidRPr="002B08A5" w:rsidRDefault="002B08A5" w:rsidP="002B08A5">
      <w:pPr>
        <w:spacing w:before="100" w:beforeAutospacing="1" w:after="100" w:afterAutospacing="1" w:line="240" w:lineRule="auto"/>
        <w:jc w:val="left"/>
        <w:rPr>
          <w:rFonts w:eastAsia="Times New Roman" w:cs="Times New Roman"/>
          <w:sz w:val="48"/>
          <w:szCs w:val="48"/>
          <w:lang w:val="en-GB" w:eastAsia="en-GB"/>
        </w:rPr>
      </w:pPr>
      <w:r w:rsidRPr="002B08A5">
        <w:rPr>
          <w:rFonts w:eastAsia="Times New Roman" w:cs="Times New Roman"/>
          <w:b/>
          <w:bCs/>
          <w:sz w:val="48"/>
          <w:szCs w:val="48"/>
          <w:lang w:val="en-GB" w:eastAsia="en-GB"/>
        </w:rPr>
        <w:t xml:space="preserve">Workplace Culture and its impact on Organisational Efficiency </w:t>
      </w:r>
      <w:r w:rsidR="00A522DB" w:rsidRPr="002B08A5">
        <w:rPr>
          <w:rFonts w:cs="Times New Roman"/>
          <w:b/>
          <w:bCs/>
          <w:sz w:val="48"/>
          <w:szCs w:val="48"/>
        </w:rPr>
        <w:br w:type="page"/>
      </w:r>
    </w:p>
    <w:p w14:paraId="7A5F4960" w14:textId="77777777" w:rsidR="007D63E6" w:rsidRPr="006A3AC6" w:rsidRDefault="007D63E6" w:rsidP="00C1357A">
      <w:pPr>
        <w:jc w:val="center"/>
        <w:rPr>
          <w:rFonts w:cs="Times New Roman"/>
          <w:b/>
          <w:bCs/>
          <w:sz w:val="28"/>
          <w:szCs w:val="28"/>
          <w:u w:val="single"/>
        </w:rPr>
      </w:pPr>
      <w:r w:rsidRPr="006A3AC6">
        <w:rPr>
          <w:rFonts w:cs="Times New Roman"/>
          <w:b/>
          <w:bCs/>
          <w:sz w:val="28"/>
          <w:szCs w:val="28"/>
          <w:u w:val="single"/>
        </w:rPr>
        <w:lastRenderedPageBreak/>
        <w:t>Executive Summary</w:t>
      </w:r>
    </w:p>
    <w:p w14:paraId="348EDB1E" w14:textId="77777777" w:rsidR="007D63E6" w:rsidRPr="00A318EB" w:rsidRDefault="00497F95" w:rsidP="000F6EC1">
      <w:pPr>
        <w:rPr>
          <w:rFonts w:ascii="Arial" w:eastAsiaTheme="majorEastAsia" w:hAnsi="Arial" w:cs="Arial"/>
          <w:b/>
          <w:bCs/>
          <w:sz w:val="22"/>
        </w:rPr>
      </w:pPr>
      <w:r w:rsidRPr="00A318EB">
        <w:rPr>
          <w:rFonts w:ascii="Arial" w:hAnsi="Arial" w:cs="Arial"/>
          <w:sz w:val="22"/>
        </w:rPr>
        <w:t>The report had</w:t>
      </w:r>
      <w:r w:rsidR="007D63E6" w:rsidRPr="00A318EB">
        <w:rPr>
          <w:rFonts w:ascii="Arial" w:hAnsi="Arial" w:cs="Arial"/>
          <w:sz w:val="22"/>
        </w:rPr>
        <w:t xml:space="preserve"> bee</w:t>
      </w:r>
      <w:r w:rsidR="00572EB2" w:rsidRPr="00A318EB">
        <w:rPr>
          <w:rFonts w:ascii="Arial" w:hAnsi="Arial" w:cs="Arial"/>
          <w:sz w:val="22"/>
        </w:rPr>
        <w:t>n made to assess the characteristics</w:t>
      </w:r>
      <w:r w:rsidR="007D63E6" w:rsidRPr="00A318EB">
        <w:rPr>
          <w:rFonts w:ascii="Arial" w:hAnsi="Arial" w:cs="Arial"/>
          <w:sz w:val="22"/>
        </w:rPr>
        <w:t xml:space="preserve"> and features of organi</w:t>
      </w:r>
      <w:r w:rsidRPr="00A318EB">
        <w:rPr>
          <w:rFonts w:ascii="Arial" w:hAnsi="Arial" w:cs="Arial"/>
          <w:sz w:val="22"/>
        </w:rPr>
        <w:t>zational structure of Amazon.</w:t>
      </w:r>
      <w:r w:rsidR="005623EA" w:rsidRPr="00A318EB">
        <w:rPr>
          <w:rFonts w:ascii="Arial" w:hAnsi="Arial" w:cs="Arial"/>
          <w:sz w:val="22"/>
        </w:rPr>
        <w:t xml:space="preserve"> This presented a detailed overview of the Amazon </w:t>
      </w:r>
      <w:r w:rsidR="006A3AC6" w:rsidRPr="00A318EB">
        <w:rPr>
          <w:rFonts w:ascii="Arial" w:hAnsi="Arial" w:cs="Arial"/>
          <w:sz w:val="22"/>
        </w:rPr>
        <w:t>Company</w:t>
      </w:r>
      <w:r w:rsidR="005623EA" w:rsidRPr="00A318EB">
        <w:rPr>
          <w:rFonts w:ascii="Arial" w:hAnsi="Arial" w:cs="Arial"/>
          <w:sz w:val="22"/>
        </w:rPr>
        <w:t xml:space="preserve"> including its operational strategies and corporate </w:t>
      </w:r>
      <w:r w:rsidR="006A3AC6" w:rsidRPr="00A318EB">
        <w:rPr>
          <w:rFonts w:ascii="Arial" w:hAnsi="Arial" w:cs="Arial"/>
          <w:sz w:val="22"/>
        </w:rPr>
        <w:t>culture. This</w:t>
      </w:r>
      <w:r w:rsidRPr="00A318EB">
        <w:rPr>
          <w:rFonts w:ascii="Arial" w:hAnsi="Arial" w:cs="Arial"/>
          <w:sz w:val="22"/>
        </w:rPr>
        <w:t xml:space="preserve"> report </w:t>
      </w:r>
      <w:r w:rsidR="006A3AC6" w:rsidRPr="00A318EB">
        <w:rPr>
          <w:rFonts w:ascii="Arial" w:hAnsi="Arial" w:cs="Arial"/>
          <w:sz w:val="22"/>
        </w:rPr>
        <w:t>presented the</w:t>
      </w:r>
      <w:r w:rsidR="007D63E6" w:rsidRPr="00A318EB">
        <w:rPr>
          <w:rFonts w:ascii="Arial" w:hAnsi="Arial" w:cs="Arial"/>
          <w:sz w:val="22"/>
        </w:rPr>
        <w:t xml:space="preserve"> analysis of various factors affecting the working of the </w:t>
      </w:r>
      <w:r w:rsidRPr="00A318EB">
        <w:rPr>
          <w:rFonts w:ascii="Arial" w:hAnsi="Arial" w:cs="Arial"/>
          <w:sz w:val="22"/>
        </w:rPr>
        <w:t>organization</w:t>
      </w:r>
      <w:r w:rsidR="005623EA" w:rsidRPr="00A318EB">
        <w:rPr>
          <w:rFonts w:ascii="Arial" w:hAnsi="Arial" w:cs="Arial"/>
          <w:sz w:val="22"/>
        </w:rPr>
        <w:t xml:space="preserve"> like swot analysis, pestle analysis, porter’s five forces analysis</w:t>
      </w:r>
      <w:r w:rsidRPr="00A318EB">
        <w:rPr>
          <w:rFonts w:ascii="Arial" w:hAnsi="Arial" w:cs="Arial"/>
          <w:sz w:val="22"/>
        </w:rPr>
        <w:t>. Further it focused</w:t>
      </w:r>
      <w:r w:rsidR="007D63E6" w:rsidRPr="00A318EB">
        <w:rPr>
          <w:rFonts w:ascii="Arial" w:hAnsi="Arial" w:cs="Arial"/>
          <w:sz w:val="22"/>
        </w:rPr>
        <w:t xml:space="preserve"> on the corporate culture prevailing in the organization and its respective impacts on</w:t>
      </w:r>
      <w:r w:rsidRPr="00A318EB">
        <w:rPr>
          <w:rFonts w:ascii="Arial" w:hAnsi="Arial" w:cs="Arial"/>
          <w:sz w:val="22"/>
        </w:rPr>
        <w:t xml:space="preserve"> the </w:t>
      </w:r>
      <w:r w:rsidR="006A3AC6" w:rsidRPr="00A318EB">
        <w:rPr>
          <w:rFonts w:ascii="Arial" w:hAnsi="Arial" w:cs="Arial"/>
          <w:sz w:val="22"/>
        </w:rPr>
        <w:t>company. It</w:t>
      </w:r>
      <w:r w:rsidR="005623EA" w:rsidRPr="00A318EB">
        <w:rPr>
          <w:rFonts w:ascii="Arial" w:hAnsi="Arial" w:cs="Arial"/>
          <w:sz w:val="22"/>
        </w:rPr>
        <w:t xml:space="preserve"> included the explanation of cultural web model in detail.</w:t>
      </w:r>
      <w:r w:rsidRPr="00A318EB">
        <w:rPr>
          <w:rFonts w:ascii="Arial" w:hAnsi="Arial" w:cs="Arial"/>
          <w:sz w:val="22"/>
        </w:rPr>
        <w:t xml:space="preserve"> It also highlighted</w:t>
      </w:r>
      <w:r w:rsidR="007D63E6" w:rsidRPr="00A318EB">
        <w:rPr>
          <w:rFonts w:ascii="Arial" w:hAnsi="Arial" w:cs="Arial"/>
          <w:sz w:val="22"/>
        </w:rPr>
        <w:t xml:space="preserve"> the financial and non-financial benefits of organizational cul</w:t>
      </w:r>
      <w:r w:rsidRPr="00A318EB">
        <w:rPr>
          <w:rFonts w:ascii="Arial" w:hAnsi="Arial" w:cs="Arial"/>
          <w:sz w:val="22"/>
        </w:rPr>
        <w:t>ture in the present situation of</w:t>
      </w:r>
      <w:r w:rsidR="007D63E6" w:rsidRPr="00A318EB">
        <w:rPr>
          <w:rFonts w:ascii="Arial" w:hAnsi="Arial" w:cs="Arial"/>
          <w:sz w:val="22"/>
        </w:rPr>
        <w:t xml:space="preserve"> pandemic. Moreo</w:t>
      </w:r>
      <w:r w:rsidRPr="00A318EB">
        <w:rPr>
          <w:rFonts w:ascii="Arial" w:hAnsi="Arial" w:cs="Arial"/>
          <w:sz w:val="22"/>
        </w:rPr>
        <w:t xml:space="preserve">ver, is also </w:t>
      </w:r>
      <w:r w:rsidR="006A3AC6" w:rsidRPr="00A318EB">
        <w:rPr>
          <w:rFonts w:ascii="Arial" w:hAnsi="Arial" w:cs="Arial"/>
          <w:sz w:val="22"/>
        </w:rPr>
        <w:t>involved a</w:t>
      </w:r>
      <w:r w:rsidRPr="00A318EB">
        <w:rPr>
          <w:rFonts w:ascii="Arial" w:hAnsi="Arial" w:cs="Arial"/>
          <w:sz w:val="22"/>
        </w:rPr>
        <w:t xml:space="preserve"> reflective study </w:t>
      </w:r>
      <w:r w:rsidR="007D63E6" w:rsidRPr="00A318EB">
        <w:rPr>
          <w:rFonts w:ascii="Arial" w:hAnsi="Arial" w:cs="Arial"/>
          <w:sz w:val="22"/>
        </w:rPr>
        <w:t>in the assessment that comprise</w:t>
      </w:r>
      <w:r w:rsidR="009B750D" w:rsidRPr="00A318EB">
        <w:rPr>
          <w:rFonts w:ascii="Arial" w:hAnsi="Arial" w:cs="Arial"/>
          <w:sz w:val="22"/>
        </w:rPr>
        <w:t>d</w:t>
      </w:r>
      <w:r w:rsidR="007D63E6" w:rsidRPr="00A318EB">
        <w:rPr>
          <w:rFonts w:ascii="Arial" w:hAnsi="Arial" w:cs="Arial"/>
          <w:sz w:val="22"/>
        </w:rPr>
        <w:t xml:space="preserve"> approaches</w:t>
      </w:r>
      <w:r w:rsidR="00572EB2" w:rsidRPr="00A318EB">
        <w:rPr>
          <w:rFonts w:ascii="Arial" w:hAnsi="Arial" w:cs="Arial"/>
          <w:sz w:val="22"/>
        </w:rPr>
        <w:t xml:space="preserve"> and tactics that can be </w:t>
      </w:r>
      <w:r w:rsidR="006A3AC6" w:rsidRPr="00A318EB">
        <w:rPr>
          <w:rFonts w:ascii="Arial" w:hAnsi="Arial" w:cs="Arial"/>
          <w:sz w:val="22"/>
        </w:rPr>
        <w:t>adapted to</w:t>
      </w:r>
      <w:r w:rsidR="007D63E6" w:rsidRPr="00A318EB">
        <w:rPr>
          <w:rFonts w:ascii="Arial" w:hAnsi="Arial" w:cs="Arial"/>
          <w:sz w:val="22"/>
        </w:rPr>
        <w:t xml:space="preserve"> improve skills. Last</w:t>
      </w:r>
      <w:r w:rsidR="00572EB2" w:rsidRPr="00A318EB">
        <w:rPr>
          <w:rFonts w:ascii="Arial" w:hAnsi="Arial" w:cs="Arial"/>
          <w:sz w:val="22"/>
        </w:rPr>
        <w:t>l</w:t>
      </w:r>
      <w:r w:rsidRPr="00A318EB">
        <w:rPr>
          <w:rFonts w:ascii="Arial" w:hAnsi="Arial" w:cs="Arial"/>
          <w:sz w:val="22"/>
        </w:rPr>
        <w:t>y is provided</w:t>
      </w:r>
      <w:r w:rsidR="007D63E6" w:rsidRPr="00A318EB">
        <w:rPr>
          <w:rFonts w:ascii="Arial" w:hAnsi="Arial" w:cs="Arial"/>
          <w:sz w:val="22"/>
        </w:rPr>
        <w:t xml:space="preserve"> some </w:t>
      </w:r>
      <w:r w:rsidR="00572EB2" w:rsidRPr="00A318EB">
        <w:rPr>
          <w:rFonts w:ascii="Arial" w:hAnsi="Arial" w:cs="Arial"/>
          <w:sz w:val="22"/>
        </w:rPr>
        <w:t>recommendations</w:t>
      </w:r>
      <w:r w:rsidR="007D63E6" w:rsidRPr="00A318EB">
        <w:rPr>
          <w:rFonts w:ascii="Arial" w:hAnsi="Arial" w:cs="Arial"/>
          <w:sz w:val="22"/>
        </w:rPr>
        <w:t xml:space="preserve"> for the improvement in Amazon.</w:t>
      </w:r>
      <w:r w:rsidR="007D63E6" w:rsidRPr="00A318EB">
        <w:rPr>
          <w:rFonts w:ascii="Arial" w:hAnsi="Arial" w:cs="Arial"/>
          <w:sz w:val="22"/>
        </w:rPr>
        <w:br w:type="page"/>
      </w:r>
    </w:p>
    <w:sdt>
      <w:sdtPr>
        <w:rPr>
          <w:rFonts w:cs="Times New Roman"/>
          <w:b/>
          <w:bCs/>
          <w:szCs w:val="24"/>
        </w:rPr>
        <w:id w:val="17312223"/>
        <w:docPartObj>
          <w:docPartGallery w:val="Table of Contents"/>
          <w:docPartUnique/>
        </w:docPartObj>
      </w:sdtPr>
      <w:sdtEndPr>
        <w:rPr>
          <w:b w:val="0"/>
          <w:bCs w:val="0"/>
        </w:rPr>
      </w:sdtEndPr>
      <w:sdtContent>
        <w:p w14:paraId="6778CF75" w14:textId="2339C0E4" w:rsidR="007D63E6" w:rsidRPr="006A3AC6" w:rsidRDefault="00457322" w:rsidP="00457322">
          <w:pPr>
            <w:jc w:val="left"/>
            <w:rPr>
              <w:rFonts w:cs="Times New Roman"/>
              <w:b/>
              <w:bCs/>
              <w:sz w:val="32"/>
              <w:szCs w:val="32"/>
            </w:rPr>
          </w:pPr>
          <w:r>
            <w:rPr>
              <w:rFonts w:cs="Times New Roman"/>
              <w:b/>
              <w:bCs/>
              <w:szCs w:val="24"/>
            </w:rPr>
            <w:t xml:space="preserve">                                                </w:t>
          </w:r>
          <w:r w:rsidR="00642AB0" w:rsidRPr="00457322">
            <w:rPr>
              <w:rFonts w:ascii="Arial" w:hAnsi="Arial" w:cs="Arial"/>
              <w:b/>
              <w:bCs/>
              <w:sz w:val="28"/>
              <w:szCs w:val="28"/>
            </w:rPr>
            <w:t>TABLE OF CONTENTS</w:t>
          </w:r>
        </w:p>
        <w:p w14:paraId="20BBB93C" w14:textId="77777777" w:rsidR="00381074" w:rsidRPr="00457322" w:rsidRDefault="000F5315" w:rsidP="00457322">
          <w:pPr>
            <w:pStyle w:val="TOC1"/>
            <w:tabs>
              <w:tab w:val="right" w:leader="dot" w:pos="9350"/>
            </w:tabs>
            <w:jc w:val="left"/>
            <w:rPr>
              <w:rFonts w:ascii="Arial" w:eastAsiaTheme="minorEastAsia" w:hAnsi="Arial" w:cs="Arial"/>
              <w:noProof/>
              <w:sz w:val="22"/>
            </w:rPr>
          </w:pPr>
          <w:r w:rsidRPr="006A3AC6">
            <w:rPr>
              <w:rFonts w:cs="Times New Roman"/>
              <w:szCs w:val="24"/>
            </w:rPr>
            <w:fldChar w:fldCharType="begin"/>
          </w:r>
          <w:r w:rsidR="007D63E6" w:rsidRPr="006A3AC6">
            <w:rPr>
              <w:rFonts w:cs="Times New Roman"/>
              <w:szCs w:val="24"/>
            </w:rPr>
            <w:instrText xml:space="preserve"> TOC \o "1-3" \h \z \u </w:instrText>
          </w:r>
          <w:r w:rsidRPr="006A3AC6">
            <w:rPr>
              <w:rFonts w:cs="Times New Roman"/>
              <w:szCs w:val="24"/>
            </w:rPr>
            <w:fldChar w:fldCharType="separate"/>
          </w:r>
          <w:hyperlink w:anchor="_Toc77249321" w:history="1">
            <w:r w:rsidR="00381074" w:rsidRPr="00457322">
              <w:rPr>
                <w:rStyle w:val="Hyperlink"/>
                <w:rFonts w:ascii="Arial" w:hAnsi="Arial" w:cs="Arial"/>
                <w:noProof/>
                <w:sz w:val="22"/>
              </w:rPr>
              <w:t>INTRODUCTION</w:t>
            </w:r>
            <w:r w:rsidR="00381074" w:rsidRPr="00457322">
              <w:rPr>
                <w:rFonts w:ascii="Arial" w:hAnsi="Arial" w:cs="Arial"/>
                <w:noProof/>
                <w:webHidden/>
                <w:sz w:val="22"/>
              </w:rPr>
              <w:tab/>
            </w:r>
            <w:r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_Toc77249321 \h </w:instrText>
            </w:r>
            <w:r w:rsidRPr="00457322">
              <w:rPr>
                <w:rFonts w:ascii="Arial" w:hAnsi="Arial" w:cs="Arial"/>
                <w:noProof/>
                <w:webHidden/>
                <w:sz w:val="22"/>
              </w:rPr>
            </w:r>
            <w:r w:rsidRPr="00457322">
              <w:rPr>
                <w:rFonts w:ascii="Arial" w:hAnsi="Arial" w:cs="Arial"/>
                <w:noProof/>
                <w:webHidden/>
                <w:sz w:val="22"/>
              </w:rPr>
              <w:fldChar w:fldCharType="separate"/>
            </w:r>
            <w:r w:rsidR="00381074" w:rsidRPr="00457322">
              <w:rPr>
                <w:rFonts w:ascii="Arial" w:hAnsi="Arial" w:cs="Arial"/>
                <w:noProof/>
                <w:webHidden/>
                <w:sz w:val="22"/>
              </w:rPr>
              <w:t>4</w:t>
            </w:r>
            <w:r w:rsidRPr="00457322">
              <w:rPr>
                <w:rFonts w:ascii="Arial" w:hAnsi="Arial" w:cs="Arial"/>
                <w:noProof/>
                <w:webHidden/>
                <w:sz w:val="22"/>
              </w:rPr>
              <w:fldChar w:fldCharType="end"/>
            </w:r>
          </w:hyperlink>
        </w:p>
        <w:p w14:paraId="5CBE04B1" w14:textId="77777777"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22" w:history="1">
            <w:r w:rsidR="00381074" w:rsidRPr="00457322">
              <w:rPr>
                <w:rStyle w:val="Hyperlink"/>
                <w:rFonts w:ascii="Arial" w:hAnsi="Arial" w:cs="Arial"/>
                <w:noProof/>
                <w:sz w:val="22"/>
              </w:rPr>
              <w:t>OVERVIEW OF AMAZON</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_Toc77249322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4</w:t>
            </w:r>
            <w:r w:rsidR="000F5315" w:rsidRPr="00457322">
              <w:rPr>
                <w:rFonts w:ascii="Arial" w:hAnsi="Arial" w:cs="Arial"/>
                <w:noProof/>
                <w:webHidden/>
                <w:sz w:val="22"/>
              </w:rPr>
              <w:fldChar w:fldCharType="end"/>
            </w:r>
          </w:hyperlink>
        </w:p>
        <w:p w14:paraId="00C6E899" w14:textId="77777777"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23" w:history="1">
            <w:r w:rsidR="00381074" w:rsidRPr="00457322">
              <w:rPr>
                <w:rStyle w:val="Hyperlink"/>
                <w:rFonts w:ascii="Arial" w:hAnsi="Arial" w:cs="Arial"/>
                <w:noProof/>
                <w:sz w:val="22"/>
              </w:rPr>
              <w:t>ENVIRONMENTAL AND ORGANIZATIONAL ANALYSIS</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_Toc77249323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5</w:t>
            </w:r>
            <w:r w:rsidR="000F5315" w:rsidRPr="00457322">
              <w:rPr>
                <w:rFonts w:ascii="Arial" w:hAnsi="Arial" w:cs="Arial"/>
                <w:noProof/>
                <w:webHidden/>
                <w:sz w:val="22"/>
              </w:rPr>
              <w:fldChar w:fldCharType="end"/>
            </w:r>
          </w:hyperlink>
        </w:p>
        <w:p w14:paraId="69D5F771" w14:textId="77777777" w:rsidR="00381074" w:rsidRPr="00457322" w:rsidRDefault="00912C03" w:rsidP="00457322">
          <w:pPr>
            <w:pStyle w:val="TOC2"/>
            <w:tabs>
              <w:tab w:val="right" w:leader="dot" w:pos="9350"/>
            </w:tabs>
            <w:jc w:val="left"/>
            <w:rPr>
              <w:rFonts w:ascii="Arial" w:eastAsiaTheme="minorEastAsia" w:hAnsi="Arial" w:cs="Arial"/>
              <w:noProof/>
              <w:sz w:val="22"/>
            </w:rPr>
          </w:pPr>
          <w:hyperlink w:anchor="_Toc77249324" w:history="1">
            <w:r w:rsidR="00381074" w:rsidRPr="00457322">
              <w:rPr>
                <w:rStyle w:val="Hyperlink"/>
                <w:rFonts w:ascii="Arial" w:hAnsi="Arial" w:cs="Arial"/>
                <w:noProof/>
                <w:sz w:val="22"/>
              </w:rPr>
              <w:t>SWOT analysis</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_Toc77249324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5</w:t>
            </w:r>
            <w:r w:rsidR="000F5315" w:rsidRPr="00457322">
              <w:rPr>
                <w:rFonts w:ascii="Arial" w:hAnsi="Arial" w:cs="Arial"/>
                <w:noProof/>
                <w:webHidden/>
                <w:sz w:val="22"/>
              </w:rPr>
              <w:fldChar w:fldCharType="end"/>
            </w:r>
          </w:hyperlink>
        </w:p>
        <w:p w14:paraId="50829D4A" w14:textId="77777777" w:rsidR="00381074" w:rsidRPr="00457322" w:rsidRDefault="00912C03" w:rsidP="00457322">
          <w:pPr>
            <w:pStyle w:val="TOC2"/>
            <w:tabs>
              <w:tab w:val="right" w:leader="dot" w:pos="9350"/>
            </w:tabs>
            <w:jc w:val="left"/>
            <w:rPr>
              <w:rFonts w:ascii="Arial" w:eastAsiaTheme="minorEastAsia" w:hAnsi="Arial" w:cs="Arial"/>
              <w:noProof/>
              <w:sz w:val="22"/>
            </w:rPr>
          </w:pPr>
          <w:hyperlink w:anchor="_Toc77249325" w:history="1">
            <w:r w:rsidR="00381074" w:rsidRPr="00457322">
              <w:rPr>
                <w:rStyle w:val="Hyperlink"/>
                <w:rFonts w:ascii="Arial" w:hAnsi="Arial" w:cs="Arial"/>
                <w:noProof/>
                <w:sz w:val="22"/>
              </w:rPr>
              <w:t>PESTLE ANALYSIS</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_Toc77249325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6</w:t>
            </w:r>
            <w:r w:rsidR="000F5315" w:rsidRPr="00457322">
              <w:rPr>
                <w:rFonts w:ascii="Arial" w:hAnsi="Arial" w:cs="Arial"/>
                <w:noProof/>
                <w:webHidden/>
                <w:sz w:val="22"/>
              </w:rPr>
              <w:fldChar w:fldCharType="end"/>
            </w:r>
          </w:hyperlink>
        </w:p>
        <w:p w14:paraId="3DD9131F" w14:textId="77777777" w:rsidR="00381074" w:rsidRPr="00457322" w:rsidRDefault="00912C03" w:rsidP="00457322">
          <w:pPr>
            <w:pStyle w:val="TOC2"/>
            <w:tabs>
              <w:tab w:val="right" w:leader="dot" w:pos="9350"/>
            </w:tabs>
            <w:jc w:val="left"/>
            <w:rPr>
              <w:rFonts w:ascii="Arial" w:eastAsiaTheme="minorEastAsia" w:hAnsi="Arial" w:cs="Arial"/>
              <w:noProof/>
              <w:sz w:val="22"/>
            </w:rPr>
          </w:pPr>
          <w:hyperlink w:anchor="_Toc77249326" w:history="1">
            <w:r w:rsidR="00381074" w:rsidRPr="00457322">
              <w:rPr>
                <w:rStyle w:val="Hyperlink"/>
                <w:rFonts w:ascii="Arial" w:hAnsi="Arial" w:cs="Arial"/>
                <w:noProof/>
                <w:sz w:val="22"/>
              </w:rPr>
              <w:t>PORTER'S FIVE FORCES MODEL</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_Toc77249326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7</w:t>
            </w:r>
            <w:r w:rsidR="000F5315" w:rsidRPr="00457322">
              <w:rPr>
                <w:rFonts w:ascii="Arial" w:hAnsi="Arial" w:cs="Arial"/>
                <w:noProof/>
                <w:webHidden/>
                <w:sz w:val="22"/>
              </w:rPr>
              <w:fldChar w:fldCharType="end"/>
            </w:r>
          </w:hyperlink>
        </w:p>
        <w:p w14:paraId="4BBF7409" w14:textId="77777777"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27" w:history="1">
            <w:r w:rsidR="00381074" w:rsidRPr="00457322">
              <w:rPr>
                <w:rStyle w:val="Hyperlink"/>
                <w:rFonts w:ascii="Arial" w:hAnsi="Arial" w:cs="Arial"/>
                <w:noProof/>
                <w:sz w:val="22"/>
              </w:rPr>
              <w:t>AMAZON’S ORGANIZATIONAL CULTURE</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_Toc77249327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8</w:t>
            </w:r>
            <w:r w:rsidR="000F5315" w:rsidRPr="00457322">
              <w:rPr>
                <w:rFonts w:ascii="Arial" w:hAnsi="Arial" w:cs="Arial"/>
                <w:noProof/>
                <w:webHidden/>
                <w:sz w:val="22"/>
              </w:rPr>
              <w:fldChar w:fldCharType="end"/>
            </w:r>
          </w:hyperlink>
        </w:p>
        <w:p w14:paraId="0AD36D11" w14:textId="77777777"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28" w:history="1">
            <w:r w:rsidR="00381074" w:rsidRPr="00457322">
              <w:rPr>
                <w:rStyle w:val="Hyperlink"/>
                <w:rFonts w:ascii="Arial" w:hAnsi="Arial" w:cs="Arial"/>
                <w:noProof/>
                <w:sz w:val="22"/>
              </w:rPr>
              <w:t>KEY DRIVERS OF CHANGE</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_Toc77249328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8</w:t>
            </w:r>
            <w:r w:rsidR="000F5315" w:rsidRPr="00457322">
              <w:rPr>
                <w:rFonts w:ascii="Arial" w:hAnsi="Arial" w:cs="Arial"/>
                <w:noProof/>
                <w:webHidden/>
                <w:sz w:val="22"/>
              </w:rPr>
              <w:fldChar w:fldCharType="end"/>
            </w:r>
          </w:hyperlink>
        </w:p>
        <w:p w14:paraId="6C0BD8F3" w14:textId="77777777"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29" w:history="1">
            <w:r w:rsidR="00381074" w:rsidRPr="00457322">
              <w:rPr>
                <w:rStyle w:val="Hyperlink"/>
                <w:rFonts w:ascii="Arial" w:hAnsi="Arial" w:cs="Arial"/>
                <w:noProof/>
                <w:sz w:val="22"/>
              </w:rPr>
              <w:t>CULTURAL WEB MODEL</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_Toc77249329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8</w:t>
            </w:r>
            <w:r w:rsidR="000F5315" w:rsidRPr="00457322">
              <w:rPr>
                <w:rFonts w:ascii="Arial" w:hAnsi="Arial" w:cs="Arial"/>
                <w:noProof/>
                <w:webHidden/>
                <w:sz w:val="22"/>
              </w:rPr>
              <w:fldChar w:fldCharType="end"/>
            </w:r>
          </w:hyperlink>
        </w:p>
        <w:p w14:paraId="1D8ECFD3" w14:textId="77777777"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30" w:history="1">
            <w:r w:rsidR="00381074" w:rsidRPr="00457322">
              <w:rPr>
                <w:rStyle w:val="Hyperlink"/>
                <w:rFonts w:ascii="Arial" w:hAnsi="Arial" w:cs="Arial"/>
                <w:noProof/>
                <w:sz w:val="22"/>
              </w:rPr>
              <w:t>CHARACTERISTICS OF AMAZON'S ORGANIZATIONAL CULTURE</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_Toc77249330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9</w:t>
            </w:r>
            <w:r w:rsidR="000F5315" w:rsidRPr="00457322">
              <w:rPr>
                <w:rFonts w:ascii="Arial" w:hAnsi="Arial" w:cs="Arial"/>
                <w:noProof/>
                <w:webHidden/>
                <w:sz w:val="22"/>
              </w:rPr>
              <w:fldChar w:fldCharType="end"/>
            </w:r>
          </w:hyperlink>
        </w:p>
        <w:p w14:paraId="0AC79AB6" w14:textId="77777777"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31" w:history="1">
            <w:r w:rsidR="00381074" w:rsidRPr="00457322">
              <w:rPr>
                <w:rStyle w:val="Hyperlink"/>
                <w:rFonts w:ascii="Arial" w:hAnsi="Arial" w:cs="Arial"/>
                <w:noProof/>
                <w:sz w:val="22"/>
              </w:rPr>
              <w:t>ROLE OF ORGANIZATIONAL CULTURE IN ACHIEVEMENT OF FINANCIAL AND NON-FINANCIAL BENEFITS</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_Toc77249331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10</w:t>
            </w:r>
            <w:r w:rsidR="000F5315" w:rsidRPr="00457322">
              <w:rPr>
                <w:rFonts w:ascii="Arial" w:hAnsi="Arial" w:cs="Arial"/>
                <w:noProof/>
                <w:webHidden/>
                <w:sz w:val="22"/>
              </w:rPr>
              <w:fldChar w:fldCharType="end"/>
            </w:r>
          </w:hyperlink>
        </w:p>
        <w:p w14:paraId="2686EF6B" w14:textId="77777777"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32" w:history="1">
            <w:r w:rsidR="00381074" w:rsidRPr="00457322">
              <w:rPr>
                <w:rStyle w:val="Hyperlink"/>
                <w:rFonts w:ascii="Arial" w:hAnsi="Arial" w:cs="Arial"/>
                <w:noProof/>
                <w:sz w:val="22"/>
              </w:rPr>
              <w:t>ETHICAL DILEMMA IN AMAZON</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_Toc77249332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11</w:t>
            </w:r>
            <w:r w:rsidR="000F5315" w:rsidRPr="00457322">
              <w:rPr>
                <w:rFonts w:ascii="Arial" w:hAnsi="Arial" w:cs="Arial"/>
                <w:noProof/>
                <w:webHidden/>
                <w:sz w:val="22"/>
              </w:rPr>
              <w:fldChar w:fldCharType="end"/>
            </w:r>
          </w:hyperlink>
        </w:p>
        <w:p w14:paraId="6821D7A4" w14:textId="505CDBB9" w:rsidR="00381074" w:rsidRPr="00457322" w:rsidRDefault="00912C03" w:rsidP="00457322">
          <w:pPr>
            <w:pStyle w:val="TOC1"/>
            <w:tabs>
              <w:tab w:val="right" w:leader="dot" w:pos="9350"/>
            </w:tabs>
            <w:jc w:val="left"/>
            <w:rPr>
              <w:rFonts w:ascii="Arial" w:eastAsiaTheme="minorEastAsia" w:hAnsi="Arial" w:cs="Arial"/>
              <w:noProof/>
              <w:sz w:val="22"/>
            </w:rPr>
          </w:pPr>
          <w:hyperlink w:anchor="_Toc77249333" w:history="1">
            <w:r w:rsidR="00381074" w:rsidRPr="00457322">
              <w:rPr>
                <w:rStyle w:val="Hyperlink"/>
                <w:rFonts w:ascii="Arial" w:hAnsi="Arial" w:cs="Arial"/>
                <w:noProof/>
                <w:sz w:val="22"/>
              </w:rPr>
              <w:t>RECOMMENDATIONS FOR RESOLVING ETHICAL DILEMMA IN AMAZON</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_Toc77249333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11</w:t>
            </w:r>
            <w:r w:rsidR="000F5315" w:rsidRPr="00457322">
              <w:rPr>
                <w:rFonts w:ascii="Arial" w:hAnsi="Arial" w:cs="Arial"/>
                <w:noProof/>
                <w:webHidden/>
                <w:sz w:val="22"/>
              </w:rPr>
              <w:fldChar w:fldCharType="end"/>
            </w:r>
          </w:hyperlink>
        </w:p>
        <w:p w14:paraId="6B26F39E" w14:textId="77777777" w:rsidR="00457322" w:rsidRPr="00457322" w:rsidRDefault="00912C03" w:rsidP="00457322">
          <w:pPr>
            <w:pStyle w:val="TOC1"/>
            <w:tabs>
              <w:tab w:val="right" w:leader="dot" w:pos="9350"/>
            </w:tabs>
            <w:jc w:val="left"/>
            <w:rPr>
              <w:rFonts w:ascii="Arial" w:hAnsi="Arial" w:cs="Arial"/>
              <w:noProof/>
              <w:sz w:val="22"/>
            </w:rPr>
          </w:pPr>
          <w:hyperlink w:anchor="_Toc77249335" w:history="1">
            <w:r w:rsidR="00381074" w:rsidRPr="00457322">
              <w:rPr>
                <w:rStyle w:val="Hyperlink"/>
                <w:rFonts w:ascii="Arial" w:hAnsi="Arial" w:cs="Arial"/>
                <w:noProof/>
                <w:sz w:val="22"/>
              </w:rPr>
              <w:t>CONCLUSION</w:t>
            </w:r>
            <w:r w:rsidR="00381074" w:rsidRPr="00457322">
              <w:rPr>
                <w:rFonts w:ascii="Arial" w:hAnsi="Arial" w:cs="Arial"/>
                <w:noProof/>
                <w:webHidden/>
                <w:sz w:val="22"/>
              </w:rPr>
              <w:tab/>
            </w:r>
            <w:r w:rsidR="000F5315" w:rsidRPr="00457322">
              <w:rPr>
                <w:rFonts w:ascii="Arial" w:hAnsi="Arial" w:cs="Arial"/>
                <w:noProof/>
                <w:webHidden/>
                <w:sz w:val="22"/>
              </w:rPr>
              <w:fldChar w:fldCharType="begin"/>
            </w:r>
            <w:r w:rsidR="00381074" w:rsidRPr="00457322">
              <w:rPr>
                <w:rFonts w:ascii="Arial" w:hAnsi="Arial" w:cs="Arial"/>
                <w:noProof/>
                <w:webHidden/>
                <w:sz w:val="22"/>
              </w:rPr>
              <w:instrText xml:space="preserve"> PAGEREF _Toc77249335 \h </w:instrText>
            </w:r>
            <w:r w:rsidR="000F5315" w:rsidRPr="00457322">
              <w:rPr>
                <w:rFonts w:ascii="Arial" w:hAnsi="Arial" w:cs="Arial"/>
                <w:noProof/>
                <w:webHidden/>
                <w:sz w:val="22"/>
              </w:rPr>
            </w:r>
            <w:r w:rsidR="000F5315" w:rsidRPr="00457322">
              <w:rPr>
                <w:rFonts w:ascii="Arial" w:hAnsi="Arial" w:cs="Arial"/>
                <w:noProof/>
                <w:webHidden/>
                <w:sz w:val="22"/>
              </w:rPr>
              <w:fldChar w:fldCharType="separate"/>
            </w:r>
            <w:r w:rsidR="00381074" w:rsidRPr="00457322">
              <w:rPr>
                <w:rFonts w:ascii="Arial" w:hAnsi="Arial" w:cs="Arial"/>
                <w:noProof/>
                <w:webHidden/>
                <w:sz w:val="22"/>
              </w:rPr>
              <w:t>12</w:t>
            </w:r>
            <w:r w:rsidR="000F5315" w:rsidRPr="00457322">
              <w:rPr>
                <w:rFonts w:ascii="Arial" w:hAnsi="Arial" w:cs="Arial"/>
                <w:noProof/>
                <w:webHidden/>
                <w:sz w:val="22"/>
              </w:rPr>
              <w:fldChar w:fldCharType="end"/>
            </w:r>
          </w:hyperlink>
        </w:p>
        <w:p w14:paraId="673E9E56" w14:textId="01232661" w:rsidR="00457322" w:rsidRPr="00457322" w:rsidRDefault="00457322" w:rsidP="00457322">
          <w:pPr>
            <w:pStyle w:val="TOC1"/>
            <w:tabs>
              <w:tab w:val="right" w:leader="dot" w:pos="9350"/>
            </w:tabs>
            <w:jc w:val="left"/>
            <w:rPr>
              <w:rFonts w:ascii="Arial" w:hAnsi="Arial" w:cs="Arial"/>
              <w:b/>
              <w:bCs/>
              <w:sz w:val="22"/>
            </w:rPr>
          </w:pPr>
          <w:r w:rsidRPr="00457322">
            <w:rPr>
              <w:rFonts w:ascii="Arial" w:hAnsi="Arial" w:cs="Arial"/>
              <w:sz w:val="22"/>
            </w:rPr>
            <w:t>REFLECTIVE WRITING</w:t>
          </w:r>
          <w:r w:rsidRPr="00457322">
            <w:rPr>
              <w:rFonts w:ascii="Arial" w:hAnsi="Arial" w:cs="Arial"/>
              <w:b/>
              <w:bCs/>
              <w:sz w:val="22"/>
            </w:rPr>
            <w:t> </w:t>
          </w:r>
          <w:r w:rsidRPr="00457322">
            <w:rPr>
              <w:rFonts w:ascii="Arial" w:hAnsi="Arial" w:cs="Arial"/>
              <w:b/>
              <w:bCs/>
              <w:sz w:val="22"/>
            </w:rPr>
            <w:t>……………………………………………………………………………….15</w:t>
          </w:r>
        </w:p>
        <w:p w14:paraId="3C840DF0" w14:textId="255B3272" w:rsidR="00457322" w:rsidRDefault="00457322" w:rsidP="00457322">
          <w:pPr>
            <w:jc w:val="left"/>
            <w:rPr>
              <w:rFonts w:ascii="Arial" w:hAnsi="Arial" w:cs="Arial"/>
              <w:sz w:val="22"/>
            </w:rPr>
          </w:pPr>
          <w:r w:rsidRPr="00457322">
            <w:rPr>
              <w:rFonts w:ascii="Arial" w:hAnsi="Arial" w:cs="Arial"/>
              <w:sz w:val="22"/>
            </w:rPr>
            <w:t>Reference ………………………………………………………………………………………</w:t>
          </w:r>
          <w:r>
            <w:rPr>
              <w:rFonts w:ascii="Arial" w:hAnsi="Arial" w:cs="Arial"/>
              <w:sz w:val="22"/>
            </w:rPr>
            <w:t>……….18</w:t>
          </w:r>
        </w:p>
        <w:p w14:paraId="36AB161B" w14:textId="54BE436A" w:rsidR="00457322" w:rsidRPr="00457322" w:rsidRDefault="00457322" w:rsidP="00457322">
          <w:pPr>
            <w:jc w:val="left"/>
            <w:rPr>
              <w:rFonts w:ascii="Arial" w:hAnsi="Arial" w:cs="Arial"/>
              <w:sz w:val="22"/>
            </w:rPr>
          </w:pPr>
          <w:r>
            <w:rPr>
              <w:rFonts w:ascii="Arial" w:hAnsi="Arial" w:cs="Arial"/>
              <w:sz w:val="22"/>
            </w:rPr>
            <w:t>Appendix…………………………………………………………………………………………………19</w:t>
          </w:r>
        </w:p>
        <w:p w14:paraId="03B99203" w14:textId="77777777" w:rsidR="00457322" w:rsidRPr="00457322" w:rsidRDefault="00457322" w:rsidP="00457322">
          <w:pPr>
            <w:jc w:val="left"/>
            <w:rPr>
              <w:rFonts w:ascii="Arial" w:hAnsi="Arial" w:cs="Arial"/>
              <w:sz w:val="22"/>
            </w:rPr>
          </w:pPr>
        </w:p>
        <w:p w14:paraId="2E4FB59D" w14:textId="0152B92F" w:rsidR="00381074" w:rsidRPr="006A3AC6" w:rsidRDefault="00912C03" w:rsidP="00457322">
          <w:pPr>
            <w:pStyle w:val="TOC1"/>
            <w:tabs>
              <w:tab w:val="right" w:leader="dot" w:pos="9350"/>
            </w:tabs>
            <w:jc w:val="left"/>
            <w:rPr>
              <w:rFonts w:asciiTheme="minorHAnsi" w:eastAsiaTheme="minorEastAsia" w:hAnsiTheme="minorHAnsi"/>
              <w:noProof/>
              <w:sz w:val="22"/>
            </w:rPr>
          </w:pPr>
          <w:hyperlink w:anchor="_Toc77249336" w:history="1"/>
        </w:p>
        <w:p w14:paraId="42F7051A" w14:textId="77777777" w:rsidR="007D63E6" w:rsidRPr="006A3AC6" w:rsidRDefault="000F5315" w:rsidP="00457322">
          <w:pPr>
            <w:jc w:val="left"/>
            <w:rPr>
              <w:rFonts w:cs="Times New Roman"/>
              <w:szCs w:val="24"/>
            </w:rPr>
          </w:pPr>
          <w:r w:rsidRPr="006A3AC6">
            <w:rPr>
              <w:rFonts w:cs="Times New Roman"/>
              <w:szCs w:val="24"/>
            </w:rPr>
            <w:fldChar w:fldCharType="end"/>
          </w:r>
        </w:p>
      </w:sdtContent>
    </w:sdt>
    <w:p w14:paraId="198B91B6" w14:textId="77777777" w:rsidR="007D63E6" w:rsidRPr="006A3AC6" w:rsidRDefault="007D63E6" w:rsidP="000F6EC1">
      <w:pPr>
        <w:rPr>
          <w:rFonts w:eastAsiaTheme="majorEastAsia" w:cs="Times New Roman"/>
          <w:b/>
          <w:bCs/>
          <w:szCs w:val="24"/>
        </w:rPr>
      </w:pPr>
      <w:r w:rsidRPr="006A3AC6">
        <w:rPr>
          <w:rFonts w:cs="Times New Roman"/>
          <w:szCs w:val="24"/>
        </w:rPr>
        <w:br w:type="page"/>
      </w:r>
    </w:p>
    <w:p w14:paraId="1A61AFBD" w14:textId="77777777" w:rsidR="004E4DB6" w:rsidRPr="00457322" w:rsidRDefault="000F6EC1" w:rsidP="000F6EC1">
      <w:pPr>
        <w:pStyle w:val="Heading1"/>
        <w:rPr>
          <w:rFonts w:ascii="Arial" w:hAnsi="Arial" w:cs="Arial"/>
          <w:sz w:val="24"/>
        </w:rPr>
      </w:pPr>
      <w:bookmarkStart w:id="0" w:name="_Toc77249321"/>
      <w:r w:rsidRPr="00457322">
        <w:rPr>
          <w:rFonts w:ascii="Arial" w:hAnsi="Arial" w:cs="Arial"/>
        </w:rPr>
        <w:lastRenderedPageBreak/>
        <w:t>INTRODUCTION</w:t>
      </w:r>
      <w:bookmarkEnd w:id="0"/>
    </w:p>
    <w:p w14:paraId="2BBDCF45" w14:textId="0F921602" w:rsidR="00457322" w:rsidRPr="004A32F0" w:rsidRDefault="00457322" w:rsidP="00457322">
      <w:pPr>
        <w:rPr>
          <w:rFonts w:ascii="Arial" w:eastAsia="Times New Roman" w:hAnsi="Arial" w:cs="Arial"/>
          <w:color w:val="0E101A"/>
          <w:sz w:val="22"/>
        </w:rPr>
      </w:pPr>
      <w:r w:rsidRPr="004A32F0">
        <w:rPr>
          <w:rFonts w:ascii="Arial" w:eastAsia="Times New Roman" w:hAnsi="Arial" w:cs="Arial"/>
          <w:color w:val="0E101A"/>
          <w:sz w:val="22"/>
        </w:rPr>
        <w:t>This report is prepared to assess the impact on the workplace due to the different beliefs, attitudes, and values of the organizational employees. It highlighted the effects of COVID-19 on the workplace culture of Amazon. Also, it included some of the management theories to solve problems caused by the pandemic situation. Lastly, it also provided some recommendations for enforcement of integrity in the organization and combating the issues raised due to the covid-19</w:t>
      </w:r>
      <w:r w:rsidRPr="004A32F0">
        <w:rPr>
          <w:rFonts w:ascii="Arial" w:eastAsia="Times New Roman" w:hAnsi="Arial" w:cs="Arial"/>
          <w:sz w:val="22"/>
        </w:rPr>
        <w:t xml:space="preserve">. </w:t>
      </w:r>
      <w:r w:rsidRPr="004A32F0">
        <w:rPr>
          <w:rFonts w:ascii="Arial" w:eastAsia="Times New Roman" w:hAnsi="Arial" w:cs="Arial"/>
          <w:color w:val="0E101A"/>
          <w:sz w:val="22"/>
        </w:rPr>
        <w:t xml:space="preserve">This report presents the management of Amazon company. Jeff Bezos established Amazon as an online store for books, and now it is expanded to sell electronics, food, toys, video games, software, groceries, and many more items of consumption. Amazon is the world's largest online retailing company, serving its innovative and modern products worldwide. Amazon's headquarters in Seattle, Washington, UK, has more than 12 lakh employees serving their service with their full potential. It contains how Amazon deals with employees' attitudes, beliefs, and values and keeps growing even in the harsh condition of the Covid-19 pandemic. </w:t>
      </w:r>
      <w:r w:rsidRPr="004A32F0">
        <w:rPr>
          <w:rFonts w:ascii="Arial" w:eastAsia="Times New Roman" w:hAnsi="Arial" w:cs="Arial"/>
          <w:sz w:val="22"/>
        </w:rPr>
        <w:t xml:space="preserve">That is why I chose Amazon for its position in the world of online shopping and its successes during the pandemic period. </w:t>
      </w:r>
      <w:r w:rsidRPr="004A32F0">
        <w:rPr>
          <w:rFonts w:ascii="Arial" w:eastAsia="Times New Roman" w:hAnsi="Arial" w:cs="Arial"/>
          <w:color w:val="0E101A"/>
          <w:sz w:val="22"/>
        </w:rPr>
        <w:t>Management is a part of getting people together to accomplish organizational goals and objectives with effective and efficient utilization of available resources.</w:t>
      </w:r>
      <w:r w:rsidRPr="004A32F0">
        <w:rPr>
          <w:rFonts w:ascii="Arial" w:eastAsia="Times New Roman" w:hAnsi="Arial" w:cs="Arial"/>
          <w:color w:val="C0504D" w:themeColor="accent2"/>
          <w:sz w:val="22"/>
        </w:rPr>
        <w:t> </w:t>
      </w:r>
      <w:r w:rsidRPr="004A32F0">
        <w:rPr>
          <w:rFonts w:ascii="Arial" w:eastAsia="Times New Roman" w:hAnsi="Arial" w:cs="Arial"/>
          <w:color w:val="0E101A"/>
          <w:sz w:val="22"/>
        </w:rPr>
        <w:t xml:space="preserve">Management theories can be known as the blueprint of general rules and ideas about managing the workforce at the workplace. </w:t>
      </w:r>
      <w:r w:rsidRPr="004A32F0">
        <w:rPr>
          <w:rFonts w:ascii="Arial" w:eastAsia="Times New Roman" w:hAnsi="Arial" w:cs="Arial"/>
          <w:sz w:val="22"/>
        </w:rPr>
        <w:t>It describes how individuals should be directed, led, or inspired in order to achieve corporate objectives. Many management theories were developed centuries ago to manage human resources, and firm leaders utilize them as a guide.</w:t>
      </w:r>
      <w:r w:rsidRPr="004A32F0">
        <w:rPr>
          <w:rFonts w:ascii="Arial" w:hAnsi="Arial" w:cs="Arial"/>
          <w:sz w:val="22"/>
        </w:rPr>
        <w:t xml:space="preserve"> Working in the retail industry and developing crucial workplace modifications on a regular basis. Because the </w:t>
      </w:r>
      <w:r w:rsidRPr="004A32F0">
        <w:rPr>
          <w:rFonts w:ascii="Arial" w:hAnsi="Arial" w:cs="Arial"/>
          <w:sz w:val="22"/>
        </w:rPr>
        <w:t>organization</w:t>
      </w:r>
      <w:r w:rsidRPr="004A32F0">
        <w:rPr>
          <w:rFonts w:ascii="Arial" w:hAnsi="Arial" w:cs="Arial"/>
          <w:sz w:val="22"/>
        </w:rPr>
        <w:t xml:space="preserve"> is focusing on the expansion of crucial development, it is critical that they achieve the greatest results possible. The situation with Covid-19 is harming business, and it is having a significant impact on Amazon, which is affecting their performance and profitability at work. There are necessary factors of change in which the company improves its performance by adapting. Due to the country's pandemic restrictions, Amazon is having trouble selling its products. They are focused on adhering to the government's standards for COVID-19 regulations</w:t>
      </w:r>
    </w:p>
    <w:p w14:paraId="24C95380" w14:textId="77777777" w:rsidR="00457322" w:rsidRDefault="00457322" w:rsidP="00BF697A">
      <w:pPr>
        <w:rPr>
          <w:rFonts w:ascii="Arial" w:hAnsi="Arial" w:cs="Arial"/>
          <w:color w:val="0E101A"/>
          <w:sz w:val="22"/>
        </w:rPr>
      </w:pPr>
    </w:p>
    <w:p w14:paraId="309F971D" w14:textId="2E08DB14" w:rsidR="000F6EC1" w:rsidRPr="00A318EB" w:rsidRDefault="004E4DB6" w:rsidP="00BF697A">
      <w:pPr>
        <w:rPr>
          <w:rFonts w:ascii="Arial" w:hAnsi="Arial" w:cs="Arial"/>
          <w:color w:val="0E101A"/>
          <w:sz w:val="22"/>
        </w:rPr>
      </w:pPr>
      <w:r w:rsidRPr="00A318EB">
        <w:rPr>
          <w:rFonts w:ascii="Arial" w:hAnsi="Arial" w:cs="Arial"/>
          <w:color w:val="0E101A"/>
          <w:sz w:val="22"/>
        </w:rPr>
        <w:t xml:space="preserve">The business environment is concerned with all the extrinsic and intrinsic factors and elements </w:t>
      </w:r>
      <w:r w:rsidR="00497F95" w:rsidRPr="00A318EB">
        <w:rPr>
          <w:rFonts w:ascii="Arial" w:hAnsi="Arial" w:cs="Arial"/>
          <w:color w:val="0E101A"/>
          <w:sz w:val="22"/>
        </w:rPr>
        <w:t>that are not in the company</w:t>
      </w:r>
      <w:r w:rsidRPr="00A318EB">
        <w:rPr>
          <w:rFonts w:ascii="Arial" w:hAnsi="Arial" w:cs="Arial"/>
          <w:color w:val="0E101A"/>
          <w:sz w:val="22"/>
        </w:rPr>
        <w:t>'s control and affect</w:t>
      </w:r>
      <w:r w:rsidR="00497F95" w:rsidRPr="00A318EB">
        <w:rPr>
          <w:rFonts w:ascii="Arial" w:hAnsi="Arial" w:cs="Arial"/>
          <w:color w:val="0E101A"/>
          <w:sz w:val="22"/>
        </w:rPr>
        <w:t xml:space="preserve"> its working</w:t>
      </w:r>
      <w:r w:rsidR="00AB4C52" w:rsidRPr="00A318EB">
        <w:rPr>
          <w:rFonts w:ascii="Arial" w:hAnsi="Arial" w:cs="Arial"/>
          <w:color w:val="0E101A"/>
          <w:sz w:val="22"/>
        </w:rPr>
        <w:t xml:space="preserve">.  Business environment is affected </w:t>
      </w:r>
      <w:r w:rsidR="000F646C" w:rsidRPr="00A318EB">
        <w:rPr>
          <w:rFonts w:ascii="Arial" w:hAnsi="Arial" w:cs="Arial"/>
          <w:color w:val="0E101A"/>
          <w:sz w:val="22"/>
        </w:rPr>
        <w:t>by customers</w:t>
      </w:r>
      <w:r w:rsidRPr="00A318EB">
        <w:rPr>
          <w:rFonts w:ascii="Arial" w:hAnsi="Arial" w:cs="Arial"/>
          <w:color w:val="0E101A"/>
          <w:sz w:val="22"/>
        </w:rPr>
        <w:t>, government, suppliers, social, political, legal, and many more.</w:t>
      </w:r>
      <w:r w:rsidR="000F646C" w:rsidRPr="00A318EB">
        <w:rPr>
          <w:rFonts w:ascii="Arial" w:hAnsi="Arial" w:cs="Arial"/>
          <w:color w:val="0E101A"/>
          <w:sz w:val="22"/>
        </w:rPr>
        <w:t xml:space="preserve"> </w:t>
      </w:r>
      <w:r w:rsidR="00AB4C52" w:rsidRPr="00A318EB">
        <w:rPr>
          <w:rFonts w:ascii="Arial" w:hAnsi="Arial" w:cs="Arial"/>
          <w:color w:val="0E101A"/>
          <w:sz w:val="22"/>
        </w:rPr>
        <w:t>The impact of these factors on firm can be evaluated by conducting business analysis.</w:t>
      </w:r>
      <w:r w:rsidRPr="00A318EB">
        <w:rPr>
          <w:rFonts w:ascii="Arial" w:hAnsi="Arial" w:cs="Arial"/>
          <w:color w:val="0E101A"/>
          <w:sz w:val="22"/>
        </w:rPr>
        <w:t xml:space="preserve"> The process of finding problems in business caused by its external environment is termed business analysis. This </w:t>
      </w:r>
      <w:r w:rsidRPr="00A318EB">
        <w:rPr>
          <w:rFonts w:ascii="Arial" w:hAnsi="Arial" w:cs="Arial"/>
          <w:color w:val="0E101A"/>
          <w:sz w:val="22"/>
        </w:rPr>
        <w:lastRenderedPageBreak/>
        <w:t>analysis helps in solving problems by incorporating organizational change and improving the methods. There are many administrative and background tools and techniques like PESTEL Analysis, PORTER's model, SWOT Analysis, and many more, which are used for evaluation as per needs and situation</w:t>
      </w:r>
      <w:r w:rsidR="00285E4B" w:rsidRPr="00A318EB">
        <w:rPr>
          <w:rFonts w:ascii="Arial" w:hAnsi="Arial" w:cs="Arial"/>
          <w:color w:val="0E101A"/>
          <w:sz w:val="22"/>
        </w:rPr>
        <w:t xml:space="preserve"> (</w:t>
      </w:r>
      <w:r w:rsidR="00285E4B" w:rsidRPr="00A318EB">
        <w:rPr>
          <w:rFonts w:ascii="Arial" w:hAnsi="Arial" w:cs="Arial"/>
          <w:color w:val="222222"/>
          <w:sz w:val="22"/>
          <w:shd w:val="clear" w:color="auto" w:fill="FFFFFF"/>
        </w:rPr>
        <w:t xml:space="preserve">Gutierrez </w:t>
      </w:r>
      <w:r w:rsidR="00285E4B" w:rsidRPr="00A318EB">
        <w:rPr>
          <w:rFonts w:ascii="Arial" w:hAnsi="Arial" w:cs="Arial"/>
          <w:i/>
          <w:color w:val="222222"/>
          <w:sz w:val="22"/>
          <w:shd w:val="clear" w:color="auto" w:fill="FFFFFF"/>
        </w:rPr>
        <w:t>et. al.</w:t>
      </w:r>
      <w:r w:rsidR="00285E4B" w:rsidRPr="00A318EB">
        <w:rPr>
          <w:rFonts w:ascii="Arial" w:hAnsi="Arial" w:cs="Arial"/>
          <w:color w:val="222222"/>
          <w:sz w:val="22"/>
          <w:shd w:val="clear" w:color="auto" w:fill="FFFFFF"/>
        </w:rPr>
        <w:t xml:space="preserve"> 2015</w:t>
      </w:r>
      <w:r w:rsidR="00285E4B" w:rsidRPr="00A318EB">
        <w:rPr>
          <w:rFonts w:ascii="Arial" w:hAnsi="Arial" w:cs="Arial"/>
          <w:color w:val="0E101A"/>
          <w:sz w:val="22"/>
        </w:rPr>
        <w:t>)</w:t>
      </w:r>
      <w:r w:rsidRPr="00A318EB">
        <w:rPr>
          <w:rFonts w:ascii="Arial" w:hAnsi="Arial" w:cs="Arial"/>
          <w:color w:val="0E101A"/>
          <w:sz w:val="22"/>
        </w:rPr>
        <w:t xml:space="preserve">. This report is based on the way of performance of Amazon by using the tools mentioned above. Amazon is one of the largest online enterprises engaged in the sale of various products to its customers. It aims to be a customer-centric company and tries to ensure quick delivery of products at reasonable prices. </w:t>
      </w:r>
    </w:p>
    <w:p w14:paraId="757508E0" w14:textId="77777777" w:rsidR="00795FD5" w:rsidRPr="00457322" w:rsidRDefault="00232304" w:rsidP="00795FD5">
      <w:pPr>
        <w:pStyle w:val="Heading1"/>
        <w:rPr>
          <w:rFonts w:ascii="Arial" w:hAnsi="Arial" w:cs="Arial"/>
        </w:rPr>
      </w:pPr>
      <w:bookmarkStart w:id="1" w:name="_Toc77249322"/>
      <w:r w:rsidRPr="00457322">
        <w:rPr>
          <w:rFonts w:ascii="Arial" w:hAnsi="Arial" w:cs="Arial"/>
        </w:rPr>
        <w:t xml:space="preserve">OVERVIEW OF </w:t>
      </w:r>
      <w:r w:rsidR="00795FD5" w:rsidRPr="00457322">
        <w:rPr>
          <w:rFonts w:ascii="Arial" w:hAnsi="Arial" w:cs="Arial"/>
        </w:rPr>
        <w:t>AMAZON</w:t>
      </w:r>
      <w:bookmarkEnd w:id="1"/>
    </w:p>
    <w:p w14:paraId="25E2754F" w14:textId="77777777" w:rsidR="00507C88" w:rsidRPr="00A318EB" w:rsidRDefault="00360769" w:rsidP="00BF697A">
      <w:pPr>
        <w:rPr>
          <w:rFonts w:ascii="Arial" w:hAnsi="Arial" w:cs="Arial"/>
          <w:color w:val="0E101A"/>
          <w:sz w:val="22"/>
        </w:rPr>
      </w:pPr>
      <w:r w:rsidRPr="00A318EB">
        <w:rPr>
          <w:rFonts w:ascii="Arial" w:hAnsi="Arial" w:cs="Arial"/>
          <w:color w:val="0E101A"/>
          <w:sz w:val="22"/>
        </w:rPr>
        <w:t>Amazon is a multinational company it was founded in Washington on 5</w:t>
      </w:r>
      <w:r w:rsidR="009B750D" w:rsidRPr="00A318EB">
        <w:rPr>
          <w:rFonts w:ascii="Arial" w:hAnsi="Arial" w:cs="Arial"/>
          <w:color w:val="0E101A"/>
          <w:sz w:val="22"/>
          <w:vertAlign w:val="superscript"/>
        </w:rPr>
        <w:t>th</w:t>
      </w:r>
      <w:r w:rsidRPr="00A318EB">
        <w:rPr>
          <w:rFonts w:ascii="Arial" w:hAnsi="Arial" w:cs="Arial"/>
          <w:color w:val="0E101A"/>
          <w:sz w:val="22"/>
        </w:rPr>
        <w:t xml:space="preserve"> July 1994. It started as a book seller company and then expanded its area of operation in range of products. Amazon recorded tremendous growth of nearly 51% in sales in 2020. At present Andy Jassy is the CEO of the compan</w:t>
      </w:r>
      <w:r w:rsidR="009B750D" w:rsidRPr="00A318EB">
        <w:rPr>
          <w:rFonts w:ascii="Arial" w:hAnsi="Arial" w:cs="Arial"/>
          <w:color w:val="0E101A"/>
          <w:sz w:val="22"/>
        </w:rPr>
        <w:t>y</w:t>
      </w:r>
      <w:r w:rsidR="004E5A9C" w:rsidRPr="00A318EB">
        <w:rPr>
          <w:rFonts w:ascii="Arial" w:hAnsi="Arial" w:cs="Arial"/>
          <w:color w:val="0E101A"/>
          <w:sz w:val="22"/>
        </w:rPr>
        <w:t xml:space="preserve"> (</w:t>
      </w:r>
      <w:proofErr w:type="gramStart"/>
      <w:r w:rsidR="004E5A9C" w:rsidRPr="00A318EB">
        <w:rPr>
          <w:rFonts w:ascii="Arial" w:hAnsi="Arial" w:cs="Arial"/>
          <w:color w:val="222222"/>
          <w:sz w:val="22"/>
          <w:shd w:val="clear" w:color="auto" w:fill="FFFFFF"/>
        </w:rPr>
        <w:t>Rodrigues,  2020</w:t>
      </w:r>
      <w:proofErr w:type="gramEnd"/>
      <w:r w:rsidR="004E5A9C" w:rsidRPr="00A318EB">
        <w:rPr>
          <w:rFonts w:ascii="Arial" w:hAnsi="Arial" w:cs="Arial"/>
          <w:color w:val="0E101A"/>
          <w:sz w:val="22"/>
        </w:rPr>
        <w:t>)</w:t>
      </w:r>
      <w:r w:rsidRPr="00A318EB">
        <w:rPr>
          <w:rFonts w:ascii="Arial" w:hAnsi="Arial" w:cs="Arial"/>
          <w:color w:val="0E101A"/>
          <w:sz w:val="22"/>
        </w:rPr>
        <w:t>.</w:t>
      </w:r>
      <w:r w:rsidR="009B750D" w:rsidRPr="00A318EB">
        <w:rPr>
          <w:rFonts w:ascii="Arial" w:hAnsi="Arial" w:cs="Arial"/>
          <w:color w:val="0E101A"/>
          <w:sz w:val="22"/>
        </w:rPr>
        <w:t xml:space="preserve"> </w:t>
      </w:r>
      <w:r w:rsidR="00497F95" w:rsidRPr="00A318EB">
        <w:rPr>
          <w:rFonts w:ascii="Arial" w:hAnsi="Arial" w:cs="Arial"/>
          <w:color w:val="0E101A"/>
          <w:sz w:val="22"/>
        </w:rPr>
        <w:t>Amazon</w:t>
      </w:r>
      <w:r w:rsidR="004E4DB6" w:rsidRPr="00A318EB">
        <w:rPr>
          <w:rFonts w:ascii="Arial" w:hAnsi="Arial" w:cs="Arial"/>
          <w:color w:val="0E101A"/>
          <w:sz w:val="22"/>
        </w:rPr>
        <w:t xml:space="preserve"> uses vertical hierarchal culture that helps it exercise control over al</w:t>
      </w:r>
      <w:r w:rsidR="00497F95" w:rsidRPr="00A318EB">
        <w:rPr>
          <w:rFonts w:ascii="Arial" w:hAnsi="Arial" w:cs="Arial"/>
          <w:color w:val="0E101A"/>
          <w:sz w:val="22"/>
        </w:rPr>
        <w:t>l the levels of management</w:t>
      </w:r>
      <w:r w:rsidR="004E4DB6" w:rsidRPr="00A318EB">
        <w:rPr>
          <w:rFonts w:ascii="Arial" w:hAnsi="Arial" w:cs="Arial"/>
          <w:color w:val="0E101A"/>
          <w:sz w:val="22"/>
        </w:rPr>
        <w:t xml:space="preserve">. It's been termed as "one of the most influential cultural and economic forces in the world. As it is one of the largest enterprises on the online platform, it benefits from the extensive market share. </w:t>
      </w:r>
      <w:r w:rsidR="00795FD5" w:rsidRPr="00A318EB">
        <w:rPr>
          <w:rFonts w:ascii="Arial" w:hAnsi="Arial" w:cs="Arial"/>
          <w:color w:val="0E101A"/>
          <w:sz w:val="22"/>
        </w:rPr>
        <w:t>But at</w:t>
      </w:r>
      <w:r w:rsidR="00AB4C52" w:rsidRPr="00A318EB">
        <w:rPr>
          <w:rFonts w:ascii="Arial" w:hAnsi="Arial" w:cs="Arial"/>
          <w:color w:val="0E101A"/>
          <w:sz w:val="22"/>
        </w:rPr>
        <w:t xml:space="preserve"> the same time </w:t>
      </w:r>
      <w:r w:rsidR="004E4DB6" w:rsidRPr="00A318EB">
        <w:rPr>
          <w:rFonts w:ascii="Arial" w:hAnsi="Arial" w:cs="Arial"/>
          <w:color w:val="0E101A"/>
          <w:sz w:val="22"/>
        </w:rPr>
        <w:t>the online platform is very dynamic and consistently presents new challenges for Amazon</w:t>
      </w:r>
      <w:r w:rsidR="004E5A9C" w:rsidRPr="00A318EB">
        <w:rPr>
          <w:rFonts w:ascii="Arial" w:hAnsi="Arial" w:cs="Arial"/>
          <w:color w:val="0E101A"/>
          <w:sz w:val="22"/>
        </w:rPr>
        <w:t xml:space="preserve"> (</w:t>
      </w:r>
      <w:proofErr w:type="spellStart"/>
      <w:proofErr w:type="gramStart"/>
      <w:r w:rsidR="004E5A9C" w:rsidRPr="00A318EB">
        <w:rPr>
          <w:rFonts w:ascii="Arial" w:hAnsi="Arial" w:cs="Arial"/>
          <w:color w:val="222222"/>
          <w:sz w:val="22"/>
          <w:shd w:val="clear" w:color="auto" w:fill="FFFFFF"/>
        </w:rPr>
        <w:t>Szymanska</w:t>
      </w:r>
      <w:proofErr w:type="spellEnd"/>
      <w:r w:rsidR="004E5A9C" w:rsidRPr="00A318EB">
        <w:rPr>
          <w:rFonts w:ascii="Arial" w:hAnsi="Arial" w:cs="Arial"/>
          <w:color w:val="222222"/>
          <w:sz w:val="22"/>
          <w:shd w:val="clear" w:color="auto" w:fill="FFFFFF"/>
        </w:rPr>
        <w:t>,  2016</w:t>
      </w:r>
      <w:proofErr w:type="gramEnd"/>
      <w:r w:rsidR="004E5A9C" w:rsidRPr="00A318EB">
        <w:rPr>
          <w:rFonts w:ascii="Arial" w:hAnsi="Arial" w:cs="Arial"/>
          <w:color w:val="0E101A"/>
          <w:sz w:val="22"/>
        </w:rPr>
        <w:t>)</w:t>
      </w:r>
      <w:r w:rsidR="004E4DB6" w:rsidRPr="00A318EB">
        <w:rPr>
          <w:rFonts w:ascii="Arial" w:hAnsi="Arial" w:cs="Arial"/>
          <w:color w:val="0E101A"/>
          <w:sz w:val="22"/>
        </w:rPr>
        <w:t>. The tools of financial analysis</w:t>
      </w:r>
      <w:r w:rsidR="00795FD5" w:rsidRPr="00A318EB">
        <w:rPr>
          <w:rFonts w:ascii="Arial" w:hAnsi="Arial" w:cs="Arial"/>
          <w:color w:val="0E101A"/>
          <w:sz w:val="22"/>
        </w:rPr>
        <w:t xml:space="preserve"> </w:t>
      </w:r>
      <w:r w:rsidR="00AB4C52" w:rsidRPr="00A318EB">
        <w:rPr>
          <w:rFonts w:ascii="Arial" w:hAnsi="Arial" w:cs="Arial"/>
          <w:color w:val="0E101A"/>
          <w:sz w:val="22"/>
        </w:rPr>
        <w:t>will</w:t>
      </w:r>
      <w:r w:rsidR="004E4DB6" w:rsidRPr="00A318EB">
        <w:rPr>
          <w:rFonts w:ascii="Arial" w:hAnsi="Arial" w:cs="Arial"/>
          <w:color w:val="0E101A"/>
          <w:sz w:val="22"/>
        </w:rPr>
        <w:t xml:space="preserve"> help</w:t>
      </w:r>
      <w:r w:rsidR="00AB4C52" w:rsidRPr="00A318EB">
        <w:rPr>
          <w:rFonts w:ascii="Arial" w:hAnsi="Arial" w:cs="Arial"/>
          <w:color w:val="0E101A"/>
          <w:sz w:val="22"/>
        </w:rPr>
        <w:t xml:space="preserve"> the company</w:t>
      </w:r>
      <w:r w:rsidR="004E4DB6" w:rsidRPr="00A318EB">
        <w:rPr>
          <w:rFonts w:ascii="Arial" w:hAnsi="Arial" w:cs="Arial"/>
          <w:color w:val="0E101A"/>
          <w:sz w:val="22"/>
        </w:rPr>
        <w:t xml:space="preserve"> in combating </w:t>
      </w:r>
      <w:r w:rsidR="00AB4C52" w:rsidRPr="00A318EB">
        <w:rPr>
          <w:rFonts w:ascii="Arial" w:hAnsi="Arial" w:cs="Arial"/>
          <w:color w:val="0E101A"/>
          <w:sz w:val="22"/>
        </w:rPr>
        <w:t xml:space="preserve">these </w:t>
      </w:r>
      <w:r w:rsidR="004E4DB6" w:rsidRPr="00A318EB">
        <w:rPr>
          <w:rFonts w:ascii="Arial" w:hAnsi="Arial" w:cs="Arial"/>
          <w:color w:val="0E101A"/>
          <w:sz w:val="22"/>
        </w:rPr>
        <w:t>problems caused due to external factors. It also critically evaluates the business environment and organizational culture to highlight any possible problem caused due to the prevailing situation of COVID-19 and provides suitable recommendations for improvements.</w:t>
      </w:r>
    </w:p>
    <w:p w14:paraId="7BBB1BF5" w14:textId="77777777" w:rsidR="003F5EB8" w:rsidRPr="00457322" w:rsidRDefault="000F6EC1" w:rsidP="003F5EB8">
      <w:pPr>
        <w:pStyle w:val="Heading1"/>
        <w:rPr>
          <w:rFonts w:ascii="Arial" w:hAnsi="Arial" w:cs="Arial"/>
        </w:rPr>
      </w:pPr>
      <w:bookmarkStart w:id="2" w:name="_Toc77249323"/>
      <w:r w:rsidRPr="00457322">
        <w:rPr>
          <w:rFonts w:ascii="Arial" w:hAnsi="Arial" w:cs="Arial"/>
        </w:rPr>
        <w:t>ENVIRONMENTAL AND ORGANIZATIONAL ANALYSIS</w:t>
      </w:r>
      <w:bookmarkEnd w:id="2"/>
    </w:p>
    <w:p w14:paraId="542C720D" w14:textId="77777777" w:rsidR="004E4DB6" w:rsidRPr="00A318EB" w:rsidRDefault="004E4DB6" w:rsidP="00BF697A">
      <w:pPr>
        <w:rPr>
          <w:rFonts w:ascii="Arial" w:hAnsi="Arial" w:cs="Arial"/>
          <w:color w:val="0E101A"/>
          <w:sz w:val="22"/>
        </w:rPr>
      </w:pPr>
      <w:r w:rsidRPr="00A318EB">
        <w:rPr>
          <w:rFonts w:ascii="Arial" w:hAnsi="Arial" w:cs="Arial"/>
          <w:color w:val="0E101A"/>
          <w:sz w:val="22"/>
        </w:rPr>
        <w:t xml:space="preserve">Amazon uses several methods for its environmental analysis like SWOT Analysis, PESTLE Analysis </w:t>
      </w:r>
      <w:r w:rsidR="00381074" w:rsidRPr="00A318EB">
        <w:rPr>
          <w:rFonts w:ascii="Arial" w:hAnsi="Arial" w:cs="Arial"/>
          <w:color w:val="0E101A"/>
          <w:sz w:val="22"/>
        </w:rPr>
        <w:t xml:space="preserve">and </w:t>
      </w:r>
      <w:r w:rsidRPr="00A318EB">
        <w:rPr>
          <w:rFonts w:ascii="Arial" w:hAnsi="Arial" w:cs="Arial"/>
          <w:color w:val="0E101A"/>
          <w:sz w:val="22"/>
        </w:rPr>
        <w:t>PO</w:t>
      </w:r>
      <w:r w:rsidR="0009597B" w:rsidRPr="00A318EB">
        <w:rPr>
          <w:rFonts w:ascii="Arial" w:hAnsi="Arial" w:cs="Arial"/>
          <w:color w:val="0E101A"/>
          <w:sz w:val="22"/>
        </w:rPr>
        <w:t xml:space="preserve">RTER's </w:t>
      </w:r>
      <w:r w:rsidR="00A9211E" w:rsidRPr="00A318EB">
        <w:rPr>
          <w:rFonts w:ascii="Arial" w:hAnsi="Arial" w:cs="Arial"/>
          <w:color w:val="0E101A"/>
          <w:sz w:val="22"/>
        </w:rPr>
        <w:t>model that</w:t>
      </w:r>
      <w:r w:rsidR="0020795C" w:rsidRPr="00A318EB">
        <w:rPr>
          <w:rFonts w:ascii="Arial" w:hAnsi="Arial" w:cs="Arial"/>
          <w:color w:val="0E101A"/>
          <w:sz w:val="22"/>
        </w:rPr>
        <w:t xml:space="preserve"> helps</w:t>
      </w:r>
      <w:r w:rsidR="0009597B" w:rsidRPr="00A318EB">
        <w:rPr>
          <w:rFonts w:ascii="Arial" w:hAnsi="Arial" w:cs="Arial"/>
          <w:color w:val="0E101A"/>
          <w:sz w:val="22"/>
        </w:rPr>
        <w:t xml:space="preserve"> to</w:t>
      </w:r>
      <w:r w:rsidRPr="00A318EB">
        <w:rPr>
          <w:rFonts w:ascii="Arial" w:hAnsi="Arial" w:cs="Arial"/>
          <w:color w:val="0E101A"/>
          <w:sz w:val="22"/>
        </w:rPr>
        <w:t xml:space="preserve"> overcome the hindrances caused due to the dynamic environment. Some of these analyses are mentioned below in detail:</w:t>
      </w:r>
    </w:p>
    <w:p w14:paraId="44753306" w14:textId="77777777" w:rsidR="00EA13D3" w:rsidRPr="006A3AC6" w:rsidRDefault="003F04D3" w:rsidP="00253AE6">
      <w:pPr>
        <w:pStyle w:val="Heading2"/>
      </w:pPr>
      <w:bookmarkStart w:id="3" w:name="_Toc77249325"/>
      <w:r w:rsidRPr="006A3AC6">
        <w:t>PESTLE ANALYSIS</w:t>
      </w:r>
      <w:bookmarkEnd w:id="3"/>
      <w:r w:rsidRPr="006A3AC6">
        <w:t> </w:t>
      </w:r>
    </w:p>
    <w:p w14:paraId="5F3352EE" w14:textId="77777777" w:rsidR="00EA13D3" w:rsidRPr="006A3AC6" w:rsidRDefault="00EA13D3" w:rsidP="00EA13D3">
      <w:pPr>
        <w:rPr>
          <w:b/>
          <w:bCs/>
          <w:u w:val="single"/>
        </w:rPr>
      </w:pPr>
      <w:r w:rsidRPr="006A3AC6">
        <w:rPr>
          <w:b/>
          <w:bCs/>
          <w:u w:val="single"/>
        </w:rPr>
        <w:t xml:space="preserve">Political Factors </w:t>
      </w:r>
    </w:p>
    <w:p w14:paraId="421F5974" w14:textId="44A0B646" w:rsidR="00A318EB" w:rsidRPr="00A318EB" w:rsidRDefault="004E4DB6" w:rsidP="00BF697A">
      <w:pPr>
        <w:rPr>
          <w:rFonts w:ascii="Arial" w:hAnsi="Arial" w:cs="Arial"/>
          <w:color w:val="0E101A"/>
          <w:sz w:val="22"/>
        </w:rPr>
      </w:pPr>
      <w:r w:rsidRPr="00A318EB">
        <w:rPr>
          <w:rFonts w:ascii="Arial" w:hAnsi="Arial" w:cs="Arial"/>
          <w:color w:val="0E101A"/>
          <w:sz w:val="22"/>
        </w:rPr>
        <w:t>The political factors have both negative and p</w:t>
      </w:r>
      <w:r w:rsidR="00AB4C52" w:rsidRPr="00A318EB">
        <w:rPr>
          <w:rFonts w:ascii="Arial" w:hAnsi="Arial" w:cs="Arial"/>
          <w:color w:val="0E101A"/>
          <w:sz w:val="22"/>
        </w:rPr>
        <w:t>ositive impacts on the company.</w:t>
      </w:r>
      <w:r w:rsidR="009474B1" w:rsidRPr="00A318EB">
        <w:rPr>
          <w:rFonts w:ascii="Arial" w:hAnsi="Arial" w:cs="Arial"/>
          <w:color w:val="0E101A"/>
          <w:sz w:val="22"/>
        </w:rPr>
        <w:t xml:space="preserve"> </w:t>
      </w:r>
      <w:r w:rsidR="00AB4C52" w:rsidRPr="00A318EB">
        <w:rPr>
          <w:rFonts w:ascii="Arial" w:hAnsi="Arial" w:cs="Arial"/>
          <w:color w:val="0E101A"/>
          <w:sz w:val="22"/>
        </w:rPr>
        <w:t xml:space="preserve">For </w:t>
      </w:r>
      <w:r w:rsidR="00A318EB" w:rsidRPr="00A318EB">
        <w:rPr>
          <w:rFonts w:ascii="Arial" w:hAnsi="Arial" w:cs="Arial"/>
          <w:color w:val="0E101A"/>
          <w:sz w:val="22"/>
        </w:rPr>
        <w:t>example,</w:t>
      </w:r>
      <w:r w:rsidR="00AB4C52" w:rsidRPr="00A318EB">
        <w:rPr>
          <w:rFonts w:ascii="Arial" w:hAnsi="Arial" w:cs="Arial"/>
          <w:color w:val="0E101A"/>
          <w:sz w:val="22"/>
        </w:rPr>
        <w:t xml:space="preserve"> the p</w:t>
      </w:r>
      <w:r w:rsidRPr="00A318EB">
        <w:rPr>
          <w:rFonts w:ascii="Arial" w:hAnsi="Arial" w:cs="Arial"/>
          <w:color w:val="0E101A"/>
          <w:sz w:val="22"/>
        </w:rPr>
        <w:t>ressure from th</w:t>
      </w:r>
      <w:r w:rsidR="00EC7BFB" w:rsidRPr="00A318EB">
        <w:rPr>
          <w:rFonts w:ascii="Arial" w:hAnsi="Arial" w:cs="Arial"/>
          <w:color w:val="0E101A"/>
          <w:sz w:val="22"/>
        </w:rPr>
        <w:t>e UK government has c</w:t>
      </w:r>
      <w:r w:rsidR="00D64444" w:rsidRPr="00A318EB">
        <w:rPr>
          <w:rFonts w:ascii="Arial" w:hAnsi="Arial" w:cs="Arial"/>
          <w:color w:val="0E101A"/>
          <w:sz w:val="22"/>
        </w:rPr>
        <w:t>ompelle</w:t>
      </w:r>
      <w:r w:rsidR="00EC7BFB" w:rsidRPr="00A318EB">
        <w:rPr>
          <w:rFonts w:ascii="Arial" w:hAnsi="Arial" w:cs="Arial"/>
          <w:color w:val="0E101A"/>
          <w:sz w:val="22"/>
        </w:rPr>
        <w:t>d</w:t>
      </w:r>
      <w:r w:rsidR="00AB4C52" w:rsidRPr="00A318EB">
        <w:rPr>
          <w:rFonts w:ascii="Arial" w:hAnsi="Arial" w:cs="Arial"/>
          <w:color w:val="0E101A"/>
          <w:sz w:val="22"/>
        </w:rPr>
        <w:t xml:space="preserve"> Amazon</w:t>
      </w:r>
      <w:r w:rsidRPr="00A318EB">
        <w:rPr>
          <w:rFonts w:ascii="Arial" w:hAnsi="Arial" w:cs="Arial"/>
          <w:color w:val="0E101A"/>
          <w:sz w:val="22"/>
        </w:rPr>
        <w:t xml:space="preserve"> to increase the wages of workers</w:t>
      </w:r>
      <w:r w:rsidR="009474B1" w:rsidRPr="00A318EB">
        <w:rPr>
          <w:rFonts w:ascii="Arial" w:hAnsi="Arial" w:cs="Arial"/>
          <w:color w:val="0E101A"/>
          <w:sz w:val="22"/>
        </w:rPr>
        <w:t xml:space="preserve"> </w:t>
      </w:r>
      <w:r w:rsidR="00EC7BFB" w:rsidRPr="00A318EB">
        <w:rPr>
          <w:rFonts w:ascii="Arial" w:hAnsi="Arial" w:cs="Arial"/>
          <w:color w:val="0E101A"/>
          <w:sz w:val="22"/>
        </w:rPr>
        <w:t>and due to the pandemic government imposed a strict lockdown, which helped the company to outsource its offline competitors</w:t>
      </w:r>
      <w:r w:rsidR="00D64444" w:rsidRPr="00A318EB">
        <w:rPr>
          <w:rFonts w:ascii="Arial" w:hAnsi="Arial" w:cs="Arial"/>
          <w:color w:val="0E101A"/>
          <w:sz w:val="22"/>
        </w:rPr>
        <w:t xml:space="preserve"> (</w:t>
      </w:r>
      <w:r w:rsidR="00D64444" w:rsidRPr="00A318EB">
        <w:rPr>
          <w:rFonts w:ascii="Arial" w:hAnsi="Arial" w:cs="Arial"/>
          <w:color w:val="222222"/>
          <w:sz w:val="22"/>
          <w:shd w:val="clear" w:color="auto" w:fill="FFFFFF"/>
        </w:rPr>
        <w:t xml:space="preserve">Scholl </w:t>
      </w:r>
      <w:r w:rsidR="00D64444" w:rsidRPr="00A318EB">
        <w:rPr>
          <w:rFonts w:ascii="Arial" w:hAnsi="Arial" w:cs="Arial"/>
          <w:i/>
          <w:color w:val="222222"/>
          <w:sz w:val="22"/>
          <w:shd w:val="clear" w:color="auto" w:fill="FFFFFF"/>
        </w:rPr>
        <w:t xml:space="preserve">et. al. </w:t>
      </w:r>
      <w:r w:rsidR="00D64444" w:rsidRPr="00A318EB">
        <w:rPr>
          <w:rFonts w:ascii="Arial" w:hAnsi="Arial" w:cs="Arial"/>
          <w:color w:val="222222"/>
          <w:sz w:val="22"/>
          <w:shd w:val="clear" w:color="auto" w:fill="FFFFFF"/>
        </w:rPr>
        <w:t>2016</w:t>
      </w:r>
      <w:r w:rsidR="00D64444" w:rsidRPr="00A318EB">
        <w:rPr>
          <w:rFonts w:ascii="Arial" w:hAnsi="Arial" w:cs="Arial"/>
          <w:color w:val="0E101A"/>
          <w:sz w:val="22"/>
        </w:rPr>
        <w:t>)</w:t>
      </w:r>
      <w:r w:rsidR="00EC7BFB" w:rsidRPr="00A318EB">
        <w:rPr>
          <w:rFonts w:ascii="Arial" w:hAnsi="Arial" w:cs="Arial"/>
          <w:color w:val="0E101A"/>
          <w:sz w:val="22"/>
        </w:rPr>
        <w:t xml:space="preserve">. </w:t>
      </w:r>
      <w:r w:rsidRPr="00A318EB">
        <w:rPr>
          <w:rFonts w:ascii="Arial" w:hAnsi="Arial" w:cs="Arial"/>
          <w:color w:val="0E101A"/>
          <w:sz w:val="22"/>
        </w:rPr>
        <w:t xml:space="preserve">On the other hand, the government policies </w:t>
      </w:r>
      <w:r w:rsidRPr="00A318EB">
        <w:rPr>
          <w:rFonts w:ascii="Arial" w:hAnsi="Arial" w:cs="Arial"/>
          <w:color w:val="0E101A"/>
          <w:sz w:val="22"/>
        </w:rPr>
        <w:lastRenderedPageBreak/>
        <w:t>also help in the growth and developme</w:t>
      </w:r>
      <w:r w:rsidR="00EC7BFB" w:rsidRPr="00A318EB">
        <w:rPr>
          <w:rFonts w:ascii="Arial" w:hAnsi="Arial" w:cs="Arial"/>
          <w:color w:val="0E101A"/>
          <w:sz w:val="22"/>
        </w:rPr>
        <w:t>nt of the company by protecting it</w:t>
      </w:r>
      <w:r w:rsidRPr="00A318EB">
        <w:rPr>
          <w:rFonts w:ascii="Arial" w:hAnsi="Arial" w:cs="Arial"/>
          <w:color w:val="0E101A"/>
          <w:sz w:val="22"/>
        </w:rPr>
        <w:t xml:space="preserve"> f</w:t>
      </w:r>
      <w:r w:rsidR="00EC7BFB" w:rsidRPr="00A318EB">
        <w:rPr>
          <w:rFonts w:ascii="Arial" w:hAnsi="Arial" w:cs="Arial"/>
          <w:color w:val="0E101A"/>
          <w:sz w:val="22"/>
        </w:rPr>
        <w:t>rom</w:t>
      </w:r>
      <w:r w:rsidR="009B750D" w:rsidRPr="00A318EB">
        <w:rPr>
          <w:rFonts w:ascii="Arial" w:hAnsi="Arial" w:cs="Arial"/>
          <w:color w:val="0E101A"/>
          <w:sz w:val="22"/>
        </w:rPr>
        <w:t xml:space="preserve"> </w:t>
      </w:r>
      <w:r w:rsidR="00EC7BFB" w:rsidRPr="00A318EB">
        <w:rPr>
          <w:rFonts w:ascii="Arial" w:hAnsi="Arial" w:cs="Arial"/>
          <w:color w:val="0E101A"/>
          <w:sz w:val="22"/>
        </w:rPr>
        <w:t>incre</w:t>
      </w:r>
      <w:r w:rsidR="009B750D" w:rsidRPr="00A318EB">
        <w:rPr>
          <w:rFonts w:ascii="Arial" w:hAnsi="Arial" w:cs="Arial"/>
          <w:color w:val="0E101A"/>
          <w:sz w:val="22"/>
        </w:rPr>
        <w:t>a</w:t>
      </w:r>
      <w:r w:rsidR="00EC7BFB" w:rsidRPr="00A318EB">
        <w:rPr>
          <w:rFonts w:ascii="Arial" w:hAnsi="Arial" w:cs="Arial"/>
          <w:color w:val="0E101A"/>
          <w:sz w:val="22"/>
        </w:rPr>
        <w:t>sing</w:t>
      </w:r>
      <w:r w:rsidRPr="00A318EB">
        <w:rPr>
          <w:rFonts w:ascii="Arial" w:hAnsi="Arial" w:cs="Arial"/>
          <w:color w:val="0E101A"/>
          <w:sz w:val="22"/>
        </w:rPr>
        <w:t xml:space="preserve"> cybercrimes. </w:t>
      </w:r>
      <w:r w:rsidR="00A318EB" w:rsidRPr="00A318EB">
        <w:rPr>
          <w:rFonts w:ascii="Arial" w:hAnsi="Arial" w:cs="Arial"/>
          <w:color w:val="0E101A"/>
          <w:sz w:val="22"/>
        </w:rPr>
        <w:t>Amazon's strategy to identify external factors such as other markets or sectors included in this external analysis, for Amazon's cloud computing services, consumer electronics, and retail.</w:t>
      </w:r>
    </w:p>
    <w:p w14:paraId="03FCC56B" w14:textId="77777777" w:rsidR="00EA13D3" w:rsidRPr="006A3AC6" w:rsidRDefault="00EA13D3" w:rsidP="00EA13D3">
      <w:pPr>
        <w:rPr>
          <w:rFonts w:cs="Times New Roman"/>
          <w:b/>
          <w:bCs/>
          <w:color w:val="0E101A"/>
          <w:szCs w:val="24"/>
          <w:u w:val="single"/>
        </w:rPr>
      </w:pPr>
      <w:r w:rsidRPr="006A3AC6">
        <w:rPr>
          <w:rFonts w:cs="Times New Roman"/>
          <w:b/>
          <w:bCs/>
          <w:color w:val="0E101A"/>
          <w:szCs w:val="24"/>
          <w:u w:val="single"/>
        </w:rPr>
        <w:t>Economic Factors</w:t>
      </w:r>
    </w:p>
    <w:p w14:paraId="132E56F1" w14:textId="77777777" w:rsidR="00EA13D3" w:rsidRPr="00A318EB" w:rsidRDefault="004E4DB6" w:rsidP="00BF697A">
      <w:pPr>
        <w:rPr>
          <w:rFonts w:ascii="Arial" w:hAnsi="Arial" w:cs="Arial"/>
          <w:color w:val="0E101A"/>
          <w:sz w:val="22"/>
        </w:rPr>
      </w:pPr>
      <w:r w:rsidRPr="00A318EB">
        <w:rPr>
          <w:rFonts w:ascii="Arial" w:hAnsi="Arial" w:cs="Arial"/>
          <w:color w:val="0E101A"/>
          <w:sz w:val="22"/>
        </w:rPr>
        <w:t xml:space="preserve">This pandemic situation has negatively affected many businesses, but it has a positive impact on Amazon. It had increased the number of customers ordering </w:t>
      </w:r>
      <w:r w:rsidR="00EC7BFB" w:rsidRPr="00A318EB">
        <w:rPr>
          <w:rFonts w:ascii="Arial" w:hAnsi="Arial" w:cs="Arial"/>
          <w:color w:val="0E101A"/>
          <w:sz w:val="22"/>
        </w:rPr>
        <w:t xml:space="preserve">household essentials online </w:t>
      </w:r>
      <w:r w:rsidR="00285E4B" w:rsidRPr="00A318EB">
        <w:rPr>
          <w:rFonts w:ascii="Arial" w:hAnsi="Arial" w:cs="Arial"/>
          <w:color w:val="0E101A"/>
          <w:sz w:val="22"/>
        </w:rPr>
        <w:t>(</w:t>
      </w:r>
      <w:r w:rsidR="00285E4B" w:rsidRPr="00A318EB">
        <w:rPr>
          <w:rFonts w:ascii="Arial" w:hAnsi="Arial" w:cs="Arial"/>
          <w:color w:val="222222"/>
          <w:sz w:val="22"/>
          <w:shd w:val="clear" w:color="auto" w:fill="FFFFFF"/>
        </w:rPr>
        <w:t xml:space="preserve">Chamberlain </w:t>
      </w:r>
      <w:r w:rsidR="00285E4B" w:rsidRPr="00A318EB">
        <w:rPr>
          <w:rFonts w:ascii="Arial" w:hAnsi="Arial" w:cs="Arial"/>
          <w:i/>
          <w:color w:val="222222"/>
          <w:sz w:val="22"/>
          <w:shd w:val="clear" w:color="auto" w:fill="FFFFFF"/>
        </w:rPr>
        <w:t>et. al.</w:t>
      </w:r>
      <w:r w:rsidR="00285E4B" w:rsidRPr="00A318EB">
        <w:rPr>
          <w:rFonts w:ascii="Arial" w:hAnsi="Arial" w:cs="Arial"/>
          <w:color w:val="222222"/>
          <w:sz w:val="22"/>
          <w:shd w:val="clear" w:color="auto" w:fill="FFFFFF"/>
        </w:rPr>
        <w:t xml:space="preserve"> 2015</w:t>
      </w:r>
      <w:r w:rsidR="00285E4B" w:rsidRPr="00A318EB">
        <w:rPr>
          <w:rFonts w:ascii="Arial" w:hAnsi="Arial" w:cs="Arial"/>
          <w:color w:val="0E101A"/>
          <w:sz w:val="22"/>
        </w:rPr>
        <w:t>)</w:t>
      </w:r>
      <w:r w:rsidRPr="00A318EB">
        <w:rPr>
          <w:rFonts w:ascii="Arial" w:hAnsi="Arial" w:cs="Arial"/>
          <w:color w:val="0E101A"/>
          <w:sz w:val="22"/>
        </w:rPr>
        <w:t>. On the other side, it is essential to mark that the change in taxation</w:t>
      </w:r>
      <w:r w:rsidR="001E1470" w:rsidRPr="00A318EB">
        <w:rPr>
          <w:rFonts w:ascii="Arial" w:hAnsi="Arial" w:cs="Arial"/>
          <w:color w:val="0E101A"/>
          <w:sz w:val="22"/>
        </w:rPr>
        <w:t xml:space="preserve"> and high </w:t>
      </w:r>
      <w:r w:rsidR="009474B1" w:rsidRPr="00A318EB">
        <w:rPr>
          <w:rFonts w:ascii="Arial" w:hAnsi="Arial" w:cs="Arial"/>
          <w:color w:val="0E101A"/>
          <w:sz w:val="22"/>
        </w:rPr>
        <w:t>labor</w:t>
      </w:r>
      <w:r w:rsidR="001E1470" w:rsidRPr="00A318EB">
        <w:rPr>
          <w:rFonts w:ascii="Arial" w:hAnsi="Arial" w:cs="Arial"/>
          <w:color w:val="0E101A"/>
          <w:sz w:val="22"/>
        </w:rPr>
        <w:t xml:space="preserve"> cost in the by the government </w:t>
      </w:r>
      <w:r w:rsidR="00EC7BFB" w:rsidRPr="00A318EB">
        <w:rPr>
          <w:rFonts w:ascii="Arial" w:hAnsi="Arial" w:cs="Arial"/>
          <w:color w:val="0E101A"/>
          <w:sz w:val="22"/>
        </w:rPr>
        <w:t>has adversely affected</w:t>
      </w:r>
      <w:r w:rsidRPr="00A318EB">
        <w:rPr>
          <w:rFonts w:ascii="Arial" w:hAnsi="Arial" w:cs="Arial"/>
          <w:color w:val="0E101A"/>
          <w:sz w:val="22"/>
        </w:rPr>
        <w:t xml:space="preserve"> the company's long-term growth</w:t>
      </w:r>
      <w:r w:rsidR="00EA13D3" w:rsidRPr="00A318EB">
        <w:rPr>
          <w:rFonts w:ascii="Arial" w:hAnsi="Arial" w:cs="Arial"/>
          <w:color w:val="0E101A"/>
          <w:sz w:val="22"/>
        </w:rPr>
        <w:t>.</w:t>
      </w:r>
    </w:p>
    <w:p w14:paraId="73CA1073" w14:textId="77777777" w:rsidR="00EA13D3" w:rsidRPr="006A3AC6" w:rsidRDefault="00EA13D3" w:rsidP="00EA13D3">
      <w:pPr>
        <w:rPr>
          <w:rStyle w:val="Heading3Char"/>
          <w:rFonts w:eastAsiaTheme="minorHAnsi" w:cs="Times New Roman"/>
          <w:b/>
          <w:bCs w:val="0"/>
          <w:i w:val="0"/>
          <w:color w:val="0E101A"/>
          <w:szCs w:val="24"/>
          <w:u w:val="single"/>
        </w:rPr>
      </w:pPr>
      <w:r w:rsidRPr="006A3AC6">
        <w:rPr>
          <w:rFonts w:cs="Times New Roman"/>
          <w:b/>
          <w:bCs/>
          <w:color w:val="0E101A"/>
          <w:szCs w:val="24"/>
          <w:u w:val="single"/>
        </w:rPr>
        <w:t xml:space="preserve">Social Factors </w:t>
      </w:r>
    </w:p>
    <w:p w14:paraId="29E5EEC2" w14:textId="77777777" w:rsidR="00CA01E7" w:rsidRPr="00A318EB" w:rsidRDefault="004E4DB6" w:rsidP="00BF697A">
      <w:pPr>
        <w:rPr>
          <w:rFonts w:ascii="Arial" w:hAnsi="Arial" w:cs="Arial"/>
          <w:color w:val="0E101A"/>
          <w:sz w:val="22"/>
        </w:rPr>
      </w:pPr>
      <w:r w:rsidRPr="00A318EB">
        <w:rPr>
          <w:rFonts w:ascii="Arial" w:hAnsi="Arial" w:cs="Arial"/>
          <w:color w:val="0E101A"/>
          <w:sz w:val="22"/>
        </w:rPr>
        <w:t>It is the tendency of the people to get the work efficiently done, and this is what Amaz</w:t>
      </w:r>
      <w:r w:rsidR="00EC7BFB" w:rsidRPr="00A318EB">
        <w:rPr>
          <w:rFonts w:ascii="Arial" w:hAnsi="Arial" w:cs="Arial"/>
          <w:color w:val="0E101A"/>
          <w:sz w:val="22"/>
        </w:rPr>
        <w:t xml:space="preserve">on is doing. </w:t>
      </w:r>
      <w:r w:rsidRPr="00A318EB">
        <w:rPr>
          <w:rFonts w:ascii="Arial" w:hAnsi="Arial" w:cs="Arial"/>
          <w:color w:val="0E101A"/>
          <w:sz w:val="22"/>
        </w:rPr>
        <w:t xml:space="preserve"> Due to COVID-19, people are avoiding stepping out and prefer to shop online. It has resulted in increased business for Amazon. </w:t>
      </w:r>
    </w:p>
    <w:p w14:paraId="7505605D" w14:textId="77777777" w:rsidR="00CA01E7" w:rsidRPr="006A3AC6" w:rsidRDefault="00CA01E7" w:rsidP="00CA01E7">
      <w:pPr>
        <w:rPr>
          <w:rFonts w:cs="Times New Roman"/>
          <w:b/>
          <w:bCs/>
          <w:color w:val="0E101A"/>
          <w:szCs w:val="24"/>
          <w:u w:val="single"/>
        </w:rPr>
      </w:pPr>
      <w:r w:rsidRPr="006A3AC6">
        <w:rPr>
          <w:rFonts w:cs="Times New Roman"/>
          <w:b/>
          <w:bCs/>
          <w:color w:val="0E101A"/>
          <w:szCs w:val="24"/>
          <w:u w:val="single"/>
        </w:rPr>
        <w:t xml:space="preserve">Technological Factors </w:t>
      </w:r>
    </w:p>
    <w:p w14:paraId="6A4ED275" w14:textId="77777777" w:rsidR="00CA01E7" w:rsidRPr="00A318EB" w:rsidRDefault="004E4DB6" w:rsidP="00BF697A">
      <w:pPr>
        <w:rPr>
          <w:rFonts w:ascii="Arial" w:hAnsi="Arial" w:cs="Arial"/>
          <w:color w:val="0E101A"/>
          <w:sz w:val="22"/>
        </w:rPr>
      </w:pPr>
      <w:r w:rsidRPr="00A318EB">
        <w:rPr>
          <w:rFonts w:ascii="Arial" w:hAnsi="Arial" w:cs="Arial"/>
          <w:color w:val="0E101A"/>
          <w:sz w:val="22"/>
        </w:rPr>
        <w:t>Amazon is dependent upon technology. It is believed that no technology, no Amazon. Amazon played a vital role in making people habitual of Online Shopping. It is also focused on creating a safe and efficient delivery system</w:t>
      </w:r>
      <w:r w:rsidR="00D64444" w:rsidRPr="00A318EB">
        <w:rPr>
          <w:rFonts w:ascii="Arial" w:hAnsi="Arial" w:cs="Arial"/>
          <w:color w:val="0E101A"/>
          <w:sz w:val="22"/>
        </w:rPr>
        <w:t xml:space="preserve"> (</w:t>
      </w:r>
      <w:proofErr w:type="spellStart"/>
      <w:r w:rsidR="00D64444" w:rsidRPr="00A318EB">
        <w:rPr>
          <w:rFonts w:ascii="Arial" w:hAnsi="Arial" w:cs="Arial"/>
          <w:color w:val="222222"/>
          <w:sz w:val="22"/>
          <w:shd w:val="clear" w:color="auto" w:fill="FFFFFF"/>
        </w:rPr>
        <w:t>Simões</w:t>
      </w:r>
      <w:proofErr w:type="spellEnd"/>
      <w:r w:rsidR="00D64444" w:rsidRPr="00A318EB">
        <w:rPr>
          <w:rFonts w:ascii="Arial" w:hAnsi="Arial" w:cs="Arial"/>
          <w:color w:val="222222"/>
          <w:sz w:val="22"/>
          <w:shd w:val="clear" w:color="auto" w:fill="FFFFFF"/>
        </w:rPr>
        <w:t xml:space="preserve">, </w:t>
      </w:r>
      <w:r w:rsidR="00D64444" w:rsidRPr="00A318EB">
        <w:rPr>
          <w:rFonts w:ascii="Arial" w:hAnsi="Arial" w:cs="Arial"/>
          <w:color w:val="0E101A"/>
          <w:sz w:val="22"/>
        </w:rPr>
        <w:t>2020)</w:t>
      </w:r>
      <w:r w:rsidRPr="00A318EB">
        <w:rPr>
          <w:rFonts w:ascii="Arial" w:hAnsi="Arial" w:cs="Arial"/>
          <w:color w:val="0E101A"/>
          <w:sz w:val="22"/>
        </w:rPr>
        <w:t>. But due to technology, it involves the risk of loss of secrecy of sensitive data of the customers.</w:t>
      </w:r>
    </w:p>
    <w:p w14:paraId="6CECCA50" w14:textId="77777777" w:rsidR="00CA01E7" w:rsidRPr="006A3AC6" w:rsidRDefault="00CA01E7" w:rsidP="00CA01E7">
      <w:pPr>
        <w:rPr>
          <w:rFonts w:cs="Times New Roman"/>
          <w:b/>
          <w:bCs/>
          <w:color w:val="0E101A"/>
          <w:szCs w:val="24"/>
          <w:u w:val="single"/>
        </w:rPr>
      </w:pPr>
      <w:r w:rsidRPr="006A3AC6">
        <w:rPr>
          <w:rFonts w:cs="Times New Roman"/>
          <w:b/>
          <w:bCs/>
          <w:color w:val="0E101A"/>
          <w:szCs w:val="24"/>
          <w:u w:val="single"/>
        </w:rPr>
        <w:t>Legal Factors</w:t>
      </w:r>
    </w:p>
    <w:p w14:paraId="531A49E9" w14:textId="77777777" w:rsidR="00507C88" w:rsidRPr="00A318EB" w:rsidRDefault="00507C88" w:rsidP="00BF697A">
      <w:pPr>
        <w:rPr>
          <w:rFonts w:ascii="Arial" w:hAnsi="Arial" w:cs="Arial"/>
          <w:sz w:val="22"/>
        </w:rPr>
      </w:pPr>
      <w:r w:rsidRPr="00A318EB">
        <w:rPr>
          <w:rFonts w:ascii="Arial" w:hAnsi="Arial" w:cs="Arial"/>
          <w:sz w:val="22"/>
        </w:rPr>
        <w:t>Like every other company Amazon is also compelled to follow the rules and regulations made by the UK government. If it fails to do so, it must pay fines and lawsuits. For instance, it was fined €55,000 by the UK Competition and Markets Authority for late documents in the Deliveroo probe</w:t>
      </w:r>
      <w:r w:rsidR="00974160" w:rsidRPr="00A318EB">
        <w:rPr>
          <w:rFonts w:ascii="Arial" w:hAnsi="Arial" w:cs="Arial"/>
          <w:sz w:val="22"/>
        </w:rPr>
        <w:t xml:space="preserve"> (</w:t>
      </w:r>
      <w:r w:rsidR="00974160" w:rsidRPr="00A318EB">
        <w:rPr>
          <w:rFonts w:ascii="Arial" w:hAnsi="Arial" w:cs="Arial"/>
          <w:color w:val="222222"/>
          <w:sz w:val="22"/>
          <w:shd w:val="clear" w:color="auto" w:fill="FFFFFF"/>
        </w:rPr>
        <w:t>Roberts, 2020)</w:t>
      </w:r>
      <w:r w:rsidRPr="00A318EB">
        <w:rPr>
          <w:rFonts w:ascii="Arial" w:hAnsi="Arial" w:cs="Arial"/>
          <w:sz w:val="22"/>
        </w:rPr>
        <w:t>.</w:t>
      </w:r>
    </w:p>
    <w:p w14:paraId="32924A62" w14:textId="77777777" w:rsidR="00297D26" w:rsidRPr="006A3AC6" w:rsidRDefault="00297D26" w:rsidP="00297D26">
      <w:pPr>
        <w:rPr>
          <w:b/>
          <w:bCs/>
          <w:u w:val="single"/>
        </w:rPr>
      </w:pPr>
      <w:r w:rsidRPr="006A3AC6">
        <w:rPr>
          <w:b/>
          <w:bCs/>
          <w:u w:val="single"/>
        </w:rPr>
        <w:t xml:space="preserve">Environmental Factors </w:t>
      </w:r>
    </w:p>
    <w:p w14:paraId="313C6A2B" w14:textId="4F5F6ECE" w:rsidR="004E4DB6" w:rsidRPr="00A318EB" w:rsidRDefault="004E4DB6" w:rsidP="000F6EC1">
      <w:pPr>
        <w:rPr>
          <w:rFonts w:ascii="Arial" w:hAnsi="Arial" w:cs="Arial"/>
          <w:sz w:val="22"/>
        </w:rPr>
      </w:pPr>
      <w:r w:rsidRPr="00A318EB">
        <w:rPr>
          <w:rFonts w:ascii="Arial" w:hAnsi="Arial" w:cs="Arial"/>
          <w:sz w:val="22"/>
        </w:rPr>
        <w:t>Amazon doesn't affect the environment, but its products</w:t>
      </w:r>
      <w:r w:rsidR="009474B1" w:rsidRPr="00A318EB">
        <w:rPr>
          <w:rFonts w:ascii="Arial" w:hAnsi="Arial" w:cs="Arial"/>
          <w:sz w:val="22"/>
        </w:rPr>
        <w:t xml:space="preserve"> </w:t>
      </w:r>
      <w:r w:rsidR="00371630" w:rsidRPr="00A318EB">
        <w:rPr>
          <w:rFonts w:ascii="Arial" w:hAnsi="Arial" w:cs="Arial"/>
          <w:sz w:val="22"/>
        </w:rPr>
        <w:t>like drugs with high chemical c</w:t>
      </w:r>
      <w:r w:rsidR="00D64444" w:rsidRPr="00A318EB">
        <w:rPr>
          <w:rFonts w:ascii="Arial" w:hAnsi="Arial" w:cs="Arial"/>
          <w:sz w:val="22"/>
        </w:rPr>
        <w:t>oncentration</w:t>
      </w:r>
      <w:r w:rsidR="00371630" w:rsidRPr="00A318EB">
        <w:rPr>
          <w:rFonts w:ascii="Arial" w:hAnsi="Arial" w:cs="Arial"/>
          <w:sz w:val="22"/>
        </w:rPr>
        <w:t xml:space="preserve">, </w:t>
      </w:r>
      <w:r w:rsidR="00520C03" w:rsidRPr="00A318EB">
        <w:rPr>
          <w:rFonts w:ascii="Arial" w:hAnsi="Arial" w:cs="Arial"/>
          <w:sz w:val="22"/>
        </w:rPr>
        <w:t>pharmaceuticals</w:t>
      </w:r>
      <w:r w:rsidRPr="00A318EB">
        <w:rPr>
          <w:rFonts w:ascii="Arial" w:hAnsi="Arial" w:cs="Arial"/>
          <w:sz w:val="22"/>
        </w:rPr>
        <w:t xml:space="preserve"> are the leading cause of harm to the environment. However, it </w:t>
      </w:r>
      <w:r w:rsidRPr="00A318EB">
        <w:rPr>
          <w:rFonts w:ascii="Arial" w:hAnsi="Arial" w:cs="Arial"/>
          <w:sz w:val="22"/>
        </w:rPr>
        <w:lastRenderedPageBreak/>
        <w:t>tries to save the environment by</w:t>
      </w:r>
      <w:r w:rsidR="001B2854" w:rsidRPr="00A318EB">
        <w:rPr>
          <w:rFonts w:ascii="Arial" w:hAnsi="Arial" w:cs="Arial"/>
          <w:sz w:val="22"/>
        </w:rPr>
        <w:t xml:space="preserve"> doing</w:t>
      </w:r>
      <w:r w:rsidRPr="00A318EB">
        <w:rPr>
          <w:rFonts w:ascii="Arial" w:hAnsi="Arial" w:cs="Arial"/>
          <w:sz w:val="22"/>
        </w:rPr>
        <w:t xml:space="preserve"> nearly 5</w:t>
      </w:r>
      <w:r w:rsidR="001B2854" w:rsidRPr="00A318EB">
        <w:rPr>
          <w:rFonts w:ascii="Arial" w:hAnsi="Arial" w:cs="Arial"/>
          <w:sz w:val="22"/>
        </w:rPr>
        <w:t xml:space="preserve">0% packaging work </w:t>
      </w:r>
      <w:r w:rsidR="009474B1" w:rsidRPr="00A318EB">
        <w:rPr>
          <w:rFonts w:ascii="Arial" w:hAnsi="Arial" w:cs="Arial"/>
          <w:sz w:val="22"/>
        </w:rPr>
        <w:t>in paper</w:t>
      </w:r>
      <w:r w:rsidR="001B2854" w:rsidRPr="00A318EB">
        <w:rPr>
          <w:rFonts w:ascii="Arial" w:hAnsi="Arial" w:cs="Arial"/>
          <w:sz w:val="22"/>
        </w:rPr>
        <w:t xml:space="preserve"> bags</w:t>
      </w:r>
      <w:r w:rsidR="009474B1" w:rsidRPr="00A318EB">
        <w:rPr>
          <w:rFonts w:ascii="Arial" w:hAnsi="Arial" w:cs="Arial"/>
          <w:sz w:val="22"/>
        </w:rPr>
        <w:t xml:space="preserve"> (</w:t>
      </w:r>
      <w:proofErr w:type="spellStart"/>
      <w:r w:rsidR="009474B1" w:rsidRPr="00A318EB">
        <w:rPr>
          <w:rFonts w:ascii="Arial" w:hAnsi="Arial" w:cs="Arial"/>
          <w:color w:val="222222"/>
          <w:sz w:val="22"/>
          <w:shd w:val="clear" w:color="auto" w:fill="FFFFFF"/>
        </w:rPr>
        <w:t>Mezzanatto</w:t>
      </w:r>
      <w:proofErr w:type="spellEnd"/>
      <w:r w:rsidR="009474B1" w:rsidRPr="00A318EB">
        <w:rPr>
          <w:rFonts w:ascii="Arial" w:hAnsi="Arial" w:cs="Arial"/>
          <w:color w:val="222222"/>
          <w:sz w:val="22"/>
          <w:shd w:val="clear" w:color="auto" w:fill="FFFFFF"/>
        </w:rPr>
        <w:t>-McNair, 2019</w:t>
      </w:r>
      <w:r w:rsidR="009474B1" w:rsidRPr="00A318EB">
        <w:rPr>
          <w:rFonts w:ascii="Arial" w:hAnsi="Arial" w:cs="Arial"/>
          <w:sz w:val="22"/>
        </w:rPr>
        <w:t>)</w:t>
      </w:r>
      <w:r w:rsidRPr="00A318EB">
        <w:rPr>
          <w:rFonts w:ascii="Arial" w:hAnsi="Arial" w:cs="Arial"/>
          <w:sz w:val="22"/>
        </w:rPr>
        <w:t>.</w:t>
      </w:r>
    </w:p>
    <w:p w14:paraId="75C1C1EB" w14:textId="77777777" w:rsidR="00507C88" w:rsidRPr="006A3AC6" w:rsidRDefault="00882B90" w:rsidP="00253AE6">
      <w:pPr>
        <w:pStyle w:val="Heading2"/>
        <w:rPr>
          <w:sz w:val="28"/>
          <w:szCs w:val="28"/>
        </w:rPr>
      </w:pPr>
      <w:bookmarkStart w:id="4" w:name="_Toc77249326"/>
      <w:r w:rsidRPr="006A3AC6">
        <w:t>PORTER'S FIVE FORCES MODEL</w:t>
      </w:r>
      <w:bookmarkEnd w:id="4"/>
    </w:p>
    <w:p w14:paraId="25394D75" w14:textId="708C3A9F" w:rsidR="00507C88" w:rsidRPr="00A318EB" w:rsidRDefault="004E4DB6" w:rsidP="00882B90">
      <w:pPr>
        <w:pStyle w:val="ListParagraph"/>
        <w:numPr>
          <w:ilvl w:val="0"/>
          <w:numId w:val="2"/>
        </w:numPr>
        <w:rPr>
          <w:rFonts w:ascii="Arial" w:hAnsi="Arial" w:cs="Arial"/>
          <w:color w:val="0E101A"/>
          <w:sz w:val="22"/>
        </w:rPr>
      </w:pPr>
      <w:r w:rsidRPr="006A3AC6">
        <w:rPr>
          <w:b/>
          <w:bCs/>
          <w:u w:val="single"/>
        </w:rPr>
        <w:t>Competitive rivalry</w:t>
      </w:r>
      <w:r w:rsidRPr="006A3AC6">
        <w:rPr>
          <w:rFonts w:cs="Times New Roman"/>
          <w:color w:val="0E101A"/>
          <w:szCs w:val="24"/>
        </w:rPr>
        <w:t>-</w:t>
      </w:r>
      <w:r w:rsidR="009B750D" w:rsidRPr="006A3AC6">
        <w:rPr>
          <w:rFonts w:cs="Times New Roman"/>
          <w:color w:val="0E101A"/>
          <w:szCs w:val="24"/>
        </w:rPr>
        <w:t xml:space="preserve"> </w:t>
      </w:r>
      <w:r w:rsidRPr="00A318EB">
        <w:rPr>
          <w:rFonts w:ascii="Arial" w:hAnsi="Arial" w:cs="Arial"/>
          <w:color w:val="0E101A"/>
          <w:sz w:val="22"/>
        </w:rPr>
        <w:t>These following factors led to ruthless competition in the online market.</w:t>
      </w:r>
      <w:r w:rsidR="00F80AC6" w:rsidRPr="00A318EB">
        <w:rPr>
          <w:rFonts w:ascii="Arial" w:hAnsi="Arial" w:cs="Arial"/>
          <w:color w:val="0E101A"/>
          <w:sz w:val="22"/>
        </w:rPr>
        <w:t xml:space="preserve"> </w:t>
      </w:r>
      <w:proofErr w:type="gramStart"/>
      <w:r w:rsidRPr="00A318EB">
        <w:rPr>
          <w:rFonts w:ascii="Arial" w:hAnsi="Arial" w:cs="Arial"/>
          <w:color w:val="0E101A"/>
          <w:sz w:val="22"/>
        </w:rPr>
        <w:t>A large</w:t>
      </w:r>
      <w:r w:rsidR="00A318EB">
        <w:rPr>
          <w:rFonts w:ascii="Arial" w:hAnsi="Arial" w:cs="Arial"/>
          <w:color w:val="0E101A"/>
          <w:sz w:val="22"/>
        </w:rPr>
        <w:t xml:space="preserve"> </w:t>
      </w:r>
      <w:r w:rsidRPr="00A318EB">
        <w:rPr>
          <w:rFonts w:ascii="Arial" w:hAnsi="Arial" w:cs="Arial"/>
          <w:color w:val="0E101A"/>
          <w:sz w:val="22"/>
        </w:rPr>
        <w:t>number of</w:t>
      </w:r>
      <w:proofErr w:type="gramEnd"/>
      <w:r w:rsidRPr="00A318EB">
        <w:rPr>
          <w:rFonts w:ascii="Arial" w:hAnsi="Arial" w:cs="Arial"/>
          <w:color w:val="0E101A"/>
          <w:sz w:val="22"/>
        </w:rPr>
        <w:t xml:space="preserve"> substitutes </w:t>
      </w:r>
      <w:r w:rsidR="00F80AC6" w:rsidRPr="00A318EB">
        <w:rPr>
          <w:rFonts w:ascii="Arial" w:hAnsi="Arial" w:cs="Arial"/>
          <w:color w:val="0E101A"/>
          <w:sz w:val="22"/>
        </w:rPr>
        <w:t>normally</w:t>
      </w:r>
      <w:r w:rsidRPr="00A318EB">
        <w:rPr>
          <w:rFonts w:ascii="Arial" w:hAnsi="Arial" w:cs="Arial"/>
          <w:color w:val="0E101A"/>
          <w:sz w:val="22"/>
        </w:rPr>
        <w:t>, retail firms are very competitive. They exert a High competitive force on each other like Amazon is a big competitor of Walmart</w:t>
      </w:r>
      <w:r w:rsidR="004E5A9C" w:rsidRPr="00A318EB">
        <w:rPr>
          <w:rFonts w:ascii="Arial" w:hAnsi="Arial" w:cs="Arial"/>
          <w:color w:val="0E101A"/>
          <w:sz w:val="22"/>
        </w:rPr>
        <w:t xml:space="preserve"> (</w:t>
      </w:r>
      <w:r w:rsidR="004E5A9C" w:rsidRPr="00A318EB">
        <w:rPr>
          <w:rFonts w:ascii="Arial" w:hAnsi="Arial" w:cs="Arial"/>
          <w:color w:val="222222"/>
          <w:sz w:val="22"/>
          <w:shd w:val="clear" w:color="auto" w:fill="FFFFFF"/>
        </w:rPr>
        <w:t xml:space="preserve">Kantor and </w:t>
      </w:r>
      <w:proofErr w:type="spellStart"/>
      <w:proofErr w:type="gramStart"/>
      <w:r w:rsidR="004E5A9C" w:rsidRPr="00A318EB">
        <w:rPr>
          <w:rFonts w:ascii="Arial" w:hAnsi="Arial" w:cs="Arial"/>
          <w:color w:val="222222"/>
          <w:sz w:val="22"/>
          <w:shd w:val="clear" w:color="auto" w:fill="FFFFFF"/>
        </w:rPr>
        <w:t>Streitfeld</w:t>
      </w:r>
      <w:proofErr w:type="spellEnd"/>
      <w:r w:rsidR="004E5A9C" w:rsidRPr="00A318EB">
        <w:rPr>
          <w:rFonts w:ascii="Arial" w:hAnsi="Arial" w:cs="Arial"/>
          <w:color w:val="222222"/>
          <w:sz w:val="22"/>
          <w:shd w:val="clear" w:color="auto" w:fill="FFFFFF"/>
        </w:rPr>
        <w:t>,  2015</w:t>
      </w:r>
      <w:proofErr w:type="gramEnd"/>
      <w:r w:rsidR="004E5A9C" w:rsidRPr="00A318EB">
        <w:rPr>
          <w:rFonts w:ascii="Arial" w:hAnsi="Arial" w:cs="Arial"/>
          <w:sz w:val="22"/>
        </w:rPr>
        <w:t>)</w:t>
      </w:r>
      <w:r w:rsidRPr="00A318EB">
        <w:rPr>
          <w:rFonts w:ascii="Arial" w:hAnsi="Arial" w:cs="Arial"/>
          <w:color w:val="0E101A"/>
          <w:sz w:val="22"/>
        </w:rPr>
        <w:t>. Due to this, Amazon has to face the availability of a large number of competitors in the market.</w:t>
      </w:r>
    </w:p>
    <w:p w14:paraId="225D495D" w14:textId="03FCB6C8" w:rsidR="00507C88" w:rsidRPr="00A318EB" w:rsidRDefault="004E4DB6" w:rsidP="00882B90">
      <w:pPr>
        <w:pStyle w:val="ListParagraph"/>
        <w:numPr>
          <w:ilvl w:val="0"/>
          <w:numId w:val="2"/>
        </w:numPr>
        <w:rPr>
          <w:rFonts w:ascii="Arial" w:hAnsi="Arial" w:cs="Arial"/>
          <w:color w:val="0E101A"/>
          <w:sz w:val="22"/>
        </w:rPr>
      </w:pPr>
      <w:r w:rsidRPr="00A318EB">
        <w:rPr>
          <w:rFonts w:ascii="Arial" w:hAnsi="Arial" w:cs="Arial"/>
          <w:b/>
          <w:bCs/>
          <w:sz w:val="22"/>
          <w:u w:val="single"/>
        </w:rPr>
        <w:t>Bargaining Power of buyers-</w:t>
      </w:r>
      <w:r w:rsidR="009B750D" w:rsidRPr="00A318EB">
        <w:rPr>
          <w:rFonts w:ascii="Arial" w:hAnsi="Arial" w:cs="Arial"/>
          <w:b/>
          <w:bCs/>
          <w:sz w:val="22"/>
          <w:u w:val="single"/>
        </w:rPr>
        <w:t xml:space="preserve"> </w:t>
      </w:r>
      <w:r w:rsidRPr="00A318EB">
        <w:rPr>
          <w:rFonts w:ascii="Arial" w:hAnsi="Arial" w:cs="Arial"/>
          <w:color w:val="0E101A"/>
          <w:sz w:val="22"/>
        </w:rPr>
        <w:t xml:space="preserve">Customers has detailed knowledge of product prices and the quality of products available online. Due to low switching costs, they can easily switch from Amazon to other online retail services. </w:t>
      </w:r>
      <w:r w:rsidR="00520C03" w:rsidRPr="00A318EB">
        <w:rPr>
          <w:rFonts w:ascii="Arial" w:hAnsi="Arial" w:cs="Arial"/>
          <w:color w:val="0E101A"/>
          <w:sz w:val="22"/>
        </w:rPr>
        <w:t>So,</w:t>
      </w:r>
      <w:r w:rsidRPr="00A318EB">
        <w:rPr>
          <w:rFonts w:ascii="Arial" w:hAnsi="Arial" w:cs="Arial"/>
          <w:color w:val="0E101A"/>
          <w:sz w:val="22"/>
        </w:rPr>
        <w:t xml:space="preserve"> this </w:t>
      </w:r>
      <w:r w:rsidR="00520C03" w:rsidRPr="00A318EB">
        <w:rPr>
          <w:rFonts w:ascii="Arial" w:hAnsi="Arial" w:cs="Arial"/>
          <w:color w:val="0E101A"/>
          <w:sz w:val="22"/>
        </w:rPr>
        <w:t>five-force</w:t>
      </w:r>
      <w:r w:rsidRPr="00A318EB">
        <w:rPr>
          <w:rFonts w:ascii="Arial" w:hAnsi="Arial" w:cs="Arial"/>
          <w:color w:val="0E101A"/>
          <w:sz w:val="22"/>
        </w:rPr>
        <w:t xml:space="preserve"> analysis shows that Amazon must keep customer's bargaining power in mind to face this competitive world.</w:t>
      </w:r>
    </w:p>
    <w:p w14:paraId="6FD42FAD" w14:textId="77777777" w:rsidR="00507C88" w:rsidRPr="00A318EB" w:rsidRDefault="004E4DB6" w:rsidP="00882B90">
      <w:pPr>
        <w:pStyle w:val="ListParagraph"/>
        <w:numPr>
          <w:ilvl w:val="0"/>
          <w:numId w:val="2"/>
        </w:numPr>
        <w:rPr>
          <w:rStyle w:val="Strong"/>
          <w:rFonts w:ascii="Arial" w:hAnsi="Arial" w:cs="Arial"/>
          <w:b w:val="0"/>
          <w:bCs w:val="0"/>
          <w:color w:val="0E101A"/>
          <w:sz w:val="22"/>
        </w:rPr>
      </w:pPr>
      <w:r w:rsidRPr="00A318EB">
        <w:rPr>
          <w:rFonts w:ascii="Arial" w:hAnsi="Arial" w:cs="Arial"/>
          <w:b/>
          <w:bCs/>
          <w:sz w:val="22"/>
          <w:u w:val="single"/>
        </w:rPr>
        <w:t>Bargaining power of Amazon's Suppliers-</w:t>
      </w:r>
      <w:r w:rsidR="009B750D" w:rsidRPr="00A318EB">
        <w:rPr>
          <w:rFonts w:ascii="Arial" w:hAnsi="Arial" w:cs="Arial"/>
          <w:b/>
          <w:bCs/>
          <w:sz w:val="22"/>
          <w:u w:val="single"/>
        </w:rPr>
        <w:t xml:space="preserve"> </w:t>
      </w:r>
      <w:r w:rsidRPr="00A318EB">
        <w:rPr>
          <w:rFonts w:ascii="Arial" w:hAnsi="Arial" w:cs="Arial"/>
          <w:color w:val="0E101A"/>
          <w:sz w:val="22"/>
        </w:rPr>
        <w:t xml:space="preserve">A small number of suppliers can affect Amazon. They can alter the prices of </w:t>
      </w:r>
      <w:r w:rsidR="00F80AC6" w:rsidRPr="00A318EB">
        <w:rPr>
          <w:rFonts w:ascii="Arial" w:hAnsi="Arial" w:cs="Arial"/>
          <w:color w:val="0E101A"/>
          <w:sz w:val="22"/>
        </w:rPr>
        <w:t>products and</w:t>
      </w:r>
      <w:r w:rsidRPr="00A318EB">
        <w:rPr>
          <w:rFonts w:ascii="Arial" w:hAnsi="Arial" w:cs="Arial"/>
          <w:color w:val="0E101A"/>
          <w:sz w:val="22"/>
        </w:rPr>
        <w:t xml:space="preserve"> affect the company's operational costs. However, the moderate suppliers have reasonable control over operating expenses.</w:t>
      </w:r>
    </w:p>
    <w:p w14:paraId="3A35F736" w14:textId="77777777" w:rsidR="00507C88" w:rsidRPr="00A318EB" w:rsidRDefault="004E4DB6" w:rsidP="00882B90">
      <w:pPr>
        <w:pStyle w:val="ListParagraph"/>
        <w:numPr>
          <w:ilvl w:val="0"/>
          <w:numId w:val="2"/>
        </w:numPr>
        <w:rPr>
          <w:rFonts w:ascii="Arial" w:hAnsi="Arial" w:cs="Arial"/>
          <w:color w:val="0E101A"/>
          <w:sz w:val="22"/>
        </w:rPr>
      </w:pPr>
      <w:r w:rsidRPr="00A318EB">
        <w:rPr>
          <w:rFonts w:ascii="Arial" w:hAnsi="Arial" w:cs="Arial"/>
          <w:b/>
          <w:bCs/>
          <w:sz w:val="22"/>
          <w:u w:val="single"/>
        </w:rPr>
        <w:t>The threat of substitution</w:t>
      </w:r>
      <w:r w:rsidR="00507C88" w:rsidRPr="00A318EB">
        <w:rPr>
          <w:rFonts w:ascii="Arial" w:hAnsi="Arial" w:cs="Arial"/>
          <w:b/>
          <w:bCs/>
          <w:sz w:val="22"/>
          <w:u w:val="single"/>
        </w:rPr>
        <w:t>-</w:t>
      </w:r>
      <w:r w:rsidR="009B750D" w:rsidRPr="00A318EB">
        <w:rPr>
          <w:rFonts w:ascii="Arial" w:hAnsi="Arial" w:cs="Arial"/>
          <w:b/>
          <w:bCs/>
          <w:sz w:val="22"/>
          <w:u w:val="single"/>
        </w:rPr>
        <w:t xml:space="preserve"> </w:t>
      </w:r>
      <w:r w:rsidRPr="00A318EB">
        <w:rPr>
          <w:rFonts w:ascii="Arial" w:hAnsi="Arial" w:cs="Arial"/>
          <w:color w:val="0E101A"/>
          <w:sz w:val="22"/>
        </w:rPr>
        <w:t>The high availability of substitutes badly affects the company's business as there are many substitutes available, and the switching cost is also low, so the customers can easily switch t</w:t>
      </w:r>
      <w:r w:rsidR="001B2854" w:rsidRPr="00A318EB">
        <w:rPr>
          <w:rFonts w:ascii="Arial" w:hAnsi="Arial" w:cs="Arial"/>
          <w:color w:val="0E101A"/>
          <w:sz w:val="22"/>
        </w:rPr>
        <w:t>o another substitute. So, at the time of formation of strategies the company must keep in mind the threat from substitutes.</w:t>
      </w:r>
      <w:r w:rsidR="00A5186B" w:rsidRPr="00A318EB">
        <w:rPr>
          <w:rFonts w:ascii="Arial" w:hAnsi="Arial" w:cs="Arial"/>
          <w:color w:val="0E101A"/>
          <w:sz w:val="22"/>
        </w:rPr>
        <w:t xml:space="preserve"> </w:t>
      </w:r>
    </w:p>
    <w:p w14:paraId="435993BB" w14:textId="64BCA363" w:rsidR="00507C88" w:rsidRPr="00A318EB" w:rsidRDefault="004E4DB6" w:rsidP="000F6EC1">
      <w:pPr>
        <w:pStyle w:val="ListParagraph"/>
        <w:numPr>
          <w:ilvl w:val="0"/>
          <w:numId w:val="2"/>
        </w:numPr>
        <w:rPr>
          <w:rFonts w:ascii="Arial" w:hAnsi="Arial" w:cs="Arial"/>
          <w:color w:val="0E101A"/>
          <w:sz w:val="22"/>
        </w:rPr>
      </w:pPr>
      <w:r w:rsidRPr="00A318EB">
        <w:rPr>
          <w:rFonts w:ascii="Arial" w:hAnsi="Arial" w:cs="Arial"/>
          <w:b/>
          <w:bCs/>
          <w:sz w:val="22"/>
          <w:u w:val="single"/>
        </w:rPr>
        <w:t>The threat of New Entrants</w:t>
      </w:r>
      <w:r w:rsidR="00507C88" w:rsidRPr="00A318EB">
        <w:rPr>
          <w:rFonts w:ascii="Arial" w:hAnsi="Arial" w:cs="Arial"/>
          <w:b/>
          <w:bCs/>
          <w:sz w:val="22"/>
          <w:u w:val="single"/>
        </w:rPr>
        <w:t>-</w:t>
      </w:r>
      <w:r w:rsidRPr="00A318EB">
        <w:rPr>
          <w:rFonts w:ascii="Arial" w:hAnsi="Arial" w:cs="Arial"/>
          <w:color w:val="0E101A"/>
          <w:sz w:val="22"/>
        </w:rPr>
        <w:t xml:space="preserve"> The emergence of a new company in the online retail market can lower Amazon's market share and enhance competition. This increased competition can be a severe threat to the company. However, Amazon is a big business giant, so it would be somewhat complicated for a new entrant to be a competitive brand for Amazon. The new entrant is a minor issue</w:t>
      </w:r>
      <w:r w:rsidR="009272F2" w:rsidRPr="00A318EB">
        <w:rPr>
          <w:rFonts w:ascii="Arial" w:hAnsi="Arial" w:cs="Arial"/>
          <w:color w:val="0E101A"/>
          <w:sz w:val="22"/>
        </w:rPr>
        <w:t>.</w:t>
      </w:r>
    </w:p>
    <w:p w14:paraId="5087FB5D" w14:textId="77777777" w:rsidR="00A318EB" w:rsidRDefault="00A318EB" w:rsidP="00A318EB">
      <w:pPr>
        <w:pStyle w:val="Heading2"/>
      </w:pPr>
      <w:bookmarkStart w:id="5" w:name="_Toc77249324"/>
    </w:p>
    <w:p w14:paraId="6CFE02BA" w14:textId="5C2347D7" w:rsidR="00A318EB" w:rsidRPr="00457322" w:rsidRDefault="00A318EB" w:rsidP="00A318EB">
      <w:pPr>
        <w:pStyle w:val="Heading2"/>
        <w:rPr>
          <w:rFonts w:ascii="Arial" w:hAnsi="Arial" w:cs="Arial"/>
          <w:sz w:val="28"/>
          <w:szCs w:val="28"/>
          <w:u w:val="none"/>
        </w:rPr>
      </w:pPr>
      <w:r w:rsidRPr="00457322">
        <w:rPr>
          <w:rFonts w:ascii="Arial" w:hAnsi="Arial" w:cs="Arial"/>
          <w:sz w:val="28"/>
          <w:szCs w:val="28"/>
          <w:u w:val="none"/>
        </w:rPr>
        <w:t>SWOT ANALYSIS</w:t>
      </w:r>
      <w:bookmarkEnd w:id="5"/>
    </w:p>
    <w:p w14:paraId="6FA305D2" w14:textId="77777777" w:rsidR="00A318EB" w:rsidRDefault="00A318EB" w:rsidP="00A318EB">
      <w:pPr>
        <w:rPr>
          <w:b/>
          <w:u w:val="single"/>
        </w:rPr>
      </w:pPr>
    </w:p>
    <w:p w14:paraId="67BB9367" w14:textId="676D8563" w:rsidR="00A318EB" w:rsidRDefault="00A318EB" w:rsidP="00A318EB">
      <w:pPr>
        <w:rPr>
          <w:b/>
          <w:u w:val="single"/>
        </w:rPr>
      </w:pPr>
      <w:r w:rsidRPr="006A3AC6">
        <w:rPr>
          <w:b/>
          <w:u w:val="single"/>
        </w:rPr>
        <w:t>Strength</w:t>
      </w:r>
    </w:p>
    <w:p w14:paraId="2212BDBF" w14:textId="77777777" w:rsidR="00A318EB" w:rsidRPr="00A318EB" w:rsidRDefault="00A318EB" w:rsidP="00A318EB">
      <w:pPr>
        <w:pStyle w:val="ListParagraph"/>
        <w:numPr>
          <w:ilvl w:val="0"/>
          <w:numId w:val="5"/>
        </w:numPr>
        <w:rPr>
          <w:rFonts w:ascii="Arial" w:hAnsi="Arial" w:cs="Arial"/>
          <w:b/>
          <w:sz w:val="22"/>
          <w:u w:val="single"/>
        </w:rPr>
      </w:pPr>
      <w:r w:rsidRPr="00A318EB">
        <w:rPr>
          <w:rFonts w:ascii="Arial" w:hAnsi="Arial" w:cs="Arial"/>
          <w:sz w:val="22"/>
        </w:rPr>
        <w:t>Due to the present pandemic situation of people has shifted from offline shopping to online shopping.</w:t>
      </w:r>
    </w:p>
    <w:p w14:paraId="44060E5F" w14:textId="77777777" w:rsidR="00A318EB" w:rsidRPr="00A318EB" w:rsidRDefault="00A318EB" w:rsidP="00A318EB">
      <w:pPr>
        <w:pStyle w:val="ListParagraph"/>
        <w:numPr>
          <w:ilvl w:val="0"/>
          <w:numId w:val="5"/>
        </w:numPr>
        <w:rPr>
          <w:rFonts w:ascii="Arial" w:hAnsi="Arial" w:cs="Arial"/>
          <w:b/>
          <w:sz w:val="22"/>
          <w:u w:val="single"/>
        </w:rPr>
      </w:pPr>
      <w:r w:rsidRPr="00A318EB">
        <w:rPr>
          <w:rFonts w:ascii="Arial" w:hAnsi="Arial" w:cs="Arial"/>
          <w:sz w:val="22"/>
        </w:rPr>
        <w:lastRenderedPageBreak/>
        <w:t xml:space="preserve">Amazon has great market dominance. Covers nearly 38.7% of the e-commerce market </w:t>
      </w:r>
      <w:r w:rsidRPr="00A318EB">
        <w:rPr>
          <w:rFonts w:ascii="Arial" w:hAnsi="Arial" w:cs="Arial"/>
          <w:color w:val="0E101A"/>
          <w:sz w:val="22"/>
        </w:rPr>
        <w:t>(</w:t>
      </w:r>
      <w:r w:rsidRPr="00A318EB">
        <w:rPr>
          <w:rFonts w:ascii="Arial" w:hAnsi="Arial" w:cs="Arial"/>
          <w:color w:val="222222"/>
          <w:sz w:val="22"/>
          <w:shd w:val="clear" w:color="auto" w:fill="FFFFFF"/>
        </w:rPr>
        <w:t>Al-</w:t>
      </w:r>
      <w:proofErr w:type="spellStart"/>
      <w:r w:rsidRPr="00A318EB">
        <w:rPr>
          <w:rFonts w:ascii="Arial" w:hAnsi="Arial" w:cs="Arial"/>
          <w:color w:val="222222"/>
          <w:sz w:val="22"/>
          <w:shd w:val="clear" w:color="auto" w:fill="FFFFFF"/>
        </w:rPr>
        <w:t>Marzooqi</w:t>
      </w:r>
      <w:proofErr w:type="spellEnd"/>
      <w:r w:rsidRPr="00A318EB">
        <w:rPr>
          <w:rFonts w:ascii="Arial" w:hAnsi="Arial" w:cs="Arial"/>
          <w:color w:val="222222"/>
          <w:sz w:val="22"/>
          <w:shd w:val="clear" w:color="auto" w:fill="FFFFFF"/>
        </w:rPr>
        <w:t xml:space="preserve"> and </w:t>
      </w:r>
      <w:proofErr w:type="spellStart"/>
      <w:proofErr w:type="gramStart"/>
      <w:r w:rsidRPr="00A318EB">
        <w:rPr>
          <w:rFonts w:ascii="Arial" w:hAnsi="Arial" w:cs="Arial"/>
          <w:color w:val="222222"/>
          <w:sz w:val="22"/>
          <w:shd w:val="clear" w:color="auto" w:fill="FFFFFF"/>
        </w:rPr>
        <w:t>Nobanee</w:t>
      </w:r>
      <w:proofErr w:type="spellEnd"/>
      <w:r w:rsidRPr="00A318EB">
        <w:rPr>
          <w:rFonts w:ascii="Arial" w:hAnsi="Arial" w:cs="Arial"/>
          <w:color w:val="222222"/>
          <w:sz w:val="22"/>
          <w:shd w:val="clear" w:color="auto" w:fill="FFFFFF"/>
        </w:rPr>
        <w:t>,  2020</w:t>
      </w:r>
      <w:proofErr w:type="gramEnd"/>
      <w:r w:rsidRPr="00A318EB">
        <w:rPr>
          <w:rFonts w:ascii="Arial" w:hAnsi="Arial" w:cs="Arial"/>
          <w:color w:val="0E101A"/>
          <w:sz w:val="22"/>
        </w:rPr>
        <w:t>)</w:t>
      </w:r>
      <w:r w:rsidRPr="00A318EB">
        <w:rPr>
          <w:rFonts w:ascii="Arial" w:hAnsi="Arial" w:cs="Arial"/>
          <w:sz w:val="22"/>
        </w:rPr>
        <w:t xml:space="preserve">. </w:t>
      </w:r>
    </w:p>
    <w:p w14:paraId="37621F04" w14:textId="77777777" w:rsidR="00A318EB" w:rsidRPr="00A318EB" w:rsidRDefault="00A318EB" w:rsidP="00A318EB">
      <w:pPr>
        <w:pStyle w:val="ListParagraph"/>
        <w:numPr>
          <w:ilvl w:val="0"/>
          <w:numId w:val="5"/>
        </w:numPr>
        <w:rPr>
          <w:rFonts w:ascii="Arial" w:hAnsi="Arial" w:cs="Arial"/>
          <w:sz w:val="22"/>
        </w:rPr>
      </w:pPr>
      <w:r w:rsidRPr="00A318EB">
        <w:rPr>
          <w:rFonts w:ascii="Arial" w:hAnsi="Arial" w:cs="Arial"/>
          <w:sz w:val="22"/>
        </w:rPr>
        <w:t xml:space="preserve">Amazon works on the principle of “Customer is the king of the market”. </w:t>
      </w:r>
    </w:p>
    <w:p w14:paraId="61E685AC" w14:textId="6DAE2A26" w:rsidR="00A318EB" w:rsidRDefault="00A318EB" w:rsidP="00A318EB">
      <w:pPr>
        <w:pStyle w:val="ListParagraph"/>
        <w:numPr>
          <w:ilvl w:val="0"/>
          <w:numId w:val="5"/>
        </w:numPr>
        <w:rPr>
          <w:rFonts w:ascii="Arial" w:hAnsi="Arial" w:cs="Arial"/>
          <w:sz w:val="22"/>
        </w:rPr>
      </w:pPr>
      <w:r w:rsidRPr="00A318EB">
        <w:rPr>
          <w:rFonts w:ascii="Arial" w:hAnsi="Arial" w:cs="Arial"/>
          <w:sz w:val="22"/>
        </w:rPr>
        <w:t>It tends to provide good quality products at low prices and also gives preferences to the customer reviews.</w:t>
      </w:r>
    </w:p>
    <w:p w14:paraId="40861C94" w14:textId="77777777" w:rsidR="00A318EB" w:rsidRPr="00A318EB" w:rsidRDefault="00A318EB" w:rsidP="00A318EB">
      <w:pPr>
        <w:pStyle w:val="ListParagraph"/>
        <w:numPr>
          <w:ilvl w:val="0"/>
          <w:numId w:val="5"/>
        </w:numPr>
        <w:rPr>
          <w:rFonts w:ascii="Arial" w:hAnsi="Arial" w:cs="Arial"/>
          <w:bCs/>
          <w:sz w:val="22"/>
        </w:rPr>
      </w:pPr>
      <w:r w:rsidRPr="00A318EB">
        <w:rPr>
          <w:rFonts w:ascii="Arial" w:hAnsi="Arial" w:cs="Arial"/>
          <w:bCs/>
          <w:sz w:val="22"/>
        </w:rPr>
        <w:t>Amazon derives from the strength of competitiveness from collecting information and technology and using it in e-commerce as a platform that is capable of progress and easy progress over its competitors. Amazon uses logistics systems to achieve the best customer service.</w:t>
      </w:r>
    </w:p>
    <w:p w14:paraId="4D93F761" w14:textId="77777777" w:rsidR="00A318EB" w:rsidRPr="00A318EB" w:rsidRDefault="00A318EB" w:rsidP="00A318EB">
      <w:pPr>
        <w:pStyle w:val="ListParagraph"/>
        <w:rPr>
          <w:rFonts w:ascii="Arial" w:hAnsi="Arial" w:cs="Arial"/>
          <w:sz w:val="22"/>
        </w:rPr>
      </w:pPr>
    </w:p>
    <w:p w14:paraId="78D830FF" w14:textId="79C90703" w:rsidR="00A318EB" w:rsidRDefault="00A318EB" w:rsidP="00A318EB">
      <w:pPr>
        <w:rPr>
          <w:b/>
          <w:u w:val="single"/>
        </w:rPr>
      </w:pPr>
      <w:r w:rsidRPr="006A3AC6">
        <w:rPr>
          <w:b/>
          <w:u w:val="single"/>
        </w:rPr>
        <w:t>Weakness</w:t>
      </w:r>
    </w:p>
    <w:p w14:paraId="18DCA545" w14:textId="77777777" w:rsidR="00A318EB" w:rsidRPr="00A318EB" w:rsidRDefault="00A318EB" w:rsidP="00A318EB">
      <w:pPr>
        <w:pStyle w:val="ListParagraph"/>
        <w:numPr>
          <w:ilvl w:val="0"/>
          <w:numId w:val="8"/>
        </w:numPr>
        <w:rPr>
          <w:rFonts w:ascii="Arial" w:hAnsi="Arial" w:cs="Arial"/>
          <w:sz w:val="22"/>
        </w:rPr>
      </w:pPr>
      <w:r w:rsidRPr="00A318EB">
        <w:rPr>
          <w:rFonts w:ascii="Arial" w:hAnsi="Arial" w:cs="Arial"/>
          <w:sz w:val="22"/>
        </w:rPr>
        <w:t xml:space="preserve">It is often seen in the news that Amazon employees’ appointment at warehouses are going on strikes and lockouts to compel their higher-level management to provide the proper health protection from COVD-19 </w:t>
      </w:r>
      <w:r w:rsidRPr="00A318EB">
        <w:rPr>
          <w:rFonts w:ascii="Arial" w:hAnsi="Arial" w:cs="Arial"/>
          <w:color w:val="0E101A"/>
          <w:sz w:val="22"/>
        </w:rPr>
        <w:t>(</w:t>
      </w:r>
      <w:r w:rsidRPr="00A318EB">
        <w:rPr>
          <w:rFonts w:ascii="Arial" w:hAnsi="Arial" w:cs="Arial"/>
          <w:color w:val="222222"/>
          <w:sz w:val="22"/>
          <w:shd w:val="clear" w:color="auto" w:fill="FFFFFF"/>
        </w:rPr>
        <w:t>Preuss, 2019</w:t>
      </w:r>
      <w:r w:rsidRPr="00A318EB">
        <w:rPr>
          <w:rFonts w:ascii="Arial" w:hAnsi="Arial" w:cs="Arial"/>
          <w:color w:val="0E101A"/>
          <w:sz w:val="22"/>
        </w:rPr>
        <w:t>)</w:t>
      </w:r>
      <w:r w:rsidRPr="00A318EB">
        <w:rPr>
          <w:rFonts w:ascii="Arial" w:hAnsi="Arial" w:cs="Arial"/>
          <w:sz w:val="22"/>
        </w:rPr>
        <w:t>.</w:t>
      </w:r>
    </w:p>
    <w:p w14:paraId="63BCFAA4" w14:textId="6369F008" w:rsidR="00A318EB" w:rsidRDefault="00A318EB" w:rsidP="00A318EB">
      <w:pPr>
        <w:pStyle w:val="ListParagraph"/>
        <w:numPr>
          <w:ilvl w:val="0"/>
          <w:numId w:val="8"/>
        </w:numPr>
        <w:rPr>
          <w:rFonts w:ascii="Arial" w:hAnsi="Arial" w:cs="Arial"/>
          <w:sz w:val="22"/>
        </w:rPr>
      </w:pPr>
      <w:r w:rsidRPr="00A318EB">
        <w:rPr>
          <w:rFonts w:ascii="Arial" w:hAnsi="Arial" w:cs="Arial"/>
          <w:sz w:val="22"/>
        </w:rPr>
        <w:t xml:space="preserve">To provide maximum products many times Amazon tends to make available many hazardous products to its customers and that is why The U. S. Environmental protection agency has directed Amazon to remove hazardous pesticides from its site </w:t>
      </w:r>
      <w:r w:rsidRPr="00A318EB">
        <w:rPr>
          <w:rFonts w:ascii="Arial" w:hAnsi="Arial" w:cs="Arial"/>
          <w:color w:val="0E101A"/>
          <w:sz w:val="22"/>
        </w:rPr>
        <w:t>(</w:t>
      </w:r>
      <w:proofErr w:type="spellStart"/>
      <w:r w:rsidRPr="00A318EB">
        <w:rPr>
          <w:rFonts w:ascii="Arial" w:hAnsi="Arial" w:cs="Arial"/>
          <w:color w:val="222222"/>
          <w:sz w:val="22"/>
          <w:shd w:val="clear" w:color="auto" w:fill="FFFFFF"/>
        </w:rPr>
        <w:t>Obaji</w:t>
      </w:r>
      <w:proofErr w:type="spellEnd"/>
      <w:r w:rsidRPr="00A318EB">
        <w:rPr>
          <w:rFonts w:ascii="Arial" w:hAnsi="Arial" w:cs="Arial"/>
          <w:color w:val="222222"/>
          <w:sz w:val="22"/>
          <w:shd w:val="clear" w:color="auto" w:fill="FFFFFF"/>
        </w:rPr>
        <w:t xml:space="preserve"> </w:t>
      </w:r>
      <w:r w:rsidRPr="00A318EB">
        <w:rPr>
          <w:rFonts w:ascii="Arial" w:hAnsi="Arial" w:cs="Arial"/>
          <w:i/>
          <w:color w:val="222222"/>
          <w:sz w:val="22"/>
          <w:shd w:val="clear" w:color="auto" w:fill="FFFFFF"/>
        </w:rPr>
        <w:t xml:space="preserve">et. al. </w:t>
      </w:r>
      <w:r w:rsidRPr="00A318EB">
        <w:rPr>
          <w:rFonts w:ascii="Arial" w:hAnsi="Arial" w:cs="Arial"/>
          <w:color w:val="222222"/>
          <w:sz w:val="22"/>
          <w:shd w:val="clear" w:color="auto" w:fill="FFFFFF"/>
        </w:rPr>
        <w:t xml:space="preserve"> 2017</w:t>
      </w:r>
      <w:r w:rsidRPr="00A318EB">
        <w:rPr>
          <w:rFonts w:ascii="Arial" w:hAnsi="Arial" w:cs="Arial"/>
          <w:color w:val="0E101A"/>
          <w:sz w:val="22"/>
        </w:rPr>
        <w:t>)</w:t>
      </w:r>
      <w:r w:rsidRPr="00A318EB">
        <w:rPr>
          <w:rFonts w:ascii="Arial" w:hAnsi="Arial" w:cs="Arial"/>
          <w:sz w:val="22"/>
        </w:rPr>
        <w:t>.</w:t>
      </w:r>
    </w:p>
    <w:p w14:paraId="5A942F9B" w14:textId="77777777" w:rsidR="00A318EB" w:rsidRPr="00A318EB" w:rsidRDefault="00A318EB" w:rsidP="00A318EB">
      <w:pPr>
        <w:pStyle w:val="ListParagraph"/>
        <w:numPr>
          <w:ilvl w:val="0"/>
          <w:numId w:val="8"/>
        </w:numPr>
        <w:rPr>
          <w:rFonts w:ascii="Arial" w:hAnsi="Arial" w:cs="Arial"/>
          <w:sz w:val="22"/>
        </w:rPr>
      </w:pPr>
      <w:r w:rsidRPr="00A318EB">
        <w:rPr>
          <w:rFonts w:ascii="Arial" w:hAnsi="Arial" w:cs="Arial"/>
          <w:sz w:val="22"/>
        </w:rPr>
        <w:t xml:space="preserve">One of the biggest weaknesses is that Amazon sometimes operates on a zero-sum business, and this has an impact on profit, and despite huge returns, it hasn't </w:t>
      </w:r>
      <w:proofErr w:type="gramStart"/>
      <w:r w:rsidRPr="00A318EB">
        <w:rPr>
          <w:rFonts w:ascii="Arial" w:hAnsi="Arial" w:cs="Arial"/>
          <w:sz w:val="22"/>
        </w:rPr>
        <w:t>taken into account</w:t>
      </w:r>
      <w:proofErr w:type="gramEnd"/>
      <w:r w:rsidRPr="00A318EB">
        <w:rPr>
          <w:rFonts w:ascii="Arial" w:hAnsi="Arial" w:cs="Arial"/>
          <w:sz w:val="22"/>
        </w:rPr>
        <w:t xml:space="preserve"> profits for the company.</w:t>
      </w:r>
    </w:p>
    <w:p w14:paraId="722A4489" w14:textId="77777777" w:rsidR="00A318EB" w:rsidRPr="00A318EB" w:rsidRDefault="00A318EB" w:rsidP="00A318EB">
      <w:pPr>
        <w:pStyle w:val="ListParagraph"/>
        <w:ind w:left="763"/>
        <w:rPr>
          <w:rFonts w:ascii="Arial" w:hAnsi="Arial" w:cs="Arial"/>
          <w:sz w:val="22"/>
        </w:rPr>
      </w:pPr>
    </w:p>
    <w:p w14:paraId="63E856B8" w14:textId="77777777" w:rsidR="00A318EB" w:rsidRPr="006A3AC6" w:rsidRDefault="00A318EB" w:rsidP="00A318EB">
      <w:pPr>
        <w:rPr>
          <w:b/>
          <w:u w:val="single"/>
        </w:rPr>
      </w:pPr>
      <w:r w:rsidRPr="006A3AC6">
        <w:rPr>
          <w:b/>
          <w:u w:val="single"/>
        </w:rPr>
        <w:t>Opportunities</w:t>
      </w:r>
    </w:p>
    <w:p w14:paraId="6353B552" w14:textId="77777777" w:rsidR="00A318EB" w:rsidRPr="00A318EB" w:rsidRDefault="00A318EB" w:rsidP="00A318EB">
      <w:pPr>
        <w:pStyle w:val="ListParagraph"/>
        <w:numPr>
          <w:ilvl w:val="0"/>
          <w:numId w:val="9"/>
        </w:numPr>
        <w:rPr>
          <w:rFonts w:ascii="Arial" w:hAnsi="Arial" w:cs="Arial"/>
          <w:sz w:val="22"/>
        </w:rPr>
      </w:pPr>
      <w:r w:rsidRPr="00A318EB">
        <w:rPr>
          <w:rFonts w:ascii="Arial" w:hAnsi="Arial" w:cs="Arial"/>
          <w:sz w:val="22"/>
        </w:rPr>
        <w:t>Amazon can increase its market dominance by increasing its retail outlets. On the other hand, it can also serve more customers by increasing retail outlets.</w:t>
      </w:r>
    </w:p>
    <w:p w14:paraId="5768CFA0" w14:textId="77777777" w:rsidR="00A318EB" w:rsidRPr="00A318EB" w:rsidRDefault="00A318EB" w:rsidP="00A318EB">
      <w:pPr>
        <w:pStyle w:val="ListParagraph"/>
        <w:numPr>
          <w:ilvl w:val="0"/>
          <w:numId w:val="9"/>
        </w:numPr>
        <w:rPr>
          <w:b/>
          <w:u w:val="single"/>
        </w:rPr>
      </w:pPr>
      <w:r w:rsidRPr="00A318EB">
        <w:rPr>
          <w:rFonts w:ascii="Arial" w:hAnsi="Arial" w:cs="Arial"/>
          <w:sz w:val="22"/>
        </w:rPr>
        <w:t xml:space="preserve">It can be very helpful for Amazon to have acquired the e-commerce companies as that </w:t>
      </w:r>
    </w:p>
    <w:p w14:paraId="61ABC748" w14:textId="136FF48F" w:rsidR="00A318EB" w:rsidRPr="00A318EB" w:rsidRDefault="00A318EB" w:rsidP="00A318EB">
      <w:pPr>
        <w:pStyle w:val="ListParagraph"/>
        <w:numPr>
          <w:ilvl w:val="0"/>
          <w:numId w:val="9"/>
        </w:numPr>
        <w:rPr>
          <w:rFonts w:ascii="Arial" w:hAnsi="Arial" w:cs="Arial"/>
          <w:bCs/>
          <w:sz w:val="22"/>
        </w:rPr>
      </w:pPr>
      <w:r w:rsidRPr="00A318EB">
        <w:rPr>
          <w:rFonts w:ascii="Arial" w:hAnsi="Arial" w:cs="Arial"/>
          <w:bCs/>
          <w:sz w:val="22"/>
        </w:rPr>
        <w:t>The opportunity for Amazon to launch their products in the name of Amazon instead of offering the products of other companies is at least 70%, as it can increase the number of its own products. Another opportunity is to seek to open positions in developing or emerging markets, which makes sure of the advantage of the retail market through the electronic market and the intense competition.</w:t>
      </w:r>
    </w:p>
    <w:p w14:paraId="06287FC1" w14:textId="6AF204B7" w:rsidR="00A318EB" w:rsidRPr="006A3AC6" w:rsidRDefault="00A318EB" w:rsidP="00A318EB">
      <w:pPr>
        <w:pStyle w:val="ListParagraph"/>
        <w:numPr>
          <w:ilvl w:val="0"/>
          <w:numId w:val="9"/>
        </w:numPr>
        <w:rPr>
          <w:b/>
          <w:u w:val="single"/>
        </w:rPr>
      </w:pPr>
      <w:r w:rsidRPr="006A3AC6">
        <w:rPr>
          <w:b/>
          <w:u w:val="single"/>
        </w:rPr>
        <w:lastRenderedPageBreak/>
        <w:t>Threats</w:t>
      </w:r>
    </w:p>
    <w:p w14:paraId="5AB9C5CF" w14:textId="77777777" w:rsidR="00A318EB" w:rsidRPr="00A318EB" w:rsidRDefault="00A318EB" w:rsidP="00A318EB">
      <w:pPr>
        <w:pStyle w:val="ListParagraph"/>
        <w:numPr>
          <w:ilvl w:val="0"/>
          <w:numId w:val="10"/>
        </w:numPr>
        <w:rPr>
          <w:rFonts w:ascii="Arial" w:hAnsi="Arial" w:cs="Arial"/>
          <w:sz w:val="22"/>
        </w:rPr>
      </w:pPr>
      <w:r w:rsidRPr="00A318EB">
        <w:rPr>
          <w:rFonts w:ascii="Arial" w:hAnsi="Arial" w:cs="Arial"/>
          <w:sz w:val="22"/>
        </w:rPr>
        <w:t xml:space="preserve">There are several forgery reviews about Amazon products misleading the customers about the quality of the products </w:t>
      </w:r>
      <w:r w:rsidRPr="00A318EB">
        <w:rPr>
          <w:rFonts w:ascii="Arial" w:hAnsi="Arial" w:cs="Arial"/>
          <w:color w:val="0E101A"/>
          <w:sz w:val="22"/>
        </w:rPr>
        <w:t>(</w:t>
      </w:r>
      <w:r w:rsidRPr="00A318EB">
        <w:rPr>
          <w:rFonts w:ascii="Arial" w:hAnsi="Arial" w:cs="Arial"/>
          <w:color w:val="222222"/>
          <w:sz w:val="22"/>
          <w:shd w:val="clear" w:color="auto" w:fill="FFFFFF"/>
        </w:rPr>
        <w:t xml:space="preserve">Robert </w:t>
      </w:r>
      <w:r w:rsidRPr="00A318EB">
        <w:rPr>
          <w:rFonts w:ascii="Arial" w:hAnsi="Arial" w:cs="Arial"/>
          <w:i/>
          <w:color w:val="222222"/>
          <w:sz w:val="22"/>
          <w:shd w:val="clear" w:color="auto" w:fill="FFFFFF"/>
        </w:rPr>
        <w:t>et. al.</w:t>
      </w:r>
      <w:r w:rsidRPr="00A318EB">
        <w:rPr>
          <w:rFonts w:ascii="Arial" w:hAnsi="Arial" w:cs="Arial"/>
          <w:color w:val="222222"/>
          <w:sz w:val="22"/>
          <w:shd w:val="clear" w:color="auto" w:fill="FFFFFF"/>
        </w:rPr>
        <w:t xml:space="preserve"> 2020</w:t>
      </w:r>
      <w:r w:rsidRPr="00A318EB">
        <w:rPr>
          <w:rFonts w:ascii="Arial" w:hAnsi="Arial" w:cs="Arial"/>
          <w:color w:val="0E101A"/>
          <w:sz w:val="22"/>
        </w:rPr>
        <w:t>)</w:t>
      </w:r>
      <w:r w:rsidRPr="00A318EB">
        <w:rPr>
          <w:rFonts w:ascii="Arial" w:hAnsi="Arial" w:cs="Arial"/>
          <w:sz w:val="22"/>
        </w:rPr>
        <w:t>. These forgery reviews are creating a negative image of the company.</w:t>
      </w:r>
    </w:p>
    <w:p w14:paraId="23E686F8" w14:textId="0BC30D15" w:rsidR="00A318EB" w:rsidRDefault="00A318EB" w:rsidP="00A318EB">
      <w:pPr>
        <w:pStyle w:val="ListParagraph"/>
        <w:numPr>
          <w:ilvl w:val="0"/>
          <w:numId w:val="10"/>
        </w:numPr>
        <w:rPr>
          <w:rFonts w:ascii="Arial" w:hAnsi="Arial" w:cs="Arial"/>
          <w:sz w:val="22"/>
        </w:rPr>
      </w:pPr>
      <w:r w:rsidRPr="00A318EB">
        <w:rPr>
          <w:rFonts w:ascii="Arial" w:hAnsi="Arial" w:cs="Arial"/>
          <w:sz w:val="22"/>
        </w:rPr>
        <w:t>Many low-quality products are available on Amazon that may dent the good image of the company.</w:t>
      </w:r>
    </w:p>
    <w:p w14:paraId="54D9A07D" w14:textId="537A9E14" w:rsidR="00A318EB" w:rsidRPr="00A318EB" w:rsidRDefault="00A318EB" w:rsidP="00A318EB">
      <w:pPr>
        <w:pStyle w:val="ListParagraph"/>
        <w:numPr>
          <w:ilvl w:val="0"/>
          <w:numId w:val="10"/>
        </w:numPr>
        <w:rPr>
          <w:rFonts w:ascii="Arial" w:hAnsi="Arial" w:cs="Arial"/>
          <w:sz w:val="22"/>
        </w:rPr>
      </w:pPr>
      <w:r w:rsidRPr="00A318EB">
        <w:rPr>
          <w:rFonts w:ascii="Arial" w:hAnsi="Arial" w:cs="Arial"/>
          <w:sz w:val="22"/>
        </w:rPr>
        <w:t>A real threat to Amazon is the ongoing hacking due to the theft of consumers' identity. Amazon must act and fill this problem, reassure the consumer about their sites, and ensure privacy and safety online.</w:t>
      </w:r>
    </w:p>
    <w:p w14:paraId="33D4F484" w14:textId="77777777" w:rsidR="00A318EB" w:rsidRPr="006A3AC6" w:rsidRDefault="00A318EB" w:rsidP="00A318EB">
      <w:pPr>
        <w:pStyle w:val="ListParagraph"/>
        <w:rPr>
          <w:rFonts w:cs="Times New Roman"/>
          <w:color w:val="0E101A"/>
          <w:szCs w:val="24"/>
        </w:rPr>
      </w:pPr>
    </w:p>
    <w:p w14:paraId="5E8540DA" w14:textId="77777777" w:rsidR="004E4DB6" w:rsidRPr="00457322" w:rsidRDefault="009272F2" w:rsidP="009272F2">
      <w:pPr>
        <w:pStyle w:val="Heading1"/>
        <w:rPr>
          <w:rFonts w:ascii="Arial" w:hAnsi="Arial" w:cs="Arial"/>
          <w:sz w:val="24"/>
        </w:rPr>
      </w:pPr>
      <w:bookmarkStart w:id="6" w:name="_Toc77249327"/>
      <w:r w:rsidRPr="00457322">
        <w:rPr>
          <w:rFonts w:ascii="Arial" w:hAnsi="Arial" w:cs="Arial"/>
        </w:rPr>
        <w:t>AMAZON’S ORGANIZATIONAL CULTURE</w:t>
      </w:r>
      <w:bookmarkEnd w:id="6"/>
      <w:r w:rsidRPr="00457322">
        <w:rPr>
          <w:rFonts w:ascii="Arial" w:hAnsi="Arial" w:cs="Arial"/>
        </w:rPr>
        <w:t> </w:t>
      </w:r>
    </w:p>
    <w:p w14:paraId="3915D5D2" w14:textId="77777777" w:rsidR="00012B91" w:rsidRPr="00A318EB" w:rsidRDefault="00371630" w:rsidP="00BF697A">
      <w:pPr>
        <w:rPr>
          <w:rFonts w:ascii="Arial" w:hAnsi="Arial" w:cs="Arial"/>
          <w:color w:val="0E101A"/>
          <w:sz w:val="22"/>
        </w:rPr>
      </w:pPr>
      <w:r w:rsidRPr="00A318EB">
        <w:rPr>
          <w:rFonts w:ascii="Arial" w:hAnsi="Arial" w:cs="Arial"/>
          <w:color w:val="0E101A"/>
          <w:sz w:val="22"/>
        </w:rPr>
        <w:t>Organizational culture</w:t>
      </w:r>
      <w:r w:rsidR="009B750D" w:rsidRPr="00A318EB">
        <w:rPr>
          <w:rFonts w:ascii="Arial" w:hAnsi="Arial" w:cs="Arial"/>
          <w:color w:val="0E101A"/>
          <w:sz w:val="22"/>
        </w:rPr>
        <w:t xml:space="preserve"> </w:t>
      </w:r>
      <w:r w:rsidR="004E4DB6" w:rsidRPr="00A318EB">
        <w:rPr>
          <w:rFonts w:ascii="Arial" w:hAnsi="Arial" w:cs="Arial"/>
          <w:color w:val="0E101A"/>
          <w:sz w:val="22"/>
        </w:rPr>
        <w:t>defines the way of behavior in a particular organization and highlights leaders' fundamental values and beliefs. It also concentrates on the emotional habits and repetiti</w:t>
      </w:r>
      <w:r w:rsidR="001B2854" w:rsidRPr="00A318EB">
        <w:rPr>
          <w:rFonts w:ascii="Arial" w:hAnsi="Arial" w:cs="Arial"/>
          <w:color w:val="0E101A"/>
          <w:sz w:val="22"/>
        </w:rPr>
        <w:t>ve responses of the employees.</w:t>
      </w:r>
      <w:r w:rsidR="009B750D" w:rsidRPr="00A318EB">
        <w:rPr>
          <w:rFonts w:ascii="Arial" w:hAnsi="Arial" w:cs="Arial"/>
          <w:color w:val="0E101A"/>
          <w:sz w:val="22"/>
        </w:rPr>
        <w:t xml:space="preserve"> </w:t>
      </w:r>
      <w:r w:rsidR="001B2854" w:rsidRPr="00A318EB">
        <w:rPr>
          <w:rFonts w:ascii="Arial" w:hAnsi="Arial" w:cs="Arial"/>
          <w:color w:val="0E101A"/>
          <w:sz w:val="22"/>
        </w:rPr>
        <w:t>Amazon</w:t>
      </w:r>
      <w:r w:rsidR="004E4DB6" w:rsidRPr="00A318EB">
        <w:rPr>
          <w:rFonts w:ascii="Arial" w:hAnsi="Arial" w:cs="Arial"/>
          <w:color w:val="0E101A"/>
          <w:sz w:val="22"/>
        </w:rPr>
        <w:t xml:space="preserve"> has an organizational culture that implements the b</w:t>
      </w:r>
      <w:r w:rsidR="001B2854" w:rsidRPr="00A318EB">
        <w:rPr>
          <w:rFonts w:ascii="Arial" w:hAnsi="Arial" w:cs="Arial"/>
          <w:color w:val="0E101A"/>
          <w:sz w:val="22"/>
        </w:rPr>
        <w:t>usiness</w:t>
      </w:r>
      <w:r w:rsidR="001B2854" w:rsidRPr="006A3AC6">
        <w:rPr>
          <w:rFonts w:cs="Times New Roman"/>
          <w:color w:val="0E101A"/>
          <w:szCs w:val="24"/>
        </w:rPr>
        <w:t xml:space="preserve"> </w:t>
      </w:r>
      <w:r w:rsidR="001B2854" w:rsidRPr="00A318EB">
        <w:rPr>
          <w:rFonts w:ascii="Arial" w:hAnsi="Arial" w:cs="Arial"/>
          <w:color w:val="0E101A"/>
          <w:sz w:val="22"/>
        </w:rPr>
        <w:t xml:space="preserve">capacity to fulfill </w:t>
      </w:r>
      <w:r w:rsidR="000F646C" w:rsidRPr="00A318EB">
        <w:rPr>
          <w:rFonts w:ascii="Arial" w:hAnsi="Arial" w:cs="Arial"/>
          <w:color w:val="0E101A"/>
          <w:sz w:val="22"/>
        </w:rPr>
        <w:t>the requirements</w:t>
      </w:r>
      <w:r w:rsidR="004E4DB6" w:rsidRPr="00A318EB">
        <w:rPr>
          <w:rFonts w:ascii="Arial" w:hAnsi="Arial" w:cs="Arial"/>
          <w:color w:val="0E101A"/>
          <w:sz w:val="22"/>
        </w:rPr>
        <w:t xml:space="preserve"> of the e-commerce market. Every company's corporate culture sets some values and traditions that are likely to affect the behavior of employees.</w:t>
      </w:r>
    </w:p>
    <w:p w14:paraId="15B89EFA" w14:textId="77777777" w:rsidR="00D74E21" w:rsidRPr="00457322" w:rsidRDefault="00D74E21" w:rsidP="00D74E21">
      <w:pPr>
        <w:pStyle w:val="Heading1"/>
        <w:rPr>
          <w:rFonts w:ascii="Arial" w:hAnsi="Arial" w:cs="Arial"/>
        </w:rPr>
      </w:pPr>
      <w:bookmarkStart w:id="7" w:name="_Toc77249328"/>
      <w:r w:rsidRPr="00457322">
        <w:rPr>
          <w:rFonts w:ascii="Arial" w:hAnsi="Arial" w:cs="Arial"/>
        </w:rPr>
        <w:t>KEY DRIVERS OF CHANGE</w:t>
      </w:r>
      <w:bookmarkEnd w:id="7"/>
    </w:p>
    <w:p w14:paraId="66B78D72" w14:textId="77777777" w:rsidR="00B91002" w:rsidRPr="00A318EB" w:rsidRDefault="004E5A9C" w:rsidP="004E5A9C">
      <w:pPr>
        <w:rPr>
          <w:rFonts w:ascii="Arial" w:hAnsi="Arial" w:cs="Arial"/>
          <w:sz w:val="22"/>
        </w:rPr>
      </w:pPr>
      <w:r w:rsidRPr="00A318EB">
        <w:rPr>
          <w:rFonts w:ascii="Arial" w:hAnsi="Arial" w:cs="Arial"/>
          <w:sz w:val="22"/>
        </w:rPr>
        <w:t>Machine learning: Machine learning will help in enhancing the brand strategy of the company.</w:t>
      </w:r>
      <w:r w:rsidR="00B91002" w:rsidRPr="00A318EB">
        <w:rPr>
          <w:rFonts w:ascii="Arial" w:hAnsi="Arial" w:cs="Arial"/>
          <w:sz w:val="22"/>
        </w:rPr>
        <w:t xml:space="preserve"> </w:t>
      </w:r>
      <w:r w:rsidRPr="00A318EB">
        <w:rPr>
          <w:rFonts w:ascii="Arial" w:hAnsi="Arial" w:cs="Arial"/>
          <w:sz w:val="22"/>
        </w:rPr>
        <w:t xml:space="preserve">The </w:t>
      </w:r>
      <w:r w:rsidR="00B91002" w:rsidRPr="00A318EB">
        <w:rPr>
          <w:rFonts w:ascii="Arial" w:hAnsi="Arial" w:cs="Arial"/>
          <w:sz w:val="22"/>
        </w:rPr>
        <w:t xml:space="preserve">improvement in artificial intelligence and machine learning will assist in enhancing customer services and experience. In the present situation of COVID-19 machine learning will help to fulfill increasing demand of goods and services. </w:t>
      </w:r>
    </w:p>
    <w:p w14:paraId="2ABA4A32" w14:textId="7891576C" w:rsidR="003E398E" w:rsidRPr="00A318EB" w:rsidRDefault="00B91002" w:rsidP="004E5A9C">
      <w:pPr>
        <w:rPr>
          <w:rFonts w:ascii="Arial" w:hAnsi="Arial" w:cs="Arial"/>
          <w:sz w:val="22"/>
        </w:rPr>
      </w:pPr>
      <w:r w:rsidRPr="00A318EB">
        <w:rPr>
          <w:rFonts w:ascii="Arial" w:hAnsi="Arial" w:cs="Arial"/>
          <w:sz w:val="22"/>
        </w:rPr>
        <w:t xml:space="preserve">Last-Mile Delivery: The last step involved in the delivery of product to the customer’s </w:t>
      </w:r>
      <w:r w:rsidR="00520C03" w:rsidRPr="00A318EB">
        <w:rPr>
          <w:rFonts w:ascii="Arial" w:hAnsi="Arial" w:cs="Arial"/>
          <w:sz w:val="22"/>
        </w:rPr>
        <w:t>doorstep</w:t>
      </w:r>
      <w:r w:rsidRPr="00A318EB">
        <w:rPr>
          <w:rFonts w:ascii="Arial" w:hAnsi="Arial" w:cs="Arial"/>
          <w:sz w:val="22"/>
        </w:rPr>
        <w:t xml:space="preserve"> is called last-mile delivery. A package may face many more hindrances between it is marked as out for delivery to reaching customer’s </w:t>
      </w:r>
      <w:r w:rsidR="00520C03" w:rsidRPr="00A318EB">
        <w:rPr>
          <w:rFonts w:ascii="Arial" w:hAnsi="Arial" w:cs="Arial"/>
          <w:sz w:val="22"/>
        </w:rPr>
        <w:t>doorstep</w:t>
      </w:r>
      <w:r w:rsidRPr="00A318EB">
        <w:rPr>
          <w:rFonts w:ascii="Arial" w:hAnsi="Arial" w:cs="Arial"/>
          <w:sz w:val="22"/>
        </w:rPr>
        <w:t xml:space="preserve">. </w:t>
      </w:r>
      <w:r w:rsidR="006A3AC6" w:rsidRPr="00A318EB">
        <w:rPr>
          <w:rFonts w:ascii="Arial" w:hAnsi="Arial" w:cs="Arial"/>
          <w:sz w:val="22"/>
        </w:rPr>
        <w:t>This system helps in reducing costs and ensures</w:t>
      </w:r>
      <w:r w:rsidRPr="00A318EB">
        <w:rPr>
          <w:rFonts w:ascii="Arial" w:hAnsi="Arial" w:cs="Arial"/>
          <w:sz w:val="22"/>
        </w:rPr>
        <w:t xml:space="preserve"> quick delivery of products. Due to pandemic situation the delivery of products to the customers has become a tough task. Even in such situation Amazon has made one day shipping to its customers to fulfill the expectations of the customers.</w:t>
      </w:r>
      <w:r w:rsidR="003E398E" w:rsidRPr="00A318EB">
        <w:rPr>
          <w:rFonts w:ascii="Arial" w:hAnsi="Arial" w:cs="Arial"/>
          <w:sz w:val="22"/>
        </w:rPr>
        <w:t xml:space="preserve"> Last-Mile delivery is required not only for the reduction in the costs but also to maintain the standard of the business.</w:t>
      </w:r>
    </w:p>
    <w:p w14:paraId="47BD3CB3" w14:textId="77777777" w:rsidR="004E5A9C" w:rsidRPr="00A318EB" w:rsidRDefault="003E398E" w:rsidP="004E5A9C">
      <w:pPr>
        <w:rPr>
          <w:rFonts w:ascii="Arial" w:hAnsi="Arial" w:cs="Arial"/>
          <w:sz w:val="22"/>
        </w:rPr>
      </w:pPr>
      <w:r w:rsidRPr="00A318EB">
        <w:rPr>
          <w:rFonts w:ascii="Arial" w:hAnsi="Arial" w:cs="Arial"/>
          <w:sz w:val="22"/>
        </w:rPr>
        <w:lastRenderedPageBreak/>
        <w:t xml:space="preserve">Mobile App- Mobile App is the key component of brand strategy of Amazon. As the e-commerce industry is continuously developing </w:t>
      </w:r>
      <w:r w:rsidR="00B70CBB" w:rsidRPr="00A318EB">
        <w:rPr>
          <w:rFonts w:ascii="Arial" w:hAnsi="Arial" w:cs="Arial"/>
          <w:sz w:val="22"/>
        </w:rPr>
        <w:t xml:space="preserve">so, the mobile app is an unavoidable factor. Amazon’s mobile app has a large number of customers on it. In COVID-19 many more customers started ordering the basic necessities </w:t>
      </w:r>
      <w:r w:rsidR="006A3AC6" w:rsidRPr="00A318EB">
        <w:rPr>
          <w:rFonts w:ascii="Arial" w:hAnsi="Arial" w:cs="Arial"/>
          <w:sz w:val="22"/>
        </w:rPr>
        <w:t>so;</w:t>
      </w:r>
      <w:r w:rsidR="00B70CBB" w:rsidRPr="00A318EB">
        <w:rPr>
          <w:rFonts w:ascii="Arial" w:hAnsi="Arial" w:cs="Arial"/>
          <w:sz w:val="22"/>
        </w:rPr>
        <w:t xml:space="preserve"> Amazon should make changes in its app and should </w:t>
      </w:r>
      <w:r w:rsidR="006A3AC6" w:rsidRPr="00A318EB">
        <w:rPr>
          <w:rFonts w:ascii="Arial" w:hAnsi="Arial" w:cs="Arial"/>
          <w:sz w:val="22"/>
        </w:rPr>
        <w:t>provide</w:t>
      </w:r>
      <w:r w:rsidR="00B70CBB" w:rsidRPr="00A318EB">
        <w:rPr>
          <w:rFonts w:ascii="Arial" w:hAnsi="Arial" w:cs="Arial"/>
          <w:sz w:val="22"/>
        </w:rPr>
        <w:t xml:space="preserve"> </w:t>
      </w:r>
      <w:r w:rsidR="006A3AC6" w:rsidRPr="00A318EB">
        <w:rPr>
          <w:rFonts w:ascii="Arial" w:hAnsi="Arial" w:cs="Arial"/>
          <w:sz w:val="22"/>
        </w:rPr>
        <w:t>suggestion list</w:t>
      </w:r>
      <w:r w:rsidR="00B70CBB" w:rsidRPr="00A318EB">
        <w:rPr>
          <w:rFonts w:ascii="Arial" w:hAnsi="Arial" w:cs="Arial"/>
          <w:sz w:val="22"/>
        </w:rPr>
        <w:t xml:space="preserve"> </w:t>
      </w:r>
      <w:r w:rsidR="006A3AC6" w:rsidRPr="00A318EB">
        <w:rPr>
          <w:rFonts w:ascii="Arial" w:hAnsi="Arial" w:cs="Arial"/>
          <w:sz w:val="22"/>
        </w:rPr>
        <w:t>of essential</w:t>
      </w:r>
      <w:r w:rsidR="00B70CBB" w:rsidRPr="00A318EB">
        <w:rPr>
          <w:rFonts w:ascii="Arial" w:hAnsi="Arial" w:cs="Arial"/>
          <w:sz w:val="22"/>
        </w:rPr>
        <w:t xml:space="preserve"> materials.</w:t>
      </w:r>
      <w:r w:rsidR="00B91002" w:rsidRPr="00A318EB">
        <w:rPr>
          <w:rFonts w:ascii="Arial" w:hAnsi="Arial" w:cs="Arial"/>
          <w:sz w:val="22"/>
        </w:rPr>
        <w:t xml:space="preserve">  </w:t>
      </w:r>
    </w:p>
    <w:p w14:paraId="41CE8561" w14:textId="77777777" w:rsidR="009272F2" w:rsidRPr="00457322" w:rsidRDefault="009B750D" w:rsidP="00012B91">
      <w:pPr>
        <w:pStyle w:val="Heading1"/>
        <w:rPr>
          <w:rFonts w:ascii="Arial" w:hAnsi="Arial" w:cs="Arial"/>
        </w:rPr>
      </w:pPr>
      <w:bookmarkStart w:id="8" w:name="_Toc77249329"/>
      <w:r w:rsidRPr="00457322">
        <w:rPr>
          <w:rFonts w:ascii="Arial" w:hAnsi="Arial" w:cs="Arial"/>
        </w:rPr>
        <w:t>CULTURAL WEB MODEL</w:t>
      </w:r>
      <w:bookmarkEnd w:id="8"/>
    </w:p>
    <w:p w14:paraId="2ADFB8B9" w14:textId="6C661A77" w:rsidR="00512E3B" w:rsidRPr="00A318EB" w:rsidRDefault="009B750D" w:rsidP="00974160">
      <w:pPr>
        <w:rPr>
          <w:rFonts w:ascii="Arial" w:hAnsi="Arial" w:cs="Arial"/>
          <w:sz w:val="22"/>
        </w:rPr>
      </w:pPr>
      <w:r w:rsidRPr="00A318EB">
        <w:rPr>
          <w:rFonts w:ascii="Arial" w:hAnsi="Arial" w:cs="Arial"/>
          <w:sz w:val="22"/>
        </w:rPr>
        <w:t>This model uses the co</w:t>
      </w:r>
      <w:r w:rsidR="00974160" w:rsidRPr="00A318EB">
        <w:rPr>
          <w:rFonts w:ascii="Arial" w:hAnsi="Arial" w:cs="Arial"/>
          <w:sz w:val="22"/>
        </w:rPr>
        <w:t>herent whole of six components</w:t>
      </w:r>
      <w:r w:rsidR="00D036B5" w:rsidRPr="00A318EB">
        <w:rPr>
          <w:rFonts w:ascii="Arial" w:hAnsi="Arial" w:cs="Arial"/>
          <w:sz w:val="22"/>
        </w:rPr>
        <w:t xml:space="preserve"> </w:t>
      </w:r>
      <w:r w:rsidR="00520C03" w:rsidRPr="00A318EB">
        <w:rPr>
          <w:rFonts w:ascii="Arial" w:hAnsi="Arial" w:cs="Arial"/>
          <w:sz w:val="22"/>
        </w:rPr>
        <w:t>i.e.,</w:t>
      </w:r>
      <w:r w:rsidR="00D036B5" w:rsidRPr="00A318EB">
        <w:rPr>
          <w:rFonts w:ascii="Arial" w:hAnsi="Arial" w:cs="Arial"/>
          <w:sz w:val="22"/>
        </w:rPr>
        <w:t xml:space="preserve"> stories, rituals and routines, symbols, organizational structure, symbols, control systems, power structure</w:t>
      </w:r>
      <w:r w:rsidR="00974160" w:rsidRPr="00A318EB">
        <w:rPr>
          <w:rFonts w:ascii="Arial" w:hAnsi="Arial" w:cs="Arial"/>
          <w:sz w:val="22"/>
        </w:rPr>
        <w:t xml:space="preserve"> for the clarification of assumptions, </w:t>
      </w:r>
      <w:r w:rsidR="00520C03" w:rsidRPr="00A318EB">
        <w:rPr>
          <w:rFonts w:ascii="Arial" w:hAnsi="Arial" w:cs="Arial"/>
          <w:sz w:val="22"/>
        </w:rPr>
        <w:t>convictions,</w:t>
      </w:r>
      <w:r w:rsidR="00974160" w:rsidRPr="00A318EB">
        <w:rPr>
          <w:rFonts w:ascii="Arial" w:hAnsi="Arial" w:cs="Arial"/>
          <w:sz w:val="22"/>
        </w:rPr>
        <w:t xml:space="preserve"> and organizational paradigm.</w:t>
      </w:r>
      <w:r w:rsidRPr="00A318EB">
        <w:rPr>
          <w:rFonts w:ascii="Arial" w:hAnsi="Arial" w:cs="Arial"/>
          <w:sz w:val="22"/>
        </w:rPr>
        <w:t xml:space="preserve"> </w:t>
      </w:r>
      <w:r w:rsidR="00974160" w:rsidRPr="00A318EB">
        <w:rPr>
          <w:rFonts w:ascii="Arial" w:hAnsi="Arial" w:cs="Arial"/>
          <w:sz w:val="22"/>
        </w:rPr>
        <w:t xml:space="preserve">It concentrates on the evaluation of the reason behind employee interaction in the organization. It also </w:t>
      </w:r>
      <w:r w:rsidRPr="00A318EB">
        <w:rPr>
          <w:rFonts w:ascii="Arial" w:hAnsi="Arial" w:cs="Arial"/>
          <w:sz w:val="22"/>
        </w:rPr>
        <w:t>analyses</w:t>
      </w:r>
      <w:r w:rsidR="00974160" w:rsidRPr="00A318EB">
        <w:rPr>
          <w:rFonts w:ascii="Arial" w:hAnsi="Arial" w:cs="Arial"/>
          <w:sz w:val="22"/>
        </w:rPr>
        <w:t xml:space="preserve"> the way of organization to connect with outside world and the culture persisting in the outside world.</w:t>
      </w:r>
      <w:r w:rsidRPr="00A318EB">
        <w:rPr>
          <w:rFonts w:ascii="Arial" w:hAnsi="Arial" w:cs="Arial"/>
          <w:sz w:val="22"/>
        </w:rPr>
        <w:t xml:space="preserve"> </w:t>
      </w:r>
      <w:r w:rsidR="00512E3B" w:rsidRPr="00A318EB">
        <w:rPr>
          <w:rFonts w:ascii="Arial" w:hAnsi="Arial" w:cs="Arial"/>
          <w:sz w:val="22"/>
        </w:rPr>
        <w:t xml:space="preserve">There are two cultural contexts </w:t>
      </w:r>
      <w:r w:rsidRPr="00A318EB">
        <w:rPr>
          <w:rFonts w:ascii="Arial" w:hAnsi="Arial" w:cs="Arial"/>
          <w:sz w:val="22"/>
        </w:rPr>
        <w:t>prevailing</w:t>
      </w:r>
      <w:r w:rsidR="00512E3B" w:rsidRPr="00A318EB">
        <w:rPr>
          <w:rFonts w:ascii="Arial" w:hAnsi="Arial" w:cs="Arial"/>
          <w:sz w:val="22"/>
        </w:rPr>
        <w:t xml:space="preserve"> in every organization are as follows:</w:t>
      </w:r>
    </w:p>
    <w:p w14:paraId="63BE6CEB" w14:textId="571757AC" w:rsidR="00512E3B" w:rsidRPr="00A318EB" w:rsidRDefault="00512E3B" w:rsidP="00974160">
      <w:pPr>
        <w:rPr>
          <w:rFonts w:ascii="Arial" w:hAnsi="Arial" w:cs="Arial"/>
          <w:sz w:val="22"/>
        </w:rPr>
      </w:pPr>
      <w:r w:rsidRPr="00A318EB">
        <w:rPr>
          <w:rFonts w:ascii="Arial" w:hAnsi="Arial" w:cs="Arial"/>
          <w:b/>
          <w:sz w:val="22"/>
        </w:rPr>
        <w:t>The regional cultural context-</w:t>
      </w:r>
      <w:r w:rsidR="009B750D" w:rsidRPr="00A318EB">
        <w:rPr>
          <w:rFonts w:ascii="Arial" w:hAnsi="Arial" w:cs="Arial"/>
          <w:sz w:val="22"/>
        </w:rPr>
        <w:t xml:space="preserve"> </w:t>
      </w:r>
      <w:r w:rsidRPr="00A318EB">
        <w:rPr>
          <w:rFonts w:ascii="Arial" w:hAnsi="Arial" w:cs="Arial"/>
          <w:sz w:val="22"/>
        </w:rPr>
        <w:t xml:space="preserve">This cultural context mainly affects the expectations of the shareholders. The social values of a nation and region may be different from the values </w:t>
      </w:r>
      <w:r w:rsidR="009B750D" w:rsidRPr="00A318EB">
        <w:rPr>
          <w:rFonts w:ascii="Arial" w:hAnsi="Arial" w:cs="Arial"/>
          <w:sz w:val="22"/>
        </w:rPr>
        <w:t>prevailing</w:t>
      </w:r>
      <w:r w:rsidRPr="006A3AC6">
        <w:t xml:space="preserve"> </w:t>
      </w:r>
      <w:r w:rsidRPr="00A318EB">
        <w:rPr>
          <w:rFonts w:ascii="Arial" w:hAnsi="Arial" w:cs="Arial"/>
          <w:sz w:val="22"/>
        </w:rPr>
        <w:t xml:space="preserve">in the company. It is essential for multinational organizations to focus upon the regional </w:t>
      </w:r>
      <w:r w:rsidR="009B750D" w:rsidRPr="00A318EB">
        <w:rPr>
          <w:rFonts w:ascii="Arial" w:hAnsi="Arial" w:cs="Arial"/>
          <w:sz w:val="22"/>
        </w:rPr>
        <w:t>cultural</w:t>
      </w:r>
      <w:r w:rsidRPr="00A318EB">
        <w:rPr>
          <w:rFonts w:ascii="Arial" w:hAnsi="Arial" w:cs="Arial"/>
          <w:sz w:val="22"/>
        </w:rPr>
        <w:t xml:space="preserve"> context.</w:t>
      </w:r>
      <w:r w:rsidR="006C723F" w:rsidRPr="00A318EB">
        <w:rPr>
          <w:rFonts w:ascii="Arial" w:hAnsi="Arial" w:cs="Arial"/>
          <w:sz w:val="22"/>
        </w:rPr>
        <w:t xml:space="preserve"> Amazon has a huge dominance in its </w:t>
      </w:r>
      <w:r w:rsidR="006A3AC6" w:rsidRPr="00A318EB">
        <w:rPr>
          <w:rFonts w:ascii="Arial" w:hAnsi="Arial" w:cs="Arial"/>
          <w:sz w:val="22"/>
        </w:rPr>
        <w:t>regional</w:t>
      </w:r>
      <w:r w:rsidR="006C723F" w:rsidRPr="00A318EB">
        <w:rPr>
          <w:rFonts w:ascii="Arial" w:hAnsi="Arial" w:cs="Arial"/>
          <w:sz w:val="22"/>
        </w:rPr>
        <w:t xml:space="preserve"> areas </w:t>
      </w:r>
      <w:r w:rsidR="006A3AC6" w:rsidRPr="00A318EB">
        <w:rPr>
          <w:rFonts w:ascii="Arial" w:hAnsi="Arial" w:cs="Arial"/>
          <w:sz w:val="22"/>
        </w:rPr>
        <w:t>and in</w:t>
      </w:r>
      <w:r w:rsidR="006C723F" w:rsidRPr="00A318EB">
        <w:rPr>
          <w:rFonts w:ascii="Arial" w:hAnsi="Arial" w:cs="Arial"/>
          <w:sz w:val="22"/>
        </w:rPr>
        <w:t xml:space="preserve"> the situation of COIVD-19 all the suppliers of </w:t>
      </w:r>
      <w:r w:rsidR="006A3AC6" w:rsidRPr="00A318EB">
        <w:rPr>
          <w:rFonts w:ascii="Arial" w:hAnsi="Arial" w:cs="Arial"/>
          <w:sz w:val="22"/>
        </w:rPr>
        <w:t>regional</w:t>
      </w:r>
      <w:r w:rsidR="006C723F" w:rsidRPr="00A318EB">
        <w:rPr>
          <w:rFonts w:ascii="Arial" w:hAnsi="Arial" w:cs="Arial"/>
          <w:sz w:val="22"/>
        </w:rPr>
        <w:t xml:space="preserve"> area of Amazon were able to supply the essential </w:t>
      </w:r>
      <w:r w:rsidR="00520C03" w:rsidRPr="00A318EB">
        <w:rPr>
          <w:rFonts w:ascii="Arial" w:hAnsi="Arial" w:cs="Arial"/>
          <w:sz w:val="22"/>
        </w:rPr>
        <w:t>equipment’s</w:t>
      </w:r>
      <w:r w:rsidR="006C723F" w:rsidRPr="00A318EB">
        <w:rPr>
          <w:rFonts w:ascii="Arial" w:hAnsi="Arial" w:cs="Arial"/>
          <w:sz w:val="22"/>
        </w:rPr>
        <w:t xml:space="preserve"> to the company.</w:t>
      </w:r>
    </w:p>
    <w:p w14:paraId="1B6559CD" w14:textId="7B58EE5A" w:rsidR="00507C88" w:rsidRPr="00A318EB" w:rsidRDefault="00512E3B" w:rsidP="006C723F">
      <w:pPr>
        <w:rPr>
          <w:rFonts w:ascii="Arial" w:hAnsi="Arial" w:cs="Arial"/>
          <w:sz w:val="22"/>
        </w:rPr>
      </w:pPr>
      <w:r w:rsidRPr="00A318EB">
        <w:rPr>
          <w:rFonts w:ascii="Arial" w:hAnsi="Arial" w:cs="Arial"/>
          <w:b/>
          <w:sz w:val="22"/>
        </w:rPr>
        <w:t xml:space="preserve">The </w:t>
      </w:r>
      <w:r w:rsidR="009B750D" w:rsidRPr="00A318EB">
        <w:rPr>
          <w:rFonts w:ascii="Arial" w:hAnsi="Arial" w:cs="Arial"/>
          <w:b/>
          <w:sz w:val="22"/>
        </w:rPr>
        <w:t>Organization</w:t>
      </w:r>
      <w:r w:rsidRPr="00A318EB">
        <w:rPr>
          <w:rFonts w:ascii="Arial" w:hAnsi="Arial" w:cs="Arial"/>
          <w:b/>
          <w:sz w:val="22"/>
        </w:rPr>
        <w:t xml:space="preserve"> context-</w:t>
      </w:r>
      <w:r w:rsidRPr="00A318EB">
        <w:rPr>
          <w:rFonts w:ascii="Arial" w:hAnsi="Arial" w:cs="Arial"/>
          <w:sz w:val="22"/>
        </w:rPr>
        <w:t xml:space="preserve"> This can be termed as the similarities among the organization and its environment. Every organization have its own missions and visions </w:t>
      </w:r>
      <w:proofErr w:type="gramStart"/>
      <w:r w:rsidRPr="00A318EB">
        <w:rPr>
          <w:rFonts w:ascii="Arial" w:hAnsi="Arial" w:cs="Arial"/>
          <w:sz w:val="22"/>
        </w:rPr>
        <w:t>and also</w:t>
      </w:r>
      <w:proofErr w:type="gramEnd"/>
      <w:r w:rsidRPr="00A318EB">
        <w:rPr>
          <w:rFonts w:ascii="Arial" w:hAnsi="Arial" w:cs="Arial"/>
          <w:sz w:val="22"/>
        </w:rPr>
        <w:t xml:space="preserve"> numerous plans and strategies formulated by their experts/</w:t>
      </w:r>
      <w:r w:rsidR="009B750D" w:rsidRPr="00A318EB">
        <w:rPr>
          <w:rFonts w:ascii="Arial" w:hAnsi="Arial" w:cs="Arial"/>
          <w:sz w:val="22"/>
        </w:rPr>
        <w:t>specialists. The</w:t>
      </w:r>
      <w:r w:rsidRPr="00A318EB">
        <w:rPr>
          <w:rFonts w:ascii="Arial" w:hAnsi="Arial" w:cs="Arial"/>
          <w:sz w:val="22"/>
        </w:rPr>
        <w:t xml:space="preserve"> outside world is required to pay attention to these strategies to effectively conduct business with the organization.</w:t>
      </w:r>
      <w:r w:rsidR="006C723F" w:rsidRPr="00A318EB">
        <w:rPr>
          <w:rFonts w:ascii="Arial" w:hAnsi="Arial" w:cs="Arial"/>
          <w:sz w:val="22"/>
        </w:rPr>
        <w:t xml:space="preserve"> </w:t>
      </w:r>
      <w:r w:rsidR="00D74E21" w:rsidRPr="00A318EB">
        <w:rPr>
          <w:rFonts w:ascii="Arial" w:hAnsi="Arial" w:cs="Arial"/>
          <w:color w:val="0E101A"/>
          <w:sz w:val="22"/>
        </w:rPr>
        <w:t>T</w:t>
      </w:r>
      <w:r w:rsidR="004E4DB6" w:rsidRPr="00A318EB">
        <w:rPr>
          <w:rFonts w:ascii="Arial" w:hAnsi="Arial" w:cs="Arial"/>
          <w:color w:val="0E101A"/>
          <w:sz w:val="22"/>
        </w:rPr>
        <w:t>he corporate culture of Amazon motivates its employees to develop new ideas</w:t>
      </w:r>
      <w:r w:rsidR="00AB4C52" w:rsidRPr="00A318EB">
        <w:rPr>
          <w:rFonts w:ascii="Arial" w:hAnsi="Arial" w:cs="Arial"/>
          <w:color w:val="0E101A"/>
          <w:sz w:val="22"/>
        </w:rPr>
        <w:t xml:space="preserve"> by leaving the </w:t>
      </w:r>
      <w:r w:rsidR="004E4DB6" w:rsidRPr="00A318EB">
        <w:rPr>
          <w:rFonts w:ascii="Arial" w:hAnsi="Arial" w:cs="Arial"/>
          <w:color w:val="0E101A"/>
          <w:sz w:val="22"/>
        </w:rPr>
        <w:t>traditional limits. To get a competitive advantage, Amazon tends to reinforce its organizational culture for ensuring the development of</w:t>
      </w:r>
      <w:r w:rsidR="009B750D" w:rsidRPr="00A318EB">
        <w:rPr>
          <w:rFonts w:ascii="Arial" w:hAnsi="Arial" w:cs="Arial"/>
          <w:color w:val="0E101A"/>
          <w:sz w:val="22"/>
        </w:rPr>
        <w:t xml:space="preserve"> human resources for the </w:t>
      </w:r>
      <w:r w:rsidR="00520C03" w:rsidRPr="00A318EB">
        <w:rPr>
          <w:rFonts w:ascii="Arial" w:hAnsi="Arial" w:cs="Arial"/>
          <w:color w:val="0E101A"/>
          <w:sz w:val="22"/>
        </w:rPr>
        <w:t>long term</w:t>
      </w:r>
      <w:r w:rsidR="004E4DB6" w:rsidRPr="00A318EB">
        <w:rPr>
          <w:rFonts w:ascii="Arial" w:hAnsi="Arial" w:cs="Arial"/>
          <w:color w:val="0E101A"/>
          <w:sz w:val="22"/>
        </w:rPr>
        <w:t>. As it is among the largest retailer on the online platform, it continues to employ fresh talent. The organizational culture of Amazon is one of the main reasons behind its enormous success. The corporate cultural factors define the capabilities of human resources in the organization.</w:t>
      </w:r>
    </w:p>
    <w:p w14:paraId="1A32CC91" w14:textId="77777777" w:rsidR="004E4DB6" w:rsidRPr="00457322" w:rsidRDefault="009272F2" w:rsidP="009272F2">
      <w:pPr>
        <w:pStyle w:val="Heading1"/>
        <w:rPr>
          <w:rFonts w:ascii="Arial" w:hAnsi="Arial" w:cs="Arial"/>
          <w:sz w:val="24"/>
        </w:rPr>
      </w:pPr>
      <w:bookmarkStart w:id="9" w:name="_Toc77249330"/>
      <w:r w:rsidRPr="00457322">
        <w:rPr>
          <w:rFonts w:ascii="Arial" w:hAnsi="Arial" w:cs="Arial"/>
        </w:rPr>
        <w:lastRenderedPageBreak/>
        <w:t>CHARACTERISTICS OF AMAZON'S ORGANIZATIONAL CULTURE</w:t>
      </w:r>
      <w:bookmarkEnd w:id="9"/>
    </w:p>
    <w:p w14:paraId="29DE87E8" w14:textId="77777777" w:rsidR="00E35B6D" w:rsidRPr="00A318EB" w:rsidRDefault="004E4DB6" w:rsidP="00BF697A">
      <w:pPr>
        <w:rPr>
          <w:rFonts w:ascii="Arial" w:hAnsi="Arial" w:cs="Arial"/>
          <w:color w:val="0E101A"/>
          <w:sz w:val="22"/>
        </w:rPr>
      </w:pPr>
      <w:r w:rsidRPr="00A318EB">
        <w:rPr>
          <w:rFonts w:ascii="Arial" w:hAnsi="Arial" w:cs="Arial"/>
          <w:color w:val="0E101A"/>
          <w:sz w:val="22"/>
        </w:rPr>
        <w:t>Amazon has a distinct identity due to its corporate culture, which motivates its employees to take high risks and explore new ideas. It helps the company achieve new opportunities for the utilization of data-intensive processes and render efficient retail services. Amazon's organizational culture has three main characteristics.</w:t>
      </w:r>
    </w:p>
    <w:p w14:paraId="59108FB8" w14:textId="77777777" w:rsidR="00E35B6D" w:rsidRPr="00A318EB" w:rsidRDefault="004E4DB6" w:rsidP="000F6EC1">
      <w:pPr>
        <w:rPr>
          <w:rFonts w:ascii="Arial" w:hAnsi="Arial" w:cs="Arial"/>
          <w:color w:val="000000" w:themeColor="text1"/>
          <w:sz w:val="22"/>
        </w:rPr>
      </w:pPr>
      <w:r w:rsidRPr="00A318EB">
        <w:rPr>
          <w:rFonts w:ascii="Arial" w:hAnsi="Arial" w:cs="Arial"/>
          <w:b/>
          <w:bCs/>
          <w:color w:val="000000" w:themeColor="text1"/>
          <w:sz w:val="22"/>
        </w:rPr>
        <w:t>Boldness-</w:t>
      </w:r>
      <w:r w:rsidR="009B750D" w:rsidRPr="00A318EB">
        <w:rPr>
          <w:rFonts w:ascii="Arial" w:hAnsi="Arial" w:cs="Arial"/>
          <w:b/>
          <w:bCs/>
          <w:color w:val="000000" w:themeColor="text1"/>
          <w:sz w:val="22"/>
        </w:rPr>
        <w:t xml:space="preserve"> </w:t>
      </w:r>
      <w:r w:rsidR="006C723F" w:rsidRPr="00A318EB">
        <w:rPr>
          <w:rFonts w:ascii="Arial" w:hAnsi="Arial" w:cs="Arial"/>
          <w:color w:val="000000" w:themeColor="text1"/>
          <w:sz w:val="22"/>
        </w:rPr>
        <w:t xml:space="preserve">In situation of COVID-19 it </w:t>
      </w:r>
      <w:r w:rsidR="006A3AC6" w:rsidRPr="00A318EB">
        <w:rPr>
          <w:rFonts w:ascii="Arial" w:hAnsi="Arial" w:cs="Arial"/>
          <w:color w:val="000000" w:themeColor="text1"/>
          <w:sz w:val="22"/>
        </w:rPr>
        <w:t>motivated its</w:t>
      </w:r>
      <w:r w:rsidR="006C723F" w:rsidRPr="00A318EB">
        <w:rPr>
          <w:rFonts w:ascii="Arial" w:hAnsi="Arial" w:cs="Arial"/>
          <w:color w:val="000000" w:themeColor="text1"/>
          <w:sz w:val="22"/>
        </w:rPr>
        <w:t xml:space="preserve"> employees to take high </w:t>
      </w:r>
      <w:r w:rsidR="006A3AC6" w:rsidRPr="00A318EB">
        <w:rPr>
          <w:rFonts w:ascii="Arial" w:hAnsi="Arial" w:cs="Arial"/>
          <w:color w:val="000000" w:themeColor="text1"/>
          <w:sz w:val="22"/>
        </w:rPr>
        <w:t>risk and</w:t>
      </w:r>
      <w:r w:rsidRPr="00A318EB">
        <w:rPr>
          <w:rFonts w:ascii="Arial" w:hAnsi="Arial" w:cs="Arial"/>
          <w:color w:val="000000" w:themeColor="text1"/>
          <w:sz w:val="22"/>
        </w:rPr>
        <w:t xml:space="preserve"> work with complete efficiency. It helped the company sell a wide variety of products online, starting from books to data-intensive technology. Also, the employ</w:t>
      </w:r>
      <w:r w:rsidR="006C723F" w:rsidRPr="00A318EB">
        <w:rPr>
          <w:rFonts w:ascii="Arial" w:hAnsi="Arial" w:cs="Arial"/>
          <w:color w:val="000000" w:themeColor="text1"/>
          <w:sz w:val="22"/>
        </w:rPr>
        <w:t xml:space="preserve">ees are cheered to work with full safety measure like </w:t>
      </w:r>
      <w:r w:rsidR="006A3AC6" w:rsidRPr="00A318EB">
        <w:rPr>
          <w:rFonts w:ascii="Arial" w:hAnsi="Arial" w:cs="Arial"/>
          <w:color w:val="000000" w:themeColor="text1"/>
          <w:sz w:val="22"/>
        </w:rPr>
        <w:t>mask,</w:t>
      </w:r>
      <w:r w:rsidR="006C723F" w:rsidRPr="00A318EB">
        <w:rPr>
          <w:rFonts w:ascii="Arial" w:hAnsi="Arial" w:cs="Arial"/>
          <w:color w:val="000000" w:themeColor="text1"/>
          <w:sz w:val="22"/>
        </w:rPr>
        <w:t xml:space="preserve"> hand sanitizers and social distancing</w:t>
      </w:r>
      <w:r w:rsidRPr="00A318EB">
        <w:rPr>
          <w:rFonts w:ascii="Arial" w:hAnsi="Arial" w:cs="Arial"/>
          <w:color w:val="000000" w:themeColor="text1"/>
          <w:sz w:val="22"/>
        </w:rPr>
        <w:t xml:space="preserve"> and giving new and innovative ideas to the business. The company formulated an organizational diversity p</w:t>
      </w:r>
      <w:r w:rsidR="006C723F" w:rsidRPr="00A318EB">
        <w:rPr>
          <w:rFonts w:ascii="Arial" w:hAnsi="Arial" w:cs="Arial"/>
          <w:color w:val="000000" w:themeColor="text1"/>
          <w:sz w:val="22"/>
        </w:rPr>
        <w:t>olicy in which it openly invited</w:t>
      </w:r>
      <w:r w:rsidRPr="00A318EB">
        <w:rPr>
          <w:rFonts w:ascii="Arial" w:hAnsi="Arial" w:cs="Arial"/>
          <w:color w:val="000000" w:themeColor="text1"/>
          <w:sz w:val="22"/>
        </w:rPr>
        <w:t xml:space="preserve"> the opinions of subordinates and employees</w:t>
      </w:r>
      <w:r w:rsidR="006C723F" w:rsidRPr="00A318EB">
        <w:rPr>
          <w:rFonts w:ascii="Arial" w:hAnsi="Arial" w:cs="Arial"/>
          <w:color w:val="000000" w:themeColor="text1"/>
          <w:sz w:val="22"/>
        </w:rPr>
        <w:t xml:space="preserve"> to </w:t>
      </w:r>
      <w:r w:rsidR="006A3AC6" w:rsidRPr="00A318EB">
        <w:rPr>
          <w:rFonts w:ascii="Arial" w:hAnsi="Arial" w:cs="Arial"/>
          <w:color w:val="000000" w:themeColor="text1"/>
          <w:sz w:val="22"/>
        </w:rPr>
        <w:t>combat</w:t>
      </w:r>
      <w:r w:rsidR="006C723F" w:rsidRPr="00A318EB">
        <w:rPr>
          <w:rFonts w:ascii="Arial" w:hAnsi="Arial" w:cs="Arial"/>
          <w:color w:val="000000" w:themeColor="text1"/>
          <w:sz w:val="22"/>
        </w:rPr>
        <w:t xml:space="preserve"> the </w:t>
      </w:r>
      <w:r w:rsidR="006A3AC6" w:rsidRPr="00A318EB">
        <w:rPr>
          <w:rFonts w:ascii="Arial" w:hAnsi="Arial" w:cs="Arial"/>
          <w:color w:val="000000" w:themeColor="text1"/>
          <w:sz w:val="22"/>
        </w:rPr>
        <w:t>hindrances</w:t>
      </w:r>
      <w:r w:rsidR="006C723F" w:rsidRPr="00A318EB">
        <w:rPr>
          <w:rFonts w:ascii="Arial" w:hAnsi="Arial" w:cs="Arial"/>
          <w:color w:val="000000" w:themeColor="text1"/>
          <w:sz w:val="22"/>
        </w:rPr>
        <w:t xml:space="preserve"> caused due to lockdowns.</w:t>
      </w:r>
      <w:r w:rsidR="00A5186B" w:rsidRPr="00A318EB">
        <w:rPr>
          <w:rFonts w:ascii="Arial" w:hAnsi="Arial" w:cs="Arial"/>
          <w:color w:val="000000" w:themeColor="text1"/>
          <w:sz w:val="22"/>
        </w:rPr>
        <w:t xml:space="preserve"> (</w:t>
      </w:r>
      <w:r w:rsidR="009B750D" w:rsidRPr="00A318EB">
        <w:rPr>
          <w:rFonts w:ascii="Arial" w:hAnsi="Arial" w:cs="Arial"/>
          <w:color w:val="000000" w:themeColor="text1"/>
          <w:sz w:val="22"/>
          <w:shd w:val="clear" w:color="auto" w:fill="FFFFFF"/>
        </w:rPr>
        <w:t xml:space="preserve">Head, </w:t>
      </w:r>
      <w:r w:rsidR="00A5186B" w:rsidRPr="00A318EB">
        <w:rPr>
          <w:rFonts w:ascii="Arial" w:hAnsi="Arial" w:cs="Arial"/>
          <w:color w:val="000000" w:themeColor="text1"/>
          <w:sz w:val="22"/>
          <w:shd w:val="clear" w:color="auto" w:fill="FFFFFF"/>
        </w:rPr>
        <w:t>2017</w:t>
      </w:r>
      <w:r w:rsidR="00A5186B" w:rsidRPr="00A318EB">
        <w:rPr>
          <w:rFonts w:ascii="Arial" w:hAnsi="Arial" w:cs="Arial"/>
          <w:color w:val="000000" w:themeColor="text1"/>
          <w:sz w:val="22"/>
        </w:rPr>
        <w:t>)</w:t>
      </w:r>
      <w:r w:rsidRPr="00A318EB">
        <w:rPr>
          <w:rFonts w:ascii="Arial" w:hAnsi="Arial" w:cs="Arial"/>
          <w:color w:val="000000" w:themeColor="text1"/>
          <w:sz w:val="22"/>
        </w:rPr>
        <w:t>. This idea helped the company in getting the best possible ideas for improving business or solving problems.</w:t>
      </w:r>
    </w:p>
    <w:p w14:paraId="6B6667C6" w14:textId="77777777" w:rsidR="00E35B6D" w:rsidRPr="00A318EB" w:rsidRDefault="004E4DB6" w:rsidP="000F6EC1">
      <w:pPr>
        <w:rPr>
          <w:rStyle w:val="Strong"/>
          <w:rFonts w:ascii="Arial" w:hAnsi="Arial" w:cs="Arial"/>
          <w:b w:val="0"/>
          <w:bCs w:val="0"/>
          <w:color w:val="000000" w:themeColor="text1"/>
          <w:sz w:val="22"/>
        </w:rPr>
      </w:pPr>
      <w:r w:rsidRPr="00A318EB">
        <w:rPr>
          <w:rFonts w:ascii="Arial" w:hAnsi="Arial" w:cs="Arial"/>
          <w:b/>
          <w:bCs/>
          <w:color w:val="000000" w:themeColor="text1"/>
          <w:sz w:val="22"/>
        </w:rPr>
        <w:t>Customer oriented-</w:t>
      </w:r>
      <w:r w:rsidR="009B750D" w:rsidRPr="00A318EB">
        <w:rPr>
          <w:rFonts w:ascii="Arial" w:hAnsi="Arial" w:cs="Arial"/>
          <w:b/>
          <w:bCs/>
          <w:color w:val="000000" w:themeColor="text1"/>
          <w:sz w:val="22"/>
        </w:rPr>
        <w:t xml:space="preserve"> </w:t>
      </w:r>
      <w:r w:rsidRPr="00A318EB">
        <w:rPr>
          <w:rFonts w:ascii="Arial" w:hAnsi="Arial" w:cs="Arial"/>
          <w:color w:val="000000" w:themeColor="text1"/>
          <w:sz w:val="22"/>
        </w:rPr>
        <w:t>Amazon aims to satisfy its customers by ensuring quick product delivery at rea</w:t>
      </w:r>
      <w:r w:rsidR="006C723F" w:rsidRPr="00A318EB">
        <w:rPr>
          <w:rFonts w:ascii="Arial" w:hAnsi="Arial" w:cs="Arial"/>
          <w:color w:val="000000" w:themeColor="text1"/>
          <w:sz w:val="22"/>
        </w:rPr>
        <w:t>sonable prices to its customers even in the pandemic situation.</w:t>
      </w:r>
      <w:r w:rsidRPr="00A318EB">
        <w:rPr>
          <w:rFonts w:ascii="Arial" w:hAnsi="Arial" w:cs="Arial"/>
          <w:color w:val="000000" w:themeColor="text1"/>
          <w:sz w:val="22"/>
        </w:rPr>
        <w:t xml:space="preserve"> This factor is also part of the organizational culture of Amazon. The company compiles its employees to focus on the</w:t>
      </w:r>
      <w:r w:rsidRPr="006A3AC6">
        <w:rPr>
          <w:rFonts w:cs="Times New Roman"/>
          <w:color w:val="000000" w:themeColor="text1"/>
          <w:szCs w:val="24"/>
        </w:rPr>
        <w:t xml:space="preserve"> </w:t>
      </w:r>
      <w:r w:rsidRPr="00A318EB">
        <w:rPr>
          <w:rFonts w:ascii="Arial" w:hAnsi="Arial" w:cs="Arial"/>
          <w:color w:val="000000" w:themeColor="text1"/>
          <w:sz w:val="22"/>
        </w:rPr>
        <w:t>requirements and demands of the customers</w:t>
      </w:r>
      <w:r w:rsidR="006C723F" w:rsidRPr="00A318EB">
        <w:rPr>
          <w:rFonts w:ascii="Arial" w:hAnsi="Arial" w:cs="Arial"/>
          <w:color w:val="000000" w:themeColor="text1"/>
          <w:sz w:val="22"/>
        </w:rPr>
        <w:t xml:space="preserve"> that generally included </w:t>
      </w:r>
      <w:proofErr w:type="gramStart"/>
      <w:r w:rsidR="006C723F" w:rsidRPr="00A318EB">
        <w:rPr>
          <w:rFonts w:ascii="Arial" w:hAnsi="Arial" w:cs="Arial"/>
          <w:color w:val="000000" w:themeColor="text1"/>
          <w:sz w:val="22"/>
        </w:rPr>
        <w:t>basic necessities</w:t>
      </w:r>
      <w:proofErr w:type="gramEnd"/>
      <w:r w:rsidR="006C723F" w:rsidRPr="00A318EB">
        <w:rPr>
          <w:rFonts w:ascii="Arial" w:hAnsi="Arial" w:cs="Arial"/>
          <w:color w:val="000000" w:themeColor="text1"/>
          <w:sz w:val="22"/>
        </w:rPr>
        <w:t xml:space="preserve"> and safety measure like face masks and hand </w:t>
      </w:r>
      <w:r w:rsidR="006A3AC6" w:rsidRPr="00A318EB">
        <w:rPr>
          <w:rFonts w:ascii="Arial" w:hAnsi="Arial" w:cs="Arial"/>
          <w:color w:val="000000" w:themeColor="text1"/>
          <w:sz w:val="22"/>
        </w:rPr>
        <w:t>sanitizers</w:t>
      </w:r>
      <w:r w:rsidRPr="00A318EB">
        <w:rPr>
          <w:rFonts w:ascii="Arial" w:hAnsi="Arial" w:cs="Arial"/>
          <w:color w:val="000000" w:themeColor="text1"/>
          <w:sz w:val="22"/>
        </w:rPr>
        <w:t xml:space="preserve">. It </w:t>
      </w:r>
      <w:r w:rsidR="006A3AC6" w:rsidRPr="00A318EB">
        <w:rPr>
          <w:rFonts w:ascii="Arial" w:hAnsi="Arial" w:cs="Arial"/>
          <w:color w:val="000000" w:themeColor="text1"/>
          <w:sz w:val="22"/>
        </w:rPr>
        <w:t>conducted</w:t>
      </w:r>
      <w:r w:rsidRPr="00A318EB">
        <w:rPr>
          <w:rFonts w:ascii="Arial" w:hAnsi="Arial" w:cs="Arial"/>
          <w:color w:val="000000" w:themeColor="text1"/>
          <w:sz w:val="22"/>
        </w:rPr>
        <w:t xml:space="preserve"> a deep market study for determining the prevailing changes in the needs and preferences of the consumers</w:t>
      </w:r>
      <w:r w:rsidR="006C723F" w:rsidRPr="00A318EB">
        <w:rPr>
          <w:rFonts w:ascii="Arial" w:hAnsi="Arial" w:cs="Arial"/>
          <w:color w:val="000000" w:themeColor="text1"/>
          <w:sz w:val="22"/>
        </w:rPr>
        <w:t xml:space="preserve"> in COVID-19</w:t>
      </w:r>
      <w:r w:rsidRPr="00A318EB">
        <w:rPr>
          <w:rFonts w:ascii="Arial" w:hAnsi="Arial" w:cs="Arial"/>
          <w:color w:val="000000" w:themeColor="text1"/>
          <w:sz w:val="22"/>
        </w:rPr>
        <w:t xml:space="preserve"> and updates its services as per the</w:t>
      </w:r>
      <w:r w:rsidR="006C723F" w:rsidRPr="00A318EB">
        <w:rPr>
          <w:rFonts w:ascii="Arial" w:hAnsi="Arial" w:cs="Arial"/>
          <w:color w:val="000000" w:themeColor="text1"/>
          <w:sz w:val="22"/>
        </w:rPr>
        <w:t xml:space="preserve"> </w:t>
      </w:r>
      <w:r w:rsidR="006A3AC6" w:rsidRPr="00A318EB">
        <w:rPr>
          <w:rFonts w:ascii="Arial" w:hAnsi="Arial" w:cs="Arial"/>
          <w:color w:val="000000" w:themeColor="text1"/>
          <w:sz w:val="22"/>
        </w:rPr>
        <w:t>reveling</w:t>
      </w:r>
      <w:r w:rsidRPr="00A318EB">
        <w:rPr>
          <w:rFonts w:ascii="Arial" w:hAnsi="Arial" w:cs="Arial"/>
          <w:color w:val="000000" w:themeColor="text1"/>
          <w:sz w:val="22"/>
        </w:rPr>
        <w:t xml:space="preserve"> situation. These characteristics of organizational culture help in the satisfaction of the customer's needs.</w:t>
      </w:r>
    </w:p>
    <w:p w14:paraId="52A80047" w14:textId="50BDEBD3" w:rsidR="004E4DB6" w:rsidRPr="00A318EB" w:rsidRDefault="004E4DB6" w:rsidP="000F6EC1">
      <w:pPr>
        <w:rPr>
          <w:rFonts w:ascii="Arial" w:hAnsi="Arial" w:cs="Arial"/>
          <w:color w:val="000000" w:themeColor="text1"/>
          <w:sz w:val="22"/>
        </w:rPr>
      </w:pPr>
      <w:r w:rsidRPr="00A318EB">
        <w:rPr>
          <w:rFonts w:ascii="Arial" w:hAnsi="Arial" w:cs="Arial"/>
          <w:b/>
          <w:bCs/>
          <w:color w:val="000000" w:themeColor="text1"/>
          <w:sz w:val="22"/>
        </w:rPr>
        <w:t>Security</w:t>
      </w:r>
      <w:r w:rsidR="00E35B6D" w:rsidRPr="00A318EB">
        <w:rPr>
          <w:rFonts w:ascii="Arial" w:hAnsi="Arial" w:cs="Arial"/>
          <w:b/>
          <w:bCs/>
          <w:color w:val="000000" w:themeColor="text1"/>
          <w:sz w:val="22"/>
        </w:rPr>
        <w:t>-</w:t>
      </w:r>
      <w:r w:rsidRPr="00A318EB">
        <w:rPr>
          <w:rFonts w:ascii="Arial" w:hAnsi="Arial" w:cs="Arial"/>
          <w:color w:val="000000" w:themeColor="text1"/>
          <w:sz w:val="22"/>
        </w:rPr>
        <w:t xml:space="preserve"> This is mainly concerned with the idea of challenging conventions. Amazon believes that the conventions tend to hinder the path of growth of the business. </w:t>
      </w:r>
      <w:r w:rsidR="00520C03" w:rsidRPr="00A318EB">
        <w:rPr>
          <w:rFonts w:ascii="Arial" w:hAnsi="Arial" w:cs="Arial"/>
          <w:color w:val="000000" w:themeColor="text1"/>
          <w:sz w:val="22"/>
        </w:rPr>
        <w:t>Therefore,</w:t>
      </w:r>
      <w:r w:rsidRPr="00A318EB">
        <w:rPr>
          <w:rFonts w:ascii="Arial" w:hAnsi="Arial" w:cs="Arial"/>
          <w:color w:val="000000" w:themeColor="text1"/>
          <w:sz w:val="22"/>
        </w:rPr>
        <w:t xml:space="preserve"> this feature of corporate culture inspires its employees to think out of the box and suggest new ideas for potential business </w:t>
      </w:r>
      <w:r w:rsidR="006A3AC6" w:rsidRPr="00A318EB">
        <w:rPr>
          <w:rFonts w:ascii="Arial" w:hAnsi="Arial" w:cs="Arial"/>
          <w:color w:val="000000" w:themeColor="text1"/>
          <w:sz w:val="22"/>
        </w:rPr>
        <w:t>growth. The company asked its workers to follow all the rules and regulation that were formulated after consideration of all the necessary factors regarding COVID-19</w:t>
      </w:r>
      <w:r w:rsidR="00A5186B" w:rsidRPr="00A318EB">
        <w:rPr>
          <w:rFonts w:ascii="Arial" w:hAnsi="Arial" w:cs="Arial"/>
          <w:color w:val="000000" w:themeColor="text1"/>
          <w:sz w:val="22"/>
        </w:rPr>
        <w:t xml:space="preserve"> (</w:t>
      </w:r>
      <w:proofErr w:type="spellStart"/>
      <w:r w:rsidR="00520C03" w:rsidRPr="00A318EB">
        <w:rPr>
          <w:rFonts w:ascii="Arial" w:hAnsi="Arial" w:cs="Arial"/>
          <w:color w:val="000000" w:themeColor="text1"/>
          <w:sz w:val="22"/>
          <w:shd w:val="clear" w:color="auto" w:fill="FFFFFF"/>
        </w:rPr>
        <w:t>Kuo</w:t>
      </w:r>
      <w:proofErr w:type="spellEnd"/>
      <w:r w:rsidR="00520C03" w:rsidRPr="00A318EB">
        <w:rPr>
          <w:rFonts w:ascii="Arial" w:hAnsi="Arial" w:cs="Arial"/>
          <w:color w:val="000000" w:themeColor="text1"/>
          <w:sz w:val="22"/>
          <w:shd w:val="clear" w:color="auto" w:fill="FFFFFF"/>
        </w:rPr>
        <w:t xml:space="preserve"> and</w:t>
      </w:r>
      <w:r w:rsidR="00A5186B" w:rsidRPr="00A318EB">
        <w:rPr>
          <w:rFonts w:ascii="Arial" w:hAnsi="Arial" w:cs="Arial"/>
          <w:color w:val="000000" w:themeColor="text1"/>
          <w:sz w:val="22"/>
          <w:shd w:val="clear" w:color="auto" w:fill="FFFFFF"/>
        </w:rPr>
        <w:t xml:space="preserve"> </w:t>
      </w:r>
      <w:proofErr w:type="gramStart"/>
      <w:r w:rsidR="00A5186B" w:rsidRPr="00A318EB">
        <w:rPr>
          <w:rFonts w:ascii="Arial" w:hAnsi="Arial" w:cs="Arial"/>
          <w:color w:val="000000" w:themeColor="text1"/>
          <w:sz w:val="22"/>
          <w:shd w:val="clear" w:color="auto" w:fill="FFFFFF"/>
        </w:rPr>
        <w:t>Tsai,  2019</w:t>
      </w:r>
      <w:proofErr w:type="gramEnd"/>
      <w:r w:rsidR="00A5186B" w:rsidRPr="00A318EB">
        <w:rPr>
          <w:rFonts w:ascii="Arial" w:hAnsi="Arial" w:cs="Arial"/>
          <w:color w:val="000000" w:themeColor="text1"/>
          <w:sz w:val="22"/>
        </w:rPr>
        <w:t>)</w:t>
      </w:r>
      <w:r w:rsidRPr="00A318EB">
        <w:rPr>
          <w:rFonts w:ascii="Arial" w:hAnsi="Arial" w:cs="Arial"/>
          <w:color w:val="000000" w:themeColor="text1"/>
          <w:sz w:val="22"/>
        </w:rPr>
        <w:t>.</w:t>
      </w:r>
    </w:p>
    <w:p w14:paraId="121F8C9F" w14:textId="77777777" w:rsidR="00E35B6D" w:rsidRPr="00457322" w:rsidRDefault="00613176" w:rsidP="00613176">
      <w:pPr>
        <w:pStyle w:val="Heading1"/>
        <w:rPr>
          <w:rFonts w:ascii="Arial" w:hAnsi="Arial" w:cs="Arial"/>
        </w:rPr>
      </w:pPr>
      <w:bookmarkStart w:id="10" w:name="_Toc77249331"/>
      <w:r w:rsidRPr="00457322">
        <w:rPr>
          <w:rFonts w:ascii="Arial" w:hAnsi="Arial" w:cs="Arial"/>
        </w:rPr>
        <w:t>ROLE OF ORGANIZATIONAL CULTURE IN ACHIEVEMENT OF FINANCIAL AND NON-FINANCIAL BENEFITS</w:t>
      </w:r>
      <w:bookmarkEnd w:id="10"/>
    </w:p>
    <w:p w14:paraId="5F6267A8" w14:textId="77777777" w:rsidR="007A3049" w:rsidRPr="006A3AC6" w:rsidRDefault="007A3049" w:rsidP="007A3049">
      <w:pPr>
        <w:rPr>
          <w:u w:val="single"/>
        </w:rPr>
      </w:pPr>
      <w:r w:rsidRPr="006A3AC6">
        <w:rPr>
          <w:u w:val="single"/>
        </w:rPr>
        <w:t>Financial Benefits</w:t>
      </w:r>
    </w:p>
    <w:p w14:paraId="5D2F8533" w14:textId="3647E235" w:rsidR="007A3049" w:rsidRPr="00A318EB" w:rsidRDefault="00DF6676" w:rsidP="007A3049">
      <w:pPr>
        <w:rPr>
          <w:rFonts w:ascii="Arial" w:hAnsi="Arial" w:cs="Arial"/>
          <w:sz w:val="22"/>
        </w:rPr>
      </w:pPr>
      <w:r w:rsidRPr="00A318EB">
        <w:rPr>
          <w:rFonts w:ascii="Arial" w:hAnsi="Arial" w:cs="Arial"/>
          <w:b/>
          <w:sz w:val="22"/>
        </w:rPr>
        <w:lastRenderedPageBreak/>
        <w:t>Highly competitive work culture</w:t>
      </w:r>
      <w:r w:rsidRPr="00A318EB">
        <w:rPr>
          <w:rFonts w:ascii="Arial" w:hAnsi="Arial" w:cs="Arial"/>
          <w:sz w:val="22"/>
        </w:rPr>
        <w:t xml:space="preserve">- The organizational culture of Amazon is highly competitive in nature. Due to COVID-19 people have shifted from offline shopping to online </w:t>
      </w:r>
      <w:r w:rsidR="009B750D" w:rsidRPr="00A318EB">
        <w:rPr>
          <w:rFonts w:ascii="Arial" w:hAnsi="Arial" w:cs="Arial"/>
          <w:sz w:val="22"/>
        </w:rPr>
        <w:t>platform</w:t>
      </w:r>
      <w:r w:rsidRPr="00A318EB">
        <w:rPr>
          <w:rFonts w:ascii="Arial" w:hAnsi="Arial" w:cs="Arial"/>
          <w:sz w:val="22"/>
        </w:rPr>
        <w:t xml:space="preserve">, this led to emergence of numerous retailers on the online </w:t>
      </w:r>
      <w:r w:rsidR="009B750D" w:rsidRPr="00A318EB">
        <w:rPr>
          <w:rFonts w:ascii="Arial" w:hAnsi="Arial" w:cs="Arial"/>
          <w:sz w:val="22"/>
        </w:rPr>
        <w:t>platform</w:t>
      </w:r>
      <w:r w:rsidRPr="00A318EB">
        <w:rPr>
          <w:rFonts w:ascii="Arial" w:hAnsi="Arial" w:cs="Arial"/>
          <w:sz w:val="22"/>
        </w:rPr>
        <w:t xml:space="preserve"> in such situation Amazon’s competitive organizational culture proved to savior of the company from this increased </w:t>
      </w:r>
      <w:r w:rsidR="00520C03" w:rsidRPr="00A318EB">
        <w:rPr>
          <w:rFonts w:ascii="Arial" w:hAnsi="Arial" w:cs="Arial"/>
          <w:sz w:val="22"/>
        </w:rPr>
        <w:t>cutthroat</w:t>
      </w:r>
      <w:r w:rsidRPr="00A318EB">
        <w:rPr>
          <w:rFonts w:ascii="Arial" w:hAnsi="Arial" w:cs="Arial"/>
          <w:sz w:val="22"/>
        </w:rPr>
        <w:t xml:space="preserve"> competition. This has also led to increm</w:t>
      </w:r>
      <w:r w:rsidR="00232304" w:rsidRPr="00A318EB">
        <w:rPr>
          <w:rFonts w:ascii="Arial" w:hAnsi="Arial" w:cs="Arial"/>
          <w:sz w:val="22"/>
        </w:rPr>
        <w:t>ent in the sales of the company</w:t>
      </w:r>
      <w:r w:rsidRPr="00A318EB">
        <w:rPr>
          <w:rFonts w:ascii="Arial" w:hAnsi="Arial" w:cs="Arial"/>
          <w:sz w:val="22"/>
        </w:rPr>
        <w:t>.</w:t>
      </w:r>
      <w:r w:rsidR="00232304" w:rsidRPr="00A318EB">
        <w:rPr>
          <w:rFonts w:ascii="Arial" w:hAnsi="Arial" w:cs="Arial"/>
          <w:sz w:val="22"/>
        </w:rPr>
        <w:t xml:space="preserve"> </w:t>
      </w:r>
      <w:r w:rsidR="00520C03" w:rsidRPr="00A318EB">
        <w:rPr>
          <w:rFonts w:ascii="Arial" w:hAnsi="Arial" w:cs="Arial"/>
          <w:sz w:val="22"/>
        </w:rPr>
        <w:t>Thus,</w:t>
      </w:r>
      <w:r w:rsidRPr="00A318EB">
        <w:rPr>
          <w:rFonts w:ascii="Arial" w:hAnsi="Arial" w:cs="Arial"/>
          <w:sz w:val="22"/>
        </w:rPr>
        <w:t xml:space="preserve"> Amazon’s work </w:t>
      </w:r>
      <w:r w:rsidR="006A3AC6" w:rsidRPr="00A318EB">
        <w:rPr>
          <w:rFonts w:ascii="Arial" w:hAnsi="Arial" w:cs="Arial"/>
          <w:sz w:val="22"/>
        </w:rPr>
        <w:t>culture helped</w:t>
      </w:r>
      <w:r w:rsidRPr="00A318EB">
        <w:rPr>
          <w:rFonts w:ascii="Arial" w:hAnsi="Arial" w:cs="Arial"/>
          <w:sz w:val="22"/>
        </w:rPr>
        <w:t xml:space="preserve"> it in achievement of financial benefits.</w:t>
      </w:r>
    </w:p>
    <w:p w14:paraId="0315E852" w14:textId="77777777" w:rsidR="008277E2" w:rsidRPr="00A318EB" w:rsidRDefault="008277E2" w:rsidP="007A3049">
      <w:pPr>
        <w:rPr>
          <w:rFonts w:ascii="Arial" w:hAnsi="Arial" w:cs="Arial"/>
          <w:sz w:val="22"/>
        </w:rPr>
      </w:pPr>
      <w:r w:rsidRPr="006A3AC6">
        <w:rPr>
          <w:b/>
        </w:rPr>
        <w:t>Higher Customer Satisfaction</w:t>
      </w:r>
      <w:r w:rsidRPr="006A3AC6">
        <w:t>-</w:t>
      </w:r>
      <w:r w:rsidR="004E5597" w:rsidRPr="006A3AC6">
        <w:t xml:space="preserve"> </w:t>
      </w:r>
      <w:r w:rsidRPr="00A318EB">
        <w:rPr>
          <w:rFonts w:ascii="Arial" w:hAnsi="Arial" w:cs="Arial"/>
          <w:sz w:val="22"/>
        </w:rPr>
        <w:t>Even in the pandemic situation when the delivery of the products became very hard</w:t>
      </w:r>
      <w:r w:rsidR="00232304" w:rsidRPr="00A318EB">
        <w:rPr>
          <w:rFonts w:ascii="Arial" w:hAnsi="Arial" w:cs="Arial"/>
          <w:sz w:val="22"/>
        </w:rPr>
        <w:t>;</w:t>
      </w:r>
      <w:r w:rsidRPr="00A318EB">
        <w:rPr>
          <w:rFonts w:ascii="Arial" w:hAnsi="Arial" w:cs="Arial"/>
          <w:sz w:val="22"/>
        </w:rPr>
        <w:t xml:space="preserve"> Amazon’s organizational culture assisted it to ensure timely delivery of products with complete safety measures.</w:t>
      </w:r>
      <w:r w:rsidR="009B750D" w:rsidRPr="00A318EB">
        <w:rPr>
          <w:rFonts w:ascii="Arial" w:hAnsi="Arial" w:cs="Arial"/>
          <w:sz w:val="22"/>
        </w:rPr>
        <w:t xml:space="preserve"> </w:t>
      </w:r>
      <w:r w:rsidRPr="00A318EB">
        <w:rPr>
          <w:rFonts w:ascii="Arial" w:hAnsi="Arial" w:cs="Arial"/>
          <w:sz w:val="22"/>
        </w:rPr>
        <w:t>This enhanced customer satisfaction which in turn resulted in the increased customer base of the company.</w:t>
      </w:r>
    </w:p>
    <w:p w14:paraId="7A7E4FC0" w14:textId="77777777" w:rsidR="008277E2" w:rsidRPr="00A318EB" w:rsidRDefault="008277E2" w:rsidP="008277E2">
      <w:pPr>
        <w:rPr>
          <w:rFonts w:ascii="Arial" w:hAnsi="Arial" w:cs="Arial"/>
          <w:color w:val="0E101A"/>
          <w:sz w:val="22"/>
        </w:rPr>
      </w:pPr>
      <w:r w:rsidRPr="00A318EB">
        <w:rPr>
          <w:rFonts w:ascii="Arial" w:hAnsi="Arial" w:cs="Arial"/>
          <w:b/>
          <w:bCs/>
          <w:sz w:val="22"/>
        </w:rPr>
        <w:t>Autonomy to employees-</w:t>
      </w:r>
      <w:r w:rsidR="004E5597" w:rsidRPr="00A318EB">
        <w:rPr>
          <w:rFonts w:ascii="Arial" w:hAnsi="Arial" w:cs="Arial"/>
          <w:b/>
          <w:bCs/>
          <w:sz w:val="22"/>
        </w:rPr>
        <w:t xml:space="preserve"> </w:t>
      </w:r>
      <w:r w:rsidRPr="00A318EB">
        <w:rPr>
          <w:rFonts w:ascii="Arial" w:hAnsi="Arial" w:cs="Arial"/>
          <w:color w:val="0E101A"/>
          <w:sz w:val="22"/>
        </w:rPr>
        <w:t>It provides autonomous rights to its employees regarding their projects. Also, the employee doesn't have to attend lengthy meetings because its organizational culture supports the formation of small groups to complete a particular project. This benefited employees to save time and concentrate on solving problems caused due to COVID – 19</w:t>
      </w:r>
      <w:r w:rsidR="002B4F46" w:rsidRPr="00A318EB">
        <w:rPr>
          <w:rFonts w:ascii="Arial" w:hAnsi="Arial" w:cs="Arial"/>
          <w:color w:val="0E101A"/>
          <w:sz w:val="22"/>
        </w:rPr>
        <w:t xml:space="preserve"> and increasing sales.</w:t>
      </w:r>
    </w:p>
    <w:p w14:paraId="5AC68145" w14:textId="77777777" w:rsidR="002B4F46" w:rsidRPr="006A3AC6" w:rsidRDefault="002B4F46" w:rsidP="008277E2">
      <w:pPr>
        <w:rPr>
          <w:rFonts w:cs="Times New Roman"/>
          <w:color w:val="0E101A"/>
          <w:szCs w:val="24"/>
          <w:u w:val="single"/>
        </w:rPr>
      </w:pPr>
      <w:r w:rsidRPr="006A3AC6">
        <w:rPr>
          <w:rFonts w:cs="Times New Roman"/>
          <w:color w:val="0E101A"/>
          <w:szCs w:val="24"/>
          <w:u w:val="single"/>
        </w:rPr>
        <w:t>Non-financial Benefits</w:t>
      </w:r>
    </w:p>
    <w:p w14:paraId="0C5A230A" w14:textId="77777777" w:rsidR="002B4F46" w:rsidRPr="00A318EB" w:rsidRDefault="002B4F46" w:rsidP="008277E2">
      <w:pPr>
        <w:rPr>
          <w:rFonts w:ascii="Arial" w:hAnsi="Arial" w:cs="Arial"/>
          <w:color w:val="0E101A"/>
          <w:sz w:val="22"/>
        </w:rPr>
      </w:pPr>
      <w:r w:rsidRPr="006A3AC6">
        <w:rPr>
          <w:rFonts w:cs="Times New Roman"/>
          <w:b/>
          <w:color w:val="0E101A"/>
          <w:szCs w:val="24"/>
        </w:rPr>
        <w:t>Enhance Goodwill</w:t>
      </w:r>
      <w:r w:rsidR="004E5597" w:rsidRPr="006A3AC6">
        <w:rPr>
          <w:rFonts w:cs="Times New Roman"/>
          <w:color w:val="0E101A"/>
          <w:szCs w:val="24"/>
        </w:rPr>
        <w:t xml:space="preserve">- </w:t>
      </w:r>
      <w:r w:rsidRPr="00A318EB">
        <w:rPr>
          <w:rFonts w:ascii="Arial" w:hAnsi="Arial" w:cs="Arial"/>
          <w:color w:val="0E101A"/>
          <w:sz w:val="22"/>
        </w:rPr>
        <w:t>Amazon stands out as one of the most customer-centric businesses as its business strategy is entirely based on customer satisfaction. In the situation of covid-19 it asked for innovative ideas from its employees to ensure safe and quick delivery of products to its customers.</w:t>
      </w:r>
    </w:p>
    <w:p w14:paraId="78FEEA7B" w14:textId="77777777" w:rsidR="00012B91" w:rsidRPr="006A3AC6" w:rsidRDefault="00012B91" w:rsidP="008277E2">
      <w:pPr>
        <w:rPr>
          <w:rFonts w:cs="Times New Roman"/>
          <w:color w:val="0E101A"/>
          <w:szCs w:val="24"/>
        </w:rPr>
      </w:pPr>
      <w:r w:rsidRPr="00A318EB">
        <w:rPr>
          <w:rFonts w:ascii="Arial" w:hAnsi="Arial" w:cs="Arial"/>
          <w:b/>
          <w:bCs/>
          <w:sz w:val="22"/>
        </w:rPr>
        <w:t>Employee satisfaction-</w:t>
      </w:r>
      <w:r w:rsidRPr="00A318EB">
        <w:rPr>
          <w:rFonts w:ascii="Arial" w:hAnsi="Arial" w:cs="Arial"/>
          <w:color w:val="0E101A"/>
          <w:sz w:val="22"/>
        </w:rPr>
        <w:t>Ama</w:t>
      </w:r>
      <w:r w:rsidR="004E5597" w:rsidRPr="00A318EB">
        <w:rPr>
          <w:rFonts w:ascii="Arial" w:hAnsi="Arial" w:cs="Arial"/>
          <w:color w:val="0E101A"/>
          <w:sz w:val="22"/>
        </w:rPr>
        <w:t xml:space="preserve">zon conducted </w:t>
      </w:r>
      <w:r w:rsidRPr="00A318EB">
        <w:rPr>
          <w:rFonts w:ascii="Arial" w:hAnsi="Arial" w:cs="Arial"/>
          <w:color w:val="0E101A"/>
          <w:sz w:val="22"/>
        </w:rPr>
        <w:t>many training and development programs to improve the skills of its staff and take safety measures from COVID-19 in delivery of products. It helps in increasing action and self-actualization among its employees</w:t>
      </w:r>
      <w:r w:rsidRPr="006A3AC6">
        <w:rPr>
          <w:rFonts w:cs="Times New Roman"/>
          <w:color w:val="0E101A"/>
          <w:szCs w:val="24"/>
        </w:rPr>
        <w:t>.</w:t>
      </w:r>
    </w:p>
    <w:p w14:paraId="66766532" w14:textId="77777777" w:rsidR="00E35B6D" w:rsidRPr="00457322" w:rsidRDefault="00253AE6" w:rsidP="00253AE6">
      <w:pPr>
        <w:pStyle w:val="Heading1"/>
        <w:rPr>
          <w:rFonts w:ascii="Arial" w:hAnsi="Arial" w:cs="Arial"/>
        </w:rPr>
      </w:pPr>
      <w:bookmarkStart w:id="11" w:name="_Toc77249332"/>
      <w:r w:rsidRPr="00457322">
        <w:rPr>
          <w:rFonts w:ascii="Arial" w:hAnsi="Arial" w:cs="Arial"/>
        </w:rPr>
        <w:t>ETHICAL DILEMMA IN AMAZON</w:t>
      </w:r>
      <w:bookmarkEnd w:id="11"/>
    </w:p>
    <w:p w14:paraId="67151A62" w14:textId="77777777" w:rsidR="004E4DB6" w:rsidRPr="00A318EB" w:rsidRDefault="004E4DB6" w:rsidP="00BF697A">
      <w:pPr>
        <w:rPr>
          <w:rFonts w:ascii="Arial" w:hAnsi="Arial" w:cs="Arial"/>
          <w:color w:val="0E101A"/>
          <w:sz w:val="22"/>
        </w:rPr>
      </w:pPr>
      <w:r w:rsidRPr="00A318EB">
        <w:rPr>
          <w:rFonts w:ascii="Arial" w:hAnsi="Arial" w:cs="Arial"/>
          <w:color w:val="0E101A"/>
          <w:sz w:val="22"/>
        </w:rPr>
        <w:t>Determining the principles and moral standards for facilitating effective decision-making and behavior in an organization is termed ethics. When these principles and standards conflict, there are chances of occurrence of an ethical dilemma. In the present era, companies tend to formulate some ethical standards required to be followed by the employees</w:t>
      </w:r>
      <w:r w:rsidR="00A5186B" w:rsidRPr="00A318EB">
        <w:rPr>
          <w:rFonts w:ascii="Arial" w:hAnsi="Arial" w:cs="Arial"/>
          <w:color w:val="0E101A"/>
          <w:sz w:val="22"/>
        </w:rPr>
        <w:t xml:space="preserve"> (</w:t>
      </w:r>
      <w:proofErr w:type="spellStart"/>
      <w:r w:rsidR="00A5186B" w:rsidRPr="00A318EB">
        <w:rPr>
          <w:rFonts w:ascii="Arial" w:hAnsi="Arial" w:cs="Arial"/>
          <w:color w:val="222222"/>
          <w:sz w:val="22"/>
          <w:shd w:val="clear" w:color="auto" w:fill="FFFFFF"/>
        </w:rPr>
        <w:t>Baboolal</w:t>
      </w:r>
      <w:proofErr w:type="spellEnd"/>
      <w:r w:rsidR="00A5186B" w:rsidRPr="00A318EB">
        <w:rPr>
          <w:rFonts w:ascii="Arial" w:hAnsi="Arial" w:cs="Arial"/>
          <w:color w:val="222222"/>
          <w:sz w:val="22"/>
          <w:shd w:val="clear" w:color="auto" w:fill="FFFFFF"/>
        </w:rPr>
        <w:t>-</w:t>
      </w:r>
      <w:proofErr w:type="gramStart"/>
      <w:r w:rsidR="00A5186B" w:rsidRPr="00A318EB">
        <w:rPr>
          <w:rFonts w:ascii="Arial" w:hAnsi="Arial" w:cs="Arial"/>
          <w:color w:val="222222"/>
          <w:sz w:val="22"/>
          <w:shd w:val="clear" w:color="auto" w:fill="FFFFFF"/>
        </w:rPr>
        <w:t>Frank,  2021</w:t>
      </w:r>
      <w:proofErr w:type="gramEnd"/>
      <w:r w:rsidR="00A5186B" w:rsidRPr="00A318EB">
        <w:rPr>
          <w:rFonts w:ascii="Arial" w:hAnsi="Arial" w:cs="Arial"/>
          <w:color w:val="0E101A"/>
          <w:sz w:val="22"/>
        </w:rPr>
        <w:t>)</w:t>
      </w:r>
      <w:r w:rsidRPr="00A318EB">
        <w:rPr>
          <w:rFonts w:ascii="Arial" w:hAnsi="Arial" w:cs="Arial"/>
          <w:color w:val="0E101A"/>
          <w:sz w:val="22"/>
        </w:rPr>
        <w:t>. Ethical dilemmas are very complicated problems to be</w:t>
      </w:r>
      <w:r w:rsidR="001B2854" w:rsidRPr="00A318EB">
        <w:rPr>
          <w:rFonts w:ascii="Arial" w:hAnsi="Arial" w:cs="Arial"/>
          <w:color w:val="0E101A"/>
          <w:sz w:val="22"/>
        </w:rPr>
        <w:t xml:space="preserve"> solved. </w:t>
      </w:r>
    </w:p>
    <w:p w14:paraId="2FA21F08" w14:textId="77777777" w:rsidR="00E35B6D" w:rsidRPr="00A318EB" w:rsidRDefault="00B70CBB" w:rsidP="000F6EC1">
      <w:pPr>
        <w:rPr>
          <w:rFonts w:ascii="Arial" w:hAnsi="Arial" w:cs="Arial"/>
          <w:color w:val="0E101A"/>
          <w:sz w:val="22"/>
        </w:rPr>
      </w:pPr>
      <w:r w:rsidRPr="006A3AC6">
        <w:rPr>
          <w:u w:val="single"/>
        </w:rPr>
        <w:lastRenderedPageBreak/>
        <w:t xml:space="preserve"> </w:t>
      </w:r>
      <w:r w:rsidR="004E4DB6" w:rsidRPr="006A3AC6">
        <w:rPr>
          <w:u w:val="single"/>
        </w:rPr>
        <w:t>Unethical leadership:</w:t>
      </w:r>
      <w:r w:rsidR="004E4DB6" w:rsidRPr="006A3AC6">
        <w:rPr>
          <w:rFonts w:cs="Times New Roman"/>
          <w:color w:val="0E101A"/>
          <w:szCs w:val="24"/>
        </w:rPr>
        <w:t> </w:t>
      </w:r>
      <w:r w:rsidR="004E4DB6" w:rsidRPr="00A318EB">
        <w:rPr>
          <w:rFonts w:ascii="Arial" w:hAnsi="Arial" w:cs="Arial"/>
          <w:color w:val="0E101A"/>
          <w:sz w:val="22"/>
        </w:rPr>
        <w:t>The management team of Amazon is very unethical and insensitive as the managers start behaving rudely with the employees who are suffering from any diseases or financial crises</w:t>
      </w:r>
      <w:r w:rsidR="007A3049" w:rsidRPr="00A318EB">
        <w:rPr>
          <w:rFonts w:ascii="Arial" w:hAnsi="Arial" w:cs="Arial"/>
          <w:color w:val="0E101A"/>
          <w:sz w:val="22"/>
        </w:rPr>
        <w:t xml:space="preserve"> (</w:t>
      </w:r>
      <w:proofErr w:type="spellStart"/>
      <w:r w:rsidR="007A3049" w:rsidRPr="00A318EB">
        <w:rPr>
          <w:rFonts w:ascii="Arial" w:hAnsi="Arial" w:cs="Arial"/>
          <w:color w:val="222222"/>
          <w:sz w:val="22"/>
          <w:shd w:val="clear" w:color="auto" w:fill="FFFFFF"/>
        </w:rPr>
        <w:t>Grint</w:t>
      </w:r>
      <w:proofErr w:type="spellEnd"/>
      <w:r w:rsidR="007A3049" w:rsidRPr="00A318EB">
        <w:rPr>
          <w:rFonts w:ascii="Arial" w:hAnsi="Arial" w:cs="Arial"/>
          <w:color w:val="222222"/>
          <w:sz w:val="22"/>
          <w:shd w:val="clear" w:color="auto" w:fill="FFFFFF"/>
        </w:rPr>
        <w:t xml:space="preserve"> and </w:t>
      </w:r>
      <w:proofErr w:type="spellStart"/>
      <w:r w:rsidR="007A3049" w:rsidRPr="00A318EB">
        <w:rPr>
          <w:rFonts w:ascii="Arial" w:hAnsi="Arial" w:cs="Arial"/>
          <w:color w:val="222222"/>
          <w:sz w:val="22"/>
          <w:shd w:val="clear" w:color="auto" w:fill="FFFFFF"/>
        </w:rPr>
        <w:t>Smolovic</w:t>
      </w:r>
      <w:proofErr w:type="spellEnd"/>
      <w:r w:rsidR="007A3049" w:rsidRPr="00A318EB">
        <w:rPr>
          <w:rFonts w:ascii="Arial" w:hAnsi="Arial" w:cs="Arial"/>
          <w:color w:val="222222"/>
          <w:sz w:val="22"/>
          <w:shd w:val="clear" w:color="auto" w:fill="FFFFFF"/>
        </w:rPr>
        <w:t>, 2016</w:t>
      </w:r>
      <w:r w:rsidR="007A3049" w:rsidRPr="00A318EB">
        <w:rPr>
          <w:rFonts w:ascii="Arial" w:hAnsi="Arial" w:cs="Arial"/>
          <w:color w:val="0E101A"/>
          <w:sz w:val="22"/>
        </w:rPr>
        <w:t>)</w:t>
      </w:r>
      <w:r w:rsidR="004E4DB6" w:rsidRPr="00A318EB">
        <w:rPr>
          <w:rFonts w:ascii="Arial" w:hAnsi="Arial" w:cs="Arial"/>
          <w:color w:val="0E101A"/>
          <w:sz w:val="22"/>
        </w:rPr>
        <w:t>. The company judges them very unfairly and kicks them out of the organization without considering thei</w:t>
      </w:r>
      <w:r w:rsidR="00497F95" w:rsidRPr="00A318EB">
        <w:rPr>
          <w:rFonts w:ascii="Arial" w:hAnsi="Arial" w:cs="Arial"/>
          <w:color w:val="0E101A"/>
          <w:sz w:val="22"/>
        </w:rPr>
        <w:t>r performance. Also, the management</w:t>
      </w:r>
      <w:r w:rsidR="004E4DB6" w:rsidRPr="00A318EB">
        <w:rPr>
          <w:rFonts w:ascii="Arial" w:hAnsi="Arial" w:cs="Arial"/>
          <w:color w:val="0E101A"/>
          <w:sz w:val="22"/>
        </w:rPr>
        <w:t xml:space="preserve"> doesn't emphasize the development of the employees; </w:t>
      </w:r>
      <w:r w:rsidR="00497F95" w:rsidRPr="00A318EB">
        <w:rPr>
          <w:rFonts w:ascii="Arial" w:hAnsi="Arial" w:cs="Arial"/>
          <w:color w:val="0E101A"/>
          <w:sz w:val="22"/>
        </w:rPr>
        <w:t>the only aim of the</w:t>
      </w:r>
      <w:r w:rsidR="00497F95" w:rsidRPr="006A3AC6">
        <w:rPr>
          <w:rFonts w:cs="Times New Roman"/>
          <w:color w:val="0E101A"/>
          <w:szCs w:val="24"/>
        </w:rPr>
        <w:t xml:space="preserve"> </w:t>
      </w:r>
      <w:r w:rsidR="00497F95" w:rsidRPr="00A318EB">
        <w:rPr>
          <w:rFonts w:ascii="Arial" w:hAnsi="Arial" w:cs="Arial"/>
          <w:color w:val="0E101A"/>
          <w:sz w:val="22"/>
        </w:rPr>
        <w:t>management</w:t>
      </w:r>
      <w:r w:rsidR="004E4DB6" w:rsidRPr="00A318EB">
        <w:rPr>
          <w:rFonts w:ascii="Arial" w:hAnsi="Arial" w:cs="Arial"/>
          <w:color w:val="0E101A"/>
          <w:sz w:val="22"/>
        </w:rPr>
        <w:t xml:space="preserve"> is to enhance its performance and achieve its targ</w:t>
      </w:r>
      <w:r w:rsidR="001B2854" w:rsidRPr="00A318EB">
        <w:rPr>
          <w:rFonts w:ascii="Arial" w:hAnsi="Arial" w:cs="Arial"/>
          <w:color w:val="0E101A"/>
          <w:sz w:val="22"/>
        </w:rPr>
        <w:t>et of growth</w:t>
      </w:r>
      <w:r w:rsidR="004E5597" w:rsidRPr="00A318EB">
        <w:rPr>
          <w:rFonts w:ascii="Arial" w:hAnsi="Arial" w:cs="Arial"/>
          <w:color w:val="0E101A"/>
          <w:sz w:val="22"/>
        </w:rPr>
        <w:t xml:space="preserve"> </w:t>
      </w:r>
      <w:r w:rsidR="00A5186B" w:rsidRPr="00A318EB">
        <w:rPr>
          <w:rFonts w:ascii="Arial" w:hAnsi="Arial" w:cs="Arial"/>
          <w:color w:val="0E101A"/>
          <w:sz w:val="22"/>
        </w:rPr>
        <w:t>(</w:t>
      </w:r>
      <w:proofErr w:type="spellStart"/>
      <w:r w:rsidR="004E5597" w:rsidRPr="00A318EB">
        <w:rPr>
          <w:rFonts w:ascii="Arial" w:hAnsi="Arial" w:cs="Arial"/>
          <w:color w:val="222222"/>
          <w:sz w:val="22"/>
          <w:shd w:val="clear" w:color="auto" w:fill="FFFFFF"/>
        </w:rPr>
        <w:t>Taubin</w:t>
      </w:r>
      <w:proofErr w:type="spellEnd"/>
      <w:r w:rsidR="004E5597" w:rsidRPr="00A318EB">
        <w:rPr>
          <w:rFonts w:ascii="Arial" w:hAnsi="Arial" w:cs="Arial"/>
          <w:color w:val="222222"/>
          <w:sz w:val="22"/>
          <w:shd w:val="clear" w:color="auto" w:fill="FFFFFF"/>
        </w:rPr>
        <w:t xml:space="preserve">, </w:t>
      </w:r>
      <w:r w:rsidR="00A5186B" w:rsidRPr="00A318EB">
        <w:rPr>
          <w:rFonts w:ascii="Arial" w:hAnsi="Arial" w:cs="Arial"/>
          <w:color w:val="222222"/>
          <w:sz w:val="22"/>
          <w:shd w:val="clear" w:color="auto" w:fill="FFFFFF"/>
        </w:rPr>
        <w:t>2015</w:t>
      </w:r>
      <w:r w:rsidR="00A5186B" w:rsidRPr="00A318EB">
        <w:rPr>
          <w:rFonts w:ascii="Arial" w:hAnsi="Arial" w:cs="Arial"/>
          <w:color w:val="0E101A"/>
          <w:sz w:val="22"/>
        </w:rPr>
        <w:t>)</w:t>
      </w:r>
      <w:r w:rsidR="004E4DB6" w:rsidRPr="00A318EB">
        <w:rPr>
          <w:rFonts w:ascii="Arial" w:hAnsi="Arial" w:cs="Arial"/>
          <w:color w:val="0E101A"/>
          <w:sz w:val="22"/>
        </w:rPr>
        <w:t>.</w:t>
      </w:r>
    </w:p>
    <w:p w14:paraId="798D524A" w14:textId="56247A3A" w:rsidR="00CE37CE" w:rsidRPr="006A3AC6" w:rsidRDefault="00CE37CE" w:rsidP="000F6EC1">
      <w:pPr>
        <w:rPr>
          <w:rFonts w:cs="Times New Roman"/>
          <w:color w:val="0E101A"/>
          <w:szCs w:val="24"/>
        </w:rPr>
      </w:pPr>
      <w:r w:rsidRPr="006A3AC6">
        <w:rPr>
          <w:rFonts w:cs="Times New Roman"/>
          <w:color w:val="0E101A"/>
          <w:szCs w:val="24"/>
          <w:u w:val="single"/>
        </w:rPr>
        <w:t xml:space="preserve">Warehouse abuses: </w:t>
      </w:r>
      <w:r w:rsidR="00FE2D16" w:rsidRPr="00A318EB">
        <w:rPr>
          <w:rFonts w:ascii="Arial" w:hAnsi="Arial" w:cs="Arial"/>
          <w:color w:val="0E101A"/>
          <w:sz w:val="22"/>
        </w:rPr>
        <w:t xml:space="preserve">The warehouse workers of Amazon </w:t>
      </w:r>
      <w:r w:rsidR="00520C03" w:rsidRPr="00A318EB">
        <w:rPr>
          <w:rFonts w:ascii="Arial" w:hAnsi="Arial" w:cs="Arial"/>
          <w:color w:val="0E101A"/>
          <w:sz w:val="22"/>
        </w:rPr>
        <w:t>perform</w:t>
      </w:r>
      <w:r w:rsidR="00FE2D16" w:rsidRPr="00A318EB">
        <w:rPr>
          <w:rFonts w:ascii="Arial" w:hAnsi="Arial" w:cs="Arial"/>
          <w:color w:val="0E101A"/>
          <w:sz w:val="22"/>
        </w:rPr>
        <w:t xml:space="preserve"> the task of picking and packing of the products for the delivery. It can be seen from various reports that employees of warehouse are forced to achieve targets. Also, the work environment of warehouses is very terrifying. </w:t>
      </w:r>
      <w:r w:rsidR="00D1614F" w:rsidRPr="00A318EB">
        <w:rPr>
          <w:rFonts w:ascii="Arial" w:hAnsi="Arial" w:cs="Arial"/>
          <w:color w:val="0E101A"/>
          <w:sz w:val="22"/>
        </w:rPr>
        <w:t xml:space="preserve">In UK </w:t>
      </w:r>
      <w:r w:rsidR="006A3AC6" w:rsidRPr="00A318EB">
        <w:rPr>
          <w:rFonts w:ascii="Arial" w:hAnsi="Arial" w:cs="Arial"/>
          <w:color w:val="0E101A"/>
          <w:sz w:val="22"/>
        </w:rPr>
        <w:t>warehouses enhanced</w:t>
      </w:r>
      <w:r w:rsidR="00D1614F" w:rsidRPr="00A318EB">
        <w:rPr>
          <w:rFonts w:ascii="Arial" w:hAnsi="Arial" w:cs="Arial"/>
          <w:color w:val="0E101A"/>
          <w:sz w:val="22"/>
        </w:rPr>
        <w:t xml:space="preserve"> depression, suicidal thoughts and anxiety in employee is reported</w:t>
      </w:r>
      <w:r w:rsidR="00D1614F" w:rsidRPr="006A3AC6">
        <w:rPr>
          <w:rFonts w:cs="Times New Roman"/>
          <w:color w:val="0E101A"/>
          <w:szCs w:val="24"/>
        </w:rPr>
        <w:t xml:space="preserve">. </w:t>
      </w:r>
      <w:r w:rsidR="00FE2D16" w:rsidRPr="006A3AC6">
        <w:rPr>
          <w:rFonts w:cs="Times New Roman"/>
          <w:color w:val="0E101A"/>
          <w:szCs w:val="24"/>
        </w:rPr>
        <w:t xml:space="preserve"> </w:t>
      </w:r>
    </w:p>
    <w:p w14:paraId="3D9ADFA9" w14:textId="77777777" w:rsidR="004E4DB6" w:rsidRPr="00457322" w:rsidRDefault="00A522DB" w:rsidP="00A522DB">
      <w:pPr>
        <w:pStyle w:val="Heading1"/>
        <w:rPr>
          <w:rFonts w:ascii="Arial" w:hAnsi="Arial" w:cs="Arial"/>
        </w:rPr>
      </w:pPr>
      <w:bookmarkStart w:id="12" w:name="_Toc77249333"/>
      <w:r w:rsidRPr="00457322">
        <w:rPr>
          <w:rFonts w:ascii="Arial" w:hAnsi="Arial" w:cs="Arial"/>
        </w:rPr>
        <w:t>RECOMMENDATIONS FOR RESOLVING ETHICAL DILEMMA IN AMAZON</w:t>
      </w:r>
      <w:bookmarkEnd w:id="12"/>
    </w:p>
    <w:p w14:paraId="79833D1E" w14:textId="388F1F8B" w:rsidR="00D1614F" w:rsidRPr="00A318EB" w:rsidRDefault="00D1614F" w:rsidP="00D1614F">
      <w:pPr>
        <w:rPr>
          <w:rFonts w:ascii="Arial" w:hAnsi="Arial" w:cs="Arial"/>
          <w:sz w:val="22"/>
        </w:rPr>
      </w:pPr>
      <w:r w:rsidRPr="00A318EB">
        <w:rPr>
          <w:rFonts w:ascii="Arial" w:hAnsi="Arial" w:cs="Arial"/>
          <w:sz w:val="22"/>
        </w:rPr>
        <w:t xml:space="preserve">In pandemic situation of COVID-19 the workers do not feel safe to work in the company. The managers of the company should formulate rules and regulations regarding compulsory use of </w:t>
      </w:r>
      <w:r w:rsidR="00A66858" w:rsidRPr="00A318EB">
        <w:rPr>
          <w:rFonts w:ascii="Arial" w:hAnsi="Arial" w:cs="Arial"/>
          <w:sz w:val="22"/>
        </w:rPr>
        <w:t xml:space="preserve">sanitizers, </w:t>
      </w:r>
      <w:r w:rsidR="00A318EB" w:rsidRPr="00A318EB">
        <w:rPr>
          <w:rFonts w:ascii="Arial" w:hAnsi="Arial" w:cs="Arial"/>
          <w:sz w:val="22"/>
        </w:rPr>
        <w:t>masks,</w:t>
      </w:r>
      <w:r w:rsidR="00A66858" w:rsidRPr="00A318EB">
        <w:rPr>
          <w:rFonts w:ascii="Arial" w:hAnsi="Arial" w:cs="Arial"/>
          <w:sz w:val="22"/>
        </w:rPr>
        <w:t xml:space="preserve"> and social distancing in the organization. The leaders should also have ethical</w:t>
      </w:r>
      <w:r w:rsidR="00A66858" w:rsidRPr="006A3AC6">
        <w:t xml:space="preserve"> </w:t>
      </w:r>
      <w:r w:rsidR="00A66858" w:rsidRPr="00A318EB">
        <w:rPr>
          <w:rFonts w:ascii="Arial" w:hAnsi="Arial" w:cs="Arial"/>
          <w:sz w:val="22"/>
        </w:rPr>
        <w:t>behavior with his subordinates. Also, they should make proper work environment in the warehouse of the chosen company.</w:t>
      </w:r>
      <w:r w:rsidRPr="00A318EB">
        <w:rPr>
          <w:rFonts w:ascii="Arial" w:hAnsi="Arial" w:cs="Arial"/>
          <w:sz w:val="22"/>
        </w:rPr>
        <w:t xml:space="preserve"> </w:t>
      </w:r>
    </w:p>
    <w:p w14:paraId="3ACCA93A" w14:textId="77777777" w:rsidR="00E35B6D" w:rsidRPr="006A3AC6" w:rsidRDefault="004E4DB6" w:rsidP="00D1614F">
      <w:pPr>
        <w:rPr>
          <w:rFonts w:cs="Times New Roman"/>
          <w:color w:val="0E101A"/>
          <w:szCs w:val="24"/>
        </w:rPr>
      </w:pPr>
      <w:r w:rsidRPr="00A318EB">
        <w:rPr>
          <w:rFonts w:ascii="Arial" w:hAnsi="Arial" w:cs="Arial"/>
          <w:color w:val="0E101A"/>
          <w:sz w:val="22"/>
        </w:rPr>
        <w:t xml:space="preserve"> Instead of just notifying their mistakes, the manager should motivate employees by giving them positive reviews</w:t>
      </w:r>
      <w:r w:rsidR="00A66858" w:rsidRPr="00A318EB">
        <w:rPr>
          <w:rFonts w:ascii="Arial" w:hAnsi="Arial" w:cs="Arial"/>
          <w:color w:val="0E101A"/>
          <w:sz w:val="22"/>
        </w:rPr>
        <w:t xml:space="preserve"> by specifying their names on the notice board of the organization</w:t>
      </w:r>
      <w:r w:rsidRPr="00A318EB">
        <w:rPr>
          <w:rFonts w:ascii="Arial" w:hAnsi="Arial" w:cs="Arial"/>
          <w:color w:val="0E101A"/>
          <w:sz w:val="22"/>
        </w:rPr>
        <w:t xml:space="preserve"> regarding their performance</w:t>
      </w:r>
      <w:r w:rsidR="00A66858" w:rsidRPr="00A318EB">
        <w:rPr>
          <w:rFonts w:ascii="Arial" w:hAnsi="Arial" w:cs="Arial"/>
          <w:color w:val="0E101A"/>
          <w:sz w:val="22"/>
        </w:rPr>
        <w:t xml:space="preserve"> this will assist in enhancing their </w:t>
      </w:r>
      <w:r w:rsidR="006A3AC6" w:rsidRPr="00A318EB">
        <w:rPr>
          <w:rFonts w:ascii="Arial" w:hAnsi="Arial" w:cs="Arial"/>
          <w:color w:val="0E101A"/>
          <w:sz w:val="22"/>
        </w:rPr>
        <w:t xml:space="preserve">motivation. </w:t>
      </w:r>
      <w:r w:rsidRPr="00A318EB">
        <w:rPr>
          <w:rFonts w:ascii="Arial" w:hAnsi="Arial" w:cs="Arial"/>
          <w:color w:val="0E101A"/>
          <w:sz w:val="22"/>
        </w:rPr>
        <w:t>The company can organize training and development programs for its employees. Along with this, it can also f</w:t>
      </w:r>
      <w:r w:rsidR="00497F95" w:rsidRPr="00A318EB">
        <w:rPr>
          <w:rFonts w:ascii="Arial" w:hAnsi="Arial" w:cs="Arial"/>
          <w:color w:val="0E101A"/>
          <w:sz w:val="22"/>
        </w:rPr>
        <w:t>ocus on the fact that the development</w:t>
      </w:r>
      <w:r w:rsidRPr="00A318EB">
        <w:rPr>
          <w:rFonts w:ascii="Arial" w:hAnsi="Arial" w:cs="Arial"/>
          <w:color w:val="0E101A"/>
          <w:sz w:val="22"/>
        </w:rPr>
        <w:t xml:space="preserve"> of the employees is also necess</w:t>
      </w:r>
      <w:r w:rsidR="00497F95" w:rsidRPr="00A318EB">
        <w:rPr>
          <w:rFonts w:ascii="Arial" w:hAnsi="Arial" w:cs="Arial"/>
          <w:color w:val="0E101A"/>
          <w:sz w:val="22"/>
        </w:rPr>
        <w:t xml:space="preserve">ary with the </w:t>
      </w:r>
      <w:r w:rsidR="004E5597" w:rsidRPr="00A318EB">
        <w:rPr>
          <w:rFonts w:ascii="Arial" w:hAnsi="Arial" w:cs="Arial"/>
          <w:color w:val="0E101A"/>
          <w:sz w:val="22"/>
        </w:rPr>
        <w:t>development</w:t>
      </w:r>
      <w:r w:rsidRPr="00A318EB">
        <w:rPr>
          <w:rFonts w:ascii="Arial" w:hAnsi="Arial" w:cs="Arial"/>
          <w:color w:val="0E101A"/>
          <w:sz w:val="22"/>
        </w:rPr>
        <w:t xml:space="preserve"> of the organization</w:t>
      </w:r>
      <w:r w:rsidRPr="006A3AC6">
        <w:rPr>
          <w:rFonts w:cs="Times New Roman"/>
          <w:color w:val="0E101A"/>
          <w:szCs w:val="24"/>
        </w:rPr>
        <w:t>.</w:t>
      </w:r>
    </w:p>
    <w:p w14:paraId="06EE1AEA" w14:textId="7FE2C07A" w:rsidR="00A318EB" w:rsidRDefault="00A318EB" w:rsidP="00BF697A">
      <w:pPr>
        <w:rPr>
          <w:rFonts w:ascii="Arial" w:hAnsi="Arial" w:cs="Arial"/>
          <w:color w:val="0E101A"/>
          <w:sz w:val="22"/>
        </w:rPr>
      </w:pPr>
    </w:p>
    <w:p w14:paraId="44720623" w14:textId="77777777" w:rsidR="00A318EB" w:rsidRPr="00457322" w:rsidRDefault="00A318EB" w:rsidP="00A318EB">
      <w:pPr>
        <w:rPr>
          <w:rFonts w:ascii="Arial" w:hAnsi="Arial" w:cs="Arial"/>
          <w:b/>
          <w:bCs/>
          <w:color w:val="0E101A"/>
          <w:sz w:val="28"/>
          <w:szCs w:val="28"/>
        </w:rPr>
      </w:pPr>
      <w:r w:rsidRPr="00457322">
        <w:rPr>
          <w:rFonts w:ascii="Arial" w:hAnsi="Arial" w:cs="Arial"/>
          <w:b/>
          <w:bCs/>
          <w:color w:val="0E101A"/>
          <w:sz w:val="28"/>
          <w:szCs w:val="28"/>
        </w:rPr>
        <w:t>Recommendations</w:t>
      </w:r>
    </w:p>
    <w:p w14:paraId="75738597" w14:textId="77777777" w:rsidR="00A318EB" w:rsidRDefault="00A318EB" w:rsidP="00A318EB">
      <w:pPr>
        <w:jc w:val="left"/>
        <w:rPr>
          <w:rFonts w:ascii="Arial" w:hAnsi="Arial" w:cs="Arial"/>
          <w:color w:val="0E101A"/>
          <w:sz w:val="22"/>
        </w:rPr>
      </w:pPr>
      <w:r w:rsidRPr="00A318EB">
        <w:rPr>
          <w:rFonts w:ascii="Arial" w:hAnsi="Arial" w:cs="Arial"/>
          <w:color w:val="0E101A"/>
          <w:sz w:val="22"/>
        </w:rPr>
        <w:t xml:space="preserve">Through the questionnaire, it became clear to me that Amazon has the bargaining power of suppliers and has strong and weak sides, but the strong sides outweigh the weak ones. Where accounts and reports are submitted every day on financial projects up to 3 months to the management committee for review and planning. Each payment is </w:t>
      </w:r>
      <w:r w:rsidRPr="00A318EB">
        <w:rPr>
          <w:rFonts w:ascii="Arial" w:hAnsi="Arial" w:cs="Arial"/>
          <w:color w:val="0E101A"/>
          <w:sz w:val="22"/>
        </w:rPr>
        <w:t>processed,</w:t>
      </w:r>
      <w:r w:rsidRPr="00A318EB">
        <w:rPr>
          <w:rFonts w:ascii="Arial" w:hAnsi="Arial" w:cs="Arial"/>
          <w:color w:val="0E101A"/>
          <w:sz w:val="22"/>
        </w:rPr>
        <w:t xml:space="preserve"> and the level of needs is known and what can be spent. In internal communications, Amazon holds meetings </w:t>
      </w:r>
      <w:r w:rsidRPr="00A318EB">
        <w:rPr>
          <w:rFonts w:ascii="Arial" w:hAnsi="Arial" w:cs="Arial"/>
          <w:color w:val="0E101A"/>
          <w:sz w:val="22"/>
        </w:rPr>
        <w:lastRenderedPageBreak/>
        <w:t>according to project updates. Project updates are communicated internally on a regular basis. At Amazon there is no volunteer work as you are on contract and there are benefits. Amazon is committed to supporting its suppliers, workers, and communities impacted by the pandemic, and has committed more than one million dollars in investments to support response and recovery efforts.</w:t>
      </w:r>
    </w:p>
    <w:p w14:paraId="65623EAF" w14:textId="1D41840C" w:rsidR="00A318EB" w:rsidRDefault="00A318EB" w:rsidP="00A318EB">
      <w:pPr>
        <w:jc w:val="left"/>
        <w:rPr>
          <w:rFonts w:ascii="Arial" w:hAnsi="Arial" w:cs="Arial"/>
          <w:color w:val="0E101A"/>
          <w:sz w:val="22"/>
        </w:rPr>
      </w:pPr>
      <w:r w:rsidRPr="00A318EB">
        <w:rPr>
          <w:rFonts w:ascii="Arial" w:hAnsi="Arial" w:cs="Arial"/>
          <w:color w:val="0E101A"/>
          <w:sz w:val="22"/>
        </w:rPr>
        <w:t>Amazon remains the main player in the online retail market. Where Amazon has shown resilience despite successive competitions from companies such as Walmart.</w:t>
      </w:r>
      <w:r>
        <w:rPr>
          <w:rFonts w:ascii="Arial" w:hAnsi="Arial" w:cs="Arial"/>
          <w:color w:val="0E101A"/>
          <w:sz w:val="22"/>
        </w:rPr>
        <w:t xml:space="preserve"> </w:t>
      </w:r>
      <w:r w:rsidRPr="00A318EB">
        <w:rPr>
          <w:rFonts w:ascii="Arial" w:hAnsi="Arial" w:cs="Arial"/>
          <w:color w:val="0E101A"/>
          <w:sz w:val="22"/>
        </w:rPr>
        <w:t>PESTEL</w:t>
      </w:r>
      <w:r>
        <w:rPr>
          <w:rFonts w:ascii="Arial" w:hAnsi="Arial" w:cs="Arial"/>
          <w:color w:val="0E101A"/>
          <w:sz w:val="22"/>
        </w:rPr>
        <w:t xml:space="preserve"> analysis</w:t>
      </w:r>
      <w:r w:rsidRPr="00A318EB">
        <w:rPr>
          <w:rFonts w:ascii="Arial" w:hAnsi="Arial" w:cs="Arial"/>
          <w:color w:val="0E101A"/>
          <w:sz w:val="22"/>
        </w:rPr>
        <w:t xml:space="preserve"> an analysis of Amazon identifies the key issues that the company considers important to the company's long-term success. I recommend Amazon to expand its operations to include emerging markets in developing shadows, which offer rapid economic development and high growth potential online. Also, the company should address all IT security issues to continue with its current strategies and enhance IT security and integrity. In my view these issues may affect consumer confidence and the stability of the company's environment in the long run. In addition, building on the externalities in this PESTEL analysis, Amazon leverages and leverages its brand strength through a corporate social responsibility strategy that addresses current issues that connect business to the natural environment</w:t>
      </w:r>
      <w:r>
        <w:rPr>
          <w:rFonts w:ascii="Arial" w:hAnsi="Arial" w:cs="Arial"/>
          <w:color w:val="0E101A"/>
          <w:sz w:val="22"/>
        </w:rPr>
        <w:t>.</w:t>
      </w:r>
    </w:p>
    <w:p w14:paraId="050BB4D7" w14:textId="77777777" w:rsidR="00A318EB" w:rsidRPr="00A318EB" w:rsidRDefault="00A318EB" w:rsidP="00A318EB">
      <w:pPr>
        <w:jc w:val="left"/>
        <w:rPr>
          <w:rFonts w:ascii="Arial" w:hAnsi="Arial" w:cs="Arial"/>
          <w:color w:val="0E101A"/>
          <w:sz w:val="22"/>
        </w:rPr>
      </w:pPr>
      <w:r w:rsidRPr="00A318EB">
        <w:rPr>
          <w:rFonts w:ascii="Arial" w:hAnsi="Arial" w:cs="Arial"/>
          <w:color w:val="0E101A"/>
          <w:sz w:val="22"/>
        </w:rPr>
        <w:t>Whereas Amazon uses swot analytics to find out the gaps and stresses in every short period and uses the five powers of PORTER's model. Amazon should focus on profitability and not volumes alone. Amazon should be able to compete in the future and lead the electronic market at low to medium prices. There is no fear for Amazon if the way it works is the same as it did during the pandemic.</w:t>
      </w:r>
    </w:p>
    <w:p w14:paraId="1484C479" w14:textId="77777777" w:rsidR="00A318EB" w:rsidRPr="00A318EB" w:rsidRDefault="00A318EB" w:rsidP="00BF697A">
      <w:pPr>
        <w:rPr>
          <w:rFonts w:ascii="Arial" w:hAnsi="Arial" w:cs="Arial"/>
          <w:color w:val="0E101A"/>
          <w:sz w:val="22"/>
        </w:rPr>
      </w:pPr>
    </w:p>
    <w:p w14:paraId="6369EA20" w14:textId="77777777" w:rsidR="00A318EB" w:rsidRDefault="00A318EB" w:rsidP="00BF697A">
      <w:pPr>
        <w:rPr>
          <w:rFonts w:cs="Times New Roman"/>
          <w:color w:val="0E101A"/>
          <w:szCs w:val="24"/>
        </w:rPr>
      </w:pPr>
    </w:p>
    <w:p w14:paraId="2486CE79" w14:textId="77777777" w:rsidR="00A318EB" w:rsidRDefault="00A318EB" w:rsidP="00BF697A">
      <w:pPr>
        <w:rPr>
          <w:rFonts w:cs="Times New Roman"/>
          <w:color w:val="0E101A"/>
          <w:szCs w:val="24"/>
        </w:rPr>
      </w:pPr>
    </w:p>
    <w:p w14:paraId="46E4D5F4" w14:textId="77777777" w:rsidR="00A318EB" w:rsidRPr="006A3AC6" w:rsidRDefault="00A318EB" w:rsidP="00BF697A">
      <w:pPr>
        <w:rPr>
          <w:rFonts w:cs="Times New Roman"/>
          <w:color w:val="0E101A"/>
          <w:szCs w:val="24"/>
        </w:rPr>
      </w:pPr>
    </w:p>
    <w:p w14:paraId="32F45AEF" w14:textId="77777777" w:rsidR="004E4DB6" w:rsidRPr="00457322" w:rsidRDefault="00A522DB" w:rsidP="00A522DB">
      <w:pPr>
        <w:pStyle w:val="Heading1"/>
        <w:rPr>
          <w:rFonts w:ascii="Arial" w:hAnsi="Arial" w:cs="Arial"/>
        </w:rPr>
      </w:pPr>
      <w:bookmarkStart w:id="13" w:name="_Toc77249335"/>
      <w:r w:rsidRPr="00457322">
        <w:rPr>
          <w:rFonts w:ascii="Arial" w:hAnsi="Arial" w:cs="Arial"/>
        </w:rPr>
        <w:t>CONCLUSION</w:t>
      </w:r>
      <w:bookmarkEnd w:id="13"/>
    </w:p>
    <w:p w14:paraId="72ED3F64" w14:textId="38FF1137" w:rsidR="00A318EB" w:rsidRDefault="004E4DB6" w:rsidP="00BF697A">
      <w:pPr>
        <w:rPr>
          <w:rFonts w:ascii="Arial" w:hAnsi="Arial" w:cs="Arial"/>
          <w:color w:val="0E101A"/>
          <w:sz w:val="22"/>
        </w:rPr>
      </w:pPr>
      <w:r w:rsidRPr="00A318EB">
        <w:rPr>
          <w:rFonts w:ascii="Arial" w:hAnsi="Arial" w:cs="Arial"/>
          <w:color w:val="0E101A"/>
          <w:sz w:val="22"/>
        </w:rPr>
        <w:t>Thus, the above report shows that t</w:t>
      </w:r>
      <w:r w:rsidR="00497F95" w:rsidRPr="00A318EB">
        <w:rPr>
          <w:rFonts w:ascii="Arial" w:hAnsi="Arial" w:cs="Arial"/>
          <w:color w:val="0E101A"/>
          <w:sz w:val="22"/>
        </w:rPr>
        <w:t>he success of every business</w:t>
      </w:r>
      <w:r w:rsidRPr="00A318EB">
        <w:rPr>
          <w:rFonts w:ascii="Arial" w:hAnsi="Arial" w:cs="Arial"/>
          <w:color w:val="0E101A"/>
          <w:sz w:val="22"/>
        </w:rPr>
        <w:t xml:space="preserve"> lies in the effectivenes</w:t>
      </w:r>
      <w:r w:rsidR="000F646C" w:rsidRPr="00A318EB">
        <w:rPr>
          <w:rFonts w:ascii="Arial" w:hAnsi="Arial" w:cs="Arial"/>
          <w:color w:val="0E101A"/>
          <w:sz w:val="22"/>
        </w:rPr>
        <w:t xml:space="preserve">s of its organizational culture </w:t>
      </w:r>
      <w:r w:rsidRPr="00A318EB">
        <w:rPr>
          <w:rFonts w:ascii="Arial" w:hAnsi="Arial" w:cs="Arial"/>
          <w:color w:val="0E101A"/>
          <w:sz w:val="22"/>
        </w:rPr>
        <w:t xml:space="preserve">good corporate culture results in reducing the </w:t>
      </w:r>
      <w:r w:rsidR="00497F95" w:rsidRPr="00A318EB">
        <w:rPr>
          <w:rFonts w:ascii="Arial" w:hAnsi="Arial" w:cs="Arial"/>
          <w:color w:val="0E101A"/>
          <w:sz w:val="22"/>
        </w:rPr>
        <w:t>complexities of the business</w:t>
      </w:r>
      <w:r w:rsidRPr="00A318EB">
        <w:rPr>
          <w:rFonts w:ascii="Arial" w:hAnsi="Arial" w:cs="Arial"/>
          <w:color w:val="0E101A"/>
          <w:sz w:val="22"/>
        </w:rPr>
        <w:t xml:space="preserve">. As Amazon works on the customer-centric approach but it should understand that along with the </w:t>
      </w:r>
      <w:r w:rsidRPr="00A318EB">
        <w:rPr>
          <w:rFonts w:ascii="Arial" w:hAnsi="Arial" w:cs="Arial"/>
          <w:color w:val="0E101A"/>
          <w:sz w:val="22"/>
        </w:rPr>
        <w:lastRenderedPageBreak/>
        <w:t>customer satisfaction, the satisfaction of the employees working in the organization is</w:t>
      </w:r>
      <w:r w:rsidR="00497F95" w:rsidRPr="00A318EB">
        <w:rPr>
          <w:rFonts w:ascii="Arial" w:hAnsi="Arial" w:cs="Arial"/>
          <w:color w:val="0E101A"/>
          <w:sz w:val="22"/>
        </w:rPr>
        <w:t xml:space="preserve"> also necessary. The </w:t>
      </w:r>
      <w:r w:rsidR="000B6ECC" w:rsidRPr="00A318EB">
        <w:rPr>
          <w:rFonts w:ascii="Arial" w:hAnsi="Arial" w:cs="Arial"/>
          <w:color w:val="0E101A"/>
          <w:sz w:val="22"/>
        </w:rPr>
        <w:t>managers can</w:t>
      </w:r>
      <w:r w:rsidRPr="00A318EB">
        <w:rPr>
          <w:rFonts w:ascii="Arial" w:hAnsi="Arial" w:cs="Arial"/>
          <w:color w:val="0E101A"/>
          <w:sz w:val="22"/>
        </w:rPr>
        <w:t xml:space="preserve"> also take required steps for </w:t>
      </w:r>
      <w:r w:rsidR="00497F95" w:rsidRPr="00A318EB">
        <w:rPr>
          <w:rFonts w:ascii="Arial" w:hAnsi="Arial" w:cs="Arial"/>
          <w:color w:val="0E101A"/>
          <w:sz w:val="22"/>
        </w:rPr>
        <w:t>the development of the workforce</w:t>
      </w:r>
      <w:r w:rsidRPr="00A318EB">
        <w:rPr>
          <w:rFonts w:ascii="Arial" w:hAnsi="Arial" w:cs="Arial"/>
          <w:color w:val="0E101A"/>
          <w:sz w:val="22"/>
        </w:rPr>
        <w:t xml:space="preserve">, and it must organize some programs for increasing the </w:t>
      </w:r>
      <w:r w:rsidR="00497F95" w:rsidRPr="00A318EB">
        <w:rPr>
          <w:rFonts w:ascii="Arial" w:hAnsi="Arial" w:cs="Arial"/>
          <w:color w:val="0E101A"/>
          <w:sz w:val="22"/>
        </w:rPr>
        <w:t>retention ratio of the workers in the company. Along with this, the Amazon</w:t>
      </w:r>
      <w:r w:rsidRPr="00A318EB">
        <w:rPr>
          <w:rFonts w:ascii="Arial" w:hAnsi="Arial" w:cs="Arial"/>
          <w:color w:val="0E101A"/>
          <w:sz w:val="22"/>
        </w:rPr>
        <w:t xml:space="preserve"> must resolve ethical issue</w:t>
      </w:r>
      <w:r w:rsidR="00AB4C52" w:rsidRPr="00A318EB">
        <w:rPr>
          <w:rFonts w:ascii="Arial" w:hAnsi="Arial" w:cs="Arial"/>
          <w:color w:val="0E101A"/>
          <w:sz w:val="22"/>
        </w:rPr>
        <w:t xml:space="preserve">s prevailing at </w:t>
      </w:r>
      <w:r w:rsidR="00BF697A" w:rsidRPr="00A318EB">
        <w:rPr>
          <w:rFonts w:ascii="Arial" w:hAnsi="Arial" w:cs="Arial"/>
          <w:color w:val="0E101A"/>
          <w:sz w:val="22"/>
        </w:rPr>
        <w:t>workplace</w:t>
      </w:r>
      <w:r w:rsidRPr="00A318EB">
        <w:rPr>
          <w:rFonts w:ascii="Arial" w:hAnsi="Arial" w:cs="Arial"/>
          <w:color w:val="0E101A"/>
          <w:sz w:val="22"/>
        </w:rPr>
        <w:t xml:space="preserve"> by developing some plans and policies</w:t>
      </w:r>
      <w:r w:rsidR="001B2854" w:rsidRPr="00A318EB">
        <w:rPr>
          <w:rFonts w:ascii="Arial" w:hAnsi="Arial" w:cs="Arial"/>
          <w:color w:val="0E101A"/>
          <w:sz w:val="22"/>
        </w:rPr>
        <w:t xml:space="preserve">. </w:t>
      </w:r>
      <w:r w:rsidR="00BF697A" w:rsidRPr="00A318EB">
        <w:rPr>
          <w:rFonts w:ascii="Arial" w:hAnsi="Arial" w:cs="Arial"/>
          <w:color w:val="0E101A"/>
          <w:sz w:val="22"/>
        </w:rPr>
        <w:t xml:space="preserve"> During covid-19, Amazon introduced covid testing, social distancing monitoring cameras and a new metric to measure each station about this called </w:t>
      </w:r>
      <w:r w:rsidR="002B08A5" w:rsidRPr="00A318EB">
        <w:rPr>
          <w:rFonts w:ascii="Arial" w:hAnsi="Arial" w:cs="Arial"/>
          <w:color w:val="0E101A"/>
          <w:sz w:val="22"/>
        </w:rPr>
        <w:t xml:space="preserve">proxemics. We also have a one-way system and several mask and sanitization stations. Other then this, there has mot been an ethical dilemma that has affected the organizational culture of Amazon. </w:t>
      </w:r>
    </w:p>
    <w:p w14:paraId="51420746" w14:textId="77777777" w:rsidR="00457322" w:rsidRPr="00457322" w:rsidRDefault="00457322" w:rsidP="00457322">
      <w:pPr>
        <w:pStyle w:val="Heading1"/>
        <w:rPr>
          <w:rFonts w:ascii="Arial" w:hAnsi="Arial" w:cs="Arial"/>
        </w:rPr>
      </w:pPr>
      <w:bookmarkStart w:id="14" w:name="_Toc77249334"/>
      <w:r w:rsidRPr="00457322">
        <w:rPr>
          <w:rFonts w:ascii="Arial" w:hAnsi="Arial" w:cs="Arial"/>
        </w:rPr>
        <w:t>REFLECTIVE WRITING</w:t>
      </w:r>
      <w:bookmarkEnd w:id="14"/>
      <w:r w:rsidRPr="00457322">
        <w:rPr>
          <w:rFonts w:ascii="Arial" w:hAnsi="Arial" w:cs="Arial"/>
        </w:rPr>
        <w:t> </w:t>
      </w:r>
    </w:p>
    <w:p w14:paraId="6D1DD7A0" w14:textId="77777777" w:rsidR="00457322" w:rsidRPr="00A318EB" w:rsidRDefault="00457322" w:rsidP="00457322">
      <w:pPr>
        <w:rPr>
          <w:rFonts w:ascii="Arial" w:hAnsi="Arial" w:cs="Arial"/>
          <w:color w:val="0E101A"/>
          <w:sz w:val="22"/>
        </w:rPr>
      </w:pPr>
      <w:r w:rsidRPr="00A318EB">
        <w:rPr>
          <w:rFonts w:ascii="Arial" w:hAnsi="Arial" w:cs="Arial"/>
          <w:color w:val="0E101A"/>
          <w:sz w:val="22"/>
        </w:rPr>
        <w:t>Various principles and aspects support becoming an influential personality, such as honesty, ethical values, trust, and responsibility. To become a personally good decision-maker, one must focus on adopting such principles. I carried out a detailed study of this report, and it acknowledges that analysis of various environmental factors in a business is inevitable. Considering this, as a good leader in the organization, one should always emphasize the detailed analysis of all the extrinsic and intrinsic factors affecting the working of an organization (</w:t>
      </w:r>
      <w:r w:rsidRPr="00A318EB">
        <w:rPr>
          <w:rFonts w:ascii="Arial" w:hAnsi="Arial" w:cs="Arial"/>
          <w:color w:val="222222"/>
          <w:sz w:val="22"/>
          <w:shd w:val="clear" w:color="auto" w:fill="FFFFFF"/>
        </w:rPr>
        <w:t xml:space="preserve">Reinders </w:t>
      </w:r>
      <w:r w:rsidRPr="00A318EB">
        <w:rPr>
          <w:rFonts w:ascii="Arial" w:hAnsi="Arial" w:cs="Arial"/>
          <w:i/>
          <w:color w:val="222222"/>
          <w:sz w:val="22"/>
          <w:shd w:val="clear" w:color="auto" w:fill="FFFFFF"/>
        </w:rPr>
        <w:t>et. al.</w:t>
      </w:r>
      <w:r w:rsidRPr="00A318EB">
        <w:rPr>
          <w:rFonts w:ascii="Arial" w:hAnsi="Arial" w:cs="Arial"/>
          <w:color w:val="222222"/>
          <w:sz w:val="22"/>
          <w:shd w:val="clear" w:color="auto" w:fill="FFFFFF"/>
        </w:rPr>
        <w:t xml:space="preserve"> 2020</w:t>
      </w:r>
      <w:r w:rsidRPr="00A318EB">
        <w:rPr>
          <w:rFonts w:ascii="Arial" w:hAnsi="Arial" w:cs="Arial"/>
          <w:color w:val="0E101A"/>
          <w:sz w:val="22"/>
        </w:rPr>
        <w:t>). It will help me determine the various factors to be controlled for achieving quick success of the organization. As a good decision-maker, I should also concentrate on the work culture prevailing in my firm. I'll focus on developing such corporate culture that will benefit the organization in financial and non-financial ways.</w:t>
      </w:r>
    </w:p>
    <w:p w14:paraId="2CE6151B" w14:textId="77777777" w:rsidR="00457322" w:rsidRPr="00A318EB" w:rsidRDefault="00457322" w:rsidP="00457322">
      <w:pPr>
        <w:rPr>
          <w:rFonts w:ascii="Arial" w:hAnsi="Arial" w:cs="Arial"/>
          <w:color w:val="0E101A"/>
          <w:sz w:val="22"/>
        </w:rPr>
      </w:pPr>
      <w:r w:rsidRPr="00A318EB">
        <w:rPr>
          <w:rFonts w:ascii="Arial" w:hAnsi="Arial" w:cs="Arial"/>
          <w:color w:val="0E101A"/>
          <w:sz w:val="22"/>
        </w:rPr>
        <w:t xml:space="preserve">During my time studying this module and this course I believe I have learnt many things and achieved many things. Also, this course has allowed me to express myself and interact with others. Upon starting this course, I was nervous and had my reservations as I have spent a long time away from education. Whilst studying some of the skills I have acquired in this course, I believe are my confidence, communication, and teamwork. I believe these are important skills to have in employment, education and in everyday life. </w:t>
      </w:r>
    </w:p>
    <w:p w14:paraId="11C46994" w14:textId="77777777" w:rsidR="00457322" w:rsidRDefault="00457322" w:rsidP="00457322">
      <w:pPr>
        <w:rPr>
          <w:rFonts w:ascii="Arial" w:hAnsi="Arial" w:cs="Arial"/>
          <w:color w:val="0E101A"/>
          <w:sz w:val="22"/>
        </w:rPr>
      </w:pPr>
      <w:r w:rsidRPr="00A318EB">
        <w:rPr>
          <w:rFonts w:ascii="Arial" w:hAnsi="Arial" w:cs="Arial"/>
          <w:color w:val="0E101A"/>
          <w:sz w:val="22"/>
        </w:rPr>
        <w:t xml:space="preserve">Confidence is an important skill, especially in employment because it allows you to speak clearly and with precision. It is important to have confidence in employment and university because it shows your fellow colleagues and classmates that you are sure and know what you are doing. My confidence has gradually grown whilst studying this course this is because I have overcome shyness and other personal obstacles now, I can confidently express how I am feeling to my colleagues and classmates, for example now I am confident enough to send my lecturers emails </w:t>
      </w:r>
      <w:r w:rsidRPr="00A318EB">
        <w:rPr>
          <w:rFonts w:ascii="Arial" w:hAnsi="Arial" w:cs="Arial"/>
          <w:color w:val="0E101A"/>
          <w:sz w:val="22"/>
        </w:rPr>
        <w:lastRenderedPageBreak/>
        <w:t>and, in my workplace, I can do tasks such as closing down store and leading a team. Furthermore, communication is also an important skill I have gained whilst studying this course.</w:t>
      </w:r>
      <w:r>
        <w:rPr>
          <w:rFonts w:cs="Times New Roman"/>
          <w:color w:val="0E101A"/>
          <w:szCs w:val="24"/>
        </w:rPr>
        <w:t xml:space="preserve"> </w:t>
      </w:r>
      <w:r w:rsidRPr="00A318EB">
        <w:rPr>
          <w:rFonts w:ascii="Arial" w:hAnsi="Arial" w:cs="Arial"/>
          <w:color w:val="0E101A"/>
          <w:sz w:val="22"/>
        </w:rPr>
        <w:t>Communication is important because it allows you to communicate with different people and different personalities and pass different information to others. Communication is important in employment and with university work because at work you must be able to communicate with your colleagues to create a cohesive work environment and this breeds teamwork. In my place of work, Amazon, it is important we communicate all the time because working in warehouse can become hectic and things can go wrong very quickly. Therefore, effective communication is essential for career development. Additionally communicating with my fellow students is also important because there are times, we have group projects, and we share and exchange information and knowledge with each other. Furthermore, I believe I have gained teamwork skills from this course whilst I have been studying here. Teamwork is important because it allows you to work and get along with other. In employment teamwork is important because the more people get along the more it creates a cohesion amongst the workers which creates success for the company. In amazon teamwork is important because we help each other grow and achieve more when we work well together. Additionally, for a company to succeed and prosper it is important people can come and share ideas with each other and give feedback.</w:t>
      </w:r>
    </w:p>
    <w:p w14:paraId="37131228" w14:textId="77777777" w:rsidR="00457322" w:rsidRDefault="00457322" w:rsidP="00457322">
      <w:pPr>
        <w:rPr>
          <w:rFonts w:ascii="Arial" w:hAnsi="Arial" w:cs="Arial"/>
          <w:color w:val="0E101A"/>
          <w:sz w:val="22"/>
        </w:rPr>
      </w:pPr>
      <w:r w:rsidRPr="00A318EB">
        <w:rPr>
          <w:rFonts w:ascii="Arial" w:hAnsi="Arial" w:cs="Arial"/>
          <w:color w:val="0E101A"/>
          <w:sz w:val="22"/>
        </w:rPr>
        <w:t>Gaining these transferrable skills from this course is important for my future and current development because it teaches and prepares you for life after university and for employment and life because these are skills I have learnt and apply to my everyday life. The more transferrable skills I can conjure up the better chances it will help me in the future to land a job and achieve more.</w:t>
      </w:r>
    </w:p>
    <w:p w14:paraId="2C443F6D" w14:textId="71AC55A1" w:rsidR="00457322" w:rsidRDefault="00457322" w:rsidP="00457322">
      <w:pPr>
        <w:rPr>
          <w:rFonts w:ascii="Arial" w:hAnsi="Arial" w:cs="Arial"/>
          <w:color w:val="0E101A"/>
          <w:sz w:val="22"/>
        </w:rPr>
      </w:pPr>
      <w:r w:rsidRPr="00A318EB">
        <w:rPr>
          <w:rFonts w:ascii="Arial" w:hAnsi="Arial" w:cs="Arial"/>
          <w:color w:val="0E101A"/>
          <w:sz w:val="22"/>
        </w:rPr>
        <w:t>I have some notes and problems that I face in my studies, which are my work and family matters, and I have gone through great challenges in this regard, and I am ready to prepare for the upcoming challenges. Regarding my studies, I may not understand some of the lessons, which are financial analysis and some of the analyzes that I took in my lessons in the role. This problem is the reason for my shortcomings in the class. The main reason is my work. In the near future I will make the right decision on this matter and devote my time to studying.</w:t>
      </w:r>
    </w:p>
    <w:p w14:paraId="3F352748" w14:textId="77777777" w:rsidR="004E4DB6" w:rsidRPr="006A3AC6" w:rsidRDefault="004E4DB6" w:rsidP="000F6EC1">
      <w:pPr>
        <w:rPr>
          <w:rFonts w:cs="Times New Roman"/>
          <w:color w:val="0E101A"/>
          <w:szCs w:val="24"/>
        </w:rPr>
      </w:pPr>
    </w:p>
    <w:p w14:paraId="7530C4CD" w14:textId="77777777" w:rsidR="00A522DB" w:rsidRPr="006A3AC6" w:rsidRDefault="00A522DB" w:rsidP="00A522DB">
      <w:pPr>
        <w:pStyle w:val="Heading1"/>
        <w:sectPr w:rsidR="00A522DB" w:rsidRPr="006A3AC6" w:rsidSect="00A318EB">
          <w:footerReference w:type="default" r:id="rId10"/>
          <w:pgSz w:w="12240" w:h="15840"/>
          <w:pgMar w:top="1440" w:right="1440" w:bottom="1440" w:left="1440" w:header="708" w:footer="708" w:gutter="0"/>
          <w:pgNumType w:start="0"/>
          <w:cols w:space="708"/>
          <w:titlePg/>
          <w:docGrid w:linePitch="360"/>
        </w:sectPr>
      </w:pPr>
    </w:p>
    <w:p w14:paraId="6AFAEFE5" w14:textId="77777777" w:rsidR="004E4DB6" w:rsidRPr="006A3AC6" w:rsidRDefault="00A522DB" w:rsidP="00A522DB">
      <w:pPr>
        <w:pStyle w:val="Heading1"/>
      </w:pPr>
      <w:bookmarkStart w:id="15" w:name="_Toc77249336"/>
      <w:r w:rsidRPr="006A3AC6">
        <w:lastRenderedPageBreak/>
        <w:t>REFERENCES</w:t>
      </w:r>
      <w:bookmarkEnd w:id="15"/>
    </w:p>
    <w:p w14:paraId="37D2151C" w14:textId="77777777" w:rsidR="007D63E6" w:rsidRPr="006A3AC6" w:rsidRDefault="007D63E6" w:rsidP="000F6EC1">
      <w:pPr>
        <w:rPr>
          <w:rFonts w:cs="Times New Roman"/>
          <w:szCs w:val="24"/>
          <w:u w:val="single"/>
        </w:rPr>
      </w:pPr>
      <w:r w:rsidRPr="006A3AC6">
        <w:rPr>
          <w:rFonts w:cs="Times New Roman"/>
          <w:szCs w:val="24"/>
          <w:u w:val="single"/>
        </w:rPr>
        <w:t>Books and Journal</w:t>
      </w:r>
    </w:p>
    <w:p w14:paraId="1180A2D3" w14:textId="77777777" w:rsidR="00A5186B" w:rsidRPr="00A318EB" w:rsidRDefault="00A5186B" w:rsidP="006A3AC6">
      <w:pPr>
        <w:spacing w:line="240" w:lineRule="auto"/>
        <w:rPr>
          <w:rFonts w:ascii="Arial" w:hAnsi="Arial" w:cs="Arial"/>
          <w:color w:val="222222"/>
          <w:sz w:val="22"/>
          <w:shd w:val="clear" w:color="auto" w:fill="FFFFFF"/>
        </w:rPr>
      </w:pPr>
      <w:proofErr w:type="spellStart"/>
      <w:r w:rsidRPr="00A318EB">
        <w:rPr>
          <w:rFonts w:ascii="Arial" w:hAnsi="Arial" w:cs="Arial"/>
          <w:color w:val="222222"/>
          <w:sz w:val="22"/>
          <w:shd w:val="clear" w:color="auto" w:fill="FFFFFF"/>
        </w:rPr>
        <w:t>Baboolal</w:t>
      </w:r>
      <w:proofErr w:type="spellEnd"/>
      <w:r w:rsidRPr="00A318EB">
        <w:rPr>
          <w:rFonts w:ascii="Arial" w:hAnsi="Arial" w:cs="Arial"/>
          <w:color w:val="222222"/>
          <w:sz w:val="22"/>
          <w:shd w:val="clear" w:color="auto" w:fill="FFFFFF"/>
        </w:rPr>
        <w:t>-Frank, R., (2021). ANALYSIS OF AMAZON: CUSTOMER CENTRIC APPROACH. </w:t>
      </w:r>
      <w:r w:rsidRPr="00A318EB">
        <w:rPr>
          <w:rFonts w:ascii="Arial" w:hAnsi="Arial" w:cs="Arial"/>
          <w:i/>
          <w:iCs/>
          <w:color w:val="222222"/>
          <w:sz w:val="22"/>
          <w:shd w:val="clear" w:color="auto" w:fill="FFFFFF"/>
        </w:rPr>
        <w:t>Academy of Strategic Management Journal</w:t>
      </w:r>
      <w:r w:rsidRPr="00A318EB">
        <w:rPr>
          <w:rFonts w:ascii="Arial" w:hAnsi="Arial" w:cs="Arial"/>
          <w:color w:val="222222"/>
          <w:sz w:val="22"/>
          <w:shd w:val="clear" w:color="auto" w:fill="FFFFFF"/>
        </w:rPr>
        <w:t>, </w:t>
      </w:r>
      <w:r w:rsidRPr="00A318EB">
        <w:rPr>
          <w:rFonts w:ascii="Arial" w:hAnsi="Arial" w:cs="Arial"/>
          <w:i/>
          <w:iCs/>
          <w:color w:val="222222"/>
          <w:sz w:val="22"/>
          <w:shd w:val="clear" w:color="auto" w:fill="FFFFFF"/>
        </w:rPr>
        <w:t>20</w:t>
      </w:r>
      <w:r w:rsidRPr="00A318EB">
        <w:rPr>
          <w:rFonts w:ascii="Arial" w:hAnsi="Arial" w:cs="Arial"/>
          <w:color w:val="222222"/>
          <w:sz w:val="22"/>
          <w:shd w:val="clear" w:color="auto" w:fill="FFFFFF"/>
        </w:rPr>
        <w:t xml:space="preserve">, pp.1-16.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https://search.proquest.com/openview/55ea61ddf5d4847cfdd8c3dee62c8e71/1?pq-origsite=gscholar&amp;cbl=38745</w:t>
      </w:r>
      <w:r w:rsidR="00CD6F38" w:rsidRPr="00A318EB">
        <w:rPr>
          <w:rFonts w:ascii="Arial" w:hAnsi="Arial" w:cs="Arial"/>
          <w:sz w:val="22"/>
          <w:shd w:val="clear" w:color="auto" w:fill="FFFFFF"/>
        </w:rPr>
        <w:t>&gt;</w:t>
      </w:r>
    </w:p>
    <w:p w14:paraId="0EF32F5A" w14:textId="77777777" w:rsidR="00A5186B" w:rsidRPr="00A318EB" w:rsidRDefault="00A5186B" w:rsidP="006A3AC6">
      <w:pPr>
        <w:spacing w:line="240" w:lineRule="auto"/>
        <w:rPr>
          <w:rFonts w:ascii="Arial" w:hAnsi="Arial" w:cs="Arial"/>
          <w:color w:val="222222"/>
          <w:sz w:val="22"/>
          <w:shd w:val="clear" w:color="auto" w:fill="FFFFFF"/>
        </w:rPr>
      </w:pPr>
      <w:proofErr w:type="spellStart"/>
      <w:r w:rsidRPr="00A318EB">
        <w:rPr>
          <w:rFonts w:ascii="Arial" w:hAnsi="Arial" w:cs="Arial"/>
          <w:color w:val="222222"/>
          <w:sz w:val="22"/>
          <w:shd w:val="clear" w:color="auto" w:fill="FFFFFF"/>
        </w:rPr>
        <w:t>Cadle</w:t>
      </w:r>
      <w:proofErr w:type="spellEnd"/>
      <w:r w:rsidRPr="00A318EB">
        <w:rPr>
          <w:rFonts w:ascii="Arial" w:hAnsi="Arial" w:cs="Arial"/>
          <w:color w:val="222222"/>
          <w:sz w:val="22"/>
          <w:shd w:val="clear" w:color="auto" w:fill="FFFFFF"/>
        </w:rPr>
        <w:t>, J., Paul, D. and Turner, P., (2010). </w:t>
      </w:r>
      <w:r w:rsidRPr="00A318EB">
        <w:rPr>
          <w:rFonts w:ascii="Arial" w:hAnsi="Arial" w:cs="Arial"/>
          <w:i/>
          <w:iCs/>
          <w:color w:val="222222"/>
          <w:sz w:val="22"/>
          <w:shd w:val="clear" w:color="auto" w:fill="FFFFFF"/>
        </w:rPr>
        <w:t>Business analysis techniques: 72 essential tools for success</w:t>
      </w:r>
      <w:r w:rsidRPr="00A318EB">
        <w:rPr>
          <w:rFonts w:ascii="Arial" w:hAnsi="Arial" w:cs="Arial"/>
          <w:color w:val="222222"/>
          <w:sz w:val="22"/>
          <w:shd w:val="clear" w:color="auto" w:fill="FFFFFF"/>
        </w:rPr>
        <w:t xml:space="preserve">. BCS, The Chartered Institute. </w:t>
      </w:r>
      <w:r w:rsidR="00CD6F38" w:rsidRPr="00A318EB">
        <w:rPr>
          <w:rFonts w:ascii="Arial" w:hAnsi="Arial" w:cs="Arial"/>
          <w:color w:val="222222"/>
          <w:sz w:val="22"/>
          <w:shd w:val="clear" w:color="auto" w:fill="FFFFFF"/>
        </w:rPr>
        <w:t>Available through:</w:t>
      </w:r>
      <w:r w:rsidR="00CD6F38" w:rsidRPr="00A318EB">
        <w:rPr>
          <w:rFonts w:ascii="Arial" w:hAnsi="Arial" w:cs="Arial"/>
          <w:sz w:val="22"/>
          <w:shd w:val="clear" w:color="auto" w:fill="FFFFFF"/>
        </w:rPr>
        <w:t>&lt;</w:t>
      </w:r>
      <w:r w:rsidRPr="00A318EB">
        <w:rPr>
          <w:rFonts w:ascii="Arial" w:hAnsi="Arial" w:cs="Arial"/>
          <w:sz w:val="22"/>
          <w:shd w:val="clear" w:color="auto" w:fill="FFFFFF"/>
        </w:rPr>
        <w:t>https://books.google.co.in/books?hl=en&amp;lr=&amp;id=VgWWp_rcF-EC&amp;oi=fnd&amp;pg=PP1&amp;dq=environmental+and+organisational+analysis+techniques&amp;ots=P4sa8iGqV4&amp;sig=lmxXuh-ZNu8LRZzl80G5ZMAZK4o</w:t>
      </w:r>
      <w:r w:rsidR="00CD6F38" w:rsidRPr="00A318EB">
        <w:rPr>
          <w:rFonts w:ascii="Arial" w:hAnsi="Arial" w:cs="Arial"/>
          <w:sz w:val="22"/>
          <w:shd w:val="clear" w:color="auto" w:fill="FFFFFF"/>
        </w:rPr>
        <w:t>&gt;</w:t>
      </w:r>
    </w:p>
    <w:p w14:paraId="226C5A1A"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 xml:space="preserve">Chamberlain, C., </w:t>
      </w:r>
      <w:proofErr w:type="spellStart"/>
      <w:r w:rsidRPr="00A318EB">
        <w:rPr>
          <w:rFonts w:ascii="Arial" w:hAnsi="Arial" w:cs="Arial"/>
          <w:color w:val="222222"/>
          <w:sz w:val="22"/>
          <w:shd w:val="clear" w:color="auto" w:fill="FFFFFF"/>
        </w:rPr>
        <w:t>Dragoni</w:t>
      </w:r>
      <w:proofErr w:type="spellEnd"/>
      <w:r w:rsidRPr="00A318EB">
        <w:rPr>
          <w:rFonts w:ascii="Arial" w:hAnsi="Arial" w:cs="Arial"/>
          <w:color w:val="222222"/>
          <w:sz w:val="22"/>
          <w:shd w:val="clear" w:color="auto" w:fill="FFFFFF"/>
        </w:rPr>
        <w:t xml:space="preserve">, A., Payton, J., Devlin, S., Gentile, M.P., Mina, J. and Bajaj, A., (2015) Business Process Management: Amazon.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http://www.jasminemina.com/wp-content/uploads/2016/01/Amazon-Presentation.pdf</w:t>
      </w:r>
      <w:r w:rsidR="00CD6F38" w:rsidRPr="00A318EB">
        <w:rPr>
          <w:rFonts w:ascii="Arial" w:hAnsi="Arial" w:cs="Arial"/>
          <w:sz w:val="22"/>
          <w:shd w:val="clear" w:color="auto" w:fill="FFFFFF"/>
        </w:rPr>
        <w:t>&gt;</w:t>
      </w:r>
    </w:p>
    <w:p w14:paraId="31C95915"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 xml:space="preserve">Gutierrez, A., </w:t>
      </w:r>
      <w:proofErr w:type="spellStart"/>
      <w:r w:rsidRPr="00A318EB">
        <w:rPr>
          <w:rFonts w:ascii="Arial" w:hAnsi="Arial" w:cs="Arial"/>
          <w:color w:val="222222"/>
          <w:sz w:val="22"/>
          <w:shd w:val="clear" w:color="auto" w:fill="FFFFFF"/>
        </w:rPr>
        <w:t>Boukrami</w:t>
      </w:r>
      <w:proofErr w:type="spellEnd"/>
      <w:r w:rsidRPr="00A318EB">
        <w:rPr>
          <w:rFonts w:ascii="Arial" w:hAnsi="Arial" w:cs="Arial"/>
          <w:color w:val="222222"/>
          <w:sz w:val="22"/>
          <w:shd w:val="clear" w:color="auto" w:fill="FFFFFF"/>
        </w:rPr>
        <w:t xml:space="preserve">, E. and Lumsden, R., (2015). Technological, </w:t>
      </w:r>
      <w:proofErr w:type="spellStart"/>
      <w:proofErr w:type="gramStart"/>
      <w:r w:rsidRPr="00A318EB">
        <w:rPr>
          <w:rFonts w:ascii="Arial" w:hAnsi="Arial" w:cs="Arial"/>
          <w:color w:val="222222"/>
          <w:sz w:val="22"/>
          <w:shd w:val="clear" w:color="auto" w:fill="FFFFFF"/>
        </w:rPr>
        <w:t>organisational</w:t>
      </w:r>
      <w:proofErr w:type="spellEnd"/>
      <w:proofErr w:type="gramEnd"/>
      <w:r w:rsidRPr="00A318EB">
        <w:rPr>
          <w:rFonts w:ascii="Arial" w:hAnsi="Arial" w:cs="Arial"/>
          <w:color w:val="222222"/>
          <w:sz w:val="22"/>
          <w:shd w:val="clear" w:color="auto" w:fill="FFFFFF"/>
        </w:rPr>
        <w:t xml:space="preserve"> and environmental factors influencing managers’ decision to adopt cloud computing in the UK. </w:t>
      </w:r>
      <w:r w:rsidRPr="00A318EB">
        <w:rPr>
          <w:rFonts w:ascii="Arial" w:hAnsi="Arial" w:cs="Arial"/>
          <w:i/>
          <w:iCs/>
          <w:color w:val="222222"/>
          <w:sz w:val="22"/>
          <w:shd w:val="clear" w:color="auto" w:fill="FFFFFF"/>
        </w:rPr>
        <w:t>Journal of Enterprise Information Management</w:t>
      </w:r>
      <w:r w:rsidRPr="00A318EB">
        <w:rPr>
          <w:rFonts w:ascii="Arial" w:hAnsi="Arial" w:cs="Arial"/>
          <w:color w:val="222222"/>
          <w:sz w:val="22"/>
          <w:shd w:val="clear" w:color="auto" w:fill="FFFFFF"/>
        </w:rPr>
        <w:t xml:space="preserve">.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https://www.emerald.com/insight/content/doi/10.1108/JEIM-01-2015-0001/full/html</w:t>
      </w:r>
      <w:r w:rsidR="00CD6F38" w:rsidRPr="00A318EB">
        <w:rPr>
          <w:rFonts w:ascii="Arial" w:hAnsi="Arial" w:cs="Arial"/>
          <w:sz w:val="22"/>
          <w:shd w:val="clear" w:color="auto" w:fill="FFFFFF"/>
        </w:rPr>
        <w:t>&gt;</w:t>
      </w:r>
    </w:p>
    <w:p w14:paraId="146B58F7"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Head, B., (2017). The Amazon effect. </w:t>
      </w:r>
      <w:r w:rsidRPr="00A318EB">
        <w:rPr>
          <w:rFonts w:ascii="Arial" w:hAnsi="Arial" w:cs="Arial"/>
          <w:i/>
          <w:iCs/>
          <w:color w:val="222222"/>
          <w:sz w:val="22"/>
          <w:shd w:val="clear" w:color="auto" w:fill="FFFFFF"/>
        </w:rPr>
        <w:t>Company Director</w:t>
      </w:r>
      <w:r w:rsidRPr="00A318EB">
        <w:rPr>
          <w:rFonts w:ascii="Arial" w:hAnsi="Arial" w:cs="Arial"/>
          <w:color w:val="222222"/>
          <w:sz w:val="22"/>
          <w:shd w:val="clear" w:color="auto" w:fill="FFFFFF"/>
        </w:rPr>
        <w:t>, </w:t>
      </w:r>
      <w:r w:rsidRPr="00A318EB">
        <w:rPr>
          <w:rFonts w:ascii="Arial" w:hAnsi="Arial" w:cs="Arial"/>
          <w:i/>
          <w:iCs/>
          <w:color w:val="222222"/>
          <w:sz w:val="22"/>
          <w:shd w:val="clear" w:color="auto" w:fill="FFFFFF"/>
        </w:rPr>
        <w:t>33</w:t>
      </w:r>
      <w:r w:rsidRPr="00A318EB">
        <w:rPr>
          <w:rFonts w:ascii="Arial" w:hAnsi="Arial" w:cs="Arial"/>
          <w:color w:val="222222"/>
          <w:sz w:val="22"/>
          <w:shd w:val="clear" w:color="auto" w:fill="FFFFFF"/>
        </w:rPr>
        <w:t xml:space="preserve">(10), pp.22-27.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https://search.informit.org/doi/pdf/10.3316/informit.090245184620049</w:t>
      </w:r>
      <w:r w:rsidR="00CD6F38" w:rsidRPr="00A318EB">
        <w:rPr>
          <w:rFonts w:ascii="Arial" w:hAnsi="Arial" w:cs="Arial"/>
          <w:sz w:val="22"/>
          <w:shd w:val="clear" w:color="auto" w:fill="FFFFFF"/>
        </w:rPr>
        <w:t>&gt;</w:t>
      </w:r>
    </w:p>
    <w:p w14:paraId="7540C981"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 xml:space="preserve">Kantor, J. and </w:t>
      </w:r>
      <w:proofErr w:type="spellStart"/>
      <w:r w:rsidRPr="00A318EB">
        <w:rPr>
          <w:rFonts w:ascii="Arial" w:hAnsi="Arial" w:cs="Arial"/>
          <w:color w:val="222222"/>
          <w:sz w:val="22"/>
          <w:shd w:val="clear" w:color="auto" w:fill="FFFFFF"/>
        </w:rPr>
        <w:t>Streitfeld</w:t>
      </w:r>
      <w:proofErr w:type="spellEnd"/>
      <w:r w:rsidRPr="00A318EB">
        <w:rPr>
          <w:rFonts w:ascii="Arial" w:hAnsi="Arial" w:cs="Arial"/>
          <w:color w:val="222222"/>
          <w:sz w:val="22"/>
          <w:shd w:val="clear" w:color="auto" w:fill="FFFFFF"/>
        </w:rPr>
        <w:t>, D., (2015). Inside Amazon: Wrestling big ideas in a bruising workplace. </w:t>
      </w:r>
      <w:r w:rsidRPr="00A318EB">
        <w:rPr>
          <w:rFonts w:ascii="Arial" w:hAnsi="Arial" w:cs="Arial"/>
          <w:i/>
          <w:iCs/>
          <w:color w:val="222222"/>
          <w:sz w:val="22"/>
          <w:shd w:val="clear" w:color="auto" w:fill="FFFFFF"/>
        </w:rPr>
        <w:t>The New York Times</w:t>
      </w:r>
      <w:r w:rsidRPr="00A318EB">
        <w:rPr>
          <w:rFonts w:ascii="Arial" w:hAnsi="Arial" w:cs="Arial"/>
          <w:color w:val="222222"/>
          <w:sz w:val="22"/>
          <w:shd w:val="clear" w:color="auto" w:fill="FFFFFF"/>
        </w:rPr>
        <w:t>, </w:t>
      </w:r>
      <w:r w:rsidRPr="00A318EB">
        <w:rPr>
          <w:rFonts w:ascii="Arial" w:hAnsi="Arial" w:cs="Arial"/>
          <w:i/>
          <w:iCs/>
          <w:color w:val="222222"/>
          <w:sz w:val="22"/>
          <w:shd w:val="clear" w:color="auto" w:fill="FFFFFF"/>
        </w:rPr>
        <w:t>15</w:t>
      </w:r>
      <w:r w:rsidRPr="00A318EB">
        <w:rPr>
          <w:rFonts w:ascii="Arial" w:hAnsi="Arial" w:cs="Arial"/>
          <w:color w:val="222222"/>
          <w:sz w:val="22"/>
          <w:shd w:val="clear" w:color="auto" w:fill="FFFFFF"/>
        </w:rPr>
        <w:t>(08).</w:t>
      </w:r>
      <w:r w:rsidR="00CD6F38" w:rsidRPr="00A318EB">
        <w:rPr>
          <w:rFonts w:ascii="Arial" w:hAnsi="Arial" w:cs="Arial"/>
          <w:color w:val="222222"/>
          <w:sz w:val="22"/>
          <w:shd w:val="clear" w:color="auto" w:fill="FFFFFF"/>
        </w:rPr>
        <w:t xml:space="preserve">  Available through: &lt;</w:t>
      </w:r>
      <w:r w:rsidRPr="00A318EB">
        <w:rPr>
          <w:rFonts w:ascii="Arial" w:hAnsi="Arial" w:cs="Arial"/>
          <w:sz w:val="22"/>
          <w:shd w:val="clear" w:color="auto" w:fill="FFFFFF"/>
        </w:rPr>
        <w:t>https://locn.pw/1623093923.pdf</w:t>
      </w:r>
      <w:r w:rsidR="00CD6F38" w:rsidRPr="00A318EB">
        <w:rPr>
          <w:rFonts w:ascii="Arial" w:hAnsi="Arial" w:cs="Arial"/>
          <w:sz w:val="22"/>
          <w:shd w:val="clear" w:color="auto" w:fill="FFFFFF"/>
        </w:rPr>
        <w:t>&gt;</w:t>
      </w:r>
    </w:p>
    <w:p w14:paraId="517F4888" w14:textId="77777777" w:rsidR="00A5186B" w:rsidRPr="00A318EB" w:rsidRDefault="00A5186B" w:rsidP="006A3AC6">
      <w:pPr>
        <w:spacing w:line="240" w:lineRule="auto"/>
        <w:rPr>
          <w:rFonts w:ascii="Arial" w:hAnsi="Arial" w:cs="Arial"/>
          <w:color w:val="222222"/>
          <w:sz w:val="22"/>
          <w:shd w:val="clear" w:color="auto" w:fill="FFFFFF"/>
        </w:rPr>
      </w:pPr>
      <w:proofErr w:type="spellStart"/>
      <w:r w:rsidRPr="00A318EB">
        <w:rPr>
          <w:rFonts w:ascii="Arial" w:hAnsi="Arial" w:cs="Arial"/>
          <w:color w:val="222222"/>
          <w:sz w:val="22"/>
          <w:shd w:val="clear" w:color="auto" w:fill="FFFFFF"/>
        </w:rPr>
        <w:t>Kuo</w:t>
      </w:r>
      <w:proofErr w:type="spellEnd"/>
      <w:r w:rsidRPr="00A318EB">
        <w:rPr>
          <w:rFonts w:ascii="Arial" w:hAnsi="Arial" w:cs="Arial"/>
          <w:color w:val="222222"/>
          <w:sz w:val="22"/>
          <w:shd w:val="clear" w:color="auto" w:fill="FFFFFF"/>
        </w:rPr>
        <w:t xml:space="preserve">, T. and Tsai, G.Y., (2019). The effects of employee perceived </w:t>
      </w:r>
      <w:proofErr w:type="spellStart"/>
      <w:r w:rsidRPr="00A318EB">
        <w:rPr>
          <w:rFonts w:ascii="Arial" w:hAnsi="Arial" w:cs="Arial"/>
          <w:color w:val="222222"/>
          <w:sz w:val="22"/>
          <w:shd w:val="clear" w:color="auto" w:fill="FFFFFF"/>
        </w:rPr>
        <w:t>organisational</w:t>
      </w:r>
      <w:proofErr w:type="spellEnd"/>
      <w:r w:rsidRPr="00A318EB">
        <w:rPr>
          <w:rFonts w:ascii="Arial" w:hAnsi="Arial" w:cs="Arial"/>
          <w:color w:val="222222"/>
          <w:sz w:val="22"/>
          <w:shd w:val="clear" w:color="auto" w:fill="FFFFFF"/>
        </w:rPr>
        <w:t xml:space="preserve"> culture on performance: the moderating effects of management maturity. </w:t>
      </w:r>
      <w:r w:rsidRPr="00A318EB">
        <w:rPr>
          <w:rFonts w:ascii="Arial" w:hAnsi="Arial" w:cs="Arial"/>
          <w:i/>
          <w:iCs/>
          <w:color w:val="222222"/>
          <w:sz w:val="22"/>
          <w:shd w:val="clear" w:color="auto" w:fill="FFFFFF"/>
        </w:rPr>
        <w:t>Total Quality Management &amp; Business Excellence</w:t>
      </w:r>
      <w:r w:rsidRPr="00A318EB">
        <w:rPr>
          <w:rFonts w:ascii="Arial" w:hAnsi="Arial" w:cs="Arial"/>
          <w:color w:val="222222"/>
          <w:sz w:val="22"/>
          <w:shd w:val="clear" w:color="auto" w:fill="FFFFFF"/>
        </w:rPr>
        <w:t>, </w:t>
      </w:r>
      <w:r w:rsidRPr="00A318EB">
        <w:rPr>
          <w:rFonts w:ascii="Arial" w:hAnsi="Arial" w:cs="Arial"/>
          <w:i/>
          <w:iCs/>
          <w:color w:val="222222"/>
          <w:sz w:val="22"/>
          <w:shd w:val="clear" w:color="auto" w:fill="FFFFFF"/>
        </w:rPr>
        <w:t>30</w:t>
      </w:r>
      <w:r w:rsidRPr="00A318EB">
        <w:rPr>
          <w:rFonts w:ascii="Arial" w:hAnsi="Arial" w:cs="Arial"/>
          <w:color w:val="222222"/>
          <w:sz w:val="22"/>
          <w:shd w:val="clear" w:color="auto" w:fill="FFFFFF"/>
        </w:rPr>
        <w:t xml:space="preserve">(3-4), pp.267-283.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https://www.tandfonline.com/doi/abs/10.1080/14783363.2017.1302327</w:t>
      </w:r>
      <w:r w:rsidR="00CD6F38" w:rsidRPr="00A318EB">
        <w:rPr>
          <w:rFonts w:ascii="Arial" w:hAnsi="Arial" w:cs="Arial"/>
          <w:sz w:val="22"/>
          <w:shd w:val="clear" w:color="auto" w:fill="FFFFFF"/>
        </w:rPr>
        <w:t>&gt;</w:t>
      </w:r>
    </w:p>
    <w:p w14:paraId="1B0E6E30" w14:textId="77777777" w:rsidR="00A5186B" w:rsidRPr="00A318EB" w:rsidRDefault="00A5186B" w:rsidP="006A3AC6">
      <w:pPr>
        <w:spacing w:line="240" w:lineRule="auto"/>
        <w:rPr>
          <w:rFonts w:ascii="Arial" w:hAnsi="Arial" w:cs="Arial"/>
          <w:color w:val="222222"/>
          <w:sz w:val="22"/>
          <w:shd w:val="clear" w:color="auto" w:fill="FFFFFF"/>
        </w:rPr>
      </w:pPr>
      <w:proofErr w:type="spellStart"/>
      <w:r w:rsidRPr="00A318EB">
        <w:rPr>
          <w:rFonts w:ascii="Arial" w:hAnsi="Arial" w:cs="Arial"/>
          <w:color w:val="222222"/>
          <w:sz w:val="22"/>
          <w:shd w:val="clear" w:color="auto" w:fill="FFFFFF"/>
        </w:rPr>
        <w:t>Mezzanatto</w:t>
      </w:r>
      <w:proofErr w:type="spellEnd"/>
      <w:r w:rsidRPr="00A318EB">
        <w:rPr>
          <w:rFonts w:ascii="Arial" w:hAnsi="Arial" w:cs="Arial"/>
          <w:color w:val="222222"/>
          <w:sz w:val="22"/>
          <w:shd w:val="clear" w:color="auto" w:fill="FFFFFF"/>
        </w:rPr>
        <w:t xml:space="preserve">-McNair, S., (2019). An Analysis of Business Strategies for Economic Growth and Expansion of Digital and Online Tech Industry: Southeast Asia and United States.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http://csusm-dspace.calstate.edu/handle/10211.3/212589</w:t>
      </w:r>
      <w:r w:rsidR="00CD6F38" w:rsidRPr="00A318EB">
        <w:rPr>
          <w:rFonts w:ascii="Arial" w:hAnsi="Arial" w:cs="Arial"/>
          <w:sz w:val="22"/>
          <w:shd w:val="clear" w:color="auto" w:fill="FFFFFF"/>
        </w:rPr>
        <w:t>&gt;</w:t>
      </w:r>
    </w:p>
    <w:p w14:paraId="13A5E6AE" w14:textId="77777777" w:rsidR="00A5186B" w:rsidRPr="00A318EB" w:rsidRDefault="00A5186B" w:rsidP="006A3AC6">
      <w:pPr>
        <w:spacing w:line="240" w:lineRule="auto"/>
        <w:rPr>
          <w:rFonts w:ascii="Arial" w:hAnsi="Arial" w:cs="Arial"/>
          <w:color w:val="222222"/>
          <w:sz w:val="22"/>
          <w:shd w:val="clear" w:color="auto" w:fill="FFFFFF"/>
        </w:rPr>
      </w:pPr>
      <w:proofErr w:type="spellStart"/>
      <w:r w:rsidRPr="00A318EB">
        <w:rPr>
          <w:rFonts w:ascii="Arial" w:hAnsi="Arial" w:cs="Arial"/>
          <w:color w:val="222222"/>
          <w:sz w:val="22"/>
          <w:shd w:val="clear" w:color="auto" w:fill="FFFFFF"/>
        </w:rPr>
        <w:t>Obaji</w:t>
      </w:r>
      <w:proofErr w:type="spellEnd"/>
      <w:r w:rsidRPr="00A318EB">
        <w:rPr>
          <w:rFonts w:ascii="Arial" w:hAnsi="Arial" w:cs="Arial"/>
          <w:color w:val="222222"/>
          <w:sz w:val="22"/>
          <w:shd w:val="clear" w:color="auto" w:fill="FFFFFF"/>
        </w:rPr>
        <w:t xml:space="preserve">, N.O., Cross, D.O. and </w:t>
      </w:r>
      <w:proofErr w:type="spellStart"/>
      <w:r w:rsidRPr="00A318EB">
        <w:rPr>
          <w:rFonts w:ascii="Arial" w:hAnsi="Arial" w:cs="Arial"/>
          <w:color w:val="222222"/>
          <w:sz w:val="22"/>
          <w:shd w:val="clear" w:color="auto" w:fill="FFFFFF"/>
        </w:rPr>
        <w:t>Olaolu</w:t>
      </w:r>
      <w:proofErr w:type="spellEnd"/>
      <w:r w:rsidRPr="00A318EB">
        <w:rPr>
          <w:rFonts w:ascii="Arial" w:hAnsi="Arial" w:cs="Arial"/>
          <w:color w:val="222222"/>
          <w:sz w:val="22"/>
          <w:shd w:val="clear" w:color="auto" w:fill="FFFFFF"/>
        </w:rPr>
        <w:t>, D., (2017). IMPACT OF ORGANISATIONAL CULTURE AND STRATEGIC MANAGEMENT ON ORGANISATIONAL PERFORMANCE. </w:t>
      </w:r>
      <w:r w:rsidRPr="00A318EB">
        <w:rPr>
          <w:rFonts w:ascii="Arial" w:hAnsi="Arial" w:cs="Arial"/>
          <w:i/>
          <w:iCs/>
          <w:color w:val="222222"/>
          <w:sz w:val="22"/>
          <w:shd w:val="clear" w:color="auto" w:fill="FFFFFF"/>
        </w:rPr>
        <w:t>International Journal of Science Technology and Management</w:t>
      </w:r>
      <w:r w:rsidRPr="00A318EB">
        <w:rPr>
          <w:rFonts w:ascii="Arial" w:hAnsi="Arial" w:cs="Arial"/>
          <w:color w:val="222222"/>
          <w:sz w:val="22"/>
          <w:shd w:val="clear" w:color="auto" w:fill="FFFFFF"/>
        </w:rPr>
        <w:t>, </w:t>
      </w:r>
      <w:r w:rsidRPr="00A318EB">
        <w:rPr>
          <w:rFonts w:ascii="Arial" w:hAnsi="Arial" w:cs="Arial"/>
          <w:i/>
          <w:iCs/>
          <w:color w:val="222222"/>
          <w:sz w:val="22"/>
          <w:shd w:val="clear" w:color="auto" w:fill="FFFFFF"/>
        </w:rPr>
        <w:t>6</w:t>
      </w:r>
      <w:r w:rsidRPr="00A318EB">
        <w:rPr>
          <w:rFonts w:ascii="Arial" w:hAnsi="Arial" w:cs="Arial"/>
          <w:color w:val="222222"/>
          <w:sz w:val="22"/>
          <w:shd w:val="clear" w:color="auto" w:fill="FFFFFF"/>
        </w:rPr>
        <w:t xml:space="preserve">(09), pp.19-30. </w:t>
      </w:r>
      <w:r w:rsidR="00CD6F38" w:rsidRPr="00A318EB">
        <w:rPr>
          <w:rFonts w:ascii="Arial" w:hAnsi="Arial" w:cs="Arial"/>
          <w:color w:val="222222"/>
          <w:sz w:val="22"/>
          <w:shd w:val="clear" w:color="auto" w:fill="FFFFFF"/>
        </w:rPr>
        <w:t xml:space="preserve"> Available through: &lt;</w:t>
      </w:r>
      <w:r w:rsidRPr="00A318EB">
        <w:rPr>
          <w:rFonts w:ascii="Arial" w:hAnsi="Arial" w:cs="Arial"/>
          <w:sz w:val="22"/>
          <w:shd w:val="clear" w:color="auto" w:fill="FFFFFF"/>
        </w:rPr>
        <w:t>https://www.researchgate.net/profile/Cross-Daniel/publication/339253025_IMPACT_OF_ORGANISATIONAL_CULTURE_AND_STRATEGIC_MANAGEMENT_ON_ORGANISATIONAL_PERFORMANCE/links/5e463e3992851c7f7f37bc87/IMPACT-OF-ORGANISATIONAL-CULTURE-AND-STRATEGIC-MANAGEMENT-ON-ORGANISATIONAL-PERFORMANCE.pdf</w:t>
      </w:r>
      <w:r w:rsidR="00CD6F38" w:rsidRPr="00A318EB">
        <w:rPr>
          <w:rFonts w:ascii="Arial" w:hAnsi="Arial" w:cs="Arial"/>
          <w:sz w:val="22"/>
          <w:shd w:val="clear" w:color="auto" w:fill="FFFFFF"/>
        </w:rPr>
        <w:t>&gt;</w:t>
      </w:r>
    </w:p>
    <w:p w14:paraId="5E8F6060"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Preuss, M., (2019). </w:t>
      </w:r>
      <w:r w:rsidRPr="00A318EB">
        <w:rPr>
          <w:rFonts w:ascii="Arial" w:hAnsi="Arial" w:cs="Arial"/>
          <w:i/>
          <w:iCs/>
          <w:color w:val="222222"/>
          <w:sz w:val="22"/>
          <w:shd w:val="clear" w:color="auto" w:fill="FFFFFF"/>
        </w:rPr>
        <w:t>Amazon and the US food retailing industry in 2018</w:t>
      </w:r>
      <w:r w:rsidRPr="00A318EB">
        <w:rPr>
          <w:rFonts w:ascii="Arial" w:hAnsi="Arial" w:cs="Arial"/>
          <w:color w:val="222222"/>
          <w:sz w:val="22"/>
          <w:shd w:val="clear" w:color="auto" w:fill="FFFFFF"/>
        </w:rPr>
        <w:t xml:space="preserve"> (Doctoral dissertation).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https://run.unl.pt/handle/10362/69193</w:t>
      </w:r>
      <w:r w:rsidR="00CD6F38" w:rsidRPr="00A318EB">
        <w:rPr>
          <w:rFonts w:ascii="Arial" w:hAnsi="Arial" w:cs="Arial"/>
          <w:sz w:val="22"/>
          <w:shd w:val="clear" w:color="auto" w:fill="FFFFFF"/>
        </w:rPr>
        <w:t>&gt;</w:t>
      </w:r>
    </w:p>
    <w:p w14:paraId="3D71216F"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lastRenderedPageBreak/>
        <w:t>Rao, M.S., (2017). Innovative tools and techniques to ensure effective employee engagement. </w:t>
      </w:r>
      <w:r w:rsidRPr="00A318EB">
        <w:rPr>
          <w:rFonts w:ascii="Arial" w:hAnsi="Arial" w:cs="Arial"/>
          <w:i/>
          <w:iCs/>
          <w:color w:val="222222"/>
          <w:sz w:val="22"/>
          <w:shd w:val="clear" w:color="auto" w:fill="FFFFFF"/>
        </w:rPr>
        <w:t>Industrial and Commercial Training</w:t>
      </w:r>
      <w:r w:rsidRPr="00A318EB">
        <w:rPr>
          <w:rFonts w:ascii="Arial" w:hAnsi="Arial" w:cs="Arial"/>
          <w:color w:val="222222"/>
          <w:sz w:val="22"/>
          <w:shd w:val="clear" w:color="auto" w:fill="FFFFFF"/>
        </w:rPr>
        <w:t xml:space="preserve">.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https://www.emerald.com/insight/content/doi/10.1108/ICT-06-2016-0037/full/html</w:t>
      </w:r>
      <w:r w:rsidR="00CD6F38" w:rsidRPr="00A318EB">
        <w:rPr>
          <w:rFonts w:ascii="Arial" w:hAnsi="Arial" w:cs="Arial"/>
          <w:sz w:val="22"/>
          <w:shd w:val="clear" w:color="auto" w:fill="FFFFFF"/>
        </w:rPr>
        <w:t>&gt;</w:t>
      </w:r>
    </w:p>
    <w:p w14:paraId="381C8201"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 xml:space="preserve">Reinders, S., Alva, A., </w:t>
      </w:r>
      <w:proofErr w:type="spellStart"/>
      <w:r w:rsidRPr="00A318EB">
        <w:rPr>
          <w:rFonts w:ascii="Arial" w:hAnsi="Arial" w:cs="Arial"/>
          <w:color w:val="222222"/>
          <w:sz w:val="22"/>
          <w:shd w:val="clear" w:color="auto" w:fill="FFFFFF"/>
        </w:rPr>
        <w:t>Huicho</w:t>
      </w:r>
      <w:proofErr w:type="spellEnd"/>
      <w:r w:rsidRPr="00A318EB">
        <w:rPr>
          <w:rFonts w:ascii="Arial" w:hAnsi="Arial" w:cs="Arial"/>
          <w:color w:val="222222"/>
          <w:sz w:val="22"/>
          <w:shd w:val="clear" w:color="auto" w:fill="FFFFFF"/>
        </w:rPr>
        <w:t xml:space="preserve">, L. and Blas, M.M., (2020). Indigenous communities’ responses to the COVID-19 pandemic and consequences for maternal and neonatal health in remote Peruvian Amazon: a qualitative study based on routine </w:t>
      </w:r>
      <w:proofErr w:type="spellStart"/>
      <w:r w:rsidRPr="00A318EB">
        <w:rPr>
          <w:rFonts w:ascii="Arial" w:hAnsi="Arial" w:cs="Arial"/>
          <w:color w:val="222222"/>
          <w:sz w:val="22"/>
          <w:shd w:val="clear" w:color="auto" w:fill="FFFFFF"/>
        </w:rPr>
        <w:t>programme</w:t>
      </w:r>
      <w:proofErr w:type="spellEnd"/>
      <w:r w:rsidRPr="00A318EB">
        <w:rPr>
          <w:rFonts w:ascii="Arial" w:hAnsi="Arial" w:cs="Arial"/>
          <w:color w:val="222222"/>
          <w:sz w:val="22"/>
          <w:shd w:val="clear" w:color="auto" w:fill="FFFFFF"/>
        </w:rPr>
        <w:t xml:space="preserve"> supervision. </w:t>
      </w:r>
      <w:r w:rsidRPr="00A318EB">
        <w:rPr>
          <w:rFonts w:ascii="Arial" w:hAnsi="Arial" w:cs="Arial"/>
          <w:i/>
          <w:iCs/>
          <w:color w:val="222222"/>
          <w:sz w:val="22"/>
          <w:shd w:val="clear" w:color="auto" w:fill="FFFFFF"/>
        </w:rPr>
        <w:t>BMJ open</w:t>
      </w:r>
      <w:r w:rsidRPr="00A318EB">
        <w:rPr>
          <w:rFonts w:ascii="Arial" w:hAnsi="Arial" w:cs="Arial"/>
          <w:color w:val="222222"/>
          <w:sz w:val="22"/>
          <w:shd w:val="clear" w:color="auto" w:fill="FFFFFF"/>
        </w:rPr>
        <w:t>, </w:t>
      </w:r>
      <w:r w:rsidRPr="00A318EB">
        <w:rPr>
          <w:rFonts w:ascii="Arial" w:hAnsi="Arial" w:cs="Arial"/>
          <w:i/>
          <w:iCs/>
          <w:color w:val="222222"/>
          <w:sz w:val="22"/>
          <w:shd w:val="clear" w:color="auto" w:fill="FFFFFF"/>
        </w:rPr>
        <w:t>10</w:t>
      </w:r>
      <w:r w:rsidRPr="00A318EB">
        <w:rPr>
          <w:rFonts w:ascii="Arial" w:hAnsi="Arial" w:cs="Arial"/>
          <w:color w:val="222222"/>
          <w:sz w:val="22"/>
          <w:shd w:val="clear" w:color="auto" w:fill="FFFFFF"/>
        </w:rPr>
        <w:t xml:space="preserve">(12), p.e044197.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https://bmjopen.bmj.com/content/10/12/e044197.abstract</w:t>
      </w:r>
      <w:r w:rsidR="00CD6F38" w:rsidRPr="00A318EB">
        <w:rPr>
          <w:rFonts w:ascii="Arial" w:hAnsi="Arial" w:cs="Arial"/>
          <w:sz w:val="22"/>
          <w:shd w:val="clear" w:color="auto" w:fill="FFFFFF"/>
        </w:rPr>
        <w:t>&gt;</w:t>
      </w:r>
    </w:p>
    <w:p w14:paraId="38B442AC"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 xml:space="preserve">Robert, R., Kentish-Barnes, N., Boyer, A., Laurent, A., </w:t>
      </w:r>
      <w:proofErr w:type="spellStart"/>
      <w:r w:rsidRPr="00A318EB">
        <w:rPr>
          <w:rFonts w:ascii="Arial" w:hAnsi="Arial" w:cs="Arial"/>
          <w:color w:val="222222"/>
          <w:sz w:val="22"/>
          <w:shd w:val="clear" w:color="auto" w:fill="FFFFFF"/>
        </w:rPr>
        <w:t>Azoulay</w:t>
      </w:r>
      <w:proofErr w:type="spellEnd"/>
      <w:r w:rsidRPr="00A318EB">
        <w:rPr>
          <w:rFonts w:ascii="Arial" w:hAnsi="Arial" w:cs="Arial"/>
          <w:color w:val="222222"/>
          <w:sz w:val="22"/>
          <w:shd w:val="clear" w:color="auto" w:fill="FFFFFF"/>
        </w:rPr>
        <w:t xml:space="preserve">, E. and </w:t>
      </w:r>
      <w:proofErr w:type="spellStart"/>
      <w:r w:rsidRPr="00A318EB">
        <w:rPr>
          <w:rFonts w:ascii="Arial" w:hAnsi="Arial" w:cs="Arial"/>
          <w:color w:val="222222"/>
          <w:sz w:val="22"/>
          <w:shd w:val="clear" w:color="auto" w:fill="FFFFFF"/>
        </w:rPr>
        <w:t>Reignier</w:t>
      </w:r>
      <w:proofErr w:type="spellEnd"/>
      <w:r w:rsidRPr="00A318EB">
        <w:rPr>
          <w:rFonts w:ascii="Arial" w:hAnsi="Arial" w:cs="Arial"/>
          <w:color w:val="222222"/>
          <w:sz w:val="22"/>
          <w:shd w:val="clear" w:color="auto" w:fill="FFFFFF"/>
        </w:rPr>
        <w:t>, J., (2020). Ethical dilemmas due to the Covid-19 pandemic. </w:t>
      </w:r>
      <w:r w:rsidRPr="00A318EB">
        <w:rPr>
          <w:rFonts w:ascii="Arial" w:hAnsi="Arial" w:cs="Arial"/>
          <w:i/>
          <w:iCs/>
          <w:color w:val="222222"/>
          <w:sz w:val="22"/>
          <w:shd w:val="clear" w:color="auto" w:fill="FFFFFF"/>
        </w:rPr>
        <w:t>Annals of intensive care</w:t>
      </w:r>
      <w:r w:rsidRPr="00A318EB">
        <w:rPr>
          <w:rFonts w:ascii="Arial" w:hAnsi="Arial" w:cs="Arial"/>
          <w:color w:val="222222"/>
          <w:sz w:val="22"/>
          <w:shd w:val="clear" w:color="auto" w:fill="FFFFFF"/>
        </w:rPr>
        <w:t>, </w:t>
      </w:r>
      <w:r w:rsidRPr="00A318EB">
        <w:rPr>
          <w:rFonts w:ascii="Arial" w:hAnsi="Arial" w:cs="Arial"/>
          <w:i/>
          <w:iCs/>
          <w:color w:val="222222"/>
          <w:sz w:val="22"/>
          <w:shd w:val="clear" w:color="auto" w:fill="FFFFFF"/>
        </w:rPr>
        <w:t>10</w:t>
      </w:r>
      <w:r w:rsidRPr="00A318EB">
        <w:rPr>
          <w:rFonts w:ascii="Arial" w:hAnsi="Arial" w:cs="Arial"/>
          <w:color w:val="222222"/>
          <w:sz w:val="22"/>
          <w:shd w:val="clear" w:color="auto" w:fill="FFFFFF"/>
        </w:rPr>
        <w:t xml:space="preserve">(1), pp.1-9.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https://books.google.co.in/books?hl=en&amp;lr=&amp;id=U7waCgAAQBAJ&amp;oi=fnd&amp;pg=PP1&amp;dq=ethical+dilemmas&amp;ots=moS_QMJSMM&amp;sig=YYw8M9jgvdcqqtMZHI2CC24RtDw</w:t>
      </w:r>
      <w:r w:rsidR="00CD6F38" w:rsidRPr="00A318EB">
        <w:rPr>
          <w:rFonts w:ascii="Arial" w:hAnsi="Arial" w:cs="Arial"/>
          <w:sz w:val="22"/>
          <w:shd w:val="clear" w:color="auto" w:fill="FFFFFF"/>
        </w:rPr>
        <w:t>&gt;</w:t>
      </w:r>
    </w:p>
    <w:p w14:paraId="766E7FF2"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Rodrigues, M.M.M.L.A., (2020). </w:t>
      </w:r>
      <w:r w:rsidRPr="00A318EB">
        <w:rPr>
          <w:rFonts w:ascii="Arial" w:hAnsi="Arial" w:cs="Arial"/>
          <w:i/>
          <w:iCs/>
          <w:color w:val="222222"/>
          <w:sz w:val="22"/>
          <w:shd w:val="clear" w:color="auto" w:fill="FFFFFF"/>
        </w:rPr>
        <w:t>Competitive advantage in the age of digital platforms: the case of Amazon. com</w:t>
      </w:r>
      <w:r w:rsidRPr="00A318EB">
        <w:rPr>
          <w:rFonts w:ascii="Arial" w:hAnsi="Arial" w:cs="Arial"/>
          <w:color w:val="222222"/>
          <w:sz w:val="22"/>
          <w:shd w:val="clear" w:color="auto" w:fill="FFFFFF"/>
        </w:rPr>
        <w:t xml:space="preserve"> (Doctoral dissertation).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https://repositorio.ucp.pt/handle/10400.14/32169</w:t>
      </w:r>
      <w:r w:rsidR="00CD6F38" w:rsidRPr="00A318EB">
        <w:rPr>
          <w:rFonts w:ascii="Arial" w:hAnsi="Arial" w:cs="Arial"/>
          <w:sz w:val="22"/>
          <w:shd w:val="clear" w:color="auto" w:fill="FFFFFF"/>
        </w:rPr>
        <w:t>&gt;</w:t>
      </w:r>
    </w:p>
    <w:p w14:paraId="082F615A" w14:textId="77777777" w:rsidR="00A5186B" w:rsidRPr="00A318EB" w:rsidRDefault="00A5186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 xml:space="preserve">Scholl, J.A., </w:t>
      </w:r>
      <w:proofErr w:type="spellStart"/>
      <w:r w:rsidRPr="00A318EB">
        <w:rPr>
          <w:rFonts w:ascii="Arial" w:hAnsi="Arial" w:cs="Arial"/>
          <w:color w:val="222222"/>
          <w:sz w:val="22"/>
          <w:shd w:val="clear" w:color="auto" w:fill="FFFFFF"/>
        </w:rPr>
        <w:t>Mederer</w:t>
      </w:r>
      <w:proofErr w:type="spellEnd"/>
      <w:r w:rsidRPr="00A318EB">
        <w:rPr>
          <w:rFonts w:ascii="Arial" w:hAnsi="Arial" w:cs="Arial"/>
          <w:color w:val="222222"/>
          <w:sz w:val="22"/>
          <w:shd w:val="clear" w:color="auto" w:fill="FFFFFF"/>
        </w:rPr>
        <w:t>, H.L. and Scholl, R.W., (2016). Motivating ethical behavior. </w:t>
      </w:r>
      <w:r w:rsidRPr="00A318EB">
        <w:rPr>
          <w:rFonts w:ascii="Arial" w:hAnsi="Arial" w:cs="Arial"/>
          <w:i/>
          <w:iCs/>
          <w:color w:val="222222"/>
          <w:sz w:val="22"/>
          <w:shd w:val="clear" w:color="auto" w:fill="FFFFFF"/>
        </w:rPr>
        <w:t>Global encyclopedia of public administration, public policy, and governance. Cham: Springer</w:t>
      </w:r>
      <w:r w:rsidRPr="00A318EB">
        <w:rPr>
          <w:rFonts w:ascii="Arial" w:hAnsi="Arial" w:cs="Arial"/>
          <w:color w:val="222222"/>
          <w:sz w:val="22"/>
          <w:shd w:val="clear" w:color="auto" w:fill="FFFFFF"/>
        </w:rPr>
        <w:t xml:space="preserve">. </w:t>
      </w:r>
      <w:r w:rsidR="00CD6F38" w:rsidRPr="00A318EB">
        <w:rPr>
          <w:rFonts w:ascii="Arial" w:hAnsi="Arial" w:cs="Arial"/>
          <w:color w:val="222222"/>
          <w:sz w:val="22"/>
          <w:shd w:val="clear" w:color="auto" w:fill="FFFFFF"/>
        </w:rPr>
        <w:t>Available through: &lt;</w:t>
      </w:r>
      <w:r w:rsidRPr="00A318EB">
        <w:rPr>
          <w:rFonts w:ascii="Arial" w:hAnsi="Arial" w:cs="Arial"/>
          <w:sz w:val="22"/>
          <w:shd w:val="clear" w:color="auto" w:fill="FFFFFF"/>
        </w:rPr>
        <w:t>https://www.researchgate.net/profile/Richard-Scholl-2/publication/308137097_Motivating_Ethical_Behavior/links/5af1d218aca272bf42562de3/Motivating-Ethical-Behavior.pdf</w:t>
      </w:r>
      <w:r w:rsidR="00CD6F38" w:rsidRPr="00A318EB">
        <w:rPr>
          <w:rFonts w:ascii="Arial" w:hAnsi="Arial" w:cs="Arial"/>
          <w:sz w:val="22"/>
          <w:shd w:val="clear" w:color="auto" w:fill="FFFFFF"/>
        </w:rPr>
        <w:t>&gt;</w:t>
      </w:r>
    </w:p>
    <w:p w14:paraId="1CB665AE" w14:textId="77777777" w:rsidR="00A5186B" w:rsidRPr="00A318EB" w:rsidRDefault="00A5186B" w:rsidP="006A3AC6">
      <w:pPr>
        <w:spacing w:line="240" w:lineRule="auto"/>
        <w:rPr>
          <w:rFonts w:ascii="Arial" w:hAnsi="Arial" w:cs="Arial"/>
          <w:color w:val="222222"/>
          <w:sz w:val="22"/>
          <w:shd w:val="clear" w:color="auto" w:fill="FFFFFF"/>
        </w:rPr>
      </w:pPr>
      <w:proofErr w:type="spellStart"/>
      <w:r w:rsidRPr="00A318EB">
        <w:rPr>
          <w:rFonts w:ascii="Arial" w:hAnsi="Arial" w:cs="Arial"/>
          <w:color w:val="222222"/>
          <w:sz w:val="22"/>
          <w:shd w:val="clear" w:color="auto" w:fill="FFFFFF"/>
        </w:rPr>
        <w:t>Simões</w:t>
      </w:r>
      <w:proofErr w:type="spellEnd"/>
      <w:r w:rsidRPr="00A318EB">
        <w:rPr>
          <w:rFonts w:ascii="Arial" w:hAnsi="Arial" w:cs="Arial"/>
          <w:color w:val="222222"/>
          <w:sz w:val="22"/>
          <w:shd w:val="clear" w:color="auto" w:fill="FFFFFF"/>
        </w:rPr>
        <w:t>, E.N., (2020). </w:t>
      </w:r>
      <w:r w:rsidRPr="00A318EB">
        <w:rPr>
          <w:rFonts w:ascii="Arial" w:hAnsi="Arial" w:cs="Arial"/>
          <w:i/>
          <w:iCs/>
          <w:color w:val="222222"/>
          <w:sz w:val="22"/>
          <w:shd w:val="clear" w:color="auto" w:fill="FFFFFF"/>
        </w:rPr>
        <w:t>A decision support system application module-for PESTLE analysis-competitive intelligence algorithm</w:t>
      </w:r>
      <w:r w:rsidRPr="00A318EB">
        <w:rPr>
          <w:rFonts w:ascii="Arial" w:hAnsi="Arial" w:cs="Arial"/>
          <w:color w:val="222222"/>
          <w:sz w:val="22"/>
          <w:shd w:val="clear" w:color="auto" w:fill="FFFFFF"/>
        </w:rPr>
        <w:t> (Doctoral dissertation).</w:t>
      </w:r>
      <w:r w:rsidR="00CD6F38" w:rsidRPr="00A318EB">
        <w:rPr>
          <w:rFonts w:ascii="Arial" w:hAnsi="Arial" w:cs="Arial"/>
          <w:color w:val="222222"/>
          <w:sz w:val="22"/>
          <w:shd w:val="clear" w:color="auto" w:fill="FFFFFF"/>
        </w:rPr>
        <w:t xml:space="preserve"> Available through: &lt;</w:t>
      </w:r>
      <w:r w:rsidRPr="00A318EB">
        <w:rPr>
          <w:rFonts w:ascii="Arial" w:hAnsi="Arial" w:cs="Arial"/>
          <w:sz w:val="22"/>
          <w:shd w:val="clear" w:color="auto" w:fill="FFFFFF"/>
        </w:rPr>
        <w:t>https://run.unl.pt/handle/10362/94985</w:t>
      </w:r>
      <w:r w:rsidR="00CD6F38" w:rsidRPr="00A318EB">
        <w:rPr>
          <w:rFonts w:ascii="Arial" w:hAnsi="Arial" w:cs="Arial"/>
          <w:sz w:val="22"/>
          <w:shd w:val="clear" w:color="auto" w:fill="FFFFFF"/>
        </w:rPr>
        <w:t>&gt;</w:t>
      </w:r>
    </w:p>
    <w:p w14:paraId="1C678F97" w14:textId="77777777" w:rsidR="00A5186B" w:rsidRPr="00A318EB" w:rsidRDefault="00A5186B" w:rsidP="006A3AC6">
      <w:pPr>
        <w:spacing w:line="240" w:lineRule="auto"/>
        <w:rPr>
          <w:rFonts w:ascii="Arial" w:hAnsi="Arial" w:cs="Arial"/>
          <w:color w:val="222222"/>
          <w:sz w:val="22"/>
          <w:shd w:val="clear" w:color="auto" w:fill="FFFFFF"/>
        </w:rPr>
      </w:pPr>
      <w:proofErr w:type="spellStart"/>
      <w:r w:rsidRPr="00A318EB">
        <w:rPr>
          <w:rFonts w:ascii="Arial" w:hAnsi="Arial" w:cs="Arial"/>
          <w:color w:val="222222"/>
          <w:sz w:val="22"/>
          <w:shd w:val="clear" w:color="auto" w:fill="FFFFFF"/>
        </w:rPr>
        <w:t>Szymanska</w:t>
      </w:r>
      <w:proofErr w:type="spellEnd"/>
      <w:r w:rsidRPr="00A318EB">
        <w:rPr>
          <w:rFonts w:ascii="Arial" w:hAnsi="Arial" w:cs="Arial"/>
          <w:color w:val="222222"/>
          <w:sz w:val="22"/>
          <w:shd w:val="clear" w:color="auto" w:fill="FFFFFF"/>
        </w:rPr>
        <w:t xml:space="preserve">, K., (2016). </w:t>
      </w:r>
      <w:proofErr w:type="spellStart"/>
      <w:r w:rsidRPr="00A318EB">
        <w:rPr>
          <w:rFonts w:ascii="Arial" w:hAnsi="Arial" w:cs="Arial"/>
          <w:color w:val="222222"/>
          <w:sz w:val="22"/>
          <w:shd w:val="clear" w:color="auto" w:fill="FFFFFF"/>
        </w:rPr>
        <w:t>Organisational</w:t>
      </w:r>
      <w:proofErr w:type="spellEnd"/>
      <w:r w:rsidRPr="00A318EB">
        <w:rPr>
          <w:rFonts w:ascii="Arial" w:hAnsi="Arial" w:cs="Arial"/>
          <w:color w:val="222222"/>
          <w:sz w:val="22"/>
          <w:shd w:val="clear" w:color="auto" w:fill="FFFFFF"/>
        </w:rPr>
        <w:t xml:space="preserve"> culture as a part in the development of open innovation-the perspective of small and medium-sized enterprises. </w:t>
      </w:r>
      <w:r w:rsidRPr="00A318EB">
        <w:rPr>
          <w:rFonts w:ascii="Arial" w:hAnsi="Arial" w:cs="Arial"/>
          <w:i/>
          <w:iCs/>
          <w:color w:val="222222"/>
          <w:sz w:val="22"/>
          <w:shd w:val="clear" w:color="auto" w:fill="FFFFFF"/>
        </w:rPr>
        <w:t>Management</w:t>
      </w:r>
      <w:r w:rsidRPr="00A318EB">
        <w:rPr>
          <w:rFonts w:ascii="Arial" w:hAnsi="Arial" w:cs="Arial"/>
          <w:color w:val="222222"/>
          <w:sz w:val="22"/>
          <w:shd w:val="clear" w:color="auto" w:fill="FFFFFF"/>
        </w:rPr>
        <w:t>, </w:t>
      </w:r>
      <w:r w:rsidRPr="00A318EB">
        <w:rPr>
          <w:rFonts w:ascii="Arial" w:hAnsi="Arial" w:cs="Arial"/>
          <w:i/>
          <w:iCs/>
          <w:color w:val="222222"/>
          <w:sz w:val="22"/>
          <w:shd w:val="clear" w:color="auto" w:fill="FFFFFF"/>
        </w:rPr>
        <w:t>20</w:t>
      </w:r>
      <w:r w:rsidRPr="00A318EB">
        <w:rPr>
          <w:rFonts w:ascii="Arial" w:hAnsi="Arial" w:cs="Arial"/>
          <w:color w:val="222222"/>
          <w:sz w:val="22"/>
          <w:shd w:val="clear" w:color="auto" w:fill="FFFFFF"/>
        </w:rPr>
        <w:t xml:space="preserve">(1), p.142. </w:t>
      </w:r>
      <w:r w:rsidR="00CD6F38" w:rsidRPr="00A318EB">
        <w:rPr>
          <w:rFonts w:ascii="Arial" w:hAnsi="Arial" w:cs="Arial"/>
          <w:color w:val="222222"/>
          <w:sz w:val="22"/>
          <w:shd w:val="clear" w:color="auto" w:fill="FFFFFF"/>
        </w:rPr>
        <w:t xml:space="preserve"> Available through: &lt;</w:t>
      </w:r>
      <w:r w:rsidRPr="00A318EB">
        <w:rPr>
          <w:rFonts w:ascii="Arial" w:hAnsi="Arial" w:cs="Arial"/>
          <w:sz w:val="22"/>
          <w:shd w:val="clear" w:color="auto" w:fill="FFFFFF"/>
        </w:rPr>
        <w:t>https://search.proquest.com/openview/a40787c13af5eb8d359bcfe7d9be5087/1?pq-origsite=gscholar&amp;cbl=2026595</w:t>
      </w:r>
      <w:r w:rsidR="00CD6F38" w:rsidRPr="00A318EB">
        <w:rPr>
          <w:rFonts w:ascii="Arial" w:hAnsi="Arial" w:cs="Arial"/>
          <w:sz w:val="22"/>
          <w:shd w:val="clear" w:color="auto" w:fill="FFFFFF"/>
        </w:rPr>
        <w:t>&gt;</w:t>
      </w:r>
    </w:p>
    <w:p w14:paraId="4BFC635B" w14:textId="77777777" w:rsidR="00A5186B" w:rsidRPr="00A318EB" w:rsidRDefault="00A5186B" w:rsidP="006A3AC6">
      <w:pPr>
        <w:spacing w:line="240" w:lineRule="auto"/>
        <w:rPr>
          <w:rFonts w:ascii="Arial" w:hAnsi="Arial" w:cs="Arial"/>
          <w:sz w:val="22"/>
          <w:shd w:val="clear" w:color="auto" w:fill="FFFFFF"/>
        </w:rPr>
      </w:pPr>
      <w:proofErr w:type="spellStart"/>
      <w:r w:rsidRPr="00A318EB">
        <w:rPr>
          <w:rFonts w:ascii="Arial" w:hAnsi="Arial" w:cs="Arial"/>
          <w:color w:val="222222"/>
          <w:sz w:val="22"/>
          <w:shd w:val="clear" w:color="auto" w:fill="FFFFFF"/>
        </w:rPr>
        <w:t>Taubin</w:t>
      </w:r>
      <w:proofErr w:type="spellEnd"/>
      <w:r w:rsidRPr="00A318EB">
        <w:rPr>
          <w:rFonts w:ascii="Arial" w:hAnsi="Arial" w:cs="Arial"/>
          <w:color w:val="222222"/>
          <w:sz w:val="22"/>
          <w:shd w:val="clear" w:color="auto" w:fill="FFFFFF"/>
        </w:rPr>
        <w:t xml:space="preserve">, L., (2015). Issues with Amazon’s CSR Strategy. </w:t>
      </w:r>
      <w:r w:rsidR="00CD6F38" w:rsidRPr="00A318EB">
        <w:rPr>
          <w:rFonts w:ascii="Arial" w:hAnsi="Arial" w:cs="Arial"/>
          <w:color w:val="222222"/>
          <w:sz w:val="22"/>
          <w:shd w:val="clear" w:color="auto" w:fill="FFFFFF"/>
        </w:rPr>
        <w:t xml:space="preserve"> Available through: &lt;</w:t>
      </w:r>
      <w:r w:rsidRPr="00A318EB">
        <w:rPr>
          <w:rFonts w:ascii="Arial" w:hAnsi="Arial" w:cs="Arial"/>
          <w:sz w:val="22"/>
          <w:shd w:val="clear" w:color="auto" w:fill="FFFFFF"/>
        </w:rPr>
        <w:t>https://www.corporateresponsibilitynetwork.com/wp-content/uploads/topics-corporate-responsibility-society/151212_regents_issues-amazon-csr-strategy.pdf</w:t>
      </w:r>
      <w:r w:rsidR="00CD6F38" w:rsidRPr="00A318EB">
        <w:rPr>
          <w:rFonts w:ascii="Arial" w:hAnsi="Arial" w:cs="Arial"/>
          <w:sz w:val="22"/>
          <w:shd w:val="clear" w:color="auto" w:fill="FFFFFF"/>
        </w:rPr>
        <w:t>&gt;</w:t>
      </w:r>
    </w:p>
    <w:p w14:paraId="2C7C692F" w14:textId="77777777" w:rsidR="007A3049" w:rsidRPr="00A318EB" w:rsidRDefault="007A3049" w:rsidP="006A3AC6">
      <w:pPr>
        <w:spacing w:line="240" w:lineRule="auto"/>
        <w:rPr>
          <w:rFonts w:ascii="Arial" w:hAnsi="Arial" w:cs="Arial"/>
          <w:color w:val="222222"/>
          <w:sz w:val="22"/>
          <w:shd w:val="clear" w:color="auto" w:fill="FFFFFF"/>
        </w:rPr>
      </w:pPr>
      <w:proofErr w:type="spellStart"/>
      <w:r w:rsidRPr="00A318EB">
        <w:rPr>
          <w:rFonts w:ascii="Arial" w:hAnsi="Arial" w:cs="Arial"/>
          <w:color w:val="222222"/>
          <w:sz w:val="22"/>
          <w:shd w:val="clear" w:color="auto" w:fill="FFFFFF"/>
        </w:rPr>
        <w:t>Grint</w:t>
      </w:r>
      <w:proofErr w:type="spellEnd"/>
      <w:r w:rsidRPr="00A318EB">
        <w:rPr>
          <w:rFonts w:ascii="Arial" w:hAnsi="Arial" w:cs="Arial"/>
          <w:color w:val="222222"/>
          <w:sz w:val="22"/>
          <w:shd w:val="clear" w:color="auto" w:fill="FFFFFF"/>
        </w:rPr>
        <w:t xml:space="preserve">, K. and </w:t>
      </w:r>
      <w:proofErr w:type="spellStart"/>
      <w:r w:rsidRPr="00A318EB">
        <w:rPr>
          <w:rFonts w:ascii="Arial" w:hAnsi="Arial" w:cs="Arial"/>
          <w:color w:val="222222"/>
          <w:sz w:val="22"/>
          <w:shd w:val="clear" w:color="auto" w:fill="FFFFFF"/>
        </w:rPr>
        <w:t>Smolovic</w:t>
      </w:r>
      <w:proofErr w:type="spellEnd"/>
      <w:r w:rsidRPr="00A318EB">
        <w:rPr>
          <w:rFonts w:ascii="Arial" w:hAnsi="Arial" w:cs="Arial"/>
          <w:color w:val="222222"/>
          <w:sz w:val="22"/>
          <w:shd w:val="clear" w:color="auto" w:fill="FFFFFF"/>
        </w:rPr>
        <w:t xml:space="preserve">, O., (2016). What is leadership: Person, result, position or process, or all or none of </w:t>
      </w:r>
      <w:proofErr w:type="gramStart"/>
      <w:r w:rsidRPr="00A318EB">
        <w:rPr>
          <w:rFonts w:ascii="Arial" w:hAnsi="Arial" w:cs="Arial"/>
          <w:color w:val="222222"/>
          <w:sz w:val="22"/>
          <w:shd w:val="clear" w:color="auto" w:fill="FFFFFF"/>
        </w:rPr>
        <w:t>these?.</w:t>
      </w:r>
      <w:proofErr w:type="gramEnd"/>
      <w:r w:rsidRPr="00A318EB">
        <w:rPr>
          <w:rFonts w:ascii="Arial" w:hAnsi="Arial" w:cs="Arial"/>
          <w:color w:val="222222"/>
          <w:sz w:val="22"/>
          <w:shd w:val="clear" w:color="auto" w:fill="FFFFFF"/>
        </w:rPr>
        <w:t xml:space="preserve"> In </w:t>
      </w:r>
      <w:r w:rsidRPr="00A318EB">
        <w:rPr>
          <w:rFonts w:ascii="Arial" w:hAnsi="Arial" w:cs="Arial"/>
          <w:i/>
          <w:iCs/>
          <w:color w:val="222222"/>
          <w:sz w:val="22"/>
          <w:shd w:val="clear" w:color="auto" w:fill="FFFFFF"/>
        </w:rPr>
        <w:t>The Routledge companion to leadership</w:t>
      </w:r>
      <w:r w:rsidRPr="00A318EB">
        <w:rPr>
          <w:rFonts w:ascii="Arial" w:hAnsi="Arial" w:cs="Arial"/>
          <w:color w:val="222222"/>
          <w:sz w:val="22"/>
          <w:shd w:val="clear" w:color="auto" w:fill="FFFFFF"/>
        </w:rPr>
        <w:t> (pp. 25-42). Routledge. Available through: &lt;https://www.taylorfrancis.com/chapters/edit/10.4324/9781315739854-12/leadership-person-result-position-process-none-keith-grint-owain-smolovic%C2%B4-jones-clare-holt&gt;</w:t>
      </w:r>
    </w:p>
    <w:p w14:paraId="3BDC02B9" w14:textId="21985CE9" w:rsidR="00285E4B" w:rsidRPr="00A318EB" w:rsidRDefault="00EC7BFB" w:rsidP="006A3AC6">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t xml:space="preserve">Roberts, V., </w:t>
      </w:r>
      <w:proofErr w:type="spellStart"/>
      <w:r w:rsidRPr="00A318EB">
        <w:rPr>
          <w:rFonts w:ascii="Arial" w:hAnsi="Arial" w:cs="Arial"/>
          <w:color w:val="222222"/>
          <w:sz w:val="22"/>
          <w:shd w:val="clear" w:color="auto" w:fill="FFFFFF"/>
        </w:rPr>
        <w:t>Vowden</w:t>
      </w:r>
      <w:proofErr w:type="spellEnd"/>
      <w:r w:rsidRPr="00A318EB">
        <w:rPr>
          <w:rFonts w:ascii="Arial" w:hAnsi="Arial" w:cs="Arial"/>
          <w:color w:val="222222"/>
          <w:sz w:val="22"/>
          <w:shd w:val="clear" w:color="auto" w:fill="FFFFFF"/>
        </w:rPr>
        <w:t xml:space="preserve">, D., Allen, R. and </w:t>
      </w:r>
      <w:proofErr w:type="spellStart"/>
      <w:r w:rsidRPr="00A318EB">
        <w:rPr>
          <w:rFonts w:ascii="Arial" w:hAnsi="Arial" w:cs="Arial"/>
          <w:color w:val="222222"/>
          <w:sz w:val="22"/>
          <w:shd w:val="clear" w:color="auto" w:fill="FFFFFF"/>
        </w:rPr>
        <w:t>Geeurickx</w:t>
      </w:r>
      <w:proofErr w:type="spellEnd"/>
      <w:r w:rsidRPr="00A318EB">
        <w:rPr>
          <w:rFonts w:ascii="Arial" w:hAnsi="Arial" w:cs="Arial"/>
          <w:color w:val="222222"/>
          <w:sz w:val="22"/>
          <w:shd w:val="clear" w:color="auto" w:fill="FFFFFF"/>
        </w:rPr>
        <w:t xml:space="preserve">, K., </w:t>
      </w:r>
      <w:r w:rsidR="00974160" w:rsidRPr="00A318EB">
        <w:rPr>
          <w:rFonts w:ascii="Arial" w:hAnsi="Arial" w:cs="Arial"/>
          <w:color w:val="222222"/>
          <w:sz w:val="22"/>
          <w:shd w:val="clear" w:color="auto" w:fill="FFFFFF"/>
        </w:rPr>
        <w:t>(</w:t>
      </w:r>
      <w:r w:rsidRPr="00A318EB">
        <w:rPr>
          <w:rFonts w:ascii="Arial" w:hAnsi="Arial" w:cs="Arial"/>
          <w:color w:val="222222"/>
          <w:sz w:val="22"/>
          <w:shd w:val="clear" w:color="auto" w:fill="FFFFFF"/>
        </w:rPr>
        <w:t>2020</w:t>
      </w:r>
      <w:r w:rsidR="00974160" w:rsidRPr="00A318EB">
        <w:rPr>
          <w:rFonts w:ascii="Arial" w:hAnsi="Arial" w:cs="Arial"/>
          <w:color w:val="222222"/>
          <w:sz w:val="22"/>
          <w:shd w:val="clear" w:color="auto" w:fill="FFFFFF"/>
        </w:rPr>
        <w:t>)</w:t>
      </w:r>
      <w:r w:rsidRPr="00A318EB">
        <w:rPr>
          <w:rFonts w:ascii="Arial" w:hAnsi="Arial" w:cs="Arial"/>
          <w:color w:val="222222"/>
          <w:sz w:val="22"/>
          <w:shd w:val="clear" w:color="auto" w:fill="FFFFFF"/>
        </w:rPr>
        <w:t xml:space="preserve">. The UK Competition Authority announces its provisional clearance of a proposed acquisition of a stake in a food delivery company in its first application of “failing firm” </w:t>
      </w:r>
      <w:proofErr w:type="spellStart"/>
      <w:r w:rsidRPr="00A318EB">
        <w:rPr>
          <w:rFonts w:ascii="Arial" w:hAnsi="Arial" w:cs="Arial"/>
          <w:color w:val="222222"/>
          <w:sz w:val="22"/>
          <w:shd w:val="clear" w:color="auto" w:fill="FFFFFF"/>
        </w:rPr>
        <w:t>defence</w:t>
      </w:r>
      <w:proofErr w:type="spellEnd"/>
      <w:r w:rsidRPr="00A318EB">
        <w:rPr>
          <w:rFonts w:ascii="Arial" w:hAnsi="Arial" w:cs="Arial"/>
          <w:color w:val="222222"/>
          <w:sz w:val="22"/>
          <w:shd w:val="clear" w:color="auto" w:fill="FFFFFF"/>
        </w:rPr>
        <w:t xml:space="preserve"> during the COVID-19 pandemic (Amazon/Deliveroo). </w:t>
      </w:r>
      <w:r w:rsidRPr="00A318EB">
        <w:rPr>
          <w:rFonts w:ascii="Arial" w:hAnsi="Arial" w:cs="Arial"/>
          <w:i/>
          <w:iCs/>
          <w:color w:val="222222"/>
          <w:sz w:val="22"/>
          <w:shd w:val="clear" w:color="auto" w:fill="FFFFFF"/>
        </w:rPr>
        <w:t>e-Competitions Bulletin</w:t>
      </w:r>
      <w:r w:rsidRPr="00A318EB">
        <w:rPr>
          <w:rFonts w:ascii="Arial" w:hAnsi="Arial" w:cs="Arial"/>
          <w:color w:val="222222"/>
          <w:sz w:val="22"/>
          <w:shd w:val="clear" w:color="auto" w:fill="FFFFFF"/>
        </w:rPr>
        <w:t xml:space="preserve">, (April 2020). </w:t>
      </w:r>
      <w:r w:rsidR="00974160" w:rsidRPr="00A318EB">
        <w:rPr>
          <w:rFonts w:ascii="Arial" w:hAnsi="Arial" w:cs="Arial"/>
          <w:color w:val="222222"/>
          <w:sz w:val="22"/>
          <w:shd w:val="clear" w:color="auto" w:fill="FFFFFF"/>
        </w:rPr>
        <w:t xml:space="preserve">Available </w:t>
      </w:r>
      <w:r w:rsidR="006A3AC6" w:rsidRPr="00A318EB">
        <w:rPr>
          <w:rFonts w:ascii="Arial" w:hAnsi="Arial" w:cs="Arial"/>
          <w:color w:val="222222"/>
          <w:sz w:val="22"/>
          <w:shd w:val="clear" w:color="auto" w:fill="FFFFFF"/>
        </w:rPr>
        <w:t>through :</w:t>
      </w:r>
      <w:hyperlink r:id="rId11" w:history="1">
        <w:r w:rsidR="00E6549E" w:rsidRPr="00A318EB">
          <w:rPr>
            <w:rStyle w:val="Hyperlink"/>
            <w:rFonts w:ascii="Arial" w:hAnsi="Arial" w:cs="Arial"/>
            <w:sz w:val="22"/>
            <w:shd w:val="clear" w:color="auto" w:fill="FFFFFF"/>
          </w:rPr>
          <w:t>https://www.concurrences.com/en/bulletin/news-issues/april-2020/the-uk-competition-authority-announces-its-provisional-clearance-of-a-proposed</w:t>
        </w:r>
      </w:hyperlink>
    </w:p>
    <w:p w14:paraId="0D00B62C" w14:textId="6D31144F" w:rsidR="00E6549E" w:rsidRPr="00A318EB" w:rsidRDefault="00E6549E" w:rsidP="006A3AC6">
      <w:pPr>
        <w:spacing w:line="240" w:lineRule="auto"/>
        <w:rPr>
          <w:rFonts w:ascii="Arial" w:hAnsi="Arial" w:cs="Arial"/>
          <w:color w:val="222222"/>
          <w:sz w:val="22"/>
          <w:shd w:val="clear" w:color="auto" w:fill="FFFFFF"/>
        </w:rPr>
      </w:pPr>
    </w:p>
    <w:p w14:paraId="7C335C1B" w14:textId="77777777" w:rsidR="00457322" w:rsidRDefault="00457322" w:rsidP="00E6549E">
      <w:pPr>
        <w:spacing w:line="240" w:lineRule="auto"/>
        <w:rPr>
          <w:rFonts w:ascii="Arial" w:hAnsi="Arial" w:cs="Arial"/>
          <w:color w:val="222222"/>
          <w:sz w:val="22"/>
          <w:shd w:val="clear" w:color="auto" w:fill="FFFFFF"/>
        </w:rPr>
      </w:pPr>
    </w:p>
    <w:p w14:paraId="02613419" w14:textId="79A9A532" w:rsidR="00C31A45" w:rsidRPr="00A318EB" w:rsidRDefault="00E6549E" w:rsidP="00E6549E">
      <w:pPr>
        <w:spacing w:line="240" w:lineRule="auto"/>
        <w:rPr>
          <w:rFonts w:ascii="Arial" w:hAnsi="Arial" w:cs="Arial"/>
          <w:color w:val="222222"/>
          <w:sz w:val="22"/>
          <w:shd w:val="clear" w:color="auto" w:fill="FFFFFF"/>
        </w:rPr>
      </w:pPr>
      <w:r w:rsidRPr="00A318EB">
        <w:rPr>
          <w:rFonts w:ascii="Arial" w:hAnsi="Arial" w:cs="Arial"/>
          <w:color w:val="222222"/>
          <w:sz w:val="22"/>
          <w:shd w:val="clear" w:color="auto" w:fill="FFFFFF"/>
        </w:rPr>
        <w:lastRenderedPageBreak/>
        <w:t>Appendix</w:t>
      </w:r>
    </w:p>
    <w:p w14:paraId="27D169D4" w14:textId="7047E0E7" w:rsidR="00E6549E" w:rsidRPr="00A318EB" w:rsidRDefault="00457322" w:rsidP="00E6549E">
      <w:pPr>
        <w:spacing w:line="240" w:lineRule="auto"/>
        <w:rPr>
          <w:rFonts w:ascii="Arial" w:hAnsi="Arial" w:cs="Arial"/>
          <w:color w:val="222222"/>
          <w:sz w:val="22"/>
          <w:shd w:val="clear" w:color="auto" w:fill="FFFFFF"/>
        </w:rPr>
      </w:pPr>
      <w:r>
        <w:rPr>
          <w:rFonts w:ascii="Arial" w:hAnsi="Arial" w:cs="Arial"/>
          <w:noProof/>
          <w:color w:val="222222"/>
          <w:sz w:val="22"/>
          <w:shd w:val="clear" w:color="auto" w:fill="FFFFFF"/>
        </w:rPr>
        <w:drawing>
          <wp:inline distT="0" distB="0" distL="0" distR="0" wp14:anchorId="108BEB04" wp14:editId="1706B7EA">
            <wp:extent cx="5943600" cy="1445260"/>
            <wp:effectExtent l="0" t="0" r="0" b="254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1445260"/>
                    </a:xfrm>
                    <a:prstGeom prst="rect">
                      <a:avLst/>
                    </a:prstGeom>
                  </pic:spPr>
                </pic:pic>
              </a:graphicData>
            </a:graphic>
          </wp:inline>
        </w:drawing>
      </w:r>
    </w:p>
    <w:p w14:paraId="66186218" w14:textId="77777777" w:rsidR="004E4DB6" w:rsidRPr="00A318EB" w:rsidRDefault="004E4DB6" w:rsidP="000F6EC1">
      <w:pPr>
        <w:rPr>
          <w:rFonts w:ascii="Arial" w:hAnsi="Arial" w:cs="Arial"/>
          <w:color w:val="0E101A"/>
          <w:sz w:val="22"/>
        </w:rPr>
      </w:pPr>
    </w:p>
    <w:p w14:paraId="507829B5" w14:textId="77777777" w:rsidR="004E4DB6" w:rsidRPr="00A318EB" w:rsidRDefault="004E4DB6" w:rsidP="000F6EC1">
      <w:pPr>
        <w:rPr>
          <w:rFonts w:ascii="Arial" w:hAnsi="Arial" w:cs="Arial"/>
          <w:color w:val="0E101A"/>
          <w:sz w:val="22"/>
        </w:rPr>
      </w:pPr>
    </w:p>
    <w:p w14:paraId="2CE4E051" w14:textId="77777777" w:rsidR="004E4DB6" w:rsidRPr="00A318EB" w:rsidRDefault="004E4DB6" w:rsidP="000F6EC1">
      <w:pPr>
        <w:rPr>
          <w:rFonts w:ascii="Arial" w:hAnsi="Arial" w:cs="Arial"/>
          <w:color w:val="0E101A"/>
          <w:sz w:val="22"/>
        </w:rPr>
      </w:pPr>
    </w:p>
    <w:p w14:paraId="637E5BEA" w14:textId="77777777" w:rsidR="004E4DB6" w:rsidRPr="00A318EB" w:rsidRDefault="004E4DB6" w:rsidP="000F6EC1">
      <w:pPr>
        <w:rPr>
          <w:rFonts w:ascii="Arial" w:hAnsi="Arial" w:cs="Arial"/>
          <w:color w:val="0E101A"/>
          <w:sz w:val="22"/>
        </w:rPr>
      </w:pPr>
    </w:p>
    <w:p w14:paraId="01990DB5" w14:textId="49C39737" w:rsidR="004E4DB6" w:rsidRPr="00A318EB" w:rsidRDefault="00457322" w:rsidP="000F6EC1">
      <w:pPr>
        <w:rPr>
          <w:rFonts w:ascii="Arial" w:hAnsi="Arial" w:cs="Arial"/>
          <w:color w:val="0E101A"/>
          <w:sz w:val="22"/>
        </w:rPr>
      </w:pPr>
      <w:r>
        <w:rPr>
          <w:rFonts w:ascii="Arial" w:hAnsi="Arial" w:cs="Arial"/>
          <w:noProof/>
          <w:color w:val="0E101A"/>
          <w:sz w:val="22"/>
        </w:rPr>
        <w:drawing>
          <wp:inline distT="0" distB="0" distL="0" distR="0" wp14:anchorId="6F8CF85D" wp14:editId="10C738B6">
            <wp:extent cx="5943600" cy="4117975"/>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4117975"/>
                    </a:xfrm>
                    <a:prstGeom prst="rect">
                      <a:avLst/>
                    </a:prstGeom>
                  </pic:spPr>
                </pic:pic>
              </a:graphicData>
            </a:graphic>
          </wp:inline>
        </w:drawing>
      </w:r>
    </w:p>
    <w:p w14:paraId="67AF893B" w14:textId="14A843E5" w:rsidR="00213E22" w:rsidRPr="00A318EB" w:rsidRDefault="00457322" w:rsidP="000F6EC1">
      <w:pPr>
        <w:rPr>
          <w:rFonts w:ascii="Arial" w:hAnsi="Arial" w:cs="Arial"/>
          <w:sz w:val="22"/>
        </w:rPr>
      </w:pPr>
      <w:r>
        <w:rPr>
          <w:rFonts w:ascii="Arial" w:hAnsi="Arial" w:cs="Arial"/>
          <w:noProof/>
          <w:sz w:val="22"/>
        </w:rPr>
        <w:lastRenderedPageBreak/>
        <w:drawing>
          <wp:inline distT="0" distB="0" distL="0" distR="0" wp14:anchorId="666FF767" wp14:editId="47C9FC81">
            <wp:extent cx="5943600" cy="3842385"/>
            <wp:effectExtent l="0" t="0" r="0" b="571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842385"/>
                    </a:xfrm>
                    <a:prstGeom prst="rect">
                      <a:avLst/>
                    </a:prstGeom>
                  </pic:spPr>
                </pic:pic>
              </a:graphicData>
            </a:graphic>
          </wp:inline>
        </w:drawing>
      </w:r>
      <w:r>
        <w:rPr>
          <w:rFonts w:ascii="Arial" w:hAnsi="Arial" w:cs="Arial"/>
          <w:noProof/>
          <w:sz w:val="22"/>
        </w:rPr>
        <w:drawing>
          <wp:inline distT="0" distB="0" distL="0" distR="0" wp14:anchorId="259A0A7F" wp14:editId="6FC6840E">
            <wp:extent cx="5943600" cy="2770505"/>
            <wp:effectExtent l="0" t="0" r="0" b="0"/>
            <wp:docPr id="4" name="Picture 4" descr="Graphical user interface, text, application, chat or text message,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chat or text message, Team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770505"/>
                    </a:xfrm>
                    <a:prstGeom prst="rect">
                      <a:avLst/>
                    </a:prstGeom>
                  </pic:spPr>
                </pic:pic>
              </a:graphicData>
            </a:graphic>
          </wp:inline>
        </w:drawing>
      </w:r>
      <w:r>
        <w:rPr>
          <w:rFonts w:ascii="Arial" w:hAnsi="Arial" w:cs="Arial"/>
          <w:noProof/>
          <w:sz w:val="22"/>
        </w:rPr>
        <w:lastRenderedPageBreak/>
        <w:drawing>
          <wp:inline distT="0" distB="0" distL="0" distR="0" wp14:anchorId="3EA02CE3" wp14:editId="29633325">
            <wp:extent cx="5943600" cy="3909695"/>
            <wp:effectExtent l="0" t="0" r="0" b="190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909695"/>
                    </a:xfrm>
                    <a:prstGeom prst="rect">
                      <a:avLst/>
                    </a:prstGeom>
                  </pic:spPr>
                </pic:pic>
              </a:graphicData>
            </a:graphic>
          </wp:inline>
        </w:drawing>
      </w:r>
      <w:r>
        <w:rPr>
          <w:rFonts w:ascii="Arial" w:hAnsi="Arial" w:cs="Arial"/>
          <w:noProof/>
          <w:sz w:val="22"/>
        </w:rPr>
        <w:lastRenderedPageBreak/>
        <w:drawing>
          <wp:inline distT="0" distB="0" distL="0" distR="0" wp14:anchorId="3D78DF40" wp14:editId="6FD3CC35">
            <wp:extent cx="5943600" cy="4930140"/>
            <wp:effectExtent l="0" t="0" r="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4930140"/>
                    </a:xfrm>
                    <a:prstGeom prst="rect">
                      <a:avLst/>
                    </a:prstGeom>
                  </pic:spPr>
                </pic:pic>
              </a:graphicData>
            </a:graphic>
          </wp:inline>
        </w:drawing>
      </w:r>
      <w:r>
        <w:rPr>
          <w:rFonts w:ascii="Arial" w:hAnsi="Arial" w:cs="Arial"/>
          <w:noProof/>
          <w:sz w:val="22"/>
        </w:rPr>
        <w:lastRenderedPageBreak/>
        <w:drawing>
          <wp:inline distT="0" distB="0" distL="0" distR="0" wp14:anchorId="76891912" wp14:editId="23EC75F6">
            <wp:extent cx="5943600" cy="734187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7341870"/>
                    </a:xfrm>
                    <a:prstGeom prst="rect">
                      <a:avLst/>
                    </a:prstGeom>
                  </pic:spPr>
                </pic:pic>
              </a:graphicData>
            </a:graphic>
          </wp:inline>
        </w:drawing>
      </w:r>
      <w:r>
        <w:rPr>
          <w:rFonts w:ascii="Arial" w:hAnsi="Arial" w:cs="Arial"/>
          <w:noProof/>
          <w:sz w:val="22"/>
        </w:rPr>
        <w:lastRenderedPageBreak/>
        <w:drawing>
          <wp:inline distT="0" distB="0" distL="0" distR="0" wp14:anchorId="2C585C16" wp14:editId="3CADDAB2">
            <wp:extent cx="5901690" cy="8229600"/>
            <wp:effectExtent l="0" t="0" r="381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01690" cy="8229600"/>
                    </a:xfrm>
                    <a:prstGeom prst="rect">
                      <a:avLst/>
                    </a:prstGeom>
                  </pic:spPr>
                </pic:pic>
              </a:graphicData>
            </a:graphic>
          </wp:inline>
        </w:drawing>
      </w:r>
      <w:r>
        <w:rPr>
          <w:rFonts w:ascii="Arial" w:hAnsi="Arial" w:cs="Arial"/>
          <w:noProof/>
          <w:sz w:val="22"/>
        </w:rPr>
        <w:lastRenderedPageBreak/>
        <w:drawing>
          <wp:inline distT="0" distB="0" distL="0" distR="0" wp14:anchorId="0F42853F" wp14:editId="0F113FE8">
            <wp:extent cx="5943600" cy="552577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3600" cy="5525770"/>
                    </a:xfrm>
                    <a:prstGeom prst="rect">
                      <a:avLst/>
                    </a:prstGeom>
                  </pic:spPr>
                </pic:pic>
              </a:graphicData>
            </a:graphic>
          </wp:inline>
        </w:drawing>
      </w:r>
      <w:r>
        <w:rPr>
          <w:rFonts w:ascii="Arial" w:hAnsi="Arial" w:cs="Arial"/>
          <w:noProof/>
          <w:sz w:val="22"/>
        </w:rPr>
        <w:lastRenderedPageBreak/>
        <w:drawing>
          <wp:inline distT="0" distB="0" distL="0" distR="0" wp14:anchorId="01346D5A" wp14:editId="38F9C205">
            <wp:extent cx="5943600" cy="7050405"/>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7050405"/>
                    </a:xfrm>
                    <a:prstGeom prst="rect">
                      <a:avLst/>
                    </a:prstGeom>
                  </pic:spPr>
                </pic:pic>
              </a:graphicData>
            </a:graphic>
          </wp:inline>
        </w:drawing>
      </w:r>
      <w:r>
        <w:rPr>
          <w:rFonts w:ascii="Arial" w:hAnsi="Arial" w:cs="Arial"/>
          <w:noProof/>
          <w:sz w:val="22"/>
        </w:rPr>
        <w:lastRenderedPageBreak/>
        <w:drawing>
          <wp:inline distT="0" distB="0" distL="0" distR="0" wp14:anchorId="16415779" wp14:editId="7742D5A3">
            <wp:extent cx="5943600" cy="6815455"/>
            <wp:effectExtent l="0" t="0" r="0" b="444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43600" cy="6815455"/>
                    </a:xfrm>
                    <a:prstGeom prst="rect">
                      <a:avLst/>
                    </a:prstGeom>
                  </pic:spPr>
                </pic:pic>
              </a:graphicData>
            </a:graphic>
          </wp:inline>
        </w:drawing>
      </w:r>
      <w:r>
        <w:rPr>
          <w:rFonts w:ascii="Arial" w:hAnsi="Arial" w:cs="Arial"/>
          <w:noProof/>
          <w:sz w:val="22"/>
        </w:rPr>
        <w:lastRenderedPageBreak/>
        <w:drawing>
          <wp:inline distT="0" distB="0" distL="0" distR="0" wp14:anchorId="2B3D20E6" wp14:editId="6859B653">
            <wp:extent cx="5943600" cy="4326255"/>
            <wp:effectExtent l="0" t="0" r="0" b="4445"/>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4326255"/>
                    </a:xfrm>
                    <a:prstGeom prst="rect">
                      <a:avLst/>
                    </a:prstGeom>
                  </pic:spPr>
                </pic:pic>
              </a:graphicData>
            </a:graphic>
          </wp:inline>
        </w:drawing>
      </w:r>
    </w:p>
    <w:sectPr w:rsidR="00213E22" w:rsidRPr="00A318EB" w:rsidSect="005B556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BB4C9" w14:textId="77777777" w:rsidR="00912C03" w:rsidRDefault="00912C03" w:rsidP="00CE582D">
      <w:pPr>
        <w:spacing w:after="0" w:line="240" w:lineRule="auto"/>
      </w:pPr>
      <w:r>
        <w:separator/>
      </w:r>
    </w:p>
  </w:endnote>
  <w:endnote w:type="continuationSeparator" w:id="0">
    <w:p w14:paraId="5F6CD102" w14:textId="77777777" w:rsidR="00912C03" w:rsidRDefault="00912C03" w:rsidP="00CE5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2855"/>
      <w:docPartObj>
        <w:docPartGallery w:val="Page Numbers (Bottom of Page)"/>
        <w:docPartUnique/>
      </w:docPartObj>
    </w:sdtPr>
    <w:sdtEndPr/>
    <w:sdtContent>
      <w:p w14:paraId="25348BE8" w14:textId="77777777" w:rsidR="00D1614F" w:rsidRDefault="00E67B97">
        <w:pPr>
          <w:pStyle w:val="Footer"/>
          <w:jc w:val="right"/>
        </w:pPr>
        <w:r>
          <w:fldChar w:fldCharType="begin"/>
        </w:r>
        <w:r>
          <w:instrText xml:space="preserve"> PAGE   \* MERGEFORMAT </w:instrText>
        </w:r>
        <w:r>
          <w:fldChar w:fldCharType="separate"/>
        </w:r>
        <w:r w:rsidR="00F93125">
          <w:rPr>
            <w:noProof/>
          </w:rPr>
          <w:t>2</w:t>
        </w:r>
        <w:r>
          <w:rPr>
            <w:noProof/>
          </w:rPr>
          <w:fldChar w:fldCharType="end"/>
        </w:r>
      </w:p>
    </w:sdtContent>
  </w:sdt>
  <w:p w14:paraId="6BE81639" w14:textId="77777777" w:rsidR="00D1614F" w:rsidRDefault="00D16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AD01D" w14:textId="77777777" w:rsidR="00912C03" w:rsidRDefault="00912C03" w:rsidP="00CE582D">
      <w:pPr>
        <w:spacing w:after="0" w:line="240" w:lineRule="auto"/>
      </w:pPr>
      <w:r>
        <w:separator/>
      </w:r>
    </w:p>
  </w:footnote>
  <w:footnote w:type="continuationSeparator" w:id="0">
    <w:p w14:paraId="2EB50EE1" w14:textId="77777777" w:rsidR="00912C03" w:rsidRDefault="00912C03" w:rsidP="00CE5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4F34"/>
    <w:multiLevelType w:val="hybridMultilevel"/>
    <w:tmpl w:val="70526E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F056586"/>
    <w:multiLevelType w:val="hybridMultilevel"/>
    <w:tmpl w:val="BCA6C90C"/>
    <w:lvl w:ilvl="0" w:tplc="0409000B">
      <w:start w:val="1"/>
      <w:numFmt w:val="bullet"/>
      <w:lvlText w:val=""/>
      <w:lvlJc w:val="left"/>
      <w:pPr>
        <w:ind w:left="763" w:hanging="360"/>
      </w:pPr>
      <w:rPr>
        <w:rFonts w:ascii="Wingdings" w:hAnsi="Wingdings"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2" w15:restartNumberingAfterBreak="0">
    <w:nsid w:val="1ACA6E91"/>
    <w:multiLevelType w:val="hybridMultilevel"/>
    <w:tmpl w:val="EE8289F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0F43B4"/>
    <w:multiLevelType w:val="hybridMultilevel"/>
    <w:tmpl w:val="18EA3A14"/>
    <w:lvl w:ilvl="0" w:tplc="40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E53E3E"/>
    <w:multiLevelType w:val="hybridMultilevel"/>
    <w:tmpl w:val="36608D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D74521"/>
    <w:multiLevelType w:val="hybridMultilevel"/>
    <w:tmpl w:val="0CB0165C"/>
    <w:lvl w:ilvl="0" w:tplc="04090005">
      <w:start w:val="1"/>
      <w:numFmt w:val="bullet"/>
      <w:lvlText w:val=""/>
      <w:lvlJc w:val="left"/>
      <w:pPr>
        <w:ind w:left="763" w:hanging="360"/>
      </w:pPr>
      <w:rPr>
        <w:rFonts w:ascii="Wingdings" w:hAnsi="Wingdings"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6" w15:restartNumberingAfterBreak="0">
    <w:nsid w:val="544060AA"/>
    <w:multiLevelType w:val="hybridMultilevel"/>
    <w:tmpl w:val="C8143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FD7A0C"/>
    <w:multiLevelType w:val="hybridMultilevel"/>
    <w:tmpl w:val="DDB2932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607A0606"/>
    <w:multiLevelType w:val="hybridMultilevel"/>
    <w:tmpl w:val="A08A74DE"/>
    <w:lvl w:ilvl="0" w:tplc="04090001">
      <w:start w:val="1"/>
      <w:numFmt w:val="bullet"/>
      <w:lvlText w:val=""/>
      <w:lvlJc w:val="left"/>
      <w:pPr>
        <w:ind w:left="763" w:hanging="360"/>
      </w:pPr>
      <w:rPr>
        <w:rFonts w:ascii="Symbol" w:hAnsi="Symbol"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9" w15:restartNumberingAfterBreak="0">
    <w:nsid w:val="61BD58D6"/>
    <w:multiLevelType w:val="hybridMultilevel"/>
    <w:tmpl w:val="9C088B8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9"/>
  </w:num>
  <w:num w:numId="4">
    <w:abstractNumId w:val="7"/>
  </w:num>
  <w:num w:numId="5">
    <w:abstractNumId w:val="6"/>
  </w:num>
  <w:num w:numId="6">
    <w:abstractNumId w:val="4"/>
  </w:num>
  <w:num w:numId="7">
    <w:abstractNumId w:val="8"/>
  </w:num>
  <w:num w:numId="8">
    <w:abstractNumId w:val="5"/>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88D"/>
    <w:rsid w:val="00012B91"/>
    <w:rsid w:val="00027307"/>
    <w:rsid w:val="0009597B"/>
    <w:rsid w:val="000B6ECC"/>
    <w:rsid w:val="000F3117"/>
    <w:rsid w:val="000F5315"/>
    <w:rsid w:val="000F646C"/>
    <w:rsid w:val="000F6EC1"/>
    <w:rsid w:val="00101664"/>
    <w:rsid w:val="00106908"/>
    <w:rsid w:val="00136A4A"/>
    <w:rsid w:val="001468E4"/>
    <w:rsid w:val="00164B86"/>
    <w:rsid w:val="001777DF"/>
    <w:rsid w:val="001B2854"/>
    <w:rsid w:val="001C1A6C"/>
    <w:rsid w:val="001E1470"/>
    <w:rsid w:val="0020795C"/>
    <w:rsid w:val="00213E22"/>
    <w:rsid w:val="00232304"/>
    <w:rsid w:val="00253AE6"/>
    <w:rsid w:val="00282A5E"/>
    <w:rsid w:val="00284445"/>
    <w:rsid w:val="00285E4B"/>
    <w:rsid w:val="00294074"/>
    <w:rsid w:val="00297D26"/>
    <w:rsid w:val="00297DA7"/>
    <w:rsid w:val="002B08A5"/>
    <w:rsid w:val="002B4F46"/>
    <w:rsid w:val="0035388D"/>
    <w:rsid w:val="00360769"/>
    <w:rsid w:val="00371630"/>
    <w:rsid w:val="00381074"/>
    <w:rsid w:val="003930B5"/>
    <w:rsid w:val="003D7C07"/>
    <w:rsid w:val="003E398E"/>
    <w:rsid w:val="003F04D3"/>
    <w:rsid w:val="003F4596"/>
    <w:rsid w:val="003F5EB8"/>
    <w:rsid w:val="0043019C"/>
    <w:rsid w:val="00457322"/>
    <w:rsid w:val="00472F79"/>
    <w:rsid w:val="00497F95"/>
    <w:rsid w:val="004E4DB6"/>
    <w:rsid w:val="004E5597"/>
    <w:rsid w:val="004E5A9C"/>
    <w:rsid w:val="00507C88"/>
    <w:rsid w:val="00512E3B"/>
    <w:rsid w:val="005131A2"/>
    <w:rsid w:val="00520B76"/>
    <w:rsid w:val="00520C03"/>
    <w:rsid w:val="005259E3"/>
    <w:rsid w:val="00550ABD"/>
    <w:rsid w:val="00560066"/>
    <w:rsid w:val="005623EA"/>
    <w:rsid w:val="00566DB1"/>
    <w:rsid w:val="00572EB2"/>
    <w:rsid w:val="005B556E"/>
    <w:rsid w:val="005B7E9D"/>
    <w:rsid w:val="00613176"/>
    <w:rsid w:val="0063221C"/>
    <w:rsid w:val="0063761A"/>
    <w:rsid w:val="00642AB0"/>
    <w:rsid w:val="006560D6"/>
    <w:rsid w:val="006929D1"/>
    <w:rsid w:val="006A3AC6"/>
    <w:rsid w:val="006B19A5"/>
    <w:rsid w:val="006B2F2E"/>
    <w:rsid w:val="006C723F"/>
    <w:rsid w:val="006D1E70"/>
    <w:rsid w:val="00795FD5"/>
    <w:rsid w:val="007A26BD"/>
    <w:rsid w:val="007A3049"/>
    <w:rsid w:val="007C6E25"/>
    <w:rsid w:val="007D63E6"/>
    <w:rsid w:val="008277E2"/>
    <w:rsid w:val="00882B90"/>
    <w:rsid w:val="008A22A3"/>
    <w:rsid w:val="008C1BCE"/>
    <w:rsid w:val="00912C03"/>
    <w:rsid w:val="009153B2"/>
    <w:rsid w:val="009272F2"/>
    <w:rsid w:val="009474B1"/>
    <w:rsid w:val="009508D4"/>
    <w:rsid w:val="00964B32"/>
    <w:rsid w:val="009652BD"/>
    <w:rsid w:val="00974160"/>
    <w:rsid w:val="00994414"/>
    <w:rsid w:val="009A09D7"/>
    <w:rsid w:val="009B750D"/>
    <w:rsid w:val="00A0413B"/>
    <w:rsid w:val="00A318EB"/>
    <w:rsid w:val="00A5186B"/>
    <w:rsid w:val="00A522DB"/>
    <w:rsid w:val="00A52F47"/>
    <w:rsid w:val="00A66858"/>
    <w:rsid w:val="00A9017F"/>
    <w:rsid w:val="00A9211E"/>
    <w:rsid w:val="00AB4C52"/>
    <w:rsid w:val="00B0248A"/>
    <w:rsid w:val="00B70CBB"/>
    <w:rsid w:val="00B7373B"/>
    <w:rsid w:val="00B83C12"/>
    <w:rsid w:val="00B91002"/>
    <w:rsid w:val="00BD4214"/>
    <w:rsid w:val="00BF697A"/>
    <w:rsid w:val="00C1357A"/>
    <w:rsid w:val="00C31A45"/>
    <w:rsid w:val="00C41BD3"/>
    <w:rsid w:val="00C47431"/>
    <w:rsid w:val="00CA01E7"/>
    <w:rsid w:val="00CB0A14"/>
    <w:rsid w:val="00CB2108"/>
    <w:rsid w:val="00CD6F38"/>
    <w:rsid w:val="00CE37CE"/>
    <w:rsid w:val="00CE582D"/>
    <w:rsid w:val="00D036B5"/>
    <w:rsid w:val="00D1614F"/>
    <w:rsid w:val="00D64444"/>
    <w:rsid w:val="00D74E21"/>
    <w:rsid w:val="00D94BAE"/>
    <w:rsid w:val="00DD001D"/>
    <w:rsid w:val="00DD42C0"/>
    <w:rsid w:val="00DE4F04"/>
    <w:rsid w:val="00DF47C7"/>
    <w:rsid w:val="00DF6676"/>
    <w:rsid w:val="00E07E10"/>
    <w:rsid w:val="00E30D8B"/>
    <w:rsid w:val="00E35B6D"/>
    <w:rsid w:val="00E426A5"/>
    <w:rsid w:val="00E52F5A"/>
    <w:rsid w:val="00E6549E"/>
    <w:rsid w:val="00E66F14"/>
    <w:rsid w:val="00E67B97"/>
    <w:rsid w:val="00EA13D3"/>
    <w:rsid w:val="00EC7BFB"/>
    <w:rsid w:val="00EE3729"/>
    <w:rsid w:val="00F72284"/>
    <w:rsid w:val="00F80AC6"/>
    <w:rsid w:val="00F93125"/>
    <w:rsid w:val="00FB7CBF"/>
    <w:rsid w:val="00FD31AC"/>
    <w:rsid w:val="00FE2D16"/>
    <w:rsid w:val="00FE4C0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AFBD7"/>
  <w15:docId w15:val="{9F521917-63DF-B943-A081-50C929D1E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EC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F6EC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F6EC1"/>
    <w:pPr>
      <w:keepNext/>
      <w:keepLines/>
      <w:spacing w:before="200" w:after="0"/>
      <w:outlineLvl w:val="1"/>
    </w:pPr>
    <w:rPr>
      <w:rFonts w:eastAsiaTheme="majorEastAsia" w:cstheme="majorBidi"/>
      <w:bCs/>
      <w:sz w:val="26"/>
      <w:szCs w:val="26"/>
      <w:u w:val="single"/>
    </w:rPr>
  </w:style>
  <w:style w:type="paragraph" w:styleId="Heading3">
    <w:name w:val="heading 3"/>
    <w:basedOn w:val="Normal"/>
    <w:next w:val="Normal"/>
    <w:link w:val="Heading3Char"/>
    <w:uiPriority w:val="9"/>
    <w:unhideWhenUsed/>
    <w:qFormat/>
    <w:rsid w:val="00CA01E7"/>
    <w:pPr>
      <w:keepNext/>
      <w:keepLines/>
      <w:spacing w:before="200" w:after="0"/>
      <w:outlineLvl w:val="2"/>
    </w:pPr>
    <w:rPr>
      <w:rFonts w:eastAsiaTheme="majorEastAsia" w:cstheme="majorBidi"/>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4DB6"/>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4E4DB6"/>
    <w:rPr>
      <w:b/>
      <w:bCs/>
    </w:rPr>
  </w:style>
  <w:style w:type="character" w:customStyle="1" w:styleId="Heading1Char">
    <w:name w:val="Heading 1 Char"/>
    <w:basedOn w:val="DefaultParagraphFont"/>
    <w:link w:val="Heading1"/>
    <w:uiPriority w:val="9"/>
    <w:rsid w:val="000F6EC1"/>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0F6EC1"/>
    <w:rPr>
      <w:rFonts w:ascii="Times New Roman" w:eastAsiaTheme="majorEastAsia" w:hAnsi="Times New Roman" w:cstheme="majorBidi"/>
      <w:bCs/>
      <w:sz w:val="26"/>
      <w:szCs w:val="26"/>
      <w:u w:val="single"/>
    </w:rPr>
  </w:style>
  <w:style w:type="character" w:customStyle="1" w:styleId="Heading3Char">
    <w:name w:val="Heading 3 Char"/>
    <w:basedOn w:val="DefaultParagraphFont"/>
    <w:link w:val="Heading3"/>
    <w:uiPriority w:val="9"/>
    <w:rsid w:val="00CA01E7"/>
    <w:rPr>
      <w:rFonts w:ascii="Times New Roman" w:eastAsiaTheme="majorEastAsia" w:hAnsi="Times New Roman" w:cstheme="majorBidi"/>
      <w:bCs/>
      <w:i/>
      <w:sz w:val="24"/>
    </w:rPr>
  </w:style>
  <w:style w:type="paragraph" w:styleId="Title">
    <w:name w:val="Title"/>
    <w:basedOn w:val="Normal"/>
    <w:next w:val="Normal"/>
    <w:link w:val="TitleChar"/>
    <w:uiPriority w:val="10"/>
    <w:qFormat/>
    <w:rsid w:val="00E35B6D"/>
    <w:pPr>
      <w:pBdr>
        <w:bottom w:val="single" w:sz="8" w:space="4" w:color="4F81BD" w:themeColor="accent1"/>
      </w:pBdr>
      <w:spacing w:after="300"/>
      <w:contextualSpacing/>
    </w:pPr>
    <w:rPr>
      <w:rFonts w:ascii="Arial" w:eastAsiaTheme="majorEastAsia" w:hAnsi="Arial" w:cstheme="majorBidi"/>
      <w:b/>
      <w:spacing w:val="5"/>
      <w:kern w:val="28"/>
      <w:sz w:val="52"/>
      <w:szCs w:val="52"/>
    </w:rPr>
  </w:style>
  <w:style w:type="character" w:customStyle="1" w:styleId="TitleChar">
    <w:name w:val="Title Char"/>
    <w:basedOn w:val="DefaultParagraphFont"/>
    <w:link w:val="Title"/>
    <w:uiPriority w:val="10"/>
    <w:rsid w:val="00E35B6D"/>
    <w:rPr>
      <w:rFonts w:ascii="Arial" w:eastAsiaTheme="majorEastAsia" w:hAnsi="Arial" w:cstheme="majorBidi"/>
      <w:b/>
      <w:spacing w:val="5"/>
      <w:kern w:val="28"/>
      <w:sz w:val="52"/>
      <w:szCs w:val="52"/>
    </w:rPr>
  </w:style>
  <w:style w:type="paragraph" w:styleId="TOCHeading">
    <w:name w:val="TOC Heading"/>
    <w:basedOn w:val="Heading1"/>
    <w:next w:val="Normal"/>
    <w:uiPriority w:val="39"/>
    <w:semiHidden/>
    <w:unhideWhenUsed/>
    <w:qFormat/>
    <w:rsid w:val="00E35B6D"/>
    <w:pPr>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35B6D"/>
    <w:pPr>
      <w:spacing w:after="100"/>
    </w:pPr>
  </w:style>
  <w:style w:type="paragraph" w:styleId="TOC2">
    <w:name w:val="toc 2"/>
    <w:basedOn w:val="Normal"/>
    <w:next w:val="Normal"/>
    <w:autoRedefine/>
    <w:uiPriority w:val="39"/>
    <w:unhideWhenUsed/>
    <w:rsid w:val="00E35B6D"/>
    <w:pPr>
      <w:spacing w:after="100"/>
      <w:ind w:left="220"/>
    </w:pPr>
  </w:style>
  <w:style w:type="paragraph" w:styleId="TOC3">
    <w:name w:val="toc 3"/>
    <w:basedOn w:val="Normal"/>
    <w:next w:val="Normal"/>
    <w:autoRedefine/>
    <w:uiPriority w:val="39"/>
    <w:unhideWhenUsed/>
    <w:rsid w:val="00E35B6D"/>
    <w:pPr>
      <w:spacing w:after="100"/>
      <w:ind w:left="440"/>
    </w:pPr>
  </w:style>
  <w:style w:type="character" w:styleId="Hyperlink">
    <w:name w:val="Hyperlink"/>
    <w:basedOn w:val="DefaultParagraphFont"/>
    <w:uiPriority w:val="99"/>
    <w:unhideWhenUsed/>
    <w:rsid w:val="00E35B6D"/>
    <w:rPr>
      <w:color w:val="0000FF" w:themeColor="hyperlink"/>
      <w:u w:val="single"/>
    </w:rPr>
  </w:style>
  <w:style w:type="paragraph" w:styleId="BalloonText">
    <w:name w:val="Balloon Text"/>
    <w:basedOn w:val="Normal"/>
    <w:link w:val="BalloonTextChar"/>
    <w:uiPriority w:val="99"/>
    <w:semiHidden/>
    <w:unhideWhenUsed/>
    <w:rsid w:val="00E35B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5B6D"/>
    <w:rPr>
      <w:rFonts w:ascii="Tahoma" w:hAnsi="Tahoma" w:cs="Tahoma"/>
      <w:sz w:val="16"/>
      <w:szCs w:val="16"/>
    </w:rPr>
  </w:style>
  <w:style w:type="paragraph" w:styleId="Header">
    <w:name w:val="header"/>
    <w:basedOn w:val="Normal"/>
    <w:link w:val="HeaderChar"/>
    <w:uiPriority w:val="99"/>
    <w:semiHidden/>
    <w:unhideWhenUsed/>
    <w:rsid w:val="00CE58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E582D"/>
  </w:style>
  <w:style w:type="paragraph" w:styleId="Footer">
    <w:name w:val="footer"/>
    <w:basedOn w:val="Normal"/>
    <w:link w:val="FooterChar"/>
    <w:uiPriority w:val="99"/>
    <w:unhideWhenUsed/>
    <w:rsid w:val="00CE58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582D"/>
  </w:style>
  <w:style w:type="paragraph" w:styleId="ListParagraph">
    <w:name w:val="List Paragraph"/>
    <w:basedOn w:val="Normal"/>
    <w:uiPriority w:val="34"/>
    <w:qFormat/>
    <w:rsid w:val="00882B90"/>
    <w:pPr>
      <w:ind w:left="720"/>
      <w:contextualSpacing/>
    </w:pPr>
  </w:style>
  <w:style w:type="character" w:customStyle="1" w:styleId="UnresolvedMention1">
    <w:name w:val="Unresolved Mention1"/>
    <w:basedOn w:val="DefaultParagraphFont"/>
    <w:uiPriority w:val="99"/>
    <w:semiHidden/>
    <w:unhideWhenUsed/>
    <w:rsid w:val="00DF47C7"/>
    <w:rPr>
      <w:color w:val="605E5C"/>
      <w:shd w:val="clear" w:color="auto" w:fill="E1DFDD"/>
    </w:rPr>
  </w:style>
  <w:style w:type="character" w:styleId="CommentReference">
    <w:name w:val="annotation reference"/>
    <w:basedOn w:val="DefaultParagraphFont"/>
    <w:uiPriority w:val="99"/>
    <w:semiHidden/>
    <w:unhideWhenUsed/>
    <w:rsid w:val="000F646C"/>
    <w:rPr>
      <w:sz w:val="16"/>
      <w:szCs w:val="16"/>
    </w:rPr>
  </w:style>
  <w:style w:type="paragraph" w:styleId="CommentText">
    <w:name w:val="annotation text"/>
    <w:basedOn w:val="Normal"/>
    <w:link w:val="CommentTextChar"/>
    <w:uiPriority w:val="99"/>
    <w:semiHidden/>
    <w:unhideWhenUsed/>
    <w:rsid w:val="000F646C"/>
    <w:pPr>
      <w:spacing w:line="240" w:lineRule="auto"/>
    </w:pPr>
    <w:rPr>
      <w:sz w:val="20"/>
      <w:szCs w:val="20"/>
    </w:rPr>
  </w:style>
  <w:style w:type="character" w:customStyle="1" w:styleId="CommentTextChar">
    <w:name w:val="Comment Text Char"/>
    <w:basedOn w:val="DefaultParagraphFont"/>
    <w:link w:val="CommentText"/>
    <w:uiPriority w:val="99"/>
    <w:semiHidden/>
    <w:rsid w:val="000F646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F646C"/>
    <w:rPr>
      <w:b/>
      <w:bCs/>
    </w:rPr>
  </w:style>
  <w:style w:type="character" w:customStyle="1" w:styleId="CommentSubjectChar">
    <w:name w:val="Comment Subject Char"/>
    <w:basedOn w:val="CommentTextChar"/>
    <w:link w:val="CommentSubject"/>
    <w:uiPriority w:val="99"/>
    <w:semiHidden/>
    <w:rsid w:val="000F646C"/>
    <w:rPr>
      <w:rFonts w:ascii="Times New Roman" w:hAnsi="Times New Roman"/>
      <w:b/>
      <w:bCs/>
      <w:sz w:val="20"/>
      <w:szCs w:val="20"/>
    </w:rPr>
  </w:style>
  <w:style w:type="character" w:styleId="UnresolvedMention">
    <w:name w:val="Unresolved Mention"/>
    <w:basedOn w:val="DefaultParagraphFont"/>
    <w:uiPriority w:val="99"/>
    <w:semiHidden/>
    <w:unhideWhenUsed/>
    <w:rsid w:val="00E6549E"/>
    <w:rPr>
      <w:color w:val="605E5C"/>
      <w:shd w:val="clear" w:color="auto" w:fill="E1DFDD"/>
    </w:rPr>
  </w:style>
  <w:style w:type="paragraph" w:styleId="NoSpacing">
    <w:name w:val="No Spacing"/>
    <w:link w:val="NoSpacingChar"/>
    <w:uiPriority w:val="1"/>
    <w:qFormat/>
    <w:rsid w:val="00A318EB"/>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A318EB"/>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5281329">
      <w:bodyDiv w:val="1"/>
      <w:marLeft w:val="0"/>
      <w:marRight w:val="0"/>
      <w:marTop w:val="0"/>
      <w:marBottom w:val="0"/>
      <w:divBdr>
        <w:top w:val="none" w:sz="0" w:space="0" w:color="auto"/>
        <w:left w:val="none" w:sz="0" w:space="0" w:color="auto"/>
        <w:bottom w:val="none" w:sz="0" w:space="0" w:color="auto"/>
        <w:right w:val="none" w:sz="0" w:space="0" w:color="auto"/>
      </w:divBdr>
    </w:div>
    <w:div w:id="1289970300">
      <w:bodyDiv w:val="1"/>
      <w:marLeft w:val="0"/>
      <w:marRight w:val="0"/>
      <w:marTop w:val="0"/>
      <w:marBottom w:val="0"/>
      <w:divBdr>
        <w:top w:val="none" w:sz="0" w:space="0" w:color="auto"/>
        <w:left w:val="none" w:sz="0" w:space="0" w:color="auto"/>
        <w:bottom w:val="none" w:sz="0" w:space="0" w:color="auto"/>
        <w:right w:val="none" w:sz="0" w:space="0" w:color="auto"/>
      </w:divBdr>
      <w:divsChild>
        <w:div w:id="419790752">
          <w:marLeft w:val="0"/>
          <w:marRight w:val="0"/>
          <w:marTop w:val="0"/>
          <w:marBottom w:val="0"/>
          <w:divBdr>
            <w:top w:val="none" w:sz="0" w:space="0" w:color="auto"/>
            <w:left w:val="none" w:sz="0" w:space="0" w:color="auto"/>
            <w:bottom w:val="none" w:sz="0" w:space="0" w:color="auto"/>
            <w:right w:val="none" w:sz="0" w:space="0" w:color="auto"/>
          </w:divBdr>
          <w:divsChild>
            <w:div w:id="64426152">
              <w:marLeft w:val="0"/>
              <w:marRight w:val="0"/>
              <w:marTop w:val="0"/>
              <w:marBottom w:val="0"/>
              <w:divBdr>
                <w:top w:val="none" w:sz="0" w:space="0" w:color="auto"/>
                <w:left w:val="none" w:sz="0" w:space="0" w:color="auto"/>
                <w:bottom w:val="none" w:sz="0" w:space="0" w:color="auto"/>
                <w:right w:val="none" w:sz="0" w:space="0" w:color="auto"/>
              </w:divBdr>
              <w:divsChild>
                <w:div w:id="54063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ncurrences.com/en/bulletin/news-issues/april-2020/the-uk-competition-authority-announces-its-provisional-clearance-of-a-proposed"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7F54AF-F907-4896-BFD7-DFF25229FF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5713</Words>
  <Characters>32565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 (BMSW5105)</dc:title>
  <dc:creator>Yahya Abdalla: 1919523</dc:creator>
  <cp:lastModifiedBy>Yahya Hasan Yusuf Abdalla (1919523)</cp:lastModifiedBy>
  <cp:revision>2</cp:revision>
  <dcterms:created xsi:type="dcterms:W3CDTF">2021-09-06T15:47:00Z</dcterms:created>
  <dcterms:modified xsi:type="dcterms:W3CDTF">2021-09-06T15:47:00Z</dcterms:modified>
</cp:coreProperties>
</file>