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AA5" w:rsidRDefault="00584AA5" w:rsidP="00584AA5">
      <w:pPr>
        <w:pStyle w:val="paragraph"/>
        <w:spacing w:before="0" w:beforeAutospacing="0" w:after="0" w:afterAutospacing="0"/>
        <w:textAlignment w:val="baseline"/>
        <w:rPr>
          <w:rFonts w:ascii="Segoe UI" w:hAnsi="Segoe UI" w:cs="Segoe UI"/>
          <w:sz w:val="18"/>
          <w:szCs w:val="18"/>
        </w:rPr>
      </w:pPr>
    </w:p>
    <w:p w:rsidR="00584AA5" w:rsidRDefault="00584AA5" w:rsidP="00584AA5">
      <w:pPr>
        <w:pStyle w:val="paragraph"/>
        <w:spacing w:before="0" w:beforeAutospacing="0" w:after="0" w:afterAutospacing="0"/>
        <w:textAlignment w:val="baseline"/>
        <w:rPr>
          <w:rFonts w:ascii="Segoe UI" w:hAnsi="Segoe UI" w:cs="Segoe UI"/>
          <w:sz w:val="18"/>
          <w:szCs w:val="18"/>
        </w:rPr>
      </w:pP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584AA5" w:rsidRPr="00584AA5" w:rsidRDefault="00584AA5" w:rsidP="00584AA5">
      <w:pPr>
        <w:pStyle w:val="paragraph"/>
        <w:spacing w:before="0" w:beforeAutospacing="0" w:after="0" w:afterAutospacing="0"/>
        <w:textAlignment w:val="baseline"/>
        <w:rPr>
          <w:rStyle w:val="normaltextrun"/>
          <w:rFonts w:ascii="Segoe UI" w:hAnsi="Segoe UI" w:cs="Segoe UI"/>
          <w:sz w:val="18"/>
          <w:szCs w:val="18"/>
        </w:rPr>
      </w:pPr>
      <w:r>
        <w:rPr>
          <w:rStyle w:val="eop"/>
          <w:rFonts w:ascii="Calibri" w:hAnsi="Calibri" w:cs="Calibri"/>
          <w:sz w:val="22"/>
          <w:szCs w:val="22"/>
        </w:rPr>
        <w:t> </w:t>
      </w:r>
    </w:p>
    <w:p w:rsidR="00026DDE" w:rsidRDefault="00026DDE" w:rsidP="00584AA5">
      <w:pPr>
        <w:pStyle w:val="paragraph"/>
        <w:spacing w:before="0" w:beforeAutospacing="0" w:after="0" w:afterAutospacing="0"/>
        <w:textAlignment w:val="baseline"/>
        <w:rPr>
          <w:rStyle w:val="normaltextrun"/>
          <w:rFonts w:ascii="Arial" w:hAnsi="Arial" w:cs="Arial"/>
          <w:b/>
          <w:bCs/>
          <w:sz w:val="56"/>
          <w:szCs w:val="56"/>
        </w:rPr>
      </w:pPr>
      <w:r>
        <w:rPr>
          <w:rStyle w:val="normaltextrun"/>
          <w:rFonts w:ascii="Arial" w:hAnsi="Arial" w:cs="Arial"/>
          <w:b/>
          <w:bCs/>
          <w:sz w:val="56"/>
          <w:szCs w:val="56"/>
        </w:rPr>
        <w:t xml:space="preserve">University of Wales Trinity St. David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56"/>
          <w:szCs w:val="56"/>
        </w:rPr>
        <w:t>Certificate in Higher Education in Business Skills for the workplace </w:t>
      </w:r>
      <w:r>
        <w:rPr>
          <w:rStyle w:val="eop"/>
          <w:rFonts w:ascii="Arial" w:hAnsi="Arial" w:cs="Arial"/>
          <w:sz w:val="56"/>
          <w:szCs w:val="56"/>
        </w:rPr>
        <w:t> </w:t>
      </w:r>
      <w:r w:rsidR="00026DDE">
        <w:rPr>
          <w:rFonts w:ascii="Calibri" w:hAnsi="Calibri" w:cs="Calibri"/>
          <w:color w:val="000000"/>
          <w:sz w:val="22"/>
          <w:szCs w:val="22"/>
          <w:shd w:val="clear" w:color="auto" w:fill="FFFFFF"/>
        </w:rPr>
        <w:br/>
      </w:r>
    </w:p>
    <w:p w:rsidR="00584AA5" w:rsidRDefault="00584AA5" w:rsidP="00026DDE">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b/>
          <w:bCs/>
          <w:i/>
          <w:iCs/>
          <w:sz w:val="22"/>
          <w:szCs w:val="22"/>
        </w:rPr>
        <w:t>Student Name:</w:t>
      </w:r>
      <w:r>
        <w:rPr>
          <w:rStyle w:val="eop"/>
          <w:rFonts w:ascii="Arial" w:hAnsi="Arial" w:cs="Arial"/>
          <w:sz w:val="22"/>
          <w:szCs w:val="22"/>
        </w:rPr>
        <w:t> </w:t>
      </w:r>
      <w:r>
        <w:rPr>
          <w:rStyle w:val="eop"/>
          <w:rFonts w:ascii="Arial" w:hAnsi="Arial" w:cs="Arial"/>
          <w:sz w:val="22"/>
          <w:szCs w:val="22"/>
        </w:rPr>
        <w:t>Mr Hirsi Abdulraziq Ahmed</w:t>
      </w:r>
    </w:p>
    <w:p w:rsidR="00584AA5" w:rsidRDefault="00584AA5" w:rsidP="00026DDE">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b/>
          <w:bCs/>
          <w:i/>
          <w:iCs/>
          <w:sz w:val="22"/>
          <w:szCs w:val="22"/>
        </w:rPr>
        <w:t>Student Number:</w:t>
      </w:r>
      <w:r>
        <w:rPr>
          <w:rStyle w:val="eop"/>
          <w:rFonts w:ascii="Arial" w:hAnsi="Arial" w:cs="Arial"/>
          <w:sz w:val="22"/>
          <w:szCs w:val="22"/>
        </w:rPr>
        <w:t> </w:t>
      </w:r>
      <w:r>
        <w:rPr>
          <w:rStyle w:val="eop"/>
          <w:rFonts w:ascii="Arial" w:hAnsi="Arial" w:cs="Arial"/>
          <w:sz w:val="22"/>
          <w:szCs w:val="22"/>
        </w:rPr>
        <w:t>1814415</w:t>
      </w:r>
    </w:p>
    <w:p w:rsidR="00584AA5" w:rsidRDefault="00584AA5" w:rsidP="00026DDE">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b/>
          <w:bCs/>
          <w:i/>
          <w:iCs/>
          <w:sz w:val="22"/>
          <w:szCs w:val="22"/>
        </w:rPr>
        <w:t>Course Name:</w:t>
      </w:r>
      <w:r>
        <w:rPr>
          <w:rStyle w:val="normaltextrun"/>
          <w:rFonts w:ascii="Arial" w:hAnsi="Arial" w:cs="Arial"/>
          <w:i/>
          <w:iCs/>
          <w:sz w:val="22"/>
          <w:szCs w:val="22"/>
        </w:rPr>
        <w:t xml:space="preserve"> Digital Skills LCLM4002</w:t>
      </w:r>
      <w:r>
        <w:rPr>
          <w:rStyle w:val="eop"/>
          <w:rFonts w:ascii="Arial" w:hAnsi="Arial" w:cs="Arial"/>
          <w:sz w:val="22"/>
          <w:szCs w:val="22"/>
        </w:rPr>
        <w:t> </w:t>
      </w:r>
    </w:p>
    <w:p w:rsidR="00584AA5" w:rsidRDefault="00584AA5" w:rsidP="00026DDE">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b/>
          <w:bCs/>
          <w:i/>
          <w:iCs/>
          <w:sz w:val="22"/>
          <w:szCs w:val="22"/>
        </w:rPr>
        <w:t xml:space="preserve">Lecturer Name: </w:t>
      </w:r>
      <w:r>
        <w:rPr>
          <w:rStyle w:val="normaltextrun"/>
          <w:rFonts w:ascii="Arial" w:hAnsi="Arial" w:cs="Arial"/>
          <w:i/>
          <w:iCs/>
          <w:sz w:val="22"/>
          <w:szCs w:val="22"/>
        </w:rPr>
        <w:t>Nishi Ramsurrun </w:t>
      </w:r>
      <w:r>
        <w:rPr>
          <w:rStyle w:val="eop"/>
          <w:rFonts w:ascii="Arial" w:hAnsi="Arial" w:cs="Arial"/>
          <w:sz w:val="22"/>
          <w:szCs w:val="22"/>
        </w:rPr>
        <w:t> </w:t>
      </w:r>
    </w:p>
    <w:p w:rsidR="00584AA5" w:rsidRDefault="00584AA5" w:rsidP="00026DDE">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b/>
          <w:bCs/>
          <w:i/>
          <w:iCs/>
          <w:sz w:val="22"/>
          <w:szCs w:val="22"/>
        </w:rPr>
        <w:t>Session</w:t>
      </w:r>
      <w:r>
        <w:rPr>
          <w:rStyle w:val="normaltextrun"/>
          <w:rFonts w:ascii="Arial" w:hAnsi="Arial" w:cs="Arial"/>
          <w:i/>
          <w:iCs/>
          <w:sz w:val="22"/>
          <w:szCs w:val="22"/>
        </w:rPr>
        <w:t>: October </w:t>
      </w:r>
      <w:r>
        <w:rPr>
          <w:rStyle w:val="normaltextrun"/>
          <w:rFonts w:ascii="Arial" w:hAnsi="Arial" w:cs="Arial"/>
          <w:b/>
          <w:bCs/>
          <w:i/>
          <w:iCs/>
          <w:sz w:val="22"/>
          <w:szCs w:val="22"/>
        </w:rPr>
        <w:t xml:space="preserve"> 2024 Term </w:t>
      </w:r>
      <w:r>
        <w:rPr>
          <w:rStyle w:val="eop"/>
          <w:rFonts w:ascii="Arial" w:hAnsi="Arial" w:cs="Arial"/>
          <w:sz w:val="22"/>
          <w:szCs w:val="22"/>
        </w:rPr>
        <w:t> </w:t>
      </w:r>
    </w:p>
    <w:p w:rsidR="00584AA5" w:rsidRDefault="00584AA5" w:rsidP="00026DDE">
      <w:pPr>
        <w:pStyle w:val="paragraph"/>
        <w:spacing w:before="0" w:beforeAutospacing="0" w:after="0" w:afterAutospacing="0" w:line="480" w:lineRule="auto"/>
        <w:textAlignment w:val="baseline"/>
        <w:rPr>
          <w:rFonts w:ascii="Segoe UI" w:hAnsi="Segoe UI" w:cs="Segoe UI"/>
          <w:sz w:val="18"/>
          <w:szCs w:val="18"/>
        </w:rPr>
      </w:pPr>
      <w:r>
        <w:rPr>
          <w:rStyle w:val="eop"/>
          <w:rFonts w:ascii="Arial" w:hAnsi="Arial" w:cs="Arial"/>
          <w:sz w:val="22"/>
          <w:szCs w:val="22"/>
        </w:rPr>
        <w:t> </w:t>
      </w:r>
    </w:p>
    <w:p w:rsidR="00026DDE" w:rsidRDefault="00584AA5" w:rsidP="00026DDE">
      <w:pPr>
        <w:pStyle w:val="paragraph"/>
        <w:spacing w:before="0" w:beforeAutospacing="0" w:after="0" w:afterAutospacing="0" w:line="480" w:lineRule="auto"/>
        <w:textAlignment w:val="baseline"/>
        <w:rPr>
          <w:rFonts w:ascii="Segoe UI" w:hAnsi="Segoe UI" w:cs="Segoe UI"/>
          <w:sz w:val="18"/>
          <w:szCs w:val="18"/>
        </w:rPr>
      </w:pPr>
      <w:r>
        <w:rPr>
          <w:rStyle w:val="eop"/>
          <w:rFonts w:ascii="Arial" w:hAnsi="Arial" w:cs="Arial"/>
          <w:sz w:val="22"/>
          <w:szCs w:val="22"/>
        </w:rPr>
        <w:t> </w:t>
      </w: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lastRenderedPageBreak/>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i/>
          <w:iCs/>
          <w:sz w:val="22"/>
          <w:szCs w:val="22"/>
        </w:rPr>
        <w:t>Table of Content </w:t>
      </w: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026DDE"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sdt>
      <w:sdtPr>
        <w:id w:val="-28511920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26DDE" w:rsidRDefault="00026DDE">
          <w:pPr>
            <w:pStyle w:val="TOCHeading"/>
          </w:pPr>
          <w:r>
            <w:t>Contents</w:t>
          </w:r>
        </w:p>
        <w:p w:rsidR="00026DDE" w:rsidRDefault="00026DDE">
          <w:pPr>
            <w:pStyle w:val="TOC1"/>
            <w:tabs>
              <w:tab w:val="right" w:leader="dot" w:pos="9016"/>
            </w:tabs>
            <w:rPr>
              <w:noProof/>
            </w:rPr>
          </w:pPr>
          <w:r>
            <w:fldChar w:fldCharType="begin"/>
          </w:r>
          <w:r>
            <w:instrText xml:space="preserve"> TOC \o "1-3" \h \z \u </w:instrText>
          </w:r>
          <w:r>
            <w:fldChar w:fldCharType="separate"/>
          </w:r>
          <w:hyperlink w:anchor="_Toc185152935" w:history="1">
            <w:r w:rsidRPr="00BA416E">
              <w:rPr>
                <w:rStyle w:val="Hyperlink"/>
                <w:noProof/>
              </w:rPr>
              <w:t>The role of social media to recruit staff</w:t>
            </w:r>
            <w:r>
              <w:rPr>
                <w:noProof/>
                <w:webHidden/>
              </w:rPr>
              <w:tab/>
            </w:r>
            <w:r>
              <w:rPr>
                <w:noProof/>
                <w:webHidden/>
              </w:rPr>
              <w:fldChar w:fldCharType="begin"/>
            </w:r>
            <w:r>
              <w:rPr>
                <w:noProof/>
                <w:webHidden/>
              </w:rPr>
              <w:instrText xml:space="preserve"> PAGEREF _Toc185152935 \h </w:instrText>
            </w:r>
            <w:r>
              <w:rPr>
                <w:noProof/>
                <w:webHidden/>
              </w:rPr>
            </w:r>
            <w:r>
              <w:rPr>
                <w:noProof/>
                <w:webHidden/>
              </w:rPr>
              <w:fldChar w:fldCharType="separate"/>
            </w:r>
            <w:r>
              <w:rPr>
                <w:noProof/>
                <w:webHidden/>
              </w:rPr>
              <w:t>2</w:t>
            </w:r>
            <w:r>
              <w:rPr>
                <w:noProof/>
                <w:webHidden/>
              </w:rPr>
              <w:fldChar w:fldCharType="end"/>
            </w:r>
          </w:hyperlink>
        </w:p>
        <w:p w:rsidR="00026DDE" w:rsidRDefault="00026DDE">
          <w:pPr>
            <w:pStyle w:val="TOC2"/>
            <w:tabs>
              <w:tab w:val="right" w:leader="dot" w:pos="9016"/>
            </w:tabs>
            <w:rPr>
              <w:noProof/>
            </w:rPr>
          </w:pPr>
          <w:hyperlink w:anchor="_Toc185152936" w:history="1">
            <w:r w:rsidRPr="00BA416E">
              <w:rPr>
                <w:rStyle w:val="Hyperlink"/>
                <w:noProof/>
              </w:rPr>
              <w:t>Social media .</w:t>
            </w:r>
            <w:r>
              <w:rPr>
                <w:noProof/>
                <w:webHidden/>
              </w:rPr>
              <w:tab/>
            </w:r>
            <w:r>
              <w:rPr>
                <w:noProof/>
                <w:webHidden/>
              </w:rPr>
              <w:fldChar w:fldCharType="begin"/>
            </w:r>
            <w:r>
              <w:rPr>
                <w:noProof/>
                <w:webHidden/>
              </w:rPr>
              <w:instrText xml:space="preserve"> PAGEREF _Toc185152936 \h </w:instrText>
            </w:r>
            <w:r>
              <w:rPr>
                <w:noProof/>
                <w:webHidden/>
              </w:rPr>
            </w:r>
            <w:r>
              <w:rPr>
                <w:noProof/>
                <w:webHidden/>
              </w:rPr>
              <w:fldChar w:fldCharType="separate"/>
            </w:r>
            <w:r>
              <w:rPr>
                <w:noProof/>
                <w:webHidden/>
              </w:rPr>
              <w:t>2</w:t>
            </w:r>
            <w:r>
              <w:rPr>
                <w:noProof/>
                <w:webHidden/>
              </w:rPr>
              <w:fldChar w:fldCharType="end"/>
            </w:r>
          </w:hyperlink>
        </w:p>
        <w:p w:rsidR="00026DDE" w:rsidRDefault="00026DDE">
          <w:pPr>
            <w:pStyle w:val="TOC2"/>
            <w:tabs>
              <w:tab w:val="right" w:leader="dot" w:pos="9016"/>
            </w:tabs>
            <w:rPr>
              <w:noProof/>
            </w:rPr>
          </w:pPr>
          <w:hyperlink w:anchor="_Toc185152937" w:history="1">
            <w:r w:rsidRPr="00BA416E">
              <w:rPr>
                <w:rStyle w:val="Hyperlink"/>
                <w:noProof/>
              </w:rPr>
              <w:t>Recruitment</w:t>
            </w:r>
            <w:r>
              <w:rPr>
                <w:noProof/>
                <w:webHidden/>
              </w:rPr>
              <w:tab/>
            </w:r>
            <w:r>
              <w:rPr>
                <w:noProof/>
                <w:webHidden/>
              </w:rPr>
              <w:fldChar w:fldCharType="begin"/>
            </w:r>
            <w:r>
              <w:rPr>
                <w:noProof/>
                <w:webHidden/>
              </w:rPr>
              <w:instrText xml:space="preserve"> PAGEREF _Toc185152937 \h </w:instrText>
            </w:r>
            <w:r>
              <w:rPr>
                <w:noProof/>
                <w:webHidden/>
              </w:rPr>
            </w:r>
            <w:r>
              <w:rPr>
                <w:noProof/>
                <w:webHidden/>
              </w:rPr>
              <w:fldChar w:fldCharType="separate"/>
            </w:r>
            <w:r>
              <w:rPr>
                <w:noProof/>
                <w:webHidden/>
              </w:rPr>
              <w:t>2</w:t>
            </w:r>
            <w:r>
              <w:rPr>
                <w:noProof/>
                <w:webHidden/>
              </w:rPr>
              <w:fldChar w:fldCharType="end"/>
            </w:r>
          </w:hyperlink>
        </w:p>
        <w:p w:rsidR="00026DDE" w:rsidRDefault="00026DDE">
          <w:pPr>
            <w:pStyle w:val="TOC2"/>
            <w:tabs>
              <w:tab w:val="right" w:leader="dot" w:pos="9016"/>
            </w:tabs>
            <w:rPr>
              <w:noProof/>
            </w:rPr>
          </w:pPr>
          <w:hyperlink w:anchor="_Toc185152938" w:history="1">
            <w:r w:rsidRPr="00BA416E">
              <w:rPr>
                <w:rStyle w:val="Hyperlink"/>
                <w:noProof/>
              </w:rPr>
              <w:t>Evolution of recruitment</w:t>
            </w:r>
            <w:r>
              <w:rPr>
                <w:noProof/>
                <w:webHidden/>
              </w:rPr>
              <w:tab/>
            </w:r>
            <w:r>
              <w:rPr>
                <w:noProof/>
                <w:webHidden/>
              </w:rPr>
              <w:fldChar w:fldCharType="begin"/>
            </w:r>
            <w:r>
              <w:rPr>
                <w:noProof/>
                <w:webHidden/>
              </w:rPr>
              <w:instrText xml:space="preserve"> PAGEREF _Toc185152938 \h </w:instrText>
            </w:r>
            <w:r>
              <w:rPr>
                <w:noProof/>
                <w:webHidden/>
              </w:rPr>
            </w:r>
            <w:r>
              <w:rPr>
                <w:noProof/>
                <w:webHidden/>
              </w:rPr>
              <w:fldChar w:fldCharType="separate"/>
            </w:r>
            <w:r>
              <w:rPr>
                <w:noProof/>
                <w:webHidden/>
              </w:rPr>
              <w:t>2</w:t>
            </w:r>
            <w:r>
              <w:rPr>
                <w:noProof/>
                <w:webHidden/>
              </w:rPr>
              <w:fldChar w:fldCharType="end"/>
            </w:r>
          </w:hyperlink>
        </w:p>
        <w:p w:rsidR="00026DDE" w:rsidRDefault="00026DDE">
          <w:pPr>
            <w:pStyle w:val="TOC2"/>
            <w:tabs>
              <w:tab w:val="right" w:leader="dot" w:pos="9016"/>
            </w:tabs>
            <w:rPr>
              <w:noProof/>
            </w:rPr>
          </w:pPr>
          <w:hyperlink w:anchor="_Toc185152939" w:history="1">
            <w:r w:rsidRPr="00BA416E">
              <w:rPr>
                <w:rStyle w:val="Hyperlink"/>
                <w:noProof/>
              </w:rPr>
              <w:t>What is facebook</w:t>
            </w:r>
            <w:r>
              <w:rPr>
                <w:noProof/>
                <w:webHidden/>
              </w:rPr>
              <w:tab/>
            </w:r>
            <w:r>
              <w:rPr>
                <w:noProof/>
                <w:webHidden/>
              </w:rPr>
              <w:fldChar w:fldCharType="begin"/>
            </w:r>
            <w:r>
              <w:rPr>
                <w:noProof/>
                <w:webHidden/>
              </w:rPr>
              <w:instrText xml:space="preserve"> PAGEREF _Toc185152939 \h </w:instrText>
            </w:r>
            <w:r>
              <w:rPr>
                <w:noProof/>
                <w:webHidden/>
              </w:rPr>
            </w:r>
            <w:r>
              <w:rPr>
                <w:noProof/>
                <w:webHidden/>
              </w:rPr>
              <w:fldChar w:fldCharType="separate"/>
            </w:r>
            <w:r>
              <w:rPr>
                <w:noProof/>
                <w:webHidden/>
              </w:rPr>
              <w:t>2</w:t>
            </w:r>
            <w:r>
              <w:rPr>
                <w:noProof/>
                <w:webHidden/>
              </w:rPr>
              <w:fldChar w:fldCharType="end"/>
            </w:r>
          </w:hyperlink>
        </w:p>
        <w:p w:rsidR="00026DDE" w:rsidRDefault="00026DDE">
          <w:pPr>
            <w:pStyle w:val="TOC1"/>
            <w:tabs>
              <w:tab w:val="right" w:leader="dot" w:pos="9016"/>
            </w:tabs>
            <w:rPr>
              <w:noProof/>
            </w:rPr>
          </w:pPr>
          <w:hyperlink w:anchor="_Toc185152940" w:history="1">
            <w:r w:rsidRPr="00BA416E">
              <w:rPr>
                <w:rStyle w:val="Hyperlink"/>
                <w:noProof/>
              </w:rPr>
              <w:t>Advantages</w:t>
            </w:r>
            <w:r>
              <w:rPr>
                <w:noProof/>
                <w:webHidden/>
              </w:rPr>
              <w:tab/>
            </w:r>
            <w:r>
              <w:rPr>
                <w:noProof/>
                <w:webHidden/>
              </w:rPr>
              <w:fldChar w:fldCharType="begin"/>
            </w:r>
            <w:r>
              <w:rPr>
                <w:noProof/>
                <w:webHidden/>
              </w:rPr>
              <w:instrText xml:space="preserve"> PAGEREF _Toc185152940 \h </w:instrText>
            </w:r>
            <w:r>
              <w:rPr>
                <w:noProof/>
                <w:webHidden/>
              </w:rPr>
            </w:r>
            <w:r>
              <w:rPr>
                <w:noProof/>
                <w:webHidden/>
              </w:rPr>
              <w:fldChar w:fldCharType="separate"/>
            </w:r>
            <w:r>
              <w:rPr>
                <w:noProof/>
                <w:webHidden/>
              </w:rPr>
              <w:t>3</w:t>
            </w:r>
            <w:r>
              <w:rPr>
                <w:noProof/>
                <w:webHidden/>
              </w:rPr>
              <w:fldChar w:fldCharType="end"/>
            </w:r>
          </w:hyperlink>
        </w:p>
        <w:p w:rsidR="00026DDE" w:rsidRDefault="00026DDE">
          <w:pPr>
            <w:pStyle w:val="TOC1"/>
            <w:tabs>
              <w:tab w:val="right" w:leader="dot" w:pos="9016"/>
            </w:tabs>
            <w:rPr>
              <w:noProof/>
            </w:rPr>
          </w:pPr>
          <w:hyperlink w:anchor="_Toc185152941" w:history="1">
            <w:r w:rsidRPr="00BA416E">
              <w:rPr>
                <w:rStyle w:val="Hyperlink"/>
                <w:noProof/>
              </w:rPr>
              <w:t>Disadvantages</w:t>
            </w:r>
            <w:r>
              <w:rPr>
                <w:noProof/>
                <w:webHidden/>
              </w:rPr>
              <w:tab/>
            </w:r>
            <w:r>
              <w:rPr>
                <w:noProof/>
                <w:webHidden/>
              </w:rPr>
              <w:fldChar w:fldCharType="begin"/>
            </w:r>
            <w:r>
              <w:rPr>
                <w:noProof/>
                <w:webHidden/>
              </w:rPr>
              <w:instrText xml:space="preserve"> PAGEREF _Toc185152941 \h </w:instrText>
            </w:r>
            <w:r>
              <w:rPr>
                <w:noProof/>
                <w:webHidden/>
              </w:rPr>
            </w:r>
            <w:r>
              <w:rPr>
                <w:noProof/>
                <w:webHidden/>
              </w:rPr>
              <w:fldChar w:fldCharType="separate"/>
            </w:r>
            <w:r>
              <w:rPr>
                <w:noProof/>
                <w:webHidden/>
              </w:rPr>
              <w:t>3</w:t>
            </w:r>
            <w:r>
              <w:rPr>
                <w:noProof/>
                <w:webHidden/>
              </w:rPr>
              <w:fldChar w:fldCharType="end"/>
            </w:r>
          </w:hyperlink>
        </w:p>
        <w:p w:rsidR="00026DDE" w:rsidRDefault="00026DDE">
          <w:pPr>
            <w:pStyle w:val="TOC1"/>
            <w:tabs>
              <w:tab w:val="right" w:leader="dot" w:pos="9016"/>
            </w:tabs>
            <w:rPr>
              <w:noProof/>
            </w:rPr>
          </w:pPr>
          <w:hyperlink w:anchor="_Toc185152942" w:history="1">
            <w:r w:rsidRPr="00BA416E">
              <w:rPr>
                <w:rStyle w:val="Hyperlink"/>
                <w:noProof/>
              </w:rPr>
              <w:t>What is LinkedIn</w:t>
            </w:r>
            <w:r>
              <w:rPr>
                <w:noProof/>
                <w:webHidden/>
              </w:rPr>
              <w:tab/>
            </w:r>
            <w:r>
              <w:rPr>
                <w:noProof/>
                <w:webHidden/>
              </w:rPr>
              <w:fldChar w:fldCharType="begin"/>
            </w:r>
            <w:r>
              <w:rPr>
                <w:noProof/>
                <w:webHidden/>
              </w:rPr>
              <w:instrText xml:space="preserve"> PAGEREF _Toc185152942 \h </w:instrText>
            </w:r>
            <w:r>
              <w:rPr>
                <w:noProof/>
                <w:webHidden/>
              </w:rPr>
            </w:r>
            <w:r>
              <w:rPr>
                <w:noProof/>
                <w:webHidden/>
              </w:rPr>
              <w:fldChar w:fldCharType="separate"/>
            </w:r>
            <w:r>
              <w:rPr>
                <w:noProof/>
                <w:webHidden/>
              </w:rPr>
              <w:t>3</w:t>
            </w:r>
            <w:r>
              <w:rPr>
                <w:noProof/>
                <w:webHidden/>
              </w:rPr>
              <w:fldChar w:fldCharType="end"/>
            </w:r>
          </w:hyperlink>
        </w:p>
        <w:p w:rsidR="00026DDE" w:rsidRDefault="00026DDE">
          <w:pPr>
            <w:pStyle w:val="TOC1"/>
            <w:tabs>
              <w:tab w:val="right" w:leader="dot" w:pos="9016"/>
            </w:tabs>
            <w:rPr>
              <w:noProof/>
            </w:rPr>
          </w:pPr>
          <w:hyperlink w:anchor="_Toc185152943" w:history="1">
            <w:r w:rsidRPr="00BA416E">
              <w:rPr>
                <w:rStyle w:val="Hyperlink"/>
                <w:noProof/>
              </w:rPr>
              <w:t>Advantages and disadvantages of LinkedIN</w:t>
            </w:r>
            <w:r>
              <w:rPr>
                <w:noProof/>
                <w:webHidden/>
              </w:rPr>
              <w:tab/>
            </w:r>
            <w:r>
              <w:rPr>
                <w:noProof/>
                <w:webHidden/>
              </w:rPr>
              <w:fldChar w:fldCharType="begin"/>
            </w:r>
            <w:r>
              <w:rPr>
                <w:noProof/>
                <w:webHidden/>
              </w:rPr>
              <w:instrText xml:space="preserve"> PAGEREF _Toc185152943 \h </w:instrText>
            </w:r>
            <w:r>
              <w:rPr>
                <w:noProof/>
                <w:webHidden/>
              </w:rPr>
            </w:r>
            <w:r>
              <w:rPr>
                <w:noProof/>
                <w:webHidden/>
              </w:rPr>
              <w:fldChar w:fldCharType="separate"/>
            </w:r>
            <w:r>
              <w:rPr>
                <w:noProof/>
                <w:webHidden/>
              </w:rPr>
              <w:t>3</w:t>
            </w:r>
            <w:r>
              <w:rPr>
                <w:noProof/>
                <w:webHidden/>
              </w:rPr>
              <w:fldChar w:fldCharType="end"/>
            </w:r>
          </w:hyperlink>
        </w:p>
        <w:p w:rsidR="00026DDE" w:rsidRDefault="00026DDE">
          <w:pPr>
            <w:pStyle w:val="TOC1"/>
            <w:tabs>
              <w:tab w:val="right" w:leader="dot" w:pos="9016"/>
            </w:tabs>
            <w:rPr>
              <w:noProof/>
            </w:rPr>
          </w:pPr>
          <w:hyperlink w:anchor="_Toc185152944" w:history="1">
            <w:r w:rsidRPr="00BA416E">
              <w:rPr>
                <w:rStyle w:val="Hyperlink"/>
                <w:noProof/>
              </w:rPr>
              <w:t>How companies use LinkedIn= and Facebook to find the right person.</w:t>
            </w:r>
            <w:r>
              <w:rPr>
                <w:noProof/>
                <w:webHidden/>
              </w:rPr>
              <w:tab/>
            </w:r>
            <w:r>
              <w:rPr>
                <w:noProof/>
                <w:webHidden/>
              </w:rPr>
              <w:fldChar w:fldCharType="begin"/>
            </w:r>
            <w:r>
              <w:rPr>
                <w:noProof/>
                <w:webHidden/>
              </w:rPr>
              <w:instrText xml:space="preserve"> PAGEREF _Toc185152944 \h </w:instrText>
            </w:r>
            <w:r>
              <w:rPr>
                <w:noProof/>
                <w:webHidden/>
              </w:rPr>
            </w:r>
            <w:r>
              <w:rPr>
                <w:noProof/>
                <w:webHidden/>
              </w:rPr>
              <w:fldChar w:fldCharType="separate"/>
            </w:r>
            <w:r>
              <w:rPr>
                <w:noProof/>
                <w:webHidden/>
              </w:rPr>
              <w:t>4</w:t>
            </w:r>
            <w:r>
              <w:rPr>
                <w:noProof/>
                <w:webHidden/>
              </w:rPr>
              <w:fldChar w:fldCharType="end"/>
            </w:r>
          </w:hyperlink>
        </w:p>
        <w:p w:rsidR="00026DDE" w:rsidRDefault="00026DDE">
          <w:pPr>
            <w:pStyle w:val="TOC2"/>
            <w:tabs>
              <w:tab w:val="right" w:leader="dot" w:pos="9016"/>
            </w:tabs>
            <w:rPr>
              <w:noProof/>
            </w:rPr>
          </w:pPr>
          <w:hyperlink w:anchor="_Toc185152945" w:history="1">
            <w:r w:rsidRPr="00BA416E">
              <w:rPr>
                <w:rStyle w:val="Hyperlink"/>
                <w:noProof/>
              </w:rPr>
              <w:t>Facebook</w:t>
            </w:r>
            <w:r>
              <w:rPr>
                <w:noProof/>
                <w:webHidden/>
              </w:rPr>
              <w:tab/>
            </w:r>
            <w:r>
              <w:rPr>
                <w:noProof/>
                <w:webHidden/>
              </w:rPr>
              <w:fldChar w:fldCharType="begin"/>
            </w:r>
            <w:r>
              <w:rPr>
                <w:noProof/>
                <w:webHidden/>
              </w:rPr>
              <w:instrText xml:space="preserve"> PAGEREF _Toc185152945 \h </w:instrText>
            </w:r>
            <w:r>
              <w:rPr>
                <w:noProof/>
                <w:webHidden/>
              </w:rPr>
            </w:r>
            <w:r>
              <w:rPr>
                <w:noProof/>
                <w:webHidden/>
              </w:rPr>
              <w:fldChar w:fldCharType="separate"/>
            </w:r>
            <w:r>
              <w:rPr>
                <w:noProof/>
                <w:webHidden/>
              </w:rPr>
              <w:t>4</w:t>
            </w:r>
            <w:r>
              <w:rPr>
                <w:noProof/>
                <w:webHidden/>
              </w:rPr>
              <w:fldChar w:fldCharType="end"/>
            </w:r>
          </w:hyperlink>
        </w:p>
        <w:p w:rsidR="00026DDE" w:rsidRDefault="00026DDE">
          <w:pPr>
            <w:pStyle w:val="TOC1"/>
            <w:tabs>
              <w:tab w:val="right" w:leader="dot" w:pos="9016"/>
            </w:tabs>
            <w:rPr>
              <w:noProof/>
            </w:rPr>
          </w:pPr>
          <w:hyperlink w:anchor="_Toc185152946" w:history="1">
            <w:r w:rsidRPr="00BA416E">
              <w:rPr>
                <w:rStyle w:val="Hyperlink"/>
                <w:noProof/>
              </w:rPr>
              <w:t>Conclusion.</w:t>
            </w:r>
            <w:r>
              <w:rPr>
                <w:noProof/>
                <w:webHidden/>
              </w:rPr>
              <w:tab/>
            </w:r>
            <w:r>
              <w:rPr>
                <w:noProof/>
                <w:webHidden/>
              </w:rPr>
              <w:fldChar w:fldCharType="begin"/>
            </w:r>
            <w:r>
              <w:rPr>
                <w:noProof/>
                <w:webHidden/>
              </w:rPr>
              <w:instrText xml:space="preserve"> PAGEREF _Toc185152946 \h </w:instrText>
            </w:r>
            <w:r>
              <w:rPr>
                <w:noProof/>
                <w:webHidden/>
              </w:rPr>
            </w:r>
            <w:r>
              <w:rPr>
                <w:noProof/>
                <w:webHidden/>
              </w:rPr>
              <w:fldChar w:fldCharType="separate"/>
            </w:r>
            <w:r>
              <w:rPr>
                <w:noProof/>
                <w:webHidden/>
              </w:rPr>
              <w:t>4</w:t>
            </w:r>
            <w:r>
              <w:rPr>
                <w:noProof/>
                <w:webHidden/>
              </w:rPr>
              <w:fldChar w:fldCharType="end"/>
            </w:r>
          </w:hyperlink>
        </w:p>
        <w:p w:rsidR="00026DDE" w:rsidRDefault="00026DDE">
          <w:pPr>
            <w:pStyle w:val="TOC1"/>
            <w:tabs>
              <w:tab w:val="right" w:leader="dot" w:pos="9016"/>
            </w:tabs>
            <w:rPr>
              <w:noProof/>
            </w:rPr>
          </w:pPr>
          <w:hyperlink w:anchor="_Toc185152947" w:history="1">
            <w:r w:rsidRPr="00BA416E">
              <w:rPr>
                <w:rStyle w:val="Hyperlink"/>
                <w:noProof/>
              </w:rPr>
              <w:t>References</w:t>
            </w:r>
            <w:r>
              <w:rPr>
                <w:noProof/>
                <w:webHidden/>
              </w:rPr>
              <w:tab/>
            </w:r>
            <w:r>
              <w:rPr>
                <w:noProof/>
                <w:webHidden/>
              </w:rPr>
              <w:fldChar w:fldCharType="begin"/>
            </w:r>
            <w:r>
              <w:rPr>
                <w:noProof/>
                <w:webHidden/>
              </w:rPr>
              <w:instrText xml:space="preserve"> PAGEREF _Toc185152947 \h </w:instrText>
            </w:r>
            <w:r>
              <w:rPr>
                <w:noProof/>
                <w:webHidden/>
              </w:rPr>
            </w:r>
            <w:r>
              <w:rPr>
                <w:noProof/>
                <w:webHidden/>
              </w:rPr>
              <w:fldChar w:fldCharType="separate"/>
            </w:r>
            <w:r>
              <w:rPr>
                <w:noProof/>
                <w:webHidden/>
              </w:rPr>
              <w:t>5</w:t>
            </w:r>
            <w:r>
              <w:rPr>
                <w:noProof/>
                <w:webHidden/>
              </w:rPr>
              <w:fldChar w:fldCharType="end"/>
            </w:r>
          </w:hyperlink>
        </w:p>
        <w:p w:rsidR="00026DDE" w:rsidRDefault="00026DDE">
          <w:r>
            <w:rPr>
              <w:b/>
              <w:bCs/>
              <w:noProof/>
            </w:rPr>
            <w:fldChar w:fldCharType="end"/>
          </w:r>
        </w:p>
      </w:sdtContent>
    </w:sdt>
    <w:p w:rsidR="00584AA5" w:rsidRDefault="00584AA5" w:rsidP="00584AA5">
      <w:pPr>
        <w:pStyle w:val="paragraph"/>
        <w:spacing w:before="0" w:beforeAutospacing="0" w:after="0" w:afterAutospacing="0"/>
        <w:textAlignment w:val="baseline"/>
        <w:rPr>
          <w:rFonts w:ascii="Segoe UI" w:hAnsi="Segoe UI" w:cs="Segoe UI"/>
          <w:sz w:val="18"/>
          <w:szCs w:val="18"/>
        </w:rPr>
      </w:pP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w:t>
      </w:r>
    </w:p>
    <w:p w:rsidR="00026DDE" w:rsidRDefault="00026DDE" w:rsidP="00584AA5">
      <w:pPr>
        <w:pStyle w:val="paragraph"/>
        <w:spacing w:before="0" w:beforeAutospacing="0" w:after="0" w:afterAutospacing="0"/>
        <w:textAlignment w:val="baseline"/>
        <w:rPr>
          <w:rStyle w:val="eop"/>
          <w:rFonts w:ascii="Arial" w:hAnsi="Arial" w:cs="Arial"/>
          <w:sz w:val="22"/>
          <w:szCs w:val="22"/>
        </w:rPr>
      </w:pPr>
    </w:p>
    <w:p w:rsidR="00026DDE" w:rsidRDefault="00026DDE" w:rsidP="00584AA5">
      <w:pPr>
        <w:pStyle w:val="paragraph"/>
        <w:spacing w:before="0" w:beforeAutospacing="0" w:after="0" w:afterAutospacing="0"/>
        <w:textAlignment w:val="baseline"/>
        <w:rPr>
          <w:rStyle w:val="eop"/>
          <w:rFonts w:ascii="Arial" w:hAnsi="Arial" w:cs="Arial"/>
          <w:sz w:val="22"/>
          <w:szCs w:val="22"/>
        </w:rPr>
      </w:pPr>
    </w:p>
    <w:p w:rsidR="00026DDE" w:rsidRDefault="00026DDE" w:rsidP="00584AA5">
      <w:pPr>
        <w:pStyle w:val="paragraph"/>
        <w:spacing w:before="0" w:beforeAutospacing="0" w:after="0" w:afterAutospacing="0"/>
        <w:textAlignment w:val="baseline"/>
        <w:rPr>
          <w:rStyle w:val="eop"/>
          <w:rFonts w:ascii="Arial" w:hAnsi="Arial" w:cs="Arial"/>
          <w:sz w:val="22"/>
          <w:szCs w:val="22"/>
        </w:rPr>
      </w:pPr>
    </w:p>
    <w:p w:rsidR="00026DDE" w:rsidRDefault="00026DDE" w:rsidP="00584AA5">
      <w:pPr>
        <w:pStyle w:val="paragraph"/>
        <w:spacing w:before="0" w:beforeAutospacing="0" w:after="0" w:afterAutospacing="0"/>
        <w:textAlignment w:val="baseline"/>
        <w:rPr>
          <w:rStyle w:val="eop"/>
          <w:rFonts w:ascii="Arial" w:hAnsi="Arial" w:cs="Arial"/>
          <w:sz w:val="22"/>
          <w:szCs w:val="22"/>
        </w:rPr>
      </w:pPr>
    </w:p>
    <w:p w:rsidR="00026DDE" w:rsidRDefault="00026DDE" w:rsidP="00584AA5">
      <w:pPr>
        <w:pStyle w:val="paragraph"/>
        <w:spacing w:before="0" w:beforeAutospacing="0" w:after="0" w:afterAutospacing="0"/>
        <w:textAlignment w:val="baseline"/>
        <w:rPr>
          <w:rStyle w:val="eop"/>
          <w:rFonts w:ascii="Arial" w:hAnsi="Arial" w:cs="Arial"/>
          <w:sz w:val="22"/>
          <w:szCs w:val="22"/>
        </w:rPr>
      </w:pPr>
    </w:p>
    <w:p w:rsidR="00026DDE" w:rsidRDefault="00026DDE" w:rsidP="00584AA5">
      <w:pPr>
        <w:pStyle w:val="paragraph"/>
        <w:spacing w:before="0" w:beforeAutospacing="0" w:after="0" w:afterAutospacing="0"/>
        <w:textAlignment w:val="baseline"/>
        <w:rPr>
          <w:rStyle w:val="eop"/>
          <w:rFonts w:ascii="Arial" w:hAnsi="Arial" w:cs="Arial"/>
          <w:sz w:val="22"/>
          <w:szCs w:val="22"/>
        </w:rPr>
      </w:pPr>
    </w:p>
    <w:p w:rsidR="00026DDE" w:rsidRDefault="00026DDE" w:rsidP="00584AA5">
      <w:pPr>
        <w:pStyle w:val="paragraph"/>
        <w:spacing w:before="0" w:beforeAutospacing="0" w:after="0" w:afterAutospacing="0"/>
        <w:textAlignment w:val="baseline"/>
        <w:rPr>
          <w:rFonts w:ascii="Segoe UI" w:hAnsi="Segoe UI" w:cs="Segoe UI"/>
          <w:sz w:val="18"/>
          <w:szCs w:val="18"/>
        </w:rPr>
      </w:pP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584AA5" w:rsidRDefault="00584AA5" w:rsidP="00584AA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C862AB" w:rsidRPr="00026DDE" w:rsidRDefault="002A5B1D" w:rsidP="00026DDE">
      <w:pPr>
        <w:pStyle w:val="Heading1"/>
      </w:pPr>
      <w:bookmarkStart w:id="0" w:name="_Toc185152935"/>
      <w:r w:rsidRPr="00026DDE">
        <w:lastRenderedPageBreak/>
        <w:t>The role of social media to recruit staff</w:t>
      </w:r>
      <w:bookmarkEnd w:id="0"/>
      <w:r w:rsidRPr="00026DDE">
        <w:t xml:space="preserve"> </w:t>
      </w:r>
    </w:p>
    <w:p w:rsidR="002A5B1D" w:rsidRPr="00026DDE" w:rsidRDefault="002A5B1D">
      <w:pPr>
        <w:rPr>
          <w:rFonts w:ascii="Times New Roman" w:hAnsi="Times New Roman" w:cs="Times New Roman"/>
          <w:sz w:val="24"/>
          <w:szCs w:val="24"/>
        </w:rPr>
      </w:pPr>
    </w:p>
    <w:p w:rsidR="002A5B1D" w:rsidRPr="00026DDE" w:rsidRDefault="002A5B1D" w:rsidP="00026DDE">
      <w:pPr>
        <w:pStyle w:val="Heading2"/>
      </w:pPr>
      <w:bookmarkStart w:id="1" w:name="_Toc185152936"/>
      <w:r w:rsidRPr="00026DDE">
        <w:t>Social media .</w:t>
      </w:r>
      <w:bookmarkEnd w:id="1"/>
      <w:r w:rsidRPr="00026DDE">
        <w:t xml:space="preserve"> </w:t>
      </w:r>
    </w:p>
    <w:p w:rsidR="006A39A6" w:rsidRDefault="002A5B1D" w:rsidP="006A39A6">
      <w:pPr>
        <w:spacing w:line="360" w:lineRule="auto"/>
        <w:rPr>
          <w:rFonts w:ascii="Times New Roman" w:hAnsi="Times New Roman" w:cs="Times New Roman"/>
          <w:sz w:val="24"/>
          <w:szCs w:val="24"/>
        </w:rPr>
      </w:pPr>
      <w:r w:rsidRPr="00026DDE">
        <w:rPr>
          <w:rFonts w:ascii="Times New Roman" w:hAnsi="Times New Roman" w:cs="Times New Roman"/>
          <w:sz w:val="24"/>
          <w:szCs w:val="24"/>
        </w:rPr>
        <w:t>Social media is a digital tools where people use them to communicate around the globe such as Wattsapp, facebook and Linke</w:t>
      </w:r>
      <w:r w:rsidR="00026DDE">
        <w:rPr>
          <w:rFonts w:ascii="Times New Roman" w:hAnsi="Times New Roman" w:cs="Times New Roman"/>
          <w:sz w:val="24"/>
          <w:szCs w:val="24"/>
        </w:rPr>
        <w:t>dI</w:t>
      </w:r>
      <w:r w:rsidRPr="00026DDE">
        <w:rPr>
          <w:rFonts w:ascii="Times New Roman" w:hAnsi="Times New Roman" w:cs="Times New Roman"/>
          <w:sz w:val="24"/>
          <w:szCs w:val="24"/>
        </w:rPr>
        <w:t xml:space="preserve">n. For companies, they use digital tools such as LinkedIn and facebook to recruit people . This report </w:t>
      </w:r>
      <w:r w:rsidR="006A39A6">
        <w:rPr>
          <w:rFonts w:ascii="Times New Roman" w:hAnsi="Times New Roman" w:cs="Times New Roman"/>
          <w:sz w:val="24"/>
          <w:szCs w:val="24"/>
        </w:rPr>
        <w:t>%</w:t>
      </w:r>
      <w:r w:rsidRPr="00026DDE">
        <w:rPr>
          <w:rFonts w:ascii="Times New Roman" w:hAnsi="Times New Roman" w:cs="Times New Roman"/>
          <w:sz w:val="24"/>
          <w:szCs w:val="24"/>
        </w:rPr>
        <w:t>will explain how companies use facebook and LinkedIn t</w:t>
      </w:r>
      <w:bookmarkStart w:id="2" w:name="_Toc185152938"/>
      <w:r w:rsidR="006A39A6">
        <w:rPr>
          <w:rFonts w:ascii="Times New Roman" w:hAnsi="Times New Roman" w:cs="Times New Roman"/>
          <w:sz w:val="24"/>
          <w:szCs w:val="24"/>
        </w:rPr>
        <w:t xml:space="preserve">o recruit their employees and advantages and disadvantages of using different platform to find the right candidate for the jobs that the company wants to hire. Social media has been increasingly popular in the recent years and may be used for different purposes with low cost and quick access to find the right person for the right job role which the company will require to recruit . </w:t>
      </w:r>
    </w:p>
    <w:p w:rsidR="002A5B1D" w:rsidRPr="006A39A6" w:rsidRDefault="002A5B1D" w:rsidP="006A39A6">
      <w:pPr>
        <w:pStyle w:val="Heading1"/>
        <w:rPr>
          <w:sz w:val="24"/>
          <w:szCs w:val="24"/>
        </w:rPr>
      </w:pPr>
      <w:r w:rsidRPr="006A39A6">
        <w:t>Evolution of recruitment</w:t>
      </w:r>
      <w:bookmarkEnd w:id="2"/>
      <w:r w:rsidRPr="006A39A6">
        <w:t xml:space="preserve"> </w:t>
      </w:r>
    </w:p>
    <w:p w:rsidR="002A5B1D" w:rsidRPr="00026DDE" w:rsidRDefault="002A5B1D">
      <w:pPr>
        <w:rPr>
          <w:rFonts w:ascii="Times New Roman" w:hAnsi="Times New Roman" w:cs="Times New Roman"/>
          <w:sz w:val="24"/>
          <w:szCs w:val="24"/>
        </w:rPr>
      </w:pPr>
      <w:r w:rsidRPr="00026DDE">
        <w:rPr>
          <w:rFonts w:ascii="Times New Roman" w:hAnsi="Times New Roman" w:cs="Times New Roman"/>
          <w:sz w:val="24"/>
          <w:szCs w:val="24"/>
        </w:rPr>
        <w:t xml:space="preserve">Traditionally companies use </w:t>
      </w:r>
      <w:r w:rsidR="00026DDE" w:rsidRPr="00026DDE">
        <w:rPr>
          <w:rFonts w:ascii="Times New Roman" w:hAnsi="Times New Roman" w:cs="Times New Roman"/>
          <w:sz w:val="24"/>
          <w:szCs w:val="24"/>
        </w:rPr>
        <w:t>newspapers, leaflets</w:t>
      </w:r>
      <w:r w:rsidRPr="00026DDE">
        <w:rPr>
          <w:rFonts w:ascii="Times New Roman" w:hAnsi="Times New Roman" w:cs="Times New Roman"/>
          <w:sz w:val="24"/>
          <w:szCs w:val="24"/>
        </w:rPr>
        <w:t xml:space="preserve">, banners to find people to work for them and gradually it </w:t>
      </w:r>
      <w:r w:rsidR="00026DDE">
        <w:rPr>
          <w:rFonts w:ascii="Times New Roman" w:hAnsi="Times New Roman" w:cs="Times New Roman"/>
          <w:sz w:val="24"/>
          <w:szCs w:val="24"/>
        </w:rPr>
        <w:t>has upgraded to finding recruit</w:t>
      </w:r>
      <w:r w:rsidRPr="00026DDE">
        <w:rPr>
          <w:rFonts w:ascii="Times New Roman" w:hAnsi="Times New Roman" w:cs="Times New Roman"/>
          <w:sz w:val="24"/>
          <w:szCs w:val="24"/>
        </w:rPr>
        <w:t xml:space="preserve">ment agents , agent offices, using digital tools </w:t>
      </w:r>
      <w:bookmarkStart w:id="3" w:name="_GoBack"/>
      <w:r w:rsidRPr="00026DDE">
        <w:rPr>
          <w:rFonts w:ascii="Times New Roman" w:hAnsi="Times New Roman" w:cs="Times New Roman"/>
          <w:sz w:val="24"/>
          <w:szCs w:val="24"/>
        </w:rPr>
        <w:t>such as facebook and LinkedIn.</w:t>
      </w:r>
    </w:p>
    <w:bookmarkEnd w:id="3"/>
    <w:p w:rsidR="002A5B1D" w:rsidRPr="00026DDE" w:rsidRDefault="002A5B1D">
      <w:pPr>
        <w:rPr>
          <w:rFonts w:ascii="Times New Roman" w:hAnsi="Times New Roman" w:cs="Times New Roman"/>
          <w:sz w:val="24"/>
          <w:szCs w:val="24"/>
        </w:rPr>
      </w:pPr>
      <w:r w:rsidRPr="00026DDE">
        <w:rPr>
          <w:rFonts w:ascii="Times New Roman" w:hAnsi="Times New Roman" w:cs="Times New Roman"/>
          <w:sz w:val="24"/>
          <w:szCs w:val="24"/>
        </w:rPr>
        <w:t xml:space="preserve">Facebook and LinkedIn are popular techniques that a company can use to find people, however as it sounds good for the company it also comes with some problems </w:t>
      </w:r>
    </w:p>
    <w:p w:rsidR="002A5B1D" w:rsidRPr="00026DDE" w:rsidRDefault="002A5B1D" w:rsidP="00026DDE">
      <w:pPr>
        <w:pStyle w:val="Heading2"/>
      </w:pPr>
      <w:bookmarkStart w:id="4" w:name="_Toc185152939"/>
      <w:r w:rsidRPr="00026DDE">
        <w:t>What is facebook</w:t>
      </w:r>
      <w:bookmarkEnd w:id="4"/>
    </w:p>
    <w:p w:rsidR="002A5B1D" w:rsidRPr="00026DDE" w:rsidRDefault="002A5B1D">
      <w:pPr>
        <w:rPr>
          <w:rFonts w:ascii="Times New Roman" w:hAnsi="Times New Roman" w:cs="Times New Roman"/>
          <w:sz w:val="24"/>
          <w:szCs w:val="24"/>
        </w:rPr>
      </w:pPr>
      <w:r w:rsidRPr="00026DDE">
        <w:rPr>
          <w:rFonts w:ascii="Times New Roman" w:hAnsi="Times New Roman" w:cs="Times New Roman"/>
          <w:sz w:val="24"/>
          <w:szCs w:val="24"/>
        </w:rPr>
        <w:t>Facebook is an interactive platform and application whic</w:t>
      </w:r>
      <w:r w:rsidR="00FE4C7D" w:rsidRPr="00026DDE">
        <w:rPr>
          <w:rFonts w:ascii="Times New Roman" w:hAnsi="Times New Roman" w:cs="Times New Roman"/>
          <w:sz w:val="24"/>
          <w:szCs w:val="24"/>
        </w:rPr>
        <w:t xml:space="preserve">h is available to anyone above 13years which means that there is a larger talent pool to attract </w:t>
      </w:r>
    </w:p>
    <w:p w:rsidR="00FE4C7D" w:rsidRPr="00026DDE" w:rsidRDefault="00FE4C7D">
      <w:pPr>
        <w:rPr>
          <w:rFonts w:ascii="Times New Roman" w:hAnsi="Times New Roman" w:cs="Times New Roman"/>
          <w:sz w:val="24"/>
          <w:szCs w:val="24"/>
        </w:rPr>
      </w:pPr>
      <w:r w:rsidRPr="00026DDE">
        <w:rPr>
          <w:rFonts w:ascii="Times New Roman" w:hAnsi="Times New Roman" w:cs="Times New Roman"/>
          <w:sz w:val="24"/>
          <w:szCs w:val="24"/>
        </w:rPr>
        <w:t xml:space="preserve">Some advantages and disadvantages of Facebook </w:t>
      </w:r>
    </w:p>
    <w:tbl>
      <w:tblPr>
        <w:tblStyle w:val="TableGrid"/>
        <w:tblW w:w="0" w:type="auto"/>
        <w:tblLook w:val="04A0" w:firstRow="1" w:lastRow="0" w:firstColumn="1" w:lastColumn="0" w:noHBand="0" w:noVBand="1"/>
      </w:tblPr>
      <w:tblGrid>
        <w:gridCol w:w="4508"/>
        <w:gridCol w:w="4508"/>
      </w:tblGrid>
      <w:tr w:rsidR="00FE4C7D" w:rsidRPr="00026DDE" w:rsidTr="00026DDE">
        <w:tc>
          <w:tcPr>
            <w:tcW w:w="4508" w:type="dxa"/>
            <w:shd w:val="clear" w:color="auto" w:fill="F4B083" w:themeFill="accent2" w:themeFillTint="99"/>
          </w:tcPr>
          <w:p w:rsidR="00FE4C7D" w:rsidRPr="00026DDE" w:rsidRDefault="00FE4C7D" w:rsidP="00026DDE">
            <w:pPr>
              <w:pStyle w:val="Heading1"/>
            </w:pPr>
            <w:bookmarkStart w:id="5" w:name="_Toc185152940"/>
            <w:r w:rsidRPr="00026DDE">
              <w:t>Advantages</w:t>
            </w:r>
            <w:bookmarkEnd w:id="5"/>
          </w:p>
        </w:tc>
        <w:tc>
          <w:tcPr>
            <w:tcW w:w="4508" w:type="dxa"/>
            <w:shd w:val="clear" w:color="auto" w:fill="F4B083" w:themeFill="accent2" w:themeFillTint="99"/>
          </w:tcPr>
          <w:p w:rsidR="00FE4C7D" w:rsidRPr="00026DDE" w:rsidRDefault="00FE4C7D" w:rsidP="00026DDE">
            <w:pPr>
              <w:pStyle w:val="Heading1"/>
            </w:pPr>
            <w:bookmarkStart w:id="6" w:name="_Toc185152941"/>
            <w:r w:rsidRPr="00026DDE">
              <w:t>Disadvantages</w:t>
            </w:r>
            <w:bookmarkEnd w:id="6"/>
          </w:p>
        </w:tc>
      </w:tr>
      <w:tr w:rsidR="00FE4C7D" w:rsidRPr="00026DDE" w:rsidTr="00FE4C7D">
        <w:tc>
          <w:tcPr>
            <w:tcW w:w="4508" w:type="dxa"/>
          </w:tcPr>
          <w:p w:rsidR="00FE4C7D" w:rsidRPr="00026DDE" w:rsidRDefault="00FE4C7D"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It is easy and cost effective</w:t>
            </w:r>
          </w:p>
        </w:tc>
        <w:tc>
          <w:tcPr>
            <w:tcW w:w="4508" w:type="dxa"/>
          </w:tcPr>
          <w:p w:rsidR="00FE4C7D" w:rsidRPr="00026DDE" w:rsidRDefault="00FE4C7D"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Cyber security could be limited</w:t>
            </w:r>
          </w:p>
        </w:tc>
      </w:tr>
      <w:tr w:rsidR="00FE4C7D" w:rsidRPr="00026DDE" w:rsidTr="00FE4C7D">
        <w:tc>
          <w:tcPr>
            <w:tcW w:w="4508" w:type="dxa"/>
          </w:tcPr>
          <w:p w:rsidR="00FE4C7D" w:rsidRPr="00026DDE" w:rsidRDefault="00FE4C7D"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Large audience as it is available worldwide</w:t>
            </w:r>
          </w:p>
        </w:tc>
        <w:tc>
          <w:tcPr>
            <w:tcW w:w="4508" w:type="dxa"/>
          </w:tcPr>
          <w:p w:rsidR="00FE4C7D" w:rsidRPr="00026DDE" w:rsidRDefault="00FE4C7D"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 xml:space="preserve">Negative comments </w:t>
            </w:r>
          </w:p>
        </w:tc>
      </w:tr>
      <w:tr w:rsidR="00FE4C7D" w:rsidRPr="00026DDE" w:rsidTr="00FE4C7D">
        <w:tc>
          <w:tcPr>
            <w:tcW w:w="4508" w:type="dxa"/>
          </w:tcPr>
          <w:p w:rsidR="00FE4C7D" w:rsidRPr="00026DDE" w:rsidRDefault="00FE4C7D"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Brand awareness as it has make its popularity to the public</w:t>
            </w:r>
          </w:p>
        </w:tc>
        <w:tc>
          <w:tcPr>
            <w:tcW w:w="4508" w:type="dxa"/>
          </w:tcPr>
          <w:p w:rsidR="00FE4C7D" w:rsidRPr="00026DDE" w:rsidRDefault="00FE4C7D"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It could be distractive</w:t>
            </w:r>
          </w:p>
        </w:tc>
      </w:tr>
      <w:tr w:rsidR="00FE4C7D" w:rsidRPr="00026DDE" w:rsidTr="00FE4C7D">
        <w:tc>
          <w:tcPr>
            <w:tcW w:w="4508" w:type="dxa"/>
          </w:tcPr>
          <w:p w:rsidR="00FE4C7D" w:rsidRPr="00026DDE" w:rsidRDefault="00FE4C7D"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It is a good way to increase people awareness for jobs</w:t>
            </w:r>
          </w:p>
        </w:tc>
        <w:tc>
          <w:tcPr>
            <w:tcW w:w="4508" w:type="dxa"/>
          </w:tcPr>
          <w:p w:rsidR="00FE4C7D" w:rsidRPr="00026DDE" w:rsidRDefault="00FE4C7D"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 xml:space="preserve">It may put people into </w:t>
            </w:r>
            <w:r w:rsidR="00026DDE" w:rsidRPr="00026DDE">
              <w:rPr>
                <w:rFonts w:ascii="Times New Roman" w:hAnsi="Times New Roman" w:cs="Times New Roman"/>
                <w:sz w:val="24"/>
                <w:szCs w:val="24"/>
              </w:rPr>
              <w:t>self-isolation</w:t>
            </w:r>
          </w:p>
        </w:tc>
      </w:tr>
      <w:tr w:rsidR="00FE4C7D" w:rsidRPr="00026DDE" w:rsidTr="00FE4C7D">
        <w:tc>
          <w:tcPr>
            <w:tcW w:w="4508" w:type="dxa"/>
          </w:tcPr>
          <w:p w:rsidR="00FE4C7D" w:rsidRPr="00026DDE" w:rsidRDefault="00FE4C7D"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The share, like and comment features gives audience a good idea of the company</w:t>
            </w:r>
          </w:p>
        </w:tc>
        <w:tc>
          <w:tcPr>
            <w:tcW w:w="4508" w:type="dxa"/>
          </w:tcPr>
          <w:p w:rsidR="00FE4C7D" w:rsidRPr="00026DDE" w:rsidRDefault="00FE4C7D"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Misinformation and falsi</w:t>
            </w:r>
            <w:r w:rsidR="00916AE5" w:rsidRPr="00026DDE">
              <w:rPr>
                <w:rFonts w:ascii="Times New Roman" w:hAnsi="Times New Roman" w:cs="Times New Roman"/>
                <w:sz w:val="24"/>
                <w:szCs w:val="24"/>
              </w:rPr>
              <w:t xml:space="preserve">fication of information </w:t>
            </w:r>
          </w:p>
        </w:tc>
      </w:tr>
    </w:tbl>
    <w:p w:rsidR="00FE4C7D" w:rsidRPr="00026DDE" w:rsidRDefault="00FE4C7D">
      <w:pPr>
        <w:rPr>
          <w:rFonts w:ascii="Times New Roman" w:hAnsi="Times New Roman" w:cs="Times New Roman"/>
          <w:sz w:val="24"/>
          <w:szCs w:val="24"/>
        </w:rPr>
      </w:pPr>
    </w:p>
    <w:p w:rsidR="00FE4C7D" w:rsidRPr="00026DDE" w:rsidRDefault="00916AE5" w:rsidP="00026DDE">
      <w:pPr>
        <w:pStyle w:val="Heading1"/>
      </w:pPr>
      <w:bookmarkStart w:id="7" w:name="_Toc185152942"/>
      <w:r w:rsidRPr="00026DDE">
        <w:lastRenderedPageBreak/>
        <w:t>What is LinkedIn</w:t>
      </w:r>
      <w:bookmarkEnd w:id="7"/>
      <w:r w:rsidRPr="00026DDE">
        <w:t xml:space="preserve"> </w:t>
      </w:r>
    </w:p>
    <w:p w:rsidR="00916AE5" w:rsidRPr="00026DDE" w:rsidRDefault="00916AE5">
      <w:pPr>
        <w:rPr>
          <w:rFonts w:ascii="Times New Roman" w:hAnsi="Times New Roman" w:cs="Times New Roman"/>
          <w:sz w:val="24"/>
          <w:szCs w:val="24"/>
        </w:rPr>
      </w:pPr>
      <w:r w:rsidRPr="00026DDE">
        <w:rPr>
          <w:rFonts w:ascii="Times New Roman" w:hAnsi="Times New Roman" w:cs="Times New Roman"/>
          <w:sz w:val="24"/>
          <w:szCs w:val="24"/>
        </w:rPr>
        <w:t>LinkedIn is a social media platform for professional to use for job hunting and for companies to find the right employees. It is also a good way to create networking and linked different professional and connects people around the world to exchange information and</w:t>
      </w:r>
      <w:r w:rsidR="00026DDE">
        <w:rPr>
          <w:rFonts w:ascii="Times New Roman" w:hAnsi="Times New Roman" w:cs="Times New Roman"/>
          <w:sz w:val="24"/>
          <w:szCs w:val="24"/>
        </w:rPr>
        <w:t xml:space="preserve"> idea as well as opportunities.</w:t>
      </w:r>
    </w:p>
    <w:p w:rsidR="00916AE5" w:rsidRPr="00026DDE" w:rsidRDefault="00916AE5" w:rsidP="00026DDE">
      <w:pPr>
        <w:pStyle w:val="Heading1"/>
      </w:pPr>
      <w:bookmarkStart w:id="8" w:name="_Toc185152943"/>
      <w:r w:rsidRPr="00026DDE">
        <w:t xml:space="preserve">Advantages and disadvantages of </w:t>
      </w:r>
      <w:bookmarkEnd w:id="8"/>
      <w:r w:rsidR="00026DDE" w:rsidRPr="00026DDE">
        <w:t>LinkedIn</w:t>
      </w:r>
    </w:p>
    <w:tbl>
      <w:tblPr>
        <w:tblStyle w:val="TableGrid"/>
        <w:tblW w:w="0" w:type="auto"/>
        <w:tblLook w:val="04A0" w:firstRow="1" w:lastRow="0" w:firstColumn="1" w:lastColumn="0" w:noHBand="0" w:noVBand="1"/>
      </w:tblPr>
      <w:tblGrid>
        <w:gridCol w:w="4508"/>
        <w:gridCol w:w="4508"/>
      </w:tblGrid>
      <w:tr w:rsidR="00916AE5" w:rsidRPr="00026DDE" w:rsidTr="00026DDE">
        <w:tc>
          <w:tcPr>
            <w:tcW w:w="4508" w:type="dxa"/>
            <w:shd w:val="clear" w:color="auto" w:fill="F4B083" w:themeFill="accent2" w:themeFillTint="99"/>
          </w:tcPr>
          <w:p w:rsidR="00916AE5" w:rsidRPr="00026DDE" w:rsidRDefault="00916AE5" w:rsidP="00026DDE">
            <w:pPr>
              <w:jc w:val="center"/>
              <w:rPr>
                <w:rFonts w:ascii="Times New Roman" w:hAnsi="Times New Roman" w:cs="Times New Roman"/>
                <w:b/>
                <w:sz w:val="24"/>
                <w:szCs w:val="24"/>
              </w:rPr>
            </w:pPr>
            <w:r w:rsidRPr="00026DDE">
              <w:rPr>
                <w:rFonts w:ascii="Times New Roman" w:hAnsi="Times New Roman" w:cs="Times New Roman"/>
                <w:b/>
                <w:sz w:val="24"/>
                <w:szCs w:val="24"/>
              </w:rPr>
              <w:t>Advantages</w:t>
            </w:r>
          </w:p>
        </w:tc>
        <w:tc>
          <w:tcPr>
            <w:tcW w:w="4508" w:type="dxa"/>
            <w:shd w:val="clear" w:color="auto" w:fill="F4B083" w:themeFill="accent2" w:themeFillTint="99"/>
          </w:tcPr>
          <w:p w:rsidR="00916AE5" w:rsidRPr="00026DDE" w:rsidRDefault="00916AE5" w:rsidP="00026DDE">
            <w:pPr>
              <w:jc w:val="center"/>
              <w:rPr>
                <w:rFonts w:ascii="Times New Roman" w:hAnsi="Times New Roman" w:cs="Times New Roman"/>
                <w:b/>
                <w:sz w:val="24"/>
                <w:szCs w:val="24"/>
              </w:rPr>
            </w:pPr>
            <w:r w:rsidRPr="00026DDE">
              <w:rPr>
                <w:rFonts w:ascii="Times New Roman" w:hAnsi="Times New Roman" w:cs="Times New Roman"/>
                <w:b/>
                <w:sz w:val="24"/>
                <w:szCs w:val="24"/>
              </w:rPr>
              <w:t>Disadvantages</w:t>
            </w:r>
          </w:p>
          <w:p w:rsidR="00916AE5" w:rsidRPr="00026DDE" w:rsidRDefault="00916AE5" w:rsidP="00026DDE">
            <w:pPr>
              <w:jc w:val="center"/>
              <w:rPr>
                <w:rFonts w:ascii="Times New Roman" w:hAnsi="Times New Roman" w:cs="Times New Roman"/>
                <w:b/>
                <w:sz w:val="24"/>
                <w:szCs w:val="24"/>
              </w:rPr>
            </w:pPr>
          </w:p>
        </w:tc>
      </w:tr>
      <w:tr w:rsidR="00916AE5" w:rsidRPr="00026DDE" w:rsidTr="00916AE5">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 xml:space="preserve">Professional </w:t>
            </w:r>
            <w:r w:rsidR="00026DDE" w:rsidRPr="00026DDE">
              <w:rPr>
                <w:rFonts w:ascii="Times New Roman" w:hAnsi="Times New Roman" w:cs="Times New Roman"/>
                <w:sz w:val="24"/>
                <w:szCs w:val="24"/>
              </w:rPr>
              <w:t>network</w:t>
            </w:r>
            <w:r w:rsidRPr="00026DDE">
              <w:rPr>
                <w:rFonts w:ascii="Times New Roman" w:hAnsi="Times New Roman" w:cs="Times New Roman"/>
                <w:sz w:val="24"/>
                <w:szCs w:val="24"/>
              </w:rPr>
              <w:t xml:space="preserve"> place to construct liaison with professional individuals</w:t>
            </w:r>
          </w:p>
        </w:tc>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 xml:space="preserve">Misinformation and falsification </w:t>
            </w:r>
          </w:p>
        </w:tc>
      </w:tr>
      <w:tr w:rsidR="00916AE5" w:rsidRPr="00026DDE" w:rsidTr="00916AE5">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To maintain and establish professional and personal brand</w:t>
            </w:r>
          </w:p>
        </w:tc>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Security risk</w:t>
            </w:r>
          </w:p>
        </w:tc>
      </w:tr>
      <w:tr w:rsidR="00916AE5" w:rsidRPr="00026DDE" w:rsidTr="00916AE5">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It can be a gateway for employees to find job opportunities worldwide</w:t>
            </w:r>
          </w:p>
        </w:tc>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Data breaches</w:t>
            </w:r>
          </w:p>
        </w:tc>
      </w:tr>
      <w:tr w:rsidR="00916AE5" w:rsidRPr="00026DDE" w:rsidTr="00916AE5">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 xml:space="preserve">Can problem valuable to access of resources on a company </w:t>
            </w:r>
          </w:p>
        </w:tc>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Fraudulent profile</w:t>
            </w:r>
          </w:p>
        </w:tc>
      </w:tr>
      <w:tr w:rsidR="00916AE5" w:rsidRPr="00026DDE" w:rsidTr="00916AE5">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Colleagues can endorse new staff</w:t>
            </w:r>
          </w:p>
        </w:tc>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Some services can be very expensive such as premium features</w:t>
            </w:r>
          </w:p>
        </w:tc>
      </w:tr>
      <w:tr w:rsidR="00916AE5" w:rsidRPr="00026DDE" w:rsidTr="00916AE5">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 xml:space="preserve">It is a great platform to communicate with employers </w:t>
            </w:r>
          </w:p>
        </w:tc>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 xml:space="preserve">It can leads to phishing attacks </w:t>
            </w:r>
          </w:p>
        </w:tc>
      </w:tr>
      <w:tr w:rsidR="00916AE5" w:rsidRPr="00026DDE" w:rsidTr="00916AE5">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It is user friendly and cost effective</w:t>
            </w:r>
          </w:p>
        </w:tc>
        <w:tc>
          <w:tcPr>
            <w:tcW w:w="4508" w:type="dxa"/>
          </w:tcPr>
          <w:p w:rsidR="00916AE5" w:rsidRPr="00026DDE" w:rsidRDefault="00916AE5" w:rsidP="00026DDE">
            <w:pPr>
              <w:spacing w:line="480" w:lineRule="auto"/>
              <w:rPr>
                <w:rFonts w:ascii="Times New Roman" w:hAnsi="Times New Roman" w:cs="Times New Roman"/>
                <w:sz w:val="24"/>
                <w:szCs w:val="24"/>
              </w:rPr>
            </w:pPr>
            <w:r w:rsidRPr="00026DDE">
              <w:rPr>
                <w:rFonts w:ascii="Times New Roman" w:hAnsi="Times New Roman" w:cs="Times New Roman"/>
                <w:sz w:val="24"/>
                <w:szCs w:val="24"/>
              </w:rPr>
              <w:t>Malicious information</w:t>
            </w:r>
          </w:p>
        </w:tc>
      </w:tr>
    </w:tbl>
    <w:p w:rsidR="00916AE5" w:rsidRPr="00026DDE" w:rsidRDefault="00916AE5">
      <w:pPr>
        <w:rPr>
          <w:rFonts w:ascii="Times New Roman" w:hAnsi="Times New Roman" w:cs="Times New Roman"/>
          <w:sz w:val="24"/>
          <w:szCs w:val="24"/>
        </w:rPr>
      </w:pPr>
    </w:p>
    <w:p w:rsidR="002A5B1D" w:rsidRPr="00026DDE" w:rsidRDefault="00916AE5" w:rsidP="00026DDE">
      <w:pPr>
        <w:pStyle w:val="Heading1"/>
      </w:pPr>
      <w:bookmarkStart w:id="9" w:name="_Toc185152944"/>
      <w:r w:rsidRPr="00026DDE">
        <w:t>How</w:t>
      </w:r>
      <w:r w:rsidR="0064462F" w:rsidRPr="00026DDE">
        <w:t xml:space="preserve"> </w:t>
      </w:r>
      <w:r w:rsidR="00026DDE" w:rsidRPr="00026DDE">
        <w:t>companies</w:t>
      </w:r>
      <w:r w:rsidR="0064462F" w:rsidRPr="00026DDE">
        <w:t xml:space="preserve"> use </w:t>
      </w:r>
      <w:r w:rsidR="00026DDE" w:rsidRPr="00026DDE">
        <w:t>LinkedIn</w:t>
      </w:r>
      <w:r w:rsidR="00026DDE">
        <w:t xml:space="preserve"> </w:t>
      </w:r>
      <w:r w:rsidRPr="00026DDE">
        <w:t>and Facebook to find the right person.</w:t>
      </w:r>
      <w:bookmarkEnd w:id="9"/>
      <w:r w:rsidRPr="00026DDE">
        <w:t xml:space="preserve"> </w:t>
      </w:r>
    </w:p>
    <w:p w:rsidR="00916AE5" w:rsidRPr="00026DDE" w:rsidRDefault="0064462F">
      <w:pPr>
        <w:rPr>
          <w:rFonts w:ascii="Times New Roman" w:hAnsi="Times New Roman" w:cs="Times New Roman"/>
          <w:sz w:val="24"/>
          <w:szCs w:val="24"/>
        </w:rPr>
      </w:pPr>
      <w:r w:rsidRPr="00026DDE">
        <w:rPr>
          <w:rFonts w:ascii="Times New Roman" w:hAnsi="Times New Roman" w:cs="Times New Roman"/>
          <w:sz w:val="24"/>
          <w:szCs w:val="24"/>
        </w:rPr>
        <w:t>As we said e</w:t>
      </w:r>
      <w:r w:rsidR="00916AE5" w:rsidRPr="00026DDE">
        <w:rPr>
          <w:rFonts w:ascii="Times New Roman" w:hAnsi="Times New Roman" w:cs="Times New Roman"/>
          <w:sz w:val="24"/>
          <w:szCs w:val="24"/>
        </w:rPr>
        <w:t>arlier in the report, recruitment is a process of hiring the right person for a j</w:t>
      </w:r>
      <w:r w:rsidRPr="00026DDE">
        <w:rPr>
          <w:rFonts w:ascii="Times New Roman" w:hAnsi="Times New Roman" w:cs="Times New Roman"/>
          <w:sz w:val="24"/>
          <w:szCs w:val="24"/>
        </w:rPr>
        <w:t>ob opportunities. Advertising o</w:t>
      </w:r>
      <w:r w:rsidR="00916AE5" w:rsidRPr="00026DDE">
        <w:rPr>
          <w:rFonts w:ascii="Times New Roman" w:hAnsi="Times New Roman" w:cs="Times New Roman"/>
          <w:sz w:val="24"/>
          <w:szCs w:val="24"/>
        </w:rPr>
        <w:t xml:space="preserve">n social media </w:t>
      </w:r>
      <w:r w:rsidRPr="00026DDE">
        <w:rPr>
          <w:rFonts w:ascii="Times New Roman" w:hAnsi="Times New Roman" w:cs="Times New Roman"/>
          <w:sz w:val="24"/>
          <w:szCs w:val="24"/>
        </w:rPr>
        <w:t xml:space="preserve">lead to an increase of talent amongst a large audience. </w:t>
      </w:r>
      <w:r w:rsidR="006E7682" w:rsidRPr="00026DDE">
        <w:rPr>
          <w:rFonts w:ascii="Times New Roman" w:hAnsi="Times New Roman" w:cs="Times New Roman"/>
          <w:sz w:val="24"/>
          <w:szCs w:val="24"/>
        </w:rPr>
        <w:t>Recruitment is lengthy process which includes a range of stages from job analysis,job</w:t>
      </w:r>
      <w:r w:rsidR="00026DDE">
        <w:rPr>
          <w:rFonts w:ascii="Times New Roman" w:hAnsi="Times New Roman" w:cs="Times New Roman"/>
          <w:sz w:val="24"/>
          <w:szCs w:val="24"/>
        </w:rPr>
        <w:t>+</w:t>
      </w:r>
      <w:r w:rsidR="006E7682" w:rsidRPr="00026DDE">
        <w:rPr>
          <w:rFonts w:ascii="Times New Roman" w:hAnsi="Times New Roman" w:cs="Times New Roman"/>
          <w:sz w:val="24"/>
          <w:szCs w:val="24"/>
        </w:rPr>
        <w:t xml:space="preserve"> description, person specification,</w:t>
      </w:r>
      <w:r w:rsidR="0017225D" w:rsidRPr="00026DDE">
        <w:rPr>
          <w:rFonts w:ascii="Times New Roman" w:hAnsi="Times New Roman" w:cs="Times New Roman"/>
          <w:sz w:val="24"/>
          <w:szCs w:val="24"/>
        </w:rPr>
        <w:t xml:space="preserve"> </w:t>
      </w:r>
      <w:r w:rsidR="006E7682" w:rsidRPr="00026DDE">
        <w:rPr>
          <w:rFonts w:ascii="Times New Roman" w:hAnsi="Times New Roman" w:cs="Times New Roman"/>
          <w:sz w:val="24"/>
          <w:szCs w:val="24"/>
        </w:rPr>
        <w:t>job advertisement and selection process. The hiri</w:t>
      </w:r>
      <w:r w:rsidR="0017225D" w:rsidRPr="00026DDE">
        <w:rPr>
          <w:rFonts w:ascii="Times New Roman" w:hAnsi="Times New Roman" w:cs="Times New Roman"/>
          <w:sz w:val="24"/>
          <w:szCs w:val="24"/>
        </w:rPr>
        <w:t>n</w:t>
      </w:r>
      <w:r w:rsidR="006E7682" w:rsidRPr="00026DDE">
        <w:rPr>
          <w:rFonts w:ascii="Times New Roman" w:hAnsi="Times New Roman" w:cs="Times New Roman"/>
          <w:sz w:val="24"/>
          <w:szCs w:val="24"/>
        </w:rPr>
        <w:t xml:space="preserve">g process </w:t>
      </w:r>
      <w:r w:rsidR="0017225D" w:rsidRPr="00026DDE">
        <w:rPr>
          <w:rFonts w:ascii="Times New Roman" w:hAnsi="Times New Roman" w:cs="Times New Roman"/>
          <w:sz w:val="24"/>
          <w:szCs w:val="24"/>
        </w:rPr>
        <w:t xml:space="preserve">is a lengthy process which is also very expensive and time consuming so with the help of social media platform, the process becomes easier and Human resource managers can instead invest their time and money on other HRM activities such as training and development, employee appraisal and others. Social media platform allows candidates to save and submit CV’s automatically to employees and can be recognise amongst the speciality of </w:t>
      </w:r>
      <w:r w:rsidR="0017225D" w:rsidRPr="00026DDE">
        <w:rPr>
          <w:rFonts w:ascii="Times New Roman" w:hAnsi="Times New Roman" w:cs="Times New Roman"/>
          <w:sz w:val="24"/>
          <w:szCs w:val="24"/>
        </w:rPr>
        <w:lastRenderedPageBreak/>
        <w:t>what the candidate has applied or wants to apply. For candidates it is a useful tool opportunities to apply as man</w:t>
      </w:r>
      <w:r w:rsidR="00026DDE">
        <w:rPr>
          <w:rFonts w:ascii="Times New Roman" w:hAnsi="Times New Roman" w:cs="Times New Roman"/>
          <w:sz w:val="24"/>
          <w:szCs w:val="24"/>
        </w:rPr>
        <w:t>y jobs as possible</w:t>
      </w:r>
      <w:r w:rsidR="0017225D" w:rsidRPr="00026DDE">
        <w:rPr>
          <w:rFonts w:ascii="Times New Roman" w:hAnsi="Times New Roman" w:cs="Times New Roman"/>
          <w:sz w:val="24"/>
          <w:szCs w:val="24"/>
        </w:rPr>
        <w:t xml:space="preserve"> and directly to employees without any hassle of going through agents neither they face any difficulties. The platfor</w:t>
      </w:r>
      <w:r w:rsidR="00026DDE">
        <w:rPr>
          <w:rFonts w:ascii="Times New Roman" w:hAnsi="Times New Roman" w:cs="Times New Roman"/>
          <w:sz w:val="24"/>
          <w:szCs w:val="24"/>
        </w:rPr>
        <w:t>m =</w:t>
      </w:r>
      <w:r w:rsidR="0017225D" w:rsidRPr="00026DDE">
        <w:rPr>
          <w:rFonts w:ascii="Times New Roman" w:hAnsi="Times New Roman" w:cs="Times New Roman"/>
          <w:sz w:val="24"/>
          <w:szCs w:val="24"/>
        </w:rPr>
        <w:t xml:space="preserve">also allows candidates to compare and exercise the relevant skills required for the jobs through training and development programs offered by the company through Linkedin. Companies highly endorse the right candidates through other staff already working there by endorsement and recommendations or curriculum Vitae. LinkedIn also provide candidates with options to communicate directly with the employers and are able to use the chat options to find out more about the job requirements before they can apply for the relevant role and responsibilities. </w:t>
      </w:r>
    </w:p>
    <w:p w:rsidR="0017225D" w:rsidRPr="00026DDE" w:rsidRDefault="0017225D" w:rsidP="00026DDE">
      <w:pPr>
        <w:pStyle w:val="Heading2"/>
      </w:pPr>
      <w:bookmarkStart w:id="10" w:name="_Toc185152945"/>
      <w:r w:rsidRPr="00026DDE">
        <w:t>Facebook</w:t>
      </w:r>
      <w:bookmarkEnd w:id="10"/>
      <w:r w:rsidRPr="00026DDE">
        <w:t xml:space="preserve"> </w:t>
      </w:r>
    </w:p>
    <w:p w:rsidR="0017225D" w:rsidRPr="00026DDE" w:rsidRDefault="0017225D">
      <w:pPr>
        <w:rPr>
          <w:rFonts w:ascii="Times New Roman" w:hAnsi="Times New Roman" w:cs="Times New Roman"/>
          <w:sz w:val="24"/>
          <w:szCs w:val="24"/>
        </w:rPr>
      </w:pPr>
      <w:r w:rsidRPr="00026DDE">
        <w:rPr>
          <w:rFonts w:ascii="Times New Roman" w:hAnsi="Times New Roman" w:cs="Times New Roman"/>
          <w:sz w:val="24"/>
          <w:szCs w:val="24"/>
        </w:rPr>
        <w:t>As o</w:t>
      </w:r>
      <w:r w:rsidR="00026DDE">
        <w:rPr>
          <w:rFonts w:ascii="Times New Roman" w:hAnsi="Times New Roman" w:cs="Times New Roman"/>
          <w:sz w:val="24"/>
          <w:szCs w:val="24"/>
        </w:rPr>
        <w:t>f Facebook</w:t>
      </w:r>
      <w:r w:rsidRPr="00026DDE">
        <w:rPr>
          <w:rFonts w:ascii="Times New Roman" w:hAnsi="Times New Roman" w:cs="Times New Roman"/>
          <w:sz w:val="24"/>
          <w:szCs w:val="24"/>
        </w:rPr>
        <w:t xml:space="preserve"> it has developed through the years and also improved in so many ways in terms of rapidity, access of information, advertising and also marketing for the company. Facebook features such as comments likes and shares allows </w:t>
      </w:r>
      <w:r w:rsidR="00584AA5" w:rsidRPr="00026DDE">
        <w:rPr>
          <w:rFonts w:ascii="Times New Roman" w:hAnsi="Times New Roman" w:cs="Times New Roman"/>
          <w:sz w:val="24"/>
          <w:szCs w:val="24"/>
        </w:rPr>
        <w:t xml:space="preserve">candidates to have a better idea about the jobs and the responsibilities and the clarity of the nature of the company. The share option is a good way and useful to someone to apply if they meet with the requirements of the job. </w:t>
      </w:r>
    </w:p>
    <w:p w:rsidR="00584AA5" w:rsidRPr="00026DDE" w:rsidRDefault="00584AA5" w:rsidP="00026DDE">
      <w:pPr>
        <w:pStyle w:val="Heading1"/>
      </w:pPr>
      <w:bookmarkStart w:id="11" w:name="_Toc185152946"/>
      <w:r w:rsidRPr="00026DDE">
        <w:t>Conclusion.</w:t>
      </w:r>
      <w:bookmarkEnd w:id="11"/>
      <w:r w:rsidRPr="00026DDE">
        <w:t xml:space="preserve"> </w:t>
      </w:r>
    </w:p>
    <w:p w:rsidR="00584AA5" w:rsidRPr="00026DDE" w:rsidRDefault="00584AA5">
      <w:pPr>
        <w:rPr>
          <w:rFonts w:ascii="Times New Roman" w:hAnsi="Times New Roman" w:cs="Times New Roman"/>
          <w:sz w:val="24"/>
          <w:szCs w:val="24"/>
        </w:rPr>
      </w:pPr>
      <w:r w:rsidRPr="00026DDE">
        <w:rPr>
          <w:rFonts w:ascii="Times New Roman" w:hAnsi="Times New Roman" w:cs="Times New Roman"/>
          <w:sz w:val="24"/>
          <w:szCs w:val="24"/>
        </w:rPr>
        <w:t xml:space="preserve">The report warps up a summary of the importance of social media and advantages and disadvantages of using Facebook and </w:t>
      </w:r>
      <w:r w:rsidR="00026DDE" w:rsidRPr="00026DDE">
        <w:rPr>
          <w:rFonts w:ascii="Times New Roman" w:hAnsi="Times New Roman" w:cs="Times New Roman"/>
          <w:sz w:val="24"/>
          <w:szCs w:val="24"/>
        </w:rPr>
        <w:t>LinkedIn</w:t>
      </w:r>
      <w:r w:rsidRPr="00026DDE">
        <w:rPr>
          <w:rFonts w:ascii="Times New Roman" w:hAnsi="Times New Roman" w:cs="Times New Roman"/>
          <w:sz w:val="24"/>
          <w:szCs w:val="24"/>
        </w:rPr>
        <w:t xml:space="preserve"> to recruit  and communicate with employers and employees, worldwide. With the rise of technology and internet of things, it has risen in many positive aspects to find people to work with the right company. The platforms are getting better day after day and it is also increasing popularity and giving opportunities to recruitment and facilitate the process of finding the right people for the right place . </w:t>
      </w:r>
    </w:p>
    <w:p w:rsidR="00584AA5" w:rsidRPr="00026DDE" w:rsidRDefault="00584AA5">
      <w:pPr>
        <w:rPr>
          <w:rFonts w:ascii="Times New Roman" w:hAnsi="Times New Roman" w:cs="Times New Roman"/>
          <w:sz w:val="24"/>
          <w:szCs w:val="24"/>
        </w:rPr>
      </w:pPr>
    </w:p>
    <w:p w:rsidR="00584AA5" w:rsidRPr="00026DDE" w:rsidRDefault="00584AA5" w:rsidP="00026DDE">
      <w:pPr>
        <w:pStyle w:val="Heading1"/>
      </w:pPr>
      <w:bookmarkStart w:id="12" w:name="_Toc185152947"/>
      <w:r w:rsidRPr="00026DDE">
        <w:t>References</w:t>
      </w:r>
      <w:bookmarkEnd w:id="12"/>
      <w:r w:rsidRPr="00026DDE">
        <w:t xml:space="preserve"> </w:t>
      </w:r>
    </w:p>
    <w:p w:rsidR="00584AA5" w:rsidRPr="00026DDE" w:rsidRDefault="00584AA5" w:rsidP="00584AA5">
      <w:pPr>
        <w:rPr>
          <w:rFonts w:ascii="Times New Roman" w:hAnsi="Times New Roman" w:cs="Times New Roman"/>
          <w:sz w:val="24"/>
          <w:szCs w:val="24"/>
        </w:rPr>
      </w:pPr>
      <w:r w:rsidRPr="00026DDE">
        <w:rPr>
          <w:rFonts w:ascii="Times New Roman" w:hAnsi="Times New Roman" w:cs="Times New Roman"/>
          <w:sz w:val="24"/>
          <w:szCs w:val="24"/>
        </w:rPr>
        <w:t>Van Dijck, J. (2013) ‘“You have one identity”: performing the self on Facebook and LinkedIn’, Media, culture &amp; society, 35(2), pp. 199–215. Available at: https://doi.org/10.1177/0163443712468605.</w:t>
      </w:r>
    </w:p>
    <w:p w:rsidR="00584AA5" w:rsidRPr="00026DDE" w:rsidRDefault="00584AA5" w:rsidP="00584AA5">
      <w:pPr>
        <w:rPr>
          <w:rFonts w:ascii="Times New Roman" w:hAnsi="Times New Roman" w:cs="Times New Roman"/>
          <w:sz w:val="24"/>
          <w:szCs w:val="24"/>
        </w:rPr>
      </w:pPr>
    </w:p>
    <w:p w:rsidR="00584AA5" w:rsidRPr="00026DDE" w:rsidRDefault="00584AA5" w:rsidP="00584AA5">
      <w:pPr>
        <w:rPr>
          <w:rFonts w:ascii="Times New Roman" w:hAnsi="Times New Roman" w:cs="Times New Roman"/>
          <w:sz w:val="24"/>
          <w:szCs w:val="24"/>
        </w:rPr>
      </w:pPr>
      <w:r w:rsidRPr="00026DDE">
        <w:rPr>
          <w:rFonts w:ascii="Times New Roman" w:hAnsi="Times New Roman" w:cs="Times New Roman"/>
          <w:sz w:val="24"/>
          <w:szCs w:val="24"/>
          <w:lang w:val="en-US"/>
        </w:rPr>
        <w:t>Zide, J., Elman, B. and Shahani-Denning, C. (2014) ‘LinkedIn and recruitment: how profiles differ across occupations’, </w:t>
      </w:r>
      <w:r w:rsidRPr="00026DDE">
        <w:rPr>
          <w:rFonts w:ascii="Times New Roman" w:hAnsi="Times New Roman" w:cs="Times New Roman"/>
          <w:i/>
          <w:iCs/>
          <w:sz w:val="24"/>
          <w:szCs w:val="24"/>
          <w:lang w:val="en-US"/>
        </w:rPr>
        <w:t>Employee relations</w:t>
      </w:r>
      <w:r w:rsidRPr="00026DDE">
        <w:rPr>
          <w:rFonts w:ascii="Times New Roman" w:hAnsi="Times New Roman" w:cs="Times New Roman"/>
          <w:sz w:val="24"/>
          <w:szCs w:val="24"/>
          <w:lang w:val="en-US"/>
        </w:rPr>
        <w:t xml:space="preserve">, 36(5), pp. 583–604. </w:t>
      </w:r>
    </w:p>
    <w:p w:rsidR="00584AA5" w:rsidRPr="00026DDE" w:rsidRDefault="00584AA5" w:rsidP="00584AA5">
      <w:pPr>
        <w:rPr>
          <w:rFonts w:ascii="Times New Roman" w:hAnsi="Times New Roman" w:cs="Times New Roman"/>
          <w:sz w:val="24"/>
          <w:szCs w:val="24"/>
        </w:rPr>
      </w:pPr>
      <w:r w:rsidRPr="00026DDE">
        <w:rPr>
          <w:rFonts w:ascii="Times New Roman" w:hAnsi="Times New Roman" w:cs="Times New Roman"/>
          <w:sz w:val="24"/>
          <w:szCs w:val="24"/>
          <w:lang w:val="en-US"/>
        </w:rPr>
        <w:t>Available at: https://doi.org/10.1108/ER-07-2013-0086</w:t>
      </w:r>
    </w:p>
    <w:p w:rsidR="0017225D" w:rsidRPr="00026DDE" w:rsidRDefault="0017225D">
      <w:pPr>
        <w:rPr>
          <w:rFonts w:ascii="Times New Roman" w:hAnsi="Times New Roman" w:cs="Times New Roman"/>
          <w:sz w:val="24"/>
          <w:szCs w:val="24"/>
        </w:rPr>
      </w:pPr>
    </w:p>
    <w:p w:rsidR="002A5B1D" w:rsidRPr="00026DDE" w:rsidRDefault="002A5B1D">
      <w:pPr>
        <w:rPr>
          <w:rFonts w:ascii="Times New Roman" w:hAnsi="Times New Roman" w:cs="Times New Roman"/>
          <w:sz w:val="24"/>
          <w:szCs w:val="24"/>
        </w:rPr>
      </w:pPr>
    </w:p>
    <w:sectPr w:rsidR="002A5B1D" w:rsidRPr="00026D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B1D"/>
    <w:rsid w:val="00026DDE"/>
    <w:rsid w:val="0017225D"/>
    <w:rsid w:val="002A5B1D"/>
    <w:rsid w:val="003B4858"/>
    <w:rsid w:val="00584AA5"/>
    <w:rsid w:val="0064462F"/>
    <w:rsid w:val="006A39A6"/>
    <w:rsid w:val="006E7682"/>
    <w:rsid w:val="00916AE5"/>
    <w:rsid w:val="00C862AB"/>
    <w:rsid w:val="00E14E98"/>
    <w:rsid w:val="00FE4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95EA4"/>
  <w15:chartTrackingRefBased/>
  <w15:docId w15:val="{1144A182-B6C7-47EB-AF0F-FE0C2D4A5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26D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26D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4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4A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84AA5"/>
  </w:style>
  <w:style w:type="character" w:customStyle="1" w:styleId="eop">
    <w:name w:val="eop"/>
    <w:basedOn w:val="DefaultParagraphFont"/>
    <w:rsid w:val="00584AA5"/>
  </w:style>
  <w:style w:type="character" w:customStyle="1" w:styleId="Heading1Char">
    <w:name w:val="Heading 1 Char"/>
    <w:basedOn w:val="DefaultParagraphFont"/>
    <w:link w:val="Heading1"/>
    <w:uiPriority w:val="9"/>
    <w:rsid w:val="00026DD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26DD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26DDE"/>
    <w:pPr>
      <w:outlineLvl w:val="9"/>
    </w:pPr>
    <w:rPr>
      <w:lang w:val="en-US"/>
    </w:rPr>
  </w:style>
  <w:style w:type="paragraph" w:styleId="TOC1">
    <w:name w:val="toc 1"/>
    <w:basedOn w:val="Normal"/>
    <w:next w:val="Normal"/>
    <w:autoRedefine/>
    <w:uiPriority w:val="39"/>
    <w:unhideWhenUsed/>
    <w:rsid w:val="00026DDE"/>
    <w:pPr>
      <w:spacing w:after="100"/>
    </w:pPr>
  </w:style>
  <w:style w:type="paragraph" w:styleId="TOC2">
    <w:name w:val="toc 2"/>
    <w:basedOn w:val="Normal"/>
    <w:next w:val="Normal"/>
    <w:autoRedefine/>
    <w:uiPriority w:val="39"/>
    <w:unhideWhenUsed/>
    <w:rsid w:val="00026DDE"/>
    <w:pPr>
      <w:spacing w:after="100"/>
      <w:ind w:left="220"/>
    </w:pPr>
  </w:style>
  <w:style w:type="character" w:styleId="Hyperlink">
    <w:name w:val="Hyperlink"/>
    <w:basedOn w:val="DefaultParagraphFont"/>
    <w:uiPriority w:val="99"/>
    <w:unhideWhenUsed/>
    <w:rsid w:val="00026D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090531">
      <w:bodyDiv w:val="1"/>
      <w:marLeft w:val="0"/>
      <w:marRight w:val="0"/>
      <w:marTop w:val="0"/>
      <w:marBottom w:val="0"/>
      <w:divBdr>
        <w:top w:val="none" w:sz="0" w:space="0" w:color="auto"/>
        <w:left w:val="none" w:sz="0" w:space="0" w:color="auto"/>
        <w:bottom w:val="none" w:sz="0" w:space="0" w:color="auto"/>
        <w:right w:val="none" w:sz="0" w:space="0" w:color="auto"/>
      </w:divBdr>
      <w:divsChild>
        <w:div w:id="742220295">
          <w:marLeft w:val="0"/>
          <w:marRight w:val="0"/>
          <w:marTop w:val="0"/>
          <w:marBottom w:val="0"/>
          <w:divBdr>
            <w:top w:val="none" w:sz="0" w:space="0" w:color="auto"/>
            <w:left w:val="none" w:sz="0" w:space="0" w:color="auto"/>
            <w:bottom w:val="none" w:sz="0" w:space="0" w:color="auto"/>
            <w:right w:val="none" w:sz="0" w:space="0" w:color="auto"/>
          </w:divBdr>
        </w:div>
        <w:div w:id="1204631100">
          <w:marLeft w:val="0"/>
          <w:marRight w:val="0"/>
          <w:marTop w:val="0"/>
          <w:marBottom w:val="0"/>
          <w:divBdr>
            <w:top w:val="none" w:sz="0" w:space="0" w:color="auto"/>
            <w:left w:val="none" w:sz="0" w:space="0" w:color="auto"/>
            <w:bottom w:val="none" w:sz="0" w:space="0" w:color="auto"/>
            <w:right w:val="none" w:sz="0" w:space="0" w:color="auto"/>
          </w:divBdr>
        </w:div>
        <w:div w:id="961691306">
          <w:marLeft w:val="0"/>
          <w:marRight w:val="0"/>
          <w:marTop w:val="0"/>
          <w:marBottom w:val="0"/>
          <w:divBdr>
            <w:top w:val="none" w:sz="0" w:space="0" w:color="auto"/>
            <w:left w:val="none" w:sz="0" w:space="0" w:color="auto"/>
            <w:bottom w:val="none" w:sz="0" w:space="0" w:color="auto"/>
            <w:right w:val="none" w:sz="0" w:space="0" w:color="auto"/>
          </w:divBdr>
        </w:div>
        <w:div w:id="627399669">
          <w:marLeft w:val="0"/>
          <w:marRight w:val="0"/>
          <w:marTop w:val="0"/>
          <w:marBottom w:val="0"/>
          <w:divBdr>
            <w:top w:val="none" w:sz="0" w:space="0" w:color="auto"/>
            <w:left w:val="none" w:sz="0" w:space="0" w:color="auto"/>
            <w:bottom w:val="none" w:sz="0" w:space="0" w:color="auto"/>
            <w:right w:val="none" w:sz="0" w:space="0" w:color="auto"/>
          </w:divBdr>
        </w:div>
        <w:div w:id="1471440044">
          <w:marLeft w:val="0"/>
          <w:marRight w:val="0"/>
          <w:marTop w:val="0"/>
          <w:marBottom w:val="0"/>
          <w:divBdr>
            <w:top w:val="none" w:sz="0" w:space="0" w:color="auto"/>
            <w:left w:val="none" w:sz="0" w:space="0" w:color="auto"/>
            <w:bottom w:val="none" w:sz="0" w:space="0" w:color="auto"/>
            <w:right w:val="none" w:sz="0" w:space="0" w:color="auto"/>
          </w:divBdr>
        </w:div>
        <w:div w:id="1300839974">
          <w:marLeft w:val="0"/>
          <w:marRight w:val="0"/>
          <w:marTop w:val="0"/>
          <w:marBottom w:val="0"/>
          <w:divBdr>
            <w:top w:val="none" w:sz="0" w:space="0" w:color="auto"/>
            <w:left w:val="none" w:sz="0" w:space="0" w:color="auto"/>
            <w:bottom w:val="none" w:sz="0" w:space="0" w:color="auto"/>
            <w:right w:val="none" w:sz="0" w:space="0" w:color="auto"/>
          </w:divBdr>
        </w:div>
        <w:div w:id="1182939363">
          <w:marLeft w:val="0"/>
          <w:marRight w:val="0"/>
          <w:marTop w:val="0"/>
          <w:marBottom w:val="0"/>
          <w:divBdr>
            <w:top w:val="none" w:sz="0" w:space="0" w:color="auto"/>
            <w:left w:val="none" w:sz="0" w:space="0" w:color="auto"/>
            <w:bottom w:val="none" w:sz="0" w:space="0" w:color="auto"/>
            <w:right w:val="none" w:sz="0" w:space="0" w:color="auto"/>
          </w:divBdr>
        </w:div>
        <w:div w:id="1999966470">
          <w:marLeft w:val="0"/>
          <w:marRight w:val="0"/>
          <w:marTop w:val="0"/>
          <w:marBottom w:val="0"/>
          <w:divBdr>
            <w:top w:val="none" w:sz="0" w:space="0" w:color="auto"/>
            <w:left w:val="none" w:sz="0" w:space="0" w:color="auto"/>
            <w:bottom w:val="none" w:sz="0" w:space="0" w:color="auto"/>
            <w:right w:val="none" w:sz="0" w:space="0" w:color="auto"/>
          </w:divBdr>
        </w:div>
        <w:div w:id="308944836">
          <w:marLeft w:val="0"/>
          <w:marRight w:val="0"/>
          <w:marTop w:val="0"/>
          <w:marBottom w:val="0"/>
          <w:divBdr>
            <w:top w:val="none" w:sz="0" w:space="0" w:color="auto"/>
            <w:left w:val="none" w:sz="0" w:space="0" w:color="auto"/>
            <w:bottom w:val="none" w:sz="0" w:space="0" w:color="auto"/>
            <w:right w:val="none" w:sz="0" w:space="0" w:color="auto"/>
          </w:divBdr>
        </w:div>
        <w:div w:id="761493601">
          <w:marLeft w:val="0"/>
          <w:marRight w:val="0"/>
          <w:marTop w:val="0"/>
          <w:marBottom w:val="0"/>
          <w:divBdr>
            <w:top w:val="none" w:sz="0" w:space="0" w:color="auto"/>
            <w:left w:val="none" w:sz="0" w:space="0" w:color="auto"/>
            <w:bottom w:val="none" w:sz="0" w:space="0" w:color="auto"/>
            <w:right w:val="none" w:sz="0" w:space="0" w:color="auto"/>
          </w:divBdr>
        </w:div>
        <w:div w:id="1345983937">
          <w:marLeft w:val="0"/>
          <w:marRight w:val="0"/>
          <w:marTop w:val="0"/>
          <w:marBottom w:val="0"/>
          <w:divBdr>
            <w:top w:val="none" w:sz="0" w:space="0" w:color="auto"/>
            <w:left w:val="none" w:sz="0" w:space="0" w:color="auto"/>
            <w:bottom w:val="none" w:sz="0" w:space="0" w:color="auto"/>
            <w:right w:val="none" w:sz="0" w:space="0" w:color="auto"/>
          </w:divBdr>
        </w:div>
        <w:div w:id="217015491">
          <w:marLeft w:val="0"/>
          <w:marRight w:val="0"/>
          <w:marTop w:val="0"/>
          <w:marBottom w:val="0"/>
          <w:divBdr>
            <w:top w:val="none" w:sz="0" w:space="0" w:color="auto"/>
            <w:left w:val="none" w:sz="0" w:space="0" w:color="auto"/>
            <w:bottom w:val="none" w:sz="0" w:space="0" w:color="auto"/>
            <w:right w:val="none" w:sz="0" w:space="0" w:color="auto"/>
          </w:divBdr>
        </w:div>
        <w:div w:id="734622722">
          <w:marLeft w:val="0"/>
          <w:marRight w:val="0"/>
          <w:marTop w:val="0"/>
          <w:marBottom w:val="0"/>
          <w:divBdr>
            <w:top w:val="none" w:sz="0" w:space="0" w:color="auto"/>
            <w:left w:val="none" w:sz="0" w:space="0" w:color="auto"/>
            <w:bottom w:val="none" w:sz="0" w:space="0" w:color="auto"/>
            <w:right w:val="none" w:sz="0" w:space="0" w:color="auto"/>
          </w:divBdr>
        </w:div>
        <w:div w:id="331835655">
          <w:marLeft w:val="0"/>
          <w:marRight w:val="0"/>
          <w:marTop w:val="0"/>
          <w:marBottom w:val="0"/>
          <w:divBdr>
            <w:top w:val="none" w:sz="0" w:space="0" w:color="auto"/>
            <w:left w:val="none" w:sz="0" w:space="0" w:color="auto"/>
            <w:bottom w:val="none" w:sz="0" w:space="0" w:color="auto"/>
            <w:right w:val="none" w:sz="0" w:space="0" w:color="auto"/>
          </w:divBdr>
        </w:div>
        <w:div w:id="1425809304">
          <w:marLeft w:val="0"/>
          <w:marRight w:val="0"/>
          <w:marTop w:val="0"/>
          <w:marBottom w:val="0"/>
          <w:divBdr>
            <w:top w:val="none" w:sz="0" w:space="0" w:color="auto"/>
            <w:left w:val="none" w:sz="0" w:space="0" w:color="auto"/>
            <w:bottom w:val="none" w:sz="0" w:space="0" w:color="auto"/>
            <w:right w:val="none" w:sz="0" w:space="0" w:color="auto"/>
          </w:divBdr>
        </w:div>
        <w:div w:id="339351625">
          <w:marLeft w:val="0"/>
          <w:marRight w:val="0"/>
          <w:marTop w:val="0"/>
          <w:marBottom w:val="0"/>
          <w:divBdr>
            <w:top w:val="none" w:sz="0" w:space="0" w:color="auto"/>
            <w:left w:val="none" w:sz="0" w:space="0" w:color="auto"/>
            <w:bottom w:val="none" w:sz="0" w:space="0" w:color="auto"/>
            <w:right w:val="none" w:sz="0" w:space="0" w:color="auto"/>
          </w:divBdr>
        </w:div>
        <w:div w:id="900751050">
          <w:marLeft w:val="0"/>
          <w:marRight w:val="0"/>
          <w:marTop w:val="0"/>
          <w:marBottom w:val="0"/>
          <w:divBdr>
            <w:top w:val="none" w:sz="0" w:space="0" w:color="auto"/>
            <w:left w:val="none" w:sz="0" w:space="0" w:color="auto"/>
            <w:bottom w:val="none" w:sz="0" w:space="0" w:color="auto"/>
            <w:right w:val="none" w:sz="0" w:space="0" w:color="auto"/>
          </w:divBdr>
        </w:div>
        <w:div w:id="17512807">
          <w:marLeft w:val="0"/>
          <w:marRight w:val="0"/>
          <w:marTop w:val="0"/>
          <w:marBottom w:val="0"/>
          <w:divBdr>
            <w:top w:val="none" w:sz="0" w:space="0" w:color="auto"/>
            <w:left w:val="none" w:sz="0" w:space="0" w:color="auto"/>
            <w:bottom w:val="none" w:sz="0" w:space="0" w:color="auto"/>
            <w:right w:val="none" w:sz="0" w:space="0" w:color="auto"/>
          </w:divBdr>
        </w:div>
        <w:div w:id="827132220">
          <w:marLeft w:val="0"/>
          <w:marRight w:val="0"/>
          <w:marTop w:val="0"/>
          <w:marBottom w:val="0"/>
          <w:divBdr>
            <w:top w:val="none" w:sz="0" w:space="0" w:color="auto"/>
            <w:left w:val="none" w:sz="0" w:space="0" w:color="auto"/>
            <w:bottom w:val="none" w:sz="0" w:space="0" w:color="auto"/>
            <w:right w:val="none" w:sz="0" w:space="0" w:color="auto"/>
          </w:divBdr>
        </w:div>
        <w:div w:id="1525168108">
          <w:marLeft w:val="0"/>
          <w:marRight w:val="0"/>
          <w:marTop w:val="0"/>
          <w:marBottom w:val="0"/>
          <w:divBdr>
            <w:top w:val="none" w:sz="0" w:space="0" w:color="auto"/>
            <w:left w:val="none" w:sz="0" w:space="0" w:color="auto"/>
            <w:bottom w:val="none" w:sz="0" w:space="0" w:color="auto"/>
            <w:right w:val="none" w:sz="0" w:space="0" w:color="auto"/>
          </w:divBdr>
        </w:div>
        <w:div w:id="1814524244">
          <w:marLeft w:val="0"/>
          <w:marRight w:val="0"/>
          <w:marTop w:val="0"/>
          <w:marBottom w:val="0"/>
          <w:divBdr>
            <w:top w:val="none" w:sz="0" w:space="0" w:color="auto"/>
            <w:left w:val="none" w:sz="0" w:space="0" w:color="auto"/>
            <w:bottom w:val="none" w:sz="0" w:space="0" w:color="auto"/>
            <w:right w:val="none" w:sz="0" w:space="0" w:color="auto"/>
          </w:divBdr>
        </w:div>
        <w:div w:id="1199855579">
          <w:marLeft w:val="0"/>
          <w:marRight w:val="0"/>
          <w:marTop w:val="0"/>
          <w:marBottom w:val="0"/>
          <w:divBdr>
            <w:top w:val="none" w:sz="0" w:space="0" w:color="auto"/>
            <w:left w:val="none" w:sz="0" w:space="0" w:color="auto"/>
            <w:bottom w:val="none" w:sz="0" w:space="0" w:color="auto"/>
            <w:right w:val="none" w:sz="0" w:space="0" w:color="auto"/>
          </w:divBdr>
        </w:div>
        <w:div w:id="111556220">
          <w:marLeft w:val="0"/>
          <w:marRight w:val="0"/>
          <w:marTop w:val="0"/>
          <w:marBottom w:val="0"/>
          <w:divBdr>
            <w:top w:val="none" w:sz="0" w:space="0" w:color="auto"/>
            <w:left w:val="none" w:sz="0" w:space="0" w:color="auto"/>
            <w:bottom w:val="none" w:sz="0" w:space="0" w:color="auto"/>
            <w:right w:val="none" w:sz="0" w:space="0" w:color="auto"/>
          </w:divBdr>
        </w:div>
        <w:div w:id="1465999578">
          <w:marLeft w:val="0"/>
          <w:marRight w:val="0"/>
          <w:marTop w:val="0"/>
          <w:marBottom w:val="0"/>
          <w:divBdr>
            <w:top w:val="none" w:sz="0" w:space="0" w:color="auto"/>
            <w:left w:val="none" w:sz="0" w:space="0" w:color="auto"/>
            <w:bottom w:val="none" w:sz="0" w:space="0" w:color="auto"/>
            <w:right w:val="none" w:sz="0" w:space="0" w:color="auto"/>
          </w:divBdr>
        </w:div>
        <w:div w:id="971784202">
          <w:marLeft w:val="0"/>
          <w:marRight w:val="0"/>
          <w:marTop w:val="0"/>
          <w:marBottom w:val="0"/>
          <w:divBdr>
            <w:top w:val="none" w:sz="0" w:space="0" w:color="auto"/>
            <w:left w:val="none" w:sz="0" w:space="0" w:color="auto"/>
            <w:bottom w:val="none" w:sz="0" w:space="0" w:color="auto"/>
            <w:right w:val="none" w:sz="0" w:space="0" w:color="auto"/>
          </w:divBdr>
        </w:div>
        <w:div w:id="1571693427">
          <w:marLeft w:val="0"/>
          <w:marRight w:val="0"/>
          <w:marTop w:val="0"/>
          <w:marBottom w:val="0"/>
          <w:divBdr>
            <w:top w:val="none" w:sz="0" w:space="0" w:color="auto"/>
            <w:left w:val="none" w:sz="0" w:space="0" w:color="auto"/>
            <w:bottom w:val="none" w:sz="0" w:space="0" w:color="auto"/>
            <w:right w:val="none" w:sz="0" w:space="0" w:color="auto"/>
          </w:divBdr>
        </w:div>
        <w:div w:id="14118777">
          <w:marLeft w:val="0"/>
          <w:marRight w:val="0"/>
          <w:marTop w:val="0"/>
          <w:marBottom w:val="0"/>
          <w:divBdr>
            <w:top w:val="none" w:sz="0" w:space="0" w:color="auto"/>
            <w:left w:val="none" w:sz="0" w:space="0" w:color="auto"/>
            <w:bottom w:val="none" w:sz="0" w:space="0" w:color="auto"/>
            <w:right w:val="none" w:sz="0" w:space="0" w:color="auto"/>
          </w:divBdr>
        </w:div>
        <w:div w:id="203104636">
          <w:marLeft w:val="0"/>
          <w:marRight w:val="0"/>
          <w:marTop w:val="0"/>
          <w:marBottom w:val="0"/>
          <w:divBdr>
            <w:top w:val="none" w:sz="0" w:space="0" w:color="auto"/>
            <w:left w:val="none" w:sz="0" w:space="0" w:color="auto"/>
            <w:bottom w:val="none" w:sz="0" w:space="0" w:color="auto"/>
            <w:right w:val="none" w:sz="0" w:space="0" w:color="auto"/>
          </w:divBdr>
        </w:div>
        <w:div w:id="707922142">
          <w:marLeft w:val="0"/>
          <w:marRight w:val="0"/>
          <w:marTop w:val="0"/>
          <w:marBottom w:val="0"/>
          <w:divBdr>
            <w:top w:val="none" w:sz="0" w:space="0" w:color="auto"/>
            <w:left w:val="none" w:sz="0" w:space="0" w:color="auto"/>
            <w:bottom w:val="none" w:sz="0" w:space="0" w:color="auto"/>
            <w:right w:val="none" w:sz="0" w:space="0" w:color="auto"/>
          </w:divBdr>
        </w:div>
        <w:div w:id="1105347309">
          <w:marLeft w:val="0"/>
          <w:marRight w:val="0"/>
          <w:marTop w:val="0"/>
          <w:marBottom w:val="0"/>
          <w:divBdr>
            <w:top w:val="none" w:sz="0" w:space="0" w:color="auto"/>
            <w:left w:val="none" w:sz="0" w:space="0" w:color="auto"/>
            <w:bottom w:val="none" w:sz="0" w:space="0" w:color="auto"/>
            <w:right w:val="none" w:sz="0" w:space="0" w:color="auto"/>
          </w:divBdr>
        </w:div>
        <w:div w:id="570235197">
          <w:marLeft w:val="0"/>
          <w:marRight w:val="0"/>
          <w:marTop w:val="0"/>
          <w:marBottom w:val="0"/>
          <w:divBdr>
            <w:top w:val="none" w:sz="0" w:space="0" w:color="auto"/>
            <w:left w:val="none" w:sz="0" w:space="0" w:color="auto"/>
            <w:bottom w:val="none" w:sz="0" w:space="0" w:color="auto"/>
            <w:right w:val="none" w:sz="0" w:space="0" w:color="auto"/>
          </w:divBdr>
        </w:div>
        <w:div w:id="1421290866">
          <w:marLeft w:val="0"/>
          <w:marRight w:val="0"/>
          <w:marTop w:val="0"/>
          <w:marBottom w:val="0"/>
          <w:divBdr>
            <w:top w:val="none" w:sz="0" w:space="0" w:color="auto"/>
            <w:left w:val="none" w:sz="0" w:space="0" w:color="auto"/>
            <w:bottom w:val="none" w:sz="0" w:space="0" w:color="auto"/>
            <w:right w:val="none" w:sz="0" w:space="0" w:color="auto"/>
          </w:divBdr>
        </w:div>
        <w:div w:id="2022199110">
          <w:marLeft w:val="0"/>
          <w:marRight w:val="0"/>
          <w:marTop w:val="0"/>
          <w:marBottom w:val="0"/>
          <w:divBdr>
            <w:top w:val="none" w:sz="0" w:space="0" w:color="auto"/>
            <w:left w:val="none" w:sz="0" w:space="0" w:color="auto"/>
            <w:bottom w:val="none" w:sz="0" w:space="0" w:color="auto"/>
            <w:right w:val="none" w:sz="0" w:space="0" w:color="auto"/>
          </w:divBdr>
        </w:div>
        <w:div w:id="1286502943">
          <w:marLeft w:val="0"/>
          <w:marRight w:val="0"/>
          <w:marTop w:val="0"/>
          <w:marBottom w:val="0"/>
          <w:divBdr>
            <w:top w:val="none" w:sz="0" w:space="0" w:color="auto"/>
            <w:left w:val="none" w:sz="0" w:space="0" w:color="auto"/>
            <w:bottom w:val="none" w:sz="0" w:space="0" w:color="auto"/>
            <w:right w:val="none" w:sz="0" w:space="0" w:color="auto"/>
          </w:divBdr>
        </w:div>
      </w:divsChild>
    </w:div>
    <w:div w:id="210503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B3232-C905-4756-89C2-3BAB20EAD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1117</Words>
  <Characters>6371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Hirsi Ahmed</dc:creator>
  <cp:keywords/>
  <dc:description/>
  <cp:lastModifiedBy>Hirsi Ahmed</cp:lastModifiedBy>
  <cp:revision>2</cp:revision>
  <dcterms:created xsi:type="dcterms:W3CDTF">2024-12-15T11:12:00Z</dcterms:created>
  <dcterms:modified xsi:type="dcterms:W3CDTF">2024-12-15T11:12:00Z</dcterms:modified>
</cp:coreProperties>
</file>