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D40A76" w:rsidP="7779F79F" w:rsidRDefault="00D40A76" w14:paraId="760D2543" w14:textId="57097D54">
      <w:pPr>
        <w:jc w:val="center"/>
        <w:rPr>
          <w:rFonts w:ascii="Arial" w:hAnsi="Arial" w:eastAsia="Arial" w:cs="Arial"/>
          <w:sz w:val="24"/>
          <w:szCs w:val="24"/>
        </w:rPr>
      </w:pPr>
      <w:r w:rsidRPr="7779F79F" w:rsidR="00D40A76">
        <w:rPr>
          <w:rFonts w:ascii="Arial" w:hAnsi="Arial" w:eastAsia="Arial" w:cs="Arial"/>
          <w:sz w:val="24"/>
          <w:szCs w:val="24"/>
        </w:rPr>
        <w:t>My Portfolio for ECEY 4012</w:t>
      </w:r>
    </w:p>
    <w:p w:rsidR="00D40A76" w:rsidP="7779F79F" w:rsidRDefault="00D40A76" w14:paraId="0A4A7C24" w14:textId="7A5C2254">
      <w:pPr>
        <w:rPr>
          <w:rFonts w:ascii="Arial" w:hAnsi="Arial" w:eastAsia="Arial" w:cs="Arial"/>
          <w:b w:val="1"/>
          <w:bCs w:val="1"/>
          <w:sz w:val="24"/>
          <w:szCs w:val="24"/>
        </w:rPr>
      </w:pPr>
      <w:r w:rsidRPr="7779F79F" w:rsidR="00D40A76">
        <w:rPr>
          <w:rFonts w:ascii="Arial" w:hAnsi="Arial" w:eastAsia="Arial" w:cs="Arial"/>
          <w:b w:val="1"/>
          <w:bCs w:val="1"/>
          <w:sz w:val="24"/>
          <w:szCs w:val="24"/>
        </w:rPr>
        <w:t>Contents</w:t>
      </w:r>
      <w:r w:rsidRPr="7779F79F" w:rsidR="539DD658">
        <w:rPr>
          <w:rFonts w:ascii="Arial" w:hAnsi="Arial" w:eastAsia="Arial" w:cs="Arial"/>
          <w:b w:val="1"/>
          <w:bCs w:val="1"/>
          <w:sz w:val="24"/>
          <w:szCs w:val="24"/>
        </w:rPr>
        <w:t>:</w:t>
      </w:r>
    </w:p>
    <w:p w:rsidR="00D40A76" w:rsidP="7779F79F" w:rsidRDefault="00D40A76" w14:paraId="787409B8" w14:textId="464CC111">
      <w:pPr>
        <w:rPr>
          <w:rFonts w:ascii="Arial" w:hAnsi="Arial" w:eastAsia="Arial" w:cs="Arial"/>
          <w:b w:val="1"/>
          <w:bCs w:val="1"/>
          <w:sz w:val="24"/>
          <w:szCs w:val="24"/>
        </w:rPr>
      </w:pPr>
    </w:p>
    <w:p w:rsidR="00D40A76" w:rsidP="7779F79F" w:rsidRDefault="00D40A76" w14:paraId="0B42CD35" w14:textId="22AECD1E">
      <w:pPr>
        <w:rPr>
          <w:rFonts w:ascii="Arial" w:hAnsi="Arial" w:eastAsia="Arial" w:cs="Arial"/>
          <w:sz w:val="24"/>
          <w:szCs w:val="24"/>
        </w:rPr>
      </w:pPr>
      <w:r w:rsidRPr="7779F79F" w:rsidR="539DD658">
        <w:rPr>
          <w:rFonts w:ascii="Arial" w:hAnsi="Arial" w:eastAsia="Arial" w:cs="Arial"/>
          <w:b w:val="1"/>
          <w:bCs w:val="1"/>
          <w:sz w:val="24"/>
          <w:szCs w:val="24"/>
        </w:rPr>
        <w:t>Part 1</w:t>
      </w:r>
      <w:r w:rsidRPr="7779F79F" w:rsidR="539DD658">
        <w:rPr>
          <w:rFonts w:ascii="Arial" w:hAnsi="Arial" w:eastAsia="Arial" w:cs="Arial"/>
          <w:sz w:val="24"/>
          <w:szCs w:val="24"/>
        </w:rPr>
        <w:t xml:space="preserve"> Study Timetable page 2 - 5</w:t>
      </w:r>
    </w:p>
    <w:p w:rsidR="00D40A76" w:rsidP="7779F79F" w:rsidRDefault="00D40A76" w14:paraId="38F5C1D9" w14:textId="08167B2C">
      <w:pPr>
        <w:rPr>
          <w:rFonts w:ascii="Arial" w:hAnsi="Arial" w:eastAsia="Arial" w:cs="Arial"/>
          <w:sz w:val="24"/>
          <w:szCs w:val="24"/>
        </w:rPr>
      </w:pPr>
      <w:r w:rsidRPr="7779F79F" w:rsidR="539DD658">
        <w:rPr>
          <w:rFonts w:ascii="Arial" w:hAnsi="Arial" w:eastAsia="Arial" w:cs="Arial"/>
          <w:b w:val="1"/>
          <w:bCs w:val="1"/>
          <w:sz w:val="24"/>
          <w:szCs w:val="24"/>
        </w:rPr>
        <w:t xml:space="preserve">Part 2 </w:t>
      </w:r>
      <w:r w:rsidRPr="7779F79F" w:rsidR="539DD658">
        <w:rPr>
          <w:rFonts w:ascii="Arial" w:hAnsi="Arial" w:eastAsia="Arial" w:cs="Arial"/>
          <w:sz w:val="24"/>
          <w:szCs w:val="24"/>
        </w:rPr>
        <w:t xml:space="preserve">AI generated prompts pages 5 - </w:t>
      </w:r>
      <w:r w:rsidRPr="7779F79F" w:rsidR="4F3443DD">
        <w:rPr>
          <w:rFonts w:ascii="Arial" w:hAnsi="Arial" w:eastAsia="Arial" w:cs="Arial"/>
          <w:sz w:val="24"/>
          <w:szCs w:val="24"/>
        </w:rPr>
        <w:t>9</w:t>
      </w:r>
    </w:p>
    <w:p w:rsidR="00D40A76" w:rsidP="7779F79F" w:rsidRDefault="00D40A76" w14:paraId="58C7D9AE" w14:textId="22D6FA10">
      <w:pPr>
        <w:rPr>
          <w:rFonts w:ascii="Arial" w:hAnsi="Arial" w:eastAsia="Arial" w:cs="Arial"/>
          <w:sz w:val="24"/>
          <w:szCs w:val="24"/>
        </w:rPr>
      </w:pPr>
      <w:r w:rsidRPr="7779F79F" w:rsidR="539DD658">
        <w:rPr>
          <w:rFonts w:ascii="Arial" w:hAnsi="Arial" w:eastAsia="Arial" w:cs="Arial"/>
          <w:b w:val="1"/>
          <w:bCs w:val="1"/>
          <w:sz w:val="24"/>
          <w:szCs w:val="24"/>
        </w:rPr>
        <w:t>Part 3</w:t>
      </w:r>
      <w:r w:rsidRPr="7779F79F" w:rsidR="539DD658">
        <w:rPr>
          <w:rFonts w:ascii="Arial" w:hAnsi="Arial" w:eastAsia="Arial" w:cs="Arial"/>
          <w:sz w:val="24"/>
          <w:szCs w:val="24"/>
        </w:rPr>
        <w:t xml:space="preserve"> Poster pag</w:t>
      </w:r>
      <w:r w:rsidRPr="7779F79F" w:rsidR="7FA49B87">
        <w:rPr>
          <w:rFonts w:ascii="Arial" w:hAnsi="Arial" w:eastAsia="Arial" w:cs="Arial"/>
          <w:sz w:val="24"/>
          <w:szCs w:val="24"/>
        </w:rPr>
        <w:t xml:space="preserve">e </w:t>
      </w:r>
      <w:r w:rsidRPr="7779F79F" w:rsidR="1CF057B4">
        <w:rPr>
          <w:rFonts w:ascii="Arial" w:hAnsi="Arial" w:eastAsia="Arial" w:cs="Arial"/>
          <w:sz w:val="24"/>
          <w:szCs w:val="24"/>
        </w:rPr>
        <w:t xml:space="preserve">9 </w:t>
      </w:r>
    </w:p>
    <w:p w:rsidR="00D40A76" w:rsidP="7779F79F" w:rsidRDefault="00D40A76" w14:paraId="6A8C23C8" w14:textId="4F9F27D3">
      <w:pPr>
        <w:rPr>
          <w:rFonts w:ascii="Arial" w:hAnsi="Arial" w:eastAsia="Arial" w:cs="Arial"/>
          <w:sz w:val="24"/>
          <w:szCs w:val="24"/>
        </w:rPr>
      </w:pPr>
      <w:r w:rsidRPr="7779F79F" w:rsidR="539DD658">
        <w:rPr>
          <w:rFonts w:ascii="Arial" w:hAnsi="Arial" w:eastAsia="Arial" w:cs="Arial"/>
          <w:b w:val="1"/>
          <w:bCs w:val="1"/>
          <w:sz w:val="24"/>
          <w:szCs w:val="24"/>
        </w:rPr>
        <w:t>Part 4</w:t>
      </w:r>
      <w:r w:rsidRPr="7779F79F" w:rsidR="539DD658">
        <w:rPr>
          <w:rFonts w:ascii="Arial" w:hAnsi="Arial" w:eastAsia="Arial" w:cs="Arial"/>
          <w:sz w:val="24"/>
          <w:szCs w:val="24"/>
        </w:rPr>
        <w:t xml:space="preserve"> Voice recording</w:t>
      </w:r>
      <w:r w:rsidRPr="7779F79F" w:rsidR="2D013DEF">
        <w:rPr>
          <w:rFonts w:ascii="Arial" w:hAnsi="Arial" w:eastAsia="Arial" w:cs="Arial"/>
          <w:sz w:val="24"/>
          <w:szCs w:val="24"/>
        </w:rPr>
        <w:t xml:space="preserve"> page 9</w:t>
      </w:r>
    </w:p>
    <w:p w:rsidR="00D40A76" w:rsidP="7779F79F" w:rsidRDefault="00D40A76" w14:paraId="68B9D72E" w14:textId="7EC61218">
      <w:pPr>
        <w:rPr>
          <w:rFonts w:ascii="Arial" w:hAnsi="Arial" w:eastAsia="Arial" w:cs="Arial"/>
          <w:b w:val="1"/>
          <w:bCs w:val="1"/>
          <w:sz w:val="24"/>
          <w:szCs w:val="24"/>
        </w:rPr>
      </w:pPr>
      <w:r w:rsidRPr="7779F79F" w:rsidR="2D013DEF">
        <w:rPr>
          <w:rFonts w:ascii="Arial" w:hAnsi="Arial" w:eastAsia="Arial" w:cs="Arial"/>
          <w:b w:val="1"/>
          <w:bCs w:val="1"/>
          <w:sz w:val="24"/>
          <w:szCs w:val="24"/>
        </w:rPr>
        <w:t xml:space="preserve">Reference List </w:t>
      </w:r>
      <w:r w:rsidRPr="7779F79F" w:rsidR="2D013DEF">
        <w:rPr>
          <w:rFonts w:ascii="Arial" w:hAnsi="Arial" w:eastAsia="Arial" w:cs="Arial"/>
          <w:b w:val="0"/>
          <w:bCs w:val="0"/>
          <w:sz w:val="24"/>
          <w:szCs w:val="24"/>
        </w:rPr>
        <w:t>page 10</w:t>
      </w:r>
    </w:p>
    <w:p w:rsidR="00D40A76" w:rsidP="7779F79F" w:rsidRDefault="00D40A76" w14:paraId="0699234F" w14:textId="193C3F73">
      <w:pPr>
        <w:rPr>
          <w:rFonts w:ascii="Arial" w:hAnsi="Arial" w:eastAsia="Arial" w:cs="Arial"/>
          <w:b w:val="1"/>
          <w:bCs w:val="1"/>
          <w:sz w:val="24"/>
          <w:szCs w:val="24"/>
        </w:rPr>
      </w:pPr>
    </w:p>
    <w:p w:rsidR="539DD658" w:rsidP="7779F79F" w:rsidRDefault="539DD658" w14:paraId="1A64F8E8" w14:textId="3CD9D774">
      <w:pPr>
        <w:rPr>
          <w:rFonts w:ascii="Arial" w:hAnsi="Arial" w:eastAsia="Arial" w:cs="Arial"/>
          <w:b w:val="0"/>
          <w:bCs w:val="0"/>
          <w:sz w:val="24"/>
          <w:szCs w:val="24"/>
        </w:rPr>
      </w:pPr>
      <w:r w:rsidRPr="7779F79F" w:rsidR="539DD658">
        <w:rPr>
          <w:rFonts w:ascii="Arial" w:hAnsi="Arial" w:eastAsia="Arial" w:cs="Arial"/>
          <w:b w:val="0"/>
          <w:bCs w:val="0"/>
          <w:sz w:val="24"/>
          <w:szCs w:val="24"/>
        </w:rPr>
        <w:t>AI Acknowledgement</w:t>
      </w:r>
    </w:p>
    <w:p w:rsidRPr="00B46900" w:rsidR="00D40A76" w:rsidP="7779F79F" w:rsidRDefault="00D40A76" w14:paraId="7DEA9940" w14:textId="7FFD0300">
      <w:pPr>
        <w:rPr>
          <w:rFonts w:ascii="Arial" w:hAnsi="Arial" w:eastAsia="Arial" w:cs="Arial"/>
          <w:b w:val="1"/>
          <w:bCs w:val="1"/>
          <w:sz w:val="24"/>
          <w:szCs w:val="24"/>
        </w:rPr>
      </w:pPr>
      <w:r w:rsidRPr="7779F79F" w:rsidR="539DD658">
        <w:rPr>
          <w:rFonts w:ascii="Arial" w:hAnsi="Arial" w:eastAsia="Arial" w:cs="Arial"/>
          <w:b w:val="1"/>
          <w:bCs w:val="1"/>
          <w:sz w:val="24"/>
          <w:szCs w:val="24"/>
        </w:rPr>
        <w:t xml:space="preserve">Basic Acknowledgment </w:t>
      </w:r>
      <w:r w:rsidRPr="7779F79F" w:rsidR="3E07D188">
        <w:rPr>
          <w:rFonts w:ascii="Arial" w:hAnsi="Arial" w:eastAsia="Arial" w:cs="Arial"/>
          <w:b w:val="1"/>
          <w:bCs w:val="1"/>
          <w:sz w:val="24"/>
          <w:szCs w:val="24"/>
        </w:rPr>
        <w:t>format</w:t>
      </w:r>
      <w:r w:rsidRPr="7779F79F" w:rsidR="539DD658">
        <w:rPr>
          <w:rFonts w:ascii="Arial" w:hAnsi="Arial" w:eastAsia="Arial" w:cs="Arial"/>
          <w:b w:val="1"/>
          <w:bCs w:val="1"/>
          <w:sz w:val="24"/>
          <w:szCs w:val="24"/>
        </w:rPr>
        <w:t xml:space="preserve"> of AI tool use </w:t>
      </w:r>
    </w:p>
    <w:p w:rsidR="539DD658" w:rsidP="7779F79F" w:rsidRDefault="539DD658" w14:paraId="2882FDAE" w14:textId="0FDD21A1">
      <w:pPr>
        <w:pStyle w:val="Normal"/>
        <w:rPr>
          <w:rFonts w:ascii="Arial" w:hAnsi="Arial" w:eastAsia="Arial" w:cs="Arial"/>
          <w:b w:val="0"/>
          <w:bCs w:val="0"/>
          <w:sz w:val="24"/>
          <w:szCs w:val="24"/>
        </w:rPr>
      </w:pPr>
      <w:r w:rsidRPr="7779F79F" w:rsidR="539DD658">
        <w:rPr>
          <w:rFonts w:ascii="Arial" w:hAnsi="Arial" w:eastAsia="Arial" w:cs="Arial"/>
          <w:b w:val="0"/>
          <w:bCs w:val="0"/>
          <w:sz w:val="24"/>
          <w:szCs w:val="24"/>
        </w:rPr>
        <w:t>I acknowledge the use of Microsoft 365 Copilot on 14/09/2026 to support my work</w:t>
      </w:r>
      <w:r w:rsidRPr="7779F79F" w:rsidR="5776E850">
        <w:rPr>
          <w:rFonts w:ascii="Arial" w:hAnsi="Arial" w:eastAsia="Arial" w:cs="Arial"/>
          <w:b w:val="0"/>
          <w:bCs w:val="0"/>
          <w:sz w:val="24"/>
          <w:szCs w:val="24"/>
        </w:rPr>
        <w:t xml:space="preserve"> for part 1 and part 2 of the portfolio. </w:t>
      </w:r>
    </w:p>
    <w:p w:rsidRPr="00B46900" w:rsidR="00D40A76" w:rsidP="7779F79F" w:rsidRDefault="00D40A76" w14:paraId="1EB3E173" w14:textId="5B72C03C">
      <w:pPr>
        <w:pStyle w:val="Normal"/>
        <w:ind w:left="0"/>
        <w:rPr>
          <w:rFonts w:ascii="Arial" w:hAnsi="Arial" w:eastAsia="Arial" w:cs="Arial"/>
          <w:b w:val="1"/>
          <w:bCs w:val="1"/>
          <w:sz w:val="24"/>
          <w:szCs w:val="24"/>
        </w:rPr>
      </w:pPr>
      <w:r w:rsidRPr="7779F79F" w:rsidR="7CB279F8">
        <w:rPr>
          <w:rFonts w:ascii="Arial" w:hAnsi="Arial" w:eastAsia="Arial" w:cs="Arial"/>
          <w:b w:val="1"/>
          <w:bCs w:val="1"/>
          <w:sz w:val="24"/>
          <w:szCs w:val="24"/>
        </w:rPr>
        <w:t xml:space="preserve">Prompt </w:t>
      </w:r>
      <w:r w:rsidRPr="7779F79F" w:rsidR="67F27AC6">
        <w:rPr>
          <w:rFonts w:ascii="Arial" w:hAnsi="Arial" w:eastAsia="Arial" w:cs="Arial"/>
          <w:b w:val="1"/>
          <w:bCs w:val="1"/>
          <w:sz w:val="24"/>
          <w:szCs w:val="24"/>
        </w:rPr>
        <w:t>O</w:t>
      </w:r>
      <w:r w:rsidRPr="7779F79F" w:rsidR="7CB279F8">
        <w:rPr>
          <w:rFonts w:ascii="Arial" w:hAnsi="Arial" w:eastAsia="Arial" w:cs="Arial"/>
          <w:b w:val="1"/>
          <w:bCs w:val="1"/>
          <w:sz w:val="24"/>
          <w:szCs w:val="24"/>
        </w:rPr>
        <w:t xml:space="preserve">ne </w:t>
      </w:r>
    </w:p>
    <w:p w:rsidRPr="00B46900" w:rsidR="00D40A76" w:rsidP="7779F79F" w:rsidRDefault="00D40A76" w14:paraId="00C7F3CA" w14:textId="4B0227B4">
      <w:pPr>
        <w:pStyle w:val="Normal"/>
        <w:ind w:left="0"/>
        <w:rPr>
          <w:rFonts w:ascii="Arial" w:hAnsi="Arial" w:eastAsia="Arial" w:cs="Arial"/>
          <w:sz w:val="24"/>
          <w:szCs w:val="24"/>
        </w:rPr>
      </w:pPr>
      <w:r w:rsidRPr="7779F79F" w:rsidR="0B5A3A08">
        <w:rPr>
          <w:rFonts w:ascii="Arial" w:hAnsi="Arial" w:eastAsia="Arial" w:cs="Arial"/>
          <w:sz w:val="24"/>
          <w:szCs w:val="24"/>
        </w:rPr>
        <w:t>I</w:t>
      </w:r>
      <w:r w:rsidRPr="7779F79F" w:rsidR="7CAAF303">
        <w:rPr>
          <w:rFonts w:ascii="Arial" w:hAnsi="Arial" w:eastAsia="Arial" w:cs="Arial"/>
          <w:sz w:val="24"/>
          <w:szCs w:val="24"/>
        </w:rPr>
        <w:t xml:space="preserve"> am a UK University student studying Level 4 Early Childhood and Early years Degree. I am looking at what is the best way to make intense note taking</w:t>
      </w:r>
      <w:r w:rsidRPr="7779F79F" w:rsidR="2204DF4F">
        <w:rPr>
          <w:rFonts w:ascii="Arial" w:hAnsi="Arial" w:eastAsia="Arial" w:cs="Arial"/>
          <w:sz w:val="24"/>
          <w:szCs w:val="24"/>
        </w:rPr>
        <w:t>.</w:t>
      </w:r>
    </w:p>
    <w:p w:rsidR="7CAAF303" w:rsidP="7779F79F" w:rsidRDefault="7CAAF303" w14:paraId="2451A033" w14:textId="64C10442">
      <w:pPr>
        <w:pStyle w:val="Normal"/>
        <w:ind w:left="0"/>
        <w:rPr>
          <w:rFonts w:ascii="Arial" w:hAnsi="Arial" w:eastAsia="Arial" w:cs="Arial"/>
          <w:b w:val="1"/>
          <w:bCs w:val="1"/>
          <w:sz w:val="24"/>
          <w:szCs w:val="24"/>
        </w:rPr>
      </w:pPr>
      <w:r w:rsidRPr="7779F79F" w:rsidR="7CAAF303">
        <w:rPr>
          <w:rFonts w:ascii="Arial" w:hAnsi="Arial" w:eastAsia="Arial" w:cs="Arial"/>
          <w:b w:val="1"/>
          <w:bCs w:val="1"/>
          <w:sz w:val="24"/>
          <w:szCs w:val="24"/>
        </w:rPr>
        <w:t>Prompt Two</w:t>
      </w:r>
    </w:p>
    <w:p w:rsidR="5C82894E" w:rsidP="7779F79F" w:rsidRDefault="5C82894E" w14:paraId="190D816C" w14:textId="629ABDF3">
      <w:pPr>
        <w:pStyle w:val="Normal"/>
        <w:ind w:left="0"/>
        <w:rPr>
          <w:rFonts w:ascii="Arial" w:hAnsi="Arial" w:eastAsia="Arial" w:cs="Arial"/>
          <w:noProof w:val="0"/>
          <w:color w:val="000000" w:themeColor="text1" w:themeTint="FF" w:themeShade="FF"/>
          <w:sz w:val="24"/>
          <w:szCs w:val="24"/>
          <w:lang w:val="en-GB"/>
        </w:rPr>
      </w:pPr>
      <w:r w:rsidRPr="7779F79F" w:rsidR="5C82894E">
        <w:rPr>
          <w:rFonts w:ascii="Arial" w:hAnsi="Arial" w:eastAsia="Arial" w:cs="Arial"/>
          <w:noProof w:val="0"/>
          <w:color w:val="000000" w:themeColor="text1" w:themeTint="FF" w:themeShade="FF"/>
          <w:sz w:val="24"/>
          <w:szCs w:val="24"/>
          <w:lang w:val="en-GB"/>
        </w:rPr>
        <w:t>I am a UK University student studying Level 4 Early Childhood and Early Years degree. What is the best way to manage time.</w:t>
      </w:r>
    </w:p>
    <w:p w:rsidR="3DEC3DAF" w:rsidP="7779F79F" w:rsidRDefault="3DEC3DAF" w14:paraId="1D778D17" w14:textId="3AA45988">
      <w:pPr>
        <w:pStyle w:val="Normal"/>
        <w:ind w:left="0"/>
        <w:rPr>
          <w:rFonts w:ascii="Arial" w:hAnsi="Arial" w:eastAsia="Arial" w:cs="Arial"/>
          <w:noProof w:val="0"/>
          <w:color w:val="000000" w:themeColor="text1" w:themeTint="FF" w:themeShade="FF"/>
          <w:sz w:val="24"/>
          <w:szCs w:val="24"/>
          <w:lang w:val="en-GB"/>
        </w:rPr>
      </w:pPr>
      <w:r w:rsidRPr="7779F79F" w:rsidR="3DEC3DAF">
        <w:rPr>
          <w:rFonts w:ascii="Arial" w:hAnsi="Arial" w:eastAsia="Arial" w:cs="Arial"/>
          <w:noProof w:val="0"/>
          <w:color w:val="000000" w:themeColor="text1" w:themeTint="FF" w:themeShade="FF"/>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Pr="00B46900" w:rsidR="00D40A76" w:rsidP="7779F79F" w:rsidRDefault="00D40A76" w14:paraId="7D16E795" w14:textId="77777777">
      <w:pPr>
        <w:rPr>
          <w:rFonts w:ascii="Arial" w:hAnsi="Arial" w:eastAsia="Arial" w:cs="Arial"/>
          <w:sz w:val="24"/>
          <w:szCs w:val="24"/>
        </w:rPr>
      </w:pPr>
    </w:p>
    <w:p w:rsidR="7779F79F" w:rsidP="7779F79F" w:rsidRDefault="7779F79F" w14:paraId="6FB4A558" w14:textId="4ACCF445">
      <w:pPr>
        <w:rPr>
          <w:rFonts w:ascii="Arial" w:hAnsi="Arial" w:eastAsia="Arial" w:cs="Arial"/>
          <w:sz w:val="24"/>
          <w:szCs w:val="24"/>
        </w:rPr>
      </w:pPr>
    </w:p>
    <w:p w:rsidR="7779F79F" w:rsidP="7779F79F" w:rsidRDefault="7779F79F" w14:paraId="042B1F19" w14:textId="2C49B076">
      <w:pPr>
        <w:rPr>
          <w:rFonts w:ascii="Arial" w:hAnsi="Arial" w:eastAsia="Arial" w:cs="Arial"/>
          <w:sz w:val="24"/>
          <w:szCs w:val="24"/>
        </w:rPr>
      </w:pPr>
    </w:p>
    <w:p w:rsidR="7779F79F" w:rsidP="7779F79F" w:rsidRDefault="7779F79F" w14:paraId="529669B5" w14:textId="1E392A61">
      <w:pPr>
        <w:rPr>
          <w:rFonts w:ascii="Arial" w:hAnsi="Arial" w:eastAsia="Arial" w:cs="Arial"/>
          <w:sz w:val="24"/>
          <w:szCs w:val="24"/>
        </w:rPr>
      </w:pPr>
    </w:p>
    <w:p w:rsidR="7779F79F" w:rsidP="7779F79F" w:rsidRDefault="7779F79F" w14:paraId="4307E292" w14:textId="2566D6F9">
      <w:pPr>
        <w:rPr>
          <w:rFonts w:ascii="Arial" w:hAnsi="Arial" w:eastAsia="Arial" w:cs="Arial"/>
          <w:sz w:val="24"/>
          <w:szCs w:val="24"/>
        </w:rPr>
      </w:pPr>
    </w:p>
    <w:p w:rsidR="7779F79F" w:rsidP="7779F79F" w:rsidRDefault="7779F79F" w14:paraId="6787EA36" w14:textId="736D4276">
      <w:pPr>
        <w:rPr>
          <w:rFonts w:ascii="Arial" w:hAnsi="Arial" w:eastAsia="Arial" w:cs="Arial"/>
          <w:sz w:val="24"/>
          <w:szCs w:val="24"/>
        </w:rPr>
      </w:pPr>
    </w:p>
    <w:p w:rsidR="7779F79F" w:rsidP="7779F79F" w:rsidRDefault="7779F79F" w14:paraId="6FB606EA" w14:textId="1AE61D68">
      <w:pPr>
        <w:rPr>
          <w:rFonts w:ascii="Arial" w:hAnsi="Arial" w:eastAsia="Arial" w:cs="Arial"/>
          <w:sz w:val="24"/>
          <w:szCs w:val="24"/>
        </w:rPr>
      </w:pPr>
    </w:p>
    <w:p w:rsidR="7779F79F" w:rsidP="7779F79F" w:rsidRDefault="7779F79F" w14:paraId="23E14C5E" w14:textId="797BC359">
      <w:pPr>
        <w:rPr>
          <w:rFonts w:ascii="Arial" w:hAnsi="Arial" w:eastAsia="Arial" w:cs="Arial"/>
          <w:sz w:val="24"/>
          <w:szCs w:val="24"/>
        </w:rPr>
      </w:pPr>
    </w:p>
    <w:p w:rsidR="7779F79F" w:rsidP="7779F79F" w:rsidRDefault="7779F79F" w14:paraId="521242CF" w14:textId="14838D49">
      <w:pPr>
        <w:rPr>
          <w:rFonts w:ascii="Arial" w:hAnsi="Arial" w:eastAsia="Arial" w:cs="Arial"/>
          <w:sz w:val="24"/>
          <w:szCs w:val="24"/>
        </w:rPr>
      </w:pPr>
    </w:p>
    <w:p w:rsidR="7779F79F" w:rsidP="7779F79F" w:rsidRDefault="7779F79F" w14:paraId="16C627E6" w14:textId="20C0BB59">
      <w:pPr>
        <w:rPr>
          <w:rFonts w:ascii="Arial" w:hAnsi="Arial" w:eastAsia="Arial" w:cs="Arial"/>
          <w:sz w:val="24"/>
          <w:szCs w:val="24"/>
        </w:rPr>
      </w:pPr>
    </w:p>
    <w:p w:rsidR="7779F79F" w:rsidP="7779F79F" w:rsidRDefault="7779F79F" w14:paraId="7BAC9CDA" w14:textId="23FFFE42">
      <w:pPr>
        <w:pStyle w:val="Normal"/>
        <w:rPr>
          <w:rFonts w:ascii="Arial" w:hAnsi="Arial" w:eastAsia="Arial" w:cs="Arial"/>
          <w:b w:val="1"/>
          <w:bCs w:val="1"/>
          <w:noProof w:val="0"/>
          <w:sz w:val="24"/>
          <w:szCs w:val="24"/>
          <w:lang w:val="en-GB"/>
        </w:rPr>
      </w:pPr>
    </w:p>
    <w:p w:rsidR="38FC7957" w:rsidP="7779F79F" w:rsidRDefault="38FC7957" w14:paraId="2D97E3C0" w14:textId="65083778">
      <w:pPr>
        <w:pStyle w:val="Normal"/>
        <w:rPr>
          <w:rFonts w:ascii="Arial" w:hAnsi="Arial" w:eastAsia="Arial" w:cs="Arial"/>
          <w:b w:val="1"/>
          <w:bCs w:val="1"/>
          <w:noProof w:val="0"/>
          <w:sz w:val="24"/>
          <w:szCs w:val="24"/>
          <w:lang w:val="en-GB"/>
        </w:rPr>
      </w:pPr>
      <w:r w:rsidRPr="7779F79F" w:rsidR="38FC7957">
        <w:rPr>
          <w:rFonts w:ascii="Arial" w:hAnsi="Arial" w:eastAsia="Arial" w:cs="Arial"/>
          <w:b w:val="1"/>
          <w:bCs w:val="1"/>
          <w:noProof w:val="0"/>
          <w:sz w:val="24"/>
          <w:szCs w:val="24"/>
          <w:lang w:val="en-GB"/>
        </w:rPr>
        <w:t xml:space="preserve">Part One. </w:t>
      </w:r>
      <w:r w:rsidRPr="7779F79F" w:rsidR="777FF6C6">
        <w:rPr>
          <w:rFonts w:ascii="Arial" w:hAnsi="Arial" w:eastAsia="Arial" w:cs="Arial"/>
          <w:b w:val="1"/>
          <w:bCs w:val="1"/>
          <w:noProof w:val="0"/>
          <w:sz w:val="24"/>
          <w:szCs w:val="24"/>
          <w:lang w:val="en-GB"/>
        </w:rPr>
        <w:t xml:space="preserve">Study </w:t>
      </w:r>
      <w:r w:rsidRPr="7779F79F" w:rsidR="4A029A88">
        <w:rPr>
          <w:rFonts w:ascii="Arial" w:hAnsi="Arial" w:eastAsia="Arial" w:cs="Arial"/>
          <w:b w:val="1"/>
          <w:bCs w:val="1"/>
          <w:noProof w:val="0"/>
          <w:sz w:val="24"/>
          <w:szCs w:val="24"/>
          <w:lang w:val="en-GB"/>
        </w:rPr>
        <w:t>T</w:t>
      </w:r>
      <w:r w:rsidRPr="7779F79F" w:rsidR="71BB148B">
        <w:rPr>
          <w:rFonts w:ascii="Arial" w:hAnsi="Arial" w:eastAsia="Arial" w:cs="Arial"/>
          <w:b w:val="1"/>
          <w:bCs w:val="1"/>
          <w:noProof w:val="0"/>
          <w:sz w:val="24"/>
          <w:szCs w:val="24"/>
          <w:lang w:val="en-GB"/>
        </w:rPr>
        <w:t>imetable</w:t>
      </w:r>
    </w:p>
    <w:tbl>
      <w:tblPr>
        <w:tblStyle w:val="TableNormal"/>
        <w:bidiVisual w:val="0"/>
        <w:tblW w:w="0" w:type="auto"/>
        <w:jc w:val="left"/>
        <w:tblBorders>
          <w:top w:val="single" w:sz="6"/>
          <w:left w:val="single" w:sz="6"/>
          <w:bottom w:val="single" w:sz="6"/>
          <w:right w:val="single" w:sz="6"/>
        </w:tblBorders>
        <w:tblLook w:val="04A0" w:firstRow="1" w:lastRow="0" w:firstColumn="1" w:lastColumn="0" w:noHBand="0" w:noVBand="1"/>
      </w:tblPr>
      <w:tblGrid>
        <w:gridCol w:w="930"/>
        <w:gridCol w:w="1200"/>
        <w:gridCol w:w="1125"/>
        <w:gridCol w:w="1305"/>
        <w:gridCol w:w="1035"/>
        <w:gridCol w:w="1095"/>
        <w:gridCol w:w="1338"/>
        <w:gridCol w:w="1113"/>
      </w:tblGrid>
      <w:tr w:rsidR="7779F79F" w:rsidTr="7779F79F" w14:paraId="634BE32F">
        <w:trPr>
          <w:trHeight w:val="190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10E30CBE" w14:textId="290FC3CA">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Amser /Time</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528CDAED" w:rsidP="7779F79F" w:rsidRDefault="528CDAED" w14:paraId="519491EE" w14:textId="2E4C1FD1">
            <w:pPr>
              <w:ind w:left="0"/>
              <w:rPr>
                <w:rFonts w:ascii="Arial" w:hAnsi="Arial" w:eastAsia="Arial" w:cs="Arial"/>
                <w:b w:val="0"/>
                <w:bCs w:val="0"/>
                <w:sz w:val="24"/>
                <w:szCs w:val="24"/>
                <w:lang w:val="en-US"/>
              </w:rPr>
            </w:pPr>
            <w:r w:rsidRPr="7779F79F" w:rsidR="528CDAED">
              <w:rPr>
                <w:rFonts w:ascii="Arial" w:hAnsi="Arial" w:eastAsia="Arial" w:cs="Arial"/>
                <w:b w:val="0"/>
                <w:bCs w:val="0"/>
                <w:sz w:val="24"/>
                <w:szCs w:val="24"/>
                <w:lang w:val="en-US"/>
              </w:rPr>
              <w:t>Llun</w:t>
            </w:r>
          </w:p>
          <w:p w:rsidR="528CDAED" w:rsidP="7779F79F" w:rsidRDefault="528CDAED" w14:paraId="0C1465AF" w14:textId="3053D75F">
            <w:pPr>
              <w:ind w:left="0"/>
              <w:rPr>
                <w:rFonts w:ascii="Arial" w:hAnsi="Arial" w:eastAsia="Arial" w:cs="Arial"/>
                <w:b w:val="0"/>
                <w:bCs w:val="0"/>
                <w:sz w:val="24"/>
                <w:szCs w:val="24"/>
              </w:rPr>
            </w:pPr>
            <w:r w:rsidRPr="7779F79F" w:rsidR="528CDAED">
              <w:rPr>
                <w:rFonts w:ascii="Arial" w:hAnsi="Arial" w:eastAsia="Arial" w:cs="Arial"/>
                <w:b w:val="0"/>
                <w:bCs w:val="0"/>
                <w:sz w:val="24"/>
                <w:szCs w:val="24"/>
                <w:lang w:val="en-GB"/>
              </w:rPr>
              <w:t xml:space="preserve">Monday </w:t>
            </w:r>
            <w:r w:rsidRPr="7779F79F" w:rsidR="7779F79F">
              <w:rPr>
                <w:rFonts w:ascii="Arial" w:hAnsi="Arial" w:eastAsia="Arial" w:cs="Arial"/>
                <w:b w:val="0"/>
                <w:bCs w:val="0"/>
                <w:sz w:val="24"/>
                <w:szCs w:val="24"/>
                <w:lang w:val="en-GB"/>
              </w:rPr>
              <w:t> </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3BFF57D" w14:textId="57BAE88B">
            <w:pPr>
              <w:ind w:left="0"/>
              <w:jc w:val="both"/>
              <w:rPr>
                <w:rFonts w:ascii="Arial" w:hAnsi="Arial" w:eastAsia="Arial" w:cs="Arial"/>
                <w:b w:val="0"/>
                <w:bCs w:val="0"/>
                <w:sz w:val="24"/>
                <w:szCs w:val="24"/>
              </w:rPr>
            </w:pPr>
            <w:r w:rsidRPr="7779F79F" w:rsidR="7779F79F">
              <w:rPr>
                <w:rFonts w:ascii="Arial" w:hAnsi="Arial" w:eastAsia="Arial" w:cs="Arial"/>
                <w:b w:val="0"/>
                <w:bCs w:val="0"/>
                <w:sz w:val="24"/>
                <w:szCs w:val="24"/>
                <w:lang w:val="en-US"/>
              </w:rPr>
              <w:t>Mawrth</w:t>
            </w:r>
          </w:p>
          <w:p w:rsidR="7779F79F" w:rsidP="7779F79F" w:rsidRDefault="7779F79F" w14:paraId="3CF1F7D2" w14:textId="4323F997">
            <w:pPr>
              <w:ind w:left="0"/>
              <w:jc w:val="both"/>
              <w:rPr>
                <w:rFonts w:ascii="Arial" w:hAnsi="Arial" w:eastAsia="Arial" w:cs="Arial"/>
                <w:b w:val="0"/>
                <w:bCs w:val="0"/>
                <w:sz w:val="24"/>
                <w:szCs w:val="24"/>
              </w:rPr>
            </w:pPr>
            <w:r w:rsidRPr="7779F79F" w:rsidR="7779F79F">
              <w:rPr>
                <w:rFonts w:ascii="Arial" w:hAnsi="Arial" w:eastAsia="Arial" w:cs="Arial"/>
                <w:b w:val="0"/>
                <w:bCs w:val="0"/>
                <w:sz w:val="24"/>
                <w:szCs w:val="24"/>
                <w:lang w:val="en-US"/>
              </w:rPr>
              <w:t>Tuesday</w:t>
            </w:r>
            <w:r w:rsidRPr="7779F79F" w:rsidR="7779F79F">
              <w:rPr>
                <w:rFonts w:ascii="Arial" w:hAnsi="Arial" w:eastAsia="Arial" w:cs="Arial"/>
                <w:b w:val="0"/>
                <w:bCs w:val="0"/>
                <w:sz w:val="24"/>
                <w:szCs w:val="24"/>
                <w:lang w:val="en-GB"/>
              </w:rPr>
              <w:t> </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0BF696E" w14:textId="170A6397">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Mercher</w:t>
            </w:r>
          </w:p>
          <w:p w:rsidR="7779F79F" w:rsidP="7779F79F" w:rsidRDefault="7779F79F" w14:paraId="54A805A2" w14:textId="77EDC46E">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Wednesday</w:t>
            </w:r>
            <w:r w:rsidRPr="7779F79F" w:rsidR="7779F79F">
              <w:rPr>
                <w:rFonts w:ascii="Arial" w:hAnsi="Arial" w:eastAsia="Arial" w:cs="Arial"/>
                <w:b w:val="0"/>
                <w:bCs w:val="0"/>
                <w:sz w:val="24"/>
                <w:szCs w:val="24"/>
                <w:lang w:val="en-GB"/>
              </w:rPr>
              <w:t> </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13C3EB71" w14:textId="6F3A0A24">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Iau</w:t>
            </w:r>
          </w:p>
          <w:p w:rsidR="7779F79F" w:rsidP="7779F79F" w:rsidRDefault="7779F79F" w14:paraId="44A31114" w14:textId="0A5B044B">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Thursday</w:t>
            </w:r>
            <w:r w:rsidRPr="7779F79F" w:rsidR="7779F79F">
              <w:rPr>
                <w:rFonts w:ascii="Arial" w:hAnsi="Arial" w:eastAsia="Arial" w:cs="Arial"/>
                <w:b w:val="0"/>
                <w:bCs w:val="0"/>
                <w:sz w:val="24"/>
                <w:szCs w:val="24"/>
                <w:lang w:val="en-GB"/>
              </w:rPr>
              <w:t> </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CAE12A6" w14:textId="178484D2">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Gwener</w:t>
            </w:r>
          </w:p>
          <w:p w:rsidR="7779F79F" w:rsidP="7779F79F" w:rsidRDefault="7779F79F" w14:paraId="33F03AA6" w14:textId="066B3DF6">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Friday</w:t>
            </w:r>
            <w:r w:rsidRPr="7779F79F" w:rsidR="7779F79F">
              <w:rPr>
                <w:rFonts w:ascii="Arial" w:hAnsi="Arial" w:eastAsia="Arial" w:cs="Arial"/>
                <w:b w:val="0"/>
                <w:bCs w:val="0"/>
                <w:sz w:val="24"/>
                <w:szCs w:val="24"/>
                <w:lang w:val="en-GB"/>
              </w:rPr>
              <w:t> </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5BFB63F3" w14:textId="41F48FCE">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Sadwrn</w:t>
            </w:r>
          </w:p>
          <w:p w:rsidR="7779F79F" w:rsidP="7779F79F" w:rsidRDefault="7779F79F" w14:paraId="62817BDF" w14:textId="2EC3F103">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Saturday</w:t>
            </w:r>
            <w:r w:rsidRPr="7779F79F" w:rsidR="7779F79F">
              <w:rPr>
                <w:rFonts w:ascii="Arial" w:hAnsi="Arial" w:eastAsia="Arial" w:cs="Arial"/>
                <w:b w:val="0"/>
                <w:bCs w:val="0"/>
                <w:sz w:val="24"/>
                <w:szCs w:val="24"/>
                <w:lang w:val="en-GB"/>
              </w:rPr>
              <w:t> </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798706D1" w14:textId="7B3A80AF">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Sul</w:t>
            </w:r>
          </w:p>
          <w:p w:rsidR="7779F79F" w:rsidP="7779F79F" w:rsidRDefault="7779F79F" w14:paraId="0C389427" w14:textId="10EBCE55">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US"/>
              </w:rPr>
              <w:t>Sunday</w:t>
            </w:r>
            <w:r w:rsidRPr="7779F79F" w:rsidR="7779F79F">
              <w:rPr>
                <w:rFonts w:ascii="Arial" w:hAnsi="Arial" w:eastAsia="Arial" w:cs="Arial"/>
                <w:b w:val="0"/>
                <w:bCs w:val="0"/>
                <w:sz w:val="24"/>
                <w:szCs w:val="24"/>
                <w:lang w:val="en-GB"/>
              </w:rPr>
              <w:t> </w:t>
            </w:r>
          </w:p>
        </w:tc>
      </w:tr>
      <w:tr w:rsidR="7779F79F" w:rsidTr="7779F79F" w14:paraId="4C6379B2">
        <w:trPr>
          <w:trHeight w:val="990"/>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6997ACA5" w14:textId="3E758AF1">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00:00 - 00:59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DD8AEF7" w14:textId="21FEB0C6">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7779F79F">
              <w:rPr>
                <w:rFonts w:ascii="Arial" w:hAnsi="Arial" w:eastAsia="Arial" w:cs="Arial"/>
                <w:b w:val="0"/>
                <w:bCs w:val="0"/>
                <w:sz w:val="24"/>
                <w:szCs w:val="24"/>
                <w:lang w:val="en-GB"/>
              </w:rPr>
              <w:t>Sleep</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E27E07C" w14:textId="7FD6D0E5">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w:t>
            </w:r>
            <w:r w:rsidRPr="7779F79F" w:rsidR="0D12DFC5">
              <w:rPr>
                <w:rFonts w:ascii="Arial" w:hAnsi="Arial" w:eastAsia="Arial" w:cs="Arial"/>
                <w:b w:val="0"/>
                <w:bCs w:val="0"/>
                <w:sz w:val="24"/>
                <w:szCs w:val="24"/>
                <w:lang w:val="en-GB"/>
              </w:rPr>
              <w:t>ep</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5530CD3C" w14:textId="6D993557">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2F2DA8C" w14:textId="6526A958">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D113E44" w14:textId="4BD3EC5E">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08F18A61" w14:textId="64D672C6">
            <w:pPr>
              <w:ind w:left="0"/>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113" w:type="dxa"/>
            <w:tcBorders>
              <w:top w:val="single" w:sz="6"/>
              <w:left w:val="single" w:sz="6"/>
              <w:bottom w:val="single" w:sz="6"/>
              <w:right w:val="single" w:sz="6"/>
            </w:tcBorders>
            <w:shd w:val="clear" w:color="auto" w:fill="FFFFFF" w:themeFill="background1"/>
            <w:tcMar/>
            <w:vAlign w:val="center"/>
          </w:tcPr>
          <w:p w:rsidR="04E527FB" w:rsidP="7779F79F" w:rsidRDefault="04E527FB" w14:paraId="5B04C4A8" w14:textId="60626560">
            <w:pPr>
              <w:ind w:left="0"/>
              <w:rPr>
                <w:rFonts w:ascii="Arial" w:hAnsi="Arial" w:eastAsia="Arial" w:cs="Arial"/>
                <w:b w:val="0"/>
                <w:bCs w:val="0"/>
                <w:sz w:val="24"/>
                <w:szCs w:val="24"/>
              </w:rPr>
            </w:pPr>
            <w:r w:rsidRPr="7779F79F" w:rsidR="04E527FB">
              <w:rPr>
                <w:rFonts w:ascii="Arial" w:hAnsi="Arial" w:eastAsia="Arial" w:cs="Arial"/>
                <w:b w:val="0"/>
                <w:bCs w:val="0"/>
                <w:sz w:val="24"/>
                <w:szCs w:val="24"/>
                <w:lang w:val="en-GB"/>
              </w:rPr>
              <w:t>S</w:t>
            </w:r>
            <w:r w:rsidRPr="7779F79F" w:rsidR="7779F79F">
              <w:rPr>
                <w:rFonts w:ascii="Arial" w:hAnsi="Arial" w:eastAsia="Arial" w:cs="Arial"/>
                <w:b w:val="0"/>
                <w:bCs w:val="0"/>
                <w:sz w:val="24"/>
                <w:szCs w:val="24"/>
                <w:lang w:val="en-GB"/>
              </w:rPr>
              <w:t>leep</w:t>
            </w:r>
          </w:p>
        </w:tc>
      </w:tr>
      <w:tr w:rsidR="7779F79F" w:rsidTr="7779F79F" w14:paraId="6FFC3F05">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3CC5F780" w14:textId="7CAADA28">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1:00 – 01:59</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0195C866" w14:textId="412C601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877A8D3" w14:textId="5D25E95D">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Sleep </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6006A1F" w14:textId="79184DD3">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7C3DF7C" w14:textId="0B9BD6D3">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A85CA3E" w14:textId="264D0839">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190A94B5" w14:textId="48450B55">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1A090C23" w14:textId="0A0C379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r>
      <w:tr w:rsidR="7779F79F" w:rsidTr="7779F79F" w14:paraId="28F1C0D2">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04626C2E" w14:textId="45CA145E">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02:00 - 02:59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56D6CF44" w14:textId="1601268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1BB03B42" w14:textId="59309C9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5B81C79" w14:textId="73F0E1C8">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AF5348A" w14:textId="70EA3250">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EED49C6" w14:textId="217124FA">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65314168" w14:textId="114D47E5">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20C60C29" w14:textId="64DE8A25">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Sleep </w:t>
            </w:r>
          </w:p>
        </w:tc>
      </w:tr>
      <w:tr w:rsidR="7779F79F" w:rsidTr="7779F79F" w14:paraId="359298E6">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07D128CE" w14:textId="0EC28AC4">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03:00 - 03:59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463EA9B6" w:rsidP="7779F79F" w:rsidRDefault="463EA9B6" w14:paraId="2E216EDC" w14:textId="67439356">
            <w:pPr>
              <w:rPr>
                <w:rFonts w:ascii="Arial" w:hAnsi="Arial" w:eastAsia="Arial" w:cs="Arial"/>
                <w:b w:val="0"/>
                <w:bCs w:val="0"/>
                <w:sz w:val="24"/>
                <w:szCs w:val="24"/>
              </w:rPr>
            </w:pPr>
            <w:r w:rsidRPr="7779F79F" w:rsidR="463EA9B6">
              <w:rPr>
                <w:rFonts w:ascii="Arial" w:hAnsi="Arial" w:eastAsia="Arial" w:cs="Arial"/>
                <w:b w:val="0"/>
                <w:bCs w:val="0"/>
                <w:sz w:val="24"/>
                <w:szCs w:val="24"/>
              </w:rPr>
              <w:t>Sleep</w:t>
            </w:r>
          </w:p>
        </w:tc>
        <w:tc>
          <w:tcPr>
            <w:tcW w:w="1125" w:type="dxa"/>
            <w:tcBorders>
              <w:top w:val="single" w:sz="6"/>
              <w:left w:val="single" w:sz="6"/>
              <w:bottom w:val="single" w:sz="6"/>
              <w:right w:val="single" w:sz="6"/>
            </w:tcBorders>
            <w:shd w:val="clear" w:color="auto" w:fill="FFFFFF" w:themeFill="background1"/>
            <w:tcMar/>
            <w:vAlign w:val="center"/>
          </w:tcPr>
          <w:p w:rsidR="463EA9B6" w:rsidP="7779F79F" w:rsidRDefault="463EA9B6" w14:paraId="01E433A1" w14:textId="532B2648">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463EA9B6">
              <w:rPr>
                <w:rFonts w:ascii="Arial" w:hAnsi="Arial" w:eastAsia="Arial" w:cs="Arial"/>
                <w:b w:val="0"/>
                <w:bCs w:val="0"/>
                <w:sz w:val="24"/>
                <w:szCs w:val="24"/>
                <w:lang w:val="en-GB"/>
              </w:rPr>
              <w:t>Sleep</w:t>
            </w:r>
          </w:p>
        </w:tc>
        <w:tc>
          <w:tcPr>
            <w:tcW w:w="1305" w:type="dxa"/>
            <w:tcBorders>
              <w:top w:val="single" w:sz="6"/>
              <w:left w:val="single" w:sz="6"/>
              <w:bottom w:val="single" w:sz="6"/>
              <w:right w:val="single" w:sz="6"/>
            </w:tcBorders>
            <w:shd w:val="clear" w:color="auto" w:fill="FFFFFF" w:themeFill="background1"/>
            <w:tcMar/>
            <w:vAlign w:val="center"/>
          </w:tcPr>
          <w:p w:rsidR="463EA9B6" w:rsidP="7779F79F" w:rsidRDefault="463EA9B6" w14:paraId="428A7547" w14:textId="3795AC47">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463EA9B6">
              <w:rPr>
                <w:rFonts w:ascii="Arial" w:hAnsi="Arial" w:eastAsia="Arial" w:cs="Arial"/>
                <w:b w:val="0"/>
                <w:bCs w:val="0"/>
                <w:sz w:val="24"/>
                <w:szCs w:val="24"/>
                <w:lang w:val="en-GB"/>
              </w:rPr>
              <w:t>Sleep</w:t>
            </w:r>
          </w:p>
        </w:tc>
        <w:tc>
          <w:tcPr>
            <w:tcW w:w="1035" w:type="dxa"/>
            <w:tcBorders>
              <w:top w:val="single" w:sz="6"/>
              <w:left w:val="single" w:sz="6"/>
              <w:bottom w:val="single" w:sz="6"/>
              <w:right w:val="single" w:sz="6"/>
            </w:tcBorders>
            <w:shd w:val="clear" w:color="auto" w:fill="FFFFFF" w:themeFill="background1"/>
            <w:tcMar/>
            <w:vAlign w:val="center"/>
          </w:tcPr>
          <w:p w:rsidR="463EA9B6" w:rsidP="7779F79F" w:rsidRDefault="463EA9B6" w14:paraId="085519F4" w14:textId="5F1E83C5">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463EA9B6">
              <w:rPr>
                <w:rFonts w:ascii="Arial" w:hAnsi="Arial" w:eastAsia="Arial" w:cs="Arial"/>
                <w:b w:val="0"/>
                <w:bCs w:val="0"/>
                <w:sz w:val="24"/>
                <w:szCs w:val="24"/>
                <w:lang w:val="en-GB"/>
              </w:rPr>
              <w:t>Sleep</w:t>
            </w:r>
          </w:p>
        </w:tc>
        <w:tc>
          <w:tcPr>
            <w:tcW w:w="1095" w:type="dxa"/>
            <w:tcBorders>
              <w:top w:val="single" w:sz="6"/>
              <w:left w:val="single" w:sz="6"/>
              <w:bottom w:val="single" w:sz="6"/>
              <w:right w:val="single" w:sz="6"/>
            </w:tcBorders>
            <w:shd w:val="clear" w:color="auto" w:fill="FFFFFF" w:themeFill="background1"/>
            <w:tcMar/>
            <w:vAlign w:val="center"/>
          </w:tcPr>
          <w:p w:rsidR="463EA9B6" w:rsidP="7779F79F" w:rsidRDefault="463EA9B6" w14:paraId="62E0E3F6" w14:textId="7B4365A0">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463EA9B6">
              <w:rPr>
                <w:rFonts w:ascii="Arial" w:hAnsi="Arial" w:eastAsia="Arial" w:cs="Arial"/>
                <w:b w:val="0"/>
                <w:bCs w:val="0"/>
                <w:sz w:val="24"/>
                <w:szCs w:val="24"/>
                <w:lang w:val="en-GB"/>
              </w:rPr>
              <w:t>Sleep</w:t>
            </w:r>
          </w:p>
        </w:tc>
        <w:tc>
          <w:tcPr>
            <w:tcW w:w="1338" w:type="dxa"/>
            <w:tcBorders>
              <w:top w:val="single" w:sz="6"/>
              <w:left w:val="single" w:sz="6"/>
              <w:bottom w:val="single" w:sz="6"/>
              <w:right w:val="single" w:sz="6"/>
            </w:tcBorders>
            <w:shd w:val="clear" w:color="auto" w:fill="FFFFFF" w:themeFill="background1"/>
            <w:tcMar/>
            <w:vAlign w:val="center"/>
          </w:tcPr>
          <w:p w:rsidR="463EA9B6" w:rsidP="7779F79F" w:rsidRDefault="463EA9B6" w14:paraId="35E7439F" w14:textId="1B4B3B1C">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463EA9B6">
              <w:rPr>
                <w:rFonts w:ascii="Arial" w:hAnsi="Arial" w:eastAsia="Arial" w:cs="Arial"/>
                <w:b w:val="0"/>
                <w:bCs w:val="0"/>
                <w:sz w:val="24"/>
                <w:szCs w:val="24"/>
                <w:lang w:val="en-GB"/>
              </w:rPr>
              <w:t>Sleep</w:t>
            </w:r>
          </w:p>
        </w:tc>
        <w:tc>
          <w:tcPr>
            <w:tcW w:w="1113" w:type="dxa"/>
            <w:tcBorders>
              <w:top w:val="single" w:sz="6"/>
              <w:left w:val="single" w:sz="6"/>
              <w:bottom w:val="single" w:sz="6"/>
              <w:right w:val="single" w:sz="6"/>
            </w:tcBorders>
            <w:shd w:val="clear" w:color="auto" w:fill="FFFFFF" w:themeFill="background1"/>
            <w:tcMar/>
            <w:vAlign w:val="center"/>
          </w:tcPr>
          <w:p w:rsidR="463EA9B6" w:rsidP="7779F79F" w:rsidRDefault="463EA9B6" w14:paraId="77FD6A55" w14:textId="1420E1D1">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463EA9B6">
              <w:rPr>
                <w:rFonts w:ascii="Arial" w:hAnsi="Arial" w:eastAsia="Arial" w:cs="Arial"/>
                <w:b w:val="0"/>
                <w:bCs w:val="0"/>
                <w:sz w:val="24"/>
                <w:szCs w:val="24"/>
                <w:lang w:val="en-GB"/>
              </w:rPr>
              <w:t>Sleep</w:t>
            </w:r>
          </w:p>
        </w:tc>
      </w:tr>
      <w:tr w:rsidR="7779F79F" w:rsidTr="7779F79F" w14:paraId="15A10288">
        <w:trPr>
          <w:trHeight w:val="100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0393FA6E" w14:textId="78CF281F">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04:00 - 04:59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B1FCC1F" w:rsidP="7779F79F" w:rsidRDefault="7B1FCC1F" w14:paraId="41FC735E" w14:textId="0F5F7107">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B1FCC1F">
              <w:rPr>
                <w:rFonts w:ascii="Arial" w:hAnsi="Arial" w:eastAsia="Arial" w:cs="Arial"/>
                <w:b w:val="0"/>
                <w:bCs w:val="0"/>
                <w:sz w:val="24"/>
                <w:szCs w:val="24"/>
                <w:lang w:val="en-GB"/>
              </w:rPr>
              <w:t>Sleep</w:t>
            </w:r>
          </w:p>
        </w:tc>
        <w:tc>
          <w:tcPr>
            <w:tcW w:w="1125" w:type="dxa"/>
            <w:tcBorders>
              <w:top w:val="single" w:sz="6"/>
              <w:left w:val="single" w:sz="6"/>
              <w:bottom w:val="single" w:sz="6"/>
              <w:right w:val="single" w:sz="6"/>
            </w:tcBorders>
            <w:shd w:val="clear" w:color="auto" w:fill="FFFFFF" w:themeFill="background1"/>
            <w:tcMar/>
            <w:vAlign w:val="center"/>
          </w:tcPr>
          <w:p w:rsidR="7B1FCC1F" w:rsidP="7779F79F" w:rsidRDefault="7B1FCC1F" w14:paraId="68125B61" w14:textId="691F1866">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B1FCC1F">
              <w:rPr>
                <w:rFonts w:ascii="Arial" w:hAnsi="Arial" w:eastAsia="Arial" w:cs="Arial"/>
                <w:b w:val="0"/>
                <w:bCs w:val="0"/>
                <w:sz w:val="24"/>
                <w:szCs w:val="24"/>
                <w:lang w:val="en-GB"/>
              </w:rPr>
              <w:t>Sleep</w:t>
            </w:r>
          </w:p>
        </w:tc>
        <w:tc>
          <w:tcPr>
            <w:tcW w:w="1305" w:type="dxa"/>
            <w:tcBorders>
              <w:top w:val="single" w:sz="6"/>
              <w:left w:val="single" w:sz="6"/>
              <w:bottom w:val="single" w:sz="6"/>
              <w:right w:val="single" w:sz="6"/>
            </w:tcBorders>
            <w:shd w:val="clear" w:color="auto" w:fill="FFFFFF" w:themeFill="background1"/>
            <w:tcMar/>
            <w:vAlign w:val="center"/>
          </w:tcPr>
          <w:p w:rsidR="7B1FCC1F" w:rsidP="7779F79F" w:rsidRDefault="7B1FCC1F" w14:paraId="3538F718" w14:textId="30713AD9">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B1FCC1F">
              <w:rPr>
                <w:rFonts w:ascii="Arial" w:hAnsi="Arial" w:eastAsia="Arial" w:cs="Arial"/>
                <w:b w:val="0"/>
                <w:bCs w:val="0"/>
                <w:sz w:val="24"/>
                <w:szCs w:val="24"/>
                <w:lang w:val="en-GB"/>
              </w:rPr>
              <w:t>Sleep</w:t>
            </w:r>
          </w:p>
        </w:tc>
        <w:tc>
          <w:tcPr>
            <w:tcW w:w="1035" w:type="dxa"/>
            <w:tcBorders>
              <w:top w:val="single" w:sz="6"/>
              <w:left w:val="single" w:sz="6"/>
              <w:bottom w:val="single" w:sz="6"/>
              <w:right w:val="single" w:sz="6"/>
            </w:tcBorders>
            <w:shd w:val="clear" w:color="auto" w:fill="FFFFFF" w:themeFill="background1"/>
            <w:tcMar/>
            <w:vAlign w:val="center"/>
          </w:tcPr>
          <w:p w:rsidR="7B1FCC1F" w:rsidP="7779F79F" w:rsidRDefault="7B1FCC1F" w14:paraId="0BF1D44A" w14:textId="4446172B">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B1FCC1F">
              <w:rPr>
                <w:rFonts w:ascii="Arial" w:hAnsi="Arial" w:eastAsia="Arial" w:cs="Arial"/>
                <w:b w:val="0"/>
                <w:bCs w:val="0"/>
                <w:sz w:val="24"/>
                <w:szCs w:val="24"/>
                <w:lang w:val="en-GB"/>
              </w:rPr>
              <w:t>Sleep</w:t>
            </w:r>
          </w:p>
        </w:tc>
        <w:tc>
          <w:tcPr>
            <w:tcW w:w="1095" w:type="dxa"/>
            <w:tcBorders>
              <w:top w:val="single" w:sz="6"/>
              <w:left w:val="single" w:sz="6"/>
              <w:bottom w:val="single" w:sz="6"/>
              <w:right w:val="single" w:sz="6"/>
            </w:tcBorders>
            <w:shd w:val="clear" w:color="auto" w:fill="FFFFFF" w:themeFill="background1"/>
            <w:tcMar/>
            <w:vAlign w:val="center"/>
          </w:tcPr>
          <w:p w:rsidR="7B1FCC1F" w:rsidP="7779F79F" w:rsidRDefault="7B1FCC1F" w14:paraId="2580D428" w14:textId="1BEB9FF2">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B1FCC1F">
              <w:rPr>
                <w:rFonts w:ascii="Arial" w:hAnsi="Arial" w:eastAsia="Arial" w:cs="Arial"/>
                <w:b w:val="0"/>
                <w:bCs w:val="0"/>
                <w:sz w:val="24"/>
                <w:szCs w:val="24"/>
                <w:lang w:val="en-GB"/>
              </w:rPr>
              <w:t>Sleep</w:t>
            </w:r>
          </w:p>
        </w:tc>
        <w:tc>
          <w:tcPr>
            <w:tcW w:w="1338" w:type="dxa"/>
            <w:tcBorders>
              <w:top w:val="single" w:sz="6"/>
              <w:left w:val="single" w:sz="6"/>
              <w:bottom w:val="single" w:sz="6"/>
              <w:right w:val="single" w:sz="6"/>
            </w:tcBorders>
            <w:shd w:val="clear" w:color="auto" w:fill="FFFFFF" w:themeFill="background1"/>
            <w:tcMar/>
            <w:vAlign w:val="center"/>
          </w:tcPr>
          <w:p w:rsidR="7B1FCC1F" w:rsidP="7779F79F" w:rsidRDefault="7B1FCC1F" w14:paraId="56C0882F" w14:textId="11EAB327">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B1FCC1F">
              <w:rPr>
                <w:rFonts w:ascii="Arial" w:hAnsi="Arial" w:eastAsia="Arial" w:cs="Arial"/>
                <w:b w:val="0"/>
                <w:bCs w:val="0"/>
                <w:sz w:val="24"/>
                <w:szCs w:val="24"/>
                <w:lang w:val="en-GB"/>
              </w:rPr>
              <w:t>Sleep</w:t>
            </w:r>
          </w:p>
        </w:tc>
        <w:tc>
          <w:tcPr>
            <w:tcW w:w="1113" w:type="dxa"/>
            <w:tcBorders>
              <w:top w:val="single" w:sz="6"/>
              <w:left w:val="single" w:sz="6"/>
              <w:bottom w:val="single" w:sz="6"/>
              <w:right w:val="single" w:sz="6"/>
            </w:tcBorders>
            <w:shd w:val="clear" w:color="auto" w:fill="FFFFFF" w:themeFill="background1"/>
            <w:tcMar/>
            <w:vAlign w:val="center"/>
          </w:tcPr>
          <w:p w:rsidR="7B1FCC1F" w:rsidP="7779F79F" w:rsidRDefault="7B1FCC1F" w14:paraId="41635C0A" w14:textId="1DCA08EB">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B1FCC1F">
              <w:rPr>
                <w:rFonts w:ascii="Arial" w:hAnsi="Arial" w:eastAsia="Arial" w:cs="Arial"/>
                <w:b w:val="0"/>
                <w:bCs w:val="0"/>
                <w:sz w:val="24"/>
                <w:szCs w:val="24"/>
                <w:lang w:val="en-GB"/>
              </w:rPr>
              <w:t>Sleep</w:t>
            </w:r>
          </w:p>
        </w:tc>
      </w:tr>
      <w:tr w:rsidR="7779F79F" w:rsidTr="7779F79F" w14:paraId="52A928D4">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901B81F" w14:textId="43C5C576">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05:00 - 05:59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1A1EE36E" w:rsidP="7779F79F" w:rsidRDefault="1A1EE36E" w14:paraId="76670262" w14:textId="56750A89">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1A1EE36E">
              <w:rPr>
                <w:rFonts w:ascii="Arial" w:hAnsi="Arial" w:eastAsia="Arial" w:cs="Arial"/>
                <w:b w:val="0"/>
                <w:bCs w:val="0"/>
                <w:sz w:val="24"/>
                <w:szCs w:val="24"/>
                <w:lang w:val="en-GB"/>
              </w:rPr>
              <w:t>Sleep</w:t>
            </w:r>
          </w:p>
        </w:tc>
        <w:tc>
          <w:tcPr>
            <w:tcW w:w="1125" w:type="dxa"/>
            <w:tcBorders>
              <w:top w:val="single" w:sz="6"/>
              <w:left w:val="single" w:sz="6"/>
              <w:bottom w:val="single" w:sz="6"/>
              <w:right w:val="single" w:sz="6"/>
            </w:tcBorders>
            <w:shd w:val="clear" w:color="auto" w:fill="FFFFFF" w:themeFill="background1"/>
            <w:tcMar/>
            <w:vAlign w:val="center"/>
          </w:tcPr>
          <w:p w:rsidR="1A1EE36E" w:rsidP="7779F79F" w:rsidRDefault="1A1EE36E" w14:paraId="0C78DADD" w14:textId="36641947">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1A1EE36E">
              <w:rPr>
                <w:rFonts w:ascii="Arial" w:hAnsi="Arial" w:eastAsia="Arial" w:cs="Arial"/>
                <w:b w:val="0"/>
                <w:bCs w:val="0"/>
                <w:sz w:val="24"/>
                <w:szCs w:val="24"/>
                <w:lang w:val="en-GB"/>
              </w:rPr>
              <w:t>Sleep</w:t>
            </w:r>
          </w:p>
        </w:tc>
        <w:tc>
          <w:tcPr>
            <w:tcW w:w="1305" w:type="dxa"/>
            <w:tcBorders>
              <w:top w:val="single" w:sz="6"/>
              <w:left w:val="single" w:sz="6"/>
              <w:bottom w:val="single" w:sz="6"/>
              <w:right w:val="single" w:sz="6"/>
            </w:tcBorders>
            <w:shd w:val="clear" w:color="auto" w:fill="FFFFFF" w:themeFill="background1"/>
            <w:tcMar/>
            <w:vAlign w:val="center"/>
          </w:tcPr>
          <w:p w:rsidR="1A1EE36E" w:rsidP="7779F79F" w:rsidRDefault="1A1EE36E" w14:paraId="10BFCC28" w14:textId="14BE6670">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1A1EE36E">
              <w:rPr>
                <w:rFonts w:ascii="Arial" w:hAnsi="Arial" w:eastAsia="Arial" w:cs="Arial"/>
                <w:b w:val="0"/>
                <w:bCs w:val="0"/>
                <w:sz w:val="24"/>
                <w:szCs w:val="24"/>
                <w:lang w:val="en-GB"/>
              </w:rPr>
              <w:t>Sleep</w:t>
            </w:r>
          </w:p>
        </w:tc>
        <w:tc>
          <w:tcPr>
            <w:tcW w:w="1035" w:type="dxa"/>
            <w:tcBorders>
              <w:top w:val="single" w:sz="6"/>
              <w:left w:val="single" w:sz="6"/>
              <w:bottom w:val="single" w:sz="6"/>
              <w:right w:val="single" w:sz="6"/>
            </w:tcBorders>
            <w:shd w:val="clear" w:color="auto" w:fill="FFFFFF" w:themeFill="background1"/>
            <w:tcMar/>
            <w:vAlign w:val="center"/>
          </w:tcPr>
          <w:p w:rsidR="1A1EE36E" w:rsidP="7779F79F" w:rsidRDefault="1A1EE36E" w14:paraId="659B4D55" w14:textId="05CEA538">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1A1EE36E">
              <w:rPr>
                <w:rFonts w:ascii="Arial" w:hAnsi="Arial" w:eastAsia="Arial" w:cs="Arial"/>
                <w:b w:val="0"/>
                <w:bCs w:val="0"/>
                <w:sz w:val="24"/>
                <w:szCs w:val="24"/>
                <w:lang w:val="en-GB"/>
              </w:rPr>
              <w:t>Sleep</w:t>
            </w:r>
          </w:p>
        </w:tc>
        <w:tc>
          <w:tcPr>
            <w:tcW w:w="1095" w:type="dxa"/>
            <w:tcBorders>
              <w:top w:val="single" w:sz="6"/>
              <w:left w:val="single" w:sz="6"/>
              <w:bottom w:val="single" w:sz="6"/>
              <w:right w:val="single" w:sz="6"/>
            </w:tcBorders>
            <w:shd w:val="clear" w:color="auto" w:fill="FFFFFF" w:themeFill="background1"/>
            <w:tcMar/>
            <w:vAlign w:val="center"/>
          </w:tcPr>
          <w:p w:rsidR="1A1EE36E" w:rsidP="7779F79F" w:rsidRDefault="1A1EE36E" w14:paraId="1A6DA5F1" w14:textId="1D0A7C1D">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1A1EE36E">
              <w:rPr>
                <w:rFonts w:ascii="Arial" w:hAnsi="Arial" w:eastAsia="Arial" w:cs="Arial"/>
                <w:b w:val="0"/>
                <w:bCs w:val="0"/>
                <w:sz w:val="24"/>
                <w:szCs w:val="24"/>
                <w:lang w:val="en-GB"/>
              </w:rPr>
              <w:t>Sleep</w:t>
            </w:r>
          </w:p>
        </w:tc>
        <w:tc>
          <w:tcPr>
            <w:tcW w:w="1338" w:type="dxa"/>
            <w:tcBorders>
              <w:top w:val="single" w:sz="6"/>
              <w:left w:val="single" w:sz="6"/>
              <w:bottom w:val="single" w:sz="6"/>
              <w:right w:val="single" w:sz="6"/>
            </w:tcBorders>
            <w:shd w:val="clear" w:color="auto" w:fill="FFFFFF" w:themeFill="background1"/>
            <w:tcMar/>
            <w:vAlign w:val="center"/>
          </w:tcPr>
          <w:p w:rsidR="1A1EE36E" w:rsidP="7779F79F" w:rsidRDefault="1A1EE36E" w14:paraId="663FEF61" w14:textId="796EE14B">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1A1EE36E">
              <w:rPr>
                <w:rFonts w:ascii="Arial" w:hAnsi="Arial" w:eastAsia="Arial" w:cs="Arial"/>
                <w:b w:val="0"/>
                <w:bCs w:val="0"/>
                <w:sz w:val="24"/>
                <w:szCs w:val="24"/>
                <w:lang w:val="en-GB"/>
              </w:rPr>
              <w:t>Sleep</w:t>
            </w:r>
          </w:p>
        </w:tc>
        <w:tc>
          <w:tcPr>
            <w:tcW w:w="1113" w:type="dxa"/>
            <w:tcBorders>
              <w:top w:val="single" w:sz="6"/>
              <w:left w:val="single" w:sz="6"/>
              <w:bottom w:val="single" w:sz="6"/>
              <w:right w:val="single" w:sz="6"/>
            </w:tcBorders>
            <w:shd w:val="clear" w:color="auto" w:fill="FFFFFF" w:themeFill="background1"/>
            <w:tcMar/>
            <w:vAlign w:val="center"/>
          </w:tcPr>
          <w:p w:rsidR="1A1EE36E" w:rsidP="7779F79F" w:rsidRDefault="1A1EE36E" w14:paraId="5A057BB9" w14:textId="5FB2A2EF">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1A1EE36E">
              <w:rPr>
                <w:rFonts w:ascii="Arial" w:hAnsi="Arial" w:eastAsia="Arial" w:cs="Arial"/>
                <w:b w:val="0"/>
                <w:bCs w:val="0"/>
                <w:sz w:val="24"/>
                <w:szCs w:val="24"/>
                <w:lang w:val="en-GB"/>
              </w:rPr>
              <w:t>Sleep</w:t>
            </w:r>
          </w:p>
        </w:tc>
      </w:tr>
      <w:tr w:rsidR="7779F79F" w:rsidTr="7779F79F" w14:paraId="21673DDA">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65E1D48C" w14:textId="2292077B">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06:00 - 06:59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3F698FF2" w14:textId="471F5C8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Wake up, get ready for work</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5626423" w14:textId="7941A1CF">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7FFC064E">
              <w:rPr>
                <w:rFonts w:ascii="Arial" w:hAnsi="Arial" w:eastAsia="Arial" w:cs="Arial"/>
                <w:b w:val="0"/>
                <w:bCs w:val="0"/>
                <w:sz w:val="24"/>
                <w:szCs w:val="24"/>
                <w:lang w:val="en-GB"/>
              </w:rPr>
              <w:t>Wake up, get ready for work</w:t>
            </w:r>
          </w:p>
        </w:tc>
        <w:tc>
          <w:tcPr>
            <w:tcW w:w="1305" w:type="dxa"/>
            <w:tcBorders>
              <w:top w:val="single" w:sz="6"/>
              <w:left w:val="single" w:sz="6"/>
              <w:bottom w:val="single" w:sz="6"/>
              <w:right w:val="single" w:sz="6"/>
            </w:tcBorders>
            <w:shd w:val="clear" w:color="auto" w:fill="FFFFFF" w:themeFill="background1"/>
            <w:tcMar/>
            <w:vAlign w:val="center"/>
          </w:tcPr>
          <w:p w:rsidR="7FFC064E" w:rsidP="7779F79F" w:rsidRDefault="7FFC064E" w14:paraId="30FC1735" w14:textId="267475E6">
            <w:pPr>
              <w:rPr>
                <w:rFonts w:ascii="Arial" w:hAnsi="Arial" w:eastAsia="Arial" w:cs="Arial"/>
                <w:b w:val="0"/>
                <w:bCs w:val="0"/>
                <w:sz w:val="24"/>
                <w:szCs w:val="24"/>
              </w:rPr>
            </w:pPr>
            <w:r w:rsidRPr="7779F79F" w:rsidR="7FFC064E">
              <w:rPr>
                <w:rFonts w:ascii="Arial" w:hAnsi="Arial" w:eastAsia="Arial" w:cs="Arial"/>
                <w:b w:val="0"/>
                <w:bCs w:val="0"/>
                <w:sz w:val="24"/>
                <w:szCs w:val="24"/>
                <w:lang w:val="en-GB"/>
              </w:rPr>
              <w:t>Wake up, get ready for work</w:t>
            </w:r>
            <w:r w:rsidRPr="7779F79F" w:rsidR="7779F79F">
              <w:rPr>
                <w:rFonts w:ascii="Arial" w:hAnsi="Arial" w:eastAsia="Arial" w:cs="Arial"/>
                <w:b w:val="0"/>
                <w:bCs w:val="0"/>
                <w:sz w:val="24"/>
                <w:szCs w:val="24"/>
                <w:lang w:val="en-GB"/>
              </w:rPr>
              <w:t> </w:t>
            </w:r>
          </w:p>
        </w:tc>
        <w:tc>
          <w:tcPr>
            <w:tcW w:w="1035" w:type="dxa"/>
            <w:tcBorders>
              <w:top w:val="single" w:sz="6"/>
              <w:left w:val="single" w:sz="6"/>
              <w:bottom w:val="single" w:sz="6"/>
              <w:right w:val="single" w:sz="6"/>
            </w:tcBorders>
            <w:shd w:val="clear" w:color="auto" w:fill="FFFFFF" w:themeFill="background1"/>
            <w:tcMar/>
            <w:vAlign w:val="center"/>
          </w:tcPr>
          <w:p w:rsidR="77C1DD9E" w:rsidP="7779F79F" w:rsidRDefault="77C1DD9E" w14:paraId="1CBAE01F" w14:textId="2010927E">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7C1DD9E">
              <w:rPr>
                <w:rFonts w:ascii="Arial" w:hAnsi="Arial" w:eastAsia="Arial" w:cs="Arial"/>
                <w:b w:val="0"/>
                <w:bCs w:val="0"/>
                <w:sz w:val="24"/>
                <w:szCs w:val="24"/>
                <w:lang w:val="en-GB"/>
              </w:rPr>
              <w:t>Wake up, get ready for work</w:t>
            </w:r>
          </w:p>
        </w:tc>
        <w:tc>
          <w:tcPr>
            <w:tcW w:w="1095" w:type="dxa"/>
            <w:tcBorders>
              <w:top w:val="single" w:sz="6"/>
              <w:left w:val="single" w:sz="6"/>
              <w:bottom w:val="single" w:sz="6"/>
              <w:right w:val="single" w:sz="6"/>
            </w:tcBorders>
            <w:shd w:val="clear" w:color="auto" w:fill="FFFFFF" w:themeFill="background1"/>
            <w:tcMar/>
            <w:vAlign w:val="center"/>
          </w:tcPr>
          <w:p w:rsidR="77C1DD9E" w:rsidP="7779F79F" w:rsidRDefault="77C1DD9E" w14:paraId="689B6738" w14:textId="25DDA0AA">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77C1DD9E">
              <w:rPr>
                <w:rFonts w:ascii="Arial" w:hAnsi="Arial" w:eastAsia="Arial" w:cs="Arial"/>
                <w:b w:val="0"/>
                <w:bCs w:val="0"/>
                <w:sz w:val="24"/>
                <w:szCs w:val="24"/>
                <w:lang w:val="en-GB"/>
              </w:rPr>
              <w:t>Wake up, get ready for work</w:t>
            </w:r>
          </w:p>
        </w:tc>
        <w:tc>
          <w:tcPr>
            <w:tcW w:w="1338" w:type="dxa"/>
            <w:tcBorders>
              <w:top w:val="single" w:sz="6"/>
              <w:left w:val="single" w:sz="6"/>
              <w:bottom w:val="single" w:sz="6"/>
              <w:right w:val="single" w:sz="6"/>
            </w:tcBorders>
            <w:shd w:val="clear" w:color="auto" w:fill="FFFFFF" w:themeFill="background1"/>
            <w:tcMar/>
            <w:vAlign w:val="center"/>
          </w:tcPr>
          <w:p w:rsidR="6F8D320A" w:rsidP="7779F79F" w:rsidRDefault="6F8D320A" w14:paraId="6A083B32" w14:textId="0D028077">
            <w:pPr>
              <w:rPr>
                <w:rFonts w:ascii="Arial" w:hAnsi="Arial" w:eastAsia="Arial" w:cs="Arial"/>
                <w:b w:val="0"/>
                <w:bCs w:val="0"/>
                <w:sz w:val="24"/>
                <w:szCs w:val="24"/>
                <w:lang w:val="en-GB"/>
              </w:rPr>
            </w:pPr>
            <w:r w:rsidRPr="7779F79F" w:rsidR="6F8D320A">
              <w:rPr>
                <w:rFonts w:ascii="Arial" w:hAnsi="Arial" w:eastAsia="Arial" w:cs="Arial"/>
                <w:b w:val="0"/>
                <w:bCs w:val="0"/>
                <w:sz w:val="24"/>
                <w:szCs w:val="24"/>
                <w:lang w:val="en-GB"/>
              </w:rPr>
              <w:t>Sleep</w:t>
            </w:r>
          </w:p>
        </w:tc>
        <w:tc>
          <w:tcPr>
            <w:tcW w:w="1113" w:type="dxa"/>
            <w:tcBorders>
              <w:top w:val="single" w:sz="6"/>
              <w:left w:val="single" w:sz="6"/>
              <w:bottom w:val="single" w:sz="6"/>
              <w:right w:val="single" w:sz="6"/>
            </w:tcBorders>
            <w:shd w:val="clear" w:color="auto" w:fill="FFFFFF" w:themeFill="background1"/>
            <w:tcMar/>
            <w:vAlign w:val="center"/>
          </w:tcPr>
          <w:p w:rsidR="6F8D320A" w:rsidP="7779F79F" w:rsidRDefault="6F8D320A" w14:paraId="04915C6F" w14:textId="21EE1B5E">
            <w:pPr>
              <w:pStyle w:val="Normal"/>
              <w:suppressLineNumbers w:val="0"/>
              <w:bidi w:val="0"/>
              <w:spacing w:before="0" w:beforeAutospacing="off" w:after="160" w:afterAutospacing="off" w:line="278" w:lineRule="auto"/>
              <w:ind w:left="0" w:right="0"/>
              <w:jc w:val="left"/>
              <w:rPr>
                <w:rFonts w:ascii="Arial" w:hAnsi="Arial" w:eastAsia="Arial" w:cs="Arial"/>
                <w:b w:val="0"/>
                <w:bCs w:val="0"/>
                <w:sz w:val="24"/>
                <w:szCs w:val="24"/>
                <w:lang w:val="en-GB"/>
              </w:rPr>
            </w:pPr>
            <w:r w:rsidRPr="7779F79F" w:rsidR="6F8D320A">
              <w:rPr>
                <w:rFonts w:ascii="Arial" w:hAnsi="Arial" w:eastAsia="Arial" w:cs="Arial"/>
                <w:b w:val="0"/>
                <w:bCs w:val="0"/>
                <w:sz w:val="24"/>
                <w:szCs w:val="24"/>
                <w:lang w:val="en-GB"/>
              </w:rPr>
              <w:t>Sleep</w:t>
            </w:r>
          </w:p>
        </w:tc>
      </w:tr>
      <w:tr w:rsidR="7779F79F" w:rsidTr="7779F79F" w14:paraId="380AADB3">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5EE3CEA9" w14:textId="4CBEE9BA">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07:00 - 07:59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095E8B71" w14:textId="290FF4C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Get my son ready and leave for work </w:t>
            </w:r>
          </w:p>
        </w:tc>
        <w:tc>
          <w:tcPr>
            <w:tcW w:w="1125" w:type="dxa"/>
            <w:tcBorders>
              <w:top w:val="single" w:sz="6"/>
              <w:left w:val="single" w:sz="6"/>
              <w:bottom w:val="single" w:sz="6"/>
              <w:right w:val="single" w:sz="6"/>
            </w:tcBorders>
            <w:shd w:val="clear" w:color="auto" w:fill="FFFFFF" w:themeFill="background1"/>
            <w:tcMar/>
            <w:vAlign w:val="center"/>
          </w:tcPr>
          <w:p w:rsidR="634D3F8D" w:rsidP="7779F79F" w:rsidRDefault="634D3F8D" w14:paraId="6C1C61FB" w14:textId="4C827D0E">
            <w:pPr>
              <w:rPr>
                <w:rFonts w:ascii="Arial" w:hAnsi="Arial" w:eastAsia="Arial" w:cs="Arial"/>
                <w:b w:val="0"/>
                <w:bCs w:val="0"/>
                <w:sz w:val="24"/>
                <w:szCs w:val="24"/>
              </w:rPr>
            </w:pPr>
            <w:r w:rsidRPr="7779F79F" w:rsidR="634D3F8D">
              <w:rPr>
                <w:rFonts w:ascii="Arial" w:hAnsi="Arial" w:eastAsia="Arial" w:cs="Arial"/>
                <w:b w:val="0"/>
                <w:bCs w:val="0"/>
                <w:sz w:val="24"/>
                <w:szCs w:val="24"/>
                <w:lang w:val="en-GB"/>
              </w:rPr>
              <w:t>Get my son ready and leave for work</w:t>
            </w:r>
          </w:p>
          <w:p w:rsidR="7779F79F" w:rsidP="7779F79F" w:rsidRDefault="7779F79F" w14:paraId="56BAFA60" w14:textId="77778C6E">
            <w:pPr>
              <w:rPr>
                <w:rFonts w:ascii="Arial" w:hAnsi="Arial" w:eastAsia="Arial" w:cs="Arial"/>
                <w:b w:val="0"/>
                <w:bCs w:val="0"/>
                <w:sz w:val="24"/>
                <w:szCs w:val="24"/>
                <w:lang w:val="en-GB"/>
              </w:rPr>
            </w:pP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895711F" w14:textId="7742037A">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59253D46">
              <w:rPr>
                <w:rFonts w:ascii="Arial" w:hAnsi="Arial" w:eastAsia="Arial" w:cs="Arial"/>
                <w:b w:val="0"/>
                <w:bCs w:val="0"/>
                <w:sz w:val="24"/>
                <w:szCs w:val="24"/>
                <w:lang w:val="en-GB"/>
              </w:rPr>
              <w:t xml:space="preserve"> Get my son ready and leave for work</w:t>
            </w:r>
          </w:p>
          <w:p w:rsidR="7779F79F" w:rsidP="7779F79F" w:rsidRDefault="7779F79F" w14:paraId="5391A55C" w14:textId="5541628F">
            <w:pPr>
              <w:rPr>
                <w:rFonts w:ascii="Arial" w:hAnsi="Arial" w:eastAsia="Arial" w:cs="Arial"/>
                <w:b w:val="0"/>
                <w:bCs w:val="0"/>
                <w:sz w:val="24"/>
                <w:szCs w:val="24"/>
                <w:lang w:val="en-GB"/>
              </w:rPr>
            </w:pP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E750E89" w14:textId="6DDC6DA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134EF666">
              <w:rPr>
                <w:rFonts w:ascii="Arial" w:hAnsi="Arial" w:eastAsia="Arial" w:cs="Arial"/>
                <w:b w:val="0"/>
                <w:bCs w:val="0"/>
                <w:sz w:val="24"/>
                <w:szCs w:val="24"/>
                <w:lang w:val="en-GB"/>
              </w:rPr>
              <w:t xml:space="preserve"> Get my son ready and leave for work</w:t>
            </w:r>
          </w:p>
          <w:p w:rsidR="7779F79F" w:rsidP="7779F79F" w:rsidRDefault="7779F79F" w14:paraId="237E83B5" w14:textId="03F6F095">
            <w:pPr>
              <w:rPr>
                <w:rFonts w:ascii="Arial" w:hAnsi="Arial" w:eastAsia="Arial" w:cs="Arial"/>
                <w:b w:val="0"/>
                <w:bCs w:val="0"/>
                <w:sz w:val="24"/>
                <w:szCs w:val="24"/>
                <w:lang w:val="en-GB"/>
              </w:rPr>
            </w:pP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B4F871D" w14:textId="6DDFCF6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6838B41D">
              <w:rPr>
                <w:rFonts w:ascii="Arial" w:hAnsi="Arial" w:eastAsia="Arial" w:cs="Arial"/>
                <w:b w:val="0"/>
                <w:bCs w:val="0"/>
                <w:sz w:val="24"/>
                <w:szCs w:val="24"/>
                <w:lang w:val="en-GB"/>
              </w:rPr>
              <w:t xml:space="preserve"> Get my son ready and leave for work</w:t>
            </w:r>
          </w:p>
          <w:p w:rsidR="7779F79F" w:rsidP="7779F79F" w:rsidRDefault="7779F79F" w14:paraId="2A49E1F3" w14:textId="2C08C50E">
            <w:pPr>
              <w:rPr>
                <w:rFonts w:ascii="Arial" w:hAnsi="Arial" w:eastAsia="Arial" w:cs="Arial"/>
                <w:b w:val="0"/>
                <w:bCs w:val="0"/>
                <w:sz w:val="24"/>
                <w:szCs w:val="24"/>
                <w:lang w:val="en-GB"/>
              </w:rPr>
            </w:pP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4EE1C8FF" w14:textId="6C738670">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1E0F67C0">
              <w:rPr>
                <w:rFonts w:ascii="Arial" w:hAnsi="Arial" w:eastAsia="Arial" w:cs="Arial"/>
                <w:b w:val="0"/>
                <w:bCs w:val="0"/>
                <w:sz w:val="24"/>
                <w:szCs w:val="24"/>
                <w:lang w:val="en-GB"/>
              </w:rPr>
              <w:t xml:space="preserve"> </w:t>
            </w:r>
            <w:r w:rsidRPr="7779F79F" w:rsidR="2778ED54">
              <w:rPr>
                <w:rFonts w:ascii="Arial" w:hAnsi="Arial" w:eastAsia="Arial" w:cs="Arial"/>
                <w:b w:val="0"/>
                <w:bCs w:val="0"/>
                <w:sz w:val="24"/>
                <w:szCs w:val="24"/>
                <w:lang w:val="en-GB"/>
              </w:rPr>
              <w:t>Sleep</w:t>
            </w:r>
          </w:p>
          <w:p w:rsidR="7779F79F" w:rsidP="7779F79F" w:rsidRDefault="7779F79F" w14:paraId="1A8A1AE4" w14:textId="6B92129B">
            <w:pPr>
              <w:rPr>
                <w:rFonts w:ascii="Arial" w:hAnsi="Arial" w:eastAsia="Arial" w:cs="Arial"/>
                <w:b w:val="0"/>
                <w:bCs w:val="0"/>
                <w:sz w:val="24"/>
                <w:szCs w:val="24"/>
                <w:lang w:val="en-GB"/>
              </w:rPr>
            </w:pPr>
          </w:p>
        </w:tc>
        <w:tc>
          <w:tcPr>
            <w:tcW w:w="1113" w:type="dxa"/>
            <w:tcBorders>
              <w:top w:val="single" w:sz="6"/>
              <w:left w:val="single" w:sz="6"/>
              <w:bottom w:val="single" w:sz="6"/>
              <w:right w:val="single" w:sz="6"/>
            </w:tcBorders>
            <w:shd w:val="clear" w:color="auto" w:fill="FFFFFF" w:themeFill="background1"/>
            <w:tcMar/>
            <w:vAlign w:val="center"/>
          </w:tcPr>
          <w:p w:rsidR="669B468C" w:rsidP="7779F79F" w:rsidRDefault="669B468C" w14:paraId="0BDB0AA6" w14:textId="44114F73">
            <w:pPr>
              <w:rPr>
                <w:rFonts w:ascii="Arial" w:hAnsi="Arial" w:eastAsia="Arial" w:cs="Arial"/>
                <w:b w:val="0"/>
                <w:bCs w:val="0"/>
                <w:sz w:val="24"/>
                <w:szCs w:val="24"/>
                <w:lang w:val="en-GB"/>
              </w:rPr>
            </w:pPr>
            <w:r w:rsidRPr="7779F79F" w:rsidR="669B468C">
              <w:rPr>
                <w:rFonts w:ascii="Arial" w:hAnsi="Arial" w:eastAsia="Arial" w:cs="Arial"/>
                <w:b w:val="0"/>
                <w:bCs w:val="0"/>
                <w:sz w:val="24"/>
                <w:szCs w:val="24"/>
                <w:lang w:val="en-GB"/>
              </w:rPr>
              <w:t xml:space="preserve"> </w:t>
            </w:r>
            <w:r w:rsidRPr="7779F79F" w:rsidR="4FF3A097">
              <w:rPr>
                <w:rFonts w:ascii="Arial" w:hAnsi="Arial" w:eastAsia="Arial" w:cs="Arial"/>
                <w:b w:val="0"/>
                <w:bCs w:val="0"/>
                <w:sz w:val="24"/>
                <w:szCs w:val="24"/>
                <w:lang w:val="en-GB"/>
              </w:rPr>
              <w:t>Sleep</w:t>
            </w:r>
          </w:p>
          <w:p w:rsidR="7779F79F" w:rsidP="7779F79F" w:rsidRDefault="7779F79F" w14:paraId="17EFC4E5" w14:textId="352B9EB5">
            <w:pPr>
              <w:rPr>
                <w:rFonts w:ascii="Arial" w:hAnsi="Arial" w:eastAsia="Arial" w:cs="Arial"/>
                <w:b w:val="0"/>
                <w:bCs w:val="0"/>
                <w:sz w:val="24"/>
                <w:szCs w:val="24"/>
                <w:lang w:val="en-GB"/>
              </w:rPr>
            </w:pPr>
          </w:p>
        </w:tc>
      </w:tr>
      <w:tr w:rsidR="7779F79F" w:rsidTr="7779F79F" w14:paraId="1A1BDE79">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42CF1144" w14:textId="7C6350B7">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08:00 - 08:59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2E4FB4CD" w14:textId="616819AD">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Arrive at work and set up classroom. Take my son to school</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475A476" w14:textId="1F64A10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48BFE6E6">
              <w:rPr>
                <w:rFonts w:ascii="Arial" w:hAnsi="Arial" w:eastAsia="Arial" w:cs="Arial"/>
                <w:b w:val="0"/>
                <w:bCs w:val="0"/>
                <w:sz w:val="24"/>
                <w:szCs w:val="24"/>
                <w:lang w:val="en-GB"/>
              </w:rPr>
              <w:t> Arrive at work and set up classroom. Take my son to school</w:t>
            </w:r>
          </w:p>
          <w:p w:rsidR="7779F79F" w:rsidP="7779F79F" w:rsidRDefault="7779F79F" w14:paraId="246A7053" w14:textId="6348C811">
            <w:pPr>
              <w:rPr>
                <w:rFonts w:ascii="Arial" w:hAnsi="Arial" w:eastAsia="Arial" w:cs="Arial"/>
                <w:b w:val="0"/>
                <w:bCs w:val="0"/>
                <w:sz w:val="24"/>
                <w:szCs w:val="24"/>
                <w:lang w:val="en-GB"/>
              </w:rPr>
            </w:pP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5783F69" w14:textId="25752070">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1DFE5DBE">
              <w:rPr>
                <w:rFonts w:ascii="Arial" w:hAnsi="Arial" w:eastAsia="Arial" w:cs="Arial"/>
                <w:b w:val="0"/>
                <w:bCs w:val="0"/>
                <w:sz w:val="24"/>
                <w:szCs w:val="24"/>
                <w:lang w:val="en-GB"/>
              </w:rPr>
              <w:t> Arrive at work and set up classroom. Take my son to school</w:t>
            </w:r>
          </w:p>
          <w:p w:rsidR="7779F79F" w:rsidP="7779F79F" w:rsidRDefault="7779F79F" w14:paraId="6754246F" w14:textId="302BCB02">
            <w:pPr>
              <w:rPr>
                <w:rFonts w:ascii="Arial" w:hAnsi="Arial" w:eastAsia="Arial" w:cs="Arial"/>
                <w:b w:val="0"/>
                <w:bCs w:val="0"/>
                <w:sz w:val="24"/>
                <w:szCs w:val="24"/>
                <w:lang w:val="en-GB"/>
              </w:rPr>
            </w:pP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4F3E538" w14:textId="25BACA5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3C45A86F">
              <w:rPr>
                <w:rFonts w:ascii="Arial" w:hAnsi="Arial" w:eastAsia="Arial" w:cs="Arial"/>
                <w:b w:val="0"/>
                <w:bCs w:val="0"/>
                <w:sz w:val="24"/>
                <w:szCs w:val="24"/>
                <w:lang w:val="en-GB"/>
              </w:rPr>
              <w:t> Arrive at work and set up classroom. Take my son to school</w:t>
            </w:r>
          </w:p>
          <w:p w:rsidR="7779F79F" w:rsidP="7779F79F" w:rsidRDefault="7779F79F" w14:paraId="63E3D3EB" w14:textId="7F38A30C">
            <w:pPr>
              <w:rPr>
                <w:rFonts w:ascii="Arial" w:hAnsi="Arial" w:eastAsia="Arial" w:cs="Arial"/>
                <w:b w:val="0"/>
                <w:bCs w:val="0"/>
                <w:sz w:val="24"/>
                <w:szCs w:val="24"/>
                <w:lang w:val="en-GB"/>
              </w:rPr>
            </w:pP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8381468" w14:textId="24B5F6DF">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t>
            </w:r>
            <w:r w:rsidRPr="7779F79F" w:rsidR="4410C304">
              <w:rPr>
                <w:rFonts w:ascii="Arial" w:hAnsi="Arial" w:eastAsia="Arial" w:cs="Arial"/>
                <w:b w:val="0"/>
                <w:bCs w:val="0"/>
                <w:sz w:val="24"/>
                <w:szCs w:val="24"/>
                <w:lang w:val="en-GB"/>
              </w:rPr>
              <w:t> Arrive at work and set up classroom. Take my son to school</w:t>
            </w:r>
          </w:p>
          <w:p w:rsidR="7779F79F" w:rsidP="7779F79F" w:rsidRDefault="7779F79F" w14:paraId="21038876" w14:textId="18CE1748">
            <w:pPr>
              <w:rPr>
                <w:rFonts w:ascii="Arial" w:hAnsi="Arial" w:eastAsia="Arial" w:cs="Arial"/>
                <w:b w:val="0"/>
                <w:bCs w:val="0"/>
                <w:sz w:val="24"/>
                <w:szCs w:val="24"/>
                <w:lang w:val="en-GB"/>
              </w:rPr>
            </w:pP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664B9776" w14:textId="05CE1C1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Wake up, get ready and pick up my nan to take her to a car bootsale</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1CC748FC" w14:textId="13DBB073">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Wake up, get ready and pick up my nan to take her to a car bootsale</w:t>
            </w:r>
          </w:p>
        </w:tc>
      </w:tr>
      <w:tr w:rsidR="7779F79F" w:rsidTr="7779F79F" w14:paraId="3A6E8468">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9875E1D" w14:textId="25FB6385">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09:00 - 09:59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2D1CAF9D" w14:textId="47A909B8">
            <w:pPr>
              <w:rPr>
                <w:rFonts w:ascii="Arial" w:hAnsi="Arial" w:eastAsia="Arial" w:cs="Arial"/>
                <w:b w:val="0"/>
                <w:bCs w:val="0"/>
                <w:sz w:val="24"/>
                <w:szCs w:val="24"/>
                <w:lang w:val="en-GB"/>
              </w:rPr>
            </w:pPr>
            <w:r w:rsidRPr="7779F79F" w:rsidR="7779F79F">
              <w:rPr>
                <w:rFonts w:ascii="Arial" w:hAnsi="Arial" w:eastAsia="Arial" w:cs="Arial"/>
                <w:b w:val="0"/>
                <w:bCs w:val="0"/>
                <w:sz w:val="24"/>
                <w:szCs w:val="24"/>
                <w:lang w:val="en-GB"/>
              </w:rPr>
              <w:t> </w:t>
            </w:r>
            <w:r w:rsidRPr="7779F79F" w:rsidR="59298315">
              <w:rPr>
                <w:rFonts w:ascii="Arial" w:hAnsi="Arial" w:eastAsia="Arial" w:cs="Arial"/>
                <w:b w:val="0"/>
                <w:bCs w:val="0"/>
                <w:sz w:val="24"/>
                <w:szCs w:val="24"/>
                <w:lang w:val="en-GB"/>
              </w:rPr>
              <w:t>Work</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061C1AD" w14:textId="636CABA0">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5B0D49ED">
              <w:rPr>
                <w:rFonts w:ascii="Arial" w:hAnsi="Arial" w:eastAsia="Arial" w:cs="Arial"/>
                <w:noProof w:val="0"/>
                <w:sz w:val="24"/>
                <w:szCs w:val="24"/>
                <w:lang w:val="en-GB"/>
              </w:rPr>
              <w:t xml:space="preserve"> Work</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2CBEC68" w14:textId="29122878">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1B421272">
              <w:rPr>
                <w:rFonts w:ascii="Arial" w:hAnsi="Arial" w:eastAsia="Arial" w:cs="Arial"/>
                <w:noProof w:val="0"/>
                <w:sz w:val="24"/>
                <w:szCs w:val="24"/>
                <w:lang w:val="en-GB"/>
              </w:rPr>
              <w:t xml:space="preserve"> Work</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10A4026" w14:textId="37F80DD9">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08082AB0">
              <w:rPr>
                <w:rFonts w:ascii="Arial" w:hAnsi="Arial" w:eastAsia="Arial" w:cs="Arial"/>
                <w:noProof w:val="0"/>
                <w:sz w:val="24"/>
                <w:szCs w:val="24"/>
                <w:lang w:val="en-GB"/>
              </w:rPr>
              <w:t xml:space="preserve"> Work</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5DF51190" w14:textId="03471012">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6FC11B87">
              <w:rPr>
                <w:rFonts w:ascii="Arial" w:hAnsi="Arial" w:eastAsia="Arial" w:cs="Arial"/>
                <w:noProof w:val="0"/>
                <w:sz w:val="24"/>
                <w:szCs w:val="24"/>
                <w:lang w:val="en-GB"/>
              </w:rPr>
              <w:t xml:space="preserve"> Work</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2C6E6176" w14:textId="00A01A7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Bootsale</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2B4B8B04" w14:textId="44810972">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Bootsale</w:t>
            </w:r>
          </w:p>
        </w:tc>
      </w:tr>
      <w:tr w:rsidR="7779F79F" w:rsidTr="7779F79F" w14:paraId="649B7BF1">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23C39125" w14:textId="411187D8">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10:00 - 10:59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43F7E542" w14:textId="056CE0A2">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4BBB3C30">
              <w:rPr>
                <w:rFonts w:ascii="Arial" w:hAnsi="Arial" w:eastAsia="Arial" w:cs="Arial"/>
                <w:noProof w:val="0"/>
                <w:sz w:val="24"/>
                <w:szCs w:val="24"/>
                <w:lang w:val="en-GB"/>
              </w:rPr>
              <w:t xml:space="preserve"> Work</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38F1CE6" w14:textId="7CAD4923">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24A3FB59">
              <w:rPr>
                <w:rFonts w:ascii="Arial" w:hAnsi="Arial" w:eastAsia="Arial" w:cs="Arial"/>
                <w:noProof w:val="0"/>
                <w:sz w:val="24"/>
                <w:szCs w:val="24"/>
                <w:lang w:val="en-GB"/>
              </w:rPr>
              <w:t xml:space="preserve"> Work</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3CF1EC5" w14:textId="630061C8">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29A1E69E">
              <w:rPr>
                <w:rFonts w:ascii="Arial" w:hAnsi="Arial" w:eastAsia="Arial" w:cs="Arial"/>
                <w:noProof w:val="0"/>
                <w:sz w:val="24"/>
                <w:szCs w:val="24"/>
                <w:lang w:val="en-GB"/>
              </w:rPr>
              <w:t xml:space="preserve"> Work</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3DCC303" w14:textId="525D78EE">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4692A11A">
              <w:rPr>
                <w:rFonts w:ascii="Arial" w:hAnsi="Arial" w:eastAsia="Arial" w:cs="Arial"/>
                <w:noProof w:val="0"/>
                <w:sz w:val="24"/>
                <w:szCs w:val="24"/>
                <w:lang w:val="en-GB"/>
              </w:rPr>
              <w:t xml:space="preserve"> Work</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5AD3E3DA" w14:textId="4E08670F">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0B03E6A9">
              <w:rPr>
                <w:rFonts w:ascii="Arial" w:hAnsi="Arial" w:eastAsia="Arial" w:cs="Arial"/>
                <w:noProof w:val="0"/>
                <w:sz w:val="24"/>
                <w:szCs w:val="24"/>
                <w:lang w:val="en-GB"/>
              </w:rPr>
              <w:t xml:space="preserve"> Work</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3BCF9127" w14:textId="6E4EFD3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Drop nan home and visit grandparent’s</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386AA6AA" w14:textId="0F46F18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Drop nan off and do my weekly food shopping</w:t>
            </w:r>
          </w:p>
        </w:tc>
      </w:tr>
      <w:tr w:rsidR="7779F79F" w:rsidTr="7779F79F" w14:paraId="6F25A9DE">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4FF653AD" w14:textId="728C1581">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11:00 - 11:59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25E7E10C" w:rsidP="7779F79F" w:rsidRDefault="25E7E10C" w14:paraId="6C627616" w14:textId="68C27463">
            <w:pPr>
              <w:pStyle w:val="Normal"/>
              <w:rPr>
                <w:rFonts w:ascii="Arial" w:hAnsi="Arial" w:eastAsia="Arial" w:cs="Arial"/>
                <w:b w:val="0"/>
                <w:bCs w:val="0"/>
                <w:sz w:val="24"/>
                <w:szCs w:val="24"/>
              </w:rPr>
            </w:pPr>
            <w:r w:rsidRPr="7779F79F" w:rsidR="25E7E10C">
              <w:rPr>
                <w:rFonts w:ascii="Arial" w:hAnsi="Arial" w:eastAsia="Arial" w:cs="Arial"/>
                <w:noProof w:val="0"/>
                <w:sz w:val="24"/>
                <w:szCs w:val="24"/>
                <w:lang w:val="en-GB"/>
              </w:rPr>
              <w:t>Work</w:t>
            </w:r>
            <w:r w:rsidRPr="7779F79F" w:rsidR="25E7E10C">
              <w:rPr>
                <w:rFonts w:ascii="Arial" w:hAnsi="Arial" w:eastAsia="Arial" w:cs="Arial"/>
                <w:b w:val="0"/>
                <w:bCs w:val="0"/>
                <w:sz w:val="24"/>
                <w:szCs w:val="24"/>
                <w:lang w:val="en-GB"/>
              </w:rPr>
              <w:t xml:space="preserve"> </w:t>
            </w:r>
            <w:r w:rsidRPr="7779F79F" w:rsidR="7779F79F">
              <w:rPr>
                <w:rFonts w:ascii="Arial" w:hAnsi="Arial" w:eastAsia="Arial" w:cs="Arial"/>
                <w:b w:val="0"/>
                <w:bCs w:val="0"/>
                <w:sz w:val="24"/>
                <w:szCs w:val="24"/>
                <w:lang w:val="en-GB"/>
              </w:rPr>
              <w:t> </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DC380A6" w14:textId="3558891D">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15A100EA">
              <w:rPr>
                <w:rFonts w:ascii="Arial" w:hAnsi="Arial" w:eastAsia="Arial" w:cs="Arial"/>
                <w:noProof w:val="0"/>
                <w:sz w:val="24"/>
                <w:szCs w:val="24"/>
                <w:lang w:val="en-GB"/>
              </w:rPr>
              <w:t xml:space="preserve"> Work</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D25B139" w14:textId="64C8E046">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1A3FA525">
              <w:rPr>
                <w:rFonts w:ascii="Arial" w:hAnsi="Arial" w:eastAsia="Arial" w:cs="Arial"/>
                <w:noProof w:val="0"/>
                <w:sz w:val="24"/>
                <w:szCs w:val="24"/>
                <w:lang w:val="en-GB"/>
              </w:rPr>
              <w:t xml:space="preserve"> Work</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C59C8FF" w14:textId="30F24082">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557D9E79">
              <w:rPr>
                <w:rFonts w:ascii="Arial" w:hAnsi="Arial" w:eastAsia="Arial" w:cs="Arial"/>
                <w:noProof w:val="0"/>
                <w:sz w:val="24"/>
                <w:szCs w:val="24"/>
                <w:lang w:val="en-GB"/>
              </w:rPr>
              <w:t xml:space="preserve"> Work</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F7F739B" w14:textId="40D30190">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1C8A0992">
              <w:rPr>
                <w:rFonts w:ascii="Arial" w:hAnsi="Arial" w:eastAsia="Arial" w:cs="Arial"/>
                <w:noProof w:val="0"/>
                <w:sz w:val="24"/>
                <w:szCs w:val="24"/>
                <w:lang w:val="en-GB"/>
              </w:rPr>
              <w:t xml:space="preserve"> Work</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400EC4CC" w14:textId="197957E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Visiting grandparent’s</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250664BC" w14:textId="18FF03FA">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Food Shopping</w:t>
            </w:r>
          </w:p>
        </w:tc>
      </w:tr>
      <w:tr w:rsidR="7779F79F" w:rsidTr="7779F79F" w14:paraId="72BAD30E">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00D322F8" w14:textId="7990AE4D">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12:00 - 12:59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1E2C5EF5" w14:textId="1B231B7E">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7EFE5878">
              <w:rPr>
                <w:rFonts w:ascii="Arial" w:hAnsi="Arial" w:eastAsia="Arial" w:cs="Arial"/>
                <w:noProof w:val="0"/>
                <w:sz w:val="24"/>
                <w:szCs w:val="24"/>
                <w:lang w:val="en-GB"/>
              </w:rPr>
              <w:t xml:space="preserve"> Work</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07D180A" w14:textId="5C7B922E">
            <w:pPr>
              <w:pStyle w:val="Normal"/>
              <w:rPr>
                <w:rFonts w:ascii="Arial" w:hAnsi="Arial" w:eastAsia="Arial" w:cs="Arial"/>
                <w:noProof w:val="0"/>
                <w:sz w:val="24"/>
                <w:szCs w:val="24"/>
                <w:lang w:val="en-GB"/>
              </w:rPr>
            </w:pPr>
            <w:r w:rsidRPr="7779F79F" w:rsidR="7779F79F">
              <w:rPr>
                <w:rFonts w:ascii="Arial" w:hAnsi="Arial" w:eastAsia="Arial" w:cs="Arial"/>
                <w:b w:val="1"/>
                <w:bCs w:val="1"/>
                <w:sz w:val="24"/>
                <w:szCs w:val="24"/>
                <w:lang w:val="en-GB"/>
              </w:rPr>
              <w:t> </w:t>
            </w:r>
            <w:r w:rsidRPr="7779F79F" w:rsidR="1386BC86">
              <w:rPr>
                <w:rFonts w:ascii="Arial" w:hAnsi="Arial" w:eastAsia="Arial" w:cs="Arial"/>
                <w:noProof w:val="0"/>
                <w:sz w:val="24"/>
                <w:szCs w:val="24"/>
                <w:lang w:val="en-GB"/>
              </w:rPr>
              <w:t xml:space="preserve"> Work</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10F6B4EB" w14:textId="2BA5A6EE">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3A0CF1DD">
              <w:rPr>
                <w:rFonts w:ascii="Arial" w:hAnsi="Arial" w:eastAsia="Arial" w:cs="Arial"/>
                <w:noProof w:val="0"/>
                <w:sz w:val="24"/>
                <w:szCs w:val="24"/>
                <w:lang w:val="en-GB"/>
              </w:rPr>
              <w:t xml:space="preserve"> Work</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30C68EC" w14:textId="26639601">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230AE08D">
              <w:rPr>
                <w:rFonts w:ascii="Arial" w:hAnsi="Arial" w:eastAsia="Arial" w:cs="Arial"/>
                <w:noProof w:val="0"/>
                <w:sz w:val="24"/>
                <w:szCs w:val="24"/>
                <w:lang w:val="en-GB"/>
              </w:rPr>
              <w:t xml:space="preserve"> Work</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4EB5093" w14:textId="7A05BC9A">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1A4C78D5">
              <w:rPr>
                <w:rFonts w:ascii="Arial" w:hAnsi="Arial" w:eastAsia="Arial" w:cs="Arial"/>
                <w:noProof w:val="0"/>
                <w:sz w:val="24"/>
                <w:szCs w:val="24"/>
                <w:lang w:val="en-GB"/>
              </w:rPr>
              <w:t xml:space="preserve"> Work</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52B2A824" w14:textId="435AAAED">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Take my son to do an activity </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6A2A7EF4" w14:textId="51005528">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Put food shopping away and clean around the house</w:t>
            </w:r>
          </w:p>
        </w:tc>
      </w:tr>
      <w:tr w:rsidR="7779F79F" w:rsidTr="7779F79F" w14:paraId="123E1E32">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2D3E2F53" w14:textId="730DEB02">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13:00 - 13:59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3A35DFFF" w14:textId="1225FDB7">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4CE5D897">
              <w:rPr>
                <w:rFonts w:ascii="Arial" w:hAnsi="Arial" w:eastAsia="Arial" w:cs="Arial"/>
                <w:noProof w:val="0"/>
                <w:sz w:val="24"/>
                <w:szCs w:val="24"/>
                <w:lang w:val="en-GB"/>
              </w:rPr>
              <w:t xml:space="preserve"> Work</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64050BD" w14:textId="10D244C3">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78D333D2">
              <w:rPr>
                <w:rFonts w:ascii="Arial" w:hAnsi="Arial" w:eastAsia="Arial" w:cs="Arial"/>
                <w:noProof w:val="0"/>
                <w:sz w:val="24"/>
                <w:szCs w:val="24"/>
                <w:lang w:val="en-GB"/>
              </w:rPr>
              <w:t xml:space="preserve"> Work</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74BC4CF" w14:textId="76D2CA9C">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01C7963F">
              <w:rPr>
                <w:rFonts w:ascii="Arial" w:hAnsi="Arial" w:eastAsia="Arial" w:cs="Arial"/>
                <w:noProof w:val="0"/>
                <w:sz w:val="24"/>
                <w:szCs w:val="24"/>
                <w:lang w:val="en-GB"/>
              </w:rPr>
              <w:t xml:space="preserve"> Work</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A45BC74" w14:textId="39E176AE">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601C0B0A">
              <w:rPr>
                <w:rFonts w:ascii="Arial" w:hAnsi="Arial" w:eastAsia="Arial" w:cs="Arial"/>
                <w:noProof w:val="0"/>
                <w:sz w:val="24"/>
                <w:szCs w:val="24"/>
                <w:lang w:val="en-GB"/>
              </w:rPr>
              <w:t xml:space="preserve"> Work</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9EAE36B" w14:textId="71E2E7FB">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2183B455">
              <w:rPr>
                <w:rFonts w:ascii="Arial" w:hAnsi="Arial" w:eastAsia="Arial" w:cs="Arial"/>
                <w:noProof w:val="0"/>
                <w:sz w:val="24"/>
                <w:szCs w:val="24"/>
                <w:lang w:val="en-GB"/>
              </w:rPr>
              <w:t xml:space="preserve"> Work</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6704CD55" w14:textId="662EB01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An activity with my son </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6BF17E1A" w14:textId="71D75739">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Take my son to see his grandparent’s</w:t>
            </w:r>
          </w:p>
        </w:tc>
      </w:tr>
      <w:tr w:rsidR="7779F79F" w:rsidTr="7779F79F" w14:paraId="4705530F">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A1E259C" w14:textId="4357D661">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14:00 - 14:59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302431EC" w14:textId="35D7E140">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095B862E">
              <w:rPr>
                <w:rFonts w:ascii="Arial" w:hAnsi="Arial" w:eastAsia="Arial" w:cs="Arial"/>
                <w:noProof w:val="0"/>
                <w:sz w:val="24"/>
                <w:szCs w:val="24"/>
                <w:lang w:val="en-GB"/>
              </w:rPr>
              <w:t xml:space="preserve"> Work</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B6C339B" w14:textId="297D4DCF">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216DB53E">
              <w:rPr>
                <w:rFonts w:ascii="Arial" w:hAnsi="Arial" w:eastAsia="Arial" w:cs="Arial"/>
                <w:noProof w:val="0"/>
                <w:sz w:val="24"/>
                <w:szCs w:val="24"/>
                <w:lang w:val="en-GB"/>
              </w:rPr>
              <w:t xml:space="preserve"> Work</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60EBAC5" w14:textId="01C1224C">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30A42A9B">
              <w:rPr>
                <w:rFonts w:ascii="Arial" w:hAnsi="Arial" w:eastAsia="Arial" w:cs="Arial"/>
                <w:noProof w:val="0"/>
                <w:sz w:val="24"/>
                <w:szCs w:val="24"/>
                <w:lang w:val="en-GB"/>
              </w:rPr>
              <w:t xml:space="preserve"> Work</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1E9FF95" w14:textId="1980111E">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7A0CC184">
              <w:rPr>
                <w:rFonts w:ascii="Arial" w:hAnsi="Arial" w:eastAsia="Arial" w:cs="Arial"/>
                <w:noProof w:val="0"/>
                <w:sz w:val="24"/>
                <w:szCs w:val="24"/>
                <w:lang w:val="en-GB"/>
              </w:rPr>
              <w:t xml:space="preserve"> Work</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65B018A" w14:textId="40F60E61">
            <w:pPr>
              <w:pStyle w:val="Normal"/>
              <w:rPr>
                <w:rFonts w:ascii="Arial" w:hAnsi="Arial" w:eastAsia="Arial" w:cs="Arial"/>
                <w:noProof w:val="0"/>
                <w:sz w:val="24"/>
                <w:szCs w:val="24"/>
                <w:lang w:val="en-GB"/>
              </w:rPr>
            </w:pPr>
            <w:r w:rsidRPr="7779F79F" w:rsidR="7779F79F">
              <w:rPr>
                <w:rFonts w:ascii="Arial" w:hAnsi="Arial" w:eastAsia="Arial" w:cs="Arial"/>
                <w:b w:val="0"/>
                <w:bCs w:val="0"/>
                <w:sz w:val="24"/>
                <w:szCs w:val="24"/>
                <w:lang w:val="en-GB"/>
              </w:rPr>
              <w:t> </w:t>
            </w:r>
            <w:r w:rsidRPr="7779F79F" w:rsidR="249B3988">
              <w:rPr>
                <w:rFonts w:ascii="Arial" w:hAnsi="Arial" w:eastAsia="Arial" w:cs="Arial"/>
                <w:noProof w:val="0"/>
                <w:sz w:val="24"/>
                <w:szCs w:val="24"/>
                <w:lang w:val="en-GB"/>
              </w:rPr>
              <w:t xml:space="preserve"> Work</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167ED9A3" w14:textId="1855C0C2">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An activity with my son</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03DF9EB9" w14:textId="6398302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Seeing grandparent’s</w:t>
            </w:r>
          </w:p>
        </w:tc>
      </w:tr>
      <w:tr w:rsidR="7779F79F" w:rsidTr="7779F79F" w14:paraId="0D39D02C">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0E338B2" w14:textId="7AC364F8">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15:00 - 15:59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47CE7DA9" w14:textId="22666DA3">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Finish work at 15:30 and go home have tea</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8F98DF6" w14:textId="4CCF2E9F">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Finish work and drop my son to his grandparents house, go home and study</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743B340" w14:textId="24A929F1">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Finish work and pick up my son</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514D4C7" w14:textId="37DEC7F2">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Finish work and pick up my son and drop him to grandparent’s house for tea</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FBCF8E0" w14:textId="47082E9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Finish work and pick up my son </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32E813F0" w14:textId="6DE103A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Go home to do washing and drying and putting them away</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38462092" w14:textId="76DB337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Arrive home and play with toys and some games with my son. </w:t>
            </w:r>
          </w:p>
        </w:tc>
      </w:tr>
      <w:tr w:rsidR="7779F79F" w:rsidTr="7779F79F" w14:paraId="4F437496">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33278B40" w14:textId="47F099FD">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16:00 - 16:59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323537F5" w14:textId="6F229EB5">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Leave to go to University </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1C8DF56D" w14:textId="39D2925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Study and prepare for teatime</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2B0316E" w14:textId="36840338">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Park with my son and for a walk </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FDFBE93" w14:textId="3C63001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Study and complete any outstanding assignments due</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57A3F64" w14:textId="571AB89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Visit a park or walk with my son </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05A961E2" w14:textId="46987AB5">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Movie with my son and treats</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4D27302B" w14:textId="06B12D88">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Movie with my son </w:t>
            </w:r>
          </w:p>
        </w:tc>
      </w:tr>
      <w:tr w:rsidR="7779F79F" w:rsidTr="7779F79F" w14:paraId="193E5F9B">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A3AED33" w14:textId="443D4FE8">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17:00 - 17:59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60824F89" w14:textId="65CD267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University </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0D4AFCD" w14:textId="0A254BEF">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Study </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1C9A911A" w14:textId="107BFCAA">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Park with my son and for a walk</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E44CF7B" w14:textId="70E0BCC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Study and complete any outstanding assignments due</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08E8FFE" w14:textId="070DEC5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Drive home </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3BEC7488" w14:textId="390CFF50">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Prepare tea and tidy around the house</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5E692AED" w14:textId="6838CDAA">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Prepare tea </w:t>
            </w:r>
          </w:p>
        </w:tc>
      </w:tr>
      <w:tr w:rsidR="7779F79F" w:rsidTr="7779F79F" w14:paraId="3FB19B74">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3D78E25E" w14:textId="52168528">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18:00 - 18:59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6243E38B" w14:textId="44D75E11">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University </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A59AEE4" w14:textId="4BD91C1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Pick up my son and have tea</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124824D8" w14:textId="2A2F0EA5">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Prepare for teatime and have tea</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5868292" w14:textId="71D25E0F">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Pick up my son </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DF9F869" w14:textId="3722C77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Prepare for teatime and have tea</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6BD53C0F" w14:textId="13824A8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Do teatime routine </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51589159" w14:textId="183C1C77">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Do teatime routine</w:t>
            </w:r>
          </w:p>
        </w:tc>
      </w:tr>
      <w:tr w:rsidR="7779F79F" w:rsidTr="7779F79F" w14:paraId="5A3933EE">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0DAFEDE2" w14:textId="3250DEA9">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19:00 - 19:59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EA7E0E7" w14:textId="2FE69799">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University</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9129DE5" w14:textId="53DA1B07">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bedtime routine with my son</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FC5CD7B" w14:textId="58682337">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bedtime routine with my son</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099B9FF" w14:textId="2D3FC85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bedtime routine with my son</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D1DA515" w14:textId="617414D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bedtime routine with my son</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4F60F92F" w14:textId="622BF4F0">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bedtime routine with my son</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554FECAC" w14:textId="25F99FA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bedtime routine with my son</w:t>
            </w:r>
          </w:p>
        </w:tc>
      </w:tr>
      <w:tr w:rsidR="7779F79F" w:rsidTr="7779F79F" w14:paraId="5030D94A">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564BE7B4" w14:textId="4494DEEF">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20:00 - 20:59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F3FEB66" w14:textId="47583F5A">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Finish University and drive home collecting my son and do bedtimeroutine</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F037E74" w14:textId="5C10D122">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Clean around the house and have a bath</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11603D9D" w14:textId="0C2CEC4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Read articles/books related to my module</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01509A1" w14:textId="0314921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Clean around and put away my washing </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625A7D4" w14:textId="7EF41698">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Put clothes in for washing and drying and put them away</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15526E97" w14:textId="4DB2D29D">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Relaxing and catch up on my latest series on Netflix</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52ACEBBA" w14:textId="6ABD9B31">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Relaxing and catch up on my latest series on Netflix</w:t>
            </w:r>
          </w:p>
        </w:tc>
      </w:tr>
      <w:tr w:rsidR="7779F79F" w:rsidTr="7779F79F" w14:paraId="7D1D7534">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25B13589" w14:textId="0A510646">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21:00 - 21:59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2B285CF5" w14:textId="1891C28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Have a bath and watch TV</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21C9A139" w14:textId="461DE8E0">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Watch some TV in bed</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4B78A5C" w14:textId="2F4C915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Read articles/books related to my module </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E23F679" w14:textId="7E49387F">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 routine for me</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5FAF73E" w14:textId="4B38C873">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Bath and bed routine for me</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56611BE2" w14:textId="572DB3ED">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Catching up on my latest series on Netflix</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1384949C" w14:textId="61E73A07">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Catching up on my latest series on Netflix </w:t>
            </w:r>
          </w:p>
        </w:tc>
      </w:tr>
      <w:tr w:rsidR="7779F79F" w:rsidTr="7779F79F" w14:paraId="0251A9A4">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2C72B496" w14:textId="0AF7D58D">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22:00 - 22:59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57106849" w14:textId="6F417A1B">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Sleep</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6F44BA6B" w14:textId="12264814">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 Sleep </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5AD7D58B" w14:textId="157915F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Sleep</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ED228CD" w14:textId="3A3E98D6">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Sleep</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7EEF4513" w14:textId="62C483D8">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Sleep</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67EF2A11" w14:textId="58B9F5AD">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4878747C" w14:textId="6C4B527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Sleep</w:t>
            </w:r>
          </w:p>
        </w:tc>
      </w:tr>
      <w:tr w:rsidR="7779F79F" w:rsidTr="7779F79F" w14:paraId="5D8FD405">
        <w:trPr>
          <w:trHeight w:val="285"/>
        </w:trPr>
        <w:tc>
          <w:tcPr>
            <w:tcW w:w="930" w:type="dxa"/>
            <w:tcBorders>
              <w:top w:val="single" w:sz="6"/>
              <w:left w:val="single" w:sz="6"/>
              <w:bottom w:val="single" w:sz="6"/>
              <w:right w:val="single" w:sz="6"/>
            </w:tcBorders>
            <w:shd w:val="clear" w:color="auto" w:fill="FFFFFF" w:themeFill="background1"/>
            <w:tcMar/>
            <w:vAlign w:val="center"/>
          </w:tcPr>
          <w:p w:rsidR="7779F79F" w:rsidP="7779F79F" w:rsidRDefault="7779F79F" w14:paraId="106F893E" w14:textId="376E5FC0">
            <w:pPr>
              <w:rPr>
                <w:rFonts w:ascii="Arial" w:hAnsi="Arial" w:eastAsia="Arial" w:cs="Arial"/>
                <w:b w:val="0"/>
                <w:bCs w:val="0"/>
                <w:sz w:val="24"/>
                <w:szCs w:val="24"/>
              </w:rPr>
            </w:pPr>
            <w:r w:rsidRPr="7779F79F" w:rsidR="7779F79F">
              <w:rPr>
                <w:rFonts w:ascii="Arial" w:hAnsi="Arial" w:eastAsia="Arial" w:cs="Arial"/>
                <w:b w:val="0"/>
                <w:bCs w:val="0"/>
                <w:sz w:val="24"/>
                <w:szCs w:val="24"/>
                <w:lang w:val="en-US"/>
              </w:rPr>
              <w:t>23:00 - 23:59</w:t>
            </w:r>
            <w:r w:rsidRPr="7779F79F" w:rsidR="7779F79F">
              <w:rPr>
                <w:rFonts w:ascii="Arial" w:hAnsi="Arial" w:eastAsia="Arial" w:cs="Arial"/>
                <w:b w:val="0"/>
                <w:bCs w:val="0"/>
                <w:sz w:val="24"/>
                <w:szCs w:val="24"/>
                <w:lang w:val="en-GB"/>
              </w:rPr>
              <w:t> </w:t>
            </w:r>
          </w:p>
        </w:tc>
        <w:tc>
          <w:tcPr>
            <w:tcW w:w="1200" w:type="dxa"/>
            <w:tcBorders>
              <w:top w:val="single" w:sz="6"/>
              <w:left w:val="single" w:sz="6"/>
              <w:bottom w:val="single" w:sz="6"/>
              <w:right w:val="single" w:sz="6"/>
            </w:tcBorders>
            <w:shd w:val="clear" w:color="auto" w:fill="FFFFFF" w:themeFill="background1"/>
            <w:tcMar/>
            <w:vAlign w:val="center"/>
          </w:tcPr>
          <w:p w:rsidR="7779F79F" w:rsidP="7779F79F" w:rsidRDefault="7779F79F" w14:paraId="75132D29" w14:textId="02BD4DA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125" w:type="dxa"/>
            <w:tcBorders>
              <w:top w:val="single" w:sz="6"/>
              <w:left w:val="single" w:sz="6"/>
              <w:bottom w:val="single" w:sz="6"/>
              <w:right w:val="single" w:sz="6"/>
            </w:tcBorders>
            <w:shd w:val="clear" w:color="auto" w:fill="FFFFFF" w:themeFill="background1"/>
            <w:tcMar/>
            <w:vAlign w:val="center"/>
          </w:tcPr>
          <w:p w:rsidR="7779F79F" w:rsidP="7779F79F" w:rsidRDefault="7779F79F" w14:paraId="072E4BBC" w14:textId="723CD13A">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30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9CDBEAC" w14:textId="40B774F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035" w:type="dxa"/>
            <w:tcBorders>
              <w:top w:val="single" w:sz="6"/>
              <w:left w:val="single" w:sz="6"/>
              <w:bottom w:val="single" w:sz="6"/>
              <w:right w:val="single" w:sz="6"/>
            </w:tcBorders>
            <w:shd w:val="clear" w:color="auto" w:fill="FFFFFF" w:themeFill="background1"/>
            <w:tcMar/>
            <w:vAlign w:val="center"/>
          </w:tcPr>
          <w:p w:rsidR="7779F79F" w:rsidP="7779F79F" w:rsidRDefault="7779F79F" w14:paraId="40B6B969" w14:textId="3937EC2F">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095" w:type="dxa"/>
            <w:tcBorders>
              <w:top w:val="single" w:sz="6"/>
              <w:left w:val="single" w:sz="6"/>
              <w:bottom w:val="single" w:sz="6"/>
              <w:right w:val="single" w:sz="6"/>
            </w:tcBorders>
            <w:shd w:val="clear" w:color="auto" w:fill="FFFFFF" w:themeFill="background1"/>
            <w:tcMar/>
            <w:vAlign w:val="center"/>
          </w:tcPr>
          <w:p w:rsidR="7779F79F" w:rsidP="7779F79F" w:rsidRDefault="7779F79F" w14:paraId="3ED320B1" w14:textId="7D8A37BC">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338" w:type="dxa"/>
            <w:tcBorders>
              <w:top w:val="single" w:sz="6"/>
              <w:left w:val="single" w:sz="6"/>
              <w:bottom w:val="single" w:sz="6"/>
              <w:right w:val="single" w:sz="6"/>
            </w:tcBorders>
            <w:shd w:val="clear" w:color="auto" w:fill="FFFFFF" w:themeFill="background1"/>
            <w:tcMar/>
            <w:vAlign w:val="center"/>
          </w:tcPr>
          <w:p w:rsidR="7779F79F" w:rsidP="7779F79F" w:rsidRDefault="7779F79F" w14:paraId="059188EA" w14:textId="1826846E">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c>
          <w:tcPr>
            <w:tcW w:w="1113" w:type="dxa"/>
            <w:tcBorders>
              <w:top w:val="single" w:sz="6"/>
              <w:left w:val="single" w:sz="6"/>
              <w:bottom w:val="single" w:sz="6"/>
              <w:right w:val="single" w:sz="6"/>
            </w:tcBorders>
            <w:shd w:val="clear" w:color="auto" w:fill="FFFFFF" w:themeFill="background1"/>
            <w:tcMar/>
            <w:vAlign w:val="center"/>
          </w:tcPr>
          <w:p w:rsidR="7779F79F" w:rsidP="7779F79F" w:rsidRDefault="7779F79F" w14:paraId="55A32B64" w14:textId="5A7CF479">
            <w:pPr>
              <w:rPr>
                <w:rFonts w:ascii="Arial" w:hAnsi="Arial" w:eastAsia="Arial" w:cs="Arial"/>
                <w:b w:val="0"/>
                <w:bCs w:val="0"/>
                <w:sz w:val="24"/>
                <w:szCs w:val="24"/>
              </w:rPr>
            </w:pPr>
            <w:r w:rsidRPr="7779F79F" w:rsidR="7779F79F">
              <w:rPr>
                <w:rFonts w:ascii="Arial" w:hAnsi="Arial" w:eastAsia="Arial" w:cs="Arial"/>
                <w:b w:val="0"/>
                <w:bCs w:val="0"/>
                <w:sz w:val="24"/>
                <w:szCs w:val="24"/>
                <w:lang w:val="en-GB"/>
              </w:rPr>
              <w:t xml:space="preserve">Sleep </w:t>
            </w:r>
          </w:p>
        </w:tc>
      </w:tr>
    </w:tbl>
    <w:p w:rsidR="777FF6C6" w:rsidP="7779F79F" w:rsidRDefault="777FF6C6" w14:paraId="2E7E9E02" w14:textId="49D8C9E2">
      <w:pPr>
        <w:bidi w:val="0"/>
        <w:jc w:val="both"/>
        <w:rPr>
          <w:rFonts w:ascii="Arial" w:hAnsi="Arial" w:eastAsia="Arial" w:cs="Arial"/>
          <w:b w:val="1"/>
          <w:bCs w:val="1"/>
          <w:noProof w:val="0"/>
          <w:sz w:val="24"/>
          <w:szCs w:val="24"/>
          <w:lang w:val="en-GB"/>
        </w:rPr>
      </w:pPr>
      <w:r w:rsidRPr="7779F79F" w:rsidR="777FF6C6">
        <w:rPr>
          <w:rFonts w:ascii="Arial" w:hAnsi="Arial" w:eastAsia="Arial" w:cs="Arial"/>
          <w:b w:val="0"/>
          <w:bCs w:val="0"/>
          <w:noProof w:val="0"/>
          <w:sz w:val="24"/>
          <w:szCs w:val="24"/>
          <w:lang w:val="en-GB"/>
        </w:rPr>
        <w:t> </w:t>
      </w:r>
      <w:r>
        <w:br/>
      </w:r>
      <w:r w:rsidRPr="7779F79F" w:rsidR="67D06BFE">
        <w:rPr>
          <w:rFonts w:ascii="Arial" w:hAnsi="Arial" w:eastAsia="Arial" w:cs="Arial"/>
          <w:b w:val="1"/>
          <w:bCs w:val="1"/>
          <w:noProof w:val="0"/>
          <w:sz w:val="24"/>
          <w:szCs w:val="24"/>
          <w:lang w:val="en-GB"/>
        </w:rPr>
        <w:t>Part Two</w:t>
      </w:r>
    </w:p>
    <w:p w:rsidR="00D40A76" w:rsidP="7779F79F" w:rsidRDefault="00B46900" w14:paraId="434BB72C" w14:textId="25A59F69">
      <w:pPr>
        <w:pStyle w:val="Normal"/>
        <w:rPr>
          <w:rFonts w:ascii="Arial" w:hAnsi="Arial" w:eastAsia="Arial" w:cs="Arial"/>
          <w:sz w:val="24"/>
          <w:szCs w:val="24"/>
        </w:rPr>
      </w:pPr>
      <w:r w:rsidRPr="7779F79F" w:rsidR="00B46900">
        <w:rPr>
          <w:rFonts w:ascii="Arial" w:hAnsi="Arial" w:eastAsia="Arial" w:cs="Arial"/>
          <w:sz w:val="24"/>
          <w:szCs w:val="24"/>
        </w:rPr>
        <w:t xml:space="preserve">Using </w:t>
      </w:r>
      <w:r w:rsidRPr="7779F79F" w:rsidR="0F248BA8">
        <w:rPr>
          <w:rFonts w:ascii="Arial" w:hAnsi="Arial" w:eastAsia="Arial" w:cs="Arial"/>
          <w:sz w:val="24"/>
          <w:szCs w:val="24"/>
        </w:rPr>
        <w:t>co-pilot,</w:t>
      </w:r>
      <w:r w:rsidRPr="7779F79F" w:rsidR="00B46900">
        <w:rPr>
          <w:rFonts w:ascii="Arial" w:hAnsi="Arial" w:eastAsia="Arial" w:cs="Arial"/>
          <w:sz w:val="24"/>
          <w:szCs w:val="24"/>
        </w:rPr>
        <w:t xml:space="preserve"> I was able to find two prompts that link with study techniques. These are intense note taking and time management. </w:t>
      </w:r>
    </w:p>
    <w:p w:rsidR="40D96236" w:rsidP="7779F79F" w:rsidRDefault="40D96236" w14:paraId="02BB9C7E" w14:textId="46C003EF">
      <w:pPr>
        <w:pStyle w:val="Normal"/>
        <w:suppressLineNumbers w:val="0"/>
        <w:bidi w:val="0"/>
        <w:spacing w:before="0" w:beforeAutospacing="off" w:after="160" w:afterAutospacing="off" w:line="278" w:lineRule="auto"/>
        <w:ind w:left="0" w:right="0"/>
        <w:jc w:val="left"/>
        <w:rPr>
          <w:rFonts w:ascii="Arial" w:hAnsi="Arial" w:eastAsia="Arial" w:cs="Arial"/>
          <w:sz w:val="24"/>
          <w:szCs w:val="24"/>
        </w:rPr>
      </w:pPr>
      <w:r w:rsidRPr="7779F79F" w:rsidR="40D96236">
        <w:rPr>
          <w:rFonts w:ascii="Arial" w:hAnsi="Arial" w:eastAsia="Arial" w:cs="Arial"/>
          <w:sz w:val="24"/>
          <w:szCs w:val="24"/>
        </w:rPr>
        <w:t xml:space="preserve">I asked </w:t>
      </w:r>
      <w:r w:rsidRPr="7779F79F" w:rsidR="00B46900">
        <w:rPr>
          <w:rFonts w:ascii="Arial" w:hAnsi="Arial" w:eastAsia="Arial" w:cs="Arial"/>
          <w:sz w:val="24"/>
          <w:szCs w:val="24"/>
        </w:rPr>
        <w:t xml:space="preserve">co-pilot </w:t>
      </w:r>
      <w:r w:rsidRPr="7779F79F" w:rsidR="46281B11">
        <w:rPr>
          <w:rFonts w:ascii="Arial" w:hAnsi="Arial" w:eastAsia="Arial" w:cs="Arial"/>
          <w:sz w:val="24"/>
          <w:szCs w:val="24"/>
        </w:rPr>
        <w:t>a question relating to how it can help manage intense note taking. This is the question I asked ‘</w:t>
      </w:r>
      <w:r w:rsidRPr="7779F79F" w:rsidR="59109962">
        <w:rPr>
          <w:rFonts w:ascii="Arial" w:hAnsi="Arial" w:eastAsia="Arial" w:cs="Arial"/>
          <w:sz w:val="24"/>
          <w:szCs w:val="24"/>
        </w:rPr>
        <w:t xml:space="preserve">I am a UK University student studying Level 4 Early Childhood and Early years Degree. I am looking at what is the best way to make intense note taking.’ </w:t>
      </w:r>
    </w:p>
    <w:p w:rsidR="41F7E46A" w:rsidP="7779F79F" w:rsidRDefault="41F7E46A" w14:paraId="7F1B3746" w14:textId="490C6F26">
      <w:pPr>
        <w:pStyle w:val="Normal"/>
        <w:suppressLineNumbers w:val="0"/>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41F7E46A">
        <w:rPr>
          <w:rFonts w:ascii="Arial" w:hAnsi="Arial" w:eastAsia="Arial" w:cs="Arial"/>
          <w:b w:val="1"/>
          <w:bCs w:val="1"/>
          <w:sz w:val="24"/>
          <w:szCs w:val="24"/>
        </w:rPr>
        <w:t>Response</w:t>
      </w:r>
      <w:r w:rsidRPr="7779F79F" w:rsidR="41F7E46A">
        <w:rPr>
          <w:rFonts w:ascii="Arial" w:hAnsi="Arial" w:eastAsia="Arial" w:cs="Arial"/>
          <w:b w:val="1"/>
          <w:bCs w:val="1"/>
          <w:sz w:val="24"/>
          <w:szCs w:val="24"/>
        </w:rPr>
        <w:t xml:space="preserve"> from Co-pilot</w:t>
      </w:r>
    </w:p>
    <w:p w:rsidR="3C7AB9C4" w:rsidP="7779F79F" w:rsidRDefault="3C7AB9C4" w14:paraId="16E1552F" w14:textId="406CB896">
      <w:pPr>
        <w:pStyle w:val="Normal"/>
        <w:suppressLineNumbers w:val="0"/>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3C7AB9C4">
        <w:rPr>
          <w:rFonts w:ascii="Arial" w:hAnsi="Arial" w:eastAsia="Arial" w:cs="Arial"/>
          <w:b w:val="1"/>
          <w:bCs w:val="1"/>
          <w:sz w:val="24"/>
          <w:szCs w:val="24"/>
        </w:rPr>
        <w:t>Effective Note-Taking for a Level 4 Early Childhood and Early Years Degree</w:t>
      </w:r>
    </w:p>
    <w:p w:rsidR="3C7AB9C4" w:rsidP="7779F79F" w:rsidRDefault="3C7AB9C4" w14:paraId="7346739C" w14:textId="095D3E79">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The most effective approach combines the Cornell Note-Taking Method with active recall, helping you understand, remember, and apply knowledge in assignments.</w:t>
      </w:r>
    </w:p>
    <w:p w:rsidR="3C7AB9C4" w:rsidP="7779F79F" w:rsidRDefault="3C7AB9C4" w14:paraId="28363E25" w14:textId="2E362E07">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1. Use the Cornell Method Divide your page into three sections:</w:t>
      </w:r>
    </w:p>
    <w:p w:rsidR="3C7AB9C4" w:rsidP="7779F79F" w:rsidRDefault="3C7AB9C4" w14:paraId="74717D9B" w14:textId="7EEE28DE">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Main Notes: Key concepts, theories, and examples from lectures.</w:t>
      </w:r>
    </w:p>
    <w:p w:rsidR="3C7AB9C4" w:rsidP="7779F79F" w:rsidRDefault="3C7AB9C4" w14:paraId="497810BC" w14:textId="1CF2A5DF">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Cue Column: Questions and keywords (e.g., What are Piaget’s stages?).</w:t>
      </w:r>
    </w:p>
    <w:p w:rsidR="3C7AB9C4" w:rsidP="7779F79F" w:rsidRDefault="3C7AB9C4" w14:paraId="010DE668" w14:textId="2D260860">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Summary: A brief overview of the topic at the bottom of the page.</w:t>
      </w:r>
    </w:p>
    <w:p w:rsidR="3C7AB9C4" w:rsidP="7779F79F" w:rsidRDefault="3C7AB9C4" w14:paraId="63D5FB8D" w14:textId="685A5967">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2. Focus on Key Information Record:</w:t>
      </w:r>
    </w:p>
    <w:p w:rsidR="3C7AB9C4" w:rsidP="7779F79F" w:rsidRDefault="3C7AB9C4" w14:paraId="1B8B24E3" w14:textId="33FB80E1">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Important theories (Piaget, Vygotsky, Bowlby, Bronfenbrenner)</w:t>
      </w:r>
    </w:p>
    <w:p w:rsidR="3C7AB9C4" w:rsidP="7779F79F" w:rsidRDefault="3C7AB9C4" w14:paraId="08CC5F1B" w14:textId="09800474">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Legislation (EYFS, Children Act 1989/2004, SEND Code of Practice)</w:t>
      </w:r>
    </w:p>
    <w:p w:rsidR="3C7AB9C4" w:rsidP="7779F79F" w:rsidRDefault="3C7AB9C4" w14:paraId="62E3CF41" w14:textId="677E224B">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Practical examples from placements</w:t>
      </w:r>
    </w:p>
    <w:p w:rsidR="3C7AB9C4" w:rsidP="7779F79F" w:rsidRDefault="3C7AB9C4" w14:paraId="5FD1FC31" w14:textId="20FF258E">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Critical points and references</w:t>
      </w:r>
    </w:p>
    <w:p w:rsidR="3C7AB9C4" w:rsidP="7779F79F" w:rsidRDefault="3C7AB9C4" w14:paraId="132B7262" w14:textId="6ED54934">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3. Apply the “What? So What? Now What?” Model For each theory, ask:</w:t>
      </w:r>
    </w:p>
    <w:p w:rsidR="3C7AB9C4" w:rsidP="7779F79F" w:rsidRDefault="3C7AB9C4" w14:paraId="794B2771" w14:textId="1F95743A">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What? What does the theory explain?</w:t>
      </w:r>
    </w:p>
    <w:p w:rsidR="3C7AB9C4" w:rsidP="7779F79F" w:rsidRDefault="3C7AB9C4" w14:paraId="0BB9D946" w14:textId="14E1DCBB">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So What? Why is it important?</w:t>
      </w:r>
    </w:p>
    <w:p w:rsidR="3C7AB9C4" w:rsidP="7779F79F" w:rsidRDefault="3C7AB9C4" w14:paraId="172AFD6E" w14:textId="092E13CF">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Now What? How does it influence Early Years practice?</w:t>
      </w:r>
    </w:p>
    <w:p w:rsidR="3C7AB9C4" w:rsidP="7779F79F" w:rsidRDefault="3C7AB9C4" w14:paraId="23D69233" w14:textId="74B06919">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4. Organise Notes Digitally Use OneNote or a similar app with separate sections for each module:</w:t>
      </w:r>
    </w:p>
    <w:p w:rsidR="3C7AB9C4" w:rsidP="7779F79F" w:rsidRDefault="3C7AB9C4" w14:paraId="6633678D" w14:textId="095D679D">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Child Development</w:t>
      </w:r>
    </w:p>
    <w:p w:rsidR="3C7AB9C4" w:rsidP="7779F79F" w:rsidRDefault="3C7AB9C4" w14:paraId="064246E2" w14:textId="7F593054">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Safeguarding</w:t>
      </w:r>
    </w:p>
    <w:p w:rsidR="3C7AB9C4" w:rsidP="7779F79F" w:rsidRDefault="3C7AB9C4" w14:paraId="05601BA4" w14:textId="2BABCEE3">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Professional Practice</w:t>
      </w:r>
    </w:p>
    <w:p w:rsidR="3C7AB9C4" w:rsidP="7779F79F" w:rsidRDefault="3C7AB9C4" w14:paraId="26547A2D" w14:textId="2BA927FC">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Research Methods</w:t>
      </w:r>
    </w:p>
    <w:p w:rsidR="3C7AB9C4" w:rsidP="7779F79F" w:rsidRDefault="3C7AB9C4" w14:paraId="311C263A" w14:textId="3FF46CF4">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Placement</w:t>
      </w:r>
    </w:p>
    <w:p w:rsidR="3C7AB9C4" w:rsidP="7779F79F" w:rsidRDefault="3C7AB9C4" w14:paraId="1D368F6E" w14:textId="1878C9F9">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5. Review Within 24 Hours After each lecture:</w:t>
      </w:r>
    </w:p>
    <w:p w:rsidR="3C7AB9C4" w:rsidP="7779F79F" w:rsidRDefault="3C7AB9C4" w14:paraId="604F6B06" w14:textId="364ACF18">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Fill in missing information</w:t>
      </w:r>
    </w:p>
    <w:p w:rsidR="3C7AB9C4" w:rsidP="7779F79F" w:rsidRDefault="3C7AB9C4" w14:paraId="2C5F0088" w14:textId="60D5404A">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Add references</w:t>
      </w:r>
    </w:p>
    <w:p w:rsidR="3C7AB9C4" w:rsidP="7779F79F" w:rsidRDefault="3C7AB9C4" w14:paraId="71E74376" w14:textId="180D2ACD">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Write a short summary</w:t>
      </w:r>
    </w:p>
    <w:p w:rsidR="3C7AB9C4" w:rsidP="7779F79F" w:rsidRDefault="3C7AB9C4" w14:paraId="224B3A45" w14:textId="7967AED8">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Create 5–10 questions to test yourself</w:t>
      </w:r>
    </w:p>
    <w:p w:rsidR="3C7AB9C4" w:rsidP="7779F79F" w:rsidRDefault="3C7AB9C4" w14:paraId="55F80485" w14:textId="22946D84">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6. Create One-Page Revision Sheets Condense each topic into:</w:t>
      </w:r>
    </w:p>
    <w:p w:rsidR="3C7AB9C4" w:rsidP="7779F79F" w:rsidRDefault="3C7AB9C4" w14:paraId="767CEB09" w14:textId="429B4ADD">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Key theories</w:t>
      </w:r>
    </w:p>
    <w:p w:rsidR="3C7AB9C4" w:rsidP="7779F79F" w:rsidRDefault="3C7AB9C4" w14:paraId="0B9FEC68" w14:textId="1F722341">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Main concepts</w:t>
      </w:r>
    </w:p>
    <w:p w:rsidR="3C7AB9C4" w:rsidP="7779F79F" w:rsidRDefault="3C7AB9C4" w14:paraId="6CD5E125" w14:textId="73CAFA16">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Criticisms</w:t>
      </w:r>
    </w:p>
    <w:p w:rsidR="3C7AB9C4" w:rsidP="7779F79F" w:rsidRDefault="3C7AB9C4" w14:paraId="08F17B53" w14:textId="0F6E8C39">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Links to practice</w:t>
      </w:r>
    </w:p>
    <w:p w:rsidR="3C7AB9C4" w:rsidP="7779F79F" w:rsidRDefault="3C7AB9C4" w14:paraId="25F7F03A" w14:textId="61E1897C">
      <w:pPr>
        <w:pStyle w:val="Normal"/>
        <w:bidi w:val="0"/>
        <w:spacing w:before="0" w:beforeAutospacing="off" w:after="160" w:afterAutospacing="off" w:line="278" w:lineRule="auto"/>
        <w:ind w:left="0" w:right="0"/>
        <w:jc w:val="left"/>
        <w:rPr>
          <w:rFonts w:ascii="Arial" w:hAnsi="Arial" w:eastAsia="Arial" w:cs="Arial"/>
          <w:sz w:val="24"/>
          <w:szCs w:val="24"/>
        </w:rPr>
      </w:pPr>
      <w:r w:rsidRPr="7779F79F" w:rsidR="3C7AB9C4">
        <w:rPr>
          <w:rFonts w:ascii="Arial" w:hAnsi="Arial" w:eastAsia="Arial" w:cs="Arial"/>
          <w:sz w:val="24"/>
          <w:szCs w:val="24"/>
        </w:rPr>
        <w:t>This method helps develop the critical thinking and theory-to-practice links expected at Level 4 and provides an efficient revision resource for assignments and exams.</w:t>
      </w:r>
    </w:p>
    <w:p w:rsidR="75019C2D" w:rsidP="7779F79F" w:rsidRDefault="75019C2D" w14:paraId="1E3A27D7" w14:textId="4E480B2B">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75019C2D">
        <w:rPr>
          <w:rFonts w:ascii="Arial" w:hAnsi="Arial" w:eastAsia="Arial" w:cs="Arial"/>
          <w:b w:val="1"/>
          <w:bCs w:val="1"/>
          <w:sz w:val="24"/>
          <w:szCs w:val="24"/>
        </w:rPr>
        <w:t>Refine Prompt</w:t>
      </w:r>
    </w:p>
    <w:p w:rsidR="75019C2D" w:rsidP="7779F79F" w:rsidRDefault="75019C2D" w14:paraId="3463F467" w14:textId="1F226FBC">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75019C2D">
        <w:rPr>
          <w:rFonts w:ascii="Arial" w:hAnsi="Arial" w:eastAsia="Arial" w:cs="Arial"/>
          <w:b w:val="0"/>
          <w:bCs w:val="0"/>
          <w:sz w:val="24"/>
          <w:szCs w:val="24"/>
        </w:rPr>
        <w:t>I asked co-pilot to refine the prompt using bullet point style</w:t>
      </w:r>
      <w:r w:rsidRPr="7779F79F" w:rsidR="48A97B36">
        <w:rPr>
          <w:rFonts w:ascii="Arial" w:hAnsi="Arial" w:eastAsia="Arial" w:cs="Arial"/>
          <w:b w:val="0"/>
          <w:bCs w:val="0"/>
          <w:sz w:val="24"/>
          <w:szCs w:val="24"/>
        </w:rPr>
        <w:t xml:space="preserve"> to begin studies</w:t>
      </w:r>
      <w:r w:rsidRPr="7779F79F" w:rsidR="75019C2D">
        <w:rPr>
          <w:rFonts w:ascii="Arial" w:hAnsi="Arial" w:eastAsia="Arial" w:cs="Arial"/>
          <w:b w:val="0"/>
          <w:bCs w:val="0"/>
          <w:sz w:val="24"/>
          <w:szCs w:val="24"/>
        </w:rPr>
        <w:t xml:space="preserve">. </w:t>
      </w:r>
    </w:p>
    <w:p w:rsidR="1F9A7804" w:rsidP="7779F79F" w:rsidRDefault="1F9A7804" w14:paraId="5FE09667" w14:textId="44809597">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1F9A7804">
        <w:rPr>
          <w:rFonts w:ascii="Arial" w:hAnsi="Arial" w:eastAsia="Arial" w:cs="Arial"/>
          <w:b w:val="0"/>
          <w:bCs w:val="0"/>
          <w:sz w:val="24"/>
          <w:szCs w:val="24"/>
        </w:rPr>
        <w:t>Co-pilot responded</w:t>
      </w:r>
    </w:p>
    <w:p w:rsidR="1F9A7804" w:rsidP="7779F79F" w:rsidRDefault="1F9A7804" w14:paraId="00880C33" w14:textId="3FEC3E85">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1F9A7804">
        <w:rPr>
          <w:rFonts w:ascii="Arial" w:hAnsi="Arial" w:eastAsia="Arial" w:cs="Arial"/>
          <w:b w:val="0"/>
          <w:bCs w:val="0"/>
          <w:sz w:val="24"/>
          <w:szCs w:val="24"/>
        </w:rPr>
        <w:t>‘</w:t>
      </w:r>
      <w:r w:rsidRPr="7779F79F" w:rsidR="75019C2D">
        <w:rPr>
          <w:rFonts w:ascii="Arial" w:hAnsi="Arial" w:eastAsia="Arial" w:cs="Arial"/>
          <w:b w:val="0"/>
          <w:bCs w:val="0"/>
          <w:sz w:val="24"/>
          <w:szCs w:val="24"/>
        </w:rPr>
        <w:t>Use the Cornell Method:</w:t>
      </w:r>
      <w:r w:rsidRPr="7779F79F" w:rsidR="75019C2D">
        <w:rPr>
          <w:rFonts w:ascii="Arial" w:hAnsi="Arial" w:eastAsia="Arial" w:cs="Arial"/>
          <w:b w:val="0"/>
          <w:bCs w:val="0"/>
          <w:sz w:val="24"/>
          <w:szCs w:val="24"/>
        </w:rPr>
        <w:t xml:space="preserve"> Record key lecture points, theories, legislation, and examples in your notes. Add questions and keywords alongside your notes, then write </w:t>
      </w:r>
      <w:r w:rsidRPr="7779F79F" w:rsidR="75019C2D">
        <w:rPr>
          <w:rFonts w:ascii="Arial" w:hAnsi="Arial" w:eastAsia="Arial" w:cs="Arial"/>
          <w:b w:val="0"/>
          <w:bCs w:val="0"/>
          <w:sz w:val="24"/>
          <w:szCs w:val="24"/>
        </w:rPr>
        <w:t>a short summary</w:t>
      </w:r>
      <w:r w:rsidRPr="7779F79F" w:rsidR="75019C2D">
        <w:rPr>
          <w:rFonts w:ascii="Arial" w:hAnsi="Arial" w:eastAsia="Arial" w:cs="Arial"/>
          <w:b w:val="0"/>
          <w:bCs w:val="0"/>
          <w:sz w:val="24"/>
          <w:szCs w:val="24"/>
        </w:rPr>
        <w:t xml:space="preserve"> at the end of each topic.</w:t>
      </w:r>
    </w:p>
    <w:p w:rsidR="75019C2D" w:rsidP="7779F79F" w:rsidRDefault="75019C2D" w14:paraId="1C226E43" w14:textId="0CA297C5">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75019C2D">
        <w:rPr>
          <w:rFonts w:ascii="Arial" w:hAnsi="Arial" w:eastAsia="Arial" w:cs="Arial"/>
          <w:b w:val="0"/>
          <w:bCs w:val="0"/>
          <w:sz w:val="24"/>
          <w:szCs w:val="24"/>
        </w:rPr>
        <w:t>Link Theory to Practice: For every topic, ask What? (What does the theory say?), So What? (Why is it important?), and Now What?(How does it apply in an Early Years setting?). This helps develop critical thinking for assignments.</w:t>
      </w:r>
    </w:p>
    <w:p w:rsidR="75019C2D" w:rsidP="7779F79F" w:rsidRDefault="75019C2D" w14:paraId="44CF015F" w14:textId="02A549C6">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75019C2D">
        <w:rPr>
          <w:rFonts w:ascii="Arial" w:hAnsi="Arial" w:eastAsia="Arial" w:cs="Arial"/>
          <w:b w:val="0"/>
          <w:bCs w:val="0"/>
          <w:sz w:val="24"/>
          <w:szCs w:val="24"/>
        </w:rPr>
        <w:t>Review and Condense: Within 24 hours, revisit your notes, add references, and create a one-page revision sheet with key concepts, criticisms, and practical applications. Use active recall by testing yourself with questions rather than simply rereading notes.</w:t>
      </w:r>
      <w:r w:rsidRPr="7779F79F" w:rsidR="008CE5A3">
        <w:rPr>
          <w:rFonts w:ascii="Arial" w:hAnsi="Arial" w:eastAsia="Arial" w:cs="Arial"/>
          <w:b w:val="0"/>
          <w:bCs w:val="0"/>
          <w:sz w:val="24"/>
          <w:szCs w:val="24"/>
        </w:rPr>
        <w:t>’</w:t>
      </w:r>
    </w:p>
    <w:p w:rsidR="008CE5A3" w:rsidP="7779F79F" w:rsidRDefault="008CE5A3" w14:paraId="286FEEAD" w14:textId="6CF94D74">
      <w:pPr>
        <w:pStyle w:val="Normal"/>
        <w:suppressLineNumbers w:val="0"/>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008CE5A3">
        <w:rPr>
          <w:rFonts w:ascii="Arial" w:hAnsi="Arial" w:eastAsia="Arial" w:cs="Arial"/>
          <w:b w:val="1"/>
          <w:bCs w:val="1"/>
          <w:sz w:val="24"/>
          <w:szCs w:val="24"/>
        </w:rPr>
        <w:t>Finding resources</w:t>
      </w:r>
    </w:p>
    <w:p w:rsidR="008CE5A3" w:rsidP="7779F79F" w:rsidRDefault="008CE5A3" w14:paraId="5995E897" w14:textId="4E51E091">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008CE5A3">
        <w:rPr>
          <w:rFonts w:ascii="Arial" w:hAnsi="Arial" w:eastAsia="Arial" w:cs="Arial"/>
          <w:b w:val="1"/>
          <w:bCs w:val="1"/>
          <w:sz w:val="24"/>
          <w:szCs w:val="24"/>
        </w:rPr>
        <w:t xml:space="preserve">AI suggests </w:t>
      </w:r>
    </w:p>
    <w:p w:rsidR="48AE6485" w:rsidP="7779F79F" w:rsidRDefault="48AE6485" w14:paraId="4C400B30" w14:textId="474E74A9">
      <w:pPr>
        <w:pStyle w:val="ListParagraph"/>
        <w:numPr>
          <w:ilvl w:val="0"/>
          <w:numId w:val="2"/>
        </w:numPr>
        <w:bidi w:val="0"/>
        <w:spacing w:before="0" w:beforeAutospacing="off" w:after="160" w:afterAutospacing="off" w:line="278" w:lineRule="auto"/>
        <w:ind w:right="0"/>
        <w:jc w:val="left"/>
        <w:rPr>
          <w:rFonts w:ascii="Arial" w:hAnsi="Arial" w:eastAsia="Arial" w:cs="Arial"/>
          <w:b w:val="0"/>
          <w:bCs w:val="0"/>
          <w:sz w:val="24"/>
          <w:szCs w:val="24"/>
        </w:rPr>
      </w:pPr>
      <w:r w:rsidRPr="7779F79F" w:rsidR="48AE6485">
        <w:rPr>
          <w:rFonts w:ascii="Arial" w:hAnsi="Arial" w:eastAsia="Arial" w:cs="Arial"/>
          <w:b w:val="0"/>
          <w:bCs w:val="0"/>
          <w:sz w:val="24"/>
          <w:szCs w:val="24"/>
        </w:rPr>
        <w:t>P</w:t>
      </w:r>
      <w:r w:rsidRPr="7779F79F" w:rsidR="008CE5A3">
        <w:rPr>
          <w:rFonts w:ascii="Arial" w:hAnsi="Arial" w:eastAsia="Arial" w:cs="Arial"/>
          <w:b w:val="0"/>
          <w:bCs w:val="0"/>
          <w:sz w:val="24"/>
          <w:szCs w:val="24"/>
        </w:rPr>
        <w:t>auk, W., &amp; Owens, R. J. Q. (2010). How to Study in College (10th ed.). Boston: Wadsworth.</w:t>
      </w:r>
    </w:p>
    <w:p w:rsidR="008CE5A3" w:rsidP="7779F79F" w:rsidRDefault="008CE5A3" w14:paraId="68DE96CF" w14:textId="1153C601">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008CE5A3">
        <w:rPr>
          <w:rFonts w:ascii="Arial" w:hAnsi="Arial" w:eastAsia="Arial" w:cs="Arial"/>
          <w:b w:val="0"/>
          <w:bCs w:val="0"/>
          <w:sz w:val="24"/>
          <w:szCs w:val="24"/>
        </w:rPr>
        <w:t>Introduces and explains the Cornell Note-Taking System, a widely used method for organising, reviewing, and summarising notes. [lsc.cornell.edu], [lsc.cornell.edu]</w:t>
      </w:r>
    </w:p>
    <w:p w:rsidR="008CE5A3" w:rsidP="7779F79F" w:rsidRDefault="008CE5A3" w14:paraId="4717CE91" w14:textId="487749F8">
      <w:pPr>
        <w:pStyle w:val="ListParagraph"/>
        <w:numPr>
          <w:ilvl w:val="0"/>
          <w:numId w:val="3"/>
        </w:numPr>
        <w:bidi w:val="0"/>
        <w:spacing w:before="0" w:beforeAutospacing="off" w:after="160" w:afterAutospacing="off" w:line="278" w:lineRule="auto"/>
        <w:ind w:right="0"/>
        <w:jc w:val="left"/>
        <w:rPr>
          <w:rFonts w:ascii="Arial" w:hAnsi="Arial" w:eastAsia="Arial" w:cs="Arial"/>
          <w:b w:val="0"/>
          <w:bCs w:val="0"/>
          <w:sz w:val="24"/>
          <w:szCs w:val="24"/>
        </w:rPr>
      </w:pPr>
      <w:r w:rsidRPr="7779F79F" w:rsidR="008CE5A3">
        <w:rPr>
          <w:rFonts w:ascii="Arial" w:hAnsi="Arial" w:eastAsia="Arial" w:cs="Arial"/>
          <w:b w:val="0"/>
          <w:bCs w:val="0"/>
          <w:sz w:val="24"/>
          <w:szCs w:val="24"/>
        </w:rPr>
        <w:t>Roediger, H. L., &amp; Karpicke, J. D. (2006). Test-enhanced learning: Taking memory tests improves long-term retention. Psychological Science, 17(3), 249-255.</w:t>
      </w:r>
    </w:p>
    <w:p w:rsidR="008CE5A3" w:rsidP="7779F79F" w:rsidRDefault="008CE5A3" w14:paraId="260F6B4E" w14:textId="20B17AF5">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008CE5A3">
        <w:rPr>
          <w:rFonts w:ascii="Arial" w:hAnsi="Arial" w:eastAsia="Arial" w:cs="Arial"/>
          <w:b w:val="0"/>
          <w:bCs w:val="0"/>
          <w:sz w:val="24"/>
          <w:szCs w:val="24"/>
        </w:rPr>
        <w:t>Demonstrates the effectiveness of active recall (retrieval practice) for improving long-term learning and memory retention. [cmu.edu], [blog.educate-ai.com]</w:t>
      </w:r>
    </w:p>
    <w:p w:rsidR="008CE5A3" w:rsidP="7779F79F" w:rsidRDefault="008CE5A3" w14:paraId="273A84DE" w14:textId="4DE40FB1">
      <w:pPr>
        <w:pStyle w:val="ListParagraph"/>
        <w:numPr>
          <w:ilvl w:val="0"/>
          <w:numId w:val="4"/>
        </w:numPr>
        <w:bidi w:val="0"/>
        <w:spacing w:before="0" w:beforeAutospacing="off" w:after="160" w:afterAutospacing="off" w:line="278" w:lineRule="auto"/>
        <w:ind w:right="0"/>
        <w:jc w:val="left"/>
        <w:rPr>
          <w:rFonts w:ascii="Arial" w:hAnsi="Arial" w:eastAsia="Arial" w:cs="Arial"/>
          <w:b w:val="0"/>
          <w:bCs w:val="0"/>
          <w:sz w:val="24"/>
          <w:szCs w:val="24"/>
        </w:rPr>
      </w:pPr>
      <w:r w:rsidRPr="7779F79F" w:rsidR="008CE5A3">
        <w:rPr>
          <w:rFonts w:ascii="Arial" w:hAnsi="Arial" w:eastAsia="Arial" w:cs="Arial"/>
          <w:b w:val="0"/>
          <w:bCs w:val="0"/>
          <w:sz w:val="24"/>
          <w:szCs w:val="24"/>
        </w:rPr>
        <w:t>Microsoft Education. (2026). OneNote for Education.</w:t>
      </w:r>
    </w:p>
    <w:p w:rsidR="008CE5A3" w:rsidP="7779F79F" w:rsidRDefault="008CE5A3" w14:paraId="7600DC51" w14:textId="04C0F284">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008CE5A3">
        <w:rPr>
          <w:rFonts w:ascii="Arial" w:hAnsi="Arial" w:eastAsia="Arial" w:cs="Arial"/>
          <w:b w:val="0"/>
          <w:bCs w:val="0"/>
          <w:sz w:val="24"/>
          <w:szCs w:val="24"/>
        </w:rPr>
        <w:t>Highlights how OneNote can support organisation, note-taking, collaboration, and revision for students in higher education. [microsoft.com], [onenote.com]</w:t>
      </w:r>
    </w:p>
    <w:p w:rsidR="008CE5A3" w:rsidP="7779F79F" w:rsidRDefault="008CE5A3" w14:paraId="616AE306" w14:textId="2739D3FD">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008CE5A3">
        <w:rPr>
          <w:rFonts w:ascii="Arial" w:hAnsi="Arial" w:eastAsia="Arial" w:cs="Arial"/>
          <w:b w:val="1"/>
          <w:bCs w:val="1"/>
          <w:sz w:val="24"/>
          <w:szCs w:val="24"/>
        </w:rPr>
        <w:t xml:space="preserve">Library Search </w:t>
      </w:r>
    </w:p>
    <w:p w:rsidR="3DFE0551" w:rsidP="7779F79F" w:rsidRDefault="3DFE0551" w14:paraId="6C0CC2DA" w14:textId="1BA99EE6">
      <w:pPr>
        <w:pStyle w:val="Normal"/>
        <w:bidi w:val="0"/>
        <w:spacing w:before="0" w:beforeAutospacing="off" w:after="160" w:afterAutospacing="off" w:line="278" w:lineRule="auto"/>
        <w:ind w:left="0" w:right="0"/>
        <w:jc w:val="left"/>
        <w:rPr>
          <w:rFonts w:ascii="Arial" w:hAnsi="Arial" w:eastAsia="Arial" w:cs="Arial"/>
          <w:noProof w:val="0"/>
          <w:color w:val="3A3A3A" w:themeColor="background2" w:themeTint="FF" w:themeShade="40"/>
          <w:sz w:val="24"/>
          <w:szCs w:val="24"/>
          <w:lang w:val="en-GB"/>
        </w:rPr>
      </w:pPr>
      <w:r w:rsidRPr="7779F79F" w:rsidR="3DFE0551">
        <w:rPr>
          <w:rFonts w:ascii="Arial" w:hAnsi="Arial" w:eastAsia="Arial" w:cs="Arial"/>
          <w:noProof w:val="0"/>
          <w:color w:val="3A3A3A" w:themeColor="background2" w:themeTint="FF" w:themeShade="40"/>
          <w:sz w:val="24"/>
          <w:szCs w:val="24"/>
          <w:lang w:val="en-GB"/>
        </w:rPr>
        <w:t xml:space="preserve">McMillan, K. (2021) </w:t>
      </w:r>
      <w:r w:rsidRPr="7779F79F" w:rsidR="3DFE0551">
        <w:rPr>
          <w:rFonts w:ascii="Arial" w:hAnsi="Arial" w:eastAsia="Arial" w:cs="Arial"/>
          <w:i w:val="1"/>
          <w:iCs w:val="1"/>
          <w:noProof w:val="0"/>
          <w:color w:val="3A3A3A" w:themeColor="background2" w:themeTint="FF" w:themeShade="40"/>
          <w:sz w:val="24"/>
          <w:szCs w:val="24"/>
          <w:lang w:val="en-GB"/>
        </w:rPr>
        <w:t xml:space="preserve">The study skills </w:t>
      </w:r>
      <w:r w:rsidRPr="7779F79F" w:rsidR="3DFE0551">
        <w:rPr>
          <w:rFonts w:ascii="Arial" w:hAnsi="Arial" w:eastAsia="Arial" w:cs="Arial"/>
          <w:i w:val="1"/>
          <w:iCs w:val="1"/>
          <w:noProof w:val="0"/>
          <w:color w:val="3A3A3A" w:themeColor="background2" w:themeTint="FF" w:themeShade="40"/>
          <w:sz w:val="24"/>
          <w:szCs w:val="24"/>
          <w:lang w:val="en-GB"/>
        </w:rPr>
        <w:t>book :</w:t>
      </w:r>
      <w:r w:rsidRPr="7779F79F" w:rsidR="3DFE0551">
        <w:rPr>
          <w:rFonts w:ascii="Arial" w:hAnsi="Arial" w:eastAsia="Arial" w:cs="Arial"/>
          <w:i w:val="1"/>
          <w:iCs w:val="1"/>
          <w:noProof w:val="0"/>
          <w:color w:val="3A3A3A" w:themeColor="background2" w:themeTint="FF" w:themeShade="40"/>
          <w:sz w:val="24"/>
          <w:szCs w:val="24"/>
          <w:lang w:val="en-GB"/>
        </w:rPr>
        <w:t xml:space="preserve"> your essential guide to university success</w:t>
      </w:r>
      <w:r w:rsidRPr="7779F79F" w:rsidR="3DFE0551">
        <w:rPr>
          <w:rFonts w:ascii="Arial" w:hAnsi="Arial" w:eastAsia="Arial" w:cs="Arial"/>
          <w:noProof w:val="0"/>
          <w:color w:val="3A3A3A" w:themeColor="background2" w:themeTint="FF" w:themeShade="40"/>
          <w:sz w:val="24"/>
          <w:szCs w:val="24"/>
          <w:lang w:val="en-GB"/>
        </w:rPr>
        <w:t>. Fourth edition. Harlow, England: Pearson.</w:t>
      </w:r>
      <w:r w:rsidRPr="7779F79F" w:rsidR="6680E599">
        <w:rPr>
          <w:rFonts w:ascii="Arial" w:hAnsi="Arial" w:eastAsia="Arial" w:cs="Arial"/>
          <w:noProof w:val="0"/>
          <w:color w:val="3A3A3A" w:themeColor="background2" w:themeTint="FF" w:themeShade="40"/>
          <w:sz w:val="24"/>
          <w:szCs w:val="24"/>
          <w:lang w:val="en-GB"/>
        </w:rPr>
        <w:t xml:space="preserve"> P 112 - 113</w:t>
      </w:r>
    </w:p>
    <w:p w:rsidR="31A983CC" w:rsidP="7779F79F" w:rsidRDefault="31A983CC" w14:paraId="78C331F0" w14:textId="4BDE0CD3">
      <w:pPr>
        <w:pStyle w:val="Normal"/>
        <w:bidi w:val="0"/>
        <w:spacing w:before="0" w:beforeAutospacing="off" w:after="160" w:afterAutospacing="off" w:line="278" w:lineRule="auto"/>
        <w:ind w:left="0" w:right="0"/>
        <w:jc w:val="left"/>
        <w:rPr>
          <w:rFonts w:ascii="Arial" w:hAnsi="Arial" w:eastAsia="Arial" w:cs="Arial"/>
          <w:noProof w:val="0"/>
          <w:color w:val="3A3A3A" w:themeColor="background2" w:themeTint="FF" w:themeShade="40"/>
          <w:sz w:val="24"/>
          <w:szCs w:val="24"/>
          <w:lang w:val="en-GB"/>
        </w:rPr>
      </w:pPr>
      <w:r w:rsidRPr="7779F79F" w:rsidR="31A983CC">
        <w:rPr>
          <w:rFonts w:ascii="Arial" w:hAnsi="Arial" w:eastAsia="Arial" w:cs="Arial"/>
          <w:noProof w:val="0"/>
          <w:color w:val="3A3A3A" w:themeColor="background2" w:themeTint="FF" w:themeShade="40"/>
          <w:sz w:val="24"/>
          <w:szCs w:val="24"/>
          <w:lang w:val="en-GB"/>
        </w:rPr>
        <w:t xml:space="preserve">McNicholas, A.-M. (2020) </w:t>
      </w:r>
      <w:r w:rsidRPr="7779F79F" w:rsidR="31A983CC">
        <w:rPr>
          <w:rFonts w:ascii="Arial" w:hAnsi="Arial" w:eastAsia="Arial" w:cs="Arial"/>
          <w:i w:val="1"/>
          <w:iCs w:val="1"/>
          <w:noProof w:val="0"/>
          <w:color w:val="3A3A3A" w:themeColor="background2" w:themeTint="FF" w:themeShade="40"/>
          <w:sz w:val="24"/>
          <w:szCs w:val="24"/>
          <w:lang w:val="en-GB"/>
        </w:rPr>
        <w:t>The dyslexia, ADHD, and DCD-friendly study skills guide : tips and strategies for exam success</w:t>
      </w:r>
      <w:r w:rsidRPr="7779F79F" w:rsidR="31A983CC">
        <w:rPr>
          <w:rFonts w:ascii="Arial" w:hAnsi="Arial" w:eastAsia="Arial" w:cs="Arial"/>
          <w:noProof w:val="0"/>
          <w:color w:val="3A3A3A" w:themeColor="background2" w:themeTint="FF" w:themeShade="40"/>
          <w:sz w:val="24"/>
          <w:szCs w:val="24"/>
          <w:lang w:val="en-GB"/>
        </w:rPr>
        <w:t>. Philadelphia: Jessica Kingsley Publishers.</w:t>
      </w:r>
    </w:p>
    <w:p w:rsidR="7779F79F" w:rsidP="7779F79F" w:rsidRDefault="7779F79F" w14:paraId="26378B05" w14:textId="23E34AC3">
      <w:pPr>
        <w:pStyle w:val="Normal"/>
        <w:bidi w:val="0"/>
        <w:spacing w:before="0" w:beforeAutospacing="off" w:after="160" w:afterAutospacing="off" w:line="278" w:lineRule="auto"/>
        <w:ind w:left="0" w:right="0"/>
        <w:jc w:val="left"/>
        <w:rPr>
          <w:rFonts w:ascii="Arial" w:hAnsi="Arial" w:eastAsia="Arial" w:cs="Arial"/>
          <w:noProof w:val="0"/>
          <w:color w:val="3A3A3A" w:themeColor="background2" w:themeTint="FF" w:themeShade="40"/>
          <w:sz w:val="24"/>
          <w:szCs w:val="24"/>
          <w:lang w:val="en-GB"/>
        </w:rPr>
      </w:pPr>
    </w:p>
    <w:p w:rsidR="3DFE0551" w:rsidP="7779F79F" w:rsidRDefault="3DFE0551" w14:paraId="1B7A54E4" w14:textId="1E1664FE">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3DFE0551">
        <w:rPr>
          <w:rFonts w:ascii="Arial" w:hAnsi="Arial" w:eastAsia="Arial" w:cs="Arial"/>
          <w:b w:val="1"/>
          <w:bCs w:val="1"/>
          <w:sz w:val="24"/>
          <w:szCs w:val="24"/>
        </w:rPr>
        <w:t xml:space="preserve">Academic Writing </w:t>
      </w:r>
    </w:p>
    <w:p w:rsidR="0DA5F285" w:rsidP="7779F79F" w:rsidRDefault="0DA5F285" w14:paraId="628B6A88" w14:textId="3FDAEFB1">
      <w:pPr>
        <w:pStyle w:val="Normal"/>
        <w:bidi w:val="0"/>
        <w:spacing w:before="0" w:beforeAutospacing="off" w:after="160" w:afterAutospacing="off" w:line="278" w:lineRule="auto"/>
        <w:ind w:left="0" w:right="0"/>
        <w:jc w:val="left"/>
        <w:rPr>
          <w:rFonts w:ascii="Arial" w:hAnsi="Arial" w:eastAsia="Arial" w:cs="Arial"/>
          <w:noProof w:val="0"/>
          <w:color w:val="3A3A3A" w:themeColor="background2" w:themeTint="FF" w:themeShade="40"/>
          <w:sz w:val="24"/>
          <w:szCs w:val="24"/>
          <w:lang w:val="en-GB"/>
        </w:rPr>
      </w:pPr>
      <w:r w:rsidRPr="7779F79F" w:rsidR="0DA5F285">
        <w:rPr>
          <w:rFonts w:ascii="Arial" w:hAnsi="Arial" w:eastAsia="Arial" w:cs="Arial"/>
          <w:b w:val="0"/>
          <w:bCs w:val="0"/>
          <w:sz w:val="24"/>
          <w:szCs w:val="24"/>
        </w:rPr>
        <w:t>The student was</w:t>
      </w:r>
      <w:r w:rsidRPr="7779F79F" w:rsidR="43A278C9">
        <w:rPr>
          <w:rFonts w:ascii="Arial" w:hAnsi="Arial" w:eastAsia="Arial" w:cs="Arial"/>
          <w:b w:val="0"/>
          <w:bCs w:val="0"/>
          <w:sz w:val="24"/>
          <w:szCs w:val="24"/>
        </w:rPr>
        <w:t xml:space="preserve"> able to ask </w:t>
      </w:r>
      <w:r w:rsidRPr="7779F79F" w:rsidR="07DAEF6E">
        <w:rPr>
          <w:rFonts w:ascii="Arial" w:hAnsi="Arial" w:eastAsia="Arial" w:cs="Arial"/>
          <w:b w:val="0"/>
          <w:bCs w:val="0"/>
          <w:sz w:val="24"/>
          <w:szCs w:val="24"/>
        </w:rPr>
        <w:t>Copilot</w:t>
      </w:r>
      <w:r w:rsidRPr="7779F79F" w:rsidR="43A278C9">
        <w:rPr>
          <w:rFonts w:ascii="Arial" w:hAnsi="Arial" w:eastAsia="Arial" w:cs="Arial"/>
          <w:b w:val="0"/>
          <w:bCs w:val="0"/>
          <w:sz w:val="24"/>
          <w:szCs w:val="24"/>
        </w:rPr>
        <w:t xml:space="preserve"> </w:t>
      </w:r>
      <w:r w:rsidRPr="7779F79F" w:rsidR="0837A496">
        <w:rPr>
          <w:rFonts w:ascii="Arial" w:hAnsi="Arial" w:eastAsia="Arial" w:cs="Arial"/>
          <w:b w:val="0"/>
          <w:bCs w:val="0"/>
          <w:sz w:val="24"/>
          <w:szCs w:val="24"/>
        </w:rPr>
        <w:t xml:space="preserve">what </w:t>
      </w:r>
      <w:r w:rsidRPr="7779F79F" w:rsidR="62C9D9C7">
        <w:rPr>
          <w:rFonts w:ascii="Arial" w:hAnsi="Arial" w:eastAsia="Arial" w:cs="Arial"/>
          <w:b w:val="0"/>
          <w:bCs w:val="0"/>
          <w:sz w:val="24"/>
          <w:szCs w:val="24"/>
        </w:rPr>
        <w:t xml:space="preserve">the best way to intense note </w:t>
      </w:r>
      <w:r w:rsidRPr="7779F79F" w:rsidR="497FC385">
        <w:rPr>
          <w:rFonts w:ascii="Arial" w:hAnsi="Arial" w:eastAsia="Arial" w:cs="Arial"/>
          <w:b w:val="0"/>
          <w:bCs w:val="0"/>
          <w:sz w:val="24"/>
          <w:szCs w:val="24"/>
        </w:rPr>
        <w:t>take.</w:t>
      </w:r>
      <w:r w:rsidRPr="7779F79F" w:rsidR="244F749E">
        <w:rPr>
          <w:rFonts w:ascii="Arial" w:hAnsi="Arial" w:eastAsia="Arial" w:cs="Arial"/>
          <w:b w:val="0"/>
          <w:bCs w:val="0"/>
          <w:sz w:val="24"/>
          <w:szCs w:val="24"/>
        </w:rPr>
        <w:t xml:space="preserve"> Intensive note taking involves </w:t>
      </w:r>
      <w:r w:rsidRPr="7779F79F" w:rsidR="244F749E">
        <w:rPr>
          <w:rFonts w:ascii="Arial" w:hAnsi="Arial" w:eastAsia="Arial" w:cs="Arial"/>
          <w:b w:val="0"/>
          <w:bCs w:val="0"/>
          <w:sz w:val="24"/>
          <w:szCs w:val="24"/>
        </w:rPr>
        <w:t>identifying</w:t>
      </w:r>
      <w:r w:rsidRPr="7779F79F" w:rsidR="244F749E">
        <w:rPr>
          <w:rFonts w:ascii="Arial" w:hAnsi="Arial" w:eastAsia="Arial" w:cs="Arial"/>
          <w:b w:val="0"/>
          <w:bCs w:val="0"/>
          <w:sz w:val="24"/>
          <w:szCs w:val="24"/>
        </w:rPr>
        <w:t xml:space="preserve">, </w:t>
      </w:r>
      <w:r w:rsidRPr="7779F79F" w:rsidR="244F749E">
        <w:rPr>
          <w:rFonts w:ascii="Arial" w:hAnsi="Arial" w:eastAsia="Arial" w:cs="Arial"/>
          <w:b w:val="0"/>
          <w:bCs w:val="0"/>
          <w:sz w:val="24"/>
          <w:szCs w:val="24"/>
        </w:rPr>
        <w:t>processing</w:t>
      </w:r>
      <w:r w:rsidRPr="7779F79F" w:rsidR="244F749E">
        <w:rPr>
          <w:rFonts w:ascii="Arial" w:hAnsi="Arial" w:eastAsia="Arial" w:cs="Arial"/>
          <w:b w:val="0"/>
          <w:bCs w:val="0"/>
          <w:sz w:val="24"/>
          <w:szCs w:val="24"/>
        </w:rPr>
        <w:t xml:space="preserve"> and recording the most significant information during a lecture or reading. Rather than </w:t>
      </w:r>
      <w:r w:rsidRPr="7779F79F" w:rsidR="244F749E">
        <w:rPr>
          <w:rFonts w:ascii="Arial" w:hAnsi="Arial" w:eastAsia="Arial" w:cs="Arial"/>
          <w:b w:val="0"/>
          <w:bCs w:val="0"/>
          <w:sz w:val="24"/>
          <w:szCs w:val="24"/>
        </w:rPr>
        <w:t>attempting</w:t>
      </w:r>
      <w:r w:rsidRPr="7779F79F" w:rsidR="244F749E">
        <w:rPr>
          <w:rFonts w:ascii="Arial" w:hAnsi="Arial" w:eastAsia="Arial" w:cs="Arial"/>
          <w:b w:val="0"/>
          <w:bCs w:val="0"/>
          <w:sz w:val="24"/>
          <w:szCs w:val="24"/>
        </w:rPr>
        <w:t xml:space="preserve"> to </w:t>
      </w:r>
      <w:r w:rsidRPr="7779F79F" w:rsidR="4414B06C">
        <w:rPr>
          <w:rFonts w:ascii="Arial" w:hAnsi="Arial" w:eastAsia="Arial" w:cs="Arial"/>
          <w:b w:val="0"/>
          <w:bCs w:val="0"/>
          <w:sz w:val="24"/>
          <w:szCs w:val="24"/>
        </w:rPr>
        <w:t>write everything down word for word</w:t>
      </w:r>
      <w:r w:rsidRPr="7779F79F" w:rsidR="774F2C87">
        <w:rPr>
          <w:rFonts w:ascii="Arial" w:hAnsi="Arial" w:eastAsia="Arial" w:cs="Arial"/>
          <w:b w:val="0"/>
          <w:bCs w:val="0"/>
          <w:sz w:val="24"/>
          <w:szCs w:val="24"/>
        </w:rPr>
        <w:t xml:space="preserve"> and it </w:t>
      </w:r>
      <w:r w:rsidRPr="7779F79F" w:rsidR="06E7F968">
        <w:rPr>
          <w:rFonts w:ascii="Arial" w:hAnsi="Arial" w:eastAsia="Arial" w:cs="Arial"/>
          <w:b w:val="0"/>
          <w:bCs w:val="0"/>
          <w:sz w:val="24"/>
          <w:szCs w:val="24"/>
        </w:rPr>
        <w:t>becomes</w:t>
      </w:r>
      <w:r w:rsidRPr="7779F79F" w:rsidR="774F2C87">
        <w:rPr>
          <w:rFonts w:ascii="Arial" w:hAnsi="Arial" w:eastAsia="Arial" w:cs="Arial"/>
          <w:b w:val="0"/>
          <w:bCs w:val="0"/>
          <w:sz w:val="24"/>
          <w:szCs w:val="24"/>
        </w:rPr>
        <w:t xml:space="preserve"> excessive,</w:t>
      </w:r>
      <w:r w:rsidRPr="7779F79F" w:rsidR="4414B06C">
        <w:rPr>
          <w:rFonts w:ascii="Arial" w:hAnsi="Arial" w:eastAsia="Arial" w:cs="Arial"/>
          <w:b w:val="0"/>
          <w:bCs w:val="0"/>
          <w:sz w:val="24"/>
          <w:szCs w:val="24"/>
        </w:rPr>
        <w:t xml:space="preserve"> </w:t>
      </w:r>
      <w:r w:rsidRPr="7779F79F" w:rsidR="4414B06C">
        <w:rPr>
          <w:rFonts w:ascii="Arial" w:hAnsi="Arial" w:eastAsia="Arial" w:cs="Arial"/>
          <w:b w:val="0"/>
          <w:bCs w:val="0"/>
          <w:sz w:val="24"/>
          <w:szCs w:val="24"/>
        </w:rPr>
        <w:t xml:space="preserve">it is easier to use a more structed method such as the Cornell </w:t>
      </w:r>
      <w:r w:rsidRPr="7779F79F" w:rsidR="5ED00BA6">
        <w:rPr>
          <w:rFonts w:ascii="Arial" w:hAnsi="Arial" w:eastAsia="Arial" w:cs="Arial"/>
          <w:b w:val="0"/>
          <w:bCs w:val="0"/>
          <w:sz w:val="24"/>
          <w:szCs w:val="24"/>
        </w:rPr>
        <w:t>note taking method</w:t>
      </w:r>
      <w:r w:rsidRPr="7779F79F" w:rsidR="4414B06C">
        <w:rPr>
          <w:rFonts w:ascii="Arial" w:hAnsi="Arial" w:eastAsia="Arial" w:cs="Arial"/>
          <w:b w:val="0"/>
          <w:bCs w:val="0"/>
          <w:sz w:val="24"/>
          <w:szCs w:val="24"/>
        </w:rPr>
        <w:t xml:space="preserve">. Copilot </w:t>
      </w:r>
      <w:r w:rsidRPr="7779F79F" w:rsidR="5C42D024">
        <w:rPr>
          <w:rFonts w:ascii="Arial" w:hAnsi="Arial" w:eastAsia="Arial" w:cs="Arial"/>
          <w:b w:val="0"/>
          <w:bCs w:val="0"/>
          <w:sz w:val="24"/>
          <w:szCs w:val="24"/>
        </w:rPr>
        <w:t xml:space="preserve">was able to give </w:t>
      </w:r>
      <w:r w:rsidRPr="7779F79F" w:rsidR="17D0622C">
        <w:rPr>
          <w:rFonts w:ascii="Arial" w:hAnsi="Arial" w:eastAsia="Arial" w:cs="Arial"/>
          <w:b w:val="0"/>
          <w:bCs w:val="0"/>
          <w:sz w:val="24"/>
          <w:szCs w:val="24"/>
        </w:rPr>
        <w:t>information</w:t>
      </w:r>
      <w:r w:rsidRPr="7779F79F" w:rsidR="5C42D024">
        <w:rPr>
          <w:rFonts w:ascii="Arial" w:hAnsi="Arial" w:eastAsia="Arial" w:cs="Arial"/>
          <w:b w:val="0"/>
          <w:bCs w:val="0"/>
          <w:sz w:val="24"/>
          <w:szCs w:val="24"/>
        </w:rPr>
        <w:t xml:space="preserve"> relating to the Cornell note taking method in detail of step by step what to do. </w:t>
      </w:r>
      <w:r w:rsidRPr="7779F79F" w:rsidR="25BC0E8F">
        <w:rPr>
          <w:rFonts w:ascii="Arial" w:hAnsi="Arial" w:eastAsia="Arial" w:cs="Arial"/>
          <w:b w:val="0"/>
          <w:bCs w:val="0"/>
          <w:sz w:val="24"/>
          <w:szCs w:val="24"/>
        </w:rPr>
        <w:t>McMillan, K</w:t>
      </w:r>
      <w:r w:rsidRPr="7779F79F" w:rsidR="57A75583">
        <w:rPr>
          <w:rFonts w:ascii="Arial" w:hAnsi="Arial" w:eastAsia="Arial" w:cs="Arial"/>
          <w:b w:val="0"/>
          <w:bCs w:val="0"/>
          <w:sz w:val="24"/>
          <w:szCs w:val="24"/>
        </w:rPr>
        <w:t xml:space="preserve"> </w:t>
      </w:r>
      <w:r w:rsidRPr="7779F79F" w:rsidR="596EAD59">
        <w:rPr>
          <w:rFonts w:ascii="Arial" w:hAnsi="Arial" w:eastAsia="Arial" w:cs="Arial"/>
          <w:b w:val="0"/>
          <w:bCs w:val="0"/>
          <w:sz w:val="24"/>
          <w:szCs w:val="24"/>
        </w:rPr>
        <w:t xml:space="preserve">(2021) </w:t>
      </w:r>
      <w:r w:rsidRPr="7779F79F" w:rsidR="57A75583">
        <w:rPr>
          <w:rFonts w:ascii="Arial" w:hAnsi="Arial" w:eastAsia="Arial" w:cs="Arial"/>
          <w:b w:val="0"/>
          <w:bCs w:val="0"/>
          <w:sz w:val="24"/>
          <w:szCs w:val="24"/>
        </w:rPr>
        <w:t>reported to say invest in creating your notes make sure they are rea</w:t>
      </w:r>
      <w:r w:rsidRPr="7779F79F" w:rsidR="72A58045">
        <w:rPr>
          <w:rFonts w:ascii="Arial" w:hAnsi="Arial" w:eastAsia="Arial" w:cs="Arial"/>
          <w:b w:val="0"/>
          <w:bCs w:val="0"/>
          <w:sz w:val="24"/>
          <w:szCs w:val="24"/>
        </w:rPr>
        <w:t>da</w:t>
      </w:r>
      <w:r w:rsidRPr="7779F79F" w:rsidR="57A75583">
        <w:rPr>
          <w:rFonts w:ascii="Arial" w:hAnsi="Arial" w:eastAsia="Arial" w:cs="Arial"/>
          <w:b w:val="0"/>
          <w:bCs w:val="0"/>
          <w:sz w:val="24"/>
          <w:szCs w:val="24"/>
        </w:rPr>
        <w:t xml:space="preserve">ble, </w:t>
      </w:r>
      <w:r w:rsidRPr="7779F79F" w:rsidR="61012663">
        <w:rPr>
          <w:rFonts w:ascii="Arial" w:hAnsi="Arial" w:eastAsia="Arial" w:cs="Arial"/>
          <w:b w:val="0"/>
          <w:bCs w:val="0"/>
          <w:sz w:val="24"/>
          <w:szCs w:val="24"/>
        </w:rPr>
        <w:t>memorable</w:t>
      </w:r>
      <w:r w:rsidRPr="7779F79F" w:rsidR="61012663">
        <w:rPr>
          <w:rFonts w:ascii="Arial" w:hAnsi="Arial" w:eastAsia="Arial" w:cs="Arial"/>
          <w:b w:val="0"/>
          <w:bCs w:val="0"/>
          <w:sz w:val="24"/>
          <w:szCs w:val="24"/>
        </w:rPr>
        <w:t xml:space="preserve"> and </w:t>
      </w:r>
      <w:r w:rsidRPr="7779F79F" w:rsidR="61012663">
        <w:rPr>
          <w:rFonts w:ascii="Arial" w:hAnsi="Arial" w:eastAsia="Arial" w:cs="Arial"/>
          <w:b w:val="0"/>
          <w:bCs w:val="0"/>
          <w:sz w:val="24"/>
          <w:szCs w:val="24"/>
        </w:rPr>
        <w:t>accurate</w:t>
      </w:r>
      <w:r w:rsidRPr="7779F79F" w:rsidR="61012663">
        <w:rPr>
          <w:rFonts w:ascii="Arial" w:hAnsi="Arial" w:eastAsia="Arial" w:cs="Arial"/>
          <w:b w:val="0"/>
          <w:bCs w:val="0"/>
          <w:sz w:val="24"/>
          <w:szCs w:val="24"/>
        </w:rPr>
        <w:t xml:space="preserve">. </w:t>
      </w:r>
      <w:r w:rsidRPr="7779F79F" w:rsidR="241CB225">
        <w:rPr>
          <w:rFonts w:ascii="Arial" w:hAnsi="Arial" w:eastAsia="Arial" w:cs="Arial"/>
          <w:noProof w:val="0"/>
          <w:color w:val="auto"/>
          <w:sz w:val="24"/>
          <w:szCs w:val="24"/>
          <w:lang w:val="en-GB"/>
        </w:rPr>
        <w:t>McNicholas, A.-M</w:t>
      </w:r>
      <w:r w:rsidRPr="7779F79F" w:rsidR="3EB0159E">
        <w:rPr>
          <w:rFonts w:ascii="Arial" w:hAnsi="Arial" w:eastAsia="Arial" w:cs="Arial"/>
          <w:noProof w:val="0"/>
          <w:color w:val="auto"/>
          <w:sz w:val="24"/>
          <w:szCs w:val="24"/>
          <w:lang w:val="en-GB"/>
        </w:rPr>
        <w:t xml:space="preserve"> (2020</w:t>
      </w:r>
      <w:r w:rsidRPr="7779F79F" w:rsidR="3EB0159E">
        <w:rPr>
          <w:rFonts w:ascii="Arial" w:hAnsi="Arial" w:eastAsia="Arial" w:cs="Arial"/>
          <w:noProof w:val="0"/>
          <w:color w:val="auto"/>
          <w:sz w:val="24"/>
          <w:szCs w:val="24"/>
          <w:lang w:val="en-GB"/>
        </w:rPr>
        <w:t xml:space="preserve">) </w:t>
      </w:r>
      <w:r w:rsidRPr="7779F79F" w:rsidR="241CB225">
        <w:rPr>
          <w:rFonts w:ascii="Arial" w:hAnsi="Arial" w:eastAsia="Arial" w:cs="Arial"/>
          <w:noProof w:val="0"/>
          <w:color w:val="auto"/>
          <w:sz w:val="24"/>
          <w:szCs w:val="24"/>
          <w:lang w:val="en-GB"/>
        </w:rPr>
        <w:t>supported</w:t>
      </w:r>
      <w:r w:rsidRPr="7779F79F" w:rsidR="241CB225">
        <w:rPr>
          <w:rFonts w:ascii="Arial" w:hAnsi="Arial" w:eastAsia="Arial" w:cs="Arial"/>
          <w:noProof w:val="0"/>
          <w:color w:val="auto"/>
          <w:sz w:val="24"/>
          <w:szCs w:val="24"/>
          <w:lang w:val="en-GB"/>
        </w:rPr>
        <w:t xml:space="preserve"> this also by stating in her book ‘highlighting the most important words and ideas as you read can help you to id</w:t>
      </w:r>
      <w:r w:rsidRPr="7779F79F" w:rsidR="5776B505">
        <w:rPr>
          <w:rFonts w:ascii="Arial" w:hAnsi="Arial" w:eastAsia="Arial" w:cs="Arial"/>
          <w:noProof w:val="0"/>
          <w:color w:val="auto"/>
          <w:sz w:val="24"/>
          <w:szCs w:val="24"/>
          <w:lang w:val="en-GB"/>
        </w:rPr>
        <w:t>entify and remember main points of the text</w:t>
      </w:r>
      <w:r w:rsidRPr="7779F79F" w:rsidR="2589F9C1">
        <w:rPr>
          <w:rFonts w:ascii="Arial" w:hAnsi="Arial" w:eastAsia="Arial" w:cs="Arial"/>
          <w:noProof w:val="0"/>
          <w:color w:val="auto"/>
          <w:sz w:val="24"/>
          <w:szCs w:val="24"/>
          <w:lang w:val="en-GB"/>
        </w:rPr>
        <w:t xml:space="preserve">, not highlighting too </w:t>
      </w:r>
      <w:r w:rsidRPr="7779F79F" w:rsidR="081AD59D">
        <w:rPr>
          <w:rFonts w:ascii="Arial" w:hAnsi="Arial" w:eastAsia="Arial" w:cs="Arial"/>
          <w:noProof w:val="0"/>
          <w:color w:val="auto"/>
          <w:sz w:val="24"/>
          <w:szCs w:val="24"/>
          <w:lang w:val="en-GB"/>
        </w:rPr>
        <w:t xml:space="preserve">much information as key points will stand out </w:t>
      </w:r>
      <w:r w:rsidRPr="7779F79F" w:rsidR="5776B505">
        <w:rPr>
          <w:rFonts w:ascii="Arial" w:hAnsi="Arial" w:eastAsia="Arial" w:cs="Arial"/>
          <w:noProof w:val="0"/>
          <w:color w:val="auto"/>
          <w:sz w:val="24"/>
          <w:szCs w:val="24"/>
          <w:lang w:val="en-GB"/>
        </w:rPr>
        <w:t>and writing one or two sentences about the text in your own words can help you remember it more easily</w:t>
      </w:r>
      <w:r w:rsidRPr="7779F79F" w:rsidR="6B8538AC">
        <w:rPr>
          <w:rFonts w:ascii="Arial" w:hAnsi="Arial" w:eastAsia="Arial" w:cs="Arial"/>
          <w:noProof w:val="0"/>
          <w:color w:val="auto"/>
          <w:sz w:val="24"/>
          <w:szCs w:val="24"/>
          <w:lang w:val="en-GB"/>
        </w:rPr>
        <w:t>.’</w:t>
      </w:r>
    </w:p>
    <w:p w:rsidR="2A209E83" w:rsidP="7779F79F" w:rsidRDefault="2A209E83" w14:paraId="4B6EFA97" w14:textId="34963A92">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r w:rsidRPr="7779F79F" w:rsidR="2A209E83">
        <w:rPr>
          <w:rFonts w:ascii="Arial" w:hAnsi="Arial" w:eastAsia="Arial" w:cs="Arial"/>
          <w:b w:val="0"/>
          <w:bCs w:val="0"/>
          <w:sz w:val="24"/>
          <w:szCs w:val="24"/>
        </w:rPr>
        <w:t xml:space="preserve">The student was able to ask Copilot what is the best way to manage time while study. </w:t>
      </w:r>
      <w:r w:rsidRPr="7779F79F" w:rsidR="4B2A79A8">
        <w:rPr>
          <w:rFonts w:ascii="Arial" w:hAnsi="Arial" w:eastAsia="Arial" w:cs="Arial"/>
          <w:b w:val="0"/>
          <w:bCs w:val="0"/>
          <w:sz w:val="24"/>
          <w:szCs w:val="24"/>
        </w:rPr>
        <w:t xml:space="preserve">Time management of study is having planned </w:t>
      </w:r>
      <w:r w:rsidRPr="7779F79F" w:rsidR="4B2A79A8">
        <w:rPr>
          <w:rFonts w:ascii="Arial" w:hAnsi="Arial" w:eastAsia="Arial" w:cs="Arial"/>
          <w:b w:val="0"/>
          <w:bCs w:val="0"/>
          <w:sz w:val="24"/>
          <w:szCs w:val="24"/>
        </w:rPr>
        <w:t>allocated</w:t>
      </w:r>
      <w:r w:rsidRPr="7779F79F" w:rsidR="4B2A79A8">
        <w:rPr>
          <w:rFonts w:ascii="Arial" w:hAnsi="Arial" w:eastAsia="Arial" w:cs="Arial"/>
          <w:b w:val="0"/>
          <w:bCs w:val="0"/>
          <w:sz w:val="24"/>
          <w:szCs w:val="24"/>
        </w:rPr>
        <w:t xml:space="preserve"> time between studying, </w:t>
      </w:r>
      <w:r w:rsidRPr="7779F79F" w:rsidR="4B2A79A8">
        <w:rPr>
          <w:rFonts w:ascii="Arial" w:hAnsi="Arial" w:eastAsia="Arial" w:cs="Arial"/>
          <w:b w:val="0"/>
          <w:bCs w:val="0"/>
          <w:sz w:val="24"/>
          <w:szCs w:val="24"/>
        </w:rPr>
        <w:t>activities</w:t>
      </w:r>
      <w:r w:rsidRPr="7779F79F" w:rsidR="4B2A79A8">
        <w:rPr>
          <w:rFonts w:ascii="Arial" w:hAnsi="Arial" w:eastAsia="Arial" w:cs="Arial"/>
          <w:b w:val="0"/>
          <w:bCs w:val="0"/>
          <w:sz w:val="24"/>
          <w:szCs w:val="24"/>
        </w:rPr>
        <w:t xml:space="preserve"> and everyday life. Many students</w:t>
      </w:r>
      <w:r w:rsidRPr="7779F79F" w:rsidR="43C37C13">
        <w:rPr>
          <w:rFonts w:ascii="Arial" w:hAnsi="Arial" w:eastAsia="Arial" w:cs="Arial"/>
          <w:b w:val="0"/>
          <w:bCs w:val="0"/>
          <w:sz w:val="24"/>
          <w:szCs w:val="24"/>
        </w:rPr>
        <w:t xml:space="preserve"> pre</w:t>
      </w:r>
      <w:r w:rsidRPr="7779F79F" w:rsidR="1A30279B">
        <w:rPr>
          <w:rFonts w:ascii="Arial" w:hAnsi="Arial" w:eastAsia="Arial" w:cs="Arial"/>
          <w:b w:val="0"/>
          <w:bCs w:val="0"/>
          <w:sz w:val="24"/>
          <w:szCs w:val="24"/>
        </w:rPr>
        <w:t xml:space="preserve">pare </w:t>
      </w:r>
      <w:r w:rsidRPr="7779F79F" w:rsidR="43C37C13">
        <w:rPr>
          <w:rFonts w:ascii="Arial" w:hAnsi="Arial" w:eastAsia="Arial" w:cs="Arial"/>
          <w:b w:val="0"/>
          <w:bCs w:val="0"/>
          <w:sz w:val="24"/>
          <w:szCs w:val="24"/>
        </w:rPr>
        <w:t xml:space="preserve">to </w:t>
      </w:r>
      <w:r w:rsidRPr="7779F79F" w:rsidR="1FC4A1F2">
        <w:rPr>
          <w:rFonts w:ascii="Arial" w:hAnsi="Arial" w:eastAsia="Arial" w:cs="Arial"/>
          <w:b w:val="0"/>
          <w:bCs w:val="0"/>
          <w:sz w:val="24"/>
          <w:szCs w:val="24"/>
        </w:rPr>
        <w:t>plan ahead</w:t>
      </w:r>
      <w:r w:rsidRPr="7779F79F" w:rsidR="43C37C13">
        <w:rPr>
          <w:rFonts w:ascii="Arial" w:hAnsi="Arial" w:eastAsia="Arial" w:cs="Arial"/>
          <w:b w:val="0"/>
          <w:bCs w:val="0"/>
          <w:sz w:val="24"/>
          <w:szCs w:val="24"/>
        </w:rPr>
        <w:t xml:space="preserve"> to help reduce stress, improve </w:t>
      </w:r>
      <w:r w:rsidRPr="7779F79F" w:rsidR="43C37C13">
        <w:rPr>
          <w:rFonts w:ascii="Arial" w:hAnsi="Arial" w:eastAsia="Arial" w:cs="Arial"/>
          <w:b w:val="0"/>
          <w:bCs w:val="0"/>
          <w:sz w:val="24"/>
          <w:szCs w:val="24"/>
        </w:rPr>
        <w:t>productivity</w:t>
      </w:r>
      <w:r w:rsidRPr="7779F79F" w:rsidR="43C37C13">
        <w:rPr>
          <w:rFonts w:ascii="Arial" w:hAnsi="Arial" w:eastAsia="Arial" w:cs="Arial"/>
          <w:b w:val="0"/>
          <w:bCs w:val="0"/>
          <w:sz w:val="24"/>
          <w:szCs w:val="24"/>
        </w:rPr>
        <w:t xml:space="preserve"> and ensure that deadlines are met without last minute pressure</w:t>
      </w:r>
      <w:r w:rsidRPr="7779F79F" w:rsidR="15173291">
        <w:rPr>
          <w:rFonts w:ascii="Arial" w:hAnsi="Arial" w:eastAsia="Arial" w:cs="Arial"/>
          <w:b w:val="0"/>
          <w:bCs w:val="0"/>
          <w:sz w:val="24"/>
          <w:szCs w:val="24"/>
        </w:rPr>
        <w:t xml:space="preserve">. </w:t>
      </w:r>
      <w:r w:rsidRPr="7779F79F" w:rsidR="02E5FF34">
        <w:rPr>
          <w:rFonts w:ascii="Arial" w:hAnsi="Arial" w:eastAsia="Arial" w:cs="Arial"/>
          <w:b w:val="0"/>
          <w:bCs w:val="0"/>
          <w:sz w:val="24"/>
          <w:szCs w:val="24"/>
        </w:rPr>
        <w:t xml:space="preserve">Copilot was able to give information on prioritising tasks using a simple traffic-light system. </w:t>
      </w:r>
      <w:r w:rsidRPr="7779F79F" w:rsidR="33F30425">
        <w:rPr>
          <w:rFonts w:ascii="Arial" w:hAnsi="Arial" w:eastAsia="Arial" w:cs="Arial"/>
          <w:b w:val="0"/>
          <w:bCs w:val="0"/>
          <w:sz w:val="24"/>
          <w:szCs w:val="24"/>
        </w:rPr>
        <w:t xml:space="preserve">Cottrell, S </w:t>
      </w:r>
      <w:r w:rsidRPr="7779F79F" w:rsidR="3DD2346F">
        <w:rPr>
          <w:rFonts w:ascii="Arial" w:hAnsi="Arial" w:eastAsia="Arial" w:cs="Arial"/>
          <w:b w:val="0"/>
          <w:bCs w:val="0"/>
          <w:sz w:val="24"/>
          <w:szCs w:val="24"/>
        </w:rPr>
        <w:t xml:space="preserve">(2024) </w:t>
      </w:r>
      <w:r w:rsidRPr="7779F79F" w:rsidR="35657B0C">
        <w:rPr>
          <w:rFonts w:ascii="Arial" w:hAnsi="Arial" w:eastAsia="Arial" w:cs="Arial"/>
          <w:b w:val="0"/>
          <w:bCs w:val="0"/>
          <w:sz w:val="24"/>
          <w:szCs w:val="24"/>
        </w:rPr>
        <w:t xml:space="preserve">suggested that using time to best effect and ensuring that the work is </w:t>
      </w:r>
      <w:r w:rsidRPr="7779F79F" w:rsidR="35657B0C">
        <w:rPr>
          <w:rFonts w:ascii="Arial" w:hAnsi="Arial" w:eastAsia="Arial" w:cs="Arial"/>
          <w:b w:val="0"/>
          <w:bCs w:val="0"/>
          <w:sz w:val="24"/>
          <w:szCs w:val="24"/>
        </w:rPr>
        <w:t>submitted</w:t>
      </w:r>
      <w:r w:rsidRPr="7779F79F" w:rsidR="35657B0C">
        <w:rPr>
          <w:rFonts w:ascii="Arial" w:hAnsi="Arial" w:eastAsia="Arial" w:cs="Arial"/>
          <w:b w:val="0"/>
          <w:bCs w:val="0"/>
          <w:sz w:val="24"/>
          <w:szCs w:val="24"/>
        </w:rPr>
        <w:t xml:space="preserve"> on time. </w:t>
      </w:r>
      <w:r w:rsidRPr="7779F79F" w:rsidR="499BFEE8">
        <w:rPr>
          <w:rFonts w:ascii="Arial" w:hAnsi="Arial" w:eastAsia="Arial" w:cs="Arial"/>
          <w:b w:val="0"/>
          <w:bCs w:val="0"/>
          <w:sz w:val="24"/>
          <w:szCs w:val="24"/>
        </w:rPr>
        <w:t xml:space="preserve">It is reported that time management </w:t>
      </w:r>
      <w:r w:rsidRPr="7779F79F" w:rsidR="1FF335C8">
        <w:rPr>
          <w:rFonts w:ascii="Arial" w:hAnsi="Arial" w:eastAsia="Arial" w:cs="Arial"/>
          <w:b w:val="0"/>
          <w:bCs w:val="0"/>
          <w:sz w:val="24"/>
          <w:szCs w:val="24"/>
        </w:rPr>
        <w:t>half-hearted and know they shou</w:t>
      </w:r>
      <w:r w:rsidRPr="7779F79F" w:rsidR="25B4409E">
        <w:rPr>
          <w:rFonts w:ascii="Arial" w:hAnsi="Arial" w:eastAsia="Arial" w:cs="Arial"/>
          <w:b w:val="0"/>
          <w:bCs w:val="0"/>
          <w:sz w:val="24"/>
          <w:szCs w:val="24"/>
        </w:rPr>
        <w:t xml:space="preserve">ld </w:t>
      </w:r>
      <w:r w:rsidRPr="7779F79F" w:rsidR="1FF335C8">
        <w:rPr>
          <w:rFonts w:ascii="Arial" w:hAnsi="Arial" w:eastAsia="Arial" w:cs="Arial"/>
          <w:b w:val="0"/>
          <w:bCs w:val="0"/>
          <w:sz w:val="24"/>
          <w:szCs w:val="24"/>
        </w:rPr>
        <w:t>have a plan and should stick to it</w:t>
      </w:r>
      <w:r w:rsidRPr="7779F79F" w:rsidR="2D9F949D">
        <w:rPr>
          <w:rFonts w:ascii="Arial" w:hAnsi="Arial" w:eastAsia="Arial" w:cs="Arial"/>
          <w:b w:val="0"/>
          <w:bCs w:val="0"/>
          <w:sz w:val="24"/>
          <w:szCs w:val="24"/>
        </w:rPr>
        <w:t xml:space="preserve">. </w:t>
      </w:r>
      <w:r w:rsidRPr="7779F79F" w:rsidR="1FF335C8">
        <w:rPr>
          <w:rFonts w:ascii="Arial" w:hAnsi="Arial" w:eastAsia="Arial" w:cs="Arial"/>
          <w:b w:val="0"/>
          <w:bCs w:val="0"/>
          <w:sz w:val="24"/>
          <w:szCs w:val="24"/>
        </w:rPr>
        <w:t xml:space="preserve"> </w:t>
      </w:r>
      <w:r w:rsidRPr="7779F79F" w:rsidR="1FF335C8">
        <w:rPr>
          <w:rFonts w:ascii="Arial" w:hAnsi="Arial" w:eastAsia="Arial" w:cs="Arial"/>
          <w:b w:val="0"/>
          <w:bCs w:val="0"/>
          <w:sz w:val="24"/>
          <w:szCs w:val="24"/>
        </w:rPr>
        <w:t>Moore, S.</w:t>
      </w:r>
      <w:r w:rsidRPr="7779F79F" w:rsidR="05B15EC8">
        <w:rPr>
          <w:rFonts w:ascii="Arial" w:hAnsi="Arial" w:eastAsia="Arial" w:cs="Arial"/>
          <w:b w:val="0"/>
          <w:bCs w:val="0"/>
          <w:sz w:val="24"/>
          <w:szCs w:val="24"/>
        </w:rPr>
        <w:t xml:space="preserve"> (2010</w:t>
      </w:r>
      <w:r w:rsidRPr="7779F79F" w:rsidR="771DD7BD">
        <w:rPr>
          <w:rFonts w:ascii="Arial" w:hAnsi="Arial" w:eastAsia="Arial" w:cs="Arial"/>
          <w:b w:val="0"/>
          <w:bCs w:val="0"/>
          <w:sz w:val="24"/>
          <w:szCs w:val="24"/>
        </w:rPr>
        <w:t xml:space="preserve">) </w:t>
      </w:r>
      <w:r w:rsidRPr="7779F79F" w:rsidR="35AE32B3">
        <w:rPr>
          <w:rFonts w:ascii="Arial" w:hAnsi="Arial" w:eastAsia="Arial" w:cs="Arial"/>
          <w:b w:val="0"/>
          <w:bCs w:val="0"/>
          <w:sz w:val="24"/>
          <w:szCs w:val="24"/>
        </w:rPr>
        <w:t>suggested that the three big time management issues for students are planning, procrastination and perfectionism. One of the main ones she points out is planning sta</w:t>
      </w:r>
      <w:r w:rsidRPr="7779F79F" w:rsidR="55C750AB">
        <w:rPr>
          <w:rFonts w:ascii="Arial" w:hAnsi="Arial" w:eastAsia="Arial" w:cs="Arial"/>
          <w:b w:val="0"/>
          <w:bCs w:val="0"/>
          <w:sz w:val="24"/>
          <w:szCs w:val="24"/>
        </w:rPr>
        <w:t xml:space="preserve">ting that most time management problems are caused by students having no clear plans of time. </w:t>
      </w:r>
    </w:p>
    <w:p w:rsidR="7779F79F" w:rsidP="7779F79F" w:rsidRDefault="7779F79F" w14:paraId="39089D64" w14:textId="71E57817">
      <w:pPr>
        <w:pStyle w:val="Normal"/>
        <w:bidi w:val="0"/>
        <w:spacing w:before="0" w:beforeAutospacing="off" w:after="160" w:afterAutospacing="off" w:line="278" w:lineRule="auto"/>
        <w:ind w:left="0" w:right="0"/>
        <w:jc w:val="left"/>
        <w:rPr>
          <w:rFonts w:ascii="Arial" w:hAnsi="Arial" w:eastAsia="Arial" w:cs="Arial"/>
          <w:b w:val="0"/>
          <w:bCs w:val="0"/>
          <w:sz w:val="24"/>
          <w:szCs w:val="24"/>
        </w:rPr>
      </w:pPr>
    </w:p>
    <w:p w:rsidR="3DFE0551" w:rsidP="7779F79F" w:rsidRDefault="3DFE0551" w14:paraId="0DFAC0C6" w14:textId="7D414762">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3DFE0551">
        <w:rPr>
          <w:rFonts w:ascii="Arial" w:hAnsi="Arial" w:eastAsia="Arial" w:cs="Arial"/>
          <w:b w:val="1"/>
          <w:bCs w:val="1"/>
          <w:sz w:val="24"/>
          <w:szCs w:val="24"/>
        </w:rPr>
        <w:t xml:space="preserve">Reflection </w:t>
      </w:r>
    </w:p>
    <w:p w:rsidR="4FF5F686" w:rsidP="7779F79F" w:rsidRDefault="4FF5F686" w14:paraId="085E3898" w14:textId="2369C8BC">
      <w:pPr>
        <w:pStyle w:val="Normal"/>
        <w:bidi w:val="0"/>
        <w:rPr>
          <w:rFonts w:ascii="Arial" w:hAnsi="Arial" w:eastAsia="Arial" w:cs="Arial"/>
          <w:b w:val="0"/>
          <w:bCs w:val="0"/>
          <w:sz w:val="24"/>
          <w:szCs w:val="24"/>
        </w:rPr>
      </w:pPr>
      <w:r w:rsidRPr="7779F79F" w:rsidR="4FF5F686">
        <w:rPr>
          <w:rFonts w:ascii="Arial" w:hAnsi="Arial" w:eastAsia="Arial" w:cs="Arial"/>
          <w:b w:val="0"/>
          <w:bCs w:val="0"/>
          <w:sz w:val="24"/>
          <w:szCs w:val="24"/>
        </w:rPr>
        <w:t>I w</w:t>
      </w:r>
      <w:r w:rsidRPr="7779F79F" w:rsidR="1A22216F">
        <w:rPr>
          <w:rFonts w:ascii="Arial" w:hAnsi="Arial" w:eastAsia="Arial" w:cs="Arial"/>
          <w:b w:val="0"/>
          <w:bCs w:val="0"/>
          <w:sz w:val="24"/>
          <w:szCs w:val="24"/>
        </w:rPr>
        <w:t xml:space="preserve">as able to explore two study skills that would help and support a student at </w:t>
      </w:r>
      <w:r w:rsidRPr="7779F79F" w:rsidR="1A22216F">
        <w:rPr>
          <w:rFonts w:ascii="Arial" w:hAnsi="Arial" w:eastAsia="Arial" w:cs="Arial"/>
          <w:b w:val="0"/>
          <w:bCs w:val="0"/>
          <w:sz w:val="24"/>
          <w:szCs w:val="24"/>
        </w:rPr>
        <w:t>University</w:t>
      </w:r>
      <w:r w:rsidRPr="7779F79F" w:rsidR="1A22216F">
        <w:rPr>
          <w:rFonts w:ascii="Arial" w:hAnsi="Arial" w:eastAsia="Arial" w:cs="Arial"/>
          <w:b w:val="0"/>
          <w:bCs w:val="0"/>
          <w:sz w:val="24"/>
          <w:szCs w:val="24"/>
        </w:rPr>
        <w:t xml:space="preserve"> completing a </w:t>
      </w:r>
      <w:r w:rsidRPr="7779F79F" w:rsidR="2D7B7A57">
        <w:rPr>
          <w:rFonts w:ascii="Arial" w:hAnsi="Arial" w:eastAsia="Arial" w:cs="Arial"/>
          <w:b w:val="0"/>
          <w:bCs w:val="0"/>
          <w:sz w:val="24"/>
          <w:szCs w:val="24"/>
        </w:rPr>
        <w:t xml:space="preserve">level 4 </w:t>
      </w:r>
      <w:r w:rsidRPr="7779F79F" w:rsidR="1A22216F">
        <w:rPr>
          <w:rFonts w:ascii="Arial" w:hAnsi="Arial" w:eastAsia="Arial" w:cs="Arial"/>
          <w:b w:val="0"/>
          <w:bCs w:val="0"/>
          <w:sz w:val="24"/>
          <w:szCs w:val="24"/>
        </w:rPr>
        <w:t>degree.</w:t>
      </w:r>
      <w:r w:rsidRPr="7779F79F" w:rsidR="2FED65A9">
        <w:rPr>
          <w:rFonts w:ascii="Arial" w:hAnsi="Arial" w:eastAsia="Arial" w:cs="Arial"/>
          <w:b w:val="0"/>
          <w:bCs w:val="0"/>
          <w:sz w:val="24"/>
          <w:szCs w:val="24"/>
        </w:rPr>
        <w:t xml:space="preserve"> I asked Copilot what </w:t>
      </w:r>
      <w:r w:rsidRPr="7779F79F" w:rsidR="2FED65A9">
        <w:rPr>
          <w:rFonts w:ascii="Arial" w:hAnsi="Arial" w:eastAsia="Arial" w:cs="Arial"/>
          <w:b w:val="0"/>
          <w:bCs w:val="0"/>
          <w:sz w:val="24"/>
          <w:szCs w:val="24"/>
        </w:rPr>
        <w:t>is the best way to intense note</w:t>
      </w:r>
      <w:r w:rsidRPr="7779F79F" w:rsidR="2FED65A9">
        <w:rPr>
          <w:rFonts w:ascii="Arial" w:hAnsi="Arial" w:eastAsia="Arial" w:cs="Arial"/>
          <w:b w:val="0"/>
          <w:bCs w:val="0"/>
          <w:sz w:val="24"/>
          <w:szCs w:val="24"/>
        </w:rPr>
        <w:t xml:space="preserve"> take. Copilot was able to give me a range of </w:t>
      </w:r>
      <w:r w:rsidRPr="7779F79F" w:rsidR="2FED65A9">
        <w:rPr>
          <w:rFonts w:ascii="Arial" w:hAnsi="Arial" w:eastAsia="Arial" w:cs="Arial"/>
          <w:b w:val="0"/>
          <w:bCs w:val="0"/>
          <w:sz w:val="24"/>
          <w:szCs w:val="24"/>
        </w:rPr>
        <w:t>different ways</w:t>
      </w:r>
      <w:r w:rsidRPr="7779F79F" w:rsidR="2FED65A9">
        <w:rPr>
          <w:rFonts w:ascii="Arial" w:hAnsi="Arial" w:eastAsia="Arial" w:cs="Arial"/>
          <w:b w:val="0"/>
          <w:bCs w:val="0"/>
          <w:sz w:val="24"/>
          <w:szCs w:val="24"/>
        </w:rPr>
        <w:t xml:space="preserve"> but focussed </w:t>
      </w:r>
      <w:r w:rsidRPr="7779F79F" w:rsidR="2FED65A9">
        <w:rPr>
          <w:rFonts w:ascii="Arial" w:hAnsi="Arial" w:eastAsia="Arial" w:cs="Arial"/>
          <w:b w:val="0"/>
          <w:bCs w:val="0"/>
          <w:sz w:val="24"/>
          <w:szCs w:val="24"/>
        </w:rPr>
        <w:t>mainly on</w:t>
      </w:r>
      <w:r w:rsidRPr="7779F79F" w:rsidR="2FED65A9">
        <w:rPr>
          <w:rFonts w:ascii="Arial" w:hAnsi="Arial" w:eastAsia="Arial" w:cs="Arial"/>
          <w:b w:val="0"/>
          <w:bCs w:val="0"/>
          <w:sz w:val="24"/>
          <w:szCs w:val="24"/>
        </w:rPr>
        <w:t xml:space="preserve"> the Cornell Note-Taking Method</w:t>
      </w:r>
      <w:r w:rsidRPr="7779F79F" w:rsidR="340B8F44">
        <w:rPr>
          <w:rFonts w:ascii="Arial" w:hAnsi="Arial" w:eastAsia="Arial" w:cs="Arial"/>
          <w:b w:val="0"/>
          <w:bCs w:val="0"/>
          <w:sz w:val="24"/>
          <w:szCs w:val="24"/>
        </w:rPr>
        <w:t xml:space="preserve"> as this shows it can improve your academic work by helping to organise information more </w:t>
      </w:r>
      <w:r w:rsidRPr="7779F79F" w:rsidR="696FAD25">
        <w:rPr>
          <w:rFonts w:ascii="Arial" w:hAnsi="Arial" w:eastAsia="Arial" w:cs="Arial"/>
          <w:b w:val="0"/>
          <w:bCs w:val="0"/>
          <w:sz w:val="24"/>
          <w:szCs w:val="24"/>
        </w:rPr>
        <w:t>effectively</w:t>
      </w:r>
      <w:r w:rsidRPr="7779F79F" w:rsidR="2FED65A9">
        <w:rPr>
          <w:rFonts w:ascii="Arial" w:hAnsi="Arial" w:eastAsia="Arial" w:cs="Arial"/>
          <w:b w:val="0"/>
          <w:bCs w:val="0"/>
          <w:sz w:val="24"/>
          <w:szCs w:val="24"/>
        </w:rPr>
        <w:t xml:space="preserve">. </w:t>
      </w:r>
      <w:r w:rsidRPr="7779F79F" w:rsidR="27DEFB14">
        <w:rPr>
          <w:rFonts w:ascii="Arial" w:hAnsi="Arial" w:eastAsia="Arial" w:cs="Arial"/>
          <w:b w:val="0"/>
          <w:bCs w:val="0"/>
          <w:sz w:val="24"/>
          <w:szCs w:val="24"/>
        </w:rPr>
        <w:t xml:space="preserve">When asking Copilot for the best way to intense note take, it </w:t>
      </w:r>
      <w:r w:rsidRPr="7779F79F" w:rsidR="2AC262F1">
        <w:rPr>
          <w:rFonts w:ascii="Arial" w:hAnsi="Arial" w:eastAsia="Arial" w:cs="Arial"/>
          <w:b w:val="0"/>
          <w:bCs w:val="0"/>
          <w:sz w:val="24"/>
          <w:szCs w:val="24"/>
        </w:rPr>
        <w:t>gives</w:t>
      </w:r>
      <w:r w:rsidRPr="7779F79F" w:rsidR="27DEFB14">
        <w:rPr>
          <w:rFonts w:ascii="Arial" w:hAnsi="Arial" w:eastAsia="Arial" w:cs="Arial"/>
          <w:b w:val="0"/>
          <w:bCs w:val="0"/>
          <w:sz w:val="24"/>
          <w:szCs w:val="24"/>
        </w:rPr>
        <w:t xml:space="preserve"> me a lot of information which was very overwhelming when reading</w:t>
      </w:r>
      <w:r w:rsidRPr="7779F79F" w:rsidR="01A23057">
        <w:rPr>
          <w:rFonts w:ascii="Arial" w:hAnsi="Arial" w:eastAsia="Arial" w:cs="Arial"/>
          <w:b w:val="0"/>
          <w:bCs w:val="0"/>
          <w:sz w:val="24"/>
          <w:szCs w:val="24"/>
        </w:rPr>
        <w:t xml:space="preserve"> so I asked Copilot </w:t>
      </w:r>
      <w:r w:rsidRPr="7779F79F" w:rsidR="52BC6D10">
        <w:rPr>
          <w:rFonts w:ascii="Arial" w:hAnsi="Arial" w:eastAsia="Arial" w:cs="Arial"/>
          <w:b w:val="0"/>
          <w:bCs w:val="0"/>
          <w:sz w:val="24"/>
          <w:szCs w:val="24"/>
        </w:rPr>
        <w:t xml:space="preserve">to </w:t>
      </w:r>
      <w:r w:rsidRPr="7779F79F" w:rsidR="52BC6D10">
        <w:rPr>
          <w:rFonts w:ascii="Arial" w:hAnsi="Arial" w:eastAsia="Arial" w:cs="Arial"/>
          <w:b w:val="0"/>
          <w:bCs w:val="0"/>
          <w:sz w:val="24"/>
          <w:szCs w:val="24"/>
        </w:rPr>
        <w:t>refined</w:t>
      </w:r>
      <w:r w:rsidRPr="7779F79F" w:rsidR="52BC6D10">
        <w:rPr>
          <w:rFonts w:ascii="Arial" w:hAnsi="Arial" w:eastAsia="Arial" w:cs="Arial"/>
          <w:b w:val="0"/>
          <w:bCs w:val="0"/>
          <w:sz w:val="24"/>
          <w:szCs w:val="24"/>
        </w:rPr>
        <w:t xml:space="preserve"> the information to a </w:t>
      </w:r>
      <w:r w:rsidRPr="7779F79F" w:rsidR="52BC6D10">
        <w:rPr>
          <w:rFonts w:ascii="Arial" w:hAnsi="Arial" w:eastAsia="Arial" w:cs="Arial"/>
          <w:b w:val="0"/>
          <w:bCs w:val="0"/>
          <w:sz w:val="24"/>
          <w:szCs w:val="24"/>
        </w:rPr>
        <w:t>three bullet</w:t>
      </w:r>
      <w:r w:rsidRPr="7779F79F" w:rsidR="52BC6D10">
        <w:rPr>
          <w:rFonts w:ascii="Arial" w:hAnsi="Arial" w:eastAsia="Arial" w:cs="Arial"/>
          <w:b w:val="0"/>
          <w:bCs w:val="0"/>
          <w:sz w:val="24"/>
          <w:szCs w:val="24"/>
        </w:rPr>
        <w:t xml:space="preserve"> point section so it was easier to read</w:t>
      </w:r>
      <w:r w:rsidRPr="7779F79F" w:rsidR="76C80F0A">
        <w:rPr>
          <w:rFonts w:ascii="Arial" w:hAnsi="Arial" w:eastAsia="Arial" w:cs="Arial"/>
          <w:b w:val="0"/>
          <w:bCs w:val="0"/>
          <w:sz w:val="24"/>
          <w:szCs w:val="24"/>
        </w:rPr>
        <w:t xml:space="preserve"> and clearer to understand.</w:t>
      </w:r>
      <w:r w:rsidRPr="7779F79F" w:rsidR="683B05DC">
        <w:rPr>
          <w:rFonts w:ascii="Arial" w:hAnsi="Arial" w:eastAsia="Arial" w:cs="Arial"/>
          <w:b w:val="0"/>
          <w:bCs w:val="0"/>
          <w:sz w:val="24"/>
          <w:szCs w:val="24"/>
        </w:rPr>
        <w:t xml:space="preserve"> </w:t>
      </w:r>
      <w:r w:rsidRPr="7779F79F" w:rsidR="574F0156">
        <w:rPr>
          <w:rFonts w:ascii="Arial" w:hAnsi="Arial" w:eastAsia="Arial" w:cs="Arial"/>
          <w:b w:val="0"/>
          <w:bCs w:val="0"/>
          <w:sz w:val="24"/>
          <w:szCs w:val="24"/>
        </w:rPr>
        <w:t xml:space="preserve">Copilot gave me references but when checking these, they did not seem to appear with much </w:t>
      </w:r>
      <w:r w:rsidRPr="7779F79F" w:rsidR="2F4FA552">
        <w:rPr>
          <w:rFonts w:ascii="Arial" w:hAnsi="Arial" w:eastAsia="Arial" w:cs="Arial"/>
          <w:b w:val="0"/>
          <w:bCs w:val="0"/>
          <w:sz w:val="24"/>
          <w:szCs w:val="24"/>
        </w:rPr>
        <w:t>information,</w:t>
      </w:r>
      <w:r w:rsidRPr="7779F79F" w:rsidR="50F2BD9F">
        <w:rPr>
          <w:rFonts w:ascii="Arial" w:hAnsi="Arial" w:eastAsia="Arial" w:cs="Arial"/>
          <w:b w:val="0"/>
          <w:bCs w:val="0"/>
          <w:sz w:val="24"/>
          <w:szCs w:val="24"/>
        </w:rPr>
        <w:t xml:space="preserve"> and one reference was an empty </w:t>
      </w:r>
      <w:r w:rsidRPr="7779F79F" w:rsidR="43FB2308">
        <w:rPr>
          <w:rFonts w:ascii="Arial" w:hAnsi="Arial" w:eastAsia="Arial" w:cs="Arial"/>
          <w:b w:val="0"/>
          <w:bCs w:val="0"/>
          <w:sz w:val="24"/>
          <w:szCs w:val="24"/>
        </w:rPr>
        <w:t>webpage</w:t>
      </w:r>
      <w:r w:rsidRPr="7779F79F" w:rsidR="6E7145AA">
        <w:rPr>
          <w:rFonts w:ascii="Arial" w:hAnsi="Arial" w:eastAsia="Arial" w:cs="Arial"/>
          <w:b w:val="0"/>
          <w:bCs w:val="0"/>
          <w:sz w:val="24"/>
          <w:szCs w:val="24"/>
        </w:rPr>
        <w:t xml:space="preserve"> leading to these being unreliable for my references.</w:t>
      </w:r>
      <w:r w:rsidRPr="7779F79F" w:rsidR="583E6A04">
        <w:rPr>
          <w:rFonts w:ascii="Arial" w:hAnsi="Arial" w:eastAsia="Arial" w:cs="Arial"/>
          <w:b w:val="0"/>
          <w:bCs w:val="0"/>
          <w:sz w:val="24"/>
          <w:szCs w:val="24"/>
        </w:rPr>
        <w:t xml:space="preserve"> </w:t>
      </w:r>
      <w:r w:rsidRPr="7779F79F" w:rsidR="50F2BD9F">
        <w:rPr>
          <w:rFonts w:ascii="Arial" w:hAnsi="Arial" w:eastAsia="Arial" w:cs="Arial"/>
          <w:b w:val="0"/>
          <w:bCs w:val="0"/>
          <w:sz w:val="24"/>
          <w:szCs w:val="24"/>
        </w:rPr>
        <w:t xml:space="preserve">Upon </w:t>
      </w:r>
      <w:r w:rsidRPr="7779F79F" w:rsidR="50F2BD9F">
        <w:rPr>
          <w:rFonts w:ascii="Arial" w:hAnsi="Arial" w:eastAsia="Arial" w:cs="Arial"/>
          <w:b w:val="0"/>
          <w:bCs w:val="0"/>
          <w:sz w:val="24"/>
          <w:szCs w:val="24"/>
        </w:rPr>
        <w:t>reading</w:t>
      </w:r>
      <w:r w:rsidRPr="7779F79F" w:rsidR="683B05DC">
        <w:rPr>
          <w:rFonts w:ascii="Arial" w:hAnsi="Arial" w:eastAsia="Arial" w:cs="Arial"/>
          <w:b w:val="0"/>
          <w:bCs w:val="0"/>
          <w:sz w:val="24"/>
          <w:szCs w:val="24"/>
        </w:rPr>
        <w:t xml:space="preserve"> </w:t>
      </w:r>
      <w:r w:rsidRPr="7779F79F" w:rsidR="39025A21">
        <w:rPr>
          <w:rFonts w:ascii="Arial" w:hAnsi="Arial" w:eastAsia="Arial" w:cs="Arial"/>
          <w:b w:val="0"/>
          <w:bCs w:val="0"/>
          <w:sz w:val="24"/>
          <w:szCs w:val="24"/>
        </w:rPr>
        <w:t>through</w:t>
      </w:r>
      <w:r w:rsidRPr="7779F79F" w:rsidR="39025A21">
        <w:rPr>
          <w:rFonts w:ascii="Arial" w:hAnsi="Arial" w:eastAsia="Arial" w:cs="Arial"/>
          <w:b w:val="0"/>
          <w:bCs w:val="0"/>
          <w:sz w:val="24"/>
          <w:szCs w:val="24"/>
        </w:rPr>
        <w:t xml:space="preserve"> different study skills books </w:t>
      </w:r>
      <w:r w:rsidRPr="7779F79F" w:rsidR="39025A21">
        <w:rPr>
          <w:rFonts w:ascii="Arial" w:hAnsi="Arial" w:eastAsia="Arial" w:cs="Arial"/>
          <w:b w:val="0"/>
          <w:bCs w:val="0"/>
          <w:sz w:val="24"/>
          <w:szCs w:val="24"/>
        </w:rPr>
        <w:t>i</w:t>
      </w:r>
      <w:r w:rsidRPr="7779F79F" w:rsidR="39025A21">
        <w:rPr>
          <w:rFonts w:ascii="Arial" w:hAnsi="Arial" w:eastAsia="Arial" w:cs="Arial"/>
          <w:b w:val="0"/>
          <w:bCs w:val="0"/>
          <w:sz w:val="24"/>
          <w:szCs w:val="24"/>
        </w:rPr>
        <w:t xml:space="preserve"> was able to find references through online books. One of the books </w:t>
      </w:r>
      <w:r w:rsidRPr="7779F79F" w:rsidR="39025A21">
        <w:rPr>
          <w:rFonts w:ascii="Arial" w:hAnsi="Arial" w:eastAsia="Arial" w:cs="Arial"/>
          <w:b w:val="0"/>
          <w:bCs w:val="0"/>
          <w:sz w:val="24"/>
          <w:szCs w:val="24"/>
        </w:rPr>
        <w:t>i</w:t>
      </w:r>
      <w:r w:rsidRPr="7779F79F" w:rsidR="39025A21">
        <w:rPr>
          <w:rFonts w:ascii="Arial" w:hAnsi="Arial" w:eastAsia="Arial" w:cs="Arial"/>
          <w:b w:val="0"/>
          <w:bCs w:val="0"/>
          <w:sz w:val="24"/>
          <w:szCs w:val="24"/>
        </w:rPr>
        <w:t xml:space="preserve"> read was </w:t>
      </w:r>
      <w:r w:rsidRPr="7779F79F" w:rsidR="2A5BBD7A">
        <w:rPr>
          <w:rFonts w:ascii="Arial" w:hAnsi="Arial" w:eastAsia="Arial" w:cs="Arial"/>
          <w:b w:val="0"/>
          <w:bCs w:val="0"/>
          <w:sz w:val="24"/>
          <w:szCs w:val="24"/>
        </w:rPr>
        <w:t>Mc</w:t>
      </w:r>
      <w:r w:rsidRPr="7779F79F" w:rsidR="683B05DC">
        <w:rPr>
          <w:rFonts w:ascii="Arial" w:hAnsi="Arial" w:eastAsia="Arial" w:cs="Arial"/>
          <w:b w:val="0"/>
          <w:bCs w:val="0"/>
          <w:sz w:val="24"/>
          <w:szCs w:val="24"/>
        </w:rPr>
        <w:t xml:space="preserve">Millan, K. (2021) </w:t>
      </w:r>
      <w:r w:rsidRPr="7779F79F" w:rsidR="6A4C6176">
        <w:rPr>
          <w:rFonts w:ascii="Arial" w:hAnsi="Arial" w:eastAsia="Arial" w:cs="Arial"/>
          <w:b w:val="0"/>
          <w:bCs w:val="0"/>
          <w:sz w:val="24"/>
          <w:szCs w:val="24"/>
        </w:rPr>
        <w:t xml:space="preserve">and this book </w:t>
      </w:r>
      <w:r w:rsidRPr="7779F79F" w:rsidR="7B9689D6">
        <w:rPr>
          <w:rFonts w:ascii="Arial" w:hAnsi="Arial" w:eastAsia="Arial" w:cs="Arial"/>
          <w:b w:val="0"/>
          <w:bCs w:val="0"/>
          <w:sz w:val="24"/>
          <w:szCs w:val="24"/>
        </w:rPr>
        <w:t>s</w:t>
      </w:r>
      <w:r w:rsidRPr="7779F79F" w:rsidR="683B05DC">
        <w:rPr>
          <w:rFonts w:ascii="Arial" w:hAnsi="Arial" w:eastAsia="Arial" w:cs="Arial"/>
          <w:b w:val="0"/>
          <w:bCs w:val="0"/>
          <w:sz w:val="24"/>
          <w:szCs w:val="24"/>
        </w:rPr>
        <w:t xml:space="preserve">upported intense note taking and </w:t>
      </w:r>
      <w:r w:rsidRPr="7779F79F" w:rsidR="683B05DC">
        <w:rPr>
          <w:rFonts w:ascii="Arial" w:hAnsi="Arial" w:eastAsia="Arial" w:cs="Arial"/>
          <w:b w:val="0"/>
          <w:bCs w:val="0"/>
          <w:sz w:val="24"/>
          <w:szCs w:val="24"/>
        </w:rPr>
        <w:t>said</w:t>
      </w:r>
      <w:r w:rsidRPr="7779F79F" w:rsidR="683B05DC">
        <w:rPr>
          <w:rFonts w:ascii="Arial" w:hAnsi="Arial" w:eastAsia="Arial" w:cs="Arial"/>
          <w:b w:val="0"/>
          <w:bCs w:val="0"/>
          <w:sz w:val="24"/>
          <w:szCs w:val="24"/>
        </w:rPr>
        <w:t xml:space="preserve"> ‘investing in creating your notes – they have to be readable, memorable and accurate.’</w:t>
      </w:r>
      <w:r w:rsidRPr="7779F79F" w:rsidR="0EE53F7A">
        <w:rPr>
          <w:rFonts w:ascii="Arial" w:hAnsi="Arial" w:eastAsia="Arial" w:cs="Arial"/>
          <w:b w:val="0"/>
          <w:bCs w:val="0"/>
          <w:sz w:val="24"/>
          <w:szCs w:val="24"/>
        </w:rPr>
        <w:t xml:space="preserve"> </w:t>
      </w:r>
      <w:r w:rsidRPr="7779F79F" w:rsidR="6211D56D">
        <w:rPr>
          <w:rFonts w:ascii="Arial" w:hAnsi="Arial" w:eastAsia="Arial" w:cs="Arial"/>
          <w:b w:val="0"/>
          <w:bCs w:val="0"/>
          <w:sz w:val="24"/>
          <w:szCs w:val="24"/>
        </w:rPr>
        <w:t xml:space="preserve">When asking co-pilot for the best way to time management it gave me </w:t>
      </w:r>
      <w:r w:rsidRPr="7779F79F" w:rsidR="07002156">
        <w:rPr>
          <w:rFonts w:ascii="Arial" w:hAnsi="Arial" w:eastAsia="Arial" w:cs="Arial"/>
          <w:b w:val="0"/>
          <w:bCs w:val="0"/>
          <w:sz w:val="24"/>
          <w:szCs w:val="24"/>
        </w:rPr>
        <w:t>a lot of useful information and details of how to manage my time correctly</w:t>
      </w:r>
      <w:r w:rsidRPr="7779F79F" w:rsidR="389E2ADE">
        <w:rPr>
          <w:rFonts w:ascii="Arial" w:hAnsi="Arial" w:eastAsia="Arial" w:cs="Arial"/>
          <w:b w:val="0"/>
          <w:bCs w:val="0"/>
          <w:sz w:val="24"/>
          <w:szCs w:val="24"/>
        </w:rPr>
        <w:t xml:space="preserve"> and the best </w:t>
      </w:r>
      <w:r w:rsidRPr="7779F79F" w:rsidR="389E2ADE">
        <w:rPr>
          <w:rFonts w:ascii="Arial" w:hAnsi="Arial" w:eastAsia="Arial" w:cs="Arial"/>
          <w:b w:val="0"/>
          <w:bCs w:val="0"/>
          <w:sz w:val="24"/>
          <w:szCs w:val="24"/>
        </w:rPr>
        <w:t>method’s</w:t>
      </w:r>
      <w:r w:rsidRPr="7779F79F" w:rsidR="389E2ADE">
        <w:rPr>
          <w:rFonts w:ascii="Arial" w:hAnsi="Arial" w:eastAsia="Arial" w:cs="Arial"/>
          <w:b w:val="0"/>
          <w:bCs w:val="0"/>
          <w:sz w:val="24"/>
          <w:szCs w:val="24"/>
        </w:rPr>
        <w:t xml:space="preserve"> to use time management.</w:t>
      </w:r>
      <w:r w:rsidRPr="7779F79F" w:rsidR="0D3009A3">
        <w:rPr>
          <w:rFonts w:ascii="Arial" w:hAnsi="Arial" w:eastAsia="Arial" w:cs="Arial"/>
          <w:b w:val="0"/>
          <w:bCs w:val="0"/>
          <w:sz w:val="24"/>
          <w:szCs w:val="24"/>
        </w:rPr>
        <w:t xml:space="preserve"> It shows that having </w:t>
      </w:r>
      <w:r w:rsidRPr="7779F79F" w:rsidR="0D3009A3">
        <w:rPr>
          <w:rFonts w:ascii="Arial" w:hAnsi="Arial" w:eastAsia="Arial" w:cs="Arial"/>
          <w:b w:val="0"/>
          <w:bCs w:val="0"/>
          <w:sz w:val="24"/>
          <w:szCs w:val="24"/>
        </w:rPr>
        <w:t>good time</w:t>
      </w:r>
      <w:r w:rsidRPr="7779F79F" w:rsidR="0D3009A3">
        <w:rPr>
          <w:rFonts w:ascii="Arial" w:hAnsi="Arial" w:eastAsia="Arial" w:cs="Arial"/>
          <w:b w:val="0"/>
          <w:bCs w:val="0"/>
          <w:sz w:val="24"/>
          <w:szCs w:val="24"/>
        </w:rPr>
        <w:t xml:space="preserve"> management skills helps reduce stress, improve productivity and enables you to balance university with other commitments.</w:t>
      </w:r>
      <w:r w:rsidRPr="7779F79F" w:rsidR="389E2ADE">
        <w:rPr>
          <w:rFonts w:ascii="Arial" w:hAnsi="Arial" w:eastAsia="Arial" w:cs="Arial"/>
          <w:b w:val="0"/>
          <w:bCs w:val="0"/>
          <w:sz w:val="24"/>
          <w:szCs w:val="24"/>
        </w:rPr>
        <w:t xml:space="preserve"> </w:t>
      </w:r>
      <w:r w:rsidRPr="7779F79F" w:rsidR="5FB52922">
        <w:rPr>
          <w:rFonts w:ascii="Arial" w:hAnsi="Arial" w:eastAsia="Arial" w:cs="Arial"/>
          <w:b w:val="0"/>
          <w:bCs w:val="0"/>
          <w:sz w:val="24"/>
          <w:szCs w:val="24"/>
        </w:rPr>
        <w:t xml:space="preserve">Copilot’s information was supported by Moore, </w:t>
      </w:r>
      <w:r w:rsidRPr="7779F79F" w:rsidR="19C1DE9F">
        <w:rPr>
          <w:rFonts w:ascii="Arial" w:hAnsi="Arial" w:eastAsia="Arial" w:cs="Arial"/>
          <w:b w:val="0"/>
          <w:bCs w:val="0"/>
          <w:sz w:val="24"/>
          <w:szCs w:val="24"/>
        </w:rPr>
        <w:t xml:space="preserve">S </w:t>
      </w:r>
      <w:r w:rsidRPr="7779F79F" w:rsidR="19C1DE9F">
        <w:rPr>
          <w:rFonts w:ascii="Arial" w:hAnsi="Arial" w:eastAsia="Arial" w:cs="Arial"/>
          <w:noProof w:val="0"/>
          <w:sz w:val="24"/>
          <w:szCs w:val="24"/>
          <w:lang w:val="en-US"/>
        </w:rPr>
        <w:t xml:space="preserve">(2010) saying that the biggest 3 issues for students dealing with time management are planning, procrastination and perfectionism. </w:t>
      </w:r>
      <w:r w:rsidRPr="7779F79F" w:rsidR="7BFE614F">
        <w:rPr>
          <w:rFonts w:ascii="Arial" w:hAnsi="Arial" w:eastAsia="Arial" w:cs="Arial"/>
          <w:noProof w:val="0"/>
          <w:sz w:val="24"/>
          <w:szCs w:val="24"/>
          <w:lang w:val="en-US"/>
        </w:rPr>
        <w:t xml:space="preserve">I found this reference through the online library. </w:t>
      </w:r>
      <w:r w:rsidRPr="7779F79F" w:rsidR="19C1DE9F">
        <w:rPr>
          <w:rFonts w:ascii="Arial" w:hAnsi="Arial" w:eastAsia="Arial" w:cs="Arial"/>
          <w:noProof w:val="0"/>
          <w:sz w:val="24"/>
          <w:szCs w:val="24"/>
          <w:lang w:val="en-US"/>
        </w:rPr>
        <w:t xml:space="preserve">This is something I agree with as </w:t>
      </w:r>
      <w:r w:rsidRPr="7779F79F" w:rsidR="6AA7D96E">
        <w:rPr>
          <w:rFonts w:ascii="Arial" w:hAnsi="Arial" w:eastAsia="Arial" w:cs="Arial"/>
          <w:noProof w:val="0"/>
          <w:sz w:val="24"/>
          <w:szCs w:val="24"/>
          <w:lang w:val="en-US"/>
        </w:rPr>
        <w:t>I personally struggle with time management and knowing how to plan my studying time correctly.</w:t>
      </w:r>
      <w:r w:rsidRPr="7779F79F" w:rsidR="50BCF1A2">
        <w:rPr>
          <w:rFonts w:ascii="Arial" w:hAnsi="Arial" w:eastAsia="Arial" w:cs="Arial"/>
          <w:noProof w:val="0"/>
          <w:sz w:val="24"/>
          <w:szCs w:val="24"/>
          <w:lang w:val="en-US"/>
        </w:rPr>
        <w:t xml:space="preserve"> Although using Copilot was useful for helping to provide a quick summary for study strategies</w:t>
      </w:r>
      <w:r w:rsidRPr="7779F79F" w:rsidR="3D1AD8BA">
        <w:rPr>
          <w:rFonts w:ascii="Arial" w:hAnsi="Arial" w:eastAsia="Arial" w:cs="Arial"/>
          <w:noProof w:val="0"/>
          <w:sz w:val="24"/>
          <w:szCs w:val="24"/>
          <w:lang w:val="en-US"/>
        </w:rPr>
        <w:t xml:space="preserve"> and in</w:t>
      </w:r>
      <w:r w:rsidRPr="7779F79F" w:rsidR="4D8BC043">
        <w:rPr>
          <w:rFonts w:ascii="Arial" w:hAnsi="Arial" w:eastAsia="Arial" w:cs="Arial"/>
          <w:noProof w:val="0"/>
          <w:sz w:val="24"/>
          <w:szCs w:val="24"/>
          <w:lang w:val="en-US"/>
        </w:rPr>
        <w:t xml:space="preserve"> the</w:t>
      </w:r>
      <w:r w:rsidRPr="7779F79F" w:rsidR="34A4948D">
        <w:rPr>
          <w:rFonts w:ascii="Arial" w:hAnsi="Arial" w:eastAsia="Arial" w:cs="Arial"/>
          <w:noProof w:val="0"/>
          <w:sz w:val="24"/>
          <w:szCs w:val="24"/>
          <w:lang w:val="en-US"/>
        </w:rPr>
        <w:t xml:space="preserve"> </w:t>
      </w:r>
      <w:r w:rsidRPr="7779F79F" w:rsidR="520054E3">
        <w:rPr>
          <w:rFonts w:ascii="Arial" w:hAnsi="Arial" w:eastAsia="Arial" w:cs="Arial"/>
          <w:b w:val="0"/>
          <w:bCs w:val="0"/>
          <w:sz w:val="24"/>
          <w:szCs w:val="24"/>
        </w:rPr>
        <w:t>future,</w:t>
      </w:r>
      <w:r w:rsidRPr="7779F79F" w:rsidR="6294E93C">
        <w:rPr>
          <w:rFonts w:ascii="Arial" w:hAnsi="Arial" w:eastAsia="Arial" w:cs="Arial"/>
          <w:b w:val="0"/>
          <w:bCs w:val="0"/>
          <w:sz w:val="24"/>
          <w:szCs w:val="24"/>
        </w:rPr>
        <w:t xml:space="preserve"> I would prefer not to </w:t>
      </w:r>
      <w:r w:rsidRPr="7779F79F" w:rsidR="74FD4E43">
        <w:rPr>
          <w:rFonts w:ascii="Arial" w:hAnsi="Arial" w:eastAsia="Arial" w:cs="Arial"/>
          <w:b w:val="0"/>
          <w:bCs w:val="0"/>
          <w:sz w:val="24"/>
          <w:szCs w:val="24"/>
        </w:rPr>
        <w:t xml:space="preserve">use AI </w:t>
      </w:r>
      <w:r w:rsidRPr="7779F79F" w:rsidR="42BDDA12">
        <w:rPr>
          <w:rFonts w:ascii="Arial" w:hAnsi="Arial" w:eastAsia="Arial" w:cs="Arial"/>
          <w:b w:val="0"/>
          <w:bCs w:val="0"/>
          <w:sz w:val="24"/>
          <w:szCs w:val="24"/>
        </w:rPr>
        <w:t>as although it gave useful information for both intense note taking and time management, it did not give me</w:t>
      </w:r>
      <w:r w:rsidRPr="7779F79F" w:rsidR="05C8DFCD">
        <w:rPr>
          <w:rFonts w:ascii="Arial" w:hAnsi="Arial" w:eastAsia="Arial" w:cs="Arial"/>
          <w:b w:val="0"/>
          <w:bCs w:val="0"/>
          <w:sz w:val="24"/>
          <w:szCs w:val="24"/>
        </w:rPr>
        <w:t xml:space="preserve"> accurate or</w:t>
      </w:r>
      <w:r w:rsidRPr="7779F79F" w:rsidR="42BDDA12">
        <w:rPr>
          <w:rFonts w:ascii="Arial" w:hAnsi="Arial" w:eastAsia="Arial" w:cs="Arial"/>
          <w:b w:val="0"/>
          <w:bCs w:val="0"/>
          <w:sz w:val="24"/>
          <w:szCs w:val="24"/>
        </w:rPr>
        <w:t xml:space="preserve"> </w:t>
      </w:r>
      <w:r w:rsidRPr="7779F79F" w:rsidR="04211354">
        <w:rPr>
          <w:rFonts w:ascii="Arial" w:hAnsi="Arial" w:eastAsia="Arial" w:cs="Arial"/>
          <w:b w:val="0"/>
          <w:bCs w:val="0"/>
          <w:sz w:val="24"/>
          <w:szCs w:val="24"/>
        </w:rPr>
        <w:t xml:space="preserve">reliable </w:t>
      </w:r>
      <w:r w:rsidRPr="7779F79F" w:rsidR="10437650">
        <w:rPr>
          <w:rFonts w:ascii="Arial" w:hAnsi="Arial" w:eastAsia="Arial" w:cs="Arial"/>
          <w:b w:val="0"/>
          <w:bCs w:val="0"/>
          <w:sz w:val="24"/>
          <w:szCs w:val="24"/>
        </w:rPr>
        <w:t xml:space="preserve">sources / </w:t>
      </w:r>
      <w:r w:rsidRPr="7779F79F" w:rsidR="04211354">
        <w:rPr>
          <w:rFonts w:ascii="Arial" w:hAnsi="Arial" w:eastAsia="Arial" w:cs="Arial"/>
          <w:b w:val="0"/>
          <w:bCs w:val="0"/>
          <w:sz w:val="24"/>
          <w:szCs w:val="24"/>
        </w:rPr>
        <w:t>references.</w:t>
      </w:r>
      <w:r w:rsidRPr="7779F79F" w:rsidR="74FD4E43">
        <w:rPr>
          <w:rFonts w:ascii="Arial" w:hAnsi="Arial" w:eastAsia="Arial" w:cs="Arial"/>
          <w:b w:val="0"/>
          <w:bCs w:val="0"/>
          <w:sz w:val="24"/>
          <w:szCs w:val="24"/>
        </w:rPr>
        <w:t xml:space="preserve"> </w:t>
      </w:r>
      <w:r w:rsidRPr="7779F79F" w:rsidR="261ED7A0">
        <w:rPr>
          <w:rFonts w:ascii="Arial" w:hAnsi="Arial" w:eastAsia="Arial" w:cs="Arial"/>
          <w:b w:val="0"/>
          <w:bCs w:val="0"/>
          <w:sz w:val="24"/>
          <w:szCs w:val="24"/>
        </w:rPr>
        <w:t xml:space="preserve">Going forward </w:t>
      </w:r>
      <w:r w:rsidRPr="7779F79F" w:rsidR="34A4948D">
        <w:rPr>
          <w:rFonts w:ascii="Arial" w:hAnsi="Arial" w:eastAsia="Arial" w:cs="Arial"/>
          <w:b w:val="0"/>
          <w:bCs w:val="0"/>
          <w:sz w:val="24"/>
          <w:szCs w:val="24"/>
        </w:rPr>
        <w:t>I would</w:t>
      </w:r>
      <w:r w:rsidRPr="7779F79F" w:rsidR="2AC38EBD">
        <w:rPr>
          <w:rFonts w:ascii="Arial" w:hAnsi="Arial" w:eastAsia="Arial" w:cs="Arial"/>
          <w:b w:val="0"/>
          <w:bCs w:val="0"/>
          <w:sz w:val="24"/>
          <w:szCs w:val="24"/>
        </w:rPr>
        <w:t xml:space="preserve"> do more reading</w:t>
      </w:r>
      <w:r w:rsidRPr="7779F79F" w:rsidR="3E21169B">
        <w:rPr>
          <w:rFonts w:ascii="Arial" w:hAnsi="Arial" w:eastAsia="Arial" w:cs="Arial"/>
          <w:b w:val="0"/>
          <w:bCs w:val="0"/>
          <w:sz w:val="24"/>
          <w:szCs w:val="24"/>
        </w:rPr>
        <w:t xml:space="preserve"> and researching</w:t>
      </w:r>
      <w:r w:rsidRPr="7779F79F" w:rsidR="2AC38EBD">
        <w:rPr>
          <w:rFonts w:ascii="Arial" w:hAnsi="Arial" w:eastAsia="Arial" w:cs="Arial"/>
          <w:b w:val="0"/>
          <w:bCs w:val="0"/>
          <w:sz w:val="24"/>
          <w:szCs w:val="24"/>
        </w:rPr>
        <w:t xml:space="preserve"> to find reliable references </w:t>
      </w:r>
      <w:r w:rsidRPr="7779F79F" w:rsidR="23D9D642">
        <w:rPr>
          <w:rFonts w:ascii="Arial" w:hAnsi="Arial" w:eastAsia="Arial" w:cs="Arial"/>
          <w:b w:val="0"/>
          <w:bCs w:val="0"/>
          <w:sz w:val="24"/>
          <w:szCs w:val="24"/>
        </w:rPr>
        <w:t>to relate to my assign</w:t>
      </w:r>
      <w:r w:rsidRPr="7779F79F" w:rsidR="6E12C115">
        <w:rPr>
          <w:rFonts w:ascii="Arial" w:hAnsi="Arial" w:eastAsia="Arial" w:cs="Arial"/>
          <w:b w:val="0"/>
          <w:bCs w:val="0"/>
          <w:sz w:val="24"/>
          <w:szCs w:val="24"/>
        </w:rPr>
        <w:t>ments and studies.</w:t>
      </w:r>
      <w:r w:rsidRPr="7779F79F" w:rsidR="6E8BD781">
        <w:rPr>
          <w:rFonts w:ascii="Arial" w:hAnsi="Arial" w:eastAsia="Arial" w:cs="Arial"/>
          <w:b w:val="0"/>
          <w:bCs w:val="0"/>
          <w:sz w:val="24"/>
          <w:szCs w:val="24"/>
        </w:rPr>
        <w:t xml:space="preserve"> </w:t>
      </w:r>
    </w:p>
    <w:p w:rsidR="7779F79F" w:rsidP="7779F79F" w:rsidRDefault="7779F79F" w14:paraId="1794E368" w14:textId="54988106">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p>
    <w:p w:rsidR="205AEA80" w:rsidP="7779F79F" w:rsidRDefault="205AEA80" w14:paraId="0916DD16" w14:textId="62A77983">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205AEA80">
        <w:rPr>
          <w:rFonts w:ascii="Arial" w:hAnsi="Arial" w:eastAsia="Arial" w:cs="Arial"/>
          <w:b w:val="1"/>
          <w:bCs w:val="1"/>
          <w:sz w:val="24"/>
          <w:szCs w:val="24"/>
        </w:rPr>
        <w:t xml:space="preserve">Part Three </w:t>
      </w:r>
      <w:r w:rsidRPr="7779F79F" w:rsidR="597FD1E7">
        <w:rPr>
          <w:rFonts w:ascii="Arial" w:hAnsi="Arial" w:eastAsia="Arial" w:cs="Arial"/>
          <w:b w:val="1"/>
          <w:bCs w:val="1"/>
          <w:sz w:val="24"/>
          <w:szCs w:val="24"/>
        </w:rPr>
        <w:t xml:space="preserve">Poster </w:t>
      </w:r>
    </w:p>
    <w:p w:rsidR="752E2537" w:rsidP="7779F79F" w:rsidRDefault="752E2537" w14:paraId="79BF7B4E" w14:textId="12EE15A8">
      <w:pPr>
        <w:pStyle w:val="Normal"/>
        <w:bidi w:val="0"/>
        <w:spacing w:before="0" w:beforeAutospacing="off" w:after="160" w:afterAutospacing="off" w:line="278" w:lineRule="auto"/>
        <w:ind w:left="0" w:right="0"/>
        <w:jc w:val="left"/>
        <w:rPr>
          <w:rFonts w:ascii="Arial" w:hAnsi="Arial" w:eastAsia="Arial" w:cs="Arial"/>
          <w:sz w:val="24"/>
          <w:szCs w:val="24"/>
        </w:rPr>
      </w:pPr>
      <w:r w:rsidR="752E2537">
        <w:drawing>
          <wp:inline wp14:editId="2D897A4C" wp14:anchorId="25B62BB5">
            <wp:extent cx="5864184" cy="3276649"/>
            <wp:effectExtent l="0" t="0" r="0" b="0"/>
            <wp:docPr id="17387502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750241" name="Picture 1738750241"/>
                    <pic:cNvPicPr/>
                  </pic:nvPicPr>
                  <pic:blipFill>
                    <a:blip xmlns:r="http://schemas.openxmlformats.org/officeDocument/2006/relationships" r:embed="rId1808347578">
                      <a:extLst>
                        <a:ext uri="{28A0092B-C50C-407E-A947-70E740481C1C}">
                          <a14:useLocalDpi xmlns:a14="http://schemas.microsoft.com/office/drawing/2010/main"/>
                        </a:ext>
                      </a:extLst>
                    </a:blip>
                    <a:srcRect l="15141" t="29787" r="15474" b="8244"/>
                    <a:stretch>
                      <a:fillRect/>
                    </a:stretch>
                  </pic:blipFill>
                  <pic:spPr>
                    <a:xfrm rot="0">
                      <a:off x="0" y="0"/>
                      <a:ext cx="5864184" cy="3276649"/>
                    </a:xfrm>
                    <a:prstGeom prst="rect">
                      <a:avLst/>
                    </a:prstGeom>
                  </pic:spPr>
                </pic:pic>
              </a:graphicData>
            </a:graphic>
          </wp:inline>
        </w:drawing>
      </w:r>
    </w:p>
    <w:p w:rsidR="71A61CEB" w:rsidP="7779F79F" w:rsidRDefault="71A61CEB" w14:paraId="48B15343" w14:textId="0640901A">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71A61CEB">
        <w:rPr>
          <w:rFonts w:ascii="Arial" w:hAnsi="Arial" w:eastAsia="Arial" w:cs="Arial"/>
          <w:b w:val="1"/>
          <w:bCs w:val="1"/>
          <w:sz w:val="24"/>
          <w:szCs w:val="24"/>
        </w:rPr>
        <w:t xml:space="preserve">Part Four Voice Recording </w:t>
      </w:r>
    </w:p>
    <w:p w:rsidR="761F8B02" w:rsidP="7779F79F" w:rsidRDefault="761F8B02" w14:paraId="17EA604D" w14:textId="1633EB99">
      <w:pPr>
        <w:pStyle w:val="Normal"/>
        <w:bidi w:val="0"/>
        <w:spacing w:before="0" w:beforeAutospacing="off" w:after="160" w:afterAutospacing="off" w:line="278" w:lineRule="auto"/>
        <w:ind w:left="0" w:right="0"/>
        <w:jc w:val="left"/>
      </w:pPr>
      <w:hyperlink r:id="R3ba12ef12a324f24">
        <w:r w:rsidRPr="7779F79F" w:rsidR="761F8B02">
          <w:rPr>
            <w:rStyle w:val="Hyperlink"/>
            <w:noProof w:val="0"/>
            <w:lang w:val="en-GB"/>
          </w:rPr>
          <w:t>Voice Recording 4012.m4a</w:t>
        </w:r>
      </w:hyperlink>
    </w:p>
    <w:p w:rsidR="7779F79F" w:rsidP="7779F79F" w:rsidRDefault="7779F79F" w14:paraId="400A73FB" w14:textId="52C24C5D">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p>
    <w:p w:rsidR="7779F79F" w:rsidP="7779F79F" w:rsidRDefault="7779F79F" w14:paraId="1F1B852C" w14:textId="3AC04516">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p>
    <w:p w:rsidR="15FD3BC9" w:rsidP="7779F79F" w:rsidRDefault="15FD3BC9" w14:paraId="43445E26" w14:textId="507D4FB2">
      <w:pPr>
        <w:pStyle w:val="Normal"/>
        <w:bidi w:val="0"/>
        <w:spacing w:before="0" w:beforeAutospacing="off" w:after="160" w:afterAutospacing="off" w:line="278" w:lineRule="auto"/>
        <w:ind w:left="0" w:right="0"/>
        <w:jc w:val="left"/>
        <w:rPr>
          <w:rFonts w:ascii="Arial" w:hAnsi="Arial" w:eastAsia="Arial" w:cs="Arial"/>
          <w:b w:val="1"/>
          <w:bCs w:val="1"/>
          <w:sz w:val="24"/>
          <w:szCs w:val="24"/>
        </w:rPr>
      </w:pPr>
      <w:r w:rsidRPr="7779F79F" w:rsidR="15FD3BC9">
        <w:rPr>
          <w:rFonts w:ascii="Arial" w:hAnsi="Arial" w:eastAsia="Arial" w:cs="Arial"/>
          <w:b w:val="1"/>
          <w:bCs w:val="1"/>
          <w:sz w:val="24"/>
          <w:szCs w:val="24"/>
        </w:rPr>
        <w:t xml:space="preserve">References </w:t>
      </w:r>
    </w:p>
    <w:p w:rsidR="15FD3BC9" w:rsidP="7779F79F" w:rsidRDefault="15FD3BC9" w14:paraId="28075CA2" w14:textId="7D3C5AD2">
      <w:pPr>
        <w:pStyle w:val="Normal"/>
        <w:bidi w:val="0"/>
        <w:spacing w:before="240" w:beforeAutospacing="off" w:after="240" w:afterAutospacing="off" w:line="14" w:lineRule="auto"/>
        <w:jc w:val="both"/>
        <w:rPr>
          <w:rFonts w:ascii="Arial" w:hAnsi="Arial" w:eastAsia="Arial" w:cs="Arial"/>
          <w:noProof w:val="0"/>
          <w:color w:val="3A3A3A" w:themeColor="background2" w:themeTint="FF" w:themeShade="40"/>
          <w:sz w:val="24"/>
          <w:szCs w:val="24"/>
          <w:lang w:val="en-GB"/>
        </w:rPr>
      </w:pPr>
      <w:r w:rsidRPr="7779F79F" w:rsidR="15FD3BC9">
        <w:rPr>
          <w:rFonts w:ascii="Arial" w:hAnsi="Arial" w:eastAsia="Arial" w:cs="Arial"/>
          <w:noProof w:val="0"/>
          <w:color w:val="3A3A3A" w:themeColor="background2" w:themeTint="FF" w:themeShade="40"/>
          <w:sz w:val="24"/>
          <w:szCs w:val="24"/>
          <w:lang w:val="en-GB"/>
        </w:rPr>
        <w:t xml:space="preserve">Cottrell, S. (2024) </w:t>
      </w:r>
      <w:r w:rsidRPr="7779F79F" w:rsidR="15FD3BC9">
        <w:rPr>
          <w:rFonts w:ascii="Arial" w:hAnsi="Arial" w:eastAsia="Arial" w:cs="Arial"/>
          <w:i w:val="1"/>
          <w:iCs w:val="1"/>
          <w:noProof w:val="0"/>
          <w:color w:val="3A3A3A" w:themeColor="background2" w:themeTint="FF" w:themeShade="40"/>
          <w:sz w:val="24"/>
          <w:szCs w:val="24"/>
          <w:lang w:val="en-GB"/>
        </w:rPr>
        <w:t>The study skills handbook</w:t>
      </w:r>
      <w:r w:rsidRPr="7779F79F" w:rsidR="15FD3BC9">
        <w:rPr>
          <w:rFonts w:ascii="Arial" w:hAnsi="Arial" w:eastAsia="Arial" w:cs="Arial"/>
          <w:noProof w:val="0"/>
          <w:color w:val="3A3A3A" w:themeColor="background2" w:themeTint="FF" w:themeShade="40"/>
          <w:sz w:val="24"/>
          <w:szCs w:val="24"/>
          <w:lang w:val="en-GB"/>
        </w:rPr>
        <w:t>. Sixth edition. London:</w:t>
      </w:r>
    </w:p>
    <w:p w:rsidR="15FD3BC9" w:rsidP="7779F79F" w:rsidRDefault="15FD3BC9" w14:paraId="40B87676" w14:textId="0DB0391B">
      <w:pPr>
        <w:pStyle w:val="Normal"/>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US"/>
        </w:rPr>
      </w:pPr>
      <w:r w:rsidRPr="7779F79F" w:rsidR="15FD3BC9">
        <w:rPr>
          <w:rFonts w:ascii="Arial" w:hAnsi="Arial" w:eastAsia="Arial" w:cs="Arial"/>
          <w:noProof w:val="0"/>
          <w:color w:val="3A3A3A" w:themeColor="background2" w:themeTint="FF" w:themeShade="40"/>
          <w:sz w:val="24"/>
          <w:szCs w:val="24"/>
          <w:lang w:val="en-GB"/>
        </w:rPr>
        <w:t xml:space="preserve"> Bloomsbury Academic</w:t>
      </w:r>
    </w:p>
    <w:p w:rsidR="7779F79F" w:rsidP="7779F79F" w:rsidRDefault="7779F79F" w14:paraId="69843823" w14:textId="5E97C2BA">
      <w:pPr>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GB"/>
        </w:rPr>
      </w:pPr>
    </w:p>
    <w:p w:rsidR="15FD3BC9" w:rsidP="7779F79F" w:rsidRDefault="15FD3BC9" w14:paraId="3E988281" w14:textId="36B865C3">
      <w:pPr>
        <w:pStyle w:val="Normal"/>
        <w:bidi w:val="0"/>
        <w:spacing w:before="240" w:beforeAutospacing="off" w:after="240" w:afterAutospacing="off" w:line="14" w:lineRule="auto"/>
        <w:jc w:val="both"/>
        <w:rPr>
          <w:rFonts w:ascii="Arial" w:hAnsi="Arial" w:eastAsia="Arial" w:cs="Arial"/>
          <w:i w:val="1"/>
          <w:iCs w:val="1"/>
          <w:noProof w:val="0"/>
          <w:color w:val="3A3A3A" w:themeColor="background2" w:themeTint="FF" w:themeShade="40"/>
          <w:sz w:val="24"/>
          <w:szCs w:val="24"/>
          <w:lang w:val="en-GB"/>
        </w:rPr>
      </w:pPr>
      <w:r w:rsidRPr="7779F79F" w:rsidR="15FD3BC9">
        <w:rPr>
          <w:rFonts w:ascii="Arial" w:hAnsi="Arial" w:eastAsia="Arial" w:cs="Arial"/>
          <w:noProof w:val="0"/>
          <w:color w:val="3A3A3A" w:themeColor="background2" w:themeTint="FF" w:themeShade="40"/>
          <w:sz w:val="24"/>
          <w:szCs w:val="24"/>
          <w:lang w:val="en-GB"/>
        </w:rPr>
        <w:t xml:space="preserve">McMillan, K. (2021) </w:t>
      </w:r>
      <w:r w:rsidRPr="7779F79F" w:rsidR="15FD3BC9">
        <w:rPr>
          <w:rFonts w:ascii="Arial" w:hAnsi="Arial" w:eastAsia="Arial" w:cs="Arial"/>
          <w:i w:val="1"/>
          <w:iCs w:val="1"/>
          <w:noProof w:val="0"/>
          <w:color w:val="3A3A3A" w:themeColor="background2" w:themeTint="FF" w:themeShade="40"/>
          <w:sz w:val="24"/>
          <w:szCs w:val="24"/>
          <w:lang w:val="en-GB"/>
        </w:rPr>
        <w:t>The study skills book : your essential guide to</w:t>
      </w:r>
    </w:p>
    <w:p w:rsidR="15FD3BC9" w:rsidP="7779F79F" w:rsidRDefault="15FD3BC9" w14:paraId="1E173A03" w14:textId="4A624278">
      <w:pPr>
        <w:pStyle w:val="Normal"/>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US"/>
        </w:rPr>
      </w:pPr>
      <w:r w:rsidRPr="7779F79F" w:rsidR="15FD3BC9">
        <w:rPr>
          <w:rFonts w:ascii="Arial" w:hAnsi="Arial" w:eastAsia="Arial" w:cs="Arial"/>
          <w:i w:val="1"/>
          <w:iCs w:val="1"/>
          <w:noProof w:val="0"/>
          <w:color w:val="3A3A3A" w:themeColor="background2" w:themeTint="FF" w:themeShade="40"/>
          <w:sz w:val="24"/>
          <w:szCs w:val="24"/>
          <w:lang w:val="en-GB"/>
        </w:rPr>
        <w:t xml:space="preserve"> university success</w:t>
      </w:r>
      <w:r w:rsidRPr="7779F79F" w:rsidR="15FD3BC9">
        <w:rPr>
          <w:rFonts w:ascii="Arial" w:hAnsi="Arial" w:eastAsia="Arial" w:cs="Arial"/>
          <w:noProof w:val="0"/>
          <w:color w:val="3A3A3A" w:themeColor="background2" w:themeTint="FF" w:themeShade="40"/>
          <w:sz w:val="24"/>
          <w:szCs w:val="24"/>
          <w:lang w:val="en-GB"/>
        </w:rPr>
        <w:t>. Fourth edition. Harlow, England: Pearson. P 112 – 113</w:t>
      </w:r>
    </w:p>
    <w:p w:rsidR="7779F79F" w:rsidP="7779F79F" w:rsidRDefault="7779F79F" w14:paraId="038AD775" w14:textId="7EA4CF08">
      <w:pPr>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GB"/>
        </w:rPr>
      </w:pPr>
    </w:p>
    <w:p w:rsidR="15FD3BC9" w:rsidP="7779F79F" w:rsidRDefault="15FD3BC9" w14:paraId="119243D3" w14:textId="23286805">
      <w:pPr>
        <w:pStyle w:val="Normal"/>
        <w:bidi w:val="0"/>
        <w:spacing w:before="240" w:beforeAutospacing="off" w:after="240" w:afterAutospacing="off" w:line="14" w:lineRule="auto"/>
        <w:jc w:val="both"/>
        <w:rPr>
          <w:rFonts w:ascii="Arial" w:hAnsi="Arial" w:eastAsia="Arial" w:cs="Arial"/>
          <w:i w:val="1"/>
          <w:iCs w:val="1"/>
          <w:noProof w:val="0"/>
          <w:color w:val="3A3A3A" w:themeColor="background2" w:themeTint="FF" w:themeShade="40"/>
          <w:sz w:val="24"/>
          <w:szCs w:val="24"/>
          <w:lang w:val="en-GB"/>
        </w:rPr>
      </w:pPr>
      <w:r w:rsidRPr="7779F79F" w:rsidR="15FD3BC9">
        <w:rPr>
          <w:rFonts w:ascii="Arial" w:hAnsi="Arial" w:eastAsia="Arial" w:cs="Arial"/>
          <w:noProof w:val="0"/>
          <w:color w:val="3A3A3A" w:themeColor="background2" w:themeTint="FF" w:themeShade="40"/>
          <w:sz w:val="24"/>
          <w:szCs w:val="24"/>
          <w:lang w:val="en-GB"/>
        </w:rPr>
        <w:t xml:space="preserve">McNicholas, A.-M. (2020) </w:t>
      </w:r>
      <w:r w:rsidRPr="7779F79F" w:rsidR="15FD3BC9">
        <w:rPr>
          <w:rFonts w:ascii="Arial" w:hAnsi="Arial" w:eastAsia="Arial" w:cs="Arial"/>
          <w:i w:val="1"/>
          <w:iCs w:val="1"/>
          <w:noProof w:val="0"/>
          <w:color w:val="3A3A3A" w:themeColor="background2" w:themeTint="FF" w:themeShade="40"/>
          <w:sz w:val="24"/>
          <w:szCs w:val="24"/>
          <w:lang w:val="en-GB"/>
        </w:rPr>
        <w:t>The dyslexia, ADHD, and DCD-friendly</w:t>
      </w:r>
    </w:p>
    <w:p w:rsidR="15FD3BC9" w:rsidP="7779F79F" w:rsidRDefault="15FD3BC9" w14:paraId="1FBC6C16" w14:textId="098B276A">
      <w:pPr>
        <w:pStyle w:val="Normal"/>
        <w:bidi w:val="0"/>
        <w:spacing w:before="240" w:beforeAutospacing="off" w:after="240" w:afterAutospacing="off" w:line="14" w:lineRule="auto"/>
        <w:jc w:val="both"/>
        <w:rPr>
          <w:rFonts w:ascii="Arial" w:hAnsi="Arial" w:eastAsia="Arial" w:cs="Arial"/>
          <w:noProof w:val="0"/>
          <w:color w:val="3A3A3A" w:themeColor="background2" w:themeTint="FF" w:themeShade="40"/>
          <w:sz w:val="24"/>
          <w:szCs w:val="24"/>
          <w:lang w:val="en-GB"/>
        </w:rPr>
      </w:pPr>
      <w:r w:rsidRPr="7779F79F" w:rsidR="15FD3BC9">
        <w:rPr>
          <w:rFonts w:ascii="Arial" w:hAnsi="Arial" w:eastAsia="Arial" w:cs="Arial"/>
          <w:i w:val="1"/>
          <w:iCs w:val="1"/>
          <w:noProof w:val="0"/>
          <w:color w:val="3A3A3A" w:themeColor="background2" w:themeTint="FF" w:themeShade="40"/>
          <w:sz w:val="24"/>
          <w:szCs w:val="24"/>
          <w:lang w:val="en-GB"/>
        </w:rPr>
        <w:t xml:space="preserve"> study skills guide : tips and strategies for exam success</w:t>
      </w:r>
      <w:r w:rsidRPr="7779F79F" w:rsidR="15FD3BC9">
        <w:rPr>
          <w:rFonts w:ascii="Arial" w:hAnsi="Arial" w:eastAsia="Arial" w:cs="Arial"/>
          <w:noProof w:val="0"/>
          <w:color w:val="3A3A3A" w:themeColor="background2" w:themeTint="FF" w:themeShade="40"/>
          <w:sz w:val="24"/>
          <w:szCs w:val="24"/>
          <w:lang w:val="en-GB"/>
        </w:rPr>
        <w:t>. Philadelphia: Jessica</w:t>
      </w:r>
    </w:p>
    <w:p w:rsidR="15FD3BC9" w:rsidP="7779F79F" w:rsidRDefault="15FD3BC9" w14:paraId="318C3EE6" w14:textId="614EA76A">
      <w:pPr>
        <w:pStyle w:val="Normal"/>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US"/>
        </w:rPr>
      </w:pPr>
      <w:r w:rsidRPr="7779F79F" w:rsidR="15FD3BC9">
        <w:rPr>
          <w:rFonts w:ascii="Arial" w:hAnsi="Arial" w:eastAsia="Arial" w:cs="Arial"/>
          <w:noProof w:val="0"/>
          <w:color w:val="3A3A3A" w:themeColor="background2" w:themeTint="FF" w:themeShade="40"/>
          <w:sz w:val="24"/>
          <w:szCs w:val="24"/>
          <w:lang w:val="en-GB"/>
        </w:rPr>
        <w:t xml:space="preserve"> Kingsley Publishers.</w:t>
      </w:r>
    </w:p>
    <w:p w:rsidR="7779F79F" w:rsidP="7779F79F" w:rsidRDefault="7779F79F" w14:paraId="3F6596D7" w14:textId="65B8AFD1">
      <w:pPr>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GB"/>
        </w:rPr>
      </w:pPr>
    </w:p>
    <w:p w:rsidR="15FD3BC9" w:rsidP="7779F79F" w:rsidRDefault="15FD3BC9" w14:paraId="238D7132" w14:textId="7081A6D4">
      <w:pPr>
        <w:pStyle w:val="Normal"/>
        <w:bidi w:val="0"/>
        <w:spacing w:before="240" w:beforeAutospacing="off" w:after="240" w:afterAutospacing="off" w:line="14" w:lineRule="auto"/>
        <w:jc w:val="both"/>
        <w:rPr>
          <w:rFonts w:ascii="Arial" w:hAnsi="Arial" w:eastAsia="Arial" w:cs="Arial"/>
          <w:i w:val="1"/>
          <w:iCs w:val="1"/>
          <w:noProof w:val="0"/>
          <w:color w:val="3A3A3A" w:themeColor="background2" w:themeTint="FF" w:themeShade="40"/>
          <w:sz w:val="24"/>
          <w:szCs w:val="24"/>
          <w:lang w:val="en-US"/>
        </w:rPr>
      </w:pPr>
      <w:r w:rsidRPr="7779F79F" w:rsidR="15FD3BC9">
        <w:rPr>
          <w:rFonts w:ascii="Arial" w:hAnsi="Arial" w:eastAsia="Arial" w:cs="Arial"/>
          <w:noProof w:val="0"/>
          <w:color w:val="3A3A3A" w:themeColor="background2" w:themeTint="FF" w:themeShade="40"/>
          <w:sz w:val="24"/>
          <w:szCs w:val="24"/>
          <w:lang w:val="en-US"/>
        </w:rPr>
        <w:t xml:space="preserve">Moon, J.A. (2004) </w:t>
      </w:r>
      <w:r w:rsidRPr="7779F79F" w:rsidR="15FD3BC9">
        <w:rPr>
          <w:rFonts w:ascii="Arial" w:hAnsi="Arial" w:eastAsia="Arial" w:cs="Arial"/>
          <w:i w:val="1"/>
          <w:iCs w:val="1"/>
          <w:noProof w:val="0"/>
          <w:color w:val="3A3A3A" w:themeColor="background2" w:themeTint="FF" w:themeShade="40"/>
          <w:sz w:val="24"/>
          <w:szCs w:val="24"/>
          <w:lang w:val="en-US"/>
        </w:rPr>
        <w:t>A Handbook of Reflective and Experiential Learning: Theory</w:t>
      </w:r>
    </w:p>
    <w:p w:rsidR="15FD3BC9" w:rsidP="7779F79F" w:rsidRDefault="15FD3BC9" w14:paraId="7930FEC8" w14:textId="2393B4A1">
      <w:pPr>
        <w:pStyle w:val="Normal"/>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US"/>
        </w:rPr>
      </w:pPr>
      <w:r w:rsidRPr="7779F79F" w:rsidR="15FD3BC9">
        <w:rPr>
          <w:rFonts w:ascii="Arial" w:hAnsi="Arial" w:eastAsia="Arial" w:cs="Arial"/>
          <w:i w:val="1"/>
          <w:iCs w:val="1"/>
          <w:noProof w:val="0"/>
          <w:color w:val="3A3A3A" w:themeColor="background2" w:themeTint="FF" w:themeShade="40"/>
          <w:sz w:val="24"/>
          <w:szCs w:val="24"/>
          <w:lang w:val="en-US"/>
        </w:rPr>
        <w:t xml:space="preserve"> and Practice</w:t>
      </w:r>
      <w:r w:rsidRPr="7779F79F" w:rsidR="15FD3BC9">
        <w:rPr>
          <w:rFonts w:ascii="Arial" w:hAnsi="Arial" w:eastAsia="Arial" w:cs="Arial"/>
          <w:noProof w:val="0"/>
          <w:color w:val="3A3A3A" w:themeColor="background2" w:themeTint="FF" w:themeShade="40"/>
          <w:sz w:val="24"/>
          <w:szCs w:val="24"/>
          <w:lang w:val="en-US"/>
        </w:rPr>
        <w:t>. London: Routledge</w:t>
      </w:r>
    </w:p>
    <w:p w:rsidR="7779F79F" w:rsidP="7779F79F" w:rsidRDefault="7779F79F" w14:paraId="784CF161" w14:textId="396B45D4">
      <w:pPr>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US"/>
        </w:rPr>
      </w:pPr>
    </w:p>
    <w:p w:rsidR="15FD3BC9" w:rsidP="7779F79F" w:rsidRDefault="15FD3BC9" w14:paraId="6AA86A38" w14:textId="0D4D1A0F">
      <w:pPr>
        <w:pStyle w:val="Normal"/>
        <w:bidi w:val="0"/>
        <w:spacing w:before="240" w:beforeAutospacing="off" w:after="240" w:afterAutospacing="off" w:line="14" w:lineRule="auto"/>
        <w:jc w:val="both"/>
        <w:rPr>
          <w:rFonts w:ascii="Arial" w:hAnsi="Arial" w:eastAsia="Arial" w:cs="Arial"/>
          <w:noProof w:val="0"/>
          <w:color w:val="3A3A3A" w:themeColor="background2" w:themeTint="FF" w:themeShade="40"/>
          <w:sz w:val="24"/>
          <w:szCs w:val="24"/>
          <w:lang w:val="en-US"/>
        </w:rPr>
      </w:pPr>
      <w:r w:rsidRPr="7779F79F" w:rsidR="15FD3BC9">
        <w:rPr>
          <w:rFonts w:ascii="Arial" w:hAnsi="Arial" w:eastAsia="Arial" w:cs="Arial"/>
          <w:noProof w:val="0"/>
          <w:color w:val="3A3A3A" w:themeColor="background2" w:themeTint="FF" w:themeShade="40"/>
          <w:sz w:val="24"/>
          <w:szCs w:val="24"/>
          <w:lang w:val="en-US"/>
        </w:rPr>
        <w:t xml:space="preserve">Moore, S. (2010) </w:t>
      </w:r>
      <w:r w:rsidRPr="7779F79F" w:rsidR="15FD3BC9">
        <w:rPr>
          <w:rFonts w:ascii="Arial" w:hAnsi="Arial" w:eastAsia="Arial" w:cs="Arial"/>
          <w:i w:val="1"/>
          <w:iCs w:val="1"/>
          <w:noProof w:val="0"/>
          <w:color w:val="3A3A3A" w:themeColor="background2" w:themeTint="FF" w:themeShade="40"/>
          <w:sz w:val="24"/>
          <w:szCs w:val="24"/>
          <w:lang w:val="en-US"/>
        </w:rPr>
        <w:t>The ultimate study skills handbook</w:t>
      </w:r>
      <w:r w:rsidRPr="7779F79F" w:rsidR="15FD3BC9">
        <w:rPr>
          <w:rFonts w:ascii="Arial" w:hAnsi="Arial" w:eastAsia="Arial" w:cs="Arial"/>
          <w:noProof w:val="0"/>
          <w:color w:val="3A3A3A" w:themeColor="background2" w:themeTint="FF" w:themeShade="40"/>
          <w:sz w:val="24"/>
          <w:szCs w:val="24"/>
          <w:lang w:val="en-US"/>
        </w:rPr>
        <w:t>.</w:t>
      </w:r>
    </w:p>
    <w:p w:rsidR="15FD3BC9" w:rsidP="7779F79F" w:rsidRDefault="15FD3BC9" w14:paraId="087CF0F4" w14:textId="6EFF7F61">
      <w:pPr>
        <w:pStyle w:val="Normal"/>
        <w:bidi w:val="0"/>
        <w:spacing w:before="240" w:beforeAutospacing="off" w:after="240" w:afterAutospacing="off" w:line="14" w:lineRule="auto"/>
        <w:jc w:val="both"/>
        <w:rPr>
          <w:rFonts w:ascii="Arial" w:hAnsi="Arial" w:eastAsia="Arial" w:cs="Arial"/>
          <w:noProof w:val="0"/>
          <w:color w:val="000000" w:themeColor="text1" w:themeTint="FF" w:themeShade="FF"/>
          <w:sz w:val="24"/>
          <w:szCs w:val="24"/>
          <w:lang w:val="en-US"/>
        </w:rPr>
      </w:pPr>
      <w:r w:rsidRPr="7779F79F" w:rsidR="15FD3BC9">
        <w:rPr>
          <w:rFonts w:ascii="Arial" w:hAnsi="Arial" w:eastAsia="Arial" w:cs="Arial"/>
          <w:noProof w:val="0"/>
          <w:color w:val="3A3A3A" w:themeColor="background2" w:themeTint="FF" w:themeShade="40"/>
          <w:sz w:val="24"/>
          <w:szCs w:val="24"/>
          <w:lang w:val="en-US"/>
        </w:rPr>
        <w:t xml:space="preserve"> Maidenhead, Berkshire: McGraw-Hill/Open University Press.</w:t>
      </w:r>
    </w:p>
    <w:p w:rsidR="7779F79F" w:rsidP="7779F79F" w:rsidRDefault="7779F79F" w14:paraId="4D123D2C" w14:textId="37CF53F6">
      <w:pPr>
        <w:pStyle w:val="Normal"/>
        <w:bidi w:val="0"/>
        <w:spacing w:before="0" w:beforeAutospacing="off" w:after="160" w:afterAutospacing="off" w:line="278" w:lineRule="auto"/>
        <w:ind w:left="0" w:right="0"/>
        <w:jc w:val="both"/>
        <w:rPr>
          <w:rFonts w:ascii="Arial" w:hAnsi="Arial" w:cs="Arial"/>
          <w:b w:val="1"/>
          <w:bCs w:val="1"/>
        </w:rPr>
      </w:pPr>
    </w:p>
    <w:p w:rsidR="7779F79F" w:rsidP="7779F79F" w:rsidRDefault="7779F79F" w14:paraId="7CBEDF29" w14:textId="7399D48C">
      <w:pPr>
        <w:pStyle w:val="Normal"/>
        <w:bidi w:val="0"/>
        <w:spacing w:before="0" w:beforeAutospacing="off" w:after="160" w:afterAutospacing="off" w:line="278" w:lineRule="auto"/>
        <w:ind w:left="0" w:right="0"/>
        <w:jc w:val="both"/>
        <w:rPr>
          <w:rFonts w:ascii="Arial" w:hAnsi="Arial" w:cs="Arial"/>
          <w:b w:val="1"/>
          <w:bCs w:val="1"/>
        </w:rPr>
      </w:pPr>
    </w:p>
    <w:p w:rsidR="7779F79F" w:rsidP="7779F79F" w:rsidRDefault="7779F79F" w14:paraId="720B78A6" w14:textId="21847DFE">
      <w:pPr>
        <w:pStyle w:val="Normal"/>
        <w:bidi w:val="0"/>
        <w:spacing w:before="0" w:beforeAutospacing="off" w:after="160" w:afterAutospacing="off" w:line="278" w:lineRule="auto"/>
        <w:ind w:left="0" w:right="0"/>
        <w:jc w:val="both"/>
        <w:rPr>
          <w:rFonts w:ascii="Arial" w:hAnsi="Arial" w:cs="Arial"/>
          <w:b w:val="1"/>
          <w:bCs w:val="1"/>
        </w:rPr>
      </w:pPr>
    </w:p>
    <w:p w:rsidR="7779F79F" w:rsidP="7779F79F" w:rsidRDefault="7779F79F" w14:paraId="2B4C38EC" w14:textId="5AEB5B22">
      <w:pPr>
        <w:pStyle w:val="Normal"/>
        <w:bidi w:val="0"/>
        <w:spacing w:before="0" w:beforeAutospacing="off" w:after="160" w:afterAutospacing="off" w:line="278" w:lineRule="auto"/>
        <w:ind w:left="0" w:right="0"/>
        <w:jc w:val="both"/>
        <w:rPr>
          <w:rFonts w:ascii="Arial" w:hAnsi="Arial" w:cs="Arial"/>
          <w:b w:val="1"/>
          <w:bCs w:val="1"/>
        </w:rPr>
      </w:pPr>
    </w:p>
    <w:p w:rsidR="7779F79F" w:rsidP="7779F79F" w:rsidRDefault="7779F79F" w14:paraId="50D960B6" w14:textId="4D0C2AEE">
      <w:pPr>
        <w:pStyle w:val="Normal"/>
        <w:bidi w:val="0"/>
        <w:spacing w:before="0" w:beforeAutospacing="off" w:after="160" w:afterAutospacing="off" w:line="278" w:lineRule="auto"/>
        <w:ind w:left="0" w:right="0"/>
        <w:jc w:val="both"/>
        <w:rPr>
          <w:rFonts w:ascii="Arial" w:hAnsi="Arial" w:cs="Arial"/>
          <w:b w:val="1"/>
          <w:bCs w:val="1"/>
        </w:rPr>
      </w:pPr>
    </w:p>
    <w:p w:rsidR="7779F79F" w:rsidP="7779F79F" w:rsidRDefault="7779F79F" w14:paraId="5251CCFF" w14:textId="60EA1ACD">
      <w:pPr>
        <w:pStyle w:val="Normal"/>
        <w:bidi w:val="0"/>
        <w:spacing w:before="0" w:beforeAutospacing="off" w:after="160" w:afterAutospacing="off" w:line="278" w:lineRule="auto"/>
        <w:ind w:left="0" w:right="0"/>
        <w:jc w:val="both"/>
        <w:rPr>
          <w:rFonts w:ascii="Arial" w:hAnsi="Arial" w:cs="Arial"/>
          <w:b w:val="1"/>
          <w:bCs w:val="1"/>
        </w:rPr>
      </w:pPr>
    </w:p>
    <w:p w:rsidR="7779F79F" w:rsidP="7779F79F" w:rsidRDefault="7779F79F" w14:paraId="70D6F4D8" w14:textId="0A5B0630">
      <w:pPr>
        <w:pStyle w:val="Normal"/>
        <w:bidi w:val="0"/>
        <w:spacing w:before="0" w:beforeAutospacing="off" w:after="160" w:afterAutospacing="off" w:line="278" w:lineRule="auto"/>
        <w:ind w:left="0" w:right="0"/>
        <w:jc w:val="both"/>
        <w:rPr>
          <w:rFonts w:ascii="Arial" w:hAnsi="Arial" w:cs="Arial"/>
          <w:b w:val="0"/>
          <w:bCs w:val="0"/>
        </w:rPr>
      </w:pPr>
    </w:p>
    <w:p w:rsidR="7779F79F" w:rsidP="7779F79F" w:rsidRDefault="7779F79F" w14:paraId="62E2366B" w14:textId="6BE1FD8D">
      <w:pPr>
        <w:pStyle w:val="Normal"/>
        <w:bidi w:val="0"/>
        <w:spacing w:before="0" w:beforeAutospacing="off" w:after="160" w:afterAutospacing="off" w:line="278" w:lineRule="auto"/>
        <w:ind w:left="0" w:right="0"/>
        <w:jc w:val="left"/>
        <w:rPr>
          <w:rFonts w:ascii="Arial" w:hAnsi="Arial" w:cs="Arial"/>
          <w:b w:val="0"/>
          <w:bCs w:val="0"/>
        </w:rPr>
      </w:pPr>
    </w:p>
    <w:p w:rsidR="7779F79F" w:rsidP="7779F79F" w:rsidRDefault="7779F79F" w14:paraId="77D059A3" w14:textId="0B4530CD">
      <w:pPr>
        <w:pStyle w:val="Normal"/>
        <w:suppressLineNumbers w:val="0"/>
        <w:bidi w:val="0"/>
        <w:spacing w:before="0" w:beforeAutospacing="off" w:after="160" w:afterAutospacing="off" w:line="278" w:lineRule="auto"/>
        <w:ind w:left="0" w:right="0"/>
        <w:jc w:val="left"/>
        <w:rPr>
          <w:rFonts w:ascii="Arial" w:hAnsi="Arial" w:cs="Arial"/>
        </w:rPr>
      </w:pPr>
    </w:p>
    <w:sectPr w:rsidRPr="00B46900" w:rsidR="00B46900">
      <w:headerReference w:type="default"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22B4D" w:rsidP="00D40A76" w:rsidRDefault="00722B4D" w14:paraId="2FB2FB45" w14:textId="77777777">
      <w:pPr>
        <w:spacing w:after="0" w:line="240" w:lineRule="auto"/>
      </w:pPr>
      <w:r>
        <w:separator/>
      </w:r>
    </w:p>
  </w:endnote>
  <w:endnote w:type="continuationSeparator" w:id="0">
    <w:p w:rsidR="00722B4D" w:rsidP="00D40A76" w:rsidRDefault="00722B4D" w14:paraId="3CC9390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652491"/>
      <w:docPartObj>
        <w:docPartGallery w:val="Page Numbers (Bottom of Page)"/>
        <w:docPartUnique/>
      </w:docPartObj>
    </w:sdtPr>
    <w:sdtEndPr>
      <w:rPr>
        <w:noProof/>
      </w:rPr>
    </w:sdtEndPr>
    <w:sdtContent>
      <w:p w:rsidR="00D40A76" w:rsidRDefault="00D40A76" w14:paraId="0FBD1133" w14:textId="1923CAA5">
        <w:pPr>
          <w:pStyle w:val="Footer"/>
        </w:pPr>
        <w:r>
          <w:fldChar w:fldCharType="begin"/>
        </w:r>
        <w:r>
          <w:instrText xml:space="preserve"> PAGE   \* MERGEFORMAT </w:instrText>
        </w:r>
        <w:r>
          <w:fldChar w:fldCharType="separate"/>
        </w:r>
        <w:r>
          <w:rPr>
            <w:noProof/>
          </w:rPr>
          <w:t>2</w:t>
        </w:r>
        <w:r>
          <w:rPr>
            <w:noProof/>
          </w:rPr>
          <w:fldChar w:fldCharType="end"/>
        </w:r>
      </w:p>
    </w:sdtContent>
  </w:sdt>
  <w:p w:rsidR="00D40A76" w:rsidRDefault="00D40A76" w14:paraId="56BCFF3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22B4D" w:rsidP="00D40A76" w:rsidRDefault="00722B4D" w14:paraId="5D4ECFCB" w14:textId="77777777">
      <w:pPr>
        <w:spacing w:after="0" w:line="240" w:lineRule="auto"/>
      </w:pPr>
      <w:r>
        <w:separator/>
      </w:r>
    </w:p>
  </w:footnote>
  <w:footnote w:type="continuationSeparator" w:id="0">
    <w:p w:rsidR="00722B4D" w:rsidP="00D40A76" w:rsidRDefault="00722B4D" w14:paraId="4C9B585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40A76" w:rsidRDefault="00D40A76" w14:paraId="27D2328D" w14:textId="2FB44C67">
    <w:pPr>
      <w:pStyle w:val="Header"/>
    </w:pPr>
    <w:r w:rsidR="7779F79F">
      <w:rPr/>
      <w:t>2606444</w:t>
    </w:r>
    <w:r>
      <w:ptab w:alignment="center" w:relativeTo="margin" w:leader="none"/>
    </w:r>
    <w:r w:rsidR="7779F79F">
      <w:rPr/>
      <w:t xml:space="preserve">                                                          ECEY</w:t>
    </w:r>
    <w:r w:rsidR="7779F79F">
      <w:rPr/>
      <w:t>4012</w:t>
    </w:r>
    <w:r w:rsidR="7779F79F">
      <w:rPr/>
      <w:t xml:space="preserve">                                                           3</w:t>
    </w:r>
    <w:r w:rsidR="7779F79F">
      <w:rPr/>
      <w:t>000 Words</w:t>
    </w:r>
    <w:r>
      <w:ptab w:alignment="right" w:relativeTo="margin"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128932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fe4e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c5f3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3ca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E4075F"/>
    <w:multiLevelType w:val="hybridMultilevel"/>
    <w:tmpl w:val="E5E4F9A2"/>
    <w:lvl w:ilvl="0" w:tplc="A9ACC4B4">
      <w:start w:val="6"/>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16cid:durableId="896015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A76"/>
    <w:rsid w:val="00426283"/>
    <w:rsid w:val="0044436C"/>
    <w:rsid w:val="00722B4D"/>
    <w:rsid w:val="008CE5A3"/>
    <w:rsid w:val="00B46900"/>
    <w:rsid w:val="00D40A76"/>
    <w:rsid w:val="015ADB39"/>
    <w:rsid w:val="01756542"/>
    <w:rsid w:val="01A23057"/>
    <w:rsid w:val="01AA0FC0"/>
    <w:rsid w:val="01AA0FC0"/>
    <w:rsid w:val="01C09BB8"/>
    <w:rsid w:val="01C7963F"/>
    <w:rsid w:val="01DDE4B4"/>
    <w:rsid w:val="023A7854"/>
    <w:rsid w:val="02E5FF34"/>
    <w:rsid w:val="03D6F498"/>
    <w:rsid w:val="03D6F498"/>
    <w:rsid w:val="04211354"/>
    <w:rsid w:val="045BA6CE"/>
    <w:rsid w:val="04E527FB"/>
    <w:rsid w:val="0583F754"/>
    <w:rsid w:val="05A3F593"/>
    <w:rsid w:val="05B15EC8"/>
    <w:rsid w:val="05C8DFCD"/>
    <w:rsid w:val="06E7F968"/>
    <w:rsid w:val="06FD8B33"/>
    <w:rsid w:val="06FD8B33"/>
    <w:rsid w:val="07002156"/>
    <w:rsid w:val="07462B52"/>
    <w:rsid w:val="074EF522"/>
    <w:rsid w:val="07DAEF6E"/>
    <w:rsid w:val="07DBC8EE"/>
    <w:rsid w:val="08082AB0"/>
    <w:rsid w:val="0810FAB2"/>
    <w:rsid w:val="081AD59D"/>
    <w:rsid w:val="0837A496"/>
    <w:rsid w:val="08ACF7A9"/>
    <w:rsid w:val="08E45017"/>
    <w:rsid w:val="090EDC72"/>
    <w:rsid w:val="0934A1A6"/>
    <w:rsid w:val="095B862E"/>
    <w:rsid w:val="0A1E2BBD"/>
    <w:rsid w:val="0ACB96A7"/>
    <w:rsid w:val="0ACB96A7"/>
    <w:rsid w:val="0AD7FB79"/>
    <w:rsid w:val="0B03E6A9"/>
    <w:rsid w:val="0B4CE7E0"/>
    <w:rsid w:val="0B5A3A08"/>
    <w:rsid w:val="0CF36F92"/>
    <w:rsid w:val="0D12DFC5"/>
    <w:rsid w:val="0D3009A3"/>
    <w:rsid w:val="0DA5F285"/>
    <w:rsid w:val="0DAF5E2E"/>
    <w:rsid w:val="0E663872"/>
    <w:rsid w:val="0E7706D0"/>
    <w:rsid w:val="0E7706D0"/>
    <w:rsid w:val="0EE53F7A"/>
    <w:rsid w:val="0F248BA8"/>
    <w:rsid w:val="0F54D5BC"/>
    <w:rsid w:val="10068637"/>
    <w:rsid w:val="1014C9D4"/>
    <w:rsid w:val="10437650"/>
    <w:rsid w:val="1153BE3F"/>
    <w:rsid w:val="1182A704"/>
    <w:rsid w:val="11BDF470"/>
    <w:rsid w:val="11BDF470"/>
    <w:rsid w:val="12217C7B"/>
    <w:rsid w:val="12C683D0"/>
    <w:rsid w:val="13121154"/>
    <w:rsid w:val="134EF666"/>
    <w:rsid w:val="1384809D"/>
    <w:rsid w:val="1384809D"/>
    <w:rsid w:val="1386BC86"/>
    <w:rsid w:val="13E224DD"/>
    <w:rsid w:val="13F25F7A"/>
    <w:rsid w:val="13F47C12"/>
    <w:rsid w:val="145C6C2C"/>
    <w:rsid w:val="1478A2F9"/>
    <w:rsid w:val="1478A2F9"/>
    <w:rsid w:val="14E44BDA"/>
    <w:rsid w:val="15094151"/>
    <w:rsid w:val="15173291"/>
    <w:rsid w:val="156897D5"/>
    <w:rsid w:val="156897D5"/>
    <w:rsid w:val="156F374C"/>
    <w:rsid w:val="156F374C"/>
    <w:rsid w:val="15A100EA"/>
    <w:rsid w:val="15FD3BC9"/>
    <w:rsid w:val="163A35BD"/>
    <w:rsid w:val="163E12C2"/>
    <w:rsid w:val="163E12C2"/>
    <w:rsid w:val="1678B7FE"/>
    <w:rsid w:val="1678B7FE"/>
    <w:rsid w:val="17259906"/>
    <w:rsid w:val="17CCBCEB"/>
    <w:rsid w:val="17D0622C"/>
    <w:rsid w:val="17EC47ED"/>
    <w:rsid w:val="18B1B5B3"/>
    <w:rsid w:val="18C33C63"/>
    <w:rsid w:val="18C33C63"/>
    <w:rsid w:val="19C1DE9F"/>
    <w:rsid w:val="1A0868BC"/>
    <w:rsid w:val="1A108169"/>
    <w:rsid w:val="1A108169"/>
    <w:rsid w:val="1A1EE36E"/>
    <w:rsid w:val="1A22216F"/>
    <w:rsid w:val="1A30279B"/>
    <w:rsid w:val="1A3FA525"/>
    <w:rsid w:val="1A4C78D5"/>
    <w:rsid w:val="1A98A06C"/>
    <w:rsid w:val="1B421272"/>
    <w:rsid w:val="1B70D975"/>
    <w:rsid w:val="1BD9B9D3"/>
    <w:rsid w:val="1C068FFF"/>
    <w:rsid w:val="1C068FFF"/>
    <w:rsid w:val="1C8A0992"/>
    <w:rsid w:val="1CBEA19D"/>
    <w:rsid w:val="1CDE1EBB"/>
    <w:rsid w:val="1CDE1EBB"/>
    <w:rsid w:val="1CF057B4"/>
    <w:rsid w:val="1D3646D8"/>
    <w:rsid w:val="1D6CC2B0"/>
    <w:rsid w:val="1DFE5DBE"/>
    <w:rsid w:val="1E0F67C0"/>
    <w:rsid w:val="1E19DB48"/>
    <w:rsid w:val="1E54E952"/>
    <w:rsid w:val="1EE9BA16"/>
    <w:rsid w:val="1F4851C5"/>
    <w:rsid w:val="1F9A7804"/>
    <w:rsid w:val="1FC4A1F2"/>
    <w:rsid w:val="1FF335C8"/>
    <w:rsid w:val="1FF6036B"/>
    <w:rsid w:val="1FF6036B"/>
    <w:rsid w:val="205AEA80"/>
    <w:rsid w:val="20648855"/>
    <w:rsid w:val="20CC4852"/>
    <w:rsid w:val="20CE5AFA"/>
    <w:rsid w:val="20E982F3"/>
    <w:rsid w:val="210C1CC6"/>
    <w:rsid w:val="21186A77"/>
    <w:rsid w:val="216DB53E"/>
    <w:rsid w:val="2183B455"/>
    <w:rsid w:val="2189BC75"/>
    <w:rsid w:val="2204DF4F"/>
    <w:rsid w:val="2262137B"/>
    <w:rsid w:val="228EE38B"/>
    <w:rsid w:val="228EE38B"/>
    <w:rsid w:val="22AD5BE4"/>
    <w:rsid w:val="22BF6305"/>
    <w:rsid w:val="22BF6305"/>
    <w:rsid w:val="230AE08D"/>
    <w:rsid w:val="23C8AB43"/>
    <w:rsid w:val="23D9D642"/>
    <w:rsid w:val="241CB225"/>
    <w:rsid w:val="244BE3C4"/>
    <w:rsid w:val="244F749E"/>
    <w:rsid w:val="249B3988"/>
    <w:rsid w:val="24A3FB59"/>
    <w:rsid w:val="24EFB2AD"/>
    <w:rsid w:val="2589F9C1"/>
    <w:rsid w:val="25B4409E"/>
    <w:rsid w:val="25BC0E8F"/>
    <w:rsid w:val="25E7E10C"/>
    <w:rsid w:val="261ED7A0"/>
    <w:rsid w:val="26920284"/>
    <w:rsid w:val="269E38C4"/>
    <w:rsid w:val="269E38C4"/>
    <w:rsid w:val="26CB4FAB"/>
    <w:rsid w:val="2725D77F"/>
    <w:rsid w:val="2772CB15"/>
    <w:rsid w:val="2778ED54"/>
    <w:rsid w:val="27DEFB14"/>
    <w:rsid w:val="28CD4D1E"/>
    <w:rsid w:val="29A1E69E"/>
    <w:rsid w:val="2A209E83"/>
    <w:rsid w:val="2A392DB7"/>
    <w:rsid w:val="2A392DB7"/>
    <w:rsid w:val="2A4E843F"/>
    <w:rsid w:val="2A515F97"/>
    <w:rsid w:val="2A515F97"/>
    <w:rsid w:val="2A5BBD7A"/>
    <w:rsid w:val="2AABD5BA"/>
    <w:rsid w:val="2AB8A6D8"/>
    <w:rsid w:val="2AB8A6D8"/>
    <w:rsid w:val="2AC262F1"/>
    <w:rsid w:val="2AC38EBD"/>
    <w:rsid w:val="2ADDF352"/>
    <w:rsid w:val="2B344016"/>
    <w:rsid w:val="2B344016"/>
    <w:rsid w:val="2B7BFF9E"/>
    <w:rsid w:val="2BE647C1"/>
    <w:rsid w:val="2C669956"/>
    <w:rsid w:val="2D013DEF"/>
    <w:rsid w:val="2D0552CC"/>
    <w:rsid w:val="2D7B7A57"/>
    <w:rsid w:val="2D9D0694"/>
    <w:rsid w:val="2D9F949D"/>
    <w:rsid w:val="2DB4133F"/>
    <w:rsid w:val="2DDF0F2D"/>
    <w:rsid w:val="2E101E1C"/>
    <w:rsid w:val="2E101E1C"/>
    <w:rsid w:val="2E9EAB20"/>
    <w:rsid w:val="2F01DEDA"/>
    <w:rsid w:val="2F4FA552"/>
    <w:rsid w:val="2FED65A9"/>
    <w:rsid w:val="301C1BD0"/>
    <w:rsid w:val="3043BAF9"/>
    <w:rsid w:val="30A42A9B"/>
    <w:rsid w:val="30AD4279"/>
    <w:rsid w:val="30AD4279"/>
    <w:rsid w:val="30B347BB"/>
    <w:rsid w:val="310EB298"/>
    <w:rsid w:val="319F502F"/>
    <w:rsid w:val="319F502F"/>
    <w:rsid w:val="31A983CC"/>
    <w:rsid w:val="33F30425"/>
    <w:rsid w:val="340B8F44"/>
    <w:rsid w:val="345E744C"/>
    <w:rsid w:val="34A34223"/>
    <w:rsid w:val="34A4948D"/>
    <w:rsid w:val="34A7C440"/>
    <w:rsid w:val="34A7C440"/>
    <w:rsid w:val="34EBCCF1"/>
    <w:rsid w:val="34EBCCF1"/>
    <w:rsid w:val="35628094"/>
    <w:rsid w:val="35657B0C"/>
    <w:rsid w:val="35AE32B3"/>
    <w:rsid w:val="360384DF"/>
    <w:rsid w:val="37A89A10"/>
    <w:rsid w:val="37D67E78"/>
    <w:rsid w:val="389E2ADE"/>
    <w:rsid w:val="38FC7957"/>
    <w:rsid w:val="39025A21"/>
    <w:rsid w:val="395DF910"/>
    <w:rsid w:val="3A0CF1DD"/>
    <w:rsid w:val="3A906208"/>
    <w:rsid w:val="3AC54BAC"/>
    <w:rsid w:val="3AC54BAC"/>
    <w:rsid w:val="3AFB3775"/>
    <w:rsid w:val="3B2E402A"/>
    <w:rsid w:val="3C3C04F9"/>
    <w:rsid w:val="3C45A86F"/>
    <w:rsid w:val="3C59101E"/>
    <w:rsid w:val="3C7AB9C4"/>
    <w:rsid w:val="3CAF3F9D"/>
    <w:rsid w:val="3CAF3F9D"/>
    <w:rsid w:val="3D1AD8BA"/>
    <w:rsid w:val="3D7BC3C6"/>
    <w:rsid w:val="3D8CC211"/>
    <w:rsid w:val="3DD2346F"/>
    <w:rsid w:val="3DEC3DAF"/>
    <w:rsid w:val="3DFE0551"/>
    <w:rsid w:val="3E07D188"/>
    <w:rsid w:val="3E21169B"/>
    <w:rsid w:val="3E511BF1"/>
    <w:rsid w:val="3E511BF1"/>
    <w:rsid w:val="3EB0159E"/>
    <w:rsid w:val="3F3942B0"/>
    <w:rsid w:val="3FE8878F"/>
    <w:rsid w:val="40988820"/>
    <w:rsid w:val="40A1064C"/>
    <w:rsid w:val="40D96236"/>
    <w:rsid w:val="40DEB24C"/>
    <w:rsid w:val="4107B214"/>
    <w:rsid w:val="418BC772"/>
    <w:rsid w:val="41F7E46A"/>
    <w:rsid w:val="425872F3"/>
    <w:rsid w:val="42BDDA12"/>
    <w:rsid w:val="436A72AF"/>
    <w:rsid w:val="43A278C9"/>
    <w:rsid w:val="43B294D8"/>
    <w:rsid w:val="43C37C13"/>
    <w:rsid w:val="43FB2308"/>
    <w:rsid w:val="4410C304"/>
    <w:rsid w:val="4414B06C"/>
    <w:rsid w:val="442CA6D5"/>
    <w:rsid w:val="442CA6D5"/>
    <w:rsid w:val="450BCF8F"/>
    <w:rsid w:val="457E6B62"/>
    <w:rsid w:val="457E6B62"/>
    <w:rsid w:val="45A1663D"/>
    <w:rsid w:val="45A1663D"/>
    <w:rsid w:val="46281B11"/>
    <w:rsid w:val="463EA9B6"/>
    <w:rsid w:val="4692A11A"/>
    <w:rsid w:val="46CE4A27"/>
    <w:rsid w:val="4742C5EC"/>
    <w:rsid w:val="483963BF"/>
    <w:rsid w:val="48A5C4AC"/>
    <w:rsid w:val="48A5C4AC"/>
    <w:rsid w:val="48A97B36"/>
    <w:rsid w:val="48AE6485"/>
    <w:rsid w:val="48BFE6E6"/>
    <w:rsid w:val="497FC385"/>
    <w:rsid w:val="499BFEE8"/>
    <w:rsid w:val="4A029A88"/>
    <w:rsid w:val="4A28806C"/>
    <w:rsid w:val="4A304E82"/>
    <w:rsid w:val="4AC71999"/>
    <w:rsid w:val="4B2A79A8"/>
    <w:rsid w:val="4B35D7F2"/>
    <w:rsid w:val="4BB5BC39"/>
    <w:rsid w:val="4BBB3C30"/>
    <w:rsid w:val="4CAC8DF7"/>
    <w:rsid w:val="4CDB1D5C"/>
    <w:rsid w:val="4CDB1D5C"/>
    <w:rsid w:val="4CE5D897"/>
    <w:rsid w:val="4CFFC9CF"/>
    <w:rsid w:val="4D8BC043"/>
    <w:rsid w:val="4D949DF2"/>
    <w:rsid w:val="4F3443DD"/>
    <w:rsid w:val="4F874E0E"/>
    <w:rsid w:val="4FF3A097"/>
    <w:rsid w:val="4FF5F686"/>
    <w:rsid w:val="4FFD7485"/>
    <w:rsid w:val="50AC3A02"/>
    <w:rsid w:val="50BCF1A2"/>
    <w:rsid w:val="50DE6575"/>
    <w:rsid w:val="50F2BD9F"/>
    <w:rsid w:val="5110723B"/>
    <w:rsid w:val="5116FAA9"/>
    <w:rsid w:val="513F589F"/>
    <w:rsid w:val="51F7CA3A"/>
    <w:rsid w:val="520054E3"/>
    <w:rsid w:val="52563421"/>
    <w:rsid w:val="52573088"/>
    <w:rsid w:val="528CDAED"/>
    <w:rsid w:val="52BC6D10"/>
    <w:rsid w:val="5319C582"/>
    <w:rsid w:val="5355CE9C"/>
    <w:rsid w:val="5355CE9C"/>
    <w:rsid w:val="539DD658"/>
    <w:rsid w:val="53B9A37C"/>
    <w:rsid w:val="543D7EFE"/>
    <w:rsid w:val="543D7EFE"/>
    <w:rsid w:val="546D2070"/>
    <w:rsid w:val="557D9E79"/>
    <w:rsid w:val="55C750AB"/>
    <w:rsid w:val="55D977BB"/>
    <w:rsid w:val="55E368E4"/>
    <w:rsid w:val="5642A111"/>
    <w:rsid w:val="5642A111"/>
    <w:rsid w:val="5686DCB3"/>
    <w:rsid w:val="574F0156"/>
    <w:rsid w:val="5776B505"/>
    <w:rsid w:val="5776E850"/>
    <w:rsid w:val="578683EF"/>
    <w:rsid w:val="57A75583"/>
    <w:rsid w:val="57C2A99A"/>
    <w:rsid w:val="57C2A99A"/>
    <w:rsid w:val="582B7846"/>
    <w:rsid w:val="5838E09B"/>
    <w:rsid w:val="583E6A04"/>
    <w:rsid w:val="588C6CB5"/>
    <w:rsid w:val="588C6CB5"/>
    <w:rsid w:val="59109962"/>
    <w:rsid w:val="59253D46"/>
    <w:rsid w:val="59298315"/>
    <w:rsid w:val="5953D5C1"/>
    <w:rsid w:val="5953D5C1"/>
    <w:rsid w:val="596EAD59"/>
    <w:rsid w:val="5975575B"/>
    <w:rsid w:val="597FD1E7"/>
    <w:rsid w:val="599E1580"/>
    <w:rsid w:val="59A9D779"/>
    <w:rsid w:val="5A6ACDB5"/>
    <w:rsid w:val="5A739577"/>
    <w:rsid w:val="5A94DC6C"/>
    <w:rsid w:val="5A9F52F2"/>
    <w:rsid w:val="5AA3D27D"/>
    <w:rsid w:val="5B0D49ED"/>
    <w:rsid w:val="5B0FFCB9"/>
    <w:rsid w:val="5B0FFCB9"/>
    <w:rsid w:val="5C42D024"/>
    <w:rsid w:val="5C43A7A3"/>
    <w:rsid w:val="5C82894E"/>
    <w:rsid w:val="5D46A647"/>
    <w:rsid w:val="5D4941A1"/>
    <w:rsid w:val="5DCE52B8"/>
    <w:rsid w:val="5DF3A780"/>
    <w:rsid w:val="5E34F7BE"/>
    <w:rsid w:val="5ED00BA6"/>
    <w:rsid w:val="5F0B780F"/>
    <w:rsid w:val="5F0B780F"/>
    <w:rsid w:val="5F0BA4DB"/>
    <w:rsid w:val="5FB52922"/>
    <w:rsid w:val="5FB821C6"/>
    <w:rsid w:val="5FCC67B8"/>
    <w:rsid w:val="601C0B0A"/>
    <w:rsid w:val="60893153"/>
    <w:rsid w:val="60CF3E2D"/>
    <w:rsid w:val="61012663"/>
    <w:rsid w:val="613678AD"/>
    <w:rsid w:val="619D157D"/>
    <w:rsid w:val="61AF49F5"/>
    <w:rsid w:val="61AF49F5"/>
    <w:rsid w:val="61D8697C"/>
    <w:rsid w:val="6211D56D"/>
    <w:rsid w:val="6294E93C"/>
    <w:rsid w:val="6295893C"/>
    <w:rsid w:val="6295893C"/>
    <w:rsid w:val="62C9D9C7"/>
    <w:rsid w:val="62F60C12"/>
    <w:rsid w:val="634D3F8D"/>
    <w:rsid w:val="63939C44"/>
    <w:rsid w:val="660CE4AC"/>
    <w:rsid w:val="6680E599"/>
    <w:rsid w:val="669B468C"/>
    <w:rsid w:val="670F5B49"/>
    <w:rsid w:val="67D06BFE"/>
    <w:rsid w:val="67F102AB"/>
    <w:rsid w:val="67F102AB"/>
    <w:rsid w:val="67F27AC6"/>
    <w:rsid w:val="6838B41D"/>
    <w:rsid w:val="683B05DC"/>
    <w:rsid w:val="68554446"/>
    <w:rsid w:val="685E43B7"/>
    <w:rsid w:val="68BA1D72"/>
    <w:rsid w:val="69236CF0"/>
    <w:rsid w:val="696FAD25"/>
    <w:rsid w:val="6A4C6176"/>
    <w:rsid w:val="6A4F6A84"/>
    <w:rsid w:val="6AA7D96E"/>
    <w:rsid w:val="6ACFE121"/>
    <w:rsid w:val="6B8538AC"/>
    <w:rsid w:val="6CC1AA23"/>
    <w:rsid w:val="6CC1AA23"/>
    <w:rsid w:val="6DD625BA"/>
    <w:rsid w:val="6E12C115"/>
    <w:rsid w:val="6E7145AA"/>
    <w:rsid w:val="6E8BD781"/>
    <w:rsid w:val="6F8BD31E"/>
    <w:rsid w:val="6F8D320A"/>
    <w:rsid w:val="6FA93FC2"/>
    <w:rsid w:val="6FA93FC2"/>
    <w:rsid w:val="6FC11B87"/>
    <w:rsid w:val="701C88B3"/>
    <w:rsid w:val="70568AA5"/>
    <w:rsid w:val="70DCA359"/>
    <w:rsid w:val="717FED15"/>
    <w:rsid w:val="717FED15"/>
    <w:rsid w:val="71A61CEB"/>
    <w:rsid w:val="71BB148B"/>
    <w:rsid w:val="71D6304E"/>
    <w:rsid w:val="72412F04"/>
    <w:rsid w:val="72681347"/>
    <w:rsid w:val="72A58045"/>
    <w:rsid w:val="72D391AE"/>
    <w:rsid w:val="747F6792"/>
    <w:rsid w:val="747F6792"/>
    <w:rsid w:val="74C8C318"/>
    <w:rsid w:val="74FD4E43"/>
    <w:rsid w:val="75019C2D"/>
    <w:rsid w:val="752E2537"/>
    <w:rsid w:val="75DF5334"/>
    <w:rsid w:val="75DF5334"/>
    <w:rsid w:val="760CCA9D"/>
    <w:rsid w:val="760CCA9D"/>
    <w:rsid w:val="761F8B02"/>
    <w:rsid w:val="76200A54"/>
    <w:rsid w:val="76311D12"/>
    <w:rsid w:val="76AAF85C"/>
    <w:rsid w:val="76C80F0A"/>
    <w:rsid w:val="771DD7BD"/>
    <w:rsid w:val="773E60F0"/>
    <w:rsid w:val="773E60F0"/>
    <w:rsid w:val="7740F7DB"/>
    <w:rsid w:val="774F2C87"/>
    <w:rsid w:val="7779F79F"/>
    <w:rsid w:val="777FF6C6"/>
    <w:rsid w:val="779A17FC"/>
    <w:rsid w:val="77C1DD9E"/>
    <w:rsid w:val="7814AC86"/>
    <w:rsid w:val="783D3585"/>
    <w:rsid w:val="78D333D2"/>
    <w:rsid w:val="78E0A433"/>
    <w:rsid w:val="78E0A433"/>
    <w:rsid w:val="791F0E21"/>
    <w:rsid w:val="793E1245"/>
    <w:rsid w:val="793E1245"/>
    <w:rsid w:val="795F165E"/>
    <w:rsid w:val="7987B58F"/>
    <w:rsid w:val="79B6AAC4"/>
    <w:rsid w:val="7A0A82B0"/>
    <w:rsid w:val="7A0CC184"/>
    <w:rsid w:val="7AB5A2CF"/>
    <w:rsid w:val="7AB5A2CF"/>
    <w:rsid w:val="7B1FCC1F"/>
    <w:rsid w:val="7B9689D6"/>
    <w:rsid w:val="7BF659F1"/>
    <w:rsid w:val="7BFE614F"/>
    <w:rsid w:val="7C2EA1BB"/>
    <w:rsid w:val="7C8264F4"/>
    <w:rsid w:val="7C9A4338"/>
    <w:rsid w:val="7CAAF303"/>
    <w:rsid w:val="7CB279F8"/>
    <w:rsid w:val="7CFB2E3B"/>
    <w:rsid w:val="7CFB2E3B"/>
    <w:rsid w:val="7CFBEB91"/>
    <w:rsid w:val="7D056068"/>
    <w:rsid w:val="7DFB98BC"/>
    <w:rsid w:val="7DFB98BC"/>
    <w:rsid w:val="7EFE5878"/>
    <w:rsid w:val="7F9C9EFC"/>
    <w:rsid w:val="7F9F9DE4"/>
    <w:rsid w:val="7F9F9DE4"/>
    <w:rsid w:val="7FA49B87"/>
    <w:rsid w:val="7FA6595B"/>
    <w:rsid w:val="7FFAD128"/>
    <w:rsid w:val="7FFC0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8C7A0"/>
  <w15:chartTrackingRefBased/>
  <w15:docId w15:val="{3408822D-6E4B-4FEE-B04E-2FFE6BA00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40A7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0A7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0A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0A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0A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0A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A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A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A7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0A7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40A7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40A7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40A7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40A7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40A7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40A7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40A7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40A76"/>
    <w:rPr>
      <w:rFonts w:eastAsiaTheme="majorEastAsia" w:cstheme="majorBidi"/>
      <w:color w:val="272727" w:themeColor="text1" w:themeTint="D8"/>
    </w:rPr>
  </w:style>
  <w:style w:type="paragraph" w:styleId="Title">
    <w:name w:val="Title"/>
    <w:basedOn w:val="Normal"/>
    <w:next w:val="Normal"/>
    <w:link w:val="TitleChar"/>
    <w:uiPriority w:val="10"/>
    <w:qFormat/>
    <w:rsid w:val="00D40A7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0A7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40A7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0A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A76"/>
    <w:pPr>
      <w:spacing w:before="160"/>
      <w:jc w:val="center"/>
    </w:pPr>
    <w:rPr>
      <w:i/>
      <w:iCs/>
      <w:color w:val="404040" w:themeColor="text1" w:themeTint="BF"/>
    </w:rPr>
  </w:style>
  <w:style w:type="character" w:styleId="QuoteChar" w:customStyle="1">
    <w:name w:val="Quote Char"/>
    <w:basedOn w:val="DefaultParagraphFont"/>
    <w:link w:val="Quote"/>
    <w:uiPriority w:val="29"/>
    <w:rsid w:val="00D40A76"/>
    <w:rPr>
      <w:i/>
      <w:iCs/>
      <w:color w:val="404040" w:themeColor="text1" w:themeTint="BF"/>
    </w:rPr>
  </w:style>
  <w:style w:type="paragraph" w:styleId="ListParagraph">
    <w:name w:val="List Paragraph"/>
    <w:basedOn w:val="Normal"/>
    <w:uiPriority w:val="34"/>
    <w:qFormat/>
    <w:rsid w:val="00D40A76"/>
    <w:pPr>
      <w:ind w:left="720"/>
      <w:contextualSpacing/>
    </w:pPr>
  </w:style>
  <w:style w:type="character" w:styleId="IntenseEmphasis">
    <w:name w:val="Intense Emphasis"/>
    <w:basedOn w:val="DefaultParagraphFont"/>
    <w:uiPriority w:val="21"/>
    <w:qFormat/>
    <w:rsid w:val="00D40A76"/>
    <w:rPr>
      <w:i/>
      <w:iCs/>
      <w:color w:val="0F4761" w:themeColor="accent1" w:themeShade="BF"/>
    </w:rPr>
  </w:style>
  <w:style w:type="paragraph" w:styleId="IntenseQuote">
    <w:name w:val="Intense Quote"/>
    <w:basedOn w:val="Normal"/>
    <w:next w:val="Normal"/>
    <w:link w:val="IntenseQuoteChar"/>
    <w:uiPriority w:val="30"/>
    <w:qFormat/>
    <w:rsid w:val="00D40A7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40A76"/>
    <w:rPr>
      <w:i/>
      <w:iCs/>
      <w:color w:val="0F4761" w:themeColor="accent1" w:themeShade="BF"/>
    </w:rPr>
  </w:style>
  <w:style w:type="character" w:styleId="IntenseReference">
    <w:name w:val="Intense Reference"/>
    <w:basedOn w:val="DefaultParagraphFont"/>
    <w:uiPriority w:val="32"/>
    <w:qFormat/>
    <w:rsid w:val="00D40A76"/>
    <w:rPr>
      <w:b/>
      <w:bCs/>
      <w:smallCaps/>
      <w:color w:val="0F4761" w:themeColor="accent1" w:themeShade="BF"/>
      <w:spacing w:val="5"/>
    </w:rPr>
  </w:style>
  <w:style w:type="paragraph" w:styleId="Header">
    <w:name w:val="header"/>
    <w:basedOn w:val="Normal"/>
    <w:link w:val="HeaderChar"/>
    <w:uiPriority w:val="99"/>
    <w:unhideWhenUsed/>
    <w:rsid w:val="00D40A76"/>
    <w:pPr>
      <w:tabs>
        <w:tab w:val="center" w:pos="4513"/>
        <w:tab w:val="right" w:pos="9026"/>
      </w:tabs>
      <w:spacing w:after="0" w:line="240" w:lineRule="auto"/>
    </w:pPr>
  </w:style>
  <w:style w:type="character" w:styleId="HeaderChar" w:customStyle="1">
    <w:name w:val="Header Char"/>
    <w:basedOn w:val="DefaultParagraphFont"/>
    <w:link w:val="Header"/>
    <w:uiPriority w:val="99"/>
    <w:rsid w:val="00D40A76"/>
  </w:style>
  <w:style w:type="paragraph" w:styleId="Footer">
    <w:name w:val="footer"/>
    <w:basedOn w:val="Normal"/>
    <w:link w:val="FooterChar"/>
    <w:uiPriority w:val="99"/>
    <w:unhideWhenUsed/>
    <w:rsid w:val="00D40A76"/>
    <w:pPr>
      <w:tabs>
        <w:tab w:val="center" w:pos="4513"/>
        <w:tab w:val="right" w:pos="9026"/>
      </w:tabs>
      <w:spacing w:after="0" w:line="240" w:lineRule="auto"/>
    </w:pPr>
  </w:style>
  <w:style w:type="character" w:styleId="FooterChar" w:customStyle="1">
    <w:name w:val="Footer Char"/>
    <w:basedOn w:val="DefaultParagraphFont"/>
    <w:link w:val="Footer"/>
    <w:uiPriority w:val="99"/>
    <w:rsid w:val="00D40A76"/>
  </w:style>
  <w:style w:type="character" w:styleId="Hyperlink">
    <w:uiPriority w:val="99"/>
    <w:name w:val="Hyperlink"/>
    <w:basedOn w:val="DefaultParagraphFont"/>
    <w:unhideWhenUsed/>
    <w:rsid w:val="7779F79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png" Id="rId1808347578" /><Relationship Type="http://schemas.openxmlformats.org/officeDocument/2006/relationships/hyperlink" Target="https://uowtsd-my.sharepoint.com/:u:/r/personal/2606444_student_uwtsd_ac_uk/Documents/Attachments/Voice%20Recording%204012.m4a?d=w26344519434345488c4d8b3777d99dbd&amp;csf=1&amp;web=1&amp;nav=eyJyZWZlcnJhbEluZm8iOnsicmVmZXJyYWxBcHAiOiJPbmVEcml2ZUZvckJ1c2luZXNzIiwicmVmZXJyYWxBcHBQbGF0Zm9ybSI6IldlYiIsInJlZmVycmFsTW9kZSI6InZpZXciLCJyZWZlcnJhbFZpZXciOiJNeUZpbGVzTGlua0NvcHkifX0&amp;e=fhHR8t" TargetMode="External" Id="R3ba12ef12a324f2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9F66003-C48B-46E0-B6E6-8727695AF9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5BF4469-E95A-4C58-B02C-0521B701EE0E}">
  <ds:schemaRefs>
    <ds:schemaRef ds:uri="http://schemas.microsoft.com/sharepoint/v3/contenttype/forms"/>
  </ds:schemaRefs>
</ds:datastoreItem>
</file>

<file path=customXml/itemProps3.xml><?xml version="1.0" encoding="utf-8"?>
<ds:datastoreItem xmlns:ds="http://schemas.openxmlformats.org/officeDocument/2006/customXml" ds:itemID="{022E5E5E-9438-4C33-99A5-C1E8DBBC764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Rylie Walsh (2606444)</dc:creator>
  <keywords/>
  <dc:description/>
  <lastModifiedBy>Rylie Walsh (2606444)</lastModifiedBy>
  <revision>4</revision>
  <dcterms:created xsi:type="dcterms:W3CDTF">2026-09-18T12:41:00.0000000Z</dcterms:created>
  <dcterms:modified xsi:type="dcterms:W3CDTF">2026-09-25T23:03:38.9017009Z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