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1002009138"/>
        <w:docPartObj>
          <w:docPartGallery w:val="Cover Pages"/>
          <w:docPartUnique/>
        </w:docPartObj>
      </w:sdtPr>
      <w:sdtEndPr/>
      <w:sdtContent>
        <w:p w14:paraId="3E5FFC10" w14:textId="352BDFCF" w:rsidR="003D7CBB" w:rsidRDefault="003D7CBB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6704" behindDoc="0" locked="0" layoutInCell="1" allowOverlap="1" wp14:anchorId="3C30B1D6" wp14:editId="6F35CF4E">
                    <wp:simplePos x="0" y="0"/>
                    <wp:positionH relativeFrom="margin">
                      <wp:posOffset>4000500</wp:posOffset>
                    </wp:positionH>
                    <wp:positionV relativeFrom="topMargin">
                      <wp:align>bottom</wp:align>
                    </wp:positionV>
                    <wp:extent cx="2044700" cy="340995"/>
                    <wp:effectExtent l="0" t="0" r="0" b="1905"/>
                    <wp:wrapNone/>
                    <wp:docPr id="130" name="Rectangle 130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/>
                          </wps:cNvSpPr>
                          <wps:spPr>
                            <a:xfrm>
                              <a:off x="0" y="0"/>
                              <a:ext cx="2044700" cy="340995"/>
                            </a:xfrm>
                            <a:prstGeom prst="rect">
                              <a:avLst/>
                            </a:prstGeom>
                            <a:solidFill>
                              <a:srgbClr val="00B050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002060"/>
                                    <w:sz w:val="24"/>
                                    <w:szCs w:val="24"/>
                                  </w:rPr>
                                  <w:alias w:val="Year"/>
                                  <w:tag w:val=""/>
                                  <w:id w:val="1595126926"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239C5ED9" w14:textId="07F8E4D0" w:rsidR="003D7CBB" w:rsidRPr="003D7CBB" w:rsidRDefault="003D7CBB" w:rsidP="003D7CBB">
                                    <w:pPr>
                                      <w:pStyle w:val="NoSpacing"/>
                                      <w:shd w:val="clear" w:color="auto" w:fill="D9D9D9" w:themeFill="background1" w:themeFillShade="D9"/>
                                      <w:jc w:val="right"/>
                                      <w:rPr>
                                        <w:color w:val="002060"/>
                                        <w:sz w:val="24"/>
                                        <w:szCs w:val="24"/>
                                      </w:rPr>
                                    </w:pPr>
                                    <w:r w:rsidRPr="003D7CBB">
                                      <w:rPr>
                                        <w:color w:val="002060"/>
                                        <w:sz w:val="24"/>
                                        <w:szCs w:val="24"/>
                                      </w:rPr>
                                      <w:t xml:space="preserve">Health and </w:t>
                                    </w:r>
                                    <w:r>
                                      <w:rPr>
                                        <w:color w:val="002060"/>
                                        <w:sz w:val="24"/>
                                        <w:szCs w:val="24"/>
                                      </w:rPr>
                                      <w:t>S</w:t>
                                    </w:r>
                                    <w:r w:rsidRPr="003D7CBB">
                                      <w:rPr>
                                        <w:color w:val="002060"/>
                                        <w:sz w:val="24"/>
                                        <w:szCs w:val="24"/>
                                      </w:rPr>
                                      <w:t xml:space="preserve">ocial </w:t>
                                    </w:r>
                                    <w:r>
                                      <w:rPr>
                                        <w:color w:val="002060"/>
                                        <w:sz w:val="24"/>
                                        <w:szCs w:val="24"/>
                                      </w:rPr>
                                      <w:t>C</w:t>
                                    </w:r>
                                    <w:r w:rsidRPr="003D7CBB">
                                      <w:rPr>
                                        <w:color w:val="002060"/>
                                        <w:sz w:val="24"/>
                                        <w:szCs w:val="24"/>
                                      </w:rPr>
                                      <w:t xml:space="preserve">are </w:t>
                                    </w:r>
                                    <w:r>
                                      <w:rPr>
                                        <w:color w:val="002060"/>
                                        <w:sz w:val="24"/>
                                        <w:szCs w:val="24"/>
                                      </w:rPr>
                                      <w:t>L</w:t>
                                    </w:r>
                                    <w:r w:rsidRPr="003D7CBB">
                                      <w:rPr>
                                        <w:color w:val="002060"/>
                                        <w:sz w:val="24"/>
                                        <w:szCs w:val="24"/>
                                      </w:rPr>
                                      <w:t>evel 6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45720" tIns="45720" rIns="4572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3C30B1D6" id="Rectangle 130" o:spid="_x0000_s1026" style="position:absolute;margin-left:315pt;margin-top:0;width:161pt;height:26.85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bottom;mso-position-vertical-relative:top-margin-area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" fillcolor="#00b050" stroked="f" strokeweight="1pt">
                    <o:lock v:ext="edit" aspectratio="t"/>
                    <v:textbox inset="3.6pt,,3.6pt">
                      <w:txbxContent>
                        <w:sdt>
                          <w:sdtPr>
                            <w:rPr>
                              <w:color w:val="002060"/>
                              <w:sz w:val="24"/>
                              <w:szCs w:val="24"/>
                            </w:rPr>
                            <w:alias w:val="Year"/>
                            <w:tag w:val=""/>
                            <w:id w:val="1595126926"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239C5ED9" w14:textId="07F8E4D0" w:rsidR="003D7CBB" w:rsidRPr="003D7CBB" w:rsidRDefault="003D7CBB" w:rsidP="003D7CBB">
                              <w:pPr>
                                <w:pStyle w:val="NoSpacing"/>
                                <w:shd w:val="clear" w:color="auto" w:fill="D9D9D9" w:themeFill="background1" w:themeFillShade="D9"/>
                                <w:jc w:val="right"/>
                                <w:rPr>
                                  <w:color w:val="002060"/>
                                  <w:sz w:val="24"/>
                                  <w:szCs w:val="24"/>
                                </w:rPr>
                              </w:pPr>
                              <w:r w:rsidRPr="003D7CBB">
                                <w:rPr>
                                  <w:color w:val="002060"/>
                                  <w:sz w:val="24"/>
                                  <w:szCs w:val="24"/>
                                </w:rPr>
                                <w:t xml:space="preserve">Health and </w:t>
                              </w:r>
                              <w:r>
                                <w:rPr>
                                  <w:color w:val="002060"/>
                                  <w:sz w:val="24"/>
                                  <w:szCs w:val="24"/>
                                </w:rPr>
                                <w:t>S</w:t>
                              </w:r>
                              <w:r w:rsidRPr="003D7CBB">
                                <w:rPr>
                                  <w:color w:val="002060"/>
                                  <w:sz w:val="24"/>
                                  <w:szCs w:val="24"/>
                                </w:rPr>
                                <w:t xml:space="preserve">ocial </w:t>
                              </w:r>
                              <w:r>
                                <w:rPr>
                                  <w:color w:val="002060"/>
                                  <w:sz w:val="24"/>
                                  <w:szCs w:val="24"/>
                                </w:rPr>
                                <w:t>C</w:t>
                              </w:r>
                              <w:r w:rsidRPr="003D7CBB">
                                <w:rPr>
                                  <w:color w:val="002060"/>
                                  <w:sz w:val="24"/>
                                  <w:szCs w:val="24"/>
                                </w:rPr>
                                <w:t xml:space="preserve">are </w:t>
                              </w:r>
                              <w:r>
                                <w:rPr>
                                  <w:color w:val="002060"/>
                                  <w:sz w:val="24"/>
                                  <w:szCs w:val="24"/>
                                </w:rPr>
                                <w:t>L</w:t>
                              </w:r>
                              <w:r w:rsidRPr="003D7CBB">
                                <w:rPr>
                                  <w:color w:val="002060"/>
                                  <w:sz w:val="24"/>
                                  <w:szCs w:val="24"/>
                                </w:rPr>
                                <w:t>evel 6</w:t>
                              </w:r>
                            </w:p>
                          </w:sdtContent>
                        </w:sdt>
                      </w:txbxContent>
                    </v:textbox>
                    <w10:wrap anchorx="margin" anchory="margin"/>
                  </v:rect>
                </w:pict>
              </mc:Fallback>
            </mc:AlternateContent>
          </w:r>
        </w:p>
        <w:p w14:paraId="7D770D81" w14:textId="10B61AB9" w:rsidR="003D7CBB" w:rsidRDefault="003D7CBB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5680" behindDoc="1" locked="0" layoutInCell="1" allowOverlap="1" wp14:anchorId="0E9AAA06" wp14:editId="5675F08E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125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solidFill>
                                <a:srgbClr val="00B05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38689B19" w14:textId="104971CE" w:rsidR="003D7CBB" w:rsidRPr="001A42F7" w:rsidRDefault="00563A8F" w:rsidP="003D7CBB">
                                  <w:pPr>
                                    <w:jc w:val="center"/>
                                    <w:rPr>
                                      <w:color w:val="002060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002060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C3374D">
                                        <w:rPr>
                                          <w:color w:val="002060"/>
                                          <w:sz w:val="72"/>
                                          <w:szCs w:val="72"/>
                                        </w:rPr>
                                        <w:t>Mental Disorders &amp; Psychopathology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0E9AAA06" id="Group 125" o:spid="_x0000_s1027" style="position:absolute;margin-left:0;margin-top:0;width:540pt;height:556.55pt;z-index:-251660800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" adj="-11796480,,5400" path="m,c,644,,644,,644v23,6,62,14,113,21c250,685,476,700,720,644v,-27,,-27,,-27c720,,720,,720,,,,,,,e" fillcolor="#00b050" stroked="f"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38689B19" w14:textId="104971CE" w:rsidR="003D7CBB" w:rsidRPr="001A42F7" w:rsidRDefault="00563A8F" w:rsidP="003D7CBB">
                            <w:pPr>
                              <w:jc w:val="center"/>
                              <w:rPr>
                                <w:color w:val="002060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002060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C3374D">
                                  <w:rPr>
                                    <w:color w:val="002060"/>
                                    <w:sz w:val="72"/>
                                    <w:szCs w:val="72"/>
                                  </w:rPr>
                                  <w:t>Mental Disorders &amp; Psychopathology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752" behindDoc="0" locked="0" layoutInCell="1" allowOverlap="1" wp14:anchorId="704DF2BF" wp14:editId="79666A0B">
                    <wp:simplePos x="0" y="0"/>
                    <wp:positionH relativeFrom="page">
                      <wp:align>center</wp:align>
                    </wp:positionH>
                    <wp:positionV relativeFrom="margin">
                      <wp:align>bottom</wp:align>
                    </wp:positionV>
                    <wp:extent cx="5753100" cy="146304"/>
                    <wp:effectExtent l="0" t="0" r="0" b="5715"/>
                    <wp:wrapSquare wrapText="bothSides"/>
                    <wp:docPr id="128" name="Text Box 1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14630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F38A758" w14:textId="44A3BB3B" w:rsidR="003D7CBB" w:rsidRDefault="00563A8F">
                                <w:pPr>
                                  <w:pStyle w:val="NoSpacing"/>
                                  <w:rPr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7F7F7F" w:themeColor="text1" w:themeTint="80"/>
                                      <w:sz w:val="18"/>
                                      <w:szCs w:val="18"/>
                                    </w:rPr>
                                    <w:alias w:val="Company"/>
                                    <w:tag w:val=""/>
                                    <w:id w:val="-1880927279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EndPr/>
                                  <w:sdtContent>
                                    <w:r w:rsidR="00C3374D">
                                      <w:rPr>
                                        <w:caps/>
                                        <w:color w:val="7F7F7F" w:themeColor="text1" w:themeTint="80"/>
                                        <w:sz w:val="18"/>
                                        <w:szCs w:val="18"/>
                                      </w:rPr>
                                      <w:t>module number – bmhp6006_birm</w:t>
                                    </w:r>
                                  </w:sdtContent>
                                </w:sdt>
                                <w:r w:rsidR="003D7CBB"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 xml:space="preserve"> [</w:t>
                                </w:r>
                                <w:r w:rsidR="001A42F7"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 xml:space="preserve">lecturer] </w:t>
                                </w:r>
                                <w:r w:rsidR="003D7CBB">
                                  <w:rPr>
                                    <w:caps/>
                                    <w:color w:val="7F7F7F" w:themeColor="text1" w:themeTint="80"/>
                                    <w:sz w:val="18"/>
                                    <w:szCs w:val="18"/>
                                  </w:rPr>
                                  <w:t>cHloe harries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04DF2BF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28" o:spid="_x0000_s1030" type="#_x0000_t202" style="position:absolute;margin-left:0;margin-top:0;width:453pt;height:11.5pt;z-index:251658752;visibility:visible;mso-wrap-style:square;mso-width-percent:1154;mso-height-percent:0;mso-wrap-distance-left:9pt;mso-wrap-distance-top:0;mso-wrap-distance-right:9pt;mso-wrap-distance-bottom:0;mso-position-horizontal:center;mso-position-horizontal-relative:page;mso-position-vertical:bottom;mso-position-vertical-relative:margin;mso-width-percent:1154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" filled="f" stroked="f" strokeweight=".5pt">
                    <v:textbox style="mso-fit-shape-to-text:t" inset="1in,0,86.4pt,0">
                      <w:txbxContent>
                        <w:p w14:paraId="0F38A758" w14:textId="44A3BB3B" w:rsidR="003D7CBB" w:rsidRDefault="00563A8F">
                          <w:pPr>
                            <w:pStyle w:val="NoSpacing"/>
                            <w:rPr>
                              <w:color w:val="7F7F7F" w:themeColor="text1" w:themeTint="80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aps/>
                                <w:color w:val="7F7F7F" w:themeColor="text1" w:themeTint="80"/>
                                <w:sz w:val="18"/>
                                <w:szCs w:val="18"/>
                              </w:rPr>
                              <w:alias w:val="Company"/>
                              <w:tag w:val=""/>
                              <w:id w:val="-1880927279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EndPr/>
                            <w:sdtContent>
                              <w:r w:rsidR="00C3374D">
                                <w:rPr>
                                  <w:caps/>
                                  <w:color w:val="7F7F7F" w:themeColor="text1" w:themeTint="80"/>
                                  <w:sz w:val="18"/>
                                  <w:szCs w:val="18"/>
                                </w:rPr>
                                <w:t>module number – bmhp6006_birm</w:t>
                              </w:r>
                            </w:sdtContent>
                          </w:sdt>
                          <w:r w:rsidR="003D7CBB"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 [</w:t>
                          </w:r>
                          <w:r w:rsidR="001A42F7"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 xml:space="preserve">lecturer] </w:t>
                          </w:r>
                          <w:r w:rsidR="003D7CBB">
                            <w:rPr>
                              <w:caps/>
                              <w:color w:val="7F7F7F" w:themeColor="text1" w:themeTint="80"/>
                              <w:sz w:val="18"/>
                              <w:szCs w:val="18"/>
                            </w:rPr>
                            <w:t>cHloe harries</w:t>
                          </w:r>
                        </w:p>
                      </w:txbxContent>
                    </v:textbox>
                    <w10:wrap type="square" anchorx="page" anchory="margin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1" wp14:anchorId="68FF0E1F" wp14:editId="0916AC4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484632"/>
                    <wp:effectExtent l="0" t="0" r="0" b="7620"/>
                    <wp:wrapSquare wrapText="bothSides"/>
                    <wp:docPr id="129" name="Text Box 12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48463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002060"/>
                                    <w:sz w:val="28"/>
                                    <w:szCs w:val="28"/>
                                  </w:rPr>
                                  <w:alias w:val="Subtitle"/>
                                  <w:tag w:val=""/>
                                  <w:id w:val="-1452929454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2970CEEF" w14:textId="76905B71" w:rsidR="003D7CBB" w:rsidRPr="001A42F7" w:rsidRDefault="00C3374D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002060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002060"/>
                                        <w:sz w:val="28"/>
                                        <w:szCs w:val="28"/>
                                      </w:rPr>
                                      <w:t>Written assignment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caps/>
                                    <w:color w:val="002060"/>
                                    <w:sz w:val="24"/>
                                    <w:szCs w:val="24"/>
                                  </w:rPr>
                                  <w:alias w:val="Author"/>
                                  <w:tag w:val=""/>
                                  <w:id w:val="-954487662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14:paraId="67BF7978" w14:textId="17702366" w:rsidR="003D7CBB" w:rsidRPr="001A42F7" w:rsidRDefault="003D7CBB">
                                    <w:pPr>
                                      <w:pStyle w:val="NoSpacing"/>
                                      <w:spacing w:before="40" w:after="40"/>
                                      <w:rPr>
                                        <w:caps/>
                                        <w:color w:val="002060"/>
                                        <w:sz w:val="24"/>
                                        <w:szCs w:val="24"/>
                                      </w:rPr>
                                    </w:pPr>
                                    <w:r w:rsidRPr="001A42F7">
                                      <w:rPr>
                                        <w:caps/>
                                        <w:color w:val="002060"/>
                                        <w:sz w:val="24"/>
                                        <w:szCs w:val="24"/>
                                      </w:rPr>
                                      <w:t>Sanah Ellahi (2019343)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68FF0E1F" id="Text Box 129" o:spid="_x0000_s1031" type="#_x0000_t202" style="position:absolute;margin-left:0;margin-top:0;width:453pt;height:38.15pt;z-index:251657728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" filled="f" stroked="f" strokeweight=".5pt">
                    <v:textbox style="mso-fit-shape-to-text:t" inset="1in,0,86.4pt,0">
                      <w:txbxContent>
                        <w:sdt>
                          <w:sdtPr>
                            <w:rPr>
                              <w:caps/>
                              <w:color w:val="002060"/>
                              <w:sz w:val="28"/>
                              <w:szCs w:val="28"/>
                            </w:rPr>
                            <w:alias w:val="Subtitle"/>
                            <w:tag w:val=""/>
                            <w:id w:val="-1452929454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14:paraId="2970CEEF" w14:textId="76905B71" w:rsidR="003D7CBB" w:rsidRPr="001A42F7" w:rsidRDefault="00C3374D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002060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002060"/>
                                  <w:sz w:val="28"/>
                                  <w:szCs w:val="28"/>
                                </w:rPr>
                                <w:t>Written assignment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caps/>
                              <w:color w:val="002060"/>
                              <w:sz w:val="24"/>
                              <w:szCs w:val="24"/>
                            </w:rPr>
                            <w:alias w:val="Author"/>
                            <w:tag w:val=""/>
                            <w:id w:val="-954487662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14:paraId="67BF7978" w14:textId="17702366" w:rsidR="003D7CBB" w:rsidRPr="001A42F7" w:rsidRDefault="003D7CBB">
                              <w:pPr>
                                <w:pStyle w:val="NoSpacing"/>
                                <w:spacing w:before="40" w:after="40"/>
                                <w:rPr>
                                  <w:caps/>
                                  <w:color w:val="002060"/>
                                  <w:sz w:val="24"/>
                                  <w:szCs w:val="24"/>
                                </w:rPr>
                              </w:pPr>
                              <w:r w:rsidRPr="001A42F7">
                                <w:rPr>
                                  <w:caps/>
                                  <w:color w:val="002060"/>
                                  <w:sz w:val="24"/>
                                  <w:szCs w:val="24"/>
                                </w:rPr>
                                <w:t>Sanah Ellahi (2019343)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sdt>
      <w:sdtPr>
        <w:rPr>
          <w:rFonts w:asciiTheme="minorHAnsi" w:eastAsiaTheme="minorEastAsia" w:hAnsiTheme="minorHAnsi" w:cs="Times New Roman"/>
          <w:color w:val="auto"/>
          <w:sz w:val="22"/>
          <w:szCs w:val="22"/>
          <w:lang w:val="en-GB"/>
        </w:rPr>
        <w:id w:val="-2144493865"/>
        <w:docPartObj>
          <w:docPartGallery w:val="Table of Contents"/>
          <w:docPartUnique/>
        </w:docPartObj>
      </w:sdtPr>
      <w:sdtEndPr>
        <w:rPr>
          <w:rFonts w:eastAsiaTheme="minorHAnsi" w:cstheme="minorBidi"/>
        </w:rPr>
      </w:sdtEndPr>
      <w:sdtContent>
        <w:p w14:paraId="155E7261" w14:textId="0FE0D9FA" w:rsidR="001A42F7" w:rsidRPr="003B1A3A" w:rsidRDefault="001A42F7" w:rsidP="00C3374D">
          <w:pPr>
            <w:pStyle w:val="TOCHeading"/>
            <w:jc w:val="center"/>
            <w:rPr>
              <w:rFonts w:ascii="Arial" w:hAnsi="Arial" w:cs="Arial"/>
              <w:b/>
              <w:bCs/>
              <w:color w:val="auto"/>
              <w:sz w:val="22"/>
              <w:szCs w:val="22"/>
            </w:rPr>
          </w:pPr>
          <w:r w:rsidRPr="003B1A3A">
            <w:rPr>
              <w:rFonts w:ascii="Arial" w:hAnsi="Arial" w:cs="Arial"/>
              <w:b/>
              <w:bCs/>
              <w:color w:val="auto"/>
              <w:sz w:val="22"/>
              <w:szCs w:val="22"/>
            </w:rPr>
            <w:t>Table of Contents</w:t>
          </w:r>
        </w:p>
        <w:p w14:paraId="6356B3E6" w14:textId="1213EEA3" w:rsidR="001A42F7" w:rsidRPr="003B1A3A" w:rsidRDefault="00D04E75">
          <w:pPr>
            <w:pStyle w:val="TOC1"/>
            <w:rPr>
              <w:rFonts w:ascii="Arial" w:hAnsi="Arial" w:cs="Arial"/>
              <w:b/>
              <w:bCs/>
            </w:rPr>
          </w:pPr>
          <w:r w:rsidRPr="003B1A3A">
            <w:rPr>
              <w:rFonts w:ascii="Arial" w:hAnsi="Arial" w:cs="Arial"/>
              <w:b/>
              <w:bCs/>
            </w:rPr>
            <w:t xml:space="preserve">Introduction </w:t>
          </w:r>
          <w:r w:rsidR="001A42F7" w:rsidRPr="003B1A3A">
            <w:rPr>
              <w:rFonts w:ascii="Arial" w:hAnsi="Arial" w:cs="Arial"/>
            </w:rPr>
            <w:ptab w:relativeTo="margin" w:alignment="right" w:leader="dot"/>
          </w:r>
          <w:r w:rsidRPr="003B1A3A">
            <w:rPr>
              <w:rFonts w:ascii="Arial" w:hAnsi="Arial" w:cs="Arial"/>
              <w:b/>
              <w:bCs/>
            </w:rPr>
            <w:t xml:space="preserve">2 </w:t>
          </w:r>
        </w:p>
        <w:p w14:paraId="733327D1" w14:textId="77777777" w:rsidR="00D04E75" w:rsidRPr="003B1A3A" w:rsidRDefault="00D04E75" w:rsidP="00D04E75">
          <w:pPr>
            <w:rPr>
              <w:lang w:val="en-US"/>
            </w:rPr>
          </w:pPr>
        </w:p>
        <w:p w14:paraId="10407565" w14:textId="2AE50835" w:rsidR="001A42F7" w:rsidRPr="003B1A3A" w:rsidRDefault="00612B18">
          <w:pPr>
            <w:pStyle w:val="TOC2"/>
            <w:ind w:left="216"/>
            <w:rPr>
              <w:rFonts w:ascii="Arial" w:hAnsi="Arial" w:cs="Arial"/>
            </w:rPr>
          </w:pPr>
          <w:r w:rsidRPr="003B1A3A">
            <w:rPr>
              <w:rFonts w:ascii="Arial" w:hAnsi="Arial" w:cs="Arial"/>
              <w:b/>
              <w:bCs/>
            </w:rPr>
            <w:t>Definition and Classification</w:t>
          </w:r>
          <w:r w:rsidRPr="003B1A3A">
            <w:rPr>
              <w:rFonts w:ascii="Arial" w:hAnsi="Arial" w:cs="Arial"/>
            </w:rPr>
            <w:t xml:space="preserve"> </w:t>
          </w:r>
          <w:r w:rsidR="001A42F7" w:rsidRPr="003B1A3A">
            <w:rPr>
              <w:rFonts w:ascii="Arial" w:hAnsi="Arial" w:cs="Arial"/>
            </w:rPr>
            <w:ptab w:relativeTo="margin" w:alignment="right" w:leader="dot"/>
          </w:r>
          <w:r w:rsidR="00104582" w:rsidRPr="003B1A3A">
            <w:rPr>
              <w:rFonts w:ascii="Arial" w:hAnsi="Arial" w:cs="Arial"/>
            </w:rPr>
            <w:t>3</w:t>
          </w:r>
        </w:p>
        <w:p w14:paraId="13E45A51" w14:textId="3BE922B8" w:rsidR="001A42F7" w:rsidRPr="003B1A3A" w:rsidRDefault="00117303">
          <w:pPr>
            <w:pStyle w:val="TOC3"/>
            <w:ind w:left="446"/>
            <w:rPr>
              <w:rFonts w:ascii="Arial" w:hAnsi="Arial" w:cs="Arial"/>
            </w:rPr>
          </w:pPr>
          <w:r w:rsidRPr="003B1A3A">
            <w:rPr>
              <w:rFonts w:ascii="Arial" w:hAnsi="Arial" w:cs="Arial"/>
              <w:b/>
              <w:bCs/>
            </w:rPr>
            <w:t>Diagnosis</w:t>
          </w:r>
          <w:r w:rsidR="001A42F7" w:rsidRPr="003B1A3A">
            <w:rPr>
              <w:rFonts w:ascii="Arial" w:hAnsi="Arial" w:cs="Arial"/>
            </w:rPr>
            <w:ptab w:relativeTo="margin" w:alignment="right" w:leader="dot"/>
          </w:r>
          <w:r w:rsidR="00104582" w:rsidRPr="003B1A3A">
            <w:rPr>
              <w:rFonts w:ascii="Arial" w:hAnsi="Arial" w:cs="Arial"/>
            </w:rPr>
            <w:t>4/5</w:t>
          </w:r>
        </w:p>
        <w:p w14:paraId="3A6998DD" w14:textId="47792148" w:rsidR="001A42F7" w:rsidRPr="003B1A3A" w:rsidRDefault="00117303">
          <w:pPr>
            <w:pStyle w:val="TOC1"/>
            <w:rPr>
              <w:rFonts w:ascii="Arial" w:hAnsi="Arial" w:cs="Arial"/>
            </w:rPr>
          </w:pPr>
          <w:r w:rsidRPr="003B1A3A">
            <w:rPr>
              <w:rFonts w:ascii="Arial" w:hAnsi="Arial" w:cs="Arial"/>
              <w:b/>
              <w:bCs/>
            </w:rPr>
            <w:t xml:space="preserve">Treatment </w:t>
          </w:r>
          <w:r w:rsidR="001A42F7" w:rsidRPr="003B1A3A">
            <w:rPr>
              <w:rFonts w:ascii="Arial" w:hAnsi="Arial" w:cs="Arial"/>
            </w:rPr>
            <w:ptab w:relativeTo="margin" w:alignment="right" w:leader="dot"/>
          </w:r>
          <w:r w:rsidR="00104582" w:rsidRPr="003B1A3A">
            <w:rPr>
              <w:rFonts w:ascii="Arial" w:hAnsi="Arial" w:cs="Arial"/>
            </w:rPr>
            <w:t>5</w:t>
          </w:r>
        </w:p>
        <w:p w14:paraId="001A1C0C" w14:textId="22502755" w:rsidR="001A42F7" w:rsidRPr="003B1A3A" w:rsidRDefault="00104582">
          <w:pPr>
            <w:pStyle w:val="TOC2"/>
            <w:ind w:left="216"/>
            <w:rPr>
              <w:rFonts w:ascii="Arial" w:hAnsi="Arial" w:cs="Arial"/>
            </w:rPr>
          </w:pPr>
          <w:r w:rsidRPr="003B1A3A">
            <w:rPr>
              <w:rFonts w:ascii="Arial" w:hAnsi="Arial" w:cs="Arial"/>
            </w:rPr>
            <w:t>Cognitive behavioral therapy (CBT)</w:t>
          </w:r>
          <w:r w:rsidR="001A42F7" w:rsidRPr="003B1A3A">
            <w:rPr>
              <w:rFonts w:ascii="Arial" w:hAnsi="Arial" w:cs="Arial"/>
            </w:rPr>
            <w:ptab w:relativeTo="margin" w:alignment="right" w:leader="dot"/>
          </w:r>
          <w:r w:rsidRPr="003B1A3A">
            <w:rPr>
              <w:rFonts w:ascii="Arial" w:hAnsi="Arial" w:cs="Arial"/>
            </w:rPr>
            <w:t>6</w:t>
          </w:r>
        </w:p>
        <w:p w14:paraId="497A4E83" w14:textId="77777777" w:rsidR="00104582" w:rsidRPr="003B1A3A" w:rsidRDefault="00104582">
          <w:pPr>
            <w:pStyle w:val="TOC3"/>
            <w:ind w:left="446"/>
            <w:rPr>
              <w:rFonts w:ascii="Arial" w:hAnsi="Arial" w:cs="Arial"/>
            </w:rPr>
          </w:pPr>
          <w:r w:rsidRPr="003B1A3A">
            <w:rPr>
              <w:rFonts w:ascii="Arial" w:hAnsi="Arial" w:cs="Arial"/>
            </w:rPr>
            <w:t xml:space="preserve">Art therapy </w:t>
          </w:r>
          <w:r w:rsidR="001A42F7" w:rsidRPr="003B1A3A">
            <w:rPr>
              <w:rFonts w:ascii="Arial" w:hAnsi="Arial" w:cs="Arial"/>
            </w:rPr>
            <w:ptab w:relativeTo="margin" w:alignment="right" w:leader="dot"/>
          </w:r>
          <w:r w:rsidR="001A42F7" w:rsidRPr="003B1A3A">
            <w:rPr>
              <w:rFonts w:ascii="Arial" w:hAnsi="Arial" w:cs="Arial"/>
            </w:rPr>
            <w:t>6</w:t>
          </w:r>
        </w:p>
        <w:p w14:paraId="7422CEE1" w14:textId="2D83CA2B" w:rsidR="00104582" w:rsidRPr="003B1A3A" w:rsidRDefault="00104582" w:rsidP="00104582">
          <w:pPr>
            <w:pStyle w:val="TOC3"/>
            <w:ind w:left="0"/>
            <w:rPr>
              <w:rFonts w:ascii="Arial" w:hAnsi="Arial" w:cs="Arial"/>
            </w:rPr>
          </w:pPr>
          <w:r w:rsidRPr="003B1A3A">
            <w:rPr>
              <w:rFonts w:ascii="Arial" w:hAnsi="Arial" w:cs="Arial"/>
            </w:rPr>
            <w:t xml:space="preserve">       Family intervention </w:t>
          </w:r>
          <w:r w:rsidRPr="003B1A3A">
            <w:rPr>
              <w:rFonts w:ascii="Arial" w:hAnsi="Arial" w:cs="Arial"/>
            </w:rPr>
            <w:ptab w:relativeTo="margin" w:alignment="right" w:leader="dot"/>
          </w:r>
          <w:r w:rsidRPr="003B1A3A">
            <w:rPr>
              <w:rFonts w:ascii="Arial" w:hAnsi="Arial" w:cs="Arial"/>
            </w:rPr>
            <w:t>7</w:t>
          </w:r>
        </w:p>
        <w:p w14:paraId="1A223AD1" w14:textId="28AFF6B6" w:rsidR="00104582" w:rsidRPr="003B1A3A" w:rsidRDefault="00D61815" w:rsidP="00104582">
          <w:pPr>
            <w:pStyle w:val="TOC3"/>
            <w:ind w:left="0"/>
            <w:rPr>
              <w:rFonts w:ascii="Arial" w:hAnsi="Arial" w:cs="Arial"/>
            </w:rPr>
          </w:pPr>
          <w:r w:rsidRPr="003B1A3A">
            <w:rPr>
              <w:rFonts w:ascii="Arial" w:hAnsi="Arial" w:cs="Arial"/>
              <w:b/>
              <w:bCs/>
            </w:rPr>
            <w:t>M</w:t>
          </w:r>
          <w:r w:rsidR="00104582" w:rsidRPr="003B1A3A">
            <w:rPr>
              <w:rFonts w:ascii="Arial" w:hAnsi="Arial" w:cs="Arial"/>
              <w:b/>
              <w:bCs/>
            </w:rPr>
            <w:t>e</w:t>
          </w:r>
          <w:r w:rsidRPr="003B1A3A">
            <w:rPr>
              <w:rFonts w:ascii="Arial" w:hAnsi="Arial" w:cs="Arial"/>
              <w:b/>
              <w:bCs/>
            </w:rPr>
            <w:t>asurement of Rehabilitation</w:t>
          </w:r>
          <w:r w:rsidR="00104582" w:rsidRPr="003B1A3A">
            <w:rPr>
              <w:rFonts w:ascii="Arial" w:hAnsi="Arial" w:cs="Arial"/>
            </w:rPr>
            <w:t xml:space="preserve"> </w:t>
          </w:r>
          <w:r w:rsidR="00104582" w:rsidRPr="003B1A3A">
            <w:rPr>
              <w:rFonts w:ascii="Arial" w:hAnsi="Arial" w:cs="Arial"/>
            </w:rPr>
            <w:ptab w:relativeTo="margin" w:alignment="right" w:leader="dot"/>
          </w:r>
          <w:r w:rsidRPr="003B1A3A">
            <w:rPr>
              <w:rFonts w:ascii="Arial" w:hAnsi="Arial" w:cs="Arial"/>
            </w:rPr>
            <w:t>7/8</w:t>
          </w:r>
        </w:p>
        <w:p w14:paraId="07E015CB" w14:textId="3A964881" w:rsidR="00D61815" w:rsidRPr="003B1A3A" w:rsidRDefault="00D61815" w:rsidP="00915310">
          <w:pPr>
            <w:pStyle w:val="TOC3"/>
            <w:ind w:left="0"/>
            <w:rPr>
              <w:rFonts w:ascii="Arial" w:hAnsi="Arial" w:cs="Arial"/>
            </w:rPr>
          </w:pPr>
          <w:r w:rsidRPr="003B1A3A">
            <w:rPr>
              <w:rFonts w:ascii="Arial" w:hAnsi="Arial" w:cs="Arial"/>
              <w:b/>
              <w:bCs/>
            </w:rPr>
            <w:t>Recommendation for Future Practice</w:t>
          </w:r>
          <w:r w:rsidRPr="003B1A3A">
            <w:rPr>
              <w:rFonts w:ascii="Arial" w:hAnsi="Arial" w:cs="Arial"/>
            </w:rPr>
            <w:t xml:space="preserve">  </w:t>
          </w:r>
          <w:r w:rsidRPr="003B1A3A">
            <w:rPr>
              <w:rFonts w:ascii="Arial" w:hAnsi="Arial" w:cs="Arial"/>
            </w:rPr>
            <w:ptab w:relativeTo="margin" w:alignment="right" w:leader="dot"/>
          </w:r>
          <w:r w:rsidR="00915310" w:rsidRPr="003B1A3A">
            <w:rPr>
              <w:rFonts w:ascii="Arial" w:hAnsi="Arial" w:cs="Arial"/>
            </w:rPr>
            <w:t>9/10</w:t>
          </w:r>
        </w:p>
        <w:p w14:paraId="418A9739" w14:textId="07E57107" w:rsidR="00915310" w:rsidRPr="003B1A3A" w:rsidRDefault="00915310" w:rsidP="00915310">
          <w:pPr>
            <w:pStyle w:val="TOC3"/>
            <w:ind w:left="446"/>
            <w:rPr>
              <w:rFonts w:ascii="Arial" w:hAnsi="Arial" w:cs="Arial"/>
            </w:rPr>
          </w:pPr>
          <w:r w:rsidRPr="003B1A3A">
            <w:rPr>
              <w:rFonts w:ascii="Arial" w:hAnsi="Arial" w:cs="Arial"/>
            </w:rPr>
            <w:t xml:space="preserve">Conclusion </w:t>
          </w:r>
          <w:r w:rsidRPr="003B1A3A">
            <w:rPr>
              <w:rFonts w:ascii="Arial" w:hAnsi="Arial" w:cs="Arial"/>
            </w:rPr>
            <w:ptab w:relativeTo="margin" w:alignment="right" w:leader="dot"/>
          </w:r>
          <w:r w:rsidRPr="003B1A3A">
            <w:rPr>
              <w:rFonts w:ascii="Arial" w:hAnsi="Arial" w:cs="Arial"/>
            </w:rPr>
            <w:t>1</w:t>
          </w:r>
          <w:r w:rsidR="0072043B">
            <w:rPr>
              <w:rFonts w:ascii="Arial" w:hAnsi="Arial" w:cs="Arial"/>
            </w:rPr>
            <w:t>0</w:t>
          </w:r>
        </w:p>
        <w:p w14:paraId="5F9E1D2C" w14:textId="45C9464F" w:rsidR="00915310" w:rsidRPr="003B1A3A" w:rsidRDefault="00915310" w:rsidP="00915310">
          <w:pPr>
            <w:pStyle w:val="TOC3"/>
            <w:ind w:left="446"/>
          </w:pPr>
          <w:r w:rsidRPr="003B1A3A">
            <w:rPr>
              <w:rFonts w:ascii="Arial" w:hAnsi="Arial" w:cs="Arial"/>
            </w:rPr>
            <w:t xml:space="preserve">References </w:t>
          </w:r>
          <w:r w:rsidRPr="003B1A3A">
            <w:rPr>
              <w:rFonts w:ascii="Arial" w:hAnsi="Arial" w:cs="Arial"/>
            </w:rPr>
            <w:ptab w:relativeTo="margin" w:alignment="right" w:leader="dot"/>
          </w:r>
          <w:r w:rsidRPr="003B1A3A">
            <w:rPr>
              <w:rFonts w:ascii="Arial" w:hAnsi="Arial" w:cs="Arial"/>
            </w:rPr>
            <w:t>1</w:t>
          </w:r>
          <w:r w:rsidR="0072043B">
            <w:rPr>
              <w:rFonts w:ascii="Arial" w:hAnsi="Arial" w:cs="Arial"/>
            </w:rPr>
            <w:t>1</w:t>
          </w:r>
          <w:r w:rsidRPr="003B1A3A">
            <w:rPr>
              <w:rFonts w:ascii="Arial" w:hAnsi="Arial" w:cs="Arial"/>
            </w:rPr>
            <w:t>/</w:t>
          </w:r>
          <w:r w:rsidR="0072043B">
            <w:rPr>
              <w:rFonts w:ascii="Arial" w:hAnsi="Arial" w:cs="Arial"/>
            </w:rPr>
            <w:t>14</w:t>
          </w:r>
        </w:p>
        <w:p w14:paraId="5B9E3683" w14:textId="77777777" w:rsidR="00915310" w:rsidRPr="00915310" w:rsidRDefault="00915310" w:rsidP="00915310">
          <w:pPr>
            <w:rPr>
              <w:lang w:val="en-US"/>
            </w:rPr>
          </w:pPr>
        </w:p>
        <w:p w14:paraId="121B6F54" w14:textId="77777777" w:rsidR="00915310" w:rsidRPr="00915310" w:rsidRDefault="00915310" w:rsidP="00915310">
          <w:pPr>
            <w:rPr>
              <w:lang w:val="en-US"/>
            </w:rPr>
          </w:pPr>
        </w:p>
        <w:p w14:paraId="17891342" w14:textId="77777777" w:rsidR="00D61815" w:rsidRPr="00D61815" w:rsidRDefault="00D61815" w:rsidP="00D61815">
          <w:pPr>
            <w:rPr>
              <w:lang w:val="en-US"/>
            </w:rPr>
          </w:pPr>
        </w:p>
        <w:p w14:paraId="0B320CD0" w14:textId="77777777" w:rsidR="00104582" w:rsidRPr="00104582" w:rsidRDefault="00104582" w:rsidP="00104582">
          <w:pPr>
            <w:rPr>
              <w:lang w:val="en-US"/>
            </w:rPr>
          </w:pPr>
        </w:p>
        <w:p w14:paraId="04B2AFF6" w14:textId="08EEBAA0" w:rsidR="001A42F7" w:rsidRPr="00104582" w:rsidRDefault="00563A8F" w:rsidP="00104582">
          <w:pPr>
            <w:rPr>
              <w:lang w:val="en-US"/>
            </w:rPr>
          </w:pPr>
        </w:p>
      </w:sdtContent>
    </w:sdt>
    <w:p w14:paraId="1344A959" w14:textId="4811507D" w:rsidR="001A42F7" w:rsidRDefault="001A42F7"/>
    <w:p w14:paraId="6D2E9A17" w14:textId="77777777" w:rsidR="00A5736E" w:rsidRDefault="00A5736E"/>
    <w:p w14:paraId="5D58921B" w14:textId="77777777" w:rsidR="007C5F03" w:rsidRDefault="007C5F03"/>
    <w:p w14:paraId="0E288A27" w14:textId="77777777" w:rsidR="007C5F03" w:rsidRDefault="007C5F03"/>
    <w:p w14:paraId="34DE11BC" w14:textId="77777777" w:rsidR="007C5F03" w:rsidRDefault="007C5F03"/>
    <w:p w14:paraId="2FC6456E" w14:textId="77777777" w:rsidR="007C5F03" w:rsidRDefault="007C5F03"/>
    <w:p w14:paraId="29A20B1A" w14:textId="77777777" w:rsidR="007C5F03" w:rsidRDefault="007C5F03"/>
    <w:p w14:paraId="6FECF5B6" w14:textId="385DF312" w:rsidR="007C5F03" w:rsidRDefault="007C5F03"/>
    <w:p w14:paraId="0742C8E4" w14:textId="28219404" w:rsidR="003B1A3A" w:rsidRDefault="003B1A3A"/>
    <w:p w14:paraId="2B383858" w14:textId="26D6481C" w:rsidR="003B1A3A" w:rsidRDefault="003B1A3A"/>
    <w:p w14:paraId="0599203C" w14:textId="5E764AE7" w:rsidR="003B1A3A" w:rsidRDefault="003B1A3A"/>
    <w:p w14:paraId="7B246717" w14:textId="77777777" w:rsidR="003B1A3A" w:rsidRDefault="003B1A3A"/>
    <w:p w14:paraId="0EE6B3BB" w14:textId="77777777" w:rsidR="007C5F03" w:rsidRDefault="007C5F03"/>
    <w:p w14:paraId="455CFFF8" w14:textId="77777777" w:rsidR="007C5F03" w:rsidRDefault="007C5F03"/>
    <w:p w14:paraId="48348F13" w14:textId="77777777" w:rsidR="007C5F03" w:rsidRDefault="007C5F03"/>
    <w:p w14:paraId="73A841B3" w14:textId="43E85905" w:rsidR="00A73117" w:rsidRPr="003615D7" w:rsidRDefault="00A73117" w:rsidP="00104582">
      <w:pPr>
        <w:jc w:val="center"/>
      </w:pPr>
      <w:r w:rsidRPr="003615D7">
        <w:rPr>
          <w:rFonts w:ascii="Arial" w:hAnsi="Arial" w:cs="Arial"/>
          <w:b/>
          <w:bCs/>
        </w:rPr>
        <w:lastRenderedPageBreak/>
        <w:t>Introduction</w:t>
      </w:r>
    </w:p>
    <w:p w14:paraId="32EFE3E1" w14:textId="24F88BAB" w:rsidR="00297221" w:rsidRPr="003615D7" w:rsidRDefault="00A73117" w:rsidP="00104582">
      <w:pPr>
        <w:spacing w:line="360" w:lineRule="auto"/>
        <w:jc w:val="center"/>
        <w:rPr>
          <w:rFonts w:ascii="Arial" w:hAnsi="Arial" w:cs="Arial"/>
        </w:rPr>
      </w:pPr>
      <w:r w:rsidRPr="003615D7">
        <w:rPr>
          <w:rFonts w:ascii="Arial" w:hAnsi="Arial" w:cs="Arial"/>
        </w:rPr>
        <w:t xml:space="preserve">In this report I will be discussing the surrounding </w:t>
      </w:r>
      <w:r w:rsidR="002E429F" w:rsidRPr="003615D7">
        <w:rPr>
          <w:rFonts w:ascii="Arial" w:hAnsi="Arial" w:cs="Arial"/>
        </w:rPr>
        <w:t>conditions about mental health specifically on the t</w:t>
      </w:r>
      <w:r w:rsidR="008A7B39" w:rsidRPr="003615D7">
        <w:rPr>
          <w:rFonts w:ascii="Arial" w:hAnsi="Arial" w:cs="Arial"/>
        </w:rPr>
        <w:t>o</w:t>
      </w:r>
      <w:r w:rsidR="002E429F" w:rsidRPr="003615D7">
        <w:rPr>
          <w:rFonts w:ascii="Arial" w:hAnsi="Arial" w:cs="Arial"/>
        </w:rPr>
        <w:t>pic of schizophrenia</w:t>
      </w:r>
      <w:r w:rsidR="008A7B39" w:rsidRPr="003615D7">
        <w:rPr>
          <w:rFonts w:ascii="Arial" w:hAnsi="Arial" w:cs="Arial"/>
        </w:rPr>
        <w:t xml:space="preserve">. </w:t>
      </w:r>
      <w:r w:rsidR="00CC74D4" w:rsidRPr="003615D7">
        <w:rPr>
          <w:rFonts w:ascii="Arial" w:hAnsi="Arial" w:cs="Arial"/>
        </w:rPr>
        <w:t xml:space="preserve"> A </w:t>
      </w:r>
      <w:r w:rsidR="00A537E1" w:rsidRPr="003615D7">
        <w:rPr>
          <w:rFonts w:ascii="Arial" w:hAnsi="Arial" w:cs="Arial"/>
        </w:rPr>
        <w:t>severe</w:t>
      </w:r>
      <w:r w:rsidR="00CC74D4" w:rsidRPr="003615D7">
        <w:rPr>
          <w:rFonts w:ascii="Arial" w:hAnsi="Arial" w:cs="Arial"/>
        </w:rPr>
        <w:t xml:space="preserve"> </w:t>
      </w:r>
      <w:r w:rsidR="00B54CEF" w:rsidRPr="003615D7">
        <w:rPr>
          <w:rFonts w:ascii="Arial" w:hAnsi="Arial" w:cs="Arial"/>
        </w:rPr>
        <w:t>long term mental health condition w</w:t>
      </w:r>
      <w:r w:rsidR="00CB6001" w:rsidRPr="003615D7">
        <w:rPr>
          <w:rFonts w:ascii="Arial" w:hAnsi="Arial" w:cs="Arial"/>
        </w:rPr>
        <w:t xml:space="preserve">hich causes psychological </w:t>
      </w:r>
      <w:r w:rsidR="00B54CEF" w:rsidRPr="003615D7">
        <w:rPr>
          <w:rFonts w:ascii="Arial" w:hAnsi="Arial" w:cs="Arial"/>
        </w:rPr>
        <w:t>symptoms</w:t>
      </w:r>
      <w:r w:rsidR="00A537E1" w:rsidRPr="003615D7">
        <w:rPr>
          <w:rFonts w:ascii="Arial" w:hAnsi="Arial" w:cs="Arial"/>
        </w:rPr>
        <w:t xml:space="preserve">. </w:t>
      </w:r>
      <w:r w:rsidR="00196688" w:rsidRPr="003615D7">
        <w:rPr>
          <w:rFonts w:ascii="Arial" w:hAnsi="Arial" w:cs="Arial"/>
        </w:rPr>
        <w:t>The report will anal</w:t>
      </w:r>
      <w:r w:rsidR="00844105" w:rsidRPr="003615D7">
        <w:rPr>
          <w:rFonts w:ascii="Arial" w:hAnsi="Arial" w:cs="Arial"/>
        </w:rPr>
        <w:t xml:space="preserve">yse the positive, disorganised, cognitive and negative </w:t>
      </w:r>
      <w:r w:rsidR="00E231C9" w:rsidRPr="003615D7">
        <w:rPr>
          <w:rFonts w:ascii="Arial" w:hAnsi="Arial" w:cs="Arial"/>
        </w:rPr>
        <w:t>symptoms</w:t>
      </w:r>
      <w:r w:rsidR="00844105" w:rsidRPr="003615D7">
        <w:rPr>
          <w:rFonts w:ascii="Arial" w:hAnsi="Arial" w:cs="Arial"/>
        </w:rPr>
        <w:t xml:space="preserve"> </w:t>
      </w:r>
      <w:r w:rsidR="00E231C9" w:rsidRPr="003615D7">
        <w:rPr>
          <w:rFonts w:ascii="Arial" w:hAnsi="Arial" w:cs="Arial"/>
        </w:rPr>
        <w:t>of schizophrenia.</w:t>
      </w:r>
    </w:p>
    <w:p w14:paraId="5E33C01A" w14:textId="4DF51A64" w:rsidR="00FB2FD4" w:rsidRPr="003615D7" w:rsidRDefault="00297221" w:rsidP="00104582">
      <w:pPr>
        <w:spacing w:line="360" w:lineRule="auto"/>
        <w:jc w:val="center"/>
        <w:rPr>
          <w:rFonts w:ascii="Arial" w:hAnsi="Arial" w:cs="Arial"/>
        </w:rPr>
      </w:pPr>
      <w:r w:rsidRPr="003615D7">
        <w:rPr>
          <w:rFonts w:ascii="Arial" w:hAnsi="Arial" w:cs="Arial"/>
        </w:rPr>
        <w:t xml:space="preserve">Schizophrenia </w:t>
      </w:r>
      <w:r w:rsidR="00401FA3" w:rsidRPr="003615D7">
        <w:rPr>
          <w:rFonts w:ascii="Arial" w:hAnsi="Arial" w:cs="Arial"/>
        </w:rPr>
        <w:t>usually appears in early life during the late teen years. As the illness progresses</w:t>
      </w:r>
      <w:r w:rsidR="00AA7590" w:rsidRPr="003615D7">
        <w:rPr>
          <w:rFonts w:ascii="Arial" w:hAnsi="Arial" w:cs="Arial"/>
        </w:rPr>
        <w:t>, individuals with schizophrenia begin to d</w:t>
      </w:r>
      <w:r w:rsidR="00032D5E" w:rsidRPr="003615D7">
        <w:rPr>
          <w:rFonts w:ascii="Arial" w:hAnsi="Arial" w:cs="Arial"/>
        </w:rPr>
        <w:t>isplay symptoms that can be usually quite distressing to families and friends.</w:t>
      </w:r>
    </w:p>
    <w:p w14:paraId="6A4FADC9" w14:textId="77777777" w:rsidR="00392075" w:rsidRPr="003615D7" w:rsidRDefault="00FB2FD4" w:rsidP="00104582">
      <w:pPr>
        <w:spacing w:line="360" w:lineRule="auto"/>
        <w:jc w:val="center"/>
        <w:rPr>
          <w:rFonts w:ascii="Arial" w:hAnsi="Arial" w:cs="Arial"/>
        </w:rPr>
      </w:pPr>
      <w:r w:rsidRPr="003615D7">
        <w:rPr>
          <w:rFonts w:ascii="Arial" w:hAnsi="Arial" w:cs="Arial"/>
        </w:rPr>
        <w:t>The report will discuss the importance of th</w:t>
      </w:r>
      <w:r w:rsidR="008B2F23" w:rsidRPr="003615D7">
        <w:rPr>
          <w:rFonts w:ascii="Arial" w:hAnsi="Arial" w:cs="Arial"/>
        </w:rPr>
        <w:t xml:space="preserve">e symptoms and that </w:t>
      </w:r>
      <w:r w:rsidR="00FB7137" w:rsidRPr="003615D7">
        <w:rPr>
          <w:rFonts w:ascii="Arial" w:hAnsi="Arial" w:cs="Arial"/>
        </w:rPr>
        <w:t xml:space="preserve">how </w:t>
      </w:r>
      <w:r w:rsidR="008B2F23" w:rsidRPr="003615D7">
        <w:rPr>
          <w:rFonts w:ascii="Arial" w:hAnsi="Arial" w:cs="Arial"/>
        </w:rPr>
        <w:t xml:space="preserve">individuals with schizophrenia </w:t>
      </w:r>
      <w:r w:rsidR="00FB7137" w:rsidRPr="003615D7">
        <w:rPr>
          <w:rFonts w:ascii="Arial" w:hAnsi="Arial" w:cs="Arial"/>
        </w:rPr>
        <w:t xml:space="preserve">can potentially recover </w:t>
      </w:r>
      <w:r w:rsidR="00422931" w:rsidRPr="003615D7">
        <w:rPr>
          <w:rFonts w:ascii="Arial" w:hAnsi="Arial" w:cs="Arial"/>
        </w:rPr>
        <w:t xml:space="preserve">with appropriate treatment and support. It will conduct </w:t>
      </w:r>
      <w:r w:rsidR="00A20178" w:rsidRPr="003615D7">
        <w:rPr>
          <w:rFonts w:ascii="Arial" w:hAnsi="Arial" w:cs="Arial"/>
        </w:rPr>
        <w:t xml:space="preserve">historical treatments implementing the Mental Health Act </w:t>
      </w:r>
      <w:r w:rsidR="00663B7C" w:rsidRPr="003615D7">
        <w:rPr>
          <w:rFonts w:ascii="Arial" w:hAnsi="Arial" w:cs="Arial"/>
        </w:rPr>
        <w:t xml:space="preserve">then vs now and how it applies today in the UK. </w:t>
      </w:r>
      <w:r w:rsidR="001B3A0F" w:rsidRPr="003615D7">
        <w:rPr>
          <w:rFonts w:ascii="Arial" w:hAnsi="Arial" w:cs="Arial"/>
        </w:rPr>
        <w:t>Interventions will be discussed throughout on the basis on seeking clin</w:t>
      </w:r>
      <w:r w:rsidR="0036442B" w:rsidRPr="003615D7">
        <w:rPr>
          <w:rFonts w:ascii="Arial" w:hAnsi="Arial" w:cs="Arial"/>
        </w:rPr>
        <w:t>ical help from mental health professionals which have been</w:t>
      </w:r>
      <w:r w:rsidR="009C3056" w:rsidRPr="003615D7">
        <w:rPr>
          <w:rFonts w:ascii="Arial" w:hAnsi="Arial" w:cs="Arial"/>
        </w:rPr>
        <w:t xml:space="preserve"> proven to show effective approaches to lead a fulfilling </w:t>
      </w:r>
      <w:r w:rsidR="00657F44" w:rsidRPr="003615D7">
        <w:rPr>
          <w:rFonts w:ascii="Arial" w:hAnsi="Arial" w:cs="Arial"/>
        </w:rPr>
        <w:t xml:space="preserve">and productive life when suffering from schizophrenia. </w:t>
      </w:r>
      <w:r w:rsidR="00392075" w:rsidRPr="003615D7">
        <w:rPr>
          <w:rFonts w:ascii="Arial" w:hAnsi="Arial" w:cs="Arial"/>
        </w:rPr>
        <w:t>(</w:t>
      </w:r>
      <w:proofErr w:type="spellStart"/>
      <w:r w:rsidR="00392075" w:rsidRPr="003615D7">
        <w:rPr>
          <w:rFonts w:ascii="Arial" w:hAnsi="Arial" w:cs="Arial"/>
        </w:rPr>
        <w:t>Bobes</w:t>
      </w:r>
      <w:proofErr w:type="spellEnd"/>
      <w:r w:rsidR="00392075" w:rsidRPr="003615D7">
        <w:rPr>
          <w:rFonts w:ascii="Arial" w:hAnsi="Arial" w:cs="Arial"/>
        </w:rPr>
        <w:t xml:space="preserve"> et al., 2007)</w:t>
      </w:r>
    </w:p>
    <w:p w14:paraId="2B5C05BE" w14:textId="4F0256DA" w:rsidR="00A73117" w:rsidRPr="003615D7" w:rsidRDefault="00392075" w:rsidP="00104582">
      <w:pPr>
        <w:spacing w:line="360" w:lineRule="auto"/>
        <w:jc w:val="center"/>
        <w:rPr>
          <w:rFonts w:ascii="Arial" w:hAnsi="Arial" w:cs="Arial"/>
        </w:rPr>
      </w:pPr>
      <w:r w:rsidRPr="003615D7">
        <w:rPr>
          <w:rFonts w:ascii="Arial" w:hAnsi="Arial" w:cs="Arial"/>
        </w:rPr>
        <w:t>The report will evaluate</w:t>
      </w:r>
      <w:r w:rsidR="005B304E" w:rsidRPr="003615D7">
        <w:rPr>
          <w:rFonts w:ascii="Arial" w:hAnsi="Arial" w:cs="Arial"/>
        </w:rPr>
        <w:t xml:space="preserve"> the formal process of diagnosis of schizophrenia and who </w:t>
      </w:r>
      <w:r w:rsidR="006768B7" w:rsidRPr="003615D7">
        <w:rPr>
          <w:rFonts w:ascii="Arial" w:hAnsi="Arial" w:cs="Arial"/>
        </w:rPr>
        <w:t xml:space="preserve">are involved in the process. </w:t>
      </w:r>
      <w:r w:rsidR="004432BD" w:rsidRPr="003615D7">
        <w:rPr>
          <w:rFonts w:ascii="Arial" w:hAnsi="Arial" w:cs="Arial"/>
        </w:rPr>
        <w:t>Even though</w:t>
      </w:r>
      <w:r w:rsidR="006768B7" w:rsidRPr="003615D7">
        <w:rPr>
          <w:rFonts w:ascii="Arial" w:hAnsi="Arial" w:cs="Arial"/>
        </w:rPr>
        <w:t xml:space="preserve"> no single </w:t>
      </w:r>
      <w:r w:rsidR="00905EF2" w:rsidRPr="003615D7">
        <w:rPr>
          <w:rFonts w:ascii="Arial" w:hAnsi="Arial" w:cs="Arial"/>
        </w:rPr>
        <w:t>definitive interviews are used by doctors and medical tests</w:t>
      </w:r>
      <w:r w:rsidR="004432BD" w:rsidRPr="003615D7">
        <w:rPr>
          <w:rFonts w:ascii="Arial" w:hAnsi="Arial" w:cs="Arial"/>
        </w:rPr>
        <w:t xml:space="preserve">. The report will </w:t>
      </w:r>
      <w:r w:rsidR="004E2651" w:rsidRPr="003615D7">
        <w:rPr>
          <w:rFonts w:ascii="Arial" w:hAnsi="Arial" w:cs="Arial"/>
        </w:rPr>
        <w:t>highlight</w:t>
      </w:r>
      <w:r w:rsidR="004432BD" w:rsidRPr="003615D7">
        <w:rPr>
          <w:rFonts w:ascii="Arial" w:hAnsi="Arial" w:cs="Arial"/>
        </w:rPr>
        <w:t xml:space="preserve"> </w:t>
      </w:r>
      <w:r w:rsidR="00091EC5" w:rsidRPr="003615D7">
        <w:rPr>
          <w:rFonts w:ascii="Arial" w:hAnsi="Arial" w:cs="Arial"/>
        </w:rPr>
        <w:t xml:space="preserve">the treatment used for </w:t>
      </w:r>
      <w:r w:rsidR="004E2651" w:rsidRPr="003615D7">
        <w:rPr>
          <w:rFonts w:ascii="Arial" w:hAnsi="Arial" w:cs="Arial"/>
        </w:rPr>
        <w:t>schizophrenia</w:t>
      </w:r>
      <w:r w:rsidR="00091EC5" w:rsidRPr="003615D7">
        <w:rPr>
          <w:rFonts w:ascii="Arial" w:hAnsi="Arial" w:cs="Arial"/>
        </w:rPr>
        <w:t xml:space="preserve"> and </w:t>
      </w:r>
      <w:r w:rsidR="004E2651" w:rsidRPr="003615D7">
        <w:rPr>
          <w:rFonts w:ascii="Arial" w:hAnsi="Arial" w:cs="Arial"/>
        </w:rPr>
        <w:t>measurements</w:t>
      </w:r>
      <w:r w:rsidR="00091EC5" w:rsidRPr="003615D7">
        <w:rPr>
          <w:rFonts w:ascii="Arial" w:hAnsi="Arial" w:cs="Arial"/>
        </w:rPr>
        <w:t xml:space="preserve"> of </w:t>
      </w:r>
      <w:r w:rsidR="004E2651" w:rsidRPr="003615D7">
        <w:rPr>
          <w:rFonts w:ascii="Arial" w:hAnsi="Arial" w:cs="Arial"/>
        </w:rPr>
        <w:t>rehabilitation</w:t>
      </w:r>
      <w:r w:rsidR="00091EC5" w:rsidRPr="003615D7">
        <w:rPr>
          <w:rFonts w:ascii="Arial" w:hAnsi="Arial" w:cs="Arial"/>
        </w:rPr>
        <w:t xml:space="preserve"> </w:t>
      </w:r>
      <w:r w:rsidR="004E2651" w:rsidRPr="003615D7">
        <w:rPr>
          <w:rFonts w:ascii="Arial" w:hAnsi="Arial" w:cs="Arial"/>
        </w:rPr>
        <w:t>informing the process of pres</w:t>
      </w:r>
      <w:r w:rsidR="00F90648" w:rsidRPr="003615D7">
        <w:rPr>
          <w:rFonts w:ascii="Arial" w:hAnsi="Arial" w:cs="Arial"/>
        </w:rPr>
        <w:t xml:space="preserve">cribed treatments provisions that has already worked effectively </w:t>
      </w:r>
      <w:r w:rsidR="006534DA" w:rsidRPr="003615D7">
        <w:rPr>
          <w:rFonts w:ascii="Arial" w:hAnsi="Arial" w:cs="Arial"/>
        </w:rPr>
        <w:t>by studies that have been done.</w:t>
      </w:r>
    </w:p>
    <w:p w14:paraId="05D91029" w14:textId="027774E4" w:rsidR="006534DA" w:rsidRPr="003615D7" w:rsidRDefault="006534DA" w:rsidP="00104582">
      <w:pPr>
        <w:spacing w:line="360" w:lineRule="auto"/>
        <w:jc w:val="center"/>
        <w:rPr>
          <w:rFonts w:ascii="Arial" w:hAnsi="Arial" w:cs="Arial"/>
        </w:rPr>
      </w:pPr>
      <w:r w:rsidRPr="003615D7">
        <w:rPr>
          <w:rFonts w:ascii="Arial" w:hAnsi="Arial" w:cs="Arial"/>
        </w:rPr>
        <w:t>Furthermore, the report will</w:t>
      </w:r>
      <w:r w:rsidR="007C1433" w:rsidRPr="003615D7">
        <w:rPr>
          <w:rFonts w:ascii="Arial" w:hAnsi="Arial" w:cs="Arial"/>
        </w:rPr>
        <w:t xml:space="preserve"> examine previous assessments that have been carried out </w:t>
      </w:r>
      <w:r w:rsidR="007322E2" w:rsidRPr="003615D7">
        <w:rPr>
          <w:rFonts w:ascii="Arial" w:hAnsi="Arial" w:cs="Arial"/>
        </w:rPr>
        <w:t xml:space="preserve">on schizophrenia </w:t>
      </w:r>
      <w:r w:rsidR="003148A7" w:rsidRPr="003615D7">
        <w:rPr>
          <w:rFonts w:ascii="Arial" w:hAnsi="Arial" w:cs="Arial"/>
        </w:rPr>
        <w:t>and what can possibly be considered for the future treatments and the results</w:t>
      </w:r>
      <w:r w:rsidR="001559DA" w:rsidRPr="003615D7">
        <w:rPr>
          <w:rFonts w:ascii="Arial" w:hAnsi="Arial" w:cs="Arial"/>
        </w:rPr>
        <w:t>. A brief discussion</w:t>
      </w:r>
      <w:r w:rsidR="004E5704" w:rsidRPr="003615D7">
        <w:rPr>
          <w:rFonts w:ascii="Arial" w:hAnsi="Arial" w:cs="Arial"/>
        </w:rPr>
        <w:t xml:space="preserve"> looking into depts</w:t>
      </w:r>
      <w:r w:rsidR="001559DA" w:rsidRPr="003615D7">
        <w:rPr>
          <w:rFonts w:ascii="Arial" w:hAnsi="Arial" w:cs="Arial"/>
        </w:rPr>
        <w:t xml:space="preserve"> regarding recommendation for </w:t>
      </w:r>
      <w:r w:rsidR="004F2D1A" w:rsidRPr="003615D7">
        <w:rPr>
          <w:rFonts w:ascii="Arial" w:hAnsi="Arial" w:cs="Arial"/>
        </w:rPr>
        <w:t xml:space="preserve">treatments </w:t>
      </w:r>
      <w:r w:rsidR="007C5F03" w:rsidRPr="003615D7">
        <w:rPr>
          <w:rFonts w:ascii="Arial" w:hAnsi="Arial" w:cs="Arial"/>
        </w:rPr>
        <w:t xml:space="preserve">for a better </w:t>
      </w:r>
      <w:r w:rsidR="000B432B" w:rsidRPr="003615D7">
        <w:rPr>
          <w:rFonts w:ascii="Arial" w:hAnsi="Arial" w:cs="Arial"/>
        </w:rPr>
        <w:t>quality of life</w:t>
      </w:r>
      <w:r w:rsidR="007C5F03" w:rsidRPr="003615D7">
        <w:rPr>
          <w:rFonts w:ascii="Arial" w:hAnsi="Arial" w:cs="Arial"/>
        </w:rPr>
        <w:t xml:space="preserve"> </w:t>
      </w:r>
      <w:r w:rsidR="004E5704" w:rsidRPr="003615D7">
        <w:rPr>
          <w:rFonts w:ascii="Arial" w:hAnsi="Arial" w:cs="Arial"/>
        </w:rPr>
        <w:t xml:space="preserve">for people who suffer </w:t>
      </w:r>
      <w:r w:rsidR="007C5F03" w:rsidRPr="003615D7">
        <w:rPr>
          <w:rFonts w:ascii="Arial" w:hAnsi="Arial" w:cs="Arial"/>
        </w:rPr>
        <w:t>with</w:t>
      </w:r>
      <w:r w:rsidR="004E5704" w:rsidRPr="003615D7">
        <w:rPr>
          <w:rFonts w:ascii="Arial" w:hAnsi="Arial" w:cs="Arial"/>
        </w:rPr>
        <w:t xml:space="preserve"> schizophrenia.</w:t>
      </w:r>
    </w:p>
    <w:p w14:paraId="3956D950" w14:textId="2D1F2AE9" w:rsidR="007C5F03" w:rsidRDefault="007C5F03"/>
    <w:p w14:paraId="1FBDFAB9" w14:textId="77777777" w:rsidR="007C5F03" w:rsidRDefault="007C5F03">
      <w:r>
        <w:br w:type="page"/>
      </w:r>
    </w:p>
    <w:p w14:paraId="1A78F36C" w14:textId="69987647" w:rsidR="007C5F03" w:rsidRPr="00272937" w:rsidRDefault="003615D7">
      <w:pPr>
        <w:rPr>
          <w:rFonts w:ascii="Arial" w:hAnsi="Arial" w:cs="Arial"/>
          <w:b/>
          <w:bCs/>
        </w:rPr>
      </w:pPr>
      <w:r w:rsidRPr="00272937">
        <w:rPr>
          <w:rFonts w:ascii="Arial" w:hAnsi="Arial" w:cs="Arial"/>
          <w:b/>
          <w:bCs/>
        </w:rPr>
        <w:lastRenderedPageBreak/>
        <w:t xml:space="preserve">Definition and classification </w:t>
      </w:r>
    </w:p>
    <w:p w14:paraId="081D344B" w14:textId="77777777" w:rsidR="009704EF" w:rsidRPr="00272937" w:rsidRDefault="00041D15" w:rsidP="00272937">
      <w:pPr>
        <w:spacing w:line="360" w:lineRule="auto"/>
        <w:rPr>
          <w:rFonts w:ascii="Arial" w:hAnsi="Arial" w:cs="Arial"/>
        </w:rPr>
      </w:pPr>
      <w:r w:rsidRPr="00272937">
        <w:rPr>
          <w:rFonts w:ascii="Arial" w:hAnsi="Arial" w:cs="Arial"/>
        </w:rPr>
        <w:t xml:space="preserve">Chapter F20 – </w:t>
      </w:r>
      <w:r w:rsidR="009704EF" w:rsidRPr="00272937">
        <w:rPr>
          <w:rFonts w:ascii="Arial" w:hAnsi="Arial" w:cs="Arial"/>
        </w:rPr>
        <w:t>Schizophrenia</w:t>
      </w:r>
      <w:r w:rsidRPr="00272937">
        <w:rPr>
          <w:rFonts w:ascii="Arial" w:hAnsi="Arial" w:cs="Arial"/>
        </w:rPr>
        <w:t xml:space="preserve"> Mental </w:t>
      </w:r>
      <w:r w:rsidR="009704EF" w:rsidRPr="00272937">
        <w:rPr>
          <w:rFonts w:ascii="Arial" w:hAnsi="Arial" w:cs="Arial"/>
        </w:rPr>
        <w:t>behavioural disorders (F00-F99)</w:t>
      </w:r>
    </w:p>
    <w:p w14:paraId="65377C7E" w14:textId="1507784A" w:rsidR="00E96F34" w:rsidRPr="00272937" w:rsidRDefault="00FA0B9A" w:rsidP="00272937">
      <w:pPr>
        <w:spacing w:line="360" w:lineRule="auto"/>
        <w:rPr>
          <w:rFonts w:ascii="Arial" w:hAnsi="Arial" w:cs="Arial"/>
        </w:rPr>
      </w:pPr>
      <w:r w:rsidRPr="00272937">
        <w:rPr>
          <w:rFonts w:ascii="Arial" w:hAnsi="Arial" w:cs="Arial"/>
        </w:rPr>
        <w:t xml:space="preserve">Schizophrenia disorders often have fundamental </w:t>
      </w:r>
      <w:r w:rsidR="00C25F06" w:rsidRPr="00272937">
        <w:rPr>
          <w:rFonts w:ascii="Arial" w:hAnsi="Arial" w:cs="Arial"/>
        </w:rPr>
        <w:t xml:space="preserve">and characteristic </w:t>
      </w:r>
      <w:r w:rsidR="00864961" w:rsidRPr="00272937">
        <w:rPr>
          <w:rFonts w:ascii="Arial" w:hAnsi="Arial" w:cs="Arial"/>
        </w:rPr>
        <w:t>distortions of thoughts, perceptions, and often effect</w:t>
      </w:r>
      <w:r w:rsidR="004A0CA1" w:rsidRPr="00272937">
        <w:rPr>
          <w:rFonts w:ascii="Arial" w:hAnsi="Arial" w:cs="Arial"/>
        </w:rPr>
        <w:t xml:space="preserve"> along with </w:t>
      </w:r>
      <w:r w:rsidR="00D64888" w:rsidRPr="00272937">
        <w:rPr>
          <w:rFonts w:ascii="Arial" w:hAnsi="Arial" w:cs="Arial"/>
        </w:rPr>
        <w:t>inappropriate</w:t>
      </w:r>
      <w:r w:rsidR="004A0CA1" w:rsidRPr="00272937">
        <w:rPr>
          <w:rFonts w:ascii="Arial" w:hAnsi="Arial" w:cs="Arial"/>
        </w:rPr>
        <w:t xml:space="preserve"> </w:t>
      </w:r>
      <w:r w:rsidR="00D64888" w:rsidRPr="00272937">
        <w:rPr>
          <w:rFonts w:ascii="Arial" w:hAnsi="Arial" w:cs="Arial"/>
        </w:rPr>
        <w:t xml:space="preserve">or blunted effects. </w:t>
      </w:r>
      <w:r w:rsidR="002E52AF" w:rsidRPr="00272937">
        <w:rPr>
          <w:rFonts w:ascii="Arial" w:hAnsi="Arial" w:cs="Arial"/>
        </w:rPr>
        <w:t xml:space="preserve">Although some cognitive </w:t>
      </w:r>
      <w:r w:rsidR="008470B3" w:rsidRPr="00272937">
        <w:rPr>
          <w:rFonts w:ascii="Arial" w:hAnsi="Arial" w:cs="Arial"/>
        </w:rPr>
        <w:t xml:space="preserve">deficits may </w:t>
      </w:r>
      <w:r w:rsidR="008B7070" w:rsidRPr="00272937">
        <w:rPr>
          <w:rFonts w:ascii="Arial" w:hAnsi="Arial" w:cs="Arial"/>
        </w:rPr>
        <w:t>evolve</w:t>
      </w:r>
      <w:r w:rsidR="008470B3" w:rsidRPr="00272937">
        <w:rPr>
          <w:rFonts w:ascii="Arial" w:hAnsi="Arial" w:cs="Arial"/>
        </w:rPr>
        <w:t xml:space="preserve"> with time, the state of </w:t>
      </w:r>
      <w:r w:rsidR="008B7070" w:rsidRPr="00272937">
        <w:rPr>
          <w:rFonts w:ascii="Arial" w:hAnsi="Arial" w:cs="Arial"/>
        </w:rPr>
        <w:t>consciousness</w:t>
      </w:r>
      <w:r w:rsidR="00B40CA6" w:rsidRPr="00272937">
        <w:rPr>
          <w:rFonts w:ascii="Arial" w:hAnsi="Arial" w:cs="Arial"/>
        </w:rPr>
        <w:t xml:space="preserve"> and intellectual capacity are usually intact</w:t>
      </w:r>
      <w:r w:rsidR="008B7070" w:rsidRPr="00272937">
        <w:rPr>
          <w:rFonts w:ascii="Arial" w:hAnsi="Arial" w:cs="Arial"/>
        </w:rPr>
        <w:t xml:space="preserve"> </w:t>
      </w:r>
      <w:r w:rsidR="00B40CA6" w:rsidRPr="00272937">
        <w:rPr>
          <w:rFonts w:ascii="Arial" w:hAnsi="Arial" w:cs="Arial"/>
        </w:rPr>
        <w:t>(</w:t>
      </w:r>
      <w:proofErr w:type="spellStart"/>
      <w:r w:rsidR="008B7070" w:rsidRPr="00272937">
        <w:rPr>
          <w:rFonts w:ascii="Arial" w:hAnsi="Arial" w:cs="Arial"/>
        </w:rPr>
        <w:t>icd.who.int,n.d</w:t>
      </w:r>
      <w:proofErr w:type="spellEnd"/>
      <w:r w:rsidR="008B7070" w:rsidRPr="00272937">
        <w:rPr>
          <w:rFonts w:ascii="Arial" w:hAnsi="Arial" w:cs="Arial"/>
        </w:rPr>
        <w:t>).</w:t>
      </w:r>
    </w:p>
    <w:p w14:paraId="0C18B39A" w14:textId="48C45C3F" w:rsidR="00E96F34" w:rsidRPr="00272937" w:rsidRDefault="00E96F34" w:rsidP="00272937">
      <w:pPr>
        <w:spacing w:line="360" w:lineRule="auto"/>
        <w:rPr>
          <w:rFonts w:ascii="Arial" w:hAnsi="Arial" w:cs="Arial"/>
        </w:rPr>
      </w:pPr>
      <w:r w:rsidRPr="00272937">
        <w:rPr>
          <w:rFonts w:ascii="Arial" w:hAnsi="Arial" w:cs="Arial"/>
        </w:rPr>
        <w:t>In schizophrenia a person inter</w:t>
      </w:r>
      <w:r w:rsidR="00331782" w:rsidRPr="00272937">
        <w:rPr>
          <w:rFonts w:ascii="Arial" w:hAnsi="Arial" w:cs="Arial"/>
        </w:rPr>
        <w:t xml:space="preserve">pretation of reality is abnormally </w:t>
      </w:r>
      <w:r w:rsidR="00AC5EBB" w:rsidRPr="00272937">
        <w:rPr>
          <w:rFonts w:ascii="Arial" w:hAnsi="Arial" w:cs="Arial"/>
        </w:rPr>
        <w:t>distorted</w:t>
      </w:r>
      <w:r w:rsidR="00331782" w:rsidRPr="00272937">
        <w:rPr>
          <w:rFonts w:ascii="Arial" w:hAnsi="Arial" w:cs="Arial"/>
        </w:rPr>
        <w:t xml:space="preserve">, it is a serious mental health disorder effecting </w:t>
      </w:r>
      <w:r w:rsidR="00AC5EBB" w:rsidRPr="00272937">
        <w:rPr>
          <w:rFonts w:ascii="Arial" w:hAnsi="Arial" w:cs="Arial"/>
        </w:rPr>
        <w:t>people’s</w:t>
      </w:r>
      <w:r w:rsidR="00331782" w:rsidRPr="00272937">
        <w:rPr>
          <w:rFonts w:ascii="Arial" w:hAnsi="Arial" w:cs="Arial"/>
        </w:rPr>
        <w:t xml:space="preserve"> lives, especially their</w:t>
      </w:r>
      <w:r w:rsidR="00AC5EBB" w:rsidRPr="00272937">
        <w:rPr>
          <w:rFonts w:ascii="Arial" w:hAnsi="Arial" w:cs="Arial"/>
        </w:rPr>
        <w:t xml:space="preserve"> ‘reality’. </w:t>
      </w:r>
      <w:r w:rsidR="004037F2" w:rsidRPr="00272937">
        <w:rPr>
          <w:rFonts w:ascii="Arial" w:hAnsi="Arial" w:cs="Arial"/>
        </w:rPr>
        <w:t>It is characterized by hallucinations</w:t>
      </w:r>
      <w:r w:rsidR="00194D9E" w:rsidRPr="00272937">
        <w:rPr>
          <w:rFonts w:ascii="Arial" w:hAnsi="Arial" w:cs="Arial"/>
        </w:rPr>
        <w:t xml:space="preserve">, delusions, and extremely disordered thinking and </w:t>
      </w:r>
      <w:r w:rsidR="00457A1F" w:rsidRPr="00272937">
        <w:rPr>
          <w:rFonts w:ascii="Arial" w:hAnsi="Arial" w:cs="Arial"/>
        </w:rPr>
        <w:t>behaviour to</w:t>
      </w:r>
      <w:r w:rsidR="00194D9E" w:rsidRPr="00272937">
        <w:rPr>
          <w:rFonts w:ascii="Arial" w:hAnsi="Arial" w:cs="Arial"/>
        </w:rPr>
        <w:t xml:space="preserve"> the point </w:t>
      </w:r>
      <w:r w:rsidR="000F7F91" w:rsidRPr="00272937">
        <w:rPr>
          <w:rFonts w:ascii="Arial" w:hAnsi="Arial" w:cs="Arial"/>
        </w:rPr>
        <w:t>where</w:t>
      </w:r>
      <w:r w:rsidR="009101A5" w:rsidRPr="00272937">
        <w:rPr>
          <w:rFonts w:ascii="Arial" w:hAnsi="Arial" w:cs="Arial"/>
        </w:rPr>
        <w:t xml:space="preserve"> it effects daily </w:t>
      </w:r>
      <w:r w:rsidR="00B649B4" w:rsidRPr="00272937">
        <w:rPr>
          <w:rFonts w:ascii="Arial" w:hAnsi="Arial" w:cs="Arial"/>
        </w:rPr>
        <w:t xml:space="preserve">functioning and be </w:t>
      </w:r>
      <w:r w:rsidR="000F7F91" w:rsidRPr="00272937">
        <w:rPr>
          <w:rFonts w:ascii="Arial" w:hAnsi="Arial" w:cs="Arial"/>
        </w:rPr>
        <w:t xml:space="preserve">incapacitating. </w:t>
      </w:r>
    </w:p>
    <w:p w14:paraId="1B6B7B56" w14:textId="77777777" w:rsidR="005D52D2" w:rsidRPr="00272937" w:rsidRDefault="00786032" w:rsidP="00272937">
      <w:pPr>
        <w:spacing w:line="360" w:lineRule="auto"/>
        <w:rPr>
          <w:rFonts w:ascii="Arial" w:hAnsi="Arial" w:cs="Arial"/>
        </w:rPr>
      </w:pPr>
      <w:r w:rsidRPr="00272937">
        <w:rPr>
          <w:rFonts w:ascii="Arial" w:hAnsi="Arial" w:cs="Arial"/>
        </w:rPr>
        <w:t>According to re</w:t>
      </w:r>
      <w:r w:rsidR="00457A1F" w:rsidRPr="00272937">
        <w:rPr>
          <w:rFonts w:ascii="Arial" w:hAnsi="Arial" w:cs="Arial"/>
        </w:rPr>
        <w:t>search it is a very common disorder around the world that society faces, 1% of the world’s population</w:t>
      </w:r>
      <w:r w:rsidR="009B74DB" w:rsidRPr="00272937">
        <w:rPr>
          <w:rFonts w:ascii="Arial" w:hAnsi="Arial" w:cs="Arial"/>
        </w:rPr>
        <w:t xml:space="preserve"> is affected by it. And around 10% of people with the disorder </w:t>
      </w:r>
      <w:r w:rsidR="00963313" w:rsidRPr="00272937">
        <w:rPr>
          <w:rFonts w:ascii="Arial" w:hAnsi="Arial" w:cs="Arial"/>
        </w:rPr>
        <w:t xml:space="preserve">commit suicide (Andreasen, 2000). </w:t>
      </w:r>
    </w:p>
    <w:p w14:paraId="3C747CD3" w14:textId="30A7F280" w:rsidR="00786032" w:rsidRPr="00272937" w:rsidRDefault="005D52D2" w:rsidP="00272937">
      <w:pPr>
        <w:spacing w:line="360" w:lineRule="auto"/>
        <w:rPr>
          <w:rFonts w:ascii="Arial" w:hAnsi="Arial" w:cs="Arial"/>
        </w:rPr>
      </w:pPr>
      <w:r w:rsidRPr="00272937">
        <w:rPr>
          <w:rFonts w:ascii="Arial" w:hAnsi="Arial" w:cs="Arial"/>
        </w:rPr>
        <w:t>The manifest</w:t>
      </w:r>
      <w:r w:rsidR="00404073" w:rsidRPr="00272937">
        <w:rPr>
          <w:rFonts w:ascii="Arial" w:hAnsi="Arial" w:cs="Arial"/>
        </w:rPr>
        <w:t xml:space="preserve">ation of </w:t>
      </w:r>
      <w:r w:rsidR="00E37BD0" w:rsidRPr="00272937">
        <w:rPr>
          <w:rFonts w:ascii="Arial" w:hAnsi="Arial" w:cs="Arial"/>
        </w:rPr>
        <w:t xml:space="preserve">schizophrenia </w:t>
      </w:r>
      <w:r w:rsidR="00802B62" w:rsidRPr="00272937">
        <w:rPr>
          <w:rFonts w:ascii="Arial" w:hAnsi="Arial" w:cs="Arial"/>
        </w:rPr>
        <w:t>is</w:t>
      </w:r>
      <w:r w:rsidR="00E37BD0" w:rsidRPr="00272937">
        <w:rPr>
          <w:rFonts w:ascii="Arial" w:hAnsi="Arial" w:cs="Arial"/>
        </w:rPr>
        <w:t xml:space="preserve"> linked to the activities of the mind, and they damage </w:t>
      </w:r>
      <w:r w:rsidR="00760C71" w:rsidRPr="00272937">
        <w:rPr>
          <w:rFonts w:ascii="Arial" w:hAnsi="Arial" w:cs="Arial"/>
        </w:rPr>
        <w:t xml:space="preserve">a variety of functions regarded as unique to society and humans. </w:t>
      </w:r>
      <w:r w:rsidR="00F176F2" w:rsidRPr="00272937">
        <w:rPr>
          <w:rFonts w:ascii="Arial" w:hAnsi="Arial" w:cs="Arial"/>
        </w:rPr>
        <w:t xml:space="preserve">In spite of that when </w:t>
      </w:r>
      <w:r w:rsidR="006121B8" w:rsidRPr="00272937">
        <w:rPr>
          <w:rFonts w:ascii="Arial" w:hAnsi="Arial" w:cs="Arial"/>
        </w:rPr>
        <w:t>someone is suffering from schizophrenia their creati</w:t>
      </w:r>
      <w:r w:rsidR="007E45B6" w:rsidRPr="00272937">
        <w:rPr>
          <w:rFonts w:ascii="Arial" w:hAnsi="Arial" w:cs="Arial"/>
        </w:rPr>
        <w:t xml:space="preserve">vity </w:t>
      </w:r>
      <w:r w:rsidR="00163790" w:rsidRPr="00272937">
        <w:rPr>
          <w:rFonts w:ascii="Arial" w:hAnsi="Arial" w:cs="Arial"/>
        </w:rPr>
        <w:t>and imaginati</w:t>
      </w:r>
      <w:r w:rsidR="00B62FF1" w:rsidRPr="00272937">
        <w:rPr>
          <w:rFonts w:ascii="Arial" w:hAnsi="Arial" w:cs="Arial"/>
        </w:rPr>
        <w:t>on are weaken or debilitated</w:t>
      </w:r>
      <w:r w:rsidR="003967C9" w:rsidRPr="00272937">
        <w:rPr>
          <w:rFonts w:ascii="Arial" w:hAnsi="Arial" w:cs="Arial"/>
        </w:rPr>
        <w:t>, as</w:t>
      </w:r>
      <w:r w:rsidR="008876C5" w:rsidRPr="00272937">
        <w:rPr>
          <w:rFonts w:ascii="Arial" w:hAnsi="Arial" w:cs="Arial"/>
        </w:rPr>
        <w:t xml:space="preserve"> are close interpersonal relationships, the ability </w:t>
      </w:r>
      <w:r w:rsidR="007C4673" w:rsidRPr="00272937">
        <w:rPr>
          <w:rFonts w:ascii="Arial" w:hAnsi="Arial" w:cs="Arial"/>
        </w:rPr>
        <w:t xml:space="preserve">to use language </w:t>
      </w:r>
      <w:r w:rsidR="00AA7FEE" w:rsidRPr="00272937">
        <w:rPr>
          <w:rFonts w:ascii="Arial" w:hAnsi="Arial" w:cs="Arial"/>
        </w:rPr>
        <w:t xml:space="preserve">in order to clearly express </w:t>
      </w:r>
      <w:r w:rsidR="00D27E5E" w:rsidRPr="00272937">
        <w:rPr>
          <w:rFonts w:ascii="Arial" w:hAnsi="Arial" w:cs="Arial"/>
        </w:rPr>
        <w:t>your ideas</w:t>
      </w:r>
      <w:r w:rsidR="005D0D83" w:rsidRPr="00272937">
        <w:rPr>
          <w:rFonts w:ascii="Arial" w:hAnsi="Arial" w:cs="Arial"/>
        </w:rPr>
        <w:t xml:space="preserve"> and thoughts, and emotions. </w:t>
      </w:r>
      <w:r w:rsidR="006B28EF" w:rsidRPr="00272937">
        <w:rPr>
          <w:rFonts w:ascii="Arial" w:hAnsi="Arial" w:cs="Arial"/>
        </w:rPr>
        <w:t xml:space="preserve">It is common for schizophrenia </w:t>
      </w:r>
      <w:r w:rsidR="0073208D" w:rsidRPr="00272937">
        <w:rPr>
          <w:rFonts w:ascii="Arial" w:hAnsi="Arial" w:cs="Arial"/>
        </w:rPr>
        <w:t xml:space="preserve">sufferers to experience instructive experiences, such as hearing </w:t>
      </w:r>
      <w:r w:rsidR="002F3288" w:rsidRPr="00272937">
        <w:rPr>
          <w:rFonts w:ascii="Arial" w:hAnsi="Arial" w:cs="Arial"/>
        </w:rPr>
        <w:t xml:space="preserve">voices </w:t>
      </w:r>
      <w:r w:rsidR="00E22064" w:rsidRPr="00272937">
        <w:rPr>
          <w:rFonts w:ascii="Arial" w:hAnsi="Arial" w:cs="Arial"/>
        </w:rPr>
        <w:t xml:space="preserve">or believe that others around them are attacking or harming </w:t>
      </w:r>
      <w:r w:rsidR="00697290" w:rsidRPr="00272937">
        <w:rPr>
          <w:rFonts w:ascii="Arial" w:hAnsi="Arial" w:cs="Arial"/>
        </w:rPr>
        <w:t>them</w:t>
      </w:r>
      <w:r w:rsidR="005F2C0F" w:rsidRPr="00272937">
        <w:rPr>
          <w:rFonts w:ascii="Arial" w:hAnsi="Arial" w:cs="Arial"/>
        </w:rPr>
        <w:t xml:space="preserve"> and even external forces. </w:t>
      </w:r>
      <w:r w:rsidR="00820E0A" w:rsidRPr="00272937">
        <w:rPr>
          <w:rFonts w:ascii="Arial" w:hAnsi="Arial" w:cs="Arial"/>
        </w:rPr>
        <w:t xml:space="preserve">Those suffering from this condition </w:t>
      </w:r>
      <w:r w:rsidR="00D9060A" w:rsidRPr="00272937">
        <w:rPr>
          <w:rFonts w:ascii="Arial" w:hAnsi="Arial" w:cs="Arial"/>
        </w:rPr>
        <w:t xml:space="preserve">experience </w:t>
      </w:r>
      <w:r w:rsidR="00D83541" w:rsidRPr="00272937">
        <w:rPr>
          <w:rFonts w:ascii="Arial" w:hAnsi="Arial" w:cs="Arial"/>
        </w:rPr>
        <w:t>abnormalities</w:t>
      </w:r>
      <w:r w:rsidR="00D9060A" w:rsidRPr="00272937">
        <w:rPr>
          <w:rFonts w:ascii="Arial" w:hAnsi="Arial" w:cs="Arial"/>
        </w:rPr>
        <w:t xml:space="preserve"> in a variety o</w:t>
      </w:r>
      <w:r w:rsidR="00D83541" w:rsidRPr="00272937">
        <w:rPr>
          <w:rFonts w:ascii="Arial" w:hAnsi="Arial" w:cs="Arial"/>
        </w:rPr>
        <w:t xml:space="preserve">f mental activities. </w:t>
      </w:r>
    </w:p>
    <w:p w14:paraId="491BD843" w14:textId="70572C4E" w:rsidR="004348CC" w:rsidRPr="00272937" w:rsidRDefault="004348CC" w:rsidP="00272937">
      <w:pPr>
        <w:spacing w:line="360" w:lineRule="auto"/>
        <w:rPr>
          <w:rFonts w:ascii="Arial" w:hAnsi="Arial" w:cs="Arial"/>
        </w:rPr>
      </w:pPr>
      <w:r w:rsidRPr="00272937">
        <w:rPr>
          <w:rFonts w:ascii="Arial" w:hAnsi="Arial" w:cs="Arial"/>
        </w:rPr>
        <w:t>An extraordina</w:t>
      </w:r>
      <w:r w:rsidR="00FD503C" w:rsidRPr="00272937">
        <w:rPr>
          <w:rFonts w:ascii="Arial" w:hAnsi="Arial" w:cs="Arial"/>
        </w:rPr>
        <w:t xml:space="preserve">ry clinical syndrome, schizophrenia </w:t>
      </w:r>
      <w:r w:rsidR="008F522C" w:rsidRPr="00272937">
        <w:rPr>
          <w:rFonts w:ascii="Arial" w:hAnsi="Arial" w:cs="Arial"/>
        </w:rPr>
        <w:t xml:space="preserve">faces extraordinary challenges and is highly significant </w:t>
      </w:r>
      <w:r w:rsidR="00D73864" w:rsidRPr="00272937">
        <w:rPr>
          <w:rFonts w:ascii="Arial" w:hAnsi="Arial" w:cs="Arial"/>
        </w:rPr>
        <w:t xml:space="preserve">and extremely complex psychiatric illness. </w:t>
      </w:r>
      <w:r w:rsidR="00427BFA" w:rsidRPr="00272937">
        <w:rPr>
          <w:rFonts w:ascii="Arial" w:hAnsi="Arial" w:cs="Arial"/>
        </w:rPr>
        <w:t>Schizophrenia is known as a syndrome</w:t>
      </w:r>
      <w:r w:rsidR="00F37EA3" w:rsidRPr="00272937">
        <w:rPr>
          <w:rFonts w:ascii="Arial" w:hAnsi="Arial" w:cs="Arial"/>
        </w:rPr>
        <w:t xml:space="preserve"> for instance a cumulation of signs and symptoms of unknown or</w:t>
      </w:r>
      <w:r w:rsidR="007024C2" w:rsidRPr="00272937">
        <w:rPr>
          <w:rFonts w:ascii="Arial" w:hAnsi="Arial" w:cs="Arial"/>
        </w:rPr>
        <w:t xml:space="preserve">igin defined </w:t>
      </w:r>
      <w:r w:rsidR="00CF7CA4" w:rsidRPr="00272937">
        <w:rPr>
          <w:rFonts w:ascii="Arial" w:hAnsi="Arial" w:cs="Arial"/>
        </w:rPr>
        <w:t>primarily by observed psychotic manifes</w:t>
      </w:r>
      <w:r w:rsidR="00575C8C" w:rsidRPr="00272937">
        <w:rPr>
          <w:rFonts w:ascii="Arial" w:hAnsi="Arial" w:cs="Arial"/>
        </w:rPr>
        <w:t xml:space="preserve">tations. </w:t>
      </w:r>
    </w:p>
    <w:p w14:paraId="7D1BD8C9" w14:textId="65A55F63" w:rsidR="000E5347" w:rsidRPr="00272937" w:rsidRDefault="000E5347" w:rsidP="00272937">
      <w:pPr>
        <w:spacing w:line="360" w:lineRule="auto"/>
        <w:rPr>
          <w:rFonts w:ascii="Arial" w:hAnsi="Arial" w:cs="Arial"/>
        </w:rPr>
      </w:pPr>
      <w:r w:rsidRPr="00272937">
        <w:rPr>
          <w:rFonts w:ascii="Arial" w:hAnsi="Arial" w:cs="Arial"/>
        </w:rPr>
        <w:t>Evidence suggests patho</w:t>
      </w:r>
      <w:r w:rsidR="00EE5BD0" w:rsidRPr="00272937">
        <w:rPr>
          <w:rFonts w:ascii="Arial" w:hAnsi="Arial" w:cs="Arial"/>
        </w:rPr>
        <w:t xml:space="preserve">physiology of </w:t>
      </w:r>
      <w:r w:rsidR="006E6513" w:rsidRPr="00272937">
        <w:rPr>
          <w:rFonts w:ascii="Arial" w:hAnsi="Arial" w:cs="Arial"/>
        </w:rPr>
        <w:t>schizophrenia</w:t>
      </w:r>
      <w:r w:rsidR="00EE5BD0" w:rsidRPr="00272937">
        <w:rPr>
          <w:rFonts w:ascii="Arial" w:hAnsi="Arial" w:cs="Arial"/>
        </w:rPr>
        <w:t xml:space="preserve"> is the growing </w:t>
      </w:r>
      <w:r w:rsidR="00D911C1" w:rsidRPr="00272937">
        <w:rPr>
          <w:rFonts w:ascii="Arial" w:hAnsi="Arial" w:cs="Arial"/>
        </w:rPr>
        <w:t xml:space="preserve">recognition that schizophrenia </w:t>
      </w:r>
      <w:r w:rsidR="0028587D" w:rsidRPr="00272937">
        <w:rPr>
          <w:rFonts w:ascii="Arial" w:hAnsi="Arial" w:cs="Arial"/>
        </w:rPr>
        <w:t>is a</w:t>
      </w:r>
      <w:r w:rsidR="009A530A" w:rsidRPr="00272937">
        <w:rPr>
          <w:rFonts w:ascii="Arial" w:hAnsi="Arial" w:cs="Arial"/>
        </w:rPr>
        <w:t xml:space="preserve"> neurodevelopmental disorder</w:t>
      </w:r>
      <w:r w:rsidR="00450DDC" w:rsidRPr="00272937">
        <w:rPr>
          <w:rFonts w:ascii="Arial" w:hAnsi="Arial" w:cs="Arial"/>
        </w:rPr>
        <w:t xml:space="preserve">, specifically a quantity of </w:t>
      </w:r>
      <w:r w:rsidR="00491BAC" w:rsidRPr="00272937">
        <w:rPr>
          <w:rFonts w:ascii="Arial" w:hAnsi="Arial" w:cs="Arial"/>
        </w:rPr>
        <w:t>neurodevelopment disorder</w:t>
      </w:r>
      <w:r w:rsidR="00042096" w:rsidRPr="00272937">
        <w:rPr>
          <w:rFonts w:ascii="Arial" w:hAnsi="Arial" w:cs="Arial"/>
        </w:rPr>
        <w:t xml:space="preserve"> that involve altered brain circuits (</w:t>
      </w:r>
      <w:r w:rsidR="00EA07F7" w:rsidRPr="00272937">
        <w:rPr>
          <w:rFonts w:ascii="Arial" w:hAnsi="Arial" w:cs="Arial"/>
        </w:rPr>
        <w:t>I</w:t>
      </w:r>
      <w:r w:rsidR="00042096" w:rsidRPr="00272937">
        <w:rPr>
          <w:rFonts w:ascii="Arial" w:hAnsi="Arial" w:cs="Arial"/>
        </w:rPr>
        <w:t>nsel</w:t>
      </w:r>
      <w:r w:rsidR="00EA07F7" w:rsidRPr="00272937">
        <w:rPr>
          <w:rFonts w:ascii="Arial" w:hAnsi="Arial" w:cs="Arial"/>
        </w:rPr>
        <w:t xml:space="preserve">,2010). </w:t>
      </w:r>
    </w:p>
    <w:p w14:paraId="1BEF6901" w14:textId="73972031" w:rsidR="00272937" w:rsidRDefault="00EA07F7" w:rsidP="00272937">
      <w:pPr>
        <w:spacing w:line="360" w:lineRule="auto"/>
        <w:rPr>
          <w:rFonts w:ascii="Arial" w:hAnsi="Arial" w:cs="Arial"/>
        </w:rPr>
      </w:pPr>
      <w:r w:rsidRPr="00272937">
        <w:rPr>
          <w:rFonts w:ascii="Arial" w:hAnsi="Arial" w:cs="Arial"/>
        </w:rPr>
        <w:t xml:space="preserve">International </w:t>
      </w:r>
      <w:r w:rsidR="007249BE" w:rsidRPr="00272937">
        <w:rPr>
          <w:rFonts w:ascii="Arial" w:hAnsi="Arial" w:cs="Arial"/>
        </w:rPr>
        <w:t>C</w:t>
      </w:r>
      <w:r w:rsidRPr="00272937">
        <w:rPr>
          <w:rFonts w:ascii="Arial" w:hAnsi="Arial" w:cs="Arial"/>
        </w:rPr>
        <w:t xml:space="preserve">lassification </w:t>
      </w:r>
      <w:r w:rsidR="007249BE" w:rsidRPr="00272937">
        <w:rPr>
          <w:rFonts w:ascii="Arial" w:hAnsi="Arial" w:cs="Arial"/>
        </w:rPr>
        <w:t xml:space="preserve">of Disease (ICD) and </w:t>
      </w:r>
      <w:r w:rsidR="00452E70" w:rsidRPr="00272937">
        <w:rPr>
          <w:rFonts w:ascii="Arial" w:hAnsi="Arial" w:cs="Arial"/>
        </w:rPr>
        <w:t xml:space="preserve">Diagnostic and </w:t>
      </w:r>
      <w:r w:rsidR="00036066" w:rsidRPr="00272937">
        <w:rPr>
          <w:rFonts w:ascii="Arial" w:hAnsi="Arial" w:cs="Arial"/>
        </w:rPr>
        <w:t>Statistical</w:t>
      </w:r>
      <w:r w:rsidR="00452E70" w:rsidRPr="00272937">
        <w:rPr>
          <w:rFonts w:ascii="Arial" w:hAnsi="Arial" w:cs="Arial"/>
        </w:rPr>
        <w:t xml:space="preserve"> </w:t>
      </w:r>
      <w:r w:rsidR="00036066" w:rsidRPr="00272937">
        <w:rPr>
          <w:rFonts w:ascii="Arial" w:hAnsi="Arial" w:cs="Arial"/>
        </w:rPr>
        <w:t>M</w:t>
      </w:r>
      <w:r w:rsidR="00452E70" w:rsidRPr="00272937">
        <w:rPr>
          <w:rFonts w:ascii="Arial" w:hAnsi="Arial" w:cs="Arial"/>
        </w:rPr>
        <w:t xml:space="preserve">anual of </w:t>
      </w:r>
      <w:r w:rsidR="00036066" w:rsidRPr="00272937">
        <w:rPr>
          <w:rFonts w:ascii="Arial" w:hAnsi="Arial" w:cs="Arial"/>
        </w:rPr>
        <w:t>M</w:t>
      </w:r>
      <w:r w:rsidR="00452E70" w:rsidRPr="00272937">
        <w:rPr>
          <w:rFonts w:ascii="Arial" w:hAnsi="Arial" w:cs="Arial"/>
        </w:rPr>
        <w:t xml:space="preserve">ental </w:t>
      </w:r>
      <w:r w:rsidR="00036066" w:rsidRPr="00272937">
        <w:rPr>
          <w:rFonts w:ascii="Arial" w:hAnsi="Arial" w:cs="Arial"/>
        </w:rPr>
        <w:t>Di</w:t>
      </w:r>
      <w:r w:rsidR="00452E70" w:rsidRPr="00272937">
        <w:rPr>
          <w:rFonts w:ascii="Arial" w:hAnsi="Arial" w:cs="Arial"/>
        </w:rPr>
        <w:t>sorders</w:t>
      </w:r>
      <w:r w:rsidR="00036066" w:rsidRPr="00272937">
        <w:rPr>
          <w:rFonts w:ascii="Arial" w:hAnsi="Arial" w:cs="Arial"/>
        </w:rPr>
        <w:t xml:space="preserve"> (</w:t>
      </w:r>
      <w:r w:rsidR="006577EF" w:rsidRPr="00272937">
        <w:rPr>
          <w:rFonts w:ascii="Arial" w:hAnsi="Arial" w:cs="Arial"/>
        </w:rPr>
        <w:t xml:space="preserve">DSM) give a way to classify psychiatric </w:t>
      </w:r>
      <w:r w:rsidR="006E0CB1" w:rsidRPr="00272937">
        <w:rPr>
          <w:rFonts w:ascii="Arial" w:hAnsi="Arial" w:cs="Arial"/>
        </w:rPr>
        <w:t xml:space="preserve">disorders </w:t>
      </w:r>
      <w:r w:rsidR="004526D9" w:rsidRPr="00272937">
        <w:rPr>
          <w:rFonts w:ascii="Arial" w:hAnsi="Arial" w:cs="Arial"/>
        </w:rPr>
        <w:t xml:space="preserve">currently </w:t>
      </w:r>
      <w:r w:rsidR="00E94A1F" w:rsidRPr="00272937">
        <w:rPr>
          <w:rFonts w:ascii="Arial" w:hAnsi="Arial" w:cs="Arial"/>
        </w:rPr>
        <w:t>refers as a group</w:t>
      </w:r>
      <w:r w:rsidR="00C6629F" w:rsidRPr="00272937">
        <w:rPr>
          <w:rFonts w:ascii="Arial" w:hAnsi="Arial" w:cs="Arial"/>
        </w:rPr>
        <w:t>ing symptoms basis on the disorders</w:t>
      </w:r>
      <w:r w:rsidR="004F41E2" w:rsidRPr="00272937">
        <w:rPr>
          <w:rFonts w:ascii="Arial" w:hAnsi="Arial" w:cs="Arial"/>
        </w:rPr>
        <w:t xml:space="preserve">. This classification allows for diagnosis. </w:t>
      </w:r>
    </w:p>
    <w:p w14:paraId="07BAEBB8" w14:textId="77777777" w:rsidR="00272937" w:rsidRDefault="0027293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640A20BF" w14:textId="5510C07E" w:rsidR="007C5F03" w:rsidRDefault="00272937" w:rsidP="00272937">
      <w:pPr>
        <w:spacing w:line="360" w:lineRule="auto"/>
        <w:rPr>
          <w:rFonts w:ascii="Arial" w:hAnsi="Arial" w:cs="Arial"/>
          <w:b/>
          <w:bCs/>
        </w:rPr>
      </w:pPr>
      <w:r w:rsidRPr="00B667E6">
        <w:rPr>
          <w:rFonts w:ascii="Arial" w:hAnsi="Arial" w:cs="Arial"/>
          <w:b/>
          <w:bCs/>
        </w:rPr>
        <w:lastRenderedPageBreak/>
        <w:t>Diagnos</w:t>
      </w:r>
      <w:r w:rsidR="00B667E6" w:rsidRPr="00B667E6">
        <w:rPr>
          <w:rFonts w:ascii="Arial" w:hAnsi="Arial" w:cs="Arial"/>
          <w:b/>
          <w:bCs/>
        </w:rPr>
        <w:t>is</w:t>
      </w:r>
    </w:p>
    <w:p w14:paraId="15B84C2A" w14:textId="07C53995" w:rsidR="00B667E6" w:rsidRDefault="00FC7379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Diagnosing schizophrenia can be very complicated</w:t>
      </w:r>
      <w:r w:rsidR="00913C59">
        <w:rPr>
          <w:rFonts w:ascii="Arial" w:hAnsi="Arial" w:cs="Arial"/>
        </w:rPr>
        <w:t xml:space="preserve">, according to </w:t>
      </w:r>
      <w:r w:rsidR="000933A8">
        <w:rPr>
          <w:rFonts w:ascii="Arial" w:hAnsi="Arial" w:cs="Arial"/>
        </w:rPr>
        <w:t xml:space="preserve">research and views of diagnosis have been changing over the years and professionals believe </w:t>
      </w:r>
      <w:r w:rsidR="00464D28">
        <w:rPr>
          <w:rFonts w:ascii="Arial" w:hAnsi="Arial" w:cs="Arial"/>
        </w:rPr>
        <w:t xml:space="preserve">it may actually be some conditions overlapping </w:t>
      </w:r>
      <w:r w:rsidR="00DA2C90">
        <w:rPr>
          <w:rFonts w:ascii="Arial" w:hAnsi="Arial" w:cs="Arial"/>
        </w:rPr>
        <w:t>each other</w:t>
      </w:r>
      <w:r w:rsidR="003D63C1">
        <w:rPr>
          <w:rFonts w:ascii="Arial" w:hAnsi="Arial" w:cs="Arial"/>
        </w:rPr>
        <w:t xml:space="preserve"> rather than just being one condition </w:t>
      </w:r>
      <w:r w:rsidR="003D63C1" w:rsidRPr="003D63C1">
        <w:rPr>
          <w:rFonts w:ascii="Arial" w:hAnsi="Arial" w:cs="Arial"/>
        </w:rPr>
        <w:t>(WebMD, 2016a)</w:t>
      </w:r>
      <w:r w:rsidR="003D63C1">
        <w:rPr>
          <w:rFonts w:ascii="Arial" w:hAnsi="Arial" w:cs="Arial"/>
        </w:rPr>
        <w:t xml:space="preserve">. </w:t>
      </w:r>
    </w:p>
    <w:p w14:paraId="66CAACFC" w14:textId="1E89089D" w:rsidR="003D63C1" w:rsidRDefault="00D66E2E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</w:t>
      </w:r>
      <w:r w:rsidR="003D63C1">
        <w:rPr>
          <w:rFonts w:ascii="Arial" w:hAnsi="Arial" w:cs="Arial"/>
        </w:rPr>
        <w:t xml:space="preserve"> get a </w:t>
      </w:r>
      <w:r w:rsidR="004254E6">
        <w:rPr>
          <w:rFonts w:ascii="Arial" w:hAnsi="Arial" w:cs="Arial"/>
        </w:rPr>
        <w:t>diagnosis,</w:t>
      </w:r>
      <w:r w:rsidR="003D63C1">
        <w:rPr>
          <w:rFonts w:ascii="Arial" w:hAnsi="Arial" w:cs="Arial"/>
        </w:rPr>
        <w:t xml:space="preserve"> the </w:t>
      </w:r>
      <w:r w:rsidR="0055069E">
        <w:rPr>
          <w:rFonts w:ascii="Arial" w:hAnsi="Arial" w:cs="Arial"/>
        </w:rPr>
        <w:t xml:space="preserve">person with </w:t>
      </w:r>
      <w:r w:rsidR="004254E6">
        <w:rPr>
          <w:rFonts w:ascii="Arial" w:hAnsi="Arial" w:cs="Arial"/>
        </w:rPr>
        <w:t>schizophrenia</w:t>
      </w:r>
      <w:r w:rsidR="0055069E">
        <w:rPr>
          <w:rFonts w:ascii="Arial" w:hAnsi="Arial" w:cs="Arial"/>
        </w:rPr>
        <w:t xml:space="preserve"> must see a </w:t>
      </w:r>
      <w:r w:rsidR="00B175BB">
        <w:rPr>
          <w:rFonts w:ascii="Arial" w:hAnsi="Arial" w:cs="Arial"/>
        </w:rPr>
        <w:t>psychiatrist doctor. Th</w:t>
      </w:r>
      <w:r w:rsidR="004254E6">
        <w:rPr>
          <w:rFonts w:ascii="Arial" w:hAnsi="Arial" w:cs="Arial"/>
        </w:rPr>
        <w:t xml:space="preserve">ey will do a formal assessment. </w:t>
      </w:r>
      <w:r>
        <w:rPr>
          <w:rFonts w:ascii="Arial" w:hAnsi="Arial" w:cs="Arial"/>
        </w:rPr>
        <w:t>A psychological evaluation will take place</w:t>
      </w:r>
      <w:r w:rsidR="009E30E7">
        <w:rPr>
          <w:rFonts w:ascii="Arial" w:hAnsi="Arial" w:cs="Arial"/>
        </w:rPr>
        <w:t xml:space="preserve">, and a full medical exam. They will want to know various things regarding history </w:t>
      </w:r>
      <w:r w:rsidR="00944E1B">
        <w:rPr>
          <w:rFonts w:ascii="Arial" w:hAnsi="Arial" w:cs="Arial"/>
        </w:rPr>
        <w:t>in the family</w:t>
      </w:r>
      <w:r w:rsidR="00687566">
        <w:rPr>
          <w:rFonts w:ascii="Arial" w:hAnsi="Arial" w:cs="Arial"/>
        </w:rPr>
        <w:t xml:space="preserve"> of schizophrenia medical history</w:t>
      </w:r>
      <w:r w:rsidR="00AA5D55">
        <w:rPr>
          <w:rFonts w:ascii="Arial" w:hAnsi="Arial" w:cs="Arial"/>
        </w:rPr>
        <w:t xml:space="preserve">, they may also ask questions and disclose distressing experiences and perceptions. </w:t>
      </w:r>
    </w:p>
    <w:p w14:paraId="098BF574" w14:textId="76D860BF" w:rsidR="00B03C3D" w:rsidRDefault="00B03C3D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According to the ICD, </w:t>
      </w:r>
      <w:r w:rsidR="00802B62">
        <w:rPr>
          <w:rFonts w:ascii="Arial" w:hAnsi="Arial" w:cs="Arial"/>
        </w:rPr>
        <w:t>to</w:t>
      </w:r>
      <w:r>
        <w:rPr>
          <w:rFonts w:ascii="Arial" w:hAnsi="Arial" w:cs="Arial"/>
        </w:rPr>
        <w:t xml:space="preserve"> provide </w:t>
      </w:r>
      <w:r w:rsidR="00BF657F">
        <w:rPr>
          <w:rFonts w:ascii="Arial" w:hAnsi="Arial" w:cs="Arial"/>
        </w:rPr>
        <w:t xml:space="preserve">a schizophrenic </w:t>
      </w:r>
      <w:r w:rsidR="001B7175">
        <w:rPr>
          <w:rFonts w:ascii="Arial" w:hAnsi="Arial" w:cs="Arial"/>
        </w:rPr>
        <w:t>diagnosis,</w:t>
      </w:r>
      <w:r w:rsidR="00BF657F">
        <w:rPr>
          <w:rFonts w:ascii="Arial" w:hAnsi="Arial" w:cs="Arial"/>
        </w:rPr>
        <w:t xml:space="preserve"> the </w:t>
      </w:r>
      <w:r w:rsidR="00484737">
        <w:rPr>
          <w:rFonts w:ascii="Arial" w:hAnsi="Arial" w:cs="Arial"/>
        </w:rPr>
        <w:t>service user</w:t>
      </w:r>
      <w:r w:rsidR="00BF657F">
        <w:rPr>
          <w:rFonts w:ascii="Arial" w:hAnsi="Arial" w:cs="Arial"/>
        </w:rPr>
        <w:t xml:space="preserve"> </w:t>
      </w:r>
      <w:r w:rsidR="00F07C89">
        <w:rPr>
          <w:rFonts w:ascii="Arial" w:hAnsi="Arial" w:cs="Arial"/>
        </w:rPr>
        <w:t>would have</w:t>
      </w:r>
      <w:r w:rsidR="00BF657F">
        <w:rPr>
          <w:rFonts w:ascii="Arial" w:hAnsi="Arial" w:cs="Arial"/>
        </w:rPr>
        <w:t xml:space="preserve"> at least </w:t>
      </w:r>
      <w:r w:rsidR="007963C8">
        <w:rPr>
          <w:rFonts w:ascii="Arial" w:hAnsi="Arial" w:cs="Arial"/>
        </w:rPr>
        <w:t>experienced two symptoms</w:t>
      </w:r>
      <w:r w:rsidR="00C366EB">
        <w:rPr>
          <w:rFonts w:ascii="Arial" w:hAnsi="Arial" w:cs="Arial"/>
        </w:rPr>
        <w:t xml:space="preserve"> in a </w:t>
      </w:r>
      <w:r w:rsidR="00DC7394">
        <w:rPr>
          <w:rFonts w:ascii="Arial" w:hAnsi="Arial" w:cs="Arial"/>
        </w:rPr>
        <w:t>one-month</w:t>
      </w:r>
      <w:r w:rsidR="00C366EB">
        <w:rPr>
          <w:rFonts w:ascii="Arial" w:hAnsi="Arial" w:cs="Arial"/>
        </w:rPr>
        <w:t xml:space="preserve"> period which could be present for another 6 months</w:t>
      </w:r>
      <w:r w:rsidR="007B6A9C">
        <w:rPr>
          <w:rFonts w:ascii="Arial" w:hAnsi="Arial" w:cs="Arial"/>
        </w:rPr>
        <w:t>, such as things like delusions which is believing that someone is harmed</w:t>
      </w:r>
      <w:r w:rsidR="00C4014F">
        <w:rPr>
          <w:rFonts w:ascii="Arial" w:hAnsi="Arial" w:cs="Arial"/>
        </w:rPr>
        <w:t xml:space="preserve">, hearing things </w:t>
      </w:r>
      <w:r w:rsidR="00F9008D">
        <w:rPr>
          <w:rFonts w:ascii="Arial" w:hAnsi="Arial" w:cs="Arial"/>
        </w:rPr>
        <w:t xml:space="preserve">for example voices issuing order </w:t>
      </w:r>
      <w:r w:rsidR="00C4014F">
        <w:rPr>
          <w:rFonts w:ascii="Arial" w:hAnsi="Arial" w:cs="Arial"/>
        </w:rPr>
        <w:t>(hallucinations)</w:t>
      </w:r>
      <w:r w:rsidR="00BC4689">
        <w:rPr>
          <w:rFonts w:ascii="Arial" w:hAnsi="Arial" w:cs="Arial"/>
        </w:rPr>
        <w:t xml:space="preserve">, disorganised </w:t>
      </w:r>
      <w:r w:rsidR="00F31C76">
        <w:rPr>
          <w:rFonts w:ascii="Arial" w:hAnsi="Arial" w:cs="Arial"/>
        </w:rPr>
        <w:t>thinking</w:t>
      </w:r>
      <w:r w:rsidR="00FD4A2B">
        <w:rPr>
          <w:rFonts w:ascii="Arial" w:hAnsi="Arial" w:cs="Arial"/>
        </w:rPr>
        <w:t xml:space="preserve"> logic which is difficult for someone else to understand properly</w:t>
      </w:r>
      <w:r w:rsidR="004D01B8">
        <w:rPr>
          <w:rFonts w:ascii="Arial" w:hAnsi="Arial" w:cs="Arial"/>
        </w:rPr>
        <w:t xml:space="preserve">. Incoherent speech by </w:t>
      </w:r>
      <w:r w:rsidR="00F05E36">
        <w:rPr>
          <w:rFonts w:ascii="Arial" w:hAnsi="Arial" w:cs="Arial"/>
        </w:rPr>
        <w:t>inactivity</w:t>
      </w:r>
      <w:r w:rsidR="004D01B8">
        <w:rPr>
          <w:rFonts w:ascii="Arial" w:hAnsi="Arial" w:cs="Arial"/>
        </w:rPr>
        <w:t xml:space="preserve"> to </w:t>
      </w:r>
      <w:r w:rsidR="00F05E36">
        <w:rPr>
          <w:rFonts w:ascii="Arial" w:hAnsi="Arial" w:cs="Arial"/>
        </w:rPr>
        <w:t xml:space="preserve">hyperactivity </w:t>
      </w:r>
      <w:r w:rsidR="001C1B6C">
        <w:rPr>
          <w:rFonts w:ascii="Arial" w:hAnsi="Arial" w:cs="Arial"/>
        </w:rPr>
        <w:t>and catatonic behaviour not being able to function so neglecting basic hygiene.</w:t>
      </w:r>
      <w:r w:rsidR="00CD7BEA" w:rsidRPr="00CD7BEA">
        <w:t xml:space="preserve"> </w:t>
      </w:r>
      <w:r w:rsidR="00CD7BEA" w:rsidRPr="00CD7BEA">
        <w:rPr>
          <w:rFonts w:ascii="Arial" w:hAnsi="Arial" w:cs="Arial"/>
        </w:rPr>
        <w:t>(Tandon et al., 2013)</w:t>
      </w:r>
      <w:r w:rsidR="003B6E97">
        <w:rPr>
          <w:rFonts w:ascii="Arial" w:hAnsi="Arial" w:cs="Arial"/>
        </w:rPr>
        <w:t>.</w:t>
      </w:r>
    </w:p>
    <w:p w14:paraId="16834083" w14:textId="781D6228" w:rsidR="003B6E97" w:rsidRDefault="00C04D5B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Merely, hallucination and delusions, just on their own can more likely </w:t>
      </w:r>
      <w:r w:rsidR="007314A0">
        <w:rPr>
          <w:rFonts w:ascii="Arial" w:hAnsi="Arial" w:cs="Arial"/>
        </w:rPr>
        <w:t xml:space="preserve">lead to a diagnosis of the disorder detecting </w:t>
      </w:r>
      <w:r w:rsidR="00BA6492">
        <w:rPr>
          <w:rFonts w:ascii="Arial" w:hAnsi="Arial" w:cs="Arial"/>
        </w:rPr>
        <w:t>schizophrenia as quick as possible increasing chances of coping with it and reducing psychotic ep</w:t>
      </w:r>
      <w:r w:rsidR="00484737">
        <w:rPr>
          <w:rFonts w:ascii="Arial" w:hAnsi="Arial" w:cs="Arial"/>
        </w:rPr>
        <w:t xml:space="preserve">isodes and individual recovery. </w:t>
      </w:r>
    </w:p>
    <w:p w14:paraId="60AAFBFE" w14:textId="4B526910" w:rsidR="00484737" w:rsidRDefault="00484737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Service users and </w:t>
      </w:r>
      <w:r w:rsidR="00F07C89">
        <w:rPr>
          <w:rFonts w:ascii="Arial" w:hAnsi="Arial" w:cs="Arial"/>
        </w:rPr>
        <w:t>their</w:t>
      </w:r>
      <w:r w:rsidR="00AA3A9F">
        <w:rPr>
          <w:rFonts w:ascii="Arial" w:hAnsi="Arial" w:cs="Arial"/>
        </w:rPr>
        <w:t xml:space="preserve"> families or friends can describe symptoms in variety of ways</w:t>
      </w:r>
      <w:r w:rsidR="007A111A">
        <w:rPr>
          <w:rFonts w:ascii="Arial" w:hAnsi="Arial" w:cs="Arial"/>
        </w:rPr>
        <w:t xml:space="preserve"> especially if the service users is usually not aware of there changed be</w:t>
      </w:r>
      <w:r w:rsidR="00F07C89">
        <w:rPr>
          <w:rFonts w:ascii="Arial" w:hAnsi="Arial" w:cs="Arial"/>
        </w:rPr>
        <w:t xml:space="preserve">haviours. </w:t>
      </w:r>
    </w:p>
    <w:p w14:paraId="137FDA35" w14:textId="7BAA5300" w:rsidR="003F518A" w:rsidRDefault="00F07C89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Research</w:t>
      </w:r>
      <w:r w:rsidR="00FD5D15">
        <w:rPr>
          <w:rFonts w:ascii="Arial" w:hAnsi="Arial" w:cs="Arial"/>
        </w:rPr>
        <w:t xml:space="preserve"> </w:t>
      </w:r>
      <w:r w:rsidR="00FD5D15" w:rsidRPr="00FD5D15">
        <w:rPr>
          <w:rFonts w:ascii="Arial" w:hAnsi="Arial" w:cs="Arial"/>
        </w:rPr>
        <w:t>(NAMI, 2020b)</w:t>
      </w:r>
      <w:r>
        <w:rPr>
          <w:rFonts w:ascii="Arial" w:hAnsi="Arial" w:cs="Arial"/>
        </w:rPr>
        <w:t xml:space="preserve"> says </w:t>
      </w:r>
      <w:r w:rsidR="00147809">
        <w:rPr>
          <w:rFonts w:ascii="Arial" w:hAnsi="Arial" w:cs="Arial"/>
        </w:rPr>
        <w:t xml:space="preserve">that schizophrenia usually occurs during </w:t>
      </w:r>
      <w:r w:rsidR="00FB7ADB">
        <w:rPr>
          <w:rFonts w:ascii="Arial" w:hAnsi="Arial" w:cs="Arial"/>
        </w:rPr>
        <w:t xml:space="preserve">adolescence or early adulthood. </w:t>
      </w:r>
      <w:r w:rsidR="00FD5D15">
        <w:rPr>
          <w:rFonts w:ascii="Arial" w:hAnsi="Arial" w:cs="Arial"/>
        </w:rPr>
        <w:t xml:space="preserve">It develops </w:t>
      </w:r>
      <w:r w:rsidR="001B7175">
        <w:rPr>
          <w:rFonts w:ascii="Arial" w:hAnsi="Arial" w:cs="Arial"/>
        </w:rPr>
        <w:t>gradually</w:t>
      </w:r>
      <w:r w:rsidR="00FD5D15">
        <w:rPr>
          <w:rFonts w:ascii="Arial" w:hAnsi="Arial" w:cs="Arial"/>
        </w:rPr>
        <w:t xml:space="preserve"> over weeks to months. Early stages </w:t>
      </w:r>
      <w:r w:rsidR="00EC53ED">
        <w:rPr>
          <w:rFonts w:ascii="Arial" w:hAnsi="Arial" w:cs="Arial"/>
        </w:rPr>
        <w:t xml:space="preserve">symptoms of schizophrenia may resemble other mental health problems </w:t>
      </w:r>
      <w:r w:rsidR="000F5E0C">
        <w:rPr>
          <w:rFonts w:ascii="Arial" w:hAnsi="Arial" w:cs="Arial"/>
        </w:rPr>
        <w:t xml:space="preserve">such as adjustment disorders, </w:t>
      </w:r>
      <w:r w:rsidR="003F518A">
        <w:rPr>
          <w:rFonts w:ascii="Arial" w:hAnsi="Arial" w:cs="Arial"/>
        </w:rPr>
        <w:t>depression,</w:t>
      </w:r>
      <w:r w:rsidR="000F5E0C">
        <w:rPr>
          <w:rFonts w:ascii="Arial" w:hAnsi="Arial" w:cs="Arial"/>
        </w:rPr>
        <w:t xml:space="preserve"> and anxiety. </w:t>
      </w:r>
    </w:p>
    <w:p w14:paraId="071A9722" w14:textId="6765002A" w:rsidR="00F07C89" w:rsidRDefault="001B7175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As part diagnosis</w:t>
      </w:r>
      <w:r w:rsidR="005F237E">
        <w:rPr>
          <w:rFonts w:ascii="Arial" w:hAnsi="Arial" w:cs="Arial"/>
        </w:rPr>
        <w:t xml:space="preserve">, the psychiatrist will try to uncover changes in the person </w:t>
      </w:r>
      <w:r w:rsidR="003F518A">
        <w:rPr>
          <w:rFonts w:ascii="Arial" w:hAnsi="Arial" w:cs="Arial"/>
        </w:rPr>
        <w:t xml:space="preserve">behaviour and biological functions such as insomnia, lack of interest </w:t>
      </w:r>
      <w:r w:rsidR="004408A5">
        <w:rPr>
          <w:rFonts w:ascii="Arial" w:hAnsi="Arial" w:cs="Arial"/>
        </w:rPr>
        <w:t xml:space="preserve">in food and socializing. </w:t>
      </w:r>
    </w:p>
    <w:p w14:paraId="08030B90" w14:textId="4779F880" w:rsidR="00F07C89" w:rsidRDefault="007B7768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process diagnosis of schizophrenia is a comprehensive process that includes </w:t>
      </w:r>
      <w:r w:rsidR="005207F7">
        <w:rPr>
          <w:rFonts w:ascii="Arial" w:hAnsi="Arial" w:cs="Arial"/>
        </w:rPr>
        <w:t xml:space="preserve">interviews, </w:t>
      </w:r>
      <w:r w:rsidR="00F35DC9">
        <w:rPr>
          <w:rFonts w:ascii="Arial" w:hAnsi="Arial" w:cs="Arial"/>
        </w:rPr>
        <w:t>identification</w:t>
      </w:r>
      <w:r w:rsidR="005207F7">
        <w:rPr>
          <w:rFonts w:ascii="Arial" w:hAnsi="Arial" w:cs="Arial"/>
        </w:rPr>
        <w:t xml:space="preserve"> of negative and positive symptoms, and behaviou</w:t>
      </w:r>
      <w:r w:rsidR="00F35DC9">
        <w:rPr>
          <w:rFonts w:ascii="Arial" w:hAnsi="Arial" w:cs="Arial"/>
        </w:rPr>
        <w:t>ral observations. Schizophrenia has a spe</w:t>
      </w:r>
      <w:r w:rsidR="007A235B">
        <w:rPr>
          <w:rFonts w:ascii="Arial" w:hAnsi="Arial" w:cs="Arial"/>
        </w:rPr>
        <w:t>cific diagnostic process as we know so</w:t>
      </w:r>
      <w:r w:rsidR="00F61DD9">
        <w:rPr>
          <w:rFonts w:ascii="Arial" w:hAnsi="Arial" w:cs="Arial"/>
        </w:rPr>
        <w:t xml:space="preserve"> it is described in using the criteria outlined in the American </w:t>
      </w:r>
      <w:r w:rsidR="00946BFF">
        <w:rPr>
          <w:rFonts w:ascii="Arial" w:hAnsi="Arial" w:cs="Arial"/>
        </w:rPr>
        <w:t xml:space="preserve">psychiatric associations diagnostic and statistical manual of </w:t>
      </w:r>
      <w:r w:rsidR="00946BFF">
        <w:rPr>
          <w:rFonts w:ascii="Arial" w:hAnsi="Arial" w:cs="Arial"/>
        </w:rPr>
        <w:lastRenderedPageBreak/>
        <w:t xml:space="preserve">mental </w:t>
      </w:r>
      <w:r w:rsidR="00ED58C8">
        <w:rPr>
          <w:rFonts w:ascii="Arial" w:hAnsi="Arial" w:cs="Arial"/>
        </w:rPr>
        <w:t xml:space="preserve">disorders </w:t>
      </w:r>
      <w:r w:rsidR="00117D0F">
        <w:rPr>
          <w:rFonts w:ascii="Arial" w:hAnsi="Arial" w:cs="Arial"/>
        </w:rPr>
        <w:t>fifth</w:t>
      </w:r>
      <w:r w:rsidR="00767BCF">
        <w:rPr>
          <w:rFonts w:ascii="Arial" w:hAnsi="Arial" w:cs="Arial"/>
        </w:rPr>
        <w:t xml:space="preserve"> addition (DSM-5-TR) used by </w:t>
      </w:r>
      <w:r w:rsidR="00117D0F">
        <w:rPr>
          <w:rFonts w:ascii="Arial" w:hAnsi="Arial" w:cs="Arial"/>
        </w:rPr>
        <w:t xml:space="preserve">mental health professionals. </w:t>
      </w:r>
      <w:r w:rsidR="00566316" w:rsidRPr="00566316">
        <w:rPr>
          <w:rFonts w:ascii="Arial" w:hAnsi="Arial" w:cs="Arial"/>
        </w:rPr>
        <w:t>(American Psychiatric Association, 2013)</w:t>
      </w:r>
      <w:r w:rsidR="00B45C0F">
        <w:rPr>
          <w:rFonts w:ascii="Arial" w:hAnsi="Arial" w:cs="Arial"/>
        </w:rPr>
        <w:t xml:space="preserve">. </w:t>
      </w:r>
    </w:p>
    <w:p w14:paraId="6C40DED3" w14:textId="0C71EE21" w:rsidR="00B45C0F" w:rsidRDefault="00B45C0F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In early stages</w:t>
      </w:r>
      <w:r w:rsidR="001460B0">
        <w:rPr>
          <w:rFonts w:ascii="Arial" w:hAnsi="Arial" w:cs="Arial"/>
        </w:rPr>
        <w:t xml:space="preserve">, </w:t>
      </w:r>
      <w:r w:rsidR="00352151">
        <w:rPr>
          <w:rFonts w:ascii="Arial" w:hAnsi="Arial" w:cs="Arial"/>
        </w:rPr>
        <w:t>schizophrenia</w:t>
      </w:r>
      <w:r w:rsidR="001460B0">
        <w:rPr>
          <w:rFonts w:ascii="Arial" w:hAnsi="Arial" w:cs="Arial"/>
        </w:rPr>
        <w:t xml:space="preserve"> is usually a</w:t>
      </w:r>
      <w:r w:rsidR="00973536">
        <w:rPr>
          <w:rFonts w:ascii="Arial" w:hAnsi="Arial" w:cs="Arial"/>
        </w:rPr>
        <w:t xml:space="preserve">ssociated with functional decline and mild </w:t>
      </w:r>
      <w:r w:rsidR="00352151">
        <w:rPr>
          <w:rFonts w:ascii="Arial" w:hAnsi="Arial" w:cs="Arial"/>
        </w:rPr>
        <w:t>psychosis</w:t>
      </w:r>
      <w:r w:rsidR="00973536">
        <w:rPr>
          <w:rFonts w:ascii="Arial" w:hAnsi="Arial" w:cs="Arial"/>
        </w:rPr>
        <w:t xml:space="preserve">. A person might start to have strange </w:t>
      </w:r>
      <w:r w:rsidR="00B71464">
        <w:rPr>
          <w:rFonts w:ascii="Arial" w:hAnsi="Arial" w:cs="Arial"/>
        </w:rPr>
        <w:t xml:space="preserve">beliefs and strange perceptions. Generally, no diagnosis is made at this point until </w:t>
      </w:r>
      <w:r w:rsidR="003D0593">
        <w:rPr>
          <w:rFonts w:ascii="Arial" w:hAnsi="Arial" w:cs="Arial"/>
        </w:rPr>
        <w:t>more clear and profound, symptoms of psychosis appears</w:t>
      </w:r>
      <w:r w:rsidR="00FF5342">
        <w:rPr>
          <w:rFonts w:ascii="Arial" w:hAnsi="Arial" w:cs="Arial"/>
        </w:rPr>
        <w:t xml:space="preserve">. </w:t>
      </w:r>
      <w:r w:rsidR="000F15E8">
        <w:rPr>
          <w:rFonts w:ascii="Arial" w:hAnsi="Arial" w:cs="Arial"/>
        </w:rPr>
        <w:t>Still, a</w:t>
      </w:r>
      <w:r w:rsidR="00FF5342">
        <w:rPr>
          <w:rFonts w:ascii="Arial" w:hAnsi="Arial" w:cs="Arial"/>
        </w:rPr>
        <w:t xml:space="preserve"> diagnosis is made only after all other possible causes of the present</w:t>
      </w:r>
      <w:r w:rsidR="00560E5D">
        <w:rPr>
          <w:rFonts w:ascii="Arial" w:hAnsi="Arial" w:cs="Arial"/>
        </w:rPr>
        <w:t>ed symptoms have been disca</w:t>
      </w:r>
      <w:r w:rsidR="00352151">
        <w:rPr>
          <w:rFonts w:ascii="Arial" w:hAnsi="Arial" w:cs="Arial"/>
        </w:rPr>
        <w:t xml:space="preserve">rded. Others topics may also be discussed during the diagnosis process </w:t>
      </w:r>
      <w:r w:rsidR="00D83FC0">
        <w:rPr>
          <w:rFonts w:ascii="Arial" w:hAnsi="Arial" w:cs="Arial"/>
        </w:rPr>
        <w:t xml:space="preserve">such as cognitive, motivation and life goals. </w:t>
      </w:r>
    </w:p>
    <w:p w14:paraId="1D6925B5" w14:textId="6D90E2A8" w:rsidR="00D83FC0" w:rsidRDefault="00851F3E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Even though</w:t>
      </w:r>
      <w:r w:rsidR="00C70FE0">
        <w:rPr>
          <w:rFonts w:ascii="Arial" w:hAnsi="Arial" w:cs="Arial"/>
        </w:rPr>
        <w:t>, there is no specific diagnostic test, there are some test doctors</w:t>
      </w:r>
      <w:r w:rsidR="006A2E5F">
        <w:rPr>
          <w:rFonts w:ascii="Arial" w:hAnsi="Arial" w:cs="Arial"/>
        </w:rPr>
        <w:t xml:space="preserve"> perform to get a better picture of what is physically, and psychologically going on.  Doctors can rule of </w:t>
      </w:r>
      <w:r w:rsidR="00D11D2F">
        <w:rPr>
          <w:rFonts w:ascii="Arial" w:hAnsi="Arial" w:cs="Arial"/>
        </w:rPr>
        <w:t xml:space="preserve">potential conditions </w:t>
      </w:r>
      <w:r w:rsidR="00C40A57">
        <w:rPr>
          <w:rFonts w:ascii="Arial" w:hAnsi="Arial" w:cs="Arial"/>
        </w:rPr>
        <w:t xml:space="preserve">from </w:t>
      </w:r>
      <w:r w:rsidR="007462CD">
        <w:rPr>
          <w:rFonts w:ascii="Arial" w:hAnsi="Arial" w:cs="Arial"/>
        </w:rPr>
        <w:t>te</w:t>
      </w:r>
      <w:r w:rsidR="00E066AF">
        <w:rPr>
          <w:rFonts w:ascii="Arial" w:hAnsi="Arial" w:cs="Arial"/>
        </w:rPr>
        <w:t xml:space="preserve">sts like magnetic resonance </w:t>
      </w:r>
      <w:r>
        <w:rPr>
          <w:rFonts w:ascii="Arial" w:hAnsi="Arial" w:cs="Arial"/>
        </w:rPr>
        <w:t>i</w:t>
      </w:r>
      <w:r w:rsidR="00E066AF">
        <w:rPr>
          <w:rFonts w:ascii="Arial" w:hAnsi="Arial" w:cs="Arial"/>
        </w:rPr>
        <w:t xml:space="preserve">maging (MRI) </w:t>
      </w:r>
      <w:r w:rsidR="008A37A5">
        <w:rPr>
          <w:rFonts w:ascii="Arial" w:hAnsi="Arial" w:cs="Arial"/>
        </w:rPr>
        <w:t>to rule out brain abnormalities, bloodwork</w:t>
      </w:r>
      <w:r w:rsidR="00A71611">
        <w:rPr>
          <w:rFonts w:ascii="Arial" w:hAnsi="Arial" w:cs="Arial"/>
        </w:rPr>
        <w:t>, urine analysis, spinal tap (</w:t>
      </w:r>
      <w:r>
        <w:rPr>
          <w:rFonts w:ascii="Arial" w:hAnsi="Arial" w:cs="Arial"/>
        </w:rPr>
        <w:t>lumbar</w:t>
      </w:r>
      <w:r w:rsidR="00A71611">
        <w:rPr>
          <w:rFonts w:ascii="Arial" w:hAnsi="Arial" w:cs="Arial"/>
        </w:rPr>
        <w:t xml:space="preserve"> </w:t>
      </w:r>
      <w:r w:rsidR="00D90CC2">
        <w:rPr>
          <w:rFonts w:ascii="Arial" w:hAnsi="Arial" w:cs="Arial"/>
        </w:rPr>
        <w:t>puncture) and brain scans,</w:t>
      </w:r>
      <w:r w:rsidR="004C2307">
        <w:rPr>
          <w:rFonts w:ascii="Arial" w:hAnsi="Arial" w:cs="Arial"/>
        </w:rPr>
        <w:t xml:space="preserve"> and </w:t>
      </w:r>
      <w:r w:rsidR="00A67785">
        <w:rPr>
          <w:rFonts w:ascii="Arial" w:hAnsi="Arial" w:cs="Arial"/>
        </w:rPr>
        <w:t>also ruling</w:t>
      </w:r>
      <w:r w:rsidR="00C40A57">
        <w:rPr>
          <w:rFonts w:ascii="Arial" w:hAnsi="Arial" w:cs="Arial"/>
        </w:rPr>
        <w:t xml:space="preserve"> out reasons</w:t>
      </w:r>
      <w:r w:rsidR="004C2307">
        <w:rPr>
          <w:rFonts w:ascii="Arial" w:hAnsi="Arial" w:cs="Arial"/>
        </w:rPr>
        <w:t xml:space="preserve"> of</w:t>
      </w:r>
      <w:r w:rsidR="00C40A57">
        <w:rPr>
          <w:rFonts w:ascii="Arial" w:hAnsi="Arial" w:cs="Arial"/>
        </w:rPr>
        <w:t xml:space="preserve"> </w:t>
      </w:r>
      <w:r w:rsidR="003E50BB">
        <w:rPr>
          <w:rFonts w:ascii="Arial" w:hAnsi="Arial" w:cs="Arial"/>
        </w:rPr>
        <w:t>symptoms like alcohol or substance abuse before determining any specific signs and symptoms in relation to schizophrenia</w:t>
      </w:r>
      <w:r>
        <w:rPr>
          <w:rFonts w:ascii="Arial" w:hAnsi="Arial" w:cs="Arial"/>
        </w:rPr>
        <w:t>.</w:t>
      </w:r>
      <w:r w:rsidR="00A67785" w:rsidRPr="00A67785">
        <w:t xml:space="preserve"> </w:t>
      </w:r>
      <w:r w:rsidR="00A67785" w:rsidRPr="00A67785">
        <w:rPr>
          <w:rFonts w:ascii="Arial" w:hAnsi="Arial" w:cs="Arial"/>
        </w:rPr>
        <w:t>(WebMD, 2016b)</w:t>
      </w:r>
      <w:r w:rsidR="006B7CF4">
        <w:rPr>
          <w:rFonts w:ascii="Arial" w:hAnsi="Arial" w:cs="Arial"/>
        </w:rPr>
        <w:t xml:space="preserve">. </w:t>
      </w:r>
    </w:p>
    <w:p w14:paraId="65DC57AD" w14:textId="1A9D06F3" w:rsidR="005A1EC2" w:rsidRDefault="006B7CF4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people involved in the process of diagn</w:t>
      </w:r>
      <w:r w:rsidR="007038EB">
        <w:rPr>
          <w:rFonts w:ascii="Arial" w:hAnsi="Arial" w:cs="Arial"/>
        </w:rPr>
        <w:t xml:space="preserve">osis include psychologist, social workers, </w:t>
      </w:r>
      <w:r w:rsidR="006D6EF6">
        <w:rPr>
          <w:rFonts w:ascii="Arial" w:hAnsi="Arial" w:cs="Arial"/>
        </w:rPr>
        <w:t>psychiatric</w:t>
      </w:r>
      <w:r w:rsidR="007038EB">
        <w:rPr>
          <w:rFonts w:ascii="Arial" w:hAnsi="Arial" w:cs="Arial"/>
        </w:rPr>
        <w:t xml:space="preserve"> nurses, and possible case managers who coordinate care.</w:t>
      </w:r>
      <w:r w:rsidR="00836BA0">
        <w:rPr>
          <w:rFonts w:ascii="Arial" w:hAnsi="Arial" w:cs="Arial"/>
        </w:rPr>
        <w:t xml:space="preserve"> A full team of approach is </w:t>
      </w:r>
      <w:r w:rsidR="005A1EC2">
        <w:rPr>
          <w:rFonts w:ascii="Arial" w:hAnsi="Arial" w:cs="Arial"/>
        </w:rPr>
        <w:t>also conducted</w:t>
      </w:r>
      <w:r w:rsidR="00836BA0">
        <w:rPr>
          <w:rFonts w:ascii="Arial" w:hAnsi="Arial" w:cs="Arial"/>
        </w:rPr>
        <w:t xml:space="preserve"> in clinics with experienced expertise in treating</w:t>
      </w:r>
      <w:r w:rsidR="00CD2B43">
        <w:rPr>
          <w:rFonts w:ascii="Arial" w:hAnsi="Arial" w:cs="Arial"/>
        </w:rPr>
        <w:t xml:space="preserve">, diagnosing and coping with schizophrenia. </w:t>
      </w:r>
    </w:p>
    <w:p w14:paraId="4CB38261" w14:textId="698BAB08" w:rsidR="005A1EC2" w:rsidRPr="005A1EC2" w:rsidRDefault="005A1EC2" w:rsidP="00272937">
      <w:pPr>
        <w:spacing w:line="360" w:lineRule="auto"/>
        <w:rPr>
          <w:rFonts w:ascii="Arial" w:hAnsi="Arial" w:cs="Arial"/>
          <w:b/>
          <w:bCs/>
        </w:rPr>
      </w:pPr>
      <w:r w:rsidRPr="00DC7394">
        <w:rPr>
          <w:rFonts w:ascii="Arial" w:hAnsi="Arial" w:cs="Arial"/>
          <w:b/>
          <w:bCs/>
        </w:rPr>
        <w:t xml:space="preserve">Treatment </w:t>
      </w:r>
    </w:p>
    <w:p w14:paraId="3C7A4EEC" w14:textId="01FB9680" w:rsidR="006B7CF4" w:rsidRDefault="00CD2B43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Treatment of schizophrenia </w:t>
      </w:r>
      <w:r w:rsidR="003E59D1">
        <w:rPr>
          <w:rFonts w:ascii="Arial" w:hAnsi="Arial" w:cs="Arial"/>
        </w:rPr>
        <w:t>in the 2</w:t>
      </w:r>
      <w:r w:rsidR="000F15E8">
        <w:rPr>
          <w:rFonts w:ascii="Arial" w:hAnsi="Arial" w:cs="Arial"/>
        </w:rPr>
        <w:t>0</w:t>
      </w:r>
      <w:r w:rsidR="000F15E8" w:rsidRPr="000F15E8">
        <w:rPr>
          <w:rFonts w:ascii="Arial" w:hAnsi="Arial" w:cs="Arial"/>
          <w:vertAlign w:val="superscript"/>
        </w:rPr>
        <w:t>th</w:t>
      </w:r>
      <w:r w:rsidR="003E59D1">
        <w:rPr>
          <w:rFonts w:ascii="Arial" w:hAnsi="Arial" w:cs="Arial"/>
        </w:rPr>
        <w:t xml:space="preserve"> century involved insulin coma, </w:t>
      </w:r>
      <w:r w:rsidR="006D6EF6">
        <w:rPr>
          <w:rFonts w:ascii="Arial" w:hAnsi="Arial" w:cs="Arial"/>
        </w:rPr>
        <w:t xml:space="preserve">Metrazol shock, electroconvulsive </w:t>
      </w:r>
      <w:r w:rsidR="005A1EC2">
        <w:rPr>
          <w:rFonts w:ascii="Arial" w:hAnsi="Arial" w:cs="Arial"/>
        </w:rPr>
        <w:t>therapy,</w:t>
      </w:r>
      <w:r w:rsidR="006D6EF6">
        <w:rPr>
          <w:rFonts w:ascii="Arial" w:hAnsi="Arial" w:cs="Arial"/>
        </w:rPr>
        <w:t xml:space="preserve"> and frontal leukopenia. </w:t>
      </w:r>
      <w:r w:rsidR="002567D1" w:rsidRPr="002567D1">
        <w:rPr>
          <w:rFonts w:ascii="Arial" w:hAnsi="Arial" w:cs="Arial"/>
        </w:rPr>
        <w:t>(</w:t>
      </w:r>
      <w:proofErr w:type="spellStart"/>
      <w:r w:rsidR="002567D1" w:rsidRPr="002567D1">
        <w:rPr>
          <w:rFonts w:ascii="Arial" w:hAnsi="Arial" w:cs="Arial"/>
        </w:rPr>
        <w:t>Tueth</w:t>
      </w:r>
      <w:proofErr w:type="spellEnd"/>
      <w:r w:rsidR="002567D1" w:rsidRPr="002567D1">
        <w:rPr>
          <w:rFonts w:ascii="Arial" w:hAnsi="Arial" w:cs="Arial"/>
        </w:rPr>
        <w:t>, 1995c)</w:t>
      </w:r>
      <w:r w:rsidR="002567D1">
        <w:rPr>
          <w:rFonts w:ascii="Arial" w:hAnsi="Arial" w:cs="Arial"/>
        </w:rPr>
        <w:t>.</w:t>
      </w:r>
    </w:p>
    <w:p w14:paraId="1B99EF03" w14:textId="38770F82" w:rsidR="005A1EC2" w:rsidRDefault="005A1EC2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The first de</w:t>
      </w:r>
      <w:r w:rsidR="00F74EA9">
        <w:rPr>
          <w:rFonts w:ascii="Arial" w:hAnsi="Arial" w:cs="Arial"/>
        </w:rPr>
        <w:t xml:space="preserve">scription of schizophrenia was made by </w:t>
      </w:r>
      <w:r w:rsidR="008D4C4E">
        <w:rPr>
          <w:rFonts w:ascii="Arial" w:hAnsi="Arial" w:cs="Arial"/>
        </w:rPr>
        <w:t xml:space="preserve">Dr Emil </w:t>
      </w:r>
      <w:proofErr w:type="spellStart"/>
      <w:r w:rsidR="008D4C4E">
        <w:rPr>
          <w:rFonts w:ascii="Arial" w:hAnsi="Arial" w:cs="Arial"/>
        </w:rPr>
        <w:t>Krapelin</w:t>
      </w:r>
      <w:proofErr w:type="spellEnd"/>
      <w:r w:rsidR="008D4C4E">
        <w:rPr>
          <w:rFonts w:ascii="Arial" w:hAnsi="Arial" w:cs="Arial"/>
        </w:rPr>
        <w:t xml:space="preserve"> in the 19</w:t>
      </w:r>
      <w:r w:rsidR="008D4C4E" w:rsidRPr="008D4C4E">
        <w:rPr>
          <w:rFonts w:ascii="Arial" w:hAnsi="Arial" w:cs="Arial"/>
          <w:vertAlign w:val="superscript"/>
        </w:rPr>
        <w:t>th</w:t>
      </w:r>
      <w:r w:rsidR="008D4C4E">
        <w:rPr>
          <w:rFonts w:ascii="Arial" w:hAnsi="Arial" w:cs="Arial"/>
        </w:rPr>
        <w:t xml:space="preserve"> century. His psych</w:t>
      </w:r>
      <w:r w:rsidR="00B95B17">
        <w:rPr>
          <w:rFonts w:ascii="Arial" w:hAnsi="Arial" w:cs="Arial"/>
        </w:rPr>
        <w:t xml:space="preserve">iatric clinic was located at the University in Estonia. As a result </w:t>
      </w:r>
      <w:r w:rsidR="003E4E45">
        <w:rPr>
          <w:rFonts w:ascii="Arial" w:hAnsi="Arial" w:cs="Arial"/>
        </w:rPr>
        <w:t>of his research he used the term dementia praecox or premature dementia</w:t>
      </w:r>
      <w:r w:rsidR="003172D3">
        <w:rPr>
          <w:rFonts w:ascii="Arial" w:hAnsi="Arial" w:cs="Arial"/>
        </w:rPr>
        <w:t>, for conditions that he believed would always intensify</w:t>
      </w:r>
      <w:r w:rsidR="009A078C">
        <w:rPr>
          <w:rFonts w:ascii="Arial" w:hAnsi="Arial" w:cs="Arial"/>
        </w:rPr>
        <w:t xml:space="preserve"> over time and it would only be partial rather than complete. </w:t>
      </w:r>
      <w:r w:rsidR="003E0DDC" w:rsidRPr="003E0DDC">
        <w:rPr>
          <w:rFonts w:ascii="Arial" w:hAnsi="Arial" w:cs="Arial"/>
        </w:rPr>
        <w:t>(</w:t>
      </w:r>
      <w:proofErr w:type="spellStart"/>
      <w:r w:rsidR="003E0DDC" w:rsidRPr="003E0DDC">
        <w:rPr>
          <w:rFonts w:ascii="Arial" w:hAnsi="Arial" w:cs="Arial"/>
        </w:rPr>
        <w:t>Tueth</w:t>
      </w:r>
      <w:proofErr w:type="spellEnd"/>
      <w:r w:rsidR="003E0DDC" w:rsidRPr="003E0DDC">
        <w:rPr>
          <w:rFonts w:ascii="Arial" w:hAnsi="Arial" w:cs="Arial"/>
        </w:rPr>
        <w:t>, 1995d)</w:t>
      </w:r>
    </w:p>
    <w:p w14:paraId="2B0BF31D" w14:textId="210F6438" w:rsidR="003E0DDC" w:rsidRDefault="00704017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In the UK, there was only one hospital for people with mental health </w:t>
      </w:r>
      <w:r w:rsidR="00E26579">
        <w:rPr>
          <w:rFonts w:ascii="Arial" w:hAnsi="Arial" w:cs="Arial"/>
        </w:rPr>
        <w:t xml:space="preserve">problems before the </w:t>
      </w:r>
      <w:r w:rsidR="000F15E8">
        <w:rPr>
          <w:rFonts w:ascii="Arial" w:hAnsi="Arial" w:cs="Arial"/>
        </w:rPr>
        <w:t>Victorian</w:t>
      </w:r>
      <w:r w:rsidR="00E26579">
        <w:rPr>
          <w:rFonts w:ascii="Arial" w:hAnsi="Arial" w:cs="Arial"/>
        </w:rPr>
        <w:t xml:space="preserve"> asylums were built, which was called Bethlem</w:t>
      </w:r>
      <w:r w:rsidR="00CB16EA">
        <w:rPr>
          <w:rFonts w:ascii="Arial" w:hAnsi="Arial" w:cs="Arial"/>
        </w:rPr>
        <w:t xml:space="preserve">. Several other people with mental health illnesses </w:t>
      </w:r>
      <w:r w:rsidR="00385849">
        <w:rPr>
          <w:rFonts w:ascii="Arial" w:hAnsi="Arial" w:cs="Arial"/>
        </w:rPr>
        <w:t>or disabilities were cared for by families or lodged in parish workhouses</w:t>
      </w:r>
      <w:r w:rsidR="0078567F">
        <w:rPr>
          <w:rFonts w:ascii="Arial" w:hAnsi="Arial" w:cs="Arial"/>
        </w:rPr>
        <w:t xml:space="preserve">. Before 1949 asylums were controlled and </w:t>
      </w:r>
      <w:r w:rsidR="000F15E8">
        <w:rPr>
          <w:rFonts w:ascii="Arial" w:hAnsi="Arial" w:cs="Arial"/>
        </w:rPr>
        <w:t xml:space="preserve">managed </w:t>
      </w:r>
      <w:r w:rsidR="0078567F">
        <w:rPr>
          <w:rFonts w:ascii="Arial" w:hAnsi="Arial" w:cs="Arial"/>
        </w:rPr>
        <w:t>by the local authorities, then nascent national health service took over to take responsibility</w:t>
      </w:r>
      <w:r w:rsidR="004C7EFA">
        <w:rPr>
          <w:rFonts w:ascii="Arial" w:hAnsi="Arial" w:cs="Arial"/>
        </w:rPr>
        <w:t>. Surgery on the brain and electric shock treatment was both common and controversial</w:t>
      </w:r>
      <w:r w:rsidR="00A4010E">
        <w:rPr>
          <w:rFonts w:ascii="Arial" w:hAnsi="Arial" w:cs="Arial"/>
        </w:rPr>
        <w:t xml:space="preserve"> but until antipsychotic drugs were available, they were the only options at the time. In the early stages, early treatment </w:t>
      </w:r>
      <w:r w:rsidR="00F95FB3">
        <w:rPr>
          <w:rFonts w:ascii="Arial" w:hAnsi="Arial" w:cs="Arial"/>
        </w:rPr>
        <w:t>was</w:t>
      </w:r>
      <w:r w:rsidR="00A4010E">
        <w:rPr>
          <w:rFonts w:ascii="Arial" w:hAnsi="Arial" w:cs="Arial"/>
        </w:rPr>
        <w:t xml:space="preserve"> inadequate. Large doses of sedative drugs were used and supported</w:t>
      </w:r>
      <w:r w:rsidR="00542DD0">
        <w:rPr>
          <w:rFonts w:ascii="Arial" w:hAnsi="Arial" w:cs="Arial"/>
        </w:rPr>
        <w:t xml:space="preserve">, and even given the </w:t>
      </w:r>
      <w:r w:rsidR="00542DD0">
        <w:rPr>
          <w:rFonts w:ascii="Arial" w:hAnsi="Arial" w:cs="Arial"/>
        </w:rPr>
        <w:lastRenderedPageBreak/>
        <w:t xml:space="preserve">name ‘The </w:t>
      </w:r>
      <w:r w:rsidR="006329E8">
        <w:rPr>
          <w:rFonts w:ascii="Arial" w:hAnsi="Arial" w:cs="Arial"/>
        </w:rPr>
        <w:t>Chemical</w:t>
      </w:r>
      <w:r w:rsidR="00542DD0">
        <w:rPr>
          <w:rFonts w:ascii="Arial" w:hAnsi="Arial" w:cs="Arial"/>
        </w:rPr>
        <w:t xml:space="preserve"> Gosh’ used as confinement to be done on people who had disturbed, socially unacceptable behaviours.</w:t>
      </w:r>
      <w:r w:rsidR="00F95FB3" w:rsidRPr="00F95FB3">
        <w:t xml:space="preserve"> </w:t>
      </w:r>
      <w:r w:rsidR="00F95FB3" w:rsidRPr="00F95FB3">
        <w:rPr>
          <w:rFonts w:ascii="Arial" w:hAnsi="Arial" w:cs="Arial"/>
        </w:rPr>
        <w:t>(</w:t>
      </w:r>
      <w:proofErr w:type="spellStart"/>
      <w:r w:rsidR="00F95FB3" w:rsidRPr="00F95FB3">
        <w:rPr>
          <w:rFonts w:ascii="Arial" w:hAnsi="Arial" w:cs="Arial"/>
        </w:rPr>
        <w:t>Tueth</w:t>
      </w:r>
      <w:proofErr w:type="spellEnd"/>
      <w:r w:rsidR="00F95FB3" w:rsidRPr="00F95FB3">
        <w:rPr>
          <w:rFonts w:ascii="Arial" w:hAnsi="Arial" w:cs="Arial"/>
        </w:rPr>
        <w:t>, 1995d)</w:t>
      </w:r>
      <w:r w:rsidR="00F95FB3">
        <w:rPr>
          <w:rFonts w:ascii="Arial" w:hAnsi="Arial" w:cs="Arial"/>
        </w:rPr>
        <w:t>.</w:t>
      </w:r>
    </w:p>
    <w:p w14:paraId="7EA1CA9F" w14:textId="244D7D4C" w:rsidR="00DC7394" w:rsidRDefault="00F95FB3" w:rsidP="00272937">
      <w:pPr>
        <w:spacing w:line="360" w:lineRule="auto"/>
        <w:rPr>
          <w:rFonts w:ascii="Arial" w:hAnsi="Arial" w:cs="Arial"/>
        </w:rPr>
      </w:pPr>
      <w:r w:rsidRPr="00F95FB3">
        <w:rPr>
          <w:rFonts w:ascii="Arial" w:hAnsi="Arial" w:cs="Arial"/>
          <w:i/>
          <w:iCs/>
        </w:rPr>
        <w:t>Mental Health Act</w:t>
      </w:r>
      <w:r w:rsidR="00140129">
        <w:rPr>
          <w:rFonts w:ascii="Arial" w:hAnsi="Arial" w:cs="Arial"/>
          <w:i/>
          <w:iCs/>
        </w:rPr>
        <w:t xml:space="preserve"> 1983</w:t>
      </w:r>
      <w:r w:rsidR="00140129">
        <w:rPr>
          <w:rFonts w:ascii="Arial" w:hAnsi="Arial" w:cs="Arial"/>
        </w:rPr>
        <w:t xml:space="preserve"> </w:t>
      </w:r>
      <w:r w:rsidR="000F3EFE">
        <w:rPr>
          <w:rFonts w:ascii="Arial" w:hAnsi="Arial" w:cs="Arial"/>
        </w:rPr>
        <w:t xml:space="preserve">shows that despite some criticisms of the Act, </w:t>
      </w:r>
      <w:r w:rsidR="00275DA6">
        <w:rPr>
          <w:rFonts w:ascii="Arial" w:hAnsi="Arial" w:cs="Arial"/>
        </w:rPr>
        <w:t>particularly</w:t>
      </w:r>
      <w:r w:rsidR="000F3EFE">
        <w:rPr>
          <w:rFonts w:ascii="Arial" w:hAnsi="Arial" w:cs="Arial"/>
        </w:rPr>
        <w:t xml:space="preserve"> in relations to the use of detention and </w:t>
      </w:r>
      <w:r w:rsidR="00275DA6">
        <w:rPr>
          <w:rFonts w:ascii="Arial" w:hAnsi="Arial" w:cs="Arial"/>
        </w:rPr>
        <w:t xml:space="preserve">compulsory </w:t>
      </w:r>
      <w:r w:rsidR="00370A39">
        <w:rPr>
          <w:rFonts w:ascii="Arial" w:hAnsi="Arial" w:cs="Arial"/>
        </w:rPr>
        <w:t>treatment, it remains the principle</w:t>
      </w:r>
      <w:r w:rsidR="00C80253">
        <w:rPr>
          <w:rFonts w:ascii="Arial" w:hAnsi="Arial" w:cs="Arial"/>
        </w:rPr>
        <w:t xml:space="preserve"> </w:t>
      </w:r>
      <w:r w:rsidR="0080279F">
        <w:rPr>
          <w:rFonts w:ascii="Arial" w:hAnsi="Arial" w:cs="Arial"/>
        </w:rPr>
        <w:t>instrument</w:t>
      </w:r>
      <w:r w:rsidR="00C80253">
        <w:rPr>
          <w:rFonts w:ascii="Arial" w:hAnsi="Arial" w:cs="Arial"/>
        </w:rPr>
        <w:t xml:space="preserve"> </w:t>
      </w:r>
      <w:r w:rsidR="0080279F">
        <w:rPr>
          <w:rFonts w:ascii="Arial" w:hAnsi="Arial" w:cs="Arial"/>
        </w:rPr>
        <w:t xml:space="preserve">by which people with schizophrenia are detained in hospital today. The Act has been amended several </w:t>
      </w:r>
      <w:r w:rsidR="00D05CFD">
        <w:rPr>
          <w:rFonts w:ascii="Arial" w:hAnsi="Arial" w:cs="Arial"/>
        </w:rPr>
        <w:t xml:space="preserve">times since its introduction, </w:t>
      </w:r>
      <w:r w:rsidR="006329E8">
        <w:rPr>
          <w:rFonts w:ascii="Arial" w:hAnsi="Arial" w:cs="Arial"/>
        </w:rPr>
        <w:t>reflecting</w:t>
      </w:r>
      <w:r w:rsidR="00D05CFD">
        <w:rPr>
          <w:rFonts w:ascii="Arial" w:hAnsi="Arial" w:cs="Arial"/>
        </w:rPr>
        <w:t xml:space="preserve"> changing attitudes towards </w:t>
      </w:r>
      <w:r w:rsidR="006329E8">
        <w:rPr>
          <w:rFonts w:ascii="Arial" w:hAnsi="Arial" w:cs="Arial"/>
        </w:rPr>
        <w:t xml:space="preserve">mental health and the evolving needs of patients. </w:t>
      </w:r>
      <w:r w:rsidR="00530F93">
        <w:rPr>
          <w:rFonts w:ascii="Arial" w:hAnsi="Arial" w:cs="Arial"/>
        </w:rPr>
        <w:t xml:space="preserve">However, it is central principle of protecting the rights of individuals with mental health and ensuring right treatment as important when first introduced. </w:t>
      </w:r>
    </w:p>
    <w:p w14:paraId="3831E4D6" w14:textId="20AC4232" w:rsidR="00F74E13" w:rsidRDefault="00F74E13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main treatment for schizophrenia currently now in the NHS antipsychotic medication. Although </w:t>
      </w:r>
      <w:r w:rsidR="00ED1800">
        <w:rPr>
          <w:rFonts w:ascii="Arial" w:hAnsi="Arial" w:cs="Arial"/>
        </w:rPr>
        <w:t xml:space="preserve">there are some potential side effects associated with medication, they are generally effective in managing the symptoms of </w:t>
      </w:r>
      <w:r w:rsidR="00F55C1D">
        <w:rPr>
          <w:rFonts w:ascii="Arial" w:hAnsi="Arial" w:cs="Arial"/>
        </w:rPr>
        <w:t>schizophrenia</w:t>
      </w:r>
      <w:r w:rsidR="00ED1800">
        <w:rPr>
          <w:rFonts w:ascii="Arial" w:hAnsi="Arial" w:cs="Arial"/>
        </w:rPr>
        <w:t xml:space="preserve"> and improving </w:t>
      </w:r>
      <w:r w:rsidR="00835F25">
        <w:rPr>
          <w:rFonts w:ascii="Arial" w:hAnsi="Arial" w:cs="Arial"/>
        </w:rPr>
        <w:t xml:space="preserve">the patients </w:t>
      </w:r>
      <w:r w:rsidR="00ED1800">
        <w:rPr>
          <w:rFonts w:ascii="Arial" w:hAnsi="Arial" w:cs="Arial"/>
        </w:rPr>
        <w:t xml:space="preserve">quality of life. </w:t>
      </w:r>
      <w:r w:rsidR="005D1170" w:rsidRPr="005D1170">
        <w:rPr>
          <w:rFonts w:ascii="Arial" w:hAnsi="Arial" w:cs="Arial"/>
        </w:rPr>
        <w:t>(NHS, 2021)</w:t>
      </w:r>
      <w:r w:rsidR="00F55C1D">
        <w:rPr>
          <w:rFonts w:ascii="Arial" w:hAnsi="Arial" w:cs="Arial"/>
        </w:rPr>
        <w:t xml:space="preserve"> </w:t>
      </w:r>
    </w:p>
    <w:p w14:paraId="53A1CD49" w14:textId="776CD189" w:rsidR="00745236" w:rsidRDefault="00F55C1D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However, medi</w:t>
      </w:r>
      <w:r w:rsidR="00745236">
        <w:rPr>
          <w:rFonts w:ascii="Arial" w:hAnsi="Arial" w:cs="Arial"/>
        </w:rPr>
        <w:t>cation</w:t>
      </w:r>
      <w:r>
        <w:rPr>
          <w:rFonts w:ascii="Arial" w:hAnsi="Arial" w:cs="Arial"/>
        </w:rPr>
        <w:t xml:space="preserve"> alone is not always enough, and many individuals wi</w:t>
      </w:r>
      <w:r w:rsidR="00835F25">
        <w:rPr>
          <w:rFonts w:ascii="Arial" w:hAnsi="Arial" w:cs="Arial"/>
        </w:rPr>
        <w:t xml:space="preserve">th schizophrenia can benefit from talking therapies. </w:t>
      </w:r>
      <w:r w:rsidR="00745236">
        <w:rPr>
          <w:rFonts w:ascii="Arial" w:hAnsi="Arial" w:cs="Arial"/>
        </w:rPr>
        <w:t xml:space="preserve">In patient treatment it usually </w:t>
      </w:r>
      <w:r w:rsidR="00F341B8">
        <w:rPr>
          <w:rFonts w:ascii="Arial" w:hAnsi="Arial" w:cs="Arial"/>
        </w:rPr>
        <w:t>resented for individuals who are in crisis or conditions that put them at risk or harming themselves or other. Local hospitals provide safe</w:t>
      </w:r>
      <w:r w:rsidR="00C36982">
        <w:rPr>
          <w:rFonts w:ascii="Arial" w:hAnsi="Arial" w:cs="Arial"/>
        </w:rPr>
        <w:t xml:space="preserve"> and supportive environments for individuals in mental health units which pro</w:t>
      </w:r>
      <w:r w:rsidR="002D2EEE">
        <w:rPr>
          <w:rFonts w:ascii="Arial" w:hAnsi="Arial" w:cs="Arial"/>
        </w:rPr>
        <w:t>vide therapeutic</w:t>
      </w:r>
      <w:r w:rsidR="00E32333">
        <w:rPr>
          <w:rFonts w:ascii="Arial" w:hAnsi="Arial" w:cs="Arial"/>
        </w:rPr>
        <w:t>, with a focus on recovery</w:t>
      </w:r>
      <w:r w:rsidR="002D2EEE">
        <w:rPr>
          <w:rFonts w:ascii="Arial" w:hAnsi="Arial" w:cs="Arial"/>
        </w:rPr>
        <w:t xml:space="preserve"> and rehabilitation</w:t>
      </w:r>
      <w:r w:rsidR="00312BF6">
        <w:rPr>
          <w:rFonts w:ascii="Arial" w:hAnsi="Arial" w:cs="Arial"/>
        </w:rPr>
        <w:t>. Patient care typically ind</w:t>
      </w:r>
      <w:r w:rsidR="00DA3E0D">
        <w:rPr>
          <w:rFonts w:ascii="Arial" w:hAnsi="Arial" w:cs="Arial"/>
        </w:rPr>
        <w:t xml:space="preserve">icates the developing of </w:t>
      </w:r>
      <w:r w:rsidR="00FC1718">
        <w:rPr>
          <w:rFonts w:ascii="Arial" w:hAnsi="Arial" w:cs="Arial"/>
        </w:rPr>
        <w:t>their own</w:t>
      </w:r>
      <w:r w:rsidR="00DA3E0D">
        <w:rPr>
          <w:rFonts w:ascii="Arial" w:hAnsi="Arial" w:cs="Arial"/>
        </w:rPr>
        <w:t xml:space="preserve"> care plan and encouraged to </w:t>
      </w:r>
      <w:r w:rsidR="00FC1718">
        <w:rPr>
          <w:rFonts w:ascii="Arial" w:hAnsi="Arial" w:cs="Arial"/>
        </w:rPr>
        <w:t xml:space="preserve">participate in range of activities to support recovery for themselves. </w:t>
      </w:r>
      <w:r w:rsidR="00705C6A">
        <w:rPr>
          <w:rFonts w:ascii="Arial" w:hAnsi="Arial" w:cs="Arial"/>
        </w:rPr>
        <w:t xml:space="preserve">Overall, multi-disciplinary approaches to treatment and availability </w:t>
      </w:r>
      <w:r w:rsidR="00324F67">
        <w:rPr>
          <w:rFonts w:ascii="Arial" w:hAnsi="Arial" w:cs="Arial"/>
        </w:rPr>
        <w:t>of patient mental health units represent significant progress in care and treatment for schizophrenia in the UK.</w:t>
      </w:r>
      <w:r w:rsidR="009A664A">
        <w:rPr>
          <w:rFonts w:ascii="Arial" w:hAnsi="Arial" w:cs="Arial"/>
        </w:rPr>
        <w:t xml:space="preserve"> </w:t>
      </w:r>
      <w:r w:rsidR="00FC18FB" w:rsidRPr="00FC18FB">
        <w:rPr>
          <w:rFonts w:ascii="Arial" w:hAnsi="Arial" w:cs="Arial"/>
        </w:rPr>
        <w:t>(British Medical Association, 2021)</w:t>
      </w:r>
    </w:p>
    <w:p w14:paraId="775E6646" w14:textId="1006F0AB" w:rsidR="00FC18FB" w:rsidRDefault="00A62870" w:rsidP="00272937">
      <w:pPr>
        <w:spacing w:line="360" w:lineRule="auto"/>
        <w:rPr>
          <w:rFonts w:ascii="Arial" w:hAnsi="Arial" w:cs="Arial"/>
          <w:b/>
          <w:bCs/>
        </w:rPr>
      </w:pPr>
      <w:r w:rsidRPr="00A62870">
        <w:rPr>
          <w:rFonts w:ascii="Arial" w:hAnsi="Arial" w:cs="Arial"/>
          <w:b/>
          <w:bCs/>
        </w:rPr>
        <w:t xml:space="preserve">Cognitive behaviour therapy </w:t>
      </w:r>
    </w:p>
    <w:p w14:paraId="6D88904D" w14:textId="55B2F92D" w:rsidR="00A62870" w:rsidRDefault="00A62870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goal is to improve patients awareness and symptoms and provide </w:t>
      </w:r>
      <w:r w:rsidR="00BA0C9B">
        <w:rPr>
          <w:rFonts w:ascii="Arial" w:hAnsi="Arial" w:cs="Arial"/>
        </w:rPr>
        <w:t>practical tools and strategies to manage stress and other symptoms. In</w:t>
      </w:r>
      <w:r w:rsidR="008B16F5">
        <w:rPr>
          <w:rFonts w:ascii="Arial" w:hAnsi="Arial" w:cs="Arial"/>
        </w:rPr>
        <w:t xml:space="preserve">cluding techniques such as relaxation </w:t>
      </w:r>
      <w:r w:rsidR="00D863FE">
        <w:rPr>
          <w:rFonts w:ascii="Arial" w:hAnsi="Arial" w:cs="Arial"/>
        </w:rPr>
        <w:t xml:space="preserve">trapping, breathing exercises and mindful practices. </w:t>
      </w:r>
      <w:r w:rsidR="00983523">
        <w:rPr>
          <w:rFonts w:ascii="Arial" w:hAnsi="Arial" w:cs="Arial"/>
        </w:rPr>
        <w:t>This is an effective approach in helping to understand feelings</w:t>
      </w:r>
      <w:r w:rsidR="00863B79">
        <w:rPr>
          <w:rFonts w:ascii="Arial" w:hAnsi="Arial" w:cs="Arial"/>
        </w:rPr>
        <w:t xml:space="preserve">, </w:t>
      </w:r>
      <w:r w:rsidR="00983523">
        <w:rPr>
          <w:rFonts w:ascii="Arial" w:hAnsi="Arial" w:cs="Arial"/>
        </w:rPr>
        <w:t xml:space="preserve">thoughts </w:t>
      </w:r>
      <w:r w:rsidR="00863B79">
        <w:rPr>
          <w:rFonts w:ascii="Arial" w:hAnsi="Arial" w:cs="Arial"/>
        </w:rPr>
        <w:t xml:space="preserve">and, actions to be able to have control of their life. </w:t>
      </w:r>
    </w:p>
    <w:p w14:paraId="7E9DBC86" w14:textId="6FB3DB4C" w:rsidR="00C106EC" w:rsidRDefault="00C106EC" w:rsidP="00272937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Activity therapy </w:t>
      </w:r>
    </w:p>
    <w:p w14:paraId="745D9EC5" w14:textId="1295D8ED" w:rsidR="00C106EC" w:rsidRDefault="00C10437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goal for this therapy is by engaging in creative </w:t>
      </w:r>
      <w:r w:rsidR="00FA01A6">
        <w:rPr>
          <w:rFonts w:ascii="Arial" w:hAnsi="Arial" w:cs="Arial"/>
        </w:rPr>
        <w:t>activities</w:t>
      </w:r>
      <w:r>
        <w:rPr>
          <w:rFonts w:ascii="Arial" w:hAnsi="Arial" w:cs="Arial"/>
        </w:rPr>
        <w:t xml:space="preserve"> indi</w:t>
      </w:r>
      <w:r w:rsidR="00650C96">
        <w:rPr>
          <w:rFonts w:ascii="Arial" w:hAnsi="Arial" w:cs="Arial"/>
        </w:rPr>
        <w:t xml:space="preserve">viduals can explore their thoughts and feelings in a non-judgemental and supportive environment </w:t>
      </w:r>
      <w:r w:rsidR="00FA01A6">
        <w:rPr>
          <w:rFonts w:ascii="Arial" w:hAnsi="Arial" w:cs="Arial"/>
        </w:rPr>
        <w:t xml:space="preserve">which helps individuals to develop new coping strategies improving their self-esteem. </w:t>
      </w:r>
    </w:p>
    <w:p w14:paraId="5FF1BC5E" w14:textId="77777777" w:rsidR="00702875" w:rsidRDefault="00702875" w:rsidP="00272937">
      <w:pPr>
        <w:spacing w:line="360" w:lineRule="auto"/>
        <w:rPr>
          <w:rFonts w:ascii="Arial" w:hAnsi="Arial" w:cs="Arial"/>
        </w:rPr>
      </w:pPr>
    </w:p>
    <w:p w14:paraId="072D46A2" w14:textId="77777777" w:rsidR="00702875" w:rsidRDefault="00702875" w:rsidP="00272937">
      <w:pPr>
        <w:spacing w:line="360" w:lineRule="auto"/>
        <w:rPr>
          <w:rFonts w:ascii="Arial" w:hAnsi="Arial" w:cs="Arial"/>
        </w:rPr>
      </w:pPr>
    </w:p>
    <w:p w14:paraId="02E1383C" w14:textId="61BCD748" w:rsidR="00FA01A6" w:rsidRDefault="00FA01A6" w:rsidP="00272937">
      <w:pPr>
        <w:spacing w:line="360" w:lineRule="auto"/>
        <w:rPr>
          <w:rFonts w:ascii="Arial" w:hAnsi="Arial" w:cs="Arial"/>
          <w:b/>
          <w:bCs/>
        </w:rPr>
      </w:pPr>
      <w:r w:rsidRPr="00FA01A6">
        <w:rPr>
          <w:rFonts w:ascii="Arial" w:hAnsi="Arial" w:cs="Arial"/>
          <w:b/>
          <w:bCs/>
        </w:rPr>
        <w:lastRenderedPageBreak/>
        <w:t>Family intervention</w:t>
      </w:r>
    </w:p>
    <w:p w14:paraId="0995C4CC" w14:textId="2F1A783A" w:rsidR="00FA01A6" w:rsidRDefault="00FA01A6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Having family interventions take place improves </w:t>
      </w:r>
      <w:r w:rsidR="00702875">
        <w:rPr>
          <w:rFonts w:ascii="Arial" w:hAnsi="Arial" w:cs="Arial"/>
        </w:rPr>
        <w:t>communication, understanding, and relationships within the family</w:t>
      </w:r>
      <w:r w:rsidR="00FA3D39">
        <w:rPr>
          <w:rFonts w:ascii="Arial" w:hAnsi="Arial" w:cs="Arial"/>
        </w:rPr>
        <w:t xml:space="preserve">. It helps reduce symptoms of mental illness and prevents relapse. It can help with coping </w:t>
      </w:r>
      <w:r w:rsidR="00014949">
        <w:rPr>
          <w:rFonts w:ascii="Arial" w:hAnsi="Arial" w:cs="Arial"/>
        </w:rPr>
        <w:t>strategies and</w:t>
      </w:r>
      <w:r w:rsidR="00661622">
        <w:rPr>
          <w:rFonts w:ascii="Arial" w:hAnsi="Arial" w:cs="Arial"/>
        </w:rPr>
        <w:t xml:space="preserve"> address specific issues of concern. </w:t>
      </w:r>
      <w:r w:rsidR="00014949" w:rsidRPr="00014949">
        <w:rPr>
          <w:rFonts w:ascii="Arial" w:hAnsi="Arial" w:cs="Arial"/>
        </w:rPr>
        <w:t>(</w:t>
      </w:r>
      <w:proofErr w:type="spellStart"/>
      <w:r w:rsidR="00014949" w:rsidRPr="00014949">
        <w:rPr>
          <w:rFonts w:ascii="Arial" w:hAnsi="Arial" w:cs="Arial"/>
        </w:rPr>
        <w:t>Bobes</w:t>
      </w:r>
      <w:proofErr w:type="spellEnd"/>
      <w:r w:rsidR="00014949" w:rsidRPr="00014949">
        <w:rPr>
          <w:rFonts w:ascii="Arial" w:hAnsi="Arial" w:cs="Arial"/>
        </w:rPr>
        <w:t xml:space="preserve"> et al., 2007)</w:t>
      </w:r>
    </w:p>
    <w:p w14:paraId="3191A552" w14:textId="59978373" w:rsidR="00014949" w:rsidRDefault="00DD7AE3" w:rsidP="00272937">
      <w:pPr>
        <w:spacing w:line="360" w:lineRule="auto"/>
        <w:rPr>
          <w:rFonts w:ascii="Arial" w:hAnsi="Arial" w:cs="Arial"/>
          <w:b/>
          <w:bCs/>
        </w:rPr>
      </w:pPr>
      <w:r w:rsidRPr="00DD7AE3">
        <w:rPr>
          <w:rFonts w:ascii="Arial" w:hAnsi="Arial" w:cs="Arial"/>
          <w:b/>
          <w:bCs/>
        </w:rPr>
        <w:t xml:space="preserve">Measurement and rehabilitation </w:t>
      </w:r>
    </w:p>
    <w:p w14:paraId="6129E989" w14:textId="0CC6F47F" w:rsidR="00DD7AE3" w:rsidRDefault="001074F4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treatment of </w:t>
      </w:r>
      <w:r w:rsidR="00790EB9">
        <w:rPr>
          <w:rFonts w:ascii="Arial" w:hAnsi="Arial" w:cs="Arial"/>
        </w:rPr>
        <w:t xml:space="preserve">schizophrenia typically involves </w:t>
      </w:r>
      <w:r w:rsidR="00596403">
        <w:rPr>
          <w:rFonts w:ascii="Arial" w:hAnsi="Arial" w:cs="Arial"/>
        </w:rPr>
        <w:t xml:space="preserve">a combination of pharmacological and non-pharmacological interventions. The ultimate </w:t>
      </w:r>
      <w:r w:rsidR="00D8151D">
        <w:rPr>
          <w:rFonts w:ascii="Arial" w:hAnsi="Arial" w:cs="Arial"/>
        </w:rPr>
        <w:t xml:space="preserve">goal for these interventions </w:t>
      </w:r>
      <w:r w:rsidR="00A84E87">
        <w:rPr>
          <w:rFonts w:ascii="Arial" w:hAnsi="Arial" w:cs="Arial"/>
        </w:rPr>
        <w:t>is</w:t>
      </w:r>
      <w:r w:rsidR="00D8151D">
        <w:rPr>
          <w:rFonts w:ascii="Arial" w:hAnsi="Arial" w:cs="Arial"/>
        </w:rPr>
        <w:t xml:space="preserve"> to reduce symptoms, prevent relapse and improve the adaptive functioning so that individuals </w:t>
      </w:r>
      <w:r w:rsidR="00644778">
        <w:rPr>
          <w:rFonts w:ascii="Arial" w:hAnsi="Arial" w:cs="Arial"/>
        </w:rPr>
        <w:t xml:space="preserve">with schizophrenia can improve and have a more control of their lives. </w:t>
      </w:r>
    </w:p>
    <w:p w14:paraId="1F3330A2" w14:textId="3D5F30F6" w:rsidR="00644778" w:rsidRDefault="002530B9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644778">
        <w:rPr>
          <w:rFonts w:ascii="Arial" w:hAnsi="Arial" w:cs="Arial"/>
        </w:rPr>
        <w:t>har</w:t>
      </w:r>
      <w:r>
        <w:rPr>
          <w:rFonts w:ascii="Arial" w:hAnsi="Arial" w:cs="Arial"/>
        </w:rPr>
        <w:t xml:space="preserve">macotherapy is the cornerstone of schizophrenia management which typically </w:t>
      </w:r>
      <w:r w:rsidR="0026109A">
        <w:rPr>
          <w:rFonts w:ascii="Arial" w:hAnsi="Arial" w:cs="Arial"/>
        </w:rPr>
        <w:t xml:space="preserve">includes the use of anti-psychotic medication which are known to be effective </w:t>
      </w:r>
      <w:r w:rsidR="0031488C">
        <w:rPr>
          <w:rFonts w:ascii="Arial" w:hAnsi="Arial" w:cs="Arial"/>
        </w:rPr>
        <w:t>according to</w:t>
      </w:r>
      <w:r w:rsidR="0026109A">
        <w:rPr>
          <w:rFonts w:ascii="Arial" w:hAnsi="Arial" w:cs="Arial"/>
        </w:rPr>
        <w:t xml:space="preserve"> r</w:t>
      </w:r>
      <w:r w:rsidR="0031488C">
        <w:rPr>
          <w:rFonts w:ascii="Arial" w:hAnsi="Arial" w:cs="Arial"/>
        </w:rPr>
        <w:t>esearch and studies conducted by meta analytic findings (Haddad and</w:t>
      </w:r>
      <w:r w:rsidR="005120B5">
        <w:rPr>
          <w:rFonts w:ascii="Arial" w:hAnsi="Arial" w:cs="Arial"/>
        </w:rPr>
        <w:t xml:space="preserve"> corral, 2018). </w:t>
      </w:r>
    </w:p>
    <w:p w14:paraId="236BD5C5" w14:textId="77777777" w:rsidR="00C002E4" w:rsidRDefault="005120B5" w:rsidP="0027293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These medication have been effective in reducing positive symptoms </w:t>
      </w:r>
      <w:r w:rsidR="006A46E4">
        <w:rPr>
          <w:rFonts w:ascii="Arial" w:hAnsi="Arial" w:cs="Arial"/>
        </w:rPr>
        <w:t xml:space="preserve">such as hallucinations and delusions, but they </w:t>
      </w:r>
      <w:r w:rsidR="003A25D0">
        <w:rPr>
          <w:rFonts w:ascii="Arial" w:hAnsi="Arial" w:cs="Arial"/>
        </w:rPr>
        <w:t xml:space="preserve">not be effective in treating the negative symptoms such as social withdrawal or cognitive deficits. </w:t>
      </w:r>
      <w:r w:rsidR="00533E63">
        <w:rPr>
          <w:rFonts w:ascii="Arial" w:hAnsi="Arial" w:cs="Arial"/>
        </w:rPr>
        <w:t xml:space="preserve">Additionally, some of the medication can make some individuals </w:t>
      </w:r>
      <w:r w:rsidR="00C334D4">
        <w:rPr>
          <w:rFonts w:ascii="Arial" w:hAnsi="Arial" w:cs="Arial"/>
        </w:rPr>
        <w:t xml:space="preserve">experience the side effects which can be a huge barrier to treatment adherence, especially the </w:t>
      </w:r>
      <w:r w:rsidR="00AB0B67">
        <w:rPr>
          <w:rFonts w:ascii="Arial" w:hAnsi="Arial" w:cs="Arial"/>
        </w:rPr>
        <w:t>severity</w:t>
      </w:r>
      <w:r w:rsidR="00C334D4">
        <w:rPr>
          <w:rFonts w:ascii="Arial" w:hAnsi="Arial" w:cs="Arial"/>
        </w:rPr>
        <w:t xml:space="preserve"> </w:t>
      </w:r>
      <w:r w:rsidR="00AB0B67">
        <w:rPr>
          <w:rFonts w:ascii="Arial" w:hAnsi="Arial" w:cs="Arial"/>
        </w:rPr>
        <w:t xml:space="preserve">of the condition. Research by </w:t>
      </w:r>
      <w:r w:rsidR="003E2360">
        <w:rPr>
          <w:rFonts w:ascii="Arial" w:hAnsi="Arial" w:cs="Arial"/>
        </w:rPr>
        <w:t xml:space="preserve">frontiers </w:t>
      </w:r>
      <w:r w:rsidR="00F57C6E">
        <w:rPr>
          <w:rFonts w:ascii="Arial" w:hAnsi="Arial" w:cs="Arial"/>
        </w:rPr>
        <w:t xml:space="preserve">in the public health suggests holistic approaches that pair up with medication with </w:t>
      </w:r>
      <w:r w:rsidR="00D21ECF">
        <w:rPr>
          <w:rFonts w:ascii="Arial" w:hAnsi="Arial" w:cs="Arial"/>
        </w:rPr>
        <w:t>non-pharmacologic treatments is more of an effective way in treatments for conditions like schizophrenia.</w:t>
      </w:r>
      <w:r w:rsidR="00C002E4">
        <w:rPr>
          <w:rFonts w:ascii="Arial" w:hAnsi="Arial" w:cs="Arial"/>
        </w:rPr>
        <w:t xml:space="preserve"> </w:t>
      </w:r>
    </w:p>
    <w:p w14:paraId="20A68E85" w14:textId="3852FED4" w:rsidR="005120B5" w:rsidRPr="001074F4" w:rsidRDefault="0041087D" w:rsidP="00272937">
      <w:pPr>
        <w:spacing w:line="360" w:lineRule="auto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776" behindDoc="0" locked="0" layoutInCell="1" allowOverlap="1" wp14:anchorId="5241A7FD" wp14:editId="77C629A7">
            <wp:simplePos x="0" y="0"/>
            <wp:positionH relativeFrom="margin">
              <wp:posOffset>1708150</wp:posOffset>
            </wp:positionH>
            <wp:positionV relativeFrom="paragraph">
              <wp:posOffset>800735</wp:posOffset>
            </wp:positionV>
            <wp:extent cx="3771900" cy="3427020"/>
            <wp:effectExtent l="0" t="0" r="0" b="2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5477" cy="34484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2E4">
        <w:rPr>
          <w:rFonts w:ascii="Arial" w:hAnsi="Arial" w:cs="Arial"/>
        </w:rPr>
        <w:t>Non-pharmacological treatments, such a</w:t>
      </w:r>
      <w:r w:rsidR="00802783">
        <w:rPr>
          <w:rFonts w:ascii="Arial" w:hAnsi="Arial" w:cs="Arial"/>
        </w:rPr>
        <w:t xml:space="preserve"> psychotherapy </w:t>
      </w:r>
      <w:r>
        <w:rPr>
          <w:rFonts w:ascii="Arial" w:hAnsi="Arial" w:cs="Arial"/>
        </w:rPr>
        <w:t>is</w:t>
      </w:r>
      <w:r w:rsidR="00802783">
        <w:rPr>
          <w:rFonts w:ascii="Arial" w:hAnsi="Arial" w:cs="Arial"/>
        </w:rPr>
        <w:t xml:space="preserve"> important in the management of schizophrenia </w:t>
      </w:r>
      <w:r w:rsidR="00BB68E1">
        <w:rPr>
          <w:rFonts w:ascii="Arial" w:hAnsi="Arial" w:cs="Arial"/>
        </w:rPr>
        <w:t xml:space="preserve">cognitive behavioural therapy (CBT) and other forms of psychotherapy can help individuals with </w:t>
      </w:r>
      <w:r w:rsidR="00EC325C">
        <w:rPr>
          <w:rFonts w:ascii="Arial" w:hAnsi="Arial" w:cs="Arial"/>
        </w:rPr>
        <w:t>schizophrenia</w:t>
      </w:r>
      <w:r w:rsidR="00BB68E1">
        <w:rPr>
          <w:rFonts w:ascii="Arial" w:hAnsi="Arial" w:cs="Arial"/>
        </w:rPr>
        <w:t xml:space="preserve"> </w:t>
      </w:r>
      <w:r w:rsidR="00EC325C">
        <w:rPr>
          <w:rFonts w:ascii="Arial" w:hAnsi="Arial" w:cs="Arial"/>
        </w:rPr>
        <w:t>develop coping strategies and improve social and communicational skills.</w:t>
      </w:r>
      <w:r>
        <w:rPr>
          <w:rFonts w:ascii="Arial" w:hAnsi="Arial" w:cs="Arial"/>
        </w:rPr>
        <w:t xml:space="preserve"> </w:t>
      </w:r>
    </w:p>
    <w:p w14:paraId="6F3209E3" w14:textId="33686B6B" w:rsidR="00305148" w:rsidRPr="005A1EC2" w:rsidRDefault="00305148" w:rsidP="00272937">
      <w:pPr>
        <w:spacing w:line="360" w:lineRule="auto"/>
        <w:rPr>
          <w:rFonts w:ascii="Arial" w:hAnsi="Arial" w:cs="Arial"/>
        </w:rPr>
      </w:pPr>
    </w:p>
    <w:p w14:paraId="49CAC810" w14:textId="5E83488D" w:rsidR="00A33F43" w:rsidRPr="00B667E6" w:rsidRDefault="00A33F43" w:rsidP="00272937">
      <w:pPr>
        <w:spacing w:line="360" w:lineRule="auto"/>
        <w:rPr>
          <w:rFonts w:ascii="Arial" w:hAnsi="Arial" w:cs="Arial"/>
        </w:rPr>
      </w:pPr>
    </w:p>
    <w:p w14:paraId="554B8BFD" w14:textId="630F17EF" w:rsidR="004F41E2" w:rsidRPr="00272937" w:rsidRDefault="004F41E2" w:rsidP="00272937">
      <w:pPr>
        <w:spacing w:line="360" w:lineRule="auto"/>
        <w:rPr>
          <w:rFonts w:ascii="Arial" w:hAnsi="Arial" w:cs="Arial"/>
        </w:rPr>
      </w:pPr>
    </w:p>
    <w:p w14:paraId="7BABECB1" w14:textId="77777777" w:rsidR="004F41E2" w:rsidRPr="00272937" w:rsidRDefault="004F41E2" w:rsidP="00272937">
      <w:pPr>
        <w:spacing w:line="360" w:lineRule="auto"/>
        <w:rPr>
          <w:rFonts w:ascii="Arial" w:hAnsi="Arial" w:cs="Arial"/>
        </w:rPr>
      </w:pPr>
    </w:p>
    <w:p w14:paraId="6E9B8302" w14:textId="77777777" w:rsidR="004F41E2" w:rsidRDefault="004F41E2"/>
    <w:p w14:paraId="4BA56413" w14:textId="28B4800E" w:rsidR="004F41E2" w:rsidRDefault="004F41E2"/>
    <w:p w14:paraId="6CA45FCF" w14:textId="77777777" w:rsidR="0041087D" w:rsidRDefault="0041087D" w:rsidP="0041087D">
      <w:r w:rsidRPr="00A5736E">
        <w:t>(Patel et al., 2014b)</w:t>
      </w:r>
    </w:p>
    <w:p w14:paraId="0D52B500" w14:textId="01B6DC69" w:rsidR="00E71142" w:rsidRPr="00E316C0" w:rsidRDefault="00C7223C" w:rsidP="00E316C0">
      <w:pPr>
        <w:spacing w:line="360" w:lineRule="auto"/>
        <w:rPr>
          <w:rFonts w:ascii="Arial" w:hAnsi="Arial" w:cs="Arial"/>
        </w:rPr>
      </w:pPr>
      <w:r w:rsidRPr="00E316C0">
        <w:rPr>
          <w:rFonts w:ascii="Arial" w:hAnsi="Arial" w:cs="Arial"/>
        </w:rPr>
        <w:lastRenderedPageBreak/>
        <w:t xml:space="preserve">One to one </w:t>
      </w:r>
      <w:r w:rsidR="0075318D" w:rsidRPr="00E316C0">
        <w:rPr>
          <w:rFonts w:ascii="Arial" w:hAnsi="Arial" w:cs="Arial"/>
        </w:rPr>
        <w:t>session</w:t>
      </w:r>
      <w:r w:rsidRPr="00E316C0">
        <w:rPr>
          <w:rFonts w:ascii="Arial" w:hAnsi="Arial" w:cs="Arial"/>
        </w:rPr>
        <w:t xml:space="preserve"> between patients and a therapist is called the individual therap</w:t>
      </w:r>
      <w:r w:rsidR="0075318D" w:rsidRPr="00E316C0">
        <w:rPr>
          <w:rFonts w:ascii="Arial" w:hAnsi="Arial" w:cs="Arial"/>
        </w:rPr>
        <w:t xml:space="preserve">y that helps addressing </w:t>
      </w:r>
      <w:r w:rsidR="0052495B" w:rsidRPr="00E316C0">
        <w:rPr>
          <w:rFonts w:ascii="Arial" w:hAnsi="Arial" w:cs="Arial"/>
        </w:rPr>
        <w:t xml:space="preserve">specific issues and developing coping </w:t>
      </w:r>
      <w:r w:rsidR="00F22B5A" w:rsidRPr="00E316C0">
        <w:rPr>
          <w:rFonts w:ascii="Arial" w:hAnsi="Arial" w:cs="Arial"/>
        </w:rPr>
        <w:t>or managing there thoughts, feelings and actions</w:t>
      </w:r>
      <w:r w:rsidR="00647930" w:rsidRPr="00E316C0">
        <w:rPr>
          <w:rFonts w:ascii="Arial" w:hAnsi="Arial" w:cs="Arial"/>
        </w:rPr>
        <w:t xml:space="preserve"> or grouping therapy sessions where a group of other individuals </w:t>
      </w:r>
      <w:r w:rsidR="001D4417" w:rsidRPr="00E316C0">
        <w:rPr>
          <w:rFonts w:ascii="Arial" w:hAnsi="Arial" w:cs="Arial"/>
        </w:rPr>
        <w:t>discuss their ways of management and coping for schizophrenia.</w:t>
      </w:r>
      <w:r w:rsidR="001B0DEF" w:rsidRPr="00E316C0">
        <w:rPr>
          <w:rFonts w:ascii="Arial" w:hAnsi="Arial" w:cs="Arial"/>
        </w:rPr>
        <w:t xml:space="preserve"> These type of therapy </w:t>
      </w:r>
      <w:r w:rsidR="00026E7A" w:rsidRPr="00E316C0">
        <w:rPr>
          <w:rFonts w:ascii="Arial" w:hAnsi="Arial" w:cs="Arial"/>
        </w:rPr>
        <w:t xml:space="preserve">helps </w:t>
      </w:r>
      <w:r w:rsidR="00026E7A">
        <w:rPr>
          <w:rFonts w:ascii="Arial" w:hAnsi="Arial" w:cs="Arial"/>
        </w:rPr>
        <w:t>improve</w:t>
      </w:r>
      <w:r w:rsidR="001B0DEF" w:rsidRPr="00E316C0">
        <w:rPr>
          <w:rFonts w:ascii="Arial" w:hAnsi="Arial" w:cs="Arial"/>
        </w:rPr>
        <w:t xml:space="preserve"> </w:t>
      </w:r>
      <w:r w:rsidR="00675D9E" w:rsidRPr="00E316C0">
        <w:rPr>
          <w:rFonts w:ascii="Arial" w:hAnsi="Arial" w:cs="Arial"/>
        </w:rPr>
        <w:t>skills and reduce feelings of isolation. In addition to these established psychotherapies, there is emer</w:t>
      </w:r>
      <w:r w:rsidR="004517A7" w:rsidRPr="00E316C0">
        <w:rPr>
          <w:rFonts w:ascii="Arial" w:hAnsi="Arial" w:cs="Arial"/>
        </w:rPr>
        <w:t>ging therapies known to also help people with schizophrenia.</w:t>
      </w:r>
      <w:r w:rsidR="00AB1568" w:rsidRPr="00E316C0">
        <w:rPr>
          <w:rFonts w:ascii="Arial" w:hAnsi="Arial" w:cs="Arial"/>
        </w:rPr>
        <w:t xml:space="preserve"> </w:t>
      </w:r>
      <w:r w:rsidR="00E71142" w:rsidRPr="00E316C0">
        <w:rPr>
          <w:rFonts w:ascii="Arial" w:hAnsi="Arial" w:cs="Arial"/>
        </w:rPr>
        <w:t>These including meta-cognitive training</w:t>
      </w:r>
      <w:r w:rsidR="00DB4137" w:rsidRPr="00E316C0">
        <w:rPr>
          <w:rFonts w:ascii="Arial" w:hAnsi="Arial" w:cs="Arial"/>
        </w:rPr>
        <w:t xml:space="preserve">, which mainly focuses on improving cognitive </w:t>
      </w:r>
      <w:r w:rsidR="00500ED7" w:rsidRPr="00E316C0">
        <w:rPr>
          <w:rFonts w:ascii="Arial" w:hAnsi="Arial" w:cs="Arial"/>
        </w:rPr>
        <w:t xml:space="preserve">and meta cognitive skills, or narrative therapy </w:t>
      </w:r>
      <w:r w:rsidR="00B537D5" w:rsidRPr="00E316C0">
        <w:rPr>
          <w:rFonts w:ascii="Arial" w:hAnsi="Arial" w:cs="Arial"/>
        </w:rPr>
        <w:t xml:space="preserve">which is a use of storytelling to help service users make sense </w:t>
      </w:r>
      <w:r w:rsidR="00A95B36" w:rsidRPr="00E316C0">
        <w:rPr>
          <w:rFonts w:ascii="Arial" w:hAnsi="Arial" w:cs="Arial"/>
        </w:rPr>
        <w:t xml:space="preserve">of their </w:t>
      </w:r>
      <w:r w:rsidR="000C47AA" w:rsidRPr="00E316C0">
        <w:rPr>
          <w:rFonts w:ascii="Arial" w:hAnsi="Arial" w:cs="Arial"/>
        </w:rPr>
        <w:t>experiences</w:t>
      </w:r>
      <w:r w:rsidR="00A95B36" w:rsidRPr="00E316C0">
        <w:rPr>
          <w:rFonts w:ascii="Arial" w:hAnsi="Arial" w:cs="Arial"/>
        </w:rPr>
        <w:t xml:space="preserve"> </w:t>
      </w:r>
      <w:r w:rsidR="000C47AA" w:rsidRPr="00E316C0">
        <w:rPr>
          <w:rFonts w:ascii="Arial" w:hAnsi="Arial" w:cs="Arial"/>
        </w:rPr>
        <w:t>and</w:t>
      </w:r>
      <w:r w:rsidR="00A95B36" w:rsidRPr="00E316C0">
        <w:rPr>
          <w:rFonts w:ascii="Arial" w:hAnsi="Arial" w:cs="Arial"/>
        </w:rPr>
        <w:t xml:space="preserve"> using mindful therapy which emphasizes present</w:t>
      </w:r>
      <w:r w:rsidR="000C47AA" w:rsidRPr="00E316C0">
        <w:rPr>
          <w:rFonts w:ascii="Arial" w:hAnsi="Arial" w:cs="Arial"/>
        </w:rPr>
        <w:t xml:space="preserve"> moments awareness and non-judgement acceptance. </w:t>
      </w:r>
      <w:r w:rsidR="00AB1568" w:rsidRPr="00E316C0">
        <w:rPr>
          <w:rFonts w:ascii="Arial" w:hAnsi="Arial" w:cs="Arial"/>
        </w:rPr>
        <w:t>(Patel et al., 2014c)</w:t>
      </w:r>
    </w:p>
    <w:p w14:paraId="05DC9794" w14:textId="66848285" w:rsidR="000C47AA" w:rsidRPr="00E316C0" w:rsidRDefault="00954F3F" w:rsidP="00E316C0">
      <w:pPr>
        <w:spacing w:line="360" w:lineRule="auto"/>
        <w:rPr>
          <w:rFonts w:ascii="Arial" w:hAnsi="Arial" w:cs="Arial"/>
        </w:rPr>
      </w:pPr>
      <w:r w:rsidRPr="00E316C0">
        <w:rPr>
          <w:rFonts w:ascii="Arial" w:hAnsi="Arial" w:cs="Arial"/>
        </w:rPr>
        <w:t>N</w:t>
      </w:r>
      <w:r w:rsidR="006E4512" w:rsidRPr="00E316C0">
        <w:rPr>
          <w:rFonts w:ascii="Arial" w:hAnsi="Arial" w:cs="Arial"/>
        </w:rPr>
        <w:t xml:space="preserve">on- pharmacological treatment </w:t>
      </w:r>
      <w:r w:rsidR="00AE3A8D" w:rsidRPr="00E316C0">
        <w:rPr>
          <w:rFonts w:ascii="Arial" w:hAnsi="Arial" w:cs="Arial"/>
        </w:rPr>
        <w:t>is</w:t>
      </w:r>
      <w:r w:rsidR="006E4512" w:rsidRPr="00E316C0">
        <w:rPr>
          <w:rFonts w:ascii="Arial" w:hAnsi="Arial" w:cs="Arial"/>
        </w:rPr>
        <w:t xml:space="preserve"> used in </w:t>
      </w:r>
      <w:r w:rsidR="00CD224B" w:rsidRPr="00E316C0">
        <w:rPr>
          <w:rFonts w:ascii="Arial" w:hAnsi="Arial" w:cs="Arial"/>
        </w:rPr>
        <w:t>conjunction wit</w:t>
      </w:r>
      <w:r w:rsidR="000F15E8">
        <w:rPr>
          <w:rFonts w:ascii="Arial" w:hAnsi="Arial" w:cs="Arial"/>
        </w:rPr>
        <w:t>h</w:t>
      </w:r>
      <w:r w:rsidR="00CD224B" w:rsidRPr="00E316C0">
        <w:rPr>
          <w:rFonts w:ascii="Arial" w:hAnsi="Arial" w:cs="Arial"/>
        </w:rPr>
        <w:t xml:space="preserve"> medication, not as a substitute for people </w:t>
      </w:r>
      <w:r w:rsidR="00AE3A8D" w:rsidRPr="00E316C0">
        <w:rPr>
          <w:rFonts w:ascii="Arial" w:hAnsi="Arial" w:cs="Arial"/>
        </w:rPr>
        <w:t>with</w:t>
      </w:r>
      <w:r w:rsidR="00CD224B" w:rsidRPr="00E316C0">
        <w:rPr>
          <w:rFonts w:ascii="Arial" w:hAnsi="Arial" w:cs="Arial"/>
        </w:rPr>
        <w:t xml:space="preserve"> </w:t>
      </w:r>
      <w:r w:rsidR="00AE3A8D" w:rsidRPr="00E316C0">
        <w:rPr>
          <w:rFonts w:ascii="Arial" w:hAnsi="Arial" w:cs="Arial"/>
        </w:rPr>
        <w:t xml:space="preserve">schizophrenia. This is known to be effective </w:t>
      </w:r>
      <w:r w:rsidR="00D92D09" w:rsidRPr="00E316C0">
        <w:rPr>
          <w:rFonts w:ascii="Arial" w:hAnsi="Arial" w:cs="Arial"/>
        </w:rPr>
        <w:t xml:space="preserve">management of treatment to </w:t>
      </w:r>
      <w:r w:rsidRPr="00E316C0">
        <w:rPr>
          <w:rFonts w:ascii="Arial" w:hAnsi="Arial" w:cs="Arial"/>
        </w:rPr>
        <w:t>schizophrenia</w:t>
      </w:r>
      <w:r w:rsidR="00D92D09" w:rsidRPr="00E316C0">
        <w:rPr>
          <w:rFonts w:ascii="Arial" w:hAnsi="Arial" w:cs="Arial"/>
        </w:rPr>
        <w:t xml:space="preserve"> from studies and health care professionals</w:t>
      </w:r>
      <w:r w:rsidRPr="00E316C0">
        <w:rPr>
          <w:rFonts w:ascii="Arial" w:hAnsi="Arial" w:cs="Arial"/>
        </w:rPr>
        <w:t xml:space="preserve">. </w:t>
      </w:r>
    </w:p>
    <w:p w14:paraId="003AA642" w14:textId="5D16CDA2" w:rsidR="00954F3F" w:rsidRPr="00E316C0" w:rsidRDefault="00954F3F" w:rsidP="00E316C0">
      <w:pPr>
        <w:spacing w:line="360" w:lineRule="auto"/>
        <w:rPr>
          <w:rFonts w:ascii="Arial" w:hAnsi="Arial" w:cs="Arial"/>
        </w:rPr>
      </w:pPr>
      <w:r w:rsidRPr="00E316C0">
        <w:rPr>
          <w:rFonts w:ascii="Arial" w:hAnsi="Arial" w:cs="Arial"/>
        </w:rPr>
        <w:t xml:space="preserve">Furthermore, treatment progress that encourage family involvement </w:t>
      </w:r>
      <w:r w:rsidR="009A3939" w:rsidRPr="00E316C0">
        <w:rPr>
          <w:rFonts w:ascii="Arial" w:hAnsi="Arial" w:cs="Arial"/>
        </w:rPr>
        <w:t xml:space="preserve">have shown to decrease risk of rehospitalization and improve social functioning </w:t>
      </w:r>
      <w:r w:rsidR="000B523E" w:rsidRPr="00E316C0">
        <w:rPr>
          <w:rFonts w:ascii="Arial" w:hAnsi="Arial" w:cs="Arial"/>
        </w:rPr>
        <w:t xml:space="preserve">for people with </w:t>
      </w:r>
      <w:r w:rsidR="00B81ADE" w:rsidRPr="00E316C0">
        <w:rPr>
          <w:rFonts w:ascii="Arial" w:hAnsi="Arial" w:cs="Arial"/>
        </w:rPr>
        <w:t>schizophrenia</w:t>
      </w:r>
      <w:r w:rsidR="000B523E" w:rsidRPr="00E316C0">
        <w:rPr>
          <w:rFonts w:ascii="Arial" w:hAnsi="Arial" w:cs="Arial"/>
        </w:rPr>
        <w:t xml:space="preserve"> so overall family support and </w:t>
      </w:r>
      <w:r w:rsidR="00F86CE6" w:rsidRPr="00E316C0">
        <w:rPr>
          <w:rFonts w:ascii="Arial" w:hAnsi="Arial" w:cs="Arial"/>
        </w:rPr>
        <w:t xml:space="preserve">involvement plays a big factor in the successful treatment and management of schizophrenia because outcomes </w:t>
      </w:r>
      <w:r w:rsidR="00B81ADE" w:rsidRPr="00E316C0">
        <w:rPr>
          <w:rFonts w:ascii="Arial" w:hAnsi="Arial" w:cs="Arial"/>
        </w:rPr>
        <w:t xml:space="preserve">have shown vast improvements and promoted </w:t>
      </w:r>
      <w:r w:rsidR="00985EE8" w:rsidRPr="00E316C0">
        <w:rPr>
          <w:rFonts w:ascii="Arial" w:hAnsi="Arial" w:cs="Arial"/>
        </w:rPr>
        <w:t>recovery.</w:t>
      </w:r>
      <w:r w:rsidR="00B81ADE" w:rsidRPr="00E316C0">
        <w:rPr>
          <w:rFonts w:ascii="Arial" w:hAnsi="Arial" w:cs="Arial"/>
        </w:rPr>
        <w:t xml:space="preserve"> </w:t>
      </w:r>
      <w:r w:rsidR="00985EE8" w:rsidRPr="00E316C0">
        <w:rPr>
          <w:rFonts w:ascii="Arial" w:hAnsi="Arial" w:cs="Arial"/>
        </w:rPr>
        <w:t>(</w:t>
      </w:r>
      <w:proofErr w:type="spellStart"/>
      <w:r w:rsidR="00985EE8" w:rsidRPr="00E316C0">
        <w:rPr>
          <w:rFonts w:ascii="Arial" w:hAnsi="Arial" w:cs="Arial"/>
        </w:rPr>
        <w:t>Hestmark</w:t>
      </w:r>
      <w:proofErr w:type="spellEnd"/>
      <w:r w:rsidR="00985EE8" w:rsidRPr="00E316C0">
        <w:rPr>
          <w:rFonts w:ascii="Arial" w:hAnsi="Arial" w:cs="Arial"/>
        </w:rPr>
        <w:t xml:space="preserve"> et al., 2021)</w:t>
      </w:r>
    </w:p>
    <w:p w14:paraId="5B27FB83" w14:textId="57F3C2E1" w:rsidR="00985EE8" w:rsidRPr="00E316C0" w:rsidRDefault="00985EE8" w:rsidP="00E316C0">
      <w:pPr>
        <w:spacing w:line="360" w:lineRule="auto"/>
        <w:rPr>
          <w:rFonts w:ascii="Arial" w:hAnsi="Arial" w:cs="Arial"/>
        </w:rPr>
      </w:pPr>
      <w:r w:rsidRPr="00E316C0">
        <w:rPr>
          <w:rFonts w:ascii="Arial" w:hAnsi="Arial" w:cs="Arial"/>
        </w:rPr>
        <w:t xml:space="preserve">Recent studies investigated the effectiveness of psychotherapies </w:t>
      </w:r>
      <w:r w:rsidR="0031227A" w:rsidRPr="00E316C0">
        <w:rPr>
          <w:rFonts w:ascii="Arial" w:hAnsi="Arial" w:cs="Arial"/>
        </w:rPr>
        <w:t xml:space="preserve">like CBT </w:t>
      </w:r>
      <w:r w:rsidR="00DE0054" w:rsidRPr="00E316C0">
        <w:rPr>
          <w:rFonts w:ascii="Arial" w:hAnsi="Arial" w:cs="Arial"/>
        </w:rPr>
        <w:t>and</w:t>
      </w:r>
      <w:r w:rsidR="0031227A" w:rsidRPr="00E316C0">
        <w:rPr>
          <w:rFonts w:ascii="Arial" w:hAnsi="Arial" w:cs="Arial"/>
        </w:rPr>
        <w:t xml:space="preserve"> </w:t>
      </w:r>
      <w:r w:rsidR="00B62E2E" w:rsidRPr="00E316C0">
        <w:rPr>
          <w:rFonts w:ascii="Arial" w:hAnsi="Arial" w:cs="Arial"/>
        </w:rPr>
        <w:t xml:space="preserve">psychodynamic therapy, to treat personality disorders </w:t>
      </w:r>
      <w:r w:rsidR="00B166AA" w:rsidRPr="00E316C0">
        <w:rPr>
          <w:rFonts w:ascii="Arial" w:hAnsi="Arial" w:cs="Arial"/>
        </w:rPr>
        <w:t xml:space="preserve">in relation to </w:t>
      </w:r>
      <w:r w:rsidR="00DE0054" w:rsidRPr="00E316C0">
        <w:rPr>
          <w:rFonts w:ascii="Arial" w:hAnsi="Arial" w:cs="Arial"/>
        </w:rPr>
        <w:t>schizophrenia</w:t>
      </w:r>
      <w:r w:rsidR="00B166AA" w:rsidRPr="00E316C0">
        <w:rPr>
          <w:rFonts w:ascii="Arial" w:hAnsi="Arial" w:cs="Arial"/>
        </w:rPr>
        <w:t>. It suggests that CBT is more effective in</w:t>
      </w:r>
      <w:r w:rsidR="00FE5E8E" w:rsidRPr="00E316C0">
        <w:rPr>
          <w:rFonts w:ascii="Arial" w:hAnsi="Arial" w:cs="Arial"/>
        </w:rPr>
        <w:t xml:space="preserve"> targeting specific symptoms and behaviours </w:t>
      </w:r>
      <w:r w:rsidR="00DE0054" w:rsidRPr="00E316C0">
        <w:rPr>
          <w:rFonts w:ascii="Arial" w:hAnsi="Arial" w:cs="Arial"/>
        </w:rPr>
        <w:t xml:space="preserve">associated in personality disorders. </w:t>
      </w:r>
      <w:r w:rsidR="00AA565A" w:rsidRPr="00E316C0">
        <w:rPr>
          <w:rFonts w:ascii="Arial" w:hAnsi="Arial" w:cs="Arial"/>
        </w:rPr>
        <w:t>In contrast, the effect</w:t>
      </w:r>
      <w:r w:rsidR="00BF7B78" w:rsidRPr="00E316C0">
        <w:rPr>
          <w:rFonts w:ascii="Arial" w:hAnsi="Arial" w:cs="Arial"/>
        </w:rPr>
        <w:t xml:space="preserve"> size for </w:t>
      </w:r>
      <w:r w:rsidR="00087D88" w:rsidRPr="00E316C0">
        <w:rPr>
          <w:rFonts w:ascii="Arial" w:hAnsi="Arial" w:cs="Arial"/>
        </w:rPr>
        <w:t>psychodynamic therapy indicates long term rather than short term</w:t>
      </w:r>
      <w:r w:rsidR="00631A62" w:rsidRPr="00E316C0">
        <w:rPr>
          <w:rFonts w:ascii="Arial" w:hAnsi="Arial" w:cs="Arial"/>
        </w:rPr>
        <w:t xml:space="preserve"> changes, suggesting that CBT is effective in produ</w:t>
      </w:r>
      <w:r w:rsidR="003C3F21" w:rsidRPr="00E316C0">
        <w:rPr>
          <w:rFonts w:ascii="Arial" w:hAnsi="Arial" w:cs="Arial"/>
        </w:rPr>
        <w:t xml:space="preserve">cing lasting changes in personality traits and pattern of behaviour. </w:t>
      </w:r>
    </w:p>
    <w:p w14:paraId="266207C0" w14:textId="4134DAA8" w:rsidR="009D4122" w:rsidRPr="00E316C0" w:rsidRDefault="009D4122" w:rsidP="00E316C0">
      <w:pPr>
        <w:spacing w:line="360" w:lineRule="auto"/>
        <w:rPr>
          <w:rFonts w:ascii="Arial" w:hAnsi="Arial" w:cs="Arial"/>
        </w:rPr>
      </w:pPr>
      <w:r w:rsidRPr="00E316C0">
        <w:rPr>
          <w:rFonts w:ascii="Arial" w:hAnsi="Arial" w:cs="Arial"/>
        </w:rPr>
        <w:t>Additionally, longer treatments and follow-up studies are re</w:t>
      </w:r>
      <w:r w:rsidR="00FE03B7" w:rsidRPr="00E316C0">
        <w:rPr>
          <w:rFonts w:ascii="Arial" w:hAnsi="Arial" w:cs="Arial"/>
        </w:rPr>
        <w:t>quired to be studied in the future for more research</w:t>
      </w:r>
      <w:r w:rsidR="00834A02" w:rsidRPr="00E316C0">
        <w:rPr>
          <w:rFonts w:ascii="Arial" w:hAnsi="Arial" w:cs="Arial"/>
        </w:rPr>
        <w:t xml:space="preserve"> because while there is promising evidence to suggest CBT </w:t>
      </w:r>
      <w:r w:rsidR="00463F96" w:rsidRPr="00E316C0">
        <w:rPr>
          <w:rFonts w:ascii="Arial" w:hAnsi="Arial" w:cs="Arial"/>
        </w:rPr>
        <w:t>can be an effective treatment to use alongside medication to treat schizophrenia. (</w:t>
      </w:r>
      <w:proofErr w:type="spellStart"/>
      <w:proofErr w:type="gramStart"/>
      <w:r w:rsidR="00463F96" w:rsidRPr="00E316C0">
        <w:rPr>
          <w:rFonts w:ascii="Arial" w:hAnsi="Arial" w:cs="Arial"/>
        </w:rPr>
        <w:t>leichsenring</w:t>
      </w:r>
      <w:proofErr w:type="spellEnd"/>
      <w:proofErr w:type="gramEnd"/>
      <w:r w:rsidR="00463F96" w:rsidRPr="00E316C0">
        <w:rPr>
          <w:rFonts w:ascii="Arial" w:hAnsi="Arial" w:cs="Arial"/>
        </w:rPr>
        <w:t xml:space="preserve"> and leibing,2003).</w:t>
      </w:r>
    </w:p>
    <w:p w14:paraId="08E58462" w14:textId="19DCCFF8" w:rsidR="00907764" w:rsidRPr="00E316C0" w:rsidRDefault="00907764" w:rsidP="00E316C0">
      <w:pPr>
        <w:spacing w:line="360" w:lineRule="auto"/>
        <w:rPr>
          <w:rFonts w:ascii="Arial" w:hAnsi="Arial" w:cs="Arial"/>
          <w:b/>
          <w:bCs/>
        </w:rPr>
      </w:pPr>
      <w:r w:rsidRPr="00E316C0">
        <w:rPr>
          <w:rFonts w:ascii="Arial" w:hAnsi="Arial" w:cs="Arial"/>
          <w:b/>
          <w:bCs/>
        </w:rPr>
        <w:t xml:space="preserve">Recommendations for future practise </w:t>
      </w:r>
    </w:p>
    <w:p w14:paraId="2A3380B3" w14:textId="22D3E5E4" w:rsidR="00907764" w:rsidRPr="00E316C0" w:rsidRDefault="007A77B5" w:rsidP="00E316C0">
      <w:pPr>
        <w:spacing w:line="360" w:lineRule="auto"/>
        <w:rPr>
          <w:rFonts w:ascii="Arial" w:hAnsi="Arial" w:cs="Arial"/>
        </w:rPr>
      </w:pPr>
      <w:r w:rsidRPr="00E316C0">
        <w:rPr>
          <w:rFonts w:ascii="Arial" w:hAnsi="Arial" w:cs="Arial"/>
        </w:rPr>
        <w:t xml:space="preserve">Cognitive impairment is a common feature in schizophrenia. It is </w:t>
      </w:r>
      <w:r w:rsidR="00295019" w:rsidRPr="00E316C0">
        <w:rPr>
          <w:rFonts w:ascii="Arial" w:hAnsi="Arial" w:cs="Arial"/>
        </w:rPr>
        <w:t>characterized</w:t>
      </w:r>
      <w:r w:rsidR="00F07A6F" w:rsidRPr="00E316C0">
        <w:rPr>
          <w:rFonts w:ascii="Arial" w:hAnsi="Arial" w:cs="Arial"/>
        </w:rPr>
        <w:t xml:space="preserve"> by deficits in the ability of understanding and solving problems </w:t>
      </w:r>
      <w:r w:rsidR="00295019" w:rsidRPr="00E316C0">
        <w:rPr>
          <w:rFonts w:ascii="Arial" w:hAnsi="Arial" w:cs="Arial"/>
        </w:rPr>
        <w:t>on a daily. They present a range of cognitive domains such as general intelligence, attention</w:t>
      </w:r>
      <w:r w:rsidR="006562CC" w:rsidRPr="00E316C0">
        <w:rPr>
          <w:rFonts w:ascii="Arial" w:hAnsi="Arial" w:cs="Arial"/>
        </w:rPr>
        <w:t xml:space="preserve">, executive functioning. Current research </w:t>
      </w:r>
      <w:r w:rsidR="00CF4C4D" w:rsidRPr="00E316C0">
        <w:rPr>
          <w:rFonts w:ascii="Arial" w:hAnsi="Arial" w:cs="Arial"/>
        </w:rPr>
        <w:t xml:space="preserve">shown cognitive impairment is </w:t>
      </w:r>
      <w:r w:rsidR="00102488" w:rsidRPr="00E316C0">
        <w:rPr>
          <w:rFonts w:ascii="Arial" w:hAnsi="Arial" w:cs="Arial"/>
        </w:rPr>
        <w:t>present before the onset of the disease and tends to worsen overtime. (</w:t>
      </w:r>
      <w:r w:rsidR="00AA3DAC" w:rsidRPr="00E316C0">
        <w:rPr>
          <w:rFonts w:ascii="Arial" w:hAnsi="Arial" w:cs="Arial"/>
        </w:rPr>
        <w:t>Onitsuka et al.,2022b).</w:t>
      </w:r>
    </w:p>
    <w:p w14:paraId="55DC9567" w14:textId="2886BD77" w:rsidR="00954F3F" w:rsidRPr="00E316C0" w:rsidRDefault="00AA3DAC" w:rsidP="00E316C0">
      <w:pPr>
        <w:spacing w:line="360" w:lineRule="auto"/>
        <w:rPr>
          <w:rFonts w:ascii="Arial" w:hAnsi="Arial" w:cs="Arial"/>
        </w:rPr>
      </w:pPr>
      <w:r w:rsidRPr="00E316C0">
        <w:rPr>
          <w:rFonts w:ascii="Arial" w:hAnsi="Arial" w:cs="Arial"/>
        </w:rPr>
        <w:lastRenderedPageBreak/>
        <w:t xml:space="preserve">Cognitive impairment </w:t>
      </w:r>
      <w:r w:rsidR="00237FBE" w:rsidRPr="00E316C0">
        <w:rPr>
          <w:rFonts w:ascii="Arial" w:hAnsi="Arial" w:cs="Arial"/>
        </w:rPr>
        <w:t xml:space="preserve">in </w:t>
      </w:r>
      <w:r w:rsidR="00013BD5" w:rsidRPr="00E316C0">
        <w:rPr>
          <w:rFonts w:ascii="Arial" w:hAnsi="Arial" w:cs="Arial"/>
        </w:rPr>
        <w:t>schizophrenia</w:t>
      </w:r>
      <w:r w:rsidR="00237FBE" w:rsidRPr="00E316C0">
        <w:rPr>
          <w:rFonts w:ascii="Arial" w:hAnsi="Arial" w:cs="Arial"/>
        </w:rPr>
        <w:t xml:space="preserve"> is </w:t>
      </w:r>
      <w:r w:rsidR="00013BD5" w:rsidRPr="00E316C0">
        <w:rPr>
          <w:rFonts w:ascii="Arial" w:hAnsi="Arial" w:cs="Arial"/>
        </w:rPr>
        <w:t>distinct</w:t>
      </w:r>
      <w:r w:rsidR="00237FBE" w:rsidRPr="00E316C0">
        <w:rPr>
          <w:rFonts w:ascii="Arial" w:hAnsi="Arial" w:cs="Arial"/>
        </w:rPr>
        <w:t xml:space="preserve"> from </w:t>
      </w:r>
      <w:r w:rsidR="00013BD5" w:rsidRPr="00E316C0">
        <w:rPr>
          <w:rFonts w:ascii="Arial" w:hAnsi="Arial" w:cs="Arial"/>
        </w:rPr>
        <w:t>positive</w:t>
      </w:r>
      <w:r w:rsidR="00237FBE" w:rsidRPr="00E316C0">
        <w:rPr>
          <w:rFonts w:ascii="Arial" w:hAnsi="Arial" w:cs="Arial"/>
        </w:rPr>
        <w:t xml:space="preserve"> and negative symptoms</w:t>
      </w:r>
      <w:r w:rsidR="00013BD5" w:rsidRPr="00E316C0">
        <w:rPr>
          <w:rFonts w:ascii="Arial" w:hAnsi="Arial" w:cs="Arial"/>
        </w:rPr>
        <w:t xml:space="preserve"> while antipsychotics </w:t>
      </w:r>
      <w:r w:rsidR="00B3535E" w:rsidRPr="00E316C0">
        <w:rPr>
          <w:rFonts w:ascii="Arial" w:hAnsi="Arial" w:cs="Arial"/>
        </w:rPr>
        <w:t xml:space="preserve">medication is known to be effective in treating those symptoms they have limited </w:t>
      </w:r>
      <w:r w:rsidR="00FC20F7" w:rsidRPr="00E316C0">
        <w:rPr>
          <w:rFonts w:ascii="Arial" w:hAnsi="Arial" w:cs="Arial"/>
        </w:rPr>
        <w:t xml:space="preserve">effect on treating the cognitive impairment. </w:t>
      </w:r>
    </w:p>
    <w:p w14:paraId="511DE0BD" w14:textId="326DDFD0" w:rsidR="00FC20F7" w:rsidRPr="00E316C0" w:rsidRDefault="00FC20F7" w:rsidP="00E316C0">
      <w:pPr>
        <w:spacing w:line="360" w:lineRule="auto"/>
        <w:rPr>
          <w:rFonts w:ascii="Arial" w:hAnsi="Arial" w:cs="Arial"/>
        </w:rPr>
      </w:pPr>
      <w:r w:rsidRPr="00E316C0">
        <w:rPr>
          <w:rFonts w:ascii="Arial" w:hAnsi="Arial" w:cs="Arial"/>
        </w:rPr>
        <w:t xml:space="preserve">Moreover, ongoing research will need to be developed for interventions for cognitive </w:t>
      </w:r>
      <w:r w:rsidR="00F9031D" w:rsidRPr="00E316C0">
        <w:rPr>
          <w:rFonts w:ascii="Arial" w:hAnsi="Arial" w:cs="Arial"/>
        </w:rPr>
        <w:t xml:space="preserve">impairment </w:t>
      </w:r>
      <w:r w:rsidR="00A01825" w:rsidRPr="00E316C0">
        <w:rPr>
          <w:rFonts w:ascii="Arial" w:hAnsi="Arial" w:cs="Arial"/>
        </w:rPr>
        <w:t xml:space="preserve">by </w:t>
      </w:r>
      <w:r w:rsidR="00F9031D" w:rsidRPr="00E316C0">
        <w:rPr>
          <w:rFonts w:ascii="Arial" w:hAnsi="Arial" w:cs="Arial"/>
        </w:rPr>
        <w:t xml:space="preserve">including cognitive remediation therapy </w:t>
      </w:r>
      <w:r w:rsidR="00FB1941" w:rsidRPr="00E316C0">
        <w:rPr>
          <w:rFonts w:ascii="Arial" w:hAnsi="Arial" w:cs="Arial"/>
        </w:rPr>
        <w:t xml:space="preserve">which is to improve cognitive functioning </w:t>
      </w:r>
      <w:r w:rsidR="00E34DEB" w:rsidRPr="00E316C0">
        <w:rPr>
          <w:rFonts w:ascii="Arial" w:hAnsi="Arial" w:cs="Arial"/>
        </w:rPr>
        <w:t xml:space="preserve">from exercise or the use of cognitive enhancers like medication </w:t>
      </w:r>
      <w:r w:rsidR="0087027A" w:rsidRPr="00E316C0">
        <w:rPr>
          <w:rFonts w:ascii="Arial" w:hAnsi="Arial" w:cs="Arial"/>
        </w:rPr>
        <w:t xml:space="preserve">or brain stimulation technique </w:t>
      </w:r>
      <w:r w:rsidR="004519B2" w:rsidRPr="00E316C0">
        <w:rPr>
          <w:rFonts w:ascii="Arial" w:hAnsi="Arial" w:cs="Arial"/>
        </w:rPr>
        <w:t xml:space="preserve">to improve quality of life. </w:t>
      </w:r>
      <w:r w:rsidR="0049073C" w:rsidRPr="00E316C0">
        <w:rPr>
          <w:rFonts w:ascii="Arial" w:hAnsi="Arial" w:cs="Arial"/>
        </w:rPr>
        <w:t xml:space="preserve">By </w:t>
      </w:r>
      <w:r w:rsidR="004134D8" w:rsidRPr="00E316C0">
        <w:rPr>
          <w:rFonts w:ascii="Arial" w:hAnsi="Arial" w:cs="Arial"/>
        </w:rPr>
        <w:t xml:space="preserve">engaging in specific brain activities  cognitive </w:t>
      </w:r>
      <w:r w:rsidR="004F3C85" w:rsidRPr="00E316C0">
        <w:rPr>
          <w:rFonts w:ascii="Arial" w:hAnsi="Arial" w:cs="Arial"/>
        </w:rPr>
        <w:t>remediation</w:t>
      </w:r>
      <w:r w:rsidR="004134D8" w:rsidRPr="00E316C0">
        <w:rPr>
          <w:rFonts w:ascii="Arial" w:hAnsi="Arial" w:cs="Arial"/>
        </w:rPr>
        <w:t xml:space="preserve"> </w:t>
      </w:r>
      <w:r w:rsidR="004F3C85" w:rsidRPr="00E316C0">
        <w:rPr>
          <w:rFonts w:ascii="Arial" w:hAnsi="Arial" w:cs="Arial"/>
        </w:rPr>
        <w:t>(CR)</w:t>
      </w:r>
      <w:r w:rsidR="007024B1" w:rsidRPr="00E316C0">
        <w:rPr>
          <w:rFonts w:ascii="Arial" w:hAnsi="Arial" w:cs="Arial"/>
        </w:rPr>
        <w:t xml:space="preserve"> aims to improve social outcomes by developing brain functions and cognitive functions. </w:t>
      </w:r>
      <w:r w:rsidR="00887955" w:rsidRPr="00E316C0">
        <w:rPr>
          <w:rFonts w:ascii="Arial" w:hAnsi="Arial" w:cs="Arial"/>
        </w:rPr>
        <w:t xml:space="preserve">One of the hypotheses </w:t>
      </w:r>
      <w:r w:rsidR="00A01825" w:rsidRPr="00E316C0">
        <w:rPr>
          <w:rFonts w:ascii="Arial" w:hAnsi="Arial" w:cs="Arial"/>
        </w:rPr>
        <w:t>underlying</w:t>
      </w:r>
      <w:r w:rsidR="00887955" w:rsidRPr="00E316C0">
        <w:rPr>
          <w:rFonts w:ascii="Arial" w:hAnsi="Arial" w:cs="Arial"/>
        </w:rPr>
        <w:t xml:space="preserve"> </w:t>
      </w:r>
      <w:r w:rsidR="005D00FA" w:rsidRPr="00E316C0">
        <w:rPr>
          <w:rFonts w:ascii="Arial" w:hAnsi="Arial" w:cs="Arial"/>
        </w:rPr>
        <w:t xml:space="preserve">cognitive </w:t>
      </w:r>
      <w:r w:rsidR="00A01825" w:rsidRPr="00E316C0">
        <w:rPr>
          <w:rFonts w:ascii="Arial" w:hAnsi="Arial" w:cs="Arial"/>
        </w:rPr>
        <w:t>remediation</w:t>
      </w:r>
      <w:r w:rsidR="005D00FA" w:rsidRPr="00E316C0">
        <w:rPr>
          <w:rFonts w:ascii="Arial" w:hAnsi="Arial" w:cs="Arial"/>
        </w:rPr>
        <w:t xml:space="preserve"> is that the brain is </w:t>
      </w:r>
      <w:r w:rsidR="00A01825" w:rsidRPr="00E316C0">
        <w:rPr>
          <w:rFonts w:ascii="Arial" w:hAnsi="Arial" w:cs="Arial"/>
        </w:rPr>
        <w:t>neuroplastic</w:t>
      </w:r>
      <w:r w:rsidR="005D00FA" w:rsidRPr="00E316C0">
        <w:rPr>
          <w:rFonts w:ascii="Arial" w:hAnsi="Arial" w:cs="Arial"/>
        </w:rPr>
        <w:t xml:space="preserve"> and can be</w:t>
      </w:r>
      <w:r w:rsidR="00A01825" w:rsidRPr="00E316C0">
        <w:rPr>
          <w:rFonts w:ascii="Arial" w:hAnsi="Arial" w:cs="Arial"/>
        </w:rPr>
        <w:t xml:space="preserve"> reviewed over time. </w:t>
      </w:r>
    </w:p>
    <w:p w14:paraId="16862E36" w14:textId="1C31C9BE" w:rsidR="00A01825" w:rsidRPr="00E316C0" w:rsidRDefault="00A01825" w:rsidP="00E316C0">
      <w:pPr>
        <w:spacing w:line="360" w:lineRule="auto"/>
        <w:rPr>
          <w:rFonts w:ascii="Arial" w:hAnsi="Arial" w:cs="Arial"/>
        </w:rPr>
      </w:pPr>
      <w:r w:rsidRPr="00E316C0">
        <w:rPr>
          <w:rFonts w:ascii="Arial" w:hAnsi="Arial" w:cs="Arial"/>
        </w:rPr>
        <w:t xml:space="preserve">Additionally, </w:t>
      </w:r>
      <w:r w:rsidR="00CB6365" w:rsidRPr="00E316C0">
        <w:rPr>
          <w:rFonts w:ascii="Arial" w:hAnsi="Arial" w:cs="Arial"/>
        </w:rPr>
        <w:t xml:space="preserve">it is better to confined in research on the treatment of </w:t>
      </w:r>
      <w:r w:rsidR="00E15CCC" w:rsidRPr="00E316C0">
        <w:rPr>
          <w:rFonts w:ascii="Arial" w:hAnsi="Arial" w:cs="Arial"/>
        </w:rPr>
        <w:t>schizophrenia</w:t>
      </w:r>
      <w:r w:rsidR="00CB6365" w:rsidRPr="00E316C0">
        <w:rPr>
          <w:rFonts w:ascii="Arial" w:hAnsi="Arial" w:cs="Arial"/>
        </w:rPr>
        <w:t xml:space="preserve"> </w:t>
      </w:r>
      <w:r w:rsidR="00D62637" w:rsidRPr="00E316C0">
        <w:rPr>
          <w:rFonts w:ascii="Arial" w:hAnsi="Arial" w:cs="Arial"/>
        </w:rPr>
        <w:t>for future practises for people to take part in the research of questions</w:t>
      </w:r>
      <w:r w:rsidR="002A5EB1" w:rsidRPr="00E316C0">
        <w:rPr>
          <w:rFonts w:ascii="Arial" w:hAnsi="Arial" w:cs="Arial"/>
        </w:rPr>
        <w:t xml:space="preserve">, measuring outcomes, </w:t>
      </w:r>
      <w:r w:rsidR="00A84E87" w:rsidRPr="00E316C0">
        <w:rPr>
          <w:rFonts w:ascii="Arial" w:hAnsi="Arial" w:cs="Arial"/>
        </w:rPr>
        <w:t>designing,</w:t>
      </w:r>
      <w:r w:rsidR="002A5EB1" w:rsidRPr="00E316C0">
        <w:rPr>
          <w:rFonts w:ascii="Arial" w:hAnsi="Arial" w:cs="Arial"/>
        </w:rPr>
        <w:t xml:space="preserve"> and implementing the research, disseminating </w:t>
      </w:r>
      <w:r w:rsidR="009F5AA8" w:rsidRPr="00E316C0">
        <w:rPr>
          <w:rFonts w:ascii="Arial" w:hAnsi="Arial" w:cs="Arial"/>
        </w:rPr>
        <w:t>research and evaluating the research, to conduct better quality of life</w:t>
      </w:r>
      <w:r w:rsidR="00E15CCC" w:rsidRPr="00E316C0">
        <w:rPr>
          <w:rFonts w:ascii="Arial" w:hAnsi="Arial" w:cs="Arial"/>
        </w:rPr>
        <w:t xml:space="preserve"> for people with schizophrenia, the recovery process and improvements in symptoms and social functioning. </w:t>
      </w:r>
    </w:p>
    <w:p w14:paraId="10DF1788" w14:textId="6AD95E5C" w:rsidR="0084467A" w:rsidRPr="00E316C0" w:rsidRDefault="0084467A" w:rsidP="00E316C0">
      <w:pPr>
        <w:spacing w:line="360" w:lineRule="auto"/>
        <w:rPr>
          <w:rFonts w:ascii="Arial" w:hAnsi="Arial" w:cs="Arial"/>
        </w:rPr>
      </w:pPr>
      <w:r w:rsidRPr="00E316C0">
        <w:rPr>
          <w:rFonts w:ascii="Arial" w:hAnsi="Arial" w:cs="Arial"/>
        </w:rPr>
        <w:t xml:space="preserve">Even thought, there is evidence of cognitive remediation </w:t>
      </w:r>
      <w:r w:rsidR="0016763B" w:rsidRPr="00E316C0">
        <w:rPr>
          <w:rFonts w:ascii="Arial" w:hAnsi="Arial" w:cs="Arial"/>
        </w:rPr>
        <w:t xml:space="preserve">showing improvements to cognitive and clinical outcomes in </w:t>
      </w:r>
      <w:r w:rsidR="001D5B9C" w:rsidRPr="00E316C0">
        <w:rPr>
          <w:rFonts w:ascii="Arial" w:hAnsi="Arial" w:cs="Arial"/>
        </w:rPr>
        <w:t>schizophrenia</w:t>
      </w:r>
      <w:r w:rsidR="0016763B" w:rsidRPr="00E316C0">
        <w:rPr>
          <w:rFonts w:ascii="Arial" w:hAnsi="Arial" w:cs="Arial"/>
        </w:rPr>
        <w:t xml:space="preserve">, no studies have been conducted </w:t>
      </w:r>
      <w:r w:rsidR="00CF020F" w:rsidRPr="00E316C0">
        <w:rPr>
          <w:rFonts w:ascii="Arial" w:hAnsi="Arial" w:cs="Arial"/>
        </w:rPr>
        <w:t>examining</w:t>
      </w:r>
      <w:r w:rsidR="006441CA" w:rsidRPr="00E316C0">
        <w:rPr>
          <w:rFonts w:ascii="Arial" w:hAnsi="Arial" w:cs="Arial"/>
        </w:rPr>
        <w:t xml:space="preserve"> the outcomes of this. Patient identical </w:t>
      </w:r>
      <w:r w:rsidR="00E227F4" w:rsidRPr="00E316C0">
        <w:rPr>
          <w:rFonts w:ascii="Arial" w:hAnsi="Arial" w:cs="Arial"/>
        </w:rPr>
        <w:t>goals can be addressed through cognitive remediation prog</w:t>
      </w:r>
      <w:r w:rsidR="00BD7C49" w:rsidRPr="00E316C0">
        <w:rPr>
          <w:rFonts w:ascii="Arial" w:hAnsi="Arial" w:cs="Arial"/>
        </w:rPr>
        <w:t xml:space="preserve">ram thereby enhancing </w:t>
      </w:r>
      <w:r w:rsidR="001D5B9C" w:rsidRPr="00E316C0">
        <w:rPr>
          <w:rFonts w:ascii="Arial" w:hAnsi="Arial" w:cs="Arial"/>
        </w:rPr>
        <w:t>engagement</w:t>
      </w:r>
      <w:r w:rsidR="00BD7C49" w:rsidRPr="00E316C0">
        <w:rPr>
          <w:rFonts w:ascii="Arial" w:hAnsi="Arial" w:cs="Arial"/>
        </w:rPr>
        <w:t xml:space="preserve"> </w:t>
      </w:r>
      <w:r w:rsidR="001D5B9C" w:rsidRPr="00E316C0">
        <w:rPr>
          <w:rFonts w:ascii="Arial" w:hAnsi="Arial" w:cs="Arial"/>
        </w:rPr>
        <w:t xml:space="preserve">and treatment. </w:t>
      </w:r>
    </w:p>
    <w:p w14:paraId="59295DC7" w14:textId="229D4A7A" w:rsidR="00FC7379" w:rsidRPr="00E316C0" w:rsidRDefault="001D5B9C" w:rsidP="00E316C0">
      <w:pPr>
        <w:spacing w:line="360" w:lineRule="auto"/>
        <w:rPr>
          <w:rFonts w:ascii="Arial" w:hAnsi="Arial" w:cs="Arial"/>
        </w:rPr>
      </w:pPr>
      <w:r w:rsidRPr="00E316C0">
        <w:rPr>
          <w:rFonts w:ascii="Arial" w:hAnsi="Arial" w:cs="Arial"/>
        </w:rPr>
        <w:t xml:space="preserve">It is essential to assess cognitive functioning in the preliminary assessment noy only in terms of impairment but also in terms of the strengths </w:t>
      </w:r>
      <w:r w:rsidR="00CF020F" w:rsidRPr="00E316C0">
        <w:rPr>
          <w:rFonts w:ascii="Arial" w:hAnsi="Arial" w:cs="Arial"/>
        </w:rPr>
        <w:t xml:space="preserve">and resources that can be used to achieve there goals. The therapist can tailor remediation to patients </w:t>
      </w:r>
      <w:r w:rsidR="00A61736" w:rsidRPr="00E316C0">
        <w:rPr>
          <w:rFonts w:ascii="Arial" w:hAnsi="Arial" w:cs="Arial"/>
        </w:rPr>
        <w:t>preferences, their strengths and learning styles so then</w:t>
      </w:r>
      <w:r w:rsidR="002E34DC" w:rsidRPr="00E316C0">
        <w:rPr>
          <w:rFonts w:ascii="Arial" w:hAnsi="Arial" w:cs="Arial"/>
        </w:rPr>
        <w:t xml:space="preserve"> they can enable the patient to become intrinsically motivated to engage in cognitive </w:t>
      </w:r>
      <w:r w:rsidR="00C72C0D" w:rsidRPr="00E316C0">
        <w:rPr>
          <w:rFonts w:ascii="Arial" w:hAnsi="Arial" w:cs="Arial"/>
        </w:rPr>
        <w:t xml:space="preserve">rehabilitation. </w:t>
      </w:r>
      <w:r w:rsidR="00D77FED" w:rsidRPr="00E316C0">
        <w:rPr>
          <w:rFonts w:ascii="Arial" w:hAnsi="Arial" w:cs="Arial"/>
        </w:rPr>
        <w:t>Irrespective</w:t>
      </w:r>
      <w:r w:rsidR="00C72C0D" w:rsidRPr="00E316C0">
        <w:rPr>
          <w:rFonts w:ascii="Arial" w:hAnsi="Arial" w:cs="Arial"/>
        </w:rPr>
        <w:t xml:space="preserve"> of the stage or setting of the illness, this </w:t>
      </w:r>
      <w:r w:rsidR="00D77FED" w:rsidRPr="00E316C0">
        <w:rPr>
          <w:rFonts w:ascii="Arial" w:hAnsi="Arial" w:cs="Arial"/>
        </w:rPr>
        <w:t xml:space="preserve">personalized approach will be maintained throughout the interventions. </w:t>
      </w:r>
    </w:p>
    <w:p w14:paraId="64D71DA1" w14:textId="77777777" w:rsidR="00CB467A" w:rsidRDefault="00A84E87" w:rsidP="00E316C0">
      <w:pPr>
        <w:spacing w:line="360" w:lineRule="auto"/>
        <w:rPr>
          <w:rFonts w:ascii="Arial" w:hAnsi="Arial" w:cs="Arial"/>
        </w:rPr>
      </w:pPr>
      <w:r w:rsidRPr="00E316C0">
        <w:rPr>
          <w:rFonts w:ascii="Arial" w:hAnsi="Arial" w:cs="Arial"/>
        </w:rPr>
        <w:t>Several</w:t>
      </w:r>
      <w:r w:rsidR="009A6808" w:rsidRPr="00E316C0">
        <w:rPr>
          <w:rFonts w:ascii="Arial" w:hAnsi="Arial" w:cs="Arial"/>
        </w:rPr>
        <w:t xml:space="preserve"> other </w:t>
      </w:r>
      <w:r w:rsidR="00E316C0" w:rsidRPr="00E316C0">
        <w:rPr>
          <w:rFonts w:ascii="Arial" w:hAnsi="Arial" w:cs="Arial"/>
        </w:rPr>
        <w:t>regulations and</w:t>
      </w:r>
      <w:r w:rsidR="009A6808" w:rsidRPr="00E316C0">
        <w:rPr>
          <w:rFonts w:ascii="Arial" w:hAnsi="Arial" w:cs="Arial"/>
        </w:rPr>
        <w:t xml:space="preserve"> </w:t>
      </w:r>
      <w:r w:rsidR="0072411C" w:rsidRPr="00E316C0">
        <w:rPr>
          <w:rFonts w:ascii="Arial" w:hAnsi="Arial" w:cs="Arial"/>
        </w:rPr>
        <w:t xml:space="preserve">methodologies need to be addressed </w:t>
      </w:r>
      <w:r w:rsidR="00FF78AC" w:rsidRPr="00E316C0">
        <w:rPr>
          <w:rFonts w:ascii="Arial" w:hAnsi="Arial" w:cs="Arial"/>
        </w:rPr>
        <w:t xml:space="preserve">including indirection, timing, durations, </w:t>
      </w:r>
      <w:r w:rsidR="009B18C9" w:rsidRPr="00E316C0">
        <w:rPr>
          <w:rFonts w:ascii="Arial" w:hAnsi="Arial" w:cs="Arial"/>
        </w:rPr>
        <w:t>frequency of participates</w:t>
      </w:r>
      <w:r w:rsidR="00C87B12" w:rsidRPr="00E316C0">
        <w:rPr>
          <w:rFonts w:ascii="Arial" w:hAnsi="Arial" w:cs="Arial"/>
        </w:rPr>
        <w:t xml:space="preserve">, intensity of training sessions and strategies of educational </w:t>
      </w:r>
      <w:r w:rsidR="00E316C0" w:rsidRPr="00E316C0">
        <w:rPr>
          <w:rFonts w:ascii="Arial" w:hAnsi="Arial" w:cs="Arial"/>
        </w:rPr>
        <w:t xml:space="preserve">needs. </w:t>
      </w:r>
    </w:p>
    <w:p w14:paraId="436714FA" w14:textId="41F811FE" w:rsidR="00B94027" w:rsidRPr="00E316C0" w:rsidRDefault="00E316C0" w:rsidP="00E316C0">
      <w:pPr>
        <w:spacing w:line="360" w:lineRule="auto"/>
        <w:rPr>
          <w:rFonts w:ascii="Arial" w:hAnsi="Arial" w:cs="Arial"/>
        </w:rPr>
      </w:pPr>
      <w:r w:rsidRPr="00E316C0">
        <w:rPr>
          <w:rFonts w:ascii="Arial" w:hAnsi="Arial" w:cs="Arial"/>
        </w:rPr>
        <w:t>The</w:t>
      </w:r>
      <w:r w:rsidR="004B6522" w:rsidRPr="00E316C0">
        <w:rPr>
          <w:rFonts w:ascii="Arial" w:hAnsi="Arial" w:cs="Arial"/>
        </w:rPr>
        <w:t xml:space="preserve"> complexity should be </w:t>
      </w:r>
      <w:r w:rsidR="00A84E87" w:rsidRPr="00E316C0">
        <w:rPr>
          <w:rFonts w:ascii="Arial" w:hAnsi="Arial" w:cs="Arial"/>
        </w:rPr>
        <w:t>considered</w:t>
      </w:r>
      <w:r w:rsidR="004B6522" w:rsidRPr="00E316C0">
        <w:rPr>
          <w:rFonts w:ascii="Arial" w:hAnsi="Arial" w:cs="Arial"/>
        </w:rPr>
        <w:t xml:space="preserve"> </w:t>
      </w:r>
      <w:r w:rsidR="00517827" w:rsidRPr="00E316C0">
        <w:rPr>
          <w:rFonts w:ascii="Arial" w:hAnsi="Arial" w:cs="Arial"/>
        </w:rPr>
        <w:t>in the new theoretical models that are developed and the information that is obt</w:t>
      </w:r>
      <w:r w:rsidR="00CD0F01" w:rsidRPr="00E316C0">
        <w:rPr>
          <w:rFonts w:ascii="Arial" w:hAnsi="Arial" w:cs="Arial"/>
        </w:rPr>
        <w:t xml:space="preserve">ained should be used to design treatments that have a </w:t>
      </w:r>
      <w:r w:rsidR="00B94027" w:rsidRPr="00E316C0">
        <w:rPr>
          <w:rFonts w:ascii="Arial" w:hAnsi="Arial" w:cs="Arial"/>
        </w:rPr>
        <w:t>parable</w:t>
      </w:r>
      <w:r w:rsidR="00010D71" w:rsidRPr="00E316C0">
        <w:rPr>
          <w:rFonts w:ascii="Arial" w:hAnsi="Arial" w:cs="Arial"/>
        </w:rPr>
        <w:t xml:space="preserve"> cost-benefit ratio and combine personalization </w:t>
      </w:r>
      <w:r w:rsidR="00B94027" w:rsidRPr="00E316C0">
        <w:rPr>
          <w:rFonts w:ascii="Arial" w:hAnsi="Arial" w:cs="Arial"/>
        </w:rPr>
        <w:t xml:space="preserve">efficiency, and effectiveness. </w:t>
      </w:r>
      <w:r w:rsidR="009A27F2" w:rsidRPr="00E316C0">
        <w:rPr>
          <w:rFonts w:ascii="Arial" w:hAnsi="Arial" w:cs="Arial"/>
        </w:rPr>
        <w:t xml:space="preserve">Ideally </w:t>
      </w:r>
      <w:r w:rsidR="00B94027" w:rsidRPr="00E316C0">
        <w:rPr>
          <w:rFonts w:ascii="Arial" w:hAnsi="Arial" w:cs="Arial"/>
        </w:rPr>
        <w:t>determin</w:t>
      </w:r>
      <w:r w:rsidR="00BA0FE9" w:rsidRPr="00E316C0">
        <w:rPr>
          <w:rFonts w:ascii="Arial" w:hAnsi="Arial" w:cs="Arial"/>
        </w:rPr>
        <w:t>ing</w:t>
      </w:r>
      <w:r w:rsidR="00B94027" w:rsidRPr="00E316C0">
        <w:rPr>
          <w:rFonts w:ascii="Arial" w:hAnsi="Arial" w:cs="Arial"/>
        </w:rPr>
        <w:t xml:space="preserve"> whether the widespread implementation in mental health </w:t>
      </w:r>
      <w:r w:rsidR="009A27F2" w:rsidRPr="00E316C0">
        <w:rPr>
          <w:rFonts w:ascii="Arial" w:hAnsi="Arial" w:cs="Arial"/>
        </w:rPr>
        <w:t>services</w:t>
      </w:r>
      <w:r w:rsidR="00B94027" w:rsidRPr="00E316C0">
        <w:rPr>
          <w:rFonts w:ascii="Arial" w:hAnsi="Arial" w:cs="Arial"/>
        </w:rPr>
        <w:t xml:space="preserve"> should be recommended</w:t>
      </w:r>
      <w:r w:rsidR="009A27F2" w:rsidRPr="00E316C0">
        <w:rPr>
          <w:rFonts w:ascii="Arial" w:hAnsi="Arial" w:cs="Arial"/>
        </w:rPr>
        <w:t xml:space="preserve">, additional research should be implied to examine the practical applicability of </w:t>
      </w:r>
      <w:r w:rsidR="009A27F2" w:rsidRPr="00E316C0">
        <w:rPr>
          <w:rFonts w:ascii="Arial" w:hAnsi="Arial" w:cs="Arial"/>
        </w:rPr>
        <w:lastRenderedPageBreak/>
        <w:t>cognitive remediation techniques in routine clinical practice for a better quality of life for people with schizophrenia.</w:t>
      </w:r>
    </w:p>
    <w:p w14:paraId="41AFB7D0" w14:textId="74C92550" w:rsidR="00FC7379" w:rsidRDefault="00E316C0" w:rsidP="00E316C0">
      <w:pPr>
        <w:spacing w:line="360" w:lineRule="auto"/>
        <w:rPr>
          <w:rFonts w:ascii="Arial" w:hAnsi="Arial" w:cs="Arial"/>
          <w:b/>
          <w:bCs/>
        </w:rPr>
      </w:pPr>
      <w:r w:rsidRPr="00E316C0">
        <w:rPr>
          <w:rFonts w:ascii="Arial" w:hAnsi="Arial" w:cs="Arial"/>
          <w:b/>
          <w:bCs/>
        </w:rPr>
        <w:t xml:space="preserve">Conclusion </w:t>
      </w:r>
    </w:p>
    <w:p w14:paraId="1DE1734C" w14:textId="2943FA9B" w:rsidR="009727DC" w:rsidRDefault="009727DC" w:rsidP="00E316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Schizophrenia </w:t>
      </w:r>
      <w:r w:rsidR="00850F33">
        <w:rPr>
          <w:rFonts w:ascii="Arial" w:hAnsi="Arial" w:cs="Arial"/>
        </w:rPr>
        <w:t xml:space="preserve">leads to hallucinations, delusions and extremely disordered behaviours that impact </w:t>
      </w:r>
      <w:r w:rsidR="005177FE">
        <w:rPr>
          <w:rFonts w:ascii="Arial" w:hAnsi="Arial" w:cs="Arial"/>
        </w:rPr>
        <w:t xml:space="preserve">daily functioning in a negative way. It is </w:t>
      </w:r>
      <w:r w:rsidR="009C6C47">
        <w:rPr>
          <w:rFonts w:ascii="Arial" w:hAnsi="Arial" w:cs="Arial"/>
        </w:rPr>
        <w:t>interpreting</w:t>
      </w:r>
      <w:r w:rsidR="005177FE">
        <w:rPr>
          <w:rFonts w:ascii="Arial" w:hAnsi="Arial" w:cs="Arial"/>
        </w:rPr>
        <w:t xml:space="preserve"> reality </w:t>
      </w:r>
      <w:r w:rsidR="004B2EB0">
        <w:rPr>
          <w:rFonts w:ascii="Arial" w:hAnsi="Arial" w:cs="Arial"/>
        </w:rPr>
        <w:t xml:space="preserve">abnormally as a result of being a serious mental health </w:t>
      </w:r>
      <w:r w:rsidR="00017E24">
        <w:rPr>
          <w:rFonts w:ascii="Arial" w:hAnsi="Arial" w:cs="Arial"/>
        </w:rPr>
        <w:t xml:space="preserve">illness. </w:t>
      </w:r>
      <w:r w:rsidR="009C6C47">
        <w:rPr>
          <w:rFonts w:ascii="Arial" w:hAnsi="Arial" w:cs="Arial"/>
        </w:rPr>
        <w:t xml:space="preserve">A brain </w:t>
      </w:r>
      <w:r w:rsidR="00376130">
        <w:rPr>
          <w:rFonts w:ascii="Arial" w:hAnsi="Arial" w:cs="Arial"/>
        </w:rPr>
        <w:t xml:space="preserve">disorder that </w:t>
      </w:r>
      <w:r w:rsidR="00180387">
        <w:rPr>
          <w:rFonts w:ascii="Arial" w:hAnsi="Arial" w:cs="Arial"/>
        </w:rPr>
        <w:t xml:space="preserve">involves progressive </w:t>
      </w:r>
      <w:r w:rsidR="00260339">
        <w:rPr>
          <w:rFonts w:ascii="Arial" w:hAnsi="Arial" w:cs="Arial"/>
        </w:rPr>
        <w:t>deterioration</w:t>
      </w:r>
      <w:r w:rsidR="00180387">
        <w:rPr>
          <w:rFonts w:ascii="Arial" w:hAnsi="Arial" w:cs="Arial"/>
        </w:rPr>
        <w:t xml:space="preserve"> </w:t>
      </w:r>
      <w:r w:rsidR="007D3626">
        <w:rPr>
          <w:rFonts w:ascii="Arial" w:hAnsi="Arial" w:cs="Arial"/>
        </w:rPr>
        <w:t xml:space="preserve">of cognitive abilities and </w:t>
      </w:r>
      <w:r w:rsidR="00260339">
        <w:rPr>
          <w:rFonts w:ascii="Arial" w:hAnsi="Arial" w:cs="Arial"/>
        </w:rPr>
        <w:t>unfortunately</w:t>
      </w:r>
      <w:r w:rsidR="007D3626">
        <w:rPr>
          <w:rFonts w:ascii="Arial" w:hAnsi="Arial" w:cs="Arial"/>
        </w:rPr>
        <w:t xml:space="preserve"> it is </w:t>
      </w:r>
      <w:r w:rsidR="00E06BCB">
        <w:rPr>
          <w:rFonts w:ascii="Arial" w:hAnsi="Arial" w:cs="Arial"/>
        </w:rPr>
        <w:t>an</w:t>
      </w:r>
      <w:r w:rsidR="007D3626">
        <w:rPr>
          <w:rFonts w:ascii="Arial" w:hAnsi="Arial" w:cs="Arial"/>
        </w:rPr>
        <w:t xml:space="preserve"> illness that </w:t>
      </w:r>
      <w:r w:rsidR="00E06BCB">
        <w:rPr>
          <w:rFonts w:ascii="Arial" w:hAnsi="Arial" w:cs="Arial"/>
        </w:rPr>
        <w:t>can’t</w:t>
      </w:r>
      <w:r w:rsidR="007D3626">
        <w:rPr>
          <w:rFonts w:ascii="Arial" w:hAnsi="Arial" w:cs="Arial"/>
        </w:rPr>
        <w:t xml:space="preserve"> be cured </w:t>
      </w:r>
      <w:r w:rsidR="00260339">
        <w:rPr>
          <w:rFonts w:ascii="Arial" w:hAnsi="Arial" w:cs="Arial"/>
        </w:rPr>
        <w:t>completely</w:t>
      </w:r>
      <w:r w:rsidR="00CF3BAA">
        <w:rPr>
          <w:rFonts w:ascii="Arial" w:hAnsi="Arial" w:cs="Arial"/>
        </w:rPr>
        <w:t xml:space="preserve"> or easily, but the use of medication alongside other therapies </w:t>
      </w:r>
      <w:r w:rsidR="00260339">
        <w:rPr>
          <w:rFonts w:ascii="Arial" w:hAnsi="Arial" w:cs="Arial"/>
        </w:rPr>
        <w:t xml:space="preserve">to palliate some symptoms can help to improve quality of life. </w:t>
      </w:r>
    </w:p>
    <w:p w14:paraId="21990BB4" w14:textId="77777777" w:rsidR="00E06BCB" w:rsidRDefault="009727DC" w:rsidP="00E316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To</w:t>
      </w:r>
      <w:r w:rsidR="00966E10">
        <w:rPr>
          <w:rFonts w:ascii="Arial" w:hAnsi="Arial" w:cs="Arial"/>
        </w:rPr>
        <w:t xml:space="preserve"> diagnose </w:t>
      </w:r>
      <w:r w:rsidR="00391507">
        <w:rPr>
          <w:rFonts w:ascii="Arial" w:hAnsi="Arial" w:cs="Arial"/>
        </w:rPr>
        <w:t>schizophrenia,</w:t>
      </w:r>
      <w:r w:rsidR="000767EF">
        <w:rPr>
          <w:rFonts w:ascii="Arial" w:hAnsi="Arial" w:cs="Arial"/>
        </w:rPr>
        <w:t xml:space="preserve"> it is necessary to rule out any other mental health </w:t>
      </w:r>
      <w:r w:rsidR="00911DA1">
        <w:rPr>
          <w:rFonts w:ascii="Arial" w:hAnsi="Arial" w:cs="Arial"/>
        </w:rPr>
        <w:t xml:space="preserve">disorders and determine whether the symptoms do not result from other conditions such as </w:t>
      </w:r>
      <w:r w:rsidR="00F81E85">
        <w:rPr>
          <w:rFonts w:ascii="Arial" w:hAnsi="Arial" w:cs="Arial"/>
        </w:rPr>
        <w:t xml:space="preserve">substance abuse and </w:t>
      </w:r>
      <w:r w:rsidR="008A7CA8">
        <w:rPr>
          <w:rFonts w:ascii="Arial" w:hAnsi="Arial" w:cs="Arial"/>
        </w:rPr>
        <w:t>symptoms</w:t>
      </w:r>
      <w:r w:rsidR="00F81E85">
        <w:rPr>
          <w:rFonts w:ascii="Arial" w:hAnsi="Arial" w:cs="Arial"/>
        </w:rPr>
        <w:t xml:space="preserve"> need to</w:t>
      </w:r>
      <w:r w:rsidR="00F83B7D">
        <w:rPr>
          <w:rFonts w:ascii="Arial" w:hAnsi="Arial" w:cs="Arial"/>
        </w:rPr>
        <w:t xml:space="preserve"> </w:t>
      </w:r>
      <w:r w:rsidR="006B46D6">
        <w:rPr>
          <w:rFonts w:ascii="Arial" w:hAnsi="Arial" w:cs="Arial"/>
        </w:rPr>
        <w:t>consist of more than</w:t>
      </w:r>
      <w:r w:rsidR="00F83B7D">
        <w:rPr>
          <w:rFonts w:ascii="Arial" w:hAnsi="Arial" w:cs="Arial"/>
        </w:rPr>
        <w:t xml:space="preserve"> a month for doctors to diagnose </w:t>
      </w:r>
      <w:r w:rsidR="006F58BF">
        <w:rPr>
          <w:rFonts w:ascii="Arial" w:hAnsi="Arial" w:cs="Arial"/>
        </w:rPr>
        <w:t xml:space="preserve">the person. </w:t>
      </w:r>
    </w:p>
    <w:p w14:paraId="4FD42A8B" w14:textId="77777777" w:rsidR="00E06BCB" w:rsidRDefault="006F58BF" w:rsidP="00E316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The DSM-5 criteria used and evidence of impairment </w:t>
      </w:r>
      <w:r w:rsidR="00200438">
        <w:rPr>
          <w:rFonts w:ascii="Arial" w:hAnsi="Arial" w:cs="Arial"/>
        </w:rPr>
        <w:t xml:space="preserve">in social or occupational functioning. </w:t>
      </w:r>
      <w:r w:rsidR="0024771E">
        <w:rPr>
          <w:rFonts w:ascii="Arial" w:hAnsi="Arial" w:cs="Arial"/>
        </w:rPr>
        <w:t xml:space="preserve">An individual treatment for schizophrenia usually consist of both medicine and therapy. </w:t>
      </w:r>
      <w:r w:rsidR="00CB6E44">
        <w:rPr>
          <w:rFonts w:ascii="Arial" w:hAnsi="Arial" w:cs="Arial"/>
        </w:rPr>
        <w:t xml:space="preserve">Cognitive behavioural therapy (CBT) is the </w:t>
      </w:r>
      <w:r w:rsidR="0034139E">
        <w:rPr>
          <w:rFonts w:ascii="Arial" w:hAnsi="Arial" w:cs="Arial"/>
        </w:rPr>
        <w:t>most used</w:t>
      </w:r>
      <w:r w:rsidR="00CB6E44">
        <w:rPr>
          <w:rFonts w:ascii="Arial" w:hAnsi="Arial" w:cs="Arial"/>
        </w:rPr>
        <w:t xml:space="preserve"> as a treatment </w:t>
      </w:r>
      <w:r w:rsidR="003B1A3A">
        <w:rPr>
          <w:rFonts w:ascii="Arial" w:hAnsi="Arial" w:cs="Arial"/>
        </w:rPr>
        <w:t xml:space="preserve">for </w:t>
      </w:r>
      <w:r w:rsidR="008A7CA8">
        <w:rPr>
          <w:rFonts w:ascii="Arial" w:hAnsi="Arial" w:cs="Arial"/>
        </w:rPr>
        <w:t>schizophrenia. The treatment and support usually comes from local mental health teams in the communities and hospitals.</w:t>
      </w:r>
    </w:p>
    <w:p w14:paraId="732F1885" w14:textId="560FCC86" w:rsidR="00E316C0" w:rsidRDefault="0034139E" w:rsidP="00E316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Schizophrenia</w:t>
      </w:r>
      <w:r w:rsidR="00526A45">
        <w:rPr>
          <w:rFonts w:ascii="Arial" w:hAnsi="Arial" w:cs="Arial"/>
        </w:rPr>
        <w:t xml:space="preserve"> is often </w:t>
      </w:r>
      <w:r w:rsidR="00911B8E">
        <w:rPr>
          <w:rFonts w:ascii="Arial" w:hAnsi="Arial" w:cs="Arial"/>
        </w:rPr>
        <w:t>manageable and controllable</w:t>
      </w:r>
      <w:r w:rsidR="00526A45">
        <w:rPr>
          <w:rFonts w:ascii="Arial" w:hAnsi="Arial" w:cs="Arial"/>
        </w:rPr>
        <w:t xml:space="preserve">, but some patients may experience </w:t>
      </w:r>
      <w:r w:rsidR="00076809">
        <w:rPr>
          <w:rFonts w:ascii="Arial" w:hAnsi="Arial" w:cs="Arial"/>
        </w:rPr>
        <w:t>periods when symptoms tend to return that when ideally</w:t>
      </w:r>
      <w:r>
        <w:rPr>
          <w:rFonts w:ascii="Arial" w:hAnsi="Arial" w:cs="Arial"/>
        </w:rPr>
        <w:t xml:space="preserve"> therapy and </w:t>
      </w:r>
      <w:r w:rsidR="00CB467A">
        <w:rPr>
          <w:rFonts w:ascii="Arial" w:hAnsi="Arial" w:cs="Arial"/>
        </w:rPr>
        <w:t>support is</w:t>
      </w:r>
      <w:r>
        <w:rPr>
          <w:rFonts w:ascii="Arial" w:hAnsi="Arial" w:cs="Arial"/>
        </w:rPr>
        <w:t xml:space="preserve"> necessary. </w:t>
      </w:r>
      <w:r w:rsidR="00391507">
        <w:rPr>
          <w:rFonts w:ascii="Arial" w:hAnsi="Arial" w:cs="Arial"/>
        </w:rPr>
        <w:t xml:space="preserve">The condition can be reduced in its impact to daily life with the right support and treatment provided. </w:t>
      </w:r>
      <w:r w:rsidR="006B46D6">
        <w:rPr>
          <w:rFonts w:ascii="Arial" w:hAnsi="Arial" w:cs="Arial"/>
        </w:rPr>
        <w:t>The first line of treatment may be anti-</w:t>
      </w:r>
      <w:r w:rsidR="00AB5199">
        <w:rPr>
          <w:rFonts w:ascii="Arial" w:hAnsi="Arial" w:cs="Arial"/>
        </w:rPr>
        <w:t>psychotics,</w:t>
      </w:r>
      <w:r w:rsidR="006B46D6">
        <w:rPr>
          <w:rFonts w:ascii="Arial" w:hAnsi="Arial" w:cs="Arial"/>
        </w:rPr>
        <w:t xml:space="preserve"> but the use of psychotherapy works </w:t>
      </w:r>
      <w:r w:rsidR="007E5960">
        <w:rPr>
          <w:rFonts w:ascii="Arial" w:hAnsi="Arial" w:cs="Arial"/>
        </w:rPr>
        <w:t>to establish triggers and how those triggers can be avoided and it as shown to have great outcomes of improvements</w:t>
      </w:r>
      <w:r w:rsidR="00385E1E">
        <w:rPr>
          <w:rFonts w:ascii="Arial" w:hAnsi="Arial" w:cs="Arial"/>
        </w:rPr>
        <w:t>. The likes of CBT which is a highly sys</w:t>
      </w:r>
      <w:r w:rsidR="00F51C82">
        <w:rPr>
          <w:rFonts w:ascii="Arial" w:hAnsi="Arial" w:cs="Arial"/>
        </w:rPr>
        <w:t xml:space="preserve">tematic approach defining goals to change in behavioural patterns. </w:t>
      </w:r>
    </w:p>
    <w:p w14:paraId="75B10BDB" w14:textId="376DF936" w:rsidR="00F51C82" w:rsidRPr="00966E10" w:rsidRDefault="00C47355" w:rsidP="00E316C0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Future research on cognitive training in schizophrenia should be included </w:t>
      </w:r>
      <w:r w:rsidR="00A36B06">
        <w:rPr>
          <w:rFonts w:ascii="Arial" w:hAnsi="Arial" w:cs="Arial"/>
        </w:rPr>
        <w:t>on the issue which remains open in the s</w:t>
      </w:r>
      <w:r w:rsidR="00AB5199">
        <w:rPr>
          <w:rFonts w:ascii="Arial" w:hAnsi="Arial" w:cs="Arial"/>
        </w:rPr>
        <w:t>p</w:t>
      </w:r>
      <w:r w:rsidR="00802B62">
        <w:rPr>
          <w:rFonts w:ascii="Arial" w:hAnsi="Arial" w:cs="Arial"/>
        </w:rPr>
        <w:t>ecific</w:t>
      </w:r>
      <w:r w:rsidR="00AB5199">
        <w:rPr>
          <w:rFonts w:ascii="Arial" w:hAnsi="Arial" w:cs="Arial"/>
        </w:rPr>
        <w:t xml:space="preserve"> </w:t>
      </w:r>
      <w:r w:rsidR="00A36B06">
        <w:rPr>
          <w:rFonts w:ascii="Arial" w:hAnsi="Arial" w:cs="Arial"/>
        </w:rPr>
        <w:t xml:space="preserve">and unspare </w:t>
      </w:r>
      <w:r w:rsidR="00D35C39">
        <w:rPr>
          <w:rFonts w:ascii="Arial" w:hAnsi="Arial" w:cs="Arial"/>
        </w:rPr>
        <w:t xml:space="preserve">effects on the treatments of </w:t>
      </w:r>
      <w:r w:rsidR="00AB5199">
        <w:rPr>
          <w:rFonts w:ascii="Arial" w:hAnsi="Arial" w:cs="Arial"/>
        </w:rPr>
        <w:t>schizophrenia</w:t>
      </w:r>
      <w:r w:rsidR="00D35C39">
        <w:rPr>
          <w:rFonts w:ascii="Arial" w:hAnsi="Arial" w:cs="Arial"/>
        </w:rPr>
        <w:t>, the element of inter</w:t>
      </w:r>
      <w:r w:rsidR="00AB5199">
        <w:rPr>
          <w:rFonts w:ascii="Arial" w:hAnsi="Arial" w:cs="Arial"/>
        </w:rPr>
        <w:t>ventions, the effectiveness, improvements, and the outcomes</w:t>
      </w:r>
      <w:r w:rsidR="00E06BCB">
        <w:rPr>
          <w:rFonts w:ascii="Arial" w:hAnsi="Arial" w:cs="Arial"/>
        </w:rPr>
        <w:t xml:space="preserve"> as these areas are still flawed and very limited. </w:t>
      </w:r>
    </w:p>
    <w:p w14:paraId="55BF258F" w14:textId="2110C395" w:rsidR="00FC7379" w:rsidRDefault="00FC7379"/>
    <w:p w14:paraId="1B2BDC6F" w14:textId="7CB455BA" w:rsidR="00FC7379" w:rsidRDefault="00FC7379"/>
    <w:p w14:paraId="2D49C4BF" w14:textId="4973147C" w:rsidR="00FC7379" w:rsidRDefault="00FC7379"/>
    <w:p w14:paraId="5E5D028A" w14:textId="31374A38" w:rsidR="00FC7379" w:rsidRDefault="00FC7379"/>
    <w:p w14:paraId="39F9DF4B" w14:textId="77777777" w:rsidR="00CB467A" w:rsidRDefault="00CB467A"/>
    <w:p w14:paraId="790ECE67" w14:textId="3F7D8B67" w:rsidR="00C37F3C" w:rsidRPr="00E06BCB" w:rsidRDefault="001A42F7" w:rsidP="008B3823">
      <w:pPr>
        <w:jc w:val="center"/>
        <w:rPr>
          <w:rFonts w:ascii="Arial" w:hAnsi="Arial" w:cs="Arial"/>
          <w:b/>
          <w:bCs/>
        </w:rPr>
      </w:pPr>
      <w:r w:rsidRPr="00E06BCB">
        <w:rPr>
          <w:rFonts w:ascii="Arial" w:hAnsi="Arial" w:cs="Arial"/>
          <w:b/>
          <w:bCs/>
        </w:rPr>
        <w:t>References</w:t>
      </w:r>
    </w:p>
    <w:p w14:paraId="1D2B9193" w14:textId="77777777" w:rsidR="00D2501A" w:rsidRDefault="00D2501A" w:rsidP="00D2501A">
      <w:pPr>
        <w:pStyle w:val="NormalWeb"/>
        <w:spacing w:before="0" w:beforeAutospacing="0" w:after="240" w:afterAutospacing="0" w:line="360" w:lineRule="auto"/>
      </w:pPr>
      <w:r>
        <w:t xml:space="preserve">Ahmed, A.O. (2020). Cognitive Remediation for Schizophrenia. </w:t>
      </w:r>
      <w:r>
        <w:rPr>
          <w:i/>
          <w:iCs/>
        </w:rPr>
        <w:t>FOCUS</w:t>
      </w:r>
      <w:r>
        <w:t>, 18(4), pp.436–439.</w:t>
      </w:r>
    </w:p>
    <w:p w14:paraId="25BE354D" w14:textId="4C1D763D" w:rsidR="00CD1482" w:rsidRDefault="00CD1482" w:rsidP="00D2501A">
      <w:pPr>
        <w:pStyle w:val="NormalWeb"/>
        <w:spacing w:before="0" w:beforeAutospacing="0" w:after="240" w:afterAutospacing="0" w:line="360" w:lineRule="auto"/>
      </w:pPr>
      <w:r>
        <w:t xml:space="preserve">American Psychiatric Association (2013). </w:t>
      </w:r>
      <w:r>
        <w:rPr>
          <w:i/>
          <w:iCs/>
        </w:rPr>
        <w:t>Diagnostic and Statistical Manual of Mental Disorders (DSM-5-TR)</w:t>
      </w:r>
      <w:r>
        <w:t xml:space="preserve">. [online] Psychiatry.org. Available at: </w:t>
      </w:r>
      <w:hyperlink r:id="rId9" w:history="1">
        <w:r w:rsidRPr="00E440D6">
          <w:rPr>
            <w:rStyle w:val="Hyperlink"/>
          </w:rPr>
          <w:t>https://www.psychiatry.org/psychiatrists/practice/dsm</w:t>
        </w:r>
      </w:hyperlink>
      <w:r>
        <w:t>.</w:t>
      </w:r>
    </w:p>
    <w:p w14:paraId="36D56230" w14:textId="72CB684E" w:rsidR="00D2501A" w:rsidRDefault="00D2501A" w:rsidP="008B3823">
      <w:pPr>
        <w:pStyle w:val="NormalWeb"/>
        <w:spacing w:before="0" w:beforeAutospacing="0" w:after="240" w:afterAutospacing="0" w:line="360" w:lineRule="auto"/>
      </w:pPr>
      <w:r>
        <w:t xml:space="preserve">Andreasen, N.C. and Carpenter, W.T. (1993). Diagnosis and Classification of Schizophrenia. </w:t>
      </w:r>
      <w:r>
        <w:rPr>
          <w:i/>
          <w:iCs/>
        </w:rPr>
        <w:t>Schizophrenia Bulletin</w:t>
      </w:r>
      <w:r>
        <w:t xml:space="preserve">, 19(2), pp.199–214. </w:t>
      </w:r>
      <w:proofErr w:type="spellStart"/>
      <w:proofErr w:type="gramStart"/>
      <w:r>
        <w:t>doi:https</w:t>
      </w:r>
      <w:proofErr w:type="spellEnd"/>
      <w:r>
        <w:t>://doi.org/10.1093/</w:t>
      </w:r>
      <w:proofErr w:type="spellStart"/>
      <w:r>
        <w:t>schbul</w:t>
      </w:r>
      <w:proofErr w:type="spellEnd"/>
      <w:r>
        <w:t>/19.2.199</w:t>
      </w:r>
      <w:proofErr w:type="gramEnd"/>
      <w:r>
        <w:t>.</w:t>
      </w:r>
    </w:p>
    <w:p w14:paraId="604B16CB" w14:textId="77777777" w:rsidR="00D2501A" w:rsidRDefault="00D2501A" w:rsidP="00D2501A">
      <w:pPr>
        <w:pStyle w:val="NormalWeb"/>
        <w:spacing w:before="0" w:beforeAutospacing="0" w:after="240" w:afterAutospacing="0" w:line="360" w:lineRule="auto"/>
      </w:pPr>
      <w:r>
        <w:t xml:space="preserve">Andreasen, N. (2000). Schizophrenia: the fundamental questions. </w:t>
      </w:r>
      <w:r>
        <w:rPr>
          <w:i/>
          <w:iCs/>
        </w:rPr>
        <w:t>Brain Research Reviews</w:t>
      </w:r>
      <w:r>
        <w:t xml:space="preserve">, 31(2-3), pp.106–112. </w:t>
      </w:r>
      <w:proofErr w:type="spellStart"/>
      <w:proofErr w:type="gramStart"/>
      <w:r>
        <w:t>doi:https</w:t>
      </w:r>
      <w:proofErr w:type="spellEnd"/>
      <w:r>
        <w:t>://doi.org/10.1016/s0165-0173(99)00027-2</w:t>
      </w:r>
      <w:proofErr w:type="gramEnd"/>
      <w:r>
        <w:t>.</w:t>
      </w:r>
    </w:p>
    <w:p w14:paraId="06C9F64D" w14:textId="77777777" w:rsidR="000E6124" w:rsidRDefault="000E6124" w:rsidP="000E6124">
      <w:pPr>
        <w:pStyle w:val="NormalWeb"/>
        <w:spacing w:before="0" w:beforeAutospacing="0" w:after="240" w:afterAutospacing="0" w:line="360" w:lineRule="auto"/>
      </w:pPr>
      <w:r>
        <w:t xml:space="preserve">Bilsland, L. (2022). </w:t>
      </w:r>
      <w:r>
        <w:rPr>
          <w:i/>
          <w:iCs/>
        </w:rPr>
        <w:t>Breakthrough potential treatment for schizophrenia | News</w:t>
      </w:r>
      <w:r>
        <w:t xml:space="preserve">. [online] </w:t>
      </w:r>
      <w:proofErr w:type="spellStart"/>
      <w:r>
        <w:t>Wellcome</w:t>
      </w:r>
      <w:proofErr w:type="spellEnd"/>
      <w:r>
        <w:t>. Available at: https://wellcome.org/news/potential-new-treatment-for-schizophrenia-KarXT.</w:t>
      </w:r>
    </w:p>
    <w:p w14:paraId="499CFBF2" w14:textId="77777777" w:rsidR="000E6124" w:rsidRDefault="000E6124" w:rsidP="000E6124">
      <w:pPr>
        <w:pStyle w:val="NormalWeb"/>
        <w:spacing w:before="0" w:beforeAutospacing="0" w:after="240" w:afterAutospacing="0" w:line="360" w:lineRule="auto"/>
      </w:pPr>
      <w:proofErr w:type="spellStart"/>
      <w:r>
        <w:t>Bobes</w:t>
      </w:r>
      <w:proofErr w:type="spellEnd"/>
      <w:r>
        <w:t>, J., Garcia-</w:t>
      </w:r>
      <w:proofErr w:type="spellStart"/>
      <w:r>
        <w:t>Portilla</w:t>
      </w:r>
      <w:proofErr w:type="spellEnd"/>
      <w:r>
        <w:t xml:space="preserve">, M.P., </w:t>
      </w:r>
      <w:proofErr w:type="spellStart"/>
      <w:r>
        <w:t>Bascaran</w:t>
      </w:r>
      <w:proofErr w:type="spellEnd"/>
      <w:r>
        <w:t xml:space="preserve">, M.T., </w:t>
      </w:r>
      <w:proofErr w:type="spellStart"/>
      <w:r>
        <w:t>Saiz</w:t>
      </w:r>
      <w:proofErr w:type="spellEnd"/>
      <w:r>
        <w:t xml:space="preserve">, P.A. and </w:t>
      </w:r>
      <w:proofErr w:type="spellStart"/>
      <w:r>
        <w:t>Bousoño</w:t>
      </w:r>
      <w:proofErr w:type="spellEnd"/>
      <w:r>
        <w:t xml:space="preserve">, M. (2007). Quality of life in schizophrenic patients. </w:t>
      </w:r>
      <w:r>
        <w:rPr>
          <w:i/>
          <w:iCs/>
        </w:rPr>
        <w:t>Dialogues in clinical neuroscience</w:t>
      </w:r>
      <w:r>
        <w:t xml:space="preserve">, [online] 9(2), pp.215–26. Available at: </w:t>
      </w:r>
      <w:hyperlink r:id="rId10" w:history="1">
        <w:r w:rsidRPr="00E440D6">
          <w:rPr>
            <w:rStyle w:val="Hyperlink"/>
          </w:rPr>
          <w:t>https://www.ncbi.nlm.nih.gov/pmc/articles/PMC3181847/</w:t>
        </w:r>
      </w:hyperlink>
      <w:r>
        <w:t>.</w:t>
      </w:r>
    </w:p>
    <w:p w14:paraId="5AFE5C09" w14:textId="77777777" w:rsidR="000E6124" w:rsidRDefault="000E6124" w:rsidP="000E6124">
      <w:pPr>
        <w:pStyle w:val="NormalWeb"/>
        <w:spacing w:before="0" w:beforeAutospacing="0" w:after="240" w:afterAutospacing="0" w:line="360" w:lineRule="auto"/>
      </w:pPr>
      <w:r>
        <w:t xml:space="preserve">Cagliostro, D. (2016). </w:t>
      </w:r>
      <w:r>
        <w:rPr>
          <w:i/>
          <w:iCs/>
        </w:rPr>
        <w:t>Paranoid Schizophrenia: Overview of Causes, Symptoms, &amp; Treatments</w:t>
      </w:r>
      <w:r>
        <w:t>. [online] PsyCom.net - Mental Health Treatment Resource Since 1986. Available at: https://www.psycom.net/paranoid-schizophrenia.</w:t>
      </w:r>
    </w:p>
    <w:p w14:paraId="35D37CA8" w14:textId="77777777" w:rsidR="00E45028" w:rsidRDefault="00E45028" w:rsidP="00E45028">
      <w:pPr>
        <w:pStyle w:val="NormalWeb"/>
        <w:spacing w:before="0" w:beforeAutospacing="0" w:after="240" w:afterAutospacing="0" w:line="360" w:lineRule="auto"/>
      </w:pPr>
      <w:r>
        <w:t xml:space="preserve">Haddad, P.M. and </w:t>
      </w:r>
      <w:proofErr w:type="spellStart"/>
      <w:r>
        <w:t>Correll</w:t>
      </w:r>
      <w:proofErr w:type="spellEnd"/>
      <w:r>
        <w:t xml:space="preserve">, C.U. (2018). The acute efficacy of antipsychotics in schizophrenia: a review of recent meta-analyses. </w:t>
      </w:r>
      <w:r>
        <w:rPr>
          <w:i/>
          <w:iCs/>
        </w:rPr>
        <w:t>Therapeutic advances in psychopharmacology</w:t>
      </w:r>
      <w:r>
        <w:t xml:space="preserve">, 8(11), pp.303–318. </w:t>
      </w:r>
      <w:proofErr w:type="spellStart"/>
      <w:proofErr w:type="gramStart"/>
      <w:r>
        <w:t>doi:https</w:t>
      </w:r>
      <w:proofErr w:type="spellEnd"/>
      <w:r>
        <w:t>://doi.org/10.1177/2045125318781475</w:t>
      </w:r>
      <w:proofErr w:type="gramEnd"/>
      <w:r>
        <w:t>.</w:t>
      </w:r>
    </w:p>
    <w:p w14:paraId="344D6BC5" w14:textId="77777777" w:rsidR="00E45028" w:rsidRDefault="00E45028" w:rsidP="00E45028">
      <w:pPr>
        <w:pStyle w:val="NormalWeb"/>
        <w:spacing w:before="0" w:beforeAutospacing="0" w:after="240" w:afterAutospacing="0" w:line="360" w:lineRule="auto"/>
      </w:pPr>
      <w:proofErr w:type="spellStart"/>
      <w:r>
        <w:t>Hestmark</w:t>
      </w:r>
      <w:proofErr w:type="spellEnd"/>
      <w:r>
        <w:t xml:space="preserve">, L., </w:t>
      </w:r>
      <w:proofErr w:type="spellStart"/>
      <w:r>
        <w:t>Heiervang</w:t>
      </w:r>
      <w:proofErr w:type="spellEnd"/>
      <w:r>
        <w:t xml:space="preserve">, K.S., Pedersen, R., Hansson, K.M., Ruud, T. and </w:t>
      </w:r>
      <w:proofErr w:type="spellStart"/>
      <w:r>
        <w:t>Romøren</w:t>
      </w:r>
      <w:proofErr w:type="spellEnd"/>
      <w:r>
        <w:t xml:space="preserve">, M. (2021). Family involvement practices for persons with psychotic disorders in community mental health centres – a cross-sectional fidelity-based study. </w:t>
      </w:r>
      <w:r>
        <w:rPr>
          <w:i/>
          <w:iCs/>
        </w:rPr>
        <w:t>BMC Psychiatry</w:t>
      </w:r>
      <w:r>
        <w:t>, 21(1).</w:t>
      </w:r>
    </w:p>
    <w:p w14:paraId="651756F9" w14:textId="3324A341" w:rsidR="00A260AF" w:rsidRDefault="00A260AF" w:rsidP="008B3823">
      <w:pPr>
        <w:pStyle w:val="NormalWeb"/>
        <w:spacing w:before="0" w:beforeAutospacing="0" w:after="240" w:afterAutospacing="0" w:line="360" w:lineRule="auto"/>
      </w:pPr>
      <w:r>
        <w:t xml:space="preserve">icd.who.int. (n.d.). </w:t>
      </w:r>
      <w:r>
        <w:rPr>
          <w:i/>
          <w:iCs/>
        </w:rPr>
        <w:t>ICD-10 Version:2010</w:t>
      </w:r>
      <w:r>
        <w:t xml:space="preserve">. [online] Available at: </w:t>
      </w:r>
      <w:hyperlink r:id="rId11" w:anchor="/F20-F29" w:history="1">
        <w:r w:rsidR="008B3823" w:rsidRPr="00AF3E91">
          <w:rPr>
            <w:rStyle w:val="Hyperlink"/>
          </w:rPr>
          <w:t>https://icd.who.int/browse10/2010/en#/F20-F29</w:t>
        </w:r>
      </w:hyperlink>
      <w:r w:rsidR="008B3823">
        <w:t>.</w:t>
      </w:r>
    </w:p>
    <w:p w14:paraId="5F7A78AE" w14:textId="77777777" w:rsidR="00DF69BA" w:rsidRDefault="00DF69BA" w:rsidP="00DF69BA">
      <w:pPr>
        <w:pStyle w:val="NormalWeb"/>
        <w:spacing w:before="0" w:beforeAutospacing="0" w:after="240" w:afterAutospacing="0" w:line="360" w:lineRule="auto"/>
      </w:pPr>
      <w:proofErr w:type="spellStart"/>
      <w:r>
        <w:lastRenderedPageBreak/>
        <w:t>Insel</w:t>
      </w:r>
      <w:proofErr w:type="spellEnd"/>
      <w:r>
        <w:t xml:space="preserve">, T.R. (2010). Rethinking schizophrenia. </w:t>
      </w:r>
      <w:r>
        <w:rPr>
          <w:i/>
          <w:iCs/>
        </w:rPr>
        <w:t>Nature</w:t>
      </w:r>
      <w:r>
        <w:t xml:space="preserve">, [online] 468(7321), pp.187–93. </w:t>
      </w:r>
      <w:proofErr w:type="spellStart"/>
      <w:proofErr w:type="gramStart"/>
      <w:r>
        <w:t>doi:https</w:t>
      </w:r>
      <w:proofErr w:type="spellEnd"/>
      <w:r>
        <w:t>://doi.org/10.1038/nature09552</w:t>
      </w:r>
      <w:proofErr w:type="gramEnd"/>
      <w:r>
        <w:t>.</w:t>
      </w:r>
    </w:p>
    <w:p w14:paraId="32E7EA94" w14:textId="77777777" w:rsidR="00C95423" w:rsidRDefault="00C95423" w:rsidP="00C95423">
      <w:pPr>
        <w:pStyle w:val="NormalWeb"/>
        <w:spacing w:before="0" w:beforeAutospacing="0" w:after="240" w:afterAutospacing="0" w:line="360" w:lineRule="auto"/>
      </w:pPr>
      <w:r>
        <w:t xml:space="preserve">Lehman, A.F., Buchanan, R.W., Dickerson, F.B., Dixon, L.B., Goldberg, R., Green-Paden, L. and </w:t>
      </w:r>
      <w:proofErr w:type="spellStart"/>
      <w:r>
        <w:t>Kreyenbuhl</w:t>
      </w:r>
      <w:proofErr w:type="spellEnd"/>
      <w:r>
        <w:t xml:space="preserve">, J. (2003). Evidence-based treatment for schizophrenia. </w:t>
      </w:r>
      <w:r>
        <w:rPr>
          <w:i/>
          <w:iCs/>
        </w:rPr>
        <w:t>Psychiatric Clinics of North America</w:t>
      </w:r>
      <w:r>
        <w:t xml:space="preserve">, 26(4), pp.939–954. </w:t>
      </w:r>
      <w:proofErr w:type="spellStart"/>
      <w:proofErr w:type="gramStart"/>
      <w:r>
        <w:t>doi:https</w:t>
      </w:r>
      <w:proofErr w:type="spellEnd"/>
      <w:r>
        <w:t>://doi.org/10.1016/s0193-953x(03)00070-4</w:t>
      </w:r>
      <w:proofErr w:type="gramEnd"/>
      <w:r>
        <w:t>.</w:t>
      </w:r>
    </w:p>
    <w:p w14:paraId="061F1021" w14:textId="77777777" w:rsidR="00C95423" w:rsidRDefault="00C95423" w:rsidP="00C95423">
      <w:pPr>
        <w:pStyle w:val="NormalWeb"/>
        <w:spacing w:before="0" w:beforeAutospacing="0" w:after="240" w:afterAutospacing="0" w:line="360" w:lineRule="auto"/>
      </w:pPr>
      <w:proofErr w:type="spellStart"/>
      <w:r>
        <w:t>Leichsenring</w:t>
      </w:r>
      <w:proofErr w:type="spellEnd"/>
      <w:r>
        <w:t xml:space="preserve">, F. and </w:t>
      </w:r>
      <w:proofErr w:type="spellStart"/>
      <w:r>
        <w:t>Leibing</w:t>
      </w:r>
      <w:proofErr w:type="spellEnd"/>
      <w:r>
        <w:t xml:space="preserve">, E. (2003). The effectiveness of psychodynamic therapy and cognitive </w:t>
      </w:r>
      <w:proofErr w:type="spellStart"/>
      <w:r>
        <w:t>behavior</w:t>
      </w:r>
      <w:proofErr w:type="spellEnd"/>
      <w:r>
        <w:t xml:space="preserve"> therapy in the treatment of personality disorders: a meta-analysis. </w:t>
      </w:r>
      <w:r>
        <w:rPr>
          <w:i/>
          <w:iCs/>
        </w:rPr>
        <w:t>The American journal of psychiatry</w:t>
      </w:r>
      <w:r>
        <w:t xml:space="preserve">, [online] 160(7), pp.1223–32. </w:t>
      </w:r>
      <w:proofErr w:type="spellStart"/>
      <w:proofErr w:type="gramStart"/>
      <w:r>
        <w:t>doi:https</w:t>
      </w:r>
      <w:proofErr w:type="spellEnd"/>
      <w:r>
        <w:t>://doi.org/10.1176/appi.ajp.160.7.1223</w:t>
      </w:r>
      <w:proofErr w:type="gramEnd"/>
      <w:r>
        <w:t>.</w:t>
      </w:r>
    </w:p>
    <w:p w14:paraId="2D30D547" w14:textId="08496946" w:rsidR="008B3823" w:rsidRDefault="008B3823" w:rsidP="008B3823">
      <w:pPr>
        <w:pStyle w:val="NormalWeb"/>
        <w:spacing w:before="0" w:beforeAutospacing="0" w:after="240" w:afterAutospacing="0" w:line="360" w:lineRule="auto"/>
      </w:pPr>
      <w:r>
        <w:t xml:space="preserve">Mayo Clinic (2020). </w:t>
      </w:r>
      <w:r>
        <w:rPr>
          <w:i/>
          <w:iCs/>
        </w:rPr>
        <w:t>Schizophrenia - symptoms and causes</w:t>
      </w:r>
      <w:r>
        <w:t xml:space="preserve">. [online] Mayo Clinic. Available at: </w:t>
      </w:r>
      <w:hyperlink r:id="rId12" w:history="1">
        <w:r w:rsidR="00BA6334" w:rsidRPr="00AF3E91">
          <w:rPr>
            <w:rStyle w:val="Hyperlink"/>
          </w:rPr>
          <w:t>https://www.mayoclinic.org/diseases-conditions/schizophrenia/symptoms-causes/syc-20354443</w:t>
        </w:r>
      </w:hyperlink>
      <w:r>
        <w:t>.</w:t>
      </w:r>
    </w:p>
    <w:p w14:paraId="6C6C20C7" w14:textId="77777777" w:rsidR="003A1A82" w:rsidRDefault="003A1A82" w:rsidP="003A1A82">
      <w:pPr>
        <w:pStyle w:val="NormalWeb"/>
        <w:spacing w:before="0" w:beforeAutospacing="0" w:after="240" w:afterAutospacing="0" w:line="360" w:lineRule="auto"/>
      </w:pPr>
      <w:r>
        <w:t xml:space="preserve">Mental Health UK (2019). </w:t>
      </w:r>
      <w:r>
        <w:rPr>
          <w:i/>
          <w:iCs/>
        </w:rPr>
        <w:t>Treatments for schizophrenia - Mental Health UK</w:t>
      </w:r>
      <w:r>
        <w:t>. [online] Mental Health UK. Available at: https://mentalhealth-uk.org/help-and-information/conditions/schizophrenia/treatment/.</w:t>
      </w:r>
    </w:p>
    <w:p w14:paraId="4F75AA3E" w14:textId="77777777" w:rsidR="003A1A82" w:rsidRDefault="003A1A82" w:rsidP="003A1A82">
      <w:pPr>
        <w:pStyle w:val="NormalWeb"/>
        <w:spacing w:before="0" w:beforeAutospacing="0" w:after="240" w:afterAutospacing="0" w:line="360" w:lineRule="auto"/>
      </w:pPr>
      <w:proofErr w:type="spellStart"/>
      <w:r>
        <w:t>Mueser</w:t>
      </w:r>
      <w:proofErr w:type="spellEnd"/>
      <w:r>
        <w:t xml:space="preserve">, K.T. and </w:t>
      </w:r>
      <w:proofErr w:type="spellStart"/>
      <w:r>
        <w:t>Berenbaum</w:t>
      </w:r>
      <w:proofErr w:type="spellEnd"/>
      <w:r>
        <w:t xml:space="preserve">, H. (1990). Psychodynamic treatment of schizophrenia: is there a future? </w:t>
      </w:r>
      <w:r>
        <w:rPr>
          <w:i/>
          <w:iCs/>
        </w:rPr>
        <w:t>Psychological Medicine</w:t>
      </w:r>
      <w:r>
        <w:t>, [online] 20(2), pp.253–262. Available at: https://www.cambridge.org/core/services/aop-cambridge-core/content/view/S003329170001758X.</w:t>
      </w:r>
    </w:p>
    <w:p w14:paraId="1B93F88E" w14:textId="77777777" w:rsidR="00CD1482" w:rsidRDefault="00CD1482" w:rsidP="00CD1482">
      <w:pPr>
        <w:pStyle w:val="NormalWeb"/>
        <w:spacing w:before="0" w:beforeAutospacing="0" w:after="240" w:afterAutospacing="0" w:line="360" w:lineRule="auto"/>
      </w:pPr>
      <w:r>
        <w:t xml:space="preserve">NAMI (2020). </w:t>
      </w:r>
      <w:r>
        <w:rPr>
          <w:i/>
          <w:iCs/>
        </w:rPr>
        <w:t>What is Schizophrenia? | NAMI: National Alliance on Mental Illness</w:t>
      </w:r>
      <w:r>
        <w:t xml:space="preserve">. [online] Nami.org. Available at: </w:t>
      </w:r>
      <w:hyperlink r:id="rId13" w:history="1">
        <w:r w:rsidRPr="00AF3E91">
          <w:rPr>
            <w:rStyle w:val="Hyperlink"/>
          </w:rPr>
          <w:t>https://www.nami.org/About-Mental-Illness/Mental-Health-Conditions/Schizophrenia</w:t>
        </w:r>
      </w:hyperlink>
      <w:r>
        <w:t>.</w:t>
      </w:r>
    </w:p>
    <w:p w14:paraId="3A386082" w14:textId="77777777" w:rsidR="00CD1482" w:rsidRDefault="00CD1482" w:rsidP="00CD1482">
      <w:pPr>
        <w:pStyle w:val="NormalWeb"/>
        <w:spacing w:before="0" w:beforeAutospacing="0" w:after="240" w:afterAutospacing="0" w:line="360" w:lineRule="auto"/>
      </w:pPr>
      <w:r>
        <w:t xml:space="preserve">National Institute of Mental Health (2019). </w:t>
      </w:r>
      <w:r>
        <w:rPr>
          <w:i/>
          <w:iCs/>
        </w:rPr>
        <w:t>Schizophrenia</w:t>
      </w:r>
      <w:r>
        <w:t>. [online] National Institute of Mental Health. Available at: https://www.nimh.nih.gov/health/topics/schizophrenia.</w:t>
      </w:r>
    </w:p>
    <w:p w14:paraId="1D488981" w14:textId="77777777" w:rsidR="00CD1482" w:rsidRDefault="00CD1482" w:rsidP="00CD1482">
      <w:pPr>
        <w:pStyle w:val="NormalWeb"/>
        <w:spacing w:before="0" w:beforeAutospacing="0" w:after="240" w:afterAutospacing="0" w:line="360" w:lineRule="auto"/>
      </w:pPr>
      <w:r>
        <w:t xml:space="preserve">NHS (2021). </w:t>
      </w:r>
      <w:r>
        <w:rPr>
          <w:i/>
          <w:iCs/>
        </w:rPr>
        <w:t>Overview - Schizophrenia</w:t>
      </w:r>
      <w:r>
        <w:t xml:space="preserve">. [online] nhs.uk. Available at: </w:t>
      </w:r>
      <w:hyperlink r:id="rId14" w:anchor=":~:text=Schizophrenia%20is%20a%20severe%20long" w:history="1">
        <w:r w:rsidRPr="00E440D6">
          <w:rPr>
            <w:rStyle w:val="Hyperlink"/>
          </w:rPr>
          <w:t>https://www.nhs.uk/mental-health/conditions/schizophrenia/overview/#:~:text=Schizophrenia%20is%20a%20severe%20long</w:t>
        </w:r>
      </w:hyperlink>
      <w:r>
        <w:t>.</w:t>
      </w:r>
    </w:p>
    <w:p w14:paraId="395B084E" w14:textId="77777777" w:rsidR="00D8121C" w:rsidRDefault="00D8121C" w:rsidP="00D8121C">
      <w:pPr>
        <w:pStyle w:val="NormalWeb"/>
        <w:spacing w:before="0" w:beforeAutospacing="0" w:after="240" w:afterAutospacing="0" w:line="360" w:lineRule="auto"/>
      </w:pPr>
      <w:r>
        <w:lastRenderedPageBreak/>
        <w:t xml:space="preserve">Onitsuka, T., Hirano, Y., Nakazawa, T., Ichihashi, K., Miura, K., Inada, K., </w:t>
      </w:r>
      <w:proofErr w:type="spellStart"/>
      <w:r>
        <w:t>Mitoma</w:t>
      </w:r>
      <w:proofErr w:type="spellEnd"/>
      <w:r>
        <w:t xml:space="preserve">, R., </w:t>
      </w:r>
      <w:proofErr w:type="spellStart"/>
      <w:r>
        <w:t>Yasui‐Furukori</w:t>
      </w:r>
      <w:proofErr w:type="spellEnd"/>
      <w:r>
        <w:t xml:space="preserve">, N. and Hashimoto, R. (2022). Toward recovery in schizophrenia: Current concepts, findings, and future research directions. </w:t>
      </w:r>
      <w:r>
        <w:rPr>
          <w:i/>
          <w:iCs/>
        </w:rPr>
        <w:t>Psychiatry and Clinical Neurosciences</w:t>
      </w:r>
      <w:r>
        <w:t>.</w:t>
      </w:r>
    </w:p>
    <w:p w14:paraId="58467065" w14:textId="77777777" w:rsidR="00C23E75" w:rsidRDefault="00C23E75" w:rsidP="00C23E75">
      <w:pPr>
        <w:pStyle w:val="NormalWeb"/>
        <w:spacing w:before="0" w:beforeAutospacing="0" w:after="240" w:afterAutospacing="0" w:line="360" w:lineRule="auto"/>
      </w:pPr>
      <w:r>
        <w:t xml:space="preserve">Patel, K.R., Cherian, J., Gohil, K. and Atkinson, D. (2014). Schizophrenia: Overview and Treatment Options. </w:t>
      </w:r>
      <w:r>
        <w:rPr>
          <w:i/>
          <w:iCs/>
        </w:rPr>
        <w:t xml:space="preserve">P &amp; </w:t>
      </w:r>
      <w:proofErr w:type="gramStart"/>
      <w:r>
        <w:rPr>
          <w:i/>
          <w:iCs/>
        </w:rPr>
        <w:t>T :</w:t>
      </w:r>
      <w:proofErr w:type="gramEnd"/>
      <w:r>
        <w:rPr>
          <w:i/>
          <w:iCs/>
        </w:rPr>
        <w:t xml:space="preserve"> a peer-reviewed Journal for Formulary Management</w:t>
      </w:r>
      <w:r>
        <w:t>, [online] 39(9), pp.638–45. Available at: https://www.ncbi.nlm.nih.gov/pmc/articles/PMC4159061/.</w:t>
      </w:r>
    </w:p>
    <w:p w14:paraId="35D43865" w14:textId="77777777" w:rsidR="00C23E75" w:rsidRDefault="00C23E75" w:rsidP="00C23E75">
      <w:pPr>
        <w:pStyle w:val="NormalWeb"/>
        <w:spacing w:before="0" w:beforeAutospacing="0" w:after="240" w:afterAutospacing="0" w:line="360" w:lineRule="auto"/>
      </w:pPr>
      <w:r>
        <w:t>Psychosis and schizophrenia in children and young people: final scope 1 NATIONAL INSTITUTE FOR HEALTH AND CLINICAL EXCELLENCE SCOPE 1 Guideline title Psychosis and schizophrenia in children and young people: recognition and management. (n.d.). Available at: https://www.nice.org.uk/guidance/cg155/resources/psychosis-and-schizophrenia-in-children-and-young-people-final-scope2.</w:t>
      </w:r>
    </w:p>
    <w:p w14:paraId="3958CDE7" w14:textId="77777777" w:rsidR="00CD4E75" w:rsidRDefault="00CD4E75" w:rsidP="00CD4E75">
      <w:pPr>
        <w:pStyle w:val="NormalWeb"/>
        <w:spacing w:before="0" w:beforeAutospacing="0" w:after="240" w:afterAutospacing="0" w:line="360" w:lineRule="auto"/>
      </w:pPr>
      <w:proofErr w:type="spellStart"/>
      <w:r>
        <w:t>Shenai</w:t>
      </w:r>
      <w:proofErr w:type="spellEnd"/>
      <w:r>
        <w:t xml:space="preserve">, N., Hovis, E., Israel, A. and Gopalan, P. (2022). </w:t>
      </w:r>
      <w:r>
        <w:rPr>
          <w:i/>
          <w:iCs/>
        </w:rPr>
        <w:t>Chapter 11 - Psychiatric considerations in patients with intravenous drug use and endocarditis</w:t>
      </w:r>
      <w:r>
        <w:t>. [online] ScienceDirect. Available at: https://www.sciencedirect.com/science/article/pii/B9780128206577000107 [Accessed 14 Mar. 2023].</w:t>
      </w:r>
    </w:p>
    <w:p w14:paraId="7FEA3FFB" w14:textId="77777777" w:rsidR="00CD4E75" w:rsidRDefault="00CD4E75" w:rsidP="00CD4E75">
      <w:pPr>
        <w:pStyle w:val="NormalWeb"/>
        <w:spacing w:before="0" w:beforeAutospacing="0" w:after="240" w:afterAutospacing="0" w:line="360" w:lineRule="auto"/>
      </w:pPr>
      <w:r>
        <w:t xml:space="preserve">Spaulding, W. (2006). Psychotherapy for Schizophrenia in the Year 2030: Prognosis and Prognostication. </w:t>
      </w:r>
      <w:r>
        <w:rPr>
          <w:i/>
          <w:iCs/>
        </w:rPr>
        <w:t>Schizophrenia Bulletin</w:t>
      </w:r>
      <w:r>
        <w:t xml:space="preserve">, 32(Supplement 1), </w:t>
      </w:r>
      <w:proofErr w:type="gramStart"/>
      <w:r>
        <w:t>pp.S</w:t>
      </w:r>
      <w:proofErr w:type="gramEnd"/>
      <w:r>
        <w:t>94–S105.</w:t>
      </w:r>
    </w:p>
    <w:p w14:paraId="07C5051F" w14:textId="67639802" w:rsidR="00AA42AF" w:rsidRDefault="0001044E" w:rsidP="00AA42AF">
      <w:pPr>
        <w:pStyle w:val="NormalWeb"/>
        <w:spacing w:before="0" w:beforeAutospacing="0" w:after="240" w:afterAutospacing="0" w:line="360" w:lineRule="auto"/>
      </w:pPr>
      <w:r>
        <w:t xml:space="preserve">Tandon, R., </w:t>
      </w:r>
      <w:proofErr w:type="spellStart"/>
      <w:r>
        <w:t>Gaebel</w:t>
      </w:r>
      <w:proofErr w:type="spellEnd"/>
      <w:r>
        <w:t xml:space="preserve">, W., </w:t>
      </w:r>
      <w:proofErr w:type="spellStart"/>
      <w:r>
        <w:t>Barch</w:t>
      </w:r>
      <w:proofErr w:type="spellEnd"/>
      <w:r>
        <w:t xml:space="preserve">, D.M., Bustillo, J., Gur, R.E., </w:t>
      </w:r>
      <w:proofErr w:type="spellStart"/>
      <w:r>
        <w:t>Heckers</w:t>
      </w:r>
      <w:proofErr w:type="spellEnd"/>
      <w:r>
        <w:t xml:space="preserve">, S., Malaspina, D., Owen, M.J., Schultz, S., </w:t>
      </w:r>
      <w:proofErr w:type="spellStart"/>
      <w:r>
        <w:t>Tsuang</w:t>
      </w:r>
      <w:proofErr w:type="spellEnd"/>
      <w:r>
        <w:t xml:space="preserve">, M., Van </w:t>
      </w:r>
      <w:proofErr w:type="spellStart"/>
      <w:r>
        <w:t>Os</w:t>
      </w:r>
      <w:proofErr w:type="spellEnd"/>
      <w:r>
        <w:t xml:space="preserve">, J. and Carpenter, W. (2013). Definition and description of schizophrenia in the DSM-5. </w:t>
      </w:r>
      <w:r>
        <w:rPr>
          <w:i/>
          <w:iCs/>
        </w:rPr>
        <w:t>Schizophrenia research</w:t>
      </w:r>
      <w:r>
        <w:t xml:space="preserve">, [online] 150(1), pp.3–10. </w:t>
      </w:r>
      <w:proofErr w:type="spellStart"/>
      <w:proofErr w:type="gramStart"/>
      <w:r>
        <w:t>doi:https</w:t>
      </w:r>
      <w:proofErr w:type="spellEnd"/>
      <w:r>
        <w:t>://doi.org/10.1016/j.schres.2013.05.028</w:t>
      </w:r>
      <w:proofErr w:type="gramEnd"/>
      <w:r>
        <w:t>.</w:t>
      </w:r>
    </w:p>
    <w:p w14:paraId="25D4CF8D" w14:textId="38C896E4" w:rsidR="00881CB7" w:rsidRDefault="00881CB7" w:rsidP="00AA42AF">
      <w:pPr>
        <w:pStyle w:val="NormalWeb"/>
        <w:spacing w:before="0" w:beforeAutospacing="0" w:after="240" w:afterAutospacing="0" w:line="360" w:lineRule="auto"/>
      </w:pPr>
      <w:r>
        <w:t xml:space="preserve">The Royal Australian and New Zealand College of Psychiatrists (2017). </w:t>
      </w:r>
      <w:r>
        <w:rPr>
          <w:i/>
          <w:iCs/>
        </w:rPr>
        <w:t>Treatment of schizophrenia</w:t>
      </w:r>
      <w:r>
        <w:t>. [online] RANZCP. Available at: https://www.yourhealthinmind.org/mental-illnesses-disorders/schizophrenia/treatment.</w:t>
      </w:r>
    </w:p>
    <w:p w14:paraId="289D3D2D" w14:textId="77777777" w:rsidR="00881CB7" w:rsidRDefault="00881CB7" w:rsidP="00881CB7">
      <w:pPr>
        <w:pStyle w:val="NormalWeb"/>
        <w:spacing w:before="0" w:beforeAutospacing="0" w:after="240" w:afterAutospacing="0" w:line="360" w:lineRule="auto"/>
      </w:pPr>
      <w:proofErr w:type="spellStart"/>
      <w:r>
        <w:t>Tueth</w:t>
      </w:r>
      <w:proofErr w:type="spellEnd"/>
      <w:r>
        <w:t xml:space="preserve">, M.J. (1995b). Schizophrenia: Emil </w:t>
      </w:r>
      <w:proofErr w:type="spellStart"/>
      <w:r>
        <w:t>kraepelin</w:t>
      </w:r>
      <w:proofErr w:type="spellEnd"/>
      <w:r>
        <w:t xml:space="preserve">, Adolph Meyer, and beyond. </w:t>
      </w:r>
      <w:r>
        <w:rPr>
          <w:i/>
          <w:iCs/>
        </w:rPr>
        <w:t>Journal of Emergency Medicine</w:t>
      </w:r>
      <w:r>
        <w:t xml:space="preserve">, [online] 13(6), pp.805–809. </w:t>
      </w:r>
      <w:proofErr w:type="spellStart"/>
      <w:proofErr w:type="gramStart"/>
      <w:r>
        <w:t>doi:https</w:t>
      </w:r>
      <w:proofErr w:type="spellEnd"/>
      <w:r>
        <w:t>://doi.org/10.1016/0736-4679(95)02022-5</w:t>
      </w:r>
      <w:proofErr w:type="gramEnd"/>
      <w:r>
        <w:t>.</w:t>
      </w:r>
    </w:p>
    <w:p w14:paraId="5FE67ED9" w14:textId="77777777" w:rsidR="00881CB7" w:rsidRDefault="00881CB7" w:rsidP="00AA42AF">
      <w:pPr>
        <w:pStyle w:val="NormalWeb"/>
        <w:spacing w:before="0" w:beforeAutospacing="0" w:after="240" w:afterAutospacing="0" w:line="360" w:lineRule="auto"/>
      </w:pPr>
    </w:p>
    <w:p w14:paraId="25E5FBE4" w14:textId="77777777" w:rsidR="001648FC" w:rsidRDefault="001648FC" w:rsidP="001648FC">
      <w:pPr>
        <w:pStyle w:val="NormalWeb"/>
        <w:spacing w:before="0" w:beforeAutospacing="0" w:after="240" w:afterAutospacing="0" w:line="360" w:lineRule="auto"/>
      </w:pPr>
      <w:r>
        <w:lastRenderedPageBreak/>
        <w:t xml:space="preserve">WebMD (2016). </w:t>
      </w:r>
      <w:r>
        <w:rPr>
          <w:i/>
          <w:iCs/>
        </w:rPr>
        <w:t>Schizophrenia Diagnosis &amp; Tests: How Doctors Know If Someone Has It</w:t>
      </w:r>
      <w:r>
        <w:t>. [online] WebMD. Available at: https://www.webmd.com/schizophrenia/schizophrenia-tests.</w:t>
      </w:r>
    </w:p>
    <w:p w14:paraId="1DE2A4E5" w14:textId="5C79326F" w:rsidR="00BC0B88" w:rsidRDefault="00633CFB" w:rsidP="0061342A">
      <w:pPr>
        <w:pStyle w:val="NormalWeb"/>
        <w:spacing w:before="0" w:beforeAutospacing="0" w:after="240" w:afterAutospacing="0" w:line="360" w:lineRule="auto"/>
      </w:pPr>
      <w:r>
        <w:t xml:space="preserve">WebMD (2016b). </w:t>
      </w:r>
      <w:r>
        <w:rPr>
          <w:i/>
          <w:iCs/>
        </w:rPr>
        <w:t xml:space="preserve">Schizophrenia </w:t>
      </w:r>
      <w:proofErr w:type="spellStart"/>
      <w:proofErr w:type="gramStart"/>
      <w:r>
        <w:rPr>
          <w:i/>
          <w:iCs/>
        </w:rPr>
        <w:t>Treatment:Types</w:t>
      </w:r>
      <w:proofErr w:type="spellEnd"/>
      <w:proofErr w:type="gramEnd"/>
      <w:r>
        <w:rPr>
          <w:i/>
          <w:iCs/>
        </w:rPr>
        <w:t xml:space="preserve"> of Therapies and Medication</w:t>
      </w:r>
      <w:r>
        <w:t>. [online] WebMD. Available at: https://www.webmd.com/schizophrenia/schizophrenia-therapy.</w:t>
      </w:r>
    </w:p>
    <w:p w14:paraId="7B30559E" w14:textId="77777777" w:rsidR="008326E6" w:rsidRDefault="008326E6" w:rsidP="00305148">
      <w:pPr>
        <w:pStyle w:val="NormalWeb"/>
        <w:spacing w:before="0" w:beforeAutospacing="0" w:after="240" w:afterAutospacing="0" w:line="360" w:lineRule="auto"/>
      </w:pPr>
    </w:p>
    <w:p w14:paraId="4DE852A4" w14:textId="77777777" w:rsidR="00305148" w:rsidRDefault="00305148" w:rsidP="00B45C0F">
      <w:pPr>
        <w:pStyle w:val="NormalWeb"/>
        <w:spacing w:before="0" w:beforeAutospacing="0" w:after="240" w:afterAutospacing="0" w:line="360" w:lineRule="auto"/>
      </w:pPr>
    </w:p>
    <w:p w14:paraId="21D4F5C2" w14:textId="77777777" w:rsidR="00B45C0F" w:rsidRDefault="00B45C0F" w:rsidP="007763AE">
      <w:pPr>
        <w:pStyle w:val="NormalWeb"/>
        <w:spacing w:before="0" w:beforeAutospacing="0" w:after="240" w:afterAutospacing="0" w:line="360" w:lineRule="auto"/>
      </w:pPr>
    </w:p>
    <w:p w14:paraId="50F3C513" w14:textId="77777777" w:rsidR="007763AE" w:rsidRDefault="007763AE" w:rsidP="00B059E0">
      <w:pPr>
        <w:pStyle w:val="NormalWeb"/>
        <w:spacing w:before="0" w:beforeAutospacing="0" w:after="240" w:afterAutospacing="0" w:line="360" w:lineRule="auto"/>
      </w:pPr>
    </w:p>
    <w:p w14:paraId="666B7D3D" w14:textId="2AB131D7" w:rsidR="008B3823" w:rsidRPr="008B3823" w:rsidRDefault="008B3823" w:rsidP="008B3823">
      <w:pPr>
        <w:pStyle w:val="NormalWeb"/>
        <w:spacing w:before="0" w:beforeAutospacing="0" w:after="240" w:afterAutospacing="0" w:line="360" w:lineRule="auto"/>
      </w:pPr>
    </w:p>
    <w:sectPr w:rsidR="008B3823" w:rsidRPr="008B3823" w:rsidSect="003D7CBB">
      <w:headerReference w:type="default" r:id="rId15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C14948" w14:textId="77777777" w:rsidR="001315F3" w:rsidRDefault="001315F3" w:rsidP="001315F3">
      <w:pPr>
        <w:spacing w:after="0" w:line="240" w:lineRule="auto"/>
      </w:pPr>
      <w:r>
        <w:separator/>
      </w:r>
    </w:p>
  </w:endnote>
  <w:endnote w:type="continuationSeparator" w:id="0">
    <w:p w14:paraId="6D07C8B0" w14:textId="77777777" w:rsidR="001315F3" w:rsidRDefault="001315F3" w:rsidP="00131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3D2393" w14:textId="77777777" w:rsidR="001315F3" w:rsidRDefault="001315F3" w:rsidP="001315F3">
      <w:pPr>
        <w:spacing w:after="0" w:line="240" w:lineRule="auto"/>
      </w:pPr>
      <w:r>
        <w:separator/>
      </w:r>
    </w:p>
  </w:footnote>
  <w:footnote w:type="continuationSeparator" w:id="0">
    <w:p w14:paraId="03D610B4" w14:textId="77777777" w:rsidR="001315F3" w:rsidRDefault="001315F3" w:rsidP="001315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33860154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1C27B34" w14:textId="7B73F645" w:rsidR="00D04E75" w:rsidRDefault="00D04E75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0140DFF" w14:textId="77777777" w:rsidR="00D04E75" w:rsidRDefault="00D04E7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CBB"/>
    <w:rsid w:val="0001044E"/>
    <w:rsid w:val="00010D71"/>
    <w:rsid w:val="00013BD5"/>
    <w:rsid w:val="00014949"/>
    <w:rsid w:val="00017E24"/>
    <w:rsid w:val="00026E7A"/>
    <w:rsid w:val="00032D5E"/>
    <w:rsid w:val="00036066"/>
    <w:rsid w:val="00041D15"/>
    <w:rsid w:val="00042096"/>
    <w:rsid w:val="000435CA"/>
    <w:rsid w:val="000767EF"/>
    <w:rsid w:val="00076809"/>
    <w:rsid w:val="00085433"/>
    <w:rsid w:val="00087D88"/>
    <w:rsid w:val="00091EC5"/>
    <w:rsid w:val="000933A8"/>
    <w:rsid w:val="000A15E1"/>
    <w:rsid w:val="000A50C6"/>
    <w:rsid w:val="000B432B"/>
    <w:rsid w:val="000B523E"/>
    <w:rsid w:val="000C47AA"/>
    <w:rsid w:val="000E5347"/>
    <w:rsid w:val="000E6124"/>
    <w:rsid w:val="000F15E8"/>
    <w:rsid w:val="000F3EFE"/>
    <w:rsid w:val="000F5E0C"/>
    <w:rsid w:val="000F7C16"/>
    <w:rsid w:val="000F7F91"/>
    <w:rsid w:val="00102488"/>
    <w:rsid w:val="001026B5"/>
    <w:rsid w:val="00104582"/>
    <w:rsid w:val="001074F4"/>
    <w:rsid w:val="00117303"/>
    <w:rsid w:val="00117D0F"/>
    <w:rsid w:val="00125AE1"/>
    <w:rsid w:val="001315F3"/>
    <w:rsid w:val="00140129"/>
    <w:rsid w:val="001460B0"/>
    <w:rsid w:val="00147809"/>
    <w:rsid w:val="001559DA"/>
    <w:rsid w:val="00163790"/>
    <w:rsid w:val="001648FC"/>
    <w:rsid w:val="0016763B"/>
    <w:rsid w:val="00180387"/>
    <w:rsid w:val="0018174F"/>
    <w:rsid w:val="00194D9E"/>
    <w:rsid w:val="00196688"/>
    <w:rsid w:val="001A046C"/>
    <w:rsid w:val="001A42F7"/>
    <w:rsid w:val="001B0DEF"/>
    <w:rsid w:val="001B3A0F"/>
    <w:rsid w:val="001B7175"/>
    <w:rsid w:val="001C1B6C"/>
    <w:rsid w:val="001D4417"/>
    <w:rsid w:val="001D5B9C"/>
    <w:rsid w:val="00200438"/>
    <w:rsid w:val="002370B9"/>
    <w:rsid w:val="00237FBE"/>
    <w:rsid w:val="0024771E"/>
    <w:rsid w:val="002530B9"/>
    <w:rsid w:val="002567D1"/>
    <w:rsid w:val="00260339"/>
    <w:rsid w:val="0026109A"/>
    <w:rsid w:val="00270E58"/>
    <w:rsid w:val="00272937"/>
    <w:rsid w:val="00275DA6"/>
    <w:rsid w:val="0028587D"/>
    <w:rsid w:val="00295019"/>
    <w:rsid w:val="00297221"/>
    <w:rsid w:val="002A5EB1"/>
    <w:rsid w:val="002D2EEE"/>
    <w:rsid w:val="002E34DC"/>
    <w:rsid w:val="002E429F"/>
    <w:rsid w:val="002E52AF"/>
    <w:rsid w:val="002F3288"/>
    <w:rsid w:val="00305148"/>
    <w:rsid w:val="00307AF4"/>
    <w:rsid w:val="0031227A"/>
    <w:rsid w:val="00312BF6"/>
    <w:rsid w:val="0031488C"/>
    <w:rsid w:val="003148A7"/>
    <w:rsid w:val="003172D3"/>
    <w:rsid w:val="00324F67"/>
    <w:rsid w:val="00331782"/>
    <w:rsid w:val="00340C48"/>
    <w:rsid w:val="0034139E"/>
    <w:rsid w:val="00352151"/>
    <w:rsid w:val="003615D7"/>
    <w:rsid w:val="0036442B"/>
    <w:rsid w:val="00370A39"/>
    <w:rsid w:val="00376130"/>
    <w:rsid w:val="00385849"/>
    <w:rsid w:val="00385E1E"/>
    <w:rsid w:val="00391507"/>
    <w:rsid w:val="00392075"/>
    <w:rsid w:val="003967C9"/>
    <w:rsid w:val="003A1A82"/>
    <w:rsid w:val="003A25D0"/>
    <w:rsid w:val="003B1A3A"/>
    <w:rsid w:val="003B6E97"/>
    <w:rsid w:val="003C3F21"/>
    <w:rsid w:val="003D0593"/>
    <w:rsid w:val="003D63C1"/>
    <w:rsid w:val="003D7CBB"/>
    <w:rsid w:val="003E0DDC"/>
    <w:rsid w:val="003E2360"/>
    <w:rsid w:val="003E4E45"/>
    <w:rsid w:val="003E50BB"/>
    <w:rsid w:val="003E59D1"/>
    <w:rsid w:val="003F087B"/>
    <w:rsid w:val="003F518A"/>
    <w:rsid w:val="00401FA3"/>
    <w:rsid w:val="004037F2"/>
    <w:rsid w:val="00404073"/>
    <w:rsid w:val="00406D3A"/>
    <w:rsid w:val="0041087D"/>
    <w:rsid w:val="004134D8"/>
    <w:rsid w:val="00422931"/>
    <w:rsid w:val="004254E6"/>
    <w:rsid w:val="00427BFA"/>
    <w:rsid w:val="004348CC"/>
    <w:rsid w:val="004408A5"/>
    <w:rsid w:val="004432BD"/>
    <w:rsid w:val="00450DDC"/>
    <w:rsid w:val="004517A7"/>
    <w:rsid w:val="004519B2"/>
    <w:rsid w:val="004526D9"/>
    <w:rsid w:val="00452E70"/>
    <w:rsid w:val="00457A1F"/>
    <w:rsid w:val="00463F96"/>
    <w:rsid w:val="00464D28"/>
    <w:rsid w:val="00484737"/>
    <w:rsid w:val="0049073C"/>
    <w:rsid w:val="00491BAC"/>
    <w:rsid w:val="004A0CA1"/>
    <w:rsid w:val="004B2EB0"/>
    <w:rsid w:val="004B6522"/>
    <w:rsid w:val="004C2307"/>
    <w:rsid w:val="004C7EFA"/>
    <w:rsid w:val="004D01B8"/>
    <w:rsid w:val="004D2C77"/>
    <w:rsid w:val="004E2651"/>
    <w:rsid w:val="004E5704"/>
    <w:rsid w:val="004F2D1A"/>
    <w:rsid w:val="004F3C85"/>
    <w:rsid w:val="004F41E2"/>
    <w:rsid w:val="005009D1"/>
    <w:rsid w:val="00500ED7"/>
    <w:rsid w:val="005120B5"/>
    <w:rsid w:val="005177FE"/>
    <w:rsid w:val="00517827"/>
    <w:rsid w:val="005207F7"/>
    <w:rsid w:val="0052495B"/>
    <w:rsid w:val="00526A45"/>
    <w:rsid w:val="00530F93"/>
    <w:rsid w:val="00533E63"/>
    <w:rsid w:val="00542DD0"/>
    <w:rsid w:val="0055069E"/>
    <w:rsid w:val="005536A1"/>
    <w:rsid w:val="00560E5D"/>
    <w:rsid w:val="00563A8F"/>
    <w:rsid w:val="00566316"/>
    <w:rsid w:val="00567A82"/>
    <w:rsid w:val="00575C8C"/>
    <w:rsid w:val="005838F8"/>
    <w:rsid w:val="00596403"/>
    <w:rsid w:val="005A1EC2"/>
    <w:rsid w:val="005B304E"/>
    <w:rsid w:val="005D00FA"/>
    <w:rsid w:val="005D0D83"/>
    <w:rsid w:val="005D1170"/>
    <w:rsid w:val="005D497C"/>
    <w:rsid w:val="005D52D2"/>
    <w:rsid w:val="005F237E"/>
    <w:rsid w:val="005F2C0F"/>
    <w:rsid w:val="006121B8"/>
    <w:rsid w:val="00612B18"/>
    <w:rsid w:val="0061342A"/>
    <w:rsid w:val="00631A62"/>
    <w:rsid w:val="006329E8"/>
    <w:rsid w:val="00633CFB"/>
    <w:rsid w:val="006441CA"/>
    <w:rsid w:val="00644778"/>
    <w:rsid w:val="00647930"/>
    <w:rsid w:val="00650C96"/>
    <w:rsid w:val="006534DA"/>
    <w:rsid w:val="006562CC"/>
    <w:rsid w:val="006577EF"/>
    <w:rsid w:val="00657F44"/>
    <w:rsid w:val="00661622"/>
    <w:rsid w:val="00663B7C"/>
    <w:rsid w:val="00675D9E"/>
    <w:rsid w:val="006768B7"/>
    <w:rsid w:val="00687472"/>
    <w:rsid w:val="00687566"/>
    <w:rsid w:val="00697290"/>
    <w:rsid w:val="006A2E5F"/>
    <w:rsid w:val="006A46E4"/>
    <w:rsid w:val="006B28EF"/>
    <w:rsid w:val="006B46D6"/>
    <w:rsid w:val="006B7CF4"/>
    <w:rsid w:val="006D6EF6"/>
    <w:rsid w:val="006E0CB1"/>
    <w:rsid w:val="006E4512"/>
    <w:rsid w:val="006E6513"/>
    <w:rsid w:val="006F07BD"/>
    <w:rsid w:val="006F58BF"/>
    <w:rsid w:val="007024B1"/>
    <w:rsid w:val="007024C2"/>
    <w:rsid w:val="00702875"/>
    <w:rsid w:val="007038EB"/>
    <w:rsid w:val="00704017"/>
    <w:rsid w:val="00705C6A"/>
    <w:rsid w:val="0072043B"/>
    <w:rsid w:val="0072411C"/>
    <w:rsid w:val="007244A4"/>
    <w:rsid w:val="007249BE"/>
    <w:rsid w:val="007314A0"/>
    <w:rsid w:val="0073208D"/>
    <w:rsid w:val="007322E2"/>
    <w:rsid w:val="00745236"/>
    <w:rsid w:val="007462CD"/>
    <w:rsid w:val="0075318D"/>
    <w:rsid w:val="00760C71"/>
    <w:rsid w:val="00767BCF"/>
    <w:rsid w:val="007763AE"/>
    <w:rsid w:val="0078567F"/>
    <w:rsid w:val="00786032"/>
    <w:rsid w:val="007878CB"/>
    <w:rsid w:val="00790EB9"/>
    <w:rsid w:val="007963C8"/>
    <w:rsid w:val="007A111A"/>
    <w:rsid w:val="007A235B"/>
    <w:rsid w:val="007A77B5"/>
    <w:rsid w:val="007B0922"/>
    <w:rsid w:val="007B2E97"/>
    <w:rsid w:val="007B6A9C"/>
    <w:rsid w:val="007B7768"/>
    <w:rsid w:val="007C1433"/>
    <w:rsid w:val="007C4673"/>
    <w:rsid w:val="007C5F03"/>
    <w:rsid w:val="007D3626"/>
    <w:rsid w:val="007E45B6"/>
    <w:rsid w:val="007E5960"/>
    <w:rsid w:val="007F69F9"/>
    <w:rsid w:val="00802783"/>
    <w:rsid w:val="0080279F"/>
    <w:rsid w:val="00802B62"/>
    <w:rsid w:val="00820E0A"/>
    <w:rsid w:val="008326E6"/>
    <w:rsid w:val="00834A02"/>
    <w:rsid w:val="00835F25"/>
    <w:rsid w:val="00836BA0"/>
    <w:rsid w:val="00844105"/>
    <w:rsid w:val="0084467A"/>
    <w:rsid w:val="008470B3"/>
    <w:rsid w:val="00850F33"/>
    <w:rsid w:val="00851F3E"/>
    <w:rsid w:val="00863B79"/>
    <w:rsid w:val="00864961"/>
    <w:rsid w:val="0087027A"/>
    <w:rsid w:val="00881CB7"/>
    <w:rsid w:val="008876C5"/>
    <w:rsid w:val="00887955"/>
    <w:rsid w:val="008A37A5"/>
    <w:rsid w:val="008A7B39"/>
    <w:rsid w:val="008A7CA8"/>
    <w:rsid w:val="008B16F5"/>
    <w:rsid w:val="008B2F23"/>
    <w:rsid w:val="008B3823"/>
    <w:rsid w:val="008B7070"/>
    <w:rsid w:val="008D4C4E"/>
    <w:rsid w:val="008F522C"/>
    <w:rsid w:val="008F6867"/>
    <w:rsid w:val="008F6E36"/>
    <w:rsid w:val="00905EF2"/>
    <w:rsid w:val="00907596"/>
    <w:rsid w:val="00907764"/>
    <w:rsid w:val="009101A5"/>
    <w:rsid w:val="00911B8E"/>
    <w:rsid w:val="00911DA1"/>
    <w:rsid w:val="00913C59"/>
    <w:rsid w:val="00915310"/>
    <w:rsid w:val="00944E1B"/>
    <w:rsid w:val="00946BFF"/>
    <w:rsid w:val="00954F3F"/>
    <w:rsid w:val="00963313"/>
    <w:rsid w:val="00966E10"/>
    <w:rsid w:val="0097047D"/>
    <w:rsid w:val="009704EF"/>
    <w:rsid w:val="0097185C"/>
    <w:rsid w:val="009727DC"/>
    <w:rsid w:val="00973536"/>
    <w:rsid w:val="00983523"/>
    <w:rsid w:val="00985EE8"/>
    <w:rsid w:val="009A078C"/>
    <w:rsid w:val="009A16C2"/>
    <w:rsid w:val="009A27F2"/>
    <w:rsid w:val="009A3939"/>
    <w:rsid w:val="009A530A"/>
    <w:rsid w:val="009A664A"/>
    <w:rsid w:val="009A6808"/>
    <w:rsid w:val="009B18C9"/>
    <w:rsid w:val="009B33B8"/>
    <w:rsid w:val="009B74DB"/>
    <w:rsid w:val="009C3056"/>
    <w:rsid w:val="009C6C47"/>
    <w:rsid w:val="009D4122"/>
    <w:rsid w:val="009E30E7"/>
    <w:rsid w:val="009E76AE"/>
    <w:rsid w:val="009F5AA8"/>
    <w:rsid w:val="00A01825"/>
    <w:rsid w:val="00A15694"/>
    <w:rsid w:val="00A20178"/>
    <w:rsid w:val="00A260AF"/>
    <w:rsid w:val="00A33F43"/>
    <w:rsid w:val="00A36B06"/>
    <w:rsid w:val="00A4010E"/>
    <w:rsid w:val="00A537E1"/>
    <w:rsid w:val="00A53C0C"/>
    <w:rsid w:val="00A556D4"/>
    <w:rsid w:val="00A5736E"/>
    <w:rsid w:val="00A61736"/>
    <w:rsid w:val="00A62870"/>
    <w:rsid w:val="00A67785"/>
    <w:rsid w:val="00A71611"/>
    <w:rsid w:val="00A73117"/>
    <w:rsid w:val="00A84E87"/>
    <w:rsid w:val="00A9125D"/>
    <w:rsid w:val="00A95B36"/>
    <w:rsid w:val="00AA3A9F"/>
    <w:rsid w:val="00AA3DAC"/>
    <w:rsid w:val="00AA42AF"/>
    <w:rsid w:val="00AA565A"/>
    <w:rsid w:val="00AA5D55"/>
    <w:rsid w:val="00AA7590"/>
    <w:rsid w:val="00AA7FEE"/>
    <w:rsid w:val="00AB0B67"/>
    <w:rsid w:val="00AB1568"/>
    <w:rsid w:val="00AB5199"/>
    <w:rsid w:val="00AC5EBB"/>
    <w:rsid w:val="00AE3A8D"/>
    <w:rsid w:val="00B03C3D"/>
    <w:rsid w:val="00B059E0"/>
    <w:rsid w:val="00B166AA"/>
    <w:rsid w:val="00B175BB"/>
    <w:rsid w:val="00B3535E"/>
    <w:rsid w:val="00B40CA6"/>
    <w:rsid w:val="00B45C0F"/>
    <w:rsid w:val="00B537D5"/>
    <w:rsid w:val="00B54CEF"/>
    <w:rsid w:val="00B62E2E"/>
    <w:rsid w:val="00B62FF1"/>
    <w:rsid w:val="00B649B4"/>
    <w:rsid w:val="00B667E6"/>
    <w:rsid w:val="00B71464"/>
    <w:rsid w:val="00B81ADE"/>
    <w:rsid w:val="00B94027"/>
    <w:rsid w:val="00B95B17"/>
    <w:rsid w:val="00BA0C9B"/>
    <w:rsid w:val="00BA0FE9"/>
    <w:rsid w:val="00BA6334"/>
    <w:rsid w:val="00BA6492"/>
    <w:rsid w:val="00BB2D50"/>
    <w:rsid w:val="00BB68E1"/>
    <w:rsid w:val="00BC0B88"/>
    <w:rsid w:val="00BC4689"/>
    <w:rsid w:val="00BC59AD"/>
    <w:rsid w:val="00BD7C49"/>
    <w:rsid w:val="00BE333A"/>
    <w:rsid w:val="00BF657F"/>
    <w:rsid w:val="00BF7B78"/>
    <w:rsid w:val="00C002E4"/>
    <w:rsid w:val="00C04D5B"/>
    <w:rsid w:val="00C10437"/>
    <w:rsid w:val="00C106EC"/>
    <w:rsid w:val="00C23419"/>
    <w:rsid w:val="00C23E75"/>
    <w:rsid w:val="00C25F06"/>
    <w:rsid w:val="00C334D4"/>
    <w:rsid w:val="00C3374D"/>
    <w:rsid w:val="00C366EB"/>
    <w:rsid w:val="00C36982"/>
    <w:rsid w:val="00C37F3C"/>
    <w:rsid w:val="00C4014F"/>
    <w:rsid w:val="00C40A57"/>
    <w:rsid w:val="00C47355"/>
    <w:rsid w:val="00C6629F"/>
    <w:rsid w:val="00C70FE0"/>
    <w:rsid w:val="00C7223C"/>
    <w:rsid w:val="00C72C0D"/>
    <w:rsid w:val="00C80253"/>
    <w:rsid w:val="00C87B12"/>
    <w:rsid w:val="00C95423"/>
    <w:rsid w:val="00CB16EA"/>
    <w:rsid w:val="00CB467A"/>
    <w:rsid w:val="00CB6001"/>
    <w:rsid w:val="00CB6365"/>
    <w:rsid w:val="00CB6E44"/>
    <w:rsid w:val="00CC74D4"/>
    <w:rsid w:val="00CD0F01"/>
    <w:rsid w:val="00CD1482"/>
    <w:rsid w:val="00CD224B"/>
    <w:rsid w:val="00CD2B43"/>
    <w:rsid w:val="00CD4E75"/>
    <w:rsid w:val="00CD7BEA"/>
    <w:rsid w:val="00CF020F"/>
    <w:rsid w:val="00CF3BAA"/>
    <w:rsid w:val="00CF4C4D"/>
    <w:rsid w:val="00CF7CA4"/>
    <w:rsid w:val="00D04E75"/>
    <w:rsid w:val="00D05CFD"/>
    <w:rsid w:val="00D11D2F"/>
    <w:rsid w:val="00D21ECF"/>
    <w:rsid w:val="00D2501A"/>
    <w:rsid w:val="00D27E5E"/>
    <w:rsid w:val="00D35C39"/>
    <w:rsid w:val="00D61815"/>
    <w:rsid w:val="00D62637"/>
    <w:rsid w:val="00D635E2"/>
    <w:rsid w:val="00D64888"/>
    <w:rsid w:val="00D66E2E"/>
    <w:rsid w:val="00D73864"/>
    <w:rsid w:val="00D7791D"/>
    <w:rsid w:val="00D77FED"/>
    <w:rsid w:val="00D8121C"/>
    <w:rsid w:val="00D8151D"/>
    <w:rsid w:val="00D83541"/>
    <w:rsid w:val="00D83FC0"/>
    <w:rsid w:val="00D863FE"/>
    <w:rsid w:val="00D9060A"/>
    <w:rsid w:val="00D90CC2"/>
    <w:rsid w:val="00D911C1"/>
    <w:rsid w:val="00D92D09"/>
    <w:rsid w:val="00D9493F"/>
    <w:rsid w:val="00DA2C90"/>
    <w:rsid w:val="00DA3E0D"/>
    <w:rsid w:val="00DB4137"/>
    <w:rsid w:val="00DC7394"/>
    <w:rsid w:val="00DD7AE3"/>
    <w:rsid w:val="00DE0054"/>
    <w:rsid w:val="00DF69BA"/>
    <w:rsid w:val="00E066AF"/>
    <w:rsid w:val="00E06BCB"/>
    <w:rsid w:val="00E06C31"/>
    <w:rsid w:val="00E15CCC"/>
    <w:rsid w:val="00E22064"/>
    <w:rsid w:val="00E227F4"/>
    <w:rsid w:val="00E231C9"/>
    <w:rsid w:val="00E25CA5"/>
    <w:rsid w:val="00E26579"/>
    <w:rsid w:val="00E316C0"/>
    <w:rsid w:val="00E32333"/>
    <w:rsid w:val="00E34DEB"/>
    <w:rsid w:val="00E37BD0"/>
    <w:rsid w:val="00E45028"/>
    <w:rsid w:val="00E71142"/>
    <w:rsid w:val="00E94A1F"/>
    <w:rsid w:val="00E96F34"/>
    <w:rsid w:val="00EA07F7"/>
    <w:rsid w:val="00EC325C"/>
    <w:rsid w:val="00EC53ED"/>
    <w:rsid w:val="00ED1800"/>
    <w:rsid w:val="00ED58C8"/>
    <w:rsid w:val="00EE5BD0"/>
    <w:rsid w:val="00F05E36"/>
    <w:rsid w:val="00F07A6F"/>
    <w:rsid w:val="00F07C89"/>
    <w:rsid w:val="00F176F2"/>
    <w:rsid w:val="00F22B5A"/>
    <w:rsid w:val="00F2427C"/>
    <w:rsid w:val="00F31C76"/>
    <w:rsid w:val="00F341B8"/>
    <w:rsid w:val="00F35DC9"/>
    <w:rsid w:val="00F37EA3"/>
    <w:rsid w:val="00F51C82"/>
    <w:rsid w:val="00F55C1D"/>
    <w:rsid w:val="00F57C6E"/>
    <w:rsid w:val="00F61DD9"/>
    <w:rsid w:val="00F74E13"/>
    <w:rsid w:val="00F74EA9"/>
    <w:rsid w:val="00F81E85"/>
    <w:rsid w:val="00F83B7D"/>
    <w:rsid w:val="00F86CE6"/>
    <w:rsid w:val="00F9008D"/>
    <w:rsid w:val="00F9031D"/>
    <w:rsid w:val="00F90648"/>
    <w:rsid w:val="00F95FB3"/>
    <w:rsid w:val="00FA01A6"/>
    <w:rsid w:val="00FA0B9A"/>
    <w:rsid w:val="00FA3D39"/>
    <w:rsid w:val="00FB1941"/>
    <w:rsid w:val="00FB2FD4"/>
    <w:rsid w:val="00FB7137"/>
    <w:rsid w:val="00FB7ADB"/>
    <w:rsid w:val="00FC1718"/>
    <w:rsid w:val="00FC18FB"/>
    <w:rsid w:val="00FC20F7"/>
    <w:rsid w:val="00FC7379"/>
    <w:rsid w:val="00FD4A2B"/>
    <w:rsid w:val="00FD503C"/>
    <w:rsid w:val="00FD5D15"/>
    <w:rsid w:val="00FE03B7"/>
    <w:rsid w:val="00FE5E8E"/>
    <w:rsid w:val="00FE6741"/>
    <w:rsid w:val="00FF5342"/>
    <w:rsid w:val="00FF7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5C4C7E"/>
  <w15:chartTrackingRefBased/>
  <w15:docId w15:val="{C9B11CE2-F821-4A06-B9E7-563AC6F01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A42F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D7CBB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D7CBB"/>
    <w:rPr>
      <w:rFonts w:eastAsiaTheme="minorEastAsia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1A42F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A42F7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1A42F7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1A42F7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1A42F7"/>
    <w:pPr>
      <w:spacing w:after="100"/>
      <w:ind w:left="440"/>
    </w:pPr>
    <w:rPr>
      <w:rFonts w:eastAsiaTheme="minorEastAsia" w:cs="Times New Roman"/>
      <w:lang w:val="en-US"/>
    </w:rPr>
  </w:style>
  <w:style w:type="paragraph" w:styleId="NormalWeb">
    <w:name w:val="Normal (Web)"/>
    <w:basedOn w:val="Normal"/>
    <w:uiPriority w:val="99"/>
    <w:unhideWhenUsed/>
    <w:rsid w:val="00A260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B382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B3823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315F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315F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315F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D04E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4E75"/>
  </w:style>
  <w:style w:type="paragraph" w:styleId="Footer">
    <w:name w:val="footer"/>
    <w:basedOn w:val="Normal"/>
    <w:link w:val="FooterChar"/>
    <w:uiPriority w:val="99"/>
    <w:unhideWhenUsed/>
    <w:rsid w:val="00D04E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4E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884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1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67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4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38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8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5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76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40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93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757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0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0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39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2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01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94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35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0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25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3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24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87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8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522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53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60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6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46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349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42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68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332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30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215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99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90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92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27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7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250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08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3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24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06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6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64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21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4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30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61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nami.org/About-Mental-Illness/Mental-Health-Conditions/Schizophrenia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mayoclinic.org/diseases-conditions/schizophrenia/symptoms-causes/syc-20354443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cd.who.int/browse10/2010/en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ncbi.nlm.nih.gov/pmc/articles/PMC3181847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sychiatry.org/psychiatrists/practice/dsm" TargetMode="External"/><Relationship Id="rId14" Type="http://schemas.openxmlformats.org/officeDocument/2006/relationships/hyperlink" Target="https://www.nhs.uk/mental-health/conditions/schizophrenia/overview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Health and Social Care Level 6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A8F4C13-44B1-43A1-AAE2-A3C076D6E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4244</Words>
  <Characters>24194</Characters>
  <Application>Microsoft Office Word</Application>
  <DocSecurity>0</DocSecurity>
  <Lines>201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Mental Disorders &amp; Psychopathology</vt:lpstr>
    </vt:vector>
  </TitlesOfParts>
  <Company>module number – bmhp6006_birm</Company>
  <LinksUpToDate>false</LinksUpToDate>
  <CharactersWithSpaces>28382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Mental Disorders &amp; Psychopathology</dc:title>
  <dc:subject>Written assignment</dc:subject>
  <dc:creator>Sanah Ellahi (2019343)</dc:creator>
  <cp:keywords/>
  <dc:description/>
  <cp:lastModifiedBy>Sanah E</cp:lastModifiedBy>
  <cp:revision>2</cp:revision>
  <dcterms:created xsi:type="dcterms:W3CDTF">2023-03-23T13:26:00Z</dcterms:created>
  <dcterms:modified xsi:type="dcterms:W3CDTF">2023-03-23T13:26:00Z</dcterms:modified>
</cp:coreProperties>
</file>