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0E21D757" w:rsidR="003B3F9D" w:rsidRPr="00A406E5" w:rsidRDefault="00D1085D" w:rsidP="001E57C1">
            <w:pPr>
              <w:spacing w:before="120" w:after="120"/>
              <w:jc w:val="both"/>
              <w:rPr>
                <w:rFonts w:ascii="Arial" w:hAnsi="Arial" w:cs="Arial"/>
                <w:b/>
                <w:sz w:val="22"/>
                <w:szCs w:val="22"/>
              </w:rPr>
            </w:pPr>
            <w:proofErr w:type="spellStart"/>
            <w:r>
              <w:rPr>
                <w:rFonts w:ascii="Arial" w:hAnsi="Arial" w:cs="Arial"/>
                <w:b/>
                <w:sz w:val="22"/>
                <w:szCs w:val="22"/>
              </w:rPr>
              <w:t>Joseff</w:t>
            </w:r>
            <w:proofErr w:type="spellEnd"/>
            <w:r>
              <w:rPr>
                <w:rFonts w:ascii="Arial" w:hAnsi="Arial" w:cs="Arial"/>
                <w:b/>
                <w:sz w:val="22"/>
                <w:szCs w:val="22"/>
              </w:rPr>
              <w:t xml:space="preserve"> Edwards</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73FF370E" w:rsidR="003B3F9D" w:rsidRPr="00A406E5" w:rsidRDefault="00D1085D" w:rsidP="001E57C1">
            <w:pPr>
              <w:spacing w:before="120" w:after="120"/>
              <w:jc w:val="both"/>
              <w:rPr>
                <w:rFonts w:ascii="Arial" w:hAnsi="Arial" w:cs="Arial"/>
                <w:b/>
                <w:sz w:val="22"/>
                <w:szCs w:val="22"/>
              </w:rPr>
            </w:pPr>
            <w:r w:rsidRPr="00D1085D">
              <w:rPr>
                <w:rFonts w:ascii="Arial" w:hAnsi="Arial" w:cs="Arial"/>
                <w:b/>
                <w:sz w:val="22"/>
                <w:szCs w:val="22"/>
              </w:rPr>
              <w:t>1501341</w:t>
            </w:r>
            <w:bookmarkStart w:id="0" w:name="_GoBack"/>
            <w:bookmarkEnd w:id="0"/>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egies or initiatives chosen, and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lastRenderedPageBreak/>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*each member is assessed individually).</w:t>
      </w:r>
    </w:p>
    <w:p w14:paraId="7DEFE9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CC7AD84" w14:textId="77777777" w:rsidTr="00C8667A">
        <w:trPr>
          <w:trHeight w:val="414"/>
        </w:trPr>
        <w:tc>
          <w:tcPr>
            <w:tcW w:w="10670" w:type="dxa"/>
            <w:shd w:val="clear" w:color="auto" w:fill="D9D9D9"/>
          </w:tcPr>
          <w:p w14:paraId="77EA26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589611" w14:textId="77777777" w:rsidR="00D22D9C" w:rsidRPr="00A406E5" w:rsidRDefault="00D22D9C" w:rsidP="00D22D9C">
      <w:pPr>
        <w:jc w:val="both"/>
        <w:rPr>
          <w:rFonts w:ascii="Arial" w:hAnsi="Arial" w:cs="Arial"/>
          <w:sz w:val="22"/>
          <w:szCs w:val="22"/>
        </w:rPr>
      </w:pPr>
    </w:p>
    <w:p w14:paraId="3881E0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8B4555" w14:textId="77777777" w:rsidR="004D5E9B" w:rsidRDefault="004D5E9B" w:rsidP="00D22D9C">
      <w:pPr>
        <w:jc w:val="both"/>
        <w:rPr>
          <w:rFonts w:ascii="Arial" w:hAnsi="Arial" w:cs="Arial"/>
          <w:b/>
          <w:sz w:val="22"/>
          <w:szCs w:val="22"/>
        </w:rPr>
      </w:pPr>
    </w:p>
    <w:p w14:paraId="1EEFAD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D6C5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4B041" w14:textId="77777777" w:rsidR="00C01A3F" w:rsidRPr="00A406E5" w:rsidRDefault="00C01A3F" w:rsidP="00D22D9C">
      <w:pPr>
        <w:jc w:val="both"/>
        <w:rPr>
          <w:rFonts w:ascii="Arial" w:hAnsi="Arial" w:cs="Arial"/>
          <w:sz w:val="22"/>
          <w:szCs w:val="22"/>
        </w:rPr>
      </w:pPr>
    </w:p>
    <w:p w14:paraId="7C9A71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86518" w14:textId="77777777" w:rsidR="00C01A3F" w:rsidRDefault="00E671EE" w:rsidP="00D22D9C">
      <w:pPr>
        <w:jc w:val="both"/>
        <w:rPr>
          <w:rFonts w:ascii="Arial" w:hAnsi="Arial" w:cs="Arial"/>
          <w:sz w:val="22"/>
          <w:szCs w:val="22"/>
        </w:rPr>
      </w:pPr>
      <w:r>
        <w:rPr>
          <w:rFonts w:ascii="Arial" w:hAnsi="Arial" w:cs="Arial"/>
          <w:sz w:val="22"/>
          <w:szCs w:val="22"/>
        </w:rPr>
        <w:t>Markers will be looking for:</w:t>
      </w:r>
    </w:p>
    <w:p w14:paraId="134B1B78" w14:textId="77777777" w:rsidR="008C48E0" w:rsidRDefault="008C48E0" w:rsidP="008C48E0">
      <w:pPr>
        <w:pStyle w:val="ListParagraph"/>
        <w:numPr>
          <w:ilvl w:val="0"/>
          <w:numId w:val="1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43698497"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42105EF6"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 xml:space="preserve">Awareness of successful </w:t>
      </w:r>
      <w:proofErr w:type="spellStart"/>
      <w:r w:rsidRPr="008C48E0">
        <w:rPr>
          <w:rFonts w:ascii="Arial" w:hAnsi="Arial" w:cs="Arial"/>
          <w:color w:val="000000"/>
          <w:sz w:val="22"/>
          <w:szCs w:val="22"/>
          <w:lang w:val="en-US" w:eastAsia="en-US"/>
        </w:rPr>
        <w:t>inititative</w:t>
      </w:r>
      <w:r>
        <w:rPr>
          <w:rFonts w:ascii="Arial" w:hAnsi="Arial" w:cs="Arial"/>
          <w:color w:val="000000"/>
          <w:sz w:val="22"/>
          <w:szCs w:val="22"/>
          <w:lang w:val="en-US" w:eastAsia="en-US"/>
        </w:rPr>
        <w:t>s</w:t>
      </w:r>
      <w:proofErr w:type="spellEnd"/>
      <w:r w:rsidRPr="008C48E0">
        <w:rPr>
          <w:rFonts w:ascii="Arial" w:hAnsi="Arial" w:cs="Arial"/>
          <w:color w:val="000000"/>
          <w:sz w:val="22"/>
          <w:szCs w:val="22"/>
          <w:lang w:val="en-US" w:eastAsia="en-US"/>
        </w:rPr>
        <w:t>, schemes or strategies supported by sound evidence</w:t>
      </w:r>
    </w:p>
    <w:p w14:paraId="0917CF7F" w14:textId="77777777" w:rsidR="008C48E0" w:rsidRPr="00CA1BB0" w:rsidRDefault="00E671EE" w:rsidP="00CA1BB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sidR="00CA1BB0">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71800397" w14:textId="77777777" w:rsidR="00D22D9C" w:rsidRPr="00A406E5" w:rsidRDefault="00D22D9C" w:rsidP="00D22D9C">
      <w:pPr>
        <w:jc w:val="both"/>
        <w:rPr>
          <w:rFonts w:ascii="Arial" w:hAnsi="Arial" w:cs="Arial"/>
          <w:sz w:val="22"/>
          <w:szCs w:val="22"/>
        </w:rPr>
      </w:pPr>
    </w:p>
    <w:p w14:paraId="5716A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7A0A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FC052F" w14:textId="77777777" w:rsidR="00C01A3F" w:rsidRPr="00A406E5" w:rsidRDefault="00C01A3F" w:rsidP="00C01A3F">
      <w:pPr>
        <w:jc w:val="both"/>
        <w:rPr>
          <w:rFonts w:ascii="Arial" w:hAnsi="Arial" w:cs="Arial"/>
          <w:b/>
          <w:i/>
          <w:sz w:val="22"/>
          <w:szCs w:val="22"/>
        </w:rPr>
      </w:pPr>
    </w:p>
    <w:p w14:paraId="395FAAF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F690" w14:textId="77777777" w:rsidR="00E671EE" w:rsidRDefault="00E671EE" w:rsidP="00C01A3F">
      <w:pPr>
        <w:jc w:val="both"/>
        <w:rPr>
          <w:rFonts w:ascii="Arial" w:hAnsi="Arial" w:cs="Arial"/>
          <w:i/>
          <w:sz w:val="22"/>
          <w:szCs w:val="22"/>
        </w:rPr>
      </w:pPr>
      <w:r>
        <w:rPr>
          <w:rFonts w:ascii="Arial" w:hAnsi="Arial" w:cs="Arial"/>
          <w:i/>
          <w:sz w:val="22"/>
          <w:szCs w:val="22"/>
        </w:rPr>
        <w:t>Markers will be looking for:</w:t>
      </w:r>
    </w:p>
    <w:p w14:paraId="72B5BF90" w14:textId="77777777" w:rsidR="008C48E0" w:rsidRDefault="00CA1BB0" w:rsidP="008C48E0">
      <w:pPr>
        <w:pStyle w:val="ListParagraph"/>
        <w:numPr>
          <w:ilvl w:val="0"/>
          <w:numId w:val="22"/>
        </w:numPr>
        <w:jc w:val="both"/>
        <w:rPr>
          <w:rFonts w:ascii="Arial" w:hAnsi="Arial" w:cs="Arial"/>
          <w:i/>
          <w:sz w:val="22"/>
          <w:szCs w:val="22"/>
        </w:rPr>
      </w:pPr>
      <w:r>
        <w:rPr>
          <w:rFonts w:ascii="Arial" w:hAnsi="Arial" w:cs="Arial"/>
          <w:i/>
          <w:sz w:val="22"/>
          <w:szCs w:val="22"/>
        </w:rPr>
        <w:t xml:space="preserve">Challenges of </w:t>
      </w:r>
      <w:r w:rsidR="008C48E0">
        <w:rPr>
          <w:rFonts w:ascii="Arial" w:hAnsi="Arial" w:cs="Arial"/>
          <w:i/>
          <w:sz w:val="22"/>
          <w:szCs w:val="22"/>
        </w:rPr>
        <w:t>Deprivation</w:t>
      </w:r>
      <w:r>
        <w:rPr>
          <w:rFonts w:ascii="Arial" w:hAnsi="Arial" w:cs="Arial"/>
          <w:i/>
          <w:sz w:val="22"/>
          <w:szCs w:val="22"/>
        </w:rPr>
        <w:t xml:space="preserve"> and the impact on learners particularly</w:t>
      </w:r>
      <w:r w:rsidR="008C48E0">
        <w:rPr>
          <w:rFonts w:ascii="Arial" w:hAnsi="Arial" w:cs="Arial"/>
          <w:i/>
          <w:sz w:val="22"/>
          <w:szCs w:val="22"/>
        </w:rPr>
        <w:t xml:space="preserve"> in</w:t>
      </w:r>
      <w:r>
        <w:rPr>
          <w:rFonts w:ascii="Arial" w:hAnsi="Arial" w:cs="Arial"/>
          <w:i/>
          <w:sz w:val="22"/>
          <w:szCs w:val="22"/>
        </w:rPr>
        <w:t xml:space="preserve"> the Welsh context </w:t>
      </w:r>
    </w:p>
    <w:p w14:paraId="4182DB91" w14:textId="77777777" w:rsidR="008C48E0" w:rsidRDefault="008C48E0" w:rsidP="008C48E0">
      <w:pPr>
        <w:pStyle w:val="ListParagraph"/>
        <w:numPr>
          <w:ilvl w:val="0"/>
          <w:numId w:val="22"/>
        </w:numPr>
        <w:jc w:val="both"/>
        <w:rPr>
          <w:rFonts w:ascii="Arial" w:hAnsi="Arial" w:cs="Arial"/>
          <w:i/>
          <w:sz w:val="22"/>
          <w:szCs w:val="22"/>
        </w:rPr>
      </w:pPr>
      <w:r>
        <w:rPr>
          <w:rFonts w:ascii="Arial" w:hAnsi="Arial" w:cs="Arial"/>
          <w:i/>
          <w:sz w:val="22"/>
          <w:szCs w:val="22"/>
        </w:rPr>
        <w:t>Use of the wider community to support learning</w:t>
      </w:r>
    </w:p>
    <w:p w14:paraId="542E2503" w14:textId="77777777" w:rsidR="00E671EE" w:rsidRPr="008C48E0" w:rsidRDefault="00E671EE" w:rsidP="008C48E0">
      <w:pPr>
        <w:pStyle w:val="ListParagraph"/>
        <w:numPr>
          <w:ilvl w:val="0"/>
          <w:numId w:val="22"/>
        </w:numPr>
        <w:jc w:val="both"/>
        <w:rPr>
          <w:rFonts w:ascii="Arial" w:hAnsi="Arial" w:cs="Arial"/>
          <w:i/>
          <w:sz w:val="22"/>
          <w:szCs w:val="22"/>
        </w:rPr>
      </w:pPr>
      <w:r w:rsidRPr="008C48E0">
        <w:rPr>
          <w:rFonts w:ascii="Arial" w:hAnsi="Arial" w:cs="Arial"/>
          <w:i/>
          <w:sz w:val="22"/>
          <w:szCs w:val="22"/>
        </w:rPr>
        <w:t>Understan</w:t>
      </w:r>
      <w:r w:rsidR="008C48E0">
        <w:rPr>
          <w:rFonts w:ascii="Arial" w:hAnsi="Arial" w:cs="Arial"/>
          <w:i/>
          <w:sz w:val="22"/>
          <w:szCs w:val="22"/>
        </w:rPr>
        <w:t>ding of current assessment proc</w:t>
      </w:r>
      <w:r w:rsidRPr="008C48E0">
        <w:rPr>
          <w:rFonts w:ascii="Arial" w:hAnsi="Arial" w:cs="Arial"/>
          <w:i/>
          <w:sz w:val="22"/>
          <w:szCs w:val="22"/>
        </w:rPr>
        <w:t>edures in Wales</w:t>
      </w:r>
    </w:p>
    <w:p w14:paraId="094ECE0B" w14:textId="77777777" w:rsidR="00CA1BB0" w:rsidRDefault="00E671EE" w:rsidP="00CA1BB0">
      <w:pPr>
        <w:pStyle w:val="ListParagraph"/>
        <w:numPr>
          <w:ilvl w:val="0"/>
          <w:numId w:val="22"/>
        </w:numPr>
        <w:jc w:val="both"/>
        <w:rPr>
          <w:rFonts w:ascii="Arial" w:hAnsi="Arial" w:cs="Arial"/>
          <w:i/>
          <w:sz w:val="22"/>
          <w:szCs w:val="22"/>
        </w:rPr>
      </w:pPr>
      <w:r w:rsidRPr="008C48E0">
        <w:rPr>
          <w:rFonts w:ascii="Arial" w:hAnsi="Arial" w:cs="Arial"/>
          <w:i/>
          <w:sz w:val="22"/>
          <w:szCs w:val="22"/>
        </w:rPr>
        <w:t xml:space="preserve">The awareness of the types of learners </w:t>
      </w:r>
      <w:r w:rsidR="008C48E0">
        <w:rPr>
          <w:rFonts w:ascii="Arial" w:hAnsi="Arial" w:cs="Arial"/>
          <w:i/>
          <w:sz w:val="22"/>
          <w:szCs w:val="22"/>
        </w:rPr>
        <w:t>within</w:t>
      </w:r>
      <w:r w:rsidRPr="008C48E0">
        <w:rPr>
          <w:rFonts w:ascii="Arial" w:hAnsi="Arial" w:cs="Arial"/>
          <w:i/>
          <w:sz w:val="22"/>
          <w:szCs w:val="22"/>
        </w:rPr>
        <w:t xml:space="preserve"> a class</w:t>
      </w:r>
      <w:r w:rsidR="00CA1BB0">
        <w:rPr>
          <w:rFonts w:ascii="Arial" w:hAnsi="Arial" w:cs="Arial"/>
          <w:i/>
          <w:sz w:val="22"/>
          <w:szCs w:val="22"/>
        </w:rPr>
        <w:t>, and challenges for different kinds of learners</w:t>
      </w:r>
    </w:p>
    <w:p w14:paraId="2F432954" w14:textId="77777777" w:rsidR="00CA1BB0" w:rsidRPr="00CA1BB0" w:rsidRDefault="00CA1BB0" w:rsidP="00CA1BB0">
      <w:pPr>
        <w:pStyle w:val="ListParagraph"/>
        <w:numPr>
          <w:ilvl w:val="0"/>
          <w:numId w:val="2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3E95513C" w14:textId="77777777" w:rsidR="00D22D9C" w:rsidRPr="00A406E5" w:rsidRDefault="00D22D9C" w:rsidP="00D22D9C">
      <w:pPr>
        <w:jc w:val="both"/>
        <w:rPr>
          <w:rFonts w:ascii="Arial" w:hAnsi="Arial" w:cs="Arial"/>
          <w:b/>
          <w:sz w:val="22"/>
          <w:szCs w:val="22"/>
        </w:rPr>
      </w:pPr>
    </w:p>
    <w:p w14:paraId="015A3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DD00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62C33B" w14:textId="77777777" w:rsidR="00D22D9C" w:rsidRPr="00A406E5" w:rsidRDefault="00D22D9C" w:rsidP="00D22D9C">
      <w:pPr>
        <w:jc w:val="both"/>
        <w:rPr>
          <w:rFonts w:ascii="Arial" w:hAnsi="Arial" w:cs="Arial"/>
          <w:sz w:val="22"/>
          <w:szCs w:val="22"/>
        </w:rPr>
      </w:pPr>
    </w:p>
    <w:p w14:paraId="41E86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9FA5B" w14:textId="77777777" w:rsidR="00E671EE" w:rsidRPr="00B57D67" w:rsidRDefault="00E671EE" w:rsidP="00E671EE">
      <w:pPr>
        <w:jc w:val="both"/>
        <w:rPr>
          <w:rFonts w:ascii="Arial" w:hAnsi="Arial" w:cs="Arial"/>
          <w:i/>
          <w:sz w:val="22"/>
          <w:szCs w:val="22"/>
        </w:rPr>
      </w:pPr>
      <w:r w:rsidRPr="00B57D67">
        <w:rPr>
          <w:rFonts w:ascii="Arial" w:hAnsi="Arial" w:cs="Arial"/>
          <w:i/>
          <w:sz w:val="22"/>
          <w:szCs w:val="22"/>
        </w:rPr>
        <w:t>Markers will be looking for:</w:t>
      </w:r>
    </w:p>
    <w:p w14:paraId="4D3622B0" w14:textId="77777777" w:rsidR="008C48E0" w:rsidRDefault="008C48E0" w:rsidP="008C48E0">
      <w:pPr>
        <w:pStyle w:val="ListParagraph"/>
        <w:numPr>
          <w:ilvl w:val="0"/>
          <w:numId w:val="2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30DDAB88" w14:textId="77777777" w:rsidR="00E671EE" w:rsidRPr="00B57D67"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sidR="008C48E0">
        <w:rPr>
          <w:rFonts w:ascii="Arial" w:hAnsi="Arial" w:cs="Arial"/>
          <w:color w:val="000000"/>
          <w:sz w:val="22"/>
          <w:szCs w:val="22"/>
          <w:lang w:val="en-US" w:eastAsia="en-US"/>
        </w:rPr>
        <w:t>if appropriate</w:t>
      </w:r>
    </w:p>
    <w:p w14:paraId="430A41F8" w14:textId="77777777" w:rsidR="00E671EE"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A very good ability to critically </w:t>
      </w:r>
      <w:proofErr w:type="spellStart"/>
      <w:r w:rsidRPr="00B57D67">
        <w:rPr>
          <w:rFonts w:ascii="Arial" w:hAnsi="Arial" w:cs="Arial"/>
          <w:color w:val="000000"/>
          <w:sz w:val="22"/>
          <w:szCs w:val="22"/>
          <w:lang w:val="en-US" w:eastAsia="en-US"/>
        </w:rPr>
        <w:t>analyse</w:t>
      </w:r>
      <w:proofErr w:type="spellEnd"/>
      <w:r>
        <w:rPr>
          <w:rFonts w:ascii="Arial" w:hAnsi="Arial" w:cs="Arial"/>
          <w:color w:val="000000"/>
          <w:sz w:val="22"/>
          <w:szCs w:val="22"/>
          <w:lang w:val="en-US" w:eastAsia="en-US"/>
        </w:rPr>
        <w:t xml:space="preserve"> the chosen class data </w:t>
      </w:r>
    </w:p>
    <w:p w14:paraId="7B919E75" w14:textId="77777777" w:rsidR="00E671EE" w:rsidRPr="008C48E0"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78E6C4" w14:textId="77777777" w:rsidR="00D22D9C" w:rsidRPr="00A406E5" w:rsidRDefault="00D22D9C" w:rsidP="00D22D9C">
      <w:pPr>
        <w:jc w:val="both"/>
        <w:rPr>
          <w:rFonts w:ascii="Arial" w:hAnsi="Arial" w:cs="Arial"/>
          <w:b/>
          <w:sz w:val="22"/>
          <w:szCs w:val="22"/>
        </w:rPr>
      </w:pPr>
    </w:p>
    <w:p w14:paraId="6539B5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9A1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E38189" w14:textId="77777777" w:rsidR="00D22D9C" w:rsidRPr="00A406E5" w:rsidRDefault="00D22D9C" w:rsidP="00D22D9C">
      <w:pPr>
        <w:jc w:val="both"/>
        <w:rPr>
          <w:rFonts w:ascii="Arial" w:hAnsi="Arial" w:cs="Arial"/>
          <w:sz w:val="22"/>
          <w:szCs w:val="22"/>
        </w:rPr>
      </w:pPr>
    </w:p>
    <w:p w14:paraId="74ED26A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FE1BA" w14:textId="77777777" w:rsidR="008C48E0" w:rsidRDefault="008C48E0" w:rsidP="00C01A3F">
      <w:pPr>
        <w:jc w:val="both"/>
        <w:rPr>
          <w:rFonts w:ascii="Arial" w:hAnsi="Arial" w:cs="Arial"/>
          <w:i/>
          <w:sz w:val="22"/>
          <w:szCs w:val="22"/>
        </w:rPr>
      </w:pPr>
      <w:r>
        <w:rPr>
          <w:rFonts w:ascii="Arial" w:hAnsi="Arial" w:cs="Arial"/>
          <w:i/>
          <w:sz w:val="22"/>
          <w:szCs w:val="22"/>
        </w:rPr>
        <w:t>Markers:</w:t>
      </w:r>
    </w:p>
    <w:p w14:paraId="35B3847F" w14:textId="77777777" w:rsidR="008C48E0" w:rsidRDefault="008C48E0" w:rsidP="008C48E0">
      <w:pPr>
        <w:pStyle w:val="ListParagraph"/>
        <w:numPr>
          <w:ilvl w:val="0"/>
          <w:numId w:val="2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42EED381" w14:textId="77777777" w:rsidR="00CA1BB0" w:rsidRPr="00CA1BB0" w:rsidRDefault="00CA1BB0" w:rsidP="00CA1BB0">
      <w:pPr>
        <w:pStyle w:val="ListParagraph"/>
        <w:numPr>
          <w:ilvl w:val="0"/>
          <w:numId w:val="2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5F34CDC2" w14:textId="77777777" w:rsidR="00CA1BB0" w:rsidRPr="008C48E0" w:rsidRDefault="00CA1BB0" w:rsidP="00CA1BB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07C679C6" w14:textId="77777777" w:rsidR="008566E5" w:rsidRPr="00A406E5" w:rsidRDefault="008566E5" w:rsidP="00D22D9C">
      <w:pPr>
        <w:jc w:val="both"/>
        <w:rPr>
          <w:rFonts w:ascii="Arial" w:hAnsi="Arial" w:cs="Arial"/>
          <w:sz w:val="22"/>
          <w:szCs w:val="22"/>
        </w:rPr>
      </w:pPr>
    </w:p>
    <w:p w14:paraId="643A6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ECD2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0589" w14:textId="77777777" w:rsidR="00D22D9C" w:rsidRPr="00A406E5" w:rsidRDefault="00D22D9C" w:rsidP="00D22D9C">
      <w:pPr>
        <w:jc w:val="both"/>
        <w:rPr>
          <w:rFonts w:ascii="Arial" w:hAnsi="Arial" w:cs="Arial"/>
          <w:sz w:val="22"/>
          <w:szCs w:val="22"/>
        </w:rPr>
      </w:pPr>
    </w:p>
    <w:p w14:paraId="483648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A9673" w14:textId="77777777" w:rsidR="00C01A3F" w:rsidRPr="00A406E5" w:rsidRDefault="00C01A3F" w:rsidP="00D22D9C">
      <w:pPr>
        <w:jc w:val="both"/>
        <w:rPr>
          <w:rFonts w:ascii="Arial" w:hAnsi="Arial" w:cs="Arial"/>
          <w:sz w:val="22"/>
          <w:szCs w:val="22"/>
        </w:rPr>
      </w:pPr>
    </w:p>
    <w:p w14:paraId="10BAA753" w14:textId="77777777" w:rsidR="008C48E0" w:rsidRDefault="008C48E0" w:rsidP="008C48E0">
      <w:pPr>
        <w:jc w:val="both"/>
        <w:rPr>
          <w:rFonts w:ascii="Arial" w:hAnsi="Arial" w:cs="Arial"/>
          <w:i/>
          <w:sz w:val="22"/>
          <w:szCs w:val="22"/>
        </w:rPr>
      </w:pPr>
      <w:r>
        <w:rPr>
          <w:rFonts w:ascii="Arial" w:hAnsi="Arial" w:cs="Arial"/>
          <w:i/>
          <w:sz w:val="22"/>
          <w:szCs w:val="22"/>
        </w:rPr>
        <w:t>Markers:</w:t>
      </w:r>
    </w:p>
    <w:p w14:paraId="63B1E40E" w14:textId="77777777" w:rsidR="008C48E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3A86E32C"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Use appropriate supporting visuals to present data or charts</w:t>
      </w:r>
    </w:p>
    <w:p w14:paraId="63C5F303"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Structure to the individuals presented data</w:t>
      </w: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5B4CFFB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2B879D" w14:textId="77777777" w:rsidR="00315006" w:rsidRDefault="00315006">
      <w:r>
        <w:separator/>
      </w:r>
    </w:p>
  </w:endnote>
  <w:endnote w:type="continuationSeparator" w:id="0">
    <w:p w14:paraId="64DF54AB" w14:textId="77777777" w:rsidR="00315006" w:rsidRDefault="00315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86B2CB" w14:textId="77777777" w:rsidR="00315006" w:rsidRDefault="00315006">
      <w:r>
        <w:separator/>
      </w:r>
    </w:p>
  </w:footnote>
  <w:footnote w:type="continuationSeparator" w:id="0">
    <w:p w14:paraId="3BBBD36A" w14:textId="77777777" w:rsidR="00315006" w:rsidRDefault="003150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500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1085D"/>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3813</Words>
  <Characters>21740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Alun Thomas</cp:lastModifiedBy>
  <cp:revision>2</cp:revision>
  <cp:lastPrinted>2014-10-10T07:42:00Z</cp:lastPrinted>
  <dcterms:created xsi:type="dcterms:W3CDTF">2020-03-23T13:49:00Z</dcterms:created>
  <dcterms:modified xsi:type="dcterms:W3CDTF">2020-03-23T13:49:00Z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