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W w:w="8970" w:type="dxa"/>
        <w:tblCellSpacing w:w="0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</w:tblBorders>
        <w:shd w:val="clear" w:color="auto" w:fill="FF4949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9000"/>
      </w:tblGrid>
      <w:tr w:rsidR="006459E3" w:rsidRPr="006459E3" w:rsidTr="006459E3">
        <w:trPr>
          <w:tblCellSpacing w:w="0" w:type="dxa"/>
        </w:trPr>
        <w:tc>
          <w:tcPr>
            <w:tcW w:w="0" w:type="auto"/>
            <w:shd w:val="clear" w:color="auto" w:fill="FF4949"/>
            <w:tcMar>
              <w:top w:w="300" w:type="dxa"/>
              <w:left w:w="750" w:type="dxa"/>
              <w:bottom w:w="300" w:type="dxa"/>
              <w:right w:w="750" w:type="dxa"/>
            </w:tcMar>
            <w:vAlign w:val="center"/>
            <w:hideMark/>
          </w:tcPr>
          <w:p w:rsidR="006459E3" w:rsidRPr="006459E3" w:rsidRDefault="006459E3" w:rsidP="006459E3">
            <w:pPr>
              <w:spacing w:after="0" w:line="240" w:lineRule="auto"/>
              <w:jc w:val="center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459E3">
              <w:rPr>
                <w:rFonts w:ascii="Helvetica" w:eastAsia="Times New Roman" w:hAnsi="Helvetica" w:cs="Times New Roman"/>
                <w:b/>
                <w:bCs/>
                <w:color w:val="FFFFFF"/>
                <w:sz w:val="24"/>
                <w:szCs w:val="24"/>
                <w:lang w:eastAsia="en-GB"/>
              </w:rPr>
              <w:t>Wild Packs Summer Camps</w:t>
            </w:r>
            <w:r w:rsidRPr="006459E3">
              <w:rPr>
                <w:rFonts w:ascii="Helvetica" w:eastAsia="Times New Roman" w:hAnsi="Helvetica" w:cs="Times New Roman"/>
                <w:color w:val="FFFFFF"/>
                <w:sz w:val="24"/>
                <w:szCs w:val="24"/>
                <w:lang w:eastAsia="en-GB"/>
              </w:rPr>
              <w:t xml:space="preserve"> specialise in finding </w:t>
            </w:r>
            <w:r w:rsidRPr="006459E3">
              <w:rPr>
                <w:rFonts w:ascii="Helvetica" w:eastAsia="Times New Roman" w:hAnsi="Helvetica" w:cs="Times New Roman"/>
                <w:b/>
                <w:bCs/>
                <w:color w:val="FFFFFF"/>
                <w:sz w:val="24"/>
                <w:szCs w:val="24"/>
                <w:lang w:eastAsia="en-GB"/>
              </w:rPr>
              <w:t>amazing summer camp jobs</w:t>
            </w:r>
            <w:r w:rsidRPr="006459E3">
              <w:rPr>
                <w:rFonts w:ascii="Helvetica" w:eastAsia="Times New Roman" w:hAnsi="Helvetica" w:cs="Times New Roman"/>
                <w:color w:val="FFFFFF"/>
                <w:sz w:val="24"/>
                <w:szCs w:val="24"/>
                <w:lang w:eastAsia="en-GB"/>
              </w:rPr>
              <w:t xml:space="preserve"> (all over America) for hundreds of people every year. If you fancy the challenging, exciting and rewarding job working as a summer camp counsellor then apply today.</w:t>
            </w:r>
            <w:r w:rsidRPr="006459E3">
              <w:rPr>
                <w:rFonts w:ascii="Helvetica" w:eastAsia="Times New Roman" w:hAnsi="Helvetica" w:cs="Times New Roman"/>
                <w:color w:val="FFFFFF"/>
                <w:sz w:val="24"/>
                <w:szCs w:val="24"/>
                <w:lang w:eastAsia="en-GB"/>
              </w:rPr>
              <w:br/>
              <w:t>You may be teaching kids how to swim, to hit a tennis ball, to paint a picture- the opportunities are endless.</w:t>
            </w:r>
            <w:r w:rsidRPr="006459E3">
              <w:rPr>
                <w:rFonts w:ascii="Helvetica" w:eastAsia="Times New Roman" w:hAnsi="Helvetica" w:cs="Times New Roman"/>
                <w:color w:val="FFFFFF"/>
                <w:sz w:val="24"/>
                <w:szCs w:val="24"/>
                <w:lang w:eastAsia="en-GB"/>
              </w:rPr>
              <w:br/>
            </w:r>
            <w:hyperlink r:id="rId4" w:tgtFrame="_blank" w:history="1">
              <w:r w:rsidRPr="006459E3">
                <w:rPr>
                  <w:rFonts w:ascii="Helvetica" w:eastAsia="Times New Roman" w:hAnsi="Helvetica" w:cs="Times New Roman"/>
                  <w:b/>
                  <w:bCs/>
                  <w:color w:val="FFF23D"/>
                  <w:sz w:val="24"/>
                  <w:szCs w:val="24"/>
                  <w:u w:val="single"/>
                  <w:lang w:eastAsia="en-GB"/>
                </w:rPr>
                <w:t>Check out our website</w:t>
              </w:r>
            </w:hyperlink>
            <w:r w:rsidRPr="006459E3">
              <w:rPr>
                <w:rFonts w:ascii="Helvetica" w:eastAsia="Times New Roman" w:hAnsi="Helvetica" w:cs="Times New Roman"/>
                <w:color w:val="FFFFFF"/>
                <w:sz w:val="24"/>
                <w:szCs w:val="24"/>
                <w:lang w:eastAsia="en-GB"/>
              </w:rPr>
              <w:t xml:space="preserve"> for more information on the roles available. We work with some of the best summer camps in the USA, based all over- from east coast to west!</w:t>
            </w:r>
            <w:r w:rsidRPr="006459E3">
              <w:rPr>
                <w:rFonts w:ascii="Helvetica" w:eastAsia="Times New Roman" w:hAnsi="Helvetica" w:cs="Times New Roman"/>
                <w:color w:val="FFFFFF"/>
                <w:sz w:val="24"/>
                <w:szCs w:val="24"/>
                <w:lang w:eastAsia="en-GB"/>
              </w:rPr>
              <w:br/>
              <w:t>The team at Wild Packs HQ have worked on camp for years and many of us return each summer to embrace the mayhem of camp!</w:t>
            </w:r>
          </w:p>
        </w:tc>
      </w:tr>
      <w:tr w:rsidR="006459E3" w:rsidRPr="006459E3" w:rsidTr="006459E3">
        <w:trPr>
          <w:trHeight w:val="690"/>
          <w:tblCellSpacing w:w="0" w:type="dxa"/>
        </w:trPr>
        <w:tc>
          <w:tcPr>
            <w:tcW w:w="0" w:type="auto"/>
            <w:shd w:val="clear" w:color="auto" w:fill="FF4949"/>
            <w:vAlign w:val="center"/>
            <w:hideMark/>
          </w:tcPr>
          <w:p w:rsidR="006459E3" w:rsidRPr="006459E3" w:rsidRDefault="006459E3" w:rsidP="006459E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459E3">
              <w:rPr>
                <w:rFonts w:ascii="Times New Roman" w:eastAsia="Times New Roman" w:hAnsi="Times New Roman" w:cs="Times New Roman"/>
                <w:noProof/>
                <w:color w:val="0000FF"/>
                <w:sz w:val="24"/>
                <w:szCs w:val="24"/>
                <w:lang w:eastAsia="en-GB"/>
              </w:rPr>
              <w:drawing>
                <wp:inline distT="0" distB="0" distL="0" distR="0" wp14:anchorId="3C42A85C" wp14:editId="49A54714">
                  <wp:extent cx="5695950" cy="438150"/>
                  <wp:effectExtent l="0" t="0" r="0" b="0"/>
                  <wp:docPr id="3" name="Picture 3" descr="Wildpacks">
                    <a:hlinkClick xmlns:a="http://schemas.openxmlformats.org/drawingml/2006/main" r:id="rId4" tgtFrame="&quot;_blank&quot;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Wildpacks">
                            <a:hlinkClick r:id="rId4" tgtFrame="&quot;_blank&quot;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695950" cy="438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6459E3" w:rsidRPr="006459E3" w:rsidTr="006459E3">
        <w:trPr>
          <w:tblCellSpacing w:w="0" w:type="dxa"/>
        </w:trPr>
        <w:tc>
          <w:tcPr>
            <w:tcW w:w="0" w:type="auto"/>
            <w:shd w:val="clear" w:color="auto" w:fill="FF4949"/>
            <w:tcMar>
              <w:top w:w="450" w:type="dxa"/>
              <w:left w:w="750" w:type="dxa"/>
              <w:bottom w:w="150" w:type="dxa"/>
              <w:right w:w="750" w:type="dxa"/>
            </w:tcMar>
            <w:vAlign w:val="center"/>
            <w:hideMark/>
          </w:tcPr>
          <w:p w:rsidR="006459E3" w:rsidRPr="006459E3" w:rsidRDefault="006459E3" w:rsidP="006459E3">
            <w:pPr>
              <w:spacing w:after="0" w:line="240" w:lineRule="auto"/>
              <w:jc w:val="center"/>
              <w:rPr>
                <w:rFonts w:ascii="Helvetica" w:eastAsia="Times New Roman" w:hAnsi="Helvetica" w:cs="Times New Roman"/>
                <w:color w:val="FFFFFF"/>
                <w:sz w:val="24"/>
                <w:szCs w:val="24"/>
                <w:lang w:eastAsia="en-GB"/>
              </w:rPr>
            </w:pPr>
            <w:r w:rsidRPr="006459E3">
              <w:rPr>
                <w:rFonts w:ascii="Helvetica" w:eastAsia="Times New Roman" w:hAnsi="Helvetica" w:cs="Times New Roman"/>
                <w:b/>
                <w:bCs/>
                <w:color w:val="FFFFFF"/>
                <w:sz w:val="45"/>
                <w:szCs w:val="45"/>
                <w:lang w:eastAsia="en-GB"/>
              </w:rPr>
              <w:t>What’s included?</w:t>
            </w:r>
          </w:p>
          <w:p w:rsidR="006459E3" w:rsidRPr="006459E3" w:rsidRDefault="006459E3" w:rsidP="006459E3">
            <w:pPr>
              <w:spacing w:after="0" w:line="240" w:lineRule="auto"/>
              <w:jc w:val="both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459E3">
              <w:rPr>
                <w:rFonts w:ascii="Helvetica" w:eastAsia="Times New Roman" w:hAnsi="Helvetica" w:cs="Times New Roman"/>
                <w:color w:val="FFFFFF"/>
                <w:sz w:val="24"/>
                <w:szCs w:val="24"/>
                <w:lang w:eastAsia="en-GB"/>
              </w:rPr>
              <w:t xml:space="preserve">• No registration or interview fees- apply at </w:t>
            </w:r>
            <w:hyperlink r:id="rId6" w:tgtFrame="_blank" w:history="1">
              <w:r w:rsidRPr="006459E3">
                <w:rPr>
                  <w:rFonts w:ascii="Helvetica" w:eastAsia="Times New Roman" w:hAnsi="Helvetica" w:cs="Times New Roman"/>
                  <w:b/>
                  <w:bCs/>
                  <w:color w:val="FFF23D"/>
                  <w:sz w:val="24"/>
                  <w:szCs w:val="24"/>
                  <w:u w:val="single"/>
                  <w:lang w:eastAsia="en-GB"/>
                </w:rPr>
                <w:t>www.wildpacks.com</w:t>
              </w:r>
            </w:hyperlink>
            <w:r w:rsidRPr="006459E3">
              <w:rPr>
                <w:rFonts w:ascii="Helvetica" w:eastAsia="Times New Roman" w:hAnsi="Helvetica" w:cs="Times New Roman"/>
                <w:color w:val="FFFFFF"/>
                <w:sz w:val="24"/>
                <w:szCs w:val="24"/>
                <w:lang w:eastAsia="en-GB"/>
              </w:rPr>
              <w:br/>
              <w:t>• Higher than average camp salaries- not based on age or skill set</w:t>
            </w:r>
            <w:r w:rsidRPr="006459E3">
              <w:rPr>
                <w:rFonts w:ascii="Helvetica" w:eastAsia="Times New Roman" w:hAnsi="Helvetica" w:cs="Times New Roman"/>
                <w:color w:val="FFFFFF"/>
                <w:sz w:val="24"/>
                <w:szCs w:val="24"/>
                <w:lang w:eastAsia="en-GB"/>
              </w:rPr>
              <w:br/>
              <w:t>• Full comprehensive medical insurance for the duration of your stay in the USA</w:t>
            </w:r>
            <w:r w:rsidRPr="006459E3">
              <w:rPr>
                <w:rFonts w:ascii="Helvetica" w:eastAsia="Times New Roman" w:hAnsi="Helvetica" w:cs="Times New Roman"/>
                <w:color w:val="FFFFFF"/>
                <w:sz w:val="24"/>
                <w:szCs w:val="24"/>
                <w:lang w:eastAsia="en-GB"/>
              </w:rPr>
              <w:br/>
              <w:t>• Up to 60 days travel time</w:t>
            </w:r>
            <w:r w:rsidRPr="006459E3">
              <w:rPr>
                <w:rFonts w:ascii="Helvetica" w:eastAsia="Times New Roman" w:hAnsi="Helvetica" w:cs="Times New Roman"/>
                <w:color w:val="FFFFFF"/>
                <w:sz w:val="24"/>
                <w:szCs w:val="24"/>
                <w:lang w:eastAsia="en-GB"/>
              </w:rPr>
              <w:br/>
              <w:t>• All food and accommodation included for the duration of your contract at camp</w:t>
            </w:r>
            <w:r w:rsidRPr="006459E3">
              <w:rPr>
                <w:rFonts w:ascii="Helvetica" w:eastAsia="Times New Roman" w:hAnsi="Helvetica" w:cs="Times New Roman"/>
                <w:color w:val="FFFFFF"/>
                <w:sz w:val="24"/>
                <w:szCs w:val="24"/>
                <w:lang w:eastAsia="en-GB"/>
              </w:rPr>
              <w:br/>
              <w:t>• All visa paperwork and support</w:t>
            </w:r>
          </w:p>
        </w:tc>
      </w:tr>
      <w:tr w:rsidR="006459E3" w:rsidRPr="006459E3" w:rsidTr="006459E3">
        <w:trPr>
          <w:trHeight w:val="2685"/>
          <w:tblCellSpacing w:w="0" w:type="dxa"/>
        </w:trPr>
        <w:tc>
          <w:tcPr>
            <w:tcW w:w="0" w:type="auto"/>
            <w:shd w:val="clear" w:color="auto" w:fill="FF4949"/>
            <w:vAlign w:val="center"/>
            <w:hideMark/>
          </w:tcPr>
          <w:p w:rsidR="006459E3" w:rsidRPr="006459E3" w:rsidRDefault="006459E3" w:rsidP="006459E3">
            <w:pPr>
              <w:spacing w:after="0" w:line="240" w:lineRule="auto"/>
              <w:rPr>
                <w:rFonts w:ascii="Times New Roman" w:eastAsia="Times New Roman" w:hAnsi="Times New Roman" w:cs="Times New Roman"/>
                <w:sz w:val="24"/>
                <w:szCs w:val="24"/>
                <w:lang w:eastAsia="en-GB"/>
              </w:rPr>
            </w:pPr>
            <w:r w:rsidRPr="006459E3">
              <w:rPr>
                <w:rFonts w:ascii="Times New Roman" w:eastAsia="Times New Roman" w:hAnsi="Times New Roman" w:cs="Times New Roman"/>
                <w:noProof/>
                <w:color w:val="0000FF"/>
                <w:sz w:val="24"/>
                <w:szCs w:val="24"/>
                <w:lang w:eastAsia="en-GB"/>
              </w:rPr>
              <w:drawing>
                <wp:inline distT="0" distB="0" distL="0" distR="0" wp14:anchorId="6441B2E7" wp14:editId="359B0733">
                  <wp:extent cx="5695950" cy="1704975"/>
                  <wp:effectExtent l="0" t="0" r="0" b="9525"/>
                  <wp:docPr id="4" name="Picture 4" descr="Wildpacks">
                    <a:hlinkClick xmlns:a="http://schemas.openxmlformats.org/drawingml/2006/main" r:id="rId7" tgtFrame="&quot;_blank&quot;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" descr="Wildpacks">
                            <a:hlinkClick r:id="rId7" tgtFrame="&quot;_blank&quot;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695950" cy="17049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0D01B0" w:rsidRDefault="006459E3">
      <w:bookmarkStart w:id="0" w:name="_GoBack"/>
      <w:bookmarkEnd w:id="0"/>
      <w:r>
        <w:rPr>
          <w:noProof/>
          <w:color w:val="0000FF"/>
          <w:lang w:eastAsia="en-GB"/>
        </w:rPr>
        <w:lastRenderedPageBreak/>
        <w:drawing>
          <wp:inline distT="0" distB="0" distL="0" distR="0" wp14:anchorId="671315DF" wp14:editId="224A3F7A">
            <wp:extent cx="5695950" cy="4143375"/>
            <wp:effectExtent l="0" t="0" r="0" b="9525"/>
            <wp:docPr id="2" name="Picture 2" descr="Wildpacks">
              <a:hlinkClick xmlns:a="http://schemas.openxmlformats.org/drawingml/2006/main" r:id="rId4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Wildpacks">
                      <a:hlinkClick r:id="rId4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95950" cy="4143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Helvetica">
    <w:panose1 w:val="020B0604020202020204"/>
    <w:charset w:val="00"/>
    <w:family w:val="swiss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459E3"/>
    <w:rsid w:val="000117E7"/>
    <w:rsid w:val="000127D8"/>
    <w:rsid w:val="00023E20"/>
    <w:rsid w:val="00024957"/>
    <w:rsid w:val="0003439A"/>
    <w:rsid w:val="0004430B"/>
    <w:rsid w:val="00050F72"/>
    <w:rsid w:val="0005181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C2C75"/>
    <w:rsid w:val="000C51AC"/>
    <w:rsid w:val="000D01B0"/>
    <w:rsid w:val="000E2C64"/>
    <w:rsid w:val="000E3A3B"/>
    <w:rsid w:val="000F755C"/>
    <w:rsid w:val="001062A2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547EA"/>
    <w:rsid w:val="00157E52"/>
    <w:rsid w:val="00161ACE"/>
    <w:rsid w:val="00164930"/>
    <w:rsid w:val="00171421"/>
    <w:rsid w:val="00172060"/>
    <w:rsid w:val="001801D8"/>
    <w:rsid w:val="00181098"/>
    <w:rsid w:val="00184675"/>
    <w:rsid w:val="0019172E"/>
    <w:rsid w:val="00192516"/>
    <w:rsid w:val="00197962"/>
    <w:rsid w:val="001A5781"/>
    <w:rsid w:val="001B16BD"/>
    <w:rsid w:val="001B582F"/>
    <w:rsid w:val="001B6C28"/>
    <w:rsid w:val="001C3831"/>
    <w:rsid w:val="001C61A1"/>
    <w:rsid w:val="001D7C8B"/>
    <w:rsid w:val="001E040B"/>
    <w:rsid w:val="001F07A6"/>
    <w:rsid w:val="00202659"/>
    <w:rsid w:val="00202BA4"/>
    <w:rsid w:val="0020617B"/>
    <w:rsid w:val="002175D5"/>
    <w:rsid w:val="00217E0D"/>
    <w:rsid w:val="00233B36"/>
    <w:rsid w:val="0023402A"/>
    <w:rsid w:val="00234F04"/>
    <w:rsid w:val="00235BFC"/>
    <w:rsid w:val="00236CD1"/>
    <w:rsid w:val="00237E59"/>
    <w:rsid w:val="00241CFD"/>
    <w:rsid w:val="00245D07"/>
    <w:rsid w:val="00247229"/>
    <w:rsid w:val="00247573"/>
    <w:rsid w:val="002567BA"/>
    <w:rsid w:val="00275320"/>
    <w:rsid w:val="00280132"/>
    <w:rsid w:val="0029517B"/>
    <w:rsid w:val="00295C10"/>
    <w:rsid w:val="002D0D42"/>
    <w:rsid w:val="002D100F"/>
    <w:rsid w:val="002E42EC"/>
    <w:rsid w:val="002F0DA9"/>
    <w:rsid w:val="002F518C"/>
    <w:rsid w:val="002F602E"/>
    <w:rsid w:val="0030468C"/>
    <w:rsid w:val="0031043F"/>
    <w:rsid w:val="00337970"/>
    <w:rsid w:val="003435B6"/>
    <w:rsid w:val="00343CE7"/>
    <w:rsid w:val="00354188"/>
    <w:rsid w:val="00355EB3"/>
    <w:rsid w:val="00356D9E"/>
    <w:rsid w:val="003579F4"/>
    <w:rsid w:val="003612C7"/>
    <w:rsid w:val="00387F53"/>
    <w:rsid w:val="0039095E"/>
    <w:rsid w:val="00394244"/>
    <w:rsid w:val="003A001E"/>
    <w:rsid w:val="003A4C89"/>
    <w:rsid w:val="003B1B7A"/>
    <w:rsid w:val="003C0C1E"/>
    <w:rsid w:val="003C3C87"/>
    <w:rsid w:val="003D379E"/>
    <w:rsid w:val="003E3C05"/>
    <w:rsid w:val="003E5746"/>
    <w:rsid w:val="003F2056"/>
    <w:rsid w:val="003F3148"/>
    <w:rsid w:val="00403D4C"/>
    <w:rsid w:val="0041660F"/>
    <w:rsid w:val="00443AC9"/>
    <w:rsid w:val="00451D4A"/>
    <w:rsid w:val="00476663"/>
    <w:rsid w:val="00480FDD"/>
    <w:rsid w:val="004872EE"/>
    <w:rsid w:val="004A0756"/>
    <w:rsid w:val="004A18A5"/>
    <w:rsid w:val="004A7822"/>
    <w:rsid w:val="004B2454"/>
    <w:rsid w:val="004C0AF9"/>
    <w:rsid w:val="004C23DF"/>
    <w:rsid w:val="004E41FD"/>
    <w:rsid w:val="004E4B07"/>
    <w:rsid w:val="004E4B23"/>
    <w:rsid w:val="004E7EC1"/>
    <w:rsid w:val="004E7F63"/>
    <w:rsid w:val="004F5D3B"/>
    <w:rsid w:val="004F611C"/>
    <w:rsid w:val="00501D60"/>
    <w:rsid w:val="00504966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4711"/>
    <w:rsid w:val="0056016A"/>
    <w:rsid w:val="00560EE1"/>
    <w:rsid w:val="005639A0"/>
    <w:rsid w:val="0056496E"/>
    <w:rsid w:val="00571F84"/>
    <w:rsid w:val="00576663"/>
    <w:rsid w:val="00585FE9"/>
    <w:rsid w:val="00586AEE"/>
    <w:rsid w:val="00587451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1493"/>
    <w:rsid w:val="005E2F29"/>
    <w:rsid w:val="005E50E9"/>
    <w:rsid w:val="005E6224"/>
    <w:rsid w:val="005F13DB"/>
    <w:rsid w:val="005F166E"/>
    <w:rsid w:val="00602E6D"/>
    <w:rsid w:val="006159A7"/>
    <w:rsid w:val="00616AEF"/>
    <w:rsid w:val="006277A9"/>
    <w:rsid w:val="00632FB9"/>
    <w:rsid w:val="0064518F"/>
    <w:rsid w:val="0064563A"/>
    <w:rsid w:val="006459E3"/>
    <w:rsid w:val="00647839"/>
    <w:rsid w:val="00650125"/>
    <w:rsid w:val="00651B4B"/>
    <w:rsid w:val="006542B8"/>
    <w:rsid w:val="0066329E"/>
    <w:rsid w:val="00672F51"/>
    <w:rsid w:val="00690BB5"/>
    <w:rsid w:val="00692E58"/>
    <w:rsid w:val="00695343"/>
    <w:rsid w:val="006A268B"/>
    <w:rsid w:val="006A2ED7"/>
    <w:rsid w:val="006A312E"/>
    <w:rsid w:val="006A6F73"/>
    <w:rsid w:val="006B1B64"/>
    <w:rsid w:val="006C309D"/>
    <w:rsid w:val="006F1F46"/>
    <w:rsid w:val="006F2CCD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3AA2"/>
    <w:rsid w:val="007E79AF"/>
    <w:rsid w:val="007F6EA0"/>
    <w:rsid w:val="007F7091"/>
    <w:rsid w:val="00801ADA"/>
    <w:rsid w:val="00813309"/>
    <w:rsid w:val="00814500"/>
    <w:rsid w:val="00822D61"/>
    <w:rsid w:val="00822E3E"/>
    <w:rsid w:val="00827401"/>
    <w:rsid w:val="008367B0"/>
    <w:rsid w:val="008368F8"/>
    <w:rsid w:val="008407E6"/>
    <w:rsid w:val="0084738B"/>
    <w:rsid w:val="00851813"/>
    <w:rsid w:val="00851D7E"/>
    <w:rsid w:val="00866A93"/>
    <w:rsid w:val="00876726"/>
    <w:rsid w:val="00884A2E"/>
    <w:rsid w:val="0089038C"/>
    <w:rsid w:val="008947D2"/>
    <w:rsid w:val="00896D8A"/>
    <w:rsid w:val="00897D37"/>
    <w:rsid w:val="008A1240"/>
    <w:rsid w:val="008A2EBE"/>
    <w:rsid w:val="008B327B"/>
    <w:rsid w:val="008D09E9"/>
    <w:rsid w:val="008D1DA0"/>
    <w:rsid w:val="008D630E"/>
    <w:rsid w:val="008E04F4"/>
    <w:rsid w:val="008E1539"/>
    <w:rsid w:val="008E5D6D"/>
    <w:rsid w:val="008F2567"/>
    <w:rsid w:val="0091399E"/>
    <w:rsid w:val="00914569"/>
    <w:rsid w:val="0092120C"/>
    <w:rsid w:val="009244B3"/>
    <w:rsid w:val="009301B7"/>
    <w:rsid w:val="00930F64"/>
    <w:rsid w:val="00932515"/>
    <w:rsid w:val="00941BF8"/>
    <w:rsid w:val="0094368C"/>
    <w:rsid w:val="00944153"/>
    <w:rsid w:val="009443F5"/>
    <w:rsid w:val="00950F6C"/>
    <w:rsid w:val="00952B79"/>
    <w:rsid w:val="0095332B"/>
    <w:rsid w:val="00966CA8"/>
    <w:rsid w:val="009740F1"/>
    <w:rsid w:val="00974FF3"/>
    <w:rsid w:val="00975177"/>
    <w:rsid w:val="00991D86"/>
    <w:rsid w:val="009A2F43"/>
    <w:rsid w:val="009A6A9B"/>
    <w:rsid w:val="009B080F"/>
    <w:rsid w:val="009B7AE8"/>
    <w:rsid w:val="009C22E3"/>
    <w:rsid w:val="009C3D87"/>
    <w:rsid w:val="009C6A92"/>
    <w:rsid w:val="009D0AD5"/>
    <w:rsid w:val="009D68D0"/>
    <w:rsid w:val="009F0B3B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7673"/>
    <w:rsid w:val="00A60CA1"/>
    <w:rsid w:val="00A61350"/>
    <w:rsid w:val="00A616EC"/>
    <w:rsid w:val="00A635FF"/>
    <w:rsid w:val="00A7015A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E114A"/>
    <w:rsid w:val="00AE164F"/>
    <w:rsid w:val="00AE6713"/>
    <w:rsid w:val="00AF172D"/>
    <w:rsid w:val="00AF6033"/>
    <w:rsid w:val="00B02433"/>
    <w:rsid w:val="00B0608D"/>
    <w:rsid w:val="00B10726"/>
    <w:rsid w:val="00B17258"/>
    <w:rsid w:val="00B20BA1"/>
    <w:rsid w:val="00B21F9A"/>
    <w:rsid w:val="00B24DCF"/>
    <w:rsid w:val="00B44602"/>
    <w:rsid w:val="00B4726F"/>
    <w:rsid w:val="00B62171"/>
    <w:rsid w:val="00B66605"/>
    <w:rsid w:val="00B70FA3"/>
    <w:rsid w:val="00B72470"/>
    <w:rsid w:val="00B73250"/>
    <w:rsid w:val="00B86F82"/>
    <w:rsid w:val="00BB61CF"/>
    <w:rsid w:val="00BC6FFC"/>
    <w:rsid w:val="00BC78D0"/>
    <w:rsid w:val="00BD0883"/>
    <w:rsid w:val="00BD2EDB"/>
    <w:rsid w:val="00BD715B"/>
    <w:rsid w:val="00BE32EF"/>
    <w:rsid w:val="00BE541C"/>
    <w:rsid w:val="00BE591A"/>
    <w:rsid w:val="00BE75E5"/>
    <w:rsid w:val="00BF799E"/>
    <w:rsid w:val="00BF7B31"/>
    <w:rsid w:val="00C02719"/>
    <w:rsid w:val="00C04C5C"/>
    <w:rsid w:val="00C06C72"/>
    <w:rsid w:val="00C13214"/>
    <w:rsid w:val="00C136BA"/>
    <w:rsid w:val="00C17006"/>
    <w:rsid w:val="00C20662"/>
    <w:rsid w:val="00C30841"/>
    <w:rsid w:val="00C3090F"/>
    <w:rsid w:val="00C31440"/>
    <w:rsid w:val="00C346A1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4EAC"/>
    <w:rsid w:val="00CA3CEA"/>
    <w:rsid w:val="00CB5ECA"/>
    <w:rsid w:val="00CC2364"/>
    <w:rsid w:val="00CC4CC8"/>
    <w:rsid w:val="00CD2ED8"/>
    <w:rsid w:val="00CD3F3C"/>
    <w:rsid w:val="00CE2C2D"/>
    <w:rsid w:val="00CE6A82"/>
    <w:rsid w:val="00CF410E"/>
    <w:rsid w:val="00D17F5E"/>
    <w:rsid w:val="00D20A93"/>
    <w:rsid w:val="00D22287"/>
    <w:rsid w:val="00D27B44"/>
    <w:rsid w:val="00D336C8"/>
    <w:rsid w:val="00D35ED3"/>
    <w:rsid w:val="00D4320C"/>
    <w:rsid w:val="00D55A82"/>
    <w:rsid w:val="00D60C38"/>
    <w:rsid w:val="00D61B25"/>
    <w:rsid w:val="00D61F9D"/>
    <w:rsid w:val="00D8184D"/>
    <w:rsid w:val="00D83B64"/>
    <w:rsid w:val="00D85267"/>
    <w:rsid w:val="00DC2B70"/>
    <w:rsid w:val="00DE51AA"/>
    <w:rsid w:val="00E071AB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97E07"/>
    <w:rsid w:val="00EB6BF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221BE"/>
    <w:rsid w:val="00F22CA5"/>
    <w:rsid w:val="00F2777F"/>
    <w:rsid w:val="00F318FB"/>
    <w:rsid w:val="00F45C83"/>
    <w:rsid w:val="00F54445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F2126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34862BAA-D769-482A-9FC4-668F997639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59448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4035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9746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065340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216085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5699525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6923915">
                              <w:marLeft w:val="15"/>
                              <w:marRight w:val="195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8160810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1739912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40590832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996297209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251864800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01918666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613703037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31241533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  <w:divsChild>
                                                                <w:div w:id="975448077">
                                                                  <w:marLeft w:val="0"/>
                                                                  <w:marRight w:val="0"/>
                                                                  <w:marTop w:val="0"/>
                                                                  <w:marBottom w:val="0"/>
                                                                  <w:divBdr>
                                                                    <w:top w:val="none" w:sz="0" w:space="0" w:color="auto"/>
                                                                    <w:left w:val="none" w:sz="0" w:space="0" w:color="auto"/>
                                                                    <w:bottom w:val="none" w:sz="0" w:space="0" w:color="auto"/>
                                                                    <w:right w:val="none" w:sz="0" w:space="0" w:color="auto"/>
                                                                  </w:divBdr>
                                                                  <w:divsChild>
                                                                    <w:div w:id="1680884342">
                                                                      <w:marLeft w:val="405"/>
                                                                      <w:marRight w:val="0"/>
                                                                      <w:marTop w:val="0"/>
                                                                      <w:marBottom w:val="0"/>
                                                                      <w:divBdr>
                                                                        <w:top w:val="none" w:sz="0" w:space="0" w:color="auto"/>
                                                                        <w:left w:val="none" w:sz="0" w:space="0" w:color="auto"/>
                                                                        <w:bottom w:val="none" w:sz="0" w:space="0" w:color="auto"/>
                                                                        <w:right w:val="none" w:sz="0" w:space="0" w:color="auto"/>
                                                                      </w:divBdr>
                                                                      <w:divsChild>
                                                                        <w:div w:id="527915944">
                                                                          <w:marLeft w:val="0"/>
                                                                          <w:marRight w:val="0"/>
                                                                          <w:marTop w:val="0"/>
                                                                          <w:marBottom w:val="0"/>
                                                                          <w:divBdr>
                                                                            <w:top w:val="none" w:sz="0" w:space="0" w:color="auto"/>
                                                                            <w:left w:val="none" w:sz="0" w:space="0" w:color="auto"/>
                                                                            <w:bottom w:val="none" w:sz="0" w:space="0" w:color="auto"/>
                                                                            <w:right w:val="none" w:sz="0" w:space="0" w:color="auto"/>
                                                                          </w:divBdr>
                                                                          <w:divsChild>
                                                                            <w:div w:id="649283743">
                                                                              <w:marLeft w:val="0"/>
                                                                              <w:marRight w:val="0"/>
                                                                              <w:marTop w:val="0"/>
                                                                              <w:marBottom w:val="0"/>
                                                                              <w:divBdr>
                                                                                <w:top w:val="none" w:sz="0" w:space="0" w:color="auto"/>
                                                                                <w:left w:val="none" w:sz="0" w:space="0" w:color="auto"/>
                                                                                <w:bottom w:val="none" w:sz="0" w:space="0" w:color="auto"/>
                                                                                <w:right w:val="none" w:sz="0" w:space="0" w:color="auto"/>
                                                                              </w:divBdr>
                                                                              <w:divsChild>
                                                                                <w:div w:id="197619811">
                                                                                  <w:marLeft w:val="0"/>
                                                                                  <w:marRight w:val="0"/>
                                                                                  <w:marTop w:val="0"/>
                                                                                  <w:marBottom w:val="0"/>
                                                                                  <w:divBdr>
                                                                                    <w:top w:val="none" w:sz="0" w:space="0" w:color="auto"/>
                                                                                    <w:left w:val="none" w:sz="0" w:space="0" w:color="auto"/>
                                                                                    <w:bottom w:val="none" w:sz="0" w:space="0" w:color="auto"/>
                                                                                    <w:right w:val="none" w:sz="0" w:space="0" w:color="auto"/>
                                                                                  </w:divBdr>
                                                                                  <w:divsChild>
                                                                                    <w:div w:id="1053965870">
                                                                                      <w:marLeft w:val="0"/>
                                                                                      <w:marRight w:val="0"/>
                                                                                      <w:marTop w:val="0"/>
                                                                                      <w:marBottom w:val="0"/>
                                                                                      <w:divBdr>
                                                                                        <w:top w:val="none" w:sz="0" w:space="0" w:color="auto"/>
                                                                                        <w:left w:val="none" w:sz="0" w:space="0" w:color="auto"/>
                                                                                        <w:bottom w:val="none" w:sz="0" w:space="0" w:color="auto"/>
                                                                                        <w:right w:val="none" w:sz="0" w:space="0" w:color="auto"/>
                                                                                      </w:divBdr>
                                                                                      <w:divsChild>
                                                                                        <w:div w:id="225261310">
                                                                                          <w:marLeft w:val="0"/>
                                                                                          <w:marRight w:val="0"/>
                                                                                          <w:marTop w:val="0"/>
                                                                                          <w:marBottom w:val="0"/>
                                                                                          <w:divBdr>
                                                                                            <w:top w:val="none" w:sz="0" w:space="0" w:color="auto"/>
                                                                                            <w:left w:val="none" w:sz="0" w:space="0" w:color="auto"/>
                                                                                            <w:bottom w:val="none" w:sz="0" w:space="0" w:color="auto"/>
                                                                                            <w:right w:val="none" w:sz="0" w:space="0" w:color="auto"/>
                                                                                          </w:divBdr>
                                                                                          <w:divsChild>
                                                                                            <w:div w:id="1568151017">
                                                                                              <w:marLeft w:val="0"/>
                                                                                              <w:marRight w:val="0"/>
                                                                                              <w:marTop w:val="0"/>
                                                                                              <w:marBottom w:val="0"/>
                                                                                              <w:divBdr>
                                                                                                <w:top w:val="none" w:sz="0" w:space="0" w:color="auto"/>
                                                                                                <w:left w:val="none" w:sz="0" w:space="0" w:color="auto"/>
                                                                                                <w:bottom w:val="none" w:sz="0" w:space="0" w:color="auto"/>
                                                                                                <w:right w:val="none" w:sz="0" w:space="0" w:color="auto"/>
                                                                                              </w:divBdr>
                                                                                              <w:divsChild>
                                                                                                <w:div w:id="96488579">
                                                                                                  <w:marLeft w:val="0"/>
                                                                                                  <w:marRight w:val="0"/>
                                                                                                  <w:marTop w:val="0"/>
                                                                                                  <w:marBottom w:val="0"/>
                                                                                                  <w:divBdr>
                                                                                                    <w:top w:val="none" w:sz="0" w:space="0" w:color="auto"/>
                                                                                                    <w:left w:val="single" w:sz="12" w:space="8" w:color="auto"/>
                                                                                                    <w:bottom w:val="none" w:sz="0" w:space="0" w:color="auto"/>
                                                                                                    <w:right w:val="none" w:sz="0" w:space="0" w:color="auto"/>
                                                                                                  </w:divBdr>
                                                                                                  <w:divsChild>
                                                                                                    <w:div w:id="2026050148">
                                                                                                      <w:marLeft w:val="0"/>
                                                                                                      <w:marRight w:val="0"/>
                                                                                                      <w:marTop w:val="0"/>
                                                                                                      <w:marBottom w:val="0"/>
                                                                                                      <w:divBdr>
                                                                                                        <w:top w:val="none" w:sz="0" w:space="0" w:color="auto"/>
                                                                                                        <w:left w:val="none" w:sz="0" w:space="0" w:color="auto"/>
                                                                                                        <w:bottom w:val="none" w:sz="0" w:space="0" w:color="auto"/>
                                                                                                        <w:right w:val="none" w:sz="0" w:space="0" w:color="auto"/>
                                                                                                      </w:divBdr>
                                                                                                      <w:divsChild>
                                                                                                        <w:div w:id="376970175">
                                                                                                          <w:marLeft w:val="0"/>
                                                                                                          <w:marRight w:val="0"/>
                                                                                                          <w:marTop w:val="0"/>
                                                                                                          <w:marBottom w:val="0"/>
                                                                                                          <w:divBdr>
                                                                                                            <w:top w:val="none" w:sz="0" w:space="0" w:color="auto"/>
                                                                                                            <w:left w:val="none" w:sz="0" w:space="0" w:color="auto"/>
                                                                                                            <w:bottom w:val="none" w:sz="0" w:space="0" w:color="auto"/>
                                                                                                            <w:right w:val="none" w:sz="0" w:space="0" w:color="auto"/>
                                                                                                          </w:divBdr>
                                                                                                          <w:divsChild>
                                                                                                            <w:div w:id="1576473098">
                                                                                                              <w:marLeft w:val="0"/>
                                                                                                              <w:marRight w:val="0"/>
                                                                                                              <w:marTop w:val="0"/>
                                                                                                              <w:marBottom w:val="0"/>
                                                                                                              <w:divBdr>
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</w:divBdr>
                                                                                                              <w:divsChild>
                                                                                                                <w:div w:id="311452214">
                                                                                                                  <w:marLeft w:val="0"/>
                                                                                                                  <w:marRight w:val="0"/>
                                                                                                                  <w:marTop w:val="0"/>
                                                                                                                  <w:marBottom w:val="0"/>
                                                                                                                  <w:divBdr>
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</w:divBdr>
                                                                                                                  <w:divsChild>
                                                                                                                    <w:div w:id="938415496">
                                                                                                                      <w:marLeft w:val="600"/>
                                                                                                                      <w:marRight w:val="600"/>
                                                                                                                      <w:marTop w:val="280"/>
                                                                                                                      <w:marBottom w:val="280"/>
                                                                                                                      <w:divBdr>
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</w:divBdr>
                                                                                                                      <w:divsChild>
                                                                                                                        <w:div w:id="982999078">
                                                                                                                          <w:marLeft w:val="0"/>
                                                                                                                          <w:marRight w:val="0"/>
                                                                                                                          <w:marTop w:val="0"/>
                                                                                                                          <w:marBottom w:val="0"/>
                                                                                                                          <w:divBdr>
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</w:divBdr>
                                                                                                                          <w:divsChild>
                                                                                                                            <w:div w:id="282537408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</w:div>
                                                                                                                            <w:div w:id="836069727">
                                                                                                                              <w:marLeft w:val="0"/>
                                                                                                                              <w:marRight w:val="0"/>
                                                                                                                              <w:marTop w:val="0"/>
                                                                                                                              <w:marBottom w:val="0"/>
                                                                                                                              <w:divBdr>
                                                                                                                                <w:top w:val="none" w:sz="0" w:space="0" w:color="auto"/>
                                                                                                                                <w:left w:val="none" w:sz="0" w:space="0" w:color="auto"/>
                                                                                                                                <w:bottom w:val="none" w:sz="0" w:space="0" w:color="auto"/>
                                                                                                                                <w:right w:val="none" w:sz="0" w:space="0" w:color="auto"/>
                                                                                                                              </w:divBdr>
                                                                                                                            </w:div>
                                                                                                                          </w:divsChild>
                                                                                                                        </w:div>
                                                                                                                      </w:divsChild>
                                                                                                                    </w:div>
                                                                                                                  </w:divsChild>
                                                                                                                </w:div>
                                                                                                              </w:divsChild>
                                                                                                            </w:div>
                                                                                                          </w:divsChild>
                                                                                                        </w:div>
                                                                                                      </w:divsChild>
                                                                                                    </w:div>
                                                                                                  </w:divsChild>
                                                                                                </w:div>
                                                                                              </w:divsChild>
                                                                                            </w:div>
                                                                                          </w:divsChild>
                                                                                        </w:div>
                                                                                      </w:divsChild>
                                                                                    </w:div>
                                                                                  </w:divsChild>
                                                                                </w:div>
                                                                              </w:divsChild>
                                                                            </w:div>
                                                                          </w:divsChild>
                                                                        </w:div>
                                                                      </w:divsChild>
                                                                    </w:div>
                                                                  </w:divsChild>
                                                                </w:div>
                                                              </w:divsChild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webSettings" Target="webSettings.xml"/><Relationship Id="rId7" Type="http://schemas.openxmlformats.org/officeDocument/2006/relationships/hyperlink" Target="http://www.youtube.com/watch?v=4ZEmqzk_HJo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ildpacks.com/" TargetMode="External"/><Relationship Id="rId11" Type="http://schemas.openxmlformats.org/officeDocument/2006/relationships/theme" Target="theme/theme1.xml"/><Relationship Id="rId5" Type="http://schemas.openxmlformats.org/officeDocument/2006/relationships/image" Target="media/image1.png"/><Relationship Id="rId10" Type="http://schemas.openxmlformats.org/officeDocument/2006/relationships/fontTable" Target="fontTable.xml"/><Relationship Id="rId4" Type="http://schemas.openxmlformats.org/officeDocument/2006/relationships/hyperlink" Target="http://wildpacks.com/" TargetMode="External"/><Relationship Id="rId9" Type="http://schemas.openxmlformats.org/officeDocument/2006/relationships/image" Target="media/image3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165</Words>
  <Characters>945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1108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1</cp:revision>
  <dcterms:created xsi:type="dcterms:W3CDTF">2018-01-25T07:43:00Z</dcterms:created>
  <dcterms:modified xsi:type="dcterms:W3CDTF">2018-01-25T07:44:00Z</dcterms:modified>
</cp:coreProperties>
</file>