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1588" w:rsidRPr="00BA18E2" w:rsidRDefault="00771726" w:rsidP="00BA18E2">
      <w:pPr>
        <w:spacing w:after="0" w:line="480" w:lineRule="auto"/>
        <w:contextualSpacing/>
        <w:rPr>
          <w:szCs w:val="24"/>
        </w:rPr>
      </w:pPr>
      <w:r>
        <w:rPr>
          <w:szCs w:val="24"/>
        </w:rPr>
        <w:t>Teacher : Prof : Lloyd Beharry</w:t>
      </w:r>
    </w:p>
    <w:p w:rsidR="00031588" w:rsidRPr="00BA18E2" w:rsidRDefault="00031588" w:rsidP="00BA18E2">
      <w:pPr>
        <w:spacing w:after="0" w:line="480" w:lineRule="auto"/>
        <w:contextualSpacing/>
        <w:rPr>
          <w:szCs w:val="24"/>
        </w:rPr>
      </w:pPr>
    </w:p>
    <w:p w:rsidR="00031588" w:rsidRPr="00BA18E2" w:rsidRDefault="00031588" w:rsidP="00BA18E2">
      <w:pPr>
        <w:spacing w:after="0" w:line="480" w:lineRule="auto"/>
        <w:contextualSpacing/>
        <w:rPr>
          <w:szCs w:val="24"/>
        </w:rPr>
      </w:pPr>
    </w:p>
    <w:p w:rsidR="00031588" w:rsidRPr="00BA18E2" w:rsidRDefault="00031588" w:rsidP="00BA18E2">
      <w:pPr>
        <w:spacing w:after="0" w:line="480" w:lineRule="auto"/>
        <w:contextualSpacing/>
        <w:rPr>
          <w:szCs w:val="24"/>
        </w:rPr>
      </w:pPr>
    </w:p>
    <w:p w:rsidR="00031588" w:rsidRPr="00BA18E2" w:rsidRDefault="00031588" w:rsidP="00BA18E2">
      <w:pPr>
        <w:spacing w:after="0" w:line="480" w:lineRule="auto"/>
        <w:contextualSpacing/>
        <w:rPr>
          <w:szCs w:val="24"/>
        </w:rPr>
      </w:pPr>
    </w:p>
    <w:p w:rsidR="00031588" w:rsidRPr="00BA18E2" w:rsidRDefault="00031588" w:rsidP="00BA18E2">
      <w:pPr>
        <w:spacing w:after="0" w:line="480" w:lineRule="auto"/>
        <w:contextualSpacing/>
        <w:rPr>
          <w:szCs w:val="24"/>
        </w:rPr>
      </w:pPr>
    </w:p>
    <w:p w:rsidR="00031588" w:rsidRPr="00BA18E2" w:rsidRDefault="00031588" w:rsidP="00BA18E2">
      <w:pPr>
        <w:spacing w:after="0" w:line="480" w:lineRule="auto"/>
        <w:contextualSpacing/>
        <w:rPr>
          <w:szCs w:val="24"/>
        </w:rPr>
      </w:pPr>
    </w:p>
    <w:p w:rsidR="00031588" w:rsidRPr="00BA18E2" w:rsidRDefault="00031588" w:rsidP="00BA18E2">
      <w:pPr>
        <w:spacing w:after="0" w:line="480" w:lineRule="auto"/>
        <w:contextualSpacing/>
        <w:rPr>
          <w:szCs w:val="24"/>
        </w:rPr>
      </w:pPr>
    </w:p>
    <w:p w:rsidR="00031588" w:rsidRPr="00BA18E2" w:rsidRDefault="00031588" w:rsidP="00BA18E2">
      <w:pPr>
        <w:spacing w:after="0" w:line="480" w:lineRule="auto"/>
        <w:contextualSpacing/>
        <w:rPr>
          <w:szCs w:val="24"/>
        </w:rPr>
      </w:pPr>
    </w:p>
    <w:p w:rsidR="00031588" w:rsidRPr="00BA18E2" w:rsidRDefault="00031588" w:rsidP="00BA18E2">
      <w:pPr>
        <w:spacing w:after="0" w:line="480" w:lineRule="auto"/>
        <w:contextualSpacing/>
        <w:rPr>
          <w:szCs w:val="24"/>
        </w:rPr>
      </w:pPr>
    </w:p>
    <w:p w:rsidR="00031588" w:rsidRPr="00BA18E2" w:rsidRDefault="00031588" w:rsidP="00BA18E2">
      <w:pPr>
        <w:spacing w:after="0" w:line="480" w:lineRule="auto"/>
        <w:contextualSpacing/>
        <w:rPr>
          <w:szCs w:val="24"/>
        </w:rPr>
      </w:pPr>
    </w:p>
    <w:p w:rsidR="00031588" w:rsidRPr="00BA18E2" w:rsidRDefault="00031588" w:rsidP="00BA18E2">
      <w:pPr>
        <w:spacing w:after="0" w:line="480" w:lineRule="auto"/>
        <w:contextualSpacing/>
        <w:rPr>
          <w:szCs w:val="24"/>
        </w:rPr>
      </w:pPr>
    </w:p>
    <w:p w:rsidR="00031588" w:rsidRPr="00BA18E2" w:rsidRDefault="00031588" w:rsidP="00BA18E2">
      <w:pPr>
        <w:spacing w:after="0" w:line="480" w:lineRule="auto"/>
        <w:contextualSpacing/>
        <w:rPr>
          <w:szCs w:val="24"/>
        </w:rPr>
      </w:pPr>
    </w:p>
    <w:p w:rsidR="00031588" w:rsidRPr="00BA18E2" w:rsidRDefault="00031588" w:rsidP="00BA18E2">
      <w:pPr>
        <w:spacing w:after="0" w:line="480" w:lineRule="auto"/>
        <w:contextualSpacing/>
        <w:rPr>
          <w:szCs w:val="24"/>
        </w:rPr>
      </w:pPr>
    </w:p>
    <w:p w:rsidR="00BF5940" w:rsidRDefault="00771726" w:rsidP="00BF5940">
      <w:pPr>
        <w:spacing w:after="0" w:line="480" w:lineRule="auto"/>
        <w:contextualSpacing/>
        <w:jc w:val="center"/>
        <w:rPr>
          <w:szCs w:val="24"/>
        </w:rPr>
      </w:pPr>
      <w:r>
        <w:rPr>
          <w:szCs w:val="24"/>
        </w:rPr>
        <w:t>Academic and Employability Skills</w:t>
      </w:r>
    </w:p>
    <w:p w:rsidR="00771726" w:rsidRPr="00BF5940" w:rsidRDefault="00771726" w:rsidP="00BF5940">
      <w:pPr>
        <w:spacing w:after="0" w:line="480" w:lineRule="auto"/>
        <w:contextualSpacing/>
        <w:jc w:val="center"/>
        <w:rPr>
          <w:szCs w:val="24"/>
        </w:rPr>
      </w:pPr>
      <w:bookmarkStart w:id="0" w:name="_GoBack"/>
      <w:bookmarkEnd w:id="0"/>
      <w:r>
        <w:t xml:space="preserve">Marius Radu : </w:t>
      </w:r>
      <w:r w:rsidR="00BF5940" w:rsidRPr="00BF5940">
        <w:rPr>
          <w:lang w:val="en-GB"/>
        </w:rPr>
        <w:t>1817908</w:t>
      </w:r>
      <w:r w:rsidRPr="00BA18E2">
        <w:rPr>
          <w:szCs w:val="24"/>
        </w:rPr>
        <w:t xml:space="preserve"> </w:t>
      </w:r>
    </w:p>
    <w:p w:rsidR="00771726" w:rsidRDefault="00771726" w:rsidP="00BA18E2">
      <w:pPr>
        <w:spacing w:after="0" w:line="480" w:lineRule="auto"/>
        <w:contextualSpacing/>
        <w:jc w:val="center"/>
        <w:rPr>
          <w:szCs w:val="24"/>
        </w:rPr>
      </w:pPr>
      <w:r>
        <w:rPr>
          <w:szCs w:val="24"/>
        </w:rPr>
        <w:t>University of Wales Trinity Saint David</w:t>
      </w:r>
    </w:p>
    <w:p w:rsidR="00031588" w:rsidRDefault="00031588" w:rsidP="00BA18E2">
      <w:pPr>
        <w:spacing w:after="0" w:line="480" w:lineRule="auto"/>
        <w:contextualSpacing/>
        <w:rPr>
          <w:szCs w:val="24"/>
        </w:rPr>
      </w:pPr>
    </w:p>
    <w:p w:rsidR="00771726" w:rsidRDefault="00771726" w:rsidP="00BA18E2">
      <w:pPr>
        <w:spacing w:after="0" w:line="480" w:lineRule="auto"/>
        <w:contextualSpacing/>
        <w:rPr>
          <w:szCs w:val="24"/>
        </w:rPr>
      </w:pPr>
    </w:p>
    <w:p w:rsidR="00771726" w:rsidRDefault="00771726" w:rsidP="00BA18E2">
      <w:pPr>
        <w:spacing w:after="0" w:line="480" w:lineRule="auto"/>
        <w:contextualSpacing/>
        <w:rPr>
          <w:szCs w:val="24"/>
        </w:rPr>
      </w:pPr>
    </w:p>
    <w:p w:rsidR="00771726" w:rsidRDefault="00771726" w:rsidP="00BA18E2">
      <w:pPr>
        <w:spacing w:after="0" w:line="480" w:lineRule="auto"/>
        <w:contextualSpacing/>
        <w:rPr>
          <w:szCs w:val="24"/>
        </w:rPr>
      </w:pPr>
    </w:p>
    <w:p w:rsidR="00771726" w:rsidRDefault="00771726" w:rsidP="00BA18E2">
      <w:pPr>
        <w:spacing w:after="0" w:line="480" w:lineRule="auto"/>
        <w:contextualSpacing/>
        <w:rPr>
          <w:szCs w:val="24"/>
        </w:rPr>
      </w:pPr>
    </w:p>
    <w:p w:rsidR="00771726" w:rsidRDefault="00771726" w:rsidP="00BA18E2">
      <w:pPr>
        <w:spacing w:after="0" w:line="480" w:lineRule="auto"/>
        <w:contextualSpacing/>
        <w:rPr>
          <w:szCs w:val="24"/>
        </w:rPr>
      </w:pPr>
    </w:p>
    <w:p w:rsidR="00771726" w:rsidRPr="00BA18E2" w:rsidRDefault="00771726" w:rsidP="00BA18E2">
      <w:pPr>
        <w:spacing w:after="0" w:line="480" w:lineRule="auto"/>
        <w:contextualSpacing/>
        <w:rPr>
          <w:szCs w:val="24"/>
        </w:rPr>
      </w:pPr>
    </w:p>
    <w:p w:rsidR="00432443" w:rsidRDefault="001F26F0" w:rsidP="00BA18E2">
      <w:pPr>
        <w:pStyle w:val="Heading1"/>
        <w:spacing w:after="0" w:line="480" w:lineRule="auto"/>
        <w:contextualSpacing/>
        <w:rPr>
          <w:szCs w:val="24"/>
        </w:rPr>
      </w:pPr>
      <w:r w:rsidRPr="00BA18E2">
        <w:rPr>
          <w:szCs w:val="24"/>
        </w:rPr>
        <w:t>Introduction</w:t>
      </w:r>
      <w:r w:rsidR="00F62E0A" w:rsidRPr="00BA18E2">
        <w:rPr>
          <w:szCs w:val="24"/>
        </w:rPr>
        <w:t xml:space="preserve"> </w:t>
      </w:r>
    </w:p>
    <w:p w:rsidR="0090400B" w:rsidRPr="0090400B" w:rsidRDefault="001F26F0" w:rsidP="0090400B">
      <w:pPr>
        <w:spacing w:after="0" w:line="480" w:lineRule="auto"/>
        <w:ind w:firstLine="360"/>
        <w:contextualSpacing/>
        <w:rPr>
          <w:szCs w:val="24"/>
        </w:rPr>
      </w:pPr>
      <w:r w:rsidRPr="0090400B">
        <w:rPr>
          <w:szCs w:val="24"/>
        </w:rPr>
        <w:t>This piece of writing is highlighting the concept of the skills and skills are considered as the personal ability of the person to handle the difficult situation with efficiency. Moreover, there are three main types of skills that have been analysed by exploring many different people of the society. These skills include interpersonal skills, employability skills and academic skills. Among these skills, this report aims to discuss theoretical and employability skills which are required for an individual to gain a competitive position among other employees. All these skills have their importance and are must for the growth of an individual in academic life as well as in the career.</w:t>
      </w:r>
    </w:p>
    <w:p w:rsidR="00AE2176" w:rsidRPr="00BA18E2" w:rsidRDefault="001F26F0" w:rsidP="00BA18E2">
      <w:pPr>
        <w:pStyle w:val="Heading1"/>
        <w:spacing w:after="0" w:line="480" w:lineRule="auto"/>
        <w:contextualSpacing/>
        <w:rPr>
          <w:szCs w:val="24"/>
        </w:rPr>
      </w:pPr>
      <w:r w:rsidRPr="00BA18E2">
        <w:rPr>
          <w:szCs w:val="24"/>
        </w:rPr>
        <w:t>Discussion</w:t>
      </w:r>
    </w:p>
    <w:p w:rsidR="00BA75F9" w:rsidRPr="00BA18E2" w:rsidRDefault="001F26F0" w:rsidP="00BA18E2">
      <w:pPr>
        <w:pStyle w:val="Heading2"/>
        <w:spacing w:after="0" w:line="480" w:lineRule="auto"/>
        <w:contextualSpacing/>
        <w:rPr>
          <w:szCs w:val="24"/>
        </w:rPr>
      </w:pPr>
      <w:r w:rsidRPr="00BA18E2">
        <w:rPr>
          <w:szCs w:val="24"/>
        </w:rPr>
        <w:t>Employability Skills</w:t>
      </w:r>
      <w:r w:rsidR="00792BF5" w:rsidRPr="00BA18E2">
        <w:rPr>
          <w:szCs w:val="24"/>
        </w:rPr>
        <w:t xml:space="preserve"> </w:t>
      </w:r>
    </w:p>
    <w:p w:rsidR="003D7AC6" w:rsidRPr="00BA18E2" w:rsidRDefault="001F26F0" w:rsidP="00BA18E2">
      <w:pPr>
        <w:spacing w:after="0" w:line="480" w:lineRule="auto"/>
        <w:ind w:firstLine="360"/>
        <w:contextualSpacing/>
        <w:rPr>
          <w:szCs w:val="24"/>
        </w:rPr>
      </w:pPr>
      <w:r w:rsidRPr="00BA18E2">
        <w:rPr>
          <w:szCs w:val="24"/>
        </w:rPr>
        <w:t xml:space="preserve">       </w:t>
      </w:r>
      <w:r w:rsidR="00E638F3" w:rsidRPr="00BA18E2">
        <w:rPr>
          <w:szCs w:val="24"/>
        </w:rPr>
        <w:t>Employa</w:t>
      </w:r>
      <w:r w:rsidRPr="00BA18E2">
        <w:rPr>
          <w:szCs w:val="24"/>
        </w:rPr>
        <w:t xml:space="preserve">bility skills are considered as an essential factor for the employees who are working in an organisation as an employee. These employability skills actively make every employee different from the other employee in the organisation. Moreover, excellent employability skills help the employee in understanding the things of the organisation on a good and productive note. </w:t>
      </w:r>
      <w:r w:rsidR="005E103D" w:rsidRPr="00BA18E2">
        <w:rPr>
          <w:szCs w:val="24"/>
        </w:rPr>
        <w:t xml:space="preserve">Also, excellent employability </w:t>
      </w:r>
      <w:r w:rsidR="002A25B8" w:rsidRPr="00BA18E2">
        <w:rPr>
          <w:szCs w:val="24"/>
        </w:rPr>
        <w:t>skills are essential for any of the employee in an organisation and allow the employee for making success in the organisation effectively and efficiently</w:t>
      </w:r>
      <w:r w:rsidR="009B35F8" w:rsidRPr="00BA18E2">
        <w:rPr>
          <w:szCs w:val="24"/>
        </w:rPr>
        <w:t xml:space="preserve"> (</w:t>
      </w:r>
      <w:r w:rsidR="009B35F8" w:rsidRPr="00BA18E2">
        <w:rPr>
          <w:color w:val="222222"/>
          <w:szCs w:val="24"/>
          <w:shd w:val="clear" w:color="auto" w:fill="FFFFFF"/>
        </w:rPr>
        <w:t xml:space="preserve">Suleman, 2016). </w:t>
      </w:r>
      <w:r w:rsidR="00966A08" w:rsidRPr="00BA18E2">
        <w:rPr>
          <w:szCs w:val="24"/>
        </w:rPr>
        <w:t>Moreover, these employability skills help the managers, employees, upper and lower level management and staff members</w:t>
      </w:r>
      <w:r w:rsidR="002A25B8" w:rsidRPr="00BA18E2">
        <w:rPr>
          <w:szCs w:val="24"/>
        </w:rPr>
        <w:t xml:space="preserve"> </w:t>
      </w:r>
      <w:r w:rsidR="00966A08" w:rsidRPr="00BA18E2">
        <w:rPr>
          <w:szCs w:val="24"/>
        </w:rPr>
        <w:t xml:space="preserve">to regulate efficiently in an organisation. </w:t>
      </w:r>
      <w:r w:rsidR="003E770F" w:rsidRPr="00BA18E2">
        <w:rPr>
          <w:szCs w:val="24"/>
        </w:rPr>
        <w:t>In my perspective, t</w:t>
      </w:r>
      <w:r w:rsidR="00482D49" w:rsidRPr="00BA18E2">
        <w:rPr>
          <w:szCs w:val="24"/>
        </w:rPr>
        <w:t xml:space="preserve">here are so many </w:t>
      </w:r>
      <w:r w:rsidR="006A5634" w:rsidRPr="00BA18E2">
        <w:rPr>
          <w:szCs w:val="24"/>
        </w:rPr>
        <w:t>employa</w:t>
      </w:r>
      <w:r w:rsidR="00AA12BF" w:rsidRPr="00BA18E2">
        <w:rPr>
          <w:szCs w:val="24"/>
        </w:rPr>
        <w:t>bility</w:t>
      </w:r>
      <w:r w:rsidR="00482D49" w:rsidRPr="00BA18E2">
        <w:rPr>
          <w:szCs w:val="24"/>
        </w:rPr>
        <w:t xml:space="preserve"> skills that are regulated in the employee when they a</w:t>
      </w:r>
      <w:r w:rsidR="00AA12BF" w:rsidRPr="00BA18E2">
        <w:rPr>
          <w:szCs w:val="24"/>
        </w:rPr>
        <w:t xml:space="preserve">re </w:t>
      </w:r>
      <w:r w:rsidR="003E770F" w:rsidRPr="00BA18E2">
        <w:rPr>
          <w:szCs w:val="24"/>
        </w:rPr>
        <w:t>working in the organisation. Moreover, below-mentioned are my employability skills</w:t>
      </w:r>
      <w:r w:rsidR="00AA12BF" w:rsidRPr="00BA18E2">
        <w:rPr>
          <w:szCs w:val="24"/>
        </w:rPr>
        <w:t>.</w:t>
      </w:r>
    </w:p>
    <w:p w:rsidR="002206FC" w:rsidRPr="00BA18E2" w:rsidRDefault="001F26F0" w:rsidP="00BA18E2">
      <w:pPr>
        <w:pStyle w:val="ListParagraph"/>
        <w:numPr>
          <w:ilvl w:val="0"/>
          <w:numId w:val="1"/>
        </w:numPr>
        <w:spacing w:after="0" w:line="480" w:lineRule="auto"/>
        <w:rPr>
          <w:szCs w:val="24"/>
        </w:rPr>
      </w:pPr>
      <w:r w:rsidRPr="00BA18E2">
        <w:rPr>
          <w:szCs w:val="24"/>
        </w:rPr>
        <w:lastRenderedPageBreak/>
        <w:t>Written communication –</w:t>
      </w:r>
      <w:r w:rsidR="004B7D56" w:rsidRPr="00BA18E2">
        <w:rPr>
          <w:szCs w:val="24"/>
        </w:rPr>
        <w:t xml:space="preserve"> this is one of the essential skills of the employee because it helps the </w:t>
      </w:r>
      <w:r w:rsidR="007A0B61" w:rsidRPr="00BA18E2">
        <w:rPr>
          <w:szCs w:val="24"/>
        </w:rPr>
        <w:t xml:space="preserve">employees in an organisation </w:t>
      </w:r>
      <w:r w:rsidR="002A3913" w:rsidRPr="00BA18E2">
        <w:rPr>
          <w:szCs w:val="24"/>
        </w:rPr>
        <w:t>to deal with the members of the organisation formally.</w:t>
      </w:r>
    </w:p>
    <w:p w:rsidR="00910C00" w:rsidRPr="00BA18E2" w:rsidRDefault="001F26F0" w:rsidP="00BA18E2">
      <w:pPr>
        <w:pStyle w:val="ListParagraph"/>
        <w:numPr>
          <w:ilvl w:val="0"/>
          <w:numId w:val="1"/>
        </w:numPr>
        <w:spacing w:after="0" w:line="480" w:lineRule="auto"/>
        <w:rPr>
          <w:szCs w:val="24"/>
        </w:rPr>
      </w:pPr>
      <w:r w:rsidRPr="00BA18E2">
        <w:rPr>
          <w:szCs w:val="24"/>
        </w:rPr>
        <w:t>Oral communication –</w:t>
      </w:r>
      <w:r w:rsidR="00EA039D" w:rsidRPr="00BA18E2">
        <w:rPr>
          <w:szCs w:val="24"/>
        </w:rPr>
        <w:t xml:space="preserve"> in this skills employee become able to clear their points to the other members of the organisation with the help of oral and verbal communication. The employees need to have practical oral communication skills because it is the most used method of communication in an organisation.  </w:t>
      </w:r>
    </w:p>
    <w:p w:rsidR="00910C00" w:rsidRPr="00BA18E2" w:rsidRDefault="001F26F0" w:rsidP="00BA18E2">
      <w:pPr>
        <w:pStyle w:val="ListParagraph"/>
        <w:numPr>
          <w:ilvl w:val="0"/>
          <w:numId w:val="1"/>
        </w:numPr>
        <w:spacing w:after="0" w:line="480" w:lineRule="auto"/>
        <w:rPr>
          <w:szCs w:val="24"/>
        </w:rPr>
      </w:pPr>
      <w:r w:rsidRPr="00BA18E2">
        <w:rPr>
          <w:szCs w:val="24"/>
        </w:rPr>
        <w:t>Active listening –</w:t>
      </w:r>
      <w:r w:rsidR="00EA039D" w:rsidRPr="00BA18E2">
        <w:rPr>
          <w:szCs w:val="24"/>
        </w:rPr>
        <w:t xml:space="preserve"> this skill is also essential for the employees in the organisation because if the employee cannot be able to listen to the things actively, then they cannot become able to respond in the right manner to the other people of the organisation.   </w:t>
      </w:r>
    </w:p>
    <w:p w:rsidR="00910C00" w:rsidRPr="00BA18E2" w:rsidRDefault="001F26F0" w:rsidP="00BA18E2">
      <w:pPr>
        <w:pStyle w:val="ListParagraph"/>
        <w:numPr>
          <w:ilvl w:val="0"/>
          <w:numId w:val="1"/>
        </w:numPr>
        <w:spacing w:after="0" w:line="480" w:lineRule="auto"/>
        <w:rPr>
          <w:szCs w:val="24"/>
        </w:rPr>
      </w:pPr>
      <w:r w:rsidRPr="00BA18E2">
        <w:rPr>
          <w:szCs w:val="24"/>
        </w:rPr>
        <w:t>Interpersonal skills –</w:t>
      </w:r>
      <w:r w:rsidR="009324F5" w:rsidRPr="00BA18E2">
        <w:rPr>
          <w:szCs w:val="24"/>
        </w:rPr>
        <w:t xml:space="preserve"> with the help of interpersonal skills employee become able to solve all their personal problems in the organisation and also help the employees to deal with the difficult situation of the organisation. </w:t>
      </w:r>
    </w:p>
    <w:p w:rsidR="00910C00" w:rsidRPr="00BA18E2" w:rsidRDefault="001F26F0" w:rsidP="00BA18E2">
      <w:pPr>
        <w:pStyle w:val="ListParagraph"/>
        <w:numPr>
          <w:ilvl w:val="0"/>
          <w:numId w:val="1"/>
        </w:numPr>
        <w:spacing w:after="0" w:line="480" w:lineRule="auto"/>
        <w:rPr>
          <w:szCs w:val="24"/>
        </w:rPr>
      </w:pPr>
      <w:r w:rsidRPr="00BA18E2">
        <w:rPr>
          <w:szCs w:val="24"/>
        </w:rPr>
        <w:t>Attentive –</w:t>
      </w:r>
      <w:r w:rsidR="00234C7E" w:rsidRPr="00BA18E2">
        <w:rPr>
          <w:szCs w:val="24"/>
        </w:rPr>
        <w:t xml:space="preserve"> </w:t>
      </w:r>
      <w:r w:rsidR="0087213A" w:rsidRPr="00BA18E2">
        <w:rPr>
          <w:szCs w:val="24"/>
        </w:rPr>
        <w:t xml:space="preserve">employees should be attentive </w:t>
      </w:r>
      <w:r w:rsidR="00F25B8A" w:rsidRPr="00BA18E2">
        <w:rPr>
          <w:szCs w:val="24"/>
        </w:rPr>
        <w:t>in the organisation for dealing with the matters of the organisation; otherwise, it would not be possible for the employee to take their place or success in the organisation.</w:t>
      </w:r>
    </w:p>
    <w:p w:rsidR="00910C00" w:rsidRPr="00BA18E2" w:rsidRDefault="001F26F0" w:rsidP="00BA18E2">
      <w:pPr>
        <w:pStyle w:val="ListParagraph"/>
        <w:numPr>
          <w:ilvl w:val="0"/>
          <w:numId w:val="1"/>
        </w:numPr>
        <w:spacing w:after="0" w:line="480" w:lineRule="auto"/>
        <w:rPr>
          <w:szCs w:val="24"/>
        </w:rPr>
      </w:pPr>
      <w:r w:rsidRPr="00BA18E2">
        <w:rPr>
          <w:szCs w:val="24"/>
        </w:rPr>
        <w:t xml:space="preserve">Managing </w:t>
      </w:r>
      <w:r w:rsidR="00971156" w:rsidRPr="00BA18E2">
        <w:rPr>
          <w:szCs w:val="24"/>
        </w:rPr>
        <w:t xml:space="preserve">skills </w:t>
      </w:r>
      <w:r w:rsidRPr="00BA18E2">
        <w:rPr>
          <w:szCs w:val="24"/>
        </w:rPr>
        <w:t>–</w:t>
      </w:r>
      <w:r w:rsidR="00971156" w:rsidRPr="00BA18E2">
        <w:rPr>
          <w:szCs w:val="24"/>
        </w:rPr>
        <w:t xml:space="preserve"> it is necessary for the </w:t>
      </w:r>
      <w:r w:rsidR="00BC4F00" w:rsidRPr="00BA18E2">
        <w:rPr>
          <w:szCs w:val="24"/>
        </w:rPr>
        <w:t>employees in an organisation to manage their whole work in an effective way of getting success in the future. Managing skills are the more important one because without managing the things, it would not be possible for any employee to stay in an organisation.</w:t>
      </w:r>
    </w:p>
    <w:p w:rsidR="00910C00" w:rsidRPr="00BA18E2" w:rsidRDefault="001F26F0" w:rsidP="00BA18E2">
      <w:pPr>
        <w:pStyle w:val="ListParagraph"/>
        <w:numPr>
          <w:ilvl w:val="0"/>
          <w:numId w:val="1"/>
        </w:numPr>
        <w:spacing w:after="0" w:line="480" w:lineRule="auto"/>
        <w:rPr>
          <w:szCs w:val="24"/>
        </w:rPr>
      </w:pPr>
      <w:r w:rsidRPr="00BA18E2">
        <w:rPr>
          <w:szCs w:val="24"/>
        </w:rPr>
        <w:t>Collaborations –</w:t>
      </w:r>
      <w:r w:rsidR="00551991" w:rsidRPr="00BA18E2">
        <w:rPr>
          <w:szCs w:val="24"/>
        </w:rPr>
        <w:t xml:space="preserve"> it is necessary for the employees in an organisation to make their collaboration with the other member of the organisation because at professional </w:t>
      </w:r>
      <w:r w:rsidR="00551991" w:rsidRPr="00BA18E2">
        <w:rPr>
          <w:szCs w:val="24"/>
        </w:rPr>
        <w:lastRenderedPageBreak/>
        <w:t xml:space="preserve">workplace employee should stay connected with each other, which is very important for the peaceful, professional environment of the organisation.  </w:t>
      </w:r>
    </w:p>
    <w:p w:rsidR="00910C00" w:rsidRPr="00BA18E2" w:rsidRDefault="001F26F0" w:rsidP="00BA18E2">
      <w:pPr>
        <w:pStyle w:val="ListParagraph"/>
        <w:numPr>
          <w:ilvl w:val="0"/>
          <w:numId w:val="1"/>
        </w:numPr>
        <w:spacing w:after="0" w:line="480" w:lineRule="auto"/>
        <w:rPr>
          <w:szCs w:val="24"/>
        </w:rPr>
      </w:pPr>
      <w:r w:rsidRPr="00BA18E2">
        <w:rPr>
          <w:szCs w:val="24"/>
        </w:rPr>
        <w:t xml:space="preserve">Professional </w:t>
      </w:r>
      <w:r w:rsidR="005E2A1D" w:rsidRPr="00BA18E2">
        <w:rPr>
          <w:szCs w:val="24"/>
        </w:rPr>
        <w:t xml:space="preserve">ability </w:t>
      </w:r>
      <w:r w:rsidRPr="00BA18E2">
        <w:rPr>
          <w:szCs w:val="24"/>
        </w:rPr>
        <w:t>–</w:t>
      </w:r>
      <w:r w:rsidR="005A6872" w:rsidRPr="00BA18E2">
        <w:rPr>
          <w:szCs w:val="24"/>
        </w:rPr>
        <w:t xml:space="preserve"> it is very necessary for the employee to stay professional in an organisation because the implementation of professional attitude and behaviour in an organisation is very important for the employee.  </w:t>
      </w:r>
    </w:p>
    <w:p w:rsidR="00910C00" w:rsidRPr="00BA18E2" w:rsidRDefault="001F26F0" w:rsidP="00BA18E2">
      <w:pPr>
        <w:pStyle w:val="ListParagraph"/>
        <w:numPr>
          <w:ilvl w:val="0"/>
          <w:numId w:val="1"/>
        </w:numPr>
        <w:spacing w:after="0" w:line="480" w:lineRule="auto"/>
        <w:rPr>
          <w:szCs w:val="24"/>
        </w:rPr>
      </w:pPr>
      <w:r w:rsidRPr="00BA18E2">
        <w:rPr>
          <w:szCs w:val="24"/>
        </w:rPr>
        <w:t>Reliability –</w:t>
      </w:r>
      <w:r w:rsidR="00D76391" w:rsidRPr="00BA18E2">
        <w:rPr>
          <w:szCs w:val="24"/>
        </w:rPr>
        <w:t xml:space="preserve"> it is very important for the employee</w:t>
      </w:r>
      <w:r w:rsidR="004B6DA0" w:rsidRPr="00BA18E2">
        <w:rPr>
          <w:szCs w:val="24"/>
        </w:rPr>
        <w:t>s</w:t>
      </w:r>
      <w:r w:rsidR="00D76391" w:rsidRPr="00BA18E2">
        <w:rPr>
          <w:szCs w:val="24"/>
        </w:rPr>
        <w:t xml:space="preserve"> to have reliability skills </w:t>
      </w:r>
      <w:r w:rsidR="004B6DA0" w:rsidRPr="00BA18E2">
        <w:rPr>
          <w:szCs w:val="24"/>
        </w:rPr>
        <w:t>because with the help of this skill another member of the organisation become able to make on a trust on each other, which is very important for developing the environment of the trust in an organisation.</w:t>
      </w:r>
    </w:p>
    <w:p w:rsidR="00910C00" w:rsidRPr="00BA18E2" w:rsidRDefault="001F26F0" w:rsidP="00BA18E2">
      <w:pPr>
        <w:pStyle w:val="ListParagraph"/>
        <w:numPr>
          <w:ilvl w:val="0"/>
          <w:numId w:val="1"/>
        </w:numPr>
        <w:spacing w:after="0" w:line="480" w:lineRule="auto"/>
        <w:rPr>
          <w:szCs w:val="24"/>
        </w:rPr>
      </w:pPr>
      <w:r w:rsidRPr="00BA18E2">
        <w:rPr>
          <w:szCs w:val="24"/>
        </w:rPr>
        <w:t>Conflict management –</w:t>
      </w:r>
      <w:r w:rsidR="00087869" w:rsidRPr="00BA18E2">
        <w:rPr>
          <w:szCs w:val="24"/>
        </w:rPr>
        <w:t xml:space="preserve"> it is very important for the employees to have an ability to manage their issues and conflicts of the organisation because conflicts create a serious node of </w:t>
      </w:r>
      <w:r w:rsidR="005E2A1D" w:rsidRPr="00BA18E2">
        <w:rPr>
          <w:szCs w:val="24"/>
        </w:rPr>
        <w:t>misunderstandings</w:t>
      </w:r>
      <w:r w:rsidR="00087869" w:rsidRPr="00BA18E2">
        <w:rPr>
          <w:szCs w:val="24"/>
        </w:rPr>
        <w:t xml:space="preserve">. </w:t>
      </w:r>
    </w:p>
    <w:p w:rsidR="00910C00" w:rsidRPr="00BA18E2" w:rsidRDefault="001F26F0" w:rsidP="00BA18E2">
      <w:pPr>
        <w:pStyle w:val="ListParagraph"/>
        <w:numPr>
          <w:ilvl w:val="0"/>
          <w:numId w:val="1"/>
        </w:numPr>
        <w:spacing w:after="0" w:line="480" w:lineRule="auto"/>
        <w:rPr>
          <w:szCs w:val="24"/>
        </w:rPr>
      </w:pPr>
      <w:r w:rsidRPr="00BA18E2">
        <w:rPr>
          <w:szCs w:val="24"/>
        </w:rPr>
        <w:t>Thinking in a critical manner –</w:t>
      </w:r>
      <w:r w:rsidR="00DE6FE7" w:rsidRPr="00BA18E2">
        <w:rPr>
          <w:szCs w:val="24"/>
        </w:rPr>
        <w:t xml:space="preserve"> it is very important for the employees to think in </w:t>
      </w:r>
      <w:r w:rsidR="00767B3D" w:rsidRPr="00BA18E2">
        <w:rPr>
          <w:szCs w:val="24"/>
        </w:rPr>
        <w:t>a</w:t>
      </w:r>
      <w:r w:rsidR="00DE6FE7" w:rsidRPr="00BA18E2">
        <w:rPr>
          <w:szCs w:val="24"/>
        </w:rPr>
        <w:t xml:space="preserve"> critical manner in an organisation for dealing with the issues of the organisation in </w:t>
      </w:r>
      <w:r w:rsidR="00767B3D" w:rsidRPr="00BA18E2">
        <w:rPr>
          <w:szCs w:val="24"/>
        </w:rPr>
        <w:t>a</w:t>
      </w:r>
      <w:r w:rsidR="00DE6FE7" w:rsidRPr="00BA18E2">
        <w:rPr>
          <w:szCs w:val="24"/>
        </w:rPr>
        <w:t xml:space="preserve"> critical manner for </w:t>
      </w:r>
      <w:r w:rsidR="00767B3D" w:rsidRPr="00BA18E2">
        <w:rPr>
          <w:szCs w:val="24"/>
        </w:rPr>
        <w:t>analysing</w:t>
      </w:r>
      <w:r w:rsidR="00DE6FE7" w:rsidRPr="00BA18E2">
        <w:rPr>
          <w:szCs w:val="24"/>
        </w:rPr>
        <w:t xml:space="preserve"> the things. </w:t>
      </w:r>
    </w:p>
    <w:p w:rsidR="00910C00" w:rsidRPr="00BA18E2" w:rsidRDefault="001F26F0" w:rsidP="00BA18E2">
      <w:pPr>
        <w:pStyle w:val="ListParagraph"/>
        <w:numPr>
          <w:ilvl w:val="0"/>
          <w:numId w:val="1"/>
        </w:numPr>
        <w:spacing w:after="0" w:line="480" w:lineRule="auto"/>
        <w:rPr>
          <w:szCs w:val="24"/>
        </w:rPr>
      </w:pPr>
      <w:r w:rsidRPr="00BA18E2">
        <w:rPr>
          <w:szCs w:val="24"/>
        </w:rPr>
        <w:t>Problem-solving skills –</w:t>
      </w:r>
      <w:r w:rsidR="00767B3D" w:rsidRPr="00BA18E2">
        <w:rPr>
          <w:szCs w:val="24"/>
        </w:rPr>
        <w:t xml:space="preserve"> it is very important for the employees to have an ability for solving all their problems in an organisation because it increases the productivity and success level of the employees in an organisation.  </w:t>
      </w:r>
    </w:p>
    <w:p w:rsidR="00910C00" w:rsidRPr="00BA18E2" w:rsidRDefault="001F26F0" w:rsidP="00BA18E2">
      <w:pPr>
        <w:pStyle w:val="ListParagraph"/>
        <w:numPr>
          <w:ilvl w:val="0"/>
          <w:numId w:val="1"/>
        </w:numPr>
        <w:spacing w:after="0" w:line="480" w:lineRule="auto"/>
        <w:rPr>
          <w:szCs w:val="24"/>
        </w:rPr>
      </w:pPr>
      <w:r w:rsidRPr="00BA18E2">
        <w:rPr>
          <w:szCs w:val="24"/>
        </w:rPr>
        <w:t xml:space="preserve">Inductive and deductive reasoning – </w:t>
      </w:r>
      <w:r w:rsidR="00944A20" w:rsidRPr="00BA18E2">
        <w:rPr>
          <w:szCs w:val="24"/>
        </w:rPr>
        <w:t xml:space="preserve">it is very important for the employees to have an ability for inductive and deductive reasoning for dealing with the typical situations of the organisation. </w:t>
      </w:r>
    </w:p>
    <w:p w:rsidR="002206FC" w:rsidRPr="00BA18E2" w:rsidRDefault="001F26F0" w:rsidP="00BA18E2">
      <w:pPr>
        <w:pStyle w:val="ListParagraph"/>
        <w:numPr>
          <w:ilvl w:val="0"/>
          <w:numId w:val="1"/>
        </w:numPr>
        <w:spacing w:after="0" w:line="480" w:lineRule="auto"/>
        <w:rPr>
          <w:szCs w:val="24"/>
        </w:rPr>
      </w:pPr>
      <w:r w:rsidRPr="00BA18E2">
        <w:rPr>
          <w:szCs w:val="24"/>
        </w:rPr>
        <w:t>Creativity –</w:t>
      </w:r>
      <w:r w:rsidR="00B3435F" w:rsidRPr="00BA18E2">
        <w:rPr>
          <w:szCs w:val="24"/>
        </w:rPr>
        <w:t xml:space="preserve"> creativity is important for the employees in an organisation for carrying out new and innovate ideas in an organisation.  </w:t>
      </w:r>
    </w:p>
    <w:p w:rsidR="00910C00" w:rsidRPr="00BA18E2" w:rsidRDefault="001F26F0" w:rsidP="00BA18E2">
      <w:pPr>
        <w:pStyle w:val="ListParagraph"/>
        <w:numPr>
          <w:ilvl w:val="0"/>
          <w:numId w:val="1"/>
        </w:numPr>
        <w:spacing w:after="0" w:line="480" w:lineRule="auto"/>
        <w:rPr>
          <w:szCs w:val="24"/>
        </w:rPr>
      </w:pPr>
      <w:r w:rsidRPr="00BA18E2">
        <w:rPr>
          <w:szCs w:val="24"/>
        </w:rPr>
        <w:lastRenderedPageBreak/>
        <w:t>Analytical skills –</w:t>
      </w:r>
      <w:r w:rsidR="009064FE" w:rsidRPr="00BA18E2">
        <w:rPr>
          <w:szCs w:val="24"/>
        </w:rPr>
        <w:t xml:space="preserve"> analytical skills are very important for the employees in an organisation, which helps them in analysing the information, solve their problems </w:t>
      </w:r>
      <w:r w:rsidR="00C67DC5" w:rsidRPr="00BA18E2">
        <w:rPr>
          <w:szCs w:val="24"/>
        </w:rPr>
        <w:t xml:space="preserve">and difficulties and make the </w:t>
      </w:r>
      <w:r w:rsidR="009064FE" w:rsidRPr="00BA18E2">
        <w:rPr>
          <w:szCs w:val="24"/>
        </w:rPr>
        <w:t xml:space="preserve">decisions in an effective manner. </w:t>
      </w:r>
    </w:p>
    <w:p w:rsidR="00AA12BF" w:rsidRPr="00BA18E2" w:rsidRDefault="001F26F0" w:rsidP="00BA18E2">
      <w:pPr>
        <w:pStyle w:val="ListParagraph"/>
        <w:numPr>
          <w:ilvl w:val="0"/>
          <w:numId w:val="1"/>
        </w:numPr>
        <w:spacing w:after="0" w:line="480" w:lineRule="auto"/>
        <w:rPr>
          <w:szCs w:val="24"/>
        </w:rPr>
      </w:pPr>
      <w:r w:rsidRPr="00BA18E2">
        <w:rPr>
          <w:szCs w:val="24"/>
        </w:rPr>
        <w:t xml:space="preserve">Technical skills </w:t>
      </w:r>
      <w:r w:rsidR="00190762" w:rsidRPr="00BA18E2">
        <w:rPr>
          <w:szCs w:val="24"/>
        </w:rPr>
        <w:t>–</w:t>
      </w:r>
      <w:r w:rsidRPr="00BA18E2">
        <w:rPr>
          <w:szCs w:val="24"/>
        </w:rPr>
        <w:t xml:space="preserve"> </w:t>
      </w:r>
      <w:r w:rsidR="00190762" w:rsidRPr="00BA18E2">
        <w:rPr>
          <w:szCs w:val="24"/>
        </w:rPr>
        <w:t>with the help of technical skills employee become able to use the computer and laptops and become able to communicate over the electronic devices along with managing all the things</w:t>
      </w:r>
      <w:r w:rsidR="009B35F8" w:rsidRPr="00BA18E2">
        <w:rPr>
          <w:szCs w:val="24"/>
        </w:rPr>
        <w:t xml:space="preserve"> (</w:t>
      </w:r>
      <w:r w:rsidR="009B35F8" w:rsidRPr="00BA18E2">
        <w:rPr>
          <w:color w:val="222222"/>
          <w:szCs w:val="24"/>
          <w:shd w:val="clear" w:color="auto" w:fill="FFFFFF"/>
        </w:rPr>
        <w:t>Collet et al., 2015)</w:t>
      </w:r>
      <w:r w:rsidR="00190762" w:rsidRPr="00BA18E2">
        <w:rPr>
          <w:szCs w:val="24"/>
        </w:rPr>
        <w:t xml:space="preserve"> </w:t>
      </w:r>
    </w:p>
    <w:p w:rsidR="0090400B" w:rsidRPr="003D4F4C" w:rsidRDefault="001F26F0" w:rsidP="0090400B">
      <w:pPr>
        <w:pStyle w:val="Heading2"/>
        <w:rPr>
          <w:lang w:val="en-GB"/>
        </w:rPr>
      </w:pPr>
      <w:r w:rsidRPr="003D4F4C">
        <w:rPr>
          <w:lang w:val="en-GB"/>
        </w:rPr>
        <w:t xml:space="preserve">Academic Skills </w:t>
      </w:r>
    </w:p>
    <w:p w:rsidR="0090400B" w:rsidRPr="003D4F4C" w:rsidRDefault="001F26F0" w:rsidP="0090400B">
      <w:pPr>
        <w:spacing w:after="0" w:line="480" w:lineRule="auto"/>
        <w:ind w:firstLine="720"/>
        <w:contextualSpacing/>
        <w:rPr>
          <w:lang w:val="en-GB"/>
        </w:rPr>
      </w:pPr>
      <w:r w:rsidRPr="003D4F4C">
        <w:rPr>
          <w:lang w:val="en-GB"/>
        </w:rPr>
        <w:t xml:space="preserve">In order to be confident in one's career, it is important that an individual gets hold of academic skills and find out the weaknesses regarding these skills. Academic skills are necessary as it enables an individual to perform better at a </w:t>
      </w:r>
      <w:r w:rsidR="005759C1">
        <w:rPr>
          <w:lang w:val="en-GB"/>
        </w:rPr>
        <w:t xml:space="preserve">task assigned in educational institutions as well as at jobs </w:t>
      </w:r>
      <w:r w:rsidR="005759C1">
        <w:rPr>
          <w:color w:val="222222"/>
          <w:szCs w:val="24"/>
          <w:lang w:val="en-GB"/>
        </w:rPr>
        <w:t>(Lerkkanen et al., 2016)</w:t>
      </w:r>
      <w:r w:rsidR="005759C1">
        <w:rPr>
          <w:lang w:val="en-GB"/>
        </w:rPr>
        <w:t>.</w:t>
      </w:r>
      <w:r w:rsidRPr="003D4F4C">
        <w:rPr>
          <w:lang w:val="en-GB"/>
        </w:rPr>
        <w:t xml:space="preserve"> These skills include resolution of conflict along with decision-making capabilities and critical thinking that enables an individual to acquire a better position in the career. The common academic skills that are considered as a requirement in the career of an individual includes critical reading, analysis of information and arguments, getting involved in creating ideas, proceeding with formal communication in terms of writing and conversing, effective oral </w:t>
      </w:r>
      <w:r w:rsidRPr="0090400B">
        <w:rPr>
          <w:szCs w:val="24"/>
        </w:rPr>
        <w:t>communication</w:t>
      </w:r>
      <w:r w:rsidRPr="003D4F4C">
        <w:rPr>
          <w:lang w:val="en-GB"/>
        </w:rPr>
        <w:t xml:space="preserve"> that creates interest of an individual in a task. Other academic skills include the collaboration of work with several individuals belonging from different backgrounds, demonstration of multicultural response and awareness, evaluation of ethical implications, scientific reasoning, computational reasoning and quantitative reasoning.  </w:t>
      </w:r>
    </w:p>
    <w:p w:rsidR="0090400B" w:rsidRPr="003D4F4C" w:rsidRDefault="001F26F0" w:rsidP="0090400B">
      <w:pPr>
        <w:pStyle w:val="Heading2"/>
        <w:rPr>
          <w:lang w:val="en-GB"/>
        </w:rPr>
      </w:pPr>
      <w:r w:rsidRPr="003D4F4C">
        <w:rPr>
          <w:lang w:val="en-GB"/>
        </w:rPr>
        <w:t xml:space="preserve">Coherent Argument </w:t>
      </w:r>
    </w:p>
    <w:p w:rsidR="0090400B" w:rsidRPr="003D4F4C" w:rsidRDefault="001F26F0" w:rsidP="0090400B">
      <w:pPr>
        <w:spacing w:after="0" w:line="480" w:lineRule="auto"/>
        <w:ind w:firstLine="720"/>
        <w:contextualSpacing/>
        <w:rPr>
          <w:lang w:val="en-GB"/>
        </w:rPr>
      </w:pPr>
      <w:r w:rsidRPr="003D4F4C">
        <w:rPr>
          <w:lang w:val="en-GB"/>
        </w:rPr>
        <w:t>Development of coherent argument is a vital and important skill as it enables individuals to create an opinion within a discussion</w:t>
      </w:r>
      <w:r w:rsidR="002A5A5E">
        <w:rPr>
          <w:lang w:val="en-GB"/>
        </w:rPr>
        <w:t xml:space="preserve"> </w:t>
      </w:r>
      <w:r w:rsidR="002A5A5E">
        <w:rPr>
          <w:color w:val="222222"/>
          <w:szCs w:val="24"/>
          <w:lang w:val="en-GB"/>
        </w:rPr>
        <w:t>(Elliott, Frey and Davies, 2015)</w:t>
      </w:r>
      <w:r w:rsidRPr="003D4F4C">
        <w:rPr>
          <w:lang w:val="en-GB"/>
        </w:rPr>
        <w:t xml:space="preserve">. It enables an individual to take an active part in a discussion and create </w:t>
      </w:r>
      <w:r w:rsidRPr="0090400B">
        <w:rPr>
          <w:szCs w:val="24"/>
        </w:rPr>
        <w:t>an</w:t>
      </w:r>
      <w:r w:rsidRPr="003D4F4C">
        <w:rPr>
          <w:lang w:val="en-GB"/>
        </w:rPr>
        <w:t xml:space="preserve"> opinion regarding the topic of conversation. This skill also enables an individual to generate thoughtful queries within the mind that creates </w:t>
      </w:r>
      <w:r w:rsidRPr="003D4F4C">
        <w:rPr>
          <w:lang w:val="en-GB"/>
        </w:rPr>
        <w:lastRenderedPageBreak/>
        <w:t>questions regarding the subject. It also enables people to identify the constructive aspects of an argument and enables them to understand the characteristics that are required in order to carry out the discussion in a formal way. This skill is very important for employees, as they have to interact with fellow employees and meetings, are conducted regarding important decisions of the organisation which carry out arguments. For this purpose, this skill is learnt by me so that I could benefit from different aspects of discussions.</w:t>
      </w:r>
    </w:p>
    <w:p w:rsidR="0090400B" w:rsidRPr="003D4F4C" w:rsidRDefault="001F26F0" w:rsidP="0090400B">
      <w:pPr>
        <w:pStyle w:val="Heading2"/>
        <w:rPr>
          <w:lang w:val="en-GB"/>
        </w:rPr>
      </w:pPr>
      <w:r w:rsidRPr="003D4F4C">
        <w:rPr>
          <w:lang w:val="en-GB"/>
        </w:rPr>
        <w:t>Identification of Specific ideas</w:t>
      </w:r>
    </w:p>
    <w:p w:rsidR="0090400B" w:rsidRPr="003D4F4C" w:rsidRDefault="001F26F0" w:rsidP="0090400B">
      <w:pPr>
        <w:spacing w:after="0" w:line="480" w:lineRule="auto"/>
        <w:ind w:firstLine="720"/>
        <w:contextualSpacing/>
        <w:rPr>
          <w:lang w:val="en-GB"/>
        </w:rPr>
      </w:pPr>
      <w:r w:rsidRPr="003D4F4C">
        <w:rPr>
          <w:lang w:val="en-GB"/>
        </w:rPr>
        <w:t>A text can be a subject to various ideas and can proceed to various meanings. Therefore, the task of identification of a specific idea is an important skill that enables individuals, especially students, to grasp different ideas from the text</w:t>
      </w:r>
      <w:r w:rsidR="002A5A5E">
        <w:rPr>
          <w:lang w:val="en-GB"/>
        </w:rPr>
        <w:t xml:space="preserve"> </w:t>
      </w:r>
      <w:r w:rsidR="002A5A5E">
        <w:rPr>
          <w:color w:val="222222"/>
          <w:szCs w:val="24"/>
          <w:lang w:val="en-GB"/>
        </w:rPr>
        <w:t>(Hosan and Hoglund, 2017)</w:t>
      </w:r>
      <w:r w:rsidRPr="003D4F4C">
        <w:rPr>
          <w:lang w:val="en-GB"/>
        </w:rPr>
        <w:t xml:space="preserve">. It also enables an individual to understand the ideas along with the development of thoughts regarding the subject. I have developed this academic skill that enables the students to give an idea </w:t>
      </w:r>
      <w:r w:rsidRPr="0090400B">
        <w:rPr>
          <w:szCs w:val="24"/>
        </w:rPr>
        <w:t>about</w:t>
      </w:r>
      <w:r w:rsidRPr="003D4F4C">
        <w:rPr>
          <w:lang w:val="en-GB"/>
        </w:rPr>
        <w:t xml:space="preserve"> the text and open the gate for interest in developing further questions regarding the subject.</w:t>
      </w:r>
    </w:p>
    <w:p w:rsidR="0090400B" w:rsidRPr="003D4F4C" w:rsidRDefault="001F26F0" w:rsidP="0090400B">
      <w:pPr>
        <w:pStyle w:val="Heading2"/>
        <w:rPr>
          <w:lang w:val="en-GB"/>
        </w:rPr>
      </w:pPr>
      <w:r w:rsidRPr="003D4F4C">
        <w:rPr>
          <w:lang w:val="en-GB"/>
        </w:rPr>
        <w:t>Analysis and Extraction of Information</w:t>
      </w:r>
    </w:p>
    <w:p w:rsidR="0090400B" w:rsidRPr="003D4F4C" w:rsidRDefault="001F26F0" w:rsidP="0090400B">
      <w:pPr>
        <w:spacing w:after="0" w:line="480" w:lineRule="auto"/>
        <w:ind w:firstLine="720"/>
        <w:contextualSpacing/>
        <w:rPr>
          <w:lang w:val="en-GB"/>
        </w:rPr>
      </w:pPr>
      <w:r w:rsidRPr="003D4F4C">
        <w:rPr>
          <w:lang w:val="en-GB"/>
        </w:rPr>
        <w:t>Analysis of information is an important characteristic that is required in order to carry out the studies as well as practical work in an effective manner. It is important that the individual develops the skill to extract the relevant information from a bulk of data in a matter of few minutes</w:t>
      </w:r>
      <w:r w:rsidR="002A5A5E">
        <w:rPr>
          <w:lang w:val="en-GB"/>
        </w:rPr>
        <w:t xml:space="preserve"> </w:t>
      </w:r>
      <w:r w:rsidR="002A5A5E">
        <w:rPr>
          <w:color w:val="222222"/>
          <w:szCs w:val="24"/>
          <w:lang w:val="en-GB"/>
        </w:rPr>
        <w:t>(Walker, 2016)</w:t>
      </w:r>
      <w:r w:rsidRPr="003D4F4C">
        <w:rPr>
          <w:lang w:val="en-GB"/>
        </w:rPr>
        <w:t xml:space="preserve">. This enables the individual to pay attention to the main cause of the discussion and acquires knowledge to the maximum. The extraction of relevant information must not take enough time as it takes up the time of analysis, which is also an important part. The analysis needs considerable time as compared to extraction, therefore, it is important that the extraction skill is developed, so that </w:t>
      </w:r>
      <w:r w:rsidRPr="0090400B">
        <w:rPr>
          <w:szCs w:val="24"/>
        </w:rPr>
        <w:t>minimum</w:t>
      </w:r>
      <w:r w:rsidRPr="003D4F4C">
        <w:rPr>
          <w:lang w:val="en-GB"/>
        </w:rPr>
        <w:t xml:space="preserve"> time is taken by an individual to extract information and most of the time could be spent towards the analysis of the information. This skill is also developed by me as it is important towards the progress of my career.  </w:t>
      </w:r>
    </w:p>
    <w:p w:rsidR="0090400B" w:rsidRDefault="001F26F0" w:rsidP="0090400B">
      <w:pPr>
        <w:pStyle w:val="Heading2"/>
        <w:rPr>
          <w:lang w:val="en-GB"/>
        </w:rPr>
      </w:pPr>
      <w:r w:rsidRPr="003D4F4C">
        <w:rPr>
          <w:lang w:val="en-GB"/>
        </w:rPr>
        <w:lastRenderedPageBreak/>
        <w:t>Analysing details</w:t>
      </w:r>
    </w:p>
    <w:p w:rsidR="0090400B" w:rsidRPr="00987CF1" w:rsidRDefault="001F26F0" w:rsidP="0090400B">
      <w:pPr>
        <w:spacing w:after="0" w:line="480" w:lineRule="auto"/>
        <w:ind w:firstLine="720"/>
        <w:contextualSpacing/>
        <w:rPr>
          <w:lang w:val="en-GB"/>
        </w:rPr>
      </w:pPr>
      <w:r>
        <w:rPr>
          <w:lang w:val="en-GB"/>
        </w:rPr>
        <w:t xml:space="preserve">Ability to make inferences is considered as an important academic skill that is considered necessary by numerous researchers as it identifies the sharpness of mind of an individual. It also enabled an individual to </w:t>
      </w:r>
      <w:r w:rsidRPr="0090400B">
        <w:rPr>
          <w:szCs w:val="24"/>
        </w:rPr>
        <w:t>look</w:t>
      </w:r>
      <w:r>
        <w:rPr>
          <w:lang w:val="en-GB"/>
        </w:rPr>
        <w:t xml:space="preserve"> for deeper responses and meaningful outcomes and read between the lines</w:t>
      </w:r>
      <w:r w:rsidR="0096567E">
        <w:rPr>
          <w:lang w:val="en-GB"/>
        </w:rPr>
        <w:t xml:space="preserve"> </w:t>
      </w:r>
      <w:r w:rsidR="0096567E">
        <w:rPr>
          <w:color w:val="222222"/>
          <w:szCs w:val="24"/>
          <w:lang w:val="en-GB"/>
        </w:rPr>
        <w:t>(Elliott, Frey and Davies, 2015)</w:t>
      </w:r>
      <w:r>
        <w:rPr>
          <w:lang w:val="en-GB"/>
        </w:rPr>
        <w:t>. This characteristic enables individuals to pay increased attention to the issue. For the development of this issue, it is important that the problems are analysed in the initial phases without the presence of pictures or videos and in the further stages, it will be required to analyse the details by the help of pictures and videos along with the text so that the skills could be enhanced. This skill is developed by me as the analysis of a problem is a necessary requirement in different stages of the career, and the details need to be analysed to proceed in the career at a rapid pace.</w:t>
      </w:r>
    </w:p>
    <w:p w:rsidR="00BA75F9" w:rsidRPr="00BA18E2" w:rsidRDefault="001F26F0" w:rsidP="00BA18E2">
      <w:pPr>
        <w:pStyle w:val="Heading2"/>
        <w:spacing w:after="0" w:line="480" w:lineRule="auto"/>
        <w:contextualSpacing/>
        <w:rPr>
          <w:szCs w:val="24"/>
        </w:rPr>
      </w:pPr>
      <w:r w:rsidRPr="00BA18E2">
        <w:rPr>
          <w:szCs w:val="24"/>
        </w:rPr>
        <w:t>General Transferable</w:t>
      </w:r>
      <w:r w:rsidR="00792BF5" w:rsidRPr="00BA18E2">
        <w:rPr>
          <w:szCs w:val="24"/>
        </w:rPr>
        <w:t xml:space="preserve"> </w:t>
      </w:r>
    </w:p>
    <w:p w:rsidR="003E770F" w:rsidRPr="00BA18E2" w:rsidRDefault="001F26F0" w:rsidP="00BA18E2">
      <w:pPr>
        <w:spacing w:after="0" w:line="480" w:lineRule="auto"/>
        <w:ind w:firstLine="720"/>
        <w:contextualSpacing/>
        <w:rPr>
          <w:szCs w:val="24"/>
        </w:rPr>
      </w:pPr>
      <w:r w:rsidRPr="00BA18E2">
        <w:rPr>
          <w:szCs w:val="24"/>
        </w:rPr>
        <w:t xml:space="preserve">General transferable skills </w:t>
      </w:r>
      <w:r w:rsidR="008A1DAF" w:rsidRPr="00BA18E2">
        <w:rPr>
          <w:szCs w:val="24"/>
        </w:rPr>
        <w:t>highlight the concept of both academic skills and employability skills</w:t>
      </w:r>
      <w:r w:rsidR="00BA18E2" w:rsidRPr="00BA18E2">
        <w:rPr>
          <w:szCs w:val="24"/>
        </w:rPr>
        <w:t xml:space="preserve"> (</w:t>
      </w:r>
      <w:r w:rsidR="00BA18E2" w:rsidRPr="00BA18E2">
        <w:rPr>
          <w:color w:val="222222"/>
          <w:szCs w:val="24"/>
          <w:shd w:val="clear" w:color="auto" w:fill="FFFFFF"/>
        </w:rPr>
        <w:t>Malik and Setiawan, 2015</w:t>
      </w:r>
      <w:r w:rsidR="00BA18E2" w:rsidRPr="00BA18E2">
        <w:rPr>
          <w:szCs w:val="24"/>
        </w:rPr>
        <w:t>)</w:t>
      </w:r>
      <w:r w:rsidR="008A1DAF" w:rsidRPr="00BA18E2">
        <w:rPr>
          <w:szCs w:val="24"/>
        </w:rPr>
        <w:t>.</w:t>
      </w:r>
    </w:p>
    <w:p w:rsidR="00985E33" w:rsidRPr="00BA18E2" w:rsidRDefault="001F26F0" w:rsidP="00BA18E2">
      <w:pPr>
        <w:pStyle w:val="Heading3"/>
        <w:spacing w:after="0" w:line="480" w:lineRule="auto"/>
        <w:contextualSpacing/>
        <w:rPr>
          <w:szCs w:val="24"/>
        </w:rPr>
      </w:pPr>
      <w:r w:rsidRPr="00BA18E2">
        <w:rPr>
          <w:szCs w:val="24"/>
        </w:rPr>
        <w:t>Time Management</w:t>
      </w:r>
    </w:p>
    <w:p w:rsidR="008C2EEA" w:rsidRPr="00BA18E2" w:rsidRDefault="001F26F0" w:rsidP="00BA18E2">
      <w:pPr>
        <w:spacing w:after="0" w:line="480" w:lineRule="auto"/>
        <w:ind w:firstLine="720"/>
        <w:contextualSpacing/>
        <w:rPr>
          <w:szCs w:val="24"/>
        </w:rPr>
      </w:pPr>
      <w:r w:rsidRPr="00BA18E2">
        <w:rPr>
          <w:szCs w:val="24"/>
        </w:rPr>
        <w:t xml:space="preserve">Time management is one of the most common factors, which always got so many consideration in personal life as well and in academic skills and employability skills. When exploring the academic skills or employability skills, it is very important for every individual person to manage their time according to their work and make an effective schedule after managing their time. </w:t>
      </w:r>
      <w:r w:rsidR="00E641A9" w:rsidRPr="00BA18E2">
        <w:rPr>
          <w:szCs w:val="24"/>
        </w:rPr>
        <w:t xml:space="preserve">Without managing the time, it would not be possible for any person to get success in their work, whether in their academic life or in their professional life. </w:t>
      </w:r>
      <w:r w:rsidR="007252BA" w:rsidRPr="00BA18E2">
        <w:rPr>
          <w:szCs w:val="24"/>
        </w:rPr>
        <w:t xml:space="preserve">So, it very important for every people to manage their time according to their academic and employability skills for making a success. Along with this, by managing the time, it becomes </w:t>
      </w:r>
      <w:r w:rsidR="00633797" w:rsidRPr="00BA18E2">
        <w:rPr>
          <w:szCs w:val="24"/>
        </w:rPr>
        <w:t>easier</w:t>
      </w:r>
      <w:r w:rsidR="007252BA" w:rsidRPr="00BA18E2">
        <w:rPr>
          <w:szCs w:val="24"/>
        </w:rPr>
        <w:t xml:space="preserve"> for people to manage their work and do not got stressed while in their working hours</w:t>
      </w:r>
      <w:r w:rsidR="00BA18E2" w:rsidRPr="00BA18E2">
        <w:rPr>
          <w:szCs w:val="24"/>
        </w:rPr>
        <w:t xml:space="preserve"> (</w:t>
      </w:r>
      <w:r w:rsidR="00BA18E2" w:rsidRPr="00BA18E2">
        <w:rPr>
          <w:color w:val="222222"/>
          <w:szCs w:val="24"/>
          <w:shd w:val="clear" w:color="auto" w:fill="FFFFFF"/>
        </w:rPr>
        <w:t>Nofsinger, 2019</w:t>
      </w:r>
      <w:r w:rsidR="00BA18E2" w:rsidRPr="00BA18E2">
        <w:rPr>
          <w:szCs w:val="24"/>
        </w:rPr>
        <w:t>)</w:t>
      </w:r>
      <w:r w:rsidR="007252BA" w:rsidRPr="00BA18E2">
        <w:rPr>
          <w:szCs w:val="24"/>
        </w:rPr>
        <w:t xml:space="preserve">.  </w:t>
      </w:r>
    </w:p>
    <w:p w:rsidR="00985E33" w:rsidRPr="00BA18E2" w:rsidRDefault="001F26F0" w:rsidP="00BA18E2">
      <w:pPr>
        <w:pStyle w:val="Heading3"/>
        <w:spacing w:after="0" w:line="480" w:lineRule="auto"/>
        <w:contextualSpacing/>
        <w:rPr>
          <w:szCs w:val="24"/>
        </w:rPr>
      </w:pPr>
      <w:r w:rsidRPr="00BA18E2">
        <w:rPr>
          <w:szCs w:val="24"/>
        </w:rPr>
        <w:lastRenderedPageBreak/>
        <w:t>Team Working</w:t>
      </w:r>
    </w:p>
    <w:p w:rsidR="008F2C7F" w:rsidRPr="00BA18E2" w:rsidRDefault="001F26F0" w:rsidP="00BA18E2">
      <w:pPr>
        <w:spacing w:after="0" w:line="480" w:lineRule="auto"/>
        <w:ind w:firstLine="720"/>
        <w:contextualSpacing/>
        <w:rPr>
          <w:szCs w:val="24"/>
        </w:rPr>
      </w:pPr>
      <w:r w:rsidRPr="00BA18E2">
        <w:rPr>
          <w:szCs w:val="24"/>
        </w:rPr>
        <w:t xml:space="preserve">Team working is another factor that is highlighted as a significant one </w:t>
      </w:r>
      <w:r w:rsidR="00E272B5" w:rsidRPr="00BA18E2">
        <w:rPr>
          <w:szCs w:val="24"/>
        </w:rPr>
        <w:t xml:space="preserve">for the people who are in their academic life and who are in their professional life as well. </w:t>
      </w:r>
      <w:r w:rsidR="004C402F" w:rsidRPr="00BA18E2">
        <w:rPr>
          <w:szCs w:val="24"/>
        </w:rPr>
        <w:t>Team working help the people in the co</w:t>
      </w:r>
      <w:r w:rsidR="00CB2929" w:rsidRPr="00BA18E2">
        <w:rPr>
          <w:szCs w:val="24"/>
        </w:rPr>
        <w:t>mpletion of work by exploring and analysing the ideas of many different people. Teamwork strongly helps the people in the successful completion of their work because it is understood that the work, which is done by the combination of people reflects many different ideas. Moreover, by considering the academic and employability</w:t>
      </w:r>
      <w:r w:rsidR="003878AF" w:rsidRPr="00BA18E2">
        <w:rPr>
          <w:szCs w:val="24"/>
        </w:rPr>
        <w:t xml:space="preserve"> skills, teamwork strongly highlights the concept in, which the same topic is represented with many different views and boost up the interest of the viewers, listeners or readers</w:t>
      </w:r>
      <w:r w:rsidR="00BA18E2" w:rsidRPr="00BA18E2">
        <w:rPr>
          <w:szCs w:val="24"/>
        </w:rPr>
        <w:t xml:space="preserve"> (</w:t>
      </w:r>
      <w:r w:rsidR="00BA18E2" w:rsidRPr="00BA18E2">
        <w:rPr>
          <w:color w:val="222222"/>
          <w:szCs w:val="24"/>
          <w:shd w:val="clear" w:color="auto" w:fill="FFFFFF"/>
        </w:rPr>
        <w:t>Cornthwaite and Siassakos, 2016</w:t>
      </w:r>
      <w:r w:rsidR="00BA18E2" w:rsidRPr="00BA18E2">
        <w:rPr>
          <w:szCs w:val="24"/>
        </w:rPr>
        <w:t>)</w:t>
      </w:r>
      <w:r w:rsidR="003878AF" w:rsidRPr="00BA18E2">
        <w:rPr>
          <w:szCs w:val="24"/>
        </w:rPr>
        <w:t xml:space="preserve">.  </w:t>
      </w:r>
    </w:p>
    <w:p w:rsidR="00985E33" w:rsidRPr="00BA18E2" w:rsidRDefault="001F26F0" w:rsidP="00BA18E2">
      <w:pPr>
        <w:pStyle w:val="Heading3"/>
        <w:spacing w:after="0" w:line="480" w:lineRule="auto"/>
        <w:contextualSpacing/>
        <w:rPr>
          <w:szCs w:val="24"/>
        </w:rPr>
      </w:pPr>
      <w:r w:rsidRPr="00BA18E2">
        <w:rPr>
          <w:szCs w:val="24"/>
        </w:rPr>
        <w:t>Communication</w:t>
      </w:r>
    </w:p>
    <w:p w:rsidR="003B4DBB" w:rsidRPr="00BA18E2" w:rsidRDefault="001F26F0" w:rsidP="00BA18E2">
      <w:pPr>
        <w:spacing w:after="0" w:line="480" w:lineRule="auto"/>
        <w:ind w:firstLine="720"/>
        <w:contextualSpacing/>
        <w:rPr>
          <w:szCs w:val="24"/>
        </w:rPr>
      </w:pPr>
      <w:r w:rsidRPr="00BA18E2">
        <w:rPr>
          <w:szCs w:val="24"/>
        </w:rPr>
        <w:t>It is understood that the communicational factor is important in every aspect of life because it strongly helps the people in conveying their personal thoughts and ideas to different people. Good and communicational skills are very important for a person in their academic life as well as in their</w:t>
      </w:r>
      <w:r w:rsidR="005F386D" w:rsidRPr="00BA18E2">
        <w:rPr>
          <w:szCs w:val="24"/>
        </w:rPr>
        <w:t xml:space="preserve"> </w:t>
      </w:r>
      <w:r w:rsidRPr="00BA18E2">
        <w:rPr>
          <w:szCs w:val="24"/>
        </w:rPr>
        <w:t xml:space="preserve">professional life too. </w:t>
      </w:r>
      <w:r w:rsidR="003E218A" w:rsidRPr="00BA18E2">
        <w:rPr>
          <w:szCs w:val="24"/>
        </w:rPr>
        <w:t>With the help of communication, in academic or in professional life, people become able to solve their issues, problems and misunderstandings</w:t>
      </w:r>
      <w:r w:rsidR="006B3054" w:rsidRPr="00BA18E2">
        <w:rPr>
          <w:szCs w:val="24"/>
        </w:rPr>
        <w:t xml:space="preserve"> and lead towards a successful and </w:t>
      </w:r>
      <w:r w:rsidR="002A4AA1" w:rsidRPr="00BA18E2">
        <w:rPr>
          <w:szCs w:val="24"/>
        </w:rPr>
        <w:t>peaceful</w:t>
      </w:r>
      <w:r w:rsidR="006B3054" w:rsidRPr="00BA18E2">
        <w:rPr>
          <w:szCs w:val="24"/>
        </w:rPr>
        <w:t xml:space="preserve"> </w:t>
      </w:r>
      <w:r w:rsidR="002A4AA1" w:rsidRPr="00BA18E2">
        <w:rPr>
          <w:szCs w:val="24"/>
        </w:rPr>
        <w:t>environment</w:t>
      </w:r>
      <w:r w:rsidR="00BA18E2" w:rsidRPr="00BA18E2">
        <w:rPr>
          <w:szCs w:val="24"/>
        </w:rPr>
        <w:t xml:space="preserve"> (</w:t>
      </w:r>
      <w:r w:rsidR="00BA18E2" w:rsidRPr="00BA18E2">
        <w:rPr>
          <w:color w:val="222222"/>
          <w:szCs w:val="24"/>
          <w:shd w:val="clear" w:color="auto" w:fill="FFFFFF"/>
        </w:rPr>
        <w:t>Ahmad, 2016</w:t>
      </w:r>
      <w:r w:rsidR="00BA18E2" w:rsidRPr="00BA18E2">
        <w:rPr>
          <w:szCs w:val="24"/>
        </w:rPr>
        <w:t>)</w:t>
      </w:r>
      <w:r w:rsidR="006B3054" w:rsidRPr="00BA18E2">
        <w:rPr>
          <w:szCs w:val="24"/>
        </w:rPr>
        <w:t xml:space="preserve">. </w:t>
      </w:r>
      <w:r w:rsidR="003E218A" w:rsidRPr="00BA18E2">
        <w:rPr>
          <w:szCs w:val="24"/>
        </w:rPr>
        <w:t xml:space="preserve"> </w:t>
      </w:r>
    </w:p>
    <w:p w:rsidR="000B22C8" w:rsidRDefault="001F26F0" w:rsidP="000B22C8">
      <w:pPr>
        <w:pStyle w:val="Heading1"/>
        <w:rPr>
          <w:lang w:val="en-GB"/>
        </w:rPr>
      </w:pPr>
      <w:r w:rsidRPr="003D4F4C">
        <w:rPr>
          <w:lang w:val="en-GB"/>
        </w:rPr>
        <w:t>Conclusion</w:t>
      </w:r>
    </w:p>
    <w:p w:rsidR="000B22C8" w:rsidRPr="0090400B" w:rsidRDefault="001F26F0" w:rsidP="0090400B">
      <w:pPr>
        <w:spacing w:after="0" w:line="480" w:lineRule="auto"/>
        <w:ind w:firstLine="720"/>
        <w:contextualSpacing/>
        <w:rPr>
          <w:szCs w:val="24"/>
        </w:rPr>
      </w:pPr>
      <w:r w:rsidRPr="0090400B">
        <w:rPr>
          <w:szCs w:val="24"/>
        </w:rPr>
        <w:t xml:space="preserve">A combination of employability skills, along with academic skill is necessary for an individual to acquire a better position in a competitive market. Some of these skills are learnt by becoming an active part of the organisation. However, some skills are related to the interpersonal skills of an individual and require slight polishing. Some skills are common among employability skills and academic skills including communication, listening etc. which must be learnt by an individual in order to make him a good student as well as the efficient employee. </w:t>
      </w:r>
      <w:r w:rsidR="001A4D25" w:rsidRPr="0090400B">
        <w:rPr>
          <w:szCs w:val="24"/>
        </w:rPr>
        <w:lastRenderedPageBreak/>
        <w:t xml:space="preserve">Management of time, teamwork and communication are the transferable skills that are most common and are required essentially for </w:t>
      </w:r>
      <w:r w:rsidR="0090400B" w:rsidRPr="0090400B">
        <w:rPr>
          <w:szCs w:val="24"/>
        </w:rPr>
        <w:t xml:space="preserve">enhanced performance of a person. </w:t>
      </w:r>
    </w:p>
    <w:p w:rsidR="009B35F8" w:rsidRPr="00BA18E2" w:rsidRDefault="001F26F0" w:rsidP="00BA18E2">
      <w:pPr>
        <w:spacing w:after="0" w:line="480" w:lineRule="auto"/>
        <w:contextualSpacing/>
        <w:rPr>
          <w:b/>
          <w:i/>
          <w:szCs w:val="24"/>
        </w:rPr>
      </w:pPr>
      <w:r w:rsidRPr="00BA18E2">
        <w:rPr>
          <w:szCs w:val="24"/>
        </w:rPr>
        <w:br w:type="page"/>
      </w:r>
    </w:p>
    <w:p w:rsidR="00AE2176" w:rsidRPr="00BA18E2" w:rsidRDefault="001F26F0" w:rsidP="00BA18E2">
      <w:pPr>
        <w:pStyle w:val="Heading1"/>
        <w:spacing w:after="0" w:line="480" w:lineRule="auto"/>
        <w:contextualSpacing/>
        <w:rPr>
          <w:szCs w:val="24"/>
        </w:rPr>
      </w:pPr>
      <w:r w:rsidRPr="00BA18E2">
        <w:rPr>
          <w:szCs w:val="24"/>
        </w:rPr>
        <w:lastRenderedPageBreak/>
        <w:t>References</w:t>
      </w:r>
    </w:p>
    <w:p w:rsidR="00BA18E2" w:rsidRPr="00BA18E2" w:rsidRDefault="001F26F0" w:rsidP="00BA18E2">
      <w:pPr>
        <w:spacing w:after="0" w:line="480" w:lineRule="auto"/>
        <w:ind w:left="720" w:hanging="720"/>
        <w:contextualSpacing/>
        <w:rPr>
          <w:szCs w:val="24"/>
        </w:rPr>
      </w:pPr>
      <w:r w:rsidRPr="00BA18E2">
        <w:rPr>
          <w:color w:val="222222"/>
          <w:szCs w:val="24"/>
          <w:shd w:val="clear" w:color="auto" w:fill="FFFFFF"/>
        </w:rPr>
        <w:t>Ahmad, S.R., 2016. Importance of English communication skills. </w:t>
      </w:r>
      <w:r w:rsidRPr="00BA18E2">
        <w:rPr>
          <w:i/>
          <w:iCs/>
          <w:color w:val="222222"/>
          <w:szCs w:val="24"/>
          <w:shd w:val="clear" w:color="auto" w:fill="FFFFFF"/>
        </w:rPr>
        <w:t>International Journal of Applied Research</w:t>
      </w:r>
      <w:r w:rsidRPr="00BA18E2">
        <w:rPr>
          <w:color w:val="222222"/>
          <w:szCs w:val="24"/>
          <w:shd w:val="clear" w:color="auto" w:fill="FFFFFF"/>
        </w:rPr>
        <w:t>, </w:t>
      </w:r>
      <w:r w:rsidRPr="00BA18E2">
        <w:rPr>
          <w:i/>
          <w:iCs/>
          <w:color w:val="222222"/>
          <w:szCs w:val="24"/>
          <w:shd w:val="clear" w:color="auto" w:fill="FFFFFF"/>
        </w:rPr>
        <w:t>2</w:t>
      </w:r>
      <w:r w:rsidRPr="00BA18E2">
        <w:rPr>
          <w:color w:val="222222"/>
          <w:szCs w:val="24"/>
          <w:shd w:val="clear" w:color="auto" w:fill="FFFFFF"/>
        </w:rPr>
        <w:t>(3), pp.478-480.</w:t>
      </w:r>
    </w:p>
    <w:p w:rsidR="00BA18E2" w:rsidRPr="00BA18E2" w:rsidRDefault="001F26F0" w:rsidP="00BA18E2">
      <w:pPr>
        <w:spacing w:after="0" w:line="480" w:lineRule="auto"/>
        <w:ind w:left="720" w:hanging="720"/>
        <w:contextualSpacing/>
        <w:rPr>
          <w:color w:val="222222"/>
          <w:szCs w:val="24"/>
          <w:shd w:val="clear" w:color="auto" w:fill="FFFFFF"/>
        </w:rPr>
      </w:pPr>
      <w:r w:rsidRPr="00BA18E2">
        <w:rPr>
          <w:color w:val="222222"/>
          <w:szCs w:val="24"/>
          <w:shd w:val="clear" w:color="auto" w:fill="FFFFFF"/>
        </w:rPr>
        <w:t>Collet, C., Hine, D. and Du Plessis, K., 2015. Employability skills: perspectives from a knowledge-intensive industry. </w:t>
      </w:r>
      <w:r w:rsidRPr="00BA18E2">
        <w:rPr>
          <w:i/>
          <w:iCs/>
          <w:color w:val="222222"/>
          <w:szCs w:val="24"/>
          <w:shd w:val="clear" w:color="auto" w:fill="FFFFFF"/>
        </w:rPr>
        <w:t>Education+ Training</w:t>
      </w:r>
      <w:r w:rsidRPr="00BA18E2">
        <w:rPr>
          <w:color w:val="222222"/>
          <w:szCs w:val="24"/>
          <w:shd w:val="clear" w:color="auto" w:fill="FFFFFF"/>
        </w:rPr>
        <w:t>, </w:t>
      </w:r>
      <w:r w:rsidRPr="00BA18E2">
        <w:rPr>
          <w:i/>
          <w:iCs/>
          <w:color w:val="222222"/>
          <w:szCs w:val="24"/>
          <w:shd w:val="clear" w:color="auto" w:fill="FFFFFF"/>
        </w:rPr>
        <w:t>57</w:t>
      </w:r>
      <w:r w:rsidRPr="00BA18E2">
        <w:rPr>
          <w:color w:val="222222"/>
          <w:szCs w:val="24"/>
          <w:shd w:val="clear" w:color="auto" w:fill="FFFFFF"/>
        </w:rPr>
        <w:t>(5), pp.532-559.</w:t>
      </w:r>
    </w:p>
    <w:p w:rsidR="00BA18E2" w:rsidRPr="00BA18E2" w:rsidRDefault="001F26F0" w:rsidP="00BA18E2">
      <w:pPr>
        <w:spacing w:after="0" w:line="480" w:lineRule="auto"/>
        <w:ind w:left="720" w:hanging="720"/>
        <w:contextualSpacing/>
        <w:rPr>
          <w:color w:val="222222"/>
          <w:szCs w:val="24"/>
          <w:shd w:val="clear" w:color="auto" w:fill="FFFFFF"/>
        </w:rPr>
      </w:pPr>
      <w:r w:rsidRPr="00BA18E2">
        <w:rPr>
          <w:color w:val="222222"/>
          <w:szCs w:val="24"/>
          <w:shd w:val="clear" w:color="auto" w:fill="FFFFFF"/>
        </w:rPr>
        <w:t>Cornthwaite, K. and Siassakos, D.M., 2016. TeamWorking, Skills and Drills on. </w:t>
      </w:r>
      <w:r w:rsidRPr="00BA18E2">
        <w:rPr>
          <w:i/>
          <w:iCs/>
          <w:color w:val="222222"/>
          <w:szCs w:val="24"/>
          <w:shd w:val="clear" w:color="auto" w:fill="FFFFFF"/>
        </w:rPr>
        <w:t>Best Practice in Labour and Delivery</w:t>
      </w:r>
      <w:r w:rsidRPr="00BA18E2">
        <w:rPr>
          <w:color w:val="222222"/>
          <w:szCs w:val="24"/>
          <w:shd w:val="clear" w:color="auto" w:fill="FFFFFF"/>
        </w:rPr>
        <w:t>, p.360.</w:t>
      </w:r>
    </w:p>
    <w:p w:rsidR="00BA18E2" w:rsidRPr="00BA18E2" w:rsidRDefault="001F26F0" w:rsidP="00BA18E2">
      <w:pPr>
        <w:spacing w:after="0" w:line="480" w:lineRule="auto"/>
        <w:ind w:left="720" w:hanging="720"/>
        <w:contextualSpacing/>
        <w:rPr>
          <w:color w:val="222222"/>
          <w:szCs w:val="24"/>
          <w:shd w:val="clear" w:color="auto" w:fill="FFFFFF"/>
        </w:rPr>
      </w:pPr>
      <w:r w:rsidRPr="00BA18E2">
        <w:rPr>
          <w:color w:val="222222"/>
          <w:szCs w:val="24"/>
          <w:shd w:val="clear" w:color="auto" w:fill="FFFFFF"/>
        </w:rPr>
        <w:t xml:space="preserve">Malik, A. and Setiawan, A., 2015, November. The development of higher-order thinking laboratory to improve transferable skills of students. In </w:t>
      </w:r>
      <w:r w:rsidRPr="00BA18E2">
        <w:rPr>
          <w:i/>
          <w:iCs/>
          <w:color w:val="222222"/>
          <w:szCs w:val="24"/>
          <w:shd w:val="clear" w:color="auto" w:fill="FFFFFF"/>
        </w:rPr>
        <w:t>2015 International Conference on Innovation in Engineering and Vocational Education</w:t>
      </w:r>
      <w:r w:rsidRPr="00BA18E2">
        <w:rPr>
          <w:color w:val="222222"/>
          <w:szCs w:val="24"/>
          <w:shd w:val="clear" w:color="auto" w:fill="FFFFFF"/>
        </w:rPr>
        <w:t>. Atlantis Press.</w:t>
      </w:r>
    </w:p>
    <w:p w:rsidR="00BA18E2" w:rsidRPr="00BA18E2" w:rsidRDefault="001F26F0" w:rsidP="00BA18E2">
      <w:pPr>
        <w:spacing w:after="0" w:line="480" w:lineRule="auto"/>
        <w:ind w:left="720" w:hanging="720"/>
        <w:contextualSpacing/>
        <w:rPr>
          <w:color w:val="222222"/>
          <w:szCs w:val="24"/>
          <w:shd w:val="clear" w:color="auto" w:fill="FFFFFF"/>
        </w:rPr>
      </w:pPr>
      <w:r w:rsidRPr="00BA18E2">
        <w:rPr>
          <w:color w:val="222222"/>
          <w:szCs w:val="24"/>
          <w:shd w:val="clear" w:color="auto" w:fill="FFFFFF"/>
        </w:rPr>
        <w:t>Nofsinger, M.M., 2019. Time management skills: A checklist. </w:t>
      </w:r>
      <w:r w:rsidRPr="00BA18E2">
        <w:rPr>
          <w:i/>
          <w:iCs/>
          <w:color w:val="222222"/>
          <w:szCs w:val="24"/>
          <w:shd w:val="clear" w:color="auto" w:fill="FFFFFF"/>
        </w:rPr>
        <w:t>College &amp; research libraries news</w:t>
      </w:r>
      <w:r w:rsidRPr="00BA18E2">
        <w:rPr>
          <w:color w:val="222222"/>
          <w:szCs w:val="24"/>
          <w:shd w:val="clear" w:color="auto" w:fill="FFFFFF"/>
        </w:rPr>
        <w:t>, </w:t>
      </w:r>
      <w:r w:rsidRPr="00BA18E2">
        <w:rPr>
          <w:i/>
          <w:iCs/>
          <w:color w:val="222222"/>
          <w:szCs w:val="24"/>
          <w:shd w:val="clear" w:color="auto" w:fill="FFFFFF"/>
        </w:rPr>
        <w:t>57</w:t>
      </w:r>
      <w:r w:rsidRPr="00BA18E2">
        <w:rPr>
          <w:color w:val="222222"/>
          <w:szCs w:val="24"/>
          <w:shd w:val="clear" w:color="auto" w:fill="FFFFFF"/>
        </w:rPr>
        <w:t>(10), pp.648-651.</w:t>
      </w:r>
    </w:p>
    <w:p w:rsidR="00BA18E2" w:rsidRDefault="001F26F0" w:rsidP="00BA18E2">
      <w:pPr>
        <w:spacing w:after="0" w:line="480" w:lineRule="auto"/>
        <w:ind w:left="720" w:hanging="720"/>
        <w:contextualSpacing/>
        <w:rPr>
          <w:color w:val="222222"/>
          <w:szCs w:val="24"/>
          <w:shd w:val="clear" w:color="auto" w:fill="FFFFFF"/>
        </w:rPr>
      </w:pPr>
      <w:r w:rsidRPr="00BA18E2">
        <w:rPr>
          <w:color w:val="222222"/>
          <w:szCs w:val="24"/>
          <w:shd w:val="clear" w:color="auto" w:fill="FFFFFF"/>
        </w:rPr>
        <w:t>Suleman, F., 2016. Employability skills of higher education graduates: Little consensus on a much-discussed subject. </w:t>
      </w:r>
      <w:r w:rsidRPr="00DA3D03">
        <w:rPr>
          <w:color w:val="222222"/>
          <w:szCs w:val="24"/>
          <w:shd w:val="clear" w:color="auto" w:fill="FFFFFF"/>
        </w:rPr>
        <w:t>Procedia-Social and Behavioral Sciences</w:t>
      </w:r>
      <w:r w:rsidRPr="00BA18E2">
        <w:rPr>
          <w:color w:val="222222"/>
          <w:szCs w:val="24"/>
          <w:shd w:val="clear" w:color="auto" w:fill="FFFFFF"/>
        </w:rPr>
        <w:t>, </w:t>
      </w:r>
      <w:r w:rsidRPr="00DA3D03">
        <w:rPr>
          <w:color w:val="222222"/>
          <w:szCs w:val="24"/>
          <w:shd w:val="clear" w:color="auto" w:fill="FFFFFF"/>
        </w:rPr>
        <w:t>228</w:t>
      </w:r>
      <w:r w:rsidRPr="00BA18E2">
        <w:rPr>
          <w:color w:val="222222"/>
          <w:szCs w:val="24"/>
          <w:shd w:val="clear" w:color="auto" w:fill="FFFFFF"/>
        </w:rPr>
        <w:t>, pp.169-174.</w:t>
      </w:r>
    </w:p>
    <w:p w:rsidR="000271BA" w:rsidRPr="00DA3D03" w:rsidRDefault="001F26F0" w:rsidP="00BA18E2">
      <w:pPr>
        <w:spacing w:after="0" w:line="480" w:lineRule="auto"/>
        <w:ind w:left="720" w:hanging="720"/>
        <w:contextualSpacing/>
        <w:rPr>
          <w:color w:val="222222"/>
          <w:szCs w:val="24"/>
          <w:shd w:val="clear" w:color="auto" w:fill="FFFFFF"/>
        </w:rPr>
      </w:pPr>
      <w:r w:rsidRPr="00DA3D03">
        <w:rPr>
          <w:color w:val="222222"/>
          <w:szCs w:val="24"/>
          <w:shd w:val="clear" w:color="auto" w:fill="FFFFFF"/>
        </w:rPr>
        <w:t>Lerkkanen, M.K., Kiuru, N., Pakarinen, E., Poikkeus, A.M., Rasku-Puttonen, H., Siekkinen, M. and Nurmi, J.E., 2016. Child-centred versus teacher-directed teaching practices: Associations with the development of academic skills in the first grade at school. Early Childhood Research Quarterly, 36, pp.145-156.</w:t>
      </w:r>
    </w:p>
    <w:p w:rsidR="000271BA" w:rsidRPr="00DA3D03" w:rsidRDefault="001F26F0" w:rsidP="00BA18E2">
      <w:pPr>
        <w:spacing w:after="0" w:line="480" w:lineRule="auto"/>
        <w:ind w:left="720" w:hanging="720"/>
        <w:contextualSpacing/>
        <w:rPr>
          <w:color w:val="222222"/>
          <w:szCs w:val="24"/>
          <w:shd w:val="clear" w:color="auto" w:fill="FFFFFF"/>
        </w:rPr>
      </w:pPr>
      <w:r w:rsidRPr="00DA3D03">
        <w:rPr>
          <w:color w:val="222222"/>
          <w:szCs w:val="24"/>
          <w:shd w:val="clear" w:color="auto" w:fill="FFFFFF"/>
        </w:rPr>
        <w:t>Elliott, S.N., Frey, J.R. and Davies, M., 2015. Systems for assessing and improving students' social skills to achieve academic competence.</w:t>
      </w:r>
    </w:p>
    <w:p w:rsidR="00DA3D03" w:rsidRPr="00DA3D03" w:rsidRDefault="001F26F0" w:rsidP="00BA18E2">
      <w:pPr>
        <w:spacing w:after="0" w:line="480" w:lineRule="auto"/>
        <w:ind w:left="720" w:hanging="720"/>
        <w:contextualSpacing/>
        <w:rPr>
          <w:color w:val="222222"/>
          <w:szCs w:val="24"/>
          <w:shd w:val="clear" w:color="auto" w:fill="FFFFFF"/>
        </w:rPr>
      </w:pPr>
      <w:r w:rsidRPr="00DA3D03">
        <w:rPr>
          <w:color w:val="222222"/>
          <w:szCs w:val="24"/>
          <w:shd w:val="clear" w:color="auto" w:fill="FFFFFF"/>
        </w:rPr>
        <w:t>Hosan, N.E. and Hoglund, W., 2017. Do Teacher-Child Relationship and Friendship Quality Matter for Children's School Engagement and Academic Skills?. School Psychology Review, 46(2), pp.201-218.</w:t>
      </w:r>
    </w:p>
    <w:p w:rsidR="00DA3D03" w:rsidRPr="00BA18E2" w:rsidRDefault="001F26F0" w:rsidP="00BA18E2">
      <w:pPr>
        <w:spacing w:after="0" w:line="480" w:lineRule="auto"/>
        <w:ind w:left="720" w:hanging="720"/>
        <w:contextualSpacing/>
        <w:rPr>
          <w:color w:val="222222"/>
          <w:szCs w:val="24"/>
          <w:shd w:val="clear" w:color="auto" w:fill="FFFFFF"/>
        </w:rPr>
      </w:pPr>
      <w:r w:rsidRPr="00DA3D03">
        <w:rPr>
          <w:color w:val="222222"/>
          <w:szCs w:val="24"/>
          <w:shd w:val="clear" w:color="auto" w:fill="FFFFFF"/>
        </w:rPr>
        <w:lastRenderedPageBreak/>
        <w:t>Walker, M.A., 2016. Social and Emotional Functioning and Academic Skills in Preschool: Attention Problems, Anxiety and Adaptability.</w:t>
      </w:r>
    </w:p>
    <w:sectPr w:rsidR="00DA3D03" w:rsidRPr="00BA18E2" w:rsidSect="00031588">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38FE" w:rsidRDefault="009C38FE">
      <w:pPr>
        <w:spacing w:after="0" w:line="240" w:lineRule="auto"/>
      </w:pPr>
      <w:r>
        <w:separator/>
      </w:r>
    </w:p>
  </w:endnote>
  <w:endnote w:type="continuationSeparator" w:id="0">
    <w:p w:rsidR="009C38FE" w:rsidRDefault="009C3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38FE" w:rsidRDefault="009C38FE">
      <w:pPr>
        <w:spacing w:after="0" w:line="240" w:lineRule="auto"/>
      </w:pPr>
      <w:r>
        <w:separator/>
      </w:r>
    </w:p>
  </w:footnote>
  <w:footnote w:type="continuationSeparator" w:id="0">
    <w:p w:rsidR="009C38FE" w:rsidRDefault="009C38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4397155"/>
      <w:docPartObj>
        <w:docPartGallery w:val="Page Numbers (Top of Page)"/>
        <w:docPartUnique/>
      </w:docPartObj>
    </w:sdtPr>
    <w:sdtEndPr>
      <w:rPr>
        <w:noProof/>
      </w:rPr>
    </w:sdtEndPr>
    <w:sdtContent>
      <w:p w:rsidR="00031588" w:rsidRDefault="001F26F0" w:rsidP="00031588">
        <w:pPr>
          <w:pStyle w:val="Header"/>
          <w:jc w:val="right"/>
        </w:pPr>
        <w:r>
          <w:t xml:space="preserve">General Transferable      </w:t>
        </w:r>
        <w:r>
          <w:fldChar w:fldCharType="begin"/>
        </w:r>
        <w:r>
          <w:instrText xml:space="preserve"> PAGE   \* MERGEFORMAT </w:instrText>
        </w:r>
        <w:r>
          <w:fldChar w:fldCharType="separate"/>
        </w:r>
        <w:r w:rsidR="0096567E">
          <w:rPr>
            <w:noProof/>
          </w:rPr>
          <w:t>11</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8A6641"/>
    <w:multiLevelType w:val="hybridMultilevel"/>
    <w:tmpl w:val="2A7656D6"/>
    <w:lvl w:ilvl="0" w:tplc="FA24FEAA">
      <w:start w:val="1"/>
      <w:numFmt w:val="bullet"/>
      <w:lvlText w:val=""/>
      <w:lvlJc w:val="left"/>
      <w:pPr>
        <w:ind w:left="720" w:hanging="360"/>
      </w:pPr>
      <w:rPr>
        <w:rFonts w:ascii="Symbol" w:hAnsi="Symbol" w:hint="default"/>
      </w:rPr>
    </w:lvl>
    <w:lvl w:ilvl="1" w:tplc="7BCA5018" w:tentative="1">
      <w:start w:val="1"/>
      <w:numFmt w:val="bullet"/>
      <w:lvlText w:val="o"/>
      <w:lvlJc w:val="left"/>
      <w:pPr>
        <w:ind w:left="1440" w:hanging="360"/>
      </w:pPr>
      <w:rPr>
        <w:rFonts w:ascii="Courier New" w:hAnsi="Courier New" w:cs="Courier New" w:hint="default"/>
      </w:rPr>
    </w:lvl>
    <w:lvl w:ilvl="2" w:tplc="076E7732" w:tentative="1">
      <w:start w:val="1"/>
      <w:numFmt w:val="bullet"/>
      <w:lvlText w:val=""/>
      <w:lvlJc w:val="left"/>
      <w:pPr>
        <w:ind w:left="2160" w:hanging="360"/>
      </w:pPr>
      <w:rPr>
        <w:rFonts w:ascii="Wingdings" w:hAnsi="Wingdings" w:hint="default"/>
      </w:rPr>
    </w:lvl>
    <w:lvl w:ilvl="3" w:tplc="4BD0F8DC" w:tentative="1">
      <w:start w:val="1"/>
      <w:numFmt w:val="bullet"/>
      <w:lvlText w:val=""/>
      <w:lvlJc w:val="left"/>
      <w:pPr>
        <w:ind w:left="2880" w:hanging="360"/>
      </w:pPr>
      <w:rPr>
        <w:rFonts w:ascii="Symbol" w:hAnsi="Symbol" w:hint="default"/>
      </w:rPr>
    </w:lvl>
    <w:lvl w:ilvl="4" w:tplc="D4F66EA2" w:tentative="1">
      <w:start w:val="1"/>
      <w:numFmt w:val="bullet"/>
      <w:lvlText w:val="o"/>
      <w:lvlJc w:val="left"/>
      <w:pPr>
        <w:ind w:left="3600" w:hanging="360"/>
      </w:pPr>
      <w:rPr>
        <w:rFonts w:ascii="Courier New" w:hAnsi="Courier New" w:cs="Courier New" w:hint="default"/>
      </w:rPr>
    </w:lvl>
    <w:lvl w:ilvl="5" w:tplc="BD282B68" w:tentative="1">
      <w:start w:val="1"/>
      <w:numFmt w:val="bullet"/>
      <w:lvlText w:val=""/>
      <w:lvlJc w:val="left"/>
      <w:pPr>
        <w:ind w:left="4320" w:hanging="360"/>
      </w:pPr>
      <w:rPr>
        <w:rFonts w:ascii="Wingdings" w:hAnsi="Wingdings" w:hint="default"/>
      </w:rPr>
    </w:lvl>
    <w:lvl w:ilvl="6" w:tplc="B66CED36" w:tentative="1">
      <w:start w:val="1"/>
      <w:numFmt w:val="bullet"/>
      <w:lvlText w:val=""/>
      <w:lvlJc w:val="left"/>
      <w:pPr>
        <w:ind w:left="5040" w:hanging="360"/>
      </w:pPr>
      <w:rPr>
        <w:rFonts w:ascii="Symbol" w:hAnsi="Symbol" w:hint="default"/>
      </w:rPr>
    </w:lvl>
    <w:lvl w:ilvl="7" w:tplc="B02AAC96" w:tentative="1">
      <w:start w:val="1"/>
      <w:numFmt w:val="bullet"/>
      <w:lvlText w:val="o"/>
      <w:lvlJc w:val="left"/>
      <w:pPr>
        <w:ind w:left="5760" w:hanging="360"/>
      </w:pPr>
      <w:rPr>
        <w:rFonts w:ascii="Courier New" w:hAnsi="Courier New" w:cs="Courier New" w:hint="default"/>
      </w:rPr>
    </w:lvl>
    <w:lvl w:ilvl="8" w:tplc="922A02D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62B"/>
    <w:rsid w:val="00010214"/>
    <w:rsid w:val="000271BA"/>
    <w:rsid w:val="00031588"/>
    <w:rsid w:val="00087869"/>
    <w:rsid w:val="000B2111"/>
    <w:rsid w:val="000B22C8"/>
    <w:rsid w:val="00123870"/>
    <w:rsid w:val="00135BA6"/>
    <w:rsid w:val="00167B01"/>
    <w:rsid w:val="00190762"/>
    <w:rsid w:val="001A4D25"/>
    <w:rsid w:val="001F26F0"/>
    <w:rsid w:val="0021562B"/>
    <w:rsid w:val="002206FC"/>
    <w:rsid w:val="002335DB"/>
    <w:rsid w:val="00234C7E"/>
    <w:rsid w:val="00246B2E"/>
    <w:rsid w:val="0027460A"/>
    <w:rsid w:val="002A25B8"/>
    <w:rsid w:val="002A3913"/>
    <w:rsid w:val="002A4AA1"/>
    <w:rsid w:val="002A5A5E"/>
    <w:rsid w:val="003878AF"/>
    <w:rsid w:val="003B4DBB"/>
    <w:rsid w:val="003D4F4C"/>
    <w:rsid w:val="003D7AC6"/>
    <w:rsid w:val="003E218A"/>
    <w:rsid w:val="003E770F"/>
    <w:rsid w:val="00432443"/>
    <w:rsid w:val="00482D49"/>
    <w:rsid w:val="004A5B68"/>
    <w:rsid w:val="004B6DA0"/>
    <w:rsid w:val="004B7D56"/>
    <w:rsid w:val="004C402F"/>
    <w:rsid w:val="00551991"/>
    <w:rsid w:val="005759C1"/>
    <w:rsid w:val="00585B42"/>
    <w:rsid w:val="005A6872"/>
    <w:rsid w:val="005E103D"/>
    <w:rsid w:val="005E2A1D"/>
    <w:rsid w:val="005F386D"/>
    <w:rsid w:val="00633797"/>
    <w:rsid w:val="006A5634"/>
    <w:rsid w:val="006B3054"/>
    <w:rsid w:val="006E294D"/>
    <w:rsid w:val="007252BA"/>
    <w:rsid w:val="00741F06"/>
    <w:rsid w:val="00757357"/>
    <w:rsid w:val="00767B3D"/>
    <w:rsid w:val="00771726"/>
    <w:rsid w:val="00792BF5"/>
    <w:rsid w:val="007A0B61"/>
    <w:rsid w:val="0087213A"/>
    <w:rsid w:val="008A1DAF"/>
    <w:rsid w:val="008C2EEA"/>
    <w:rsid w:val="008F2C7F"/>
    <w:rsid w:val="0090400B"/>
    <w:rsid w:val="009064FE"/>
    <w:rsid w:val="00910C00"/>
    <w:rsid w:val="009324F5"/>
    <w:rsid w:val="00944A20"/>
    <w:rsid w:val="0096567E"/>
    <w:rsid w:val="00965F3E"/>
    <w:rsid w:val="00966A08"/>
    <w:rsid w:val="00971156"/>
    <w:rsid w:val="00985E33"/>
    <w:rsid w:val="00987CF1"/>
    <w:rsid w:val="009951E0"/>
    <w:rsid w:val="009B35F8"/>
    <w:rsid w:val="009C38FE"/>
    <w:rsid w:val="00AA12BF"/>
    <w:rsid w:val="00AE2176"/>
    <w:rsid w:val="00B3435F"/>
    <w:rsid w:val="00BA18E2"/>
    <w:rsid w:val="00BA75F9"/>
    <w:rsid w:val="00BC4F00"/>
    <w:rsid w:val="00BD7928"/>
    <w:rsid w:val="00BF5940"/>
    <w:rsid w:val="00C67DC5"/>
    <w:rsid w:val="00CB2929"/>
    <w:rsid w:val="00D24B9C"/>
    <w:rsid w:val="00D74355"/>
    <w:rsid w:val="00D743A1"/>
    <w:rsid w:val="00D76391"/>
    <w:rsid w:val="00DA325B"/>
    <w:rsid w:val="00DA3D03"/>
    <w:rsid w:val="00DE6FE7"/>
    <w:rsid w:val="00E05755"/>
    <w:rsid w:val="00E25551"/>
    <w:rsid w:val="00E272B5"/>
    <w:rsid w:val="00E638F3"/>
    <w:rsid w:val="00E641A9"/>
    <w:rsid w:val="00EA039D"/>
    <w:rsid w:val="00F25B8A"/>
    <w:rsid w:val="00F62E0A"/>
    <w:rsid w:val="00FE0B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6B575"/>
  <w15:chartTrackingRefBased/>
  <w15:docId w15:val="{1CF13A06-2278-45AD-8FF4-284494799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176"/>
    <w:pPr>
      <w:outlineLvl w:val="0"/>
    </w:pPr>
    <w:rPr>
      <w:b/>
      <w:i/>
    </w:rPr>
  </w:style>
  <w:style w:type="paragraph" w:styleId="Heading2">
    <w:name w:val="heading 2"/>
    <w:basedOn w:val="Normal"/>
    <w:next w:val="Normal"/>
    <w:link w:val="Heading2Char"/>
    <w:uiPriority w:val="9"/>
    <w:unhideWhenUsed/>
    <w:qFormat/>
    <w:rsid w:val="00AE2176"/>
    <w:pPr>
      <w:outlineLvl w:val="1"/>
    </w:pPr>
    <w:rPr>
      <w:i/>
    </w:rPr>
  </w:style>
  <w:style w:type="paragraph" w:styleId="Heading3">
    <w:name w:val="heading 3"/>
    <w:basedOn w:val="Normal"/>
    <w:next w:val="Normal"/>
    <w:link w:val="Heading3Char"/>
    <w:uiPriority w:val="9"/>
    <w:unhideWhenUsed/>
    <w:qFormat/>
    <w:rsid w:val="00585B42"/>
    <w:pPr>
      <w:jc w:val="center"/>
      <w:outlineLvl w:val="2"/>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autoRedefine/>
    <w:uiPriority w:val="1"/>
    <w:qFormat/>
    <w:rsid w:val="004A5B68"/>
    <w:pPr>
      <w:widowControl w:val="0"/>
      <w:autoSpaceDE w:val="0"/>
      <w:autoSpaceDN w:val="0"/>
      <w:spacing w:after="0" w:line="240" w:lineRule="auto"/>
    </w:pPr>
    <w:rPr>
      <w:rFonts w:ascii="Arial" w:eastAsia="Arial" w:hAnsi="Arial" w:cs="Arial"/>
      <w:szCs w:val="24"/>
      <w:lang w:val="en-GB" w:eastAsia="en-GB" w:bidi="en-GB"/>
    </w:rPr>
  </w:style>
  <w:style w:type="character" w:customStyle="1" w:styleId="BodyTextChar">
    <w:name w:val="Body Text Char"/>
    <w:basedOn w:val="DefaultParagraphFont"/>
    <w:link w:val="BodyText"/>
    <w:uiPriority w:val="1"/>
    <w:rsid w:val="004A5B68"/>
    <w:rPr>
      <w:rFonts w:ascii="Arial" w:eastAsia="Arial" w:hAnsi="Arial" w:cs="Arial"/>
      <w:szCs w:val="24"/>
      <w:lang w:val="en-GB" w:eastAsia="en-GB" w:bidi="en-GB"/>
    </w:rPr>
  </w:style>
  <w:style w:type="character" w:customStyle="1" w:styleId="Heading1Char">
    <w:name w:val="Heading 1 Char"/>
    <w:basedOn w:val="DefaultParagraphFont"/>
    <w:link w:val="Heading1"/>
    <w:uiPriority w:val="9"/>
    <w:rsid w:val="00AE2176"/>
    <w:rPr>
      <w:b/>
      <w:i/>
    </w:rPr>
  </w:style>
  <w:style w:type="character" w:customStyle="1" w:styleId="Heading2Char">
    <w:name w:val="Heading 2 Char"/>
    <w:basedOn w:val="DefaultParagraphFont"/>
    <w:link w:val="Heading2"/>
    <w:uiPriority w:val="9"/>
    <w:rsid w:val="00AE2176"/>
    <w:rPr>
      <w:i/>
    </w:rPr>
  </w:style>
  <w:style w:type="paragraph" w:styleId="ListParagraph">
    <w:name w:val="List Paragraph"/>
    <w:basedOn w:val="Normal"/>
    <w:uiPriority w:val="34"/>
    <w:qFormat/>
    <w:rsid w:val="00910C00"/>
    <w:pPr>
      <w:ind w:left="720"/>
      <w:contextualSpacing/>
    </w:pPr>
  </w:style>
  <w:style w:type="character" w:customStyle="1" w:styleId="Heading3Char">
    <w:name w:val="Heading 3 Char"/>
    <w:basedOn w:val="DefaultParagraphFont"/>
    <w:link w:val="Heading3"/>
    <w:uiPriority w:val="9"/>
    <w:rsid w:val="00585B42"/>
  </w:style>
  <w:style w:type="paragraph" w:styleId="Header">
    <w:name w:val="header"/>
    <w:basedOn w:val="Normal"/>
    <w:link w:val="HeaderChar"/>
    <w:uiPriority w:val="99"/>
    <w:unhideWhenUsed/>
    <w:rsid w:val="000315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1588"/>
  </w:style>
  <w:style w:type="paragraph" w:styleId="Footer">
    <w:name w:val="footer"/>
    <w:basedOn w:val="Normal"/>
    <w:link w:val="FooterChar"/>
    <w:uiPriority w:val="99"/>
    <w:unhideWhenUsed/>
    <w:rsid w:val="000315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1588"/>
  </w:style>
  <w:style w:type="paragraph" w:styleId="NormalWeb">
    <w:name w:val="Normal (Web)"/>
    <w:basedOn w:val="Normal"/>
    <w:uiPriority w:val="99"/>
    <w:semiHidden/>
    <w:unhideWhenUsed/>
    <w:rsid w:val="00BF5940"/>
    <w:pPr>
      <w:spacing w:before="100" w:beforeAutospacing="1" w:after="100" w:afterAutospacing="1" w:line="240" w:lineRule="auto"/>
    </w:pPr>
    <w:rPr>
      <w:rFonts w:eastAsia="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2215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2228</Words>
  <Characters>12704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Haroon</dc:creator>
  <cp:lastModifiedBy>Ioan Tiganuc (1817442)</cp:lastModifiedBy>
  <cp:revision>3</cp:revision>
  <dcterms:created xsi:type="dcterms:W3CDTF">2019-08-26T11:18:00Z</dcterms:created>
  <dcterms:modified xsi:type="dcterms:W3CDTF">2019-08-26T17:29:00Z</dcterms:modified>
</cp:coreProperties>
</file>