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64399740"/>
        <w:docPartObj>
          <w:docPartGallery w:val="Cover Pages"/>
          <w:docPartUnique/>
        </w:docPartObj>
      </w:sdtPr>
      <w:sdtEndPr/>
      <w:sdtContent>
        <w:p w14:paraId="1F0F3BE7" w14:textId="3C6FDC49" w:rsidR="00A85C0C" w:rsidRDefault="00A85C0C">
          <w:r>
            <w:rPr>
              <w:noProof/>
            </w:rPr>
            <mc:AlternateContent>
              <mc:Choice Requires="wpg">
                <w:drawing>
                  <wp:anchor distT="0" distB="0" distL="114300" distR="114300" simplePos="0" relativeHeight="251662336" behindDoc="0" locked="0" layoutInCell="1" allowOverlap="1" wp14:anchorId="2679D53A" wp14:editId="2AF5D06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405D5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64e1bc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14F67B3A" w14:textId="60FF2D15" w:rsidR="00A85C0C" w:rsidRDefault="006F236F">
          <w:r>
            <w:rPr>
              <w:noProof/>
            </w:rPr>
            <w:drawing>
              <wp:anchor distT="0" distB="0" distL="114300" distR="114300" simplePos="0" relativeHeight="251665408" behindDoc="0" locked="0" layoutInCell="1" allowOverlap="1" wp14:anchorId="4E630EE0" wp14:editId="473C900D">
                <wp:simplePos x="0" y="0"/>
                <wp:positionH relativeFrom="column">
                  <wp:posOffset>1055914</wp:posOffset>
                </wp:positionH>
                <wp:positionV relativeFrom="paragraph">
                  <wp:posOffset>243840</wp:posOffset>
                </wp:positionV>
                <wp:extent cx="3505200" cy="3505200"/>
                <wp:effectExtent l="0" t="0" r="0" b="0"/>
                <wp:wrapNone/>
                <wp:docPr id="8" name="Picture 8" descr="A picture containing text, melo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melon,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505200" cy="3505200"/>
                        </a:xfrm>
                        <a:prstGeom prst="rect">
                          <a:avLst/>
                        </a:prstGeom>
                      </pic:spPr>
                    </pic:pic>
                  </a:graphicData>
                </a:graphic>
                <wp14:sizeRelH relativeFrom="page">
                  <wp14:pctWidth>0</wp14:pctWidth>
                </wp14:sizeRelH>
                <wp14:sizeRelV relativeFrom="page">
                  <wp14:pctHeight>0</wp14:pctHeight>
                </wp14:sizeRelV>
              </wp:anchor>
            </w:drawing>
          </w:r>
        </w:p>
        <w:p w14:paraId="553C6F31" w14:textId="1319D4A3" w:rsidR="00A85C0C" w:rsidRDefault="00A85C0C"/>
        <w:p w14:paraId="4B050650" w14:textId="356ABF71" w:rsidR="00A85C0C" w:rsidRDefault="00A85C0C"/>
        <w:p w14:paraId="386A4E53" w14:textId="29D044E7" w:rsidR="00A85C0C" w:rsidRDefault="00A85C0C"/>
        <w:p w14:paraId="2CB8CB49" w14:textId="71B8F739" w:rsidR="00A85C0C" w:rsidRDefault="00A85C0C"/>
        <w:p w14:paraId="7664719F" w14:textId="148D7910" w:rsidR="00A85C0C" w:rsidRDefault="006F236F">
          <w:r w:rsidRPr="006F236F">
            <w:rPr>
              <w:rFonts w:eastAsia="Times New Roman" w:cs="Times New Roman"/>
              <w:noProof/>
              <w:szCs w:val="24"/>
              <w:lang w:eastAsia="en-GB"/>
            </w:rPr>
            <w:drawing>
              <wp:anchor distT="0" distB="0" distL="114300" distR="114300" simplePos="0" relativeHeight="251666432" behindDoc="0" locked="0" layoutInCell="1" allowOverlap="1" wp14:anchorId="65122D55" wp14:editId="02DF8BD6">
                <wp:simplePos x="0" y="0"/>
                <wp:positionH relativeFrom="column">
                  <wp:posOffset>2413000</wp:posOffset>
                </wp:positionH>
                <wp:positionV relativeFrom="paragraph">
                  <wp:posOffset>400685</wp:posOffset>
                </wp:positionV>
                <wp:extent cx="2540635" cy="1657350"/>
                <wp:effectExtent l="0" t="0" r="0" b="0"/>
                <wp:wrapNone/>
                <wp:docPr id="11" name="Picture 11" descr="Ⓥ - Vegan Symbol / Vegan Logos &amp; Labels | Copy/Paste, grab the code or  download an imag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Vegan Symbol / Vegan Logos &amp; Labels | Copy/Paste, grab the code or  download an image fi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0658059">
                          <a:off x="0" y="0"/>
                          <a:ext cx="2540635" cy="1657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EECCE3" w14:textId="736F6BF5" w:rsidR="00A85C0C" w:rsidRDefault="00A85C0C"/>
        <w:p w14:paraId="571069CA" w14:textId="1F87E351" w:rsidR="00A85C0C" w:rsidRDefault="00A85C0C"/>
        <w:p w14:paraId="33A3CF25" w14:textId="439BE856" w:rsidR="00A85C0C" w:rsidRDefault="006F236F">
          <w:r>
            <w:rPr>
              <w:noProof/>
            </w:rPr>
            <mc:AlternateContent>
              <mc:Choice Requires="wps">
                <w:drawing>
                  <wp:anchor distT="0" distB="0" distL="114300" distR="114300" simplePos="0" relativeHeight="251668480" behindDoc="0" locked="0" layoutInCell="1" allowOverlap="1" wp14:anchorId="7E85FAD2" wp14:editId="166D0245">
                    <wp:simplePos x="0" y="0"/>
                    <wp:positionH relativeFrom="page">
                      <wp:posOffset>-1217930</wp:posOffset>
                    </wp:positionH>
                    <wp:positionV relativeFrom="page">
                      <wp:posOffset>5366385</wp:posOffset>
                    </wp:positionV>
                    <wp:extent cx="7042785" cy="25908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7042785" cy="2590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BAF7F" w14:textId="0C93465A" w:rsidR="006F236F" w:rsidRDefault="006F236F" w:rsidP="00A85C0C">
                                <w:pPr>
                                  <w:rPr>
                                    <w:color w:val="64E1BC" w:themeColor="accent1"/>
                                    <w:sz w:val="64"/>
                                    <w:szCs w:val="64"/>
                                  </w:rPr>
                                </w:pPr>
                                <w:sdt>
                                  <w:sdtPr>
                                    <w:rPr>
                                      <w:b/>
                                      <w:bCs/>
                                      <w:caps/>
                                      <w:color w:val="64E1BC" w:themeColor="accent1"/>
                                      <w:sz w:val="56"/>
                                      <w:szCs w:val="56"/>
                                    </w:rPr>
                                    <w:alias w:val="Title"/>
                                    <w:tag w:val=""/>
                                    <w:id w:val="27314027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F236F">
                                      <w:rPr>
                                        <w:b/>
                                        <w:bCs/>
                                        <w:caps/>
                                        <w:color w:val="64E1BC" w:themeColor="accent1"/>
                                        <w:sz w:val="56"/>
                                        <w:szCs w:val="56"/>
                                      </w:rPr>
                                      <w:t xml:space="preserve">Vegan Food Box campaign Proposal </w:t>
                                    </w:r>
                                  </w:sdtContent>
                                </w:sdt>
                              </w:p>
                              <w:sdt>
                                <w:sdtPr>
                                  <w:rPr>
                                    <w:color w:val="404040" w:themeColor="text1" w:themeTint="BF"/>
                                    <w:sz w:val="36"/>
                                    <w:szCs w:val="36"/>
                                  </w:rPr>
                                  <w:alias w:val="Subtitle"/>
                                  <w:tag w:val=""/>
                                  <w:id w:val="-1791424386"/>
                                  <w:dataBinding w:prefixMappings="xmlns:ns0='http://purl.org/dc/elements/1.1/' xmlns:ns1='http://schemas.openxmlformats.org/package/2006/metadata/core-properties' " w:xpath="/ns1:coreProperties[1]/ns0:subject[1]" w:storeItemID="{6C3C8BC8-F283-45AE-878A-BAB7291924A1}"/>
                                  <w:text/>
                                </w:sdtPr>
                                <w:sdtContent>
                                  <w:p w14:paraId="6B3859C6" w14:textId="27DDA06C" w:rsidR="006F236F" w:rsidRDefault="006F236F" w:rsidP="00A85C0C">
                                    <w:pPr>
                                      <w:rPr>
                                        <w:color w:val="404040" w:themeColor="text1" w:themeTint="BF"/>
                                        <w:sz w:val="36"/>
                                        <w:szCs w:val="36"/>
                                      </w:rPr>
                                    </w:pPr>
                                    <w:r>
                                      <w:rPr>
                                        <w:color w:val="404040" w:themeColor="text1" w:themeTint="BF"/>
                                        <w:sz w:val="36"/>
                                        <w:szCs w:val="36"/>
                                      </w:rPr>
                                      <w:t>Marketing in Practice BMBM5013</w:t>
                                    </w:r>
                                  </w:p>
                                </w:sdtContent>
                              </w:sdt>
                              <w:p w14:paraId="7C601C8F" w14:textId="6090C7C1" w:rsidR="006F236F" w:rsidRDefault="006F236F" w:rsidP="00A85C0C">
                                <w:pPr>
                                  <w:rPr>
                                    <w:smallCaps/>
                                    <w:color w:val="404040" w:themeColor="text1" w:themeTint="BF"/>
                                    <w:sz w:val="36"/>
                                    <w:szCs w:val="36"/>
                                  </w:rPr>
                                </w:pPr>
                                <w:r>
                                  <w:rPr>
                                    <w:color w:val="404040" w:themeColor="text1" w:themeTint="BF"/>
                                    <w:sz w:val="36"/>
                                    <w:szCs w:val="36"/>
                                  </w:rPr>
                                  <w:t>Rebecca Steele 1902180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85FAD2" id="_x0000_t202" coordsize="21600,21600" o:spt="202" path="m,l,21600r21600,l21600,xe">
                    <v:stroke joinstyle="miter"/>
                    <v:path gradientshapeok="t" o:connecttype="rect"/>
                  </v:shapetype>
                  <v:shape id="Text Box 12" o:spid="_x0000_s1026" type="#_x0000_t202" style="position:absolute;margin-left:-95.9pt;margin-top:422.55pt;width:554.55pt;height:20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" filled="f" stroked="f" strokeweight=".5pt">
                    <v:textbox inset="126pt,0,54pt,0">
                      <w:txbxContent>
                        <w:p w14:paraId="116BAF7F" w14:textId="0C93465A" w:rsidR="006F236F" w:rsidRDefault="006F236F" w:rsidP="00A85C0C">
                          <w:pPr>
                            <w:rPr>
                              <w:color w:val="64E1BC" w:themeColor="accent1"/>
                              <w:sz w:val="64"/>
                              <w:szCs w:val="64"/>
                            </w:rPr>
                          </w:pPr>
                          <w:sdt>
                            <w:sdtPr>
                              <w:rPr>
                                <w:b/>
                                <w:bCs/>
                                <w:caps/>
                                <w:color w:val="64E1BC" w:themeColor="accent1"/>
                                <w:sz w:val="56"/>
                                <w:szCs w:val="56"/>
                              </w:rPr>
                              <w:alias w:val="Title"/>
                              <w:tag w:val=""/>
                              <w:id w:val="27314027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F236F">
                                <w:rPr>
                                  <w:b/>
                                  <w:bCs/>
                                  <w:caps/>
                                  <w:color w:val="64E1BC" w:themeColor="accent1"/>
                                  <w:sz w:val="56"/>
                                  <w:szCs w:val="56"/>
                                </w:rPr>
                                <w:t xml:space="preserve">Vegan Food Box campaign Proposal </w:t>
                              </w:r>
                            </w:sdtContent>
                          </w:sdt>
                        </w:p>
                        <w:sdt>
                          <w:sdtPr>
                            <w:rPr>
                              <w:color w:val="404040" w:themeColor="text1" w:themeTint="BF"/>
                              <w:sz w:val="36"/>
                              <w:szCs w:val="36"/>
                            </w:rPr>
                            <w:alias w:val="Subtitle"/>
                            <w:tag w:val=""/>
                            <w:id w:val="-1791424386"/>
                            <w:dataBinding w:prefixMappings="xmlns:ns0='http://purl.org/dc/elements/1.1/' xmlns:ns1='http://schemas.openxmlformats.org/package/2006/metadata/core-properties' " w:xpath="/ns1:coreProperties[1]/ns0:subject[1]" w:storeItemID="{6C3C8BC8-F283-45AE-878A-BAB7291924A1}"/>
                            <w:text/>
                          </w:sdtPr>
                          <w:sdtContent>
                            <w:p w14:paraId="6B3859C6" w14:textId="27DDA06C" w:rsidR="006F236F" w:rsidRDefault="006F236F" w:rsidP="00A85C0C">
                              <w:pPr>
                                <w:rPr>
                                  <w:color w:val="404040" w:themeColor="text1" w:themeTint="BF"/>
                                  <w:sz w:val="36"/>
                                  <w:szCs w:val="36"/>
                                </w:rPr>
                              </w:pPr>
                              <w:r>
                                <w:rPr>
                                  <w:color w:val="404040" w:themeColor="text1" w:themeTint="BF"/>
                                  <w:sz w:val="36"/>
                                  <w:szCs w:val="36"/>
                                </w:rPr>
                                <w:t>Marketing in Practice BMBM5013</w:t>
                              </w:r>
                            </w:p>
                          </w:sdtContent>
                        </w:sdt>
                        <w:p w14:paraId="7C601C8F" w14:textId="6090C7C1" w:rsidR="006F236F" w:rsidRDefault="006F236F" w:rsidP="00A85C0C">
                          <w:pPr>
                            <w:rPr>
                              <w:smallCaps/>
                              <w:color w:val="404040" w:themeColor="text1" w:themeTint="BF"/>
                              <w:sz w:val="36"/>
                              <w:szCs w:val="36"/>
                            </w:rPr>
                          </w:pPr>
                          <w:r>
                            <w:rPr>
                              <w:color w:val="404040" w:themeColor="text1" w:themeTint="BF"/>
                              <w:sz w:val="36"/>
                              <w:szCs w:val="36"/>
                            </w:rPr>
                            <w:t>Rebecca Steele 1902180</w:t>
                          </w:r>
                        </w:p>
                      </w:txbxContent>
                    </v:textbox>
                    <w10:wrap type="square" anchorx="page" anchory="page"/>
                  </v:shape>
                </w:pict>
              </mc:Fallback>
            </mc:AlternateContent>
          </w:r>
        </w:p>
        <w:p w14:paraId="14A59CD4" w14:textId="001BBFDB" w:rsidR="00A85C0C" w:rsidRDefault="00A85C0C"/>
        <w:p w14:paraId="728724BA" w14:textId="4A0FD138" w:rsidR="00A85C0C" w:rsidRDefault="00A85C0C"/>
        <w:p w14:paraId="1642F679" w14:textId="7B695E5D" w:rsidR="00A85C0C" w:rsidRDefault="00A85C0C"/>
        <w:p w14:paraId="7D849677" w14:textId="33E50169" w:rsidR="00A85C0C" w:rsidRDefault="00A85C0C"/>
        <w:p w14:paraId="6416EBDD" w14:textId="3C8F47A3" w:rsidR="00A85C0C" w:rsidRDefault="00A85C0C"/>
        <w:p w14:paraId="267C3C7E" w14:textId="1C43E046" w:rsidR="00A85C0C" w:rsidRDefault="00A85C0C"/>
        <w:p w14:paraId="10DFB422" w14:textId="3B9E0292" w:rsidR="006F236F" w:rsidRPr="006F236F" w:rsidRDefault="006F236F" w:rsidP="006F236F">
          <w:pPr>
            <w:spacing w:after="0" w:line="240" w:lineRule="auto"/>
            <w:rPr>
              <w:rFonts w:eastAsia="Times New Roman" w:cs="Times New Roman"/>
              <w:szCs w:val="24"/>
              <w:lang w:eastAsia="en-GB"/>
            </w:rPr>
          </w:pPr>
        </w:p>
        <w:p w14:paraId="5EA64AD2" w14:textId="611E1065" w:rsidR="00A85C0C" w:rsidRDefault="006F236F">
          <w:r w:rsidRPr="00A85C0C">
            <w:rPr>
              <w:rFonts w:eastAsia="Times New Roman" w:cs="Times New Roman"/>
              <w:noProof/>
              <w:lang w:eastAsia="en-GB"/>
            </w:rPr>
            <w:drawing>
              <wp:anchor distT="0" distB="0" distL="114300" distR="114300" simplePos="0" relativeHeight="251670528" behindDoc="0" locked="0" layoutInCell="1" allowOverlap="1" wp14:anchorId="72969456" wp14:editId="784DAB0E">
                <wp:simplePos x="0" y="0"/>
                <wp:positionH relativeFrom="column">
                  <wp:posOffset>-516255</wp:posOffset>
                </wp:positionH>
                <wp:positionV relativeFrom="paragraph">
                  <wp:posOffset>259261</wp:posOffset>
                </wp:positionV>
                <wp:extent cx="2468880" cy="820420"/>
                <wp:effectExtent l="0" t="0" r="0" b="5080"/>
                <wp:wrapNone/>
                <wp:docPr id="14" name="Picture 14"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ss Releases 2020 | University of Wales Trinity Saint Davi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8880" cy="820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F14E83" w14:textId="6F81C98D" w:rsidR="00A85C0C" w:rsidRPr="006F236F" w:rsidRDefault="006F236F" w:rsidP="006F236F">
          <w:pPr>
            <w:spacing w:after="0" w:line="240" w:lineRule="auto"/>
            <w:rPr>
              <w:rFonts w:eastAsia="Times New Roman" w:cs="Times New Roman"/>
              <w:szCs w:val="24"/>
              <w:lang w:eastAsia="en-GB"/>
            </w:rPr>
          </w:pPr>
          <w:r w:rsidRPr="006F236F">
            <w:rPr>
              <w:rFonts w:eastAsia="Times New Roman" w:cs="Times New Roman"/>
              <w:szCs w:val="24"/>
              <w:lang w:eastAsia="en-GB"/>
            </w:rPr>
            <w:fldChar w:fldCharType="begin"/>
          </w:r>
          <w:r w:rsidRPr="006F236F">
            <w:rPr>
              <w:rFonts w:eastAsia="Times New Roman" w:cs="Times New Roman"/>
              <w:szCs w:val="24"/>
              <w:lang w:eastAsia="en-GB"/>
            </w:rPr>
            <w:instrText xml:space="preserve"> INCLUDEPICTURE "https://www.vegansymbols.com/symbol2/VeganSymbol_OpenSource2-2400px.png" \* MERGEFORMATINET </w:instrText>
          </w:r>
          <w:r w:rsidRPr="006F236F">
            <w:rPr>
              <w:rFonts w:eastAsia="Times New Roman" w:cs="Times New Roman"/>
              <w:szCs w:val="24"/>
              <w:lang w:eastAsia="en-GB"/>
            </w:rPr>
            <w:fldChar w:fldCharType="separate"/>
          </w:r>
          <w:r w:rsidRPr="006F236F">
            <w:rPr>
              <w:rFonts w:eastAsia="Times New Roman" w:cs="Times New Roman"/>
              <w:szCs w:val="24"/>
              <w:lang w:eastAsia="en-GB"/>
            </w:rPr>
            <w:fldChar w:fldCharType="end"/>
          </w:r>
        </w:p>
        <w:p w14:paraId="05702AC9" w14:textId="5FB838E9" w:rsidR="006F236F" w:rsidRDefault="00E13803"/>
      </w:sdtContent>
    </w:sdt>
    <w:p w14:paraId="582416C8" w14:textId="12414673" w:rsidR="003B6EAF" w:rsidRPr="006F236F" w:rsidRDefault="006F236F" w:rsidP="006F236F">
      <w:pPr>
        <w:pStyle w:val="Heading1"/>
        <w:rPr>
          <w:rFonts w:eastAsiaTheme="majorEastAsia"/>
        </w:rPr>
      </w:pPr>
      <w:r>
        <w:br w:type="page"/>
      </w:r>
      <w:bookmarkStart w:id="0" w:name="_Toc71753237"/>
      <w:r w:rsidR="003556E8">
        <w:lastRenderedPageBreak/>
        <w:t xml:space="preserve">Executive </w:t>
      </w:r>
      <w:r w:rsidR="007E0E32">
        <w:t>Summary</w:t>
      </w:r>
      <w:bookmarkEnd w:id="0"/>
    </w:p>
    <w:p w14:paraId="6E003C82" w14:textId="77777777" w:rsidR="004343AC" w:rsidRDefault="004343AC"/>
    <w:p w14:paraId="471136EC" w14:textId="42B6188E" w:rsidR="004343AC" w:rsidRDefault="004343AC" w:rsidP="004343AC">
      <w:pPr>
        <w:spacing w:line="480" w:lineRule="auto"/>
      </w:pPr>
      <w:r>
        <w:t xml:space="preserve">Veganism is a growing trend amongst young people in the UK. Fresh 4 Freshers have decided to grow their consumer base by developing a vegan box. There are </w:t>
      </w:r>
      <w:r w:rsidR="00E46AC7">
        <w:t>several</w:t>
      </w:r>
      <w:r>
        <w:t xml:space="preserve"> different communication channels the business can use to </w:t>
      </w:r>
      <w:r w:rsidR="00A7089C">
        <w:t>maximise</w:t>
      </w:r>
      <w:r>
        <w:t xml:space="preserve"> the effectiveness of the campaign for this new box. By using a combination of these, the business </w:t>
      </w:r>
      <w:r w:rsidR="00E46AC7">
        <w:t>can</w:t>
      </w:r>
      <w:r>
        <w:t xml:space="preserve"> work towards meeting </w:t>
      </w:r>
      <w:r w:rsidR="00E46AC7">
        <w:t>its</w:t>
      </w:r>
      <w:r>
        <w:t xml:space="preserve"> overall aim of gaining 5,000 new signups. A £50,000 budget for the campaign has been allocated to various communication channels in order to maximise exposure and </w:t>
      </w:r>
      <w:r w:rsidR="00A7089C">
        <w:t>improve the chances of success</w:t>
      </w:r>
      <w:r>
        <w:t xml:space="preserve"> </w:t>
      </w:r>
      <w:r w:rsidR="00A7089C">
        <w:t>for</w:t>
      </w:r>
      <w:r>
        <w:t xml:space="preserve"> the campaign.</w:t>
      </w:r>
    </w:p>
    <w:p w14:paraId="0449877C" w14:textId="43C46A99" w:rsidR="004343AC" w:rsidRDefault="004343AC" w:rsidP="004343AC">
      <w:pPr>
        <w:spacing w:line="480" w:lineRule="auto"/>
      </w:pPr>
      <w:r>
        <w:t>Social media is the most effective way of marketing new and existing products. Fresh 4 Freshers can utilise organic social media campaigning as a cost-effective way to improve brand awareness and encourage signups</w:t>
      </w:r>
      <w:r w:rsidR="00A7089C">
        <w:t>, as well as build a trusting relationship with existing customers</w:t>
      </w:r>
      <w:r>
        <w:t xml:space="preserve">. Additionally, £12,000 of the budget will be allocated to paid social media marketing and will be utilised to pay for multiple posts from various Instagram influencers who will increase the exposure of the new vegan box as well as paid advertisements on social media platforms such as Snapchat and </w:t>
      </w:r>
      <w:proofErr w:type="spellStart"/>
      <w:r>
        <w:t>TikTok</w:t>
      </w:r>
      <w:proofErr w:type="spellEnd"/>
      <w:r>
        <w:t>. This, along with £10,000 being allocated to CPC advertising on Facebook, will</w:t>
      </w:r>
      <w:r w:rsidR="00A7089C">
        <w:t xml:space="preserve"> hopefully</w:t>
      </w:r>
      <w:r>
        <w:t xml:space="preserve"> result in an influx of signups for Fresh 4 Freshers.</w:t>
      </w:r>
    </w:p>
    <w:p w14:paraId="4E29F926" w14:textId="6C4E3A9A" w:rsidR="004343AC" w:rsidRDefault="004343AC" w:rsidP="004343AC">
      <w:pPr>
        <w:spacing w:line="480" w:lineRule="auto"/>
      </w:pPr>
      <w:r>
        <w:t xml:space="preserve">Flyers can also be an eye-catching way to relay information and an </w:t>
      </w:r>
      <w:r w:rsidR="00A7089C">
        <w:t>efficient</w:t>
      </w:r>
      <w:r>
        <w:t xml:space="preserve"> marketing tool. Costing £3,500, Fresh 4 Freshers will print and distribute 3,000 flyers to each of the 106 universities throughout the UK. Each of these flyers will include a unique QR code that </w:t>
      </w:r>
      <w:r>
        <w:lastRenderedPageBreak/>
        <w:t xml:space="preserve">students can scan which will direct them to the Fresh 4 Freshers web page. This engagement can be tracked and the </w:t>
      </w:r>
      <w:r w:rsidR="00A7089C">
        <w:t>value</w:t>
      </w:r>
      <w:r>
        <w:t xml:space="preserve"> of this part of the campaign may then be analysed.</w:t>
      </w:r>
    </w:p>
    <w:p w14:paraId="4A0276B7" w14:textId="3DBBA13F" w:rsidR="004343AC" w:rsidRDefault="004343AC" w:rsidP="004343AC">
      <w:pPr>
        <w:spacing w:line="480" w:lineRule="auto"/>
      </w:pPr>
      <w:r>
        <w:t>Additionally, Fresh 4 Freshers will also utilise billboards as part of their new vegan campaign as these can be a</w:t>
      </w:r>
      <w:r w:rsidR="00A7089C">
        <w:t xml:space="preserve"> worthy</w:t>
      </w:r>
      <w:r>
        <w:t xml:space="preserve"> method of exposure, despite not being able to be tracked exactly. £12,500 of the £50,000 budget will be allocated to displaying bus shelter advertisements in the centre of fifteen cities within which the UK’s fifteen most populated universities are situated as well as standard billboards being put up on well-travelled routes in the top five of these cities.</w:t>
      </w:r>
    </w:p>
    <w:p w14:paraId="6DEC8EF2" w14:textId="41A3CA8D" w:rsidR="004343AC" w:rsidRDefault="004343AC" w:rsidP="004343AC">
      <w:pPr>
        <w:spacing w:line="480" w:lineRule="auto"/>
      </w:pPr>
      <w:r>
        <w:t xml:space="preserve">Discounts and offers can also be very effective in a marketing campaign as they add a sense of </w:t>
      </w:r>
      <w:r w:rsidR="00E46AC7">
        <w:t>time sensitivity</w:t>
      </w:r>
      <w:r>
        <w:t xml:space="preserve"> to a product’s price. For this reason, £7,500 of the budget will be allocated to a special offer available whereby the first 1,500 individuals who sign up to fresh 4 freshers during the campaign will receive £5 off their first box.</w:t>
      </w:r>
    </w:p>
    <w:p w14:paraId="24015EA2" w14:textId="2A4801C4" w:rsidR="004343AC" w:rsidRDefault="004343AC" w:rsidP="004343AC">
      <w:pPr>
        <w:spacing w:line="480" w:lineRule="auto"/>
      </w:pPr>
      <w:r>
        <w:t>Finally, the remaining £4,500 of the budget will be kept for contingency purposes. This will allow for the smooth operation of the new vegan campaign and will help rectify any issues that may occur as a result of any unforeseen circumstances throughout.</w:t>
      </w:r>
    </w:p>
    <w:p w14:paraId="64743A67" w14:textId="7BA026EE" w:rsidR="007E0E32" w:rsidRDefault="007E0E32" w:rsidP="004343AC">
      <w:pPr>
        <w:spacing w:line="480" w:lineRule="auto"/>
      </w:pPr>
      <w:r>
        <w:br w:type="page"/>
      </w:r>
    </w:p>
    <w:sdt>
      <w:sdtPr>
        <w:rPr>
          <w:caps w:val="0"/>
          <w:color w:val="auto"/>
          <w:spacing w:val="0"/>
          <w:sz w:val="40"/>
          <w:szCs w:val="36"/>
        </w:rPr>
        <w:id w:val="1705058323"/>
        <w:docPartObj>
          <w:docPartGallery w:val="Table of Contents"/>
          <w:docPartUnique/>
        </w:docPartObj>
      </w:sdtPr>
      <w:sdtEndPr>
        <w:rPr>
          <w:noProof/>
        </w:rPr>
      </w:sdtEndPr>
      <w:sdtContent>
        <w:p w14:paraId="523143B8" w14:textId="3A679520" w:rsidR="007E0E32" w:rsidRPr="006F236F" w:rsidRDefault="007E0E32">
          <w:pPr>
            <w:pStyle w:val="TOCHeading"/>
            <w:rPr>
              <w:sz w:val="48"/>
              <w:szCs w:val="44"/>
            </w:rPr>
          </w:pPr>
          <w:r w:rsidRPr="006F236F">
            <w:rPr>
              <w:sz w:val="48"/>
              <w:szCs w:val="44"/>
            </w:rPr>
            <w:t>Table of Contents</w:t>
          </w:r>
        </w:p>
        <w:p w14:paraId="498F0E7F" w14:textId="72CF7262" w:rsidR="00E46AC7" w:rsidRPr="00E46AC7" w:rsidRDefault="007E0E32" w:rsidP="00E46AC7">
          <w:pPr>
            <w:pStyle w:val="TOC1"/>
            <w:tabs>
              <w:tab w:val="right" w:leader="dot" w:pos="9010"/>
            </w:tabs>
            <w:spacing w:line="360" w:lineRule="auto"/>
            <w:rPr>
              <w:b w:val="0"/>
              <w:bCs w:val="0"/>
              <w:i w:val="0"/>
              <w:iCs w:val="0"/>
              <w:noProof/>
              <w:sz w:val="28"/>
              <w:szCs w:val="28"/>
              <w:lang w:eastAsia="en-GB"/>
            </w:rPr>
          </w:pPr>
          <w:r w:rsidRPr="00E46AC7">
            <w:rPr>
              <w:rFonts w:ascii="Calibri" w:hAnsi="Calibri"/>
              <w:sz w:val="56"/>
              <w:szCs w:val="56"/>
            </w:rPr>
            <w:fldChar w:fldCharType="begin"/>
          </w:r>
          <w:r w:rsidRPr="00E46AC7">
            <w:rPr>
              <w:rFonts w:ascii="Calibri" w:hAnsi="Calibri"/>
              <w:sz w:val="56"/>
              <w:szCs w:val="56"/>
            </w:rPr>
            <w:instrText xml:space="preserve"> TOC \o "1-3" \h \z \u </w:instrText>
          </w:r>
          <w:r w:rsidRPr="00E46AC7">
            <w:rPr>
              <w:rFonts w:ascii="Calibri" w:hAnsi="Calibri"/>
              <w:sz w:val="56"/>
              <w:szCs w:val="56"/>
            </w:rPr>
            <w:fldChar w:fldCharType="separate"/>
          </w:r>
          <w:hyperlink w:anchor="_Toc71753237" w:history="1">
            <w:r w:rsidR="00E46AC7" w:rsidRPr="00E46AC7">
              <w:rPr>
                <w:rStyle w:val="Hyperlink"/>
                <w:noProof/>
                <w:sz w:val="28"/>
                <w:szCs w:val="28"/>
              </w:rPr>
              <w:t>Executive Summary</w:t>
            </w:r>
            <w:r w:rsidR="00E46AC7" w:rsidRPr="00E46AC7">
              <w:rPr>
                <w:noProof/>
                <w:webHidden/>
                <w:sz w:val="28"/>
                <w:szCs w:val="28"/>
              </w:rPr>
              <w:tab/>
            </w:r>
            <w:r w:rsidR="00E46AC7" w:rsidRPr="00E46AC7">
              <w:rPr>
                <w:noProof/>
                <w:webHidden/>
                <w:sz w:val="28"/>
                <w:szCs w:val="28"/>
              </w:rPr>
              <w:fldChar w:fldCharType="begin"/>
            </w:r>
            <w:r w:rsidR="00E46AC7" w:rsidRPr="00E46AC7">
              <w:rPr>
                <w:noProof/>
                <w:webHidden/>
                <w:sz w:val="28"/>
                <w:szCs w:val="28"/>
              </w:rPr>
              <w:instrText xml:space="preserve"> PAGEREF _Toc71753237 \h </w:instrText>
            </w:r>
            <w:r w:rsidR="00E46AC7" w:rsidRPr="00E46AC7">
              <w:rPr>
                <w:noProof/>
                <w:webHidden/>
                <w:sz w:val="28"/>
                <w:szCs w:val="28"/>
              </w:rPr>
            </w:r>
            <w:r w:rsidR="00E46AC7" w:rsidRPr="00E46AC7">
              <w:rPr>
                <w:noProof/>
                <w:webHidden/>
                <w:sz w:val="28"/>
                <w:szCs w:val="28"/>
              </w:rPr>
              <w:fldChar w:fldCharType="separate"/>
            </w:r>
            <w:r w:rsidR="00E46AC7" w:rsidRPr="00E46AC7">
              <w:rPr>
                <w:noProof/>
                <w:webHidden/>
                <w:sz w:val="28"/>
                <w:szCs w:val="28"/>
              </w:rPr>
              <w:t>1</w:t>
            </w:r>
            <w:r w:rsidR="00E46AC7" w:rsidRPr="00E46AC7">
              <w:rPr>
                <w:noProof/>
                <w:webHidden/>
                <w:sz w:val="28"/>
                <w:szCs w:val="28"/>
              </w:rPr>
              <w:fldChar w:fldCharType="end"/>
            </w:r>
          </w:hyperlink>
        </w:p>
        <w:p w14:paraId="102BF296" w14:textId="50AC8D5A" w:rsidR="00E46AC7" w:rsidRPr="00E46AC7" w:rsidRDefault="00E46AC7" w:rsidP="00E46AC7">
          <w:pPr>
            <w:pStyle w:val="TOC1"/>
            <w:tabs>
              <w:tab w:val="left" w:pos="720"/>
              <w:tab w:val="right" w:leader="dot" w:pos="9010"/>
            </w:tabs>
            <w:spacing w:line="360" w:lineRule="auto"/>
            <w:rPr>
              <w:b w:val="0"/>
              <w:bCs w:val="0"/>
              <w:i w:val="0"/>
              <w:iCs w:val="0"/>
              <w:noProof/>
              <w:sz w:val="28"/>
              <w:szCs w:val="28"/>
              <w:lang w:eastAsia="en-GB"/>
            </w:rPr>
          </w:pPr>
          <w:hyperlink w:anchor="_Toc71753238" w:history="1">
            <w:r w:rsidRPr="00E46AC7">
              <w:rPr>
                <w:rStyle w:val="Hyperlink"/>
                <w:noProof/>
                <w:sz w:val="28"/>
                <w:szCs w:val="28"/>
              </w:rPr>
              <w:t>1.0</w:t>
            </w:r>
            <w:r w:rsidRPr="00E46AC7">
              <w:rPr>
                <w:b w:val="0"/>
                <w:bCs w:val="0"/>
                <w:i w:val="0"/>
                <w:iCs w:val="0"/>
                <w:noProof/>
                <w:sz w:val="28"/>
                <w:szCs w:val="28"/>
                <w:lang w:eastAsia="en-GB"/>
              </w:rPr>
              <w:tab/>
            </w:r>
            <w:r w:rsidRPr="00E46AC7">
              <w:rPr>
                <w:rStyle w:val="Hyperlink"/>
                <w:noProof/>
                <w:sz w:val="28"/>
                <w:szCs w:val="28"/>
              </w:rPr>
              <w:t>Introduction</w:t>
            </w:r>
            <w:r w:rsidRPr="00E46AC7">
              <w:rPr>
                <w:noProof/>
                <w:webHidden/>
                <w:sz w:val="28"/>
                <w:szCs w:val="28"/>
              </w:rPr>
              <w:tab/>
            </w:r>
            <w:r w:rsidRPr="00E46AC7">
              <w:rPr>
                <w:noProof/>
                <w:webHidden/>
                <w:sz w:val="28"/>
                <w:szCs w:val="28"/>
              </w:rPr>
              <w:fldChar w:fldCharType="begin"/>
            </w:r>
            <w:r w:rsidRPr="00E46AC7">
              <w:rPr>
                <w:noProof/>
                <w:webHidden/>
                <w:sz w:val="28"/>
                <w:szCs w:val="28"/>
              </w:rPr>
              <w:instrText xml:space="preserve"> PAGEREF _Toc71753238 \h </w:instrText>
            </w:r>
            <w:r w:rsidRPr="00E46AC7">
              <w:rPr>
                <w:noProof/>
                <w:webHidden/>
                <w:sz w:val="28"/>
                <w:szCs w:val="28"/>
              </w:rPr>
            </w:r>
            <w:r w:rsidRPr="00E46AC7">
              <w:rPr>
                <w:noProof/>
                <w:webHidden/>
                <w:sz w:val="28"/>
                <w:szCs w:val="28"/>
              </w:rPr>
              <w:fldChar w:fldCharType="separate"/>
            </w:r>
            <w:r w:rsidRPr="00E46AC7">
              <w:rPr>
                <w:noProof/>
                <w:webHidden/>
                <w:sz w:val="28"/>
                <w:szCs w:val="28"/>
              </w:rPr>
              <w:t>4</w:t>
            </w:r>
            <w:r w:rsidRPr="00E46AC7">
              <w:rPr>
                <w:noProof/>
                <w:webHidden/>
                <w:sz w:val="28"/>
                <w:szCs w:val="28"/>
              </w:rPr>
              <w:fldChar w:fldCharType="end"/>
            </w:r>
          </w:hyperlink>
        </w:p>
        <w:p w14:paraId="01060CCF" w14:textId="1A125B3E" w:rsidR="00E46AC7" w:rsidRPr="00E46AC7" w:rsidRDefault="00E46AC7" w:rsidP="00E46AC7">
          <w:pPr>
            <w:pStyle w:val="TOC1"/>
            <w:tabs>
              <w:tab w:val="right" w:leader="dot" w:pos="9010"/>
            </w:tabs>
            <w:spacing w:line="360" w:lineRule="auto"/>
            <w:rPr>
              <w:b w:val="0"/>
              <w:bCs w:val="0"/>
              <w:i w:val="0"/>
              <w:iCs w:val="0"/>
              <w:noProof/>
              <w:sz w:val="28"/>
              <w:szCs w:val="28"/>
              <w:lang w:eastAsia="en-GB"/>
            </w:rPr>
          </w:pPr>
          <w:hyperlink w:anchor="_Toc71753239" w:history="1">
            <w:r w:rsidRPr="00E46AC7">
              <w:rPr>
                <w:rStyle w:val="Hyperlink"/>
                <w:noProof/>
                <w:sz w:val="28"/>
                <w:szCs w:val="28"/>
              </w:rPr>
              <w:t>2.0 Main Findings</w:t>
            </w:r>
            <w:r w:rsidRPr="00E46AC7">
              <w:rPr>
                <w:noProof/>
                <w:webHidden/>
                <w:sz w:val="28"/>
                <w:szCs w:val="28"/>
              </w:rPr>
              <w:tab/>
            </w:r>
            <w:r w:rsidRPr="00E46AC7">
              <w:rPr>
                <w:noProof/>
                <w:webHidden/>
                <w:sz w:val="28"/>
                <w:szCs w:val="28"/>
              </w:rPr>
              <w:fldChar w:fldCharType="begin"/>
            </w:r>
            <w:r w:rsidRPr="00E46AC7">
              <w:rPr>
                <w:noProof/>
                <w:webHidden/>
                <w:sz w:val="28"/>
                <w:szCs w:val="28"/>
              </w:rPr>
              <w:instrText xml:space="preserve"> PAGEREF _Toc71753239 \h </w:instrText>
            </w:r>
            <w:r w:rsidRPr="00E46AC7">
              <w:rPr>
                <w:noProof/>
                <w:webHidden/>
                <w:sz w:val="28"/>
                <w:szCs w:val="28"/>
              </w:rPr>
            </w:r>
            <w:r w:rsidRPr="00E46AC7">
              <w:rPr>
                <w:noProof/>
                <w:webHidden/>
                <w:sz w:val="28"/>
                <w:szCs w:val="28"/>
              </w:rPr>
              <w:fldChar w:fldCharType="separate"/>
            </w:r>
            <w:r w:rsidRPr="00E46AC7">
              <w:rPr>
                <w:noProof/>
                <w:webHidden/>
                <w:sz w:val="28"/>
                <w:szCs w:val="28"/>
              </w:rPr>
              <w:t>5</w:t>
            </w:r>
            <w:r w:rsidRPr="00E46AC7">
              <w:rPr>
                <w:noProof/>
                <w:webHidden/>
                <w:sz w:val="28"/>
                <w:szCs w:val="28"/>
              </w:rPr>
              <w:fldChar w:fldCharType="end"/>
            </w:r>
          </w:hyperlink>
        </w:p>
        <w:p w14:paraId="60260A09" w14:textId="6812A763" w:rsidR="00E46AC7" w:rsidRPr="00E46AC7" w:rsidRDefault="00E46AC7" w:rsidP="00E46AC7">
          <w:pPr>
            <w:pStyle w:val="TOC2"/>
            <w:tabs>
              <w:tab w:val="right" w:leader="dot" w:pos="9010"/>
            </w:tabs>
            <w:spacing w:line="360" w:lineRule="auto"/>
            <w:rPr>
              <w:b w:val="0"/>
              <w:bCs w:val="0"/>
              <w:noProof/>
              <w:sz w:val="28"/>
              <w:szCs w:val="28"/>
              <w:lang w:eastAsia="en-GB"/>
            </w:rPr>
          </w:pPr>
          <w:hyperlink w:anchor="_Toc71753240" w:history="1">
            <w:r w:rsidRPr="00E46AC7">
              <w:rPr>
                <w:rStyle w:val="Hyperlink"/>
                <w:noProof/>
                <w:sz w:val="24"/>
                <w:szCs w:val="21"/>
              </w:rPr>
              <w:t>2.1 Communication Channels</w:t>
            </w:r>
            <w:r w:rsidRPr="00E46AC7">
              <w:rPr>
                <w:noProof/>
                <w:webHidden/>
                <w:sz w:val="24"/>
                <w:szCs w:val="21"/>
              </w:rPr>
              <w:tab/>
            </w:r>
            <w:r w:rsidRPr="00E46AC7">
              <w:rPr>
                <w:noProof/>
                <w:webHidden/>
                <w:sz w:val="24"/>
                <w:szCs w:val="21"/>
              </w:rPr>
              <w:fldChar w:fldCharType="begin"/>
            </w:r>
            <w:r w:rsidRPr="00E46AC7">
              <w:rPr>
                <w:noProof/>
                <w:webHidden/>
                <w:sz w:val="24"/>
                <w:szCs w:val="21"/>
              </w:rPr>
              <w:instrText xml:space="preserve"> PAGEREF _Toc71753240 \h </w:instrText>
            </w:r>
            <w:r w:rsidRPr="00E46AC7">
              <w:rPr>
                <w:noProof/>
                <w:webHidden/>
                <w:sz w:val="24"/>
                <w:szCs w:val="21"/>
              </w:rPr>
            </w:r>
            <w:r w:rsidRPr="00E46AC7">
              <w:rPr>
                <w:noProof/>
                <w:webHidden/>
                <w:sz w:val="24"/>
                <w:szCs w:val="21"/>
              </w:rPr>
              <w:fldChar w:fldCharType="separate"/>
            </w:r>
            <w:r w:rsidRPr="00E46AC7">
              <w:rPr>
                <w:noProof/>
                <w:webHidden/>
                <w:sz w:val="24"/>
                <w:szCs w:val="21"/>
              </w:rPr>
              <w:t>5</w:t>
            </w:r>
            <w:r w:rsidRPr="00E46AC7">
              <w:rPr>
                <w:noProof/>
                <w:webHidden/>
                <w:sz w:val="24"/>
                <w:szCs w:val="21"/>
              </w:rPr>
              <w:fldChar w:fldCharType="end"/>
            </w:r>
          </w:hyperlink>
        </w:p>
        <w:p w14:paraId="2E5BD4E3" w14:textId="1EB80756" w:rsidR="00E46AC7" w:rsidRPr="00E46AC7" w:rsidRDefault="00E46AC7" w:rsidP="00E46AC7">
          <w:pPr>
            <w:pStyle w:val="TOC2"/>
            <w:tabs>
              <w:tab w:val="right" w:leader="dot" w:pos="9010"/>
            </w:tabs>
            <w:spacing w:line="360" w:lineRule="auto"/>
            <w:rPr>
              <w:b w:val="0"/>
              <w:bCs w:val="0"/>
              <w:noProof/>
              <w:sz w:val="28"/>
              <w:szCs w:val="28"/>
              <w:lang w:eastAsia="en-GB"/>
            </w:rPr>
          </w:pPr>
          <w:hyperlink w:anchor="_Toc71753241" w:history="1">
            <w:r w:rsidRPr="00E46AC7">
              <w:rPr>
                <w:rStyle w:val="Hyperlink"/>
                <w:noProof/>
                <w:sz w:val="24"/>
                <w:szCs w:val="21"/>
              </w:rPr>
              <w:t>2.2 Messaging and Offers</w:t>
            </w:r>
            <w:r w:rsidRPr="00E46AC7">
              <w:rPr>
                <w:noProof/>
                <w:webHidden/>
                <w:sz w:val="24"/>
                <w:szCs w:val="21"/>
              </w:rPr>
              <w:tab/>
            </w:r>
            <w:r w:rsidRPr="00E46AC7">
              <w:rPr>
                <w:noProof/>
                <w:webHidden/>
                <w:sz w:val="24"/>
                <w:szCs w:val="21"/>
              </w:rPr>
              <w:fldChar w:fldCharType="begin"/>
            </w:r>
            <w:r w:rsidRPr="00E46AC7">
              <w:rPr>
                <w:noProof/>
                <w:webHidden/>
                <w:sz w:val="24"/>
                <w:szCs w:val="21"/>
              </w:rPr>
              <w:instrText xml:space="preserve"> PAGEREF _Toc71753241 \h </w:instrText>
            </w:r>
            <w:r w:rsidRPr="00E46AC7">
              <w:rPr>
                <w:noProof/>
                <w:webHidden/>
                <w:sz w:val="24"/>
                <w:szCs w:val="21"/>
              </w:rPr>
            </w:r>
            <w:r w:rsidRPr="00E46AC7">
              <w:rPr>
                <w:noProof/>
                <w:webHidden/>
                <w:sz w:val="24"/>
                <w:szCs w:val="21"/>
              </w:rPr>
              <w:fldChar w:fldCharType="separate"/>
            </w:r>
            <w:r w:rsidRPr="00E46AC7">
              <w:rPr>
                <w:noProof/>
                <w:webHidden/>
                <w:sz w:val="24"/>
                <w:szCs w:val="21"/>
              </w:rPr>
              <w:t>8</w:t>
            </w:r>
            <w:r w:rsidRPr="00E46AC7">
              <w:rPr>
                <w:noProof/>
                <w:webHidden/>
                <w:sz w:val="24"/>
                <w:szCs w:val="21"/>
              </w:rPr>
              <w:fldChar w:fldCharType="end"/>
            </w:r>
          </w:hyperlink>
        </w:p>
        <w:p w14:paraId="1402D0B3" w14:textId="1195A4D7" w:rsidR="00E46AC7" w:rsidRPr="00E46AC7" w:rsidRDefault="00E46AC7" w:rsidP="00E46AC7">
          <w:pPr>
            <w:pStyle w:val="TOC2"/>
            <w:tabs>
              <w:tab w:val="right" w:leader="dot" w:pos="9010"/>
            </w:tabs>
            <w:spacing w:line="360" w:lineRule="auto"/>
            <w:rPr>
              <w:b w:val="0"/>
              <w:bCs w:val="0"/>
              <w:noProof/>
              <w:sz w:val="28"/>
              <w:szCs w:val="28"/>
              <w:lang w:eastAsia="en-GB"/>
            </w:rPr>
          </w:pPr>
          <w:hyperlink w:anchor="_Toc71753242" w:history="1">
            <w:r w:rsidRPr="00E46AC7">
              <w:rPr>
                <w:rStyle w:val="Hyperlink"/>
                <w:noProof/>
                <w:sz w:val="24"/>
                <w:szCs w:val="21"/>
              </w:rPr>
              <w:t>2.3 Budget Split</w:t>
            </w:r>
            <w:r w:rsidRPr="00E46AC7">
              <w:rPr>
                <w:noProof/>
                <w:webHidden/>
                <w:sz w:val="24"/>
                <w:szCs w:val="21"/>
              </w:rPr>
              <w:tab/>
            </w:r>
            <w:r w:rsidRPr="00E46AC7">
              <w:rPr>
                <w:noProof/>
                <w:webHidden/>
                <w:sz w:val="24"/>
                <w:szCs w:val="21"/>
              </w:rPr>
              <w:fldChar w:fldCharType="begin"/>
            </w:r>
            <w:r w:rsidRPr="00E46AC7">
              <w:rPr>
                <w:noProof/>
                <w:webHidden/>
                <w:sz w:val="24"/>
                <w:szCs w:val="21"/>
              </w:rPr>
              <w:instrText xml:space="preserve"> PAGEREF _Toc71753242 \h </w:instrText>
            </w:r>
            <w:r w:rsidRPr="00E46AC7">
              <w:rPr>
                <w:noProof/>
                <w:webHidden/>
                <w:sz w:val="24"/>
                <w:szCs w:val="21"/>
              </w:rPr>
            </w:r>
            <w:r w:rsidRPr="00E46AC7">
              <w:rPr>
                <w:noProof/>
                <w:webHidden/>
                <w:sz w:val="24"/>
                <w:szCs w:val="21"/>
              </w:rPr>
              <w:fldChar w:fldCharType="separate"/>
            </w:r>
            <w:r w:rsidRPr="00E46AC7">
              <w:rPr>
                <w:noProof/>
                <w:webHidden/>
                <w:sz w:val="24"/>
                <w:szCs w:val="21"/>
              </w:rPr>
              <w:t>9</w:t>
            </w:r>
            <w:r w:rsidRPr="00E46AC7">
              <w:rPr>
                <w:noProof/>
                <w:webHidden/>
                <w:sz w:val="24"/>
                <w:szCs w:val="21"/>
              </w:rPr>
              <w:fldChar w:fldCharType="end"/>
            </w:r>
          </w:hyperlink>
        </w:p>
        <w:p w14:paraId="4B0D1A66" w14:textId="2A0FE860" w:rsidR="00E46AC7" w:rsidRPr="00E46AC7" w:rsidRDefault="00E46AC7" w:rsidP="00E46AC7">
          <w:pPr>
            <w:pStyle w:val="TOC2"/>
            <w:tabs>
              <w:tab w:val="right" w:leader="dot" w:pos="9010"/>
            </w:tabs>
            <w:spacing w:line="360" w:lineRule="auto"/>
            <w:rPr>
              <w:b w:val="0"/>
              <w:bCs w:val="0"/>
              <w:noProof/>
              <w:sz w:val="28"/>
              <w:szCs w:val="28"/>
              <w:lang w:eastAsia="en-GB"/>
            </w:rPr>
          </w:pPr>
          <w:hyperlink w:anchor="_Toc71753243" w:history="1">
            <w:r w:rsidRPr="00E46AC7">
              <w:rPr>
                <w:rStyle w:val="Hyperlink"/>
                <w:noProof/>
                <w:sz w:val="24"/>
                <w:szCs w:val="21"/>
              </w:rPr>
              <w:t>2.4 Measuring</w:t>
            </w:r>
            <w:r w:rsidRPr="00E46AC7">
              <w:rPr>
                <w:noProof/>
                <w:webHidden/>
                <w:sz w:val="24"/>
                <w:szCs w:val="21"/>
              </w:rPr>
              <w:tab/>
            </w:r>
            <w:r w:rsidRPr="00E46AC7">
              <w:rPr>
                <w:noProof/>
                <w:webHidden/>
                <w:sz w:val="24"/>
                <w:szCs w:val="21"/>
              </w:rPr>
              <w:fldChar w:fldCharType="begin"/>
            </w:r>
            <w:r w:rsidRPr="00E46AC7">
              <w:rPr>
                <w:noProof/>
                <w:webHidden/>
                <w:sz w:val="24"/>
                <w:szCs w:val="21"/>
              </w:rPr>
              <w:instrText xml:space="preserve"> PAGEREF _Toc71753243 \h </w:instrText>
            </w:r>
            <w:r w:rsidRPr="00E46AC7">
              <w:rPr>
                <w:noProof/>
                <w:webHidden/>
                <w:sz w:val="24"/>
                <w:szCs w:val="21"/>
              </w:rPr>
            </w:r>
            <w:r w:rsidRPr="00E46AC7">
              <w:rPr>
                <w:noProof/>
                <w:webHidden/>
                <w:sz w:val="24"/>
                <w:szCs w:val="21"/>
              </w:rPr>
              <w:fldChar w:fldCharType="separate"/>
            </w:r>
            <w:r w:rsidRPr="00E46AC7">
              <w:rPr>
                <w:noProof/>
                <w:webHidden/>
                <w:sz w:val="24"/>
                <w:szCs w:val="21"/>
              </w:rPr>
              <w:t>11</w:t>
            </w:r>
            <w:r w:rsidRPr="00E46AC7">
              <w:rPr>
                <w:noProof/>
                <w:webHidden/>
                <w:sz w:val="24"/>
                <w:szCs w:val="21"/>
              </w:rPr>
              <w:fldChar w:fldCharType="end"/>
            </w:r>
          </w:hyperlink>
        </w:p>
        <w:p w14:paraId="50BA9DCF" w14:textId="380A0BC9" w:rsidR="00E46AC7" w:rsidRPr="00E46AC7" w:rsidRDefault="00E46AC7" w:rsidP="00E46AC7">
          <w:pPr>
            <w:pStyle w:val="TOC1"/>
            <w:tabs>
              <w:tab w:val="right" w:leader="dot" w:pos="9010"/>
            </w:tabs>
            <w:spacing w:line="360" w:lineRule="auto"/>
            <w:rPr>
              <w:b w:val="0"/>
              <w:bCs w:val="0"/>
              <w:i w:val="0"/>
              <w:iCs w:val="0"/>
              <w:noProof/>
              <w:sz w:val="28"/>
              <w:szCs w:val="28"/>
              <w:lang w:eastAsia="en-GB"/>
            </w:rPr>
          </w:pPr>
          <w:hyperlink w:anchor="_Toc71753244" w:history="1">
            <w:r w:rsidRPr="00E46AC7">
              <w:rPr>
                <w:rStyle w:val="Hyperlink"/>
                <w:noProof/>
                <w:sz w:val="28"/>
                <w:szCs w:val="28"/>
              </w:rPr>
              <w:t>3.0 Conclusion</w:t>
            </w:r>
            <w:r w:rsidRPr="00E46AC7">
              <w:rPr>
                <w:noProof/>
                <w:webHidden/>
                <w:sz w:val="28"/>
                <w:szCs w:val="28"/>
              </w:rPr>
              <w:tab/>
            </w:r>
            <w:r w:rsidRPr="00E46AC7">
              <w:rPr>
                <w:noProof/>
                <w:webHidden/>
                <w:sz w:val="28"/>
                <w:szCs w:val="28"/>
              </w:rPr>
              <w:fldChar w:fldCharType="begin"/>
            </w:r>
            <w:r w:rsidRPr="00E46AC7">
              <w:rPr>
                <w:noProof/>
                <w:webHidden/>
                <w:sz w:val="28"/>
                <w:szCs w:val="28"/>
              </w:rPr>
              <w:instrText xml:space="preserve"> PAGEREF _Toc71753244 \h </w:instrText>
            </w:r>
            <w:r w:rsidRPr="00E46AC7">
              <w:rPr>
                <w:noProof/>
                <w:webHidden/>
                <w:sz w:val="28"/>
                <w:szCs w:val="28"/>
              </w:rPr>
            </w:r>
            <w:r w:rsidRPr="00E46AC7">
              <w:rPr>
                <w:noProof/>
                <w:webHidden/>
                <w:sz w:val="28"/>
                <w:szCs w:val="28"/>
              </w:rPr>
              <w:fldChar w:fldCharType="separate"/>
            </w:r>
            <w:r w:rsidRPr="00E46AC7">
              <w:rPr>
                <w:noProof/>
                <w:webHidden/>
                <w:sz w:val="28"/>
                <w:szCs w:val="28"/>
              </w:rPr>
              <w:t>12</w:t>
            </w:r>
            <w:r w:rsidRPr="00E46AC7">
              <w:rPr>
                <w:noProof/>
                <w:webHidden/>
                <w:sz w:val="28"/>
                <w:szCs w:val="28"/>
              </w:rPr>
              <w:fldChar w:fldCharType="end"/>
            </w:r>
          </w:hyperlink>
        </w:p>
        <w:p w14:paraId="2244F77A" w14:textId="71E38308" w:rsidR="00E46AC7" w:rsidRPr="00E46AC7" w:rsidRDefault="00E46AC7" w:rsidP="00E46AC7">
          <w:pPr>
            <w:pStyle w:val="TOC1"/>
            <w:tabs>
              <w:tab w:val="right" w:leader="dot" w:pos="9010"/>
            </w:tabs>
            <w:spacing w:line="360" w:lineRule="auto"/>
            <w:rPr>
              <w:b w:val="0"/>
              <w:bCs w:val="0"/>
              <w:i w:val="0"/>
              <w:iCs w:val="0"/>
              <w:noProof/>
              <w:sz w:val="28"/>
              <w:szCs w:val="28"/>
              <w:lang w:eastAsia="en-GB"/>
            </w:rPr>
          </w:pPr>
          <w:hyperlink w:anchor="_Toc71753245" w:history="1">
            <w:r w:rsidRPr="00E46AC7">
              <w:rPr>
                <w:rStyle w:val="Hyperlink"/>
                <w:noProof/>
                <w:sz w:val="28"/>
                <w:szCs w:val="28"/>
              </w:rPr>
              <w:t>4.0 Recommendations</w:t>
            </w:r>
            <w:r w:rsidRPr="00E46AC7">
              <w:rPr>
                <w:noProof/>
                <w:webHidden/>
                <w:sz w:val="28"/>
                <w:szCs w:val="28"/>
              </w:rPr>
              <w:tab/>
            </w:r>
            <w:r w:rsidRPr="00E46AC7">
              <w:rPr>
                <w:noProof/>
                <w:webHidden/>
                <w:sz w:val="28"/>
                <w:szCs w:val="28"/>
              </w:rPr>
              <w:fldChar w:fldCharType="begin"/>
            </w:r>
            <w:r w:rsidRPr="00E46AC7">
              <w:rPr>
                <w:noProof/>
                <w:webHidden/>
                <w:sz w:val="28"/>
                <w:szCs w:val="28"/>
              </w:rPr>
              <w:instrText xml:space="preserve"> PAGEREF _Toc71753245 \h </w:instrText>
            </w:r>
            <w:r w:rsidRPr="00E46AC7">
              <w:rPr>
                <w:noProof/>
                <w:webHidden/>
                <w:sz w:val="28"/>
                <w:szCs w:val="28"/>
              </w:rPr>
            </w:r>
            <w:r w:rsidRPr="00E46AC7">
              <w:rPr>
                <w:noProof/>
                <w:webHidden/>
                <w:sz w:val="28"/>
                <w:szCs w:val="28"/>
              </w:rPr>
              <w:fldChar w:fldCharType="separate"/>
            </w:r>
            <w:r w:rsidRPr="00E46AC7">
              <w:rPr>
                <w:noProof/>
                <w:webHidden/>
                <w:sz w:val="28"/>
                <w:szCs w:val="28"/>
              </w:rPr>
              <w:t>14</w:t>
            </w:r>
            <w:r w:rsidRPr="00E46AC7">
              <w:rPr>
                <w:noProof/>
                <w:webHidden/>
                <w:sz w:val="28"/>
                <w:szCs w:val="28"/>
              </w:rPr>
              <w:fldChar w:fldCharType="end"/>
            </w:r>
          </w:hyperlink>
        </w:p>
        <w:p w14:paraId="4AD6BEAA" w14:textId="22603148" w:rsidR="00E46AC7" w:rsidRPr="00E46AC7" w:rsidRDefault="00E46AC7" w:rsidP="00E46AC7">
          <w:pPr>
            <w:pStyle w:val="TOC1"/>
            <w:tabs>
              <w:tab w:val="right" w:leader="dot" w:pos="9010"/>
            </w:tabs>
            <w:spacing w:line="360" w:lineRule="auto"/>
            <w:rPr>
              <w:b w:val="0"/>
              <w:bCs w:val="0"/>
              <w:i w:val="0"/>
              <w:iCs w:val="0"/>
              <w:noProof/>
              <w:sz w:val="28"/>
              <w:szCs w:val="28"/>
              <w:lang w:eastAsia="en-GB"/>
            </w:rPr>
          </w:pPr>
          <w:hyperlink w:anchor="_Toc71753246" w:history="1">
            <w:r w:rsidRPr="00E46AC7">
              <w:rPr>
                <w:rStyle w:val="Hyperlink"/>
                <w:noProof/>
                <w:sz w:val="28"/>
                <w:szCs w:val="28"/>
              </w:rPr>
              <w:t>5.0 References</w:t>
            </w:r>
            <w:r w:rsidRPr="00E46AC7">
              <w:rPr>
                <w:noProof/>
                <w:webHidden/>
                <w:sz w:val="28"/>
                <w:szCs w:val="28"/>
              </w:rPr>
              <w:tab/>
            </w:r>
            <w:r w:rsidRPr="00E46AC7">
              <w:rPr>
                <w:noProof/>
                <w:webHidden/>
                <w:sz w:val="28"/>
                <w:szCs w:val="28"/>
              </w:rPr>
              <w:fldChar w:fldCharType="begin"/>
            </w:r>
            <w:r w:rsidRPr="00E46AC7">
              <w:rPr>
                <w:noProof/>
                <w:webHidden/>
                <w:sz w:val="28"/>
                <w:szCs w:val="28"/>
              </w:rPr>
              <w:instrText xml:space="preserve"> PAGEREF _Toc71753246 \h </w:instrText>
            </w:r>
            <w:r w:rsidRPr="00E46AC7">
              <w:rPr>
                <w:noProof/>
                <w:webHidden/>
                <w:sz w:val="28"/>
                <w:szCs w:val="28"/>
              </w:rPr>
            </w:r>
            <w:r w:rsidRPr="00E46AC7">
              <w:rPr>
                <w:noProof/>
                <w:webHidden/>
                <w:sz w:val="28"/>
                <w:szCs w:val="28"/>
              </w:rPr>
              <w:fldChar w:fldCharType="separate"/>
            </w:r>
            <w:r w:rsidRPr="00E46AC7">
              <w:rPr>
                <w:noProof/>
                <w:webHidden/>
                <w:sz w:val="28"/>
                <w:szCs w:val="28"/>
              </w:rPr>
              <w:t>16</w:t>
            </w:r>
            <w:r w:rsidRPr="00E46AC7">
              <w:rPr>
                <w:noProof/>
                <w:webHidden/>
                <w:sz w:val="28"/>
                <w:szCs w:val="28"/>
              </w:rPr>
              <w:fldChar w:fldCharType="end"/>
            </w:r>
          </w:hyperlink>
        </w:p>
        <w:p w14:paraId="46FFBB71" w14:textId="2B5D5434" w:rsidR="007E0E32" w:rsidRPr="006F236F" w:rsidRDefault="007E0E32" w:rsidP="00E46AC7">
          <w:pPr>
            <w:spacing w:line="360" w:lineRule="auto"/>
            <w:rPr>
              <w:sz w:val="40"/>
              <w:szCs w:val="36"/>
            </w:rPr>
          </w:pPr>
          <w:r w:rsidRPr="00E46AC7">
            <w:rPr>
              <w:rFonts w:ascii="Calibri" w:hAnsi="Calibri"/>
              <w:b/>
              <w:bCs/>
              <w:i/>
              <w:iCs/>
              <w:noProof/>
              <w:sz w:val="56"/>
              <w:szCs w:val="56"/>
            </w:rPr>
            <w:fldChar w:fldCharType="end"/>
          </w:r>
        </w:p>
      </w:sdtContent>
    </w:sdt>
    <w:p w14:paraId="25B44ACF" w14:textId="313E6833" w:rsidR="007E0E32" w:rsidRDefault="007E0E32" w:rsidP="007E0E32"/>
    <w:p w14:paraId="42304924" w14:textId="77777777" w:rsidR="007E0E32" w:rsidRDefault="007E0E32">
      <w:r>
        <w:br w:type="page"/>
      </w:r>
    </w:p>
    <w:p w14:paraId="6CA57EF6" w14:textId="50B918F5" w:rsidR="00887E80" w:rsidRPr="00887E80" w:rsidRDefault="007E0E32" w:rsidP="00887E80">
      <w:pPr>
        <w:pStyle w:val="Heading1"/>
        <w:numPr>
          <w:ilvl w:val="0"/>
          <w:numId w:val="2"/>
        </w:numPr>
      </w:pPr>
      <w:bookmarkStart w:id="1" w:name="_Toc71753238"/>
      <w:r>
        <w:lastRenderedPageBreak/>
        <w:t>Introduction</w:t>
      </w:r>
      <w:bookmarkEnd w:id="1"/>
    </w:p>
    <w:p w14:paraId="262E9C44" w14:textId="77777777" w:rsidR="0003504C" w:rsidRDefault="0003504C" w:rsidP="0003504C">
      <w:pPr>
        <w:spacing w:before="0" w:after="0" w:line="480" w:lineRule="auto"/>
      </w:pPr>
    </w:p>
    <w:p w14:paraId="02A30660" w14:textId="2EF48E82" w:rsidR="00C0538C" w:rsidRDefault="00C0538C" w:rsidP="0003504C">
      <w:pPr>
        <w:spacing w:before="0" w:after="0" w:line="480" w:lineRule="auto"/>
        <w:rPr>
          <w:rFonts w:eastAsia="Times New Roman" w:cs="Times New Roman"/>
          <w:color w:val="000000"/>
          <w:szCs w:val="24"/>
          <w:shd w:val="clear" w:color="auto" w:fill="FFFFFF"/>
          <w:lang w:eastAsia="en-GB"/>
        </w:rPr>
      </w:pPr>
      <w:r>
        <w:t>Veganism is an increasing trend in the UK, especially amongst young people and students. The social media trend ‘</w:t>
      </w:r>
      <w:r w:rsidR="00887E80">
        <w:t>V</w:t>
      </w:r>
      <w:r>
        <w:t xml:space="preserve">eganuary’, a campaign in which people choose to go vegan throughout </w:t>
      </w:r>
      <w:r w:rsidR="00E46AC7">
        <w:t xml:space="preserve">the month of </w:t>
      </w:r>
      <w:r>
        <w:t>January, grew by 183 percent in 2018 with over 168,500 participants. This figure is a significant increase from the 59,500 participants in 2017 and 3,300 in 2014. The fact that in 2018, many people extended ‘</w:t>
      </w:r>
      <w:r w:rsidR="00887E80">
        <w:t>V</w:t>
      </w:r>
      <w:r>
        <w:t xml:space="preserve">eganuary’ with 42 percent of UK vegans making a full switch to </w:t>
      </w:r>
      <w:r w:rsidR="00E46AC7">
        <w:t xml:space="preserve">a </w:t>
      </w:r>
      <w:r>
        <w:t xml:space="preserve">vegan lifestyle demonstrates how fast veganism is growing </w:t>
      </w:r>
      <w:r w:rsidRPr="00C0538C">
        <w:rPr>
          <w:rFonts w:eastAsia="Times New Roman" w:cs="Times New Roman"/>
          <w:color w:val="000000"/>
          <w:szCs w:val="24"/>
          <w:shd w:val="clear" w:color="auto" w:fill="FFFFFF"/>
          <w:lang w:eastAsia="en-GB"/>
        </w:rPr>
        <w:t>(Study International, 2019)</w:t>
      </w:r>
      <w:r>
        <w:rPr>
          <w:rFonts w:eastAsia="Times New Roman" w:cs="Times New Roman"/>
          <w:color w:val="000000"/>
          <w:szCs w:val="24"/>
          <w:shd w:val="clear" w:color="auto" w:fill="FFFFFF"/>
          <w:lang w:eastAsia="en-GB"/>
        </w:rPr>
        <w:t>.</w:t>
      </w:r>
    </w:p>
    <w:p w14:paraId="271C826D" w14:textId="0BC45CDA" w:rsidR="00C0538C" w:rsidRDefault="00C0538C" w:rsidP="0003504C">
      <w:pPr>
        <w:spacing w:before="0" w:after="0" w:line="480" w:lineRule="auto"/>
        <w:rPr>
          <w:rFonts w:eastAsia="Times New Roman" w:cs="Times New Roman"/>
          <w:color w:val="000000"/>
          <w:szCs w:val="24"/>
          <w:shd w:val="clear" w:color="auto" w:fill="FFFFFF"/>
          <w:lang w:eastAsia="en-GB"/>
        </w:rPr>
      </w:pPr>
    </w:p>
    <w:p w14:paraId="072AD517" w14:textId="3B374AEE" w:rsidR="00C0538C" w:rsidRPr="00C0538C" w:rsidRDefault="00C0538C" w:rsidP="0003504C">
      <w:pPr>
        <w:spacing w:before="0" w:after="0" w:line="480" w:lineRule="auto"/>
        <w:rPr>
          <w:rFonts w:eastAsia="Times New Roman" w:cs="Times New Roman"/>
          <w:szCs w:val="24"/>
          <w:lang w:eastAsia="en-GB"/>
        </w:rPr>
      </w:pPr>
      <w:r>
        <w:rPr>
          <w:rFonts w:eastAsia="Times New Roman" w:cs="Times New Roman"/>
          <w:color w:val="000000"/>
          <w:szCs w:val="24"/>
          <w:shd w:val="clear" w:color="auto" w:fill="FFFFFF"/>
          <w:lang w:eastAsia="en-GB"/>
        </w:rPr>
        <w:t>Fresh 4 Freshers are expanding their customer base by developing a vegan range and has a £50,000 budget in order to promote it with an overall aim of signing up 5</w:t>
      </w:r>
      <w:r w:rsidR="00887E80">
        <w:rPr>
          <w:rFonts w:eastAsia="Times New Roman" w:cs="Times New Roman"/>
          <w:color w:val="000000"/>
          <w:szCs w:val="24"/>
          <w:shd w:val="clear" w:color="auto" w:fill="FFFFFF"/>
          <w:lang w:eastAsia="en-GB"/>
        </w:rPr>
        <w:t>,</w:t>
      </w:r>
      <w:r>
        <w:rPr>
          <w:rFonts w:eastAsia="Times New Roman" w:cs="Times New Roman"/>
          <w:color w:val="000000"/>
          <w:szCs w:val="24"/>
          <w:shd w:val="clear" w:color="auto" w:fill="FFFFFF"/>
          <w:lang w:eastAsia="en-GB"/>
        </w:rPr>
        <w:t xml:space="preserve">000 new members as a result of the new </w:t>
      </w:r>
      <w:r w:rsidR="00E46AC7">
        <w:rPr>
          <w:rFonts w:eastAsia="Times New Roman" w:cs="Times New Roman"/>
          <w:color w:val="000000"/>
          <w:szCs w:val="24"/>
          <w:shd w:val="clear" w:color="auto" w:fill="FFFFFF"/>
          <w:lang w:eastAsia="en-GB"/>
        </w:rPr>
        <w:t>product</w:t>
      </w:r>
      <w:r>
        <w:rPr>
          <w:rFonts w:eastAsia="Times New Roman" w:cs="Times New Roman"/>
          <w:color w:val="000000"/>
          <w:szCs w:val="24"/>
          <w:shd w:val="clear" w:color="auto" w:fill="FFFFFF"/>
          <w:lang w:eastAsia="en-GB"/>
        </w:rPr>
        <w:t>. This report will detail which communication channels Fresh</w:t>
      </w:r>
      <w:r w:rsidR="00887E80">
        <w:rPr>
          <w:rFonts w:eastAsia="Times New Roman" w:cs="Times New Roman"/>
          <w:color w:val="000000"/>
          <w:szCs w:val="24"/>
          <w:shd w:val="clear" w:color="auto" w:fill="FFFFFF"/>
          <w:lang w:eastAsia="en-GB"/>
        </w:rPr>
        <w:t xml:space="preserve"> </w:t>
      </w:r>
      <w:r>
        <w:rPr>
          <w:rFonts w:eastAsia="Times New Roman" w:cs="Times New Roman"/>
          <w:color w:val="000000"/>
          <w:szCs w:val="24"/>
          <w:shd w:val="clear" w:color="auto" w:fill="FFFFFF"/>
          <w:lang w:eastAsia="en-GB"/>
        </w:rPr>
        <w:t>4</w:t>
      </w:r>
      <w:r w:rsidR="00887E80">
        <w:rPr>
          <w:rFonts w:eastAsia="Times New Roman" w:cs="Times New Roman"/>
          <w:color w:val="000000"/>
          <w:szCs w:val="24"/>
          <w:shd w:val="clear" w:color="auto" w:fill="FFFFFF"/>
          <w:lang w:eastAsia="en-GB"/>
        </w:rPr>
        <w:t xml:space="preserve"> </w:t>
      </w:r>
      <w:r>
        <w:rPr>
          <w:rFonts w:eastAsia="Times New Roman" w:cs="Times New Roman"/>
          <w:color w:val="000000"/>
          <w:szCs w:val="24"/>
          <w:shd w:val="clear" w:color="auto" w:fill="FFFFFF"/>
          <w:lang w:eastAsia="en-GB"/>
        </w:rPr>
        <w:t>Freshers plans to use when marketing their new vegan range as well as any messag</w:t>
      </w:r>
      <w:r w:rsidR="00E46AC7">
        <w:rPr>
          <w:rFonts w:eastAsia="Times New Roman" w:cs="Times New Roman"/>
          <w:color w:val="000000"/>
          <w:szCs w:val="24"/>
          <w:shd w:val="clear" w:color="auto" w:fill="FFFFFF"/>
          <w:lang w:eastAsia="en-GB"/>
        </w:rPr>
        <w:t>es</w:t>
      </w:r>
      <w:r>
        <w:rPr>
          <w:rFonts w:eastAsia="Times New Roman" w:cs="Times New Roman"/>
          <w:color w:val="000000"/>
          <w:szCs w:val="24"/>
          <w:shd w:val="clear" w:color="auto" w:fill="FFFFFF"/>
          <w:lang w:eastAsia="en-GB"/>
        </w:rPr>
        <w:t xml:space="preserve"> and offers that will form part of the campaign. This report will</w:t>
      </w:r>
      <w:r w:rsidR="00E46AC7">
        <w:rPr>
          <w:rFonts w:eastAsia="Times New Roman" w:cs="Times New Roman"/>
          <w:color w:val="000000"/>
          <w:szCs w:val="24"/>
          <w:shd w:val="clear" w:color="auto" w:fill="FFFFFF"/>
          <w:lang w:eastAsia="en-GB"/>
        </w:rPr>
        <w:t xml:space="preserve"> also</w:t>
      </w:r>
      <w:r>
        <w:rPr>
          <w:rFonts w:eastAsia="Times New Roman" w:cs="Times New Roman"/>
          <w:color w:val="000000"/>
          <w:szCs w:val="24"/>
          <w:shd w:val="clear" w:color="auto" w:fill="FFFFFF"/>
          <w:lang w:eastAsia="en-GB"/>
        </w:rPr>
        <w:t xml:space="preserve"> outline how the £50,000 budget will be split amongst the channels and how Fresh 4 Freshers will be measuring the performance throughout the campaign.</w:t>
      </w:r>
    </w:p>
    <w:p w14:paraId="6D1F97D2" w14:textId="433834FE" w:rsidR="00C0538C" w:rsidRDefault="00C0538C" w:rsidP="0003504C">
      <w:pPr>
        <w:spacing w:before="200" w:after="200" w:line="480" w:lineRule="auto"/>
      </w:pPr>
      <w:r>
        <w:br w:type="page"/>
      </w:r>
    </w:p>
    <w:p w14:paraId="501A7ADF" w14:textId="77777777" w:rsidR="00C0538C" w:rsidRPr="00C0538C" w:rsidRDefault="00C0538C" w:rsidP="00C0538C"/>
    <w:p w14:paraId="607D58E6" w14:textId="164C1E39" w:rsidR="00CC6F04" w:rsidRDefault="00CC6F04" w:rsidP="00A730C0">
      <w:pPr>
        <w:pStyle w:val="Heading1"/>
      </w:pPr>
      <w:bookmarkStart w:id="2" w:name="_Toc71753239"/>
      <w:r>
        <w:t>2.0 Main Findings</w:t>
      </w:r>
      <w:bookmarkEnd w:id="2"/>
    </w:p>
    <w:p w14:paraId="40AF2BD9" w14:textId="77777777" w:rsidR="00887E80" w:rsidRDefault="00887E80" w:rsidP="00887E80">
      <w:pPr>
        <w:pStyle w:val="Heading2"/>
      </w:pPr>
      <w:bookmarkStart w:id="3" w:name="_Toc71753240"/>
      <w:r>
        <w:t>2.1 Communication Channels</w:t>
      </w:r>
      <w:bookmarkEnd w:id="3"/>
    </w:p>
    <w:p w14:paraId="4491AD1F" w14:textId="1F991919" w:rsidR="00C0538C" w:rsidRDefault="00E46AC7" w:rsidP="0003504C">
      <w:pPr>
        <w:spacing w:line="480" w:lineRule="auto"/>
      </w:pPr>
      <w:r>
        <w:t>Although</w:t>
      </w:r>
      <w:r w:rsidR="00C0538C">
        <w:t xml:space="preserve"> organisations may use marketing communications in varying ways, to achieve different goals relating to their own marketing and business objectives, engaging audiences is essential to the success of any campaign (Fill and Turnbull).</w:t>
      </w:r>
    </w:p>
    <w:p w14:paraId="06292568" w14:textId="2174F43C" w:rsidR="00887E80" w:rsidRPr="00887E80" w:rsidRDefault="00887E80" w:rsidP="0003504C">
      <w:pPr>
        <w:spacing w:line="480" w:lineRule="auto"/>
      </w:pPr>
      <w:r>
        <w:t>One communication channel Fresh 4 Freshers will majorly benefit from in this campaign is social media. Social media is continuing to grow in popularity, with approximately 53.6</w:t>
      </w:r>
      <w:r w:rsidR="00E46AC7">
        <w:t xml:space="preserve"> </w:t>
      </w:r>
      <w:proofErr w:type="spellStart"/>
      <w:r w:rsidR="00E46AC7">
        <w:t>percent</w:t>
      </w:r>
      <w:proofErr w:type="spellEnd"/>
      <w:r>
        <w:t xml:space="preserve"> of the world’s population using social media and the average daily usage of social media being 2 hours and 25 minutes (Chaffey, 2021). Since Fresh 4 Freshers’ main target audience is students between the ages of 18 and 25, it would be beneficial to use social media platforms that are aimed more towards this younger demographic. In April 2021, Instagram had around 32.5 million users in the UK, the </w:t>
      </w:r>
      <w:r w:rsidR="00E46AC7">
        <w:t>second-largest</w:t>
      </w:r>
      <w:r>
        <w:t xml:space="preserve"> share of these users </w:t>
      </w:r>
      <w:r w:rsidR="00E46AC7">
        <w:t>was</w:t>
      </w:r>
      <w:r>
        <w:t xml:space="preserve"> within the </w:t>
      </w:r>
      <w:r w:rsidR="00E46AC7">
        <w:t>18–24-year-old</w:t>
      </w:r>
      <w:r>
        <w:t xml:space="preserve"> category, </w:t>
      </w:r>
      <w:r>
        <w:t>Facebook also continues to be the leading social media platform globally</w:t>
      </w:r>
      <w:r>
        <w:t xml:space="preserve"> (Statista, 2021). In addition, 67</w:t>
      </w:r>
      <w:r w:rsidR="00E46AC7">
        <w:t xml:space="preserve"> percent</w:t>
      </w:r>
      <w:r>
        <w:t xml:space="preserve"> of consumers have used a business’s social media site for servicing </w:t>
      </w:r>
      <w:r w:rsidRPr="00887E80">
        <w:rPr>
          <w:rFonts w:eastAsia="Times New Roman" w:cs="Times New Roman"/>
          <w:color w:val="000000"/>
          <w:szCs w:val="24"/>
          <w:shd w:val="clear" w:color="auto" w:fill="FFFFFF"/>
          <w:lang w:eastAsia="en-GB"/>
        </w:rPr>
        <w:t>(J.D. Power, 2013)</w:t>
      </w:r>
      <w:r>
        <w:rPr>
          <w:rFonts w:eastAsia="Times New Roman" w:cs="Times New Roman"/>
          <w:szCs w:val="24"/>
          <w:lang w:eastAsia="en-GB"/>
        </w:rPr>
        <w:t>.</w:t>
      </w:r>
      <w:r>
        <w:t xml:space="preserve"> Fresh 4 Freshers will use a combination of organic social media and paid social media. </w:t>
      </w:r>
      <w:r w:rsidR="00B6354C">
        <w:t>Organic social media refers to the free content, including posts, photos, stories, etc. that all users, including businesses and brands, share with one another on their social feeds (Cooper, 2020)</w:t>
      </w:r>
      <w:r w:rsidR="00E46AC7">
        <w:t>.</w:t>
      </w:r>
    </w:p>
    <w:p w14:paraId="5B9E4FD3" w14:textId="77777777" w:rsidR="00887E80" w:rsidRDefault="00887E80" w:rsidP="0003504C">
      <w:pPr>
        <w:spacing w:line="480" w:lineRule="auto"/>
      </w:pPr>
      <w:r>
        <w:lastRenderedPageBreak/>
        <w:t xml:space="preserve">Fresh 4 Freshers can use organic social to manage their current reputation relationships with existing customers as well as following trends in an attempt to gain a further following. One benefit of using organic social media is that it is a free tool, it will additionally give Fresh 4 Freshers the opportunity to listen to their audience and make improvements based on customer observations. Fresh 4 Freshers will also be able to use custom hashtags in relation to the development of their new vegan range and build a like-minded community of individuals who share their values, whilst establishing trust with these consumers and telling their brand story to build a relationship (Tran, 2020). </w:t>
      </w:r>
    </w:p>
    <w:p w14:paraId="38733AEB" w14:textId="6CF30AAF" w:rsidR="00887E80" w:rsidRDefault="00887E80" w:rsidP="0003504C">
      <w:pPr>
        <w:spacing w:line="480" w:lineRule="auto"/>
      </w:pPr>
      <w:r>
        <w:t xml:space="preserve">The campaign for the new vegan range will also include the use of paid social media, using a vegan influencer to promote the product. According to </w:t>
      </w:r>
      <w:proofErr w:type="spellStart"/>
      <w:r>
        <w:t>Starngage</w:t>
      </w:r>
      <w:proofErr w:type="spellEnd"/>
      <w:r>
        <w:t xml:space="preserve"> (2021), @bosh.tv on Instagram are the top vegan influencers on Instagram with 745.1K followers. Gaz </w:t>
      </w:r>
      <w:r w:rsidR="00E46AC7">
        <w:t>Oakley</w:t>
      </w:r>
      <w:r>
        <w:t xml:space="preserve">, owner of the account @avantgardevegan is also currently the third most popular vegan influencer on Instagram. By using these influencers to promote </w:t>
      </w:r>
      <w:r w:rsidR="00E46AC7">
        <w:t>F</w:t>
      </w:r>
      <w:r>
        <w:t xml:space="preserve">resh 4 </w:t>
      </w:r>
      <w:r w:rsidR="00E46AC7">
        <w:t>F</w:t>
      </w:r>
      <w:r>
        <w:t xml:space="preserve">reshers, the brand can raise awareness and increase the chance of gaining 5,000 new </w:t>
      </w:r>
      <w:r w:rsidR="00E46AC7">
        <w:t>sign-ups</w:t>
      </w:r>
      <w:r>
        <w:t xml:space="preserve">. </w:t>
      </w:r>
    </w:p>
    <w:p w14:paraId="0D733D33" w14:textId="38BC428F" w:rsidR="00887E80" w:rsidRPr="00887E80" w:rsidRDefault="00887E80" w:rsidP="0003504C">
      <w:pPr>
        <w:spacing w:line="480" w:lineRule="auto"/>
      </w:pPr>
      <w:r>
        <w:t xml:space="preserve">Fresh 4 Freshers will also use a cost per click (CPC) basis for Facebook ads, according to data from </w:t>
      </w:r>
      <w:proofErr w:type="spellStart"/>
      <w:r>
        <w:t>Hubspot</w:t>
      </w:r>
      <w:proofErr w:type="spellEnd"/>
      <w:r>
        <w:t xml:space="preserve">, the average CPC for Facebook advertisers in the UK is approximately £0.79 </w:t>
      </w:r>
      <w:r w:rsidRPr="00887E80">
        <w:rPr>
          <w:rFonts w:eastAsia="Times New Roman" w:cs="Times New Roman"/>
          <w:color w:val="000000"/>
          <w:szCs w:val="24"/>
          <w:shd w:val="clear" w:color="auto" w:fill="FFFFFF"/>
          <w:lang w:eastAsia="en-GB"/>
        </w:rPr>
        <w:t>(Vertical Leap, 2020)</w:t>
      </w:r>
      <w:r>
        <w:rPr>
          <w:rFonts w:eastAsia="Times New Roman" w:cs="Times New Roman"/>
          <w:color w:val="000000"/>
          <w:szCs w:val="24"/>
          <w:shd w:val="clear" w:color="auto" w:fill="FFFFFF"/>
          <w:lang w:eastAsia="en-GB"/>
        </w:rPr>
        <w:t>. This is a cost-effective method for Fresh 4 Freshers as money is only paid when a user actually reaches the website, by putting a maximum CPC in place, the business can make sure they do not spend too much money. CPC also allows Fresh 4 Freshers to target their ads since this method allows for the choosing of an audience according to demographics such as location, language</w:t>
      </w:r>
      <w:r w:rsidR="00E46AC7">
        <w:rPr>
          <w:rFonts w:eastAsia="Times New Roman" w:cs="Times New Roman"/>
          <w:color w:val="000000"/>
          <w:szCs w:val="24"/>
          <w:shd w:val="clear" w:color="auto" w:fill="FFFFFF"/>
          <w:lang w:eastAsia="en-GB"/>
        </w:rPr>
        <w:t>,</w:t>
      </w:r>
      <w:r>
        <w:rPr>
          <w:rFonts w:eastAsia="Times New Roman" w:cs="Times New Roman"/>
          <w:color w:val="000000"/>
          <w:szCs w:val="24"/>
          <w:shd w:val="clear" w:color="auto" w:fill="FFFFFF"/>
          <w:lang w:eastAsia="en-GB"/>
        </w:rPr>
        <w:t xml:space="preserve"> and device </w:t>
      </w:r>
      <w:r w:rsidRPr="00887E80">
        <w:rPr>
          <w:rFonts w:eastAsia="Times New Roman" w:cs="Times New Roman"/>
          <w:color w:val="000000"/>
          <w:szCs w:val="24"/>
          <w:shd w:val="clear" w:color="auto" w:fill="FFFFFF"/>
          <w:lang w:eastAsia="en-GB"/>
        </w:rPr>
        <w:t>(Nibusinessinfo.co.uk, 2021)</w:t>
      </w:r>
    </w:p>
    <w:p w14:paraId="25A3226F" w14:textId="7CAD0901" w:rsidR="00887E80" w:rsidRDefault="00887E80" w:rsidP="0003504C">
      <w:pPr>
        <w:spacing w:before="0" w:after="0" w:line="480" w:lineRule="auto"/>
        <w:rPr>
          <w:rFonts w:eastAsia="Times New Roman" w:cs="Times New Roman"/>
          <w:color w:val="000000"/>
          <w:szCs w:val="24"/>
          <w:shd w:val="clear" w:color="auto" w:fill="FFFFFF"/>
          <w:lang w:eastAsia="en-GB"/>
        </w:rPr>
      </w:pPr>
      <w:r>
        <w:rPr>
          <w:rFonts w:eastAsia="Times New Roman" w:cs="Times New Roman"/>
          <w:color w:val="000000"/>
          <w:szCs w:val="24"/>
          <w:shd w:val="clear" w:color="auto" w:fill="FFFFFF"/>
          <w:lang w:eastAsia="en-GB"/>
        </w:rPr>
        <w:lastRenderedPageBreak/>
        <w:t xml:space="preserve">The campaign for Fresh 4 Freshers’ new vegan box will also utilise the distribution of flyers as part of their marketing. Research from </w:t>
      </w:r>
      <w:proofErr w:type="spellStart"/>
      <w:r>
        <w:rPr>
          <w:rFonts w:eastAsia="Times New Roman" w:cs="Times New Roman"/>
          <w:color w:val="000000"/>
          <w:szCs w:val="24"/>
          <w:shd w:val="clear" w:color="auto" w:fill="FFFFFF"/>
          <w:lang w:eastAsia="en-GB"/>
        </w:rPr>
        <w:t>HelloPrint</w:t>
      </w:r>
      <w:proofErr w:type="spellEnd"/>
      <w:r>
        <w:rPr>
          <w:rFonts w:eastAsia="Times New Roman" w:cs="Times New Roman"/>
          <w:color w:val="000000"/>
          <w:szCs w:val="24"/>
          <w:shd w:val="clear" w:color="auto" w:fill="FFFFFF"/>
          <w:lang w:eastAsia="en-GB"/>
        </w:rPr>
        <w:t xml:space="preserve"> (2019a) suggests that the cost of 5,000 flyers at an A5 paper size is around £50. This makes it a cost-effective marketing tool for Fresh 4 Freshers to promote their new product. Flyers also allow the business to identify which people they are trying to attract and ensure that the flyer design displays content that will be of interest to them </w:t>
      </w:r>
      <w:r w:rsidRPr="00887E80">
        <w:rPr>
          <w:rFonts w:eastAsia="Times New Roman" w:cs="Times New Roman"/>
          <w:color w:val="000000"/>
          <w:szCs w:val="24"/>
          <w:shd w:val="clear" w:color="auto" w:fill="FFFFFF"/>
          <w:lang w:eastAsia="en-GB"/>
        </w:rPr>
        <w:t>(</w:t>
      </w:r>
      <w:proofErr w:type="spellStart"/>
      <w:r w:rsidRPr="00887E80">
        <w:rPr>
          <w:rFonts w:eastAsia="Times New Roman" w:cs="Times New Roman"/>
          <w:color w:val="000000"/>
          <w:szCs w:val="24"/>
          <w:shd w:val="clear" w:color="auto" w:fill="FFFFFF"/>
          <w:lang w:eastAsia="en-GB"/>
        </w:rPr>
        <w:t>Instaprint</w:t>
      </w:r>
      <w:proofErr w:type="spellEnd"/>
      <w:r w:rsidRPr="00887E80">
        <w:rPr>
          <w:rFonts w:eastAsia="Times New Roman" w:cs="Times New Roman"/>
          <w:color w:val="000000"/>
          <w:szCs w:val="24"/>
          <w:shd w:val="clear" w:color="auto" w:fill="FFFFFF"/>
          <w:lang w:eastAsia="en-GB"/>
        </w:rPr>
        <w:t>, 2020)</w:t>
      </w:r>
      <w:r>
        <w:rPr>
          <w:rFonts w:eastAsia="Times New Roman" w:cs="Times New Roman"/>
          <w:color w:val="000000"/>
          <w:szCs w:val="24"/>
          <w:shd w:val="clear" w:color="auto" w:fill="FFFFFF"/>
          <w:lang w:eastAsia="en-GB"/>
        </w:rPr>
        <w:t>. In the case of this campaign, the target audience is university students. Fresh 4 Freshers will design a flyer for their new vegan range and distribute these flyers to universities and student accommodations throughout the UK who are willing to display and/ or distribute these flyers. The business will aim to distribute 3,000 of these flyers to all 106 universities throughout the UK. These flyers will also include a scannable QR code for students to scan that will take them to the Fresh 4 Freshers vegan range on the website.</w:t>
      </w:r>
    </w:p>
    <w:p w14:paraId="2F780568" w14:textId="7E75F380" w:rsidR="00887E80" w:rsidRDefault="00887E80" w:rsidP="0003504C">
      <w:pPr>
        <w:spacing w:before="0" w:after="0" w:line="480" w:lineRule="auto"/>
        <w:rPr>
          <w:rFonts w:eastAsia="Times New Roman" w:cs="Times New Roman"/>
          <w:color w:val="000000"/>
          <w:szCs w:val="24"/>
          <w:shd w:val="clear" w:color="auto" w:fill="FFFFFF"/>
          <w:lang w:eastAsia="en-GB"/>
        </w:rPr>
      </w:pPr>
    </w:p>
    <w:p w14:paraId="76E03D8F" w14:textId="77777777" w:rsidR="00E46AC7" w:rsidRDefault="00887E80" w:rsidP="0003504C">
      <w:pPr>
        <w:spacing w:before="0" w:after="0" w:line="480" w:lineRule="auto"/>
      </w:pPr>
      <w:r>
        <w:rPr>
          <w:rFonts w:eastAsia="Times New Roman" w:cs="Times New Roman"/>
          <w:color w:val="000000"/>
          <w:szCs w:val="24"/>
          <w:shd w:val="clear" w:color="auto" w:fill="FFFFFF"/>
          <w:lang w:eastAsia="en-GB"/>
        </w:rPr>
        <w:t>Additionally, Fresh 4 Freshers will utilise billboards as part of their campaign. People often travel the same routes daily, such as travelling to and from work, and to the centre of town and back. When used on a well-travelled route, people will see billboards repeatedly, meaning that advertisements will stick in their minds. In addition to this, it is estimated that 92</w:t>
      </w:r>
      <w:r w:rsidR="00E46AC7">
        <w:rPr>
          <w:rFonts w:eastAsia="Times New Roman" w:cs="Times New Roman"/>
          <w:color w:val="000000"/>
          <w:szCs w:val="24"/>
          <w:shd w:val="clear" w:color="auto" w:fill="FFFFFF"/>
          <w:lang w:eastAsia="en-GB"/>
        </w:rPr>
        <w:t xml:space="preserve"> percent</w:t>
      </w:r>
      <w:r>
        <w:rPr>
          <w:rFonts w:eastAsia="Times New Roman" w:cs="Times New Roman"/>
          <w:color w:val="000000"/>
          <w:szCs w:val="24"/>
          <w:shd w:val="clear" w:color="auto" w:fill="FFFFFF"/>
          <w:lang w:eastAsia="en-GB"/>
        </w:rPr>
        <w:t xml:space="preserve"> of the UK population see bus shelter advertisements every week </w:t>
      </w:r>
      <w:r w:rsidRPr="00887E80">
        <w:rPr>
          <w:rFonts w:eastAsia="Times New Roman" w:cs="Times New Roman"/>
          <w:color w:val="000000"/>
          <w:szCs w:val="24"/>
          <w:shd w:val="clear" w:color="auto" w:fill="FFFFFF"/>
          <w:lang w:eastAsia="en-GB"/>
        </w:rPr>
        <w:t>(Clear Channel Direct, 2018)</w:t>
      </w:r>
      <w:r>
        <w:rPr>
          <w:rFonts w:eastAsia="Times New Roman" w:cs="Times New Roman"/>
          <w:szCs w:val="24"/>
          <w:lang w:eastAsia="en-GB"/>
        </w:rPr>
        <w:t>. This suggests that outdoor marketing can be effective for building brand awareness. Billboards are also a 24/7 method of advertising for the campaign as the cost of the billboard ad guarantees it is played not only a few times a day, but all day every day for as long as it is displayed (</w:t>
      </w:r>
      <w:proofErr w:type="spellStart"/>
      <w:r>
        <w:rPr>
          <w:rFonts w:eastAsia="Times New Roman" w:cs="Times New Roman"/>
          <w:szCs w:val="24"/>
          <w:lang w:eastAsia="en-GB"/>
        </w:rPr>
        <w:t>AdminBMedia</w:t>
      </w:r>
      <w:proofErr w:type="spellEnd"/>
      <w:r>
        <w:rPr>
          <w:rFonts w:eastAsia="Times New Roman" w:cs="Times New Roman"/>
          <w:szCs w:val="24"/>
          <w:lang w:eastAsia="en-GB"/>
        </w:rPr>
        <w:t>, 2020).</w:t>
      </w:r>
    </w:p>
    <w:p w14:paraId="753310AE" w14:textId="77777777" w:rsidR="00E46AC7" w:rsidRDefault="00E46AC7">
      <w:pPr>
        <w:spacing w:before="200" w:after="200"/>
      </w:pPr>
      <w:r>
        <w:br w:type="page"/>
      </w:r>
    </w:p>
    <w:p w14:paraId="39893E98" w14:textId="13A67DC1" w:rsidR="00887E80" w:rsidRPr="00E46AC7" w:rsidRDefault="00887E80" w:rsidP="00E46AC7">
      <w:pPr>
        <w:pStyle w:val="Heading2"/>
        <w:rPr>
          <w:szCs w:val="20"/>
        </w:rPr>
      </w:pPr>
      <w:bookmarkStart w:id="4" w:name="_Toc71753241"/>
      <w:r w:rsidRPr="00E46AC7">
        <w:lastRenderedPageBreak/>
        <w:t>2.2 Messaging and Offer</w:t>
      </w:r>
      <w:r w:rsidR="00E46AC7" w:rsidRPr="00E46AC7">
        <w:t>s</w:t>
      </w:r>
      <w:bookmarkEnd w:id="4"/>
    </w:p>
    <w:p w14:paraId="3B1A41ED" w14:textId="277622CA" w:rsidR="00887E80" w:rsidRDefault="00887E80" w:rsidP="0003504C">
      <w:pPr>
        <w:spacing w:before="200" w:after="200" w:line="480" w:lineRule="auto"/>
      </w:pPr>
      <w:r>
        <w:t xml:space="preserve">One message that Fresh 4 Freshers would like to emphasise when promoting the new vegan range is that they are an environmentally friendly business, minimising the use of unrecyclable materials where possible and maximising the positive effect they have on the planet. Today, people think more about the environment and </w:t>
      </w:r>
      <w:r w:rsidR="00E46AC7">
        <w:t>its</w:t>
      </w:r>
      <w:r>
        <w:t xml:space="preserve"> social impact on the planet. Social conscious advertising can be powerful in helping brands connect with consumers. A 2015 Neilson report found that over 60</w:t>
      </w:r>
      <w:r w:rsidR="00E46AC7">
        <w:t xml:space="preserve"> percent</w:t>
      </w:r>
      <w:r>
        <w:t xml:space="preserve"> of consumers would pay more for a product sold by a company </w:t>
      </w:r>
      <w:r w:rsidR="00E46AC7">
        <w:t>that</w:t>
      </w:r>
      <w:r>
        <w:t xml:space="preserve"> are committed to having a positive social impact (</w:t>
      </w:r>
      <w:proofErr w:type="spellStart"/>
      <w:r>
        <w:t>ouma</w:t>
      </w:r>
      <w:proofErr w:type="spellEnd"/>
      <w:r>
        <w:t xml:space="preserve"> Group, 2020). Additionally, research shows that a vegan diet could be the best way to reduce environmental impact, researchers at the University of Oxford found that by </w:t>
      </w:r>
      <w:proofErr w:type="spellStart"/>
      <w:r>
        <w:t>curring</w:t>
      </w:r>
      <w:proofErr w:type="spellEnd"/>
      <w:r>
        <w:t xml:space="preserve"> meat and dairy from a diet, an individual could reduce their carbon footprint from food by 73 percent (</w:t>
      </w:r>
      <w:proofErr w:type="spellStart"/>
      <w:r>
        <w:t>Petter</w:t>
      </w:r>
      <w:proofErr w:type="spellEnd"/>
      <w:r>
        <w:t>, 2020), thus making environmental friendliness a good message in this campaign.</w:t>
      </w:r>
    </w:p>
    <w:p w14:paraId="72B0DCD6" w14:textId="0CE538E1" w:rsidR="0003504C" w:rsidRDefault="00887E80" w:rsidP="0003504C">
      <w:pPr>
        <w:spacing w:before="200" w:after="200" w:line="480" w:lineRule="auto"/>
      </w:pPr>
      <w:r>
        <w:t>In an attempt to gain additional signups for the vegan campaign, Fresh 4 Freshers will offer a £5 discount for the first 1,500 signups once the campaign is launched. Although this is a promotion that will act as a cost to the business, discounts have the power to increase sales by adding a layer of time sensitivity to the purchasing journey of the customer, as a result</w:t>
      </w:r>
      <w:r w:rsidR="00E46AC7">
        <w:t>,</w:t>
      </w:r>
      <w:r>
        <w:t xml:space="preserve"> it is likely to cause an influx of purchases throughout the offer (</w:t>
      </w:r>
      <w:proofErr w:type="spellStart"/>
      <w:r>
        <w:t>Estay</w:t>
      </w:r>
      <w:proofErr w:type="spellEnd"/>
      <w:r>
        <w:t>, 2020).</w:t>
      </w:r>
    </w:p>
    <w:p w14:paraId="6EA9BB4C" w14:textId="77777777" w:rsidR="0003504C" w:rsidRDefault="0003504C">
      <w:pPr>
        <w:spacing w:before="200" w:after="200"/>
      </w:pPr>
      <w:r>
        <w:br w:type="page"/>
      </w:r>
    </w:p>
    <w:p w14:paraId="258B55C8" w14:textId="0614FFE6" w:rsidR="00887E80" w:rsidRDefault="00887E80" w:rsidP="0003504C">
      <w:pPr>
        <w:pStyle w:val="Heading2"/>
      </w:pPr>
      <w:bookmarkStart w:id="5" w:name="_Toc71753242"/>
      <w:r>
        <w:lastRenderedPageBreak/>
        <w:t>2.3 Budget Split</w:t>
      </w:r>
      <w:bookmarkEnd w:id="5"/>
    </w:p>
    <w:p w14:paraId="2CE9BCC5" w14:textId="2345D84E" w:rsidR="00887E80" w:rsidRDefault="00887E80" w:rsidP="0003504C">
      <w:pPr>
        <w:spacing w:line="480" w:lineRule="auto"/>
      </w:pPr>
      <w:r>
        <w:t xml:space="preserve">Since the cost that social media influencers charge per post on Instagram varies regularly and is often at the influencer’s discretion, it is difficult to predict exactly how much a social media campaign will cost when utilising influencers. However, social media is one of the most effective ways of marketing due to the fact that so many individuals use various forms of social media every day, thus making it a prime platform for exposure and gaining new customers. Fresh 4 Freshers will allocate £12,000 to the paid social media of the new vegan campaign, this will be allocated to paying for multiple posts from large influencers such as @bosh and @avantgardevegan on Instagram, whilst also allowing for the cost of posts from smaller influencers on platforms such as Snapchat and </w:t>
      </w:r>
      <w:proofErr w:type="spellStart"/>
      <w:r>
        <w:t>TikTok</w:t>
      </w:r>
      <w:proofErr w:type="spellEnd"/>
      <w:r>
        <w:t>, as these are popular with young people.</w:t>
      </w:r>
    </w:p>
    <w:p w14:paraId="193990AB" w14:textId="6932B9B4" w:rsidR="00887E80" w:rsidRDefault="00887E80" w:rsidP="0003504C">
      <w:pPr>
        <w:spacing w:line="480" w:lineRule="auto"/>
      </w:pPr>
      <w:r>
        <w:t>Fresh 4 Freshers will also utilise a CPC advertisement campaign on Facebook, with a maximum cost of £10,000.</w:t>
      </w:r>
    </w:p>
    <w:p w14:paraId="5A0B1B8F" w14:textId="013EA98B" w:rsidR="00887E80" w:rsidRDefault="00887E80" w:rsidP="0003504C">
      <w:pPr>
        <w:spacing w:line="480" w:lineRule="auto"/>
      </w:pPr>
      <w:r>
        <w:t>Additionally, the distribution of 3000 flyers to each of the 106 universities throughout the UK will utilise approximately £3,500 of the budget for the vegan campaign.</w:t>
      </w:r>
    </w:p>
    <w:p w14:paraId="41E8E6B1" w14:textId="42C3F0C1" w:rsidR="00887E80" w:rsidRDefault="00887E80" w:rsidP="0003504C">
      <w:pPr>
        <w:spacing w:line="480" w:lineRule="auto"/>
      </w:pPr>
      <w:r>
        <w:t xml:space="preserve">Billboards in the UK vary according to the size and city they are </w:t>
      </w:r>
      <w:proofErr w:type="gramStart"/>
      <w:r>
        <w:t>in,</w:t>
      </w:r>
      <w:proofErr w:type="gramEnd"/>
      <w:r>
        <w:t xml:space="preserve"> however, a standard billboard is said to cost around £500 for a two-week period, with smaller advertising panels like bus stop shelters advertisements costing approximately £250 for the same amount of time (Giles, 2016). By using these approximate prices, Fresh 4 Freshers plans to put up bus shelter advertisements in the centre of the fifteen cities in the UK with the universities containing the highest population of students, and also five standard billboards on well-travelled routes in </w:t>
      </w:r>
      <w:r>
        <w:lastRenderedPageBreak/>
        <w:t>the top five of these cities for four weeks in order to maximise exposure. This will cost an approximate total of £12,500 of the budget.</w:t>
      </w:r>
    </w:p>
    <w:p w14:paraId="7CFFC11C" w14:textId="583D3ED5" w:rsidR="00887E80" w:rsidRDefault="00887E80" w:rsidP="0003504C">
      <w:pPr>
        <w:spacing w:line="480" w:lineRule="auto"/>
      </w:pPr>
      <w:r>
        <w:t xml:space="preserve">Finally, the offer of a £5 discount to the first 1500 signups from the campaign will use £7,500 of the budget. </w:t>
      </w:r>
    </w:p>
    <w:p w14:paraId="40A0466C" w14:textId="1504870E" w:rsidR="00887E80" w:rsidRDefault="00887E80" w:rsidP="0003504C">
      <w:pPr>
        <w:spacing w:line="480" w:lineRule="auto"/>
      </w:pPr>
      <w:r>
        <w:t>The remaining £4,500 of the total £50,000 budget will be allocated as contingency money for the campaign. This money will help cover any additional and/ or unforeseen costs throughout the campaign. This will hopefully ensure the smooth running of the campaign and will minimise problems so that it can be as successful as possible.</w:t>
      </w:r>
    </w:p>
    <w:p w14:paraId="7A816EFA" w14:textId="6D66A28F" w:rsidR="00887E80" w:rsidRDefault="00887E80" w:rsidP="0003504C">
      <w:pPr>
        <w:spacing w:line="480" w:lineRule="auto"/>
      </w:pPr>
      <w:r>
        <w:br w:type="page"/>
      </w:r>
    </w:p>
    <w:p w14:paraId="55C73265" w14:textId="6F99CE04" w:rsidR="00887E80" w:rsidRDefault="00887E80" w:rsidP="00887E80">
      <w:pPr>
        <w:pStyle w:val="Heading2"/>
      </w:pPr>
      <w:bookmarkStart w:id="6" w:name="_Toc71753243"/>
      <w:r>
        <w:lastRenderedPageBreak/>
        <w:t>2.4 Measuring</w:t>
      </w:r>
      <w:bookmarkEnd w:id="6"/>
    </w:p>
    <w:p w14:paraId="360F7DDF" w14:textId="5E1BB6CB" w:rsidR="00887E80" w:rsidRDefault="00887E80" w:rsidP="0003504C">
      <w:pPr>
        <w:spacing w:line="480" w:lineRule="auto"/>
      </w:pPr>
      <w:r>
        <w:t>Fresh 4 Freshers can measure the effectiveness of their social media campaigns through the analysis of traffic using a free tool like Google Analytics and connecting it to their website. This allows the business to see not only how much traffic is coming to the site, but where it is coming from, how long it is staying</w:t>
      </w:r>
      <w:r w:rsidR="00E46AC7">
        <w:t>,</w:t>
      </w:r>
      <w:r>
        <w:t xml:space="preserve"> and what it is doing whilst on the site. </w:t>
      </w:r>
    </w:p>
    <w:p w14:paraId="45E36AB1" w14:textId="7AB8E78F" w:rsidR="00887E80" w:rsidRDefault="00887E80" w:rsidP="0003504C">
      <w:pPr>
        <w:spacing w:line="480" w:lineRule="auto"/>
      </w:pPr>
      <w:r>
        <w:t>Since flyers are a form of offline marketing, it is not possible to monitor the number of people who look at the flyers for the Fresh 4 Freshers vegan campaign, however, by including a scannable QR code that is unique to these flyers, it is possible to track and analyse how many people are responding to the flyers, as the code will direct traffic to a specific online page (</w:t>
      </w:r>
      <w:proofErr w:type="spellStart"/>
      <w:r>
        <w:t>Helloprint</w:t>
      </w:r>
      <w:proofErr w:type="spellEnd"/>
      <w:r>
        <w:t>, 2019b). As a result, Fresh 4 Freshers can directly track the conversions from part of their campaign.</w:t>
      </w:r>
    </w:p>
    <w:p w14:paraId="00B72CF2" w14:textId="33DA7087" w:rsidR="00887E80" w:rsidRDefault="00887E80" w:rsidP="0003504C">
      <w:pPr>
        <w:spacing w:line="480" w:lineRule="auto"/>
      </w:pPr>
      <w:r>
        <w:t xml:space="preserve">However, as a form of </w:t>
      </w:r>
      <w:r w:rsidR="00E46AC7">
        <w:t>out-of-home</w:t>
      </w:r>
      <w:r>
        <w:t xml:space="preserve"> marketing, Fresh 4 Freshers will not be able to monitor how successful their billboards and bus shelter advertisements are in bringing in new consumers</w:t>
      </w:r>
      <w:r>
        <w:t>.</w:t>
      </w:r>
    </w:p>
    <w:p w14:paraId="25BDF327" w14:textId="512A540E" w:rsidR="00C0538C" w:rsidRDefault="00887E80" w:rsidP="0003504C">
      <w:pPr>
        <w:spacing w:line="480" w:lineRule="auto"/>
      </w:pPr>
      <w:r>
        <w:t>The overall success of the campaign will rely on whether the campaign for the vegan box brings in 5,000 additional signups for the subscription box.</w:t>
      </w:r>
    </w:p>
    <w:p w14:paraId="1AD6E425" w14:textId="3B2667C2" w:rsidR="00887E80" w:rsidRDefault="00887E80" w:rsidP="0003504C">
      <w:pPr>
        <w:spacing w:line="360" w:lineRule="auto"/>
      </w:pPr>
    </w:p>
    <w:p w14:paraId="1132B172" w14:textId="77777777" w:rsidR="001D309E" w:rsidRDefault="001D309E" w:rsidP="0003504C">
      <w:pPr>
        <w:spacing w:line="360" w:lineRule="auto"/>
      </w:pPr>
      <w:r>
        <w:br w:type="page"/>
      </w:r>
    </w:p>
    <w:p w14:paraId="7E0B86A7" w14:textId="3039B24C" w:rsidR="001D309E" w:rsidRDefault="001D309E" w:rsidP="0003504C">
      <w:pPr>
        <w:pStyle w:val="Heading1"/>
        <w:spacing w:line="360" w:lineRule="auto"/>
      </w:pPr>
      <w:bookmarkStart w:id="7" w:name="_Toc71753244"/>
      <w:r w:rsidRPr="001D309E">
        <w:lastRenderedPageBreak/>
        <w:t>3.0 Conclusion</w:t>
      </w:r>
      <w:bookmarkEnd w:id="7"/>
    </w:p>
    <w:p w14:paraId="646A2CAE" w14:textId="29C751B1" w:rsidR="00887E80" w:rsidRDefault="00887E80" w:rsidP="0003504C">
      <w:pPr>
        <w:spacing w:line="480" w:lineRule="auto"/>
      </w:pPr>
      <w:r>
        <w:t>To conclude, there are a number of different communication channels that Fresh 4 Freshers can use in their new vegan campaign. Some of which cost more money than others.</w:t>
      </w:r>
      <w:r w:rsidR="00B6354C">
        <w:t xml:space="preserve"> </w:t>
      </w:r>
      <w:r w:rsidR="00E46AC7">
        <w:t>Fresh 4 Freshers must utilise</w:t>
      </w:r>
      <w:r w:rsidR="00B6354C">
        <w:t xml:space="preserve"> a number of these in order to maximise the effectiveness of the new vegan campaign.</w:t>
      </w:r>
    </w:p>
    <w:p w14:paraId="353A0AE0" w14:textId="3F77A375" w:rsidR="00887E80" w:rsidRDefault="00887E80" w:rsidP="0003504C">
      <w:pPr>
        <w:spacing w:line="480" w:lineRule="auto"/>
      </w:pPr>
      <w:r>
        <w:t xml:space="preserve">As one of the most effective methods of </w:t>
      </w:r>
      <w:r w:rsidR="00B6354C">
        <w:t>marketing, it would benefit Fresh 4 Freshers to utilise both organic and paid social media marketing in order to maximise exposure for the brand. This can be measured by tracking conversions and using tools such as google analytics. For this reason, £12,000 of the budget has been allocated to social media with a further £10,000 being dedicated to a CPC advertising campaign on Facebook.</w:t>
      </w:r>
    </w:p>
    <w:p w14:paraId="010C1C6F" w14:textId="1B5E0142" w:rsidR="00B6354C" w:rsidRDefault="00B6354C" w:rsidP="0003504C">
      <w:pPr>
        <w:spacing w:line="480" w:lineRule="auto"/>
      </w:pPr>
      <w:r>
        <w:t>Flyers can also be very effective when marketing a campaign, by using a unique QR code on these flyers, Fresh 4 Freshers is also able to track how these flyers convert directly to website traffic. £3,500 has been allocated to printed and distributing flyers for the vegan food box campaign to all 106 universities in the UK.</w:t>
      </w:r>
    </w:p>
    <w:p w14:paraId="636EDEB0" w14:textId="215B089B" w:rsidR="00B6354C" w:rsidRDefault="00B6354C" w:rsidP="0003504C">
      <w:pPr>
        <w:spacing w:line="480" w:lineRule="auto"/>
      </w:pPr>
      <w:r>
        <w:t xml:space="preserve">Additionally, although the </w:t>
      </w:r>
      <w:r w:rsidR="00E46AC7">
        <w:t>effects</w:t>
      </w:r>
      <w:r>
        <w:t xml:space="preserve"> cannot be tracked directly, billboards can also be a good method of outdoor advertising, by spending a total cost of £12,500 on placing billboards on </w:t>
      </w:r>
      <w:r w:rsidR="00E46AC7">
        <w:t>well-</w:t>
      </w:r>
      <w:proofErr w:type="spellStart"/>
      <w:r w:rsidR="00E46AC7">
        <w:t>traveled</w:t>
      </w:r>
      <w:proofErr w:type="spellEnd"/>
      <w:r>
        <w:t xml:space="preserve"> routes and bus shelters in student-populated cities throughout the UK, Fresh 4 Freshers hopes to gain a number of </w:t>
      </w:r>
      <w:r w:rsidR="00E46AC7">
        <w:t>sign-ups</w:t>
      </w:r>
      <w:r>
        <w:t xml:space="preserve"> and gain awareness for the brand.</w:t>
      </w:r>
    </w:p>
    <w:p w14:paraId="077A9BE8" w14:textId="4FF1A31E" w:rsidR="00B6354C" w:rsidRDefault="00B6354C" w:rsidP="0003504C">
      <w:pPr>
        <w:spacing w:line="480" w:lineRule="auto"/>
      </w:pPr>
      <w:r>
        <w:t xml:space="preserve">A message that promotes how environmentally conscious Fresh 4 Freshers are will also be utilised to maximise the number of signups during this campaign as well as an offer giving </w:t>
      </w:r>
      <w:r>
        <w:lastRenderedPageBreak/>
        <w:t>new signups £5 off will also be advantageous during the promotion of the vegan box, at a cost of £7,500.</w:t>
      </w:r>
    </w:p>
    <w:p w14:paraId="5E6C61BC" w14:textId="77777777" w:rsidR="00887E80" w:rsidRDefault="00887E80">
      <w:pPr>
        <w:spacing w:before="200" w:after="200"/>
      </w:pPr>
      <w:r>
        <w:br w:type="page"/>
      </w:r>
    </w:p>
    <w:p w14:paraId="1BFF9BFE" w14:textId="77777777" w:rsidR="003F3C46" w:rsidRDefault="003F3C46"/>
    <w:p w14:paraId="62B6A0A1" w14:textId="70DD698E" w:rsidR="001D309E" w:rsidRPr="001D309E" w:rsidRDefault="003F3C46" w:rsidP="006F236F">
      <w:pPr>
        <w:pStyle w:val="Heading1"/>
      </w:pPr>
      <w:bookmarkStart w:id="8" w:name="_Toc71753245"/>
      <w:r>
        <w:t>4.0 Recommendations</w:t>
      </w:r>
      <w:bookmarkEnd w:id="8"/>
    </w:p>
    <w:p w14:paraId="71C418F5" w14:textId="4AC2010C" w:rsidR="001D309E" w:rsidRDefault="00B6354C" w:rsidP="0003504C">
      <w:pPr>
        <w:spacing w:line="480" w:lineRule="auto"/>
      </w:pPr>
      <w:r>
        <w:t xml:space="preserve">Veganism is increasing in the UK at a rapid pace, </w:t>
      </w:r>
      <w:r w:rsidR="0003504C">
        <w:t>specifically</w:t>
      </w:r>
      <w:r>
        <w:t xml:space="preserve"> amongst young people. Fresh 4 Freshers will benefit from marketing their new vegan box by using a number of different communication channels.</w:t>
      </w:r>
    </w:p>
    <w:p w14:paraId="73EA489D" w14:textId="039CE713" w:rsidR="00B6354C" w:rsidRDefault="00B6354C" w:rsidP="0003504C">
      <w:pPr>
        <w:spacing w:line="480" w:lineRule="auto"/>
      </w:pPr>
      <w:r>
        <w:t>It is recommended that a large portion of the budget, £12,000, be allocated to paid social media marketing as this is a very effective method of promotion due to the extremely high number of social media users in the UK and around the world</w:t>
      </w:r>
      <w:r w:rsidR="0003504C">
        <w:t xml:space="preserve">. Similarly, it </w:t>
      </w:r>
      <w:proofErr w:type="gramStart"/>
      <w:r w:rsidR="0003504C">
        <w:t>would</w:t>
      </w:r>
      <w:proofErr w:type="gramEnd"/>
      <w:r w:rsidR="0003504C">
        <w:t xml:space="preserve"> beneficial to allocate £10,000 to a CPC advertisement on Facebook.</w:t>
      </w:r>
    </w:p>
    <w:p w14:paraId="4C567481" w14:textId="64392916" w:rsidR="00B6354C" w:rsidRDefault="00B6354C" w:rsidP="0003504C">
      <w:pPr>
        <w:spacing w:line="480" w:lineRule="auto"/>
      </w:pPr>
      <w:r>
        <w:t xml:space="preserve">Additionally, it would benefit Fresh 4 Freshers to utilise flyers and billboards as a method of out-of-house marketing. Since these methods of marketing can be very effective when used appropriately. It is advisable for £3,500 of the budget </w:t>
      </w:r>
      <w:r w:rsidR="00E46AC7">
        <w:t xml:space="preserve">to </w:t>
      </w:r>
      <w:r>
        <w:t xml:space="preserve">be spent on printing and distributing flyers to universities around the UK, as well as utilising £12,500 for the display of bus shelter advertisements and billboards for </w:t>
      </w:r>
      <w:r w:rsidR="00E46AC7">
        <w:t>four weeks</w:t>
      </w:r>
      <w:r>
        <w:t>.</w:t>
      </w:r>
    </w:p>
    <w:p w14:paraId="5F58BA7F" w14:textId="3EDE8606" w:rsidR="00B6354C" w:rsidRDefault="00B6354C" w:rsidP="0003504C">
      <w:pPr>
        <w:spacing w:line="480" w:lineRule="auto"/>
      </w:pPr>
      <w:r>
        <w:t>Further, by portraying themselves as an environmentally conscious business, Fresh 4 Freshers may improve their brand image and encourage an influx in signups during this campaign</w:t>
      </w:r>
      <w:r w:rsidR="0003504C">
        <w:t xml:space="preserve">. By spending £7,500 of the budget on an offer whereby new signups receive £5 off their first box, signups may also increase. </w:t>
      </w:r>
    </w:p>
    <w:p w14:paraId="1EDF841B" w14:textId="77777777" w:rsidR="0003504C" w:rsidRDefault="0003504C" w:rsidP="0003504C">
      <w:pPr>
        <w:spacing w:line="480" w:lineRule="auto"/>
      </w:pPr>
      <w:r>
        <w:lastRenderedPageBreak/>
        <w:t>Finally, it is recommended that Fresh 4 Freshers leave the remaining £4,500 of the £50,000 budget unallocated so that it may be used as contingency cost if unforeseen circumstances are to occur.</w:t>
      </w:r>
    </w:p>
    <w:p w14:paraId="2BDE3928" w14:textId="77777777" w:rsidR="0003504C" w:rsidRDefault="0003504C">
      <w:pPr>
        <w:spacing w:before="200" w:after="200"/>
      </w:pPr>
      <w:r>
        <w:br w:type="page"/>
      </w:r>
    </w:p>
    <w:p w14:paraId="3FB925A2" w14:textId="7FDBBC92" w:rsidR="00A730C0" w:rsidRDefault="00B6354C" w:rsidP="0003504C">
      <w:pPr>
        <w:pStyle w:val="Heading1"/>
      </w:pPr>
      <w:bookmarkStart w:id="9" w:name="_Toc71753246"/>
      <w:r>
        <w:lastRenderedPageBreak/>
        <w:t xml:space="preserve">5.0 </w:t>
      </w:r>
      <w:r w:rsidR="00A730C0">
        <w:t>References</w:t>
      </w:r>
      <w:bookmarkEnd w:id="9"/>
    </w:p>
    <w:p w14:paraId="54D9C5E3" w14:textId="77777777" w:rsidR="0003504C" w:rsidRDefault="0003504C" w:rsidP="0003504C">
      <w:pPr>
        <w:spacing w:before="0" w:after="240" w:line="360" w:lineRule="auto"/>
        <w:rPr>
          <w:rFonts w:eastAsia="Times New Roman" w:cs="Times New Roman"/>
          <w:color w:val="000000"/>
          <w:szCs w:val="24"/>
          <w:lang w:eastAsia="en-GB"/>
        </w:rPr>
      </w:pPr>
      <w:proofErr w:type="spellStart"/>
      <w:r w:rsidRPr="00887E80">
        <w:rPr>
          <w:rFonts w:eastAsia="Times New Roman" w:cs="Times New Roman"/>
          <w:color w:val="000000"/>
          <w:szCs w:val="24"/>
          <w:lang w:eastAsia="en-GB"/>
        </w:rPr>
        <w:t>AdminBMedia</w:t>
      </w:r>
      <w:proofErr w:type="spellEnd"/>
      <w:r w:rsidRPr="00887E80">
        <w:rPr>
          <w:rFonts w:eastAsia="Times New Roman" w:cs="Times New Roman"/>
          <w:color w:val="000000"/>
          <w:szCs w:val="24"/>
          <w:lang w:eastAsia="en-GB"/>
        </w:rPr>
        <w:t xml:space="preserve"> (2020). </w:t>
      </w:r>
      <w:r w:rsidRPr="00887E80">
        <w:rPr>
          <w:rFonts w:eastAsia="Times New Roman" w:cs="Times New Roman"/>
          <w:i/>
          <w:iCs/>
          <w:color w:val="000000"/>
          <w:szCs w:val="24"/>
          <w:lang w:eastAsia="en-GB"/>
        </w:rPr>
        <w:t>14 Benefits of Billboard Advertising | Why Billboards Are Worth the ROI</w:t>
      </w:r>
      <w:r w:rsidRPr="00887E80">
        <w:rPr>
          <w:rFonts w:eastAsia="Times New Roman" w:cs="Times New Roman"/>
          <w:color w:val="000000"/>
          <w:szCs w:val="24"/>
          <w:lang w:eastAsia="en-GB"/>
        </w:rPr>
        <w:t xml:space="preserve">. [online] </w:t>
      </w:r>
      <w:proofErr w:type="spellStart"/>
      <w:r w:rsidRPr="00887E80">
        <w:rPr>
          <w:rFonts w:eastAsia="Times New Roman" w:cs="Times New Roman"/>
          <w:color w:val="000000"/>
          <w:szCs w:val="24"/>
          <w:lang w:eastAsia="en-GB"/>
        </w:rPr>
        <w:t>bMedia</w:t>
      </w:r>
      <w:proofErr w:type="spellEnd"/>
      <w:r w:rsidRPr="00887E80">
        <w:rPr>
          <w:rFonts w:eastAsia="Times New Roman" w:cs="Times New Roman"/>
          <w:color w:val="000000"/>
          <w:szCs w:val="24"/>
          <w:lang w:eastAsia="en-GB"/>
        </w:rPr>
        <w:t>. Available at: https://www.bmediagroup.com/news/14-benefits-of-billboard-advertising/ [Accessed 12 May 2021].</w:t>
      </w:r>
    </w:p>
    <w:p w14:paraId="4189669D" w14:textId="77777777" w:rsidR="0003504C" w:rsidRDefault="0003504C" w:rsidP="0003504C">
      <w:pPr>
        <w:spacing w:before="0" w:after="240" w:line="360" w:lineRule="auto"/>
        <w:rPr>
          <w:rFonts w:eastAsia="Times New Roman" w:cs="Times New Roman"/>
          <w:color w:val="000000"/>
          <w:szCs w:val="24"/>
          <w:lang w:eastAsia="en-GB"/>
        </w:rPr>
      </w:pPr>
      <w:r>
        <w:rPr>
          <w:rFonts w:eastAsia="Times New Roman" w:cs="Times New Roman"/>
          <w:color w:val="000000"/>
          <w:szCs w:val="24"/>
          <w:lang w:eastAsia="en-GB"/>
        </w:rPr>
        <w:t>Chaffey, D</w:t>
      </w:r>
      <w:r w:rsidRPr="00887E80">
        <w:rPr>
          <w:rFonts w:eastAsia="Times New Roman" w:cs="Times New Roman"/>
          <w:color w:val="000000"/>
          <w:szCs w:val="24"/>
          <w:lang w:eastAsia="en-GB"/>
        </w:rPr>
        <w:t>. (2021). </w:t>
      </w:r>
      <w:r w:rsidRPr="00887E80">
        <w:rPr>
          <w:rFonts w:eastAsia="Times New Roman" w:cs="Times New Roman"/>
          <w:i/>
          <w:iCs/>
          <w:color w:val="000000"/>
          <w:szCs w:val="24"/>
          <w:lang w:eastAsia="en-GB"/>
        </w:rPr>
        <w:t>Global social media statistics research summary [updated 2021]</w:t>
      </w:r>
      <w:r w:rsidRPr="00887E80">
        <w:rPr>
          <w:rFonts w:eastAsia="Times New Roman" w:cs="Times New Roman"/>
          <w:color w:val="000000"/>
          <w:szCs w:val="24"/>
          <w:lang w:eastAsia="en-GB"/>
        </w:rPr>
        <w:t>. [online] Available at: https://www.smartinsights.com/social-media-marketing/social-media-strategy/new-global-social-media-research/ [Accessed 12 May 2021].</w:t>
      </w:r>
    </w:p>
    <w:p w14:paraId="4F326402" w14:textId="77777777" w:rsidR="0003504C" w:rsidRDefault="0003504C" w:rsidP="0003504C">
      <w:pPr>
        <w:spacing w:before="0" w:after="240" w:line="360" w:lineRule="auto"/>
        <w:rPr>
          <w:rFonts w:eastAsia="Times New Roman" w:cs="Times New Roman"/>
          <w:color w:val="000000"/>
          <w:szCs w:val="24"/>
          <w:lang w:eastAsia="en-GB"/>
        </w:rPr>
      </w:pPr>
      <w:r w:rsidRPr="00887E80">
        <w:rPr>
          <w:rFonts w:eastAsia="Times New Roman" w:cs="Times New Roman"/>
          <w:color w:val="000000"/>
          <w:szCs w:val="24"/>
          <w:lang w:eastAsia="en-GB"/>
        </w:rPr>
        <w:t>Clear Channel Direct. (2018). </w:t>
      </w:r>
      <w:r w:rsidRPr="00887E80">
        <w:rPr>
          <w:rFonts w:eastAsia="Times New Roman" w:cs="Times New Roman"/>
          <w:i/>
          <w:iCs/>
          <w:color w:val="000000"/>
          <w:szCs w:val="24"/>
          <w:lang w:eastAsia="en-GB"/>
        </w:rPr>
        <w:t>How Effective is Outdoor Advertising in the UK? - Clear Channel Direct</w:t>
      </w:r>
      <w:r w:rsidRPr="00887E80">
        <w:rPr>
          <w:rFonts w:eastAsia="Times New Roman" w:cs="Times New Roman"/>
          <w:color w:val="000000"/>
          <w:szCs w:val="24"/>
          <w:lang w:eastAsia="en-GB"/>
        </w:rPr>
        <w:t>. [online] Available at: https://www.clearchanneldirect.co.uk/resource-centre/how-effective-is-outdoor-advertising/#:~:text=In%20fact%2C%20it%20has%20a,for%20banner%20advertisements%20on%20websites. [Accessed 12 May 2021].</w:t>
      </w:r>
    </w:p>
    <w:p w14:paraId="5B338BCC" w14:textId="77777777" w:rsidR="0003504C" w:rsidRPr="00B6354C" w:rsidRDefault="0003504C" w:rsidP="0003504C">
      <w:pPr>
        <w:spacing w:before="0" w:after="240" w:line="360" w:lineRule="auto"/>
        <w:rPr>
          <w:rFonts w:eastAsia="Times New Roman" w:cs="Times New Roman"/>
          <w:color w:val="000000"/>
          <w:szCs w:val="24"/>
          <w:lang w:eastAsia="en-GB"/>
        </w:rPr>
      </w:pPr>
      <w:r>
        <w:rPr>
          <w:rFonts w:eastAsia="Times New Roman" w:cs="Times New Roman"/>
          <w:color w:val="000000"/>
          <w:szCs w:val="24"/>
          <w:lang w:eastAsia="en-GB"/>
        </w:rPr>
        <w:t>Cooper, P</w:t>
      </w:r>
      <w:r w:rsidRPr="00B6354C">
        <w:rPr>
          <w:rFonts w:eastAsia="Times New Roman" w:cs="Times New Roman"/>
          <w:color w:val="000000"/>
          <w:szCs w:val="24"/>
          <w:lang w:eastAsia="en-GB"/>
        </w:rPr>
        <w:t>. (2020). </w:t>
      </w:r>
      <w:r w:rsidRPr="00B6354C">
        <w:rPr>
          <w:rFonts w:eastAsia="Times New Roman" w:cs="Times New Roman"/>
          <w:i/>
          <w:iCs/>
          <w:color w:val="000000"/>
          <w:szCs w:val="24"/>
          <w:lang w:eastAsia="en-GB"/>
        </w:rPr>
        <w:t>Organic vs. Paid Social Media: How to Integrate Both into Your Strategy</w:t>
      </w:r>
      <w:r w:rsidRPr="00B6354C">
        <w:rPr>
          <w:rFonts w:eastAsia="Times New Roman" w:cs="Times New Roman"/>
          <w:color w:val="000000"/>
          <w:szCs w:val="24"/>
          <w:lang w:eastAsia="en-GB"/>
        </w:rPr>
        <w:t xml:space="preserve">. </w:t>
      </w:r>
      <w:r>
        <w:rPr>
          <w:rFonts w:eastAsia="Times New Roman" w:cs="Times New Roman"/>
          <w:color w:val="000000"/>
          <w:szCs w:val="24"/>
          <w:lang w:eastAsia="en-GB"/>
        </w:rPr>
        <w:t xml:space="preserve">Hootsuite. </w:t>
      </w:r>
      <w:r w:rsidRPr="00B6354C">
        <w:rPr>
          <w:rFonts w:eastAsia="Times New Roman" w:cs="Times New Roman"/>
          <w:color w:val="000000"/>
          <w:szCs w:val="24"/>
          <w:lang w:eastAsia="en-GB"/>
        </w:rPr>
        <w:t>[online] Available at: https://blog.hootsuite.com/organic-vs-paid-social-media/ [Accessed 12 May 2021].</w:t>
      </w:r>
    </w:p>
    <w:p w14:paraId="6387009A" w14:textId="77777777" w:rsidR="0003504C" w:rsidRDefault="0003504C" w:rsidP="0003504C">
      <w:pPr>
        <w:spacing w:before="0" w:after="240" w:line="360" w:lineRule="auto"/>
        <w:rPr>
          <w:rFonts w:eastAsia="Times New Roman" w:cs="Times New Roman"/>
          <w:color w:val="000000"/>
          <w:szCs w:val="24"/>
          <w:lang w:eastAsia="en-GB"/>
        </w:rPr>
      </w:pPr>
      <w:proofErr w:type="spellStart"/>
      <w:r w:rsidRPr="00887E80">
        <w:rPr>
          <w:rFonts w:eastAsia="Times New Roman" w:cs="Times New Roman"/>
          <w:color w:val="000000"/>
          <w:szCs w:val="24"/>
          <w:lang w:eastAsia="en-GB"/>
        </w:rPr>
        <w:t>Estay</w:t>
      </w:r>
      <w:proofErr w:type="spellEnd"/>
      <w:r w:rsidRPr="00887E80">
        <w:rPr>
          <w:rFonts w:eastAsia="Times New Roman" w:cs="Times New Roman"/>
          <w:color w:val="000000"/>
          <w:szCs w:val="24"/>
          <w:lang w:eastAsia="en-GB"/>
        </w:rPr>
        <w:t>, B. (2020). </w:t>
      </w:r>
      <w:r w:rsidRPr="00887E80">
        <w:rPr>
          <w:rFonts w:eastAsia="Times New Roman" w:cs="Times New Roman"/>
          <w:i/>
          <w:iCs/>
          <w:color w:val="000000"/>
          <w:szCs w:val="24"/>
          <w:lang w:eastAsia="en-GB"/>
        </w:rPr>
        <w:t>How to Use Customer Discounts to Boost Sales (2021)</w:t>
      </w:r>
      <w:r w:rsidRPr="00887E80">
        <w:rPr>
          <w:rFonts w:eastAsia="Times New Roman" w:cs="Times New Roman"/>
          <w:color w:val="000000"/>
          <w:szCs w:val="24"/>
          <w:lang w:eastAsia="en-GB"/>
        </w:rPr>
        <w:t>. [online] The BigCommerce Blog. Available at: https://www.bigcommerce.co.uk/blog/customer-discount/#why-should-online-stores-offer-customer-discounts [Accessed 12 May 2021].</w:t>
      </w:r>
    </w:p>
    <w:p w14:paraId="4D2EF893" w14:textId="77777777" w:rsidR="0003504C" w:rsidRDefault="0003504C" w:rsidP="0003504C">
      <w:pPr>
        <w:spacing w:before="0" w:after="240" w:line="360" w:lineRule="auto"/>
        <w:rPr>
          <w:rFonts w:eastAsia="Times New Roman" w:cs="Times New Roman"/>
          <w:szCs w:val="24"/>
          <w:lang w:eastAsia="en-GB"/>
        </w:rPr>
      </w:pPr>
      <w:r w:rsidRPr="00C0538C">
        <w:rPr>
          <w:rFonts w:eastAsia="Times New Roman" w:cs="Times New Roman"/>
          <w:szCs w:val="24"/>
          <w:lang w:eastAsia="en-GB"/>
        </w:rPr>
        <w:t xml:space="preserve">Fill, C. and Turnbull, S. (2019). </w:t>
      </w:r>
      <w:r w:rsidRPr="00C0538C">
        <w:rPr>
          <w:rFonts w:eastAsia="Times New Roman" w:cs="Times New Roman"/>
          <w:i/>
          <w:iCs/>
          <w:szCs w:val="24"/>
          <w:lang w:eastAsia="en-GB"/>
        </w:rPr>
        <w:t xml:space="preserve">Marketing </w:t>
      </w:r>
      <w:proofErr w:type="gramStart"/>
      <w:r w:rsidRPr="00C0538C">
        <w:rPr>
          <w:rFonts w:eastAsia="Times New Roman" w:cs="Times New Roman"/>
          <w:i/>
          <w:iCs/>
          <w:szCs w:val="24"/>
          <w:lang w:eastAsia="en-GB"/>
        </w:rPr>
        <w:t>communications :</w:t>
      </w:r>
      <w:proofErr w:type="gramEnd"/>
      <w:r w:rsidRPr="00C0538C">
        <w:rPr>
          <w:rFonts w:eastAsia="Times New Roman" w:cs="Times New Roman"/>
          <w:i/>
          <w:iCs/>
          <w:szCs w:val="24"/>
          <w:lang w:eastAsia="en-GB"/>
        </w:rPr>
        <w:t xml:space="preserve"> touchpoints, sharing and disruption</w:t>
      </w:r>
      <w:r w:rsidRPr="00C0538C">
        <w:rPr>
          <w:rFonts w:eastAsia="Times New Roman" w:cs="Times New Roman"/>
          <w:szCs w:val="24"/>
          <w:lang w:eastAsia="en-GB"/>
        </w:rPr>
        <w:t>. 8th ed. New York: Pearson.</w:t>
      </w:r>
    </w:p>
    <w:p w14:paraId="1E02F712" w14:textId="77777777" w:rsidR="0003504C" w:rsidRDefault="0003504C" w:rsidP="0003504C">
      <w:pPr>
        <w:spacing w:before="0" w:after="240" w:line="360" w:lineRule="auto"/>
        <w:rPr>
          <w:rFonts w:eastAsia="Times New Roman" w:cs="Times New Roman"/>
          <w:color w:val="000000"/>
          <w:szCs w:val="24"/>
          <w:lang w:eastAsia="en-GB"/>
        </w:rPr>
      </w:pPr>
      <w:r w:rsidRPr="00887E80">
        <w:rPr>
          <w:rFonts w:eastAsia="Times New Roman" w:cs="Times New Roman"/>
          <w:color w:val="000000"/>
          <w:szCs w:val="24"/>
          <w:lang w:eastAsia="en-GB"/>
        </w:rPr>
        <w:t>Giles, A. (2016). </w:t>
      </w:r>
      <w:r w:rsidRPr="00887E80">
        <w:rPr>
          <w:rFonts w:eastAsia="Times New Roman" w:cs="Times New Roman"/>
          <w:i/>
          <w:iCs/>
          <w:color w:val="000000"/>
          <w:szCs w:val="24"/>
          <w:lang w:eastAsia="en-GB"/>
        </w:rPr>
        <w:t>How much does billboard advertising cost? - Bubble</w:t>
      </w:r>
      <w:r w:rsidRPr="00887E80">
        <w:rPr>
          <w:rFonts w:eastAsia="Times New Roman" w:cs="Times New Roman"/>
          <w:color w:val="000000"/>
          <w:szCs w:val="24"/>
          <w:lang w:eastAsia="en-GB"/>
        </w:rPr>
        <w:t>. [online] Bubble. Available at: https://bubbleoutdoor.com/how-much-does-billboard-advertising-cost/#:~:text=Billboard%20rental%20costs%20in%20the,%C2%A3270%20for%202%20weeks. [Accessed 12 May 2021].</w:t>
      </w:r>
    </w:p>
    <w:p w14:paraId="72CD34F1" w14:textId="77777777" w:rsidR="0003504C" w:rsidRDefault="0003504C" w:rsidP="0003504C">
      <w:pPr>
        <w:spacing w:before="0" w:after="240" w:line="360" w:lineRule="auto"/>
        <w:rPr>
          <w:rFonts w:eastAsia="Times New Roman" w:cs="Times New Roman"/>
          <w:color w:val="000000"/>
          <w:szCs w:val="24"/>
          <w:lang w:eastAsia="en-GB"/>
        </w:rPr>
      </w:pPr>
      <w:proofErr w:type="spellStart"/>
      <w:r w:rsidRPr="00887E80">
        <w:rPr>
          <w:rFonts w:eastAsia="Times New Roman" w:cs="Times New Roman"/>
          <w:color w:val="000000"/>
          <w:szCs w:val="24"/>
          <w:lang w:eastAsia="en-GB"/>
        </w:rPr>
        <w:lastRenderedPageBreak/>
        <w:t>Helloprint</w:t>
      </w:r>
      <w:proofErr w:type="spellEnd"/>
      <w:r w:rsidRPr="00887E80">
        <w:rPr>
          <w:rFonts w:eastAsia="Times New Roman" w:cs="Times New Roman"/>
          <w:color w:val="000000"/>
          <w:szCs w:val="24"/>
          <w:lang w:eastAsia="en-GB"/>
        </w:rPr>
        <w:t xml:space="preserve"> | Blog. (2019</w:t>
      </w:r>
      <w:r>
        <w:rPr>
          <w:rFonts w:eastAsia="Times New Roman" w:cs="Times New Roman"/>
          <w:color w:val="000000"/>
          <w:szCs w:val="24"/>
          <w:lang w:eastAsia="en-GB"/>
        </w:rPr>
        <w:t>a</w:t>
      </w:r>
      <w:r w:rsidRPr="00887E80">
        <w:rPr>
          <w:rFonts w:eastAsia="Times New Roman" w:cs="Times New Roman"/>
          <w:color w:val="000000"/>
          <w:szCs w:val="24"/>
          <w:lang w:eastAsia="en-GB"/>
        </w:rPr>
        <w:t>). </w:t>
      </w:r>
      <w:r w:rsidRPr="00887E80">
        <w:rPr>
          <w:rFonts w:eastAsia="Times New Roman" w:cs="Times New Roman"/>
          <w:i/>
          <w:iCs/>
          <w:color w:val="000000"/>
          <w:szCs w:val="24"/>
          <w:lang w:eastAsia="en-GB"/>
        </w:rPr>
        <w:t xml:space="preserve">How Much Do Flyers Cost? - </w:t>
      </w:r>
      <w:proofErr w:type="spellStart"/>
      <w:r w:rsidRPr="00887E80">
        <w:rPr>
          <w:rFonts w:eastAsia="Times New Roman" w:cs="Times New Roman"/>
          <w:i/>
          <w:iCs/>
          <w:color w:val="000000"/>
          <w:szCs w:val="24"/>
          <w:lang w:eastAsia="en-GB"/>
        </w:rPr>
        <w:t>Helloprint</w:t>
      </w:r>
      <w:proofErr w:type="spellEnd"/>
      <w:r w:rsidRPr="00887E80">
        <w:rPr>
          <w:rFonts w:eastAsia="Times New Roman" w:cs="Times New Roman"/>
          <w:i/>
          <w:iCs/>
          <w:color w:val="000000"/>
          <w:szCs w:val="24"/>
          <w:lang w:eastAsia="en-GB"/>
        </w:rPr>
        <w:t xml:space="preserve"> | Blog</w:t>
      </w:r>
      <w:r w:rsidRPr="00887E80">
        <w:rPr>
          <w:rFonts w:eastAsia="Times New Roman" w:cs="Times New Roman"/>
          <w:color w:val="000000"/>
          <w:szCs w:val="24"/>
          <w:lang w:eastAsia="en-GB"/>
        </w:rPr>
        <w:t>. [online] Available at: https://www.helloprint.co.uk/blog/how-much-do-flyers-cost/ [Accessed 12 May 2021].</w:t>
      </w:r>
    </w:p>
    <w:p w14:paraId="457505B9" w14:textId="77777777" w:rsidR="0003504C" w:rsidRDefault="0003504C" w:rsidP="0003504C">
      <w:pPr>
        <w:spacing w:before="0" w:after="240" w:line="360" w:lineRule="auto"/>
        <w:rPr>
          <w:rFonts w:eastAsia="Times New Roman" w:cs="Times New Roman"/>
          <w:color w:val="000000"/>
          <w:szCs w:val="24"/>
          <w:lang w:eastAsia="en-GB"/>
        </w:rPr>
      </w:pPr>
      <w:proofErr w:type="spellStart"/>
      <w:r w:rsidRPr="00887E80">
        <w:rPr>
          <w:rFonts w:eastAsia="Times New Roman" w:cs="Times New Roman"/>
          <w:color w:val="000000"/>
          <w:szCs w:val="24"/>
          <w:lang w:eastAsia="en-GB"/>
        </w:rPr>
        <w:t>Helloprint</w:t>
      </w:r>
      <w:proofErr w:type="spellEnd"/>
      <w:r w:rsidRPr="00887E80">
        <w:rPr>
          <w:rFonts w:eastAsia="Times New Roman" w:cs="Times New Roman"/>
          <w:color w:val="000000"/>
          <w:szCs w:val="24"/>
          <w:lang w:eastAsia="en-GB"/>
        </w:rPr>
        <w:t xml:space="preserve"> | Blog. (2019</w:t>
      </w:r>
      <w:r>
        <w:rPr>
          <w:rFonts w:eastAsia="Times New Roman" w:cs="Times New Roman"/>
          <w:color w:val="000000"/>
          <w:szCs w:val="24"/>
          <w:lang w:eastAsia="en-GB"/>
        </w:rPr>
        <w:t>b</w:t>
      </w:r>
      <w:r w:rsidRPr="00887E80">
        <w:rPr>
          <w:rFonts w:eastAsia="Times New Roman" w:cs="Times New Roman"/>
          <w:color w:val="000000"/>
          <w:szCs w:val="24"/>
          <w:lang w:eastAsia="en-GB"/>
        </w:rPr>
        <w:t>). </w:t>
      </w:r>
      <w:r w:rsidRPr="00887E80">
        <w:rPr>
          <w:rFonts w:eastAsia="Times New Roman" w:cs="Times New Roman"/>
          <w:i/>
          <w:iCs/>
          <w:color w:val="000000"/>
          <w:szCs w:val="24"/>
          <w:lang w:eastAsia="en-GB"/>
        </w:rPr>
        <w:t xml:space="preserve">How to Measure Print Marketing Performance - </w:t>
      </w:r>
      <w:proofErr w:type="spellStart"/>
      <w:r w:rsidRPr="00887E80">
        <w:rPr>
          <w:rFonts w:eastAsia="Times New Roman" w:cs="Times New Roman"/>
          <w:i/>
          <w:iCs/>
          <w:color w:val="000000"/>
          <w:szCs w:val="24"/>
          <w:lang w:eastAsia="en-GB"/>
        </w:rPr>
        <w:t>Helloprint</w:t>
      </w:r>
      <w:proofErr w:type="spellEnd"/>
      <w:r w:rsidRPr="00887E80">
        <w:rPr>
          <w:rFonts w:eastAsia="Times New Roman" w:cs="Times New Roman"/>
          <w:color w:val="000000"/>
          <w:szCs w:val="24"/>
          <w:lang w:eastAsia="en-GB"/>
        </w:rPr>
        <w:t>. [online] Available at: https://www.helloprint.co.uk/blog/how-to-measure-print-marketing-performance/#:~:text=Though%20you%20cannot%20monitor%20the,people%20are%20responding%20to%20it.&amp;text=Quick%20tip%3A%20Instead%20of%20having,can%20scan%20with%20their%20smartphones. [Accessed 12 May 2021].</w:t>
      </w:r>
    </w:p>
    <w:p w14:paraId="356973EF" w14:textId="77777777" w:rsidR="0003504C" w:rsidRDefault="0003504C" w:rsidP="0003504C">
      <w:pPr>
        <w:spacing w:before="0" w:after="240" w:line="360" w:lineRule="auto"/>
        <w:rPr>
          <w:rFonts w:eastAsia="Times New Roman" w:cs="Times New Roman"/>
          <w:color w:val="000000"/>
          <w:szCs w:val="24"/>
          <w:lang w:eastAsia="en-GB"/>
        </w:rPr>
      </w:pPr>
      <w:proofErr w:type="spellStart"/>
      <w:r w:rsidRPr="00887E80">
        <w:rPr>
          <w:rFonts w:eastAsia="Times New Roman" w:cs="Times New Roman"/>
          <w:color w:val="000000"/>
          <w:szCs w:val="24"/>
          <w:lang w:eastAsia="en-GB"/>
        </w:rPr>
        <w:t>Instaprint</w:t>
      </w:r>
      <w:proofErr w:type="spellEnd"/>
      <w:r w:rsidRPr="00887E80">
        <w:rPr>
          <w:rFonts w:eastAsia="Times New Roman" w:cs="Times New Roman"/>
          <w:color w:val="000000"/>
          <w:szCs w:val="24"/>
          <w:lang w:eastAsia="en-GB"/>
        </w:rPr>
        <w:t>. (2020). </w:t>
      </w:r>
      <w:r w:rsidRPr="00887E80">
        <w:rPr>
          <w:rFonts w:eastAsia="Times New Roman" w:cs="Times New Roman"/>
          <w:i/>
          <w:iCs/>
          <w:color w:val="000000"/>
          <w:szCs w:val="24"/>
          <w:lang w:eastAsia="en-GB"/>
        </w:rPr>
        <w:t xml:space="preserve">Are Flyers Still Effective In 2021? | </w:t>
      </w:r>
      <w:proofErr w:type="spellStart"/>
      <w:r w:rsidRPr="00887E80">
        <w:rPr>
          <w:rFonts w:eastAsia="Times New Roman" w:cs="Times New Roman"/>
          <w:i/>
          <w:iCs/>
          <w:color w:val="000000"/>
          <w:szCs w:val="24"/>
          <w:lang w:eastAsia="en-GB"/>
        </w:rPr>
        <w:t>Instaprint</w:t>
      </w:r>
      <w:proofErr w:type="spellEnd"/>
      <w:r w:rsidRPr="00887E80">
        <w:rPr>
          <w:rFonts w:eastAsia="Times New Roman" w:cs="Times New Roman"/>
          <w:color w:val="000000"/>
          <w:szCs w:val="24"/>
          <w:lang w:eastAsia="en-GB"/>
        </w:rPr>
        <w:t>. [online] Available at: https://www.instaprint.co.uk/are-flyers-still-effective-in-2021/#:~:text=A%20well%20thought%20out%20flyer,more%20customers%20for%20your%20business. [Accessed 12 May 2021].</w:t>
      </w:r>
    </w:p>
    <w:p w14:paraId="2991569E" w14:textId="77777777" w:rsidR="0003504C" w:rsidRDefault="0003504C" w:rsidP="0003504C">
      <w:pPr>
        <w:spacing w:before="0" w:after="240" w:line="360" w:lineRule="auto"/>
        <w:rPr>
          <w:rFonts w:eastAsia="Times New Roman" w:cs="Times New Roman"/>
          <w:color w:val="000000"/>
          <w:szCs w:val="24"/>
          <w:lang w:eastAsia="en-GB"/>
        </w:rPr>
      </w:pPr>
      <w:r w:rsidRPr="00887E80">
        <w:rPr>
          <w:rFonts w:eastAsia="Times New Roman" w:cs="Times New Roman"/>
          <w:color w:val="000000"/>
          <w:szCs w:val="24"/>
          <w:lang w:eastAsia="en-GB"/>
        </w:rPr>
        <w:t>J.D. Power. (2013). </w:t>
      </w:r>
      <w:r w:rsidRPr="00887E80">
        <w:rPr>
          <w:rFonts w:eastAsia="Times New Roman" w:cs="Times New Roman"/>
          <w:i/>
          <w:iCs/>
          <w:color w:val="000000"/>
          <w:szCs w:val="24"/>
          <w:lang w:eastAsia="en-GB"/>
        </w:rPr>
        <w:t>2013 Social Media Benchmark Study</w:t>
      </w:r>
      <w:r w:rsidRPr="00887E80">
        <w:rPr>
          <w:rFonts w:eastAsia="Times New Roman" w:cs="Times New Roman"/>
          <w:color w:val="000000"/>
          <w:szCs w:val="24"/>
          <w:lang w:eastAsia="en-GB"/>
        </w:rPr>
        <w:t>. [online] Available at: https://www.jdpower.com/business/press-releases/2013-social-media-benchmark-study [Accessed 12 May 2021].</w:t>
      </w:r>
    </w:p>
    <w:p w14:paraId="47B4A71E" w14:textId="77777777" w:rsidR="0003504C" w:rsidRDefault="0003504C" w:rsidP="0003504C">
      <w:pPr>
        <w:spacing w:before="0" w:after="240" w:line="360" w:lineRule="auto"/>
        <w:rPr>
          <w:rFonts w:eastAsia="Times New Roman" w:cs="Times New Roman"/>
          <w:color w:val="000000"/>
          <w:szCs w:val="24"/>
          <w:lang w:eastAsia="en-GB"/>
        </w:rPr>
      </w:pPr>
      <w:r w:rsidRPr="00887E80">
        <w:rPr>
          <w:rFonts w:eastAsia="Times New Roman" w:cs="Times New Roman"/>
          <w:color w:val="000000"/>
          <w:szCs w:val="24"/>
          <w:lang w:eastAsia="en-GB"/>
        </w:rPr>
        <w:t>Nibusinessinfo.co.uk. (2021). </w:t>
      </w:r>
      <w:r w:rsidRPr="00887E80">
        <w:rPr>
          <w:rFonts w:eastAsia="Times New Roman" w:cs="Times New Roman"/>
          <w:i/>
          <w:iCs/>
          <w:color w:val="000000"/>
          <w:szCs w:val="24"/>
          <w:lang w:eastAsia="en-GB"/>
        </w:rPr>
        <w:t>Advantages and disadvantages of pay-per-click advertising | nibusinessinfo.co.uk</w:t>
      </w:r>
      <w:r w:rsidRPr="00887E80">
        <w:rPr>
          <w:rFonts w:eastAsia="Times New Roman" w:cs="Times New Roman"/>
          <w:color w:val="000000"/>
          <w:szCs w:val="24"/>
          <w:lang w:eastAsia="en-GB"/>
        </w:rPr>
        <w:t>. [online] Available at: https://www.nibusinessinfo.co.uk/content/advantages-and-disadvantages-pay-click-advertising [Accessed 12 May 2021].</w:t>
      </w:r>
    </w:p>
    <w:p w14:paraId="787BFAD1" w14:textId="77777777" w:rsidR="0003504C" w:rsidRDefault="0003504C" w:rsidP="0003504C">
      <w:pPr>
        <w:spacing w:before="0" w:after="240" w:line="360" w:lineRule="auto"/>
        <w:rPr>
          <w:rFonts w:eastAsia="Times New Roman" w:cs="Times New Roman"/>
          <w:color w:val="000000"/>
          <w:szCs w:val="24"/>
          <w:lang w:eastAsia="en-GB"/>
        </w:rPr>
      </w:pPr>
      <w:proofErr w:type="spellStart"/>
      <w:r>
        <w:rPr>
          <w:rFonts w:eastAsia="Times New Roman" w:cs="Times New Roman"/>
          <w:color w:val="000000"/>
          <w:szCs w:val="24"/>
          <w:lang w:eastAsia="en-GB"/>
        </w:rPr>
        <w:t>ouma</w:t>
      </w:r>
      <w:proofErr w:type="spellEnd"/>
      <w:r>
        <w:rPr>
          <w:rFonts w:eastAsia="Times New Roman" w:cs="Times New Roman"/>
          <w:color w:val="000000"/>
          <w:szCs w:val="24"/>
          <w:lang w:eastAsia="en-GB"/>
        </w:rPr>
        <w:t xml:space="preserve"> Group</w:t>
      </w:r>
      <w:r w:rsidRPr="00887E80">
        <w:rPr>
          <w:rFonts w:eastAsia="Times New Roman" w:cs="Times New Roman"/>
          <w:color w:val="000000"/>
          <w:szCs w:val="24"/>
          <w:lang w:eastAsia="en-GB"/>
        </w:rPr>
        <w:t xml:space="preserve"> (2020). </w:t>
      </w:r>
      <w:r w:rsidRPr="00887E80">
        <w:rPr>
          <w:rFonts w:eastAsia="Times New Roman" w:cs="Times New Roman"/>
          <w:i/>
          <w:iCs/>
          <w:color w:val="000000"/>
          <w:szCs w:val="24"/>
          <w:lang w:eastAsia="en-GB"/>
        </w:rPr>
        <w:t>Social Media marketing trends for 2021</w:t>
      </w:r>
      <w:r w:rsidRPr="00887E80">
        <w:rPr>
          <w:rFonts w:eastAsia="Times New Roman" w:cs="Times New Roman"/>
          <w:color w:val="000000"/>
          <w:szCs w:val="24"/>
          <w:lang w:eastAsia="en-GB"/>
        </w:rPr>
        <w:t xml:space="preserve">. [online] </w:t>
      </w:r>
      <w:proofErr w:type="spellStart"/>
      <w:r w:rsidRPr="00887E80">
        <w:rPr>
          <w:rFonts w:eastAsia="Times New Roman" w:cs="Times New Roman"/>
          <w:color w:val="000000"/>
          <w:szCs w:val="24"/>
          <w:lang w:eastAsia="en-GB"/>
        </w:rPr>
        <w:t>ouma</w:t>
      </w:r>
      <w:proofErr w:type="spellEnd"/>
      <w:r w:rsidRPr="00887E80">
        <w:rPr>
          <w:rFonts w:eastAsia="Times New Roman" w:cs="Times New Roman"/>
          <w:color w:val="000000"/>
          <w:szCs w:val="24"/>
          <w:lang w:eastAsia="en-GB"/>
        </w:rPr>
        <w:t>-marketing. Available at: https://www.oumagroup.co.uk/post/social-media-marketing-trends-for-2021 [Accessed 12 May 2021].</w:t>
      </w:r>
    </w:p>
    <w:p w14:paraId="47522AB9" w14:textId="77777777" w:rsidR="0003504C" w:rsidRPr="00887E80" w:rsidRDefault="0003504C" w:rsidP="0003504C">
      <w:pPr>
        <w:spacing w:before="0" w:after="240" w:line="360" w:lineRule="auto"/>
        <w:rPr>
          <w:rFonts w:eastAsia="Times New Roman" w:cs="Times New Roman"/>
          <w:color w:val="000000"/>
          <w:szCs w:val="24"/>
          <w:lang w:eastAsia="en-GB"/>
        </w:rPr>
      </w:pPr>
      <w:proofErr w:type="spellStart"/>
      <w:r>
        <w:rPr>
          <w:rFonts w:eastAsia="Times New Roman" w:cs="Times New Roman"/>
          <w:color w:val="000000"/>
          <w:szCs w:val="24"/>
          <w:lang w:eastAsia="en-GB"/>
        </w:rPr>
        <w:t>Petter</w:t>
      </w:r>
      <w:proofErr w:type="spellEnd"/>
      <w:r>
        <w:rPr>
          <w:rFonts w:eastAsia="Times New Roman" w:cs="Times New Roman"/>
          <w:color w:val="000000"/>
          <w:szCs w:val="24"/>
          <w:lang w:eastAsia="en-GB"/>
        </w:rPr>
        <w:t xml:space="preserve">, O. (2020). </w:t>
      </w:r>
      <w:r w:rsidRPr="00887E80">
        <w:rPr>
          <w:rFonts w:eastAsia="Times New Roman" w:cs="Times New Roman"/>
          <w:i/>
          <w:iCs/>
          <w:color w:val="000000"/>
          <w:szCs w:val="24"/>
          <w:lang w:eastAsia="en-GB"/>
        </w:rPr>
        <w:t>Veganism is “single biggest way” to reduce our environmental impact on planet, study finds</w:t>
      </w:r>
      <w:r w:rsidRPr="00887E80">
        <w:rPr>
          <w:rFonts w:eastAsia="Times New Roman" w:cs="Times New Roman"/>
          <w:color w:val="000000"/>
          <w:szCs w:val="24"/>
          <w:lang w:eastAsia="en-GB"/>
        </w:rPr>
        <w:t>.</w:t>
      </w:r>
      <w:r>
        <w:rPr>
          <w:rFonts w:eastAsia="Times New Roman" w:cs="Times New Roman"/>
          <w:color w:val="000000"/>
          <w:szCs w:val="24"/>
          <w:lang w:eastAsia="en-GB"/>
        </w:rPr>
        <w:t xml:space="preserve"> </w:t>
      </w:r>
      <w:r w:rsidRPr="00887E80">
        <w:rPr>
          <w:rFonts w:eastAsia="Times New Roman" w:cs="Times New Roman"/>
          <w:color w:val="000000"/>
          <w:szCs w:val="24"/>
          <w:lang w:eastAsia="en-GB"/>
        </w:rPr>
        <w:t>The Independent. [online] 24 Sep. Available at: https://www.independent.co.uk/life-style/health-and-families/veganism-environmental-impact-planet-reduced-plant-based-diet-humans-study-a8378631.html [Accessed 12 May 2021].</w:t>
      </w:r>
    </w:p>
    <w:p w14:paraId="363DCC5B" w14:textId="77777777" w:rsidR="0003504C" w:rsidRDefault="0003504C" w:rsidP="0003504C">
      <w:pPr>
        <w:spacing w:before="0" w:after="240" w:line="360" w:lineRule="auto"/>
        <w:rPr>
          <w:rFonts w:eastAsia="Times New Roman" w:cs="Times New Roman"/>
          <w:color w:val="000000"/>
          <w:szCs w:val="24"/>
          <w:lang w:eastAsia="en-GB"/>
        </w:rPr>
      </w:pPr>
      <w:r w:rsidRPr="00887E80">
        <w:rPr>
          <w:rFonts w:eastAsia="Times New Roman" w:cs="Times New Roman"/>
          <w:color w:val="000000"/>
          <w:szCs w:val="24"/>
          <w:lang w:eastAsia="en-GB"/>
        </w:rPr>
        <w:lastRenderedPageBreak/>
        <w:t>Starngage.com. (2021). </w:t>
      </w:r>
      <w:r w:rsidRPr="00887E80">
        <w:rPr>
          <w:rFonts w:eastAsia="Times New Roman" w:cs="Times New Roman"/>
          <w:i/>
          <w:iCs/>
          <w:color w:val="000000"/>
          <w:szCs w:val="24"/>
          <w:lang w:eastAsia="en-GB"/>
        </w:rPr>
        <w:t xml:space="preserve">Top 1000 Vegan Instagram Influencers in United Kingdom in 2021 | </w:t>
      </w:r>
      <w:proofErr w:type="spellStart"/>
      <w:r w:rsidRPr="00887E80">
        <w:rPr>
          <w:rFonts w:eastAsia="Times New Roman" w:cs="Times New Roman"/>
          <w:i/>
          <w:iCs/>
          <w:color w:val="000000"/>
          <w:szCs w:val="24"/>
          <w:lang w:eastAsia="en-GB"/>
        </w:rPr>
        <w:t>StarNgage</w:t>
      </w:r>
      <w:proofErr w:type="spellEnd"/>
      <w:r w:rsidRPr="00887E80">
        <w:rPr>
          <w:rFonts w:eastAsia="Times New Roman" w:cs="Times New Roman"/>
          <w:color w:val="000000"/>
          <w:szCs w:val="24"/>
          <w:lang w:eastAsia="en-GB"/>
        </w:rPr>
        <w:t>. [online] Available at: https://starngage.com/app/id/influencer/ranking/united-kingdom/vegan [Accessed 12 May 2021].</w:t>
      </w:r>
    </w:p>
    <w:p w14:paraId="7BD58E08" w14:textId="77777777" w:rsidR="0003504C" w:rsidRDefault="0003504C" w:rsidP="0003504C">
      <w:pPr>
        <w:spacing w:before="0" w:after="240" w:line="360" w:lineRule="auto"/>
        <w:rPr>
          <w:rFonts w:eastAsia="Times New Roman" w:cs="Times New Roman"/>
          <w:color w:val="000000"/>
          <w:szCs w:val="24"/>
          <w:lang w:eastAsia="en-GB"/>
        </w:rPr>
      </w:pPr>
      <w:r w:rsidRPr="00887E80">
        <w:rPr>
          <w:rFonts w:eastAsia="Times New Roman" w:cs="Times New Roman"/>
          <w:color w:val="000000"/>
          <w:szCs w:val="24"/>
          <w:lang w:eastAsia="en-GB"/>
        </w:rPr>
        <w:t>Statista. (2021). </w:t>
      </w:r>
      <w:r w:rsidRPr="00887E80">
        <w:rPr>
          <w:rFonts w:eastAsia="Times New Roman" w:cs="Times New Roman"/>
          <w:i/>
          <w:iCs/>
          <w:color w:val="000000"/>
          <w:szCs w:val="24"/>
          <w:lang w:eastAsia="en-GB"/>
        </w:rPr>
        <w:t>UK: Instagram users by age group 2021 | Statista</w:t>
      </w:r>
      <w:r w:rsidRPr="00887E80">
        <w:rPr>
          <w:rFonts w:eastAsia="Times New Roman" w:cs="Times New Roman"/>
          <w:color w:val="000000"/>
          <w:szCs w:val="24"/>
          <w:lang w:eastAsia="en-GB"/>
        </w:rPr>
        <w:t>. [online] Available at: https://www.statista.com/statistics/1018012/instagram-users-united-kingdom/#:~:text=In%20March%202021%2C%20Instagram%20had,to%2024%20years%20old%20category. [Accessed 12 May 2021].</w:t>
      </w:r>
    </w:p>
    <w:p w14:paraId="4AB6B3FA" w14:textId="77777777" w:rsidR="0003504C" w:rsidRDefault="0003504C" w:rsidP="0003504C">
      <w:pPr>
        <w:spacing w:before="0" w:after="240" w:line="360" w:lineRule="auto"/>
        <w:rPr>
          <w:rFonts w:eastAsia="Times New Roman" w:cs="Times New Roman"/>
          <w:color w:val="000000"/>
          <w:szCs w:val="24"/>
          <w:lang w:eastAsia="en-GB"/>
        </w:rPr>
      </w:pPr>
      <w:r w:rsidRPr="00C0538C">
        <w:rPr>
          <w:rFonts w:eastAsia="Times New Roman" w:cs="Times New Roman"/>
          <w:color w:val="000000"/>
          <w:szCs w:val="24"/>
          <w:lang w:eastAsia="en-GB"/>
        </w:rPr>
        <w:t>Study International (2019). </w:t>
      </w:r>
      <w:r w:rsidRPr="00C0538C">
        <w:rPr>
          <w:rFonts w:eastAsia="Times New Roman" w:cs="Times New Roman"/>
          <w:i/>
          <w:iCs/>
          <w:color w:val="000000"/>
          <w:szCs w:val="24"/>
          <w:lang w:eastAsia="en-GB"/>
        </w:rPr>
        <w:t>More and more students are turning to vegetarian and vegan diets - here’s why - Study International</w:t>
      </w:r>
      <w:r w:rsidRPr="00C0538C">
        <w:rPr>
          <w:rFonts w:eastAsia="Times New Roman" w:cs="Times New Roman"/>
          <w:color w:val="000000"/>
          <w:szCs w:val="24"/>
          <w:lang w:eastAsia="en-GB"/>
        </w:rPr>
        <w:t>. [online] Available at: https://www.studyinternational.com/news/more-and-more-students-are-turning-to-vegetarian-and-vegan-diets-heres-why/ [Accessed 12 May 2021].</w:t>
      </w:r>
    </w:p>
    <w:p w14:paraId="5E236D63" w14:textId="77777777" w:rsidR="0003504C" w:rsidRDefault="0003504C" w:rsidP="0003504C">
      <w:pPr>
        <w:spacing w:before="0" w:after="240" w:line="360" w:lineRule="auto"/>
        <w:rPr>
          <w:rFonts w:eastAsia="Times New Roman" w:cs="Times New Roman"/>
          <w:color w:val="000000"/>
          <w:szCs w:val="24"/>
          <w:lang w:eastAsia="en-GB"/>
        </w:rPr>
      </w:pPr>
      <w:r w:rsidRPr="00887E80">
        <w:rPr>
          <w:rFonts w:eastAsia="Times New Roman" w:cs="Times New Roman"/>
          <w:color w:val="000000"/>
          <w:szCs w:val="24"/>
          <w:lang w:eastAsia="en-GB"/>
        </w:rPr>
        <w:t>Tran, A. (2020). </w:t>
      </w:r>
      <w:r w:rsidRPr="00887E80">
        <w:rPr>
          <w:rFonts w:eastAsia="Times New Roman" w:cs="Times New Roman"/>
          <w:i/>
          <w:iCs/>
          <w:color w:val="000000"/>
          <w:szCs w:val="24"/>
          <w:lang w:eastAsia="en-GB"/>
        </w:rPr>
        <w:t>Paid Social vs. Organic Social: Creating a Hybrid Strategy | AdRoll Blog</w:t>
      </w:r>
      <w:r w:rsidRPr="00887E80">
        <w:rPr>
          <w:rFonts w:eastAsia="Times New Roman" w:cs="Times New Roman"/>
          <w:color w:val="000000"/>
          <w:szCs w:val="24"/>
          <w:lang w:eastAsia="en-GB"/>
        </w:rPr>
        <w:t>. [online] AdRoll Blog. Available at: https://www.adroll.com/blog/growth-marketing/paid-social-vs-organic-social-creating-a-hybrid-strategy#:~:text=Organic%20social%20is%20any%20social,engage%20with%20an%20online%20following.&amp;text=In%20other%20words%2C%20advertisements%20or,to%20audiences%20beyond%20their%20followers. [Accessed 12 May 2021].</w:t>
      </w:r>
    </w:p>
    <w:p w14:paraId="10285A91" w14:textId="77777777" w:rsidR="0003504C" w:rsidRDefault="0003504C" w:rsidP="0003504C">
      <w:pPr>
        <w:spacing w:before="0" w:after="240" w:line="360" w:lineRule="auto"/>
        <w:rPr>
          <w:rFonts w:eastAsia="Times New Roman" w:cs="Times New Roman"/>
          <w:color w:val="000000"/>
          <w:szCs w:val="24"/>
          <w:lang w:eastAsia="en-GB"/>
        </w:rPr>
      </w:pPr>
      <w:r w:rsidRPr="00887E80">
        <w:rPr>
          <w:rFonts w:eastAsia="Times New Roman" w:cs="Times New Roman"/>
          <w:color w:val="000000"/>
          <w:szCs w:val="24"/>
          <w:lang w:eastAsia="en-GB"/>
        </w:rPr>
        <w:t>Vertical Leap. (2020). </w:t>
      </w:r>
      <w:r w:rsidRPr="00887E80">
        <w:rPr>
          <w:rFonts w:eastAsia="Times New Roman" w:cs="Times New Roman"/>
          <w:i/>
          <w:iCs/>
          <w:color w:val="000000"/>
          <w:szCs w:val="24"/>
          <w:lang w:eastAsia="en-GB"/>
        </w:rPr>
        <w:t>How much does it cost to advertise on Facebook? - Vertical Leap</w:t>
      </w:r>
      <w:r w:rsidRPr="00887E80">
        <w:rPr>
          <w:rFonts w:eastAsia="Times New Roman" w:cs="Times New Roman"/>
          <w:color w:val="000000"/>
          <w:szCs w:val="24"/>
          <w:lang w:eastAsia="en-GB"/>
        </w:rPr>
        <w:t>. [online] Available at: https://www.vertical-leap.uk/blog/how-much-cost-advertise-facebook/#:~:text=According%20to%20data%20from%20HubSpot,%241.04%20or%20roughly%20%C2%A30.79.&amp;text=A%20separate%20study%20from%20AdEspresso,paying%20per%20click%20(%240.10). [Accessed 12 May 2021].</w:t>
      </w:r>
    </w:p>
    <w:p w14:paraId="76C805A1" w14:textId="77777777" w:rsidR="00B6354C" w:rsidRPr="00B6354C" w:rsidRDefault="00B6354C" w:rsidP="00B6354C">
      <w:pPr>
        <w:spacing w:before="100" w:beforeAutospacing="1" w:after="100" w:afterAutospacing="1" w:line="240" w:lineRule="auto"/>
        <w:rPr>
          <w:rFonts w:eastAsia="Times New Roman" w:cs="Times New Roman"/>
          <w:color w:val="000000"/>
          <w:szCs w:val="24"/>
          <w:lang w:eastAsia="en-GB"/>
        </w:rPr>
      </w:pPr>
      <w:r w:rsidRPr="00B6354C">
        <w:rPr>
          <w:rFonts w:eastAsia="Times New Roman" w:cs="Times New Roman"/>
          <w:color w:val="000000"/>
          <w:szCs w:val="24"/>
          <w:lang w:eastAsia="en-GB"/>
        </w:rPr>
        <w:t>‌</w:t>
      </w:r>
    </w:p>
    <w:p w14:paraId="5E84A650" w14:textId="77777777" w:rsidR="00B6354C" w:rsidRDefault="00B6354C" w:rsidP="00887E80">
      <w:pPr>
        <w:spacing w:before="0" w:after="240" w:line="360" w:lineRule="atLeast"/>
        <w:rPr>
          <w:rFonts w:eastAsia="Times New Roman" w:cs="Times New Roman"/>
          <w:color w:val="000000"/>
          <w:szCs w:val="24"/>
          <w:lang w:eastAsia="en-GB"/>
        </w:rPr>
      </w:pPr>
    </w:p>
    <w:p w14:paraId="450DF08F"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5FF93910"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11049482"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lastRenderedPageBreak/>
        <w:t>‌</w:t>
      </w:r>
    </w:p>
    <w:p w14:paraId="74FA2AF4"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125A012F"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1F399302"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17789BA4"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2FEFD6E2"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5B122908"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160BB400"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3D8AC324"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0AE1F427"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4F2DEAA4"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04E73699"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7F412438"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4FD410D4"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27F61061"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592B45B2"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43C0956A"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22FAE772"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104F7374"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7A7FEDF0"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5A8C7E5E"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2DFF93F1"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123F2DF5"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4431656B"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6667E75B"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623A5452"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457589B9"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7330186A" w14:textId="77777777" w:rsidR="00887E80" w:rsidRPr="00887E80" w:rsidRDefault="00887E80" w:rsidP="00887E80">
      <w:pPr>
        <w:spacing w:before="0" w:after="240" w:line="360" w:lineRule="atLeast"/>
        <w:rPr>
          <w:rFonts w:eastAsia="Times New Roman" w:cs="Times New Roman"/>
          <w:color w:val="000000"/>
          <w:szCs w:val="24"/>
          <w:lang w:eastAsia="en-GB"/>
        </w:rPr>
      </w:pPr>
    </w:p>
    <w:p w14:paraId="11BC04E7" w14:textId="77777777" w:rsidR="00887E80" w:rsidRPr="00887E80" w:rsidRDefault="00887E80" w:rsidP="00887E80">
      <w:pPr>
        <w:spacing w:before="100" w:beforeAutospacing="1" w:after="100" w:afterAutospacing="1" w:line="240" w:lineRule="auto"/>
        <w:rPr>
          <w:rFonts w:eastAsia="Times New Roman" w:cs="Times New Roman"/>
          <w:color w:val="000000"/>
          <w:szCs w:val="24"/>
          <w:lang w:eastAsia="en-GB"/>
        </w:rPr>
      </w:pPr>
      <w:r w:rsidRPr="00887E80">
        <w:rPr>
          <w:rFonts w:eastAsia="Times New Roman" w:cs="Times New Roman"/>
          <w:color w:val="000000"/>
          <w:szCs w:val="24"/>
          <w:lang w:eastAsia="en-GB"/>
        </w:rPr>
        <w:t>‌</w:t>
      </w:r>
    </w:p>
    <w:p w14:paraId="0B5F3982" w14:textId="77777777" w:rsidR="00887E80" w:rsidRPr="00C0538C" w:rsidRDefault="00887E80" w:rsidP="00C0538C">
      <w:pPr>
        <w:spacing w:before="0" w:after="240" w:line="360" w:lineRule="auto"/>
        <w:rPr>
          <w:rFonts w:eastAsia="Times New Roman" w:cs="Times New Roman"/>
          <w:szCs w:val="24"/>
          <w:lang w:eastAsia="en-GB"/>
        </w:rPr>
      </w:pPr>
    </w:p>
    <w:p w14:paraId="1E4DD170" w14:textId="77777777" w:rsidR="00C0538C" w:rsidRPr="00C0538C" w:rsidRDefault="00C0538C" w:rsidP="00C0538C">
      <w:pPr>
        <w:spacing w:before="0" w:after="240" w:line="360" w:lineRule="atLeast"/>
        <w:rPr>
          <w:rFonts w:eastAsia="Times New Roman" w:cs="Times New Roman"/>
          <w:color w:val="000000"/>
          <w:szCs w:val="24"/>
          <w:lang w:eastAsia="en-GB"/>
        </w:rPr>
      </w:pPr>
    </w:p>
    <w:p w14:paraId="14FC0254" w14:textId="77777777" w:rsidR="00C0538C" w:rsidRPr="00C0538C" w:rsidRDefault="00C0538C" w:rsidP="00C0538C">
      <w:pPr>
        <w:spacing w:before="100" w:beforeAutospacing="1" w:after="100" w:afterAutospacing="1" w:line="240" w:lineRule="auto"/>
        <w:rPr>
          <w:rFonts w:eastAsia="Times New Roman" w:cs="Times New Roman"/>
          <w:color w:val="000000"/>
          <w:szCs w:val="24"/>
          <w:lang w:eastAsia="en-GB"/>
        </w:rPr>
      </w:pPr>
      <w:r w:rsidRPr="00C0538C">
        <w:rPr>
          <w:rFonts w:eastAsia="Times New Roman" w:cs="Times New Roman"/>
          <w:color w:val="000000"/>
          <w:szCs w:val="24"/>
          <w:lang w:eastAsia="en-GB"/>
        </w:rPr>
        <w:t>‌</w:t>
      </w:r>
    </w:p>
    <w:p w14:paraId="2FF528E1" w14:textId="77777777" w:rsidR="00595432" w:rsidRDefault="00595432" w:rsidP="00CC6F04">
      <w:pPr>
        <w:pStyle w:val="NormalWeb"/>
        <w:spacing w:before="0" w:beforeAutospacing="0" w:after="240" w:afterAutospacing="0" w:line="360" w:lineRule="atLeast"/>
        <w:rPr>
          <w:color w:val="000000"/>
        </w:rPr>
      </w:pPr>
    </w:p>
    <w:p w14:paraId="404ACD5B" w14:textId="77777777" w:rsidR="00CC6F04" w:rsidRDefault="00CC6F04" w:rsidP="00CC6F04">
      <w:pPr>
        <w:pStyle w:val="NormalWeb"/>
        <w:rPr>
          <w:color w:val="000000"/>
        </w:rPr>
      </w:pPr>
      <w:r>
        <w:rPr>
          <w:color w:val="000000"/>
        </w:rPr>
        <w:t>‌</w:t>
      </w:r>
    </w:p>
    <w:p w14:paraId="7A6024E8" w14:textId="5497CA5D" w:rsidR="00A730C0" w:rsidRDefault="00A730C0" w:rsidP="00CC6F04">
      <w:pPr>
        <w:pStyle w:val="NormalWeb"/>
        <w:spacing w:before="0" w:beforeAutospacing="0" w:after="240" w:afterAutospacing="0" w:line="360" w:lineRule="atLeast"/>
        <w:rPr>
          <w:color w:val="000000"/>
        </w:rPr>
      </w:pPr>
      <w:r>
        <w:rPr>
          <w:color w:val="000000"/>
        </w:rPr>
        <w:t>‌</w:t>
      </w:r>
    </w:p>
    <w:p w14:paraId="1F5DF0B9" w14:textId="77777777" w:rsidR="00A730C0" w:rsidRPr="00A730C0" w:rsidRDefault="00A730C0" w:rsidP="00A730C0"/>
    <w:sectPr w:rsidR="00A730C0" w:rsidRPr="00A730C0" w:rsidSect="00A85C0C">
      <w:headerReference w:type="default" r:id="rId13"/>
      <w:footerReference w:type="even" r:id="rId14"/>
      <w:footerReference w:type="default" r:id="rId1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9389A7" w14:textId="77777777" w:rsidR="005452FC" w:rsidRDefault="005452FC" w:rsidP="00A85C0C">
      <w:pPr>
        <w:spacing w:after="0" w:line="240" w:lineRule="auto"/>
      </w:pPr>
      <w:r>
        <w:separator/>
      </w:r>
    </w:p>
  </w:endnote>
  <w:endnote w:type="continuationSeparator" w:id="0">
    <w:p w14:paraId="0418A9AC" w14:textId="77777777" w:rsidR="005452FC" w:rsidRDefault="005452FC" w:rsidP="00A85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11281746"/>
      <w:docPartObj>
        <w:docPartGallery w:val="Page Numbers (Bottom of Page)"/>
        <w:docPartUnique/>
      </w:docPartObj>
    </w:sdtPr>
    <w:sdtEndPr>
      <w:rPr>
        <w:rStyle w:val="PageNumber"/>
      </w:rPr>
    </w:sdtEndPr>
    <w:sdtContent>
      <w:p w14:paraId="50992D41" w14:textId="3F17B9DB" w:rsidR="00A85C0C" w:rsidRDefault="00A85C0C" w:rsidP="00EE200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63394826"/>
      <w:docPartObj>
        <w:docPartGallery w:val="Page Numbers (Bottom of Page)"/>
        <w:docPartUnique/>
      </w:docPartObj>
    </w:sdtPr>
    <w:sdtEndPr>
      <w:rPr>
        <w:rStyle w:val="PageNumber"/>
      </w:rPr>
    </w:sdtEndPr>
    <w:sdtContent>
      <w:p w14:paraId="1A02726F" w14:textId="1B02050E" w:rsidR="00A85C0C" w:rsidRDefault="00A85C0C" w:rsidP="00A85C0C">
        <w:pPr>
          <w:pStyle w:val="Footer"/>
          <w:framePr w:wrap="none" w:vAnchor="text" w:hAnchor="margin" w:xAlign="right"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CF46DE" w14:textId="77777777" w:rsidR="00A85C0C" w:rsidRDefault="00A85C0C" w:rsidP="00A85C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43192050"/>
      <w:docPartObj>
        <w:docPartGallery w:val="Page Numbers (Bottom of Page)"/>
        <w:docPartUnique/>
      </w:docPartObj>
    </w:sdtPr>
    <w:sdtEndPr>
      <w:rPr>
        <w:rStyle w:val="PageNumber"/>
      </w:rPr>
    </w:sdtEndPr>
    <w:sdtContent>
      <w:p w14:paraId="4BAD2C73" w14:textId="56B354D2" w:rsidR="00A85C0C" w:rsidRDefault="00A85C0C" w:rsidP="00A85C0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F2650E" w14:textId="342928E6" w:rsidR="00A85C0C" w:rsidRPr="00A85C0C" w:rsidRDefault="00A85C0C" w:rsidP="00A85C0C">
    <w:pPr>
      <w:rPr>
        <w:rFonts w:eastAsia="Times New Roman"/>
        <w:lang w:eastAsia="en-GB"/>
      </w:rPr>
    </w:pPr>
    <w:r>
      <w:rPr>
        <w:rFonts w:eastAsia="Times New Roman"/>
        <w:lang w:eastAsia="en-GB"/>
      </w:rPr>
      <w:tab/>
    </w:r>
    <w:r>
      <w:rPr>
        <w:rFonts w:eastAsia="Times New Roman"/>
        <w:lang w:eastAsia="en-GB"/>
      </w:rPr>
      <w:tab/>
    </w:r>
    <w:r>
      <w:rPr>
        <w:rFonts w:eastAsia="Times New Roman"/>
        <w:lang w:eastAsia="en-GB"/>
      </w:rPr>
      <w:tab/>
    </w:r>
    <w:r>
      <w:rPr>
        <w:rFonts w:eastAsia="Times New Roman"/>
        <w:lang w:eastAsia="en-GB"/>
      </w:rPr>
      <w:tab/>
    </w:r>
    <w:r>
      <w:rPr>
        <w:rFonts w:eastAsia="Times New Roman"/>
        <w:lang w:eastAsia="en-GB"/>
      </w:rPr>
      <w:tab/>
    </w:r>
    <w:r>
      <w:rPr>
        <w:rFonts w:eastAsia="Times New Roman"/>
        <w:lang w:eastAsia="en-GB"/>
      </w:rPr>
      <w:tab/>
    </w:r>
    <w:r>
      <w:rPr>
        <w:rFonts w:eastAsia="Times New Roman"/>
        <w:lang w:eastAsia="en-GB"/>
      </w:rPr>
      <w:tab/>
    </w:r>
    <w:r>
      <w:rPr>
        <w:rFonts w:eastAsia="Times New Roman"/>
        <w:lang w:eastAsia="en-GB"/>
      </w:rPr>
      <w:tab/>
      <w:t xml:space="preserve">        Rebecca Steele 1902180</w:t>
    </w:r>
    <w:r w:rsidRPr="00A85C0C">
      <w:rPr>
        <w:rFonts w:eastAsia="Times New Roman"/>
        <w:lang w:eastAsia="en-GB"/>
      </w:rPr>
      <w:fldChar w:fldCharType="begin"/>
    </w:r>
    <w:r w:rsidRPr="00A85C0C">
      <w:rPr>
        <w:rFonts w:eastAsia="Times New Roman"/>
        <w:lang w:eastAsia="en-GB"/>
      </w:rPr>
      <w:instrText xml:space="preserve"> INCLUDEPICTURE "https://www.uwtsd.ac.uk/media/uwtsd-website/content-assets/images/news-and-events/2020/q1/UWTSD-Logo.png" \* MERGEFORMATINET </w:instrText>
    </w:r>
    <w:r w:rsidRPr="00A85C0C">
      <w:rPr>
        <w:rFonts w:eastAsia="Times New Roman"/>
        <w:lang w:eastAsia="en-GB"/>
      </w:rPr>
      <w:fldChar w:fldCharType="end"/>
    </w:r>
  </w:p>
  <w:p w14:paraId="1891662B" w14:textId="48C643D0" w:rsidR="00A85C0C" w:rsidRDefault="00A85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CD189B" w14:textId="77777777" w:rsidR="005452FC" w:rsidRDefault="005452FC" w:rsidP="00A85C0C">
      <w:pPr>
        <w:spacing w:after="0" w:line="240" w:lineRule="auto"/>
      </w:pPr>
      <w:r>
        <w:separator/>
      </w:r>
    </w:p>
  </w:footnote>
  <w:footnote w:type="continuationSeparator" w:id="0">
    <w:p w14:paraId="62664B9D" w14:textId="77777777" w:rsidR="005452FC" w:rsidRDefault="005452FC" w:rsidP="00A85C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AF4E4" w14:textId="7400C929" w:rsidR="00A85C0C" w:rsidRDefault="00A85C0C">
    <w:pPr>
      <w:pStyle w:val="Header"/>
    </w:pPr>
    <w:r w:rsidRPr="00A85C0C">
      <w:rPr>
        <w:rFonts w:eastAsia="Times New Roman" w:cs="Times New Roman"/>
        <w:noProof/>
        <w:lang w:eastAsia="en-GB"/>
      </w:rPr>
      <w:drawing>
        <wp:anchor distT="0" distB="0" distL="114300" distR="114300" simplePos="0" relativeHeight="251658240" behindDoc="0" locked="0" layoutInCell="1" allowOverlap="1" wp14:anchorId="5A698A7B" wp14:editId="2E09982F">
          <wp:simplePos x="0" y="0"/>
          <wp:positionH relativeFrom="column">
            <wp:posOffset>-601249</wp:posOffset>
          </wp:positionH>
          <wp:positionV relativeFrom="paragraph">
            <wp:posOffset>-299269</wp:posOffset>
          </wp:positionV>
          <wp:extent cx="1979112" cy="657583"/>
          <wp:effectExtent l="0" t="0" r="2540" b="3175"/>
          <wp:wrapNone/>
          <wp:docPr id="4" name="Picture 4"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ss Releases 2020 |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1699" cy="66176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006F236F">
      <w:tab/>
      <w:t>Marketing in Practice</w:t>
    </w:r>
  </w:p>
  <w:p w14:paraId="7517E2D7" w14:textId="30663A08" w:rsidR="006F236F" w:rsidRDefault="00A85C0C">
    <w:pPr>
      <w:pStyle w:val="Header"/>
    </w:pPr>
    <w:r>
      <w:tab/>
    </w:r>
    <w:r>
      <w:tab/>
      <w:t>BMBM50</w:t>
    </w:r>
    <w:r w:rsidR="006F236F">
      <w:t>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F52DB0"/>
    <w:multiLevelType w:val="multilevel"/>
    <w:tmpl w:val="087A8124"/>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DC470B1"/>
    <w:multiLevelType w:val="multilevel"/>
    <w:tmpl w:val="ED92B864"/>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6E05DDE"/>
    <w:multiLevelType w:val="hybridMultilevel"/>
    <w:tmpl w:val="11B6D3DA"/>
    <w:lvl w:ilvl="0" w:tplc="70DC296A">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C0C"/>
    <w:rsid w:val="0003504C"/>
    <w:rsid w:val="000C4515"/>
    <w:rsid w:val="001D309E"/>
    <w:rsid w:val="001E1246"/>
    <w:rsid w:val="00224B8C"/>
    <w:rsid w:val="002E1B96"/>
    <w:rsid w:val="002E3519"/>
    <w:rsid w:val="003556E8"/>
    <w:rsid w:val="003B6EAF"/>
    <w:rsid w:val="003F3C46"/>
    <w:rsid w:val="004343AC"/>
    <w:rsid w:val="005452FC"/>
    <w:rsid w:val="00595432"/>
    <w:rsid w:val="005A3C12"/>
    <w:rsid w:val="006C1D39"/>
    <w:rsid w:val="006F236F"/>
    <w:rsid w:val="007E0E32"/>
    <w:rsid w:val="00847652"/>
    <w:rsid w:val="00887E80"/>
    <w:rsid w:val="00926487"/>
    <w:rsid w:val="00A7089C"/>
    <w:rsid w:val="00A730C0"/>
    <w:rsid w:val="00A85C0C"/>
    <w:rsid w:val="00AD1D93"/>
    <w:rsid w:val="00B6354C"/>
    <w:rsid w:val="00C0538C"/>
    <w:rsid w:val="00CC6F04"/>
    <w:rsid w:val="00CF7D40"/>
    <w:rsid w:val="00D26BA2"/>
    <w:rsid w:val="00D92059"/>
    <w:rsid w:val="00DA775B"/>
    <w:rsid w:val="00DE65A4"/>
    <w:rsid w:val="00E13803"/>
    <w:rsid w:val="00E46AC7"/>
    <w:rsid w:val="00EA7E7E"/>
    <w:rsid w:val="00F26CA5"/>
    <w:rsid w:val="00F81660"/>
    <w:rsid w:val="00FC5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46B5A4"/>
  <w15:chartTrackingRefBased/>
  <w15:docId w15:val="{8B83A98A-D48E-DD4F-AAA1-EBFAD32ED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36F"/>
    <w:pPr>
      <w:spacing w:before="320" w:after="320"/>
    </w:pPr>
    <w:rPr>
      <w:rFonts w:ascii="Times New Roman" w:hAnsi="Times New Roman"/>
      <w:sz w:val="24"/>
      <w:szCs w:val="20"/>
    </w:rPr>
  </w:style>
  <w:style w:type="paragraph" w:styleId="Heading1">
    <w:name w:val="heading 1"/>
    <w:basedOn w:val="Normal"/>
    <w:next w:val="Normal"/>
    <w:link w:val="Heading1Char"/>
    <w:uiPriority w:val="9"/>
    <w:qFormat/>
    <w:rsid w:val="006F236F"/>
    <w:pPr>
      <w:pBdr>
        <w:top w:val="single" w:sz="24" w:space="0" w:color="64E1BC" w:themeColor="accent1"/>
        <w:left w:val="single" w:sz="24" w:space="0" w:color="64E1BC" w:themeColor="accent1"/>
        <w:bottom w:val="single" w:sz="24" w:space="0" w:color="64E1BC" w:themeColor="accent1"/>
        <w:right w:val="single" w:sz="24" w:space="0" w:color="64E1BC" w:themeColor="accent1"/>
      </w:pBdr>
      <w:shd w:val="clear" w:color="auto" w:fill="64E1BC" w:themeFill="accent1"/>
      <w:spacing w:after="0"/>
      <w:outlineLvl w:val="0"/>
    </w:pPr>
    <w:rPr>
      <w:b/>
      <w:bCs/>
      <w:caps/>
      <w:color w:val="FFFFFF" w:themeColor="background1"/>
      <w:spacing w:val="15"/>
      <w:sz w:val="32"/>
      <w:szCs w:val="22"/>
    </w:rPr>
  </w:style>
  <w:style w:type="paragraph" w:styleId="Heading2">
    <w:name w:val="heading 2"/>
    <w:basedOn w:val="Normal"/>
    <w:next w:val="Normal"/>
    <w:link w:val="Heading2Char"/>
    <w:uiPriority w:val="9"/>
    <w:unhideWhenUsed/>
    <w:qFormat/>
    <w:rsid w:val="0003504C"/>
    <w:pPr>
      <w:pBdr>
        <w:top w:val="single" w:sz="24" w:space="0" w:color="E0F9F1" w:themeColor="accent1" w:themeTint="33"/>
        <w:left w:val="single" w:sz="24" w:space="0" w:color="E0F9F1" w:themeColor="accent1" w:themeTint="33"/>
        <w:bottom w:val="single" w:sz="24" w:space="0" w:color="E0F9F1" w:themeColor="accent1" w:themeTint="33"/>
        <w:right w:val="single" w:sz="24" w:space="0" w:color="E0F9F1" w:themeColor="accent1" w:themeTint="33"/>
      </w:pBdr>
      <w:shd w:val="clear" w:color="auto" w:fill="E0F9F1" w:themeFill="accent1" w:themeFillTint="33"/>
      <w:spacing w:after="0"/>
      <w:outlineLvl w:val="1"/>
    </w:pPr>
    <w:rPr>
      <w:caps/>
      <w:spacing w:val="15"/>
      <w:sz w:val="28"/>
      <w:szCs w:val="22"/>
    </w:rPr>
  </w:style>
  <w:style w:type="paragraph" w:styleId="Heading3">
    <w:name w:val="heading 3"/>
    <w:basedOn w:val="Normal"/>
    <w:next w:val="Normal"/>
    <w:link w:val="Heading3Char"/>
    <w:uiPriority w:val="9"/>
    <w:unhideWhenUsed/>
    <w:qFormat/>
    <w:rsid w:val="006F236F"/>
    <w:pPr>
      <w:pBdr>
        <w:top w:val="single" w:sz="6" w:space="2" w:color="64E1BC" w:themeColor="accent1"/>
        <w:left w:val="single" w:sz="6" w:space="2" w:color="64E1BC" w:themeColor="accent1"/>
      </w:pBdr>
      <w:spacing w:before="300" w:after="0"/>
      <w:outlineLvl w:val="2"/>
    </w:pPr>
    <w:rPr>
      <w:caps/>
      <w:color w:val="1A8766" w:themeColor="accent1" w:themeShade="7F"/>
      <w:spacing w:val="15"/>
      <w:sz w:val="22"/>
      <w:szCs w:val="22"/>
    </w:rPr>
  </w:style>
  <w:style w:type="paragraph" w:styleId="Heading4">
    <w:name w:val="heading 4"/>
    <w:basedOn w:val="Normal"/>
    <w:next w:val="Normal"/>
    <w:link w:val="Heading4Char"/>
    <w:uiPriority w:val="9"/>
    <w:semiHidden/>
    <w:unhideWhenUsed/>
    <w:qFormat/>
    <w:rsid w:val="006F236F"/>
    <w:pPr>
      <w:pBdr>
        <w:top w:val="dotted" w:sz="6" w:space="2" w:color="64E1BC" w:themeColor="accent1"/>
        <w:left w:val="dotted" w:sz="6" w:space="2" w:color="64E1BC" w:themeColor="accent1"/>
      </w:pBdr>
      <w:spacing w:before="300" w:after="0"/>
      <w:outlineLvl w:val="3"/>
    </w:pPr>
    <w:rPr>
      <w:caps/>
      <w:color w:val="27CB9A" w:themeColor="accent1" w:themeShade="BF"/>
      <w:spacing w:val="10"/>
      <w:sz w:val="22"/>
      <w:szCs w:val="22"/>
    </w:rPr>
  </w:style>
  <w:style w:type="paragraph" w:styleId="Heading5">
    <w:name w:val="heading 5"/>
    <w:basedOn w:val="Normal"/>
    <w:next w:val="Normal"/>
    <w:link w:val="Heading5Char"/>
    <w:uiPriority w:val="9"/>
    <w:semiHidden/>
    <w:unhideWhenUsed/>
    <w:qFormat/>
    <w:rsid w:val="006F236F"/>
    <w:pPr>
      <w:pBdr>
        <w:bottom w:val="single" w:sz="6" w:space="1" w:color="64E1BC" w:themeColor="accent1"/>
      </w:pBdr>
      <w:spacing w:before="300" w:after="0"/>
      <w:outlineLvl w:val="4"/>
    </w:pPr>
    <w:rPr>
      <w:caps/>
      <w:color w:val="27CB9A" w:themeColor="accent1" w:themeShade="BF"/>
      <w:spacing w:val="10"/>
      <w:sz w:val="22"/>
      <w:szCs w:val="22"/>
    </w:rPr>
  </w:style>
  <w:style w:type="paragraph" w:styleId="Heading6">
    <w:name w:val="heading 6"/>
    <w:basedOn w:val="Normal"/>
    <w:next w:val="Normal"/>
    <w:link w:val="Heading6Char"/>
    <w:uiPriority w:val="9"/>
    <w:semiHidden/>
    <w:unhideWhenUsed/>
    <w:qFormat/>
    <w:rsid w:val="006F236F"/>
    <w:pPr>
      <w:pBdr>
        <w:bottom w:val="dotted" w:sz="6" w:space="1" w:color="64E1BC" w:themeColor="accent1"/>
      </w:pBdr>
      <w:spacing w:before="300" w:after="0"/>
      <w:outlineLvl w:val="5"/>
    </w:pPr>
    <w:rPr>
      <w:caps/>
      <w:color w:val="27CB9A" w:themeColor="accent1" w:themeShade="BF"/>
      <w:spacing w:val="10"/>
      <w:sz w:val="22"/>
      <w:szCs w:val="22"/>
    </w:rPr>
  </w:style>
  <w:style w:type="paragraph" w:styleId="Heading7">
    <w:name w:val="heading 7"/>
    <w:basedOn w:val="Normal"/>
    <w:next w:val="Normal"/>
    <w:link w:val="Heading7Char"/>
    <w:uiPriority w:val="9"/>
    <w:semiHidden/>
    <w:unhideWhenUsed/>
    <w:qFormat/>
    <w:rsid w:val="006F236F"/>
    <w:pPr>
      <w:spacing w:before="300" w:after="0"/>
      <w:outlineLvl w:val="6"/>
    </w:pPr>
    <w:rPr>
      <w:caps/>
      <w:color w:val="27CB9A" w:themeColor="accent1" w:themeShade="BF"/>
      <w:spacing w:val="10"/>
      <w:sz w:val="22"/>
      <w:szCs w:val="22"/>
    </w:rPr>
  </w:style>
  <w:style w:type="paragraph" w:styleId="Heading8">
    <w:name w:val="heading 8"/>
    <w:basedOn w:val="Normal"/>
    <w:next w:val="Normal"/>
    <w:link w:val="Heading8Char"/>
    <w:uiPriority w:val="9"/>
    <w:semiHidden/>
    <w:unhideWhenUsed/>
    <w:qFormat/>
    <w:rsid w:val="006F236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F236F"/>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6F236F"/>
    <w:pPr>
      <w:spacing w:before="0" w:after="0" w:line="240" w:lineRule="auto"/>
    </w:pPr>
  </w:style>
  <w:style w:type="character" w:customStyle="1" w:styleId="NoSpacingChar">
    <w:name w:val="No Spacing Char"/>
    <w:basedOn w:val="DefaultParagraphFont"/>
    <w:link w:val="NoSpacing"/>
    <w:uiPriority w:val="1"/>
    <w:rsid w:val="006F236F"/>
    <w:rPr>
      <w:sz w:val="20"/>
      <w:szCs w:val="20"/>
    </w:rPr>
  </w:style>
  <w:style w:type="paragraph" w:styleId="Header">
    <w:name w:val="header"/>
    <w:basedOn w:val="Normal"/>
    <w:link w:val="HeaderChar"/>
    <w:uiPriority w:val="99"/>
    <w:unhideWhenUsed/>
    <w:rsid w:val="00A85C0C"/>
    <w:pPr>
      <w:tabs>
        <w:tab w:val="center" w:pos="4513"/>
        <w:tab w:val="right" w:pos="9026"/>
      </w:tabs>
    </w:pPr>
  </w:style>
  <w:style w:type="character" w:customStyle="1" w:styleId="HeaderChar">
    <w:name w:val="Header Char"/>
    <w:basedOn w:val="DefaultParagraphFont"/>
    <w:link w:val="Header"/>
    <w:uiPriority w:val="99"/>
    <w:rsid w:val="00A85C0C"/>
  </w:style>
  <w:style w:type="paragraph" w:styleId="Footer">
    <w:name w:val="footer"/>
    <w:basedOn w:val="Normal"/>
    <w:link w:val="FooterChar"/>
    <w:uiPriority w:val="99"/>
    <w:unhideWhenUsed/>
    <w:rsid w:val="00A85C0C"/>
    <w:pPr>
      <w:tabs>
        <w:tab w:val="center" w:pos="4513"/>
        <w:tab w:val="right" w:pos="9026"/>
      </w:tabs>
    </w:pPr>
  </w:style>
  <w:style w:type="character" w:customStyle="1" w:styleId="FooterChar">
    <w:name w:val="Footer Char"/>
    <w:basedOn w:val="DefaultParagraphFont"/>
    <w:link w:val="Footer"/>
    <w:uiPriority w:val="99"/>
    <w:rsid w:val="00A85C0C"/>
  </w:style>
  <w:style w:type="character" w:styleId="PageNumber">
    <w:name w:val="page number"/>
    <w:basedOn w:val="DefaultParagraphFont"/>
    <w:uiPriority w:val="99"/>
    <w:semiHidden/>
    <w:unhideWhenUsed/>
    <w:rsid w:val="00A85C0C"/>
  </w:style>
  <w:style w:type="character" w:customStyle="1" w:styleId="Heading1Char">
    <w:name w:val="Heading 1 Char"/>
    <w:basedOn w:val="DefaultParagraphFont"/>
    <w:link w:val="Heading1"/>
    <w:uiPriority w:val="9"/>
    <w:rsid w:val="006F236F"/>
    <w:rPr>
      <w:rFonts w:ascii="Times New Roman" w:hAnsi="Times New Roman"/>
      <w:b/>
      <w:bCs/>
      <w:caps/>
      <w:color w:val="FFFFFF" w:themeColor="background1"/>
      <w:spacing w:val="15"/>
      <w:sz w:val="32"/>
      <w:shd w:val="clear" w:color="auto" w:fill="64E1BC" w:themeFill="accent1"/>
    </w:rPr>
  </w:style>
  <w:style w:type="paragraph" w:styleId="TOCHeading">
    <w:name w:val="TOC Heading"/>
    <w:basedOn w:val="Heading1"/>
    <w:next w:val="Normal"/>
    <w:uiPriority w:val="39"/>
    <w:unhideWhenUsed/>
    <w:qFormat/>
    <w:rsid w:val="006F236F"/>
    <w:pPr>
      <w:outlineLvl w:val="9"/>
    </w:pPr>
  </w:style>
  <w:style w:type="paragraph" w:styleId="TOC1">
    <w:name w:val="toc 1"/>
    <w:basedOn w:val="Normal"/>
    <w:next w:val="Normal"/>
    <w:autoRedefine/>
    <w:uiPriority w:val="39"/>
    <w:unhideWhenUsed/>
    <w:rsid w:val="007E0E32"/>
    <w:pPr>
      <w:spacing w:before="120" w:after="0"/>
    </w:pPr>
    <w:rPr>
      <w:rFonts w:asciiTheme="minorHAnsi" w:hAnsiTheme="minorHAnsi"/>
      <w:b/>
      <w:bCs/>
      <w:i/>
      <w:iCs/>
      <w:szCs w:val="24"/>
    </w:rPr>
  </w:style>
  <w:style w:type="paragraph" w:styleId="TOC2">
    <w:name w:val="toc 2"/>
    <w:basedOn w:val="Normal"/>
    <w:next w:val="Normal"/>
    <w:autoRedefine/>
    <w:uiPriority w:val="39"/>
    <w:unhideWhenUsed/>
    <w:rsid w:val="007E0E32"/>
    <w:pPr>
      <w:spacing w:before="120" w:after="0"/>
      <w:ind w:left="240"/>
    </w:pPr>
    <w:rPr>
      <w:rFonts w:asciiTheme="minorHAnsi" w:hAnsiTheme="minorHAnsi"/>
      <w:b/>
      <w:bCs/>
      <w:sz w:val="22"/>
    </w:rPr>
  </w:style>
  <w:style w:type="paragraph" w:styleId="TOC3">
    <w:name w:val="toc 3"/>
    <w:basedOn w:val="Normal"/>
    <w:next w:val="Normal"/>
    <w:autoRedefine/>
    <w:uiPriority w:val="39"/>
    <w:semiHidden/>
    <w:unhideWhenUsed/>
    <w:rsid w:val="007E0E32"/>
    <w:pPr>
      <w:spacing w:after="0"/>
      <w:ind w:left="480"/>
    </w:pPr>
    <w:rPr>
      <w:rFonts w:asciiTheme="minorHAnsi" w:hAnsiTheme="minorHAnsi"/>
      <w:sz w:val="20"/>
    </w:rPr>
  </w:style>
  <w:style w:type="paragraph" w:styleId="TOC4">
    <w:name w:val="toc 4"/>
    <w:basedOn w:val="Normal"/>
    <w:next w:val="Normal"/>
    <w:autoRedefine/>
    <w:uiPriority w:val="39"/>
    <w:semiHidden/>
    <w:unhideWhenUsed/>
    <w:rsid w:val="007E0E32"/>
    <w:pPr>
      <w:spacing w:after="0"/>
      <w:ind w:left="720"/>
    </w:pPr>
    <w:rPr>
      <w:rFonts w:asciiTheme="minorHAnsi" w:hAnsiTheme="minorHAnsi"/>
      <w:sz w:val="20"/>
    </w:rPr>
  </w:style>
  <w:style w:type="paragraph" w:styleId="TOC5">
    <w:name w:val="toc 5"/>
    <w:basedOn w:val="Normal"/>
    <w:next w:val="Normal"/>
    <w:autoRedefine/>
    <w:uiPriority w:val="39"/>
    <w:semiHidden/>
    <w:unhideWhenUsed/>
    <w:rsid w:val="007E0E32"/>
    <w:pPr>
      <w:spacing w:after="0"/>
      <w:ind w:left="960"/>
    </w:pPr>
    <w:rPr>
      <w:rFonts w:asciiTheme="minorHAnsi" w:hAnsiTheme="minorHAnsi"/>
      <w:sz w:val="20"/>
    </w:rPr>
  </w:style>
  <w:style w:type="paragraph" w:styleId="TOC6">
    <w:name w:val="toc 6"/>
    <w:basedOn w:val="Normal"/>
    <w:next w:val="Normal"/>
    <w:autoRedefine/>
    <w:uiPriority w:val="39"/>
    <w:semiHidden/>
    <w:unhideWhenUsed/>
    <w:rsid w:val="007E0E32"/>
    <w:pPr>
      <w:spacing w:after="0"/>
      <w:ind w:left="1200"/>
    </w:pPr>
    <w:rPr>
      <w:rFonts w:asciiTheme="minorHAnsi" w:hAnsiTheme="minorHAnsi"/>
      <w:sz w:val="20"/>
    </w:rPr>
  </w:style>
  <w:style w:type="paragraph" w:styleId="TOC7">
    <w:name w:val="toc 7"/>
    <w:basedOn w:val="Normal"/>
    <w:next w:val="Normal"/>
    <w:autoRedefine/>
    <w:uiPriority w:val="39"/>
    <w:semiHidden/>
    <w:unhideWhenUsed/>
    <w:rsid w:val="007E0E32"/>
    <w:pPr>
      <w:spacing w:after="0"/>
      <w:ind w:left="1440"/>
    </w:pPr>
    <w:rPr>
      <w:rFonts w:asciiTheme="minorHAnsi" w:hAnsiTheme="minorHAnsi"/>
      <w:sz w:val="20"/>
    </w:rPr>
  </w:style>
  <w:style w:type="paragraph" w:styleId="TOC8">
    <w:name w:val="toc 8"/>
    <w:basedOn w:val="Normal"/>
    <w:next w:val="Normal"/>
    <w:autoRedefine/>
    <w:uiPriority w:val="39"/>
    <w:semiHidden/>
    <w:unhideWhenUsed/>
    <w:rsid w:val="007E0E32"/>
    <w:pPr>
      <w:spacing w:after="0"/>
      <w:ind w:left="1680"/>
    </w:pPr>
    <w:rPr>
      <w:rFonts w:asciiTheme="minorHAnsi" w:hAnsiTheme="minorHAnsi"/>
      <w:sz w:val="20"/>
    </w:rPr>
  </w:style>
  <w:style w:type="paragraph" w:styleId="TOC9">
    <w:name w:val="toc 9"/>
    <w:basedOn w:val="Normal"/>
    <w:next w:val="Normal"/>
    <w:autoRedefine/>
    <w:uiPriority w:val="39"/>
    <w:semiHidden/>
    <w:unhideWhenUsed/>
    <w:rsid w:val="007E0E32"/>
    <w:pPr>
      <w:spacing w:after="0"/>
      <w:ind w:left="1920"/>
    </w:pPr>
    <w:rPr>
      <w:rFonts w:asciiTheme="minorHAnsi" w:hAnsiTheme="minorHAnsi"/>
      <w:sz w:val="20"/>
    </w:rPr>
  </w:style>
  <w:style w:type="character" w:customStyle="1" w:styleId="Heading2Char">
    <w:name w:val="Heading 2 Char"/>
    <w:basedOn w:val="DefaultParagraphFont"/>
    <w:link w:val="Heading2"/>
    <w:uiPriority w:val="9"/>
    <w:rsid w:val="0003504C"/>
    <w:rPr>
      <w:rFonts w:ascii="Times New Roman" w:hAnsi="Times New Roman"/>
      <w:caps/>
      <w:spacing w:val="15"/>
      <w:sz w:val="28"/>
      <w:shd w:val="clear" w:color="auto" w:fill="E0F9F1" w:themeFill="accent1" w:themeFillTint="33"/>
    </w:rPr>
  </w:style>
  <w:style w:type="character" w:customStyle="1" w:styleId="Heading3Char">
    <w:name w:val="Heading 3 Char"/>
    <w:basedOn w:val="DefaultParagraphFont"/>
    <w:link w:val="Heading3"/>
    <w:uiPriority w:val="9"/>
    <w:rsid w:val="006F236F"/>
    <w:rPr>
      <w:caps/>
      <w:color w:val="1A8766" w:themeColor="accent1" w:themeShade="7F"/>
      <w:spacing w:val="15"/>
    </w:rPr>
  </w:style>
  <w:style w:type="character" w:customStyle="1" w:styleId="Heading4Char">
    <w:name w:val="Heading 4 Char"/>
    <w:basedOn w:val="DefaultParagraphFont"/>
    <w:link w:val="Heading4"/>
    <w:uiPriority w:val="9"/>
    <w:semiHidden/>
    <w:rsid w:val="006F236F"/>
    <w:rPr>
      <w:caps/>
      <w:color w:val="27CB9A" w:themeColor="accent1" w:themeShade="BF"/>
      <w:spacing w:val="10"/>
    </w:rPr>
  </w:style>
  <w:style w:type="character" w:customStyle="1" w:styleId="Heading5Char">
    <w:name w:val="Heading 5 Char"/>
    <w:basedOn w:val="DefaultParagraphFont"/>
    <w:link w:val="Heading5"/>
    <w:uiPriority w:val="9"/>
    <w:semiHidden/>
    <w:rsid w:val="006F236F"/>
    <w:rPr>
      <w:caps/>
      <w:color w:val="27CB9A" w:themeColor="accent1" w:themeShade="BF"/>
      <w:spacing w:val="10"/>
    </w:rPr>
  </w:style>
  <w:style w:type="character" w:customStyle="1" w:styleId="Heading6Char">
    <w:name w:val="Heading 6 Char"/>
    <w:basedOn w:val="DefaultParagraphFont"/>
    <w:link w:val="Heading6"/>
    <w:uiPriority w:val="9"/>
    <w:semiHidden/>
    <w:rsid w:val="006F236F"/>
    <w:rPr>
      <w:caps/>
      <w:color w:val="27CB9A" w:themeColor="accent1" w:themeShade="BF"/>
      <w:spacing w:val="10"/>
    </w:rPr>
  </w:style>
  <w:style w:type="character" w:customStyle="1" w:styleId="Heading7Char">
    <w:name w:val="Heading 7 Char"/>
    <w:basedOn w:val="DefaultParagraphFont"/>
    <w:link w:val="Heading7"/>
    <w:uiPriority w:val="9"/>
    <w:semiHidden/>
    <w:rsid w:val="006F236F"/>
    <w:rPr>
      <w:caps/>
      <w:color w:val="27CB9A" w:themeColor="accent1" w:themeShade="BF"/>
      <w:spacing w:val="10"/>
    </w:rPr>
  </w:style>
  <w:style w:type="character" w:customStyle="1" w:styleId="Heading8Char">
    <w:name w:val="Heading 8 Char"/>
    <w:basedOn w:val="DefaultParagraphFont"/>
    <w:link w:val="Heading8"/>
    <w:uiPriority w:val="9"/>
    <w:semiHidden/>
    <w:rsid w:val="006F236F"/>
    <w:rPr>
      <w:caps/>
      <w:spacing w:val="10"/>
      <w:sz w:val="18"/>
      <w:szCs w:val="18"/>
    </w:rPr>
  </w:style>
  <w:style w:type="character" w:customStyle="1" w:styleId="Heading9Char">
    <w:name w:val="Heading 9 Char"/>
    <w:basedOn w:val="DefaultParagraphFont"/>
    <w:link w:val="Heading9"/>
    <w:uiPriority w:val="9"/>
    <w:semiHidden/>
    <w:rsid w:val="006F236F"/>
    <w:rPr>
      <w:i/>
      <w:caps/>
      <w:spacing w:val="10"/>
      <w:sz w:val="18"/>
      <w:szCs w:val="18"/>
    </w:rPr>
  </w:style>
  <w:style w:type="paragraph" w:styleId="Caption">
    <w:name w:val="caption"/>
    <w:basedOn w:val="Normal"/>
    <w:next w:val="Normal"/>
    <w:uiPriority w:val="35"/>
    <w:semiHidden/>
    <w:unhideWhenUsed/>
    <w:qFormat/>
    <w:rsid w:val="006F236F"/>
    <w:rPr>
      <w:b/>
      <w:bCs/>
      <w:color w:val="27CB9A" w:themeColor="accent1" w:themeShade="BF"/>
      <w:sz w:val="16"/>
      <w:szCs w:val="16"/>
    </w:rPr>
  </w:style>
  <w:style w:type="paragraph" w:styleId="Title">
    <w:name w:val="Title"/>
    <w:basedOn w:val="Normal"/>
    <w:next w:val="Normal"/>
    <w:link w:val="TitleChar"/>
    <w:uiPriority w:val="10"/>
    <w:qFormat/>
    <w:rsid w:val="006F236F"/>
    <w:pPr>
      <w:spacing w:before="720"/>
    </w:pPr>
    <w:rPr>
      <w:caps/>
      <w:color w:val="64E1BC" w:themeColor="accent1"/>
      <w:spacing w:val="10"/>
      <w:kern w:val="28"/>
      <w:sz w:val="52"/>
      <w:szCs w:val="52"/>
    </w:rPr>
  </w:style>
  <w:style w:type="character" w:customStyle="1" w:styleId="TitleChar">
    <w:name w:val="Title Char"/>
    <w:basedOn w:val="DefaultParagraphFont"/>
    <w:link w:val="Title"/>
    <w:uiPriority w:val="10"/>
    <w:rsid w:val="006F236F"/>
    <w:rPr>
      <w:caps/>
      <w:color w:val="64E1BC" w:themeColor="accent1"/>
      <w:spacing w:val="10"/>
      <w:kern w:val="28"/>
      <w:sz w:val="52"/>
      <w:szCs w:val="52"/>
    </w:rPr>
  </w:style>
  <w:style w:type="paragraph" w:styleId="Subtitle">
    <w:name w:val="Subtitle"/>
    <w:basedOn w:val="Normal"/>
    <w:next w:val="Normal"/>
    <w:link w:val="SubtitleChar"/>
    <w:uiPriority w:val="11"/>
    <w:qFormat/>
    <w:rsid w:val="006F236F"/>
    <w:pPr>
      <w:spacing w:after="1000" w:line="240" w:lineRule="auto"/>
    </w:pPr>
    <w:rPr>
      <w:caps/>
      <w:color w:val="595959" w:themeColor="text1" w:themeTint="A6"/>
      <w:spacing w:val="10"/>
      <w:szCs w:val="24"/>
    </w:rPr>
  </w:style>
  <w:style w:type="character" w:customStyle="1" w:styleId="SubtitleChar">
    <w:name w:val="Subtitle Char"/>
    <w:basedOn w:val="DefaultParagraphFont"/>
    <w:link w:val="Subtitle"/>
    <w:uiPriority w:val="11"/>
    <w:rsid w:val="006F236F"/>
    <w:rPr>
      <w:caps/>
      <w:color w:val="595959" w:themeColor="text1" w:themeTint="A6"/>
      <w:spacing w:val="10"/>
      <w:sz w:val="24"/>
      <w:szCs w:val="24"/>
    </w:rPr>
  </w:style>
  <w:style w:type="character" w:styleId="Strong">
    <w:name w:val="Strong"/>
    <w:uiPriority w:val="22"/>
    <w:qFormat/>
    <w:rsid w:val="006F236F"/>
    <w:rPr>
      <w:b/>
      <w:bCs/>
    </w:rPr>
  </w:style>
  <w:style w:type="character" w:styleId="Emphasis">
    <w:name w:val="Emphasis"/>
    <w:uiPriority w:val="20"/>
    <w:qFormat/>
    <w:rsid w:val="006F236F"/>
    <w:rPr>
      <w:caps/>
      <w:color w:val="1A8766" w:themeColor="accent1" w:themeShade="7F"/>
      <w:spacing w:val="5"/>
    </w:rPr>
  </w:style>
  <w:style w:type="paragraph" w:styleId="ListParagraph">
    <w:name w:val="List Paragraph"/>
    <w:basedOn w:val="Normal"/>
    <w:uiPriority w:val="34"/>
    <w:qFormat/>
    <w:rsid w:val="006F236F"/>
    <w:pPr>
      <w:ind w:left="720"/>
      <w:contextualSpacing/>
    </w:pPr>
  </w:style>
  <w:style w:type="paragraph" w:styleId="Quote">
    <w:name w:val="Quote"/>
    <w:basedOn w:val="Normal"/>
    <w:next w:val="Normal"/>
    <w:link w:val="QuoteChar"/>
    <w:uiPriority w:val="29"/>
    <w:qFormat/>
    <w:rsid w:val="006F236F"/>
    <w:rPr>
      <w:i/>
      <w:iCs/>
    </w:rPr>
  </w:style>
  <w:style w:type="character" w:customStyle="1" w:styleId="QuoteChar">
    <w:name w:val="Quote Char"/>
    <w:basedOn w:val="DefaultParagraphFont"/>
    <w:link w:val="Quote"/>
    <w:uiPriority w:val="29"/>
    <w:rsid w:val="006F236F"/>
    <w:rPr>
      <w:i/>
      <w:iCs/>
      <w:sz w:val="20"/>
      <w:szCs w:val="20"/>
    </w:rPr>
  </w:style>
  <w:style w:type="paragraph" w:styleId="IntenseQuote">
    <w:name w:val="Intense Quote"/>
    <w:basedOn w:val="Normal"/>
    <w:next w:val="Normal"/>
    <w:link w:val="IntenseQuoteChar"/>
    <w:uiPriority w:val="30"/>
    <w:qFormat/>
    <w:rsid w:val="006F236F"/>
    <w:pPr>
      <w:pBdr>
        <w:top w:val="single" w:sz="4" w:space="10" w:color="64E1BC" w:themeColor="accent1"/>
        <w:left w:val="single" w:sz="4" w:space="10" w:color="64E1BC" w:themeColor="accent1"/>
      </w:pBdr>
      <w:spacing w:after="0"/>
      <w:ind w:left="1296" w:right="1152"/>
      <w:jc w:val="both"/>
    </w:pPr>
    <w:rPr>
      <w:i/>
      <w:iCs/>
      <w:color w:val="64E1BC" w:themeColor="accent1"/>
    </w:rPr>
  </w:style>
  <w:style w:type="character" w:customStyle="1" w:styleId="IntenseQuoteChar">
    <w:name w:val="Intense Quote Char"/>
    <w:basedOn w:val="DefaultParagraphFont"/>
    <w:link w:val="IntenseQuote"/>
    <w:uiPriority w:val="30"/>
    <w:rsid w:val="006F236F"/>
    <w:rPr>
      <w:i/>
      <w:iCs/>
      <w:color w:val="64E1BC" w:themeColor="accent1"/>
      <w:sz w:val="20"/>
      <w:szCs w:val="20"/>
    </w:rPr>
  </w:style>
  <w:style w:type="character" w:styleId="SubtleEmphasis">
    <w:name w:val="Subtle Emphasis"/>
    <w:uiPriority w:val="19"/>
    <w:qFormat/>
    <w:rsid w:val="006F236F"/>
    <w:rPr>
      <w:i/>
      <w:iCs/>
      <w:color w:val="1A8766" w:themeColor="accent1" w:themeShade="7F"/>
    </w:rPr>
  </w:style>
  <w:style w:type="character" w:styleId="IntenseEmphasis">
    <w:name w:val="Intense Emphasis"/>
    <w:uiPriority w:val="21"/>
    <w:qFormat/>
    <w:rsid w:val="006F236F"/>
    <w:rPr>
      <w:b/>
      <w:bCs/>
      <w:caps/>
      <w:color w:val="1A8766" w:themeColor="accent1" w:themeShade="7F"/>
      <w:spacing w:val="10"/>
    </w:rPr>
  </w:style>
  <w:style w:type="character" w:styleId="SubtleReference">
    <w:name w:val="Subtle Reference"/>
    <w:uiPriority w:val="31"/>
    <w:qFormat/>
    <w:rsid w:val="006F236F"/>
    <w:rPr>
      <w:b/>
      <w:bCs/>
      <w:color w:val="64E1BC" w:themeColor="accent1"/>
    </w:rPr>
  </w:style>
  <w:style w:type="character" w:styleId="IntenseReference">
    <w:name w:val="Intense Reference"/>
    <w:uiPriority w:val="32"/>
    <w:qFormat/>
    <w:rsid w:val="006F236F"/>
    <w:rPr>
      <w:b/>
      <w:bCs/>
      <w:i/>
      <w:iCs/>
      <w:caps/>
      <w:color w:val="64E1BC" w:themeColor="accent1"/>
    </w:rPr>
  </w:style>
  <w:style w:type="character" w:styleId="BookTitle">
    <w:name w:val="Book Title"/>
    <w:uiPriority w:val="33"/>
    <w:qFormat/>
    <w:rsid w:val="006F236F"/>
    <w:rPr>
      <w:b/>
      <w:bCs/>
      <w:i/>
      <w:iCs/>
      <w:spacing w:val="9"/>
    </w:rPr>
  </w:style>
  <w:style w:type="character" w:styleId="Hyperlink">
    <w:name w:val="Hyperlink"/>
    <w:basedOn w:val="DefaultParagraphFont"/>
    <w:uiPriority w:val="99"/>
    <w:unhideWhenUsed/>
    <w:rsid w:val="007E0E32"/>
    <w:rPr>
      <w:color w:val="8D95A2" w:themeColor="hyperlink"/>
      <w:u w:val="single"/>
    </w:rPr>
  </w:style>
  <w:style w:type="paragraph" w:styleId="NormalWeb">
    <w:name w:val="Normal (Web)"/>
    <w:basedOn w:val="Normal"/>
    <w:uiPriority w:val="99"/>
    <w:semiHidden/>
    <w:unhideWhenUsed/>
    <w:rsid w:val="00A730C0"/>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59414">
      <w:bodyDiv w:val="1"/>
      <w:marLeft w:val="0"/>
      <w:marRight w:val="0"/>
      <w:marTop w:val="0"/>
      <w:marBottom w:val="0"/>
      <w:divBdr>
        <w:top w:val="none" w:sz="0" w:space="0" w:color="auto"/>
        <w:left w:val="none" w:sz="0" w:space="0" w:color="auto"/>
        <w:bottom w:val="none" w:sz="0" w:space="0" w:color="auto"/>
        <w:right w:val="none" w:sz="0" w:space="0" w:color="auto"/>
      </w:divBdr>
    </w:div>
    <w:div w:id="63723375">
      <w:bodyDiv w:val="1"/>
      <w:marLeft w:val="0"/>
      <w:marRight w:val="0"/>
      <w:marTop w:val="0"/>
      <w:marBottom w:val="0"/>
      <w:divBdr>
        <w:top w:val="none" w:sz="0" w:space="0" w:color="auto"/>
        <w:left w:val="none" w:sz="0" w:space="0" w:color="auto"/>
        <w:bottom w:val="none" w:sz="0" w:space="0" w:color="auto"/>
        <w:right w:val="none" w:sz="0" w:space="0" w:color="auto"/>
      </w:divBdr>
    </w:div>
    <w:div w:id="87047628">
      <w:bodyDiv w:val="1"/>
      <w:marLeft w:val="0"/>
      <w:marRight w:val="0"/>
      <w:marTop w:val="0"/>
      <w:marBottom w:val="0"/>
      <w:divBdr>
        <w:top w:val="none" w:sz="0" w:space="0" w:color="auto"/>
        <w:left w:val="none" w:sz="0" w:space="0" w:color="auto"/>
        <w:bottom w:val="none" w:sz="0" w:space="0" w:color="auto"/>
        <w:right w:val="none" w:sz="0" w:space="0" w:color="auto"/>
      </w:divBdr>
    </w:div>
    <w:div w:id="110823122">
      <w:bodyDiv w:val="1"/>
      <w:marLeft w:val="0"/>
      <w:marRight w:val="0"/>
      <w:marTop w:val="0"/>
      <w:marBottom w:val="0"/>
      <w:divBdr>
        <w:top w:val="none" w:sz="0" w:space="0" w:color="auto"/>
        <w:left w:val="none" w:sz="0" w:space="0" w:color="auto"/>
        <w:bottom w:val="none" w:sz="0" w:space="0" w:color="auto"/>
        <w:right w:val="none" w:sz="0" w:space="0" w:color="auto"/>
      </w:divBdr>
    </w:div>
    <w:div w:id="146435810">
      <w:bodyDiv w:val="1"/>
      <w:marLeft w:val="0"/>
      <w:marRight w:val="0"/>
      <w:marTop w:val="0"/>
      <w:marBottom w:val="0"/>
      <w:divBdr>
        <w:top w:val="none" w:sz="0" w:space="0" w:color="auto"/>
        <w:left w:val="none" w:sz="0" w:space="0" w:color="auto"/>
        <w:bottom w:val="none" w:sz="0" w:space="0" w:color="auto"/>
        <w:right w:val="none" w:sz="0" w:space="0" w:color="auto"/>
      </w:divBdr>
    </w:div>
    <w:div w:id="178931406">
      <w:bodyDiv w:val="1"/>
      <w:marLeft w:val="0"/>
      <w:marRight w:val="0"/>
      <w:marTop w:val="0"/>
      <w:marBottom w:val="0"/>
      <w:divBdr>
        <w:top w:val="none" w:sz="0" w:space="0" w:color="auto"/>
        <w:left w:val="none" w:sz="0" w:space="0" w:color="auto"/>
        <w:bottom w:val="none" w:sz="0" w:space="0" w:color="auto"/>
        <w:right w:val="none" w:sz="0" w:space="0" w:color="auto"/>
      </w:divBdr>
    </w:div>
    <w:div w:id="249704897">
      <w:bodyDiv w:val="1"/>
      <w:marLeft w:val="0"/>
      <w:marRight w:val="0"/>
      <w:marTop w:val="0"/>
      <w:marBottom w:val="0"/>
      <w:divBdr>
        <w:top w:val="none" w:sz="0" w:space="0" w:color="auto"/>
        <w:left w:val="none" w:sz="0" w:space="0" w:color="auto"/>
        <w:bottom w:val="none" w:sz="0" w:space="0" w:color="auto"/>
        <w:right w:val="none" w:sz="0" w:space="0" w:color="auto"/>
      </w:divBdr>
    </w:div>
    <w:div w:id="250285884">
      <w:bodyDiv w:val="1"/>
      <w:marLeft w:val="0"/>
      <w:marRight w:val="0"/>
      <w:marTop w:val="0"/>
      <w:marBottom w:val="0"/>
      <w:divBdr>
        <w:top w:val="none" w:sz="0" w:space="0" w:color="auto"/>
        <w:left w:val="none" w:sz="0" w:space="0" w:color="auto"/>
        <w:bottom w:val="none" w:sz="0" w:space="0" w:color="auto"/>
        <w:right w:val="none" w:sz="0" w:space="0" w:color="auto"/>
      </w:divBdr>
    </w:div>
    <w:div w:id="270550539">
      <w:bodyDiv w:val="1"/>
      <w:marLeft w:val="0"/>
      <w:marRight w:val="0"/>
      <w:marTop w:val="0"/>
      <w:marBottom w:val="0"/>
      <w:divBdr>
        <w:top w:val="none" w:sz="0" w:space="0" w:color="auto"/>
        <w:left w:val="none" w:sz="0" w:space="0" w:color="auto"/>
        <w:bottom w:val="none" w:sz="0" w:space="0" w:color="auto"/>
        <w:right w:val="none" w:sz="0" w:space="0" w:color="auto"/>
      </w:divBdr>
    </w:div>
    <w:div w:id="334918876">
      <w:bodyDiv w:val="1"/>
      <w:marLeft w:val="0"/>
      <w:marRight w:val="0"/>
      <w:marTop w:val="0"/>
      <w:marBottom w:val="0"/>
      <w:divBdr>
        <w:top w:val="none" w:sz="0" w:space="0" w:color="auto"/>
        <w:left w:val="none" w:sz="0" w:space="0" w:color="auto"/>
        <w:bottom w:val="none" w:sz="0" w:space="0" w:color="auto"/>
        <w:right w:val="none" w:sz="0" w:space="0" w:color="auto"/>
      </w:divBdr>
    </w:div>
    <w:div w:id="399133203">
      <w:bodyDiv w:val="1"/>
      <w:marLeft w:val="0"/>
      <w:marRight w:val="0"/>
      <w:marTop w:val="0"/>
      <w:marBottom w:val="0"/>
      <w:divBdr>
        <w:top w:val="none" w:sz="0" w:space="0" w:color="auto"/>
        <w:left w:val="none" w:sz="0" w:space="0" w:color="auto"/>
        <w:bottom w:val="none" w:sz="0" w:space="0" w:color="auto"/>
        <w:right w:val="none" w:sz="0" w:space="0" w:color="auto"/>
      </w:divBdr>
    </w:div>
    <w:div w:id="463237731">
      <w:bodyDiv w:val="1"/>
      <w:marLeft w:val="0"/>
      <w:marRight w:val="0"/>
      <w:marTop w:val="0"/>
      <w:marBottom w:val="0"/>
      <w:divBdr>
        <w:top w:val="none" w:sz="0" w:space="0" w:color="auto"/>
        <w:left w:val="none" w:sz="0" w:space="0" w:color="auto"/>
        <w:bottom w:val="none" w:sz="0" w:space="0" w:color="auto"/>
        <w:right w:val="none" w:sz="0" w:space="0" w:color="auto"/>
      </w:divBdr>
    </w:div>
    <w:div w:id="529144371">
      <w:bodyDiv w:val="1"/>
      <w:marLeft w:val="0"/>
      <w:marRight w:val="0"/>
      <w:marTop w:val="0"/>
      <w:marBottom w:val="0"/>
      <w:divBdr>
        <w:top w:val="none" w:sz="0" w:space="0" w:color="auto"/>
        <w:left w:val="none" w:sz="0" w:space="0" w:color="auto"/>
        <w:bottom w:val="none" w:sz="0" w:space="0" w:color="auto"/>
        <w:right w:val="none" w:sz="0" w:space="0" w:color="auto"/>
      </w:divBdr>
    </w:div>
    <w:div w:id="576787630">
      <w:bodyDiv w:val="1"/>
      <w:marLeft w:val="0"/>
      <w:marRight w:val="0"/>
      <w:marTop w:val="0"/>
      <w:marBottom w:val="0"/>
      <w:divBdr>
        <w:top w:val="none" w:sz="0" w:space="0" w:color="auto"/>
        <w:left w:val="none" w:sz="0" w:space="0" w:color="auto"/>
        <w:bottom w:val="none" w:sz="0" w:space="0" w:color="auto"/>
        <w:right w:val="none" w:sz="0" w:space="0" w:color="auto"/>
      </w:divBdr>
    </w:div>
    <w:div w:id="705180529">
      <w:bodyDiv w:val="1"/>
      <w:marLeft w:val="0"/>
      <w:marRight w:val="0"/>
      <w:marTop w:val="0"/>
      <w:marBottom w:val="0"/>
      <w:divBdr>
        <w:top w:val="none" w:sz="0" w:space="0" w:color="auto"/>
        <w:left w:val="none" w:sz="0" w:space="0" w:color="auto"/>
        <w:bottom w:val="none" w:sz="0" w:space="0" w:color="auto"/>
        <w:right w:val="none" w:sz="0" w:space="0" w:color="auto"/>
      </w:divBdr>
    </w:div>
    <w:div w:id="726226810">
      <w:bodyDiv w:val="1"/>
      <w:marLeft w:val="0"/>
      <w:marRight w:val="0"/>
      <w:marTop w:val="0"/>
      <w:marBottom w:val="0"/>
      <w:divBdr>
        <w:top w:val="none" w:sz="0" w:space="0" w:color="auto"/>
        <w:left w:val="none" w:sz="0" w:space="0" w:color="auto"/>
        <w:bottom w:val="none" w:sz="0" w:space="0" w:color="auto"/>
        <w:right w:val="none" w:sz="0" w:space="0" w:color="auto"/>
      </w:divBdr>
    </w:div>
    <w:div w:id="754017418">
      <w:bodyDiv w:val="1"/>
      <w:marLeft w:val="0"/>
      <w:marRight w:val="0"/>
      <w:marTop w:val="0"/>
      <w:marBottom w:val="0"/>
      <w:divBdr>
        <w:top w:val="none" w:sz="0" w:space="0" w:color="auto"/>
        <w:left w:val="none" w:sz="0" w:space="0" w:color="auto"/>
        <w:bottom w:val="none" w:sz="0" w:space="0" w:color="auto"/>
        <w:right w:val="none" w:sz="0" w:space="0" w:color="auto"/>
      </w:divBdr>
    </w:div>
    <w:div w:id="771438718">
      <w:bodyDiv w:val="1"/>
      <w:marLeft w:val="0"/>
      <w:marRight w:val="0"/>
      <w:marTop w:val="0"/>
      <w:marBottom w:val="0"/>
      <w:divBdr>
        <w:top w:val="none" w:sz="0" w:space="0" w:color="auto"/>
        <w:left w:val="none" w:sz="0" w:space="0" w:color="auto"/>
        <w:bottom w:val="none" w:sz="0" w:space="0" w:color="auto"/>
        <w:right w:val="none" w:sz="0" w:space="0" w:color="auto"/>
      </w:divBdr>
      <w:divsChild>
        <w:div w:id="297033242">
          <w:marLeft w:val="0"/>
          <w:marRight w:val="0"/>
          <w:marTop w:val="0"/>
          <w:marBottom w:val="0"/>
          <w:divBdr>
            <w:top w:val="none" w:sz="0" w:space="0" w:color="auto"/>
            <w:left w:val="none" w:sz="0" w:space="0" w:color="auto"/>
            <w:bottom w:val="none" w:sz="0" w:space="0" w:color="auto"/>
            <w:right w:val="none" w:sz="0" w:space="0" w:color="auto"/>
          </w:divBdr>
        </w:div>
      </w:divsChild>
    </w:div>
    <w:div w:id="852113789">
      <w:bodyDiv w:val="1"/>
      <w:marLeft w:val="0"/>
      <w:marRight w:val="0"/>
      <w:marTop w:val="0"/>
      <w:marBottom w:val="0"/>
      <w:divBdr>
        <w:top w:val="none" w:sz="0" w:space="0" w:color="auto"/>
        <w:left w:val="none" w:sz="0" w:space="0" w:color="auto"/>
        <w:bottom w:val="none" w:sz="0" w:space="0" w:color="auto"/>
        <w:right w:val="none" w:sz="0" w:space="0" w:color="auto"/>
      </w:divBdr>
      <w:divsChild>
        <w:div w:id="403338967">
          <w:marLeft w:val="0"/>
          <w:marRight w:val="0"/>
          <w:marTop w:val="0"/>
          <w:marBottom w:val="0"/>
          <w:divBdr>
            <w:top w:val="none" w:sz="0" w:space="0" w:color="auto"/>
            <w:left w:val="none" w:sz="0" w:space="0" w:color="auto"/>
            <w:bottom w:val="none" w:sz="0" w:space="0" w:color="auto"/>
            <w:right w:val="none" w:sz="0" w:space="0" w:color="auto"/>
          </w:divBdr>
        </w:div>
      </w:divsChild>
    </w:div>
    <w:div w:id="855928574">
      <w:bodyDiv w:val="1"/>
      <w:marLeft w:val="0"/>
      <w:marRight w:val="0"/>
      <w:marTop w:val="0"/>
      <w:marBottom w:val="0"/>
      <w:divBdr>
        <w:top w:val="none" w:sz="0" w:space="0" w:color="auto"/>
        <w:left w:val="none" w:sz="0" w:space="0" w:color="auto"/>
        <w:bottom w:val="none" w:sz="0" w:space="0" w:color="auto"/>
        <w:right w:val="none" w:sz="0" w:space="0" w:color="auto"/>
      </w:divBdr>
    </w:div>
    <w:div w:id="871530327">
      <w:bodyDiv w:val="1"/>
      <w:marLeft w:val="0"/>
      <w:marRight w:val="0"/>
      <w:marTop w:val="0"/>
      <w:marBottom w:val="0"/>
      <w:divBdr>
        <w:top w:val="none" w:sz="0" w:space="0" w:color="auto"/>
        <w:left w:val="none" w:sz="0" w:space="0" w:color="auto"/>
        <w:bottom w:val="none" w:sz="0" w:space="0" w:color="auto"/>
        <w:right w:val="none" w:sz="0" w:space="0" w:color="auto"/>
      </w:divBdr>
    </w:div>
    <w:div w:id="926814729">
      <w:bodyDiv w:val="1"/>
      <w:marLeft w:val="0"/>
      <w:marRight w:val="0"/>
      <w:marTop w:val="0"/>
      <w:marBottom w:val="0"/>
      <w:divBdr>
        <w:top w:val="none" w:sz="0" w:space="0" w:color="auto"/>
        <w:left w:val="none" w:sz="0" w:space="0" w:color="auto"/>
        <w:bottom w:val="none" w:sz="0" w:space="0" w:color="auto"/>
        <w:right w:val="none" w:sz="0" w:space="0" w:color="auto"/>
      </w:divBdr>
      <w:divsChild>
        <w:div w:id="680739512">
          <w:marLeft w:val="0"/>
          <w:marRight w:val="0"/>
          <w:marTop w:val="0"/>
          <w:marBottom w:val="0"/>
          <w:divBdr>
            <w:top w:val="none" w:sz="0" w:space="0" w:color="auto"/>
            <w:left w:val="none" w:sz="0" w:space="0" w:color="auto"/>
            <w:bottom w:val="none" w:sz="0" w:space="0" w:color="auto"/>
            <w:right w:val="none" w:sz="0" w:space="0" w:color="auto"/>
          </w:divBdr>
        </w:div>
      </w:divsChild>
    </w:div>
    <w:div w:id="939145867">
      <w:bodyDiv w:val="1"/>
      <w:marLeft w:val="0"/>
      <w:marRight w:val="0"/>
      <w:marTop w:val="0"/>
      <w:marBottom w:val="0"/>
      <w:divBdr>
        <w:top w:val="none" w:sz="0" w:space="0" w:color="auto"/>
        <w:left w:val="none" w:sz="0" w:space="0" w:color="auto"/>
        <w:bottom w:val="none" w:sz="0" w:space="0" w:color="auto"/>
        <w:right w:val="none" w:sz="0" w:space="0" w:color="auto"/>
      </w:divBdr>
    </w:div>
    <w:div w:id="968701578">
      <w:bodyDiv w:val="1"/>
      <w:marLeft w:val="0"/>
      <w:marRight w:val="0"/>
      <w:marTop w:val="0"/>
      <w:marBottom w:val="0"/>
      <w:divBdr>
        <w:top w:val="none" w:sz="0" w:space="0" w:color="auto"/>
        <w:left w:val="none" w:sz="0" w:space="0" w:color="auto"/>
        <w:bottom w:val="none" w:sz="0" w:space="0" w:color="auto"/>
        <w:right w:val="none" w:sz="0" w:space="0" w:color="auto"/>
      </w:divBdr>
    </w:div>
    <w:div w:id="1046494126">
      <w:bodyDiv w:val="1"/>
      <w:marLeft w:val="0"/>
      <w:marRight w:val="0"/>
      <w:marTop w:val="0"/>
      <w:marBottom w:val="0"/>
      <w:divBdr>
        <w:top w:val="none" w:sz="0" w:space="0" w:color="auto"/>
        <w:left w:val="none" w:sz="0" w:space="0" w:color="auto"/>
        <w:bottom w:val="none" w:sz="0" w:space="0" w:color="auto"/>
        <w:right w:val="none" w:sz="0" w:space="0" w:color="auto"/>
      </w:divBdr>
    </w:div>
    <w:div w:id="1066605971">
      <w:bodyDiv w:val="1"/>
      <w:marLeft w:val="0"/>
      <w:marRight w:val="0"/>
      <w:marTop w:val="0"/>
      <w:marBottom w:val="0"/>
      <w:divBdr>
        <w:top w:val="none" w:sz="0" w:space="0" w:color="auto"/>
        <w:left w:val="none" w:sz="0" w:space="0" w:color="auto"/>
        <w:bottom w:val="none" w:sz="0" w:space="0" w:color="auto"/>
        <w:right w:val="none" w:sz="0" w:space="0" w:color="auto"/>
      </w:divBdr>
    </w:div>
    <w:div w:id="1168445426">
      <w:bodyDiv w:val="1"/>
      <w:marLeft w:val="0"/>
      <w:marRight w:val="0"/>
      <w:marTop w:val="0"/>
      <w:marBottom w:val="0"/>
      <w:divBdr>
        <w:top w:val="none" w:sz="0" w:space="0" w:color="auto"/>
        <w:left w:val="none" w:sz="0" w:space="0" w:color="auto"/>
        <w:bottom w:val="none" w:sz="0" w:space="0" w:color="auto"/>
        <w:right w:val="none" w:sz="0" w:space="0" w:color="auto"/>
      </w:divBdr>
    </w:div>
    <w:div w:id="1197430584">
      <w:bodyDiv w:val="1"/>
      <w:marLeft w:val="0"/>
      <w:marRight w:val="0"/>
      <w:marTop w:val="0"/>
      <w:marBottom w:val="0"/>
      <w:divBdr>
        <w:top w:val="none" w:sz="0" w:space="0" w:color="auto"/>
        <w:left w:val="none" w:sz="0" w:space="0" w:color="auto"/>
        <w:bottom w:val="none" w:sz="0" w:space="0" w:color="auto"/>
        <w:right w:val="none" w:sz="0" w:space="0" w:color="auto"/>
      </w:divBdr>
    </w:div>
    <w:div w:id="1217545621">
      <w:bodyDiv w:val="1"/>
      <w:marLeft w:val="0"/>
      <w:marRight w:val="0"/>
      <w:marTop w:val="0"/>
      <w:marBottom w:val="0"/>
      <w:divBdr>
        <w:top w:val="none" w:sz="0" w:space="0" w:color="auto"/>
        <w:left w:val="none" w:sz="0" w:space="0" w:color="auto"/>
        <w:bottom w:val="none" w:sz="0" w:space="0" w:color="auto"/>
        <w:right w:val="none" w:sz="0" w:space="0" w:color="auto"/>
      </w:divBdr>
    </w:div>
    <w:div w:id="1218007423">
      <w:bodyDiv w:val="1"/>
      <w:marLeft w:val="0"/>
      <w:marRight w:val="0"/>
      <w:marTop w:val="0"/>
      <w:marBottom w:val="0"/>
      <w:divBdr>
        <w:top w:val="none" w:sz="0" w:space="0" w:color="auto"/>
        <w:left w:val="none" w:sz="0" w:space="0" w:color="auto"/>
        <w:bottom w:val="none" w:sz="0" w:space="0" w:color="auto"/>
        <w:right w:val="none" w:sz="0" w:space="0" w:color="auto"/>
      </w:divBdr>
    </w:div>
    <w:div w:id="1228416963">
      <w:bodyDiv w:val="1"/>
      <w:marLeft w:val="0"/>
      <w:marRight w:val="0"/>
      <w:marTop w:val="0"/>
      <w:marBottom w:val="0"/>
      <w:divBdr>
        <w:top w:val="none" w:sz="0" w:space="0" w:color="auto"/>
        <w:left w:val="none" w:sz="0" w:space="0" w:color="auto"/>
        <w:bottom w:val="none" w:sz="0" w:space="0" w:color="auto"/>
        <w:right w:val="none" w:sz="0" w:space="0" w:color="auto"/>
      </w:divBdr>
    </w:div>
    <w:div w:id="1307585521">
      <w:bodyDiv w:val="1"/>
      <w:marLeft w:val="0"/>
      <w:marRight w:val="0"/>
      <w:marTop w:val="0"/>
      <w:marBottom w:val="0"/>
      <w:divBdr>
        <w:top w:val="none" w:sz="0" w:space="0" w:color="auto"/>
        <w:left w:val="none" w:sz="0" w:space="0" w:color="auto"/>
        <w:bottom w:val="none" w:sz="0" w:space="0" w:color="auto"/>
        <w:right w:val="none" w:sz="0" w:space="0" w:color="auto"/>
      </w:divBdr>
    </w:div>
    <w:div w:id="1319109990">
      <w:bodyDiv w:val="1"/>
      <w:marLeft w:val="0"/>
      <w:marRight w:val="0"/>
      <w:marTop w:val="0"/>
      <w:marBottom w:val="0"/>
      <w:divBdr>
        <w:top w:val="none" w:sz="0" w:space="0" w:color="auto"/>
        <w:left w:val="none" w:sz="0" w:space="0" w:color="auto"/>
        <w:bottom w:val="none" w:sz="0" w:space="0" w:color="auto"/>
        <w:right w:val="none" w:sz="0" w:space="0" w:color="auto"/>
      </w:divBdr>
    </w:div>
    <w:div w:id="1343043024">
      <w:bodyDiv w:val="1"/>
      <w:marLeft w:val="0"/>
      <w:marRight w:val="0"/>
      <w:marTop w:val="0"/>
      <w:marBottom w:val="0"/>
      <w:divBdr>
        <w:top w:val="none" w:sz="0" w:space="0" w:color="auto"/>
        <w:left w:val="none" w:sz="0" w:space="0" w:color="auto"/>
        <w:bottom w:val="none" w:sz="0" w:space="0" w:color="auto"/>
        <w:right w:val="none" w:sz="0" w:space="0" w:color="auto"/>
      </w:divBdr>
    </w:div>
    <w:div w:id="1409304830">
      <w:bodyDiv w:val="1"/>
      <w:marLeft w:val="0"/>
      <w:marRight w:val="0"/>
      <w:marTop w:val="0"/>
      <w:marBottom w:val="0"/>
      <w:divBdr>
        <w:top w:val="none" w:sz="0" w:space="0" w:color="auto"/>
        <w:left w:val="none" w:sz="0" w:space="0" w:color="auto"/>
        <w:bottom w:val="none" w:sz="0" w:space="0" w:color="auto"/>
        <w:right w:val="none" w:sz="0" w:space="0" w:color="auto"/>
      </w:divBdr>
    </w:div>
    <w:div w:id="1715109053">
      <w:bodyDiv w:val="1"/>
      <w:marLeft w:val="0"/>
      <w:marRight w:val="0"/>
      <w:marTop w:val="0"/>
      <w:marBottom w:val="0"/>
      <w:divBdr>
        <w:top w:val="none" w:sz="0" w:space="0" w:color="auto"/>
        <w:left w:val="none" w:sz="0" w:space="0" w:color="auto"/>
        <w:bottom w:val="none" w:sz="0" w:space="0" w:color="auto"/>
        <w:right w:val="none" w:sz="0" w:space="0" w:color="auto"/>
      </w:divBdr>
    </w:div>
    <w:div w:id="1780104756">
      <w:bodyDiv w:val="1"/>
      <w:marLeft w:val="0"/>
      <w:marRight w:val="0"/>
      <w:marTop w:val="0"/>
      <w:marBottom w:val="0"/>
      <w:divBdr>
        <w:top w:val="none" w:sz="0" w:space="0" w:color="auto"/>
        <w:left w:val="none" w:sz="0" w:space="0" w:color="auto"/>
        <w:bottom w:val="none" w:sz="0" w:space="0" w:color="auto"/>
        <w:right w:val="none" w:sz="0" w:space="0" w:color="auto"/>
      </w:divBdr>
    </w:div>
    <w:div w:id="1809207598">
      <w:bodyDiv w:val="1"/>
      <w:marLeft w:val="0"/>
      <w:marRight w:val="0"/>
      <w:marTop w:val="0"/>
      <w:marBottom w:val="0"/>
      <w:divBdr>
        <w:top w:val="none" w:sz="0" w:space="0" w:color="auto"/>
        <w:left w:val="none" w:sz="0" w:space="0" w:color="auto"/>
        <w:bottom w:val="none" w:sz="0" w:space="0" w:color="auto"/>
        <w:right w:val="none" w:sz="0" w:space="0" w:color="auto"/>
      </w:divBdr>
    </w:div>
    <w:div w:id="1836646812">
      <w:bodyDiv w:val="1"/>
      <w:marLeft w:val="0"/>
      <w:marRight w:val="0"/>
      <w:marTop w:val="0"/>
      <w:marBottom w:val="0"/>
      <w:divBdr>
        <w:top w:val="none" w:sz="0" w:space="0" w:color="auto"/>
        <w:left w:val="none" w:sz="0" w:space="0" w:color="auto"/>
        <w:bottom w:val="none" w:sz="0" w:space="0" w:color="auto"/>
        <w:right w:val="none" w:sz="0" w:space="0" w:color="auto"/>
      </w:divBdr>
    </w:div>
    <w:div w:id="1908109813">
      <w:bodyDiv w:val="1"/>
      <w:marLeft w:val="0"/>
      <w:marRight w:val="0"/>
      <w:marTop w:val="0"/>
      <w:marBottom w:val="0"/>
      <w:divBdr>
        <w:top w:val="none" w:sz="0" w:space="0" w:color="auto"/>
        <w:left w:val="none" w:sz="0" w:space="0" w:color="auto"/>
        <w:bottom w:val="none" w:sz="0" w:space="0" w:color="auto"/>
        <w:right w:val="none" w:sz="0" w:space="0" w:color="auto"/>
      </w:divBdr>
    </w:div>
    <w:div w:id="1982731486">
      <w:bodyDiv w:val="1"/>
      <w:marLeft w:val="0"/>
      <w:marRight w:val="0"/>
      <w:marTop w:val="0"/>
      <w:marBottom w:val="0"/>
      <w:divBdr>
        <w:top w:val="none" w:sz="0" w:space="0" w:color="auto"/>
        <w:left w:val="none" w:sz="0" w:space="0" w:color="auto"/>
        <w:bottom w:val="none" w:sz="0" w:space="0" w:color="auto"/>
        <w:right w:val="none" w:sz="0" w:space="0" w:color="auto"/>
      </w:divBdr>
    </w:div>
    <w:div w:id="2088259451">
      <w:bodyDiv w:val="1"/>
      <w:marLeft w:val="0"/>
      <w:marRight w:val="0"/>
      <w:marTop w:val="0"/>
      <w:marBottom w:val="0"/>
      <w:divBdr>
        <w:top w:val="none" w:sz="0" w:space="0" w:color="auto"/>
        <w:left w:val="none" w:sz="0" w:space="0" w:color="auto"/>
        <w:bottom w:val="none" w:sz="0" w:space="0" w:color="auto"/>
        <w:right w:val="none" w:sz="0" w:space="0" w:color="auto"/>
      </w:divBdr>
    </w:div>
    <w:div w:id="2126193512">
      <w:bodyDiv w:val="1"/>
      <w:marLeft w:val="0"/>
      <w:marRight w:val="0"/>
      <w:marTop w:val="0"/>
      <w:marBottom w:val="0"/>
      <w:divBdr>
        <w:top w:val="none" w:sz="0" w:space="0" w:color="auto"/>
        <w:left w:val="none" w:sz="0" w:space="0" w:color="auto"/>
        <w:bottom w:val="none" w:sz="0" w:space="0" w:color="auto"/>
        <w:right w:val="none" w:sz="0" w:space="0" w:color="auto"/>
      </w:divBdr>
    </w:div>
    <w:div w:id="213131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5">
      <a:dk1>
        <a:srgbClr val="000000"/>
      </a:dk1>
      <a:lt1>
        <a:srgbClr val="FFFFFF"/>
      </a:lt1>
      <a:dk2>
        <a:srgbClr val="4A5356"/>
      </a:dk2>
      <a:lt2>
        <a:srgbClr val="E8E3CE"/>
      </a:lt2>
      <a:accent1>
        <a:srgbClr val="64E1BC"/>
      </a:accent1>
      <a:accent2>
        <a:srgbClr val="AFC8E9"/>
      </a:accent2>
      <a:accent3>
        <a:srgbClr val="F5CBB2"/>
      </a:accent3>
      <a:accent4>
        <a:srgbClr val="A1E1CA"/>
      </a:accent4>
      <a:accent5>
        <a:srgbClr val="DEEAFB"/>
      </a:accent5>
      <a:accent6>
        <a:srgbClr val="D3BFFF"/>
      </a:accent6>
      <a:hlink>
        <a:srgbClr val="8D95A2"/>
      </a:hlink>
      <a:folHlink>
        <a:srgbClr val="8E95A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794564-569F-AE42-B266-D2CF5991162B}">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E244F-CA42-9542-9BE2-2B95187C8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3475</Words>
  <Characters>19813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Microsoft Excel &amp; Weka</vt:lpstr>
    </vt:vector>
  </TitlesOfParts>
  <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Vegan Food Box campaign Proposal</dc:title>
  <dc:subject>Marketing in Practice BMBM5013</dc:subject>
  <dc:creator>Rebecca Jayne Steele (1902180)</dc:creator>
  <cp:keywords/>
  <dc:description/>
  <cp:lastModifiedBy>Rebecca Jayne Steele (1902180)</cp:lastModifiedBy>
  <cp:revision>2</cp:revision>
  <dcterms:created xsi:type="dcterms:W3CDTF">2021-05-12T22:18:00Z</dcterms:created>
  <dcterms:modified xsi:type="dcterms:W3CDTF">2021-05-12T22:18:00Z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documentId_5789</vt:lpwstr>
  </property>
  <property fmtid="{D5CDD505-2E9C-101B-9397-08002B2CF9AE}" pid="3" name="grammarly_documentContext">
    <vt:lpwstr>{"goals":[],"domain":"general","emotions":[],"dialect":"american"}</vt:lpwstr>
  </property>
</Properties>
</file>