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09AA1" w14:textId="77777777" w:rsidR="00975FBF" w:rsidRPr="00C97E1D" w:rsidRDefault="00975FBF" w:rsidP="00DC0C51">
      <w:pPr>
        <w:spacing w:line="480" w:lineRule="auto"/>
        <w:contextualSpacing/>
        <w:jc w:val="center"/>
        <w:rPr>
          <w:rFonts w:ascii="Times New Roman" w:hAnsi="Times New Roman"/>
          <w:sz w:val="24"/>
          <w:szCs w:val="24"/>
          <w:lang w:val="en-GB"/>
        </w:rPr>
      </w:pPr>
    </w:p>
    <w:p w14:paraId="65B8F697" w14:textId="77777777" w:rsidR="00975FBF" w:rsidRPr="00C97E1D" w:rsidRDefault="00975FBF" w:rsidP="00DC0C51">
      <w:pPr>
        <w:spacing w:line="480" w:lineRule="auto"/>
        <w:contextualSpacing/>
        <w:jc w:val="center"/>
        <w:rPr>
          <w:rFonts w:ascii="Times New Roman" w:hAnsi="Times New Roman"/>
          <w:sz w:val="24"/>
          <w:szCs w:val="24"/>
          <w:lang w:val="en-GB"/>
        </w:rPr>
      </w:pPr>
    </w:p>
    <w:p w14:paraId="03D8F279" w14:textId="77777777" w:rsidR="00975FBF" w:rsidRPr="00C97E1D" w:rsidRDefault="00975FBF" w:rsidP="00DC0C51">
      <w:pPr>
        <w:spacing w:line="480" w:lineRule="auto"/>
        <w:contextualSpacing/>
        <w:jc w:val="center"/>
        <w:rPr>
          <w:rFonts w:ascii="Times New Roman" w:hAnsi="Times New Roman"/>
          <w:sz w:val="24"/>
          <w:szCs w:val="24"/>
          <w:lang w:val="en-GB"/>
        </w:rPr>
      </w:pPr>
      <w:r w:rsidRPr="00C97E1D">
        <w:rPr>
          <w:rFonts w:ascii="Times New Roman" w:hAnsi="Times New Roman"/>
          <w:sz w:val="24"/>
          <w:szCs w:val="24"/>
          <w:lang w:val="en-GB"/>
        </w:rPr>
        <w:t>ASSESSMENT COMPONENT 1 – STUDENT LEARNING LOG</w:t>
      </w:r>
    </w:p>
    <w:p w14:paraId="34DAC9D9" w14:textId="1C471A75" w:rsidR="00975FBF" w:rsidRPr="00C97E1D" w:rsidRDefault="004B1B77" w:rsidP="00DC0C51">
      <w:pPr>
        <w:spacing w:line="480" w:lineRule="auto"/>
        <w:contextualSpacing/>
        <w:jc w:val="center"/>
        <w:rPr>
          <w:rFonts w:ascii="Times New Roman" w:eastAsia="Times New Roman" w:hAnsi="Times New Roman"/>
          <w:sz w:val="24"/>
          <w:szCs w:val="24"/>
          <w:lang w:val="en-GB"/>
        </w:rPr>
      </w:pPr>
      <w:r>
        <w:rPr>
          <w:rFonts w:ascii="Times New Roman" w:eastAsia="Times New Roman" w:hAnsi="Times New Roman"/>
          <w:sz w:val="24"/>
          <w:szCs w:val="24"/>
          <w:lang w:val="en-GB"/>
        </w:rPr>
        <w:t>Robert Lavric - 2121182</w:t>
      </w:r>
    </w:p>
    <w:p w14:paraId="487E6505" w14:textId="77777777" w:rsidR="00975FBF" w:rsidRPr="00C97E1D" w:rsidRDefault="00975FBF" w:rsidP="00DC0C51">
      <w:pPr>
        <w:spacing w:line="480" w:lineRule="auto"/>
        <w:contextualSpacing/>
        <w:jc w:val="center"/>
        <w:rPr>
          <w:rFonts w:ascii="Times New Roman" w:eastAsia="Times New Roman" w:hAnsi="Times New Roman"/>
          <w:sz w:val="24"/>
          <w:szCs w:val="24"/>
          <w:lang w:val="en-GB"/>
        </w:rPr>
      </w:pPr>
    </w:p>
    <w:p w14:paraId="33F64CD4" w14:textId="77777777" w:rsidR="00975FBF" w:rsidRPr="00C97E1D" w:rsidRDefault="00975FBF" w:rsidP="00DC0C51">
      <w:pPr>
        <w:spacing w:line="480" w:lineRule="auto"/>
        <w:contextualSpacing/>
        <w:jc w:val="center"/>
        <w:rPr>
          <w:rFonts w:ascii="Times New Roman" w:eastAsia="Times New Roman" w:hAnsi="Times New Roman"/>
          <w:sz w:val="24"/>
          <w:szCs w:val="24"/>
          <w:lang w:val="en-GB"/>
        </w:rPr>
      </w:pPr>
    </w:p>
    <w:p w14:paraId="0AEE3CF5" w14:textId="77777777" w:rsidR="00975FBF" w:rsidRPr="00C97E1D" w:rsidRDefault="00975FBF" w:rsidP="00DC0C51">
      <w:pPr>
        <w:spacing w:line="480" w:lineRule="auto"/>
        <w:contextualSpacing/>
        <w:jc w:val="center"/>
        <w:rPr>
          <w:rFonts w:ascii="Times New Roman" w:eastAsia="Times New Roman" w:hAnsi="Times New Roman"/>
          <w:sz w:val="24"/>
          <w:szCs w:val="24"/>
          <w:lang w:val="en-GB"/>
        </w:rPr>
      </w:pPr>
    </w:p>
    <w:p w14:paraId="70A5319B" w14:textId="77777777" w:rsidR="00975FBF" w:rsidRPr="00C97E1D" w:rsidRDefault="00975FBF" w:rsidP="00DC0C51">
      <w:pPr>
        <w:spacing w:line="480" w:lineRule="auto"/>
        <w:contextualSpacing/>
        <w:jc w:val="center"/>
        <w:rPr>
          <w:rFonts w:ascii="Times New Roman" w:eastAsia="Times New Roman" w:hAnsi="Times New Roman"/>
          <w:sz w:val="24"/>
          <w:szCs w:val="24"/>
          <w:lang w:val="en-GB"/>
        </w:rPr>
      </w:pPr>
    </w:p>
    <w:p w14:paraId="3AED35F3" w14:textId="77777777" w:rsidR="004B1B77" w:rsidRDefault="004B1B77" w:rsidP="00DC0C51">
      <w:pPr>
        <w:spacing w:line="480" w:lineRule="auto"/>
        <w:contextualSpacing/>
        <w:jc w:val="center"/>
        <w:rPr>
          <w:rFonts w:ascii="Times New Roman" w:eastAsia="Times New Roman" w:hAnsi="Times New Roman"/>
          <w:sz w:val="24"/>
          <w:szCs w:val="24"/>
          <w:lang w:val="en-GB"/>
        </w:rPr>
      </w:pPr>
      <w:r>
        <w:rPr>
          <w:rFonts w:ascii="Times New Roman" w:eastAsia="Times New Roman" w:hAnsi="Times New Roman"/>
          <w:sz w:val="24"/>
          <w:szCs w:val="24"/>
          <w:lang w:val="en-GB"/>
        </w:rPr>
        <w:t>Managing Food &amp; Beverage Operations</w:t>
      </w:r>
    </w:p>
    <w:p w14:paraId="4DA93FA1" w14:textId="234BD816" w:rsidR="00975FBF" w:rsidRPr="00C97E1D" w:rsidRDefault="004B1B77" w:rsidP="00DC0C51">
      <w:pPr>
        <w:spacing w:line="480" w:lineRule="auto"/>
        <w:contextualSpacing/>
        <w:jc w:val="center"/>
        <w:rPr>
          <w:rFonts w:ascii="Times New Roman" w:eastAsia="Times New Roman" w:hAnsi="Times New Roman"/>
          <w:sz w:val="24"/>
          <w:szCs w:val="24"/>
          <w:lang w:val="en-GB"/>
        </w:rPr>
      </w:pPr>
      <w:r>
        <w:rPr>
          <w:rFonts w:ascii="Times New Roman" w:eastAsia="Times New Roman" w:hAnsi="Times New Roman"/>
          <w:sz w:val="24"/>
          <w:szCs w:val="24"/>
          <w:lang w:val="en-GB"/>
        </w:rPr>
        <w:t>Lecturer: Jessica Newport</w:t>
      </w:r>
    </w:p>
    <w:p w14:paraId="64710105" w14:textId="7F11A491" w:rsidR="00975FBF" w:rsidRPr="00C97E1D" w:rsidRDefault="00975FBF" w:rsidP="004B1B77">
      <w:pPr>
        <w:spacing w:line="480" w:lineRule="auto"/>
        <w:contextualSpacing/>
        <w:rPr>
          <w:rFonts w:ascii="Times New Roman" w:eastAsia="Times New Roman" w:hAnsi="Times New Roman"/>
          <w:sz w:val="24"/>
          <w:szCs w:val="24"/>
          <w:lang w:val="en-GB"/>
        </w:rPr>
      </w:pPr>
    </w:p>
    <w:p w14:paraId="5E410C3C" w14:textId="51C6CBFB" w:rsidR="00975FBF" w:rsidRPr="00C97E1D" w:rsidRDefault="00975FBF" w:rsidP="00DC0C51">
      <w:pPr>
        <w:spacing w:line="480" w:lineRule="auto"/>
        <w:contextualSpacing/>
        <w:jc w:val="center"/>
        <w:rPr>
          <w:rFonts w:ascii="Times New Roman" w:eastAsia="Times New Roman" w:hAnsi="Times New Roman"/>
          <w:sz w:val="24"/>
          <w:szCs w:val="24"/>
          <w:lang w:val="en-GB"/>
        </w:rPr>
      </w:pPr>
      <w:r w:rsidRPr="00C97E1D">
        <w:rPr>
          <w:rFonts w:ascii="Times New Roman" w:eastAsia="Times New Roman" w:hAnsi="Times New Roman"/>
          <w:sz w:val="24"/>
          <w:szCs w:val="24"/>
          <w:lang w:val="en-GB"/>
        </w:rPr>
        <w:t>Date</w:t>
      </w:r>
      <w:r w:rsidR="004B1B77">
        <w:rPr>
          <w:rFonts w:ascii="Times New Roman" w:eastAsia="Times New Roman" w:hAnsi="Times New Roman"/>
          <w:sz w:val="24"/>
          <w:szCs w:val="24"/>
          <w:lang w:val="en-GB"/>
        </w:rPr>
        <w:t>: 25/10/2024</w:t>
      </w:r>
    </w:p>
    <w:p w14:paraId="007F3776" w14:textId="77777777" w:rsidR="0007590E" w:rsidRPr="00C97E1D" w:rsidRDefault="0007590E" w:rsidP="00DC0C51">
      <w:pPr>
        <w:spacing w:line="480" w:lineRule="auto"/>
        <w:contextualSpacing/>
        <w:jc w:val="center"/>
        <w:rPr>
          <w:rFonts w:ascii="Times New Roman" w:eastAsia="Times New Roman" w:hAnsi="Times New Roman"/>
          <w:sz w:val="24"/>
          <w:szCs w:val="24"/>
          <w:lang w:val="en-GB"/>
        </w:rPr>
      </w:pPr>
    </w:p>
    <w:p w14:paraId="2B7F5F4B" w14:textId="77777777" w:rsidR="0007590E" w:rsidRPr="00C97E1D" w:rsidRDefault="0007590E" w:rsidP="00DC0C51">
      <w:pPr>
        <w:spacing w:line="480" w:lineRule="auto"/>
        <w:contextualSpacing/>
        <w:jc w:val="center"/>
        <w:rPr>
          <w:rFonts w:ascii="Times New Roman" w:eastAsia="Times New Roman" w:hAnsi="Times New Roman"/>
          <w:sz w:val="24"/>
          <w:szCs w:val="24"/>
          <w:lang w:val="en-GB"/>
        </w:rPr>
      </w:pPr>
    </w:p>
    <w:p w14:paraId="50778747" w14:textId="77777777" w:rsidR="0007590E" w:rsidRPr="00C97E1D" w:rsidRDefault="0007590E" w:rsidP="00DC0C51">
      <w:pPr>
        <w:spacing w:line="480" w:lineRule="auto"/>
        <w:contextualSpacing/>
        <w:jc w:val="center"/>
        <w:rPr>
          <w:rFonts w:ascii="Times New Roman" w:eastAsia="Times New Roman" w:hAnsi="Times New Roman"/>
          <w:sz w:val="24"/>
          <w:szCs w:val="24"/>
          <w:lang w:val="en-GB"/>
        </w:rPr>
      </w:pPr>
    </w:p>
    <w:p w14:paraId="148D9BA1" w14:textId="77777777" w:rsidR="0007590E" w:rsidRPr="00C97E1D" w:rsidRDefault="0007590E" w:rsidP="00DC0C51">
      <w:pPr>
        <w:spacing w:line="480" w:lineRule="auto"/>
        <w:contextualSpacing/>
        <w:jc w:val="center"/>
        <w:rPr>
          <w:rFonts w:ascii="Times New Roman" w:eastAsia="Times New Roman" w:hAnsi="Times New Roman"/>
          <w:sz w:val="24"/>
          <w:szCs w:val="24"/>
          <w:lang w:val="en-GB"/>
        </w:rPr>
      </w:pPr>
    </w:p>
    <w:p w14:paraId="17982FC8" w14:textId="77777777" w:rsidR="0007590E" w:rsidRPr="00C97E1D" w:rsidRDefault="0007590E" w:rsidP="00DC0C51">
      <w:pPr>
        <w:spacing w:line="480" w:lineRule="auto"/>
        <w:contextualSpacing/>
        <w:jc w:val="center"/>
        <w:rPr>
          <w:rFonts w:ascii="Times New Roman" w:eastAsia="Times New Roman" w:hAnsi="Times New Roman"/>
          <w:sz w:val="24"/>
          <w:szCs w:val="24"/>
          <w:lang w:val="en-GB"/>
        </w:rPr>
      </w:pPr>
    </w:p>
    <w:p w14:paraId="446DB94A" w14:textId="77777777" w:rsidR="0007590E" w:rsidRPr="00C97E1D" w:rsidRDefault="0007590E" w:rsidP="00DC0C51">
      <w:pPr>
        <w:spacing w:line="480" w:lineRule="auto"/>
        <w:contextualSpacing/>
        <w:jc w:val="center"/>
        <w:rPr>
          <w:rFonts w:ascii="Times New Roman" w:hAnsi="Times New Roman"/>
          <w:sz w:val="24"/>
          <w:szCs w:val="24"/>
          <w:lang w:val="en-GB"/>
        </w:rPr>
      </w:pPr>
    </w:p>
    <w:p w14:paraId="406A171C" w14:textId="77777777" w:rsidR="0007590E" w:rsidRPr="00C97E1D" w:rsidRDefault="0007590E" w:rsidP="00DC0C51">
      <w:pPr>
        <w:spacing w:line="480" w:lineRule="auto"/>
        <w:contextualSpacing/>
        <w:jc w:val="center"/>
        <w:rPr>
          <w:rFonts w:ascii="Times New Roman" w:hAnsi="Times New Roman"/>
          <w:sz w:val="24"/>
          <w:szCs w:val="24"/>
          <w:lang w:val="en-GB"/>
        </w:rPr>
      </w:pPr>
    </w:p>
    <w:p w14:paraId="41057519" w14:textId="77777777" w:rsidR="0007590E" w:rsidRPr="00C97E1D" w:rsidRDefault="0007590E" w:rsidP="00DC0C51">
      <w:pPr>
        <w:spacing w:line="480" w:lineRule="auto"/>
        <w:contextualSpacing/>
        <w:jc w:val="center"/>
        <w:rPr>
          <w:rFonts w:ascii="Times New Roman" w:hAnsi="Times New Roman"/>
          <w:sz w:val="24"/>
          <w:szCs w:val="24"/>
          <w:lang w:val="en-GB"/>
        </w:rPr>
      </w:pPr>
    </w:p>
    <w:p w14:paraId="096A1774" w14:textId="77777777" w:rsidR="0007590E" w:rsidRPr="00C97E1D" w:rsidRDefault="0007590E" w:rsidP="00DC0C51">
      <w:pPr>
        <w:spacing w:line="480" w:lineRule="auto"/>
        <w:contextualSpacing/>
        <w:jc w:val="center"/>
        <w:rPr>
          <w:rFonts w:ascii="Times New Roman" w:hAnsi="Times New Roman"/>
          <w:sz w:val="24"/>
          <w:szCs w:val="24"/>
          <w:lang w:val="en-GB"/>
        </w:rPr>
      </w:pPr>
    </w:p>
    <w:p w14:paraId="461268AD" w14:textId="77777777" w:rsidR="0007590E" w:rsidRPr="00C97E1D" w:rsidRDefault="0007590E" w:rsidP="00DC0C51">
      <w:pPr>
        <w:spacing w:line="480" w:lineRule="auto"/>
        <w:contextualSpacing/>
        <w:jc w:val="center"/>
        <w:rPr>
          <w:rFonts w:ascii="Times New Roman" w:hAnsi="Times New Roman"/>
          <w:sz w:val="24"/>
          <w:szCs w:val="24"/>
          <w:lang w:val="en-GB"/>
        </w:rPr>
      </w:pPr>
    </w:p>
    <w:p w14:paraId="4B467CC7" w14:textId="77777777" w:rsidR="0007590E" w:rsidRPr="00C97E1D" w:rsidRDefault="0007590E" w:rsidP="00DC0C51">
      <w:pPr>
        <w:spacing w:line="480" w:lineRule="auto"/>
        <w:contextualSpacing/>
        <w:jc w:val="center"/>
        <w:rPr>
          <w:rFonts w:ascii="Times New Roman" w:hAnsi="Times New Roman"/>
          <w:sz w:val="24"/>
          <w:szCs w:val="24"/>
          <w:lang w:val="en-GB"/>
        </w:rPr>
      </w:pPr>
      <w:r w:rsidRPr="00C97E1D">
        <w:rPr>
          <w:rFonts w:ascii="Times New Roman" w:hAnsi="Times New Roman"/>
          <w:sz w:val="24"/>
          <w:szCs w:val="24"/>
          <w:lang w:val="en-GB"/>
        </w:rPr>
        <w:t>Assessment Component 1 – Student Learning Log</w:t>
      </w:r>
    </w:p>
    <w:p w14:paraId="6A2DC684" w14:textId="77777777" w:rsidR="005936BF" w:rsidRPr="00C97E1D" w:rsidRDefault="005936BF" w:rsidP="00DC0C51">
      <w:pPr>
        <w:spacing w:line="480" w:lineRule="auto"/>
        <w:contextualSpacing/>
        <w:rPr>
          <w:rFonts w:ascii="Times New Roman" w:hAnsi="Times New Roman"/>
          <w:sz w:val="24"/>
          <w:szCs w:val="24"/>
          <w:lang w:val="en-GB"/>
        </w:rPr>
      </w:pPr>
      <w:r w:rsidRPr="00C97E1D">
        <w:rPr>
          <w:rFonts w:ascii="Times New Roman" w:hAnsi="Times New Roman"/>
          <w:sz w:val="24"/>
          <w:szCs w:val="24"/>
          <w:lang w:val="en-GB"/>
        </w:rPr>
        <w:lastRenderedPageBreak/>
        <w:t>AI Statement</w:t>
      </w:r>
    </w:p>
    <w:p w14:paraId="7925A931" w14:textId="586BB0DE" w:rsidR="005936BF" w:rsidRPr="00C97E1D" w:rsidRDefault="005936BF" w:rsidP="00DC0C51">
      <w:pPr>
        <w:spacing w:line="480" w:lineRule="auto"/>
        <w:ind w:firstLine="720"/>
        <w:contextualSpacing/>
        <w:rPr>
          <w:rFonts w:ascii="Times New Roman" w:hAnsi="Times New Roman"/>
          <w:sz w:val="24"/>
          <w:szCs w:val="24"/>
          <w:lang w:val="en-GB"/>
        </w:rPr>
      </w:pPr>
      <w:r w:rsidRPr="00C97E1D">
        <w:rPr>
          <w:rFonts w:ascii="Times New Roman" w:hAnsi="Times New Roman"/>
          <w:sz w:val="24"/>
          <w:szCs w:val="24"/>
          <w:lang w:val="en-GB"/>
        </w:rPr>
        <w:t xml:space="preserve">I confirm that I have not used any AI tools in the research and creation of this assignment. I confirm that I have not presented any </w:t>
      </w:r>
      <w:r w:rsidR="007C67E3">
        <w:rPr>
          <w:rFonts w:ascii="Times New Roman" w:hAnsi="Times New Roman"/>
          <w:sz w:val="24"/>
          <w:szCs w:val="24"/>
          <w:lang w:val="en-GB"/>
        </w:rPr>
        <w:t>AI-generated</w:t>
      </w:r>
      <w:r w:rsidRPr="00C97E1D">
        <w:rPr>
          <w:rFonts w:ascii="Times New Roman" w:hAnsi="Times New Roman"/>
          <w:sz w:val="24"/>
          <w:szCs w:val="24"/>
          <w:lang w:val="en-GB"/>
        </w:rPr>
        <w:t xml:space="preserve"> materials as my own work. I confirm I have copies of my drafts, notes, and other resources I used, which I may be asked to provide in evidence.</w:t>
      </w:r>
    </w:p>
    <w:p w14:paraId="34D8A494" w14:textId="77777777" w:rsidR="0007590E" w:rsidRPr="00C97E1D" w:rsidRDefault="0007590E" w:rsidP="00DC0C51">
      <w:pPr>
        <w:spacing w:line="480" w:lineRule="auto"/>
        <w:contextualSpacing/>
        <w:jc w:val="center"/>
        <w:rPr>
          <w:rFonts w:ascii="Times New Roman" w:hAnsi="Times New Roman"/>
          <w:sz w:val="24"/>
          <w:szCs w:val="24"/>
          <w:lang w:val="en-GB"/>
        </w:rPr>
      </w:pPr>
      <w:r w:rsidRPr="00C97E1D">
        <w:rPr>
          <w:rFonts w:ascii="Times New Roman" w:hAnsi="Times New Roman"/>
          <w:sz w:val="24"/>
          <w:szCs w:val="24"/>
          <w:lang w:val="en-GB"/>
        </w:rPr>
        <w:t>Introduction</w:t>
      </w:r>
    </w:p>
    <w:p w14:paraId="762E8B44" w14:textId="03CCEC39" w:rsidR="00B848AE" w:rsidRPr="00C97E1D" w:rsidRDefault="00FA2C6B" w:rsidP="00DC0C51">
      <w:pPr>
        <w:spacing w:line="480" w:lineRule="auto"/>
        <w:contextualSpacing/>
        <w:rPr>
          <w:rFonts w:ascii="Times New Roman" w:hAnsi="Times New Roman"/>
          <w:sz w:val="24"/>
          <w:szCs w:val="24"/>
          <w:lang w:val="en-GB"/>
        </w:rPr>
      </w:pPr>
      <w:r w:rsidRPr="00C97E1D">
        <w:rPr>
          <w:rFonts w:ascii="Times New Roman" w:hAnsi="Times New Roman"/>
          <w:sz w:val="24"/>
          <w:szCs w:val="24"/>
          <w:lang w:val="en-GB"/>
        </w:rPr>
        <w:t xml:space="preserve"> </w:t>
      </w:r>
      <w:r w:rsidR="008D2011" w:rsidRPr="00C97E1D">
        <w:rPr>
          <w:rFonts w:ascii="Times New Roman" w:hAnsi="Times New Roman"/>
          <w:sz w:val="24"/>
          <w:szCs w:val="24"/>
          <w:lang w:val="en-GB"/>
        </w:rPr>
        <w:tab/>
      </w:r>
      <w:r w:rsidRPr="00C97E1D">
        <w:rPr>
          <w:rFonts w:ascii="Times New Roman" w:hAnsi="Times New Roman"/>
          <w:sz w:val="24"/>
          <w:szCs w:val="24"/>
          <w:lang w:val="en-GB"/>
        </w:rPr>
        <w:t xml:space="preserve">As one of the leading accommodation facilities owned by Accor Hotels brand, </w:t>
      </w:r>
      <w:r w:rsidR="005936BF" w:rsidRPr="00C97E1D">
        <w:rPr>
          <w:rFonts w:ascii="Times New Roman" w:hAnsi="Times New Roman"/>
          <w:sz w:val="24"/>
          <w:szCs w:val="24"/>
          <w:lang w:val="en-GB"/>
        </w:rPr>
        <w:t>Novotel Hotel Bristol </w:t>
      </w:r>
      <w:r w:rsidR="00133FCA" w:rsidRPr="00C97E1D">
        <w:rPr>
          <w:rFonts w:ascii="Times New Roman" w:hAnsi="Times New Roman"/>
          <w:sz w:val="24"/>
          <w:szCs w:val="24"/>
          <w:lang w:val="en-GB"/>
        </w:rPr>
        <w:t xml:space="preserve">is a globally </w:t>
      </w:r>
      <w:r w:rsidR="00A77F32" w:rsidRPr="00C97E1D">
        <w:rPr>
          <w:rFonts w:ascii="Times New Roman" w:hAnsi="Times New Roman"/>
          <w:sz w:val="24"/>
          <w:szCs w:val="24"/>
          <w:lang w:val="en-GB"/>
        </w:rPr>
        <w:t>recognised</w:t>
      </w:r>
      <w:r w:rsidR="00133FCA" w:rsidRPr="00C97E1D">
        <w:rPr>
          <w:rFonts w:ascii="Times New Roman" w:hAnsi="Times New Roman"/>
          <w:sz w:val="24"/>
          <w:szCs w:val="24"/>
          <w:lang w:val="en-GB"/>
        </w:rPr>
        <w:t xml:space="preserve"> four-star hotel </w:t>
      </w:r>
      <w:r w:rsidR="007A54E9" w:rsidRPr="00C97E1D">
        <w:rPr>
          <w:rFonts w:ascii="Times New Roman" w:hAnsi="Times New Roman"/>
          <w:sz w:val="24"/>
          <w:szCs w:val="24"/>
          <w:lang w:val="en-GB"/>
        </w:rPr>
        <w:t>located in Bristol, Unite</w:t>
      </w:r>
      <w:r w:rsidR="00F82C09" w:rsidRPr="00C97E1D">
        <w:rPr>
          <w:rFonts w:ascii="Times New Roman" w:hAnsi="Times New Roman"/>
          <w:sz w:val="24"/>
          <w:szCs w:val="24"/>
          <w:lang w:val="en-GB"/>
        </w:rPr>
        <w:t>d</w:t>
      </w:r>
      <w:r w:rsidR="007A54E9" w:rsidRPr="00C97E1D">
        <w:rPr>
          <w:rFonts w:ascii="Times New Roman" w:hAnsi="Times New Roman"/>
          <w:sz w:val="24"/>
          <w:szCs w:val="24"/>
          <w:lang w:val="en-GB"/>
        </w:rPr>
        <w:t xml:space="preserve"> Kingdom. It has </w:t>
      </w:r>
      <w:r w:rsidR="004B1B77">
        <w:rPr>
          <w:rFonts w:ascii="Times New Roman" w:hAnsi="Times New Roman"/>
          <w:sz w:val="24"/>
          <w:szCs w:val="24"/>
          <w:lang w:val="en-GB"/>
        </w:rPr>
        <w:t xml:space="preserve">125 </w:t>
      </w:r>
      <w:r w:rsidR="007A54E9" w:rsidRPr="00C97E1D">
        <w:rPr>
          <w:rFonts w:ascii="Times New Roman" w:hAnsi="Times New Roman"/>
          <w:sz w:val="24"/>
          <w:szCs w:val="24"/>
          <w:lang w:val="en-GB"/>
        </w:rPr>
        <w:t xml:space="preserve">guest rooms, a restaurant, </w:t>
      </w:r>
      <w:r w:rsidR="004D678A" w:rsidRPr="00C97E1D">
        <w:rPr>
          <w:rFonts w:ascii="Times New Roman" w:hAnsi="Times New Roman"/>
          <w:sz w:val="24"/>
          <w:szCs w:val="24"/>
          <w:lang w:val="en-GB"/>
        </w:rPr>
        <w:t xml:space="preserve">a </w:t>
      </w:r>
      <w:r w:rsidR="007A54E9" w:rsidRPr="00C97E1D">
        <w:rPr>
          <w:rFonts w:ascii="Times New Roman" w:hAnsi="Times New Roman"/>
          <w:sz w:val="24"/>
          <w:szCs w:val="24"/>
          <w:lang w:val="en-GB"/>
        </w:rPr>
        <w:t>fitness area,</w:t>
      </w:r>
      <w:r w:rsidR="004B1B77">
        <w:rPr>
          <w:rFonts w:ascii="Times New Roman" w:hAnsi="Times New Roman"/>
          <w:sz w:val="24"/>
          <w:szCs w:val="24"/>
          <w:lang w:val="en-GB"/>
        </w:rPr>
        <w:t xml:space="preserve"> sauna</w:t>
      </w:r>
      <w:r w:rsidR="007A54E9" w:rsidRPr="00C97E1D">
        <w:rPr>
          <w:rFonts w:ascii="Times New Roman" w:hAnsi="Times New Roman"/>
          <w:sz w:val="24"/>
          <w:szCs w:val="24"/>
          <w:lang w:val="en-GB"/>
        </w:rPr>
        <w:t xml:space="preserve"> and </w:t>
      </w:r>
      <w:r w:rsidR="004B1B77">
        <w:rPr>
          <w:rFonts w:ascii="Times New Roman" w:hAnsi="Times New Roman"/>
          <w:sz w:val="24"/>
          <w:szCs w:val="24"/>
          <w:lang w:val="en-GB"/>
        </w:rPr>
        <w:t xml:space="preserve">7 </w:t>
      </w:r>
      <w:r w:rsidR="007A54E9" w:rsidRPr="00C97E1D">
        <w:rPr>
          <w:rFonts w:ascii="Times New Roman" w:hAnsi="Times New Roman"/>
          <w:sz w:val="24"/>
          <w:szCs w:val="24"/>
          <w:lang w:val="en-GB"/>
        </w:rPr>
        <w:t xml:space="preserve">meeting rooms. It is essential to note </w:t>
      </w:r>
      <w:r w:rsidR="004D678A" w:rsidRPr="00C97E1D">
        <w:rPr>
          <w:rFonts w:ascii="Times New Roman" w:hAnsi="Times New Roman"/>
          <w:sz w:val="24"/>
          <w:szCs w:val="24"/>
          <w:lang w:val="en-GB"/>
        </w:rPr>
        <w:t xml:space="preserve">that </w:t>
      </w:r>
      <w:r w:rsidR="007A54E9" w:rsidRPr="00C97E1D">
        <w:rPr>
          <w:rFonts w:ascii="Times New Roman" w:hAnsi="Times New Roman"/>
          <w:sz w:val="24"/>
          <w:szCs w:val="24"/>
          <w:lang w:val="en-GB"/>
        </w:rPr>
        <w:t>the effec</w:t>
      </w:r>
      <w:r w:rsidR="00C11567" w:rsidRPr="00C97E1D">
        <w:rPr>
          <w:rFonts w:ascii="Times New Roman" w:hAnsi="Times New Roman"/>
          <w:sz w:val="24"/>
          <w:szCs w:val="24"/>
          <w:lang w:val="en-GB"/>
        </w:rPr>
        <w:t xml:space="preserve">tive operation of this hotel stems from the fact that it is divided into various </w:t>
      </w:r>
      <w:r w:rsidR="00933126" w:rsidRPr="00C97E1D">
        <w:rPr>
          <w:rFonts w:ascii="Times New Roman" w:hAnsi="Times New Roman"/>
          <w:sz w:val="24"/>
          <w:szCs w:val="24"/>
          <w:lang w:val="en-GB"/>
        </w:rPr>
        <w:t>departments</w:t>
      </w:r>
      <w:r w:rsidR="005B3353" w:rsidRPr="00C97E1D">
        <w:rPr>
          <w:rFonts w:ascii="Times New Roman" w:hAnsi="Times New Roman"/>
          <w:sz w:val="24"/>
          <w:szCs w:val="24"/>
          <w:lang w:val="en-GB"/>
        </w:rPr>
        <w:t>,</w:t>
      </w:r>
      <w:r w:rsidR="00933126" w:rsidRPr="00C97E1D">
        <w:rPr>
          <w:rFonts w:ascii="Times New Roman" w:hAnsi="Times New Roman"/>
          <w:sz w:val="24"/>
          <w:szCs w:val="24"/>
          <w:lang w:val="en-GB"/>
        </w:rPr>
        <w:t xml:space="preserve"> such as the Food and Beverage </w:t>
      </w:r>
      <w:r w:rsidR="00807AE5" w:rsidRPr="00C97E1D">
        <w:rPr>
          <w:rFonts w:ascii="Times New Roman" w:hAnsi="Times New Roman"/>
          <w:sz w:val="24"/>
          <w:szCs w:val="24"/>
          <w:lang w:val="en-GB"/>
        </w:rPr>
        <w:t>department</w:t>
      </w:r>
      <w:r w:rsidR="008D2011" w:rsidRPr="00C97E1D">
        <w:rPr>
          <w:rFonts w:ascii="Times New Roman" w:hAnsi="Times New Roman"/>
          <w:sz w:val="24"/>
          <w:szCs w:val="24"/>
          <w:lang w:val="en-GB"/>
        </w:rPr>
        <w:t xml:space="preserve">. </w:t>
      </w:r>
      <w:r w:rsidR="00807AE5" w:rsidRPr="00C97E1D">
        <w:rPr>
          <w:rFonts w:ascii="Times New Roman" w:hAnsi="Times New Roman"/>
          <w:sz w:val="24"/>
          <w:szCs w:val="24"/>
          <w:lang w:val="en-GB"/>
        </w:rPr>
        <w:t xml:space="preserve">Often denoted as the F&amp;B, Novotel’s Food and Beverage department plays an essential role </w:t>
      </w:r>
      <w:r w:rsidR="005271C3" w:rsidRPr="00C97E1D">
        <w:rPr>
          <w:rFonts w:ascii="Times New Roman" w:hAnsi="Times New Roman"/>
          <w:sz w:val="24"/>
          <w:szCs w:val="24"/>
          <w:lang w:val="en-GB"/>
        </w:rPr>
        <w:t xml:space="preserve">in ensuring that all </w:t>
      </w:r>
      <w:r w:rsidR="004D678A" w:rsidRPr="00C97E1D">
        <w:rPr>
          <w:rFonts w:ascii="Times New Roman" w:hAnsi="Times New Roman"/>
          <w:sz w:val="24"/>
          <w:szCs w:val="24"/>
          <w:lang w:val="en-GB"/>
        </w:rPr>
        <w:t>hotel guests</w:t>
      </w:r>
      <w:r w:rsidR="005271C3" w:rsidRPr="00C97E1D">
        <w:rPr>
          <w:rFonts w:ascii="Times New Roman" w:hAnsi="Times New Roman"/>
          <w:sz w:val="24"/>
          <w:szCs w:val="24"/>
          <w:lang w:val="en-GB"/>
        </w:rPr>
        <w:t xml:space="preserve"> receive an exemplary experience. This is due to the </w:t>
      </w:r>
      <w:r w:rsidR="00B443F1" w:rsidRPr="00C97E1D">
        <w:rPr>
          <w:rFonts w:ascii="Times New Roman" w:hAnsi="Times New Roman"/>
          <w:sz w:val="24"/>
          <w:szCs w:val="24"/>
          <w:lang w:val="en-GB"/>
        </w:rPr>
        <w:t>mai</w:t>
      </w:r>
      <w:r w:rsidR="005271C3" w:rsidRPr="00C97E1D">
        <w:rPr>
          <w:rFonts w:ascii="Times New Roman" w:hAnsi="Times New Roman"/>
          <w:sz w:val="24"/>
          <w:szCs w:val="24"/>
          <w:lang w:val="en-GB"/>
        </w:rPr>
        <w:t>nt</w:t>
      </w:r>
      <w:r w:rsidR="00B443F1" w:rsidRPr="00C97E1D">
        <w:rPr>
          <w:rFonts w:ascii="Times New Roman" w:hAnsi="Times New Roman"/>
          <w:sz w:val="24"/>
          <w:szCs w:val="24"/>
          <w:lang w:val="en-GB"/>
        </w:rPr>
        <w:t>ena</w:t>
      </w:r>
      <w:r w:rsidR="005271C3" w:rsidRPr="00C97E1D">
        <w:rPr>
          <w:rFonts w:ascii="Times New Roman" w:hAnsi="Times New Roman"/>
          <w:sz w:val="24"/>
          <w:szCs w:val="24"/>
          <w:lang w:val="en-GB"/>
        </w:rPr>
        <w:t>nce of</w:t>
      </w:r>
      <w:r w:rsidR="00807AE5" w:rsidRPr="00C97E1D">
        <w:rPr>
          <w:rFonts w:ascii="Times New Roman" w:hAnsi="Times New Roman"/>
          <w:sz w:val="24"/>
          <w:szCs w:val="24"/>
          <w:lang w:val="en-GB"/>
        </w:rPr>
        <w:t xml:space="preserve"> high standards in dining services, from event catering</w:t>
      </w:r>
      <w:r w:rsidR="00C41AE3" w:rsidRPr="00C97E1D">
        <w:rPr>
          <w:rFonts w:ascii="Times New Roman" w:hAnsi="Times New Roman"/>
          <w:sz w:val="24"/>
          <w:szCs w:val="24"/>
          <w:lang w:val="en-GB"/>
        </w:rPr>
        <w:t xml:space="preserve"> to daily restaurant operations as well as room services. </w:t>
      </w:r>
      <w:r w:rsidR="007128DC" w:rsidRPr="00C97E1D">
        <w:rPr>
          <w:rFonts w:ascii="Times New Roman" w:hAnsi="Times New Roman"/>
          <w:sz w:val="24"/>
          <w:szCs w:val="24"/>
          <w:lang w:val="en-GB"/>
        </w:rPr>
        <w:t>In addition to having a vibrant restaurant that offers g</w:t>
      </w:r>
      <w:r w:rsidR="0003622C" w:rsidRPr="00C97E1D">
        <w:rPr>
          <w:rFonts w:ascii="Times New Roman" w:hAnsi="Times New Roman"/>
          <w:sz w:val="24"/>
          <w:szCs w:val="24"/>
          <w:lang w:val="en-GB"/>
        </w:rPr>
        <w:t xml:space="preserve">uests safe </w:t>
      </w:r>
      <w:r w:rsidR="007128DC" w:rsidRPr="00C97E1D">
        <w:rPr>
          <w:rFonts w:ascii="Times New Roman" w:hAnsi="Times New Roman"/>
          <w:sz w:val="24"/>
          <w:szCs w:val="24"/>
          <w:lang w:val="en-GB"/>
        </w:rPr>
        <w:t>beverages and snacks, t</w:t>
      </w:r>
      <w:r w:rsidR="001776BC" w:rsidRPr="00C97E1D">
        <w:rPr>
          <w:rFonts w:ascii="Times New Roman" w:hAnsi="Times New Roman"/>
          <w:sz w:val="24"/>
          <w:szCs w:val="24"/>
          <w:lang w:val="en-GB"/>
        </w:rPr>
        <w:t xml:space="preserve">he F&amp;B department </w:t>
      </w:r>
      <w:r w:rsidR="004D678A" w:rsidRPr="00C97E1D">
        <w:rPr>
          <w:rFonts w:ascii="Times New Roman" w:hAnsi="Times New Roman"/>
          <w:sz w:val="24"/>
          <w:szCs w:val="24"/>
          <w:lang w:val="en-GB"/>
        </w:rPr>
        <w:t xml:space="preserve">also has flexible event spaces for conferences, weddings, and business meetings, ensuring unique high service standards </w:t>
      </w:r>
      <w:r w:rsidR="00A77F32" w:rsidRPr="00C97E1D">
        <w:rPr>
          <w:rFonts w:ascii="Times New Roman" w:hAnsi="Times New Roman"/>
          <w:sz w:val="24"/>
          <w:szCs w:val="24"/>
          <w:lang w:val="en-GB"/>
        </w:rPr>
        <w:t>prioritising</w:t>
      </w:r>
      <w:r w:rsidR="00B443F1" w:rsidRPr="00C97E1D">
        <w:rPr>
          <w:rFonts w:ascii="Times New Roman" w:hAnsi="Times New Roman"/>
          <w:sz w:val="24"/>
          <w:szCs w:val="24"/>
          <w:lang w:val="en-GB"/>
        </w:rPr>
        <w:t xml:space="preserve"> </w:t>
      </w:r>
      <w:r w:rsidR="0003622C" w:rsidRPr="00C97E1D">
        <w:rPr>
          <w:rFonts w:ascii="Times New Roman" w:hAnsi="Times New Roman"/>
          <w:sz w:val="24"/>
          <w:szCs w:val="24"/>
          <w:lang w:val="en-GB"/>
        </w:rPr>
        <w:t>guest satisfaction</w:t>
      </w:r>
      <w:r w:rsidR="00501C06" w:rsidRPr="00C97E1D">
        <w:rPr>
          <w:rFonts w:ascii="Times New Roman" w:hAnsi="Times New Roman"/>
          <w:sz w:val="24"/>
          <w:szCs w:val="24"/>
          <w:lang w:val="en-GB"/>
        </w:rPr>
        <w:t xml:space="preserve"> (Novotel Bristol Centre, 2024)</w:t>
      </w:r>
      <w:r w:rsidR="0003622C" w:rsidRPr="00C97E1D">
        <w:rPr>
          <w:rFonts w:ascii="Times New Roman" w:hAnsi="Times New Roman"/>
          <w:sz w:val="24"/>
          <w:szCs w:val="24"/>
          <w:lang w:val="en-GB"/>
        </w:rPr>
        <w:t xml:space="preserve">. The </w:t>
      </w:r>
      <w:r w:rsidR="007128DC" w:rsidRPr="00C97E1D">
        <w:rPr>
          <w:rFonts w:ascii="Times New Roman" w:hAnsi="Times New Roman"/>
          <w:sz w:val="24"/>
          <w:szCs w:val="24"/>
          <w:lang w:val="en-GB"/>
        </w:rPr>
        <w:t>operational efficiency</w:t>
      </w:r>
      <w:r w:rsidR="0003622C" w:rsidRPr="00C97E1D">
        <w:rPr>
          <w:rFonts w:ascii="Times New Roman" w:hAnsi="Times New Roman"/>
          <w:sz w:val="24"/>
          <w:szCs w:val="24"/>
          <w:lang w:val="en-GB"/>
        </w:rPr>
        <w:t xml:space="preserve"> within this department is also </w:t>
      </w:r>
      <w:r w:rsidR="0077600F" w:rsidRPr="00C97E1D">
        <w:rPr>
          <w:rFonts w:ascii="Times New Roman" w:hAnsi="Times New Roman"/>
          <w:sz w:val="24"/>
          <w:szCs w:val="24"/>
          <w:lang w:val="en-GB"/>
        </w:rPr>
        <w:t xml:space="preserve">made effective due to </w:t>
      </w:r>
      <w:r w:rsidR="004D678A" w:rsidRPr="00C97E1D">
        <w:rPr>
          <w:rFonts w:ascii="Times New Roman" w:hAnsi="Times New Roman"/>
          <w:sz w:val="24"/>
          <w:szCs w:val="24"/>
          <w:lang w:val="en-GB"/>
        </w:rPr>
        <w:t xml:space="preserve">the </w:t>
      </w:r>
      <w:r w:rsidR="0077600F" w:rsidRPr="00C97E1D">
        <w:rPr>
          <w:rFonts w:ascii="Times New Roman" w:hAnsi="Times New Roman"/>
          <w:sz w:val="24"/>
          <w:szCs w:val="24"/>
          <w:lang w:val="en-GB"/>
        </w:rPr>
        <w:t xml:space="preserve">recruitment of </w:t>
      </w:r>
      <w:r w:rsidR="004D678A" w:rsidRPr="00C97E1D">
        <w:rPr>
          <w:rFonts w:ascii="Times New Roman" w:hAnsi="Times New Roman"/>
          <w:sz w:val="24"/>
          <w:szCs w:val="24"/>
          <w:lang w:val="en-GB"/>
        </w:rPr>
        <w:t>highly skilled</w:t>
      </w:r>
      <w:r w:rsidR="0077600F" w:rsidRPr="00C97E1D">
        <w:rPr>
          <w:rFonts w:ascii="Times New Roman" w:hAnsi="Times New Roman"/>
          <w:sz w:val="24"/>
          <w:szCs w:val="24"/>
          <w:lang w:val="en-GB"/>
        </w:rPr>
        <w:t xml:space="preserve"> professionals </w:t>
      </w:r>
      <w:r w:rsidR="00F82C09" w:rsidRPr="00C97E1D">
        <w:rPr>
          <w:rFonts w:ascii="Times New Roman" w:hAnsi="Times New Roman"/>
          <w:sz w:val="24"/>
          <w:szCs w:val="24"/>
          <w:lang w:val="en-GB"/>
        </w:rPr>
        <w:t xml:space="preserve">that ensure </w:t>
      </w:r>
      <w:r w:rsidR="00A77F32" w:rsidRPr="00C97E1D">
        <w:rPr>
          <w:rFonts w:ascii="Times New Roman" w:hAnsi="Times New Roman"/>
          <w:sz w:val="24"/>
          <w:szCs w:val="24"/>
          <w:lang w:val="en-GB"/>
        </w:rPr>
        <w:t xml:space="preserve">a </w:t>
      </w:r>
      <w:r w:rsidR="00F82C09" w:rsidRPr="00C97E1D">
        <w:rPr>
          <w:rFonts w:ascii="Times New Roman" w:hAnsi="Times New Roman"/>
          <w:sz w:val="24"/>
          <w:szCs w:val="24"/>
          <w:lang w:val="en-GB"/>
        </w:rPr>
        <w:t xml:space="preserve">seamless flow </w:t>
      </w:r>
      <w:r w:rsidR="00A77F32" w:rsidRPr="00C97E1D">
        <w:rPr>
          <w:rFonts w:ascii="Times New Roman" w:hAnsi="Times New Roman"/>
          <w:sz w:val="24"/>
          <w:szCs w:val="24"/>
          <w:lang w:val="en-GB"/>
        </w:rPr>
        <w:t xml:space="preserve">of </w:t>
      </w:r>
      <w:r w:rsidR="000F48C6" w:rsidRPr="00C97E1D">
        <w:rPr>
          <w:rFonts w:ascii="Times New Roman" w:hAnsi="Times New Roman"/>
          <w:sz w:val="24"/>
          <w:szCs w:val="24"/>
          <w:lang w:val="en-GB"/>
        </w:rPr>
        <w:t>daily operations. The</w:t>
      </w:r>
      <w:r w:rsidR="00B848AE" w:rsidRPr="00C97E1D">
        <w:rPr>
          <w:rFonts w:ascii="Times New Roman" w:hAnsi="Times New Roman"/>
          <w:sz w:val="24"/>
          <w:szCs w:val="24"/>
          <w:lang w:val="en-GB"/>
        </w:rPr>
        <w:t xml:space="preserve">y </w:t>
      </w:r>
      <w:r w:rsidR="000F48C6" w:rsidRPr="00C97E1D">
        <w:rPr>
          <w:rFonts w:ascii="Times New Roman" w:hAnsi="Times New Roman"/>
          <w:sz w:val="24"/>
          <w:szCs w:val="24"/>
          <w:lang w:val="en-GB"/>
        </w:rPr>
        <w:t xml:space="preserve">ensure the </w:t>
      </w:r>
      <w:r w:rsidR="005D0645" w:rsidRPr="00C97E1D">
        <w:rPr>
          <w:rFonts w:ascii="Times New Roman" w:hAnsi="Times New Roman"/>
          <w:sz w:val="24"/>
          <w:szCs w:val="24"/>
          <w:lang w:val="en-GB"/>
        </w:rPr>
        <w:t xml:space="preserve">food </w:t>
      </w:r>
      <w:r w:rsidR="000F48C6" w:rsidRPr="00C97E1D">
        <w:rPr>
          <w:rFonts w:ascii="Times New Roman" w:hAnsi="Times New Roman"/>
          <w:sz w:val="24"/>
          <w:szCs w:val="24"/>
          <w:lang w:val="en-GB"/>
        </w:rPr>
        <w:t xml:space="preserve">is prepared on time and offer exemplary service delivery through </w:t>
      </w:r>
      <w:r w:rsidR="005D0645" w:rsidRPr="00C97E1D">
        <w:rPr>
          <w:rFonts w:ascii="Times New Roman" w:hAnsi="Times New Roman"/>
          <w:sz w:val="24"/>
          <w:szCs w:val="24"/>
          <w:lang w:val="en-GB"/>
        </w:rPr>
        <w:t>guest interaction</w:t>
      </w:r>
      <w:r w:rsidR="000F48C6" w:rsidRPr="00C97E1D">
        <w:rPr>
          <w:rFonts w:ascii="Times New Roman" w:hAnsi="Times New Roman"/>
          <w:sz w:val="24"/>
          <w:szCs w:val="24"/>
          <w:lang w:val="en-GB"/>
        </w:rPr>
        <w:t xml:space="preserve">s. </w:t>
      </w:r>
      <w:r w:rsidR="00B848AE" w:rsidRPr="00C97E1D">
        <w:rPr>
          <w:rFonts w:ascii="Times New Roman" w:hAnsi="Times New Roman"/>
          <w:sz w:val="24"/>
          <w:szCs w:val="24"/>
          <w:lang w:val="en-GB"/>
        </w:rPr>
        <w:t>Lastly</w:t>
      </w:r>
      <w:r w:rsidR="00FC6EE0" w:rsidRPr="00C97E1D">
        <w:rPr>
          <w:rFonts w:ascii="Times New Roman" w:hAnsi="Times New Roman"/>
          <w:sz w:val="24"/>
          <w:szCs w:val="24"/>
          <w:lang w:val="en-GB"/>
        </w:rPr>
        <w:t>, the department has a well-structured hierarchical model encompassing the executive, who performs supervisory roles, and kitchen staff,</w:t>
      </w:r>
      <w:r w:rsidR="002312AF" w:rsidRPr="00C97E1D">
        <w:rPr>
          <w:rFonts w:ascii="Times New Roman" w:hAnsi="Times New Roman"/>
          <w:sz w:val="24"/>
          <w:szCs w:val="24"/>
          <w:lang w:val="en-GB"/>
        </w:rPr>
        <w:t xml:space="preserve"> among other </w:t>
      </w:r>
      <w:r w:rsidR="00A77F32" w:rsidRPr="00C97E1D">
        <w:rPr>
          <w:rFonts w:ascii="Times New Roman" w:hAnsi="Times New Roman"/>
          <w:sz w:val="24"/>
          <w:szCs w:val="24"/>
          <w:lang w:val="en-GB"/>
        </w:rPr>
        <w:t>organisational</w:t>
      </w:r>
      <w:r w:rsidR="002312AF" w:rsidRPr="00C97E1D">
        <w:rPr>
          <w:rFonts w:ascii="Times New Roman" w:hAnsi="Times New Roman"/>
          <w:sz w:val="24"/>
          <w:szCs w:val="24"/>
          <w:lang w:val="en-GB"/>
        </w:rPr>
        <w:t xml:space="preserve"> staff</w:t>
      </w:r>
      <w:r w:rsidR="0086767A" w:rsidRPr="00C97E1D">
        <w:rPr>
          <w:rFonts w:ascii="Times New Roman" w:hAnsi="Times New Roman"/>
          <w:sz w:val="24"/>
          <w:szCs w:val="24"/>
          <w:lang w:val="en-GB"/>
        </w:rPr>
        <w:t xml:space="preserve"> (</w:t>
      </w:r>
      <w:proofErr w:type="spellStart"/>
      <w:r w:rsidR="0086767A" w:rsidRPr="00C97E1D">
        <w:rPr>
          <w:rFonts w:ascii="Times New Roman" w:hAnsi="Times New Roman"/>
          <w:sz w:val="24"/>
          <w:szCs w:val="24"/>
          <w:lang w:val="en-GB"/>
        </w:rPr>
        <w:t>Bagnaresi</w:t>
      </w:r>
      <w:proofErr w:type="spellEnd"/>
      <w:r w:rsidR="0086767A" w:rsidRPr="00C97E1D">
        <w:rPr>
          <w:rFonts w:ascii="Times New Roman" w:hAnsi="Times New Roman"/>
          <w:sz w:val="24"/>
          <w:szCs w:val="24"/>
          <w:lang w:val="en-GB"/>
        </w:rPr>
        <w:t xml:space="preserve">, </w:t>
      </w:r>
      <w:proofErr w:type="spellStart"/>
      <w:r w:rsidR="0086767A" w:rsidRPr="00C97E1D">
        <w:rPr>
          <w:rFonts w:ascii="Times New Roman" w:hAnsi="Times New Roman"/>
          <w:sz w:val="24"/>
          <w:szCs w:val="24"/>
          <w:lang w:val="en-GB"/>
        </w:rPr>
        <w:t>Barbini</w:t>
      </w:r>
      <w:proofErr w:type="spellEnd"/>
      <w:r w:rsidR="0086767A" w:rsidRPr="00C97E1D">
        <w:rPr>
          <w:rFonts w:ascii="Times New Roman" w:hAnsi="Times New Roman"/>
          <w:sz w:val="24"/>
          <w:szCs w:val="24"/>
          <w:lang w:val="en-GB"/>
        </w:rPr>
        <w:t xml:space="preserve"> and </w:t>
      </w:r>
      <w:proofErr w:type="spellStart"/>
      <w:r w:rsidR="0086767A" w:rsidRPr="00C97E1D">
        <w:rPr>
          <w:rFonts w:ascii="Times New Roman" w:hAnsi="Times New Roman"/>
          <w:sz w:val="24"/>
          <w:szCs w:val="24"/>
          <w:lang w:val="en-GB"/>
        </w:rPr>
        <w:t>Battilani</w:t>
      </w:r>
      <w:proofErr w:type="spellEnd"/>
      <w:r w:rsidR="0086767A" w:rsidRPr="00C97E1D">
        <w:rPr>
          <w:rFonts w:ascii="Times New Roman" w:hAnsi="Times New Roman"/>
          <w:sz w:val="24"/>
          <w:szCs w:val="24"/>
          <w:lang w:val="en-GB"/>
        </w:rPr>
        <w:t xml:space="preserve">, </w:t>
      </w:r>
      <w:r w:rsidR="0086767A" w:rsidRPr="00C97E1D">
        <w:rPr>
          <w:rFonts w:ascii="Times New Roman" w:hAnsi="Times New Roman"/>
          <w:sz w:val="24"/>
          <w:szCs w:val="24"/>
          <w:lang w:val="en-GB"/>
        </w:rPr>
        <w:lastRenderedPageBreak/>
        <w:t>2019)</w:t>
      </w:r>
      <w:r w:rsidR="002312AF" w:rsidRPr="00C97E1D">
        <w:rPr>
          <w:rFonts w:ascii="Times New Roman" w:hAnsi="Times New Roman"/>
          <w:sz w:val="24"/>
          <w:szCs w:val="24"/>
          <w:lang w:val="en-GB"/>
        </w:rPr>
        <w:t xml:space="preserve">. </w:t>
      </w:r>
      <w:r w:rsidR="0001500E" w:rsidRPr="00C97E1D">
        <w:rPr>
          <w:rFonts w:ascii="Times New Roman" w:hAnsi="Times New Roman"/>
          <w:sz w:val="24"/>
          <w:szCs w:val="24"/>
          <w:lang w:val="en-GB"/>
        </w:rPr>
        <w:t xml:space="preserve">Overall, these individuals play </w:t>
      </w:r>
      <w:r w:rsidR="00B848AE" w:rsidRPr="00C97E1D">
        <w:rPr>
          <w:rFonts w:ascii="Times New Roman" w:hAnsi="Times New Roman"/>
          <w:sz w:val="24"/>
          <w:szCs w:val="24"/>
          <w:lang w:val="en-GB"/>
        </w:rPr>
        <w:t xml:space="preserve">a vital part in the overall </w:t>
      </w:r>
      <w:r w:rsidR="0001500E" w:rsidRPr="00C97E1D">
        <w:rPr>
          <w:rFonts w:ascii="Times New Roman" w:hAnsi="Times New Roman"/>
          <w:sz w:val="24"/>
          <w:szCs w:val="24"/>
          <w:lang w:val="en-GB"/>
        </w:rPr>
        <w:t xml:space="preserve">exemplary guest experience offered by the F&amp;B department </w:t>
      </w:r>
      <w:r w:rsidR="001C50D4" w:rsidRPr="00C97E1D">
        <w:rPr>
          <w:rFonts w:ascii="Times New Roman" w:hAnsi="Times New Roman"/>
          <w:sz w:val="24"/>
          <w:szCs w:val="24"/>
          <w:lang w:val="en-GB"/>
        </w:rPr>
        <w:t xml:space="preserve">of </w:t>
      </w:r>
      <w:r w:rsidR="0001500E" w:rsidRPr="00C97E1D">
        <w:rPr>
          <w:rFonts w:ascii="Times New Roman" w:hAnsi="Times New Roman"/>
          <w:sz w:val="24"/>
          <w:szCs w:val="24"/>
          <w:lang w:val="en-GB"/>
        </w:rPr>
        <w:t>Novotel Hotel Bristol</w:t>
      </w:r>
      <w:r w:rsidR="001C50D4" w:rsidRPr="00C97E1D">
        <w:rPr>
          <w:rFonts w:ascii="Times New Roman" w:hAnsi="Times New Roman"/>
          <w:sz w:val="24"/>
          <w:szCs w:val="24"/>
          <w:lang w:val="en-GB"/>
        </w:rPr>
        <w:t xml:space="preserve">. </w:t>
      </w:r>
    </w:p>
    <w:p w14:paraId="72A1B72C" w14:textId="77777777" w:rsidR="007128DC" w:rsidRPr="00C97E1D" w:rsidRDefault="00D722D5" w:rsidP="00DC0C51">
      <w:pPr>
        <w:spacing w:line="480" w:lineRule="auto"/>
        <w:contextualSpacing/>
        <w:rPr>
          <w:rFonts w:ascii="Times New Roman" w:hAnsi="Times New Roman"/>
          <w:sz w:val="24"/>
          <w:szCs w:val="24"/>
          <w:lang w:val="en-GB"/>
        </w:rPr>
      </w:pPr>
      <w:r w:rsidRPr="00C97E1D">
        <w:rPr>
          <w:rFonts w:ascii="Times New Roman" w:hAnsi="Times New Roman"/>
          <w:sz w:val="24"/>
          <w:szCs w:val="24"/>
          <w:lang w:val="en-GB"/>
        </w:rPr>
        <w:t>It is imperative to note that my placement in the Food and Beverage department</w:t>
      </w:r>
      <w:r w:rsidR="007756CB" w:rsidRPr="00C97E1D">
        <w:rPr>
          <w:rFonts w:ascii="Times New Roman" w:hAnsi="Times New Roman"/>
          <w:sz w:val="24"/>
          <w:szCs w:val="24"/>
          <w:lang w:val="en-GB"/>
        </w:rPr>
        <w:t xml:space="preserve"> during this course activity offered a significant opportunity to shadow as </w:t>
      </w:r>
      <w:r w:rsidR="00A77F32" w:rsidRPr="00C97E1D">
        <w:rPr>
          <w:rFonts w:ascii="Times New Roman" w:hAnsi="Times New Roman"/>
          <w:sz w:val="24"/>
          <w:szCs w:val="24"/>
          <w:lang w:val="en-GB"/>
        </w:rPr>
        <w:t xml:space="preserve">a </w:t>
      </w:r>
      <w:r w:rsidR="001C50D4" w:rsidRPr="00C97E1D">
        <w:rPr>
          <w:rFonts w:ascii="Times New Roman" w:hAnsi="Times New Roman"/>
          <w:sz w:val="24"/>
          <w:szCs w:val="24"/>
          <w:lang w:val="en-GB"/>
        </w:rPr>
        <w:t>supervisor</w:t>
      </w:r>
      <w:r w:rsidR="0066244F" w:rsidRPr="00C97E1D">
        <w:rPr>
          <w:rFonts w:ascii="Times New Roman" w:hAnsi="Times New Roman"/>
          <w:sz w:val="24"/>
          <w:szCs w:val="24"/>
          <w:lang w:val="en-GB"/>
        </w:rPr>
        <w:t xml:space="preserve"> in the F&amp;B department by observing </w:t>
      </w:r>
      <w:r w:rsidR="001C50D4" w:rsidRPr="00C97E1D">
        <w:rPr>
          <w:rFonts w:ascii="Times New Roman" w:hAnsi="Times New Roman"/>
          <w:sz w:val="24"/>
          <w:szCs w:val="24"/>
          <w:lang w:val="en-GB"/>
        </w:rPr>
        <w:t>operational dynami</w:t>
      </w:r>
      <w:r w:rsidR="0066244F" w:rsidRPr="00C97E1D">
        <w:rPr>
          <w:rFonts w:ascii="Times New Roman" w:hAnsi="Times New Roman"/>
          <w:sz w:val="24"/>
          <w:szCs w:val="24"/>
          <w:lang w:val="en-GB"/>
        </w:rPr>
        <w:t xml:space="preserve">cs. </w:t>
      </w:r>
      <w:r w:rsidR="00C11876" w:rsidRPr="00C97E1D">
        <w:rPr>
          <w:rFonts w:ascii="Times New Roman" w:hAnsi="Times New Roman"/>
          <w:sz w:val="24"/>
          <w:szCs w:val="24"/>
          <w:lang w:val="en-GB"/>
        </w:rPr>
        <w:t xml:space="preserve">The learning objectives for the placement within the department include: </w:t>
      </w:r>
    </w:p>
    <w:p w14:paraId="40FCFC69" w14:textId="77777777" w:rsidR="0094778D" w:rsidRPr="00C97E1D" w:rsidRDefault="00C11876" w:rsidP="00DC0C51">
      <w:pPr>
        <w:pStyle w:val="ListParagraph"/>
        <w:numPr>
          <w:ilvl w:val="0"/>
          <w:numId w:val="1"/>
        </w:numPr>
        <w:spacing w:line="480" w:lineRule="auto"/>
        <w:ind w:left="360"/>
        <w:rPr>
          <w:rFonts w:ascii="Times New Roman" w:hAnsi="Times New Roman"/>
          <w:sz w:val="24"/>
          <w:szCs w:val="24"/>
          <w:lang w:val="en-GB"/>
        </w:rPr>
      </w:pPr>
      <w:r w:rsidRPr="00C97E1D">
        <w:rPr>
          <w:rFonts w:ascii="Times New Roman" w:hAnsi="Times New Roman"/>
          <w:sz w:val="24"/>
          <w:szCs w:val="24"/>
          <w:lang w:val="en-GB"/>
        </w:rPr>
        <w:t xml:space="preserve">To develop practical work-based skills </w:t>
      </w:r>
      <w:r w:rsidR="00A92965" w:rsidRPr="00C97E1D">
        <w:rPr>
          <w:rFonts w:ascii="Times New Roman" w:hAnsi="Times New Roman"/>
          <w:sz w:val="24"/>
          <w:szCs w:val="24"/>
          <w:lang w:val="en-GB"/>
        </w:rPr>
        <w:t>and gain practical insights</w:t>
      </w:r>
      <w:r w:rsidR="0094778D" w:rsidRPr="00C97E1D">
        <w:rPr>
          <w:rFonts w:ascii="Times New Roman" w:hAnsi="Times New Roman"/>
          <w:sz w:val="24"/>
          <w:szCs w:val="24"/>
          <w:lang w:val="en-GB"/>
        </w:rPr>
        <w:t xml:space="preserve"> into task management and guest service.</w:t>
      </w:r>
    </w:p>
    <w:p w14:paraId="446C1180" w14:textId="77777777" w:rsidR="0094778D" w:rsidRPr="00C97E1D" w:rsidRDefault="0094778D" w:rsidP="00DC0C51">
      <w:pPr>
        <w:pStyle w:val="ListParagraph"/>
        <w:numPr>
          <w:ilvl w:val="0"/>
          <w:numId w:val="1"/>
        </w:numPr>
        <w:spacing w:line="480" w:lineRule="auto"/>
        <w:ind w:left="360"/>
        <w:rPr>
          <w:rFonts w:ascii="Times New Roman" w:hAnsi="Times New Roman"/>
          <w:sz w:val="24"/>
          <w:szCs w:val="24"/>
          <w:lang w:val="en-GB"/>
        </w:rPr>
      </w:pPr>
      <w:r w:rsidRPr="00C97E1D">
        <w:rPr>
          <w:rFonts w:ascii="Times New Roman" w:hAnsi="Times New Roman"/>
          <w:sz w:val="24"/>
          <w:szCs w:val="24"/>
          <w:lang w:val="en-GB"/>
        </w:rPr>
        <w:t>To a</w:t>
      </w:r>
      <w:r w:rsidR="00D01872" w:rsidRPr="00C97E1D">
        <w:rPr>
          <w:rFonts w:ascii="Times New Roman" w:hAnsi="Times New Roman"/>
          <w:sz w:val="24"/>
          <w:szCs w:val="24"/>
          <w:lang w:val="en-GB"/>
        </w:rPr>
        <w:t>pply theoretical knowledge of</w:t>
      </w:r>
      <w:r w:rsidRPr="00C97E1D">
        <w:rPr>
          <w:rFonts w:ascii="Times New Roman" w:hAnsi="Times New Roman"/>
          <w:sz w:val="24"/>
          <w:szCs w:val="24"/>
          <w:lang w:val="en-GB"/>
        </w:rPr>
        <w:t xml:space="preserve"> hospitality studies </w:t>
      </w:r>
      <w:r w:rsidR="00D01872" w:rsidRPr="00C97E1D">
        <w:rPr>
          <w:rFonts w:ascii="Times New Roman" w:hAnsi="Times New Roman"/>
          <w:sz w:val="24"/>
          <w:szCs w:val="24"/>
          <w:lang w:val="en-GB"/>
        </w:rPr>
        <w:t xml:space="preserve">gained in class and use it in </w:t>
      </w:r>
      <w:r w:rsidRPr="00C97E1D">
        <w:rPr>
          <w:rFonts w:ascii="Times New Roman" w:hAnsi="Times New Roman"/>
          <w:sz w:val="24"/>
          <w:szCs w:val="24"/>
          <w:lang w:val="en-GB"/>
        </w:rPr>
        <w:t>real-world scenarios within the department.</w:t>
      </w:r>
    </w:p>
    <w:p w14:paraId="00E82EAD" w14:textId="77777777" w:rsidR="00D01872" w:rsidRPr="00C97E1D" w:rsidRDefault="00D01872" w:rsidP="00DC0C51">
      <w:pPr>
        <w:pStyle w:val="ListParagraph"/>
        <w:numPr>
          <w:ilvl w:val="0"/>
          <w:numId w:val="1"/>
        </w:numPr>
        <w:spacing w:line="480" w:lineRule="auto"/>
        <w:ind w:left="360"/>
        <w:rPr>
          <w:rFonts w:ascii="Times New Roman" w:hAnsi="Times New Roman"/>
          <w:sz w:val="24"/>
          <w:szCs w:val="24"/>
          <w:lang w:val="en-GB"/>
        </w:rPr>
      </w:pPr>
      <w:r w:rsidRPr="00C97E1D">
        <w:rPr>
          <w:rFonts w:ascii="Times New Roman" w:hAnsi="Times New Roman"/>
          <w:sz w:val="24"/>
          <w:szCs w:val="24"/>
          <w:lang w:val="en-GB"/>
        </w:rPr>
        <w:t>To improve communication skills by engaging with guests and team members in a fast-paced environment.</w:t>
      </w:r>
    </w:p>
    <w:p w14:paraId="665347C9" w14:textId="77777777" w:rsidR="00180600" w:rsidRPr="00C97E1D" w:rsidRDefault="00180600" w:rsidP="00DC0C51">
      <w:pPr>
        <w:pStyle w:val="ListParagraph"/>
        <w:numPr>
          <w:ilvl w:val="0"/>
          <w:numId w:val="1"/>
        </w:numPr>
        <w:spacing w:line="480" w:lineRule="auto"/>
        <w:ind w:left="360"/>
        <w:rPr>
          <w:rFonts w:ascii="Times New Roman" w:hAnsi="Times New Roman"/>
          <w:sz w:val="24"/>
          <w:szCs w:val="24"/>
          <w:lang w:val="en-GB"/>
        </w:rPr>
      </w:pPr>
      <w:r w:rsidRPr="00C97E1D">
        <w:rPr>
          <w:rFonts w:ascii="Times New Roman" w:hAnsi="Times New Roman"/>
          <w:sz w:val="24"/>
          <w:szCs w:val="24"/>
          <w:lang w:val="en-GB"/>
        </w:rPr>
        <w:t xml:space="preserve">To understand and reflect on </w:t>
      </w:r>
      <w:r w:rsidR="00A77F32" w:rsidRPr="00C97E1D">
        <w:rPr>
          <w:rFonts w:ascii="Times New Roman" w:hAnsi="Times New Roman"/>
          <w:sz w:val="24"/>
          <w:szCs w:val="24"/>
          <w:lang w:val="en-GB"/>
        </w:rPr>
        <w:t>organisational</w:t>
      </w:r>
      <w:r w:rsidRPr="00C97E1D">
        <w:rPr>
          <w:rFonts w:ascii="Times New Roman" w:hAnsi="Times New Roman"/>
          <w:sz w:val="24"/>
          <w:szCs w:val="24"/>
          <w:lang w:val="en-GB"/>
        </w:rPr>
        <w:t xml:space="preserve"> issues affecting department performance </w:t>
      </w:r>
      <w:r w:rsidR="00A77F32" w:rsidRPr="00C97E1D">
        <w:rPr>
          <w:rFonts w:ascii="Times New Roman" w:hAnsi="Times New Roman"/>
          <w:sz w:val="24"/>
          <w:szCs w:val="24"/>
          <w:lang w:val="en-GB"/>
        </w:rPr>
        <w:t>to</w:t>
      </w:r>
      <w:r w:rsidRPr="00C97E1D">
        <w:rPr>
          <w:rFonts w:ascii="Times New Roman" w:hAnsi="Times New Roman"/>
          <w:sz w:val="24"/>
          <w:szCs w:val="24"/>
          <w:lang w:val="en-GB"/>
        </w:rPr>
        <w:t xml:space="preserve"> gain awareness on how to resolve them effectively. </w:t>
      </w:r>
    </w:p>
    <w:p w14:paraId="23F5D8EB" w14:textId="77777777" w:rsidR="00180600" w:rsidRPr="00C97E1D" w:rsidRDefault="00180600" w:rsidP="00DC0C51">
      <w:pPr>
        <w:pStyle w:val="ListParagraph"/>
        <w:numPr>
          <w:ilvl w:val="0"/>
          <w:numId w:val="1"/>
        </w:numPr>
        <w:spacing w:line="480" w:lineRule="auto"/>
        <w:ind w:left="360"/>
        <w:rPr>
          <w:rFonts w:ascii="Times New Roman" w:hAnsi="Times New Roman"/>
          <w:sz w:val="24"/>
          <w:szCs w:val="24"/>
          <w:lang w:val="en-GB"/>
        </w:rPr>
      </w:pPr>
      <w:r w:rsidRPr="00C97E1D">
        <w:rPr>
          <w:rFonts w:ascii="Times New Roman" w:hAnsi="Times New Roman"/>
          <w:sz w:val="24"/>
          <w:szCs w:val="24"/>
          <w:lang w:val="en-GB"/>
        </w:rPr>
        <w:t>To foster my awareness of technical knowledge essential for maintaining guest service standards.</w:t>
      </w:r>
    </w:p>
    <w:p w14:paraId="298F67B8" w14:textId="77777777" w:rsidR="00C11876" w:rsidRPr="00C97E1D" w:rsidRDefault="00DA3915" w:rsidP="00DC0C51">
      <w:pPr>
        <w:pStyle w:val="ListParagraph"/>
        <w:numPr>
          <w:ilvl w:val="0"/>
          <w:numId w:val="1"/>
        </w:numPr>
        <w:spacing w:line="480" w:lineRule="auto"/>
        <w:ind w:left="360"/>
        <w:rPr>
          <w:rFonts w:ascii="Times New Roman" w:hAnsi="Times New Roman"/>
          <w:sz w:val="24"/>
          <w:szCs w:val="24"/>
          <w:lang w:val="en-GB"/>
        </w:rPr>
      </w:pPr>
      <w:r w:rsidRPr="00C97E1D">
        <w:rPr>
          <w:rFonts w:ascii="Times New Roman" w:hAnsi="Times New Roman"/>
          <w:sz w:val="24"/>
          <w:szCs w:val="24"/>
          <w:lang w:val="en-GB"/>
        </w:rPr>
        <w:t xml:space="preserve">To develop </w:t>
      </w:r>
      <w:r w:rsidR="008D4F59" w:rsidRPr="00C97E1D">
        <w:rPr>
          <w:rFonts w:ascii="Times New Roman" w:hAnsi="Times New Roman"/>
          <w:sz w:val="24"/>
          <w:szCs w:val="24"/>
          <w:lang w:val="en-GB"/>
        </w:rPr>
        <w:t xml:space="preserve">practical work-based skills </w:t>
      </w:r>
      <w:r w:rsidRPr="00C97E1D">
        <w:rPr>
          <w:rFonts w:ascii="Times New Roman" w:hAnsi="Times New Roman"/>
          <w:sz w:val="24"/>
          <w:szCs w:val="24"/>
          <w:lang w:val="en-GB"/>
        </w:rPr>
        <w:t xml:space="preserve">related to </w:t>
      </w:r>
      <w:r w:rsidR="00A92965" w:rsidRPr="00C97E1D">
        <w:rPr>
          <w:rFonts w:ascii="Times New Roman" w:hAnsi="Times New Roman"/>
          <w:sz w:val="24"/>
          <w:szCs w:val="24"/>
          <w:lang w:val="en-GB"/>
        </w:rPr>
        <w:t xml:space="preserve">leadership and management </w:t>
      </w:r>
      <w:r w:rsidR="00C11876" w:rsidRPr="00C97E1D">
        <w:rPr>
          <w:rFonts w:ascii="Times New Roman" w:hAnsi="Times New Roman"/>
          <w:sz w:val="24"/>
          <w:szCs w:val="24"/>
          <w:lang w:val="en-GB"/>
        </w:rPr>
        <w:t>in a supervisory role.</w:t>
      </w:r>
    </w:p>
    <w:p w14:paraId="7D8AC818" w14:textId="77777777" w:rsidR="00F604B7" w:rsidRPr="00C97E1D" w:rsidRDefault="00F604B7" w:rsidP="00DC0C51">
      <w:pPr>
        <w:spacing w:line="480" w:lineRule="auto"/>
        <w:contextualSpacing/>
        <w:jc w:val="center"/>
        <w:rPr>
          <w:rFonts w:ascii="Times New Roman" w:hAnsi="Times New Roman"/>
          <w:sz w:val="24"/>
          <w:szCs w:val="24"/>
          <w:lang w:val="en-GB"/>
        </w:rPr>
      </w:pPr>
      <w:r w:rsidRPr="00C97E1D">
        <w:rPr>
          <w:rFonts w:ascii="Times New Roman" w:hAnsi="Times New Roman"/>
          <w:sz w:val="24"/>
          <w:szCs w:val="24"/>
          <w:lang w:val="en-GB"/>
        </w:rPr>
        <w:t>Section 1: Reflection on Experience and Personal Development</w:t>
      </w:r>
    </w:p>
    <w:p w14:paraId="502B4125" w14:textId="366D2ABD" w:rsidR="0081746A" w:rsidRPr="00C97E1D" w:rsidRDefault="00BD610A" w:rsidP="00DC0C51">
      <w:pPr>
        <w:spacing w:line="480" w:lineRule="auto"/>
        <w:contextualSpacing/>
        <w:rPr>
          <w:rFonts w:ascii="Times New Roman" w:hAnsi="Times New Roman"/>
          <w:sz w:val="24"/>
          <w:szCs w:val="24"/>
          <w:lang w:val="en-GB"/>
        </w:rPr>
      </w:pPr>
      <w:r w:rsidRPr="00C97E1D">
        <w:rPr>
          <w:rFonts w:ascii="Times New Roman" w:hAnsi="Times New Roman"/>
          <w:sz w:val="24"/>
          <w:szCs w:val="24"/>
          <w:lang w:val="en-GB"/>
        </w:rPr>
        <w:t xml:space="preserve">This exercise concerns my practicum at Novotel Hotel Bristol. I was placed in the F&amp;B and </w:t>
      </w:r>
      <w:r w:rsidR="007C67E3">
        <w:rPr>
          <w:rFonts w:ascii="Times New Roman" w:hAnsi="Times New Roman"/>
          <w:sz w:val="24"/>
          <w:szCs w:val="24"/>
          <w:lang w:val="en-GB"/>
        </w:rPr>
        <w:t>interacted</w:t>
      </w:r>
      <w:r w:rsidRPr="00C97E1D">
        <w:rPr>
          <w:rFonts w:ascii="Times New Roman" w:hAnsi="Times New Roman"/>
          <w:sz w:val="24"/>
          <w:szCs w:val="24"/>
          <w:lang w:val="en-GB"/>
        </w:rPr>
        <w:t xml:space="preserve"> with the department’s supervisor to understand the role played by work-based skills and technical knowledge. I gained extensive knowledge on how to manage junior organisational staff. For instance, when a guest complained about a late order, the supervisor calmly addressed </w:t>
      </w:r>
      <w:r w:rsidRPr="00C97E1D">
        <w:rPr>
          <w:rFonts w:ascii="Times New Roman" w:hAnsi="Times New Roman"/>
          <w:sz w:val="24"/>
          <w:szCs w:val="24"/>
          <w:lang w:val="en-GB"/>
        </w:rPr>
        <w:lastRenderedPageBreak/>
        <w:t>the issue. He began by approaching the client and got to know what the issue was. He offered a complimentary drink to the client as the customer calmly waited for his order. He approached the responsible kitchen and service staff</w:t>
      </w:r>
      <w:r w:rsidR="00F64C5C" w:rsidRPr="00C97E1D">
        <w:rPr>
          <w:rFonts w:ascii="Times New Roman" w:hAnsi="Times New Roman"/>
          <w:sz w:val="24"/>
          <w:szCs w:val="24"/>
          <w:lang w:val="en-GB"/>
        </w:rPr>
        <w:t xml:space="preserve"> to </w:t>
      </w:r>
      <w:r w:rsidR="007F098E" w:rsidRPr="00C97E1D">
        <w:rPr>
          <w:rFonts w:ascii="Times New Roman" w:hAnsi="Times New Roman"/>
          <w:sz w:val="24"/>
          <w:szCs w:val="24"/>
          <w:lang w:val="en-GB"/>
        </w:rPr>
        <w:t>find out</w:t>
      </w:r>
      <w:r w:rsidR="00F64C5C" w:rsidRPr="00C97E1D">
        <w:rPr>
          <w:rFonts w:ascii="Times New Roman" w:hAnsi="Times New Roman"/>
          <w:sz w:val="24"/>
          <w:szCs w:val="24"/>
          <w:lang w:val="en-GB"/>
        </w:rPr>
        <w:t xml:space="preserve"> what had transpired. Later, </w:t>
      </w:r>
      <w:r w:rsidR="00D942AF" w:rsidRPr="00C97E1D">
        <w:rPr>
          <w:rFonts w:ascii="Times New Roman" w:hAnsi="Times New Roman"/>
          <w:sz w:val="24"/>
          <w:szCs w:val="24"/>
          <w:lang w:val="en-GB"/>
        </w:rPr>
        <w:t xml:space="preserve">he apologized to the </w:t>
      </w:r>
      <w:r w:rsidR="00F64C5C" w:rsidRPr="00C97E1D">
        <w:rPr>
          <w:rFonts w:ascii="Times New Roman" w:hAnsi="Times New Roman"/>
          <w:sz w:val="24"/>
          <w:szCs w:val="24"/>
          <w:lang w:val="en-GB"/>
        </w:rPr>
        <w:t xml:space="preserve">client </w:t>
      </w:r>
      <w:r w:rsidR="00D942AF" w:rsidRPr="00C97E1D">
        <w:rPr>
          <w:rFonts w:ascii="Times New Roman" w:hAnsi="Times New Roman"/>
          <w:sz w:val="24"/>
          <w:szCs w:val="24"/>
          <w:lang w:val="en-GB"/>
        </w:rPr>
        <w:t xml:space="preserve">for the inconvenience and </w:t>
      </w:r>
      <w:r w:rsidR="00F64C5C" w:rsidRPr="00C97E1D">
        <w:rPr>
          <w:rFonts w:ascii="Times New Roman" w:hAnsi="Times New Roman"/>
          <w:sz w:val="24"/>
          <w:szCs w:val="24"/>
          <w:lang w:val="en-GB"/>
        </w:rPr>
        <w:t xml:space="preserve">served </w:t>
      </w:r>
      <w:r w:rsidR="00D942AF" w:rsidRPr="00C97E1D">
        <w:rPr>
          <w:rFonts w:ascii="Times New Roman" w:hAnsi="Times New Roman"/>
          <w:sz w:val="24"/>
          <w:szCs w:val="24"/>
          <w:lang w:val="en-GB"/>
        </w:rPr>
        <w:t>him food</w:t>
      </w:r>
      <w:r w:rsidRPr="00C97E1D">
        <w:rPr>
          <w:rFonts w:ascii="Times New Roman" w:hAnsi="Times New Roman"/>
          <w:sz w:val="24"/>
          <w:szCs w:val="24"/>
          <w:lang w:val="en-GB"/>
        </w:rPr>
        <w:t>. This scenar</w:t>
      </w:r>
      <w:r w:rsidR="007C4810" w:rsidRPr="00C97E1D">
        <w:rPr>
          <w:rFonts w:ascii="Times New Roman" w:hAnsi="Times New Roman"/>
          <w:sz w:val="24"/>
          <w:szCs w:val="24"/>
          <w:lang w:val="en-GB"/>
        </w:rPr>
        <w:t xml:space="preserve">io demonstrates how </w:t>
      </w:r>
      <w:r w:rsidRPr="00C97E1D">
        <w:rPr>
          <w:rFonts w:ascii="Times New Roman" w:hAnsi="Times New Roman"/>
          <w:sz w:val="24"/>
          <w:szCs w:val="24"/>
          <w:lang w:val="en-GB"/>
        </w:rPr>
        <w:t>conflict resolut</w:t>
      </w:r>
      <w:r w:rsidR="007C4810" w:rsidRPr="00C97E1D">
        <w:rPr>
          <w:rFonts w:ascii="Times New Roman" w:hAnsi="Times New Roman"/>
          <w:sz w:val="24"/>
          <w:szCs w:val="24"/>
          <w:lang w:val="en-GB"/>
        </w:rPr>
        <w:t>ion and guest service skills help</w:t>
      </w:r>
      <w:r w:rsidR="007F098E" w:rsidRPr="00C97E1D">
        <w:rPr>
          <w:rFonts w:ascii="Times New Roman" w:hAnsi="Times New Roman"/>
          <w:sz w:val="24"/>
          <w:szCs w:val="24"/>
          <w:lang w:val="en-GB"/>
        </w:rPr>
        <w:t xml:space="preserve"> </w:t>
      </w:r>
      <w:r w:rsidR="00A46477" w:rsidRPr="00C97E1D">
        <w:rPr>
          <w:rFonts w:ascii="Times New Roman" w:hAnsi="Times New Roman"/>
          <w:sz w:val="24"/>
          <w:szCs w:val="24"/>
          <w:lang w:val="en-GB"/>
        </w:rPr>
        <w:t>maintain</w:t>
      </w:r>
      <w:r w:rsidR="007F098E" w:rsidRPr="00C97E1D">
        <w:rPr>
          <w:rFonts w:ascii="Times New Roman" w:hAnsi="Times New Roman"/>
          <w:sz w:val="24"/>
          <w:szCs w:val="24"/>
          <w:lang w:val="en-GB"/>
        </w:rPr>
        <w:t xml:space="preserve"> satisfaction</w:t>
      </w:r>
      <w:r w:rsidR="00A46477" w:rsidRPr="00C97E1D">
        <w:rPr>
          <w:rFonts w:ascii="Times New Roman" w:hAnsi="Times New Roman"/>
          <w:sz w:val="24"/>
          <w:szCs w:val="24"/>
          <w:lang w:val="en-GB"/>
        </w:rPr>
        <w:t>,</w:t>
      </w:r>
      <w:r w:rsidR="007F098E" w:rsidRPr="00C97E1D">
        <w:rPr>
          <w:rFonts w:ascii="Times New Roman" w:hAnsi="Times New Roman"/>
          <w:sz w:val="24"/>
          <w:szCs w:val="24"/>
          <w:lang w:val="en-GB"/>
        </w:rPr>
        <w:t xml:space="preserve"> as explained in Hussein et al. (2023) research. Additionally, I learned the most effective strategies that can be utilized to ensure </w:t>
      </w:r>
      <w:r w:rsidR="00A46477" w:rsidRPr="00C97E1D">
        <w:rPr>
          <w:rFonts w:ascii="Times New Roman" w:hAnsi="Times New Roman"/>
          <w:sz w:val="24"/>
          <w:szCs w:val="24"/>
          <w:lang w:val="en-GB"/>
        </w:rPr>
        <w:t xml:space="preserve">the </w:t>
      </w:r>
      <w:r w:rsidR="007F098E" w:rsidRPr="00C97E1D">
        <w:rPr>
          <w:rFonts w:ascii="Times New Roman" w:hAnsi="Times New Roman"/>
          <w:sz w:val="24"/>
          <w:szCs w:val="24"/>
          <w:lang w:val="en-GB"/>
        </w:rPr>
        <w:t>maintenance of efficient service delivery. I also learned the importance of leadership and problem-solving skills in a fast-paced environment by observing how the supervisors make quick decisions and delegate tasks to team members.</w:t>
      </w:r>
      <w:r w:rsidR="0081746A" w:rsidRPr="00C97E1D">
        <w:rPr>
          <w:rFonts w:ascii="Times New Roman" w:hAnsi="Times New Roman"/>
          <w:sz w:val="24"/>
          <w:szCs w:val="24"/>
          <w:lang w:val="en-GB"/>
        </w:rPr>
        <w:t xml:space="preserve"> Similarly, strong communication and teamwork foster effective collaboration between kitchen staff and front-of-house operations. For example, there was a time when the hotel witnessed a busy breakfast shift. </w:t>
      </w:r>
      <w:r w:rsidR="00EB51A7" w:rsidRPr="00C97E1D">
        <w:rPr>
          <w:rFonts w:ascii="Times New Roman" w:hAnsi="Times New Roman"/>
          <w:sz w:val="24"/>
          <w:szCs w:val="24"/>
          <w:lang w:val="en-GB"/>
        </w:rPr>
        <w:t xml:space="preserve"> The supervisor </w:t>
      </w:r>
      <w:r w:rsidR="0081746A" w:rsidRPr="00C97E1D">
        <w:rPr>
          <w:rFonts w:ascii="Times New Roman" w:hAnsi="Times New Roman"/>
          <w:sz w:val="24"/>
          <w:szCs w:val="24"/>
          <w:lang w:val="en-GB"/>
        </w:rPr>
        <w:t>calm</w:t>
      </w:r>
      <w:r w:rsidR="00EB51A7" w:rsidRPr="00C97E1D">
        <w:rPr>
          <w:rFonts w:ascii="Times New Roman" w:hAnsi="Times New Roman"/>
          <w:sz w:val="24"/>
          <w:szCs w:val="24"/>
          <w:lang w:val="en-GB"/>
        </w:rPr>
        <w:t>ed</w:t>
      </w:r>
      <w:r w:rsidR="0081746A" w:rsidRPr="00C97E1D">
        <w:rPr>
          <w:rFonts w:ascii="Times New Roman" w:hAnsi="Times New Roman"/>
          <w:sz w:val="24"/>
          <w:szCs w:val="24"/>
          <w:lang w:val="en-GB"/>
        </w:rPr>
        <w:t xml:space="preserve"> down all </w:t>
      </w:r>
      <w:r w:rsidR="00EB51A7" w:rsidRPr="00C97E1D">
        <w:rPr>
          <w:rFonts w:ascii="Times New Roman" w:hAnsi="Times New Roman"/>
          <w:sz w:val="24"/>
          <w:szCs w:val="24"/>
          <w:lang w:val="en-GB"/>
        </w:rPr>
        <w:t xml:space="preserve">organizational </w:t>
      </w:r>
      <w:r w:rsidR="0081746A" w:rsidRPr="00C97E1D">
        <w:rPr>
          <w:rFonts w:ascii="Times New Roman" w:hAnsi="Times New Roman"/>
          <w:sz w:val="24"/>
          <w:szCs w:val="24"/>
          <w:lang w:val="en-GB"/>
        </w:rPr>
        <w:t>staff and divided them into team</w:t>
      </w:r>
      <w:r w:rsidR="00EB51A7" w:rsidRPr="00C97E1D">
        <w:rPr>
          <w:rFonts w:ascii="Times New Roman" w:hAnsi="Times New Roman"/>
          <w:sz w:val="24"/>
          <w:szCs w:val="24"/>
          <w:lang w:val="en-GB"/>
        </w:rPr>
        <w:t>s. He then e</w:t>
      </w:r>
      <w:r w:rsidR="0081746A" w:rsidRPr="00C97E1D">
        <w:rPr>
          <w:rFonts w:ascii="Times New Roman" w:hAnsi="Times New Roman"/>
          <w:sz w:val="24"/>
          <w:szCs w:val="24"/>
          <w:lang w:val="en-GB"/>
        </w:rPr>
        <w:t>stablished a routine with staff rotations, ensuring smooth service despite high</w:t>
      </w:r>
      <w:r w:rsidR="00313FC7" w:rsidRPr="00C97E1D">
        <w:rPr>
          <w:rFonts w:ascii="Times New Roman" w:hAnsi="Times New Roman"/>
          <w:sz w:val="24"/>
          <w:szCs w:val="24"/>
          <w:lang w:val="en-GB"/>
        </w:rPr>
        <w:t xml:space="preserve"> guest numbers. This highlights </w:t>
      </w:r>
      <w:r w:rsidR="0081746A" w:rsidRPr="00C97E1D">
        <w:rPr>
          <w:rFonts w:ascii="Times New Roman" w:hAnsi="Times New Roman"/>
          <w:sz w:val="24"/>
          <w:szCs w:val="24"/>
          <w:lang w:val="en-GB"/>
        </w:rPr>
        <w:t>the importance of communication and teamwork in maintainin</w:t>
      </w:r>
      <w:r w:rsidR="00313FC7" w:rsidRPr="00C97E1D">
        <w:rPr>
          <w:rFonts w:ascii="Times New Roman" w:hAnsi="Times New Roman"/>
          <w:sz w:val="24"/>
          <w:szCs w:val="24"/>
          <w:lang w:val="en-GB"/>
        </w:rPr>
        <w:t xml:space="preserve">g efficiency by making it seamless to attend to </w:t>
      </w:r>
      <w:r w:rsidR="00D62276" w:rsidRPr="00C97E1D">
        <w:rPr>
          <w:rFonts w:ascii="Times New Roman" w:hAnsi="Times New Roman"/>
          <w:sz w:val="24"/>
          <w:szCs w:val="24"/>
          <w:lang w:val="en-GB"/>
        </w:rPr>
        <w:t xml:space="preserve">the </w:t>
      </w:r>
      <w:r w:rsidR="00313FC7" w:rsidRPr="00C97E1D">
        <w:rPr>
          <w:rFonts w:ascii="Times New Roman" w:hAnsi="Times New Roman"/>
          <w:sz w:val="24"/>
          <w:szCs w:val="24"/>
          <w:lang w:val="en-GB"/>
        </w:rPr>
        <w:t>clients' needs on time</w:t>
      </w:r>
      <w:r w:rsidR="00D62276" w:rsidRPr="00C97E1D">
        <w:rPr>
          <w:rFonts w:ascii="Times New Roman" w:hAnsi="Times New Roman"/>
          <w:sz w:val="24"/>
          <w:szCs w:val="24"/>
          <w:lang w:val="en-GB"/>
        </w:rPr>
        <w:t xml:space="preserve">, </w:t>
      </w:r>
      <w:r w:rsidR="00313FC7" w:rsidRPr="00C97E1D">
        <w:rPr>
          <w:rFonts w:ascii="Times New Roman" w:hAnsi="Times New Roman"/>
          <w:sz w:val="24"/>
          <w:szCs w:val="24"/>
          <w:lang w:val="en-GB"/>
        </w:rPr>
        <w:t>as reported by Ali et al. (2021) research.</w:t>
      </w:r>
    </w:p>
    <w:p w14:paraId="266F0F2C" w14:textId="77777777" w:rsidR="00A46477" w:rsidRPr="00C97E1D" w:rsidRDefault="00A46477" w:rsidP="00DC0C51">
      <w:pPr>
        <w:spacing w:line="480" w:lineRule="auto"/>
        <w:ind w:firstLine="720"/>
        <w:contextualSpacing/>
        <w:rPr>
          <w:rFonts w:ascii="Times New Roman" w:hAnsi="Times New Roman"/>
          <w:sz w:val="24"/>
          <w:szCs w:val="24"/>
          <w:lang w:val="en-GB"/>
        </w:rPr>
      </w:pPr>
      <w:r w:rsidRPr="00C97E1D">
        <w:rPr>
          <w:rFonts w:ascii="Times New Roman" w:hAnsi="Times New Roman"/>
          <w:sz w:val="24"/>
          <w:szCs w:val="24"/>
          <w:lang w:val="en-GB"/>
        </w:rPr>
        <w:t>Moreover, I learned the importance of technical knowledge in ensuring guest safety and satisfaction. This aligns with theoreti</w:t>
      </w:r>
      <w:r w:rsidR="0081746A" w:rsidRPr="00C97E1D">
        <w:rPr>
          <w:rFonts w:ascii="Times New Roman" w:hAnsi="Times New Roman"/>
          <w:sz w:val="24"/>
          <w:szCs w:val="24"/>
          <w:lang w:val="en-GB"/>
        </w:rPr>
        <w:t xml:space="preserve">cal knowledge gained in class, </w:t>
      </w:r>
      <w:r w:rsidRPr="00C97E1D">
        <w:rPr>
          <w:rFonts w:ascii="Times New Roman" w:hAnsi="Times New Roman"/>
          <w:sz w:val="24"/>
          <w:szCs w:val="24"/>
          <w:lang w:val="en-GB"/>
        </w:rPr>
        <w:t>which implies that an understanding of food safety regulations and allergen management ensures robust food safety management practices within the hospitality sector (</w:t>
      </w:r>
      <w:proofErr w:type="spellStart"/>
      <w:r w:rsidRPr="00C97E1D">
        <w:rPr>
          <w:rFonts w:ascii="Times New Roman" w:hAnsi="Times New Roman"/>
          <w:sz w:val="24"/>
          <w:szCs w:val="24"/>
          <w:lang w:val="en-GB"/>
        </w:rPr>
        <w:t>Vukotić</w:t>
      </w:r>
      <w:proofErr w:type="spellEnd"/>
      <w:r w:rsidRPr="00C97E1D">
        <w:rPr>
          <w:rFonts w:ascii="Times New Roman" w:hAnsi="Times New Roman"/>
          <w:sz w:val="24"/>
          <w:szCs w:val="24"/>
          <w:lang w:val="en-GB"/>
        </w:rPr>
        <w:t xml:space="preserve">, </w:t>
      </w:r>
      <w:proofErr w:type="spellStart"/>
      <w:r w:rsidRPr="00C97E1D">
        <w:rPr>
          <w:rFonts w:ascii="Times New Roman" w:hAnsi="Times New Roman"/>
          <w:sz w:val="24"/>
          <w:szCs w:val="24"/>
          <w:lang w:val="en-GB"/>
        </w:rPr>
        <w:t>Čerović</w:t>
      </w:r>
      <w:proofErr w:type="spellEnd"/>
      <w:r w:rsidRPr="00C97E1D">
        <w:rPr>
          <w:rFonts w:ascii="Times New Roman" w:hAnsi="Times New Roman"/>
          <w:sz w:val="24"/>
          <w:szCs w:val="24"/>
          <w:lang w:val="en-GB"/>
        </w:rPr>
        <w:t xml:space="preserve"> and </w:t>
      </w:r>
      <w:proofErr w:type="spellStart"/>
      <w:r w:rsidRPr="00C97E1D">
        <w:rPr>
          <w:rFonts w:ascii="Times New Roman" w:hAnsi="Times New Roman"/>
          <w:sz w:val="24"/>
          <w:szCs w:val="24"/>
          <w:lang w:val="en-GB"/>
        </w:rPr>
        <w:t>Mastilović</w:t>
      </w:r>
      <w:proofErr w:type="spellEnd"/>
      <w:r w:rsidRPr="00C97E1D">
        <w:rPr>
          <w:rFonts w:ascii="Times New Roman" w:hAnsi="Times New Roman"/>
          <w:sz w:val="24"/>
          <w:szCs w:val="24"/>
          <w:lang w:val="en-GB"/>
        </w:rPr>
        <w:t>, 2024). It helps mitigate the risk of allergen contamination, reducing the risk of undeclared allergens in a final product. A perfect example of allergen management occurred during a lunch service when the supervisors carefully handled a guest’s food allergy concern. This made me mor</w:t>
      </w:r>
      <w:r w:rsidR="0081746A" w:rsidRPr="00C97E1D">
        <w:rPr>
          <w:rFonts w:ascii="Times New Roman" w:hAnsi="Times New Roman"/>
          <w:sz w:val="24"/>
          <w:szCs w:val="24"/>
          <w:lang w:val="en-GB"/>
        </w:rPr>
        <w:t>e aware of</w:t>
      </w:r>
      <w:r w:rsidRPr="00C97E1D">
        <w:rPr>
          <w:rFonts w:ascii="Times New Roman" w:hAnsi="Times New Roman"/>
          <w:sz w:val="24"/>
          <w:szCs w:val="24"/>
          <w:lang w:val="en-GB"/>
        </w:rPr>
        <w:t xml:space="preserve"> </w:t>
      </w:r>
      <w:r w:rsidRPr="00C97E1D">
        <w:rPr>
          <w:rFonts w:ascii="Times New Roman" w:hAnsi="Times New Roman"/>
          <w:sz w:val="24"/>
          <w:szCs w:val="24"/>
          <w:lang w:val="en-GB"/>
        </w:rPr>
        <w:lastRenderedPageBreak/>
        <w:t xml:space="preserve">the need for technical knowledge about allergens and food safety to meet regulatory standards and guest expectations. </w:t>
      </w:r>
    </w:p>
    <w:p w14:paraId="0DA5BF96" w14:textId="77777777" w:rsidR="00FD5578" w:rsidRPr="00C97E1D" w:rsidRDefault="00FD5578" w:rsidP="00FE1163">
      <w:pPr>
        <w:spacing w:line="480" w:lineRule="auto"/>
        <w:contextualSpacing/>
        <w:jc w:val="center"/>
        <w:rPr>
          <w:rFonts w:ascii="Times New Roman" w:hAnsi="Times New Roman"/>
          <w:sz w:val="24"/>
          <w:szCs w:val="24"/>
          <w:lang w:val="en-GB"/>
        </w:rPr>
      </w:pPr>
      <w:r w:rsidRPr="00C97E1D">
        <w:rPr>
          <w:rFonts w:ascii="Times New Roman" w:hAnsi="Times New Roman"/>
          <w:sz w:val="24"/>
          <w:szCs w:val="24"/>
          <w:lang w:val="en-GB"/>
        </w:rPr>
        <w:t>Section 2: Critical Analysis of Work-Based Skills and Technical Knowledge</w:t>
      </w:r>
    </w:p>
    <w:p w14:paraId="2AB3A49A" w14:textId="77777777" w:rsidR="009F48F1" w:rsidRPr="00C97E1D" w:rsidRDefault="00495C36" w:rsidP="00DC0C51">
      <w:pPr>
        <w:spacing w:line="480" w:lineRule="auto"/>
        <w:ind w:firstLine="720"/>
        <w:contextualSpacing/>
        <w:rPr>
          <w:rFonts w:ascii="Times New Roman" w:hAnsi="Times New Roman"/>
          <w:sz w:val="24"/>
          <w:szCs w:val="24"/>
          <w:lang w:val="en-GB"/>
        </w:rPr>
      </w:pPr>
      <w:r w:rsidRPr="00C97E1D">
        <w:rPr>
          <w:rFonts w:ascii="Times New Roman" w:hAnsi="Times New Roman"/>
          <w:sz w:val="24"/>
          <w:szCs w:val="24"/>
          <w:lang w:val="en-GB"/>
        </w:rPr>
        <w:t>Work-based skills and technical knowledge</w:t>
      </w:r>
      <w:r w:rsidR="00750173" w:rsidRPr="00C97E1D">
        <w:rPr>
          <w:rFonts w:ascii="Times New Roman" w:hAnsi="Times New Roman"/>
          <w:sz w:val="24"/>
          <w:szCs w:val="24"/>
          <w:lang w:val="en-GB"/>
        </w:rPr>
        <w:t xml:space="preserve"> are pivotal </w:t>
      </w:r>
      <w:r w:rsidR="00A77F32" w:rsidRPr="00C97E1D">
        <w:rPr>
          <w:rFonts w:ascii="Times New Roman" w:hAnsi="Times New Roman"/>
          <w:sz w:val="24"/>
          <w:szCs w:val="24"/>
          <w:lang w:val="en-GB"/>
        </w:rPr>
        <w:t>to</w:t>
      </w:r>
      <w:r w:rsidR="00750173" w:rsidRPr="00C97E1D">
        <w:rPr>
          <w:rFonts w:ascii="Times New Roman" w:hAnsi="Times New Roman"/>
          <w:sz w:val="24"/>
          <w:szCs w:val="24"/>
          <w:lang w:val="en-GB"/>
        </w:rPr>
        <w:t xml:space="preserve"> </w:t>
      </w:r>
      <w:r w:rsidR="00C11329" w:rsidRPr="00C97E1D">
        <w:rPr>
          <w:rFonts w:ascii="Times New Roman" w:hAnsi="Times New Roman"/>
          <w:sz w:val="24"/>
          <w:szCs w:val="24"/>
          <w:lang w:val="en-GB"/>
        </w:rPr>
        <w:t xml:space="preserve">any hospitality </w:t>
      </w:r>
      <w:r w:rsidR="00A77F32" w:rsidRPr="00C97E1D">
        <w:rPr>
          <w:rFonts w:ascii="Times New Roman" w:hAnsi="Times New Roman"/>
          <w:sz w:val="24"/>
          <w:szCs w:val="24"/>
          <w:lang w:val="en-GB"/>
        </w:rPr>
        <w:t>organisation's</w:t>
      </w:r>
      <w:r w:rsidR="00C11329" w:rsidRPr="00C97E1D">
        <w:rPr>
          <w:rFonts w:ascii="Times New Roman" w:hAnsi="Times New Roman"/>
          <w:sz w:val="24"/>
          <w:szCs w:val="24"/>
          <w:lang w:val="en-GB"/>
        </w:rPr>
        <w:t xml:space="preserve"> Food and Beverage department</w:t>
      </w:r>
      <w:r w:rsidR="00750173" w:rsidRPr="00C97E1D">
        <w:rPr>
          <w:rFonts w:ascii="Times New Roman" w:hAnsi="Times New Roman"/>
          <w:sz w:val="24"/>
          <w:szCs w:val="24"/>
          <w:lang w:val="en-GB"/>
        </w:rPr>
        <w:t xml:space="preserve">. </w:t>
      </w:r>
      <w:r w:rsidR="001F0B4B" w:rsidRPr="00C97E1D">
        <w:rPr>
          <w:rFonts w:ascii="Times New Roman" w:hAnsi="Times New Roman"/>
          <w:sz w:val="24"/>
          <w:szCs w:val="24"/>
          <w:lang w:val="en-GB"/>
        </w:rPr>
        <w:t xml:space="preserve">They </w:t>
      </w:r>
      <w:r w:rsidR="00A77F32" w:rsidRPr="00C97E1D">
        <w:rPr>
          <w:rFonts w:ascii="Times New Roman" w:hAnsi="Times New Roman"/>
          <w:sz w:val="24"/>
          <w:szCs w:val="24"/>
          <w:lang w:val="en-GB"/>
        </w:rPr>
        <w:t>ensure</w:t>
      </w:r>
      <w:r w:rsidR="001F0B4B" w:rsidRPr="00C97E1D">
        <w:rPr>
          <w:rFonts w:ascii="Times New Roman" w:hAnsi="Times New Roman"/>
          <w:sz w:val="24"/>
          <w:szCs w:val="24"/>
          <w:lang w:val="en-GB"/>
        </w:rPr>
        <w:t xml:space="preserve"> the organization meets </w:t>
      </w:r>
      <w:r w:rsidRPr="00C97E1D">
        <w:rPr>
          <w:rFonts w:ascii="Times New Roman" w:hAnsi="Times New Roman"/>
          <w:sz w:val="24"/>
          <w:szCs w:val="24"/>
          <w:lang w:val="en-GB"/>
        </w:rPr>
        <w:t>guest service standards</w:t>
      </w:r>
      <w:r w:rsidR="00611678" w:rsidRPr="00C97E1D">
        <w:rPr>
          <w:rFonts w:ascii="Times New Roman" w:hAnsi="Times New Roman"/>
          <w:sz w:val="24"/>
          <w:szCs w:val="24"/>
          <w:lang w:val="en-GB"/>
        </w:rPr>
        <w:t xml:space="preserve"> (</w:t>
      </w:r>
      <w:proofErr w:type="spellStart"/>
      <w:r w:rsidR="00611678" w:rsidRPr="00C97E1D">
        <w:rPr>
          <w:rFonts w:ascii="Times New Roman" w:hAnsi="Times New Roman"/>
          <w:sz w:val="24"/>
          <w:szCs w:val="24"/>
          <w:lang w:val="en-GB"/>
        </w:rPr>
        <w:t>Papageorgiou</w:t>
      </w:r>
      <w:proofErr w:type="spellEnd"/>
      <w:r w:rsidR="00611678" w:rsidRPr="00C97E1D">
        <w:rPr>
          <w:rFonts w:ascii="Times New Roman" w:hAnsi="Times New Roman"/>
          <w:sz w:val="24"/>
          <w:szCs w:val="24"/>
          <w:lang w:val="en-GB"/>
        </w:rPr>
        <w:t xml:space="preserve">, </w:t>
      </w:r>
      <w:proofErr w:type="spellStart"/>
      <w:r w:rsidR="00611678" w:rsidRPr="00C97E1D">
        <w:rPr>
          <w:rFonts w:ascii="Times New Roman" w:hAnsi="Times New Roman"/>
          <w:sz w:val="24"/>
          <w:szCs w:val="24"/>
          <w:lang w:val="en-GB"/>
        </w:rPr>
        <w:t>Marneros</w:t>
      </w:r>
      <w:proofErr w:type="spellEnd"/>
      <w:r w:rsidR="00611678" w:rsidRPr="00C97E1D">
        <w:rPr>
          <w:rFonts w:ascii="Times New Roman" w:hAnsi="Times New Roman"/>
          <w:sz w:val="24"/>
          <w:szCs w:val="24"/>
          <w:lang w:val="en-GB"/>
        </w:rPr>
        <w:t xml:space="preserve"> and </w:t>
      </w:r>
      <w:proofErr w:type="spellStart"/>
      <w:r w:rsidR="00611678" w:rsidRPr="00C97E1D">
        <w:rPr>
          <w:rFonts w:ascii="Times New Roman" w:hAnsi="Times New Roman"/>
          <w:sz w:val="24"/>
          <w:szCs w:val="24"/>
          <w:lang w:val="en-GB"/>
        </w:rPr>
        <w:t>Efstathiades</w:t>
      </w:r>
      <w:proofErr w:type="spellEnd"/>
      <w:r w:rsidR="00611678" w:rsidRPr="00C97E1D">
        <w:rPr>
          <w:rFonts w:ascii="Times New Roman" w:hAnsi="Times New Roman"/>
          <w:sz w:val="24"/>
          <w:szCs w:val="24"/>
          <w:lang w:val="en-GB"/>
        </w:rPr>
        <w:t>, 2024)</w:t>
      </w:r>
      <w:r w:rsidR="001F0B4B" w:rsidRPr="00C97E1D">
        <w:rPr>
          <w:rFonts w:ascii="Times New Roman" w:hAnsi="Times New Roman"/>
          <w:sz w:val="24"/>
          <w:szCs w:val="24"/>
          <w:lang w:val="en-GB"/>
        </w:rPr>
        <w:t>. Precisely, t</w:t>
      </w:r>
      <w:r w:rsidRPr="00C97E1D">
        <w:rPr>
          <w:rFonts w:ascii="Times New Roman" w:hAnsi="Times New Roman"/>
          <w:sz w:val="24"/>
          <w:szCs w:val="24"/>
          <w:lang w:val="en-GB"/>
        </w:rPr>
        <w:t>hese competencies assure smooth o</w:t>
      </w:r>
      <w:r w:rsidR="007C2D1C" w:rsidRPr="00C97E1D">
        <w:rPr>
          <w:rFonts w:ascii="Times New Roman" w:hAnsi="Times New Roman"/>
          <w:sz w:val="24"/>
          <w:szCs w:val="24"/>
          <w:lang w:val="en-GB"/>
        </w:rPr>
        <w:t xml:space="preserve">perations, </w:t>
      </w:r>
      <w:r w:rsidR="00C11329" w:rsidRPr="00C97E1D">
        <w:rPr>
          <w:rFonts w:ascii="Times New Roman" w:hAnsi="Times New Roman"/>
          <w:sz w:val="24"/>
          <w:szCs w:val="24"/>
          <w:lang w:val="en-GB"/>
        </w:rPr>
        <w:t>guest</w:t>
      </w:r>
      <w:r w:rsidR="007C2D1C" w:rsidRPr="00C97E1D">
        <w:rPr>
          <w:rFonts w:ascii="Times New Roman" w:hAnsi="Times New Roman"/>
          <w:sz w:val="24"/>
          <w:szCs w:val="24"/>
          <w:lang w:val="en-GB"/>
        </w:rPr>
        <w:t xml:space="preserve"> satisfaction as well as maintenance of </w:t>
      </w:r>
      <w:r w:rsidRPr="00C97E1D">
        <w:rPr>
          <w:rFonts w:ascii="Times New Roman" w:hAnsi="Times New Roman"/>
          <w:sz w:val="24"/>
          <w:szCs w:val="24"/>
          <w:lang w:val="en-GB"/>
        </w:rPr>
        <w:t>health and safety regulations</w:t>
      </w:r>
      <w:r w:rsidR="00D13F79" w:rsidRPr="00C97E1D">
        <w:rPr>
          <w:rFonts w:ascii="Times New Roman" w:hAnsi="Times New Roman"/>
          <w:sz w:val="24"/>
          <w:szCs w:val="24"/>
          <w:lang w:val="en-GB"/>
        </w:rPr>
        <w:t xml:space="preserve"> (</w:t>
      </w:r>
      <w:proofErr w:type="spellStart"/>
      <w:r w:rsidR="00D13F79" w:rsidRPr="00C97E1D">
        <w:rPr>
          <w:rFonts w:ascii="Times New Roman" w:hAnsi="Times New Roman"/>
          <w:sz w:val="24"/>
          <w:szCs w:val="24"/>
          <w:lang w:val="en-GB"/>
        </w:rPr>
        <w:t>Sangpikul</w:t>
      </w:r>
      <w:proofErr w:type="spellEnd"/>
      <w:r w:rsidR="00D13F79" w:rsidRPr="00C97E1D">
        <w:rPr>
          <w:rFonts w:ascii="Times New Roman" w:hAnsi="Times New Roman"/>
          <w:sz w:val="24"/>
          <w:szCs w:val="24"/>
          <w:lang w:val="en-GB"/>
        </w:rPr>
        <w:t>, 2021)</w:t>
      </w:r>
      <w:r w:rsidRPr="00C97E1D">
        <w:rPr>
          <w:rFonts w:ascii="Times New Roman" w:hAnsi="Times New Roman"/>
          <w:sz w:val="24"/>
          <w:szCs w:val="24"/>
          <w:lang w:val="en-GB"/>
        </w:rPr>
        <w:t xml:space="preserve">. </w:t>
      </w:r>
      <w:r w:rsidR="007C2D1C" w:rsidRPr="00C97E1D">
        <w:rPr>
          <w:rFonts w:ascii="Times New Roman" w:hAnsi="Times New Roman"/>
          <w:sz w:val="24"/>
          <w:szCs w:val="24"/>
          <w:lang w:val="en-GB"/>
        </w:rPr>
        <w:t>This was evident d</w:t>
      </w:r>
      <w:r w:rsidRPr="00C97E1D">
        <w:rPr>
          <w:rFonts w:ascii="Times New Roman" w:hAnsi="Times New Roman"/>
          <w:sz w:val="24"/>
          <w:szCs w:val="24"/>
          <w:lang w:val="en-GB"/>
        </w:rPr>
        <w:t>uring my shado</w:t>
      </w:r>
      <w:r w:rsidR="007C2D1C" w:rsidRPr="00C97E1D">
        <w:rPr>
          <w:rFonts w:ascii="Times New Roman" w:hAnsi="Times New Roman"/>
          <w:sz w:val="24"/>
          <w:szCs w:val="24"/>
          <w:lang w:val="en-GB"/>
        </w:rPr>
        <w:t xml:space="preserve">wing at Novotel Hotel Bristol. </w:t>
      </w:r>
      <w:r w:rsidR="00146CEF" w:rsidRPr="00C97E1D">
        <w:rPr>
          <w:rFonts w:ascii="Times New Roman" w:hAnsi="Times New Roman"/>
          <w:sz w:val="24"/>
          <w:szCs w:val="24"/>
          <w:lang w:val="en-GB"/>
        </w:rPr>
        <w:t xml:space="preserve">Among the notable work-based skills that demonstrated this was time management. This skill was essential in </w:t>
      </w:r>
      <w:r w:rsidR="00B86FA0" w:rsidRPr="00C97E1D">
        <w:rPr>
          <w:rFonts w:ascii="Times New Roman" w:hAnsi="Times New Roman"/>
          <w:sz w:val="24"/>
          <w:szCs w:val="24"/>
          <w:lang w:val="en-GB"/>
        </w:rPr>
        <w:t>maintaining service efficiency</w:t>
      </w:r>
      <w:r w:rsidR="00FE1163" w:rsidRPr="00C97E1D">
        <w:rPr>
          <w:rFonts w:ascii="Times New Roman" w:hAnsi="Times New Roman"/>
          <w:sz w:val="24"/>
          <w:szCs w:val="24"/>
          <w:lang w:val="en-GB"/>
        </w:rPr>
        <w:t xml:space="preserve"> </w:t>
      </w:r>
      <w:r w:rsidR="0086767A" w:rsidRPr="00C97E1D">
        <w:rPr>
          <w:rFonts w:ascii="Times New Roman" w:hAnsi="Times New Roman"/>
          <w:sz w:val="24"/>
          <w:szCs w:val="24"/>
          <w:lang w:val="en-GB"/>
        </w:rPr>
        <w:t>(</w:t>
      </w:r>
      <w:proofErr w:type="spellStart"/>
      <w:r w:rsidR="0086767A" w:rsidRPr="00C97E1D">
        <w:rPr>
          <w:rFonts w:ascii="Times New Roman" w:hAnsi="Times New Roman"/>
          <w:sz w:val="24"/>
          <w:szCs w:val="24"/>
          <w:lang w:val="en-GB"/>
        </w:rPr>
        <w:t>Raras</w:t>
      </w:r>
      <w:proofErr w:type="spellEnd"/>
      <w:r w:rsidR="0086767A" w:rsidRPr="00C97E1D">
        <w:rPr>
          <w:rFonts w:ascii="Times New Roman" w:hAnsi="Times New Roman"/>
          <w:sz w:val="24"/>
          <w:szCs w:val="24"/>
          <w:lang w:val="en-GB"/>
        </w:rPr>
        <w:t xml:space="preserve"> et al., 2024)</w:t>
      </w:r>
      <w:r w:rsidR="00B86FA0" w:rsidRPr="00C97E1D">
        <w:rPr>
          <w:rFonts w:ascii="Times New Roman" w:hAnsi="Times New Roman"/>
          <w:sz w:val="24"/>
          <w:szCs w:val="24"/>
          <w:lang w:val="en-GB"/>
        </w:rPr>
        <w:t xml:space="preserve">. </w:t>
      </w:r>
      <w:r w:rsidR="00C11329" w:rsidRPr="00C97E1D">
        <w:rPr>
          <w:rFonts w:ascii="Times New Roman" w:hAnsi="Times New Roman"/>
          <w:sz w:val="24"/>
          <w:szCs w:val="24"/>
          <w:lang w:val="en-GB"/>
        </w:rPr>
        <w:t xml:space="preserve">The supervisor often </w:t>
      </w:r>
      <w:r w:rsidR="00A77F32" w:rsidRPr="00C97E1D">
        <w:rPr>
          <w:rFonts w:ascii="Times New Roman" w:hAnsi="Times New Roman"/>
          <w:sz w:val="24"/>
          <w:szCs w:val="24"/>
          <w:lang w:val="en-GB"/>
        </w:rPr>
        <w:t>utilised</w:t>
      </w:r>
      <w:r w:rsidR="00C11329" w:rsidRPr="00C97E1D">
        <w:rPr>
          <w:rFonts w:ascii="Times New Roman" w:hAnsi="Times New Roman"/>
          <w:sz w:val="24"/>
          <w:szCs w:val="24"/>
          <w:lang w:val="en-GB"/>
        </w:rPr>
        <w:t xml:space="preserve"> it</w:t>
      </w:r>
      <w:r w:rsidR="00B86FA0" w:rsidRPr="00C97E1D">
        <w:rPr>
          <w:rFonts w:ascii="Times New Roman" w:hAnsi="Times New Roman"/>
          <w:sz w:val="24"/>
          <w:szCs w:val="24"/>
          <w:lang w:val="en-GB"/>
        </w:rPr>
        <w:t xml:space="preserve"> when delegating tasks and adjusting</w:t>
      </w:r>
      <w:r w:rsidR="00146CEF" w:rsidRPr="00C97E1D">
        <w:rPr>
          <w:rFonts w:ascii="Times New Roman" w:hAnsi="Times New Roman"/>
          <w:sz w:val="24"/>
          <w:szCs w:val="24"/>
          <w:lang w:val="en-GB"/>
        </w:rPr>
        <w:t xml:space="preserve"> staff</w:t>
      </w:r>
      <w:r w:rsidR="00B86FA0" w:rsidRPr="00C97E1D">
        <w:rPr>
          <w:rFonts w:ascii="Times New Roman" w:hAnsi="Times New Roman"/>
          <w:sz w:val="24"/>
          <w:szCs w:val="24"/>
          <w:lang w:val="en-GB"/>
        </w:rPr>
        <w:t xml:space="preserve"> rotations during busy periods. </w:t>
      </w:r>
      <w:r w:rsidR="009F48F1" w:rsidRPr="00C97E1D">
        <w:rPr>
          <w:rFonts w:ascii="Times New Roman" w:hAnsi="Times New Roman"/>
          <w:sz w:val="24"/>
          <w:szCs w:val="24"/>
          <w:lang w:val="en-GB"/>
        </w:rPr>
        <w:t>For instance</w:t>
      </w:r>
      <w:r w:rsidR="006049CF" w:rsidRPr="00C97E1D">
        <w:rPr>
          <w:rFonts w:ascii="Times New Roman" w:hAnsi="Times New Roman"/>
          <w:sz w:val="24"/>
          <w:szCs w:val="24"/>
          <w:lang w:val="en-GB"/>
        </w:rPr>
        <w:t>,</w:t>
      </w:r>
      <w:r w:rsidR="009F48F1" w:rsidRPr="00C97E1D">
        <w:rPr>
          <w:rFonts w:ascii="Times New Roman" w:hAnsi="Times New Roman"/>
          <w:sz w:val="24"/>
          <w:szCs w:val="24"/>
          <w:lang w:val="en-GB"/>
        </w:rPr>
        <w:t xml:space="preserve"> the hotel hosted a large corporate event encompassing tourism stakeholders from </w:t>
      </w:r>
      <w:r w:rsidR="006049CF" w:rsidRPr="00C97E1D">
        <w:rPr>
          <w:rFonts w:ascii="Times New Roman" w:hAnsi="Times New Roman"/>
          <w:sz w:val="24"/>
          <w:szCs w:val="24"/>
          <w:lang w:val="en-GB"/>
        </w:rPr>
        <w:t xml:space="preserve">various countries. This event operated under tight schedules following a specific criterion. The supervisors within the F&amp;B department </w:t>
      </w:r>
      <w:r w:rsidR="0067510C" w:rsidRPr="00C97E1D">
        <w:rPr>
          <w:rFonts w:ascii="Times New Roman" w:hAnsi="Times New Roman"/>
          <w:sz w:val="24"/>
          <w:szCs w:val="24"/>
          <w:lang w:val="en-GB"/>
        </w:rPr>
        <w:t xml:space="preserve">assigned specific roles to junior staff members. They distributed them into teams encompassing servers </w:t>
      </w:r>
      <w:r w:rsidR="00824EEC" w:rsidRPr="00C97E1D">
        <w:rPr>
          <w:rFonts w:ascii="Times New Roman" w:hAnsi="Times New Roman"/>
          <w:sz w:val="24"/>
          <w:szCs w:val="24"/>
          <w:lang w:val="en-GB"/>
        </w:rPr>
        <w:t xml:space="preserve">who were tasked with taking orders and </w:t>
      </w:r>
      <w:r w:rsidR="0067510C" w:rsidRPr="00C97E1D">
        <w:rPr>
          <w:rFonts w:ascii="Times New Roman" w:hAnsi="Times New Roman"/>
          <w:sz w:val="24"/>
          <w:szCs w:val="24"/>
          <w:lang w:val="en-GB"/>
        </w:rPr>
        <w:t>serving food and beverage</w:t>
      </w:r>
      <w:r w:rsidR="00824EEC" w:rsidRPr="00C97E1D">
        <w:rPr>
          <w:rFonts w:ascii="Times New Roman" w:hAnsi="Times New Roman"/>
          <w:sz w:val="24"/>
          <w:szCs w:val="24"/>
          <w:lang w:val="en-GB"/>
        </w:rPr>
        <w:t xml:space="preserve">s, hosts and hostesses who managed </w:t>
      </w:r>
      <w:r w:rsidR="009D0AC7" w:rsidRPr="00C97E1D">
        <w:rPr>
          <w:rFonts w:ascii="Times New Roman" w:hAnsi="Times New Roman"/>
          <w:sz w:val="24"/>
          <w:szCs w:val="24"/>
          <w:lang w:val="en-GB"/>
        </w:rPr>
        <w:t xml:space="preserve">the </w:t>
      </w:r>
      <w:r w:rsidR="00824EEC" w:rsidRPr="00C97E1D">
        <w:rPr>
          <w:rFonts w:ascii="Times New Roman" w:hAnsi="Times New Roman"/>
          <w:sz w:val="24"/>
          <w:szCs w:val="24"/>
          <w:lang w:val="en-GB"/>
        </w:rPr>
        <w:t xml:space="preserve">seating of guests, </w:t>
      </w:r>
      <w:r w:rsidR="009B5FCB" w:rsidRPr="00C97E1D">
        <w:rPr>
          <w:rFonts w:ascii="Times New Roman" w:hAnsi="Times New Roman"/>
          <w:sz w:val="24"/>
          <w:szCs w:val="24"/>
          <w:lang w:val="en-GB"/>
        </w:rPr>
        <w:t xml:space="preserve">and kitchen staff responsible for food preparation. </w:t>
      </w:r>
      <w:r w:rsidR="009F48F1" w:rsidRPr="00C97E1D">
        <w:rPr>
          <w:rFonts w:ascii="Times New Roman" w:hAnsi="Times New Roman"/>
          <w:sz w:val="24"/>
          <w:szCs w:val="24"/>
          <w:lang w:val="en-GB"/>
        </w:rPr>
        <w:t xml:space="preserve">This </w:t>
      </w:r>
      <w:r w:rsidR="00BE4CCF" w:rsidRPr="00C97E1D">
        <w:rPr>
          <w:rFonts w:ascii="Times New Roman" w:hAnsi="Times New Roman"/>
          <w:sz w:val="24"/>
          <w:szCs w:val="24"/>
          <w:lang w:val="en-GB"/>
        </w:rPr>
        <w:t>ensured that all guests received timely service</w:t>
      </w:r>
      <w:r w:rsidR="009D0AC7" w:rsidRPr="00C97E1D">
        <w:rPr>
          <w:rFonts w:ascii="Times New Roman" w:hAnsi="Times New Roman"/>
          <w:sz w:val="24"/>
          <w:szCs w:val="24"/>
          <w:lang w:val="en-GB"/>
        </w:rPr>
        <w:t xml:space="preserve"> and were satisfied</w:t>
      </w:r>
      <w:r w:rsidR="00BE4CCF" w:rsidRPr="00C97E1D">
        <w:rPr>
          <w:rFonts w:ascii="Times New Roman" w:hAnsi="Times New Roman"/>
          <w:sz w:val="24"/>
          <w:szCs w:val="24"/>
          <w:lang w:val="en-GB"/>
        </w:rPr>
        <w:t xml:space="preserve">. </w:t>
      </w:r>
      <w:r w:rsidR="00666555" w:rsidRPr="00C97E1D">
        <w:rPr>
          <w:rFonts w:ascii="Times New Roman" w:hAnsi="Times New Roman"/>
          <w:sz w:val="24"/>
          <w:szCs w:val="24"/>
          <w:lang w:val="en-GB"/>
        </w:rPr>
        <w:t xml:space="preserve">As such, I </w:t>
      </w:r>
      <w:r w:rsidR="0086767A" w:rsidRPr="00C97E1D">
        <w:rPr>
          <w:rFonts w:ascii="Times New Roman" w:hAnsi="Times New Roman"/>
          <w:sz w:val="24"/>
          <w:szCs w:val="24"/>
          <w:lang w:val="en-GB"/>
        </w:rPr>
        <w:t xml:space="preserve">have </w:t>
      </w:r>
      <w:r w:rsidR="00666555" w:rsidRPr="00C97E1D">
        <w:rPr>
          <w:rFonts w:ascii="Times New Roman" w:hAnsi="Times New Roman"/>
          <w:sz w:val="24"/>
          <w:szCs w:val="24"/>
          <w:lang w:val="en-GB"/>
        </w:rPr>
        <w:t xml:space="preserve">become aware of the need </w:t>
      </w:r>
      <w:r w:rsidR="009D0AC7" w:rsidRPr="00C97E1D">
        <w:rPr>
          <w:rFonts w:ascii="Times New Roman" w:hAnsi="Times New Roman"/>
          <w:sz w:val="24"/>
          <w:szCs w:val="24"/>
          <w:lang w:val="en-GB"/>
        </w:rPr>
        <w:t xml:space="preserve">for </w:t>
      </w:r>
      <w:r w:rsidR="009F48F1" w:rsidRPr="00C97E1D">
        <w:rPr>
          <w:rFonts w:ascii="Times New Roman" w:hAnsi="Times New Roman"/>
          <w:sz w:val="24"/>
          <w:szCs w:val="24"/>
          <w:lang w:val="en-GB"/>
        </w:rPr>
        <w:t>time management in maintaining service standards.</w:t>
      </w:r>
    </w:p>
    <w:p w14:paraId="48BE69E2" w14:textId="150D5254" w:rsidR="00B31F9E" w:rsidRPr="00C97E1D" w:rsidRDefault="00666555" w:rsidP="00DC0C51">
      <w:pPr>
        <w:spacing w:line="480" w:lineRule="auto"/>
        <w:ind w:firstLine="720"/>
        <w:contextualSpacing/>
        <w:rPr>
          <w:rFonts w:ascii="Times New Roman" w:hAnsi="Times New Roman"/>
          <w:sz w:val="24"/>
          <w:szCs w:val="24"/>
          <w:lang w:val="en-GB"/>
        </w:rPr>
      </w:pPr>
      <w:r w:rsidRPr="00C97E1D">
        <w:rPr>
          <w:rFonts w:ascii="Times New Roman" w:hAnsi="Times New Roman"/>
          <w:sz w:val="24"/>
          <w:szCs w:val="24"/>
          <w:lang w:val="en-GB"/>
        </w:rPr>
        <w:t>Second, technical knowledge of food safety was incredi</w:t>
      </w:r>
      <w:r w:rsidR="00B91CB0" w:rsidRPr="00C97E1D">
        <w:rPr>
          <w:rFonts w:ascii="Times New Roman" w:hAnsi="Times New Roman"/>
          <w:sz w:val="24"/>
          <w:szCs w:val="24"/>
          <w:lang w:val="en-GB"/>
        </w:rPr>
        <w:t xml:space="preserve">bly important. While in service, </w:t>
      </w:r>
      <w:r w:rsidRPr="00C97E1D">
        <w:rPr>
          <w:rFonts w:ascii="Times New Roman" w:hAnsi="Times New Roman"/>
          <w:sz w:val="24"/>
          <w:szCs w:val="24"/>
          <w:lang w:val="en-GB"/>
        </w:rPr>
        <w:t xml:space="preserve">the supervisor was forced to address </w:t>
      </w:r>
      <w:r w:rsidR="00B91CB0" w:rsidRPr="00C97E1D">
        <w:rPr>
          <w:rFonts w:ascii="Times New Roman" w:hAnsi="Times New Roman"/>
          <w:sz w:val="24"/>
          <w:szCs w:val="24"/>
          <w:lang w:val="en-GB"/>
        </w:rPr>
        <w:t>allergen-related concerns</w:t>
      </w:r>
      <w:r w:rsidRPr="00C97E1D">
        <w:rPr>
          <w:rFonts w:ascii="Times New Roman" w:hAnsi="Times New Roman"/>
          <w:sz w:val="24"/>
          <w:szCs w:val="24"/>
          <w:lang w:val="en-GB"/>
        </w:rPr>
        <w:t xml:space="preserve">. </w:t>
      </w:r>
      <w:r w:rsidR="00B91CB0" w:rsidRPr="00C97E1D">
        <w:rPr>
          <w:rFonts w:ascii="Times New Roman" w:hAnsi="Times New Roman"/>
          <w:sz w:val="24"/>
          <w:szCs w:val="24"/>
          <w:lang w:val="en-GB"/>
        </w:rPr>
        <w:t>One of the visiting guests raised concerns about a gluten allergy. In response, the supervisor imm</w:t>
      </w:r>
      <w:r w:rsidR="00F953BC" w:rsidRPr="00C97E1D">
        <w:rPr>
          <w:rFonts w:ascii="Times New Roman" w:hAnsi="Times New Roman"/>
          <w:sz w:val="24"/>
          <w:szCs w:val="24"/>
          <w:lang w:val="en-GB"/>
        </w:rPr>
        <w:t xml:space="preserve">ediately consulted the kitchen staff to confirm ingredient details. After making this affirmation, he </w:t>
      </w:r>
      <w:r w:rsidR="007C67E3">
        <w:rPr>
          <w:rFonts w:ascii="Times New Roman" w:hAnsi="Times New Roman"/>
          <w:sz w:val="24"/>
          <w:szCs w:val="24"/>
          <w:lang w:val="en-GB"/>
        </w:rPr>
        <w:t>returned</w:t>
      </w:r>
      <w:r w:rsidR="00F953BC" w:rsidRPr="00C97E1D">
        <w:rPr>
          <w:rFonts w:ascii="Times New Roman" w:hAnsi="Times New Roman"/>
          <w:sz w:val="24"/>
          <w:szCs w:val="24"/>
          <w:lang w:val="en-GB"/>
        </w:rPr>
        <w:t xml:space="preserve"> to the </w:t>
      </w:r>
      <w:r w:rsidR="009D0AC7" w:rsidRPr="00C97E1D">
        <w:rPr>
          <w:rFonts w:ascii="Times New Roman" w:hAnsi="Times New Roman"/>
          <w:sz w:val="24"/>
          <w:szCs w:val="24"/>
          <w:lang w:val="en-GB"/>
        </w:rPr>
        <w:t>guests</w:t>
      </w:r>
      <w:r w:rsidR="00F953BC" w:rsidRPr="00C97E1D">
        <w:rPr>
          <w:rFonts w:ascii="Times New Roman" w:hAnsi="Times New Roman"/>
          <w:sz w:val="24"/>
          <w:szCs w:val="24"/>
          <w:lang w:val="en-GB"/>
        </w:rPr>
        <w:t xml:space="preserve"> and informed them of </w:t>
      </w:r>
      <w:r w:rsidR="00B91CB0" w:rsidRPr="00C97E1D">
        <w:rPr>
          <w:rFonts w:ascii="Times New Roman" w:hAnsi="Times New Roman"/>
          <w:sz w:val="24"/>
          <w:szCs w:val="24"/>
          <w:lang w:val="en-GB"/>
        </w:rPr>
        <w:t xml:space="preserve">safe preparation. </w:t>
      </w:r>
      <w:r w:rsidR="00416775" w:rsidRPr="00C97E1D">
        <w:rPr>
          <w:rFonts w:ascii="Times New Roman" w:hAnsi="Times New Roman"/>
          <w:sz w:val="24"/>
          <w:szCs w:val="24"/>
          <w:lang w:val="en-GB"/>
        </w:rPr>
        <w:t xml:space="preserve">Guests with dietary restrictions were safe and assured that </w:t>
      </w:r>
      <w:r w:rsidR="00416775" w:rsidRPr="00C97E1D">
        <w:rPr>
          <w:rFonts w:ascii="Times New Roman" w:hAnsi="Times New Roman"/>
          <w:sz w:val="24"/>
          <w:szCs w:val="24"/>
          <w:lang w:val="en-GB"/>
        </w:rPr>
        <w:lastRenderedPageBreak/>
        <w:t>they were accommodated through detailed knowledge of food preparation and safety protocols. This reflects the pivotal nature of</w:t>
      </w:r>
      <w:r w:rsidR="00B91CB0" w:rsidRPr="00C97E1D">
        <w:rPr>
          <w:rFonts w:ascii="Times New Roman" w:hAnsi="Times New Roman"/>
          <w:sz w:val="24"/>
          <w:szCs w:val="24"/>
          <w:lang w:val="en-GB"/>
        </w:rPr>
        <w:t xml:space="preserve"> technical knowl</w:t>
      </w:r>
      <w:r w:rsidR="00416775" w:rsidRPr="00C97E1D">
        <w:rPr>
          <w:rFonts w:ascii="Times New Roman" w:hAnsi="Times New Roman"/>
          <w:sz w:val="24"/>
          <w:szCs w:val="24"/>
          <w:lang w:val="en-GB"/>
        </w:rPr>
        <w:t>edge of allergens</w:t>
      </w:r>
      <w:r w:rsidR="009D0AC7" w:rsidRPr="00C97E1D">
        <w:rPr>
          <w:rFonts w:ascii="Times New Roman" w:hAnsi="Times New Roman"/>
          <w:sz w:val="24"/>
          <w:szCs w:val="24"/>
          <w:lang w:val="en-GB"/>
        </w:rPr>
        <w:t>, which</w:t>
      </w:r>
      <w:r w:rsidR="00416775" w:rsidRPr="00C97E1D">
        <w:rPr>
          <w:rFonts w:ascii="Times New Roman" w:hAnsi="Times New Roman"/>
          <w:sz w:val="24"/>
          <w:szCs w:val="24"/>
          <w:lang w:val="en-GB"/>
        </w:rPr>
        <w:t xml:space="preserve"> is essential in fostering </w:t>
      </w:r>
      <w:r w:rsidR="00B91CB0" w:rsidRPr="00C97E1D">
        <w:rPr>
          <w:rFonts w:ascii="Times New Roman" w:hAnsi="Times New Roman"/>
          <w:sz w:val="24"/>
          <w:szCs w:val="24"/>
          <w:lang w:val="en-GB"/>
        </w:rPr>
        <w:t>guest safety and regulatory compliance</w:t>
      </w:r>
      <w:r w:rsidR="002D2810" w:rsidRPr="00C97E1D">
        <w:rPr>
          <w:rFonts w:ascii="Times New Roman" w:hAnsi="Times New Roman"/>
          <w:sz w:val="24"/>
          <w:szCs w:val="24"/>
          <w:lang w:val="en-GB"/>
        </w:rPr>
        <w:t xml:space="preserve"> (</w:t>
      </w:r>
      <w:proofErr w:type="spellStart"/>
      <w:r w:rsidR="002D2810" w:rsidRPr="00C97E1D">
        <w:rPr>
          <w:rFonts w:ascii="Times New Roman" w:hAnsi="Times New Roman"/>
          <w:sz w:val="24"/>
          <w:szCs w:val="24"/>
          <w:lang w:val="en-GB"/>
        </w:rPr>
        <w:t>Gizaw</w:t>
      </w:r>
      <w:proofErr w:type="spellEnd"/>
      <w:r w:rsidR="002D2810" w:rsidRPr="00C97E1D">
        <w:rPr>
          <w:rFonts w:ascii="Times New Roman" w:hAnsi="Times New Roman"/>
          <w:sz w:val="24"/>
          <w:szCs w:val="24"/>
          <w:lang w:val="en-GB"/>
        </w:rPr>
        <w:t>, 2019)</w:t>
      </w:r>
      <w:r w:rsidR="00B91CB0" w:rsidRPr="00C97E1D">
        <w:rPr>
          <w:rFonts w:ascii="Times New Roman" w:hAnsi="Times New Roman"/>
          <w:sz w:val="24"/>
          <w:szCs w:val="24"/>
          <w:lang w:val="en-GB"/>
        </w:rPr>
        <w:t>.</w:t>
      </w:r>
      <w:r w:rsidR="00416775" w:rsidRPr="00C97E1D">
        <w:rPr>
          <w:rFonts w:ascii="Times New Roman" w:hAnsi="Times New Roman"/>
          <w:sz w:val="24"/>
          <w:szCs w:val="24"/>
          <w:lang w:val="en-GB"/>
        </w:rPr>
        <w:t xml:space="preserve"> </w:t>
      </w:r>
      <w:r w:rsidR="00B31F9E" w:rsidRPr="00C97E1D">
        <w:rPr>
          <w:rFonts w:ascii="Times New Roman" w:hAnsi="Times New Roman"/>
          <w:sz w:val="24"/>
          <w:szCs w:val="24"/>
          <w:lang w:val="en-GB"/>
        </w:rPr>
        <w:t>The supervisors also displayed concise communication skills when interacting with staff and guests. This skill fostered coordination between the front-of-house and kitchen staff of Novotel Hotel Bristol, ensuring that client orders were delivered quickly, exemplary guest service</w:t>
      </w:r>
      <w:r w:rsidR="007C67E3">
        <w:rPr>
          <w:rFonts w:ascii="Times New Roman" w:hAnsi="Times New Roman"/>
          <w:sz w:val="24"/>
          <w:szCs w:val="24"/>
          <w:lang w:val="en-GB"/>
        </w:rPr>
        <w:t>,</w:t>
      </w:r>
      <w:r w:rsidR="00B31F9E" w:rsidRPr="00C97E1D">
        <w:rPr>
          <w:rFonts w:ascii="Times New Roman" w:hAnsi="Times New Roman"/>
          <w:sz w:val="24"/>
          <w:szCs w:val="24"/>
          <w:lang w:val="en-GB"/>
        </w:rPr>
        <w:t xml:space="preserve"> and operational efficiency (Al-</w:t>
      </w:r>
      <w:proofErr w:type="spellStart"/>
      <w:r w:rsidR="00B31F9E" w:rsidRPr="00C97E1D">
        <w:rPr>
          <w:rFonts w:ascii="Times New Roman" w:hAnsi="Times New Roman"/>
          <w:sz w:val="24"/>
          <w:szCs w:val="24"/>
          <w:lang w:val="en-GB"/>
        </w:rPr>
        <w:t>Madadha</w:t>
      </w:r>
      <w:proofErr w:type="spellEnd"/>
      <w:r w:rsidR="00B31F9E" w:rsidRPr="00C97E1D">
        <w:rPr>
          <w:rFonts w:ascii="Times New Roman" w:hAnsi="Times New Roman"/>
          <w:sz w:val="24"/>
          <w:szCs w:val="24"/>
          <w:lang w:val="en-GB"/>
        </w:rPr>
        <w:t xml:space="preserve"> et al., 2021). </w:t>
      </w:r>
    </w:p>
    <w:p w14:paraId="4BF0D6F2" w14:textId="77777777" w:rsidR="004063D2" w:rsidRPr="00C97E1D" w:rsidRDefault="004063D2" w:rsidP="00DC0C51">
      <w:pPr>
        <w:spacing w:line="480" w:lineRule="auto"/>
        <w:contextualSpacing/>
        <w:jc w:val="center"/>
        <w:rPr>
          <w:rFonts w:ascii="Times New Roman" w:hAnsi="Times New Roman"/>
          <w:sz w:val="24"/>
          <w:szCs w:val="24"/>
          <w:lang w:val="en-GB"/>
        </w:rPr>
      </w:pPr>
      <w:r w:rsidRPr="00C97E1D">
        <w:rPr>
          <w:rFonts w:ascii="Times New Roman" w:hAnsi="Times New Roman"/>
          <w:sz w:val="24"/>
          <w:szCs w:val="24"/>
          <w:lang w:val="en-GB"/>
        </w:rPr>
        <w:t>Section 3: Reflection on Organisational Issues</w:t>
      </w:r>
    </w:p>
    <w:p w14:paraId="7172E591" w14:textId="77777777" w:rsidR="00335913" w:rsidRPr="00C97E1D" w:rsidRDefault="00B31F9E" w:rsidP="00DC0C51">
      <w:pPr>
        <w:spacing w:line="480" w:lineRule="auto"/>
        <w:ind w:firstLine="720"/>
        <w:contextualSpacing/>
        <w:rPr>
          <w:rFonts w:ascii="Times New Roman" w:hAnsi="Times New Roman"/>
          <w:sz w:val="24"/>
          <w:szCs w:val="24"/>
          <w:lang w:val="en-GB"/>
        </w:rPr>
      </w:pPr>
      <w:r w:rsidRPr="00C97E1D">
        <w:rPr>
          <w:rFonts w:ascii="Times New Roman" w:hAnsi="Times New Roman"/>
          <w:sz w:val="24"/>
          <w:szCs w:val="24"/>
          <w:lang w:val="en-GB"/>
        </w:rPr>
        <w:t xml:space="preserve">From a general perspective, this experience was enlightening and insightful. It fostered a comprehensive comprehension of how work-based skills and technical knowledge meet guest service standards. However, it had its challenges, stemming from organisational issues. A notable issue was staff shortages. Most servers cited that during peak times, they were overwhelmed with the work, which resulted in fatigue. Consequently, the organization experienced delays in guest service, reducing the service quality offered to clients and the overall operational efficiency of the hotel. </w:t>
      </w:r>
    </w:p>
    <w:p w14:paraId="5FDDDBD8" w14:textId="77777777" w:rsidR="00B31F9E" w:rsidRPr="00C97E1D" w:rsidRDefault="00B31F9E" w:rsidP="00DC0C51">
      <w:pPr>
        <w:spacing w:line="480" w:lineRule="auto"/>
        <w:contextualSpacing/>
        <w:jc w:val="center"/>
        <w:rPr>
          <w:rFonts w:ascii="Times New Roman" w:hAnsi="Times New Roman"/>
          <w:sz w:val="24"/>
          <w:szCs w:val="24"/>
          <w:lang w:val="en-GB"/>
        </w:rPr>
      </w:pPr>
      <w:r w:rsidRPr="00C97E1D">
        <w:rPr>
          <w:rFonts w:ascii="Times New Roman" w:hAnsi="Times New Roman"/>
          <w:sz w:val="24"/>
          <w:szCs w:val="24"/>
          <w:lang w:val="en-GB"/>
        </w:rPr>
        <w:t>Conclusion and Action Plan</w:t>
      </w:r>
    </w:p>
    <w:p w14:paraId="5D47C429" w14:textId="77777777" w:rsidR="00072AC7" w:rsidRPr="00C97E1D" w:rsidRDefault="00837111" w:rsidP="00DC0C51">
      <w:pPr>
        <w:spacing w:line="480" w:lineRule="auto"/>
        <w:ind w:firstLine="720"/>
        <w:contextualSpacing/>
        <w:rPr>
          <w:rFonts w:ascii="Times New Roman" w:hAnsi="Times New Roman"/>
          <w:sz w:val="24"/>
          <w:szCs w:val="24"/>
          <w:lang w:val="en-GB"/>
        </w:rPr>
      </w:pPr>
      <w:r w:rsidRPr="00C97E1D">
        <w:rPr>
          <w:rFonts w:ascii="Times New Roman" w:hAnsi="Times New Roman"/>
          <w:sz w:val="24"/>
          <w:szCs w:val="24"/>
          <w:lang w:val="en-GB"/>
        </w:rPr>
        <w:t>From this experience, it is evident that technical knowledge and work-based are recommended for hospitality organisations to ensure the delive</w:t>
      </w:r>
      <w:r w:rsidR="003B2333" w:rsidRPr="00C97E1D">
        <w:rPr>
          <w:rFonts w:ascii="Times New Roman" w:hAnsi="Times New Roman"/>
          <w:sz w:val="24"/>
          <w:szCs w:val="24"/>
          <w:lang w:val="en-GB"/>
        </w:rPr>
        <w:t>ry of exceptional guest service</w:t>
      </w:r>
      <w:r w:rsidR="00B31F9E" w:rsidRPr="00C97E1D">
        <w:rPr>
          <w:rFonts w:ascii="Times New Roman" w:hAnsi="Times New Roman"/>
          <w:sz w:val="24"/>
          <w:szCs w:val="24"/>
          <w:lang w:val="en-GB"/>
        </w:rPr>
        <w:t xml:space="preserve">. </w:t>
      </w:r>
      <w:r w:rsidR="003B2333" w:rsidRPr="00C97E1D">
        <w:rPr>
          <w:rFonts w:ascii="Times New Roman" w:hAnsi="Times New Roman"/>
          <w:sz w:val="24"/>
          <w:szCs w:val="24"/>
          <w:lang w:val="en-GB"/>
        </w:rPr>
        <w:t xml:space="preserve">For instance, </w:t>
      </w:r>
      <w:r w:rsidR="00B31F9E" w:rsidRPr="00C97E1D">
        <w:rPr>
          <w:rFonts w:ascii="Times New Roman" w:hAnsi="Times New Roman"/>
          <w:sz w:val="24"/>
          <w:szCs w:val="24"/>
          <w:lang w:val="en-GB"/>
        </w:rPr>
        <w:t xml:space="preserve">technical knowledge is needed to maintain operational efficiency and guest satisfaction. In this regard, personal and vocational development during my placement has been instrumental in shaping my future career aspirations within the food and beverage industry. The hands-on experience in supervisory roles has enhanced my understanding of guest service standards and operational efficiency, solidifying my ambition to pursue a management </w:t>
      </w:r>
      <w:r w:rsidR="003B2333" w:rsidRPr="00C97E1D">
        <w:rPr>
          <w:rFonts w:ascii="Times New Roman" w:hAnsi="Times New Roman"/>
          <w:sz w:val="24"/>
          <w:szCs w:val="24"/>
          <w:lang w:val="en-GB"/>
        </w:rPr>
        <w:t xml:space="preserve">role in </w:t>
      </w:r>
      <w:r w:rsidR="003B2333" w:rsidRPr="00C97E1D">
        <w:rPr>
          <w:rFonts w:ascii="Times New Roman" w:hAnsi="Times New Roman"/>
          <w:sz w:val="24"/>
          <w:szCs w:val="24"/>
          <w:lang w:val="en-GB"/>
        </w:rPr>
        <w:lastRenderedPageBreak/>
        <w:t xml:space="preserve">hospitality. Regardless, </w:t>
      </w:r>
      <w:r w:rsidR="00B31F9E" w:rsidRPr="00C97E1D">
        <w:rPr>
          <w:rFonts w:ascii="Times New Roman" w:hAnsi="Times New Roman"/>
          <w:sz w:val="24"/>
          <w:szCs w:val="24"/>
          <w:lang w:val="en-GB"/>
        </w:rPr>
        <w:t xml:space="preserve">there is still room to improve my skill set. I intend to achieve this by pursuing an additional certification course in food safety and hospitality management. This will be complemented by attending leadership workshops to gain experience and understanding of hotel operations. Lastly, I am confident that enrolling on programs related to the hospitality industry will guide my professional growth and strengthen my managerial skills. </w:t>
      </w:r>
    </w:p>
    <w:p w14:paraId="253D38CE" w14:textId="77777777" w:rsidR="00072AC7" w:rsidRPr="001534E4" w:rsidRDefault="00072AC7" w:rsidP="00DC0C51">
      <w:pPr>
        <w:pStyle w:val="NormalWeb"/>
        <w:spacing w:line="480" w:lineRule="auto"/>
        <w:contextualSpacing/>
        <w:rPr>
          <w:lang w:val="en-GB"/>
        </w:rPr>
      </w:pPr>
    </w:p>
    <w:p w14:paraId="38B8FD7E" w14:textId="77777777" w:rsidR="00072AC7" w:rsidRPr="001534E4" w:rsidRDefault="00072AC7" w:rsidP="00DC0C51">
      <w:pPr>
        <w:pStyle w:val="NormalWeb"/>
        <w:spacing w:line="480" w:lineRule="auto"/>
        <w:contextualSpacing/>
        <w:rPr>
          <w:lang w:val="en-GB"/>
        </w:rPr>
      </w:pPr>
    </w:p>
    <w:p w14:paraId="2BE1AFA1" w14:textId="77777777" w:rsidR="006E579B" w:rsidRPr="001534E4" w:rsidRDefault="006E579B" w:rsidP="00DC0C51">
      <w:pPr>
        <w:pStyle w:val="NormalWeb"/>
        <w:spacing w:line="480" w:lineRule="auto"/>
        <w:contextualSpacing/>
        <w:jc w:val="center"/>
        <w:rPr>
          <w:lang w:val="en-GB"/>
        </w:rPr>
      </w:pPr>
    </w:p>
    <w:p w14:paraId="0C1B79B3" w14:textId="77777777" w:rsidR="006E579B" w:rsidRPr="001534E4" w:rsidRDefault="006E579B" w:rsidP="00DC0C51">
      <w:pPr>
        <w:pStyle w:val="NormalWeb"/>
        <w:spacing w:line="480" w:lineRule="auto"/>
        <w:contextualSpacing/>
        <w:jc w:val="center"/>
        <w:rPr>
          <w:lang w:val="en-GB"/>
        </w:rPr>
      </w:pPr>
    </w:p>
    <w:p w14:paraId="15188313" w14:textId="77777777" w:rsidR="006E579B" w:rsidRPr="001534E4" w:rsidRDefault="006E579B" w:rsidP="00DC0C51">
      <w:pPr>
        <w:pStyle w:val="NormalWeb"/>
        <w:spacing w:line="480" w:lineRule="auto"/>
        <w:contextualSpacing/>
        <w:jc w:val="center"/>
        <w:rPr>
          <w:lang w:val="en-GB"/>
        </w:rPr>
      </w:pPr>
    </w:p>
    <w:p w14:paraId="68692879" w14:textId="77777777" w:rsidR="006E579B" w:rsidRPr="001534E4" w:rsidRDefault="006E579B" w:rsidP="00DC0C51">
      <w:pPr>
        <w:pStyle w:val="NormalWeb"/>
        <w:spacing w:line="480" w:lineRule="auto"/>
        <w:contextualSpacing/>
        <w:jc w:val="center"/>
        <w:rPr>
          <w:lang w:val="en-GB"/>
        </w:rPr>
      </w:pPr>
    </w:p>
    <w:p w14:paraId="2542891E" w14:textId="77777777" w:rsidR="006E579B" w:rsidRPr="001534E4" w:rsidRDefault="006E579B" w:rsidP="00DC0C51">
      <w:pPr>
        <w:pStyle w:val="NormalWeb"/>
        <w:spacing w:line="480" w:lineRule="auto"/>
        <w:contextualSpacing/>
        <w:jc w:val="center"/>
        <w:rPr>
          <w:lang w:val="en-GB"/>
        </w:rPr>
      </w:pPr>
    </w:p>
    <w:p w14:paraId="0493119A" w14:textId="77777777" w:rsidR="006E579B" w:rsidRPr="001534E4" w:rsidRDefault="006E579B" w:rsidP="00DC0C51">
      <w:pPr>
        <w:pStyle w:val="NormalWeb"/>
        <w:spacing w:line="480" w:lineRule="auto"/>
        <w:contextualSpacing/>
        <w:jc w:val="center"/>
        <w:rPr>
          <w:lang w:val="en-GB"/>
        </w:rPr>
      </w:pPr>
    </w:p>
    <w:p w14:paraId="19170249" w14:textId="77777777" w:rsidR="006E579B" w:rsidRPr="001534E4" w:rsidRDefault="006E579B" w:rsidP="00DC0C51">
      <w:pPr>
        <w:pStyle w:val="NormalWeb"/>
        <w:spacing w:line="480" w:lineRule="auto"/>
        <w:contextualSpacing/>
        <w:jc w:val="center"/>
        <w:rPr>
          <w:lang w:val="en-GB"/>
        </w:rPr>
      </w:pPr>
    </w:p>
    <w:p w14:paraId="22BF6CFC" w14:textId="77777777" w:rsidR="006E579B" w:rsidRPr="001534E4" w:rsidRDefault="006E579B" w:rsidP="00DC0C51">
      <w:pPr>
        <w:pStyle w:val="NormalWeb"/>
        <w:spacing w:line="480" w:lineRule="auto"/>
        <w:contextualSpacing/>
        <w:jc w:val="center"/>
        <w:rPr>
          <w:lang w:val="en-GB"/>
        </w:rPr>
      </w:pPr>
    </w:p>
    <w:p w14:paraId="24C4B772" w14:textId="77777777" w:rsidR="006E579B" w:rsidRPr="001534E4" w:rsidRDefault="006E579B" w:rsidP="00DC0C51">
      <w:pPr>
        <w:pStyle w:val="NormalWeb"/>
        <w:spacing w:line="480" w:lineRule="auto"/>
        <w:contextualSpacing/>
        <w:jc w:val="center"/>
        <w:rPr>
          <w:lang w:val="en-GB"/>
        </w:rPr>
      </w:pPr>
    </w:p>
    <w:p w14:paraId="29BE5739" w14:textId="77777777" w:rsidR="006E579B" w:rsidRPr="001534E4" w:rsidRDefault="006E579B" w:rsidP="00DC0C51">
      <w:pPr>
        <w:pStyle w:val="NormalWeb"/>
        <w:spacing w:line="480" w:lineRule="auto"/>
        <w:contextualSpacing/>
        <w:jc w:val="center"/>
        <w:rPr>
          <w:lang w:val="en-GB"/>
        </w:rPr>
      </w:pPr>
    </w:p>
    <w:p w14:paraId="0624F223" w14:textId="77777777" w:rsidR="006E579B" w:rsidRPr="001534E4" w:rsidRDefault="006E579B" w:rsidP="00DC0C51">
      <w:pPr>
        <w:pStyle w:val="NormalWeb"/>
        <w:spacing w:line="480" w:lineRule="auto"/>
        <w:contextualSpacing/>
        <w:jc w:val="center"/>
        <w:rPr>
          <w:lang w:val="en-GB"/>
        </w:rPr>
      </w:pPr>
    </w:p>
    <w:p w14:paraId="5269E6AE" w14:textId="77777777" w:rsidR="006E579B" w:rsidRPr="001534E4" w:rsidRDefault="006E579B" w:rsidP="00DC0C51">
      <w:pPr>
        <w:pStyle w:val="NormalWeb"/>
        <w:spacing w:line="480" w:lineRule="auto"/>
        <w:contextualSpacing/>
        <w:jc w:val="center"/>
        <w:rPr>
          <w:lang w:val="en-GB"/>
        </w:rPr>
      </w:pPr>
    </w:p>
    <w:p w14:paraId="43C3835E" w14:textId="77777777" w:rsidR="006E579B" w:rsidRPr="001534E4" w:rsidRDefault="006E579B" w:rsidP="00DC0C51">
      <w:pPr>
        <w:pStyle w:val="NormalWeb"/>
        <w:spacing w:line="480" w:lineRule="auto"/>
        <w:contextualSpacing/>
        <w:jc w:val="center"/>
        <w:rPr>
          <w:lang w:val="en-GB"/>
        </w:rPr>
      </w:pPr>
    </w:p>
    <w:p w14:paraId="3E93850A" w14:textId="77777777" w:rsidR="00DC0C51" w:rsidRPr="001534E4" w:rsidRDefault="00DC0C51" w:rsidP="00DC0C51">
      <w:pPr>
        <w:pStyle w:val="NormalWeb"/>
        <w:spacing w:line="480" w:lineRule="auto"/>
        <w:contextualSpacing/>
        <w:jc w:val="center"/>
        <w:rPr>
          <w:lang w:val="en-GB"/>
        </w:rPr>
      </w:pPr>
    </w:p>
    <w:p w14:paraId="3C63ACF2" w14:textId="77777777" w:rsidR="00DC0C51" w:rsidRPr="001534E4" w:rsidRDefault="00DC0C51" w:rsidP="00DC0C51">
      <w:pPr>
        <w:pStyle w:val="NormalWeb"/>
        <w:spacing w:line="480" w:lineRule="auto"/>
        <w:contextualSpacing/>
        <w:jc w:val="center"/>
        <w:rPr>
          <w:lang w:val="en-GB"/>
        </w:rPr>
      </w:pPr>
    </w:p>
    <w:p w14:paraId="56EE915C" w14:textId="77777777" w:rsidR="00FE1163" w:rsidRPr="001534E4" w:rsidRDefault="00FE1163" w:rsidP="00DC0C51">
      <w:pPr>
        <w:pStyle w:val="NormalWeb"/>
        <w:spacing w:line="480" w:lineRule="auto"/>
        <w:contextualSpacing/>
        <w:jc w:val="center"/>
        <w:rPr>
          <w:lang w:val="en-GB"/>
        </w:rPr>
      </w:pPr>
    </w:p>
    <w:p w14:paraId="194B6146" w14:textId="77777777" w:rsidR="00072AC7" w:rsidRPr="001534E4" w:rsidRDefault="00072AC7" w:rsidP="00DC0C51">
      <w:pPr>
        <w:pStyle w:val="NormalWeb"/>
        <w:spacing w:line="480" w:lineRule="auto"/>
        <w:contextualSpacing/>
        <w:jc w:val="center"/>
        <w:rPr>
          <w:lang w:val="en-GB"/>
        </w:rPr>
      </w:pPr>
      <w:r w:rsidRPr="001534E4">
        <w:rPr>
          <w:lang w:val="en-GB"/>
        </w:rPr>
        <w:lastRenderedPageBreak/>
        <w:t>References</w:t>
      </w:r>
    </w:p>
    <w:p w14:paraId="7BDF6EA7" w14:textId="77777777" w:rsidR="00072AC7" w:rsidRPr="00C97E1D" w:rsidRDefault="00072AC7" w:rsidP="00DC0C51">
      <w:pPr>
        <w:pStyle w:val="NormalWeb"/>
        <w:spacing w:before="0" w:beforeAutospacing="0" w:after="0" w:afterAutospacing="0" w:line="480" w:lineRule="auto"/>
        <w:ind w:left="720" w:hanging="720"/>
        <w:contextualSpacing/>
        <w:rPr>
          <w:lang w:val="en-GB"/>
        </w:rPr>
      </w:pPr>
      <w:r w:rsidRPr="00C97E1D">
        <w:rPr>
          <w:lang w:val="en-GB"/>
        </w:rPr>
        <w:t xml:space="preserve">Ali, B.J. </w:t>
      </w:r>
      <w:r w:rsidRPr="00C97E1D">
        <w:rPr>
          <w:i/>
          <w:iCs/>
          <w:lang w:val="en-GB"/>
        </w:rPr>
        <w:t>et al.</w:t>
      </w:r>
      <w:r w:rsidRPr="00C97E1D">
        <w:rPr>
          <w:lang w:val="en-GB"/>
        </w:rPr>
        <w:t xml:space="preserve"> (2021) 'Hotel Service quality: The impact of service quality on customer satisfaction in hospitality,' </w:t>
      </w:r>
      <w:r w:rsidRPr="00C97E1D">
        <w:rPr>
          <w:i/>
          <w:iCs/>
          <w:lang w:val="en-GB"/>
        </w:rPr>
        <w:t>International Journal of Engineering Business and Management</w:t>
      </w:r>
      <w:r w:rsidRPr="00C97E1D">
        <w:rPr>
          <w:lang w:val="en-GB"/>
        </w:rPr>
        <w:t xml:space="preserve">, 5(3), pp. 14–28. </w:t>
      </w:r>
      <w:hyperlink r:id="rId7" w:history="1">
        <w:r w:rsidRPr="00C97E1D">
          <w:rPr>
            <w:rStyle w:val="Hyperlink"/>
            <w:lang w:val="en-GB"/>
          </w:rPr>
          <w:t>https://doi.org/10.22161/ijebm.5.3.2</w:t>
        </w:r>
      </w:hyperlink>
      <w:r w:rsidRPr="00C97E1D">
        <w:rPr>
          <w:lang w:val="en-GB"/>
        </w:rPr>
        <w:t xml:space="preserve">. </w:t>
      </w:r>
    </w:p>
    <w:p w14:paraId="45A4EDA9" w14:textId="77777777" w:rsidR="00072AC7" w:rsidRPr="00C97E1D" w:rsidRDefault="00072AC7" w:rsidP="00DC0C51">
      <w:pPr>
        <w:pStyle w:val="NormalWeb"/>
        <w:spacing w:before="0" w:beforeAutospacing="0" w:after="0" w:afterAutospacing="0" w:line="480" w:lineRule="auto"/>
        <w:ind w:left="720" w:hanging="720"/>
        <w:contextualSpacing/>
        <w:rPr>
          <w:lang w:val="en-GB"/>
        </w:rPr>
      </w:pPr>
      <w:r w:rsidRPr="00C97E1D">
        <w:rPr>
          <w:lang w:val="en-GB"/>
        </w:rPr>
        <w:t>Al-</w:t>
      </w:r>
      <w:proofErr w:type="spellStart"/>
      <w:r w:rsidRPr="00C97E1D">
        <w:rPr>
          <w:lang w:val="en-GB"/>
        </w:rPr>
        <w:t>Madadha</w:t>
      </w:r>
      <w:proofErr w:type="spellEnd"/>
      <w:r w:rsidRPr="00C97E1D">
        <w:rPr>
          <w:lang w:val="en-GB"/>
        </w:rPr>
        <w:t xml:space="preserve">, A. </w:t>
      </w:r>
      <w:r w:rsidRPr="00C97E1D">
        <w:rPr>
          <w:i/>
          <w:iCs/>
          <w:lang w:val="en-GB"/>
        </w:rPr>
        <w:t>et al.</w:t>
      </w:r>
      <w:r w:rsidRPr="00C97E1D">
        <w:rPr>
          <w:lang w:val="en-GB"/>
        </w:rPr>
        <w:t xml:space="preserve"> (2021) 'Understanding Customer Perception about Service Quality through Employee Job Satisfaction: The Effect of Work-based Learning Climate in Jordanian Hotels,' </w:t>
      </w:r>
      <w:r w:rsidRPr="00C97E1D">
        <w:rPr>
          <w:i/>
          <w:iCs/>
          <w:lang w:val="en-GB"/>
        </w:rPr>
        <w:t>Organizational Cultures an International Journal</w:t>
      </w:r>
      <w:r w:rsidRPr="00C97E1D">
        <w:rPr>
          <w:lang w:val="en-GB"/>
        </w:rPr>
        <w:t xml:space="preserve">, 21(1), pp. 35–50. </w:t>
      </w:r>
      <w:hyperlink r:id="rId8" w:history="1">
        <w:r w:rsidRPr="00C97E1D">
          <w:rPr>
            <w:rStyle w:val="Hyperlink"/>
            <w:lang w:val="en-GB"/>
          </w:rPr>
          <w:t>https://doi.org/10.18848/2327-8013/cgp/v21i01/35-50</w:t>
        </w:r>
      </w:hyperlink>
      <w:r w:rsidRPr="00C97E1D">
        <w:rPr>
          <w:lang w:val="en-GB"/>
        </w:rPr>
        <w:t xml:space="preserve">. </w:t>
      </w:r>
    </w:p>
    <w:p w14:paraId="633E42EF" w14:textId="77777777" w:rsidR="00072AC7" w:rsidRPr="00C97E1D" w:rsidRDefault="00072AC7" w:rsidP="00DC0C51">
      <w:pPr>
        <w:pStyle w:val="NormalWeb"/>
        <w:spacing w:before="0" w:beforeAutospacing="0" w:after="0" w:afterAutospacing="0" w:line="480" w:lineRule="auto"/>
        <w:ind w:left="720" w:hanging="720"/>
        <w:contextualSpacing/>
        <w:rPr>
          <w:lang w:val="en-GB"/>
        </w:rPr>
      </w:pPr>
      <w:proofErr w:type="spellStart"/>
      <w:r w:rsidRPr="00C97E1D">
        <w:rPr>
          <w:lang w:val="en-GB"/>
        </w:rPr>
        <w:t>Bagnaresi</w:t>
      </w:r>
      <w:proofErr w:type="spellEnd"/>
      <w:r w:rsidRPr="00C97E1D">
        <w:rPr>
          <w:lang w:val="en-GB"/>
        </w:rPr>
        <w:t xml:space="preserve">, D., </w:t>
      </w:r>
      <w:proofErr w:type="spellStart"/>
      <w:r w:rsidRPr="00C97E1D">
        <w:rPr>
          <w:lang w:val="en-GB"/>
        </w:rPr>
        <w:t>Barbini</w:t>
      </w:r>
      <w:proofErr w:type="spellEnd"/>
      <w:r w:rsidRPr="00C97E1D">
        <w:rPr>
          <w:lang w:val="en-GB"/>
        </w:rPr>
        <w:t xml:space="preserve">, F.M. and </w:t>
      </w:r>
      <w:proofErr w:type="spellStart"/>
      <w:r w:rsidRPr="00C97E1D">
        <w:rPr>
          <w:lang w:val="en-GB"/>
        </w:rPr>
        <w:t>Battilani</w:t>
      </w:r>
      <w:proofErr w:type="spellEnd"/>
      <w:r w:rsidRPr="00C97E1D">
        <w:rPr>
          <w:lang w:val="en-GB"/>
        </w:rPr>
        <w:t xml:space="preserve">, P. (2019) 'Organizational change in the hospitality industry: The change drivers in a longitudinal analysis,' </w:t>
      </w:r>
      <w:r w:rsidRPr="00C97E1D">
        <w:rPr>
          <w:i/>
          <w:iCs/>
          <w:lang w:val="en-GB"/>
        </w:rPr>
        <w:t>Business History</w:t>
      </w:r>
      <w:r w:rsidRPr="00C97E1D">
        <w:rPr>
          <w:lang w:val="en-GB"/>
        </w:rPr>
        <w:t xml:space="preserve">, 63(7), pp. 1175–1196. </w:t>
      </w:r>
      <w:hyperlink r:id="rId9" w:history="1">
        <w:r w:rsidRPr="00C97E1D">
          <w:rPr>
            <w:rStyle w:val="Hyperlink"/>
            <w:lang w:val="en-GB"/>
          </w:rPr>
          <w:t>https://doi.org/10.1080/00076791.2019.1676230</w:t>
        </w:r>
      </w:hyperlink>
      <w:r w:rsidRPr="00C97E1D">
        <w:rPr>
          <w:lang w:val="en-GB"/>
        </w:rPr>
        <w:t xml:space="preserve">. </w:t>
      </w:r>
    </w:p>
    <w:p w14:paraId="669AC328" w14:textId="77777777" w:rsidR="00072AC7" w:rsidRPr="00C97E1D" w:rsidRDefault="00072AC7" w:rsidP="00DC0C51">
      <w:pPr>
        <w:pStyle w:val="NormalWeb"/>
        <w:spacing w:before="0" w:beforeAutospacing="0" w:after="0" w:afterAutospacing="0" w:line="480" w:lineRule="auto"/>
        <w:ind w:left="720" w:hanging="720"/>
        <w:contextualSpacing/>
        <w:rPr>
          <w:lang w:val="en-GB"/>
        </w:rPr>
      </w:pPr>
      <w:proofErr w:type="spellStart"/>
      <w:r w:rsidRPr="00C97E1D">
        <w:rPr>
          <w:lang w:val="en-GB"/>
        </w:rPr>
        <w:t>Gizaw</w:t>
      </w:r>
      <w:proofErr w:type="spellEnd"/>
      <w:r w:rsidRPr="00C97E1D">
        <w:rPr>
          <w:lang w:val="en-GB"/>
        </w:rPr>
        <w:t xml:space="preserve">, Z. (2019) 'Public health risks related to food safety issues in the food market: a systematic literature review,' </w:t>
      </w:r>
      <w:r w:rsidRPr="00C97E1D">
        <w:rPr>
          <w:i/>
          <w:iCs/>
          <w:lang w:val="en-GB"/>
        </w:rPr>
        <w:t>Environmental Health and Preventive Medicine</w:t>
      </w:r>
      <w:r w:rsidRPr="00C97E1D">
        <w:rPr>
          <w:lang w:val="en-GB"/>
        </w:rPr>
        <w:t xml:space="preserve">, 24(1). </w:t>
      </w:r>
      <w:hyperlink r:id="rId10" w:history="1">
        <w:r w:rsidRPr="00C97E1D">
          <w:rPr>
            <w:rStyle w:val="Hyperlink"/>
            <w:lang w:val="en-GB"/>
          </w:rPr>
          <w:t>https://doi.org/10.1186/s12199-019-0825-5</w:t>
        </w:r>
      </w:hyperlink>
      <w:r w:rsidRPr="00C97E1D">
        <w:rPr>
          <w:lang w:val="en-GB"/>
        </w:rPr>
        <w:t xml:space="preserve">. </w:t>
      </w:r>
    </w:p>
    <w:p w14:paraId="5A3DCACB" w14:textId="77777777" w:rsidR="00072AC7" w:rsidRPr="00C97E1D" w:rsidRDefault="00072AC7" w:rsidP="00DC0C51">
      <w:pPr>
        <w:pStyle w:val="NormalWeb"/>
        <w:spacing w:before="0" w:beforeAutospacing="0" w:after="0" w:afterAutospacing="0" w:line="480" w:lineRule="auto"/>
        <w:ind w:left="720" w:hanging="720"/>
        <w:contextualSpacing/>
        <w:rPr>
          <w:lang w:val="en-GB"/>
        </w:rPr>
      </w:pPr>
      <w:r w:rsidRPr="00C97E1D">
        <w:rPr>
          <w:lang w:val="en-GB"/>
        </w:rPr>
        <w:t xml:space="preserve">Hussein, A.M.A. </w:t>
      </w:r>
      <w:r w:rsidRPr="00C97E1D">
        <w:rPr>
          <w:i/>
          <w:iCs/>
          <w:lang w:val="en-GB"/>
        </w:rPr>
        <w:t>et al.</w:t>
      </w:r>
      <w:r w:rsidRPr="00C97E1D">
        <w:rPr>
          <w:lang w:val="en-GB"/>
        </w:rPr>
        <w:t xml:space="preserve"> (2023) 'Relationships between human resource management practices, employee satisfaction, service quality, and employee service </w:t>
      </w:r>
      <w:r w:rsidR="001632F1" w:rsidRPr="00C97E1D">
        <w:rPr>
          <w:lang w:val="en-GB"/>
        </w:rPr>
        <w:t>behaviour</w:t>
      </w:r>
      <w:r w:rsidRPr="00C97E1D">
        <w:rPr>
          <w:lang w:val="en-GB"/>
        </w:rPr>
        <w:t xml:space="preserve"> in the hotel industry,' </w:t>
      </w:r>
      <w:r w:rsidRPr="00C97E1D">
        <w:rPr>
          <w:i/>
          <w:iCs/>
          <w:lang w:val="en-GB"/>
        </w:rPr>
        <w:t>Problems and Perspectives in Management</w:t>
      </w:r>
      <w:r w:rsidRPr="00C97E1D">
        <w:rPr>
          <w:lang w:val="en-GB"/>
        </w:rPr>
        <w:t xml:space="preserve">, 21(1), pp. 242–252. </w:t>
      </w:r>
      <w:hyperlink r:id="rId11" w:history="1">
        <w:r w:rsidRPr="00C97E1D">
          <w:rPr>
            <w:rStyle w:val="Hyperlink"/>
            <w:lang w:val="en-GB"/>
          </w:rPr>
          <w:t>https://doi.org/10.21511/ppm.21(1).2023.21</w:t>
        </w:r>
      </w:hyperlink>
      <w:r w:rsidRPr="00C97E1D">
        <w:rPr>
          <w:lang w:val="en-GB"/>
        </w:rPr>
        <w:t xml:space="preserve">. </w:t>
      </w:r>
    </w:p>
    <w:p w14:paraId="0F99B1DB" w14:textId="77777777" w:rsidR="00072AC7" w:rsidRPr="00C97E1D" w:rsidRDefault="00072AC7" w:rsidP="00DC0C51">
      <w:pPr>
        <w:pStyle w:val="NormalWeb"/>
        <w:spacing w:before="0" w:beforeAutospacing="0" w:after="0" w:afterAutospacing="0" w:line="480" w:lineRule="auto"/>
        <w:ind w:left="720" w:hanging="720"/>
        <w:contextualSpacing/>
        <w:rPr>
          <w:lang w:val="en-GB"/>
        </w:rPr>
      </w:pPr>
      <w:r w:rsidRPr="00C97E1D">
        <w:rPr>
          <w:lang w:val="en-GB"/>
        </w:rPr>
        <w:t xml:space="preserve">Novotel Bristol Centre (2024) </w:t>
      </w:r>
      <w:r w:rsidRPr="00C97E1D">
        <w:rPr>
          <w:i/>
          <w:iCs/>
          <w:lang w:val="en-GB"/>
        </w:rPr>
        <w:t>Novotel Bristol Centre Hotel, United Kingdom. Rates from GBP36.</w:t>
      </w:r>
      <w:r w:rsidRPr="00C97E1D">
        <w:rPr>
          <w:lang w:val="en-GB"/>
        </w:rPr>
        <w:t xml:space="preserve"> </w:t>
      </w:r>
      <w:hyperlink r:id="rId12" w:history="1">
        <w:r w:rsidRPr="00C97E1D">
          <w:rPr>
            <w:rStyle w:val="Hyperlink"/>
            <w:lang w:val="en-GB"/>
          </w:rPr>
          <w:t>https://novotel-bristol-centre.h-rez.com/?lbl=ggl-uk-rsp&amp;gad_source=1&amp;gclid=CjwKCAjwjsi4BhB5EiwAFAL0YJSS_BHdgaL9BE4Of9tk9wvF4AYkBFEjuLjpeuatGRQ3zGtvA6wOSRoCXZcQAvD_BwE</w:t>
        </w:r>
      </w:hyperlink>
      <w:r w:rsidRPr="00C97E1D">
        <w:rPr>
          <w:lang w:val="en-GB"/>
        </w:rPr>
        <w:t xml:space="preserve">. </w:t>
      </w:r>
    </w:p>
    <w:p w14:paraId="1648C573" w14:textId="77777777" w:rsidR="00072AC7" w:rsidRPr="00C97E1D" w:rsidRDefault="00072AC7" w:rsidP="00DC0C51">
      <w:pPr>
        <w:pStyle w:val="NormalWeb"/>
        <w:spacing w:before="0" w:beforeAutospacing="0" w:after="0" w:afterAutospacing="0" w:line="480" w:lineRule="auto"/>
        <w:ind w:left="720" w:hanging="720"/>
        <w:contextualSpacing/>
        <w:rPr>
          <w:lang w:val="en-GB"/>
        </w:rPr>
      </w:pPr>
      <w:proofErr w:type="spellStart"/>
      <w:r w:rsidRPr="00C97E1D">
        <w:rPr>
          <w:lang w:val="en-GB"/>
        </w:rPr>
        <w:lastRenderedPageBreak/>
        <w:t>Papageorgiou</w:t>
      </w:r>
      <w:proofErr w:type="spellEnd"/>
      <w:r w:rsidRPr="00C97E1D">
        <w:rPr>
          <w:lang w:val="en-GB"/>
        </w:rPr>
        <w:t xml:space="preserve">, G., </w:t>
      </w:r>
      <w:proofErr w:type="spellStart"/>
      <w:r w:rsidRPr="00C97E1D">
        <w:rPr>
          <w:lang w:val="en-GB"/>
        </w:rPr>
        <w:t>Marneros</w:t>
      </w:r>
      <w:proofErr w:type="spellEnd"/>
      <w:r w:rsidRPr="00C97E1D">
        <w:rPr>
          <w:lang w:val="en-GB"/>
        </w:rPr>
        <w:t xml:space="preserve">, S. and </w:t>
      </w:r>
      <w:proofErr w:type="spellStart"/>
      <w:r w:rsidRPr="00C97E1D">
        <w:rPr>
          <w:lang w:val="en-GB"/>
        </w:rPr>
        <w:t>Efstathiades</w:t>
      </w:r>
      <w:proofErr w:type="spellEnd"/>
      <w:r w:rsidRPr="00C97E1D">
        <w:rPr>
          <w:lang w:val="en-GB"/>
        </w:rPr>
        <w:t xml:space="preserve">, A. (2024) 'Predicting career success in the hospitality industry of Cyprus: a competency-based approach,' </w:t>
      </w:r>
      <w:r w:rsidRPr="00C97E1D">
        <w:rPr>
          <w:i/>
          <w:iCs/>
          <w:lang w:val="en-GB"/>
        </w:rPr>
        <w:t>Journal of Teaching in Travel &amp; Tourism</w:t>
      </w:r>
      <w:r w:rsidRPr="00C97E1D">
        <w:rPr>
          <w:lang w:val="en-GB"/>
        </w:rPr>
        <w:t xml:space="preserve">, pp. 1–33. </w:t>
      </w:r>
      <w:hyperlink r:id="rId13" w:history="1">
        <w:r w:rsidRPr="00C97E1D">
          <w:rPr>
            <w:rStyle w:val="Hyperlink"/>
            <w:lang w:val="en-GB"/>
          </w:rPr>
          <w:t>https://doi.org/10.1080/15313220.2024.2341616</w:t>
        </w:r>
      </w:hyperlink>
      <w:r w:rsidRPr="00C97E1D">
        <w:rPr>
          <w:lang w:val="en-GB"/>
        </w:rPr>
        <w:t xml:space="preserve">. </w:t>
      </w:r>
    </w:p>
    <w:p w14:paraId="00CB8AAC" w14:textId="77777777" w:rsidR="00072AC7" w:rsidRPr="00C97E1D" w:rsidRDefault="00072AC7" w:rsidP="00DC0C51">
      <w:pPr>
        <w:pStyle w:val="NormalWeb"/>
        <w:spacing w:before="0" w:beforeAutospacing="0" w:after="0" w:afterAutospacing="0" w:line="480" w:lineRule="auto"/>
        <w:ind w:left="720" w:hanging="720"/>
        <w:contextualSpacing/>
        <w:rPr>
          <w:lang w:val="en-GB"/>
        </w:rPr>
      </w:pPr>
      <w:proofErr w:type="spellStart"/>
      <w:r w:rsidRPr="00C97E1D">
        <w:rPr>
          <w:lang w:val="en-GB"/>
        </w:rPr>
        <w:t>Raras</w:t>
      </w:r>
      <w:proofErr w:type="spellEnd"/>
      <w:r w:rsidRPr="00C97E1D">
        <w:rPr>
          <w:lang w:val="en-GB"/>
        </w:rPr>
        <w:t xml:space="preserve">, P.N. </w:t>
      </w:r>
      <w:r w:rsidRPr="00C97E1D">
        <w:rPr>
          <w:i/>
          <w:iCs/>
          <w:lang w:val="en-GB"/>
        </w:rPr>
        <w:t>et al.</w:t>
      </w:r>
      <w:r w:rsidRPr="00C97E1D">
        <w:rPr>
          <w:lang w:val="en-GB"/>
        </w:rPr>
        <w:t xml:space="preserve"> (2024) 'Hospitality management competence,' </w:t>
      </w:r>
      <w:r w:rsidRPr="00C97E1D">
        <w:rPr>
          <w:i/>
          <w:iCs/>
          <w:lang w:val="en-GB"/>
        </w:rPr>
        <w:t>International Journal of Education Social Studies and Management (IJESSM)</w:t>
      </w:r>
      <w:r w:rsidRPr="00C97E1D">
        <w:rPr>
          <w:lang w:val="en-GB"/>
        </w:rPr>
        <w:t xml:space="preserve">, 4(2), pp. 613–624. </w:t>
      </w:r>
      <w:hyperlink r:id="rId14" w:history="1">
        <w:r w:rsidRPr="00C97E1D">
          <w:rPr>
            <w:rStyle w:val="Hyperlink"/>
            <w:lang w:val="en-GB"/>
          </w:rPr>
          <w:t>https://doi.org/10.52121/ijessm.v4i2.319</w:t>
        </w:r>
      </w:hyperlink>
      <w:r w:rsidRPr="00C97E1D">
        <w:rPr>
          <w:lang w:val="en-GB"/>
        </w:rPr>
        <w:t xml:space="preserve">. </w:t>
      </w:r>
    </w:p>
    <w:p w14:paraId="1B939D50" w14:textId="77777777" w:rsidR="00072AC7" w:rsidRPr="00C97E1D" w:rsidRDefault="00072AC7" w:rsidP="00DC0C51">
      <w:pPr>
        <w:pStyle w:val="NormalWeb"/>
        <w:spacing w:before="0" w:beforeAutospacing="0" w:after="0" w:afterAutospacing="0" w:line="480" w:lineRule="auto"/>
        <w:ind w:left="720" w:hanging="720"/>
        <w:contextualSpacing/>
        <w:rPr>
          <w:lang w:val="en-GB"/>
        </w:rPr>
      </w:pPr>
      <w:proofErr w:type="spellStart"/>
      <w:r w:rsidRPr="00C97E1D">
        <w:rPr>
          <w:lang w:val="en-GB"/>
        </w:rPr>
        <w:t>Sangpikul</w:t>
      </w:r>
      <w:proofErr w:type="spellEnd"/>
      <w:r w:rsidRPr="00C97E1D">
        <w:rPr>
          <w:lang w:val="en-GB"/>
        </w:rPr>
        <w:t xml:space="preserve">, A. (2021) 'Understanding resort service quality through customer complaints,' </w:t>
      </w:r>
      <w:r w:rsidRPr="00C97E1D">
        <w:rPr>
          <w:i/>
          <w:iCs/>
          <w:lang w:val="en-GB"/>
        </w:rPr>
        <w:t>Anatolia</w:t>
      </w:r>
      <w:r w:rsidRPr="00C97E1D">
        <w:rPr>
          <w:lang w:val="en-GB"/>
        </w:rPr>
        <w:t xml:space="preserve">, 33(1), pp. 143–156. </w:t>
      </w:r>
      <w:hyperlink r:id="rId15" w:history="1">
        <w:r w:rsidRPr="00C97E1D">
          <w:rPr>
            <w:rStyle w:val="Hyperlink"/>
            <w:lang w:val="en-GB"/>
          </w:rPr>
          <w:t>https://doi.org/10.1080/13032917.2021.1925937</w:t>
        </w:r>
      </w:hyperlink>
      <w:r w:rsidRPr="00C97E1D">
        <w:rPr>
          <w:lang w:val="en-GB"/>
        </w:rPr>
        <w:t xml:space="preserve">. </w:t>
      </w:r>
    </w:p>
    <w:p w14:paraId="0906BBB7" w14:textId="77777777" w:rsidR="00072AC7" w:rsidRPr="00C97E1D" w:rsidRDefault="00072AC7" w:rsidP="00DC0C51">
      <w:pPr>
        <w:pStyle w:val="NormalWeb"/>
        <w:spacing w:before="0" w:beforeAutospacing="0" w:after="0" w:afterAutospacing="0" w:line="480" w:lineRule="auto"/>
        <w:ind w:left="720" w:hanging="720"/>
        <w:contextualSpacing/>
        <w:rPr>
          <w:lang w:val="en-GB"/>
        </w:rPr>
      </w:pPr>
      <w:proofErr w:type="spellStart"/>
      <w:r w:rsidRPr="00C97E1D">
        <w:rPr>
          <w:lang w:val="en-GB"/>
        </w:rPr>
        <w:t>Vukotić</w:t>
      </w:r>
      <w:proofErr w:type="spellEnd"/>
      <w:r w:rsidRPr="00C97E1D">
        <w:rPr>
          <w:lang w:val="en-GB"/>
        </w:rPr>
        <w:t xml:space="preserve">, J., </w:t>
      </w:r>
      <w:proofErr w:type="spellStart"/>
      <w:r w:rsidRPr="00C97E1D">
        <w:rPr>
          <w:lang w:val="en-GB"/>
        </w:rPr>
        <w:t>Čerović</w:t>
      </w:r>
      <w:proofErr w:type="spellEnd"/>
      <w:r w:rsidRPr="00C97E1D">
        <w:rPr>
          <w:lang w:val="en-GB"/>
        </w:rPr>
        <w:t xml:space="preserve">, S. and </w:t>
      </w:r>
      <w:proofErr w:type="spellStart"/>
      <w:r w:rsidRPr="00C97E1D">
        <w:rPr>
          <w:lang w:val="en-GB"/>
        </w:rPr>
        <w:t>Mastilović</w:t>
      </w:r>
      <w:proofErr w:type="spellEnd"/>
      <w:r w:rsidRPr="00C97E1D">
        <w:rPr>
          <w:lang w:val="en-GB"/>
        </w:rPr>
        <w:t xml:space="preserve">, J. (2024) 'Challenges and importance of food safety management in hospitality industry,' </w:t>
      </w:r>
      <w:r w:rsidRPr="00C97E1D">
        <w:rPr>
          <w:i/>
          <w:iCs/>
          <w:lang w:val="en-GB"/>
        </w:rPr>
        <w:t>Food and Feed Research</w:t>
      </w:r>
      <w:r w:rsidRPr="00C97E1D">
        <w:rPr>
          <w:lang w:val="en-GB"/>
        </w:rPr>
        <w:t xml:space="preserve">, (00), p. 35. </w:t>
      </w:r>
      <w:hyperlink r:id="rId16" w:history="1">
        <w:r w:rsidRPr="00C97E1D">
          <w:rPr>
            <w:rStyle w:val="Hyperlink"/>
            <w:lang w:val="en-GB"/>
          </w:rPr>
          <w:t>https://doi.org/10.5937/ffr0-48449</w:t>
        </w:r>
      </w:hyperlink>
      <w:r w:rsidRPr="00C97E1D">
        <w:rPr>
          <w:lang w:val="en-GB"/>
        </w:rPr>
        <w:t xml:space="preserve">. </w:t>
      </w:r>
    </w:p>
    <w:p w14:paraId="625C1C8E" w14:textId="77777777" w:rsidR="00072AC7" w:rsidRPr="00A3658E" w:rsidRDefault="00072AC7" w:rsidP="00DC0C51">
      <w:pPr>
        <w:spacing w:line="480" w:lineRule="auto"/>
        <w:contextualSpacing/>
        <w:rPr>
          <w:rFonts w:ascii="Times New Roman" w:hAnsi="Times New Roman"/>
          <w:sz w:val="24"/>
          <w:szCs w:val="24"/>
          <w:lang w:val="en-GB"/>
        </w:rPr>
      </w:pPr>
    </w:p>
    <w:sectPr w:rsidR="00072AC7" w:rsidRPr="00A3658E">
      <w:head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0979A7" w14:textId="77777777" w:rsidR="00EC306C" w:rsidRDefault="00EC306C" w:rsidP="00975FBF">
      <w:pPr>
        <w:spacing w:after="0" w:line="240" w:lineRule="auto"/>
      </w:pPr>
      <w:r>
        <w:separator/>
      </w:r>
    </w:p>
  </w:endnote>
  <w:endnote w:type="continuationSeparator" w:id="0">
    <w:p w14:paraId="1FB6D019" w14:textId="77777777" w:rsidR="00EC306C" w:rsidRDefault="00EC306C" w:rsidP="00975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758357" w14:textId="77777777" w:rsidR="00EC306C" w:rsidRDefault="00EC306C" w:rsidP="00975FBF">
      <w:pPr>
        <w:spacing w:after="0" w:line="240" w:lineRule="auto"/>
      </w:pPr>
      <w:r>
        <w:separator/>
      </w:r>
    </w:p>
  </w:footnote>
  <w:footnote w:type="continuationSeparator" w:id="0">
    <w:p w14:paraId="1C2B9FCC" w14:textId="77777777" w:rsidR="00EC306C" w:rsidRDefault="00EC306C" w:rsidP="00975F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F7E3A9" w14:textId="2302694C" w:rsidR="00975FBF" w:rsidRDefault="00975FBF" w:rsidP="004B1B77">
    <w:pPr>
      <w:pStyle w:val="Header"/>
      <w:jc w:val="center"/>
      <w:rPr>
        <w:rFonts w:ascii="Times New Roman" w:hAnsi="Times New Roman" w:cs="Times New Roman"/>
        <w:sz w:val="24"/>
        <w:szCs w:val="24"/>
        <w:lang w:val="en-GB"/>
      </w:rPr>
    </w:pPr>
  </w:p>
  <w:p w14:paraId="22C3683C" w14:textId="77777777" w:rsidR="004B1B77" w:rsidRPr="004B1B77" w:rsidRDefault="004B1B77" w:rsidP="004B1B77">
    <w:pPr>
      <w:pStyle w:val="Header"/>
      <w:jc w:val="center"/>
      <w:rPr>
        <w:rFonts w:ascii="Times New Roman" w:hAnsi="Times New Roman" w:cs="Times New Roman"/>
        <w:sz w:val="24"/>
        <w:szCs w:val="24"/>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2C2E6B"/>
    <w:multiLevelType w:val="hybridMultilevel"/>
    <w:tmpl w:val="FF9EF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1966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FBF"/>
    <w:rsid w:val="0001500E"/>
    <w:rsid w:val="0003622C"/>
    <w:rsid w:val="00051B14"/>
    <w:rsid w:val="00072AC7"/>
    <w:rsid w:val="00074BC1"/>
    <w:rsid w:val="0007590E"/>
    <w:rsid w:val="000D49CC"/>
    <w:rsid w:val="000F48C6"/>
    <w:rsid w:val="00114644"/>
    <w:rsid w:val="00117410"/>
    <w:rsid w:val="001249B5"/>
    <w:rsid w:val="00133FCA"/>
    <w:rsid w:val="00146CEF"/>
    <w:rsid w:val="00151DE0"/>
    <w:rsid w:val="001534E4"/>
    <w:rsid w:val="001632F1"/>
    <w:rsid w:val="001776BC"/>
    <w:rsid w:val="00180600"/>
    <w:rsid w:val="001C50D4"/>
    <w:rsid w:val="001F0B4B"/>
    <w:rsid w:val="002312AF"/>
    <w:rsid w:val="00250880"/>
    <w:rsid w:val="002766E0"/>
    <w:rsid w:val="00281936"/>
    <w:rsid w:val="00294157"/>
    <w:rsid w:val="002C392F"/>
    <w:rsid w:val="002D2810"/>
    <w:rsid w:val="002F5FE2"/>
    <w:rsid w:val="00313FC7"/>
    <w:rsid w:val="003256FA"/>
    <w:rsid w:val="00335913"/>
    <w:rsid w:val="003546F2"/>
    <w:rsid w:val="003B2333"/>
    <w:rsid w:val="004063D2"/>
    <w:rsid w:val="00416775"/>
    <w:rsid w:val="0043642A"/>
    <w:rsid w:val="00456AE2"/>
    <w:rsid w:val="004625D5"/>
    <w:rsid w:val="00493282"/>
    <w:rsid w:val="00493B45"/>
    <w:rsid w:val="00495C36"/>
    <w:rsid w:val="004B1B77"/>
    <w:rsid w:val="004D481E"/>
    <w:rsid w:val="004D678A"/>
    <w:rsid w:val="004F7A99"/>
    <w:rsid w:val="00501C06"/>
    <w:rsid w:val="00505167"/>
    <w:rsid w:val="005271C3"/>
    <w:rsid w:val="00536410"/>
    <w:rsid w:val="00537435"/>
    <w:rsid w:val="00560F5C"/>
    <w:rsid w:val="00571795"/>
    <w:rsid w:val="005936BF"/>
    <w:rsid w:val="005B3353"/>
    <w:rsid w:val="005D0645"/>
    <w:rsid w:val="005E28BA"/>
    <w:rsid w:val="006049CF"/>
    <w:rsid w:val="00611678"/>
    <w:rsid w:val="0066244F"/>
    <w:rsid w:val="0066320E"/>
    <w:rsid w:val="00666555"/>
    <w:rsid w:val="0067510C"/>
    <w:rsid w:val="00681C1F"/>
    <w:rsid w:val="006C7C41"/>
    <w:rsid w:val="006E579B"/>
    <w:rsid w:val="006F6904"/>
    <w:rsid w:val="00700544"/>
    <w:rsid w:val="0070205B"/>
    <w:rsid w:val="00707E80"/>
    <w:rsid w:val="007128DC"/>
    <w:rsid w:val="00750173"/>
    <w:rsid w:val="00771D8F"/>
    <w:rsid w:val="007756CB"/>
    <w:rsid w:val="0077600F"/>
    <w:rsid w:val="007A54E9"/>
    <w:rsid w:val="007A5BB7"/>
    <w:rsid w:val="007C2D1C"/>
    <w:rsid w:val="007C4810"/>
    <w:rsid w:val="007C67E3"/>
    <w:rsid w:val="007F098E"/>
    <w:rsid w:val="00805B4F"/>
    <w:rsid w:val="00807AE5"/>
    <w:rsid w:val="0081746A"/>
    <w:rsid w:val="00824EEC"/>
    <w:rsid w:val="00837111"/>
    <w:rsid w:val="0086767A"/>
    <w:rsid w:val="008A4BBD"/>
    <w:rsid w:val="008A5BF7"/>
    <w:rsid w:val="008C0006"/>
    <w:rsid w:val="008D2011"/>
    <w:rsid w:val="008D4F59"/>
    <w:rsid w:val="008F5D8E"/>
    <w:rsid w:val="00933126"/>
    <w:rsid w:val="0094778D"/>
    <w:rsid w:val="00975FBF"/>
    <w:rsid w:val="0099226D"/>
    <w:rsid w:val="009B5FCB"/>
    <w:rsid w:val="009D0AC7"/>
    <w:rsid w:val="009E5718"/>
    <w:rsid w:val="009F48F1"/>
    <w:rsid w:val="009F64BA"/>
    <w:rsid w:val="00A3658E"/>
    <w:rsid w:val="00A43A92"/>
    <w:rsid w:val="00A46477"/>
    <w:rsid w:val="00A60198"/>
    <w:rsid w:val="00A703E6"/>
    <w:rsid w:val="00A77F32"/>
    <w:rsid w:val="00A87BA1"/>
    <w:rsid w:val="00A92965"/>
    <w:rsid w:val="00AB3FA0"/>
    <w:rsid w:val="00AF38B8"/>
    <w:rsid w:val="00AF6C0D"/>
    <w:rsid w:val="00B31F9E"/>
    <w:rsid w:val="00B443F1"/>
    <w:rsid w:val="00B60887"/>
    <w:rsid w:val="00B848AE"/>
    <w:rsid w:val="00B86FA0"/>
    <w:rsid w:val="00B91CB0"/>
    <w:rsid w:val="00BA2E88"/>
    <w:rsid w:val="00BD610A"/>
    <w:rsid w:val="00BD78B8"/>
    <w:rsid w:val="00BE4CCF"/>
    <w:rsid w:val="00BF6EF7"/>
    <w:rsid w:val="00C11329"/>
    <w:rsid w:val="00C11567"/>
    <w:rsid w:val="00C11876"/>
    <w:rsid w:val="00C41AE3"/>
    <w:rsid w:val="00C97E1D"/>
    <w:rsid w:val="00CC3F31"/>
    <w:rsid w:val="00D01872"/>
    <w:rsid w:val="00D06642"/>
    <w:rsid w:val="00D13F79"/>
    <w:rsid w:val="00D62276"/>
    <w:rsid w:val="00D722D5"/>
    <w:rsid w:val="00D942AF"/>
    <w:rsid w:val="00DA07DA"/>
    <w:rsid w:val="00DA3915"/>
    <w:rsid w:val="00DC0C51"/>
    <w:rsid w:val="00DD3268"/>
    <w:rsid w:val="00E03014"/>
    <w:rsid w:val="00E25FE7"/>
    <w:rsid w:val="00EB51A7"/>
    <w:rsid w:val="00EC1B5A"/>
    <w:rsid w:val="00EC306C"/>
    <w:rsid w:val="00F4015E"/>
    <w:rsid w:val="00F55E13"/>
    <w:rsid w:val="00F604B7"/>
    <w:rsid w:val="00F64C5C"/>
    <w:rsid w:val="00F82C09"/>
    <w:rsid w:val="00F953BC"/>
    <w:rsid w:val="00FA2C6B"/>
    <w:rsid w:val="00FB1A0C"/>
    <w:rsid w:val="00FC6EE0"/>
    <w:rsid w:val="00FD5578"/>
    <w:rsid w:val="00FE1163"/>
    <w:rsid w:val="00FE49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EA03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FBF"/>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FBF"/>
    <w:pPr>
      <w:tabs>
        <w:tab w:val="center" w:pos="4680"/>
        <w:tab w:val="right" w:pos="9360"/>
      </w:tabs>
      <w:spacing w:after="0" w:line="240" w:lineRule="auto"/>
    </w:pPr>
    <w:rPr>
      <w:rFonts w:asciiTheme="minorHAnsi" w:eastAsiaTheme="minorHAnsi" w:hAnsiTheme="minorHAnsi" w:cstheme="minorBidi"/>
    </w:rPr>
  </w:style>
  <w:style w:type="character" w:customStyle="1" w:styleId="HeaderChar">
    <w:name w:val="Header Char"/>
    <w:basedOn w:val="DefaultParagraphFont"/>
    <w:link w:val="Header"/>
    <w:uiPriority w:val="99"/>
    <w:rsid w:val="00975FBF"/>
  </w:style>
  <w:style w:type="paragraph" w:styleId="Footer">
    <w:name w:val="footer"/>
    <w:basedOn w:val="Normal"/>
    <w:link w:val="FooterChar"/>
    <w:uiPriority w:val="99"/>
    <w:unhideWhenUsed/>
    <w:rsid w:val="00975FBF"/>
    <w:pPr>
      <w:tabs>
        <w:tab w:val="center" w:pos="4680"/>
        <w:tab w:val="right" w:pos="9360"/>
      </w:tabs>
      <w:spacing w:after="0" w:line="240" w:lineRule="auto"/>
    </w:pPr>
    <w:rPr>
      <w:rFonts w:asciiTheme="minorHAnsi" w:eastAsiaTheme="minorHAnsi" w:hAnsiTheme="minorHAnsi" w:cstheme="minorBidi"/>
    </w:rPr>
  </w:style>
  <w:style w:type="character" w:customStyle="1" w:styleId="FooterChar">
    <w:name w:val="Footer Char"/>
    <w:basedOn w:val="DefaultParagraphFont"/>
    <w:link w:val="Footer"/>
    <w:uiPriority w:val="99"/>
    <w:rsid w:val="00975FBF"/>
  </w:style>
  <w:style w:type="paragraph" w:styleId="ListParagraph">
    <w:name w:val="List Paragraph"/>
    <w:basedOn w:val="Normal"/>
    <w:uiPriority w:val="34"/>
    <w:qFormat/>
    <w:rsid w:val="00DA3915"/>
    <w:pPr>
      <w:ind w:left="720"/>
      <w:contextualSpacing/>
    </w:pPr>
  </w:style>
  <w:style w:type="character" w:styleId="CommentReference">
    <w:name w:val="annotation reference"/>
    <w:basedOn w:val="DefaultParagraphFont"/>
    <w:uiPriority w:val="99"/>
    <w:semiHidden/>
    <w:unhideWhenUsed/>
    <w:rsid w:val="00501C06"/>
    <w:rPr>
      <w:sz w:val="16"/>
      <w:szCs w:val="16"/>
    </w:rPr>
  </w:style>
  <w:style w:type="paragraph" w:styleId="CommentText">
    <w:name w:val="annotation text"/>
    <w:basedOn w:val="Normal"/>
    <w:link w:val="CommentTextChar"/>
    <w:uiPriority w:val="99"/>
    <w:semiHidden/>
    <w:unhideWhenUsed/>
    <w:rsid w:val="00501C06"/>
    <w:pPr>
      <w:spacing w:line="240" w:lineRule="auto"/>
    </w:pPr>
    <w:rPr>
      <w:sz w:val="20"/>
      <w:szCs w:val="20"/>
    </w:rPr>
  </w:style>
  <w:style w:type="character" w:customStyle="1" w:styleId="CommentTextChar">
    <w:name w:val="Comment Text Char"/>
    <w:basedOn w:val="DefaultParagraphFont"/>
    <w:link w:val="CommentText"/>
    <w:uiPriority w:val="99"/>
    <w:semiHidden/>
    <w:rsid w:val="00501C06"/>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501C06"/>
    <w:rPr>
      <w:b/>
      <w:bCs/>
    </w:rPr>
  </w:style>
  <w:style w:type="character" w:customStyle="1" w:styleId="CommentSubjectChar">
    <w:name w:val="Comment Subject Char"/>
    <w:basedOn w:val="CommentTextChar"/>
    <w:link w:val="CommentSubject"/>
    <w:uiPriority w:val="99"/>
    <w:semiHidden/>
    <w:rsid w:val="00501C06"/>
    <w:rPr>
      <w:rFonts w:ascii="Calibri" w:eastAsia="Calibri" w:hAnsi="Calibri" w:cs="Times New Roman"/>
      <w:b/>
      <w:bCs/>
      <w:sz w:val="20"/>
      <w:szCs w:val="20"/>
    </w:rPr>
  </w:style>
  <w:style w:type="paragraph" w:styleId="BalloonText">
    <w:name w:val="Balloon Text"/>
    <w:basedOn w:val="Normal"/>
    <w:link w:val="BalloonTextChar"/>
    <w:uiPriority w:val="99"/>
    <w:semiHidden/>
    <w:unhideWhenUsed/>
    <w:rsid w:val="00501C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1C06"/>
    <w:rPr>
      <w:rFonts w:ascii="Segoe UI" w:eastAsia="Calibri" w:hAnsi="Segoe UI" w:cs="Segoe UI"/>
      <w:sz w:val="18"/>
      <w:szCs w:val="18"/>
    </w:rPr>
  </w:style>
  <w:style w:type="paragraph" w:styleId="NormalWeb">
    <w:name w:val="Normal (Web)"/>
    <w:basedOn w:val="Normal"/>
    <w:uiPriority w:val="99"/>
    <w:semiHidden/>
    <w:unhideWhenUsed/>
    <w:rsid w:val="00072AC7"/>
    <w:pPr>
      <w:spacing w:before="100" w:beforeAutospacing="1" w:after="100" w:afterAutospacing="1" w:line="240" w:lineRule="auto"/>
    </w:pPr>
    <w:rPr>
      <w:rFonts w:ascii="Times New Roman" w:eastAsia="Times New Roman" w:hAnsi="Times New Roman"/>
      <w:sz w:val="24"/>
      <w:szCs w:val="24"/>
    </w:rPr>
  </w:style>
  <w:style w:type="character" w:customStyle="1" w:styleId="url">
    <w:name w:val="url"/>
    <w:basedOn w:val="DefaultParagraphFont"/>
    <w:rsid w:val="00072AC7"/>
  </w:style>
  <w:style w:type="character" w:styleId="Hyperlink">
    <w:name w:val="Hyperlink"/>
    <w:basedOn w:val="DefaultParagraphFont"/>
    <w:uiPriority w:val="99"/>
    <w:unhideWhenUsed/>
    <w:rsid w:val="00072AC7"/>
    <w:rPr>
      <w:color w:val="0563C1" w:themeColor="hyperlink"/>
      <w:u w:val="single"/>
    </w:rPr>
  </w:style>
  <w:style w:type="paragraph" w:styleId="Revision">
    <w:name w:val="Revision"/>
    <w:hidden/>
    <w:uiPriority w:val="99"/>
    <w:semiHidden/>
    <w:rsid w:val="001534E4"/>
    <w:pPr>
      <w:spacing w:after="0" w:line="240" w:lineRule="auto"/>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153867">
      <w:bodyDiv w:val="1"/>
      <w:marLeft w:val="0"/>
      <w:marRight w:val="0"/>
      <w:marTop w:val="0"/>
      <w:marBottom w:val="0"/>
      <w:divBdr>
        <w:top w:val="none" w:sz="0" w:space="0" w:color="auto"/>
        <w:left w:val="none" w:sz="0" w:space="0" w:color="auto"/>
        <w:bottom w:val="none" w:sz="0" w:space="0" w:color="auto"/>
        <w:right w:val="none" w:sz="0" w:space="0" w:color="auto"/>
      </w:divBdr>
    </w:div>
    <w:div w:id="1330668584">
      <w:bodyDiv w:val="1"/>
      <w:marLeft w:val="0"/>
      <w:marRight w:val="0"/>
      <w:marTop w:val="0"/>
      <w:marBottom w:val="0"/>
      <w:divBdr>
        <w:top w:val="none" w:sz="0" w:space="0" w:color="auto"/>
        <w:left w:val="none" w:sz="0" w:space="0" w:color="auto"/>
        <w:bottom w:val="none" w:sz="0" w:space="0" w:color="auto"/>
        <w:right w:val="none" w:sz="0" w:space="0" w:color="auto"/>
      </w:divBdr>
    </w:div>
    <w:div w:id="1840268522">
      <w:bodyDiv w:val="1"/>
      <w:marLeft w:val="0"/>
      <w:marRight w:val="0"/>
      <w:marTop w:val="0"/>
      <w:marBottom w:val="0"/>
      <w:divBdr>
        <w:top w:val="none" w:sz="0" w:space="0" w:color="auto"/>
        <w:left w:val="none" w:sz="0" w:space="0" w:color="auto"/>
        <w:bottom w:val="none" w:sz="0" w:space="0" w:color="auto"/>
        <w:right w:val="none" w:sz="0" w:space="0" w:color="auto"/>
      </w:divBdr>
      <w:divsChild>
        <w:div w:id="189728208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848/2327-8013/cgp/v21i01/35-50" TargetMode="External"/><Relationship Id="rId13" Type="http://schemas.openxmlformats.org/officeDocument/2006/relationships/hyperlink" Target="https://doi.org/10.1080/15313220.2024.234161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2161/ijebm.5.3.2" TargetMode="External"/><Relationship Id="rId12" Type="http://schemas.openxmlformats.org/officeDocument/2006/relationships/hyperlink" Target="https://novotel-bristol-centre.h-rez.com/?lbl=ggl-uk-rsp&amp;gad_source=1&amp;gclid=CjwKCAjwjsi4BhB5EiwAFAL0YJSS_BHdgaL9BE4Of9tk9wvF4AYkBFEjuLjpeuatGRQ3zGtvA6wOSRoCXZcQAvD_Bw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5937/ffr0-4844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511/ppm.21(1).2023.21" TargetMode="External"/><Relationship Id="rId5" Type="http://schemas.openxmlformats.org/officeDocument/2006/relationships/footnotes" Target="footnotes.xml"/><Relationship Id="rId15" Type="http://schemas.openxmlformats.org/officeDocument/2006/relationships/hyperlink" Target="https://doi.org/10.1080/13032917.2021.1925937" TargetMode="External"/><Relationship Id="rId10" Type="http://schemas.openxmlformats.org/officeDocument/2006/relationships/hyperlink" Target="https://doi.org/10.1186/s12199-019-0825-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00076791.2019.1676230" TargetMode="External"/><Relationship Id="rId14" Type="http://schemas.openxmlformats.org/officeDocument/2006/relationships/hyperlink" Target="https://doi.org/10.52121/ijessm.v4i2.3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1964</Words>
  <Characters>11195</Characters>
  <Application>Microsoft Office Word</Application>
  <DocSecurity>0</DocSecurity>
  <Lines>93</Lines>
  <Paragraphs>26</Paragraphs>
  <ScaleCrop>false</ScaleCrop>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2024-10-20T15:42:00Z</dcterms:created>
  <dcterms:modified xsi:type="dcterms:W3CDTF">2024-10-25T10:24:00Z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8541d506bef6ac0de59424a58865a812dacdf336652c9663217cfe746b9bcbb6</vt:lpwstr>
  </property>
</Properties>
</file>