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5A0019" w:rsidRDefault="005A0019" w14:paraId="193E9712" w14:textId="48E638DD" w:rsidP="00F364BD" w:rsidRPr="007970E1">
      <w:pPr>
        <w:tabs>
          <w:tab w:val="left" w:pos="5670"/>
        </w:tabs>
        <w:rPr>
          <w:bCs/>
          <w:b/>
          <w:rFonts w:cs="Arial"/>
          <w:sz w:val="32"/>
          <w:szCs w:val="28"/>
        </w:rPr>
      </w:pPr>
    </w:p>
    <w:tbl>
      <w:tblPr>
        <w:tblW w:w="0" w:type="auto"/>
        <w:shd w:val="clear" w:color="auto" w:fill="B4C6E7" w:themeFill="accent1" w:themeFillTint="66"/>
        <w:tblStyle w:val="TableGrid"/>
        <w:tblLook w:val="4A0"/>
      </w:tblPr>
      <w:tblGrid>
        <w:gridCol w:w="4675"/>
        <w:gridCol w:w="4675"/>
      </w:tblGrid>
      <w:tr w14:paraId="13355DA9" w14:textId="77777777" w:rsidR="005A0019" w:rsidRPr="007970E1" w:rsidTr="005A0019">
        <w:tc>
          <w:tcPr>
            <w:shd w:fill="B4C6E7" w:color="auto" w:themeFill="accent1" w:themeFillTint="66" w:val="clear"/>
            <w:tcW w:w="4675" w:type="dxa"/>
          </w:tcPr>
          <w:p w:rsidR="005A0019" w:rsidRDefault="005A0019" w14:paraId="7EE34B5A" w14:textId="645241BA" w:rsidP="00F364BD" w:rsidRPr="007970E1">
            <w:pPr>
              <w:spacing w:line="360" w:lineRule="auto"/>
              <w:tabs>
                <w:tab w:val="left" w:pos="5670"/>
              </w:tabs>
              <w:rPr>
                <w:rFonts w:cs="Arial"/>
              </w:rPr>
            </w:pPr>
            <w:r w:rsidRPr="007970E1">
              <w:rPr>
                <w:rFonts w:cs="Arial"/>
              </w:rPr>
              <w:t xml:space="preserve">Student name: </w:t>
            </w:r>
            <w:r w:rsidR="00894980" w:rsidRPr="00894980">
              <w:rPr>
                <w:rFonts w:cs="Arial"/>
              </w:rPr>
              <w:t xml:space="preserve">Anca </w:t>
            </w:r>
            <w:proofErr w:type="spellStart"/>
            <w:r w:rsidR="00894980" w:rsidRPr="00894980">
              <w:rPr>
                <w:rFonts w:cs="Arial"/>
              </w:rPr>
              <w:t>Varga</w:t>
            </w:r>
            <w:proofErr w:type="spellEnd"/>
          </w:p>
          <w:p w:rsidR="005A0019" w:rsidRDefault="005A0019" w14:paraId="69980848" w14:textId="77777777" w:rsidP="00F364BD" w:rsidRPr="007970E1">
            <w:pPr>
              <w:spacing w:line="360" w:lineRule="auto"/>
              <w:tabs>
                <w:tab w:val="left" w:pos="5670"/>
              </w:tabs>
              <w:rPr>
                <w:rFonts w:cs="Arial"/>
              </w:rPr>
            </w:pPr>
          </w:p>
          <w:p w:rsidR="005A0019" w:rsidRDefault="005A0019" w14:paraId="18B0C8B8" w14:textId="77777777" w:rsidP="00F364BD" w:rsidRPr="007970E1">
            <w:pPr>
              <w:spacing w:line="360" w:lineRule="auto"/>
              <w:tabs>
                <w:tab w:val="left" w:pos="5670"/>
              </w:tabs>
              <w:rPr>
                <w:rFonts w:cs="Arial"/>
              </w:rPr>
            </w:pPr>
            <w:r w:rsidRPr="007970E1">
              <w:rPr>
                <w:rFonts w:cs="Arial"/>
              </w:rPr>
              <w:t>Student Number: 2027612</w:t>
            </w:r>
          </w:p>
          <w:p w:rsidR="005A0019" w:rsidRDefault="005A0019" w14:paraId="64439AA4" w14:textId="0882B044" w:rsidP="00F364BD" w:rsidRPr="007970E1">
            <w:pPr>
              <w:spacing w:line="360" w:lineRule="auto"/>
              <w:tabs>
                <w:tab w:val="left" w:pos="5670"/>
              </w:tabs>
              <w:rPr>
                <w:rFonts w:cs="Arial"/>
              </w:rPr>
            </w:pPr>
          </w:p>
        </w:tc>
        <w:tc>
          <w:tcPr>
            <w:shd w:fill="B4C6E7" w:color="auto" w:themeFill="accent1" w:themeFillTint="66" w:val="clear"/>
            <w:tcW w:w="4675" w:type="dxa"/>
          </w:tcPr>
          <w:p w:rsidR="00451A14" w:rsidRDefault="005A0019" w14:paraId="0DBD7B68" w14:textId="5DE41469" w:rsidP="00451A14" w:rsidRPr="00451A14">
            <w:pPr>
              <w:tabs>
                <w:tab w:val="left" w:pos="5670"/>
              </w:tabs>
              <w:rPr>
                <w:rFonts w:cs="Arial"/>
              </w:rPr>
            </w:pPr>
            <w:r w:rsidRPr="007970E1">
              <w:rPr>
                <w:rFonts w:cs="Arial"/>
              </w:rPr>
              <w:t xml:space="preserve">Module: </w:t>
            </w:r>
            <w:r w:rsidR="00451A14" w:rsidRPr="00451A14">
              <w:rPr>
                <w:rFonts w:cs="Arial"/>
              </w:rPr>
              <w:t xml:space="preserve">Food &amp; Beverage Operation. </w:t>
            </w:r>
          </w:p>
          <w:p w:rsidR="00451A14" w:rsidRDefault="00451A14" w14:paraId="39340E70" w14:textId="77777777" w:rsidP="00451A14" w:rsidRPr="00451A14">
            <w:pPr>
              <w:tabs>
                <w:tab w:val="left" w:pos="5670"/>
              </w:tabs>
              <w:rPr>
                <w:rFonts w:cs="Arial"/>
              </w:rPr>
            </w:pPr>
          </w:p>
          <w:p w:rsidR="00451A14" w:rsidRDefault="00451A14" w14:paraId="1D1AA75F" w14:textId="77777777" w:rsidP="00451A14" w:rsidRPr="00451A14">
            <w:pPr>
              <w:tabs>
                <w:tab w:val="left" w:pos="5670"/>
              </w:tabs>
              <w:rPr>
                <w:rFonts w:cs="Arial"/>
              </w:rPr>
            </w:pPr>
            <w:r w:rsidRPr="00451A14">
              <w:rPr>
                <w:rFonts w:cs="Arial"/>
              </w:rPr>
              <w:t>Lecturer:  Ryan Peters</w:t>
            </w:r>
          </w:p>
          <w:p w:rsidR="00451A14" w:rsidRDefault="00451A14" w14:paraId="2293A255" w14:textId="77777777" w:rsidP="00451A14" w:rsidRPr="00451A14">
            <w:pPr>
              <w:tabs>
                <w:tab w:val="left" w:pos="5670"/>
              </w:tabs>
              <w:rPr>
                <w:rFonts w:cs="Arial"/>
              </w:rPr>
            </w:pPr>
            <w:r w:rsidRPr="00451A14">
              <w:rPr>
                <w:rFonts w:cs="Arial"/>
              </w:rPr>
              <w:t xml:space="preserve">                Samantha </w:t>
            </w:r>
            <w:proofErr w:type="spellStart"/>
            <w:r w:rsidRPr="00451A14">
              <w:rPr>
                <w:rFonts w:cs="Arial"/>
              </w:rPr>
              <w:t>Birdsell</w:t>
            </w:r>
            <w:proofErr w:type="spellEnd"/>
          </w:p>
          <w:p w:rsidR="00451A14" w:rsidRDefault="00451A14" w14:paraId="14C760E9" w14:textId="77777777" w:rsidP="00451A14" w:rsidRPr="00451A14">
            <w:pPr>
              <w:tabs>
                <w:tab w:val="left" w:pos="5670"/>
              </w:tabs>
              <w:rPr>
                <w:rFonts w:cs="Arial"/>
              </w:rPr>
            </w:pPr>
            <w:r w:rsidRPr="00451A14">
              <w:rPr>
                <w:rFonts w:cs="Arial"/>
              </w:rPr>
              <w:t xml:space="preserve">                Lola Villard</w:t>
            </w:r>
          </w:p>
          <w:p w:rsidR="00451A14" w:rsidRDefault="00451A14" w14:paraId="3FDD8FCE" w14:textId="77777777" w:rsidP="00451A14" w:rsidRPr="00451A14">
            <w:pPr>
              <w:tabs>
                <w:tab w:val="left" w:pos="5670"/>
              </w:tabs>
              <w:rPr>
                <w:rFonts w:cs="Arial"/>
              </w:rPr>
            </w:pPr>
            <w:r w:rsidRPr="00451A14">
              <w:rPr>
                <w:rFonts w:cs="Arial"/>
              </w:rPr>
              <w:t xml:space="preserve">                Laurence Blake</w:t>
            </w:r>
          </w:p>
          <w:p w:rsidR="005A0019" w:rsidRDefault="00451A14" w14:paraId="1090846F" w14:textId="31E29E6A" w:rsidP="00451A14" w:rsidRPr="007970E1">
            <w:pPr>
              <w:spacing w:line="360" w:lineRule="auto"/>
              <w:tabs>
                <w:tab w:val="left" w:pos="5670"/>
              </w:tabs>
              <w:rPr>
                <w:rFonts w:cs="Arial"/>
              </w:rPr>
            </w:pPr>
            <w:r w:rsidRPr="00451A14">
              <w:rPr>
                <w:rFonts w:cs="Arial"/>
              </w:rPr>
              <w:t xml:space="preserve">                Mary Needham</w:t>
            </w:r>
          </w:p>
        </w:tc>
      </w:tr>
    </w:tbl>
    <w:p w:rsidR="005A0019" w:rsidRDefault="005A0019" w14:paraId="5989A06D" w14:textId="0FDC6252" w:rsidP="00F364BD" w:rsidRPr="007970E1">
      <w:pPr>
        <w:tabs>
          <w:tab w:val="left" w:pos="5670"/>
        </w:tabs>
        <w:rPr>
          <w:rFonts w:cs="Arial"/>
        </w:rPr>
      </w:pPr>
    </w:p>
    <w:tbl>
      <w:tblPr>
        <w:tblW w:w="0" w:type="auto"/>
        <w:tblStyle w:val="TableGrid"/>
        <w:tblLook w:val="4A0"/>
      </w:tblPr>
      <w:tblGrid>
        <w:gridCol w:w="4675"/>
        <w:gridCol w:w="4675"/>
      </w:tblGrid>
      <w:tr w14:paraId="03764EF7" w14:textId="77777777" w:rsidR="005A0019" w:rsidRPr="007970E1" w:rsidTr="005A0019">
        <w:tc>
          <w:tcPr>
            <w:shd w:fill="F4B083" w:color="auto" w:themeFill="accent2" w:themeFillTint="99" w:val="clear"/>
            <w:tcW w:w="4675" w:type="dxa"/>
          </w:tcPr>
          <w:p w:rsidR="005A0019" w:rsidRDefault="005A0019" w14:paraId="668D43C2" w14:textId="77777777" w:rsidP="00F364BD" w:rsidRPr="007970E1">
            <w:pPr>
              <w:spacing w:line="360" w:lineRule="auto"/>
              <w:tabs>
                <w:tab w:val="left" w:pos="5670"/>
              </w:tabs>
              <w:rPr>
                <w:rFonts w:cs="Arial"/>
              </w:rPr>
            </w:pPr>
            <w:r w:rsidRPr="007970E1">
              <w:rPr>
                <w:rFonts w:cs="Arial"/>
              </w:rPr>
              <w:t xml:space="preserve">Topic of Choice: </w:t>
            </w:r>
          </w:p>
          <w:p w:rsidR="005A0019" w:rsidRDefault="005A0019" w14:paraId="00CD344E" w14:textId="27D69F18" w:rsidP="00F364BD" w:rsidRPr="007970E1">
            <w:pPr>
              <w:spacing w:line="360" w:lineRule="auto"/>
              <w:tabs>
                <w:tab w:val="left" w:pos="5670"/>
              </w:tabs>
              <w:rPr>
                <w:bCs/>
                <w:b/>
                <w:rFonts w:cs="Arial"/>
              </w:rPr>
            </w:pPr>
            <w:r w:rsidRPr="007970E1">
              <w:rPr>
                <w:bCs/>
                <w:b/>
                <w:rFonts w:cs="Arial"/>
              </w:rPr>
              <w:t xml:space="preserve">Ratings, Inspections, and Reporting Procedures </w:t>
            </w:r>
          </w:p>
          <w:p w:rsidR="005A0019" w:rsidRDefault="005A0019" w14:paraId="3A1C0733" w14:textId="546D511A" w:rsidP="00F364BD" w:rsidRPr="007970E1">
            <w:pPr>
              <w:spacing w:line="360" w:lineRule="auto"/>
              <w:tabs>
                <w:tab w:val="left" w:pos="5670"/>
              </w:tabs>
              <w:rPr>
                <w:rFonts w:cs="Arial"/>
              </w:rPr>
            </w:pPr>
          </w:p>
        </w:tc>
        <w:tc>
          <w:tcPr>
            <w:shd w:fill="F4B083" w:color="auto" w:themeFill="accent2" w:themeFillTint="99" w:val="clear"/>
            <w:tcW w:w="4675" w:type="dxa"/>
          </w:tcPr>
          <w:p w:rsidR="005A0019" w:rsidRDefault="005A0019" w14:paraId="604CF595" w14:textId="779EE332" w:rsidP="00F364BD" w:rsidRPr="007970E1">
            <w:pPr>
              <w:spacing w:line="360" w:lineRule="auto"/>
              <w:tabs>
                <w:tab w:val="left" w:pos="5670"/>
              </w:tabs>
              <w:rPr>
                <w:rFonts w:cs="Arial"/>
              </w:rPr>
            </w:pPr>
            <w:r w:rsidRPr="007970E1">
              <w:rPr>
                <w:rFonts w:cs="Arial"/>
              </w:rPr>
              <w:t>Date Completed:27.01.2022</w:t>
            </w:r>
          </w:p>
        </w:tc>
      </w:tr>
      <w:tr w14:paraId="12DFAD07" w14:textId="77777777" w:rsidR="005A0019" w:rsidRPr="007970E1" w:rsidTr="007970E1">
        <w:trPr>
          <w:trHeight w:val="1975"/>
        </w:trPr>
        <w:tc>
          <w:tcPr>
            <w:gridSpan w:val="2"/>
            <w:tcW w:w="9350" w:type="dxa"/>
          </w:tcPr>
          <w:p w:rsidR="00775610" w:rsidRDefault="00775610" w14:paraId="6C8D6A8D" w14:textId="77777777" w:rsidP="00F364BD">
            <w:pPr>
              <w:spacing w:line="360" w:lineRule="auto"/>
              <w:tabs>
                <w:tab w:val="left" w:pos="5670"/>
              </w:tabs>
              <w:rPr>
                <w:rFonts w:cs="Arial"/>
              </w:rPr>
            </w:pPr>
          </w:p>
          <w:p w:rsidR="005A0019" w:rsidRDefault="0016034A" w14:paraId="545B9EDA" w14:textId="62DD4362" w:rsidP="00F364BD" w:rsidRPr="007970E1">
            <w:pPr>
              <w:spacing w:line="360" w:lineRule="auto"/>
              <w:tabs>
                <w:tab w:val="left" w:pos="5670"/>
              </w:tabs>
              <w:rPr>
                <w:rFonts w:cs="Arial"/>
              </w:rPr>
            </w:pPr>
            <w:r w:rsidRPr="007970E1">
              <w:rPr>
                <w:rFonts w:cs="Arial"/>
              </w:rPr>
              <w:t xml:space="preserve">Ratings refer to the standards that are set to classify the hotels according to the quality services and facilities provides to the guests.  The </w:t>
            </w:r>
            <w:r w:rsidR="0057348E" w:rsidRPr="007970E1">
              <w:rPr>
                <w:rFonts w:cs="Arial"/>
              </w:rPr>
              <w:t>categorization of hotels is also conducted through</w:t>
            </w:r>
            <w:r w:rsidRPr="007970E1">
              <w:rPr>
                <w:rFonts w:cs="Arial"/>
              </w:rPr>
              <w:t xml:space="preserve"> different names like grading, </w:t>
            </w:r>
            <w:proofErr w:type="gramStart"/>
            <w:r w:rsidRPr="007970E1">
              <w:rPr>
                <w:rFonts w:cs="Arial"/>
              </w:rPr>
              <w:t>rating</w:t>
            </w:r>
            <w:proofErr w:type="gramEnd"/>
            <w:r w:rsidRPr="007970E1">
              <w:rPr>
                <w:rFonts w:cs="Arial"/>
              </w:rPr>
              <w:t xml:space="preserve"> or classifica</w:t>
            </w:r>
            <w:r w:rsidR="0057348E" w:rsidRPr="007970E1">
              <w:rPr>
                <w:rFonts w:cs="Arial"/>
              </w:rPr>
              <w:t xml:space="preserve">tion all around the world. </w:t>
            </w:r>
            <w:r w:rsidR="00E82D91" w:rsidRPr="007970E1">
              <w:rPr>
                <w:rFonts w:cs="Arial"/>
              </w:rPr>
              <w:t xml:space="preserve">Ratings scale starts from one start to five stars. One star is regarded as the lowest one while providing rating to the hotels. On the other hand, five stars is provided to the hotels which has performed well in the expectation of customers as well as in the market </w:t>
            </w:r>
            <w:r w:rsidR="008038DA" w:rsidRPr="007970E1">
              <w:rPr>
                <w:rFonts w:cs="Arial"/>
              </w:rPr>
              <w:t>by providing flawless guest service and premium options</w:t>
            </w:r>
            <w:r w:rsidR="007970E1" w:rsidRPr="007970E1">
              <w:rPr>
                <w:rFonts w:cs="Arial"/>
              </w:rPr>
              <w:t xml:space="preserve"> (</w:t>
            </w:r>
            <w:proofErr w:type="spellStart"/>
            <w:r w:rsidR="007970E1" w:rsidRPr="007970E1">
              <w:rPr>
                <w:rFonts w:cs="Arial"/>
              </w:rPr>
              <w:t>Okeiyi</w:t>
            </w:r>
            <w:proofErr w:type="spellEnd"/>
            <w:r w:rsidR="007970E1" w:rsidRPr="007970E1">
              <w:rPr>
                <w:rFonts w:cs="Arial"/>
              </w:rPr>
              <w:t xml:space="preserve">, and </w:t>
            </w:r>
            <w:proofErr w:type="spellStart"/>
            <w:r w:rsidR="007970E1" w:rsidRPr="007970E1">
              <w:rPr>
                <w:rFonts w:cs="Arial"/>
              </w:rPr>
              <w:t>Postel</w:t>
            </w:r>
            <w:proofErr w:type="spellEnd"/>
            <w:r w:rsidR="007970E1" w:rsidRPr="007970E1">
              <w:rPr>
                <w:rFonts w:cs="Arial"/>
              </w:rPr>
              <w:t>, 2019)</w:t>
            </w:r>
            <w:r w:rsidR="008038DA" w:rsidRPr="007970E1">
              <w:rPr>
                <w:rFonts w:cs="Arial"/>
              </w:rPr>
              <w:t xml:space="preserve">. </w:t>
            </w:r>
            <w:r w:rsidR="0057348E" w:rsidRPr="007970E1">
              <w:rPr>
                <w:rFonts w:cs="Arial"/>
              </w:rPr>
              <w:t xml:space="preserve">The topic, ratings, is highly important in the context of international hotel management because it </w:t>
            </w:r>
            <w:r w:rsidR="00217033" w:rsidRPr="007970E1">
              <w:rPr>
                <w:rFonts w:cs="Arial"/>
              </w:rPr>
              <w:t xml:space="preserve">helps to attract customers for making decisions while choosing a particular hotel in the competitive market. It also guides the hoteliers to define </w:t>
            </w:r>
            <w:r w:rsidR="005C54E4" w:rsidRPr="007970E1">
              <w:rPr>
                <w:rFonts w:cs="Arial"/>
              </w:rPr>
              <w:t>which practices are best for the hotel organisation</w:t>
            </w:r>
            <w:r w:rsidR="00303138" w:rsidRPr="007970E1">
              <w:rPr>
                <w:rFonts w:cs="Arial"/>
              </w:rPr>
              <w:t xml:space="preserve"> while foods to the guests</w:t>
            </w:r>
            <w:r w:rsidR="005C54E4" w:rsidRPr="007970E1">
              <w:rPr>
                <w:rFonts w:cs="Arial"/>
              </w:rPr>
              <w:t xml:space="preserve">. While working as </w:t>
            </w:r>
            <w:r w:rsidR="00303138" w:rsidRPr="007970E1">
              <w:rPr>
                <w:rFonts w:cs="Arial"/>
              </w:rPr>
              <w:t xml:space="preserve">food and beverage manager </w:t>
            </w:r>
            <w:r w:rsidR="005C54E4" w:rsidRPr="007970E1">
              <w:rPr>
                <w:rFonts w:cs="Arial"/>
              </w:rPr>
              <w:t xml:space="preserve">at Ritz London, I have observed that guests are attracted to the </w:t>
            </w:r>
            <w:r w:rsidR="00303138" w:rsidRPr="007970E1">
              <w:rPr>
                <w:rFonts w:cs="Arial"/>
              </w:rPr>
              <w:t xml:space="preserve">quality and healthy foods from </w:t>
            </w:r>
            <w:r w:rsidR="00E82D91" w:rsidRPr="007970E1">
              <w:rPr>
                <w:rFonts w:cs="Arial"/>
              </w:rPr>
              <w:t>the organisation even it costs higher. Whilst working in the</w:t>
            </w:r>
            <w:r w:rsidR="00303138" w:rsidRPr="007970E1">
              <w:rPr>
                <w:rFonts w:cs="Arial"/>
              </w:rPr>
              <w:t xml:space="preserve"> food and beverage department of </w:t>
            </w:r>
            <w:r w:rsidR="00E82D91" w:rsidRPr="007970E1">
              <w:rPr>
                <w:rFonts w:cs="Arial"/>
              </w:rPr>
              <w:t xml:space="preserve">hotel industry, I have also learnt that guests prefer personalised services </w:t>
            </w:r>
            <w:r w:rsidR="00303138" w:rsidRPr="007970E1">
              <w:rPr>
                <w:rFonts w:cs="Arial"/>
              </w:rPr>
              <w:t>while choosing their foods even in the premium dining services. I have applied my knowledge of handling customers and listening to them regarding their</w:t>
            </w:r>
            <w:r w:rsidR="00AC7740" w:rsidRPr="007970E1">
              <w:rPr>
                <w:rFonts w:cs="Arial"/>
              </w:rPr>
              <w:t xml:space="preserve"> every </w:t>
            </w:r>
            <w:r w:rsidR="00AC7740" w:rsidRPr="007970E1">
              <w:rPr>
                <w:rFonts w:cs="Arial"/>
              </w:rPr>
              <w:t>requirement</w:t>
              <w:lastRenderedPageBreak/>
            </w:r>
            <w:r w:rsidR="00303138" w:rsidRPr="007970E1">
              <w:rPr>
                <w:rFonts w:cs="Arial"/>
              </w:rPr>
              <w:t xml:space="preserve"> very carefully. </w:t>
            </w:r>
            <w:r w:rsidR="00AC7740" w:rsidRPr="007970E1">
              <w:rPr>
                <w:rFonts w:cs="Arial"/>
              </w:rPr>
              <w:t xml:space="preserve">By </w:t>
            </w:r>
            <w:r w:rsidR="008038DA" w:rsidRPr="007970E1">
              <w:rPr>
                <w:rFonts w:cs="Arial"/>
              </w:rPr>
              <w:t xml:space="preserve">working in hotels of different ratings, I have been able to </w:t>
            </w:r>
            <w:r w:rsidR="00AC7740" w:rsidRPr="007970E1">
              <w:rPr>
                <w:rFonts w:cs="Arial"/>
              </w:rPr>
              <w:t>gather knowledge regarding the customer’s expectation of food and beverage operations based on the hotel ratings.</w:t>
            </w:r>
          </w:p>
          <w:p w:rsidR="005A0019" w:rsidRDefault="008038DA" w14:paraId="7E99E20D" w14:textId="24F81009" w:rsidP="00F364BD" w:rsidRPr="007970E1">
            <w:pPr>
              <w:spacing w:line="360" w:lineRule="auto"/>
              <w:tabs>
                <w:tab w:val="left" w:pos="5670"/>
              </w:tabs>
              <w:rPr>
                <w:rFonts w:cs="Arial"/>
              </w:rPr>
            </w:pPr>
            <w:r w:rsidRPr="007970E1">
              <w:rPr>
                <w:rFonts w:cs="Arial"/>
              </w:rPr>
              <w:t xml:space="preserve">Inspection is the concept that is conducted through a visit to a hotel with the aim of evaluating the organisation by the experts, professionals, </w:t>
            </w:r>
            <w:proofErr w:type="gramStart"/>
            <w:r w:rsidRPr="007970E1">
              <w:rPr>
                <w:rFonts w:cs="Arial"/>
              </w:rPr>
              <w:t>staffs</w:t>
            </w:r>
            <w:proofErr w:type="gramEnd"/>
            <w:r w:rsidRPr="007970E1">
              <w:rPr>
                <w:rFonts w:cs="Arial"/>
              </w:rPr>
              <w:t xml:space="preserve"> or guests</w:t>
            </w:r>
            <w:r w:rsidR="007970E1" w:rsidRPr="007970E1">
              <w:rPr>
                <w:rFonts w:cs="Arial"/>
              </w:rPr>
              <w:t xml:space="preserve"> (Davis and </w:t>
            </w:r>
            <w:proofErr w:type="spellStart"/>
            <w:r w:rsidR="007970E1" w:rsidRPr="007970E1">
              <w:rPr>
                <w:rFonts w:cs="Arial"/>
              </w:rPr>
              <w:t>Pantelidis</w:t>
            </w:r>
            <w:proofErr w:type="spellEnd"/>
            <w:r w:rsidR="007970E1" w:rsidRPr="007970E1">
              <w:rPr>
                <w:rFonts w:cs="Arial"/>
              </w:rPr>
              <w:t>, 2018)</w:t>
            </w:r>
            <w:r w:rsidRPr="007970E1">
              <w:rPr>
                <w:rFonts w:cs="Arial"/>
              </w:rPr>
              <w:t xml:space="preserve">. Inspections of hotel and its facilities are done with the purpose of checking whether the hotel is providing all promised services following </w:t>
            </w:r>
            <w:r w:rsidR="00C22AE6" w:rsidRPr="007970E1">
              <w:rPr>
                <w:rFonts w:cs="Arial"/>
              </w:rPr>
              <w:t>industry</w:t>
            </w:r>
            <w:r w:rsidRPr="007970E1">
              <w:rPr>
                <w:rFonts w:cs="Arial"/>
              </w:rPr>
              <w:t xml:space="preserve"> standard</w:t>
            </w:r>
            <w:r w:rsidR="00C22AE6" w:rsidRPr="007970E1">
              <w:rPr>
                <w:rFonts w:cs="Arial"/>
              </w:rPr>
              <w:t>s by the professionals and hotel staffs</w:t>
            </w:r>
            <w:r w:rsidR="007970E1" w:rsidRPr="007970E1">
              <w:rPr>
                <w:rFonts w:cs="Arial"/>
              </w:rPr>
              <w:t xml:space="preserve"> (Hilliard and </w:t>
            </w:r>
            <w:proofErr w:type="spellStart"/>
            <w:r w:rsidR="007970E1" w:rsidRPr="007970E1">
              <w:rPr>
                <w:rFonts w:cs="Arial"/>
              </w:rPr>
              <w:t>Baloglu</w:t>
            </w:r>
            <w:proofErr w:type="spellEnd"/>
            <w:r w:rsidR="007970E1" w:rsidRPr="007970E1">
              <w:rPr>
                <w:rFonts w:cs="Arial"/>
              </w:rPr>
              <w:t>, 2018)</w:t>
            </w:r>
            <w:r w:rsidR="00C22AE6" w:rsidRPr="007970E1">
              <w:rPr>
                <w:rFonts w:cs="Arial"/>
              </w:rPr>
              <w:t xml:space="preserve">. The quality of food </w:t>
            </w:r>
            <w:proofErr w:type="gramStart"/>
            <w:r w:rsidR="00C22AE6" w:rsidRPr="007970E1">
              <w:rPr>
                <w:rFonts w:cs="Arial"/>
              </w:rPr>
              <w:t>served</w:t>
            </w:r>
            <w:proofErr w:type="gramEnd"/>
            <w:r w:rsidR="00C22AE6" w:rsidRPr="007970E1">
              <w:rPr>
                <w:rFonts w:cs="Arial"/>
              </w:rPr>
              <w:t xml:space="preserve"> and way of sanitization are also the </w:t>
            </w:r>
            <w:r w:rsidR="0000718F" w:rsidRPr="007970E1">
              <w:rPr>
                <w:rFonts w:cs="Arial"/>
              </w:rPr>
              <w:t xml:space="preserve">important </w:t>
            </w:r>
            <w:r w:rsidR="00C22AE6" w:rsidRPr="007970E1">
              <w:rPr>
                <w:rFonts w:cs="Arial"/>
              </w:rPr>
              <w:t>issues while conducting inspections in the hotel in order to make the organisation sustained even in the critical condition of market place.</w:t>
            </w:r>
            <w:r w:rsidR="00DF731D" w:rsidRPr="007970E1">
              <w:rPr>
                <w:rFonts w:cs="Arial"/>
              </w:rPr>
              <w:t xml:space="preserve"> Whilst wo</w:t>
            </w:r>
            <w:r w:rsidR="00303138" w:rsidRPr="007970E1">
              <w:rPr>
                <w:rFonts w:cs="Arial"/>
              </w:rPr>
              <w:t>rking in this industry, I have learnt to apply knowledge through observing the inspection procedures by working with the hotel experts. I have also read several articles on journal regarding the quality maintain procedures and employee training procedures</w:t>
            </w:r>
            <w:r w:rsidR="0015043A" w:rsidRPr="007970E1">
              <w:rPr>
                <w:rFonts w:cs="Arial"/>
              </w:rPr>
              <w:t xml:space="preserve"> for maintaining the hygiene standards</w:t>
            </w:r>
            <w:r w:rsidR="00303138" w:rsidRPr="007970E1">
              <w:rPr>
                <w:rFonts w:cs="Arial"/>
              </w:rPr>
              <w:t xml:space="preserve">. However, the pandemic situation of Covid-19 has influenced both staffs and guests to be more concern regarding the hygiene, </w:t>
            </w:r>
            <w:proofErr w:type="gramStart"/>
            <w:r w:rsidR="00303138" w:rsidRPr="007970E1">
              <w:rPr>
                <w:rFonts w:cs="Arial"/>
              </w:rPr>
              <w:t>health</w:t>
            </w:r>
            <w:proofErr w:type="gramEnd"/>
            <w:r w:rsidR="00303138" w:rsidRPr="007970E1">
              <w:rPr>
                <w:rFonts w:cs="Arial"/>
              </w:rPr>
              <w:t xml:space="preserve"> and safety issue</w:t>
            </w:r>
            <w:r w:rsidR="0015043A" w:rsidRPr="007970E1">
              <w:rPr>
                <w:rFonts w:cs="Arial"/>
              </w:rPr>
              <w:t xml:space="preserve">. I have recently participated a workshop named, ‘Hygiene: A highly concerned issue for handling food and beverage’. I have shared my knowledge gained through the workshop with the staffs associated in food and beverage management in the hotel where I work at. I have also scheduled weekly inspection </w:t>
            </w:r>
            <w:proofErr w:type="gramStart"/>
            <w:r w:rsidR="0015043A" w:rsidRPr="007970E1">
              <w:rPr>
                <w:rFonts w:cs="Arial"/>
              </w:rPr>
              <w:t>in order to</w:t>
            </w:r>
            <w:proofErr w:type="gramEnd"/>
            <w:r w:rsidR="0015043A" w:rsidRPr="007970E1">
              <w:rPr>
                <w:rFonts w:cs="Arial"/>
              </w:rPr>
              <w:t xml:space="preserve"> ensure the highest hygiene standard maintai</w:t>
            </w:r>
            <w:r w:rsidR="002D17C0" w:rsidRPr="007970E1">
              <w:rPr>
                <w:rFonts w:cs="Arial"/>
              </w:rPr>
              <w:t xml:space="preserve">ned in the properly. </w:t>
            </w:r>
            <w:r w:rsidR="0000718F" w:rsidRPr="007970E1">
              <w:rPr>
                <w:rFonts w:cs="Arial"/>
              </w:rPr>
              <w:t xml:space="preserve">Inspection is highly important in the hospitality industry because it ensures the </w:t>
            </w:r>
            <w:proofErr w:type="spellStart"/>
            <w:r w:rsidR="0000718F" w:rsidRPr="007970E1">
              <w:rPr>
                <w:rFonts w:cs="Arial"/>
              </w:rPr>
              <w:t>the</w:t>
            </w:r>
            <w:proofErr w:type="spellEnd"/>
            <w:r w:rsidR="0000718F" w:rsidRPr="007970E1">
              <w:rPr>
                <w:rFonts w:cs="Arial"/>
              </w:rPr>
              <w:t xml:space="preserve"> fame and quality of food and beverage of a hotel organisation which sometimes regarded as the base to attract customers</w:t>
            </w:r>
            <w:r w:rsidR="007970E1" w:rsidRPr="007970E1">
              <w:rPr>
                <w:rFonts w:cs="Arial"/>
              </w:rPr>
              <w:t xml:space="preserve"> (Li, 2018)</w:t>
            </w:r>
            <w:r w:rsidR="0000718F" w:rsidRPr="007970E1">
              <w:rPr>
                <w:rFonts w:cs="Arial"/>
              </w:rPr>
              <w:t>.</w:t>
            </w:r>
          </w:p>
          <w:p w:rsidR="005A0019" w:rsidRDefault="0000718F" w14:paraId="70038D43" w14:textId="11EFDA10" w:rsidP="00F364BD">
            <w:pPr>
              <w:spacing w:line="360" w:lineRule="auto"/>
              <w:tabs>
                <w:tab w:val="left" w:pos="5670"/>
              </w:tabs>
              <w:rPr>
                <w:rFonts w:cs="Arial"/>
              </w:rPr>
            </w:pPr>
            <w:r w:rsidRPr="007970E1">
              <w:rPr>
                <w:rFonts w:cs="Arial"/>
              </w:rPr>
              <w:t>Reporting procedure in food and beverage operations is a summarised form of data</w:t>
            </w:r>
            <w:r w:rsidR="00953DC8" w:rsidRPr="007970E1">
              <w:rPr>
                <w:rFonts w:cs="Arial"/>
              </w:rPr>
              <w:t xml:space="preserve"> created by food and beverage manager </w:t>
            </w:r>
            <w:r w:rsidRPr="007970E1">
              <w:rPr>
                <w:rFonts w:cs="Arial"/>
              </w:rPr>
              <w:t xml:space="preserve">provided to </w:t>
            </w:r>
            <w:r w:rsidR="00953DC8" w:rsidRPr="007970E1">
              <w:rPr>
                <w:rFonts w:cs="Arial"/>
              </w:rPr>
              <w:t xml:space="preserve">the </w:t>
            </w:r>
            <w:r w:rsidR="00535873" w:rsidRPr="007970E1">
              <w:rPr>
                <w:rFonts w:cs="Arial"/>
              </w:rPr>
              <w:t xml:space="preserve">hotel </w:t>
            </w:r>
            <w:r w:rsidRPr="007970E1">
              <w:rPr>
                <w:rFonts w:cs="Arial"/>
              </w:rPr>
              <w:t>manager</w:t>
            </w:r>
            <w:r w:rsidR="004E7BAD" w:rsidRPr="007970E1">
              <w:rPr>
                <w:rFonts w:cs="Arial"/>
              </w:rPr>
              <w:t xml:space="preserve"> through whi</w:t>
            </w:r>
            <w:r w:rsidR="00535873" w:rsidRPr="007970E1">
              <w:rPr>
                <w:rFonts w:cs="Arial"/>
              </w:rPr>
              <w:t>ch</w:t>
            </w:r>
            <w:r w:rsidR="004E7BAD" w:rsidRPr="007970E1">
              <w:rPr>
                <w:rFonts w:cs="Arial"/>
              </w:rPr>
              <w:t xml:space="preserve"> the performance </w:t>
            </w:r>
            <w:r w:rsidR="001F6611" w:rsidRPr="007970E1">
              <w:rPr>
                <w:rFonts w:cs="Arial"/>
              </w:rPr>
              <w:t xml:space="preserve">of </w:t>
            </w:r>
            <w:r w:rsidR="004E7BAD" w:rsidRPr="007970E1">
              <w:rPr>
                <w:rFonts w:cs="Arial"/>
              </w:rPr>
              <w:t xml:space="preserve">food and beverage </w:t>
            </w:r>
            <w:r w:rsidR="001F6611" w:rsidRPr="007970E1">
              <w:rPr>
                <w:rFonts w:cs="Arial"/>
              </w:rPr>
              <w:t xml:space="preserve">operations can be overviewed by the </w:t>
            </w:r>
            <w:r w:rsidR="00535873" w:rsidRPr="007970E1">
              <w:rPr>
                <w:rFonts w:cs="Arial"/>
              </w:rPr>
              <w:t>manager</w:t>
            </w:r>
            <w:r w:rsidR="007970E1" w:rsidRPr="007970E1">
              <w:rPr>
                <w:rFonts w:cs="Arial"/>
              </w:rPr>
              <w:t xml:space="preserve"> (Waller, 2019)</w:t>
            </w:r>
            <w:r w:rsidR="00535873" w:rsidRPr="007970E1">
              <w:rPr>
                <w:rFonts w:cs="Arial"/>
              </w:rPr>
              <w:t xml:space="preserve">. </w:t>
            </w:r>
            <w:r w:rsidR="00953DC8" w:rsidRPr="007970E1">
              <w:rPr>
                <w:rFonts w:cs="Arial"/>
              </w:rPr>
              <w:t xml:space="preserve">As the food and beverage manager is responsible for ensuring the highest quality of food and drinks in the hospitality industry, they report to the hotel manager mentioning how the well food and beverage operations are conducting by following Standard Operating Procedures (SOPs). Food and beverage manager </w:t>
            </w:r>
            <w:proofErr w:type="gramStart"/>
            <w:r w:rsidR="00953DC8" w:rsidRPr="007970E1">
              <w:rPr>
                <w:rFonts w:cs="Arial"/>
              </w:rPr>
              <w:t xml:space="preserve">have </w:t>
            </w:r>
            <w:r w:rsidR="00953DC8" w:rsidRPr="007970E1">
              <w:rPr>
                <w:rFonts w:cs="Arial"/>
              </w:rPr>
              <w:t>to</w:t>
              <w:lastRenderedPageBreak/>
            </w:r>
            <w:proofErr w:type="gramEnd"/>
            <w:r w:rsidR="00953DC8" w:rsidRPr="007970E1">
              <w:rPr>
                <w:rFonts w:cs="Arial"/>
              </w:rPr>
              <w:t xml:space="preserve"> inspect on regular basis and implement the policies ensuring the successful safety food program for the hotel</w:t>
            </w:r>
            <w:r w:rsidR="007970E1" w:rsidRPr="007970E1">
              <w:rPr>
                <w:rFonts w:cs="Arial"/>
              </w:rPr>
              <w:t xml:space="preserve"> (Hallam and Baum, 2016)</w:t>
            </w:r>
            <w:r w:rsidR="00953DC8" w:rsidRPr="007970E1">
              <w:rPr>
                <w:rFonts w:cs="Arial"/>
              </w:rPr>
              <w:t xml:space="preserve">. It is very important topic in the hospitality industry because any lacking in reporting procedure can lose reputation in the market along with declining the guest numbers arriving at the property for dinning purpose or even for staying </w:t>
            </w:r>
            <w:r w:rsidR="001029D3" w:rsidRPr="007970E1">
              <w:rPr>
                <w:rFonts w:cs="Arial"/>
              </w:rPr>
              <w:t>at the hotel property</w:t>
            </w:r>
            <w:r w:rsidR="007970E1" w:rsidRPr="007970E1">
              <w:rPr>
                <w:rFonts w:cs="Arial"/>
              </w:rPr>
              <w:t xml:space="preserve"> (</w:t>
            </w:r>
            <w:proofErr w:type="spellStart"/>
            <w:r w:rsidR="007970E1" w:rsidRPr="007970E1">
              <w:rPr>
                <w:rFonts w:cs="Arial"/>
              </w:rPr>
              <w:t>Arjana</w:t>
            </w:r>
            <w:proofErr w:type="spellEnd"/>
            <w:r w:rsidR="007970E1" w:rsidRPr="007970E1">
              <w:rPr>
                <w:rFonts w:cs="Arial"/>
              </w:rPr>
              <w:t xml:space="preserve"> and </w:t>
            </w:r>
            <w:proofErr w:type="spellStart"/>
            <w:r w:rsidR="007970E1" w:rsidRPr="007970E1">
              <w:rPr>
                <w:rFonts w:cs="Arial"/>
              </w:rPr>
              <w:t>Elistyawati</w:t>
            </w:r>
            <w:proofErr w:type="spellEnd"/>
            <w:r w:rsidR="007970E1" w:rsidRPr="007970E1">
              <w:rPr>
                <w:rFonts w:cs="Arial"/>
              </w:rPr>
              <w:t>, 2018)</w:t>
            </w:r>
            <w:r w:rsidR="001029D3" w:rsidRPr="007970E1">
              <w:rPr>
                <w:rFonts w:cs="Arial"/>
              </w:rPr>
              <w:t xml:space="preserve">. I have been skilled at reporting to my superior while working in the industry. I have also attended several seminars for knowing the reporting procedures regarding different departments of hotel to the manager. According to the learning, I have learnt </w:t>
            </w:r>
            <w:r w:rsidR="00A700A6" w:rsidRPr="007970E1">
              <w:rPr>
                <w:rFonts w:cs="Arial"/>
              </w:rPr>
              <w:t xml:space="preserve">to implement standard operating procedures </w:t>
            </w:r>
            <w:proofErr w:type="gramStart"/>
            <w:r w:rsidR="00A700A6" w:rsidRPr="007970E1">
              <w:rPr>
                <w:rFonts w:cs="Arial"/>
              </w:rPr>
              <w:t>and also</w:t>
            </w:r>
            <w:proofErr w:type="gramEnd"/>
            <w:r w:rsidR="00A700A6" w:rsidRPr="007970E1">
              <w:rPr>
                <w:rFonts w:cs="Arial"/>
              </w:rPr>
              <w:t xml:space="preserve"> learnt to divide the responsibility among the staffs for producing safe food.  Along with the support of other food and beverage staffs, I have been applying and ensuring all the standard food making procedures more carefully than the pandemic period </w:t>
            </w:r>
            <w:proofErr w:type="gramStart"/>
            <w:r w:rsidR="00A700A6" w:rsidRPr="007970E1">
              <w:rPr>
                <w:rFonts w:cs="Arial"/>
              </w:rPr>
              <w:t>in order to</w:t>
            </w:r>
            <w:proofErr w:type="gramEnd"/>
            <w:r w:rsidR="00A700A6" w:rsidRPr="007970E1">
              <w:rPr>
                <w:rFonts w:cs="Arial"/>
              </w:rPr>
              <w:t xml:space="preserve"> ensure the safe and quality visit of the guest to the property. </w:t>
            </w:r>
          </w:p>
          <w:p w:rsidR="00451A14" w:rsidRDefault="00451A14" w14:paraId="398D4A17" w14:textId="77777777" w:rsidP="00F364BD" w:rsidRPr="007970E1">
            <w:pPr>
              <w:spacing w:line="360" w:lineRule="auto"/>
              <w:tabs>
                <w:tab w:val="left" w:pos="5670"/>
              </w:tabs>
              <w:rPr>
                <w:rFonts w:cs="Arial"/>
              </w:rPr>
            </w:pPr>
          </w:p>
          <w:p w:rsidR="005A0019" w:rsidRDefault="005A0019" w14:paraId="1CF7AC89" w14:textId="583CF98A" w:rsidP="00F364BD" w:rsidRPr="00F364BD">
            <w:pPr>
              <w:spacing w:line="360" w:lineRule="auto"/>
              <w:tabs>
                <w:tab w:val="left" w:pos="5670"/>
              </w:tabs>
              <w:rPr>
                <w:bCs/>
                <w:b/>
                <w:rFonts w:cs="Arial"/>
                <w:sz w:val="28"/>
                <w:szCs w:val="24"/>
              </w:rPr>
            </w:pPr>
            <w:r w:rsidRPr="00F364BD">
              <w:rPr>
                <w:bCs/>
                <w:b/>
                <w:rFonts w:cs="Arial"/>
                <w:sz w:val="28"/>
                <w:szCs w:val="24"/>
              </w:rPr>
              <w:t xml:space="preserve">Reference list: </w:t>
            </w:r>
          </w:p>
          <w:p w:rsidR="00F364BD" w:rsidRDefault="00F364BD" w14:paraId="0C2CE9CF" w14:textId="77777777" w:rsidP="00451A14" w:rsidRPr="00F364BD">
            <w:pPr>
              <w:spacing w:line="360" w:lineRule="auto"/>
              <w:tabs>
                <w:tab w:val="left" w:pos="5670"/>
              </w:tabs>
              <w:rPr>
                <w:rFonts w:cs="Arial"/>
              </w:rPr>
            </w:pPr>
            <w:proofErr w:type="spellStart"/>
            <w:r w:rsidRPr="00F364BD">
              <w:rPr>
                <w:rFonts w:cs="Arial"/>
              </w:rPr>
              <w:t>Arjana</w:t>
            </w:r>
            <w:proofErr w:type="spellEnd"/>
            <w:r w:rsidRPr="00F364BD">
              <w:rPr>
                <w:rFonts w:cs="Arial"/>
              </w:rPr>
              <w:t xml:space="preserve">, I.W.B. and </w:t>
            </w:r>
            <w:proofErr w:type="spellStart"/>
            <w:r w:rsidRPr="00F364BD">
              <w:rPr>
                <w:rFonts w:cs="Arial"/>
              </w:rPr>
              <w:t>Elistyawati</w:t>
            </w:r>
            <w:proofErr w:type="spellEnd"/>
            <w:r w:rsidRPr="00F364BD">
              <w:rPr>
                <w:rFonts w:cs="Arial"/>
              </w:rPr>
              <w:t xml:space="preserve">, I.A., 2018. EFFECTIVENESS OF IMPLEMENTATION OF STANDARD OPERATING PROCEDURE PERFORMANCE ON F &amp; B SERVICE STAFF IN KASAVA RESTAURANT ROYAL SAMAJA VILLAS. </w:t>
            </w:r>
            <w:r w:rsidRPr="00F364BD">
              <w:rPr>
                <w:iCs/>
                <w:i/>
                <w:rFonts w:cs="Arial"/>
              </w:rPr>
              <w:t>Journal of Applied Sciences in Travel and Hospitality</w:t>
            </w:r>
            <w:r w:rsidRPr="00F364BD">
              <w:rPr>
                <w:rFonts w:cs="Arial"/>
              </w:rPr>
              <w:t xml:space="preserve">, </w:t>
            </w:r>
            <w:r w:rsidRPr="00F364BD">
              <w:rPr>
                <w:iCs/>
                <w:i/>
                <w:rFonts w:cs="Arial"/>
              </w:rPr>
              <w:t>1</w:t>
            </w:r>
            <w:r w:rsidRPr="00F364BD">
              <w:rPr>
                <w:rFonts w:cs="Arial"/>
              </w:rPr>
              <w:t>(1), p.42.</w:t>
            </w:r>
          </w:p>
          <w:p w:rsidR="00F364BD" w:rsidRDefault="00F364BD" w14:paraId="321262FF" w14:textId="77777777" w:rsidP="00451A14" w:rsidRPr="00F364BD">
            <w:pPr>
              <w:spacing w:line="360" w:lineRule="auto"/>
              <w:tabs>
                <w:tab w:val="left" w:pos="5670"/>
              </w:tabs>
              <w:rPr>
                <w:rFonts w:cs="Arial"/>
              </w:rPr>
            </w:pPr>
            <w:r w:rsidRPr="00F364BD">
              <w:rPr>
                <w:rFonts w:cs="Arial"/>
              </w:rPr>
              <w:t xml:space="preserve">Davis, B. and </w:t>
            </w:r>
            <w:proofErr w:type="spellStart"/>
            <w:r w:rsidRPr="00F364BD">
              <w:rPr>
                <w:rFonts w:cs="Arial"/>
              </w:rPr>
              <w:t>Pantelidis</w:t>
            </w:r>
            <w:proofErr w:type="spellEnd"/>
            <w:r w:rsidRPr="00F364BD">
              <w:rPr>
                <w:rFonts w:cs="Arial"/>
              </w:rPr>
              <w:t xml:space="preserve">, I.S., 2018. </w:t>
            </w:r>
            <w:r w:rsidRPr="00F364BD">
              <w:rPr>
                <w:iCs/>
                <w:i/>
                <w:rFonts w:cs="Arial"/>
              </w:rPr>
              <w:t>Food and beverage management</w:t>
            </w:r>
            <w:r w:rsidRPr="00F364BD">
              <w:rPr>
                <w:rFonts w:cs="Arial"/>
              </w:rPr>
              <w:t>. Routledge.</w:t>
            </w:r>
          </w:p>
          <w:p w:rsidR="00F364BD" w:rsidRDefault="00F364BD" w14:paraId="066C9E57" w14:textId="77777777" w:rsidP="00451A14" w:rsidRPr="00F364BD">
            <w:pPr>
              <w:spacing w:line="360" w:lineRule="auto"/>
              <w:tabs>
                <w:tab w:val="left" w:pos="5670"/>
              </w:tabs>
              <w:rPr>
                <w:rFonts w:cs="Arial"/>
              </w:rPr>
            </w:pPr>
            <w:r w:rsidRPr="00F364BD">
              <w:rPr>
                <w:rFonts w:cs="Arial"/>
              </w:rPr>
              <w:t xml:space="preserve">Hallam, G. and Baum, T., 2016. Contracting out food and beverage operations in hotels: a comparative study of practice in North America and the United Kingdom. </w:t>
            </w:r>
            <w:r w:rsidRPr="00F364BD">
              <w:rPr>
                <w:iCs/>
                <w:i/>
                <w:rFonts w:cs="Arial"/>
              </w:rPr>
              <w:t>International Journal of Hospitality Management</w:t>
            </w:r>
            <w:r w:rsidRPr="00F364BD">
              <w:rPr>
                <w:rFonts w:cs="Arial"/>
              </w:rPr>
              <w:t xml:space="preserve">, </w:t>
            </w:r>
            <w:r w:rsidRPr="00F364BD">
              <w:rPr>
                <w:iCs/>
                <w:i/>
                <w:rFonts w:cs="Arial"/>
              </w:rPr>
              <w:t>15</w:t>
            </w:r>
            <w:r w:rsidRPr="00F364BD">
              <w:rPr>
                <w:rFonts w:cs="Arial"/>
              </w:rPr>
              <w:t>(1), pp.41-50.</w:t>
            </w:r>
          </w:p>
          <w:p w:rsidR="00F364BD" w:rsidRDefault="00F364BD" w14:paraId="100330F2" w14:textId="77777777" w:rsidP="00451A14" w:rsidRPr="00F364BD">
            <w:pPr>
              <w:spacing w:line="360" w:lineRule="auto"/>
              <w:tabs>
                <w:tab w:val="left" w:pos="5670"/>
              </w:tabs>
              <w:rPr>
                <w:rFonts w:cs="Arial"/>
              </w:rPr>
            </w:pPr>
            <w:r w:rsidRPr="00F364BD">
              <w:rPr>
                <w:rFonts w:cs="Arial"/>
              </w:rPr>
              <w:t xml:space="preserve">Hilliard, T.W. and </w:t>
            </w:r>
            <w:proofErr w:type="spellStart"/>
            <w:r w:rsidRPr="00F364BD">
              <w:rPr>
                <w:rFonts w:cs="Arial"/>
              </w:rPr>
              <w:t>Baloglu</w:t>
            </w:r>
            <w:proofErr w:type="spellEnd"/>
            <w:r w:rsidRPr="00F364BD">
              <w:rPr>
                <w:rFonts w:cs="Arial"/>
              </w:rPr>
              <w:t xml:space="preserve">, S., 2018. Safety and security as part of the hotel service scape for meeting planners. In </w:t>
            </w:r>
            <w:r w:rsidRPr="00F364BD">
              <w:rPr>
                <w:iCs/>
                <w:i/>
                <w:rFonts w:cs="Arial"/>
              </w:rPr>
              <w:t>Journal of Convention &amp; Event Tourism</w:t>
            </w:r>
            <w:r w:rsidRPr="00F364BD">
              <w:rPr>
                <w:rFonts w:cs="Arial"/>
              </w:rPr>
              <w:t xml:space="preserve"> (Vol. 9, No. 1, pp. 15-34). Taylor &amp; Francis Group.</w:t>
            </w:r>
          </w:p>
          <w:p w:rsidR="00F364BD" w:rsidRDefault="00F364BD" w14:paraId="65797660" w14:textId="77777777" w:rsidP="00451A14" w:rsidRPr="00F364BD">
            <w:pPr>
              <w:spacing w:line="360" w:lineRule="auto"/>
              <w:tabs>
                <w:tab w:val="left" w:pos="5670"/>
              </w:tabs>
              <w:rPr>
                <w:rFonts w:cs="Arial"/>
              </w:rPr>
            </w:pPr>
            <w:r w:rsidRPr="00F364BD">
              <w:rPr>
                <w:rFonts w:cs="Arial"/>
              </w:rPr>
              <w:t xml:space="preserve">Li, Y., 2018. Application and research of six sigma management method in hotel food safety control. </w:t>
            </w:r>
            <w:r w:rsidRPr="00F364BD">
              <w:rPr>
                <w:iCs/>
                <w:i/>
                <w:rFonts w:cs="Arial"/>
              </w:rPr>
              <w:t>Carpathian Journal of Food Science &amp; Technology</w:t>
            </w:r>
            <w:r w:rsidRPr="00F364BD">
              <w:rPr>
                <w:rFonts w:cs="Arial"/>
              </w:rPr>
              <w:t xml:space="preserve">, </w:t>
            </w:r>
            <w:r w:rsidRPr="00F364BD">
              <w:rPr>
                <w:iCs/>
                <w:i/>
                <w:rFonts w:cs="Arial"/>
              </w:rPr>
              <w:t>6</w:t>
            </w:r>
            <w:r w:rsidRPr="00F364BD">
              <w:rPr>
                <w:rFonts w:cs="Arial"/>
              </w:rPr>
              <w:t>(2).</w:t>
            </w:r>
          </w:p>
          <w:p w:rsidR="00F364BD" w:rsidRDefault="00F364BD" w14:paraId="7FBF1F22" w14:textId="77777777" w:rsidP="00451A14" w:rsidRPr="00F364BD">
            <w:pPr>
              <w:spacing w:line="360" w:lineRule="auto"/>
              <w:tabs>
                <w:tab w:val="left" w:pos="5670"/>
              </w:tabs>
              <w:rPr>
                <w:rFonts w:cs="Arial"/>
              </w:rPr>
            </w:pPr>
            <w:proofErr w:type="spellStart"/>
            <w:r w:rsidRPr="00F364BD">
              <w:rPr>
                <w:rFonts w:cs="Arial"/>
              </w:rPr>
              <w:t>Okeiyi</w:t>
            </w:r>
            <w:proofErr w:type="spellEnd"/>
            <w:r w:rsidRPr="00F364BD">
              <w:rPr>
                <w:rFonts w:cs="Arial"/>
              </w:rPr>
              <w:t xml:space="preserve">, E. and </w:t>
            </w:r>
            <w:proofErr w:type="spellStart"/>
            <w:r w:rsidRPr="00F364BD">
              <w:rPr>
                <w:rFonts w:cs="Arial"/>
              </w:rPr>
              <w:t>Postel</w:t>
            </w:r>
            <w:proofErr w:type="spellEnd"/>
            <w:r w:rsidRPr="00F364BD">
              <w:rPr>
                <w:rFonts w:cs="Arial"/>
              </w:rPr>
              <w:t xml:space="preserve">, R.T., 2019. Food and beverage management competencies: Educator, industry, and student perspectives. </w:t>
            </w:r>
            <w:r w:rsidRPr="00F364BD">
              <w:rPr>
                <w:iCs/>
                <w:i/>
                <w:rFonts w:cs="Arial"/>
              </w:rPr>
              <w:t>Hospitality &amp; Tourism Educator</w:t>
            </w:r>
            <w:r w:rsidRPr="00F364BD">
              <w:rPr>
                <w:rFonts w:cs="Arial"/>
              </w:rPr>
              <w:t xml:space="preserve">, </w:t>
            </w:r>
            <w:r w:rsidRPr="00F364BD">
              <w:rPr>
                <w:iCs/>
                <w:i/>
                <w:rFonts w:cs="Arial"/>
              </w:rPr>
              <w:t>6</w:t>
            </w:r>
            <w:r w:rsidRPr="00F364BD">
              <w:rPr>
                <w:rFonts w:cs="Arial"/>
              </w:rPr>
              <w:t>(4), pp.37-40.</w:t>
            </w:r>
          </w:p>
          <w:p w:rsidR="007970E1" w:rsidRDefault="00F364BD" w14:paraId="20C724E8" w14:textId="621A4885" w:rsidP="00451A14" w:rsidRPr="00F364BD">
            <w:pPr>
              <w:spacing w:line="360" w:lineRule="auto"/>
              <w:tabs>
                <w:tab w:val="left" w:pos="5670"/>
              </w:tabs>
              <w:rPr>
                <w:rFonts w:cs="Arial"/>
              </w:rPr>
            </w:pPr>
            <w:r w:rsidRPr="00F364BD">
              <w:rPr>
                <w:rFonts w:cs="Arial"/>
              </w:rPr>
              <w:t xml:space="preserve">Waller, K., 2019. </w:t>
              <w:lastRenderedPageBreak/>
            </w:r>
            <w:r w:rsidRPr="00F364BD">
              <w:rPr>
                <w:iCs/>
                <w:i/>
                <w:rFonts w:cs="Arial"/>
              </w:rPr>
              <w:t>Improving food and beverage performance</w:t>
            </w:r>
            <w:r w:rsidRPr="00F364BD">
              <w:rPr>
                <w:rFonts w:cs="Arial"/>
              </w:rPr>
              <w:t>. Taylor &amp; Francis.</w:t>
            </w:r>
          </w:p>
        </w:tc>
      </w:tr>
    </w:tbl>
    <w:p w:rsidR="00F364BD" w:rsidRDefault="00F364BD" w14:paraId="122DFFF2" w14:textId="77777777" w:rsidRPr="007970E1">
      <w:pPr>
        <w:tabs>
          <w:tab w:val="left" w:pos="5670"/>
        </w:tabs>
        <w:rPr>
          <w:rFonts w:cs="Arial"/>
        </w:rPr>
      </w:pPr>
    </w:p>
    <w:sectPr w:rsidR="00F364BD" w:rsidRPr="007970E1" w:rsidSect="00384E07">
      <w:docGrid w:linePitch="360"/>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DF3DA" w14:textId="77777777" w:rsidR="006C0556" w:rsidRDefault="006C0556" w:rsidP="00D8761E">
      <w:pPr>
        <w:spacing w:before="0" w:after="0" w:line="240" w:lineRule="auto"/>
      </w:pPr>
      <w:r>
        <w:separator/>
      </w:r>
    </w:p>
  </w:endnote>
  <w:endnote w:type="continuationSeparator" w:id="0">
    <w:p w14:paraId="0D9ECBA8" w14:textId="77777777" w:rsidR="006C0556" w:rsidRDefault="006C0556" w:rsidP="00D8761E">
      <w:pPr>
        <w:spacing w:before="0"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font w:name="Symbol"/>
  <w:font w:name="Courier New"/>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1518E" w14:textId="77777777" w:rsidR="006C0556" w:rsidRDefault="006C0556" w:rsidP="00D8761E">
      <w:pPr>
        <w:spacing w:before="0" w:after="0" w:line="240" w:lineRule="auto"/>
      </w:pPr>
      <w:r>
        <w:separator/>
      </w:r>
    </w:p>
  </w:footnote>
  <w:footnote w:type="continuationSeparator" w:id="0">
    <w:p w14:paraId="79048156" w14:textId="77777777" w:rsidR="006C0556" w:rsidRDefault="006C0556" w:rsidP="00D8761E">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5D8C1B77"/>
    <w:tmpl w:val="02B097BC"/>
    <w:lvl w:ilvl="0" w:tplc="0809000F">
      <w:numFmt w:val="decimal"/>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1MDcyMLc0NzMyNjJS0lEKTi0uzszPAykwrAUAWCZBdiwAAAA="/>
  </w:docVar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710FE"/>
  <w:rsids>
    <w:rsidRoot val="005A0019"/>
    <w:rsid val="0000718F"/>
    <w:rsid val="00056861"/>
    <w:rsid val="001029D3"/>
    <w:rsid val="00104209"/>
    <w:rsid val="0015043A"/>
    <w:rsid val="0016034A"/>
    <w:rsid val="0018107D"/>
    <w:rsid val="001A40A7"/>
    <w:rsid val="001B596C"/>
    <w:rsid val="001E4CF9"/>
    <w:rsid val="001F6611"/>
    <w:rsid val="0020268B"/>
    <w:rsid val="002045BA"/>
    <w:rsid val="00217033"/>
    <w:rsid val="002211EF"/>
    <w:rsid val="00254498"/>
    <w:rsid val="002977E5"/>
    <w:rsid val="002B350C"/>
    <w:rsid val="002D17C0"/>
    <w:rsid val="00303138"/>
    <w:rsid val="00343ADD"/>
    <w:rsid val="00380F0B"/>
    <w:rsid val="00384E07"/>
    <w:rsid val="003C6CCC"/>
    <w:rsid val="00415B91"/>
    <w:rsid val="004279E7"/>
    <w:rsid val="00451A14"/>
    <w:rsid val="004E706C"/>
    <w:rsid val="004E7BAD"/>
    <w:rsid val="00535711"/>
    <w:rsid val="00535873"/>
    <w:rsid val="00546CB9"/>
    <w:rsid val="0057348E"/>
    <w:rsid val="005A0019"/>
    <w:rsid val="005B44A6"/>
    <w:rsid val="005C54E4"/>
    <w:rsid val="00607413"/>
    <w:rsid val="006C0556"/>
    <w:rsid val="006F6EE8"/>
    <w:rsid val="00733220"/>
    <w:rsid val="00775610"/>
    <w:rsid val="007970E1"/>
    <w:rsid val="007E7BC1"/>
    <w:rsid val="008038DA"/>
    <w:rsid val="00894980"/>
    <w:rsid val="008B0E49"/>
    <w:rsid val="00953DC8"/>
    <w:rsid val="009633F4"/>
    <w:rsid val="009B7CEA"/>
    <w:rsid val="00A40FF8"/>
    <w:rsid val="00A700A6"/>
    <w:rsid val="00A90E0B"/>
    <w:rsid val="00AA1342"/>
    <w:rsid val="00AB6925"/>
    <w:rsid val="00AC7740"/>
    <w:rsid val="00AE1D5E"/>
    <w:rsid val="00BB170A"/>
    <w:rsid val="00C22AE6"/>
    <w:rsid val="00C55DB2"/>
    <w:rsid val="00C6415E"/>
    <w:rsid val="00C810BF"/>
    <w:rsid val="00CC48BE"/>
    <w:rsid val="00D8761E"/>
    <w:rsid val="00DA030B"/>
    <w:rsid val="00DE1BCA"/>
    <w:rsid val="00DE2DE9"/>
    <w:rsid val="00DF4CD1"/>
    <w:rsid val="00DF731D"/>
    <w:rsid val="00E82D91"/>
    <w:rsid val="00E97930"/>
    <w:rsid val="00ED13B5"/>
    <w:rsid val="00F364BD"/>
    <w:rsid val="00F552C4"/>
    <w:rsid val="00F77523"/>
    <w:rsid val="00FB2413"/>
    <w:rsid val="00FC6522"/>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rFonts w:ascii="Times New Roman" w:hAnsi="Times New Roman" w:eastAsiaTheme="minorHAnsi" w:cstheme="minorBidi"/>
        <w:sz w:val="24"/>
        <w:szCs w:val="22"/>
      </w:rPr>
    </w:rPrDefault>
    <w:pPrDefault>
      <w:pPr>
        <w:jc w:val="both"/>
        <w:spacing w:before="120"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0E1"/>
    <w:rPr>
      <w:rFonts w:ascii="Arial" w:hAnsi="Arial"/>
    </w:rPr>
  </w:style>
  <w:style w:type="paragraph" w:styleId="Heading1">
    <w:name w:val="Heading 1"/>
    <w:qFormat/>
    <w:basedOn w:val="Normal"/>
    <w:next w:val="Normal"/>
    <w:link w:val="Heading1Char"/>
    <w:autoRedefine/>
    <w:uiPriority w:val="9"/>
    <w:rsid w:val="00F77523"/>
    <w:pPr>
      <w:keepNext/>
      <w:keepLines/>
      <w:outlineLvl w:val="0"/>
      <w:spacing w:before="240" w:after="0"/>
    </w:pPr>
    <w:rPr>
      <w:color w:val="2F5496"/>
      <w:rFonts w:eastAsiaTheme="majorEastAsia" w:cstheme="majorBidi"/>
      <w:sz w:val="32"/>
      <w:szCs w:val="32"/>
    </w:rPr>
  </w:style>
  <w:style w:type="paragraph" w:styleId="Heading2">
    <w:name w:val="Heading 2"/>
    <w:qFormat/>
    <w:basedOn w:val="Normal"/>
    <w:next w:val="Normal"/>
    <w:link w:val="Heading2Char"/>
    <w:autoRedefine/>
    <w:uiPriority w:val="9"/>
    <w:semiHidden/>
    <w:unhideWhenUsed/>
    <w:rsid w:val="00F77523"/>
    <w:pPr>
      <w:keepNext/>
      <w:keepLines/>
      <w:outlineLvl w:val="1"/>
      <w:spacing w:before="40" w:after="0"/>
    </w:pPr>
    <w:rPr>
      <w:color w:val="2F5496"/>
      <w:rFonts w:eastAsiaTheme="majorEastAsia" w:cstheme="majorBidi"/>
      <w:sz w:val="28"/>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F77523"/>
    <w:rPr>
      <w:color w:val="2F5496"/>
      <w:rFonts w:eastAsiaTheme="majorEastAsia" w:cstheme="majorBidi"/>
      <w:sz w:val="32"/>
      <w:szCs w:val="32"/>
    </w:rPr>
  </w:style>
  <w:style w:type="character" w:styleId="Heading2Char">
    <w:name w:val="Heading 2 Char"/>
    <w:basedOn w:val="DefaultParagraphFont"/>
    <w:link w:val="Heading2"/>
    <w:uiPriority w:val="9"/>
    <w:semiHidden/>
    <w:rsid w:val="00F77523"/>
    <w:rPr>
      <w:color w:val="2F5496"/>
      <w:rFonts w:eastAsiaTheme="majorEastAsia" w:cstheme="majorBidi"/>
      <w:sz w:val="28"/>
      <w:szCs w:val="26"/>
    </w:rPr>
  </w:style>
  <w:style w:type="table" w:styleId="TableGrid">
    <w:name w:val="Table Grid"/>
    <w:basedOn w:val="TableNormal"/>
    <w:pPr>
      <w:spacing w:before="0" w:after="0"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5A0019"/>
  </w:style>
  <w:style w:type="paragraph" w:styleId="ListParagraph">
    <w:name w:val="List Paragraph"/>
    <w:qFormat/>
    <w:basedOn w:val="Normal"/>
    <w:uiPriority w:val="34"/>
    <w:rsid w:val="00A700A6"/>
    <w:pPr>
      <w:ind w:left="720"/>
      <w:contextualSpacing/>
    </w:pPr>
  </w:style>
  <w:style w:type="paragraph" w:styleId="Header">
    <w:name w:val="header"/>
    <w:basedOn w:val="Normal"/>
    <w:link w:val="HeaderChar"/>
    <w:uiPriority w:val="99"/>
    <w:unhideWhenUsed/>
    <w:rsid w:val="00D8761E"/>
    <w:pPr>
      <w:spacing w:before="0" w:after="0" w:line="240" w:lineRule="auto"/>
      <w:tabs>
        <w:tab w:val="center" w:pos="4513"/>
        <w:tab w:val="right" w:pos="9026"/>
      </w:tabs>
    </w:pPr>
  </w:style>
  <w:style w:type="character" w:styleId="HeaderChar">
    <w:name w:val="Header Char"/>
    <w:basedOn w:val="DefaultParagraphFont"/>
    <w:link w:val="Header"/>
    <w:uiPriority w:val="99"/>
    <w:rsid w:val="00D8761E"/>
    <w:rPr>
      <w:rFonts w:ascii="Arial" w:hAnsi="Arial"/>
    </w:rPr>
  </w:style>
  <w:style w:type="paragraph" w:styleId="Footer">
    <w:name w:val="footer"/>
    <w:basedOn w:val="Normal"/>
    <w:link w:val="FooterChar"/>
    <w:uiPriority w:val="99"/>
    <w:unhideWhenUsed/>
    <w:rsid w:val="00D8761E"/>
    <w:pPr>
      <w:spacing w:before="0" w:after="0" w:line="240" w:lineRule="auto"/>
      <w:tabs>
        <w:tab w:val="center" w:pos="4513"/>
        <w:tab w:val="right" w:pos="9026"/>
      </w:tabs>
    </w:pPr>
  </w:style>
  <w:style w:type="character" w:styleId="FooterChar">
    <w:name w:val="Footer Char"/>
    <w:basedOn w:val="DefaultParagraphFont"/>
    <w:link w:val="Footer"/>
    <w:uiPriority w:val="99"/>
    <w:rsid w:val="00D8761E"/>
    <w:rPr>
      <w:rFonts w:ascii="Arial" w:hAnsi="Arial"/>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960</Words>
  <Characters>5478</Characters>
  <DocSecurity>0</DocSecurity>
  <Lines>45</Lines>
  <Paragraphs>12</Paragraphs>
  <ScaleCrop>false</ScaleCrop>
  <Company/>
  <LinksUpToDate>false</LinksUpToDate>
  <CharactersWithSpaces>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2022-01-29T11:55:00Z</dcterms:created>
  <dcterms:modified xsi:type="dcterms:W3CDTF">2022-01-29T11:55:00Z</dcterms:modified>
</cp:coreProperties>
</file>