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5F1911" w14:textId="45D3D2FF" w:rsidR="00021CFE" w:rsidRDefault="00583D6E" w:rsidP="00583D6E">
      <w:pPr>
        <w:jc w:val="center"/>
      </w:pPr>
      <w:r>
        <w:rPr>
          <w:noProof/>
        </w:rPr>
        <w:drawing>
          <wp:inline distT="0" distB="0" distL="0" distR="0" wp14:anchorId="7BFF2AD0" wp14:editId="3895DAD4">
            <wp:extent cx="3694316" cy="1543050"/>
            <wp:effectExtent l="0" t="0" r="1905" b="0"/>
            <wp:docPr id="867135030"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723795" cy="1555363"/>
                    </a:xfrm>
                    <a:prstGeom prst="rect">
                      <a:avLst/>
                    </a:prstGeom>
                    <a:noFill/>
                    <a:ln>
                      <a:noFill/>
                    </a:ln>
                  </pic:spPr>
                </pic:pic>
              </a:graphicData>
            </a:graphic>
          </wp:inline>
        </w:drawing>
      </w:r>
    </w:p>
    <w:p w14:paraId="6679D416" w14:textId="70506B1D" w:rsidR="00583D6E" w:rsidRPr="00583D6E" w:rsidRDefault="00583D6E" w:rsidP="00583D6E">
      <w:pPr>
        <w:rPr>
          <w:rFonts w:asciiTheme="minorBidi" w:hAnsiTheme="minorBidi"/>
          <w:sz w:val="48"/>
          <w:szCs w:val="48"/>
        </w:rPr>
      </w:pPr>
      <w:r w:rsidRPr="00583D6E">
        <w:rPr>
          <w:rFonts w:asciiTheme="minorBidi" w:hAnsiTheme="minorBidi"/>
          <w:b/>
          <w:bCs/>
          <w:sz w:val="48"/>
          <w:szCs w:val="48"/>
        </w:rPr>
        <w:t xml:space="preserve">Module Name: </w:t>
      </w:r>
      <w:r w:rsidRPr="00583D6E">
        <w:rPr>
          <w:rFonts w:asciiTheme="minorBidi" w:hAnsiTheme="minorBidi"/>
          <w:sz w:val="48"/>
          <w:szCs w:val="48"/>
        </w:rPr>
        <w:t>Professional Career Development</w:t>
      </w:r>
    </w:p>
    <w:p w14:paraId="10E8A7A0" w14:textId="77777777" w:rsidR="00583D6E" w:rsidRPr="00583D6E" w:rsidRDefault="00583D6E" w:rsidP="00583D6E">
      <w:pPr>
        <w:rPr>
          <w:rFonts w:asciiTheme="minorBidi" w:hAnsiTheme="minorBidi"/>
          <w:b/>
          <w:bCs/>
          <w:sz w:val="48"/>
          <w:szCs w:val="48"/>
        </w:rPr>
      </w:pPr>
    </w:p>
    <w:p w14:paraId="0E346570" w14:textId="7152449A" w:rsidR="00583D6E" w:rsidRPr="00583D6E" w:rsidRDefault="00583D6E" w:rsidP="00583D6E">
      <w:pPr>
        <w:rPr>
          <w:rFonts w:asciiTheme="minorBidi" w:hAnsiTheme="minorBidi"/>
          <w:sz w:val="48"/>
          <w:szCs w:val="48"/>
        </w:rPr>
      </w:pPr>
      <w:r w:rsidRPr="00583D6E">
        <w:rPr>
          <w:rFonts w:asciiTheme="minorBidi" w:hAnsiTheme="minorBidi"/>
          <w:b/>
          <w:bCs/>
          <w:sz w:val="48"/>
          <w:szCs w:val="48"/>
        </w:rPr>
        <w:t xml:space="preserve">Module Code: </w:t>
      </w:r>
      <w:r w:rsidRPr="00583D6E">
        <w:rPr>
          <w:rFonts w:asciiTheme="minorBidi" w:hAnsiTheme="minorBidi"/>
          <w:sz w:val="48"/>
          <w:szCs w:val="48"/>
        </w:rPr>
        <w:t>BMSW4012</w:t>
      </w:r>
    </w:p>
    <w:p w14:paraId="18DBEB4D" w14:textId="77777777" w:rsidR="00583D6E" w:rsidRPr="00583D6E" w:rsidRDefault="00583D6E" w:rsidP="00583D6E">
      <w:pPr>
        <w:rPr>
          <w:rFonts w:asciiTheme="minorBidi" w:hAnsiTheme="minorBidi"/>
          <w:b/>
          <w:bCs/>
          <w:sz w:val="48"/>
          <w:szCs w:val="48"/>
        </w:rPr>
      </w:pPr>
    </w:p>
    <w:p w14:paraId="4304EF5D" w14:textId="46B7AB20" w:rsidR="00583D6E" w:rsidRPr="00D47EDA" w:rsidRDefault="00583D6E" w:rsidP="00583D6E">
      <w:pPr>
        <w:rPr>
          <w:rFonts w:asciiTheme="minorBidi" w:hAnsiTheme="minorBidi"/>
        </w:rPr>
      </w:pPr>
      <w:r w:rsidRPr="00583D6E">
        <w:rPr>
          <w:rFonts w:asciiTheme="minorBidi" w:hAnsiTheme="minorBidi"/>
          <w:b/>
          <w:bCs/>
          <w:sz w:val="48"/>
          <w:szCs w:val="48"/>
        </w:rPr>
        <w:t>Student Name:</w:t>
      </w:r>
      <w:r w:rsidR="00D47EDA">
        <w:rPr>
          <w:rFonts w:asciiTheme="minorBidi" w:hAnsiTheme="minorBidi"/>
          <w:b/>
          <w:bCs/>
          <w:sz w:val="48"/>
          <w:szCs w:val="48"/>
        </w:rPr>
        <w:t xml:space="preserve"> </w:t>
      </w:r>
      <w:r w:rsidR="00D47EDA" w:rsidRPr="00D47EDA">
        <w:rPr>
          <w:rFonts w:asciiTheme="minorBidi" w:hAnsiTheme="minorBidi"/>
          <w:sz w:val="48"/>
          <w:szCs w:val="48"/>
        </w:rPr>
        <w:t>Marian Tudor</w:t>
      </w:r>
    </w:p>
    <w:p w14:paraId="2A5A039B" w14:textId="77777777" w:rsidR="00583D6E" w:rsidRPr="00583D6E" w:rsidRDefault="00583D6E" w:rsidP="00583D6E">
      <w:pPr>
        <w:rPr>
          <w:rFonts w:asciiTheme="minorBidi" w:hAnsiTheme="minorBidi"/>
          <w:b/>
          <w:bCs/>
          <w:sz w:val="48"/>
          <w:szCs w:val="48"/>
        </w:rPr>
      </w:pPr>
    </w:p>
    <w:p w14:paraId="3F49392F" w14:textId="031BE831" w:rsidR="00583D6E" w:rsidRPr="00D47EDA" w:rsidRDefault="00583D6E" w:rsidP="00583D6E">
      <w:pPr>
        <w:rPr>
          <w:rFonts w:asciiTheme="minorBidi" w:hAnsiTheme="minorBidi"/>
          <w:sz w:val="48"/>
          <w:szCs w:val="48"/>
        </w:rPr>
      </w:pPr>
      <w:r w:rsidRPr="00583D6E">
        <w:rPr>
          <w:rFonts w:asciiTheme="minorBidi" w:hAnsiTheme="minorBidi"/>
          <w:b/>
          <w:bCs/>
          <w:sz w:val="48"/>
          <w:szCs w:val="48"/>
        </w:rPr>
        <w:t>Student Number:</w:t>
      </w:r>
      <w:r w:rsidR="00D47EDA" w:rsidRPr="00D47EDA">
        <w:rPr>
          <w:rFonts w:asciiTheme="minorBidi" w:hAnsiTheme="minorBidi"/>
          <w:sz w:val="48"/>
          <w:szCs w:val="48"/>
        </w:rPr>
        <w:t xml:space="preserve"> 2529390</w:t>
      </w:r>
    </w:p>
    <w:p w14:paraId="482FED95" w14:textId="77777777" w:rsidR="00583D6E" w:rsidRPr="00583D6E" w:rsidRDefault="00583D6E" w:rsidP="00583D6E">
      <w:pPr>
        <w:rPr>
          <w:rFonts w:asciiTheme="minorBidi" w:hAnsiTheme="minorBidi"/>
          <w:b/>
          <w:bCs/>
          <w:sz w:val="48"/>
          <w:szCs w:val="48"/>
        </w:rPr>
      </w:pPr>
    </w:p>
    <w:p w14:paraId="1460B153" w14:textId="501DF10F" w:rsidR="00583D6E" w:rsidRPr="00D47EDA" w:rsidRDefault="00583D6E" w:rsidP="00583D6E">
      <w:pPr>
        <w:rPr>
          <w:rFonts w:ascii="Arial" w:hAnsi="Arial" w:cs="Arial"/>
          <w:sz w:val="48"/>
          <w:szCs w:val="48"/>
        </w:rPr>
      </w:pPr>
      <w:r w:rsidRPr="00583D6E">
        <w:rPr>
          <w:rFonts w:asciiTheme="minorBidi" w:hAnsiTheme="minorBidi"/>
          <w:b/>
          <w:bCs/>
          <w:sz w:val="48"/>
          <w:szCs w:val="48"/>
        </w:rPr>
        <w:t>Lecturer:</w:t>
      </w:r>
      <w:r w:rsidR="00D47EDA">
        <w:rPr>
          <w:rFonts w:asciiTheme="minorBidi" w:hAnsiTheme="minorBidi"/>
          <w:b/>
          <w:bCs/>
          <w:sz w:val="48"/>
          <w:szCs w:val="48"/>
        </w:rPr>
        <w:t xml:space="preserve"> </w:t>
      </w:r>
      <w:r w:rsidR="00D47EDA">
        <w:rPr>
          <w:rFonts w:ascii="Arial" w:hAnsi="Arial" w:cs="Arial"/>
          <w:sz w:val="48"/>
          <w:szCs w:val="48"/>
        </w:rPr>
        <w:t>Scott James</w:t>
      </w:r>
    </w:p>
    <w:p w14:paraId="327EB992" w14:textId="77777777" w:rsidR="00583D6E" w:rsidRPr="00583D6E" w:rsidRDefault="00583D6E" w:rsidP="00583D6E">
      <w:pPr>
        <w:rPr>
          <w:rFonts w:asciiTheme="minorBidi" w:hAnsiTheme="minorBidi"/>
          <w:b/>
          <w:bCs/>
          <w:sz w:val="48"/>
          <w:szCs w:val="48"/>
        </w:rPr>
      </w:pPr>
    </w:p>
    <w:p w14:paraId="579C5202" w14:textId="30BAC208" w:rsidR="00583D6E" w:rsidRPr="00583D6E" w:rsidRDefault="00583D6E" w:rsidP="00583D6E">
      <w:pPr>
        <w:rPr>
          <w:rFonts w:asciiTheme="minorBidi" w:hAnsiTheme="minorBidi"/>
          <w:sz w:val="48"/>
          <w:szCs w:val="48"/>
        </w:rPr>
      </w:pPr>
      <w:r w:rsidRPr="00583D6E">
        <w:rPr>
          <w:rFonts w:asciiTheme="minorBidi" w:hAnsiTheme="minorBidi"/>
          <w:b/>
          <w:bCs/>
          <w:sz w:val="48"/>
          <w:szCs w:val="48"/>
        </w:rPr>
        <w:t xml:space="preserve">Deadline: </w:t>
      </w:r>
      <w:r w:rsidRPr="00583D6E">
        <w:rPr>
          <w:rFonts w:asciiTheme="minorBidi" w:hAnsiTheme="minorBidi"/>
          <w:sz w:val="48"/>
          <w:szCs w:val="48"/>
        </w:rPr>
        <w:t>Friday 12</w:t>
      </w:r>
      <w:r w:rsidRPr="00583D6E">
        <w:rPr>
          <w:rFonts w:asciiTheme="minorBidi" w:hAnsiTheme="minorBidi"/>
          <w:sz w:val="48"/>
          <w:szCs w:val="48"/>
          <w:vertAlign w:val="superscript"/>
        </w:rPr>
        <w:t>th</w:t>
      </w:r>
      <w:r w:rsidRPr="00583D6E">
        <w:rPr>
          <w:rFonts w:asciiTheme="minorBidi" w:hAnsiTheme="minorBidi"/>
          <w:sz w:val="48"/>
          <w:szCs w:val="48"/>
        </w:rPr>
        <w:t xml:space="preserve"> June 2026 23.59PM</w:t>
      </w:r>
    </w:p>
    <w:p w14:paraId="4B0717D3" w14:textId="77777777" w:rsidR="00583D6E" w:rsidRDefault="00583D6E" w:rsidP="00583D6E">
      <w:pPr>
        <w:rPr>
          <w:sz w:val="48"/>
          <w:szCs w:val="48"/>
        </w:rPr>
      </w:pPr>
    </w:p>
    <w:p w14:paraId="488065A8" w14:textId="77777777" w:rsidR="00583D6E" w:rsidRDefault="00583D6E" w:rsidP="00583D6E">
      <w:pPr>
        <w:rPr>
          <w:rFonts w:ascii="Aptos" w:hAnsi="Aptos"/>
          <w:b/>
          <w:bCs/>
          <w:sz w:val="32"/>
          <w:szCs w:val="32"/>
        </w:rPr>
      </w:pPr>
    </w:p>
    <w:p w14:paraId="013F2F4F" w14:textId="77777777" w:rsidR="00583D6E" w:rsidRDefault="00583D6E" w:rsidP="00583D6E">
      <w:pPr>
        <w:rPr>
          <w:rFonts w:ascii="Arial" w:hAnsi="Arial" w:cs="Arial"/>
          <w:b/>
          <w:bCs/>
        </w:rPr>
      </w:pPr>
    </w:p>
    <w:p w14:paraId="18D90C9A" w14:textId="6C227714" w:rsidR="00583D6E" w:rsidRPr="009F24C9" w:rsidRDefault="00583D6E" w:rsidP="00583D6E">
      <w:pPr>
        <w:rPr>
          <w:rFonts w:ascii="Arial" w:hAnsi="Arial" w:cs="Arial"/>
          <w:b/>
          <w:bCs/>
        </w:rPr>
      </w:pPr>
      <w:r w:rsidRPr="009F24C9">
        <w:rPr>
          <w:rFonts w:ascii="Arial" w:hAnsi="Arial" w:cs="Arial"/>
          <w:b/>
          <w:bCs/>
        </w:rPr>
        <w:lastRenderedPageBreak/>
        <w:t>AI Acknowledgement</w:t>
      </w:r>
    </w:p>
    <w:p w14:paraId="7DFD7499" w14:textId="0BFECB81" w:rsidR="00583D6E" w:rsidRPr="00D47EDA" w:rsidRDefault="00583D6E" w:rsidP="00583D6E">
      <w:pPr>
        <w:rPr>
          <w:rFonts w:ascii="Arial" w:hAnsi="Arial" w:cs="Arial"/>
        </w:rPr>
      </w:pPr>
      <w:r w:rsidRPr="009F24C9">
        <w:rPr>
          <w:rFonts w:ascii="Arial" w:hAnsi="Arial" w:cs="Arial"/>
        </w:rPr>
        <w:t xml:space="preserve">I acknowledge the use of </w:t>
      </w:r>
      <w:r w:rsidR="00D47EDA" w:rsidRPr="00D47EDA">
        <w:rPr>
          <w:rFonts w:ascii="Arial" w:hAnsi="Arial" w:cs="Arial"/>
        </w:rPr>
        <w:t>Gemini</w:t>
      </w:r>
      <w:r w:rsidRPr="009F24C9">
        <w:rPr>
          <w:rFonts w:ascii="Arial" w:hAnsi="Arial" w:cs="Arial"/>
        </w:rPr>
        <w:t xml:space="preserve"> </w:t>
      </w:r>
      <w:r w:rsidR="00D47EDA">
        <w:rPr>
          <w:rFonts w:ascii="Arial" w:hAnsi="Arial" w:cs="Arial"/>
        </w:rPr>
        <w:t xml:space="preserve">(gemini.google.com/) </w:t>
      </w:r>
      <w:r w:rsidRPr="009F24C9">
        <w:rPr>
          <w:rFonts w:ascii="Arial" w:hAnsi="Arial" w:cs="Arial"/>
        </w:rPr>
        <w:t xml:space="preserve">on </w:t>
      </w:r>
      <w:r w:rsidR="00D47EDA">
        <w:rPr>
          <w:rFonts w:ascii="Arial" w:hAnsi="Arial" w:cs="Arial"/>
        </w:rPr>
        <w:t>6</w:t>
      </w:r>
      <w:r w:rsidR="00D47EDA" w:rsidRPr="00D47EDA">
        <w:rPr>
          <w:rFonts w:ascii="Arial" w:hAnsi="Arial" w:cs="Arial"/>
          <w:vertAlign w:val="superscript"/>
        </w:rPr>
        <w:t>th</w:t>
      </w:r>
      <w:r w:rsidR="00D47EDA">
        <w:rPr>
          <w:rFonts w:ascii="Arial" w:hAnsi="Arial" w:cs="Arial"/>
        </w:rPr>
        <w:t xml:space="preserve"> of June 2026</w:t>
      </w:r>
      <w:r w:rsidRPr="009F24C9">
        <w:rPr>
          <w:rFonts w:ascii="Arial" w:hAnsi="Arial" w:cs="Arial"/>
        </w:rPr>
        <w:t xml:space="preserve"> to support </w:t>
      </w:r>
      <w:r w:rsidR="00D47EDA">
        <w:rPr>
          <w:rFonts w:ascii="Arial" w:hAnsi="Arial" w:cs="Arial"/>
        </w:rPr>
        <w:t>planning and structuring this reflective essay.</w:t>
      </w:r>
    </w:p>
    <w:p w14:paraId="7F6F04D1" w14:textId="4A9F896B" w:rsidR="00583D6E" w:rsidRPr="00B63BCF" w:rsidRDefault="00583D6E" w:rsidP="00583D6E">
      <w:pPr>
        <w:rPr>
          <w:rFonts w:ascii="Arial" w:hAnsi="Arial" w:cs="Arial"/>
        </w:rPr>
      </w:pPr>
      <w:r w:rsidRPr="00B63BCF">
        <w:rPr>
          <w:rFonts w:ascii="Arial" w:hAnsi="Arial" w:cs="Arial"/>
        </w:rPr>
        <w:t>Prompt(s) used</w:t>
      </w:r>
      <w:r w:rsidR="00B63BCF">
        <w:rPr>
          <w:rFonts w:ascii="Arial" w:hAnsi="Arial" w:cs="Arial"/>
        </w:rPr>
        <w:t>:</w:t>
      </w:r>
    </w:p>
    <w:p w14:paraId="6118D437" w14:textId="2D0B6C08" w:rsidR="00583D6E" w:rsidRPr="00B63BCF" w:rsidRDefault="00B63BCF" w:rsidP="00583D6E">
      <w:pPr>
        <w:numPr>
          <w:ilvl w:val="0"/>
          <w:numId w:val="1"/>
        </w:numPr>
        <w:rPr>
          <w:rFonts w:ascii="Arial" w:hAnsi="Arial" w:cs="Arial"/>
          <w:i/>
          <w:iCs/>
        </w:rPr>
      </w:pPr>
      <w:r w:rsidRPr="00B63BCF">
        <w:rPr>
          <w:rFonts w:ascii="Arial" w:hAnsi="Arial" w:cs="Arial"/>
          <w:i/>
          <w:iCs/>
        </w:rPr>
        <w:t>“Help me structure a reflective essay using Gibbs Reflective Cycle.”</w:t>
      </w:r>
    </w:p>
    <w:p w14:paraId="1092196D" w14:textId="6A62DCEF" w:rsidR="00583D6E" w:rsidRPr="009F24C9" w:rsidRDefault="00583D6E" w:rsidP="00583D6E">
      <w:pPr>
        <w:rPr>
          <w:rFonts w:ascii="Arial" w:hAnsi="Arial" w:cs="Arial"/>
        </w:rPr>
        <w:sectPr w:rsidR="00583D6E" w:rsidRPr="009F24C9" w:rsidSect="00583D6E">
          <w:pgSz w:w="11906" w:h="16838"/>
          <w:pgMar w:top="1440" w:right="1440" w:bottom="1440" w:left="1440" w:header="708" w:footer="708" w:gutter="0"/>
          <w:cols w:space="708"/>
          <w:docGrid w:linePitch="360"/>
        </w:sectPr>
      </w:pPr>
      <w:r w:rsidRPr="009F24C9">
        <w:rPr>
          <w:rFonts w:ascii="Arial" w:hAnsi="Arial" w:cs="Arial"/>
        </w:rPr>
        <w:t>I confirm that I have not presented any AI-generated text as my own work.</w:t>
      </w:r>
    </w:p>
    <w:p w14:paraId="4B829749" w14:textId="26C14581" w:rsidR="00583D6E" w:rsidRDefault="00583D6E" w:rsidP="00F100AD">
      <w:pPr>
        <w:rPr>
          <w:rFonts w:ascii="Arial" w:hAnsi="Arial" w:cs="Arial"/>
          <w:b/>
          <w:bCs/>
        </w:rPr>
      </w:pPr>
      <w:r w:rsidRPr="00583D6E">
        <w:rPr>
          <w:rFonts w:ascii="Arial" w:hAnsi="Arial" w:cs="Arial"/>
          <w:b/>
          <w:bCs/>
        </w:rPr>
        <w:lastRenderedPageBreak/>
        <w:t xml:space="preserve">Introduction </w:t>
      </w:r>
    </w:p>
    <w:p w14:paraId="055E27CD" w14:textId="3FDB4B14" w:rsidR="00F100AD" w:rsidRDefault="00F100AD" w:rsidP="00F100AD">
      <w:pPr>
        <w:rPr>
          <w:rFonts w:ascii="Arial" w:hAnsi="Arial" w:cs="Arial"/>
          <w:b/>
          <w:bCs/>
        </w:rPr>
      </w:pPr>
    </w:p>
    <w:p w14:paraId="467C0DAA" w14:textId="3A0D6A69" w:rsidR="00F100AD" w:rsidRDefault="00F100AD" w:rsidP="00F100AD">
      <w:pPr>
        <w:rPr>
          <w:rFonts w:ascii="Arial" w:hAnsi="Arial" w:cs="Arial"/>
        </w:rPr>
      </w:pPr>
      <w:r>
        <w:rPr>
          <w:rFonts w:ascii="Arial" w:hAnsi="Arial" w:cs="Arial"/>
          <w:b/>
          <w:bCs/>
        </w:rPr>
        <w:tab/>
      </w:r>
      <w:r>
        <w:rPr>
          <w:rFonts w:ascii="Arial" w:hAnsi="Arial" w:cs="Arial"/>
        </w:rPr>
        <w:t>Choosing the right career path and keeping up with professional growth can be a real challenge. This is a reflection on my own career journey so far and my plans for future development. The main reason for doing this is to take a proper look a</w:t>
      </w:r>
      <w:r w:rsidR="00F56A09">
        <w:rPr>
          <w:rFonts w:ascii="Arial" w:hAnsi="Arial" w:cs="Arial"/>
        </w:rPr>
        <w:t>t my past experiences, figure out what I am good at, and see where I still need to improve. To help keep this essay structured and clear, I am going to use Gibbs’ Reflective Cycle (1988). This model will help me break down my experiences from what happened to what I can do better next time. To really make sense of my journey, I will also be applying three specific theories: SWOT analysis, Myers-Briggs personality theory, and Holland’s career theory.</w:t>
      </w:r>
      <w:r w:rsidR="00AA05CF">
        <w:rPr>
          <w:rFonts w:ascii="Arial" w:hAnsi="Arial" w:cs="Arial"/>
        </w:rPr>
        <w:t xml:space="preserve"> Using these ideas together will help me understand my weaknesses, my strengths and what path to choose for the best.</w:t>
      </w:r>
      <w:r w:rsidR="00F56A09">
        <w:rPr>
          <w:rFonts w:ascii="Arial" w:hAnsi="Arial" w:cs="Arial"/>
        </w:rPr>
        <w:t xml:space="preserve"> By looking back at my choices through these models, I hope to come up with a solid plan for future career.</w:t>
      </w:r>
    </w:p>
    <w:p w14:paraId="43374E0D" w14:textId="77777777" w:rsidR="00F26B1D" w:rsidRPr="00F100AD" w:rsidRDefault="00F26B1D" w:rsidP="00F100AD">
      <w:pPr>
        <w:rPr>
          <w:rFonts w:ascii="Arial" w:hAnsi="Arial" w:cs="Arial"/>
        </w:rPr>
      </w:pPr>
    </w:p>
    <w:p w14:paraId="61196C1E" w14:textId="30A740B5" w:rsidR="00583D6E" w:rsidRPr="00F26B1D" w:rsidRDefault="00583D6E" w:rsidP="00F26B1D">
      <w:pPr>
        <w:pStyle w:val="ListParagraph"/>
        <w:numPr>
          <w:ilvl w:val="0"/>
          <w:numId w:val="19"/>
        </w:numPr>
        <w:rPr>
          <w:rFonts w:ascii="Arial" w:hAnsi="Arial" w:cs="Arial"/>
          <w:b/>
          <w:bCs/>
        </w:rPr>
      </w:pPr>
      <w:r w:rsidRPr="00F26B1D">
        <w:rPr>
          <w:rFonts w:ascii="Arial" w:hAnsi="Arial" w:cs="Arial"/>
          <w:b/>
          <w:bCs/>
        </w:rPr>
        <w:t xml:space="preserve">Description </w:t>
      </w:r>
    </w:p>
    <w:p w14:paraId="3061BD48" w14:textId="77777777" w:rsidR="00F26B1D" w:rsidRDefault="00F26B1D" w:rsidP="00F26B1D">
      <w:pPr>
        <w:pStyle w:val="ListParagraph"/>
        <w:rPr>
          <w:rFonts w:ascii="Arial" w:hAnsi="Arial" w:cs="Arial"/>
        </w:rPr>
      </w:pPr>
    </w:p>
    <w:p w14:paraId="10FE67C5" w14:textId="1BB4B483" w:rsidR="00F26B1D" w:rsidRPr="00B47E02" w:rsidRDefault="00F26B1D" w:rsidP="00B47E02">
      <w:pPr>
        <w:rPr>
          <w:rFonts w:ascii="Arial" w:hAnsi="Arial" w:cs="Arial"/>
        </w:rPr>
      </w:pPr>
      <w:r w:rsidRPr="00B47E02">
        <w:rPr>
          <w:rFonts w:ascii="Arial" w:hAnsi="Arial" w:cs="Arial"/>
        </w:rPr>
        <w:t xml:space="preserve">My career journey started after high school at a mattress factory, a job I genuinely did not like at all because I was young and didn’t know how to handle a workplace. I then moved to a frozen food warehouse called </w:t>
      </w:r>
      <w:proofErr w:type="spellStart"/>
      <w:r w:rsidRPr="00B47E02">
        <w:rPr>
          <w:rFonts w:ascii="Arial" w:hAnsi="Arial" w:cs="Arial"/>
        </w:rPr>
        <w:t>Macromex</w:t>
      </w:r>
      <w:proofErr w:type="spellEnd"/>
      <w:r w:rsidRPr="00B47E02">
        <w:rPr>
          <w:rFonts w:ascii="Arial" w:hAnsi="Arial" w:cs="Arial"/>
        </w:rPr>
        <w:t xml:space="preserve"> as a picker. I really liked this role and stayed for two and a half years, gaining stability and a good work ethic.</w:t>
      </w:r>
    </w:p>
    <w:p w14:paraId="3BEBE7E9" w14:textId="47884880" w:rsidR="00F26B1D" w:rsidRPr="00B47E02" w:rsidRDefault="00F26B1D" w:rsidP="00B47E02">
      <w:pPr>
        <w:rPr>
          <w:rFonts w:ascii="Arial" w:hAnsi="Arial" w:cs="Arial"/>
        </w:rPr>
      </w:pPr>
      <w:r w:rsidRPr="00B47E02">
        <w:rPr>
          <w:rFonts w:ascii="Arial" w:hAnsi="Arial" w:cs="Arial"/>
        </w:rPr>
        <w:t xml:space="preserve">The biggest turning point was leaving my home country to move to the UK for better opportunities. My first UK job was in a meat production warehouse called </w:t>
      </w:r>
      <w:proofErr w:type="spellStart"/>
      <w:r w:rsidRPr="00B47E02">
        <w:rPr>
          <w:rFonts w:ascii="Arial" w:hAnsi="Arial" w:cs="Arial"/>
        </w:rPr>
        <w:t>Dunbia</w:t>
      </w:r>
      <w:proofErr w:type="spellEnd"/>
      <w:r w:rsidRPr="00B47E02">
        <w:rPr>
          <w:rFonts w:ascii="Arial" w:hAnsi="Arial" w:cs="Arial"/>
        </w:rPr>
        <w:t>. This was a great step up as I got the opportunity to grow into a team leader role, managing and coordinating my own team. However, after a while, the excessive pressure became too much, so I decided to make a change for my own well-being.</w:t>
      </w:r>
    </w:p>
    <w:p w14:paraId="35CA8EA4" w14:textId="27C49830" w:rsidR="00F26B1D" w:rsidRPr="00B47E02" w:rsidRDefault="00F26B1D" w:rsidP="00B47E02">
      <w:pPr>
        <w:rPr>
          <w:rFonts w:ascii="Arial" w:hAnsi="Arial" w:cs="Arial"/>
        </w:rPr>
      </w:pPr>
      <w:r w:rsidRPr="00B47E02">
        <w:rPr>
          <w:rFonts w:ascii="Arial" w:hAnsi="Arial" w:cs="Arial"/>
        </w:rPr>
        <w:t xml:space="preserve">I moved into the delivery universe, taking a job with Amazon. I have been in this role for four years now, and I still have it today. While it has given me great stability, staying here for this long has made me realize that I am ready for next step. This entire journey, from factory work </w:t>
      </w:r>
      <w:r w:rsidR="00DD73E1" w:rsidRPr="00B47E02">
        <w:rPr>
          <w:rFonts w:ascii="Arial" w:hAnsi="Arial" w:cs="Arial"/>
        </w:rPr>
        <w:t>to leadership and delivery, is what has pushed me to focus seriously on my future career development.</w:t>
      </w:r>
    </w:p>
    <w:p w14:paraId="5E1EC6EC" w14:textId="77777777" w:rsidR="005E63B5" w:rsidRPr="00F26B1D" w:rsidRDefault="005E63B5" w:rsidP="00F26B1D">
      <w:pPr>
        <w:pStyle w:val="ListParagraph"/>
        <w:ind w:left="1440"/>
        <w:rPr>
          <w:rFonts w:ascii="Arial" w:hAnsi="Arial" w:cs="Arial"/>
        </w:rPr>
      </w:pPr>
    </w:p>
    <w:p w14:paraId="44C569CC" w14:textId="753489FF" w:rsidR="00583D6E" w:rsidRPr="005E63B5" w:rsidRDefault="00583D6E" w:rsidP="005E63B5">
      <w:pPr>
        <w:pStyle w:val="ListParagraph"/>
        <w:numPr>
          <w:ilvl w:val="0"/>
          <w:numId w:val="19"/>
        </w:numPr>
        <w:rPr>
          <w:rFonts w:ascii="Arial" w:hAnsi="Arial" w:cs="Arial"/>
          <w:b/>
          <w:bCs/>
        </w:rPr>
      </w:pPr>
      <w:r w:rsidRPr="005E63B5">
        <w:rPr>
          <w:rFonts w:ascii="Arial" w:hAnsi="Arial" w:cs="Arial"/>
          <w:b/>
          <w:bCs/>
        </w:rPr>
        <w:t xml:space="preserve">Feelings </w:t>
      </w:r>
    </w:p>
    <w:p w14:paraId="44AB2844" w14:textId="77777777" w:rsidR="005E63B5" w:rsidRDefault="005E63B5" w:rsidP="005E63B5">
      <w:pPr>
        <w:pStyle w:val="ListParagraph"/>
        <w:rPr>
          <w:rFonts w:ascii="Arial" w:hAnsi="Arial" w:cs="Arial"/>
        </w:rPr>
      </w:pPr>
    </w:p>
    <w:p w14:paraId="5741E6E7" w14:textId="6F350BC8" w:rsidR="005E63B5" w:rsidRPr="00B47E02" w:rsidRDefault="005E63B5" w:rsidP="00B47E02">
      <w:pPr>
        <w:rPr>
          <w:rFonts w:ascii="Arial" w:hAnsi="Arial" w:cs="Arial"/>
        </w:rPr>
      </w:pPr>
      <w:r w:rsidRPr="00B47E02">
        <w:rPr>
          <w:rFonts w:ascii="Arial" w:hAnsi="Arial" w:cs="Arial"/>
        </w:rPr>
        <w:t xml:space="preserve">Looking back at the start of my journey, my feelings changed a lot depending on where I was working. When I was at the mattress factory, my confidence was incredibly low. I felt completely unmotivated and miserable because I did not understand how to adapt to working life, which made me feel very uncertain about my future. Moving to the frozen food warehouse was a massive relief. For those two </w:t>
      </w:r>
      <w:r w:rsidRPr="00B47E02">
        <w:rPr>
          <w:rFonts w:ascii="Arial" w:hAnsi="Arial" w:cs="Arial"/>
        </w:rPr>
        <w:lastRenderedPageBreak/>
        <w:t xml:space="preserve">and a half </w:t>
      </w:r>
      <w:r w:rsidR="00B47E02" w:rsidRPr="00B47E02">
        <w:rPr>
          <w:rFonts w:ascii="Arial" w:hAnsi="Arial" w:cs="Arial"/>
        </w:rPr>
        <w:t xml:space="preserve">years </w:t>
      </w:r>
      <w:r w:rsidRPr="00B47E02">
        <w:rPr>
          <w:rFonts w:ascii="Arial" w:hAnsi="Arial" w:cs="Arial"/>
        </w:rPr>
        <w:t>I worked there I felt much happier, secure, and motivated because I finally enjoyed what I was doing.</w:t>
      </w:r>
    </w:p>
    <w:p w14:paraId="446BA5C1" w14:textId="4860B13D" w:rsidR="005E63B5" w:rsidRPr="00B47E02" w:rsidRDefault="005E63B5" w:rsidP="00B47E02">
      <w:pPr>
        <w:rPr>
          <w:rFonts w:ascii="Arial" w:hAnsi="Arial" w:cs="Arial"/>
        </w:rPr>
      </w:pPr>
      <w:r w:rsidRPr="00B47E02">
        <w:rPr>
          <w:rFonts w:ascii="Arial" w:hAnsi="Arial" w:cs="Arial"/>
        </w:rPr>
        <w:t>When I moved to the UK, those feelings of uncertainty came back because everything was new. However, landing the job at the meat production</w:t>
      </w:r>
      <w:r w:rsidR="001F1206" w:rsidRPr="00B47E02">
        <w:rPr>
          <w:rFonts w:ascii="Arial" w:hAnsi="Arial" w:cs="Arial"/>
        </w:rPr>
        <w:t xml:space="preserve"> warehouse and being promoted to a team leader gave my confidence a massive boost. I felt proud and motivated to lead others, but over time, that pride turned into heavy stress. The excessive pressure of the role and also covering missing team members daily started to make me feel anxious and overwhelmed every day, which is why I knew I had to leave.</w:t>
      </w:r>
    </w:p>
    <w:p w14:paraId="766BEBDA" w14:textId="55AE4EA2" w:rsidR="001F1206" w:rsidRPr="00B47E02" w:rsidRDefault="001F1206" w:rsidP="00B47E02">
      <w:pPr>
        <w:rPr>
          <w:rFonts w:ascii="Arial" w:hAnsi="Arial" w:cs="Arial"/>
        </w:rPr>
      </w:pPr>
      <w:r w:rsidRPr="00B47E02">
        <w:rPr>
          <w:rFonts w:ascii="Arial" w:hAnsi="Arial" w:cs="Arial"/>
        </w:rPr>
        <w:t>Joining Amazon brought back a great sense of peace and stability for me. For the last four years, I felt safe and comfortable in this role. But lately, I’ve started to feel a bit restless and stuck. While I am grateful for the steady job, my motivation has shifted; I feel a strong desire to push myself again and achieve something more, which is why I am focusing now on my long-term development.</w:t>
      </w:r>
    </w:p>
    <w:p w14:paraId="7D2AA70D" w14:textId="77777777" w:rsidR="001F1206" w:rsidRDefault="001F1206" w:rsidP="005E63B5">
      <w:pPr>
        <w:pStyle w:val="ListParagraph"/>
        <w:ind w:firstLine="720"/>
        <w:rPr>
          <w:rFonts w:ascii="Arial" w:hAnsi="Arial" w:cs="Arial"/>
        </w:rPr>
      </w:pPr>
    </w:p>
    <w:p w14:paraId="47ECA6B7" w14:textId="77777777" w:rsidR="001F1206" w:rsidRPr="005E63B5" w:rsidRDefault="001F1206" w:rsidP="005E63B5">
      <w:pPr>
        <w:pStyle w:val="ListParagraph"/>
        <w:ind w:firstLine="720"/>
        <w:rPr>
          <w:rFonts w:ascii="Arial" w:hAnsi="Arial" w:cs="Arial"/>
        </w:rPr>
      </w:pPr>
    </w:p>
    <w:p w14:paraId="30A6B197" w14:textId="6A1D8CD6" w:rsidR="00C85E72" w:rsidRDefault="00583D6E" w:rsidP="00C85E72">
      <w:pPr>
        <w:pStyle w:val="ListParagraph"/>
        <w:numPr>
          <w:ilvl w:val="0"/>
          <w:numId w:val="19"/>
        </w:numPr>
        <w:rPr>
          <w:rFonts w:ascii="Arial" w:hAnsi="Arial" w:cs="Arial"/>
          <w:b/>
          <w:bCs/>
        </w:rPr>
      </w:pPr>
      <w:r w:rsidRPr="00C85E72">
        <w:rPr>
          <w:rFonts w:ascii="Arial" w:hAnsi="Arial" w:cs="Arial"/>
          <w:b/>
          <w:bCs/>
        </w:rPr>
        <w:t xml:space="preserve">Evaluation </w:t>
      </w:r>
    </w:p>
    <w:p w14:paraId="20172F58" w14:textId="77777777" w:rsidR="00B47E02" w:rsidRDefault="00B47E02" w:rsidP="00B47E02">
      <w:pPr>
        <w:pStyle w:val="ListParagraph"/>
        <w:rPr>
          <w:rFonts w:ascii="Arial" w:hAnsi="Arial" w:cs="Arial"/>
          <w:b/>
          <w:bCs/>
        </w:rPr>
      </w:pPr>
    </w:p>
    <w:p w14:paraId="5972CBBB" w14:textId="32A4D9B5" w:rsidR="00C85E72" w:rsidRPr="00B47E02" w:rsidRDefault="00C85E72" w:rsidP="00B47E02">
      <w:pPr>
        <w:rPr>
          <w:rFonts w:ascii="Arial" w:hAnsi="Arial" w:cs="Arial"/>
        </w:rPr>
      </w:pPr>
      <w:r w:rsidRPr="00B47E02">
        <w:rPr>
          <w:rFonts w:ascii="Arial" w:hAnsi="Arial" w:cs="Arial"/>
        </w:rPr>
        <w:t>When I evaluate my career journey so far, there have been both positive experiences and clear challenges. On the positive side, I have proven to myself that I am highly adaptable. Leaving my home country, adjusting to life in the UK, and stepping up into a team leader role shows that I can handle big cha</w:t>
      </w:r>
      <w:r w:rsidR="00B47E02" w:rsidRPr="00B47E02">
        <w:rPr>
          <w:rFonts w:ascii="Arial" w:hAnsi="Arial" w:cs="Arial"/>
        </w:rPr>
        <w:t>nges</w:t>
      </w:r>
      <w:r w:rsidRPr="00B47E02">
        <w:rPr>
          <w:rFonts w:ascii="Arial" w:hAnsi="Arial" w:cs="Arial"/>
        </w:rPr>
        <w:t xml:space="preserve"> and take on real responsibility. Also, staying at Amazon for four years shows that I am reliable and capable of maintaining long-term employment.</w:t>
      </w:r>
    </w:p>
    <w:p w14:paraId="7667B942" w14:textId="74342AB0" w:rsidR="00C85E72" w:rsidRPr="00B47E02" w:rsidRDefault="00C85E72" w:rsidP="00B47E02">
      <w:pPr>
        <w:rPr>
          <w:rFonts w:ascii="Arial" w:hAnsi="Arial" w:cs="Arial"/>
        </w:rPr>
      </w:pPr>
      <w:r w:rsidRPr="00B47E02">
        <w:rPr>
          <w:rFonts w:ascii="Arial" w:hAnsi="Arial" w:cs="Arial"/>
        </w:rPr>
        <w:t>However, the main challenges I faced were dealing with excessive workplace pressure and knowing when a job was no longer right for my well-being. During our recent class activities where we completed career self-assessments, I had the chance to look deeper at these experiences. A key strength identified through my SWOT analysis was my strong work ethic</w:t>
      </w:r>
      <w:r w:rsidR="00B17F39" w:rsidRPr="00B47E02">
        <w:rPr>
          <w:rFonts w:ascii="Arial" w:hAnsi="Arial" w:cs="Arial"/>
        </w:rPr>
        <w:t xml:space="preserve"> and my ability to lead and coordinate others under normal conditions. I realised that my time as a team leader actually gave me great management skills that I can use in the future.</w:t>
      </w:r>
    </w:p>
    <w:p w14:paraId="62A33E59" w14:textId="5AC3F96D" w:rsidR="00B17F39" w:rsidRPr="00B47E02" w:rsidRDefault="00B17F39" w:rsidP="00B47E02">
      <w:pPr>
        <w:rPr>
          <w:rFonts w:ascii="Arial" w:hAnsi="Arial" w:cs="Arial"/>
        </w:rPr>
      </w:pPr>
      <w:r w:rsidRPr="00B47E02">
        <w:rPr>
          <w:rFonts w:ascii="Arial" w:hAnsi="Arial" w:cs="Arial"/>
        </w:rPr>
        <w:t>On the other hand, a weakness in my development has been a lack of confidence when things get overwhelming, alongside a tendency to stay in my comfort zone for too long, which is why I’ve been at Amazon for four years without progressing. The SWOT activity in the class really helped me see that while stability is good, letting a fear of pressure keep me from trying new things is holding my career back. Evaluating these good and bad points has made it clear that I need to</w:t>
      </w:r>
      <w:r w:rsidR="005F2A7E" w:rsidRPr="00B47E02">
        <w:rPr>
          <w:rFonts w:ascii="Arial" w:hAnsi="Arial" w:cs="Arial"/>
        </w:rPr>
        <w:t xml:space="preserve"> </w:t>
      </w:r>
      <w:r w:rsidRPr="00B47E02">
        <w:rPr>
          <w:rFonts w:ascii="Arial" w:hAnsi="Arial" w:cs="Arial"/>
        </w:rPr>
        <w:t>build up my resilience so I can take on better roles without burning out.</w:t>
      </w:r>
    </w:p>
    <w:p w14:paraId="5EDBAB92" w14:textId="77777777" w:rsidR="00B17F39" w:rsidRPr="00C85E72" w:rsidRDefault="00B17F39" w:rsidP="00C85E72">
      <w:pPr>
        <w:pStyle w:val="ListParagraph"/>
        <w:ind w:left="1440"/>
        <w:rPr>
          <w:rFonts w:ascii="Arial" w:hAnsi="Arial" w:cs="Arial"/>
        </w:rPr>
      </w:pPr>
    </w:p>
    <w:p w14:paraId="3586A6C9" w14:textId="11E800AA" w:rsidR="00583D6E" w:rsidRDefault="00B47E02" w:rsidP="005F2A7E">
      <w:pPr>
        <w:rPr>
          <w:rFonts w:ascii="Arial" w:hAnsi="Arial" w:cs="Arial"/>
          <w:b/>
          <w:bCs/>
        </w:rPr>
      </w:pPr>
      <w:r>
        <w:rPr>
          <w:rFonts w:ascii="Arial" w:hAnsi="Arial" w:cs="Arial"/>
          <w:b/>
          <w:bCs/>
        </w:rPr>
        <w:lastRenderedPageBreak/>
        <w:t xml:space="preserve">       </w:t>
      </w:r>
      <w:r w:rsidR="00583D6E" w:rsidRPr="00583D6E">
        <w:rPr>
          <w:rFonts w:ascii="Arial" w:hAnsi="Arial" w:cs="Arial"/>
          <w:b/>
          <w:bCs/>
        </w:rPr>
        <w:t xml:space="preserve">4. Analysis </w:t>
      </w:r>
    </w:p>
    <w:p w14:paraId="6BE30A0F" w14:textId="77777777" w:rsidR="005F2A7E" w:rsidRDefault="005F2A7E" w:rsidP="005F2A7E">
      <w:pPr>
        <w:rPr>
          <w:rFonts w:ascii="Arial" w:hAnsi="Arial" w:cs="Arial"/>
          <w:b/>
          <w:bCs/>
        </w:rPr>
      </w:pPr>
    </w:p>
    <w:p w14:paraId="78A0E42C" w14:textId="2EABE818" w:rsidR="005F2A7E" w:rsidRDefault="005F2A7E" w:rsidP="00B47E02">
      <w:pPr>
        <w:rPr>
          <w:rFonts w:ascii="Arial" w:hAnsi="Arial" w:cs="Arial"/>
        </w:rPr>
      </w:pPr>
      <w:r>
        <w:rPr>
          <w:rFonts w:ascii="Arial" w:hAnsi="Arial" w:cs="Arial"/>
        </w:rPr>
        <w:t xml:space="preserve">To truly understand my career journey, I need to look back at my experiences through the theories </w:t>
      </w:r>
      <w:r w:rsidR="006D15AB">
        <w:rPr>
          <w:rFonts w:ascii="Arial" w:hAnsi="Arial" w:cs="Arial"/>
        </w:rPr>
        <w:t>I studied in this module.</w:t>
      </w:r>
    </w:p>
    <w:p w14:paraId="74E1D209" w14:textId="77777777" w:rsidR="006D15AB" w:rsidRPr="005F2A7E" w:rsidRDefault="006D15AB" w:rsidP="005F2A7E">
      <w:pPr>
        <w:rPr>
          <w:rFonts w:ascii="Arial" w:hAnsi="Arial" w:cs="Arial"/>
        </w:rPr>
      </w:pPr>
    </w:p>
    <w:p w14:paraId="4B657927" w14:textId="33251034" w:rsidR="00984DAA" w:rsidRPr="006D15AB" w:rsidRDefault="00984DAA" w:rsidP="006D15AB">
      <w:pPr>
        <w:pStyle w:val="ListParagraph"/>
        <w:numPr>
          <w:ilvl w:val="0"/>
          <w:numId w:val="20"/>
        </w:numPr>
        <w:rPr>
          <w:rFonts w:ascii="Arial" w:hAnsi="Arial" w:cs="Arial"/>
          <w:b/>
          <w:bCs/>
        </w:rPr>
      </w:pPr>
      <w:r w:rsidRPr="006D15AB">
        <w:rPr>
          <w:rFonts w:ascii="Arial" w:hAnsi="Arial" w:cs="Arial"/>
          <w:b/>
          <w:bCs/>
        </w:rPr>
        <w:t>SWOT Analysis</w:t>
      </w:r>
    </w:p>
    <w:p w14:paraId="37BB9A8E" w14:textId="77777777" w:rsidR="006D15AB" w:rsidRDefault="006D15AB" w:rsidP="006D15AB">
      <w:pPr>
        <w:pStyle w:val="ListParagraph"/>
        <w:rPr>
          <w:rFonts w:ascii="Arial" w:hAnsi="Arial" w:cs="Arial"/>
          <w:b/>
          <w:bCs/>
        </w:rPr>
      </w:pPr>
    </w:p>
    <w:p w14:paraId="23375880" w14:textId="5A219065" w:rsidR="006D15AB" w:rsidRPr="00B47E02" w:rsidRDefault="006D15AB" w:rsidP="00B47E02">
      <w:pPr>
        <w:rPr>
          <w:rFonts w:ascii="Arial" w:hAnsi="Arial" w:cs="Arial"/>
        </w:rPr>
      </w:pPr>
      <w:r w:rsidRPr="00B47E02">
        <w:rPr>
          <w:rFonts w:ascii="Arial" w:hAnsi="Arial" w:cs="Arial"/>
        </w:rPr>
        <w:t>Looking back at my SWOT analysis framework (Bradford and Duncan, 2000), it explains why I succeeded and struggled in different roles. My SWOT analysis highlighted strong communication (even though I am an introvert) and leadership skills developed in my time as a team leader. However, it also revealed a weakness in handling excessive workplace pressure, which eventually forced me to leave that role. This shows that my strengths are highly valuable, but I need to manage my weaknesses by finding environments that offer better support.</w:t>
      </w:r>
    </w:p>
    <w:p w14:paraId="279640D3" w14:textId="77777777" w:rsidR="006D15AB" w:rsidRPr="006D15AB" w:rsidRDefault="006D15AB" w:rsidP="006D15AB">
      <w:pPr>
        <w:pStyle w:val="ListParagraph"/>
        <w:rPr>
          <w:rFonts w:ascii="Arial" w:hAnsi="Arial" w:cs="Arial"/>
        </w:rPr>
      </w:pPr>
    </w:p>
    <w:p w14:paraId="0E23859D" w14:textId="0B3E0C84" w:rsidR="006D15AB" w:rsidRDefault="00B47E02" w:rsidP="00B47E02">
      <w:pPr>
        <w:rPr>
          <w:rFonts w:ascii="Arial" w:hAnsi="Arial" w:cs="Arial"/>
          <w:b/>
          <w:bCs/>
        </w:rPr>
      </w:pPr>
      <w:r>
        <w:rPr>
          <w:rFonts w:ascii="Arial" w:hAnsi="Arial" w:cs="Arial"/>
          <w:b/>
          <w:bCs/>
        </w:rPr>
        <w:t xml:space="preserve">     </w:t>
      </w:r>
      <w:r w:rsidR="00984DAA" w:rsidRPr="00984DAA">
        <w:rPr>
          <w:rFonts w:ascii="Arial" w:hAnsi="Arial" w:cs="Arial"/>
          <w:b/>
          <w:bCs/>
        </w:rPr>
        <w:t>2) Myers-Briggs</w:t>
      </w:r>
    </w:p>
    <w:p w14:paraId="3C1A2DB5" w14:textId="7B7444C5" w:rsidR="006D15AB" w:rsidRDefault="006D15AB" w:rsidP="00984DAA">
      <w:pPr>
        <w:rPr>
          <w:rFonts w:ascii="Arial" w:hAnsi="Arial" w:cs="Arial"/>
          <w:b/>
          <w:bCs/>
        </w:rPr>
      </w:pPr>
    </w:p>
    <w:p w14:paraId="4A9B8385" w14:textId="1403E716" w:rsidR="006D15AB" w:rsidRDefault="006D15AB" w:rsidP="00B47E02">
      <w:pPr>
        <w:rPr>
          <w:rFonts w:ascii="Arial" w:hAnsi="Arial" w:cs="Arial"/>
        </w:rPr>
      </w:pPr>
      <w:r>
        <w:rPr>
          <w:rFonts w:ascii="Arial" w:hAnsi="Arial" w:cs="Arial"/>
        </w:rPr>
        <w:t>Applying the Myers-Briggs theory (Briggs Myers</w:t>
      </w:r>
      <w:r w:rsidR="00E4112F">
        <w:rPr>
          <w:rFonts w:ascii="Arial" w:hAnsi="Arial" w:cs="Arial"/>
        </w:rPr>
        <w:t xml:space="preserve"> and Myers</w:t>
      </w:r>
      <w:r>
        <w:rPr>
          <w:rFonts w:ascii="Arial" w:hAnsi="Arial" w:cs="Arial"/>
        </w:rPr>
        <w:t xml:space="preserve">, 1995) helps explain how I react to different workplaces. My Myers-Briggs profile suggests I prefer structured and organised environments, which explains why I liked the clear routines as a picker at </w:t>
      </w:r>
      <w:proofErr w:type="spellStart"/>
      <w:r>
        <w:rPr>
          <w:rFonts w:ascii="Arial" w:hAnsi="Arial" w:cs="Arial"/>
        </w:rPr>
        <w:t>Macromex</w:t>
      </w:r>
      <w:proofErr w:type="spellEnd"/>
      <w:r w:rsidR="00D84966">
        <w:rPr>
          <w:rFonts w:ascii="Arial" w:hAnsi="Arial" w:cs="Arial"/>
        </w:rPr>
        <w:t xml:space="preserve"> and as a delivery driver. However, when I was a team leader, the constant pressure and chaotic environment pushed me too far out of my comfort zone. This theory shows me that while I am capable of leading, I do best when expectations are clear and things are more organised.</w:t>
      </w:r>
    </w:p>
    <w:p w14:paraId="4A6B4CBC" w14:textId="77777777" w:rsidR="00D84966" w:rsidRPr="006D15AB" w:rsidRDefault="00D84966" w:rsidP="00984DAA">
      <w:pPr>
        <w:rPr>
          <w:rFonts w:ascii="Arial" w:hAnsi="Arial" w:cs="Arial"/>
        </w:rPr>
      </w:pPr>
    </w:p>
    <w:p w14:paraId="6BE4FBB2" w14:textId="1F6FEDC9" w:rsidR="00984DAA" w:rsidRPr="00984DAA" w:rsidRDefault="00B47E02" w:rsidP="00984DAA">
      <w:pPr>
        <w:rPr>
          <w:rFonts w:ascii="Arial" w:hAnsi="Arial" w:cs="Arial"/>
          <w:b/>
          <w:bCs/>
        </w:rPr>
      </w:pPr>
      <w:r>
        <w:rPr>
          <w:rFonts w:ascii="Arial" w:hAnsi="Arial" w:cs="Arial"/>
          <w:b/>
          <w:bCs/>
        </w:rPr>
        <w:t xml:space="preserve">      </w:t>
      </w:r>
      <w:r w:rsidR="00984DAA" w:rsidRPr="00984DAA">
        <w:rPr>
          <w:rFonts w:ascii="Arial" w:hAnsi="Arial" w:cs="Arial"/>
          <w:b/>
          <w:bCs/>
        </w:rPr>
        <w:t>3) Holland’s Career Theory</w:t>
      </w:r>
    </w:p>
    <w:p w14:paraId="180849A3" w14:textId="77777777" w:rsidR="00984DAA" w:rsidRDefault="00984DAA" w:rsidP="00984DAA">
      <w:pPr>
        <w:rPr>
          <w:rFonts w:ascii="Arial" w:hAnsi="Arial" w:cs="Arial"/>
        </w:rPr>
      </w:pPr>
    </w:p>
    <w:p w14:paraId="623BF0D5" w14:textId="298B7794" w:rsidR="00D24828" w:rsidRDefault="00BA2C83" w:rsidP="00B47E02">
      <w:pPr>
        <w:rPr>
          <w:rFonts w:ascii="Arial" w:hAnsi="Arial" w:cs="Arial"/>
        </w:rPr>
      </w:pPr>
      <w:r>
        <w:rPr>
          <w:rFonts w:ascii="Arial" w:hAnsi="Arial" w:cs="Arial"/>
        </w:rPr>
        <w:t>Holland’s career theory (Holland,</w:t>
      </w:r>
      <w:r w:rsidR="0045585D">
        <w:rPr>
          <w:rFonts w:ascii="Arial" w:hAnsi="Arial" w:cs="Arial"/>
        </w:rPr>
        <w:t xml:space="preserve"> </w:t>
      </w:r>
      <w:r>
        <w:rPr>
          <w:rFonts w:ascii="Arial" w:hAnsi="Arial" w:cs="Arial"/>
        </w:rPr>
        <w:t>1997) sheds a lot of light on my journey. Using this theory, I identified that I am suited to realistic and enterprising roles that mi</w:t>
      </w:r>
      <w:r w:rsidR="00B47E02">
        <w:rPr>
          <w:rFonts w:ascii="Arial" w:hAnsi="Arial" w:cs="Arial"/>
        </w:rPr>
        <w:t>x</w:t>
      </w:r>
      <w:r>
        <w:rPr>
          <w:rFonts w:ascii="Arial" w:hAnsi="Arial" w:cs="Arial"/>
        </w:rPr>
        <w:t xml:space="preserve"> practical work with leadership. This explains why I felt</w:t>
      </w:r>
      <w:r w:rsidR="00D24828">
        <w:rPr>
          <w:rFonts w:ascii="Arial" w:hAnsi="Arial" w:cs="Arial"/>
        </w:rPr>
        <w:t xml:space="preserve"> dissatisfied in my very first job at the mattress factory, as it did not fit my personality type or career interest at all. In contrast, my warehouse roles gave me the hands-on</w:t>
      </w:r>
      <w:r w:rsidR="000976B1">
        <w:rPr>
          <w:rFonts w:ascii="Arial" w:hAnsi="Arial" w:cs="Arial"/>
        </w:rPr>
        <w:t xml:space="preserve"> </w:t>
      </w:r>
      <w:r w:rsidR="00D24828">
        <w:rPr>
          <w:rFonts w:ascii="Arial" w:hAnsi="Arial" w:cs="Arial"/>
        </w:rPr>
        <w:t>balance I enjoy, while the team leader job gave me good enterprising experience.</w:t>
      </w:r>
    </w:p>
    <w:p w14:paraId="6C2199B9" w14:textId="000558B7" w:rsidR="00BA2C83" w:rsidRDefault="00D24828" w:rsidP="00B47E02">
      <w:pPr>
        <w:rPr>
          <w:rFonts w:ascii="Arial" w:hAnsi="Arial" w:cs="Arial"/>
        </w:rPr>
      </w:pPr>
      <w:r>
        <w:rPr>
          <w:rFonts w:ascii="Arial" w:hAnsi="Arial" w:cs="Arial"/>
        </w:rPr>
        <w:t>Analysing this tells me that my future career goals should combine these ideas looking for roles I can lead but in a structured, practical environment.</w:t>
      </w:r>
      <w:r w:rsidR="00BA2C83">
        <w:rPr>
          <w:rFonts w:ascii="Arial" w:hAnsi="Arial" w:cs="Arial"/>
        </w:rPr>
        <w:t xml:space="preserve"> </w:t>
      </w:r>
    </w:p>
    <w:p w14:paraId="649C94B4" w14:textId="77777777" w:rsidR="00B47E02" w:rsidRPr="00583D6E" w:rsidRDefault="00B47E02" w:rsidP="000976B1">
      <w:pPr>
        <w:ind w:left="720"/>
        <w:rPr>
          <w:rFonts w:ascii="Arial" w:hAnsi="Arial" w:cs="Arial"/>
        </w:rPr>
      </w:pPr>
    </w:p>
    <w:p w14:paraId="2F911159" w14:textId="0E05A542" w:rsidR="00583D6E" w:rsidRPr="00B47E02" w:rsidRDefault="00583D6E" w:rsidP="00B47E02">
      <w:pPr>
        <w:pStyle w:val="ListParagraph"/>
        <w:numPr>
          <w:ilvl w:val="0"/>
          <w:numId w:val="24"/>
        </w:numPr>
        <w:rPr>
          <w:rFonts w:ascii="Arial" w:hAnsi="Arial" w:cs="Arial"/>
          <w:b/>
          <w:bCs/>
        </w:rPr>
      </w:pPr>
      <w:r w:rsidRPr="00B47E02">
        <w:rPr>
          <w:rFonts w:ascii="Arial" w:hAnsi="Arial" w:cs="Arial"/>
          <w:b/>
          <w:bCs/>
        </w:rPr>
        <w:lastRenderedPageBreak/>
        <w:t xml:space="preserve">Conclusion </w:t>
      </w:r>
    </w:p>
    <w:p w14:paraId="264426D8" w14:textId="77777777" w:rsidR="000976B1" w:rsidRDefault="000976B1" w:rsidP="000976B1">
      <w:pPr>
        <w:pStyle w:val="ListParagraph"/>
        <w:rPr>
          <w:rFonts w:ascii="Arial" w:hAnsi="Arial" w:cs="Arial"/>
        </w:rPr>
      </w:pPr>
    </w:p>
    <w:p w14:paraId="6652C953" w14:textId="4B3E6CCE" w:rsidR="000976B1" w:rsidRPr="00B47E02" w:rsidRDefault="000976B1" w:rsidP="00B47E02">
      <w:pPr>
        <w:rPr>
          <w:rFonts w:ascii="Arial" w:hAnsi="Arial" w:cs="Arial"/>
        </w:rPr>
      </w:pPr>
      <w:r w:rsidRPr="00B47E02">
        <w:rPr>
          <w:rFonts w:ascii="Arial" w:hAnsi="Arial" w:cs="Arial"/>
        </w:rPr>
        <w:t>In conclusion, reflecting on my career journey has given me some massive insights into who I am as a worker. I have learned that I am</w:t>
      </w:r>
      <w:r w:rsidR="00B47E02" w:rsidRPr="00B47E02">
        <w:rPr>
          <w:rFonts w:ascii="Arial" w:hAnsi="Arial" w:cs="Arial"/>
        </w:rPr>
        <w:t xml:space="preserve"> a</w:t>
      </w:r>
      <w:r w:rsidRPr="00B47E02">
        <w:rPr>
          <w:rFonts w:ascii="Arial" w:hAnsi="Arial" w:cs="Arial"/>
        </w:rPr>
        <w:t xml:space="preserve"> highly resilient and adaptable person. Moving to the UK and progressing into a leadership role proved that I have genuine capability and strong management skills when given the chance. However, I’ve also learned that I value workplace structure and peace of mind just as much as career progression, which is why I have valued the stability at Amazon for the past four years.</w:t>
      </w:r>
    </w:p>
    <w:p w14:paraId="6823CA97" w14:textId="6F6FBF65" w:rsidR="000976B1" w:rsidRPr="00B47E02" w:rsidRDefault="000976B1" w:rsidP="00B47E02">
      <w:pPr>
        <w:rPr>
          <w:rFonts w:ascii="Arial" w:hAnsi="Arial" w:cs="Arial"/>
        </w:rPr>
      </w:pPr>
      <w:r w:rsidRPr="00B47E02">
        <w:rPr>
          <w:rFonts w:ascii="Arial" w:hAnsi="Arial" w:cs="Arial"/>
        </w:rPr>
        <w:t>What I now understand about my career is that stability is good, but I cannot let it turn into a comfort zone that holds me back from my full potential. I realise that a successful career</w:t>
      </w:r>
      <w:r w:rsidR="008F31DE" w:rsidRPr="00B47E02">
        <w:rPr>
          <w:rFonts w:ascii="Arial" w:hAnsi="Arial" w:cs="Arial"/>
        </w:rPr>
        <w:t xml:space="preserve"> for me is not about chasing high-pressure roles that can cause me to burnout, nor about staying stuck in a routine forever.</w:t>
      </w:r>
    </w:p>
    <w:p w14:paraId="1F5EE8F2" w14:textId="1943AE9B" w:rsidR="008F31DE" w:rsidRPr="00B47E02" w:rsidRDefault="008F31DE" w:rsidP="00B47E02">
      <w:pPr>
        <w:rPr>
          <w:rFonts w:ascii="Arial" w:hAnsi="Arial" w:cs="Arial"/>
        </w:rPr>
      </w:pPr>
      <w:r w:rsidRPr="00B47E02">
        <w:rPr>
          <w:rFonts w:ascii="Arial" w:hAnsi="Arial" w:cs="Arial"/>
        </w:rPr>
        <w:t>Instead, it is about finding a healthy balance where I can use my capabilities in an organised, practical environment that supports long-term growth.</w:t>
      </w:r>
    </w:p>
    <w:p w14:paraId="175FCE92" w14:textId="77777777" w:rsidR="00B47E02" w:rsidRDefault="00B47E02" w:rsidP="000976B1">
      <w:pPr>
        <w:pStyle w:val="ListParagraph"/>
        <w:rPr>
          <w:rFonts w:ascii="Arial" w:hAnsi="Arial" w:cs="Arial"/>
        </w:rPr>
      </w:pPr>
    </w:p>
    <w:p w14:paraId="1EB9B6DB" w14:textId="77777777" w:rsidR="00B47E02" w:rsidRPr="000976B1" w:rsidRDefault="00B47E02" w:rsidP="000976B1">
      <w:pPr>
        <w:pStyle w:val="ListParagraph"/>
        <w:rPr>
          <w:rFonts w:ascii="Arial" w:hAnsi="Arial" w:cs="Arial"/>
        </w:rPr>
      </w:pPr>
    </w:p>
    <w:p w14:paraId="3A27BEC3" w14:textId="62C2283B" w:rsidR="00583D6E" w:rsidRPr="00B47E02" w:rsidRDefault="00583D6E" w:rsidP="00B47E02">
      <w:pPr>
        <w:pStyle w:val="ListParagraph"/>
        <w:numPr>
          <w:ilvl w:val="0"/>
          <w:numId w:val="24"/>
        </w:numPr>
        <w:spacing w:before="100" w:beforeAutospacing="1" w:after="100" w:afterAutospacing="1" w:line="240" w:lineRule="auto"/>
        <w:rPr>
          <w:rFonts w:ascii="Arial" w:hAnsi="Arial" w:cs="Arial"/>
          <w:b/>
          <w:bCs/>
        </w:rPr>
      </w:pPr>
      <w:r w:rsidRPr="00B47E02">
        <w:rPr>
          <w:rFonts w:ascii="Arial" w:hAnsi="Arial" w:cs="Arial"/>
          <w:b/>
          <w:bCs/>
        </w:rPr>
        <w:t xml:space="preserve">Action Plan </w:t>
      </w:r>
    </w:p>
    <w:p w14:paraId="0203B1A1" w14:textId="77777777" w:rsidR="00B47E02" w:rsidRDefault="00B47E02" w:rsidP="00B47E02">
      <w:pPr>
        <w:pStyle w:val="ListParagraph"/>
        <w:spacing w:before="100" w:beforeAutospacing="1" w:after="100" w:afterAutospacing="1" w:line="240" w:lineRule="auto"/>
        <w:ind w:left="540"/>
        <w:rPr>
          <w:rFonts w:ascii="Arial" w:eastAsia="Times New Roman" w:hAnsi="Arial" w:cs="Arial"/>
          <w:kern w:val="0"/>
          <w14:ligatures w14:val="none"/>
        </w:rPr>
      </w:pPr>
    </w:p>
    <w:p w14:paraId="3EF6DDE6" w14:textId="77777777" w:rsidR="00B47E02" w:rsidRPr="00B47E02" w:rsidRDefault="00B47E02" w:rsidP="00B47E02">
      <w:pPr>
        <w:pStyle w:val="ListParagraph"/>
        <w:spacing w:before="100" w:beforeAutospacing="1" w:after="100" w:afterAutospacing="1" w:line="240" w:lineRule="auto"/>
        <w:ind w:left="540"/>
        <w:rPr>
          <w:rFonts w:ascii="Arial" w:eastAsia="Times New Roman" w:hAnsi="Arial" w:cs="Arial"/>
          <w:kern w:val="0"/>
          <w14:ligatures w14:val="none"/>
        </w:rPr>
      </w:pPr>
    </w:p>
    <w:tbl>
      <w:tblPr>
        <w:tblStyle w:val="TableGrid"/>
        <w:tblW w:w="9270" w:type="dxa"/>
        <w:tblInd w:w="-5" w:type="dxa"/>
        <w:tblLook w:val="04A0" w:firstRow="1" w:lastRow="0" w:firstColumn="1" w:lastColumn="0" w:noHBand="0" w:noVBand="1"/>
      </w:tblPr>
      <w:tblGrid>
        <w:gridCol w:w="1512"/>
        <w:gridCol w:w="1654"/>
        <w:gridCol w:w="1626"/>
        <w:gridCol w:w="1484"/>
        <w:gridCol w:w="1617"/>
        <w:gridCol w:w="1377"/>
      </w:tblGrid>
      <w:tr w:rsidR="00583D6E" w:rsidRPr="00984DAA" w14:paraId="0BF3A393" w14:textId="77777777" w:rsidTr="00B47E02">
        <w:tc>
          <w:tcPr>
            <w:tcW w:w="1513" w:type="dxa"/>
          </w:tcPr>
          <w:p w14:paraId="0A0277DA" w14:textId="5A2897A6" w:rsidR="00583D6E" w:rsidRPr="00984DAA" w:rsidRDefault="00583D6E" w:rsidP="00583D6E">
            <w:pPr>
              <w:jc w:val="center"/>
              <w:rPr>
                <w:rFonts w:ascii="Arial" w:hAnsi="Arial" w:cs="Arial"/>
                <w:b/>
                <w:bCs/>
              </w:rPr>
            </w:pPr>
            <w:r w:rsidRPr="00984DAA">
              <w:rPr>
                <w:rFonts w:ascii="Arial" w:hAnsi="Arial" w:cs="Arial"/>
                <w:b/>
                <w:bCs/>
              </w:rPr>
              <w:t>Goal</w:t>
            </w:r>
          </w:p>
        </w:tc>
        <w:tc>
          <w:tcPr>
            <w:tcW w:w="1727" w:type="dxa"/>
          </w:tcPr>
          <w:p w14:paraId="1BBC9567" w14:textId="6F6171AC" w:rsidR="00583D6E" w:rsidRPr="00984DAA" w:rsidRDefault="00583D6E" w:rsidP="00583D6E">
            <w:pPr>
              <w:jc w:val="center"/>
              <w:rPr>
                <w:rFonts w:ascii="Arial" w:hAnsi="Arial" w:cs="Arial"/>
                <w:b/>
                <w:bCs/>
              </w:rPr>
            </w:pPr>
            <w:r w:rsidRPr="00984DAA">
              <w:rPr>
                <w:rFonts w:ascii="Arial" w:hAnsi="Arial" w:cs="Arial"/>
                <w:b/>
                <w:bCs/>
              </w:rPr>
              <w:t>Specific Action</w:t>
            </w:r>
          </w:p>
        </w:tc>
        <w:tc>
          <w:tcPr>
            <w:tcW w:w="1798" w:type="dxa"/>
          </w:tcPr>
          <w:p w14:paraId="2CBC5487" w14:textId="23EFEC45" w:rsidR="00583D6E" w:rsidRPr="003055BA" w:rsidRDefault="00583D6E" w:rsidP="00583D6E">
            <w:pPr>
              <w:jc w:val="center"/>
              <w:rPr>
                <w:rFonts w:ascii="Arial" w:hAnsi="Arial" w:cs="Arial"/>
                <w:b/>
                <w:bCs/>
              </w:rPr>
            </w:pPr>
            <w:r w:rsidRPr="003055BA">
              <w:rPr>
                <w:rFonts w:ascii="Arial" w:hAnsi="Arial" w:cs="Arial"/>
                <w:b/>
                <w:bCs/>
              </w:rPr>
              <w:t>Measurable</w:t>
            </w:r>
          </w:p>
        </w:tc>
        <w:tc>
          <w:tcPr>
            <w:tcW w:w="1484" w:type="dxa"/>
          </w:tcPr>
          <w:p w14:paraId="50039D27" w14:textId="01BAB37D" w:rsidR="00583D6E" w:rsidRPr="00984DAA" w:rsidRDefault="00583D6E" w:rsidP="00583D6E">
            <w:pPr>
              <w:jc w:val="center"/>
              <w:rPr>
                <w:rFonts w:ascii="Arial" w:hAnsi="Arial" w:cs="Arial"/>
                <w:b/>
                <w:bCs/>
              </w:rPr>
            </w:pPr>
            <w:r w:rsidRPr="00984DAA">
              <w:rPr>
                <w:rFonts w:ascii="Arial" w:hAnsi="Arial" w:cs="Arial"/>
                <w:b/>
                <w:bCs/>
              </w:rPr>
              <w:t>Achievable</w:t>
            </w:r>
          </w:p>
        </w:tc>
        <w:tc>
          <w:tcPr>
            <w:tcW w:w="1668" w:type="dxa"/>
          </w:tcPr>
          <w:p w14:paraId="35B0C067" w14:textId="26FD8234" w:rsidR="00583D6E" w:rsidRPr="00984DAA" w:rsidRDefault="00583D6E" w:rsidP="00583D6E">
            <w:pPr>
              <w:jc w:val="center"/>
              <w:rPr>
                <w:rFonts w:ascii="Arial" w:hAnsi="Arial" w:cs="Arial"/>
                <w:b/>
                <w:bCs/>
              </w:rPr>
            </w:pPr>
            <w:r w:rsidRPr="00984DAA">
              <w:rPr>
                <w:rFonts w:ascii="Arial" w:hAnsi="Arial" w:cs="Arial"/>
                <w:b/>
                <w:bCs/>
              </w:rPr>
              <w:t>Relevant</w:t>
            </w:r>
          </w:p>
        </w:tc>
        <w:tc>
          <w:tcPr>
            <w:tcW w:w="1080" w:type="dxa"/>
          </w:tcPr>
          <w:p w14:paraId="58D20416" w14:textId="7FCD7733" w:rsidR="00583D6E" w:rsidRPr="00984DAA" w:rsidRDefault="00583D6E" w:rsidP="00583D6E">
            <w:pPr>
              <w:jc w:val="center"/>
              <w:rPr>
                <w:rFonts w:ascii="Arial" w:hAnsi="Arial" w:cs="Arial"/>
                <w:b/>
                <w:bCs/>
              </w:rPr>
            </w:pPr>
            <w:r w:rsidRPr="00984DAA">
              <w:rPr>
                <w:rFonts w:ascii="Arial" w:hAnsi="Arial" w:cs="Arial"/>
                <w:b/>
                <w:bCs/>
              </w:rPr>
              <w:t>Time-Bound</w:t>
            </w:r>
          </w:p>
        </w:tc>
      </w:tr>
      <w:tr w:rsidR="00583D6E" w:rsidRPr="00984DAA" w14:paraId="2D72F74A" w14:textId="77777777" w:rsidTr="00B47E02">
        <w:trPr>
          <w:trHeight w:val="1781"/>
        </w:trPr>
        <w:tc>
          <w:tcPr>
            <w:tcW w:w="1513" w:type="dxa"/>
          </w:tcPr>
          <w:p w14:paraId="1CD7013E" w14:textId="0E2FEF5B" w:rsidR="00583D6E" w:rsidRPr="00A74B56" w:rsidRDefault="00A74B56" w:rsidP="00A74B56">
            <w:pPr>
              <w:rPr>
                <w:rFonts w:ascii="Arial" w:hAnsi="Arial" w:cs="Arial"/>
              </w:rPr>
            </w:pPr>
            <w:r>
              <w:rPr>
                <w:rFonts w:ascii="Arial" w:hAnsi="Arial" w:cs="Arial"/>
              </w:rPr>
              <w:t>1.Build a professional network in the logistic sector</w:t>
            </w:r>
          </w:p>
        </w:tc>
        <w:tc>
          <w:tcPr>
            <w:tcW w:w="1727" w:type="dxa"/>
          </w:tcPr>
          <w:p w14:paraId="7F575BE5" w14:textId="499EC036" w:rsidR="00583D6E" w:rsidRPr="00984DAA" w:rsidRDefault="00A74B56" w:rsidP="00583D6E">
            <w:pPr>
              <w:rPr>
                <w:rFonts w:ascii="Arial" w:hAnsi="Arial" w:cs="Arial"/>
              </w:rPr>
            </w:pPr>
            <w:r>
              <w:rPr>
                <w:rFonts w:ascii="Arial" w:hAnsi="Arial" w:cs="Arial"/>
              </w:rPr>
              <w:t>Create a professional LinkedIn profile</w:t>
            </w:r>
          </w:p>
        </w:tc>
        <w:tc>
          <w:tcPr>
            <w:tcW w:w="1798" w:type="dxa"/>
          </w:tcPr>
          <w:p w14:paraId="556D5F1E" w14:textId="3B66EBB7" w:rsidR="00583D6E" w:rsidRPr="00984DAA" w:rsidRDefault="00A74B56" w:rsidP="00583D6E">
            <w:pPr>
              <w:rPr>
                <w:rFonts w:ascii="Arial" w:hAnsi="Arial" w:cs="Arial"/>
              </w:rPr>
            </w:pPr>
            <w:r>
              <w:rPr>
                <w:rFonts w:ascii="Arial" w:hAnsi="Arial" w:cs="Arial"/>
              </w:rPr>
              <w:t>I will send 5 connections messages per week</w:t>
            </w:r>
          </w:p>
        </w:tc>
        <w:tc>
          <w:tcPr>
            <w:tcW w:w="1484" w:type="dxa"/>
          </w:tcPr>
          <w:p w14:paraId="5FE6F6B6" w14:textId="52657815" w:rsidR="00583D6E" w:rsidRPr="00984DAA" w:rsidRDefault="00A74B56" w:rsidP="00583D6E">
            <w:pPr>
              <w:rPr>
                <w:rFonts w:ascii="Arial" w:hAnsi="Arial" w:cs="Arial"/>
              </w:rPr>
            </w:pPr>
            <w:r>
              <w:rPr>
                <w:rFonts w:ascii="Arial" w:hAnsi="Arial" w:cs="Arial"/>
              </w:rPr>
              <w:t>Yes, it is free</w:t>
            </w:r>
          </w:p>
        </w:tc>
        <w:tc>
          <w:tcPr>
            <w:tcW w:w="1668" w:type="dxa"/>
          </w:tcPr>
          <w:p w14:paraId="3A9384C6" w14:textId="1A4F6BAF" w:rsidR="00583D6E" w:rsidRPr="00984DAA" w:rsidRDefault="00A74B56" w:rsidP="00583D6E">
            <w:pPr>
              <w:rPr>
                <w:rFonts w:ascii="Arial" w:hAnsi="Arial" w:cs="Arial"/>
              </w:rPr>
            </w:pPr>
            <w:r>
              <w:rPr>
                <w:rFonts w:ascii="Arial" w:hAnsi="Arial" w:cs="Arial"/>
              </w:rPr>
              <w:t>Helps me uncover “hidden” leadership roles</w:t>
            </w:r>
          </w:p>
        </w:tc>
        <w:tc>
          <w:tcPr>
            <w:tcW w:w="1080" w:type="dxa"/>
          </w:tcPr>
          <w:p w14:paraId="485985E8" w14:textId="58F9A8E7" w:rsidR="00583D6E" w:rsidRPr="00984DAA" w:rsidRDefault="00A74B56" w:rsidP="00583D6E">
            <w:pPr>
              <w:rPr>
                <w:rFonts w:ascii="Arial" w:hAnsi="Arial" w:cs="Arial"/>
              </w:rPr>
            </w:pPr>
            <w:r>
              <w:rPr>
                <w:rFonts w:ascii="Arial" w:hAnsi="Arial" w:cs="Arial"/>
              </w:rPr>
              <w:t>Completed within next 4 weeks</w:t>
            </w:r>
          </w:p>
        </w:tc>
      </w:tr>
      <w:tr w:rsidR="00583D6E" w:rsidRPr="00984DAA" w14:paraId="5D14C63F" w14:textId="77777777" w:rsidTr="00B47E02">
        <w:trPr>
          <w:trHeight w:val="2897"/>
        </w:trPr>
        <w:tc>
          <w:tcPr>
            <w:tcW w:w="1513" w:type="dxa"/>
          </w:tcPr>
          <w:p w14:paraId="4D660BBD" w14:textId="3A53835E" w:rsidR="00583D6E" w:rsidRPr="00984DAA" w:rsidRDefault="00A74B56" w:rsidP="00583D6E">
            <w:pPr>
              <w:rPr>
                <w:rFonts w:ascii="Arial" w:hAnsi="Arial" w:cs="Arial"/>
              </w:rPr>
            </w:pPr>
            <w:r>
              <w:rPr>
                <w:rFonts w:ascii="Arial" w:hAnsi="Arial" w:cs="Arial"/>
              </w:rPr>
              <w:t>2.Earn a recognised industry certification</w:t>
            </w:r>
          </w:p>
        </w:tc>
        <w:tc>
          <w:tcPr>
            <w:tcW w:w="1727" w:type="dxa"/>
          </w:tcPr>
          <w:p w14:paraId="5EDD2880" w14:textId="65F2C06F" w:rsidR="00583D6E" w:rsidRPr="00984DAA" w:rsidRDefault="00A74B56" w:rsidP="00583D6E">
            <w:pPr>
              <w:rPr>
                <w:rFonts w:ascii="Arial" w:hAnsi="Arial" w:cs="Arial"/>
              </w:rPr>
            </w:pPr>
            <w:r>
              <w:rPr>
                <w:rFonts w:ascii="Arial" w:hAnsi="Arial" w:cs="Arial"/>
              </w:rPr>
              <w:t>Enrol in and complete a short and recognised professional certification in logistics or supply chain management</w:t>
            </w:r>
          </w:p>
        </w:tc>
        <w:tc>
          <w:tcPr>
            <w:tcW w:w="1798" w:type="dxa"/>
          </w:tcPr>
          <w:p w14:paraId="6567A458" w14:textId="29D4169A" w:rsidR="00583D6E" w:rsidRPr="00984DAA" w:rsidRDefault="00A74B56" w:rsidP="00583D6E">
            <w:pPr>
              <w:rPr>
                <w:rFonts w:ascii="Arial" w:hAnsi="Arial" w:cs="Arial"/>
              </w:rPr>
            </w:pPr>
            <w:r>
              <w:rPr>
                <w:rFonts w:ascii="Arial" w:hAnsi="Arial" w:cs="Arial"/>
              </w:rPr>
              <w:t>I will study 1 hour every Sunday until I receive the final completion certificate</w:t>
            </w:r>
          </w:p>
        </w:tc>
        <w:tc>
          <w:tcPr>
            <w:tcW w:w="1484" w:type="dxa"/>
          </w:tcPr>
          <w:p w14:paraId="5418A8BF" w14:textId="277CE538" w:rsidR="00583D6E" w:rsidRPr="00984DAA" w:rsidRDefault="00A74B56" w:rsidP="00583D6E">
            <w:pPr>
              <w:rPr>
                <w:rFonts w:ascii="Arial" w:hAnsi="Arial" w:cs="Arial"/>
              </w:rPr>
            </w:pPr>
            <w:r>
              <w:rPr>
                <w:rFonts w:ascii="Arial" w:hAnsi="Arial" w:cs="Arial"/>
              </w:rPr>
              <w:t>Yes, there are online courses available</w:t>
            </w:r>
          </w:p>
        </w:tc>
        <w:tc>
          <w:tcPr>
            <w:tcW w:w="1668" w:type="dxa"/>
          </w:tcPr>
          <w:p w14:paraId="510E8CFD" w14:textId="0417AA56" w:rsidR="00583D6E" w:rsidRPr="00984DAA" w:rsidRDefault="00A74B56" w:rsidP="00583D6E">
            <w:pPr>
              <w:rPr>
                <w:rFonts w:ascii="Arial" w:hAnsi="Arial" w:cs="Arial"/>
              </w:rPr>
            </w:pPr>
            <w:r>
              <w:rPr>
                <w:rFonts w:ascii="Arial" w:hAnsi="Arial" w:cs="Arial"/>
              </w:rPr>
              <w:t>It proves to my future employers that I am serious about</w:t>
            </w:r>
            <w:r w:rsidR="009E06C7">
              <w:rPr>
                <w:rFonts w:ascii="Arial" w:hAnsi="Arial" w:cs="Arial"/>
              </w:rPr>
              <w:t xml:space="preserve"> my development and ready</w:t>
            </w:r>
          </w:p>
        </w:tc>
        <w:tc>
          <w:tcPr>
            <w:tcW w:w="1080" w:type="dxa"/>
          </w:tcPr>
          <w:p w14:paraId="3643AB70" w14:textId="5AB0CDA6" w:rsidR="00583D6E" w:rsidRPr="00984DAA" w:rsidRDefault="009E06C7" w:rsidP="00583D6E">
            <w:pPr>
              <w:rPr>
                <w:rFonts w:ascii="Arial" w:hAnsi="Arial" w:cs="Arial"/>
              </w:rPr>
            </w:pPr>
            <w:r>
              <w:rPr>
                <w:rFonts w:ascii="Arial" w:hAnsi="Arial" w:cs="Arial"/>
              </w:rPr>
              <w:t>Completed within the next 6 months</w:t>
            </w:r>
          </w:p>
        </w:tc>
      </w:tr>
    </w:tbl>
    <w:p w14:paraId="46B37784" w14:textId="77777777" w:rsidR="00583D6E" w:rsidRPr="00984DAA" w:rsidRDefault="00583D6E" w:rsidP="00583D6E">
      <w:pPr>
        <w:rPr>
          <w:rFonts w:ascii="Arial" w:hAnsi="Arial" w:cs="Arial"/>
        </w:rPr>
      </w:pPr>
    </w:p>
    <w:p w14:paraId="33233906" w14:textId="77777777" w:rsidR="00B47E02" w:rsidRDefault="00B47E02" w:rsidP="00583D6E">
      <w:pPr>
        <w:rPr>
          <w:rFonts w:ascii="Arial" w:hAnsi="Arial" w:cs="Arial"/>
          <w:b/>
          <w:bCs/>
        </w:rPr>
      </w:pPr>
    </w:p>
    <w:p w14:paraId="2671A7B3" w14:textId="77777777" w:rsidR="00B47E02" w:rsidRDefault="00B47E02" w:rsidP="00583D6E">
      <w:pPr>
        <w:rPr>
          <w:rFonts w:ascii="Arial" w:hAnsi="Arial" w:cs="Arial"/>
          <w:b/>
          <w:bCs/>
        </w:rPr>
      </w:pPr>
    </w:p>
    <w:p w14:paraId="47362B20" w14:textId="694F68BA" w:rsidR="00583D6E" w:rsidRPr="00984DAA" w:rsidRDefault="00583D6E" w:rsidP="00583D6E">
      <w:pPr>
        <w:rPr>
          <w:rFonts w:ascii="Arial" w:hAnsi="Arial" w:cs="Arial"/>
          <w:b/>
          <w:bCs/>
        </w:rPr>
      </w:pPr>
      <w:r w:rsidRPr="00984DAA">
        <w:rPr>
          <w:rFonts w:ascii="Arial" w:hAnsi="Arial" w:cs="Arial"/>
          <w:b/>
          <w:bCs/>
        </w:rPr>
        <w:lastRenderedPageBreak/>
        <w:t>Reference List</w:t>
      </w:r>
    </w:p>
    <w:p w14:paraId="01AB698C" w14:textId="36FA850B" w:rsidR="00583D6E" w:rsidRDefault="009E06C7" w:rsidP="00583D6E">
      <w:pPr>
        <w:pStyle w:val="ListParagraph"/>
        <w:numPr>
          <w:ilvl w:val="0"/>
          <w:numId w:val="9"/>
        </w:numPr>
        <w:rPr>
          <w:rFonts w:ascii="Arial" w:hAnsi="Arial" w:cs="Arial"/>
        </w:rPr>
      </w:pPr>
      <w:r w:rsidRPr="009E06C7">
        <w:rPr>
          <w:rFonts w:ascii="Arial" w:hAnsi="Arial" w:cs="Arial"/>
        </w:rPr>
        <w:t xml:space="preserve">Atkins, S. and Murphy, K. (1993) ‘Reflection: a review of the literature’, </w:t>
      </w:r>
      <w:r w:rsidRPr="009E06C7">
        <w:rPr>
          <w:rFonts w:ascii="Arial" w:hAnsi="Arial" w:cs="Arial"/>
          <w:i/>
          <w:iCs/>
        </w:rPr>
        <w:t>Journal of Advanced Nursing</w:t>
      </w:r>
      <w:r w:rsidRPr="009E06C7">
        <w:rPr>
          <w:rFonts w:ascii="Arial" w:hAnsi="Arial" w:cs="Arial"/>
        </w:rPr>
        <w:t>, 18(8), pp. 1188–1192</w:t>
      </w:r>
    </w:p>
    <w:p w14:paraId="710150ED" w14:textId="77777777" w:rsidR="003055BA" w:rsidRDefault="003055BA" w:rsidP="003055BA">
      <w:pPr>
        <w:pStyle w:val="ListParagraph"/>
        <w:rPr>
          <w:rFonts w:ascii="Arial" w:hAnsi="Arial" w:cs="Arial"/>
        </w:rPr>
      </w:pPr>
    </w:p>
    <w:p w14:paraId="494A91B3" w14:textId="12E24304" w:rsidR="009E06C7" w:rsidRDefault="009E06C7" w:rsidP="00583D6E">
      <w:pPr>
        <w:pStyle w:val="ListParagraph"/>
        <w:numPr>
          <w:ilvl w:val="0"/>
          <w:numId w:val="9"/>
        </w:numPr>
        <w:rPr>
          <w:rFonts w:ascii="Arial" w:hAnsi="Arial" w:cs="Arial"/>
        </w:rPr>
      </w:pPr>
      <w:r w:rsidRPr="009E06C7">
        <w:rPr>
          <w:rFonts w:ascii="Arial" w:hAnsi="Arial" w:cs="Arial"/>
        </w:rPr>
        <w:t xml:space="preserve">Bradford, H. and Duncan, R. (2000) </w:t>
      </w:r>
      <w:r w:rsidRPr="009E06C7">
        <w:rPr>
          <w:rFonts w:ascii="Arial" w:hAnsi="Arial" w:cs="Arial"/>
          <w:i/>
          <w:iCs/>
        </w:rPr>
        <w:t>Simplified Strategic Planning: A No-Nonsense Guide for Busy People</w:t>
      </w:r>
      <w:r w:rsidRPr="009E06C7">
        <w:rPr>
          <w:rFonts w:ascii="Arial" w:hAnsi="Arial" w:cs="Arial"/>
        </w:rPr>
        <w:t>. Worcester: Chandler House</w:t>
      </w:r>
    </w:p>
    <w:p w14:paraId="4D2D7512" w14:textId="77777777" w:rsidR="003055BA" w:rsidRPr="003055BA" w:rsidRDefault="003055BA" w:rsidP="003055BA">
      <w:pPr>
        <w:pStyle w:val="ListParagraph"/>
        <w:rPr>
          <w:rFonts w:ascii="Arial" w:hAnsi="Arial" w:cs="Arial"/>
        </w:rPr>
      </w:pPr>
    </w:p>
    <w:p w14:paraId="0FE13150" w14:textId="77777777" w:rsidR="003055BA" w:rsidRDefault="003055BA" w:rsidP="003055BA">
      <w:pPr>
        <w:pStyle w:val="ListParagraph"/>
        <w:rPr>
          <w:rFonts w:ascii="Arial" w:hAnsi="Arial" w:cs="Arial"/>
        </w:rPr>
      </w:pPr>
    </w:p>
    <w:p w14:paraId="0D906FF0" w14:textId="0CA94013" w:rsidR="009E06C7" w:rsidRDefault="009E06C7" w:rsidP="00583D6E">
      <w:pPr>
        <w:pStyle w:val="ListParagraph"/>
        <w:numPr>
          <w:ilvl w:val="0"/>
          <w:numId w:val="9"/>
        </w:numPr>
        <w:rPr>
          <w:rFonts w:ascii="Arial" w:hAnsi="Arial" w:cs="Arial"/>
        </w:rPr>
      </w:pPr>
      <w:r w:rsidRPr="009E06C7">
        <w:rPr>
          <w:rFonts w:ascii="Arial" w:hAnsi="Arial" w:cs="Arial"/>
        </w:rPr>
        <w:t xml:space="preserve">Briggs Myers, I. and Myers, P.B. (1995) </w:t>
      </w:r>
      <w:r w:rsidRPr="009E06C7">
        <w:rPr>
          <w:rFonts w:ascii="Arial" w:hAnsi="Arial" w:cs="Arial"/>
          <w:i/>
          <w:iCs/>
        </w:rPr>
        <w:t>Gifts Differing: Understanding Personality Type</w:t>
      </w:r>
      <w:r w:rsidRPr="009E06C7">
        <w:rPr>
          <w:rFonts w:ascii="Arial" w:hAnsi="Arial" w:cs="Arial"/>
        </w:rPr>
        <w:t>. Mountain View: Davies-Black Publishing</w:t>
      </w:r>
    </w:p>
    <w:p w14:paraId="48A4C538" w14:textId="77777777" w:rsidR="003055BA" w:rsidRDefault="003055BA" w:rsidP="003055BA">
      <w:pPr>
        <w:pStyle w:val="ListParagraph"/>
        <w:rPr>
          <w:rFonts w:ascii="Arial" w:hAnsi="Arial" w:cs="Arial"/>
        </w:rPr>
      </w:pPr>
    </w:p>
    <w:p w14:paraId="04426353" w14:textId="75103826" w:rsidR="009E06C7" w:rsidRDefault="009E06C7" w:rsidP="00583D6E">
      <w:pPr>
        <w:pStyle w:val="ListParagraph"/>
        <w:numPr>
          <w:ilvl w:val="0"/>
          <w:numId w:val="9"/>
        </w:numPr>
        <w:rPr>
          <w:rFonts w:ascii="Arial" w:hAnsi="Arial" w:cs="Arial"/>
        </w:rPr>
      </w:pPr>
      <w:r w:rsidRPr="009E06C7">
        <w:rPr>
          <w:rFonts w:ascii="Arial" w:hAnsi="Arial" w:cs="Arial"/>
        </w:rPr>
        <w:t xml:space="preserve">Gibbs, G. (1988) </w:t>
      </w:r>
      <w:r w:rsidRPr="009E06C7">
        <w:rPr>
          <w:rFonts w:ascii="Arial" w:hAnsi="Arial" w:cs="Arial"/>
          <w:i/>
          <w:iCs/>
        </w:rPr>
        <w:t>Learning by Doing: A Guide to Teaching and Learning Methods</w:t>
      </w:r>
      <w:r w:rsidRPr="009E06C7">
        <w:rPr>
          <w:rFonts w:ascii="Arial" w:hAnsi="Arial" w:cs="Arial"/>
        </w:rPr>
        <w:t>. London: Further Education Unit</w:t>
      </w:r>
    </w:p>
    <w:p w14:paraId="4601FE8D" w14:textId="77777777" w:rsidR="003055BA" w:rsidRPr="003055BA" w:rsidRDefault="003055BA" w:rsidP="003055BA">
      <w:pPr>
        <w:pStyle w:val="ListParagraph"/>
        <w:rPr>
          <w:rFonts w:ascii="Arial" w:hAnsi="Arial" w:cs="Arial"/>
        </w:rPr>
      </w:pPr>
    </w:p>
    <w:p w14:paraId="428A12DA" w14:textId="77777777" w:rsidR="003055BA" w:rsidRDefault="003055BA" w:rsidP="003055BA">
      <w:pPr>
        <w:pStyle w:val="ListParagraph"/>
        <w:rPr>
          <w:rFonts w:ascii="Arial" w:hAnsi="Arial" w:cs="Arial"/>
        </w:rPr>
      </w:pPr>
    </w:p>
    <w:p w14:paraId="7330BC41" w14:textId="04C50E34" w:rsidR="00E4112F" w:rsidRDefault="00E4112F" w:rsidP="00583D6E">
      <w:pPr>
        <w:pStyle w:val="ListParagraph"/>
        <w:numPr>
          <w:ilvl w:val="0"/>
          <w:numId w:val="9"/>
        </w:numPr>
        <w:rPr>
          <w:rFonts w:ascii="Arial" w:hAnsi="Arial" w:cs="Arial"/>
        </w:rPr>
      </w:pPr>
      <w:r w:rsidRPr="00E4112F">
        <w:rPr>
          <w:rFonts w:ascii="Arial" w:hAnsi="Arial" w:cs="Arial"/>
        </w:rPr>
        <w:t xml:space="preserve">Holland, J.L. (1997) </w:t>
      </w:r>
      <w:r w:rsidRPr="00E4112F">
        <w:rPr>
          <w:rFonts w:ascii="Arial" w:hAnsi="Arial" w:cs="Arial"/>
          <w:i/>
          <w:iCs/>
        </w:rPr>
        <w:t>Making Vocational Choices: A Theory of Vocational</w:t>
      </w:r>
      <w:r>
        <w:rPr>
          <w:rFonts w:ascii="Arial" w:hAnsi="Arial" w:cs="Arial"/>
          <w:i/>
          <w:iCs/>
        </w:rPr>
        <w:t xml:space="preserve"> </w:t>
      </w:r>
      <w:r w:rsidRPr="00E4112F">
        <w:rPr>
          <w:rFonts w:ascii="Arial" w:hAnsi="Arial" w:cs="Arial"/>
          <w:i/>
          <w:iCs/>
        </w:rPr>
        <w:t>Personalities and Work Environments</w:t>
      </w:r>
      <w:r w:rsidRPr="00E4112F">
        <w:rPr>
          <w:rFonts w:ascii="Arial" w:hAnsi="Arial" w:cs="Arial"/>
        </w:rPr>
        <w:t xml:space="preserve">. 3rd </w:t>
      </w:r>
      <w:proofErr w:type="spellStart"/>
      <w:r w:rsidRPr="00E4112F">
        <w:rPr>
          <w:rFonts w:ascii="Arial" w:hAnsi="Arial" w:cs="Arial"/>
        </w:rPr>
        <w:t>edn</w:t>
      </w:r>
      <w:proofErr w:type="spellEnd"/>
      <w:r w:rsidRPr="00E4112F">
        <w:rPr>
          <w:rFonts w:ascii="Arial" w:hAnsi="Arial" w:cs="Arial"/>
        </w:rPr>
        <w:t>.</w:t>
      </w:r>
      <w:r w:rsidR="0045585D">
        <w:rPr>
          <w:rFonts w:ascii="Arial" w:hAnsi="Arial" w:cs="Arial"/>
        </w:rPr>
        <w:t xml:space="preserve"> </w:t>
      </w:r>
      <w:r w:rsidRPr="00E4112F">
        <w:rPr>
          <w:rFonts w:ascii="Arial" w:hAnsi="Arial" w:cs="Arial"/>
        </w:rPr>
        <w:t>Odessa: Psychological</w:t>
      </w:r>
      <w:r>
        <w:rPr>
          <w:rFonts w:ascii="Arial" w:hAnsi="Arial" w:cs="Arial"/>
        </w:rPr>
        <w:t xml:space="preserve"> </w:t>
      </w:r>
      <w:r w:rsidRPr="00E4112F">
        <w:rPr>
          <w:rFonts w:ascii="Arial" w:hAnsi="Arial" w:cs="Arial"/>
        </w:rPr>
        <w:t>Assessment Resources</w:t>
      </w:r>
    </w:p>
    <w:p w14:paraId="3B25259D" w14:textId="77777777" w:rsidR="003055BA" w:rsidRDefault="003055BA" w:rsidP="003055BA">
      <w:pPr>
        <w:pStyle w:val="ListParagraph"/>
        <w:rPr>
          <w:rFonts w:ascii="Arial" w:hAnsi="Arial" w:cs="Arial"/>
        </w:rPr>
      </w:pPr>
    </w:p>
    <w:p w14:paraId="5D1CC7D3" w14:textId="3A192F1A" w:rsidR="009E06C7" w:rsidRDefault="009E06C7" w:rsidP="00583D6E">
      <w:pPr>
        <w:pStyle w:val="ListParagraph"/>
        <w:numPr>
          <w:ilvl w:val="0"/>
          <w:numId w:val="9"/>
        </w:numPr>
        <w:rPr>
          <w:rFonts w:ascii="Arial" w:hAnsi="Arial" w:cs="Arial"/>
        </w:rPr>
      </w:pPr>
      <w:r w:rsidRPr="009E06C7">
        <w:rPr>
          <w:rFonts w:ascii="Arial" w:hAnsi="Arial" w:cs="Arial"/>
        </w:rPr>
        <w:t xml:space="preserve">Locke, E.A. and Latham, G.P. (2002) ‘Building a practically useful theory of goal setting and task motivation: A 35-year odyssey’, </w:t>
      </w:r>
      <w:r w:rsidRPr="009E06C7">
        <w:rPr>
          <w:rFonts w:ascii="Arial" w:hAnsi="Arial" w:cs="Arial"/>
          <w:i/>
          <w:iCs/>
        </w:rPr>
        <w:t>American Psychologist</w:t>
      </w:r>
      <w:r w:rsidRPr="009E06C7">
        <w:rPr>
          <w:rFonts w:ascii="Arial" w:hAnsi="Arial" w:cs="Arial"/>
        </w:rPr>
        <w:t>, 57(9), pp. 705–717</w:t>
      </w:r>
    </w:p>
    <w:p w14:paraId="1EFB67DA" w14:textId="77777777" w:rsidR="003055BA" w:rsidRPr="003055BA" w:rsidRDefault="003055BA" w:rsidP="003055BA">
      <w:pPr>
        <w:pStyle w:val="ListParagraph"/>
        <w:rPr>
          <w:rFonts w:ascii="Arial" w:hAnsi="Arial" w:cs="Arial"/>
        </w:rPr>
      </w:pPr>
    </w:p>
    <w:p w14:paraId="523D9148" w14:textId="77777777" w:rsidR="003055BA" w:rsidRDefault="003055BA" w:rsidP="003055BA">
      <w:pPr>
        <w:pStyle w:val="ListParagraph"/>
        <w:rPr>
          <w:rFonts w:ascii="Arial" w:hAnsi="Arial" w:cs="Arial"/>
        </w:rPr>
      </w:pPr>
    </w:p>
    <w:p w14:paraId="6D20712C" w14:textId="78C3C509" w:rsidR="009E06C7" w:rsidRDefault="009E06C7" w:rsidP="00583D6E">
      <w:pPr>
        <w:pStyle w:val="ListParagraph"/>
        <w:numPr>
          <w:ilvl w:val="0"/>
          <w:numId w:val="9"/>
        </w:numPr>
        <w:rPr>
          <w:rFonts w:ascii="Arial" w:hAnsi="Arial" w:cs="Arial"/>
        </w:rPr>
      </w:pPr>
      <w:r w:rsidRPr="009E06C7">
        <w:rPr>
          <w:rFonts w:ascii="Arial" w:hAnsi="Arial" w:cs="Arial"/>
        </w:rPr>
        <w:t xml:space="preserve">Pedler, M., Burgoyne, J. and Boydell, T. (2013) </w:t>
      </w:r>
      <w:r w:rsidRPr="009E06C7">
        <w:rPr>
          <w:rFonts w:ascii="Arial" w:hAnsi="Arial" w:cs="Arial"/>
          <w:i/>
          <w:iCs/>
        </w:rPr>
        <w:t>A Manager's Guide to Self-Development</w:t>
      </w:r>
      <w:r w:rsidRPr="009E06C7">
        <w:rPr>
          <w:rFonts w:ascii="Arial" w:hAnsi="Arial" w:cs="Arial"/>
        </w:rPr>
        <w:t xml:space="preserve">. 6th </w:t>
      </w:r>
      <w:proofErr w:type="spellStart"/>
      <w:r w:rsidRPr="009E06C7">
        <w:rPr>
          <w:rFonts w:ascii="Arial" w:hAnsi="Arial" w:cs="Arial"/>
        </w:rPr>
        <w:t>edn</w:t>
      </w:r>
      <w:proofErr w:type="spellEnd"/>
      <w:r w:rsidRPr="009E06C7">
        <w:rPr>
          <w:rFonts w:ascii="Arial" w:hAnsi="Arial" w:cs="Arial"/>
        </w:rPr>
        <w:t>. Maidenhead: McGraw-Hill</w:t>
      </w:r>
    </w:p>
    <w:p w14:paraId="534DE6CE" w14:textId="77777777" w:rsidR="003055BA" w:rsidRDefault="003055BA" w:rsidP="003055BA">
      <w:pPr>
        <w:pStyle w:val="ListParagraph"/>
        <w:rPr>
          <w:rFonts w:ascii="Arial" w:hAnsi="Arial" w:cs="Arial"/>
        </w:rPr>
      </w:pPr>
    </w:p>
    <w:p w14:paraId="31A832C5" w14:textId="3EF8ABDB" w:rsidR="009E06C7" w:rsidRPr="00984DAA" w:rsidRDefault="009E06C7" w:rsidP="00583D6E">
      <w:pPr>
        <w:pStyle w:val="ListParagraph"/>
        <w:numPr>
          <w:ilvl w:val="0"/>
          <w:numId w:val="9"/>
        </w:numPr>
        <w:rPr>
          <w:rFonts w:ascii="Arial" w:hAnsi="Arial" w:cs="Arial"/>
        </w:rPr>
      </w:pPr>
      <w:r w:rsidRPr="009E06C7">
        <w:rPr>
          <w:rFonts w:ascii="Arial" w:hAnsi="Arial" w:cs="Arial"/>
        </w:rPr>
        <w:t xml:space="preserve">Teoli, D., Sanvictores, T. and An, J. (2023) </w:t>
      </w:r>
      <w:r w:rsidRPr="009E06C7">
        <w:rPr>
          <w:rFonts w:ascii="Arial" w:hAnsi="Arial" w:cs="Arial"/>
          <w:i/>
          <w:iCs/>
        </w:rPr>
        <w:t>SWOT Analysis</w:t>
      </w:r>
      <w:r w:rsidRPr="009E06C7">
        <w:rPr>
          <w:rFonts w:ascii="Arial" w:hAnsi="Arial" w:cs="Arial"/>
        </w:rPr>
        <w:t xml:space="preserve">. Treasure Island (FL): </w:t>
      </w:r>
      <w:proofErr w:type="spellStart"/>
      <w:r w:rsidRPr="009E06C7">
        <w:rPr>
          <w:rFonts w:ascii="Arial" w:hAnsi="Arial" w:cs="Arial"/>
        </w:rPr>
        <w:t>StatPearls</w:t>
      </w:r>
      <w:proofErr w:type="spellEnd"/>
      <w:r w:rsidRPr="009E06C7">
        <w:rPr>
          <w:rFonts w:ascii="Arial" w:hAnsi="Arial" w:cs="Arial"/>
        </w:rPr>
        <w:t xml:space="preserve"> Publishing</w:t>
      </w:r>
    </w:p>
    <w:sectPr w:rsidR="009E06C7" w:rsidRPr="00984D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51E58"/>
    <w:multiLevelType w:val="hybridMultilevel"/>
    <w:tmpl w:val="C054DB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CD04CB"/>
    <w:multiLevelType w:val="hybridMultilevel"/>
    <w:tmpl w:val="3FB69B6C"/>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 w15:restartNumberingAfterBreak="0">
    <w:nsid w:val="1F2623E6"/>
    <w:multiLevelType w:val="multilevel"/>
    <w:tmpl w:val="E1D42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3E3214"/>
    <w:multiLevelType w:val="hybridMultilevel"/>
    <w:tmpl w:val="C6380F2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4964DE8"/>
    <w:multiLevelType w:val="hybridMultilevel"/>
    <w:tmpl w:val="63A2D9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7E4BC4"/>
    <w:multiLevelType w:val="multilevel"/>
    <w:tmpl w:val="A6128A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E450BB"/>
    <w:multiLevelType w:val="multilevel"/>
    <w:tmpl w:val="D4E62F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1B485C"/>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91525A"/>
    <w:multiLevelType w:val="hybridMultilevel"/>
    <w:tmpl w:val="5516A3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FB96D30"/>
    <w:multiLevelType w:val="multilevel"/>
    <w:tmpl w:val="473060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E7434D"/>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7124F6C"/>
    <w:multiLevelType w:val="multilevel"/>
    <w:tmpl w:val="4762D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330E16"/>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951F17"/>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21F3D53"/>
    <w:multiLevelType w:val="hybridMultilevel"/>
    <w:tmpl w:val="B11CF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C959A6"/>
    <w:multiLevelType w:val="multilevel"/>
    <w:tmpl w:val="22383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9793F88"/>
    <w:multiLevelType w:val="hybridMultilevel"/>
    <w:tmpl w:val="26D89E0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9EC774F"/>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4487560"/>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84D287C"/>
    <w:multiLevelType w:val="hybridMultilevel"/>
    <w:tmpl w:val="A86A8D58"/>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93E1BB0"/>
    <w:multiLevelType w:val="hybridMultilevel"/>
    <w:tmpl w:val="4CE0BE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A6A7A22"/>
    <w:multiLevelType w:val="multilevel"/>
    <w:tmpl w:val="8A2EAF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C2C0283"/>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91425"/>
    <w:multiLevelType w:val="hybridMultilevel"/>
    <w:tmpl w:val="1286E9D2"/>
    <w:lvl w:ilvl="0" w:tplc="0409000F">
      <w:start w:val="5"/>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16cid:durableId="1344435272">
    <w:abstractNumId w:val="2"/>
  </w:num>
  <w:num w:numId="2" w16cid:durableId="928193547">
    <w:abstractNumId w:val="5"/>
  </w:num>
  <w:num w:numId="3" w16cid:durableId="590310327">
    <w:abstractNumId w:val="6"/>
  </w:num>
  <w:num w:numId="4" w16cid:durableId="797842653">
    <w:abstractNumId w:val="13"/>
  </w:num>
  <w:num w:numId="5" w16cid:durableId="724643122">
    <w:abstractNumId w:val="15"/>
  </w:num>
  <w:num w:numId="6" w16cid:durableId="1827546075">
    <w:abstractNumId w:val="9"/>
  </w:num>
  <w:num w:numId="7" w16cid:durableId="1749770796">
    <w:abstractNumId w:val="11"/>
  </w:num>
  <w:num w:numId="8" w16cid:durableId="909727554">
    <w:abstractNumId w:val="21"/>
  </w:num>
  <w:num w:numId="9" w16cid:durableId="254945861">
    <w:abstractNumId w:val="14"/>
  </w:num>
  <w:num w:numId="10" w16cid:durableId="137234369">
    <w:abstractNumId w:val="3"/>
  </w:num>
  <w:num w:numId="11" w16cid:durableId="2032366988">
    <w:abstractNumId w:val="16"/>
  </w:num>
  <w:num w:numId="12" w16cid:durableId="2041272870">
    <w:abstractNumId w:val="1"/>
  </w:num>
  <w:num w:numId="13" w16cid:durableId="10764824">
    <w:abstractNumId w:val="22"/>
  </w:num>
  <w:num w:numId="14" w16cid:durableId="237716348">
    <w:abstractNumId w:val="12"/>
  </w:num>
  <w:num w:numId="15" w16cid:durableId="1052802715">
    <w:abstractNumId w:val="7"/>
  </w:num>
  <w:num w:numId="16" w16cid:durableId="1606185029">
    <w:abstractNumId w:val="17"/>
  </w:num>
  <w:num w:numId="17" w16cid:durableId="946544196">
    <w:abstractNumId w:val="18"/>
  </w:num>
  <w:num w:numId="18" w16cid:durableId="520973608">
    <w:abstractNumId w:val="10"/>
  </w:num>
  <w:num w:numId="19" w16cid:durableId="294990168">
    <w:abstractNumId w:val="8"/>
  </w:num>
  <w:num w:numId="20" w16cid:durableId="1549418352">
    <w:abstractNumId w:val="0"/>
  </w:num>
  <w:num w:numId="21" w16cid:durableId="1768884478">
    <w:abstractNumId w:val="20"/>
  </w:num>
  <w:num w:numId="22" w16cid:durableId="1495219264">
    <w:abstractNumId w:val="4"/>
  </w:num>
  <w:num w:numId="23" w16cid:durableId="1220094156">
    <w:abstractNumId w:val="19"/>
  </w:num>
  <w:num w:numId="24" w16cid:durableId="84228249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D6E"/>
    <w:rsid w:val="00021CFE"/>
    <w:rsid w:val="000976B1"/>
    <w:rsid w:val="000A775E"/>
    <w:rsid w:val="001F1206"/>
    <w:rsid w:val="0026712B"/>
    <w:rsid w:val="003055BA"/>
    <w:rsid w:val="0045585D"/>
    <w:rsid w:val="00583D6E"/>
    <w:rsid w:val="005E63B5"/>
    <w:rsid w:val="005F2A7E"/>
    <w:rsid w:val="006D15AB"/>
    <w:rsid w:val="008575EE"/>
    <w:rsid w:val="008F31DE"/>
    <w:rsid w:val="00984DAA"/>
    <w:rsid w:val="009A1522"/>
    <w:rsid w:val="009A41CE"/>
    <w:rsid w:val="009E06C7"/>
    <w:rsid w:val="00A74B56"/>
    <w:rsid w:val="00AA05CF"/>
    <w:rsid w:val="00B17F39"/>
    <w:rsid w:val="00B47E02"/>
    <w:rsid w:val="00B63BCF"/>
    <w:rsid w:val="00BA2C83"/>
    <w:rsid w:val="00BA34E0"/>
    <w:rsid w:val="00C362AF"/>
    <w:rsid w:val="00C560BE"/>
    <w:rsid w:val="00C85E72"/>
    <w:rsid w:val="00D24828"/>
    <w:rsid w:val="00D47EDA"/>
    <w:rsid w:val="00D628A1"/>
    <w:rsid w:val="00D84966"/>
    <w:rsid w:val="00DD73E1"/>
    <w:rsid w:val="00E4112F"/>
    <w:rsid w:val="00F100AD"/>
    <w:rsid w:val="00F26B1D"/>
    <w:rsid w:val="00F56A0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7C857"/>
  <w15:chartTrackingRefBased/>
  <w15:docId w15:val="{61257CB9-1786-42E6-AC6D-F78A76200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3D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83D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3D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3D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3D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3D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3D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3D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3D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3D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83D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3D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3D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3D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3D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3D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3D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3D6E"/>
    <w:rPr>
      <w:rFonts w:eastAsiaTheme="majorEastAsia" w:cstheme="majorBidi"/>
      <w:color w:val="272727" w:themeColor="text1" w:themeTint="D8"/>
    </w:rPr>
  </w:style>
  <w:style w:type="paragraph" w:styleId="Title">
    <w:name w:val="Title"/>
    <w:basedOn w:val="Normal"/>
    <w:next w:val="Normal"/>
    <w:link w:val="TitleChar"/>
    <w:uiPriority w:val="10"/>
    <w:qFormat/>
    <w:rsid w:val="00583D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3D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3D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3D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3D6E"/>
    <w:pPr>
      <w:spacing w:before="160"/>
      <w:jc w:val="center"/>
    </w:pPr>
    <w:rPr>
      <w:i/>
      <w:iCs/>
      <w:color w:val="404040" w:themeColor="text1" w:themeTint="BF"/>
    </w:rPr>
  </w:style>
  <w:style w:type="character" w:customStyle="1" w:styleId="QuoteChar">
    <w:name w:val="Quote Char"/>
    <w:basedOn w:val="DefaultParagraphFont"/>
    <w:link w:val="Quote"/>
    <w:uiPriority w:val="29"/>
    <w:rsid w:val="00583D6E"/>
    <w:rPr>
      <w:i/>
      <w:iCs/>
      <w:color w:val="404040" w:themeColor="text1" w:themeTint="BF"/>
    </w:rPr>
  </w:style>
  <w:style w:type="paragraph" w:styleId="ListParagraph">
    <w:name w:val="List Paragraph"/>
    <w:basedOn w:val="Normal"/>
    <w:uiPriority w:val="34"/>
    <w:qFormat/>
    <w:rsid w:val="00583D6E"/>
    <w:pPr>
      <w:ind w:left="720"/>
      <w:contextualSpacing/>
    </w:pPr>
  </w:style>
  <w:style w:type="character" w:styleId="IntenseEmphasis">
    <w:name w:val="Intense Emphasis"/>
    <w:basedOn w:val="DefaultParagraphFont"/>
    <w:uiPriority w:val="21"/>
    <w:qFormat/>
    <w:rsid w:val="00583D6E"/>
    <w:rPr>
      <w:i/>
      <w:iCs/>
      <w:color w:val="0F4761" w:themeColor="accent1" w:themeShade="BF"/>
    </w:rPr>
  </w:style>
  <w:style w:type="paragraph" w:styleId="IntenseQuote">
    <w:name w:val="Intense Quote"/>
    <w:basedOn w:val="Normal"/>
    <w:next w:val="Normal"/>
    <w:link w:val="IntenseQuoteChar"/>
    <w:uiPriority w:val="30"/>
    <w:qFormat/>
    <w:rsid w:val="00583D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3D6E"/>
    <w:rPr>
      <w:i/>
      <w:iCs/>
      <w:color w:val="0F4761" w:themeColor="accent1" w:themeShade="BF"/>
    </w:rPr>
  </w:style>
  <w:style w:type="character" w:styleId="IntenseReference">
    <w:name w:val="Intense Reference"/>
    <w:basedOn w:val="DefaultParagraphFont"/>
    <w:uiPriority w:val="32"/>
    <w:qFormat/>
    <w:rsid w:val="00583D6E"/>
    <w:rPr>
      <w:b/>
      <w:bCs/>
      <w:smallCaps/>
      <w:color w:val="0F4761" w:themeColor="accent1" w:themeShade="BF"/>
      <w:spacing w:val="5"/>
    </w:rPr>
  </w:style>
  <w:style w:type="character" w:styleId="Strong">
    <w:name w:val="Strong"/>
    <w:basedOn w:val="DefaultParagraphFont"/>
    <w:uiPriority w:val="22"/>
    <w:qFormat/>
    <w:rsid w:val="00583D6E"/>
    <w:rPr>
      <w:b/>
      <w:bCs/>
    </w:rPr>
  </w:style>
  <w:style w:type="paragraph" w:styleId="NormalWeb">
    <w:name w:val="Normal (Web)"/>
    <w:basedOn w:val="Normal"/>
    <w:uiPriority w:val="99"/>
    <w:semiHidden/>
    <w:unhideWhenUsed/>
    <w:rsid w:val="00583D6E"/>
    <w:pPr>
      <w:spacing w:before="100" w:beforeAutospacing="1" w:after="100" w:afterAutospacing="1" w:line="240" w:lineRule="auto"/>
    </w:pPr>
    <w:rPr>
      <w:rFonts w:ascii="Times New Roman" w:eastAsia="Times New Roman" w:hAnsi="Times New Roman" w:cs="Times New Roman"/>
      <w:kern w:val="0"/>
      <w14:ligatures w14:val="none"/>
    </w:rPr>
  </w:style>
  <w:style w:type="table" w:styleId="TableGrid">
    <w:name w:val="Table Grid"/>
    <w:basedOn w:val="TableNormal"/>
    <w:uiPriority w:val="39"/>
    <w:rsid w:val="00583D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7</Pages>
  <Words>1532</Words>
  <Characters>8735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Marian Tudor (2529390)</cp:lastModifiedBy>
  <cp:revision>5</cp:revision>
  <dcterms:created xsi:type="dcterms:W3CDTF">2026-06-11T20:23:00Z</dcterms:created>
  <dcterms:modified xsi:type="dcterms:W3CDTF">2026-06-11T20:57:00Z</dcterms:modified>
</cp:coreProperties>
</file>