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EBDEA9" w14:textId="39396BC1" w:rsidR="00C72463" w:rsidRDefault="00C72463"/>
    <w:p w14:paraId="6AE7AA7F" w14:textId="5484ACBE" w:rsidR="00992330" w:rsidRDefault="00992330"/>
    <w:p w14:paraId="00E3D05D" w14:textId="3EBD435F" w:rsidR="00992330" w:rsidRDefault="00992330"/>
    <w:p w14:paraId="7DCE6734" w14:textId="725A3D6F" w:rsidR="00992330" w:rsidRDefault="00992330"/>
    <w:p w14:paraId="48B767D9" w14:textId="5E1A1417" w:rsidR="00992330" w:rsidRPr="002E4E01" w:rsidRDefault="00992330">
      <w:pPr>
        <w:rPr>
          <w:sz w:val="32"/>
          <w:szCs w:val="32"/>
        </w:rPr>
      </w:pPr>
      <w:r>
        <w:t xml:space="preserve"> </w:t>
      </w:r>
      <w:r w:rsidRPr="002E4E01">
        <w:rPr>
          <w:sz w:val="32"/>
          <w:szCs w:val="32"/>
        </w:rPr>
        <w:t xml:space="preserve">         </w:t>
      </w:r>
      <w:r w:rsidR="002E4E01">
        <w:rPr>
          <w:sz w:val="32"/>
          <w:szCs w:val="32"/>
        </w:rPr>
        <w:t xml:space="preserve"> </w:t>
      </w:r>
      <w:r w:rsidRPr="002E4E01">
        <w:rPr>
          <w:sz w:val="32"/>
          <w:szCs w:val="32"/>
        </w:rPr>
        <w:t>Jorna Ali (1706149)</w:t>
      </w:r>
    </w:p>
    <w:p w14:paraId="45137873" w14:textId="5F2900A5" w:rsidR="00992330" w:rsidRPr="002E4E01" w:rsidRDefault="00992330">
      <w:pPr>
        <w:rPr>
          <w:sz w:val="32"/>
          <w:szCs w:val="32"/>
        </w:rPr>
      </w:pPr>
      <w:r w:rsidRPr="002E4E01">
        <w:rPr>
          <w:sz w:val="32"/>
          <w:szCs w:val="32"/>
        </w:rPr>
        <w:t xml:space="preserve">           University of wales Trinity Saint David</w:t>
      </w:r>
    </w:p>
    <w:p w14:paraId="7D1A25B1" w14:textId="1D83AA4D" w:rsidR="00992330" w:rsidRPr="002E4E01" w:rsidRDefault="00992330">
      <w:pPr>
        <w:rPr>
          <w:sz w:val="32"/>
          <w:szCs w:val="32"/>
        </w:rPr>
      </w:pPr>
      <w:r w:rsidRPr="002E4E01">
        <w:rPr>
          <w:sz w:val="32"/>
          <w:szCs w:val="32"/>
        </w:rPr>
        <w:t xml:space="preserve">           BA (Hons) Management – skills for the workplace</w:t>
      </w:r>
    </w:p>
    <w:p w14:paraId="41609DE2" w14:textId="3EFA25A9" w:rsidR="000B58A8" w:rsidRPr="002E4E01" w:rsidRDefault="00992330">
      <w:pPr>
        <w:rPr>
          <w:sz w:val="32"/>
          <w:szCs w:val="32"/>
        </w:rPr>
      </w:pPr>
      <w:r w:rsidRPr="002E4E01">
        <w:rPr>
          <w:sz w:val="32"/>
          <w:szCs w:val="32"/>
        </w:rPr>
        <w:t xml:space="preserve">           </w:t>
      </w:r>
      <w:r w:rsidR="000B58A8" w:rsidRPr="002E4E01">
        <w:rPr>
          <w:sz w:val="32"/>
          <w:szCs w:val="32"/>
        </w:rPr>
        <w:t>Module: Developing relationships and Workplace achievement</w:t>
      </w:r>
    </w:p>
    <w:p w14:paraId="4274418B" w14:textId="39EB20F4" w:rsidR="000B58A8" w:rsidRPr="002E4E01" w:rsidRDefault="000B58A8">
      <w:pPr>
        <w:rPr>
          <w:sz w:val="32"/>
          <w:szCs w:val="32"/>
        </w:rPr>
      </w:pPr>
      <w:r w:rsidRPr="002E4E01">
        <w:rPr>
          <w:sz w:val="32"/>
          <w:szCs w:val="32"/>
        </w:rPr>
        <w:t xml:space="preserve">          </w:t>
      </w:r>
      <w:r w:rsidR="002E4E01">
        <w:rPr>
          <w:sz w:val="32"/>
          <w:szCs w:val="32"/>
        </w:rPr>
        <w:t xml:space="preserve"> </w:t>
      </w:r>
      <w:r w:rsidRPr="002E4E01">
        <w:rPr>
          <w:sz w:val="32"/>
          <w:szCs w:val="32"/>
        </w:rPr>
        <w:t>Module code: BMSK5002</w:t>
      </w:r>
    </w:p>
    <w:p w14:paraId="180CB9BB" w14:textId="6D8969D9" w:rsidR="000B58A8" w:rsidRPr="002E4E01" w:rsidRDefault="000B58A8">
      <w:pPr>
        <w:rPr>
          <w:sz w:val="32"/>
          <w:szCs w:val="32"/>
        </w:rPr>
      </w:pPr>
      <w:r w:rsidRPr="002E4E01">
        <w:rPr>
          <w:sz w:val="32"/>
          <w:szCs w:val="32"/>
        </w:rPr>
        <w:t xml:space="preserve">           </w:t>
      </w:r>
      <w:proofErr w:type="gramStart"/>
      <w:r w:rsidRPr="002E4E01">
        <w:rPr>
          <w:sz w:val="32"/>
          <w:szCs w:val="32"/>
        </w:rPr>
        <w:t>Lecture</w:t>
      </w:r>
      <w:r w:rsidR="00C57224" w:rsidRPr="002E4E01">
        <w:rPr>
          <w:sz w:val="32"/>
          <w:szCs w:val="32"/>
        </w:rPr>
        <w:t>r</w:t>
      </w:r>
      <w:r w:rsidRPr="002E4E01">
        <w:rPr>
          <w:sz w:val="32"/>
          <w:szCs w:val="32"/>
        </w:rPr>
        <w:t xml:space="preserve"> :</w:t>
      </w:r>
      <w:proofErr w:type="gramEnd"/>
      <w:r w:rsidRPr="002E4E01">
        <w:rPr>
          <w:sz w:val="32"/>
          <w:szCs w:val="32"/>
        </w:rPr>
        <w:t xml:space="preserve"> </w:t>
      </w:r>
      <w:proofErr w:type="spellStart"/>
      <w:r w:rsidRPr="002E4E01">
        <w:rPr>
          <w:sz w:val="32"/>
          <w:szCs w:val="32"/>
        </w:rPr>
        <w:t>Brynach</w:t>
      </w:r>
      <w:proofErr w:type="spellEnd"/>
      <w:r w:rsidRPr="002E4E01">
        <w:rPr>
          <w:sz w:val="32"/>
          <w:szCs w:val="32"/>
        </w:rPr>
        <w:t xml:space="preserve"> Heffernan</w:t>
      </w:r>
    </w:p>
    <w:p w14:paraId="5268BE62" w14:textId="21A7FF3A" w:rsidR="000B58A8" w:rsidRPr="002E4E01" w:rsidRDefault="000B58A8">
      <w:pPr>
        <w:rPr>
          <w:sz w:val="32"/>
          <w:szCs w:val="32"/>
        </w:rPr>
      </w:pPr>
      <w:r w:rsidRPr="002E4E01">
        <w:rPr>
          <w:sz w:val="32"/>
          <w:szCs w:val="32"/>
        </w:rPr>
        <w:t xml:space="preserve">          14</w:t>
      </w:r>
      <w:r w:rsidRPr="002E4E01">
        <w:rPr>
          <w:sz w:val="32"/>
          <w:szCs w:val="32"/>
          <w:vertAlign w:val="superscript"/>
        </w:rPr>
        <w:t>th</w:t>
      </w:r>
      <w:r w:rsidRPr="002E4E01">
        <w:rPr>
          <w:sz w:val="32"/>
          <w:szCs w:val="32"/>
        </w:rPr>
        <w:t xml:space="preserve"> December 2018</w:t>
      </w:r>
    </w:p>
    <w:p w14:paraId="2D697C9F" w14:textId="77777777" w:rsidR="00C72463" w:rsidRDefault="00C72463"/>
    <w:p w14:paraId="73A8CFF4" w14:textId="77777777" w:rsidR="00C72463" w:rsidRDefault="00C72463"/>
    <w:p w14:paraId="37457A27" w14:textId="77777777" w:rsidR="00C72463" w:rsidRDefault="00C72463"/>
    <w:p w14:paraId="6C9DC103" w14:textId="77777777" w:rsidR="00C72463" w:rsidRDefault="00C72463"/>
    <w:p w14:paraId="276458AD" w14:textId="77777777" w:rsidR="00C72463" w:rsidRDefault="00C72463"/>
    <w:p w14:paraId="5F1B3464" w14:textId="77777777" w:rsidR="00C72463" w:rsidRDefault="00C72463"/>
    <w:p w14:paraId="267135BD" w14:textId="77777777" w:rsidR="00C72463" w:rsidRDefault="00C72463"/>
    <w:p w14:paraId="6258E7EA" w14:textId="77777777" w:rsidR="00C72463" w:rsidRDefault="00C72463"/>
    <w:p w14:paraId="4D02A7FC" w14:textId="77777777" w:rsidR="00C72463" w:rsidRDefault="00C72463"/>
    <w:p w14:paraId="05BC892D" w14:textId="77777777" w:rsidR="00C72463" w:rsidRDefault="00C72463"/>
    <w:p w14:paraId="3AFBA7AC" w14:textId="77777777" w:rsidR="00C72463" w:rsidRDefault="00C72463"/>
    <w:p w14:paraId="6701BDFA" w14:textId="77777777" w:rsidR="00C72463" w:rsidRDefault="00C72463"/>
    <w:p w14:paraId="23CB70AF" w14:textId="77777777" w:rsidR="00C72463" w:rsidRDefault="00C72463"/>
    <w:p w14:paraId="1F5264CA" w14:textId="77777777" w:rsidR="00C72463" w:rsidRDefault="00C72463"/>
    <w:p w14:paraId="6399D485" w14:textId="77777777" w:rsidR="00C72463" w:rsidRDefault="00C72463"/>
    <w:p w14:paraId="499CF6A9" w14:textId="77777777" w:rsidR="00C72463" w:rsidRDefault="00C72463"/>
    <w:p w14:paraId="22A7F96F" w14:textId="4F5B5020" w:rsidR="00C72463" w:rsidRDefault="00C72463"/>
    <w:p w14:paraId="676C65CF" w14:textId="77777777" w:rsidR="00992330" w:rsidRDefault="00992330"/>
    <w:p w14:paraId="61478BA9" w14:textId="6C969BDB" w:rsidR="003822F7" w:rsidRDefault="008C78E1">
      <w:r>
        <w:lastRenderedPageBreak/>
        <w:t>I</w:t>
      </w:r>
      <w:r w:rsidR="002E4E01">
        <w:t>n</w:t>
      </w:r>
      <w:r>
        <w:t>troduction</w:t>
      </w:r>
    </w:p>
    <w:p w14:paraId="488D1A36" w14:textId="7FBB6371" w:rsidR="00A52816" w:rsidRDefault="003822F7">
      <w:r>
        <w:t xml:space="preserve">This assignment will </w:t>
      </w:r>
      <w:r w:rsidR="00A52816">
        <w:t xml:space="preserve">define and </w:t>
      </w:r>
      <w:r>
        <w:t>evaluate several vehicle development</w:t>
      </w:r>
      <w:r w:rsidR="00104F87">
        <w:t>s</w:t>
      </w:r>
      <w:r>
        <w:t xml:space="preserve"> </w:t>
      </w:r>
      <w:r w:rsidR="00A52816">
        <w:t xml:space="preserve">which </w:t>
      </w:r>
      <w:r>
        <w:t xml:space="preserve">can be used </w:t>
      </w:r>
      <w:r w:rsidR="00A52816">
        <w:t>with</w:t>
      </w:r>
      <w:r>
        <w:t>in organisation</w:t>
      </w:r>
      <w:r w:rsidR="00A52816">
        <w:t>s; in doing so, the most efficient methods can be selected based on a company’s personal criteria. Some key development vehicles include the likes of; motivation, engagement, performance management, learning organisation, appraisal, feedback, personal development, reflection and training. This essay will focus primarily on motivation, performance management, engagement and training.</w:t>
      </w:r>
      <w:r w:rsidR="008C78E1">
        <w:t xml:space="preserve"> The second task will look at examples of organisations</w:t>
      </w:r>
      <w:r w:rsidR="005F0ED8">
        <w:t xml:space="preserve"> such as </w:t>
      </w:r>
      <w:r w:rsidR="00CB5DA4">
        <w:t>Kellogg, Tesco and John Lewis,</w:t>
      </w:r>
      <w:r w:rsidR="008C78E1">
        <w:t xml:space="preserve"> whom are implementing these theories and how they are beneficial to companies and individuals. Task two</w:t>
      </w:r>
      <w:r w:rsidR="00CB5DA4">
        <w:t xml:space="preserve"> will also </w:t>
      </w:r>
      <w:r w:rsidR="008C78E1">
        <w:t xml:space="preserve">discuss how </w:t>
      </w:r>
      <w:r w:rsidR="00CB5DA4">
        <w:t>these</w:t>
      </w:r>
      <w:r w:rsidR="008C78E1">
        <w:t xml:space="preserve"> organisation</w:t>
      </w:r>
      <w:r w:rsidR="00CB5DA4">
        <w:t>s</w:t>
      </w:r>
      <w:r w:rsidR="008C78E1">
        <w:t xml:space="preserve"> still use Maslow’s theory to develop people in their company, while </w:t>
      </w:r>
      <w:r w:rsidR="00CB5DA4">
        <w:t xml:space="preserve">other </w:t>
      </w:r>
      <w:r w:rsidR="008C78E1">
        <w:t>companies cont</w:t>
      </w:r>
      <w:r w:rsidR="00CB5DA4">
        <w:t>in</w:t>
      </w:r>
      <w:r w:rsidR="008C78E1">
        <w:t xml:space="preserve">ue to use Maslow’s theory.  </w:t>
      </w:r>
    </w:p>
    <w:p w14:paraId="52E2D060" w14:textId="6260C31F" w:rsidR="004D7839" w:rsidRDefault="004D7839"/>
    <w:p w14:paraId="352A6AB5" w14:textId="374C718E" w:rsidR="004D7839" w:rsidRDefault="004D7839"/>
    <w:p w14:paraId="0AAD1939" w14:textId="2DAD61DF" w:rsidR="004D7839" w:rsidRDefault="004D7839"/>
    <w:p w14:paraId="6F906A65" w14:textId="124EA259" w:rsidR="004D7839" w:rsidRDefault="004D7839"/>
    <w:p w14:paraId="6DB6FB55" w14:textId="1FD4E544" w:rsidR="004D7839" w:rsidRDefault="004D7839"/>
    <w:p w14:paraId="456C1F12" w14:textId="5FF0C64F" w:rsidR="004D7839" w:rsidRDefault="004D7839"/>
    <w:p w14:paraId="32F4BD8F" w14:textId="7218F043" w:rsidR="004D7839" w:rsidRDefault="004D7839"/>
    <w:p w14:paraId="41C627F6" w14:textId="69F7D850" w:rsidR="004D7839" w:rsidRDefault="004D7839"/>
    <w:p w14:paraId="64326DFF" w14:textId="7DB2AFEB" w:rsidR="004D7839" w:rsidRDefault="004D7839"/>
    <w:p w14:paraId="4B13B3DF" w14:textId="4DE84242" w:rsidR="004D7839" w:rsidRDefault="004D7839"/>
    <w:p w14:paraId="6242CC6B" w14:textId="37A91B09" w:rsidR="004D7839" w:rsidRDefault="004D7839"/>
    <w:p w14:paraId="6D7EECE7" w14:textId="39534272" w:rsidR="004D7839" w:rsidRDefault="004D7839"/>
    <w:p w14:paraId="4A28D1E0" w14:textId="1B085CA3" w:rsidR="004D7839" w:rsidRDefault="004D7839"/>
    <w:p w14:paraId="2AD6A006" w14:textId="06C5D29C" w:rsidR="004D7839" w:rsidRDefault="004D7839"/>
    <w:p w14:paraId="6E2D68A3" w14:textId="5F14175F" w:rsidR="004D7839" w:rsidRDefault="004D7839"/>
    <w:p w14:paraId="20D16F8E" w14:textId="1DB15E79" w:rsidR="004D7839" w:rsidRDefault="004D7839"/>
    <w:p w14:paraId="3882112A" w14:textId="70D93D7D" w:rsidR="004D7839" w:rsidRDefault="004D7839"/>
    <w:p w14:paraId="5918DE51" w14:textId="2A15B7A6" w:rsidR="004D7839" w:rsidRDefault="004D7839"/>
    <w:p w14:paraId="1E331633" w14:textId="28E77387" w:rsidR="004D7839" w:rsidRDefault="004D7839"/>
    <w:p w14:paraId="5247C314" w14:textId="2613C995" w:rsidR="004D7839" w:rsidRDefault="004D7839"/>
    <w:p w14:paraId="60292182" w14:textId="24F763E7" w:rsidR="004D7839" w:rsidRDefault="004D7839"/>
    <w:p w14:paraId="41C04911" w14:textId="08BFFB34" w:rsidR="004D7839" w:rsidRDefault="004D7839"/>
    <w:p w14:paraId="466E9820" w14:textId="1BCED646" w:rsidR="004D7839" w:rsidRDefault="004D7839"/>
    <w:p w14:paraId="68FEFC51" w14:textId="77777777" w:rsidR="004D7839" w:rsidRDefault="004D7839"/>
    <w:p w14:paraId="6609238E" w14:textId="3BA8B2F1" w:rsidR="008C78E1" w:rsidRPr="00B807BD" w:rsidRDefault="00873A90">
      <w:pPr>
        <w:rPr>
          <w:b/>
          <w:u w:val="single"/>
        </w:rPr>
      </w:pPr>
      <w:r w:rsidRPr="00B807BD">
        <w:rPr>
          <w:b/>
          <w:u w:val="single"/>
        </w:rPr>
        <w:lastRenderedPageBreak/>
        <w:t>Task One</w:t>
      </w:r>
    </w:p>
    <w:p w14:paraId="51E59CAB" w14:textId="0B178143" w:rsidR="00873A90" w:rsidRPr="00B807BD" w:rsidRDefault="00873A90">
      <w:pPr>
        <w:rPr>
          <w:b/>
          <w:u w:val="single"/>
        </w:rPr>
      </w:pPr>
      <w:r w:rsidRPr="00B807BD">
        <w:rPr>
          <w:b/>
        </w:rPr>
        <w:t>Critically evaluative development vehicles available to an organisation appropriate to the development needs of individual</w:t>
      </w:r>
      <w:r w:rsidR="00B807BD" w:rsidRPr="00B807BD">
        <w:rPr>
          <w:b/>
        </w:rPr>
        <w:t>.</w:t>
      </w:r>
    </w:p>
    <w:p w14:paraId="0D69E912" w14:textId="2A4E5EA5" w:rsidR="003822F7" w:rsidRDefault="00A52816">
      <w:r>
        <w:t>The</w:t>
      </w:r>
      <w:r w:rsidR="003822F7">
        <w:t xml:space="preserve"> First theory will be motivational theory</w:t>
      </w:r>
      <w:r w:rsidR="00C12259">
        <w:t xml:space="preserve"> which will look at Maslow and use Kellogg as an example.  It will then move on to performance management</w:t>
      </w:r>
      <w:r w:rsidR="00490D0B">
        <w:t xml:space="preserve"> which will look at AMO theory and use Google as the company. Engagement will look at Macleod and Clarke</w:t>
      </w:r>
      <w:r w:rsidR="007203DC">
        <w:t xml:space="preserve"> who developed a</w:t>
      </w:r>
      <w:r w:rsidR="00490D0B">
        <w:t xml:space="preserve"> theory</w:t>
      </w:r>
      <w:r w:rsidR="007203DC">
        <w:t xml:space="preserve"> in 2009</w:t>
      </w:r>
      <w:r w:rsidR="00490D0B">
        <w:t xml:space="preserve"> and how John Lewis implemented the theory in their company. </w:t>
      </w:r>
    </w:p>
    <w:p w14:paraId="7E7E6A19" w14:textId="40502336" w:rsidR="00D00B69" w:rsidRDefault="0034387F">
      <w:r>
        <w:t>M</w:t>
      </w:r>
      <w:r w:rsidR="00B44A52">
        <w:t>otivational theories</w:t>
      </w:r>
      <w:r>
        <w:t xml:space="preserve"> can be divided into two types. </w:t>
      </w:r>
      <w:r w:rsidR="00AA698F">
        <w:t xml:space="preserve"> O</w:t>
      </w:r>
      <w:r w:rsidR="00B44A52">
        <w:t xml:space="preserve">ne is content and the other is process. Content theories focus on </w:t>
      </w:r>
      <w:r w:rsidR="00AA698F">
        <w:t xml:space="preserve">what makes us motivated such as rewards and achievements.  Maslow focuses on this type of theory. </w:t>
      </w:r>
      <w:r w:rsidR="00B44A52">
        <w:t xml:space="preserve"> </w:t>
      </w:r>
      <w:r w:rsidR="00AA698F">
        <w:t>P</w:t>
      </w:r>
      <w:r w:rsidR="00B44A52">
        <w:t xml:space="preserve">rocess theories focus on </w:t>
      </w:r>
      <w:r w:rsidR="00AA698F">
        <w:t>how</w:t>
      </w:r>
      <w:r w:rsidR="00B44A52">
        <w:t xml:space="preserve"> human behaviour is motivated</w:t>
      </w:r>
      <w:r w:rsidR="00AA698F">
        <w:t xml:space="preserve">, for example, triggers that make people feel the need to work hard or to act in order to fulfil a need </w:t>
      </w:r>
      <w:sdt>
        <w:sdtPr>
          <w:id w:val="97758062"/>
          <w:citation/>
        </w:sdtPr>
        <w:sdtEndPr/>
        <w:sdtContent>
          <w:r w:rsidR="00313FF5">
            <w:fldChar w:fldCharType="begin"/>
          </w:r>
          <w:r w:rsidR="00313FF5">
            <w:instrText xml:space="preserve"> CITATION Bob16 \l 2057 </w:instrText>
          </w:r>
          <w:r w:rsidR="00313FF5">
            <w:fldChar w:fldCharType="separate"/>
          </w:r>
          <w:r w:rsidR="00476084" w:rsidRPr="00476084">
            <w:rPr>
              <w:noProof/>
            </w:rPr>
            <w:t>(Bobo Kovak, 2016)</w:t>
          </w:r>
          <w:r w:rsidR="00313FF5">
            <w:fldChar w:fldCharType="end"/>
          </w:r>
        </w:sdtContent>
      </w:sdt>
      <w:r w:rsidR="00313FF5">
        <w:t xml:space="preserve">. </w:t>
      </w:r>
      <w:r w:rsidR="00B44A52">
        <w:t>Content theories</w:t>
      </w:r>
      <w:r w:rsidR="00D00B69">
        <w:t xml:space="preserve"> are the earliest theories of motivation. Within the work environment they have had the greatest impact on management practice and policy</w:t>
      </w:r>
      <w:r w:rsidR="00104F87">
        <w:t>.</w:t>
      </w:r>
      <w:r w:rsidR="00D00B69">
        <w:t xml:space="preserve">  Content theories are also called needs theories:  they try to identify what our needs are and relate motivation to the fulfilling these needs.  The content theories cannot entirely explain what motivat</w:t>
      </w:r>
      <w:r w:rsidR="00104F87">
        <w:t>es</w:t>
      </w:r>
      <w:r w:rsidR="00D00B69">
        <w:t xml:space="preserve"> or demotivate us</w:t>
      </w:r>
      <w:r w:rsidR="0024369A">
        <w:t>.</w:t>
      </w:r>
    </w:p>
    <w:p w14:paraId="0962D7CF" w14:textId="1D9E06BA" w:rsidR="00F3677D" w:rsidRDefault="00F3677D">
      <w:r w:rsidRPr="00F3677D">
        <w:rPr>
          <w:noProof/>
          <w:lang w:eastAsia="en-GB"/>
        </w:rPr>
        <w:drawing>
          <wp:inline distT="0" distB="0" distL="0" distR="0" wp14:anchorId="7022F2BC" wp14:editId="7A636C36">
            <wp:extent cx="3381375" cy="21621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06184" cy="2178039"/>
                    </a:xfrm>
                    <a:prstGeom prst="rect">
                      <a:avLst/>
                    </a:prstGeom>
                  </pic:spPr>
                </pic:pic>
              </a:graphicData>
            </a:graphic>
          </wp:inline>
        </w:drawing>
      </w:r>
      <w:r w:rsidR="00C0644E">
        <w:t xml:space="preserve"> </w:t>
      </w:r>
      <w:sdt>
        <w:sdtPr>
          <w:id w:val="-96714465"/>
          <w:citation/>
        </w:sdtPr>
        <w:sdtEndPr/>
        <w:sdtContent>
          <w:r w:rsidR="00C0644E">
            <w:fldChar w:fldCharType="begin"/>
          </w:r>
          <w:r w:rsidR="00C0644E">
            <w:instrText xml:space="preserve"> CITATION Tan18 \l 2057 </w:instrText>
          </w:r>
          <w:r w:rsidR="00C0644E">
            <w:fldChar w:fldCharType="separate"/>
          </w:r>
          <w:r w:rsidR="00476084" w:rsidRPr="00476084">
            <w:rPr>
              <w:noProof/>
            </w:rPr>
            <w:t>(Tankonyvtar, 2018)</w:t>
          </w:r>
          <w:r w:rsidR="00C0644E">
            <w:fldChar w:fldCharType="end"/>
          </w:r>
        </w:sdtContent>
      </w:sdt>
    </w:p>
    <w:p w14:paraId="323B0549" w14:textId="4BC2C070" w:rsidR="00F3677D" w:rsidRDefault="00F3677D"/>
    <w:p w14:paraId="3C1B55E0" w14:textId="42FB18C3" w:rsidR="0024369A" w:rsidRDefault="0024369A" w:rsidP="000E6116">
      <w:pPr>
        <w:jc w:val="both"/>
      </w:pPr>
      <w:r>
        <w:t xml:space="preserve">According </w:t>
      </w:r>
      <w:r w:rsidRPr="00313FF5">
        <w:t xml:space="preserve">to The </w:t>
      </w:r>
      <w:r w:rsidR="00313FF5">
        <w:t xml:space="preserve">NDA </w:t>
      </w:r>
      <w:r w:rsidR="00313FF5" w:rsidRPr="00313FF5">
        <w:rPr>
          <w:noProof/>
        </w:rPr>
        <w:t>(2018)</w:t>
      </w:r>
      <w:r w:rsidRPr="00313FF5">
        <w:t xml:space="preserve">, </w:t>
      </w:r>
      <w:r>
        <w:t xml:space="preserve">motivation refers to </w:t>
      </w:r>
      <w:r w:rsidR="008633D5">
        <w:t xml:space="preserve">how committed and energetic a person or group is when performing a </w:t>
      </w:r>
      <w:proofErr w:type="gramStart"/>
      <w:r w:rsidR="008633D5">
        <w:t xml:space="preserve">particular </w:t>
      </w:r>
      <w:r>
        <w:t>a</w:t>
      </w:r>
      <w:proofErr w:type="gramEnd"/>
      <w:r>
        <w:t xml:space="preserve"> task or role.  </w:t>
      </w:r>
      <w:r w:rsidR="008633D5">
        <w:t>Motivation</w:t>
      </w:r>
      <w:r>
        <w:t xml:space="preserve"> affects almost every aspects of business.  </w:t>
      </w:r>
      <w:r w:rsidR="008633D5">
        <w:t xml:space="preserve">Motivated staff are more likely to </w:t>
      </w:r>
      <w:r>
        <w:t xml:space="preserve">get more done in less time which reduces labour costs. This </w:t>
      </w:r>
      <w:r w:rsidR="008633D5">
        <w:t xml:space="preserve">means increased </w:t>
      </w:r>
      <w:r>
        <w:t xml:space="preserve">productivity for the business. </w:t>
      </w:r>
      <w:r w:rsidR="008D527B">
        <w:t xml:space="preserve">Motivated staff work to higher standard of quality because they </w:t>
      </w:r>
      <w:r w:rsidR="008633D5">
        <w:t>are passionate about</w:t>
      </w:r>
      <w:r w:rsidR="008D527B">
        <w:t xml:space="preserve"> what t</w:t>
      </w:r>
      <w:r w:rsidR="000E6116">
        <w:t>h</w:t>
      </w:r>
      <w:r w:rsidR="008D527B">
        <w:t>ey are doing.</w:t>
      </w:r>
      <w:r w:rsidR="008633D5">
        <w:t xml:space="preserve"> In addition to this, t</w:t>
      </w:r>
      <w:r w:rsidR="008D527B">
        <w:t xml:space="preserve">hey </w:t>
      </w:r>
      <w:r w:rsidR="008633D5">
        <w:t>are often quicker to learn, and they contribute</w:t>
      </w:r>
      <w:r w:rsidR="008D527B">
        <w:t xml:space="preserve"> more ideas</w:t>
      </w:r>
      <w:r w:rsidR="008633D5">
        <w:t xml:space="preserve"> to the company</w:t>
      </w:r>
      <w:r w:rsidR="008D527B">
        <w:t xml:space="preserve">. </w:t>
      </w:r>
      <w:r w:rsidR="008633D5">
        <w:t>In contrast,</w:t>
      </w:r>
      <w:r w:rsidR="008D527B">
        <w:t xml:space="preserve"> unmotivated </w:t>
      </w:r>
      <w:r w:rsidR="008633D5">
        <w:t>staff</w:t>
      </w:r>
      <w:r w:rsidR="008D527B">
        <w:t xml:space="preserve"> could have a negative impact on the business </w:t>
      </w:r>
      <w:r w:rsidR="008633D5">
        <w:t>by</w:t>
      </w:r>
      <w:r w:rsidR="00705817">
        <w:t xml:space="preserve"> lower</w:t>
      </w:r>
      <w:r w:rsidR="008633D5">
        <w:t>ing</w:t>
      </w:r>
      <w:r w:rsidR="00705817">
        <w:t xml:space="preserve"> </w:t>
      </w:r>
      <w:r w:rsidR="008633D5">
        <w:t>productivity.  Less motivated staff are also more likely to have</w:t>
      </w:r>
      <w:r w:rsidR="00705817">
        <w:t xml:space="preserve"> more accident</w:t>
      </w:r>
      <w:r w:rsidR="008633D5">
        <w:t>s in work</w:t>
      </w:r>
      <w:r w:rsidR="00705817">
        <w:t xml:space="preserve"> and </w:t>
      </w:r>
      <w:r w:rsidR="008633D5">
        <w:t xml:space="preserve">have a </w:t>
      </w:r>
      <w:r w:rsidR="00705817">
        <w:t xml:space="preserve">higher rate of absenteeism. </w:t>
      </w:r>
    </w:p>
    <w:p w14:paraId="3223D190" w14:textId="573BECFC" w:rsidR="00CA25FB" w:rsidRDefault="008633D5" w:rsidP="000E6116">
      <w:r>
        <w:t xml:space="preserve">One model that supports the theory of content motivation is Maslow’s hierarchy of needs.  </w:t>
      </w:r>
      <w:r w:rsidR="00CA25FB">
        <w:t>Maslow</w:t>
      </w:r>
      <w:r>
        <w:t>’s</w:t>
      </w:r>
      <w:r w:rsidR="00CA25FB">
        <w:t xml:space="preserve"> theory recognizes hierarchy of needs from basic to self-actualization. This theory is seen in companies such as Kellogg and NDA (Nuclear Decommissioning Authority).</w:t>
      </w:r>
    </w:p>
    <w:p w14:paraId="749F44B5" w14:textId="413FCE0F" w:rsidR="008C78E1" w:rsidRPr="008C78E1" w:rsidRDefault="008C78E1" w:rsidP="00EB6A33">
      <w:pPr>
        <w:jc w:val="center"/>
        <w:rPr>
          <w:u w:val="single"/>
        </w:rPr>
      </w:pPr>
      <w:r>
        <w:rPr>
          <w:u w:val="single"/>
        </w:rPr>
        <w:t>Maslow’s Hierarchy of Needs</w:t>
      </w:r>
    </w:p>
    <w:p w14:paraId="4EE4583B" w14:textId="03946302" w:rsidR="008C78E1" w:rsidRDefault="008C78E1" w:rsidP="000E6116">
      <w:r w:rsidRPr="005C204D">
        <w:rPr>
          <w:noProof/>
          <w:lang w:eastAsia="en-GB"/>
        </w:rPr>
        <w:lastRenderedPageBreak/>
        <w:drawing>
          <wp:anchor distT="0" distB="0" distL="114300" distR="114300" simplePos="0" relativeHeight="251660288" behindDoc="1" locked="0" layoutInCell="1" allowOverlap="1" wp14:anchorId="193B0A22" wp14:editId="6EA6E5F7">
            <wp:simplePos x="0" y="0"/>
            <wp:positionH relativeFrom="margin">
              <wp:align>center</wp:align>
            </wp:positionH>
            <wp:positionV relativeFrom="paragraph">
              <wp:posOffset>416560</wp:posOffset>
            </wp:positionV>
            <wp:extent cx="4368800" cy="1963420"/>
            <wp:effectExtent l="114300" t="114300" r="127000" b="170180"/>
            <wp:wrapTight wrapText="bothSides">
              <wp:wrapPolygon edited="0">
                <wp:start x="-565" y="-1257"/>
                <wp:lineTo x="-565" y="22634"/>
                <wp:lineTo x="-377" y="23263"/>
                <wp:lineTo x="21757" y="23263"/>
                <wp:lineTo x="22134" y="22634"/>
                <wp:lineTo x="22040" y="-1257"/>
                <wp:lineTo x="-565" y="-1257"/>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368800" cy="19634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3DCE1691" w14:textId="77777777" w:rsidR="00EB6A33" w:rsidRDefault="00EB6A33" w:rsidP="000E6116"/>
    <w:p w14:paraId="2D76BD7E" w14:textId="77777777" w:rsidR="00EB6A33" w:rsidRDefault="00EB6A33" w:rsidP="000E6116"/>
    <w:p w14:paraId="07288FA1" w14:textId="77777777" w:rsidR="00EB6A33" w:rsidRDefault="00EB6A33" w:rsidP="000E6116"/>
    <w:p w14:paraId="304443EC" w14:textId="77777777" w:rsidR="00EB6A33" w:rsidRDefault="00EB6A33" w:rsidP="000E6116"/>
    <w:p w14:paraId="5871DDD7" w14:textId="77777777" w:rsidR="00C0644E" w:rsidRDefault="00C0644E" w:rsidP="000E6116">
      <w:pPr>
        <w:rPr>
          <w:rStyle w:val="Hyperlink"/>
        </w:rPr>
      </w:pPr>
    </w:p>
    <w:p w14:paraId="13E176D5" w14:textId="4B988FA9" w:rsidR="00C0644E" w:rsidRDefault="00C0644E" w:rsidP="000E6116">
      <w:pPr>
        <w:rPr>
          <w:rStyle w:val="Hyperlink"/>
        </w:rPr>
      </w:pPr>
    </w:p>
    <w:p w14:paraId="36CC2EC5" w14:textId="522B1661" w:rsidR="00C0644E" w:rsidRDefault="00C0644E" w:rsidP="000E6116">
      <w:pPr>
        <w:rPr>
          <w:rStyle w:val="Hyperlink"/>
        </w:rPr>
      </w:pPr>
    </w:p>
    <w:p w14:paraId="5A0666C5" w14:textId="625BC63C" w:rsidR="00C0644E" w:rsidRPr="00C0644E" w:rsidRDefault="0025568A" w:rsidP="00C0644E">
      <w:pPr>
        <w:jc w:val="right"/>
        <w:rPr>
          <w:rStyle w:val="Hyperlink"/>
          <w:color w:val="auto"/>
        </w:rPr>
      </w:pPr>
      <w:sdt>
        <w:sdtPr>
          <w:rPr>
            <w:rStyle w:val="Hyperlink"/>
            <w:color w:val="auto"/>
          </w:rPr>
          <w:id w:val="76638640"/>
          <w:citation/>
        </w:sdtPr>
        <w:sdtEndPr>
          <w:rPr>
            <w:rStyle w:val="Hyperlink"/>
          </w:rPr>
        </w:sdtEndPr>
        <w:sdtContent>
          <w:r w:rsidR="00C0644E" w:rsidRPr="00C0644E">
            <w:rPr>
              <w:rStyle w:val="Hyperlink"/>
              <w:color w:val="auto"/>
            </w:rPr>
            <w:fldChar w:fldCharType="begin"/>
          </w:r>
          <w:r w:rsidR="00C0644E" w:rsidRPr="00C0644E">
            <w:rPr>
              <w:rStyle w:val="Hyperlink"/>
              <w:color w:val="auto"/>
            </w:rPr>
            <w:instrText xml:space="preserve"> CITATION McL18 \l 2057 </w:instrText>
          </w:r>
          <w:r w:rsidR="00C0644E" w:rsidRPr="00C0644E">
            <w:rPr>
              <w:rStyle w:val="Hyperlink"/>
              <w:color w:val="auto"/>
            </w:rPr>
            <w:fldChar w:fldCharType="separate"/>
          </w:r>
          <w:r w:rsidR="00476084" w:rsidRPr="00476084">
            <w:rPr>
              <w:noProof/>
            </w:rPr>
            <w:t>(McLeod, 2018)</w:t>
          </w:r>
          <w:r w:rsidR="00C0644E" w:rsidRPr="00C0644E">
            <w:rPr>
              <w:rStyle w:val="Hyperlink"/>
              <w:color w:val="auto"/>
            </w:rPr>
            <w:fldChar w:fldCharType="end"/>
          </w:r>
        </w:sdtContent>
      </w:sdt>
    </w:p>
    <w:p w14:paraId="7DB0E9B1" w14:textId="238C800D" w:rsidR="00CA25FB" w:rsidRDefault="00CA25FB" w:rsidP="000E6116">
      <w:r>
        <w:t>Kellogg’s uses Maslow’s theory to initiate personal development in their company. The hierarchy has been established through competitive salaries (physiological needs)</w:t>
      </w:r>
      <w:r w:rsidR="00705817">
        <w:t>,</w:t>
      </w:r>
      <w:r>
        <w:t xml:space="preserve"> safe and healthy work environment (safety needs)</w:t>
      </w:r>
      <w:r w:rsidR="00705817">
        <w:t>,</w:t>
      </w:r>
      <w:r>
        <w:t xml:space="preserve"> operates groups ‘huddles’ (belonging)</w:t>
      </w:r>
      <w:r w:rsidR="00705817">
        <w:t>,</w:t>
      </w:r>
      <w:r>
        <w:t xml:space="preserve"> challenging and stimulating responsibilities(self-actualisation). These employees develop themselves in order to attain criteria and move to the next stage of hierarchy. </w:t>
      </w:r>
    </w:p>
    <w:p w14:paraId="188ABC40" w14:textId="7F0A47B8" w:rsidR="006334B2" w:rsidRDefault="007524BC" w:rsidP="00705817">
      <w:pPr>
        <w:rPr>
          <w:b/>
          <w:color w:val="FF0000"/>
          <w:u w:val="single"/>
        </w:rPr>
      </w:pPr>
      <w:r w:rsidRPr="00D7031C">
        <w:t xml:space="preserve">One of </w:t>
      </w:r>
      <w:r w:rsidR="00D7031C" w:rsidRPr="00D7031C">
        <w:t>the process</w:t>
      </w:r>
      <w:r w:rsidR="00C40774">
        <w:t xml:space="preserve"> theo</w:t>
      </w:r>
      <w:r w:rsidR="00713606">
        <w:t>ries</w:t>
      </w:r>
      <w:r w:rsidR="00C40774">
        <w:t xml:space="preserve"> is Goal -</w:t>
      </w:r>
      <w:r w:rsidR="00142D70" w:rsidRPr="00D7031C">
        <w:rPr>
          <w:u w:val="single"/>
        </w:rPr>
        <w:t xml:space="preserve"> </w:t>
      </w:r>
      <w:r w:rsidR="00D7031C" w:rsidRPr="00D7031C">
        <w:t>Setting theory</w:t>
      </w:r>
      <w:r w:rsidR="00521A9D">
        <w:t xml:space="preserve"> </w:t>
      </w:r>
      <w:sdt>
        <w:sdtPr>
          <w:id w:val="356324067"/>
          <w:citation/>
        </w:sdtPr>
        <w:sdtEndPr/>
        <w:sdtContent>
          <w:r w:rsidR="00521A9D">
            <w:fldChar w:fldCharType="begin"/>
          </w:r>
          <w:r w:rsidR="00521A9D">
            <w:instrText xml:space="preserve"> CITATION Loc91 \l 2057 </w:instrText>
          </w:r>
          <w:r w:rsidR="00521A9D">
            <w:fldChar w:fldCharType="separate"/>
          </w:r>
          <w:r w:rsidR="00476084" w:rsidRPr="00476084">
            <w:rPr>
              <w:noProof/>
            </w:rPr>
            <w:t>(Locke &amp; Latham, 1991)</w:t>
          </w:r>
          <w:r w:rsidR="00521A9D">
            <w:fldChar w:fldCharType="end"/>
          </w:r>
        </w:sdtContent>
      </w:sdt>
      <w:r w:rsidR="00521A9D">
        <w:t xml:space="preserve">. </w:t>
      </w:r>
      <w:r w:rsidR="00713606">
        <w:t>I</w:t>
      </w:r>
      <w:r w:rsidR="002B6D5A">
        <w:t>t</w:t>
      </w:r>
      <w:r w:rsidR="00D7031C" w:rsidRPr="00D7031C">
        <w:t xml:space="preserve"> is </w:t>
      </w:r>
      <w:r w:rsidR="00713606">
        <w:t>a</w:t>
      </w:r>
      <w:r w:rsidR="00D7031C" w:rsidRPr="00D7031C">
        <w:t xml:space="preserve"> practical and inspiring theory of motivation. The theory has been used in various employment from blue-collar workers to research-and-development </w:t>
      </w:r>
      <w:r w:rsidR="00C40774">
        <w:t>employees. Iv</w:t>
      </w:r>
      <w:r w:rsidR="00E8729B">
        <w:t>ancevich &amp; McMahon</w:t>
      </w:r>
      <w:r w:rsidR="00DC7D19">
        <w:t xml:space="preserve"> (1982)</w:t>
      </w:r>
      <w:r w:rsidR="00E8729B">
        <w:t>, Latham &amp; Locke</w:t>
      </w:r>
      <w:r w:rsidR="00DC7D19">
        <w:t xml:space="preserve"> (2006)</w:t>
      </w:r>
      <w:r w:rsidR="00E8729B">
        <w:t xml:space="preserve">, </w:t>
      </w:r>
      <w:proofErr w:type="spellStart"/>
      <w:r w:rsidR="00E8729B">
        <w:t>Umstot</w:t>
      </w:r>
      <w:proofErr w:type="spellEnd"/>
      <w:r w:rsidR="00E8729B">
        <w:t>, Bell, and Mitchell</w:t>
      </w:r>
      <w:r w:rsidR="00DC7D19">
        <w:t xml:space="preserve"> (1976)</w:t>
      </w:r>
      <w:r w:rsidR="00E8729B">
        <w:t>, all believe that setting goal is related to performance improve</w:t>
      </w:r>
      <w:r w:rsidR="00FA6185">
        <w:t>ments. A very effective goals are SMART. A SMART goal is a goal that is specific, measurable, aggressive, realistic, and time-bound. Many companies are using goal setting in some form, including Coca Cola Company, PricewaterhouseCoopers International Ltd., Nike Inc., I</w:t>
      </w:r>
      <w:r w:rsidR="002417BD">
        <w:t>ntel Corporation, and Microsoft Corporation.</w:t>
      </w:r>
      <w:r w:rsidR="002B6D5A">
        <w:rPr>
          <w:b/>
          <w:u w:val="single"/>
        </w:rPr>
        <w:t xml:space="preserve"> </w:t>
      </w:r>
    </w:p>
    <w:p w14:paraId="27D52EDB" w14:textId="77777777" w:rsidR="006334B2" w:rsidRDefault="006334B2" w:rsidP="00705817">
      <w:r>
        <w:t>Coca cola has five measurable goals they use to keep their brand successful, these include:</w:t>
      </w:r>
    </w:p>
    <w:p w14:paraId="74165BE6" w14:textId="77777777" w:rsidR="00D33D64" w:rsidRPr="009F61C5" w:rsidRDefault="006334B2" w:rsidP="006334B2">
      <w:pPr>
        <w:pStyle w:val="ListParagraph"/>
        <w:numPr>
          <w:ilvl w:val="0"/>
          <w:numId w:val="4"/>
        </w:numPr>
        <w:rPr>
          <w:color w:val="000000" w:themeColor="text1"/>
        </w:rPr>
      </w:pPr>
      <w:r w:rsidRPr="009F61C5">
        <w:rPr>
          <w:color w:val="000000" w:themeColor="text1"/>
        </w:rPr>
        <w:t>Focused on driving revenue and profit growth</w:t>
      </w:r>
    </w:p>
    <w:p w14:paraId="2070B4DF" w14:textId="4E50D496" w:rsidR="00D33D64" w:rsidRPr="009F61C5" w:rsidRDefault="00D33D64" w:rsidP="006334B2">
      <w:pPr>
        <w:pStyle w:val="ListParagraph"/>
        <w:numPr>
          <w:ilvl w:val="0"/>
          <w:numId w:val="4"/>
        </w:numPr>
        <w:rPr>
          <w:color w:val="000000" w:themeColor="text1"/>
        </w:rPr>
      </w:pPr>
      <w:r w:rsidRPr="009F61C5">
        <w:rPr>
          <w:color w:val="000000" w:themeColor="text1"/>
        </w:rPr>
        <w:t>Invested in brands and businesses</w:t>
      </w:r>
    </w:p>
    <w:p w14:paraId="725B03F0" w14:textId="77777777" w:rsidR="00D33D64" w:rsidRPr="009F61C5" w:rsidRDefault="00D33D64" w:rsidP="006334B2">
      <w:pPr>
        <w:pStyle w:val="ListParagraph"/>
        <w:numPr>
          <w:ilvl w:val="0"/>
          <w:numId w:val="4"/>
        </w:numPr>
        <w:rPr>
          <w:color w:val="000000" w:themeColor="text1"/>
        </w:rPr>
      </w:pPr>
      <w:r w:rsidRPr="009F61C5">
        <w:rPr>
          <w:color w:val="000000" w:themeColor="text1"/>
        </w:rPr>
        <w:t>Became more efficient</w:t>
      </w:r>
    </w:p>
    <w:p w14:paraId="41055F73" w14:textId="77777777" w:rsidR="00D33D64" w:rsidRPr="009F61C5" w:rsidRDefault="00D33D64" w:rsidP="006334B2">
      <w:pPr>
        <w:pStyle w:val="ListParagraph"/>
        <w:numPr>
          <w:ilvl w:val="0"/>
          <w:numId w:val="4"/>
        </w:numPr>
        <w:rPr>
          <w:color w:val="000000" w:themeColor="text1"/>
        </w:rPr>
      </w:pPr>
      <w:r w:rsidRPr="009F61C5">
        <w:rPr>
          <w:color w:val="000000" w:themeColor="text1"/>
        </w:rPr>
        <w:t>Simplified their company</w:t>
      </w:r>
    </w:p>
    <w:p w14:paraId="7132194E" w14:textId="7FFF291C" w:rsidR="00E8729B" w:rsidRPr="009F61C5" w:rsidRDefault="00D33D64" w:rsidP="006334B2">
      <w:pPr>
        <w:pStyle w:val="ListParagraph"/>
        <w:numPr>
          <w:ilvl w:val="0"/>
          <w:numId w:val="4"/>
        </w:numPr>
        <w:rPr>
          <w:color w:val="000000" w:themeColor="text1"/>
        </w:rPr>
      </w:pPr>
      <w:r w:rsidRPr="009F61C5">
        <w:rPr>
          <w:color w:val="000000" w:themeColor="text1"/>
        </w:rPr>
        <w:t>Refocused on core business model</w:t>
      </w:r>
      <w:r w:rsidR="00A733A0" w:rsidRPr="009F61C5">
        <w:rPr>
          <w:color w:val="000000" w:themeColor="text1"/>
        </w:rPr>
        <w:t xml:space="preserve">  </w:t>
      </w:r>
    </w:p>
    <w:p w14:paraId="7B39B106" w14:textId="77777777" w:rsidR="00C0644E" w:rsidRDefault="00C0644E" w:rsidP="00810892">
      <w:pPr>
        <w:jc w:val="center"/>
      </w:pPr>
    </w:p>
    <w:p w14:paraId="62C430B2" w14:textId="77777777" w:rsidR="00C0644E" w:rsidRPr="00B807BD" w:rsidRDefault="00C0644E" w:rsidP="00810892">
      <w:pPr>
        <w:jc w:val="center"/>
        <w:rPr>
          <w:b/>
        </w:rPr>
      </w:pPr>
    </w:p>
    <w:p w14:paraId="3833A0B9" w14:textId="6F491C00" w:rsidR="00810892" w:rsidRPr="00B807BD" w:rsidRDefault="000970ED" w:rsidP="009E1DB6">
      <w:pPr>
        <w:rPr>
          <w:b/>
        </w:rPr>
      </w:pPr>
      <w:r w:rsidRPr="00B807BD">
        <w:rPr>
          <w:b/>
        </w:rPr>
        <w:t>Performance management</w:t>
      </w:r>
    </w:p>
    <w:p w14:paraId="7B51D4A4" w14:textId="418203E4" w:rsidR="00810892" w:rsidRPr="00324329" w:rsidRDefault="00810892" w:rsidP="00810892">
      <w:r w:rsidRPr="00324329">
        <w:t>Performance management</w:t>
      </w:r>
      <w:r w:rsidR="00615757">
        <w:t xml:space="preserve"> is a strategic tool that</w:t>
      </w:r>
      <w:r w:rsidRPr="00324329">
        <w:t xml:space="preserve"> includes </w:t>
      </w:r>
      <w:r w:rsidR="00324329" w:rsidRPr="00324329">
        <w:t>activit</w:t>
      </w:r>
      <w:r w:rsidR="00CB5DA4">
        <w:t>ies</w:t>
      </w:r>
      <w:r w:rsidR="00324329" w:rsidRPr="00324329">
        <w:t xml:space="preserve"> which ensures goals are constantly being met in an effective and efficient manner. Per</w:t>
      </w:r>
      <w:r w:rsidR="00324329">
        <w:t>formance management can focus on performance of an organisation, at a department, employee, or even a process to build a product or services.</w:t>
      </w:r>
      <w:r w:rsidR="004B1624">
        <w:t xml:space="preserve"> </w:t>
      </w:r>
      <w:r w:rsidR="00615757">
        <w:t xml:space="preserve">Performance management can be done though appraisals or measuring outcomes. Performance management can also be a strategic process to ensure that the goals of the individual, the team and the organisation are in alignment with each other </w:t>
      </w:r>
      <w:sdt>
        <w:sdtPr>
          <w:id w:val="-765840554"/>
          <w:citation/>
        </w:sdtPr>
        <w:sdtEndPr/>
        <w:sdtContent>
          <w:r w:rsidR="00615757">
            <w:fldChar w:fldCharType="begin"/>
          </w:r>
          <w:r w:rsidR="00615757">
            <w:instrText xml:space="preserve"> CITATION Hut13 \l 2057 </w:instrText>
          </w:r>
          <w:r w:rsidR="00615757">
            <w:fldChar w:fldCharType="separate"/>
          </w:r>
          <w:r w:rsidR="00476084" w:rsidRPr="00476084">
            <w:rPr>
              <w:noProof/>
            </w:rPr>
            <w:t>(Hutchinson, 2013)</w:t>
          </w:r>
          <w:r w:rsidR="00615757">
            <w:fldChar w:fldCharType="end"/>
          </w:r>
        </w:sdtContent>
      </w:sdt>
      <w:r w:rsidR="00615757">
        <w:t>.</w:t>
      </w:r>
    </w:p>
    <w:p w14:paraId="3018B0C1" w14:textId="539AAF45" w:rsidR="00196DE5" w:rsidRPr="00275967" w:rsidRDefault="00CF6723" w:rsidP="00CF6723">
      <w:proofErr w:type="spellStart"/>
      <w:r w:rsidRPr="00275967">
        <w:lastRenderedPageBreak/>
        <w:t>Bartel</w:t>
      </w:r>
      <w:proofErr w:type="spellEnd"/>
      <w:r w:rsidRPr="00275967">
        <w:t xml:space="preserve"> </w:t>
      </w:r>
      <w:r w:rsidR="00DC7D19">
        <w:t>(</w:t>
      </w:r>
      <w:r w:rsidRPr="00275967">
        <w:t>2004</w:t>
      </w:r>
      <w:r w:rsidR="00DC7D19">
        <w:t>)</w:t>
      </w:r>
      <w:r w:rsidRPr="00275967">
        <w:t xml:space="preserve"> came up with the AMO theory. The AMO theory suggests </w:t>
      </w:r>
      <w:r w:rsidR="00CE58F8" w:rsidRPr="00275967">
        <w:t xml:space="preserve">that </w:t>
      </w:r>
      <w:r w:rsidRPr="00275967">
        <w:t>employees perform well and use their discretion when they have</w:t>
      </w:r>
      <w:r w:rsidR="00196DE5" w:rsidRPr="00275967">
        <w:t>, Ability</w:t>
      </w:r>
      <w:r w:rsidRPr="00275967">
        <w:t xml:space="preserve"> </w:t>
      </w:r>
      <w:r w:rsidR="00196DE5" w:rsidRPr="00275967">
        <w:t>(</w:t>
      </w:r>
      <w:r w:rsidRPr="00275967">
        <w:t>app</w:t>
      </w:r>
      <w:r w:rsidR="00196DE5" w:rsidRPr="00275967">
        <w:t>ropriate skills and knowledge)</w:t>
      </w:r>
      <w:r w:rsidRPr="00275967">
        <w:t xml:space="preserve">, </w:t>
      </w:r>
      <w:r w:rsidR="00196DE5" w:rsidRPr="00275967">
        <w:t>M</w:t>
      </w:r>
      <w:r w:rsidRPr="00275967">
        <w:t>otivation</w:t>
      </w:r>
      <w:r w:rsidR="00196DE5" w:rsidRPr="00275967">
        <w:t xml:space="preserve"> (are influenced by reward/recognition, training and development, flexible working etc)</w:t>
      </w:r>
      <w:r w:rsidRPr="00275967">
        <w:t xml:space="preserve"> and </w:t>
      </w:r>
      <w:r w:rsidR="00CE58F8" w:rsidRPr="00275967">
        <w:t>O</w:t>
      </w:r>
      <w:r w:rsidRPr="00275967">
        <w:t>pportunities</w:t>
      </w:r>
      <w:r w:rsidR="00196DE5" w:rsidRPr="00275967">
        <w:t xml:space="preserve"> (to demonstrate their skills, knowledge, expertise and ideas via team working, briefings)</w:t>
      </w:r>
      <w:r w:rsidR="00DC7D19">
        <w:t>.</w:t>
      </w:r>
    </w:p>
    <w:p w14:paraId="3C55AAF4" w14:textId="3E00C462" w:rsidR="00C13355" w:rsidRDefault="0076333F" w:rsidP="0076333F">
      <w:pPr>
        <w:jc w:val="center"/>
      </w:pPr>
      <w:r w:rsidRPr="00C13355">
        <w:rPr>
          <w:noProof/>
          <w:lang w:eastAsia="en-GB"/>
        </w:rPr>
        <w:drawing>
          <wp:anchor distT="0" distB="0" distL="114300" distR="114300" simplePos="0" relativeHeight="251661312" behindDoc="1" locked="0" layoutInCell="1" allowOverlap="1" wp14:anchorId="0E9F30DC" wp14:editId="78F72202">
            <wp:simplePos x="0" y="0"/>
            <wp:positionH relativeFrom="margin">
              <wp:posOffset>1365775</wp:posOffset>
            </wp:positionH>
            <wp:positionV relativeFrom="paragraph">
              <wp:posOffset>160517</wp:posOffset>
            </wp:positionV>
            <wp:extent cx="2694940" cy="2049780"/>
            <wp:effectExtent l="0" t="0" r="0" b="7620"/>
            <wp:wrapTight wrapText="bothSides">
              <wp:wrapPolygon edited="0">
                <wp:start x="0" y="0"/>
                <wp:lineTo x="0" y="21480"/>
                <wp:lineTo x="21376" y="21480"/>
                <wp:lineTo x="2137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694940" cy="2049780"/>
                    </a:xfrm>
                    <a:prstGeom prst="rect">
                      <a:avLst/>
                    </a:prstGeom>
                  </pic:spPr>
                </pic:pic>
              </a:graphicData>
            </a:graphic>
            <wp14:sizeRelH relativeFrom="page">
              <wp14:pctWidth>0</wp14:pctWidth>
            </wp14:sizeRelH>
            <wp14:sizeRelV relativeFrom="page">
              <wp14:pctHeight>0</wp14:pctHeight>
            </wp14:sizeRelV>
          </wp:anchor>
        </w:drawing>
      </w:r>
      <w:r>
        <w:rPr>
          <w:u w:val="single"/>
        </w:rPr>
        <w:t>The A</w:t>
      </w:r>
      <w:r w:rsidR="006334B2">
        <w:rPr>
          <w:u w:val="single"/>
        </w:rPr>
        <w:t xml:space="preserve">MO Model </w:t>
      </w:r>
    </w:p>
    <w:p w14:paraId="43C1914E" w14:textId="43EF9304" w:rsidR="00C13355" w:rsidRDefault="00C13355" w:rsidP="00CF6723"/>
    <w:p w14:paraId="05ED491E" w14:textId="31F5D904" w:rsidR="00C13355" w:rsidRDefault="00C13355" w:rsidP="00CF6723"/>
    <w:p w14:paraId="4D4F94A6" w14:textId="2FE853E6" w:rsidR="00C13355" w:rsidRDefault="00C13355" w:rsidP="00CF6723"/>
    <w:p w14:paraId="6F1CBA64" w14:textId="6F562451" w:rsidR="00C13355" w:rsidRDefault="00C13355" w:rsidP="00CF6723"/>
    <w:p w14:paraId="50B14170" w14:textId="2AEB5B49" w:rsidR="00C13355" w:rsidRDefault="00C13355" w:rsidP="00CF6723"/>
    <w:p w14:paraId="13E2FB28" w14:textId="71B3AC3B" w:rsidR="00C13355" w:rsidRDefault="00C13355" w:rsidP="00CF6723"/>
    <w:p w14:paraId="2C42C17A" w14:textId="0DCD5704" w:rsidR="00C13355" w:rsidRDefault="00C13355" w:rsidP="00CF6723"/>
    <w:p w14:paraId="198FEEAD" w14:textId="7AD61E45" w:rsidR="00C0644E" w:rsidRDefault="0025568A" w:rsidP="00C0644E">
      <w:pPr>
        <w:jc w:val="right"/>
      </w:pPr>
      <w:sdt>
        <w:sdtPr>
          <w:id w:val="-52857025"/>
          <w:citation/>
        </w:sdtPr>
        <w:sdtEndPr/>
        <w:sdtContent>
          <w:r w:rsidR="00C0644E">
            <w:fldChar w:fldCharType="begin"/>
          </w:r>
          <w:r w:rsidR="00C0644E">
            <w:instrText xml:space="preserve"> CITATION Stu18 \l 2057 </w:instrText>
          </w:r>
          <w:r w:rsidR="00C0644E">
            <w:fldChar w:fldCharType="separate"/>
          </w:r>
          <w:r w:rsidR="00476084" w:rsidRPr="00476084">
            <w:rPr>
              <w:noProof/>
            </w:rPr>
            <w:t>(Study Blue, 2018)</w:t>
          </w:r>
          <w:r w:rsidR="00C0644E">
            <w:fldChar w:fldCharType="end"/>
          </w:r>
        </w:sdtContent>
      </w:sdt>
    </w:p>
    <w:p w14:paraId="739DD085" w14:textId="7F0C709B" w:rsidR="009B5BCB" w:rsidRPr="00275967" w:rsidRDefault="00196DE5" w:rsidP="00CF6723">
      <w:r w:rsidRPr="00275967">
        <w:t xml:space="preserve">Companies implement the AMO </w:t>
      </w:r>
      <w:r w:rsidR="00CB15C5" w:rsidRPr="00275967">
        <w:t>theory to provide leaders with a management tool that can improve performance.</w:t>
      </w:r>
      <w:r w:rsidR="00CF6723" w:rsidRPr="00275967">
        <w:t xml:space="preserve"> If any one of the three characteristics is missing, performance is most likely to be </w:t>
      </w:r>
      <w:r w:rsidR="00CE58F8" w:rsidRPr="00275967">
        <w:t>a</w:t>
      </w:r>
      <w:r w:rsidR="00CF6723" w:rsidRPr="00275967">
        <w:t>ffected.</w:t>
      </w:r>
      <w:r w:rsidR="00A1742B">
        <w:t xml:space="preserve"> Additionally, it has been described as ‘empowerment enhancing’ </w:t>
      </w:r>
      <w:sdt>
        <w:sdtPr>
          <w:id w:val="1623186095"/>
          <w:citation/>
        </w:sdtPr>
        <w:sdtEndPr/>
        <w:sdtContent>
          <w:r w:rsidR="00C0644E" w:rsidRPr="00C0644E">
            <w:fldChar w:fldCharType="begin"/>
          </w:r>
          <w:r w:rsidR="00C0644E" w:rsidRPr="00C0644E">
            <w:instrText xml:space="preserve"> CITATION Paa17 \l 2057 </w:instrText>
          </w:r>
          <w:r w:rsidR="00C0644E" w:rsidRPr="00C0644E">
            <w:fldChar w:fldCharType="separate"/>
          </w:r>
          <w:r w:rsidR="00476084" w:rsidRPr="00476084">
            <w:rPr>
              <w:noProof/>
            </w:rPr>
            <w:t>(Paauwe &amp; Farndale, 2017)</w:t>
          </w:r>
          <w:r w:rsidR="00C0644E" w:rsidRPr="00C0644E">
            <w:fldChar w:fldCharType="end"/>
          </w:r>
        </w:sdtContent>
      </w:sdt>
      <w:r w:rsidR="00C0644E" w:rsidRPr="00C0644E">
        <w:rPr>
          <w:rStyle w:val="Hyperlink"/>
          <w:color w:val="auto"/>
          <w:u w:val="none"/>
        </w:rPr>
        <w:t>.</w:t>
      </w:r>
    </w:p>
    <w:p w14:paraId="589FE89E" w14:textId="1AA64137" w:rsidR="00713606" w:rsidRDefault="00D90912" w:rsidP="00DB5D6E">
      <w:r w:rsidRPr="00275967">
        <w:t>The AMO theory is used in Google. Google is a search engine be used to find information such as websites, pictures, maps and anything you can think off</w:t>
      </w:r>
      <w:r w:rsidR="00521A9D">
        <w:t xml:space="preserve"> </w:t>
      </w:r>
      <w:sdt>
        <w:sdtPr>
          <w:id w:val="544343412"/>
          <w:citation/>
        </w:sdtPr>
        <w:sdtEndPr/>
        <w:sdtContent>
          <w:r w:rsidR="00521A9D">
            <w:fldChar w:fldCharType="begin"/>
          </w:r>
          <w:r w:rsidR="00521A9D">
            <w:instrText xml:space="preserve"> CITATION Dig18 \l 2057 </w:instrText>
          </w:r>
          <w:r w:rsidR="00521A9D">
            <w:fldChar w:fldCharType="separate"/>
          </w:r>
          <w:r w:rsidR="00476084" w:rsidRPr="00476084">
            <w:rPr>
              <w:noProof/>
            </w:rPr>
            <w:t>(Digital Unite, 2018)</w:t>
          </w:r>
          <w:r w:rsidR="00521A9D">
            <w:fldChar w:fldCharType="end"/>
          </w:r>
        </w:sdtContent>
      </w:sdt>
      <w:r w:rsidR="00521A9D">
        <w:t xml:space="preserve">.  </w:t>
      </w:r>
      <w:r w:rsidR="00DC7D19">
        <w:t>Google</w:t>
      </w:r>
      <w:r w:rsidR="00CB5DA4">
        <w:t xml:space="preserve"> as a company</w:t>
      </w:r>
      <w:r w:rsidR="00DC7D19">
        <w:t xml:space="preserve"> use a</w:t>
      </w:r>
      <w:r w:rsidRPr="00275967">
        <w:t>bility performance management and coach</w:t>
      </w:r>
      <w:r w:rsidR="00DC7D19">
        <w:t xml:space="preserve"> their</w:t>
      </w:r>
      <w:r w:rsidRPr="00275967">
        <w:t xml:space="preserve"> employee to succeed in their employment. Motivation </w:t>
      </w:r>
      <w:r w:rsidR="00CE58F8" w:rsidRPr="00275967">
        <w:t xml:space="preserve">is used </w:t>
      </w:r>
      <w:r w:rsidR="00DC7D19">
        <w:t xml:space="preserve">within Google </w:t>
      </w:r>
      <w:r w:rsidR="00CE58F8" w:rsidRPr="00275967">
        <w:t>to</w:t>
      </w:r>
      <w:r w:rsidRPr="00275967">
        <w:t xml:space="preserve"> create and achieve their own goals. Opportunity</w:t>
      </w:r>
      <w:r w:rsidR="00CE58F8" w:rsidRPr="00275967">
        <w:t xml:space="preserve"> theo</w:t>
      </w:r>
      <w:r w:rsidR="001571B0">
        <w:t xml:space="preserve">ry </w:t>
      </w:r>
      <w:r w:rsidRPr="00275967">
        <w:t xml:space="preserve">established </w:t>
      </w:r>
      <w:r w:rsidR="00CE58F8" w:rsidRPr="00275967">
        <w:t xml:space="preserve">in Google with </w:t>
      </w:r>
      <w:r w:rsidRPr="00275967">
        <w:t>a new style of setting goals</w:t>
      </w:r>
      <w:r w:rsidR="00CE58F8" w:rsidRPr="00275967">
        <w:t>, in addition to</w:t>
      </w:r>
      <w:r w:rsidRPr="00275967">
        <w:t xml:space="preserve"> using the company objectives to obtain key results</w:t>
      </w:r>
      <w:r w:rsidR="00521A9D">
        <w:t xml:space="preserve"> </w:t>
      </w:r>
      <w:sdt>
        <w:sdtPr>
          <w:id w:val="-564105738"/>
          <w:citation/>
        </w:sdtPr>
        <w:sdtEndPr/>
        <w:sdtContent>
          <w:r w:rsidR="00521A9D">
            <w:fldChar w:fldCharType="begin"/>
          </w:r>
          <w:r w:rsidR="00521A9D">
            <w:instrText xml:space="preserve"> CITATION Sch18 \l 2057 </w:instrText>
          </w:r>
          <w:r w:rsidR="00521A9D">
            <w:fldChar w:fldCharType="separate"/>
          </w:r>
          <w:r w:rsidR="00476084" w:rsidRPr="00476084">
            <w:rPr>
              <w:noProof/>
            </w:rPr>
            <w:t>(Schneider, 2018)</w:t>
          </w:r>
          <w:r w:rsidR="00521A9D">
            <w:fldChar w:fldCharType="end"/>
          </w:r>
        </w:sdtContent>
      </w:sdt>
      <w:r w:rsidR="00521A9D">
        <w:t xml:space="preserve">. </w:t>
      </w:r>
      <w:r w:rsidR="00CB5DA4">
        <w:t xml:space="preserve">Google is one of the biggest search engines and it is used </w:t>
      </w:r>
      <w:r w:rsidR="00521A9D">
        <w:t>worldwide</w:t>
      </w:r>
      <w:r w:rsidR="00CB5DA4">
        <w:t xml:space="preserve">. Their success suggests that what they are doing in relation to performance management is working for the company. </w:t>
      </w:r>
    </w:p>
    <w:p w14:paraId="13ACFBDB" w14:textId="7F8A85E4" w:rsidR="00195610" w:rsidRPr="009D56F4" w:rsidRDefault="002C40C9" w:rsidP="00DB5D6E">
      <w:pPr>
        <w:rPr>
          <w:b/>
        </w:rPr>
      </w:pPr>
      <w:r w:rsidRPr="009D56F4">
        <w:rPr>
          <w:b/>
        </w:rPr>
        <w:t>E</w:t>
      </w:r>
      <w:r w:rsidR="00195610" w:rsidRPr="009D56F4">
        <w:rPr>
          <w:b/>
        </w:rPr>
        <w:t>ngagement</w:t>
      </w:r>
    </w:p>
    <w:p w14:paraId="233E0DBA" w14:textId="503B3FD1" w:rsidR="002C40C9" w:rsidRDefault="002C40C9" w:rsidP="00DB5D6E">
      <w:r>
        <w:t>Employee engagement brings together a range of concepts</w:t>
      </w:r>
      <w:r w:rsidR="008E1FD4">
        <w:t xml:space="preserve"> to keep employees engaged. These include</w:t>
      </w:r>
      <w:r>
        <w:t xml:space="preserve"> </w:t>
      </w:r>
      <w:r w:rsidR="008E1FD4">
        <w:t xml:space="preserve">job satisfaction, </w:t>
      </w:r>
      <w:r>
        <w:t>work effort</w:t>
      </w:r>
      <w:r w:rsidR="008E1FD4">
        <w:t xml:space="preserve"> and </w:t>
      </w:r>
      <w:r>
        <w:t>organisational commitment</w:t>
      </w:r>
      <w:sdt>
        <w:sdtPr>
          <w:id w:val="72632875"/>
          <w:citation/>
        </w:sdtPr>
        <w:sdtEndPr/>
        <w:sdtContent>
          <w:r w:rsidR="00D00CD6">
            <w:fldChar w:fldCharType="begin"/>
          </w:r>
          <w:r w:rsidR="00D00CD6">
            <w:instrText xml:space="preserve"> CITATION Tru13 \l 2057 </w:instrText>
          </w:r>
          <w:r w:rsidR="00D00CD6">
            <w:fldChar w:fldCharType="separate"/>
          </w:r>
          <w:r w:rsidR="00476084">
            <w:rPr>
              <w:noProof/>
            </w:rPr>
            <w:t xml:space="preserve"> </w:t>
          </w:r>
          <w:r w:rsidR="00476084" w:rsidRPr="00476084">
            <w:rPr>
              <w:noProof/>
            </w:rPr>
            <w:t>(Truss, et al., 2013)</w:t>
          </w:r>
          <w:r w:rsidR="00D00CD6">
            <w:fldChar w:fldCharType="end"/>
          </w:r>
        </w:sdtContent>
      </w:sdt>
      <w:r w:rsidR="008E1FD4">
        <w:t xml:space="preserve">.  Other engagement concepts include having </w:t>
      </w:r>
      <w:r>
        <w:t xml:space="preserve">shared </w:t>
      </w:r>
      <w:r w:rsidR="008E1FD4">
        <w:t>purpos</w:t>
      </w:r>
      <w:r w:rsidR="00F4015A">
        <w:t>e</w:t>
      </w:r>
      <w:r w:rsidR="008E1FD4">
        <w:t xml:space="preserve"> and increasing</w:t>
      </w:r>
      <w:r>
        <w:t xml:space="preserve"> energy and ‘flow</w:t>
      </w:r>
      <w:r w:rsidR="008E1FD4">
        <w:t xml:space="preserve">’. </w:t>
      </w:r>
      <w:r>
        <w:t xml:space="preserve"> </w:t>
      </w:r>
      <w:r w:rsidR="008E1FD4">
        <w:t>N</w:t>
      </w:r>
      <w:r>
        <w:t xml:space="preserve">umerous definitions </w:t>
      </w:r>
      <w:r w:rsidR="008E1FD4">
        <w:t xml:space="preserve">of these concepts </w:t>
      </w:r>
      <w:r>
        <w:t>exist</w:t>
      </w:r>
      <w:r w:rsidR="008E1FD4">
        <w:t>,</w:t>
      </w:r>
      <w:r>
        <w:t xml:space="preserve"> each with a different emphasis</w:t>
      </w:r>
      <w:r w:rsidR="00521A9D">
        <w:t xml:space="preserve"> </w:t>
      </w:r>
      <w:sdt>
        <w:sdtPr>
          <w:id w:val="1044558828"/>
          <w:citation/>
        </w:sdtPr>
        <w:sdtEndPr/>
        <w:sdtContent>
          <w:r w:rsidR="00521A9D">
            <w:fldChar w:fldCharType="begin"/>
          </w:r>
          <w:r w:rsidR="00521A9D">
            <w:instrText xml:space="preserve"> CITATION CIP18 \l 2057 </w:instrText>
          </w:r>
          <w:r w:rsidR="00521A9D">
            <w:fldChar w:fldCharType="separate"/>
          </w:r>
          <w:r w:rsidR="00476084" w:rsidRPr="00476084">
            <w:rPr>
              <w:noProof/>
            </w:rPr>
            <w:t>(CIPD, 2018)</w:t>
          </w:r>
          <w:r w:rsidR="00521A9D">
            <w:fldChar w:fldCharType="end"/>
          </w:r>
        </w:sdtContent>
      </w:sdt>
      <w:r w:rsidR="00521A9D">
        <w:t xml:space="preserve">. </w:t>
      </w:r>
    </w:p>
    <w:p w14:paraId="7459AADE" w14:textId="7E0E60B7" w:rsidR="002C40C9" w:rsidRDefault="001C63EB" w:rsidP="00DB5D6E">
      <w:r w:rsidRPr="001C63EB">
        <w:rPr>
          <w:noProof/>
        </w:rPr>
        <w:t>MacLeod &amp; Clarke (2009)</w:t>
      </w:r>
      <w:r w:rsidR="003E5E3A" w:rsidRPr="001C63EB">
        <w:t xml:space="preserve"> identified </w:t>
      </w:r>
      <w:r w:rsidR="003E5E3A">
        <w:t>four key enablers</w:t>
      </w:r>
      <w:r w:rsidR="008E1FD4">
        <w:t xml:space="preserve"> of engagement. These are</w:t>
      </w:r>
      <w:r w:rsidR="003E5E3A">
        <w:t xml:space="preserve"> </w:t>
      </w:r>
      <w:r w:rsidR="008E1FD4">
        <w:t>L</w:t>
      </w:r>
      <w:r w:rsidR="003E5E3A">
        <w:t>eadership, Engagement line managers, Employee voice and Integrity.</w:t>
      </w:r>
    </w:p>
    <w:p w14:paraId="0617A596" w14:textId="00A03A7C" w:rsidR="00AC2989" w:rsidRPr="0076333F" w:rsidRDefault="00AC2989" w:rsidP="0076333F">
      <w:pPr>
        <w:jc w:val="center"/>
        <w:rPr>
          <w:u w:val="single"/>
        </w:rPr>
      </w:pPr>
      <w:r w:rsidRPr="0076333F">
        <w:rPr>
          <w:u w:val="single"/>
        </w:rPr>
        <w:t>Enabler’s of Engagement</w:t>
      </w:r>
      <w:r w:rsidR="00A92E25">
        <w:rPr>
          <w:u w:val="single"/>
        </w:rPr>
        <w:t>s</w:t>
      </w:r>
    </w:p>
    <w:p w14:paraId="2C11CF67" w14:textId="1A453D1E" w:rsidR="00E055F0" w:rsidRDefault="00E055F0" w:rsidP="00DB5D6E"/>
    <w:p w14:paraId="15CA46FE" w14:textId="0D856F0A" w:rsidR="00E055F0" w:rsidRDefault="00E055F0" w:rsidP="00DB5D6E"/>
    <w:p w14:paraId="35471F2B" w14:textId="2A1811F4" w:rsidR="00E055F0" w:rsidRDefault="0076333F" w:rsidP="00DB5D6E">
      <w:r w:rsidRPr="00E055F0">
        <w:rPr>
          <w:noProof/>
          <w:lang w:eastAsia="en-GB"/>
        </w:rPr>
        <w:lastRenderedPageBreak/>
        <w:drawing>
          <wp:anchor distT="0" distB="0" distL="114300" distR="114300" simplePos="0" relativeHeight="251662336" behindDoc="1" locked="0" layoutInCell="1" allowOverlap="1" wp14:anchorId="0D6BD57A" wp14:editId="5B10FA19">
            <wp:simplePos x="0" y="0"/>
            <wp:positionH relativeFrom="column">
              <wp:posOffset>1072708</wp:posOffset>
            </wp:positionH>
            <wp:positionV relativeFrom="paragraph">
              <wp:posOffset>-574951</wp:posOffset>
            </wp:positionV>
            <wp:extent cx="2668270" cy="2003425"/>
            <wp:effectExtent l="0" t="0" r="0" b="0"/>
            <wp:wrapTight wrapText="bothSides">
              <wp:wrapPolygon edited="0">
                <wp:start x="0" y="0"/>
                <wp:lineTo x="0" y="21360"/>
                <wp:lineTo x="21436" y="21360"/>
                <wp:lineTo x="2143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668270" cy="2003425"/>
                    </a:xfrm>
                    <a:prstGeom prst="rect">
                      <a:avLst/>
                    </a:prstGeom>
                  </pic:spPr>
                </pic:pic>
              </a:graphicData>
            </a:graphic>
            <wp14:sizeRelH relativeFrom="page">
              <wp14:pctWidth>0</wp14:pctWidth>
            </wp14:sizeRelH>
            <wp14:sizeRelV relativeFrom="page">
              <wp14:pctHeight>0</wp14:pctHeight>
            </wp14:sizeRelV>
          </wp:anchor>
        </w:drawing>
      </w:r>
    </w:p>
    <w:p w14:paraId="4540CF03" w14:textId="3FA81627" w:rsidR="00E055F0" w:rsidRDefault="00E055F0" w:rsidP="00DB5D6E"/>
    <w:p w14:paraId="0F46AE97" w14:textId="5A922140" w:rsidR="00E055F0" w:rsidRDefault="00E055F0" w:rsidP="00DB5D6E"/>
    <w:p w14:paraId="34AC2CEE" w14:textId="747F0577" w:rsidR="00E055F0" w:rsidRDefault="00E055F0" w:rsidP="00DB5D6E"/>
    <w:p w14:paraId="644D3842" w14:textId="01741FDC" w:rsidR="00C0644E" w:rsidRDefault="00C0644E" w:rsidP="00DB5D6E"/>
    <w:p w14:paraId="5EF6F344" w14:textId="42DF6852" w:rsidR="00C0644E" w:rsidRDefault="00C0644E" w:rsidP="00DB5D6E"/>
    <w:p w14:paraId="0FB1F752" w14:textId="27D49D89" w:rsidR="00C0644E" w:rsidRDefault="0025568A" w:rsidP="00C0644E">
      <w:pPr>
        <w:jc w:val="right"/>
        <w:rPr>
          <w:rStyle w:val="Hyperlink"/>
        </w:rPr>
      </w:pPr>
      <w:sdt>
        <w:sdtPr>
          <w:rPr>
            <w:rStyle w:val="Hyperlink"/>
          </w:rPr>
          <w:id w:val="-773793268"/>
          <w:citation/>
        </w:sdtPr>
        <w:sdtEndPr>
          <w:rPr>
            <w:rStyle w:val="Hyperlink"/>
          </w:rPr>
        </w:sdtEndPr>
        <w:sdtContent>
          <w:r w:rsidR="00C0644E">
            <w:rPr>
              <w:rStyle w:val="Hyperlink"/>
            </w:rPr>
            <w:fldChar w:fldCharType="begin"/>
          </w:r>
          <w:r w:rsidR="00C0644E">
            <w:instrText xml:space="preserve"> CITATION CIP13 \l 2057 </w:instrText>
          </w:r>
          <w:r w:rsidR="00C0644E">
            <w:rPr>
              <w:rStyle w:val="Hyperlink"/>
            </w:rPr>
            <w:fldChar w:fldCharType="separate"/>
          </w:r>
          <w:r w:rsidR="00476084" w:rsidRPr="00476084">
            <w:rPr>
              <w:noProof/>
            </w:rPr>
            <w:t>(CIPR Inside, 2013)</w:t>
          </w:r>
          <w:r w:rsidR="00C0644E">
            <w:rPr>
              <w:rStyle w:val="Hyperlink"/>
            </w:rPr>
            <w:fldChar w:fldCharType="end"/>
          </w:r>
        </w:sdtContent>
      </w:sdt>
    </w:p>
    <w:p w14:paraId="5CD7F288" w14:textId="5FEB4AD7" w:rsidR="001008EF" w:rsidRDefault="0063012F" w:rsidP="00DB5D6E">
      <w:r>
        <w:t xml:space="preserve">An example of </w:t>
      </w:r>
      <w:r w:rsidR="008E1FD4">
        <w:t xml:space="preserve">a </w:t>
      </w:r>
      <w:r>
        <w:t>drivers</w:t>
      </w:r>
      <w:r w:rsidR="008E1FD4">
        <w:t xml:space="preserve"> of</w:t>
      </w:r>
      <w:r>
        <w:t xml:space="preserve"> engagement method is used in John Lewis’s company.</w:t>
      </w:r>
      <w:r w:rsidR="00C12259">
        <w:t xml:space="preserve"> In terms of leadership,</w:t>
      </w:r>
      <w:r>
        <w:t xml:space="preserve"> John Lewis have two sets of six managers in each of their sector. This is the</w:t>
      </w:r>
      <w:r w:rsidR="008E1FD4">
        <w:t>n</w:t>
      </w:r>
      <w:r>
        <w:t xml:space="preserve"> diluted down to</w:t>
      </w:r>
      <w:r w:rsidR="00C12259">
        <w:t xml:space="preserve"> engagement line managers to</w:t>
      </w:r>
      <w:r>
        <w:t xml:space="preserve"> monitor and train employees through</w:t>
      </w:r>
      <w:r w:rsidR="008E1FD4">
        <w:t xml:space="preserve"> the company</w:t>
      </w:r>
      <w:r>
        <w:t xml:space="preserve"> ethos. Each employee </w:t>
      </w:r>
      <w:r w:rsidR="008E1FD4">
        <w:t>i</w:t>
      </w:r>
      <w:r>
        <w:t>s suggested in engage</w:t>
      </w:r>
      <w:r w:rsidR="00C12259">
        <w:t>ment</w:t>
      </w:r>
      <w:r>
        <w:t xml:space="preserve"> group</w:t>
      </w:r>
      <w:r w:rsidR="00C12259">
        <w:t>s</w:t>
      </w:r>
      <w:r>
        <w:t xml:space="preserve"> that staff are available to create their own condition to which they are proud of</w:t>
      </w:r>
      <w:r w:rsidR="00030F2F">
        <w:t>. This provide</w:t>
      </w:r>
      <w:r w:rsidR="008E1FD4">
        <w:t>s</w:t>
      </w:r>
      <w:r w:rsidR="00030F2F">
        <w:t xml:space="preserve"> staff with more responsibility and autonomy to develop greater job satisfaction</w:t>
      </w:r>
      <w:r w:rsidR="00C12259">
        <w:t xml:space="preserve"> and utilises the employee voice</w:t>
      </w:r>
      <w:r w:rsidR="00030F2F">
        <w:t>. One form of integrity for employee is ability to acquire the same shares as those in managerial post</w:t>
      </w:r>
      <w:r w:rsidR="001C63EB">
        <w:t xml:space="preserve"> </w:t>
      </w:r>
      <w:sdt>
        <w:sdtPr>
          <w:id w:val="501400462"/>
          <w:citation/>
        </w:sdtPr>
        <w:sdtEndPr/>
        <w:sdtContent>
          <w:r w:rsidR="001C63EB">
            <w:fldChar w:fldCharType="begin"/>
          </w:r>
          <w:r w:rsidR="001C63EB">
            <w:instrText xml:space="preserve"> CITATION Eng18 \l 2057 </w:instrText>
          </w:r>
          <w:r w:rsidR="001C63EB">
            <w:fldChar w:fldCharType="separate"/>
          </w:r>
          <w:r w:rsidR="00476084" w:rsidRPr="00476084">
            <w:rPr>
              <w:noProof/>
            </w:rPr>
            <w:t>(Engage, 2018)</w:t>
          </w:r>
          <w:r w:rsidR="001C63EB">
            <w:fldChar w:fldCharType="end"/>
          </w:r>
        </w:sdtContent>
      </w:sdt>
      <w:r w:rsidR="001C63EB">
        <w:t xml:space="preserve">. </w:t>
      </w:r>
    </w:p>
    <w:p w14:paraId="769621DB" w14:textId="22D6977B" w:rsidR="00D33D64" w:rsidRDefault="00D33D64" w:rsidP="00DB5D6E">
      <w:pPr>
        <w:rPr>
          <w:b/>
        </w:rPr>
      </w:pPr>
      <w:r w:rsidRPr="00B807BD">
        <w:rPr>
          <w:b/>
        </w:rPr>
        <w:t>Training</w:t>
      </w:r>
    </w:p>
    <w:p w14:paraId="20ED24A0" w14:textId="4A870DB4" w:rsidR="00E32406" w:rsidRDefault="001A1864" w:rsidP="00DE3813">
      <w:r>
        <w:t>“</w:t>
      </w:r>
      <w:r w:rsidRPr="001A1864">
        <w:t>Training</w:t>
      </w:r>
      <w:r>
        <w:t xml:space="preserve"> is learning that is provided in order to improve performance on the pre</w:t>
      </w:r>
      <w:r w:rsidR="001C63EB">
        <w:t xml:space="preserve">sent job” </w:t>
      </w:r>
      <w:r w:rsidR="001C63EB" w:rsidRPr="001C63EB">
        <w:rPr>
          <w:noProof/>
        </w:rPr>
        <w:t>(</w:t>
      </w:r>
      <w:r w:rsidR="001C63EB">
        <w:t>Nadler</w:t>
      </w:r>
      <w:r w:rsidR="001C63EB" w:rsidRPr="001C63EB">
        <w:rPr>
          <w:noProof/>
        </w:rPr>
        <w:t xml:space="preserve"> </w:t>
      </w:r>
      <w:r w:rsidR="001C63EB">
        <w:rPr>
          <w:noProof/>
        </w:rPr>
        <w:t xml:space="preserve">1984 cited in </w:t>
      </w:r>
      <w:r w:rsidR="001C63EB" w:rsidRPr="001C63EB">
        <w:rPr>
          <w:noProof/>
        </w:rPr>
        <w:t>Fisher Chan, 2009)</w:t>
      </w:r>
      <w:r w:rsidR="001C63EB">
        <w:rPr>
          <w:noProof/>
        </w:rPr>
        <w:t xml:space="preserve">. </w:t>
      </w:r>
      <w:r>
        <w:t xml:space="preserve">There are many types of training </w:t>
      </w:r>
      <w:r w:rsidR="00103AE2">
        <w:t>available for employees which are on-the-job training and off the job training (Tesco,</w:t>
      </w:r>
      <w:r w:rsidR="001C63EB">
        <w:t xml:space="preserve"> </w:t>
      </w:r>
      <w:r w:rsidR="00103AE2">
        <w:t>2018). On-the-job training includes; shadowing, coaching, mentoring, and job rotation or secondment. Off-the-job training is training given in specific new skills or developing</w:t>
      </w:r>
      <w:r w:rsidR="00E32406">
        <w:t xml:space="preserve"> employees in team-building, communications and planning.</w:t>
      </w:r>
    </w:p>
    <w:p w14:paraId="4F7AAEB4" w14:textId="5F713600" w:rsidR="00DE3813" w:rsidRPr="001C63EB" w:rsidRDefault="001C63EB" w:rsidP="00DE3813">
      <w:r w:rsidRPr="001C63EB">
        <w:rPr>
          <w:color w:val="FF0000"/>
        </w:rPr>
        <w:t xml:space="preserve"> </w:t>
      </w:r>
      <w:r w:rsidR="005C0AD3" w:rsidRPr="001C63EB">
        <w:t xml:space="preserve">Training is an educational process which involves the sharpening of skills, concepts, changing of </w:t>
      </w:r>
      <w:r w:rsidR="002D05F8" w:rsidRPr="001C63EB">
        <w:t>attitude and gaining more knowledge to enhance the performance of the employees. Good and efficient training of employees helps in their and knowledge development, which eventually helps a company improve</w:t>
      </w:r>
      <w:r w:rsidR="00DE3813" w:rsidRPr="001C63EB">
        <w:t xml:space="preserve"> </w:t>
      </w:r>
      <w:sdt>
        <w:sdtPr>
          <w:id w:val="1445034825"/>
          <w:citation/>
        </w:sdtPr>
        <w:sdtEndPr/>
        <w:sdtContent>
          <w:r w:rsidR="002F04D6" w:rsidRPr="001C63EB">
            <w:fldChar w:fldCharType="begin"/>
          </w:r>
          <w:r w:rsidR="002F04D6" w:rsidRPr="001C63EB">
            <w:instrText xml:space="preserve"> CITATION Kha14 \l 2057 </w:instrText>
          </w:r>
          <w:r w:rsidR="002F04D6" w:rsidRPr="001C63EB">
            <w:fldChar w:fldCharType="separate"/>
          </w:r>
          <w:r w:rsidR="00476084" w:rsidRPr="00476084">
            <w:rPr>
              <w:noProof/>
            </w:rPr>
            <w:t>(Khan, 2014)</w:t>
          </w:r>
          <w:r w:rsidR="002F04D6" w:rsidRPr="001C63EB">
            <w:fldChar w:fldCharType="end"/>
          </w:r>
        </w:sdtContent>
      </w:sdt>
      <w:r w:rsidR="002F04D6" w:rsidRPr="001C63EB">
        <w:rPr>
          <w:noProof/>
        </w:rPr>
        <w:t>.</w:t>
      </w:r>
      <w:r w:rsidR="00DE3813" w:rsidRPr="001C63EB">
        <w:t xml:space="preserve"> </w:t>
      </w:r>
      <w:r w:rsidR="00CE53CC" w:rsidRPr="001C63EB">
        <w:t>An employee</w:t>
      </w:r>
      <w:r w:rsidR="002D05F8" w:rsidRPr="001C63EB">
        <w:t xml:space="preserve"> should </w:t>
      </w:r>
      <w:r w:rsidR="00CE53CC" w:rsidRPr="001C63EB">
        <w:t xml:space="preserve">be </w:t>
      </w:r>
      <w:r w:rsidR="002D05F8" w:rsidRPr="001C63EB">
        <w:t>train</w:t>
      </w:r>
      <w:r w:rsidR="00CE53CC" w:rsidRPr="001C63EB">
        <w:t>ed</w:t>
      </w:r>
      <w:r w:rsidR="002D05F8" w:rsidRPr="001C63EB">
        <w:t xml:space="preserve"> </w:t>
      </w:r>
      <w:r w:rsidR="00CE53CC" w:rsidRPr="001C63EB">
        <w:t>for several reasons</w:t>
      </w:r>
      <w:r w:rsidR="00DE3813" w:rsidRPr="001C63EB">
        <w:t xml:space="preserve">.  According to Chinese proverbs, ‘Give a man a fish and you feed him for a day; teach a man to fish and you feed him a lifetime’. This shows the importance of training someone to do an act for themselves instead of doing it for them.  Similarly, another proverb says that ‘It is better to know how to help yourself than to beg from </w:t>
      </w:r>
      <w:proofErr w:type="gramStart"/>
      <w:r w:rsidR="00EC5FBE" w:rsidRPr="001C63EB">
        <w:t>others</w:t>
      </w:r>
      <w:r w:rsidR="00EC5FBE">
        <w:t>’</w:t>
      </w:r>
      <w:proofErr w:type="gramEnd"/>
      <w:r w:rsidR="00EC5FBE">
        <w:t>.</w:t>
      </w:r>
      <w:r w:rsidR="00DE3813" w:rsidRPr="001C63EB">
        <w:t xml:space="preserve">  In addition, other proverbs indicate how important knowledge is.  ‘Knowledge is the best charity’ and ‘to learn a lesson is a far better reward than to receive a gift’ are both proverbs that show the importance of knowledge.  Training is a good way to provide knowledge to staff</w:t>
      </w:r>
      <w:r w:rsidRPr="001C63EB">
        <w:t xml:space="preserve"> </w:t>
      </w:r>
      <w:sdt>
        <w:sdtPr>
          <w:id w:val="-1010521780"/>
          <w:citation/>
        </w:sdtPr>
        <w:sdtEndPr/>
        <w:sdtContent>
          <w:r w:rsidRPr="001C63EB">
            <w:fldChar w:fldCharType="begin"/>
          </w:r>
          <w:r w:rsidRPr="001C63EB">
            <w:instrText xml:space="preserve"> CITATION Her12 \l 2057 </w:instrText>
          </w:r>
          <w:r w:rsidRPr="001C63EB">
            <w:fldChar w:fldCharType="separate"/>
          </w:r>
          <w:r w:rsidR="00476084" w:rsidRPr="00476084">
            <w:rPr>
              <w:noProof/>
            </w:rPr>
            <w:t>(Herzberg &amp; Herzberg, 2012)</w:t>
          </w:r>
          <w:r w:rsidRPr="001C63EB">
            <w:fldChar w:fldCharType="end"/>
          </w:r>
        </w:sdtContent>
      </w:sdt>
      <w:r w:rsidRPr="001C63EB">
        <w:t xml:space="preserve">. </w:t>
      </w:r>
    </w:p>
    <w:p w14:paraId="3E9E9780" w14:textId="283D4F99" w:rsidR="00DE3813" w:rsidRPr="00DE3813" w:rsidRDefault="00DE3813" w:rsidP="00DE3813">
      <w:pPr>
        <w:rPr>
          <w:sz w:val="24"/>
        </w:rPr>
      </w:pPr>
    </w:p>
    <w:p w14:paraId="14B2658A" w14:textId="7D859545" w:rsidR="00DE3813" w:rsidRPr="00DE3813" w:rsidRDefault="00DE3813" w:rsidP="00DE3813">
      <w:pPr>
        <w:rPr>
          <w:sz w:val="24"/>
        </w:rPr>
      </w:pPr>
    </w:p>
    <w:p w14:paraId="55854D69" w14:textId="07FBD34E" w:rsidR="00DE3813" w:rsidRDefault="00DE3813" w:rsidP="00DE3813"/>
    <w:p w14:paraId="6CD37815" w14:textId="4BB685AD" w:rsidR="00976D0D" w:rsidRDefault="00976D0D" w:rsidP="00DB5D6E"/>
    <w:p w14:paraId="52C897FC" w14:textId="5AB2E742" w:rsidR="008859B4" w:rsidRPr="00DE3813" w:rsidRDefault="00CE53CC" w:rsidP="00DE3813">
      <w:pPr>
        <w:rPr>
          <w:sz w:val="24"/>
        </w:rPr>
      </w:pPr>
      <w:r w:rsidRPr="00CE53CC">
        <w:rPr>
          <w:noProof/>
          <w:lang w:eastAsia="en-GB"/>
        </w:rPr>
        <w:lastRenderedPageBreak/>
        <w:drawing>
          <wp:anchor distT="0" distB="0" distL="114300" distR="114300" simplePos="0" relativeHeight="251663360" behindDoc="1" locked="0" layoutInCell="1" allowOverlap="1" wp14:anchorId="68D63A01" wp14:editId="0069AB49">
            <wp:simplePos x="0" y="0"/>
            <wp:positionH relativeFrom="column">
              <wp:posOffset>-95250</wp:posOffset>
            </wp:positionH>
            <wp:positionV relativeFrom="paragraph">
              <wp:posOffset>329234</wp:posOffset>
            </wp:positionV>
            <wp:extent cx="3140710" cy="1860550"/>
            <wp:effectExtent l="0" t="0" r="2540" b="6350"/>
            <wp:wrapTight wrapText="bothSides">
              <wp:wrapPolygon edited="0">
                <wp:start x="0" y="0"/>
                <wp:lineTo x="0" y="21453"/>
                <wp:lineTo x="21486" y="21453"/>
                <wp:lineTo x="2148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40710" cy="1860550"/>
                    </a:xfrm>
                    <a:prstGeom prst="rect">
                      <a:avLst/>
                    </a:prstGeom>
                  </pic:spPr>
                </pic:pic>
              </a:graphicData>
            </a:graphic>
            <wp14:sizeRelH relativeFrom="page">
              <wp14:pctWidth>0</wp14:pctWidth>
            </wp14:sizeRelH>
            <wp14:sizeRelV relativeFrom="page">
              <wp14:pctHeight>0</wp14:pctHeight>
            </wp14:sizeRelV>
          </wp:anchor>
        </w:drawing>
      </w:r>
    </w:p>
    <w:p w14:paraId="78A42E21" w14:textId="4D8AAD23" w:rsidR="00BC1970" w:rsidRDefault="00BC1970" w:rsidP="008859B4">
      <w:pPr>
        <w:pStyle w:val="ListParagraph"/>
        <w:ind w:left="1440"/>
        <w:rPr>
          <w:sz w:val="24"/>
        </w:rPr>
      </w:pPr>
    </w:p>
    <w:p w14:paraId="5C20E903" w14:textId="7597F4FF" w:rsidR="00BC1970" w:rsidRDefault="00BC1970" w:rsidP="008859B4">
      <w:pPr>
        <w:pStyle w:val="ListParagraph"/>
        <w:ind w:left="1440"/>
        <w:rPr>
          <w:sz w:val="24"/>
        </w:rPr>
      </w:pPr>
    </w:p>
    <w:p w14:paraId="619EE3D4" w14:textId="27972C56" w:rsidR="00BC1970" w:rsidRDefault="00BC1970" w:rsidP="008859B4">
      <w:pPr>
        <w:pStyle w:val="ListParagraph"/>
        <w:ind w:left="1440"/>
        <w:rPr>
          <w:sz w:val="24"/>
        </w:rPr>
      </w:pPr>
    </w:p>
    <w:p w14:paraId="6D8C9D6E" w14:textId="46807C06" w:rsidR="00BC1970" w:rsidRDefault="00BC1970" w:rsidP="008859B4">
      <w:pPr>
        <w:pStyle w:val="ListParagraph"/>
        <w:ind w:left="1440"/>
        <w:rPr>
          <w:sz w:val="24"/>
        </w:rPr>
      </w:pPr>
    </w:p>
    <w:p w14:paraId="4A22BDC8" w14:textId="31D78610" w:rsidR="00BC1970" w:rsidRDefault="00BC1970" w:rsidP="008859B4">
      <w:pPr>
        <w:pStyle w:val="ListParagraph"/>
        <w:ind w:left="1440"/>
        <w:rPr>
          <w:sz w:val="24"/>
        </w:rPr>
      </w:pPr>
    </w:p>
    <w:p w14:paraId="343ED693" w14:textId="0971AA08" w:rsidR="00BC1970" w:rsidRDefault="00BC1970" w:rsidP="008859B4">
      <w:pPr>
        <w:pStyle w:val="ListParagraph"/>
        <w:ind w:left="1440"/>
        <w:rPr>
          <w:sz w:val="24"/>
        </w:rPr>
      </w:pPr>
    </w:p>
    <w:p w14:paraId="68949845" w14:textId="27A28515" w:rsidR="00DE3813" w:rsidRDefault="00DE3813" w:rsidP="008859B4">
      <w:pPr>
        <w:pStyle w:val="ListParagraph"/>
        <w:ind w:left="1440"/>
        <w:rPr>
          <w:sz w:val="24"/>
        </w:rPr>
      </w:pPr>
    </w:p>
    <w:p w14:paraId="20D82D54" w14:textId="204FB9EC" w:rsidR="00DE3813" w:rsidRDefault="00DE3813" w:rsidP="008859B4">
      <w:pPr>
        <w:pStyle w:val="ListParagraph"/>
        <w:ind w:left="1440"/>
        <w:rPr>
          <w:sz w:val="24"/>
        </w:rPr>
      </w:pPr>
    </w:p>
    <w:p w14:paraId="2D9C545F" w14:textId="615D9ED8" w:rsidR="00DE3813" w:rsidRDefault="00DE3813" w:rsidP="008859B4">
      <w:pPr>
        <w:pStyle w:val="ListParagraph"/>
        <w:ind w:left="1440"/>
        <w:rPr>
          <w:sz w:val="24"/>
        </w:rPr>
      </w:pPr>
    </w:p>
    <w:p w14:paraId="5FA3B89B" w14:textId="26EE00FB" w:rsidR="00DE3813" w:rsidRDefault="00DE3813" w:rsidP="008859B4">
      <w:pPr>
        <w:pStyle w:val="ListParagraph"/>
        <w:ind w:left="1440"/>
        <w:rPr>
          <w:sz w:val="24"/>
        </w:rPr>
      </w:pPr>
    </w:p>
    <w:p w14:paraId="13A85B87" w14:textId="209C7D77" w:rsidR="00DE3813" w:rsidRDefault="0025568A" w:rsidP="00DE3813">
      <w:pPr>
        <w:pStyle w:val="ListParagraph"/>
        <w:ind w:left="1440"/>
        <w:jc w:val="right"/>
        <w:rPr>
          <w:sz w:val="24"/>
        </w:rPr>
      </w:pPr>
      <w:sdt>
        <w:sdtPr>
          <w:rPr>
            <w:sz w:val="24"/>
          </w:rPr>
          <w:id w:val="-100806697"/>
          <w:citation/>
        </w:sdtPr>
        <w:sdtEndPr/>
        <w:sdtContent>
          <w:r w:rsidR="00DE3813">
            <w:rPr>
              <w:sz w:val="24"/>
            </w:rPr>
            <w:fldChar w:fldCharType="begin"/>
          </w:r>
          <w:r w:rsidR="00DE3813">
            <w:rPr>
              <w:sz w:val="24"/>
            </w:rPr>
            <w:instrText xml:space="preserve"> CITATION McP09 \l 2057 </w:instrText>
          </w:r>
          <w:r w:rsidR="00DE3813">
            <w:rPr>
              <w:sz w:val="24"/>
            </w:rPr>
            <w:fldChar w:fldCharType="separate"/>
          </w:r>
          <w:r w:rsidR="00476084" w:rsidRPr="00476084">
            <w:rPr>
              <w:noProof/>
              <w:sz w:val="24"/>
            </w:rPr>
            <w:t>(McPolin, 2009)</w:t>
          </w:r>
          <w:r w:rsidR="00DE3813">
            <w:rPr>
              <w:sz w:val="24"/>
            </w:rPr>
            <w:fldChar w:fldCharType="end"/>
          </w:r>
        </w:sdtContent>
      </w:sdt>
    </w:p>
    <w:p w14:paraId="369309AC" w14:textId="41E6D969" w:rsidR="00BC1970" w:rsidRDefault="00BC1970" w:rsidP="008859B4">
      <w:pPr>
        <w:pStyle w:val="ListParagraph"/>
        <w:ind w:left="1440"/>
        <w:rPr>
          <w:sz w:val="24"/>
        </w:rPr>
      </w:pPr>
    </w:p>
    <w:p w14:paraId="502F6763" w14:textId="459E1D6D" w:rsidR="00BC1970" w:rsidRDefault="00BC1970" w:rsidP="008859B4">
      <w:pPr>
        <w:pStyle w:val="ListParagraph"/>
        <w:ind w:left="1440"/>
        <w:rPr>
          <w:sz w:val="24"/>
        </w:rPr>
      </w:pPr>
    </w:p>
    <w:p w14:paraId="059307AE" w14:textId="7FF0E4E4" w:rsidR="008859B4" w:rsidRDefault="008859B4" w:rsidP="008859B4">
      <w:pPr>
        <w:rPr>
          <w:sz w:val="24"/>
        </w:rPr>
      </w:pPr>
      <w:r>
        <w:rPr>
          <w:sz w:val="24"/>
        </w:rPr>
        <w:t>It is vital to train in an organisation because an organisation is only as good as the people who work for it</w:t>
      </w:r>
      <w:r w:rsidR="00A66A7B">
        <w:rPr>
          <w:sz w:val="24"/>
        </w:rPr>
        <w:t xml:space="preserve">. Employees need the knowledge, skills, attitudes and behaviour that will enable to do their jobs </w:t>
      </w:r>
      <w:r w:rsidR="00A66A7B" w:rsidRPr="00DE3813">
        <w:rPr>
          <w:sz w:val="24"/>
        </w:rPr>
        <w:t>correctly</w:t>
      </w:r>
      <w:r w:rsidR="00DE3813" w:rsidRPr="00DE3813">
        <w:rPr>
          <w:sz w:val="24"/>
        </w:rPr>
        <w:t xml:space="preserve"> </w:t>
      </w:r>
      <w:sdt>
        <w:sdtPr>
          <w:rPr>
            <w:sz w:val="24"/>
          </w:rPr>
          <w:id w:val="-2133627404"/>
          <w:citation/>
        </w:sdtPr>
        <w:sdtEndPr/>
        <w:sdtContent>
          <w:r w:rsidR="002F04D6">
            <w:rPr>
              <w:sz w:val="24"/>
            </w:rPr>
            <w:fldChar w:fldCharType="begin"/>
          </w:r>
          <w:r w:rsidR="002F04D6">
            <w:rPr>
              <w:sz w:val="24"/>
            </w:rPr>
            <w:instrText xml:space="preserve"> CITATION Rob13 \l 2057 </w:instrText>
          </w:r>
          <w:r w:rsidR="002F04D6">
            <w:rPr>
              <w:sz w:val="24"/>
            </w:rPr>
            <w:fldChar w:fldCharType="separate"/>
          </w:r>
          <w:r w:rsidR="00476084" w:rsidRPr="00476084">
            <w:rPr>
              <w:noProof/>
              <w:sz w:val="24"/>
            </w:rPr>
            <w:t>(Robbins, et al., 2013)</w:t>
          </w:r>
          <w:r w:rsidR="002F04D6">
            <w:rPr>
              <w:sz w:val="24"/>
            </w:rPr>
            <w:fldChar w:fldCharType="end"/>
          </w:r>
        </w:sdtContent>
      </w:sdt>
    </w:p>
    <w:p w14:paraId="76026243" w14:textId="620395B7" w:rsidR="00BC1970" w:rsidRDefault="008B7915" w:rsidP="008859B4">
      <w:pPr>
        <w:rPr>
          <w:sz w:val="24"/>
        </w:rPr>
      </w:pPr>
      <w:r>
        <w:rPr>
          <w:sz w:val="24"/>
        </w:rPr>
        <w:t>“</w:t>
      </w:r>
      <w:r w:rsidR="00BC1970">
        <w:rPr>
          <w:sz w:val="24"/>
        </w:rPr>
        <w:t xml:space="preserve">Tesco is the largest British retailer </w:t>
      </w:r>
      <w:r>
        <w:rPr>
          <w:sz w:val="24"/>
        </w:rPr>
        <w:t xml:space="preserve">and </w:t>
      </w:r>
      <w:r w:rsidR="00BC1970">
        <w:rPr>
          <w:sz w:val="24"/>
        </w:rPr>
        <w:t>is also the world’s</w:t>
      </w:r>
      <w:r>
        <w:rPr>
          <w:sz w:val="24"/>
        </w:rPr>
        <w:t xml:space="preserve"> third</w:t>
      </w:r>
      <w:r w:rsidR="00BC1970">
        <w:rPr>
          <w:sz w:val="24"/>
        </w:rPr>
        <w:t xml:space="preserve"> largest grocery retailer with outlets across </w:t>
      </w:r>
      <w:r w:rsidR="00F63BEA">
        <w:rPr>
          <w:sz w:val="24"/>
        </w:rPr>
        <w:t>Europe, USA and Asia</w:t>
      </w:r>
      <w:r>
        <w:rPr>
          <w:sz w:val="24"/>
        </w:rPr>
        <w:t>”</w:t>
      </w:r>
      <w:sdt>
        <w:sdtPr>
          <w:rPr>
            <w:sz w:val="24"/>
          </w:rPr>
          <w:id w:val="872264979"/>
          <w:citation/>
        </w:sdtPr>
        <w:sdtEndPr/>
        <w:sdtContent>
          <w:r w:rsidRPr="008B7915">
            <w:rPr>
              <w:sz w:val="24"/>
            </w:rPr>
            <w:fldChar w:fldCharType="begin"/>
          </w:r>
          <w:r>
            <w:rPr>
              <w:sz w:val="24"/>
            </w:rPr>
            <w:instrText xml:space="preserve">CITATION Tes18 \l 2057 </w:instrText>
          </w:r>
          <w:r w:rsidRPr="008B7915">
            <w:rPr>
              <w:sz w:val="24"/>
            </w:rPr>
            <w:fldChar w:fldCharType="separate"/>
          </w:r>
          <w:r w:rsidR="00476084">
            <w:rPr>
              <w:noProof/>
              <w:sz w:val="24"/>
            </w:rPr>
            <w:t xml:space="preserve"> </w:t>
          </w:r>
          <w:r w:rsidR="00476084" w:rsidRPr="00476084">
            <w:rPr>
              <w:noProof/>
              <w:sz w:val="24"/>
            </w:rPr>
            <w:t>(Tesco, 2018)</w:t>
          </w:r>
          <w:r w:rsidRPr="008B7915">
            <w:rPr>
              <w:sz w:val="24"/>
            </w:rPr>
            <w:fldChar w:fldCharType="end"/>
          </w:r>
        </w:sdtContent>
      </w:sdt>
      <w:r w:rsidRPr="008B7915">
        <w:rPr>
          <w:sz w:val="24"/>
        </w:rPr>
        <w:t xml:space="preserve">. </w:t>
      </w:r>
      <w:r w:rsidR="00F63BEA">
        <w:rPr>
          <w:sz w:val="24"/>
        </w:rPr>
        <w:t xml:space="preserve">Tesco have over 2200 stores from Extra hypermarket style stores to small Tesco express high street outlets. As the company grew so has its workforce. The retailer has approximately 280,000 employees in the </w:t>
      </w:r>
      <w:r w:rsidR="00BA01AD">
        <w:rPr>
          <w:sz w:val="24"/>
        </w:rPr>
        <w:t xml:space="preserve">United Kingdom </w:t>
      </w:r>
      <w:r w:rsidR="00F63BEA">
        <w:rPr>
          <w:sz w:val="24"/>
        </w:rPr>
        <w:t>and over 460,000 worldwide. To serve its widening markets it needs flexible and well-trained staff that can recognise the needs of the customer.</w:t>
      </w:r>
    </w:p>
    <w:p w14:paraId="500C0767" w14:textId="5D2AA31D" w:rsidR="00BC4EEC" w:rsidRPr="00A06C51" w:rsidRDefault="00F63BEA" w:rsidP="00A06C51">
      <w:pPr>
        <w:rPr>
          <w:sz w:val="24"/>
        </w:rPr>
      </w:pPr>
      <w:r>
        <w:rPr>
          <w:sz w:val="24"/>
        </w:rPr>
        <w:t xml:space="preserve">Tesco </w:t>
      </w:r>
      <w:r w:rsidR="004416E8">
        <w:rPr>
          <w:sz w:val="24"/>
        </w:rPr>
        <w:t>offers its employees both on-the-job training and off-the-job training</w:t>
      </w:r>
      <w:r w:rsidR="00A06C51">
        <w:rPr>
          <w:sz w:val="24"/>
        </w:rPr>
        <w:t xml:space="preserve">. On- the-job training includes; shadowing, coaching, mentoring, and job rotation or secondment. Shadowing is when </w:t>
      </w:r>
      <w:r w:rsidR="004416E8" w:rsidRPr="00A06C51">
        <w:rPr>
          <w:sz w:val="24"/>
        </w:rPr>
        <w:t>a person already in the job shows the employee how to do it</w:t>
      </w:r>
      <w:r w:rsidR="00A06C51">
        <w:rPr>
          <w:sz w:val="24"/>
        </w:rPr>
        <w:t xml:space="preserve">. Coaching is where </w:t>
      </w:r>
      <w:r w:rsidR="004416E8" w:rsidRPr="00A06C51">
        <w:rPr>
          <w:sz w:val="24"/>
        </w:rPr>
        <w:t>a manager or designated colleague will help trainees work through problems and inspire them to find solutions</w:t>
      </w:r>
      <w:r w:rsidR="00A06C51">
        <w:rPr>
          <w:sz w:val="24"/>
        </w:rPr>
        <w:t>. In similar way, mentoring is when</w:t>
      </w:r>
      <w:r w:rsidR="004416E8">
        <w:rPr>
          <w:sz w:val="24"/>
        </w:rPr>
        <w:t xml:space="preserve"> a more experienced member of staff acts as an adviser</w:t>
      </w:r>
      <w:r w:rsidR="00A06C51">
        <w:rPr>
          <w:sz w:val="24"/>
        </w:rPr>
        <w:t xml:space="preserve">. The final way Tesco offer on the job training is job rotation or secondment where </w:t>
      </w:r>
      <w:r w:rsidR="004416E8" w:rsidRPr="00A06C51">
        <w:rPr>
          <w:sz w:val="24"/>
        </w:rPr>
        <w:t>the trainee has the opportunity of covering their target role, taking full responsibility on a temporary or limited basis.</w:t>
      </w:r>
    </w:p>
    <w:p w14:paraId="1095C769" w14:textId="3C1898B5" w:rsidR="00CE53CC" w:rsidRPr="00385EFF" w:rsidRDefault="00BC4EEC" w:rsidP="00385EFF">
      <w:pPr>
        <w:jc w:val="both"/>
        <w:rPr>
          <w:sz w:val="24"/>
        </w:rPr>
      </w:pPr>
      <w:r>
        <w:rPr>
          <w:sz w:val="24"/>
        </w:rPr>
        <w:t>Off-th</w:t>
      </w:r>
      <w:r w:rsidR="00385EFF">
        <w:rPr>
          <w:sz w:val="24"/>
        </w:rPr>
        <w:t>e</w:t>
      </w:r>
      <w:r w:rsidR="00191506">
        <w:rPr>
          <w:sz w:val="24"/>
        </w:rPr>
        <w:t xml:space="preserve"> job</w:t>
      </w:r>
      <w:r>
        <w:rPr>
          <w:sz w:val="24"/>
        </w:rPr>
        <w:t xml:space="preserve"> training is often more appropriate for training in specific new skills or for developing the individual, in areas such as team-building, communications (for example, making presentations), or organisation and planning. Employees need to attend external courses run by professional training organisations or qualified Tesco training staff.</w:t>
      </w:r>
      <w:r w:rsidR="008B7915">
        <w:rPr>
          <w:sz w:val="24"/>
        </w:rPr>
        <w:t xml:space="preserve"> Staff training links up to the AMO theory as training provides ability which leads to motivation</w:t>
      </w:r>
      <w:r w:rsidR="008546B6">
        <w:rPr>
          <w:sz w:val="24"/>
        </w:rPr>
        <w:t xml:space="preserve"> </w:t>
      </w:r>
      <w:r w:rsidR="008B7915">
        <w:rPr>
          <w:sz w:val="24"/>
        </w:rPr>
        <w:t xml:space="preserve">and can </w:t>
      </w:r>
      <w:proofErr w:type="gramStart"/>
      <w:r w:rsidR="008B7915">
        <w:rPr>
          <w:sz w:val="24"/>
        </w:rPr>
        <w:t>open up</w:t>
      </w:r>
      <w:proofErr w:type="gramEnd"/>
      <w:r w:rsidR="008B7915">
        <w:rPr>
          <w:sz w:val="24"/>
        </w:rPr>
        <w:t xml:space="preserve"> more opportunities.</w:t>
      </w:r>
    </w:p>
    <w:p w14:paraId="5F1D8EB9" w14:textId="192294CE" w:rsidR="00CE53CC" w:rsidRDefault="00CE53CC" w:rsidP="00DB5D6E"/>
    <w:p w14:paraId="5EB37375" w14:textId="25613A6E" w:rsidR="004D7839" w:rsidRDefault="004D7839" w:rsidP="00DB5D6E"/>
    <w:p w14:paraId="1E0B4928" w14:textId="77777777" w:rsidR="004D7839" w:rsidRDefault="004D7839" w:rsidP="00DB5D6E"/>
    <w:p w14:paraId="38114026" w14:textId="3B988D67" w:rsidR="00B807BD" w:rsidRPr="00B807BD" w:rsidRDefault="00B807BD" w:rsidP="00DB5D6E">
      <w:pPr>
        <w:rPr>
          <w:b/>
          <w:u w:val="single"/>
        </w:rPr>
      </w:pPr>
      <w:r w:rsidRPr="00B807BD">
        <w:rPr>
          <w:b/>
          <w:u w:val="single"/>
        </w:rPr>
        <w:lastRenderedPageBreak/>
        <w:t xml:space="preserve">Task </w:t>
      </w:r>
      <w:r w:rsidR="009E1DB6">
        <w:rPr>
          <w:b/>
          <w:u w:val="single"/>
        </w:rPr>
        <w:t>T</w:t>
      </w:r>
      <w:r w:rsidRPr="00B807BD">
        <w:rPr>
          <w:b/>
          <w:u w:val="single"/>
        </w:rPr>
        <w:t>wo</w:t>
      </w:r>
    </w:p>
    <w:p w14:paraId="49E4F5E8" w14:textId="77777777" w:rsidR="00B807BD" w:rsidRPr="00B807BD" w:rsidRDefault="00B807BD" w:rsidP="00DB5D6E">
      <w:pPr>
        <w:rPr>
          <w:b/>
        </w:rPr>
      </w:pPr>
      <w:r w:rsidRPr="00B807BD">
        <w:rPr>
          <w:b/>
        </w:rPr>
        <w:t>Critically assess the potential benefits to the organisation and the individual of personally developing individuals in the workplace.</w:t>
      </w:r>
    </w:p>
    <w:p w14:paraId="592F431A" w14:textId="32024A0A" w:rsidR="00A06C51" w:rsidRDefault="00A06C51" w:rsidP="00DB5D6E">
      <w:r>
        <w:t xml:space="preserve">This section will use examples from Tesco, John Lewis and Kellogg </w:t>
      </w:r>
      <w:r w:rsidRPr="002F04D6">
        <w:t xml:space="preserve">and </w:t>
      </w:r>
      <w:r w:rsidR="002F04D6" w:rsidRPr="002F04D6">
        <w:t>Coca Cola</w:t>
      </w:r>
      <w:r w:rsidRPr="002F04D6">
        <w:t xml:space="preserve"> to </w:t>
      </w:r>
      <w:r>
        <w:t>show how they motivate, engage,</w:t>
      </w:r>
      <w:r w:rsidR="00890269">
        <w:t xml:space="preserve"> train</w:t>
      </w:r>
      <w:r>
        <w:t xml:space="preserve"> and performance manage their staff</w:t>
      </w:r>
      <w:r w:rsidR="002F04D6">
        <w:t xml:space="preserve">. The aim is to show how these can benefit the individuals and the </w:t>
      </w:r>
      <w:r w:rsidR="00CE148E">
        <w:t>organisation</w:t>
      </w:r>
      <w:r>
        <w:t xml:space="preserve"> as a result.</w:t>
      </w:r>
    </w:p>
    <w:p w14:paraId="7BA53806" w14:textId="778D086B" w:rsidR="00CE148E" w:rsidRPr="00CE148E" w:rsidRDefault="00CE148E" w:rsidP="00DB5D6E">
      <w:pPr>
        <w:rPr>
          <w:b/>
        </w:rPr>
      </w:pPr>
      <w:r w:rsidRPr="00CE148E">
        <w:rPr>
          <w:b/>
        </w:rPr>
        <w:t>Motivate benefits to individual and organisation</w:t>
      </w:r>
    </w:p>
    <w:p w14:paraId="73328D44" w14:textId="29BA77A5" w:rsidR="00C52DD4" w:rsidRDefault="00513DD1" w:rsidP="00DB5D6E">
      <w:r>
        <w:t xml:space="preserve">Kellogg’s uses Maslow’s hierarchy of needs to motivate its staff. Every employee is to work through each of the </w:t>
      </w:r>
      <w:r w:rsidR="005E0C8F">
        <w:t>pyramid</w:t>
      </w:r>
      <w:r w:rsidR="00AB7596">
        <w:t xml:space="preserve"> level</w:t>
      </w:r>
      <w:r w:rsidR="005E0C8F">
        <w:t>s. This provides positive effects for each staff and the organisation.</w:t>
      </w:r>
      <w:r w:rsidR="008546B6">
        <w:t xml:space="preserve"> Motivating helps to make employees more committed to the workforce</w:t>
      </w:r>
      <w:r w:rsidR="00544A26">
        <w:t xml:space="preserve"> </w:t>
      </w:r>
      <w:sdt>
        <w:sdtPr>
          <w:id w:val="-1568806367"/>
          <w:citation/>
        </w:sdtPr>
        <w:sdtEndPr/>
        <w:sdtContent>
          <w:r w:rsidR="00544A26">
            <w:fldChar w:fldCharType="begin"/>
          </w:r>
          <w:r w:rsidR="00544A26">
            <w:instrText xml:space="preserve"> CITATION Bus18 \l 2057 </w:instrText>
          </w:r>
          <w:r w:rsidR="00544A26">
            <w:fldChar w:fldCharType="separate"/>
          </w:r>
          <w:r w:rsidR="00476084" w:rsidRPr="00476084">
            <w:rPr>
              <w:noProof/>
            </w:rPr>
            <w:t>(Business Case Studies , 2018)</w:t>
          </w:r>
          <w:r w:rsidR="00544A26">
            <w:fldChar w:fldCharType="end"/>
          </w:r>
        </w:sdtContent>
      </w:sdt>
      <w:r w:rsidR="00544A26">
        <w:t xml:space="preserve">.  </w:t>
      </w:r>
      <w:r w:rsidR="003F7403">
        <w:t xml:space="preserve">After identifying the results of motivation techniques, </w:t>
      </w:r>
      <w:r w:rsidR="00EC5FBE">
        <w:t>Kellogg</w:t>
      </w:r>
      <w:r w:rsidR="003F7403">
        <w:t xml:space="preserve"> can make work</w:t>
      </w:r>
      <w:r w:rsidR="00825129">
        <w:t xml:space="preserve"> a more enjoyable and interesting experience for its staff while creating a more productive, profitable and competitive business.</w:t>
      </w:r>
    </w:p>
    <w:p w14:paraId="0E3A255B" w14:textId="5C079EF1" w:rsidR="00C76D79" w:rsidRDefault="00C6736D" w:rsidP="00DB5D6E">
      <w:r>
        <w:t>‘</w:t>
      </w:r>
      <w:r w:rsidR="005E3F93">
        <w:t xml:space="preserve">Coca cola is an international brand that employs more than 700,000 staff. The company has very specific practices in place to ensure that staff are motivated to do their best and feel like </w:t>
      </w:r>
      <w:r>
        <w:t xml:space="preserve">they have an important role in the company’s </w:t>
      </w:r>
      <w:r w:rsidR="001C63EB">
        <w:t xml:space="preserve">future’ </w:t>
      </w:r>
      <w:sdt>
        <w:sdtPr>
          <w:id w:val="-316108398"/>
          <w:citation/>
        </w:sdtPr>
        <w:sdtEndPr/>
        <w:sdtContent>
          <w:r w:rsidR="001C63EB">
            <w:fldChar w:fldCharType="begin"/>
          </w:r>
          <w:r w:rsidR="001C63EB">
            <w:instrText xml:space="preserve"> CITATION Dub17 \l 2057 </w:instrText>
          </w:r>
          <w:r w:rsidR="001C63EB">
            <w:fldChar w:fldCharType="separate"/>
          </w:r>
          <w:r w:rsidR="00476084" w:rsidRPr="00476084">
            <w:rPr>
              <w:noProof/>
            </w:rPr>
            <w:t>(Dube Dwilson, 2017)</w:t>
          </w:r>
          <w:r w:rsidR="001C63EB">
            <w:fldChar w:fldCharType="end"/>
          </w:r>
        </w:sdtContent>
      </w:sdt>
      <w:r w:rsidR="001C63EB">
        <w:t xml:space="preserve">. </w:t>
      </w:r>
      <w:r>
        <w:t>Coca cola uses SMART theory to motivate their staff. The company offers different types of development programs to encourage and motivate staff.</w:t>
      </w:r>
      <w:r w:rsidR="00DC7FAC">
        <w:t xml:space="preserve"> Functional developments let employees build job skills for their area focus, Peak Performance offers constant opportunities for employee rewards and development forums offer teaching opportunities. The employees are also given short-term assignments which give them a chance to work in a field different from their own, which can be different country or</w:t>
      </w:r>
      <w:r w:rsidR="00F65D5E">
        <w:t xml:space="preserve"> department. Coca cola rewards its employees by offering financial rewards to reach greater pinnacles. The staff gets tuition reimbursement, and the </w:t>
      </w:r>
      <w:r w:rsidR="00544A26">
        <w:t>employees’</w:t>
      </w:r>
      <w:r w:rsidR="00F65D5E">
        <w:t xml:space="preserve"> children can receive scholarship funds. </w:t>
      </w:r>
      <w:r w:rsidR="00E00247">
        <w:t>Employee discount programs, free parking and car discount is also available.</w:t>
      </w:r>
    </w:p>
    <w:p w14:paraId="40C6D850" w14:textId="2DD2A6DD" w:rsidR="003A229B" w:rsidRDefault="003A229B" w:rsidP="00DB5D6E">
      <w:r>
        <w:t>A good motivated employee can be an asset to a</w:t>
      </w:r>
      <w:r w:rsidR="00422104">
        <w:t>n</w:t>
      </w:r>
      <w:r>
        <w:t xml:space="preserve"> organisation. Motivated staff are most likely to</w:t>
      </w:r>
      <w:r w:rsidR="00382B97">
        <w:t xml:space="preserve"> improve product quality or the customer service associated with a product, will produce better productivity, which can lead to lower</w:t>
      </w:r>
      <w:r>
        <w:t xml:space="preserve"> </w:t>
      </w:r>
      <w:r w:rsidR="00382B97">
        <w:t>units</w:t>
      </w:r>
      <w:r w:rsidR="00613536">
        <w:t xml:space="preserve"> costs of production.</w:t>
      </w:r>
      <w:r w:rsidR="009C2073">
        <w:t xml:space="preserve"> Lower levels of absenteeism as the staff are happy within their working environment. Lower level of staff turnover, less likely for staff </w:t>
      </w:r>
      <w:r w:rsidR="00422104">
        <w:t>to l</w:t>
      </w:r>
      <w:r w:rsidR="009C2073">
        <w:t>eav</w:t>
      </w:r>
      <w:r w:rsidR="00422104">
        <w:t>e</w:t>
      </w:r>
      <w:r w:rsidR="009C2073">
        <w:t xml:space="preserve"> the organisation, which the company will benefit to lower training recruit</w:t>
      </w:r>
      <w:r w:rsidR="00422104">
        <w:t>ment costs. Improved industrial relations with trade unions and contented employees give the organisation a good reputation as a good place to work at, it makes employers easier to recruit best and able workers.</w:t>
      </w:r>
    </w:p>
    <w:p w14:paraId="280BE120" w14:textId="3F3664D7" w:rsidR="00513DD1" w:rsidRDefault="00C9775B" w:rsidP="00DB5D6E">
      <w:r>
        <w:t xml:space="preserve">The benefits of motivation </w:t>
      </w:r>
      <w:r w:rsidR="00F1161F">
        <w:t>for individual</w:t>
      </w:r>
      <w:r w:rsidR="00544A26">
        <w:t xml:space="preserve"> are:</w:t>
      </w:r>
    </w:p>
    <w:p w14:paraId="5A8BA634" w14:textId="7DE482C3" w:rsidR="00C52DD4" w:rsidRDefault="00C52DD4" w:rsidP="00C52DD4">
      <w:pPr>
        <w:pStyle w:val="ListParagraph"/>
        <w:numPr>
          <w:ilvl w:val="0"/>
          <w:numId w:val="8"/>
        </w:numPr>
      </w:pPr>
      <w:r>
        <w:t xml:space="preserve">Need satisfaction, most employees joins an </w:t>
      </w:r>
      <w:r w:rsidR="00FC0ADB">
        <w:t>employment</w:t>
      </w:r>
      <w:r>
        <w:t xml:space="preserve"> to fulfil certain personal needs, the motivation</w:t>
      </w:r>
      <w:r w:rsidR="00330201">
        <w:t xml:space="preserve"> function of the manager</w:t>
      </w:r>
      <w:r w:rsidR="00FC0ADB">
        <w:t xml:space="preserve"> helps fulfil and satisfy the fulfilment.</w:t>
      </w:r>
    </w:p>
    <w:p w14:paraId="43FDD6E5" w14:textId="3F02E191" w:rsidR="00FC0ADB" w:rsidRDefault="00EC5FBE" w:rsidP="00C52DD4">
      <w:pPr>
        <w:pStyle w:val="ListParagraph"/>
        <w:numPr>
          <w:ilvl w:val="0"/>
          <w:numId w:val="8"/>
        </w:numPr>
      </w:pPr>
      <w:r>
        <w:t>Job satisfaction</w:t>
      </w:r>
      <w:r w:rsidR="00FC0ADB">
        <w:t xml:space="preserve"> is when employee’s needs are satisfied, they are </w:t>
      </w:r>
      <w:proofErr w:type="gramStart"/>
      <w:r w:rsidR="00FC0ADB">
        <w:t>on the whole</w:t>
      </w:r>
      <w:proofErr w:type="gramEnd"/>
      <w:r w:rsidR="00FC0ADB">
        <w:t xml:space="preserve"> happy</w:t>
      </w:r>
      <w:r w:rsidR="00AF7ADC">
        <w:t>.  In most cases managers are content with jobs that are challenging and involves creative thinking.</w:t>
      </w:r>
    </w:p>
    <w:p w14:paraId="7B8826AA" w14:textId="09C079DE" w:rsidR="00544A26" w:rsidRDefault="00544A26" w:rsidP="00544A26">
      <w:pPr>
        <w:ind w:left="360"/>
      </w:pPr>
      <w:r>
        <w:t>The benefits of motivation for an employer are:</w:t>
      </w:r>
    </w:p>
    <w:p w14:paraId="60E3EFB1" w14:textId="3F49CC0A" w:rsidR="00AF7ADC" w:rsidRDefault="00AF7ADC" w:rsidP="008808E3">
      <w:pPr>
        <w:pStyle w:val="ListParagraph"/>
        <w:numPr>
          <w:ilvl w:val="0"/>
          <w:numId w:val="9"/>
        </w:numPr>
      </w:pPr>
      <w:r>
        <w:t xml:space="preserve">Productivity is the effect of performance, it is </w:t>
      </w:r>
      <w:r w:rsidR="00EC5FBE">
        <w:t>recognised</w:t>
      </w:r>
      <w:r w:rsidR="00595723">
        <w:t xml:space="preserve"> that proper motivation increases productivity.</w:t>
      </w:r>
    </w:p>
    <w:p w14:paraId="5C8B4C33" w14:textId="218496F4" w:rsidR="00757DED" w:rsidRDefault="00595723" w:rsidP="008808E3">
      <w:pPr>
        <w:pStyle w:val="ListParagraph"/>
        <w:numPr>
          <w:ilvl w:val="0"/>
          <w:numId w:val="9"/>
        </w:numPr>
      </w:pPr>
      <w:r>
        <w:lastRenderedPageBreak/>
        <w:t xml:space="preserve">Discipline is vital in any organisation. The self-discipline of an employee costs less and accomplishes much more than the imposed by the boss from above. Dedicated staff </w:t>
      </w:r>
      <w:r w:rsidR="002955E8">
        <w:t>discipline themselves, they feel they further their own interest</w:t>
      </w:r>
      <w:sdt>
        <w:sdtPr>
          <w:id w:val="868646626"/>
          <w:citation/>
        </w:sdtPr>
        <w:sdtEndPr/>
        <w:sdtContent>
          <w:r w:rsidR="00544A26">
            <w:fldChar w:fldCharType="begin"/>
          </w:r>
          <w:r w:rsidR="00544A26">
            <w:instrText xml:space="preserve"> CITATION Lin07 \l 2057 </w:instrText>
          </w:r>
          <w:r w:rsidR="00544A26">
            <w:fldChar w:fldCharType="separate"/>
          </w:r>
          <w:r w:rsidR="00476084">
            <w:rPr>
              <w:noProof/>
            </w:rPr>
            <w:t xml:space="preserve"> </w:t>
          </w:r>
          <w:r w:rsidR="00476084" w:rsidRPr="00476084">
            <w:rPr>
              <w:noProof/>
            </w:rPr>
            <w:t>(Lin, 2007)</w:t>
          </w:r>
          <w:r w:rsidR="00544A26">
            <w:fldChar w:fldCharType="end"/>
          </w:r>
        </w:sdtContent>
      </w:sdt>
      <w:r w:rsidR="002955E8">
        <w:t>.</w:t>
      </w:r>
    </w:p>
    <w:p w14:paraId="5E0B5E3F" w14:textId="2B17D426" w:rsidR="00873730" w:rsidRDefault="00873730" w:rsidP="00873730">
      <w:pPr>
        <w:rPr>
          <w:b/>
        </w:rPr>
      </w:pPr>
      <w:r w:rsidRPr="00873730">
        <w:rPr>
          <w:b/>
        </w:rPr>
        <w:t>Performance management benefits to individual and organisation</w:t>
      </w:r>
    </w:p>
    <w:p w14:paraId="4C328215" w14:textId="766D0A56" w:rsidR="00B643BE" w:rsidRDefault="00B643BE" w:rsidP="00873730">
      <w:r>
        <w:t xml:space="preserve">Google is a multinational technology company with industry leadership in internet-related services and products. Since starting up the company in 1998 till now, </w:t>
      </w:r>
      <w:r w:rsidR="00C13583">
        <w:t>G</w:t>
      </w:r>
      <w:r>
        <w:t>oogle has transformed</w:t>
      </w:r>
      <w:r w:rsidR="00C13583">
        <w:t xml:space="preserve"> many ways. But one thing Internet giant stayed </w:t>
      </w:r>
      <w:r w:rsidR="00F1161F">
        <w:t>committed to</w:t>
      </w:r>
      <w:r w:rsidR="00C13583">
        <w:t xml:space="preserve"> </w:t>
      </w:r>
      <w:r w:rsidR="00F1161F">
        <w:t>strive</w:t>
      </w:r>
      <w:r w:rsidR="00C13583">
        <w:t xml:space="preserve"> to </w:t>
      </w:r>
      <w:r w:rsidR="00F1161F">
        <w:t xml:space="preserve">keep </w:t>
      </w:r>
      <w:r w:rsidR="00C13583">
        <w:t>employee satisfaction and engagement</w:t>
      </w:r>
      <w:r w:rsidR="00F1161F">
        <w:t xml:space="preserve"> high</w:t>
      </w:r>
      <w:r w:rsidR="00C13583">
        <w:t xml:space="preserve">. In 2013 and 2014 Google topped the list for Great Place to Work because of its commitment to its </w:t>
      </w:r>
      <w:r w:rsidR="00C13583" w:rsidRPr="00544A26">
        <w:t>employees</w:t>
      </w:r>
      <w:r w:rsidR="00544A26" w:rsidRPr="00544A26">
        <w:t xml:space="preserve"> </w:t>
      </w:r>
      <w:sdt>
        <w:sdtPr>
          <w:id w:val="-191685272"/>
          <w:citation/>
        </w:sdtPr>
        <w:sdtEndPr/>
        <w:sdtContent>
          <w:r w:rsidR="00544A26" w:rsidRPr="00544A26">
            <w:fldChar w:fldCharType="begin"/>
          </w:r>
          <w:r w:rsidR="00544A26" w:rsidRPr="00544A26">
            <w:instrText xml:space="preserve"> CITATION Gla18 \l 2057 </w:instrText>
          </w:r>
          <w:r w:rsidR="00544A26" w:rsidRPr="00544A26">
            <w:fldChar w:fldCharType="separate"/>
          </w:r>
          <w:r w:rsidR="00476084" w:rsidRPr="00476084">
            <w:rPr>
              <w:noProof/>
            </w:rPr>
            <w:t>(Glassdoor, 2018)</w:t>
          </w:r>
          <w:r w:rsidR="00544A26" w:rsidRPr="00544A26">
            <w:fldChar w:fldCharType="end"/>
          </w:r>
        </w:sdtContent>
      </w:sdt>
      <w:r w:rsidR="00544A26">
        <w:t>.</w:t>
      </w:r>
    </w:p>
    <w:p w14:paraId="3B3E6E1B" w14:textId="3461600E" w:rsidR="00D4311C" w:rsidRDefault="00D4311C" w:rsidP="00873730">
      <w:r>
        <w:t xml:space="preserve">Google, Amazon and Deloitte have replaced their annual reviews with performance management </w:t>
      </w:r>
      <w:r w:rsidRPr="00544A26">
        <w:t>approach</w:t>
      </w:r>
      <w:r w:rsidR="00F727E5" w:rsidRPr="00544A26">
        <w:t xml:space="preserve"> </w:t>
      </w:r>
      <w:sdt>
        <w:sdtPr>
          <w:id w:val="-1308541336"/>
          <w:citation/>
        </w:sdtPr>
        <w:sdtEndPr/>
        <w:sdtContent>
          <w:r w:rsidR="00544A26" w:rsidRPr="00544A26">
            <w:fldChar w:fldCharType="begin"/>
          </w:r>
          <w:r w:rsidR="00544A26" w:rsidRPr="00544A26">
            <w:instrText xml:space="preserve"> CITATION Ets18 \l 2057 </w:instrText>
          </w:r>
          <w:r w:rsidR="00544A26" w:rsidRPr="00544A26">
            <w:fldChar w:fldCharType="separate"/>
          </w:r>
          <w:r w:rsidR="00476084" w:rsidRPr="00476084">
            <w:rPr>
              <w:noProof/>
            </w:rPr>
            <w:t>(Ets, 2018)</w:t>
          </w:r>
          <w:r w:rsidR="00544A26" w:rsidRPr="00544A26">
            <w:fldChar w:fldCharType="end"/>
          </w:r>
        </w:sdtContent>
      </w:sdt>
      <w:r w:rsidR="00544A26" w:rsidRPr="00544A26">
        <w:t xml:space="preserve">. </w:t>
      </w:r>
      <w:r w:rsidRPr="00544A26">
        <w:t xml:space="preserve">There </w:t>
      </w:r>
      <w:r w:rsidR="00F23517">
        <w:t xml:space="preserve">are many benefits of performance management, for example managers spend less time micro-managing employees, employees </w:t>
      </w:r>
      <w:r w:rsidR="00F727E5">
        <w:t>have</w:t>
      </w:r>
      <w:r w:rsidR="00F23517">
        <w:t xml:space="preserve"> greater autonomy</w:t>
      </w:r>
      <w:r w:rsidR="00F727E5">
        <w:t>.  Additionally,</w:t>
      </w:r>
      <w:r w:rsidR="00F23517">
        <w:t xml:space="preserve"> </w:t>
      </w:r>
      <w:r w:rsidR="00F727E5">
        <w:t xml:space="preserve">there are fewer </w:t>
      </w:r>
      <w:r w:rsidR="00F23517">
        <w:t xml:space="preserve">misunderstandings and </w:t>
      </w:r>
      <w:r w:rsidR="00F727E5">
        <w:t xml:space="preserve">less </w:t>
      </w:r>
      <w:r w:rsidR="00F23517">
        <w:t xml:space="preserve">confusion </w:t>
      </w:r>
      <w:r w:rsidR="00F727E5">
        <w:t>amongst employees</w:t>
      </w:r>
      <w:r w:rsidR="00F23517">
        <w:t>. Performance management helps employees with development of their work and give</w:t>
      </w:r>
      <w:r w:rsidR="00F727E5">
        <w:t>s</w:t>
      </w:r>
      <w:r w:rsidR="00F23517">
        <w:t xml:space="preserve"> them more control over their career advancement, the staff feel empowered and engaged. For the company it increases performance and a more ro</w:t>
      </w:r>
      <w:r w:rsidR="008037EA">
        <w:t>bust bottom line.</w:t>
      </w:r>
    </w:p>
    <w:p w14:paraId="4A4617A9" w14:textId="5C3AB0BE" w:rsidR="00704584" w:rsidRDefault="00056E27" w:rsidP="00873730">
      <w:pPr>
        <w:rPr>
          <w:b/>
        </w:rPr>
      </w:pPr>
      <w:r w:rsidRPr="00056E27">
        <w:rPr>
          <w:b/>
        </w:rPr>
        <w:t>Engagement benefits to the Individual and organisation</w:t>
      </w:r>
    </w:p>
    <w:p w14:paraId="529B5272" w14:textId="0381030A" w:rsidR="00704584" w:rsidRDefault="00704584" w:rsidP="00873730">
      <w:r w:rsidRPr="00C91431">
        <w:t xml:space="preserve">John Lewis </w:t>
      </w:r>
      <w:r w:rsidR="00A64713" w:rsidRPr="00C91431">
        <w:t>is a</w:t>
      </w:r>
      <w:r w:rsidR="0060762D" w:rsidRPr="00C91431">
        <w:t xml:space="preserve"> department store </w:t>
      </w:r>
      <w:r w:rsidR="00A64713" w:rsidRPr="00C91431">
        <w:t>chain operating in Great Britain</w:t>
      </w:r>
      <w:r w:rsidR="00C91431" w:rsidRPr="00C91431">
        <w:t xml:space="preserve">. The company is </w:t>
      </w:r>
      <w:r w:rsidR="00A64713" w:rsidRPr="00C91431">
        <w:t>owned by 85,500 partners of John Lewis Partnership.</w:t>
      </w:r>
      <w:r w:rsidR="00C91431" w:rsidRPr="00C91431">
        <w:t xml:space="preserve"> This increases employee engagement because the employees own a share in the business.  </w:t>
      </w:r>
      <w:r w:rsidR="00A64713" w:rsidRPr="00C91431">
        <w:t xml:space="preserve"> </w:t>
      </w:r>
      <w:r w:rsidRPr="00C91431">
        <w:t>Employee engagement has been implemented into management in John Lewis to improve performance and competitive advantage</w:t>
      </w:r>
      <w:r w:rsidR="00544A26">
        <w:t xml:space="preserve"> </w:t>
      </w:r>
      <w:sdt>
        <w:sdtPr>
          <w:id w:val="115420950"/>
          <w:citation/>
        </w:sdtPr>
        <w:sdtEndPr/>
        <w:sdtContent>
          <w:r w:rsidR="00544A26" w:rsidRPr="00544A26">
            <w:fldChar w:fldCharType="begin"/>
          </w:r>
          <w:r w:rsidR="00544A26" w:rsidRPr="00544A26">
            <w:instrText xml:space="preserve"> CITATION Joh18 \l 2057 </w:instrText>
          </w:r>
          <w:r w:rsidR="00544A26" w:rsidRPr="00544A26">
            <w:fldChar w:fldCharType="separate"/>
          </w:r>
          <w:r w:rsidR="00476084" w:rsidRPr="00476084">
            <w:rPr>
              <w:noProof/>
            </w:rPr>
            <w:t>(John Lewis, 2018)</w:t>
          </w:r>
          <w:r w:rsidR="00544A26" w:rsidRPr="00544A26">
            <w:fldChar w:fldCharType="end"/>
          </w:r>
        </w:sdtContent>
      </w:sdt>
      <w:r w:rsidR="00544A26" w:rsidRPr="00544A26">
        <w:t xml:space="preserve">. </w:t>
      </w:r>
      <w:r w:rsidR="00C91431" w:rsidRPr="00544A26">
        <w:t>E</w:t>
      </w:r>
      <w:r w:rsidRPr="00544A26">
        <w:t xml:space="preserve">mployee </w:t>
      </w:r>
      <w:r w:rsidRPr="00C91431">
        <w:t>engagement has a very positive impact on individual</w:t>
      </w:r>
      <w:r w:rsidR="00C91431">
        <w:t>s</w:t>
      </w:r>
      <w:r w:rsidRPr="00C91431">
        <w:t xml:space="preserve"> and the organisatio</w:t>
      </w:r>
      <w:r w:rsidR="00C91431">
        <w:t xml:space="preserve">n as there are multiple benefits to both.  For example, incentives and rewards such as John Lewis’ partnership schemes are a good way to keep the best employees at the company. This will benefit the company as it keeps staff retention high and it also motivates staff to work harder. Hiring and training new staff can cost companies a lot of money, so it is in their best interests to keep the staff they have.  </w:t>
      </w:r>
      <w:r w:rsidR="00D00CD6">
        <w:t>Motivated staff are more likely to be happy and productive in their work. This is beneficial to both employee and employer.</w:t>
      </w:r>
      <w:r w:rsidR="00BF2AA3">
        <w:t xml:space="preserve"> </w:t>
      </w:r>
    </w:p>
    <w:p w14:paraId="461EC312" w14:textId="4D301349" w:rsidR="00890269" w:rsidRPr="00890269" w:rsidRDefault="00BF2AA3" w:rsidP="00873730">
      <w:r>
        <w:t>Another example of a company that focuses on employee engagement is Marks &amp; Spencer (M&amp;S). The company has a team of individuals who work on making sure that there is a positive culture within the organisation and that the staff flourish.  This means that the staff are more passionate about their roles which benefits the individuals, and this in turn adds to the productivity of the company, which benefits the organisation</w:t>
      </w:r>
      <w:sdt>
        <w:sdtPr>
          <w:id w:val="-768160644"/>
          <w:citation/>
        </w:sdtPr>
        <w:sdtEndPr/>
        <w:sdtContent>
          <w:r>
            <w:fldChar w:fldCharType="begin"/>
          </w:r>
          <w:r>
            <w:instrText xml:space="preserve"> CITATION Ext13 \l 2057 </w:instrText>
          </w:r>
          <w:r>
            <w:fldChar w:fldCharType="separate"/>
          </w:r>
          <w:r w:rsidR="00476084">
            <w:rPr>
              <w:noProof/>
            </w:rPr>
            <w:t xml:space="preserve"> </w:t>
          </w:r>
          <w:r w:rsidR="00476084" w:rsidRPr="00476084">
            <w:rPr>
              <w:noProof/>
            </w:rPr>
            <w:t>(Exter, 2013)</w:t>
          </w:r>
          <w:r>
            <w:fldChar w:fldCharType="end"/>
          </w:r>
        </w:sdtContent>
      </w:sdt>
      <w:r>
        <w:t xml:space="preserve">.   </w:t>
      </w:r>
    </w:p>
    <w:p w14:paraId="232B9630" w14:textId="70864283" w:rsidR="002955E8" w:rsidRPr="00CE148E" w:rsidRDefault="000E57EE" w:rsidP="00CE148E">
      <w:pPr>
        <w:rPr>
          <w:b/>
        </w:rPr>
      </w:pPr>
      <w:r>
        <w:rPr>
          <w:b/>
        </w:rPr>
        <w:t>Training</w:t>
      </w:r>
      <w:r w:rsidR="00CE148E" w:rsidRPr="00CE148E">
        <w:rPr>
          <w:b/>
        </w:rPr>
        <w:t xml:space="preserve"> benefits to the individual and organisation</w:t>
      </w:r>
    </w:p>
    <w:p w14:paraId="258563B7" w14:textId="1661613F" w:rsidR="00007C62" w:rsidRDefault="00A06C51" w:rsidP="00DB5D6E">
      <w:r>
        <w:t>As mentioned in part one, Tesco is a global company in the grocery retail industry.  They use two types of training to help their staff, on the job and off the job.</w:t>
      </w:r>
      <w:r w:rsidR="000446DA">
        <w:t xml:space="preserve"> The business has flexible and structured to training and development, which is suitable to individual employees</w:t>
      </w:r>
      <w:r w:rsidR="00544A26">
        <w:t>’</w:t>
      </w:r>
      <w:r w:rsidR="000446DA">
        <w:t xml:space="preserve"> needs.</w:t>
      </w:r>
      <w:r w:rsidR="001F045D">
        <w:t xml:space="preserve"> This lets employees recognise their potential and desire to do bigger or different roles to take part in training to develop their skills and leadership capability.</w:t>
      </w:r>
      <w:r>
        <w:t xml:space="preserve"> </w:t>
      </w:r>
      <w:r w:rsidR="00F864F8">
        <w:t xml:space="preserve">By training their staff it gives them the knowledge and skills </w:t>
      </w:r>
      <w:proofErr w:type="gramStart"/>
      <w:r w:rsidR="00F864F8">
        <w:t>in order for</w:t>
      </w:r>
      <w:proofErr w:type="gramEnd"/>
      <w:r w:rsidR="00F864F8">
        <w:t xml:space="preserve"> a</w:t>
      </w:r>
      <w:r w:rsidR="00FD5CF9">
        <w:t>n</w:t>
      </w:r>
      <w:r w:rsidR="00F864F8">
        <w:t xml:space="preserve"> employee to carry out a specific task </w:t>
      </w:r>
      <w:r w:rsidR="00651D34">
        <w:t xml:space="preserve">or job. There are many benefits to training employees, it increases their sense of ownership in the business, they become more organised, productive and flexible and are better able to meet the needs of internal and external </w:t>
      </w:r>
      <w:r w:rsidR="00651D34">
        <w:lastRenderedPageBreak/>
        <w:t xml:space="preserve">customer. The employees learn new skills and abilities in area such as decision-making, can empower staff, which makes them more </w:t>
      </w:r>
      <w:r w:rsidR="00651D34" w:rsidRPr="00544A26">
        <w:t xml:space="preserve">effective </w:t>
      </w:r>
      <w:sdt>
        <w:sdtPr>
          <w:id w:val="-1177429553"/>
          <w:citation/>
        </w:sdtPr>
        <w:sdtEndPr/>
        <w:sdtContent>
          <w:r w:rsidR="00544A26" w:rsidRPr="00544A26">
            <w:fldChar w:fldCharType="begin"/>
          </w:r>
          <w:r w:rsidR="00544A26" w:rsidRPr="00544A26">
            <w:instrText xml:space="preserve"> CITATION Tes18 \l 2057 </w:instrText>
          </w:r>
          <w:r w:rsidR="00544A26" w:rsidRPr="00544A26">
            <w:fldChar w:fldCharType="separate"/>
          </w:r>
          <w:r w:rsidR="00476084" w:rsidRPr="00476084">
            <w:rPr>
              <w:noProof/>
            </w:rPr>
            <w:t>(Tesco, 2018)</w:t>
          </w:r>
          <w:r w:rsidR="00544A26" w:rsidRPr="00544A26">
            <w:fldChar w:fldCharType="end"/>
          </w:r>
        </w:sdtContent>
      </w:sdt>
      <w:r w:rsidR="00544A26">
        <w:t>.</w:t>
      </w:r>
    </w:p>
    <w:p w14:paraId="069E7C09" w14:textId="43C0F983" w:rsidR="00D43DD4" w:rsidRDefault="00007C62" w:rsidP="00DB5D6E">
      <w:r>
        <w:t>Training can improve organisation performance, profits and staff morale</w:t>
      </w:r>
      <w:r w:rsidR="00544A26">
        <w:t xml:space="preserve"> </w:t>
      </w:r>
      <w:sdt>
        <w:sdtPr>
          <w:id w:val="2080246800"/>
          <w:citation/>
        </w:sdtPr>
        <w:sdtEndPr/>
        <w:sdtContent>
          <w:r w:rsidR="00544A26">
            <w:fldChar w:fldCharType="begin"/>
          </w:r>
          <w:r w:rsidR="00544A26">
            <w:instrText xml:space="preserve"> CITATION Ski18 \l 2057 </w:instrText>
          </w:r>
          <w:r w:rsidR="00544A26">
            <w:fldChar w:fldCharType="separate"/>
          </w:r>
          <w:r w:rsidR="00476084" w:rsidRPr="00476084">
            <w:rPr>
              <w:noProof/>
            </w:rPr>
            <w:t>(Skills and Employment , 2018)</w:t>
          </w:r>
          <w:r w:rsidR="00544A26">
            <w:fldChar w:fldCharType="end"/>
          </w:r>
        </w:sdtContent>
      </w:sdt>
      <w:r>
        <w:t xml:space="preserve">. Tesco can choose the skills their workforce gains, targeting skills to meet the needs </w:t>
      </w:r>
      <w:r w:rsidR="00ED18B1">
        <w:t>of their operation for now and in the future</w:t>
      </w:r>
      <w:r w:rsidR="000E57EE">
        <w:t>.</w:t>
      </w:r>
      <w:r w:rsidR="00ED18B1">
        <w:t xml:space="preserve"> </w:t>
      </w:r>
      <w:r w:rsidR="000E57EE">
        <w:t>T</w:t>
      </w:r>
      <w:r w:rsidR="00ED18B1">
        <w:t xml:space="preserve">raining staff can result in better customer service, better work safety practices and productivity improvements and it demonstrate to their workforce that the organisation value them enough to invest in them, improving loyalty and staff retention. In return, </w:t>
      </w:r>
      <w:r w:rsidR="000E57EE">
        <w:t xml:space="preserve">staff </w:t>
      </w:r>
      <w:r w:rsidR="00ED18B1">
        <w:t xml:space="preserve">retention </w:t>
      </w:r>
      <w:r w:rsidR="000E57EE">
        <w:t>is improved.</w:t>
      </w:r>
    </w:p>
    <w:p w14:paraId="7141FFD1" w14:textId="03F88D88" w:rsidR="00D43DD4" w:rsidRDefault="000E57EE" w:rsidP="00DB5D6E">
      <w:r>
        <w:t>Evidence from Tesco suggests that</w:t>
      </w:r>
      <w:r w:rsidR="00D43DD4">
        <w:t xml:space="preserve"> </w:t>
      </w:r>
      <w:r>
        <w:t xml:space="preserve">these </w:t>
      </w:r>
      <w:r w:rsidR="00D43DD4">
        <w:t>theories work</w:t>
      </w:r>
      <w:r>
        <w:t>.</w:t>
      </w:r>
      <w:r w:rsidR="00D43DD4">
        <w:t xml:space="preserve"> </w:t>
      </w:r>
      <w:r>
        <w:t>T</w:t>
      </w:r>
      <w:r w:rsidR="00D43DD4">
        <w:t>he success of the organisation shows that Tesco is the third largest retailer globally. The motivation of their staff and the implementation of the training has been proven to work.</w:t>
      </w:r>
      <w:r>
        <w:t xml:space="preserve"> </w:t>
      </w:r>
    </w:p>
    <w:p w14:paraId="0F9E980E" w14:textId="77777777" w:rsidR="007203DC" w:rsidRDefault="000E57EE" w:rsidP="00DB5D6E">
      <w:r>
        <w:t xml:space="preserve">Tesco is just one workforce that uses training to benefit the organisation.  Most organisations have training opportunities for their staff, whether they offer in-house or on the job training, or send them on a course.  University of Wales Trinity Saint David (UWTSD) is another example of a company that offers many training opportunities for the various roles that exist within the company. </w:t>
      </w:r>
    </w:p>
    <w:p w14:paraId="3861F621" w14:textId="08F939F5" w:rsidR="007203DC" w:rsidRDefault="007203DC" w:rsidP="00DB5D6E">
      <w:pPr>
        <w:rPr>
          <w:b/>
        </w:rPr>
      </w:pPr>
      <w:r w:rsidRPr="007203DC">
        <w:rPr>
          <w:b/>
        </w:rPr>
        <w:t>Conclusion</w:t>
      </w:r>
      <w:r w:rsidR="000E57EE" w:rsidRPr="007203DC">
        <w:rPr>
          <w:b/>
        </w:rPr>
        <w:t xml:space="preserve"> </w:t>
      </w:r>
    </w:p>
    <w:p w14:paraId="5C311151" w14:textId="0C0C2279" w:rsidR="007203DC" w:rsidRDefault="007203DC" w:rsidP="00DB5D6E">
      <w:r w:rsidRPr="007203DC">
        <w:t>As</w:t>
      </w:r>
      <w:r>
        <w:t xml:space="preserve"> seen above each development vehicles </w:t>
      </w:r>
      <w:proofErr w:type="gramStart"/>
      <w:r>
        <w:t>h</w:t>
      </w:r>
      <w:r w:rsidR="00873A90">
        <w:t>a</w:t>
      </w:r>
      <w:r>
        <w:t>s</w:t>
      </w:r>
      <w:proofErr w:type="gramEnd"/>
      <w:r>
        <w:t xml:space="preserve"> a number of benefits for both Individuals and an Organisation. The task also shows </w:t>
      </w:r>
      <w:r w:rsidR="00873A90">
        <w:t xml:space="preserve">that many </w:t>
      </w:r>
      <w:r w:rsidR="00B807BD">
        <w:t>o</w:t>
      </w:r>
      <w:r w:rsidR="00873A90">
        <w:t>rganisation</w:t>
      </w:r>
      <w:r w:rsidR="00F4015A">
        <w:t>s</w:t>
      </w:r>
      <w:r w:rsidR="00873A90">
        <w:t xml:space="preserve"> use variety of vehicles to benefit the employer and employee.</w:t>
      </w:r>
    </w:p>
    <w:p w14:paraId="06FE5707" w14:textId="665D6DC0" w:rsidR="00B807BD" w:rsidRDefault="00B807BD" w:rsidP="00DB5D6E"/>
    <w:p w14:paraId="1AD69579" w14:textId="2BE851A8" w:rsidR="00B807BD" w:rsidRPr="006B641A" w:rsidRDefault="00B807BD" w:rsidP="00DB5D6E">
      <w:pPr>
        <w:rPr>
          <w:b/>
          <w:u w:val="single"/>
        </w:rPr>
      </w:pPr>
    </w:p>
    <w:p w14:paraId="221C94BF" w14:textId="77777777" w:rsidR="00B807BD" w:rsidRPr="007203DC" w:rsidRDefault="00B807BD" w:rsidP="00DB5D6E"/>
    <w:p w14:paraId="1F794CA6" w14:textId="07730F20" w:rsidR="000E6116" w:rsidRDefault="000E6116" w:rsidP="006B641A">
      <w:pPr>
        <w:rPr>
          <w:b/>
        </w:rPr>
      </w:pPr>
    </w:p>
    <w:p w14:paraId="6417E13D" w14:textId="23F78E7A" w:rsidR="006B641A" w:rsidRDefault="006B641A" w:rsidP="006B641A">
      <w:pPr>
        <w:rPr>
          <w:b/>
        </w:rPr>
      </w:pPr>
    </w:p>
    <w:p w14:paraId="6B21B024" w14:textId="066F3C68" w:rsidR="00E870EE" w:rsidRDefault="00E870EE" w:rsidP="006B641A">
      <w:pPr>
        <w:rPr>
          <w:b/>
        </w:rPr>
      </w:pPr>
    </w:p>
    <w:p w14:paraId="746D27D6" w14:textId="1A9E3694" w:rsidR="00E870EE" w:rsidRDefault="00E870EE" w:rsidP="006B641A">
      <w:pPr>
        <w:rPr>
          <w:b/>
        </w:rPr>
      </w:pPr>
    </w:p>
    <w:p w14:paraId="42A08CBB" w14:textId="2443A7EB" w:rsidR="00E870EE" w:rsidRDefault="00E870EE" w:rsidP="006B641A">
      <w:pPr>
        <w:rPr>
          <w:b/>
        </w:rPr>
      </w:pPr>
    </w:p>
    <w:p w14:paraId="528DAEDF" w14:textId="207A8C50" w:rsidR="00E870EE" w:rsidRDefault="00E870EE" w:rsidP="006B641A">
      <w:pPr>
        <w:rPr>
          <w:b/>
        </w:rPr>
      </w:pPr>
    </w:p>
    <w:p w14:paraId="186590BD" w14:textId="0B6E5491" w:rsidR="00E870EE" w:rsidRDefault="00E870EE" w:rsidP="006B641A">
      <w:pPr>
        <w:rPr>
          <w:b/>
        </w:rPr>
      </w:pPr>
    </w:p>
    <w:p w14:paraId="22AEF11B" w14:textId="2C6455A7" w:rsidR="00E870EE" w:rsidRDefault="00E870EE" w:rsidP="006B641A">
      <w:pPr>
        <w:rPr>
          <w:b/>
        </w:rPr>
      </w:pPr>
    </w:p>
    <w:p w14:paraId="2036AE07" w14:textId="7CB6C8C0" w:rsidR="00E870EE" w:rsidRDefault="00E870EE" w:rsidP="006B641A">
      <w:pPr>
        <w:rPr>
          <w:b/>
          <w:u w:val="single"/>
        </w:rPr>
      </w:pPr>
    </w:p>
    <w:p w14:paraId="0B405F58" w14:textId="3F967488" w:rsidR="009E1DB6" w:rsidRDefault="009E1DB6" w:rsidP="006B641A">
      <w:pPr>
        <w:rPr>
          <w:b/>
          <w:u w:val="single"/>
        </w:rPr>
      </w:pPr>
    </w:p>
    <w:p w14:paraId="7829EA5E" w14:textId="1023B301" w:rsidR="00E870EE" w:rsidRDefault="00E870EE" w:rsidP="006B641A">
      <w:pPr>
        <w:rPr>
          <w:b/>
          <w:u w:val="single"/>
        </w:rPr>
      </w:pPr>
    </w:p>
    <w:p w14:paraId="4496D513" w14:textId="77777777" w:rsidR="00CC30A6" w:rsidRDefault="00CC30A6" w:rsidP="006B641A">
      <w:pPr>
        <w:rPr>
          <w:b/>
          <w:u w:val="single"/>
        </w:rPr>
      </w:pPr>
    </w:p>
    <w:p w14:paraId="243B0784" w14:textId="079C29A6" w:rsidR="00385EFF" w:rsidRDefault="00385EFF" w:rsidP="006B641A">
      <w:pPr>
        <w:rPr>
          <w:b/>
          <w:u w:val="single"/>
        </w:rPr>
      </w:pPr>
    </w:p>
    <w:p w14:paraId="0CF67EDA" w14:textId="77777777" w:rsidR="00385EFF" w:rsidRPr="00992330" w:rsidRDefault="00385EFF" w:rsidP="006B641A">
      <w:pPr>
        <w:rPr>
          <w:b/>
          <w:u w:val="single"/>
        </w:rPr>
      </w:pPr>
    </w:p>
    <w:p w14:paraId="5F71FFBF" w14:textId="676D37DA" w:rsidR="00E870EE" w:rsidRPr="00385EFF" w:rsidRDefault="00992330" w:rsidP="006B641A">
      <w:pPr>
        <w:rPr>
          <w:b/>
          <w:u w:val="single"/>
        </w:rPr>
      </w:pPr>
      <w:r w:rsidRPr="00992330">
        <w:rPr>
          <w:b/>
          <w:u w:val="single"/>
        </w:rPr>
        <w:lastRenderedPageBreak/>
        <w:t xml:space="preserve">Task </w:t>
      </w:r>
      <w:r w:rsidR="009E1DB6">
        <w:rPr>
          <w:b/>
          <w:u w:val="single"/>
        </w:rPr>
        <w:t>T</w:t>
      </w:r>
      <w:r w:rsidRPr="00992330">
        <w:rPr>
          <w:b/>
          <w:u w:val="single"/>
        </w:rPr>
        <w:t>hree</w:t>
      </w:r>
    </w:p>
    <w:p w14:paraId="3CD18FE0" w14:textId="64048B0C" w:rsidR="009E1DB6" w:rsidRPr="00385EFF" w:rsidRDefault="00992330" w:rsidP="006B641A">
      <w:pPr>
        <w:rPr>
          <w:b/>
        </w:rPr>
      </w:pPr>
      <w:r>
        <w:rPr>
          <w:b/>
        </w:rPr>
        <w:t>Develop a plan to meet the identified development needs and expectations of an individual</w:t>
      </w:r>
    </w:p>
    <w:p w14:paraId="51E1C3E3" w14:textId="38D522DC" w:rsidR="006B641A" w:rsidRDefault="009E1DB6" w:rsidP="006B641A">
      <w:r w:rsidRPr="009E1DB6">
        <w:t xml:space="preserve">Personal development </w:t>
      </w:r>
      <w:r>
        <w:t xml:space="preserve">planning </w:t>
      </w:r>
      <w:r w:rsidR="00A3646C">
        <w:t>is a</w:t>
      </w:r>
      <w:r w:rsidR="000E014E">
        <w:t>n</w:t>
      </w:r>
      <w:r w:rsidR="00A3646C">
        <w:t xml:space="preserve"> action plan</w:t>
      </w:r>
      <w:r w:rsidR="000F3D8C">
        <w:t xml:space="preserve"> for career or self-improvement.  The aim of the development plan is to set goals, reflect on experiences focus on awareness, </w:t>
      </w:r>
      <w:r w:rsidR="00A3646C">
        <w:t>create values, plan</w:t>
      </w:r>
      <w:r w:rsidR="000F3D8C">
        <w:t xml:space="preserve"> for improvement.  This can be</w:t>
      </w:r>
      <w:r w:rsidR="00A3646C">
        <w:t xml:space="preserve"> for a personal development</w:t>
      </w:r>
      <w:r w:rsidR="000F3D8C">
        <w:t xml:space="preserve">, </w:t>
      </w:r>
      <w:r w:rsidR="00A3646C">
        <w:t>career</w:t>
      </w:r>
      <w:r w:rsidR="000F3D8C">
        <w:t xml:space="preserve"> development</w:t>
      </w:r>
      <w:r w:rsidR="00A3646C">
        <w:t>, education or for self-improvement</w:t>
      </w:r>
      <w:r w:rsidR="00FE5D93">
        <w:t>.</w:t>
      </w:r>
      <w:r w:rsidR="000F3D8C">
        <w:t xml:space="preserve"> </w:t>
      </w:r>
    </w:p>
    <w:p w14:paraId="63A7264A" w14:textId="3B02CC6F" w:rsidR="000F3D8C" w:rsidRPr="00FE5D93" w:rsidRDefault="000F3D8C" w:rsidP="006B641A">
      <w:r>
        <w:t>The table below is a development plan for all staff working in the catering industry such as a café.  The objectives are particularly important for</w:t>
      </w:r>
      <w:r w:rsidR="00CC30A6">
        <w:t xml:space="preserve"> kitchen staff who handle food,</w:t>
      </w:r>
      <w:r>
        <w:t xml:space="preserve"> but they are also relevant to all staff within the industry, such as waiting staff. </w:t>
      </w:r>
    </w:p>
    <w:p w14:paraId="672C38E7" w14:textId="268FD96D" w:rsidR="006B641A" w:rsidRDefault="006B641A" w:rsidP="006B641A">
      <w:pPr>
        <w:rPr>
          <w:b/>
        </w:rPr>
      </w:pPr>
    </w:p>
    <w:tbl>
      <w:tblPr>
        <w:tblStyle w:val="TableGrid"/>
        <w:tblW w:w="9096" w:type="dxa"/>
        <w:tblLook w:val="04A0" w:firstRow="1" w:lastRow="0" w:firstColumn="1" w:lastColumn="0" w:noHBand="0" w:noVBand="1"/>
      </w:tblPr>
      <w:tblGrid>
        <w:gridCol w:w="1314"/>
        <w:gridCol w:w="1288"/>
        <w:gridCol w:w="1278"/>
        <w:gridCol w:w="1438"/>
        <w:gridCol w:w="1253"/>
        <w:gridCol w:w="1251"/>
        <w:gridCol w:w="1274"/>
      </w:tblGrid>
      <w:tr w:rsidR="007744CA" w14:paraId="582F4D8E" w14:textId="77777777" w:rsidTr="00E870EE">
        <w:trPr>
          <w:trHeight w:val="571"/>
        </w:trPr>
        <w:tc>
          <w:tcPr>
            <w:tcW w:w="1294" w:type="dxa"/>
          </w:tcPr>
          <w:p w14:paraId="78AE23E5" w14:textId="22F0B88B" w:rsidR="00E870EE" w:rsidRDefault="00E870EE" w:rsidP="00E870EE">
            <w:pPr>
              <w:jc w:val="center"/>
              <w:rPr>
                <w:b/>
              </w:rPr>
            </w:pPr>
            <w:r>
              <w:rPr>
                <w:b/>
              </w:rPr>
              <w:t>Objectives</w:t>
            </w:r>
          </w:p>
        </w:tc>
        <w:tc>
          <w:tcPr>
            <w:tcW w:w="1292" w:type="dxa"/>
          </w:tcPr>
          <w:p w14:paraId="4BA3F942" w14:textId="0166D788" w:rsidR="00E870EE" w:rsidRDefault="00E870EE" w:rsidP="00E870EE">
            <w:pPr>
              <w:jc w:val="center"/>
              <w:rPr>
                <w:b/>
              </w:rPr>
            </w:pPr>
            <w:r>
              <w:rPr>
                <w:b/>
              </w:rPr>
              <w:t>Measures</w:t>
            </w:r>
          </w:p>
        </w:tc>
        <w:tc>
          <w:tcPr>
            <w:tcW w:w="1284" w:type="dxa"/>
          </w:tcPr>
          <w:p w14:paraId="6C9E368F" w14:textId="7CAE75A4" w:rsidR="00E870EE" w:rsidRDefault="00E870EE" w:rsidP="00E870EE">
            <w:pPr>
              <w:jc w:val="center"/>
              <w:rPr>
                <w:b/>
              </w:rPr>
            </w:pPr>
            <w:r>
              <w:rPr>
                <w:b/>
              </w:rPr>
              <w:t>Priority</w:t>
            </w:r>
          </w:p>
        </w:tc>
        <w:tc>
          <w:tcPr>
            <w:tcW w:w="2708" w:type="dxa"/>
            <w:gridSpan w:val="2"/>
          </w:tcPr>
          <w:p w14:paraId="3B808147" w14:textId="2C0A3A07" w:rsidR="00E870EE" w:rsidRDefault="00E870EE" w:rsidP="00E870EE">
            <w:pPr>
              <w:jc w:val="center"/>
              <w:rPr>
                <w:b/>
              </w:rPr>
            </w:pPr>
            <w:r>
              <w:rPr>
                <w:b/>
              </w:rPr>
              <w:t>Support and development</w:t>
            </w:r>
          </w:p>
          <w:p w14:paraId="723E6E80" w14:textId="14BD1B36" w:rsidR="00E870EE" w:rsidRDefault="00E870EE" w:rsidP="00E870EE">
            <w:pPr>
              <w:jc w:val="center"/>
              <w:rPr>
                <w:b/>
              </w:rPr>
            </w:pPr>
            <w:r>
              <w:rPr>
                <w:b/>
              </w:rPr>
              <w:t>Internal                   External</w:t>
            </w:r>
          </w:p>
        </w:tc>
        <w:tc>
          <w:tcPr>
            <w:tcW w:w="1259" w:type="dxa"/>
          </w:tcPr>
          <w:p w14:paraId="60222BD2" w14:textId="0BB9C227" w:rsidR="00E870EE" w:rsidRDefault="00E870EE" w:rsidP="00E870EE">
            <w:pPr>
              <w:jc w:val="center"/>
              <w:rPr>
                <w:b/>
              </w:rPr>
            </w:pPr>
            <w:r>
              <w:rPr>
                <w:b/>
              </w:rPr>
              <w:t>Review dates</w:t>
            </w:r>
          </w:p>
        </w:tc>
        <w:tc>
          <w:tcPr>
            <w:tcW w:w="1259" w:type="dxa"/>
          </w:tcPr>
          <w:p w14:paraId="19F7F2EE" w14:textId="40939C28" w:rsidR="00E870EE" w:rsidRDefault="00E870EE" w:rsidP="00E870EE">
            <w:pPr>
              <w:jc w:val="center"/>
              <w:rPr>
                <w:b/>
              </w:rPr>
            </w:pPr>
            <w:r>
              <w:rPr>
                <w:b/>
              </w:rPr>
              <w:t>Other comments</w:t>
            </w:r>
          </w:p>
        </w:tc>
      </w:tr>
      <w:tr w:rsidR="007744CA" w14:paraId="1D57E37C" w14:textId="77777777" w:rsidTr="00E870EE">
        <w:trPr>
          <w:trHeight w:val="7214"/>
        </w:trPr>
        <w:tc>
          <w:tcPr>
            <w:tcW w:w="1294" w:type="dxa"/>
          </w:tcPr>
          <w:p w14:paraId="53CBBA90" w14:textId="77777777" w:rsidR="006B641A" w:rsidRDefault="006B641A" w:rsidP="006B641A">
            <w:pPr>
              <w:rPr>
                <w:b/>
              </w:rPr>
            </w:pPr>
          </w:p>
          <w:p w14:paraId="1FFD2FBB" w14:textId="77777777" w:rsidR="00E870EE" w:rsidRDefault="00E870EE" w:rsidP="006B641A">
            <w:pPr>
              <w:rPr>
                <w:b/>
              </w:rPr>
            </w:pPr>
            <w:r>
              <w:rPr>
                <w:b/>
              </w:rPr>
              <w:t>Improve hygiene in the kitchen</w:t>
            </w:r>
          </w:p>
          <w:p w14:paraId="22C8BC8E" w14:textId="77777777" w:rsidR="00BF25D3" w:rsidRDefault="00BF25D3" w:rsidP="006B641A">
            <w:pPr>
              <w:rPr>
                <w:b/>
              </w:rPr>
            </w:pPr>
          </w:p>
          <w:p w14:paraId="4A4FE89E" w14:textId="77777777" w:rsidR="00BF25D3" w:rsidRDefault="00BF25D3" w:rsidP="006B641A">
            <w:pPr>
              <w:rPr>
                <w:b/>
              </w:rPr>
            </w:pPr>
          </w:p>
          <w:p w14:paraId="554FC777" w14:textId="033A4B52" w:rsidR="00BF25D3" w:rsidRDefault="00BF25D3" w:rsidP="006B641A">
            <w:pPr>
              <w:rPr>
                <w:b/>
              </w:rPr>
            </w:pPr>
          </w:p>
          <w:p w14:paraId="6E682EED" w14:textId="77777777" w:rsidR="00E23918" w:rsidRDefault="00E23918" w:rsidP="006B641A">
            <w:pPr>
              <w:rPr>
                <w:b/>
              </w:rPr>
            </w:pPr>
          </w:p>
          <w:p w14:paraId="5F4FC41B" w14:textId="3E5FFB59" w:rsidR="00BF25D3" w:rsidRDefault="00E23918" w:rsidP="006B641A">
            <w:pPr>
              <w:rPr>
                <w:b/>
              </w:rPr>
            </w:pPr>
            <w:r>
              <w:rPr>
                <w:b/>
              </w:rPr>
              <w:t xml:space="preserve">Improve </w:t>
            </w:r>
          </w:p>
          <w:p w14:paraId="6756CA14" w14:textId="7A047821" w:rsidR="00BF25D3" w:rsidRDefault="00BB2F4E" w:rsidP="006B641A">
            <w:pPr>
              <w:rPr>
                <w:b/>
              </w:rPr>
            </w:pPr>
            <w:r>
              <w:rPr>
                <w:b/>
              </w:rPr>
              <w:t xml:space="preserve">Staff training </w:t>
            </w:r>
          </w:p>
          <w:p w14:paraId="72CDD460" w14:textId="5D5961D5" w:rsidR="00BF25D3" w:rsidRDefault="00BF25D3" w:rsidP="006B641A">
            <w:pPr>
              <w:rPr>
                <w:b/>
              </w:rPr>
            </w:pPr>
          </w:p>
          <w:p w14:paraId="490B0511" w14:textId="77777777" w:rsidR="00BF25D3" w:rsidRDefault="00BF25D3" w:rsidP="006B641A">
            <w:pPr>
              <w:rPr>
                <w:b/>
              </w:rPr>
            </w:pPr>
          </w:p>
          <w:p w14:paraId="0C70617A" w14:textId="77777777" w:rsidR="00BF25D3" w:rsidRDefault="00BF25D3" w:rsidP="006B641A">
            <w:pPr>
              <w:rPr>
                <w:b/>
              </w:rPr>
            </w:pPr>
            <w:r>
              <w:rPr>
                <w:b/>
              </w:rPr>
              <w:t>Improve customer service</w:t>
            </w:r>
          </w:p>
          <w:p w14:paraId="28E3E328" w14:textId="51C22DD7" w:rsidR="00BF25D3" w:rsidRDefault="00BF25D3" w:rsidP="006B641A">
            <w:pPr>
              <w:rPr>
                <w:b/>
              </w:rPr>
            </w:pPr>
          </w:p>
          <w:p w14:paraId="21657BF5" w14:textId="77777777" w:rsidR="00F10A56" w:rsidRDefault="00F10A56" w:rsidP="006B641A">
            <w:pPr>
              <w:rPr>
                <w:b/>
              </w:rPr>
            </w:pPr>
          </w:p>
          <w:p w14:paraId="5722DAC6" w14:textId="77777777" w:rsidR="007744CA" w:rsidRDefault="00BF25D3" w:rsidP="006B641A">
            <w:pPr>
              <w:rPr>
                <w:b/>
              </w:rPr>
            </w:pPr>
            <w:r>
              <w:rPr>
                <w:b/>
              </w:rPr>
              <w:t>Operate new coffee machine</w:t>
            </w:r>
          </w:p>
          <w:p w14:paraId="13B85D1B" w14:textId="77777777" w:rsidR="007744CA" w:rsidRDefault="007744CA" w:rsidP="006B641A">
            <w:pPr>
              <w:rPr>
                <w:b/>
              </w:rPr>
            </w:pPr>
          </w:p>
          <w:p w14:paraId="68082928" w14:textId="77777777" w:rsidR="007744CA" w:rsidRDefault="007744CA" w:rsidP="006B641A">
            <w:pPr>
              <w:rPr>
                <w:b/>
              </w:rPr>
            </w:pPr>
          </w:p>
          <w:p w14:paraId="69239DFD" w14:textId="77777777" w:rsidR="00F10A56" w:rsidRDefault="007744CA" w:rsidP="006B641A">
            <w:pPr>
              <w:rPr>
                <w:b/>
              </w:rPr>
            </w:pPr>
            <w:r>
              <w:rPr>
                <w:b/>
              </w:rPr>
              <w:t>Improve staff relationship</w:t>
            </w:r>
          </w:p>
          <w:p w14:paraId="04DB2058" w14:textId="77777777" w:rsidR="00F10A56" w:rsidRDefault="00F10A56" w:rsidP="006B641A">
            <w:pPr>
              <w:rPr>
                <w:b/>
              </w:rPr>
            </w:pPr>
          </w:p>
          <w:p w14:paraId="29BF2A29" w14:textId="3FE6647D" w:rsidR="00BF25D3" w:rsidRDefault="00F10A56" w:rsidP="006B641A">
            <w:pPr>
              <w:rPr>
                <w:b/>
              </w:rPr>
            </w:pPr>
            <w:r>
              <w:rPr>
                <w:b/>
              </w:rPr>
              <w:t>Job satisfaction among team members</w:t>
            </w:r>
            <w:r w:rsidR="007744CA">
              <w:rPr>
                <w:b/>
              </w:rPr>
              <w:t xml:space="preserve"> </w:t>
            </w:r>
            <w:r w:rsidR="00BF25D3">
              <w:rPr>
                <w:b/>
              </w:rPr>
              <w:t xml:space="preserve"> </w:t>
            </w:r>
          </w:p>
        </w:tc>
        <w:tc>
          <w:tcPr>
            <w:tcW w:w="1292" w:type="dxa"/>
          </w:tcPr>
          <w:p w14:paraId="4701CAF6" w14:textId="77777777" w:rsidR="006B641A" w:rsidRDefault="006B641A" w:rsidP="006B641A">
            <w:pPr>
              <w:rPr>
                <w:b/>
              </w:rPr>
            </w:pPr>
          </w:p>
          <w:p w14:paraId="51AD4CF7" w14:textId="77777777" w:rsidR="00E870EE" w:rsidRDefault="00E870EE" w:rsidP="006B641A">
            <w:pPr>
              <w:rPr>
                <w:b/>
              </w:rPr>
            </w:pPr>
            <w:r>
              <w:rPr>
                <w:b/>
              </w:rPr>
              <w:t>Attend a hygiene course</w:t>
            </w:r>
          </w:p>
          <w:p w14:paraId="2820F463" w14:textId="77777777" w:rsidR="00BF25D3" w:rsidRDefault="00BF25D3" w:rsidP="006B641A">
            <w:pPr>
              <w:rPr>
                <w:b/>
              </w:rPr>
            </w:pPr>
          </w:p>
          <w:p w14:paraId="6F6F0314" w14:textId="77777777" w:rsidR="00BF25D3" w:rsidRDefault="00BF25D3" w:rsidP="006B641A">
            <w:pPr>
              <w:rPr>
                <w:b/>
              </w:rPr>
            </w:pPr>
          </w:p>
          <w:p w14:paraId="00389AAC" w14:textId="77777777" w:rsidR="00BF25D3" w:rsidRDefault="00BF25D3" w:rsidP="006B641A">
            <w:pPr>
              <w:rPr>
                <w:b/>
              </w:rPr>
            </w:pPr>
          </w:p>
          <w:p w14:paraId="085EC3E6" w14:textId="77777777" w:rsidR="00BF25D3" w:rsidRDefault="00BF25D3" w:rsidP="006B641A">
            <w:pPr>
              <w:rPr>
                <w:b/>
              </w:rPr>
            </w:pPr>
          </w:p>
          <w:p w14:paraId="03E9C458" w14:textId="538B13CD" w:rsidR="00BF25D3" w:rsidRDefault="00BB2F4E" w:rsidP="006B641A">
            <w:pPr>
              <w:rPr>
                <w:b/>
              </w:rPr>
            </w:pPr>
            <w:r>
              <w:rPr>
                <w:b/>
              </w:rPr>
              <w:t xml:space="preserve">Train staff </w:t>
            </w:r>
          </w:p>
          <w:p w14:paraId="6E585AAF" w14:textId="4E9BEE66" w:rsidR="00BF25D3" w:rsidRDefault="00BF25D3" w:rsidP="006B641A">
            <w:pPr>
              <w:rPr>
                <w:b/>
              </w:rPr>
            </w:pPr>
          </w:p>
          <w:p w14:paraId="4F159E96" w14:textId="0B71D10A" w:rsidR="00BF25D3" w:rsidRDefault="00BF25D3" w:rsidP="006B641A">
            <w:pPr>
              <w:rPr>
                <w:b/>
              </w:rPr>
            </w:pPr>
          </w:p>
          <w:p w14:paraId="286D195E" w14:textId="7855DA56" w:rsidR="00BF25D3" w:rsidRDefault="00BF25D3" w:rsidP="006B641A">
            <w:pPr>
              <w:rPr>
                <w:b/>
              </w:rPr>
            </w:pPr>
          </w:p>
          <w:p w14:paraId="17F088CF" w14:textId="77777777" w:rsidR="00E23918" w:rsidRDefault="00E23918" w:rsidP="006B641A">
            <w:pPr>
              <w:rPr>
                <w:b/>
              </w:rPr>
            </w:pPr>
          </w:p>
          <w:p w14:paraId="3C083D43" w14:textId="4D511A3A" w:rsidR="00BF25D3" w:rsidRDefault="00BF25D3" w:rsidP="006B641A">
            <w:pPr>
              <w:rPr>
                <w:b/>
              </w:rPr>
            </w:pPr>
            <w:r>
              <w:rPr>
                <w:b/>
              </w:rPr>
              <w:t xml:space="preserve">Learn through trial and error </w:t>
            </w:r>
          </w:p>
          <w:p w14:paraId="3B681410" w14:textId="77777777" w:rsidR="00F10A56" w:rsidRDefault="00F10A56" w:rsidP="006B641A">
            <w:pPr>
              <w:rPr>
                <w:b/>
              </w:rPr>
            </w:pPr>
          </w:p>
          <w:p w14:paraId="11E01958" w14:textId="60199DA8" w:rsidR="007744CA" w:rsidRDefault="00F10A56" w:rsidP="006B641A">
            <w:pPr>
              <w:rPr>
                <w:b/>
              </w:rPr>
            </w:pPr>
            <w:r>
              <w:rPr>
                <w:b/>
              </w:rPr>
              <w:t>Teach every staff to operate</w:t>
            </w:r>
          </w:p>
          <w:p w14:paraId="4732ADFC" w14:textId="7E496706" w:rsidR="00F10A56" w:rsidRDefault="00F10A56" w:rsidP="006B641A">
            <w:pPr>
              <w:rPr>
                <w:b/>
              </w:rPr>
            </w:pPr>
          </w:p>
          <w:p w14:paraId="5E01FF0A" w14:textId="77777777" w:rsidR="00F10A56" w:rsidRDefault="00F10A56" w:rsidP="006B641A">
            <w:pPr>
              <w:rPr>
                <w:b/>
              </w:rPr>
            </w:pPr>
          </w:p>
          <w:p w14:paraId="0693E059" w14:textId="77777777" w:rsidR="007744CA" w:rsidRDefault="007744CA" w:rsidP="006B641A">
            <w:pPr>
              <w:rPr>
                <w:b/>
              </w:rPr>
            </w:pPr>
            <w:r>
              <w:rPr>
                <w:b/>
              </w:rPr>
              <w:t>Team building exercise</w:t>
            </w:r>
          </w:p>
          <w:p w14:paraId="45C5AF24" w14:textId="77777777" w:rsidR="00F10A56" w:rsidRDefault="00F10A56" w:rsidP="006B641A">
            <w:pPr>
              <w:rPr>
                <w:b/>
              </w:rPr>
            </w:pPr>
          </w:p>
          <w:p w14:paraId="25C13E1D" w14:textId="7B850C2E" w:rsidR="00F10A56" w:rsidRDefault="00F10A56" w:rsidP="006B641A">
            <w:pPr>
              <w:rPr>
                <w:b/>
              </w:rPr>
            </w:pPr>
            <w:r>
              <w:rPr>
                <w:b/>
              </w:rPr>
              <w:t>Challenge staff. Give them different roles</w:t>
            </w:r>
          </w:p>
        </w:tc>
        <w:tc>
          <w:tcPr>
            <w:tcW w:w="1284" w:type="dxa"/>
          </w:tcPr>
          <w:p w14:paraId="0FEC5A71" w14:textId="77777777" w:rsidR="006B641A" w:rsidRDefault="006B641A" w:rsidP="006B641A">
            <w:pPr>
              <w:rPr>
                <w:b/>
              </w:rPr>
            </w:pPr>
          </w:p>
          <w:p w14:paraId="3EF15DF0" w14:textId="77777777" w:rsidR="00E870EE" w:rsidRDefault="00BF25D3" w:rsidP="006B641A">
            <w:pPr>
              <w:rPr>
                <w:b/>
              </w:rPr>
            </w:pPr>
            <w:r>
              <w:rPr>
                <w:b/>
              </w:rPr>
              <w:t xml:space="preserve">High </w:t>
            </w:r>
          </w:p>
          <w:p w14:paraId="39824128" w14:textId="77777777" w:rsidR="00BF25D3" w:rsidRDefault="00BF25D3" w:rsidP="006B641A">
            <w:pPr>
              <w:rPr>
                <w:b/>
              </w:rPr>
            </w:pPr>
          </w:p>
          <w:p w14:paraId="0D9EAB2E" w14:textId="77777777" w:rsidR="00BF25D3" w:rsidRDefault="00BF25D3" w:rsidP="006B641A">
            <w:pPr>
              <w:rPr>
                <w:b/>
              </w:rPr>
            </w:pPr>
          </w:p>
          <w:p w14:paraId="429E74BE" w14:textId="77777777" w:rsidR="00BF25D3" w:rsidRDefault="00BF25D3" w:rsidP="006B641A">
            <w:pPr>
              <w:rPr>
                <w:b/>
              </w:rPr>
            </w:pPr>
          </w:p>
          <w:p w14:paraId="70307C0D" w14:textId="77777777" w:rsidR="00BF25D3" w:rsidRDefault="00BF25D3" w:rsidP="006B641A">
            <w:pPr>
              <w:rPr>
                <w:b/>
              </w:rPr>
            </w:pPr>
          </w:p>
          <w:p w14:paraId="0B6A0FD2" w14:textId="77777777" w:rsidR="00BF25D3" w:rsidRDefault="00BF25D3" w:rsidP="006B641A">
            <w:pPr>
              <w:rPr>
                <w:b/>
              </w:rPr>
            </w:pPr>
          </w:p>
          <w:p w14:paraId="7ADCCECC" w14:textId="77777777" w:rsidR="00BF25D3" w:rsidRDefault="00BF25D3" w:rsidP="006B641A">
            <w:pPr>
              <w:rPr>
                <w:b/>
              </w:rPr>
            </w:pPr>
          </w:p>
          <w:p w14:paraId="1E435FDD" w14:textId="61C6241D" w:rsidR="00BF25D3" w:rsidRDefault="00BB2F4E" w:rsidP="006B641A">
            <w:pPr>
              <w:rPr>
                <w:b/>
              </w:rPr>
            </w:pPr>
            <w:r>
              <w:rPr>
                <w:b/>
              </w:rPr>
              <w:t xml:space="preserve">High </w:t>
            </w:r>
          </w:p>
          <w:p w14:paraId="605A34B2" w14:textId="7FA489F8" w:rsidR="00BF25D3" w:rsidRDefault="00BF25D3" w:rsidP="006B641A">
            <w:pPr>
              <w:rPr>
                <w:b/>
              </w:rPr>
            </w:pPr>
          </w:p>
          <w:p w14:paraId="664DF237" w14:textId="57522363" w:rsidR="00BF25D3" w:rsidRDefault="00BF25D3" w:rsidP="006B641A">
            <w:pPr>
              <w:rPr>
                <w:b/>
              </w:rPr>
            </w:pPr>
          </w:p>
          <w:p w14:paraId="05246D07" w14:textId="01BD1D02" w:rsidR="00BF25D3" w:rsidRDefault="00BF25D3" w:rsidP="006B641A">
            <w:pPr>
              <w:rPr>
                <w:b/>
              </w:rPr>
            </w:pPr>
          </w:p>
          <w:p w14:paraId="0EA9D317" w14:textId="77777777" w:rsidR="00E23918" w:rsidRDefault="00E23918" w:rsidP="006B641A">
            <w:pPr>
              <w:rPr>
                <w:b/>
              </w:rPr>
            </w:pPr>
          </w:p>
          <w:p w14:paraId="0FFB712C" w14:textId="77777777" w:rsidR="00BF25D3" w:rsidRDefault="00BF25D3" w:rsidP="006B641A">
            <w:pPr>
              <w:rPr>
                <w:b/>
              </w:rPr>
            </w:pPr>
            <w:r>
              <w:rPr>
                <w:b/>
              </w:rPr>
              <w:t xml:space="preserve">High </w:t>
            </w:r>
          </w:p>
          <w:p w14:paraId="4F9F300F" w14:textId="77777777" w:rsidR="00BF25D3" w:rsidRDefault="00BF25D3" w:rsidP="006B641A">
            <w:pPr>
              <w:rPr>
                <w:b/>
              </w:rPr>
            </w:pPr>
          </w:p>
          <w:p w14:paraId="09D03560" w14:textId="77777777" w:rsidR="00BF25D3" w:rsidRDefault="00BF25D3" w:rsidP="006B641A">
            <w:pPr>
              <w:rPr>
                <w:b/>
              </w:rPr>
            </w:pPr>
          </w:p>
          <w:p w14:paraId="0538D2E8" w14:textId="22D6805B" w:rsidR="007744CA" w:rsidRDefault="007744CA" w:rsidP="006B641A">
            <w:pPr>
              <w:rPr>
                <w:b/>
              </w:rPr>
            </w:pPr>
          </w:p>
          <w:p w14:paraId="1A06F508" w14:textId="77777777" w:rsidR="00F10A56" w:rsidRDefault="00F10A56" w:rsidP="006B641A">
            <w:pPr>
              <w:rPr>
                <w:b/>
              </w:rPr>
            </w:pPr>
          </w:p>
          <w:p w14:paraId="4023B362" w14:textId="4F6C47AB" w:rsidR="00BF25D3" w:rsidRDefault="007744CA" w:rsidP="006B641A">
            <w:pPr>
              <w:rPr>
                <w:b/>
              </w:rPr>
            </w:pPr>
            <w:r>
              <w:rPr>
                <w:b/>
              </w:rPr>
              <w:t>M</w:t>
            </w:r>
            <w:r w:rsidR="00BF25D3">
              <w:rPr>
                <w:b/>
              </w:rPr>
              <w:t>edium</w:t>
            </w:r>
          </w:p>
          <w:p w14:paraId="764243FF" w14:textId="77777777" w:rsidR="007744CA" w:rsidRDefault="007744CA" w:rsidP="006B641A">
            <w:pPr>
              <w:rPr>
                <w:b/>
              </w:rPr>
            </w:pPr>
          </w:p>
          <w:p w14:paraId="5A79F524" w14:textId="77777777" w:rsidR="007744CA" w:rsidRDefault="007744CA" w:rsidP="006B641A">
            <w:pPr>
              <w:rPr>
                <w:b/>
              </w:rPr>
            </w:pPr>
          </w:p>
          <w:p w14:paraId="09279830" w14:textId="77777777" w:rsidR="007744CA" w:rsidRDefault="007744CA" w:rsidP="006B641A">
            <w:pPr>
              <w:rPr>
                <w:b/>
              </w:rPr>
            </w:pPr>
          </w:p>
          <w:p w14:paraId="380EB480" w14:textId="77777777" w:rsidR="007744CA" w:rsidRDefault="007744CA" w:rsidP="006B641A">
            <w:pPr>
              <w:rPr>
                <w:b/>
              </w:rPr>
            </w:pPr>
          </w:p>
          <w:p w14:paraId="0C411D74" w14:textId="77777777" w:rsidR="007744CA" w:rsidRDefault="007744CA" w:rsidP="006B641A">
            <w:pPr>
              <w:rPr>
                <w:b/>
              </w:rPr>
            </w:pPr>
            <w:r>
              <w:rPr>
                <w:b/>
              </w:rPr>
              <w:t xml:space="preserve">Medium </w:t>
            </w:r>
          </w:p>
          <w:p w14:paraId="42037633" w14:textId="77777777" w:rsidR="00F10A56" w:rsidRDefault="00F10A56" w:rsidP="006B641A">
            <w:pPr>
              <w:rPr>
                <w:b/>
              </w:rPr>
            </w:pPr>
          </w:p>
          <w:p w14:paraId="66FCCC01" w14:textId="77777777" w:rsidR="00F10A56" w:rsidRDefault="00F10A56" w:rsidP="006B641A">
            <w:pPr>
              <w:rPr>
                <w:b/>
              </w:rPr>
            </w:pPr>
          </w:p>
          <w:p w14:paraId="1055E386" w14:textId="77777777" w:rsidR="00F10A56" w:rsidRDefault="00F10A56" w:rsidP="006B641A">
            <w:pPr>
              <w:rPr>
                <w:b/>
              </w:rPr>
            </w:pPr>
          </w:p>
          <w:p w14:paraId="0178A280" w14:textId="51964D37" w:rsidR="00F10A56" w:rsidRDefault="00F10A56" w:rsidP="006B641A">
            <w:pPr>
              <w:rPr>
                <w:b/>
              </w:rPr>
            </w:pPr>
            <w:r>
              <w:rPr>
                <w:b/>
              </w:rPr>
              <w:t xml:space="preserve">Medium </w:t>
            </w:r>
          </w:p>
        </w:tc>
        <w:tc>
          <w:tcPr>
            <w:tcW w:w="1449" w:type="dxa"/>
          </w:tcPr>
          <w:p w14:paraId="778CA5B9" w14:textId="77777777" w:rsidR="006B641A" w:rsidRDefault="006B641A" w:rsidP="006B641A">
            <w:pPr>
              <w:rPr>
                <w:b/>
              </w:rPr>
            </w:pPr>
          </w:p>
          <w:p w14:paraId="6D0979B1" w14:textId="77777777" w:rsidR="00E870EE" w:rsidRDefault="00E870EE" w:rsidP="006B641A">
            <w:pPr>
              <w:rPr>
                <w:b/>
              </w:rPr>
            </w:pPr>
          </w:p>
          <w:p w14:paraId="36F9E310" w14:textId="77777777" w:rsidR="00BF25D3" w:rsidRDefault="00BF25D3" w:rsidP="006B641A">
            <w:pPr>
              <w:rPr>
                <w:b/>
              </w:rPr>
            </w:pPr>
          </w:p>
          <w:p w14:paraId="330B41EC" w14:textId="77777777" w:rsidR="00BF25D3" w:rsidRDefault="00BF25D3" w:rsidP="006B641A">
            <w:pPr>
              <w:rPr>
                <w:b/>
              </w:rPr>
            </w:pPr>
          </w:p>
          <w:p w14:paraId="06BAB089" w14:textId="77777777" w:rsidR="00BF25D3" w:rsidRDefault="00BF25D3" w:rsidP="006B641A">
            <w:pPr>
              <w:rPr>
                <w:b/>
              </w:rPr>
            </w:pPr>
          </w:p>
          <w:p w14:paraId="4EF39E24" w14:textId="77777777" w:rsidR="00BF25D3" w:rsidRDefault="00BF25D3" w:rsidP="006B641A">
            <w:pPr>
              <w:rPr>
                <w:b/>
              </w:rPr>
            </w:pPr>
          </w:p>
          <w:p w14:paraId="5F620F05" w14:textId="02BA1AF4" w:rsidR="00BF25D3" w:rsidRDefault="00BF25D3" w:rsidP="006B641A">
            <w:pPr>
              <w:rPr>
                <w:b/>
              </w:rPr>
            </w:pPr>
          </w:p>
          <w:p w14:paraId="38A8BF2F" w14:textId="3CBB3EED" w:rsidR="00BB2F4E" w:rsidRDefault="00BB2F4E" w:rsidP="006B641A">
            <w:pPr>
              <w:rPr>
                <w:b/>
              </w:rPr>
            </w:pPr>
          </w:p>
          <w:p w14:paraId="7669D433" w14:textId="3D00C257" w:rsidR="00BB2F4E" w:rsidRDefault="00BB2F4E" w:rsidP="006B641A">
            <w:pPr>
              <w:rPr>
                <w:b/>
              </w:rPr>
            </w:pPr>
            <w:r>
              <w:rPr>
                <w:b/>
              </w:rPr>
              <w:t xml:space="preserve">Internal </w:t>
            </w:r>
          </w:p>
          <w:p w14:paraId="468DD746" w14:textId="77777777" w:rsidR="00BB2F4E" w:rsidRDefault="00BB2F4E" w:rsidP="006B641A">
            <w:pPr>
              <w:rPr>
                <w:b/>
              </w:rPr>
            </w:pPr>
          </w:p>
          <w:p w14:paraId="6D6A5FE0" w14:textId="77777777" w:rsidR="00BF25D3" w:rsidRDefault="00BF25D3" w:rsidP="006B641A">
            <w:pPr>
              <w:rPr>
                <w:b/>
              </w:rPr>
            </w:pPr>
          </w:p>
          <w:p w14:paraId="0961C40D" w14:textId="77777777" w:rsidR="00E23918" w:rsidRDefault="00E23918" w:rsidP="006B641A">
            <w:pPr>
              <w:rPr>
                <w:b/>
              </w:rPr>
            </w:pPr>
          </w:p>
          <w:p w14:paraId="3E60103C" w14:textId="77777777" w:rsidR="00BB2F4E" w:rsidRDefault="00BB2F4E" w:rsidP="006B641A">
            <w:pPr>
              <w:rPr>
                <w:b/>
              </w:rPr>
            </w:pPr>
          </w:p>
          <w:p w14:paraId="1EDEB235" w14:textId="77777777" w:rsidR="00BF25D3" w:rsidRDefault="00BF25D3" w:rsidP="006B641A">
            <w:pPr>
              <w:rPr>
                <w:b/>
              </w:rPr>
            </w:pPr>
            <w:r>
              <w:rPr>
                <w:b/>
              </w:rPr>
              <w:t xml:space="preserve">Internal </w:t>
            </w:r>
          </w:p>
          <w:p w14:paraId="76AE88D1" w14:textId="77777777" w:rsidR="00BF25D3" w:rsidRDefault="00BF25D3" w:rsidP="006B641A">
            <w:pPr>
              <w:rPr>
                <w:b/>
              </w:rPr>
            </w:pPr>
          </w:p>
          <w:p w14:paraId="0FDC74E8" w14:textId="77777777" w:rsidR="00BF25D3" w:rsidRDefault="00BF25D3" w:rsidP="006B641A">
            <w:pPr>
              <w:rPr>
                <w:b/>
              </w:rPr>
            </w:pPr>
          </w:p>
          <w:p w14:paraId="4C3FAB72" w14:textId="17F302CF" w:rsidR="00BF25D3" w:rsidRDefault="00BF25D3" w:rsidP="006B641A">
            <w:pPr>
              <w:rPr>
                <w:b/>
              </w:rPr>
            </w:pPr>
          </w:p>
          <w:p w14:paraId="60BF7CF0" w14:textId="77777777" w:rsidR="00F10A56" w:rsidRDefault="00F10A56" w:rsidP="006B641A">
            <w:pPr>
              <w:rPr>
                <w:b/>
              </w:rPr>
            </w:pPr>
          </w:p>
          <w:p w14:paraId="0F5CB476" w14:textId="77777777" w:rsidR="00F10A56" w:rsidRDefault="00BF25D3" w:rsidP="006B641A">
            <w:pPr>
              <w:rPr>
                <w:b/>
              </w:rPr>
            </w:pPr>
            <w:r>
              <w:rPr>
                <w:b/>
              </w:rPr>
              <w:t>Internal</w:t>
            </w:r>
          </w:p>
          <w:p w14:paraId="436B7A81" w14:textId="77777777" w:rsidR="00F10A56" w:rsidRDefault="00F10A56" w:rsidP="006B641A">
            <w:pPr>
              <w:rPr>
                <w:b/>
              </w:rPr>
            </w:pPr>
          </w:p>
          <w:p w14:paraId="0B384A08" w14:textId="77777777" w:rsidR="00F10A56" w:rsidRDefault="00F10A56" w:rsidP="006B641A">
            <w:pPr>
              <w:rPr>
                <w:b/>
              </w:rPr>
            </w:pPr>
          </w:p>
          <w:p w14:paraId="13DDE0BE" w14:textId="77777777" w:rsidR="00F10A56" w:rsidRDefault="00F10A56" w:rsidP="006B641A">
            <w:pPr>
              <w:rPr>
                <w:b/>
              </w:rPr>
            </w:pPr>
          </w:p>
          <w:p w14:paraId="1C9C62E6" w14:textId="77777777" w:rsidR="00F10A56" w:rsidRDefault="00F10A56" w:rsidP="006B641A">
            <w:pPr>
              <w:rPr>
                <w:b/>
              </w:rPr>
            </w:pPr>
          </w:p>
          <w:p w14:paraId="0802AF8F" w14:textId="77777777" w:rsidR="00F10A56" w:rsidRDefault="00F10A56" w:rsidP="006B641A">
            <w:pPr>
              <w:rPr>
                <w:b/>
              </w:rPr>
            </w:pPr>
          </w:p>
          <w:p w14:paraId="600D705E" w14:textId="77777777" w:rsidR="00F10A56" w:rsidRDefault="00F10A56" w:rsidP="006B641A">
            <w:pPr>
              <w:rPr>
                <w:b/>
              </w:rPr>
            </w:pPr>
          </w:p>
          <w:p w14:paraId="5D6713E7" w14:textId="77777777" w:rsidR="00F10A56" w:rsidRDefault="00F10A56" w:rsidP="006B641A">
            <w:pPr>
              <w:rPr>
                <w:b/>
              </w:rPr>
            </w:pPr>
          </w:p>
          <w:p w14:paraId="26206675" w14:textId="77777777" w:rsidR="00F10A56" w:rsidRDefault="00F10A56" w:rsidP="006B641A">
            <w:pPr>
              <w:rPr>
                <w:b/>
              </w:rPr>
            </w:pPr>
          </w:p>
          <w:p w14:paraId="0BFEB250" w14:textId="3114B30F" w:rsidR="00BF25D3" w:rsidRDefault="00F10A56" w:rsidP="006B641A">
            <w:pPr>
              <w:rPr>
                <w:b/>
              </w:rPr>
            </w:pPr>
            <w:r>
              <w:rPr>
                <w:b/>
              </w:rPr>
              <w:t xml:space="preserve">Internal </w:t>
            </w:r>
            <w:r w:rsidR="00BF25D3">
              <w:rPr>
                <w:b/>
              </w:rPr>
              <w:t xml:space="preserve"> </w:t>
            </w:r>
          </w:p>
        </w:tc>
        <w:tc>
          <w:tcPr>
            <w:tcW w:w="1259" w:type="dxa"/>
          </w:tcPr>
          <w:p w14:paraId="372B57C2" w14:textId="77777777" w:rsidR="007744CA" w:rsidRDefault="007744CA" w:rsidP="006B641A">
            <w:pPr>
              <w:rPr>
                <w:b/>
              </w:rPr>
            </w:pPr>
          </w:p>
          <w:p w14:paraId="11E7C959" w14:textId="77777777" w:rsidR="00E870EE" w:rsidRDefault="00E870EE" w:rsidP="006B641A">
            <w:pPr>
              <w:rPr>
                <w:b/>
              </w:rPr>
            </w:pPr>
            <w:r>
              <w:rPr>
                <w:b/>
              </w:rPr>
              <w:t xml:space="preserve">External </w:t>
            </w:r>
          </w:p>
          <w:p w14:paraId="756A579A" w14:textId="77777777" w:rsidR="007744CA" w:rsidRDefault="007744CA" w:rsidP="006B641A">
            <w:pPr>
              <w:rPr>
                <w:b/>
              </w:rPr>
            </w:pPr>
          </w:p>
          <w:p w14:paraId="6D523CF6" w14:textId="77777777" w:rsidR="007744CA" w:rsidRDefault="007744CA" w:rsidP="006B641A">
            <w:pPr>
              <w:rPr>
                <w:b/>
              </w:rPr>
            </w:pPr>
          </w:p>
          <w:p w14:paraId="30B4D157" w14:textId="77777777" w:rsidR="007744CA" w:rsidRDefault="007744CA" w:rsidP="006B641A">
            <w:pPr>
              <w:rPr>
                <w:b/>
              </w:rPr>
            </w:pPr>
          </w:p>
          <w:p w14:paraId="73B0B749" w14:textId="77777777" w:rsidR="007744CA" w:rsidRDefault="007744CA" w:rsidP="006B641A">
            <w:pPr>
              <w:rPr>
                <w:b/>
              </w:rPr>
            </w:pPr>
          </w:p>
          <w:p w14:paraId="54D15B56" w14:textId="77777777" w:rsidR="007744CA" w:rsidRDefault="007744CA" w:rsidP="006B641A">
            <w:pPr>
              <w:rPr>
                <w:b/>
              </w:rPr>
            </w:pPr>
          </w:p>
          <w:p w14:paraId="55D892D7" w14:textId="77777777" w:rsidR="007744CA" w:rsidRDefault="007744CA" w:rsidP="006B641A">
            <w:pPr>
              <w:rPr>
                <w:b/>
              </w:rPr>
            </w:pPr>
          </w:p>
          <w:p w14:paraId="641322C6" w14:textId="77777777" w:rsidR="007744CA" w:rsidRDefault="007744CA" w:rsidP="006B641A">
            <w:pPr>
              <w:rPr>
                <w:b/>
              </w:rPr>
            </w:pPr>
          </w:p>
          <w:p w14:paraId="5D433A2A" w14:textId="77777777" w:rsidR="007744CA" w:rsidRDefault="007744CA" w:rsidP="006B641A">
            <w:pPr>
              <w:rPr>
                <w:b/>
              </w:rPr>
            </w:pPr>
          </w:p>
          <w:p w14:paraId="6C1D34BB" w14:textId="77777777" w:rsidR="007744CA" w:rsidRDefault="007744CA" w:rsidP="006B641A">
            <w:pPr>
              <w:rPr>
                <w:b/>
              </w:rPr>
            </w:pPr>
          </w:p>
          <w:p w14:paraId="4D6B9B41" w14:textId="77777777" w:rsidR="007744CA" w:rsidRDefault="007744CA" w:rsidP="006B641A">
            <w:pPr>
              <w:rPr>
                <w:b/>
              </w:rPr>
            </w:pPr>
          </w:p>
          <w:p w14:paraId="2F634263" w14:textId="77777777" w:rsidR="007744CA" w:rsidRDefault="007744CA" w:rsidP="006B641A">
            <w:pPr>
              <w:rPr>
                <w:b/>
              </w:rPr>
            </w:pPr>
          </w:p>
          <w:p w14:paraId="4A337D23" w14:textId="77777777" w:rsidR="007744CA" w:rsidRDefault="007744CA" w:rsidP="006B641A">
            <w:pPr>
              <w:rPr>
                <w:b/>
              </w:rPr>
            </w:pPr>
          </w:p>
          <w:p w14:paraId="2ADB00A9" w14:textId="77777777" w:rsidR="007744CA" w:rsidRDefault="007744CA" w:rsidP="006B641A">
            <w:pPr>
              <w:rPr>
                <w:b/>
              </w:rPr>
            </w:pPr>
          </w:p>
          <w:p w14:paraId="77DD053C" w14:textId="77777777" w:rsidR="007744CA" w:rsidRDefault="007744CA" w:rsidP="006B641A">
            <w:pPr>
              <w:rPr>
                <w:b/>
              </w:rPr>
            </w:pPr>
          </w:p>
          <w:p w14:paraId="35F5D2FE" w14:textId="77777777" w:rsidR="007744CA" w:rsidRDefault="007744CA" w:rsidP="006B641A">
            <w:pPr>
              <w:rPr>
                <w:b/>
              </w:rPr>
            </w:pPr>
          </w:p>
          <w:p w14:paraId="11A321DE" w14:textId="77777777" w:rsidR="007744CA" w:rsidRDefault="007744CA" w:rsidP="006B641A">
            <w:pPr>
              <w:rPr>
                <w:b/>
              </w:rPr>
            </w:pPr>
          </w:p>
          <w:p w14:paraId="36D84959" w14:textId="77777777" w:rsidR="007744CA" w:rsidRDefault="007744CA" w:rsidP="006B641A">
            <w:pPr>
              <w:rPr>
                <w:b/>
              </w:rPr>
            </w:pPr>
          </w:p>
          <w:p w14:paraId="090BC614" w14:textId="77777777" w:rsidR="007744CA" w:rsidRDefault="007744CA" w:rsidP="006B641A">
            <w:pPr>
              <w:rPr>
                <w:b/>
              </w:rPr>
            </w:pPr>
          </w:p>
          <w:p w14:paraId="4856BA79" w14:textId="77777777" w:rsidR="007744CA" w:rsidRDefault="007744CA" w:rsidP="006B641A">
            <w:pPr>
              <w:rPr>
                <w:b/>
              </w:rPr>
            </w:pPr>
          </w:p>
          <w:p w14:paraId="28A29693" w14:textId="2D28F6CE" w:rsidR="007744CA" w:rsidRDefault="007744CA" w:rsidP="006B641A">
            <w:pPr>
              <w:rPr>
                <w:b/>
              </w:rPr>
            </w:pPr>
          </w:p>
          <w:p w14:paraId="1790FABB" w14:textId="77777777" w:rsidR="00F10A56" w:rsidRDefault="00F10A56" w:rsidP="006B641A">
            <w:pPr>
              <w:rPr>
                <w:b/>
              </w:rPr>
            </w:pPr>
          </w:p>
          <w:p w14:paraId="450B682D" w14:textId="030F01D3" w:rsidR="007744CA" w:rsidRDefault="007744CA" w:rsidP="006B641A">
            <w:pPr>
              <w:rPr>
                <w:b/>
              </w:rPr>
            </w:pPr>
            <w:r>
              <w:rPr>
                <w:b/>
              </w:rPr>
              <w:t xml:space="preserve">External </w:t>
            </w:r>
          </w:p>
        </w:tc>
        <w:tc>
          <w:tcPr>
            <w:tcW w:w="1259" w:type="dxa"/>
          </w:tcPr>
          <w:p w14:paraId="01D3135B" w14:textId="77777777" w:rsidR="006B641A" w:rsidRDefault="006B641A" w:rsidP="006B641A">
            <w:pPr>
              <w:rPr>
                <w:b/>
              </w:rPr>
            </w:pPr>
          </w:p>
          <w:p w14:paraId="154F7298" w14:textId="77777777" w:rsidR="00BF25D3" w:rsidRDefault="00BF25D3" w:rsidP="006B641A">
            <w:pPr>
              <w:rPr>
                <w:b/>
              </w:rPr>
            </w:pPr>
            <w:r>
              <w:rPr>
                <w:b/>
              </w:rPr>
              <w:t>4 weeks</w:t>
            </w:r>
          </w:p>
          <w:p w14:paraId="2F23CAA2" w14:textId="77777777" w:rsidR="00BF25D3" w:rsidRDefault="00BF25D3" w:rsidP="006B641A">
            <w:pPr>
              <w:rPr>
                <w:b/>
              </w:rPr>
            </w:pPr>
          </w:p>
          <w:p w14:paraId="1FADF154" w14:textId="77777777" w:rsidR="00BF25D3" w:rsidRDefault="00BF25D3" w:rsidP="006B641A">
            <w:pPr>
              <w:rPr>
                <w:b/>
              </w:rPr>
            </w:pPr>
          </w:p>
          <w:p w14:paraId="504FA212" w14:textId="77777777" w:rsidR="00BF25D3" w:rsidRDefault="00BF25D3" w:rsidP="006B641A">
            <w:pPr>
              <w:rPr>
                <w:b/>
              </w:rPr>
            </w:pPr>
          </w:p>
          <w:p w14:paraId="76AC1D45" w14:textId="77777777" w:rsidR="00BF25D3" w:rsidRDefault="00BF25D3" w:rsidP="006B641A">
            <w:pPr>
              <w:rPr>
                <w:b/>
              </w:rPr>
            </w:pPr>
          </w:p>
          <w:p w14:paraId="471F35D2" w14:textId="77777777" w:rsidR="00BF25D3" w:rsidRDefault="00BF25D3" w:rsidP="006B641A">
            <w:pPr>
              <w:rPr>
                <w:b/>
              </w:rPr>
            </w:pPr>
          </w:p>
          <w:p w14:paraId="7866E846" w14:textId="77777777" w:rsidR="00BF25D3" w:rsidRDefault="00BF25D3" w:rsidP="006B641A">
            <w:pPr>
              <w:rPr>
                <w:b/>
              </w:rPr>
            </w:pPr>
          </w:p>
          <w:p w14:paraId="06F124D1" w14:textId="3F80C1EC" w:rsidR="00BF25D3" w:rsidRDefault="00BB2F4E" w:rsidP="006B641A">
            <w:pPr>
              <w:rPr>
                <w:b/>
              </w:rPr>
            </w:pPr>
            <w:r>
              <w:rPr>
                <w:b/>
              </w:rPr>
              <w:t xml:space="preserve">4 weeks </w:t>
            </w:r>
          </w:p>
          <w:p w14:paraId="6D8C4A25" w14:textId="3A0557D7" w:rsidR="00BB2F4E" w:rsidRDefault="00BB2F4E" w:rsidP="006B641A">
            <w:pPr>
              <w:rPr>
                <w:b/>
              </w:rPr>
            </w:pPr>
          </w:p>
          <w:p w14:paraId="7A07AA3E" w14:textId="131B163F" w:rsidR="00BB2F4E" w:rsidRDefault="00BB2F4E" w:rsidP="006B641A">
            <w:pPr>
              <w:rPr>
                <w:b/>
              </w:rPr>
            </w:pPr>
          </w:p>
          <w:p w14:paraId="11311CF9" w14:textId="065B9BF3" w:rsidR="00BB2F4E" w:rsidRDefault="00BB2F4E" w:rsidP="006B641A">
            <w:pPr>
              <w:rPr>
                <w:b/>
              </w:rPr>
            </w:pPr>
          </w:p>
          <w:p w14:paraId="62EC2EEC" w14:textId="77777777" w:rsidR="00E23918" w:rsidRDefault="00E23918" w:rsidP="006B641A">
            <w:pPr>
              <w:rPr>
                <w:b/>
              </w:rPr>
            </w:pPr>
          </w:p>
          <w:p w14:paraId="65AFBB27" w14:textId="77777777" w:rsidR="00BF25D3" w:rsidRDefault="00BF25D3" w:rsidP="006B641A">
            <w:pPr>
              <w:rPr>
                <w:b/>
              </w:rPr>
            </w:pPr>
            <w:r>
              <w:rPr>
                <w:b/>
              </w:rPr>
              <w:t xml:space="preserve">4 weeks </w:t>
            </w:r>
          </w:p>
          <w:p w14:paraId="537CF6AB" w14:textId="77777777" w:rsidR="00BF25D3" w:rsidRDefault="00BF25D3" w:rsidP="006B641A">
            <w:pPr>
              <w:rPr>
                <w:b/>
              </w:rPr>
            </w:pPr>
          </w:p>
          <w:p w14:paraId="099FEA3A" w14:textId="77777777" w:rsidR="00BF25D3" w:rsidRDefault="00BF25D3" w:rsidP="006B641A">
            <w:pPr>
              <w:rPr>
                <w:b/>
              </w:rPr>
            </w:pPr>
          </w:p>
          <w:p w14:paraId="564BB549" w14:textId="14EB8311" w:rsidR="00BF25D3" w:rsidRDefault="00BF25D3" w:rsidP="006B641A">
            <w:pPr>
              <w:rPr>
                <w:b/>
              </w:rPr>
            </w:pPr>
          </w:p>
          <w:p w14:paraId="2A0FD59B" w14:textId="77777777" w:rsidR="00F10A56" w:rsidRDefault="00F10A56" w:rsidP="006B641A">
            <w:pPr>
              <w:rPr>
                <w:b/>
              </w:rPr>
            </w:pPr>
          </w:p>
          <w:p w14:paraId="45FF2C21" w14:textId="77777777" w:rsidR="00BF25D3" w:rsidRDefault="00BF25D3" w:rsidP="006B641A">
            <w:pPr>
              <w:rPr>
                <w:b/>
              </w:rPr>
            </w:pPr>
            <w:r>
              <w:rPr>
                <w:b/>
              </w:rPr>
              <w:t>6 weeks</w:t>
            </w:r>
          </w:p>
          <w:p w14:paraId="4407C5C1" w14:textId="77777777" w:rsidR="007744CA" w:rsidRDefault="007744CA" w:rsidP="006B641A">
            <w:pPr>
              <w:rPr>
                <w:b/>
              </w:rPr>
            </w:pPr>
          </w:p>
          <w:p w14:paraId="4CEA6E8A" w14:textId="77777777" w:rsidR="007744CA" w:rsidRDefault="007744CA" w:rsidP="006B641A">
            <w:pPr>
              <w:rPr>
                <w:b/>
              </w:rPr>
            </w:pPr>
          </w:p>
          <w:p w14:paraId="7891180F" w14:textId="77777777" w:rsidR="007744CA" w:rsidRDefault="007744CA" w:rsidP="006B641A">
            <w:pPr>
              <w:rPr>
                <w:b/>
              </w:rPr>
            </w:pPr>
          </w:p>
          <w:p w14:paraId="6F7C9686" w14:textId="77777777" w:rsidR="00F10A56" w:rsidRDefault="00F10A56" w:rsidP="006B641A">
            <w:pPr>
              <w:rPr>
                <w:b/>
              </w:rPr>
            </w:pPr>
          </w:p>
          <w:p w14:paraId="099520DF" w14:textId="77777777" w:rsidR="007744CA" w:rsidRDefault="007744CA" w:rsidP="006B641A">
            <w:pPr>
              <w:rPr>
                <w:b/>
              </w:rPr>
            </w:pPr>
            <w:r>
              <w:rPr>
                <w:b/>
              </w:rPr>
              <w:t>12 weeks</w:t>
            </w:r>
          </w:p>
          <w:p w14:paraId="5318DDEB" w14:textId="77777777" w:rsidR="00F10A56" w:rsidRDefault="00F10A56" w:rsidP="006B641A">
            <w:pPr>
              <w:rPr>
                <w:b/>
              </w:rPr>
            </w:pPr>
          </w:p>
          <w:p w14:paraId="1C382A5A" w14:textId="77777777" w:rsidR="00F10A56" w:rsidRDefault="00F10A56" w:rsidP="006B641A">
            <w:pPr>
              <w:rPr>
                <w:b/>
              </w:rPr>
            </w:pPr>
          </w:p>
          <w:p w14:paraId="4B591916" w14:textId="77777777" w:rsidR="00F10A56" w:rsidRDefault="00F10A56" w:rsidP="006B641A">
            <w:pPr>
              <w:rPr>
                <w:b/>
              </w:rPr>
            </w:pPr>
          </w:p>
          <w:p w14:paraId="61A865C4" w14:textId="2ED08B89" w:rsidR="00F10A56" w:rsidRDefault="00F10A56" w:rsidP="006B641A">
            <w:pPr>
              <w:rPr>
                <w:b/>
              </w:rPr>
            </w:pPr>
            <w:r>
              <w:rPr>
                <w:b/>
              </w:rPr>
              <w:t xml:space="preserve">12 weeks </w:t>
            </w:r>
          </w:p>
        </w:tc>
        <w:tc>
          <w:tcPr>
            <w:tcW w:w="1259" w:type="dxa"/>
          </w:tcPr>
          <w:p w14:paraId="351B78FB" w14:textId="77777777" w:rsidR="006B641A" w:rsidRDefault="006B641A" w:rsidP="006B641A">
            <w:pPr>
              <w:rPr>
                <w:b/>
              </w:rPr>
            </w:pPr>
          </w:p>
          <w:p w14:paraId="1EACA2D1" w14:textId="46629416" w:rsidR="00BF25D3" w:rsidRDefault="00BF25D3" w:rsidP="006B641A">
            <w:pPr>
              <w:rPr>
                <w:b/>
              </w:rPr>
            </w:pPr>
            <w:r>
              <w:rPr>
                <w:b/>
              </w:rPr>
              <w:t>Check for course availability. Review progress in 4 weeks.</w:t>
            </w:r>
          </w:p>
          <w:p w14:paraId="4ED7DBE5" w14:textId="4A1BBA1B" w:rsidR="00BF25D3" w:rsidRDefault="00BF25D3" w:rsidP="006B641A">
            <w:pPr>
              <w:rPr>
                <w:b/>
              </w:rPr>
            </w:pPr>
          </w:p>
          <w:p w14:paraId="1E05E836" w14:textId="280D28E3" w:rsidR="00BB2F4E" w:rsidRDefault="00BB2F4E" w:rsidP="006B641A">
            <w:pPr>
              <w:rPr>
                <w:b/>
              </w:rPr>
            </w:pPr>
            <w:r>
              <w:rPr>
                <w:b/>
              </w:rPr>
              <w:t>Review every 4 weeks</w:t>
            </w:r>
          </w:p>
          <w:p w14:paraId="1BE65573" w14:textId="77777777" w:rsidR="00E23918" w:rsidRDefault="00E23918" w:rsidP="006B641A">
            <w:pPr>
              <w:rPr>
                <w:b/>
              </w:rPr>
            </w:pPr>
          </w:p>
          <w:p w14:paraId="02840C0E" w14:textId="77777777" w:rsidR="00E23918" w:rsidRDefault="00E23918" w:rsidP="006B641A">
            <w:pPr>
              <w:rPr>
                <w:b/>
              </w:rPr>
            </w:pPr>
          </w:p>
          <w:p w14:paraId="29F26DF6" w14:textId="079DF595" w:rsidR="00BF25D3" w:rsidRDefault="00BF25D3" w:rsidP="006B641A">
            <w:pPr>
              <w:rPr>
                <w:b/>
              </w:rPr>
            </w:pPr>
            <w:r>
              <w:rPr>
                <w:b/>
              </w:rPr>
              <w:t>Review every 4 weeks</w:t>
            </w:r>
          </w:p>
          <w:p w14:paraId="51E31232" w14:textId="0F3DE36E" w:rsidR="00BF25D3" w:rsidRDefault="00BF25D3" w:rsidP="006B641A">
            <w:pPr>
              <w:rPr>
                <w:b/>
              </w:rPr>
            </w:pPr>
          </w:p>
          <w:p w14:paraId="544AAF94" w14:textId="77777777" w:rsidR="00BF25D3" w:rsidRDefault="00BF25D3" w:rsidP="006B641A">
            <w:pPr>
              <w:rPr>
                <w:b/>
              </w:rPr>
            </w:pPr>
          </w:p>
          <w:p w14:paraId="6BBDAFEA" w14:textId="2A5B5372" w:rsidR="00BF25D3" w:rsidRDefault="000F3D8C" w:rsidP="006B641A">
            <w:pPr>
              <w:rPr>
                <w:b/>
              </w:rPr>
            </w:pPr>
            <w:r>
              <w:rPr>
                <w:b/>
              </w:rPr>
              <w:t xml:space="preserve">Checklist upon completion </w:t>
            </w:r>
          </w:p>
          <w:p w14:paraId="4E55C7F0" w14:textId="241FF959" w:rsidR="007744CA" w:rsidRDefault="007744CA" w:rsidP="006B641A">
            <w:pPr>
              <w:rPr>
                <w:b/>
              </w:rPr>
            </w:pPr>
          </w:p>
          <w:p w14:paraId="79ADA04C" w14:textId="77777777" w:rsidR="00F10A56" w:rsidRDefault="00F10A56" w:rsidP="006B641A">
            <w:pPr>
              <w:rPr>
                <w:b/>
              </w:rPr>
            </w:pPr>
          </w:p>
          <w:p w14:paraId="12C85924" w14:textId="77777777" w:rsidR="007744CA" w:rsidRDefault="007744CA" w:rsidP="006B641A">
            <w:pPr>
              <w:rPr>
                <w:b/>
              </w:rPr>
            </w:pPr>
            <w:r>
              <w:rPr>
                <w:b/>
              </w:rPr>
              <w:t>Organise outing for the staff</w:t>
            </w:r>
          </w:p>
          <w:p w14:paraId="31F9BEBB" w14:textId="77777777" w:rsidR="00F10A56" w:rsidRDefault="00F10A56" w:rsidP="006B641A">
            <w:pPr>
              <w:rPr>
                <w:b/>
              </w:rPr>
            </w:pPr>
          </w:p>
          <w:p w14:paraId="14550971" w14:textId="20B5594E" w:rsidR="00F10A56" w:rsidRDefault="00F10A56" w:rsidP="006B641A">
            <w:pPr>
              <w:rPr>
                <w:b/>
              </w:rPr>
            </w:pPr>
            <w:r>
              <w:rPr>
                <w:b/>
              </w:rPr>
              <w:t>Review staff to see they are not getting bored of the same job</w:t>
            </w:r>
          </w:p>
        </w:tc>
      </w:tr>
    </w:tbl>
    <w:p w14:paraId="4380204A" w14:textId="09DB2289" w:rsidR="00385EFF" w:rsidRDefault="00960293" w:rsidP="006B641A">
      <w:pPr>
        <w:rPr>
          <w:b/>
        </w:rPr>
      </w:pPr>
      <w:r>
        <w:rPr>
          <w:b/>
        </w:rPr>
        <w:t xml:space="preserve">                                                                                                                                                 </w:t>
      </w:r>
      <w:r w:rsidR="00684556">
        <w:rPr>
          <w:b/>
        </w:rPr>
        <w:t>(UWTSD,2018.)</w:t>
      </w:r>
    </w:p>
    <w:p w14:paraId="6FA644B1" w14:textId="5EE0492A" w:rsidR="006B641A" w:rsidRPr="00FC2241" w:rsidRDefault="00FC2241" w:rsidP="006B641A">
      <w:r w:rsidRPr="00FC2241">
        <w:lastRenderedPageBreak/>
        <w:t xml:space="preserve">Improving </w:t>
      </w:r>
      <w:r>
        <w:t xml:space="preserve">hygiene in the kitchen is very important, without washing hands and kitchen tools, </w:t>
      </w:r>
      <w:r w:rsidR="006F376B">
        <w:t>risk of diseases spreading easily</w:t>
      </w:r>
      <w:r w:rsidR="00E32406">
        <w:t>.  Improving hygiene is a high priority as it is very important for staff to know how to clean and make the food place safe.</w:t>
      </w:r>
      <w:r w:rsidR="0033459F">
        <w:t xml:space="preserve"> Staff need to understand food safety to avoid food poisoning and prevent food spoilage or waste due to contamination.</w:t>
      </w:r>
      <w:r w:rsidR="00E32406">
        <w:t xml:space="preserve"> There are</w:t>
      </w:r>
      <w:r w:rsidR="0033459F">
        <w:t xml:space="preserve"> Health and Safety</w:t>
      </w:r>
      <w:r w:rsidR="00E32406">
        <w:t xml:space="preserve"> courses available for staff to learn about food and kitchen hygiene </w:t>
      </w:r>
      <w:r w:rsidR="00211C12">
        <w:t>in Colleges.</w:t>
      </w:r>
    </w:p>
    <w:p w14:paraId="7D024E77" w14:textId="0768E5A9" w:rsidR="006B641A" w:rsidRDefault="00D007F9" w:rsidP="006B641A">
      <w:r w:rsidRPr="00D007F9">
        <w:t>Improving</w:t>
      </w:r>
      <w:r>
        <w:t xml:space="preserve"> staff training is vital for café business. Employees must know proper food-handling practices to ensure food safety. All kitchen staff should know how to store certain foods at the </w:t>
      </w:r>
      <w:r w:rsidR="0033459F">
        <w:t>required temperatures or the reason why they should wash their hands before cooking food for customers.</w:t>
      </w:r>
      <w:r w:rsidRPr="00D007F9">
        <w:t xml:space="preserve"> </w:t>
      </w:r>
      <w:r w:rsidR="0033459F">
        <w:t xml:space="preserve">Well-trained cooks should </w:t>
      </w:r>
      <w:r w:rsidR="00AF619D">
        <w:t>be able to handle food safely and prepare it well. This can be done through trial and error. A senior/experienced cook can train new staff in the kitchen.</w:t>
      </w:r>
    </w:p>
    <w:p w14:paraId="5E3F3219" w14:textId="4FB27AD4" w:rsidR="00AF619D" w:rsidRDefault="00AF619D" w:rsidP="006B641A">
      <w:r>
        <w:t>Improve customer service</w:t>
      </w:r>
      <w:r w:rsidR="00D551F1">
        <w:t xml:space="preserve"> is important as the atmosphere in a cafe and the friendliness of the staff towards the customers.</w:t>
      </w:r>
      <w:r w:rsidR="008848DF">
        <w:t xml:space="preserve"> The </w:t>
      </w:r>
      <w:r w:rsidR="006257E2">
        <w:t>employees need to ensure the customers return and recommend to their friends and families. Most customers go to restaurant because they want to enjoy dinning in a pleasant atmosphere.  Good customer service is the key to customer satisfaction. A well-trained waiter/waitress for example, speaks to customers courteously or goes out of their way to provide them with special service</w:t>
      </w:r>
      <w:r w:rsidR="00E268E7">
        <w:t xml:space="preserve">. Such customer service becomes fond memory to customers and they are likely to </w:t>
      </w:r>
      <w:proofErr w:type="gramStart"/>
      <w:r w:rsidR="00E268E7">
        <w:t>return back</w:t>
      </w:r>
      <w:proofErr w:type="gramEnd"/>
      <w:r w:rsidR="00E268E7">
        <w:t>. Customer services can be trained through trial and error, experienced staff can train new or existing staff in their workplace.</w:t>
      </w:r>
    </w:p>
    <w:p w14:paraId="00DC3581" w14:textId="58F438ED" w:rsidR="00E268E7" w:rsidRDefault="00571139" w:rsidP="006B641A">
      <w:r>
        <w:t>It is important for all staff to be able to operate</w:t>
      </w:r>
      <w:r w:rsidR="00E268E7">
        <w:t xml:space="preserve"> coffee machine</w:t>
      </w:r>
      <w:r>
        <w:t xml:space="preserve">s so that any member of staff can make customer drinks when busy.  This means that customers can be served quicker because they do not have to wait for one person who knows how to use the machine.   This can be taught by other members of staff within the establishment.  There is no need to go on a training course, but when new machines are installed, a representative of the company that supplies the machine will train up a few members of staff onsite.  These members of staff will then be able to train others. </w:t>
      </w:r>
    </w:p>
    <w:p w14:paraId="688C488D" w14:textId="6F49A973" w:rsidR="005F305C" w:rsidRDefault="005F305C" w:rsidP="006B641A">
      <w:r>
        <w:t xml:space="preserve">Improve staff relationship because they need to talk to one another, discuss ideas with each other. It is very important that employees share healthy relation with each other at the work place. All workers are human beings and not machine who can start working at a push of a button. They need to share their happiness and sorrows. An isolated environment demotivates an individual and spreads negativity around. It is important that staff are comfortable </w:t>
      </w:r>
      <w:r w:rsidR="00FE5D93">
        <w:t xml:space="preserve">with one another and work together towards a common goal. There are several issues on which an individual cannot take decision alone they will </w:t>
      </w:r>
      <w:r w:rsidR="00EC5FBE">
        <w:t>need</w:t>
      </w:r>
      <w:r w:rsidR="00FE5D93">
        <w:t xml:space="preserve"> the guidance and advice of others as well. Work becomes easy if it is shared among all and it increases productivity. The organisation becomes happy place to work if the employees work together as a family</w:t>
      </w:r>
      <w:r w:rsidR="0022430A">
        <w:t>. As for the café staff it will be good for all staff to go out and mix with one another to bond.</w:t>
      </w:r>
    </w:p>
    <w:p w14:paraId="22F0032D" w14:textId="06A57327" w:rsidR="00CE58F8" w:rsidRDefault="0022430A">
      <w:r>
        <w:t>Job satisfaction among team members can be very beneficial to the café. Keeping staff happy help strengthen the café in many ways including: lower turnover</w:t>
      </w:r>
      <w:r w:rsidR="00CB120E">
        <w:t xml:space="preserve">, satisfied employees are less likely to leave. Increases productivity, employees who are satisfied with their job tend to achieve high productivity. Increased profits, keeping employees safe and satisfied can lead to higher sales, lower costs and a stronger bottom line. Loyalty, when staff feel the company has their best interests at </w:t>
      </w:r>
      <w:r w:rsidR="00EC5FBE">
        <w:t>heart,</w:t>
      </w:r>
      <w:r w:rsidR="00CB120E">
        <w:t xml:space="preserve"> they will happily support its mission and work hard to help achieve its goal. They are also likely to tell their friends are fam</w:t>
      </w:r>
      <w:r w:rsidR="00CC30A6">
        <w:t>ily which helps spread goodwill.</w:t>
      </w:r>
    </w:p>
    <w:p w14:paraId="4FDDD694" w14:textId="0C7DDA97" w:rsidR="000D72E9" w:rsidRDefault="000D72E9"/>
    <w:p w14:paraId="533778C5" w14:textId="77777777" w:rsidR="000D72E9" w:rsidRDefault="000D72E9"/>
    <w:p w14:paraId="54C5A202" w14:textId="15A2E9E8" w:rsidR="00F4015A" w:rsidRPr="00786705" w:rsidRDefault="00F4015A">
      <w:pPr>
        <w:rPr>
          <w:b/>
        </w:rPr>
      </w:pPr>
      <w:r w:rsidRPr="00786705">
        <w:rPr>
          <w:b/>
        </w:rPr>
        <w:lastRenderedPageBreak/>
        <w:t>Conclusion</w:t>
      </w:r>
    </w:p>
    <w:p w14:paraId="25F422C1" w14:textId="6DD35E2B" w:rsidR="00F4015A" w:rsidRDefault="00F4015A">
      <w:r>
        <w:t>The personal development plan</w:t>
      </w:r>
      <w:r w:rsidR="00DB2C1D">
        <w:t xml:space="preserve">, </w:t>
      </w:r>
      <w:r>
        <w:t>as used</w:t>
      </w:r>
      <w:r w:rsidR="00DB2C1D">
        <w:t xml:space="preserve"> above, shows high </w:t>
      </w:r>
      <w:r>
        <w:t xml:space="preserve">priority for certain measures. </w:t>
      </w:r>
      <w:r w:rsidR="007A53B9">
        <w:t>For example, t</w:t>
      </w:r>
      <w:r>
        <w:t xml:space="preserve">he reason why </w:t>
      </w:r>
      <w:r w:rsidR="007A53B9">
        <w:t>“</w:t>
      </w:r>
      <w:r>
        <w:t>improving hygiene in the kitchen</w:t>
      </w:r>
      <w:r w:rsidR="007A53B9">
        <w:t>”</w:t>
      </w:r>
      <w:r>
        <w:t xml:space="preserve"> was</w:t>
      </w:r>
      <w:r w:rsidR="007A53B9">
        <w:t xml:space="preserve"> a</w:t>
      </w:r>
      <w:r>
        <w:t xml:space="preserve"> high priority</w:t>
      </w:r>
      <w:r w:rsidR="007A53B9">
        <w:t xml:space="preserve"> for the business is</w:t>
      </w:r>
      <w:r>
        <w:t xml:space="preserve"> because </w:t>
      </w:r>
      <w:r w:rsidR="000D72E9">
        <w:t xml:space="preserve">staff should be trained to handle food correctly and </w:t>
      </w:r>
      <w:r w:rsidR="007A53B9">
        <w:t xml:space="preserve">to </w:t>
      </w:r>
      <w:r w:rsidR="000D72E9">
        <w:t xml:space="preserve">keep the kitchen clean and safe. If the kitchen is not </w:t>
      </w:r>
      <w:r w:rsidR="007A53B9">
        <w:t>clean,</w:t>
      </w:r>
      <w:r w:rsidR="000D72E9">
        <w:t xml:space="preserve"> then the café will not get a good food and hygiene rating from the council.</w:t>
      </w:r>
    </w:p>
    <w:p w14:paraId="6CB036FD" w14:textId="13D56F80" w:rsidR="000D72E9" w:rsidRDefault="007A53B9">
      <w:r>
        <w:t>“</w:t>
      </w:r>
      <w:r w:rsidR="000D72E9">
        <w:t>Improving customer services</w:t>
      </w:r>
      <w:r>
        <w:t>”</w:t>
      </w:r>
      <w:r w:rsidR="000D72E9">
        <w:t xml:space="preserve"> was high priority because all staff should know how to handle </w:t>
      </w:r>
      <w:r>
        <w:t xml:space="preserve">all customers, ranging from </w:t>
      </w:r>
      <w:r w:rsidR="000D72E9">
        <w:t>difficult customers as well as regular customer</w:t>
      </w:r>
      <w:r w:rsidR="00786705">
        <w:t>s</w:t>
      </w:r>
      <w:r w:rsidR="000D72E9">
        <w:t xml:space="preserve">.  </w:t>
      </w:r>
      <w:r w:rsidR="005A5405">
        <w:t xml:space="preserve">Good customer service ensures </w:t>
      </w:r>
      <w:r>
        <w:t xml:space="preserve">a good reputation and fulfilment of a customers need, ensuring </w:t>
      </w:r>
      <w:r w:rsidR="005A5405">
        <w:t xml:space="preserve">customers </w:t>
      </w:r>
      <w:proofErr w:type="gramStart"/>
      <w:r w:rsidR="005A5405">
        <w:t>return back</w:t>
      </w:r>
      <w:proofErr w:type="gramEnd"/>
      <w:r w:rsidR="005A5405">
        <w:t xml:space="preserve"> and </w:t>
      </w:r>
      <w:r>
        <w:t xml:space="preserve">then also </w:t>
      </w:r>
      <w:r w:rsidR="005A5405">
        <w:t>recommend the business to friends and family.</w:t>
      </w:r>
      <w:r w:rsidR="001F4386">
        <w:t xml:space="preserve"> Poor customer service would cost organisation customers and therefore profit.</w:t>
      </w:r>
      <w:bookmarkStart w:id="0" w:name="_GoBack"/>
      <w:bookmarkEnd w:id="0"/>
    </w:p>
    <w:p w14:paraId="153BE868" w14:textId="364F8E8F" w:rsidR="000D72E9" w:rsidRDefault="000D72E9"/>
    <w:p w14:paraId="251CE74E" w14:textId="60E26FA1" w:rsidR="000D72E9" w:rsidRDefault="000D72E9"/>
    <w:p w14:paraId="69E15A96" w14:textId="055D2A4D" w:rsidR="000D72E9" w:rsidRDefault="000D72E9"/>
    <w:p w14:paraId="622C7E79" w14:textId="5FFCD221" w:rsidR="000D72E9" w:rsidRDefault="000D72E9"/>
    <w:p w14:paraId="01162498" w14:textId="49867E36" w:rsidR="000D72E9" w:rsidRDefault="000D72E9"/>
    <w:p w14:paraId="47A4B0CA" w14:textId="141F0C27" w:rsidR="000D72E9" w:rsidRDefault="000D72E9"/>
    <w:p w14:paraId="0621F4AF" w14:textId="5FB4A01C" w:rsidR="000D72E9" w:rsidRDefault="000D72E9"/>
    <w:p w14:paraId="2F6F3767" w14:textId="58AD2D1A" w:rsidR="000D72E9" w:rsidRDefault="000D72E9"/>
    <w:p w14:paraId="06A8319D" w14:textId="7D840E7A" w:rsidR="000D72E9" w:rsidRDefault="000D72E9"/>
    <w:p w14:paraId="4E2C523C" w14:textId="155BA1A4" w:rsidR="000D72E9" w:rsidRDefault="000D72E9"/>
    <w:p w14:paraId="7754BBE2" w14:textId="08B8CCDC" w:rsidR="000D72E9" w:rsidRDefault="000D72E9"/>
    <w:p w14:paraId="3497BBDC" w14:textId="3C0EB9A5" w:rsidR="000D72E9" w:rsidRDefault="000D72E9"/>
    <w:p w14:paraId="1BF4B6CD" w14:textId="1615915F" w:rsidR="000D72E9" w:rsidRDefault="000D72E9"/>
    <w:p w14:paraId="54769425" w14:textId="641E36D7" w:rsidR="000D72E9" w:rsidRDefault="000D72E9"/>
    <w:p w14:paraId="762AC96B" w14:textId="627DFC9D" w:rsidR="000D72E9" w:rsidRDefault="000D72E9"/>
    <w:p w14:paraId="1650FEDC" w14:textId="3C4E0002" w:rsidR="000D72E9" w:rsidRDefault="000D72E9"/>
    <w:p w14:paraId="17632E83" w14:textId="52FC0CA3" w:rsidR="000D72E9" w:rsidRDefault="000D72E9"/>
    <w:p w14:paraId="2A7DBA22" w14:textId="345A79ED" w:rsidR="000D72E9" w:rsidRDefault="000D72E9"/>
    <w:p w14:paraId="0E044F32" w14:textId="565ED953" w:rsidR="000D72E9" w:rsidRDefault="000D72E9"/>
    <w:p w14:paraId="0FC42CC8" w14:textId="73F6B025" w:rsidR="000D72E9" w:rsidRDefault="000D72E9"/>
    <w:p w14:paraId="59D0842F" w14:textId="2F6BEBF2" w:rsidR="000D72E9" w:rsidRDefault="000D72E9"/>
    <w:p w14:paraId="5A4779D4" w14:textId="0319AED5" w:rsidR="000D72E9" w:rsidRDefault="000D72E9"/>
    <w:p w14:paraId="0B54DBAD" w14:textId="517C3B77" w:rsidR="000D72E9" w:rsidRDefault="000D72E9"/>
    <w:p w14:paraId="6EEB87C3" w14:textId="77777777" w:rsidR="000D72E9" w:rsidRDefault="000D72E9"/>
    <w:p w14:paraId="4A3D2A99" w14:textId="77777777" w:rsidR="008808E3" w:rsidRDefault="008808E3"/>
    <w:sdt>
      <w:sdtPr>
        <w:rPr>
          <w:rFonts w:asciiTheme="minorHAnsi" w:eastAsiaTheme="minorHAnsi" w:hAnsiTheme="minorHAnsi" w:cstheme="minorBidi"/>
          <w:color w:val="auto"/>
          <w:sz w:val="22"/>
          <w:szCs w:val="22"/>
          <w:lang w:val="en-GB"/>
        </w:rPr>
        <w:id w:val="-817411654"/>
        <w:docPartObj>
          <w:docPartGallery w:val="Bibliographies"/>
          <w:docPartUnique/>
        </w:docPartObj>
      </w:sdtPr>
      <w:sdtEndPr/>
      <w:sdtContent>
        <w:p w14:paraId="11DA8C36" w14:textId="270848FE" w:rsidR="00313FF5" w:rsidRDefault="00313FF5">
          <w:pPr>
            <w:pStyle w:val="Heading1"/>
          </w:pPr>
          <w:r>
            <w:t>References</w:t>
          </w:r>
        </w:p>
        <w:sdt>
          <w:sdtPr>
            <w:id w:val="-573587230"/>
            <w:bibliography/>
          </w:sdtPr>
          <w:sdtEndPr/>
          <w:sdtContent>
            <w:p w14:paraId="685477E9" w14:textId="5003A78D" w:rsidR="00476084" w:rsidRDefault="00313FF5" w:rsidP="00476084">
              <w:pPr>
                <w:pStyle w:val="Bibliography"/>
                <w:rPr>
                  <w:noProof/>
                  <w:sz w:val="24"/>
                  <w:szCs w:val="24"/>
                  <w:lang w:val="en-US"/>
                </w:rPr>
              </w:pPr>
              <w:r>
                <w:fldChar w:fldCharType="begin"/>
              </w:r>
              <w:r>
                <w:instrText xml:space="preserve"> BIBLIOGRAPHY </w:instrText>
              </w:r>
              <w:r>
                <w:fldChar w:fldCharType="separate"/>
              </w:r>
              <w:r w:rsidR="00476084">
                <w:rPr>
                  <w:noProof/>
                  <w:lang w:val="en-US"/>
                </w:rPr>
                <w:t xml:space="preserve">Bobo Kovak, V., (2016). </w:t>
              </w:r>
              <w:r w:rsidR="00476084">
                <w:rPr>
                  <w:i/>
                  <w:iCs/>
                  <w:noProof/>
                  <w:lang w:val="en-US"/>
                </w:rPr>
                <w:t xml:space="preserve">Basic Motivation and Human Behaviour: Control, Affiliation and Self-expression. </w:t>
              </w:r>
              <w:r w:rsidR="00476084">
                <w:rPr>
                  <w:noProof/>
                  <w:lang w:val="en-US"/>
                </w:rPr>
                <w:t>London: Springer.</w:t>
              </w:r>
            </w:p>
            <w:p w14:paraId="0B890E9F" w14:textId="1A723890" w:rsidR="00476084" w:rsidRDefault="00476084" w:rsidP="00476084">
              <w:pPr>
                <w:pStyle w:val="Bibliography"/>
                <w:rPr>
                  <w:noProof/>
                  <w:lang w:val="en-US"/>
                </w:rPr>
              </w:pPr>
              <w:r>
                <w:rPr>
                  <w:noProof/>
                  <w:lang w:val="en-US"/>
                </w:rPr>
                <w:t xml:space="preserve">Business Case Studies , ( 2018). </w:t>
              </w:r>
              <w:r>
                <w:rPr>
                  <w:i/>
                  <w:iCs/>
                  <w:noProof/>
                  <w:lang w:val="en-US"/>
                </w:rPr>
                <w:t xml:space="preserve">Building a better workplace through motivation. </w:t>
              </w:r>
              <w:r>
                <w:rPr>
                  <w:noProof/>
                  <w:lang w:val="en-US"/>
                </w:rPr>
                <w:t xml:space="preserve">[Online] </w:t>
              </w:r>
              <w:r>
                <w:rPr>
                  <w:noProof/>
                  <w:lang w:val="en-US"/>
                </w:rPr>
                <w:br/>
                <w:t xml:space="preserve">Available at: </w:t>
              </w:r>
              <w:r>
                <w:rPr>
                  <w:noProof/>
                  <w:u w:val="single"/>
                  <w:lang w:val="en-US"/>
                </w:rPr>
                <w:t>http://businesscasestudies.co.uk/kelloggs/building-a-better-workplace-through-motivation/introduction.html</w:t>
              </w:r>
              <w:r>
                <w:rPr>
                  <w:noProof/>
                  <w:lang w:val="en-US"/>
                </w:rPr>
                <w:br/>
                <w:t>[Accessed 12 November (2018)].</w:t>
              </w:r>
            </w:p>
            <w:p w14:paraId="2402AF99" w14:textId="6FA43238" w:rsidR="00476084" w:rsidRDefault="00476084" w:rsidP="00476084">
              <w:pPr>
                <w:pStyle w:val="Bibliography"/>
                <w:rPr>
                  <w:noProof/>
                  <w:lang w:val="en-US"/>
                </w:rPr>
              </w:pPr>
              <w:r>
                <w:rPr>
                  <w:noProof/>
                  <w:lang w:val="en-US"/>
                </w:rPr>
                <w:t xml:space="preserve">CIPD, 2018. </w:t>
              </w:r>
              <w:r>
                <w:rPr>
                  <w:i/>
                  <w:iCs/>
                  <w:noProof/>
                  <w:lang w:val="en-US"/>
                </w:rPr>
                <w:t xml:space="preserve">Employee engagement and motivation. </w:t>
              </w:r>
              <w:r>
                <w:rPr>
                  <w:noProof/>
                  <w:lang w:val="en-US"/>
                </w:rPr>
                <w:t xml:space="preserve">[Online] </w:t>
              </w:r>
              <w:r>
                <w:rPr>
                  <w:noProof/>
                  <w:lang w:val="en-US"/>
                </w:rPr>
                <w:br/>
                <w:t xml:space="preserve">Available at: </w:t>
              </w:r>
              <w:r>
                <w:rPr>
                  <w:noProof/>
                  <w:u w:val="single"/>
                  <w:lang w:val="en-US"/>
                </w:rPr>
                <w:t>https://www.cipd.co.uk/knowledge/fundamentals/relations/engagement/factsheet</w:t>
              </w:r>
              <w:r>
                <w:rPr>
                  <w:noProof/>
                  <w:lang w:val="en-US"/>
                </w:rPr>
                <w:br/>
                <w:t>[Accessed 6 November (2018)].</w:t>
              </w:r>
            </w:p>
            <w:p w14:paraId="16173F26" w14:textId="4D04A912" w:rsidR="00476084" w:rsidRDefault="00476084" w:rsidP="00476084">
              <w:pPr>
                <w:pStyle w:val="Bibliography"/>
                <w:rPr>
                  <w:noProof/>
                  <w:lang w:val="en-US"/>
                </w:rPr>
              </w:pPr>
              <w:r>
                <w:rPr>
                  <w:noProof/>
                  <w:lang w:val="en-US"/>
                </w:rPr>
                <w:t xml:space="preserve">CIPR Inside, 2013. </w:t>
              </w:r>
              <w:r>
                <w:rPr>
                  <w:i/>
                  <w:iCs/>
                  <w:noProof/>
                  <w:lang w:val="en-US"/>
                </w:rPr>
                <w:t xml:space="preserve">Employee engagement and internal communication - a closer look. </w:t>
              </w:r>
              <w:r>
                <w:rPr>
                  <w:noProof/>
                  <w:lang w:val="en-US"/>
                </w:rPr>
                <w:t xml:space="preserve">[Online] </w:t>
              </w:r>
              <w:r>
                <w:rPr>
                  <w:noProof/>
                  <w:lang w:val="en-US"/>
                </w:rPr>
                <w:br/>
                <w:t xml:space="preserve">Available at: </w:t>
              </w:r>
              <w:r>
                <w:rPr>
                  <w:noProof/>
                  <w:u w:val="single"/>
                  <w:lang w:val="en-US"/>
                </w:rPr>
                <w:t>https://www.slideshare.net/ciprinside/cipr-inside-webinar-org-engagement151113</w:t>
              </w:r>
              <w:r>
                <w:rPr>
                  <w:noProof/>
                  <w:lang w:val="en-US"/>
                </w:rPr>
                <w:br/>
                <w:t>[Accessed 20 October (2018)].</w:t>
              </w:r>
            </w:p>
            <w:p w14:paraId="14DE61FC" w14:textId="42132416" w:rsidR="00476084" w:rsidRDefault="00476084" w:rsidP="00476084">
              <w:pPr>
                <w:pStyle w:val="Bibliography"/>
                <w:rPr>
                  <w:noProof/>
                  <w:lang w:val="en-US"/>
                </w:rPr>
              </w:pPr>
              <w:r>
                <w:rPr>
                  <w:noProof/>
                  <w:lang w:val="en-US"/>
                </w:rPr>
                <w:t xml:space="preserve">Digital Unite, 2018. </w:t>
              </w:r>
              <w:r>
                <w:rPr>
                  <w:i/>
                  <w:iCs/>
                  <w:noProof/>
                  <w:lang w:val="en-US"/>
                </w:rPr>
                <w:t xml:space="preserve">Helping 151 organisations to unlock their potential for digital transformation. </w:t>
              </w:r>
              <w:r>
                <w:rPr>
                  <w:noProof/>
                  <w:lang w:val="en-US"/>
                </w:rPr>
                <w:t xml:space="preserve">[Online] </w:t>
              </w:r>
              <w:r>
                <w:rPr>
                  <w:noProof/>
                  <w:lang w:val="en-US"/>
                </w:rPr>
                <w:br/>
                <w:t xml:space="preserve">Available at: </w:t>
              </w:r>
              <w:r>
                <w:rPr>
                  <w:noProof/>
                  <w:u w:val="single"/>
                  <w:lang w:val="en-US"/>
                </w:rPr>
                <w:t>https://www.digitalunite.com/</w:t>
              </w:r>
              <w:r>
                <w:rPr>
                  <w:noProof/>
                  <w:lang w:val="en-US"/>
                </w:rPr>
                <w:br/>
                <w:t>[Accessed 8 November (2018)].</w:t>
              </w:r>
            </w:p>
            <w:p w14:paraId="3261B778" w14:textId="357982A9" w:rsidR="00476084" w:rsidRDefault="00476084" w:rsidP="00476084">
              <w:pPr>
                <w:pStyle w:val="Bibliography"/>
                <w:rPr>
                  <w:noProof/>
                  <w:lang w:val="en-US"/>
                </w:rPr>
              </w:pPr>
              <w:r>
                <w:rPr>
                  <w:noProof/>
                  <w:lang w:val="en-US"/>
                </w:rPr>
                <w:t xml:space="preserve">Dube Dwilson, S., (2017). What Type of employee motivation does coca cola offer?. </w:t>
              </w:r>
              <w:r>
                <w:rPr>
                  <w:i/>
                  <w:iCs/>
                  <w:noProof/>
                  <w:lang w:val="en-US"/>
                </w:rPr>
                <w:t>Career Trend</w:t>
              </w:r>
              <w:r>
                <w:rPr>
                  <w:noProof/>
                  <w:lang w:val="en-US"/>
                </w:rPr>
                <w:t xml:space="preserve">, 5 July. </w:t>
              </w:r>
            </w:p>
            <w:p w14:paraId="69C855E6" w14:textId="5333ECC2" w:rsidR="00476084" w:rsidRDefault="00476084" w:rsidP="00476084">
              <w:pPr>
                <w:pStyle w:val="Bibliography"/>
                <w:rPr>
                  <w:noProof/>
                  <w:lang w:val="en-US"/>
                </w:rPr>
              </w:pPr>
              <w:r>
                <w:rPr>
                  <w:noProof/>
                  <w:lang w:val="en-US"/>
                </w:rPr>
                <w:t xml:space="preserve">Engage, 2018. </w:t>
              </w:r>
              <w:r>
                <w:rPr>
                  <w:i/>
                  <w:iCs/>
                  <w:noProof/>
                  <w:lang w:val="en-US"/>
                </w:rPr>
                <w:t xml:space="preserve">Unlocking the potential of your employees to drive business success. </w:t>
              </w:r>
              <w:r>
                <w:rPr>
                  <w:noProof/>
                  <w:lang w:val="en-US"/>
                </w:rPr>
                <w:t xml:space="preserve">[Online] </w:t>
              </w:r>
              <w:r>
                <w:rPr>
                  <w:noProof/>
                  <w:lang w:val="en-US"/>
                </w:rPr>
                <w:br/>
                <w:t xml:space="preserve">Available at: </w:t>
              </w:r>
              <w:r>
                <w:rPr>
                  <w:noProof/>
                  <w:u w:val="single"/>
                  <w:lang w:val="en-US"/>
                </w:rPr>
                <w:t>https://www.engagegroup.co.uk/</w:t>
              </w:r>
              <w:r>
                <w:rPr>
                  <w:noProof/>
                  <w:lang w:val="en-US"/>
                </w:rPr>
                <w:br/>
                <w:t>[Accessed 7 November (2018)].</w:t>
              </w:r>
            </w:p>
            <w:p w14:paraId="45945A8E" w14:textId="72D15543" w:rsidR="00476084" w:rsidRDefault="00476084" w:rsidP="00476084">
              <w:pPr>
                <w:pStyle w:val="Bibliography"/>
                <w:rPr>
                  <w:noProof/>
                  <w:lang w:val="en-US"/>
                </w:rPr>
              </w:pPr>
              <w:r>
                <w:rPr>
                  <w:noProof/>
                  <w:lang w:val="en-US"/>
                </w:rPr>
                <w:t xml:space="preserve">Ets, 2018. </w:t>
              </w:r>
              <w:r>
                <w:rPr>
                  <w:i/>
                  <w:iCs/>
                  <w:noProof/>
                  <w:lang w:val="en-US"/>
                </w:rPr>
                <w:t xml:space="preserve">Replacing performance ratings… How Amazon, Deloitte and Google do it. </w:t>
              </w:r>
              <w:r>
                <w:rPr>
                  <w:noProof/>
                  <w:lang w:val="en-US"/>
                </w:rPr>
                <w:t xml:space="preserve">[Online] </w:t>
              </w:r>
              <w:r>
                <w:rPr>
                  <w:noProof/>
                  <w:lang w:val="en-US"/>
                </w:rPr>
                <w:br/>
                <w:t xml:space="preserve">Available at: </w:t>
              </w:r>
              <w:r>
                <w:rPr>
                  <w:noProof/>
                  <w:u w:val="single"/>
                  <w:lang w:val="en-US"/>
                </w:rPr>
                <w:t>https://www.etsplc.com/blog/replacing-performance-ratings-how-amazon-deloitte-and-google-do-it/</w:t>
              </w:r>
              <w:r>
                <w:rPr>
                  <w:noProof/>
                  <w:lang w:val="en-US"/>
                </w:rPr>
                <w:br/>
                <w:t>[Accessed 12 November (2018)].</w:t>
              </w:r>
            </w:p>
            <w:p w14:paraId="6762D90B" w14:textId="7A894BB5" w:rsidR="00476084" w:rsidRDefault="00476084" w:rsidP="00476084">
              <w:pPr>
                <w:pStyle w:val="Bibliography"/>
                <w:rPr>
                  <w:noProof/>
                  <w:lang w:val="en-US"/>
                </w:rPr>
              </w:pPr>
              <w:r>
                <w:rPr>
                  <w:noProof/>
                  <w:lang w:val="en-US"/>
                </w:rPr>
                <w:t xml:space="preserve">Exter, N., (2013). </w:t>
              </w:r>
              <w:r>
                <w:rPr>
                  <w:i/>
                  <w:iCs/>
                  <w:noProof/>
                  <w:lang w:val="en-US"/>
                </w:rPr>
                <w:t xml:space="preserve">Employee Engagement with Sustainable Business. </w:t>
              </w:r>
              <w:r>
                <w:rPr>
                  <w:noProof/>
                  <w:lang w:val="en-US"/>
                </w:rPr>
                <w:t>London: Routledge.</w:t>
              </w:r>
            </w:p>
            <w:p w14:paraId="562D6492" w14:textId="71E62D11" w:rsidR="00476084" w:rsidRDefault="00476084" w:rsidP="00476084">
              <w:pPr>
                <w:pStyle w:val="Bibliography"/>
                <w:rPr>
                  <w:noProof/>
                  <w:lang w:val="en-US"/>
                </w:rPr>
              </w:pPr>
              <w:r>
                <w:rPr>
                  <w:noProof/>
                  <w:lang w:val="en-US"/>
                </w:rPr>
                <w:t xml:space="preserve">Fisher Chan, J., (2009). </w:t>
              </w:r>
              <w:r>
                <w:rPr>
                  <w:i/>
                  <w:iCs/>
                  <w:noProof/>
                  <w:lang w:val="en-US"/>
                </w:rPr>
                <w:t xml:space="preserve">Training Fundamentals: Pfeiffer Essential Guides to Training Basics. </w:t>
              </w:r>
              <w:r>
                <w:rPr>
                  <w:noProof/>
                  <w:lang w:val="en-US"/>
                </w:rPr>
                <w:t>San Fransisco: John Wiley &amp; Sons.</w:t>
              </w:r>
            </w:p>
            <w:p w14:paraId="26780C42" w14:textId="2A11ED20" w:rsidR="00476084" w:rsidRDefault="00476084" w:rsidP="00476084">
              <w:pPr>
                <w:pStyle w:val="Bibliography"/>
                <w:rPr>
                  <w:noProof/>
                  <w:lang w:val="en-US"/>
                </w:rPr>
              </w:pPr>
              <w:r>
                <w:rPr>
                  <w:noProof/>
                  <w:lang w:val="en-US"/>
                </w:rPr>
                <w:t xml:space="preserve">Glassdoor, (2018). </w:t>
              </w:r>
              <w:r>
                <w:rPr>
                  <w:i/>
                  <w:iCs/>
                  <w:noProof/>
                  <w:lang w:val="en-US"/>
                </w:rPr>
                <w:t xml:space="preserve">Best Places to work. </w:t>
              </w:r>
              <w:r>
                <w:rPr>
                  <w:noProof/>
                  <w:lang w:val="en-US"/>
                </w:rPr>
                <w:t xml:space="preserve">[Online] </w:t>
              </w:r>
              <w:r>
                <w:rPr>
                  <w:noProof/>
                  <w:lang w:val="en-US"/>
                </w:rPr>
                <w:br/>
                <w:t xml:space="preserve">Available at: </w:t>
              </w:r>
              <w:r>
                <w:rPr>
                  <w:noProof/>
                  <w:u w:val="single"/>
                  <w:lang w:val="en-US"/>
                </w:rPr>
                <w:t>https://www.glassdoor.co.uk/Award/Best-Places-to-Work-UK-LST_KQ0,22.htm</w:t>
              </w:r>
              <w:r>
                <w:rPr>
                  <w:noProof/>
                  <w:lang w:val="en-US"/>
                </w:rPr>
                <w:br/>
                <w:t>[Accessed 10 November 2018].</w:t>
              </w:r>
            </w:p>
            <w:p w14:paraId="667B03EF" w14:textId="20C7C9D1" w:rsidR="00476084" w:rsidRDefault="00476084" w:rsidP="00476084">
              <w:pPr>
                <w:pStyle w:val="Bibliography"/>
                <w:rPr>
                  <w:noProof/>
                  <w:lang w:val="en-US"/>
                </w:rPr>
              </w:pPr>
              <w:r>
                <w:rPr>
                  <w:noProof/>
                  <w:lang w:val="en-US"/>
                </w:rPr>
                <w:t xml:space="preserve">Herzberg, Q. X. &amp; Herzberg, L., (2012). </w:t>
              </w:r>
              <w:r>
                <w:rPr>
                  <w:i/>
                  <w:iCs/>
                  <w:noProof/>
                  <w:lang w:val="en-US"/>
                </w:rPr>
                <w:t xml:space="preserve">Chinese Proverbs and Popular Sayings: With Observations on Culture and Language. </w:t>
              </w:r>
              <w:r>
                <w:rPr>
                  <w:noProof/>
                  <w:lang w:val="en-US"/>
                </w:rPr>
                <w:t>Berkeley: Stone Bridge Press.</w:t>
              </w:r>
            </w:p>
            <w:p w14:paraId="1852DE5D" w14:textId="39755C6C" w:rsidR="00476084" w:rsidRDefault="00476084" w:rsidP="00476084">
              <w:pPr>
                <w:pStyle w:val="Bibliography"/>
                <w:rPr>
                  <w:noProof/>
                  <w:lang w:val="en-US"/>
                </w:rPr>
              </w:pPr>
              <w:r>
                <w:rPr>
                  <w:noProof/>
                  <w:lang w:val="en-US"/>
                </w:rPr>
                <w:t xml:space="preserve">Hutchinson, S., (2013). </w:t>
              </w:r>
              <w:r>
                <w:rPr>
                  <w:i/>
                  <w:iCs/>
                  <w:noProof/>
                  <w:lang w:val="en-US"/>
                </w:rPr>
                <w:t xml:space="preserve">Performance Management: Theory and Practice. </w:t>
              </w:r>
              <w:r>
                <w:rPr>
                  <w:noProof/>
                  <w:lang w:val="en-US"/>
                </w:rPr>
                <w:t>London: Kogan Page Publishers.</w:t>
              </w:r>
            </w:p>
            <w:p w14:paraId="3E2956E6" w14:textId="2942943E" w:rsidR="00476084" w:rsidRDefault="00476084" w:rsidP="00476084">
              <w:pPr>
                <w:pStyle w:val="Bibliography"/>
                <w:rPr>
                  <w:noProof/>
                  <w:lang w:val="en-US"/>
                </w:rPr>
              </w:pPr>
              <w:r>
                <w:rPr>
                  <w:noProof/>
                  <w:lang w:val="en-US"/>
                </w:rPr>
                <w:lastRenderedPageBreak/>
                <w:t xml:space="preserve">John Lewis, (2018). </w:t>
              </w:r>
              <w:r>
                <w:rPr>
                  <w:i/>
                  <w:iCs/>
                  <w:noProof/>
                  <w:lang w:val="en-US"/>
                </w:rPr>
                <w:t xml:space="preserve">Employee ownership. </w:t>
              </w:r>
              <w:r>
                <w:rPr>
                  <w:noProof/>
                  <w:lang w:val="en-US"/>
                </w:rPr>
                <w:t xml:space="preserve">[Online] </w:t>
              </w:r>
              <w:r>
                <w:rPr>
                  <w:noProof/>
                  <w:lang w:val="en-US"/>
                </w:rPr>
                <w:br/>
                <w:t xml:space="preserve">Available at: </w:t>
              </w:r>
              <w:r>
                <w:rPr>
                  <w:noProof/>
                  <w:u w:val="single"/>
                  <w:lang w:val="en-US"/>
                </w:rPr>
                <w:t>https://www.johnlewispartnership.co.uk/work/employee-ownership.html</w:t>
              </w:r>
              <w:r>
                <w:rPr>
                  <w:noProof/>
                  <w:lang w:val="en-US"/>
                </w:rPr>
                <w:br/>
                <w:t>[Accessed 8 November 2018].</w:t>
              </w:r>
            </w:p>
            <w:p w14:paraId="52F78979" w14:textId="2F595F63" w:rsidR="00476084" w:rsidRDefault="00476084" w:rsidP="00476084">
              <w:pPr>
                <w:pStyle w:val="Bibliography"/>
                <w:rPr>
                  <w:noProof/>
                  <w:lang w:val="en-US"/>
                </w:rPr>
              </w:pPr>
              <w:r>
                <w:rPr>
                  <w:noProof/>
                  <w:lang w:val="en-US"/>
                </w:rPr>
                <w:t xml:space="preserve">Khan, M., (2014). </w:t>
              </w:r>
              <w:r>
                <w:rPr>
                  <w:i/>
                  <w:iCs/>
                  <w:noProof/>
                  <w:lang w:val="en-US"/>
                </w:rPr>
                <w:t xml:space="preserve">Diverse Contemporary Issues Facing Business Management Education. </w:t>
              </w:r>
              <w:r>
                <w:rPr>
                  <w:noProof/>
                  <w:lang w:val="en-US"/>
                </w:rPr>
                <w:t>Hershey: IGI Global.</w:t>
              </w:r>
            </w:p>
            <w:p w14:paraId="7D61D194" w14:textId="1846A8BD" w:rsidR="00476084" w:rsidRDefault="00476084" w:rsidP="00476084">
              <w:pPr>
                <w:pStyle w:val="Bibliography"/>
                <w:rPr>
                  <w:noProof/>
                  <w:lang w:val="en-US"/>
                </w:rPr>
              </w:pPr>
              <w:r>
                <w:rPr>
                  <w:noProof/>
                  <w:lang w:val="en-US"/>
                </w:rPr>
                <w:t xml:space="preserve">Lin, H., (2007). Effects of extrinsic and intrinsic motivation on employee knowledge sharing intentions. </w:t>
              </w:r>
              <w:r>
                <w:rPr>
                  <w:i/>
                  <w:iCs/>
                  <w:noProof/>
                  <w:lang w:val="en-US"/>
                </w:rPr>
                <w:t xml:space="preserve">Journal of Information Science, </w:t>
              </w:r>
              <w:r>
                <w:rPr>
                  <w:noProof/>
                  <w:lang w:val="en-US"/>
                </w:rPr>
                <w:t>33(2).</w:t>
              </w:r>
            </w:p>
            <w:p w14:paraId="2CB206D0" w14:textId="203FB352" w:rsidR="00476084" w:rsidRDefault="00476084" w:rsidP="00476084">
              <w:pPr>
                <w:pStyle w:val="Bibliography"/>
                <w:rPr>
                  <w:noProof/>
                  <w:lang w:val="en-US"/>
                </w:rPr>
              </w:pPr>
              <w:r>
                <w:rPr>
                  <w:noProof/>
                  <w:lang w:val="en-US"/>
                </w:rPr>
                <w:t xml:space="preserve">Locke, E. &amp; Latham, G., (1991). A Theory of Goal Setting &amp; Task Performance. </w:t>
              </w:r>
              <w:r>
                <w:rPr>
                  <w:i/>
                  <w:iCs/>
                  <w:noProof/>
                  <w:lang w:val="en-US"/>
                </w:rPr>
                <w:t xml:space="preserve">The Academy of Management Review, </w:t>
              </w:r>
              <w:r>
                <w:rPr>
                  <w:noProof/>
                  <w:lang w:val="en-US"/>
                </w:rPr>
                <w:t>16(2).</w:t>
              </w:r>
            </w:p>
            <w:p w14:paraId="44BC30B4" w14:textId="13168603" w:rsidR="00476084" w:rsidRDefault="00476084" w:rsidP="00476084">
              <w:pPr>
                <w:pStyle w:val="Bibliography"/>
                <w:rPr>
                  <w:noProof/>
                  <w:lang w:val="en-US"/>
                </w:rPr>
              </w:pPr>
              <w:r>
                <w:rPr>
                  <w:noProof/>
                  <w:lang w:val="en-US"/>
                </w:rPr>
                <w:t xml:space="preserve">MacLeod, D. &amp; Clarke, N., (2009). </w:t>
              </w:r>
              <w:r>
                <w:rPr>
                  <w:i/>
                  <w:iCs/>
                  <w:noProof/>
                  <w:lang w:val="en-US"/>
                </w:rPr>
                <w:t xml:space="preserve">Engaging for Success: Enhancing performance. </w:t>
              </w:r>
              <w:r>
                <w:rPr>
                  <w:noProof/>
                  <w:lang w:val="en-US"/>
                </w:rPr>
                <w:t>London: BIS.</w:t>
              </w:r>
            </w:p>
            <w:p w14:paraId="02A54CC0" w14:textId="79169CC2" w:rsidR="00476084" w:rsidRDefault="00476084" w:rsidP="00476084">
              <w:pPr>
                <w:pStyle w:val="Bibliography"/>
                <w:rPr>
                  <w:noProof/>
                  <w:lang w:val="en-US"/>
                </w:rPr>
              </w:pPr>
              <w:r>
                <w:rPr>
                  <w:noProof/>
                  <w:lang w:val="en-US"/>
                </w:rPr>
                <w:t xml:space="preserve">McLeod, S., (2018). </w:t>
              </w:r>
              <w:r>
                <w:rPr>
                  <w:i/>
                  <w:iCs/>
                  <w:noProof/>
                  <w:lang w:val="en-US"/>
                </w:rPr>
                <w:t xml:space="preserve">Maslow's Hierarchy of Needs. </w:t>
              </w:r>
              <w:r>
                <w:rPr>
                  <w:noProof/>
                  <w:lang w:val="en-US"/>
                </w:rPr>
                <w:t xml:space="preserve">[Online] </w:t>
              </w:r>
              <w:r>
                <w:rPr>
                  <w:noProof/>
                  <w:lang w:val="en-US"/>
                </w:rPr>
                <w:br/>
                <w:t xml:space="preserve">Available at: </w:t>
              </w:r>
              <w:r>
                <w:rPr>
                  <w:noProof/>
                  <w:u w:val="single"/>
                  <w:lang w:val="en-US"/>
                </w:rPr>
                <w:t>https://www.simplypsychology.org/maslow.html</w:t>
              </w:r>
              <w:r>
                <w:rPr>
                  <w:noProof/>
                  <w:lang w:val="en-US"/>
                </w:rPr>
                <w:br/>
                <w:t>[Accessed 28 October 2018].</w:t>
              </w:r>
            </w:p>
            <w:p w14:paraId="1A7E0FAF" w14:textId="61C2970A" w:rsidR="00476084" w:rsidRDefault="00476084" w:rsidP="00476084">
              <w:pPr>
                <w:pStyle w:val="Bibliography"/>
                <w:rPr>
                  <w:noProof/>
                  <w:lang w:val="en-US"/>
                </w:rPr>
              </w:pPr>
              <w:r>
                <w:rPr>
                  <w:noProof/>
                  <w:lang w:val="en-US"/>
                </w:rPr>
                <w:t xml:space="preserve">McPolin, O., (2009). </w:t>
              </w:r>
              <w:r>
                <w:rPr>
                  <w:i/>
                  <w:iCs/>
                  <w:noProof/>
                  <w:lang w:val="en-US"/>
                </w:rPr>
                <w:t xml:space="preserve">The training cycle explained. </w:t>
              </w:r>
              <w:r>
                <w:rPr>
                  <w:noProof/>
                  <w:lang w:val="en-US"/>
                </w:rPr>
                <w:t xml:space="preserve">[Online] </w:t>
              </w:r>
              <w:r>
                <w:rPr>
                  <w:noProof/>
                  <w:lang w:val="en-US"/>
                </w:rPr>
                <w:br/>
                <w:t xml:space="preserve">Available at: </w:t>
              </w:r>
              <w:r>
                <w:rPr>
                  <w:noProof/>
                  <w:u w:val="single"/>
                  <w:lang w:val="en-US"/>
                </w:rPr>
                <w:t>http://blog.mournetrainingservices.co.uk/2009/06/training-cycle-explained.html</w:t>
              </w:r>
              <w:r>
                <w:rPr>
                  <w:noProof/>
                  <w:lang w:val="en-US"/>
                </w:rPr>
                <w:br/>
                <w:t>[Accessed 11 November 2018].</w:t>
              </w:r>
            </w:p>
            <w:p w14:paraId="712C6D50" w14:textId="286C6DFD" w:rsidR="00476084" w:rsidRDefault="00476084" w:rsidP="00476084">
              <w:pPr>
                <w:pStyle w:val="Bibliography"/>
                <w:rPr>
                  <w:noProof/>
                  <w:lang w:val="en-US"/>
                </w:rPr>
              </w:pPr>
              <w:r>
                <w:rPr>
                  <w:noProof/>
                  <w:lang w:val="en-US"/>
                </w:rPr>
                <w:t xml:space="preserve">NDA, (2018). </w:t>
              </w:r>
              <w:r>
                <w:rPr>
                  <w:i/>
                  <w:iCs/>
                  <w:noProof/>
                  <w:lang w:val="en-US"/>
                </w:rPr>
                <w:t xml:space="preserve">Developing a Motivated Workforce. </w:t>
              </w:r>
              <w:r>
                <w:rPr>
                  <w:noProof/>
                  <w:lang w:val="en-US"/>
                </w:rPr>
                <w:t>UWTSD handout, The Times 100.</w:t>
              </w:r>
            </w:p>
            <w:p w14:paraId="506A8482" w14:textId="1EB1B6C2" w:rsidR="00476084" w:rsidRDefault="00476084" w:rsidP="00476084">
              <w:pPr>
                <w:pStyle w:val="Bibliography"/>
                <w:rPr>
                  <w:noProof/>
                  <w:lang w:val="en-US"/>
                </w:rPr>
              </w:pPr>
              <w:r>
                <w:rPr>
                  <w:noProof/>
                  <w:lang w:val="en-US"/>
                </w:rPr>
                <w:t xml:space="preserve">Paauwe, J. &amp; Farndale, E., (2017). </w:t>
              </w:r>
              <w:r>
                <w:rPr>
                  <w:i/>
                  <w:iCs/>
                  <w:noProof/>
                  <w:lang w:val="en-US"/>
                </w:rPr>
                <w:t xml:space="preserve">Strategy, HRM, and Performance: A Contextual Approach. </w:t>
              </w:r>
              <w:r>
                <w:rPr>
                  <w:noProof/>
                  <w:lang w:val="en-US"/>
                </w:rPr>
                <w:t>2nd ed. Oxford: Oxford University Press.</w:t>
              </w:r>
            </w:p>
            <w:p w14:paraId="216A3F2D" w14:textId="461F9B2E" w:rsidR="00476084" w:rsidRDefault="00476084" w:rsidP="00476084">
              <w:pPr>
                <w:pStyle w:val="Bibliography"/>
                <w:rPr>
                  <w:noProof/>
                  <w:lang w:val="en-US"/>
                </w:rPr>
              </w:pPr>
              <w:r>
                <w:rPr>
                  <w:noProof/>
                  <w:lang w:val="en-US"/>
                </w:rPr>
                <w:t xml:space="preserve">Robbins, S., Judge, T. A., Millett, B. &amp; Boyle, M., (2013). </w:t>
              </w:r>
              <w:r>
                <w:rPr>
                  <w:i/>
                  <w:iCs/>
                  <w:noProof/>
                  <w:lang w:val="en-US"/>
                </w:rPr>
                <w:t xml:space="preserve">Organisational Behaviour. </w:t>
              </w:r>
              <w:r>
                <w:rPr>
                  <w:noProof/>
                  <w:lang w:val="en-US"/>
                </w:rPr>
                <w:t>7th ed. French's Forest: Pearson Higher Education.</w:t>
              </w:r>
            </w:p>
            <w:p w14:paraId="040673EC" w14:textId="68854E9C" w:rsidR="00476084" w:rsidRDefault="00476084" w:rsidP="00476084">
              <w:pPr>
                <w:pStyle w:val="Bibliography"/>
                <w:rPr>
                  <w:noProof/>
                  <w:lang w:val="en-US"/>
                </w:rPr>
              </w:pPr>
              <w:r>
                <w:rPr>
                  <w:noProof/>
                  <w:lang w:val="en-US"/>
                </w:rPr>
                <w:t xml:space="preserve">Schneider, M., (2018). </w:t>
              </w:r>
              <w:r>
                <w:rPr>
                  <w:i/>
                  <w:iCs/>
                  <w:noProof/>
                  <w:lang w:val="en-US"/>
                </w:rPr>
                <w:t xml:space="preserve">Everyone Hates Setting Goals. Here's How Google Makes It Easier for Its Employees. </w:t>
              </w:r>
              <w:r>
                <w:rPr>
                  <w:noProof/>
                  <w:lang w:val="en-US"/>
                </w:rPr>
                <w:t xml:space="preserve">[Online] </w:t>
              </w:r>
              <w:r>
                <w:rPr>
                  <w:noProof/>
                  <w:lang w:val="en-US"/>
                </w:rPr>
                <w:br/>
                <w:t xml:space="preserve">Available at: </w:t>
              </w:r>
              <w:r>
                <w:rPr>
                  <w:noProof/>
                  <w:u w:val="single"/>
                  <w:lang w:val="en-US"/>
                </w:rPr>
                <w:t>https://www.inc.com/michael-schneider/everyone-hates-setting-goals-heres-how-google-makes-it-easier-for-their-employees.html</w:t>
              </w:r>
              <w:r>
                <w:rPr>
                  <w:noProof/>
                  <w:lang w:val="en-US"/>
                </w:rPr>
                <w:br/>
                <w:t>[Accessed 5 November 2018].</w:t>
              </w:r>
            </w:p>
            <w:p w14:paraId="0699DEA8" w14:textId="068D131A" w:rsidR="00476084" w:rsidRDefault="00476084" w:rsidP="00476084">
              <w:pPr>
                <w:pStyle w:val="Bibliography"/>
                <w:rPr>
                  <w:noProof/>
                  <w:lang w:val="en-US"/>
                </w:rPr>
              </w:pPr>
              <w:r>
                <w:rPr>
                  <w:noProof/>
                  <w:lang w:val="en-US"/>
                </w:rPr>
                <w:t xml:space="preserve">Skills and Employment , (2018). </w:t>
              </w:r>
              <w:r>
                <w:rPr>
                  <w:i/>
                  <w:iCs/>
                  <w:noProof/>
                  <w:lang w:val="en-US"/>
                </w:rPr>
                <w:t xml:space="preserve">Benefits of training your staff​. </w:t>
              </w:r>
              <w:r>
                <w:rPr>
                  <w:noProof/>
                  <w:lang w:val="en-US"/>
                </w:rPr>
                <w:t xml:space="preserve">[Online] </w:t>
              </w:r>
              <w:r>
                <w:rPr>
                  <w:noProof/>
                  <w:lang w:val="en-US"/>
                </w:rPr>
                <w:br/>
                <w:t xml:space="preserve">Available at: </w:t>
              </w:r>
              <w:r>
                <w:rPr>
                  <w:noProof/>
                  <w:u w:val="single"/>
                  <w:lang w:val="en-US"/>
                </w:rPr>
                <w:t>http://www.skills.sa.gov.au/for-employers-business/training-your-staff/benefits-of-training-your-staff</w:t>
              </w:r>
              <w:r>
                <w:rPr>
                  <w:noProof/>
                  <w:lang w:val="en-US"/>
                </w:rPr>
                <w:br/>
                <w:t>[Accessed 11 Novmeber 2018].</w:t>
              </w:r>
            </w:p>
            <w:p w14:paraId="57FF962A" w14:textId="5D0B8F81" w:rsidR="00476084" w:rsidRDefault="00476084" w:rsidP="00476084">
              <w:pPr>
                <w:pStyle w:val="Bibliography"/>
                <w:rPr>
                  <w:noProof/>
                  <w:lang w:val="en-US"/>
                </w:rPr>
              </w:pPr>
              <w:r>
                <w:rPr>
                  <w:noProof/>
                  <w:lang w:val="en-US"/>
                </w:rPr>
                <w:t xml:space="preserve">Study Blue, (2018). </w:t>
              </w:r>
              <w:r>
                <w:rPr>
                  <w:i/>
                  <w:iCs/>
                  <w:noProof/>
                  <w:lang w:val="en-US"/>
                </w:rPr>
                <w:t xml:space="preserve">The AMO Model. </w:t>
              </w:r>
              <w:r>
                <w:rPr>
                  <w:noProof/>
                  <w:lang w:val="en-US"/>
                </w:rPr>
                <w:t xml:space="preserve">[Online] </w:t>
              </w:r>
              <w:r>
                <w:rPr>
                  <w:noProof/>
                  <w:lang w:val="en-US"/>
                </w:rPr>
                <w:br/>
                <w:t xml:space="preserve">Available at: </w:t>
              </w:r>
              <w:r>
                <w:rPr>
                  <w:noProof/>
                  <w:u w:val="single"/>
                  <w:lang w:val="en-US"/>
                </w:rPr>
                <w:t>https://www.studyblue.com/notes/note/n/talent/deck/16297162</w:t>
              </w:r>
              <w:r>
                <w:rPr>
                  <w:noProof/>
                  <w:lang w:val="en-US"/>
                </w:rPr>
                <w:br/>
                <w:t>[Accessed 25 October 2018].</w:t>
              </w:r>
            </w:p>
            <w:p w14:paraId="0330BFE0" w14:textId="053E7D76" w:rsidR="00476084" w:rsidRDefault="00476084" w:rsidP="00476084">
              <w:pPr>
                <w:pStyle w:val="Bibliography"/>
                <w:rPr>
                  <w:noProof/>
                  <w:lang w:val="en-US"/>
                </w:rPr>
              </w:pPr>
              <w:r>
                <w:rPr>
                  <w:noProof/>
                  <w:lang w:val="en-US"/>
                </w:rPr>
                <w:t xml:space="preserve">Tankonyvtar, (2018). </w:t>
              </w:r>
              <w:r>
                <w:rPr>
                  <w:i/>
                  <w:iCs/>
                  <w:noProof/>
                  <w:lang w:val="en-US"/>
                </w:rPr>
                <w:t xml:space="preserve">Motivation Theories. </w:t>
              </w:r>
              <w:r>
                <w:rPr>
                  <w:noProof/>
                  <w:lang w:val="en-US"/>
                </w:rPr>
                <w:t xml:space="preserve">[Online] </w:t>
              </w:r>
              <w:r>
                <w:rPr>
                  <w:noProof/>
                  <w:lang w:val="en-US"/>
                </w:rPr>
                <w:br/>
                <w:t xml:space="preserve">Available at: </w:t>
              </w:r>
              <w:r>
                <w:rPr>
                  <w:noProof/>
                  <w:u w:val="single"/>
                  <w:lang w:val="en-US"/>
                </w:rPr>
                <w:t>https://www.tankonyvtar.hu/hu/tartalom/tamop412A/2011-0023_Psychology/030300.scorml</w:t>
              </w:r>
              <w:r>
                <w:rPr>
                  <w:noProof/>
                  <w:lang w:val="en-US"/>
                </w:rPr>
                <w:br/>
                <w:t>[Accessed 28 October 2018].</w:t>
              </w:r>
            </w:p>
            <w:p w14:paraId="003D9619" w14:textId="7C1134BD" w:rsidR="00476084" w:rsidRDefault="00476084" w:rsidP="00476084">
              <w:pPr>
                <w:pStyle w:val="Bibliography"/>
                <w:rPr>
                  <w:noProof/>
                  <w:lang w:val="en-US"/>
                </w:rPr>
              </w:pPr>
              <w:r>
                <w:rPr>
                  <w:noProof/>
                  <w:lang w:val="en-US"/>
                </w:rPr>
                <w:t xml:space="preserve">Tesco, (2018). </w:t>
              </w:r>
              <w:r>
                <w:rPr>
                  <w:i/>
                  <w:iCs/>
                  <w:noProof/>
                  <w:lang w:val="en-US"/>
                </w:rPr>
                <w:t xml:space="preserve">How training and development supports business growth, </w:t>
              </w:r>
              <w:r>
                <w:rPr>
                  <w:noProof/>
                  <w:lang w:val="en-US"/>
                </w:rPr>
                <w:t>UWTSD Handout: The Times 100.</w:t>
              </w:r>
            </w:p>
            <w:p w14:paraId="55B3E685" w14:textId="04DDC70D" w:rsidR="00476084" w:rsidRDefault="00476084" w:rsidP="00476084">
              <w:pPr>
                <w:pStyle w:val="Bibliography"/>
                <w:rPr>
                  <w:noProof/>
                  <w:lang w:val="en-US"/>
                </w:rPr>
              </w:pPr>
              <w:r>
                <w:rPr>
                  <w:noProof/>
                  <w:lang w:val="en-US"/>
                </w:rPr>
                <w:lastRenderedPageBreak/>
                <w:t xml:space="preserve">Truss, C. et al., (2013). </w:t>
              </w:r>
              <w:r>
                <w:rPr>
                  <w:i/>
                  <w:iCs/>
                  <w:noProof/>
                  <w:lang w:val="en-US"/>
                </w:rPr>
                <w:t xml:space="preserve">Engagement benefits to the Individual and organisation. </w:t>
              </w:r>
              <w:r>
                <w:rPr>
                  <w:noProof/>
                  <w:lang w:val="en-US"/>
                </w:rPr>
                <w:t>London: Routledge.</w:t>
              </w:r>
            </w:p>
            <w:p w14:paraId="08419BC8" w14:textId="575D2E7F" w:rsidR="00313FF5" w:rsidRDefault="00313FF5" w:rsidP="00476084">
              <w:r>
                <w:rPr>
                  <w:b/>
                  <w:bCs/>
                  <w:noProof/>
                </w:rPr>
                <w:fldChar w:fldCharType="end"/>
              </w:r>
            </w:p>
          </w:sdtContent>
        </w:sdt>
      </w:sdtContent>
    </w:sdt>
    <w:p w14:paraId="3140D24B" w14:textId="532982A0" w:rsidR="00CE58F8" w:rsidRDefault="00CE58F8">
      <w:r>
        <w:br w:type="page"/>
      </w:r>
    </w:p>
    <w:p w14:paraId="0A092175" w14:textId="172C16A3" w:rsidR="00CE58F8" w:rsidRDefault="00CE58F8"/>
    <w:sectPr w:rsidR="00CE58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0C1C10" w14:textId="77777777" w:rsidR="00571139" w:rsidRDefault="00571139" w:rsidP="00D7031C">
      <w:pPr>
        <w:spacing w:after="0" w:line="240" w:lineRule="auto"/>
      </w:pPr>
      <w:r>
        <w:separator/>
      </w:r>
    </w:p>
  </w:endnote>
  <w:endnote w:type="continuationSeparator" w:id="0">
    <w:p w14:paraId="329DB16C" w14:textId="77777777" w:rsidR="00571139" w:rsidRDefault="00571139" w:rsidP="00D703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059DCC" w14:textId="77777777" w:rsidR="00571139" w:rsidRDefault="00571139" w:rsidP="00D7031C">
      <w:pPr>
        <w:spacing w:after="0" w:line="240" w:lineRule="auto"/>
      </w:pPr>
      <w:r>
        <w:separator/>
      </w:r>
    </w:p>
  </w:footnote>
  <w:footnote w:type="continuationSeparator" w:id="0">
    <w:p w14:paraId="6EB48C6B" w14:textId="77777777" w:rsidR="00571139" w:rsidRDefault="00571139" w:rsidP="00D703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17AFD"/>
    <w:multiLevelType w:val="hybridMultilevel"/>
    <w:tmpl w:val="91FCFD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A07E5E"/>
    <w:multiLevelType w:val="hybridMultilevel"/>
    <w:tmpl w:val="2C7872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7D764AF"/>
    <w:multiLevelType w:val="hybridMultilevel"/>
    <w:tmpl w:val="D30E3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DA0DB5"/>
    <w:multiLevelType w:val="hybridMultilevel"/>
    <w:tmpl w:val="69C299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1C3D63"/>
    <w:multiLevelType w:val="hybridMultilevel"/>
    <w:tmpl w:val="94CE1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0B05BB"/>
    <w:multiLevelType w:val="hybridMultilevel"/>
    <w:tmpl w:val="5D9EF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3B1E2F"/>
    <w:multiLevelType w:val="hybridMultilevel"/>
    <w:tmpl w:val="670A45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9E6CF6"/>
    <w:multiLevelType w:val="hybridMultilevel"/>
    <w:tmpl w:val="1C181A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872021"/>
    <w:multiLevelType w:val="hybridMultilevel"/>
    <w:tmpl w:val="B4849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3"/>
  </w:num>
  <w:num w:numId="4">
    <w:abstractNumId w:val="5"/>
  </w:num>
  <w:num w:numId="5">
    <w:abstractNumId w:val="6"/>
  </w:num>
  <w:num w:numId="6">
    <w:abstractNumId w:val="1"/>
  </w:num>
  <w:num w:numId="7">
    <w:abstractNumId w:val="2"/>
  </w:num>
  <w:num w:numId="8">
    <w:abstractNumId w:val="0"/>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5366"/>
    <w:rsid w:val="00007C62"/>
    <w:rsid w:val="0002457E"/>
    <w:rsid w:val="00030F2F"/>
    <w:rsid w:val="000446DA"/>
    <w:rsid w:val="00056E27"/>
    <w:rsid w:val="000970ED"/>
    <w:rsid w:val="000B2AB2"/>
    <w:rsid w:val="000B58A8"/>
    <w:rsid w:val="000C6A44"/>
    <w:rsid w:val="000D72E9"/>
    <w:rsid w:val="000E014E"/>
    <w:rsid w:val="000E57EE"/>
    <w:rsid w:val="000E6116"/>
    <w:rsid w:val="000F1538"/>
    <w:rsid w:val="000F3D37"/>
    <w:rsid w:val="000F3D8C"/>
    <w:rsid w:val="000F6ACF"/>
    <w:rsid w:val="00100217"/>
    <w:rsid w:val="001008EF"/>
    <w:rsid w:val="00103AE2"/>
    <w:rsid w:val="00104F87"/>
    <w:rsid w:val="00142D70"/>
    <w:rsid w:val="001571B0"/>
    <w:rsid w:val="00191506"/>
    <w:rsid w:val="00195610"/>
    <w:rsid w:val="00196DE5"/>
    <w:rsid w:val="001A1864"/>
    <w:rsid w:val="001C63EB"/>
    <w:rsid w:val="001F045D"/>
    <w:rsid w:val="001F4386"/>
    <w:rsid w:val="00203262"/>
    <w:rsid w:val="00211C12"/>
    <w:rsid w:val="0022430A"/>
    <w:rsid w:val="002417BD"/>
    <w:rsid w:val="0024369A"/>
    <w:rsid w:val="002462FF"/>
    <w:rsid w:val="00275967"/>
    <w:rsid w:val="002955E8"/>
    <w:rsid w:val="002B6D5A"/>
    <w:rsid w:val="002C40C9"/>
    <w:rsid w:val="002D05F8"/>
    <w:rsid w:val="002E4E01"/>
    <w:rsid w:val="002F04D6"/>
    <w:rsid w:val="00304E19"/>
    <w:rsid w:val="0031196E"/>
    <w:rsid w:val="00313FF5"/>
    <w:rsid w:val="00315A4F"/>
    <w:rsid w:val="00324329"/>
    <w:rsid w:val="00330201"/>
    <w:rsid w:val="0033459F"/>
    <w:rsid w:val="0034387F"/>
    <w:rsid w:val="00373700"/>
    <w:rsid w:val="003822F7"/>
    <w:rsid w:val="00382B97"/>
    <w:rsid w:val="00385EFF"/>
    <w:rsid w:val="003925D9"/>
    <w:rsid w:val="003A229B"/>
    <w:rsid w:val="003B5366"/>
    <w:rsid w:val="003E5E3A"/>
    <w:rsid w:val="003F3BDB"/>
    <w:rsid w:val="003F7403"/>
    <w:rsid w:val="00422104"/>
    <w:rsid w:val="004416E8"/>
    <w:rsid w:val="00476084"/>
    <w:rsid w:val="00490D0B"/>
    <w:rsid w:val="00497E3A"/>
    <w:rsid w:val="004A65BC"/>
    <w:rsid w:val="004B1624"/>
    <w:rsid w:val="004D7839"/>
    <w:rsid w:val="005033D8"/>
    <w:rsid w:val="0051385F"/>
    <w:rsid w:val="00513DD1"/>
    <w:rsid w:val="00521A9D"/>
    <w:rsid w:val="00544A26"/>
    <w:rsid w:val="00555CEF"/>
    <w:rsid w:val="00571139"/>
    <w:rsid w:val="00595723"/>
    <w:rsid w:val="005A5405"/>
    <w:rsid w:val="005A7C8E"/>
    <w:rsid w:val="005C0AD3"/>
    <w:rsid w:val="005C1BC3"/>
    <w:rsid w:val="005C204D"/>
    <w:rsid w:val="005E0C8F"/>
    <w:rsid w:val="005E3F93"/>
    <w:rsid w:val="005E416E"/>
    <w:rsid w:val="005F0ED8"/>
    <w:rsid w:val="005F305C"/>
    <w:rsid w:val="0060762D"/>
    <w:rsid w:val="00613536"/>
    <w:rsid w:val="00615757"/>
    <w:rsid w:val="006257E2"/>
    <w:rsid w:val="0063012F"/>
    <w:rsid w:val="006334B2"/>
    <w:rsid w:val="00646854"/>
    <w:rsid w:val="00651D34"/>
    <w:rsid w:val="006603DE"/>
    <w:rsid w:val="00684556"/>
    <w:rsid w:val="00686397"/>
    <w:rsid w:val="006B641A"/>
    <w:rsid w:val="006F376B"/>
    <w:rsid w:val="00704584"/>
    <w:rsid w:val="00705817"/>
    <w:rsid w:val="00713606"/>
    <w:rsid w:val="007203DC"/>
    <w:rsid w:val="00723017"/>
    <w:rsid w:val="007524BC"/>
    <w:rsid w:val="00757DED"/>
    <w:rsid w:val="0076333F"/>
    <w:rsid w:val="007744CA"/>
    <w:rsid w:val="00783C87"/>
    <w:rsid w:val="00786705"/>
    <w:rsid w:val="00791793"/>
    <w:rsid w:val="007A53B9"/>
    <w:rsid w:val="008015D2"/>
    <w:rsid w:val="008037EA"/>
    <w:rsid w:val="00810892"/>
    <w:rsid w:val="00810F99"/>
    <w:rsid w:val="00816E4E"/>
    <w:rsid w:val="00825129"/>
    <w:rsid w:val="00845861"/>
    <w:rsid w:val="008546B6"/>
    <w:rsid w:val="008633D5"/>
    <w:rsid w:val="00873730"/>
    <w:rsid w:val="00873A90"/>
    <w:rsid w:val="008808E3"/>
    <w:rsid w:val="008848DF"/>
    <w:rsid w:val="008859B4"/>
    <w:rsid w:val="00890269"/>
    <w:rsid w:val="008B7915"/>
    <w:rsid w:val="008C58D5"/>
    <w:rsid w:val="008C78E1"/>
    <w:rsid w:val="008D527B"/>
    <w:rsid w:val="008E1FD4"/>
    <w:rsid w:val="00917A4B"/>
    <w:rsid w:val="00952082"/>
    <w:rsid w:val="00960293"/>
    <w:rsid w:val="00976D0D"/>
    <w:rsid w:val="00992330"/>
    <w:rsid w:val="009B5BCB"/>
    <w:rsid w:val="009C2073"/>
    <w:rsid w:val="009D56F4"/>
    <w:rsid w:val="009E1DB6"/>
    <w:rsid w:val="009F61C5"/>
    <w:rsid w:val="00A06C51"/>
    <w:rsid w:val="00A07EC1"/>
    <w:rsid w:val="00A16ED1"/>
    <w:rsid w:val="00A1742B"/>
    <w:rsid w:val="00A3646C"/>
    <w:rsid w:val="00A52816"/>
    <w:rsid w:val="00A60215"/>
    <w:rsid w:val="00A64713"/>
    <w:rsid w:val="00A66A7B"/>
    <w:rsid w:val="00A733A0"/>
    <w:rsid w:val="00A92E25"/>
    <w:rsid w:val="00AA698F"/>
    <w:rsid w:val="00AB7596"/>
    <w:rsid w:val="00AC2989"/>
    <w:rsid w:val="00AF5960"/>
    <w:rsid w:val="00AF619D"/>
    <w:rsid w:val="00AF7ADC"/>
    <w:rsid w:val="00B13F60"/>
    <w:rsid w:val="00B40558"/>
    <w:rsid w:val="00B44A52"/>
    <w:rsid w:val="00B643BE"/>
    <w:rsid w:val="00B807BD"/>
    <w:rsid w:val="00BA01AD"/>
    <w:rsid w:val="00BB2F4E"/>
    <w:rsid w:val="00BB6FDC"/>
    <w:rsid w:val="00BC1970"/>
    <w:rsid w:val="00BC4EEC"/>
    <w:rsid w:val="00BF25D3"/>
    <w:rsid w:val="00BF2AA3"/>
    <w:rsid w:val="00C0644E"/>
    <w:rsid w:val="00C12259"/>
    <w:rsid w:val="00C13355"/>
    <w:rsid w:val="00C13583"/>
    <w:rsid w:val="00C20F9F"/>
    <w:rsid w:val="00C40774"/>
    <w:rsid w:val="00C52DD4"/>
    <w:rsid w:val="00C55D9B"/>
    <w:rsid w:val="00C57224"/>
    <w:rsid w:val="00C6736D"/>
    <w:rsid w:val="00C72463"/>
    <w:rsid w:val="00C76D79"/>
    <w:rsid w:val="00C91431"/>
    <w:rsid w:val="00C9775B"/>
    <w:rsid w:val="00CA25FB"/>
    <w:rsid w:val="00CA65DB"/>
    <w:rsid w:val="00CB120E"/>
    <w:rsid w:val="00CB15C5"/>
    <w:rsid w:val="00CB5DA4"/>
    <w:rsid w:val="00CC30A6"/>
    <w:rsid w:val="00CE148E"/>
    <w:rsid w:val="00CE53CC"/>
    <w:rsid w:val="00CE58F8"/>
    <w:rsid w:val="00CF6723"/>
    <w:rsid w:val="00D007F9"/>
    <w:rsid w:val="00D00B69"/>
    <w:rsid w:val="00D00CD6"/>
    <w:rsid w:val="00D33D64"/>
    <w:rsid w:val="00D4311C"/>
    <w:rsid w:val="00D43DD4"/>
    <w:rsid w:val="00D551F1"/>
    <w:rsid w:val="00D7031C"/>
    <w:rsid w:val="00D85342"/>
    <w:rsid w:val="00D90912"/>
    <w:rsid w:val="00D95EDE"/>
    <w:rsid w:val="00DB2C1D"/>
    <w:rsid w:val="00DB5D6E"/>
    <w:rsid w:val="00DC1ADB"/>
    <w:rsid w:val="00DC2415"/>
    <w:rsid w:val="00DC7D19"/>
    <w:rsid w:val="00DC7FAC"/>
    <w:rsid w:val="00DE32CE"/>
    <w:rsid w:val="00DE3813"/>
    <w:rsid w:val="00E00247"/>
    <w:rsid w:val="00E055F0"/>
    <w:rsid w:val="00E23918"/>
    <w:rsid w:val="00E268E7"/>
    <w:rsid w:val="00E32406"/>
    <w:rsid w:val="00E37299"/>
    <w:rsid w:val="00E568F3"/>
    <w:rsid w:val="00E76476"/>
    <w:rsid w:val="00E870EE"/>
    <w:rsid w:val="00E8729B"/>
    <w:rsid w:val="00EA42BC"/>
    <w:rsid w:val="00EB6A33"/>
    <w:rsid w:val="00EC486E"/>
    <w:rsid w:val="00EC5FBE"/>
    <w:rsid w:val="00ED18B1"/>
    <w:rsid w:val="00F10A56"/>
    <w:rsid w:val="00F1161F"/>
    <w:rsid w:val="00F23517"/>
    <w:rsid w:val="00F3677D"/>
    <w:rsid w:val="00F4015A"/>
    <w:rsid w:val="00F63BEA"/>
    <w:rsid w:val="00F63E42"/>
    <w:rsid w:val="00F65D5E"/>
    <w:rsid w:val="00F671A6"/>
    <w:rsid w:val="00F727E5"/>
    <w:rsid w:val="00F85788"/>
    <w:rsid w:val="00F864F8"/>
    <w:rsid w:val="00FA6185"/>
    <w:rsid w:val="00FC0ADB"/>
    <w:rsid w:val="00FC2241"/>
    <w:rsid w:val="00FD5CF9"/>
    <w:rsid w:val="00FE5D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45863"/>
  <w15:chartTrackingRefBased/>
  <w15:docId w15:val="{06F523E1-53A5-48CA-BAFF-3007CE90D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3FF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6116"/>
    <w:pPr>
      <w:ind w:left="720"/>
      <w:contextualSpacing/>
    </w:pPr>
  </w:style>
  <w:style w:type="paragraph" w:styleId="Header">
    <w:name w:val="header"/>
    <w:basedOn w:val="Normal"/>
    <w:link w:val="HeaderChar"/>
    <w:uiPriority w:val="99"/>
    <w:unhideWhenUsed/>
    <w:rsid w:val="00D703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31C"/>
  </w:style>
  <w:style w:type="paragraph" w:styleId="Footer">
    <w:name w:val="footer"/>
    <w:basedOn w:val="Normal"/>
    <w:link w:val="FooterChar"/>
    <w:uiPriority w:val="99"/>
    <w:unhideWhenUsed/>
    <w:rsid w:val="00D703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31C"/>
  </w:style>
  <w:style w:type="character" w:styleId="Hyperlink">
    <w:name w:val="Hyperlink"/>
    <w:basedOn w:val="DefaultParagraphFont"/>
    <w:uiPriority w:val="99"/>
    <w:unhideWhenUsed/>
    <w:rsid w:val="00A1742B"/>
    <w:rPr>
      <w:color w:val="0563C1" w:themeColor="hyperlink"/>
      <w:u w:val="single"/>
    </w:rPr>
  </w:style>
  <w:style w:type="character" w:customStyle="1" w:styleId="UnresolvedMention1">
    <w:name w:val="Unresolved Mention1"/>
    <w:basedOn w:val="DefaultParagraphFont"/>
    <w:uiPriority w:val="99"/>
    <w:semiHidden/>
    <w:unhideWhenUsed/>
    <w:rsid w:val="00A1742B"/>
    <w:rPr>
      <w:color w:val="605E5C"/>
      <w:shd w:val="clear" w:color="auto" w:fill="E1DFDD"/>
    </w:rPr>
  </w:style>
  <w:style w:type="character" w:customStyle="1" w:styleId="Heading1Char">
    <w:name w:val="Heading 1 Char"/>
    <w:basedOn w:val="DefaultParagraphFont"/>
    <w:link w:val="Heading1"/>
    <w:uiPriority w:val="9"/>
    <w:rsid w:val="00313FF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13FF5"/>
  </w:style>
  <w:style w:type="table" w:styleId="TableGrid">
    <w:name w:val="Table Grid"/>
    <w:basedOn w:val="TableNormal"/>
    <w:uiPriority w:val="39"/>
    <w:rsid w:val="006B64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26099">
      <w:bodyDiv w:val="1"/>
      <w:marLeft w:val="0"/>
      <w:marRight w:val="0"/>
      <w:marTop w:val="0"/>
      <w:marBottom w:val="0"/>
      <w:divBdr>
        <w:top w:val="none" w:sz="0" w:space="0" w:color="auto"/>
        <w:left w:val="none" w:sz="0" w:space="0" w:color="auto"/>
        <w:bottom w:val="none" w:sz="0" w:space="0" w:color="auto"/>
        <w:right w:val="none" w:sz="0" w:space="0" w:color="auto"/>
      </w:divBdr>
    </w:div>
    <w:div w:id="34551256">
      <w:bodyDiv w:val="1"/>
      <w:marLeft w:val="0"/>
      <w:marRight w:val="0"/>
      <w:marTop w:val="0"/>
      <w:marBottom w:val="0"/>
      <w:divBdr>
        <w:top w:val="none" w:sz="0" w:space="0" w:color="auto"/>
        <w:left w:val="none" w:sz="0" w:space="0" w:color="auto"/>
        <w:bottom w:val="none" w:sz="0" w:space="0" w:color="auto"/>
        <w:right w:val="none" w:sz="0" w:space="0" w:color="auto"/>
      </w:divBdr>
    </w:div>
    <w:div w:id="35082310">
      <w:bodyDiv w:val="1"/>
      <w:marLeft w:val="0"/>
      <w:marRight w:val="0"/>
      <w:marTop w:val="0"/>
      <w:marBottom w:val="0"/>
      <w:divBdr>
        <w:top w:val="none" w:sz="0" w:space="0" w:color="auto"/>
        <w:left w:val="none" w:sz="0" w:space="0" w:color="auto"/>
        <w:bottom w:val="none" w:sz="0" w:space="0" w:color="auto"/>
        <w:right w:val="none" w:sz="0" w:space="0" w:color="auto"/>
      </w:divBdr>
    </w:div>
    <w:div w:id="46727852">
      <w:bodyDiv w:val="1"/>
      <w:marLeft w:val="0"/>
      <w:marRight w:val="0"/>
      <w:marTop w:val="0"/>
      <w:marBottom w:val="0"/>
      <w:divBdr>
        <w:top w:val="none" w:sz="0" w:space="0" w:color="auto"/>
        <w:left w:val="none" w:sz="0" w:space="0" w:color="auto"/>
        <w:bottom w:val="none" w:sz="0" w:space="0" w:color="auto"/>
        <w:right w:val="none" w:sz="0" w:space="0" w:color="auto"/>
      </w:divBdr>
    </w:div>
    <w:div w:id="46804267">
      <w:bodyDiv w:val="1"/>
      <w:marLeft w:val="0"/>
      <w:marRight w:val="0"/>
      <w:marTop w:val="0"/>
      <w:marBottom w:val="0"/>
      <w:divBdr>
        <w:top w:val="none" w:sz="0" w:space="0" w:color="auto"/>
        <w:left w:val="none" w:sz="0" w:space="0" w:color="auto"/>
        <w:bottom w:val="none" w:sz="0" w:space="0" w:color="auto"/>
        <w:right w:val="none" w:sz="0" w:space="0" w:color="auto"/>
      </w:divBdr>
    </w:div>
    <w:div w:id="52897657">
      <w:bodyDiv w:val="1"/>
      <w:marLeft w:val="0"/>
      <w:marRight w:val="0"/>
      <w:marTop w:val="0"/>
      <w:marBottom w:val="0"/>
      <w:divBdr>
        <w:top w:val="none" w:sz="0" w:space="0" w:color="auto"/>
        <w:left w:val="none" w:sz="0" w:space="0" w:color="auto"/>
        <w:bottom w:val="none" w:sz="0" w:space="0" w:color="auto"/>
        <w:right w:val="none" w:sz="0" w:space="0" w:color="auto"/>
      </w:divBdr>
    </w:div>
    <w:div w:id="72359461">
      <w:bodyDiv w:val="1"/>
      <w:marLeft w:val="0"/>
      <w:marRight w:val="0"/>
      <w:marTop w:val="0"/>
      <w:marBottom w:val="0"/>
      <w:divBdr>
        <w:top w:val="none" w:sz="0" w:space="0" w:color="auto"/>
        <w:left w:val="none" w:sz="0" w:space="0" w:color="auto"/>
        <w:bottom w:val="none" w:sz="0" w:space="0" w:color="auto"/>
        <w:right w:val="none" w:sz="0" w:space="0" w:color="auto"/>
      </w:divBdr>
    </w:div>
    <w:div w:id="86780147">
      <w:bodyDiv w:val="1"/>
      <w:marLeft w:val="0"/>
      <w:marRight w:val="0"/>
      <w:marTop w:val="0"/>
      <w:marBottom w:val="0"/>
      <w:divBdr>
        <w:top w:val="none" w:sz="0" w:space="0" w:color="auto"/>
        <w:left w:val="none" w:sz="0" w:space="0" w:color="auto"/>
        <w:bottom w:val="none" w:sz="0" w:space="0" w:color="auto"/>
        <w:right w:val="none" w:sz="0" w:space="0" w:color="auto"/>
      </w:divBdr>
    </w:div>
    <w:div w:id="143788866">
      <w:bodyDiv w:val="1"/>
      <w:marLeft w:val="0"/>
      <w:marRight w:val="0"/>
      <w:marTop w:val="0"/>
      <w:marBottom w:val="0"/>
      <w:divBdr>
        <w:top w:val="none" w:sz="0" w:space="0" w:color="auto"/>
        <w:left w:val="none" w:sz="0" w:space="0" w:color="auto"/>
        <w:bottom w:val="none" w:sz="0" w:space="0" w:color="auto"/>
        <w:right w:val="none" w:sz="0" w:space="0" w:color="auto"/>
      </w:divBdr>
    </w:div>
    <w:div w:id="144786365">
      <w:bodyDiv w:val="1"/>
      <w:marLeft w:val="0"/>
      <w:marRight w:val="0"/>
      <w:marTop w:val="0"/>
      <w:marBottom w:val="0"/>
      <w:divBdr>
        <w:top w:val="none" w:sz="0" w:space="0" w:color="auto"/>
        <w:left w:val="none" w:sz="0" w:space="0" w:color="auto"/>
        <w:bottom w:val="none" w:sz="0" w:space="0" w:color="auto"/>
        <w:right w:val="none" w:sz="0" w:space="0" w:color="auto"/>
      </w:divBdr>
    </w:div>
    <w:div w:id="151264637">
      <w:bodyDiv w:val="1"/>
      <w:marLeft w:val="0"/>
      <w:marRight w:val="0"/>
      <w:marTop w:val="0"/>
      <w:marBottom w:val="0"/>
      <w:divBdr>
        <w:top w:val="none" w:sz="0" w:space="0" w:color="auto"/>
        <w:left w:val="none" w:sz="0" w:space="0" w:color="auto"/>
        <w:bottom w:val="none" w:sz="0" w:space="0" w:color="auto"/>
        <w:right w:val="none" w:sz="0" w:space="0" w:color="auto"/>
      </w:divBdr>
    </w:div>
    <w:div w:id="158888962">
      <w:bodyDiv w:val="1"/>
      <w:marLeft w:val="0"/>
      <w:marRight w:val="0"/>
      <w:marTop w:val="0"/>
      <w:marBottom w:val="0"/>
      <w:divBdr>
        <w:top w:val="none" w:sz="0" w:space="0" w:color="auto"/>
        <w:left w:val="none" w:sz="0" w:space="0" w:color="auto"/>
        <w:bottom w:val="none" w:sz="0" w:space="0" w:color="auto"/>
        <w:right w:val="none" w:sz="0" w:space="0" w:color="auto"/>
      </w:divBdr>
    </w:div>
    <w:div w:id="161165334">
      <w:bodyDiv w:val="1"/>
      <w:marLeft w:val="0"/>
      <w:marRight w:val="0"/>
      <w:marTop w:val="0"/>
      <w:marBottom w:val="0"/>
      <w:divBdr>
        <w:top w:val="none" w:sz="0" w:space="0" w:color="auto"/>
        <w:left w:val="none" w:sz="0" w:space="0" w:color="auto"/>
        <w:bottom w:val="none" w:sz="0" w:space="0" w:color="auto"/>
        <w:right w:val="none" w:sz="0" w:space="0" w:color="auto"/>
      </w:divBdr>
    </w:div>
    <w:div w:id="163282586">
      <w:bodyDiv w:val="1"/>
      <w:marLeft w:val="0"/>
      <w:marRight w:val="0"/>
      <w:marTop w:val="0"/>
      <w:marBottom w:val="0"/>
      <w:divBdr>
        <w:top w:val="none" w:sz="0" w:space="0" w:color="auto"/>
        <w:left w:val="none" w:sz="0" w:space="0" w:color="auto"/>
        <w:bottom w:val="none" w:sz="0" w:space="0" w:color="auto"/>
        <w:right w:val="none" w:sz="0" w:space="0" w:color="auto"/>
      </w:divBdr>
    </w:div>
    <w:div w:id="167521861">
      <w:bodyDiv w:val="1"/>
      <w:marLeft w:val="0"/>
      <w:marRight w:val="0"/>
      <w:marTop w:val="0"/>
      <w:marBottom w:val="0"/>
      <w:divBdr>
        <w:top w:val="none" w:sz="0" w:space="0" w:color="auto"/>
        <w:left w:val="none" w:sz="0" w:space="0" w:color="auto"/>
        <w:bottom w:val="none" w:sz="0" w:space="0" w:color="auto"/>
        <w:right w:val="none" w:sz="0" w:space="0" w:color="auto"/>
      </w:divBdr>
    </w:div>
    <w:div w:id="168369560">
      <w:bodyDiv w:val="1"/>
      <w:marLeft w:val="0"/>
      <w:marRight w:val="0"/>
      <w:marTop w:val="0"/>
      <w:marBottom w:val="0"/>
      <w:divBdr>
        <w:top w:val="none" w:sz="0" w:space="0" w:color="auto"/>
        <w:left w:val="none" w:sz="0" w:space="0" w:color="auto"/>
        <w:bottom w:val="none" w:sz="0" w:space="0" w:color="auto"/>
        <w:right w:val="none" w:sz="0" w:space="0" w:color="auto"/>
      </w:divBdr>
    </w:div>
    <w:div w:id="172570070">
      <w:bodyDiv w:val="1"/>
      <w:marLeft w:val="0"/>
      <w:marRight w:val="0"/>
      <w:marTop w:val="0"/>
      <w:marBottom w:val="0"/>
      <w:divBdr>
        <w:top w:val="none" w:sz="0" w:space="0" w:color="auto"/>
        <w:left w:val="none" w:sz="0" w:space="0" w:color="auto"/>
        <w:bottom w:val="none" w:sz="0" w:space="0" w:color="auto"/>
        <w:right w:val="none" w:sz="0" w:space="0" w:color="auto"/>
      </w:divBdr>
    </w:div>
    <w:div w:id="174005384">
      <w:bodyDiv w:val="1"/>
      <w:marLeft w:val="0"/>
      <w:marRight w:val="0"/>
      <w:marTop w:val="0"/>
      <w:marBottom w:val="0"/>
      <w:divBdr>
        <w:top w:val="none" w:sz="0" w:space="0" w:color="auto"/>
        <w:left w:val="none" w:sz="0" w:space="0" w:color="auto"/>
        <w:bottom w:val="none" w:sz="0" w:space="0" w:color="auto"/>
        <w:right w:val="none" w:sz="0" w:space="0" w:color="auto"/>
      </w:divBdr>
    </w:div>
    <w:div w:id="177500950">
      <w:bodyDiv w:val="1"/>
      <w:marLeft w:val="0"/>
      <w:marRight w:val="0"/>
      <w:marTop w:val="0"/>
      <w:marBottom w:val="0"/>
      <w:divBdr>
        <w:top w:val="none" w:sz="0" w:space="0" w:color="auto"/>
        <w:left w:val="none" w:sz="0" w:space="0" w:color="auto"/>
        <w:bottom w:val="none" w:sz="0" w:space="0" w:color="auto"/>
        <w:right w:val="none" w:sz="0" w:space="0" w:color="auto"/>
      </w:divBdr>
    </w:div>
    <w:div w:id="186482015">
      <w:bodyDiv w:val="1"/>
      <w:marLeft w:val="0"/>
      <w:marRight w:val="0"/>
      <w:marTop w:val="0"/>
      <w:marBottom w:val="0"/>
      <w:divBdr>
        <w:top w:val="none" w:sz="0" w:space="0" w:color="auto"/>
        <w:left w:val="none" w:sz="0" w:space="0" w:color="auto"/>
        <w:bottom w:val="none" w:sz="0" w:space="0" w:color="auto"/>
        <w:right w:val="none" w:sz="0" w:space="0" w:color="auto"/>
      </w:divBdr>
    </w:div>
    <w:div w:id="188447565">
      <w:bodyDiv w:val="1"/>
      <w:marLeft w:val="0"/>
      <w:marRight w:val="0"/>
      <w:marTop w:val="0"/>
      <w:marBottom w:val="0"/>
      <w:divBdr>
        <w:top w:val="none" w:sz="0" w:space="0" w:color="auto"/>
        <w:left w:val="none" w:sz="0" w:space="0" w:color="auto"/>
        <w:bottom w:val="none" w:sz="0" w:space="0" w:color="auto"/>
        <w:right w:val="none" w:sz="0" w:space="0" w:color="auto"/>
      </w:divBdr>
    </w:div>
    <w:div w:id="199247045">
      <w:bodyDiv w:val="1"/>
      <w:marLeft w:val="0"/>
      <w:marRight w:val="0"/>
      <w:marTop w:val="0"/>
      <w:marBottom w:val="0"/>
      <w:divBdr>
        <w:top w:val="none" w:sz="0" w:space="0" w:color="auto"/>
        <w:left w:val="none" w:sz="0" w:space="0" w:color="auto"/>
        <w:bottom w:val="none" w:sz="0" w:space="0" w:color="auto"/>
        <w:right w:val="none" w:sz="0" w:space="0" w:color="auto"/>
      </w:divBdr>
    </w:div>
    <w:div w:id="209727191">
      <w:bodyDiv w:val="1"/>
      <w:marLeft w:val="0"/>
      <w:marRight w:val="0"/>
      <w:marTop w:val="0"/>
      <w:marBottom w:val="0"/>
      <w:divBdr>
        <w:top w:val="none" w:sz="0" w:space="0" w:color="auto"/>
        <w:left w:val="none" w:sz="0" w:space="0" w:color="auto"/>
        <w:bottom w:val="none" w:sz="0" w:space="0" w:color="auto"/>
        <w:right w:val="none" w:sz="0" w:space="0" w:color="auto"/>
      </w:divBdr>
    </w:div>
    <w:div w:id="245309803">
      <w:bodyDiv w:val="1"/>
      <w:marLeft w:val="0"/>
      <w:marRight w:val="0"/>
      <w:marTop w:val="0"/>
      <w:marBottom w:val="0"/>
      <w:divBdr>
        <w:top w:val="none" w:sz="0" w:space="0" w:color="auto"/>
        <w:left w:val="none" w:sz="0" w:space="0" w:color="auto"/>
        <w:bottom w:val="none" w:sz="0" w:space="0" w:color="auto"/>
        <w:right w:val="none" w:sz="0" w:space="0" w:color="auto"/>
      </w:divBdr>
    </w:div>
    <w:div w:id="258564147">
      <w:bodyDiv w:val="1"/>
      <w:marLeft w:val="0"/>
      <w:marRight w:val="0"/>
      <w:marTop w:val="0"/>
      <w:marBottom w:val="0"/>
      <w:divBdr>
        <w:top w:val="none" w:sz="0" w:space="0" w:color="auto"/>
        <w:left w:val="none" w:sz="0" w:space="0" w:color="auto"/>
        <w:bottom w:val="none" w:sz="0" w:space="0" w:color="auto"/>
        <w:right w:val="none" w:sz="0" w:space="0" w:color="auto"/>
      </w:divBdr>
    </w:div>
    <w:div w:id="258685514">
      <w:bodyDiv w:val="1"/>
      <w:marLeft w:val="0"/>
      <w:marRight w:val="0"/>
      <w:marTop w:val="0"/>
      <w:marBottom w:val="0"/>
      <w:divBdr>
        <w:top w:val="none" w:sz="0" w:space="0" w:color="auto"/>
        <w:left w:val="none" w:sz="0" w:space="0" w:color="auto"/>
        <w:bottom w:val="none" w:sz="0" w:space="0" w:color="auto"/>
        <w:right w:val="none" w:sz="0" w:space="0" w:color="auto"/>
      </w:divBdr>
    </w:div>
    <w:div w:id="263269333">
      <w:bodyDiv w:val="1"/>
      <w:marLeft w:val="0"/>
      <w:marRight w:val="0"/>
      <w:marTop w:val="0"/>
      <w:marBottom w:val="0"/>
      <w:divBdr>
        <w:top w:val="none" w:sz="0" w:space="0" w:color="auto"/>
        <w:left w:val="none" w:sz="0" w:space="0" w:color="auto"/>
        <w:bottom w:val="none" w:sz="0" w:space="0" w:color="auto"/>
        <w:right w:val="none" w:sz="0" w:space="0" w:color="auto"/>
      </w:divBdr>
    </w:div>
    <w:div w:id="276260968">
      <w:bodyDiv w:val="1"/>
      <w:marLeft w:val="0"/>
      <w:marRight w:val="0"/>
      <w:marTop w:val="0"/>
      <w:marBottom w:val="0"/>
      <w:divBdr>
        <w:top w:val="none" w:sz="0" w:space="0" w:color="auto"/>
        <w:left w:val="none" w:sz="0" w:space="0" w:color="auto"/>
        <w:bottom w:val="none" w:sz="0" w:space="0" w:color="auto"/>
        <w:right w:val="none" w:sz="0" w:space="0" w:color="auto"/>
      </w:divBdr>
    </w:div>
    <w:div w:id="278028883">
      <w:bodyDiv w:val="1"/>
      <w:marLeft w:val="0"/>
      <w:marRight w:val="0"/>
      <w:marTop w:val="0"/>
      <w:marBottom w:val="0"/>
      <w:divBdr>
        <w:top w:val="none" w:sz="0" w:space="0" w:color="auto"/>
        <w:left w:val="none" w:sz="0" w:space="0" w:color="auto"/>
        <w:bottom w:val="none" w:sz="0" w:space="0" w:color="auto"/>
        <w:right w:val="none" w:sz="0" w:space="0" w:color="auto"/>
      </w:divBdr>
    </w:div>
    <w:div w:id="281308876">
      <w:bodyDiv w:val="1"/>
      <w:marLeft w:val="0"/>
      <w:marRight w:val="0"/>
      <w:marTop w:val="0"/>
      <w:marBottom w:val="0"/>
      <w:divBdr>
        <w:top w:val="none" w:sz="0" w:space="0" w:color="auto"/>
        <w:left w:val="none" w:sz="0" w:space="0" w:color="auto"/>
        <w:bottom w:val="none" w:sz="0" w:space="0" w:color="auto"/>
        <w:right w:val="none" w:sz="0" w:space="0" w:color="auto"/>
      </w:divBdr>
    </w:div>
    <w:div w:id="290867363">
      <w:bodyDiv w:val="1"/>
      <w:marLeft w:val="0"/>
      <w:marRight w:val="0"/>
      <w:marTop w:val="0"/>
      <w:marBottom w:val="0"/>
      <w:divBdr>
        <w:top w:val="none" w:sz="0" w:space="0" w:color="auto"/>
        <w:left w:val="none" w:sz="0" w:space="0" w:color="auto"/>
        <w:bottom w:val="none" w:sz="0" w:space="0" w:color="auto"/>
        <w:right w:val="none" w:sz="0" w:space="0" w:color="auto"/>
      </w:divBdr>
    </w:div>
    <w:div w:id="302387976">
      <w:bodyDiv w:val="1"/>
      <w:marLeft w:val="0"/>
      <w:marRight w:val="0"/>
      <w:marTop w:val="0"/>
      <w:marBottom w:val="0"/>
      <w:divBdr>
        <w:top w:val="none" w:sz="0" w:space="0" w:color="auto"/>
        <w:left w:val="none" w:sz="0" w:space="0" w:color="auto"/>
        <w:bottom w:val="none" w:sz="0" w:space="0" w:color="auto"/>
        <w:right w:val="none" w:sz="0" w:space="0" w:color="auto"/>
      </w:divBdr>
    </w:div>
    <w:div w:id="306710229">
      <w:bodyDiv w:val="1"/>
      <w:marLeft w:val="0"/>
      <w:marRight w:val="0"/>
      <w:marTop w:val="0"/>
      <w:marBottom w:val="0"/>
      <w:divBdr>
        <w:top w:val="none" w:sz="0" w:space="0" w:color="auto"/>
        <w:left w:val="none" w:sz="0" w:space="0" w:color="auto"/>
        <w:bottom w:val="none" w:sz="0" w:space="0" w:color="auto"/>
        <w:right w:val="none" w:sz="0" w:space="0" w:color="auto"/>
      </w:divBdr>
    </w:div>
    <w:div w:id="311447093">
      <w:bodyDiv w:val="1"/>
      <w:marLeft w:val="0"/>
      <w:marRight w:val="0"/>
      <w:marTop w:val="0"/>
      <w:marBottom w:val="0"/>
      <w:divBdr>
        <w:top w:val="none" w:sz="0" w:space="0" w:color="auto"/>
        <w:left w:val="none" w:sz="0" w:space="0" w:color="auto"/>
        <w:bottom w:val="none" w:sz="0" w:space="0" w:color="auto"/>
        <w:right w:val="none" w:sz="0" w:space="0" w:color="auto"/>
      </w:divBdr>
    </w:div>
    <w:div w:id="311955339">
      <w:bodyDiv w:val="1"/>
      <w:marLeft w:val="0"/>
      <w:marRight w:val="0"/>
      <w:marTop w:val="0"/>
      <w:marBottom w:val="0"/>
      <w:divBdr>
        <w:top w:val="none" w:sz="0" w:space="0" w:color="auto"/>
        <w:left w:val="none" w:sz="0" w:space="0" w:color="auto"/>
        <w:bottom w:val="none" w:sz="0" w:space="0" w:color="auto"/>
        <w:right w:val="none" w:sz="0" w:space="0" w:color="auto"/>
      </w:divBdr>
    </w:div>
    <w:div w:id="323244600">
      <w:bodyDiv w:val="1"/>
      <w:marLeft w:val="0"/>
      <w:marRight w:val="0"/>
      <w:marTop w:val="0"/>
      <w:marBottom w:val="0"/>
      <w:divBdr>
        <w:top w:val="none" w:sz="0" w:space="0" w:color="auto"/>
        <w:left w:val="none" w:sz="0" w:space="0" w:color="auto"/>
        <w:bottom w:val="none" w:sz="0" w:space="0" w:color="auto"/>
        <w:right w:val="none" w:sz="0" w:space="0" w:color="auto"/>
      </w:divBdr>
    </w:div>
    <w:div w:id="328876480">
      <w:bodyDiv w:val="1"/>
      <w:marLeft w:val="0"/>
      <w:marRight w:val="0"/>
      <w:marTop w:val="0"/>
      <w:marBottom w:val="0"/>
      <w:divBdr>
        <w:top w:val="none" w:sz="0" w:space="0" w:color="auto"/>
        <w:left w:val="none" w:sz="0" w:space="0" w:color="auto"/>
        <w:bottom w:val="none" w:sz="0" w:space="0" w:color="auto"/>
        <w:right w:val="none" w:sz="0" w:space="0" w:color="auto"/>
      </w:divBdr>
    </w:div>
    <w:div w:id="345525578">
      <w:bodyDiv w:val="1"/>
      <w:marLeft w:val="0"/>
      <w:marRight w:val="0"/>
      <w:marTop w:val="0"/>
      <w:marBottom w:val="0"/>
      <w:divBdr>
        <w:top w:val="none" w:sz="0" w:space="0" w:color="auto"/>
        <w:left w:val="none" w:sz="0" w:space="0" w:color="auto"/>
        <w:bottom w:val="none" w:sz="0" w:space="0" w:color="auto"/>
        <w:right w:val="none" w:sz="0" w:space="0" w:color="auto"/>
      </w:divBdr>
    </w:div>
    <w:div w:id="357118874">
      <w:bodyDiv w:val="1"/>
      <w:marLeft w:val="0"/>
      <w:marRight w:val="0"/>
      <w:marTop w:val="0"/>
      <w:marBottom w:val="0"/>
      <w:divBdr>
        <w:top w:val="none" w:sz="0" w:space="0" w:color="auto"/>
        <w:left w:val="none" w:sz="0" w:space="0" w:color="auto"/>
        <w:bottom w:val="none" w:sz="0" w:space="0" w:color="auto"/>
        <w:right w:val="none" w:sz="0" w:space="0" w:color="auto"/>
      </w:divBdr>
    </w:div>
    <w:div w:id="367951300">
      <w:bodyDiv w:val="1"/>
      <w:marLeft w:val="0"/>
      <w:marRight w:val="0"/>
      <w:marTop w:val="0"/>
      <w:marBottom w:val="0"/>
      <w:divBdr>
        <w:top w:val="none" w:sz="0" w:space="0" w:color="auto"/>
        <w:left w:val="none" w:sz="0" w:space="0" w:color="auto"/>
        <w:bottom w:val="none" w:sz="0" w:space="0" w:color="auto"/>
        <w:right w:val="none" w:sz="0" w:space="0" w:color="auto"/>
      </w:divBdr>
    </w:div>
    <w:div w:id="388499853">
      <w:bodyDiv w:val="1"/>
      <w:marLeft w:val="0"/>
      <w:marRight w:val="0"/>
      <w:marTop w:val="0"/>
      <w:marBottom w:val="0"/>
      <w:divBdr>
        <w:top w:val="none" w:sz="0" w:space="0" w:color="auto"/>
        <w:left w:val="none" w:sz="0" w:space="0" w:color="auto"/>
        <w:bottom w:val="none" w:sz="0" w:space="0" w:color="auto"/>
        <w:right w:val="none" w:sz="0" w:space="0" w:color="auto"/>
      </w:divBdr>
    </w:div>
    <w:div w:id="393941274">
      <w:bodyDiv w:val="1"/>
      <w:marLeft w:val="0"/>
      <w:marRight w:val="0"/>
      <w:marTop w:val="0"/>
      <w:marBottom w:val="0"/>
      <w:divBdr>
        <w:top w:val="none" w:sz="0" w:space="0" w:color="auto"/>
        <w:left w:val="none" w:sz="0" w:space="0" w:color="auto"/>
        <w:bottom w:val="none" w:sz="0" w:space="0" w:color="auto"/>
        <w:right w:val="none" w:sz="0" w:space="0" w:color="auto"/>
      </w:divBdr>
    </w:div>
    <w:div w:id="394933885">
      <w:bodyDiv w:val="1"/>
      <w:marLeft w:val="0"/>
      <w:marRight w:val="0"/>
      <w:marTop w:val="0"/>
      <w:marBottom w:val="0"/>
      <w:divBdr>
        <w:top w:val="none" w:sz="0" w:space="0" w:color="auto"/>
        <w:left w:val="none" w:sz="0" w:space="0" w:color="auto"/>
        <w:bottom w:val="none" w:sz="0" w:space="0" w:color="auto"/>
        <w:right w:val="none" w:sz="0" w:space="0" w:color="auto"/>
      </w:divBdr>
    </w:div>
    <w:div w:id="395277438">
      <w:bodyDiv w:val="1"/>
      <w:marLeft w:val="0"/>
      <w:marRight w:val="0"/>
      <w:marTop w:val="0"/>
      <w:marBottom w:val="0"/>
      <w:divBdr>
        <w:top w:val="none" w:sz="0" w:space="0" w:color="auto"/>
        <w:left w:val="none" w:sz="0" w:space="0" w:color="auto"/>
        <w:bottom w:val="none" w:sz="0" w:space="0" w:color="auto"/>
        <w:right w:val="none" w:sz="0" w:space="0" w:color="auto"/>
      </w:divBdr>
    </w:div>
    <w:div w:id="403143434">
      <w:bodyDiv w:val="1"/>
      <w:marLeft w:val="0"/>
      <w:marRight w:val="0"/>
      <w:marTop w:val="0"/>
      <w:marBottom w:val="0"/>
      <w:divBdr>
        <w:top w:val="none" w:sz="0" w:space="0" w:color="auto"/>
        <w:left w:val="none" w:sz="0" w:space="0" w:color="auto"/>
        <w:bottom w:val="none" w:sz="0" w:space="0" w:color="auto"/>
        <w:right w:val="none" w:sz="0" w:space="0" w:color="auto"/>
      </w:divBdr>
    </w:div>
    <w:div w:id="451218490">
      <w:bodyDiv w:val="1"/>
      <w:marLeft w:val="0"/>
      <w:marRight w:val="0"/>
      <w:marTop w:val="0"/>
      <w:marBottom w:val="0"/>
      <w:divBdr>
        <w:top w:val="none" w:sz="0" w:space="0" w:color="auto"/>
        <w:left w:val="none" w:sz="0" w:space="0" w:color="auto"/>
        <w:bottom w:val="none" w:sz="0" w:space="0" w:color="auto"/>
        <w:right w:val="none" w:sz="0" w:space="0" w:color="auto"/>
      </w:divBdr>
    </w:div>
    <w:div w:id="471558019">
      <w:bodyDiv w:val="1"/>
      <w:marLeft w:val="0"/>
      <w:marRight w:val="0"/>
      <w:marTop w:val="0"/>
      <w:marBottom w:val="0"/>
      <w:divBdr>
        <w:top w:val="none" w:sz="0" w:space="0" w:color="auto"/>
        <w:left w:val="none" w:sz="0" w:space="0" w:color="auto"/>
        <w:bottom w:val="none" w:sz="0" w:space="0" w:color="auto"/>
        <w:right w:val="none" w:sz="0" w:space="0" w:color="auto"/>
      </w:divBdr>
    </w:div>
    <w:div w:id="471993313">
      <w:bodyDiv w:val="1"/>
      <w:marLeft w:val="0"/>
      <w:marRight w:val="0"/>
      <w:marTop w:val="0"/>
      <w:marBottom w:val="0"/>
      <w:divBdr>
        <w:top w:val="none" w:sz="0" w:space="0" w:color="auto"/>
        <w:left w:val="none" w:sz="0" w:space="0" w:color="auto"/>
        <w:bottom w:val="none" w:sz="0" w:space="0" w:color="auto"/>
        <w:right w:val="none" w:sz="0" w:space="0" w:color="auto"/>
      </w:divBdr>
    </w:div>
    <w:div w:id="473641954">
      <w:bodyDiv w:val="1"/>
      <w:marLeft w:val="0"/>
      <w:marRight w:val="0"/>
      <w:marTop w:val="0"/>
      <w:marBottom w:val="0"/>
      <w:divBdr>
        <w:top w:val="none" w:sz="0" w:space="0" w:color="auto"/>
        <w:left w:val="none" w:sz="0" w:space="0" w:color="auto"/>
        <w:bottom w:val="none" w:sz="0" w:space="0" w:color="auto"/>
        <w:right w:val="none" w:sz="0" w:space="0" w:color="auto"/>
      </w:divBdr>
    </w:div>
    <w:div w:id="505825617">
      <w:bodyDiv w:val="1"/>
      <w:marLeft w:val="0"/>
      <w:marRight w:val="0"/>
      <w:marTop w:val="0"/>
      <w:marBottom w:val="0"/>
      <w:divBdr>
        <w:top w:val="none" w:sz="0" w:space="0" w:color="auto"/>
        <w:left w:val="none" w:sz="0" w:space="0" w:color="auto"/>
        <w:bottom w:val="none" w:sz="0" w:space="0" w:color="auto"/>
        <w:right w:val="none" w:sz="0" w:space="0" w:color="auto"/>
      </w:divBdr>
    </w:div>
    <w:div w:id="506288673">
      <w:bodyDiv w:val="1"/>
      <w:marLeft w:val="0"/>
      <w:marRight w:val="0"/>
      <w:marTop w:val="0"/>
      <w:marBottom w:val="0"/>
      <w:divBdr>
        <w:top w:val="none" w:sz="0" w:space="0" w:color="auto"/>
        <w:left w:val="none" w:sz="0" w:space="0" w:color="auto"/>
        <w:bottom w:val="none" w:sz="0" w:space="0" w:color="auto"/>
        <w:right w:val="none" w:sz="0" w:space="0" w:color="auto"/>
      </w:divBdr>
    </w:div>
    <w:div w:id="511334152">
      <w:bodyDiv w:val="1"/>
      <w:marLeft w:val="0"/>
      <w:marRight w:val="0"/>
      <w:marTop w:val="0"/>
      <w:marBottom w:val="0"/>
      <w:divBdr>
        <w:top w:val="none" w:sz="0" w:space="0" w:color="auto"/>
        <w:left w:val="none" w:sz="0" w:space="0" w:color="auto"/>
        <w:bottom w:val="none" w:sz="0" w:space="0" w:color="auto"/>
        <w:right w:val="none" w:sz="0" w:space="0" w:color="auto"/>
      </w:divBdr>
    </w:div>
    <w:div w:id="515387311">
      <w:bodyDiv w:val="1"/>
      <w:marLeft w:val="0"/>
      <w:marRight w:val="0"/>
      <w:marTop w:val="0"/>
      <w:marBottom w:val="0"/>
      <w:divBdr>
        <w:top w:val="none" w:sz="0" w:space="0" w:color="auto"/>
        <w:left w:val="none" w:sz="0" w:space="0" w:color="auto"/>
        <w:bottom w:val="none" w:sz="0" w:space="0" w:color="auto"/>
        <w:right w:val="none" w:sz="0" w:space="0" w:color="auto"/>
      </w:divBdr>
    </w:div>
    <w:div w:id="522016425">
      <w:bodyDiv w:val="1"/>
      <w:marLeft w:val="0"/>
      <w:marRight w:val="0"/>
      <w:marTop w:val="0"/>
      <w:marBottom w:val="0"/>
      <w:divBdr>
        <w:top w:val="none" w:sz="0" w:space="0" w:color="auto"/>
        <w:left w:val="none" w:sz="0" w:space="0" w:color="auto"/>
        <w:bottom w:val="none" w:sz="0" w:space="0" w:color="auto"/>
        <w:right w:val="none" w:sz="0" w:space="0" w:color="auto"/>
      </w:divBdr>
    </w:div>
    <w:div w:id="525607086">
      <w:bodyDiv w:val="1"/>
      <w:marLeft w:val="0"/>
      <w:marRight w:val="0"/>
      <w:marTop w:val="0"/>
      <w:marBottom w:val="0"/>
      <w:divBdr>
        <w:top w:val="none" w:sz="0" w:space="0" w:color="auto"/>
        <w:left w:val="none" w:sz="0" w:space="0" w:color="auto"/>
        <w:bottom w:val="none" w:sz="0" w:space="0" w:color="auto"/>
        <w:right w:val="none" w:sz="0" w:space="0" w:color="auto"/>
      </w:divBdr>
    </w:div>
    <w:div w:id="556087504">
      <w:bodyDiv w:val="1"/>
      <w:marLeft w:val="0"/>
      <w:marRight w:val="0"/>
      <w:marTop w:val="0"/>
      <w:marBottom w:val="0"/>
      <w:divBdr>
        <w:top w:val="none" w:sz="0" w:space="0" w:color="auto"/>
        <w:left w:val="none" w:sz="0" w:space="0" w:color="auto"/>
        <w:bottom w:val="none" w:sz="0" w:space="0" w:color="auto"/>
        <w:right w:val="none" w:sz="0" w:space="0" w:color="auto"/>
      </w:divBdr>
    </w:div>
    <w:div w:id="573586501">
      <w:bodyDiv w:val="1"/>
      <w:marLeft w:val="0"/>
      <w:marRight w:val="0"/>
      <w:marTop w:val="0"/>
      <w:marBottom w:val="0"/>
      <w:divBdr>
        <w:top w:val="none" w:sz="0" w:space="0" w:color="auto"/>
        <w:left w:val="none" w:sz="0" w:space="0" w:color="auto"/>
        <w:bottom w:val="none" w:sz="0" w:space="0" w:color="auto"/>
        <w:right w:val="none" w:sz="0" w:space="0" w:color="auto"/>
      </w:divBdr>
    </w:div>
    <w:div w:id="600139043">
      <w:bodyDiv w:val="1"/>
      <w:marLeft w:val="0"/>
      <w:marRight w:val="0"/>
      <w:marTop w:val="0"/>
      <w:marBottom w:val="0"/>
      <w:divBdr>
        <w:top w:val="none" w:sz="0" w:space="0" w:color="auto"/>
        <w:left w:val="none" w:sz="0" w:space="0" w:color="auto"/>
        <w:bottom w:val="none" w:sz="0" w:space="0" w:color="auto"/>
        <w:right w:val="none" w:sz="0" w:space="0" w:color="auto"/>
      </w:divBdr>
    </w:div>
    <w:div w:id="614945000">
      <w:bodyDiv w:val="1"/>
      <w:marLeft w:val="0"/>
      <w:marRight w:val="0"/>
      <w:marTop w:val="0"/>
      <w:marBottom w:val="0"/>
      <w:divBdr>
        <w:top w:val="none" w:sz="0" w:space="0" w:color="auto"/>
        <w:left w:val="none" w:sz="0" w:space="0" w:color="auto"/>
        <w:bottom w:val="none" w:sz="0" w:space="0" w:color="auto"/>
        <w:right w:val="none" w:sz="0" w:space="0" w:color="auto"/>
      </w:divBdr>
    </w:div>
    <w:div w:id="625890187">
      <w:bodyDiv w:val="1"/>
      <w:marLeft w:val="0"/>
      <w:marRight w:val="0"/>
      <w:marTop w:val="0"/>
      <w:marBottom w:val="0"/>
      <w:divBdr>
        <w:top w:val="none" w:sz="0" w:space="0" w:color="auto"/>
        <w:left w:val="none" w:sz="0" w:space="0" w:color="auto"/>
        <w:bottom w:val="none" w:sz="0" w:space="0" w:color="auto"/>
        <w:right w:val="none" w:sz="0" w:space="0" w:color="auto"/>
      </w:divBdr>
    </w:div>
    <w:div w:id="642612887">
      <w:bodyDiv w:val="1"/>
      <w:marLeft w:val="0"/>
      <w:marRight w:val="0"/>
      <w:marTop w:val="0"/>
      <w:marBottom w:val="0"/>
      <w:divBdr>
        <w:top w:val="none" w:sz="0" w:space="0" w:color="auto"/>
        <w:left w:val="none" w:sz="0" w:space="0" w:color="auto"/>
        <w:bottom w:val="none" w:sz="0" w:space="0" w:color="auto"/>
        <w:right w:val="none" w:sz="0" w:space="0" w:color="auto"/>
      </w:divBdr>
    </w:div>
    <w:div w:id="649140018">
      <w:bodyDiv w:val="1"/>
      <w:marLeft w:val="0"/>
      <w:marRight w:val="0"/>
      <w:marTop w:val="0"/>
      <w:marBottom w:val="0"/>
      <w:divBdr>
        <w:top w:val="none" w:sz="0" w:space="0" w:color="auto"/>
        <w:left w:val="none" w:sz="0" w:space="0" w:color="auto"/>
        <w:bottom w:val="none" w:sz="0" w:space="0" w:color="auto"/>
        <w:right w:val="none" w:sz="0" w:space="0" w:color="auto"/>
      </w:divBdr>
    </w:div>
    <w:div w:id="653606829">
      <w:bodyDiv w:val="1"/>
      <w:marLeft w:val="0"/>
      <w:marRight w:val="0"/>
      <w:marTop w:val="0"/>
      <w:marBottom w:val="0"/>
      <w:divBdr>
        <w:top w:val="none" w:sz="0" w:space="0" w:color="auto"/>
        <w:left w:val="none" w:sz="0" w:space="0" w:color="auto"/>
        <w:bottom w:val="none" w:sz="0" w:space="0" w:color="auto"/>
        <w:right w:val="none" w:sz="0" w:space="0" w:color="auto"/>
      </w:divBdr>
    </w:div>
    <w:div w:id="666635389">
      <w:bodyDiv w:val="1"/>
      <w:marLeft w:val="0"/>
      <w:marRight w:val="0"/>
      <w:marTop w:val="0"/>
      <w:marBottom w:val="0"/>
      <w:divBdr>
        <w:top w:val="none" w:sz="0" w:space="0" w:color="auto"/>
        <w:left w:val="none" w:sz="0" w:space="0" w:color="auto"/>
        <w:bottom w:val="none" w:sz="0" w:space="0" w:color="auto"/>
        <w:right w:val="none" w:sz="0" w:space="0" w:color="auto"/>
      </w:divBdr>
    </w:div>
    <w:div w:id="674573733">
      <w:bodyDiv w:val="1"/>
      <w:marLeft w:val="0"/>
      <w:marRight w:val="0"/>
      <w:marTop w:val="0"/>
      <w:marBottom w:val="0"/>
      <w:divBdr>
        <w:top w:val="none" w:sz="0" w:space="0" w:color="auto"/>
        <w:left w:val="none" w:sz="0" w:space="0" w:color="auto"/>
        <w:bottom w:val="none" w:sz="0" w:space="0" w:color="auto"/>
        <w:right w:val="none" w:sz="0" w:space="0" w:color="auto"/>
      </w:divBdr>
    </w:div>
    <w:div w:id="716394232">
      <w:bodyDiv w:val="1"/>
      <w:marLeft w:val="0"/>
      <w:marRight w:val="0"/>
      <w:marTop w:val="0"/>
      <w:marBottom w:val="0"/>
      <w:divBdr>
        <w:top w:val="none" w:sz="0" w:space="0" w:color="auto"/>
        <w:left w:val="none" w:sz="0" w:space="0" w:color="auto"/>
        <w:bottom w:val="none" w:sz="0" w:space="0" w:color="auto"/>
        <w:right w:val="none" w:sz="0" w:space="0" w:color="auto"/>
      </w:divBdr>
    </w:div>
    <w:div w:id="739254271">
      <w:bodyDiv w:val="1"/>
      <w:marLeft w:val="0"/>
      <w:marRight w:val="0"/>
      <w:marTop w:val="0"/>
      <w:marBottom w:val="0"/>
      <w:divBdr>
        <w:top w:val="none" w:sz="0" w:space="0" w:color="auto"/>
        <w:left w:val="none" w:sz="0" w:space="0" w:color="auto"/>
        <w:bottom w:val="none" w:sz="0" w:space="0" w:color="auto"/>
        <w:right w:val="none" w:sz="0" w:space="0" w:color="auto"/>
      </w:divBdr>
    </w:div>
    <w:div w:id="752773824">
      <w:bodyDiv w:val="1"/>
      <w:marLeft w:val="0"/>
      <w:marRight w:val="0"/>
      <w:marTop w:val="0"/>
      <w:marBottom w:val="0"/>
      <w:divBdr>
        <w:top w:val="none" w:sz="0" w:space="0" w:color="auto"/>
        <w:left w:val="none" w:sz="0" w:space="0" w:color="auto"/>
        <w:bottom w:val="none" w:sz="0" w:space="0" w:color="auto"/>
        <w:right w:val="none" w:sz="0" w:space="0" w:color="auto"/>
      </w:divBdr>
    </w:div>
    <w:div w:id="760641358">
      <w:bodyDiv w:val="1"/>
      <w:marLeft w:val="0"/>
      <w:marRight w:val="0"/>
      <w:marTop w:val="0"/>
      <w:marBottom w:val="0"/>
      <w:divBdr>
        <w:top w:val="none" w:sz="0" w:space="0" w:color="auto"/>
        <w:left w:val="none" w:sz="0" w:space="0" w:color="auto"/>
        <w:bottom w:val="none" w:sz="0" w:space="0" w:color="auto"/>
        <w:right w:val="none" w:sz="0" w:space="0" w:color="auto"/>
      </w:divBdr>
    </w:div>
    <w:div w:id="766274787">
      <w:bodyDiv w:val="1"/>
      <w:marLeft w:val="0"/>
      <w:marRight w:val="0"/>
      <w:marTop w:val="0"/>
      <w:marBottom w:val="0"/>
      <w:divBdr>
        <w:top w:val="none" w:sz="0" w:space="0" w:color="auto"/>
        <w:left w:val="none" w:sz="0" w:space="0" w:color="auto"/>
        <w:bottom w:val="none" w:sz="0" w:space="0" w:color="auto"/>
        <w:right w:val="none" w:sz="0" w:space="0" w:color="auto"/>
      </w:divBdr>
    </w:div>
    <w:div w:id="775905637">
      <w:bodyDiv w:val="1"/>
      <w:marLeft w:val="0"/>
      <w:marRight w:val="0"/>
      <w:marTop w:val="0"/>
      <w:marBottom w:val="0"/>
      <w:divBdr>
        <w:top w:val="none" w:sz="0" w:space="0" w:color="auto"/>
        <w:left w:val="none" w:sz="0" w:space="0" w:color="auto"/>
        <w:bottom w:val="none" w:sz="0" w:space="0" w:color="auto"/>
        <w:right w:val="none" w:sz="0" w:space="0" w:color="auto"/>
      </w:divBdr>
    </w:div>
    <w:div w:id="801924726">
      <w:bodyDiv w:val="1"/>
      <w:marLeft w:val="0"/>
      <w:marRight w:val="0"/>
      <w:marTop w:val="0"/>
      <w:marBottom w:val="0"/>
      <w:divBdr>
        <w:top w:val="none" w:sz="0" w:space="0" w:color="auto"/>
        <w:left w:val="none" w:sz="0" w:space="0" w:color="auto"/>
        <w:bottom w:val="none" w:sz="0" w:space="0" w:color="auto"/>
        <w:right w:val="none" w:sz="0" w:space="0" w:color="auto"/>
      </w:divBdr>
    </w:div>
    <w:div w:id="812874402">
      <w:bodyDiv w:val="1"/>
      <w:marLeft w:val="0"/>
      <w:marRight w:val="0"/>
      <w:marTop w:val="0"/>
      <w:marBottom w:val="0"/>
      <w:divBdr>
        <w:top w:val="none" w:sz="0" w:space="0" w:color="auto"/>
        <w:left w:val="none" w:sz="0" w:space="0" w:color="auto"/>
        <w:bottom w:val="none" w:sz="0" w:space="0" w:color="auto"/>
        <w:right w:val="none" w:sz="0" w:space="0" w:color="auto"/>
      </w:divBdr>
    </w:div>
    <w:div w:id="838421255">
      <w:bodyDiv w:val="1"/>
      <w:marLeft w:val="0"/>
      <w:marRight w:val="0"/>
      <w:marTop w:val="0"/>
      <w:marBottom w:val="0"/>
      <w:divBdr>
        <w:top w:val="none" w:sz="0" w:space="0" w:color="auto"/>
        <w:left w:val="none" w:sz="0" w:space="0" w:color="auto"/>
        <w:bottom w:val="none" w:sz="0" w:space="0" w:color="auto"/>
        <w:right w:val="none" w:sz="0" w:space="0" w:color="auto"/>
      </w:divBdr>
    </w:div>
    <w:div w:id="852183363">
      <w:bodyDiv w:val="1"/>
      <w:marLeft w:val="0"/>
      <w:marRight w:val="0"/>
      <w:marTop w:val="0"/>
      <w:marBottom w:val="0"/>
      <w:divBdr>
        <w:top w:val="none" w:sz="0" w:space="0" w:color="auto"/>
        <w:left w:val="none" w:sz="0" w:space="0" w:color="auto"/>
        <w:bottom w:val="none" w:sz="0" w:space="0" w:color="auto"/>
        <w:right w:val="none" w:sz="0" w:space="0" w:color="auto"/>
      </w:divBdr>
    </w:div>
    <w:div w:id="865752773">
      <w:bodyDiv w:val="1"/>
      <w:marLeft w:val="0"/>
      <w:marRight w:val="0"/>
      <w:marTop w:val="0"/>
      <w:marBottom w:val="0"/>
      <w:divBdr>
        <w:top w:val="none" w:sz="0" w:space="0" w:color="auto"/>
        <w:left w:val="none" w:sz="0" w:space="0" w:color="auto"/>
        <w:bottom w:val="none" w:sz="0" w:space="0" w:color="auto"/>
        <w:right w:val="none" w:sz="0" w:space="0" w:color="auto"/>
      </w:divBdr>
    </w:div>
    <w:div w:id="869338501">
      <w:bodyDiv w:val="1"/>
      <w:marLeft w:val="0"/>
      <w:marRight w:val="0"/>
      <w:marTop w:val="0"/>
      <w:marBottom w:val="0"/>
      <w:divBdr>
        <w:top w:val="none" w:sz="0" w:space="0" w:color="auto"/>
        <w:left w:val="none" w:sz="0" w:space="0" w:color="auto"/>
        <w:bottom w:val="none" w:sz="0" w:space="0" w:color="auto"/>
        <w:right w:val="none" w:sz="0" w:space="0" w:color="auto"/>
      </w:divBdr>
    </w:div>
    <w:div w:id="882136549">
      <w:bodyDiv w:val="1"/>
      <w:marLeft w:val="0"/>
      <w:marRight w:val="0"/>
      <w:marTop w:val="0"/>
      <w:marBottom w:val="0"/>
      <w:divBdr>
        <w:top w:val="none" w:sz="0" w:space="0" w:color="auto"/>
        <w:left w:val="none" w:sz="0" w:space="0" w:color="auto"/>
        <w:bottom w:val="none" w:sz="0" w:space="0" w:color="auto"/>
        <w:right w:val="none" w:sz="0" w:space="0" w:color="auto"/>
      </w:divBdr>
    </w:div>
    <w:div w:id="885945580">
      <w:bodyDiv w:val="1"/>
      <w:marLeft w:val="0"/>
      <w:marRight w:val="0"/>
      <w:marTop w:val="0"/>
      <w:marBottom w:val="0"/>
      <w:divBdr>
        <w:top w:val="none" w:sz="0" w:space="0" w:color="auto"/>
        <w:left w:val="none" w:sz="0" w:space="0" w:color="auto"/>
        <w:bottom w:val="none" w:sz="0" w:space="0" w:color="auto"/>
        <w:right w:val="none" w:sz="0" w:space="0" w:color="auto"/>
      </w:divBdr>
    </w:div>
    <w:div w:id="898784223">
      <w:bodyDiv w:val="1"/>
      <w:marLeft w:val="0"/>
      <w:marRight w:val="0"/>
      <w:marTop w:val="0"/>
      <w:marBottom w:val="0"/>
      <w:divBdr>
        <w:top w:val="none" w:sz="0" w:space="0" w:color="auto"/>
        <w:left w:val="none" w:sz="0" w:space="0" w:color="auto"/>
        <w:bottom w:val="none" w:sz="0" w:space="0" w:color="auto"/>
        <w:right w:val="none" w:sz="0" w:space="0" w:color="auto"/>
      </w:divBdr>
    </w:div>
    <w:div w:id="906189562">
      <w:bodyDiv w:val="1"/>
      <w:marLeft w:val="0"/>
      <w:marRight w:val="0"/>
      <w:marTop w:val="0"/>
      <w:marBottom w:val="0"/>
      <w:divBdr>
        <w:top w:val="none" w:sz="0" w:space="0" w:color="auto"/>
        <w:left w:val="none" w:sz="0" w:space="0" w:color="auto"/>
        <w:bottom w:val="none" w:sz="0" w:space="0" w:color="auto"/>
        <w:right w:val="none" w:sz="0" w:space="0" w:color="auto"/>
      </w:divBdr>
    </w:div>
    <w:div w:id="911282731">
      <w:bodyDiv w:val="1"/>
      <w:marLeft w:val="0"/>
      <w:marRight w:val="0"/>
      <w:marTop w:val="0"/>
      <w:marBottom w:val="0"/>
      <w:divBdr>
        <w:top w:val="none" w:sz="0" w:space="0" w:color="auto"/>
        <w:left w:val="none" w:sz="0" w:space="0" w:color="auto"/>
        <w:bottom w:val="none" w:sz="0" w:space="0" w:color="auto"/>
        <w:right w:val="none" w:sz="0" w:space="0" w:color="auto"/>
      </w:divBdr>
    </w:div>
    <w:div w:id="920407906">
      <w:bodyDiv w:val="1"/>
      <w:marLeft w:val="0"/>
      <w:marRight w:val="0"/>
      <w:marTop w:val="0"/>
      <w:marBottom w:val="0"/>
      <w:divBdr>
        <w:top w:val="none" w:sz="0" w:space="0" w:color="auto"/>
        <w:left w:val="none" w:sz="0" w:space="0" w:color="auto"/>
        <w:bottom w:val="none" w:sz="0" w:space="0" w:color="auto"/>
        <w:right w:val="none" w:sz="0" w:space="0" w:color="auto"/>
      </w:divBdr>
    </w:div>
    <w:div w:id="923956757">
      <w:bodyDiv w:val="1"/>
      <w:marLeft w:val="0"/>
      <w:marRight w:val="0"/>
      <w:marTop w:val="0"/>
      <w:marBottom w:val="0"/>
      <w:divBdr>
        <w:top w:val="none" w:sz="0" w:space="0" w:color="auto"/>
        <w:left w:val="none" w:sz="0" w:space="0" w:color="auto"/>
        <w:bottom w:val="none" w:sz="0" w:space="0" w:color="auto"/>
        <w:right w:val="none" w:sz="0" w:space="0" w:color="auto"/>
      </w:divBdr>
    </w:div>
    <w:div w:id="929118127">
      <w:bodyDiv w:val="1"/>
      <w:marLeft w:val="0"/>
      <w:marRight w:val="0"/>
      <w:marTop w:val="0"/>
      <w:marBottom w:val="0"/>
      <w:divBdr>
        <w:top w:val="none" w:sz="0" w:space="0" w:color="auto"/>
        <w:left w:val="none" w:sz="0" w:space="0" w:color="auto"/>
        <w:bottom w:val="none" w:sz="0" w:space="0" w:color="auto"/>
        <w:right w:val="none" w:sz="0" w:space="0" w:color="auto"/>
      </w:divBdr>
    </w:div>
    <w:div w:id="930311468">
      <w:bodyDiv w:val="1"/>
      <w:marLeft w:val="0"/>
      <w:marRight w:val="0"/>
      <w:marTop w:val="0"/>
      <w:marBottom w:val="0"/>
      <w:divBdr>
        <w:top w:val="none" w:sz="0" w:space="0" w:color="auto"/>
        <w:left w:val="none" w:sz="0" w:space="0" w:color="auto"/>
        <w:bottom w:val="none" w:sz="0" w:space="0" w:color="auto"/>
        <w:right w:val="none" w:sz="0" w:space="0" w:color="auto"/>
      </w:divBdr>
    </w:div>
    <w:div w:id="943995425">
      <w:bodyDiv w:val="1"/>
      <w:marLeft w:val="0"/>
      <w:marRight w:val="0"/>
      <w:marTop w:val="0"/>
      <w:marBottom w:val="0"/>
      <w:divBdr>
        <w:top w:val="none" w:sz="0" w:space="0" w:color="auto"/>
        <w:left w:val="none" w:sz="0" w:space="0" w:color="auto"/>
        <w:bottom w:val="none" w:sz="0" w:space="0" w:color="auto"/>
        <w:right w:val="none" w:sz="0" w:space="0" w:color="auto"/>
      </w:divBdr>
    </w:div>
    <w:div w:id="965893615">
      <w:bodyDiv w:val="1"/>
      <w:marLeft w:val="0"/>
      <w:marRight w:val="0"/>
      <w:marTop w:val="0"/>
      <w:marBottom w:val="0"/>
      <w:divBdr>
        <w:top w:val="none" w:sz="0" w:space="0" w:color="auto"/>
        <w:left w:val="none" w:sz="0" w:space="0" w:color="auto"/>
        <w:bottom w:val="none" w:sz="0" w:space="0" w:color="auto"/>
        <w:right w:val="none" w:sz="0" w:space="0" w:color="auto"/>
      </w:divBdr>
    </w:div>
    <w:div w:id="968776870">
      <w:bodyDiv w:val="1"/>
      <w:marLeft w:val="0"/>
      <w:marRight w:val="0"/>
      <w:marTop w:val="0"/>
      <w:marBottom w:val="0"/>
      <w:divBdr>
        <w:top w:val="none" w:sz="0" w:space="0" w:color="auto"/>
        <w:left w:val="none" w:sz="0" w:space="0" w:color="auto"/>
        <w:bottom w:val="none" w:sz="0" w:space="0" w:color="auto"/>
        <w:right w:val="none" w:sz="0" w:space="0" w:color="auto"/>
      </w:divBdr>
    </w:div>
    <w:div w:id="977807361">
      <w:bodyDiv w:val="1"/>
      <w:marLeft w:val="0"/>
      <w:marRight w:val="0"/>
      <w:marTop w:val="0"/>
      <w:marBottom w:val="0"/>
      <w:divBdr>
        <w:top w:val="none" w:sz="0" w:space="0" w:color="auto"/>
        <w:left w:val="none" w:sz="0" w:space="0" w:color="auto"/>
        <w:bottom w:val="none" w:sz="0" w:space="0" w:color="auto"/>
        <w:right w:val="none" w:sz="0" w:space="0" w:color="auto"/>
      </w:divBdr>
    </w:div>
    <w:div w:id="981614963">
      <w:bodyDiv w:val="1"/>
      <w:marLeft w:val="0"/>
      <w:marRight w:val="0"/>
      <w:marTop w:val="0"/>
      <w:marBottom w:val="0"/>
      <w:divBdr>
        <w:top w:val="none" w:sz="0" w:space="0" w:color="auto"/>
        <w:left w:val="none" w:sz="0" w:space="0" w:color="auto"/>
        <w:bottom w:val="none" w:sz="0" w:space="0" w:color="auto"/>
        <w:right w:val="none" w:sz="0" w:space="0" w:color="auto"/>
      </w:divBdr>
    </w:div>
    <w:div w:id="989091020">
      <w:bodyDiv w:val="1"/>
      <w:marLeft w:val="0"/>
      <w:marRight w:val="0"/>
      <w:marTop w:val="0"/>
      <w:marBottom w:val="0"/>
      <w:divBdr>
        <w:top w:val="none" w:sz="0" w:space="0" w:color="auto"/>
        <w:left w:val="none" w:sz="0" w:space="0" w:color="auto"/>
        <w:bottom w:val="none" w:sz="0" w:space="0" w:color="auto"/>
        <w:right w:val="none" w:sz="0" w:space="0" w:color="auto"/>
      </w:divBdr>
    </w:div>
    <w:div w:id="1034647531">
      <w:bodyDiv w:val="1"/>
      <w:marLeft w:val="0"/>
      <w:marRight w:val="0"/>
      <w:marTop w:val="0"/>
      <w:marBottom w:val="0"/>
      <w:divBdr>
        <w:top w:val="none" w:sz="0" w:space="0" w:color="auto"/>
        <w:left w:val="none" w:sz="0" w:space="0" w:color="auto"/>
        <w:bottom w:val="none" w:sz="0" w:space="0" w:color="auto"/>
        <w:right w:val="none" w:sz="0" w:space="0" w:color="auto"/>
      </w:divBdr>
    </w:div>
    <w:div w:id="1048066100">
      <w:bodyDiv w:val="1"/>
      <w:marLeft w:val="0"/>
      <w:marRight w:val="0"/>
      <w:marTop w:val="0"/>
      <w:marBottom w:val="0"/>
      <w:divBdr>
        <w:top w:val="none" w:sz="0" w:space="0" w:color="auto"/>
        <w:left w:val="none" w:sz="0" w:space="0" w:color="auto"/>
        <w:bottom w:val="none" w:sz="0" w:space="0" w:color="auto"/>
        <w:right w:val="none" w:sz="0" w:space="0" w:color="auto"/>
      </w:divBdr>
    </w:div>
    <w:div w:id="1055197703">
      <w:bodyDiv w:val="1"/>
      <w:marLeft w:val="0"/>
      <w:marRight w:val="0"/>
      <w:marTop w:val="0"/>
      <w:marBottom w:val="0"/>
      <w:divBdr>
        <w:top w:val="none" w:sz="0" w:space="0" w:color="auto"/>
        <w:left w:val="none" w:sz="0" w:space="0" w:color="auto"/>
        <w:bottom w:val="none" w:sz="0" w:space="0" w:color="auto"/>
        <w:right w:val="none" w:sz="0" w:space="0" w:color="auto"/>
      </w:divBdr>
    </w:div>
    <w:div w:id="1073040531">
      <w:bodyDiv w:val="1"/>
      <w:marLeft w:val="0"/>
      <w:marRight w:val="0"/>
      <w:marTop w:val="0"/>
      <w:marBottom w:val="0"/>
      <w:divBdr>
        <w:top w:val="none" w:sz="0" w:space="0" w:color="auto"/>
        <w:left w:val="none" w:sz="0" w:space="0" w:color="auto"/>
        <w:bottom w:val="none" w:sz="0" w:space="0" w:color="auto"/>
        <w:right w:val="none" w:sz="0" w:space="0" w:color="auto"/>
      </w:divBdr>
    </w:div>
    <w:div w:id="1095444224">
      <w:bodyDiv w:val="1"/>
      <w:marLeft w:val="0"/>
      <w:marRight w:val="0"/>
      <w:marTop w:val="0"/>
      <w:marBottom w:val="0"/>
      <w:divBdr>
        <w:top w:val="none" w:sz="0" w:space="0" w:color="auto"/>
        <w:left w:val="none" w:sz="0" w:space="0" w:color="auto"/>
        <w:bottom w:val="none" w:sz="0" w:space="0" w:color="auto"/>
        <w:right w:val="none" w:sz="0" w:space="0" w:color="auto"/>
      </w:divBdr>
    </w:div>
    <w:div w:id="1113791356">
      <w:bodyDiv w:val="1"/>
      <w:marLeft w:val="0"/>
      <w:marRight w:val="0"/>
      <w:marTop w:val="0"/>
      <w:marBottom w:val="0"/>
      <w:divBdr>
        <w:top w:val="none" w:sz="0" w:space="0" w:color="auto"/>
        <w:left w:val="none" w:sz="0" w:space="0" w:color="auto"/>
        <w:bottom w:val="none" w:sz="0" w:space="0" w:color="auto"/>
        <w:right w:val="none" w:sz="0" w:space="0" w:color="auto"/>
      </w:divBdr>
    </w:div>
    <w:div w:id="1122186498">
      <w:bodyDiv w:val="1"/>
      <w:marLeft w:val="0"/>
      <w:marRight w:val="0"/>
      <w:marTop w:val="0"/>
      <w:marBottom w:val="0"/>
      <w:divBdr>
        <w:top w:val="none" w:sz="0" w:space="0" w:color="auto"/>
        <w:left w:val="none" w:sz="0" w:space="0" w:color="auto"/>
        <w:bottom w:val="none" w:sz="0" w:space="0" w:color="auto"/>
        <w:right w:val="none" w:sz="0" w:space="0" w:color="auto"/>
      </w:divBdr>
    </w:div>
    <w:div w:id="1122650175">
      <w:bodyDiv w:val="1"/>
      <w:marLeft w:val="0"/>
      <w:marRight w:val="0"/>
      <w:marTop w:val="0"/>
      <w:marBottom w:val="0"/>
      <w:divBdr>
        <w:top w:val="none" w:sz="0" w:space="0" w:color="auto"/>
        <w:left w:val="none" w:sz="0" w:space="0" w:color="auto"/>
        <w:bottom w:val="none" w:sz="0" w:space="0" w:color="auto"/>
        <w:right w:val="none" w:sz="0" w:space="0" w:color="auto"/>
      </w:divBdr>
    </w:div>
    <w:div w:id="1125192506">
      <w:bodyDiv w:val="1"/>
      <w:marLeft w:val="0"/>
      <w:marRight w:val="0"/>
      <w:marTop w:val="0"/>
      <w:marBottom w:val="0"/>
      <w:divBdr>
        <w:top w:val="none" w:sz="0" w:space="0" w:color="auto"/>
        <w:left w:val="none" w:sz="0" w:space="0" w:color="auto"/>
        <w:bottom w:val="none" w:sz="0" w:space="0" w:color="auto"/>
        <w:right w:val="none" w:sz="0" w:space="0" w:color="auto"/>
      </w:divBdr>
    </w:div>
    <w:div w:id="1132941238">
      <w:bodyDiv w:val="1"/>
      <w:marLeft w:val="0"/>
      <w:marRight w:val="0"/>
      <w:marTop w:val="0"/>
      <w:marBottom w:val="0"/>
      <w:divBdr>
        <w:top w:val="none" w:sz="0" w:space="0" w:color="auto"/>
        <w:left w:val="none" w:sz="0" w:space="0" w:color="auto"/>
        <w:bottom w:val="none" w:sz="0" w:space="0" w:color="auto"/>
        <w:right w:val="none" w:sz="0" w:space="0" w:color="auto"/>
      </w:divBdr>
    </w:div>
    <w:div w:id="1151100339">
      <w:bodyDiv w:val="1"/>
      <w:marLeft w:val="0"/>
      <w:marRight w:val="0"/>
      <w:marTop w:val="0"/>
      <w:marBottom w:val="0"/>
      <w:divBdr>
        <w:top w:val="none" w:sz="0" w:space="0" w:color="auto"/>
        <w:left w:val="none" w:sz="0" w:space="0" w:color="auto"/>
        <w:bottom w:val="none" w:sz="0" w:space="0" w:color="auto"/>
        <w:right w:val="none" w:sz="0" w:space="0" w:color="auto"/>
      </w:divBdr>
    </w:div>
    <w:div w:id="1168786047">
      <w:bodyDiv w:val="1"/>
      <w:marLeft w:val="0"/>
      <w:marRight w:val="0"/>
      <w:marTop w:val="0"/>
      <w:marBottom w:val="0"/>
      <w:divBdr>
        <w:top w:val="none" w:sz="0" w:space="0" w:color="auto"/>
        <w:left w:val="none" w:sz="0" w:space="0" w:color="auto"/>
        <w:bottom w:val="none" w:sz="0" w:space="0" w:color="auto"/>
        <w:right w:val="none" w:sz="0" w:space="0" w:color="auto"/>
      </w:divBdr>
    </w:div>
    <w:div w:id="1170410717">
      <w:bodyDiv w:val="1"/>
      <w:marLeft w:val="0"/>
      <w:marRight w:val="0"/>
      <w:marTop w:val="0"/>
      <w:marBottom w:val="0"/>
      <w:divBdr>
        <w:top w:val="none" w:sz="0" w:space="0" w:color="auto"/>
        <w:left w:val="none" w:sz="0" w:space="0" w:color="auto"/>
        <w:bottom w:val="none" w:sz="0" w:space="0" w:color="auto"/>
        <w:right w:val="none" w:sz="0" w:space="0" w:color="auto"/>
      </w:divBdr>
    </w:div>
    <w:div w:id="1189416116">
      <w:bodyDiv w:val="1"/>
      <w:marLeft w:val="0"/>
      <w:marRight w:val="0"/>
      <w:marTop w:val="0"/>
      <w:marBottom w:val="0"/>
      <w:divBdr>
        <w:top w:val="none" w:sz="0" w:space="0" w:color="auto"/>
        <w:left w:val="none" w:sz="0" w:space="0" w:color="auto"/>
        <w:bottom w:val="none" w:sz="0" w:space="0" w:color="auto"/>
        <w:right w:val="none" w:sz="0" w:space="0" w:color="auto"/>
      </w:divBdr>
    </w:div>
    <w:div w:id="1203715476">
      <w:bodyDiv w:val="1"/>
      <w:marLeft w:val="0"/>
      <w:marRight w:val="0"/>
      <w:marTop w:val="0"/>
      <w:marBottom w:val="0"/>
      <w:divBdr>
        <w:top w:val="none" w:sz="0" w:space="0" w:color="auto"/>
        <w:left w:val="none" w:sz="0" w:space="0" w:color="auto"/>
        <w:bottom w:val="none" w:sz="0" w:space="0" w:color="auto"/>
        <w:right w:val="none" w:sz="0" w:space="0" w:color="auto"/>
      </w:divBdr>
    </w:div>
    <w:div w:id="1214392699">
      <w:bodyDiv w:val="1"/>
      <w:marLeft w:val="0"/>
      <w:marRight w:val="0"/>
      <w:marTop w:val="0"/>
      <w:marBottom w:val="0"/>
      <w:divBdr>
        <w:top w:val="none" w:sz="0" w:space="0" w:color="auto"/>
        <w:left w:val="none" w:sz="0" w:space="0" w:color="auto"/>
        <w:bottom w:val="none" w:sz="0" w:space="0" w:color="auto"/>
        <w:right w:val="none" w:sz="0" w:space="0" w:color="auto"/>
      </w:divBdr>
    </w:div>
    <w:div w:id="1224633240">
      <w:bodyDiv w:val="1"/>
      <w:marLeft w:val="0"/>
      <w:marRight w:val="0"/>
      <w:marTop w:val="0"/>
      <w:marBottom w:val="0"/>
      <w:divBdr>
        <w:top w:val="none" w:sz="0" w:space="0" w:color="auto"/>
        <w:left w:val="none" w:sz="0" w:space="0" w:color="auto"/>
        <w:bottom w:val="none" w:sz="0" w:space="0" w:color="auto"/>
        <w:right w:val="none" w:sz="0" w:space="0" w:color="auto"/>
      </w:divBdr>
    </w:div>
    <w:div w:id="1224684840">
      <w:bodyDiv w:val="1"/>
      <w:marLeft w:val="0"/>
      <w:marRight w:val="0"/>
      <w:marTop w:val="0"/>
      <w:marBottom w:val="0"/>
      <w:divBdr>
        <w:top w:val="none" w:sz="0" w:space="0" w:color="auto"/>
        <w:left w:val="none" w:sz="0" w:space="0" w:color="auto"/>
        <w:bottom w:val="none" w:sz="0" w:space="0" w:color="auto"/>
        <w:right w:val="none" w:sz="0" w:space="0" w:color="auto"/>
      </w:divBdr>
    </w:div>
    <w:div w:id="1241254138">
      <w:bodyDiv w:val="1"/>
      <w:marLeft w:val="0"/>
      <w:marRight w:val="0"/>
      <w:marTop w:val="0"/>
      <w:marBottom w:val="0"/>
      <w:divBdr>
        <w:top w:val="none" w:sz="0" w:space="0" w:color="auto"/>
        <w:left w:val="none" w:sz="0" w:space="0" w:color="auto"/>
        <w:bottom w:val="none" w:sz="0" w:space="0" w:color="auto"/>
        <w:right w:val="none" w:sz="0" w:space="0" w:color="auto"/>
      </w:divBdr>
    </w:div>
    <w:div w:id="1241602714">
      <w:bodyDiv w:val="1"/>
      <w:marLeft w:val="0"/>
      <w:marRight w:val="0"/>
      <w:marTop w:val="0"/>
      <w:marBottom w:val="0"/>
      <w:divBdr>
        <w:top w:val="none" w:sz="0" w:space="0" w:color="auto"/>
        <w:left w:val="none" w:sz="0" w:space="0" w:color="auto"/>
        <w:bottom w:val="none" w:sz="0" w:space="0" w:color="auto"/>
        <w:right w:val="none" w:sz="0" w:space="0" w:color="auto"/>
      </w:divBdr>
    </w:div>
    <w:div w:id="1256473913">
      <w:bodyDiv w:val="1"/>
      <w:marLeft w:val="0"/>
      <w:marRight w:val="0"/>
      <w:marTop w:val="0"/>
      <w:marBottom w:val="0"/>
      <w:divBdr>
        <w:top w:val="none" w:sz="0" w:space="0" w:color="auto"/>
        <w:left w:val="none" w:sz="0" w:space="0" w:color="auto"/>
        <w:bottom w:val="none" w:sz="0" w:space="0" w:color="auto"/>
        <w:right w:val="none" w:sz="0" w:space="0" w:color="auto"/>
      </w:divBdr>
    </w:div>
    <w:div w:id="1330476595">
      <w:bodyDiv w:val="1"/>
      <w:marLeft w:val="0"/>
      <w:marRight w:val="0"/>
      <w:marTop w:val="0"/>
      <w:marBottom w:val="0"/>
      <w:divBdr>
        <w:top w:val="none" w:sz="0" w:space="0" w:color="auto"/>
        <w:left w:val="none" w:sz="0" w:space="0" w:color="auto"/>
        <w:bottom w:val="none" w:sz="0" w:space="0" w:color="auto"/>
        <w:right w:val="none" w:sz="0" w:space="0" w:color="auto"/>
      </w:divBdr>
    </w:div>
    <w:div w:id="1333296035">
      <w:bodyDiv w:val="1"/>
      <w:marLeft w:val="0"/>
      <w:marRight w:val="0"/>
      <w:marTop w:val="0"/>
      <w:marBottom w:val="0"/>
      <w:divBdr>
        <w:top w:val="none" w:sz="0" w:space="0" w:color="auto"/>
        <w:left w:val="none" w:sz="0" w:space="0" w:color="auto"/>
        <w:bottom w:val="none" w:sz="0" w:space="0" w:color="auto"/>
        <w:right w:val="none" w:sz="0" w:space="0" w:color="auto"/>
      </w:divBdr>
    </w:div>
    <w:div w:id="1363745963">
      <w:bodyDiv w:val="1"/>
      <w:marLeft w:val="0"/>
      <w:marRight w:val="0"/>
      <w:marTop w:val="0"/>
      <w:marBottom w:val="0"/>
      <w:divBdr>
        <w:top w:val="none" w:sz="0" w:space="0" w:color="auto"/>
        <w:left w:val="none" w:sz="0" w:space="0" w:color="auto"/>
        <w:bottom w:val="none" w:sz="0" w:space="0" w:color="auto"/>
        <w:right w:val="none" w:sz="0" w:space="0" w:color="auto"/>
      </w:divBdr>
    </w:div>
    <w:div w:id="1385445854">
      <w:bodyDiv w:val="1"/>
      <w:marLeft w:val="0"/>
      <w:marRight w:val="0"/>
      <w:marTop w:val="0"/>
      <w:marBottom w:val="0"/>
      <w:divBdr>
        <w:top w:val="none" w:sz="0" w:space="0" w:color="auto"/>
        <w:left w:val="none" w:sz="0" w:space="0" w:color="auto"/>
        <w:bottom w:val="none" w:sz="0" w:space="0" w:color="auto"/>
        <w:right w:val="none" w:sz="0" w:space="0" w:color="auto"/>
      </w:divBdr>
    </w:div>
    <w:div w:id="1398087388">
      <w:bodyDiv w:val="1"/>
      <w:marLeft w:val="0"/>
      <w:marRight w:val="0"/>
      <w:marTop w:val="0"/>
      <w:marBottom w:val="0"/>
      <w:divBdr>
        <w:top w:val="none" w:sz="0" w:space="0" w:color="auto"/>
        <w:left w:val="none" w:sz="0" w:space="0" w:color="auto"/>
        <w:bottom w:val="none" w:sz="0" w:space="0" w:color="auto"/>
        <w:right w:val="none" w:sz="0" w:space="0" w:color="auto"/>
      </w:divBdr>
    </w:div>
    <w:div w:id="1400447347">
      <w:bodyDiv w:val="1"/>
      <w:marLeft w:val="0"/>
      <w:marRight w:val="0"/>
      <w:marTop w:val="0"/>
      <w:marBottom w:val="0"/>
      <w:divBdr>
        <w:top w:val="none" w:sz="0" w:space="0" w:color="auto"/>
        <w:left w:val="none" w:sz="0" w:space="0" w:color="auto"/>
        <w:bottom w:val="none" w:sz="0" w:space="0" w:color="auto"/>
        <w:right w:val="none" w:sz="0" w:space="0" w:color="auto"/>
      </w:divBdr>
    </w:div>
    <w:div w:id="1402169976">
      <w:bodyDiv w:val="1"/>
      <w:marLeft w:val="0"/>
      <w:marRight w:val="0"/>
      <w:marTop w:val="0"/>
      <w:marBottom w:val="0"/>
      <w:divBdr>
        <w:top w:val="none" w:sz="0" w:space="0" w:color="auto"/>
        <w:left w:val="none" w:sz="0" w:space="0" w:color="auto"/>
        <w:bottom w:val="none" w:sz="0" w:space="0" w:color="auto"/>
        <w:right w:val="none" w:sz="0" w:space="0" w:color="auto"/>
      </w:divBdr>
    </w:div>
    <w:div w:id="1413161659">
      <w:bodyDiv w:val="1"/>
      <w:marLeft w:val="0"/>
      <w:marRight w:val="0"/>
      <w:marTop w:val="0"/>
      <w:marBottom w:val="0"/>
      <w:divBdr>
        <w:top w:val="none" w:sz="0" w:space="0" w:color="auto"/>
        <w:left w:val="none" w:sz="0" w:space="0" w:color="auto"/>
        <w:bottom w:val="none" w:sz="0" w:space="0" w:color="auto"/>
        <w:right w:val="none" w:sz="0" w:space="0" w:color="auto"/>
      </w:divBdr>
    </w:div>
    <w:div w:id="1428816303">
      <w:bodyDiv w:val="1"/>
      <w:marLeft w:val="0"/>
      <w:marRight w:val="0"/>
      <w:marTop w:val="0"/>
      <w:marBottom w:val="0"/>
      <w:divBdr>
        <w:top w:val="none" w:sz="0" w:space="0" w:color="auto"/>
        <w:left w:val="none" w:sz="0" w:space="0" w:color="auto"/>
        <w:bottom w:val="none" w:sz="0" w:space="0" w:color="auto"/>
        <w:right w:val="none" w:sz="0" w:space="0" w:color="auto"/>
      </w:divBdr>
    </w:div>
    <w:div w:id="1446390321">
      <w:bodyDiv w:val="1"/>
      <w:marLeft w:val="0"/>
      <w:marRight w:val="0"/>
      <w:marTop w:val="0"/>
      <w:marBottom w:val="0"/>
      <w:divBdr>
        <w:top w:val="none" w:sz="0" w:space="0" w:color="auto"/>
        <w:left w:val="none" w:sz="0" w:space="0" w:color="auto"/>
        <w:bottom w:val="none" w:sz="0" w:space="0" w:color="auto"/>
        <w:right w:val="none" w:sz="0" w:space="0" w:color="auto"/>
      </w:divBdr>
    </w:div>
    <w:div w:id="1452938752">
      <w:bodyDiv w:val="1"/>
      <w:marLeft w:val="0"/>
      <w:marRight w:val="0"/>
      <w:marTop w:val="0"/>
      <w:marBottom w:val="0"/>
      <w:divBdr>
        <w:top w:val="none" w:sz="0" w:space="0" w:color="auto"/>
        <w:left w:val="none" w:sz="0" w:space="0" w:color="auto"/>
        <w:bottom w:val="none" w:sz="0" w:space="0" w:color="auto"/>
        <w:right w:val="none" w:sz="0" w:space="0" w:color="auto"/>
      </w:divBdr>
    </w:div>
    <w:div w:id="1469739568">
      <w:bodyDiv w:val="1"/>
      <w:marLeft w:val="0"/>
      <w:marRight w:val="0"/>
      <w:marTop w:val="0"/>
      <w:marBottom w:val="0"/>
      <w:divBdr>
        <w:top w:val="none" w:sz="0" w:space="0" w:color="auto"/>
        <w:left w:val="none" w:sz="0" w:space="0" w:color="auto"/>
        <w:bottom w:val="none" w:sz="0" w:space="0" w:color="auto"/>
        <w:right w:val="none" w:sz="0" w:space="0" w:color="auto"/>
      </w:divBdr>
    </w:div>
    <w:div w:id="1471902037">
      <w:bodyDiv w:val="1"/>
      <w:marLeft w:val="0"/>
      <w:marRight w:val="0"/>
      <w:marTop w:val="0"/>
      <w:marBottom w:val="0"/>
      <w:divBdr>
        <w:top w:val="none" w:sz="0" w:space="0" w:color="auto"/>
        <w:left w:val="none" w:sz="0" w:space="0" w:color="auto"/>
        <w:bottom w:val="none" w:sz="0" w:space="0" w:color="auto"/>
        <w:right w:val="none" w:sz="0" w:space="0" w:color="auto"/>
      </w:divBdr>
    </w:div>
    <w:div w:id="1476485405">
      <w:bodyDiv w:val="1"/>
      <w:marLeft w:val="0"/>
      <w:marRight w:val="0"/>
      <w:marTop w:val="0"/>
      <w:marBottom w:val="0"/>
      <w:divBdr>
        <w:top w:val="none" w:sz="0" w:space="0" w:color="auto"/>
        <w:left w:val="none" w:sz="0" w:space="0" w:color="auto"/>
        <w:bottom w:val="none" w:sz="0" w:space="0" w:color="auto"/>
        <w:right w:val="none" w:sz="0" w:space="0" w:color="auto"/>
      </w:divBdr>
    </w:div>
    <w:div w:id="1488790723">
      <w:bodyDiv w:val="1"/>
      <w:marLeft w:val="0"/>
      <w:marRight w:val="0"/>
      <w:marTop w:val="0"/>
      <w:marBottom w:val="0"/>
      <w:divBdr>
        <w:top w:val="none" w:sz="0" w:space="0" w:color="auto"/>
        <w:left w:val="none" w:sz="0" w:space="0" w:color="auto"/>
        <w:bottom w:val="none" w:sz="0" w:space="0" w:color="auto"/>
        <w:right w:val="none" w:sz="0" w:space="0" w:color="auto"/>
      </w:divBdr>
    </w:div>
    <w:div w:id="1496872040">
      <w:bodyDiv w:val="1"/>
      <w:marLeft w:val="0"/>
      <w:marRight w:val="0"/>
      <w:marTop w:val="0"/>
      <w:marBottom w:val="0"/>
      <w:divBdr>
        <w:top w:val="none" w:sz="0" w:space="0" w:color="auto"/>
        <w:left w:val="none" w:sz="0" w:space="0" w:color="auto"/>
        <w:bottom w:val="none" w:sz="0" w:space="0" w:color="auto"/>
        <w:right w:val="none" w:sz="0" w:space="0" w:color="auto"/>
      </w:divBdr>
    </w:div>
    <w:div w:id="1506364179">
      <w:bodyDiv w:val="1"/>
      <w:marLeft w:val="0"/>
      <w:marRight w:val="0"/>
      <w:marTop w:val="0"/>
      <w:marBottom w:val="0"/>
      <w:divBdr>
        <w:top w:val="none" w:sz="0" w:space="0" w:color="auto"/>
        <w:left w:val="none" w:sz="0" w:space="0" w:color="auto"/>
        <w:bottom w:val="none" w:sz="0" w:space="0" w:color="auto"/>
        <w:right w:val="none" w:sz="0" w:space="0" w:color="auto"/>
      </w:divBdr>
    </w:div>
    <w:div w:id="1528980300">
      <w:bodyDiv w:val="1"/>
      <w:marLeft w:val="0"/>
      <w:marRight w:val="0"/>
      <w:marTop w:val="0"/>
      <w:marBottom w:val="0"/>
      <w:divBdr>
        <w:top w:val="none" w:sz="0" w:space="0" w:color="auto"/>
        <w:left w:val="none" w:sz="0" w:space="0" w:color="auto"/>
        <w:bottom w:val="none" w:sz="0" w:space="0" w:color="auto"/>
        <w:right w:val="none" w:sz="0" w:space="0" w:color="auto"/>
      </w:divBdr>
    </w:div>
    <w:div w:id="1578006849">
      <w:bodyDiv w:val="1"/>
      <w:marLeft w:val="0"/>
      <w:marRight w:val="0"/>
      <w:marTop w:val="0"/>
      <w:marBottom w:val="0"/>
      <w:divBdr>
        <w:top w:val="none" w:sz="0" w:space="0" w:color="auto"/>
        <w:left w:val="none" w:sz="0" w:space="0" w:color="auto"/>
        <w:bottom w:val="none" w:sz="0" w:space="0" w:color="auto"/>
        <w:right w:val="none" w:sz="0" w:space="0" w:color="auto"/>
      </w:divBdr>
    </w:div>
    <w:div w:id="1607497141">
      <w:bodyDiv w:val="1"/>
      <w:marLeft w:val="0"/>
      <w:marRight w:val="0"/>
      <w:marTop w:val="0"/>
      <w:marBottom w:val="0"/>
      <w:divBdr>
        <w:top w:val="none" w:sz="0" w:space="0" w:color="auto"/>
        <w:left w:val="none" w:sz="0" w:space="0" w:color="auto"/>
        <w:bottom w:val="none" w:sz="0" w:space="0" w:color="auto"/>
        <w:right w:val="none" w:sz="0" w:space="0" w:color="auto"/>
      </w:divBdr>
    </w:div>
    <w:div w:id="1630085229">
      <w:bodyDiv w:val="1"/>
      <w:marLeft w:val="0"/>
      <w:marRight w:val="0"/>
      <w:marTop w:val="0"/>
      <w:marBottom w:val="0"/>
      <w:divBdr>
        <w:top w:val="none" w:sz="0" w:space="0" w:color="auto"/>
        <w:left w:val="none" w:sz="0" w:space="0" w:color="auto"/>
        <w:bottom w:val="none" w:sz="0" w:space="0" w:color="auto"/>
        <w:right w:val="none" w:sz="0" w:space="0" w:color="auto"/>
      </w:divBdr>
    </w:div>
    <w:div w:id="1643342454">
      <w:bodyDiv w:val="1"/>
      <w:marLeft w:val="0"/>
      <w:marRight w:val="0"/>
      <w:marTop w:val="0"/>
      <w:marBottom w:val="0"/>
      <w:divBdr>
        <w:top w:val="none" w:sz="0" w:space="0" w:color="auto"/>
        <w:left w:val="none" w:sz="0" w:space="0" w:color="auto"/>
        <w:bottom w:val="none" w:sz="0" w:space="0" w:color="auto"/>
        <w:right w:val="none" w:sz="0" w:space="0" w:color="auto"/>
      </w:divBdr>
    </w:div>
    <w:div w:id="1643465633">
      <w:bodyDiv w:val="1"/>
      <w:marLeft w:val="0"/>
      <w:marRight w:val="0"/>
      <w:marTop w:val="0"/>
      <w:marBottom w:val="0"/>
      <w:divBdr>
        <w:top w:val="none" w:sz="0" w:space="0" w:color="auto"/>
        <w:left w:val="none" w:sz="0" w:space="0" w:color="auto"/>
        <w:bottom w:val="none" w:sz="0" w:space="0" w:color="auto"/>
        <w:right w:val="none" w:sz="0" w:space="0" w:color="auto"/>
      </w:divBdr>
    </w:div>
    <w:div w:id="1660882274">
      <w:bodyDiv w:val="1"/>
      <w:marLeft w:val="0"/>
      <w:marRight w:val="0"/>
      <w:marTop w:val="0"/>
      <w:marBottom w:val="0"/>
      <w:divBdr>
        <w:top w:val="none" w:sz="0" w:space="0" w:color="auto"/>
        <w:left w:val="none" w:sz="0" w:space="0" w:color="auto"/>
        <w:bottom w:val="none" w:sz="0" w:space="0" w:color="auto"/>
        <w:right w:val="none" w:sz="0" w:space="0" w:color="auto"/>
      </w:divBdr>
    </w:div>
    <w:div w:id="1663391647">
      <w:bodyDiv w:val="1"/>
      <w:marLeft w:val="0"/>
      <w:marRight w:val="0"/>
      <w:marTop w:val="0"/>
      <w:marBottom w:val="0"/>
      <w:divBdr>
        <w:top w:val="none" w:sz="0" w:space="0" w:color="auto"/>
        <w:left w:val="none" w:sz="0" w:space="0" w:color="auto"/>
        <w:bottom w:val="none" w:sz="0" w:space="0" w:color="auto"/>
        <w:right w:val="none" w:sz="0" w:space="0" w:color="auto"/>
      </w:divBdr>
    </w:div>
    <w:div w:id="1673683951">
      <w:bodyDiv w:val="1"/>
      <w:marLeft w:val="0"/>
      <w:marRight w:val="0"/>
      <w:marTop w:val="0"/>
      <w:marBottom w:val="0"/>
      <w:divBdr>
        <w:top w:val="none" w:sz="0" w:space="0" w:color="auto"/>
        <w:left w:val="none" w:sz="0" w:space="0" w:color="auto"/>
        <w:bottom w:val="none" w:sz="0" w:space="0" w:color="auto"/>
        <w:right w:val="none" w:sz="0" w:space="0" w:color="auto"/>
      </w:divBdr>
    </w:div>
    <w:div w:id="1681660410">
      <w:bodyDiv w:val="1"/>
      <w:marLeft w:val="0"/>
      <w:marRight w:val="0"/>
      <w:marTop w:val="0"/>
      <w:marBottom w:val="0"/>
      <w:divBdr>
        <w:top w:val="none" w:sz="0" w:space="0" w:color="auto"/>
        <w:left w:val="none" w:sz="0" w:space="0" w:color="auto"/>
        <w:bottom w:val="none" w:sz="0" w:space="0" w:color="auto"/>
        <w:right w:val="none" w:sz="0" w:space="0" w:color="auto"/>
      </w:divBdr>
    </w:div>
    <w:div w:id="1687169028">
      <w:bodyDiv w:val="1"/>
      <w:marLeft w:val="0"/>
      <w:marRight w:val="0"/>
      <w:marTop w:val="0"/>
      <w:marBottom w:val="0"/>
      <w:divBdr>
        <w:top w:val="none" w:sz="0" w:space="0" w:color="auto"/>
        <w:left w:val="none" w:sz="0" w:space="0" w:color="auto"/>
        <w:bottom w:val="none" w:sz="0" w:space="0" w:color="auto"/>
        <w:right w:val="none" w:sz="0" w:space="0" w:color="auto"/>
      </w:divBdr>
    </w:div>
    <w:div w:id="1689288426">
      <w:bodyDiv w:val="1"/>
      <w:marLeft w:val="0"/>
      <w:marRight w:val="0"/>
      <w:marTop w:val="0"/>
      <w:marBottom w:val="0"/>
      <w:divBdr>
        <w:top w:val="none" w:sz="0" w:space="0" w:color="auto"/>
        <w:left w:val="none" w:sz="0" w:space="0" w:color="auto"/>
        <w:bottom w:val="none" w:sz="0" w:space="0" w:color="auto"/>
        <w:right w:val="none" w:sz="0" w:space="0" w:color="auto"/>
      </w:divBdr>
    </w:div>
    <w:div w:id="1711874815">
      <w:bodyDiv w:val="1"/>
      <w:marLeft w:val="0"/>
      <w:marRight w:val="0"/>
      <w:marTop w:val="0"/>
      <w:marBottom w:val="0"/>
      <w:divBdr>
        <w:top w:val="none" w:sz="0" w:space="0" w:color="auto"/>
        <w:left w:val="none" w:sz="0" w:space="0" w:color="auto"/>
        <w:bottom w:val="none" w:sz="0" w:space="0" w:color="auto"/>
        <w:right w:val="none" w:sz="0" w:space="0" w:color="auto"/>
      </w:divBdr>
    </w:div>
    <w:div w:id="1719088073">
      <w:bodyDiv w:val="1"/>
      <w:marLeft w:val="0"/>
      <w:marRight w:val="0"/>
      <w:marTop w:val="0"/>
      <w:marBottom w:val="0"/>
      <w:divBdr>
        <w:top w:val="none" w:sz="0" w:space="0" w:color="auto"/>
        <w:left w:val="none" w:sz="0" w:space="0" w:color="auto"/>
        <w:bottom w:val="none" w:sz="0" w:space="0" w:color="auto"/>
        <w:right w:val="none" w:sz="0" w:space="0" w:color="auto"/>
      </w:divBdr>
    </w:div>
    <w:div w:id="1723164768">
      <w:bodyDiv w:val="1"/>
      <w:marLeft w:val="0"/>
      <w:marRight w:val="0"/>
      <w:marTop w:val="0"/>
      <w:marBottom w:val="0"/>
      <w:divBdr>
        <w:top w:val="none" w:sz="0" w:space="0" w:color="auto"/>
        <w:left w:val="none" w:sz="0" w:space="0" w:color="auto"/>
        <w:bottom w:val="none" w:sz="0" w:space="0" w:color="auto"/>
        <w:right w:val="none" w:sz="0" w:space="0" w:color="auto"/>
      </w:divBdr>
    </w:div>
    <w:div w:id="1748456941">
      <w:bodyDiv w:val="1"/>
      <w:marLeft w:val="0"/>
      <w:marRight w:val="0"/>
      <w:marTop w:val="0"/>
      <w:marBottom w:val="0"/>
      <w:divBdr>
        <w:top w:val="none" w:sz="0" w:space="0" w:color="auto"/>
        <w:left w:val="none" w:sz="0" w:space="0" w:color="auto"/>
        <w:bottom w:val="none" w:sz="0" w:space="0" w:color="auto"/>
        <w:right w:val="none" w:sz="0" w:space="0" w:color="auto"/>
      </w:divBdr>
    </w:div>
    <w:div w:id="1755779073">
      <w:bodyDiv w:val="1"/>
      <w:marLeft w:val="0"/>
      <w:marRight w:val="0"/>
      <w:marTop w:val="0"/>
      <w:marBottom w:val="0"/>
      <w:divBdr>
        <w:top w:val="none" w:sz="0" w:space="0" w:color="auto"/>
        <w:left w:val="none" w:sz="0" w:space="0" w:color="auto"/>
        <w:bottom w:val="none" w:sz="0" w:space="0" w:color="auto"/>
        <w:right w:val="none" w:sz="0" w:space="0" w:color="auto"/>
      </w:divBdr>
    </w:div>
    <w:div w:id="1766461514">
      <w:bodyDiv w:val="1"/>
      <w:marLeft w:val="0"/>
      <w:marRight w:val="0"/>
      <w:marTop w:val="0"/>
      <w:marBottom w:val="0"/>
      <w:divBdr>
        <w:top w:val="none" w:sz="0" w:space="0" w:color="auto"/>
        <w:left w:val="none" w:sz="0" w:space="0" w:color="auto"/>
        <w:bottom w:val="none" w:sz="0" w:space="0" w:color="auto"/>
        <w:right w:val="none" w:sz="0" w:space="0" w:color="auto"/>
      </w:divBdr>
    </w:div>
    <w:div w:id="1800028185">
      <w:bodyDiv w:val="1"/>
      <w:marLeft w:val="0"/>
      <w:marRight w:val="0"/>
      <w:marTop w:val="0"/>
      <w:marBottom w:val="0"/>
      <w:divBdr>
        <w:top w:val="none" w:sz="0" w:space="0" w:color="auto"/>
        <w:left w:val="none" w:sz="0" w:space="0" w:color="auto"/>
        <w:bottom w:val="none" w:sz="0" w:space="0" w:color="auto"/>
        <w:right w:val="none" w:sz="0" w:space="0" w:color="auto"/>
      </w:divBdr>
    </w:div>
    <w:div w:id="1814371284">
      <w:bodyDiv w:val="1"/>
      <w:marLeft w:val="0"/>
      <w:marRight w:val="0"/>
      <w:marTop w:val="0"/>
      <w:marBottom w:val="0"/>
      <w:divBdr>
        <w:top w:val="none" w:sz="0" w:space="0" w:color="auto"/>
        <w:left w:val="none" w:sz="0" w:space="0" w:color="auto"/>
        <w:bottom w:val="none" w:sz="0" w:space="0" w:color="auto"/>
        <w:right w:val="none" w:sz="0" w:space="0" w:color="auto"/>
      </w:divBdr>
    </w:div>
    <w:div w:id="1821116939">
      <w:bodyDiv w:val="1"/>
      <w:marLeft w:val="0"/>
      <w:marRight w:val="0"/>
      <w:marTop w:val="0"/>
      <w:marBottom w:val="0"/>
      <w:divBdr>
        <w:top w:val="none" w:sz="0" w:space="0" w:color="auto"/>
        <w:left w:val="none" w:sz="0" w:space="0" w:color="auto"/>
        <w:bottom w:val="none" w:sz="0" w:space="0" w:color="auto"/>
        <w:right w:val="none" w:sz="0" w:space="0" w:color="auto"/>
      </w:divBdr>
    </w:div>
    <w:div w:id="1828208766">
      <w:bodyDiv w:val="1"/>
      <w:marLeft w:val="0"/>
      <w:marRight w:val="0"/>
      <w:marTop w:val="0"/>
      <w:marBottom w:val="0"/>
      <w:divBdr>
        <w:top w:val="none" w:sz="0" w:space="0" w:color="auto"/>
        <w:left w:val="none" w:sz="0" w:space="0" w:color="auto"/>
        <w:bottom w:val="none" w:sz="0" w:space="0" w:color="auto"/>
        <w:right w:val="none" w:sz="0" w:space="0" w:color="auto"/>
      </w:divBdr>
    </w:div>
    <w:div w:id="1862356067">
      <w:bodyDiv w:val="1"/>
      <w:marLeft w:val="0"/>
      <w:marRight w:val="0"/>
      <w:marTop w:val="0"/>
      <w:marBottom w:val="0"/>
      <w:divBdr>
        <w:top w:val="none" w:sz="0" w:space="0" w:color="auto"/>
        <w:left w:val="none" w:sz="0" w:space="0" w:color="auto"/>
        <w:bottom w:val="none" w:sz="0" w:space="0" w:color="auto"/>
        <w:right w:val="none" w:sz="0" w:space="0" w:color="auto"/>
      </w:divBdr>
    </w:div>
    <w:div w:id="1895115579">
      <w:bodyDiv w:val="1"/>
      <w:marLeft w:val="0"/>
      <w:marRight w:val="0"/>
      <w:marTop w:val="0"/>
      <w:marBottom w:val="0"/>
      <w:divBdr>
        <w:top w:val="none" w:sz="0" w:space="0" w:color="auto"/>
        <w:left w:val="none" w:sz="0" w:space="0" w:color="auto"/>
        <w:bottom w:val="none" w:sz="0" w:space="0" w:color="auto"/>
        <w:right w:val="none" w:sz="0" w:space="0" w:color="auto"/>
      </w:divBdr>
    </w:div>
    <w:div w:id="1905140676">
      <w:bodyDiv w:val="1"/>
      <w:marLeft w:val="0"/>
      <w:marRight w:val="0"/>
      <w:marTop w:val="0"/>
      <w:marBottom w:val="0"/>
      <w:divBdr>
        <w:top w:val="none" w:sz="0" w:space="0" w:color="auto"/>
        <w:left w:val="none" w:sz="0" w:space="0" w:color="auto"/>
        <w:bottom w:val="none" w:sz="0" w:space="0" w:color="auto"/>
        <w:right w:val="none" w:sz="0" w:space="0" w:color="auto"/>
      </w:divBdr>
    </w:div>
    <w:div w:id="1910115210">
      <w:bodyDiv w:val="1"/>
      <w:marLeft w:val="0"/>
      <w:marRight w:val="0"/>
      <w:marTop w:val="0"/>
      <w:marBottom w:val="0"/>
      <w:divBdr>
        <w:top w:val="none" w:sz="0" w:space="0" w:color="auto"/>
        <w:left w:val="none" w:sz="0" w:space="0" w:color="auto"/>
        <w:bottom w:val="none" w:sz="0" w:space="0" w:color="auto"/>
        <w:right w:val="none" w:sz="0" w:space="0" w:color="auto"/>
      </w:divBdr>
    </w:div>
    <w:div w:id="1914313360">
      <w:bodyDiv w:val="1"/>
      <w:marLeft w:val="0"/>
      <w:marRight w:val="0"/>
      <w:marTop w:val="0"/>
      <w:marBottom w:val="0"/>
      <w:divBdr>
        <w:top w:val="none" w:sz="0" w:space="0" w:color="auto"/>
        <w:left w:val="none" w:sz="0" w:space="0" w:color="auto"/>
        <w:bottom w:val="none" w:sz="0" w:space="0" w:color="auto"/>
        <w:right w:val="none" w:sz="0" w:space="0" w:color="auto"/>
      </w:divBdr>
    </w:div>
    <w:div w:id="1916816576">
      <w:bodyDiv w:val="1"/>
      <w:marLeft w:val="0"/>
      <w:marRight w:val="0"/>
      <w:marTop w:val="0"/>
      <w:marBottom w:val="0"/>
      <w:divBdr>
        <w:top w:val="none" w:sz="0" w:space="0" w:color="auto"/>
        <w:left w:val="none" w:sz="0" w:space="0" w:color="auto"/>
        <w:bottom w:val="none" w:sz="0" w:space="0" w:color="auto"/>
        <w:right w:val="none" w:sz="0" w:space="0" w:color="auto"/>
      </w:divBdr>
    </w:div>
    <w:div w:id="1933003007">
      <w:bodyDiv w:val="1"/>
      <w:marLeft w:val="0"/>
      <w:marRight w:val="0"/>
      <w:marTop w:val="0"/>
      <w:marBottom w:val="0"/>
      <w:divBdr>
        <w:top w:val="none" w:sz="0" w:space="0" w:color="auto"/>
        <w:left w:val="none" w:sz="0" w:space="0" w:color="auto"/>
        <w:bottom w:val="none" w:sz="0" w:space="0" w:color="auto"/>
        <w:right w:val="none" w:sz="0" w:space="0" w:color="auto"/>
      </w:divBdr>
    </w:div>
    <w:div w:id="1934052831">
      <w:bodyDiv w:val="1"/>
      <w:marLeft w:val="0"/>
      <w:marRight w:val="0"/>
      <w:marTop w:val="0"/>
      <w:marBottom w:val="0"/>
      <w:divBdr>
        <w:top w:val="none" w:sz="0" w:space="0" w:color="auto"/>
        <w:left w:val="none" w:sz="0" w:space="0" w:color="auto"/>
        <w:bottom w:val="none" w:sz="0" w:space="0" w:color="auto"/>
        <w:right w:val="none" w:sz="0" w:space="0" w:color="auto"/>
      </w:divBdr>
    </w:div>
    <w:div w:id="1947227762">
      <w:bodyDiv w:val="1"/>
      <w:marLeft w:val="0"/>
      <w:marRight w:val="0"/>
      <w:marTop w:val="0"/>
      <w:marBottom w:val="0"/>
      <w:divBdr>
        <w:top w:val="none" w:sz="0" w:space="0" w:color="auto"/>
        <w:left w:val="none" w:sz="0" w:space="0" w:color="auto"/>
        <w:bottom w:val="none" w:sz="0" w:space="0" w:color="auto"/>
        <w:right w:val="none" w:sz="0" w:space="0" w:color="auto"/>
      </w:divBdr>
    </w:div>
    <w:div w:id="1959405715">
      <w:bodyDiv w:val="1"/>
      <w:marLeft w:val="0"/>
      <w:marRight w:val="0"/>
      <w:marTop w:val="0"/>
      <w:marBottom w:val="0"/>
      <w:divBdr>
        <w:top w:val="none" w:sz="0" w:space="0" w:color="auto"/>
        <w:left w:val="none" w:sz="0" w:space="0" w:color="auto"/>
        <w:bottom w:val="none" w:sz="0" w:space="0" w:color="auto"/>
        <w:right w:val="none" w:sz="0" w:space="0" w:color="auto"/>
      </w:divBdr>
    </w:div>
    <w:div w:id="1972125596">
      <w:bodyDiv w:val="1"/>
      <w:marLeft w:val="0"/>
      <w:marRight w:val="0"/>
      <w:marTop w:val="0"/>
      <w:marBottom w:val="0"/>
      <w:divBdr>
        <w:top w:val="none" w:sz="0" w:space="0" w:color="auto"/>
        <w:left w:val="none" w:sz="0" w:space="0" w:color="auto"/>
        <w:bottom w:val="none" w:sz="0" w:space="0" w:color="auto"/>
        <w:right w:val="none" w:sz="0" w:space="0" w:color="auto"/>
      </w:divBdr>
    </w:div>
    <w:div w:id="1991250031">
      <w:bodyDiv w:val="1"/>
      <w:marLeft w:val="0"/>
      <w:marRight w:val="0"/>
      <w:marTop w:val="0"/>
      <w:marBottom w:val="0"/>
      <w:divBdr>
        <w:top w:val="none" w:sz="0" w:space="0" w:color="auto"/>
        <w:left w:val="none" w:sz="0" w:space="0" w:color="auto"/>
        <w:bottom w:val="none" w:sz="0" w:space="0" w:color="auto"/>
        <w:right w:val="none" w:sz="0" w:space="0" w:color="auto"/>
      </w:divBdr>
    </w:div>
    <w:div w:id="2000620765">
      <w:bodyDiv w:val="1"/>
      <w:marLeft w:val="0"/>
      <w:marRight w:val="0"/>
      <w:marTop w:val="0"/>
      <w:marBottom w:val="0"/>
      <w:divBdr>
        <w:top w:val="none" w:sz="0" w:space="0" w:color="auto"/>
        <w:left w:val="none" w:sz="0" w:space="0" w:color="auto"/>
        <w:bottom w:val="none" w:sz="0" w:space="0" w:color="auto"/>
        <w:right w:val="none" w:sz="0" w:space="0" w:color="auto"/>
      </w:divBdr>
    </w:div>
    <w:div w:id="2015302547">
      <w:bodyDiv w:val="1"/>
      <w:marLeft w:val="0"/>
      <w:marRight w:val="0"/>
      <w:marTop w:val="0"/>
      <w:marBottom w:val="0"/>
      <w:divBdr>
        <w:top w:val="none" w:sz="0" w:space="0" w:color="auto"/>
        <w:left w:val="none" w:sz="0" w:space="0" w:color="auto"/>
        <w:bottom w:val="none" w:sz="0" w:space="0" w:color="auto"/>
        <w:right w:val="none" w:sz="0" w:space="0" w:color="auto"/>
      </w:divBdr>
    </w:div>
    <w:div w:id="2045444106">
      <w:bodyDiv w:val="1"/>
      <w:marLeft w:val="0"/>
      <w:marRight w:val="0"/>
      <w:marTop w:val="0"/>
      <w:marBottom w:val="0"/>
      <w:divBdr>
        <w:top w:val="none" w:sz="0" w:space="0" w:color="auto"/>
        <w:left w:val="none" w:sz="0" w:space="0" w:color="auto"/>
        <w:bottom w:val="none" w:sz="0" w:space="0" w:color="auto"/>
        <w:right w:val="none" w:sz="0" w:space="0" w:color="auto"/>
      </w:divBdr>
    </w:div>
    <w:div w:id="2048874243">
      <w:bodyDiv w:val="1"/>
      <w:marLeft w:val="0"/>
      <w:marRight w:val="0"/>
      <w:marTop w:val="0"/>
      <w:marBottom w:val="0"/>
      <w:divBdr>
        <w:top w:val="none" w:sz="0" w:space="0" w:color="auto"/>
        <w:left w:val="none" w:sz="0" w:space="0" w:color="auto"/>
        <w:bottom w:val="none" w:sz="0" w:space="0" w:color="auto"/>
        <w:right w:val="none" w:sz="0" w:space="0" w:color="auto"/>
      </w:divBdr>
    </w:div>
    <w:div w:id="2091846027">
      <w:bodyDiv w:val="1"/>
      <w:marLeft w:val="0"/>
      <w:marRight w:val="0"/>
      <w:marTop w:val="0"/>
      <w:marBottom w:val="0"/>
      <w:divBdr>
        <w:top w:val="none" w:sz="0" w:space="0" w:color="auto"/>
        <w:left w:val="none" w:sz="0" w:space="0" w:color="auto"/>
        <w:bottom w:val="none" w:sz="0" w:space="0" w:color="auto"/>
        <w:right w:val="none" w:sz="0" w:space="0" w:color="auto"/>
      </w:divBdr>
    </w:div>
    <w:div w:id="2097362894">
      <w:bodyDiv w:val="1"/>
      <w:marLeft w:val="0"/>
      <w:marRight w:val="0"/>
      <w:marTop w:val="0"/>
      <w:marBottom w:val="0"/>
      <w:divBdr>
        <w:top w:val="none" w:sz="0" w:space="0" w:color="auto"/>
        <w:left w:val="none" w:sz="0" w:space="0" w:color="auto"/>
        <w:bottom w:val="none" w:sz="0" w:space="0" w:color="auto"/>
        <w:right w:val="none" w:sz="0" w:space="0" w:color="auto"/>
      </w:divBdr>
    </w:div>
    <w:div w:id="2097481552">
      <w:bodyDiv w:val="1"/>
      <w:marLeft w:val="0"/>
      <w:marRight w:val="0"/>
      <w:marTop w:val="0"/>
      <w:marBottom w:val="0"/>
      <w:divBdr>
        <w:top w:val="none" w:sz="0" w:space="0" w:color="auto"/>
        <w:left w:val="none" w:sz="0" w:space="0" w:color="auto"/>
        <w:bottom w:val="none" w:sz="0" w:space="0" w:color="auto"/>
        <w:right w:val="none" w:sz="0" w:space="0" w:color="auto"/>
      </w:divBdr>
    </w:div>
    <w:div w:id="2099595834">
      <w:bodyDiv w:val="1"/>
      <w:marLeft w:val="0"/>
      <w:marRight w:val="0"/>
      <w:marTop w:val="0"/>
      <w:marBottom w:val="0"/>
      <w:divBdr>
        <w:top w:val="none" w:sz="0" w:space="0" w:color="auto"/>
        <w:left w:val="none" w:sz="0" w:space="0" w:color="auto"/>
        <w:bottom w:val="none" w:sz="0" w:space="0" w:color="auto"/>
        <w:right w:val="none" w:sz="0" w:space="0" w:color="auto"/>
      </w:divBdr>
    </w:div>
    <w:div w:id="2136094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Bob16</b:Tag>
    <b:SourceType>Book</b:SourceType>
    <b:Guid>{E2633465-E9BD-407E-A084-15DE05746604}</b:Guid>
    <b:Title>Basic Motivation and Human Behaviour: Control, Affiliation and Self-expression</b:Title>
    <b:Year>2016</b:Year>
    <b:Author>
      <b:Author>
        <b:NameList>
          <b:Person>
            <b:Last>Bobo Kovak</b:Last>
            <b:First>V</b:First>
          </b:Person>
        </b:NameList>
      </b:Author>
    </b:Author>
    <b:City>London</b:City>
    <b:Publisher>Springer</b:Publisher>
    <b:RefOrder>1</b:RefOrder>
  </b:Source>
  <b:Source>
    <b:Tag>NDA18</b:Tag>
    <b:SourceType>ConferenceProceedings</b:SourceType>
    <b:Guid>{41432454-9EC5-462D-A6AE-AB12988CFEBE}</b:Guid>
    <b:Title>Developing a Motivated Workforce</b:Title>
    <b:Year>2018</b:Year>
    <b:City>UWTSD handout</b:City>
    <b:Publisher>The Times 100</b:Publisher>
    <b:Author>
      <b:Author>
        <b:Corporate>NDA</b:Corporate>
      </b:Author>
    </b:Author>
    <b:RefOrder>27</b:RefOrder>
  </b:Source>
  <b:Source>
    <b:Tag>Tes18</b:Tag>
    <b:SourceType>Report</b:SourceType>
    <b:Guid>{028F2664-5D55-4793-9A48-F0ECB1BCACE4}</b:Guid>
    <b:Author>
      <b:Author>
        <b:Corporate>Tesco</b:Corporate>
      </b:Author>
    </b:Author>
    <b:Title>How training and development supports business growth</b:Title>
    <b:Year>2018</b:Year>
    <b:Publisher>The Times 100</b:Publisher>
    <b:City>UWTSD Handout</b:City>
    <b:RefOrder>18</b:RefOrder>
  </b:Source>
  <b:Source>
    <b:Tag>Hut13</b:Tag>
    <b:SourceType>Book</b:SourceType>
    <b:Guid>{C1A7726A-3365-4720-A62C-44EBA8DFAD88}</b:Guid>
    <b:Title>Performance Management: Theory and Practice</b:Title>
    <b:Year>2013</b:Year>
    <b:Publisher>Kogan Page Publishers</b:Publisher>
    <b:City>London</b:City>
    <b:Author>
      <b:Author>
        <b:NameList>
          <b:Person>
            <b:Last>Hutchinson</b:Last>
            <b:First>S.</b:First>
          </b:Person>
        </b:NameList>
      </b:Author>
    </b:Author>
    <b:RefOrder>5</b:RefOrder>
  </b:Source>
  <b:Source>
    <b:Tag>Tan18</b:Tag>
    <b:SourceType>InternetSite</b:SourceType>
    <b:Guid>{105B85DC-56A1-468E-87BC-9BCCB92DDDDA}</b:Guid>
    <b:Title>Motivation Theories </b:Title>
    <b:Year>2018</b:Year>
    <b:Author>
      <b:Author>
        <b:Corporate>Tankonyvtar</b:Corporate>
      </b:Author>
    </b:Author>
    <b:YearAccessed>2018</b:YearAccessed>
    <b:MonthAccessed>October </b:MonthAccessed>
    <b:DayAccessed>28</b:DayAccessed>
    <b:URL>https://www.tankonyvtar.hu/hu/tartalom/tamop412A/2011-0023_Psychology/030300.scorml</b:URL>
    <b:RefOrder>2</b:RefOrder>
  </b:Source>
  <b:Source>
    <b:Tag>McL18</b:Tag>
    <b:SourceType>InternetSite</b:SourceType>
    <b:Guid>{C47A046B-FC0C-4F88-B065-3C9CAA96E52A}</b:Guid>
    <b:Author>
      <b:Author>
        <b:NameList>
          <b:Person>
            <b:Last>McLeod</b:Last>
            <b:First>S.</b:First>
          </b:Person>
        </b:NameList>
      </b:Author>
    </b:Author>
    <b:Title>Maslow's Hierarchy of Needs</b:Title>
    <b:Year>2018</b:Year>
    <b:YearAccessed>2018</b:YearAccessed>
    <b:MonthAccessed>October </b:MonthAccessed>
    <b:DayAccessed>28</b:DayAccessed>
    <b:URL>https://www.simplypsychology.org/maslow.html</b:URL>
    <b:RefOrder>3</b:RefOrder>
  </b:Source>
  <b:Source>
    <b:Tag>Stu18</b:Tag>
    <b:SourceType>InternetSite</b:SourceType>
    <b:Guid>{A0F8EE19-E4BF-4E8E-8A3E-5C64212D5C59}</b:Guid>
    <b:Author>
      <b:Author>
        <b:Corporate>Study Blue</b:Corporate>
      </b:Author>
    </b:Author>
    <b:Title>The AMO Model</b:Title>
    <b:Year>2018</b:Year>
    <b:YearAccessed>2018</b:YearAccessed>
    <b:MonthAccessed>October </b:MonthAccessed>
    <b:DayAccessed>25</b:DayAccessed>
    <b:URL>https://www.studyblue.com/notes/note/n/talent/deck/16297162</b:URL>
    <b:RefOrder>6</b:RefOrder>
  </b:Source>
  <b:Source>
    <b:Tag>Paa17</b:Tag>
    <b:SourceType>Book</b:SourceType>
    <b:Guid>{56849011-CFFC-4798-A08F-34920546EFD7}</b:Guid>
    <b:Title>Strategy, HRM, and Performance: A Contextual Approach</b:Title>
    <b:Year>2017</b:Year>
    <b:City>Oxford</b:City>
    <b:Publisher>Oxford University Press</b:Publisher>
    <b:Edition>2nd</b:Edition>
    <b:Author>
      <b:Author>
        <b:NameList>
          <b:Person>
            <b:Last>Paauwe</b:Last>
            <b:First>J</b:First>
          </b:Person>
          <b:Person>
            <b:Last>Farndale</b:Last>
            <b:First>E</b:First>
          </b:Person>
        </b:NameList>
      </b:Author>
    </b:Author>
    <b:RefOrder>7</b:RefOrder>
  </b:Source>
  <b:Source>
    <b:Tag>CIP13</b:Tag>
    <b:SourceType>InternetSite</b:SourceType>
    <b:Guid>{D3686C5C-E28A-49B7-9E03-8E8389FCC99F}</b:Guid>
    <b:Title>Employee engagement and internal communication - a closer look</b:Title>
    <b:Year>2013</b:Year>
    <b:Author>
      <b:Author>
        <b:Corporate>CIPR Inside</b:Corporate>
      </b:Author>
    </b:Author>
    <b:YearAccessed>2018</b:YearAccessed>
    <b:MonthAccessed>October</b:MonthAccessed>
    <b:DayAccessed>20</b:DayAccessed>
    <b:URL>https://www.slideshare.net/ciprinside/cipr-inside-webinar-org-engagement151113</b:URL>
    <b:RefOrder>12</b:RefOrder>
  </b:Source>
  <b:Source>
    <b:Tag>McP09</b:Tag>
    <b:SourceType>InternetSite</b:SourceType>
    <b:Guid>{2781EE28-E079-4AAF-A924-552106A9E568}</b:Guid>
    <b:Title>The training cycle explained</b:Title>
    <b:Year>2009</b:Year>
    <b:Author>
      <b:Author>
        <b:NameList>
          <b:Person>
            <b:Last>McPolin</b:Last>
            <b:First>O.</b:First>
          </b:Person>
        </b:NameList>
      </b:Author>
    </b:Author>
    <b:YearAccessed>2018</b:YearAccessed>
    <b:MonthAccessed>November</b:MonthAccessed>
    <b:DayAccessed>11</b:DayAccessed>
    <b:URL>http://blog.mournetrainingservices.co.uk/2009/06/training-cycle-explained.html</b:URL>
    <b:RefOrder>16</b:RefOrder>
  </b:Source>
  <b:Source>
    <b:Tag>Tru13</b:Tag>
    <b:SourceType>Book</b:SourceType>
    <b:Guid>{C9B980AE-97AE-4913-A114-BCC247315E73}</b:Guid>
    <b:Title>Engagement benefits to the Individual and organisation</b:Title>
    <b:Year>2013</b:Year>
    <b:City>London</b:City>
    <b:Publisher>Routledge</b:Publisher>
    <b:Author>
      <b:Author>
        <b:NameList>
          <b:Person>
            <b:Last>Truss</b:Last>
            <b:First>C</b:First>
          </b:Person>
          <b:Person>
            <b:Last>Alfes</b:Last>
            <b:First>K</b:First>
          </b:Person>
          <b:Person>
            <b:Last>Delbridge</b:Last>
            <b:First>R</b:First>
          </b:Person>
          <b:Person>
            <b:Last>Shantz</b:Last>
            <b:First>A</b:First>
          </b:Person>
          <b:Person>
            <b:Last>Soane</b:Last>
            <b:First>E</b:First>
          </b:Person>
        </b:NameList>
      </b:Author>
    </b:Author>
    <b:RefOrder>10</b:RefOrder>
  </b:Source>
  <b:Source>
    <b:Tag>Ext13</b:Tag>
    <b:SourceType>Book</b:SourceType>
    <b:Guid>{E922DDD0-F5E9-4C47-97B4-680B40D42DB1}</b:Guid>
    <b:Author>
      <b:Author>
        <b:NameList>
          <b:Person>
            <b:Last>Exter</b:Last>
            <b:First>N.</b:First>
          </b:Person>
        </b:NameList>
      </b:Author>
    </b:Author>
    <b:Title>Employee Engagement with Sustainable Business</b:Title>
    <b:Year>2013</b:Year>
    <b:City>London</b:City>
    <b:Publisher>Routledge</b:Publisher>
    <b:RefOrder>25</b:RefOrder>
  </b:Source>
  <b:Source>
    <b:Tag>Kha14</b:Tag>
    <b:SourceType>Book</b:SourceType>
    <b:Guid>{E82D9680-DD56-44B2-AB2D-59C07D660FCC}</b:Guid>
    <b:Author>
      <b:Author>
        <b:NameList>
          <b:Person>
            <b:Last>Khan</b:Last>
            <b:First>M,A.</b:First>
          </b:Person>
        </b:NameList>
      </b:Author>
    </b:Author>
    <b:Title>Diverse Contemporary Issues Facing Business Management Education</b:Title>
    <b:Year>2014</b:Year>
    <b:City>Hershey</b:City>
    <b:Publisher>IGI Global</b:Publisher>
    <b:RefOrder>14</b:RefOrder>
  </b:Source>
  <b:Source>
    <b:Tag>Rob13</b:Tag>
    <b:SourceType>Book</b:SourceType>
    <b:Guid>{49154E89-DFAA-4962-B098-EF530EB9B043}</b:Guid>
    <b:Title>Organisational Behaviour</b:Title>
    <b:Year>2013</b:Year>
    <b:City>French's Forest</b:City>
    <b:Publisher>Pearson Higher Education</b:Publisher>
    <b:Edition>7th</b:Edition>
    <b:Author>
      <b:Author>
        <b:NameList>
          <b:Person>
            <b:Last>Robbins</b:Last>
            <b:First>S</b:First>
          </b:Person>
          <b:Person>
            <b:Last>Judge</b:Last>
            <b:Middle>A</b:Middle>
            <b:First>T</b:First>
          </b:Person>
          <b:Person>
            <b:Last>Millett</b:Last>
            <b:First>B</b:First>
          </b:Person>
          <b:Person>
            <b:Last>Boyle</b:Last>
            <b:First>M</b:First>
          </b:Person>
        </b:NameList>
      </b:Author>
    </b:Author>
    <b:RefOrder>17</b:RefOrder>
  </b:Source>
  <b:Source>
    <b:Tag>Loc91</b:Tag>
    <b:SourceType>JournalArticle</b:SourceType>
    <b:Guid>{A4BE900B-0DE2-440B-8111-FD5AD2E76A84}</b:Guid>
    <b:Title>A Theory of Goal Setting &amp; Task Performance</b:Title>
    <b:Year>1991</b:Year>
    <b:Author>
      <b:Author>
        <b:NameList>
          <b:Person>
            <b:Last>Locke</b:Last>
            <b:First>E.A</b:First>
          </b:Person>
          <b:Person>
            <b:Last>Latham</b:Last>
            <b:First>G.P.</b:First>
          </b:Person>
        </b:NameList>
      </b:Author>
    </b:Author>
    <b:JournalName>The Academy of Management Review</b:JournalName>
    <b:Volume>16</b:Volume>
    <b:Issue>2</b:Issue>
    <b:RefOrder>4</b:RefOrder>
  </b:Source>
  <b:Source>
    <b:Tag>Dig18</b:Tag>
    <b:SourceType>InternetSite</b:SourceType>
    <b:Guid>{528FEBCF-E9D0-4C35-8A77-C408245EB1B1}</b:Guid>
    <b:Title>Helping 151 organisations to unlock their potential for digital transformation</b:Title>
    <b:Year>2018</b:Year>
    <b:Author>
      <b:Author>
        <b:Corporate>Digital Unite</b:Corporate>
      </b:Author>
    </b:Author>
    <b:YearAccessed>2018</b:YearAccessed>
    <b:MonthAccessed>November</b:MonthAccessed>
    <b:DayAccessed>8</b:DayAccessed>
    <b:URL>https://www.digitalunite.com/</b:URL>
    <b:RefOrder>8</b:RefOrder>
  </b:Source>
  <b:Source>
    <b:Tag>Sch18</b:Tag>
    <b:SourceType>InternetSite</b:SourceType>
    <b:Guid>{CC8401EA-55D1-49D1-B6C8-17E51AAA1E5B}</b:Guid>
    <b:Author>
      <b:Author>
        <b:NameList>
          <b:Person>
            <b:Last>Schneider</b:Last>
            <b:First>M.</b:First>
          </b:Person>
        </b:NameList>
      </b:Author>
    </b:Author>
    <b:Title>Everyone Hates Setting Goals. Here's How Google Makes It Easier for Its Employees</b:Title>
    <b:Year>2018</b:Year>
    <b:YearAccessed>2018</b:YearAccessed>
    <b:MonthAccessed>November</b:MonthAccessed>
    <b:DayAccessed>5</b:DayAccessed>
    <b:URL>https://www.inc.com/michael-schneider/everyone-hates-setting-goals-heres-how-google-makes-it-easier-for-their-employees.html</b:URL>
    <b:RefOrder>9</b:RefOrder>
  </b:Source>
  <b:Source>
    <b:Tag>CIP18</b:Tag>
    <b:SourceType>InternetSite</b:SourceType>
    <b:Guid>{2619D2AE-E397-4521-B83C-56F233CB424E}</b:Guid>
    <b:Author>
      <b:Author>
        <b:Corporate>CIPD</b:Corporate>
      </b:Author>
    </b:Author>
    <b:Title>Employee engagement and motivation</b:Title>
    <b:Year>2018</b:Year>
    <b:YearAccessed>2018</b:YearAccessed>
    <b:MonthAccessed>November</b:MonthAccessed>
    <b:DayAccessed>6</b:DayAccessed>
    <b:URL>https://www.cipd.co.uk/knowledge/fundamentals/relations/engagement/factsheet</b:URL>
    <b:RefOrder>11</b:RefOrder>
  </b:Source>
  <b:Source>
    <b:Tag>Mac09</b:Tag>
    <b:SourceType>Book</b:SourceType>
    <b:Guid>{3EA1707A-18D5-4F75-80CF-B2601F9E63D6}</b:Guid>
    <b:Title>Engaging for Success: Enhancing performance</b:Title>
    <b:Year>2009</b:Year>
    <b:Author>
      <b:Author>
        <b:NameList>
          <b:Person>
            <b:Last>MacLeod</b:Last>
            <b:First>D</b:First>
          </b:Person>
          <b:Person>
            <b:Last>Clarke</b:Last>
            <b:First>N.</b:First>
          </b:Person>
        </b:NameList>
      </b:Author>
    </b:Author>
    <b:City>London</b:City>
    <b:Publisher>BIS</b:Publisher>
    <b:RefOrder>28</b:RefOrder>
  </b:Source>
  <b:Source>
    <b:Tag>Eng18</b:Tag>
    <b:SourceType>InternetSite</b:SourceType>
    <b:Guid>{32779B00-526E-4D82-A853-A7DD7F7C46A9}</b:Guid>
    <b:Title>Unlocking the potential of your employees to drive business success</b:Title>
    <b:Year>2018</b:Year>
    <b:Author>
      <b:Author>
        <b:Corporate>Engage</b:Corporate>
      </b:Author>
    </b:Author>
    <b:YearAccessed>2018</b:YearAccessed>
    <b:MonthAccessed>November</b:MonthAccessed>
    <b:DayAccessed>7</b:DayAccessed>
    <b:URL>https://www.engagegroup.co.uk/</b:URL>
    <b:RefOrder>13</b:RefOrder>
  </b:Source>
  <b:Source>
    <b:Tag>Fis09</b:Tag>
    <b:SourceType>Book</b:SourceType>
    <b:Guid>{B5C247C1-E9F3-445E-9CF5-07A29D018B69}</b:Guid>
    <b:Title>Training Fundamentals: Pfeiffer Essential Guides to Training Basics</b:Title>
    <b:Year>2009</b:Year>
    <b:Author>
      <b:Author>
        <b:NameList>
          <b:Person>
            <b:Last>Fisher Chan</b:Last>
            <b:First>J.</b:First>
          </b:Person>
        </b:NameList>
      </b:Author>
    </b:Author>
    <b:City>San Fransisco</b:City>
    <b:Publisher>John Wiley &amp; Sons</b:Publisher>
    <b:RefOrder>29</b:RefOrder>
  </b:Source>
  <b:Source>
    <b:Tag>Her12</b:Tag>
    <b:SourceType>Book</b:SourceType>
    <b:Guid>{7093EFFE-2872-4198-9692-4C0952496159}</b:Guid>
    <b:Title>Chinese Proverbs and Popular Sayings: With Observations on Culture and Language</b:Title>
    <b:Year>2012</b:Year>
    <b:City>Berkeley</b:City>
    <b:Publisher>Stone Bridge Press</b:Publisher>
    <b:Author>
      <b:Author>
        <b:NameList>
          <b:Person>
            <b:Last>Herzberg</b:Last>
            <b:Middle>X</b:Middle>
            <b:First>Q</b:First>
          </b:Person>
          <b:Person>
            <b:Last>Herzberg</b:Last>
            <b:First>L</b:First>
          </b:Person>
        </b:NameList>
      </b:Author>
    </b:Author>
    <b:RefOrder>15</b:RefOrder>
  </b:Source>
  <b:Source>
    <b:Tag>Dub17</b:Tag>
    <b:SourceType>ArticleInAPeriodical</b:SourceType>
    <b:Guid>{05EB2F71-48D4-4789-9D61-F02DB2D5B3F0}</b:Guid>
    <b:Title>What Type of employee motivation does coca cola offer? </b:Title>
    <b:Year>2017</b:Year>
    <b:Author>
      <b:Author>
        <b:NameList>
          <b:Person>
            <b:Last>Dube Dwilson</b:Last>
            <b:First>S.</b:First>
          </b:Person>
        </b:NameList>
      </b:Author>
    </b:Author>
    <b:PeriodicalTitle>Career Trend</b:PeriodicalTitle>
    <b:Month>July</b:Month>
    <b:Day>5</b:Day>
    <b:RefOrder>20</b:RefOrder>
  </b:Source>
  <b:Source>
    <b:Tag>Bus18</b:Tag>
    <b:SourceType>InternetSite</b:SourceType>
    <b:Guid>{6B018823-B7C6-4FAD-8C9E-2FBCD93EF00C}</b:Guid>
    <b:Title>Building a better workplace through motivation</b:Title>
    <b:Year>2018</b:Year>
    <b:Author>
      <b:Author>
        <b:Corporate>Business Case Studies </b:Corporate>
      </b:Author>
    </b:Author>
    <b:YearAccessed>2018</b:YearAccessed>
    <b:MonthAccessed>November</b:MonthAccessed>
    <b:DayAccessed>12</b:DayAccessed>
    <b:URL>http://businesscasestudies.co.uk/kelloggs/building-a-better-workplace-through-motivation/introduction.html</b:URL>
    <b:RefOrder>19</b:RefOrder>
  </b:Source>
  <b:Source>
    <b:Tag>Lin07</b:Tag>
    <b:SourceType>JournalArticle</b:SourceType>
    <b:Guid>{8BAC2E71-BB9B-47B4-B877-2FC7EBB3656C}</b:Guid>
    <b:Title>Effects of extrinsic and intrinsic motivation on employee knowledge sharing intentions</b:Title>
    <b:Year>2007</b:Year>
    <b:Author>
      <b:Author>
        <b:NameList>
          <b:Person>
            <b:Last>Lin</b:Last>
            <b:First>H.</b:First>
          </b:Person>
        </b:NameList>
      </b:Author>
    </b:Author>
    <b:PeriodicalTitle>Journal of Information Science</b:PeriodicalTitle>
    <b:JournalName>Journal of Information Science</b:JournalName>
    <b:Volume>33</b:Volume>
    <b:Issue>2</b:Issue>
    <b:RefOrder>21</b:RefOrder>
  </b:Source>
  <b:Source>
    <b:Tag>Gla18</b:Tag>
    <b:SourceType>InternetSite</b:SourceType>
    <b:Guid>{3F03F3F1-E6C1-40A3-A75B-189D4831CD6C}</b:Guid>
    <b:Title>Best Places to work</b:Title>
    <b:Year>2018</b:Year>
    <b:Author>
      <b:Author>
        <b:Corporate>Glassdoor</b:Corporate>
      </b:Author>
    </b:Author>
    <b:YearAccessed>2018</b:YearAccessed>
    <b:MonthAccessed>November</b:MonthAccessed>
    <b:DayAccessed>10</b:DayAccessed>
    <b:URL>https://www.glassdoor.co.uk/Award/Best-Places-to-Work-UK-LST_KQ0,22.htm</b:URL>
    <b:RefOrder>22</b:RefOrder>
  </b:Source>
  <b:Source>
    <b:Tag>Ets18</b:Tag>
    <b:SourceType>InternetSite</b:SourceType>
    <b:Guid>{F62365CA-D652-472A-A641-8592A684FBFA}</b:Guid>
    <b:Author>
      <b:Author>
        <b:Corporate>Ets</b:Corporate>
      </b:Author>
    </b:Author>
    <b:Title>Replacing performance ratings… How Amazon, Deloitte and Google do it</b:Title>
    <b:Year>2018</b:Year>
    <b:YearAccessed>2018</b:YearAccessed>
    <b:MonthAccessed>November</b:MonthAccessed>
    <b:DayAccessed>12</b:DayAccessed>
    <b:URL>https://www.etsplc.com/blog/replacing-performance-ratings-how-amazon-deloitte-and-google-do-it/</b:URL>
    <b:RefOrder>23</b:RefOrder>
  </b:Source>
  <b:Source>
    <b:Tag>Joh18</b:Tag>
    <b:SourceType>InternetSite</b:SourceType>
    <b:Guid>{51054A94-3DE8-41FB-9BB1-2BCBA07505FE}</b:Guid>
    <b:Author>
      <b:Author>
        <b:Corporate>John Lewis</b:Corporate>
      </b:Author>
    </b:Author>
    <b:Title>Employee ownership</b:Title>
    <b:Year>2018</b:Year>
    <b:YearAccessed>2018</b:YearAccessed>
    <b:MonthAccessed>November</b:MonthAccessed>
    <b:DayAccessed>8</b:DayAccessed>
    <b:URL>https://www.johnlewispartnership.co.uk/work/employee-ownership.html</b:URL>
    <b:RefOrder>24</b:RefOrder>
  </b:Source>
  <b:Source>
    <b:Tag>Ski18</b:Tag>
    <b:SourceType>InternetSite</b:SourceType>
    <b:Guid>{C0556784-7D32-4FF4-B03D-1FF37E05B0C1}</b:Guid>
    <b:Author>
      <b:Author>
        <b:Corporate>Skills and Employment </b:Corporate>
      </b:Author>
    </b:Author>
    <b:Title>Benefits of training your staff​</b:Title>
    <b:Year>2018</b:Year>
    <b:YearAccessed>2018</b:YearAccessed>
    <b:MonthAccessed>Novmeber </b:MonthAccessed>
    <b:DayAccessed>11</b:DayAccessed>
    <b:URL>http://www.skills.sa.gov.au/for-employers-business/training-your-staff/benefits-of-training-your-staff</b:URL>
    <b:RefOrder>26</b:RefOrder>
  </b:Source>
</b:Sources>
</file>

<file path=customXml/itemProps1.xml><?xml version="1.0" encoding="utf-8"?>
<ds:datastoreItem xmlns:ds="http://schemas.openxmlformats.org/officeDocument/2006/customXml" ds:itemID="{0E9BECF2-DFD2-4CBC-8D1D-8FBEF50F66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1052</TotalTime>
  <Pages>17</Pages>
  <Words>4747</Words>
  <Characters>27061</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Jorna Ali</dc:creator>
  <cp:keywords/>
  <dc:description/>
  <cp:lastModifiedBy>Jorna Ali (1706149)</cp:lastModifiedBy>
  <cp:revision>48</cp:revision>
  <dcterms:created xsi:type="dcterms:W3CDTF">2018-11-12T18:06:00Z</dcterms:created>
  <dcterms:modified xsi:type="dcterms:W3CDTF">2018-12-05T13:31:00Z</dcterms:modified>
</cp:coreProperties>
</file>