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8291F" w14:textId="77777777" w:rsidR="000B38D9" w:rsidRPr="00184277" w:rsidRDefault="000B38D9" w:rsidP="000B38D9">
      <w:pPr>
        <w:shd w:val="clear" w:color="auto" w:fill="FFFFFF"/>
        <w:rPr>
          <w:rFonts w:eastAsia="Times New Roman" w:cstheme="minorHAnsi"/>
          <w:b/>
          <w:color w:val="202124"/>
          <w:spacing w:val="3"/>
          <w:sz w:val="24"/>
          <w:szCs w:val="24"/>
        </w:rPr>
      </w:pPr>
      <w:r w:rsidRPr="00184277">
        <w:rPr>
          <w:rFonts w:eastAsia="Times New Roman" w:cstheme="minorHAnsi"/>
          <w:b/>
          <w:color w:val="202124"/>
          <w:spacing w:val="3"/>
          <w:sz w:val="24"/>
          <w:szCs w:val="24"/>
        </w:rPr>
        <w:t>5. Conclusion</w:t>
      </w:r>
    </w:p>
    <w:p w14:paraId="38BE7EED" w14:textId="77777777" w:rsidR="000B38D9" w:rsidRPr="00184277" w:rsidRDefault="000B38D9" w:rsidP="000B38D9">
      <w:pPr>
        <w:shd w:val="clear" w:color="auto" w:fill="FFFFFF"/>
        <w:rPr>
          <w:rFonts w:eastAsia="Times New Roman" w:cstheme="minorHAnsi"/>
          <w:b/>
          <w:color w:val="202124"/>
          <w:spacing w:val="3"/>
          <w:sz w:val="24"/>
          <w:szCs w:val="24"/>
        </w:rPr>
      </w:pPr>
      <w:r w:rsidRPr="00184277">
        <w:rPr>
          <w:rFonts w:eastAsia="Times New Roman" w:cstheme="minorHAnsi"/>
          <w:b/>
          <w:color w:val="202124"/>
          <w:spacing w:val="3"/>
          <w:sz w:val="24"/>
          <w:szCs w:val="24"/>
        </w:rPr>
        <w:t xml:space="preserve">5.1 Objectives </w:t>
      </w:r>
    </w:p>
    <w:p w14:paraId="7F181CE4" w14:textId="77777777" w:rsidR="000B38D9" w:rsidRPr="00184277" w:rsidRDefault="000B38D9" w:rsidP="000B38D9">
      <w:pPr>
        <w:shd w:val="clear" w:color="auto" w:fill="FFFFFF"/>
        <w:rPr>
          <w:rFonts w:eastAsia="Times New Roman" w:cstheme="minorHAnsi"/>
          <w:color w:val="202124"/>
          <w:spacing w:val="3"/>
          <w:sz w:val="24"/>
          <w:szCs w:val="24"/>
        </w:rPr>
      </w:pPr>
      <w:r w:rsidRPr="00184277">
        <w:rPr>
          <w:rFonts w:eastAsia="Times New Roman" w:cstheme="minorHAnsi"/>
          <w:color w:val="202124"/>
          <w:spacing w:val="3"/>
          <w:sz w:val="24"/>
          <w:szCs w:val="24"/>
        </w:rPr>
        <w:t>The objectives of this study were as follows –</w:t>
      </w:r>
    </w:p>
    <w:p w14:paraId="5B194C04" w14:textId="77777777" w:rsidR="000B38D9" w:rsidRPr="00184277" w:rsidRDefault="000B38D9" w:rsidP="000B38D9">
      <w:pPr>
        <w:pStyle w:val="ListParagraph"/>
        <w:numPr>
          <w:ilvl w:val="0"/>
          <w:numId w:val="1"/>
        </w:numPr>
        <w:shd w:val="clear" w:color="auto" w:fill="FFFFFF"/>
        <w:rPr>
          <w:rFonts w:eastAsia="Times New Roman" w:cstheme="minorHAnsi"/>
          <w:color w:val="202124"/>
          <w:spacing w:val="3"/>
          <w:sz w:val="24"/>
          <w:szCs w:val="24"/>
        </w:rPr>
      </w:pPr>
      <w:r w:rsidRPr="00184277">
        <w:rPr>
          <w:rFonts w:eastAsia="Times New Roman" w:cstheme="minorHAnsi"/>
          <w:color w:val="202124"/>
          <w:spacing w:val="3"/>
          <w:sz w:val="24"/>
          <w:szCs w:val="24"/>
        </w:rPr>
        <w:t>research the law</w:t>
      </w:r>
      <w:r w:rsidR="00C40FCC" w:rsidRPr="00184277">
        <w:rPr>
          <w:rFonts w:eastAsia="Times New Roman" w:cstheme="minorHAnsi"/>
          <w:color w:val="202124"/>
          <w:spacing w:val="3"/>
          <w:sz w:val="24"/>
          <w:szCs w:val="24"/>
        </w:rPr>
        <w:t xml:space="preserve"> relating to</w:t>
      </w:r>
      <w:r w:rsidR="00AC411E" w:rsidRPr="00184277">
        <w:rPr>
          <w:rFonts w:eastAsia="Times New Roman" w:cstheme="minorHAnsi"/>
          <w:color w:val="202124"/>
          <w:spacing w:val="3"/>
          <w:sz w:val="24"/>
          <w:szCs w:val="24"/>
        </w:rPr>
        <w:t xml:space="preserve"> the police and Autism</w:t>
      </w:r>
    </w:p>
    <w:p w14:paraId="74861296" w14:textId="77777777" w:rsidR="00C40FCC" w:rsidRPr="00184277" w:rsidRDefault="00AC411E" w:rsidP="000B38D9">
      <w:pPr>
        <w:pStyle w:val="ListParagraph"/>
        <w:numPr>
          <w:ilvl w:val="0"/>
          <w:numId w:val="2"/>
        </w:numPr>
        <w:shd w:val="clear" w:color="auto" w:fill="FFFFFF"/>
        <w:rPr>
          <w:rFonts w:eastAsia="Times New Roman" w:cstheme="minorHAnsi"/>
          <w:color w:val="202124"/>
          <w:spacing w:val="3"/>
          <w:sz w:val="24"/>
          <w:szCs w:val="24"/>
        </w:rPr>
      </w:pPr>
      <w:r w:rsidRPr="00184277">
        <w:rPr>
          <w:rFonts w:eastAsia="Times New Roman" w:cstheme="minorHAnsi"/>
          <w:color w:val="202124"/>
          <w:spacing w:val="3"/>
          <w:sz w:val="24"/>
          <w:szCs w:val="24"/>
        </w:rPr>
        <w:t xml:space="preserve">research and </w:t>
      </w:r>
      <w:r w:rsidR="000B38D9" w:rsidRPr="00184277">
        <w:rPr>
          <w:rFonts w:eastAsia="Times New Roman" w:cstheme="minorHAnsi"/>
          <w:color w:val="202124"/>
          <w:spacing w:val="3"/>
          <w:sz w:val="24"/>
          <w:szCs w:val="24"/>
        </w:rPr>
        <w:t xml:space="preserve">explore interactions between frontline </w:t>
      </w:r>
      <w:r w:rsidR="00C40FCC" w:rsidRPr="00184277">
        <w:rPr>
          <w:rFonts w:eastAsia="Times New Roman" w:cstheme="minorHAnsi"/>
          <w:color w:val="202124"/>
          <w:spacing w:val="3"/>
          <w:sz w:val="24"/>
          <w:szCs w:val="24"/>
        </w:rPr>
        <w:t>police-</w:t>
      </w:r>
      <w:r w:rsidR="000B38D9" w:rsidRPr="00184277">
        <w:rPr>
          <w:rFonts w:eastAsia="Times New Roman" w:cstheme="minorHAnsi"/>
          <w:color w:val="202124"/>
          <w:spacing w:val="3"/>
          <w:sz w:val="24"/>
          <w:szCs w:val="24"/>
        </w:rPr>
        <w:t xml:space="preserve">officers and persons with autism </w:t>
      </w:r>
    </w:p>
    <w:p w14:paraId="5683FC3A" w14:textId="77777777" w:rsidR="00C40FCC" w:rsidRPr="00184277" w:rsidRDefault="00E976F8" w:rsidP="000B38D9">
      <w:pPr>
        <w:pStyle w:val="ListParagraph"/>
        <w:numPr>
          <w:ilvl w:val="0"/>
          <w:numId w:val="2"/>
        </w:numPr>
        <w:shd w:val="clear" w:color="auto" w:fill="FFFFFF"/>
        <w:rPr>
          <w:rFonts w:eastAsia="Times New Roman" w:cstheme="minorHAnsi"/>
          <w:color w:val="202124"/>
          <w:spacing w:val="3"/>
          <w:sz w:val="24"/>
          <w:szCs w:val="24"/>
        </w:rPr>
      </w:pPr>
      <w:r w:rsidRPr="00184277">
        <w:rPr>
          <w:rFonts w:eastAsia="Times New Roman" w:cstheme="minorHAnsi"/>
          <w:color w:val="202124"/>
          <w:spacing w:val="3"/>
          <w:sz w:val="24"/>
          <w:szCs w:val="24"/>
        </w:rPr>
        <w:t>research and explore officers</w:t>
      </w:r>
      <w:r w:rsidR="00C40FCC" w:rsidRPr="00184277">
        <w:rPr>
          <w:rFonts w:eastAsia="Times New Roman" w:cstheme="minorHAnsi"/>
          <w:color w:val="202124"/>
          <w:spacing w:val="3"/>
          <w:sz w:val="24"/>
          <w:szCs w:val="24"/>
        </w:rPr>
        <w:t>’</w:t>
      </w:r>
      <w:r w:rsidRPr="00184277">
        <w:rPr>
          <w:rFonts w:eastAsia="Times New Roman" w:cstheme="minorHAnsi"/>
          <w:color w:val="202124"/>
          <w:spacing w:val="3"/>
          <w:sz w:val="24"/>
          <w:szCs w:val="24"/>
        </w:rPr>
        <w:t xml:space="preserve"> knowledge</w:t>
      </w:r>
      <w:r w:rsidR="00C40FCC" w:rsidRPr="00184277">
        <w:rPr>
          <w:rFonts w:eastAsia="Times New Roman" w:cstheme="minorHAnsi"/>
          <w:color w:val="202124"/>
          <w:spacing w:val="3"/>
          <w:sz w:val="24"/>
          <w:szCs w:val="24"/>
        </w:rPr>
        <w:t xml:space="preserve"> and understanding</w:t>
      </w:r>
      <w:r w:rsidRPr="00184277">
        <w:rPr>
          <w:rFonts w:eastAsia="Times New Roman" w:cstheme="minorHAnsi"/>
          <w:color w:val="202124"/>
          <w:spacing w:val="3"/>
          <w:sz w:val="24"/>
          <w:szCs w:val="24"/>
        </w:rPr>
        <w:t xml:space="preserve"> about autism </w:t>
      </w:r>
    </w:p>
    <w:p w14:paraId="2070211A" w14:textId="77777777" w:rsidR="000B38D9" w:rsidRPr="00184277" w:rsidRDefault="00AC411E" w:rsidP="000B38D9">
      <w:pPr>
        <w:pStyle w:val="ListParagraph"/>
        <w:numPr>
          <w:ilvl w:val="0"/>
          <w:numId w:val="2"/>
        </w:numPr>
        <w:shd w:val="clear" w:color="auto" w:fill="FFFFFF"/>
        <w:rPr>
          <w:rFonts w:eastAsia="Times New Roman" w:cstheme="minorHAnsi"/>
          <w:color w:val="202124"/>
          <w:spacing w:val="3"/>
          <w:sz w:val="24"/>
          <w:szCs w:val="24"/>
        </w:rPr>
      </w:pPr>
      <w:r w:rsidRPr="00184277">
        <w:rPr>
          <w:rFonts w:eastAsia="Times New Roman" w:cstheme="minorHAnsi"/>
          <w:color w:val="202124"/>
          <w:spacing w:val="3"/>
          <w:sz w:val="24"/>
          <w:szCs w:val="24"/>
        </w:rPr>
        <w:t>research and explore the need for an increase in</w:t>
      </w:r>
      <w:r w:rsidR="000B38D9" w:rsidRPr="00184277">
        <w:rPr>
          <w:rFonts w:eastAsia="Times New Roman" w:cstheme="minorHAnsi"/>
          <w:color w:val="202124"/>
          <w:spacing w:val="3"/>
          <w:sz w:val="24"/>
          <w:szCs w:val="24"/>
        </w:rPr>
        <w:t xml:space="preserve"> police training</w:t>
      </w:r>
    </w:p>
    <w:p w14:paraId="08B2A8BB" w14:textId="77777777" w:rsidR="000B38D9" w:rsidRPr="00184277" w:rsidRDefault="001D64A7" w:rsidP="000B38D9">
      <w:pPr>
        <w:shd w:val="clear" w:color="auto" w:fill="FFFFFF"/>
        <w:rPr>
          <w:rFonts w:eastAsia="Times New Roman" w:cstheme="minorHAnsi"/>
          <w:color w:val="202124"/>
          <w:spacing w:val="3"/>
          <w:sz w:val="24"/>
          <w:szCs w:val="24"/>
        </w:rPr>
      </w:pPr>
      <w:r w:rsidRPr="00184277">
        <w:rPr>
          <w:rFonts w:eastAsia="Times New Roman" w:cstheme="minorHAnsi"/>
          <w:color w:val="202124"/>
          <w:spacing w:val="3"/>
          <w:sz w:val="24"/>
          <w:szCs w:val="24"/>
        </w:rPr>
        <w:t>This study considered the view points of frontline officers in the South Wales Police.           An online questionnaire was used to collect the data and 21 responses were analysed</w:t>
      </w:r>
      <w:r>
        <w:rPr>
          <w:rFonts w:eastAsia="Times New Roman" w:cstheme="minorHAnsi"/>
          <w:color w:val="202124"/>
          <w:spacing w:val="3"/>
          <w:sz w:val="24"/>
          <w:szCs w:val="24"/>
        </w:rPr>
        <w:t>.</w:t>
      </w:r>
    </w:p>
    <w:p w14:paraId="48FFCFF2" w14:textId="77777777" w:rsidR="000B38D9" w:rsidRPr="00184277" w:rsidRDefault="000B38D9" w:rsidP="000B38D9">
      <w:pPr>
        <w:shd w:val="clear" w:color="auto" w:fill="FFFFFF"/>
        <w:rPr>
          <w:rFonts w:eastAsia="Times New Roman" w:cstheme="minorHAnsi"/>
          <w:b/>
          <w:color w:val="202124"/>
          <w:spacing w:val="3"/>
          <w:sz w:val="24"/>
          <w:szCs w:val="24"/>
        </w:rPr>
      </w:pPr>
      <w:r w:rsidRPr="00184277">
        <w:rPr>
          <w:rFonts w:eastAsia="Times New Roman" w:cstheme="minorHAnsi"/>
          <w:b/>
          <w:color w:val="202124"/>
          <w:spacing w:val="3"/>
          <w:sz w:val="24"/>
          <w:szCs w:val="24"/>
        </w:rPr>
        <w:t>5.2</w:t>
      </w:r>
      <w:r w:rsidR="008E294C" w:rsidRPr="00184277">
        <w:rPr>
          <w:rFonts w:eastAsia="Times New Roman" w:cstheme="minorHAnsi"/>
          <w:b/>
          <w:color w:val="202124"/>
          <w:spacing w:val="3"/>
          <w:sz w:val="24"/>
          <w:szCs w:val="24"/>
        </w:rPr>
        <w:t xml:space="preserve"> T</w:t>
      </w:r>
      <w:r w:rsidRPr="00184277">
        <w:rPr>
          <w:rFonts w:eastAsia="Times New Roman" w:cstheme="minorHAnsi"/>
          <w:b/>
          <w:color w:val="202124"/>
          <w:spacing w:val="3"/>
          <w:sz w:val="24"/>
          <w:szCs w:val="24"/>
        </w:rPr>
        <w:t>he law</w:t>
      </w:r>
    </w:p>
    <w:p w14:paraId="18D951BB" w14:textId="77777777" w:rsidR="000B38D9" w:rsidRPr="00184277" w:rsidRDefault="000B38D9" w:rsidP="000B38D9">
      <w:pPr>
        <w:shd w:val="clear" w:color="auto" w:fill="FFFFFF"/>
        <w:rPr>
          <w:rFonts w:eastAsia="Times New Roman" w:cstheme="minorHAnsi"/>
          <w:color w:val="202124"/>
          <w:spacing w:val="3"/>
          <w:sz w:val="24"/>
          <w:szCs w:val="24"/>
        </w:rPr>
      </w:pPr>
      <w:r w:rsidRPr="00184277">
        <w:rPr>
          <w:rFonts w:eastAsia="Times New Roman" w:cstheme="minorHAnsi"/>
          <w:color w:val="202124"/>
          <w:spacing w:val="3"/>
          <w:sz w:val="24"/>
          <w:szCs w:val="24"/>
        </w:rPr>
        <w:t>The Equali</w:t>
      </w:r>
      <w:r w:rsidR="00D12B37" w:rsidRPr="00184277">
        <w:rPr>
          <w:rFonts w:eastAsia="Times New Roman" w:cstheme="minorHAnsi"/>
          <w:color w:val="202124"/>
          <w:spacing w:val="3"/>
          <w:sz w:val="24"/>
          <w:szCs w:val="24"/>
        </w:rPr>
        <w:t xml:space="preserve">ty Act (2010) </w:t>
      </w:r>
      <w:r w:rsidRPr="00184277">
        <w:rPr>
          <w:rFonts w:eastAsia="Times New Roman" w:cstheme="minorHAnsi"/>
          <w:color w:val="202124"/>
          <w:spacing w:val="3"/>
          <w:sz w:val="24"/>
          <w:szCs w:val="24"/>
        </w:rPr>
        <w:t xml:space="preserve">identified the need for frontline police officers to have a proper understanding of ASD and the Autism Act (2009) required the government to introduce and keep under review an Adult Autism Strategy. The Welsh Government’s Autism Code of Practice (2021) pledged to work together with public services, including the police to raise awareness of autism. However, research from Christiansen et al’s 2021 study stated that over half of the respondents (56%) stated that they had a low overall knowledge of ASD. It could be argued that had Susan Elan Jones and Ann </w:t>
      </w:r>
      <w:r w:rsidR="006F3A5B" w:rsidRPr="00184277">
        <w:rPr>
          <w:rFonts w:eastAsia="Times New Roman" w:cstheme="minorHAnsi"/>
          <w:color w:val="202124"/>
          <w:spacing w:val="3"/>
          <w:sz w:val="24"/>
          <w:szCs w:val="24"/>
        </w:rPr>
        <w:t>Clwyd’s</w:t>
      </w:r>
      <w:r w:rsidRPr="00184277">
        <w:rPr>
          <w:rFonts w:eastAsia="Times New Roman" w:cstheme="minorHAnsi"/>
          <w:color w:val="202124"/>
          <w:spacing w:val="3"/>
          <w:sz w:val="24"/>
          <w:szCs w:val="24"/>
        </w:rPr>
        <w:t xml:space="preserve"> Police officer Training Bill been passed in 2019 making police training on Autism mandatory, police officer awareness of autism traits would have improved</w:t>
      </w:r>
      <w:r w:rsidR="00AC411E" w:rsidRPr="00184277">
        <w:rPr>
          <w:rFonts w:eastAsia="Times New Roman" w:cstheme="minorHAnsi"/>
          <w:color w:val="202124"/>
          <w:spacing w:val="3"/>
          <w:sz w:val="24"/>
          <w:szCs w:val="24"/>
        </w:rPr>
        <w:t xml:space="preserve"> more</w:t>
      </w:r>
      <w:r w:rsidRPr="00184277">
        <w:rPr>
          <w:rFonts w:eastAsia="Times New Roman" w:cstheme="minorHAnsi"/>
          <w:color w:val="202124"/>
          <w:spacing w:val="3"/>
          <w:sz w:val="24"/>
          <w:szCs w:val="24"/>
        </w:rPr>
        <w:t xml:space="preserve"> in recent years.  </w:t>
      </w:r>
    </w:p>
    <w:p w14:paraId="64212C1A" w14:textId="77777777" w:rsidR="00117D09" w:rsidRPr="00184277" w:rsidRDefault="00117D09" w:rsidP="00117D09">
      <w:pPr>
        <w:pStyle w:val="ListParagraph"/>
        <w:numPr>
          <w:ilvl w:val="1"/>
          <w:numId w:val="5"/>
        </w:numPr>
        <w:shd w:val="clear" w:color="auto" w:fill="FFFFFF"/>
        <w:rPr>
          <w:rFonts w:eastAsia="Times New Roman" w:cstheme="minorHAnsi"/>
          <w:b/>
          <w:color w:val="202124"/>
          <w:spacing w:val="3"/>
          <w:sz w:val="24"/>
          <w:szCs w:val="24"/>
        </w:rPr>
      </w:pPr>
      <w:r w:rsidRPr="00184277">
        <w:rPr>
          <w:rFonts w:eastAsia="Times New Roman" w:cstheme="minorHAnsi"/>
          <w:b/>
          <w:color w:val="202124"/>
          <w:spacing w:val="3"/>
          <w:sz w:val="24"/>
          <w:szCs w:val="24"/>
        </w:rPr>
        <w:t xml:space="preserve"> </w:t>
      </w:r>
      <w:r w:rsidR="008E294C" w:rsidRPr="00184277">
        <w:rPr>
          <w:rFonts w:eastAsia="Times New Roman" w:cstheme="minorHAnsi"/>
          <w:b/>
          <w:color w:val="202124"/>
          <w:spacing w:val="3"/>
          <w:sz w:val="24"/>
          <w:szCs w:val="24"/>
        </w:rPr>
        <w:t>I</w:t>
      </w:r>
      <w:r w:rsidR="000B38D9" w:rsidRPr="00184277">
        <w:rPr>
          <w:rFonts w:eastAsia="Times New Roman" w:cstheme="minorHAnsi"/>
          <w:b/>
          <w:color w:val="202124"/>
          <w:spacing w:val="3"/>
          <w:sz w:val="24"/>
          <w:szCs w:val="24"/>
        </w:rPr>
        <w:t>nteractions between frontline police - officers and p</w:t>
      </w:r>
      <w:r w:rsidRPr="00184277">
        <w:rPr>
          <w:rFonts w:eastAsia="Times New Roman" w:cstheme="minorHAnsi"/>
          <w:b/>
          <w:color w:val="202124"/>
          <w:spacing w:val="3"/>
          <w:sz w:val="24"/>
          <w:szCs w:val="24"/>
        </w:rPr>
        <w:t>ersons with autism with a</w:t>
      </w:r>
    </w:p>
    <w:p w14:paraId="67A5D1FC" w14:textId="77777777" w:rsidR="000B38D9" w:rsidRPr="00184277" w:rsidRDefault="00117D09" w:rsidP="00117D09">
      <w:pPr>
        <w:pStyle w:val="ListParagraph"/>
        <w:shd w:val="clear" w:color="auto" w:fill="FFFFFF"/>
        <w:ind w:left="360"/>
        <w:rPr>
          <w:rFonts w:eastAsia="Times New Roman" w:cstheme="minorHAnsi"/>
          <w:b/>
          <w:color w:val="202124"/>
          <w:spacing w:val="3"/>
          <w:sz w:val="24"/>
          <w:szCs w:val="24"/>
        </w:rPr>
      </w:pPr>
      <w:r w:rsidRPr="00184277">
        <w:rPr>
          <w:rFonts w:eastAsia="Times New Roman" w:cstheme="minorHAnsi"/>
          <w:b/>
          <w:color w:val="202124"/>
          <w:spacing w:val="3"/>
          <w:sz w:val="24"/>
          <w:szCs w:val="24"/>
        </w:rPr>
        <w:t xml:space="preserve"> focus </w:t>
      </w:r>
      <w:r w:rsidR="000B38D9" w:rsidRPr="00184277">
        <w:rPr>
          <w:rFonts w:eastAsia="Times New Roman" w:cstheme="minorHAnsi"/>
          <w:b/>
          <w:color w:val="202124"/>
          <w:spacing w:val="3"/>
          <w:sz w:val="24"/>
          <w:szCs w:val="24"/>
        </w:rPr>
        <w:t xml:space="preserve">on </w:t>
      </w:r>
      <w:r w:rsidR="00AC411E" w:rsidRPr="00184277">
        <w:rPr>
          <w:rFonts w:eastAsia="Times New Roman" w:cstheme="minorHAnsi"/>
          <w:b/>
          <w:color w:val="202124"/>
          <w:spacing w:val="3"/>
          <w:sz w:val="24"/>
          <w:szCs w:val="24"/>
        </w:rPr>
        <w:t xml:space="preserve">the </w:t>
      </w:r>
      <w:r w:rsidR="000B38D9" w:rsidRPr="00184277">
        <w:rPr>
          <w:rFonts w:eastAsia="Times New Roman" w:cstheme="minorHAnsi"/>
          <w:b/>
          <w:color w:val="202124"/>
          <w:spacing w:val="3"/>
          <w:sz w:val="24"/>
          <w:szCs w:val="24"/>
        </w:rPr>
        <w:t>difficulties that police officers and autistic persons face</w:t>
      </w:r>
    </w:p>
    <w:p w14:paraId="5F75AA01" w14:textId="77777777" w:rsidR="00FA13A7" w:rsidRDefault="00D12B37" w:rsidP="00D12B37">
      <w:pPr>
        <w:shd w:val="clear" w:color="auto" w:fill="FFFFFF"/>
        <w:rPr>
          <w:rFonts w:cstheme="minorHAnsi"/>
          <w:sz w:val="24"/>
          <w:szCs w:val="24"/>
        </w:rPr>
      </w:pPr>
      <w:r w:rsidRPr="00184277">
        <w:rPr>
          <w:rFonts w:eastAsia="Times New Roman" w:cstheme="minorHAnsi"/>
          <w:color w:val="202124"/>
          <w:spacing w:val="3"/>
          <w:sz w:val="24"/>
          <w:szCs w:val="24"/>
        </w:rPr>
        <w:t xml:space="preserve">The research of literature included reviewing studies between the police and persons with ASD and drew conclusions from both points of view. </w:t>
      </w:r>
      <w:r w:rsidR="000B38D9" w:rsidRPr="00184277">
        <w:rPr>
          <w:rFonts w:eastAsia="Times New Roman" w:cstheme="minorHAnsi"/>
          <w:color w:val="202124"/>
          <w:spacing w:val="3"/>
          <w:sz w:val="24"/>
          <w:szCs w:val="24"/>
        </w:rPr>
        <w:t>Research revealed that there is a strong likelihood of an autistic person coming into contact with the police Young et al 2019 suggested that people with autism are between 4 and 10 times more likely to become victims of crime that their neurotypical peers. Data from Crane et al 2016’s study revealed that 69% of people with autism were unsatisfied with their experience with the police</w:t>
      </w:r>
      <w:r w:rsidRPr="00184277">
        <w:rPr>
          <w:rFonts w:eastAsia="Times New Roman" w:cstheme="minorHAnsi"/>
          <w:color w:val="202124"/>
          <w:spacing w:val="3"/>
          <w:sz w:val="24"/>
          <w:szCs w:val="24"/>
        </w:rPr>
        <w:t xml:space="preserve"> and data from </w:t>
      </w:r>
      <w:r w:rsidR="006F3A5B" w:rsidRPr="00184277">
        <w:rPr>
          <w:rFonts w:cstheme="minorHAnsi"/>
          <w:sz w:val="24"/>
          <w:szCs w:val="24"/>
        </w:rPr>
        <w:t>Christiansen et al’s 2021 study stated that before the age of 21 approximately 20% of young adults with ASD had been involved with dealings with the police.</w:t>
      </w:r>
      <w:r w:rsidRPr="00184277">
        <w:rPr>
          <w:rFonts w:cstheme="minorHAnsi"/>
          <w:sz w:val="24"/>
          <w:szCs w:val="24"/>
        </w:rPr>
        <w:t xml:space="preserve"> </w:t>
      </w:r>
      <w:r w:rsidR="006F3A5B" w:rsidRPr="00184277">
        <w:rPr>
          <w:rFonts w:cstheme="minorHAnsi"/>
          <w:sz w:val="24"/>
          <w:szCs w:val="24"/>
        </w:rPr>
        <w:t xml:space="preserve">Chown’s 2021 study referred to ‘a triad of impairments,’ that could disadvantage those with autism when they come into contact with the police, lack of the officers’ knowledge and understanding of ASD; misinterpretation of </w:t>
      </w:r>
      <w:r w:rsidR="00117D09" w:rsidRPr="00184277">
        <w:rPr>
          <w:rFonts w:cstheme="minorHAnsi"/>
          <w:sz w:val="24"/>
          <w:szCs w:val="24"/>
        </w:rPr>
        <w:t xml:space="preserve">ASD characteristics and traits </w:t>
      </w:r>
      <w:r w:rsidR="006F3A5B" w:rsidRPr="00184277">
        <w:rPr>
          <w:rFonts w:cstheme="minorHAnsi"/>
          <w:sz w:val="24"/>
          <w:szCs w:val="24"/>
        </w:rPr>
        <w:t>and the person with ASD’S lack of ability to communicate clearly with officers.</w:t>
      </w:r>
    </w:p>
    <w:p w14:paraId="4007D310" w14:textId="77777777" w:rsidR="00FA13A7" w:rsidRDefault="00FA13A7" w:rsidP="00D12B37">
      <w:pPr>
        <w:shd w:val="clear" w:color="auto" w:fill="FFFFFF"/>
        <w:rPr>
          <w:rFonts w:cstheme="minorHAnsi"/>
          <w:sz w:val="24"/>
          <w:szCs w:val="24"/>
        </w:rPr>
      </w:pPr>
    </w:p>
    <w:p w14:paraId="0738D978" w14:textId="77777777" w:rsidR="006F3A5B" w:rsidRPr="00184277" w:rsidRDefault="006F3A5B" w:rsidP="00D12B37">
      <w:pPr>
        <w:shd w:val="clear" w:color="auto" w:fill="FFFFFF"/>
        <w:rPr>
          <w:rFonts w:eastAsia="Times New Roman" w:cstheme="minorHAnsi"/>
          <w:color w:val="202124"/>
          <w:spacing w:val="3"/>
          <w:sz w:val="24"/>
          <w:szCs w:val="24"/>
        </w:rPr>
      </w:pPr>
      <w:r w:rsidRPr="00184277">
        <w:rPr>
          <w:rFonts w:cstheme="minorHAnsi"/>
          <w:sz w:val="24"/>
          <w:szCs w:val="24"/>
        </w:rPr>
        <w:lastRenderedPageBreak/>
        <w:t xml:space="preserve"> </w:t>
      </w:r>
    </w:p>
    <w:p w14:paraId="2AFB7D1A" w14:textId="77777777" w:rsidR="00B76507" w:rsidRPr="00184277" w:rsidRDefault="00B76507" w:rsidP="00B76507">
      <w:pPr>
        <w:rPr>
          <w:rFonts w:cstheme="minorHAnsi"/>
          <w:sz w:val="24"/>
          <w:szCs w:val="24"/>
        </w:rPr>
      </w:pPr>
    </w:p>
    <w:p w14:paraId="0CFB243E" w14:textId="77777777" w:rsidR="00E976F8" w:rsidRPr="00184277" w:rsidRDefault="00E976F8" w:rsidP="00E976F8">
      <w:pPr>
        <w:pStyle w:val="ListParagraph"/>
        <w:numPr>
          <w:ilvl w:val="1"/>
          <w:numId w:val="5"/>
        </w:numPr>
        <w:shd w:val="clear" w:color="auto" w:fill="FFFFFF"/>
        <w:rPr>
          <w:rFonts w:eastAsia="Times New Roman" w:cstheme="minorHAnsi"/>
          <w:b/>
          <w:color w:val="202124"/>
          <w:spacing w:val="3"/>
          <w:sz w:val="24"/>
          <w:szCs w:val="24"/>
        </w:rPr>
      </w:pPr>
      <w:r w:rsidRPr="00184277">
        <w:rPr>
          <w:rFonts w:eastAsia="Times New Roman" w:cstheme="minorHAnsi"/>
          <w:b/>
          <w:color w:val="202124"/>
          <w:spacing w:val="3"/>
          <w:sz w:val="24"/>
          <w:szCs w:val="24"/>
        </w:rPr>
        <w:t>Research and explore officers’ knowledge</w:t>
      </w:r>
      <w:r w:rsidR="00C40FCC" w:rsidRPr="00184277">
        <w:rPr>
          <w:rFonts w:eastAsia="Times New Roman" w:cstheme="minorHAnsi"/>
          <w:b/>
          <w:color w:val="202124"/>
          <w:spacing w:val="3"/>
          <w:sz w:val="24"/>
          <w:szCs w:val="24"/>
        </w:rPr>
        <w:t xml:space="preserve"> and understanding </w:t>
      </w:r>
      <w:r w:rsidRPr="00184277">
        <w:rPr>
          <w:rFonts w:eastAsia="Times New Roman" w:cstheme="minorHAnsi"/>
          <w:b/>
          <w:color w:val="202124"/>
          <w:spacing w:val="3"/>
          <w:sz w:val="24"/>
          <w:szCs w:val="24"/>
        </w:rPr>
        <w:t xml:space="preserve"> ab</w:t>
      </w:r>
      <w:r w:rsidR="00C40FCC" w:rsidRPr="00184277">
        <w:rPr>
          <w:rFonts w:eastAsia="Times New Roman" w:cstheme="minorHAnsi"/>
          <w:b/>
          <w:color w:val="202124"/>
          <w:spacing w:val="3"/>
          <w:sz w:val="24"/>
          <w:szCs w:val="24"/>
        </w:rPr>
        <w:t xml:space="preserve">out autism </w:t>
      </w:r>
    </w:p>
    <w:p w14:paraId="19AA112D" w14:textId="77777777" w:rsidR="002D2B40" w:rsidRPr="00184277" w:rsidRDefault="004A119F" w:rsidP="002D2B40">
      <w:pPr>
        <w:pStyle w:val="ssrcss-1q0x1qg-paragraph"/>
        <w:shd w:val="clear" w:color="auto" w:fill="FFFFFF"/>
        <w:spacing w:before="0" w:beforeAutospacing="0" w:after="0" w:afterAutospacing="0"/>
        <w:textAlignment w:val="baseline"/>
        <w:rPr>
          <w:rFonts w:asciiTheme="minorHAnsi" w:hAnsiTheme="minorHAnsi" w:cstheme="minorHAnsi"/>
          <w:bCs/>
          <w:color w:val="141414"/>
          <w:bdr w:val="none" w:sz="0" w:space="0" w:color="auto" w:frame="1"/>
        </w:rPr>
      </w:pPr>
      <w:r w:rsidRPr="00184277">
        <w:rPr>
          <w:rFonts w:asciiTheme="minorHAnsi" w:hAnsiTheme="minorHAnsi" w:cstheme="minorHAnsi"/>
        </w:rPr>
        <w:t>College of Policing 2021 stated that officer’s early detection of neuro-diverse difference</w:t>
      </w:r>
      <w:r w:rsidR="00C40FCC" w:rsidRPr="00184277">
        <w:rPr>
          <w:rFonts w:asciiTheme="minorHAnsi" w:hAnsiTheme="minorHAnsi" w:cstheme="minorHAnsi"/>
        </w:rPr>
        <w:t>s</w:t>
      </w:r>
      <w:r w:rsidRPr="00184277">
        <w:rPr>
          <w:rFonts w:asciiTheme="minorHAnsi" w:hAnsiTheme="minorHAnsi" w:cstheme="minorHAnsi"/>
        </w:rPr>
        <w:t xml:space="preserve"> am</w:t>
      </w:r>
      <w:r w:rsidR="002D2B40" w:rsidRPr="00184277">
        <w:rPr>
          <w:rFonts w:asciiTheme="minorHAnsi" w:hAnsiTheme="minorHAnsi" w:cstheme="minorHAnsi"/>
        </w:rPr>
        <w:t xml:space="preserve">ongst members of the public would result in </w:t>
      </w:r>
      <w:r w:rsidRPr="00184277">
        <w:rPr>
          <w:rFonts w:asciiTheme="minorHAnsi" w:hAnsiTheme="minorHAnsi" w:cstheme="minorHAnsi"/>
        </w:rPr>
        <w:t>more successful interaction</w:t>
      </w:r>
      <w:r w:rsidR="002D2B40" w:rsidRPr="00184277">
        <w:rPr>
          <w:rFonts w:asciiTheme="minorHAnsi" w:hAnsiTheme="minorHAnsi" w:cstheme="minorHAnsi"/>
        </w:rPr>
        <w:t>s</w:t>
      </w:r>
      <w:r w:rsidRPr="00184277">
        <w:rPr>
          <w:rFonts w:asciiTheme="minorHAnsi" w:hAnsiTheme="minorHAnsi" w:cstheme="minorHAnsi"/>
        </w:rPr>
        <w:t xml:space="preserve"> and response</w:t>
      </w:r>
      <w:r w:rsidR="002D2B40" w:rsidRPr="00184277">
        <w:rPr>
          <w:rFonts w:asciiTheme="minorHAnsi" w:hAnsiTheme="minorHAnsi" w:cstheme="minorHAnsi"/>
        </w:rPr>
        <w:t>s</w:t>
      </w:r>
      <w:r w:rsidRPr="00184277">
        <w:rPr>
          <w:rFonts w:asciiTheme="minorHAnsi" w:hAnsiTheme="minorHAnsi" w:cstheme="minorHAnsi"/>
        </w:rPr>
        <w:t xml:space="preserve"> from all parties. </w:t>
      </w:r>
      <w:r w:rsidR="002D2B40" w:rsidRPr="00184277">
        <w:rPr>
          <w:rFonts w:asciiTheme="minorHAnsi" w:hAnsiTheme="minorHAnsi" w:cstheme="minorHAnsi"/>
          <w:bCs/>
          <w:color w:val="141414"/>
          <w:bdr w:val="none" w:sz="0" w:space="0" w:color="auto" w:frame="1"/>
        </w:rPr>
        <w:t xml:space="preserve">Young et al </w:t>
      </w:r>
      <w:r w:rsidRPr="00184277">
        <w:rPr>
          <w:rFonts w:asciiTheme="minorHAnsi" w:hAnsiTheme="minorHAnsi" w:cstheme="minorHAnsi"/>
          <w:bCs/>
          <w:color w:val="141414"/>
          <w:bdr w:val="none" w:sz="0" w:space="0" w:color="auto" w:frame="1"/>
        </w:rPr>
        <w:t>noted</w:t>
      </w:r>
      <w:r w:rsidR="002D2B40" w:rsidRPr="00184277">
        <w:rPr>
          <w:rFonts w:asciiTheme="minorHAnsi" w:hAnsiTheme="minorHAnsi" w:cstheme="minorHAnsi"/>
          <w:bCs/>
          <w:color w:val="141414"/>
          <w:bdr w:val="none" w:sz="0" w:space="0" w:color="auto" w:frame="1"/>
        </w:rPr>
        <w:t xml:space="preserve"> in their 2019 study </w:t>
      </w:r>
      <w:r w:rsidRPr="00184277">
        <w:rPr>
          <w:rFonts w:asciiTheme="minorHAnsi" w:hAnsiTheme="minorHAnsi" w:cstheme="minorHAnsi"/>
          <w:bCs/>
          <w:color w:val="141414"/>
          <w:bdr w:val="none" w:sz="0" w:space="0" w:color="auto" w:frame="1"/>
        </w:rPr>
        <w:t>that persons</w:t>
      </w:r>
      <w:r w:rsidR="002D2B40" w:rsidRPr="00184277">
        <w:rPr>
          <w:rFonts w:asciiTheme="minorHAnsi" w:hAnsiTheme="minorHAnsi" w:cstheme="minorHAnsi"/>
          <w:bCs/>
          <w:color w:val="141414"/>
          <w:bdr w:val="none" w:sz="0" w:space="0" w:color="auto" w:frame="1"/>
        </w:rPr>
        <w:t xml:space="preserve"> with ASD often</w:t>
      </w:r>
      <w:r w:rsidRPr="00184277">
        <w:rPr>
          <w:rFonts w:asciiTheme="minorHAnsi" w:hAnsiTheme="minorHAnsi" w:cstheme="minorHAnsi"/>
          <w:bCs/>
          <w:color w:val="141414"/>
          <w:bdr w:val="none" w:sz="0" w:space="0" w:color="auto" w:frame="1"/>
        </w:rPr>
        <w:t xml:space="preserve"> find it di</w:t>
      </w:r>
      <w:r w:rsidR="002D2B40" w:rsidRPr="00184277">
        <w:rPr>
          <w:rFonts w:asciiTheme="minorHAnsi" w:hAnsiTheme="minorHAnsi" w:cstheme="minorHAnsi"/>
          <w:bCs/>
          <w:color w:val="141414"/>
          <w:bdr w:val="none" w:sz="0" w:space="0" w:color="auto" w:frame="1"/>
        </w:rPr>
        <w:t xml:space="preserve">fficult to co-operate, or are </w:t>
      </w:r>
      <w:r w:rsidRPr="00184277">
        <w:rPr>
          <w:rFonts w:asciiTheme="minorHAnsi" w:hAnsiTheme="minorHAnsi" w:cstheme="minorHAnsi"/>
          <w:bCs/>
          <w:color w:val="141414"/>
          <w:bdr w:val="none" w:sz="0" w:space="0" w:color="auto" w:frame="1"/>
        </w:rPr>
        <w:t xml:space="preserve"> </w:t>
      </w:r>
      <w:r w:rsidR="002D2B40" w:rsidRPr="00184277">
        <w:rPr>
          <w:rFonts w:asciiTheme="minorHAnsi" w:hAnsiTheme="minorHAnsi" w:cstheme="minorHAnsi"/>
          <w:bCs/>
          <w:color w:val="141414"/>
          <w:bdr w:val="none" w:sz="0" w:space="0" w:color="auto" w:frame="1"/>
        </w:rPr>
        <w:t>un</w:t>
      </w:r>
      <w:r w:rsidRPr="00184277">
        <w:rPr>
          <w:rFonts w:asciiTheme="minorHAnsi" w:hAnsiTheme="minorHAnsi" w:cstheme="minorHAnsi"/>
          <w:bCs/>
          <w:color w:val="141414"/>
          <w:bdr w:val="none" w:sz="0" w:space="0" w:color="auto" w:frame="1"/>
        </w:rPr>
        <w:t>able to communicate with police officers when involv</w:t>
      </w:r>
      <w:r w:rsidR="00C40FCC" w:rsidRPr="00184277">
        <w:rPr>
          <w:rFonts w:asciiTheme="minorHAnsi" w:hAnsiTheme="minorHAnsi" w:cstheme="minorHAnsi"/>
          <w:bCs/>
          <w:color w:val="141414"/>
          <w:bdr w:val="none" w:sz="0" w:space="0" w:color="auto" w:frame="1"/>
        </w:rPr>
        <w:t>ed in an incident or event. The</w:t>
      </w:r>
      <w:r w:rsidRPr="00184277">
        <w:rPr>
          <w:rFonts w:asciiTheme="minorHAnsi" w:hAnsiTheme="minorHAnsi" w:cstheme="minorHAnsi"/>
          <w:bCs/>
          <w:color w:val="141414"/>
          <w:bdr w:val="none" w:sz="0" w:space="0" w:color="auto" w:frame="1"/>
        </w:rPr>
        <w:t xml:space="preserve"> study also found that police officers’ had </w:t>
      </w:r>
      <w:r w:rsidR="002D2B40" w:rsidRPr="00184277">
        <w:rPr>
          <w:rFonts w:asciiTheme="minorHAnsi" w:hAnsiTheme="minorHAnsi" w:cstheme="minorHAnsi"/>
          <w:bCs/>
          <w:color w:val="141414"/>
          <w:bdr w:val="none" w:sz="0" w:space="0" w:color="auto" w:frame="1"/>
        </w:rPr>
        <w:t>a lack</w:t>
      </w:r>
      <w:r w:rsidRPr="00184277">
        <w:rPr>
          <w:rFonts w:asciiTheme="minorHAnsi" w:hAnsiTheme="minorHAnsi" w:cstheme="minorHAnsi"/>
          <w:bCs/>
          <w:color w:val="141414"/>
          <w:bdr w:val="none" w:sz="0" w:space="0" w:color="auto" w:frame="1"/>
        </w:rPr>
        <w:t xml:space="preserve"> of understanding of ASD traits and </w:t>
      </w:r>
      <w:r w:rsidR="002D2B40" w:rsidRPr="00184277">
        <w:rPr>
          <w:rFonts w:asciiTheme="minorHAnsi" w:hAnsiTheme="minorHAnsi" w:cstheme="minorHAnsi"/>
          <w:bCs/>
          <w:color w:val="141414"/>
          <w:bdr w:val="none" w:sz="0" w:space="0" w:color="auto" w:frame="1"/>
        </w:rPr>
        <w:t>recommended</w:t>
      </w:r>
      <w:r w:rsidRPr="00184277">
        <w:rPr>
          <w:rFonts w:asciiTheme="minorHAnsi" w:hAnsiTheme="minorHAnsi" w:cstheme="minorHAnsi"/>
          <w:bCs/>
          <w:color w:val="141414"/>
          <w:bdr w:val="none" w:sz="0" w:space="0" w:color="auto" w:frame="1"/>
        </w:rPr>
        <w:t xml:space="preserve"> the need for improved police officer training</w:t>
      </w:r>
      <w:r w:rsidR="004D7F93" w:rsidRPr="00184277">
        <w:rPr>
          <w:rFonts w:asciiTheme="minorHAnsi" w:hAnsiTheme="minorHAnsi" w:cstheme="minorHAnsi"/>
          <w:bCs/>
          <w:color w:val="141414"/>
          <w:bdr w:val="none" w:sz="0" w:space="0" w:color="auto" w:frame="1"/>
        </w:rPr>
        <w:t>.</w:t>
      </w:r>
      <w:r w:rsidR="002D2B40" w:rsidRPr="00184277">
        <w:rPr>
          <w:rFonts w:asciiTheme="minorHAnsi" w:hAnsiTheme="minorHAnsi" w:cstheme="minorHAnsi"/>
        </w:rPr>
        <w:t xml:space="preserve"> </w:t>
      </w:r>
    </w:p>
    <w:p w14:paraId="2C61BD19" w14:textId="77777777" w:rsidR="00E976F8" w:rsidRPr="00184277" w:rsidRDefault="00E976F8" w:rsidP="004A119F">
      <w:pPr>
        <w:pStyle w:val="ssrcss-1q0x1qg-paragraph"/>
        <w:shd w:val="clear" w:color="auto" w:fill="FFFFFF"/>
        <w:spacing w:before="0" w:beforeAutospacing="0" w:after="0" w:afterAutospacing="0"/>
        <w:textAlignment w:val="baseline"/>
        <w:rPr>
          <w:rFonts w:asciiTheme="minorHAnsi" w:hAnsiTheme="minorHAnsi" w:cstheme="minorHAnsi"/>
          <w:bCs/>
          <w:color w:val="141414"/>
          <w:bdr w:val="none" w:sz="0" w:space="0" w:color="auto" w:frame="1"/>
        </w:rPr>
      </w:pPr>
    </w:p>
    <w:p w14:paraId="3CA02214" w14:textId="77777777" w:rsidR="008E294C" w:rsidRPr="00184277" w:rsidRDefault="00015DBD" w:rsidP="008E294C">
      <w:pPr>
        <w:shd w:val="clear" w:color="auto" w:fill="FFFFFF"/>
        <w:rPr>
          <w:rFonts w:cstheme="minorHAnsi"/>
          <w:sz w:val="24"/>
          <w:szCs w:val="24"/>
        </w:rPr>
      </w:pPr>
      <w:r w:rsidRPr="00184277">
        <w:rPr>
          <w:rFonts w:cstheme="minorHAnsi"/>
          <w:sz w:val="24"/>
          <w:szCs w:val="24"/>
        </w:rPr>
        <w:t xml:space="preserve">Lack of understanding </w:t>
      </w:r>
      <w:r w:rsidR="004D7F93" w:rsidRPr="00184277">
        <w:rPr>
          <w:rFonts w:cstheme="minorHAnsi"/>
          <w:sz w:val="24"/>
          <w:szCs w:val="24"/>
        </w:rPr>
        <w:t>of</w:t>
      </w:r>
      <w:r w:rsidRPr="00184277">
        <w:rPr>
          <w:rFonts w:cstheme="minorHAnsi"/>
          <w:sz w:val="24"/>
          <w:szCs w:val="24"/>
        </w:rPr>
        <w:t xml:space="preserve"> the traits and behaviours of </w:t>
      </w:r>
      <w:r w:rsidR="004D7F93" w:rsidRPr="00184277">
        <w:rPr>
          <w:rFonts w:cstheme="minorHAnsi"/>
          <w:sz w:val="24"/>
          <w:szCs w:val="24"/>
        </w:rPr>
        <w:t>people with Autism by the police was a familiar theme throughout the literature research.  Archer, Chown and Salerno all believed that the unawareness and lack of knowledge by the police could escalate a situation and affect a person with autism’s ability to communicate clearly with officers.</w:t>
      </w:r>
    </w:p>
    <w:p w14:paraId="6648235E" w14:textId="77777777" w:rsidR="00201B21" w:rsidRPr="00184277" w:rsidRDefault="00A63AB2" w:rsidP="00015DBD">
      <w:pPr>
        <w:shd w:val="clear" w:color="auto" w:fill="FFFFFF"/>
        <w:rPr>
          <w:rFonts w:cstheme="minorHAnsi"/>
          <w:sz w:val="24"/>
          <w:szCs w:val="24"/>
        </w:rPr>
      </w:pPr>
      <w:r w:rsidRPr="00184277">
        <w:rPr>
          <w:rFonts w:cstheme="minorHAnsi"/>
          <w:sz w:val="24"/>
          <w:szCs w:val="24"/>
        </w:rPr>
        <w:t>The responses to</w:t>
      </w:r>
      <w:r w:rsidR="004D7F93" w:rsidRPr="00184277">
        <w:rPr>
          <w:rFonts w:cstheme="minorHAnsi"/>
          <w:sz w:val="24"/>
          <w:szCs w:val="24"/>
        </w:rPr>
        <w:t xml:space="preserve"> Questions 7, 8 and 9 of this study </w:t>
      </w:r>
      <w:r w:rsidRPr="00184277">
        <w:rPr>
          <w:rFonts w:cstheme="minorHAnsi"/>
          <w:sz w:val="24"/>
          <w:szCs w:val="24"/>
        </w:rPr>
        <w:t>gave an insight into the knowledge and understanding of Autism within the sample group</w:t>
      </w:r>
      <w:r w:rsidR="00015DBD" w:rsidRPr="00184277">
        <w:rPr>
          <w:rFonts w:cstheme="minorHAnsi"/>
          <w:sz w:val="24"/>
          <w:szCs w:val="24"/>
        </w:rPr>
        <w:t xml:space="preserve"> of officers</w:t>
      </w:r>
      <w:r w:rsidRPr="00184277">
        <w:rPr>
          <w:rFonts w:cstheme="minorHAnsi"/>
          <w:sz w:val="24"/>
          <w:szCs w:val="24"/>
        </w:rPr>
        <w:t xml:space="preserve">. </w:t>
      </w:r>
    </w:p>
    <w:p w14:paraId="7881BFA3" w14:textId="77777777" w:rsidR="00FC27F7" w:rsidRPr="00184277" w:rsidRDefault="00FC27F7" w:rsidP="00015DBD">
      <w:pPr>
        <w:shd w:val="clear" w:color="auto" w:fill="FFFFFF"/>
        <w:rPr>
          <w:rFonts w:eastAsia="Times New Roman" w:cstheme="minorHAnsi"/>
          <w:color w:val="202124"/>
          <w:spacing w:val="3"/>
          <w:sz w:val="24"/>
          <w:szCs w:val="24"/>
        </w:rPr>
      </w:pPr>
      <w:r w:rsidRPr="00184277">
        <w:rPr>
          <w:rFonts w:cstheme="minorHAnsi"/>
          <w:sz w:val="24"/>
          <w:szCs w:val="24"/>
        </w:rPr>
        <w:t>In q</w:t>
      </w:r>
      <w:r w:rsidR="00201B21" w:rsidRPr="00184277">
        <w:rPr>
          <w:rFonts w:cstheme="minorHAnsi"/>
          <w:sz w:val="24"/>
          <w:szCs w:val="24"/>
        </w:rPr>
        <w:t>uestion 7</w:t>
      </w:r>
      <w:r w:rsidRPr="00184277">
        <w:rPr>
          <w:rFonts w:cstheme="minorHAnsi"/>
          <w:sz w:val="24"/>
          <w:szCs w:val="24"/>
        </w:rPr>
        <w:t xml:space="preserve"> s</w:t>
      </w:r>
      <w:r w:rsidR="00D361DB" w:rsidRPr="00184277">
        <w:rPr>
          <w:rFonts w:cstheme="minorHAnsi"/>
          <w:sz w:val="24"/>
          <w:szCs w:val="24"/>
        </w:rPr>
        <w:t>everal</w:t>
      </w:r>
      <w:r w:rsidR="00015DBD" w:rsidRPr="00184277">
        <w:rPr>
          <w:rFonts w:cstheme="minorHAnsi"/>
          <w:sz w:val="24"/>
          <w:szCs w:val="24"/>
        </w:rPr>
        <w:t xml:space="preserve"> participants</w:t>
      </w:r>
      <w:r w:rsidR="00A63AB2" w:rsidRPr="00184277">
        <w:rPr>
          <w:rFonts w:cstheme="minorHAnsi"/>
          <w:sz w:val="24"/>
          <w:szCs w:val="24"/>
        </w:rPr>
        <w:t xml:space="preserve"> recognised </w:t>
      </w:r>
      <w:r w:rsidR="00621833" w:rsidRPr="00184277">
        <w:rPr>
          <w:rFonts w:cstheme="minorHAnsi"/>
          <w:sz w:val="24"/>
          <w:szCs w:val="24"/>
        </w:rPr>
        <w:t xml:space="preserve">rigid movements, </w:t>
      </w:r>
      <w:r w:rsidR="00D361DB" w:rsidRPr="00184277">
        <w:rPr>
          <w:rFonts w:cstheme="minorHAnsi"/>
          <w:sz w:val="24"/>
          <w:szCs w:val="24"/>
        </w:rPr>
        <w:t xml:space="preserve">repetitive traits and difficulty </w:t>
      </w:r>
      <w:r w:rsidR="00A63AB2" w:rsidRPr="00184277">
        <w:rPr>
          <w:rFonts w:cstheme="minorHAnsi"/>
          <w:sz w:val="24"/>
          <w:szCs w:val="24"/>
        </w:rPr>
        <w:t>maintaining eye contact</w:t>
      </w:r>
      <w:r w:rsidR="00D361DB" w:rsidRPr="00184277">
        <w:rPr>
          <w:rFonts w:cstheme="minorHAnsi"/>
          <w:sz w:val="24"/>
          <w:szCs w:val="24"/>
        </w:rPr>
        <w:t xml:space="preserve"> as common autistic traits but less </w:t>
      </w:r>
      <w:r w:rsidR="00015DBD" w:rsidRPr="00184277">
        <w:rPr>
          <w:rFonts w:cstheme="minorHAnsi"/>
          <w:sz w:val="24"/>
          <w:szCs w:val="24"/>
        </w:rPr>
        <w:t xml:space="preserve">respondents </w:t>
      </w:r>
      <w:r w:rsidR="00D361DB" w:rsidRPr="00184277">
        <w:rPr>
          <w:rFonts w:cstheme="minorHAnsi"/>
          <w:sz w:val="24"/>
          <w:szCs w:val="24"/>
        </w:rPr>
        <w:t xml:space="preserve">recognised </w:t>
      </w:r>
      <w:r w:rsidR="00015DBD" w:rsidRPr="00184277">
        <w:rPr>
          <w:rFonts w:cstheme="minorHAnsi"/>
          <w:sz w:val="24"/>
          <w:szCs w:val="24"/>
        </w:rPr>
        <w:t>‘</w:t>
      </w:r>
      <w:r w:rsidR="00D361DB" w:rsidRPr="00184277">
        <w:rPr>
          <w:rFonts w:cstheme="minorHAnsi"/>
          <w:sz w:val="24"/>
          <w:szCs w:val="24"/>
        </w:rPr>
        <w:t>difficulty un</w:t>
      </w:r>
      <w:r w:rsidR="00015DBD" w:rsidRPr="00184277">
        <w:rPr>
          <w:rFonts w:cstheme="minorHAnsi"/>
          <w:sz w:val="24"/>
          <w:szCs w:val="24"/>
        </w:rPr>
        <w:t>derstanding open ended questions.’</w:t>
      </w:r>
      <w:r w:rsidR="00D361DB" w:rsidRPr="00184277">
        <w:rPr>
          <w:rFonts w:cstheme="minorHAnsi"/>
          <w:sz w:val="24"/>
          <w:szCs w:val="24"/>
        </w:rPr>
        <w:t xml:space="preserve"> </w:t>
      </w:r>
      <w:r w:rsidR="00621833" w:rsidRPr="00184277">
        <w:rPr>
          <w:rFonts w:eastAsia="Times New Roman" w:cstheme="minorHAnsi"/>
          <w:color w:val="202124"/>
          <w:spacing w:val="3"/>
          <w:sz w:val="24"/>
          <w:szCs w:val="24"/>
        </w:rPr>
        <w:t>S</w:t>
      </w:r>
      <w:r w:rsidR="00D361DB" w:rsidRPr="00184277">
        <w:rPr>
          <w:rFonts w:eastAsia="Times New Roman" w:cstheme="minorHAnsi"/>
          <w:color w:val="202124"/>
          <w:spacing w:val="3"/>
          <w:sz w:val="24"/>
          <w:szCs w:val="24"/>
        </w:rPr>
        <w:t>ome m</w:t>
      </w:r>
      <w:r w:rsidR="00621833" w:rsidRPr="00184277">
        <w:rPr>
          <w:rFonts w:eastAsia="Times New Roman" w:cstheme="minorHAnsi"/>
          <w:color w:val="202124"/>
          <w:spacing w:val="3"/>
          <w:sz w:val="24"/>
          <w:szCs w:val="24"/>
        </w:rPr>
        <w:t xml:space="preserve">isconceptions were </w:t>
      </w:r>
      <w:r w:rsidR="00015DBD" w:rsidRPr="00184277">
        <w:rPr>
          <w:rFonts w:eastAsia="Times New Roman" w:cstheme="minorHAnsi"/>
          <w:color w:val="202124"/>
          <w:spacing w:val="3"/>
          <w:sz w:val="24"/>
          <w:szCs w:val="24"/>
        </w:rPr>
        <w:t>highlighted;</w:t>
      </w:r>
      <w:r w:rsidR="00621833" w:rsidRPr="00184277">
        <w:rPr>
          <w:rFonts w:eastAsia="Times New Roman" w:cstheme="minorHAnsi"/>
          <w:color w:val="202124"/>
          <w:spacing w:val="3"/>
          <w:sz w:val="24"/>
          <w:szCs w:val="24"/>
        </w:rPr>
        <w:t xml:space="preserve"> a small number of</w:t>
      </w:r>
      <w:r w:rsidR="00A63AB2" w:rsidRPr="00184277">
        <w:rPr>
          <w:rFonts w:eastAsia="Times New Roman" w:cstheme="minorHAnsi"/>
          <w:color w:val="202124"/>
          <w:spacing w:val="3"/>
          <w:sz w:val="24"/>
          <w:szCs w:val="24"/>
        </w:rPr>
        <w:t xml:space="preserve"> respondents wrongly identified the traits of ‘</w:t>
      </w:r>
      <w:r w:rsidR="00BA0704" w:rsidRPr="00184277">
        <w:rPr>
          <w:rFonts w:eastAsia="Times New Roman" w:cstheme="minorHAnsi"/>
          <w:vanish/>
          <w:color w:val="202124"/>
          <w:sz w:val="24"/>
          <w:szCs w:val="24"/>
        </w:rPr>
        <w:object w:dxaOrig="225" w:dyaOrig="225" w14:anchorId="3FB016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in;height:18pt" o:ole="">
            <v:imagedata r:id="rId8" o:title=""/>
          </v:shape>
          <w:control r:id="rId9" w:name="HTMLHidden2" w:shapeid="_x0000_i1042"/>
        </w:object>
      </w:r>
      <w:r w:rsidR="00BA0704" w:rsidRPr="00184277">
        <w:rPr>
          <w:rFonts w:eastAsia="Times New Roman" w:cstheme="minorHAnsi"/>
          <w:vanish/>
          <w:color w:val="202124"/>
          <w:sz w:val="24"/>
          <w:szCs w:val="24"/>
        </w:rPr>
        <w:object w:dxaOrig="225" w:dyaOrig="225" w14:anchorId="61566278">
          <v:shape id="_x0000_i1045" type="#_x0000_t75" style="width:1in;height:18pt" o:ole="">
            <v:imagedata r:id="rId8" o:title=""/>
          </v:shape>
          <w:control r:id="rId10" w:name="DefaultOcxName" w:shapeid="_x0000_i1045"/>
        </w:object>
      </w:r>
      <w:r w:rsidR="00A63AB2" w:rsidRPr="00184277">
        <w:rPr>
          <w:rFonts w:eastAsia="Times New Roman" w:cstheme="minorHAnsi"/>
          <w:color w:val="202124"/>
          <w:spacing w:val="3"/>
          <w:sz w:val="24"/>
          <w:szCs w:val="24"/>
        </w:rPr>
        <w:t>maintaining good eye contact’ and ‘understand</w:t>
      </w:r>
      <w:r w:rsidR="00015DBD" w:rsidRPr="00184277">
        <w:rPr>
          <w:rFonts w:eastAsia="Times New Roman" w:cstheme="minorHAnsi"/>
          <w:color w:val="202124"/>
          <w:spacing w:val="3"/>
          <w:sz w:val="24"/>
          <w:szCs w:val="24"/>
        </w:rPr>
        <w:t xml:space="preserve">ing open ended questions,’ as </w:t>
      </w:r>
      <w:r w:rsidR="00A63AB2" w:rsidRPr="00184277">
        <w:rPr>
          <w:rFonts w:eastAsia="Times New Roman" w:cstheme="minorHAnsi"/>
          <w:color w:val="202124"/>
          <w:spacing w:val="3"/>
          <w:sz w:val="24"/>
          <w:szCs w:val="24"/>
        </w:rPr>
        <w:t>co</w:t>
      </w:r>
      <w:r w:rsidR="00621833" w:rsidRPr="00184277">
        <w:rPr>
          <w:rFonts w:eastAsia="Times New Roman" w:cstheme="minorHAnsi"/>
          <w:color w:val="202124"/>
          <w:spacing w:val="3"/>
          <w:sz w:val="24"/>
          <w:szCs w:val="24"/>
        </w:rPr>
        <w:t>mmon trait</w:t>
      </w:r>
      <w:r w:rsidR="00015DBD" w:rsidRPr="00184277">
        <w:rPr>
          <w:rFonts w:eastAsia="Times New Roman" w:cstheme="minorHAnsi"/>
          <w:color w:val="202124"/>
          <w:spacing w:val="3"/>
          <w:sz w:val="24"/>
          <w:szCs w:val="24"/>
        </w:rPr>
        <w:t>s</w:t>
      </w:r>
      <w:r w:rsidR="00621833" w:rsidRPr="00184277">
        <w:rPr>
          <w:rFonts w:eastAsia="Times New Roman" w:cstheme="minorHAnsi"/>
          <w:color w:val="202124"/>
          <w:spacing w:val="3"/>
          <w:sz w:val="24"/>
          <w:szCs w:val="24"/>
        </w:rPr>
        <w:t xml:space="preserve"> for autis</w:t>
      </w:r>
      <w:r w:rsidR="00015DBD" w:rsidRPr="00184277">
        <w:rPr>
          <w:rFonts w:eastAsia="Times New Roman" w:cstheme="minorHAnsi"/>
          <w:color w:val="202124"/>
          <w:spacing w:val="3"/>
          <w:sz w:val="24"/>
          <w:szCs w:val="24"/>
        </w:rPr>
        <w:t xml:space="preserve">tic people. </w:t>
      </w:r>
    </w:p>
    <w:p w14:paraId="24A1BF09" w14:textId="77777777" w:rsidR="008B26A0" w:rsidRPr="00184277" w:rsidRDefault="007D5128" w:rsidP="007D5128">
      <w:pPr>
        <w:shd w:val="clear" w:color="auto" w:fill="FFFFFF"/>
        <w:spacing w:line="300" w:lineRule="atLeast"/>
        <w:rPr>
          <w:rFonts w:eastAsia="Times New Roman" w:cstheme="minorHAnsi"/>
          <w:color w:val="202124"/>
          <w:spacing w:val="3"/>
          <w:sz w:val="24"/>
          <w:szCs w:val="24"/>
        </w:rPr>
      </w:pPr>
      <w:r w:rsidRPr="00184277">
        <w:rPr>
          <w:rFonts w:eastAsia="Times New Roman" w:cstheme="minorHAnsi"/>
          <w:color w:val="202124"/>
          <w:spacing w:val="3"/>
          <w:sz w:val="24"/>
          <w:szCs w:val="24"/>
        </w:rPr>
        <w:t>The data gathered from</w:t>
      </w:r>
      <w:r w:rsidR="00D27B51" w:rsidRPr="00184277">
        <w:rPr>
          <w:rFonts w:eastAsia="Times New Roman" w:cstheme="minorHAnsi"/>
          <w:color w:val="202124"/>
          <w:spacing w:val="3"/>
          <w:sz w:val="24"/>
          <w:szCs w:val="24"/>
        </w:rPr>
        <w:t xml:space="preserve"> question 8 revealed that </w:t>
      </w:r>
      <w:r w:rsidR="00201B21" w:rsidRPr="00184277">
        <w:rPr>
          <w:rFonts w:eastAsia="Times New Roman" w:cstheme="minorHAnsi"/>
          <w:color w:val="202124"/>
          <w:spacing w:val="3"/>
          <w:sz w:val="24"/>
          <w:szCs w:val="24"/>
        </w:rPr>
        <w:t xml:space="preserve">71.4% of </w:t>
      </w:r>
      <w:r w:rsidR="00D27B51" w:rsidRPr="00184277">
        <w:rPr>
          <w:rFonts w:eastAsia="Times New Roman" w:cstheme="minorHAnsi"/>
          <w:color w:val="202124"/>
          <w:spacing w:val="3"/>
          <w:sz w:val="24"/>
          <w:szCs w:val="24"/>
        </w:rPr>
        <w:t>the respondents believed</w:t>
      </w:r>
      <w:r w:rsidR="00201B21" w:rsidRPr="00184277">
        <w:rPr>
          <w:rFonts w:eastAsia="Times New Roman" w:cstheme="minorHAnsi"/>
          <w:color w:val="202124"/>
          <w:spacing w:val="3"/>
          <w:sz w:val="24"/>
          <w:szCs w:val="24"/>
        </w:rPr>
        <w:t xml:space="preserve"> that they </w:t>
      </w:r>
      <w:r w:rsidR="00201B21" w:rsidRPr="00184277">
        <w:rPr>
          <w:rFonts w:eastAsia="Times New Roman" w:cstheme="minorHAnsi"/>
          <w:color w:val="202124"/>
          <w:sz w:val="24"/>
          <w:szCs w:val="24"/>
        </w:rPr>
        <w:t>could adapt their</w:t>
      </w:r>
      <w:r w:rsidR="00201B21" w:rsidRPr="00184277">
        <w:rPr>
          <w:rFonts w:eastAsia="Times New Roman" w:cstheme="minorHAnsi"/>
          <w:color w:val="202124"/>
          <w:spacing w:val="3"/>
          <w:sz w:val="24"/>
          <w:szCs w:val="24"/>
        </w:rPr>
        <w:t xml:space="preserve"> behaviour and decision making when dealing with an autistic person.</w:t>
      </w:r>
      <w:r w:rsidR="00FC27F7" w:rsidRPr="00184277">
        <w:rPr>
          <w:rFonts w:cstheme="minorHAnsi"/>
          <w:sz w:val="24"/>
          <w:szCs w:val="24"/>
          <w:shd w:val="clear" w:color="auto" w:fill="FFFFFF"/>
        </w:rPr>
        <w:t xml:space="preserve"> However, less than half ( </w:t>
      </w:r>
      <w:r w:rsidR="00201B21" w:rsidRPr="00184277">
        <w:rPr>
          <w:rFonts w:cstheme="minorHAnsi"/>
          <w:sz w:val="24"/>
          <w:szCs w:val="24"/>
          <w:shd w:val="clear" w:color="auto" w:fill="FFFFFF"/>
        </w:rPr>
        <w:t xml:space="preserve">47.6%) of the respondents stated that they had a good understanding of autism and </w:t>
      </w:r>
      <w:r w:rsidR="00FC27F7" w:rsidRPr="00184277">
        <w:rPr>
          <w:rFonts w:eastAsia="Times New Roman" w:cstheme="minorHAnsi"/>
          <w:color w:val="202124"/>
          <w:spacing w:val="3"/>
          <w:sz w:val="24"/>
          <w:szCs w:val="24"/>
        </w:rPr>
        <w:t xml:space="preserve">only 23.8 % </w:t>
      </w:r>
      <w:r w:rsidR="00201B21" w:rsidRPr="00184277">
        <w:rPr>
          <w:rFonts w:eastAsia="Times New Roman" w:cstheme="minorHAnsi"/>
          <w:color w:val="202124"/>
          <w:spacing w:val="3"/>
          <w:sz w:val="24"/>
          <w:szCs w:val="24"/>
        </w:rPr>
        <w:t>considered that they could differentiate between an ASD melt-down and crime related violence</w:t>
      </w:r>
      <w:r w:rsidR="00201B21" w:rsidRPr="00184277">
        <w:rPr>
          <w:rFonts w:cstheme="minorHAnsi"/>
          <w:sz w:val="24"/>
          <w:szCs w:val="24"/>
          <w:shd w:val="clear" w:color="auto" w:fill="FFFFFF"/>
        </w:rPr>
        <w:t xml:space="preserve">. </w:t>
      </w:r>
      <w:r w:rsidR="00FC27F7" w:rsidRPr="00184277">
        <w:rPr>
          <w:rFonts w:cstheme="minorHAnsi"/>
          <w:sz w:val="24"/>
          <w:szCs w:val="24"/>
          <w:shd w:val="clear" w:color="auto" w:fill="FFFFFF"/>
        </w:rPr>
        <w:t xml:space="preserve">It could be argued that </w:t>
      </w:r>
      <w:r w:rsidR="00201B21" w:rsidRPr="00184277">
        <w:rPr>
          <w:rFonts w:cstheme="minorHAnsi"/>
          <w:sz w:val="24"/>
          <w:szCs w:val="24"/>
          <w:shd w:val="clear" w:color="auto" w:fill="FFFFFF"/>
        </w:rPr>
        <w:t>t</w:t>
      </w:r>
      <w:r w:rsidR="00201B21" w:rsidRPr="00184277">
        <w:rPr>
          <w:rFonts w:eastAsia="Times New Roman" w:cstheme="minorHAnsi"/>
          <w:color w:val="202124"/>
          <w:spacing w:val="3"/>
          <w:sz w:val="24"/>
          <w:szCs w:val="24"/>
        </w:rPr>
        <w:t>his implies that many officers believe that they are able to recognise some traits but do not believe that they have a good understanding of autism</w:t>
      </w:r>
      <w:r w:rsidR="00545AC2" w:rsidRPr="00184277">
        <w:rPr>
          <w:rFonts w:eastAsia="Times New Roman" w:cstheme="minorHAnsi"/>
          <w:color w:val="202124"/>
          <w:spacing w:val="3"/>
          <w:sz w:val="24"/>
          <w:szCs w:val="24"/>
        </w:rPr>
        <w:t xml:space="preserve"> and validates the need for improved police officer training.</w:t>
      </w:r>
      <w:r w:rsidR="00BA0704" w:rsidRPr="00184277">
        <w:rPr>
          <w:rFonts w:eastAsia="Times New Roman" w:cstheme="minorHAnsi"/>
          <w:vanish/>
          <w:color w:val="202124"/>
          <w:sz w:val="24"/>
          <w:szCs w:val="24"/>
        </w:rPr>
        <w:object w:dxaOrig="225" w:dyaOrig="225" w14:anchorId="4A0C8563">
          <v:shape id="_x0000_i1048" type="#_x0000_t75" style="width:1in;height:18pt" o:ole="">
            <v:imagedata r:id="rId8" o:title=""/>
          </v:shape>
          <w:control r:id="rId11" w:name="DefaultOcxName3" w:shapeid="_x0000_i1048"/>
        </w:object>
      </w:r>
      <w:r w:rsidR="00201B21" w:rsidRPr="00184277">
        <w:rPr>
          <w:rFonts w:eastAsia="Times New Roman" w:cstheme="minorHAnsi"/>
          <w:color w:val="202124"/>
          <w:spacing w:val="3"/>
          <w:sz w:val="24"/>
          <w:szCs w:val="24"/>
        </w:rPr>
        <w:t xml:space="preserve"> </w:t>
      </w:r>
      <w:r w:rsidR="00FC27F7" w:rsidRPr="00184277">
        <w:rPr>
          <w:rFonts w:eastAsia="Times New Roman" w:cstheme="minorHAnsi"/>
          <w:color w:val="202124"/>
          <w:spacing w:val="3"/>
          <w:sz w:val="24"/>
          <w:szCs w:val="24"/>
        </w:rPr>
        <w:t>T</w:t>
      </w:r>
      <w:r w:rsidR="00130BD0" w:rsidRPr="00184277">
        <w:rPr>
          <w:rFonts w:cstheme="minorHAnsi"/>
          <w:color w:val="202124"/>
          <w:spacing w:val="3"/>
          <w:sz w:val="24"/>
          <w:szCs w:val="24"/>
        </w:rPr>
        <w:t xml:space="preserve">he results of this study align </w:t>
      </w:r>
      <w:r w:rsidR="00545AC2" w:rsidRPr="00184277">
        <w:rPr>
          <w:rFonts w:cstheme="minorHAnsi"/>
          <w:color w:val="202124"/>
          <w:spacing w:val="3"/>
          <w:sz w:val="24"/>
          <w:szCs w:val="24"/>
        </w:rPr>
        <w:t xml:space="preserve">with </w:t>
      </w:r>
      <w:r w:rsidR="00130BD0" w:rsidRPr="00184277">
        <w:rPr>
          <w:rFonts w:cstheme="minorHAnsi"/>
          <w:color w:val="202124"/>
          <w:spacing w:val="3"/>
          <w:sz w:val="24"/>
          <w:szCs w:val="24"/>
        </w:rPr>
        <w:t>those of</w:t>
      </w:r>
      <w:r w:rsidR="00FC27F7" w:rsidRPr="00184277">
        <w:rPr>
          <w:rFonts w:eastAsia="Times New Roman" w:cstheme="minorHAnsi"/>
          <w:color w:val="202124"/>
          <w:spacing w:val="3"/>
          <w:sz w:val="24"/>
          <w:szCs w:val="24"/>
        </w:rPr>
        <w:t xml:space="preserve"> </w:t>
      </w:r>
      <w:r w:rsidR="00130BD0" w:rsidRPr="00184277">
        <w:rPr>
          <w:rStyle w:val="hgkelc"/>
          <w:rFonts w:cstheme="minorHAnsi"/>
          <w:sz w:val="24"/>
          <w:szCs w:val="24"/>
          <w:shd w:val="clear" w:color="auto" w:fill="FFFFFF"/>
        </w:rPr>
        <w:t xml:space="preserve">Christiansen et </w:t>
      </w:r>
      <w:r w:rsidR="00D0712D" w:rsidRPr="00184277">
        <w:rPr>
          <w:rStyle w:val="hgkelc"/>
          <w:rFonts w:cstheme="minorHAnsi"/>
          <w:sz w:val="24"/>
          <w:szCs w:val="24"/>
          <w:shd w:val="clear" w:color="auto" w:fill="FFFFFF"/>
        </w:rPr>
        <w:t>al’s 2021</w:t>
      </w:r>
      <w:r w:rsidR="00130BD0" w:rsidRPr="00184277">
        <w:rPr>
          <w:rStyle w:val="hgkelc"/>
          <w:rFonts w:cstheme="minorHAnsi"/>
          <w:sz w:val="24"/>
          <w:szCs w:val="24"/>
          <w:shd w:val="clear" w:color="auto" w:fill="FFFFFF"/>
        </w:rPr>
        <w:t xml:space="preserve"> s</w:t>
      </w:r>
      <w:r w:rsidR="00545AC2" w:rsidRPr="00184277">
        <w:rPr>
          <w:rStyle w:val="hgkelc"/>
          <w:rFonts w:cstheme="minorHAnsi"/>
          <w:sz w:val="24"/>
          <w:szCs w:val="24"/>
          <w:shd w:val="clear" w:color="auto" w:fill="FFFFFF"/>
        </w:rPr>
        <w:t>tudy which</w:t>
      </w:r>
      <w:r w:rsidR="00130BD0" w:rsidRPr="00184277">
        <w:rPr>
          <w:rStyle w:val="hgkelc"/>
          <w:rFonts w:cstheme="minorHAnsi"/>
          <w:sz w:val="24"/>
          <w:szCs w:val="24"/>
          <w:shd w:val="clear" w:color="auto" w:fill="FFFFFF"/>
        </w:rPr>
        <w:t xml:space="preserve"> found that although there was an increase in officers who had received training</w:t>
      </w:r>
      <w:r w:rsidR="00545AC2" w:rsidRPr="00184277">
        <w:rPr>
          <w:rStyle w:val="hgkelc"/>
          <w:rFonts w:cstheme="minorHAnsi"/>
          <w:sz w:val="24"/>
          <w:szCs w:val="24"/>
          <w:shd w:val="clear" w:color="auto" w:fill="FFFFFF"/>
        </w:rPr>
        <w:t>,</w:t>
      </w:r>
      <w:r w:rsidR="00130BD0" w:rsidRPr="00184277">
        <w:rPr>
          <w:rStyle w:val="hgkelc"/>
          <w:rFonts w:cstheme="minorHAnsi"/>
          <w:sz w:val="24"/>
          <w:szCs w:val="24"/>
          <w:shd w:val="clear" w:color="auto" w:fill="FFFFFF"/>
        </w:rPr>
        <w:t xml:space="preserve"> more than half of the respondents stated that they had low knowledge of ASD, likewise suggesting that the training that the officers</w:t>
      </w:r>
      <w:r w:rsidR="00545AC2" w:rsidRPr="00184277">
        <w:rPr>
          <w:rStyle w:val="hgkelc"/>
          <w:rFonts w:cstheme="minorHAnsi"/>
          <w:sz w:val="24"/>
          <w:szCs w:val="24"/>
          <w:shd w:val="clear" w:color="auto" w:fill="FFFFFF"/>
        </w:rPr>
        <w:t xml:space="preserve"> had received was not adequate. </w:t>
      </w:r>
    </w:p>
    <w:p w14:paraId="6C2A889E" w14:textId="77777777" w:rsidR="000B5A4E" w:rsidRPr="00184277" w:rsidRDefault="007D5128" w:rsidP="009072BB">
      <w:pPr>
        <w:shd w:val="clear" w:color="auto" w:fill="FFFFFF"/>
        <w:spacing w:line="300" w:lineRule="atLeast"/>
        <w:rPr>
          <w:rFonts w:eastAsia="Times New Roman" w:cstheme="minorHAnsi"/>
          <w:color w:val="202124"/>
          <w:spacing w:val="3"/>
          <w:sz w:val="24"/>
          <w:szCs w:val="24"/>
        </w:rPr>
      </w:pPr>
      <w:r w:rsidRPr="00184277">
        <w:rPr>
          <w:rFonts w:cstheme="minorHAnsi"/>
          <w:b/>
          <w:sz w:val="24"/>
          <w:szCs w:val="24"/>
        </w:rPr>
        <w:t>Question 9</w:t>
      </w:r>
      <w:r w:rsidRPr="00184277">
        <w:rPr>
          <w:rFonts w:cstheme="minorHAnsi"/>
          <w:sz w:val="24"/>
          <w:szCs w:val="24"/>
          <w:shd w:val="clear" w:color="auto" w:fill="FFFFFF"/>
        </w:rPr>
        <w:t xml:space="preserve"> considered</w:t>
      </w:r>
      <w:r w:rsidR="008B26A0" w:rsidRPr="00184277">
        <w:rPr>
          <w:rFonts w:cstheme="minorHAnsi"/>
          <w:sz w:val="24"/>
          <w:szCs w:val="24"/>
          <w:shd w:val="clear" w:color="auto" w:fill="FFFFFF"/>
        </w:rPr>
        <w:t xml:space="preserve"> the officers </w:t>
      </w:r>
      <w:r w:rsidRPr="00184277">
        <w:rPr>
          <w:rFonts w:cstheme="minorHAnsi"/>
          <w:sz w:val="24"/>
          <w:szCs w:val="24"/>
          <w:shd w:val="clear" w:color="auto" w:fill="FFFFFF"/>
        </w:rPr>
        <w:t xml:space="preserve">use of appropriate strategies when dealing with Autistic people. More than </w:t>
      </w:r>
      <w:r w:rsidR="008B26A0" w:rsidRPr="00184277">
        <w:rPr>
          <w:rFonts w:cstheme="minorHAnsi"/>
          <w:sz w:val="24"/>
          <w:szCs w:val="24"/>
          <w:shd w:val="clear" w:color="auto" w:fill="FFFFFF"/>
        </w:rPr>
        <w:t xml:space="preserve">half </w:t>
      </w:r>
      <w:r w:rsidRPr="00184277">
        <w:rPr>
          <w:rFonts w:cstheme="minorHAnsi"/>
          <w:sz w:val="24"/>
          <w:szCs w:val="24"/>
          <w:shd w:val="clear" w:color="auto" w:fill="FFFFFF"/>
        </w:rPr>
        <w:t>of the respondents correctly stated that to give</w:t>
      </w:r>
      <w:r w:rsidRPr="00184277">
        <w:rPr>
          <w:rFonts w:eastAsia="Times New Roman" w:cstheme="minorHAnsi"/>
          <w:color w:val="202124"/>
          <w:spacing w:val="3"/>
          <w:sz w:val="24"/>
          <w:szCs w:val="24"/>
        </w:rPr>
        <w:t xml:space="preserve"> an </w:t>
      </w:r>
      <w:r w:rsidR="008B26A0" w:rsidRPr="00184277">
        <w:rPr>
          <w:rFonts w:eastAsia="Times New Roman" w:cstheme="minorHAnsi"/>
          <w:color w:val="202124"/>
          <w:spacing w:val="3"/>
          <w:sz w:val="24"/>
          <w:szCs w:val="24"/>
        </w:rPr>
        <w:t>autistic person space and to gain information from a care giver</w:t>
      </w:r>
      <w:r w:rsidRPr="00184277">
        <w:rPr>
          <w:rFonts w:eastAsia="Times New Roman" w:cstheme="minorHAnsi"/>
          <w:color w:val="202124"/>
          <w:spacing w:val="3"/>
          <w:sz w:val="24"/>
          <w:szCs w:val="24"/>
        </w:rPr>
        <w:t xml:space="preserve"> </w:t>
      </w:r>
      <w:r w:rsidR="007753DA" w:rsidRPr="00184277">
        <w:rPr>
          <w:rFonts w:eastAsia="Times New Roman" w:cstheme="minorHAnsi"/>
          <w:color w:val="202124"/>
          <w:spacing w:val="3"/>
          <w:sz w:val="24"/>
          <w:szCs w:val="24"/>
        </w:rPr>
        <w:t xml:space="preserve">as </w:t>
      </w:r>
      <w:r w:rsidR="009072BB" w:rsidRPr="00184277">
        <w:rPr>
          <w:rFonts w:eastAsia="Times New Roman" w:cstheme="minorHAnsi"/>
          <w:color w:val="202124"/>
          <w:spacing w:val="3"/>
          <w:sz w:val="24"/>
          <w:szCs w:val="24"/>
        </w:rPr>
        <w:t>positive</w:t>
      </w:r>
      <w:r w:rsidR="007753DA" w:rsidRPr="00184277">
        <w:rPr>
          <w:rFonts w:eastAsia="Times New Roman" w:cstheme="minorHAnsi"/>
          <w:color w:val="202124"/>
          <w:spacing w:val="3"/>
          <w:sz w:val="24"/>
          <w:szCs w:val="24"/>
        </w:rPr>
        <w:t xml:space="preserve"> </w:t>
      </w:r>
      <w:r w:rsidR="009072BB" w:rsidRPr="00184277">
        <w:rPr>
          <w:rFonts w:eastAsia="Times New Roman" w:cstheme="minorHAnsi"/>
          <w:color w:val="202124"/>
          <w:spacing w:val="3"/>
          <w:sz w:val="24"/>
          <w:szCs w:val="24"/>
        </w:rPr>
        <w:t xml:space="preserve">strategies. However, </w:t>
      </w:r>
      <w:r w:rsidR="00117D09" w:rsidRPr="00184277">
        <w:rPr>
          <w:rFonts w:eastAsia="Times New Roman" w:cstheme="minorHAnsi"/>
          <w:color w:val="202124"/>
          <w:spacing w:val="3"/>
          <w:sz w:val="24"/>
          <w:szCs w:val="24"/>
        </w:rPr>
        <w:t>fewer</w:t>
      </w:r>
      <w:r w:rsidR="008B26A0" w:rsidRPr="00184277">
        <w:rPr>
          <w:rFonts w:eastAsia="Times New Roman" w:cstheme="minorHAnsi"/>
          <w:color w:val="202124"/>
          <w:spacing w:val="3"/>
          <w:sz w:val="24"/>
          <w:szCs w:val="24"/>
        </w:rPr>
        <w:t xml:space="preserve"> </w:t>
      </w:r>
      <w:r w:rsidRPr="00184277">
        <w:rPr>
          <w:rFonts w:eastAsia="Times New Roman" w:cstheme="minorHAnsi"/>
          <w:color w:val="202124"/>
          <w:sz w:val="24"/>
          <w:szCs w:val="24"/>
        </w:rPr>
        <w:t xml:space="preserve">respondents recognised that is important to </w:t>
      </w:r>
      <w:r w:rsidR="00BA0704" w:rsidRPr="00184277">
        <w:rPr>
          <w:rFonts w:eastAsia="Times New Roman" w:cstheme="minorHAnsi"/>
          <w:vanish/>
          <w:color w:val="202124"/>
          <w:sz w:val="24"/>
          <w:szCs w:val="24"/>
        </w:rPr>
        <w:object w:dxaOrig="225" w:dyaOrig="225" w14:anchorId="5D66011A">
          <v:shape id="_x0000_i1051" type="#_x0000_t75" style="width:1in;height:18pt" o:ole="">
            <v:imagedata r:id="rId8" o:title=""/>
          </v:shape>
          <w:control r:id="rId12" w:name="DefaultOcxName9" w:shapeid="_x0000_i1051"/>
        </w:object>
      </w:r>
      <w:r w:rsidR="00BA0704" w:rsidRPr="00184277">
        <w:rPr>
          <w:rFonts w:eastAsia="Times New Roman" w:cstheme="minorHAnsi"/>
          <w:vanish/>
          <w:color w:val="202124"/>
          <w:sz w:val="24"/>
          <w:szCs w:val="24"/>
        </w:rPr>
        <w:object w:dxaOrig="225" w:dyaOrig="225" w14:anchorId="2D452FFE">
          <v:shape id="_x0000_i1054" type="#_x0000_t75" style="width:1in;height:18pt" o:ole="">
            <v:imagedata r:id="rId8" o:title=""/>
          </v:shape>
          <w:control r:id="rId13" w:name="DefaultOcxName8" w:shapeid="_x0000_i1054"/>
        </w:object>
      </w:r>
      <w:r w:rsidRPr="00184277">
        <w:rPr>
          <w:rFonts w:eastAsia="Times New Roman" w:cstheme="minorHAnsi"/>
          <w:color w:val="202124"/>
          <w:spacing w:val="3"/>
          <w:sz w:val="24"/>
          <w:szCs w:val="24"/>
        </w:rPr>
        <w:t xml:space="preserve">avoid touching the person </w:t>
      </w:r>
      <w:r w:rsidR="008B26A0" w:rsidRPr="00184277">
        <w:rPr>
          <w:rFonts w:eastAsia="Times New Roman" w:cstheme="minorHAnsi"/>
          <w:color w:val="202124"/>
          <w:spacing w:val="3"/>
          <w:sz w:val="24"/>
          <w:szCs w:val="24"/>
        </w:rPr>
        <w:t xml:space="preserve">and </w:t>
      </w:r>
      <w:r w:rsidR="00BA0704" w:rsidRPr="00184277">
        <w:rPr>
          <w:rFonts w:eastAsia="Times New Roman" w:cstheme="minorHAnsi"/>
          <w:vanish/>
          <w:color w:val="202124"/>
          <w:sz w:val="24"/>
          <w:szCs w:val="24"/>
        </w:rPr>
        <w:object w:dxaOrig="225" w:dyaOrig="225" w14:anchorId="524EEC2E">
          <v:shape id="_x0000_i1057" type="#_x0000_t75" style="width:1in;height:18pt" o:ole="">
            <v:imagedata r:id="rId8" o:title=""/>
          </v:shape>
          <w:control r:id="rId14" w:name="DefaultOcxName7" w:shapeid="_x0000_i1057"/>
        </w:object>
      </w:r>
      <w:r w:rsidRPr="00184277">
        <w:rPr>
          <w:rFonts w:eastAsia="Times New Roman" w:cstheme="minorHAnsi"/>
          <w:color w:val="202124"/>
          <w:spacing w:val="3"/>
          <w:sz w:val="24"/>
          <w:szCs w:val="24"/>
        </w:rPr>
        <w:t xml:space="preserve">limiting verbal communication as a positive strategy. </w:t>
      </w:r>
      <w:r w:rsidRPr="00184277">
        <w:rPr>
          <w:rFonts w:eastAsia="Times New Roman" w:cstheme="minorHAnsi"/>
          <w:color w:val="202124"/>
          <w:sz w:val="24"/>
          <w:szCs w:val="24"/>
        </w:rPr>
        <w:t xml:space="preserve">Some </w:t>
      </w:r>
      <w:r w:rsidR="00BA0704" w:rsidRPr="00184277">
        <w:rPr>
          <w:rFonts w:eastAsia="Times New Roman" w:cstheme="minorHAnsi"/>
          <w:vanish/>
          <w:color w:val="202124"/>
          <w:sz w:val="24"/>
          <w:szCs w:val="24"/>
        </w:rPr>
        <w:object w:dxaOrig="225" w:dyaOrig="225" w14:anchorId="38C7706F">
          <v:shape id="_x0000_i1060" type="#_x0000_t75" style="width:1in;height:18pt" o:ole="">
            <v:imagedata r:id="rId8" o:title=""/>
          </v:shape>
          <w:control r:id="rId15" w:name="DefaultOcxName6" w:shapeid="_x0000_i1060"/>
        </w:object>
      </w:r>
      <w:r w:rsidRPr="00184277">
        <w:rPr>
          <w:rFonts w:eastAsia="Times New Roman" w:cstheme="minorHAnsi"/>
          <w:color w:val="202124"/>
          <w:spacing w:val="3"/>
          <w:sz w:val="24"/>
          <w:szCs w:val="24"/>
        </w:rPr>
        <w:t xml:space="preserve">misconceptions were </w:t>
      </w:r>
      <w:r w:rsidR="008B26A0" w:rsidRPr="00184277">
        <w:rPr>
          <w:rFonts w:eastAsia="Times New Roman" w:cstheme="minorHAnsi"/>
          <w:color w:val="202124"/>
          <w:spacing w:val="3"/>
          <w:sz w:val="24"/>
          <w:szCs w:val="24"/>
        </w:rPr>
        <w:t xml:space="preserve">also highlighted - 38.1% </w:t>
      </w:r>
      <w:r w:rsidRPr="00184277">
        <w:rPr>
          <w:rFonts w:eastAsia="Times New Roman" w:cstheme="minorHAnsi"/>
          <w:color w:val="202124"/>
          <w:spacing w:val="3"/>
          <w:sz w:val="24"/>
          <w:szCs w:val="24"/>
        </w:rPr>
        <w:t>respondents stated that, ‘you should restrain the person immediately, and if in a public place section them under136 MH act,’ and this is not a recognised strategy</w:t>
      </w:r>
      <w:r w:rsidR="008B26A0" w:rsidRPr="00184277">
        <w:rPr>
          <w:rFonts w:eastAsia="Times New Roman" w:cstheme="minorHAnsi"/>
          <w:color w:val="202124"/>
          <w:spacing w:val="3"/>
          <w:sz w:val="24"/>
          <w:szCs w:val="24"/>
        </w:rPr>
        <w:t xml:space="preserve"> and </w:t>
      </w:r>
      <w:r w:rsidR="00BA0704" w:rsidRPr="00184277">
        <w:rPr>
          <w:rFonts w:eastAsia="Times New Roman" w:cstheme="minorHAnsi"/>
          <w:vanish/>
          <w:color w:val="202124"/>
          <w:sz w:val="24"/>
          <w:szCs w:val="24"/>
        </w:rPr>
        <w:lastRenderedPageBreak/>
        <w:object w:dxaOrig="225" w:dyaOrig="225" w14:anchorId="5631365A">
          <v:shape id="_x0000_i1063" type="#_x0000_t75" style="width:1in;height:18pt" o:ole="">
            <v:imagedata r:id="rId8" o:title=""/>
          </v:shape>
          <w:control r:id="rId16" w:name="DefaultOcxName5" w:shapeid="_x0000_i1063"/>
        </w:object>
      </w:r>
      <w:r w:rsidR="008B26A0" w:rsidRPr="00184277">
        <w:rPr>
          <w:rFonts w:eastAsia="Times New Roman" w:cstheme="minorHAnsi"/>
          <w:color w:val="202124"/>
          <w:spacing w:val="3"/>
          <w:sz w:val="24"/>
          <w:szCs w:val="24"/>
        </w:rPr>
        <w:t xml:space="preserve">28.6% </w:t>
      </w:r>
      <w:r w:rsidRPr="00184277">
        <w:rPr>
          <w:rFonts w:eastAsia="Times New Roman" w:cstheme="minorHAnsi"/>
          <w:color w:val="202124"/>
          <w:spacing w:val="3"/>
          <w:sz w:val="24"/>
          <w:szCs w:val="24"/>
        </w:rPr>
        <w:t xml:space="preserve">stated that talking loudly would distract an autistic person out of a meltdown which is completely opposite to the strategy that is effective. </w:t>
      </w:r>
    </w:p>
    <w:p w14:paraId="36C81920" w14:textId="77777777" w:rsidR="007D5128" w:rsidRPr="00184277" w:rsidRDefault="000B5A4E" w:rsidP="009072BB">
      <w:pPr>
        <w:shd w:val="clear" w:color="auto" w:fill="FFFFFF"/>
        <w:spacing w:line="300" w:lineRule="atLeast"/>
        <w:rPr>
          <w:rStyle w:val="hgkelc"/>
          <w:rFonts w:cstheme="minorHAnsi"/>
          <w:sz w:val="24"/>
          <w:szCs w:val="24"/>
          <w:shd w:val="clear" w:color="auto" w:fill="FFFFFF"/>
        </w:rPr>
      </w:pPr>
      <w:r w:rsidRPr="00184277">
        <w:rPr>
          <w:rFonts w:eastAsia="Times New Roman" w:cstheme="minorHAnsi"/>
          <w:color w:val="202124"/>
          <w:spacing w:val="3"/>
          <w:sz w:val="24"/>
          <w:szCs w:val="24"/>
        </w:rPr>
        <w:t xml:space="preserve">The themes of this study align with </w:t>
      </w:r>
      <w:r w:rsidR="008B26A0" w:rsidRPr="00184277">
        <w:rPr>
          <w:rStyle w:val="hgkelc"/>
          <w:rFonts w:cstheme="minorHAnsi"/>
          <w:sz w:val="24"/>
          <w:szCs w:val="24"/>
          <w:shd w:val="clear" w:color="auto" w:fill="FFFFFF"/>
        </w:rPr>
        <w:t xml:space="preserve">the </w:t>
      </w:r>
      <w:r w:rsidRPr="00184277">
        <w:rPr>
          <w:rStyle w:val="hgkelc"/>
          <w:rFonts w:cstheme="minorHAnsi"/>
          <w:sz w:val="24"/>
          <w:szCs w:val="24"/>
          <w:shd w:val="clear" w:color="auto" w:fill="FFFFFF"/>
        </w:rPr>
        <w:t xml:space="preserve">common themes that emerged between the </w:t>
      </w:r>
      <w:r w:rsidR="008B26A0" w:rsidRPr="00184277">
        <w:rPr>
          <w:rStyle w:val="hgkelc"/>
          <w:rFonts w:cstheme="minorHAnsi"/>
          <w:sz w:val="24"/>
          <w:szCs w:val="24"/>
          <w:shd w:val="clear" w:color="auto" w:fill="FFFFFF"/>
        </w:rPr>
        <w:t>studies of Crane 2016 and Christiansen 2021</w:t>
      </w:r>
      <w:r w:rsidRPr="00184277">
        <w:rPr>
          <w:rStyle w:val="hgkelc"/>
          <w:rFonts w:cstheme="minorHAnsi"/>
          <w:sz w:val="24"/>
          <w:szCs w:val="24"/>
          <w:shd w:val="clear" w:color="auto" w:fill="FFFFFF"/>
        </w:rPr>
        <w:t xml:space="preserve"> which </w:t>
      </w:r>
      <w:r w:rsidR="008B26A0" w:rsidRPr="00184277">
        <w:rPr>
          <w:rStyle w:val="hgkelc"/>
          <w:rFonts w:cstheme="minorHAnsi"/>
          <w:sz w:val="24"/>
          <w:szCs w:val="24"/>
          <w:shd w:val="clear" w:color="auto" w:fill="FFFFFF"/>
        </w:rPr>
        <w:t>were, ‘recognition of ASD trait</w:t>
      </w:r>
      <w:r w:rsidRPr="00184277">
        <w:rPr>
          <w:rStyle w:val="hgkelc"/>
          <w:rFonts w:cstheme="minorHAnsi"/>
          <w:sz w:val="24"/>
          <w:szCs w:val="24"/>
          <w:shd w:val="clear" w:color="auto" w:fill="FFFFFF"/>
        </w:rPr>
        <w:t xml:space="preserve">s’ and ‘communication’.  In all studies </w:t>
      </w:r>
      <w:r w:rsidR="00117D09" w:rsidRPr="00184277">
        <w:rPr>
          <w:rStyle w:val="hgkelc"/>
          <w:rFonts w:cstheme="minorHAnsi"/>
          <w:sz w:val="24"/>
          <w:szCs w:val="24"/>
          <w:shd w:val="clear" w:color="auto" w:fill="FFFFFF"/>
        </w:rPr>
        <w:t>many of</w:t>
      </w:r>
      <w:r w:rsidR="008B26A0" w:rsidRPr="00184277">
        <w:rPr>
          <w:rStyle w:val="hgkelc"/>
          <w:rFonts w:cstheme="minorHAnsi"/>
          <w:sz w:val="24"/>
          <w:szCs w:val="24"/>
          <w:shd w:val="clear" w:color="auto" w:fill="FFFFFF"/>
        </w:rPr>
        <w:t xml:space="preserve"> the respondents considered that they were not satisfied with their knowledge of ASD.</w:t>
      </w:r>
      <w:r w:rsidR="007753DA" w:rsidRPr="00184277">
        <w:rPr>
          <w:rStyle w:val="hgkelc"/>
          <w:rFonts w:cstheme="minorHAnsi"/>
          <w:sz w:val="24"/>
          <w:szCs w:val="24"/>
          <w:shd w:val="clear" w:color="auto" w:fill="FFFFFF"/>
        </w:rPr>
        <w:t xml:space="preserve"> </w:t>
      </w:r>
    </w:p>
    <w:p w14:paraId="3578A0B1" w14:textId="77777777" w:rsidR="007753DA" w:rsidRPr="00184277" w:rsidRDefault="00FA13A7" w:rsidP="00117D09">
      <w:pPr>
        <w:shd w:val="clear" w:color="auto" w:fill="FFFFFF"/>
        <w:rPr>
          <w:rFonts w:eastAsia="Times New Roman" w:cstheme="minorHAnsi"/>
          <w:b/>
          <w:color w:val="202124"/>
          <w:spacing w:val="3"/>
          <w:sz w:val="24"/>
          <w:szCs w:val="24"/>
        </w:rPr>
      </w:pPr>
      <w:r>
        <w:rPr>
          <w:rFonts w:eastAsia="Times New Roman" w:cstheme="minorHAnsi"/>
          <w:b/>
          <w:color w:val="202124"/>
          <w:spacing w:val="3"/>
          <w:sz w:val="24"/>
          <w:szCs w:val="24"/>
        </w:rPr>
        <w:t>5.5</w:t>
      </w:r>
      <w:r w:rsidR="00117D09" w:rsidRPr="00184277">
        <w:rPr>
          <w:rFonts w:eastAsia="Times New Roman" w:cstheme="minorHAnsi"/>
          <w:b/>
          <w:color w:val="202124"/>
          <w:spacing w:val="3"/>
          <w:sz w:val="24"/>
          <w:szCs w:val="24"/>
        </w:rPr>
        <w:t xml:space="preserve"> Research and explore the need for an increase in police training</w:t>
      </w:r>
    </w:p>
    <w:p w14:paraId="6FB96563" w14:textId="77777777" w:rsidR="00D80557" w:rsidRPr="00184277" w:rsidRDefault="00D80557" w:rsidP="00D359F7">
      <w:pPr>
        <w:pStyle w:val="ssrcss-1q0x1qg-paragraph"/>
        <w:shd w:val="clear" w:color="auto" w:fill="FFFFFF"/>
        <w:spacing w:before="0" w:beforeAutospacing="0" w:after="0" w:afterAutospacing="0"/>
        <w:textAlignment w:val="baseline"/>
        <w:rPr>
          <w:rFonts w:asciiTheme="minorHAnsi" w:hAnsiTheme="minorHAnsi" w:cstheme="minorHAnsi"/>
        </w:rPr>
      </w:pPr>
      <w:r w:rsidRPr="00184277">
        <w:rPr>
          <w:rFonts w:asciiTheme="minorHAnsi" w:hAnsiTheme="minorHAnsi" w:cstheme="minorHAnsi"/>
        </w:rPr>
        <w:t>When comparing Crane and Christiansen’s studies it was disappointing to note that i</w:t>
      </w:r>
      <w:r w:rsidR="0067451C" w:rsidRPr="00184277">
        <w:rPr>
          <w:rFonts w:asciiTheme="minorHAnsi" w:hAnsiTheme="minorHAnsi" w:cstheme="minorHAnsi"/>
        </w:rPr>
        <w:t>n five years little had changed regarding autism training.</w:t>
      </w:r>
      <w:r w:rsidRPr="00184277">
        <w:rPr>
          <w:rFonts w:asciiTheme="minorHAnsi" w:hAnsiTheme="minorHAnsi" w:cstheme="minorHAnsi"/>
        </w:rPr>
        <w:t xml:space="preserve"> Less than half (42%) of the officers in the Crane et al</w:t>
      </w:r>
      <w:r w:rsidRPr="00184277">
        <w:rPr>
          <w:rFonts w:asciiTheme="minorHAnsi" w:hAnsiTheme="minorHAnsi" w:cstheme="minorHAnsi"/>
          <w:b/>
        </w:rPr>
        <w:t xml:space="preserve"> </w:t>
      </w:r>
      <w:r w:rsidRPr="00184277">
        <w:rPr>
          <w:rFonts w:asciiTheme="minorHAnsi" w:hAnsiTheme="minorHAnsi" w:cstheme="minorHAnsi"/>
        </w:rPr>
        <w:t>2016 survey, stated that they had received ASD training and identified a need for bespoke training</w:t>
      </w:r>
      <w:r w:rsidR="00D359F7" w:rsidRPr="00184277">
        <w:rPr>
          <w:rFonts w:asciiTheme="minorHAnsi" w:hAnsiTheme="minorHAnsi" w:cstheme="minorHAnsi"/>
        </w:rPr>
        <w:t xml:space="preserve">. Respondents in Christiansen’s 2021 study reported a low or moderate overall knowledge of ASD and 52.9% acknowledged previous ASD training.  In 2021 </w:t>
      </w:r>
      <w:r w:rsidR="00D359F7" w:rsidRPr="00184277">
        <w:rPr>
          <w:rFonts w:asciiTheme="minorHAnsi" w:hAnsiTheme="minorHAnsi" w:cstheme="minorHAnsi"/>
          <w:color w:val="202124"/>
          <w:shd w:val="clear" w:color="auto" w:fill="FFFFFF"/>
        </w:rPr>
        <w:t>The Welsh Government Autism Code of Practice 2021</w:t>
      </w:r>
      <w:r w:rsidR="00D359F7" w:rsidRPr="00184277">
        <w:rPr>
          <w:rFonts w:asciiTheme="minorHAnsi" w:hAnsiTheme="minorHAnsi" w:cstheme="minorHAnsi"/>
        </w:rPr>
        <w:t xml:space="preserve"> set out a framework of what parents and carers could expect regarding autism awareness from public services, including the police</w:t>
      </w:r>
      <w:r w:rsidR="0067451C" w:rsidRPr="00184277">
        <w:rPr>
          <w:rFonts w:asciiTheme="minorHAnsi" w:hAnsiTheme="minorHAnsi" w:cstheme="minorHAnsi"/>
        </w:rPr>
        <w:t xml:space="preserve"> in Wales. A module that includes Autism awareness is now on the agenda for officers training in the South Wales Police. </w:t>
      </w:r>
    </w:p>
    <w:p w14:paraId="367384EC" w14:textId="77777777" w:rsidR="00117D09" w:rsidRPr="00184277" w:rsidRDefault="00117D09" w:rsidP="00B50584">
      <w:pPr>
        <w:rPr>
          <w:rFonts w:cstheme="minorHAnsi"/>
          <w:sz w:val="24"/>
          <w:szCs w:val="24"/>
        </w:rPr>
      </w:pPr>
    </w:p>
    <w:p w14:paraId="08BF1240" w14:textId="77777777" w:rsidR="00117D09" w:rsidRPr="00184277" w:rsidRDefault="00D359F7" w:rsidP="00117D09">
      <w:pPr>
        <w:rPr>
          <w:rFonts w:cstheme="minorHAnsi"/>
          <w:sz w:val="24"/>
          <w:szCs w:val="24"/>
          <w:shd w:val="clear" w:color="auto" w:fill="FFFFFF"/>
        </w:rPr>
      </w:pPr>
      <w:r w:rsidRPr="00184277">
        <w:rPr>
          <w:rFonts w:cstheme="minorHAnsi"/>
          <w:sz w:val="24"/>
          <w:szCs w:val="24"/>
        </w:rPr>
        <w:t>This s</w:t>
      </w:r>
      <w:r w:rsidR="0067451C" w:rsidRPr="00184277">
        <w:rPr>
          <w:rFonts w:cstheme="minorHAnsi"/>
          <w:sz w:val="24"/>
          <w:szCs w:val="24"/>
        </w:rPr>
        <w:t>tudy was interested to discover</w:t>
      </w:r>
      <w:r w:rsidR="00D80557" w:rsidRPr="00184277">
        <w:rPr>
          <w:rFonts w:cstheme="minorHAnsi"/>
          <w:sz w:val="24"/>
          <w:szCs w:val="24"/>
        </w:rPr>
        <w:t xml:space="preserve"> </w:t>
      </w:r>
      <w:r w:rsidR="00B50584" w:rsidRPr="00184277">
        <w:rPr>
          <w:rFonts w:cstheme="minorHAnsi"/>
          <w:sz w:val="24"/>
          <w:szCs w:val="24"/>
          <w:shd w:val="clear" w:color="auto" w:fill="FFFFFF"/>
        </w:rPr>
        <w:t xml:space="preserve">how much autism training the sample group had received after qualifying as a police officer.  </w:t>
      </w:r>
      <w:r w:rsidRPr="00184277">
        <w:rPr>
          <w:rFonts w:cstheme="minorHAnsi"/>
          <w:b/>
          <w:sz w:val="24"/>
          <w:szCs w:val="24"/>
          <w:shd w:val="clear" w:color="auto" w:fill="FFFFFF"/>
        </w:rPr>
        <w:t>Question 10</w:t>
      </w:r>
      <w:r w:rsidRPr="00184277">
        <w:rPr>
          <w:rFonts w:cstheme="minorHAnsi"/>
          <w:sz w:val="24"/>
          <w:szCs w:val="24"/>
          <w:shd w:val="clear" w:color="auto" w:fill="FFFFFF"/>
        </w:rPr>
        <w:t xml:space="preserve"> revealed that m</w:t>
      </w:r>
      <w:r w:rsidR="00B50584" w:rsidRPr="00184277">
        <w:rPr>
          <w:rFonts w:cstheme="minorHAnsi"/>
          <w:sz w:val="24"/>
          <w:szCs w:val="24"/>
          <w:shd w:val="clear" w:color="auto" w:fill="FFFFFF"/>
        </w:rPr>
        <w:t>ore than half of the respondents (57.1 %) had not undertaken any further training</w:t>
      </w:r>
      <w:r w:rsidR="0067451C" w:rsidRPr="00184277">
        <w:rPr>
          <w:rFonts w:cstheme="minorHAnsi"/>
          <w:sz w:val="24"/>
          <w:szCs w:val="24"/>
          <w:shd w:val="clear" w:color="auto" w:fill="FFFFFF"/>
        </w:rPr>
        <w:t xml:space="preserve"> since their initial training </w:t>
      </w:r>
      <w:r w:rsidR="00B50584" w:rsidRPr="00184277">
        <w:rPr>
          <w:rFonts w:cstheme="minorHAnsi"/>
          <w:sz w:val="24"/>
          <w:szCs w:val="24"/>
          <w:shd w:val="clear" w:color="auto" w:fill="FFFFFF"/>
        </w:rPr>
        <w:t xml:space="preserve">and 42 % had completed 1-2 courses.  </w:t>
      </w:r>
    </w:p>
    <w:p w14:paraId="252BE3CA" w14:textId="77777777" w:rsidR="00184277" w:rsidRPr="00184277" w:rsidRDefault="005114E4" w:rsidP="00864F95">
      <w:pPr>
        <w:pStyle w:val="NormalWeb"/>
        <w:spacing w:before="0" w:beforeAutospacing="0" w:after="360" w:afterAutospacing="0"/>
        <w:rPr>
          <w:rStyle w:val="hgkelc"/>
          <w:rFonts w:asciiTheme="minorHAnsi" w:hAnsiTheme="minorHAnsi" w:cstheme="minorHAnsi"/>
          <w:shd w:val="clear" w:color="auto" w:fill="FFFFFF"/>
        </w:rPr>
      </w:pPr>
      <w:r>
        <w:rPr>
          <w:rFonts w:asciiTheme="minorHAnsi" w:hAnsiTheme="minorHAnsi" w:cstheme="minorHAnsi"/>
          <w:shd w:val="clear" w:color="auto" w:fill="FFFFFF"/>
        </w:rPr>
        <w:t>.</w:t>
      </w:r>
      <w:r w:rsidR="00864F95">
        <w:rPr>
          <w:rFonts w:asciiTheme="minorHAnsi" w:hAnsiTheme="minorHAnsi" w:cstheme="minorHAnsi"/>
          <w:shd w:val="clear" w:color="auto" w:fill="FFFFFF"/>
        </w:rPr>
        <w:t xml:space="preserve"> </w:t>
      </w:r>
      <w:r w:rsidR="0059412A" w:rsidRPr="00184277">
        <w:rPr>
          <w:rFonts w:asciiTheme="minorHAnsi" w:hAnsiTheme="minorHAnsi" w:cstheme="minorHAnsi"/>
        </w:rPr>
        <w:t xml:space="preserve">The review of literature </w:t>
      </w:r>
      <w:r w:rsidR="00213E35" w:rsidRPr="00184277">
        <w:rPr>
          <w:rFonts w:asciiTheme="minorHAnsi" w:hAnsiTheme="minorHAnsi" w:cstheme="minorHAnsi"/>
        </w:rPr>
        <w:t xml:space="preserve">identified a need for </w:t>
      </w:r>
      <w:r w:rsidR="0059412A" w:rsidRPr="00184277">
        <w:rPr>
          <w:rFonts w:asciiTheme="minorHAnsi" w:hAnsiTheme="minorHAnsi" w:cstheme="minorHAnsi"/>
        </w:rPr>
        <w:t xml:space="preserve">an improvement in police training on Autism. </w:t>
      </w:r>
      <w:r w:rsidR="0059412A" w:rsidRPr="00184277">
        <w:rPr>
          <w:rFonts w:asciiTheme="minorHAnsi" w:hAnsiTheme="minorHAnsi" w:cstheme="minorHAnsi"/>
          <w:shd w:val="clear" w:color="auto" w:fill="FFFFFF"/>
        </w:rPr>
        <w:t>Crane et al’s 2016 study identified</w:t>
      </w:r>
      <w:r w:rsidR="0059412A" w:rsidRPr="00184277">
        <w:rPr>
          <w:rFonts w:asciiTheme="minorHAnsi" w:hAnsiTheme="minorHAnsi" w:cstheme="minorHAnsi"/>
        </w:rPr>
        <w:t xml:space="preserve"> a need for bespoke trai</w:t>
      </w:r>
      <w:r w:rsidR="00864F95">
        <w:rPr>
          <w:rFonts w:asciiTheme="minorHAnsi" w:hAnsiTheme="minorHAnsi" w:cstheme="minorHAnsi"/>
        </w:rPr>
        <w:t>ning, tailored to policing roles and f</w:t>
      </w:r>
      <w:r w:rsidR="00184277" w:rsidRPr="00184277">
        <w:rPr>
          <w:rFonts w:asciiTheme="minorHAnsi" w:hAnsiTheme="minorHAnsi" w:cstheme="minorHAnsi"/>
        </w:rPr>
        <w:t xml:space="preserve">ollowing a review </w:t>
      </w:r>
      <w:r w:rsidR="00184277" w:rsidRPr="00184277">
        <w:rPr>
          <w:rFonts w:asciiTheme="minorHAnsi" w:hAnsiTheme="minorHAnsi" w:cstheme="minorHAnsi"/>
          <w:color w:val="000000" w:themeColor="text1"/>
          <w:kern w:val="36"/>
        </w:rPr>
        <w:t xml:space="preserve">of police policy for ASD in </w:t>
      </w:r>
      <w:r w:rsidR="00184277" w:rsidRPr="00184277">
        <w:rPr>
          <w:rFonts w:asciiTheme="minorHAnsi" w:hAnsiTheme="minorHAnsi" w:cstheme="minorHAnsi"/>
        </w:rPr>
        <w:t xml:space="preserve">2017, </w:t>
      </w:r>
      <w:r w:rsidR="0059412A" w:rsidRPr="00184277">
        <w:rPr>
          <w:rFonts w:asciiTheme="minorHAnsi" w:hAnsiTheme="minorHAnsi" w:cstheme="minorHAnsi"/>
        </w:rPr>
        <w:t xml:space="preserve">Hepworth </w:t>
      </w:r>
      <w:r w:rsidR="00184277" w:rsidRPr="00184277">
        <w:rPr>
          <w:rFonts w:asciiTheme="minorHAnsi" w:hAnsiTheme="minorHAnsi" w:cstheme="minorHAnsi"/>
        </w:rPr>
        <w:t xml:space="preserve">found that police policy and staff training was insufficient during all initial stages of the criminal justice process. </w:t>
      </w:r>
      <w:r w:rsidR="0059412A" w:rsidRPr="00184277">
        <w:rPr>
          <w:rStyle w:val="hgkelc"/>
          <w:rFonts w:asciiTheme="minorHAnsi" w:hAnsiTheme="minorHAnsi" w:cstheme="minorHAnsi"/>
          <w:shd w:val="clear" w:color="auto" w:fill="FFFFFF"/>
        </w:rPr>
        <w:t xml:space="preserve">More recently in 2021 Christiansen et </w:t>
      </w:r>
      <w:r w:rsidR="00184277" w:rsidRPr="00184277">
        <w:rPr>
          <w:rStyle w:val="hgkelc"/>
          <w:rFonts w:asciiTheme="minorHAnsi" w:hAnsiTheme="minorHAnsi" w:cstheme="minorHAnsi"/>
          <w:shd w:val="clear" w:color="auto" w:fill="FFFFFF"/>
        </w:rPr>
        <w:t>al’s study</w:t>
      </w:r>
      <w:r w:rsidR="0059412A" w:rsidRPr="00184277">
        <w:rPr>
          <w:rStyle w:val="hgkelc"/>
          <w:rFonts w:asciiTheme="minorHAnsi" w:hAnsiTheme="minorHAnsi" w:cstheme="minorHAnsi"/>
          <w:shd w:val="clear" w:color="auto" w:fill="FFFFFF"/>
        </w:rPr>
        <w:t xml:space="preserve"> over half of the officers reported that they had low knowledge of ASD. These statics suggested that the training that the officers had received was not adequate. </w:t>
      </w:r>
    </w:p>
    <w:p w14:paraId="1FCE7B40" w14:textId="77777777" w:rsidR="00B73B16" w:rsidRPr="00184277" w:rsidRDefault="00864F95" w:rsidP="00184277">
      <w:pPr>
        <w:pStyle w:val="ssrcss-1q0x1qg-paragraph"/>
        <w:shd w:val="clear" w:color="auto" w:fill="FFFFFF"/>
        <w:spacing w:before="0" w:beforeAutospacing="0" w:after="0" w:afterAutospacing="0"/>
        <w:textAlignment w:val="baseline"/>
        <w:rPr>
          <w:rFonts w:asciiTheme="minorHAnsi" w:hAnsiTheme="minorHAnsi" w:cstheme="minorHAnsi"/>
          <w:shd w:val="clear" w:color="auto" w:fill="FFFFFF"/>
        </w:rPr>
      </w:pPr>
      <w:r w:rsidRPr="005114E4">
        <w:rPr>
          <w:rFonts w:asciiTheme="minorHAnsi" w:hAnsiTheme="minorHAnsi" w:cstheme="minorHAnsi"/>
          <w:b/>
          <w:shd w:val="clear" w:color="auto" w:fill="FFFFFF"/>
        </w:rPr>
        <w:t>Questions 11 and 12</w:t>
      </w:r>
      <w:r w:rsidRPr="005114E4">
        <w:rPr>
          <w:rFonts w:asciiTheme="minorHAnsi" w:hAnsiTheme="minorHAnsi" w:cstheme="minorHAnsi"/>
          <w:shd w:val="clear" w:color="auto" w:fill="FFFFFF"/>
        </w:rPr>
        <w:t xml:space="preserve"> </w:t>
      </w:r>
      <w:r>
        <w:rPr>
          <w:rFonts w:asciiTheme="minorHAnsi" w:hAnsiTheme="minorHAnsi" w:cstheme="minorHAnsi"/>
          <w:shd w:val="clear" w:color="auto" w:fill="FFFFFF"/>
        </w:rPr>
        <w:t xml:space="preserve">sought the participants own views about the </w:t>
      </w:r>
      <w:r w:rsidRPr="005114E4">
        <w:rPr>
          <w:rFonts w:asciiTheme="minorHAnsi" w:hAnsiTheme="minorHAnsi" w:cstheme="minorHAnsi"/>
          <w:shd w:val="clear" w:color="auto" w:fill="FFFFFF"/>
        </w:rPr>
        <w:t>type of training that they considered would be useful to improve police commu</w:t>
      </w:r>
      <w:r>
        <w:rPr>
          <w:rFonts w:asciiTheme="minorHAnsi" w:hAnsiTheme="minorHAnsi" w:cstheme="minorHAnsi"/>
          <w:shd w:val="clear" w:color="auto" w:fill="FFFFFF"/>
        </w:rPr>
        <w:t xml:space="preserve">nications with autistic persons and provided the study with </w:t>
      </w:r>
      <w:r w:rsidR="00C93673">
        <w:rPr>
          <w:rFonts w:asciiTheme="minorHAnsi" w:hAnsiTheme="minorHAnsi" w:cstheme="minorHAnsi"/>
          <w:shd w:val="clear" w:color="auto" w:fill="FFFFFF"/>
        </w:rPr>
        <w:t>quantitative</w:t>
      </w:r>
      <w:r>
        <w:rPr>
          <w:rFonts w:asciiTheme="minorHAnsi" w:hAnsiTheme="minorHAnsi" w:cstheme="minorHAnsi"/>
          <w:shd w:val="clear" w:color="auto" w:fill="FFFFFF"/>
        </w:rPr>
        <w:t xml:space="preserve"> data</w:t>
      </w:r>
      <w:r>
        <w:rPr>
          <w:rFonts w:asciiTheme="minorHAnsi" w:hAnsiTheme="minorHAnsi" w:cstheme="minorHAnsi"/>
          <w:color w:val="202124"/>
        </w:rPr>
        <w:t>.</w:t>
      </w:r>
      <w:r w:rsidR="0059412A" w:rsidRPr="00184277">
        <w:rPr>
          <w:rFonts w:asciiTheme="minorHAnsi" w:hAnsiTheme="minorHAnsi" w:cstheme="minorHAnsi"/>
          <w:color w:val="202124"/>
        </w:rPr>
        <w:t xml:space="preserve"> </w:t>
      </w:r>
      <w:r w:rsidR="00B73B16" w:rsidRPr="00184277">
        <w:rPr>
          <w:rFonts w:asciiTheme="minorHAnsi" w:hAnsiTheme="minorHAnsi" w:cstheme="minorHAnsi"/>
          <w:color w:val="202124"/>
        </w:rPr>
        <w:t>76%</w:t>
      </w:r>
      <w:r w:rsidR="00B50584" w:rsidRPr="00184277">
        <w:rPr>
          <w:rFonts w:asciiTheme="minorHAnsi" w:hAnsiTheme="minorHAnsi" w:cstheme="minorHAnsi"/>
          <w:color w:val="202124"/>
        </w:rPr>
        <w:t xml:space="preserve">of the participants stated that they thought </w:t>
      </w:r>
      <w:r w:rsidR="00213E35" w:rsidRPr="00184277">
        <w:rPr>
          <w:rFonts w:asciiTheme="minorHAnsi" w:hAnsiTheme="minorHAnsi" w:cstheme="minorHAnsi"/>
          <w:color w:val="202124"/>
        </w:rPr>
        <w:t xml:space="preserve">that yearly training on Autism, </w:t>
      </w:r>
      <w:r w:rsidR="00B50584" w:rsidRPr="00184277">
        <w:rPr>
          <w:rFonts w:asciiTheme="minorHAnsi" w:hAnsiTheme="minorHAnsi" w:cstheme="minorHAnsi"/>
          <w:color w:val="202124"/>
        </w:rPr>
        <w:t>in some form</w:t>
      </w:r>
      <w:r w:rsidR="00184277" w:rsidRPr="00184277">
        <w:rPr>
          <w:rFonts w:asciiTheme="minorHAnsi" w:hAnsiTheme="minorHAnsi" w:cstheme="minorHAnsi"/>
          <w:color w:val="202124"/>
        </w:rPr>
        <w:t>, would</w:t>
      </w:r>
      <w:r w:rsidR="00B50584" w:rsidRPr="00184277">
        <w:rPr>
          <w:rFonts w:asciiTheme="minorHAnsi" w:hAnsiTheme="minorHAnsi" w:cstheme="minorHAnsi"/>
          <w:color w:val="202124"/>
        </w:rPr>
        <w:t xml:space="preserve"> improve communication between the police and people with Autism and</w:t>
      </w:r>
      <w:r w:rsidR="00B73B16" w:rsidRPr="00184277">
        <w:rPr>
          <w:rFonts w:asciiTheme="minorHAnsi" w:hAnsiTheme="minorHAnsi" w:cstheme="minorHAnsi"/>
          <w:color w:val="202124"/>
        </w:rPr>
        <w:t xml:space="preserve"> the </w:t>
      </w:r>
      <w:r w:rsidR="00184277" w:rsidRPr="00184277">
        <w:rPr>
          <w:rFonts w:asciiTheme="minorHAnsi" w:hAnsiTheme="minorHAnsi" w:cstheme="minorHAnsi"/>
          <w:color w:val="202124"/>
        </w:rPr>
        <w:t>majority (</w:t>
      </w:r>
      <w:r w:rsidR="00B50584" w:rsidRPr="00184277">
        <w:rPr>
          <w:rFonts w:asciiTheme="minorHAnsi" w:hAnsiTheme="minorHAnsi" w:cstheme="minorHAnsi"/>
          <w:color w:val="202124"/>
        </w:rPr>
        <w:t>80.8%</w:t>
      </w:r>
      <w:r w:rsidR="00B73B16" w:rsidRPr="00184277">
        <w:rPr>
          <w:rFonts w:asciiTheme="minorHAnsi" w:hAnsiTheme="minorHAnsi" w:cstheme="minorHAnsi"/>
          <w:color w:val="202124"/>
        </w:rPr>
        <w:t>)</w:t>
      </w:r>
      <w:r w:rsidR="00B50584" w:rsidRPr="00184277">
        <w:rPr>
          <w:rFonts w:asciiTheme="minorHAnsi" w:hAnsiTheme="minorHAnsi" w:cstheme="minorHAnsi"/>
          <w:color w:val="202124"/>
        </w:rPr>
        <w:t xml:space="preserve"> of the </w:t>
      </w:r>
      <w:r w:rsidR="00184277" w:rsidRPr="00184277">
        <w:rPr>
          <w:rFonts w:asciiTheme="minorHAnsi" w:hAnsiTheme="minorHAnsi" w:cstheme="minorHAnsi"/>
          <w:color w:val="202124"/>
        </w:rPr>
        <w:t>respondents agreed</w:t>
      </w:r>
      <w:r w:rsidR="00B50584" w:rsidRPr="00184277">
        <w:rPr>
          <w:rFonts w:asciiTheme="minorHAnsi" w:hAnsiTheme="minorHAnsi" w:cstheme="minorHAnsi"/>
          <w:color w:val="202124"/>
        </w:rPr>
        <w:t xml:space="preserve"> that there should be autism training at least ev</w:t>
      </w:r>
      <w:r w:rsidR="00B73B16" w:rsidRPr="00184277">
        <w:rPr>
          <w:rFonts w:asciiTheme="minorHAnsi" w:hAnsiTheme="minorHAnsi" w:cstheme="minorHAnsi"/>
          <w:color w:val="202124"/>
        </w:rPr>
        <w:t>ery 5 years. 9.5%</w:t>
      </w:r>
      <w:r w:rsidR="00117D09" w:rsidRPr="00184277">
        <w:rPr>
          <w:rFonts w:asciiTheme="minorHAnsi" w:hAnsiTheme="minorHAnsi" w:cstheme="minorHAnsi"/>
          <w:color w:val="202124"/>
        </w:rPr>
        <w:t>, participants</w:t>
      </w:r>
      <w:r w:rsidR="00B73B16" w:rsidRPr="00184277">
        <w:rPr>
          <w:rFonts w:asciiTheme="minorHAnsi" w:hAnsiTheme="minorHAnsi" w:cstheme="minorHAnsi"/>
          <w:color w:val="202124"/>
        </w:rPr>
        <w:t xml:space="preserve"> chose the,’ more use of Autism cards’ option </w:t>
      </w:r>
      <w:r w:rsidR="00117D09" w:rsidRPr="00184277">
        <w:rPr>
          <w:rFonts w:asciiTheme="minorHAnsi" w:hAnsiTheme="minorHAnsi" w:cstheme="minorHAnsi"/>
          <w:color w:val="202124"/>
        </w:rPr>
        <w:t>and (</w:t>
      </w:r>
      <w:r w:rsidR="00B73B16" w:rsidRPr="00184277">
        <w:rPr>
          <w:rFonts w:asciiTheme="minorHAnsi" w:hAnsiTheme="minorHAnsi" w:cstheme="minorHAnsi"/>
          <w:color w:val="202124"/>
        </w:rPr>
        <w:t>4.8%</w:t>
      </w:r>
      <w:r w:rsidR="00117D09" w:rsidRPr="00184277">
        <w:rPr>
          <w:rFonts w:asciiTheme="minorHAnsi" w:hAnsiTheme="minorHAnsi" w:cstheme="minorHAnsi"/>
          <w:color w:val="202124"/>
        </w:rPr>
        <w:t xml:space="preserve">) of the officers </w:t>
      </w:r>
      <w:r w:rsidR="00B73B16" w:rsidRPr="00184277">
        <w:rPr>
          <w:rFonts w:asciiTheme="minorHAnsi" w:hAnsiTheme="minorHAnsi" w:cstheme="minorHAnsi"/>
          <w:color w:val="202124"/>
        </w:rPr>
        <w:t>thought that no further training was necessary</w:t>
      </w:r>
      <w:r w:rsidR="00117D09" w:rsidRPr="00184277">
        <w:rPr>
          <w:rFonts w:asciiTheme="minorHAnsi" w:hAnsiTheme="minorHAnsi" w:cstheme="minorHAnsi"/>
          <w:color w:val="202124"/>
        </w:rPr>
        <w:t>.</w:t>
      </w:r>
    </w:p>
    <w:p w14:paraId="4F5B08F0" w14:textId="77777777" w:rsidR="001D64A7" w:rsidRDefault="001D64A7" w:rsidP="001D64A7">
      <w:pPr>
        <w:rPr>
          <w:rFonts w:cstheme="minorHAnsi"/>
          <w:sz w:val="24"/>
          <w:szCs w:val="24"/>
        </w:rPr>
      </w:pPr>
    </w:p>
    <w:p w14:paraId="7272ABFC" w14:textId="77777777" w:rsidR="001D64A7" w:rsidRDefault="001D64A7" w:rsidP="001D64A7">
      <w:pPr>
        <w:rPr>
          <w:rFonts w:cstheme="minorHAnsi"/>
          <w:sz w:val="24"/>
          <w:szCs w:val="24"/>
        </w:rPr>
      </w:pPr>
    </w:p>
    <w:p w14:paraId="343CE9B8" w14:textId="77777777" w:rsidR="001D64A7" w:rsidRDefault="001D64A7" w:rsidP="001D64A7">
      <w:pPr>
        <w:rPr>
          <w:rFonts w:cstheme="minorHAnsi"/>
          <w:sz w:val="24"/>
          <w:szCs w:val="24"/>
        </w:rPr>
      </w:pPr>
    </w:p>
    <w:p w14:paraId="1FDF0566" w14:textId="77777777" w:rsidR="001D64A7" w:rsidRDefault="001D64A7" w:rsidP="001D64A7">
      <w:pPr>
        <w:rPr>
          <w:rFonts w:cstheme="minorHAnsi"/>
          <w:sz w:val="24"/>
          <w:szCs w:val="24"/>
        </w:rPr>
      </w:pPr>
    </w:p>
    <w:p w14:paraId="49DECD75" w14:textId="77777777" w:rsidR="00FA13A7" w:rsidRPr="001D64A7" w:rsidRDefault="00FA13A7" w:rsidP="001D64A7">
      <w:pPr>
        <w:pStyle w:val="ListParagraph"/>
        <w:numPr>
          <w:ilvl w:val="1"/>
          <w:numId w:val="7"/>
        </w:numPr>
        <w:rPr>
          <w:rFonts w:eastAsia="Times New Roman" w:cstheme="minorHAnsi"/>
          <w:b/>
          <w:color w:val="202124"/>
          <w:spacing w:val="3"/>
          <w:sz w:val="24"/>
          <w:szCs w:val="24"/>
        </w:rPr>
      </w:pPr>
      <w:r w:rsidRPr="001D64A7">
        <w:rPr>
          <w:rFonts w:eastAsia="Times New Roman" w:cstheme="minorHAnsi"/>
          <w:b/>
          <w:color w:val="202124"/>
          <w:spacing w:val="3"/>
          <w:sz w:val="24"/>
          <w:szCs w:val="24"/>
        </w:rPr>
        <w:t>Questionnaire Evaluation</w:t>
      </w:r>
    </w:p>
    <w:p w14:paraId="037CCC36" w14:textId="77777777" w:rsidR="001D64A7" w:rsidRDefault="00FA13A7" w:rsidP="00FA13A7">
      <w:pPr>
        <w:rPr>
          <w:rFonts w:eastAsia="Times New Roman" w:cstheme="minorHAnsi"/>
          <w:color w:val="202124"/>
          <w:spacing w:val="3"/>
          <w:sz w:val="24"/>
          <w:szCs w:val="24"/>
        </w:rPr>
      </w:pPr>
      <w:r>
        <w:rPr>
          <w:rFonts w:eastAsia="Times New Roman" w:cstheme="minorHAnsi"/>
          <w:color w:val="202124"/>
          <w:spacing w:val="3"/>
          <w:sz w:val="24"/>
          <w:szCs w:val="24"/>
        </w:rPr>
        <w:t>The analysis of the findings from the questionnaire provided an insight into the thoughts, views and opinions</w:t>
      </w:r>
      <w:r w:rsidR="00546FBE">
        <w:rPr>
          <w:rFonts w:eastAsia="Times New Roman" w:cstheme="minorHAnsi"/>
          <w:color w:val="202124"/>
          <w:spacing w:val="3"/>
          <w:sz w:val="24"/>
          <w:szCs w:val="24"/>
        </w:rPr>
        <w:t xml:space="preserve"> about the </w:t>
      </w:r>
      <w:r w:rsidR="008B0856">
        <w:rPr>
          <w:rFonts w:eastAsia="Times New Roman" w:cstheme="minorHAnsi"/>
          <w:color w:val="202124"/>
          <w:spacing w:val="3"/>
          <w:sz w:val="24"/>
          <w:szCs w:val="24"/>
        </w:rPr>
        <w:t>respondent’s</w:t>
      </w:r>
      <w:r w:rsidR="00546FBE">
        <w:rPr>
          <w:rFonts w:eastAsia="Times New Roman" w:cstheme="minorHAnsi"/>
          <w:color w:val="202124"/>
          <w:spacing w:val="3"/>
          <w:sz w:val="24"/>
          <w:szCs w:val="24"/>
        </w:rPr>
        <w:t xml:space="preserve"> knowledge and understanding of Autism.     </w:t>
      </w:r>
      <w:r w:rsidR="001D64A7">
        <w:rPr>
          <w:rFonts w:eastAsia="Times New Roman" w:cstheme="minorHAnsi"/>
          <w:color w:val="202124"/>
          <w:spacing w:val="3"/>
          <w:sz w:val="24"/>
          <w:szCs w:val="24"/>
        </w:rPr>
        <w:t xml:space="preserve">Due to a short time scale the questionnaire was only </w:t>
      </w:r>
      <w:r>
        <w:rPr>
          <w:rFonts w:eastAsia="Times New Roman" w:cstheme="minorHAnsi"/>
          <w:color w:val="202124"/>
          <w:spacing w:val="3"/>
          <w:sz w:val="24"/>
          <w:szCs w:val="24"/>
        </w:rPr>
        <w:t>circulated to frontline</w:t>
      </w:r>
      <w:r w:rsidR="001D64A7">
        <w:rPr>
          <w:rFonts w:eastAsia="Times New Roman" w:cstheme="minorHAnsi"/>
          <w:color w:val="202124"/>
          <w:spacing w:val="3"/>
          <w:sz w:val="24"/>
          <w:szCs w:val="24"/>
        </w:rPr>
        <w:t xml:space="preserve"> officers in the South Wales Police Force. </w:t>
      </w:r>
      <w:r w:rsidR="00D855ED">
        <w:rPr>
          <w:rFonts w:eastAsia="Times New Roman" w:cstheme="minorHAnsi"/>
          <w:color w:val="202124"/>
          <w:spacing w:val="3"/>
          <w:sz w:val="24"/>
          <w:szCs w:val="24"/>
        </w:rPr>
        <w:t xml:space="preserve">The questionnaire was designed </w:t>
      </w:r>
      <w:r w:rsidR="003F036A">
        <w:rPr>
          <w:rFonts w:eastAsia="Times New Roman" w:cstheme="minorHAnsi"/>
          <w:color w:val="202124"/>
          <w:spacing w:val="3"/>
          <w:sz w:val="24"/>
          <w:szCs w:val="24"/>
        </w:rPr>
        <w:t xml:space="preserve">to collect </w:t>
      </w:r>
      <w:r w:rsidR="00D855ED">
        <w:rPr>
          <w:rFonts w:eastAsia="Times New Roman" w:cstheme="minorHAnsi"/>
          <w:color w:val="202124"/>
          <w:spacing w:val="3"/>
          <w:sz w:val="24"/>
          <w:szCs w:val="24"/>
        </w:rPr>
        <w:t xml:space="preserve">quantitative and qualitative data </w:t>
      </w:r>
      <w:r w:rsidR="003F036A">
        <w:rPr>
          <w:rFonts w:eastAsia="Times New Roman" w:cstheme="minorHAnsi"/>
          <w:color w:val="202124"/>
          <w:spacing w:val="3"/>
          <w:sz w:val="24"/>
          <w:szCs w:val="24"/>
        </w:rPr>
        <w:t xml:space="preserve">from the participants and although only 21 responses were received valuable data and opinions were gathered. </w:t>
      </w:r>
      <w:r w:rsidR="00D855ED">
        <w:rPr>
          <w:rFonts w:eastAsia="Times New Roman" w:cstheme="minorHAnsi"/>
          <w:color w:val="202124"/>
          <w:spacing w:val="3"/>
          <w:sz w:val="24"/>
          <w:szCs w:val="24"/>
        </w:rPr>
        <w:t xml:space="preserve"> </w:t>
      </w:r>
      <w:r w:rsidR="001D64A7">
        <w:rPr>
          <w:rFonts w:eastAsia="Times New Roman" w:cstheme="minorHAnsi"/>
          <w:color w:val="202124"/>
          <w:spacing w:val="3"/>
          <w:sz w:val="24"/>
          <w:szCs w:val="24"/>
        </w:rPr>
        <w:t xml:space="preserve">If the study </w:t>
      </w:r>
      <w:r w:rsidR="003F036A">
        <w:rPr>
          <w:rFonts w:eastAsia="Times New Roman" w:cstheme="minorHAnsi"/>
          <w:color w:val="202124"/>
          <w:spacing w:val="3"/>
          <w:sz w:val="24"/>
          <w:szCs w:val="24"/>
        </w:rPr>
        <w:t xml:space="preserve">were to be carried out again the questionnaire </w:t>
      </w:r>
      <w:r w:rsidR="00925AB7">
        <w:rPr>
          <w:rFonts w:eastAsia="Times New Roman" w:cstheme="minorHAnsi"/>
          <w:color w:val="202124"/>
          <w:spacing w:val="3"/>
          <w:sz w:val="24"/>
          <w:szCs w:val="24"/>
        </w:rPr>
        <w:t>would</w:t>
      </w:r>
      <w:r w:rsidR="001D64A7">
        <w:rPr>
          <w:rFonts w:eastAsia="Times New Roman" w:cstheme="minorHAnsi"/>
          <w:color w:val="202124"/>
          <w:spacing w:val="3"/>
          <w:sz w:val="24"/>
          <w:szCs w:val="24"/>
        </w:rPr>
        <w:t xml:space="preserve"> be distributed to</w:t>
      </w:r>
      <w:r w:rsidR="00864F95">
        <w:rPr>
          <w:rFonts w:eastAsia="Times New Roman" w:cstheme="minorHAnsi"/>
          <w:color w:val="202124"/>
          <w:spacing w:val="3"/>
          <w:sz w:val="24"/>
          <w:szCs w:val="24"/>
        </w:rPr>
        <w:t xml:space="preserve"> a wider demographic of officers in</w:t>
      </w:r>
      <w:r w:rsidR="001D64A7">
        <w:rPr>
          <w:rFonts w:eastAsia="Times New Roman" w:cstheme="minorHAnsi"/>
          <w:color w:val="202124"/>
          <w:spacing w:val="3"/>
          <w:sz w:val="24"/>
          <w:szCs w:val="24"/>
        </w:rPr>
        <w:t xml:space="preserve"> neighbouring forces</w:t>
      </w:r>
      <w:r w:rsidR="00546FBE">
        <w:rPr>
          <w:rFonts w:eastAsia="Times New Roman" w:cstheme="minorHAnsi"/>
          <w:color w:val="202124"/>
          <w:spacing w:val="3"/>
          <w:sz w:val="24"/>
          <w:szCs w:val="24"/>
        </w:rPr>
        <w:t>, wi</w:t>
      </w:r>
      <w:r w:rsidR="00925AB7">
        <w:rPr>
          <w:rFonts w:eastAsia="Times New Roman" w:cstheme="minorHAnsi"/>
          <w:color w:val="202124"/>
          <w:spacing w:val="3"/>
          <w:sz w:val="24"/>
          <w:szCs w:val="24"/>
        </w:rPr>
        <w:t>th the suggested</w:t>
      </w:r>
      <w:r w:rsidR="00D855ED">
        <w:rPr>
          <w:rFonts w:eastAsia="Times New Roman" w:cstheme="minorHAnsi"/>
          <w:color w:val="202124"/>
          <w:spacing w:val="3"/>
          <w:sz w:val="24"/>
          <w:szCs w:val="24"/>
        </w:rPr>
        <w:t xml:space="preserve"> amendments. The findings could</w:t>
      </w:r>
      <w:r w:rsidR="003F036A">
        <w:rPr>
          <w:rFonts w:eastAsia="Times New Roman" w:cstheme="minorHAnsi"/>
          <w:color w:val="202124"/>
          <w:spacing w:val="3"/>
          <w:sz w:val="24"/>
          <w:szCs w:val="24"/>
        </w:rPr>
        <w:t xml:space="preserve"> be compared and </w:t>
      </w:r>
      <w:r w:rsidR="008B0856">
        <w:rPr>
          <w:rFonts w:eastAsia="Times New Roman" w:cstheme="minorHAnsi"/>
          <w:color w:val="202124"/>
          <w:spacing w:val="3"/>
          <w:sz w:val="24"/>
          <w:szCs w:val="24"/>
        </w:rPr>
        <w:t xml:space="preserve">the </w:t>
      </w:r>
      <w:r w:rsidR="001D64A7">
        <w:rPr>
          <w:rFonts w:eastAsia="Times New Roman" w:cstheme="minorHAnsi"/>
          <w:color w:val="202124"/>
          <w:spacing w:val="3"/>
          <w:sz w:val="24"/>
          <w:szCs w:val="24"/>
        </w:rPr>
        <w:t xml:space="preserve">results </w:t>
      </w:r>
      <w:r w:rsidR="008B0856">
        <w:rPr>
          <w:rFonts w:eastAsia="Times New Roman" w:cstheme="minorHAnsi"/>
          <w:color w:val="202124"/>
          <w:spacing w:val="3"/>
          <w:sz w:val="24"/>
          <w:szCs w:val="24"/>
        </w:rPr>
        <w:t xml:space="preserve">analysed, noting </w:t>
      </w:r>
      <w:r w:rsidR="00546FBE">
        <w:rPr>
          <w:rFonts w:eastAsia="Times New Roman" w:cstheme="minorHAnsi"/>
          <w:color w:val="202124"/>
          <w:spacing w:val="3"/>
          <w:sz w:val="24"/>
          <w:szCs w:val="24"/>
        </w:rPr>
        <w:t>sim</w:t>
      </w:r>
      <w:r w:rsidR="003F036A">
        <w:rPr>
          <w:rFonts w:eastAsia="Times New Roman" w:cstheme="minorHAnsi"/>
          <w:color w:val="202124"/>
          <w:spacing w:val="3"/>
          <w:sz w:val="24"/>
          <w:szCs w:val="24"/>
        </w:rPr>
        <w:t>ilarities and di</w:t>
      </w:r>
      <w:r w:rsidR="00925AB7">
        <w:rPr>
          <w:rFonts w:eastAsia="Times New Roman" w:cstheme="minorHAnsi"/>
          <w:color w:val="202124"/>
          <w:spacing w:val="3"/>
          <w:sz w:val="24"/>
          <w:szCs w:val="24"/>
        </w:rPr>
        <w:t>fferences.  T</w:t>
      </w:r>
      <w:r w:rsidR="003F036A">
        <w:rPr>
          <w:rFonts w:eastAsia="Times New Roman" w:cstheme="minorHAnsi"/>
          <w:color w:val="202124"/>
          <w:spacing w:val="3"/>
          <w:sz w:val="24"/>
          <w:szCs w:val="24"/>
        </w:rPr>
        <w:t xml:space="preserve">his </w:t>
      </w:r>
      <w:r w:rsidR="00864F95">
        <w:rPr>
          <w:rFonts w:eastAsia="Times New Roman" w:cstheme="minorHAnsi"/>
          <w:color w:val="202124"/>
          <w:spacing w:val="3"/>
          <w:sz w:val="24"/>
          <w:szCs w:val="24"/>
        </w:rPr>
        <w:t>would improve the qu</w:t>
      </w:r>
      <w:r w:rsidR="00D855ED">
        <w:rPr>
          <w:rFonts w:eastAsia="Times New Roman" w:cstheme="minorHAnsi"/>
          <w:color w:val="202124"/>
          <w:spacing w:val="3"/>
          <w:sz w:val="24"/>
          <w:szCs w:val="24"/>
        </w:rPr>
        <w:t xml:space="preserve">ality of data and </w:t>
      </w:r>
      <w:r w:rsidR="00546FBE">
        <w:rPr>
          <w:rFonts w:eastAsia="Times New Roman" w:cstheme="minorHAnsi"/>
          <w:color w:val="202124"/>
          <w:spacing w:val="3"/>
          <w:sz w:val="24"/>
          <w:szCs w:val="24"/>
        </w:rPr>
        <w:t>provide recommendations</w:t>
      </w:r>
      <w:r w:rsidR="008B0856">
        <w:rPr>
          <w:rFonts w:eastAsia="Times New Roman" w:cstheme="minorHAnsi"/>
          <w:color w:val="202124"/>
          <w:spacing w:val="3"/>
          <w:sz w:val="24"/>
          <w:szCs w:val="24"/>
        </w:rPr>
        <w:t xml:space="preserve"> for developing</w:t>
      </w:r>
      <w:r w:rsidR="00546FBE">
        <w:rPr>
          <w:rFonts w:eastAsia="Times New Roman" w:cstheme="minorHAnsi"/>
          <w:color w:val="202124"/>
          <w:spacing w:val="3"/>
          <w:sz w:val="24"/>
          <w:szCs w:val="24"/>
        </w:rPr>
        <w:t xml:space="preserve"> </w:t>
      </w:r>
      <w:r w:rsidR="008B0856">
        <w:rPr>
          <w:rFonts w:eastAsia="Times New Roman" w:cstheme="minorHAnsi"/>
          <w:color w:val="202124"/>
          <w:spacing w:val="3"/>
          <w:sz w:val="24"/>
          <w:szCs w:val="24"/>
        </w:rPr>
        <w:t>autism training</w:t>
      </w:r>
      <w:r w:rsidR="00546FBE">
        <w:rPr>
          <w:rFonts w:eastAsia="Times New Roman" w:cstheme="minorHAnsi"/>
          <w:color w:val="202124"/>
          <w:spacing w:val="3"/>
          <w:sz w:val="24"/>
          <w:szCs w:val="24"/>
        </w:rPr>
        <w:t xml:space="preserve"> </w:t>
      </w:r>
      <w:r w:rsidR="003F036A">
        <w:rPr>
          <w:rFonts w:eastAsia="Times New Roman" w:cstheme="minorHAnsi"/>
          <w:color w:val="202124"/>
          <w:spacing w:val="3"/>
          <w:sz w:val="24"/>
          <w:szCs w:val="24"/>
        </w:rPr>
        <w:t>which could be incorporated into police training.</w:t>
      </w:r>
    </w:p>
    <w:p w14:paraId="65B2EAC3" w14:textId="77777777" w:rsidR="00FA13A7" w:rsidRPr="00184277" w:rsidRDefault="00FA13A7" w:rsidP="00FA13A7">
      <w:pPr>
        <w:rPr>
          <w:rFonts w:eastAsia="Times New Roman" w:cstheme="minorHAnsi"/>
          <w:b/>
          <w:color w:val="202124"/>
          <w:spacing w:val="3"/>
          <w:sz w:val="24"/>
          <w:szCs w:val="24"/>
        </w:rPr>
      </w:pPr>
    </w:p>
    <w:p w14:paraId="1BE52F0E" w14:textId="77777777" w:rsidR="00FA13A7" w:rsidRPr="00184277" w:rsidRDefault="00FA13A7" w:rsidP="00FA13A7">
      <w:pPr>
        <w:rPr>
          <w:rFonts w:cstheme="minorHAnsi"/>
          <w:sz w:val="24"/>
          <w:szCs w:val="24"/>
        </w:rPr>
      </w:pPr>
      <w:r w:rsidRPr="00184277">
        <w:rPr>
          <w:rFonts w:eastAsia="Times New Roman" w:cstheme="minorHAnsi"/>
          <w:color w:val="202124"/>
          <w:spacing w:val="3"/>
          <w:sz w:val="24"/>
          <w:szCs w:val="24"/>
        </w:rPr>
        <w:t>.</w:t>
      </w:r>
      <w:r w:rsidRPr="00184277">
        <w:rPr>
          <w:rFonts w:cstheme="minorHAnsi"/>
          <w:sz w:val="24"/>
          <w:szCs w:val="24"/>
        </w:rPr>
        <w:t xml:space="preserve"> </w:t>
      </w:r>
    </w:p>
    <w:p w14:paraId="424AFB5C" w14:textId="77777777" w:rsidR="00FA13A7" w:rsidRDefault="00FA13A7" w:rsidP="00D361DB">
      <w:pPr>
        <w:shd w:val="clear" w:color="auto" w:fill="FFFFFF"/>
        <w:rPr>
          <w:rFonts w:cstheme="minorHAnsi"/>
          <w:sz w:val="24"/>
          <w:szCs w:val="24"/>
        </w:rPr>
      </w:pPr>
    </w:p>
    <w:p w14:paraId="5199D901" w14:textId="77777777" w:rsidR="00FA13A7" w:rsidRDefault="00FA13A7" w:rsidP="00D361DB">
      <w:pPr>
        <w:shd w:val="clear" w:color="auto" w:fill="FFFFFF"/>
        <w:rPr>
          <w:rFonts w:cstheme="minorHAnsi"/>
          <w:sz w:val="24"/>
          <w:szCs w:val="24"/>
        </w:rPr>
      </w:pPr>
    </w:p>
    <w:p w14:paraId="1626DA60" w14:textId="77777777" w:rsidR="00FA13A7" w:rsidRDefault="00FA13A7" w:rsidP="00D361DB">
      <w:pPr>
        <w:shd w:val="clear" w:color="auto" w:fill="FFFFFF"/>
        <w:rPr>
          <w:rFonts w:cstheme="minorHAnsi"/>
          <w:sz w:val="24"/>
          <w:szCs w:val="24"/>
        </w:rPr>
      </w:pPr>
    </w:p>
    <w:p w14:paraId="6B9454A3" w14:textId="77777777" w:rsidR="00FA13A7" w:rsidRDefault="00FA13A7" w:rsidP="00D361DB">
      <w:pPr>
        <w:shd w:val="clear" w:color="auto" w:fill="FFFFFF"/>
        <w:rPr>
          <w:rFonts w:cstheme="minorHAnsi"/>
          <w:sz w:val="24"/>
          <w:szCs w:val="24"/>
        </w:rPr>
      </w:pPr>
    </w:p>
    <w:p w14:paraId="347FE129" w14:textId="77777777" w:rsidR="00FA13A7" w:rsidRDefault="00FA13A7" w:rsidP="00D361DB">
      <w:pPr>
        <w:shd w:val="clear" w:color="auto" w:fill="FFFFFF"/>
        <w:rPr>
          <w:rFonts w:cstheme="minorHAnsi"/>
          <w:sz w:val="24"/>
          <w:szCs w:val="24"/>
        </w:rPr>
      </w:pPr>
    </w:p>
    <w:p w14:paraId="28EDA3C2" w14:textId="77777777" w:rsidR="00FA13A7" w:rsidRPr="002D2B40" w:rsidRDefault="00FA13A7" w:rsidP="00D361DB">
      <w:pPr>
        <w:shd w:val="clear" w:color="auto" w:fill="FFFFFF"/>
        <w:rPr>
          <w:rFonts w:cstheme="minorHAnsi"/>
          <w:sz w:val="24"/>
          <w:szCs w:val="24"/>
        </w:rPr>
      </w:pPr>
    </w:p>
    <w:sectPr w:rsidR="00FA13A7" w:rsidRPr="002D2B40" w:rsidSect="006C38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F253D"/>
    <w:multiLevelType w:val="multilevel"/>
    <w:tmpl w:val="A25294C2"/>
    <w:lvl w:ilvl="0">
      <w:start w:val="5"/>
      <w:numFmt w:val="decimal"/>
      <w:lvlText w:val="%1"/>
      <w:lvlJc w:val="left"/>
      <w:pPr>
        <w:ind w:left="360" w:hanging="360"/>
      </w:pPr>
      <w:rPr>
        <w:rFonts w:eastAsiaTheme="minorHAnsi" w:hint="default"/>
        <w:b w:val="0"/>
        <w:color w:val="auto"/>
      </w:rPr>
    </w:lvl>
    <w:lvl w:ilvl="1">
      <w:start w:val="6"/>
      <w:numFmt w:val="decimal"/>
      <w:lvlText w:val="%1.%2"/>
      <w:lvlJc w:val="left"/>
      <w:pPr>
        <w:ind w:left="360" w:hanging="360"/>
      </w:pPr>
      <w:rPr>
        <w:rFonts w:eastAsiaTheme="minorHAnsi" w:hint="default"/>
        <w:b/>
        <w:color w:val="auto"/>
      </w:rPr>
    </w:lvl>
    <w:lvl w:ilvl="2">
      <w:start w:val="1"/>
      <w:numFmt w:val="decimal"/>
      <w:lvlText w:val="%1.%2.%3"/>
      <w:lvlJc w:val="left"/>
      <w:pPr>
        <w:ind w:left="720" w:hanging="720"/>
      </w:pPr>
      <w:rPr>
        <w:rFonts w:eastAsiaTheme="minorHAnsi" w:hint="default"/>
        <w:b w:val="0"/>
        <w:color w:val="auto"/>
      </w:rPr>
    </w:lvl>
    <w:lvl w:ilvl="3">
      <w:start w:val="1"/>
      <w:numFmt w:val="decimal"/>
      <w:lvlText w:val="%1.%2.%3.%4"/>
      <w:lvlJc w:val="left"/>
      <w:pPr>
        <w:ind w:left="720" w:hanging="720"/>
      </w:pPr>
      <w:rPr>
        <w:rFonts w:eastAsiaTheme="minorHAnsi" w:hint="default"/>
        <w:b w:val="0"/>
        <w:color w:val="auto"/>
      </w:rPr>
    </w:lvl>
    <w:lvl w:ilvl="4">
      <w:start w:val="1"/>
      <w:numFmt w:val="decimal"/>
      <w:lvlText w:val="%1.%2.%3.%4.%5"/>
      <w:lvlJc w:val="left"/>
      <w:pPr>
        <w:ind w:left="1080" w:hanging="1080"/>
      </w:pPr>
      <w:rPr>
        <w:rFonts w:eastAsiaTheme="minorHAnsi" w:hint="default"/>
        <w:b w:val="0"/>
        <w:color w:val="auto"/>
      </w:rPr>
    </w:lvl>
    <w:lvl w:ilvl="5">
      <w:start w:val="1"/>
      <w:numFmt w:val="decimal"/>
      <w:lvlText w:val="%1.%2.%3.%4.%5.%6"/>
      <w:lvlJc w:val="left"/>
      <w:pPr>
        <w:ind w:left="1080" w:hanging="1080"/>
      </w:pPr>
      <w:rPr>
        <w:rFonts w:eastAsiaTheme="minorHAnsi" w:hint="default"/>
        <w:b w:val="0"/>
        <w:color w:val="auto"/>
      </w:rPr>
    </w:lvl>
    <w:lvl w:ilvl="6">
      <w:start w:val="1"/>
      <w:numFmt w:val="decimal"/>
      <w:lvlText w:val="%1.%2.%3.%4.%5.%6.%7"/>
      <w:lvlJc w:val="left"/>
      <w:pPr>
        <w:ind w:left="1440" w:hanging="1440"/>
      </w:pPr>
      <w:rPr>
        <w:rFonts w:eastAsiaTheme="minorHAnsi" w:hint="default"/>
        <w:b w:val="0"/>
        <w:color w:val="auto"/>
      </w:rPr>
    </w:lvl>
    <w:lvl w:ilvl="7">
      <w:start w:val="1"/>
      <w:numFmt w:val="decimal"/>
      <w:lvlText w:val="%1.%2.%3.%4.%5.%6.%7.%8"/>
      <w:lvlJc w:val="left"/>
      <w:pPr>
        <w:ind w:left="1800" w:hanging="1800"/>
      </w:pPr>
      <w:rPr>
        <w:rFonts w:eastAsiaTheme="minorHAnsi" w:hint="default"/>
        <w:b w:val="0"/>
        <w:color w:val="auto"/>
      </w:rPr>
    </w:lvl>
    <w:lvl w:ilvl="8">
      <w:start w:val="1"/>
      <w:numFmt w:val="decimal"/>
      <w:lvlText w:val="%1.%2.%3.%4.%5.%6.%7.%8.%9"/>
      <w:lvlJc w:val="left"/>
      <w:pPr>
        <w:ind w:left="1800" w:hanging="1800"/>
      </w:pPr>
      <w:rPr>
        <w:rFonts w:eastAsiaTheme="minorHAnsi" w:hint="default"/>
        <w:b w:val="0"/>
        <w:color w:val="auto"/>
      </w:rPr>
    </w:lvl>
  </w:abstractNum>
  <w:abstractNum w:abstractNumId="1" w15:restartNumberingAfterBreak="0">
    <w:nsid w:val="09C20011"/>
    <w:multiLevelType w:val="multilevel"/>
    <w:tmpl w:val="581A414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862957"/>
    <w:multiLevelType w:val="multilevel"/>
    <w:tmpl w:val="424233EC"/>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E236AA"/>
    <w:multiLevelType w:val="multilevel"/>
    <w:tmpl w:val="9D4CEB3C"/>
    <w:lvl w:ilvl="0">
      <w:start w:val="5"/>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7800153"/>
    <w:multiLevelType w:val="hybridMultilevel"/>
    <w:tmpl w:val="54BE6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39424E"/>
    <w:multiLevelType w:val="multilevel"/>
    <w:tmpl w:val="D46835FA"/>
    <w:lvl w:ilvl="0">
      <w:start w:val="5"/>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49237CC5"/>
    <w:multiLevelType w:val="hybridMultilevel"/>
    <w:tmpl w:val="B2EE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1205754">
    <w:abstractNumId w:val="4"/>
  </w:num>
  <w:num w:numId="2" w16cid:durableId="1063330728">
    <w:abstractNumId w:val="6"/>
  </w:num>
  <w:num w:numId="3" w16cid:durableId="728307044">
    <w:abstractNumId w:val="5"/>
  </w:num>
  <w:num w:numId="4" w16cid:durableId="1988431740">
    <w:abstractNumId w:val="2"/>
  </w:num>
  <w:num w:numId="5" w16cid:durableId="1479834153">
    <w:abstractNumId w:val="1"/>
  </w:num>
  <w:num w:numId="6" w16cid:durableId="2146387182">
    <w:abstractNumId w:val="3"/>
  </w:num>
  <w:num w:numId="7" w16cid:durableId="303241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8D9"/>
    <w:rsid w:val="00015DBD"/>
    <w:rsid w:val="000B38D9"/>
    <w:rsid w:val="000B5A4E"/>
    <w:rsid w:val="00117D09"/>
    <w:rsid w:val="00130BD0"/>
    <w:rsid w:val="00184277"/>
    <w:rsid w:val="001D64A7"/>
    <w:rsid w:val="00201B21"/>
    <w:rsid w:val="00213E35"/>
    <w:rsid w:val="002D2B40"/>
    <w:rsid w:val="003F036A"/>
    <w:rsid w:val="004A119F"/>
    <w:rsid w:val="004D7F93"/>
    <w:rsid w:val="005114E4"/>
    <w:rsid w:val="00545AC2"/>
    <w:rsid w:val="00546FBE"/>
    <w:rsid w:val="0059412A"/>
    <w:rsid w:val="00621833"/>
    <w:rsid w:val="0067451C"/>
    <w:rsid w:val="006B72D1"/>
    <w:rsid w:val="006C388C"/>
    <w:rsid w:val="006F3A5B"/>
    <w:rsid w:val="007753DA"/>
    <w:rsid w:val="007D5128"/>
    <w:rsid w:val="00864F95"/>
    <w:rsid w:val="008B0856"/>
    <w:rsid w:val="008B26A0"/>
    <w:rsid w:val="008E294C"/>
    <w:rsid w:val="009072BB"/>
    <w:rsid w:val="009243DD"/>
    <w:rsid w:val="00925AB7"/>
    <w:rsid w:val="009E02AF"/>
    <w:rsid w:val="00A63AB2"/>
    <w:rsid w:val="00AC411E"/>
    <w:rsid w:val="00B50584"/>
    <w:rsid w:val="00B73B16"/>
    <w:rsid w:val="00B76507"/>
    <w:rsid w:val="00BA0704"/>
    <w:rsid w:val="00C40FCC"/>
    <w:rsid w:val="00C46BE0"/>
    <w:rsid w:val="00C93673"/>
    <w:rsid w:val="00D0712D"/>
    <w:rsid w:val="00D12B37"/>
    <w:rsid w:val="00D27B51"/>
    <w:rsid w:val="00D359F7"/>
    <w:rsid w:val="00D361DB"/>
    <w:rsid w:val="00D80557"/>
    <w:rsid w:val="00D855ED"/>
    <w:rsid w:val="00E27CB9"/>
    <w:rsid w:val="00E976F8"/>
    <w:rsid w:val="00FA13A7"/>
    <w:rsid w:val="00FC2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0ECC8400"/>
  <w15:docId w15:val="{8444A940-1E2C-4903-99CA-5671EF12F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8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38D9"/>
    <w:pPr>
      <w:ind w:left="720"/>
      <w:contextualSpacing/>
    </w:pPr>
  </w:style>
  <w:style w:type="paragraph" w:styleId="NormalWeb">
    <w:name w:val="Normal (Web)"/>
    <w:basedOn w:val="Normal"/>
    <w:uiPriority w:val="99"/>
    <w:unhideWhenUsed/>
    <w:rsid w:val="006F3A5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srcss-1q0x1qg-paragraph">
    <w:name w:val="ssrcss-1q0x1qg-paragraph"/>
    <w:basedOn w:val="Normal"/>
    <w:rsid w:val="004A11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gkelc">
    <w:name w:val="hgkelc"/>
    <w:basedOn w:val="DefaultParagraphFont"/>
    <w:rsid w:val="00A63A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control" Target="activeX/activeX4.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ntrol" Target="activeX/activeX8.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ntrol" Target="activeX/activeX3.xml"/><Relationship Id="rId5" Type="http://schemas.openxmlformats.org/officeDocument/2006/relationships/styles" Target="styles.xml"/><Relationship Id="rId15" Type="http://schemas.openxmlformats.org/officeDocument/2006/relationships/control" Target="activeX/activeX7.xml"/><Relationship Id="rId10" Type="http://schemas.openxmlformats.org/officeDocument/2006/relationships/control" Target="activeX/activeX2.xml"/><Relationship Id="rId4" Type="http://schemas.openxmlformats.org/officeDocument/2006/relationships/numbering" Target="numbering.xml"/><Relationship Id="rId9" Type="http://schemas.openxmlformats.org/officeDocument/2006/relationships/control" Target="activeX/activeX1.xml"/><Relationship Id="rId14" Type="http://schemas.openxmlformats.org/officeDocument/2006/relationships/control" Target="activeX/activeX6.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activeX/activeX6.xml><?xml version="1.0" encoding="utf-8"?>
<ax:ocx xmlns:ax="http://schemas.microsoft.com/office/2006/activeX" xmlns:r="http://schemas.openxmlformats.org/officeDocument/2006/relationships" ax:classid="{5512D11C-5CC6-11CF-8D67-00AA00BDCE1D}" ax:persistence="persistStream" r:id="rId1"/>
</file>

<file path=word/activeX/activeX7.xml><?xml version="1.0" encoding="utf-8"?>
<ax:ocx xmlns:ax="http://schemas.microsoft.com/office/2006/activeX" xmlns:r="http://schemas.openxmlformats.org/officeDocument/2006/relationships" ax:classid="{5512D11C-5CC6-11CF-8D67-00AA00BDCE1D}" ax:persistence="persistStream" r:id="rId1"/>
</file>

<file path=word/activeX/activeX8.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9410FC88174B46A5FFDB8E06EE3C42" ma:contentTypeVersion="5" ma:contentTypeDescription="Create a new document." ma:contentTypeScope="" ma:versionID="cd75319f4a0ae807aebc00acf17799ce">
  <xsd:schema xmlns:xsd="http://www.w3.org/2001/XMLSchema" xmlns:xs="http://www.w3.org/2001/XMLSchema" xmlns:p="http://schemas.microsoft.com/office/2006/metadata/properties" xmlns:ns3="5f959acd-7a34-42cd-b91b-d4548b5306b4" targetNamespace="http://schemas.microsoft.com/office/2006/metadata/properties" ma:root="true" ma:fieldsID="199f6259463289cd04212a9df4713b4a" ns3:_="">
    <xsd:import namespace="5f959acd-7a34-42cd-b91b-d4548b5306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59acd-7a34-42cd-b91b-d4548b5306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4E9DD6-B5A2-41E7-9E8E-60CEFD0700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59acd-7a34-42cd-b91b-d4548b5306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269A95-C399-4567-B23A-D4D7853C70AD}">
  <ds:schemaRefs>
    <ds:schemaRef ds:uri="http://schemas.microsoft.com/sharepoint/v3/contenttype/forms"/>
  </ds:schemaRefs>
</ds:datastoreItem>
</file>

<file path=customXml/itemProps3.xml><?xml version="1.0" encoding="utf-8"?>
<ds:datastoreItem xmlns:ds="http://schemas.openxmlformats.org/officeDocument/2006/customXml" ds:itemID="{EC3C083A-4809-47C1-AB99-F97598AA6C42}">
  <ds:schemaRefs>
    <ds:schemaRef ds:uri="http://purl.org/dc/elements/1.1/"/>
    <ds:schemaRef ds:uri="http://schemas.microsoft.com/office/2006/documentManagement/types"/>
    <ds:schemaRef ds:uri="http://purl.org/dc/terms/"/>
    <ds:schemaRef ds:uri="http://schemas.microsoft.com/office/2006/metadata/properties"/>
    <ds:schemaRef ds:uri="http://www.w3.org/XML/1998/namespace"/>
    <ds:schemaRef ds:uri="http://schemas.openxmlformats.org/package/2006/metadata/core-properties"/>
    <ds:schemaRef ds:uri="http://schemas.microsoft.com/office/infopath/2007/PartnerControls"/>
    <ds:schemaRef ds:uri="5f959acd-7a34-42cd-b91b-d4548b5306b4"/>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1441</Words>
  <Characters>8218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Jones,Pippa swp6642</cp:lastModifiedBy>
  <cp:revision>2</cp:revision>
  <dcterms:created xsi:type="dcterms:W3CDTF">2023-10-09T14:06:00Z</dcterms:created>
  <dcterms:modified xsi:type="dcterms:W3CDTF">2023-10-09T14:06:00Z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0x010100EB9410FC88174B46A5FFDB8E06EE3C42</vt:lpwstr>
  </property>
  <property fmtid="{D5CDD505-2E9C-101B-9397-08002B2CF9AE}" pid="3" name="MSIP_Label_66cf8fe5-b7b7-4df7-b38d-1c61ac2f6639_Enabled">
    <vt:lpwstr>true</vt:lpwstr>
  </property>
  <property fmtid="{D5CDD505-2E9C-101B-9397-08002B2CF9AE}" pid="4" name="MSIP_Label_66cf8fe5-b7b7-4df7-b38d-1c61ac2f6639_SetDate">
    <vt:lpwstr>2023-10-09T14:02:58Z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8322b9cf-6ef7-4f24-b013-a022ceb0f7d6</vt:lpwstr>
  </property>
  <property fmtid="{D5CDD505-2E9C-101B-9397-08002B2CF9AE}" pid="9" name="MSIP_Label_66cf8fe5-b7b7-4df7-b38d-1c61ac2f6639_ContentBits">
    <vt:lpwstr>0</vt:lpwstr>
  </property>
</Properties>
</file>