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3599249"/>
        <w:docPartObj>
          <w:docPartGallery w:val="Cover Pages"/>
          <w:docPartUnique/>
        </w:docPartObj>
      </w:sdtPr>
      <w:sdtContent>
        <w:p w14:paraId="4B05A584" w14:textId="4B3D10CC" w:rsidR="004B0618" w:rsidRDefault="004B0618" w:rsidP="009E1421">
          <w:pPr>
            <w:spacing w:line="276" w:lineRule="auto"/>
          </w:pPr>
        </w:p>
        <w:p w14:paraId="5EC47ABC" w14:textId="77777777" w:rsidR="000009E1" w:rsidRDefault="000009E1" w:rsidP="009E1421">
          <w:pPr>
            <w:spacing w:line="276" w:lineRule="auto"/>
          </w:pPr>
          <w:r w:rsidRPr="000009E1">
            <w:rPr>
              <w:noProof/>
              <w:sz w:val="56"/>
              <w:szCs w:val="56"/>
            </w:rPr>
            <mc:AlternateContent>
              <mc:Choice Requires="wps">
                <w:drawing>
                  <wp:anchor distT="0" distB="0" distL="114300" distR="114300" simplePos="0" relativeHeight="251659264" behindDoc="0" locked="0" layoutInCell="1" allowOverlap="1" wp14:anchorId="28B772D8" wp14:editId="5A6F3268">
                    <wp:simplePos x="0" y="0"/>
                    <wp:positionH relativeFrom="column">
                      <wp:posOffset>838200</wp:posOffset>
                    </wp:positionH>
                    <wp:positionV relativeFrom="paragraph">
                      <wp:posOffset>7058025</wp:posOffset>
                    </wp:positionV>
                    <wp:extent cx="4286250" cy="14859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4286250" cy="1485900"/>
                            </a:xfrm>
                            <a:prstGeom prst="rect">
                              <a:avLst/>
                            </a:prstGeom>
                            <a:solidFill>
                              <a:schemeClr val="lt1"/>
                            </a:solidFill>
                            <a:ln w="6350">
                              <a:solidFill>
                                <a:prstClr val="black"/>
                              </a:solidFill>
                            </a:ln>
                          </wps:spPr>
                          <wps:txbx>
                            <w:txbxContent>
                              <w:p w14:paraId="1E4D4BFA" w14:textId="35F720DA" w:rsidR="00E0474C" w:rsidRDefault="00E0474C">
                                <w:r w:rsidRPr="0034729C">
                                  <w:rPr>
                                    <w:b/>
                                    <w:bCs/>
                                  </w:rPr>
                                  <w:t>Module:</w:t>
                                </w:r>
                                <w:r>
                                  <w:t xml:space="preserve"> Problem S</w:t>
                                </w:r>
                                <w:r w:rsidR="0034729C">
                                  <w:t xml:space="preserve">olving and Decision Make </w:t>
                                </w:r>
                              </w:p>
                              <w:p w14:paraId="6DC9DE44" w14:textId="02773EA1" w:rsidR="0034729C" w:rsidRDefault="0034729C">
                                <w:r w:rsidRPr="0034729C">
                                  <w:rPr>
                                    <w:b/>
                                    <w:bCs/>
                                  </w:rPr>
                                  <w:t>Module code:</w:t>
                                </w:r>
                                <w:r>
                                  <w:rPr>
                                    <w:b/>
                                    <w:bCs/>
                                  </w:rPr>
                                  <w:t xml:space="preserve"> </w:t>
                                </w:r>
                                <w:r w:rsidR="007561B0" w:rsidRPr="007561B0">
                                  <w:t>BMSW 4004</w:t>
                                </w:r>
                              </w:p>
                              <w:p w14:paraId="2789BE95" w14:textId="6181DED9" w:rsidR="007561B0" w:rsidRDefault="007561B0">
                                <w:r w:rsidRPr="007561B0">
                                  <w:rPr>
                                    <w:b/>
                                    <w:bCs/>
                                  </w:rPr>
                                  <w:t>Student name:</w:t>
                                </w:r>
                                <w:r>
                                  <w:t xml:space="preserve"> Joliana Dede</w:t>
                                </w:r>
                              </w:p>
                              <w:p w14:paraId="4A4D56D1" w14:textId="3DBC7E3B" w:rsidR="007561B0" w:rsidRDefault="007561B0">
                                <w:r w:rsidRPr="007561B0">
                                  <w:rPr>
                                    <w:b/>
                                    <w:bCs/>
                                  </w:rPr>
                                  <w:t>Student number:</w:t>
                                </w:r>
                                <w:r>
                                  <w:t xml:space="preserve"> 2121171</w:t>
                                </w:r>
                              </w:p>
                              <w:p w14:paraId="4B0A8F38" w14:textId="708BD27C" w:rsidR="007561B0" w:rsidRPr="00E117E3" w:rsidRDefault="00596386">
                                <w:r>
                                  <w:rPr>
                                    <w:b/>
                                    <w:bCs/>
                                  </w:rPr>
                                  <w:t xml:space="preserve"> </w:t>
                                </w:r>
                                <w:r w:rsidR="00E117E3">
                                  <w:rPr>
                                    <w:b/>
                                    <w:bCs/>
                                  </w:rPr>
                                  <w:t xml:space="preserve">Lecture name: </w:t>
                                </w:r>
                                <w:r w:rsidR="00E117E3">
                                  <w:t>Charles Nimoh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8B772D8" id="_x0000_t202" coordsize="21600,21600" o:spt="202" path="m,l,21600r21600,l21600,xe">
                    <v:stroke joinstyle="miter"/>
                    <v:path gradientshapeok="t" o:connecttype="rect"/>
                  </v:shapetype>
                  <v:shape id="Text Box 3" o:spid="_x0000_s1026" type="#_x0000_t202" style="position:absolute;margin-left:66pt;margin-top:555.75pt;width:337.5pt;height:11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" fillcolor="white [3201]" strokeweight=".5pt">
                    <v:textbox>
                      <w:txbxContent>
                        <w:p w14:paraId="1E4D4BFA" w14:textId="35F720DA" w:rsidR="00E0474C" w:rsidRDefault="00E0474C">
                          <w:r w:rsidRPr="0034729C">
                            <w:rPr>
                              <w:b/>
                              <w:bCs/>
                            </w:rPr>
                            <w:t>Module:</w:t>
                          </w:r>
                          <w:r>
                            <w:t xml:space="preserve"> Problem S</w:t>
                          </w:r>
                          <w:r w:rsidR="0034729C">
                            <w:t xml:space="preserve">olving and Decision Make </w:t>
                          </w:r>
                        </w:p>
                        <w:p w14:paraId="6DC9DE44" w14:textId="02773EA1" w:rsidR="0034729C" w:rsidRDefault="0034729C">
                          <w:r w:rsidRPr="0034729C">
                            <w:rPr>
                              <w:b/>
                              <w:bCs/>
                            </w:rPr>
                            <w:t>Module code:</w:t>
                          </w:r>
                          <w:r>
                            <w:rPr>
                              <w:b/>
                              <w:bCs/>
                            </w:rPr>
                            <w:t xml:space="preserve"> </w:t>
                          </w:r>
                          <w:r w:rsidR="007561B0" w:rsidRPr="007561B0">
                            <w:t>BMSW 4004</w:t>
                          </w:r>
                        </w:p>
                        <w:p w14:paraId="2789BE95" w14:textId="6181DED9" w:rsidR="007561B0" w:rsidRDefault="007561B0">
                          <w:r w:rsidRPr="007561B0">
                            <w:rPr>
                              <w:b/>
                              <w:bCs/>
                            </w:rPr>
                            <w:t>Student name:</w:t>
                          </w:r>
                          <w:r>
                            <w:t xml:space="preserve"> Joliana Dede</w:t>
                          </w:r>
                        </w:p>
                        <w:p w14:paraId="4A4D56D1" w14:textId="3DBC7E3B" w:rsidR="007561B0" w:rsidRDefault="007561B0">
                          <w:r w:rsidRPr="007561B0">
                            <w:rPr>
                              <w:b/>
                              <w:bCs/>
                            </w:rPr>
                            <w:t>Student number:</w:t>
                          </w:r>
                          <w:r>
                            <w:t xml:space="preserve"> 2121171</w:t>
                          </w:r>
                        </w:p>
                        <w:p w14:paraId="4B0A8F38" w14:textId="708BD27C" w:rsidR="007561B0" w:rsidRPr="00E117E3" w:rsidRDefault="00596386">
                          <w:r>
                            <w:rPr>
                              <w:b/>
                              <w:bCs/>
                            </w:rPr>
                            <w:t xml:space="preserve"> </w:t>
                          </w:r>
                          <w:r w:rsidR="00E117E3">
                            <w:rPr>
                              <w:b/>
                              <w:bCs/>
                            </w:rPr>
                            <w:t xml:space="preserve">Lecture name: </w:t>
                          </w:r>
                          <w:r w:rsidR="00E117E3">
                            <w:t>Charles Nimoh</w:t>
                          </w:r>
                        </w:p>
                      </w:txbxContent>
                    </v:textbox>
                  </v:shape>
                </w:pict>
              </mc:Fallback>
            </mc:AlternateContent>
          </w:r>
          <w:r>
            <w:rPr>
              <w:noProof/>
              <w:sz w:val="56"/>
              <w:szCs w:val="56"/>
            </w:rPr>
            <mc:AlternateContent>
              <mc:Choice Requires="wps">
                <w:drawing>
                  <wp:anchor distT="0" distB="0" distL="114300" distR="114300" simplePos="0" relativeHeight="251660288" behindDoc="0" locked="0" layoutInCell="1" allowOverlap="1" wp14:anchorId="1A80E589" wp14:editId="2046C83C">
                    <wp:simplePos x="0" y="0"/>
                    <wp:positionH relativeFrom="margin">
                      <wp:align>right</wp:align>
                    </wp:positionH>
                    <wp:positionV relativeFrom="paragraph">
                      <wp:posOffset>1238250</wp:posOffset>
                    </wp:positionV>
                    <wp:extent cx="5648325" cy="2762250"/>
                    <wp:effectExtent l="0" t="0" r="28575" b="19050"/>
                    <wp:wrapNone/>
                    <wp:docPr id="4" name="Rectangle: Top Corners Rounded 4"/>
                    <wp:cNvGraphicFramePr/>
                    <a:graphic xmlns:a="http://schemas.openxmlformats.org/drawingml/2006/main">
                      <a:graphicData uri="http://schemas.microsoft.com/office/word/2010/wordprocessingShape">
                        <wps:wsp>
                          <wps:cNvSpPr/>
                          <wps:spPr>
                            <a:xfrm>
                              <a:off x="0" y="0"/>
                              <a:ext cx="5648325" cy="2762250"/>
                            </a:xfrm>
                            <a:prstGeom prst="round2Same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F10C3E" w14:textId="49A6A212" w:rsidR="000009E1" w:rsidRPr="000009E1" w:rsidRDefault="000009E1" w:rsidP="000009E1">
                                <w:pPr>
                                  <w:jc w:val="center"/>
                                  <w:rPr>
                                    <w:rFonts w:ascii="Algerian" w:hAnsi="Algerian"/>
                                    <w:color w:val="000000" w:themeColor="text1"/>
                                    <w:sz w:val="44"/>
                                    <w:szCs w:val="44"/>
                                  </w:rPr>
                                </w:pPr>
                                <w:r w:rsidRPr="000009E1">
                                  <w:rPr>
                                    <w:rFonts w:ascii="Algerian" w:hAnsi="Algerian"/>
                                    <w:color w:val="000000" w:themeColor="text1"/>
                                    <w:sz w:val="44"/>
                                    <w:szCs w:val="44"/>
                                  </w:rPr>
                                  <w:t>Report on addressing staff shortage in Proper Care</w:t>
                                </w:r>
                                <w:r>
                                  <w:rPr>
                                    <w:rFonts w:ascii="Algerian" w:hAnsi="Algerian"/>
                                    <w:color w:val="000000" w:themeColor="text1"/>
                                    <w:sz w:val="44"/>
                                    <w:szCs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0E589" id="Rectangle: Top Corners Rounded 4" o:spid="_x0000_s1027" style="position:absolute;margin-left:393.55pt;margin-top:97.5pt;width:444.75pt;height:21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5648325,2762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" adj="-11796480,,5400" path="m460384,l5187941,v254263,,460384,206121,460384,460384l5648325,2762250r,l,2762250r,l,460384c,206121,206121,,460384,xe" fillcolor="#8eaadb [1940]" strokecolor="#1f3763 [1604]" strokeweight="1pt">
                    <v:stroke joinstyle="miter"/>
                    <v:formulas/>
                    <v:path arrowok="t" o:connecttype="custom" o:connectlocs="460384,0;5187941,0;5648325,460384;5648325,2762250;5648325,2762250;0,2762250;0,2762250;0,460384;460384,0" o:connectangles="0,0,0,0,0,0,0,0,0" textboxrect="0,0,5648325,2762250"/>
                    <v:textbox>
                      <w:txbxContent>
                        <w:p w14:paraId="19F10C3E" w14:textId="49A6A212" w:rsidR="000009E1" w:rsidRPr="000009E1" w:rsidRDefault="000009E1" w:rsidP="000009E1">
                          <w:pPr>
                            <w:jc w:val="center"/>
                            <w:rPr>
                              <w:rFonts w:ascii="Algerian" w:hAnsi="Algerian"/>
                              <w:color w:val="000000" w:themeColor="text1"/>
                              <w:sz w:val="44"/>
                              <w:szCs w:val="44"/>
                            </w:rPr>
                          </w:pPr>
                          <w:r w:rsidRPr="000009E1">
                            <w:rPr>
                              <w:rFonts w:ascii="Algerian" w:hAnsi="Algerian"/>
                              <w:color w:val="000000" w:themeColor="text1"/>
                              <w:sz w:val="44"/>
                              <w:szCs w:val="44"/>
                            </w:rPr>
                            <w:t>Report on addressing staff shortage in Proper Care</w:t>
                          </w:r>
                          <w:r>
                            <w:rPr>
                              <w:rFonts w:ascii="Algerian" w:hAnsi="Algerian"/>
                              <w:color w:val="000000" w:themeColor="text1"/>
                              <w:sz w:val="44"/>
                              <w:szCs w:val="44"/>
                            </w:rPr>
                            <w:t>.</w:t>
                          </w:r>
                        </w:p>
                      </w:txbxContent>
                    </v:textbox>
                    <w10:wrap anchorx="margin"/>
                  </v:shape>
                </w:pict>
              </mc:Fallback>
            </mc:AlternateContent>
          </w:r>
          <w:r>
            <w:t xml:space="preserve"> </w:t>
          </w:r>
        </w:p>
        <w:p w14:paraId="0D60DAD0" w14:textId="77777777" w:rsidR="000009E1" w:rsidRDefault="000009E1" w:rsidP="009E1421">
          <w:pPr>
            <w:spacing w:line="276" w:lineRule="auto"/>
          </w:pPr>
        </w:p>
        <w:p w14:paraId="23693194" w14:textId="77777777" w:rsidR="000009E1" w:rsidRDefault="000009E1" w:rsidP="009E1421">
          <w:pPr>
            <w:spacing w:line="276" w:lineRule="auto"/>
          </w:pPr>
        </w:p>
        <w:p w14:paraId="29E3B296" w14:textId="77777777" w:rsidR="000009E1" w:rsidRDefault="000009E1" w:rsidP="009E1421">
          <w:pPr>
            <w:spacing w:line="276" w:lineRule="auto"/>
          </w:pPr>
        </w:p>
        <w:p w14:paraId="7DA12233" w14:textId="77777777" w:rsidR="000009E1" w:rsidRDefault="000009E1" w:rsidP="009E1421">
          <w:pPr>
            <w:spacing w:line="276" w:lineRule="auto"/>
          </w:pPr>
        </w:p>
        <w:p w14:paraId="791703AE" w14:textId="77777777" w:rsidR="000009E1" w:rsidRDefault="000009E1" w:rsidP="009E1421">
          <w:pPr>
            <w:spacing w:line="276" w:lineRule="auto"/>
          </w:pPr>
        </w:p>
        <w:p w14:paraId="129F93E0" w14:textId="77777777" w:rsidR="000009E1" w:rsidRDefault="000009E1" w:rsidP="009E1421">
          <w:pPr>
            <w:spacing w:line="276" w:lineRule="auto"/>
          </w:pPr>
        </w:p>
        <w:p w14:paraId="76AEBE4E" w14:textId="77777777" w:rsidR="000009E1" w:rsidRDefault="000009E1" w:rsidP="009E1421">
          <w:pPr>
            <w:spacing w:line="276" w:lineRule="auto"/>
          </w:pPr>
        </w:p>
        <w:p w14:paraId="0ECFB39C" w14:textId="77777777" w:rsidR="000009E1" w:rsidRDefault="000009E1" w:rsidP="009E1421">
          <w:pPr>
            <w:spacing w:line="276" w:lineRule="auto"/>
          </w:pPr>
        </w:p>
        <w:p w14:paraId="589F641F" w14:textId="77777777" w:rsidR="000009E1" w:rsidRDefault="000009E1" w:rsidP="009E1421">
          <w:pPr>
            <w:spacing w:line="276" w:lineRule="auto"/>
          </w:pPr>
        </w:p>
        <w:p w14:paraId="679E39D9" w14:textId="77777777" w:rsidR="000009E1" w:rsidRDefault="000009E1" w:rsidP="009E1421">
          <w:pPr>
            <w:spacing w:line="276" w:lineRule="auto"/>
          </w:pPr>
        </w:p>
        <w:p w14:paraId="6B74E1AB" w14:textId="77777777" w:rsidR="000009E1" w:rsidRDefault="000009E1" w:rsidP="009E1421">
          <w:pPr>
            <w:spacing w:line="276" w:lineRule="auto"/>
          </w:pPr>
        </w:p>
        <w:p w14:paraId="38DD6C44" w14:textId="77777777" w:rsidR="000009E1" w:rsidRDefault="000009E1" w:rsidP="009E1421">
          <w:pPr>
            <w:spacing w:line="276" w:lineRule="auto"/>
          </w:pPr>
        </w:p>
        <w:p w14:paraId="0FEB5BAC" w14:textId="77777777" w:rsidR="000009E1" w:rsidRDefault="000009E1" w:rsidP="009E1421">
          <w:pPr>
            <w:spacing w:line="276" w:lineRule="auto"/>
          </w:pPr>
        </w:p>
        <w:p w14:paraId="565D088E" w14:textId="77777777" w:rsidR="000009E1" w:rsidRDefault="000009E1" w:rsidP="009E1421">
          <w:pPr>
            <w:spacing w:line="276" w:lineRule="auto"/>
          </w:pPr>
        </w:p>
        <w:p w14:paraId="7D1D2F1C" w14:textId="77777777" w:rsidR="000009E1" w:rsidRDefault="000009E1" w:rsidP="009E1421">
          <w:pPr>
            <w:spacing w:line="276" w:lineRule="auto"/>
          </w:pPr>
        </w:p>
        <w:p w14:paraId="5868AE58" w14:textId="77777777" w:rsidR="000009E1" w:rsidRDefault="000009E1" w:rsidP="009E1421">
          <w:pPr>
            <w:spacing w:line="276" w:lineRule="auto"/>
          </w:pPr>
        </w:p>
        <w:p w14:paraId="54A964DD" w14:textId="77777777" w:rsidR="000009E1" w:rsidRDefault="000009E1" w:rsidP="009E1421">
          <w:pPr>
            <w:spacing w:line="276" w:lineRule="auto"/>
          </w:pPr>
        </w:p>
        <w:p w14:paraId="72179168" w14:textId="77777777" w:rsidR="000009E1" w:rsidRDefault="000009E1" w:rsidP="009E1421">
          <w:pPr>
            <w:spacing w:line="276" w:lineRule="auto"/>
          </w:pPr>
        </w:p>
        <w:p w14:paraId="5901E022" w14:textId="77777777" w:rsidR="000009E1" w:rsidRDefault="000009E1" w:rsidP="009E1421">
          <w:pPr>
            <w:spacing w:line="276" w:lineRule="auto"/>
          </w:pPr>
        </w:p>
        <w:p w14:paraId="7F669315" w14:textId="77777777" w:rsidR="000009E1" w:rsidRDefault="000009E1" w:rsidP="009E1421">
          <w:pPr>
            <w:spacing w:line="276" w:lineRule="auto"/>
          </w:pPr>
        </w:p>
        <w:p w14:paraId="42AD0F2A" w14:textId="77777777" w:rsidR="000009E1" w:rsidRDefault="000009E1" w:rsidP="009E1421">
          <w:pPr>
            <w:spacing w:line="276" w:lineRule="auto"/>
          </w:pPr>
        </w:p>
        <w:p w14:paraId="1984D117" w14:textId="77777777" w:rsidR="000009E1" w:rsidRDefault="000009E1" w:rsidP="009E1421">
          <w:pPr>
            <w:spacing w:line="276" w:lineRule="auto"/>
          </w:pPr>
        </w:p>
        <w:p w14:paraId="5E031131" w14:textId="77777777" w:rsidR="000009E1" w:rsidRDefault="000009E1" w:rsidP="009E1421">
          <w:pPr>
            <w:spacing w:line="276" w:lineRule="auto"/>
          </w:pPr>
        </w:p>
        <w:p w14:paraId="3881F407" w14:textId="77777777" w:rsidR="000009E1" w:rsidRDefault="000009E1" w:rsidP="009E1421">
          <w:pPr>
            <w:spacing w:line="276" w:lineRule="auto"/>
          </w:pPr>
        </w:p>
        <w:p w14:paraId="5B27FB62" w14:textId="77777777" w:rsidR="000009E1" w:rsidRDefault="000009E1" w:rsidP="009E1421">
          <w:pPr>
            <w:spacing w:line="276" w:lineRule="auto"/>
          </w:pPr>
        </w:p>
        <w:p w14:paraId="68AB7BC0" w14:textId="77777777" w:rsidR="000009E1" w:rsidRDefault="000009E1" w:rsidP="009E1421">
          <w:pPr>
            <w:spacing w:line="276" w:lineRule="auto"/>
          </w:pPr>
        </w:p>
        <w:p w14:paraId="71C51340" w14:textId="27E3C93A" w:rsidR="004B0618" w:rsidRDefault="000009E1" w:rsidP="009E1421">
          <w:pPr>
            <w:spacing w:line="276" w:lineRule="auto"/>
          </w:pPr>
          <w:r>
            <w:t xml:space="preserve"> </w:t>
          </w:r>
        </w:p>
      </w:sdtContent>
    </w:sdt>
    <w:p w14:paraId="25B1013D" w14:textId="77777777" w:rsidR="00DA6523" w:rsidRDefault="00DA6523" w:rsidP="009E1421">
      <w:pPr>
        <w:spacing w:line="276" w:lineRule="auto"/>
      </w:pPr>
    </w:p>
    <w:p w14:paraId="37476546" w14:textId="77777777" w:rsidR="00DA6523" w:rsidRDefault="00DA6523" w:rsidP="009E1421">
      <w:pPr>
        <w:spacing w:line="276" w:lineRule="auto"/>
      </w:pPr>
    </w:p>
    <w:p w14:paraId="5D975937" w14:textId="77777777" w:rsidR="00DA6523" w:rsidRDefault="00DA6523" w:rsidP="009E1421">
      <w:pPr>
        <w:spacing w:line="276" w:lineRule="auto"/>
      </w:pPr>
    </w:p>
    <w:p w14:paraId="6BB3E9A6" w14:textId="77777777" w:rsidR="00C06C75" w:rsidRDefault="00C06C75" w:rsidP="009E1421">
      <w:pPr>
        <w:spacing w:line="276" w:lineRule="auto"/>
      </w:pPr>
    </w:p>
    <w:p w14:paraId="51DDFF0D" w14:textId="77777777" w:rsidR="005F6C39" w:rsidRDefault="005F6C39" w:rsidP="009E1421">
      <w:pPr>
        <w:spacing w:line="276" w:lineRule="auto"/>
      </w:pPr>
    </w:p>
    <w:p w14:paraId="44D0F5D4" w14:textId="4961464D" w:rsidR="005F6C39" w:rsidRDefault="005F6C39" w:rsidP="009E1421">
      <w:pPr>
        <w:spacing w:line="276" w:lineRule="auto"/>
      </w:pPr>
      <w:r>
        <w:t xml:space="preserve">Contents Page </w:t>
      </w:r>
    </w:p>
    <w:p w14:paraId="3A3DC4EF" w14:textId="68DE3453" w:rsidR="00810298" w:rsidRDefault="00810298" w:rsidP="009E1421">
      <w:pPr>
        <w:spacing w:line="276" w:lineRule="auto"/>
      </w:pPr>
      <w:r w:rsidRPr="00810298">
        <w:rPr>
          <w:sz w:val="20"/>
          <w:szCs w:val="20"/>
        </w:rPr>
        <w:t>INTERDUCTION</w:t>
      </w:r>
      <w:r>
        <w:t xml:space="preserve"> …………………………………………………………………………………………………………………………………2</w:t>
      </w:r>
    </w:p>
    <w:p w14:paraId="1D238F93" w14:textId="5D35703E" w:rsidR="005F6C39" w:rsidRDefault="00810298" w:rsidP="009E1421">
      <w:pPr>
        <w:spacing w:line="276" w:lineRule="auto"/>
      </w:pPr>
      <w:r>
        <w:t xml:space="preserve">DEFINE </w:t>
      </w:r>
      <w:r w:rsidR="006A1123">
        <w:t>THE PROBLEM…………………………………………………………………………………………………………………</w:t>
      </w:r>
      <w:r w:rsidR="0037228E">
        <w:t>.</w:t>
      </w:r>
      <w:r w:rsidR="006A1123">
        <w:t>…2</w:t>
      </w:r>
    </w:p>
    <w:p w14:paraId="54278AE0" w14:textId="2F3DBD6F" w:rsidR="00D71FB3" w:rsidRDefault="0037228E" w:rsidP="009E1421">
      <w:pPr>
        <w:spacing w:line="276" w:lineRule="auto"/>
      </w:pPr>
      <w:r>
        <w:t xml:space="preserve">NATURE </w:t>
      </w:r>
      <w:r w:rsidR="00D71FB3">
        <w:t>OF THE PROBLEM………………………………………………………………………………………………………………3</w:t>
      </w:r>
    </w:p>
    <w:p w14:paraId="050B243C" w14:textId="3958FBBE" w:rsidR="00D71FB3" w:rsidRDefault="00D71FB3" w:rsidP="009E1421">
      <w:pPr>
        <w:spacing w:line="276" w:lineRule="auto"/>
      </w:pPr>
      <w:r>
        <w:t>SCUPE AND IMPACT…………………………………………………………………………………………………………………………3</w:t>
      </w:r>
    </w:p>
    <w:p w14:paraId="09297B9B" w14:textId="5E64FE8A" w:rsidR="006A1123" w:rsidRDefault="00DF5702" w:rsidP="009E1421">
      <w:pPr>
        <w:spacing w:line="276" w:lineRule="auto"/>
      </w:pPr>
      <w:r>
        <w:t xml:space="preserve">ANALYSES </w:t>
      </w:r>
      <w:r w:rsidR="00AA1D73">
        <w:t>OF THE PROBLEM………………………………………………………………………………………………………</w:t>
      </w:r>
      <w:proofErr w:type="gramStart"/>
      <w:r w:rsidR="00AA1D73">
        <w:t>…..</w:t>
      </w:r>
      <w:proofErr w:type="gramEnd"/>
      <w:r w:rsidR="00AA1D73">
        <w:t>4</w:t>
      </w:r>
    </w:p>
    <w:p w14:paraId="1AB78DA7" w14:textId="6BD0EACC" w:rsidR="002206B8" w:rsidRDefault="004E38CD" w:rsidP="009E1421">
      <w:pPr>
        <w:spacing w:line="276" w:lineRule="auto"/>
      </w:pPr>
      <w:r>
        <w:t xml:space="preserve">       -Pestel analyse………………………………………………………………………………………………………………………….</w:t>
      </w:r>
      <w:r w:rsidR="00C55328">
        <w:t>4</w:t>
      </w:r>
    </w:p>
    <w:p w14:paraId="6AD2D946" w14:textId="2B430636" w:rsidR="00C55328" w:rsidRDefault="00C55328" w:rsidP="009E1421">
      <w:pPr>
        <w:spacing w:line="276" w:lineRule="auto"/>
      </w:pPr>
      <w:r>
        <w:t xml:space="preserve">       - </w:t>
      </w:r>
      <w:r w:rsidR="0025415D">
        <w:t>Fishbones</w:t>
      </w:r>
      <w:r>
        <w:t xml:space="preserve"> analyse……………………………………………………………………………………………………………………5</w:t>
      </w:r>
    </w:p>
    <w:p w14:paraId="5CE68552" w14:textId="0226C82A" w:rsidR="00E5064E" w:rsidRDefault="00E5064E" w:rsidP="009E1421">
      <w:pPr>
        <w:spacing w:line="276" w:lineRule="auto"/>
      </w:pPr>
      <w:r w:rsidRPr="00E5064E">
        <w:t>P</w:t>
      </w:r>
      <w:r w:rsidR="008C57DF">
        <w:t xml:space="preserve">ROPOSE </w:t>
      </w:r>
      <w:r w:rsidR="0025415D">
        <w:t xml:space="preserve">ALTERNATIVE </w:t>
      </w:r>
      <w:r w:rsidR="0025415D" w:rsidRPr="00E5064E">
        <w:t>SOLUTION</w:t>
      </w:r>
      <w:r w:rsidR="0025415D">
        <w:t>………………………………………………………………………………………………….6</w:t>
      </w:r>
    </w:p>
    <w:p w14:paraId="4DF51F6D" w14:textId="455D0843" w:rsidR="0025415D" w:rsidRDefault="0025415D" w:rsidP="009E1421">
      <w:pPr>
        <w:spacing w:line="276" w:lineRule="auto"/>
      </w:pPr>
      <w:r>
        <w:t xml:space="preserve">       -Evolution………………………………………………………………………………………………………………………………</w:t>
      </w:r>
      <w:proofErr w:type="gramStart"/>
      <w:r>
        <w:t>…..</w:t>
      </w:r>
      <w:proofErr w:type="gramEnd"/>
      <w:r>
        <w:t>6</w:t>
      </w:r>
    </w:p>
    <w:p w14:paraId="3A095AA9" w14:textId="47197A67" w:rsidR="00782257" w:rsidRDefault="0025171C" w:rsidP="009E1421">
      <w:pPr>
        <w:spacing w:line="276" w:lineRule="auto"/>
      </w:pPr>
      <w:r>
        <w:t xml:space="preserve">       -</w:t>
      </w:r>
      <w:r w:rsidRPr="0025171C">
        <w:t xml:space="preserve"> Plan for implementing solution</w:t>
      </w:r>
      <w:r>
        <w:t>…………………………………………………………………………………………………</w:t>
      </w:r>
      <w:r w:rsidR="00391FD9">
        <w:t>6</w:t>
      </w:r>
    </w:p>
    <w:p w14:paraId="58E4F4E0" w14:textId="4557A069" w:rsidR="000317D9" w:rsidRDefault="000317D9" w:rsidP="009E1421">
      <w:pPr>
        <w:spacing w:line="276" w:lineRule="auto"/>
      </w:pPr>
      <w:r>
        <w:t>CONCLUSION</w:t>
      </w:r>
      <w:r w:rsidR="001F5522">
        <w:t>…………………………………………………………………………………………………………………………………….7</w:t>
      </w:r>
    </w:p>
    <w:p w14:paraId="088D939B" w14:textId="7BCA5388" w:rsidR="00392910" w:rsidRDefault="00392910" w:rsidP="009E1421">
      <w:pPr>
        <w:spacing w:line="276" w:lineRule="auto"/>
      </w:pPr>
      <w:r>
        <w:t>REFERENCE……………………………………………………………………………………………………………………………………</w:t>
      </w:r>
      <w:proofErr w:type="gramStart"/>
      <w:r>
        <w:t>…..</w:t>
      </w:r>
      <w:proofErr w:type="gramEnd"/>
      <w:r>
        <w:t>7</w:t>
      </w:r>
    </w:p>
    <w:p w14:paraId="19F0C497" w14:textId="77777777" w:rsidR="0025415D" w:rsidRDefault="0025415D" w:rsidP="009E1421">
      <w:pPr>
        <w:spacing w:line="276" w:lineRule="auto"/>
      </w:pPr>
    </w:p>
    <w:p w14:paraId="0D714FBE" w14:textId="77777777" w:rsidR="006A1123" w:rsidRDefault="006A1123" w:rsidP="009E1421">
      <w:pPr>
        <w:spacing w:line="276" w:lineRule="auto"/>
      </w:pPr>
    </w:p>
    <w:p w14:paraId="16F12566" w14:textId="77777777" w:rsidR="005F6C39" w:rsidRDefault="005F6C39" w:rsidP="009E1421">
      <w:pPr>
        <w:spacing w:line="276" w:lineRule="auto"/>
      </w:pPr>
    </w:p>
    <w:p w14:paraId="42270E68" w14:textId="77777777" w:rsidR="005F6C39" w:rsidRDefault="005F6C39" w:rsidP="009E1421">
      <w:pPr>
        <w:spacing w:line="276" w:lineRule="auto"/>
      </w:pPr>
    </w:p>
    <w:p w14:paraId="647FFB9B" w14:textId="77777777" w:rsidR="005F6C39" w:rsidRDefault="005F6C39" w:rsidP="009E1421">
      <w:pPr>
        <w:spacing w:line="276" w:lineRule="auto"/>
      </w:pPr>
    </w:p>
    <w:p w14:paraId="7D9A4755" w14:textId="77777777" w:rsidR="005F6C39" w:rsidRDefault="005F6C39" w:rsidP="009E1421">
      <w:pPr>
        <w:spacing w:line="276" w:lineRule="auto"/>
      </w:pPr>
    </w:p>
    <w:p w14:paraId="4388996D" w14:textId="77777777" w:rsidR="005F6C39" w:rsidRDefault="005F6C39" w:rsidP="009E1421">
      <w:pPr>
        <w:spacing w:line="276" w:lineRule="auto"/>
      </w:pPr>
    </w:p>
    <w:p w14:paraId="51371F3A" w14:textId="77777777" w:rsidR="005F6C39" w:rsidRDefault="005F6C39" w:rsidP="009E1421">
      <w:pPr>
        <w:spacing w:line="276" w:lineRule="auto"/>
      </w:pPr>
    </w:p>
    <w:p w14:paraId="4E5B3EEB" w14:textId="77777777" w:rsidR="005F6C39" w:rsidRDefault="005F6C39" w:rsidP="009E1421">
      <w:pPr>
        <w:spacing w:line="276" w:lineRule="auto"/>
      </w:pPr>
    </w:p>
    <w:p w14:paraId="5F0F1EC9" w14:textId="77777777" w:rsidR="009E1421" w:rsidRDefault="009E1421" w:rsidP="009E1421">
      <w:pPr>
        <w:spacing w:line="276" w:lineRule="auto"/>
      </w:pPr>
    </w:p>
    <w:p w14:paraId="47B8935F" w14:textId="77777777" w:rsidR="005F6C39" w:rsidRDefault="005F6C39" w:rsidP="009E1421">
      <w:pPr>
        <w:spacing w:line="276" w:lineRule="auto"/>
      </w:pPr>
    </w:p>
    <w:p w14:paraId="4FD17056" w14:textId="77777777" w:rsidR="00C06C75" w:rsidRPr="00BF5369" w:rsidRDefault="00C06C75" w:rsidP="009E1421">
      <w:pPr>
        <w:spacing w:line="276" w:lineRule="auto"/>
        <w:rPr>
          <w:sz w:val="36"/>
          <w:szCs w:val="36"/>
        </w:rPr>
      </w:pPr>
    </w:p>
    <w:p w14:paraId="76F2ABFA" w14:textId="77777777" w:rsidR="0011225E" w:rsidRPr="005F6C39" w:rsidRDefault="0011225E" w:rsidP="009E1421">
      <w:pPr>
        <w:spacing w:line="276" w:lineRule="auto"/>
        <w:jc w:val="both"/>
        <w:rPr>
          <w:rFonts w:ascii="Arial" w:hAnsi="Arial" w:cs="Arial"/>
          <w:b/>
          <w:sz w:val="32"/>
          <w:szCs w:val="32"/>
        </w:rPr>
      </w:pPr>
      <w:r w:rsidRPr="005F6C39">
        <w:rPr>
          <w:rFonts w:ascii="Arial" w:hAnsi="Arial" w:cs="Arial"/>
          <w:b/>
          <w:sz w:val="32"/>
          <w:szCs w:val="32"/>
        </w:rPr>
        <w:t>Introduction:</w:t>
      </w:r>
    </w:p>
    <w:p w14:paraId="4B922D1D" w14:textId="4A2CE618" w:rsidR="00F8776D" w:rsidRPr="0002718D" w:rsidRDefault="0011225E" w:rsidP="009E1421">
      <w:pPr>
        <w:pStyle w:val="ListParagraph"/>
        <w:spacing w:line="276" w:lineRule="auto"/>
        <w:jc w:val="both"/>
        <w:rPr>
          <w:rFonts w:ascii="Arial" w:hAnsi="Arial" w:cs="Arial"/>
          <w:b/>
        </w:rPr>
      </w:pPr>
      <w:r w:rsidRPr="00D211C0">
        <w:rPr>
          <w:rFonts w:ascii="Arial" w:hAnsi="Arial" w:cs="Arial"/>
        </w:rPr>
        <w:t>.</w:t>
      </w:r>
    </w:p>
    <w:p w14:paraId="57A82162" w14:textId="0E4AD425" w:rsidR="00550268" w:rsidRPr="000D69C5" w:rsidRDefault="0074761F" w:rsidP="009E1421">
      <w:pPr>
        <w:spacing w:line="276" w:lineRule="auto"/>
        <w:jc w:val="both"/>
        <w:rPr>
          <w:rFonts w:ascii="Arial" w:hAnsi="Arial" w:cs="Arial"/>
          <w:bCs/>
        </w:rPr>
      </w:pPr>
      <w:r w:rsidRPr="0074761F">
        <w:rPr>
          <w:rFonts w:ascii="Arial" w:hAnsi="Arial" w:cs="Arial"/>
          <w:bCs/>
        </w:rPr>
        <w:t>In this report it is important to understand that because the hospital in the UK has a problem on the staff.</w:t>
      </w:r>
      <w:r>
        <w:rPr>
          <w:rFonts w:ascii="Arial" w:hAnsi="Arial" w:cs="Arial"/>
          <w:bCs/>
        </w:rPr>
        <w:t xml:space="preserve"> </w:t>
      </w:r>
      <w:r w:rsidR="00D316A0" w:rsidRPr="00D316A0">
        <w:rPr>
          <w:rFonts w:ascii="Arial" w:hAnsi="Arial" w:cs="Arial"/>
          <w:bCs/>
        </w:rPr>
        <w:t>What are the consequences of the hospital having problems in the labour force?</w:t>
      </w:r>
      <w:r w:rsidR="000D69C5" w:rsidRPr="000D69C5">
        <w:t xml:space="preserve"> </w:t>
      </w:r>
      <w:r w:rsidR="000D69C5">
        <w:rPr>
          <w:rFonts w:ascii="Arial" w:hAnsi="Arial" w:cs="Arial"/>
          <w:bCs/>
        </w:rPr>
        <w:t>Al</w:t>
      </w:r>
      <w:r w:rsidR="000D69C5" w:rsidRPr="000D69C5">
        <w:rPr>
          <w:rFonts w:ascii="Arial" w:hAnsi="Arial" w:cs="Arial"/>
          <w:bCs/>
        </w:rPr>
        <w:t>so, which departments have the most problem</w:t>
      </w:r>
      <w:r w:rsidR="000D69C5">
        <w:rPr>
          <w:rFonts w:ascii="Arial" w:hAnsi="Arial" w:cs="Arial"/>
          <w:bCs/>
        </w:rPr>
        <w:t xml:space="preserve">? </w:t>
      </w:r>
      <w:r w:rsidR="00550268" w:rsidRPr="00DA6523">
        <w:rPr>
          <w:rFonts w:ascii="Arial" w:eastAsia="+mn-ea" w:hAnsi="Arial" w:cs="Arial"/>
          <w:color w:val="000000"/>
          <w:kern w:val="24"/>
        </w:rPr>
        <w:t>NHS hospital and mental health trainers report a shortfall of more than 100,000 FTE staff. This affects</w:t>
      </w:r>
      <w:r w:rsidR="006C1D17">
        <w:rPr>
          <w:rFonts w:ascii="Arial" w:eastAsia="+mn-ea" w:hAnsi="Arial" w:cs="Arial"/>
          <w:color w:val="000000"/>
          <w:kern w:val="24"/>
        </w:rPr>
        <w:t xml:space="preserve"> </w:t>
      </w:r>
      <w:r w:rsidR="00550268" w:rsidRPr="00DA6523">
        <w:rPr>
          <w:rFonts w:ascii="Arial" w:eastAsia="+mn-ea" w:hAnsi="Arial" w:cs="Arial"/>
          <w:color w:val="000000"/>
          <w:kern w:val="24"/>
        </w:rPr>
        <w:t xml:space="preserve">in the main groups such as nursing, </w:t>
      </w:r>
      <w:r w:rsidR="000D69C5" w:rsidRPr="00DA6523">
        <w:rPr>
          <w:rFonts w:ascii="Arial" w:eastAsia="+mn-ea" w:hAnsi="Arial" w:cs="Arial"/>
          <w:color w:val="000000"/>
          <w:kern w:val="24"/>
        </w:rPr>
        <w:t>medicine,</w:t>
      </w:r>
      <w:r w:rsidR="00550268" w:rsidRPr="00DA6523">
        <w:rPr>
          <w:rFonts w:ascii="Arial" w:eastAsia="+mn-ea" w:hAnsi="Arial" w:cs="Arial"/>
          <w:color w:val="000000"/>
          <w:kern w:val="24"/>
        </w:rPr>
        <w:t xml:space="preserve"> and health professions.</w:t>
      </w:r>
      <w:r w:rsidR="00DC1262">
        <w:rPr>
          <w:rFonts w:ascii="Arial" w:eastAsia="+mn-ea" w:hAnsi="Arial" w:cs="Arial"/>
          <w:color w:val="000000"/>
          <w:kern w:val="24"/>
        </w:rPr>
        <w:t xml:space="preserve"> </w:t>
      </w:r>
      <w:r w:rsidR="00550268" w:rsidRPr="00DA6523">
        <w:rPr>
          <w:rFonts w:ascii="Arial" w:eastAsia="+mn-ea" w:hAnsi="Arial" w:cs="Arial"/>
          <w:color w:val="000000"/>
          <w:kern w:val="24"/>
        </w:rPr>
        <w:t xml:space="preserve">In addition, the inferiority is affected in 41,000 vacant jobs. The social care sector is facing the same situation as the NHS, 1.1 million FTE jobs in social care for </w:t>
      </w:r>
      <w:r w:rsidR="00991CE3" w:rsidRPr="00DA6523">
        <w:rPr>
          <w:rFonts w:ascii="Arial" w:eastAsia="+mn-ea" w:hAnsi="Arial" w:cs="Arial"/>
          <w:color w:val="000000"/>
          <w:kern w:val="24"/>
        </w:rPr>
        <w:t>adults. Brexit</w:t>
      </w:r>
      <w:r w:rsidR="00550268" w:rsidRPr="00DA6523">
        <w:rPr>
          <w:rFonts w:ascii="Arial" w:eastAsia="+mn-ea" w:hAnsi="Arial" w:cs="Arial"/>
          <w:color w:val="000000"/>
          <w:kern w:val="24"/>
        </w:rPr>
        <w:t xml:space="preserve"> suggest that the level of employment will deteriorate. Already a net inflow of nurses from the European Union (EU) in the NHS has turned into a net flow and this is understood that in July 2017 and until July 2018 there are almost 1,584 nurses who are health visitors to the EU who are leaving their role more in the NHS. Facing the lack of staff, the government made efforts to increase the number of nurses and allied health professionals with training, but in 2018 it was 4 percent lower than in 2016, which means that the trainings were not </w:t>
      </w:r>
      <w:r w:rsidR="006C1D17" w:rsidRPr="00DA6523">
        <w:rPr>
          <w:rFonts w:ascii="Arial" w:eastAsia="+mn-ea" w:hAnsi="Arial" w:cs="Arial"/>
          <w:color w:val="000000"/>
          <w:kern w:val="24"/>
        </w:rPr>
        <w:t>successful</w:t>
      </w:r>
      <w:r w:rsidR="00550268" w:rsidRPr="00DA6523">
        <w:rPr>
          <w:rFonts w:ascii="Arial" w:eastAsia="+mn-ea" w:hAnsi="Arial" w:cs="Arial"/>
          <w:color w:val="000000"/>
          <w:kern w:val="24"/>
        </w:rPr>
        <w:t>. The challenge of the workforce is a great threat to health care but also to the United Kingdom to face it, which will affect the important consequences for both the patient and the staff.</w:t>
      </w:r>
    </w:p>
    <w:p w14:paraId="145B70CF" w14:textId="77777777" w:rsidR="0054554A" w:rsidRDefault="0054554A" w:rsidP="009E1421">
      <w:pPr>
        <w:spacing w:line="276" w:lineRule="auto"/>
        <w:jc w:val="both"/>
        <w:rPr>
          <w:rFonts w:ascii="Arial" w:hAnsi="Arial" w:cs="Arial"/>
          <w:b/>
        </w:rPr>
      </w:pPr>
    </w:p>
    <w:p w14:paraId="05A27D36" w14:textId="77777777" w:rsidR="0054554A" w:rsidRDefault="0054554A" w:rsidP="009E1421">
      <w:pPr>
        <w:spacing w:line="276" w:lineRule="auto"/>
        <w:jc w:val="both"/>
        <w:rPr>
          <w:rFonts w:ascii="Arial" w:hAnsi="Arial" w:cs="Arial"/>
          <w:b/>
        </w:rPr>
      </w:pPr>
    </w:p>
    <w:p w14:paraId="2F12FD94" w14:textId="77777777" w:rsidR="0054554A" w:rsidRDefault="0054554A" w:rsidP="009E1421">
      <w:pPr>
        <w:spacing w:line="276" w:lineRule="auto"/>
        <w:jc w:val="both"/>
        <w:rPr>
          <w:rFonts w:ascii="Arial" w:hAnsi="Arial" w:cs="Arial"/>
          <w:b/>
        </w:rPr>
      </w:pPr>
    </w:p>
    <w:p w14:paraId="67BBBA6D" w14:textId="77777777" w:rsidR="0054554A" w:rsidRDefault="0054554A" w:rsidP="009E1421">
      <w:pPr>
        <w:spacing w:line="276" w:lineRule="auto"/>
        <w:jc w:val="both"/>
        <w:rPr>
          <w:rFonts w:ascii="Arial" w:hAnsi="Arial" w:cs="Arial"/>
          <w:b/>
        </w:rPr>
      </w:pPr>
    </w:p>
    <w:p w14:paraId="29D56903" w14:textId="7AA64B3E" w:rsidR="0011225E" w:rsidRPr="005F6C39" w:rsidRDefault="0011225E" w:rsidP="009E1421">
      <w:pPr>
        <w:spacing w:line="276" w:lineRule="auto"/>
        <w:jc w:val="both"/>
        <w:rPr>
          <w:rFonts w:ascii="Arial" w:hAnsi="Arial" w:cs="Arial"/>
          <w:b/>
          <w:sz w:val="32"/>
          <w:szCs w:val="32"/>
        </w:rPr>
      </w:pPr>
      <w:r w:rsidRPr="005F6C39">
        <w:rPr>
          <w:rFonts w:ascii="Arial" w:hAnsi="Arial" w:cs="Arial"/>
          <w:b/>
          <w:sz w:val="32"/>
          <w:szCs w:val="32"/>
        </w:rPr>
        <w:t>Define the problem:</w:t>
      </w:r>
    </w:p>
    <w:p w14:paraId="14006D21" w14:textId="55DBD037" w:rsidR="0054554A" w:rsidRDefault="00043339" w:rsidP="009E1421">
      <w:pPr>
        <w:spacing w:line="276" w:lineRule="auto"/>
        <w:jc w:val="both"/>
        <w:rPr>
          <w:rFonts w:ascii="Arial" w:hAnsi="Arial" w:cs="Arial"/>
        </w:rPr>
      </w:pPr>
      <w:r w:rsidRPr="00043339">
        <w:rPr>
          <w:rFonts w:ascii="Arial" w:hAnsi="Arial" w:cs="Arial"/>
        </w:rPr>
        <w:t>Staff shortages are widespread within the</w:t>
      </w:r>
      <w:r>
        <w:rPr>
          <w:rFonts w:ascii="Arial" w:hAnsi="Arial" w:cs="Arial"/>
        </w:rPr>
        <w:t xml:space="preserve"> hospital</w:t>
      </w:r>
      <w:r w:rsidRPr="00043339">
        <w:rPr>
          <w:rFonts w:ascii="Arial" w:hAnsi="Arial" w:cs="Arial"/>
        </w:rPr>
        <w:t xml:space="preserve"> and exist across departments. The </w:t>
      </w:r>
      <w:r w:rsidR="00C63BE4">
        <w:rPr>
          <w:rFonts w:ascii="Arial" w:hAnsi="Arial" w:cs="Arial"/>
        </w:rPr>
        <w:t>NHS</w:t>
      </w:r>
      <w:r w:rsidRPr="00043339">
        <w:rPr>
          <w:rFonts w:ascii="Arial" w:hAnsi="Arial" w:cs="Arial"/>
        </w:rPr>
        <w:t xml:space="preserve"> is on the brink with very few nurses, hospital doctors and mental health </w:t>
      </w:r>
      <w:r w:rsidR="00512508" w:rsidRPr="00043339">
        <w:rPr>
          <w:rFonts w:ascii="Arial" w:hAnsi="Arial" w:cs="Arial"/>
        </w:rPr>
        <w:t>workers.</w:t>
      </w:r>
      <w:r w:rsidR="00512508" w:rsidRPr="008873EE">
        <w:rPr>
          <w:rFonts w:ascii="Arial" w:hAnsi="Arial" w:cs="Arial"/>
        </w:rPr>
        <w:t xml:space="preserve"> These</w:t>
      </w:r>
      <w:r w:rsidR="008873EE" w:rsidRPr="008873EE">
        <w:rPr>
          <w:rFonts w:ascii="Arial" w:hAnsi="Arial" w:cs="Arial"/>
        </w:rPr>
        <w:t xml:space="preserve"> shortages could lead to growing waiting lists, deteriorating care quality and the risk</w:t>
      </w:r>
      <w:r w:rsidR="00DD0752">
        <w:rPr>
          <w:rFonts w:ascii="Arial" w:hAnsi="Arial" w:cs="Arial"/>
        </w:rPr>
        <w:t xml:space="preserve">. </w:t>
      </w:r>
      <w:r w:rsidRPr="00043339">
        <w:rPr>
          <w:rFonts w:ascii="Arial" w:hAnsi="Arial" w:cs="Arial"/>
        </w:rPr>
        <w:t>Staff are leaving the service due to low wages, low job satisfaction while recruiting and maintaining them continues to be a growing problem.</w:t>
      </w:r>
      <w:r w:rsidR="00D73919" w:rsidRPr="00D73919">
        <w:t xml:space="preserve"> </w:t>
      </w:r>
      <w:r w:rsidR="00D73919" w:rsidRPr="00D73919">
        <w:rPr>
          <w:rFonts w:ascii="Arial" w:hAnsi="Arial" w:cs="Arial"/>
        </w:rPr>
        <w:t xml:space="preserve">The most important problems arise forever in the functioning of the general </w:t>
      </w:r>
      <w:r w:rsidR="005F26B1" w:rsidRPr="00D73919">
        <w:rPr>
          <w:rFonts w:ascii="Arial" w:hAnsi="Arial" w:cs="Arial"/>
        </w:rPr>
        <w:t>nurse</w:t>
      </w:r>
      <w:r w:rsidR="005F26B1">
        <w:rPr>
          <w:rFonts w:ascii="Arial" w:hAnsi="Arial" w:cs="Arial"/>
        </w:rPr>
        <w:t>.</w:t>
      </w:r>
      <w:r w:rsidR="005F26B1">
        <w:t xml:space="preserve"> </w:t>
      </w:r>
      <w:r w:rsidR="005F26B1" w:rsidRPr="003375F2">
        <w:rPr>
          <w:rFonts w:ascii="Arial" w:hAnsi="Arial" w:cs="Arial"/>
        </w:rPr>
        <w:t>In</w:t>
      </w:r>
      <w:r w:rsidR="003375F2" w:rsidRPr="003375F2">
        <w:rPr>
          <w:rFonts w:ascii="Arial" w:hAnsi="Arial" w:cs="Arial"/>
        </w:rPr>
        <w:t xml:space="preserve"> 10 </w:t>
      </w:r>
      <w:r w:rsidR="00EB108A" w:rsidRPr="003375F2">
        <w:rPr>
          <w:rFonts w:ascii="Arial" w:hAnsi="Arial" w:cs="Arial"/>
        </w:rPr>
        <w:t>years’,</w:t>
      </w:r>
      <w:r w:rsidR="003375F2" w:rsidRPr="003375F2">
        <w:rPr>
          <w:rFonts w:ascii="Arial" w:hAnsi="Arial" w:cs="Arial"/>
        </w:rPr>
        <w:t xml:space="preserve"> time the </w:t>
      </w:r>
      <w:r w:rsidR="005F26B1">
        <w:rPr>
          <w:rFonts w:ascii="Arial" w:hAnsi="Arial" w:cs="Arial"/>
        </w:rPr>
        <w:t>NHS</w:t>
      </w:r>
      <w:r w:rsidR="003375F2" w:rsidRPr="003375F2">
        <w:rPr>
          <w:rFonts w:ascii="Arial" w:hAnsi="Arial" w:cs="Arial"/>
        </w:rPr>
        <w:t xml:space="preserve"> will have a shortfall of 108,000 full-time </w:t>
      </w:r>
      <w:r w:rsidR="00B525F8">
        <w:rPr>
          <w:rFonts w:ascii="Arial" w:hAnsi="Arial" w:cs="Arial"/>
        </w:rPr>
        <w:t>analogues</w:t>
      </w:r>
      <w:r w:rsidR="003375F2" w:rsidRPr="003375F2">
        <w:rPr>
          <w:rFonts w:ascii="Arial" w:hAnsi="Arial" w:cs="Arial"/>
        </w:rPr>
        <w:t xml:space="preserve"> nurses.</w:t>
      </w:r>
      <w:r w:rsidR="00EB108A" w:rsidRPr="00EB108A">
        <w:t xml:space="preserve"> </w:t>
      </w:r>
      <w:r w:rsidR="00EB108A" w:rsidRPr="00EB108A">
        <w:rPr>
          <w:rFonts w:ascii="Arial" w:hAnsi="Arial" w:cs="Arial"/>
        </w:rPr>
        <w:t>Problems with staff lack also have in medicine especially in geographical areas and in</w:t>
      </w:r>
      <w:r w:rsidR="00C17A28">
        <w:rPr>
          <w:rFonts w:ascii="Arial" w:hAnsi="Arial" w:cs="Arial"/>
        </w:rPr>
        <w:t xml:space="preserve"> part of </w:t>
      </w:r>
      <w:r w:rsidR="00EB108A" w:rsidRPr="00EB108A">
        <w:rPr>
          <w:rFonts w:ascii="Arial" w:hAnsi="Arial" w:cs="Arial"/>
        </w:rPr>
        <w:t>health professions</w:t>
      </w:r>
      <w:r w:rsidR="00C17A28">
        <w:rPr>
          <w:rFonts w:ascii="Arial" w:hAnsi="Arial" w:cs="Arial"/>
        </w:rPr>
        <w:t>.</w:t>
      </w:r>
      <w:r w:rsidR="009A0B39" w:rsidRPr="009A0B39">
        <w:t xml:space="preserve"> </w:t>
      </w:r>
      <w:r w:rsidR="009A0B39" w:rsidRPr="009A0B39">
        <w:rPr>
          <w:rFonts w:ascii="Arial" w:hAnsi="Arial" w:cs="Arial"/>
        </w:rPr>
        <w:t>The adult social care sector is also under pressure and is on the same issues as the</w:t>
      </w:r>
      <w:r w:rsidR="009A0B39">
        <w:rPr>
          <w:rFonts w:ascii="Arial" w:hAnsi="Arial" w:cs="Arial"/>
        </w:rPr>
        <w:t xml:space="preserve"> NHS.</w:t>
      </w:r>
      <w:r w:rsidR="00A67D42" w:rsidRPr="00A67D42">
        <w:t xml:space="preserve"> </w:t>
      </w:r>
      <w:r w:rsidR="00A67D42" w:rsidRPr="00A67D42">
        <w:rPr>
          <w:rFonts w:ascii="Arial" w:hAnsi="Arial" w:cs="Arial"/>
        </w:rPr>
        <w:t>Proper Care, a UK adult care provider</w:t>
      </w:r>
      <w:r w:rsidR="0031171B">
        <w:rPr>
          <w:rFonts w:ascii="Arial" w:hAnsi="Arial" w:cs="Arial"/>
        </w:rPr>
        <w:t xml:space="preserve"> </w:t>
      </w:r>
      <w:r w:rsidR="00966274" w:rsidRPr="00966274">
        <w:rPr>
          <w:rFonts w:ascii="Arial" w:hAnsi="Arial" w:cs="Arial"/>
        </w:rPr>
        <w:t>there are important consequences for both patients and staff. Care management must understand that, if staff shortages continue, they could see waiting lists continue to grow,</w:t>
      </w:r>
      <w:r w:rsidR="00FE13E6" w:rsidRPr="00FE13E6">
        <w:rPr>
          <w:rFonts w:ascii="Arial" w:hAnsi="Arial" w:cs="Arial"/>
        </w:rPr>
        <w:t xml:space="preserve"> by The King’s Fund, the Health Foundation and the Nuffield Trust</w:t>
      </w:r>
      <w:r w:rsidR="00FE13E6">
        <w:rPr>
          <w:rFonts w:ascii="Arial" w:hAnsi="Arial" w:cs="Arial"/>
        </w:rPr>
        <w:t xml:space="preserve"> </w:t>
      </w:r>
      <w:r w:rsidR="00966274" w:rsidRPr="00966274">
        <w:rPr>
          <w:rFonts w:ascii="Arial" w:hAnsi="Arial" w:cs="Arial"/>
        </w:rPr>
        <w:t>potentially damaging the future sustainability of services.</w:t>
      </w:r>
      <w:r w:rsidR="00D57372">
        <w:rPr>
          <w:rFonts w:ascii="Arial" w:hAnsi="Arial" w:cs="Arial"/>
        </w:rPr>
        <w:t xml:space="preserve"> </w:t>
      </w:r>
      <w:r w:rsidR="00D57372" w:rsidRPr="00D57372">
        <w:rPr>
          <w:rFonts w:ascii="Arial" w:hAnsi="Arial" w:cs="Arial"/>
        </w:rPr>
        <w:t>Health care is the cooperation between the health care patient in a healthy environment. The patient's personal shrines are linked to the health care organization. Health care affects the overall health and environmental care system.</w:t>
      </w:r>
    </w:p>
    <w:p w14:paraId="1423A5DC" w14:textId="77777777" w:rsidR="00C06C75" w:rsidRDefault="00C06C75" w:rsidP="009E1421">
      <w:pPr>
        <w:spacing w:line="276" w:lineRule="auto"/>
        <w:jc w:val="both"/>
        <w:rPr>
          <w:rFonts w:ascii="Arial" w:hAnsi="Arial" w:cs="Arial"/>
          <w:b/>
          <w:bCs/>
        </w:rPr>
      </w:pPr>
    </w:p>
    <w:p w14:paraId="00B44645" w14:textId="77777777" w:rsidR="00C06C75" w:rsidRDefault="00C06C75" w:rsidP="009E1421">
      <w:pPr>
        <w:spacing w:line="276" w:lineRule="auto"/>
        <w:jc w:val="both"/>
        <w:rPr>
          <w:rFonts w:ascii="Arial" w:hAnsi="Arial" w:cs="Arial"/>
          <w:b/>
          <w:bCs/>
        </w:rPr>
      </w:pPr>
    </w:p>
    <w:p w14:paraId="3D5A9C7D" w14:textId="77777777" w:rsidR="00C06C75" w:rsidRDefault="00C06C75" w:rsidP="009E1421">
      <w:pPr>
        <w:spacing w:line="276" w:lineRule="auto"/>
        <w:jc w:val="both"/>
        <w:rPr>
          <w:rFonts w:ascii="Arial" w:hAnsi="Arial" w:cs="Arial"/>
          <w:b/>
          <w:bCs/>
        </w:rPr>
      </w:pPr>
    </w:p>
    <w:p w14:paraId="1A5E7D11" w14:textId="77777777" w:rsidR="00C06C75" w:rsidRPr="005F6C39" w:rsidRDefault="00C06C75" w:rsidP="009E1421">
      <w:pPr>
        <w:spacing w:line="276" w:lineRule="auto"/>
        <w:jc w:val="both"/>
        <w:rPr>
          <w:rFonts w:ascii="Arial" w:hAnsi="Arial" w:cs="Arial"/>
          <w:b/>
          <w:bCs/>
          <w:sz w:val="32"/>
          <w:szCs w:val="32"/>
        </w:rPr>
      </w:pPr>
    </w:p>
    <w:p w14:paraId="37D15C92" w14:textId="58323D17" w:rsidR="00D36028" w:rsidRPr="005F6C39" w:rsidRDefault="000C32C6" w:rsidP="009E1421">
      <w:pPr>
        <w:spacing w:line="276" w:lineRule="auto"/>
        <w:jc w:val="both"/>
        <w:rPr>
          <w:rFonts w:ascii="Arial" w:hAnsi="Arial" w:cs="Arial"/>
          <w:sz w:val="32"/>
          <w:szCs w:val="32"/>
        </w:rPr>
      </w:pPr>
      <w:r w:rsidRPr="005F6C39">
        <w:rPr>
          <w:rFonts w:ascii="Arial" w:hAnsi="Arial" w:cs="Arial"/>
          <w:b/>
          <w:bCs/>
          <w:sz w:val="32"/>
          <w:szCs w:val="32"/>
        </w:rPr>
        <w:t>N</w:t>
      </w:r>
      <w:r w:rsidR="00983ACC" w:rsidRPr="005F6C39">
        <w:rPr>
          <w:rFonts w:ascii="Arial" w:hAnsi="Arial" w:cs="Arial"/>
          <w:b/>
          <w:bCs/>
          <w:sz w:val="32"/>
          <w:szCs w:val="32"/>
        </w:rPr>
        <w:t>ature</w:t>
      </w:r>
      <w:r w:rsidR="004F081B" w:rsidRPr="005F6C39">
        <w:rPr>
          <w:rFonts w:ascii="Arial" w:hAnsi="Arial" w:cs="Arial"/>
          <w:b/>
          <w:bCs/>
          <w:sz w:val="32"/>
          <w:szCs w:val="32"/>
        </w:rPr>
        <w:t xml:space="preserve"> </w:t>
      </w:r>
      <w:r w:rsidR="00FD3B51" w:rsidRPr="005F6C39">
        <w:rPr>
          <w:rFonts w:ascii="Arial" w:hAnsi="Arial" w:cs="Arial"/>
          <w:b/>
          <w:bCs/>
          <w:sz w:val="32"/>
          <w:szCs w:val="32"/>
        </w:rPr>
        <w:t>of the problem</w:t>
      </w:r>
      <w:r w:rsidR="004F081B" w:rsidRPr="005F6C39">
        <w:rPr>
          <w:rFonts w:ascii="Arial" w:hAnsi="Arial" w:cs="Arial"/>
          <w:b/>
          <w:bCs/>
          <w:sz w:val="32"/>
          <w:szCs w:val="32"/>
        </w:rPr>
        <w:t>:</w:t>
      </w:r>
    </w:p>
    <w:p w14:paraId="246ED99D" w14:textId="4C8DE143" w:rsidR="00983ACC" w:rsidRDefault="000C32C6" w:rsidP="009E1421">
      <w:pPr>
        <w:spacing w:line="276" w:lineRule="auto"/>
        <w:jc w:val="both"/>
        <w:rPr>
          <w:rFonts w:ascii="Arial" w:hAnsi="Arial" w:cs="Arial"/>
        </w:rPr>
      </w:pPr>
      <w:r w:rsidRPr="000C32C6">
        <w:rPr>
          <w:rFonts w:ascii="Arial" w:hAnsi="Arial" w:cs="Arial"/>
        </w:rPr>
        <w:t>-</w:t>
      </w:r>
      <w:r>
        <w:rPr>
          <w:rFonts w:ascii="Arial" w:hAnsi="Arial" w:cs="Arial"/>
        </w:rPr>
        <w:t xml:space="preserve"> S</w:t>
      </w:r>
      <w:r w:rsidRPr="000C32C6">
        <w:rPr>
          <w:rFonts w:ascii="Arial" w:hAnsi="Arial" w:cs="Arial"/>
        </w:rPr>
        <w:t>taff will be forced to work more hours</w:t>
      </w:r>
      <w:r w:rsidR="00850A54">
        <w:rPr>
          <w:rFonts w:ascii="Arial" w:hAnsi="Arial" w:cs="Arial"/>
        </w:rPr>
        <w:t>.</w:t>
      </w:r>
    </w:p>
    <w:p w14:paraId="7452C615" w14:textId="49DE019C" w:rsidR="00850A54" w:rsidRDefault="00850A54" w:rsidP="009E1421">
      <w:pPr>
        <w:spacing w:line="276" w:lineRule="auto"/>
        <w:jc w:val="both"/>
        <w:rPr>
          <w:rFonts w:ascii="Arial" w:hAnsi="Arial" w:cs="Arial"/>
        </w:rPr>
      </w:pPr>
      <w:r>
        <w:rPr>
          <w:rFonts w:ascii="Arial" w:hAnsi="Arial" w:cs="Arial"/>
        </w:rPr>
        <w:t xml:space="preserve">- </w:t>
      </w:r>
      <w:r w:rsidR="003D1CE1">
        <w:rPr>
          <w:rFonts w:ascii="Arial" w:hAnsi="Arial" w:cs="Arial"/>
        </w:rPr>
        <w:t>L</w:t>
      </w:r>
      <w:r w:rsidR="003D1CE1" w:rsidRPr="003D1CE1">
        <w:rPr>
          <w:rFonts w:ascii="Arial" w:hAnsi="Arial" w:cs="Arial"/>
        </w:rPr>
        <w:t>ess staff so that concludes to the fact that less work will be done</w:t>
      </w:r>
      <w:r w:rsidR="003D1CE1">
        <w:rPr>
          <w:rFonts w:ascii="Arial" w:hAnsi="Arial" w:cs="Arial"/>
        </w:rPr>
        <w:t>.</w:t>
      </w:r>
    </w:p>
    <w:p w14:paraId="6421318B" w14:textId="34FC9E99" w:rsidR="00872408" w:rsidRDefault="00FA0E10" w:rsidP="009E1421">
      <w:pPr>
        <w:spacing w:line="276" w:lineRule="auto"/>
        <w:jc w:val="both"/>
        <w:rPr>
          <w:rFonts w:ascii="Arial" w:hAnsi="Arial" w:cs="Arial"/>
        </w:rPr>
      </w:pPr>
      <w:r>
        <w:rPr>
          <w:rFonts w:ascii="Arial" w:hAnsi="Arial" w:cs="Arial"/>
        </w:rPr>
        <w:t>-</w:t>
      </w:r>
      <w:r w:rsidRPr="00FA0E10">
        <w:rPr>
          <w:rFonts w:ascii="Arial" w:hAnsi="Arial" w:cs="Arial"/>
        </w:rPr>
        <w:t xml:space="preserve"> Staff </w:t>
      </w:r>
      <w:r>
        <w:rPr>
          <w:rFonts w:ascii="Arial" w:hAnsi="Arial" w:cs="Arial"/>
        </w:rPr>
        <w:t xml:space="preserve">will </w:t>
      </w:r>
      <w:r w:rsidRPr="00FA0E10">
        <w:rPr>
          <w:rFonts w:ascii="Arial" w:hAnsi="Arial" w:cs="Arial"/>
        </w:rPr>
        <w:t>work under stress</w:t>
      </w:r>
      <w:r>
        <w:rPr>
          <w:rFonts w:ascii="Arial" w:hAnsi="Arial" w:cs="Arial"/>
        </w:rPr>
        <w:t>.</w:t>
      </w:r>
    </w:p>
    <w:p w14:paraId="7B10B351" w14:textId="77777777" w:rsidR="00872408" w:rsidRDefault="00872408" w:rsidP="009E1421">
      <w:pPr>
        <w:spacing w:line="276" w:lineRule="auto"/>
        <w:jc w:val="both"/>
        <w:rPr>
          <w:rFonts w:ascii="Arial" w:hAnsi="Arial" w:cs="Arial"/>
        </w:rPr>
      </w:pPr>
      <w:r>
        <w:rPr>
          <w:rFonts w:ascii="Arial" w:hAnsi="Arial" w:cs="Arial"/>
        </w:rPr>
        <w:t>-</w:t>
      </w:r>
      <w:r w:rsidR="006C0E5A" w:rsidRPr="006C0E5A">
        <w:rPr>
          <w:rFonts w:ascii="Arial" w:hAnsi="Arial" w:cs="Arial"/>
        </w:rPr>
        <w:t>Vacancies rising is indicator for staff shortage</w:t>
      </w:r>
    </w:p>
    <w:p w14:paraId="503ACF11" w14:textId="77777777" w:rsidR="00872408" w:rsidRDefault="00872408" w:rsidP="009E1421">
      <w:pPr>
        <w:spacing w:line="276" w:lineRule="auto"/>
        <w:jc w:val="both"/>
        <w:rPr>
          <w:rFonts w:ascii="Arial" w:hAnsi="Arial" w:cs="Arial"/>
        </w:rPr>
      </w:pPr>
      <w:r>
        <w:rPr>
          <w:rFonts w:ascii="Arial" w:hAnsi="Arial" w:cs="Arial"/>
        </w:rPr>
        <w:t>-</w:t>
      </w:r>
      <w:r w:rsidR="006C0E5A" w:rsidRPr="006C0E5A">
        <w:rPr>
          <w:rFonts w:ascii="Arial" w:hAnsi="Arial" w:cs="Arial"/>
        </w:rPr>
        <w:t>NHS currently reports staff shortage more than 100,000 FTE staff.</w:t>
      </w:r>
    </w:p>
    <w:p w14:paraId="2201C48D" w14:textId="77777777" w:rsidR="00872408" w:rsidRDefault="00872408" w:rsidP="009E1421">
      <w:pPr>
        <w:spacing w:line="276" w:lineRule="auto"/>
        <w:jc w:val="both"/>
        <w:rPr>
          <w:rFonts w:ascii="Arial" w:hAnsi="Arial" w:cs="Arial"/>
        </w:rPr>
      </w:pPr>
      <w:r>
        <w:rPr>
          <w:rFonts w:ascii="Arial" w:hAnsi="Arial" w:cs="Arial"/>
        </w:rPr>
        <w:t>-</w:t>
      </w:r>
      <w:r w:rsidR="006C0E5A" w:rsidRPr="006C0E5A">
        <w:rPr>
          <w:rFonts w:ascii="Arial" w:hAnsi="Arial" w:cs="Arial"/>
        </w:rPr>
        <w:t>Greatest challenges lies in nursing, with 41,000 nurse vacancies.</w:t>
      </w:r>
    </w:p>
    <w:p w14:paraId="370D2F65" w14:textId="38DE192F" w:rsidR="006C0E5A" w:rsidRPr="006C0E5A" w:rsidRDefault="00872408" w:rsidP="009E1421">
      <w:pPr>
        <w:spacing w:line="276" w:lineRule="auto"/>
        <w:jc w:val="both"/>
        <w:rPr>
          <w:rFonts w:ascii="Arial" w:hAnsi="Arial" w:cs="Arial"/>
        </w:rPr>
      </w:pPr>
      <w:r>
        <w:rPr>
          <w:rFonts w:ascii="Arial" w:hAnsi="Arial" w:cs="Arial"/>
        </w:rPr>
        <w:t>-</w:t>
      </w:r>
      <w:r w:rsidR="006C0E5A" w:rsidRPr="006C0E5A">
        <w:rPr>
          <w:rFonts w:ascii="Arial" w:hAnsi="Arial" w:cs="Arial"/>
        </w:rPr>
        <w:t>1.1 million FTE jobs in adult social care and vacancies are increasing, currently reaching 110,000.</w:t>
      </w:r>
    </w:p>
    <w:p w14:paraId="43495E5E" w14:textId="52CDF7B3" w:rsidR="00CA2F6B" w:rsidRPr="0089309C" w:rsidRDefault="0089309C" w:rsidP="009E1421">
      <w:pPr>
        <w:spacing w:line="276" w:lineRule="auto"/>
        <w:jc w:val="both"/>
        <w:rPr>
          <w:rFonts w:ascii="Arial" w:hAnsi="Arial" w:cs="Arial"/>
        </w:rPr>
      </w:pPr>
      <w:r>
        <w:rPr>
          <w:rFonts w:ascii="Arial" w:hAnsi="Arial" w:cs="Arial"/>
        </w:rPr>
        <w:t>-</w:t>
      </w:r>
      <w:r w:rsidR="00CA2F6B" w:rsidRPr="0089309C">
        <w:rPr>
          <w:rFonts w:ascii="Arial" w:hAnsi="Arial" w:cs="Arial"/>
        </w:rPr>
        <w:t>Brexit is one of the main reasons that increases the risks for more staff absences.</w:t>
      </w:r>
    </w:p>
    <w:p w14:paraId="70B61B3B" w14:textId="2BA917B7" w:rsidR="00CA2F6B" w:rsidRPr="0089309C" w:rsidRDefault="0089309C" w:rsidP="009E1421">
      <w:pPr>
        <w:spacing w:line="276" w:lineRule="auto"/>
        <w:jc w:val="both"/>
        <w:rPr>
          <w:rFonts w:ascii="Arial" w:hAnsi="Arial" w:cs="Arial"/>
        </w:rPr>
      </w:pPr>
      <w:r>
        <w:rPr>
          <w:rFonts w:ascii="Arial" w:hAnsi="Arial" w:cs="Arial"/>
        </w:rPr>
        <w:t>-</w:t>
      </w:r>
      <w:r w:rsidR="00CA2F6B" w:rsidRPr="0089309C">
        <w:rPr>
          <w:rFonts w:ascii="Arial" w:hAnsi="Arial" w:cs="Arial"/>
        </w:rPr>
        <w:t>The government trying to increase the number of nurses and health professionals' results in 2018 being 4 percent lower than 2016.</w:t>
      </w:r>
    </w:p>
    <w:p w14:paraId="4EA3DE32" w14:textId="77777777" w:rsidR="0089309C" w:rsidRDefault="0089309C" w:rsidP="009E1421">
      <w:pPr>
        <w:spacing w:line="276" w:lineRule="auto"/>
        <w:jc w:val="both"/>
        <w:rPr>
          <w:rFonts w:ascii="Arial" w:hAnsi="Arial" w:cs="Arial"/>
        </w:rPr>
      </w:pPr>
      <w:r>
        <w:rPr>
          <w:rFonts w:ascii="Arial" w:hAnsi="Arial" w:cs="Arial"/>
        </w:rPr>
        <w:t>-</w:t>
      </w:r>
      <w:r w:rsidR="00CA2F6B" w:rsidRPr="0089309C">
        <w:rPr>
          <w:rFonts w:ascii="Arial" w:hAnsi="Arial" w:cs="Arial"/>
        </w:rPr>
        <w:t xml:space="preserve">This makes every staff at work go through stress and depression by pushing themselves to take care of more patients than they need. </w:t>
      </w:r>
    </w:p>
    <w:p w14:paraId="430B8DDD" w14:textId="7997C66B" w:rsidR="00CA2F6B" w:rsidRPr="0089309C" w:rsidRDefault="0089309C" w:rsidP="009E1421">
      <w:pPr>
        <w:spacing w:line="276" w:lineRule="auto"/>
        <w:jc w:val="both"/>
        <w:rPr>
          <w:rFonts w:ascii="Arial" w:hAnsi="Arial" w:cs="Arial"/>
        </w:rPr>
      </w:pPr>
      <w:r>
        <w:rPr>
          <w:rFonts w:ascii="Arial" w:hAnsi="Arial" w:cs="Arial"/>
        </w:rPr>
        <w:t>-R</w:t>
      </w:r>
      <w:r w:rsidR="00CA2F6B" w:rsidRPr="0089309C">
        <w:rPr>
          <w:rFonts w:ascii="Arial" w:hAnsi="Arial" w:cs="Arial"/>
        </w:rPr>
        <w:t>esponsibilities and workloads of existing staff members increase.</w:t>
      </w:r>
    </w:p>
    <w:p w14:paraId="5FE6588E" w14:textId="77777777" w:rsidR="009E5E4B" w:rsidRPr="00D211C0" w:rsidRDefault="009E5E4B" w:rsidP="009E1421">
      <w:pPr>
        <w:pStyle w:val="ListParagraph"/>
        <w:spacing w:line="276" w:lineRule="auto"/>
        <w:jc w:val="both"/>
        <w:rPr>
          <w:rFonts w:ascii="Arial" w:hAnsi="Arial" w:cs="Arial"/>
        </w:rPr>
      </w:pPr>
    </w:p>
    <w:p w14:paraId="215F82D0" w14:textId="77777777" w:rsidR="0011225E" w:rsidRPr="005F6C39" w:rsidRDefault="0011225E" w:rsidP="009E1421">
      <w:pPr>
        <w:spacing w:line="276" w:lineRule="auto"/>
        <w:jc w:val="both"/>
        <w:rPr>
          <w:rFonts w:ascii="Arial" w:hAnsi="Arial" w:cs="Arial"/>
          <w:b/>
          <w:sz w:val="32"/>
          <w:szCs w:val="32"/>
        </w:rPr>
      </w:pPr>
    </w:p>
    <w:p w14:paraId="682A3B81" w14:textId="16B39EB1" w:rsidR="0011225E" w:rsidRPr="005F6C39" w:rsidRDefault="0011225E" w:rsidP="009E1421">
      <w:pPr>
        <w:spacing w:line="276" w:lineRule="auto"/>
        <w:jc w:val="both"/>
        <w:rPr>
          <w:rFonts w:ascii="Arial" w:hAnsi="Arial" w:cs="Arial"/>
          <w:b/>
          <w:sz w:val="32"/>
          <w:szCs w:val="32"/>
        </w:rPr>
      </w:pPr>
      <w:r w:rsidRPr="005F6C39">
        <w:rPr>
          <w:rFonts w:ascii="Arial" w:hAnsi="Arial" w:cs="Arial"/>
          <w:b/>
          <w:sz w:val="32"/>
          <w:szCs w:val="32"/>
        </w:rPr>
        <w:t>Scope and Impact:</w:t>
      </w:r>
    </w:p>
    <w:p w14:paraId="0245E25D" w14:textId="77777777" w:rsidR="00F57BFF" w:rsidRPr="00F57BFF" w:rsidRDefault="00F57BFF" w:rsidP="009E1421">
      <w:pPr>
        <w:spacing w:line="276" w:lineRule="auto"/>
        <w:jc w:val="both"/>
        <w:rPr>
          <w:rFonts w:ascii="Arial" w:hAnsi="Arial" w:cs="Arial"/>
          <w:b/>
          <w:sz w:val="36"/>
          <w:szCs w:val="36"/>
        </w:rPr>
      </w:pPr>
    </w:p>
    <w:p w14:paraId="3A5ADD6E" w14:textId="15E033AA" w:rsidR="0011225E" w:rsidRPr="006062C9" w:rsidRDefault="009D6CF4" w:rsidP="009E1421">
      <w:pPr>
        <w:spacing w:line="276" w:lineRule="auto"/>
        <w:jc w:val="both"/>
        <w:rPr>
          <w:rFonts w:ascii="Arial" w:hAnsi="Arial" w:cs="Arial"/>
          <w:b/>
        </w:rPr>
      </w:pPr>
      <w:r w:rsidRPr="009D6CF4">
        <w:rPr>
          <w:rFonts w:ascii="Arial" w:hAnsi="Arial" w:cs="Arial"/>
        </w:rPr>
        <w:t xml:space="preserve">The </w:t>
      </w:r>
      <w:r w:rsidR="004F6BDF">
        <w:rPr>
          <w:rFonts w:ascii="Arial" w:hAnsi="Arial" w:cs="Arial"/>
        </w:rPr>
        <w:t>staff shortage</w:t>
      </w:r>
      <w:r w:rsidRPr="009D6CF4">
        <w:rPr>
          <w:rFonts w:ascii="Arial" w:hAnsi="Arial" w:cs="Arial"/>
        </w:rPr>
        <w:t xml:space="preserve"> </w:t>
      </w:r>
      <w:r w:rsidR="00C63F68" w:rsidRPr="009D6CF4">
        <w:rPr>
          <w:rFonts w:ascii="Arial" w:hAnsi="Arial" w:cs="Arial"/>
        </w:rPr>
        <w:t>is</w:t>
      </w:r>
      <w:r w:rsidRPr="009D6CF4">
        <w:rPr>
          <w:rFonts w:ascii="Arial" w:hAnsi="Arial" w:cs="Arial"/>
        </w:rPr>
        <w:t xml:space="preserve"> currently the largest in which the health care services that have fundamental consequences for patients are the same for staff.</w:t>
      </w:r>
      <w:r w:rsidR="007A4E0D">
        <w:rPr>
          <w:rFonts w:ascii="Arial" w:hAnsi="Arial" w:cs="Arial"/>
        </w:rPr>
        <w:t xml:space="preserve"> </w:t>
      </w:r>
      <w:r w:rsidR="00B567E4">
        <w:rPr>
          <w:rFonts w:ascii="Arial" w:hAnsi="Arial" w:cs="Arial"/>
        </w:rPr>
        <w:t>(C</w:t>
      </w:r>
      <w:r w:rsidR="00131B81">
        <w:rPr>
          <w:rFonts w:ascii="Arial" w:hAnsi="Arial" w:cs="Arial"/>
        </w:rPr>
        <w:t xml:space="preserve">h, </w:t>
      </w:r>
      <w:r w:rsidR="007C3F3E" w:rsidRPr="007C3F3E">
        <w:rPr>
          <w:rFonts w:ascii="Arial" w:hAnsi="Arial" w:cs="Arial"/>
        </w:rPr>
        <w:t>Anita</w:t>
      </w:r>
      <w:r w:rsidR="00B567E4">
        <w:rPr>
          <w:rFonts w:ascii="Arial" w:hAnsi="Arial" w:cs="Arial"/>
        </w:rPr>
        <w:t>)</w:t>
      </w:r>
      <w:r w:rsidR="007C3F3E" w:rsidRPr="007C3F3E">
        <w:rPr>
          <w:rFonts w:ascii="Arial" w:hAnsi="Arial" w:cs="Arial"/>
        </w:rPr>
        <w:t xml:space="preserve"> </w:t>
      </w:r>
      <w:r w:rsidR="00E60421" w:rsidRPr="00E60421">
        <w:rPr>
          <w:rFonts w:ascii="Arial" w:hAnsi="Arial" w:cs="Arial"/>
        </w:rPr>
        <w:t xml:space="preserve">“The NHS is </w:t>
      </w:r>
      <w:r w:rsidR="00771376" w:rsidRPr="00E60421">
        <w:rPr>
          <w:rFonts w:ascii="Arial" w:hAnsi="Arial" w:cs="Arial"/>
        </w:rPr>
        <w:t>overstretched,</w:t>
      </w:r>
      <w:r w:rsidR="00E60421" w:rsidRPr="00E60421">
        <w:rPr>
          <w:rFonts w:ascii="Arial" w:hAnsi="Arial" w:cs="Arial"/>
        </w:rPr>
        <w:t xml:space="preserve"> and services are being compromised by serious staff shortages. As things stand, this problem will only get worse over the next decade, putting access and quality of care at risk</w:t>
      </w:r>
      <w:r w:rsidR="00131B81">
        <w:rPr>
          <w:rFonts w:ascii="Arial" w:hAnsi="Arial" w:cs="Arial"/>
        </w:rPr>
        <w:t>”</w:t>
      </w:r>
      <w:r w:rsidR="004B0CB1" w:rsidRPr="004B0CB1">
        <w:t xml:space="preserve"> </w:t>
      </w:r>
      <w:r w:rsidR="004B0CB1" w:rsidRPr="004B0CB1">
        <w:rPr>
          <w:rFonts w:ascii="Arial" w:hAnsi="Arial" w:cs="Arial"/>
        </w:rPr>
        <w:t xml:space="preserve">That means the </w:t>
      </w:r>
      <w:r w:rsidR="004B0CB1">
        <w:rPr>
          <w:rFonts w:ascii="Arial" w:hAnsi="Arial" w:cs="Arial"/>
        </w:rPr>
        <w:t>NHS</w:t>
      </w:r>
      <w:r w:rsidR="004B0CB1" w:rsidRPr="004B0CB1">
        <w:rPr>
          <w:rFonts w:ascii="Arial" w:hAnsi="Arial" w:cs="Arial"/>
        </w:rPr>
        <w:t xml:space="preserve"> will continue for years to have staff </w:t>
      </w:r>
      <w:r w:rsidR="004B0CB1">
        <w:rPr>
          <w:rFonts w:ascii="Arial" w:hAnsi="Arial" w:cs="Arial"/>
        </w:rPr>
        <w:t>shortage.</w:t>
      </w:r>
      <w:r w:rsidR="00206B8D" w:rsidRPr="00206B8D">
        <w:rPr>
          <w:rFonts w:ascii="Arial" w:hAnsi="Arial" w:cs="Arial"/>
        </w:rPr>
        <w:t xml:space="preserve"> The </w:t>
      </w:r>
      <w:r w:rsidR="00D32CB9">
        <w:rPr>
          <w:rFonts w:ascii="Arial" w:hAnsi="Arial" w:cs="Arial"/>
        </w:rPr>
        <w:t>future</w:t>
      </w:r>
      <w:r w:rsidR="00206B8D" w:rsidRPr="00206B8D">
        <w:rPr>
          <w:rFonts w:ascii="Arial" w:hAnsi="Arial" w:cs="Arial"/>
        </w:rPr>
        <w:t xml:space="preserve"> long-term plan of the </w:t>
      </w:r>
      <w:r w:rsidR="00D32CB9">
        <w:rPr>
          <w:rFonts w:ascii="Arial" w:hAnsi="Arial" w:cs="Arial"/>
        </w:rPr>
        <w:t>NHS</w:t>
      </w:r>
      <w:r w:rsidR="00206B8D" w:rsidRPr="00206B8D">
        <w:rPr>
          <w:rFonts w:ascii="Arial" w:hAnsi="Arial" w:cs="Arial"/>
        </w:rPr>
        <w:t xml:space="preserve"> risks becoming an inaccessible 'wish list' to improve the health service shortages of working forces will be continuous if plans are not considered.</w:t>
      </w:r>
      <w:r w:rsidR="00C40215" w:rsidRPr="00C40215">
        <w:t xml:space="preserve"> </w:t>
      </w:r>
      <w:r w:rsidR="00C40215" w:rsidRPr="006062C9">
        <w:rPr>
          <w:rFonts w:ascii="Arial" w:hAnsi="Arial" w:cs="Arial"/>
        </w:rPr>
        <w:t xml:space="preserve">Solving the acute and systemic problems affecting the healthcare workforce will not be easy, but we owe it to patients, </w:t>
      </w:r>
      <w:r w:rsidR="00B57FFC" w:rsidRPr="006062C9">
        <w:rPr>
          <w:rFonts w:ascii="Arial" w:hAnsi="Arial" w:cs="Arial"/>
        </w:rPr>
        <w:t>staff,</w:t>
      </w:r>
      <w:r w:rsidR="00C40215" w:rsidRPr="006062C9">
        <w:rPr>
          <w:rFonts w:ascii="Arial" w:hAnsi="Arial" w:cs="Arial"/>
        </w:rPr>
        <w:t xml:space="preserve"> and taxpayers to start now.”</w:t>
      </w:r>
      <w:r w:rsidR="007E4EFD">
        <w:rPr>
          <w:rFonts w:ascii="Arial" w:hAnsi="Arial" w:cs="Arial"/>
        </w:rPr>
        <w:t xml:space="preserve"> </w:t>
      </w:r>
      <w:r w:rsidR="009F261D">
        <w:rPr>
          <w:rFonts w:ascii="Arial" w:hAnsi="Arial" w:cs="Arial"/>
        </w:rPr>
        <w:t>Trust leaders are una</w:t>
      </w:r>
      <w:r w:rsidR="00F945BF">
        <w:rPr>
          <w:rFonts w:ascii="Arial" w:hAnsi="Arial" w:cs="Arial"/>
        </w:rPr>
        <w:t xml:space="preserve">nimous in their desire for the </w:t>
      </w:r>
      <w:r w:rsidR="005E325F">
        <w:rPr>
          <w:rFonts w:ascii="Arial" w:hAnsi="Arial" w:cs="Arial"/>
        </w:rPr>
        <w:t xml:space="preserve">authorities to be legally compelled to </w:t>
      </w:r>
      <w:r w:rsidR="00F93BBD">
        <w:rPr>
          <w:rFonts w:ascii="Arial" w:hAnsi="Arial" w:cs="Arial"/>
        </w:rPr>
        <w:t xml:space="preserve">release periodic Unbiased </w:t>
      </w:r>
      <w:r w:rsidR="005D4E98">
        <w:rPr>
          <w:rFonts w:ascii="Arial" w:hAnsi="Arial" w:cs="Arial"/>
        </w:rPr>
        <w:t>estimates of the number of healthcare staff n</w:t>
      </w:r>
      <w:r w:rsidR="005D144F">
        <w:rPr>
          <w:rFonts w:ascii="Arial" w:hAnsi="Arial" w:cs="Arial"/>
        </w:rPr>
        <w:t>ecessary to keep up with expected de</w:t>
      </w:r>
      <w:r w:rsidR="00C03186">
        <w:rPr>
          <w:rFonts w:ascii="Arial" w:hAnsi="Arial" w:cs="Arial"/>
        </w:rPr>
        <w:t>mand within the next decades.</w:t>
      </w:r>
    </w:p>
    <w:p w14:paraId="3435A0BD" w14:textId="77777777" w:rsidR="00BF5369" w:rsidRDefault="00BF5369" w:rsidP="009E1421">
      <w:pPr>
        <w:spacing w:line="276" w:lineRule="auto"/>
        <w:jc w:val="both"/>
        <w:rPr>
          <w:rFonts w:ascii="Arial" w:hAnsi="Arial" w:cs="Arial"/>
          <w:b/>
        </w:rPr>
      </w:pPr>
    </w:p>
    <w:p w14:paraId="49A06874" w14:textId="77777777" w:rsidR="00F57BFF" w:rsidRDefault="00F57BFF" w:rsidP="009E1421">
      <w:pPr>
        <w:spacing w:line="276" w:lineRule="auto"/>
        <w:jc w:val="both"/>
        <w:rPr>
          <w:rFonts w:ascii="Arial" w:hAnsi="Arial" w:cs="Arial"/>
          <w:b/>
        </w:rPr>
      </w:pPr>
    </w:p>
    <w:p w14:paraId="7D82B600" w14:textId="77777777" w:rsidR="00BF5369" w:rsidRDefault="00BF5369" w:rsidP="009E1421">
      <w:pPr>
        <w:spacing w:line="276" w:lineRule="auto"/>
        <w:jc w:val="both"/>
        <w:rPr>
          <w:rFonts w:ascii="Arial" w:hAnsi="Arial" w:cs="Arial"/>
          <w:b/>
        </w:rPr>
      </w:pPr>
    </w:p>
    <w:p w14:paraId="4AEDA611" w14:textId="7714F127" w:rsidR="0011225E" w:rsidRPr="00BF5369" w:rsidRDefault="0011225E" w:rsidP="009E1421">
      <w:pPr>
        <w:spacing w:line="276" w:lineRule="auto"/>
        <w:jc w:val="both"/>
        <w:rPr>
          <w:rFonts w:ascii="Arial" w:hAnsi="Arial" w:cs="Arial"/>
          <w:b/>
          <w:sz w:val="32"/>
          <w:szCs w:val="32"/>
        </w:rPr>
      </w:pPr>
      <w:r w:rsidRPr="00BF5369">
        <w:rPr>
          <w:rFonts w:ascii="Arial" w:hAnsi="Arial" w:cs="Arial"/>
          <w:b/>
          <w:sz w:val="32"/>
          <w:szCs w:val="32"/>
        </w:rPr>
        <w:t xml:space="preserve">Analysis </w:t>
      </w:r>
      <w:r w:rsidR="00DF5702">
        <w:rPr>
          <w:rFonts w:ascii="Arial" w:hAnsi="Arial" w:cs="Arial"/>
          <w:b/>
          <w:sz w:val="32"/>
          <w:szCs w:val="32"/>
        </w:rPr>
        <w:t>of the</w:t>
      </w:r>
      <w:r w:rsidRPr="00BF5369">
        <w:rPr>
          <w:rFonts w:ascii="Arial" w:hAnsi="Arial" w:cs="Arial"/>
          <w:b/>
          <w:sz w:val="32"/>
          <w:szCs w:val="32"/>
        </w:rPr>
        <w:t xml:space="preserve"> problem</w:t>
      </w:r>
      <w:r w:rsidR="00DF5702">
        <w:rPr>
          <w:rFonts w:ascii="Arial" w:hAnsi="Arial" w:cs="Arial"/>
          <w:b/>
          <w:sz w:val="32"/>
          <w:szCs w:val="32"/>
        </w:rPr>
        <w:t>:</w:t>
      </w:r>
    </w:p>
    <w:p w14:paraId="1005F173" w14:textId="77777777" w:rsidR="00DF5702" w:rsidRDefault="00DF5702" w:rsidP="009E1421">
      <w:pPr>
        <w:spacing w:line="276" w:lineRule="auto"/>
        <w:jc w:val="both"/>
        <w:rPr>
          <w:rFonts w:ascii="Arial" w:hAnsi="Arial" w:cs="Arial"/>
          <w:b/>
          <w:bCs/>
        </w:rPr>
      </w:pPr>
    </w:p>
    <w:p w14:paraId="2FA83D06" w14:textId="77777777" w:rsidR="00DF5702" w:rsidRDefault="00DF5702" w:rsidP="009E1421">
      <w:pPr>
        <w:spacing w:line="276" w:lineRule="auto"/>
        <w:jc w:val="both"/>
        <w:rPr>
          <w:rFonts w:ascii="Arial" w:hAnsi="Arial" w:cs="Arial"/>
          <w:b/>
          <w:bCs/>
        </w:rPr>
      </w:pPr>
    </w:p>
    <w:p w14:paraId="579ADB13" w14:textId="4F0C8DC9" w:rsidR="003819B0" w:rsidRDefault="00F36DF1" w:rsidP="009E1421">
      <w:pPr>
        <w:spacing w:line="276" w:lineRule="auto"/>
        <w:jc w:val="both"/>
        <w:rPr>
          <w:rFonts w:ascii="Arial" w:hAnsi="Arial" w:cs="Arial"/>
          <w:b/>
          <w:bCs/>
        </w:rPr>
      </w:pPr>
      <w:r>
        <w:rPr>
          <w:rFonts w:ascii="Arial" w:hAnsi="Arial" w:cs="Arial"/>
          <w:b/>
          <w:bCs/>
        </w:rPr>
        <w:t xml:space="preserve">Pestel </w:t>
      </w:r>
      <w:r w:rsidR="003819B0">
        <w:rPr>
          <w:rFonts w:ascii="Arial" w:hAnsi="Arial" w:cs="Arial"/>
          <w:b/>
          <w:bCs/>
        </w:rPr>
        <w:t>analyse</w:t>
      </w:r>
    </w:p>
    <w:p w14:paraId="6F307560" w14:textId="6A1E4A75" w:rsidR="00444AF9" w:rsidRDefault="00D34CFC" w:rsidP="009E1421">
      <w:pPr>
        <w:spacing w:line="276" w:lineRule="auto"/>
        <w:jc w:val="both"/>
        <w:rPr>
          <w:rFonts w:ascii="Arial" w:hAnsi="Arial" w:cs="Arial"/>
        </w:rPr>
      </w:pPr>
      <w:r>
        <w:rPr>
          <w:rFonts w:ascii="Arial" w:hAnsi="Arial" w:cs="Arial"/>
        </w:rPr>
        <w:t>Political</w:t>
      </w:r>
      <w:r w:rsidR="007B0A1A">
        <w:rPr>
          <w:rFonts w:ascii="Arial" w:hAnsi="Arial" w:cs="Arial"/>
        </w:rPr>
        <w:t xml:space="preserve">: </w:t>
      </w:r>
      <w:r w:rsidR="007B0A1A" w:rsidRPr="007B0A1A">
        <w:rPr>
          <w:rFonts w:ascii="Arial" w:hAnsi="Arial" w:cs="Arial"/>
        </w:rPr>
        <w:t xml:space="preserve">Government policy </w:t>
      </w:r>
      <w:r w:rsidR="00FF054E">
        <w:rPr>
          <w:rFonts w:ascii="Arial" w:hAnsi="Arial" w:cs="Arial"/>
        </w:rPr>
        <w:t>–</w:t>
      </w:r>
      <w:r w:rsidR="009E5344">
        <w:rPr>
          <w:rFonts w:ascii="Arial" w:hAnsi="Arial" w:cs="Arial"/>
        </w:rPr>
        <w:t xml:space="preserve"> </w:t>
      </w:r>
      <w:r w:rsidR="007B0A1A" w:rsidRPr="007B0A1A">
        <w:rPr>
          <w:rFonts w:ascii="Arial" w:hAnsi="Arial" w:cs="Arial"/>
        </w:rPr>
        <w:t>Brexi</w:t>
      </w:r>
      <w:r w:rsidR="00FF054E">
        <w:rPr>
          <w:rFonts w:ascii="Arial" w:hAnsi="Arial" w:cs="Arial"/>
        </w:rPr>
        <w:t xml:space="preserve">t </w:t>
      </w:r>
      <w:r w:rsidR="00612704">
        <w:rPr>
          <w:rFonts w:ascii="Arial" w:hAnsi="Arial" w:cs="Arial"/>
        </w:rPr>
        <w:t>i</w:t>
      </w:r>
      <w:r w:rsidR="007B0A1A" w:rsidRPr="007B0A1A">
        <w:rPr>
          <w:rFonts w:ascii="Arial" w:hAnsi="Arial" w:cs="Arial"/>
        </w:rPr>
        <w:t>s the main bone in the lack of staff with many medical professionals originally from other European countries</w:t>
      </w:r>
      <w:r w:rsidR="00BC3DD6">
        <w:rPr>
          <w:rFonts w:ascii="Arial" w:hAnsi="Arial" w:cs="Arial"/>
        </w:rPr>
        <w:t>.</w:t>
      </w:r>
      <w:r w:rsidR="00480996">
        <w:rPr>
          <w:rFonts w:ascii="Arial" w:eastAsiaTheme="minorEastAsia" w:hAnsi="Arial" w:cs="Arial"/>
          <w:color w:val="FFFFFF" w:themeColor="background1"/>
          <w:kern w:val="24"/>
          <w:sz w:val="36"/>
          <w:szCs w:val="36"/>
        </w:rPr>
        <w:t xml:space="preserve"> </w:t>
      </w:r>
      <w:r w:rsidR="00BC3DD6" w:rsidRPr="00BC3DD6">
        <w:rPr>
          <w:rFonts w:ascii="Arial" w:hAnsi="Arial" w:cs="Arial"/>
        </w:rPr>
        <w:t>Because of EU</w:t>
      </w:r>
      <w:r w:rsidR="00480996">
        <w:rPr>
          <w:rFonts w:ascii="Arial" w:hAnsi="Arial" w:cs="Arial"/>
        </w:rPr>
        <w:t xml:space="preserve"> </w:t>
      </w:r>
      <w:r w:rsidR="00BC3DD6" w:rsidRPr="00BC3DD6">
        <w:rPr>
          <w:rFonts w:ascii="Arial" w:hAnsi="Arial" w:cs="Arial"/>
        </w:rPr>
        <w:t>more nurses and health visitors left their roles rather than starting</w:t>
      </w:r>
      <w:r w:rsidR="00480996">
        <w:rPr>
          <w:rFonts w:ascii="Arial" w:hAnsi="Arial" w:cs="Arial"/>
        </w:rPr>
        <w:t>.</w:t>
      </w:r>
      <w:r w:rsidR="00192E43">
        <w:rPr>
          <w:rFonts w:ascii="Arial" w:hAnsi="Arial" w:cs="Arial"/>
        </w:rPr>
        <w:t xml:space="preserve"> </w:t>
      </w:r>
      <w:r w:rsidR="00192E43" w:rsidRPr="00192E43">
        <w:rPr>
          <w:rFonts w:ascii="Arial" w:hAnsi="Arial" w:cs="Arial"/>
        </w:rPr>
        <w:t>Brexit made it possible for politics to make a new board that closes all income limits in the UK.</w:t>
      </w:r>
      <w:r w:rsidR="00192E43">
        <w:rPr>
          <w:rFonts w:ascii="Arial" w:hAnsi="Arial" w:cs="Arial"/>
        </w:rPr>
        <w:t xml:space="preserve"> </w:t>
      </w:r>
      <w:r w:rsidR="00192E43" w:rsidRPr="00192E43">
        <w:rPr>
          <w:rFonts w:ascii="Arial" w:hAnsi="Arial" w:cs="Arial"/>
        </w:rPr>
        <w:t>They're starting to look for a new job. That's why some organizations got slapped and some of them became bankrupt.</w:t>
      </w:r>
    </w:p>
    <w:p w14:paraId="51290EB2" w14:textId="75EB8D47" w:rsidR="00AA778E" w:rsidRDefault="004C188A" w:rsidP="009E1421">
      <w:pPr>
        <w:spacing w:line="276" w:lineRule="auto"/>
        <w:jc w:val="both"/>
        <w:rPr>
          <w:rFonts w:ascii="Arial" w:hAnsi="Arial" w:cs="Arial"/>
        </w:rPr>
      </w:pPr>
      <w:r>
        <w:rPr>
          <w:rFonts w:ascii="Arial" w:hAnsi="Arial" w:cs="Arial"/>
        </w:rPr>
        <w:t xml:space="preserve">Economical: </w:t>
      </w:r>
      <w:r w:rsidR="00FA4097" w:rsidRPr="00FA4097">
        <w:rPr>
          <w:rFonts w:ascii="Arial" w:hAnsi="Arial" w:cs="Arial"/>
        </w:rPr>
        <w:t>Unemployment rates</w:t>
      </w:r>
      <w:r w:rsidR="009E5344">
        <w:rPr>
          <w:rFonts w:ascii="Arial" w:hAnsi="Arial" w:cs="Arial"/>
        </w:rPr>
        <w:t xml:space="preserve"> </w:t>
      </w:r>
      <w:r w:rsidR="00FF054E">
        <w:rPr>
          <w:rFonts w:ascii="Arial" w:hAnsi="Arial" w:cs="Arial"/>
        </w:rPr>
        <w:t>–</w:t>
      </w:r>
      <w:r w:rsidR="00612704">
        <w:rPr>
          <w:rFonts w:ascii="Arial" w:hAnsi="Arial" w:cs="Arial"/>
        </w:rPr>
        <w:t xml:space="preserve"> P</w:t>
      </w:r>
      <w:r w:rsidR="00DF20E5" w:rsidRPr="00DF20E5">
        <w:rPr>
          <w:rFonts w:ascii="Arial" w:hAnsi="Arial" w:cs="Arial"/>
        </w:rPr>
        <w:t>andemic has exacerbated the ongoing shortage of employees by leaving many short-staffed health care facilities.</w:t>
      </w:r>
    </w:p>
    <w:p w14:paraId="6565C71F" w14:textId="0B0C8408" w:rsidR="000534E6" w:rsidRDefault="000534E6" w:rsidP="009E1421">
      <w:pPr>
        <w:spacing w:line="276" w:lineRule="auto"/>
        <w:jc w:val="both"/>
        <w:rPr>
          <w:rFonts w:ascii="Arial" w:hAnsi="Arial" w:cs="Arial"/>
        </w:rPr>
      </w:pPr>
      <w:r w:rsidRPr="000534E6">
        <w:rPr>
          <w:rFonts w:ascii="Arial" w:hAnsi="Arial" w:cs="Arial"/>
        </w:rPr>
        <w:t>Sociological</w:t>
      </w:r>
      <w:r w:rsidR="00C360AB" w:rsidRPr="00C360AB">
        <w:rPr>
          <w:rFonts w:ascii="Arial" w:hAnsi="Arial" w:cs="Arial"/>
        </w:rPr>
        <w:t xml:space="preserve">: </w:t>
      </w:r>
      <w:r w:rsidRPr="00C360AB">
        <w:rPr>
          <w:rFonts w:ascii="Arial" w:hAnsi="Arial" w:cs="Arial"/>
        </w:rPr>
        <w:t>Age distribution</w:t>
      </w:r>
      <w:r w:rsidR="00C360AB">
        <w:rPr>
          <w:rFonts w:ascii="Arial" w:hAnsi="Arial" w:cs="Arial"/>
        </w:rPr>
        <w:t xml:space="preserve"> </w:t>
      </w:r>
      <w:r w:rsidR="006D336F">
        <w:rPr>
          <w:rFonts w:ascii="Arial" w:hAnsi="Arial" w:cs="Arial"/>
        </w:rPr>
        <w:t>–</w:t>
      </w:r>
      <w:r w:rsidR="00C360AB">
        <w:rPr>
          <w:rFonts w:ascii="Arial" w:hAnsi="Arial" w:cs="Arial"/>
        </w:rPr>
        <w:t xml:space="preserve"> </w:t>
      </w:r>
      <w:r w:rsidR="006D336F">
        <w:rPr>
          <w:rFonts w:ascii="Arial" w:hAnsi="Arial" w:cs="Arial"/>
        </w:rPr>
        <w:t>P</w:t>
      </w:r>
      <w:r w:rsidR="007772B0" w:rsidRPr="007772B0">
        <w:rPr>
          <w:rFonts w:ascii="Arial" w:hAnsi="Arial" w:cs="Arial"/>
        </w:rPr>
        <w:t>ension</w:t>
      </w:r>
      <w:r w:rsidR="006D336F">
        <w:rPr>
          <w:rFonts w:ascii="Arial" w:hAnsi="Arial" w:cs="Arial"/>
        </w:rPr>
        <w:t xml:space="preserve">s </w:t>
      </w:r>
      <w:r w:rsidR="007772B0" w:rsidRPr="007772B0">
        <w:rPr>
          <w:rFonts w:ascii="Arial" w:hAnsi="Arial" w:cs="Arial"/>
        </w:rPr>
        <w:t>based on the age of the staff, and the hospital is facing way more staff shortages</w:t>
      </w:r>
      <w:r w:rsidR="000B4003">
        <w:rPr>
          <w:rFonts w:ascii="Arial" w:hAnsi="Arial" w:cs="Arial"/>
        </w:rPr>
        <w:t>.</w:t>
      </w:r>
    </w:p>
    <w:p w14:paraId="19926451" w14:textId="4FD55473" w:rsidR="006D1597" w:rsidRDefault="00FA04EF" w:rsidP="009E1421">
      <w:pPr>
        <w:spacing w:line="276" w:lineRule="auto"/>
        <w:jc w:val="both"/>
        <w:rPr>
          <w:rFonts w:ascii="Arial" w:hAnsi="Arial" w:cs="Arial"/>
        </w:rPr>
      </w:pPr>
      <w:r>
        <w:rPr>
          <w:rFonts w:ascii="Arial" w:hAnsi="Arial" w:cs="Arial"/>
        </w:rPr>
        <w:t>Technological:</w:t>
      </w:r>
      <w:r w:rsidR="00FE2F58" w:rsidRPr="00FE2F58">
        <w:rPr>
          <w:rFonts w:ascii="Arial" w:eastAsiaTheme="minorEastAsia" w:hAnsi="Arial" w:cs="Arial"/>
          <w:color w:val="FFFFFF" w:themeColor="background1"/>
          <w:kern w:val="24"/>
          <w:sz w:val="40"/>
          <w:szCs w:val="40"/>
        </w:rPr>
        <w:t xml:space="preserve"> </w:t>
      </w:r>
      <w:r w:rsidR="00FE2F58" w:rsidRPr="00FE2F58">
        <w:rPr>
          <w:rFonts w:ascii="Arial" w:hAnsi="Arial" w:cs="Arial"/>
        </w:rPr>
        <w:t>Technology change</w:t>
      </w:r>
      <w:r w:rsidR="00FE2F58">
        <w:rPr>
          <w:rFonts w:ascii="Arial" w:hAnsi="Arial" w:cs="Arial"/>
        </w:rPr>
        <w:t xml:space="preserve"> </w:t>
      </w:r>
      <w:r w:rsidR="00BE3963">
        <w:rPr>
          <w:rFonts w:ascii="Arial" w:hAnsi="Arial" w:cs="Arial"/>
        </w:rPr>
        <w:t xml:space="preserve">– </w:t>
      </w:r>
      <w:r w:rsidR="00843365">
        <w:rPr>
          <w:rFonts w:ascii="Arial" w:hAnsi="Arial" w:cs="Arial"/>
        </w:rPr>
        <w:t>T</w:t>
      </w:r>
      <w:r w:rsidR="00843365" w:rsidRPr="00BE3963">
        <w:rPr>
          <w:rFonts w:ascii="Arial" w:hAnsi="Arial" w:cs="Arial"/>
        </w:rPr>
        <w:t>rainings</w:t>
      </w:r>
      <w:r w:rsidR="00843365">
        <w:rPr>
          <w:rFonts w:ascii="Arial" w:hAnsi="Arial" w:cs="Arial"/>
        </w:rPr>
        <w:t xml:space="preserve"> </w:t>
      </w:r>
      <w:r w:rsidR="00843365" w:rsidRPr="00BE3963">
        <w:rPr>
          <w:rFonts w:ascii="Arial" w:hAnsi="Arial" w:cs="Arial"/>
        </w:rPr>
        <w:t>will</w:t>
      </w:r>
      <w:r w:rsidR="00BE3963" w:rsidRPr="00BE3963">
        <w:rPr>
          <w:rFonts w:ascii="Arial" w:hAnsi="Arial" w:cs="Arial"/>
        </w:rPr>
        <w:t xml:space="preserve"> be added, and this gives uncertainty if all participants will</w:t>
      </w:r>
      <w:r w:rsidR="00D05481">
        <w:rPr>
          <w:rFonts w:ascii="Arial" w:hAnsi="Arial" w:cs="Arial"/>
        </w:rPr>
        <w:t xml:space="preserve"> not</w:t>
      </w:r>
      <w:r w:rsidR="00BE3963" w:rsidRPr="00BE3963">
        <w:rPr>
          <w:rFonts w:ascii="Arial" w:hAnsi="Arial" w:cs="Arial"/>
        </w:rPr>
        <w:t xml:space="preserve"> have digital knowledge</w:t>
      </w:r>
      <w:r w:rsidR="00D05481">
        <w:rPr>
          <w:rFonts w:ascii="Arial" w:hAnsi="Arial" w:cs="Arial"/>
        </w:rPr>
        <w:t xml:space="preserve">. </w:t>
      </w:r>
      <w:r w:rsidR="00843365" w:rsidRPr="00843365">
        <w:rPr>
          <w:rFonts w:ascii="Arial" w:hAnsi="Arial" w:cs="Arial"/>
        </w:rPr>
        <w:t>technology changes from day to day. More electronic tools appear in the field of medicine these changes make staff more focused on training than in patient service.</w:t>
      </w:r>
    </w:p>
    <w:p w14:paraId="080A78B7" w14:textId="069D8D22" w:rsidR="00CC1019" w:rsidRDefault="00CC1019" w:rsidP="009E1421">
      <w:pPr>
        <w:spacing w:line="276" w:lineRule="auto"/>
        <w:jc w:val="both"/>
        <w:rPr>
          <w:rFonts w:ascii="Arial" w:hAnsi="Arial" w:cs="Arial"/>
        </w:rPr>
      </w:pPr>
      <w:r>
        <w:rPr>
          <w:rFonts w:ascii="Arial" w:hAnsi="Arial" w:cs="Arial"/>
        </w:rPr>
        <w:t>Environment</w:t>
      </w:r>
      <w:r w:rsidR="000F0B43">
        <w:rPr>
          <w:rFonts w:ascii="Arial" w:hAnsi="Arial" w:cs="Arial"/>
        </w:rPr>
        <w:t xml:space="preserve">: </w:t>
      </w:r>
      <w:r w:rsidR="00C00816">
        <w:rPr>
          <w:rFonts w:ascii="Arial" w:hAnsi="Arial" w:cs="Arial"/>
        </w:rPr>
        <w:t xml:space="preserve">Climate </w:t>
      </w:r>
      <w:r w:rsidR="00C82852">
        <w:rPr>
          <w:rFonts w:ascii="Arial" w:hAnsi="Arial" w:cs="Arial"/>
        </w:rPr>
        <w:t>–</w:t>
      </w:r>
      <w:r w:rsidR="00C00816">
        <w:rPr>
          <w:rFonts w:ascii="Arial" w:hAnsi="Arial" w:cs="Arial"/>
        </w:rPr>
        <w:t xml:space="preserve"> </w:t>
      </w:r>
      <w:r w:rsidR="000F1C89">
        <w:rPr>
          <w:rFonts w:ascii="Arial" w:hAnsi="Arial" w:cs="Arial"/>
        </w:rPr>
        <w:t>N</w:t>
      </w:r>
      <w:r w:rsidR="000F1C89" w:rsidRPr="00C7553A">
        <w:rPr>
          <w:rFonts w:ascii="Arial" w:hAnsi="Arial" w:cs="Arial"/>
        </w:rPr>
        <w:t>atura</w:t>
      </w:r>
      <w:r w:rsidR="000F1C89">
        <w:rPr>
          <w:rFonts w:ascii="Arial" w:hAnsi="Arial" w:cs="Arial"/>
        </w:rPr>
        <w:t xml:space="preserve">l </w:t>
      </w:r>
      <w:r w:rsidR="000F1C89" w:rsidRPr="00C7553A">
        <w:rPr>
          <w:rFonts w:ascii="Arial" w:hAnsi="Arial" w:cs="Arial"/>
        </w:rPr>
        <w:t>world</w:t>
      </w:r>
      <w:r w:rsidR="00C7553A" w:rsidRPr="00C7553A">
        <w:rPr>
          <w:rFonts w:ascii="Arial" w:hAnsi="Arial" w:cs="Arial"/>
        </w:rPr>
        <w:t xml:space="preserve"> in several </w:t>
      </w:r>
      <w:r w:rsidR="00543300" w:rsidRPr="00C7553A">
        <w:rPr>
          <w:rFonts w:ascii="Arial" w:hAnsi="Arial" w:cs="Arial"/>
        </w:rPr>
        <w:t>diverse ways</w:t>
      </w:r>
      <w:r w:rsidR="00C7553A" w:rsidRPr="00C7553A">
        <w:rPr>
          <w:rFonts w:ascii="Arial" w:hAnsi="Arial" w:cs="Arial"/>
        </w:rPr>
        <w:t>, these changes increase the vulnerability to nervous and respiratory diseases</w:t>
      </w:r>
      <w:r w:rsidR="00C82852">
        <w:rPr>
          <w:rFonts w:ascii="Arial" w:hAnsi="Arial" w:cs="Arial"/>
        </w:rPr>
        <w:t>.</w:t>
      </w:r>
      <w:r w:rsidR="000F1C89" w:rsidRPr="000F1C89">
        <w:t xml:space="preserve"> </w:t>
      </w:r>
      <w:r w:rsidR="000F1C89" w:rsidRPr="000F1C89">
        <w:rPr>
          <w:rFonts w:ascii="Arial" w:hAnsi="Arial" w:cs="Arial"/>
        </w:rPr>
        <w:t>Also, the change in weather causes the staff to pack up because of viruses that can spread during a season</w:t>
      </w:r>
      <w:r w:rsidR="005755CE">
        <w:rPr>
          <w:rFonts w:ascii="Arial" w:hAnsi="Arial" w:cs="Arial"/>
        </w:rPr>
        <w:t>.</w:t>
      </w:r>
    </w:p>
    <w:p w14:paraId="45AC3385" w14:textId="5DD96DA8" w:rsidR="00003F21" w:rsidRDefault="00003F21" w:rsidP="009E1421">
      <w:pPr>
        <w:spacing w:line="276" w:lineRule="auto"/>
        <w:jc w:val="both"/>
        <w:rPr>
          <w:rFonts w:ascii="Arial" w:hAnsi="Arial" w:cs="Arial"/>
        </w:rPr>
      </w:pPr>
      <w:r w:rsidRPr="00003F21">
        <w:rPr>
          <w:rFonts w:ascii="Arial" w:hAnsi="Arial" w:cs="Arial"/>
        </w:rPr>
        <w:t>Legal: Discrimination laws – Inequalities are happening by gender, race, ethnicity, and occupation. In NHS discrimination takes place. NHS do not achieve diversity and equality in employment and career opportunities in 2018 a survey (NHS Staff Survey) revealed that 1 in 6 NHS staff believed that there were not equal opportunities for career progression in the NHS.</w:t>
      </w:r>
    </w:p>
    <w:p w14:paraId="07AB49BE" w14:textId="77777777" w:rsidR="00C13DE2" w:rsidRPr="00C360AB" w:rsidRDefault="00C13DE2" w:rsidP="009E1421">
      <w:pPr>
        <w:spacing w:line="276" w:lineRule="auto"/>
        <w:jc w:val="both"/>
        <w:rPr>
          <w:rFonts w:ascii="Arial" w:hAnsi="Arial" w:cs="Arial"/>
        </w:rPr>
      </w:pPr>
    </w:p>
    <w:p w14:paraId="3A77C204" w14:textId="77777777" w:rsidR="007438E3" w:rsidRPr="007438E3" w:rsidRDefault="007438E3" w:rsidP="009E1421">
      <w:pPr>
        <w:spacing w:line="276" w:lineRule="auto"/>
        <w:ind w:left="360"/>
        <w:jc w:val="both"/>
        <w:rPr>
          <w:rFonts w:ascii="Arial" w:hAnsi="Arial" w:cs="Arial"/>
        </w:rPr>
      </w:pPr>
    </w:p>
    <w:p w14:paraId="62838C0C" w14:textId="6BA0A497" w:rsidR="00444AF9" w:rsidRDefault="00444AF9" w:rsidP="009E1421">
      <w:pPr>
        <w:spacing w:line="276" w:lineRule="auto"/>
        <w:ind w:left="360"/>
        <w:jc w:val="both"/>
        <w:rPr>
          <w:rFonts w:ascii="Arial" w:hAnsi="Arial" w:cs="Arial"/>
          <w:b/>
          <w:bCs/>
        </w:rPr>
      </w:pPr>
    </w:p>
    <w:p w14:paraId="1D8F0708" w14:textId="77777777" w:rsidR="006062C9" w:rsidRDefault="006062C9" w:rsidP="009E1421">
      <w:pPr>
        <w:spacing w:line="276" w:lineRule="auto"/>
        <w:jc w:val="both"/>
        <w:rPr>
          <w:rFonts w:ascii="Arial" w:hAnsi="Arial" w:cs="Arial"/>
          <w:b/>
          <w:bCs/>
        </w:rPr>
      </w:pPr>
    </w:p>
    <w:p w14:paraId="06E30158" w14:textId="77777777" w:rsidR="006062C9" w:rsidRDefault="006062C9" w:rsidP="009E1421">
      <w:pPr>
        <w:spacing w:line="276" w:lineRule="auto"/>
        <w:jc w:val="both"/>
        <w:rPr>
          <w:rFonts w:ascii="Arial" w:hAnsi="Arial" w:cs="Arial"/>
          <w:b/>
          <w:bCs/>
        </w:rPr>
      </w:pPr>
    </w:p>
    <w:p w14:paraId="0B9A56CB" w14:textId="77777777" w:rsidR="006062C9" w:rsidRDefault="006062C9" w:rsidP="009E1421">
      <w:pPr>
        <w:spacing w:line="276" w:lineRule="auto"/>
        <w:jc w:val="both"/>
        <w:rPr>
          <w:rFonts w:ascii="Arial" w:hAnsi="Arial" w:cs="Arial"/>
          <w:b/>
          <w:bCs/>
        </w:rPr>
      </w:pPr>
    </w:p>
    <w:p w14:paraId="4D4284CC" w14:textId="77777777" w:rsidR="00AE1099" w:rsidRDefault="00AE1099" w:rsidP="009E1421">
      <w:pPr>
        <w:spacing w:line="276" w:lineRule="auto"/>
        <w:jc w:val="both"/>
        <w:rPr>
          <w:rFonts w:ascii="Arial" w:hAnsi="Arial" w:cs="Arial"/>
          <w:b/>
          <w:bCs/>
        </w:rPr>
      </w:pPr>
    </w:p>
    <w:p w14:paraId="35C58836" w14:textId="77777777" w:rsidR="00DF5702" w:rsidRDefault="00DF5702" w:rsidP="009E1421">
      <w:pPr>
        <w:spacing w:line="276" w:lineRule="auto"/>
        <w:jc w:val="both"/>
        <w:rPr>
          <w:rFonts w:ascii="Arial" w:hAnsi="Arial" w:cs="Arial"/>
          <w:b/>
          <w:bCs/>
        </w:rPr>
      </w:pPr>
    </w:p>
    <w:p w14:paraId="19A7D9BC" w14:textId="2237124B" w:rsidR="00444AF9" w:rsidRPr="00DF5702" w:rsidRDefault="005755CE" w:rsidP="009E1421">
      <w:pPr>
        <w:spacing w:line="276" w:lineRule="auto"/>
        <w:jc w:val="both"/>
        <w:rPr>
          <w:rFonts w:ascii="Arial" w:hAnsi="Arial" w:cs="Arial"/>
          <w:b/>
          <w:bCs/>
        </w:rPr>
      </w:pPr>
      <w:r w:rsidRPr="00DF5702">
        <w:rPr>
          <w:rFonts w:ascii="Arial" w:hAnsi="Arial" w:cs="Arial"/>
          <w:b/>
          <w:bCs/>
        </w:rPr>
        <w:t>Fishbones</w:t>
      </w:r>
      <w:r w:rsidR="00E477EA" w:rsidRPr="00DF5702">
        <w:rPr>
          <w:rFonts w:ascii="Arial" w:hAnsi="Arial" w:cs="Arial"/>
          <w:b/>
          <w:bCs/>
        </w:rPr>
        <w:t xml:space="preserve"> analyse</w:t>
      </w:r>
    </w:p>
    <w:p w14:paraId="5F11A6B1" w14:textId="3B9C4404" w:rsidR="006062C9" w:rsidRPr="006062C9" w:rsidRDefault="006062C9" w:rsidP="009E1421">
      <w:pPr>
        <w:spacing w:line="276" w:lineRule="auto"/>
        <w:jc w:val="both"/>
        <w:rPr>
          <w:rFonts w:ascii="Arial" w:hAnsi="Arial" w:cs="Arial"/>
        </w:rPr>
      </w:pPr>
      <w:r w:rsidRPr="006062C9">
        <w:rPr>
          <w:rFonts w:ascii="Arial" w:hAnsi="Arial" w:cs="Arial"/>
        </w:rPr>
        <w:t>Here is an example of the start of a fishbone diagram that shows sample categories to consider, along with some sample causes.</w:t>
      </w:r>
    </w:p>
    <w:p w14:paraId="3B33C7C7" w14:textId="5AC04377" w:rsidR="00A22830" w:rsidRDefault="00AD2E31" w:rsidP="009E1421">
      <w:pPr>
        <w:spacing w:line="276" w:lineRule="auto"/>
        <w:jc w:val="both"/>
        <w:rPr>
          <w:noProof/>
        </w:rPr>
      </w:pPr>
      <w:r>
        <w:rPr>
          <w:noProof/>
        </w:rPr>
        <w:drawing>
          <wp:inline distT="0" distB="0" distL="0" distR="0" wp14:anchorId="7C96C1F2" wp14:editId="3B4F333C">
            <wp:extent cx="6465365" cy="3705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02387" cy="3726442"/>
                    </a:xfrm>
                    <a:prstGeom prst="rect">
                      <a:avLst/>
                    </a:prstGeom>
                    <a:noFill/>
                  </pic:spPr>
                </pic:pic>
              </a:graphicData>
            </a:graphic>
          </wp:inline>
        </w:drawing>
      </w:r>
    </w:p>
    <w:p w14:paraId="79EC9037" w14:textId="2B36F642" w:rsidR="00A22830" w:rsidRDefault="00B64E97" w:rsidP="009E1421">
      <w:pPr>
        <w:spacing w:line="276" w:lineRule="auto"/>
        <w:jc w:val="both"/>
        <w:rPr>
          <w:rFonts w:ascii="Arial" w:hAnsi="Arial" w:cs="Arial"/>
          <w:noProof/>
        </w:rPr>
      </w:pPr>
      <w:r w:rsidRPr="00B64E97">
        <w:rPr>
          <w:rFonts w:ascii="Arial" w:hAnsi="Arial" w:cs="Arial"/>
          <w:noProof/>
        </w:rPr>
        <w:t>The fishbone diagram is of the cause-effect and the appearance of a problem. Through the construction of the graph, they come to articulate an issue, which makes finding the cause of the problem that in this case, we have a staff shortage</w:t>
      </w:r>
      <w:r>
        <w:rPr>
          <w:rFonts w:ascii="Arial" w:hAnsi="Arial" w:cs="Arial"/>
          <w:noProof/>
        </w:rPr>
        <w:t>.</w:t>
      </w:r>
      <w:r w:rsidR="001E0219">
        <w:rPr>
          <w:rFonts w:ascii="Arial" w:hAnsi="Arial" w:cs="Arial"/>
          <w:noProof/>
        </w:rPr>
        <w:t xml:space="preserve"> </w:t>
      </w:r>
      <w:r w:rsidR="001E0219" w:rsidRPr="001E0219">
        <w:rPr>
          <w:rFonts w:ascii="Arial" w:hAnsi="Arial" w:cs="Arial"/>
          <w:noProof/>
        </w:rPr>
        <w:t>In this diagram, the main problem is the lack of staff. The lack of staff:</w:t>
      </w:r>
      <w:r w:rsidR="002450F9">
        <w:rPr>
          <w:rFonts w:ascii="Arial" w:hAnsi="Arial" w:cs="Arial"/>
          <w:noProof/>
        </w:rPr>
        <w:t xml:space="preserve"> Work condition, Equpment, Method, Enviroment</w:t>
      </w:r>
      <w:r w:rsidR="001E0219" w:rsidRPr="001E0219">
        <w:rPr>
          <w:rFonts w:ascii="Arial" w:hAnsi="Arial" w:cs="Arial"/>
          <w:noProof/>
        </w:rPr>
        <w:t>. Examining why employees receive low pay, and mismanaging all bills makes staff interested in seeking better-paying jobs.</w:t>
      </w:r>
    </w:p>
    <w:p w14:paraId="47EFF2BF" w14:textId="77777777" w:rsidR="00A22830" w:rsidRDefault="00A22830" w:rsidP="009E1421">
      <w:pPr>
        <w:spacing w:line="276" w:lineRule="auto"/>
        <w:jc w:val="both"/>
        <w:rPr>
          <w:noProof/>
        </w:rPr>
      </w:pPr>
    </w:p>
    <w:p w14:paraId="35EFF58D" w14:textId="77777777" w:rsidR="00E5064E" w:rsidRDefault="00E5064E" w:rsidP="009E1421">
      <w:pPr>
        <w:spacing w:line="276" w:lineRule="auto"/>
        <w:jc w:val="both"/>
        <w:rPr>
          <w:rFonts w:ascii="Arial" w:hAnsi="Arial" w:cs="Arial"/>
          <w:b/>
          <w:sz w:val="32"/>
          <w:szCs w:val="32"/>
        </w:rPr>
      </w:pPr>
    </w:p>
    <w:p w14:paraId="311280BE" w14:textId="77777777" w:rsidR="00392910" w:rsidRDefault="00392910" w:rsidP="009E1421">
      <w:pPr>
        <w:spacing w:line="276" w:lineRule="auto"/>
        <w:jc w:val="both"/>
        <w:rPr>
          <w:rFonts w:ascii="Arial" w:hAnsi="Arial" w:cs="Arial"/>
          <w:b/>
          <w:sz w:val="32"/>
          <w:szCs w:val="32"/>
        </w:rPr>
      </w:pPr>
    </w:p>
    <w:p w14:paraId="624909DA" w14:textId="5D521593" w:rsidR="0011225E" w:rsidRPr="005F6C39" w:rsidRDefault="0011225E" w:rsidP="009E1421">
      <w:pPr>
        <w:spacing w:line="276" w:lineRule="auto"/>
        <w:jc w:val="both"/>
        <w:rPr>
          <w:rFonts w:ascii="Arial" w:hAnsi="Arial" w:cs="Arial"/>
          <w:b/>
          <w:sz w:val="32"/>
          <w:szCs w:val="32"/>
        </w:rPr>
      </w:pPr>
      <w:r w:rsidRPr="005F6C39">
        <w:rPr>
          <w:rFonts w:ascii="Arial" w:hAnsi="Arial" w:cs="Arial"/>
          <w:b/>
          <w:sz w:val="32"/>
          <w:szCs w:val="32"/>
        </w:rPr>
        <w:t>Propose alternative solutions</w:t>
      </w:r>
      <w:r w:rsidR="00E94420" w:rsidRPr="005F6C39">
        <w:rPr>
          <w:rFonts w:ascii="Arial" w:hAnsi="Arial" w:cs="Arial"/>
          <w:b/>
          <w:sz w:val="32"/>
          <w:szCs w:val="32"/>
        </w:rPr>
        <w:t>:</w:t>
      </w:r>
    </w:p>
    <w:p w14:paraId="04157EAC" w14:textId="5506C1EF" w:rsidR="00EF4F13" w:rsidRPr="00E5064E" w:rsidRDefault="00D236E3" w:rsidP="009E1421">
      <w:pPr>
        <w:spacing w:line="276" w:lineRule="auto"/>
        <w:jc w:val="both"/>
        <w:rPr>
          <w:rFonts w:ascii="Arial" w:hAnsi="Arial" w:cs="Arial"/>
        </w:rPr>
      </w:pPr>
      <w:r w:rsidRPr="00E5064E">
        <w:rPr>
          <w:rFonts w:ascii="Arial" w:hAnsi="Arial" w:cs="Arial"/>
        </w:rPr>
        <w:t>The NHS have a very problem with the lack of staff is the solution to this problem. Staff have low incomes to work in the NHS, so they are forced to leave their current jobs and seek work, as well as the profession they do because they cannot afford the bills and living obligations.</w:t>
      </w:r>
      <w:r w:rsidR="00030EA1" w:rsidRPr="00030EA1">
        <w:t xml:space="preserve"> </w:t>
      </w:r>
      <w:r w:rsidR="00030EA1" w:rsidRPr="00E5064E">
        <w:rPr>
          <w:rFonts w:ascii="Arial" w:hAnsi="Arial" w:cs="Arial"/>
        </w:rPr>
        <w:t>Food comes and lifestyles are constantly growing. For this reason, in NHS there are no staff shortages should increase salaries so that workers are able to survive the demands of the unions. Lifestyles are constantly growing. for this reason, that in the NHS there are no staff shortages should increase salaries and workers can survive the demands of the unions.</w:t>
      </w:r>
      <w:r w:rsidR="00392910">
        <w:rPr>
          <w:rFonts w:ascii="Arial" w:hAnsi="Arial" w:cs="Arial"/>
        </w:rPr>
        <w:t xml:space="preserve"> </w:t>
      </w:r>
      <w:r w:rsidR="00573599" w:rsidRPr="00E5064E">
        <w:rPr>
          <w:rFonts w:ascii="Arial" w:hAnsi="Arial" w:cs="Arial"/>
        </w:rPr>
        <w:t>Employe</w:t>
      </w:r>
      <w:r w:rsidR="00EF4F13" w:rsidRPr="00E5064E">
        <w:rPr>
          <w:rFonts w:ascii="Arial" w:hAnsi="Arial" w:cs="Arial"/>
        </w:rPr>
        <w:t xml:space="preserve">r an organisation to fix the staff shortage issue they need to take solutions in mind. Today’s society wants to see companies change and develop </w:t>
      </w:r>
      <w:r w:rsidR="00323764" w:rsidRPr="00E5064E">
        <w:rPr>
          <w:rFonts w:ascii="Arial" w:hAnsi="Arial" w:cs="Arial"/>
        </w:rPr>
        <w:t>to</w:t>
      </w:r>
      <w:r w:rsidR="00EF4F13" w:rsidRPr="00E5064E">
        <w:rPr>
          <w:rFonts w:ascii="Arial" w:hAnsi="Arial" w:cs="Arial"/>
        </w:rPr>
        <w:t xml:space="preserve"> keep their patients satisfied, fulfil their wishes and service them in the best way </w:t>
      </w:r>
      <w:r w:rsidR="00E94420" w:rsidRPr="00E5064E">
        <w:rPr>
          <w:rFonts w:ascii="Arial" w:hAnsi="Arial" w:cs="Arial"/>
        </w:rPr>
        <w:t>possible. Some</w:t>
      </w:r>
      <w:r w:rsidR="00EF4F13" w:rsidRPr="00E5064E">
        <w:rPr>
          <w:rFonts w:ascii="Arial" w:hAnsi="Arial" w:cs="Arial"/>
        </w:rPr>
        <w:t xml:space="preserve"> changes that can take place </w:t>
      </w:r>
      <w:r w:rsidR="00C044AD" w:rsidRPr="00E5064E">
        <w:rPr>
          <w:rFonts w:ascii="Arial" w:hAnsi="Arial" w:cs="Arial"/>
        </w:rPr>
        <w:t>to</w:t>
      </w:r>
      <w:r w:rsidR="00EF4F13" w:rsidRPr="00E5064E">
        <w:rPr>
          <w:rFonts w:ascii="Arial" w:hAnsi="Arial" w:cs="Arial"/>
        </w:rPr>
        <w:t xml:space="preserve"> sort out the staff shortage issue are the following:</w:t>
      </w:r>
    </w:p>
    <w:p w14:paraId="47A93B9D" w14:textId="77777777" w:rsidR="00EF4F13" w:rsidRDefault="00EF4F13" w:rsidP="009E1421">
      <w:pPr>
        <w:numPr>
          <w:ilvl w:val="0"/>
          <w:numId w:val="3"/>
        </w:numPr>
        <w:spacing w:line="276" w:lineRule="auto"/>
        <w:jc w:val="both"/>
        <w:rPr>
          <w:rFonts w:ascii="Arial" w:hAnsi="Arial" w:cs="Arial"/>
        </w:rPr>
      </w:pPr>
      <w:r w:rsidRPr="00EF4F13">
        <w:rPr>
          <w:rFonts w:ascii="Arial" w:hAnsi="Arial" w:cs="Arial"/>
        </w:rPr>
        <w:t>Lower entry requirements to universities.</w:t>
      </w:r>
    </w:p>
    <w:p w14:paraId="7F74DE6A" w14:textId="4CAEE534" w:rsidR="001106BA" w:rsidRPr="00EF4F13" w:rsidRDefault="001106BA" w:rsidP="009E1421">
      <w:pPr>
        <w:numPr>
          <w:ilvl w:val="0"/>
          <w:numId w:val="3"/>
        </w:numPr>
        <w:spacing w:line="276" w:lineRule="auto"/>
        <w:jc w:val="both"/>
        <w:rPr>
          <w:rFonts w:ascii="Arial" w:hAnsi="Arial" w:cs="Arial"/>
        </w:rPr>
      </w:pPr>
      <w:r w:rsidRPr="001106BA">
        <w:rPr>
          <w:rFonts w:ascii="Arial" w:hAnsi="Arial" w:cs="Arial"/>
        </w:rPr>
        <w:t>Government providing nursing student with financial aid to cover the cost of living.</w:t>
      </w:r>
    </w:p>
    <w:p w14:paraId="4260D98A" w14:textId="77777777" w:rsidR="00EF4F13" w:rsidRPr="00EF4F13" w:rsidRDefault="00EF4F13" w:rsidP="009E1421">
      <w:pPr>
        <w:numPr>
          <w:ilvl w:val="0"/>
          <w:numId w:val="3"/>
        </w:numPr>
        <w:spacing w:line="276" w:lineRule="auto"/>
        <w:jc w:val="both"/>
        <w:rPr>
          <w:rFonts w:ascii="Arial" w:hAnsi="Arial" w:cs="Arial"/>
        </w:rPr>
      </w:pPr>
      <w:r w:rsidRPr="00EF4F13">
        <w:rPr>
          <w:rFonts w:ascii="Arial" w:hAnsi="Arial" w:cs="Arial"/>
        </w:rPr>
        <w:t>Invest training</w:t>
      </w:r>
    </w:p>
    <w:p w14:paraId="1886655E" w14:textId="77777777" w:rsidR="00EF4F13" w:rsidRPr="00EF4F13" w:rsidRDefault="00EF4F13" w:rsidP="009E1421">
      <w:pPr>
        <w:numPr>
          <w:ilvl w:val="0"/>
          <w:numId w:val="3"/>
        </w:numPr>
        <w:spacing w:line="276" w:lineRule="auto"/>
        <w:jc w:val="both"/>
        <w:rPr>
          <w:rFonts w:ascii="Arial" w:hAnsi="Arial" w:cs="Arial"/>
        </w:rPr>
      </w:pPr>
      <w:r w:rsidRPr="00EF4F13">
        <w:rPr>
          <w:rFonts w:ascii="Arial" w:hAnsi="Arial" w:cs="Arial"/>
        </w:rPr>
        <w:t>Hire “unqualified” people.</w:t>
      </w:r>
    </w:p>
    <w:p w14:paraId="76EB7FA4" w14:textId="77777777" w:rsidR="00EF4F13" w:rsidRPr="00EF4F13" w:rsidRDefault="00EF4F13" w:rsidP="009E1421">
      <w:pPr>
        <w:numPr>
          <w:ilvl w:val="0"/>
          <w:numId w:val="3"/>
        </w:numPr>
        <w:spacing w:line="276" w:lineRule="auto"/>
        <w:jc w:val="both"/>
        <w:rPr>
          <w:rFonts w:ascii="Arial" w:hAnsi="Arial" w:cs="Arial"/>
        </w:rPr>
      </w:pPr>
      <w:r w:rsidRPr="00EF4F13">
        <w:rPr>
          <w:rFonts w:ascii="Arial" w:hAnsi="Arial" w:cs="Arial"/>
        </w:rPr>
        <w:t>Ensure good working conditions.</w:t>
      </w:r>
    </w:p>
    <w:p w14:paraId="04771DC6" w14:textId="20B8A9B5" w:rsidR="007F2923" w:rsidRPr="007F2923" w:rsidRDefault="00EF4F13" w:rsidP="009E1421">
      <w:pPr>
        <w:numPr>
          <w:ilvl w:val="0"/>
          <w:numId w:val="3"/>
        </w:numPr>
        <w:spacing w:line="276" w:lineRule="auto"/>
        <w:jc w:val="both"/>
        <w:rPr>
          <w:rFonts w:ascii="Arial" w:hAnsi="Arial" w:cs="Arial"/>
        </w:rPr>
      </w:pPr>
      <w:r w:rsidRPr="00EF4F13">
        <w:rPr>
          <w:rFonts w:ascii="Arial" w:hAnsi="Arial" w:cs="Arial"/>
        </w:rPr>
        <w:t>Increase wages.</w:t>
      </w:r>
    </w:p>
    <w:p w14:paraId="4F3FAFF3" w14:textId="03A84965" w:rsidR="00382EFE" w:rsidRPr="007F2923" w:rsidRDefault="0011225E" w:rsidP="009E1421">
      <w:pPr>
        <w:spacing w:line="276" w:lineRule="auto"/>
        <w:jc w:val="both"/>
        <w:rPr>
          <w:rFonts w:ascii="Arial" w:hAnsi="Arial" w:cs="Arial"/>
          <w:b/>
        </w:rPr>
      </w:pPr>
      <w:r w:rsidRPr="00D211C0">
        <w:rPr>
          <w:rFonts w:ascii="Arial" w:hAnsi="Arial" w:cs="Arial"/>
          <w:b/>
        </w:rPr>
        <w:t>Evaluation:</w:t>
      </w:r>
    </w:p>
    <w:p w14:paraId="7FDFFCC2" w14:textId="173B563D" w:rsidR="0011225E" w:rsidRPr="005F6C39" w:rsidRDefault="00382EFE" w:rsidP="009E1421">
      <w:pPr>
        <w:spacing w:line="276" w:lineRule="auto"/>
        <w:jc w:val="both"/>
        <w:rPr>
          <w:rFonts w:ascii="Arial" w:hAnsi="Arial" w:cs="Arial"/>
          <w:bCs/>
        </w:rPr>
      </w:pPr>
      <w:r w:rsidRPr="005F6C39">
        <w:rPr>
          <w:rFonts w:ascii="Arial" w:hAnsi="Arial" w:cs="Arial"/>
          <w:bCs/>
        </w:rPr>
        <w:t>The use of graph (PMI) Pluses, Minuses and Interesting is used to assess an issue, compare advantages and disadvantages, and make decisions.</w:t>
      </w:r>
    </w:p>
    <w:p w14:paraId="2A9AD00F" w14:textId="77777777" w:rsidR="00382EFE" w:rsidRPr="00382EFE" w:rsidRDefault="00382EFE" w:rsidP="009E1421">
      <w:pPr>
        <w:pStyle w:val="ListParagraph"/>
        <w:spacing w:line="276" w:lineRule="auto"/>
        <w:jc w:val="both"/>
        <w:rPr>
          <w:rFonts w:ascii="Arial" w:hAnsi="Arial" w:cs="Arial"/>
          <w:bCs/>
        </w:rPr>
      </w:pPr>
    </w:p>
    <w:tbl>
      <w:tblPr>
        <w:tblStyle w:val="TableGrid"/>
        <w:tblW w:w="9180" w:type="dxa"/>
        <w:tblLook w:val="04A0" w:firstRow="1" w:lastRow="0" w:firstColumn="1" w:lastColumn="0" w:noHBand="0" w:noVBand="1"/>
      </w:tblPr>
      <w:tblGrid>
        <w:gridCol w:w="2295"/>
        <w:gridCol w:w="2295"/>
        <w:gridCol w:w="2295"/>
        <w:gridCol w:w="2295"/>
      </w:tblGrid>
      <w:tr w:rsidR="00BF41EA" w14:paraId="0DBB7A50" w14:textId="77777777" w:rsidTr="00BF41EA">
        <w:trPr>
          <w:trHeight w:val="506"/>
        </w:trPr>
        <w:tc>
          <w:tcPr>
            <w:tcW w:w="2295" w:type="dxa"/>
          </w:tcPr>
          <w:p w14:paraId="5568D2B6" w14:textId="77777777" w:rsidR="00BF41EA" w:rsidRDefault="00BF41EA" w:rsidP="009E1421">
            <w:pPr>
              <w:spacing w:line="276" w:lineRule="auto"/>
              <w:jc w:val="both"/>
              <w:rPr>
                <w:rFonts w:ascii="Arial" w:hAnsi="Arial" w:cs="Arial"/>
                <w:b/>
              </w:rPr>
            </w:pPr>
          </w:p>
        </w:tc>
        <w:tc>
          <w:tcPr>
            <w:tcW w:w="2295" w:type="dxa"/>
          </w:tcPr>
          <w:p w14:paraId="31687D84" w14:textId="563FFA15" w:rsidR="00BF41EA" w:rsidRPr="0074569B" w:rsidRDefault="0074569B" w:rsidP="009E1421">
            <w:pPr>
              <w:spacing w:line="276" w:lineRule="auto"/>
              <w:jc w:val="both"/>
              <w:rPr>
                <w:rFonts w:ascii="Arial" w:hAnsi="Arial" w:cs="Arial"/>
                <w:bCs/>
              </w:rPr>
            </w:pPr>
            <w:r>
              <w:rPr>
                <w:rFonts w:ascii="Arial" w:hAnsi="Arial" w:cs="Arial"/>
                <w:bCs/>
              </w:rPr>
              <w:t>Plus</w:t>
            </w:r>
          </w:p>
        </w:tc>
        <w:tc>
          <w:tcPr>
            <w:tcW w:w="2295" w:type="dxa"/>
          </w:tcPr>
          <w:p w14:paraId="10A3EBED" w14:textId="5EB5DA1D" w:rsidR="00BF41EA" w:rsidRPr="00564854" w:rsidRDefault="00564854" w:rsidP="009E1421">
            <w:pPr>
              <w:spacing w:line="276" w:lineRule="auto"/>
              <w:jc w:val="both"/>
              <w:rPr>
                <w:rFonts w:ascii="Arial" w:hAnsi="Arial" w:cs="Arial"/>
                <w:bCs/>
              </w:rPr>
            </w:pPr>
            <w:r>
              <w:rPr>
                <w:rFonts w:ascii="Arial" w:hAnsi="Arial" w:cs="Arial"/>
                <w:bCs/>
              </w:rPr>
              <w:t>M</w:t>
            </w:r>
            <w:r w:rsidR="00A27E5F">
              <w:rPr>
                <w:rFonts w:ascii="Arial" w:hAnsi="Arial" w:cs="Arial"/>
                <w:bCs/>
              </w:rPr>
              <w:t xml:space="preserve">inus </w:t>
            </w:r>
          </w:p>
        </w:tc>
        <w:tc>
          <w:tcPr>
            <w:tcW w:w="2295" w:type="dxa"/>
          </w:tcPr>
          <w:p w14:paraId="7B9E94B2" w14:textId="69D1AC5D" w:rsidR="00BF41EA" w:rsidRPr="00A27E5F" w:rsidRDefault="00A27E5F" w:rsidP="009E1421">
            <w:pPr>
              <w:spacing w:line="276" w:lineRule="auto"/>
              <w:jc w:val="both"/>
              <w:rPr>
                <w:rFonts w:ascii="Arial" w:hAnsi="Arial" w:cs="Arial"/>
                <w:bCs/>
              </w:rPr>
            </w:pPr>
            <w:r>
              <w:rPr>
                <w:rFonts w:ascii="Arial" w:hAnsi="Arial" w:cs="Arial"/>
                <w:bCs/>
              </w:rPr>
              <w:t>Interested</w:t>
            </w:r>
          </w:p>
        </w:tc>
      </w:tr>
      <w:tr w:rsidR="00BF41EA" w14:paraId="78A0401B" w14:textId="77777777" w:rsidTr="00BF41EA">
        <w:trPr>
          <w:trHeight w:val="478"/>
        </w:trPr>
        <w:tc>
          <w:tcPr>
            <w:tcW w:w="2295" w:type="dxa"/>
          </w:tcPr>
          <w:p w14:paraId="6C4FF619" w14:textId="0D346307" w:rsidR="00BF41EA" w:rsidRPr="00C401C1" w:rsidRDefault="00C401C1" w:rsidP="009E1421">
            <w:pPr>
              <w:spacing w:line="276" w:lineRule="auto"/>
              <w:jc w:val="both"/>
              <w:rPr>
                <w:rFonts w:ascii="Arial" w:hAnsi="Arial" w:cs="Arial"/>
                <w:bCs/>
              </w:rPr>
            </w:pPr>
            <w:r w:rsidRPr="00C401C1">
              <w:rPr>
                <w:rFonts w:ascii="Arial" w:hAnsi="Arial" w:cs="Arial"/>
                <w:bCs/>
              </w:rPr>
              <w:t>Lowe</w:t>
            </w:r>
            <w:r w:rsidR="004025B1">
              <w:rPr>
                <w:rFonts w:ascii="Arial" w:hAnsi="Arial" w:cs="Arial"/>
                <w:bCs/>
              </w:rPr>
              <w:t>r</w:t>
            </w:r>
            <w:r w:rsidR="0050354E">
              <w:rPr>
                <w:rFonts w:ascii="Arial" w:hAnsi="Arial" w:cs="Arial"/>
                <w:bCs/>
              </w:rPr>
              <w:t xml:space="preserve"> </w:t>
            </w:r>
            <w:r w:rsidRPr="00C401C1">
              <w:rPr>
                <w:rFonts w:ascii="Arial" w:hAnsi="Arial" w:cs="Arial"/>
                <w:bCs/>
              </w:rPr>
              <w:t>entry requirements to universities</w:t>
            </w:r>
            <w:r w:rsidR="004025B1">
              <w:rPr>
                <w:rFonts w:ascii="Arial" w:hAnsi="Arial" w:cs="Arial"/>
                <w:bCs/>
              </w:rPr>
              <w:t>.</w:t>
            </w:r>
          </w:p>
        </w:tc>
        <w:tc>
          <w:tcPr>
            <w:tcW w:w="2295" w:type="dxa"/>
          </w:tcPr>
          <w:p w14:paraId="52A10F46" w14:textId="47FAF058" w:rsidR="00BF41EA" w:rsidRPr="001F03BB" w:rsidRDefault="001F03BB" w:rsidP="009E1421">
            <w:pPr>
              <w:spacing w:line="276" w:lineRule="auto"/>
              <w:jc w:val="both"/>
              <w:rPr>
                <w:rFonts w:ascii="Arial" w:hAnsi="Arial" w:cs="Arial"/>
                <w:bCs/>
              </w:rPr>
            </w:pPr>
            <w:r w:rsidRPr="001F03BB">
              <w:rPr>
                <w:rFonts w:ascii="Arial" w:hAnsi="Arial" w:cs="Arial"/>
                <w:bCs/>
              </w:rPr>
              <w:t>More student</w:t>
            </w:r>
          </w:p>
        </w:tc>
        <w:tc>
          <w:tcPr>
            <w:tcW w:w="2295" w:type="dxa"/>
          </w:tcPr>
          <w:p w14:paraId="07D3C361" w14:textId="66A48D5E" w:rsidR="00BF41EA" w:rsidRPr="00564854" w:rsidRDefault="008E1609" w:rsidP="009E1421">
            <w:pPr>
              <w:spacing w:line="276" w:lineRule="auto"/>
              <w:jc w:val="both"/>
              <w:rPr>
                <w:rFonts w:ascii="Arial" w:hAnsi="Arial" w:cs="Arial"/>
                <w:bCs/>
              </w:rPr>
            </w:pPr>
            <w:r>
              <w:rPr>
                <w:rFonts w:ascii="Arial" w:hAnsi="Arial" w:cs="Arial"/>
                <w:bCs/>
              </w:rPr>
              <w:t xml:space="preserve">More lecture </w:t>
            </w:r>
          </w:p>
        </w:tc>
        <w:tc>
          <w:tcPr>
            <w:tcW w:w="2295" w:type="dxa"/>
          </w:tcPr>
          <w:p w14:paraId="61FB16A2" w14:textId="3F959B7D" w:rsidR="00BF41EA" w:rsidRPr="008E1609" w:rsidRDefault="008E1609" w:rsidP="009E1421">
            <w:pPr>
              <w:spacing w:line="276" w:lineRule="auto"/>
              <w:jc w:val="both"/>
              <w:rPr>
                <w:rFonts w:ascii="Arial" w:hAnsi="Arial" w:cs="Arial"/>
                <w:bCs/>
              </w:rPr>
            </w:pPr>
            <w:r w:rsidRPr="008E1609">
              <w:rPr>
                <w:rFonts w:ascii="Arial" w:hAnsi="Arial" w:cs="Arial"/>
                <w:bCs/>
              </w:rPr>
              <w:t>More graduate</w:t>
            </w:r>
          </w:p>
        </w:tc>
      </w:tr>
      <w:tr w:rsidR="00BF41EA" w14:paraId="0F98EB25" w14:textId="77777777" w:rsidTr="00BF41EA">
        <w:trPr>
          <w:trHeight w:val="506"/>
        </w:trPr>
        <w:tc>
          <w:tcPr>
            <w:tcW w:w="2295" w:type="dxa"/>
          </w:tcPr>
          <w:p w14:paraId="36C8444B" w14:textId="256CE92D" w:rsidR="00BF41EA" w:rsidRPr="0051123A" w:rsidRDefault="0051123A" w:rsidP="009E1421">
            <w:pPr>
              <w:spacing w:line="276" w:lineRule="auto"/>
              <w:jc w:val="both"/>
              <w:rPr>
                <w:rFonts w:ascii="Arial" w:hAnsi="Arial" w:cs="Arial"/>
                <w:bCs/>
              </w:rPr>
            </w:pPr>
            <w:r w:rsidRPr="0051123A">
              <w:rPr>
                <w:rFonts w:ascii="Arial" w:hAnsi="Arial" w:cs="Arial"/>
                <w:bCs/>
              </w:rPr>
              <w:t>Invest training</w:t>
            </w:r>
          </w:p>
        </w:tc>
        <w:tc>
          <w:tcPr>
            <w:tcW w:w="2295" w:type="dxa"/>
          </w:tcPr>
          <w:p w14:paraId="3BF0CE15" w14:textId="3C243C8C" w:rsidR="00BF41EA" w:rsidRPr="005050B6" w:rsidRDefault="008C4CFA" w:rsidP="009E1421">
            <w:pPr>
              <w:spacing w:line="276" w:lineRule="auto"/>
              <w:jc w:val="both"/>
              <w:rPr>
                <w:rFonts w:ascii="Arial" w:hAnsi="Arial" w:cs="Arial"/>
                <w:bCs/>
              </w:rPr>
            </w:pPr>
            <w:r w:rsidRPr="005050B6">
              <w:rPr>
                <w:rFonts w:ascii="Arial" w:hAnsi="Arial" w:cs="Arial"/>
                <w:bCs/>
              </w:rPr>
              <w:t xml:space="preserve">Skills </w:t>
            </w:r>
            <w:r w:rsidR="005050B6" w:rsidRPr="005050B6">
              <w:rPr>
                <w:rFonts w:ascii="Arial" w:hAnsi="Arial" w:cs="Arial"/>
                <w:bCs/>
              </w:rPr>
              <w:t>worker</w:t>
            </w:r>
          </w:p>
        </w:tc>
        <w:tc>
          <w:tcPr>
            <w:tcW w:w="2295" w:type="dxa"/>
          </w:tcPr>
          <w:p w14:paraId="201ED77E" w14:textId="2A73D454" w:rsidR="00BF41EA" w:rsidRPr="00564854" w:rsidRDefault="005050B6" w:rsidP="009E1421">
            <w:pPr>
              <w:spacing w:line="276" w:lineRule="auto"/>
              <w:jc w:val="both"/>
              <w:rPr>
                <w:rFonts w:ascii="Arial" w:hAnsi="Arial" w:cs="Arial"/>
                <w:bCs/>
              </w:rPr>
            </w:pPr>
            <w:r>
              <w:rPr>
                <w:rFonts w:ascii="Arial" w:hAnsi="Arial" w:cs="Arial"/>
                <w:bCs/>
              </w:rPr>
              <w:t xml:space="preserve">Invest </w:t>
            </w:r>
            <w:r w:rsidR="00E0732E">
              <w:rPr>
                <w:rFonts w:ascii="Arial" w:hAnsi="Arial" w:cs="Arial"/>
                <w:bCs/>
              </w:rPr>
              <w:t xml:space="preserve">many from government </w:t>
            </w:r>
          </w:p>
        </w:tc>
        <w:tc>
          <w:tcPr>
            <w:tcW w:w="2295" w:type="dxa"/>
          </w:tcPr>
          <w:p w14:paraId="5A3DCAC6" w14:textId="67AFC23D" w:rsidR="00BF41EA" w:rsidRPr="001945C1" w:rsidRDefault="001945C1" w:rsidP="009E1421">
            <w:pPr>
              <w:spacing w:line="276" w:lineRule="auto"/>
              <w:jc w:val="both"/>
              <w:rPr>
                <w:rFonts w:ascii="Arial" w:hAnsi="Arial" w:cs="Arial"/>
                <w:bCs/>
              </w:rPr>
            </w:pPr>
            <w:r>
              <w:rPr>
                <w:rFonts w:ascii="Arial" w:hAnsi="Arial" w:cs="Arial"/>
                <w:bCs/>
              </w:rPr>
              <w:t xml:space="preserve">Better understand </w:t>
            </w:r>
            <w:r w:rsidR="00F70650">
              <w:rPr>
                <w:rFonts w:ascii="Arial" w:hAnsi="Arial" w:cs="Arial"/>
                <w:bCs/>
              </w:rPr>
              <w:t xml:space="preserve">and more work will be done </w:t>
            </w:r>
          </w:p>
        </w:tc>
      </w:tr>
      <w:tr w:rsidR="00BF41EA" w:rsidRPr="00D2213C" w14:paraId="3B8BC91B" w14:textId="77777777" w:rsidTr="00BF41EA">
        <w:trPr>
          <w:trHeight w:val="478"/>
        </w:trPr>
        <w:tc>
          <w:tcPr>
            <w:tcW w:w="2295" w:type="dxa"/>
          </w:tcPr>
          <w:p w14:paraId="78819C6A" w14:textId="5F2E09C0" w:rsidR="00BF41EA" w:rsidRPr="0054378F" w:rsidRDefault="0054378F" w:rsidP="009E1421">
            <w:pPr>
              <w:spacing w:line="276" w:lineRule="auto"/>
              <w:jc w:val="both"/>
              <w:rPr>
                <w:rFonts w:ascii="Arial" w:hAnsi="Arial" w:cs="Arial"/>
                <w:bCs/>
              </w:rPr>
            </w:pPr>
            <w:r w:rsidRPr="0054378F">
              <w:rPr>
                <w:rFonts w:ascii="Arial" w:hAnsi="Arial" w:cs="Arial"/>
                <w:bCs/>
              </w:rPr>
              <w:t>Increase wages</w:t>
            </w:r>
          </w:p>
        </w:tc>
        <w:tc>
          <w:tcPr>
            <w:tcW w:w="2295" w:type="dxa"/>
          </w:tcPr>
          <w:p w14:paraId="1F5A94A2" w14:textId="739A3BBE" w:rsidR="00BF41EA" w:rsidRPr="00D2213C" w:rsidRDefault="00D2213C" w:rsidP="009E1421">
            <w:pPr>
              <w:spacing w:line="276" w:lineRule="auto"/>
              <w:jc w:val="both"/>
              <w:rPr>
                <w:rFonts w:ascii="Arial" w:hAnsi="Arial" w:cs="Arial"/>
                <w:bCs/>
              </w:rPr>
            </w:pPr>
            <w:r w:rsidRPr="00D2213C">
              <w:rPr>
                <w:rFonts w:ascii="Arial" w:hAnsi="Arial" w:cs="Arial"/>
                <w:bCs/>
              </w:rPr>
              <w:t xml:space="preserve">People will be interested </w:t>
            </w:r>
          </w:p>
        </w:tc>
        <w:tc>
          <w:tcPr>
            <w:tcW w:w="2295" w:type="dxa"/>
          </w:tcPr>
          <w:p w14:paraId="7104C3B8" w14:textId="6F5AF424" w:rsidR="00BF41EA" w:rsidRPr="00D2213C" w:rsidRDefault="004F4A14" w:rsidP="009E1421">
            <w:pPr>
              <w:spacing w:line="276" w:lineRule="auto"/>
              <w:jc w:val="both"/>
              <w:rPr>
                <w:rFonts w:ascii="Arial" w:hAnsi="Arial" w:cs="Arial"/>
                <w:bCs/>
              </w:rPr>
            </w:pPr>
            <w:r w:rsidRPr="004F4A14">
              <w:rPr>
                <w:rFonts w:ascii="Arial" w:hAnsi="Arial" w:cs="Arial"/>
                <w:bCs/>
              </w:rPr>
              <w:t>problems in the government's economy</w:t>
            </w:r>
          </w:p>
        </w:tc>
        <w:tc>
          <w:tcPr>
            <w:tcW w:w="2295" w:type="dxa"/>
          </w:tcPr>
          <w:p w14:paraId="5ED564E0" w14:textId="69017C48" w:rsidR="00BF41EA" w:rsidRPr="00D2213C" w:rsidRDefault="00E4316A" w:rsidP="009E1421">
            <w:pPr>
              <w:spacing w:line="276" w:lineRule="auto"/>
              <w:jc w:val="both"/>
              <w:rPr>
                <w:rFonts w:ascii="Arial" w:hAnsi="Arial" w:cs="Arial"/>
                <w:bCs/>
              </w:rPr>
            </w:pPr>
            <w:r w:rsidRPr="00E4316A">
              <w:rPr>
                <w:rFonts w:ascii="Arial" w:hAnsi="Arial" w:cs="Arial"/>
                <w:bCs/>
              </w:rPr>
              <w:t xml:space="preserve">The lack of work would not exist  </w:t>
            </w:r>
          </w:p>
        </w:tc>
      </w:tr>
    </w:tbl>
    <w:p w14:paraId="4EF0ADBD" w14:textId="77777777" w:rsidR="0011225E" w:rsidRPr="005F6C39" w:rsidRDefault="0011225E" w:rsidP="009E1421">
      <w:pPr>
        <w:spacing w:line="276" w:lineRule="auto"/>
        <w:jc w:val="both"/>
        <w:rPr>
          <w:rFonts w:ascii="Arial" w:hAnsi="Arial" w:cs="Arial"/>
          <w:b/>
        </w:rPr>
      </w:pPr>
    </w:p>
    <w:p w14:paraId="024610E4" w14:textId="50179586" w:rsidR="0011225E" w:rsidRPr="00D211C0" w:rsidRDefault="0011225E" w:rsidP="009E1421">
      <w:pPr>
        <w:spacing w:line="276" w:lineRule="auto"/>
        <w:jc w:val="both"/>
        <w:rPr>
          <w:rFonts w:ascii="Arial" w:hAnsi="Arial" w:cs="Arial"/>
          <w:b/>
        </w:rPr>
      </w:pPr>
      <w:bookmarkStart w:id="0" w:name="_Hlk120816042"/>
      <w:r w:rsidRPr="00D211C0">
        <w:rPr>
          <w:rFonts w:ascii="Arial" w:hAnsi="Arial" w:cs="Arial"/>
          <w:b/>
        </w:rPr>
        <w:t>Plan for implementing solution</w:t>
      </w:r>
      <w:r>
        <w:rPr>
          <w:rFonts w:ascii="Arial" w:hAnsi="Arial" w:cs="Arial"/>
          <w:b/>
        </w:rPr>
        <w:t>,</w:t>
      </w:r>
    </w:p>
    <w:bookmarkEnd w:id="0"/>
    <w:p w14:paraId="4ED31010" w14:textId="77777777" w:rsidR="00392910" w:rsidRDefault="00C33114" w:rsidP="009E1421">
      <w:pPr>
        <w:spacing w:line="276" w:lineRule="auto"/>
        <w:jc w:val="both"/>
        <w:rPr>
          <w:rFonts w:ascii="Arial" w:hAnsi="Arial" w:cs="Arial"/>
        </w:rPr>
      </w:pPr>
      <w:r w:rsidRPr="009A4EA8">
        <w:rPr>
          <w:rFonts w:ascii="Arial" w:hAnsi="Arial" w:cs="Arial"/>
          <w:u w:val="single"/>
        </w:rPr>
        <w:t>Practice implications:</w:t>
      </w:r>
      <w:r w:rsidRPr="00C33114">
        <w:rPr>
          <w:rFonts w:ascii="Arial" w:hAnsi="Arial" w:cs="Arial"/>
          <w:b/>
          <w:bCs/>
        </w:rPr>
        <w:t> </w:t>
      </w:r>
      <w:r w:rsidRPr="00C33114">
        <w:rPr>
          <w:rFonts w:ascii="Arial" w:hAnsi="Arial" w:cs="Arial"/>
        </w:rPr>
        <w:t>Hospitals in more competitive hospital markets should reconsider reducing nursing staff, as these cost-cutting measures may be inefficient and negatively affect financial performance.</w:t>
      </w:r>
      <w:r w:rsidR="00392910">
        <w:rPr>
          <w:rFonts w:ascii="Arial" w:hAnsi="Arial" w:cs="Arial"/>
        </w:rPr>
        <w:t xml:space="preserve"> </w:t>
      </w:r>
    </w:p>
    <w:p w14:paraId="688F8044" w14:textId="604EEC7B" w:rsidR="009A4EA8" w:rsidRPr="007F2923" w:rsidRDefault="005F6C39" w:rsidP="009E1421">
      <w:pPr>
        <w:spacing w:line="276" w:lineRule="auto"/>
        <w:jc w:val="both"/>
        <w:rPr>
          <w:rFonts w:ascii="Arial" w:hAnsi="Arial" w:cs="Arial"/>
        </w:rPr>
      </w:pPr>
      <w:r>
        <w:rPr>
          <w:rFonts w:ascii="Arial" w:hAnsi="Arial" w:cs="Arial"/>
          <w:u w:val="single"/>
        </w:rPr>
        <w:t>S</w:t>
      </w:r>
      <w:r w:rsidR="009A4EA8" w:rsidRPr="005F6C39">
        <w:rPr>
          <w:rFonts w:ascii="Arial" w:hAnsi="Arial" w:cs="Arial"/>
          <w:u w:val="single"/>
        </w:rPr>
        <w:t>uccess criteria:</w:t>
      </w:r>
      <w:r w:rsidR="009A4EA8" w:rsidRPr="005F6C39">
        <w:rPr>
          <w:rFonts w:ascii="Arial" w:hAnsi="Arial" w:cs="Arial"/>
        </w:rPr>
        <w:t xml:space="preserve"> </w:t>
      </w:r>
      <w:r w:rsidR="0071026F" w:rsidRPr="005F6C39">
        <w:rPr>
          <w:rFonts w:ascii="Arial" w:hAnsi="Arial" w:cs="Arial"/>
        </w:rPr>
        <w:t xml:space="preserve">In the absence of staff and any systematic assessment of changes to improve the state of service in the </w:t>
      </w:r>
      <w:r w:rsidRPr="005F6C39">
        <w:rPr>
          <w:rFonts w:ascii="Arial" w:hAnsi="Arial" w:cs="Arial"/>
        </w:rPr>
        <w:t>NHS</w:t>
      </w:r>
      <w:r w:rsidR="0071026F" w:rsidRPr="005F6C39">
        <w:rPr>
          <w:rFonts w:ascii="Arial" w:hAnsi="Arial" w:cs="Arial"/>
        </w:rPr>
        <w:t>, the government is one of the main factors that must be taken as soon as possible to improve the problem of this "success indicator".</w:t>
      </w:r>
    </w:p>
    <w:p w14:paraId="73AEFC39" w14:textId="768F6DF5" w:rsidR="00C00809" w:rsidRPr="00392910" w:rsidRDefault="0011225E" w:rsidP="009E1421">
      <w:pPr>
        <w:spacing w:line="276" w:lineRule="auto"/>
        <w:jc w:val="both"/>
        <w:rPr>
          <w:rFonts w:ascii="Arial" w:hAnsi="Arial" w:cs="Arial"/>
          <w:b/>
          <w:sz w:val="32"/>
          <w:szCs w:val="32"/>
        </w:rPr>
      </w:pPr>
      <w:r w:rsidRPr="00392910">
        <w:rPr>
          <w:rFonts w:ascii="Arial" w:hAnsi="Arial" w:cs="Arial"/>
          <w:b/>
          <w:sz w:val="32"/>
          <w:szCs w:val="32"/>
        </w:rPr>
        <w:t>Conclusion:</w:t>
      </w:r>
    </w:p>
    <w:p w14:paraId="2B9A4509" w14:textId="1548A3E9" w:rsidR="00C00809" w:rsidRDefault="00C00809" w:rsidP="009E1421">
      <w:pPr>
        <w:spacing w:line="276" w:lineRule="auto"/>
        <w:jc w:val="both"/>
        <w:rPr>
          <w:rFonts w:ascii="Arial" w:hAnsi="Arial" w:cs="Arial"/>
          <w:bCs/>
        </w:rPr>
      </w:pPr>
      <w:r w:rsidRPr="00C00809">
        <w:rPr>
          <w:rFonts w:ascii="Arial" w:hAnsi="Arial" w:cs="Arial"/>
          <w:bCs/>
        </w:rPr>
        <w:t>Staff shortages are widespread within the NHS and exist throughout disciplinary departments. The NHS has many staff absences in nurses, moms, GPs, hospital doctors and mental health workers. Staff are dormant and leave the service due to low pay, reduced satisfaction in jobs and stress linked to working while the lifestyle continues to be a growing problem.</w:t>
      </w:r>
      <w:r w:rsidR="00B762E6">
        <w:rPr>
          <w:rFonts w:ascii="Arial" w:hAnsi="Arial" w:cs="Arial"/>
          <w:bCs/>
        </w:rPr>
        <w:t xml:space="preserve"> </w:t>
      </w:r>
      <w:r w:rsidR="00B762E6" w:rsidRPr="00B762E6">
        <w:rPr>
          <w:rFonts w:ascii="Arial" w:hAnsi="Arial" w:cs="Arial"/>
          <w:bCs/>
        </w:rPr>
        <w:t>One question that automatically comes to mind is</w:t>
      </w:r>
      <w:r w:rsidR="00B762E6">
        <w:rPr>
          <w:rFonts w:ascii="Arial" w:hAnsi="Arial" w:cs="Arial"/>
          <w:bCs/>
        </w:rPr>
        <w:t xml:space="preserve">: </w:t>
      </w:r>
      <w:r w:rsidR="00781BF6">
        <w:rPr>
          <w:rFonts w:ascii="Arial" w:hAnsi="Arial" w:cs="Arial"/>
          <w:bCs/>
        </w:rPr>
        <w:t>W</w:t>
      </w:r>
      <w:r w:rsidR="00B762E6">
        <w:rPr>
          <w:rFonts w:ascii="Arial" w:hAnsi="Arial" w:cs="Arial"/>
          <w:bCs/>
        </w:rPr>
        <w:t xml:space="preserve">hat is the </w:t>
      </w:r>
      <w:r w:rsidR="00D545BC">
        <w:rPr>
          <w:rFonts w:ascii="Arial" w:hAnsi="Arial" w:cs="Arial"/>
          <w:bCs/>
        </w:rPr>
        <w:t>government doing?</w:t>
      </w:r>
    </w:p>
    <w:p w14:paraId="53B9CC33" w14:textId="2DBF08C4" w:rsidR="0001653C" w:rsidRDefault="00230AD6" w:rsidP="009E1421">
      <w:pPr>
        <w:spacing w:line="276" w:lineRule="auto"/>
        <w:jc w:val="both"/>
        <w:rPr>
          <w:rFonts w:ascii="Arial" w:hAnsi="Arial" w:cs="Arial"/>
          <w:bCs/>
        </w:rPr>
      </w:pPr>
      <w:r w:rsidRPr="00230AD6">
        <w:rPr>
          <w:rFonts w:ascii="Arial" w:hAnsi="Arial" w:cs="Arial"/>
          <w:bCs/>
        </w:rPr>
        <w:t>The committee also noted that the Government has shown</w:t>
      </w:r>
      <w:r>
        <w:rPr>
          <w:rFonts w:ascii="Arial" w:hAnsi="Arial" w:cs="Arial"/>
          <w:bCs/>
        </w:rPr>
        <w:t xml:space="preserve"> a</w:t>
      </w:r>
      <w:r w:rsidRPr="00230AD6">
        <w:rPr>
          <w:rFonts w:ascii="Arial" w:hAnsi="Arial" w:cs="Arial"/>
          <w:bCs/>
        </w:rPr>
        <w:t>n apparent reluctance to act decisively</w:t>
      </w:r>
      <w:r>
        <w:rPr>
          <w:rFonts w:ascii="Arial" w:hAnsi="Arial" w:cs="Arial"/>
          <w:bCs/>
        </w:rPr>
        <w:t>.</w:t>
      </w:r>
      <w:r w:rsidR="00A86CE1" w:rsidRPr="00A86CE1">
        <w:t xml:space="preserve"> </w:t>
      </w:r>
      <w:r w:rsidR="00A86CE1" w:rsidRPr="00A86CE1">
        <w:rPr>
          <w:rFonts w:ascii="Arial" w:hAnsi="Arial" w:cs="Arial"/>
          <w:bCs/>
        </w:rPr>
        <w:t xml:space="preserve">According to research and articles read, the government has not produced a workforce plan, they voted against a Health and Social Care Bill and demanded that the government publish independently verified projections of the number of workforces needed throughout the </w:t>
      </w:r>
      <w:r w:rsidR="00A86CE1">
        <w:rPr>
          <w:rFonts w:ascii="Arial" w:hAnsi="Arial" w:cs="Arial"/>
          <w:bCs/>
        </w:rPr>
        <w:t>NHS</w:t>
      </w:r>
      <w:r w:rsidR="00A86CE1" w:rsidRPr="00A86CE1">
        <w:rPr>
          <w:rFonts w:ascii="Arial" w:hAnsi="Arial" w:cs="Arial"/>
          <w:bCs/>
        </w:rPr>
        <w:t xml:space="preserve"> to ensure that patient services and care are staffed safely.</w:t>
      </w:r>
      <w:r w:rsidR="00197D07">
        <w:rPr>
          <w:rFonts w:ascii="Arial" w:hAnsi="Arial" w:cs="Arial"/>
          <w:bCs/>
        </w:rPr>
        <w:t xml:space="preserve"> </w:t>
      </w:r>
      <w:r w:rsidR="00197D07" w:rsidRPr="00197D07">
        <w:rPr>
          <w:rFonts w:ascii="Arial" w:hAnsi="Arial" w:cs="Arial"/>
          <w:bCs/>
        </w:rPr>
        <w:t xml:space="preserve">For the protection of THE PATIENTS, there must be a certain number in the lack of staff, the right level of education, </w:t>
      </w:r>
      <w:r w:rsidR="00A52620" w:rsidRPr="00197D07">
        <w:rPr>
          <w:rFonts w:ascii="Arial" w:hAnsi="Arial" w:cs="Arial"/>
          <w:bCs/>
        </w:rPr>
        <w:t>experience,</w:t>
      </w:r>
      <w:r w:rsidR="00197D07" w:rsidRPr="00197D07">
        <w:rPr>
          <w:rFonts w:ascii="Arial" w:hAnsi="Arial" w:cs="Arial"/>
          <w:bCs/>
        </w:rPr>
        <w:t xml:space="preserve"> and qualification.  Some studies show that lower nursing staff levels are associated with higher rates of decline and death.</w:t>
      </w:r>
      <w:r w:rsidR="00FE1283">
        <w:rPr>
          <w:rFonts w:ascii="Arial" w:hAnsi="Arial" w:cs="Arial"/>
          <w:bCs/>
        </w:rPr>
        <w:t xml:space="preserve"> </w:t>
      </w:r>
      <w:r w:rsidR="00A52620">
        <w:rPr>
          <w:rFonts w:ascii="Arial" w:hAnsi="Arial" w:cs="Arial"/>
          <w:bCs/>
        </w:rPr>
        <w:t xml:space="preserve"> </w:t>
      </w:r>
      <w:r w:rsidR="003D251C">
        <w:rPr>
          <w:rFonts w:ascii="Arial" w:hAnsi="Arial" w:cs="Arial"/>
          <w:bCs/>
        </w:rPr>
        <w:t>According to</w:t>
      </w:r>
      <w:r w:rsidR="00A52620">
        <w:rPr>
          <w:rFonts w:ascii="Arial" w:hAnsi="Arial" w:cs="Arial"/>
          <w:bCs/>
        </w:rPr>
        <w:t xml:space="preserve"> </w:t>
      </w:r>
      <w:r w:rsidR="00B43F2C" w:rsidRPr="00A52620">
        <w:rPr>
          <w:rFonts w:ascii="Arial" w:hAnsi="Arial" w:cs="Arial"/>
          <w:bCs/>
        </w:rPr>
        <w:t>the</w:t>
      </w:r>
      <w:r w:rsidR="00A52620" w:rsidRPr="00A52620">
        <w:rPr>
          <w:rFonts w:ascii="Arial" w:hAnsi="Arial" w:cs="Arial"/>
          <w:bCs/>
        </w:rPr>
        <w:t xml:space="preserve"> parliamentary committee’s report</w:t>
      </w:r>
      <w:r w:rsidR="00A52620">
        <w:rPr>
          <w:rFonts w:ascii="Arial" w:hAnsi="Arial" w:cs="Arial"/>
          <w:bCs/>
        </w:rPr>
        <w:t xml:space="preserve"> </w:t>
      </w:r>
      <w:r w:rsidR="002425DA">
        <w:rPr>
          <w:rFonts w:ascii="Arial" w:hAnsi="Arial" w:cs="Arial"/>
          <w:bCs/>
        </w:rPr>
        <w:t>“</w:t>
      </w:r>
      <w:r w:rsidR="003D251C" w:rsidRPr="003D251C">
        <w:rPr>
          <w:rFonts w:ascii="Arial" w:hAnsi="Arial" w:cs="Arial"/>
          <w:bCs/>
          <w:i/>
          <w:iCs/>
        </w:rPr>
        <w:t>The persistent understaffing of the NHS now poses a serious risk to staff and patient safety both for routine and emergency care. It also costs more as patients present later with more serious illness.”</w:t>
      </w:r>
      <w:r w:rsidR="00B43F2C">
        <w:rPr>
          <w:rFonts w:ascii="Arial" w:hAnsi="Arial" w:cs="Arial"/>
          <w:bCs/>
        </w:rPr>
        <w:t xml:space="preserve"> </w:t>
      </w:r>
      <w:r w:rsidR="00B43F2C" w:rsidRPr="00B43F2C">
        <w:rPr>
          <w:rFonts w:ascii="Arial" w:hAnsi="Arial" w:cs="Arial"/>
          <w:bCs/>
        </w:rPr>
        <w:t>To solve this problem the</w:t>
      </w:r>
      <w:r w:rsidR="009E1421">
        <w:rPr>
          <w:rFonts w:ascii="Arial" w:hAnsi="Arial" w:cs="Arial"/>
          <w:bCs/>
        </w:rPr>
        <w:t>r</w:t>
      </w:r>
      <w:r w:rsidR="00B43F2C" w:rsidRPr="00B43F2C">
        <w:rPr>
          <w:rFonts w:ascii="Arial" w:hAnsi="Arial" w:cs="Arial"/>
          <w:bCs/>
        </w:rPr>
        <w:t xml:space="preserve">e are many ways </w:t>
      </w:r>
      <w:r w:rsidR="0001653C">
        <w:rPr>
          <w:rFonts w:ascii="Arial" w:hAnsi="Arial" w:cs="Arial"/>
          <w:bCs/>
        </w:rPr>
        <w:t xml:space="preserve">like </w:t>
      </w:r>
      <w:r w:rsidR="0001653C" w:rsidRPr="00B43F2C">
        <w:rPr>
          <w:rFonts w:ascii="Arial" w:hAnsi="Arial" w:cs="Arial"/>
          <w:bCs/>
        </w:rPr>
        <w:t>for</w:t>
      </w:r>
      <w:r w:rsidR="00B43F2C" w:rsidRPr="00B43F2C">
        <w:rPr>
          <w:rFonts w:ascii="Arial" w:hAnsi="Arial" w:cs="Arial"/>
          <w:bCs/>
        </w:rPr>
        <w:t xml:space="preserve"> </w:t>
      </w:r>
      <w:r w:rsidR="009E1421" w:rsidRPr="00B43F2C">
        <w:rPr>
          <w:rFonts w:ascii="Arial" w:hAnsi="Arial" w:cs="Arial"/>
          <w:bCs/>
        </w:rPr>
        <w:t>example</w:t>
      </w:r>
      <w:r w:rsidR="009E1421">
        <w:rPr>
          <w:rFonts w:ascii="Arial" w:hAnsi="Arial" w:cs="Arial"/>
          <w:bCs/>
        </w:rPr>
        <w:t>,</w:t>
      </w:r>
      <w:r w:rsidR="0001653C">
        <w:rPr>
          <w:rFonts w:ascii="Arial" w:hAnsi="Arial" w:cs="Arial"/>
          <w:bCs/>
        </w:rPr>
        <w:t xml:space="preserve"> </w:t>
      </w:r>
      <w:r w:rsidR="00B43F2C" w:rsidRPr="00B43F2C">
        <w:rPr>
          <w:rFonts w:ascii="Arial" w:hAnsi="Arial" w:cs="Arial"/>
          <w:bCs/>
        </w:rPr>
        <w:t xml:space="preserve">growth of payment, to have cooperation between staff and different departments </w:t>
      </w:r>
      <w:r w:rsidR="0001653C">
        <w:rPr>
          <w:rFonts w:ascii="Arial" w:hAnsi="Arial" w:cs="Arial"/>
          <w:bCs/>
        </w:rPr>
        <w:t>e</w:t>
      </w:r>
      <w:r w:rsidR="00B43F2C" w:rsidRPr="00B43F2C">
        <w:rPr>
          <w:rFonts w:ascii="Arial" w:hAnsi="Arial" w:cs="Arial"/>
          <w:bCs/>
        </w:rPr>
        <w:t xml:space="preserve">tc. </w:t>
      </w:r>
    </w:p>
    <w:p w14:paraId="432EAA5B" w14:textId="1B47FED9" w:rsidR="00B43F2C" w:rsidRPr="00B43F2C" w:rsidRDefault="009E1421" w:rsidP="009E1421">
      <w:pPr>
        <w:spacing w:line="276" w:lineRule="auto"/>
        <w:jc w:val="both"/>
        <w:rPr>
          <w:rFonts w:ascii="Arial" w:hAnsi="Arial" w:cs="Arial"/>
          <w:bCs/>
        </w:rPr>
      </w:pPr>
      <w:r>
        <w:rPr>
          <w:rFonts w:ascii="Arial" w:hAnsi="Arial" w:cs="Arial"/>
          <w:bCs/>
        </w:rPr>
        <w:t>T</w:t>
      </w:r>
      <w:r w:rsidR="00B43F2C" w:rsidRPr="00B43F2C">
        <w:rPr>
          <w:rFonts w:ascii="Arial" w:hAnsi="Arial" w:cs="Arial"/>
          <w:bCs/>
        </w:rPr>
        <w:t>he best job is the best service:</w:t>
      </w:r>
    </w:p>
    <w:p w14:paraId="6D987BBC" w14:textId="77777777" w:rsidR="009E1421" w:rsidRDefault="00B43F2C" w:rsidP="009E1421">
      <w:pPr>
        <w:spacing w:line="276" w:lineRule="auto"/>
        <w:jc w:val="both"/>
        <w:rPr>
          <w:rFonts w:ascii="Arial" w:hAnsi="Arial" w:cs="Arial"/>
          <w:bCs/>
        </w:rPr>
      </w:pPr>
      <w:r w:rsidRPr="00B43F2C">
        <w:rPr>
          <w:rFonts w:ascii="Arial" w:hAnsi="Arial" w:cs="Arial"/>
          <w:bCs/>
        </w:rPr>
        <w:t xml:space="preserve">Problem - Growing number of staff shortages </w:t>
      </w:r>
    </w:p>
    <w:p w14:paraId="69E3402A" w14:textId="4DBC205C" w:rsidR="00B43F2C" w:rsidRPr="00B43F2C" w:rsidRDefault="00B43F2C" w:rsidP="009E1421">
      <w:pPr>
        <w:spacing w:line="276" w:lineRule="auto"/>
        <w:jc w:val="both"/>
        <w:rPr>
          <w:rFonts w:ascii="Arial" w:hAnsi="Arial" w:cs="Arial"/>
          <w:bCs/>
        </w:rPr>
      </w:pPr>
      <w:r w:rsidRPr="00B43F2C">
        <w:rPr>
          <w:rFonts w:ascii="Arial" w:hAnsi="Arial" w:cs="Arial"/>
          <w:bCs/>
        </w:rPr>
        <w:t>Solution</w:t>
      </w:r>
      <w:r w:rsidR="009E1421">
        <w:rPr>
          <w:rFonts w:ascii="Arial" w:hAnsi="Arial" w:cs="Arial"/>
          <w:bCs/>
        </w:rPr>
        <w:t xml:space="preserve"> -</w:t>
      </w:r>
      <w:r w:rsidRPr="00B43F2C">
        <w:rPr>
          <w:rFonts w:ascii="Arial" w:hAnsi="Arial" w:cs="Arial"/>
          <w:bCs/>
        </w:rPr>
        <w:t xml:space="preserve"> Wage growth training and qualifications</w:t>
      </w:r>
    </w:p>
    <w:p w14:paraId="6FD804E5" w14:textId="7612DDAC" w:rsidR="00230AD6" w:rsidRPr="00B43F2C" w:rsidRDefault="00B43F2C" w:rsidP="009E1421">
      <w:pPr>
        <w:spacing w:line="276" w:lineRule="auto"/>
        <w:jc w:val="both"/>
        <w:rPr>
          <w:rFonts w:ascii="Arial" w:hAnsi="Arial" w:cs="Arial"/>
          <w:bCs/>
        </w:rPr>
      </w:pPr>
      <w:r w:rsidRPr="00B43F2C">
        <w:rPr>
          <w:rFonts w:ascii="Arial" w:hAnsi="Arial" w:cs="Arial"/>
          <w:bCs/>
        </w:rPr>
        <w:t>The result</w:t>
      </w:r>
      <w:r w:rsidR="009E1421">
        <w:rPr>
          <w:rFonts w:ascii="Arial" w:hAnsi="Arial" w:cs="Arial"/>
          <w:bCs/>
        </w:rPr>
        <w:t xml:space="preserve"> - t</w:t>
      </w:r>
      <w:r w:rsidRPr="00B43F2C">
        <w:rPr>
          <w:rFonts w:ascii="Arial" w:hAnsi="Arial" w:cs="Arial"/>
          <w:bCs/>
        </w:rPr>
        <w:t>he work of many staff, makes the growth of the business</w:t>
      </w:r>
    </w:p>
    <w:p w14:paraId="36826C01" w14:textId="77777777" w:rsidR="001F5522" w:rsidRDefault="001F5522" w:rsidP="009E1421">
      <w:pPr>
        <w:spacing w:line="276" w:lineRule="auto"/>
        <w:jc w:val="both"/>
        <w:rPr>
          <w:rFonts w:ascii="Arial" w:hAnsi="Arial" w:cs="Arial"/>
          <w:b/>
          <w:sz w:val="32"/>
          <w:szCs w:val="32"/>
        </w:rPr>
      </w:pPr>
    </w:p>
    <w:p w14:paraId="0413698B" w14:textId="77777777" w:rsidR="001F5522" w:rsidRDefault="001F5522" w:rsidP="009E1421">
      <w:pPr>
        <w:spacing w:line="276" w:lineRule="auto"/>
        <w:jc w:val="both"/>
        <w:rPr>
          <w:rFonts w:ascii="Arial" w:hAnsi="Arial" w:cs="Arial"/>
          <w:b/>
          <w:sz w:val="32"/>
          <w:szCs w:val="32"/>
        </w:rPr>
      </w:pPr>
    </w:p>
    <w:p w14:paraId="515D24E9" w14:textId="77777777" w:rsidR="001F5522" w:rsidRDefault="001F5522" w:rsidP="009E1421">
      <w:pPr>
        <w:spacing w:line="276" w:lineRule="auto"/>
        <w:jc w:val="both"/>
        <w:rPr>
          <w:rFonts w:ascii="Arial" w:hAnsi="Arial" w:cs="Arial"/>
          <w:b/>
          <w:sz w:val="32"/>
          <w:szCs w:val="32"/>
        </w:rPr>
      </w:pPr>
    </w:p>
    <w:p w14:paraId="66765590" w14:textId="1308F472" w:rsidR="00DA6523" w:rsidRPr="005F6C39" w:rsidRDefault="0011225E" w:rsidP="009E1421">
      <w:pPr>
        <w:spacing w:line="276" w:lineRule="auto"/>
        <w:jc w:val="both"/>
        <w:rPr>
          <w:rFonts w:ascii="Arial" w:hAnsi="Arial" w:cs="Arial"/>
          <w:b/>
          <w:sz w:val="32"/>
          <w:szCs w:val="32"/>
        </w:rPr>
      </w:pPr>
      <w:r w:rsidRPr="005F6C39">
        <w:rPr>
          <w:rFonts w:ascii="Arial" w:hAnsi="Arial" w:cs="Arial"/>
          <w:b/>
          <w:sz w:val="32"/>
          <w:szCs w:val="32"/>
        </w:rPr>
        <w:t>References:</w:t>
      </w:r>
    </w:p>
    <w:p w14:paraId="4F612805" w14:textId="4B8FA9B9" w:rsidR="00DA6523" w:rsidRPr="00F154E6" w:rsidRDefault="002A0B42" w:rsidP="009E1421">
      <w:pPr>
        <w:pStyle w:val="ListParagraph"/>
        <w:numPr>
          <w:ilvl w:val="0"/>
          <w:numId w:val="8"/>
        </w:numPr>
        <w:spacing w:line="276" w:lineRule="auto"/>
        <w:rPr>
          <w:rFonts w:ascii="Arial" w:hAnsi="Arial" w:cs="Arial"/>
        </w:rPr>
      </w:pPr>
      <w:proofErr w:type="spellStart"/>
      <w:r w:rsidRPr="00F154E6">
        <w:rPr>
          <w:rFonts w:ascii="Arial" w:hAnsi="Arial" w:cs="Arial"/>
        </w:rPr>
        <w:t>Besley</w:t>
      </w:r>
      <w:proofErr w:type="spellEnd"/>
      <w:r w:rsidRPr="00F154E6">
        <w:rPr>
          <w:rFonts w:ascii="Arial" w:hAnsi="Arial" w:cs="Arial"/>
        </w:rPr>
        <w:t>, T., Hall, J. and Preston, I. (1999), ‘The demand for private health insurance: do waiting lists matter?’, </w:t>
      </w:r>
      <w:r w:rsidRPr="00F154E6">
        <w:rPr>
          <w:rFonts w:ascii="Arial" w:hAnsi="Arial" w:cs="Arial"/>
          <w:i/>
          <w:iCs/>
        </w:rPr>
        <w:t>Journal of Public Economics</w:t>
      </w:r>
      <w:r w:rsidRPr="00F154E6">
        <w:rPr>
          <w:rFonts w:ascii="Arial" w:hAnsi="Arial" w:cs="Arial"/>
        </w:rPr>
        <w:t>, vol. </w:t>
      </w:r>
      <w:r w:rsidRPr="00F154E6">
        <w:rPr>
          <w:rFonts w:ascii="Arial" w:hAnsi="Arial" w:cs="Arial"/>
          <w:b/>
          <w:bCs/>
        </w:rPr>
        <w:t>72</w:t>
      </w:r>
      <w:r w:rsidRPr="00F154E6">
        <w:rPr>
          <w:rFonts w:ascii="Arial" w:hAnsi="Arial" w:cs="Arial"/>
        </w:rPr>
        <w:t>, pp. 155–81 (</w:t>
      </w:r>
      <w:hyperlink r:id="rId9" w:history="1">
        <w:r w:rsidRPr="00F154E6">
          <w:rPr>
            <w:rStyle w:val="Hyperlink"/>
            <w:rFonts w:ascii="Arial" w:hAnsi="Arial" w:cs="Arial"/>
          </w:rPr>
          <w:t>https://doi.org/10.1016/S0047-2727(98)00108-X</w:t>
        </w:r>
      </w:hyperlink>
      <w:r w:rsidRPr="00F154E6">
        <w:rPr>
          <w:rFonts w:ascii="Arial" w:hAnsi="Arial" w:cs="Arial"/>
        </w:rPr>
        <w:t>)</w:t>
      </w:r>
    </w:p>
    <w:p w14:paraId="616F01B6" w14:textId="4C9A5463" w:rsidR="00820746" w:rsidRPr="00F154E6" w:rsidRDefault="00820746" w:rsidP="009E1421">
      <w:pPr>
        <w:pStyle w:val="ListParagraph"/>
        <w:numPr>
          <w:ilvl w:val="0"/>
          <w:numId w:val="8"/>
        </w:numPr>
        <w:spacing w:line="276" w:lineRule="auto"/>
        <w:rPr>
          <w:rStyle w:val="Hyperlink"/>
          <w:rFonts w:ascii="Arial" w:hAnsi="Arial" w:cs="Arial"/>
        </w:rPr>
      </w:pPr>
      <w:r w:rsidRPr="00F154E6">
        <w:rPr>
          <w:rFonts w:ascii="Arial" w:hAnsi="Arial" w:cs="Arial"/>
        </w:rPr>
        <w:t>Nuffield Trust produced a report on the NHS workforce in numbers in May 2019 with infographics and data from across the NHS</w:t>
      </w:r>
      <w:r w:rsidR="00820E9B" w:rsidRPr="00F154E6">
        <w:rPr>
          <w:rFonts w:ascii="Arial" w:hAnsi="Arial" w:cs="Arial"/>
        </w:rPr>
        <w:t xml:space="preserve"> (available) </w:t>
      </w:r>
      <w:hyperlink r:id="rId10" w:history="1">
        <w:r w:rsidR="00820E9B" w:rsidRPr="00F154E6">
          <w:rPr>
            <w:rStyle w:val="Hyperlink"/>
            <w:rFonts w:ascii="Arial" w:hAnsi="Arial" w:cs="Arial"/>
          </w:rPr>
          <w:t>Staff shortages • FUND OUR NHS (nhsfunding.info)</w:t>
        </w:r>
      </w:hyperlink>
    </w:p>
    <w:p w14:paraId="58E080AD" w14:textId="3EBEE4B4" w:rsidR="00F35D62" w:rsidRPr="00F154E6" w:rsidRDefault="00000000" w:rsidP="009E1421">
      <w:pPr>
        <w:pStyle w:val="ListParagraph"/>
        <w:numPr>
          <w:ilvl w:val="0"/>
          <w:numId w:val="8"/>
        </w:numPr>
        <w:spacing w:line="276" w:lineRule="auto"/>
        <w:rPr>
          <w:rFonts w:ascii="Arial" w:hAnsi="Arial" w:cs="Arial"/>
        </w:rPr>
      </w:pPr>
      <w:hyperlink r:id="rId11" w:anchor="find-out-more" w:history="1">
        <w:r w:rsidR="00F35D62" w:rsidRPr="00F154E6">
          <w:rPr>
            <w:rStyle w:val="Hyperlink"/>
            <w:rFonts w:ascii="Arial" w:hAnsi="Arial" w:cs="Arial"/>
          </w:rPr>
          <w:t>NHS workforce: our position | The King's Fund (kingsfund.org.uk)</w:t>
        </w:r>
      </w:hyperlink>
    </w:p>
    <w:p w14:paraId="57D9B002" w14:textId="22F33E79" w:rsidR="00DA6523" w:rsidRPr="00392910" w:rsidRDefault="005C489D" w:rsidP="009E1421">
      <w:pPr>
        <w:pStyle w:val="ListParagraph"/>
        <w:numPr>
          <w:ilvl w:val="0"/>
          <w:numId w:val="8"/>
        </w:numPr>
        <w:spacing w:line="276" w:lineRule="auto"/>
        <w:rPr>
          <w:rFonts w:ascii="Arial" w:hAnsi="Arial" w:cs="Arial"/>
        </w:rPr>
      </w:pPr>
      <w:r w:rsidRPr="00F154E6">
        <w:rPr>
          <w:rFonts w:ascii="Arial" w:hAnsi="Arial" w:cs="Arial"/>
        </w:rPr>
        <w:t xml:space="preserve">Business Bliss Consultants FZE. </w:t>
      </w:r>
      <w:r w:rsidRPr="00F154E6">
        <w:rPr>
          <w:rFonts w:ascii="Arial" w:hAnsi="Arial" w:cs="Arial"/>
          <w:i/>
          <w:iCs/>
        </w:rPr>
        <w:t>Strategies for Addressing Staff Shortages in the NHS</w:t>
      </w:r>
      <w:r w:rsidRPr="00F154E6">
        <w:rPr>
          <w:rFonts w:ascii="Arial" w:hAnsi="Arial" w:cs="Arial"/>
        </w:rPr>
        <w:t xml:space="preserve"> [Internet]. November 2018. [Accessed 6 August 2022]; Available</w:t>
      </w:r>
      <w:r w:rsidR="009B027C" w:rsidRPr="00F154E6">
        <w:rPr>
          <w:rFonts w:ascii="Arial" w:hAnsi="Arial" w:cs="Arial"/>
        </w:rPr>
        <w:t xml:space="preserve">: </w:t>
      </w:r>
      <w:hyperlink r:id="rId12" w:anchor="citethis" w:history="1">
        <w:r w:rsidR="009B027C" w:rsidRPr="00F154E6">
          <w:rPr>
            <w:rStyle w:val="Hyperlink"/>
            <w:rFonts w:ascii="Arial" w:hAnsi="Arial" w:cs="Arial"/>
          </w:rPr>
          <w:t>Strategies for Addressing Staff Shortages in the NHS (ukdiss.com)</w:t>
        </w:r>
      </w:hyperlink>
    </w:p>
    <w:p w14:paraId="6290F40C" w14:textId="374350B2" w:rsidR="00DA6523" w:rsidRPr="00F154E6" w:rsidRDefault="005A33AC" w:rsidP="009E1421">
      <w:pPr>
        <w:pStyle w:val="ListParagraph"/>
        <w:numPr>
          <w:ilvl w:val="0"/>
          <w:numId w:val="8"/>
        </w:numPr>
        <w:spacing w:line="276" w:lineRule="auto"/>
        <w:rPr>
          <w:color w:val="4472C4" w:themeColor="accent1"/>
        </w:rPr>
      </w:pPr>
      <w:r w:rsidRPr="00F154E6">
        <w:rPr>
          <w:rFonts w:ascii="Arial" w:hAnsi="Arial" w:cs="Arial"/>
        </w:rPr>
        <w:t>Staffing shortfall of almost 250,000 by 2030 is major risk to NHS long term plan</w:t>
      </w:r>
      <w:r w:rsidR="001E34C0" w:rsidRPr="00F154E6">
        <w:rPr>
          <w:rFonts w:ascii="Arial" w:hAnsi="Arial" w:cs="Arial"/>
        </w:rPr>
        <w:t>. (</w:t>
      </w:r>
      <w:r w:rsidRPr="00F154E6">
        <w:rPr>
          <w:rFonts w:ascii="Arial" w:hAnsi="Arial" w:cs="Arial"/>
        </w:rPr>
        <w:t>15 November</w:t>
      </w:r>
      <w:r w:rsidR="00A251E8" w:rsidRPr="00F154E6">
        <w:rPr>
          <w:rFonts w:ascii="Arial" w:hAnsi="Arial" w:cs="Arial"/>
        </w:rPr>
        <w:t>,2018)</w:t>
      </w:r>
      <w:r w:rsidR="00A251E8">
        <w:t xml:space="preserve"> (</w:t>
      </w:r>
      <w:r w:rsidR="001E34C0">
        <w:t>Available )</w:t>
      </w:r>
      <w:hyperlink r:id="rId13" w:history="1">
        <w:r w:rsidR="00737A44" w:rsidRPr="002F6393">
          <w:rPr>
            <w:rStyle w:val="Hyperlink"/>
          </w:rPr>
          <w:t>https://www.health.org.uk/news-and-comment/news/staffing-shortfall-of-almost-250000-by-2030-is-major-risk-to-nhs-long-term-plan</w:t>
        </w:r>
      </w:hyperlink>
    </w:p>
    <w:p w14:paraId="25B41C35" w14:textId="652EBAEC" w:rsidR="00737A44" w:rsidRPr="00F154E6" w:rsidRDefault="00737A44" w:rsidP="009E1421">
      <w:pPr>
        <w:pStyle w:val="ListParagraph"/>
        <w:numPr>
          <w:ilvl w:val="0"/>
          <w:numId w:val="8"/>
        </w:numPr>
        <w:spacing w:line="276" w:lineRule="auto"/>
        <w:rPr>
          <w:rStyle w:val="Hyperlink"/>
          <w:rFonts w:ascii="Cambria" w:hAnsi="Cambria"/>
          <w:sz w:val="26"/>
          <w:szCs w:val="26"/>
          <w:shd w:val="clear" w:color="auto" w:fill="FFFFFF"/>
        </w:rPr>
      </w:pPr>
      <w:r w:rsidRPr="00F154E6">
        <w:rPr>
          <w:rStyle w:val="element-citation"/>
          <w:rFonts w:ascii="Cambria" w:hAnsi="Cambria"/>
          <w:color w:val="212121"/>
          <w:sz w:val="26"/>
          <w:szCs w:val="26"/>
          <w:shd w:val="clear" w:color="auto" w:fill="FFFFFF"/>
        </w:rPr>
        <w:t>Alexander JA, Weiner BJ, Griffith J. Quality improvement and hospital financial performance. </w:t>
      </w:r>
      <w:r w:rsidRPr="00F154E6">
        <w:rPr>
          <w:rStyle w:val="ref-journal"/>
          <w:rFonts w:ascii="Cambria" w:hAnsi="Cambria"/>
          <w:i/>
          <w:iCs/>
          <w:color w:val="212121"/>
          <w:sz w:val="26"/>
          <w:szCs w:val="26"/>
          <w:shd w:val="clear" w:color="auto" w:fill="FFFFFF"/>
        </w:rPr>
        <w:t>Journal of Organisational Behaviour</w:t>
      </w:r>
      <w:r w:rsidR="000B2DE9" w:rsidRPr="00F154E6">
        <w:rPr>
          <w:rStyle w:val="ref-journal"/>
          <w:rFonts w:ascii="Cambria" w:hAnsi="Cambria"/>
          <w:i/>
          <w:iCs/>
          <w:color w:val="212121"/>
          <w:sz w:val="26"/>
          <w:szCs w:val="26"/>
          <w:shd w:val="clear" w:color="auto" w:fill="FFFFFF"/>
        </w:rPr>
        <w:t xml:space="preserve"> </w:t>
      </w:r>
      <w:r w:rsidR="000B2DE9" w:rsidRPr="00F154E6">
        <w:rPr>
          <w:rStyle w:val="ref-journal"/>
          <w:rFonts w:ascii="Cambria" w:hAnsi="Cambria"/>
          <w:color w:val="212121"/>
          <w:sz w:val="26"/>
          <w:szCs w:val="26"/>
          <w:shd w:val="clear" w:color="auto" w:fill="FFFFFF"/>
        </w:rPr>
        <w:t>(available</w:t>
      </w:r>
      <w:r w:rsidR="0076232D" w:rsidRPr="00F154E6">
        <w:rPr>
          <w:rStyle w:val="ref-journal"/>
          <w:rFonts w:ascii="Cambria" w:hAnsi="Cambria"/>
          <w:color w:val="212121"/>
          <w:sz w:val="26"/>
          <w:szCs w:val="26"/>
          <w:shd w:val="clear" w:color="auto" w:fill="FFFFFF"/>
        </w:rPr>
        <w:t xml:space="preserve">) </w:t>
      </w:r>
      <w:hyperlink r:id="rId14" w:anchor="R1" w:history="1">
        <w:r w:rsidR="00402B29" w:rsidRPr="00F154E6">
          <w:rPr>
            <w:rStyle w:val="Hyperlink"/>
            <w:rFonts w:ascii="Cambria" w:hAnsi="Cambria"/>
            <w:sz w:val="26"/>
            <w:szCs w:val="26"/>
            <w:shd w:val="clear" w:color="auto" w:fill="FFFFFF"/>
          </w:rPr>
          <w:t>Factors influencing healthcare service quality - PMC (nih.gov)</w:t>
        </w:r>
      </w:hyperlink>
    </w:p>
    <w:p w14:paraId="0A03AEAB" w14:textId="34BF718A" w:rsidR="00A66B30" w:rsidRPr="00F154E6" w:rsidRDefault="00A66B30" w:rsidP="009E1421">
      <w:pPr>
        <w:pStyle w:val="ListParagraph"/>
        <w:numPr>
          <w:ilvl w:val="0"/>
          <w:numId w:val="8"/>
        </w:numPr>
        <w:spacing w:line="276" w:lineRule="auto"/>
        <w:rPr>
          <w:rFonts w:ascii="Arial" w:hAnsi="Arial" w:cs="Arial"/>
          <w:color w:val="000000" w:themeColor="text1"/>
        </w:rPr>
      </w:pPr>
      <w:r w:rsidRPr="00F154E6">
        <w:rPr>
          <w:rFonts w:ascii="Arial" w:hAnsi="Arial" w:cs="Arial"/>
          <w:color w:val="000000" w:themeColor="text1"/>
        </w:rPr>
        <w:t>Coombes, D. (2017), UK needs to take responsibility for its staff shortage, p.41-47, Stratford – Upon – Avon: Road Transport Media LTD.</w:t>
      </w:r>
    </w:p>
    <w:p w14:paraId="2325F3E3" w14:textId="214262D2" w:rsidR="00A66B30" w:rsidRDefault="00A66B30" w:rsidP="009E1421">
      <w:pPr>
        <w:pStyle w:val="ListParagraph"/>
        <w:numPr>
          <w:ilvl w:val="0"/>
          <w:numId w:val="8"/>
        </w:numPr>
        <w:spacing w:line="276" w:lineRule="auto"/>
        <w:rPr>
          <w:rFonts w:ascii="Arial" w:hAnsi="Arial" w:cs="Arial"/>
          <w:color w:val="000000" w:themeColor="text1"/>
        </w:rPr>
      </w:pPr>
      <w:r w:rsidRPr="00F154E6">
        <w:rPr>
          <w:rFonts w:ascii="Arial" w:hAnsi="Arial" w:cs="Arial"/>
          <w:color w:val="000000" w:themeColor="text1"/>
        </w:rPr>
        <w:t>Wright, R. (2019), Staff shortages make it hard work for UK employers, London: The Financial Times</w:t>
      </w:r>
      <w:r w:rsidR="00392910" w:rsidRPr="00392910">
        <w:t xml:space="preserve"> </w:t>
      </w:r>
    </w:p>
    <w:p w14:paraId="51596121" w14:textId="5DB7DFEE" w:rsidR="008F5FF0" w:rsidRPr="00F154E6" w:rsidRDefault="008F5FF0" w:rsidP="009E1421">
      <w:pPr>
        <w:pStyle w:val="ListParagraph"/>
        <w:numPr>
          <w:ilvl w:val="0"/>
          <w:numId w:val="8"/>
        </w:numPr>
        <w:spacing w:line="276" w:lineRule="auto"/>
        <w:rPr>
          <w:rFonts w:ascii="Arial" w:hAnsi="Arial" w:cs="Arial"/>
          <w:color w:val="000000" w:themeColor="text1"/>
        </w:rPr>
      </w:pPr>
      <w:r>
        <w:rPr>
          <w:rFonts w:ascii="Arial" w:hAnsi="Arial" w:cs="Arial"/>
          <w:color w:val="000000" w:themeColor="text1"/>
        </w:rPr>
        <w:t xml:space="preserve">Find our NHS. </w:t>
      </w:r>
      <w:hyperlink r:id="rId15" w:history="1">
        <w:r w:rsidR="00392910" w:rsidRPr="007942C8">
          <w:rPr>
            <w:rStyle w:val="Hyperlink"/>
            <w:rFonts w:ascii="Arial" w:hAnsi="Arial" w:cs="Arial"/>
          </w:rPr>
          <w:t>https://nhsfunding.info/</w:t>
        </w:r>
      </w:hyperlink>
      <w:r w:rsidR="00392910">
        <w:rPr>
          <w:rFonts w:ascii="Arial" w:hAnsi="Arial" w:cs="Arial"/>
          <w:color w:val="000000" w:themeColor="text1"/>
        </w:rPr>
        <w:t xml:space="preserve"> </w:t>
      </w:r>
    </w:p>
    <w:p w14:paraId="1040753A" w14:textId="77777777" w:rsidR="00DA6523" w:rsidRDefault="00DA6523"/>
    <w:p w14:paraId="45B89B21" w14:textId="77777777" w:rsidR="00DA6523" w:rsidRDefault="00DA6523"/>
    <w:p w14:paraId="44876D45" w14:textId="77777777" w:rsidR="00DA6523" w:rsidRDefault="00DA6523"/>
    <w:p w14:paraId="01C5CCBB" w14:textId="77777777" w:rsidR="00DA6523" w:rsidRDefault="00DA6523"/>
    <w:p w14:paraId="2543E371" w14:textId="77777777" w:rsidR="00DA6523" w:rsidRDefault="00DA6523"/>
    <w:p w14:paraId="199B78CB" w14:textId="77777777" w:rsidR="00DA6523" w:rsidRDefault="00DA6523"/>
    <w:p w14:paraId="4E52D13A" w14:textId="77777777" w:rsidR="00DA6523" w:rsidRDefault="00DA6523"/>
    <w:p w14:paraId="388CA367" w14:textId="77777777" w:rsidR="00DA6523" w:rsidRDefault="00DA6523"/>
    <w:p w14:paraId="68195360" w14:textId="77777777" w:rsidR="00DA6523" w:rsidRDefault="00DA6523"/>
    <w:p w14:paraId="5F373A70" w14:textId="77777777" w:rsidR="00DA6523" w:rsidRDefault="00DA6523"/>
    <w:p w14:paraId="2A61623B" w14:textId="77777777" w:rsidR="00DA6523" w:rsidRDefault="00DA6523"/>
    <w:p w14:paraId="73CF50F2" w14:textId="77777777" w:rsidR="00DA6523" w:rsidRDefault="00DA6523"/>
    <w:p w14:paraId="742A7F94" w14:textId="77777777" w:rsidR="00DA6523" w:rsidRDefault="00DA6523"/>
    <w:p w14:paraId="04D696B5" w14:textId="77777777" w:rsidR="00DA6523" w:rsidRDefault="00DA6523"/>
    <w:p w14:paraId="0635A94E" w14:textId="77777777" w:rsidR="00DA6523" w:rsidRDefault="00DA6523"/>
    <w:p w14:paraId="28A8EDD4" w14:textId="77777777" w:rsidR="00DA6523" w:rsidRDefault="00DA6523"/>
    <w:p w14:paraId="0DD45C5E" w14:textId="77777777" w:rsidR="00DA6523" w:rsidRDefault="00DA6523"/>
    <w:p w14:paraId="357ACB81" w14:textId="77777777" w:rsidR="00DA6523" w:rsidRDefault="00DA6523"/>
    <w:p w14:paraId="567669C0" w14:textId="77777777" w:rsidR="00DA6523" w:rsidRDefault="00DA6523"/>
    <w:p w14:paraId="5075B732" w14:textId="77777777" w:rsidR="00DA6523" w:rsidRDefault="00DA6523"/>
    <w:p w14:paraId="1225B4C4" w14:textId="77777777" w:rsidR="00DA6523" w:rsidRDefault="00DA6523"/>
    <w:p w14:paraId="19CD808F" w14:textId="77777777" w:rsidR="00DA6523" w:rsidRDefault="00DA6523"/>
    <w:p w14:paraId="019320A7" w14:textId="77777777" w:rsidR="00DA6523" w:rsidRDefault="00DA6523"/>
    <w:p w14:paraId="4C701026" w14:textId="77777777" w:rsidR="00DA6523" w:rsidRDefault="00DA6523"/>
    <w:p w14:paraId="622972E1" w14:textId="77777777" w:rsidR="00DA6523" w:rsidRDefault="00DA6523"/>
    <w:p w14:paraId="20D1E837" w14:textId="77777777" w:rsidR="00DA6523" w:rsidRDefault="00DA6523"/>
    <w:p w14:paraId="65546F9E" w14:textId="77777777" w:rsidR="00DA6523" w:rsidRDefault="00DA6523"/>
    <w:p w14:paraId="1E1B345D" w14:textId="77777777" w:rsidR="00DA6523" w:rsidRDefault="00DA6523"/>
    <w:p w14:paraId="6E0ED77D" w14:textId="77777777" w:rsidR="00DA6523" w:rsidRDefault="00DA6523"/>
    <w:p w14:paraId="735ED050" w14:textId="77777777" w:rsidR="00DA6523" w:rsidRDefault="00DA6523"/>
    <w:p w14:paraId="6C9228B1" w14:textId="77777777" w:rsidR="00DA6523" w:rsidRDefault="00DA6523"/>
    <w:p w14:paraId="54F6D931" w14:textId="77777777" w:rsidR="00DA6523" w:rsidRDefault="00DA6523"/>
    <w:p w14:paraId="4E5E9560" w14:textId="77777777" w:rsidR="00DA6523" w:rsidRDefault="00DA6523"/>
    <w:p w14:paraId="0738DBA5" w14:textId="77777777" w:rsidR="00DA6523" w:rsidRDefault="00DA6523"/>
    <w:p w14:paraId="12ABEA39" w14:textId="77777777" w:rsidR="00DA6523" w:rsidRDefault="00DA6523"/>
    <w:p w14:paraId="46655E19" w14:textId="77777777" w:rsidR="00DA6523" w:rsidRDefault="00DA6523"/>
    <w:p w14:paraId="220F7493" w14:textId="77777777" w:rsidR="00DA6523" w:rsidRDefault="00DA6523"/>
    <w:p w14:paraId="5638D557" w14:textId="77777777" w:rsidR="00DA6523" w:rsidRDefault="00DA6523"/>
    <w:p w14:paraId="62700909" w14:textId="77777777" w:rsidR="00DA6523" w:rsidRDefault="00DA6523"/>
    <w:p w14:paraId="44CBE04C" w14:textId="77777777" w:rsidR="00DA6523" w:rsidRDefault="00DA6523"/>
    <w:p w14:paraId="4E8B9B33" w14:textId="789C8EF8" w:rsidR="00C5369B" w:rsidRDefault="00C5369B"/>
    <w:sectPr w:rsidR="00C5369B" w:rsidSect="00194B9E">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C9F2E" w14:textId="77777777" w:rsidR="0027401B" w:rsidRDefault="0027401B" w:rsidP="00A272C6">
      <w:pPr>
        <w:spacing w:after="0" w:line="240" w:lineRule="auto"/>
      </w:pPr>
      <w:r>
        <w:separator/>
      </w:r>
    </w:p>
  </w:endnote>
  <w:endnote w:type="continuationSeparator" w:id="0">
    <w:p w14:paraId="73724C28" w14:textId="77777777" w:rsidR="0027401B" w:rsidRDefault="0027401B" w:rsidP="00A27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992092"/>
      <w:docPartObj>
        <w:docPartGallery w:val="Page Numbers (Bottom of Page)"/>
        <w:docPartUnique/>
      </w:docPartObj>
    </w:sdtPr>
    <w:sdtEndPr>
      <w:rPr>
        <w:noProof/>
      </w:rPr>
    </w:sdtEndPr>
    <w:sdtContent>
      <w:p w14:paraId="5FB1C5EC" w14:textId="434641B4" w:rsidR="005F6C39" w:rsidRDefault="005F6C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58BFA1" w14:textId="77777777" w:rsidR="005F6C39" w:rsidRDefault="005F6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1007C" w14:textId="77777777" w:rsidR="0027401B" w:rsidRDefault="0027401B" w:rsidP="00A272C6">
      <w:pPr>
        <w:spacing w:after="0" w:line="240" w:lineRule="auto"/>
      </w:pPr>
      <w:r>
        <w:separator/>
      </w:r>
    </w:p>
  </w:footnote>
  <w:footnote w:type="continuationSeparator" w:id="0">
    <w:p w14:paraId="693BB43A" w14:textId="77777777" w:rsidR="0027401B" w:rsidRDefault="0027401B" w:rsidP="00A27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0A50"/>
    <w:multiLevelType w:val="hybridMultilevel"/>
    <w:tmpl w:val="A4D897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75B17"/>
    <w:multiLevelType w:val="hybridMultilevel"/>
    <w:tmpl w:val="B484CC9E"/>
    <w:lvl w:ilvl="0" w:tplc="8070D5F2">
      <w:start w:val="1"/>
      <w:numFmt w:val="bullet"/>
      <w:lvlText w:val=""/>
      <w:lvlJc w:val="left"/>
      <w:pPr>
        <w:tabs>
          <w:tab w:val="num" w:pos="720"/>
        </w:tabs>
        <w:ind w:left="720" w:hanging="360"/>
      </w:pPr>
      <w:rPr>
        <w:rFonts w:ascii="Wingdings" w:hAnsi="Wingdings" w:hint="default"/>
      </w:rPr>
    </w:lvl>
    <w:lvl w:ilvl="1" w:tplc="4A4A614E" w:tentative="1">
      <w:start w:val="1"/>
      <w:numFmt w:val="bullet"/>
      <w:lvlText w:val=""/>
      <w:lvlJc w:val="left"/>
      <w:pPr>
        <w:tabs>
          <w:tab w:val="num" w:pos="1440"/>
        </w:tabs>
        <w:ind w:left="1440" w:hanging="360"/>
      </w:pPr>
      <w:rPr>
        <w:rFonts w:ascii="Wingdings" w:hAnsi="Wingdings" w:hint="default"/>
      </w:rPr>
    </w:lvl>
    <w:lvl w:ilvl="2" w:tplc="4A24D20C" w:tentative="1">
      <w:start w:val="1"/>
      <w:numFmt w:val="bullet"/>
      <w:lvlText w:val=""/>
      <w:lvlJc w:val="left"/>
      <w:pPr>
        <w:tabs>
          <w:tab w:val="num" w:pos="2160"/>
        </w:tabs>
        <w:ind w:left="2160" w:hanging="360"/>
      </w:pPr>
      <w:rPr>
        <w:rFonts w:ascii="Wingdings" w:hAnsi="Wingdings" w:hint="default"/>
      </w:rPr>
    </w:lvl>
    <w:lvl w:ilvl="3" w:tplc="AC30414E" w:tentative="1">
      <w:start w:val="1"/>
      <w:numFmt w:val="bullet"/>
      <w:lvlText w:val=""/>
      <w:lvlJc w:val="left"/>
      <w:pPr>
        <w:tabs>
          <w:tab w:val="num" w:pos="2880"/>
        </w:tabs>
        <w:ind w:left="2880" w:hanging="360"/>
      </w:pPr>
      <w:rPr>
        <w:rFonts w:ascii="Wingdings" w:hAnsi="Wingdings" w:hint="default"/>
      </w:rPr>
    </w:lvl>
    <w:lvl w:ilvl="4" w:tplc="BD94529C" w:tentative="1">
      <w:start w:val="1"/>
      <w:numFmt w:val="bullet"/>
      <w:lvlText w:val=""/>
      <w:lvlJc w:val="left"/>
      <w:pPr>
        <w:tabs>
          <w:tab w:val="num" w:pos="3600"/>
        </w:tabs>
        <w:ind w:left="3600" w:hanging="360"/>
      </w:pPr>
      <w:rPr>
        <w:rFonts w:ascii="Wingdings" w:hAnsi="Wingdings" w:hint="default"/>
      </w:rPr>
    </w:lvl>
    <w:lvl w:ilvl="5" w:tplc="9F0C1250" w:tentative="1">
      <w:start w:val="1"/>
      <w:numFmt w:val="bullet"/>
      <w:lvlText w:val=""/>
      <w:lvlJc w:val="left"/>
      <w:pPr>
        <w:tabs>
          <w:tab w:val="num" w:pos="4320"/>
        </w:tabs>
        <w:ind w:left="4320" w:hanging="360"/>
      </w:pPr>
      <w:rPr>
        <w:rFonts w:ascii="Wingdings" w:hAnsi="Wingdings" w:hint="default"/>
      </w:rPr>
    </w:lvl>
    <w:lvl w:ilvl="6" w:tplc="D80A7230" w:tentative="1">
      <w:start w:val="1"/>
      <w:numFmt w:val="bullet"/>
      <w:lvlText w:val=""/>
      <w:lvlJc w:val="left"/>
      <w:pPr>
        <w:tabs>
          <w:tab w:val="num" w:pos="5040"/>
        </w:tabs>
        <w:ind w:left="5040" w:hanging="360"/>
      </w:pPr>
      <w:rPr>
        <w:rFonts w:ascii="Wingdings" w:hAnsi="Wingdings" w:hint="default"/>
      </w:rPr>
    </w:lvl>
    <w:lvl w:ilvl="7" w:tplc="0CEC0B2C" w:tentative="1">
      <w:start w:val="1"/>
      <w:numFmt w:val="bullet"/>
      <w:lvlText w:val=""/>
      <w:lvlJc w:val="left"/>
      <w:pPr>
        <w:tabs>
          <w:tab w:val="num" w:pos="5760"/>
        </w:tabs>
        <w:ind w:left="5760" w:hanging="360"/>
      </w:pPr>
      <w:rPr>
        <w:rFonts w:ascii="Wingdings" w:hAnsi="Wingdings" w:hint="default"/>
      </w:rPr>
    </w:lvl>
    <w:lvl w:ilvl="8" w:tplc="F02E92F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CB2F8B"/>
    <w:multiLevelType w:val="hybridMultilevel"/>
    <w:tmpl w:val="5BF2E524"/>
    <w:lvl w:ilvl="0" w:tplc="11429392">
      <w:start w:val="1"/>
      <w:numFmt w:val="bullet"/>
      <w:lvlText w:val=""/>
      <w:lvlJc w:val="left"/>
      <w:pPr>
        <w:tabs>
          <w:tab w:val="num" w:pos="720"/>
        </w:tabs>
        <w:ind w:left="720" w:hanging="360"/>
      </w:pPr>
      <w:rPr>
        <w:rFonts w:ascii="Wingdings" w:hAnsi="Wingdings" w:hint="default"/>
      </w:rPr>
    </w:lvl>
    <w:lvl w:ilvl="1" w:tplc="AF606834" w:tentative="1">
      <w:start w:val="1"/>
      <w:numFmt w:val="bullet"/>
      <w:lvlText w:val=""/>
      <w:lvlJc w:val="left"/>
      <w:pPr>
        <w:tabs>
          <w:tab w:val="num" w:pos="1440"/>
        </w:tabs>
        <w:ind w:left="1440" w:hanging="360"/>
      </w:pPr>
      <w:rPr>
        <w:rFonts w:ascii="Wingdings" w:hAnsi="Wingdings" w:hint="default"/>
      </w:rPr>
    </w:lvl>
    <w:lvl w:ilvl="2" w:tplc="220682B8" w:tentative="1">
      <w:start w:val="1"/>
      <w:numFmt w:val="bullet"/>
      <w:lvlText w:val=""/>
      <w:lvlJc w:val="left"/>
      <w:pPr>
        <w:tabs>
          <w:tab w:val="num" w:pos="2160"/>
        </w:tabs>
        <w:ind w:left="2160" w:hanging="360"/>
      </w:pPr>
      <w:rPr>
        <w:rFonts w:ascii="Wingdings" w:hAnsi="Wingdings" w:hint="default"/>
      </w:rPr>
    </w:lvl>
    <w:lvl w:ilvl="3" w:tplc="3DAAFFC6" w:tentative="1">
      <w:start w:val="1"/>
      <w:numFmt w:val="bullet"/>
      <w:lvlText w:val=""/>
      <w:lvlJc w:val="left"/>
      <w:pPr>
        <w:tabs>
          <w:tab w:val="num" w:pos="2880"/>
        </w:tabs>
        <w:ind w:left="2880" w:hanging="360"/>
      </w:pPr>
      <w:rPr>
        <w:rFonts w:ascii="Wingdings" w:hAnsi="Wingdings" w:hint="default"/>
      </w:rPr>
    </w:lvl>
    <w:lvl w:ilvl="4" w:tplc="0DB63D50" w:tentative="1">
      <w:start w:val="1"/>
      <w:numFmt w:val="bullet"/>
      <w:lvlText w:val=""/>
      <w:lvlJc w:val="left"/>
      <w:pPr>
        <w:tabs>
          <w:tab w:val="num" w:pos="3600"/>
        </w:tabs>
        <w:ind w:left="3600" w:hanging="360"/>
      </w:pPr>
      <w:rPr>
        <w:rFonts w:ascii="Wingdings" w:hAnsi="Wingdings" w:hint="default"/>
      </w:rPr>
    </w:lvl>
    <w:lvl w:ilvl="5" w:tplc="83E0B1F6" w:tentative="1">
      <w:start w:val="1"/>
      <w:numFmt w:val="bullet"/>
      <w:lvlText w:val=""/>
      <w:lvlJc w:val="left"/>
      <w:pPr>
        <w:tabs>
          <w:tab w:val="num" w:pos="4320"/>
        </w:tabs>
        <w:ind w:left="4320" w:hanging="360"/>
      </w:pPr>
      <w:rPr>
        <w:rFonts w:ascii="Wingdings" w:hAnsi="Wingdings" w:hint="default"/>
      </w:rPr>
    </w:lvl>
    <w:lvl w:ilvl="6" w:tplc="DD2C694A" w:tentative="1">
      <w:start w:val="1"/>
      <w:numFmt w:val="bullet"/>
      <w:lvlText w:val=""/>
      <w:lvlJc w:val="left"/>
      <w:pPr>
        <w:tabs>
          <w:tab w:val="num" w:pos="5040"/>
        </w:tabs>
        <w:ind w:left="5040" w:hanging="360"/>
      </w:pPr>
      <w:rPr>
        <w:rFonts w:ascii="Wingdings" w:hAnsi="Wingdings" w:hint="default"/>
      </w:rPr>
    </w:lvl>
    <w:lvl w:ilvl="7" w:tplc="D5D0317E" w:tentative="1">
      <w:start w:val="1"/>
      <w:numFmt w:val="bullet"/>
      <w:lvlText w:val=""/>
      <w:lvlJc w:val="left"/>
      <w:pPr>
        <w:tabs>
          <w:tab w:val="num" w:pos="5760"/>
        </w:tabs>
        <w:ind w:left="5760" w:hanging="360"/>
      </w:pPr>
      <w:rPr>
        <w:rFonts w:ascii="Wingdings" w:hAnsi="Wingdings" w:hint="default"/>
      </w:rPr>
    </w:lvl>
    <w:lvl w:ilvl="8" w:tplc="2634E5F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C662D7B"/>
    <w:multiLevelType w:val="hybridMultilevel"/>
    <w:tmpl w:val="1D2EE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0588A"/>
    <w:multiLevelType w:val="hybridMultilevel"/>
    <w:tmpl w:val="D8EECCEC"/>
    <w:lvl w:ilvl="0" w:tplc="039E4788">
      <w:start w:val="1"/>
      <w:numFmt w:val="bullet"/>
      <w:lvlText w:val=""/>
      <w:lvlJc w:val="left"/>
      <w:pPr>
        <w:tabs>
          <w:tab w:val="num" w:pos="720"/>
        </w:tabs>
        <w:ind w:left="720" w:hanging="360"/>
      </w:pPr>
      <w:rPr>
        <w:rFonts w:ascii="Wingdings" w:hAnsi="Wingdings" w:hint="default"/>
      </w:rPr>
    </w:lvl>
    <w:lvl w:ilvl="1" w:tplc="B388DFD0" w:tentative="1">
      <w:start w:val="1"/>
      <w:numFmt w:val="bullet"/>
      <w:lvlText w:val=""/>
      <w:lvlJc w:val="left"/>
      <w:pPr>
        <w:tabs>
          <w:tab w:val="num" w:pos="1440"/>
        </w:tabs>
        <w:ind w:left="1440" w:hanging="360"/>
      </w:pPr>
      <w:rPr>
        <w:rFonts w:ascii="Wingdings" w:hAnsi="Wingdings" w:hint="default"/>
      </w:rPr>
    </w:lvl>
    <w:lvl w:ilvl="2" w:tplc="D2D6F4C4" w:tentative="1">
      <w:start w:val="1"/>
      <w:numFmt w:val="bullet"/>
      <w:lvlText w:val=""/>
      <w:lvlJc w:val="left"/>
      <w:pPr>
        <w:tabs>
          <w:tab w:val="num" w:pos="2160"/>
        </w:tabs>
        <w:ind w:left="2160" w:hanging="360"/>
      </w:pPr>
      <w:rPr>
        <w:rFonts w:ascii="Wingdings" w:hAnsi="Wingdings" w:hint="default"/>
      </w:rPr>
    </w:lvl>
    <w:lvl w:ilvl="3" w:tplc="C196403C" w:tentative="1">
      <w:start w:val="1"/>
      <w:numFmt w:val="bullet"/>
      <w:lvlText w:val=""/>
      <w:lvlJc w:val="left"/>
      <w:pPr>
        <w:tabs>
          <w:tab w:val="num" w:pos="2880"/>
        </w:tabs>
        <w:ind w:left="2880" w:hanging="360"/>
      </w:pPr>
      <w:rPr>
        <w:rFonts w:ascii="Wingdings" w:hAnsi="Wingdings" w:hint="default"/>
      </w:rPr>
    </w:lvl>
    <w:lvl w:ilvl="4" w:tplc="B8BA2BC0" w:tentative="1">
      <w:start w:val="1"/>
      <w:numFmt w:val="bullet"/>
      <w:lvlText w:val=""/>
      <w:lvlJc w:val="left"/>
      <w:pPr>
        <w:tabs>
          <w:tab w:val="num" w:pos="3600"/>
        </w:tabs>
        <w:ind w:left="3600" w:hanging="360"/>
      </w:pPr>
      <w:rPr>
        <w:rFonts w:ascii="Wingdings" w:hAnsi="Wingdings" w:hint="default"/>
      </w:rPr>
    </w:lvl>
    <w:lvl w:ilvl="5" w:tplc="D9F4F69C" w:tentative="1">
      <w:start w:val="1"/>
      <w:numFmt w:val="bullet"/>
      <w:lvlText w:val=""/>
      <w:lvlJc w:val="left"/>
      <w:pPr>
        <w:tabs>
          <w:tab w:val="num" w:pos="4320"/>
        </w:tabs>
        <w:ind w:left="4320" w:hanging="360"/>
      </w:pPr>
      <w:rPr>
        <w:rFonts w:ascii="Wingdings" w:hAnsi="Wingdings" w:hint="default"/>
      </w:rPr>
    </w:lvl>
    <w:lvl w:ilvl="6" w:tplc="4796D78C" w:tentative="1">
      <w:start w:val="1"/>
      <w:numFmt w:val="bullet"/>
      <w:lvlText w:val=""/>
      <w:lvlJc w:val="left"/>
      <w:pPr>
        <w:tabs>
          <w:tab w:val="num" w:pos="5040"/>
        </w:tabs>
        <w:ind w:left="5040" w:hanging="360"/>
      </w:pPr>
      <w:rPr>
        <w:rFonts w:ascii="Wingdings" w:hAnsi="Wingdings" w:hint="default"/>
      </w:rPr>
    </w:lvl>
    <w:lvl w:ilvl="7" w:tplc="983A8D0C" w:tentative="1">
      <w:start w:val="1"/>
      <w:numFmt w:val="bullet"/>
      <w:lvlText w:val=""/>
      <w:lvlJc w:val="left"/>
      <w:pPr>
        <w:tabs>
          <w:tab w:val="num" w:pos="5760"/>
        </w:tabs>
        <w:ind w:left="5760" w:hanging="360"/>
      </w:pPr>
      <w:rPr>
        <w:rFonts w:ascii="Wingdings" w:hAnsi="Wingdings" w:hint="default"/>
      </w:rPr>
    </w:lvl>
    <w:lvl w:ilvl="8" w:tplc="8FE01F6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E7471C"/>
    <w:multiLevelType w:val="hybridMultilevel"/>
    <w:tmpl w:val="5F0E11DA"/>
    <w:lvl w:ilvl="0" w:tplc="193E9DBC">
      <w:start w:val="1"/>
      <w:numFmt w:val="bullet"/>
      <w:lvlText w:val=""/>
      <w:lvlJc w:val="left"/>
      <w:pPr>
        <w:tabs>
          <w:tab w:val="num" w:pos="720"/>
        </w:tabs>
        <w:ind w:left="720" w:hanging="360"/>
      </w:pPr>
      <w:rPr>
        <w:rFonts w:ascii="Wingdings" w:hAnsi="Wingdings" w:hint="default"/>
      </w:rPr>
    </w:lvl>
    <w:lvl w:ilvl="1" w:tplc="CFF6B14A" w:tentative="1">
      <w:start w:val="1"/>
      <w:numFmt w:val="bullet"/>
      <w:lvlText w:val=""/>
      <w:lvlJc w:val="left"/>
      <w:pPr>
        <w:tabs>
          <w:tab w:val="num" w:pos="1440"/>
        </w:tabs>
        <w:ind w:left="1440" w:hanging="360"/>
      </w:pPr>
      <w:rPr>
        <w:rFonts w:ascii="Wingdings" w:hAnsi="Wingdings" w:hint="default"/>
      </w:rPr>
    </w:lvl>
    <w:lvl w:ilvl="2" w:tplc="E2B621AC" w:tentative="1">
      <w:start w:val="1"/>
      <w:numFmt w:val="bullet"/>
      <w:lvlText w:val=""/>
      <w:lvlJc w:val="left"/>
      <w:pPr>
        <w:tabs>
          <w:tab w:val="num" w:pos="2160"/>
        </w:tabs>
        <w:ind w:left="2160" w:hanging="360"/>
      </w:pPr>
      <w:rPr>
        <w:rFonts w:ascii="Wingdings" w:hAnsi="Wingdings" w:hint="default"/>
      </w:rPr>
    </w:lvl>
    <w:lvl w:ilvl="3" w:tplc="2E2A60BA" w:tentative="1">
      <w:start w:val="1"/>
      <w:numFmt w:val="bullet"/>
      <w:lvlText w:val=""/>
      <w:lvlJc w:val="left"/>
      <w:pPr>
        <w:tabs>
          <w:tab w:val="num" w:pos="2880"/>
        </w:tabs>
        <w:ind w:left="2880" w:hanging="360"/>
      </w:pPr>
      <w:rPr>
        <w:rFonts w:ascii="Wingdings" w:hAnsi="Wingdings" w:hint="default"/>
      </w:rPr>
    </w:lvl>
    <w:lvl w:ilvl="4" w:tplc="2DF6ABDC" w:tentative="1">
      <w:start w:val="1"/>
      <w:numFmt w:val="bullet"/>
      <w:lvlText w:val=""/>
      <w:lvlJc w:val="left"/>
      <w:pPr>
        <w:tabs>
          <w:tab w:val="num" w:pos="3600"/>
        </w:tabs>
        <w:ind w:left="3600" w:hanging="360"/>
      </w:pPr>
      <w:rPr>
        <w:rFonts w:ascii="Wingdings" w:hAnsi="Wingdings" w:hint="default"/>
      </w:rPr>
    </w:lvl>
    <w:lvl w:ilvl="5" w:tplc="A484F54A" w:tentative="1">
      <w:start w:val="1"/>
      <w:numFmt w:val="bullet"/>
      <w:lvlText w:val=""/>
      <w:lvlJc w:val="left"/>
      <w:pPr>
        <w:tabs>
          <w:tab w:val="num" w:pos="4320"/>
        </w:tabs>
        <w:ind w:left="4320" w:hanging="360"/>
      </w:pPr>
      <w:rPr>
        <w:rFonts w:ascii="Wingdings" w:hAnsi="Wingdings" w:hint="default"/>
      </w:rPr>
    </w:lvl>
    <w:lvl w:ilvl="6" w:tplc="BDE6D386" w:tentative="1">
      <w:start w:val="1"/>
      <w:numFmt w:val="bullet"/>
      <w:lvlText w:val=""/>
      <w:lvlJc w:val="left"/>
      <w:pPr>
        <w:tabs>
          <w:tab w:val="num" w:pos="5040"/>
        </w:tabs>
        <w:ind w:left="5040" w:hanging="360"/>
      </w:pPr>
      <w:rPr>
        <w:rFonts w:ascii="Wingdings" w:hAnsi="Wingdings" w:hint="default"/>
      </w:rPr>
    </w:lvl>
    <w:lvl w:ilvl="7" w:tplc="4BA2F622" w:tentative="1">
      <w:start w:val="1"/>
      <w:numFmt w:val="bullet"/>
      <w:lvlText w:val=""/>
      <w:lvlJc w:val="left"/>
      <w:pPr>
        <w:tabs>
          <w:tab w:val="num" w:pos="5760"/>
        </w:tabs>
        <w:ind w:left="5760" w:hanging="360"/>
      </w:pPr>
      <w:rPr>
        <w:rFonts w:ascii="Wingdings" w:hAnsi="Wingdings" w:hint="default"/>
      </w:rPr>
    </w:lvl>
    <w:lvl w:ilvl="8" w:tplc="F9B09BE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4118646">
    <w:abstractNumId w:val="2"/>
  </w:num>
  <w:num w:numId="2" w16cid:durableId="1356616607">
    <w:abstractNumId w:val="7"/>
  </w:num>
  <w:num w:numId="3" w16cid:durableId="2075657938">
    <w:abstractNumId w:val="1"/>
  </w:num>
  <w:num w:numId="4" w16cid:durableId="835414648">
    <w:abstractNumId w:val="5"/>
  </w:num>
  <w:num w:numId="5" w16cid:durableId="1379552022">
    <w:abstractNumId w:val="6"/>
  </w:num>
  <w:num w:numId="6" w16cid:durableId="1503467185">
    <w:abstractNumId w:val="4"/>
  </w:num>
  <w:num w:numId="7" w16cid:durableId="875654490">
    <w:abstractNumId w:val="3"/>
  </w:num>
  <w:num w:numId="8" w16cid:durableId="1018044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C3"/>
    <w:rsid w:val="000009E1"/>
    <w:rsid w:val="00003F21"/>
    <w:rsid w:val="0001653C"/>
    <w:rsid w:val="0002718D"/>
    <w:rsid w:val="00030EA1"/>
    <w:rsid w:val="000317D9"/>
    <w:rsid w:val="00043339"/>
    <w:rsid w:val="000534E6"/>
    <w:rsid w:val="000552F4"/>
    <w:rsid w:val="00073D40"/>
    <w:rsid w:val="000874C3"/>
    <w:rsid w:val="000B2DE9"/>
    <w:rsid w:val="000B4003"/>
    <w:rsid w:val="000C32C6"/>
    <w:rsid w:val="000D69C5"/>
    <w:rsid w:val="000F0B43"/>
    <w:rsid w:val="000F1C89"/>
    <w:rsid w:val="00101AC3"/>
    <w:rsid w:val="001106BA"/>
    <w:rsid w:val="0011225E"/>
    <w:rsid w:val="00126CFB"/>
    <w:rsid w:val="00131B81"/>
    <w:rsid w:val="00192E43"/>
    <w:rsid w:val="001945C1"/>
    <w:rsid w:val="00194B9E"/>
    <w:rsid w:val="00197D07"/>
    <w:rsid w:val="001E0219"/>
    <w:rsid w:val="001E34C0"/>
    <w:rsid w:val="001E5625"/>
    <w:rsid w:val="001F03BB"/>
    <w:rsid w:val="001F5522"/>
    <w:rsid w:val="00206B8D"/>
    <w:rsid w:val="002206B8"/>
    <w:rsid w:val="00230AD6"/>
    <w:rsid w:val="002317ED"/>
    <w:rsid w:val="002425DA"/>
    <w:rsid w:val="00244952"/>
    <w:rsid w:val="002450F9"/>
    <w:rsid w:val="0025171C"/>
    <w:rsid w:val="0025415D"/>
    <w:rsid w:val="0027401B"/>
    <w:rsid w:val="002A0B42"/>
    <w:rsid w:val="002D3416"/>
    <w:rsid w:val="0031171B"/>
    <w:rsid w:val="00323764"/>
    <w:rsid w:val="003375F2"/>
    <w:rsid w:val="0034729C"/>
    <w:rsid w:val="0036194D"/>
    <w:rsid w:val="0037228E"/>
    <w:rsid w:val="003819B0"/>
    <w:rsid w:val="00381A44"/>
    <w:rsid w:val="00382EFE"/>
    <w:rsid w:val="00391FD9"/>
    <w:rsid w:val="00392910"/>
    <w:rsid w:val="003D1CE1"/>
    <w:rsid w:val="003D251C"/>
    <w:rsid w:val="004025B1"/>
    <w:rsid w:val="00402B29"/>
    <w:rsid w:val="00444AF9"/>
    <w:rsid w:val="00450CD0"/>
    <w:rsid w:val="004644D3"/>
    <w:rsid w:val="00471228"/>
    <w:rsid w:val="00472EAD"/>
    <w:rsid w:val="00480996"/>
    <w:rsid w:val="004B0618"/>
    <w:rsid w:val="004B0CB1"/>
    <w:rsid w:val="004B5DAF"/>
    <w:rsid w:val="004C188A"/>
    <w:rsid w:val="004E38CD"/>
    <w:rsid w:val="004F081B"/>
    <w:rsid w:val="004F4A14"/>
    <w:rsid w:val="004F6BDF"/>
    <w:rsid w:val="00500A0E"/>
    <w:rsid w:val="0050354E"/>
    <w:rsid w:val="005050B6"/>
    <w:rsid w:val="0051123A"/>
    <w:rsid w:val="00512508"/>
    <w:rsid w:val="00524F54"/>
    <w:rsid w:val="00543300"/>
    <w:rsid w:val="0054378F"/>
    <w:rsid w:val="0054554A"/>
    <w:rsid w:val="00550268"/>
    <w:rsid w:val="00564854"/>
    <w:rsid w:val="00573599"/>
    <w:rsid w:val="005755CE"/>
    <w:rsid w:val="00596386"/>
    <w:rsid w:val="005A33AC"/>
    <w:rsid w:val="005C489D"/>
    <w:rsid w:val="005D144F"/>
    <w:rsid w:val="005D4E98"/>
    <w:rsid w:val="005E325F"/>
    <w:rsid w:val="005F26B1"/>
    <w:rsid w:val="005F6C39"/>
    <w:rsid w:val="006062C9"/>
    <w:rsid w:val="00612704"/>
    <w:rsid w:val="00637A02"/>
    <w:rsid w:val="006A1123"/>
    <w:rsid w:val="006B257D"/>
    <w:rsid w:val="006C0E5A"/>
    <w:rsid w:val="006C1D17"/>
    <w:rsid w:val="006D1597"/>
    <w:rsid w:val="006D336F"/>
    <w:rsid w:val="006E5956"/>
    <w:rsid w:val="0071026F"/>
    <w:rsid w:val="00737A44"/>
    <w:rsid w:val="007438E0"/>
    <w:rsid w:val="007438E3"/>
    <w:rsid w:val="0074569B"/>
    <w:rsid w:val="0074761F"/>
    <w:rsid w:val="007561B0"/>
    <w:rsid w:val="0076232D"/>
    <w:rsid w:val="00771376"/>
    <w:rsid w:val="007772B0"/>
    <w:rsid w:val="00781BF6"/>
    <w:rsid w:val="00782257"/>
    <w:rsid w:val="007A4E0D"/>
    <w:rsid w:val="007B0A1A"/>
    <w:rsid w:val="007C3F3E"/>
    <w:rsid w:val="007C7A5B"/>
    <w:rsid w:val="007E4EFD"/>
    <w:rsid w:val="007F2923"/>
    <w:rsid w:val="00810298"/>
    <w:rsid w:val="00820746"/>
    <w:rsid w:val="00820E9B"/>
    <w:rsid w:val="00843365"/>
    <w:rsid w:val="00850A54"/>
    <w:rsid w:val="008518CA"/>
    <w:rsid w:val="00872408"/>
    <w:rsid w:val="008873EE"/>
    <w:rsid w:val="0089309C"/>
    <w:rsid w:val="008C3F27"/>
    <w:rsid w:val="008C4CFA"/>
    <w:rsid w:val="008C57DF"/>
    <w:rsid w:val="008E1609"/>
    <w:rsid w:val="008F0F5E"/>
    <w:rsid w:val="008F5FF0"/>
    <w:rsid w:val="009019A7"/>
    <w:rsid w:val="009050CA"/>
    <w:rsid w:val="009128B1"/>
    <w:rsid w:val="00922660"/>
    <w:rsid w:val="00952394"/>
    <w:rsid w:val="00966274"/>
    <w:rsid w:val="009802D0"/>
    <w:rsid w:val="00983ACC"/>
    <w:rsid w:val="00991CE3"/>
    <w:rsid w:val="009944F7"/>
    <w:rsid w:val="009A0B39"/>
    <w:rsid w:val="009A4EA8"/>
    <w:rsid w:val="009B027C"/>
    <w:rsid w:val="009B1B1F"/>
    <w:rsid w:val="009C3DA9"/>
    <w:rsid w:val="009D1177"/>
    <w:rsid w:val="009D6CF4"/>
    <w:rsid w:val="009E1421"/>
    <w:rsid w:val="009E5344"/>
    <w:rsid w:val="009E5E4B"/>
    <w:rsid w:val="009F261D"/>
    <w:rsid w:val="00A17494"/>
    <w:rsid w:val="00A22830"/>
    <w:rsid w:val="00A251E8"/>
    <w:rsid w:val="00A25EF3"/>
    <w:rsid w:val="00A272C6"/>
    <w:rsid w:val="00A27E5F"/>
    <w:rsid w:val="00A52620"/>
    <w:rsid w:val="00A66B30"/>
    <w:rsid w:val="00A67D42"/>
    <w:rsid w:val="00A86CE1"/>
    <w:rsid w:val="00A93603"/>
    <w:rsid w:val="00AA1D73"/>
    <w:rsid w:val="00AA778E"/>
    <w:rsid w:val="00AD2E31"/>
    <w:rsid w:val="00AD777F"/>
    <w:rsid w:val="00AE1099"/>
    <w:rsid w:val="00AF01F0"/>
    <w:rsid w:val="00AF0C16"/>
    <w:rsid w:val="00B20E65"/>
    <w:rsid w:val="00B43F2C"/>
    <w:rsid w:val="00B525F8"/>
    <w:rsid w:val="00B567E4"/>
    <w:rsid w:val="00B57FFC"/>
    <w:rsid w:val="00B64E97"/>
    <w:rsid w:val="00B762E6"/>
    <w:rsid w:val="00BA1030"/>
    <w:rsid w:val="00BC3DD6"/>
    <w:rsid w:val="00BC6F72"/>
    <w:rsid w:val="00BD2D08"/>
    <w:rsid w:val="00BD52EF"/>
    <w:rsid w:val="00BE3963"/>
    <w:rsid w:val="00BF41EA"/>
    <w:rsid w:val="00BF5369"/>
    <w:rsid w:val="00C00809"/>
    <w:rsid w:val="00C00816"/>
    <w:rsid w:val="00C02F3A"/>
    <w:rsid w:val="00C03186"/>
    <w:rsid w:val="00C044AD"/>
    <w:rsid w:val="00C06C75"/>
    <w:rsid w:val="00C13DE2"/>
    <w:rsid w:val="00C17A28"/>
    <w:rsid w:val="00C33114"/>
    <w:rsid w:val="00C360AB"/>
    <w:rsid w:val="00C401C1"/>
    <w:rsid w:val="00C40215"/>
    <w:rsid w:val="00C403FB"/>
    <w:rsid w:val="00C4111C"/>
    <w:rsid w:val="00C5369B"/>
    <w:rsid w:val="00C55328"/>
    <w:rsid w:val="00C63BE4"/>
    <w:rsid w:val="00C63F68"/>
    <w:rsid w:val="00C7553A"/>
    <w:rsid w:val="00C827DC"/>
    <w:rsid w:val="00C82852"/>
    <w:rsid w:val="00CA2F6B"/>
    <w:rsid w:val="00CA7448"/>
    <w:rsid w:val="00CB07A1"/>
    <w:rsid w:val="00CB3EB6"/>
    <w:rsid w:val="00CC1019"/>
    <w:rsid w:val="00D05481"/>
    <w:rsid w:val="00D2213C"/>
    <w:rsid w:val="00D236E3"/>
    <w:rsid w:val="00D316A0"/>
    <w:rsid w:val="00D32CB9"/>
    <w:rsid w:val="00D34CFC"/>
    <w:rsid w:val="00D36028"/>
    <w:rsid w:val="00D4161C"/>
    <w:rsid w:val="00D545BC"/>
    <w:rsid w:val="00D57372"/>
    <w:rsid w:val="00D67F58"/>
    <w:rsid w:val="00D71FB3"/>
    <w:rsid w:val="00D73919"/>
    <w:rsid w:val="00DA6523"/>
    <w:rsid w:val="00DC1262"/>
    <w:rsid w:val="00DC4603"/>
    <w:rsid w:val="00DD0752"/>
    <w:rsid w:val="00DE5607"/>
    <w:rsid w:val="00DF20E5"/>
    <w:rsid w:val="00DF5702"/>
    <w:rsid w:val="00E0474C"/>
    <w:rsid w:val="00E0732E"/>
    <w:rsid w:val="00E117E3"/>
    <w:rsid w:val="00E179A8"/>
    <w:rsid w:val="00E4316A"/>
    <w:rsid w:val="00E477EA"/>
    <w:rsid w:val="00E5033C"/>
    <w:rsid w:val="00E5064E"/>
    <w:rsid w:val="00E52BAF"/>
    <w:rsid w:val="00E60421"/>
    <w:rsid w:val="00E94420"/>
    <w:rsid w:val="00EB108A"/>
    <w:rsid w:val="00ED2BCD"/>
    <w:rsid w:val="00ED70A7"/>
    <w:rsid w:val="00EE1186"/>
    <w:rsid w:val="00EF4F13"/>
    <w:rsid w:val="00F154E6"/>
    <w:rsid w:val="00F35D62"/>
    <w:rsid w:val="00F36DF1"/>
    <w:rsid w:val="00F57BFF"/>
    <w:rsid w:val="00F6017B"/>
    <w:rsid w:val="00F70650"/>
    <w:rsid w:val="00F8776D"/>
    <w:rsid w:val="00F93BBD"/>
    <w:rsid w:val="00F945BF"/>
    <w:rsid w:val="00FA04EF"/>
    <w:rsid w:val="00FA0E10"/>
    <w:rsid w:val="00FA4097"/>
    <w:rsid w:val="00FB280F"/>
    <w:rsid w:val="00FD3B51"/>
    <w:rsid w:val="00FE1283"/>
    <w:rsid w:val="00FE13E6"/>
    <w:rsid w:val="00FE2F58"/>
    <w:rsid w:val="00FF054E"/>
    <w:rsid w:val="00FF6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FADAC"/>
  <w15:chartTrackingRefBased/>
  <w15:docId w15:val="{7F94446C-9E52-436F-8F8C-711547E8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54"/>
  </w:style>
  <w:style w:type="paragraph" w:styleId="Heading1">
    <w:name w:val="heading 1"/>
    <w:basedOn w:val="Normal"/>
    <w:next w:val="Normal"/>
    <w:link w:val="Heading1Char"/>
    <w:uiPriority w:val="9"/>
    <w:qFormat/>
    <w:rsid w:val="005F6C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4B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4B9E"/>
    <w:rPr>
      <w:rFonts w:eastAsiaTheme="minorEastAsia"/>
      <w:lang w:val="en-US"/>
    </w:rPr>
  </w:style>
  <w:style w:type="paragraph" w:styleId="NormalWeb">
    <w:name w:val="Normal (Web)"/>
    <w:basedOn w:val="Normal"/>
    <w:uiPriority w:val="99"/>
    <w:semiHidden/>
    <w:unhideWhenUsed/>
    <w:rsid w:val="00DA65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1225E"/>
    <w:pPr>
      <w:ind w:left="720"/>
      <w:contextualSpacing/>
    </w:pPr>
  </w:style>
  <w:style w:type="paragraph" w:styleId="Header">
    <w:name w:val="header"/>
    <w:basedOn w:val="Normal"/>
    <w:link w:val="HeaderChar"/>
    <w:uiPriority w:val="99"/>
    <w:unhideWhenUsed/>
    <w:rsid w:val="00A27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2C6"/>
  </w:style>
  <w:style w:type="paragraph" w:styleId="Footer">
    <w:name w:val="footer"/>
    <w:basedOn w:val="Normal"/>
    <w:link w:val="FooterChar"/>
    <w:uiPriority w:val="99"/>
    <w:unhideWhenUsed/>
    <w:rsid w:val="00A27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2C6"/>
  </w:style>
  <w:style w:type="character" w:styleId="Hyperlink">
    <w:name w:val="Hyperlink"/>
    <w:basedOn w:val="DefaultParagraphFont"/>
    <w:uiPriority w:val="99"/>
    <w:unhideWhenUsed/>
    <w:rsid w:val="002A0B42"/>
    <w:rPr>
      <w:color w:val="0563C1" w:themeColor="hyperlink"/>
      <w:u w:val="single"/>
    </w:rPr>
  </w:style>
  <w:style w:type="character" w:styleId="UnresolvedMention">
    <w:name w:val="Unresolved Mention"/>
    <w:basedOn w:val="DefaultParagraphFont"/>
    <w:uiPriority w:val="99"/>
    <w:semiHidden/>
    <w:unhideWhenUsed/>
    <w:rsid w:val="002A0B42"/>
    <w:rPr>
      <w:color w:val="605E5C"/>
      <w:shd w:val="clear" w:color="auto" w:fill="E1DFDD"/>
    </w:rPr>
  </w:style>
  <w:style w:type="table" w:styleId="TableGrid">
    <w:name w:val="Table Grid"/>
    <w:basedOn w:val="TableNormal"/>
    <w:uiPriority w:val="39"/>
    <w:rsid w:val="00C41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citation">
    <w:name w:val="element-citation"/>
    <w:basedOn w:val="DefaultParagraphFont"/>
    <w:rsid w:val="00737A44"/>
  </w:style>
  <w:style w:type="character" w:customStyle="1" w:styleId="ref-journal">
    <w:name w:val="ref-journal"/>
    <w:basedOn w:val="DefaultParagraphFont"/>
    <w:rsid w:val="00737A44"/>
  </w:style>
  <w:style w:type="character" w:customStyle="1" w:styleId="Heading1Char">
    <w:name w:val="Heading 1 Char"/>
    <w:basedOn w:val="DefaultParagraphFont"/>
    <w:link w:val="Heading1"/>
    <w:uiPriority w:val="9"/>
    <w:rsid w:val="005F6C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6C39"/>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5615">
      <w:bodyDiv w:val="1"/>
      <w:marLeft w:val="0"/>
      <w:marRight w:val="0"/>
      <w:marTop w:val="0"/>
      <w:marBottom w:val="0"/>
      <w:divBdr>
        <w:top w:val="none" w:sz="0" w:space="0" w:color="auto"/>
        <w:left w:val="none" w:sz="0" w:space="0" w:color="auto"/>
        <w:bottom w:val="none" w:sz="0" w:space="0" w:color="auto"/>
        <w:right w:val="none" w:sz="0" w:space="0" w:color="auto"/>
      </w:divBdr>
      <w:divsChild>
        <w:div w:id="1177647274">
          <w:marLeft w:val="547"/>
          <w:marRight w:val="0"/>
          <w:marTop w:val="0"/>
          <w:marBottom w:val="0"/>
          <w:divBdr>
            <w:top w:val="none" w:sz="0" w:space="0" w:color="auto"/>
            <w:left w:val="none" w:sz="0" w:space="0" w:color="auto"/>
            <w:bottom w:val="none" w:sz="0" w:space="0" w:color="auto"/>
            <w:right w:val="none" w:sz="0" w:space="0" w:color="auto"/>
          </w:divBdr>
        </w:div>
        <w:div w:id="960112213">
          <w:marLeft w:val="547"/>
          <w:marRight w:val="0"/>
          <w:marTop w:val="0"/>
          <w:marBottom w:val="0"/>
          <w:divBdr>
            <w:top w:val="none" w:sz="0" w:space="0" w:color="auto"/>
            <w:left w:val="none" w:sz="0" w:space="0" w:color="auto"/>
            <w:bottom w:val="none" w:sz="0" w:space="0" w:color="auto"/>
            <w:right w:val="none" w:sz="0" w:space="0" w:color="auto"/>
          </w:divBdr>
        </w:div>
        <w:div w:id="970943919">
          <w:marLeft w:val="547"/>
          <w:marRight w:val="0"/>
          <w:marTop w:val="0"/>
          <w:marBottom w:val="0"/>
          <w:divBdr>
            <w:top w:val="none" w:sz="0" w:space="0" w:color="auto"/>
            <w:left w:val="none" w:sz="0" w:space="0" w:color="auto"/>
            <w:bottom w:val="none" w:sz="0" w:space="0" w:color="auto"/>
            <w:right w:val="none" w:sz="0" w:space="0" w:color="auto"/>
          </w:divBdr>
        </w:div>
        <w:div w:id="1016420055">
          <w:marLeft w:val="547"/>
          <w:marRight w:val="0"/>
          <w:marTop w:val="0"/>
          <w:marBottom w:val="0"/>
          <w:divBdr>
            <w:top w:val="none" w:sz="0" w:space="0" w:color="auto"/>
            <w:left w:val="none" w:sz="0" w:space="0" w:color="auto"/>
            <w:bottom w:val="none" w:sz="0" w:space="0" w:color="auto"/>
            <w:right w:val="none" w:sz="0" w:space="0" w:color="auto"/>
          </w:divBdr>
        </w:div>
      </w:divsChild>
    </w:div>
    <w:div w:id="954797137">
      <w:bodyDiv w:val="1"/>
      <w:marLeft w:val="0"/>
      <w:marRight w:val="0"/>
      <w:marTop w:val="0"/>
      <w:marBottom w:val="0"/>
      <w:divBdr>
        <w:top w:val="none" w:sz="0" w:space="0" w:color="auto"/>
        <w:left w:val="none" w:sz="0" w:space="0" w:color="auto"/>
        <w:bottom w:val="none" w:sz="0" w:space="0" w:color="auto"/>
        <w:right w:val="none" w:sz="0" w:space="0" w:color="auto"/>
      </w:divBdr>
      <w:divsChild>
        <w:div w:id="322859109">
          <w:marLeft w:val="446"/>
          <w:marRight w:val="0"/>
          <w:marTop w:val="0"/>
          <w:marBottom w:val="0"/>
          <w:divBdr>
            <w:top w:val="none" w:sz="0" w:space="0" w:color="auto"/>
            <w:left w:val="none" w:sz="0" w:space="0" w:color="auto"/>
            <w:bottom w:val="none" w:sz="0" w:space="0" w:color="auto"/>
            <w:right w:val="none" w:sz="0" w:space="0" w:color="auto"/>
          </w:divBdr>
        </w:div>
        <w:div w:id="468674677">
          <w:marLeft w:val="446"/>
          <w:marRight w:val="0"/>
          <w:marTop w:val="0"/>
          <w:marBottom w:val="0"/>
          <w:divBdr>
            <w:top w:val="none" w:sz="0" w:space="0" w:color="auto"/>
            <w:left w:val="none" w:sz="0" w:space="0" w:color="auto"/>
            <w:bottom w:val="none" w:sz="0" w:space="0" w:color="auto"/>
            <w:right w:val="none" w:sz="0" w:space="0" w:color="auto"/>
          </w:divBdr>
        </w:div>
        <w:div w:id="502472164">
          <w:marLeft w:val="446"/>
          <w:marRight w:val="0"/>
          <w:marTop w:val="0"/>
          <w:marBottom w:val="0"/>
          <w:divBdr>
            <w:top w:val="none" w:sz="0" w:space="0" w:color="auto"/>
            <w:left w:val="none" w:sz="0" w:space="0" w:color="auto"/>
            <w:bottom w:val="none" w:sz="0" w:space="0" w:color="auto"/>
            <w:right w:val="none" w:sz="0" w:space="0" w:color="auto"/>
          </w:divBdr>
        </w:div>
        <w:div w:id="541289764">
          <w:marLeft w:val="446"/>
          <w:marRight w:val="0"/>
          <w:marTop w:val="0"/>
          <w:marBottom w:val="0"/>
          <w:divBdr>
            <w:top w:val="none" w:sz="0" w:space="0" w:color="auto"/>
            <w:left w:val="none" w:sz="0" w:space="0" w:color="auto"/>
            <w:bottom w:val="none" w:sz="0" w:space="0" w:color="auto"/>
            <w:right w:val="none" w:sz="0" w:space="0" w:color="auto"/>
          </w:divBdr>
        </w:div>
        <w:div w:id="219440120">
          <w:marLeft w:val="446"/>
          <w:marRight w:val="0"/>
          <w:marTop w:val="0"/>
          <w:marBottom w:val="0"/>
          <w:divBdr>
            <w:top w:val="none" w:sz="0" w:space="0" w:color="auto"/>
            <w:left w:val="none" w:sz="0" w:space="0" w:color="auto"/>
            <w:bottom w:val="none" w:sz="0" w:space="0" w:color="auto"/>
            <w:right w:val="none" w:sz="0" w:space="0" w:color="auto"/>
          </w:divBdr>
        </w:div>
      </w:divsChild>
    </w:div>
    <w:div w:id="1076783824">
      <w:bodyDiv w:val="1"/>
      <w:marLeft w:val="0"/>
      <w:marRight w:val="0"/>
      <w:marTop w:val="0"/>
      <w:marBottom w:val="0"/>
      <w:divBdr>
        <w:top w:val="none" w:sz="0" w:space="0" w:color="auto"/>
        <w:left w:val="none" w:sz="0" w:space="0" w:color="auto"/>
        <w:bottom w:val="none" w:sz="0" w:space="0" w:color="auto"/>
        <w:right w:val="none" w:sz="0" w:space="0" w:color="auto"/>
      </w:divBdr>
      <w:divsChild>
        <w:div w:id="1697731904">
          <w:marLeft w:val="547"/>
          <w:marRight w:val="0"/>
          <w:marTop w:val="0"/>
          <w:marBottom w:val="0"/>
          <w:divBdr>
            <w:top w:val="none" w:sz="0" w:space="0" w:color="auto"/>
            <w:left w:val="none" w:sz="0" w:space="0" w:color="auto"/>
            <w:bottom w:val="none" w:sz="0" w:space="0" w:color="auto"/>
            <w:right w:val="none" w:sz="0" w:space="0" w:color="auto"/>
          </w:divBdr>
        </w:div>
        <w:div w:id="1350646470">
          <w:marLeft w:val="446"/>
          <w:marRight w:val="0"/>
          <w:marTop w:val="0"/>
          <w:marBottom w:val="0"/>
          <w:divBdr>
            <w:top w:val="none" w:sz="0" w:space="0" w:color="auto"/>
            <w:left w:val="none" w:sz="0" w:space="0" w:color="auto"/>
            <w:bottom w:val="none" w:sz="0" w:space="0" w:color="auto"/>
            <w:right w:val="none" w:sz="0" w:space="0" w:color="auto"/>
          </w:divBdr>
        </w:div>
        <w:div w:id="1263993786">
          <w:marLeft w:val="547"/>
          <w:marRight w:val="0"/>
          <w:marTop w:val="0"/>
          <w:marBottom w:val="0"/>
          <w:divBdr>
            <w:top w:val="none" w:sz="0" w:space="0" w:color="auto"/>
            <w:left w:val="none" w:sz="0" w:space="0" w:color="auto"/>
            <w:bottom w:val="none" w:sz="0" w:space="0" w:color="auto"/>
            <w:right w:val="none" w:sz="0" w:space="0" w:color="auto"/>
          </w:divBdr>
        </w:div>
        <w:div w:id="191963930">
          <w:marLeft w:val="547"/>
          <w:marRight w:val="0"/>
          <w:marTop w:val="0"/>
          <w:marBottom w:val="0"/>
          <w:divBdr>
            <w:top w:val="none" w:sz="0" w:space="0" w:color="auto"/>
            <w:left w:val="none" w:sz="0" w:space="0" w:color="auto"/>
            <w:bottom w:val="none" w:sz="0" w:space="0" w:color="auto"/>
            <w:right w:val="none" w:sz="0" w:space="0" w:color="auto"/>
          </w:divBdr>
        </w:div>
      </w:divsChild>
    </w:div>
    <w:div w:id="1076979885">
      <w:bodyDiv w:val="1"/>
      <w:marLeft w:val="0"/>
      <w:marRight w:val="0"/>
      <w:marTop w:val="0"/>
      <w:marBottom w:val="0"/>
      <w:divBdr>
        <w:top w:val="none" w:sz="0" w:space="0" w:color="auto"/>
        <w:left w:val="none" w:sz="0" w:space="0" w:color="auto"/>
        <w:bottom w:val="none" w:sz="0" w:space="0" w:color="auto"/>
        <w:right w:val="none" w:sz="0" w:space="0" w:color="auto"/>
      </w:divBdr>
    </w:div>
    <w:div w:id="1257324202">
      <w:bodyDiv w:val="1"/>
      <w:marLeft w:val="0"/>
      <w:marRight w:val="0"/>
      <w:marTop w:val="0"/>
      <w:marBottom w:val="0"/>
      <w:divBdr>
        <w:top w:val="none" w:sz="0" w:space="0" w:color="auto"/>
        <w:left w:val="none" w:sz="0" w:space="0" w:color="auto"/>
        <w:bottom w:val="none" w:sz="0" w:space="0" w:color="auto"/>
        <w:right w:val="none" w:sz="0" w:space="0" w:color="auto"/>
      </w:divBdr>
    </w:div>
    <w:div w:id="1433428925">
      <w:bodyDiv w:val="1"/>
      <w:marLeft w:val="0"/>
      <w:marRight w:val="0"/>
      <w:marTop w:val="0"/>
      <w:marBottom w:val="0"/>
      <w:divBdr>
        <w:top w:val="none" w:sz="0" w:space="0" w:color="auto"/>
        <w:left w:val="none" w:sz="0" w:space="0" w:color="auto"/>
        <w:bottom w:val="none" w:sz="0" w:space="0" w:color="auto"/>
        <w:right w:val="none" w:sz="0" w:space="0" w:color="auto"/>
      </w:divBdr>
      <w:divsChild>
        <w:div w:id="1621841181">
          <w:marLeft w:val="547"/>
          <w:marRight w:val="0"/>
          <w:marTop w:val="0"/>
          <w:marBottom w:val="0"/>
          <w:divBdr>
            <w:top w:val="none" w:sz="0" w:space="0" w:color="auto"/>
            <w:left w:val="none" w:sz="0" w:space="0" w:color="auto"/>
            <w:bottom w:val="none" w:sz="0" w:space="0" w:color="auto"/>
            <w:right w:val="none" w:sz="0" w:space="0" w:color="auto"/>
          </w:divBdr>
        </w:div>
        <w:div w:id="1474829406">
          <w:marLeft w:val="446"/>
          <w:marRight w:val="0"/>
          <w:marTop w:val="0"/>
          <w:marBottom w:val="0"/>
          <w:divBdr>
            <w:top w:val="none" w:sz="0" w:space="0" w:color="auto"/>
            <w:left w:val="none" w:sz="0" w:space="0" w:color="auto"/>
            <w:bottom w:val="none" w:sz="0" w:space="0" w:color="auto"/>
            <w:right w:val="none" w:sz="0" w:space="0" w:color="auto"/>
          </w:divBdr>
        </w:div>
        <w:div w:id="429936252">
          <w:marLeft w:val="547"/>
          <w:marRight w:val="0"/>
          <w:marTop w:val="0"/>
          <w:marBottom w:val="0"/>
          <w:divBdr>
            <w:top w:val="none" w:sz="0" w:space="0" w:color="auto"/>
            <w:left w:val="none" w:sz="0" w:space="0" w:color="auto"/>
            <w:bottom w:val="none" w:sz="0" w:space="0" w:color="auto"/>
            <w:right w:val="none" w:sz="0" w:space="0" w:color="auto"/>
          </w:divBdr>
        </w:div>
        <w:div w:id="92433884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org.uk/news-and-comment/news/staffing-shortfall-of-almost-250000-by-2030-is-major-risk-to-nhs-long-term-pla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diss.com/examples/qualified-nurses-shortage.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projects/positions/nhs-workforce" TargetMode="External"/><Relationship Id="rId5" Type="http://schemas.openxmlformats.org/officeDocument/2006/relationships/webSettings" Target="webSettings.xml"/><Relationship Id="rId15" Type="http://schemas.openxmlformats.org/officeDocument/2006/relationships/hyperlink" Target="https://nhsfunding.info/" TargetMode="External"/><Relationship Id="rId10" Type="http://schemas.openxmlformats.org/officeDocument/2006/relationships/hyperlink" Target="https://nhsfunding.info/symptoms/10-effects-of-underfunding/staff-shortages/" TargetMode="External"/><Relationship Id="rId4" Type="http://schemas.openxmlformats.org/officeDocument/2006/relationships/settings" Target="settings.xml"/><Relationship Id="rId9" Type="http://schemas.openxmlformats.org/officeDocument/2006/relationships/hyperlink" Target="https://doi.org/10.1016/S0047-2727(98)00108-X" TargetMode="External"/><Relationship Id="rId14" Type="http://schemas.openxmlformats.org/officeDocument/2006/relationships/hyperlink" Target="https://www.ncbi.nlm.nih.gov/pmc/articles/PMC4122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67B74-8F10-438C-8BE8-065E7FEF7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5044</TotalTime>
  <Pages>10</Pages>
  <Words>2066</Words>
  <Characters>11779</Characters>
  <Application>Microsoft Office Word</Application>
  <DocSecurity>0</DocSecurity>
  <Lines>98</Lines>
  <Paragraphs>27</Paragraphs>
  <ScaleCrop>false</ScaleCrop>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Joliana Dede</cp:lastModifiedBy>
  <cp:revision>257</cp:revision>
  <dcterms:created xsi:type="dcterms:W3CDTF">2022-07-13T22:30:00Z</dcterms:created>
  <dcterms:modified xsi:type="dcterms:W3CDTF">2022-12-01T23:07:00Z</dcterms:modified>
</cp:coreProperties>
</file>