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03948CB" w14:textId="77777777" w:rsidR="00464B16" w:rsidRPr="003F3C4C" w:rsidRDefault="00464B16" w:rsidP="003F3C4C">
      <w:pPr>
        <w:spacing w:line="360" w:lineRule="auto"/>
        <w:jc w:val="center"/>
        <w:rPr>
          <w:rFonts w:ascii="Arial" w:hAnsi="Arial"/>
          <w:b/>
          <w:bCs/>
          <w:szCs w:val="24"/>
        </w:rPr>
      </w:pPr>
    </w:p>
    <w:p w14:paraId="1E337620" w14:textId="3BA42EEE" w:rsidR="00464B16" w:rsidRPr="003F3C4C" w:rsidRDefault="00464B16" w:rsidP="003F3C4C">
      <w:pPr>
        <w:spacing w:line="360" w:lineRule="auto"/>
        <w:jc w:val="center"/>
        <w:rPr>
          <w:rFonts w:ascii="Arial" w:hAnsi="Arial"/>
          <w:b/>
          <w:bCs/>
          <w:szCs w:val="24"/>
        </w:rPr>
      </w:pPr>
      <w:r w:rsidRPr="003F3C4C">
        <w:rPr>
          <w:rFonts w:ascii="Arial" w:hAnsi="Arial"/>
          <w:b/>
          <w:bCs/>
          <w:noProof/>
          <w:szCs w:val="24"/>
          <w:lang w:val="ro-RO" w:eastAsia="ro-RO"/>
        </w:rPr>
        <w:drawing>
          <wp:inline distT="0" distB="0" distL="0" distR="0" wp14:anchorId="24A9319C" wp14:editId="09E0FCA6">
            <wp:extent cx="3248478" cy="1448002"/>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248478" cy="1448002"/>
                    </a:xfrm>
                    <a:prstGeom prst="rect">
                      <a:avLst/>
                    </a:prstGeom>
                  </pic:spPr>
                </pic:pic>
              </a:graphicData>
            </a:graphic>
          </wp:inline>
        </w:drawing>
      </w:r>
    </w:p>
    <w:p w14:paraId="49247C19" w14:textId="77777777" w:rsidR="00464B16" w:rsidRPr="003F3C4C" w:rsidRDefault="00464B16" w:rsidP="003F3C4C">
      <w:pPr>
        <w:spacing w:line="360" w:lineRule="auto"/>
        <w:jc w:val="center"/>
        <w:rPr>
          <w:rFonts w:ascii="Arial" w:hAnsi="Arial"/>
          <w:b/>
          <w:bCs/>
          <w:szCs w:val="24"/>
        </w:rPr>
      </w:pPr>
    </w:p>
    <w:p w14:paraId="4AB903B9" w14:textId="77777777" w:rsidR="00464B16" w:rsidRPr="003F3C4C" w:rsidRDefault="00464B16" w:rsidP="003F3C4C">
      <w:pPr>
        <w:spacing w:line="360" w:lineRule="auto"/>
        <w:jc w:val="center"/>
        <w:rPr>
          <w:rFonts w:ascii="Arial" w:hAnsi="Arial"/>
          <w:b/>
          <w:bCs/>
          <w:szCs w:val="24"/>
        </w:rPr>
      </w:pPr>
    </w:p>
    <w:p w14:paraId="7C3295E2" w14:textId="77777777" w:rsidR="00464B16" w:rsidRPr="003F3C4C" w:rsidRDefault="00464B16" w:rsidP="003F3C4C">
      <w:pPr>
        <w:spacing w:line="360" w:lineRule="auto"/>
        <w:jc w:val="center"/>
        <w:rPr>
          <w:rFonts w:ascii="Arial" w:hAnsi="Arial"/>
          <w:b/>
          <w:bCs/>
          <w:szCs w:val="24"/>
        </w:rPr>
      </w:pPr>
    </w:p>
    <w:p w14:paraId="2B90B3DB" w14:textId="210A34CB" w:rsidR="00464B16" w:rsidRDefault="00464B16" w:rsidP="003F3C4C">
      <w:pPr>
        <w:spacing w:line="360" w:lineRule="auto"/>
        <w:jc w:val="center"/>
        <w:rPr>
          <w:rFonts w:ascii="Arial" w:hAnsi="Arial"/>
          <w:b/>
          <w:bCs/>
          <w:szCs w:val="24"/>
        </w:rPr>
      </w:pPr>
      <w:r w:rsidRPr="003F3C4C">
        <w:rPr>
          <w:rFonts w:ascii="Arial" w:hAnsi="Arial"/>
          <w:b/>
          <w:bCs/>
          <w:szCs w:val="24"/>
        </w:rPr>
        <w:t xml:space="preserve">Module Name:  </w:t>
      </w:r>
      <w:r w:rsidR="002B6728">
        <w:rPr>
          <w:rFonts w:ascii="Arial" w:hAnsi="Arial"/>
          <w:b/>
          <w:bCs/>
          <w:szCs w:val="24"/>
        </w:rPr>
        <w:t>Hotel Administration and Front Office</w:t>
      </w:r>
    </w:p>
    <w:p w14:paraId="1F98223F" w14:textId="77777777" w:rsidR="002B6728" w:rsidRPr="003F3C4C" w:rsidRDefault="002B6728" w:rsidP="002B6728">
      <w:pPr>
        <w:spacing w:line="360" w:lineRule="auto"/>
        <w:rPr>
          <w:rFonts w:ascii="Arial" w:hAnsi="Arial"/>
          <w:b/>
          <w:bCs/>
          <w:szCs w:val="24"/>
        </w:rPr>
      </w:pPr>
    </w:p>
    <w:p w14:paraId="68C81F19" w14:textId="07E19895" w:rsidR="00464B16" w:rsidRPr="003F3C4C" w:rsidRDefault="00464B16" w:rsidP="003F3C4C">
      <w:pPr>
        <w:spacing w:line="360" w:lineRule="auto"/>
        <w:jc w:val="center"/>
        <w:rPr>
          <w:rFonts w:ascii="Arial" w:hAnsi="Arial"/>
          <w:b/>
          <w:bCs/>
          <w:szCs w:val="24"/>
        </w:rPr>
      </w:pPr>
      <w:r w:rsidRPr="003F3C4C">
        <w:rPr>
          <w:rFonts w:ascii="Arial" w:hAnsi="Arial"/>
          <w:b/>
          <w:bCs/>
          <w:szCs w:val="24"/>
        </w:rPr>
        <w:t>Student Name: Mariana</w:t>
      </w:r>
      <w:r w:rsidR="00F67CB9">
        <w:rPr>
          <w:rFonts w:ascii="Arial" w:hAnsi="Arial"/>
          <w:b/>
          <w:bCs/>
          <w:szCs w:val="24"/>
        </w:rPr>
        <w:t xml:space="preserve"> </w:t>
      </w:r>
      <w:proofErr w:type="spellStart"/>
      <w:r w:rsidR="00F67CB9">
        <w:rPr>
          <w:rFonts w:ascii="Arial" w:hAnsi="Arial"/>
          <w:b/>
          <w:bCs/>
          <w:szCs w:val="24"/>
        </w:rPr>
        <w:t>Mironov</w:t>
      </w:r>
      <w:proofErr w:type="spellEnd"/>
      <w:r w:rsidR="00F67CB9">
        <w:rPr>
          <w:rFonts w:ascii="Arial" w:hAnsi="Arial"/>
          <w:b/>
          <w:bCs/>
          <w:szCs w:val="24"/>
        </w:rPr>
        <w:t xml:space="preserve"> </w:t>
      </w:r>
    </w:p>
    <w:p w14:paraId="6EA361C2" w14:textId="77777777" w:rsidR="00F67CB9" w:rsidRDefault="00464B16" w:rsidP="003F3C4C">
      <w:pPr>
        <w:spacing w:line="360" w:lineRule="auto"/>
        <w:jc w:val="center"/>
        <w:rPr>
          <w:rFonts w:ascii="Arial" w:hAnsi="Arial"/>
          <w:szCs w:val="24"/>
        </w:rPr>
      </w:pPr>
      <w:r w:rsidRPr="003F3C4C">
        <w:rPr>
          <w:rFonts w:ascii="Arial" w:hAnsi="Arial"/>
          <w:b/>
          <w:bCs/>
          <w:szCs w:val="24"/>
        </w:rPr>
        <w:t>Student ID</w:t>
      </w:r>
      <w:r w:rsidR="00F67CB9">
        <w:rPr>
          <w:rFonts w:ascii="Arial" w:hAnsi="Arial"/>
          <w:b/>
          <w:bCs/>
          <w:szCs w:val="24"/>
        </w:rPr>
        <w:t xml:space="preserve"> Number</w:t>
      </w:r>
      <w:r w:rsidRPr="003F3C4C">
        <w:rPr>
          <w:rFonts w:ascii="Arial" w:hAnsi="Arial"/>
          <w:b/>
          <w:bCs/>
          <w:szCs w:val="24"/>
        </w:rPr>
        <w:t>:</w:t>
      </w:r>
      <w:r w:rsidRPr="003F3C4C">
        <w:rPr>
          <w:rFonts w:ascii="Arial" w:hAnsi="Arial"/>
          <w:szCs w:val="24"/>
        </w:rPr>
        <w:t xml:space="preserve"> </w:t>
      </w:r>
      <w:r w:rsidR="00F67CB9">
        <w:rPr>
          <w:rFonts w:ascii="Arial" w:hAnsi="Arial"/>
          <w:szCs w:val="24"/>
        </w:rPr>
        <w:t>22322725</w:t>
      </w:r>
    </w:p>
    <w:p w14:paraId="7C58CF4E" w14:textId="0BEBF2CB" w:rsidR="00D2113A" w:rsidRPr="00F67CB9" w:rsidRDefault="00F67CB9" w:rsidP="003F3C4C">
      <w:pPr>
        <w:spacing w:line="360" w:lineRule="auto"/>
        <w:jc w:val="center"/>
        <w:rPr>
          <w:rFonts w:ascii="Arial" w:eastAsiaTheme="majorEastAsia" w:hAnsi="Arial"/>
          <w:b/>
          <w:sz w:val="28"/>
          <w:szCs w:val="28"/>
          <w:lang w:val="en-US"/>
        </w:rPr>
      </w:pPr>
      <w:r w:rsidRPr="00F67CB9">
        <w:rPr>
          <w:rFonts w:ascii="Arial" w:hAnsi="Arial"/>
          <w:b/>
          <w:sz w:val="28"/>
          <w:szCs w:val="28"/>
        </w:rPr>
        <w:t>Tutor: Dan Payne</w:t>
      </w:r>
      <w:bookmarkStart w:id="0" w:name="_GoBack"/>
      <w:bookmarkEnd w:id="0"/>
      <w:r w:rsidR="00244B5E" w:rsidRPr="00F67CB9">
        <w:rPr>
          <w:rFonts w:ascii="Arial" w:hAnsi="Arial"/>
          <w:b/>
          <w:sz w:val="28"/>
          <w:szCs w:val="28"/>
        </w:rPr>
        <w:br w:type="page"/>
      </w:r>
    </w:p>
    <w:p w14:paraId="6FE8153E" w14:textId="518F2A5B" w:rsidR="00D2113A" w:rsidRPr="003F3C4C" w:rsidRDefault="00244B5E" w:rsidP="003F3C4C">
      <w:pPr>
        <w:pStyle w:val="Heading1"/>
        <w:spacing w:line="360" w:lineRule="auto"/>
        <w:rPr>
          <w:rFonts w:ascii="Arial" w:hAnsi="Arial" w:cs="Arial"/>
          <w:sz w:val="24"/>
          <w:szCs w:val="24"/>
        </w:rPr>
      </w:pPr>
      <w:r w:rsidRPr="003F3C4C">
        <w:rPr>
          <w:rFonts w:ascii="Arial" w:hAnsi="Arial" w:cs="Arial"/>
          <w:sz w:val="24"/>
          <w:szCs w:val="24"/>
        </w:rPr>
        <w:lastRenderedPageBreak/>
        <w:t>Component - 1</w:t>
      </w:r>
    </w:p>
    <w:p w14:paraId="2820302E" w14:textId="21CDD16D" w:rsidR="00D2113A" w:rsidRPr="003F3C4C" w:rsidRDefault="00244B5E" w:rsidP="003F3C4C">
      <w:pPr>
        <w:pStyle w:val="Heading2"/>
        <w:spacing w:line="360" w:lineRule="auto"/>
        <w:rPr>
          <w:rFonts w:ascii="Arial" w:hAnsi="Arial"/>
          <w:sz w:val="24"/>
          <w:szCs w:val="24"/>
        </w:rPr>
      </w:pPr>
      <w:r w:rsidRPr="003F3C4C">
        <w:rPr>
          <w:rFonts w:ascii="Arial" w:hAnsi="Arial"/>
          <w:sz w:val="24"/>
          <w:szCs w:val="24"/>
        </w:rPr>
        <w:t>Key Skills for Hotel Front Office</w:t>
      </w:r>
    </w:p>
    <w:p w14:paraId="75E519DE" w14:textId="1EB376C4" w:rsidR="00D2113A" w:rsidRPr="003F3C4C" w:rsidRDefault="00244B5E" w:rsidP="003F3C4C">
      <w:pPr>
        <w:spacing w:line="360" w:lineRule="auto"/>
        <w:rPr>
          <w:rFonts w:ascii="Arial" w:hAnsi="Arial"/>
          <w:szCs w:val="24"/>
          <w:lang w:val="en-US"/>
        </w:rPr>
      </w:pPr>
      <w:r w:rsidRPr="003F3C4C">
        <w:rPr>
          <w:rFonts w:ascii="Arial" w:hAnsi="Arial"/>
          <w:b/>
          <w:bCs/>
          <w:szCs w:val="24"/>
          <w:lang w:val="en-US"/>
        </w:rPr>
        <w:t>Professional Appearance:</w:t>
      </w:r>
      <w:r w:rsidRPr="003F3C4C">
        <w:rPr>
          <w:rFonts w:ascii="Arial" w:hAnsi="Arial"/>
          <w:szCs w:val="24"/>
          <w:lang w:val="en-US"/>
        </w:rPr>
        <w:t xml:space="preserve"> I think a neat and clean appearance with a professional look always attracts guests to any hotel services. I also think that the lobby should be the primary thing a guest of the hotel sees when they check-in, however, the agent of the front desk is the first person the guest meets</w:t>
      </w:r>
      <w:r w:rsidR="004172D7" w:rsidRPr="003F3C4C">
        <w:rPr>
          <w:rFonts w:ascii="Arial" w:hAnsi="Arial"/>
          <w:szCs w:val="24"/>
          <w:lang w:val="en-US"/>
        </w:rPr>
        <w:t xml:space="preserve"> (</w:t>
      </w:r>
      <w:proofErr w:type="spellStart"/>
      <w:r w:rsidR="004172D7" w:rsidRPr="003F3C4C">
        <w:rPr>
          <w:rFonts w:ascii="Arial" w:hAnsi="Arial"/>
          <w:szCs w:val="24"/>
        </w:rPr>
        <w:t>Corgel</w:t>
      </w:r>
      <w:proofErr w:type="spellEnd"/>
      <w:r w:rsidR="004172D7" w:rsidRPr="003F3C4C">
        <w:rPr>
          <w:rFonts w:ascii="Arial" w:hAnsi="Arial"/>
          <w:szCs w:val="24"/>
        </w:rPr>
        <w:t xml:space="preserve"> </w:t>
      </w:r>
      <w:r w:rsidR="004172D7" w:rsidRPr="003F3C4C">
        <w:rPr>
          <w:rFonts w:ascii="Arial" w:hAnsi="Arial"/>
          <w:i/>
          <w:iCs/>
          <w:szCs w:val="24"/>
        </w:rPr>
        <w:t>et al</w:t>
      </w:r>
      <w:r w:rsidR="004172D7" w:rsidRPr="003F3C4C">
        <w:rPr>
          <w:rFonts w:ascii="Arial" w:hAnsi="Arial"/>
          <w:szCs w:val="24"/>
        </w:rPr>
        <w:t>., 2011)</w:t>
      </w:r>
      <w:r w:rsidRPr="003F3C4C">
        <w:rPr>
          <w:rFonts w:ascii="Arial" w:hAnsi="Arial"/>
          <w:szCs w:val="24"/>
          <w:lang w:val="en-US"/>
        </w:rPr>
        <w:t>. Therefore, the professional buildup of the front desk person always increases the popularity of the hotel and it also enhances the demands of the specific hotel.  </w:t>
      </w:r>
    </w:p>
    <w:p w14:paraId="711E4C96" w14:textId="1940FBCC" w:rsidR="00D2113A" w:rsidRPr="003F3C4C" w:rsidRDefault="00244B5E" w:rsidP="003F3C4C">
      <w:pPr>
        <w:spacing w:line="360" w:lineRule="auto"/>
        <w:rPr>
          <w:rFonts w:ascii="Arial" w:hAnsi="Arial"/>
          <w:szCs w:val="24"/>
          <w:lang w:val="en-US"/>
        </w:rPr>
      </w:pPr>
      <w:r w:rsidRPr="003F3C4C">
        <w:rPr>
          <w:rFonts w:ascii="Arial" w:hAnsi="Arial"/>
          <w:b/>
          <w:bCs/>
          <w:szCs w:val="24"/>
          <w:lang w:val="en-US"/>
        </w:rPr>
        <w:t>Multiple Language Skills:</w:t>
      </w:r>
      <w:r w:rsidRPr="003F3C4C">
        <w:rPr>
          <w:rFonts w:ascii="Arial" w:hAnsi="Arial"/>
          <w:szCs w:val="24"/>
          <w:lang w:val="en-US"/>
        </w:rPr>
        <w:t xml:space="preserve"> My perception is that the front desk person should know multiple languages to cooperate with the diverse guests who come from different countries. I also think when a front desk agent continues the conversation in the native language of the guests, it is always reliable for the guests to understand all the facilities, rules and regulations of the hotels</w:t>
      </w:r>
      <w:r w:rsidR="004172D7" w:rsidRPr="003F3C4C">
        <w:rPr>
          <w:rFonts w:ascii="Arial" w:hAnsi="Arial"/>
          <w:szCs w:val="24"/>
          <w:lang w:val="en-US"/>
        </w:rPr>
        <w:t xml:space="preserve"> </w:t>
      </w:r>
      <w:sdt>
        <w:sdtPr>
          <w:rPr>
            <w:rFonts w:ascii="Arial" w:hAnsi="Arial"/>
            <w:szCs w:val="24"/>
          </w:rPr>
          <w:id w:val="-394670838"/>
          <w:citation/>
        </w:sdtPr>
        <w:sdtEndPr/>
        <w:sdtContent>
          <w:r w:rsidR="004172D7" w:rsidRPr="003F3C4C">
            <w:rPr>
              <w:rFonts w:ascii="Arial" w:hAnsi="Arial"/>
              <w:szCs w:val="24"/>
            </w:rPr>
            <w:fldChar w:fldCharType="begin"/>
          </w:r>
          <w:r w:rsidR="004172D7" w:rsidRPr="003F3C4C">
            <w:rPr>
              <w:rFonts w:ascii="Arial" w:hAnsi="Arial"/>
              <w:szCs w:val="24"/>
              <w:lang w:val="en-US"/>
            </w:rPr>
            <w:instrText xml:space="preserve"> CITATION Via22 \l 1033 </w:instrText>
          </w:r>
          <w:r w:rsidR="004172D7" w:rsidRPr="003F3C4C">
            <w:rPr>
              <w:rFonts w:ascii="Arial" w:hAnsi="Arial"/>
              <w:szCs w:val="24"/>
            </w:rPr>
            <w:fldChar w:fldCharType="separate"/>
          </w:r>
          <w:r w:rsidR="004172D7" w:rsidRPr="003F3C4C">
            <w:rPr>
              <w:rFonts w:ascii="Arial" w:hAnsi="Arial"/>
              <w:noProof/>
              <w:szCs w:val="24"/>
              <w:lang w:val="en-US"/>
            </w:rPr>
            <w:t>(Viato Success, 2022)</w:t>
          </w:r>
          <w:r w:rsidR="004172D7" w:rsidRPr="003F3C4C">
            <w:rPr>
              <w:rFonts w:ascii="Arial" w:hAnsi="Arial"/>
              <w:szCs w:val="24"/>
            </w:rPr>
            <w:fldChar w:fldCharType="end"/>
          </w:r>
        </w:sdtContent>
      </w:sdt>
      <w:r w:rsidRPr="003F3C4C">
        <w:rPr>
          <w:rFonts w:ascii="Arial" w:hAnsi="Arial"/>
          <w:szCs w:val="24"/>
          <w:lang w:val="en-US"/>
        </w:rPr>
        <w:t xml:space="preserve">. I also think that bilingual front desk people provide hotel businesses with a wider professional image in front of diverse people.     </w:t>
      </w:r>
    </w:p>
    <w:p w14:paraId="326D08E9" w14:textId="77877A82" w:rsidR="00D2113A" w:rsidRPr="003F3C4C" w:rsidRDefault="00244B5E" w:rsidP="003F3C4C">
      <w:pPr>
        <w:spacing w:line="360" w:lineRule="auto"/>
        <w:rPr>
          <w:rFonts w:ascii="Arial" w:hAnsi="Arial"/>
          <w:szCs w:val="24"/>
          <w:lang w:val="en-US"/>
        </w:rPr>
      </w:pPr>
      <w:r w:rsidRPr="003F3C4C">
        <w:rPr>
          <w:rFonts w:ascii="Arial" w:hAnsi="Arial"/>
          <w:b/>
          <w:bCs/>
          <w:szCs w:val="24"/>
          <w:lang w:val="en-US"/>
        </w:rPr>
        <w:t>Capable to Work on a Flexible Schedule:</w:t>
      </w:r>
      <w:r w:rsidRPr="003F3C4C">
        <w:rPr>
          <w:rFonts w:ascii="Arial" w:hAnsi="Arial"/>
          <w:szCs w:val="24"/>
          <w:lang w:val="en-US"/>
        </w:rPr>
        <w:t xml:space="preserve"> The businesses related to the hotel and resorts are 24/7 business. The visitors or guests visit the hotels for all hours and everyone specifically needs the front desk person who ensures the guest provides better services at the initial phase. This is the reason, I think that the front desk representatives should be able to continue their work on the daily flexible schedule including early mornings, weekends, late nights or any holidays</w:t>
      </w:r>
      <w:r w:rsidR="004172D7" w:rsidRPr="003F3C4C">
        <w:rPr>
          <w:rFonts w:ascii="Arial" w:hAnsi="Arial"/>
          <w:szCs w:val="24"/>
          <w:lang w:val="en-US"/>
        </w:rPr>
        <w:t xml:space="preserve"> (</w:t>
      </w:r>
      <w:proofErr w:type="spellStart"/>
      <w:r w:rsidR="004172D7" w:rsidRPr="003F3C4C">
        <w:rPr>
          <w:rFonts w:ascii="Arial" w:hAnsi="Arial"/>
          <w:szCs w:val="24"/>
        </w:rPr>
        <w:t>Tesone</w:t>
      </w:r>
      <w:proofErr w:type="spellEnd"/>
      <w:r w:rsidR="004172D7" w:rsidRPr="003F3C4C">
        <w:rPr>
          <w:rFonts w:ascii="Arial" w:hAnsi="Arial"/>
          <w:szCs w:val="24"/>
        </w:rPr>
        <w:t>, 2010)</w:t>
      </w:r>
      <w:r w:rsidRPr="003F3C4C">
        <w:rPr>
          <w:rFonts w:ascii="Arial" w:hAnsi="Arial"/>
          <w:szCs w:val="24"/>
          <w:lang w:val="en-US"/>
        </w:rPr>
        <w:t>. It always creates an effective situation to cultivate the loyalty of the guests.    </w:t>
      </w:r>
    </w:p>
    <w:p w14:paraId="1BFB9436" w14:textId="2A3B6220" w:rsidR="00D2113A" w:rsidRPr="003F3C4C" w:rsidRDefault="00244B5E" w:rsidP="003F3C4C">
      <w:pPr>
        <w:spacing w:line="360" w:lineRule="auto"/>
        <w:rPr>
          <w:rFonts w:ascii="Arial" w:hAnsi="Arial"/>
          <w:szCs w:val="24"/>
          <w:lang w:val="en-US"/>
        </w:rPr>
      </w:pPr>
      <w:r w:rsidRPr="003F3C4C">
        <w:rPr>
          <w:rFonts w:ascii="Arial" w:hAnsi="Arial"/>
          <w:b/>
          <w:bCs/>
          <w:szCs w:val="24"/>
          <w:lang w:val="en-US"/>
        </w:rPr>
        <w:t>Problem-Solving Skill:</w:t>
      </w:r>
      <w:r w:rsidRPr="003F3C4C">
        <w:rPr>
          <w:rFonts w:ascii="Arial" w:hAnsi="Arial"/>
          <w:szCs w:val="24"/>
          <w:lang w:val="en-US"/>
        </w:rPr>
        <w:t xml:space="preserve"> I also think that the strongest problem-solving is very essential for front desk representatives. I think that the person who presents at the front desk of a hotel should understand the problem of the visitors or guests. I think they should have the quality to solve any problem related to front desk management</w:t>
      </w:r>
      <w:r w:rsidR="004172D7" w:rsidRPr="003F3C4C">
        <w:rPr>
          <w:rFonts w:ascii="Arial" w:hAnsi="Arial"/>
          <w:szCs w:val="24"/>
          <w:lang w:val="en-US"/>
        </w:rPr>
        <w:t xml:space="preserve"> (</w:t>
      </w:r>
      <w:proofErr w:type="spellStart"/>
      <w:r w:rsidR="004172D7" w:rsidRPr="003F3C4C">
        <w:rPr>
          <w:rFonts w:ascii="Arial" w:hAnsi="Arial"/>
          <w:szCs w:val="24"/>
        </w:rPr>
        <w:t>Tesone</w:t>
      </w:r>
      <w:proofErr w:type="spellEnd"/>
      <w:r w:rsidR="004172D7" w:rsidRPr="003F3C4C">
        <w:rPr>
          <w:rFonts w:ascii="Arial" w:hAnsi="Arial"/>
          <w:szCs w:val="24"/>
        </w:rPr>
        <w:t>, 2010)</w:t>
      </w:r>
      <w:r w:rsidRPr="003F3C4C">
        <w:rPr>
          <w:rFonts w:ascii="Arial" w:hAnsi="Arial"/>
          <w:szCs w:val="24"/>
          <w:lang w:val="en-US"/>
        </w:rPr>
        <w:t xml:space="preserve">. Therefore, the good problem-solving skills of the front desk representatives are very necessary to increase the growth of the hotel businesses. </w:t>
      </w:r>
    </w:p>
    <w:p w14:paraId="1D718C9F" w14:textId="77777777" w:rsidR="00D2113A" w:rsidRPr="003F3C4C" w:rsidRDefault="00244B5E" w:rsidP="003F3C4C">
      <w:pPr>
        <w:pStyle w:val="Heading2"/>
        <w:spacing w:line="360" w:lineRule="auto"/>
        <w:rPr>
          <w:rFonts w:ascii="Arial" w:hAnsi="Arial"/>
          <w:sz w:val="24"/>
          <w:szCs w:val="24"/>
          <w:lang w:val="en-US"/>
        </w:rPr>
      </w:pPr>
      <w:r w:rsidRPr="003F3C4C">
        <w:rPr>
          <w:rFonts w:ascii="Arial" w:hAnsi="Arial"/>
          <w:sz w:val="24"/>
          <w:szCs w:val="24"/>
          <w:lang w:val="en-US"/>
        </w:rPr>
        <w:lastRenderedPageBreak/>
        <w:t>Learning Cycle of Kolb  </w:t>
      </w:r>
    </w:p>
    <w:p w14:paraId="282C81A9" w14:textId="2DD16856" w:rsidR="00D2113A" w:rsidRPr="003F3C4C" w:rsidRDefault="00244B5E" w:rsidP="003F3C4C">
      <w:pPr>
        <w:spacing w:line="360" w:lineRule="auto"/>
        <w:rPr>
          <w:rFonts w:ascii="Arial" w:hAnsi="Arial"/>
          <w:szCs w:val="24"/>
          <w:lang w:val="en-US"/>
        </w:rPr>
      </w:pPr>
      <w:r w:rsidRPr="003F3C4C">
        <w:rPr>
          <w:rFonts w:ascii="Arial" w:hAnsi="Arial"/>
          <w:szCs w:val="24"/>
          <w:lang w:val="en-US"/>
        </w:rPr>
        <w:t>The learning cycle of Kolb is a very effective and well-known theory of learning style. It is widely used by learners. This learning cycle was specifically originated by David Kolb in 1984</w:t>
      </w:r>
      <w:r w:rsidR="004172D7" w:rsidRPr="003F3C4C">
        <w:rPr>
          <w:rFonts w:ascii="Arial" w:hAnsi="Arial"/>
          <w:szCs w:val="24"/>
          <w:lang w:val="en-US"/>
        </w:rPr>
        <w:t xml:space="preserve"> </w:t>
      </w:r>
      <w:sdt>
        <w:sdtPr>
          <w:rPr>
            <w:rFonts w:ascii="Arial" w:hAnsi="Arial"/>
            <w:szCs w:val="24"/>
            <w:lang w:val="en-US"/>
          </w:rPr>
          <w:id w:val="-321893412"/>
          <w:citation/>
        </w:sdtPr>
        <w:sdtEndPr/>
        <w:sdtContent>
          <w:r w:rsidR="004172D7" w:rsidRPr="003F3C4C">
            <w:rPr>
              <w:rFonts w:ascii="Arial" w:hAnsi="Arial"/>
              <w:szCs w:val="24"/>
              <w:lang w:val="en-US"/>
            </w:rPr>
            <w:fldChar w:fldCharType="begin"/>
          </w:r>
          <w:r w:rsidR="004172D7" w:rsidRPr="003F3C4C">
            <w:rPr>
              <w:rFonts w:ascii="Arial" w:hAnsi="Arial"/>
              <w:szCs w:val="24"/>
              <w:lang w:val="en-US"/>
            </w:rPr>
            <w:instrText xml:space="preserve"> CITATION For196 \l 1033 </w:instrText>
          </w:r>
          <w:r w:rsidR="004172D7" w:rsidRPr="003F3C4C">
            <w:rPr>
              <w:rFonts w:ascii="Arial" w:hAnsi="Arial"/>
              <w:szCs w:val="24"/>
              <w:lang w:val="en-US"/>
            </w:rPr>
            <w:fldChar w:fldCharType="separate"/>
          </w:r>
          <w:r w:rsidR="004172D7" w:rsidRPr="003F3C4C">
            <w:rPr>
              <w:rFonts w:ascii="Arial" w:hAnsi="Arial"/>
              <w:noProof/>
              <w:szCs w:val="24"/>
              <w:lang w:val="en-US"/>
            </w:rPr>
            <w:t>(Forbes, 2019)</w:t>
          </w:r>
          <w:r w:rsidR="004172D7" w:rsidRPr="003F3C4C">
            <w:rPr>
              <w:rFonts w:ascii="Arial" w:hAnsi="Arial"/>
              <w:szCs w:val="24"/>
              <w:lang w:val="en-US"/>
            </w:rPr>
            <w:fldChar w:fldCharType="end"/>
          </w:r>
        </w:sdtContent>
      </w:sdt>
      <w:r w:rsidRPr="003F3C4C">
        <w:rPr>
          <w:rFonts w:ascii="Arial" w:hAnsi="Arial"/>
          <w:szCs w:val="24"/>
          <w:lang w:val="en-US"/>
        </w:rPr>
        <w:t>. I think that the style of individual learning appears due to our genetics, several experiences of our life and the needs and demands of our current scenarios or environments. Additionally, to explain four unique learning styles, Kolb has developed a theory related to experiential learning and learning styles. The learning style of Kolb is described based on the two primary dimensions such as concrete or abstract and reflective or active. There are four stages of Kolb's learning style.</w:t>
      </w:r>
    </w:p>
    <w:p w14:paraId="4E76F853" w14:textId="4DA2A002" w:rsidR="00D2113A" w:rsidRPr="003F3C4C" w:rsidRDefault="00244B5E" w:rsidP="003F3C4C">
      <w:pPr>
        <w:spacing w:line="360" w:lineRule="auto"/>
        <w:rPr>
          <w:rFonts w:ascii="Arial" w:hAnsi="Arial"/>
          <w:szCs w:val="24"/>
          <w:lang w:val="en-US"/>
        </w:rPr>
      </w:pPr>
      <w:r w:rsidRPr="003F3C4C">
        <w:rPr>
          <w:rFonts w:ascii="Arial" w:hAnsi="Arial"/>
          <w:b/>
          <w:bCs/>
          <w:szCs w:val="24"/>
          <w:lang w:val="en-US"/>
        </w:rPr>
        <w:t xml:space="preserve">The </w:t>
      </w:r>
      <w:proofErr w:type="spellStart"/>
      <w:r w:rsidRPr="003F3C4C">
        <w:rPr>
          <w:rFonts w:ascii="Arial" w:hAnsi="Arial"/>
          <w:b/>
          <w:bCs/>
          <w:szCs w:val="24"/>
          <w:lang w:val="en-US"/>
        </w:rPr>
        <w:t>Converger</w:t>
      </w:r>
      <w:proofErr w:type="spellEnd"/>
      <w:r w:rsidRPr="003F3C4C">
        <w:rPr>
          <w:rFonts w:ascii="Arial" w:hAnsi="Arial"/>
          <w:b/>
          <w:bCs/>
          <w:szCs w:val="24"/>
          <w:lang w:val="en-US"/>
        </w:rPr>
        <w:t>:</w:t>
      </w:r>
      <w:r w:rsidRPr="003F3C4C">
        <w:rPr>
          <w:rFonts w:ascii="Arial" w:hAnsi="Arial"/>
          <w:szCs w:val="24"/>
          <w:lang w:val="en-US"/>
        </w:rPr>
        <w:t xml:space="preserve"> I think the front desk representatives with this learning method should have the capability to dominate abilities in areas of active experimentation and concrete </w:t>
      </w:r>
      <w:proofErr w:type="spellStart"/>
      <w:r w:rsidRPr="003F3C4C">
        <w:rPr>
          <w:rFonts w:ascii="Arial" w:hAnsi="Arial"/>
          <w:szCs w:val="24"/>
          <w:lang w:val="en-US"/>
        </w:rPr>
        <w:t>conceptualisation</w:t>
      </w:r>
      <w:proofErr w:type="spellEnd"/>
      <w:r w:rsidRPr="003F3C4C">
        <w:rPr>
          <w:rFonts w:ascii="Arial" w:hAnsi="Arial"/>
          <w:szCs w:val="24"/>
          <w:lang w:val="en-US"/>
        </w:rPr>
        <w:t xml:space="preserve"> of professional appearance. My perception is that high skill is essential for implementing practical responsibilities including good </w:t>
      </w:r>
      <w:proofErr w:type="spellStart"/>
      <w:r w:rsidRPr="003F3C4C">
        <w:rPr>
          <w:rFonts w:ascii="Arial" w:hAnsi="Arial"/>
          <w:szCs w:val="24"/>
          <w:lang w:val="en-US"/>
        </w:rPr>
        <w:t>behaviour</w:t>
      </w:r>
      <w:proofErr w:type="spellEnd"/>
      <w:r w:rsidRPr="003F3C4C">
        <w:rPr>
          <w:rFonts w:ascii="Arial" w:hAnsi="Arial"/>
          <w:szCs w:val="24"/>
          <w:lang w:val="en-US"/>
        </w:rPr>
        <w:t xml:space="preserve"> with the guests, fetching effective solutions to the problems and more responsibilities</w:t>
      </w:r>
      <w:r w:rsidR="004172D7" w:rsidRPr="003F3C4C">
        <w:rPr>
          <w:rFonts w:ascii="Arial" w:hAnsi="Arial"/>
          <w:szCs w:val="24"/>
          <w:lang w:val="en-US"/>
        </w:rPr>
        <w:t xml:space="preserve"> </w:t>
      </w:r>
      <w:sdt>
        <w:sdtPr>
          <w:rPr>
            <w:rFonts w:ascii="Arial" w:hAnsi="Arial"/>
            <w:szCs w:val="24"/>
            <w:lang w:val="en-US"/>
          </w:rPr>
          <w:id w:val="1721250929"/>
          <w:citation/>
        </w:sdtPr>
        <w:sdtEndPr/>
        <w:sdtContent>
          <w:r w:rsidR="004172D7" w:rsidRPr="003F3C4C">
            <w:rPr>
              <w:rFonts w:ascii="Arial" w:hAnsi="Arial"/>
              <w:szCs w:val="24"/>
              <w:lang w:val="en-US"/>
            </w:rPr>
            <w:fldChar w:fldCharType="begin"/>
          </w:r>
          <w:r w:rsidR="004172D7" w:rsidRPr="003F3C4C">
            <w:rPr>
              <w:rFonts w:ascii="Arial" w:hAnsi="Arial"/>
              <w:szCs w:val="24"/>
              <w:lang w:val="en-US"/>
            </w:rPr>
            <w:instrText xml:space="preserve"> CITATION For196 \l 1033 </w:instrText>
          </w:r>
          <w:r w:rsidR="004172D7" w:rsidRPr="003F3C4C">
            <w:rPr>
              <w:rFonts w:ascii="Arial" w:hAnsi="Arial"/>
              <w:szCs w:val="24"/>
              <w:lang w:val="en-US"/>
            </w:rPr>
            <w:fldChar w:fldCharType="separate"/>
          </w:r>
          <w:r w:rsidR="004172D7" w:rsidRPr="003F3C4C">
            <w:rPr>
              <w:rFonts w:ascii="Arial" w:hAnsi="Arial"/>
              <w:noProof/>
              <w:szCs w:val="24"/>
              <w:lang w:val="en-US"/>
            </w:rPr>
            <w:t>(Forbes, 2019)</w:t>
          </w:r>
          <w:r w:rsidR="004172D7" w:rsidRPr="003F3C4C">
            <w:rPr>
              <w:rFonts w:ascii="Arial" w:hAnsi="Arial"/>
              <w:szCs w:val="24"/>
              <w:lang w:val="en-US"/>
            </w:rPr>
            <w:fldChar w:fldCharType="end"/>
          </w:r>
        </w:sdtContent>
      </w:sdt>
      <w:r w:rsidRPr="003F3C4C">
        <w:rPr>
          <w:rFonts w:ascii="Arial" w:hAnsi="Arial"/>
          <w:szCs w:val="24"/>
          <w:lang w:val="en-US"/>
        </w:rPr>
        <w:t xml:space="preserve">. It really led to the effective situation in the businesses to increase all the operational activities of the hotels. Therefore, implementing the practical responsibilities efficiently and executing these innovatively are the major activities of the front desk persons of a hotel.   </w:t>
      </w:r>
    </w:p>
    <w:p w14:paraId="45217061" w14:textId="6F499D07" w:rsidR="00D2113A" w:rsidRPr="003F3C4C" w:rsidRDefault="00244B5E" w:rsidP="003F3C4C">
      <w:pPr>
        <w:spacing w:line="360" w:lineRule="auto"/>
        <w:rPr>
          <w:rFonts w:ascii="Arial" w:hAnsi="Arial"/>
          <w:szCs w:val="24"/>
          <w:lang w:val="en-US"/>
        </w:rPr>
      </w:pPr>
      <w:r w:rsidRPr="003F3C4C">
        <w:rPr>
          <w:rFonts w:ascii="Arial" w:hAnsi="Arial"/>
          <w:b/>
          <w:bCs/>
          <w:szCs w:val="24"/>
          <w:lang w:val="en-US"/>
        </w:rPr>
        <w:t xml:space="preserve">The </w:t>
      </w:r>
      <w:proofErr w:type="spellStart"/>
      <w:r w:rsidRPr="003F3C4C">
        <w:rPr>
          <w:rFonts w:ascii="Arial" w:hAnsi="Arial"/>
          <w:b/>
          <w:bCs/>
          <w:szCs w:val="24"/>
          <w:lang w:val="en-US"/>
        </w:rPr>
        <w:t>Diverger</w:t>
      </w:r>
      <w:proofErr w:type="spellEnd"/>
      <w:r w:rsidRPr="003F3C4C">
        <w:rPr>
          <w:rFonts w:ascii="Arial" w:hAnsi="Arial"/>
          <w:b/>
          <w:bCs/>
          <w:szCs w:val="24"/>
          <w:lang w:val="en-US"/>
        </w:rPr>
        <w:t>:</w:t>
      </w:r>
      <w:r w:rsidRPr="003F3C4C">
        <w:rPr>
          <w:rFonts w:ascii="Arial" w:hAnsi="Arial"/>
          <w:szCs w:val="24"/>
          <w:lang w:val="en-US"/>
        </w:rPr>
        <w:t xml:space="preserve"> This is the second stage of this learning cycle. This stage shows that front desk persons should dominate the area of their concrete experiences and active observations on problem-solving skills. I think that they should have the capability to </w:t>
      </w:r>
      <w:proofErr w:type="spellStart"/>
      <w:r w:rsidRPr="003F3C4C">
        <w:rPr>
          <w:rFonts w:ascii="Arial" w:hAnsi="Arial"/>
          <w:szCs w:val="24"/>
          <w:lang w:val="en-US"/>
        </w:rPr>
        <w:t>organise</w:t>
      </w:r>
      <w:proofErr w:type="spellEnd"/>
      <w:r w:rsidRPr="003F3C4C">
        <w:rPr>
          <w:rFonts w:ascii="Arial" w:hAnsi="Arial"/>
          <w:szCs w:val="24"/>
          <w:lang w:val="en-US"/>
        </w:rPr>
        <w:t xml:space="preserve"> the smallest information or keyword from the guests into meaningful information that the guest specifically wants. My perception is that representatives of the front desk be innovative and emotional and increase the brainstorming activities to fetch and implement new ideas to provide better services to the guests.       </w:t>
      </w:r>
    </w:p>
    <w:p w14:paraId="2EE1061E" w14:textId="44FCE455" w:rsidR="00D2113A" w:rsidRPr="003F3C4C" w:rsidRDefault="00244B5E" w:rsidP="003F3C4C">
      <w:pPr>
        <w:spacing w:line="360" w:lineRule="auto"/>
        <w:rPr>
          <w:rFonts w:ascii="Arial" w:hAnsi="Arial"/>
          <w:szCs w:val="24"/>
          <w:lang w:val="en-US"/>
        </w:rPr>
      </w:pPr>
      <w:r w:rsidRPr="003F3C4C">
        <w:rPr>
          <w:rFonts w:ascii="Arial" w:hAnsi="Arial"/>
          <w:b/>
          <w:bCs/>
          <w:szCs w:val="24"/>
          <w:lang w:val="en-US"/>
        </w:rPr>
        <w:t>Assimilator:</w:t>
      </w:r>
      <w:r w:rsidRPr="003F3C4C">
        <w:rPr>
          <w:rFonts w:ascii="Arial" w:hAnsi="Arial"/>
          <w:szCs w:val="24"/>
          <w:lang w:val="en-US"/>
        </w:rPr>
        <w:t xml:space="preserve"> This is the third phase of Kolb's learning skills. It also shows that the professional should have multiple skills to increase the efficiency of abstract </w:t>
      </w:r>
      <w:proofErr w:type="spellStart"/>
      <w:r w:rsidRPr="003F3C4C">
        <w:rPr>
          <w:rFonts w:ascii="Arial" w:hAnsi="Arial"/>
          <w:szCs w:val="24"/>
          <w:lang w:val="en-US"/>
        </w:rPr>
        <w:t>conceptualisation</w:t>
      </w:r>
      <w:proofErr w:type="spellEnd"/>
      <w:r w:rsidRPr="003F3C4C">
        <w:rPr>
          <w:rFonts w:ascii="Arial" w:hAnsi="Arial"/>
          <w:szCs w:val="24"/>
          <w:lang w:val="en-US"/>
        </w:rPr>
        <w:t xml:space="preserve"> and active observation. I generally think that the person from the front desk of a hotel should increase their problem-solving skills in front of the diverse guests to provide numerous kinds of benefits</w:t>
      </w:r>
      <w:r w:rsidR="00204B58" w:rsidRPr="003F3C4C">
        <w:rPr>
          <w:rFonts w:ascii="Arial" w:hAnsi="Arial"/>
          <w:szCs w:val="24"/>
          <w:lang w:val="en-US"/>
        </w:rPr>
        <w:t xml:space="preserve"> </w:t>
      </w:r>
      <w:sdt>
        <w:sdtPr>
          <w:rPr>
            <w:rFonts w:ascii="Arial" w:hAnsi="Arial"/>
            <w:szCs w:val="24"/>
            <w:lang w:val="en-US"/>
          </w:rPr>
          <w:id w:val="-1877765362"/>
          <w:citation/>
        </w:sdtPr>
        <w:sdtEndPr/>
        <w:sdtContent>
          <w:r w:rsidR="00204B58" w:rsidRPr="003F3C4C">
            <w:rPr>
              <w:rFonts w:ascii="Arial" w:hAnsi="Arial"/>
              <w:szCs w:val="24"/>
              <w:lang w:val="en-US"/>
            </w:rPr>
            <w:fldChar w:fldCharType="begin"/>
          </w:r>
          <w:r w:rsidR="00204B58" w:rsidRPr="003F3C4C">
            <w:rPr>
              <w:rFonts w:ascii="Arial" w:hAnsi="Arial"/>
              <w:szCs w:val="24"/>
              <w:lang w:val="en-US"/>
            </w:rPr>
            <w:instrText xml:space="preserve"> CITATION Cve20 \l 1033 </w:instrText>
          </w:r>
          <w:r w:rsidR="00204B58" w:rsidRPr="003F3C4C">
            <w:rPr>
              <w:rFonts w:ascii="Arial" w:hAnsi="Arial"/>
              <w:szCs w:val="24"/>
              <w:lang w:val="en-US"/>
            </w:rPr>
            <w:fldChar w:fldCharType="separate"/>
          </w:r>
          <w:r w:rsidR="00204B58" w:rsidRPr="003F3C4C">
            <w:rPr>
              <w:rFonts w:ascii="Arial" w:hAnsi="Arial"/>
              <w:noProof/>
              <w:szCs w:val="24"/>
              <w:lang w:val="en-US"/>
            </w:rPr>
            <w:t>(Cvent, 2020)</w:t>
          </w:r>
          <w:r w:rsidR="00204B58" w:rsidRPr="003F3C4C">
            <w:rPr>
              <w:rFonts w:ascii="Arial" w:hAnsi="Arial"/>
              <w:szCs w:val="24"/>
              <w:lang w:val="en-US"/>
            </w:rPr>
            <w:fldChar w:fldCharType="end"/>
          </w:r>
        </w:sdtContent>
      </w:sdt>
      <w:r w:rsidRPr="003F3C4C">
        <w:rPr>
          <w:rFonts w:ascii="Arial" w:hAnsi="Arial"/>
          <w:szCs w:val="24"/>
          <w:lang w:val="en-US"/>
        </w:rPr>
        <w:t>. It always leads to more interest in abstract concepts related to their tasks and duties.</w:t>
      </w:r>
    </w:p>
    <w:p w14:paraId="09B46E51" w14:textId="6B0456C8" w:rsidR="00D2113A" w:rsidRPr="003F3C4C" w:rsidRDefault="00244B5E" w:rsidP="003F3C4C">
      <w:pPr>
        <w:spacing w:line="360" w:lineRule="auto"/>
        <w:rPr>
          <w:rFonts w:ascii="Arial" w:hAnsi="Arial"/>
          <w:szCs w:val="24"/>
          <w:lang w:val="en-US"/>
        </w:rPr>
      </w:pPr>
      <w:r w:rsidRPr="003F3C4C">
        <w:rPr>
          <w:rFonts w:ascii="Arial" w:hAnsi="Arial"/>
          <w:b/>
          <w:bCs/>
          <w:szCs w:val="24"/>
          <w:lang w:val="en-US"/>
        </w:rPr>
        <w:lastRenderedPageBreak/>
        <w:t>The Accommodator:</w:t>
      </w:r>
      <w:r w:rsidRPr="003F3C4C">
        <w:rPr>
          <w:rFonts w:ascii="Arial" w:hAnsi="Arial"/>
          <w:szCs w:val="24"/>
          <w:lang w:val="en-US"/>
        </w:rPr>
        <w:t xml:space="preserve"> This is also the fourth phase of this learning cycle. I think the front desk person should have the capability to express their concrete and active experiences. I think multilingual skills should be the top and prior position for the front desk persons to continue their services with various types of people from different countries</w:t>
      </w:r>
      <w:r w:rsidR="00204B58" w:rsidRPr="003F3C4C">
        <w:rPr>
          <w:rFonts w:ascii="Arial" w:hAnsi="Arial"/>
          <w:szCs w:val="24"/>
          <w:lang w:val="en-US"/>
        </w:rPr>
        <w:t xml:space="preserve"> </w:t>
      </w:r>
      <w:sdt>
        <w:sdtPr>
          <w:rPr>
            <w:rFonts w:ascii="Arial" w:hAnsi="Arial"/>
            <w:szCs w:val="24"/>
            <w:lang w:val="en-US"/>
          </w:rPr>
          <w:id w:val="-1065646937"/>
          <w:citation/>
        </w:sdtPr>
        <w:sdtEndPr/>
        <w:sdtContent>
          <w:r w:rsidR="00204B58" w:rsidRPr="003F3C4C">
            <w:rPr>
              <w:rFonts w:ascii="Arial" w:hAnsi="Arial"/>
              <w:szCs w:val="24"/>
              <w:lang w:val="en-US"/>
            </w:rPr>
            <w:fldChar w:fldCharType="begin"/>
          </w:r>
          <w:r w:rsidR="00204B58" w:rsidRPr="003F3C4C">
            <w:rPr>
              <w:rFonts w:ascii="Arial" w:hAnsi="Arial"/>
              <w:szCs w:val="24"/>
              <w:lang w:val="en-US"/>
            </w:rPr>
            <w:instrText xml:space="preserve"> CITATION Cve20 \l 1033 </w:instrText>
          </w:r>
          <w:r w:rsidR="00204B58" w:rsidRPr="003F3C4C">
            <w:rPr>
              <w:rFonts w:ascii="Arial" w:hAnsi="Arial"/>
              <w:szCs w:val="24"/>
              <w:lang w:val="en-US"/>
            </w:rPr>
            <w:fldChar w:fldCharType="separate"/>
          </w:r>
          <w:r w:rsidR="00204B58" w:rsidRPr="003F3C4C">
            <w:rPr>
              <w:rFonts w:ascii="Arial" w:hAnsi="Arial"/>
              <w:noProof/>
              <w:szCs w:val="24"/>
              <w:lang w:val="en-US"/>
            </w:rPr>
            <w:t>(Cvent, 2020)</w:t>
          </w:r>
          <w:r w:rsidR="00204B58" w:rsidRPr="003F3C4C">
            <w:rPr>
              <w:rFonts w:ascii="Arial" w:hAnsi="Arial"/>
              <w:szCs w:val="24"/>
              <w:lang w:val="en-US"/>
            </w:rPr>
            <w:fldChar w:fldCharType="end"/>
          </w:r>
        </w:sdtContent>
      </w:sdt>
      <w:r w:rsidRPr="003F3C4C">
        <w:rPr>
          <w:rFonts w:ascii="Arial" w:hAnsi="Arial"/>
          <w:szCs w:val="24"/>
          <w:lang w:val="en-US"/>
        </w:rPr>
        <w:t>. It always increases the experience and creates a joyful environment for the guests at the initial moment in the hotel. Therefore, these skills are very essential to continue the services as a front desk representative without creating any complexities.</w:t>
      </w:r>
    </w:p>
    <w:p w14:paraId="45E45A83" w14:textId="77777777" w:rsidR="008326F7" w:rsidRDefault="008326F7">
      <w:pPr>
        <w:spacing w:after="160" w:line="259" w:lineRule="auto"/>
        <w:jc w:val="left"/>
        <w:rPr>
          <w:rFonts w:ascii="Arial" w:eastAsiaTheme="majorEastAsia" w:hAnsi="Arial"/>
          <w:b/>
          <w:szCs w:val="24"/>
          <w:lang w:val="en-US"/>
        </w:rPr>
      </w:pPr>
      <w:r>
        <w:rPr>
          <w:rFonts w:ascii="Arial" w:hAnsi="Arial"/>
          <w:szCs w:val="24"/>
        </w:rPr>
        <w:br w:type="page"/>
      </w:r>
    </w:p>
    <w:tbl>
      <w:tblPr>
        <w:tblpPr w:leftFromText="180" w:rightFromText="180" w:vertAnchor="text" w:horzAnchor="margin" w:tblpXSpec="center" w:tblpY="15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D25E8B" w:rsidRPr="00D54CB1" w14:paraId="7F6A4925" w14:textId="77777777" w:rsidTr="00D54CB1">
        <w:trPr>
          <w:trHeight w:val="574"/>
        </w:trPr>
        <w:tc>
          <w:tcPr>
            <w:tcW w:w="9016" w:type="dxa"/>
            <w:vMerge w:val="restart"/>
            <w:tcBorders>
              <w:top w:val="single" w:sz="4" w:space="0" w:color="auto"/>
              <w:left w:val="single" w:sz="4" w:space="0" w:color="auto"/>
              <w:right w:val="single" w:sz="4" w:space="0" w:color="auto"/>
            </w:tcBorders>
            <w:shd w:val="clear" w:color="auto" w:fill="auto"/>
          </w:tcPr>
          <w:p w14:paraId="47530C31" w14:textId="77777777" w:rsidR="00D25E8B" w:rsidRPr="00D54CB1" w:rsidRDefault="00D25E8B" w:rsidP="00D54CB1">
            <w:pPr>
              <w:keepNext/>
              <w:spacing w:line="360" w:lineRule="auto"/>
              <w:jc w:val="center"/>
              <w:rPr>
                <w:rFonts w:eastAsia="Times New Roman" w:cs="Times New Roman"/>
                <w:b/>
                <w:szCs w:val="24"/>
                <w:lang w:val="en-AU"/>
              </w:rPr>
            </w:pPr>
            <w:bookmarkStart w:id="1" w:name="_Hlk149662884"/>
          </w:p>
          <w:p w14:paraId="58079701" w14:textId="77777777" w:rsidR="00D25E8B" w:rsidRPr="00D54CB1" w:rsidRDefault="00D25E8B" w:rsidP="00D54CB1">
            <w:pPr>
              <w:keepNext/>
              <w:spacing w:line="360" w:lineRule="auto"/>
              <w:rPr>
                <w:rFonts w:eastAsia="Times New Roman" w:cs="Times New Roman"/>
                <w:b/>
                <w:szCs w:val="24"/>
                <w:lang w:val="en-AU"/>
              </w:rPr>
            </w:pPr>
            <w:r w:rsidRPr="00D54CB1">
              <w:rPr>
                <w:rFonts w:cs="Times New Roman"/>
                <w:noProof/>
                <w:szCs w:val="24"/>
                <w:lang w:val="ro-RO" w:eastAsia="ro-RO"/>
              </w:rPr>
              <w:drawing>
                <wp:inline distT="0" distB="0" distL="0" distR="0" wp14:anchorId="742DC459" wp14:editId="1AD276E8">
                  <wp:extent cx="2965836" cy="1291786"/>
                  <wp:effectExtent l="0" t="0" r="6350" b="3810"/>
                  <wp:docPr id="1455404924" name="Picture 1455404924"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D54CB1">
              <w:rPr>
                <w:rFonts w:eastAsia="Times New Roman" w:cs="Times New Roman"/>
                <w:b/>
                <w:szCs w:val="24"/>
                <w:lang w:val="en-AU"/>
              </w:rPr>
              <w:br/>
            </w:r>
          </w:p>
          <w:p w14:paraId="3638EE16" w14:textId="77777777" w:rsidR="00D25E8B" w:rsidRPr="00D54CB1" w:rsidRDefault="00D25E8B" w:rsidP="00D54CB1">
            <w:pPr>
              <w:spacing w:line="360" w:lineRule="auto"/>
              <w:rPr>
                <w:rFonts w:eastAsia="Carlito" w:cs="Times New Roman"/>
                <w:b/>
                <w:szCs w:val="24"/>
                <w:lang w:val="en-US"/>
              </w:rPr>
            </w:pPr>
            <w:r w:rsidRPr="00D54CB1">
              <w:rPr>
                <w:rFonts w:eastAsia="Carlito" w:cs="Times New Roman"/>
                <w:b/>
                <w:szCs w:val="24"/>
                <w:lang w:val="en-US"/>
              </w:rPr>
              <w:t xml:space="preserve">Component Two </w:t>
            </w:r>
          </w:p>
          <w:p w14:paraId="41128AF9" w14:textId="77777777" w:rsidR="00D25E8B" w:rsidRPr="00D54CB1" w:rsidRDefault="00D25E8B" w:rsidP="00D54CB1">
            <w:pPr>
              <w:spacing w:line="360" w:lineRule="auto"/>
              <w:rPr>
                <w:rFonts w:eastAsia="Times New Roman" w:cs="Times New Roman"/>
                <w:b/>
                <w:szCs w:val="24"/>
                <w:lang w:val="en-AU"/>
              </w:rPr>
            </w:pPr>
            <w:r w:rsidRPr="00D54CB1">
              <w:rPr>
                <w:rFonts w:eastAsia="Carlito" w:cs="Times New Roman"/>
                <w:b/>
                <w:szCs w:val="24"/>
                <w:lang w:val="en-US"/>
              </w:rPr>
              <w:t>Contribution to Overall Module Assessment: 25%</w:t>
            </w:r>
          </w:p>
        </w:tc>
      </w:tr>
      <w:tr w:rsidR="00D25E8B" w:rsidRPr="00D54CB1" w14:paraId="2BC53124" w14:textId="77777777" w:rsidTr="00D54CB1">
        <w:trPr>
          <w:trHeight w:val="468"/>
        </w:trPr>
        <w:tc>
          <w:tcPr>
            <w:tcW w:w="9016" w:type="dxa"/>
            <w:vMerge/>
            <w:tcBorders>
              <w:left w:val="single" w:sz="4" w:space="0" w:color="auto"/>
              <w:right w:val="single" w:sz="4" w:space="0" w:color="auto"/>
            </w:tcBorders>
            <w:shd w:val="clear" w:color="auto" w:fill="auto"/>
          </w:tcPr>
          <w:p w14:paraId="2B8516B7" w14:textId="77777777" w:rsidR="00D25E8B" w:rsidRPr="00D54CB1" w:rsidRDefault="00D25E8B" w:rsidP="00D54CB1">
            <w:pPr>
              <w:keepNext/>
              <w:spacing w:line="360" w:lineRule="auto"/>
              <w:jc w:val="center"/>
              <w:rPr>
                <w:rFonts w:eastAsia="Times New Roman" w:cs="Times New Roman"/>
                <w:b/>
                <w:szCs w:val="24"/>
                <w:lang w:val="en-AU"/>
              </w:rPr>
            </w:pPr>
          </w:p>
        </w:tc>
      </w:tr>
      <w:tr w:rsidR="00D25E8B" w:rsidRPr="00D54CB1" w14:paraId="23EBD740" w14:textId="77777777" w:rsidTr="00D54CB1">
        <w:trPr>
          <w:trHeight w:val="468"/>
        </w:trPr>
        <w:tc>
          <w:tcPr>
            <w:tcW w:w="9016" w:type="dxa"/>
            <w:vMerge/>
            <w:tcBorders>
              <w:left w:val="single" w:sz="4" w:space="0" w:color="auto"/>
              <w:right w:val="single" w:sz="4" w:space="0" w:color="auto"/>
            </w:tcBorders>
            <w:shd w:val="clear" w:color="auto" w:fill="auto"/>
          </w:tcPr>
          <w:p w14:paraId="46FAF091" w14:textId="77777777" w:rsidR="00D25E8B" w:rsidRPr="00D54CB1" w:rsidRDefault="00D25E8B" w:rsidP="00D54CB1">
            <w:pPr>
              <w:keepNext/>
              <w:spacing w:line="360" w:lineRule="auto"/>
              <w:jc w:val="center"/>
              <w:rPr>
                <w:rFonts w:eastAsia="Times New Roman" w:cs="Times New Roman"/>
                <w:b/>
                <w:szCs w:val="24"/>
                <w:lang w:val="en-AU"/>
              </w:rPr>
            </w:pPr>
          </w:p>
        </w:tc>
      </w:tr>
      <w:tr w:rsidR="00D25E8B" w:rsidRPr="00D54CB1" w14:paraId="7D46B52D" w14:textId="77777777" w:rsidTr="00D54CB1">
        <w:trPr>
          <w:trHeight w:val="468"/>
        </w:trPr>
        <w:tc>
          <w:tcPr>
            <w:tcW w:w="9016" w:type="dxa"/>
            <w:vMerge/>
            <w:tcBorders>
              <w:left w:val="single" w:sz="4" w:space="0" w:color="auto"/>
              <w:right w:val="single" w:sz="4" w:space="0" w:color="auto"/>
            </w:tcBorders>
            <w:shd w:val="clear" w:color="auto" w:fill="auto"/>
          </w:tcPr>
          <w:p w14:paraId="29AD6D4C" w14:textId="77777777" w:rsidR="00D25E8B" w:rsidRPr="00D54CB1" w:rsidRDefault="00D25E8B" w:rsidP="00D54CB1">
            <w:pPr>
              <w:keepNext/>
              <w:spacing w:line="360" w:lineRule="auto"/>
              <w:jc w:val="center"/>
              <w:rPr>
                <w:rFonts w:eastAsia="Times New Roman" w:cs="Times New Roman"/>
                <w:b/>
                <w:szCs w:val="24"/>
                <w:lang w:val="en-AU"/>
              </w:rPr>
            </w:pPr>
          </w:p>
        </w:tc>
      </w:tr>
      <w:tr w:rsidR="00D25E8B" w:rsidRPr="00D54CB1" w14:paraId="7B732CDC" w14:textId="77777777" w:rsidTr="00D54CB1">
        <w:trPr>
          <w:trHeight w:val="460"/>
        </w:trPr>
        <w:tc>
          <w:tcPr>
            <w:tcW w:w="9016" w:type="dxa"/>
            <w:tcBorders>
              <w:left w:val="single" w:sz="4" w:space="0" w:color="auto"/>
              <w:bottom w:val="single" w:sz="4" w:space="0" w:color="auto"/>
              <w:right w:val="single" w:sz="4" w:space="0" w:color="auto"/>
            </w:tcBorders>
            <w:shd w:val="clear" w:color="auto" w:fill="auto"/>
          </w:tcPr>
          <w:p w14:paraId="1CA184DF" w14:textId="77777777" w:rsidR="00D25E8B" w:rsidRPr="00D54CB1" w:rsidRDefault="00D25E8B" w:rsidP="00D54CB1">
            <w:pPr>
              <w:keepNext/>
              <w:spacing w:line="360" w:lineRule="auto"/>
              <w:rPr>
                <w:rFonts w:eastAsia="Times New Roman" w:cs="Times New Roman"/>
                <w:b/>
                <w:szCs w:val="24"/>
                <w:lang w:val="en-AU"/>
              </w:rPr>
            </w:pPr>
            <w:r w:rsidRPr="00D54CB1">
              <w:rPr>
                <w:rFonts w:eastAsia="Times New Roman" w:cs="Times New Roman"/>
                <w:b/>
                <w:szCs w:val="24"/>
                <w:lang w:val="en-AU"/>
              </w:rPr>
              <w:t>Trip Advisor Review Response 150 words +/-10%</w:t>
            </w:r>
          </w:p>
        </w:tc>
      </w:tr>
      <w:tr w:rsidR="00D25E8B" w:rsidRPr="00D54CB1" w14:paraId="28D8F9E4" w14:textId="77777777" w:rsidTr="00D54CB1">
        <w:trPr>
          <w:trHeight w:val="470"/>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0C8CE990" w14:textId="77777777" w:rsidR="00D25E8B" w:rsidRPr="00D54CB1" w:rsidRDefault="00D25E8B" w:rsidP="00D54CB1">
            <w:pPr>
              <w:spacing w:line="360" w:lineRule="auto"/>
              <w:rPr>
                <w:rFonts w:eastAsia="Times New Roman" w:cs="Times New Roman"/>
                <w:bCs/>
                <w:szCs w:val="24"/>
              </w:rPr>
            </w:pPr>
          </w:p>
          <w:p w14:paraId="14E8F3AF" w14:textId="77777777" w:rsidR="00D25E8B" w:rsidRPr="00D54CB1" w:rsidRDefault="00D25E8B" w:rsidP="00D54CB1">
            <w:pPr>
              <w:spacing w:line="360" w:lineRule="auto"/>
              <w:rPr>
                <w:rFonts w:eastAsia="Times New Roman" w:cs="Times New Roman"/>
                <w:bCs/>
                <w:szCs w:val="24"/>
              </w:rPr>
            </w:pPr>
            <w:r w:rsidRPr="00D54CB1">
              <w:rPr>
                <w:rFonts w:eastAsia="Times New Roman" w:cs="Times New Roman"/>
                <w:bCs/>
                <w:szCs w:val="24"/>
              </w:rPr>
              <w:t>Hello, thank you for contacting Marriott Hotels London and taking your precious time to give us your feedback regarding our services at Marriott Hotels. We are glad that you had a wonderful time at Marriott Hotel. We are happy to hear that you loved our accommodations,</w:t>
            </w:r>
            <w:r>
              <w:rPr>
                <w:rFonts w:eastAsia="Times New Roman" w:cs="Times New Roman"/>
                <w:bCs/>
                <w:szCs w:val="24"/>
              </w:rPr>
              <w:t xml:space="preserve"> food facility and </w:t>
            </w:r>
            <w:proofErr w:type="spellStart"/>
            <w:r>
              <w:rPr>
                <w:rFonts w:eastAsia="Times New Roman" w:cs="Times New Roman"/>
                <w:bCs/>
                <w:szCs w:val="24"/>
              </w:rPr>
              <w:t>behaviours</w:t>
            </w:r>
            <w:proofErr w:type="spellEnd"/>
            <w:r>
              <w:rPr>
                <w:rFonts w:eastAsia="Times New Roman" w:cs="Times New Roman"/>
                <w:bCs/>
                <w:szCs w:val="24"/>
              </w:rPr>
              <w:t xml:space="preserve"> of the staff</w:t>
            </w:r>
            <w:r w:rsidRPr="00D54CB1">
              <w:rPr>
                <w:rFonts w:eastAsia="Times New Roman" w:cs="Times New Roman"/>
                <w:bCs/>
                <w:szCs w:val="24"/>
              </w:rPr>
              <w:t xml:space="preserve">. Marriott Hotels is determined to come with the best quality and unique services to the guests. We, the staff of Marriott Hotels are quite flexible and provide services according to the comfortability of the employees. We are happy that we were able to enhance your experience. </w:t>
            </w:r>
          </w:p>
          <w:p w14:paraId="47D94728" w14:textId="77777777" w:rsidR="00D25E8B" w:rsidRPr="00D54CB1" w:rsidRDefault="00D25E8B" w:rsidP="00D54CB1">
            <w:pPr>
              <w:spacing w:line="360" w:lineRule="auto"/>
              <w:rPr>
                <w:rFonts w:eastAsia="Times New Roman" w:cs="Times New Roman"/>
                <w:bCs/>
                <w:szCs w:val="24"/>
              </w:rPr>
            </w:pPr>
            <w:r w:rsidRPr="00D54CB1">
              <w:rPr>
                <w:rFonts w:eastAsia="Times New Roman" w:cs="Times New Roman"/>
                <w:bCs/>
                <w:szCs w:val="24"/>
              </w:rPr>
              <w:t>It always feels good to be appreciated. Your feedback will boost our confidence level. Our entire staff will be happy to hear your praise. We would also like to invite you to our hotel and assure you that we will keep up our good services and even enhance them to meet your expectations in future.</w:t>
            </w:r>
          </w:p>
          <w:p w14:paraId="758BA76A" w14:textId="77777777" w:rsidR="00D25E8B" w:rsidRPr="00D54CB1" w:rsidRDefault="00D25E8B" w:rsidP="00D54CB1">
            <w:pPr>
              <w:spacing w:line="360" w:lineRule="auto"/>
              <w:jc w:val="center"/>
              <w:rPr>
                <w:rFonts w:eastAsia="Times New Roman" w:cs="Times New Roman"/>
                <w:bCs/>
                <w:szCs w:val="24"/>
              </w:rPr>
            </w:pPr>
          </w:p>
          <w:p w14:paraId="09A27E34" w14:textId="77777777" w:rsidR="00D25E8B" w:rsidRPr="00D54CB1" w:rsidRDefault="00D25E8B" w:rsidP="00D54CB1">
            <w:pPr>
              <w:spacing w:line="360" w:lineRule="auto"/>
              <w:jc w:val="center"/>
              <w:rPr>
                <w:rFonts w:eastAsia="Times New Roman" w:cs="Times New Roman"/>
                <w:bCs/>
                <w:szCs w:val="24"/>
              </w:rPr>
            </w:pPr>
          </w:p>
          <w:p w14:paraId="39D04B8F" w14:textId="77777777" w:rsidR="00D25E8B" w:rsidRPr="00D54CB1" w:rsidRDefault="00D25E8B" w:rsidP="00D54CB1">
            <w:pPr>
              <w:spacing w:line="360" w:lineRule="auto"/>
              <w:jc w:val="center"/>
              <w:rPr>
                <w:rFonts w:eastAsia="Times New Roman" w:cs="Times New Roman"/>
                <w:bCs/>
                <w:szCs w:val="24"/>
              </w:rPr>
            </w:pPr>
          </w:p>
          <w:p w14:paraId="06EF8F69" w14:textId="77777777" w:rsidR="00D25E8B" w:rsidRPr="00D54CB1" w:rsidRDefault="00D25E8B" w:rsidP="00D54CB1">
            <w:pPr>
              <w:spacing w:line="360" w:lineRule="auto"/>
              <w:rPr>
                <w:rFonts w:eastAsia="Times New Roman" w:cs="Times New Roman"/>
                <w:bCs/>
                <w:szCs w:val="24"/>
              </w:rPr>
            </w:pPr>
          </w:p>
          <w:p w14:paraId="2F5D562F" w14:textId="77777777" w:rsidR="00D25E8B" w:rsidRPr="00D54CB1" w:rsidRDefault="00D25E8B" w:rsidP="00D54CB1">
            <w:pPr>
              <w:spacing w:line="360" w:lineRule="auto"/>
              <w:rPr>
                <w:rFonts w:eastAsia="Times New Roman" w:cs="Times New Roman"/>
                <w:bCs/>
                <w:szCs w:val="24"/>
              </w:rPr>
            </w:pPr>
          </w:p>
          <w:p w14:paraId="2AC014E7" w14:textId="77777777" w:rsidR="00D25E8B" w:rsidRPr="00D54CB1" w:rsidRDefault="00D25E8B" w:rsidP="00D54CB1">
            <w:pPr>
              <w:spacing w:line="360" w:lineRule="auto"/>
              <w:rPr>
                <w:rFonts w:eastAsia="Times New Roman" w:cs="Times New Roman"/>
                <w:bCs/>
                <w:szCs w:val="24"/>
              </w:rPr>
            </w:pPr>
          </w:p>
          <w:p w14:paraId="25EEB4DE" w14:textId="77777777" w:rsidR="00D25E8B" w:rsidRPr="00D54CB1" w:rsidRDefault="00D25E8B" w:rsidP="00D54CB1">
            <w:pPr>
              <w:spacing w:line="360" w:lineRule="auto"/>
              <w:rPr>
                <w:rFonts w:eastAsia="Times New Roman" w:cs="Times New Roman"/>
                <w:bCs/>
                <w:szCs w:val="24"/>
              </w:rPr>
            </w:pPr>
          </w:p>
          <w:p w14:paraId="519D5F0C" w14:textId="77777777" w:rsidR="00D25E8B" w:rsidRPr="00D54CB1" w:rsidRDefault="00D25E8B" w:rsidP="00D54CB1">
            <w:pPr>
              <w:spacing w:line="360" w:lineRule="auto"/>
              <w:ind w:left="-829"/>
              <w:rPr>
                <w:rFonts w:eastAsia="Times New Roman" w:cs="Times New Roman"/>
                <w:bCs/>
                <w:szCs w:val="24"/>
              </w:rPr>
            </w:pPr>
          </w:p>
          <w:p w14:paraId="1D542441" w14:textId="77777777" w:rsidR="00D25E8B" w:rsidRPr="00D54CB1" w:rsidRDefault="00D25E8B" w:rsidP="00D54CB1">
            <w:pPr>
              <w:spacing w:line="360" w:lineRule="auto"/>
              <w:rPr>
                <w:rFonts w:eastAsia="Times New Roman" w:cs="Times New Roman"/>
                <w:bCs/>
                <w:szCs w:val="24"/>
              </w:rPr>
            </w:pPr>
          </w:p>
          <w:p w14:paraId="4D394022" w14:textId="77777777" w:rsidR="00D25E8B" w:rsidRPr="00D54CB1" w:rsidRDefault="00D25E8B" w:rsidP="00D54CB1">
            <w:pPr>
              <w:spacing w:line="360" w:lineRule="auto"/>
              <w:rPr>
                <w:rFonts w:eastAsia="Times New Roman" w:cs="Times New Roman"/>
                <w:bCs/>
                <w:szCs w:val="24"/>
              </w:rPr>
            </w:pPr>
          </w:p>
          <w:p w14:paraId="285E3437" w14:textId="77777777" w:rsidR="00D25E8B" w:rsidRPr="00D54CB1" w:rsidRDefault="00D25E8B" w:rsidP="00D54CB1">
            <w:pPr>
              <w:spacing w:line="360" w:lineRule="auto"/>
              <w:rPr>
                <w:rFonts w:eastAsia="Times New Roman" w:cs="Times New Roman"/>
                <w:bCs/>
                <w:szCs w:val="24"/>
              </w:rPr>
            </w:pPr>
          </w:p>
          <w:p w14:paraId="4105EFFB" w14:textId="77777777" w:rsidR="00D25E8B" w:rsidRPr="00D54CB1" w:rsidRDefault="00D25E8B" w:rsidP="00D54CB1">
            <w:pPr>
              <w:spacing w:line="360" w:lineRule="auto"/>
              <w:rPr>
                <w:rFonts w:eastAsia="Times New Roman" w:cs="Times New Roman"/>
                <w:bCs/>
                <w:szCs w:val="24"/>
              </w:rPr>
            </w:pPr>
          </w:p>
          <w:p w14:paraId="1BD44D66" w14:textId="77777777" w:rsidR="00D25E8B" w:rsidRPr="00D54CB1" w:rsidRDefault="00D25E8B" w:rsidP="00D54CB1">
            <w:pPr>
              <w:spacing w:line="360" w:lineRule="auto"/>
              <w:rPr>
                <w:rFonts w:eastAsia="Times New Roman" w:cs="Times New Roman"/>
                <w:bCs/>
                <w:szCs w:val="24"/>
              </w:rPr>
            </w:pPr>
          </w:p>
          <w:p w14:paraId="3AA9F408" w14:textId="77777777" w:rsidR="00D25E8B" w:rsidRPr="00D54CB1" w:rsidRDefault="00D25E8B" w:rsidP="00D54CB1">
            <w:pPr>
              <w:spacing w:line="360" w:lineRule="auto"/>
              <w:rPr>
                <w:rFonts w:eastAsia="Times New Roman" w:cs="Times New Roman"/>
                <w:bCs/>
                <w:szCs w:val="24"/>
              </w:rPr>
            </w:pPr>
          </w:p>
          <w:p w14:paraId="2503B6AB" w14:textId="77777777" w:rsidR="00D25E8B" w:rsidRPr="00D54CB1" w:rsidRDefault="00D25E8B" w:rsidP="00D54CB1">
            <w:pPr>
              <w:spacing w:line="360" w:lineRule="auto"/>
              <w:rPr>
                <w:rFonts w:eastAsia="Times New Roman" w:cs="Times New Roman"/>
                <w:bCs/>
                <w:szCs w:val="24"/>
              </w:rPr>
            </w:pPr>
          </w:p>
          <w:p w14:paraId="1A8376D8" w14:textId="77777777" w:rsidR="00D25E8B" w:rsidRPr="00D54CB1" w:rsidRDefault="00D25E8B" w:rsidP="00D54CB1">
            <w:pPr>
              <w:spacing w:line="360" w:lineRule="auto"/>
              <w:rPr>
                <w:rFonts w:eastAsia="Times New Roman" w:cs="Times New Roman"/>
                <w:bCs/>
                <w:szCs w:val="24"/>
              </w:rPr>
            </w:pPr>
          </w:p>
          <w:p w14:paraId="40730334" w14:textId="77777777" w:rsidR="00D25E8B" w:rsidRPr="00D54CB1" w:rsidRDefault="00D25E8B" w:rsidP="00D54CB1">
            <w:pPr>
              <w:spacing w:line="360" w:lineRule="auto"/>
              <w:rPr>
                <w:rFonts w:eastAsia="Times New Roman" w:cs="Times New Roman"/>
                <w:bCs/>
                <w:szCs w:val="24"/>
              </w:rPr>
            </w:pPr>
          </w:p>
          <w:p w14:paraId="174EA75A" w14:textId="77777777" w:rsidR="00D25E8B" w:rsidRPr="00D54CB1" w:rsidRDefault="00D25E8B" w:rsidP="00D54CB1">
            <w:pPr>
              <w:spacing w:line="360" w:lineRule="auto"/>
              <w:rPr>
                <w:rFonts w:eastAsia="Times New Roman" w:cs="Times New Roman"/>
                <w:bCs/>
                <w:szCs w:val="24"/>
              </w:rPr>
            </w:pPr>
          </w:p>
          <w:p w14:paraId="3F76E9C8" w14:textId="77777777" w:rsidR="00D25E8B" w:rsidRPr="00D54CB1" w:rsidRDefault="00D25E8B" w:rsidP="00D54CB1">
            <w:pPr>
              <w:spacing w:line="360" w:lineRule="auto"/>
              <w:rPr>
                <w:rFonts w:eastAsia="Times New Roman" w:cs="Times New Roman"/>
                <w:bCs/>
                <w:szCs w:val="24"/>
              </w:rPr>
            </w:pPr>
          </w:p>
          <w:p w14:paraId="4FF37F70" w14:textId="77777777" w:rsidR="00D25E8B" w:rsidRPr="00D54CB1" w:rsidRDefault="00D25E8B" w:rsidP="00D54CB1">
            <w:pPr>
              <w:spacing w:line="360" w:lineRule="auto"/>
              <w:rPr>
                <w:rFonts w:eastAsia="Times New Roman" w:cs="Times New Roman"/>
                <w:bCs/>
                <w:szCs w:val="24"/>
              </w:rPr>
            </w:pPr>
          </w:p>
          <w:p w14:paraId="4B6CC71A" w14:textId="77777777" w:rsidR="00D25E8B" w:rsidRPr="00D54CB1" w:rsidRDefault="00D25E8B" w:rsidP="00D54CB1">
            <w:pPr>
              <w:spacing w:line="360" w:lineRule="auto"/>
              <w:rPr>
                <w:rFonts w:eastAsia="Times New Roman" w:cs="Times New Roman"/>
                <w:bCs/>
                <w:szCs w:val="24"/>
              </w:rPr>
            </w:pPr>
          </w:p>
          <w:p w14:paraId="271EFB00" w14:textId="77777777" w:rsidR="00D25E8B" w:rsidRPr="00D54CB1" w:rsidRDefault="00D25E8B" w:rsidP="00D54CB1">
            <w:pPr>
              <w:spacing w:line="360" w:lineRule="auto"/>
              <w:rPr>
                <w:rFonts w:eastAsia="Times New Roman" w:cs="Times New Roman"/>
                <w:bCs/>
                <w:szCs w:val="24"/>
              </w:rPr>
            </w:pPr>
          </w:p>
          <w:p w14:paraId="6A8FFE92" w14:textId="77777777" w:rsidR="00D25E8B" w:rsidRPr="00D54CB1" w:rsidRDefault="00D25E8B" w:rsidP="00D54CB1">
            <w:pPr>
              <w:spacing w:line="360" w:lineRule="auto"/>
              <w:rPr>
                <w:rFonts w:eastAsia="Times New Roman" w:cs="Times New Roman"/>
                <w:bCs/>
                <w:szCs w:val="24"/>
              </w:rPr>
            </w:pPr>
          </w:p>
          <w:p w14:paraId="3126237F" w14:textId="77777777" w:rsidR="00D25E8B" w:rsidRPr="00D54CB1" w:rsidRDefault="00D25E8B" w:rsidP="00D54CB1">
            <w:pPr>
              <w:spacing w:line="360" w:lineRule="auto"/>
              <w:rPr>
                <w:rFonts w:eastAsia="Times New Roman" w:cs="Times New Roman"/>
                <w:bCs/>
                <w:szCs w:val="24"/>
              </w:rPr>
            </w:pPr>
          </w:p>
          <w:p w14:paraId="1F2C8DAA" w14:textId="77777777" w:rsidR="00D25E8B" w:rsidRPr="00D54CB1" w:rsidRDefault="00D25E8B" w:rsidP="00D54CB1">
            <w:pPr>
              <w:spacing w:line="360" w:lineRule="auto"/>
              <w:rPr>
                <w:rFonts w:eastAsia="Times New Roman" w:cs="Times New Roman"/>
                <w:bCs/>
                <w:szCs w:val="24"/>
              </w:rPr>
            </w:pPr>
          </w:p>
          <w:p w14:paraId="0B437406" w14:textId="77777777" w:rsidR="00D25E8B" w:rsidRPr="00D54CB1" w:rsidRDefault="00D25E8B" w:rsidP="00D54CB1">
            <w:pPr>
              <w:spacing w:line="360" w:lineRule="auto"/>
              <w:rPr>
                <w:rFonts w:eastAsia="Times New Roman" w:cs="Times New Roman"/>
                <w:bCs/>
                <w:szCs w:val="24"/>
              </w:rPr>
            </w:pPr>
          </w:p>
          <w:p w14:paraId="35C6C5AC" w14:textId="77777777" w:rsidR="00D25E8B" w:rsidRPr="00D54CB1" w:rsidRDefault="00D25E8B" w:rsidP="00D54CB1">
            <w:pPr>
              <w:spacing w:line="360" w:lineRule="auto"/>
              <w:rPr>
                <w:rFonts w:eastAsia="Times New Roman" w:cs="Times New Roman"/>
                <w:bCs/>
                <w:szCs w:val="24"/>
              </w:rPr>
            </w:pPr>
          </w:p>
          <w:p w14:paraId="259A39DE" w14:textId="77777777" w:rsidR="00D25E8B" w:rsidRPr="00D54CB1" w:rsidRDefault="00D25E8B" w:rsidP="00D54CB1">
            <w:pPr>
              <w:spacing w:line="360" w:lineRule="auto"/>
              <w:rPr>
                <w:rFonts w:eastAsia="Times New Roman" w:cs="Times New Roman"/>
                <w:bCs/>
                <w:szCs w:val="24"/>
              </w:rPr>
            </w:pPr>
          </w:p>
          <w:p w14:paraId="28AAC015" w14:textId="77777777" w:rsidR="00D25E8B" w:rsidRPr="00D54CB1" w:rsidRDefault="00D25E8B" w:rsidP="00D54CB1">
            <w:pPr>
              <w:spacing w:line="360" w:lineRule="auto"/>
              <w:rPr>
                <w:rFonts w:eastAsia="Times New Roman" w:cs="Times New Roman"/>
                <w:bCs/>
                <w:szCs w:val="24"/>
              </w:rPr>
            </w:pPr>
          </w:p>
          <w:p w14:paraId="3997B594" w14:textId="77777777" w:rsidR="00D25E8B" w:rsidRPr="00D54CB1" w:rsidRDefault="00D25E8B" w:rsidP="00D54CB1">
            <w:pPr>
              <w:spacing w:line="360" w:lineRule="auto"/>
              <w:rPr>
                <w:rFonts w:eastAsia="Times New Roman" w:cs="Times New Roman"/>
                <w:bCs/>
                <w:szCs w:val="24"/>
              </w:rPr>
            </w:pPr>
          </w:p>
          <w:p w14:paraId="0C1DC157" w14:textId="77777777" w:rsidR="00D25E8B" w:rsidRPr="00D54CB1" w:rsidRDefault="00D25E8B" w:rsidP="00D54CB1">
            <w:pPr>
              <w:spacing w:line="360" w:lineRule="auto"/>
              <w:rPr>
                <w:rFonts w:eastAsia="Times New Roman" w:cs="Times New Roman"/>
                <w:bCs/>
                <w:szCs w:val="24"/>
              </w:rPr>
            </w:pPr>
          </w:p>
          <w:p w14:paraId="6C8EE086" w14:textId="77777777" w:rsidR="00D25E8B" w:rsidRPr="00D54CB1" w:rsidRDefault="00D25E8B" w:rsidP="00D54CB1">
            <w:pPr>
              <w:spacing w:line="360" w:lineRule="auto"/>
              <w:rPr>
                <w:rFonts w:eastAsia="Times New Roman" w:cs="Times New Roman"/>
                <w:bCs/>
                <w:szCs w:val="24"/>
              </w:rPr>
            </w:pPr>
          </w:p>
          <w:p w14:paraId="40485E2E" w14:textId="77777777" w:rsidR="00D25E8B" w:rsidRPr="00D54CB1" w:rsidRDefault="00D25E8B" w:rsidP="00D54CB1">
            <w:pPr>
              <w:spacing w:line="360" w:lineRule="auto"/>
              <w:rPr>
                <w:rFonts w:eastAsia="Times New Roman" w:cs="Times New Roman"/>
                <w:bCs/>
                <w:szCs w:val="24"/>
              </w:rPr>
            </w:pPr>
          </w:p>
          <w:p w14:paraId="3351DAF6" w14:textId="77777777" w:rsidR="00D25E8B" w:rsidRPr="00D54CB1" w:rsidRDefault="00D25E8B" w:rsidP="00D54CB1">
            <w:pPr>
              <w:spacing w:line="360" w:lineRule="auto"/>
              <w:rPr>
                <w:rFonts w:eastAsia="Times New Roman" w:cs="Times New Roman"/>
                <w:bCs/>
                <w:szCs w:val="24"/>
              </w:rPr>
            </w:pPr>
          </w:p>
          <w:p w14:paraId="75B8A383" w14:textId="77777777" w:rsidR="00D25E8B" w:rsidRPr="00D54CB1" w:rsidRDefault="00D25E8B" w:rsidP="00D54CB1">
            <w:pPr>
              <w:spacing w:line="360" w:lineRule="auto"/>
              <w:rPr>
                <w:rFonts w:eastAsia="Times New Roman" w:cs="Times New Roman"/>
                <w:bCs/>
                <w:szCs w:val="24"/>
              </w:rPr>
            </w:pPr>
          </w:p>
          <w:p w14:paraId="4765D63F" w14:textId="77777777" w:rsidR="00D25E8B" w:rsidRPr="00D54CB1" w:rsidRDefault="00D25E8B" w:rsidP="00D54CB1">
            <w:pPr>
              <w:spacing w:line="360" w:lineRule="auto"/>
              <w:rPr>
                <w:rFonts w:eastAsia="Times New Roman" w:cs="Times New Roman"/>
                <w:bCs/>
                <w:szCs w:val="24"/>
              </w:rPr>
            </w:pPr>
          </w:p>
        </w:tc>
      </w:tr>
    </w:tbl>
    <w:tbl>
      <w:tblPr>
        <w:tblpPr w:leftFromText="180" w:rightFromText="180" w:vertAnchor="text" w:horzAnchor="margin" w:tblpXSpec="center" w:tblpY="270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46"/>
      </w:tblGrid>
      <w:tr w:rsidR="00D25E8B" w:rsidRPr="00D54CB1" w14:paraId="0D83AF17" w14:textId="77777777" w:rsidTr="00D25E8B">
        <w:trPr>
          <w:trHeight w:val="574"/>
        </w:trPr>
        <w:tc>
          <w:tcPr>
            <w:tcW w:w="9246" w:type="dxa"/>
            <w:vMerge w:val="restart"/>
            <w:tcBorders>
              <w:top w:val="single" w:sz="4" w:space="0" w:color="auto"/>
              <w:left w:val="single" w:sz="4" w:space="0" w:color="auto"/>
              <w:right w:val="single" w:sz="4" w:space="0" w:color="auto"/>
            </w:tcBorders>
            <w:shd w:val="clear" w:color="auto" w:fill="auto"/>
          </w:tcPr>
          <w:p w14:paraId="26F772DA" w14:textId="77777777" w:rsidR="00D25E8B" w:rsidRDefault="00D25E8B" w:rsidP="00D54CB1">
            <w:pPr>
              <w:spacing w:line="360" w:lineRule="auto"/>
              <w:rPr>
                <w:rFonts w:eastAsia="Times New Roman" w:cs="Times New Roman"/>
                <w:bCs/>
                <w:szCs w:val="24"/>
                <w:lang w:val="en-AU"/>
              </w:rPr>
            </w:pPr>
            <w:bookmarkStart w:id="2" w:name="_Hlk149662917"/>
            <w:bookmarkEnd w:id="1"/>
            <w:r w:rsidRPr="00D54CB1">
              <w:rPr>
                <w:rFonts w:eastAsia="Times New Roman" w:cs="Times New Roman"/>
                <w:bCs/>
                <w:szCs w:val="24"/>
                <w:lang w:val="en-AU"/>
              </w:rPr>
              <w:lastRenderedPageBreak/>
              <w:t>Screen shot of referenced Trip Advisor review used:</w:t>
            </w:r>
          </w:p>
          <w:p w14:paraId="7DFDD28F" w14:textId="77777777" w:rsidR="00D25E8B" w:rsidRPr="00D54CB1" w:rsidRDefault="00D25E8B" w:rsidP="00D54CB1">
            <w:pPr>
              <w:spacing w:line="360" w:lineRule="auto"/>
              <w:rPr>
                <w:rFonts w:eastAsia="Times New Roman" w:cs="Times New Roman"/>
                <w:bCs/>
                <w:szCs w:val="24"/>
                <w:lang w:val="en-AU"/>
              </w:rPr>
            </w:pPr>
            <w:r w:rsidRPr="00F309AF">
              <w:rPr>
                <w:rFonts w:eastAsia="Times New Roman" w:cs="Times New Roman"/>
                <w:bCs/>
                <w:noProof/>
                <w:szCs w:val="24"/>
                <w:lang w:val="ro-RO" w:eastAsia="ro-RO"/>
              </w:rPr>
              <w:drawing>
                <wp:inline distT="0" distB="0" distL="0" distR="0" wp14:anchorId="17285D67" wp14:editId="0293F7F6">
                  <wp:extent cx="5734050" cy="392493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4050" cy="3924935"/>
                          </a:xfrm>
                          <a:prstGeom prst="rect">
                            <a:avLst/>
                          </a:prstGeom>
                        </pic:spPr>
                      </pic:pic>
                    </a:graphicData>
                  </a:graphic>
                </wp:inline>
              </w:drawing>
            </w:r>
          </w:p>
        </w:tc>
      </w:tr>
      <w:tr w:rsidR="00D25E8B" w:rsidRPr="00D54CB1" w14:paraId="3A0BA177" w14:textId="77777777" w:rsidTr="00D25E8B">
        <w:trPr>
          <w:trHeight w:val="468"/>
        </w:trPr>
        <w:tc>
          <w:tcPr>
            <w:tcW w:w="9246" w:type="dxa"/>
            <w:vMerge/>
            <w:tcBorders>
              <w:left w:val="single" w:sz="4" w:space="0" w:color="auto"/>
              <w:right w:val="single" w:sz="4" w:space="0" w:color="auto"/>
            </w:tcBorders>
            <w:shd w:val="clear" w:color="auto" w:fill="auto"/>
          </w:tcPr>
          <w:p w14:paraId="0FE0B1A4" w14:textId="77777777" w:rsidR="00D25E8B" w:rsidRPr="00D54CB1" w:rsidRDefault="00D25E8B" w:rsidP="00D54CB1">
            <w:pPr>
              <w:keepNext/>
              <w:spacing w:line="360" w:lineRule="auto"/>
              <w:jc w:val="center"/>
              <w:rPr>
                <w:rFonts w:eastAsia="Times New Roman" w:cs="Times New Roman"/>
                <w:b/>
                <w:szCs w:val="24"/>
                <w:lang w:val="en-AU"/>
              </w:rPr>
            </w:pPr>
          </w:p>
        </w:tc>
      </w:tr>
      <w:tr w:rsidR="00D25E8B" w:rsidRPr="00D54CB1" w14:paraId="4CE82C4B" w14:textId="77777777" w:rsidTr="00D25E8B">
        <w:trPr>
          <w:trHeight w:val="468"/>
        </w:trPr>
        <w:tc>
          <w:tcPr>
            <w:tcW w:w="9246" w:type="dxa"/>
            <w:vMerge/>
            <w:tcBorders>
              <w:left w:val="single" w:sz="4" w:space="0" w:color="auto"/>
              <w:right w:val="single" w:sz="4" w:space="0" w:color="auto"/>
            </w:tcBorders>
            <w:shd w:val="clear" w:color="auto" w:fill="auto"/>
          </w:tcPr>
          <w:p w14:paraId="6B3E379B" w14:textId="77777777" w:rsidR="00D25E8B" w:rsidRPr="00D54CB1" w:rsidRDefault="00D25E8B" w:rsidP="00D54CB1">
            <w:pPr>
              <w:keepNext/>
              <w:spacing w:line="360" w:lineRule="auto"/>
              <w:jc w:val="center"/>
              <w:rPr>
                <w:rFonts w:eastAsia="Times New Roman" w:cs="Times New Roman"/>
                <w:b/>
                <w:szCs w:val="24"/>
                <w:lang w:val="en-AU"/>
              </w:rPr>
            </w:pPr>
          </w:p>
        </w:tc>
      </w:tr>
      <w:tr w:rsidR="00D25E8B" w:rsidRPr="00D54CB1" w14:paraId="2790672E" w14:textId="77777777" w:rsidTr="00D25E8B">
        <w:trPr>
          <w:trHeight w:val="460"/>
        </w:trPr>
        <w:tc>
          <w:tcPr>
            <w:tcW w:w="9246" w:type="dxa"/>
            <w:vMerge/>
            <w:tcBorders>
              <w:left w:val="single" w:sz="4" w:space="0" w:color="auto"/>
              <w:right w:val="single" w:sz="4" w:space="0" w:color="auto"/>
            </w:tcBorders>
            <w:shd w:val="clear" w:color="auto" w:fill="auto"/>
          </w:tcPr>
          <w:p w14:paraId="01F8242C" w14:textId="77777777" w:rsidR="00D25E8B" w:rsidRPr="00D54CB1" w:rsidRDefault="00D25E8B" w:rsidP="00D54CB1">
            <w:pPr>
              <w:keepNext/>
              <w:spacing w:line="360" w:lineRule="auto"/>
              <w:jc w:val="center"/>
              <w:rPr>
                <w:rFonts w:eastAsia="Times New Roman" w:cs="Times New Roman"/>
                <w:b/>
                <w:szCs w:val="24"/>
                <w:lang w:val="en-AU"/>
              </w:rPr>
            </w:pPr>
          </w:p>
        </w:tc>
      </w:tr>
      <w:tr w:rsidR="00D25E8B" w:rsidRPr="00D54CB1" w14:paraId="62085043" w14:textId="77777777" w:rsidTr="00D25E8B">
        <w:trPr>
          <w:trHeight w:val="460"/>
        </w:trPr>
        <w:tc>
          <w:tcPr>
            <w:tcW w:w="9246" w:type="dxa"/>
            <w:tcBorders>
              <w:left w:val="single" w:sz="4" w:space="0" w:color="auto"/>
              <w:bottom w:val="single" w:sz="4" w:space="0" w:color="auto"/>
              <w:right w:val="single" w:sz="4" w:space="0" w:color="auto"/>
            </w:tcBorders>
            <w:shd w:val="clear" w:color="auto" w:fill="auto"/>
          </w:tcPr>
          <w:p w14:paraId="11FE0C89" w14:textId="77777777" w:rsidR="00D25E8B" w:rsidRDefault="00D25E8B" w:rsidP="00D54CB1">
            <w:pPr>
              <w:keepNext/>
              <w:spacing w:line="360" w:lineRule="auto"/>
              <w:rPr>
                <w:rFonts w:eastAsia="Times New Roman" w:cs="Times New Roman"/>
                <w:b/>
                <w:szCs w:val="24"/>
                <w:lang w:val="en-AU"/>
              </w:rPr>
            </w:pPr>
          </w:p>
          <w:p w14:paraId="07EDA12F" w14:textId="77777777" w:rsidR="00D25E8B" w:rsidRDefault="00D25E8B" w:rsidP="00D54CB1">
            <w:pPr>
              <w:keepNext/>
              <w:spacing w:line="360" w:lineRule="auto"/>
              <w:rPr>
                <w:rFonts w:eastAsia="Times New Roman" w:cs="Times New Roman"/>
                <w:b/>
                <w:szCs w:val="24"/>
                <w:lang w:val="en-AU"/>
              </w:rPr>
            </w:pPr>
          </w:p>
          <w:p w14:paraId="27ECA228" w14:textId="77777777" w:rsidR="00D25E8B" w:rsidRDefault="00D25E8B" w:rsidP="00D54CB1">
            <w:pPr>
              <w:keepNext/>
              <w:spacing w:line="360" w:lineRule="auto"/>
              <w:rPr>
                <w:rFonts w:eastAsia="Times New Roman" w:cs="Times New Roman"/>
                <w:b/>
                <w:szCs w:val="24"/>
                <w:lang w:val="en-AU"/>
              </w:rPr>
            </w:pPr>
          </w:p>
          <w:p w14:paraId="22D3ECF3" w14:textId="77777777" w:rsidR="00D25E8B" w:rsidRDefault="00D25E8B" w:rsidP="00D54CB1">
            <w:pPr>
              <w:keepNext/>
              <w:spacing w:line="360" w:lineRule="auto"/>
              <w:rPr>
                <w:rFonts w:eastAsia="Times New Roman" w:cs="Times New Roman"/>
                <w:b/>
                <w:szCs w:val="24"/>
                <w:lang w:val="en-AU"/>
              </w:rPr>
            </w:pPr>
          </w:p>
          <w:p w14:paraId="2CA11CBA" w14:textId="77777777" w:rsidR="00D25E8B" w:rsidRDefault="00D25E8B" w:rsidP="00D54CB1">
            <w:pPr>
              <w:keepNext/>
              <w:spacing w:line="360" w:lineRule="auto"/>
              <w:rPr>
                <w:rFonts w:eastAsia="Times New Roman" w:cs="Times New Roman"/>
                <w:b/>
                <w:szCs w:val="24"/>
                <w:lang w:val="en-AU"/>
              </w:rPr>
            </w:pPr>
          </w:p>
          <w:p w14:paraId="65073920" w14:textId="77777777" w:rsidR="00D25E8B" w:rsidRDefault="00D25E8B" w:rsidP="00D54CB1">
            <w:pPr>
              <w:keepNext/>
              <w:spacing w:line="360" w:lineRule="auto"/>
              <w:rPr>
                <w:rFonts w:eastAsia="Times New Roman" w:cs="Times New Roman"/>
                <w:b/>
                <w:szCs w:val="24"/>
                <w:lang w:val="en-AU"/>
              </w:rPr>
            </w:pPr>
          </w:p>
          <w:p w14:paraId="3F478793" w14:textId="77777777" w:rsidR="00D25E8B" w:rsidRDefault="00D25E8B" w:rsidP="00D54CB1">
            <w:pPr>
              <w:keepNext/>
              <w:spacing w:line="360" w:lineRule="auto"/>
              <w:rPr>
                <w:rFonts w:eastAsia="Times New Roman" w:cs="Times New Roman"/>
                <w:b/>
                <w:szCs w:val="24"/>
                <w:lang w:val="en-AU"/>
              </w:rPr>
            </w:pPr>
          </w:p>
          <w:p w14:paraId="58A5F318" w14:textId="77777777" w:rsidR="00D25E8B" w:rsidRDefault="00D25E8B" w:rsidP="00D54CB1">
            <w:pPr>
              <w:keepNext/>
              <w:spacing w:line="360" w:lineRule="auto"/>
              <w:rPr>
                <w:rFonts w:eastAsia="Times New Roman" w:cs="Times New Roman"/>
                <w:b/>
                <w:szCs w:val="24"/>
                <w:lang w:val="en-AU"/>
              </w:rPr>
            </w:pPr>
          </w:p>
          <w:p w14:paraId="69D31638" w14:textId="3628DCA8" w:rsidR="00D25E8B" w:rsidRPr="00D54CB1" w:rsidRDefault="00D25E8B" w:rsidP="00D54CB1">
            <w:pPr>
              <w:keepNext/>
              <w:spacing w:line="360" w:lineRule="auto"/>
              <w:rPr>
                <w:rFonts w:eastAsia="Times New Roman" w:cs="Times New Roman"/>
                <w:b/>
                <w:szCs w:val="24"/>
                <w:lang w:val="en-AU"/>
              </w:rPr>
            </w:pPr>
            <w:r w:rsidRPr="00D54CB1">
              <w:rPr>
                <w:rFonts w:eastAsia="Times New Roman" w:cs="Times New Roman"/>
                <w:b/>
                <w:szCs w:val="24"/>
                <w:lang w:val="en-AU"/>
              </w:rPr>
              <w:lastRenderedPageBreak/>
              <w:t>Letter of complaint response 500 words +/- 10-%</w:t>
            </w:r>
          </w:p>
        </w:tc>
      </w:tr>
      <w:tr w:rsidR="00D25E8B" w:rsidRPr="00D54CB1" w14:paraId="7AB71E6F" w14:textId="77777777" w:rsidTr="00D25E8B">
        <w:trPr>
          <w:trHeight w:val="70"/>
        </w:trPr>
        <w:tc>
          <w:tcPr>
            <w:tcW w:w="9246" w:type="dxa"/>
            <w:tcBorders>
              <w:top w:val="single" w:sz="4" w:space="0" w:color="auto"/>
              <w:left w:val="single" w:sz="4" w:space="0" w:color="auto"/>
              <w:bottom w:val="single" w:sz="4" w:space="0" w:color="auto"/>
              <w:right w:val="single" w:sz="4" w:space="0" w:color="auto"/>
            </w:tcBorders>
            <w:shd w:val="clear" w:color="auto" w:fill="auto"/>
            <w:vAlign w:val="center"/>
          </w:tcPr>
          <w:p w14:paraId="73FC0615" w14:textId="77777777" w:rsidR="00D25E8B" w:rsidRPr="00D54CB1" w:rsidRDefault="00D25E8B" w:rsidP="00D54CB1">
            <w:pPr>
              <w:spacing w:line="360" w:lineRule="auto"/>
              <w:rPr>
                <w:rFonts w:eastAsia="Times New Roman" w:cs="Times New Roman"/>
                <w:bCs/>
                <w:szCs w:val="24"/>
              </w:rPr>
            </w:pPr>
          </w:p>
          <w:p w14:paraId="26825B7A" w14:textId="7DF8F694" w:rsidR="00D25E8B" w:rsidRPr="00D54CB1" w:rsidRDefault="00D25E8B" w:rsidP="00D54CB1">
            <w:pPr>
              <w:pStyle w:val="NormalWeb"/>
              <w:spacing w:before="0" w:beforeAutospacing="0" w:after="0" w:afterAutospacing="0" w:line="360" w:lineRule="auto"/>
              <w:jc w:val="both"/>
            </w:pPr>
            <w:r w:rsidRPr="00D54CB1">
              <w:rPr>
                <w:color w:val="000000"/>
              </w:rPr>
              <w:t xml:space="preserve">Thank you for contacting Marriott Hotels. I am deeply sorry for your inconvenience. I can understand that you had a bad experience at our hotel during your stay on the 26th of August due to bad taste in breakfast and too much noise from nearby rooms. The staff of Marriott Hotel </w:t>
            </w:r>
            <w:r>
              <w:rPr>
                <w:color w:val="000000"/>
              </w:rPr>
              <w:t>carries</w:t>
            </w:r>
            <w:r w:rsidRPr="00D54CB1">
              <w:rPr>
                <w:color w:val="000000"/>
              </w:rPr>
              <w:t xml:space="preserve"> pride as we provide premium services to our guests. As you had a negative experience in our hotel, it has become quite a serious concern for us. I take full responsibility for the bad breakfast quality at our hotel. </w:t>
            </w:r>
          </w:p>
          <w:p w14:paraId="580EA331" w14:textId="77777777" w:rsidR="00D25E8B" w:rsidRDefault="00D25E8B" w:rsidP="00D54CB1">
            <w:pPr>
              <w:pStyle w:val="NormalWeb"/>
              <w:spacing w:before="0" w:beforeAutospacing="0" w:after="0" w:afterAutospacing="0" w:line="360" w:lineRule="auto"/>
              <w:jc w:val="both"/>
              <w:rPr>
                <w:color w:val="000000"/>
              </w:rPr>
            </w:pPr>
          </w:p>
          <w:p w14:paraId="71FC16EF" w14:textId="0AAE3407" w:rsidR="00D25E8B" w:rsidRPr="00D54CB1" w:rsidRDefault="00D25E8B" w:rsidP="00D54CB1">
            <w:pPr>
              <w:pStyle w:val="NormalWeb"/>
              <w:spacing w:before="0" w:beforeAutospacing="0" w:after="0" w:afterAutospacing="0" w:line="360" w:lineRule="auto"/>
              <w:jc w:val="both"/>
            </w:pPr>
            <w:r w:rsidRPr="00D54CB1">
              <w:rPr>
                <w:color w:val="000000"/>
              </w:rPr>
              <w:t>However, Mr. Frederick, you also need to understand that the noise you were hearing was beyond our control. Please understand that if a baby cries it is the parents’ responsibility to silence the child. We do not have any babysitting facility on our premises. All rooms in Marriott are soundproof. We try our best to provide a pleasing and peaceful environment for our guests. I admit that it is our duty to provide you with a comfortable and peaceful experience. That is the reason we ensure the soundproof facility every weekend. I am extremely sorry that you got so disturbed during your stay that you needed to write a complaint letter to me. Your effort surely shows that you were disturbed quite badly. </w:t>
            </w:r>
          </w:p>
          <w:p w14:paraId="663D9452" w14:textId="77777777" w:rsidR="00D25E8B" w:rsidRDefault="00D25E8B" w:rsidP="00D54CB1">
            <w:pPr>
              <w:pStyle w:val="NormalWeb"/>
              <w:spacing w:before="0" w:beforeAutospacing="0" w:after="0" w:afterAutospacing="0" w:line="360" w:lineRule="auto"/>
              <w:jc w:val="both"/>
              <w:rPr>
                <w:color w:val="000000"/>
              </w:rPr>
            </w:pPr>
          </w:p>
          <w:p w14:paraId="6F08B0D4" w14:textId="0DFE0CCC" w:rsidR="00D25E8B" w:rsidRPr="00D54CB1" w:rsidRDefault="00D25E8B" w:rsidP="00D54CB1">
            <w:pPr>
              <w:pStyle w:val="NormalWeb"/>
              <w:spacing w:before="0" w:beforeAutospacing="0" w:after="0" w:afterAutospacing="0" w:line="360" w:lineRule="auto"/>
              <w:jc w:val="both"/>
            </w:pPr>
            <w:r w:rsidRPr="00D54CB1">
              <w:rPr>
                <w:color w:val="000000"/>
              </w:rPr>
              <w:t>However, Mr. Frederick, your effort will not go in vain. We will take the necessary initiatives to cover the gaps in our services. I will take special care of the food facility in our services. From now on, I will take care of the freshness of the raw food materials. I will make sure that freshly made food products are only given to the guests. Though I am quite sure about the food quality at Marriott Hotel, since you have sent a complaint letter, I will put a cross-check on our food. I will also find out the reason behind the tastelessness of your food. </w:t>
            </w:r>
          </w:p>
          <w:p w14:paraId="5B2D3BDF" w14:textId="77777777" w:rsidR="00D25E8B" w:rsidRDefault="00D25E8B" w:rsidP="00D54CB1">
            <w:pPr>
              <w:pStyle w:val="NormalWeb"/>
              <w:spacing w:before="0" w:beforeAutospacing="0" w:after="0" w:afterAutospacing="0" w:line="360" w:lineRule="auto"/>
              <w:jc w:val="both"/>
              <w:rPr>
                <w:color w:val="000000"/>
              </w:rPr>
            </w:pPr>
          </w:p>
          <w:p w14:paraId="3B74A555" w14:textId="39144F26" w:rsidR="00D25E8B" w:rsidRPr="00D54CB1" w:rsidRDefault="00D25E8B" w:rsidP="00D54CB1">
            <w:pPr>
              <w:pStyle w:val="NormalWeb"/>
              <w:spacing w:before="0" w:beforeAutospacing="0" w:after="0" w:afterAutospacing="0" w:line="360" w:lineRule="auto"/>
              <w:jc w:val="both"/>
            </w:pPr>
            <w:r w:rsidRPr="00D54CB1">
              <w:rPr>
                <w:color w:val="000000"/>
              </w:rPr>
              <w:t>Though there are soundproofing systems present already in the rooms of the Marriott Hotel, your complaint will lead us to increase the soundproofing system in the rooms. We will be taking sincere and direct action to make rooms more comfortable and pleasing. </w:t>
            </w:r>
          </w:p>
          <w:p w14:paraId="0B7590DA" w14:textId="77777777" w:rsidR="00D25E8B" w:rsidRDefault="00D25E8B" w:rsidP="00D54CB1">
            <w:pPr>
              <w:pStyle w:val="NormalWeb"/>
              <w:spacing w:before="0" w:beforeAutospacing="0" w:after="0" w:afterAutospacing="0" w:line="360" w:lineRule="auto"/>
              <w:jc w:val="both"/>
              <w:rPr>
                <w:color w:val="000000"/>
              </w:rPr>
            </w:pPr>
          </w:p>
          <w:p w14:paraId="04F79283" w14:textId="41D109E6" w:rsidR="00D25E8B" w:rsidRPr="00D54CB1" w:rsidRDefault="00D25E8B" w:rsidP="00D54CB1">
            <w:pPr>
              <w:pStyle w:val="NormalWeb"/>
              <w:spacing w:before="0" w:beforeAutospacing="0" w:after="0" w:afterAutospacing="0" w:line="360" w:lineRule="auto"/>
              <w:jc w:val="both"/>
            </w:pPr>
            <w:r w:rsidRPr="00D54CB1">
              <w:rPr>
                <w:color w:val="000000"/>
              </w:rPr>
              <w:t xml:space="preserve">I want to thank you for taking your precious time and giving us your feedback. It will help the Marriott Hotel to improve its facilities even more. I also would like to invite you again. Since </w:t>
            </w:r>
            <w:r w:rsidRPr="00D54CB1">
              <w:rPr>
                <w:color w:val="000000"/>
              </w:rPr>
              <w:lastRenderedPageBreak/>
              <w:t>you were not satisfied with the facilities available in our hotel, I would like to offer you a good discount if you choose this hotel and give us another opportunity to serve you well. I would also offer you a luxury facility in your next stay so that you can have a much more relaxed and soothing experience. Marriott Hotel is committed to making you feel comfortable in every possible way. </w:t>
            </w:r>
          </w:p>
          <w:p w14:paraId="28BC5CE5" w14:textId="4E6D6305" w:rsidR="00D25E8B" w:rsidRPr="00D54CB1" w:rsidRDefault="00D25E8B" w:rsidP="00D54CB1">
            <w:pPr>
              <w:pStyle w:val="NormalWeb"/>
              <w:spacing w:before="0" w:beforeAutospacing="0" w:after="0" w:afterAutospacing="0" w:line="360" w:lineRule="auto"/>
              <w:jc w:val="both"/>
            </w:pPr>
            <w:r w:rsidRPr="00D54CB1">
              <w:rPr>
                <w:color w:val="000000"/>
              </w:rPr>
              <w:t>Again, Mr. Frederick, we are humbly sorry for your discomfort during your stay in the Marriott Hotel</w:t>
            </w:r>
            <w:r>
              <w:rPr>
                <w:color w:val="000000"/>
              </w:rPr>
              <w:t>,</w:t>
            </w:r>
            <w:r w:rsidRPr="00D54CB1">
              <w:rPr>
                <w:color w:val="000000"/>
              </w:rPr>
              <w:t xml:space="preserve"> and thank you for giving us your precious feedback. We are looking forward to giving you the best experience in </w:t>
            </w:r>
            <w:r>
              <w:rPr>
                <w:color w:val="000000"/>
              </w:rPr>
              <w:t xml:space="preserve">the </w:t>
            </w:r>
            <w:r w:rsidRPr="00D54CB1">
              <w:rPr>
                <w:color w:val="000000"/>
              </w:rPr>
              <w:t>future. </w:t>
            </w:r>
          </w:p>
          <w:p w14:paraId="5D448499" w14:textId="77777777" w:rsidR="00D25E8B" w:rsidRPr="00D54CB1" w:rsidRDefault="00D25E8B" w:rsidP="00D54CB1">
            <w:pPr>
              <w:spacing w:line="360" w:lineRule="auto"/>
              <w:rPr>
                <w:rFonts w:eastAsia="Times New Roman" w:cs="Times New Roman"/>
                <w:bCs/>
                <w:szCs w:val="24"/>
              </w:rPr>
            </w:pPr>
          </w:p>
          <w:p w14:paraId="289FBF65" w14:textId="77777777" w:rsidR="00D25E8B" w:rsidRPr="00D54CB1" w:rsidRDefault="00D25E8B" w:rsidP="00D54CB1">
            <w:pPr>
              <w:spacing w:line="360" w:lineRule="auto"/>
              <w:jc w:val="center"/>
              <w:rPr>
                <w:rFonts w:eastAsia="Times New Roman" w:cs="Times New Roman"/>
                <w:bCs/>
                <w:szCs w:val="24"/>
              </w:rPr>
            </w:pPr>
          </w:p>
          <w:p w14:paraId="137E490E" w14:textId="77777777" w:rsidR="00D25E8B" w:rsidRPr="00D54CB1" w:rsidRDefault="00D25E8B" w:rsidP="00D54CB1">
            <w:pPr>
              <w:spacing w:line="360" w:lineRule="auto"/>
              <w:jc w:val="center"/>
              <w:rPr>
                <w:rFonts w:eastAsia="Times New Roman" w:cs="Times New Roman"/>
                <w:bCs/>
                <w:szCs w:val="24"/>
              </w:rPr>
            </w:pPr>
          </w:p>
          <w:p w14:paraId="6EC55CE0" w14:textId="77777777" w:rsidR="00D25E8B" w:rsidRPr="00D54CB1" w:rsidRDefault="00D25E8B" w:rsidP="00D54CB1">
            <w:pPr>
              <w:spacing w:line="360" w:lineRule="auto"/>
              <w:jc w:val="center"/>
              <w:rPr>
                <w:rFonts w:eastAsia="Times New Roman" w:cs="Times New Roman"/>
                <w:bCs/>
                <w:szCs w:val="24"/>
              </w:rPr>
            </w:pPr>
          </w:p>
          <w:p w14:paraId="2488DF75" w14:textId="77777777" w:rsidR="00D25E8B" w:rsidRPr="00D54CB1" w:rsidRDefault="00D25E8B" w:rsidP="00D54CB1">
            <w:pPr>
              <w:spacing w:line="360" w:lineRule="auto"/>
              <w:rPr>
                <w:rFonts w:eastAsia="Times New Roman" w:cs="Times New Roman"/>
                <w:bCs/>
                <w:szCs w:val="24"/>
              </w:rPr>
            </w:pPr>
          </w:p>
          <w:p w14:paraId="31F15C81" w14:textId="77777777" w:rsidR="00D25E8B" w:rsidRPr="00D54CB1" w:rsidRDefault="00D25E8B" w:rsidP="00D54CB1">
            <w:pPr>
              <w:spacing w:line="360" w:lineRule="auto"/>
              <w:rPr>
                <w:rFonts w:eastAsia="Times New Roman" w:cs="Times New Roman"/>
                <w:bCs/>
                <w:szCs w:val="24"/>
              </w:rPr>
            </w:pPr>
          </w:p>
          <w:p w14:paraId="137681E7" w14:textId="77777777" w:rsidR="00D25E8B" w:rsidRPr="00D54CB1" w:rsidRDefault="00D25E8B" w:rsidP="00D54CB1">
            <w:pPr>
              <w:spacing w:line="360" w:lineRule="auto"/>
              <w:rPr>
                <w:rFonts w:eastAsia="Times New Roman" w:cs="Times New Roman"/>
                <w:bCs/>
                <w:szCs w:val="24"/>
              </w:rPr>
            </w:pPr>
          </w:p>
          <w:p w14:paraId="446247DF" w14:textId="77777777" w:rsidR="00D25E8B" w:rsidRPr="00D54CB1" w:rsidRDefault="00D25E8B" w:rsidP="00D54CB1">
            <w:pPr>
              <w:spacing w:line="360" w:lineRule="auto"/>
              <w:rPr>
                <w:rFonts w:eastAsia="Times New Roman" w:cs="Times New Roman"/>
                <w:bCs/>
                <w:szCs w:val="24"/>
              </w:rPr>
            </w:pPr>
          </w:p>
          <w:p w14:paraId="096BFE65" w14:textId="77777777" w:rsidR="00D25E8B" w:rsidRPr="00D54CB1" w:rsidRDefault="00D25E8B" w:rsidP="00D54CB1">
            <w:pPr>
              <w:spacing w:line="360" w:lineRule="auto"/>
              <w:ind w:left="-829"/>
              <w:rPr>
                <w:rFonts w:eastAsia="Times New Roman" w:cs="Times New Roman"/>
                <w:bCs/>
                <w:szCs w:val="24"/>
              </w:rPr>
            </w:pPr>
          </w:p>
          <w:p w14:paraId="0F0B2E01" w14:textId="77777777" w:rsidR="00D25E8B" w:rsidRPr="00D54CB1" w:rsidRDefault="00D25E8B" w:rsidP="00D54CB1">
            <w:pPr>
              <w:spacing w:line="360" w:lineRule="auto"/>
              <w:rPr>
                <w:rFonts w:eastAsia="Times New Roman" w:cs="Times New Roman"/>
                <w:bCs/>
                <w:szCs w:val="24"/>
              </w:rPr>
            </w:pPr>
          </w:p>
          <w:p w14:paraId="3AF09084" w14:textId="77777777" w:rsidR="00D25E8B" w:rsidRPr="00D54CB1" w:rsidRDefault="00D25E8B" w:rsidP="00D54CB1">
            <w:pPr>
              <w:spacing w:line="360" w:lineRule="auto"/>
              <w:rPr>
                <w:rFonts w:eastAsia="Times New Roman" w:cs="Times New Roman"/>
                <w:bCs/>
                <w:szCs w:val="24"/>
              </w:rPr>
            </w:pPr>
          </w:p>
          <w:p w14:paraId="39E4DB9D" w14:textId="77777777" w:rsidR="00D25E8B" w:rsidRPr="00D54CB1" w:rsidRDefault="00D25E8B" w:rsidP="00D54CB1">
            <w:pPr>
              <w:spacing w:line="360" w:lineRule="auto"/>
              <w:rPr>
                <w:rFonts w:eastAsia="Times New Roman" w:cs="Times New Roman"/>
                <w:bCs/>
                <w:szCs w:val="24"/>
              </w:rPr>
            </w:pPr>
          </w:p>
          <w:p w14:paraId="1BC9F0B3" w14:textId="77777777" w:rsidR="00D25E8B" w:rsidRPr="00D54CB1" w:rsidRDefault="00D25E8B" w:rsidP="00D54CB1">
            <w:pPr>
              <w:spacing w:line="360" w:lineRule="auto"/>
              <w:rPr>
                <w:rFonts w:eastAsia="Times New Roman" w:cs="Times New Roman"/>
                <w:bCs/>
                <w:szCs w:val="24"/>
              </w:rPr>
            </w:pPr>
          </w:p>
          <w:p w14:paraId="2D23D4A0" w14:textId="77777777" w:rsidR="00D25E8B" w:rsidRPr="00D54CB1" w:rsidRDefault="00D25E8B" w:rsidP="00D54CB1">
            <w:pPr>
              <w:spacing w:line="360" w:lineRule="auto"/>
              <w:rPr>
                <w:rFonts w:eastAsia="Times New Roman" w:cs="Times New Roman"/>
                <w:bCs/>
                <w:szCs w:val="24"/>
              </w:rPr>
            </w:pPr>
          </w:p>
          <w:p w14:paraId="52A0D08C" w14:textId="77777777" w:rsidR="00D25E8B" w:rsidRPr="00D54CB1" w:rsidRDefault="00D25E8B" w:rsidP="00D54CB1">
            <w:pPr>
              <w:spacing w:line="360" w:lineRule="auto"/>
              <w:rPr>
                <w:rFonts w:eastAsia="Times New Roman" w:cs="Times New Roman"/>
                <w:bCs/>
                <w:szCs w:val="24"/>
              </w:rPr>
            </w:pPr>
          </w:p>
          <w:p w14:paraId="7E6D5D34" w14:textId="77777777" w:rsidR="00D25E8B" w:rsidRPr="00D54CB1" w:rsidRDefault="00D25E8B" w:rsidP="00D54CB1">
            <w:pPr>
              <w:spacing w:line="360" w:lineRule="auto"/>
              <w:rPr>
                <w:rFonts w:eastAsia="Times New Roman" w:cs="Times New Roman"/>
                <w:bCs/>
                <w:szCs w:val="24"/>
              </w:rPr>
            </w:pPr>
          </w:p>
          <w:p w14:paraId="449D85A2" w14:textId="77777777" w:rsidR="00D25E8B" w:rsidRPr="00D54CB1" w:rsidRDefault="00D25E8B" w:rsidP="00D54CB1">
            <w:pPr>
              <w:spacing w:line="360" w:lineRule="auto"/>
              <w:rPr>
                <w:rFonts w:eastAsia="Times New Roman" w:cs="Times New Roman"/>
                <w:bCs/>
                <w:szCs w:val="24"/>
              </w:rPr>
            </w:pPr>
          </w:p>
          <w:p w14:paraId="6A1C6780" w14:textId="77777777" w:rsidR="00D25E8B" w:rsidRPr="00D54CB1" w:rsidRDefault="00D25E8B" w:rsidP="00D54CB1">
            <w:pPr>
              <w:spacing w:line="360" w:lineRule="auto"/>
              <w:rPr>
                <w:rFonts w:eastAsia="Times New Roman" w:cs="Times New Roman"/>
                <w:bCs/>
                <w:szCs w:val="24"/>
              </w:rPr>
            </w:pPr>
          </w:p>
          <w:p w14:paraId="5EBB768F" w14:textId="77777777" w:rsidR="00D25E8B" w:rsidRPr="00D54CB1" w:rsidRDefault="00D25E8B" w:rsidP="00D54CB1">
            <w:pPr>
              <w:spacing w:line="360" w:lineRule="auto"/>
              <w:rPr>
                <w:rFonts w:eastAsia="Times New Roman" w:cs="Times New Roman"/>
                <w:bCs/>
                <w:szCs w:val="24"/>
              </w:rPr>
            </w:pPr>
          </w:p>
          <w:p w14:paraId="58C03CB7" w14:textId="77777777" w:rsidR="00D25E8B" w:rsidRPr="00D54CB1" w:rsidRDefault="00D25E8B" w:rsidP="00D54CB1">
            <w:pPr>
              <w:spacing w:line="360" w:lineRule="auto"/>
              <w:rPr>
                <w:rFonts w:eastAsia="Times New Roman" w:cs="Times New Roman"/>
                <w:bCs/>
                <w:szCs w:val="24"/>
              </w:rPr>
            </w:pPr>
          </w:p>
          <w:p w14:paraId="61E6207B" w14:textId="77777777" w:rsidR="00D25E8B" w:rsidRPr="00D54CB1" w:rsidRDefault="00D25E8B" w:rsidP="00D54CB1">
            <w:pPr>
              <w:spacing w:line="360" w:lineRule="auto"/>
              <w:rPr>
                <w:rFonts w:eastAsia="Times New Roman" w:cs="Times New Roman"/>
                <w:bCs/>
                <w:szCs w:val="24"/>
              </w:rPr>
            </w:pPr>
          </w:p>
          <w:p w14:paraId="5478ED04" w14:textId="77777777" w:rsidR="00D25E8B" w:rsidRPr="00D54CB1" w:rsidRDefault="00D25E8B" w:rsidP="00D54CB1">
            <w:pPr>
              <w:spacing w:line="360" w:lineRule="auto"/>
              <w:rPr>
                <w:rFonts w:eastAsia="Times New Roman" w:cs="Times New Roman"/>
                <w:bCs/>
                <w:szCs w:val="24"/>
              </w:rPr>
            </w:pPr>
          </w:p>
          <w:p w14:paraId="3E29A698" w14:textId="77777777" w:rsidR="00D25E8B" w:rsidRPr="00D54CB1" w:rsidRDefault="00D25E8B" w:rsidP="00D54CB1">
            <w:pPr>
              <w:spacing w:line="360" w:lineRule="auto"/>
              <w:rPr>
                <w:rFonts w:eastAsia="Times New Roman" w:cs="Times New Roman"/>
                <w:bCs/>
                <w:szCs w:val="24"/>
              </w:rPr>
            </w:pPr>
          </w:p>
          <w:p w14:paraId="0F604155" w14:textId="77777777" w:rsidR="00D25E8B" w:rsidRPr="00D54CB1" w:rsidRDefault="00D25E8B" w:rsidP="00D25E8B">
            <w:pPr>
              <w:spacing w:line="360" w:lineRule="auto"/>
              <w:rPr>
                <w:rFonts w:eastAsia="Times New Roman" w:cs="Times New Roman"/>
                <w:bCs/>
                <w:szCs w:val="24"/>
              </w:rPr>
            </w:pPr>
          </w:p>
        </w:tc>
      </w:tr>
    </w:tbl>
    <w:bookmarkEnd w:id="2"/>
    <w:p w14:paraId="6A03364B" w14:textId="77777777" w:rsidR="00715660" w:rsidRDefault="00715660" w:rsidP="003F3C4C">
      <w:pPr>
        <w:pStyle w:val="Heading1"/>
        <w:spacing w:line="360" w:lineRule="auto"/>
        <w:rPr>
          <w:rFonts w:ascii="Arial" w:hAnsi="Arial" w:cs="Arial"/>
          <w:sz w:val="24"/>
          <w:szCs w:val="24"/>
        </w:rPr>
      </w:pPr>
      <w:r>
        <w:rPr>
          <w:rFonts w:ascii="Arial" w:hAnsi="Arial" w:cs="Arial"/>
          <w:noProof/>
          <w:sz w:val="24"/>
          <w:szCs w:val="24"/>
          <w:lang w:val="ro-RO" w:eastAsia="ro-RO"/>
        </w:rPr>
        <w:lastRenderedPageBreak/>
        <w:drawing>
          <wp:inline distT="0" distB="0" distL="0" distR="0" wp14:anchorId="0B4A5CF1" wp14:editId="5CB9C6E5">
            <wp:extent cx="3057525" cy="131445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png"/>
                    <pic:cNvPicPr/>
                  </pic:nvPicPr>
                  <pic:blipFill>
                    <a:blip r:embed="rId10">
                      <a:extLst>
                        <a:ext uri="{28A0092B-C50C-407E-A947-70E740481C1C}">
                          <a14:useLocalDpi xmlns:a14="http://schemas.microsoft.com/office/drawing/2010/main" val="0"/>
                        </a:ext>
                      </a:extLst>
                    </a:blip>
                    <a:stretch>
                      <a:fillRect/>
                    </a:stretch>
                  </pic:blipFill>
                  <pic:spPr>
                    <a:xfrm>
                      <a:off x="0" y="0"/>
                      <a:ext cx="3057960" cy="1314637"/>
                    </a:xfrm>
                    <a:prstGeom prst="rect">
                      <a:avLst/>
                    </a:prstGeom>
                  </pic:spPr>
                </pic:pic>
              </a:graphicData>
            </a:graphic>
          </wp:inline>
        </w:drawing>
      </w:r>
    </w:p>
    <w:p w14:paraId="69F8BC7D" w14:textId="0E97E092" w:rsidR="00D2113A" w:rsidRPr="003F3C4C" w:rsidRDefault="00715660" w:rsidP="003F3C4C">
      <w:pPr>
        <w:pStyle w:val="Heading1"/>
        <w:spacing w:line="360" w:lineRule="auto"/>
        <w:rPr>
          <w:rFonts w:ascii="Arial" w:eastAsia="Times New Roman" w:hAnsi="Arial" w:cs="Arial"/>
          <w:sz w:val="24"/>
          <w:szCs w:val="24"/>
        </w:rPr>
      </w:pPr>
      <w:r>
        <w:rPr>
          <w:rFonts w:ascii="Arial" w:hAnsi="Arial" w:cs="Arial"/>
          <w:sz w:val="24"/>
          <w:szCs w:val="24"/>
        </w:rPr>
        <w:t xml:space="preserve">                                                         </w:t>
      </w:r>
      <w:r w:rsidR="00244B5E" w:rsidRPr="003F3C4C">
        <w:rPr>
          <w:rFonts w:ascii="Arial" w:hAnsi="Arial" w:cs="Arial"/>
          <w:sz w:val="24"/>
          <w:szCs w:val="24"/>
        </w:rPr>
        <w:t>Component - 3</w:t>
      </w:r>
    </w:p>
    <w:p w14:paraId="0A8A1C85" w14:textId="77777777" w:rsidR="0000574F" w:rsidRDefault="0000574F" w:rsidP="003F3C4C">
      <w:pPr>
        <w:pStyle w:val="Heading2"/>
        <w:spacing w:line="360" w:lineRule="auto"/>
        <w:rPr>
          <w:rFonts w:ascii="Arial" w:hAnsi="Arial"/>
          <w:sz w:val="24"/>
          <w:szCs w:val="24"/>
          <w:lang w:val="en-US"/>
        </w:rPr>
      </w:pPr>
    </w:p>
    <w:p w14:paraId="066407EA" w14:textId="66024A65" w:rsidR="00D2113A" w:rsidRPr="003F3C4C" w:rsidRDefault="00244B5E" w:rsidP="003F3C4C">
      <w:pPr>
        <w:pStyle w:val="Heading2"/>
        <w:spacing w:line="360" w:lineRule="auto"/>
        <w:rPr>
          <w:rFonts w:ascii="Arial" w:hAnsi="Arial"/>
          <w:sz w:val="24"/>
          <w:szCs w:val="24"/>
          <w:lang w:val="en-US"/>
        </w:rPr>
      </w:pPr>
      <w:r w:rsidRPr="003F3C4C">
        <w:rPr>
          <w:rFonts w:ascii="Arial" w:hAnsi="Arial"/>
          <w:sz w:val="24"/>
          <w:szCs w:val="24"/>
          <w:lang w:val="en-US"/>
        </w:rPr>
        <w:t>Introduction  </w:t>
      </w:r>
    </w:p>
    <w:p w14:paraId="46906331" w14:textId="77777777" w:rsidR="00D2113A" w:rsidRPr="003F3C4C" w:rsidRDefault="00244B5E" w:rsidP="003F3C4C">
      <w:pPr>
        <w:spacing w:line="360" w:lineRule="auto"/>
        <w:rPr>
          <w:rFonts w:ascii="Arial" w:hAnsi="Arial"/>
          <w:szCs w:val="24"/>
          <w:lang w:val="en-US"/>
        </w:rPr>
      </w:pPr>
      <w:r w:rsidRPr="003F3C4C">
        <w:rPr>
          <w:rFonts w:ascii="Arial" w:hAnsi="Arial"/>
          <w:szCs w:val="24"/>
          <w:lang w:val="en-US"/>
        </w:rPr>
        <w:t>The life cycle of the guests demonstrates the entire process of how the guests receive a total impactful experience from the entire service of a hotel. It generally initiates with an inquiry and terminates the whole procedure with the satisfaction rate of the customers. The guest cycle is specifically divided into four categories including Pre-arrival, Arrival, total duration of stay and time of departure. The employees of the front office should have the strongest awareness to provide the best quality services to the guests. This essay will describe the value and process of the total guest life cycle including pre-arrival, arrival, duration of stay and departure.  </w:t>
      </w:r>
    </w:p>
    <w:p w14:paraId="0162A9DE" w14:textId="77777777" w:rsidR="00D2113A" w:rsidRPr="003F3C4C" w:rsidRDefault="00244B5E" w:rsidP="003F3C4C">
      <w:pPr>
        <w:spacing w:after="160" w:line="360" w:lineRule="auto"/>
        <w:jc w:val="left"/>
        <w:rPr>
          <w:rFonts w:ascii="Arial" w:hAnsi="Arial"/>
          <w:szCs w:val="24"/>
          <w:lang w:val="en-US"/>
        </w:rPr>
      </w:pPr>
      <w:r w:rsidRPr="003F3C4C">
        <w:rPr>
          <w:rFonts w:ascii="Arial" w:hAnsi="Arial"/>
          <w:szCs w:val="24"/>
          <w:lang w:val="en-US"/>
        </w:rPr>
        <w:br w:type="page"/>
      </w:r>
    </w:p>
    <w:p w14:paraId="2C3A17B5" w14:textId="1D55D896" w:rsidR="00D2113A" w:rsidRPr="003F3C4C" w:rsidRDefault="00244B5E" w:rsidP="003F3C4C">
      <w:pPr>
        <w:pStyle w:val="Heading2"/>
        <w:spacing w:line="360" w:lineRule="auto"/>
        <w:rPr>
          <w:rFonts w:ascii="Arial" w:hAnsi="Arial"/>
          <w:sz w:val="24"/>
          <w:szCs w:val="24"/>
          <w:lang w:val="en-US"/>
        </w:rPr>
      </w:pPr>
      <w:r w:rsidRPr="003F3C4C">
        <w:rPr>
          <w:rFonts w:ascii="Arial" w:hAnsi="Arial"/>
          <w:sz w:val="24"/>
          <w:szCs w:val="24"/>
          <w:lang w:val="en-US"/>
        </w:rPr>
        <w:lastRenderedPageBreak/>
        <w:t>Discussion</w:t>
      </w:r>
    </w:p>
    <w:p w14:paraId="4BAC4A7A" w14:textId="7658D802" w:rsidR="00D2113A" w:rsidRPr="003F3C4C" w:rsidRDefault="00244B5E" w:rsidP="003F3C4C">
      <w:pPr>
        <w:spacing w:line="360" w:lineRule="auto"/>
        <w:rPr>
          <w:rFonts w:ascii="Arial" w:hAnsi="Arial"/>
          <w:szCs w:val="24"/>
          <w:lang w:val="en-US"/>
        </w:rPr>
      </w:pPr>
      <w:r w:rsidRPr="003F3C4C">
        <w:rPr>
          <w:rFonts w:ascii="Arial" w:hAnsi="Arial"/>
          <w:szCs w:val="24"/>
          <w:lang w:val="en-US"/>
        </w:rPr>
        <w:t xml:space="preserve">The pre-arrival is the very essential thing for the guest's life cycle. There are several factors in this element of guest services. The factors involved with the reservations, pickup activities, reconfirmation status and the letters of the pre-arrival. This also concerns the choosing of the hotels. The guests also look at their total service quality in the initial phase </w:t>
      </w:r>
      <w:sdt>
        <w:sdtPr>
          <w:rPr>
            <w:rFonts w:ascii="Arial" w:hAnsi="Arial"/>
            <w:szCs w:val="24"/>
            <w:lang w:val="en-US"/>
          </w:rPr>
          <w:id w:val="1137917276"/>
          <w:citation/>
        </w:sdtPr>
        <w:sdtEndPr/>
        <w:sdtContent>
          <w:r w:rsidRPr="003F3C4C">
            <w:rPr>
              <w:rFonts w:ascii="Arial" w:hAnsi="Arial"/>
              <w:szCs w:val="24"/>
              <w:lang w:val="en-US"/>
            </w:rPr>
            <w:fldChar w:fldCharType="begin"/>
          </w:r>
          <w:r w:rsidRPr="003F3C4C">
            <w:rPr>
              <w:rFonts w:ascii="Arial" w:hAnsi="Arial"/>
              <w:szCs w:val="24"/>
              <w:lang w:val="en-US"/>
            </w:rPr>
            <w:instrText xml:space="preserve">CITATION Res23 \l 1033 </w:instrText>
          </w:r>
          <w:r w:rsidRPr="003F3C4C">
            <w:rPr>
              <w:rFonts w:ascii="Arial" w:hAnsi="Arial"/>
              <w:szCs w:val="24"/>
              <w:lang w:val="en-US"/>
            </w:rPr>
            <w:fldChar w:fldCharType="separate"/>
          </w:r>
          <w:r w:rsidRPr="003F3C4C">
            <w:rPr>
              <w:rFonts w:ascii="Arial" w:hAnsi="Arial"/>
              <w:noProof/>
              <w:szCs w:val="24"/>
              <w:lang w:val="en-US"/>
            </w:rPr>
            <w:t>(Restaurant Online, 2023)</w:t>
          </w:r>
          <w:r w:rsidRPr="003F3C4C">
            <w:rPr>
              <w:rFonts w:ascii="Arial" w:hAnsi="Arial"/>
              <w:szCs w:val="24"/>
              <w:lang w:val="en-US"/>
            </w:rPr>
            <w:fldChar w:fldCharType="end"/>
          </w:r>
        </w:sdtContent>
      </w:sdt>
      <w:r w:rsidRPr="003F3C4C">
        <w:rPr>
          <w:rFonts w:ascii="Arial" w:hAnsi="Arial"/>
          <w:szCs w:val="24"/>
          <w:lang w:val="en-US"/>
        </w:rPr>
        <w:t>. This is the reason; the employees of customer care should have the awareness to perform their role in an effective way that can increase the experiences of the guest at the beginning level of the guest life cycle. This always increases the attraction level of the guests. In this phase, the guest may be affected by the advertisement of the hotels, a big word of mouth related to the hotels, travel agents and the activities of the hotel. If all the criteria meet the needs and demands of the guests, then the guests go for the reservation activities. Then it goes for the reconfirmation and pickup status. After that, the pre-arrival letter is sent to the email ID of the guest. It always ensures the guests that they have the security to their bookings</w:t>
      </w:r>
      <w:r w:rsidR="00C17F4F" w:rsidRPr="003F3C4C">
        <w:rPr>
          <w:rFonts w:ascii="Arial" w:hAnsi="Arial"/>
          <w:szCs w:val="24"/>
          <w:lang w:val="en-US"/>
        </w:rPr>
        <w:t xml:space="preserve"> </w:t>
      </w:r>
      <w:sdt>
        <w:sdtPr>
          <w:rPr>
            <w:rFonts w:ascii="Arial" w:hAnsi="Arial"/>
            <w:szCs w:val="24"/>
            <w:lang w:val="en-US"/>
          </w:rPr>
          <w:id w:val="1212148522"/>
          <w:citation/>
        </w:sdtPr>
        <w:sdtEndPr/>
        <w:sdtContent>
          <w:r w:rsidR="00C17F4F" w:rsidRPr="003F3C4C">
            <w:rPr>
              <w:rFonts w:ascii="Arial" w:hAnsi="Arial"/>
              <w:szCs w:val="24"/>
              <w:lang w:val="en-US"/>
            </w:rPr>
            <w:fldChar w:fldCharType="begin"/>
          </w:r>
          <w:r w:rsidR="00C17F4F" w:rsidRPr="003F3C4C">
            <w:rPr>
              <w:rFonts w:ascii="Arial" w:hAnsi="Arial"/>
              <w:szCs w:val="24"/>
              <w:lang w:val="en-US"/>
            </w:rPr>
            <w:instrText xml:space="preserve">CITATION Hot234 \l 1033 </w:instrText>
          </w:r>
          <w:r w:rsidR="00C17F4F" w:rsidRPr="003F3C4C">
            <w:rPr>
              <w:rFonts w:ascii="Arial" w:hAnsi="Arial"/>
              <w:szCs w:val="24"/>
              <w:lang w:val="en-US"/>
            </w:rPr>
            <w:fldChar w:fldCharType="separate"/>
          </w:r>
          <w:r w:rsidR="00C17F4F" w:rsidRPr="003F3C4C">
            <w:rPr>
              <w:rFonts w:ascii="Arial" w:hAnsi="Arial"/>
              <w:noProof/>
              <w:szCs w:val="24"/>
              <w:lang w:val="en-US"/>
            </w:rPr>
            <w:t>(Hotel Owner, 2023)</w:t>
          </w:r>
          <w:r w:rsidR="00C17F4F" w:rsidRPr="003F3C4C">
            <w:rPr>
              <w:rFonts w:ascii="Arial" w:hAnsi="Arial"/>
              <w:szCs w:val="24"/>
              <w:lang w:val="en-US"/>
            </w:rPr>
            <w:fldChar w:fldCharType="end"/>
          </w:r>
        </w:sdtContent>
      </w:sdt>
      <w:r w:rsidRPr="003F3C4C">
        <w:rPr>
          <w:rFonts w:ascii="Arial" w:hAnsi="Arial"/>
          <w:szCs w:val="24"/>
          <w:lang w:val="en-US"/>
        </w:rPr>
        <w:t>. Therefore, the sense of pre-arrival is the major element of the guest life cycle. </w:t>
      </w:r>
    </w:p>
    <w:p w14:paraId="2BB20E5A" w14:textId="39C5BE93" w:rsidR="00D2113A" w:rsidRPr="003F3C4C" w:rsidRDefault="00244B5E" w:rsidP="003F3C4C">
      <w:pPr>
        <w:spacing w:line="360" w:lineRule="auto"/>
        <w:rPr>
          <w:rFonts w:ascii="Arial" w:hAnsi="Arial"/>
          <w:szCs w:val="24"/>
          <w:lang w:val="en-US"/>
        </w:rPr>
      </w:pPr>
      <w:r w:rsidRPr="003F3C4C">
        <w:rPr>
          <w:rFonts w:ascii="Arial" w:hAnsi="Arial"/>
          <w:szCs w:val="24"/>
          <w:lang w:val="en-US"/>
        </w:rPr>
        <w:t>The arrival is also an impactful element in terms of the life cycle of the guest. Communication with the front desk officer, room assignment, registration, handling the baggage, providing welcome letters and more things are the essential components of this element</w:t>
      </w:r>
      <w:r w:rsidR="004172D7" w:rsidRPr="003F3C4C">
        <w:rPr>
          <w:rFonts w:ascii="Arial" w:hAnsi="Arial"/>
          <w:szCs w:val="24"/>
          <w:lang w:val="en-US"/>
        </w:rPr>
        <w:t xml:space="preserve"> (</w:t>
      </w:r>
      <w:proofErr w:type="spellStart"/>
      <w:r w:rsidR="004172D7" w:rsidRPr="003F3C4C">
        <w:rPr>
          <w:rFonts w:ascii="Arial" w:hAnsi="Arial"/>
          <w:szCs w:val="24"/>
        </w:rPr>
        <w:t>Tewan</w:t>
      </w:r>
      <w:proofErr w:type="spellEnd"/>
      <w:r w:rsidR="004172D7" w:rsidRPr="003F3C4C">
        <w:rPr>
          <w:rFonts w:ascii="Arial" w:hAnsi="Arial"/>
          <w:szCs w:val="24"/>
        </w:rPr>
        <w:t>, 2009)</w:t>
      </w:r>
      <w:r w:rsidRPr="003F3C4C">
        <w:rPr>
          <w:rFonts w:ascii="Arial" w:hAnsi="Arial"/>
          <w:szCs w:val="24"/>
          <w:lang w:val="en-US"/>
        </w:rPr>
        <w:t>. When the guest arrives at their destination hotel, the front desk officer should have the capability to provide them with effective services through a creative communication process. The guests should get refreshing drinks when they arrive at the hotels</w:t>
      </w:r>
      <w:r w:rsidR="00C17F4F" w:rsidRPr="003F3C4C">
        <w:rPr>
          <w:rFonts w:ascii="Arial" w:hAnsi="Arial"/>
          <w:szCs w:val="24"/>
          <w:lang w:val="en-US"/>
        </w:rPr>
        <w:t xml:space="preserve"> </w:t>
      </w:r>
      <w:sdt>
        <w:sdtPr>
          <w:rPr>
            <w:rFonts w:ascii="Arial" w:hAnsi="Arial"/>
            <w:szCs w:val="24"/>
            <w:lang w:val="en-US"/>
          </w:rPr>
          <w:id w:val="-1400043336"/>
          <w:citation/>
        </w:sdtPr>
        <w:sdtEndPr/>
        <w:sdtContent>
          <w:r w:rsidR="00C17F4F" w:rsidRPr="003F3C4C">
            <w:rPr>
              <w:rFonts w:ascii="Arial" w:hAnsi="Arial"/>
              <w:szCs w:val="24"/>
              <w:lang w:val="en-US"/>
            </w:rPr>
            <w:fldChar w:fldCharType="begin"/>
          </w:r>
          <w:r w:rsidR="00C17F4F" w:rsidRPr="003F3C4C">
            <w:rPr>
              <w:rFonts w:ascii="Arial" w:hAnsi="Arial"/>
              <w:szCs w:val="24"/>
              <w:lang w:val="en-US"/>
            </w:rPr>
            <w:instrText xml:space="preserve"> CITATION IQW23 \l 1033 </w:instrText>
          </w:r>
          <w:r w:rsidR="00C17F4F" w:rsidRPr="003F3C4C">
            <w:rPr>
              <w:rFonts w:ascii="Arial" w:hAnsi="Arial"/>
              <w:szCs w:val="24"/>
              <w:lang w:val="en-US"/>
            </w:rPr>
            <w:fldChar w:fldCharType="separate"/>
          </w:r>
          <w:r w:rsidR="00C17F4F" w:rsidRPr="003F3C4C">
            <w:rPr>
              <w:rFonts w:ascii="Arial" w:hAnsi="Arial"/>
              <w:noProof/>
              <w:szCs w:val="24"/>
              <w:lang w:val="en-US"/>
            </w:rPr>
            <w:t>(IQ Wareinc, 2023)</w:t>
          </w:r>
          <w:r w:rsidR="00C17F4F" w:rsidRPr="003F3C4C">
            <w:rPr>
              <w:rFonts w:ascii="Arial" w:hAnsi="Arial"/>
              <w:szCs w:val="24"/>
              <w:lang w:val="en-US"/>
            </w:rPr>
            <w:fldChar w:fldCharType="end"/>
          </w:r>
        </w:sdtContent>
      </w:sdt>
      <w:r w:rsidRPr="003F3C4C">
        <w:rPr>
          <w:rFonts w:ascii="Arial" w:hAnsi="Arial"/>
          <w:szCs w:val="24"/>
          <w:lang w:val="en-US"/>
        </w:rPr>
        <w:t>. Afterwards, it is very necessary to determine and verify the status of the reservation of guests. Then the check-in or registration process should start. The guest without the reservation, generally known as walk-ins, should get the opportunity to communicate with the front desk officer to solve their problems. Once the registration card is issued, the guest should provide detailed information including personal details, bank details, the number of adults and children and other information. It is very mandatory to sign the registration card by overviewing all the rules and regulations of the particular hotels that are generally written on the registration card. Once the entire registration process is completed, the guests should get the keys to their rooms</w:t>
      </w:r>
      <w:r w:rsidR="00C17F4F" w:rsidRPr="003F3C4C">
        <w:rPr>
          <w:rFonts w:ascii="Arial" w:hAnsi="Arial"/>
          <w:szCs w:val="24"/>
          <w:lang w:val="en-US"/>
        </w:rPr>
        <w:t xml:space="preserve"> </w:t>
      </w:r>
      <w:sdt>
        <w:sdtPr>
          <w:rPr>
            <w:rFonts w:ascii="Arial" w:hAnsi="Arial"/>
            <w:szCs w:val="24"/>
            <w:lang w:val="en-US"/>
          </w:rPr>
          <w:id w:val="1106001543"/>
          <w:citation/>
        </w:sdtPr>
        <w:sdtEndPr/>
        <w:sdtContent>
          <w:r w:rsidR="00C17F4F" w:rsidRPr="003F3C4C">
            <w:rPr>
              <w:rFonts w:ascii="Arial" w:hAnsi="Arial"/>
              <w:szCs w:val="24"/>
              <w:lang w:val="en-US"/>
            </w:rPr>
            <w:fldChar w:fldCharType="begin"/>
          </w:r>
          <w:r w:rsidR="00C17F4F" w:rsidRPr="003F3C4C">
            <w:rPr>
              <w:rFonts w:ascii="Arial" w:hAnsi="Arial"/>
              <w:szCs w:val="24"/>
              <w:lang w:val="en-US"/>
            </w:rPr>
            <w:instrText xml:space="preserve"> CITATION Hot21 \l 1033 </w:instrText>
          </w:r>
          <w:r w:rsidR="00C17F4F" w:rsidRPr="003F3C4C">
            <w:rPr>
              <w:rFonts w:ascii="Arial" w:hAnsi="Arial"/>
              <w:szCs w:val="24"/>
              <w:lang w:val="en-US"/>
            </w:rPr>
            <w:fldChar w:fldCharType="separate"/>
          </w:r>
          <w:r w:rsidR="00C17F4F" w:rsidRPr="003F3C4C">
            <w:rPr>
              <w:rFonts w:ascii="Arial" w:hAnsi="Arial"/>
              <w:noProof/>
              <w:szCs w:val="24"/>
              <w:lang w:val="en-US"/>
            </w:rPr>
            <w:t xml:space="preserve">(Hotelier </w:t>
          </w:r>
          <w:r w:rsidR="00C17F4F" w:rsidRPr="003F3C4C">
            <w:rPr>
              <w:rFonts w:ascii="Arial" w:hAnsi="Arial"/>
              <w:noProof/>
              <w:szCs w:val="24"/>
              <w:lang w:val="en-US"/>
            </w:rPr>
            <w:lastRenderedPageBreak/>
            <w:t>Life, 2021)</w:t>
          </w:r>
          <w:r w:rsidR="00C17F4F" w:rsidRPr="003F3C4C">
            <w:rPr>
              <w:rFonts w:ascii="Arial" w:hAnsi="Arial"/>
              <w:szCs w:val="24"/>
              <w:lang w:val="en-US"/>
            </w:rPr>
            <w:fldChar w:fldCharType="end"/>
          </w:r>
        </w:sdtContent>
      </w:sdt>
      <w:r w:rsidRPr="003F3C4C">
        <w:rPr>
          <w:rFonts w:ascii="Arial" w:hAnsi="Arial"/>
          <w:szCs w:val="24"/>
          <w:lang w:val="en-US"/>
        </w:rPr>
        <w:t>. They have to get the best services from the escorted teams or guest service managers until the guests go into their rooms.  </w:t>
      </w:r>
    </w:p>
    <w:p w14:paraId="68DD58FA" w14:textId="547EAEF4" w:rsidR="00D2113A" w:rsidRPr="003F3C4C" w:rsidRDefault="00244B5E" w:rsidP="003F3C4C">
      <w:pPr>
        <w:spacing w:line="360" w:lineRule="auto"/>
        <w:rPr>
          <w:rFonts w:ascii="Arial" w:hAnsi="Arial"/>
          <w:szCs w:val="24"/>
          <w:lang w:val="en-US"/>
        </w:rPr>
      </w:pPr>
      <w:r w:rsidRPr="003F3C4C">
        <w:rPr>
          <w:rFonts w:ascii="Arial" w:hAnsi="Arial"/>
          <w:szCs w:val="24"/>
          <w:lang w:val="en-US"/>
        </w:rPr>
        <w:t>The guest life cycle specifically relies on getting the best experiences from the hotel managers, customer care, escorted teams, and more. The duration of stay is a vital thing for the guest's life cycle. It is very necessary for the service group of people of a hotel to implement reliable solutions if the guest faces any problems while staying in the rooms. The manager of the hotels should make a good relationship with the travel agents to conduct effective travel opportunities for the guests. The front office management has also the widest responsibilities to continue and maintain their coordination with the guests. The front office person or managers should accept the several requests of the guests</w:t>
      </w:r>
      <w:r w:rsidR="00B01B21" w:rsidRPr="003F3C4C">
        <w:rPr>
          <w:rFonts w:ascii="Arial" w:hAnsi="Arial"/>
          <w:szCs w:val="24"/>
          <w:lang w:val="en-US"/>
        </w:rPr>
        <w:t xml:space="preserve"> </w:t>
      </w:r>
      <w:sdt>
        <w:sdtPr>
          <w:rPr>
            <w:rFonts w:ascii="Arial" w:hAnsi="Arial"/>
            <w:szCs w:val="24"/>
            <w:lang w:val="en-US"/>
          </w:rPr>
          <w:id w:val="529079425"/>
          <w:citation/>
        </w:sdtPr>
        <w:sdtEndPr/>
        <w:sdtContent>
          <w:r w:rsidR="00B01B21" w:rsidRPr="003F3C4C">
            <w:rPr>
              <w:rFonts w:ascii="Arial" w:hAnsi="Arial"/>
              <w:szCs w:val="24"/>
              <w:lang w:val="en-US"/>
            </w:rPr>
            <w:fldChar w:fldCharType="begin"/>
          </w:r>
          <w:r w:rsidR="00B01B21" w:rsidRPr="003F3C4C">
            <w:rPr>
              <w:rFonts w:ascii="Arial" w:hAnsi="Arial"/>
              <w:szCs w:val="24"/>
              <w:lang w:val="en-US"/>
            </w:rPr>
            <w:instrText xml:space="preserve"> CITATION Ste22 \l 1033 </w:instrText>
          </w:r>
          <w:r w:rsidR="00B01B21" w:rsidRPr="003F3C4C">
            <w:rPr>
              <w:rFonts w:ascii="Arial" w:hAnsi="Arial"/>
              <w:szCs w:val="24"/>
              <w:lang w:val="en-US"/>
            </w:rPr>
            <w:fldChar w:fldCharType="separate"/>
          </w:r>
          <w:r w:rsidR="00B01B21" w:rsidRPr="003F3C4C">
            <w:rPr>
              <w:rFonts w:ascii="Arial" w:hAnsi="Arial"/>
              <w:noProof/>
              <w:szCs w:val="24"/>
              <w:lang w:val="en-US"/>
            </w:rPr>
            <w:t>(Alemar, 2022)</w:t>
          </w:r>
          <w:r w:rsidR="00B01B21" w:rsidRPr="003F3C4C">
            <w:rPr>
              <w:rFonts w:ascii="Arial" w:hAnsi="Arial"/>
              <w:szCs w:val="24"/>
              <w:lang w:val="en-US"/>
            </w:rPr>
            <w:fldChar w:fldCharType="end"/>
          </w:r>
        </w:sdtContent>
      </w:sdt>
      <w:r w:rsidRPr="003F3C4C">
        <w:rPr>
          <w:rFonts w:ascii="Arial" w:hAnsi="Arial"/>
          <w:szCs w:val="24"/>
          <w:lang w:val="en-US"/>
        </w:rPr>
        <w:t>. It is very important to implement new and creative strategies to fetch effective solutions related to the requests of the guests. Security is also an essential concern during the occupancy of the visitors. Security on protecting their money and also valuable things is a very important thing for this element. The teams and groups of the hotels should be aware if any emergency is created during occupancy. In addition, the several charges including the charges of the restaurant, internet, telephone charges and more during the staying stage may bring numerous effectual elements on the guests. This is the reason; these charges should be posted to the visitors at the end of the overall procedure of the guests. It means the charges should be posted after a day of their departure time</w:t>
      </w:r>
      <w:r w:rsidR="00B01B21" w:rsidRPr="003F3C4C">
        <w:rPr>
          <w:rFonts w:ascii="Arial" w:hAnsi="Arial"/>
          <w:szCs w:val="24"/>
          <w:lang w:val="en-US"/>
        </w:rPr>
        <w:t xml:space="preserve"> </w:t>
      </w:r>
      <w:sdt>
        <w:sdtPr>
          <w:rPr>
            <w:rFonts w:ascii="Arial" w:hAnsi="Arial"/>
            <w:szCs w:val="24"/>
            <w:lang w:val="en-US"/>
          </w:rPr>
          <w:id w:val="-1641810639"/>
          <w:citation/>
        </w:sdtPr>
        <w:sdtEndPr/>
        <w:sdtContent>
          <w:r w:rsidR="00B01B21" w:rsidRPr="003F3C4C">
            <w:rPr>
              <w:rFonts w:ascii="Arial" w:hAnsi="Arial"/>
              <w:szCs w:val="24"/>
              <w:lang w:val="en-US"/>
            </w:rPr>
            <w:fldChar w:fldCharType="begin"/>
          </w:r>
          <w:r w:rsidR="00B01B21" w:rsidRPr="003F3C4C">
            <w:rPr>
              <w:rFonts w:ascii="Arial" w:hAnsi="Arial"/>
              <w:szCs w:val="24"/>
              <w:lang w:val="en-US"/>
            </w:rPr>
            <w:instrText xml:space="preserve"> CITATION For2329 \l 1033 </w:instrText>
          </w:r>
          <w:r w:rsidR="00B01B21" w:rsidRPr="003F3C4C">
            <w:rPr>
              <w:rFonts w:ascii="Arial" w:hAnsi="Arial"/>
              <w:szCs w:val="24"/>
              <w:lang w:val="en-US"/>
            </w:rPr>
            <w:fldChar w:fldCharType="separate"/>
          </w:r>
          <w:r w:rsidR="00B01B21" w:rsidRPr="003F3C4C">
            <w:rPr>
              <w:rFonts w:ascii="Arial" w:hAnsi="Arial"/>
              <w:noProof/>
              <w:szCs w:val="24"/>
              <w:lang w:val="en-US"/>
            </w:rPr>
            <w:t>(Forbes, 2023)</w:t>
          </w:r>
          <w:r w:rsidR="00B01B21" w:rsidRPr="003F3C4C">
            <w:rPr>
              <w:rFonts w:ascii="Arial" w:hAnsi="Arial"/>
              <w:szCs w:val="24"/>
              <w:lang w:val="en-US"/>
            </w:rPr>
            <w:fldChar w:fldCharType="end"/>
          </w:r>
        </w:sdtContent>
      </w:sdt>
      <w:r w:rsidRPr="003F3C4C">
        <w:rPr>
          <w:rFonts w:ascii="Arial" w:hAnsi="Arial"/>
          <w:szCs w:val="24"/>
          <w:lang w:val="en-US"/>
        </w:rPr>
        <w:t>. This is the reason; the occupancy stage is very important in terms of the guest life cycle.</w:t>
      </w:r>
    </w:p>
    <w:p w14:paraId="0EAB5733" w14:textId="2434CC91" w:rsidR="00D2113A" w:rsidRPr="003F3C4C" w:rsidRDefault="00244B5E" w:rsidP="003F3C4C">
      <w:pPr>
        <w:spacing w:line="360" w:lineRule="auto"/>
        <w:rPr>
          <w:rFonts w:ascii="Arial" w:hAnsi="Arial"/>
          <w:szCs w:val="24"/>
          <w:lang w:val="en-US"/>
        </w:rPr>
      </w:pPr>
      <w:r w:rsidRPr="003F3C4C">
        <w:rPr>
          <w:rFonts w:ascii="Arial" w:hAnsi="Arial"/>
          <w:szCs w:val="24"/>
          <w:lang w:val="en-US"/>
        </w:rPr>
        <w:t>Departure is also an effective and last element related to the guest's life cycle. At this time, the guest has the responsibility to vacant the rooms</w:t>
      </w:r>
      <w:r w:rsidR="00B01B21" w:rsidRPr="003F3C4C">
        <w:rPr>
          <w:rFonts w:ascii="Arial" w:hAnsi="Arial"/>
          <w:szCs w:val="24"/>
          <w:lang w:val="en-US"/>
        </w:rPr>
        <w:t xml:space="preserve"> (</w:t>
      </w:r>
      <w:r w:rsidR="00B01B21" w:rsidRPr="003F3C4C">
        <w:rPr>
          <w:rFonts w:ascii="Arial" w:hAnsi="Arial"/>
          <w:szCs w:val="24"/>
        </w:rPr>
        <w:t>Fallon &amp; Rutherford, 2011)</w:t>
      </w:r>
      <w:r w:rsidRPr="003F3C4C">
        <w:rPr>
          <w:rFonts w:ascii="Arial" w:hAnsi="Arial"/>
          <w:szCs w:val="24"/>
          <w:lang w:val="en-US"/>
        </w:rPr>
        <w:t>. It is very much necessary to receive the right statement related to the settled accounts. Afterwards, it is very necessary to return the keys to the rooms and leave the hotels</w:t>
      </w:r>
      <w:r w:rsidR="00B01B21" w:rsidRPr="003F3C4C">
        <w:rPr>
          <w:rFonts w:ascii="Arial" w:hAnsi="Arial"/>
          <w:szCs w:val="24"/>
          <w:lang w:val="en-US"/>
        </w:rPr>
        <w:t xml:space="preserve"> </w:t>
      </w:r>
      <w:sdt>
        <w:sdtPr>
          <w:rPr>
            <w:rFonts w:ascii="Arial" w:hAnsi="Arial"/>
            <w:szCs w:val="24"/>
            <w:lang w:val="en-US"/>
          </w:rPr>
          <w:id w:val="-1845230535"/>
          <w:citation/>
        </w:sdtPr>
        <w:sdtEndPr/>
        <w:sdtContent>
          <w:r w:rsidR="00B01B21" w:rsidRPr="003F3C4C">
            <w:rPr>
              <w:rFonts w:ascii="Arial" w:hAnsi="Arial"/>
              <w:szCs w:val="24"/>
              <w:lang w:val="en-US"/>
            </w:rPr>
            <w:fldChar w:fldCharType="begin"/>
          </w:r>
          <w:r w:rsidR="00B01B21" w:rsidRPr="003F3C4C">
            <w:rPr>
              <w:rFonts w:ascii="Arial" w:hAnsi="Arial"/>
              <w:szCs w:val="24"/>
              <w:lang w:val="en-US"/>
            </w:rPr>
            <w:instrText xml:space="preserve">CITATION For2241 \l 1033 </w:instrText>
          </w:r>
          <w:r w:rsidR="00B01B21" w:rsidRPr="003F3C4C">
            <w:rPr>
              <w:rFonts w:ascii="Arial" w:hAnsi="Arial"/>
              <w:szCs w:val="24"/>
              <w:lang w:val="en-US"/>
            </w:rPr>
            <w:fldChar w:fldCharType="separate"/>
          </w:r>
          <w:r w:rsidR="00B01B21" w:rsidRPr="003F3C4C">
            <w:rPr>
              <w:rFonts w:ascii="Arial" w:hAnsi="Arial"/>
              <w:noProof/>
              <w:szCs w:val="24"/>
              <w:lang w:val="en-US"/>
            </w:rPr>
            <w:t>(Forbes, 2022)</w:t>
          </w:r>
          <w:r w:rsidR="00B01B21" w:rsidRPr="003F3C4C">
            <w:rPr>
              <w:rFonts w:ascii="Arial" w:hAnsi="Arial"/>
              <w:szCs w:val="24"/>
              <w:lang w:val="en-US"/>
            </w:rPr>
            <w:fldChar w:fldCharType="end"/>
          </w:r>
        </w:sdtContent>
      </w:sdt>
      <w:r w:rsidRPr="003F3C4C">
        <w:rPr>
          <w:rFonts w:ascii="Arial" w:hAnsi="Arial"/>
          <w:szCs w:val="24"/>
          <w:lang w:val="en-US"/>
        </w:rPr>
        <w:t>. Once the guest has left or checked out, the front desk management should update the availability of the rooms and notify these all credentials to the housekeeping department</w:t>
      </w:r>
      <w:r w:rsidR="00B01B21" w:rsidRPr="003F3C4C">
        <w:rPr>
          <w:rFonts w:ascii="Arial" w:hAnsi="Arial"/>
          <w:szCs w:val="24"/>
          <w:lang w:val="en-US"/>
        </w:rPr>
        <w:t xml:space="preserve"> </w:t>
      </w:r>
      <w:sdt>
        <w:sdtPr>
          <w:rPr>
            <w:rFonts w:ascii="Arial" w:hAnsi="Arial"/>
            <w:szCs w:val="24"/>
            <w:lang w:val="en-US"/>
          </w:rPr>
          <w:id w:val="1182858336"/>
          <w:citation/>
        </w:sdtPr>
        <w:sdtEndPr/>
        <w:sdtContent>
          <w:r w:rsidR="00B01B21" w:rsidRPr="003F3C4C">
            <w:rPr>
              <w:rFonts w:ascii="Arial" w:hAnsi="Arial"/>
              <w:szCs w:val="24"/>
              <w:lang w:val="en-US"/>
            </w:rPr>
            <w:fldChar w:fldCharType="begin"/>
          </w:r>
          <w:r w:rsidR="00B01B21" w:rsidRPr="003F3C4C">
            <w:rPr>
              <w:rFonts w:ascii="Arial" w:hAnsi="Arial"/>
              <w:szCs w:val="24"/>
              <w:lang w:val="en-US"/>
            </w:rPr>
            <w:instrText xml:space="preserve"> CITATION Big231 \l 1033 </w:instrText>
          </w:r>
          <w:r w:rsidR="00B01B21" w:rsidRPr="003F3C4C">
            <w:rPr>
              <w:rFonts w:ascii="Arial" w:hAnsi="Arial"/>
              <w:szCs w:val="24"/>
              <w:lang w:val="en-US"/>
            </w:rPr>
            <w:fldChar w:fldCharType="separate"/>
          </w:r>
          <w:r w:rsidR="00B01B21" w:rsidRPr="003F3C4C">
            <w:rPr>
              <w:rFonts w:ascii="Arial" w:hAnsi="Arial"/>
              <w:noProof/>
              <w:szCs w:val="24"/>
              <w:lang w:val="en-US"/>
            </w:rPr>
            <w:t>(Bigfoot Hospitality, 2023)</w:t>
          </w:r>
          <w:r w:rsidR="00B01B21" w:rsidRPr="003F3C4C">
            <w:rPr>
              <w:rFonts w:ascii="Arial" w:hAnsi="Arial"/>
              <w:szCs w:val="24"/>
              <w:lang w:val="en-US"/>
            </w:rPr>
            <w:fldChar w:fldCharType="end"/>
          </w:r>
        </w:sdtContent>
      </w:sdt>
      <w:r w:rsidRPr="003F3C4C">
        <w:rPr>
          <w:rFonts w:ascii="Arial" w:hAnsi="Arial"/>
          <w:szCs w:val="24"/>
          <w:lang w:val="en-US"/>
        </w:rPr>
        <w:t>. Therefore, the guest life cycle always provides impactful and innovative measures to the hotel management teams to continue their all-business activities effectively. </w:t>
      </w:r>
    </w:p>
    <w:p w14:paraId="47F9B485" w14:textId="77777777" w:rsidR="00D2113A" w:rsidRPr="003F3C4C" w:rsidRDefault="00244B5E" w:rsidP="003F3C4C">
      <w:pPr>
        <w:spacing w:after="160" w:line="360" w:lineRule="auto"/>
        <w:jc w:val="left"/>
        <w:rPr>
          <w:rFonts w:ascii="Arial" w:hAnsi="Arial"/>
          <w:b/>
          <w:szCs w:val="24"/>
          <w:lang w:val="en-US"/>
        </w:rPr>
      </w:pPr>
      <w:r w:rsidRPr="003F3C4C">
        <w:rPr>
          <w:rFonts w:ascii="Arial" w:hAnsi="Arial"/>
          <w:szCs w:val="24"/>
          <w:lang w:val="en-US"/>
        </w:rPr>
        <w:br w:type="page"/>
      </w:r>
    </w:p>
    <w:p w14:paraId="5E3CF3FA" w14:textId="7AFC9C00" w:rsidR="00D2113A" w:rsidRPr="003F3C4C" w:rsidRDefault="00244B5E" w:rsidP="003F3C4C">
      <w:pPr>
        <w:pStyle w:val="Heading2"/>
        <w:spacing w:line="360" w:lineRule="auto"/>
        <w:rPr>
          <w:rFonts w:ascii="Arial" w:hAnsi="Arial"/>
          <w:sz w:val="24"/>
          <w:szCs w:val="24"/>
          <w:lang w:val="en-US"/>
        </w:rPr>
      </w:pPr>
      <w:r w:rsidRPr="003F3C4C">
        <w:rPr>
          <w:rFonts w:ascii="Arial" w:hAnsi="Arial"/>
          <w:sz w:val="24"/>
          <w:szCs w:val="24"/>
          <w:lang w:val="en-US"/>
        </w:rPr>
        <w:lastRenderedPageBreak/>
        <w:t>Conclusion          </w:t>
      </w:r>
    </w:p>
    <w:p w14:paraId="6976C2D6" w14:textId="77777777" w:rsidR="00D2113A" w:rsidRPr="003F3C4C" w:rsidRDefault="00244B5E" w:rsidP="003F3C4C">
      <w:pPr>
        <w:spacing w:line="360" w:lineRule="auto"/>
        <w:rPr>
          <w:rFonts w:ascii="Arial" w:hAnsi="Arial"/>
          <w:szCs w:val="24"/>
          <w:lang w:val="en-US"/>
        </w:rPr>
      </w:pPr>
      <w:r w:rsidRPr="003F3C4C">
        <w:rPr>
          <w:rFonts w:ascii="Arial" w:hAnsi="Arial"/>
          <w:szCs w:val="24"/>
          <w:lang w:val="en-US"/>
        </w:rPr>
        <w:t xml:space="preserve">The guest life cycle has been specifically initiated with an inquiry and terminates the whole procedure with the satisfaction rate of the customers. The guest life cycle has comprised four categories including Pre-arrival, Arrival, total duration of stay and time of departure. The pre-arrival has been reflected as a very essential thing for the guest's life cycle. The factors related to this element have involved the reservations, pickup activities, reconfirmation status and the letters of the pre-arrival. The arrival has been demonstrated as an impactful element in terms of the life cycle of the guest. Communication with the front desk officer, room assignment, making a registration, handling the baggage, providing the welcome letters and more things are the essential components of this element. Departure has also indicated the effective and last element related to the guest life cycle. At this time, the guest has the responsibility to vacant the rooms.   </w:t>
      </w:r>
    </w:p>
    <w:p w14:paraId="616F7889" w14:textId="77777777" w:rsidR="00D2113A" w:rsidRPr="003F3C4C" w:rsidRDefault="00244B5E" w:rsidP="003F3C4C">
      <w:pPr>
        <w:spacing w:after="160" w:line="360" w:lineRule="auto"/>
        <w:jc w:val="left"/>
        <w:rPr>
          <w:rFonts w:ascii="Arial" w:hAnsi="Arial"/>
          <w:szCs w:val="24"/>
          <w:lang w:val="en-US"/>
        </w:rPr>
      </w:pPr>
      <w:r w:rsidRPr="003F3C4C">
        <w:rPr>
          <w:rFonts w:ascii="Arial" w:hAnsi="Arial"/>
          <w:szCs w:val="24"/>
          <w:lang w:val="en-US"/>
        </w:rPr>
        <w:br w:type="page"/>
      </w:r>
    </w:p>
    <w:p w14:paraId="63689D5A" w14:textId="7A0C1520" w:rsidR="00D2113A" w:rsidRPr="003F3C4C" w:rsidRDefault="00244B5E" w:rsidP="003F3C4C">
      <w:pPr>
        <w:pStyle w:val="Heading1"/>
        <w:spacing w:line="360" w:lineRule="auto"/>
        <w:rPr>
          <w:rFonts w:ascii="Arial" w:eastAsia="Times New Roman" w:hAnsi="Arial" w:cs="Arial"/>
          <w:sz w:val="24"/>
          <w:szCs w:val="24"/>
        </w:rPr>
      </w:pPr>
      <w:r w:rsidRPr="003F3C4C">
        <w:rPr>
          <w:rFonts w:ascii="Arial" w:hAnsi="Arial" w:cs="Arial"/>
          <w:sz w:val="24"/>
          <w:szCs w:val="24"/>
        </w:rPr>
        <w:lastRenderedPageBreak/>
        <w:t>References</w:t>
      </w:r>
      <w:r w:rsidRPr="003F3C4C">
        <w:rPr>
          <w:rFonts w:ascii="Arial" w:eastAsia="Times New Roman" w:hAnsi="Arial" w:cs="Arial"/>
          <w:sz w:val="24"/>
          <w:szCs w:val="24"/>
        </w:rPr>
        <w:t xml:space="preserve"> </w:t>
      </w:r>
    </w:p>
    <w:p w14:paraId="37886C7A" w14:textId="77777777" w:rsidR="00204B58" w:rsidRPr="003F3C4C" w:rsidRDefault="00244B5E" w:rsidP="003F3C4C">
      <w:pPr>
        <w:spacing w:line="360" w:lineRule="auto"/>
        <w:rPr>
          <w:rFonts w:ascii="Arial" w:hAnsi="Arial"/>
          <w:szCs w:val="24"/>
        </w:rPr>
      </w:pPr>
      <w:proofErr w:type="spellStart"/>
      <w:r w:rsidRPr="003F3C4C">
        <w:rPr>
          <w:rFonts w:ascii="Arial" w:hAnsi="Arial"/>
          <w:szCs w:val="24"/>
        </w:rPr>
        <w:t>Alemar</w:t>
      </w:r>
      <w:proofErr w:type="spellEnd"/>
      <w:r w:rsidRPr="003F3C4C">
        <w:rPr>
          <w:rFonts w:ascii="Arial" w:hAnsi="Arial"/>
          <w:szCs w:val="24"/>
        </w:rPr>
        <w:t xml:space="preserve">, S., (2022). </w:t>
      </w:r>
      <w:r w:rsidRPr="003F3C4C">
        <w:rPr>
          <w:rFonts w:ascii="Arial" w:hAnsi="Arial"/>
          <w:i/>
          <w:iCs/>
          <w:szCs w:val="24"/>
        </w:rPr>
        <w:t>The Hotel Guest Cycle &amp; Why It Matters.</w:t>
      </w:r>
      <w:r w:rsidRPr="003F3C4C">
        <w:rPr>
          <w:rFonts w:ascii="Arial" w:hAnsi="Arial"/>
          <w:szCs w:val="24"/>
        </w:rPr>
        <w:t xml:space="preserve"> [Online] Available at: https://www.canarytechnologies.com/post/the-hotel-guest-cycle-why-it-matters [Accessed 17 Oct 2023].</w:t>
      </w:r>
    </w:p>
    <w:p w14:paraId="07B64E21" w14:textId="77777777" w:rsidR="00204B58" w:rsidRPr="003F3C4C" w:rsidRDefault="00244B5E" w:rsidP="003F3C4C">
      <w:pPr>
        <w:spacing w:line="360" w:lineRule="auto"/>
        <w:rPr>
          <w:rFonts w:ascii="Arial" w:hAnsi="Arial"/>
          <w:szCs w:val="24"/>
        </w:rPr>
      </w:pPr>
      <w:r w:rsidRPr="003F3C4C">
        <w:rPr>
          <w:rFonts w:ascii="Arial" w:hAnsi="Arial"/>
          <w:szCs w:val="24"/>
        </w:rPr>
        <w:t>Bigfoot Hospitality, (2023)</w:t>
      </w:r>
      <w:r w:rsidRPr="003F3C4C">
        <w:rPr>
          <w:rFonts w:ascii="Arial" w:hAnsi="Arial"/>
          <w:i/>
          <w:iCs/>
          <w:szCs w:val="24"/>
        </w:rPr>
        <w:t xml:space="preserve">. Front Office Department </w:t>
      </w:r>
      <w:proofErr w:type="gramStart"/>
      <w:r w:rsidRPr="003F3C4C">
        <w:rPr>
          <w:rFonts w:ascii="Arial" w:hAnsi="Arial"/>
          <w:i/>
          <w:iCs/>
          <w:szCs w:val="24"/>
        </w:rPr>
        <w:t>In</w:t>
      </w:r>
      <w:proofErr w:type="gramEnd"/>
      <w:r w:rsidRPr="003F3C4C">
        <w:rPr>
          <w:rFonts w:ascii="Arial" w:hAnsi="Arial"/>
          <w:i/>
          <w:iCs/>
          <w:szCs w:val="24"/>
        </w:rPr>
        <w:t xml:space="preserve"> Hotels: Functions And Guest Cycle.</w:t>
      </w:r>
      <w:r w:rsidRPr="003F3C4C">
        <w:rPr>
          <w:rFonts w:ascii="Arial" w:hAnsi="Arial"/>
          <w:szCs w:val="24"/>
        </w:rPr>
        <w:t xml:space="preserve"> [Online] Available at: https://www.bigfoothospitality.com/post/hotel-front-office-department [Accessed 17 Oct 2023].</w:t>
      </w:r>
    </w:p>
    <w:p w14:paraId="77DFF83D" w14:textId="77777777" w:rsidR="00204B58" w:rsidRPr="003F3C4C" w:rsidRDefault="00244B5E" w:rsidP="003F3C4C">
      <w:pPr>
        <w:spacing w:line="360" w:lineRule="auto"/>
        <w:rPr>
          <w:rFonts w:ascii="Arial" w:hAnsi="Arial"/>
          <w:i/>
          <w:iCs/>
          <w:szCs w:val="24"/>
        </w:rPr>
      </w:pPr>
      <w:proofErr w:type="spellStart"/>
      <w:r w:rsidRPr="003F3C4C">
        <w:rPr>
          <w:rFonts w:ascii="Arial" w:hAnsi="Arial"/>
          <w:szCs w:val="24"/>
        </w:rPr>
        <w:t>Corgel</w:t>
      </w:r>
      <w:proofErr w:type="spellEnd"/>
      <w:r w:rsidRPr="003F3C4C">
        <w:rPr>
          <w:rFonts w:ascii="Arial" w:hAnsi="Arial"/>
          <w:szCs w:val="24"/>
        </w:rPr>
        <w:t xml:space="preserve">, JB, </w:t>
      </w:r>
      <w:proofErr w:type="spellStart"/>
      <w:r w:rsidRPr="003F3C4C">
        <w:rPr>
          <w:rFonts w:ascii="Arial" w:hAnsi="Arial"/>
          <w:szCs w:val="24"/>
        </w:rPr>
        <w:t>Sturman</w:t>
      </w:r>
      <w:proofErr w:type="spellEnd"/>
      <w:r w:rsidRPr="003F3C4C">
        <w:rPr>
          <w:rFonts w:ascii="Arial" w:hAnsi="Arial"/>
          <w:szCs w:val="24"/>
        </w:rPr>
        <w:t xml:space="preserve">, MC &amp; </w:t>
      </w:r>
      <w:proofErr w:type="spellStart"/>
      <w:r w:rsidRPr="003F3C4C">
        <w:rPr>
          <w:rFonts w:ascii="Arial" w:hAnsi="Arial"/>
          <w:szCs w:val="24"/>
        </w:rPr>
        <w:t>Verma</w:t>
      </w:r>
      <w:proofErr w:type="spellEnd"/>
      <w:r w:rsidRPr="003F3C4C">
        <w:rPr>
          <w:rFonts w:ascii="Arial" w:hAnsi="Arial"/>
          <w:szCs w:val="24"/>
        </w:rPr>
        <w:t xml:space="preserve">, R. (2011) ‘The Cornell School of Hotel Administration on Hospitality: Cutting Edge Thinking and Practice’, </w:t>
      </w:r>
      <w:r w:rsidRPr="003F3C4C">
        <w:rPr>
          <w:rFonts w:ascii="Arial" w:hAnsi="Arial"/>
          <w:i/>
          <w:iCs/>
          <w:szCs w:val="24"/>
        </w:rPr>
        <w:t>John Wiley &amp; Sons, Incorporated, Hoboken.</w:t>
      </w:r>
    </w:p>
    <w:p w14:paraId="66433B76" w14:textId="77777777" w:rsidR="00204B58" w:rsidRPr="003F3C4C" w:rsidRDefault="00244B5E" w:rsidP="003F3C4C">
      <w:pPr>
        <w:spacing w:line="360" w:lineRule="auto"/>
        <w:rPr>
          <w:rFonts w:ascii="Arial" w:hAnsi="Arial"/>
          <w:szCs w:val="24"/>
        </w:rPr>
      </w:pPr>
      <w:proofErr w:type="spellStart"/>
      <w:r w:rsidRPr="003F3C4C">
        <w:rPr>
          <w:rFonts w:ascii="Arial" w:hAnsi="Arial"/>
          <w:szCs w:val="24"/>
        </w:rPr>
        <w:t>Cvent</w:t>
      </w:r>
      <w:proofErr w:type="spellEnd"/>
      <w:r w:rsidRPr="003F3C4C">
        <w:rPr>
          <w:rFonts w:ascii="Arial" w:hAnsi="Arial"/>
          <w:szCs w:val="24"/>
        </w:rPr>
        <w:t xml:space="preserve">, (2020). </w:t>
      </w:r>
      <w:r w:rsidRPr="003F3C4C">
        <w:rPr>
          <w:rFonts w:ascii="Arial" w:hAnsi="Arial"/>
          <w:i/>
          <w:iCs/>
          <w:szCs w:val="24"/>
        </w:rPr>
        <w:t>Hotel Front Desk Training: 8 Need-to-Know Tips.</w:t>
      </w:r>
      <w:r w:rsidRPr="003F3C4C">
        <w:rPr>
          <w:rFonts w:ascii="Arial" w:hAnsi="Arial"/>
          <w:szCs w:val="24"/>
        </w:rPr>
        <w:t xml:space="preserve"> [Online] Available at: https://www.cvent.com/en/blog/hospitality/hotel-front-desk-training [Accessed 15 Oct 2023].</w:t>
      </w:r>
    </w:p>
    <w:p w14:paraId="3C4D0F16" w14:textId="77777777" w:rsidR="00204B58" w:rsidRPr="003F3C4C" w:rsidRDefault="00244B5E" w:rsidP="003F3C4C">
      <w:pPr>
        <w:spacing w:line="360" w:lineRule="auto"/>
        <w:rPr>
          <w:rFonts w:ascii="Arial" w:hAnsi="Arial"/>
          <w:szCs w:val="24"/>
        </w:rPr>
      </w:pPr>
      <w:r w:rsidRPr="003F3C4C">
        <w:rPr>
          <w:rFonts w:ascii="Arial" w:hAnsi="Arial"/>
          <w:szCs w:val="24"/>
        </w:rPr>
        <w:t xml:space="preserve">Fallon, M. &amp; Rutherford, D. (2011) ‘Hotel Management and Operations’, </w:t>
      </w:r>
      <w:r w:rsidRPr="003F3C4C">
        <w:rPr>
          <w:rFonts w:ascii="Arial" w:hAnsi="Arial"/>
          <w:i/>
          <w:iCs/>
          <w:szCs w:val="24"/>
        </w:rPr>
        <w:t>Wiley, London.</w:t>
      </w:r>
    </w:p>
    <w:p w14:paraId="73488413" w14:textId="77777777" w:rsidR="00204B58" w:rsidRPr="003F3C4C" w:rsidRDefault="00244B5E" w:rsidP="003F3C4C">
      <w:pPr>
        <w:spacing w:line="360" w:lineRule="auto"/>
        <w:rPr>
          <w:rFonts w:ascii="Arial" w:hAnsi="Arial"/>
          <w:szCs w:val="24"/>
        </w:rPr>
      </w:pPr>
      <w:r w:rsidRPr="003F3C4C">
        <w:rPr>
          <w:rFonts w:ascii="Arial" w:hAnsi="Arial"/>
          <w:szCs w:val="24"/>
        </w:rPr>
        <w:t xml:space="preserve">Forbes, (2019). </w:t>
      </w:r>
      <w:r w:rsidRPr="003F3C4C">
        <w:rPr>
          <w:rFonts w:ascii="Arial" w:hAnsi="Arial"/>
          <w:i/>
          <w:iCs/>
          <w:szCs w:val="24"/>
        </w:rPr>
        <w:t xml:space="preserve">How </w:t>
      </w:r>
      <w:proofErr w:type="gramStart"/>
      <w:r w:rsidRPr="003F3C4C">
        <w:rPr>
          <w:rFonts w:ascii="Arial" w:hAnsi="Arial"/>
          <w:i/>
          <w:iCs/>
          <w:szCs w:val="24"/>
        </w:rPr>
        <w:t>To</w:t>
      </w:r>
      <w:proofErr w:type="gramEnd"/>
      <w:r w:rsidRPr="003F3C4C">
        <w:rPr>
          <w:rFonts w:ascii="Arial" w:hAnsi="Arial"/>
          <w:i/>
          <w:iCs/>
          <w:szCs w:val="24"/>
        </w:rPr>
        <w:t xml:space="preserve"> Incorporate Experiential Learning In The Workplace.</w:t>
      </w:r>
      <w:r w:rsidRPr="003F3C4C">
        <w:rPr>
          <w:rFonts w:ascii="Arial" w:hAnsi="Arial"/>
          <w:szCs w:val="24"/>
        </w:rPr>
        <w:t xml:space="preserve"> [Online] Available at: https://www.forbes.com/sites/forbescoachescouncil/2019/10/31/how-to-incorporate-experiential-learning-in-the-workplace/?sh=a97e86410f01 [Accessed 15 Oct 2023].</w:t>
      </w:r>
    </w:p>
    <w:p w14:paraId="3FFFB8E0" w14:textId="77777777" w:rsidR="00204B58" w:rsidRPr="003F3C4C" w:rsidRDefault="00244B5E" w:rsidP="003F3C4C">
      <w:pPr>
        <w:spacing w:line="360" w:lineRule="auto"/>
        <w:rPr>
          <w:rFonts w:ascii="Arial" w:hAnsi="Arial"/>
          <w:szCs w:val="24"/>
        </w:rPr>
      </w:pPr>
      <w:r w:rsidRPr="003F3C4C">
        <w:rPr>
          <w:rFonts w:ascii="Arial" w:hAnsi="Arial"/>
          <w:szCs w:val="24"/>
        </w:rPr>
        <w:t xml:space="preserve">Forbes, (2022). </w:t>
      </w:r>
      <w:r w:rsidRPr="003F3C4C">
        <w:rPr>
          <w:rFonts w:ascii="Arial" w:hAnsi="Arial"/>
          <w:i/>
          <w:iCs/>
          <w:szCs w:val="24"/>
        </w:rPr>
        <w:t xml:space="preserve">Lessons Learned: Are Hoteliers Adapting </w:t>
      </w:r>
      <w:proofErr w:type="gramStart"/>
      <w:r w:rsidRPr="003F3C4C">
        <w:rPr>
          <w:rFonts w:ascii="Arial" w:hAnsi="Arial"/>
          <w:i/>
          <w:iCs/>
          <w:szCs w:val="24"/>
        </w:rPr>
        <w:t>From</w:t>
      </w:r>
      <w:proofErr w:type="gramEnd"/>
      <w:r w:rsidRPr="003F3C4C">
        <w:rPr>
          <w:rFonts w:ascii="Arial" w:hAnsi="Arial"/>
          <w:i/>
          <w:iCs/>
          <w:szCs w:val="24"/>
        </w:rPr>
        <w:t xml:space="preserve"> Past Operational Approaches When It Comes To Today’s Workforce Management?</w:t>
      </w:r>
      <w:r w:rsidRPr="003F3C4C">
        <w:rPr>
          <w:rFonts w:ascii="Arial" w:hAnsi="Arial"/>
          <w:szCs w:val="24"/>
        </w:rPr>
        <w:t xml:space="preserve"> [Online] Available at: https://www.forbes.com/sites/forbestechcouncil/2022/11/03/lessons-learned-are-hoteliers-adapting-from-past-operational-approaches-when-it-comes-to-todays-workforce-management/?sh=689b199556fd [Accessed 17 Oct 2023].</w:t>
      </w:r>
    </w:p>
    <w:p w14:paraId="50643979" w14:textId="77777777" w:rsidR="00204B58" w:rsidRPr="003F3C4C" w:rsidRDefault="00244B5E" w:rsidP="003F3C4C">
      <w:pPr>
        <w:spacing w:line="360" w:lineRule="auto"/>
        <w:rPr>
          <w:rFonts w:ascii="Arial" w:hAnsi="Arial"/>
          <w:szCs w:val="24"/>
        </w:rPr>
      </w:pPr>
      <w:r w:rsidRPr="003F3C4C">
        <w:rPr>
          <w:rFonts w:ascii="Arial" w:hAnsi="Arial"/>
          <w:szCs w:val="24"/>
        </w:rPr>
        <w:t xml:space="preserve">Forbes, (2023). </w:t>
      </w:r>
      <w:r w:rsidRPr="003F3C4C">
        <w:rPr>
          <w:rFonts w:ascii="Arial" w:hAnsi="Arial"/>
          <w:i/>
          <w:iCs/>
          <w:szCs w:val="24"/>
        </w:rPr>
        <w:t xml:space="preserve">Mastering Guest Engagement: Four Essential Strategies </w:t>
      </w:r>
      <w:proofErr w:type="gramStart"/>
      <w:r w:rsidRPr="003F3C4C">
        <w:rPr>
          <w:rFonts w:ascii="Arial" w:hAnsi="Arial"/>
          <w:i/>
          <w:iCs/>
          <w:szCs w:val="24"/>
        </w:rPr>
        <w:t>For</w:t>
      </w:r>
      <w:proofErr w:type="gramEnd"/>
      <w:r w:rsidRPr="003F3C4C">
        <w:rPr>
          <w:rFonts w:ascii="Arial" w:hAnsi="Arial"/>
          <w:i/>
          <w:iCs/>
          <w:szCs w:val="24"/>
        </w:rPr>
        <w:t xml:space="preserve"> Meaningful Interactions.</w:t>
      </w:r>
      <w:r w:rsidRPr="003F3C4C">
        <w:rPr>
          <w:rFonts w:ascii="Arial" w:hAnsi="Arial"/>
          <w:szCs w:val="24"/>
        </w:rPr>
        <w:t xml:space="preserve"> [Online] Available at: https://www.forbes.com/sites/forbesbusinesscouncil/2023/05/23/mastering-guest-engagement-four-essential-strategies-for-meaningful-interactions/?sh=3209fbb03f2b [Accessed 17 Oct 2023].</w:t>
      </w:r>
    </w:p>
    <w:p w14:paraId="2FFDB777" w14:textId="77777777" w:rsidR="00204B58" w:rsidRPr="003F3C4C" w:rsidRDefault="00244B5E" w:rsidP="003F3C4C">
      <w:pPr>
        <w:spacing w:line="360" w:lineRule="auto"/>
        <w:rPr>
          <w:rFonts w:ascii="Arial" w:hAnsi="Arial"/>
          <w:szCs w:val="24"/>
        </w:rPr>
      </w:pPr>
      <w:r w:rsidRPr="003F3C4C">
        <w:rPr>
          <w:rFonts w:ascii="Arial" w:hAnsi="Arial"/>
          <w:szCs w:val="24"/>
        </w:rPr>
        <w:t xml:space="preserve">Hotel Owner, (2023). </w:t>
      </w:r>
      <w:r w:rsidRPr="003F3C4C">
        <w:rPr>
          <w:rFonts w:ascii="Arial" w:hAnsi="Arial"/>
          <w:i/>
          <w:iCs/>
          <w:szCs w:val="24"/>
        </w:rPr>
        <w:t>The strategic power of full-service hotel management.</w:t>
      </w:r>
      <w:r w:rsidRPr="003F3C4C">
        <w:rPr>
          <w:rFonts w:ascii="Arial" w:hAnsi="Arial"/>
          <w:szCs w:val="24"/>
        </w:rPr>
        <w:t xml:space="preserve"> [Online] Available at: https://www.hotelowner.co.uk/170529-the-strategic-power-of-full-service-hotel-management/ [Accessed 16 Oct 2023].</w:t>
      </w:r>
    </w:p>
    <w:p w14:paraId="33742846" w14:textId="77777777" w:rsidR="00204B58" w:rsidRPr="003F3C4C" w:rsidRDefault="00244B5E" w:rsidP="003F3C4C">
      <w:pPr>
        <w:spacing w:line="360" w:lineRule="auto"/>
        <w:rPr>
          <w:rFonts w:ascii="Arial" w:hAnsi="Arial"/>
          <w:szCs w:val="24"/>
        </w:rPr>
      </w:pPr>
      <w:r w:rsidRPr="003F3C4C">
        <w:rPr>
          <w:rFonts w:ascii="Arial" w:hAnsi="Arial"/>
          <w:szCs w:val="24"/>
        </w:rPr>
        <w:lastRenderedPageBreak/>
        <w:t xml:space="preserve">Hotelier Life, (2021). </w:t>
      </w:r>
      <w:r w:rsidRPr="003F3C4C">
        <w:rPr>
          <w:rFonts w:ascii="Arial" w:hAnsi="Arial"/>
          <w:i/>
          <w:iCs/>
          <w:szCs w:val="24"/>
        </w:rPr>
        <w:t>THE GUEST CYCLE IN THE HOTEL.</w:t>
      </w:r>
      <w:r w:rsidRPr="003F3C4C">
        <w:rPr>
          <w:rFonts w:ascii="Arial" w:hAnsi="Arial"/>
          <w:szCs w:val="24"/>
        </w:rPr>
        <w:t xml:space="preserve"> [Online] Available at: https://www.hotelierlife.com/the-guest-cycle-in-the-hotel/ [Accessed 16 Oct 2023].</w:t>
      </w:r>
    </w:p>
    <w:p w14:paraId="0A39C951" w14:textId="77777777" w:rsidR="00204B58" w:rsidRPr="003F3C4C" w:rsidRDefault="00244B5E" w:rsidP="003F3C4C">
      <w:pPr>
        <w:spacing w:line="360" w:lineRule="auto"/>
        <w:rPr>
          <w:rFonts w:ascii="Arial" w:hAnsi="Arial"/>
          <w:szCs w:val="24"/>
        </w:rPr>
      </w:pPr>
      <w:r w:rsidRPr="003F3C4C">
        <w:rPr>
          <w:rFonts w:ascii="Arial" w:hAnsi="Arial"/>
          <w:szCs w:val="24"/>
        </w:rPr>
        <w:t xml:space="preserve">IQ </w:t>
      </w:r>
      <w:proofErr w:type="spellStart"/>
      <w:r w:rsidRPr="003F3C4C">
        <w:rPr>
          <w:rFonts w:ascii="Arial" w:hAnsi="Arial"/>
          <w:szCs w:val="24"/>
        </w:rPr>
        <w:t>Wareinc</w:t>
      </w:r>
      <w:proofErr w:type="spellEnd"/>
      <w:r w:rsidRPr="003F3C4C">
        <w:rPr>
          <w:rFonts w:ascii="Arial" w:hAnsi="Arial"/>
          <w:szCs w:val="24"/>
        </w:rPr>
        <w:t xml:space="preserve">, (2023). </w:t>
      </w:r>
      <w:r w:rsidRPr="003F3C4C">
        <w:rPr>
          <w:rFonts w:ascii="Arial" w:hAnsi="Arial"/>
          <w:i/>
          <w:iCs/>
          <w:szCs w:val="24"/>
        </w:rPr>
        <w:t xml:space="preserve">What Is </w:t>
      </w:r>
      <w:proofErr w:type="gramStart"/>
      <w:r w:rsidRPr="003F3C4C">
        <w:rPr>
          <w:rFonts w:ascii="Arial" w:hAnsi="Arial"/>
          <w:i/>
          <w:iCs/>
          <w:szCs w:val="24"/>
        </w:rPr>
        <w:t>The</w:t>
      </w:r>
      <w:proofErr w:type="gramEnd"/>
      <w:r w:rsidRPr="003F3C4C">
        <w:rPr>
          <w:rFonts w:ascii="Arial" w:hAnsi="Arial"/>
          <w:i/>
          <w:iCs/>
          <w:szCs w:val="24"/>
        </w:rPr>
        <w:t xml:space="preserve"> Guest Life Cycle?</w:t>
      </w:r>
      <w:r w:rsidRPr="003F3C4C">
        <w:rPr>
          <w:rFonts w:ascii="Arial" w:hAnsi="Arial"/>
          <w:szCs w:val="24"/>
        </w:rPr>
        <w:t xml:space="preserve"> [Online] Available at: https://iqwareinc.com/blog/guest-life-cycle/ [Accessed 16 Oct 2023].</w:t>
      </w:r>
    </w:p>
    <w:p w14:paraId="65ECF1A1" w14:textId="77777777" w:rsidR="00204B58" w:rsidRPr="003F3C4C" w:rsidRDefault="00244B5E" w:rsidP="003F3C4C">
      <w:pPr>
        <w:spacing w:line="360" w:lineRule="auto"/>
        <w:rPr>
          <w:rFonts w:ascii="Arial" w:hAnsi="Arial"/>
          <w:szCs w:val="24"/>
        </w:rPr>
      </w:pPr>
      <w:r w:rsidRPr="003F3C4C">
        <w:rPr>
          <w:rFonts w:ascii="Arial" w:hAnsi="Arial"/>
          <w:szCs w:val="24"/>
        </w:rPr>
        <w:t xml:space="preserve">Restaurant Online, (2023). </w:t>
      </w:r>
      <w:r w:rsidRPr="003F3C4C">
        <w:rPr>
          <w:rFonts w:ascii="Arial" w:hAnsi="Arial"/>
          <w:i/>
          <w:iCs/>
          <w:szCs w:val="24"/>
        </w:rPr>
        <w:t>Free Report: State of Hospitality Operations 2023.</w:t>
      </w:r>
      <w:r w:rsidRPr="003F3C4C">
        <w:rPr>
          <w:rFonts w:ascii="Arial" w:hAnsi="Arial"/>
          <w:szCs w:val="24"/>
        </w:rPr>
        <w:t xml:space="preserve"> [Online] Available at: https://www.restaurantonline.co.uk/All-products/Free-Report-State-of-Hospitality-Operations-2023 [Accessed 16 Oct 2023].</w:t>
      </w:r>
    </w:p>
    <w:p w14:paraId="4DFE9916" w14:textId="77777777" w:rsidR="00204B58" w:rsidRPr="003F3C4C" w:rsidRDefault="00244B5E" w:rsidP="003F3C4C">
      <w:pPr>
        <w:spacing w:line="360" w:lineRule="auto"/>
        <w:rPr>
          <w:rFonts w:ascii="Arial" w:hAnsi="Arial"/>
          <w:i/>
          <w:iCs/>
          <w:szCs w:val="24"/>
        </w:rPr>
      </w:pPr>
      <w:proofErr w:type="spellStart"/>
      <w:r w:rsidRPr="003F3C4C">
        <w:rPr>
          <w:rFonts w:ascii="Arial" w:hAnsi="Arial"/>
          <w:szCs w:val="24"/>
        </w:rPr>
        <w:t>Tesone</w:t>
      </w:r>
      <w:proofErr w:type="spellEnd"/>
      <w:r w:rsidRPr="003F3C4C">
        <w:rPr>
          <w:rFonts w:ascii="Arial" w:hAnsi="Arial"/>
          <w:szCs w:val="24"/>
        </w:rPr>
        <w:t xml:space="preserve">, D. (2010) ‘Principles of management for the hospitality industry’, </w:t>
      </w:r>
      <w:r w:rsidRPr="003F3C4C">
        <w:rPr>
          <w:rFonts w:ascii="Arial" w:hAnsi="Arial"/>
          <w:i/>
          <w:iCs/>
          <w:szCs w:val="24"/>
        </w:rPr>
        <w:t>London: Routledge.</w:t>
      </w:r>
    </w:p>
    <w:p w14:paraId="3B43B48A" w14:textId="77777777" w:rsidR="00204B58" w:rsidRPr="003F3C4C" w:rsidRDefault="00244B5E" w:rsidP="003F3C4C">
      <w:pPr>
        <w:spacing w:line="360" w:lineRule="auto"/>
        <w:rPr>
          <w:rFonts w:ascii="Arial" w:hAnsi="Arial"/>
          <w:i/>
          <w:iCs/>
          <w:szCs w:val="24"/>
        </w:rPr>
      </w:pPr>
      <w:proofErr w:type="spellStart"/>
      <w:r w:rsidRPr="003F3C4C">
        <w:rPr>
          <w:rFonts w:ascii="Arial" w:hAnsi="Arial"/>
          <w:szCs w:val="24"/>
        </w:rPr>
        <w:t>Tewan</w:t>
      </w:r>
      <w:proofErr w:type="spellEnd"/>
      <w:r w:rsidRPr="003F3C4C">
        <w:rPr>
          <w:rFonts w:ascii="Arial" w:hAnsi="Arial"/>
          <w:szCs w:val="24"/>
        </w:rPr>
        <w:t xml:space="preserve">, J. (2009) ‘Hotel Front Office: Operations and Management’, </w:t>
      </w:r>
      <w:r w:rsidRPr="003F3C4C">
        <w:rPr>
          <w:rFonts w:ascii="Arial" w:hAnsi="Arial"/>
          <w:i/>
          <w:iCs/>
          <w:szCs w:val="24"/>
        </w:rPr>
        <w:t>Oxford Higher Education Press.</w:t>
      </w:r>
    </w:p>
    <w:p w14:paraId="2F71D9EA" w14:textId="77777777" w:rsidR="00204B58" w:rsidRPr="003F3C4C" w:rsidRDefault="00244B5E" w:rsidP="003F3C4C">
      <w:pPr>
        <w:spacing w:line="360" w:lineRule="auto"/>
        <w:rPr>
          <w:rFonts w:ascii="Arial" w:hAnsi="Arial"/>
          <w:szCs w:val="24"/>
        </w:rPr>
      </w:pPr>
      <w:proofErr w:type="spellStart"/>
      <w:r w:rsidRPr="003F3C4C">
        <w:rPr>
          <w:rFonts w:ascii="Arial" w:hAnsi="Arial"/>
          <w:szCs w:val="24"/>
        </w:rPr>
        <w:t>Viato</w:t>
      </w:r>
      <w:proofErr w:type="spellEnd"/>
      <w:r w:rsidRPr="003F3C4C">
        <w:rPr>
          <w:rFonts w:ascii="Arial" w:hAnsi="Arial"/>
          <w:szCs w:val="24"/>
        </w:rPr>
        <w:t xml:space="preserve"> Success, (2022). </w:t>
      </w:r>
      <w:r w:rsidRPr="003F3C4C">
        <w:rPr>
          <w:rFonts w:ascii="Arial" w:hAnsi="Arial"/>
          <w:i/>
          <w:iCs/>
          <w:szCs w:val="24"/>
        </w:rPr>
        <w:t>5 Benefits of Bilingual Front Desk Staff.</w:t>
      </w:r>
      <w:r w:rsidRPr="003F3C4C">
        <w:rPr>
          <w:rFonts w:ascii="Arial" w:hAnsi="Arial"/>
          <w:szCs w:val="24"/>
        </w:rPr>
        <w:t xml:space="preserve"> [Online] Available at: https://viatosuccess.com/blog/benefits-of-bilingual-front-desk-staff/ [Accessed 15 Oct 2023].</w:t>
      </w:r>
    </w:p>
    <w:p w14:paraId="4DF1590C" w14:textId="77777777" w:rsidR="00204B58" w:rsidRPr="003F3C4C" w:rsidRDefault="00204B58" w:rsidP="003F3C4C">
      <w:pPr>
        <w:spacing w:line="360" w:lineRule="auto"/>
        <w:rPr>
          <w:rFonts w:ascii="Arial" w:hAnsi="Arial"/>
          <w:szCs w:val="24"/>
        </w:rPr>
      </w:pPr>
    </w:p>
    <w:p w14:paraId="3A3B18D0" w14:textId="77777777" w:rsidR="00204B58" w:rsidRPr="003F3C4C" w:rsidRDefault="00204B58" w:rsidP="003F3C4C">
      <w:pPr>
        <w:spacing w:line="360" w:lineRule="auto"/>
        <w:rPr>
          <w:rFonts w:ascii="Arial" w:hAnsi="Arial"/>
          <w:szCs w:val="24"/>
        </w:rPr>
      </w:pPr>
    </w:p>
    <w:p w14:paraId="431D49FA" w14:textId="77777777" w:rsidR="004172D7" w:rsidRPr="003F3C4C" w:rsidRDefault="004172D7" w:rsidP="003F3C4C">
      <w:pPr>
        <w:spacing w:line="360" w:lineRule="auto"/>
        <w:rPr>
          <w:rFonts w:ascii="Arial" w:hAnsi="Arial"/>
          <w:szCs w:val="24"/>
        </w:rPr>
      </w:pPr>
    </w:p>
    <w:sectPr w:rsidR="004172D7" w:rsidRPr="003F3C4C" w:rsidSect="00464B16">
      <w:headerReference w:type="even" r:id="rId11"/>
      <w:headerReference w:type="default" r:id="rId12"/>
      <w:footerReference w:type="even" r:id="rId13"/>
      <w:footerReference w:type="default" r:id="rId14"/>
      <w:headerReference w:type="first" r:id="rId15"/>
      <w:footerReference w:type="first" r:id="rId16"/>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431E23" w14:textId="77777777" w:rsidR="00DD7E17" w:rsidRDefault="00DD7E17" w:rsidP="00464B16">
      <w:pPr>
        <w:spacing w:line="240" w:lineRule="auto"/>
      </w:pPr>
      <w:r>
        <w:separator/>
      </w:r>
    </w:p>
  </w:endnote>
  <w:endnote w:type="continuationSeparator" w:id="0">
    <w:p w14:paraId="4B8AC5DA" w14:textId="77777777" w:rsidR="00DD7E17" w:rsidRDefault="00DD7E17" w:rsidP="00464B1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rlito">
    <w:altName w:val="Calibri"/>
    <w:charset w:val="00"/>
    <w:family w:val="swiss"/>
    <w:pitch w:val="variable"/>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057ACC" w14:textId="77777777" w:rsidR="00036B79" w:rsidRDefault="00036B79">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3370328"/>
      <w:docPartObj>
        <w:docPartGallery w:val="Page Numbers (Bottom of Page)"/>
        <w:docPartUnique/>
      </w:docPartObj>
    </w:sdtPr>
    <w:sdtEndPr/>
    <w:sdtContent>
      <w:sdt>
        <w:sdtPr>
          <w:id w:val="-1769616900"/>
          <w:docPartObj>
            <w:docPartGallery w:val="Page Numbers (Top of Page)"/>
            <w:docPartUnique/>
          </w:docPartObj>
        </w:sdtPr>
        <w:sdtEndPr/>
        <w:sdtContent>
          <w:p w14:paraId="7F560D1C" w14:textId="6BB94DA6" w:rsidR="00464B16" w:rsidRDefault="00464B16">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sidR="00F67CB9">
              <w:rPr>
                <w:b/>
                <w:bCs/>
                <w:noProof/>
              </w:rPr>
              <w:t>14</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sidR="00F67CB9">
              <w:rPr>
                <w:b/>
                <w:bCs/>
                <w:noProof/>
              </w:rPr>
              <w:t>14</w:t>
            </w:r>
            <w:r>
              <w:rPr>
                <w:b/>
                <w:bCs/>
                <w:szCs w:val="24"/>
              </w:rPr>
              <w:fldChar w:fldCharType="end"/>
            </w:r>
          </w:p>
        </w:sdtContent>
      </w:sdt>
    </w:sdtContent>
  </w:sdt>
  <w:p w14:paraId="6BB892D7" w14:textId="77777777" w:rsidR="00464B16" w:rsidRDefault="00464B16">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E77925" w14:textId="77777777" w:rsidR="00036B79" w:rsidRDefault="00036B79">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F096A95" w14:textId="77777777" w:rsidR="00DD7E17" w:rsidRDefault="00DD7E17" w:rsidP="00464B16">
      <w:pPr>
        <w:spacing w:line="240" w:lineRule="auto"/>
      </w:pPr>
      <w:r>
        <w:separator/>
      </w:r>
    </w:p>
  </w:footnote>
  <w:footnote w:type="continuationSeparator" w:id="0">
    <w:p w14:paraId="03093FEA" w14:textId="77777777" w:rsidR="00DD7E17" w:rsidRDefault="00DD7E17" w:rsidP="00464B1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EE78E3" w14:textId="77777777" w:rsidR="00036B79" w:rsidRDefault="00036B79">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5F5BFC" w14:textId="77777777" w:rsidR="00464B16" w:rsidRPr="00464B16" w:rsidRDefault="00464B16">
    <w:pPr>
      <w:pStyle w:val="Header"/>
      <w:rPr>
        <w:b/>
        <w:bCs/>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350514" w14:textId="77777777" w:rsidR="00036B79" w:rsidRDefault="00036B7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113A"/>
    <w:rsid w:val="0000574F"/>
    <w:rsid w:val="00036B79"/>
    <w:rsid w:val="00043017"/>
    <w:rsid w:val="000C0C2A"/>
    <w:rsid w:val="00204B58"/>
    <w:rsid w:val="00244B5E"/>
    <w:rsid w:val="002545E1"/>
    <w:rsid w:val="00283554"/>
    <w:rsid w:val="002B6728"/>
    <w:rsid w:val="003E629D"/>
    <w:rsid w:val="003F3C4C"/>
    <w:rsid w:val="004172D7"/>
    <w:rsid w:val="00464B16"/>
    <w:rsid w:val="004E369A"/>
    <w:rsid w:val="005E3AB1"/>
    <w:rsid w:val="0063574D"/>
    <w:rsid w:val="00715660"/>
    <w:rsid w:val="00770DDB"/>
    <w:rsid w:val="007D79F2"/>
    <w:rsid w:val="007F425A"/>
    <w:rsid w:val="008326F7"/>
    <w:rsid w:val="00907047"/>
    <w:rsid w:val="00A70ED0"/>
    <w:rsid w:val="00AE6B87"/>
    <w:rsid w:val="00B01B21"/>
    <w:rsid w:val="00C17F4F"/>
    <w:rsid w:val="00C31569"/>
    <w:rsid w:val="00C81992"/>
    <w:rsid w:val="00D2113A"/>
    <w:rsid w:val="00D25E8B"/>
    <w:rsid w:val="00DD7E17"/>
    <w:rsid w:val="00E56FC8"/>
    <w:rsid w:val="00EB03F2"/>
    <w:rsid w:val="00F67CB9"/>
    <w:rsid w:val="00FD4A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8892B1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Arial"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3554"/>
    <w:pPr>
      <w:spacing w:after="0" w:line="480" w:lineRule="auto"/>
      <w:jc w:val="both"/>
    </w:pPr>
    <w:rPr>
      <w:rFonts w:ascii="Times New Roman" w:hAnsi="Times New Roman" w:cs="Arial"/>
      <w:sz w:val="24"/>
      <w:lang w:val="en"/>
    </w:rPr>
  </w:style>
  <w:style w:type="paragraph" w:styleId="Heading1">
    <w:name w:val="heading 1"/>
    <w:basedOn w:val="Normal"/>
    <w:next w:val="Normal"/>
    <w:link w:val="Heading1Char"/>
    <w:uiPriority w:val="9"/>
    <w:qFormat/>
    <w:rsid w:val="004E369A"/>
    <w:pPr>
      <w:keepNext/>
      <w:keepLines/>
      <w:spacing w:before="240"/>
      <w:outlineLvl w:val="0"/>
    </w:pPr>
    <w:rPr>
      <w:rFonts w:eastAsiaTheme="majorEastAsia" w:cstheme="majorBidi"/>
      <w:b/>
      <w:sz w:val="28"/>
      <w:szCs w:val="32"/>
      <w:lang w:val="en-US"/>
    </w:rPr>
  </w:style>
  <w:style w:type="paragraph" w:styleId="Heading2">
    <w:name w:val="heading 2"/>
    <w:basedOn w:val="Normal"/>
    <w:next w:val="Normal"/>
    <w:link w:val="Heading2Char"/>
    <w:autoRedefine/>
    <w:uiPriority w:val="9"/>
    <w:unhideWhenUsed/>
    <w:qFormat/>
    <w:rsid w:val="00FD4A24"/>
    <w:pPr>
      <w:keepNext/>
      <w:keepLines/>
      <w:spacing w:before="360" w:after="120"/>
      <w:outlineLvl w:val="1"/>
    </w:pPr>
    <w:rPr>
      <w:b/>
      <w:sz w:val="26"/>
      <w:szCs w:val="32"/>
    </w:rPr>
  </w:style>
  <w:style w:type="paragraph" w:styleId="Heading3">
    <w:name w:val="heading 3"/>
    <w:basedOn w:val="Normal"/>
    <w:next w:val="Normal"/>
    <w:link w:val="Heading3Char"/>
    <w:uiPriority w:val="9"/>
    <w:unhideWhenUsed/>
    <w:qFormat/>
    <w:rsid w:val="00C81992"/>
    <w:pPr>
      <w:keepNext/>
      <w:keepLines/>
      <w:spacing w:before="40"/>
      <w:outlineLvl w:val="2"/>
    </w:pPr>
    <w:rPr>
      <w:rFonts w:eastAsiaTheme="majorEastAsia" w:cstheme="majorBidi"/>
      <w:i/>
      <w:szCs w:val="24"/>
      <w:u w:val="single"/>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E369A"/>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FD4A24"/>
    <w:rPr>
      <w:rFonts w:ascii="Times New Roman" w:hAnsi="Times New Roman" w:cs="Arial"/>
      <w:b/>
      <w:sz w:val="26"/>
      <w:szCs w:val="32"/>
      <w:lang w:val="en"/>
    </w:rPr>
  </w:style>
  <w:style w:type="character" w:customStyle="1" w:styleId="Heading3Char">
    <w:name w:val="Heading 3 Char"/>
    <w:basedOn w:val="DefaultParagraphFont"/>
    <w:link w:val="Heading3"/>
    <w:uiPriority w:val="9"/>
    <w:rsid w:val="00C81992"/>
    <w:rPr>
      <w:rFonts w:ascii="Times New Roman" w:eastAsiaTheme="majorEastAsia" w:hAnsi="Times New Roman" w:cstheme="majorBidi"/>
      <w:i/>
      <w:sz w:val="24"/>
      <w:szCs w:val="24"/>
      <w:u w:val="single"/>
    </w:rPr>
  </w:style>
  <w:style w:type="paragraph" w:styleId="NoSpacing">
    <w:name w:val="No Spacing"/>
    <w:uiPriority w:val="1"/>
    <w:qFormat/>
    <w:rsid w:val="005E3AB1"/>
    <w:pPr>
      <w:spacing w:after="0" w:line="240" w:lineRule="auto"/>
      <w:jc w:val="both"/>
    </w:pPr>
    <w:rPr>
      <w:rFonts w:ascii="Times New Roman" w:hAnsi="Times New Roman" w:cs="Arial"/>
      <w:sz w:val="24"/>
      <w:lang w:val="en"/>
    </w:rPr>
  </w:style>
  <w:style w:type="paragraph" w:styleId="NormalWeb">
    <w:name w:val="Normal (Web)"/>
    <w:basedOn w:val="Normal"/>
    <w:uiPriority w:val="99"/>
    <w:semiHidden/>
    <w:unhideWhenUsed/>
    <w:rsid w:val="00D2113A"/>
    <w:pPr>
      <w:spacing w:before="100" w:beforeAutospacing="1" w:after="100" w:afterAutospacing="1" w:line="240" w:lineRule="auto"/>
      <w:jc w:val="left"/>
    </w:pPr>
    <w:rPr>
      <w:rFonts w:eastAsia="Times New Roman" w:cs="Times New Roman"/>
      <w:szCs w:val="24"/>
      <w:lang w:val="en-US"/>
    </w:rPr>
  </w:style>
  <w:style w:type="paragraph" w:styleId="TOCHeading">
    <w:name w:val="TOC Heading"/>
    <w:basedOn w:val="Heading1"/>
    <w:next w:val="Normal"/>
    <w:uiPriority w:val="39"/>
    <w:unhideWhenUsed/>
    <w:qFormat/>
    <w:rsid w:val="00D2113A"/>
    <w:pPr>
      <w:spacing w:line="259" w:lineRule="auto"/>
      <w:jc w:val="left"/>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D2113A"/>
    <w:pPr>
      <w:spacing w:after="100"/>
    </w:pPr>
  </w:style>
  <w:style w:type="paragraph" w:styleId="TOC2">
    <w:name w:val="toc 2"/>
    <w:basedOn w:val="Normal"/>
    <w:next w:val="Normal"/>
    <w:autoRedefine/>
    <w:uiPriority w:val="39"/>
    <w:unhideWhenUsed/>
    <w:rsid w:val="00D2113A"/>
    <w:pPr>
      <w:spacing w:after="100"/>
      <w:ind w:left="240"/>
    </w:pPr>
  </w:style>
  <w:style w:type="character" w:styleId="Hyperlink">
    <w:name w:val="Hyperlink"/>
    <w:basedOn w:val="DefaultParagraphFont"/>
    <w:uiPriority w:val="99"/>
    <w:unhideWhenUsed/>
    <w:rsid w:val="00D2113A"/>
    <w:rPr>
      <w:color w:val="0563C1" w:themeColor="hyperlink"/>
      <w:u w:val="single"/>
    </w:rPr>
  </w:style>
  <w:style w:type="paragraph" w:styleId="Bibliography">
    <w:name w:val="Bibliography"/>
    <w:basedOn w:val="Normal"/>
    <w:next w:val="Normal"/>
    <w:uiPriority w:val="37"/>
    <w:unhideWhenUsed/>
    <w:rsid w:val="00204B58"/>
  </w:style>
  <w:style w:type="character" w:customStyle="1" w:styleId="UnresolvedMention">
    <w:name w:val="Unresolved Mention"/>
    <w:basedOn w:val="DefaultParagraphFont"/>
    <w:uiPriority w:val="99"/>
    <w:semiHidden/>
    <w:unhideWhenUsed/>
    <w:rsid w:val="00204B58"/>
    <w:rPr>
      <w:color w:val="605E5C"/>
      <w:shd w:val="clear" w:color="auto" w:fill="E1DFDD"/>
    </w:rPr>
  </w:style>
  <w:style w:type="paragraph" w:styleId="Header">
    <w:name w:val="header"/>
    <w:basedOn w:val="Normal"/>
    <w:link w:val="HeaderChar"/>
    <w:uiPriority w:val="99"/>
    <w:unhideWhenUsed/>
    <w:rsid w:val="00464B16"/>
    <w:pPr>
      <w:tabs>
        <w:tab w:val="center" w:pos="4680"/>
        <w:tab w:val="right" w:pos="9360"/>
      </w:tabs>
      <w:spacing w:line="240" w:lineRule="auto"/>
    </w:pPr>
  </w:style>
  <w:style w:type="character" w:customStyle="1" w:styleId="HeaderChar">
    <w:name w:val="Header Char"/>
    <w:basedOn w:val="DefaultParagraphFont"/>
    <w:link w:val="Header"/>
    <w:uiPriority w:val="99"/>
    <w:rsid w:val="00464B16"/>
    <w:rPr>
      <w:rFonts w:ascii="Times New Roman" w:hAnsi="Times New Roman" w:cs="Arial"/>
      <w:sz w:val="24"/>
      <w:lang w:val="en"/>
    </w:rPr>
  </w:style>
  <w:style w:type="paragraph" w:styleId="Footer">
    <w:name w:val="footer"/>
    <w:basedOn w:val="Normal"/>
    <w:link w:val="FooterChar"/>
    <w:uiPriority w:val="99"/>
    <w:unhideWhenUsed/>
    <w:rsid w:val="00464B16"/>
    <w:pPr>
      <w:tabs>
        <w:tab w:val="center" w:pos="4680"/>
        <w:tab w:val="right" w:pos="9360"/>
      </w:tabs>
      <w:spacing w:line="240" w:lineRule="auto"/>
    </w:pPr>
  </w:style>
  <w:style w:type="character" w:customStyle="1" w:styleId="FooterChar">
    <w:name w:val="Footer Char"/>
    <w:basedOn w:val="DefaultParagraphFont"/>
    <w:link w:val="Footer"/>
    <w:uiPriority w:val="99"/>
    <w:rsid w:val="00464B16"/>
    <w:rPr>
      <w:rFonts w:ascii="Times New Roman" w:hAnsi="Times New Roman" w:cs="Arial"/>
      <w:sz w:val="24"/>
      <w:lang w:val="en"/>
    </w:rPr>
  </w:style>
  <w:style w:type="paragraph" w:styleId="FootnoteText">
    <w:name w:val="footnote text"/>
    <w:basedOn w:val="Normal"/>
    <w:link w:val="FootnoteTextChar"/>
    <w:uiPriority w:val="99"/>
    <w:semiHidden/>
    <w:unhideWhenUsed/>
    <w:rsid w:val="00D25E8B"/>
    <w:pPr>
      <w:spacing w:line="240" w:lineRule="auto"/>
    </w:pPr>
    <w:rPr>
      <w:sz w:val="20"/>
      <w:szCs w:val="20"/>
    </w:rPr>
  </w:style>
  <w:style w:type="character" w:customStyle="1" w:styleId="FootnoteTextChar">
    <w:name w:val="Footnote Text Char"/>
    <w:basedOn w:val="DefaultParagraphFont"/>
    <w:link w:val="FootnoteText"/>
    <w:uiPriority w:val="99"/>
    <w:semiHidden/>
    <w:rsid w:val="00D25E8B"/>
    <w:rPr>
      <w:rFonts w:ascii="Times New Roman" w:hAnsi="Times New Roman" w:cs="Arial"/>
      <w:sz w:val="20"/>
      <w:szCs w:val="20"/>
      <w:lang w:val="en"/>
    </w:rPr>
  </w:style>
  <w:style w:type="character" w:styleId="FootnoteReference">
    <w:name w:val="footnote reference"/>
    <w:basedOn w:val="DefaultParagraphFont"/>
    <w:uiPriority w:val="99"/>
    <w:semiHidden/>
    <w:unhideWhenUsed/>
    <w:rsid w:val="00D25E8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Res23</b:Tag>
    <b:SourceType>InternetSite</b:SourceType>
    <b:Guid>{C2ED65B0-D129-45CC-8FB6-5A976281A85F}</b:Guid>
    <b:Title>Free Report: State of Hospitality Operations 2023</b:Title>
    <b:Year>2023</b:Year>
    <b:YearAccessed>2023</b:YearAccessed>
    <b:MonthAccessed>Oct</b:MonthAccessed>
    <b:DayAccessed>16</b:DayAccessed>
    <b:URL>https://www.restaurantonline.co.uk/All-products/Free-Report-State-of-Hospitality-Operations-2023</b:URL>
    <b:Author>
      <b:Author>
        <b:Corporate>Restaurant Online</b:Corporate>
      </b:Author>
    </b:Author>
    <b:RefOrder>4</b:RefOrder>
  </b:Source>
  <b:Source>
    <b:Tag>Hot234</b:Tag>
    <b:SourceType>InternetSite</b:SourceType>
    <b:Guid>{6B0D144F-E414-4B65-8EB2-CB2BC2D71757}</b:Guid>
    <b:Author>
      <b:Author>
        <b:Corporate>Hotel Owner</b:Corporate>
      </b:Author>
    </b:Author>
    <b:Title>The strategic power of full-service hotel management</b:Title>
    <b:Year>2023</b:Year>
    <b:YearAccessed>2023</b:YearAccessed>
    <b:MonthAccessed>Oct</b:MonthAccessed>
    <b:DayAccessed>16</b:DayAccessed>
    <b:URL>https://www.hotelowner.co.uk/170529-the-strategic-power-of-full-service-hotel-management/</b:URL>
    <b:RefOrder>5</b:RefOrder>
  </b:Source>
  <b:Source>
    <b:Tag>IQW23</b:Tag>
    <b:SourceType>InternetSite</b:SourceType>
    <b:Guid>{77EF024F-BD45-438F-983D-11CB56F3ECAE}</b:Guid>
    <b:Author>
      <b:Author>
        <b:Corporate>IQ Wareinc</b:Corporate>
      </b:Author>
    </b:Author>
    <b:Title>What Is The Guest Life Cycle?</b:Title>
    <b:Year>2023</b:Year>
    <b:YearAccessed>2023</b:YearAccessed>
    <b:MonthAccessed>Oct</b:MonthAccessed>
    <b:DayAccessed>16</b:DayAccessed>
    <b:URL>https://iqwareinc.com/blog/guest-life-cycle/</b:URL>
    <b:RefOrder>6</b:RefOrder>
  </b:Source>
  <b:Source>
    <b:Tag>Hot21</b:Tag>
    <b:SourceType>InternetSite</b:SourceType>
    <b:Guid>{7207B382-C845-4DB6-9AA6-96851B06379B}</b:Guid>
    <b:Author>
      <b:Author>
        <b:Corporate>Hotelier Life</b:Corporate>
      </b:Author>
    </b:Author>
    <b:Title>THE GUEST CYCLE IN THE HOTEL</b:Title>
    <b:Year>2021</b:Year>
    <b:YearAccessed>2023</b:YearAccessed>
    <b:MonthAccessed>Oct</b:MonthAccessed>
    <b:DayAccessed>16</b:DayAccessed>
    <b:URL>https://www.hotelierlife.com/the-guest-cycle-in-the-hotel/</b:URL>
    <b:RefOrder>7</b:RefOrder>
  </b:Source>
  <b:Source>
    <b:Tag>Ste22</b:Tag>
    <b:SourceType>InternetSite</b:SourceType>
    <b:Guid>{FD9E2794-14B0-446D-A809-76D15F6E4E9A}</b:Guid>
    <b:Author>
      <b:Author>
        <b:NameList>
          <b:Person>
            <b:Last>Alemar</b:Last>
            <b:First>Stephen</b:First>
          </b:Person>
        </b:NameList>
      </b:Author>
    </b:Author>
    <b:Title>The Hotel Guest Cycle &amp; Why It Matters</b:Title>
    <b:Year>2022</b:Year>
    <b:YearAccessed>2023</b:YearAccessed>
    <b:MonthAccessed>Oct</b:MonthAccessed>
    <b:DayAccessed>17</b:DayAccessed>
    <b:URL>https://www.canarytechnologies.com/post/the-hotel-guest-cycle-why-it-matters</b:URL>
    <b:RefOrder>8</b:RefOrder>
  </b:Source>
  <b:Source>
    <b:Tag>For2329</b:Tag>
    <b:SourceType>InternetSite</b:SourceType>
    <b:Guid>{BDA292BB-3694-49A7-97A6-0B91A4F85EE4}</b:Guid>
    <b:Author>
      <b:Author>
        <b:Corporate>Forbes</b:Corporate>
      </b:Author>
    </b:Author>
    <b:Title>Mastering Guest Engagement: Four Essential Strategies For Meaningful Interactions</b:Title>
    <b:Year>2023</b:Year>
    <b:YearAccessed>2023</b:YearAccessed>
    <b:MonthAccessed>Oct</b:MonthAccessed>
    <b:DayAccessed>17</b:DayAccessed>
    <b:URL>https://www.forbes.com/sites/forbesbusinesscouncil/2023/05/23/mastering-guest-engagement-four-essential-strategies-for-meaningful-interactions/?sh=3209fbb03f2b</b:URL>
    <b:RefOrder>9</b:RefOrder>
  </b:Source>
  <b:Source>
    <b:Tag>For2241</b:Tag>
    <b:SourceType>InternetSite</b:SourceType>
    <b:Guid>{9317A529-5450-45F0-9365-049601230657}</b:Guid>
    <b:Author>
      <b:Author>
        <b:Corporate>Forbes</b:Corporate>
      </b:Author>
    </b:Author>
    <b:Title>Lessons Learned: Are Hoteliers Adapting From Past Operational Approaches When It Comes To Today’s Workforce Management?</b:Title>
    <b:Year>2022</b:Year>
    <b:YearAccessed>2023</b:YearAccessed>
    <b:MonthAccessed>Oct</b:MonthAccessed>
    <b:DayAccessed>17</b:DayAccessed>
    <b:URL>https://www.forbes.com/sites/forbestechcouncil/2022/11/03/lessons-learned-are-hoteliers-adapting-from-past-operational-approaches-when-it-comes-to-todays-workforce-management/?sh=689b199556fd</b:URL>
    <b:RefOrder>10</b:RefOrder>
  </b:Source>
  <b:Source>
    <b:Tag>Big231</b:Tag>
    <b:SourceType>InternetSite</b:SourceType>
    <b:Guid>{30E9A53C-1DCD-44C5-8461-9D20BE5268FB}</b:Guid>
    <b:Author>
      <b:Author>
        <b:Corporate>Bigfoot Hospitality</b:Corporate>
      </b:Author>
    </b:Author>
    <b:Title>Front Office Department In Hotels: Functions And Guest Cycle</b:Title>
    <b:Year>2023</b:Year>
    <b:YearAccessed>2023</b:YearAccessed>
    <b:MonthAccessed>Oct</b:MonthAccessed>
    <b:DayAccessed>17</b:DayAccessed>
    <b:URL>https://www.bigfoothospitality.com/post/hotel-front-office-department</b:URL>
    <b:RefOrder>11</b:RefOrder>
  </b:Source>
  <b:Source>
    <b:Tag>Via22</b:Tag>
    <b:SourceType>InternetSite</b:SourceType>
    <b:Guid>{E534264E-6DAB-4FF3-A666-43E6FAC9A13F}</b:Guid>
    <b:Author>
      <b:Author>
        <b:Corporate>Viato Success</b:Corporate>
      </b:Author>
    </b:Author>
    <b:Title>5 Benefits of Bilingual Front Desk Staff</b:Title>
    <b:Year>2022</b:Year>
    <b:YearAccessed>2023</b:YearAccessed>
    <b:MonthAccessed>Oct</b:MonthAccessed>
    <b:DayAccessed>15</b:DayAccessed>
    <b:URL>https://viatosuccess.com/blog/benefits-of-bilingual-front-desk-staff/</b:URL>
    <b:RefOrder>1</b:RefOrder>
  </b:Source>
  <b:Source>
    <b:Tag>For196</b:Tag>
    <b:SourceType>InternetSite</b:SourceType>
    <b:Guid>{A827A505-BC20-43C7-A846-E8CCA668C12B}</b:Guid>
    <b:Author>
      <b:Author>
        <b:Corporate>Forbes</b:Corporate>
      </b:Author>
    </b:Author>
    <b:Title>How To Incorporate Experiential Learning In The Workplace</b:Title>
    <b:Year>2019</b:Year>
    <b:YearAccessed>2023</b:YearAccessed>
    <b:MonthAccessed>Oct</b:MonthAccessed>
    <b:DayAccessed>15</b:DayAccessed>
    <b:URL>https://www.forbes.com/sites/forbescoachescouncil/2019/10/31/how-to-incorporate-experiential-learning-in-the-workplace/?sh=a97e86410f01</b:URL>
    <b:RefOrder>2</b:RefOrder>
  </b:Source>
  <b:Source>
    <b:Tag>Cve20</b:Tag>
    <b:SourceType>InternetSite</b:SourceType>
    <b:Guid>{E4C1DEDB-E430-4F34-82FF-B34E34042BF5}</b:Guid>
    <b:Author>
      <b:Author>
        <b:Corporate>Cvent</b:Corporate>
      </b:Author>
    </b:Author>
    <b:Title>Hotel Front Desk Training: 8 Need-to-Know Tips</b:Title>
    <b:Year>2020</b:Year>
    <b:YearAccessed>2023</b:YearAccessed>
    <b:MonthAccessed>Oct</b:MonthAccessed>
    <b:DayAccessed>15</b:DayAccessed>
    <b:URL>https://www.cvent.com/en/blog/hospitality/hotel-front-desk-training</b:URL>
    <b:RefOrder>3</b:RefOrder>
  </b:Source>
</b:Sources>
</file>

<file path=customXml/itemProps1.xml><?xml version="1.0" encoding="utf-8"?>
<ds:datastoreItem xmlns:ds="http://schemas.openxmlformats.org/officeDocument/2006/customXml" ds:itemID="{A97DA1C6-C1AA-4F84-AB93-E4D40A4946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2993</Words>
  <Characters>16646</Characters>
  <Application>Microsoft Office Word</Application>
  <DocSecurity>0</DocSecurity>
  <Lines>361</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2023-10-27T23:11:00Z</dcterms:created>
  <dcterms:modified xsi:type="dcterms:W3CDTF">2023-11-08T19:08:00Z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b79adbf2dc421e509c522cedc44b46328893c6dfbc1d8e46db36eb6cd1fa864d</vt:lpwstr>
  </property>
</Properties>
</file>