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203EF6" w:rsidP="008C4441">
            <w:pPr>
              <w:rPr>
                <w:rFonts w:ascii="Arial" w:hAnsi="Arial" w:cs="Arial"/>
                <w:sz w:val="22"/>
                <w:szCs w:val="22"/>
              </w:rPr>
            </w:pPr>
            <w:r>
              <w:rPr>
                <w:rFonts w:ascii="Arial" w:hAnsi="Arial" w:cs="Arial"/>
                <w:sz w:val="22"/>
                <w:szCs w:val="22"/>
              </w:rPr>
              <w:t>Katy Barron</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3D069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3D069F"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203EF6" w:rsidP="00090CF7">
            <w:pPr>
              <w:rPr>
                <w:rFonts w:ascii="Arial" w:hAnsi="Arial" w:cs="Arial"/>
                <w:sz w:val="22"/>
                <w:szCs w:val="22"/>
              </w:rPr>
            </w:pPr>
            <w:r>
              <w:rPr>
                <w:rFonts w:ascii="Arial" w:hAnsi="Arial" w:cs="Arial"/>
                <w:sz w:val="22"/>
                <w:szCs w:val="22"/>
              </w:rPr>
              <w:t>1811083</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203EF6" w:rsidP="00090CF7">
            <w:pPr>
              <w:rPr>
                <w:rFonts w:ascii="Arial" w:hAnsi="Arial" w:cs="Arial"/>
                <w:sz w:val="22"/>
                <w:szCs w:val="22"/>
              </w:rPr>
            </w:pPr>
            <w:r>
              <w:rPr>
                <w:rFonts w:ascii="Arial" w:hAnsi="Arial" w:cs="Arial"/>
                <w:sz w:val="22"/>
                <w:szCs w:val="22"/>
              </w:rPr>
              <w:t>Postgraduate Diploma</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3D069F" w:rsidP="00090CF7">
            <w:pPr>
              <w:rPr>
                <w:rFonts w:ascii="Arial" w:hAnsi="Arial" w:cs="Arial"/>
                <w:sz w:val="22"/>
                <w:szCs w:val="22"/>
              </w:rPr>
            </w:pPr>
            <w:r>
              <w:rPr>
                <w:rFonts w:ascii="Arial" w:hAnsi="Arial" w:cs="Arial"/>
                <w:sz w:val="22"/>
                <w:szCs w:val="22"/>
              </w:rPr>
              <w:t>Jayne Wood</w:t>
            </w:r>
            <w:r w:rsidR="004847EF">
              <w:rPr>
                <w:rFonts w:ascii="Arial" w:hAnsi="Arial" w:cs="Arial"/>
                <w:sz w:val="22"/>
                <w:szCs w:val="22"/>
              </w:rPr>
              <w:t>man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3D069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3D069F" w:rsidP="0082781D">
            <w:pPr>
              <w:autoSpaceDE w:val="0"/>
              <w:autoSpaceDN w:val="0"/>
              <w:adjustRightInd w:val="0"/>
              <w:rPr>
                <w:rFonts w:ascii="Arial" w:hAnsi="Arial" w:cs="Arial"/>
                <w:sz w:val="22"/>
                <w:szCs w:val="22"/>
              </w:rPr>
            </w:pPr>
            <w:r>
              <w:rPr>
                <w:rFonts w:ascii="Arial" w:hAnsi="Arial" w:cs="Arial"/>
                <w:sz w:val="22"/>
                <w:szCs w:val="22"/>
              </w:rPr>
              <w:t>Executive Board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3D069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3D069F" w:rsidP="0082781D">
            <w:pPr>
              <w:autoSpaceDE w:val="0"/>
              <w:autoSpaceDN w:val="0"/>
              <w:adjustRightInd w:val="0"/>
              <w:jc w:val="center"/>
              <w:rPr>
                <w:rFonts w:ascii="Arial" w:hAnsi="Arial" w:cs="Arial"/>
                <w:b/>
                <w:bCs/>
                <w:sz w:val="22"/>
                <w:szCs w:val="22"/>
              </w:rPr>
            </w:pPr>
            <w:r>
              <w:rPr>
                <w:rFonts w:ascii="Arial" w:hAnsi="Arial" w:cs="Arial"/>
                <w:b/>
                <w:bCs/>
                <w:sz w:val="22"/>
                <w:szCs w:val="22"/>
              </w:rPr>
              <w:t>15/06/2021</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94446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D069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3D069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rsidR="00494691" w:rsidRPr="00065801" w:rsidRDefault="003D069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3D069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3D069F" w:rsidP="00F75F59">
            <w:pPr>
              <w:autoSpaceDE w:val="0"/>
              <w:autoSpaceDN w:val="0"/>
              <w:adjustRightInd w:val="0"/>
              <w:rPr>
                <w:rFonts w:ascii="Arial" w:hAnsi="Arial" w:cs="Arial"/>
                <w:bCs/>
                <w:sz w:val="22"/>
                <w:szCs w:val="22"/>
              </w:rPr>
            </w:pPr>
            <w:r>
              <w:rPr>
                <w:rFonts w:ascii="Arial" w:hAnsi="Arial" w:cs="Arial"/>
                <w:bCs/>
                <w:sz w:val="22"/>
                <w:szCs w:val="22"/>
              </w:rPr>
              <w:t>Coleg Ceredigion and Coleg Sir Gar</w:t>
            </w: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3D069F" w:rsidP="00F75F59">
            <w:pPr>
              <w:autoSpaceDE w:val="0"/>
              <w:autoSpaceDN w:val="0"/>
              <w:adjustRightInd w:val="0"/>
              <w:rPr>
                <w:rFonts w:ascii="Arial" w:hAnsi="Arial" w:cs="Arial"/>
                <w:bCs/>
                <w:sz w:val="22"/>
                <w:szCs w:val="22"/>
              </w:rPr>
            </w:pPr>
            <w:r>
              <w:rPr>
                <w:rFonts w:ascii="Arial" w:hAnsi="Arial" w:cs="Arial"/>
                <w:bCs/>
                <w:sz w:val="22"/>
                <w:szCs w:val="22"/>
              </w:rPr>
              <w:t>Laura Lucas</w:t>
            </w: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3D069F" w:rsidP="00F75F59">
            <w:pPr>
              <w:autoSpaceDE w:val="0"/>
              <w:autoSpaceDN w:val="0"/>
              <w:adjustRightInd w:val="0"/>
              <w:rPr>
                <w:rFonts w:ascii="Arial" w:hAnsi="Arial" w:cs="Arial"/>
                <w:bCs/>
                <w:sz w:val="22"/>
                <w:szCs w:val="22"/>
              </w:rPr>
            </w:pPr>
            <w:r>
              <w:rPr>
                <w:rFonts w:ascii="Arial" w:hAnsi="Arial" w:cs="Arial"/>
                <w:bCs/>
                <w:sz w:val="22"/>
                <w:szCs w:val="22"/>
              </w:rPr>
              <w:t>Laura.lucas@colegsirgar.ac.uk</w:t>
            </w: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94446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3D069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94446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3D069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94446F"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3D069F"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3D069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1"/>
                <w14:checkedState w14:val="2612" w14:font="MS Gothic"/>
                <w14:uncheckedState w14:val="2610" w14:font="MS Gothic"/>
              </w14:checkbox>
            </w:sdtPr>
            <w:sdtEndPr/>
            <w:sdtContent>
              <w:p w:rsidR="00EC0070" w:rsidRDefault="003D069F"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94446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rsidR="008461DD" w:rsidRPr="00CE6A02" w:rsidRDefault="003D069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94446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3D069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sdtContent>
              <w:p w:rsidR="00CA7241" w:rsidRPr="004C3A0B" w:rsidRDefault="008A703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CA7241" w:rsidRPr="004C3A0B" w:rsidRDefault="003D069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203EF6" w:rsidP="003C07E3">
            <w:pPr>
              <w:rPr>
                <w:rFonts w:ascii="Arial" w:hAnsi="Arial" w:cs="Arial"/>
                <w:sz w:val="22"/>
                <w:szCs w:val="22"/>
              </w:rPr>
            </w:pPr>
            <w:r>
              <w:rPr>
                <w:rFonts w:ascii="Arial" w:hAnsi="Arial" w:cs="Arial"/>
                <w:sz w:val="22"/>
                <w:szCs w:val="22"/>
              </w:rPr>
              <w:t>C</w:t>
            </w:r>
            <w:r w:rsidRPr="00203EF6">
              <w:rPr>
                <w:rFonts w:ascii="Arial" w:hAnsi="Arial" w:cs="Arial"/>
                <w:color w:val="000000"/>
                <w:szCs w:val="22"/>
              </w:rPr>
              <w:t>ritically analyse the link between sickness absences and performance in association with the menopause.</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203EF6" w:rsidP="003C07E3">
            <w:pPr>
              <w:rPr>
                <w:rFonts w:ascii="Arial" w:hAnsi="Arial" w:cs="Arial"/>
                <w:sz w:val="22"/>
                <w:szCs w:val="22"/>
              </w:rPr>
            </w:pPr>
            <w:r>
              <w:rPr>
                <w:rFonts w:ascii="Arial" w:hAnsi="Arial" w:cs="Arial"/>
                <w:sz w:val="22"/>
                <w:szCs w:val="22"/>
              </w:rPr>
              <w:t>01/0</w:t>
            </w:r>
            <w:r w:rsidR="003D069F">
              <w:rPr>
                <w:rFonts w:ascii="Arial" w:hAnsi="Arial" w:cs="Arial"/>
                <w:sz w:val="22"/>
                <w:szCs w:val="22"/>
              </w:rPr>
              <w:t>6</w:t>
            </w:r>
            <w:r>
              <w:rPr>
                <w:rFonts w:ascii="Arial" w:hAnsi="Arial" w:cs="Arial"/>
                <w:sz w:val="22"/>
                <w:szCs w:val="22"/>
              </w:rPr>
              <w:t>/2021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203EF6" w:rsidP="003C07E3">
            <w:pPr>
              <w:rPr>
                <w:rFonts w:ascii="Arial" w:hAnsi="Arial" w:cs="Arial"/>
                <w:sz w:val="22"/>
                <w:szCs w:val="22"/>
              </w:rPr>
            </w:pPr>
            <w:r>
              <w:rPr>
                <w:rFonts w:ascii="Arial" w:hAnsi="Arial" w:cs="Arial"/>
                <w:sz w:val="22"/>
                <w:szCs w:val="22"/>
              </w:rPr>
              <w:t>12/10/2021</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203EF6" w:rsidP="002A152D">
            <w:pPr>
              <w:rPr>
                <w:rFonts w:ascii="Arial" w:hAnsi="Arial" w:cs="Arial"/>
              </w:rPr>
            </w:pPr>
            <w:r>
              <w:rPr>
                <w:rFonts w:ascii="Arial" w:hAnsi="Arial" w:cs="Arial"/>
              </w:rPr>
              <w:t xml:space="preserve">This research activity will highlight the current understanding of menopause at the college and whether managers see the importance of supporting their staff whist menopausal as this may have a positive impact on performance and reduces sickness absence rates. </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Default="00113E57" w:rsidP="00113E57">
            <w:pPr>
              <w:rPr>
                <w:rFonts w:ascii="Arial" w:hAnsi="Arial" w:cs="Arial"/>
              </w:rPr>
            </w:pPr>
          </w:p>
          <w:p w:rsidR="00203EF6" w:rsidRPr="006C1FDD" w:rsidRDefault="00203EF6" w:rsidP="00113E57">
            <w:pPr>
              <w:rPr>
                <w:rFonts w:ascii="Arial" w:hAnsi="Arial" w:cs="Arial"/>
              </w:rPr>
            </w:pPr>
            <w:r>
              <w:rPr>
                <w:rFonts w:ascii="Arial" w:hAnsi="Arial" w:cs="Arial"/>
                <w:sz w:val="22"/>
                <w:szCs w:val="22"/>
              </w:rPr>
              <w:t>Is there a</w:t>
            </w:r>
            <w:r w:rsidRPr="00203EF6">
              <w:rPr>
                <w:rFonts w:ascii="Arial" w:hAnsi="Arial" w:cs="Arial"/>
                <w:color w:val="000000"/>
                <w:szCs w:val="22"/>
              </w:rPr>
              <w:t xml:space="preserve"> link between </w:t>
            </w:r>
            <w:r>
              <w:rPr>
                <w:rFonts w:ascii="Arial" w:hAnsi="Arial" w:cs="Arial"/>
                <w:color w:val="000000"/>
                <w:szCs w:val="22"/>
              </w:rPr>
              <w:t xml:space="preserve">the menopause and the level of </w:t>
            </w:r>
            <w:r w:rsidRPr="00203EF6">
              <w:rPr>
                <w:rFonts w:ascii="Arial" w:hAnsi="Arial" w:cs="Arial"/>
                <w:color w:val="000000"/>
                <w:szCs w:val="22"/>
              </w:rPr>
              <w:t xml:space="preserve">sickness absences and performance </w:t>
            </w:r>
            <w:r>
              <w:rPr>
                <w:rFonts w:ascii="Arial" w:hAnsi="Arial" w:cs="Arial"/>
                <w:color w:val="000000"/>
                <w:szCs w:val="22"/>
              </w:rPr>
              <w:t>at Coleg Ceredigion?</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203EF6" w:rsidP="00425DA7">
            <w:pPr>
              <w:rPr>
                <w:rFonts w:ascii="Arial" w:hAnsi="Arial" w:cs="Arial"/>
              </w:rPr>
            </w:pPr>
            <w:r>
              <w:rPr>
                <w:rFonts w:ascii="Arial" w:hAnsi="Arial" w:cs="Arial"/>
                <w:sz w:val="22"/>
                <w:szCs w:val="22"/>
              </w:rPr>
              <w:t>C</w:t>
            </w:r>
            <w:r w:rsidRPr="00203EF6">
              <w:rPr>
                <w:rFonts w:ascii="Arial" w:hAnsi="Arial" w:cs="Arial"/>
                <w:color w:val="000000"/>
                <w:szCs w:val="22"/>
              </w:rPr>
              <w:t>ritically analyse the link between sickness absences and performance in association with the menopause.</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203EF6" w:rsidRDefault="00203EF6" w:rsidP="00203EF6">
            <w:pPr>
              <w:pStyle w:val="ListParagraph"/>
              <w:numPr>
                <w:ilvl w:val="0"/>
                <w:numId w:val="29"/>
              </w:numPr>
              <w:spacing w:before="100" w:beforeAutospacing="1" w:after="100" w:afterAutospacing="1"/>
              <w:jc w:val="both"/>
              <w:rPr>
                <w:rFonts w:ascii="Arial" w:hAnsi="Arial" w:cs="Arial"/>
                <w:color w:val="000000"/>
              </w:rPr>
            </w:pPr>
            <w:r w:rsidRPr="00203EF6">
              <w:rPr>
                <w:rFonts w:ascii="Arial" w:hAnsi="Arial" w:cs="Arial"/>
                <w:color w:val="000000"/>
              </w:rPr>
              <w:t>Evaluate theory with current literature and identify appropriate research method</w:t>
            </w:r>
          </w:p>
          <w:p w:rsidR="00203EF6" w:rsidRDefault="00203EF6" w:rsidP="00203EF6">
            <w:pPr>
              <w:pStyle w:val="ListParagraph"/>
              <w:numPr>
                <w:ilvl w:val="0"/>
                <w:numId w:val="29"/>
              </w:numPr>
              <w:spacing w:before="100" w:beforeAutospacing="1" w:after="100" w:afterAutospacing="1"/>
              <w:jc w:val="both"/>
              <w:rPr>
                <w:rFonts w:ascii="Arial" w:hAnsi="Arial" w:cs="Arial"/>
                <w:color w:val="000000"/>
              </w:rPr>
            </w:pPr>
            <w:r w:rsidRPr="00203EF6">
              <w:rPr>
                <w:rFonts w:ascii="Arial" w:hAnsi="Arial" w:cs="Arial"/>
                <w:color w:val="000000"/>
              </w:rPr>
              <w:t xml:space="preserve">Undertake an investigation to analyse the impact of the menopause on the organisation, using primary and secondary research alongside internal data </w:t>
            </w:r>
          </w:p>
          <w:p w:rsidR="00203EF6" w:rsidRDefault="00203EF6" w:rsidP="00203EF6">
            <w:pPr>
              <w:pStyle w:val="ListParagraph"/>
              <w:numPr>
                <w:ilvl w:val="0"/>
                <w:numId w:val="29"/>
              </w:numPr>
              <w:spacing w:before="100" w:beforeAutospacing="1" w:after="100" w:afterAutospacing="1"/>
              <w:jc w:val="both"/>
              <w:rPr>
                <w:rFonts w:ascii="Arial" w:hAnsi="Arial" w:cs="Arial"/>
                <w:color w:val="000000"/>
              </w:rPr>
            </w:pPr>
            <w:r w:rsidRPr="00203EF6">
              <w:rPr>
                <w:rFonts w:ascii="Arial" w:hAnsi="Arial" w:cs="Arial"/>
                <w:color w:val="000000"/>
              </w:rPr>
              <w:t>Analyse results of research and compare with literature to establish whether there is a link between the menopause and sickness and performanc</w:t>
            </w:r>
            <w:r>
              <w:rPr>
                <w:rFonts w:ascii="Arial" w:hAnsi="Arial" w:cs="Arial"/>
                <w:color w:val="000000"/>
              </w:rPr>
              <w:t>e</w:t>
            </w:r>
          </w:p>
          <w:p w:rsidR="00203EF6" w:rsidRPr="00203EF6" w:rsidRDefault="00203EF6" w:rsidP="00203EF6">
            <w:pPr>
              <w:pStyle w:val="ListParagraph"/>
              <w:numPr>
                <w:ilvl w:val="0"/>
                <w:numId w:val="29"/>
              </w:numPr>
              <w:spacing w:before="100" w:beforeAutospacing="1" w:after="100" w:afterAutospacing="1"/>
              <w:jc w:val="both"/>
              <w:rPr>
                <w:rFonts w:ascii="Arial" w:hAnsi="Arial" w:cs="Arial"/>
                <w:color w:val="000000"/>
              </w:rPr>
            </w:pPr>
            <w:r w:rsidRPr="00203EF6">
              <w:rPr>
                <w:rFonts w:ascii="Arial" w:hAnsi="Arial" w:cs="Arial"/>
                <w:color w:val="000000"/>
              </w:rPr>
              <w:t>To make recommendations on how to avoid the menopause having negative impact on sickness and performance.</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847EF" w:rsidRDefault="003C07E3" w:rsidP="003C07E3">
            <w:pPr>
              <w:rPr>
                <w:rFonts w:ascii="Arial" w:hAnsi="Arial" w:cs="Arial"/>
                <w:sz w:val="22"/>
                <w:szCs w:val="22"/>
              </w:rPr>
            </w:pPr>
          </w:p>
          <w:p w:rsidR="004847EF" w:rsidRPr="004847EF" w:rsidRDefault="004847EF" w:rsidP="004847EF">
            <w:pPr>
              <w:jc w:val="both"/>
              <w:rPr>
                <w:rFonts w:ascii="Arial" w:hAnsi="Arial" w:cs="Arial"/>
                <w:color w:val="000000"/>
                <w:sz w:val="22"/>
                <w:szCs w:val="22"/>
              </w:rPr>
            </w:pPr>
            <w:r w:rsidRPr="004847EF">
              <w:rPr>
                <w:rFonts w:ascii="Arial" w:hAnsi="Arial" w:cs="Arial"/>
                <w:color w:val="000000"/>
                <w:sz w:val="22"/>
                <w:szCs w:val="22"/>
              </w:rPr>
              <w:t>Appropriate data collection methods need to be established</w:t>
            </w:r>
            <w:r>
              <w:rPr>
                <w:rFonts w:ascii="Arial" w:hAnsi="Arial" w:cs="Arial"/>
                <w:color w:val="000000"/>
                <w:sz w:val="22"/>
                <w:szCs w:val="22"/>
              </w:rPr>
              <w:t>.</w:t>
            </w:r>
          </w:p>
          <w:p w:rsidR="004847EF" w:rsidRPr="004847EF" w:rsidRDefault="004847EF" w:rsidP="004847EF">
            <w:pPr>
              <w:jc w:val="both"/>
              <w:rPr>
                <w:rFonts w:ascii="Arial" w:hAnsi="Arial" w:cs="Arial"/>
                <w:color w:val="000000"/>
                <w:sz w:val="22"/>
                <w:szCs w:val="22"/>
              </w:rPr>
            </w:pPr>
          </w:p>
          <w:p w:rsidR="004847EF" w:rsidRPr="004847EF" w:rsidRDefault="004847EF" w:rsidP="004847EF">
            <w:pPr>
              <w:jc w:val="both"/>
              <w:rPr>
                <w:rFonts w:ascii="Arial" w:hAnsi="Arial" w:cs="Arial"/>
                <w:color w:val="000000"/>
                <w:sz w:val="22"/>
                <w:szCs w:val="22"/>
              </w:rPr>
            </w:pPr>
            <w:r w:rsidRPr="004847EF">
              <w:rPr>
                <w:rFonts w:ascii="Arial" w:hAnsi="Arial" w:cs="Arial"/>
                <w:color w:val="000000"/>
                <w:sz w:val="22"/>
                <w:szCs w:val="22"/>
              </w:rPr>
              <w:t xml:space="preserve">I will attend a focus group with staff to understand their experiences of the menopause and how they believe the college could better support them whilst perimenopausal and menopausal. </w:t>
            </w:r>
          </w:p>
          <w:p w:rsidR="004847EF" w:rsidRPr="004847EF" w:rsidRDefault="004847EF" w:rsidP="004847EF">
            <w:pPr>
              <w:jc w:val="both"/>
              <w:rPr>
                <w:rFonts w:ascii="Arial" w:hAnsi="Arial" w:cs="Arial"/>
                <w:color w:val="000000"/>
                <w:sz w:val="22"/>
                <w:szCs w:val="22"/>
              </w:rPr>
            </w:pPr>
          </w:p>
          <w:p w:rsidR="004847EF" w:rsidRPr="004847EF" w:rsidRDefault="004847EF" w:rsidP="004847EF">
            <w:pPr>
              <w:jc w:val="both"/>
              <w:rPr>
                <w:rFonts w:ascii="Arial" w:hAnsi="Arial" w:cs="Arial"/>
                <w:color w:val="000000"/>
                <w:sz w:val="22"/>
                <w:szCs w:val="22"/>
              </w:rPr>
            </w:pPr>
            <w:r w:rsidRPr="004847EF">
              <w:rPr>
                <w:rFonts w:ascii="Arial" w:hAnsi="Arial" w:cs="Arial"/>
                <w:color w:val="000000"/>
                <w:sz w:val="22"/>
                <w:szCs w:val="22"/>
              </w:rPr>
              <w:t>Questionnaires will be completed by managers to gather their current knowledge and understanding of the menopause and the impact this can have on their performance, work and relationships.</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Default="00203EF6" w:rsidP="003C07E3">
            <w:pPr>
              <w:rPr>
                <w:rFonts w:ascii="Arial" w:hAnsi="Arial" w:cs="Arial"/>
                <w:sz w:val="22"/>
                <w:szCs w:val="22"/>
              </w:rPr>
            </w:pPr>
            <w:r>
              <w:rPr>
                <w:rFonts w:ascii="Arial" w:hAnsi="Arial" w:cs="Arial"/>
                <w:sz w:val="22"/>
                <w:szCs w:val="22"/>
              </w:rPr>
              <w:t>Within the HR Depar</w:t>
            </w:r>
            <w:r w:rsidR="003D069F">
              <w:rPr>
                <w:rFonts w:ascii="Arial" w:hAnsi="Arial" w:cs="Arial"/>
                <w:sz w:val="22"/>
                <w:szCs w:val="22"/>
              </w:rPr>
              <w:t>t</w:t>
            </w:r>
            <w:r>
              <w:rPr>
                <w:rFonts w:ascii="Arial" w:hAnsi="Arial" w:cs="Arial"/>
                <w:sz w:val="22"/>
                <w:szCs w:val="22"/>
              </w:rPr>
              <w:t>ment at the Aberystwyth campus</w:t>
            </w:r>
          </w:p>
          <w:p w:rsidR="00203EF6" w:rsidRDefault="00203EF6" w:rsidP="003C07E3">
            <w:pPr>
              <w:rPr>
                <w:rFonts w:ascii="Arial" w:hAnsi="Arial" w:cs="Arial"/>
                <w:sz w:val="22"/>
                <w:szCs w:val="22"/>
              </w:rPr>
            </w:pPr>
            <w:r>
              <w:rPr>
                <w:rFonts w:ascii="Arial" w:hAnsi="Arial" w:cs="Arial"/>
                <w:sz w:val="22"/>
                <w:szCs w:val="22"/>
              </w:rPr>
              <w:t>Via Google Meet – e.g. focus groups and communications with managers</w:t>
            </w:r>
          </w:p>
          <w:p w:rsidR="00203EF6" w:rsidRPr="004C3A0B" w:rsidRDefault="00203EF6" w:rsidP="003C07E3">
            <w:pPr>
              <w:rPr>
                <w:rFonts w:ascii="Arial" w:hAnsi="Arial" w:cs="Arial"/>
                <w:sz w:val="22"/>
                <w:szCs w:val="22"/>
              </w:rPr>
            </w:pPr>
            <w:r>
              <w:rPr>
                <w:rFonts w:ascii="Arial" w:hAnsi="Arial" w:cs="Arial"/>
                <w:sz w:val="22"/>
                <w:szCs w:val="22"/>
              </w:rPr>
              <w:t>On campus or at home – independent research and participation of the questionnaire</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3D069F" w:rsidP="003C07E3">
            <w:pPr>
              <w:rPr>
                <w:rFonts w:ascii="Arial" w:hAnsi="Arial" w:cs="Arial"/>
                <w:sz w:val="22"/>
                <w:szCs w:val="22"/>
              </w:rPr>
            </w:pPr>
            <w:r>
              <w:rPr>
                <w:rFonts w:ascii="Arial" w:hAnsi="Arial" w:cs="Arial"/>
                <w:sz w:val="22"/>
                <w:szCs w:val="22"/>
              </w:rPr>
              <w:t>N</w:t>
            </w:r>
            <w:r w:rsidR="004847EF">
              <w:rPr>
                <w:rFonts w:ascii="Arial" w:hAnsi="Arial" w:cs="Arial"/>
                <w:sz w:val="22"/>
                <w:szCs w:val="22"/>
              </w:rPr>
              <w:t>o research activity will be undertaken outside of the UK</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3D069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94446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3D06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4847E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rsidR="008C4441" w:rsidRPr="004C3A0B" w:rsidRDefault="004847E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3D06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3D06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rsidR="008C4441" w:rsidRPr="004C3A0B" w:rsidRDefault="003D06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4847E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4847E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4847E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4847E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4847E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4847E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4847E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4847E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4847E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4847EF" w:rsidP="00113E57">
            <w:pPr>
              <w:rPr>
                <w:rFonts w:ascii="Arial" w:hAnsi="Arial" w:cs="Arial"/>
              </w:rPr>
            </w:pPr>
            <w:r>
              <w:rPr>
                <w:rFonts w:ascii="Arial" w:hAnsi="Arial" w:cs="Arial"/>
              </w:rPr>
              <w:t>Focus Group</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3D069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rsidR="00986FD8" w:rsidRPr="004C3A0B" w:rsidRDefault="003D069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3D069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rsidR="00986FD8" w:rsidRPr="004C3A0B" w:rsidRDefault="003D069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3D069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3D069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3D069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3D069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3D069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D069F" w:rsidP="003257BD">
            <w:pPr>
              <w:rPr>
                <w:rFonts w:ascii="Arial" w:hAnsi="Arial" w:cs="Arial"/>
                <w:sz w:val="22"/>
                <w:szCs w:val="22"/>
              </w:rPr>
            </w:pPr>
            <w:r>
              <w:rPr>
                <w:rFonts w:ascii="Arial" w:hAnsi="Arial" w:cs="Arial"/>
                <w:sz w:val="22"/>
                <w:szCs w:val="22"/>
              </w:rPr>
              <w:t>Approximately between 50 - 75</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D069F" w:rsidP="003257BD">
            <w:pPr>
              <w:rPr>
                <w:rFonts w:ascii="Arial" w:hAnsi="Arial" w:cs="Arial"/>
                <w:sz w:val="22"/>
                <w:szCs w:val="22"/>
              </w:rPr>
            </w:pPr>
            <w:r>
              <w:rPr>
                <w:rFonts w:ascii="Arial" w:hAnsi="Arial" w:cs="Arial"/>
                <w:sz w:val="22"/>
                <w:szCs w:val="22"/>
              </w:rPr>
              <w:t>Employees of Coleg Ceredigion and Coleg Sir Gar</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4847EF" w:rsidP="003257BD">
            <w:pPr>
              <w:rPr>
                <w:rFonts w:ascii="Arial" w:hAnsi="Arial" w:cs="Arial"/>
                <w:sz w:val="22"/>
                <w:szCs w:val="22"/>
              </w:rPr>
            </w:pPr>
            <w:r>
              <w:rPr>
                <w:rFonts w:ascii="Arial" w:hAnsi="Arial" w:cs="Arial"/>
                <w:sz w:val="22"/>
                <w:szCs w:val="22"/>
              </w:rPr>
              <w:t>Identify m</w:t>
            </w:r>
            <w:r w:rsidR="003D069F">
              <w:rPr>
                <w:rFonts w:ascii="Arial" w:hAnsi="Arial" w:cs="Arial"/>
                <w:sz w:val="22"/>
                <w:szCs w:val="22"/>
              </w:rPr>
              <w:t xml:space="preserve">iddle </w:t>
            </w:r>
            <w:r>
              <w:rPr>
                <w:rFonts w:ascii="Arial" w:hAnsi="Arial" w:cs="Arial"/>
                <w:sz w:val="22"/>
                <w:szCs w:val="22"/>
              </w:rPr>
              <w:t>management from the organisational chart</w:t>
            </w:r>
            <w:r w:rsidR="003D069F">
              <w:rPr>
                <w:rFonts w:ascii="Arial" w:hAnsi="Arial" w:cs="Arial"/>
                <w:sz w:val="22"/>
                <w:szCs w:val="22"/>
              </w:rPr>
              <w:t xml:space="preserve"> and volunteers for the focus groups</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3D06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3D06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3D06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3D06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3D069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rsidR="00C86572" w:rsidRPr="004C3A0B" w:rsidRDefault="003D06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4847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3D069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4847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3D06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3D06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rsidR="00C86572" w:rsidRPr="004C3A0B" w:rsidRDefault="003D06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3D06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3D06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3D06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3D06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94446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94446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D069F">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D069F" w:rsidP="003257BD">
            <w:pPr>
              <w:rPr>
                <w:rFonts w:ascii="Arial" w:hAnsi="Arial" w:cs="Arial"/>
                <w:sz w:val="22"/>
                <w:szCs w:val="22"/>
              </w:rPr>
            </w:pPr>
            <w:r>
              <w:rPr>
                <w:rFonts w:ascii="Arial" w:hAnsi="Arial" w:cs="Arial"/>
                <w:sz w:val="22"/>
                <w:szCs w:val="22"/>
              </w:rPr>
              <w:t>Sensitive organisational information</w:t>
            </w: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3D069F" w:rsidP="003257BD">
            <w:pPr>
              <w:rPr>
                <w:rFonts w:ascii="Arial" w:hAnsi="Arial" w:cs="Arial"/>
                <w:sz w:val="22"/>
                <w:szCs w:val="22"/>
              </w:rPr>
            </w:pPr>
            <w:r>
              <w:rPr>
                <w:rFonts w:ascii="Arial" w:hAnsi="Arial" w:cs="Arial"/>
                <w:sz w:val="22"/>
                <w:szCs w:val="22"/>
              </w:rPr>
              <w:t xml:space="preserve">Explain anonymity </w:t>
            </w:r>
            <w:r w:rsidR="004847EF">
              <w:rPr>
                <w:rFonts w:ascii="Arial" w:hAnsi="Arial" w:cs="Arial"/>
                <w:sz w:val="22"/>
                <w:szCs w:val="22"/>
              </w:rPr>
              <w:t xml:space="preserve">and voluntary </w:t>
            </w:r>
            <w:proofErr w:type="spellStart"/>
            <w:r w:rsidR="004847EF">
              <w:rPr>
                <w:rFonts w:ascii="Arial" w:hAnsi="Arial" w:cs="Arial"/>
                <w:sz w:val="22"/>
                <w:szCs w:val="22"/>
              </w:rPr>
              <w:t>patricipation</w:t>
            </w:r>
            <w:proofErr w:type="spellEnd"/>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D069F" w:rsidRDefault="003D069F" w:rsidP="003257BD">
            <w:pPr>
              <w:rPr>
                <w:rFonts w:ascii="Arial" w:hAnsi="Arial" w:cs="Arial"/>
                <w:sz w:val="22"/>
                <w:szCs w:val="22"/>
              </w:rPr>
            </w:pPr>
            <w:r>
              <w:rPr>
                <w:rFonts w:ascii="Arial" w:hAnsi="Arial" w:cs="Arial"/>
                <w:sz w:val="22"/>
                <w:szCs w:val="22"/>
              </w:rPr>
              <w:t>If participants are upset by the sensitive information and topic discussed, HR will be able to offer advise and support through internal and externa</w:t>
            </w:r>
            <w:r w:rsidR="004847EF">
              <w:rPr>
                <w:rFonts w:ascii="Arial" w:hAnsi="Arial" w:cs="Arial"/>
                <w:sz w:val="22"/>
                <w:szCs w:val="22"/>
              </w:rPr>
              <w:t xml:space="preserve">l sources.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D069F" w:rsidRDefault="003D069F" w:rsidP="003257BD">
            <w:pPr>
              <w:rPr>
                <w:rFonts w:ascii="Arial" w:hAnsi="Arial" w:cs="Arial"/>
                <w:sz w:val="22"/>
                <w:szCs w:val="22"/>
              </w:rPr>
            </w:pPr>
            <w:r>
              <w:rPr>
                <w:rFonts w:ascii="Arial" w:hAnsi="Arial" w:cs="Arial"/>
                <w:sz w:val="22"/>
                <w:szCs w:val="22"/>
              </w:rPr>
              <w:t>No risks to investigator</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4847EF" w:rsidP="003257BD">
            <w:pPr>
              <w:rPr>
                <w:rFonts w:ascii="Arial" w:hAnsi="Arial" w:cs="Arial"/>
                <w:sz w:val="22"/>
                <w:szCs w:val="22"/>
              </w:rPr>
            </w:pPr>
            <w:r>
              <w:rPr>
                <w:rFonts w:ascii="Arial" w:hAnsi="Arial" w:cs="Arial"/>
                <w:sz w:val="22"/>
                <w:szCs w:val="22"/>
              </w:rPr>
              <w:t>There is no conflict of interest and with clear explanation of the research purpose and anonymity of participants, no accusation, harm or distress should be had.</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D069F" w:rsidP="003257BD">
            <w:pPr>
              <w:rPr>
                <w:rFonts w:ascii="Arial" w:hAnsi="Arial" w:cs="Arial"/>
                <w:sz w:val="22"/>
                <w:szCs w:val="22"/>
              </w:rPr>
            </w:pPr>
            <w:r>
              <w:rPr>
                <w:rFonts w:ascii="Arial" w:hAnsi="Arial" w:cs="Arial"/>
                <w:sz w:val="22"/>
                <w:szCs w:val="22"/>
              </w:rPr>
              <w:t>N</w:t>
            </w:r>
            <w:r w:rsidR="004847EF">
              <w:rPr>
                <w:rFonts w:ascii="Arial" w:hAnsi="Arial" w:cs="Arial"/>
                <w:sz w:val="22"/>
                <w:szCs w:val="22"/>
              </w:rPr>
              <w:t>o risk to University</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3257BD" w:rsidRDefault="004847EF"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94446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94446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94446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3D069F">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D069F" w:rsidP="003257BD">
            <w:pPr>
              <w:rPr>
                <w:rFonts w:ascii="Arial" w:hAnsi="Arial" w:cs="Arial"/>
                <w:sz w:val="22"/>
                <w:szCs w:val="22"/>
              </w:rPr>
            </w:pPr>
            <w:r>
              <w:rPr>
                <w:rFonts w:ascii="Arial" w:hAnsi="Arial" w:cs="Arial"/>
                <w:sz w:val="22"/>
                <w:szCs w:val="22"/>
              </w:rPr>
              <w:t>No feedback will be given to participants</w:t>
            </w:r>
            <w:r w:rsidR="004847EF">
              <w:rPr>
                <w:rFonts w:ascii="Arial" w:hAnsi="Arial" w:cs="Arial"/>
                <w:sz w:val="22"/>
                <w:szCs w:val="22"/>
              </w:rPr>
              <w:t>. However, once findings, conclusion and recommendations to board have been completed, the college may undertake changes which will be communicated back to all employees, including participants via the intranet and management meetings. If participants specifically ask for feedback, this can be provided via email, telephone or Google Meet.</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4847EF" w:rsidP="003257BD">
            <w:pPr>
              <w:rPr>
                <w:rFonts w:ascii="Arial" w:hAnsi="Arial" w:cs="Arial"/>
                <w:sz w:val="22"/>
                <w:szCs w:val="22"/>
              </w:rPr>
            </w:pPr>
            <w:r>
              <w:rPr>
                <w:rFonts w:ascii="Arial" w:hAnsi="Arial" w:cs="Arial"/>
                <w:sz w:val="22"/>
                <w:szCs w:val="22"/>
              </w:rPr>
              <w:t>Questionnaires will ask participants to provide consent of their participation before proceeding with the questionnaire.</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D069F" w:rsidP="003257BD">
            <w:pPr>
              <w:rPr>
                <w:rFonts w:ascii="Arial" w:hAnsi="Arial" w:cs="Arial"/>
                <w:sz w:val="22"/>
                <w:szCs w:val="22"/>
              </w:rPr>
            </w:pPr>
            <w:r>
              <w:rPr>
                <w:rFonts w:ascii="Arial" w:hAnsi="Arial" w:cs="Arial"/>
                <w:sz w:val="22"/>
                <w:szCs w:val="22"/>
              </w:rPr>
              <w:t xml:space="preserve">Removing any personal information from published results and </w:t>
            </w:r>
            <w:r w:rsidR="004847EF">
              <w:rPr>
                <w:rFonts w:ascii="Arial" w:hAnsi="Arial" w:cs="Arial"/>
                <w:sz w:val="22"/>
                <w:szCs w:val="22"/>
              </w:rPr>
              <w:t xml:space="preserve">using password protected files.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3D069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3D069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007407AA" w:rsidRPr="004C3A0B" w:rsidRDefault="003D06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3D06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rsidR="007407AA" w:rsidRPr="004C3A0B" w:rsidRDefault="003D069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3D06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007407AA" w:rsidRPr="004C3A0B" w:rsidRDefault="003D069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3D06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r w:rsidR="003D069F">
              <w:rPr>
                <w:rFonts w:ascii="Arial" w:hAnsi="Arial" w:cs="Arial"/>
                <w:sz w:val="22"/>
                <w:szCs w:val="22"/>
              </w:rPr>
              <w:t xml:space="preserve"> Google Drive</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EndPr/>
            <w:sdtContent>
              <w:p w:rsidR="007407AA" w:rsidRPr="004C3A0B" w:rsidRDefault="003D069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D069F" w:rsidP="003257BD">
            <w:pPr>
              <w:rPr>
                <w:rFonts w:ascii="Arial" w:hAnsi="Arial" w:cs="Arial"/>
                <w:sz w:val="22"/>
                <w:szCs w:val="22"/>
              </w:rPr>
            </w:pPr>
            <w:r>
              <w:rPr>
                <w:rFonts w:ascii="Arial" w:hAnsi="Arial" w:cs="Arial"/>
                <w:sz w:val="22"/>
                <w:szCs w:val="22"/>
              </w:rPr>
              <w:t>Password protected files, confidentiality, anonymisation</w:t>
            </w: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3D06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3D069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3D06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D069F" w:rsidRDefault="003D069F" w:rsidP="003257BD">
            <w:pPr>
              <w:autoSpaceDE w:val="0"/>
              <w:autoSpaceDN w:val="0"/>
              <w:adjustRightInd w:val="0"/>
              <w:rPr>
                <w:rFonts w:ascii="Arial" w:hAnsi="Arial" w:cs="Arial"/>
                <w:sz w:val="22"/>
                <w:szCs w:val="22"/>
              </w:rPr>
            </w:pPr>
            <w:r>
              <w:rPr>
                <w:rFonts w:ascii="Arial" w:hAnsi="Arial" w:cs="Arial"/>
                <w:sz w:val="22"/>
                <w:szCs w:val="22"/>
              </w:rPr>
              <w:t xml:space="preserve">Sharing work with Supervisor and </w:t>
            </w:r>
            <w:proofErr w:type="spellStart"/>
            <w:r w:rsidR="004847EF">
              <w:rPr>
                <w:rFonts w:ascii="Arial" w:hAnsi="Arial" w:cs="Arial"/>
                <w:sz w:val="22"/>
                <w:szCs w:val="22"/>
              </w:rPr>
              <w:t>Examinor</w:t>
            </w:r>
            <w:proofErr w:type="spellEnd"/>
            <w:r w:rsidR="004847EF">
              <w:rPr>
                <w:rFonts w:ascii="Arial" w:hAnsi="Arial" w:cs="Arial"/>
                <w:sz w:val="22"/>
                <w:szCs w:val="22"/>
              </w:rPr>
              <w:t xml:space="preserve"> in accordance to GDPR and DPA </w:t>
            </w:r>
            <w:proofErr w:type="spellStart"/>
            <w:r w:rsidR="004847EF">
              <w:rPr>
                <w:rFonts w:ascii="Arial" w:hAnsi="Arial" w:cs="Arial"/>
                <w:sz w:val="22"/>
                <w:szCs w:val="22"/>
              </w:rPr>
              <w:t>whislt</w:t>
            </w:r>
            <w:proofErr w:type="spellEnd"/>
            <w:r>
              <w:rPr>
                <w:rFonts w:ascii="Arial" w:hAnsi="Arial" w:cs="Arial"/>
                <w:sz w:val="22"/>
                <w:szCs w:val="22"/>
              </w:rPr>
              <w:t xml:space="preserve"> abiding by Coleg Ceredigion</w:t>
            </w:r>
            <w:r w:rsidR="004847EF">
              <w:rPr>
                <w:rFonts w:ascii="Arial" w:hAnsi="Arial" w:cs="Arial"/>
                <w:sz w:val="22"/>
                <w:szCs w:val="22"/>
              </w:rPr>
              <w:t>/Coleg Sir Gar</w:t>
            </w:r>
            <w:r>
              <w:rPr>
                <w:rFonts w:ascii="Arial" w:hAnsi="Arial" w:cs="Arial"/>
                <w:sz w:val="22"/>
                <w:szCs w:val="22"/>
              </w:rPr>
              <w:t xml:space="preserve"> and the University</w:t>
            </w:r>
            <w:r w:rsidR="004847EF">
              <w:rPr>
                <w:rFonts w:ascii="Arial" w:hAnsi="Arial" w:cs="Arial"/>
                <w:sz w:val="22"/>
                <w:szCs w:val="22"/>
              </w:rPr>
              <w:t xml:space="preserve">’s policies and procedures.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D069F" w:rsidP="003257BD">
            <w:pPr>
              <w:autoSpaceDE w:val="0"/>
              <w:autoSpaceDN w:val="0"/>
              <w:adjustRightInd w:val="0"/>
              <w:rPr>
                <w:rFonts w:ascii="Arial" w:hAnsi="Arial" w:cs="Arial"/>
                <w:sz w:val="22"/>
                <w:szCs w:val="22"/>
              </w:rPr>
            </w:pPr>
            <w:r>
              <w:rPr>
                <w:rFonts w:ascii="Arial" w:hAnsi="Arial" w:cs="Arial"/>
                <w:sz w:val="22"/>
                <w:szCs w:val="22"/>
              </w:rPr>
              <w:t>HR, Executive Team, Supervisor and Examiners</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D069F" w:rsidRDefault="003D069F" w:rsidP="003257BD">
            <w:pPr>
              <w:autoSpaceDE w:val="0"/>
              <w:autoSpaceDN w:val="0"/>
              <w:adjustRightInd w:val="0"/>
              <w:rPr>
                <w:rFonts w:ascii="Arial" w:hAnsi="Arial" w:cs="Arial"/>
                <w:sz w:val="22"/>
                <w:szCs w:val="22"/>
              </w:rPr>
            </w:pPr>
            <w:r>
              <w:rPr>
                <w:rFonts w:ascii="Arial" w:hAnsi="Arial" w:cs="Arial"/>
                <w:sz w:val="22"/>
                <w:szCs w:val="22"/>
              </w:rPr>
              <w:t>The researcher</w:t>
            </w:r>
            <w:r w:rsidR="004847EF">
              <w:rPr>
                <w:rFonts w:ascii="Arial" w:hAnsi="Arial" w:cs="Arial"/>
                <w:sz w:val="22"/>
                <w:szCs w:val="22"/>
              </w:rPr>
              <w:t xml:space="preserve"> and supervisor</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D069F" w:rsidRDefault="003D069F" w:rsidP="003257BD">
            <w:pPr>
              <w:autoSpaceDE w:val="0"/>
              <w:autoSpaceDN w:val="0"/>
              <w:adjustRightInd w:val="0"/>
              <w:rPr>
                <w:rFonts w:ascii="Arial" w:hAnsi="Arial" w:cs="Arial"/>
                <w:sz w:val="22"/>
                <w:szCs w:val="22"/>
              </w:rPr>
            </w:pPr>
            <w:r>
              <w:rPr>
                <w:rFonts w:ascii="Arial" w:hAnsi="Arial" w:cs="Arial"/>
                <w:sz w:val="22"/>
                <w:szCs w:val="22"/>
              </w:rPr>
              <w:t xml:space="preserve">HR drive, password protected files and data will only be stored for the duration of the course. </w:t>
            </w:r>
            <w:r w:rsidR="004847EF">
              <w:rPr>
                <w:rFonts w:ascii="Arial" w:hAnsi="Arial" w:cs="Arial"/>
                <w:sz w:val="22"/>
                <w:szCs w:val="22"/>
              </w:rPr>
              <w:t>If paper documentation is required, this will be stored in lockable and secure cabinets inside a locked HR office.</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3D069F" w:rsidP="00C32EFB">
            <w:pPr>
              <w:autoSpaceDE w:val="0"/>
              <w:autoSpaceDN w:val="0"/>
              <w:adjustRightInd w:val="0"/>
              <w:rPr>
                <w:rFonts w:ascii="Arial" w:hAnsi="Arial" w:cs="Arial"/>
                <w:sz w:val="22"/>
                <w:szCs w:val="22"/>
              </w:rPr>
            </w:pPr>
            <w:r>
              <w:rPr>
                <w:rFonts w:ascii="Arial" w:hAnsi="Arial" w:cs="Arial"/>
                <w:sz w:val="22"/>
                <w:szCs w:val="22"/>
              </w:rPr>
              <w:t>No.</w:t>
            </w: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94446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D069F">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94446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94446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D069F">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94446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8A703A" w:rsidP="00694EA8">
            <w:pPr>
              <w:spacing w:before="100" w:beforeAutospacing="1" w:after="100" w:afterAutospacing="1"/>
              <w:rPr>
                <w:rFonts w:ascii="Arial" w:hAnsi="Arial" w:cs="Arial"/>
                <w:sz w:val="22"/>
                <w:szCs w:val="22"/>
              </w:rPr>
            </w:pPr>
            <w:r>
              <w:rPr>
                <w:noProof/>
                <w:lang w:eastAsia="en-GB"/>
              </w:rPr>
              <w:drawing>
                <wp:inline distT="0" distB="0" distL="0" distR="0" wp14:anchorId="00707A29" wp14:editId="760B1503">
                  <wp:extent cx="882595" cy="334778"/>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6358" t="52624" r="51560" b="40043"/>
                          <a:stretch/>
                        </pic:blipFill>
                        <pic:spPr bwMode="auto">
                          <a:xfrm>
                            <a:off x="0" y="0"/>
                            <a:ext cx="887390" cy="336597"/>
                          </a:xfrm>
                          <a:prstGeom prst="rect">
                            <a:avLst/>
                          </a:prstGeom>
                          <a:ln>
                            <a:noFill/>
                          </a:ln>
                          <a:extLst>
                            <a:ext uri="{53640926-AAD7-44D8-BBD7-CCE9431645EC}">
                              <a14:shadowObscured xmlns:a14="http://schemas.microsoft.com/office/drawing/2010/main"/>
                            </a:ext>
                          </a:extLst>
                        </pic:spPr>
                      </pic:pic>
                    </a:graphicData>
                  </a:graphic>
                </wp:inline>
              </w:drawing>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3D069F" w:rsidRDefault="003D069F" w:rsidP="00694EA8">
            <w:pPr>
              <w:spacing w:before="100" w:beforeAutospacing="1" w:after="100" w:afterAutospacing="1"/>
              <w:rPr>
                <w:rFonts w:ascii="Arial" w:hAnsi="Arial" w:cs="Arial"/>
                <w:b/>
                <w:bCs/>
                <w:sz w:val="22"/>
                <w:szCs w:val="22"/>
              </w:rPr>
            </w:pPr>
            <w:r>
              <w:rPr>
                <w:rFonts w:ascii="Arial" w:hAnsi="Arial" w:cs="Arial"/>
                <w:b/>
                <w:bCs/>
                <w:sz w:val="22"/>
                <w:szCs w:val="22"/>
              </w:rPr>
              <w:t>0</w:t>
            </w:r>
            <w:r w:rsidR="008A703A">
              <w:rPr>
                <w:rFonts w:ascii="Arial" w:hAnsi="Arial" w:cs="Arial"/>
                <w:b/>
                <w:bCs/>
                <w:sz w:val="22"/>
                <w:szCs w:val="22"/>
              </w:rPr>
              <w:t>7</w:t>
            </w:r>
            <w:bookmarkStart w:id="0" w:name="_GoBack"/>
            <w:bookmarkEnd w:id="0"/>
            <w:r>
              <w:rPr>
                <w:rFonts w:ascii="Arial" w:hAnsi="Arial" w:cs="Arial"/>
                <w:b/>
                <w:bCs/>
                <w:sz w:val="22"/>
                <w:szCs w:val="22"/>
              </w:rPr>
              <w:t>/07/2021</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3D069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3D069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3D069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00CC2661" w:rsidRPr="004C3A0B" w:rsidRDefault="008A703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3D069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3D069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3D069F"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025AC4" w:rsidRDefault="00025AC4"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r>
        <w:rPr>
          <w:rFonts w:ascii="Arial" w:hAnsi="Arial" w:cs="Arial"/>
          <w:b/>
          <w:bCs/>
          <w:sz w:val="22"/>
          <w:szCs w:val="22"/>
        </w:rPr>
        <w:t>Organisational Ethics Approval from Coleg Ceredigion / Coleg Sir Gar</w:t>
      </w:r>
    </w:p>
    <w:p w:rsidR="008A703A" w:rsidRDefault="008A703A" w:rsidP="008A703A">
      <w:pPr>
        <w:rPr>
          <w:rFonts w:ascii="Arial" w:hAnsi="Arial" w:cs="Arial"/>
          <w:b/>
          <w:bCs/>
          <w:sz w:val="22"/>
          <w:szCs w:val="22"/>
        </w:rPr>
      </w:pPr>
    </w:p>
    <w:p w:rsidR="008A703A" w:rsidRDefault="008A703A" w:rsidP="008A703A">
      <w:pPr>
        <w:rPr>
          <w:rFonts w:ascii="Arial" w:hAnsi="Arial" w:cs="Arial"/>
          <w:b/>
          <w:bCs/>
          <w:sz w:val="22"/>
          <w:szCs w:val="22"/>
        </w:rPr>
      </w:pPr>
    </w:p>
    <w:p w:rsidR="008A703A" w:rsidRPr="008A703A" w:rsidRDefault="008A703A" w:rsidP="008A703A">
      <w:pPr>
        <w:rPr>
          <w:rFonts w:ascii="Arial" w:hAnsi="Arial" w:cs="Arial"/>
          <w:b/>
          <w:bCs/>
          <w:sz w:val="22"/>
          <w:szCs w:val="22"/>
        </w:rPr>
      </w:pPr>
      <w:r>
        <w:rPr>
          <w:noProof/>
        </w:rPr>
        <w:drawing>
          <wp:inline distT="0" distB="0" distL="0" distR="0" wp14:anchorId="6932C7B9" wp14:editId="5F300F08">
            <wp:extent cx="5911702" cy="456892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5115" t="17302" r="33625" b="12262"/>
                    <a:stretch/>
                  </pic:blipFill>
                  <pic:spPr bwMode="auto">
                    <a:xfrm>
                      <a:off x="0" y="0"/>
                      <a:ext cx="5931779" cy="4584436"/>
                    </a:xfrm>
                    <a:prstGeom prst="rect">
                      <a:avLst/>
                    </a:prstGeom>
                    <a:ln>
                      <a:noFill/>
                    </a:ln>
                    <a:extLst>
                      <a:ext uri="{53640926-AAD7-44D8-BBD7-CCE9431645EC}">
                        <a14:shadowObscured xmlns:a14="http://schemas.microsoft.com/office/drawing/2010/main"/>
                      </a:ext>
                    </a:extLst>
                  </pic:spPr>
                </pic:pic>
              </a:graphicData>
            </a:graphic>
          </wp:inline>
        </w:drawing>
      </w:r>
    </w:p>
    <w:sectPr w:rsidR="008A703A" w:rsidRPr="008A703A"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10A1" w:rsidRDefault="00E910A1" w:rsidP="00390251">
      <w:r>
        <w:separator/>
      </w:r>
    </w:p>
    <w:p w:rsidR="00E910A1" w:rsidRDefault="00E910A1"/>
  </w:endnote>
  <w:endnote w:type="continuationSeparator" w:id="0">
    <w:p w:rsidR="00E910A1" w:rsidRDefault="00E910A1" w:rsidP="00390251">
      <w:r>
        <w:continuationSeparator/>
      </w:r>
    </w:p>
    <w:p w:rsidR="00E910A1" w:rsidRDefault="00E910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8F2315">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10A1" w:rsidRDefault="00E910A1" w:rsidP="00390251">
      <w:r>
        <w:separator/>
      </w:r>
    </w:p>
    <w:p w:rsidR="00E910A1" w:rsidRDefault="00E910A1"/>
  </w:footnote>
  <w:footnote w:type="continuationSeparator" w:id="0">
    <w:p w:rsidR="00E910A1" w:rsidRDefault="00E910A1" w:rsidP="00390251">
      <w:r>
        <w:continuationSeparator/>
      </w:r>
    </w:p>
    <w:p w:rsidR="00E910A1" w:rsidRDefault="00E910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9502C91"/>
    <w:multiLevelType w:val="hybridMultilevel"/>
    <w:tmpl w:val="48B25C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ED7499"/>
    <w:multiLevelType w:val="hybridMultilevel"/>
    <w:tmpl w:val="3AE6E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5"/>
  </w:num>
  <w:num w:numId="19">
    <w:abstractNumId w:val="25"/>
  </w:num>
  <w:num w:numId="20">
    <w:abstractNumId w:val="5"/>
  </w:num>
  <w:num w:numId="21">
    <w:abstractNumId w:val="16"/>
  </w:num>
  <w:num w:numId="22">
    <w:abstractNumId w:val="20"/>
  </w:num>
  <w:num w:numId="23">
    <w:abstractNumId w:val="1"/>
  </w:num>
  <w:num w:numId="24">
    <w:abstractNumId w:val="10"/>
  </w:num>
  <w:num w:numId="25">
    <w:abstractNumId w:val="14"/>
  </w:num>
  <w:num w:numId="26">
    <w:abstractNumId w:val="27"/>
  </w:num>
  <w:num w:numId="27">
    <w:abstractNumId w:val="19"/>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3EF6"/>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069F"/>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47EF"/>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155B7"/>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A703A"/>
    <w:rsid w:val="008B346A"/>
    <w:rsid w:val="008C4441"/>
    <w:rsid w:val="008D0BC1"/>
    <w:rsid w:val="008E0B2C"/>
    <w:rsid w:val="008F2315"/>
    <w:rsid w:val="008F29DD"/>
    <w:rsid w:val="008F6555"/>
    <w:rsid w:val="009003C5"/>
    <w:rsid w:val="00903C1A"/>
    <w:rsid w:val="009043CA"/>
    <w:rsid w:val="00905E68"/>
    <w:rsid w:val="0090725E"/>
    <w:rsid w:val="00910B57"/>
    <w:rsid w:val="00913C80"/>
    <w:rsid w:val="0092487B"/>
    <w:rsid w:val="009440D0"/>
    <w:rsid w:val="0094446F"/>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271E"/>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0A1"/>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112BA5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office/2006/metadata/properties"/>
    <ds:schemaRef ds:uri="303dbf9b-b85b-46a0-94f1-894078c07ecd"/>
    <ds:schemaRef ds:uri="http://schemas.microsoft.com/office/infopath/2007/PartnerControls"/>
    <ds:schemaRef ds:uri="http://schemas.microsoft.com/sharepoint/v3"/>
    <ds:schemaRef ds:uri="http://purl.org/dc/dcmitype/"/>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64F7098F-3D7F-49A1-A37F-096AC95B5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16</Pages>
  <Words>3851</Words>
  <Characters>23136</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26934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Katy Louise Barron (1811083)</cp:lastModifiedBy>
  <cp:revision>8</cp:revision>
  <cp:lastPrinted>2016-10-24T12:21:00Z</cp:lastPrinted>
  <dcterms:created xsi:type="dcterms:W3CDTF">2021-07-01T20:58:00Z</dcterms:created>
  <dcterms:modified xsi:type="dcterms:W3CDTF">2021-07-07T19:53:00Z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