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76C20C" w14:textId="77777777" w:rsidR="00000000" w:rsidRDefault="000C0CF7">
      <w:pPr>
        <w:widowControl w:val="0"/>
        <w:autoSpaceDE w:val="0"/>
        <w:autoSpaceDN w:val="0"/>
        <w:adjustRightInd w:val="0"/>
        <w:spacing w:before="100" w:after="100" w:line="240" w:lineRule="auto"/>
        <w:rPr>
          <w:rFonts w:ascii="GalanoClassic" w:hAnsi="GalanoClassic" w:cs="GalanoClassic"/>
          <w:b/>
          <w:bCs/>
          <w:sz w:val="24"/>
          <w:szCs w:val="24"/>
          <w:lang w:val="en"/>
        </w:rPr>
      </w:pPr>
      <w:r>
        <w:rPr>
          <w:rFonts w:ascii="GalanoClassic" w:hAnsi="GalanoClassic" w:cs="GalanoClassic"/>
          <w:b/>
          <w:bCs/>
          <w:sz w:val="24"/>
          <w:szCs w:val="24"/>
          <w:lang w:val="en"/>
        </w:rPr>
        <w:t>name:Luigi-Ionut Sandu</w:t>
      </w:r>
      <w:r>
        <w:rPr>
          <w:rFonts w:ascii="GalanoClassic" w:hAnsi="GalanoClassic" w:cs="GalanoClassic"/>
          <w:b/>
          <w:bCs/>
          <w:sz w:val="24"/>
          <w:szCs w:val="24"/>
          <w:lang w:val="en"/>
        </w:rPr>
        <w:tab/>
      </w:r>
    </w:p>
    <w:p w14:paraId="26FF2CCA" w14:textId="77777777" w:rsidR="00000000" w:rsidRDefault="000C0CF7">
      <w:pPr>
        <w:widowControl w:val="0"/>
        <w:autoSpaceDE w:val="0"/>
        <w:autoSpaceDN w:val="0"/>
        <w:adjustRightInd w:val="0"/>
        <w:spacing w:before="100" w:after="100" w:line="240" w:lineRule="auto"/>
        <w:rPr>
          <w:rFonts w:ascii="GalanoClassic" w:hAnsi="GalanoClassic" w:cs="GalanoClassic"/>
          <w:b/>
          <w:bCs/>
          <w:sz w:val="32"/>
          <w:szCs w:val="32"/>
          <w:lang w:val="en"/>
        </w:rPr>
      </w:pPr>
      <w:r>
        <w:rPr>
          <w:rFonts w:ascii="GalanoClassic" w:hAnsi="GalanoClassic" w:cs="GalanoClassic"/>
          <w:b/>
          <w:bCs/>
          <w:sz w:val="24"/>
          <w:szCs w:val="24"/>
          <w:lang w:val="en"/>
        </w:rPr>
        <w:t>Student number:1911046</w:t>
      </w:r>
      <w:r>
        <w:rPr>
          <w:rFonts w:ascii="GalanoClassic" w:hAnsi="GalanoClassic" w:cs="GalanoClassic"/>
          <w:b/>
          <w:bCs/>
          <w:sz w:val="24"/>
          <w:szCs w:val="24"/>
          <w:lang w:val="en"/>
        </w:rPr>
        <w:tab/>
      </w:r>
      <w:r>
        <w:rPr>
          <w:rFonts w:ascii="GalanoClassic" w:hAnsi="GalanoClassic" w:cs="GalanoClassic"/>
          <w:b/>
          <w:bCs/>
          <w:sz w:val="24"/>
          <w:szCs w:val="24"/>
          <w:lang w:val="en"/>
        </w:rPr>
        <w:tab/>
      </w:r>
      <w:r>
        <w:rPr>
          <w:rFonts w:ascii="GalanoClassic" w:hAnsi="GalanoClassic" w:cs="GalanoClassic"/>
          <w:b/>
          <w:bCs/>
          <w:sz w:val="24"/>
          <w:szCs w:val="24"/>
          <w:lang w:val="en"/>
        </w:rPr>
        <w:tab/>
      </w:r>
      <w:r>
        <w:rPr>
          <w:rFonts w:ascii="GalanoClassic" w:hAnsi="GalanoClassic" w:cs="GalanoClassic"/>
          <w:b/>
          <w:bCs/>
          <w:sz w:val="24"/>
          <w:szCs w:val="24"/>
          <w:lang w:val="en"/>
        </w:rPr>
        <w:tab/>
      </w:r>
    </w:p>
    <w:p w14:paraId="26660079" w14:textId="77777777" w:rsidR="00000000" w:rsidRDefault="000C0CF7">
      <w:pPr>
        <w:widowControl w:val="0"/>
        <w:autoSpaceDE w:val="0"/>
        <w:autoSpaceDN w:val="0"/>
        <w:adjustRightInd w:val="0"/>
        <w:spacing w:before="100" w:after="100" w:line="240" w:lineRule="auto"/>
        <w:rPr>
          <w:rFonts w:ascii="GalanoClassic" w:hAnsi="GalanoClassic" w:cs="GalanoClassic"/>
          <w:b/>
          <w:bCs/>
          <w:sz w:val="32"/>
          <w:szCs w:val="32"/>
          <w:lang w:val="en"/>
        </w:rPr>
      </w:pPr>
    </w:p>
    <w:p w14:paraId="322CF98D" w14:textId="77777777" w:rsidR="00000000" w:rsidRDefault="000C0CF7">
      <w:pPr>
        <w:widowControl w:val="0"/>
        <w:autoSpaceDE w:val="0"/>
        <w:autoSpaceDN w:val="0"/>
        <w:adjustRightInd w:val="0"/>
        <w:spacing w:before="100" w:after="100" w:line="240" w:lineRule="auto"/>
        <w:rPr>
          <w:rFonts w:ascii="GalanoClassic" w:hAnsi="GalanoClassic" w:cs="GalanoClassic"/>
          <w:sz w:val="24"/>
          <w:szCs w:val="24"/>
          <w:lang w:val="en"/>
        </w:rPr>
      </w:pPr>
      <w:r>
        <w:rPr>
          <w:rFonts w:ascii="GalanoClassic" w:hAnsi="GalanoClassic" w:cs="GalanoClassic"/>
          <w:b/>
          <w:bCs/>
          <w:sz w:val="32"/>
          <w:szCs w:val="32"/>
          <w:lang w:val="en"/>
        </w:rPr>
        <w:t>Cert HSC Question :</w:t>
      </w:r>
    </w:p>
    <w:p w14:paraId="026E56AA" w14:textId="77777777" w:rsidR="00000000" w:rsidRDefault="000C0CF7">
      <w:pPr>
        <w:widowControl w:val="0"/>
        <w:autoSpaceDE w:val="0"/>
        <w:autoSpaceDN w:val="0"/>
        <w:adjustRightInd w:val="0"/>
        <w:spacing w:before="100" w:after="100" w:line="240" w:lineRule="auto"/>
        <w:rPr>
          <w:rFonts w:ascii="GalanoClassic" w:hAnsi="GalanoClassic" w:cs="GalanoClassic"/>
          <w:sz w:val="24"/>
          <w:szCs w:val="24"/>
          <w:lang w:val="en"/>
        </w:rPr>
      </w:pPr>
      <w:r>
        <w:rPr>
          <w:rFonts w:ascii="Calibri" w:hAnsi="Calibri" w:cs="Calibri"/>
          <w:sz w:val="28"/>
          <w:szCs w:val="28"/>
          <w:lang w:val="en"/>
        </w:rPr>
        <w:t>research tells us the mental health problems affect different people in different ways and as such,should people with mental health problems be forced to disclose their status when applying for roles that put them in contact with the public?</w:t>
      </w:r>
    </w:p>
    <w:p w14:paraId="5DFF7353" w14:textId="77777777" w:rsidR="00000000" w:rsidRDefault="000C0CF7">
      <w:pPr>
        <w:widowControl w:val="0"/>
        <w:autoSpaceDE w:val="0"/>
        <w:autoSpaceDN w:val="0"/>
        <w:adjustRightInd w:val="0"/>
        <w:spacing w:before="100" w:after="100" w:line="240" w:lineRule="auto"/>
        <w:rPr>
          <w:rFonts w:ascii="Calibri" w:hAnsi="Calibri" w:cs="Calibri"/>
          <w:sz w:val="24"/>
          <w:szCs w:val="24"/>
          <w:lang w:val="en"/>
        </w:rPr>
      </w:pPr>
    </w:p>
    <w:p w14:paraId="2BF82081" w14:textId="77777777" w:rsidR="00000000" w:rsidRDefault="000C0CF7">
      <w:pPr>
        <w:widowControl w:val="0"/>
        <w:autoSpaceDE w:val="0"/>
        <w:autoSpaceDN w:val="0"/>
        <w:adjustRightInd w:val="0"/>
        <w:spacing w:before="100" w:after="100" w:line="240" w:lineRule="auto"/>
        <w:rPr>
          <w:rFonts w:ascii="Calibri" w:hAnsi="Calibri" w:cs="Calibri"/>
          <w:sz w:val="24"/>
          <w:szCs w:val="24"/>
          <w:lang w:val="en"/>
        </w:rPr>
      </w:pPr>
      <w:r>
        <w:rPr>
          <w:rFonts w:ascii="Calibri" w:hAnsi="Calibri" w:cs="Calibri"/>
          <w:b/>
          <w:bCs/>
          <w:sz w:val="28"/>
          <w:szCs w:val="28"/>
          <w:lang w:val="en"/>
        </w:rPr>
        <w:t>answer:</w:t>
      </w:r>
    </w:p>
    <w:p w14:paraId="6903CE2D" w14:textId="77777777" w:rsidR="00000000" w:rsidRDefault="000C0CF7">
      <w:pPr>
        <w:widowControl w:val="0"/>
        <w:autoSpaceDE w:val="0"/>
        <w:autoSpaceDN w:val="0"/>
        <w:adjustRightInd w:val="0"/>
        <w:spacing w:before="100" w:after="100" w:line="240" w:lineRule="auto"/>
        <w:rPr>
          <w:rFonts w:ascii="Calibri" w:hAnsi="Calibri" w:cs="Calibri"/>
          <w:sz w:val="28"/>
          <w:szCs w:val="28"/>
          <w:lang w:val="en"/>
        </w:rPr>
      </w:pPr>
      <w:r>
        <w:rPr>
          <w:rFonts w:ascii="Calibri" w:hAnsi="Calibri" w:cs="Calibri"/>
          <w:sz w:val="28"/>
          <w:szCs w:val="28"/>
          <w:lang w:val="en"/>
        </w:rPr>
        <w:t>In my</w:t>
      </w:r>
      <w:r>
        <w:rPr>
          <w:rFonts w:ascii="Calibri" w:hAnsi="Calibri" w:cs="Calibri"/>
          <w:sz w:val="28"/>
          <w:szCs w:val="28"/>
          <w:lang w:val="en"/>
        </w:rPr>
        <w:t xml:space="preserve"> opinion it is very important to educate the people to understand that having a mental health problem is not a shame and more importantly to educate the people not to laugh or judge, discriminate against people suffering from such diseases.Suffering from a</w:t>
      </w:r>
      <w:r>
        <w:rPr>
          <w:rFonts w:ascii="Calibri" w:hAnsi="Calibri" w:cs="Calibri"/>
          <w:sz w:val="28"/>
          <w:szCs w:val="28"/>
          <w:lang w:val="en"/>
        </w:rPr>
        <w:t xml:space="preserve"> mental health problem is a terrible thing but it is not the end, it can be remedied or if necessary you can learn to live your whole life with such a problem and yet you can have a normal life: to go to work, have family, friends and to be happy.</w:t>
      </w:r>
    </w:p>
    <w:p w14:paraId="520981F8" w14:textId="77777777" w:rsidR="00000000" w:rsidRDefault="000C0CF7">
      <w:pPr>
        <w:widowControl w:val="0"/>
        <w:autoSpaceDE w:val="0"/>
        <w:autoSpaceDN w:val="0"/>
        <w:adjustRightInd w:val="0"/>
        <w:spacing w:before="100" w:after="100" w:line="240" w:lineRule="auto"/>
        <w:rPr>
          <w:rFonts w:ascii="Calibri" w:hAnsi="Calibri" w:cs="Calibri"/>
          <w:sz w:val="28"/>
          <w:szCs w:val="28"/>
          <w:lang w:val="en"/>
        </w:rPr>
      </w:pPr>
      <w:r>
        <w:rPr>
          <w:rFonts w:ascii="Calibri" w:hAnsi="Calibri" w:cs="Calibri"/>
          <w:sz w:val="28"/>
          <w:szCs w:val="28"/>
          <w:lang w:val="en"/>
        </w:rPr>
        <w:t>There ar</w:t>
      </w:r>
      <w:r>
        <w:rPr>
          <w:rFonts w:ascii="Calibri" w:hAnsi="Calibri" w:cs="Calibri"/>
          <w:sz w:val="28"/>
          <w:szCs w:val="28"/>
          <w:lang w:val="en"/>
        </w:rPr>
        <w:t>e many forms of mental health problem, some are visible and affect the individual as well as those around him or others you cannot even identify.It is sad that we face such a high percentage of such health problems but we can fix the situation by educating</w:t>
      </w:r>
      <w:r>
        <w:rPr>
          <w:rFonts w:ascii="Calibri" w:hAnsi="Calibri" w:cs="Calibri"/>
          <w:sz w:val="28"/>
          <w:szCs w:val="28"/>
          <w:lang w:val="en"/>
        </w:rPr>
        <w:t xml:space="preserve"> people to learn how to identify such problems and ask for help as soon as possible specialists to fix the situation.It is clear that some jobs will be difficult to access when you suffer from a mental health problem but that depends on the job and especia</w:t>
      </w:r>
      <w:r>
        <w:rPr>
          <w:rFonts w:ascii="Calibri" w:hAnsi="Calibri" w:cs="Calibri"/>
          <w:sz w:val="28"/>
          <w:szCs w:val="28"/>
          <w:lang w:val="en"/>
        </w:rPr>
        <w:t>lly the problem you suffer from. It differs from case to case.for the question we have I think in my opinion that YES, you must have in your resume clearly the health problem you suffer from, or if you are at work and develop a mental health problem to not</w:t>
      </w:r>
      <w:r>
        <w:rPr>
          <w:rFonts w:ascii="Calibri" w:hAnsi="Calibri" w:cs="Calibri"/>
          <w:sz w:val="28"/>
          <w:szCs w:val="28"/>
          <w:lang w:val="en"/>
        </w:rPr>
        <w:t>ify the employer, I know it is It's hard to recognize that living in a world where you're judged and probably not accepted for a job because of your health problem but there are also companies, jobs where your problem will not make your job difficult and w</w:t>
      </w:r>
      <w:r>
        <w:rPr>
          <w:rFonts w:ascii="Calibri" w:hAnsi="Calibri" w:cs="Calibri"/>
          <w:sz w:val="28"/>
          <w:szCs w:val="28"/>
          <w:lang w:val="en"/>
        </w:rPr>
        <w:t xml:space="preserve">ill not negatively affect your work in any way.Especially when it is a job in which you interact with the public and the person has a mental health problem that affects their speech or expression is clearly you can not hire him, even when he has a problem </w:t>
      </w:r>
      <w:r>
        <w:rPr>
          <w:rFonts w:ascii="Calibri" w:hAnsi="Calibri" w:cs="Calibri"/>
          <w:sz w:val="28"/>
          <w:szCs w:val="28"/>
          <w:lang w:val="en"/>
        </w:rPr>
        <w:t xml:space="preserve">more </w:t>
      </w:r>
      <w:r>
        <w:rPr>
          <w:rFonts w:ascii="Calibri" w:hAnsi="Calibri" w:cs="Calibri"/>
          <w:sz w:val="28"/>
          <w:szCs w:val="28"/>
          <w:lang w:val="en"/>
        </w:rPr>
        <w:lastRenderedPageBreak/>
        <w:t>difficult to identify for example epilepsy , in the first phase the person can hide his illness well, he looks like an absolutely normal person, but for example the work is in a phone shop and when customers come he starts having seizures, I don't thi</w:t>
      </w:r>
      <w:r>
        <w:rPr>
          <w:rFonts w:ascii="Calibri" w:hAnsi="Calibri" w:cs="Calibri"/>
          <w:sz w:val="28"/>
          <w:szCs w:val="28"/>
          <w:lang w:val="en"/>
        </w:rPr>
        <w:t>nk it's okay because there are clients who will leave saying that they are not serving as they should or should have some other kind of dissatisfaction with the individual with the mental health problem who works there.Or there are cases, diseases in which</w:t>
      </w:r>
      <w:r>
        <w:rPr>
          <w:rFonts w:ascii="Calibri" w:hAnsi="Calibri" w:cs="Calibri"/>
          <w:sz w:val="28"/>
          <w:szCs w:val="28"/>
          <w:lang w:val="en"/>
        </w:rPr>
        <w:t xml:space="preserve"> the individual with mental health problems seems absolutely normal, but can be aggressive or impulsive due to the health problem and clients will be dissatisfied.</w:t>
      </w:r>
    </w:p>
    <w:p w14:paraId="51CBD6F7" w14:textId="77777777" w:rsidR="00000000" w:rsidRDefault="000C0CF7">
      <w:pPr>
        <w:widowControl w:val="0"/>
        <w:autoSpaceDE w:val="0"/>
        <w:autoSpaceDN w:val="0"/>
        <w:adjustRightInd w:val="0"/>
        <w:spacing w:before="100" w:after="100" w:line="240" w:lineRule="auto"/>
        <w:rPr>
          <w:rFonts w:ascii="Calibri" w:hAnsi="Calibri" w:cs="Calibri"/>
          <w:sz w:val="28"/>
          <w:szCs w:val="28"/>
          <w:lang w:val="en"/>
        </w:rPr>
      </w:pPr>
      <w:r>
        <w:rPr>
          <w:rFonts w:ascii="Calibri" w:hAnsi="Calibri" w:cs="Calibri"/>
          <w:sz w:val="28"/>
          <w:szCs w:val="28"/>
          <w:lang w:val="en"/>
        </w:rPr>
        <w:t>But to do that the first step I think is to educate the population and implement laws on emp</w:t>
      </w:r>
      <w:r>
        <w:rPr>
          <w:rFonts w:ascii="Calibri" w:hAnsi="Calibri" w:cs="Calibri"/>
          <w:sz w:val="28"/>
          <w:szCs w:val="28"/>
          <w:lang w:val="en"/>
        </w:rPr>
        <w:t>loyers, because it is clear that many employers will refuse to hire a person with a mental health problem just because he has a health problem without interest and what the problem is and whether it affects his productivity at work.</w:t>
      </w:r>
    </w:p>
    <w:p w14:paraId="1402B3B3" w14:textId="77777777" w:rsidR="00000000" w:rsidRDefault="000C0CF7">
      <w:pPr>
        <w:widowControl w:val="0"/>
        <w:autoSpaceDE w:val="0"/>
        <w:autoSpaceDN w:val="0"/>
        <w:adjustRightInd w:val="0"/>
        <w:spacing w:before="100" w:after="100" w:line="240" w:lineRule="auto"/>
        <w:rPr>
          <w:rFonts w:ascii="Calibri" w:hAnsi="Calibri" w:cs="Calibri"/>
          <w:sz w:val="28"/>
          <w:szCs w:val="28"/>
          <w:lang w:val="en"/>
        </w:rPr>
      </w:pPr>
    </w:p>
    <w:p w14:paraId="46B49811" w14:textId="77777777" w:rsidR="00000000" w:rsidRDefault="000C0CF7">
      <w:pPr>
        <w:widowControl w:val="0"/>
        <w:autoSpaceDE w:val="0"/>
        <w:autoSpaceDN w:val="0"/>
        <w:adjustRightInd w:val="0"/>
        <w:spacing w:before="100" w:after="100" w:line="240" w:lineRule="auto"/>
        <w:rPr>
          <w:rFonts w:ascii="Calibri" w:hAnsi="Calibri" w:cs="Calibri"/>
          <w:sz w:val="28"/>
          <w:szCs w:val="28"/>
          <w:lang w:val="en"/>
        </w:rPr>
      </w:pPr>
      <w:r>
        <w:rPr>
          <w:rFonts w:ascii="Calibri" w:hAnsi="Calibri" w:cs="Calibri"/>
          <w:sz w:val="28"/>
          <w:szCs w:val="28"/>
          <w:lang w:val="en"/>
        </w:rPr>
        <w:t>In conclusion, I belie</w:t>
      </w:r>
      <w:r>
        <w:rPr>
          <w:rFonts w:ascii="Calibri" w:hAnsi="Calibri" w:cs="Calibri"/>
          <w:sz w:val="28"/>
          <w:szCs w:val="28"/>
          <w:lang w:val="en"/>
        </w:rPr>
        <w:t>ve that YES, people with mental health problems should disclose their status when requesting roles that put them in touch with the public.</w:t>
      </w:r>
    </w:p>
    <w:p w14:paraId="193AAD4E" w14:textId="77777777" w:rsidR="00000000" w:rsidRDefault="000C0CF7">
      <w:pPr>
        <w:widowControl w:val="0"/>
        <w:autoSpaceDE w:val="0"/>
        <w:autoSpaceDN w:val="0"/>
        <w:adjustRightInd w:val="0"/>
        <w:spacing w:before="100" w:after="100" w:line="240" w:lineRule="auto"/>
        <w:rPr>
          <w:rFonts w:ascii="Calibri" w:hAnsi="Calibri" w:cs="Calibri"/>
          <w:sz w:val="24"/>
          <w:szCs w:val="24"/>
          <w:lang w:val="en"/>
        </w:rPr>
      </w:pPr>
    </w:p>
    <w:p w14:paraId="7B1736BD" w14:textId="77777777" w:rsidR="000C0CF7" w:rsidRDefault="000C0CF7">
      <w:pPr>
        <w:widowControl w:val="0"/>
        <w:autoSpaceDE w:val="0"/>
        <w:autoSpaceDN w:val="0"/>
        <w:adjustRightInd w:val="0"/>
        <w:spacing w:before="100" w:after="100" w:line="240" w:lineRule="auto"/>
        <w:rPr>
          <w:rFonts w:ascii="GalanoClassic" w:hAnsi="GalanoClassic" w:cs="GalanoClassic"/>
          <w:sz w:val="24"/>
          <w:szCs w:val="24"/>
          <w:lang w:val="en"/>
        </w:rPr>
      </w:pPr>
    </w:p>
    <w:sectPr w:rsidR="000C0CF7">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lanoClassic">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0"/>
  </w:compat>
  <w:rsids>
    <w:rsidRoot w:val="00C81AD3"/>
    <w:rsid w:val="000C0CF7"/>
    <w:rsid w:val="00C81A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E15B1E"/>
  <w14:defaultImageDpi w14:val="0"/>
  <w15:docId w15:val="{2DD40CFA-7AD4-4642-8A65-F6E6EED09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490</Words>
  <Characters>2795</Characters>
  <Application>Microsoft Office Word</Application>
  <DocSecurity>0</DocSecurity>
  <Lines>23</Lines>
  <Paragraphs>6</Paragraphs>
  <ScaleCrop>false</ScaleCrop>
  <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Stevie Davidson</dc:creator>
  <cp:keywords/>
  <dc:description/>
  <cp:lastModifiedBy>Stevie Davidson</cp:lastModifiedBy>
  <cp:revision>2</cp:revision>
  <dcterms:created xsi:type="dcterms:W3CDTF">2020-10-08T10:54:00Z</dcterms:created>
  <dcterms:modified xsi:type="dcterms:W3CDTF">2020-10-08T10:54:00Z</dcterms:modified>
</cp:coreProperties>
</file>