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7F97F0" w14:textId="77777777" w:rsidR="00EA3CBF" w:rsidRPr="00EA3CBF" w:rsidRDefault="00EA3CBF" w:rsidP="00EA3CBF">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EA3CBF">
        <w:rPr>
          <w:rFonts w:ascii="Times New Roman" w:eastAsia="Times New Roman" w:hAnsi="Times New Roman" w:cs="Times New Roman"/>
          <w:b/>
          <w:bCs/>
          <w:kern w:val="0"/>
          <w:sz w:val="27"/>
          <w:szCs w:val="27"/>
          <w:lang w:eastAsia="en-GB"/>
          <w14:ligatures w14:val="none"/>
        </w:rPr>
        <w:t>AS1 – Reading and Notes Assignment</w:t>
      </w:r>
    </w:p>
    <w:p w14:paraId="76F4C4FA" w14:textId="77777777" w:rsidR="00EA3CBF" w:rsidRPr="00EA3CBF" w:rsidRDefault="00EA3CBF" w:rsidP="00EA3CBF">
      <w:pPr>
        <w:spacing w:before="100" w:beforeAutospacing="1" w:after="100" w:afterAutospacing="1" w:line="240" w:lineRule="auto"/>
        <w:rPr>
          <w:rFonts w:ascii="Times New Roman" w:eastAsia="Times New Roman" w:hAnsi="Times New Roman" w:cs="Times New Roman"/>
          <w:kern w:val="0"/>
          <w:lang w:eastAsia="en-GB"/>
          <w14:ligatures w14:val="none"/>
        </w:rPr>
      </w:pPr>
      <w:r w:rsidRPr="00EA3CBF">
        <w:rPr>
          <w:rFonts w:ascii="Times New Roman" w:eastAsia="Times New Roman" w:hAnsi="Times New Roman" w:cs="Times New Roman"/>
          <w:b/>
          <w:bCs/>
          <w:kern w:val="0"/>
          <w:lang w:eastAsia="en-GB"/>
          <w14:ligatures w14:val="none"/>
        </w:rPr>
        <w:t>Name:</w:t>
      </w:r>
      <w:r w:rsidRPr="00EA3CBF">
        <w:rPr>
          <w:rFonts w:ascii="Times New Roman" w:eastAsia="Times New Roman" w:hAnsi="Times New Roman" w:cs="Times New Roman"/>
          <w:kern w:val="0"/>
          <w:lang w:eastAsia="en-GB"/>
          <w14:ligatures w14:val="none"/>
        </w:rPr>
        <w:t xml:space="preserve"> </w:t>
      </w:r>
      <w:r w:rsidRPr="00EA3CBF">
        <w:rPr>
          <w:rFonts w:ascii="Times New Roman" w:eastAsia="Times New Roman" w:hAnsi="Times New Roman" w:cs="Times New Roman"/>
          <w:b/>
          <w:bCs/>
          <w:kern w:val="0"/>
          <w:lang w:eastAsia="en-GB"/>
          <w14:ligatures w14:val="none"/>
        </w:rPr>
        <w:t xml:space="preserve">Eliza </w:t>
      </w:r>
      <w:proofErr w:type="spellStart"/>
      <w:r w:rsidRPr="00EA3CBF">
        <w:rPr>
          <w:rFonts w:ascii="Times New Roman" w:eastAsia="Times New Roman" w:hAnsi="Times New Roman" w:cs="Times New Roman"/>
          <w:b/>
          <w:bCs/>
          <w:kern w:val="0"/>
          <w:lang w:eastAsia="en-GB"/>
          <w14:ligatures w14:val="none"/>
        </w:rPr>
        <w:t>Pandelica</w:t>
      </w:r>
      <w:proofErr w:type="spellEnd"/>
      <w:r w:rsidRPr="00EA3CBF">
        <w:rPr>
          <w:rFonts w:ascii="Times New Roman" w:eastAsia="Times New Roman" w:hAnsi="Times New Roman" w:cs="Times New Roman"/>
          <w:kern w:val="0"/>
          <w:lang w:eastAsia="en-GB"/>
          <w14:ligatures w14:val="none"/>
        </w:rPr>
        <w:t xml:space="preserve"> </w:t>
      </w:r>
      <w:r w:rsidRPr="00EA3CBF">
        <w:rPr>
          <w:rFonts w:ascii="Times New Roman" w:eastAsia="Times New Roman" w:hAnsi="Times New Roman" w:cs="Times New Roman"/>
          <w:kern w:val="0"/>
          <w:lang w:eastAsia="en-GB"/>
          <w14:ligatures w14:val="none"/>
        </w:rPr>
        <w:br/>
      </w:r>
      <w:r w:rsidRPr="00EA3CBF">
        <w:rPr>
          <w:rFonts w:ascii="Times New Roman" w:eastAsia="Times New Roman" w:hAnsi="Times New Roman" w:cs="Times New Roman"/>
          <w:b/>
          <w:bCs/>
          <w:kern w:val="0"/>
          <w:lang w:eastAsia="en-GB"/>
          <w14:ligatures w14:val="none"/>
        </w:rPr>
        <w:t>Student ID:</w:t>
      </w:r>
      <w:r w:rsidRPr="00EA3CBF">
        <w:rPr>
          <w:rFonts w:ascii="Times New Roman" w:eastAsia="Times New Roman" w:hAnsi="Times New Roman" w:cs="Times New Roman"/>
          <w:kern w:val="0"/>
          <w:lang w:eastAsia="en-GB"/>
          <w14:ligatures w14:val="none"/>
        </w:rPr>
        <w:t xml:space="preserve"> </w:t>
      </w:r>
      <w:r w:rsidRPr="00EA3CBF">
        <w:rPr>
          <w:rFonts w:ascii="Times New Roman" w:eastAsia="Times New Roman" w:hAnsi="Times New Roman" w:cs="Times New Roman"/>
          <w:b/>
          <w:bCs/>
          <w:kern w:val="0"/>
          <w:lang w:eastAsia="en-GB"/>
          <w14:ligatures w14:val="none"/>
        </w:rPr>
        <w:t>2542281</w:t>
      </w:r>
    </w:p>
    <w:p w14:paraId="27358F27" w14:textId="77777777" w:rsidR="00EA3CBF" w:rsidRPr="00EA3CBF" w:rsidRDefault="00EA3CBF" w:rsidP="00EA3CBF">
      <w:pPr>
        <w:spacing w:after="0" w:line="240" w:lineRule="auto"/>
        <w:rPr>
          <w:rFonts w:ascii="Times New Roman" w:eastAsia="Times New Roman" w:hAnsi="Times New Roman" w:cs="Times New Roman"/>
          <w:kern w:val="0"/>
          <w:lang w:eastAsia="en-GB"/>
          <w14:ligatures w14:val="none"/>
        </w:rPr>
      </w:pPr>
      <w:r w:rsidRPr="00EA3CBF">
        <w:rPr>
          <w:rFonts w:ascii="Times New Roman" w:eastAsia="Times New Roman" w:hAnsi="Times New Roman" w:cs="Times New Roman"/>
          <w:kern w:val="0"/>
          <w:lang w:eastAsia="en-GB"/>
          <w14:ligatures w14:val="none"/>
        </w:rPr>
        <w:pict w14:anchorId="5FF6AEEA">
          <v:rect id="_x0000_i1025" style="width:0;height:1.5pt" o:hralign="center" o:hrstd="t" o:hr="t" fillcolor="#a0a0a0" stroked="f"/>
        </w:pict>
      </w:r>
    </w:p>
    <w:p w14:paraId="4CC18709" w14:textId="77777777" w:rsidR="00EA3CBF" w:rsidRPr="00EA3CBF" w:rsidRDefault="00EA3CBF" w:rsidP="00EA3CBF">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EA3CBF">
        <w:rPr>
          <w:rFonts w:ascii="Times New Roman" w:eastAsia="Times New Roman" w:hAnsi="Times New Roman" w:cs="Times New Roman"/>
          <w:b/>
          <w:bCs/>
          <w:kern w:val="0"/>
          <w:sz w:val="27"/>
          <w:szCs w:val="27"/>
          <w:lang w:eastAsia="en-GB"/>
          <w14:ligatures w14:val="none"/>
        </w:rPr>
        <w:t>Task 1 – Reading Task Template</w:t>
      </w:r>
    </w:p>
    <w:p w14:paraId="692A212D" w14:textId="118F22BF" w:rsidR="00EA3CBF" w:rsidRPr="00EA3CBF" w:rsidRDefault="00EA3CBF" w:rsidP="00EA3CBF">
      <w:pPr>
        <w:spacing w:before="100" w:beforeAutospacing="1" w:after="100" w:afterAutospacing="1" w:line="240" w:lineRule="auto"/>
        <w:rPr>
          <w:rFonts w:ascii="Times New Roman" w:eastAsia="Times New Roman" w:hAnsi="Times New Roman" w:cs="Times New Roman"/>
          <w:kern w:val="0"/>
          <w:lang w:eastAsia="en-GB"/>
          <w14:ligatures w14:val="none"/>
        </w:rPr>
      </w:pPr>
      <w:r w:rsidRPr="00EA3CBF">
        <w:rPr>
          <w:rFonts w:ascii="Times New Roman" w:eastAsia="Times New Roman" w:hAnsi="Times New Roman" w:cs="Times New Roman"/>
          <w:b/>
          <w:bCs/>
          <w:kern w:val="0"/>
          <w:lang w:eastAsia="en-GB"/>
          <w14:ligatures w14:val="none"/>
        </w:rPr>
        <w:t>Upload your photo of your A3 in</w:t>
      </w:r>
      <w:r w:rsidRPr="00EA3CBF">
        <w:rPr>
          <w:rFonts w:ascii="Times New Roman" w:eastAsia="Times New Roman" w:hAnsi="Times New Roman" w:cs="Times New Roman"/>
          <w:b/>
          <w:bCs/>
          <w:kern w:val="0"/>
          <w:lang w:eastAsia="en-GB"/>
          <w14:ligatures w14:val="none"/>
        </w:rPr>
        <w:noBreakHyphen/>
        <w:t>class notes here:</w:t>
      </w:r>
      <w:r w:rsidRPr="00EA3CBF">
        <w:rPr>
          <w:rFonts w:ascii="Times New Roman" w:eastAsia="Times New Roman" w:hAnsi="Times New Roman" w:cs="Times New Roman"/>
          <w:kern w:val="0"/>
          <w:lang w:eastAsia="en-GB"/>
          <w14:ligatures w14:val="none"/>
        </w:rPr>
        <w:t xml:space="preserve"> </w:t>
      </w:r>
      <w:r w:rsidRPr="00EA3CBF">
        <w:rPr>
          <w:rFonts w:ascii="Times New Roman" w:eastAsia="Times New Roman" w:hAnsi="Times New Roman" w:cs="Times New Roman"/>
          <w:kern w:val="0"/>
          <w:lang w:eastAsia="en-GB"/>
          <w14:ligatures w14:val="none"/>
        </w:rPr>
        <w:br/>
      </w:r>
      <w:r w:rsidR="00673EDB">
        <w:rPr>
          <w:rFonts w:ascii="Times New Roman" w:eastAsia="Times New Roman" w:hAnsi="Times New Roman" w:cs="Times New Roman"/>
          <w:noProof/>
          <w:kern w:val="0"/>
          <w:lang w:eastAsia="en-GB"/>
        </w:rPr>
        <w:drawing>
          <wp:inline distT="0" distB="0" distL="0" distR="0" wp14:anchorId="14F75771" wp14:editId="3B34B4CE">
            <wp:extent cx="3840120" cy="2880000"/>
            <wp:effectExtent l="3810" t="0" r="0" b="0"/>
            <wp:docPr id="880071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071444" name="Picture 880071444"/>
                    <pic:cNvPicPr/>
                  </pic:nvPicPr>
                  <pic:blipFill>
                    <a:blip r:embed="rId5" cstate="print">
                      <a:extLst>
                        <a:ext uri="{28A0092B-C50C-407E-A947-70E740481C1C}">
                          <a14:useLocalDpi xmlns:a14="http://schemas.microsoft.com/office/drawing/2010/main" val="0"/>
                        </a:ext>
                      </a:extLst>
                    </a:blip>
                    <a:stretch>
                      <a:fillRect/>
                    </a:stretch>
                  </pic:blipFill>
                  <pic:spPr>
                    <a:xfrm rot="5400000">
                      <a:off x="0" y="0"/>
                      <a:ext cx="3840120" cy="2880000"/>
                    </a:xfrm>
                    <a:prstGeom prst="rect">
                      <a:avLst/>
                    </a:prstGeom>
                  </pic:spPr>
                </pic:pic>
              </a:graphicData>
            </a:graphic>
          </wp:inline>
        </w:drawing>
      </w:r>
    </w:p>
    <w:p w14:paraId="1E958B1E" w14:textId="77777777" w:rsidR="002C524A" w:rsidRDefault="002C524A">
      <w:pPr>
        <w:spacing w:line="240" w:lineRule="auto"/>
        <w:rPr>
          <w:lang w:eastAsia="en-GB"/>
        </w:rPr>
      </w:pPr>
      <w:r>
        <w:rPr>
          <w:rFonts w:ascii="Times New Roman" w:hAnsi="Times New Roman"/>
          <w:b/>
          <w:bCs/>
        </w:rPr>
        <w:t>a. What is the main idea of the text?</w:t>
      </w:r>
      <w:r>
        <w:rPr>
          <w:rFonts w:ascii="Times New Roman" w:hAnsi="Times New Roman"/>
        </w:rPr>
        <w:t xml:space="preserve"> </w:t>
      </w:r>
      <w:r>
        <w:rPr>
          <w:rFonts w:ascii="Times New Roman" w:hAnsi="Times New Roman"/>
        </w:rPr>
        <w:br/>
      </w:r>
      <w:r>
        <w:rPr>
          <w:rFonts w:ascii="Times New Roman" w:hAnsi="Times New Roman"/>
          <w:b/>
          <w:bCs/>
        </w:rPr>
        <w:t>The main idea is that</w:t>
      </w:r>
      <w:r>
        <w:rPr>
          <w:rFonts w:ascii="Times New Roman" w:hAnsi="Times New Roman"/>
        </w:rPr>
        <w:t xml:space="preserve"> a small sandwich shop became extremely popular after customer-made TikTok videos went viral, attracting people from far away and creating long queues.</w:t>
      </w:r>
    </w:p>
    <w:p w14:paraId="29BF4FBC" w14:textId="77777777" w:rsidR="00EA3CBF" w:rsidRPr="00EA3CBF" w:rsidRDefault="00EA3CBF" w:rsidP="00EA3CBF">
      <w:pPr>
        <w:spacing w:before="100" w:beforeAutospacing="1" w:after="100" w:afterAutospacing="1" w:line="240" w:lineRule="auto"/>
        <w:rPr>
          <w:rFonts w:ascii="Times New Roman" w:eastAsia="Times New Roman" w:hAnsi="Times New Roman" w:cs="Times New Roman"/>
          <w:kern w:val="0"/>
          <w:lang w:eastAsia="en-GB"/>
          <w14:ligatures w14:val="none"/>
        </w:rPr>
      </w:pPr>
      <w:r w:rsidRPr="00EA3CBF">
        <w:rPr>
          <w:rFonts w:ascii="Times New Roman" w:eastAsia="Times New Roman" w:hAnsi="Times New Roman" w:cs="Times New Roman"/>
          <w:b/>
          <w:bCs/>
          <w:kern w:val="0"/>
          <w:lang w:eastAsia="en-GB"/>
          <w14:ligatures w14:val="none"/>
        </w:rPr>
        <w:t>b. What are two key points?</w:t>
      </w:r>
      <w:r w:rsidRPr="00EA3CBF">
        <w:rPr>
          <w:rFonts w:ascii="Times New Roman" w:eastAsia="Times New Roman" w:hAnsi="Times New Roman" w:cs="Times New Roman"/>
          <w:kern w:val="0"/>
          <w:lang w:eastAsia="en-GB"/>
          <w14:ligatures w14:val="none"/>
        </w:rPr>
        <w:t xml:space="preserve"> </w:t>
      </w:r>
      <w:r w:rsidRPr="00EA3CBF">
        <w:rPr>
          <w:rFonts w:ascii="Times New Roman" w:eastAsia="Times New Roman" w:hAnsi="Times New Roman" w:cs="Times New Roman"/>
          <w:kern w:val="0"/>
          <w:lang w:eastAsia="en-GB"/>
          <w14:ligatures w14:val="none"/>
        </w:rPr>
        <w:br/>
      </w:r>
      <w:r w:rsidRPr="00EA3CBF">
        <w:rPr>
          <w:rFonts w:ascii="Times New Roman" w:eastAsia="Times New Roman" w:hAnsi="Times New Roman" w:cs="Times New Roman"/>
          <w:b/>
          <w:bCs/>
          <w:kern w:val="0"/>
          <w:lang w:eastAsia="en-GB"/>
          <w14:ligatures w14:val="none"/>
        </w:rPr>
        <w:t>One key point is</w:t>
      </w:r>
      <w:r w:rsidRPr="00EA3CBF">
        <w:rPr>
          <w:rFonts w:ascii="Times New Roman" w:eastAsia="Times New Roman" w:hAnsi="Times New Roman" w:cs="Times New Roman"/>
          <w:kern w:val="0"/>
          <w:lang w:eastAsia="en-GB"/>
          <w14:ligatures w14:val="none"/>
        </w:rPr>
        <w:t xml:space="preserve"> that the shop’s rise in popularity was driven mainly by customers posting videos, not by the shop’s own marketing.</w:t>
      </w:r>
      <w:r w:rsidRPr="00EA3CBF">
        <w:rPr>
          <w:rFonts w:ascii="Times New Roman" w:eastAsia="Times New Roman" w:hAnsi="Times New Roman" w:cs="Times New Roman"/>
          <w:kern w:val="0"/>
          <w:lang w:eastAsia="en-GB"/>
          <w14:ligatures w14:val="none"/>
        </w:rPr>
        <w:br/>
      </w:r>
      <w:r w:rsidRPr="00EA3CBF">
        <w:rPr>
          <w:rFonts w:ascii="Times New Roman" w:eastAsia="Times New Roman" w:hAnsi="Times New Roman" w:cs="Times New Roman"/>
          <w:b/>
          <w:bCs/>
          <w:kern w:val="0"/>
          <w:lang w:eastAsia="en-GB"/>
          <w14:ligatures w14:val="none"/>
        </w:rPr>
        <w:t>Another key point is</w:t>
      </w:r>
      <w:r w:rsidRPr="00EA3CBF">
        <w:rPr>
          <w:rFonts w:ascii="Times New Roman" w:eastAsia="Times New Roman" w:hAnsi="Times New Roman" w:cs="Times New Roman"/>
          <w:kern w:val="0"/>
          <w:lang w:eastAsia="en-GB"/>
          <w14:ligatures w14:val="none"/>
        </w:rPr>
        <w:t xml:space="preserve"> that the sudden attention increased business so much that people queued for hours and travelled long distances.</w:t>
      </w:r>
    </w:p>
    <w:p w14:paraId="4D2C453C" w14:textId="77777777" w:rsidR="002C524A" w:rsidRDefault="002C524A">
      <w:pPr>
        <w:spacing w:line="240" w:lineRule="auto"/>
        <w:rPr>
          <w:lang w:eastAsia="en-GB"/>
        </w:rPr>
      </w:pPr>
      <w:r>
        <w:rPr>
          <w:rFonts w:ascii="Times New Roman" w:hAnsi="Times New Roman"/>
          <w:b/>
          <w:bCs/>
        </w:rPr>
        <w:t>c. What part of the text did you find most important? Why?</w:t>
      </w:r>
      <w:r>
        <w:rPr>
          <w:rFonts w:ascii="Times New Roman" w:hAnsi="Times New Roman"/>
        </w:rPr>
        <w:t xml:space="preserve"> </w:t>
      </w:r>
      <w:r>
        <w:rPr>
          <w:rFonts w:ascii="Times New Roman" w:hAnsi="Times New Roman"/>
        </w:rPr>
        <w:br/>
      </w:r>
      <w:r>
        <w:rPr>
          <w:rFonts w:ascii="Times New Roman" w:hAnsi="Times New Roman"/>
          <w:b/>
          <w:bCs/>
        </w:rPr>
        <w:t>The most important part is</w:t>
      </w:r>
      <w:r>
        <w:rPr>
          <w:rFonts w:ascii="Times New Roman" w:hAnsi="Times New Roman"/>
        </w:rPr>
        <w:t xml:space="preserve"> the explanation of how customer-made social media content increased the shop’s visibility, because it demonstrates the real impact of organic online sharing on small businesses.</w:t>
      </w:r>
    </w:p>
    <w:p w14:paraId="03E319A0" w14:textId="77777777" w:rsidR="002C524A" w:rsidRDefault="002C524A">
      <w:pPr>
        <w:spacing w:line="240" w:lineRule="auto"/>
        <w:rPr>
          <w:lang w:eastAsia="en-GB"/>
        </w:rPr>
      </w:pPr>
      <w:r>
        <w:rPr>
          <w:rFonts w:ascii="Times New Roman" w:hAnsi="Times New Roman"/>
          <w:b/>
          <w:bCs/>
        </w:rPr>
        <w:lastRenderedPageBreak/>
        <w:t>d. Was anything unclear or difficult to understand?</w:t>
      </w:r>
      <w:r>
        <w:rPr>
          <w:rFonts w:ascii="Times New Roman" w:hAnsi="Times New Roman"/>
        </w:rPr>
        <w:t xml:space="preserve"> </w:t>
      </w:r>
      <w:r>
        <w:rPr>
          <w:rFonts w:ascii="Times New Roman" w:hAnsi="Times New Roman"/>
        </w:rPr>
        <w:br/>
      </w:r>
      <w:r>
        <w:rPr>
          <w:rFonts w:ascii="Times New Roman" w:hAnsi="Times New Roman"/>
          <w:b/>
          <w:bCs/>
        </w:rPr>
        <w:t>I was not sure about</w:t>
      </w:r>
      <w:r>
        <w:rPr>
          <w:rFonts w:ascii="Times New Roman" w:hAnsi="Times New Roman"/>
        </w:rPr>
        <w:t xml:space="preserve"> why people were willing to travel three hours for a sandwich, because the article did not fully explain what made the food so unique.</w:t>
      </w:r>
    </w:p>
    <w:p w14:paraId="06AB3E0A" w14:textId="77777777" w:rsidR="002C524A" w:rsidRDefault="002C524A">
      <w:pPr>
        <w:spacing w:line="240" w:lineRule="auto"/>
        <w:rPr>
          <w:lang w:eastAsia="en-GB"/>
        </w:rPr>
      </w:pPr>
      <w:r>
        <w:rPr>
          <w:rFonts w:ascii="Times New Roman" w:hAnsi="Times New Roman"/>
          <w:b/>
          <w:bCs/>
        </w:rPr>
        <w:t>e. How did your group help you understand the text better?</w:t>
      </w:r>
      <w:r>
        <w:rPr>
          <w:rFonts w:ascii="Times New Roman" w:hAnsi="Times New Roman"/>
        </w:rPr>
        <w:t xml:space="preserve"> </w:t>
      </w:r>
      <w:r>
        <w:rPr>
          <w:rFonts w:ascii="Times New Roman" w:hAnsi="Times New Roman"/>
        </w:rPr>
        <w:br/>
      </w:r>
      <w:r>
        <w:rPr>
          <w:rFonts w:ascii="Times New Roman" w:hAnsi="Times New Roman"/>
          <w:b/>
          <w:bCs/>
        </w:rPr>
        <w:t>My group helped me by</w:t>
      </w:r>
      <w:r>
        <w:rPr>
          <w:rFonts w:ascii="Times New Roman" w:hAnsi="Times New Roman"/>
        </w:rPr>
        <w:t xml:space="preserve"> discussing similar viral cases, explaining how trends spread online, and helping me select the most relevant details for the summary.</w:t>
      </w:r>
    </w:p>
    <w:p w14:paraId="21982B8E" w14:textId="77777777" w:rsidR="00EA3CBF" w:rsidRPr="00EA3CBF" w:rsidRDefault="00EA3CBF" w:rsidP="00EA3CBF">
      <w:pPr>
        <w:spacing w:after="0" w:line="240" w:lineRule="auto"/>
        <w:rPr>
          <w:rFonts w:ascii="Times New Roman" w:eastAsia="Times New Roman" w:hAnsi="Times New Roman" w:cs="Times New Roman"/>
          <w:kern w:val="0"/>
          <w:lang w:eastAsia="en-GB"/>
          <w14:ligatures w14:val="none"/>
        </w:rPr>
      </w:pPr>
      <w:r w:rsidRPr="00EA3CBF">
        <w:rPr>
          <w:rFonts w:ascii="Times New Roman" w:eastAsia="Times New Roman" w:hAnsi="Times New Roman" w:cs="Times New Roman"/>
          <w:kern w:val="0"/>
          <w:lang w:eastAsia="en-GB"/>
          <w14:ligatures w14:val="none"/>
        </w:rPr>
        <w:pict w14:anchorId="15A125F2">
          <v:rect id="_x0000_i1026" style="width:0;height:1.5pt" o:hralign="center" o:hrstd="t" o:hr="t" fillcolor="#a0a0a0" stroked="f"/>
        </w:pict>
      </w:r>
    </w:p>
    <w:p w14:paraId="65CBAF7D" w14:textId="77777777" w:rsidR="00EA3CBF" w:rsidRPr="00EA3CBF" w:rsidRDefault="00EA3CBF" w:rsidP="00EA3CBF">
      <w:pPr>
        <w:spacing w:before="100" w:beforeAutospacing="1" w:after="100" w:afterAutospacing="1" w:line="240" w:lineRule="auto"/>
        <w:rPr>
          <w:rFonts w:ascii="Times New Roman" w:eastAsia="Times New Roman" w:hAnsi="Times New Roman" w:cs="Times New Roman"/>
          <w:kern w:val="0"/>
          <w:lang w:eastAsia="en-GB"/>
          <w14:ligatures w14:val="none"/>
        </w:rPr>
      </w:pPr>
      <w:r w:rsidRPr="00EA3CBF">
        <w:rPr>
          <w:rFonts w:ascii="Times New Roman" w:eastAsia="Times New Roman" w:hAnsi="Times New Roman" w:cs="Times New Roman"/>
          <w:b/>
          <w:bCs/>
          <w:kern w:val="0"/>
          <w:lang w:eastAsia="en-GB"/>
          <w14:ligatures w14:val="none"/>
        </w:rPr>
        <w:t>3. One</w:t>
      </w:r>
      <w:r w:rsidRPr="00EA3CBF">
        <w:rPr>
          <w:rFonts w:ascii="Times New Roman" w:eastAsia="Times New Roman" w:hAnsi="Times New Roman" w:cs="Times New Roman"/>
          <w:b/>
          <w:bCs/>
          <w:kern w:val="0"/>
          <w:lang w:eastAsia="en-GB"/>
          <w14:ligatures w14:val="none"/>
        </w:rPr>
        <w:noBreakHyphen/>
        <w:t>sentence reflection</w:t>
      </w:r>
      <w:r w:rsidRPr="00EA3CBF">
        <w:rPr>
          <w:rFonts w:ascii="Times New Roman" w:eastAsia="Times New Roman" w:hAnsi="Times New Roman" w:cs="Times New Roman"/>
          <w:kern w:val="0"/>
          <w:lang w:eastAsia="en-GB"/>
          <w14:ligatures w14:val="none"/>
        </w:rPr>
        <w:t xml:space="preserve"> </w:t>
      </w:r>
      <w:r w:rsidRPr="00EA3CBF">
        <w:rPr>
          <w:rFonts w:ascii="Times New Roman" w:eastAsia="Times New Roman" w:hAnsi="Times New Roman" w:cs="Times New Roman"/>
          <w:kern w:val="0"/>
          <w:lang w:eastAsia="en-GB"/>
          <w14:ligatures w14:val="none"/>
        </w:rPr>
        <w:br/>
      </w:r>
      <w:r w:rsidRPr="00EA3CBF">
        <w:rPr>
          <w:rFonts w:ascii="Times New Roman" w:eastAsia="Times New Roman" w:hAnsi="Times New Roman" w:cs="Times New Roman"/>
          <w:b/>
          <w:bCs/>
          <w:kern w:val="0"/>
          <w:lang w:eastAsia="en-GB"/>
          <w14:ligatures w14:val="none"/>
        </w:rPr>
        <w:t>The hardest part was</w:t>
      </w:r>
      <w:r w:rsidRPr="00EA3CBF">
        <w:rPr>
          <w:rFonts w:ascii="Times New Roman" w:eastAsia="Times New Roman" w:hAnsi="Times New Roman" w:cs="Times New Roman"/>
          <w:kern w:val="0"/>
          <w:lang w:eastAsia="en-GB"/>
          <w14:ligatures w14:val="none"/>
        </w:rPr>
        <w:t xml:space="preserve"> choosing the single most important detail because the article included many interesting examples and facts.</w:t>
      </w:r>
    </w:p>
    <w:p w14:paraId="5218447F" w14:textId="77777777" w:rsidR="00EA3CBF" w:rsidRPr="00EA3CBF" w:rsidRDefault="00EA3CBF" w:rsidP="00EA3CBF">
      <w:pPr>
        <w:spacing w:after="0" w:line="240" w:lineRule="auto"/>
        <w:rPr>
          <w:rFonts w:ascii="Times New Roman" w:eastAsia="Times New Roman" w:hAnsi="Times New Roman" w:cs="Times New Roman"/>
          <w:kern w:val="0"/>
          <w:lang w:eastAsia="en-GB"/>
          <w14:ligatures w14:val="none"/>
        </w:rPr>
      </w:pPr>
      <w:r w:rsidRPr="00EA3CBF">
        <w:rPr>
          <w:rFonts w:ascii="Times New Roman" w:eastAsia="Times New Roman" w:hAnsi="Times New Roman" w:cs="Times New Roman"/>
          <w:kern w:val="0"/>
          <w:lang w:eastAsia="en-GB"/>
          <w14:ligatures w14:val="none"/>
        </w:rPr>
        <w:pict w14:anchorId="62396DB5">
          <v:rect id="_x0000_i1027" style="width:0;height:1.5pt" o:hralign="center" o:hrstd="t" o:hr="t" fillcolor="#a0a0a0" stroked="f"/>
        </w:pict>
      </w:r>
    </w:p>
    <w:p w14:paraId="0808A02B" w14:textId="77777777" w:rsidR="00EA3CBF" w:rsidRPr="00EA3CBF" w:rsidRDefault="00EA3CBF" w:rsidP="00EA3CBF">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EA3CBF">
        <w:rPr>
          <w:rFonts w:ascii="Times New Roman" w:eastAsia="Times New Roman" w:hAnsi="Times New Roman" w:cs="Times New Roman"/>
          <w:b/>
          <w:bCs/>
          <w:kern w:val="0"/>
          <w:sz w:val="27"/>
          <w:szCs w:val="27"/>
          <w:lang w:eastAsia="en-GB"/>
          <w14:ligatures w14:val="none"/>
        </w:rPr>
        <w:t>Task 2 – Vocabulary</w:t>
      </w:r>
    </w:p>
    <w:p w14:paraId="4DF557E7" w14:textId="678825FB" w:rsidR="00EA3CBF" w:rsidRPr="00EA3CBF" w:rsidRDefault="00517099" w:rsidP="00EA3CBF">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drawing>
          <wp:inline distT="0" distB="0" distL="0" distR="0" wp14:anchorId="6D260EAF" wp14:editId="32863484">
            <wp:extent cx="2852224" cy="3780000"/>
            <wp:effectExtent l="0" t="0" r="5715" b="0"/>
            <wp:docPr id="19692177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217753" name="Picture 1969217753"/>
                    <pic:cNvPicPr/>
                  </pic:nvPicPr>
                  <pic:blipFill>
                    <a:blip r:embed="rId6" cstate="print">
                      <a:extLst>
                        <a:ext uri="{28A0092B-C50C-407E-A947-70E740481C1C}">
                          <a14:useLocalDpi xmlns:a14="http://schemas.microsoft.com/office/drawing/2010/main" val="0"/>
                        </a:ext>
                      </a:extLst>
                    </a:blip>
                    <a:stretch>
                      <a:fillRect/>
                    </a:stretch>
                  </pic:blipFill>
                  <pic:spPr>
                    <a:xfrm>
                      <a:off x="0" y="0"/>
                      <a:ext cx="2852224" cy="3780000"/>
                    </a:xfrm>
                    <a:prstGeom prst="rect">
                      <a:avLst/>
                    </a:prstGeom>
                  </pic:spPr>
                </pic:pic>
              </a:graphicData>
            </a:graphic>
          </wp:inline>
        </w:drawing>
      </w:r>
    </w:p>
    <w:p w14:paraId="583A214B" w14:textId="77777777" w:rsidR="00EA3CBF" w:rsidRPr="00EA3CBF" w:rsidRDefault="00EA3CBF" w:rsidP="00EA3CBF">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A3CBF">
        <w:rPr>
          <w:rFonts w:ascii="Times New Roman" w:eastAsia="Times New Roman" w:hAnsi="Times New Roman" w:cs="Times New Roman"/>
          <w:b/>
          <w:bCs/>
          <w:kern w:val="0"/>
          <w:lang w:eastAsia="en-GB"/>
          <w14:ligatures w14:val="none"/>
        </w:rPr>
        <w:t>damp</w:t>
      </w:r>
      <w:r w:rsidRPr="00EA3CBF">
        <w:rPr>
          <w:rFonts w:ascii="Times New Roman" w:eastAsia="Times New Roman" w:hAnsi="Times New Roman" w:cs="Times New Roman"/>
          <w:kern w:val="0"/>
          <w:lang w:eastAsia="en-GB"/>
          <w14:ligatures w14:val="none"/>
        </w:rPr>
        <w:t xml:space="preserve"> – slightly wet or humid.</w:t>
      </w:r>
      <w:r w:rsidRPr="00EA3CBF">
        <w:rPr>
          <w:rFonts w:ascii="Times New Roman" w:eastAsia="Times New Roman" w:hAnsi="Times New Roman" w:cs="Times New Roman"/>
          <w:kern w:val="0"/>
          <w:lang w:eastAsia="en-GB"/>
          <w14:ligatures w14:val="none"/>
        </w:rPr>
        <w:br/>
      </w:r>
      <w:r w:rsidRPr="00EA3CBF">
        <w:rPr>
          <w:rFonts w:ascii="Times New Roman" w:eastAsia="Times New Roman" w:hAnsi="Times New Roman" w:cs="Times New Roman"/>
          <w:i/>
          <w:iCs/>
          <w:kern w:val="0"/>
          <w:lang w:eastAsia="en-GB"/>
          <w14:ligatures w14:val="none"/>
        </w:rPr>
        <w:t>Example:</w:t>
      </w:r>
      <w:r w:rsidRPr="00EA3CBF">
        <w:rPr>
          <w:rFonts w:ascii="Times New Roman" w:eastAsia="Times New Roman" w:hAnsi="Times New Roman" w:cs="Times New Roman"/>
          <w:kern w:val="0"/>
          <w:lang w:eastAsia="en-GB"/>
          <w14:ligatures w14:val="none"/>
        </w:rPr>
        <w:t xml:space="preserve"> My clothes felt damp after hanging outside overnight.</w:t>
      </w:r>
    </w:p>
    <w:p w14:paraId="549ABF4D" w14:textId="77777777" w:rsidR="002C524A" w:rsidRPr="002C524A" w:rsidRDefault="002C524A" w:rsidP="002C524A">
      <w:pPr>
        <w:pStyle w:val="ListParagraph"/>
        <w:numPr>
          <w:ilvl w:val="0"/>
          <w:numId w:val="1"/>
        </w:numPr>
        <w:rPr>
          <w:rFonts w:ascii="Times New Roman" w:eastAsia="Times New Roman" w:hAnsi="Times New Roman" w:cs="Times New Roman"/>
          <w:kern w:val="0"/>
          <w:lang w:eastAsia="en-GB"/>
          <w14:ligatures w14:val="none"/>
        </w:rPr>
      </w:pPr>
      <w:r w:rsidRPr="002C524A">
        <w:rPr>
          <w:rFonts w:ascii="Times New Roman" w:hAnsi="Times New Roman"/>
          <w:b/>
          <w:bCs/>
        </w:rPr>
        <w:t>fade</w:t>
      </w:r>
      <w:r w:rsidRPr="002C524A">
        <w:rPr>
          <w:rFonts w:ascii="Times New Roman" w:hAnsi="Times New Roman"/>
        </w:rPr>
        <w:t xml:space="preserve"> – to become less bright or less clear gradually.</w:t>
      </w:r>
      <w:r w:rsidRPr="002C524A">
        <w:rPr>
          <w:rFonts w:ascii="Times New Roman" w:hAnsi="Times New Roman"/>
        </w:rPr>
        <w:br/>
      </w:r>
      <w:r w:rsidRPr="002C524A">
        <w:rPr>
          <w:rFonts w:ascii="Times New Roman" w:hAnsi="Times New Roman"/>
          <w:i/>
          <w:iCs/>
        </w:rPr>
        <w:t>Example:</w:t>
      </w:r>
      <w:r w:rsidRPr="002C524A">
        <w:rPr>
          <w:rFonts w:ascii="Times New Roman" w:hAnsi="Times New Roman"/>
        </w:rPr>
        <w:t xml:space="preserve"> The writing on my T-shirt started to fade after many washes.</w:t>
      </w:r>
    </w:p>
    <w:p w14:paraId="3DF2AC65" w14:textId="77777777" w:rsidR="002C524A" w:rsidRPr="002C524A" w:rsidRDefault="002C524A" w:rsidP="002C524A">
      <w:pPr>
        <w:pStyle w:val="ListParagraph"/>
        <w:numPr>
          <w:ilvl w:val="0"/>
          <w:numId w:val="1"/>
        </w:numPr>
        <w:rPr>
          <w:rFonts w:ascii="Times New Roman" w:eastAsia="Times New Roman" w:hAnsi="Times New Roman" w:cs="Times New Roman"/>
          <w:kern w:val="0"/>
          <w:lang w:eastAsia="en-GB"/>
          <w14:ligatures w14:val="none"/>
        </w:rPr>
      </w:pPr>
      <w:r w:rsidRPr="002C524A">
        <w:rPr>
          <w:rFonts w:ascii="Times New Roman" w:hAnsi="Times New Roman"/>
          <w:b/>
          <w:bCs/>
        </w:rPr>
        <w:t>fade out</w:t>
      </w:r>
      <w:r w:rsidRPr="002C524A">
        <w:rPr>
          <w:rFonts w:ascii="Times New Roman" w:hAnsi="Times New Roman"/>
        </w:rPr>
        <w:t xml:space="preserve"> – to become gradually quieter or darker until it disappears.</w:t>
      </w:r>
      <w:r w:rsidRPr="002C524A">
        <w:rPr>
          <w:rFonts w:ascii="Times New Roman" w:hAnsi="Times New Roman"/>
        </w:rPr>
        <w:br/>
      </w:r>
      <w:r w:rsidRPr="002C524A">
        <w:rPr>
          <w:rFonts w:ascii="Times New Roman" w:hAnsi="Times New Roman"/>
          <w:i/>
          <w:iCs/>
        </w:rPr>
        <w:t>Example:</w:t>
      </w:r>
      <w:r w:rsidRPr="002C524A">
        <w:rPr>
          <w:rFonts w:ascii="Times New Roman" w:hAnsi="Times New Roman"/>
        </w:rPr>
        <w:t xml:space="preserve"> The song ended with a slow fade-out.</w:t>
      </w:r>
    </w:p>
    <w:p w14:paraId="7BB1F0B9" w14:textId="77777777" w:rsidR="00EA3CBF" w:rsidRPr="00EA3CBF" w:rsidRDefault="00EA3CBF" w:rsidP="00EA3CBF">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A3CBF">
        <w:rPr>
          <w:rFonts w:ascii="Times New Roman" w:eastAsia="Times New Roman" w:hAnsi="Times New Roman" w:cs="Times New Roman"/>
          <w:b/>
          <w:bCs/>
          <w:kern w:val="0"/>
          <w:lang w:eastAsia="en-GB"/>
          <w14:ligatures w14:val="none"/>
        </w:rPr>
        <w:t>furious</w:t>
      </w:r>
      <w:r w:rsidRPr="00EA3CBF">
        <w:rPr>
          <w:rFonts w:ascii="Times New Roman" w:eastAsia="Times New Roman" w:hAnsi="Times New Roman" w:cs="Times New Roman"/>
          <w:kern w:val="0"/>
          <w:lang w:eastAsia="en-GB"/>
          <w14:ligatures w14:val="none"/>
        </w:rPr>
        <w:t xml:space="preserve"> – extremely angry.</w:t>
      </w:r>
      <w:r w:rsidRPr="00EA3CBF">
        <w:rPr>
          <w:rFonts w:ascii="Times New Roman" w:eastAsia="Times New Roman" w:hAnsi="Times New Roman" w:cs="Times New Roman"/>
          <w:kern w:val="0"/>
          <w:lang w:eastAsia="en-GB"/>
          <w14:ligatures w14:val="none"/>
        </w:rPr>
        <w:br/>
      </w:r>
      <w:r w:rsidRPr="00EA3CBF">
        <w:rPr>
          <w:rFonts w:ascii="Times New Roman" w:eastAsia="Times New Roman" w:hAnsi="Times New Roman" w:cs="Times New Roman"/>
          <w:i/>
          <w:iCs/>
          <w:kern w:val="0"/>
          <w:lang w:eastAsia="en-GB"/>
          <w14:ligatures w14:val="none"/>
        </w:rPr>
        <w:t>Example:</w:t>
      </w:r>
      <w:r w:rsidRPr="00EA3CBF">
        <w:rPr>
          <w:rFonts w:ascii="Times New Roman" w:eastAsia="Times New Roman" w:hAnsi="Times New Roman" w:cs="Times New Roman"/>
          <w:kern w:val="0"/>
          <w:lang w:eastAsia="en-GB"/>
          <w14:ligatures w14:val="none"/>
        </w:rPr>
        <w:t xml:space="preserve"> She was furious when she missed her train.</w:t>
      </w:r>
    </w:p>
    <w:p w14:paraId="746CE2AA" w14:textId="77777777" w:rsidR="00EA3CBF" w:rsidRPr="00EA3CBF" w:rsidRDefault="00EA3CBF" w:rsidP="00EA3CBF">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A3CBF">
        <w:rPr>
          <w:rFonts w:ascii="Times New Roman" w:eastAsia="Times New Roman" w:hAnsi="Times New Roman" w:cs="Times New Roman"/>
          <w:b/>
          <w:bCs/>
          <w:kern w:val="0"/>
          <w:lang w:eastAsia="en-GB"/>
          <w14:ligatures w14:val="none"/>
        </w:rPr>
        <w:lastRenderedPageBreak/>
        <w:t>attic</w:t>
      </w:r>
      <w:r w:rsidRPr="00EA3CBF">
        <w:rPr>
          <w:rFonts w:ascii="Times New Roman" w:eastAsia="Times New Roman" w:hAnsi="Times New Roman" w:cs="Times New Roman"/>
          <w:kern w:val="0"/>
          <w:lang w:eastAsia="en-GB"/>
          <w14:ligatures w14:val="none"/>
        </w:rPr>
        <w:t xml:space="preserve"> – the space under the roof.</w:t>
      </w:r>
      <w:r w:rsidRPr="00EA3CBF">
        <w:rPr>
          <w:rFonts w:ascii="Times New Roman" w:eastAsia="Times New Roman" w:hAnsi="Times New Roman" w:cs="Times New Roman"/>
          <w:kern w:val="0"/>
          <w:lang w:eastAsia="en-GB"/>
          <w14:ligatures w14:val="none"/>
        </w:rPr>
        <w:br/>
      </w:r>
      <w:r w:rsidRPr="00EA3CBF">
        <w:rPr>
          <w:rFonts w:ascii="Times New Roman" w:eastAsia="Times New Roman" w:hAnsi="Times New Roman" w:cs="Times New Roman"/>
          <w:i/>
          <w:iCs/>
          <w:kern w:val="0"/>
          <w:lang w:eastAsia="en-GB"/>
          <w14:ligatures w14:val="none"/>
        </w:rPr>
        <w:t>Example:</w:t>
      </w:r>
      <w:r w:rsidRPr="00EA3CBF">
        <w:rPr>
          <w:rFonts w:ascii="Times New Roman" w:eastAsia="Times New Roman" w:hAnsi="Times New Roman" w:cs="Times New Roman"/>
          <w:kern w:val="0"/>
          <w:lang w:eastAsia="en-GB"/>
          <w14:ligatures w14:val="none"/>
        </w:rPr>
        <w:t xml:space="preserve"> We stored old boxes in the attic.</w:t>
      </w:r>
    </w:p>
    <w:p w14:paraId="10407E89" w14:textId="77777777" w:rsidR="00EA3CBF" w:rsidRPr="00EA3CBF" w:rsidRDefault="00EA3CBF" w:rsidP="00EA3CBF">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A3CBF">
        <w:rPr>
          <w:rFonts w:ascii="Times New Roman" w:eastAsia="Times New Roman" w:hAnsi="Times New Roman" w:cs="Times New Roman"/>
          <w:b/>
          <w:bCs/>
          <w:kern w:val="0"/>
          <w:lang w:eastAsia="en-GB"/>
          <w14:ligatures w14:val="none"/>
        </w:rPr>
        <w:t>wide awake</w:t>
      </w:r>
      <w:r w:rsidRPr="00EA3CBF">
        <w:rPr>
          <w:rFonts w:ascii="Times New Roman" w:eastAsia="Times New Roman" w:hAnsi="Times New Roman" w:cs="Times New Roman"/>
          <w:kern w:val="0"/>
          <w:lang w:eastAsia="en-GB"/>
          <w14:ligatures w14:val="none"/>
        </w:rPr>
        <w:t xml:space="preserve"> – fully alert.</w:t>
      </w:r>
      <w:r w:rsidRPr="00EA3CBF">
        <w:rPr>
          <w:rFonts w:ascii="Times New Roman" w:eastAsia="Times New Roman" w:hAnsi="Times New Roman" w:cs="Times New Roman"/>
          <w:kern w:val="0"/>
          <w:lang w:eastAsia="en-GB"/>
          <w14:ligatures w14:val="none"/>
        </w:rPr>
        <w:br/>
      </w:r>
      <w:r w:rsidRPr="00EA3CBF">
        <w:rPr>
          <w:rFonts w:ascii="Times New Roman" w:eastAsia="Times New Roman" w:hAnsi="Times New Roman" w:cs="Times New Roman"/>
          <w:i/>
          <w:iCs/>
          <w:kern w:val="0"/>
          <w:lang w:eastAsia="en-GB"/>
          <w14:ligatures w14:val="none"/>
        </w:rPr>
        <w:t>Example:</w:t>
      </w:r>
      <w:r w:rsidRPr="00EA3CBF">
        <w:rPr>
          <w:rFonts w:ascii="Times New Roman" w:eastAsia="Times New Roman" w:hAnsi="Times New Roman" w:cs="Times New Roman"/>
          <w:kern w:val="0"/>
          <w:lang w:eastAsia="en-GB"/>
          <w14:ligatures w14:val="none"/>
        </w:rPr>
        <w:t xml:space="preserve"> After drinking coffee, I was wide awake.</w:t>
      </w:r>
    </w:p>
    <w:p w14:paraId="1542FB1B" w14:textId="77777777" w:rsidR="00EA3CBF" w:rsidRPr="00EA3CBF" w:rsidRDefault="00EA3CBF" w:rsidP="00EA3CBF">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A3CBF">
        <w:rPr>
          <w:rFonts w:ascii="Times New Roman" w:eastAsia="Times New Roman" w:hAnsi="Times New Roman" w:cs="Times New Roman"/>
          <w:b/>
          <w:bCs/>
          <w:kern w:val="0"/>
          <w:lang w:eastAsia="en-GB"/>
          <w14:ligatures w14:val="none"/>
        </w:rPr>
        <w:t>fast asleep</w:t>
      </w:r>
      <w:r w:rsidRPr="00EA3CBF">
        <w:rPr>
          <w:rFonts w:ascii="Times New Roman" w:eastAsia="Times New Roman" w:hAnsi="Times New Roman" w:cs="Times New Roman"/>
          <w:kern w:val="0"/>
          <w:lang w:eastAsia="en-GB"/>
          <w14:ligatures w14:val="none"/>
        </w:rPr>
        <w:t xml:space="preserve"> – sleeping deeply.</w:t>
      </w:r>
      <w:r w:rsidRPr="00EA3CBF">
        <w:rPr>
          <w:rFonts w:ascii="Times New Roman" w:eastAsia="Times New Roman" w:hAnsi="Times New Roman" w:cs="Times New Roman"/>
          <w:kern w:val="0"/>
          <w:lang w:eastAsia="en-GB"/>
          <w14:ligatures w14:val="none"/>
        </w:rPr>
        <w:br/>
      </w:r>
      <w:r w:rsidRPr="00EA3CBF">
        <w:rPr>
          <w:rFonts w:ascii="Times New Roman" w:eastAsia="Times New Roman" w:hAnsi="Times New Roman" w:cs="Times New Roman"/>
          <w:i/>
          <w:iCs/>
          <w:kern w:val="0"/>
          <w:lang w:eastAsia="en-GB"/>
          <w14:ligatures w14:val="none"/>
        </w:rPr>
        <w:t>Example:</w:t>
      </w:r>
      <w:r w:rsidRPr="00EA3CBF">
        <w:rPr>
          <w:rFonts w:ascii="Times New Roman" w:eastAsia="Times New Roman" w:hAnsi="Times New Roman" w:cs="Times New Roman"/>
          <w:kern w:val="0"/>
          <w:lang w:eastAsia="en-GB"/>
          <w14:ligatures w14:val="none"/>
        </w:rPr>
        <w:t xml:space="preserve"> The baby was fast asleep in the cot.</w:t>
      </w:r>
    </w:p>
    <w:p w14:paraId="45A7EA2A" w14:textId="77777777" w:rsidR="00EA3CBF" w:rsidRPr="00EA3CBF" w:rsidRDefault="00EA3CBF" w:rsidP="00EA3CBF">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A3CBF">
        <w:rPr>
          <w:rFonts w:ascii="Times New Roman" w:eastAsia="Times New Roman" w:hAnsi="Times New Roman" w:cs="Times New Roman"/>
          <w:b/>
          <w:bCs/>
          <w:kern w:val="0"/>
          <w:lang w:eastAsia="en-GB"/>
          <w14:ligatures w14:val="none"/>
        </w:rPr>
        <w:t>stagger</w:t>
      </w:r>
      <w:r w:rsidRPr="00EA3CBF">
        <w:rPr>
          <w:rFonts w:ascii="Times New Roman" w:eastAsia="Times New Roman" w:hAnsi="Times New Roman" w:cs="Times New Roman"/>
          <w:kern w:val="0"/>
          <w:lang w:eastAsia="en-GB"/>
          <w14:ligatures w14:val="none"/>
        </w:rPr>
        <w:t xml:space="preserve"> – to walk unsteadily.</w:t>
      </w:r>
      <w:r w:rsidRPr="00EA3CBF">
        <w:rPr>
          <w:rFonts w:ascii="Times New Roman" w:eastAsia="Times New Roman" w:hAnsi="Times New Roman" w:cs="Times New Roman"/>
          <w:kern w:val="0"/>
          <w:lang w:eastAsia="en-GB"/>
          <w14:ligatures w14:val="none"/>
        </w:rPr>
        <w:br/>
      </w:r>
      <w:r w:rsidRPr="00EA3CBF">
        <w:rPr>
          <w:rFonts w:ascii="Times New Roman" w:eastAsia="Times New Roman" w:hAnsi="Times New Roman" w:cs="Times New Roman"/>
          <w:i/>
          <w:iCs/>
          <w:kern w:val="0"/>
          <w:lang w:eastAsia="en-GB"/>
          <w14:ligatures w14:val="none"/>
        </w:rPr>
        <w:t>Example:</w:t>
      </w:r>
      <w:r w:rsidRPr="00EA3CBF">
        <w:rPr>
          <w:rFonts w:ascii="Times New Roman" w:eastAsia="Times New Roman" w:hAnsi="Times New Roman" w:cs="Times New Roman"/>
          <w:kern w:val="0"/>
          <w:lang w:eastAsia="en-GB"/>
          <w14:ligatures w14:val="none"/>
        </w:rPr>
        <w:t xml:space="preserve"> He staggered after standing up too quickly.</w:t>
      </w:r>
    </w:p>
    <w:p w14:paraId="55CF1F4E" w14:textId="77777777" w:rsidR="00EA3CBF" w:rsidRPr="00EA3CBF" w:rsidRDefault="00EA3CBF" w:rsidP="00EA3CBF">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A3CBF">
        <w:rPr>
          <w:rFonts w:ascii="Times New Roman" w:eastAsia="Times New Roman" w:hAnsi="Times New Roman" w:cs="Times New Roman"/>
          <w:b/>
          <w:bCs/>
          <w:kern w:val="0"/>
          <w:lang w:eastAsia="en-GB"/>
          <w14:ligatures w14:val="none"/>
        </w:rPr>
        <w:t>autonomous</w:t>
      </w:r>
      <w:r w:rsidRPr="00EA3CBF">
        <w:rPr>
          <w:rFonts w:ascii="Times New Roman" w:eastAsia="Times New Roman" w:hAnsi="Times New Roman" w:cs="Times New Roman"/>
          <w:kern w:val="0"/>
          <w:lang w:eastAsia="en-GB"/>
          <w14:ligatures w14:val="none"/>
        </w:rPr>
        <w:t xml:space="preserve"> – independent.</w:t>
      </w:r>
      <w:r w:rsidRPr="00EA3CBF">
        <w:rPr>
          <w:rFonts w:ascii="Times New Roman" w:eastAsia="Times New Roman" w:hAnsi="Times New Roman" w:cs="Times New Roman"/>
          <w:kern w:val="0"/>
          <w:lang w:eastAsia="en-GB"/>
          <w14:ligatures w14:val="none"/>
        </w:rPr>
        <w:br/>
      </w:r>
      <w:r w:rsidRPr="00EA3CBF">
        <w:rPr>
          <w:rFonts w:ascii="Times New Roman" w:eastAsia="Times New Roman" w:hAnsi="Times New Roman" w:cs="Times New Roman"/>
          <w:i/>
          <w:iCs/>
          <w:kern w:val="0"/>
          <w:lang w:eastAsia="en-GB"/>
          <w14:ligatures w14:val="none"/>
        </w:rPr>
        <w:t>Example:</w:t>
      </w:r>
      <w:r w:rsidRPr="00EA3CBF">
        <w:rPr>
          <w:rFonts w:ascii="Times New Roman" w:eastAsia="Times New Roman" w:hAnsi="Times New Roman" w:cs="Times New Roman"/>
          <w:kern w:val="0"/>
          <w:lang w:eastAsia="en-GB"/>
          <w14:ligatures w14:val="none"/>
        </w:rPr>
        <w:t xml:space="preserve"> The robot can work autonomously without help.</w:t>
      </w:r>
    </w:p>
    <w:p w14:paraId="5E833B81" w14:textId="77777777" w:rsidR="002C524A" w:rsidRPr="002C524A" w:rsidRDefault="002C524A" w:rsidP="002C524A">
      <w:pPr>
        <w:pStyle w:val="ListParagraph"/>
        <w:numPr>
          <w:ilvl w:val="0"/>
          <w:numId w:val="1"/>
        </w:numPr>
        <w:rPr>
          <w:rFonts w:ascii="Times New Roman" w:eastAsia="Times New Roman" w:hAnsi="Times New Roman" w:cs="Times New Roman"/>
          <w:kern w:val="0"/>
          <w:lang w:eastAsia="en-GB"/>
          <w14:ligatures w14:val="none"/>
        </w:rPr>
      </w:pPr>
      <w:r w:rsidRPr="002C524A">
        <w:rPr>
          <w:rFonts w:ascii="Times New Roman" w:hAnsi="Times New Roman"/>
          <w:b/>
          <w:bCs/>
        </w:rPr>
        <w:t>article</w:t>
      </w:r>
      <w:r w:rsidRPr="002C524A">
        <w:rPr>
          <w:rFonts w:ascii="Times New Roman" w:hAnsi="Times New Roman"/>
        </w:rPr>
        <w:t xml:space="preserve"> – a piece of writing published in a newspaper, magazine, or online source.</w:t>
      </w:r>
      <w:r w:rsidRPr="002C524A">
        <w:rPr>
          <w:rFonts w:ascii="Times New Roman" w:hAnsi="Times New Roman"/>
        </w:rPr>
        <w:br/>
      </w:r>
      <w:r w:rsidRPr="002C524A">
        <w:rPr>
          <w:rFonts w:ascii="Times New Roman" w:hAnsi="Times New Roman"/>
          <w:i/>
          <w:iCs/>
        </w:rPr>
        <w:t>Example:</w:t>
      </w:r>
      <w:r w:rsidRPr="002C524A">
        <w:rPr>
          <w:rFonts w:ascii="Times New Roman" w:hAnsi="Times New Roman"/>
        </w:rPr>
        <w:t xml:space="preserve"> I read an article about climate change.</w:t>
      </w:r>
    </w:p>
    <w:p w14:paraId="0163AFE1" w14:textId="77777777" w:rsidR="00EA3CBF" w:rsidRPr="00EA3CBF" w:rsidRDefault="00EA3CBF" w:rsidP="00EA3CBF">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A3CBF">
        <w:rPr>
          <w:rFonts w:ascii="Times New Roman" w:eastAsia="Times New Roman" w:hAnsi="Times New Roman" w:cs="Times New Roman"/>
          <w:b/>
          <w:bCs/>
          <w:kern w:val="0"/>
          <w:lang w:eastAsia="en-GB"/>
          <w14:ligatures w14:val="none"/>
        </w:rPr>
        <w:t>slam</w:t>
      </w:r>
      <w:r w:rsidRPr="00EA3CBF">
        <w:rPr>
          <w:rFonts w:ascii="Times New Roman" w:eastAsia="Times New Roman" w:hAnsi="Times New Roman" w:cs="Times New Roman"/>
          <w:kern w:val="0"/>
          <w:lang w:eastAsia="en-GB"/>
          <w14:ligatures w14:val="none"/>
        </w:rPr>
        <w:t xml:space="preserve"> – to shut something loudly.</w:t>
      </w:r>
      <w:r w:rsidRPr="00EA3CBF">
        <w:rPr>
          <w:rFonts w:ascii="Times New Roman" w:eastAsia="Times New Roman" w:hAnsi="Times New Roman" w:cs="Times New Roman"/>
          <w:kern w:val="0"/>
          <w:lang w:eastAsia="en-GB"/>
          <w14:ligatures w14:val="none"/>
        </w:rPr>
        <w:br/>
      </w:r>
      <w:r w:rsidRPr="00EA3CBF">
        <w:rPr>
          <w:rFonts w:ascii="Times New Roman" w:eastAsia="Times New Roman" w:hAnsi="Times New Roman" w:cs="Times New Roman"/>
          <w:i/>
          <w:iCs/>
          <w:kern w:val="0"/>
          <w:lang w:eastAsia="en-GB"/>
          <w14:ligatures w14:val="none"/>
        </w:rPr>
        <w:t>Example:</w:t>
      </w:r>
      <w:r w:rsidRPr="00EA3CBF">
        <w:rPr>
          <w:rFonts w:ascii="Times New Roman" w:eastAsia="Times New Roman" w:hAnsi="Times New Roman" w:cs="Times New Roman"/>
          <w:kern w:val="0"/>
          <w:lang w:eastAsia="en-GB"/>
          <w14:ligatures w14:val="none"/>
        </w:rPr>
        <w:t xml:space="preserve"> He slammed the door when he left.</w:t>
      </w:r>
    </w:p>
    <w:p w14:paraId="685EF200" w14:textId="77777777" w:rsidR="00EA3CBF" w:rsidRPr="00EA3CBF" w:rsidRDefault="00EA3CBF" w:rsidP="00EA3CBF">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A3CBF">
        <w:rPr>
          <w:rFonts w:ascii="Times New Roman" w:eastAsia="Times New Roman" w:hAnsi="Times New Roman" w:cs="Times New Roman"/>
          <w:b/>
          <w:bCs/>
          <w:kern w:val="0"/>
          <w:lang w:eastAsia="en-GB"/>
          <w14:ligatures w14:val="none"/>
        </w:rPr>
        <w:t xml:space="preserve">pom / </w:t>
      </w:r>
      <w:proofErr w:type="spellStart"/>
      <w:r w:rsidRPr="00EA3CBF">
        <w:rPr>
          <w:rFonts w:ascii="Times New Roman" w:eastAsia="Times New Roman" w:hAnsi="Times New Roman" w:cs="Times New Roman"/>
          <w:b/>
          <w:bCs/>
          <w:kern w:val="0"/>
          <w:lang w:eastAsia="en-GB"/>
          <w14:ligatures w14:val="none"/>
        </w:rPr>
        <w:t>pommy</w:t>
      </w:r>
      <w:proofErr w:type="spellEnd"/>
      <w:r w:rsidRPr="00EA3CBF">
        <w:rPr>
          <w:rFonts w:ascii="Times New Roman" w:eastAsia="Times New Roman" w:hAnsi="Times New Roman" w:cs="Times New Roman"/>
          <w:kern w:val="0"/>
          <w:lang w:eastAsia="en-GB"/>
          <w14:ligatures w14:val="none"/>
        </w:rPr>
        <w:t xml:space="preserve"> – slang for someone from England.</w:t>
      </w:r>
      <w:r w:rsidRPr="00EA3CBF">
        <w:rPr>
          <w:rFonts w:ascii="Times New Roman" w:eastAsia="Times New Roman" w:hAnsi="Times New Roman" w:cs="Times New Roman"/>
          <w:kern w:val="0"/>
          <w:lang w:eastAsia="en-GB"/>
          <w14:ligatures w14:val="none"/>
        </w:rPr>
        <w:br/>
      </w:r>
      <w:r w:rsidRPr="00EA3CBF">
        <w:rPr>
          <w:rFonts w:ascii="Times New Roman" w:eastAsia="Times New Roman" w:hAnsi="Times New Roman" w:cs="Times New Roman"/>
          <w:i/>
          <w:iCs/>
          <w:kern w:val="0"/>
          <w:lang w:eastAsia="en-GB"/>
          <w14:ligatures w14:val="none"/>
        </w:rPr>
        <w:t>Example:</w:t>
      </w:r>
      <w:r w:rsidRPr="00EA3CBF">
        <w:rPr>
          <w:rFonts w:ascii="Times New Roman" w:eastAsia="Times New Roman" w:hAnsi="Times New Roman" w:cs="Times New Roman"/>
          <w:kern w:val="0"/>
          <w:lang w:eastAsia="en-GB"/>
          <w14:ligatures w14:val="none"/>
        </w:rPr>
        <w:t xml:space="preserve"> Australians sometimes call English people “</w:t>
      </w:r>
      <w:proofErr w:type="spellStart"/>
      <w:r w:rsidRPr="00EA3CBF">
        <w:rPr>
          <w:rFonts w:ascii="Times New Roman" w:eastAsia="Times New Roman" w:hAnsi="Times New Roman" w:cs="Times New Roman"/>
          <w:kern w:val="0"/>
          <w:lang w:eastAsia="en-GB"/>
          <w14:ligatures w14:val="none"/>
        </w:rPr>
        <w:t>pommies</w:t>
      </w:r>
      <w:proofErr w:type="spellEnd"/>
      <w:r w:rsidRPr="00EA3CBF">
        <w:rPr>
          <w:rFonts w:ascii="Times New Roman" w:eastAsia="Times New Roman" w:hAnsi="Times New Roman" w:cs="Times New Roman"/>
          <w:kern w:val="0"/>
          <w:lang w:eastAsia="en-GB"/>
          <w14:ligatures w14:val="none"/>
        </w:rPr>
        <w:t>.”</w:t>
      </w:r>
    </w:p>
    <w:p w14:paraId="1D76CABC" w14:textId="77777777" w:rsidR="00EA3CBF" w:rsidRPr="00EA3CBF" w:rsidRDefault="00EA3CBF" w:rsidP="00EA3CBF">
      <w:pPr>
        <w:spacing w:after="0" w:line="240" w:lineRule="auto"/>
        <w:rPr>
          <w:rFonts w:ascii="Times New Roman" w:eastAsia="Times New Roman" w:hAnsi="Times New Roman" w:cs="Times New Roman"/>
          <w:kern w:val="0"/>
          <w:lang w:eastAsia="en-GB"/>
          <w14:ligatures w14:val="none"/>
        </w:rPr>
      </w:pPr>
      <w:r w:rsidRPr="00EA3CBF">
        <w:rPr>
          <w:rFonts w:ascii="Times New Roman" w:eastAsia="Times New Roman" w:hAnsi="Times New Roman" w:cs="Times New Roman"/>
          <w:kern w:val="0"/>
          <w:lang w:eastAsia="en-GB"/>
          <w14:ligatures w14:val="none"/>
        </w:rPr>
        <w:pict w14:anchorId="5032ACD1">
          <v:rect id="_x0000_i1028" style="width:0;height:1.5pt" o:hralign="center" o:hrstd="t" o:hr="t" fillcolor="#a0a0a0" stroked="f"/>
        </w:pict>
      </w:r>
    </w:p>
    <w:p w14:paraId="714C6057" w14:textId="77777777" w:rsidR="00EA3CBF" w:rsidRPr="00EA3CBF" w:rsidRDefault="00EA3CBF" w:rsidP="00EA3CBF">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EA3CBF">
        <w:rPr>
          <w:rFonts w:ascii="Times New Roman" w:eastAsia="Times New Roman" w:hAnsi="Times New Roman" w:cs="Times New Roman"/>
          <w:b/>
          <w:bCs/>
          <w:kern w:val="0"/>
          <w:sz w:val="27"/>
          <w:szCs w:val="27"/>
          <w:lang w:eastAsia="en-GB"/>
          <w14:ligatures w14:val="none"/>
        </w:rPr>
        <w:t>Task 3 – Summary and Reflection</w:t>
      </w:r>
    </w:p>
    <w:p w14:paraId="5203D05F" w14:textId="77777777" w:rsidR="003B0FA1" w:rsidRDefault="003B0FA1">
      <w:pPr>
        <w:spacing w:line="240" w:lineRule="auto"/>
        <w:rPr>
          <w:lang w:eastAsia="en-GB"/>
        </w:rPr>
      </w:pPr>
      <w:r>
        <w:rPr>
          <w:noProof/>
        </w:rPr>
        <w:drawing>
          <wp:inline distT="0" distB="0" distL="0" distR="0" wp14:anchorId="775DB1D0" wp14:editId="0BC37324">
            <wp:extent cx="3276600" cy="3086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76600" cy="3086100"/>
                    </a:xfrm>
                    <a:prstGeom prst="rect">
                      <a:avLst/>
                    </a:prstGeom>
                    <a:noFill/>
                    <a:ln>
                      <a:noFill/>
                    </a:ln>
                  </pic:spPr>
                </pic:pic>
              </a:graphicData>
            </a:graphic>
          </wp:inline>
        </w:drawing>
      </w:r>
    </w:p>
    <w:p w14:paraId="483622E0" w14:textId="77777777" w:rsidR="00EA3CBF" w:rsidRPr="00EA3CBF" w:rsidRDefault="00EA3CBF" w:rsidP="00EA3CBF">
      <w:pPr>
        <w:spacing w:before="100" w:beforeAutospacing="1" w:after="100" w:afterAutospacing="1" w:line="240" w:lineRule="auto"/>
        <w:rPr>
          <w:rFonts w:ascii="Times New Roman" w:eastAsia="Times New Roman" w:hAnsi="Times New Roman" w:cs="Times New Roman"/>
          <w:kern w:val="0"/>
          <w:lang w:eastAsia="en-GB"/>
          <w14:ligatures w14:val="none"/>
        </w:rPr>
      </w:pPr>
      <w:r w:rsidRPr="00EA3CBF">
        <w:rPr>
          <w:rFonts w:ascii="Times New Roman" w:eastAsia="Times New Roman" w:hAnsi="Times New Roman" w:cs="Times New Roman"/>
          <w:b/>
          <w:bCs/>
          <w:kern w:val="0"/>
          <w:lang w:eastAsia="en-GB"/>
          <w14:ligatures w14:val="none"/>
        </w:rPr>
        <w:t>Summary</w:t>
      </w:r>
      <w:r w:rsidRPr="00EA3CBF">
        <w:rPr>
          <w:rFonts w:ascii="Times New Roman" w:eastAsia="Times New Roman" w:hAnsi="Times New Roman" w:cs="Times New Roman"/>
          <w:kern w:val="0"/>
          <w:lang w:eastAsia="en-GB"/>
          <w14:ligatures w14:val="none"/>
        </w:rPr>
        <w:t xml:space="preserve"> </w:t>
      </w:r>
      <w:r w:rsidRPr="00EA3CBF">
        <w:rPr>
          <w:rFonts w:ascii="Times New Roman" w:eastAsia="Times New Roman" w:hAnsi="Times New Roman" w:cs="Times New Roman"/>
          <w:kern w:val="0"/>
          <w:lang w:eastAsia="en-GB"/>
          <w14:ligatures w14:val="none"/>
        </w:rPr>
        <w:br/>
        <w:t>The article describes how a small sandwich shop became famous after customers posted TikTok videos of its chicken burger. The shop, normally visited by locals, began attracting people from far away and developed long queues. The owner explained that the attention came mainly from customer</w:t>
      </w:r>
      <w:r w:rsidRPr="00EA3CBF">
        <w:rPr>
          <w:rFonts w:ascii="Times New Roman" w:eastAsia="Times New Roman" w:hAnsi="Times New Roman" w:cs="Times New Roman"/>
          <w:kern w:val="0"/>
          <w:lang w:eastAsia="en-GB"/>
          <w14:ligatures w14:val="none"/>
        </w:rPr>
        <w:noBreakHyphen/>
        <w:t>made content rather than the shop’s own marketing, illustrating how quickly social media can change a business’s fortunes.</w:t>
      </w:r>
    </w:p>
    <w:p w14:paraId="730051FB" w14:textId="77777777" w:rsidR="002C524A" w:rsidRDefault="002C524A">
      <w:pPr>
        <w:spacing w:line="240" w:lineRule="auto"/>
        <w:rPr>
          <w:lang w:eastAsia="en-GB"/>
        </w:rPr>
      </w:pPr>
      <w:r>
        <w:rPr>
          <w:rFonts w:ascii="Times New Roman" w:hAnsi="Times New Roman"/>
          <w:b/>
          <w:bCs/>
        </w:rPr>
        <w:t>Reflection</w:t>
      </w:r>
      <w:r>
        <w:rPr>
          <w:rFonts w:ascii="Times New Roman" w:hAnsi="Times New Roman"/>
        </w:rPr>
        <w:t xml:space="preserve"> </w:t>
      </w:r>
      <w:r>
        <w:rPr>
          <w:rFonts w:ascii="Times New Roman" w:hAnsi="Times New Roman"/>
        </w:rPr>
        <w:br/>
        <w:t xml:space="preserve">I learned how powerful organic social media content can be for small businesses and how </w:t>
      </w:r>
      <w:r>
        <w:rPr>
          <w:rFonts w:ascii="Times New Roman" w:hAnsi="Times New Roman"/>
        </w:rPr>
        <w:lastRenderedPageBreak/>
        <w:t>scanning and skimming can help me find key information quickly. Discussing the article with my group helped me consider different perspectives and select the most important points. Going forward, I want to practise editing short videos and improve my awareness of privacy so that I can share content responsibly.</w:t>
      </w:r>
    </w:p>
    <w:p w14:paraId="66B0BDAD" w14:textId="5117DFE8" w:rsidR="00EA3CBF" w:rsidRPr="00EA3CBF" w:rsidRDefault="00706FB2" w:rsidP="00EA3CBF">
      <w:pPr>
        <w:spacing w:after="0" w:line="240" w:lineRule="auto"/>
        <w:rPr>
          <w:rFonts w:ascii="Times New Roman" w:eastAsia="Times New Roman" w:hAnsi="Times New Roman" w:cs="Times New Roman"/>
          <w:kern w:val="0"/>
          <w:lang w:eastAsia="en-GB"/>
          <w14:ligatures w14:val="none"/>
        </w:rPr>
      </w:pPr>
      <w:r w:rsidRPr="00EA3CBF">
        <w:rPr>
          <w:rFonts w:ascii="Times New Roman" w:eastAsia="Times New Roman" w:hAnsi="Times New Roman" w:cs="Times New Roman"/>
          <w:kern w:val="0"/>
          <w:lang w:eastAsia="en-GB"/>
          <w14:ligatures w14:val="none"/>
        </w:rPr>
        <w:pict w14:anchorId="431CB5A0">
          <v:rect id="_x0000_i1029" style="width:446.35pt;height:2.5pt" o:hrpct="989" o:hralign="center" o:hrstd="t" o:hr="t" fillcolor="#a0a0a0" stroked="f"/>
        </w:pict>
      </w:r>
    </w:p>
    <w:p w14:paraId="06D7ED37" w14:textId="77777777" w:rsidR="004D2510" w:rsidRDefault="004D2510">
      <w:pPr>
        <w:spacing w:line="240" w:lineRule="auto"/>
        <w:rPr>
          <w:lang w:eastAsia="en-GB"/>
        </w:rPr>
      </w:pPr>
      <w:r>
        <w:rPr>
          <w:rFonts w:ascii="Times New Roman" w:hAnsi="Times New Roman"/>
          <w:b/>
          <w:bCs/>
        </w:rPr>
        <w:t>Conclusion</w:t>
      </w:r>
      <w:r>
        <w:rPr>
          <w:rFonts w:ascii="Times New Roman" w:hAnsi="Times New Roman"/>
        </w:rPr>
        <w:t xml:space="preserve"> </w:t>
      </w:r>
      <w:r>
        <w:rPr>
          <w:rFonts w:ascii="Times New Roman" w:hAnsi="Times New Roman"/>
        </w:rPr>
        <w:br/>
        <w:t>In conclusion, this assessment has contributed to the development of my reading, note-taking, vocabulary, and reflective skills. It has also highlighted the importance of identifying main ideas, selecting relevant supporting details, and engaging in collaborative discussion to achieve a clearer understanding of a text. Overall, this task has strengthened my confidence in reading critically and producing effective summaries.</w:t>
      </w:r>
    </w:p>
    <w:p w14:paraId="45A2D147" w14:textId="77777777" w:rsidR="00665331" w:rsidRDefault="00665331"/>
    <w:sectPr w:rsidR="006653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45F25"/>
    <w:multiLevelType w:val="multilevel"/>
    <w:tmpl w:val="961E7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3A3921"/>
    <w:multiLevelType w:val="multilevel"/>
    <w:tmpl w:val="E87A4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13093D"/>
    <w:multiLevelType w:val="multilevel"/>
    <w:tmpl w:val="416C5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9F236A"/>
    <w:multiLevelType w:val="multilevel"/>
    <w:tmpl w:val="8DCC5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4655D6"/>
    <w:multiLevelType w:val="multilevel"/>
    <w:tmpl w:val="8C02A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0633BD4"/>
    <w:multiLevelType w:val="multilevel"/>
    <w:tmpl w:val="FB28DB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037745A"/>
    <w:multiLevelType w:val="multilevel"/>
    <w:tmpl w:val="EAEE3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6324069">
    <w:abstractNumId w:val="4"/>
  </w:num>
  <w:num w:numId="2" w16cid:durableId="1943998567">
    <w:abstractNumId w:val="0"/>
  </w:num>
  <w:num w:numId="3" w16cid:durableId="938563441">
    <w:abstractNumId w:val="6"/>
  </w:num>
  <w:num w:numId="4" w16cid:durableId="2002924669">
    <w:abstractNumId w:val="5"/>
  </w:num>
  <w:num w:numId="5" w16cid:durableId="2046636385">
    <w:abstractNumId w:val="1"/>
  </w:num>
  <w:num w:numId="6" w16cid:durableId="1283538326">
    <w:abstractNumId w:val="3"/>
  </w:num>
  <w:num w:numId="7" w16cid:durableId="14011689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BF"/>
    <w:rsid w:val="00135B6D"/>
    <w:rsid w:val="002C524A"/>
    <w:rsid w:val="003B0FA1"/>
    <w:rsid w:val="004826E8"/>
    <w:rsid w:val="004D2510"/>
    <w:rsid w:val="00517099"/>
    <w:rsid w:val="005543D5"/>
    <w:rsid w:val="00665331"/>
    <w:rsid w:val="00665A7F"/>
    <w:rsid w:val="00673EDB"/>
    <w:rsid w:val="00706FB2"/>
    <w:rsid w:val="00AB4FD8"/>
    <w:rsid w:val="00B86A7F"/>
    <w:rsid w:val="00EA3CBF"/>
    <w:rsid w:val="00F22C5D"/>
    <w:rsid w:val="00F45F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FD012"/>
  <w15:chartTrackingRefBased/>
  <w15:docId w15:val="{C44056C0-60F1-41D6-BB38-675D58DCD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3C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3C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3C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3C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3C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3C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3C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3C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3C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3C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3C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3C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3C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3C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3C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3C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3C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3CBF"/>
    <w:rPr>
      <w:rFonts w:eastAsiaTheme="majorEastAsia" w:cstheme="majorBidi"/>
      <w:color w:val="272727" w:themeColor="text1" w:themeTint="D8"/>
    </w:rPr>
  </w:style>
  <w:style w:type="paragraph" w:styleId="Title">
    <w:name w:val="Title"/>
    <w:basedOn w:val="Normal"/>
    <w:next w:val="Normal"/>
    <w:link w:val="TitleChar"/>
    <w:uiPriority w:val="10"/>
    <w:qFormat/>
    <w:rsid w:val="00EA3C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3C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3C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3C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3CBF"/>
    <w:pPr>
      <w:spacing w:before="160"/>
      <w:jc w:val="center"/>
    </w:pPr>
    <w:rPr>
      <w:i/>
      <w:iCs/>
      <w:color w:val="404040" w:themeColor="text1" w:themeTint="BF"/>
    </w:rPr>
  </w:style>
  <w:style w:type="character" w:customStyle="1" w:styleId="QuoteChar">
    <w:name w:val="Quote Char"/>
    <w:basedOn w:val="DefaultParagraphFont"/>
    <w:link w:val="Quote"/>
    <w:uiPriority w:val="29"/>
    <w:rsid w:val="00EA3CBF"/>
    <w:rPr>
      <w:i/>
      <w:iCs/>
      <w:color w:val="404040" w:themeColor="text1" w:themeTint="BF"/>
    </w:rPr>
  </w:style>
  <w:style w:type="paragraph" w:styleId="ListParagraph">
    <w:name w:val="List Paragraph"/>
    <w:basedOn w:val="Normal"/>
    <w:uiPriority w:val="34"/>
    <w:qFormat/>
    <w:rsid w:val="00EA3CBF"/>
    <w:pPr>
      <w:ind w:left="720"/>
      <w:contextualSpacing/>
    </w:pPr>
  </w:style>
  <w:style w:type="character" w:styleId="IntenseEmphasis">
    <w:name w:val="Intense Emphasis"/>
    <w:basedOn w:val="DefaultParagraphFont"/>
    <w:uiPriority w:val="21"/>
    <w:qFormat/>
    <w:rsid w:val="00EA3CBF"/>
    <w:rPr>
      <w:i/>
      <w:iCs/>
      <w:color w:val="0F4761" w:themeColor="accent1" w:themeShade="BF"/>
    </w:rPr>
  </w:style>
  <w:style w:type="paragraph" w:styleId="IntenseQuote">
    <w:name w:val="Intense Quote"/>
    <w:basedOn w:val="Normal"/>
    <w:next w:val="Normal"/>
    <w:link w:val="IntenseQuoteChar"/>
    <w:uiPriority w:val="30"/>
    <w:qFormat/>
    <w:rsid w:val="00EA3C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3CBF"/>
    <w:rPr>
      <w:i/>
      <w:iCs/>
      <w:color w:val="0F4761" w:themeColor="accent1" w:themeShade="BF"/>
    </w:rPr>
  </w:style>
  <w:style w:type="character" w:styleId="IntenseReference">
    <w:name w:val="Intense Reference"/>
    <w:basedOn w:val="DefaultParagraphFont"/>
    <w:uiPriority w:val="32"/>
    <w:qFormat/>
    <w:rsid w:val="00EA3CB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TotalTime>
  <Pages>4</Pages>
  <Words>647</Words>
  <Characters>3331</Characters>
  <Application>Microsoft Office Word</Application>
  <DocSecurity>0</DocSecurity>
  <Lines>83</Lines>
  <Paragraphs>49</Paragraphs>
  <ScaleCrop>false</ScaleCrop>
  <Company/>
  <LinksUpToDate>false</LinksUpToDate>
  <CharactersWithSpaces>3929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harik</dc:creator>
  <cp:keywords/>
  <dc:description/>
  <cp:lastModifiedBy>nicole harik</cp:lastModifiedBy>
  <cp:revision>12</cp:revision>
  <dcterms:created xsi:type="dcterms:W3CDTF">2026-06-07T21:22:00Z</dcterms:created>
  <dcterms:modified xsi:type="dcterms:W3CDTF">2026-06-07T21:47:00Z</dcterms:modified>
</cp:coreProperties>
</file>