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AC1A6D7" w14:textId="4705F7F0" w:rsidR="00B2445F" w:rsidRDefault="00B2445F" w:rsidP="00B2445F">
      <w:pPr>
        <w:pBdr>
          <w:top w:val="nil"/>
          <w:left w:val="nil"/>
          <w:bottom w:val="nil"/>
          <w:right w:val="nil"/>
          <w:between w:val="nil"/>
        </w:pBdr>
        <w:spacing w:line="480" w:lineRule="auto"/>
        <w:jc w:val="center"/>
        <w:rPr>
          <w:rFonts w:ascii="Times New Roman" w:eastAsia="Times New Roman" w:hAnsi="Times New Roman" w:cs="Times New Roman"/>
          <w:b/>
          <w:noProof/>
          <w:color w:val="000000"/>
          <w:sz w:val="24"/>
          <w:szCs w:val="24"/>
        </w:rPr>
      </w:pPr>
      <w:r>
        <w:rPr>
          <w:rFonts w:ascii="Times New Roman" w:eastAsia="Times New Roman" w:hAnsi="Times New Roman" w:cs="Times New Roman"/>
          <w:b/>
          <w:noProof/>
          <w:color w:val="000000"/>
          <w:sz w:val="24"/>
          <w:szCs w:val="24"/>
        </w:rPr>
        <w:drawing>
          <wp:inline distT="0" distB="0" distL="0" distR="0" wp14:anchorId="73EB541C" wp14:editId="13DF48E5">
            <wp:extent cx="4340183" cy="2294402"/>
            <wp:effectExtent l="0" t="0" r="381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a:picLocks noChangeAspect="1"/>
                    </pic:cNvPicPr>
                  </pic:nvPicPr>
                  <pic:blipFill>
                    <a:blip r:embed="rId12">
                      <a:extLst>
                        <a:ext uri="{28A0092B-C50C-407E-A947-70E740481C1C}">
                          <a14:useLocalDpi xmlns:a14="http://schemas.microsoft.com/office/drawing/2010/main" val="0"/>
                        </a:ext>
                        <a:ext uri="{837473B0-CC2E-450A-ABE3-18F120FF3D39}">
                          <a1611:picAttrSrcUrl xmlns:a1611="http://schemas.microsoft.com/office/drawing/2016/11/main" r:id="rId13"/>
                        </a:ext>
                      </a:extLst>
                    </a:blip>
                    <a:stretch>
                      <a:fillRect/>
                    </a:stretch>
                  </pic:blipFill>
                  <pic:spPr>
                    <a:xfrm>
                      <a:off x="0" y="0"/>
                      <a:ext cx="4396306" cy="2324071"/>
                    </a:xfrm>
                    <a:prstGeom prst="rect">
                      <a:avLst/>
                    </a:prstGeom>
                  </pic:spPr>
                </pic:pic>
              </a:graphicData>
            </a:graphic>
          </wp:inline>
        </w:drawing>
      </w:r>
      <w:r>
        <w:rPr>
          <w:rFonts w:ascii="Times New Roman" w:eastAsia="Times New Roman" w:hAnsi="Times New Roman" w:cs="Times New Roman"/>
          <w:b/>
          <w:noProof/>
          <w:color w:val="000000"/>
          <w:sz w:val="24"/>
          <w:szCs w:val="24"/>
        </w:rPr>
        <w:t xml:space="preserve">   </w:t>
      </w:r>
      <w:r>
        <w:rPr>
          <w:rFonts w:ascii="Times New Roman" w:eastAsia="Times New Roman" w:hAnsi="Times New Roman" w:cs="Times New Roman"/>
          <w:b/>
          <w:noProof/>
          <w:color w:val="000000"/>
          <w:sz w:val="24"/>
          <w:szCs w:val="24"/>
        </w:rPr>
        <w:drawing>
          <wp:inline distT="0" distB="0" distL="0" distR="0" wp14:anchorId="27372201" wp14:editId="07A30627">
            <wp:extent cx="2465070" cy="93931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pic:cNvPicPr>
                      <a:picLocks noChangeAspect="1"/>
                    </pic:cNvPicPr>
                  </pic:nvPicPr>
                  <pic:blipFill>
                    <a:blip r:embed="rId14" cstate="print">
                      <a:extLst>
                        <a:ext uri="{28A0092B-C50C-407E-A947-70E740481C1C}">
                          <a14:useLocalDpi xmlns:a14="http://schemas.microsoft.com/office/drawing/2010/main" val="0"/>
                        </a:ext>
                        <a:ext uri="{837473B0-CC2E-450A-ABE3-18F120FF3D39}">
                          <a1611:picAttrSrcUrl xmlns:a1611="http://schemas.microsoft.com/office/drawing/2016/11/main" r:id="rId15"/>
                        </a:ext>
                      </a:extLst>
                    </a:blip>
                    <a:stretch>
                      <a:fillRect/>
                    </a:stretch>
                  </pic:blipFill>
                  <pic:spPr>
                    <a:xfrm>
                      <a:off x="0" y="0"/>
                      <a:ext cx="2784903" cy="1061182"/>
                    </a:xfrm>
                    <a:prstGeom prst="rect">
                      <a:avLst/>
                    </a:prstGeom>
                  </pic:spPr>
                </pic:pic>
              </a:graphicData>
            </a:graphic>
          </wp:inline>
        </w:drawing>
      </w:r>
    </w:p>
    <w:p w14:paraId="4B058B0D" w14:textId="65D13C7F" w:rsidR="00B2445F" w:rsidRDefault="00B2445F" w:rsidP="00B2445F">
      <w:pPr>
        <w:pBdr>
          <w:top w:val="nil"/>
          <w:left w:val="nil"/>
          <w:bottom w:val="nil"/>
          <w:right w:val="nil"/>
          <w:between w:val="nil"/>
        </w:pBdr>
        <w:spacing w:line="480" w:lineRule="auto"/>
        <w:jc w:val="center"/>
        <w:rPr>
          <w:rFonts w:ascii="Times New Roman" w:eastAsia="Times New Roman" w:hAnsi="Times New Roman" w:cs="Times New Roman"/>
          <w:b/>
          <w:noProof/>
          <w:color w:val="000000"/>
          <w:sz w:val="24"/>
          <w:szCs w:val="24"/>
        </w:rPr>
      </w:pPr>
    </w:p>
    <w:p w14:paraId="07F39C1D" w14:textId="77777777" w:rsidR="001958B0" w:rsidRDefault="001958B0" w:rsidP="00B2445F">
      <w:pPr>
        <w:pBdr>
          <w:top w:val="nil"/>
          <w:left w:val="nil"/>
          <w:bottom w:val="nil"/>
          <w:right w:val="nil"/>
          <w:between w:val="nil"/>
        </w:pBdr>
        <w:spacing w:line="480" w:lineRule="auto"/>
        <w:jc w:val="center"/>
        <w:rPr>
          <w:rFonts w:eastAsia="Times New Roman"/>
          <w:b/>
          <w:noProof/>
          <w:color w:val="000000"/>
          <w:sz w:val="36"/>
          <w:szCs w:val="36"/>
        </w:rPr>
      </w:pPr>
    </w:p>
    <w:p w14:paraId="758EF037" w14:textId="77777777" w:rsidR="001958B0" w:rsidRDefault="001958B0" w:rsidP="00B2445F">
      <w:pPr>
        <w:pBdr>
          <w:top w:val="nil"/>
          <w:left w:val="nil"/>
          <w:bottom w:val="nil"/>
          <w:right w:val="nil"/>
          <w:between w:val="nil"/>
        </w:pBdr>
        <w:spacing w:line="480" w:lineRule="auto"/>
        <w:jc w:val="center"/>
        <w:rPr>
          <w:rFonts w:eastAsia="Times New Roman"/>
          <w:b/>
          <w:noProof/>
          <w:color w:val="000000"/>
          <w:sz w:val="36"/>
          <w:szCs w:val="36"/>
        </w:rPr>
      </w:pPr>
    </w:p>
    <w:p w14:paraId="270AB818" w14:textId="27B8BF48" w:rsidR="001748BE" w:rsidRPr="001958B0" w:rsidRDefault="001958B0" w:rsidP="00B2445F">
      <w:pPr>
        <w:pBdr>
          <w:top w:val="nil"/>
          <w:left w:val="nil"/>
          <w:bottom w:val="nil"/>
          <w:right w:val="nil"/>
          <w:between w:val="nil"/>
        </w:pBdr>
        <w:spacing w:line="480" w:lineRule="auto"/>
        <w:jc w:val="center"/>
        <w:rPr>
          <w:rFonts w:eastAsia="Times New Roman"/>
          <w:b/>
          <w:noProof/>
          <w:color w:val="000000"/>
          <w:sz w:val="36"/>
          <w:szCs w:val="36"/>
        </w:rPr>
      </w:pPr>
      <w:r w:rsidRPr="001958B0">
        <w:rPr>
          <w:rFonts w:eastAsia="Times New Roman"/>
          <w:b/>
          <w:noProof/>
          <w:color w:val="000000"/>
          <w:sz w:val="36"/>
          <w:szCs w:val="36"/>
        </w:rPr>
        <w:t>Plan A at Marks and Spencer- Does it deliver on CRM?</w:t>
      </w:r>
    </w:p>
    <w:p w14:paraId="400E3EFB" w14:textId="2AB4D4FA" w:rsidR="00D12010" w:rsidRPr="001958B0" w:rsidRDefault="007B61AB" w:rsidP="001958B0">
      <w:pPr>
        <w:ind w:firstLine="720"/>
        <w:jc w:val="center"/>
        <w:rPr>
          <w:rFonts w:eastAsia="Times New Roman"/>
          <w:bCs/>
          <w:color w:val="000000"/>
          <w:sz w:val="24"/>
          <w:szCs w:val="24"/>
        </w:rPr>
      </w:pPr>
      <w:r w:rsidRPr="007B61AB">
        <w:rPr>
          <w:rFonts w:eastAsia="Times New Roman"/>
          <w:bCs/>
          <w:color w:val="000000"/>
          <w:sz w:val="24"/>
          <w:szCs w:val="24"/>
        </w:rPr>
        <w:t>Understanding and engaging in the customer experience</w:t>
      </w:r>
      <w:r w:rsidRPr="007B61AB">
        <w:rPr>
          <w:rFonts w:eastAsia="Times New Roman"/>
          <w:b/>
          <w:color w:val="000000"/>
          <w:sz w:val="24"/>
          <w:szCs w:val="24"/>
        </w:rPr>
        <w:t>.</w:t>
      </w:r>
    </w:p>
    <w:p w14:paraId="7A1A7F22" w14:textId="765B5196" w:rsidR="00EA1B87" w:rsidRPr="00EA1B87" w:rsidRDefault="00EA1B87" w:rsidP="001958B0">
      <w:pPr>
        <w:ind w:firstLine="720"/>
        <w:jc w:val="center"/>
        <w:rPr>
          <w:rFonts w:eastAsia="Times New Roman"/>
          <w:bCs/>
          <w:color w:val="000000"/>
          <w:sz w:val="24"/>
          <w:szCs w:val="24"/>
        </w:rPr>
      </w:pPr>
      <w:r w:rsidRPr="00EA1B87">
        <w:rPr>
          <w:rFonts w:eastAsia="Times New Roman"/>
          <w:bCs/>
          <w:color w:val="000000"/>
          <w:sz w:val="24"/>
          <w:szCs w:val="24"/>
        </w:rPr>
        <w:t>BMSW5103</w:t>
      </w:r>
    </w:p>
    <w:p w14:paraId="06D54A30" w14:textId="69AEB8C5" w:rsidR="00402847" w:rsidRDefault="00402847">
      <w:pPr>
        <w:pBdr>
          <w:top w:val="nil"/>
          <w:left w:val="nil"/>
          <w:bottom w:val="nil"/>
          <w:right w:val="nil"/>
          <w:between w:val="nil"/>
        </w:pBdr>
        <w:spacing w:line="480" w:lineRule="auto"/>
        <w:jc w:val="center"/>
        <w:rPr>
          <w:rFonts w:ascii="Times New Roman" w:eastAsia="Times New Roman" w:hAnsi="Times New Roman" w:cs="Times New Roman"/>
          <w:b/>
          <w:color w:val="000000"/>
          <w:sz w:val="32"/>
          <w:szCs w:val="32"/>
        </w:rPr>
      </w:pPr>
    </w:p>
    <w:p w14:paraId="242EB46F" w14:textId="77777777" w:rsidR="00704752" w:rsidRDefault="00704752">
      <w:pPr>
        <w:pBdr>
          <w:top w:val="nil"/>
          <w:left w:val="nil"/>
          <w:bottom w:val="nil"/>
          <w:right w:val="nil"/>
          <w:between w:val="nil"/>
        </w:pBdr>
        <w:spacing w:line="480" w:lineRule="auto"/>
        <w:jc w:val="center"/>
        <w:rPr>
          <w:rFonts w:ascii="Times New Roman" w:eastAsia="Times New Roman" w:hAnsi="Times New Roman" w:cs="Times New Roman"/>
          <w:b/>
          <w:color w:val="000000"/>
          <w:sz w:val="32"/>
          <w:szCs w:val="32"/>
        </w:rPr>
      </w:pPr>
    </w:p>
    <w:p w14:paraId="044D821B" w14:textId="77777777" w:rsidR="00704752" w:rsidRDefault="00704752">
      <w:pPr>
        <w:pBdr>
          <w:top w:val="nil"/>
          <w:left w:val="nil"/>
          <w:bottom w:val="nil"/>
          <w:right w:val="nil"/>
          <w:between w:val="nil"/>
        </w:pBdr>
        <w:spacing w:line="480" w:lineRule="auto"/>
        <w:jc w:val="center"/>
        <w:rPr>
          <w:rFonts w:ascii="Times New Roman" w:eastAsia="Times New Roman" w:hAnsi="Times New Roman" w:cs="Times New Roman"/>
          <w:b/>
          <w:color w:val="000000"/>
          <w:sz w:val="32"/>
          <w:szCs w:val="32"/>
        </w:rPr>
      </w:pPr>
    </w:p>
    <w:p w14:paraId="05FFE450" w14:textId="43BB9E9B" w:rsidR="00704752" w:rsidRPr="00CD642B" w:rsidRDefault="00CD642B" w:rsidP="00CD642B">
      <w:pPr>
        <w:pBdr>
          <w:top w:val="nil"/>
          <w:left w:val="nil"/>
          <w:bottom w:val="nil"/>
          <w:right w:val="nil"/>
          <w:between w:val="nil"/>
        </w:pBdr>
        <w:spacing w:line="480" w:lineRule="auto"/>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t>Report was compiled</w:t>
      </w:r>
      <w:r w:rsidR="002346AE">
        <w:rPr>
          <w:rFonts w:ascii="Times New Roman" w:eastAsia="Times New Roman" w:hAnsi="Times New Roman" w:cs="Times New Roman"/>
          <w:bCs/>
          <w:color w:val="000000"/>
          <w:sz w:val="24"/>
          <w:szCs w:val="24"/>
        </w:rPr>
        <w:t xml:space="preserve"> by</w:t>
      </w:r>
    </w:p>
    <w:p w14:paraId="5B01207E" w14:textId="6340B653" w:rsidR="00402847" w:rsidRPr="00704752" w:rsidRDefault="00426C2D" w:rsidP="00704752">
      <w:pPr>
        <w:pBdr>
          <w:top w:val="nil"/>
          <w:left w:val="nil"/>
          <w:bottom w:val="nil"/>
          <w:right w:val="nil"/>
          <w:between w:val="nil"/>
        </w:pBdr>
        <w:spacing w:line="480" w:lineRule="auto"/>
        <w:rPr>
          <w:rFonts w:ascii="Times New Roman" w:eastAsia="Times New Roman" w:hAnsi="Times New Roman" w:cs="Times New Roman"/>
          <w:b/>
          <w:color w:val="000000"/>
          <w:sz w:val="24"/>
          <w:szCs w:val="24"/>
        </w:rPr>
      </w:pPr>
      <w:r w:rsidRPr="002346AE">
        <w:rPr>
          <w:rFonts w:ascii="Times New Roman" w:eastAsia="Times New Roman" w:hAnsi="Times New Roman" w:cs="Times New Roman"/>
          <w:bCs/>
          <w:color w:val="000000"/>
          <w:sz w:val="24"/>
          <w:szCs w:val="24"/>
        </w:rPr>
        <w:t xml:space="preserve"> </w:t>
      </w:r>
      <w:r w:rsidR="00704752" w:rsidRPr="002346AE">
        <w:rPr>
          <w:rFonts w:ascii="Times New Roman" w:eastAsia="Times New Roman" w:hAnsi="Times New Roman" w:cs="Times New Roman"/>
          <w:bCs/>
          <w:color w:val="000000"/>
          <w:sz w:val="24"/>
          <w:szCs w:val="24"/>
        </w:rPr>
        <w:t>s</w:t>
      </w:r>
      <w:r w:rsidRPr="002346AE">
        <w:rPr>
          <w:rFonts w:ascii="Times New Roman" w:eastAsia="Times New Roman" w:hAnsi="Times New Roman" w:cs="Times New Roman"/>
          <w:bCs/>
          <w:color w:val="000000"/>
          <w:sz w:val="24"/>
          <w:szCs w:val="24"/>
        </w:rPr>
        <w:t>tudent: Zilvinas Miksys (1815997)</w:t>
      </w:r>
      <w:r w:rsidR="00704752" w:rsidRPr="002346AE">
        <w:rPr>
          <w:rFonts w:ascii="Times New Roman" w:eastAsia="Times New Roman" w:hAnsi="Times New Roman" w:cs="Times New Roman"/>
          <w:bCs/>
          <w:color w:val="000000"/>
          <w:sz w:val="24"/>
          <w:szCs w:val="24"/>
        </w:rPr>
        <w:tab/>
      </w:r>
      <w:r w:rsidR="00704752" w:rsidRPr="002346AE">
        <w:rPr>
          <w:rFonts w:ascii="Times New Roman" w:eastAsia="Times New Roman" w:hAnsi="Times New Roman" w:cs="Times New Roman"/>
          <w:bCs/>
          <w:color w:val="000000"/>
          <w:sz w:val="24"/>
          <w:szCs w:val="24"/>
        </w:rPr>
        <w:tab/>
      </w:r>
      <w:r w:rsidR="00704752" w:rsidRPr="002346AE">
        <w:rPr>
          <w:rFonts w:ascii="Times New Roman" w:eastAsia="Times New Roman" w:hAnsi="Times New Roman" w:cs="Times New Roman"/>
          <w:bCs/>
          <w:color w:val="000000"/>
          <w:sz w:val="24"/>
          <w:szCs w:val="24"/>
        </w:rPr>
        <w:tab/>
      </w:r>
      <w:r w:rsidR="00704752" w:rsidRPr="002346AE">
        <w:rPr>
          <w:rFonts w:ascii="Times New Roman" w:eastAsia="Times New Roman" w:hAnsi="Times New Roman" w:cs="Times New Roman"/>
          <w:bCs/>
          <w:color w:val="000000"/>
          <w:sz w:val="24"/>
          <w:szCs w:val="24"/>
        </w:rPr>
        <w:tab/>
      </w:r>
      <w:r w:rsidR="00704752" w:rsidRPr="002346AE">
        <w:rPr>
          <w:rFonts w:ascii="Times New Roman" w:eastAsia="Times New Roman" w:hAnsi="Times New Roman" w:cs="Times New Roman"/>
          <w:bCs/>
          <w:color w:val="000000"/>
          <w:sz w:val="24"/>
          <w:szCs w:val="24"/>
        </w:rPr>
        <w:tab/>
      </w:r>
      <w:r w:rsidR="00704752" w:rsidRPr="002346AE">
        <w:rPr>
          <w:rFonts w:ascii="Times New Roman" w:eastAsia="Times New Roman" w:hAnsi="Times New Roman" w:cs="Times New Roman"/>
          <w:bCs/>
          <w:color w:val="000000"/>
          <w:sz w:val="24"/>
          <w:szCs w:val="24"/>
        </w:rPr>
        <w:tab/>
      </w:r>
      <w:r w:rsidRPr="002346AE">
        <w:rPr>
          <w:rFonts w:ascii="Times New Roman" w:eastAsia="Times New Roman" w:hAnsi="Times New Roman" w:cs="Times New Roman"/>
          <w:bCs/>
          <w:color w:val="000000"/>
          <w:sz w:val="24"/>
          <w:szCs w:val="24"/>
        </w:rPr>
        <w:t>Date:</w:t>
      </w:r>
      <w:r w:rsidR="005211A6" w:rsidRPr="002346AE">
        <w:rPr>
          <w:rFonts w:ascii="Times New Roman" w:eastAsia="Times New Roman" w:hAnsi="Times New Roman" w:cs="Times New Roman"/>
          <w:bCs/>
          <w:color w:val="000000"/>
          <w:sz w:val="24"/>
          <w:szCs w:val="24"/>
        </w:rPr>
        <w:t>17/03/21</w:t>
      </w:r>
      <w:r>
        <w:br w:type="page"/>
      </w:r>
    </w:p>
    <w:p w14:paraId="554870D1" w14:textId="77777777" w:rsidR="00402847" w:rsidRDefault="00426C2D">
      <w:pPr>
        <w:keepNext/>
        <w:keepLines/>
        <w:pBdr>
          <w:top w:val="nil"/>
          <w:left w:val="nil"/>
          <w:bottom w:val="nil"/>
          <w:right w:val="nil"/>
          <w:between w:val="nil"/>
        </w:pBdr>
        <w:spacing w:before="480" w:line="480" w:lineRule="auto"/>
        <w:jc w:val="center"/>
        <w:rPr>
          <w:rFonts w:ascii="Times New Roman" w:eastAsia="Times New Roman" w:hAnsi="Times New Roman" w:cs="Times New Roman"/>
          <w:b/>
          <w:color w:val="366091"/>
          <w:sz w:val="24"/>
          <w:szCs w:val="24"/>
        </w:rPr>
      </w:pPr>
      <w:r>
        <w:rPr>
          <w:rFonts w:ascii="Times New Roman" w:eastAsia="Times New Roman" w:hAnsi="Times New Roman" w:cs="Times New Roman"/>
          <w:b/>
          <w:color w:val="000000"/>
          <w:sz w:val="24"/>
          <w:szCs w:val="24"/>
        </w:rPr>
        <w:lastRenderedPageBreak/>
        <w:t>Table of Contents</w:t>
      </w:r>
    </w:p>
    <w:sdt>
      <w:sdtPr>
        <w:id w:val="1676377944"/>
        <w:docPartObj>
          <w:docPartGallery w:val="Table of Contents"/>
          <w:docPartUnique/>
        </w:docPartObj>
      </w:sdtPr>
      <w:sdtEndPr/>
      <w:sdtContent>
        <w:p w14:paraId="76A7D627" w14:textId="701CC092" w:rsidR="00533215" w:rsidRDefault="00426C2D">
          <w:pPr>
            <w:pStyle w:val="TOC1"/>
            <w:tabs>
              <w:tab w:val="left" w:pos="660"/>
              <w:tab w:val="right" w:pos="9350"/>
            </w:tabs>
            <w:rPr>
              <w:rFonts w:asciiTheme="minorHAnsi" w:eastAsiaTheme="minorEastAsia" w:hAnsiTheme="minorHAnsi" w:cstheme="minorBidi"/>
              <w:noProof/>
              <w:lang w:val="en-GB"/>
            </w:rPr>
          </w:pPr>
          <w:r>
            <w:fldChar w:fldCharType="begin"/>
          </w:r>
          <w:r>
            <w:instrText xml:space="preserve"> TOC \h \u \z </w:instrText>
          </w:r>
          <w:r>
            <w:fldChar w:fldCharType="separate"/>
          </w:r>
          <w:hyperlink w:anchor="_Toc66883150" w:history="1">
            <w:r w:rsidR="00533215" w:rsidRPr="002F58D8">
              <w:rPr>
                <w:rStyle w:val="Hyperlink"/>
                <w:noProof/>
              </w:rPr>
              <w:t>1.0</w:t>
            </w:r>
            <w:r w:rsidR="00533215">
              <w:rPr>
                <w:rFonts w:asciiTheme="minorHAnsi" w:eastAsiaTheme="minorEastAsia" w:hAnsiTheme="minorHAnsi" w:cstheme="minorBidi"/>
                <w:noProof/>
                <w:lang w:val="en-GB"/>
              </w:rPr>
              <w:tab/>
            </w:r>
            <w:r w:rsidR="00533215" w:rsidRPr="002F58D8">
              <w:rPr>
                <w:rStyle w:val="Hyperlink"/>
                <w:noProof/>
              </w:rPr>
              <w:t>Introduction:</w:t>
            </w:r>
            <w:r w:rsidR="00533215">
              <w:rPr>
                <w:noProof/>
                <w:webHidden/>
              </w:rPr>
              <w:tab/>
            </w:r>
            <w:r w:rsidR="00533215">
              <w:rPr>
                <w:noProof/>
                <w:webHidden/>
              </w:rPr>
              <w:fldChar w:fldCharType="begin"/>
            </w:r>
            <w:r w:rsidR="00533215">
              <w:rPr>
                <w:noProof/>
                <w:webHidden/>
              </w:rPr>
              <w:instrText xml:space="preserve"> PAGEREF _Toc66883150 \h </w:instrText>
            </w:r>
            <w:r w:rsidR="00533215">
              <w:rPr>
                <w:noProof/>
                <w:webHidden/>
              </w:rPr>
            </w:r>
            <w:r w:rsidR="00533215">
              <w:rPr>
                <w:noProof/>
                <w:webHidden/>
              </w:rPr>
              <w:fldChar w:fldCharType="separate"/>
            </w:r>
            <w:r w:rsidR="00533215">
              <w:rPr>
                <w:noProof/>
                <w:webHidden/>
              </w:rPr>
              <w:t>2</w:t>
            </w:r>
            <w:r w:rsidR="00533215">
              <w:rPr>
                <w:noProof/>
                <w:webHidden/>
              </w:rPr>
              <w:fldChar w:fldCharType="end"/>
            </w:r>
          </w:hyperlink>
        </w:p>
        <w:p w14:paraId="1FCF7B53" w14:textId="4D876136" w:rsidR="00533215" w:rsidRDefault="00B745A3">
          <w:pPr>
            <w:pStyle w:val="TOC1"/>
            <w:tabs>
              <w:tab w:val="left" w:pos="660"/>
              <w:tab w:val="right" w:pos="9350"/>
            </w:tabs>
            <w:rPr>
              <w:rFonts w:asciiTheme="minorHAnsi" w:eastAsiaTheme="minorEastAsia" w:hAnsiTheme="minorHAnsi" w:cstheme="minorBidi"/>
              <w:noProof/>
              <w:lang w:val="en-GB"/>
            </w:rPr>
          </w:pPr>
          <w:hyperlink w:anchor="_Toc66883151" w:history="1">
            <w:r w:rsidR="00533215" w:rsidRPr="002F58D8">
              <w:rPr>
                <w:rStyle w:val="Hyperlink"/>
                <w:noProof/>
              </w:rPr>
              <w:t>2.0</w:t>
            </w:r>
            <w:r w:rsidR="00533215">
              <w:rPr>
                <w:rFonts w:asciiTheme="minorHAnsi" w:eastAsiaTheme="minorEastAsia" w:hAnsiTheme="minorHAnsi" w:cstheme="minorBidi"/>
                <w:noProof/>
                <w:lang w:val="en-GB"/>
              </w:rPr>
              <w:tab/>
            </w:r>
            <w:r w:rsidR="00533215" w:rsidRPr="002F58D8">
              <w:rPr>
                <w:rStyle w:val="Hyperlink"/>
                <w:noProof/>
              </w:rPr>
              <w:t>Findings:</w:t>
            </w:r>
            <w:r w:rsidR="00533215">
              <w:rPr>
                <w:noProof/>
                <w:webHidden/>
              </w:rPr>
              <w:tab/>
            </w:r>
            <w:r w:rsidR="00533215">
              <w:rPr>
                <w:noProof/>
                <w:webHidden/>
              </w:rPr>
              <w:fldChar w:fldCharType="begin"/>
            </w:r>
            <w:r w:rsidR="00533215">
              <w:rPr>
                <w:noProof/>
                <w:webHidden/>
              </w:rPr>
              <w:instrText xml:space="preserve"> PAGEREF _Toc66883151 \h </w:instrText>
            </w:r>
            <w:r w:rsidR="00533215">
              <w:rPr>
                <w:noProof/>
                <w:webHidden/>
              </w:rPr>
            </w:r>
            <w:r w:rsidR="00533215">
              <w:rPr>
                <w:noProof/>
                <w:webHidden/>
              </w:rPr>
              <w:fldChar w:fldCharType="separate"/>
            </w:r>
            <w:r w:rsidR="00533215">
              <w:rPr>
                <w:noProof/>
                <w:webHidden/>
              </w:rPr>
              <w:t>2</w:t>
            </w:r>
            <w:r w:rsidR="00533215">
              <w:rPr>
                <w:noProof/>
                <w:webHidden/>
              </w:rPr>
              <w:fldChar w:fldCharType="end"/>
            </w:r>
          </w:hyperlink>
        </w:p>
        <w:p w14:paraId="75BADB04" w14:textId="6E4FE6A9" w:rsidR="00533215" w:rsidRDefault="00B745A3">
          <w:pPr>
            <w:pStyle w:val="TOC2"/>
            <w:tabs>
              <w:tab w:val="right" w:pos="9350"/>
            </w:tabs>
            <w:rPr>
              <w:rFonts w:asciiTheme="minorHAnsi" w:eastAsiaTheme="minorEastAsia" w:hAnsiTheme="minorHAnsi" w:cstheme="minorBidi"/>
              <w:noProof/>
              <w:lang w:val="en-GB"/>
            </w:rPr>
          </w:pPr>
          <w:hyperlink w:anchor="_Toc66883152" w:history="1">
            <w:r w:rsidR="00533215" w:rsidRPr="002F58D8">
              <w:rPr>
                <w:rStyle w:val="Hyperlink"/>
                <w:noProof/>
              </w:rPr>
              <w:t>2.2. CRM- Benefits and disadvantages of a CRM system:</w:t>
            </w:r>
            <w:r w:rsidR="00533215">
              <w:rPr>
                <w:noProof/>
                <w:webHidden/>
              </w:rPr>
              <w:tab/>
            </w:r>
            <w:r w:rsidR="00533215">
              <w:rPr>
                <w:noProof/>
                <w:webHidden/>
              </w:rPr>
              <w:fldChar w:fldCharType="begin"/>
            </w:r>
            <w:r w:rsidR="00533215">
              <w:rPr>
                <w:noProof/>
                <w:webHidden/>
              </w:rPr>
              <w:instrText xml:space="preserve"> PAGEREF _Toc66883152 \h </w:instrText>
            </w:r>
            <w:r w:rsidR="00533215">
              <w:rPr>
                <w:noProof/>
                <w:webHidden/>
              </w:rPr>
            </w:r>
            <w:r w:rsidR="00533215">
              <w:rPr>
                <w:noProof/>
                <w:webHidden/>
              </w:rPr>
              <w:fldChar w:fldCharType="separate"/>
            </w:r>
            <w:r w:rsidR="00533215">
              <w:rPr>
                <w:noProof/>
                <w:webHidden/>
              </w:rPr>
              <w:t>4</w:t>
            </w:r>
            <w:r w:rsidR="00533215">
              <w:rPr>
                <w:noProof/>
                <w:webHidden/>
              </w:rPr>
              <w:fldChar w:fldCharType="end"/>
            </w:r>
          </w:hyperlink>
        </w:p>
        <w:p w14:paraId="1C712DAE" w14:textId="3E42ED13" w:rsidR="00533215" w:rsidRDefault="00B745A3">
          <w:pPr>
            <w:pStyle w:val="TOC2"/>
            <w:tabs>
              <w:tab w:val="right" w:pos="9350"/>
            </w:tabs>
            <w:rPr>
              <w:rFonts w:asciiTheme="minorHAnsi" w:eastAsiaTheme="minorEastAsia" w:hAnsiTheme="minorHAnsi" w:cstheme="minorBidi"/>
              <w:noProof/>
              <w:lang w:val="en-GB"/>
            </w:rPr>
          </w:pPr>
          <w:hyperlink w:anchor="_Toc66883153" w:history="1">
            <w:r w:rsidR="00533215" w:rsidRPr="002F58D8">
              <w:rPr>
                <w:rStyle w:val="Hyperlink"/>
                <w:noProof/>
              </w:rPr>
              <w:t>Advantages:</w:t>
            </w:r>
            <w:r w:rsidR="00533215">
              <w:rPr>
                <w:noProof/>
                <w:webHidden/>
              </w:rPr>
              <w:tab/>
            </w:r>
            <w:r w:rsidR="00533215">
              <w:rPr>
                <w:noProof/>
                <w:webHidden/>
              </w:rPr>
              <w:fldChar w:fldCharType="begin"/>
            </w:r>
            <w:r w:rsidR="00533215">
              <w:rPr>
                <w:noProof/>
                <w:webHidden/>
              </w:rPr>
              <w:instrText xml:space="preserve"> PAGEREF _Toc66883153 \h </w:instrText>
            </w:r>
            <w:r w:rsidR="00533215">
              <w:rPr>
                <w:noProof/>
                <w:webHidden/>
              </w:rPr>
            </w:r>
            <w:r w:rsidR="00533215">
              <w:rPr>
                <w:noProof/>
                <w:webHidden/>
              </w:rPr>
              <w:fldChar w:fldCharType="separate"/>
            </w:r>
            <w:r w:rsidR="00533215">
              <w:rPr>
                <w:noProof/>
                <w:webHidden/>
              </w:rPr>
              <w:t>5</w:t>
            </w:r>
            <w:r w:rsidR="00533215">
              <w:rPr>
                <w:noProof/>
                <w:webHidden/>
              </w:rPr>
              <w:fldChar w:fldCharType="end"/>
            </w:r>
          </w:hyperlink>
        </w:p>
        <w:p w14:paraId="3CF21E30" w14:textId="6E0DE935" w:rsidR="00533215" w:rsidRDefault="00B745A3">
          <w:pPr>
            <w:pStyle w:val="TOC2"/>
            <w:tabs>
              <w:tab w:val="right" w:pos="9350"/>
            </w:tabs>
            <w:rPr>
              <w:rFonts w:asciiTheme="minorHAnsi" w:eastAsiaTheme="minorEastAsia" w:hAnsiTheme="minorHAnsi" w:cstheme="minorBidi"/>
              <w:noProof/>
              <w:lang w:val="en-GB"/>
            </w:rPr>
          </w:pPr>
          <w:hyperlink w:anchor="_Toc66883154" w:history="1">
            <w:r w:rsidR="00533215" w:rsidRPr="002F58D8">
              <w:rPr>
                <w:rStyle w:val="Hyperlink"/>
                <w:noProof/>
              </w:rPr>
              <w:t>Disadvantages:</w:t>
            </w:r>
            <w:r w:rsidR="00533215">
              <w:rPr>
                <w:noProof/>
                <w:webHidden/>
              </w:rPr>
              <w:tab/>
            </w:r>
            <w:r w:rsidR="00533215">
              <w:rPr>
                <w:noProof/>
                <w:webHidden/>
              </w:rPr>
              <w:fldChar w:fldCharType="begin"/>
            </w:r>
            <w:r w:rsidR="00533215">
              <w:rPr>
                <w:noProof/>
                <w:webHidden/>
              </w:rPr>
              <w:instrText xml:space="preserve"> PAGEREF _Toc66883154 \h </w:instrText>
            </w:r>
            <w:r w:rsidR="00533215">
              <w:rPr>
                <w:noProof/>
                <w:webHidden/>
              </w:rPr>
            </w:r>
            <w:r w:rsidR="00533215">
              <w:rPr>
                <w:noProof/>
                <w:webHidden/>
              </w:rPr>
              <w:fldChar w:fldCharType="separate"/>
            </w:r>
            <w:r w:rsidR="00533215">
              <w:rPr>
                <w:noProof/>
                <w:webHidden/>
              </w:rPr>
              <w:t>6</w:t>
            </w:r>
            <w:r w:rsidR="00533215">
              <w:rPr>
                <w:noProof/>
                <w:webHidden/>
              </w:rPr>
              <w:fldChar w:fldCharType="end"/>
            </w:r>
          </w:hyperlink>
        </w:p>
        <w:p w14:paraId="2F7CF732" w14:textId="1164F290" w:rsidR="00533215" w:rsidRDefault="00B745A3">
          <w:pPr>
            <w:pStyle w:val="TOC2"/>
            <w:tabs>
              <w:tab w:val="right" w:pos="9350"/>
            </w:tabs>
            <w:rPr>
              <w:rFonts w:asciiTheme="minorHAnsi" w:eastAsiaTheme="minorEastAsia" w:hAnsiTheme="minorHAnsi" w:cstheme="minorBidi"/>
              <w:noProof/>
              <w:lang w:val="en-GB"/>
            </w:rPr>
          </w:pPr>
          <w:hyperlink w:anchor="_Toc66883155" w:history="1">
            <w:r w:rsidR="00533215" w:rsidRPr="002F58D8">
              <w:rPr>
                <w:rStyle w:val="Hyperlink"/>
                <w:noProof/>
              </w:rPr>
              <w:t>2.2.1 The process used by Marks and Spencer for CRM</w:t>
            </w:r>
            <w:r w:rsidR="00533215">
              <w:rPr>
                <w:noProof/>
                <w:webHidden/>
              </w:rPr>
              <w:tab/>
            </w:r>
            <w:r w:rsidR="00533215">
              <w:rPr>
                <w:noProof/>
                <w:webHidden/>
              </w:rPr>
              <w:fldChar w:fldCharType="begin"/>
            </w:r>
            <w:r w:rsidR="00533215">
              <w:rPr>
                <w:noProof/>
                <w:webHidden/>
              </w:rPr>
              <w:instrText xml:space="preserve"> PAGEREF _Toc66883155 \h </w:instrText>
            </w:r>
            <w:r w:rsidR="00533215">
              <w:rPr>
                <w:noProof/>
                <w:webHidden/>
              </w:rPr>
            </w:r>
            <w:r w:rsidR="00533215">
              <w:rPr>
                <w:noProof/>
                <w:webHidden/>
              </w:rPr>
              <w:fldChar w:fldCharType="separate"/>
            </w:r>
            <w:r w:rsidR="00533215">
              <w:rPr>
                <w:noProof/>
                <w:webHidden/>
              </w:rPr>
              <w:t>7</w:t>
            </w:r>
            <w:r w:rsidR="00533215">
              <w:rPr>
                <w:noProof/>
                <w:webHidden/>
              </w:rPr>
              <w:fldChar w:fldCharType="end"/>
            </w:r>
          </w:hyperlink>
        </w:p>
        <w:p w14:paraId="6824183F" w14:textId="4E878C5E" w:rsidR="00533215" w:rsidRDefault="00B745A3">
          <w:pPr>
            <w:pStyle w:val="TOC2"/>
            <w:tabs>
              <w:tab w:val="right" w:pos="9350"/>
            </w:tabs>
            <w:rPr>
              <w:rFonts w:asciiTheme="minorHAnsi" w:eastAsiaTheme="minorEastAsia" w:hAnsiTheme="minorHAnsi" w:cstheme="minorBidi"/>
              <w:noProof/>
              <w:lang w:val="en-GB"/>
            </w:rPr>
          </w:pPr>
          <w:hyperlink w:anchor="_Toc66883156" w:history="1">
            <w:r w:rsidR="00533215" w:rsidRPr="002F58D8">
              <w:rPr>
                <w:rStyle w:val="Hyperlink"/>
                <w:noProof/>
              </w:rPr>
              <w:t>Touchpoints:</w:t>
            </w:r>
            <w:r w:rsidR="00533215">
              <w:rPr>
                <w:noProof/>
                <w:webHidden/>
              </w:rPr>
              <w:tab/>
            </w:r>
            <w:r w:rsidR="00533215">
              <w:rPr>
                <w:noProof/>
                <w:webHidden/>
              </w:rPr>
              <w:fldChar w:fldCharType="begin"/>
            </w:r>
            <w:r w:rsidR="00533215">
              <w:rPr>
                <w:noProof/>
                <w:webHidden/>
              </w:rPr>
              <w:instrText xml:space="preserve"> PAGEREF _Toc66883156 \h </w:instrText>
            </w:r>
            <w:r w:rsidR="00533215">
              <w:rPr>
                <w:noProof/>
                <w:webHidden/>
              </w:rPr>
            </w:r>
            <w:r w:rsidR="00533215">
              <w:rPr>
                <w:noProof/>
                <w:webHidden/>
              </w:rPr>
              <w:fldChar w:fldCharType="separate"/>
            </w:r>
            <w:r w:rsidR="00533215">
              <w:rPr>
                <w:noProof/>
                <w:webHidden/>
              </w:rPr>
              <w:t>8</w:t>
            </w:r>
            <w:r w:rsidR="00533215">
              <w:rPr>
                <w:noProof/>
                <w:webHidden/>
              </w:rPr>
              <w:fldChar w:fldCharType="end"/>
            </w:r>
          </w:hyperlink>
        </w:p>
        <w:p w14:paraId="4BC315FB" w14:textId="38DE76A1" w:rsidR="00533215" w:rsidRDefault="00B745A3">
          <w:pPr>
            <w:pStyle w:val="TOC2"/>
            <w:tabs>
              <w:tab w:val="right" w:pos="9350"/>
            </w:tabs>
            <w:rPr>
              <w:rFonts w:asciiTheme="minorHAnsi" w:eastAsiaTheme="minorEastAsia" w:hAnsiTheme="minorHAnsi" w:cstheme="minorBidi"/>
              <w:noProof/>
              <w:lang w:val="en-GB"/>
            </w:rPr>
          </w:pPr>
          <w:hyperlink w:anchor="_Toc66883157" w:history="1">
            <w:r w:rsidR="00533215" w:rsidRPr="002F58D8">
              <w:rPr>
                <w:rStyle w:val="Hyperlink"/>
                <w:noProof/>
              </w:rPr>
              <w:t>Investigating the customer relationship experience of Marks and Spencer and Tesco based on Ethical Policy:</w:t>
            </w:r>
            <w:r w:rsidR="00533215">
              <w:rPr>
                <w:noProof/>
                <w:webHidden/>
              </w:rPr>
              <w:tab/>
            </w:r>
            <w:r w:rsidR="00533215">
              <w:rPr>
                <w:noProof/>
                <w:webHidden/>
              </w:rPr>
              <w:fldChar w:fldCharType="begin"/>
            </w:r>
            <w:r w:rsidR="00533215">
              <w:rPr>
                <w:noProof/>
                <w:webHidden/>
              </w:rPr>
              <w:instrText xml:space="preserve"> PAGEREF _Toc66883157 \h </w:instrText>
            </w:r>
            <w:r w:rsidR="00533215">
              <w:rPr>
                <w:noProof/>
                <w:webHidden/>
              </w:rPr>
            </w:r>
            <w:r w:rsidR="00533215">
              <w:rPr>
                <w:noProof/>
                <w:webHidden/>
              </w:rPr>
              <w:fldChar w:fldCharType="separate"/>
            </w:r>
            <w:r w:rsidR="00533215">
              <w:rPr>
                <w:noProof/>
                <w:webHidden/>
              </w:rPr>
              <w:t>11</w:t>
            </w:r>
            <w:r w:rsidR="00533215">
              <w:rPr>
                <w:noProof/>
                <w:webHidden/>
              </w:rPr>
              <w:fldChar w:fldCharType="end"/>
            </w:r>
          </w:hyperlink>
        </w:p>
        <w:p w14:paraId="162F2A02" w14:textId="5EABF816" w:rsidR="00533215" w:rsidRDefault="00B745A3">
          <w:pPr>
            <w:pStyle w:val="TOC2"/>
            <w:tabs>
              <w:tab w:val="right" w:pos="9350"/>
            </w:tabs>
            <w:rPr>
              <w:rFonts w:asciiTheme="minorHAnsi" w:eastAsiaTheme="minorEastAsia" w:hAnsiTheme="minorHAnsi" w:cstheme="minorBidi"/>
              <w:noProof/>
              <w:lang w:val="en-GB"/>
            </w:rPr>
          </w:pPr>
          <w:hyperlink w:anchor="_Toc66883158" w:history="1">
            <w:r w:rsidR="00533215" w:rsidRPr="002F58D8">
              <w:rPr>
                <w:rStyle w:val="Hyperlink"/>
                <w:noProof/>
              </w:rPr>
              <w:t>2.4 Sustainability:</w:t>
            </w:r>
            <w:r w:rsidR="00533215">
              <w:rPr>
                <w:noProof/>
                <w:webHidden/>
              </w:rPr>
              <w:tab/>
            </w:r>
            <w:r w:rsidR="00533215">
              <w:rPr>
                <w:noProof/>
                <w:webHidden/>
              </w:rPr>
              <w:fldChar w:fldCharType="begin"/>
            </w:r>
            <w:r w:rsidR="00533215">
              <w:rPr>
                <w:noProof/>
                <w:webHidden/>
              </w:rPr>
              <w:instrText xml:space="preserve"> PAGEREF _Toc66883158 \h </w:instrText>
            </w:r>
            <w:r w:rsidR="00533215">
              <w:rPr>
                <w:noProof/>
                <w:webHidden/>
              </w:rPr>
            </w:r>
            <w:r w:rsidR="00533215">
              <w:rPr>
                <w:noProof/>
                <w:webHidden/>
              </w:rPr>
              <w:fldChar w:fldCharType="separate"/>
            </w:r>
            <w:r w:rsidR="00533215">
              <w:rPr>
                <w:noProof/>
                <w:webHidden/>
              </w:rPr>
              <w:t>13</w:t>
            </w:r>
            <w:r w:rsidR="00533215">
              <w:rPr>
                <w:noProof/>
                <w:webHidden/>
              </w:rPr>
              <w:fldChar w:fldCharType="end"/>
            </w:r>
          </w:hyperlink>
        </w:p>
        <w:p w14:paraId="2A6B50D1" w14:textId="5D054CF8" w:rsidR="00533215" w:rsidRDefault="00B745A3">
          <w:pPr>
            <w:pStyle w:val="TOC2"/>
            <w:tabs>
              <w:tab w:val="right" w:pos="9350"/>
            </w:tabs>
            <w:rPr>
              <w:rFonts w:asciiTheme="minorHAnsi" w:eastAsiaTheme="minorEastAsia" w:hAnsiTheme="minorHAnsi" w:cstheme="minorBidi"/>
              <w:noProof/>
              <w:lang w:val="en-GB"/>
            </w:rPr>
          </w:pPr>
          <w:hyperlink w:anchor="_Toc66883159" w:history="1">
            <w:r w:rsidR="00533215" w:rsidRPr="002F58D8">
              <w:rPr>
                <w:rStyle w:val="Hyperlink"/>
                <w:noProof/>
              </w:rPr>
              <w:t>Identifying the policy used by M&amp;S and Tesco in their organization:</w:t>
            </w:r>
            <w:r w:rsidR="00533215">
              <w:rPr>
                <w:noProof/>
                <w:webHidden/>
              </w:rPr>
              <w:tab/>
            </w:r>
            <w:r w:rsidR="00533215">
              <w:rPr>
                <w:noProof/>
                <w:webHidden/>
              </w:rPr>
              <w:fldChar w:fldCharType="begin"/>
            </w:r>
            <w:r w:rsidR="00533215">
              <w:rPr>
                <w:noProof/>
                <w:webHidden/>
              </w:rPr>
              <w:instrText xml:space="preserve"> PAGEREF _Toc66883159 \h </w:instrText>
            </w:r>
            <w:r w:rsidR="00533215">
              <w:rPr>
                <w:noProof/>
                <w:webHidden/>
              </w:rPr>
            </w:r>
            <w:r w:rsidR="00533215">
              <w:rPr>
                <w:noProof/>
                <w:webHidden/>
              </w:rPr>
              <w:fldChar w:fldCharType="separate"/>
            </w:r>
            <w:r w:rsidR="00533215">
              <w:rPr>
                <w:noProof/>
                <w:webHidden/>
              </w:rPr>
              <w:t>15</w:t>
            </w:r>
            <w:r w:rsidR="00533215">
              <w:rPr>
                <w:noProof/>
                <w:webHidden/>
              </w:rPr>
              <w:fldChar w:fldCharType="end"/>
            </w:r>
          </w:hyperlink>
        </w:p>
        <w:p w14:paraId="72081D57" w14:textId="7C286C05" w:rsidR="00533215" w:rsidRDefault="00B745A3">
          <w:pPr>
            <w:pStyle w:val="TOC2"/>
            <w:tabs>
              <w:tab w:val="right" w:pos="9350"/>
            </w:tabs>
            <w:rPr>
              <w:rFonts w:asciiTheme="minorHAnsi" w:eastAsiaTheme="minorEastAsia" w:hAnsiTheme="minorHAnsi" w:cstheme="minorBidi"/>
              <w:noProof/>
              <w:lang w:val="en-GB"/>
            </w:rPr>
          </w:pPr>
          <w:hyperlink w:anchor="_Toc66883160" w:history="1">
            <w:r w:rsidR="00533215" w:rsidRPr="002F58D8">
              <w:rPr>
                <w:rStyle w:val="Hyperlink"/>
                <w:noProof/>
              </w:rPr>
              <w:t>Ethical and sustainable good behavior by M&amp;S many impacts on the CRM of M&amp;S</w:t>
            </w:r>
            <w:r w:rsidR="00533215">
              <w:rPr>
                <w:noProof/>
                <w:webHidden/>
              </w:rPr>
              <w:tab/>
            </w:r>
            <w:r w:rsidR="00533215">
              <w:rPr>
                <w:noProof/>
                <w:webHidden/>
              </w:rPr>
              <w:fldChar w:fldCharType="begin"/>
            </w:r>
            <w:r w:rsidR="00533215">
              <w:rPr>
                <w:noProof/>
                <w:webHidden/>
              </w:rPr>
              <w:instrText xml:space="preserve"> PAGEREF _Toc66883160 \h </w:instrText>
            </w:r>
            <w:r w:rsidR="00533215">
              <w:rPr>
                <w:noProof/>
                <w:webHidden/>
              </w:rPr>
            </w:r>
            <w:r w:rsidR="00533215">
              <w:rPr>
                <w:noProof/>
                <w:webHidden/>
              </w:rPr>
              <w:fldChar w:fldCharType="separate"/>
            </w:r>
            <w:r w:rsidR="00533215">
              <w:rPr>
                <w:noProof/>
                <w:webHidden/>
              </w:rPr>
              <w:t>16</w:t>
            </w:r>
            <w:r w:rsidR="00533215">
              <w:rPr>
                <w:noProof/>
                <w:webHidden/>
              </w:rPr>
              <w:fldChar w:fldCharType="end"/>
            </w:r>
          </w:hyperlink>
        </w:p>
        <w:p w14:paraId="3C5A9462" w14:textId="2B1A4F19" w:rsidR="00533215" w:rsidRDefault="00B745A3">
          <w:pPr>
            <w:pStyle w:val="TOC2"/>
            <w:tabs>
              <w:tab w:val="right" w:pos="9350"/>
            </w:tabs>
            <w:rPr>
              <w:rFonts w:asciiTheme="minorHAnsi" w:eastAsiaTheme="minorEastAsia" w:hAnsiTheme="minorHAnsi" w:cstheme="minorBidi"/>
              <w:noProof/>
              <w:lang w:val="en-GB"/>
            </w:rPr>
          </w:pPr>
          <w:hyperlink w:anchor="_Toc66883161" w:history="1">
            <w:r w:rsidR="00533215" w:rsidRPr="002F58D8">
              <w:rPr>
                <w:rStyle w:val="Hyperlink"/>
                <w:noProof/>
              </w:rPr>
              <w:t>Variety of quality and models, and theories that uses improving its CRM</w:t>
            </w:r>
            <w:r w:rsidR="00533215">
              <w:rPr>
                <w:noProof/>
                <w:webHidden/>
              </w:rPr>
              <w:tab/>
            </w:r>
            <w:r w:rsidR="00533215">
              <w:rPr>
                <w:noProof/>
                <w:webHidden/>
              </w:rPr>
              <w:fldChar w:fldCharType="begin"/>
            </w:r>
            <w:r w:rsidR="00533215">
              <w:rPr>
                <w:noProof/>
                <w:webHidden/>
              </w:rPr>
              <w:instrText xml:space="preserve"> PAGEREF _Toc66883161 \h </w:instrText>
            </w:r>
            <w:r w:rsidR="00533215">
              <w:rPr>
                <w:noProof/>
                <w:webHidden/>
              </w:rPr>
            </w:r>
            <w:r w:rsidR="00533215">
              <w:rPr>
                <w:noProof/>
                <w:webHidden/>
              </w:rPr>
              <w:fldChar w:fldCharType="separate"/>
            </w:r>
            <w:r w:rsidR="00533215">
              <w:rPr>
                <w:noProof/>
                <w:webHidden/>
              </w:rPr>
              <w:t>18</w:t>
            </w:r>
            <w:r w:rsidR="00533215">
              <w:rPr>
                <w:noProof/>
                <w:webHidden/>
              </w:rPr>
              <w:fldChar w:fldCharType="end"/>
            </w:r>
          </w:hyperlink>
        </w:p>
        <w:p w14:paraId="79FB3E27" w14:textId="60C0A354" w:rsidR="00533215" w:rsidRDefault="00B745A3">
          <w:pPr>
            <w:pStyle w:val="TOC2"/>
            <w:tabs>
              <w:tab w:val="right" w:pos="9350"/>
            </w:tabs>
            <w:rPr>
              <w:rFonts w:asciiTheme="minorHAnsi" w:eastAsiaTheme="minorEastAsia" w:hAnsiTheme="minorHAnsi" w:cstheme="minorBidi"/>
              <w:noProof/>
              <w:lang w:val="en-GB"/>
            </w:rPr>
          </w:pPr>
          <w:hyperlink w:anchor="_Toc66883162" w:history="1">
            <w:r w:rsidR="00533215" w:rsidRPr="002F58D8">
              <w:rPr>
                <w:rStyle w:val="Hyperlink"/>
                <w:noProof/>
              </w:rPr>
              <w:t>Comparison</w:t>
            </w:r>
            <w:r w:rsidR="00533215">
              <w:rPr>
                <w:noProof/>
                <w:webHidden/>
              </w:rPr>
              <w:tab/>
            </w:r>
            <w:r w:rsidR="00533215">
              <w:rPr>
                <w:noProof/>
                <w:webHidden/>
              </w:rPr>
              <w:fldChar w:fldCharType="begin"/>
            </w:r>
            <w:r w:rsidR="00533215">
              <w:rPr>
                <w:noProof/>
                <w:webHidden/>
              </w:rPr>
              <w:instrText xml:space="preserve"> PAGEREF _Toc66883162 \h </w:instrText>
            </w:r>
            <w:r w:rsidR="00533215">
              <w:rPr>
                <w:noProof/>
                <w:webHidden/>
              </w:rPr>
            </w:r>
            <w:r w:rsidR="00533215">
              <w:rPr>
                <w:noProof/>
                <w:webHidden/>
              </w:rPr>
              <w:fldChar w:fldCharType="separate"/>
            </w:r>
            <w:r w:rsidR="00533215">
              <w:rPr>
                <w:noProof/>
                <w:webHidden/>
              </w:rPr>
              <w:t>21</w:t>
            </w:r>
            <w:r w:rsidR="00533215">
              <w:rPr>
                <w:noProof/>
                <w:webHidden/>
              </w:rPr>
              <w:fldChar w:fldCharType="end"/>
            </w:r>
          </w:hyperlink>
        </w:p>
        <w:p w14:paraId="368C541B" w14:textId="3490BAD8" w:rsidR="00533215" w:rsidRDefault="00B745A3">
          <w:pPr>
            <w:pStyle w:val="TOC2"/>
            <w:tabs>
              <w:tab w:val="right" w:pos="9350"/>
            </w:tabs>
            <w:rPr>
              <w:rFonts w:asciiTheme="minorHAnsi" w:eastAsiaTheme="minorEastAsia" w:hAnsiTheme="minorHAnsi" w:cstheme="minorBidi"/>
              <w:noProof/>
              <w:lang w:val="en-GB"/>
            </w:rPr>
          </w:pPr>
          <w:hyperlink w:anchor="_Toc66883163" w:history="1">
            <w:r w:rsidR="00533215" w:rsidRPr="002F58D8">
              <w:rPr>
                <w:rStyle w:val="Hyperlink"/>
                <w:noProof/>
              </w:rPr>
              <w:t>2.6 Segmentation:</w:t>
            </w:r>
            <w:r w:rsidR="00533215">
              <w:rPr>
                <w:noProof/>
                <w:webHidden/>
              </w:rPr>
              <w:tab/>
            </w:r>
            <w:r w:rsidR="00533215">
              <w:rPr>
                <w:noProof/>
                <w:webHidden/>
              </w:rPr>
              <w:fldChar w:fldCharType="begin"/>
            </w:r>
            <w:r w:rsidR="00533215">
              <w:rPr>
                <w:noProof/>
                <w:webHidden/>
              </w:rPr>
              <w:instrText xml:space="preserve"> PAGEREF _Toc66883163 \h </w:instrText>
            </w:r>
            <w:r w:rsidR="00533215">
              <w:rPr>
                <w:noProof/>
                <w:webHidden/>
              </w:rPr>
            </w:r>
            <w:r w:rsidR="00533215">
              <w:rPr>
                <w:noProof/>
                <w:webHidden/>
              </w:rPr>
              <w:fldChar w:fldCharType="separate"/>
            </w:r>
            <w:r w:rsidR="00533215">
              <w:rPr>
                <w:noProof/>
                <w:webHidden/>
              </w:rPr>
              <w:t>21</w:t>
            </w:r>
            <w:r w:rsidR="00533215">
              <w:rPr>
                <w:noProof/>
                <w:webHidden/>
              </w:rPr>
              <w:fldChar w:fldCharType="end"/>
            </w:r>
          </w:hyperlink>
        </w:p>
        <w:p w14:paraId="4083660D" w14:textId="036DB45C" w:rsidR="00533215" w:rsidRDefault="00B745A3">
          <w:pPr>
            <w:pStyle w:val="TOC2"/>
            <w:tabs>
              <w:tab w:val="right" w:pos="9350"/>
            </w:tabs>
            <w:rPr>
              <w:rFonts w:asciiTheme="minorHAnsi" w:eastAsiaTheme="minorEastAsia" w:hAnsiTheme="minorHAnsi" w:cstheme="minorBidi"/>
              <w:noProof/>
              <w:lang w:val="en-GB"/>
            </w:rPr>
          </w:pPr>
          <w:hyperlink w:anchor="_Toc66883164" w:history="1">
            <w:r w:rsidR="00533215" w:rsidRPr="002F58D8">
              <w:rPr>
                <w:rStyle w:val="Hyperlink"/>
                <w:noProof/>
              </w:rPr>
              <w:t>Marketing mix:</w:t>
            </w:r>
            <w:r w:rsidR="00533215">
              <w:rPr>
                <w:noProof/>
                <w:webHidden/>
              </w:rPr>
              <w:tab/>
            </w:r>
            <w:r w:rsidR="00533215">
              <w:rPr>
                <w:noProof/>
                <w:webHidden/>
              </w:rPr>
              <w:fldChar w:fldCharType="begin"/>
            </w:r>
            <w:r w:rsidR="00533215">
              <w:rPr>
                <w:noProof/>
                <w:webHidden/>
              </w:rPr>
              <w:instrText xml:space="preserve"> PAGEREF _Toc66883164 \h </w:instrText>
            </w:r>
            <w:r w:rsidR="00533215">
              <w:rPr>
                <w:noProof/>
                <w:webHidden/>
              </w:rPr>
            </w:r>
            <w:r w:rsidR="00533215">
              <w:rPr>
                <w:noProof/>
                <w:webHidden/>
              </w:rPr>
              <w:fldChar w:fldCharType="separate"/>
            </w:r>
            <w:r w:rsidR="00533215">
              <w:rPr>
                <w:noProof/>
                <w:webHidden/>
              </w:rPr>
              <w:t>23</w:t>
            </w:r>
            <w:r w:rsidR="00533215">
              <w:rPr>
                <w:noProof/>
                <w:webHidden/>
              </w:rPr>
              <w:fldChar w:fldCharType="end"/>
            </w:r>
          </w:hyperlink>
        </w:p>
        <w:p w14:paraId="0BEEDD30" w14:textId="2AF62336" w:rsidR="00533215" w:rsidRDefault="00B745A3">
          <w:pPr>
            <w:pStyle w:val="TOC2"/>
            <w:tabs>
              <w:tab w:val="right" w:pos="9350"/>
            </w:tabs>
            <w:rPr>
              <w:rFonts w:asciiTheme="minorHAnsi" w:eastAsiaTheme="minorEastAsia" w:hAnsiTheme="minorHAnsi" w:cstheme="minorBidi"/>
              <w:noProof/>
              <w:lang w:val="en-GB"/>
            </w:rPr>
          </w:pPr>
          <w:hyperlink w:anchor="_Toc66883165" w:history="1">
            <w:r w:rsidR="00533215" w:rsidRPr="002F58D8">
              <w:rPr>
                <w:rStyle w:val="Hyperlink"/>
                <w:noProof/>
              </w:rPr>
              <w:t>Loyalty ladder to maintain CRM:</w:t>
            </w:r>
            <w:r w:rsidR="00533215">
              <w:rPr>
                <w:noProof/>
                <w:webHidden/>
              </w:rPr>
              <w:tab/>
            </w:r>
            <w:r w:rsidR="00533215">
              <w:rPr>
                <w:noProof/>
                <w:webHidden/>
              </w:rPr>
              <w:fldChar w:fldCharType="begin"/>
            </w:r>
            <w:r w:rsidR="00533215">
              <w:rPr>
                <w:noProof/>
                <w:webHidden/>
              </w:rPr>
              <w:instrText xml:space="preserve"> PAGEREF _Toc66883165 \h </w:instrText>
            </w:r>
            <w:r w:rsidR="00533215">
              <w:rPr>
                <w:noProof/>
                <w:webHidden/>
              </w:rPr>
            </w:r>
            <w:r w:rsidR="00533215">
              <w:rPr>
                <w:noProof/>
                <w:webHidden/>
              </w:rPr>
              <w:fldChar w:fldCharType="separate"/>
            </w:r>
            <w:r w:rsidR="00533215">
              <w:rPr>
                <w:noProof/>
                <w:webHidden/>
              </w:rPr>
              <w:t>25</w:t>
            </w:r>
            <w:r w:rsidR="00533215">
              <w:rPr>
                <w:noProof/>
                <w:webHidden/>
              </w:rPr>
              <w:fldChar w:fldCharType="end"/>
            </w:r>
          </w:hyperlink>
        </w:p>
        <w:p w14:paraId="65A83375" w14:textId="162A4DEF" w:rsidR="00533215" w:rsidRDefault="00B745A3">
          <w:pPr>
            <w:pStyle w:val="TOC1"/>
            <w:tabs>
              <w:tab w:val="right" w:pos="9350"/>
            </w:tabs>
            <w:rPr>
              <w:rFonts w:asciiTheme="minorHAnsi" w:eastAsiaTheme="minorEastAsia" w:hAnsiTheme="minorHAnsi" w:cstheme="minorBidi"/>
              <w:noProof/>
              <w:lang w:val="en-GB"/>
            </w:rPr>
          </w:pPr>
          <w:hyperlink w:anchor="_Toc66883166" w:history="1">
            <w:r w:rsidR="00533215" w:rsidRPr="002F58D8">
              <w:rPr>
                <w:rStyle w:val="Hyperlink"/>
                <w:noProof/>
              </w:rPr>
              <w:t>3.0 Conclusion:</w:t>
            </w:r>
            <w:r w:rsidR="00533215">
              <w:rPr>
                <w:noProof/>
                <w:webHidden/>
              </w:rPr>
              <w:tab/>
            </w:r>
            <w:r w:rsidR="00533215">
              <w:rPr>
                <w:noProof/>
                <w:webHidden/>
              </w:rPr>
              <w:fldChar w:fldCharType="begin"/>
            </w:r>
            <w:r w:rsidR="00533215">
              <w:rPr>
                <w:noProof/>
                <w:webHidden/>
              </w:rPr>
              <w:instrText xml:space="preserve"> PAGEREF _Toc66883166 \h </w:instrText>
            </w:r>
            <w:r w:rsidR="00533215">
              <w:rPr>
                <w:noProof/>
                <w:webHidden/>
              </w:rPr>
            </w:r>
            <w:r w:rsidR="00533215">
              <w:rPr>
                <w:noProof/>
                <w:webHidden/>
              </w:rPr>
              <w:fldChar w:fldCharType="separate"/>
            </w:r>
            <w:r w:rsidR="00533215">
              <w:rPr>
                <w:noProof/>
                <w:webHidden/>
              </w:rPr>
              <w:t>26</w:t>
            </w:r>
            <w:r w:rsidR="00533215">
              <w:rPr>
                <w:noProof/>
                <w:webHidden/>
              </w:rPr>
              <w:fldChar w:fldCharType="end"/>
            </w:r>
          </w:hyperlink>
        </w:p>
        <w:p w14:paraId="00CAF21D" w14:textId="05BFC3B9" w:rsidR="00533215" w:rsidRDefault="00B745A3">
          <w:pPr>
            <w:pStyle w:val="TOC1"/>
            <w:tabs>
              <w:tab w:val="right" w:pos="9350"/>
            </w:tabs>
            <w:rPr>
              <w:rFonts w:asciiTheme="minorHAnsi" w:eastAsiaTheme="minorEastAsia" w:hAnsiTheme="minorHAnsi" w:cstheme="minorBidi"/>
              <w:noProof/>
              <w:lang w:val="en-GB"/>
            </w:rPr>
          </w:pPr>
          <w:hyperlink w:anchor="_Toc66883167" w:history="1">
            <w:r w:rsidR="00533215" w:rsidRPr="002F58D8">
              <w:rPr>
                <w:rStyle w:val="Hyperlink"/>
                <w:noProof/>
              </w:rPr>
              <w:t>4.0 Recommendations:</w:t>
            </w:r>
            <w:r w:rsidR="00533215">
              <w:rPr>
                <w:noProof/>
                <w:webHidden/>
              </w:rPr>
              <w:tab/>
            </w:r>
            <w:r w:rsidR="00533215">
              <w:rPr>
                <w:noProof/>
                <w:webHidden/>
              </w:rPr>
              <w:fldChar w:fldCharType="begin"/>
            </w:r>
            <w:r w:rsidR="00533215">
              <w:rPr>
                <w:noProof/>
                <w:webHidden/>
              </w:rPr>
              <w:instrText xml:space="preserve"> PAGEREF _Toc66883167 \h </w:instrText>
            </w:r>
            <w:r w:rsidR="00533215">
              <w:rPr>
                <w:noProof/>
                <w:webHidden/>
              </w:rPr>
            </w:r>
            <w:r w:rsidR="00533215">
              <w:rPr>
                <w:noProof/>
                <w:webHidden/>
              </w:rPr>
              <w:fldChar w:fldCharType="separate"/>
            </w:r>
            <w:r w:rsidR="00533215">
              <w:rPr>
                <w:noProof/>
                <w:webHidden/>
              </w:rPr>
              <w:t>27</w:t>
            </w:r>
            <w:r w:rsidR="00533215">
              <w:rPr>
                <w:noProof/>
                <w:webHidden/>
              </w:rPr>
              <w:fldChar w:fldCharType="end"/>
            </w:r>
          </w:hyperlink>
        </w:p>
        <w:p w14:paraId="04B6F783" w14:textId="20CD6FB9" w:rsidR="00533215" w:rsidRDefault="00B745A3">
          <w:pPr>
            <w:pStyle w:val="TOC1"/>
            <w:tabs>
              <w:tab w:val="right" w:pos="9350"/>
            </w:tabs>
            <w:rPr>
              <w:rFonts w:asciiTheme="minorHAnsi" w:eastAsiaTheme="minorEastAsia" w:hAnsiTheme="minorHAnsi" w:cstheme="minorBidi"/>
              <w:noProof/>
              <w:lang w:val="en-GB"/>
            </w:rPr>
          </w:pPr>
          <w:hyperlink w:anchor="_Toc66883168" w:history="1">
            <w:r w:rsidR="00533215" w:rsidRPr="002F58D8">
              <w:rPr>
                <w:rStyle w:val="Hyperlink"/>
                <w:noProof/>
              </w:rPr>
              <w:t>References:</w:t>
            </w:r>
            <w:r w:rsidR="00533215">
              <w:rPr>
                <w:noProof/>
                <w:webHidden/>
              </w:rPr>
              <w:tab/>
            </w:r>
            <w:r w:rsidR="00533215">
              <w:rPr>
                <w:noProof/>
                <w:webHidden/>
              </w:rPr>
              <w:fldChar w:fldCharType="begin"/>
            </w:r>
            <w:r w:rsidR="00533215">
              <w:rPr>
                <w:noProof/>
                <w:webHidden/>
              </w:rPr>
              <w:instrText xml:space="preserve"> PAGEREF _Toc66883168 \h </w:instrText>
            </w:r>
            <w:r w:rsidR="00533215">
              <w:rPr>
                <w:noProof/>
                <w:webHidden/>
              </w:rPr>
            </w:r>
            <w:r w:rsidR="00533215">
              <w:rPr>
                <w:noProof/>
                <w:webHidden/>
              </w:rPr>
              <w:fldChar w:fldCharType="separate"/>
            </w:r>
            <w:r w:rsidR="00533215">
              <w:rPr>
                <w:noProof/>
                <w:webHidden/>
              </w:rPr>
              <w:t>28</w:t>
            </w:r>
            <w:r w:rsidR="00533215">
              <w:rPr>
                <w:noProof/>
                <w:webHidden/>
              </w:rPr>
              <w:fldChar w:fldCharType="end"/>
            </w:r>
          </w:hyperlink>
        </w:p>
        <w:p w14:paraId="071D6627" w14:textId="7A42202C" w:rsidR="00402847" w:rsidRDefault="00426C2D">
          <w:pPr>
            <w:spacing w:line="480" w:lineRule="auto"/>
            <w:jc w:val="both"/>
          </w:pPr>
          <w:r>
            <w:fldChar w:fldCharType="end"/>
          </w:r>
        </w:p>
      </w:sdtContent>
    </w:sdt>
    <w:p w14:paraId="0DE4AC87" w14:textId="77777777" w:rsidR="00402847" w:rsidRDefault="00426C2D">
      <w:pPr>
        <w:spacing w:line="480" w:lineRule="auto"/>
        <w:rPr>
          <w:rFonts w:ascii="Times New Roman" w:eastAsia="Times New Roman" w:hAnsi="Times New Roman" w:cs="Times New Roman"/>
          <w:b/>
          <w:sz w:val="28"/>
          <w:szCs w:val="28"/>
        </w:rPr>
      </w:pPr>
      <w:r>
        <w:br w:type="page"/>
      </w:r>
    </w:p>
    <w:p w14:paraId="18BB8007" w14:textId="77777777" w:rsidR="00402847" w:rsidRDefault="00426C2D">
      <w:pPr>
        <w:pStyle w:val="Heading1"/>
        <w:numPr>
          <w:ilvl w:val="0"/>
          <w:numId w:val="6"/>
        </w:numPr>
        <w:spacing w:line="480" w:lineRule="auto"/>
      </w:pPr>
      <w:bookmarkStart w:id="0" w:name="_Toc66883150"/>
      <w:r>
        <w:lastRenderedPageBreak/>
        <w:t>Introduction:</w:t>
      </w:r>
      <w:bookmarkEnd w:id="0"/>
    </w:p>
    <w:p w14:paraId="6C2B3CDF" w14:textId="77777777" w:rsidR="00402847" w:rsidRDefault="00402847">
      <w:pPr>
        <w:pBdr>
          <w:top w:val="nil"/>
          <w:left w:val="nil"/>
          <w:bottom w:val="nil"/>
          <w:right w:val="nil"/>
          <w:between w:val="nil"/>
        </w:pBdr>
        <w:spacing w:line="480" w:lineRule="auto"/>
        <w:rPr>
          <w:color w:val="000000"/>
        </w:rPr>
      </w:pPr>
    </w:p>
    <w:p w14:paraId="51CB16EB" w14:textId="5F610D74" w:rsidR="00402847" w:rsidRDefault="00426C2D">
      <w:pPr>
        <w:pBdr>
          <w:top w:val="nil"/>
          <w:left w:val="nil"/>
          <w:bottom w:val="nil"/>
          <w:right w:val="nil"/>
          <w:between w:val="nil"/>
        </w:pBdr>
        <w:spacing w:line="480" w:lineRule="auto"/>
        <w:jc w:val="both"/>
        <w:rPr>
          <w:rFonts w:ascii="Times New Roman" w:eastAsia="Times New Roman" w:hAnsi="Times New Roman" w:cs="Times New Roman"/>
          <w:b/>
          <w:color w:val="FF0000"/>
          <w:sz w:val="24"/>
          <w:szCs w:val="24"/>
        </w:rPr>
      </w:pPr>
      <w:r w:rsidRPr="00A51F99">
        <w:rPr>
          <w:rFonts w:ascii="Times New Roman" w:eastAsia="Times New Roman" w:hAnsi="Times New Roman" w:cs="Times New Roman"/>
          <w:sz w:val="24"/>
          <w:szCs w:val="24"/>
        </w:rPr>
        <w:t>As the marketing research department, the CEO of the M&amp;S company requested for undertaking the overall research and presented a report about the whole</w:t>
      </w:r>
      <w:r>
        <w:rPr>
          <w:rFonts w:ascii="Times New Roman" w:eastAsia="Times New Roman" w:hAnsi="Times New Roman" w:cs="Times New Roman"/>
          <w:sz w:val="24"/>
          <w:szCs w:val="24"/>
        </w:rPr>
        <w:t xml:space="preserve">. </w:t>
      </w:r>
      <w:r>
        <w:rPr>
          <w:rFonts w:ascii="Times New Roman" w:eastAsia="Times New Roman" w:hAnsi="Times New Roman" w:cs="Times New Roman"/>
          <w:color w:val="000000"/>
          <w:sz w:val="24"/>
          <w:szCs w:val="24"/>
        </w:rPr>
        <w:t xml:space="preserve">Customer relationship management (CRM) helps the business or organizations gain insight into each </w:t>
      </w:r>
      <w:r w:rsidR="005211A6">
        <w:rPr>
          <w:rFonts w:ascii="Times New Roman" w:eastAsia="Times New Roman" w:hAnsi="Times New Roman" w:cs="Times New Roman"/>
          <w:color w:val="000000"/>
          <w:sz w:val="24"/>
          <w:szCs w:val="24"/>
        </w:rPr>
        <w:t xml:space="preserve">customer's </w:t>
      </w:r>
      <w:r w:rsidR="005338BA">
        <w:rPr>
          <w:rFonts w:ascii="Times New Roman" w:eastAsia="Times New Roman" w:hAnsi="Times New Roman" w:cs="Times New Roman"/>
          <w:color w:val="000000"/>
          <w:sz w:val="24"/>
          <w:szCs w:val="24"/>
        </w:rPr>
        <w:t>behavior</w:t>
      </w:r>
      <w:r w:rsidR="005211A6">
        <w:rPr>
          <w:rFonts w:ascii="Times New Roman" w:eastAsia="Times New Roman" w:hAnsi="Times New Roman" w:cs="Times New Roman"/>
          <w:color w:val="000000"/>
          <w:sz w:val="24"/>
          <w:szCs w:val="24"/>
        </w:rPr>
        <w:t xml:space="preserve"> and modify the business's operations to serve</w:t>
      </w:r>
      <w:r>
        <w:rPr>
          <w:rFonts w:ascii="Times New Roman" w:eastAsia="Times New Roman" w:hAnsi="Times New Roman" w:cs="Times New Roman"/>
          <w:color w:val="000000"/>
          <w:sz w:val="24"/>
          <w:szCs w:val="24"/>
        </w:rPr>
        <w:t xml:space="preserve"> better to the consumers. This assignment's </w:t>
      </w:r>
      <w:r>
        <w:rPr>
          <w:rFonts w:ascii="Times New Roman" w:eastAsia="Times New Roman" w:hAnsi="Times New Roman" w:cs="Times New Roman"/>
          <w:sz w:val="24"/>
          <w:szCs w:val="24"/>
        </w:rPr>
        <w:t>chosen</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sz w:val="24"/>
          <w:szCs w:val="24"/>
        </w:rPr>
        <w:t>organization</w:t>
      </w:r>
      <w:r>
        <w:rPr>
          <w:rFonts w:ascii="Times New Roman" w:eastAsia="Times New Roman" w:hAnsi="Times New Roman" w:cs="Times New Roman"/>
          <w:color w:val="000000"/>
          <w:sz w:val="24"/>
          <w:szCs w:val="24"/>
        </w:rPr>
        <w:t xml:space="preserve"> is Marks and Spencer, who are fuses for CRM and successfully massage it by offering the customer their own-label foods and own-brand services.</w:t>
      </w:r>
      <w:r>
        <w:rPr>
          <w:rFonts w:ascii="Times New Roman" w:eastAsia="Times New Roman" w:hAnsi="Times New Roman" w:cs="Times New Roman"/>
          <w:b/>
          <w:color w:val="000000"/>
          <w:sz w:val="24"/>
          <w:szCs w:val="24"/>
        </w:rPr>
        <w:t xml:space="preserve"> </w:t>
      </w:r>
      <w:r>
        <w:rPr>
          <w:rFonts w:ascii="Times New Roman" w:eastAsia="Times New Roman" w:hAnsi="Times New Roman" w:cs="Times New Roman"/>
          <w:color w:val="000000"/>
          <w:sz w:val="24"/>
          <w:szCs w:val="24"/>
        </w:rPr>
        <w:t xml:space="preserve">In this assignment, the discussion is on the CRM's advantages and disadvantages and the concept of quality, ethics, and </w:t>
      </w:r>
      <w:r w:rsidRPr="00A51F99">
        <w:rPr>
          <w:rFonts w:ascii="Times New Roman" w:eastAsia="Times New Roman" w:hAnsi="Times New Roman" w:cs="Times New Roman"/>
          <w:sz w:val="24"/>
          <w:szCs w:val="24"/>
        </w:rPr>
        <w:t>stability in Tesco</w:t>
      </w:r>
      <w:r w:rsidR="00481358">
        <w:rPr>
          <w:rFonts w:ascii="Times New Roman" w:eastAsia="Times New Roman" w:hAnsi="Times New Roman" w:cs="Times New Roman"/>
          <w:sz w:val="24"/>
          <w:szCs w:val="24"/>
        </w:rPr>
        <w:t>. It is</w:t>
      </w:r>
      <w:r w:rsidRPr="00A51F99">
        <w:rPr>
          <w:rFonts w:ascii="Times New Roman" w:eastAsia="Times New Roman" w:hAnsi="Times New Roman" w:cs="Times New Roman"/>
          <w:sz w:val="24"/>
          <w:szCs w:val="24"/>
        </w:rPr>
        <w:t xml:space="preserve"> one of the biggest retail companies based </w:t>
      </w:r>
      <w:r w:rsidR="00CD45D6">
        <w:rPr>
          <w:rFonts w:ascii="Times New Roman" w:eastAsia="Times New Roman" w:hAnsi="Times New Roman" w:cs="Times New Roman"/>
          <w:sz w:val="24"/>
          <w:szCs w:val="24"/>
        </w:rPr>
        <w:t>i</w:t>
      </w:r>
      <w:r w:rsidRPr="00A51F99">
        <w:rPr>
          <w:rFonts w:ascii="Times New Roman" w:eastAsia="Times New Roman" w:hAnsi="Times New Roman" w:cs="Times New Roman"/>
          <w:sz w:val="24"/>
          <w:szCs w:val="24"/>
        </w:rPr>
        <w:t>n the UK market</w:t>
      </w:r>
      <w:r w:rsidR="00CD45D6">
        <w:rPr>
          <w:rFonts w:ascii="Times New Roman" w:eastAsia="Times New Roman" w:hAnsi="Times New Roman" w:cs="Times New Roman"/>
          <w:sz w:val="24"/>
          <w:szCs w:val="24"/>
        </w:rPr>
        <w:t>,</w:t>
      </w:r>
      <w:r w:rsidRPr="00A51F99">
        <w:rPr>
          <w:rFonts w:ascii="Times New Roman" w:eastAsia="Times New Roman" w:hAnsi="Times New Roman" w:cs="Times New Roman"/>
          <w:sz w:val="24"/>
          <w:szCs w:val="24"/>
        </w:rPr>
        <w:t xml:space="preserve"> known for its sustainability and ethics</w:t>
      </w:r>
      <w:r w:rsidRPr="00A51F99">
        <w:rPr>
          <w:rFonts w:ascii="Times New Roman" w:eastAsia="Times New Roman" w:hAnsi="Times New Roman" w:cs="Times New Roman"/>
          <w:b/>
          <w:sz w:val="24"/>
          <w:szCs w:val="24"/>
        </w:rPr>
        <w:t xml:space="preserve">. </w:t>
      </w:r>
      <w:r w:rsidRPr="00A51F99">
        <w:rPr>
          <w:rFonts w:ascii="Times New Roman" w:eastAsia="Times New Roman" w:hAnsi="Times New Roman" w:cs="Times New Roman"/>
          <w:sz w:val="24"/>
          <w:szCs w:val="24"/>
        </w:rPr>
        <w:t xml:space="preserve"> </w:t>
      </w:r>
      <w:r>
        <w:rPr>
          <w:rFonts w:ascii="Times New Roman" w:eastAsia="Times New Roman" w:hAnsi="Times New Roman" w:cs="Times New Roman"/>
          <w:color w:val="000000"/>
          <w:sz w:val="24"/>
          <w:szCs w:val="24"/>
        </w:rPr>
        <w:t xml:space="preserve">The discussion is on quality models, and by using this, M&amp;S </w:t>
      </w:r>
      <w:r>
        <w:rPr>
          <w:rFonts w:ascii="Times New Roman" w:eastAsia="Times New Roman" w:hAnsi="Times New Roman" w:cs="Times New Roman"/>
          <w:sz w:val="24"/>
          <w:szCs w:val="24"/>
        </w:rPr>
        <w:t>gets</w:t>
      </w:r>
      <w:r>
        <w:rPr>
          <w:rFonts w:ascii="Times New Roman" w:eastAsia="Times New Roman" w:hAnsi="Times New Roman" w:cs="Times New Roman"/>
          <w:color w:val="000000"/>
          <w:sz w:val="24"/>
          <w:szCs w:val="24"/>
        </w:rPr>
        <w:t xml:space="preserve"> which advantages </w:t>
      </w:r>
      <w:r>
        <w:rPr>
          <w:rFonts w:ascii="Times New Roman" w:eastAsia="Times New Roman" w:hAnsi="Times New Roman" w:cs="Times New Roman"/>
          <w:color w:val="222222"/>
          <w:sz w:val="24"/>
          <w:szCs w:val="24"/>
          <w:highlight w:val="white"/>
        </w:rPr>
        <w:t>(Toms and Zhang, 2016, pp.3-30)</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sz w:val="24"/>
          <w:szCs w:val="24"/>
        </w:rPr>
        <w:t xml:space="preserve">For this, some secondary research was done </w:t>
      </w:r>
      <w:r w:rsidR="00481358">
        <w:rPr>
          <w:rFonts w:ascii="Times New Roman" w:eastAsia="Times New Roman" w:hAnsi="Times New Roman" w:cs="Times New Roman"/>
          <w:sz w:val="24"/>
          <w:szCs w:val="24"/>
        </w:rPr>
        <w:t>to gain the variables of knowledge about the concepts and their uses in the Tesco and</w:t>
      </w:r>
      <w:r>
        <w:rPr>
          <w:rFonts w:ascii="Times New Roman" w:eastAsia="Times New Roman" w:hAnsi="Times New Roman" w:cs="Times New Roman"/>
          <w:sz w:val="24"/>
          <w:szCs w:val="24"/>
        </w:rPr>
        <w:t xml:space="preserve"> M&amp;S company.</w:t>
      </w:r>
    </w:p>
    <w:p w14:paraId="773B2264" w14:textId="77777777" w:rsidR="00402847" w:rsidRDefault="00426C2D">
      <w:pPr>
        <w:pStyle w:val="Heading1"/>
        <w:numPr>
          <w:ilvl w:val="0"/>
          <w:numId w:val="6"/>
        </w:numPr>
        <w:spacing w:line="480" w:lineRule="auto"/>
      </w:pPr>
      <w:bookmarkStart w:id="1" w:name="_Toc66883151"/>
      <w:r>
        <w:t>Findings:</w:t>
      </w:r>
      <w:bookmarkEnd w:id="1"/>
    </w:p>
    <w:p w14:paraId="32A33B2F" w14:textId="77777777" w:rsidR="00402847" w:rsidRDefault="00426C2D">
      <w:pPr>
        <w:pBdr>
          <w:top w:val="nil"/>
          <w:left w:val="nil"/>
          <w:bottom w:val="nil"/>
          <w:right w:val="nil"/>
          <w:between w:val="nil"/>
        </w:pBdr>
        <w:spacing w:line="480" w:lineRule="auto"/>
        <w:rPr>
          <w:color w:val="000000"/>
        </w:rPr>
      </w:pPr>
      <w:r>
        <w:rPr>
          <w:color w:val="000000"/>
        </w:rPr>
        <w:t xml:space="preserve">2.1 Introduction to </w:t>
      </w:r>
      <w:r>
        <w:t>organization</w:t>
      </w:r>
    </w:p>
    <w:p w14:paraId="3B22406F" w14:textId="6ED841C0" w:rsidR="00402847" w:rsidRPr="00A51F99" w:rsidRDefault="00426C2D">
      <w:pPr>
        <w:pBdr>
          <w:top w:val="nil"/>
          <w:left w:val="nil"/>
          <w:bottom w:val="nil"/>
          <w:right w:val="nil"/>
          <w:between w:val="nil"/>
        </w:pBd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 xml:space="preserve"> M&amp;S is the multinational retailer company of British that is headquartered in London in England. The company specializes in selling home products, clothing, and food products marked by its label. The organization was founded in 1884, and the founders of this company are Thomas Spencer and Michael Marks. The </w:t>
      </w:r>
      <w:r w:rsidR="00284160">
        <w:rPr>
          <w:rFonts w:ascii="Times New Roman" w:eastAsia="Times New Roman" w:hAnsi="Times New Roman" w:cs="Times New Roman"/>
          <w:color w:val="000000"/>
          <w:sz w:val="24"/>
          <w:szCs w:val="24"/>
        </w:rPr>
        <w:t>critical</w:t>
      </w:r>
      <w:r>
        <w:rPr>
          <w:rFonts w:ascii="Times New Roman" w:eastAsia="Times New Roman" w:hAnsi="Times New Roman" w:cs="Times New Roman"/>
          <w:color w:val="000000"/>
          <w:sz w:val="24"/>
          <w:szCs w:val="24"/>
        </w:rPr>
        <w:t xml:space="preserve"> people of this organization are Archie Norman, the company's chairman, and Steve Rowe </w:t>
      </w:r>
      <w:proofErr w:type="gramStart"/>
      <w:r>
        <w:rPr>
          <w:rFonts w:ascii="Times New Roman" w:eastAsia="Times New Roman" w:hAnsi="Times New Roman" w:cs="Times New Roman"/>
          <w:color w:val="000000"/>
          <w:sz w:val="24"/>
          <w:szCs w:val="24"/>
        </w:rPr>
        <w:t>is</w:t>
      </w:r>
      <w:proofErr w:type="gramEnd"/>
      <w:r>
        <w:rPr>
          <w:rFonts w:ascii="Times New Roman" w:eastAsia="Times New Roman" w:hAnsi="Times New Roman" w:cs="Times New Roman"/>
          <w:color w:val="000000"/>
          <w:sz w:val="24"/>
          <w:szCs w:val="24"/>
        </w:rPr>
        <w:t xml:space="preserve"> the company's Chief Executive. The total revenue of this company is €10,181.9 million in the year 2020. The company has a massive number of employees that is about 80,000. The company's primary stakeholders are suppliers, customers, owners, and the </w:t>
      </w:r>
      <w:r>
        <w:rPr>
          <w:rFonts w:ascii="Times New Roman" w:eastAsia="Times New Roman" w:hAnsi="Times New Roman" w:cs="Times New Roman"/>
          <w:color w:val="000000"/>
          <w:sz w:val="24"/>
          <w:szCs w:val="24"/>
        </w:rPr>
        <w:lastRenderedPageBreak/>
        <w:t xml:space="preserve">employees of the company. The company's name is listed </w:t>
      </w:r>
      <w:r w:rsidR="00284160">
        <w:rPr>
          <w:rFonts w:ascii="Times New Roman" w:eastAsia="Times New Roman" w:hAnsi="Times New Roman" w:cs="Times New Roman"/>
          <w:color w:val="000000"/>
          <w:sz w:val="24"/>
          <w:szCs w:val="24"/>
        </w:rPr>
        <w:t>o</w:t>
      </w:r>
      <w:r>
        <w:rPr>
          <w:rFonts w:ascii="Times New Roman" w:eastAsia="Times New Roman" w:hAnsi="Times New Roman" w:cs="Times New Roman"/>
          <w:color w:val="000000"/>
          <w:sz w:val="24"/>
          <w:szCs w:val="24"/>
        </w:rPr>
        <w:t>n London's stock exchange,</w:t>
      </w:r>
      <w:r>
        <w:rPr>
          <w:rFonts w:ascii="Times New Roman" w:eastAsia="Times New Roman" w:hAnsi="Times New Roman" w:cs="Times New Roman"/>
          <w:color w:val="FF0000"/>
          <w:sz w:val="24"/>
          <w:szCs w:val="24"/>
        </w:rPr>
        <w:t xml:space="preserve"> </w:t>
      </w:r>
      <w:r w:rsidRPr="00A51F99">
        <w:rPr>
          <w:rFonts w:ascii="Times New Roman" w:eastAsia="Times New Roman" w:hAnsi="Times New Roman" w:cs="Times New Roman"/>
          <w:sz w:val="24"/>
          <w:szCs w:val="24"/>
        </w:rPr>
        <w:t xml:space="preserve">and there are 650 stores. It is spread around 29 </w:t>
      </w:r>
      <w:r w:rsidR="005338BA" w:rsidRPr="00A51F99">
        <w:rPr>
          <w:rFonts w:ascii="Times New Roman" w:eastAsia="Times New Roman" w:hAnsi="Times New Roman" w:cs="Times New Roman"/>
          <w:sz w:val="24"/>
          <w:szCs w:val="24"/>
        </w:rPr>
        <w:t xml:space="preserve">countries </w:t>
      </w:r>
      <w:r w:rsidR="005338BA">
        <w:rPr>
          <w:rFonts w:ascii="Times New Roman" w:eastAsia="Times New Roman" w:hAnsi="Times New Roman" w:cs="Times New Roman"/>
          <w:color w:val="000000"/>
          <w:sz w:val="24"/>
          <w:szCs w:val="24"/>
        </w:rPr>
        <w:t>(</w:t>
      </w:r>
      <w:r>
        <w:rPr>
          <w:rFonts w:ascii="Times New Roman" w:eastAsia="Times New Roman" w:hAnsi="Times New Roman" w:cs="Times New Roman"/>
          <w:color w:val="222222"/>
          <w:sz w:val="24"/>
          <w:szCs w:val="24"/>
          <w:highlight w:val="white"/>
        </w:rPr>
        <w:t>Scandelius and Cohen, 2016, pp.3487-3499)</w:t>
      </w:r>
      <w:r>
        <w:rPr>
          <w:rFonts w:ascii="Times New Roman" w:eastAsia="Times New Roman" w:hAnsi="Times New Roman" w:cs="Times New Roman"/>
          <w:color w:val="000000"/>
          <w:sz w:val="24"/>
          <w:szCs w:val="24"/>
        </w:rPr>
        <w:t xml:space="preserve">. The company maintains its high-profile campaign of the media for marketing </w:t>
      </w:r>
      <w:r w:rsidR="00533215">
        <w:rPr>
          <w:rFonts w:ascii="Times New Roman" w:eastAsia="Times New Roman" w:hAnsi="Times New Roman" w:cs="Times New Roman"/>
          <w:color w:val="000000"/>
          <w:sz w:val="24"/>
          <w:szCs w:val="24"/>
        </w:rPr>
        <w:t>and</w:t>
      </w:r>
      <w:r>
        <w:rPr>
          <w:rFonts w:ascii="Times New Roman" w:eastAsia="Times New Roman" w:hAnsi="Times New Roman" w:cs="Times New Roman"/>
          <w:color w:val="000000"/>
          <w:sz w:val="24"/>
          <w:szCs w:val="24"/>
        </w:rPr>
        <w:t xml:space="preserve"> to maintain customer relationship management. </w:t>
      </w:r>
      <w:r w:rsidRPr="00A51F99">
        <w:rPr>
          <w:rFonts w:ascii="Times New Roman" w:eastAsia="Times New Roman" w:hAnsi="Times New Roman" w:cs="Times New Roman"/>
          <w:sz w:val="24"/>
          <w:szCs w:val="24"/>
        </w:rPr>
        <w:t xml:space="preserve">The company’s market share is about 3.1% in the </w:t>
      </w:r>
      <w:r w:rsidR="00284160">
        <w:rPr>
          <w:rFonts w:ascii="Times New Roman" w:eastAsia="Times New Roman" w:hAnsi="Times New Roman" w:cs="Times New Roman"/>
          <w:sz w:val="24"/>
          <w:szCs w:val="24"/>
        </w:rPr>
        <w:t>UK market and in the other international markets with a net income of €27.4 million in the year 2020 that stated that with their market share,</w:t>
      </w:r>
      <w:r w:rsidRPr="00A51F99">
        <w:rPr>
          <w:rFonts w:ascii="Times New Roman" w:eastAsia="Times New Roman" w:hAnsi="Times New Roman" w:cs="Times New Roman"/>
          <w:sz w:val="24"/>
          <w:szCs w:val="24"/>
        </w:rPr>
        <w:t xml:space="preserve"> they are running with the profit margin. </w:t>
      </w:r>
    </w:p>
    <w:p w14:paraId="2C0EAB4E" w14:textId="77777777" w:rsidR="00402847" w:rsidRDefault="00426C2D">
      <w:pPr>
        <w:pBdr>
          <w:top w:val="nil"/>
          <w:left w:val="nil"/>
          <w:bottom w:val="nil"/>
          <w:right w:val="nil"/>
          <w:between w:val="nil"/>
        </w:pBdr>
        <w:spacing w:line="48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noProof/>
          <w:color w:val="000000"/>
          <w:sz w:val="24"/>
          <w:szCs w:val="24"/>
        </w:rPr>
        <w:drawing>
          <wp:inline distT="114300" distB="114300" distL="114300" distR="114300" wp14:anchorId="61A30E18" wp14:editId="72C0B193">
            <wp:extent cx="4552950" cy="3524250"/>
            <wp:effectExtent l="0" t="0" r="0" b="0"/>
            <wp:docPr id="21"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rotWithShape="1">
                    <a:blip r:embed="rId16"/>
                    <a:srcRect l="7131" r="9739"/>
                    <a:stretch/>
                  </pic:blipFill>
                  <pic:spPr bwMode="auto">
                    <a:xfrm>
                      <a:off x="0" y="0"/>
                      <a:ext cx="4552950" cy="3524250"/>
                    </a:xfrm>
                    <a:prstGeom prst="rect">
                      <a:avLst/>
                    </a:prstGeom>
                    <a:ln>
                      <a:noFill/>
                    </a:ln>
                    <a:extLst>
                      <a:ext uri="{53640926-AAD7-44D8-BBD7-CCE9431645EC}">
                        <a14:shadowObscured xmlns:a14="http://schemas.microsoft.com/office/drawing/2010/main"/>
                      </a:ext>
                    </a:extLst>
                  </pic:spPr>
                </pic:pic>
              </a:graphicData>
            </a:graphic>
          </wp:inline>
        </w:drawing>
      </w:r>
    </w:p>
    <w:p w14:paraId="49CEA607" w14:textId="77777777" w:rsidR="00402847" w:rsidRDefault="00426C2D">
      <w:pPr>
        <w:pBdr>
          <w:top w:val="nil"/>
          <w:left w:val="nil"/>
          <w:bottom w:val="nil"/>
          <w:right w:val="nil"/>
          <w:between w:val="nil"/>
        </w:pBdr>
        <w:spacing w:line="48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Figure: Marks &amp; Spencer Company</w:t>
      </w:r>
    </w:p>
    <w:p w14:paraId="17C43A74" w14:textId="77777777" w:rsidR="00402847" w:rsidRDefault="00426C2D">
      <w:pPr>
        <w:pBdr>
          <w:top w:val="nil"/>
          <w:left w:val="nil"/>
          <w:bottom w:val="nil"/>
          <w:right w:val="nil"/>
          <w:between w:val="nil"/>
        </w:pBdr>
        <w:spacing w:line="480" w:lineRule="auto"/>
        <w:jc w:val="center"/>
        <w:rPr>
          <w:rFonts w:ascii="Times New Roman" w:eastAsia="Times New Roman" w:hAnsi="Times New Roman" w:cs="Times New Roman"/>
          <w:color w:val="222222"/>
          <w:sz w:val="24"/>
          <w:szCs w:val="24"/>
        </w:rPr>
      </w:pPr>
      <w:r>
        <w:rPr>
          <w:rFonts w:ascii="Times New Roman" w:eastAsia="Times New Roman" w:hAnsi="Times New Roman" w:cs="Times New Roman"/>
          <w:color w:val="000000"/>
          <w:sz w:val="24"/>
          <w:szCs w:val="24"/>
        </w:rPr>
        <w:t xml:space="preserve">(Source: </w:t>
      </w:r>
      <w:r>
        <w:rPr>
          <w:rFonts w:ascii="Times New Roman" w:eastAsia="Times New Roman" w:hAnsi="Times New Roman" w:cs="Times New Roman"/>
          <w:color w:val="222222"/>
          <w:sz w:val="24"/>
          <w:szCs w:val="24"/>
          <w:highlight w:val="white"/>
        </w:rPr>
        <w:t>Scandelius and Cohen, 2016, pp.3487-3499)</w:t>
      </w:r>
    </w:p>
    <w:p w14:paraId="5E033ACC" w14:textId="77777777" w:rsidR="00402847" w:rsidRDefault="00402847">
      <w:pPr>
        <w:pBdr>
          <w:top w:val="nil"/>
          <w:left w:val="nil"/>
          <w:bottom w:val="nil"/>
          <w:right w:val="nil"/>
          <w:between w:val="nil"/>
        </w:pBdr>
        <w:spacing w:line="480" w:lineRule="auto"/>
        <w:jc w:val="center"/>
        <w:rPr>
          <w:rFonts w:ascii="Times New Roman" w:eastAsia="Times New Roman" w:hAnsi="Times New Roman" w:cs="Times New Roman"/>
          <w:b/>
          <w:color w:val="FF0000"/>
          <w:sz w:val="24"/>
          <w:szCs w:val="24"/>
        </w:rPr>
      </w:pPr>
    </w:p>
    <w:p w14:paraId="3CF388F7" w14:textId="77777777" w:rsidR="00402847" w:rsidRDefault="00402847">
      <w:pPr>
        <w:pStyle w:val="Heading2"/>
        <w:spacing w:line="480" w:lineRule="auto"/>
      </w:pPr>
    </w:p>
    <w:p w14:paraId="65DA31F0" w14:textId="77777777" w:rsidR="00402847" w:rsidRDefault="00426C2D">
      <w:pPr>
        <w:pStyle w:val="Heading2"/>
        <w:spacing w:line="480" w:lineRule="auto"/>
      </w:pPr>
      <w:bookmarkStart w:id="2" w:name="_Toc66883152"/>
      <w:r>
        <w:t>2.2. CRM- Benefits and disadvantages of a CRM system:</w:t>
      </w:r>
      <w:bookmarkEnd w:id="2"/>
    </w:p>
    <w:p w14:paraId="7EBAA597" w14:textId="77777777" w:rsidR="00402847" w:rsidRDefault="00402847">
      <w:pPr>
        <w:pBdr>
          <w:top w:val="nil"/>
          <w:left w:val="nil"/>
          <w:bottom w:val="nil"/>
          <w:right w:val="nil"/>
          <w:between w:val="nil"/>
        </w:pBdr>
        <w:spacing w:line="480" w:lineRule="auto"/>
        <w:jc w:val="both"/>
        <w:rPr>
          <w:rFonts w:ascii="Times New Roman" w:eastAsia="Times New Roman" w:hAnsi="Times New Roman" w:cs="Times New Roman"/>
          <w:sz w:val="24"/>
          <w:szCs w:val="24"/>
        </w:rPr>
      </w:pPr>
    </w:p>
    <w:p w14:paraId="596F9727" w14:textId="77777777" w:rsidR="00402847" w:rsidRPr="00A51F99" w:rsidRDefault="00426C2D">
      <w:pPr>
        <w:pBdr>
          <w:top w:val="nil"/>
          <w:left w:val="nil"/>
          <w:bottom w:val="nil"/>
          <w:right w:val="nil"/>
          <w:between w:val="nil"/>
        </w:pBdr>
        <w:spacing w:line="480" w:lineRule="auto"/>
        <w:jc w:val="both"/>
        <w:rPr>
          <w:rFonts w:ascii="Times New Roman" w:eastAsia="Times New Roman" w:hAnsi="Times New Roman" w:cs="Times New Roman"/>
          <w:sz w:val="24"/>
          <w:szCs w:val="24"/>
          <w:highlight w:val="white"/>
        </w:rPr>
      </w:pPr>
      <w:r w:rsidRPr="00A51F99">
        <w:rPr>
          <w:rFonts w:ascii="Times New Roman" w:eastAsia="Times New Roman" w:hAnsi="Times New Roman" w:cs="Times New Roman"/>
          <w:sz w:val="24"/>
          <w:szCs w:val="24"/>
          <w:highlight w:val="white"/>
        </w:rPr>
        <w:t xml:space="preserve">‘Customer Relationship Management (CRM) is an IT-enhanced value process, which identifies, mature, combines, and focuses the various capabilities of the organization to the customer’s opinion to deliver long term exceptional customer value, at a profit, to well-known existing and future customer segments.’, according to </w:t>
      </w:r>
      <w:proofErr w:type="spellStart"/>
      <w:r w:rsidRPr="00A51F99">
        <w:rPr>
          <w:rFonts w:ascii="Times New Roman" w:eastAsia="Times New Roman" w:hAnsi="Times New Roman" w:cs="Times New Roman"/>
          <w:sz w:val="24"/>
          <w:szCs w:val="24"/>
          <w:highlight w:val="white"/>
        </w:rPr>
        <w:t>Starky</w:t>
      </w:r>
      <w:proofErr w:type="spellEnd"/>
      <w:r w:rsidRPr="00A51F99">
        <w:rPr>
          <w:rFonts w:ascii="Times New Roman" w:eastAsia="Times New Roman" w:hAnsi="Times New Roman" w:cs="Times New Roman"/>
          <w:sz w:val="24"/>
          <w:szCs w:val="24"/>
          <w:highlight w:val="white"/>
        </w:rPr>
        <w:t xml:space="preserve">, Woodcock in the year 2000. </w:t>
      </w:r>
    </w:p>
    <w:p w14:paraId="29069267" w14:textId="645C162C" w:rsidR="00402847" w:rsidRDefault="00426C2D">
      <w:pPr>
        <w:pBdr>
          <w:top w:val="nil"/>
          <w:left w:val="nil"/>
          <w:bottom w:val="nil"/>
          <w:right w:val="nil"/>
          <w:between w:val="nil"/>
        </w:pBdr>
        <w:spacing w:line="48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Customer Relationship Management is the procedures for which the organization or the business mainly focuses on </w:t>
      </w:r>
      <w:r w:rsidR="00284160">
        <w:rPr>
          <w:rFonts w:ascii="Times New Roman" w:eastAsia="Times New Roman" w:hAnsi="Times New Roman" w:cs="Times New Roman"/>
          <w:color w:val="000000"/>
          <w:sz w:val="24"/>
          <w:szCs w:val="24"/>
        </w:rPr>
        <w:t>customer</w:t>
      </w:r>
      <w:r>
        <w:rPr>
          <w:rFonts w:ascii="Times New Roman" w:eastAsia="Times New Roman" w:hAnsi="Times New Roman" w:cs="Times New Roman"/>
          <w:color w:val="000000"/>
          <w:sz w:val="24"/>
          <w:szCs w:val="24"/>
        </w:rPr>
        <w:t xml:space="preserve"> interaction. </w:t>
      </w:r>
      <w:r>
        <w:rPr>
          <w:rFonts w:ascii="Times New Roman" w:eastAsia="Times New Roman" w:hAnsi="Times New Roman" w:cs="Times New Roman"/>
          <w:sz w:val="24"/>
          <w:szCs w:val="24"/>
        </w:rPr>
        <w:t>This is based</w:t>
      </w:r>
      <w:r>
        <w:rPr>
          <w:rFonts w:ascii="Times New Roman" w:eastAsia="Times New Roman" w:hAnsi="Times New Roman" w:cs="Times New Roman"/>
          <w:color w:val="000000"/>
          <w:sz w:val="24"/>
          <w:szCs w:val="24"/>
        </w:rPr>
        <w:t xml:space="preserve"> </w:t>
      </w:r>
      <w:r w:rsidR="002B05B0">
        <w:rPr>
          <w:rFonts w:ascii="Times New Roman" w:eastAsia="Times New Roman" w:hAnsi="Times New Roman" w:cs="Times New Roman"/>
          <w:sz w:val="24"/>
          <w:szCs w:val="24"/>
        </w:rPr>
        <w:t>primarily on</w:t>
      </w:r>
      <w:r>
        <w:rPr>
          <w:rFonts w:ascii="Times New Roman" w:eastAsia="Times New Roman" w:hAnsi="Times New Roman" w:cs="Times New Roman"/>
          <w:color w:val="000000"/>
          <w:sz w:val="24"/>
          <w:szCs w:val="24"/>
        </w:rPr>
        <w:t xml:space="preserve"> the analysis of data </w:t>
      </w:r>
      <w:proofErr w:type="gramStart"/>
      <w:r>
        <w:rPr>
          <w:rFonts w:ascii="Times New Roman" w:eastAsia="Times New Roman" w:hAnsi="Times New Roman" w:cs="Times New Roman"/>
          <w:color w:val="000000"/>
          <w:sz w:val="24"/>
          <w:szCs w:val="24"/>
        </w:rPr>
        <w:t>and also</w:t>
      </w:r>
      <w:proofErr w:type="gramEnd"/>
      <w:r>
        <w:rPr>
          <w:rFonts w:ascii="Times New Roman" w:eastAsia="Times New Roman" w:hAnsi="Times New Roman" w:cs="Times New Roman"/>
          <w:color w:val="000000"/>
          <w:sz w:val="24"/>
          <w:szCs w:val="24"/>
        </w:rPr>
        <w:t xml:space="preserve"> the extensive information about them. These CRM channels include the company's telephone, website, live chat, email, and marketing materials. Most of the companies in recent times use social media platforms. This system helps the company learn about the organization's target audiences and cater to </w:t>
      </w:r>
      <w:r w:rsidR="002B05B0">
        <w:rPr>
          <w:rFonts w:ascii="Times New Roman" w:eastAsia="Times New Roman" w:hAnsi="Times New Roman" w:cs="Times New Roman"/>
          <w:color w:val="000000"/>
          <w:sz w:val="24"/>
          <w:szCs w:val="24"/>
        </w:rPr>
        <w:t>valuable e customers' requirement</w:t>
      </w:r>
      <w:r>
        <w:rPr>
          <w:rFonts w:ascii="Times New Roman" w:eastAsia="Times New Roman" w:hAnsi="Times New Roman" w:cs="Times New Roman"/>
          <w:color w:val="000000"/>
          <w:sz w:val="24"/>
          <w:szCs w:val="24"/>
        </w:rPr>
        <w:t>s. This system is effective in driving sales and retaining customers for the growth of the business.</w:t>
      </w:r>
    </w:p>
    <w:p w14:paraId="7C2B4E15" w14:textId="57CC069E" w:rsidR="00402847" w:rsidRDefault="00426C2D">
      <w:pPr>
        <w:pBdr>
          <w:top w:val="nil"/>
          <w:left w:val="nil"/>
          <w:bottom w:val="nil"/>
          <w:right w:val="nil"/>
          <w:between w:val="nil"/>
        </w:pBdr>
        <w:spacing w:line="48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This customer relationship management </w:t>
      </w:r>
      <w:r>
        <w:rPr>
          <w:rFonts w:ascii="Times New Roman" w:eastAsia="Times New Roman" w:hAnsi="Times New Roman" w:cs="Times New Roman"/>
          <w:sz w:val="24"/>
          <w:szCs w:val="24"/>
        </w:rPr>
        <w:t>system is used</w:t>
      </w:r>
      <w:r>
        <w:rPr>
          <w:rFonts w:ascii="Times New Roman" w:eastAsia="Times New Roman" w:hAnsi="Times New Roman" w:cs="Times New Roman"/>
          <w:color w:val="000000"/>
          <w:sz w:val="24"/>
          <w:szCs w:val="24"/>
        </w:rPr>
        <w:t xml:space="preserve"> with the present, past, and potential customers </w:t>
      </w:r>
      <w:r>
        <w:rPr>
          <w:rFonts w:ascii="Times New Roman" w:eastAsia="Times New Roman" w:hAnsi="Times New Roman" w:cs="Times New Roman"/>
          <w:color w:val="222222"/>
          <w:sz w:val="24"/>
          <w:szCs w:val="24"/>
          <w:highlight w:val="white"/>
        </w:rPr>
        <w:t>(Jin</w:t>
      </w:r>
      <w:r>
        <w:rPr>
          <w:rFonts w:ascii="Times New Roman" w:eastAsia="Times New Roman" w:hAnsi="Times New Roman" w:cs="Times New Roman"/>
          <w:i/>
          <w:color w:val="222222"/>
          <w:sz w:val="24"/>
          <w:szCs w:val="24"/>
          <w:highlight w:val="white"/>
        </w:rPr>
        <w:t xml:space="preserve"> et al</w:t>
      </w:r>
      <w:r>
        <w:rPr>
          <w:rFonts w:ascii="Times New Roman" w:eastAsia="Times New Roman" w:hAnsi="Times New Roman" w:cs="Times New Roman"/>
          <w:color w:val="222222"/>
          <w:sz w:val="24"/>
          <w:szCs w:val="24"/>
          <w:highlight w:val="white"/>
        </w:rPr>
        <w:t>., 2018, pp.15-23)</w:t>
      </w:r>
      <w:r>
        <w:rPr>
          <w:rFonts w:ascii="Times New Roman" w:eastAsia="Times New Roman" w:hAnsi="Times New Roman" w:cs="Times New Roman"/>
          <w:color w:val="000000"/>
          <w:sz w:val="24"/>
          <w:szCs w:val="24"/>
        </w:rPr>
        <w:t xml:space="preserve">. The types of this system are divided into some parts. They are strategic, operational, analytical, collaborative, and the customer data platform for assembling various data about the </w:t>
      </w:r>
      <w:r w:rsidR="00533215">
        <w:rPr>
          <w:rFonts w:ascii="Times New Roman" w:eastAsia="Times New Roman" w:hAnsi="Times New Roman" w:cs="Times New Roman"/>
          <w:color w:val="000000"/>
          <w:sz w:val="24"/>
          <w:szCs w:val="24"/>
        </w:rPr>
        <w:t>organizations’</w:t>
      </w:r>
      <w:r w:rsidR="002B05B0">
        <w:rPr>
          <w:rFonts w:ascii="Times New Roman" w:eastAsia="Times New Roman" w:hAnsi="Times New Roman" w:cs="Times New Roman"/>
          <w:color w:val="000000"/>
          <w:sz w:val="24"/>
          <w:szCs w:val="24"/>
        </w:rPr>
        <w:t xml:space="preserve"> associated customer</w:t>
      </w:r>
      <w:r>
        <w:rPr>
          <w:rFonts w:ascii="Times New Roman" w:eastAsia="Times New Roman" w:hAnsi="Times New Roman" w:cs="Times New Roman"/>
          <w:color w:val="000000"/>
          <w:sz w:val="24"/>
          <w:szCs w:val="24"/>
        </w:rPr>
        <w:t xml:space="preserve">s and targeting new audiences. </w:t>
      </w:r>
    </w:p>
    <w:p w14:paraId="245F8593" w14:textId="77777777" w:rsidR="00402847" w:rsidRDefault="00426C2D">
      <w:pPr>
        <w:pBdr>
          <w:top w:val="nil"/>
          <w:left w:val="nil"/>
          <w:bottom w:val="nil"/>
          <w:right w:val="nil"/>
          <w:between w:val="nil"/>
        </w:pBdr>
        <w:spacing w:line="48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noProof/>
          <w:color w:val="000000"/>
          <w:sz w:val="24"/>
          <w:szCs w:val="24"/>
        </w:rPr>
        <w:lastRenderedPageBreak/>
        <w:drawing>
          <wp:inline distT="114300" distB="114300" distL="114300" distR="114300" wp14:anchorId="6218116F" wp14:editId="5061A857">
            <wp:extent cx="5391150" cy="2790825"/>
            <wp:effectExtent l="0" t="0" r="0" b="0"/>
            <wp:docPr id="2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7"/>
                    <a:srcRect/>
                    <a:stretch>
                      <a:fillRect/>
                    </a:stretch>
                  </pic:blipFill>
                  <pic:spPr>
                    <a:xfrm>
                      <a:off x="0" y="0"/>
                      <a:ext cx="5391150" cy="2790825"/>
                    </a:xfrm>
                    <a:prstGeom prst="rect">
                      <a:avLst/>
                    </a:prstGeom>
                    <a:ln/>
                  </pic:spPr>
                </pic:pic>
              </a:graphicData>
            </a:graphic>
          </wp:inline>
        </w:drawing>
      </w:r>
    </w:p>
    <w:p w14:paraId="7F941B4F" w14:textId="77777777" w:rsidR="00402847" w:rsidRDefault="00426C2D">
      <w:pPr>
        <w:pBdr>
          <w:top w:val="nil"/>
          <w:left w:val="nil"/>
          <w:bottom w:val="nil"/>
          <w:right w:val="nil"/>
          <w:between w:val="nil"/>
        </w:pBdr>
        <w:spacing w:line="48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Figure: CRM System</w:t>
      </w:r>
    </w:p>
    <w:p w14:paraId="6FE8ADC4" w14:textId="77777777" w:rsidR="00402847" w:rsidRDefault="00426C2D">
      <w:pPr>
        <w:pBdr>
          <w:top w:val="nil"/>
          <w:left w:val="nil"/>
          <w:bottom w:val="nil"/>
          <w:right w:val="nil"/>
          <w:between w:val="nil"/>
        </w:pBdr>
        <w:spacing w:line="48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(Source: </w:t>
      </w:r>
      <w:r>
        <w:rPr>
          <w:rFonts w:ascii="Times New Roman" w:eastAsia="Times New Roman" w:hAnsi="Times New Roman" w:cs="Times New Roman"/>
          <w:color w:val="222222"/>
          <w:sz w:val="24"/>
          <w:szCs w:val="24"/>
          <w:highlight w:val="white"/>
        </w:rPr>
        <w:t>Jin</w:t>
      </w:r>
      <w:r>
        <w:rPr>
          <w:rFonts w:ascii="Times New Roman" w:eastAsia="Times New Roman" w:hAnsi="Times New Roman" w:cs="Times New Roman"/>
          <w:i/>
          <w:color w:val="222222"/>
          <w:sz w:val="24"/>
          <w:szCs w:val="24"/>
          <w:highlight w:val="white"/>
        </w:rPr>
        <w:t xml:space="preserve"> et al</w:t>
      </w:r>
      <w:r>
        <w:rPr>
          <w:rFonts w:ascii="Times New Roman" w:eastAsia="Times New Roman" w:hAnsi="Times New Roman" w:cs="Times New Roman"/>
          <w:color w:val="222222"/>
          <w:sz w:val="24"/>
          <w:szCs w:val="24"/>
          <w:highlight w:val="white"/>
        </w:rPr>
        <w:t>., 2018, pp.15-23)</w:t>
      </w:r>
    </w:p>
    <w:p w14:paraId="4C5F3303" w14:textId="77777777" w:rsidR="00402847" w:rsidRDefault="00426C2D">
      <w:pPr>
        <w:pStyle w:val="Heading2"/>
        <w:spacing w:line="480" w:lineRule="auto"/>
      </w:pPr>
      <w:bookmarkStart w:id="3" w:name="_Toc66883153"/>
      <w:r>
        <w:t>Advantages:</w:t>
      </w:r>
      <w:bookmarkEnd w:id="3"/>
    </w:p>
    <w:p w14:paraId="7B34C8D6" w14:textId="6484415E" w:rsidR="00402847" w:rsidRDefault="00426C2D">
      <w:pPr>
        <w:pBdr>
          <w:top w:val="nil"/>
          <w:left w:val="nil"/>
          <w:bottom w:val="nil"/>
          <w:right w:val="nil"/>
          <w:between w:val="nil"/>
        </w:pBdr>
        <w:spacing w:line="48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This CRM system is m</w:t>
      </w:r>
      <w:r w:rsidR="00D9532C">
        <w:rPr>
          <w:rFonts w:ascii="Times New Roman" w:eastAsia="Times New Roman" w:hAnsi="Times New Roman" w:cs="Times New Roman"/>
          <w:color w:val="000000"/>
          <w:sz w:val="24"/>
          <w:szCs w:val="24"/>
        </w:rPr>
        <w:t>ain</w:t>
      </w:r>
      <w:r>
        <w:rPr>
          <w:rFonts w:ascii="Times New Roman" w:eastAsia="Times New Roman" w:hAnsi="Times New Roman" w:cs="Times New Roman"/>
          <w:color w:val="000000"/>
          <w:sz w:val="24"/>
          <w:szCs w:val="24"/>
        </w:rPr>
        <w:t xml:space="preserve">ly integrated within the software system, facilitating organization, collection, and </w:t>
      </w:r>
      <w:r w:rsidR="002B05B0">
        <w:rPr>
          <w:rFonts w:ascii="Times New Roman" w:eastAsia="Times New Roman" w:hAnsi="Times New Roman" w:cs="Times New Roman"/>
          <w:color w:val="000000"/>
          <w:sz w:val="24"/>
          <w:szCs w:val="24"/>
        </w:rPr>
        <w:t>customer management</w:t>
      </w:r>
      <w:r>
        <w:rPr>
          <w:rFonts w:ascii="Times New Roman" w:eastAsia="Times New Roman" w:hAnsi="Times New Roman" w:cs="Times New Roman"/>
          <w:color w:val="000000"/>
          <w:sz w:val="24"/>
          <w:szCs w:val="24"/>
        </w:rPr>
        <w:t xml:space="preserve">. This system is </w:t>
      </w:r>
      <w:r>
        <w:rPr>
          <w:rFonts w:ascii="Times New Roman" w:eastAsia="Times New Roman" w:hAnsi="Times New Roman" w:cs="Times New Roman"/>
          <w:sz w:val="24"/>
          <w:szCs w:val="24"/>
        </w:rPr>
        <w:t>also very beneficial for large and small-scale businesses for Marks &amp; Spencer if</w:t>
      </w:r>
      <w:r>
        <w:rPr>
          <w:rFonts w:ascii="Times New Roman" w:eastAsia="Times New Roman" w:hAnsi="Times New Roman" w:cs="Times New Roman"/>
          <w:color w:val="000000"/>
          <w:sz w:val="24"/>
          <w:szCs w:val="24"/>
        </w:rPr>
        <w:t xml:space="preserve"> implemented in the company appropriately. They are such as-</w:t>
      </w:r>
    </w:p>
    <w:p w14:paraId="3309B646" w14:textId="77777777" w:rsidR="00402847" w:rsidRDefault="00426C2D">
      <w:pPr>
        <w:numPr>
          <w:ilvl w:val="0"/>
          <w:numId w:val="11"/>
        </w:numPr>
        <w:pBdr>
          <w:top w:val="nil"/>
          <w:left w:val="nil"/>
          <w:bottom w:val="nil"/>
          <w:right w:val="nil"/>
          <w:between w:val="nil"/>
        </w:pBdr>
        <w:spacing w:line="48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It gives the organization enhanced and better services for customers and adds a personal touch for the existing relationships among the customers and business. </w:t>
      </w:r>
    </w:p>
    <w:p w14:paraId="16A27113" w14:textId="77777777" w:rsidR="00402847" w:rsidRDefault="00426C2D">
      <w:pPr>
        <w:numPr>
          <w:ilvl w:val="0"/>
          <w:numId w:val="11"/>
        </w:numPr>
        <w:pBdr>
          <w:top w:val="nil"/>
          <w:left w:val="nil"/>
          <w:bottom w:val="nil"/>
          <w:right w:val="nil"/>
          <w:between w:val="nil"/>
        </w:pBdr>
        <w:spacing w:line="48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It is also helpful to facilitate the overall discovery of the target and new customers that enhance business growth and adds some prospects to the company. </w:t>
      </w:r>
    </w:p>
    <w:p w14:paraId="70D8B0FA" w14:textId="77777777" w:rsidR="00402847" w:rsidRDefault="00426C2D">
      <w:pPr>
        <w:numPr>
          <w:ilvl w:val="0"/>
          <w:numId w:val="11"/>
        </w:numPr>
        <w:pBdr>
          <w:top w:val="nil"/>
          <w:left w:val="nil"/>
          <w:bottom w:val="nil"/>
          <w:right w:val="nil"/>
          <w:between w:val="nil"/>
        </w:pBdr>
        <w:spacing w:line="48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It is also relevant for increasing the customers' revenues and promotes the business and organizations products and services </w:t>
      </w:r>
      <w:r>
        <w:rPr>
          <w:rFonts w:ascii="Times New Roman" w:eastAsia="Times New Roman" w:hAnsi="Times New Roman" w:cs="Times New Roman"/>
          <w:color w:val="222222"/>
          <w:sz w:val="24"/>
          <w:szCs w:val="24"/>
          <w:highlight w:val="white"/>
        </w:rPr>
        <w:t xml:space="preserve">(Talay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2019, pp.81-98)</w:t>
      </w:r>
      <w:r>
        <w:rPr>
          <w:rFonts w:ascii="Times New Roman" w:eastAsia="Times New Roman" w:hAnsi="Times New Roman" w:cs="Times New Roman"/>
          <w:color w:val="000000"/>
          <w:sz w:val="24"/>
          <w:szCs w:val="24"/>
        </w:rPr>
        <w:t xml:space="preserve">. </w:t>
      </w:r>
    </w:p>
    <w:p w14:paraId="440A672C" w14:textId="77777777" w:rsidR="00402847" w:rsidRDefault="00426C2D">
      <w:pPr>
        <w:numPr>
          <w:ilvl w:val="0"/>
          <w:numId w:val="11"/>
        </w:numPr>
        <w:pBdr>
          <w:top w:val="nil"/>
          <w:left w:val="nil"/>
          <w:bottom w:val="nil"/>
          <w:right w:val="nil"/>
          <w:between w:val="nil"/>
        </w:pBdr>
        <w:spacing w:line="48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This system helps simplify the marketing and sales procedure</w:t>
      </w:r>
      <w:r>
        <w:rPr>
          <w:rFonts w:ascii="Times New Roman" w:eastAsia="Times New Roman" w:hAnsi="Times New Roman" w:cs="Times New Roman"/>
          <w:sz w:val="24"/>
          <w:szCs w:val="24"/>
        </w:rPr>
        <w:t xml:space="preserve"> of this company. </w:t>
      </w:r>
      <w:r>
        <w:rPr>
          <w:rFonts w:ascii="Times New Roman" w:eastAsia="Times New Roman" w:hAnsi="Times New Roman" w:cs="Times New Roman"/>
          <w:color w:val="000000"/>
          <w:sz w:val="24"/>
          <w:szCs w:val="24"/>
        </w:rPr>
        <w:t xml:space="preserve"> Moreover, for making the existing customers of the organization more effective and efficient towards the organization. </w:t>
      </w:r>
    </w:p>
    <w:p w14:paraId="5E24E2AB" w14:textId="77777777" w:rsidR="00402847" w:rsidRPr="00A51F99" w:rsidRDefault="00426C2D">
      <w:pPr>
        <w:numPr>
          <w:ilvl w:val="0"/>
          <w:numId w:val="11"/>
        </w:numPr>
        <w:pBdr>
          <w:top w:val="nil"/>
          <w:left w:val="nil"/>
          <w:bottom w:val="nil"/>
          <w:right w:val="nil"/>
          <w:between w:val="nil"/>
        </w:pBdr>
        <w:spacing w:line="480" w:lineRule="auto"/>
        <w:jc w:val="both"/>
        <w:rPr>
          <w:rFonts w:ascii="Times New Roman" w:eastAsia="Times New Roman" w:hAnsi="Times New Roman" w:cs="Times New Roman"/>
          <w:sz w:val="24"/>
          <w:szCs w:val="24"/>
        </w:rPr>
      </w:pPr>
      <w:r w:rsidRPr="00A51F99">
        <w:rPr>
          <w:rFonts w:ascii="Times New Roman" w:eastAsia="Times New Roman" w:hAnsi="Times New Roman" w:cs="Times New Roman"/>
          <w:sz w:val="24"/>
          <w:szCs w:val="24"/>
        </w:rPr>
        <w:t xml:space="preserve">It helps enhance the customer experience by the allowance of the improved resolution of queries and personalization. </w:t>
      </w:r>
    </w:p>
    <w:p w14:paraId="4818923D" w14:textId="040A0369" w:rsidR="00402847" w:rsidRPr="00A51F99" w:rsidRDefault="00D9532C">
      <w:pPr>
        <w:numPr>
          <w:ilvl w:val="0"/>
          <w:numId w:val="11"/>
        </w:numPr>
        <w:pBdr>
          <w:top w:val="nil"/>
          <w:left w:val="nil"/>
          <w:bottom w:val="nil"/>
          <w:right w:val="nil"/>
          <w:between w:val="nil"/>
        </w:pBd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w:t>
      </w:r>
      <w:r w:rsidR="00426C2D" w:rsidRPr="00A51F99">
        <w:rPr>
          <w:rFonts w:ascii="Times New Roman" w:eastAsia="Times New Roman" w:hAnsi="Times New Roman" w:cs="Times New Roman"/>
          <w:sz w:val="24"/>
          <w:szCs w:val="24"/>
        </w:rPr>
        <w:t xml:space="preserve">ustomers get better satisfaction doing business with the company. </w:t>
      </w:r>
    </w:p>
    <w:p w14:paraId="71AEF903" w14:textId="7B59842B" w:rsidR="00402847" w:rsidRPr="00A51F99" w:rsidRDefault="00426C2D">
      <w:pPr>
        <w:numPr>
          <w:ilvl w:val="0"/>
          <w:numId w:val="11"/>
        </w:numPr>
        <w:pBdr>
          <w:top w:val="nil"/>
          <w:left w:val="nil"/>
          <w:bottom w:val="nil"/>
          <w:right w:val="nil"/>
          <w:between w:val="nil"/>
        </w:pBdr>
        <w:spacing w:line="480" w:lineRule="auto"/>
        <w:jc w:val="both"/>
        <w:rPr>
          <w:rFonts w:ascii="Times New Roman" w:eastAsia="Times New Roman" w:hAnsi="Times New Roman" w:cs="Times New Roman"/>
          <w:sz w:val="24"/>
          <w:szCs w:val="24"/>
        </w:rPr>
      </w:pPr>
      <w:r w:rsidRPr="00A51F99">
        <w:rPr>
          <w:rFonts w:ascii="Times New Roman" w:eastAsia="Times New Roman" w:hAnsi="Times New Roman" w:cs="Times New Roman"/>
          <w:sz w:val="24"/>
          <w:szCs w:val="24"/>
        </w:rPr>
        <w:t>The consumers get better help in good communication</w:t>
      </w:r>
      <w:r w:rsidR="00D9532C">
        <w:rPr>
          <w:rFonts w:ascii="Times New Roman" w:eastAsia="Times New Roman" w:hAnsi="Times New Roman" w:cs="Times New Roman"/>
          <w:sz w:val="24"/>
          <w:szCs w:val="24"/>
        </w:rPr>
        <w:t>,</w:t>
      </w:r>
      <w:r w:rsidRPr="00A51F99">
        <w:rPr>
          <w:rFonts w:ascii="Times New Roman" w:eastAsia="Times New Roman" w:hAnsi="Times New Roman" w:cs="Times New Roman"/>
          <w:sz w:val="24"/>
          <w:szCs w:val="24"/>
        </w:rPr>
        <w:t xml:space="preserve"> and the relationship makes loyalty between the company and the consumers. </w:t>
      </w:r>
    </w:p>
    <w:p w14:paraId="6093D389" w14:textId="77777777" w:rsidR="00402847" w:rsidRDefault="00426C2D">
      <w:pPr>
        <w:pStyle w:val="Heading2"/>
        <w:spacing w:line="480" w:lineRule="auto"/>
      </w:pPr>
      <w:bookmarkStart w:id="4" w:name="_Toc66883154"/>
      <w:r>
        <w:t>Disadvantages:</w:t>
      </w:r>
      <w:bookmarkEnd w:id="4"/>
    </w:p>
    <w:p w14:paraId="22271AE5" w14:textId="77777777" w:rsidR="00402847" w:rsidRDefault="00426C2D">
      <w:pPr>
        <w:pBdr>
          <w:top w:val="nil"/>
          <w:left w:val="nil"/>
          <w:bottom w:val="nil"/>
          <w:right w:val="nil"/>
          <w:between w:val="nil"/>
        </w:pBdr>
        <w:spacing w:line="48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There are variables of disadvantages present of this customer relationship management besides its advantages. They are:</w:t>
      </w:r>
    </w:p>
    <w:p w14:paraId="513F7ACA" w14:textId="77777777" w:rsidR="00402847" w:rsidRDefault="00426C2D">
      <w:pPr>
        <w:numPr>
          <w:ilvl w:val="0"/>
          <w:numId w:val="4"/>
        </w:numPr>
        <w:pBdr>
          <w:top w:val="nil"/>
          <w:left w:val="nil"/>
          <w:bottom w:val="nil"/>
          <w:right w:val="nil"/>
          <w:between w:val="nil"/>
        </w:pBdr>
        <w:spacing w:line="48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Most of the time, the customer's experiences might disprove because of the staff or the employee's over-reliance upon this system. </w:t>
      </w:r>
    </w:p>
    <w:p w14:paraId="0B5668AF" w14:textId="77777777" w:rsidR="00402847" w:rsidRDefault="00426C2D">
      <w:pPr>
        <w:numPr>
          <w:ilvl w:val="0"/>
          <w:numId w:val="4"/>
        </w:numPr>
        <w:pBdr>
          <w:top w:val="nil"/>
          <w:left w:val="nil"/>
          <w:bottom w:val="nil"/>
          <w:right w:val="nil"/>
          <w:between w:val="nil"/>
        </w:pBdr>
        <w:spacing w:line="48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The data and security protection issues are regarding this customer relationship management system by the centralized data </w:t>
      </w:r>
      <w:r>
        <w:rPr>
          <w:rFonts w:ascii="Times New Roman" w:eastAsia="Times New Roman" w:hAnsi="Times New Roman" w:cs="Times New Roman"/>
          <w:color w:val="222222"/>
          <w:sz w:val="24"/>
          <w:szCs w:val="24"/>
          <w:highlight w:val="white"/>
        </w:rPr>
        <w:t xml:space="preserve">(Di Bona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2020, p.4949)</w:t>
      </w:r>
      <w:r>
        <w:rPr>
          <w:rFonts w:ascii="Times New Roman" w:eastAsia="Times New Roman" w:hAnsi="Times New Roman" w:cs="Times New Roman"/>
          <w:color w:val="000000"/>
          <w:sz w:val="24"/>
          <w:szCs w:val="24"/>
        </w:rPr>
        <w:t xml:space="preserve">. </w:t>
      </w:r>
    </w:p>
    <w:p w14:paraId="0CFAB820" w14:textId="77777777" w:rsidR="00402847" w:rsidRDefault="00426C2D">
      <w:pPr>
        <w:numPr>
          <w:ilvl w:val="0"/>
          <w:numId w:val="4"/>
        </w:numPr>
        <w:pBdr>
          <w:top w:val="nil"/>
          <w:left w:val="nil"/>
          <w:bottom w:val="nil"/>
          <w:right w:val="nil"/>
          <w:between w:val="nil"/>
        </w:pBdr>
        <w:spacing w:line="48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The initial and time productivity for the implementation cost of this system. </w:t>
      </w:r>
    </w:p>
    <w:p w14:paraId="09766019" w14:textId="77777777" w:rsidR="00402847" w:rsidRDefault="00426C2D">
      <w:pPr>
        <w:numPr>
          <w:ilvl w:val="0"/>
          <w:numId w:val="4"/>
        </w:numPr>
        <w:pBdr>
          <w:top w:val="nil"/>
          <w:left w:val="nil"/>
          <w:bottom w:val="nil"/>
          <w:right w:val="nil"/>
          <w:between w:val="nil"/>
        </w:pBdr>
        <w:spacing w:line="48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The system requires a procedure organization for driving the sales, but in the meanwhile, this is not possible all the time to keep this system. </w:t>
      </w:r>
    </w:p>
    <w:p w14:paraId="1D51429A" w14:textId="77777777" w:rsidR="00402847" w:rsidRDefault="00426C2D">
      <w:pPr>
        <w:numPr>
          <w:ilvl w:val="0"/>
          <w:numId w:val="4"/>
        </w:numPr>
        <w:pBdr>
          <w:top w:val="nil"/>
          <w:left w:val="nil"/>
          <w:bottom w:val="nil"/>
          <w:right w:val="nil"/>
          <w:between w:val="nil"/>
        </w:pBdr>
        <w:spacing w:line="48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This system has crucial disadvantages. This system of CRM is not suited to all kinds of business. </w:t>
      </w:r>
    </w:p>
    <w:p w14:paraId="5174C52B" w14:textId="77777777" w:rsidR="00402847" w:rsidRPr="00A51F99" w:rsidRDefault="00426C2D">
      <w:pPr>
        <w:numPr>
          <w:ilvl w:val="0"/>
          <w:numId w:val="4"/>
        </w:numPr>
        <w:pBdr>
          <w:top w:val="nil"/>
          <w:left w:val="nil"/>
          <w:bottom w:val="nil"/>
          <w:right w:val="nil"/>
          <w:between w:val="nil"/>
        </w:pBdr>
        <w:spacing w:line="480" w:lineRule="auto"/>
        <w:jc w:val="both"/>
        <w:rPr>
          <w:rFonts w:ascii="Times New Roman" w:eastAsia="Times New Roman" w:hAnsi="Times New Roman" w:cs="Times New Roman"/>
          <w:sz w:val="24"/>
          <w:szCs w:val="24"/>
        </w:rPr>
      </w:pPr>
      <w:r w:rsidRPr="00A51F99">
        <w:rPr>
          <w:rFonts w:ascii="Times New Roman" w:eastAsia="Times New Roman" w:hAnsi="Times New Roman" w:cs="Times New Roman"/>
          <w:sz w:val="24"/>
          <w:szCs w:val="24"/>
        </w:rPr>
        <w:t xml:space="preserve">The experiences of the customer might be improved for the staffs’ system on the over-reliance. </w:t>
      </w:r>
    </w:p>
    <w:p w14:paraId="07BCD772" w14:textId="49A871DE" w:rsidR="00402847" w:rsidRPr="00A51F99" w:rsidRDefault="00426C2D">
      <w:pPr>
        <w:numPr>
          <w:ilvl w:val="0"/>
          <w:numId w:val="4"/>
        </w:numPr>
        <w:pBdr>
          <w:top w:val="nil"/>
          <w:left w:val="nil"/>
          <w:bottom w:val="nil"/>
          <w:right w:val="nil"/>
          <w:between w:val="nil"/>
        </w:pBdr>
        <w:spacing w:line="480" w:lineRule="auto"/>
        <w:jc w:val="both"/>
        <w:rPr>
          <w:rFonts w:ascii="Times New Roman" w:eastAsia="Times New Roman" w:hAnsi="Times New Roman" w:cs="Times New Roman"/>
          <w:sz w:val="24"/>
          <w:szCs w:val="24"/>
        </w:rPr>
      </w:pPr>
      <w:r w:rsidRPr="00A51F99">
        <w:rPr>
          <w:rFonts w:ascii="Times New Roman" w:eastAsia="Times New Roman" w:hAnsi="Times New Roman" w:cs="Times New Roman"/>
          <w:sz w:val="24"/>
          <w:szCs w:val="24"/>
        </w:rPr>
        <w:lastRenderedPageBreak/>
        <w:t xml:space="preserve">Sometimes the </w:t>
      </w:r>
      <w:r w:rsidR="000C48BE">
        <w:rPr>
          <w:rFonts w:ascii="Times New Roman" w:eastAsia="Times New Roman" w:hAnsi="Times New Roman" w:cs="Times New Roman"/>
          <w:sz w:val="24"/>
          <w:szCs w:val="24"/>
        </w:rPr>
        <w:t>personal consumer</w:t>
      </w:r>
      <w:r w:rsidRPr="00A51F99">
        <w:rPr>
          <w:rFonts w:ascii="Times New Roman" w:eastAsia="Times New Roman" w:hAnsi="Times New Roman" w:cs="Times New Roman"/>
          <w:sz w:val="24"/>
          <w:szCs w:val="24"/>
        </w:rPr>
        <w:t xml:space="preserve"> data is at risk as </w:t>
      </w:r>
      <w:r w:rsidR="000C48BE">
        <w:rPr>
          <w:rFonts w:ascii="Times New Roman" w:eastAsia="Times New Roman" w:hAnsi="Times New Roman" w:cs="Times New Roman"/>
          <w:sz w:val="24"/>
          <w:szCs w:val="24"/>
        </w:rPr>
        <w:t>CRM</w:t>
      </w:r>
      <w:r w:rsidRPr="00A51F99">
        <w:rPr>
          <w:rFonts w:ascii="Times New Roman" w:eastAsia="Times New Roman" w:hAnsi="Times New Roman" w:cs="Times New Roman"/>
          <w:sz w:val="24"/>
          <w:szCs w:val="24"/>
        </w:rPr>
        <w:t xml:space="preserve"> is now maintained through software and AIS. </w:t>
      </w:r>
    </w:p>
    <w:p w14:paraId="72A1D533" w14:textId="0294D17B" w:rsidR="00402847" w:rsidRPr="00A51F99" w:rsidRDefault="000C48BE">
      <w:pPr>
        <w:numPr>
          <w:ilvl w:val="0"/>
          <w:numId w:val="4"/>
        </w:numPr>
        <w:pBdr>
          <w:top w:val="nil"/>
          <w:left w:val="nil"/>
          <w:bottom w:val="nil"/>
          <w:right w:val="nil"/>
          <w:between w:val="nil"/>
        </w:pBd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w:t>
      </w:r>
      <w:r w:rsidR="00426C2D" w:rsidRPr="00A51F99">
        <w:rPr>
          <w:rFonts w:ascii="Times New Roman" w:eastAsia="Times New Roman" w:hAnsi="Times New Roman" w:cs="Times New Roman"/>
          <w:sz w:val="24"/>
          <w:szCs w:val="24"/>
        </w:rPr>
        <w:t xml:space="preserve">ometimes consumers </w:t>
      </w:r>
      <w:proofErr w:type="gramStart"/>
      <w:r w:rsidR="00426C2D" w:rsidRPr="00A51F99">
        <w:rPr>
          <w:rFonts w:ascii="Times New Roman" w:eastAsia="Times New Roman" w:hAnsi="Times New Roman" w:cs="Times New Roman"/>
          <w:sz w:val="24"/>
          <w:szCs w:val="24"/>
        </w:rPr>
        <w:t>don't</w:t>
      </w:r>
      <w:proofErr w:type="gramEnd"/>
      <w:r w:rsidR="00426C2D" w:rsidRPr="00A51F99">
        <w:rPr>
          <w:rFonts w:ascii="Times New Roman" w:eastAsia="Times New Roman" w:hAnsi="Times New Roman" w:cs="Times New Roman"/>
          <w:sz w:val="24"/>
          <w:szCs w:val="24"/>
        </w:rPr>
        <w:t xml:space="preserve"> need assistance</w:t>
      </w:r>
      <w:r>
        <w:rPr>
          <w:rFonts w:ascii="Times New Roman" w:eastAsia="Times New Roman" w:hAnsi="Times New Roman" w:cs="Times New Roman"/>
          <w:sz w:val="24"/>
          <w:szCs w:val="24"/>
        </w:rPr>
        <w:t>,</w:t>
      </w:r>
      <w:r w:rsidR="00426C2D" w:rsidRPr="00A51F99">
        <w:rPr>
          <w:rFonts w:ascii="Times New Roman" w:eastAsia="Times New Roman" w:hAnsi="Times New Roman" w:cs="Times New Roman"/>
          <w:sz w:val="24"/>
          <w:szCs w:val="24"/>
        </w:rPr>
        <w:t xml:space="preserve"> but the continuous </w:t>
      </w:r>
      <w:r>
        <w:rPr>
          <w:rFonts w:ascii="Times New Roman" w:eastAsia="Times New Roman" w:hAnsi="Times New Roman" w:cs="Times New Roman"/>
          <w:sz w:val="24"/>
          <w:szCs w:val="24"/>
        </w:rPr>
        <w:t>servi</w:t>
      </w:r>
      <w:r w:rsidR="00426C2D" w:rsidRPr="00A51F99">
        <w:rPr>
          <w:rFonts w:ascii="Times New Roman" w:eastAsia="Times New Roman" w:hAnsi="Times New Roman" w:cs="Times New Roman"/>
          <w:sz w:val="24"/>
          <w:szCs w:val="24"/>
        </w:rPr>
        <w:t>ce makes them cautious and restr</w:t>
      </w:r>
      <w:r>
        <w:rPr>
          <w:rFonts w:ascii="Times New Roman" w:eastAsia="Times New Roman" w:hAnsi="Times New Roman" w:cs="Times New Roman"/>
          <w:sz w:val="24"/>
          <w:szCs w:val="24"/>
        </w:rPr>
        <w:t>ic</w:t>
      </w:r>
      <w:r w:rsidR="00426C2D" w:rsidRPr="00A51F99">
        <w:rPr>
          <w:rFonts w:ascii="Times New Roman" w:eastAsia="Times New Roman" w:hAnsi="Times New Roman" w:cs="Times New Roman"/>
          <w:sz w:val="24"/>
          <w:szCs w:val="24"/>
        </w:rPr>
        <w:t xml:space="preserve">ted in </w:t>
      </w:r>
      <w:r>
        <w:rPr>
          <w:rFonts w:ascii="Times New Roman" w:eastAsia="Times New Roman" w:hAnsi="Times New Roman" w:cs="Times New Roman"/>
          <w:sz w:val="24"/>
          <w:szCs w:val="24"/>
        </w:rPr>
        <w:t xml:space="preserve">a </w:t>
      </w:r>
      <w:r w:rsidR="00426C2D" w:rsidRPr="00A51F99">
        <w:rPr>
          <w:rFonts w:ascii="Times New Roman" w:eastAsia="Times New Roman" w:hAnsi="Times New Roman" w:cs="Times New Roman"/>
          <w:sz w:val="24"/>
          <w:szCs w:val="24"/>
        </w:rPr>
        <w:t xml:space="preserve">few areas. </w:t>
      </w:r>
    </w:p>
    <w:p w14:paraId="457D0CD9" w14:textId="77777777" w:rsidR="00402847" w:rsidRDefault="00402847">
      <w:pPr>
        <w:pStyle w:val="Heading2"/>
        <w:spacing w:line="480" w:lineRule="auto"/>
      </w:pPr>
    </w:p>
    <w:p w14:paraId="6962BC78" w14:textId="77777777" w:rsidR="00402847" w:rsidRDefault="00426C2D">
      <w:pPr>
        <w:pStyle w:val="Heading2"/>
        <w:spacing w:line="480" w:lineRule="auto"/>
      </w:pPr>
      <w:bookmarkStart w:id="5" w:name="_Toc66883155"/>
      <w:r>
        <w:t>2.2.1 The process used by Marks and Spencer for CRM</w:t>
      </w:r>
      <w:bookmarkEnd w:id="5"/>
    </w:p>
    <w:p w14:paraId="0BE5270E" w14:textId="17C6D66F" w:rsidR="00402847" w:rsidRDefault="00426C2D">
      <w:pPr>
        <w:pBdr>
          <w:top w:val="nil"/>
          <w:left w:val="nil"/>
          <w:bottom w:val="nil"/>
          <w:right w:val="nil"/>
          <w:between w:val="nil"/>
        </w:pBdr>
        <w:spacing w:line="48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M&amp;S is m</w:t>
      </w:r>
      <w:r w:rsidR="000C48BE">
        <w:rPr>
          <w:rFonts w:ascii="Times New Roman" w:eastAsia="Times New Roman" w:hAnsi="Times New Roman" w:cs="Times New Roman"/>
          <w:color w:val="000000"/>
          <w:sz w:val="24"/>
          <w:szCs w:val="24"/>
        </w:rPr>
        <w:t>ain</w:t>
      </w:r>
      <w:r>
        <w:rPr>
          <w:rFonts w:ascii="Times New Roman" w:eastAsia="Times New Roman" w:hAnsi="Times New Roman" w:cs="Times New Roman"/>
          <w:color w:val="000000"/>
          <w:sz w:val="24"/>
          <w:szCs w:val="24"/>
        </w:rPr>
        <w:t>ly conducting for the implementation of the post by the various software involved with this customer relationship management. For their overall growth and other concern for marketing and target audiences, the company uses th</w:t>
      </w:r>
      <w:r w:rsidR="000C48BE">
        <w:rPr>
          <w:rFonts w:ascii="Times New Roman" w:eastAsia="Times New Roman" w:hAnsi="Times New Roman" w:cs="Times New Roman"/>
          <w:color w:val="000000"/>
          <w:sz w:val="24"/>
          <w:szCs w:val="24"/>
        </w:rPr>
        <w:t>is customer relationship management system's variables</w:t>
      </w:r>
      <w:r>
        <w:rPr>
          <w:rFonts w:ascii="Times New Roman" w:eastAsia="Times New Roman" w:hAnsi="Times New Roman" w:cs="Times New Roman"/>
          <w:color w:val="000000"/>
          <w:sz w:val="24"/>
          <w:szCs w:val="24"/>
        </w:rPr>
        <w:t xml:space="preserve">. It helps the company M&amp;S for customer retention; it </w:t>
      </w:r>
      <w:r w:rsidR="000C48BE">
        <w:rPr>
          <w:rFonts w:ascii="Times New Roman" w:eastAsia="Times New Roman" w:hAnsi="Times New Roman" w:cs="Times New Roman"/>
          <w:color w:val="000000"/>
          <w:sz w:val="24"/>
          <w:szCs w:val="24"/>
        </w:rPr>
        <w:t>allow</w:t>
      </w:r>
      <w:r>
        <w:rPr>
          <w:rFonts w:ascii="Times New Roman" w:eastAsia="Times New Roman" w:hAnsi="Times New Roman" w:cs="Times New Roman"/>
          <w:color w:val="000000"/>
          <w:sz w:val="24"/>
          <w:szCs w:val="24"/>
        </w:rPr>
        <w:t xml:space="preserve">s the company </w:t>
      </w:r>
      <w:r w:rsidR="000C48BE">
        <w:rPr>
          <w:rFonts w:ascii="Times New Roman" w:eastAsia="Times New Roman" w:hAnsi="Times New Roman" w:cs="Times New Roman"/>
          <w:color w:val="000000"/>
          <w:sz w:val="24"/>
          <w:szCs w:val="24"/>
        </w:rPr>
        <w:t xml:space="preserve">to </w:t>
      </w:r>
      <w:r>
        <w:rPr>
          <w:rFonts w:ascii="Times New Roman" w:eastAsia="Times New Roman" w:hAnsi="Times New Roman" w:cs="Times New Roman"/>
          <w:color w:val="000000"/>
          <w:sz w:val="24"/>
          <w:szCs w:val="24"/>
        </w:rPr>
        <w:t>maintain the cloud-based data. The techniques which the company uses for the process of CRM are:</w:t>
      </w:r>
    </w:p>
    <w:p w14:paraId="7118074B" w14:textId="775F22CC" w:rsidR="00402847" w:rsidRDefault="00426C2D">
      <w:pPr>
        <w:numPr>
          <w:ilvl w:val="0"/>
          <w:numId w:val="3"/>
        </w:numPr>
        <w:pBdr>
          <w:top w:val="nil"/>
          <w:left w:val="nil"/>
          <w:bottom w:val="nil"/>
          <w:right w:val="nil"/>
          <w:between w:val="nil"/>
        </w:pBdr>
        <w:spacing w:line="48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The predictive analytics of this CRM is for the customer's </w:t>
      </w:r>
      <w:proofErr w:type="spellStart"/>
      <w:r>
        <w:rPr>
          <w:rFonts w:ascii="Times New Roman" w:eastAsia="Times New Roman" w:hAnsi="Times New Roman" w:cs="Times New Roman"/>
          <w:sz w:val="24"/>
          <w:szCs w:val="24"/>
        </w:rPr>
        <w:t>behavio</w:t>
      </w:r>
      <w:r w:rsidR="000C48BE">
        <w:rPr>
          <w:rFonts w:ascii="Times New Roman" w:eastAsia="Times New Roman" w:hAnsi="Times New Roman" w:cs="Times New Roman"/>
          <w:sz w:val="24"/>
          <w:szCs w:val="24"/>
        </w:rPr>
        <w:t>u</w:t>
      </w:r>
      <w:r>
        <w:rPr>
          <w:rFonts w:ascii="Times New Roman" w:eastAsia="Times New Roman" w:hAnsi="Times New Roman" w:cs="Times New Roman"/>
          <w:sz w:val="24"/>
          <w:szCs w:val="24"/>
        </w:rPr>
        <w:t>rs</w:t>
      </w:r>
      <w:proofErr w:type="spellEnd"/>
      <w:r>
        <w:rPr>
          <w:rFonts w:ascii="Times New Roman" w:eastAsia="Times New Roman" w:hAnsi="Times New Roman" w:cs="Times New Roman"/>
          <w:color w:val="000000"/>
          <w:sz w:val="24"/>
          <w:szCs w:val="24"/>
        </w:rPr>
        <w:t xml:space="preserve"> on their purchasing </w:t>
      </w:r>
      <w:r>
        <w:rPr>
          <w:rFonts w:ascii="Times New Roman" w:eastAsia="Times New Roman" w:hAnsi="Times New Roman" w:cs="Times New Roman"/>
          <w:color w:val="222222"/>
          <w:sz w:val="24"/>
          <w:szCs w:val="24"/>
          <w:highlight w:val="white"/>
        </w:rPr>
        <w:t xml:space="preserve">(Büyüközkan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2017, pp.194-206)</w:t>
      </w:r>
      <w:r>
        <w:rPr>
          <w:rFonts w:ascii="Times New Roman" w:eastAsia="Times New Roman" w:hAnsi="Times New Roman" w:cs="Times New Roman"/>
          <w:color w:val="000000"/>
          <w:sz w:val="24"/>
          <w:szCs w:val="24"/>
        </w:rPr>
        <w:t xml:space="preserve">. </w:t>
      </w:r>
    </w:p>
    <w:p w14:paraId="41DCC5D3" w14:textId="77777777" w:rsidR="00402847" w:rsidRDefault="00426C2D">
      <w:pPr>
        <w:numPr>
          <w:ilvl w:val="0"/>
          <w:numId w:val="3"/>
        </w:numPr>
        <w:pBdr>
          <w:top w:val="nil"/>
          <w:left w:val="nil"/>
          <w:bottom w:val="nil"/>
          <w:right w:val="nil"/>
          <w:between w:val="nil"/>
        </w:pBdr>
        <w:spacing w:line="48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They use CRM as the company's marketing or social well-informed technique or tool. This technique is aware of the market based on the peoples that help this company's overall growth. </w:t>
      </w:r>
    </w:p>
    <w:p w14:paraId="4D9E19FA" w14:textId="77777777" w:rsidR="00402847" w:rsidRDefault="00426C2D">
      <w:pPr>
        <w:numPr>
          <w:ilvl w:val="0"/>
          <w:numId w:val="3"/>
        </w:numPr>
        <w:pBdr>
          <w:top w:val="nil"/>
          <w:left w:val="nil"/>
          <w:bottom w:val="nil"/>
          <w:right w:val="nil"/>
          <w:between w:val="nil"/>
        </w:pBdr>
        <w:spacing w:line="48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They focus on the five stages of this system within the company M&amp;S such as customer acquisition, the potential consumer, conversion, customer loyalty, and customer retention. </w:t>
      </w:r>
    </w:p>
    <w:p w14:paraId="45575BFE" w14:textId="77777777" w:rsidR="00402847" w:rsidRDefault="00426C2D">
      <w:pPr>
        <w:numPr>
          <w:ilvl w:val="0"/>
          <w:numId w:val="3"/>
        </w:numPr>
        <w:pBdr>
          <w:top w:val="nil"/>
          <w:left w:val="nil"/>
          <w:bottom w:val="nil"/>
          <w:right w:val="nil"/>
          <w:between w:val="nil"/>
        </w:pBdr>
        <w:spacing w:line="48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They are working for evaluating the company or brand's awareness among the domestic or international customers of theirs. </w:t>
      </w:r>
    </w:p>
    <w:p w14:paraId="437106C0" w14:textId="77777777" w:rsidR="00402847" w:rsidRDefault="00402847">
      <w:pPr>
        <w:pStyle w:val="Heading2"/>
        <w:spacing w:line="480" w:lineRule="auto"/>
      </w:pPr>
    </w:p>
    <w:p w14:paraId="621CC7AB" w14:textId="77777777" w:rsidR="00402847" w:rsidRDefault="00402847">
      <w:pPr>
        <w:pStyle w:val="Heading2"/>
        <w:spacing w:line="480" w:lineRule="auto"/>
      </w:pPr>
    </w:p>
    <w:p w14:paraId="0524D5BF" w14:textId="77777777" w:rsidR="00402847" w:rsidRDefault="00426C2D">
      <w:pPr>
        <w:pStyle w:val="Heading2"/>
        <w:spacing w:line="480" w:lineRule="auto"/>
      </w:pPr>
      <w:bookmarkStart w:id="6" w:name="_Toc66883156"/>
      <w:r>
        <w:t>Touchpoints:</w:t>
      </w:r>
      <w:bookmarkEnd w:id="6"/>
    </w:p>
    <w:p w14:paraId="7128C611" w14:textId="3B90ED73" w:rsidR="00402847" w:rsidRDefault="00426C2D">
      <w:pPr>
        <w:pBdr>
          <w:top w:val="nil"/>
          <w:left w:val="nil"/>
          <w:bottom w:val="nil"/>
          <w:right w:val="nil"/>
          <w:between w:val="nil"/>
        </w:pBdr>
        <w:spacing w:line="48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The Touchpoints are defined by the customer's way of interaction with the overall business. The process can be started by person-to-person interaction, through any app or website, and other forms. The Touchpoints help give the business or the company opportunity for </w:t>
      </w:r>
      <w:r>
        <w:rPr>
          <w:rFonts w:ascii="Times New Roman" w:eastAsia="Times New Roman" w:hAnsi="Times New Roman" w:cs="Times New Roman"/>
          <w:sz w:val="24"/>
          <w:szCs w:val="24"/>
        </w:rPr>
        <w:t>comparison</w:t>
      </w:r>
      <w:r>
        <w:rPr>
          <w:rFonts w:ascii="Times New Roman" w:eastAsia="Times New Roman" w:hAnsi="Times New Roman" w:cs="Times New Roman"/>
          <w:color w:val="000000"/>
          <w:sz w:val="24"/>
          <w:szCs w:val="24"/>
        </w:rPr>
        <w:t xml:space="preserve"> with the </w:t>
      </w:r>
      <w:r w:rsidR="00145BE6">
        <w:rPr>
          <w:rFonts w:ascii="Times New Roman" w:eastAsia="Times New Roman" w:hAnsi="Times New Roman" w:cs="Times New Roman"/>
          <w:color w:val="000000"/>
          <w:sz w:val="24"/>
          <w:szCs w:val="24"/>
        </w:rPr>
        <w:t>different</w:t>
      </w:r>
      <w:r>
        <w:rPr>
          <w:rFonts w:ascii="Times New Roman" w:eastAsia="Times New Roman" w:hAnsi="Times New Roman" w:cs="Times New Roman"/>
          <w:color w:val="000000"/>
          <w:sz w:val="24"/>
          <w:szCs w:val="24"/>
        </w:rPr>
        <w:t xml:space="preserve"> </w:t>
      </w:r>
      <w:r w:rsidR="00145BE6">
        <w:rPr>
          <w:rFonts w:ascii="Times New Roman" w:eastAsia="Times New Roman" w:hAnsi="Times New Roman" w:cs="Times New Roman"/>
          <w:color w:val="000000"/>
          <w:sz w:val="24"/>
          <w:szCs w:val="24"/>
        </w:rPr>
        <w:t>valuable</w:t>
      </w:r>
      <w:r>
        <w:rPr>
          <w:rFonts w:ascii="Times New Roman" w:eastAsia="Times New Roman" w:hAnsi="Times New Roman" w:cs="Times New Roman"/>
          <w:color w:val="000000"/>
          <w:sz w:val="24"/>
          <w:szCs w:val="24"/>
        </w:rPr>
        <w:t xml:space="preserve"> perceptions of the business or the organization </w:t>
      </w:r>
      <w:r>
        <w:rPr>
          <w:rFonts w:ascii="Times New Roman" w:eastAsia="Times New Roman" w:hAnsi="Times New Roman" w:cs="Times New Roman"/>
          <w:color w:val="222222"/>
          <w:sz w:val="24"/>
          <w:szCs w:val="24"/>
          <w:highlight w:val="white"/>
        </w:rPr>
        <w:t>(Prisacariu and Shah, 2016, pp.152-166)</w:t>
      </w:r>
      <w:r>
        <w:rPr>
          <w:rFonts w:ascii="Times New Roman" w:eastAsia="Times New Roman" w:hAnsi="Times New Roman" w:cs="Times New Roman"/>
          <w:color w:val="000000"/>
          <w:sz w:val="24"/>
          <w:szCs w:val="24"/>
        </w:rPr>
        <w:t xml:space="preserve">. This system or the process of Touchpoints allows the consumers to have the best experiences every time they are engaging in touching the parts of any service, product, organization, or Touchpoints of the brand. </w:t>
      </w:r>
    </w:p>
    <w:p w14:paraId="44437788" w14:textId="77777777" w:rsidR="00402847" w:rsidRDefault="00426C2D">
      <w:pPr>
        <w:pBdr>
          <w:top w:val="nil"/>
          <w:left w:val="nil"/>
          <w:bottom w:val="nil"/>
          <w:right w:val="nil"/>
          <w:between w:val="nil"/>
        </w:pBdr>
        <w:spacing w:line="48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noProof/>
          <w:color w:val="000000"/>
          <w:sz w:val="24"/>
          <w:szCs w:val="24"/>
        </w:rPr>
        <w:drawing>
          <wp:inline distT="114300" distB="114300" distL="114300" distR="114300" wp14:anchorId="4D83E35A" wp14:editId="48C9CB7B">
            <wp:extent cx="3905250" cy="2895600"/>
            <wp:effectExtent l="0" t="0" r="0" b="0"/>
            <wp:docPr id="22"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rotWithShape="1">
                    <a:blip r:embed="rId18"/>
                    <a:srcRect l="11873" r="12060" b="6172"/>
                    <a:stretch/>
                  </pic:blipFill>
                  <pic:spPr bwMode="auto">
                    <a:xfrm>
                      <a:off x="0" y="0"/>
                      <a:ext cx="3905250" cy="2895600"/>
                    </a:xfrm>
                    <a:prstGeom prst="rect">
                      <a:avLst/>
                    </a:prstGeom>
                    <a:ln>
                      <a:noFill/>
                    </a:ln>
                    <a:extLst>
                      <a:ext uri="{53640926-AAD7-44D8-BBD7-CCE9431645EC}">
                        <a14:shadowObscured xmlns:a14="http://schemas.microsoft.com/office/drawing/2010/main"/>
                      </a:ext>
                    </a:extLst>
                  </pic:spPr>
                </pic:pic>
              </a:graphicData>
            </a:graphic>
          </wp:inline>
        </w:drawing>
      </w:r>
    </w:p>
    <w:p w14:paraId="6B4D71E6" w14:textId="77777777" w:rsidR="00402847" w:rsidRDefault="00426C2D">
      <w:pPr>
        <w:pBdr>
          <w:top w:val="nil"/>
          <w:left w:val="nil"/>
          <w:bottom w:val="nil"/>
          <w:right w:val="nil"/>
          <w:between w:val="nil"/>
        </w:pBdr>
        <w:spacing w:line="48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Figure: Touchpoints</w:t>
      </w:r>
    </w:p>
    <w:p w14:paraId="15176810" w14:textId="77777777" w:rsidR="00402847" w:rsidRDefault="00426C2D">
      <w:pPr>
        <w:pBdr>
          <w:top w:val="nil"/>
          <w:left w:val="nil"/>
          <w:bottom w:val="nil"/>
          <w:right w:val="nil"/>
          <w:between w:val="nil"/>
        </w:pBdr>
        <w:spacing w:line="48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(Source: </w:t>
      </w:r>
      <w:r>
        <w:rPr>
          <w:rFonts w:ascii="Times New Roman" w:eastAsia="Times New Roman" w:hAnsi="Times New Roman" w:cs="Times New Roman"/>
          <w:color w:val="222222"/>
          <w:sz w:val="24"/>
          <w:szCs w:val="24"/>
          <w:highlight w:val="white"/>
        </w:rPr>
        <w:t>Prisacariu and Shah, 2016, pp.152-166)</w:t>
      </w:r>
    </w:p>
    <w:p w14:paraId="0D5B9E88" w14:textId="77777777" w:rsidR="00CF4C6E" w:rsidRDefault="00CF4C6E">
      <w:pPr>
        <w:pBdr>
          <w:top w:val="nil"/>
          <w:left w:val="nil"/>
          <w:bottom w:val="nil"/>
          <w:right w:val="nil"/>
          <w:between w:val="nil"/>
        </w:pBdr>
        <w:spacing w:line="480" w:lineRule="auto"/>
        <w:jc w:val="both"/>
        <w:rPr>
          <w:rFonts w:ascii="Times New Roman" w:eastAsia="Times New Roman" w:hAnsi="Times New Roman" w:cs="Times New Roman"/>
          <w:b/>
          <w:color w:val="000000"/>
          <w:sz w:val="24"/>
          <w:szCs w:val="24"/>
        </w:rPr>
      </w:pPr>
    </w:p>
    <w:p w14:paraId="3DFFE9AE" w14:textId="1890FD8C" w:rsidR="00402847" w:rsidRDefault="00426C2D">
      <w:pPr>
        <w:pBdr>
          <w:top w:val="nil"/>
          <w:left w:val="nil"/>
          <w:bottom w:val="nil"/>
          <w:right w:val="nil"/>
          <w:between w:val="nil"/>
        </w:pBdr>
        <w:spacing w:line="480" w:lineRule="auto"/>
        <w:jc w:val="both"/>
        <w:rPr>
          <w:rFonts w:ascii="Times New Roman" w:eastAsia="Times New Roman" w:hAnsi="Times New Roman" w:cs="Times New Roman"/>
          <w:b/>
          <w:color w:val="000000"/>
          <w:sz w:val="24"/>
          <w:szCs w:val="24"/>
        </w:rPr>
      </w:pPr>
      <w:bookmarkStart w:id="7" w:name="_Hlk66874921"/>
      <w:r>
        <w:rPr>
          <w:rFonts w:ascii="Times New Roman" w:eastAsia="Times New Roman" w:hAnsi="Times New Roman" w:cs="Times New Roman"/>
          <w:b/>
          <w:color w:val="000000"/>
          <w:sz w:val="24"/>
          <w:szCs w:val="24"/>
        </w:rPr>
        <w:lastRenderedPageBreak/>
        <w:t>Trust/Satisfaction/Loyalty</w:t>
      </w:r>
    </w:p>
    <w:bookmarkEnd w:id="7"/>
    <w:p w14:paraId="1DB49713" w14:textId="7A9F1133" w:rsidR="00402847" w:rsidRPr="00A51F99" w:rsidRDefault="00426C2D">
      <w:pPr>
        <w:pBdr>
          <w:top w:val="nil"/>
          <w:left w:val="nil"/>
          <w:bottom w:val="nil"/>
          <w:right w:val="nil"/>
          <w:between w:val="nil"/>
        </w:pBd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 xml:space="preserve">The protection Touchpoints are very useful for any organization, such as Marks &amp; Spencer, for building up the customer's trust, satisfaction, and loyalty level towards the company. The Touchpoints are mostly the understanding of the customer's overall journey from </w:t>
      </w:r>
      <w:r w:rsidR="00145BE6">
        <w:rPr>
          <w:rFonts w:ascii="Times New Roman" w:eastAsia="Times New Roman" w:hAnsi="Times New Roman" w:cs="Times New Roman"/>
          <w:color w:val="000000"/>
          <w:sz w:val="24"/>
          <w:szCs w:val="24"/>
        </w:rPr>
        <w:t>purchasing</w:t>
      </w:r>
      <w:r>
        <w:rPr>
          <w:rFonts w:ascii="Times New Roman" w:eastAsia="Times New Roman" w:hAnsi="Times New Roman" w:cs="Times New Roman"/>
          <w:color w:val="000000"/>
          <w:sz w:val="24"/>
          <w:szCs w:val="24"/>
        </w:rPr>
        <w:t xml:space="preserve"> any products or services to the user of the thing. It helps this company to understand the expectations and requirements of the customers properly. Moreover, by getting all the sufficient information about the customers, they can provide the products and services that are the </w:t>
      </w:r>
      <w:r w:rsidR="00145BE6">
        <w:rPr>
          <w:rFonts w:ascii="Times New Roman" w:eastAsia="Times New Roman" w:hAnsi="Times New Roman" w:cs="Times New Roman"/>
          <w:color w:val="000000"/>
          <w:sz w:val="24"/>
          <w:szCs w:val="24"/>
        </w:rPr>
        <w:t>primary</w:t>
      </w:r>
      <w:r>
        <w:rPr>
          <w:rFonts w:ascii="Times New Roman" w:eastAsia="Times New Roman" w:hAnsi="Times New Roman" w:cs="Times New Roman"/>
          <w:color w:val="000000"/>
          <w:sz w:val="24"/>
          <w:szCs w:val="24"/>
        </w:rPr>
        <w:t xml:space="preserve"> expectation of Marks &amp; Spencer. It helps enhance the customer's level of trust, satisfaction, and loyalty and maintain customer relationship management </w:t>
      </w:r>
      <w:r>
        <w:rPr>
          <w:rFonts w:ascii="Times New Roman" w:eastAsia="Times New Roman" w:hAnsi="Times New Roman" w:cs="Times New Roman"/>
          <w:color w:val="222222"/>
          <w:sz w:val="24"/>
          <w:szCs w:val="24"/>
          <w:highlight w:val="white"/>
        </w:rPr>
        <w:t>(Dumford and Miller, 2018, pp.452-465)</w:t>
      </w:r>
      <w:r>
        <w:rPr>
          <w:rFonts w:ascii="Times New Roman" w:eastAsia="Times New Roman" w:hAnsi="Times New Roman" w:cs="Times New Roman"/>
          <w:color w:val="000000"/>
          <w:sz w:val="24"/>
          <w:szCs w:val="24"/>
        </w:rPr>
        <w:t xml:space="preserve">. </w:t>
      </w:r>
      <w:r w:rsidRPr="00A51F99">
        <w:rPr>
          <w:rFonts w:ascii="Times New Roman" w:eastAsia="Times New Roman" w:hAnsi="Times New Roman" w:cs="Times New Roman"/>
          <w:sz w:val="24"/>
          <w:szCs w:val="24"/>
        </w:rPr>
        <w:t xml:space="preserve">The touchpoints for the company M&amp;S </w:t>
      </w:r>
      <w:proofErr w:type="gramStart"/>
      <w:r w:rsidRPr="00A51F99">
        <w:rPr>
          <w:rFonts w:ascii="Times New Roman" w:eastAsia="Times New Roman" w:hAnsi="Times New Roman" w:cs="Times New Roman"/>
          <w:sz w:val="24"/>
          <w:szCs w:val="24"/>
        </w:rPr>
        <w:t>uses</w:t>
      </w:r>
      <w:proofErr w:type="gramEnd"/>
      <w:r w:rsidRPr="00A51F99">
        <w:rPr>
          <w:rFonts w:ascii="Times New Roman" w:eastAsia="Times New Roman" w:hAnsi="Times New Roman" w:cs="Times New Roman"/>
          <w:sz w:val="24"/>
          <w:szCs w:val="24"/>
        </w:rPr>
        <w:t xml:space="preserve"> for increasing the level of customer satisfaction by analyzing their overall journey from purchasing the thing and to use them. The Best touchpoints of this company are associated with online platforms</w:t>
      </w:r>
      <w:r w:rsidR="00145BE6">
        <w:rPr>
          <w:rFonts w:ascii="Times New Roman" w:eastAsia="Times New Roman" w:hAnsi="Times New Roman" w:cs="Times New Roman"/>
          <w:sz w:val="24"/>
          <w:szCs w:val="24"/>
        </w:rPr>
        <w:t>,</w:t>
      </w:r>
      <w:r w:rsidRPr="00A51F99">
        <w:rPr>
          <w:rFonts w:ascii="Times New Roman" w:eastAsia="Times New Roman" w:hAnsi="Times New Roman" w:cs="Times New Roman"/>
          <w:sz w:val="24"/>
          <w:szCs w:val="24"/>
        </w:rPr>
        <w:t xml:space="preserve"> and by fulfilling the </w:t>
      </w:r>
      <w:r w:rsidR="00145BE6">
        <w:rPr>
          <w:rFonts w:ascii="Times New Roman" w:eastAsia="Times New Roman" w:hAnsi="Times New Roman" w:cs="Times New Roman"/>
          <w:sz w:val="24"/>
          <w:szCs w:val="24"/>
        </w:rPr>
        <w:t>customers' requirements and expectation</w:t>
      </w:r>
      <w:r w:rsidRPr="00A51F99">
        <w:rPr>
          <w:rFonts w:ascii="Times New Roman" w:eastAsia="Times New Roman" w:hAnsi="Times New Roman" w:cs="Times New Roman"/>
          <w:sz w:val="24"/>
          <w:szCs w:val="24"/>
        </w:rPr>
        <w:t xml:space="preserve">s, the company can </w:t>
      </w:r>
      <w:r w:rsidR="00145BE6">
        <w:rPr>
          <w:rFonts w:ascii="Times New Roman" w:eastAsia="Times New Roman" w:hAnsi="Times New Roman" w:cs="Times New Roman"/>
          <w:sz w:val="24"/>
          <w:szCs w:val="24"/>
        </w:rPr>
        <w:t>quick</w:t>
      </w:r>
      <w:r w:rsidRPr="00A51F99">
        <w:rPr>
          <w:rFonts w:ascii="Times New Roman" w:eastAsia="Times New Roman" w:hAnsi="Times New Roman" w:cs="Times New Roman"/>
          <w:sz w:val="24"/>
          <w:szCs w:val="24"/>
        </w:rPr>
        <w:t xml:space="preserve">ly increase the customer’s satisfaction level. </w:t>
      </w:r>
    </w:p>
    <w:p w14:paraId="341465BB" w14:textId="77777777" w:rsidR="00402847" w:rsidRDefault="00402847">
      <w:pPr>
        <w:pBdr>
          <w:top w:val="nil"/>
          <w:left w:val="nil"/>
          <w:bottom w:val="nil"/>
          <w:right w:val="nil"/>
          <w:between w:val="nil"/>
        </w:pBdr>
        <w:spacing w:line="480" w:lineRule="auto"/>
        <w:jc w:val="both"/>
        <w:rPr>
          <w:rFonts w:ascii="Times New Roman" w:eastAsia="Times New Roman" w:hAnsi="Times New Roman" w:cs="Times New Roman"/>
          <w:color w:val="000000"/>
          <w:sz w:val="24"/>
          <w:szCs w:val="24"/>
        </w:rPr>
      </w:pPr>
    </w:p>
    <w:p w14:paraId="0D8F88C2" w14:textId="77777777" w:rsidR="00402847" w:rsidRDefault="00426C2D">
      <w:pPr>
        <w:pBdr>
          <w:top w:val="nil"/>
          <w:left w:val="nil"/>
          <w:bottom w:val="nil"/>
          <w:right w:val="nil"/>
          <w:between w:val="nil"/>
        </w:pBdr>
        <w:spacing w:line="480" w:lineRule="auto"/>
        <w:jc w:val="both"/>
        <w:rPr>
          <w:rFonts w:ascii="Times New Roman" w:eastAsia="Times New Roman" w:hAnsi="Times New Roman" w:cs="Times New Roman"/>
          <w:b/>
          <w:color w:val="000000"/>
          <w:sz w:val="24"/>
          <w:szCs w:val="24"/>
        </w:rPr>
      </w:pPr>
      <w:bookmarkStart w:id="8" w:name="_Hlk66881944"/>
      <w:r>
        <w:rPr>
          <w:rFonts w:ascii="Times New Roman" w:eastAsia="Times New Roman" w:hAnsi="Times New Roman" w:cs="Times New Roman"/>
          <w:b/>
          <w:color w:val="000000"/>
          <w:sz w:val="24"/>
          <w:szCs w:val="24"/>
        </w:rPr>
        <w:t>2.3 Ethics:</w:t>
      </w:r>
    </w:p>
    <w:bookmarkEnd w:id="8"/>
    <w:p w14:paraId="567E3B70" w14:textId="77777777" w:rsidR="00402847" w:rsidRDefault="00402847">
      <w:pPr>
        <w:pBdr>
          <w:top w:val="nil"/>
          <w:left w:val="nil"/>
          <w:bottom w:val="nil"/>
          <w:right w:val="nil"/>
          <w:between w:val="nil"/>
        </w:pBdr>
        <w:spacing w:line="480" w:lineRule="auto"/>
        <w:jc w:val="both"/>
        <w:rPr>
          <w:rFonts w:ascii="Times New Roman" w:eastAsia="Times New Roman" w:hAnsi="Times New Roman" w:cs="Times New Roman"/>
          <w:b/>
          <w:color w:val="000000"/>
          <w:sz w:val="24"/>
          <w:szCs w:val="24"/>
        </w:rPr>
      </w:pPr>
    </w:p>
    <w:p w14:paraId="43BB2409" w14:textId="77777777" w:rsidR="00402847" w:rsidRDefault="00402847">
      <w:pPr>
        <w:pBdr>
          <w:top w:val="nil"/>
          <w:left w:val="nil"/>
          <w:bottom w:val="nil"/>
          <w:right w:val="nil"/>
          <w:between w:val="nil"/>
        </w:pBdr>
        <w:spacing w:line="480" w:lineRule="auto"/>
        <w:jc w:val="both"/>
        <w:rPr>
          <w:rFonts w:ascii="Times New Roman" w:eastAsia="Times New Roman" w:hAnsi="Times New Roman" w:cs="Times New Roman"/>
          <w:sz w:val="24"/>
          <w:szCs w:val="24"/>
        </w:rPr>
      </w:pPr>
    </w:p>
    <w:p w14:paraId="7D6239C5" w14:textId="333C4E0D" w:rsidR="00402847" w:rsidRDefault="00426C2D">
      <w:pPr>
        <w:pBdr>
          <w:top w:val="nil"/>
          <w:left w:val="nil"/>
          <w:bottom w:val="nil"/>
          <w:right w:val="nil"/>
          <w:between w:val="nil"/>
        </w:pBdr>
        <w:spacing w:line="480" w:lineRule="auto"/>
        <w:jc w:val="both"/>
        <w:rPr>
          <w:rFonts w:ascii="Times New Roman" w:eastAsia="Times New Roman" w:hAnsi="Times New Roman" w:cs="Times New Roman"/>
          <w:color w:val="000000"/>
          <w:sz w:val="24"/>
          <w:szCs w:val="24"/>
        </w:rPr>
      </w:pPr>
      <w:r w:rsidRPr="00A51F99">
        <w:rPr>
          <w:rFonts w:ascii="Times New Roman" w:eastAsia="Times New Roman" w:hAnsi="Times New Roman" w:cs="Times New Roman"/>
          <w:sz w:val="24"/>
          <w:szCs w:val="24"/>
          <w:highlight w:val="white"/>
        </w:rPr>
        <w:t xml:space="preserve">Ethics is </w:t>
      </w:r>
      <w:r w:rsidR="00ED13B3">
        <w:rPr>
          <w:rFonts w:ascii="Times New Roman" w:eastAsia="Times New Roman" w:hAnsi="Times New Roman" w:cs="Times New Roman"/>
          <w:sz w:val="24"/>
          <w:szCs w:val="24"/>
          <w:highlight w:val="white"/>
        </w:rPr>
        <w:t>the</w:t>
      </w:r>
      <w:r w:rsidRPr="00A51F99">
        <w:rPr>
          <w:rFonts w:ascii="Times New Roman" w:eastAsia="Times New Roman" w:hAnsi="Times New Roman" w:cs="Times New Roman"/>
          <w:sz w:val="24"/>
          <w:szCs w:val="24"/>
          <w:highlight w:val="white"/>
        </w:rPr>
        <w:t xml:space="preserve"> backbone of society</w:t>
      </w:r>
      <w:r w:rsidR="00ED13B3">
        <w:rPr>
          <w:rFonts w:ascii="Times New Roman" w:eastAsia="Times New Roman" w:hAnsi="Times New Roman" w:cs="Times New Roman"/>
          <w:sz w:val="24"/>
          <w:szCs w:val="24"/>
          <w:highlight w:val="white"/>
        </w:rPr>
        <w:t>. E</w:t>
      </w:r>
      <w:r w:rsidRPr="00A51F99">
        <w:rPr>
          <w:rFonts w:ascii="Times New Roman" w:eastAsia="Times New Roman" w:hAnsi="Times New Roman" w:cs="Times New Roman"/>
          <w:sz w:val="24"/>
          <w:szCs w:val="24"/>
          <w:highlight w:val="white"/>
        </w:rPr>
        <w:t>thics play a</w:t>
      </w:r>
      <w:r w:rsidR="00ED13B3">
        <w:rPr>
          <w:rFonts w:ascii="Times New Roman" w:eastAsia="Times New Roman" w:hAnsi="Times New Roman" w:cs="Times New Roman"/>
          <w:sz w:val="24"/>
          <w:szCs w:val="24"/>
          <w:highlight w:val="white"/>
        </w:rPr>
        <w:t xml:space="preserve"> signific</w:t>
      </w:r>
      <w:r w:rsidRPr="00A51F99">
        <w:rPr>
          <w:rFonts w:ascii="Times New Roman" w:eastAsia="Times New Roman" w:hAnsi="Times New Roman" w:cs="Times New Roman"/>
          <w:sz w:val="24"/>
          <w:szCs w:val="24"/>
          <w:highlight w:val="white"/>
        </w:rPr>
        <w:t xml:space="preserve">ant role in society because it arises from the conscience or a sense to determine right and wrong, according to </w:t>
      </w:r>
      <w:proofErr w:type="spellStart"/>
      <w:r w:rsidRPr="00A51F99">
        <w:rPr>
          <w:rFonts w:ascii="Times New Roman" w:eastAsia="Times New Roman" w:hAnsi="Times New Roman" w:cs="Times New Roman"/>
          <w:sz w:val="24"/>
          <w:szCs w:val="24"/>
          <w:highlight w:val="white"/>
        </w:rPr>
        <w:t>Pettifor</w:t>
      </w:r>
      <w:proofErr w:type="spellEnd"/>
      <w:r w:rsidRPr="00A51F99">
        <w:rPr>
          <w:rFonts w:ascii="Times New Roman" w:eastAsia="Times New Roman" w:hAnsi="Times New Roman" w:cs="Times New Roman"/>
          <w:sz w:val="24"/>
          <w:szCs w:val="24"/>
          <w:highlight w:val="white"/>
        </w:rPr>
        <w:t xml:space="preserve"> &amp; Jean in 1996</w:t>
      </w:r>
      <w:r w:rsidRPr="00A51F99">
        <w:rPr>
          <w:rFonts w:ascii="Roboto" w:eastAsia="Roboto" w:hAnsi="Roboto" w:cs="Roboto"/>
          <w:sz w:val="24"/>
          <w:szCs w:val="24"/>
          <w:highlight w:val="white"/>
        </w:rPr>
        <w:t xml:space="preserve">. </w:t>
      </w:r>
      <w:r>
        <w:rPr>
          <w:rFonts w:ascii="Times New Roman" w:eastAsia="Times New Roman" w:hAnsi="Times New Roman" w:cs="Times New Roman"/>
          <w:color w:val="000000"/>
          <w:sz w:val="24"/>
          <w:szCs w:val="24"/>
        </w:rPr>
        <w:t xml:space="preserve">The ethics or the concept of moral philosophy is the philosophy brand that involves systemizing, recommending, and defending </w:t>
      </w:r>
      <w:r w:rsidR="00ED13B3">
        <w:rPr>
          <w:rFonts w:ascii="Times New Roman" w:eastAsia="Times New Roman" w:hAnsi="Times New Roman" w:cs="Times New Roman"/>
          <w:color w:val="000000"/>
          <w:sz w:val="24"/>
          <w:szCs w:val="24"/>
        </w:rPr>
        <w:t>idea</w:t>
      </w:r>
      <w:r>
        <w:rPr>
          <w:rFonts w:ascii="Times New Roman" w:eastAsia="Times New Roman" w:hAnsi="Times New Roman" w:cs="Times New Roman"/>
          <w:color w:val="000000"/>
          <w:sz w:val="24"/>
          <w:szCs w:val="24"/>
        </w:rPr>
        <w:t xml:space="preserve">s of wrong and right </w:t>
      </w:r>
      <w:proofErr w:type="spellStart"/>
      <w:r>
        <w:rPr>
          <w:rFonts w:ascii="Times New Roman" w:eastAsia="Times New Roman" w:hAnsi="Times New Roman" w:cs="Times New Roman"/>
          <w:sz w:val="24"/>
          <w:szCs w:val="24"/>
        </w:rPr>
        <w:t>behavio</w:t>
      </w:r>
      <w:r w:rsidR="00ED13B3">
        <w:rPr>
          <w:rFonts w:ascii="Times New Roman" w:eastAsia="Times New Roman" w:hAnsi="Times New Roman" w:cs="Times New Roman"/>
          <w:sz w:val="24"/>
          <w:szCs w:val="24"/>
        </w:rPr>
        <w:t>u</w:t>
      </w:r>
      <w:r>
        <w:rPr>
          <w:rFonts w:ascii="Times New Roman" w:eastAsia="Times New Roman" w:hAnsi="Times New Roman" w:cs="Times New Roman"/>
          <w:sz w:val="24"/>
          <w:szCs w:val="24"/>
        </w:rPr>
        <w:t>r</w:t>
      </w:r>
      <w:proofErr w:type="spellEnd"/>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222222"/>
          <w:sz w:val="24"/>
          <w:szCs w:val="24"/>
          <w:highlight w:val="white"/>
        </w:rPr>
        <w:t>Prisacariu and Shah, 2016, pp.152-166)</w:t>
      </w:r>
      <w:r>
        <w:rPr>
          <w:rFonts w:ascii="Times New Roman" w:eastAsia="Times New Roman" w:hAnsi="Times New Roman" w:cs="Times New Roman"/>
          <w:color w:val="000000"/>
          <w:sz w:val="24"/>
          <w:szCs w:val="24"/>
        </w:rPr>
        <w:t xml:space="preserve">. The ethics field includes concern and the matter for the value, aesthetics, and the effectiveness of evil and good, </w:t>
      </w:r>
      <w:proofErr w:type="gramStart"/>
      <w:r>
        <w:rPr>
          <w:rFonts w:ascii="Times New Roman" w:eastAsia="Times New Roman" w:hAnsi="Times New Roman" w:cs="Times New Roman"/>
          <w:color w:val="000000"/>
          <w:sz w:val="24"/>
          <w:szCs w:val="24"/>
        </w:rPr>
        <w:t>wrong</w:t>
      </w:r>
      <w:proofErr w:type="gramEnd"/>
      <w:r>
        <w:rPr>
          <w:rFonts w:ascii="Times New Roman" w:eastAsia="Times New Roman" w:hAnsi="Times New Roman" w:cs="Times New Roman"/>
          <w:color w:val="000000"/>
          <w:sz w:val="24"/>
          <w:szCs w:val="24"/>
        </w:rPr>
        <w:t xml:space="preserve"> and right, vice and virtue, crime and justice, </w:t>
      </w:r>
      <w:r w:rsidR="00ED13B3">
        <w:rPr>
          <w:rFonts w:ascii="Times New Roman" w:eastAsia="Times New Roman" w:hAnsi="Times New Roman" w:cs="Times New Roman"/>
          <w:color w:val="000000"/>
          <w:sz w:val="24"/>
          <w:szCs w:val="24"/>
        </w:rPr>
        <w:t>etc</w:t>
      </w:r>
      <w:r>
        <w:rPr>
          <w:rFonts w:ascii="Times New Roman" w:eastAsia="Times New Roman" w:hAnsi="Times New Roman" w:cs="Times New Roman"/>
          <w:color w:val="000000"/>
          <w:sz w:val="24"/>
          <w:szCs w:val="24"/>
        </w:rPr>
        <w:t xml:space="preserve">. </w:t>
      </w:r>
    </w:p>
    <w:p w14:paraId="3C4F25DD" w14:textId="3F08D19F" w:rsidR="00402847" w:rsidRDefault="00426C2D">
      <w:pPr>
        <w:pBdr>
          <w:top w:val="nil"/>
          <w:left w:val="nil"/>
          <w:bottom w:val="nil"/>
          <w:right w:val="nil"/>
          <w:between w:val="nil"/>
        </w:pBdr>
        <w:spacing w:line="48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 xml:space="preserve">Critically </w:t>
      </w:r>
      <w:r>
        <w:rPr>
          <w:rFonts w:ascii="Times New Roman" w:eastAsia="Times New Roman" w:hAnsi="Times New Roman" w:cs="Times New Roman"/>
          <w:sz w:val="24"/>
          <w:szCs w:val="24"/>
        </w:rPr>
        <w:t>described</w:t>
      </w:r>
      <w:r>
        <w:rPr>
          <w:rFonts w:ascii="Times New Roman" w:eastAsia="Times New Roman" w:hAnsi="Times New Roman" w:cs="Times New Roman"/>
          <w:color w:val="000000"/>
          <w:sz w:val="24"/>
          <w:szCs w:val="24"/>
        </w:rPr>
        <w:t xml:space="preserve">: </w:t>
      </w:r>
      <w:r w:rsidRPr="00A51F99">
        <w:rPr>
          <w:rFonts w:ascii="Times New Roman" w:eastAsia="Times New Roman" w:hAnsi="Times New Roman" w:cs="Times New Roman"/>
          <w:sz w:val="24"/>
          <w:szCs w:val="24"/>
        </w:rPr>
        <w:t xml:space="preserve">According to the author Prisacariu and </w:t>
      </w:r>
      <w:r w:rsidR="00ED13B3">
        <w:rPr>
          <w:rFonts w:ascii="Times New Roman" w:eastAsia="Times New Roman" w:hAnsi="Times New Roman" w:cs="Times New Roman"/>
          <w:sz w:val="24"/>
          <w:szCs w:val="24"/>
        </w:rPr>
        <w:t>Shah,</w:t>
      </w:r>
      <w:r w:rsidRPr="00A51F99">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t</w:t>
      </w:r>
      <w:r>
        <w:rPr>
          <w:rFonts w:ascii="Times New Roman" w:eastAsia="Times New Roman" w:hAnsi="Times New Roman" w:cs="Times New Roman"/>
          <w:color w:val="000000"/>
          <w:sz w:val="24"/>
          <w:szCs w:val="24"/>
        </w:rPr>
        <w:t xml:space="preserve">he concept of ethics within the business context is fasting to implement reasonable business practices and policies supporting business morals. The organizational statements, individuals, and legal systems originate these business ethics and the values, norms, unethical practices, and ethical practices for successfully guiding the overall business </w:t>
      </w:r>
      <w:r>
        <w:rPr>
          <w:rFonts w:ascii="Times New Roman" w:eastAsia="Times New Roman" w:hAnsi="Times New Roman" w:cs="Times New Roman"/>
          <w:color w:val="222222"/>
          <w:sz w:val="24"/>
          <w:szCs w:val="24"/>
          <w:highlight w:val="white"/>
        </w:rPr>
        <w:t xml:space="preserve">(Nygaard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2017, pp.133-139)</w:t>
      </w:r>
      <w:r>
        <w:rPr>
          <w:rFonts w:ascii="Times New Roman" w:eastAsia="Times New Roman" w:hAnsi="Times New Roman" w:cs="Times New Roman"/>
          <w:color w:val="000000"/>
          <w:sz w:val="24"/>
          <w:szCs w:val="24"/>
        </w:rPr>
        <w:t xml:space="preserve">. </w:t>
      </w:r>
      <w:r w:rsidRPr="00A51F99">
        <w:rPr>
          <w:rFonts w:ascii="Times New Roman" w:eastAsia="Times New Roman" w:hAnsi="Times New Roman" w:cs="Times New Roman"/>
          <w:sz w:val="24"/>
          <w:szCs w:val="24"/>
        </w:rPr>
        <w:t xml:space="preserve">On the contrary, the author Nygaard </w:t>
      </w:r>
      <w:r>
        <w:rPr>
          <w:rFonts w:ascii="Times New Roman" w:eastAsia="Times New Roman" w:hAnsi="Times New Roman" w:cs="Times New Roman"/>
          <w:sz w:val="24"/>
          <w:szCs w:val="24"/>
        </w:rPr>
        <w:t>t</w:t>
      </w:r>
      <w:r>
        <w:rPr>
          <w:rFonts w:ascii="Times New Roman" w:eastAsia="Times New Roman" w:hAnsi="Times New Roman" w:cs="Times New Roman"/>
          <w:color w:val="000000"/>
          <w:sz w:val="24"/>
          <w:szCs w:val="24"/>
        </w:rPr>
        <w:t xml:space="preserve">he business's practical ethics suggests or refers to the contemporary standards of organization, principles, norms, and values governing </w:t>
      </w:r>
      <w:r w:rsidR="00ED13B3">
        <w:rPr>
          <w:rFonts w:ascii="Times New Roman" w:eastAsia="Times New Roman" w:hAnsi="Times New Roman" w:cs="Times New Roman"/>
          <w:color w:val="000000"/>
          <w:sz w:val="24"/>
          <w:szCs w:val="24"/>
        </w:rPr>
        <w:t>it</w:t>
      </w:r>
      <w:r>
        <w:rPr>
          <w:rFonts w:ascii="Times New Roman" w:eastAsia="Times New Roman" w:hAnsi="Times New Roman" w:cs="Times New Roman"/>
          <w:sz w:val="24"/>
          <w:szCs w:val="24"/>
        </w:rPr>
        <w:t>s</w:t>
      </w:r>
      <w:r>
        <w:rPr>
          <w:rFonts w:ascii="Times New Roman" w:eastAsia="Times New Roman" w:hAnsi="Times New Roman" w:cs="Times New Roman"/>
          <w:color w:val="000000"/>
          <w:sz w:val="24"/>
          <w:szCs w:val="24"/>
        </w:rPr>
        <w:t xml:space="preserve"> business's </w:t>
      </w:r>
      <w:proofErr w:type="spellStart"/>
      <w:r>
        <w:rPr>
          <w:rFonts w:ascii="Times New Roman" w:eastAsia="Times New Roman" w:hAnsi="Times New Roman" w:cs="Times New Roman"/>
          <w:sz w:val="24"/>
          <w:szCs w:val="24"/>
        </w:rPr>
        <w:t>behavio</w:t>
      </w:r>
      <w:r w:rsidR="00ED13B3">
        <w:rPr>
          <w:rFonts w:ascii="Times New Roman" w:eastAsia="Times New Roman" w:hAnsi="Times New Roman" w:cs="Times New Roman"/>
          <w:sz w:val="24"/>
          <w:szCs w:val="24"/>
        </w:rPr>
        <w:t>u</w:t>
      </w:r>
      <w:r>
        <w:rPr>
          <w:rFonts w:ascii="Times New Roman" w:eastAsia="Times New Roman" w:hAnsi="Times New Roman" w:cs="Times New Roman"/>
          <w:sz w:val="24"/>
          <w:szCs w:val="24"/>
        </w:rPr>
        <w:t>r</w:t>
      </w:r>
      <w:proofErr w:type="spellEnd"/>
      <w:r>
        <w:rPr>
          <w:rFonts w:ascii="Times New Roman" w:eastAsia="Times New Roman" w:hAnsi="Times New Roman" w:cs="Times New Roman"/>
          <w:color w:val="000000"/>
          <w:sz w:val="24"/>
          <w:szCs w:val="24"/>
        </w:rPr>
        <w:t xml:space="preserve"> and actions. In the organization or the business context, the manager's role is to maintain the overall ethical status for the business growth and maintain the CRM. But most of the time</w:t>
      </w:r>
      <w:r w:rsidR="00ED13B3">
        <w:rPr>
          <w:rFonts w:ascii="Times New Roman" w:eastAsia="Times New Roman" w:hAnsi="Times New Roman" w:cs="Times New Roman"/>
          <w:color w:val="000000"/>
          <w:sz w:val="24"/>
          <w:szCs w:val="24"/>
        </w:rPr>
        <w:t>,</w:t>
      </w:r>
      <w:r>
        <w:rPr>
          <w:rFonts w:ascii="Times New Roman" w:eastAsia="Times New Roman" w:hAnsi="Times New Roman" w:cs="Times New Roman"/>
          <w:color w:val="000000"/>
          <w:sz w:val="24"/>
          <w:szCs w:val="24"/>
        </w:rPr>
        <w:t xml:space="preserve"> this is not </w:t>
      </w:r>
      <w:r>
        <w:rPr>
          <w:rFonts w:ascii="Times New Roman" w:eastAsia="Times New Roman" w:hAnsi="Times New Roman" w:cs="Times New Roman"/>
          <w:sz w:val="24"/>
          <w:szCs w:val="24"/>
        </w:rPr>
        <w:t>practical</w:t>
      </w:r>
      <w:r>
        <w:rPr>
          <w:rFonts w:ascii="Times New Roman" w:eastAsia="Times New Roman" w:hAnsi="Times New Roman" w:cs="Times New Roman"/>
          <w:color w:val="000000"/>
          <w:sz w:val="24"/>
          <w:szCs w:val="24"/>
        </w:rPr>
        <w:t xml:space="preserve"> or ideal for </w:t>
      </w:r>
      <w:r>
        <w:rPr>
          <w:rFonts w:ascii="Times New Roman" w:eastAsia="Times New Roman" w:hAnsi="Times New Roman" w:cs="Times New Roman"/>
          <w:sz w:val="24"/>
          <w:szCs w:val="24"/>
        </w:rPr>
        <w:t>small-scale businesses.</w:t>
      </w:r>
      <w:r>
        <w:rPr>
          <w:rFonts w:ascii="Times New Roman" w:eastAsia="Times New Roman" w:hAnsi="Times New Roman" w:cs="Times New Roman"/>
          <w:b/>
          <w:color w:val="FF0000"/>
          <w:sz w:val="24"/>
          <w:szCs w:val="24"/>
        </w:rPr>
        <w:t xml:space="preserve"> </w:t>
      </w:r>
      <w:r>
        <w:rPr>
          <w:rFonts w:ascii="Times New Roman" w:eastAsia="Times New Roman" w:hAnsi="Times New Roman" w:cs="Times New Roman"/>
          <w:color w:val="000000"/>
          <w:sz w:val="24"/>
          <w:szCs w:val="24"/>
        </w:rPr>
        <w:t xml:space="preserve">These ethics in the organization or the business context help provide significant competitive advantages for </w:t>
      </w:r>
      <w:r w:rsidR="00ED13B3">
        <w:rPr>
          <w:rFonts w:ascii="Times New Roman" w:eastAsia="Times New Roman" w:hAnsi="Times New Roman" w:cs="Times New Roman"/>
          <w:color w:val="000000"/>
          <w:sz w:val="24"/>
          <w:szCs w:val="24"/>
        </w:rPr>
        <w:t>it</w:t>
      </w:r>
      <w:r>
        <w:rPr>
          <w:rFonts w:ascii="Times New Roman" w:eastAsia="Times New Roman" w:hAnsi="Times New Roman" w:cs="Times New Roman"/>
          <w:color w:val="000000"/>
          <w:sz w:val="24"/>
          <w:szCs w:val="24"/>
        </w:rPr>
        <w:t xml:space="preserve">s valuable customers. </w:t>
      </w:r>
    </w:p>
    <w:p w14:paraId="436C6D52" w14:textId="1F708B40" w:rsidR="00402847" w:rsidRDefault="00426C2D">
      <w:pPr>
        <w:numPr>
          <w:ilvl w:val="0"/>
          <w:numId w:val="9"/>
        </w:numPr>
        <w:pBdr>
          <w:top w:val="nil"/>
          <w:left w:val="nil"/>
          <w:bottom w:val="nil"/>
          <w:right w:val="nil"/>
          <w:between w:val="nil"/>
        </w:pBdr>
        <w:spacing w:line="48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It is also </w:t>
      </w:r>
      <w:r w:rsidR="008E0CB4">
        <w:rPr>
          <w:rFonts w:ascii="Times New Roman" w:eastAsia="Times New Roman" w:hAnsi="Times New Roman" w:cs="Times New Roman"/>
          <w:color w:val="000000"/>
          <w:sz w:val="24"/>
          <w:szCs w:val="24"/>
        </w:rPr>
        <w:t>help</w:t>
      </w:r>
      <w:r>
        <w:rPr>
          <w:rFonts w:ascii="Times New Roman" w:eastAsia="Times New Roman" w:hAnsi="Times New Roman" w:cs="Times New Roman"/>
          <w:color w:val="000000"/>
          <w:sz w:val="24"/>
          <w:szCs w:val="24"/>
        </w:rPr>
        <w:t xml:space="preserve">ful for improving the customers' overall happiness to purchase </w:t>
      </w:r>
      <w:r w:rsidR="008E0CB4">
        <w:rPr>
          <w:rFonts w:ascii="Times New Roman" w:eastAsia="Times New Roman" w:hAnsi="Times New Roman" w:cs="Times New Roman"/>
          <w:color w:val="000000"/>
          <w:sz w:val="24"/>
          <w:szCs w:val="24"/>
        </w:rPr>
        <w:t>its services and products</w:t>
      </w:r>
      <w:r>
        <w:rPr>
          <w:rFonts w:ascii="Times New Roman" w:eastAsia="Times New Roman" w:hAnsi="Times New Roman" w:cs="Times New Roman"/>
          <w:color w:val="000000"/>
          <w:sz w:val="24"/>
          <w:szCs w:val="24"/>
        </w:rPr>
        <w:t xml:space="preserve"> and their satisfaction. </w:t>
      </w:r>
    </w:p>
    <w:p w14:paraId="31AABB0E" w14:textId="3B9AE12E" w:rsidR="00402847" w:rsidRDefault="00426C2D">
      <w:pPr>
        <w:numPr>
          <w:ilvl w:val="0"/>
          <w:numId w:val="9"/>
        </w:numPr>
        <w:pBdr>
          <w:top w:val="nil"/>
          <w:left w:val="nil"/>
          <w:bottom w:val="nil"/>
          <w:right w:val="nil"/>
          <w:between w:val="nil"/>
        </w:pBdr>
        <w:spacing w:line="48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If a company keeps its effects on the overall business, this will help attract more crucial investors. </w:t>
      </w:r>
    </w:p>
    <w:p w14:paraId="7DD6E0DF" w14:textId="04C7928B" w:rsidR="00402847" w:rsidRPr="00A51F99" w:rsidRDefault="00426C2D">
      <w:pPr>
        <w:numPr>
          <w:ilvl w:val="0"/>
          <w:numId w:val="9"/>
        </w:numPr>
        <w:pBdr>
          <w:top w:val="nil"/>
          <w:left w:val="nil"/>
          <w:bottom w:val="nil"/>
          <w:right w:val="nil"/>
          <w:between w:val="nil"/>
        </w:pBdr>
        <w:spacing w:line="480" w:lineRule="auto"/>
        <w:jc w:val="both"/>
        <w:rPr>
          <w:rFonts w:ascii="Times New Roman" w:eastAsia="Times New Roman" w:hAnsi="Times New Roman" w:cs="Times New Roman"/>
          <w:sz w:val="24"/>
          <w:szCs w:val="24"/>
        </w:rPr>
      </w:pPr>
      <w:r w:rsidRPr="00A51F99">
        <w:rPr>
          <w:rFonts w:ascii="Times New Roman" w:eastAsia="Times New Roman" w:hAnsi="Times New Roman" w:cs="Times New Roman"/>
          <w:sz w:val="24"/>
          <w:szCs w:val="24"/>
        </w:rPr>
        <w:t xml:space="preserve">Maintaining a higher standard of ethics within the organization can enhance the </w:t>
      </w:r>
      <w:r w:rsidR="00F26FF6">
        <w:rPr>
          <w:rFonts w:ascii="Times New Roman" w:eastAsia="Times New Roman" w:hAnsi="Times New Roman" w:cs="Times New Roman"/>
          <w:sz w:val="24"/>
          <w:szCs w:val="24"/>
        </w:rPr>
        <w:t>customer's satisfaction level</w:t>
      </w:r>
      <w:r w:rsidRPr="00A51F99">
        <w:rPr>
          <w:rFonts w:ascii="Times New Roman" w:eastAsia="Times New Roman" w:hAnsi="Times New Roman" w:cs="Times New Roman"/>
          <w:sz w:val="24"/>
          <w:szCs w:val="24"/>
        </w:rPr>
        <w:t xml:space="preserve"> towards the company. </w:t>
      </w:r>
    </w:p>
    <w:p w14:paraId="71511E7C" w14:textId="18131C08" w:rsidR="00402847" w:rsidRPr="005A7BFC" w:rsidRDefault="00426C2D" w:rsidP="005A7BFC">
      <w:pPr>
        <w:numPr>
          <w:ilvl w:val="0"/>
          <w:numId w:val="9"/>
        </w:numPr>
        <w:pBdr>
          <w:top w:val="nil"/>
          <w:left w:val="nil"/>
          <w:bottom w:val="nil"/>
          <w:right w:val="nil"/>
          <w:between w:val="nil"/>
        </w:pBdr>
        <w:spacing w:line="48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It is also better for sustainability and environmentally friendly, suitable for society </w:t>
      </w:r>
      <w:r>
        <w:rPr>
          <w:rFonts w:ascii="Times New Roman" w:eastAsia="Times New Roman" w:hAnsi="Times New Roman" w:cs="Times New Roman"/>
          <w:color w:val="222222"/>
          <w:sz w:val="24"/>
          <w:szCs w:val="24"/>
          <w:highlight w:val="white"/>
        </w:rPr>
        <w:t xml:space="preserve">(Hasnin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2017, pp.23-43)</w:t>
      </w:r>
      <w:r>
        <w:rPr>
          <w:rFonts w:ascii="Times New Roman" w:eastAsia="Times New Roman" w:hAnsi="Times New Roman" w:cs="Times New Roman"/>
          <w:color w:val="000000"/>
          <w:sz w:val="24"/>
          <w:szCs w:val="24"/>
        </w:rPr>
        <w:t xml:space="preserve">. </w:t>
      </w:r>
    </w:p>
    <w:p w14:paraId="500B6A64" w14:textId="76028DD5" w:rsidR="00402847" w:rsidRDefault="00426C2D">
      <w:pPr>
        <w:numPr>
          <w:ilvl w:val="0"/>
          <w:numId w:val="1"/>
        </w:numPr>
        <w:pBdr>
          <w:top w:val="nil"/>
          <w:left w:val="nil"/>
          <w:bottom w:val="nil"/>
          <w:right w:val="nil"/>
          <w:between w:val="nil"/>
        </w:pBdr>
        <w:spacing w:line="48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The disadvantages of business ethics areas this works for limited </w:t>
      </w:r>
      <w:r w:rsidR="00F26FF6">
        <w:rPr>
          <w:rFonts w:ascii="Times New Roman" w:eastAsia="Times New Roman" w:hAnsi="Times New Roman" w:cs="Times New Roman"/>
          <w:color w:val="000000"/>
          <w:sz w:val="24"/>
          <w:szCs w:val="24"/>
        </w:rPr>
        <w:t>it</w:t>
      </w:r>
      <w:r>
        <w:rPr>
          <w:rFonts w:ascii="Times New Roman" w:eastAsia="Times New Roman" w:hAnsi="Times New Roman" w:cs="Times New Roman"/>
          <w:color w:val="000000"/>
          <w:sz w:val="24"/>
          <w:szCs w:val="24"/>
        </w:rPr>
        <w:t xml:space="preserve">s capability to </w:t>
      </w:r>
      <w:r>
        <w:rPr>
          <w:rFonts w:ascii="Times New Roman" w:eastAsia="Times New Roman" w:hAnsi="Times New Roman" w:cs="Times New Roman"/>
          <w:sz w:val="24"/>
          <w:szCs w:val="24"/>
        </w:rPr>
        <w:t>maximize</w:t>
      </w:r>
      <w:r>
        <w:rPr>
          <w:rFonts w:ascii="Times New Roman" w:eastAsia="Times New Roman" w:hAnsi="Times New Roman" w:cs="Times New Roman"/>
          <w:color w:val="000000"/>
          <w:sz w:val="24"/>
          <w:szCs w:val="24"/>
        </w:rPr>
        <w:t xml:space="preserve"> the overall profit margin. </w:t>
      </w:r>
    </w:p>
    <w:p w14:paraId="60FD552B" w14:textId="77777777" w:rsidR="00402847" w:rsidRDefault="00426C2D">
      <w:pPr>
        <w:numPr>
          <w:ilvl w:val="0"/>
          <w:numId w:val="1"/>
        </w:numPr>
        <w:pBdr>
          <w:top w:val="nil"/>
          <w:left w:val="nil"/>
          <w:bottom w:val="nil"/>
          <w:right w:val="nil"/>
          <w:between w:val="nil"/>
        </w:pBdr>
        <w:spacing w:line="48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It is also very time-consuming for its application or implementation for business practices. </w:t>
      </w:r>
    </w:p>
    <w:p w14:paraId="71B94077" w14:textId="77777777" w:rsidR="00402847" w:rsidRDefault="00426C2D">
      <w:pPr>
        <w:numPr>
          <w:ilvl w:val="0"/>
          <w:numId w:val="1"/>
        </w:numPr>
        <w:pBdr>
          <w:top w:val="nil"/>
          <w:left w:val="nil"/>
          <w:bottom w:val="nil"/>
          <w:right w:val="nil"/>
          <w:between w:val="nil"/>
        </w:pBdr>
        <w:spacing w:line="48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Not ideal or practical for small-scale businesses. </w:t>
      </w:r>
    </w:p>
    <w:p w14:paraId="6AEAFA02" w14:textId="5B082148" w:rsidR="00402847" w:rsidRPr="00A51F99" w:rsidRDefault="00426C2D">
      <w:pPr>
        <w:numPr>
          <w:ilvl w:val="0"/>
          <w:numId w:val="1"/>
        </w:numPr>
        <w:pBdr>
          <w:top w:val="nil"/>
          <w:left w:val="nil"/>
          <w:bottom w:val="nil"/>
          <w:right w:val="nil"/>
          <w:between w:val="nil"/>
        </w:pBdr>
        <w:spacing w:line="480" w:lineRule="auto"/>
        <w:jc w:val="both"/>
        <w:rPr>
          <w:rFonts w:ascii="Times New Roman" w:eastAsia="Times New Roman" w:hAnsi="Times New Roman" w:cs="Times New Roman"/>
          <w:sz w:val="24"/>
          <w:szCs w:val="24"/>
        </w:rPr>
      </w:pPr>
      <w:r w:rsidRPr="00A51F99">
        <w:rPr>
          <w:rFonts w:ascii="Times New Roman" w:eastAsia="Times New Roman" w:hAnsi="Times New Roman" w:cs="Times New Roman"/>
          <w:sz w:val="24"/>
          <w:szCs w:val="24"/>
        </w:rPr>
        <w:lastRenderedPageBreak/>
        <w:t>It is dangerous for the customers as the companies are sometimes building up their ethics many false expectations for the consumers.</w:t>
      </w:r>
    </w:p>
    <w:p w14:paraId="53860467" w14:textId="77777777" w:rsidR="00402847" w:rsidRPr="00A51F99" w:rsidRDefault="00426C2D">
      <w:pPr>
        <w:numPr>
          <w:ilvl w:val="0"/>
          <w:numId w:val="1"/>
        </w:numPr>
        <w:pBdr>
          <w:top w:val="nil"/>
          <w:left w:val="nil"/>
          <w:bottom w:val="nil"/>
          <w:right w:val="nil"/>
          <w:between w:val="nil"/>
        </w:pBdr>
        <w:spacing w:line="480" w:lineRule="auto"/>
        <w:jc w:val="both"/>
        <w:rPr>
          <w:rFonts w:ascii="Times New Roman" w:eastAsia="Times New Roman" w:hAnsi="Times New Roman" w:cs="Times New Roman"/>
          <w:sz w:val="24"/>
          <w:szCs w:val="24"/>
        </w:rPr>
      </w:pPr>
      <w:r w:rsidRPr="00A51F99">
        <w:rPr>
          <w:rFonts w:ascii="Times New Roman" w:eastAsia="Times New Roman" w:hAnsi="Times New Roman" w:cs="Times New Roman"/>
          <w:sz w:val="24"/>
          <w:szCs w:val="24"/>
        </w:rPr>
        <w:t xml:space="preserve">The other factor of this business ethics concept is its instability </w:t>
      </w:r>
      <w:r w:rsidRPr="00A51F99">
        <w:rPr>
          <w:rFonts w:ascii="Times New Roman" w:eastAsia="Times New Roman" w:hAnsi="Times New Roman" w:cs="Times New Roman"/>
          <w:sz w:val="24"/>
          <w:szCs w:val="24"/>
          <w:highlight w:val="white"/>
        </w:rPr>
        <w:t xml:space="preserve">(Moore </w:t>
      </w:r>
      <w:r w:rsidRPr="00A51F99">
        <w:rPr>
          <w:rFonts w:ascii="Times New Roman" w:eastAsia="Times New Roman" w:hAnsi="Times New Roman" w:cs="Times New Roman"/>
          <w:i/>
          <w:sz w:val="24"/>
          <w:szCs w:val="24"/>
          <w:highlight w:val="white"/>
        </w:rPr>
        <w:t>et al</w:t>
      </w:r>
      <w:r w:rsidRPr="00A51F99">
        <w:rPr>
          <w:rFonts w:ascii="Times New Roman" w:eastAsia="Times New Roman" w:hAnsi="Times New Roman" w:cs="Times New Roman"/>
          <w:sz w:val="24"/>
          <w:szCs w:val="24"/>
          <w:highlight w:val="white"/>
        </w:rPr>
        <w:t>., 2017, pp.1-8)</w:t>
      </w:r>
      <w:r w:rsidRPr="00A51F99">
        <w:rPr>
          <w:rFonts w:ascii="Times New Roman" w:eastAsia="Times New Roman" w:hAnsi="Times New Roman" w:cs="Times New Roman"/>
          <w:sz w:val="24"/>
          <w:szCs w:val="24"/>
        </w:rPr>
        <w:t xml:space="preserve">. </w:t>
      </w:r>
    </w:p>
    <w:p w14:paraId="5763CFFD" w14:textId="6D296BAC" w:rsidR="00402847" w:rsidRDefault="00426C2D">
      <w:pPr>
        <w:pStyle w:val="Heading2"/>
        <w:spacing w:line="480" w:lineRule="auto"/>
      </w:pPr>
      <w:bookmarkStart w:id="9" w:name="_Toc66875081"/>
      <w:bookmarkStart w:id="10" w:name="_Toc66883157"/>
      <w:bookmarkStart w:id="11" w:name="_Hlk66875453"/>
      <w:r>
        <w:t>Investigat</w:t>
      </w:r>
      <w:r w:rsidR="00533215">
        <w:t>ing</w:t>
      </w:r>
      <w:r>
        <w:t xml:space="preserve"> the customer relationship experience of Marks and Spencer and Tesco based on Ethical Policy:</w:t>
      </w:r>
      <w:bookmarkEnd w:id="9"/>
      <w:bookmarkEnd w:id="10"/>
    </w:p>
    <w:bookmarkEnd w:id="11"/>
    <w:p w14:paraId="2B2EFE52" w14:textId="77777777" w:rsidR="00402847" w:rsidRDefault="00426C2D">
      <w:pPr>
        <w:pBdr>
          <w:top w:val="nil"/>
          <w:left w:val="nil"/>
          <w:bottom w:val="nil"/>
          <w:right w:val="nil"/>
          <w:between w:val="nil"/>
        </w:pBdr>
        <w:spacing w:line="48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Tesco:</w:t>
      </w:r>
    </w:p>
    <w:p w14:paraId="44DF485C" w14:textId="5FD4E4A3" w:rsidR="00402847" w:rsidRDefault="00426C2D">
      <w:pPr>
        <w:pBdr>
          <w:top w:val="nil"/>
          <w:left w:val="nil"/>
          <w:bottom w:val="nil"/>
          <w:right w:val="nil"/>
          <w:between w:val="nil"/>
        </w:pBdr>
        <w:spacing w:line="48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The company Tesco is concerned about being ethical in the business perspective to maintain customer relationship management; they face many issues. For being ethical in every part of their work, they maintain a very enhanced supply chain with their suppliers and the customers and the involvement in sustainability and works better for society. They mainly focus on the ethical policies in their company context for serving better for their customers and the </w:t>
      </w:r>
      <w:r w:rsidR="00635533">
        <w:rPr>
          <w:rFonts w:ascii="Times New Roman" w:eastAsia="Times New Roman" w:hAnsi="Times New Roman" w:cs="Times New Roman"/>
          <w:color w:val="000000"/>
          <w:sz w:val="24"/>
          <w:szCs w:val="24"/>
        </w:rPr>
        <w:t>communi</w:t>
      </w:r>
      <w:r>
        <w:rPr>
          <w:rFonts w:ascii="Times New Roman" w:eastAsia="Times New Roman" w:hAnsi="Times New Roman" w:cs="Times New Roman"/>
          <w:color w:val="000000"/>
          <w:sz w:val="24"/>
          <w:szCs w:val="24"/>
        </w:rPr>
        <w:t xml:space="preserve">ty. The company has the pillars of respect, responsibility, trustworthiness, fairness, and caring for each of the products and services regarding the distribution network. This company's ethical policies reflect Tesco company's controls, values, and the procedures of their fetch on underbelly with the employees and externally with the customers. It gives the company an advantage for maintaining customer relationship management </w:t>
      </w:r>
      <w:r>
        <w:rPr>
          <w:rFonts w:ascii="Times New Roman" w:eastAsia="Times New Roman" w:hAnsi="Times New Roman" w:cs="Times New Roman"/>
          <w:color w:val="222222"/>
          <w:sz w:val="24"/>
          <w:szCs w:val="24"/>
          <w:highlight w:val="white"/>
        </w:rPr>
        <w:t>(Bhattacharya and Polman, 2017, p.71)</w:t>
      </w:r>
      <w:r>
        <w:rPr>
          <w:rFonts w:ascii="Times New Roman" w:eastAsia="Times New Roman" w:hAnsi="Times New Roman" w:cs="Times New Roman"/>
          <w:color w:val="000000"/>
          <w:sz w:val="24"/>
          <w:szCs w:val="24"/>
        </w:rPr>
        <w:t xml:space="preserve">. </w:t>
      </w:r>
    </w:p>
    <w:p w14:paraId="44E7D095" w14:textId="77777777" w:rsidR="00402847" w:rsidRDefault="00426C2D">
      <w:pPr>
        <w:pBdr>
          <w:top w:val="nil"/>
          <w:left w:val="nil"/>
          <w:bottom w:val="nil"/>
          <w:right w:val="nil"/>
          <w:between w:val="nil"/>
        </w:pBdr>
        <w:spacing w:line="48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noProof/>
          <w:color w:val="000000"/>
          <w:sz w:val="24"/>
          <w:szCs w:val="24"/>
        </w:rPr>
        <w:lastRenderedPageBreak/>
        <w:drawing>
          <wp:inline distT="114300" distB="114300" distL="114300" distR="114300" wp14:anchorId="7594E730" wp14:editId="6C760EED">
            <wp:extent cx="4810125" cy="3238500"/>
            <wp:effectExtent l="0" t="0" r="0" b="0"/>
            <wp:docPr id="25"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9"/>
                    <a:srcRect/>
                    <a:stretch>
                      <a:fillRect/>
                    </a:stretch>
                  </pic:blipFill>
                  <pic:spPr>
                    <a:xfrm>
                      <a:off x="0" y="0"/>
                      <a:ext cx="4810125" cy="3238500"/>
                    </a:xfrm>
                    <a:prstGeom prst="rect">
                      <a:avLst/>
                    </a:prstGeom>
                    <a:ln/>
                  </pic:spPr>
                </pic:pic>
              </a:graphicData>
            </a:graphic>
          </wp:inline>
        </w:drawing>
      </w:r>
    </w:p>
    <w:p w14:paraId="0C39B1D5" w14:textId="77777777" w:rsidR="00402847" w:rsidRDefault="00426C2D">
      <w:pPr>
        <w:pBdr>
          <w:top w:val="nil"/>
          <w:left w:val="nil"/>
          <w:bottom w:val="nil"/>
          <w:right w:val="nil"/>
          <w:between w:val="nil"/>
        </w:pBdr>
        <w:spacing w:line="48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Figure: Ethical policies in Tesco</w:t>
      </w:r>
    </w:p>
    <w:p w14:paraId="1C67F9B8" w14:textId="77777777" w:rsidR="00402847" w:rsidRDefault="00426C2D">
      <w:pPr>
        <w:pBdr>
          <w:top w:val="nil"/>
          <w:left w:val="nil"/>
          <w:bottom w:val="nil"/>
          <w:right w:val="nil"/>
          <w:between w:val="nil"/>
        </w:pBdr>
        <w:spacing w:line="48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(Source: </w:t>
      </w:r>
      <w:r>
        <w:rPr>
          <w:rFonts w:ascii="Times New Roman" w:eastAsia="Times New Roman" w:hAnsi="Times New Roman" w:cs="Times New Roman"/>
          <w:color w:val="222222"/>
          <w:sz w:val="24"/>
          <w:szCs w:val="24"/>
          <w:highlight w:val="white"/>
        </w:rPr>
        <w:t>Bhattacharya and Polman, 2017, p.71)</w:t>
      </w:r>
    </w:p>
    <w:p w14:paraId="5BE3CA4E" w14:textId="77777777" w:rsidR="00402847" w:rsidRDefault="00426C2D">
      <w:pPr>
        <w:pBdr>
          <w:top w:val="nil"/>
          <w:left w:val="nil"/>
          <w:bottom w:val="nil"/>
          <w:right w:val="nil"/>
          <w:between w:val="nil"/>
        </w:pBdr>
        <w:spacing w:line="48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Marks &amp; Spencer:</w:t>
      </w:r>
    </w:p>
    <w:p w14:paraId="4CD4F098" w14:textId="3B438463" w:rsidR="00402847" w:rsidRDefault="00426C2D">
      <w:pPr>
        <w:pBdr>
          <w:top w:val="nil"/>
          <w:left w:val="nil"/>
          <w:bottom w:val="nil"/>
          <w:right w:val="nil"/>
          <w:between w:val="nil"/>
        </w:pBd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The company Marks &amp; Spencer uses various features for being ethical in every part.</w:t>
      </w:r>
      <w:r>
        <w:t xml:space="preserve"> </w:t>
      </w:r>
      <w:r>
        <w:rPr>
          <w:rFonts w:ascii="Times New Roman" w:eastAsia="Times New Roman" w:hAnsi="Times New Roman" w:cs="Times New Roman"/>
          <w:color w:val="000000"/>
          <w:sz w:val="24"/>
          <w:szCs w:val="24"/>
        </w:rPr>
        <w:t xml:space="preserve">This Plan A uses and </w:t>
      </w:r>
      <w:r>
        <w:rPr>
          <w:rFonts w:ascii="Times New Roman" w:eastAsia="Times New Roman" w:hAnsi="Times New Roman" w:cs="Times New Roman"/>
          <w:sz w:val="24"/>
          <w:szCs w:val="24"/>
        </w:rPr>
        <w:t>fulfils</w:t>
      </w:r>
      <w:r>
        <w:rPr>
          <w:rFonts w:ascii="Times New Roman" w:eastAsia="Times New Roman" w:hAnsi="Times New Roman" w:cs="Times New Roman"/>
          <w:color w:val="000000"/>
          <w:sz w:val="24"/>
          <w:szCs w:val="24"/>
        </w:rPr>
        <w:t xml:space="preserve"> its commitments to address social and environmental issues around the world. For this planet's concern, they also use materials or eco-friendly products. They maintain the relationship with their customers by applying various ethical policies upon the marketing strategies regarding the social media platform through apps and other websites to provide the best services and products and maintain a good relationship with them. For their </w:t>
      </w:r>
      <w:r w:rsidR="00533215">
        <w:rPr>
          <w:rFonts w:ascii="Times New Roman" w:eastAsia="Times New Roman" w:hAnsi="Times New Roman" w:cs="Times New Roman"/>
          <w:sz w:val="24"/>
          <w:szCs w:val="24"/>
        </w:rPr>
        <w:t>labor</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sz w:val="24"/>
          <w:szCs w:val="24"/>
        </w:rPr>
        <w:t>treatment</w:t>
      </w:r>
      <w:r>
        <w:rPr>
          <w:rFonts w:ascii="Times New Roman" w:eastAsia="Times New Roman" w:hAnsi="Times New Roman" w:cs="Times New Roman"/>
          <w:color w:val="000000"/>
          <w:sz w:val="24"/>
          <w:szCs w:val="24"/>
        </w:rPr>
        <w:t xml:space="preserve">, the company maintains a good relationship with the employees and provides them with the required salary to </w:t>
      </w:r>
      <w:r w:rsidR="00635533">
        <w:rPr>
          <w:rFonts w:ascii="Times New Roman" w:eastAsia="Times New Roman" w:hAnsi="Times New Roman" w:cs="Times New Roman"/>
          <w:color w:val="000000"/>
          <w:sz w:val="24"/>
          <w:szCs w:val="24"/>
        </w:rPr>
        <w:t>support</w:t>
      </w:r>
      <w:r>
        <w:rPr>
          <w:rFonts w:ascii="Times New Roman" w:eastAsia="Times New Roman" w:hAnsi="Times New Roman" w:cs="Times New Roman"/>
          <w:color w:val="000000"/>
          <w:sz w:val="24"/>
          <w:szCs w:val="24"/>
        </w:rPr>
        <w:t xml:space="preserve"> their ethical virtues </w:t>
      </w:r>
      <w:r>
        <w:rPr>
          <w:rFonts w:ascii="Times New Roman" w:eastAsia="Times New Roman" w:hAnsi="Times New Roman" w:cs="Times New Roman"/>
          <w:color w:val="000000"/>
          <w:sz w:val="24"/>
          <w:szCs w:val="24"/>
          <w:highlight w:val="white"/>
        </w:rPr>
        <w:t xml:space="preserve">(Martelli </w:t>
      </w:r>
      <w:r>
        <w:rPr>
          <w:rFonts w:ascii="Times New Roman" w:eastAsia="Times New Roman" w:hAnsi="Times New Roman" w:cs="Times New Roman"/>
          <w:i/>
          <w:color w:val="000000"/>
          <w:sz w:val="24"/>
          <w:szCs w:val="24"/>
          <w:highlight w:val="white"/>
        </w:rPr>
        <w:t>et al.</w:t>
      </w:r>
      <w:r>
        <w:rPr>
          <w:rFonts w:ascii="Times New Roman" w:eastAsia="Times New Roman" w:hAnsi="Times New Roman" w:cs="Times New Roman"/>
          <w:color w:val="000000"/>
          <w:sz w:val="24"/>
          <w:szCs w:val="24"/>
          <w:highlight w:val="white"/>
        </w:rPr>
        <w:t>, 2016, pp.1485-1500)</w:t>
      </w:r>
      <w:r>
        <w:rPr>
          <w:rFonts w:ascii="Times New Roman" w:eastAsia="Times New Roman" w:hAnsi="Times New Roman" w:cs="Times New Roman"/>
          <w:color w:val="000000"/>
          <w:sz w:val="24"/>
          <w:szCs w:val="24"/>
        </w:rPr>
        <w:t xml:space="preserve">. </w:t>
      </w:r>
    </w:p>
    <w:p w14:paraId="201EE464" w14:textId="77777777" w:rsidR="00402847" w:rsidRDefault="00402847">
      <w:pPr>
        <w:pBdr>
          <w:top w:val="nil"/>
          <w:left w:val="nil"/>
          <w:bottom w:val="nil"/>
          <w:right w:val="nil"/>
          <w:between w:val="nil"/>
        </w:pBdr>
        <w:spacing w:line="480" w:lineRule="auto"/>
        <w:jc w:val="both"/>
        <w:rPr>
          <w:rFonts w:ascii="Times New Roman" w:eastAsia="Times New Roman" w:hAnsi="Times New Roman" w:cs="Times New Roman"/>
          <w:color w:val="FF0000"/>
          <w:sz w:val="24"/>
          <w:szCs w:val="24"/>
        </w:rPr>
      </w:pPr>
    </w:p>
    <w:p w14:paraId="5C2C9CC1" w14:textId="77777777" w:rsidR="00402847" w:rsidRDefault="00402847">
      <w:pPr>
        <w:pBdr>
          <w:top w:val="nil"/>
          <w:left w:val="nil"/>
          <w:bottom w:val="nil"/>
          <w:right w:val="nil"/>
          <w:between w:val="nil"/>
        </w:pBdr>
        <w:spacing w:line="480" w:lineRule="auto"/>
        <w:jc w:val="both"/>
        <w:rPr>
          <w:rFonts w:ascii="Times New Roman" w:eastAsia="Times New Roman" w:hAnsi="Times New Roman" w:cs="Times New Roman"/>
          <w:color w:val="FF0000"/>
          <w:sz w:val="24"/>
          <w:szCs w:val="24"/>
        </w:rPr>
      </w:pPr>
    </w:p>
    <w:p w14:paraId="36867C71" w14:textId="4AF21D1C" w:rsidR="00402847" w:rsidRPr="00A51F99" w:rsidRDefault="00635533">
      <w:pPr>
        <w:pBdr>
          <w:top w:val="nil"/>
          <w:left w:val="nil"/>
          <w:bottom w:val="nil"/>
          <w:right w:val="nil"/>
          <w:between w:val="nil"/>
        </w:pBd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Both companies' ethics</w:t>
      </w:r>
      <w:r w:rsidR="00426C2D" w:rsidRPr="00A51F99">
        <w:rPr>
          <w:rFonts w:ascii="Times New Roman" w:eastAsia="Times New Roman" w:hAnsi="Times New Roman" w:cs="Times New Roman"/>
          <w:sz w:val="24"/>
          <w:szCs w:val="24"/>
        </w:rPr>
        <w:t xml:space="preserve"> gives long-term running and </w:t>
      </w:r>
      <w:r>
        <w:rPr>
          <w:rFonts w:ascii="Times New Roman" w:eastAsia="Times New Roman" w:hAnsi="Times New Roman" w:cs="Times New Roman"/>
          <w:sz w:val="24"/>
          <w:szCs w:val="24"/>
        </w:rPr>
        <w:t>offer</w:t>
      </w:r>
      <w:r w:rsidR="00426C2D" w:rsidRPr="00A51F99">
        <w:rPr>
          <w:rFonts w:ascii="Times New Roman" w:eastAsia="Times New Roman" w:hAnsi="Times New Roman" w:cs="Times New Roman"/>
          <w:sz w:val="24"/>
          <w:szCs w:val="24"/>
        </w:rPr>
        <w:t>s competitive advantages for gaining more productivity. For the ethical approach</w:t>
      </w:r>
      <w:r>
        <w:rPr>
          <w:rFonts w:ascii="Times New Roman" w:eastAsia="Times New Roman" w:hAnsi="Times New Roman" w:cs="Times New Roman"/>
          <w:sz w:val="24"/>
          <w:szCs w:val="24"/>
        </w:rPr>
        <w:t>,</w:t>
      </w:r>
      <w:r w:rsidR="00426C2D" w:rsidRPr="00A51F99">
        <w:rPr>
          <w:rFonts w:ascii="Times New Roman" w:eastAsia="Times New Roman" w:hAnsi="Times New Roman" w:cs="Times New Roman"/>
          <w:sz w:val="24"/>
          <w:szCs w:val="24"/>
        </w:rPr>
        <w:t xml:space="preserve"> the company Tesco focuses on the ethical policies in their company context for serving better for </w:t>
      </w:r>
      <w:r>
        <w:rPr>
          <w:rFonts w:ascii="Times New Roman" w:eastAsia="Times New Roman" w:hAnsi="Times New Roman" w:cs="Times New Roman"/>
          <w:sz w:val="24"/>
          <w:szCs w:val="24"/>
        </w:rPr>
        <w:t>its</w:t>
      </w:r>
      <w:r w:rsidR="00426C2D" w:rsidRPr="00A51F99">
        <w:rPr>
          <w:rFonts w:ascii="Times New Roman" w:eastAsia="Times New Roman" w:hAnsi="Times New Roman" w:cs="Times New Roman"/>
          <w:sz w:val="24"/>
          <w:szCs w:val="24"/>
        </w:rPr>
        <w:t xml:space="preserve"> customers and society. On the other hand, M&amp;S company maintains the relationship with their customers by applying various ethical policies upon the marketing strategies regarding the social media platform through apps and other websites to provide the best of the services and products and maintain a good relationship with them. </w:t>
      </w:r>
      <w:r>
        <w:rPr>
          <w:rFonts w:ascii="Times New Roman" w:eastAsia="Times New Roman" w:hAnsi="Times New Roman" w:cs="Times New Roman"/>
          <w:sz w:val="24"/>
          <w:szCs w:val="24"/>
        </w:rPr>
        <w:t>For the overall discussion, these two companies are giving simila</w:t>
      </w:r>
      <w:r w:rsidR="00426C2D" w:rsidRPr="00A51F99">
        <w:rPr>
          <w:rFonts w:ascii="Times New Roman" w:eastAsia="Times New Roman" w:hAnsi="Times New Roman" w:cs="Times New Roman"/>
          <w:sz w:val="24"/>
          <w:szCs w:val="24"/>
        </w:rPr>
        <w:t xml:space="preserve">r ethical policies to be sustainable. </w:t>
      </w:r>
    </w:p>
    <w:p w14:paraId="6060DD35" w14:textId="77777777" w:rsidR="00402847" w:rsidRDefault="00426C2D">
      <w:pPr>
        <w:pStyle w:val="Heading2"/>
        <w:spacing w:line="480" w:lineRule="auto"/>
      </w:pPr>
      <w:bookmarkStart w:id="12" w:name="_Toc66883158"/>
      <w:bookmarkStart w:id="13" w:name="_Hlk66875539"/>
      <w:r>
        <w:t>2.4 Sustainability:</w:t>
      </w:r>
      <w:bookmarkEnd w:id="12"/>
    </w:p>
    <w:bookmarkEnd w:id="13"/>
    <w:p w14:paraId="7F131224" w14:textId="77777777" w:rsidR="00402847" w:rsidRDefault="00402847">
      <w:pPr>
        <w:pBdr>
          <w:top w:val="nil"/>
          <w:left w:val="nil"/>
          <w:bottom w:val="nil"/>
          <w:right w:val="nil"/>
          <w:between w:val="nil"/>
        </w:pBdr>
        <w:spacing w:line="480" w:lineRule="auto"/>
        <w:jc w:val="both"/>
        <w:rPr>
          <w:rFonts w:ascii="Times New Roman" w:eastAsia="Times New Roman" w:hAnsi="Times New Roman" w:cs="Times New Roman"/>
          <w:sz w:val="24"/>
          <w:szCs w:val="24"/>
        </w:rPr>
      </w:pPr>
    </w:p>
    <w:p w14:paraId="19ABF1C1" w14:textId="7A968D3F" w:rsidR="00402847" w:rsidRDefault="00426C2D">
      <w:pPr>
        <w:pBdr>
          <w:top w:val="nil"/>
          <w:left w:val="nil"/>
          <w:bottom w:val="nil"/>
          <w:right w:val="nil"/>
          <w:between w:val="nil"/>
        </w:pBdr>
        <w:spacing w:line="480" w:lineRule="auto"/>
        <w:jc w:val="both"/>
        <w:rPr>
          <w:rFonts w:ascii="Times New Roman" w:eastAsia="Times New Roman" w:hAnsi="Times New Roman" w:cs="Times New Roman"/>
          <w:color w:val="000000"/>
          <w:sz w:val="24"/>
          <w:szCs w:val="24"/>
        </w:rPr>
      </w:pPr>
      <w:r w:rsidRPr="00A51F99">
        <w:rPr>
          <w:rFonts w:ascii="Times New Roman" w:eastAsia="Times New Roman" w:hAnsi="Times New Roman" w:cs="Times New Roman"/>
          <w:sz w:val="24"/>
          <w:szCs w:val="24"/>
          <w:highlight w:val="white"/>
        </w:rPr>
        <w:t>Sustainable development meets the needs of the present without compromising the ability of future generations to meet their own needs. Economists generally accepted and supported Brundtland’s definition of sustainable development., according to Brundtland, in 1987</w:t>
      </w:r>
      <w:r w:rsidRPr="00A51F99">
        <w:rPr>
          <w:rFonts w:ascii="Roboto" w:eastAsia="Roboto" w:hAnsi="Roboto" w:cs="Roboto"/>
          <w:sz w:val="24"/>
          <w:szCs w:val="24"/>
          <w:highlight w:val="white"/>
        </w:rPr>
        <w:t xml:space="preserve">. </w:t>
      </w:r>
      <w:r>
        <w:rPr>
          <w:rFonts w:ascii="Times New Roman" w:eastAsia="Times New Roman" w:hAnsi="Times New Roman" w:cs="Times New Roman"/>
          <w:color w:val="000000"/>
          <w:sz w:val="24"/>
          <w:szCs w:val="24"/>
        </w:rPr>
        <w:t>The concept of sustainability means or describes that to meet the requirements but not compromis</w:t>
      </w:r>
      <w:r w:rsidR="00635533">
        <w:rPr>
          <w:rFonts w:ascii="Times New Roman" w:eastAsia="Times New Roman" w:hAnsi="Times New Roman" w:cs="Times New Roman"/>
          <w:color w:val="000000"/>
          <w:sz w:val="24"/>
          <w:szCs w:val="24"/>
        </w:rPr>
        <w:t>e with future generations' capability to meet</w:t>
      </w:r>
      <w:r>
        <w:rPr>
          <w:rFonts w:ascii="Times New Roman" w:eastAsia="Times New Roman" w:hAnsi="Times New Roman" w:cs="Times New Roman"/>
          <w:color w:val="000000"/>
          <w:sz w:val="24"/>
          <w:szCs w:val="24"/>
        </w:rPr>
        <w:t xml:space="preserve"> their </w:t>
      </w:r>
      <w:r w:rsidR="00635533">
        <w:rPr>
          <w:rFonts w:ascii="Times New Roman" w:eastAsia="Times New Roman" w:hAnsi="Times New Roman" w:cs="Times New Roman"/>
          <w:color w:val="000000"/>
          <w:sz w:val="24"/>
          <w:szCs w:val="24"/>
        </w:rPr>
        <w:t>future needs</w:t>
      </w:r>
      <w:r>
        <w:rPr>
          <w:rFonts w:ascii="Times New Roman" w:eastAsia="Times New Roman" w:hAnsi="Times New Roman" w:cs="Times New Roman"/>
          <w:color w:val="000000"/>
          <w:sz w:val="24"/>
          <w:szCs w:val="24"/>
        </w:rPr>
        <w:t xml:space="preserve">. It is the composition of the three crucial pillars. They are social, environmental, and economical for informally as a planet, profits, and people. Sustainability in the business context is known for </w:t>
      </w:r>
      <w:r w:rsidR="008A26E6">
        <w:rPr>
          <w:rFonts w:ascii="Times New Roman" w:eastAsia="Times New Roman" w:hAnsi="Times New Roman" w:cs="Times New Roman"/>
          <w:color w:val="000000"/>
          <w:sz w:val="24"/>
          <w:szCs w:val="24"/>
        </w:rPr>
        <w:t>maintaining</w:t>
      </w:r>
      <w:r>
        <w:rPr>
          <w:rFonts w:ascii="Times New Roman" w:eastAsia="Times New Roman" w:hAnsi="Times New Roman" w:cs="Times New Roman"/>
          <w:color w:val="000000"/>
          <w:sz w:val="24"/>
          <w:szCs w:val="24"/>
        </w:rPr>
        <w:t xml:space="preserve"> corporate sustainability to coordinate and manage the financial, social, and environmental concerns and demands for making a sure ethical, </w:t>
      </w:r>
      <w:proofErr w:type="gramStart"/>
      <w:r>
        <w:rPr>
          <w:rFonts w:ascii="Times New Roman" w:eastAsia="Times New Roman" w:hAnsi="Times New Roman" w:cs="Times New Roman"/>
          <w:color w:val="000000"/>
          <w:sz w:val="24"/>
          <w:szCs w:val="24"/>
        </w:rPr>
        <w:t>responsible</w:t>
      </w:r>
      <w:proofErr w:type="gramEnd"/>
      <w:r>
        <w:rPr>
          <w:rFonts w:ascii="Times New Roman" w:eastAsia="Times New Roman" w:hAnsi="Times New Roman" w:cs="Times New Roman"/>
          <w:color w:val="000000"/>
          <w:sz w:val="24"/>
          <w:szCs w:val="24"/>
        </w:rPr>
        <w:t xml:space="preserve"> and ongoing success of the business. The concept of sustainability is a concern not only for the environmentalist. It is in the company's context for maintaining the business strategies regarding environmental degradation </w:t>
      </w:r>
      <w:r>
        <w:rPr>
          <w:rFonts w:ascii="Times New Roman" w:eastAsia="Times New Roman" w:hAnsi="Times New Roman" w:cs="Times New Roman"/>
          <w:color w:val="222222"/>
          <w:sz w:val="24"/>
          <w:szCs w:val="24"/>
          <w:highlight w:val="white"/>
        </w:rPr>
        <w:t xml:space="preserve">(Righolt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2020, pp.102-106)</w:t>
      </w:r>
      <w:r>
        <w:rPr>
          <w:rFonts w:ascii="Times New Roman" w:eastAsia="Times New Roman" w:hAnsi="Times New Roman" w:cs="Times New Roman"/>
          <w:color w:val="000000"/>
          <w:sz w:val="24"/>
          <w:szCs w:val="24"/>
        </w:rPr>
        <w:t xml:space="preserve">. </w:t>
      </w:r>
    </w:p>
    <w:p w14:paraId="1ADEF701" w14:textId="77777777" w:rsidR="00C074F1" w:rsidRDefault="00C074F1">
      <w:pPr>
        <w:pBdr>
          <w:top w:val="nil"/>
          <w:left w:val="nil"/>
          <w:bottom w:val="nil"/>
          <w:right w:val="nil"/>
          <w:between w:val="nil"/>
        </w:pBdr>
        <w:spacing w:line="480" w:lineRule="auto"/>
        <w:jc w:val="both"/>
        <w:rPr>
          <w:rFonts w:ascii="Times New Roman" w:eastAsia="Times New Roman" w:hAnsi="Times New Roman" w:cs="Times New Roman"/>
          <w:b/>
          <w:color w:val="000000"/>
          <w:sz w:val="24"/>
          <w:szCs w:val="24"/>
        </w:rPr>
      </w:pPr>
    </w:p>
    <w:p w14:paraId="59E27AF3" w14:textId="77777777" w:rsidR="00C074F1" w:rsidRDefault="00C074F1">
      <w:pPr>
        <w:pBdr>
          <w:top w:val="nil"/>
          <w:left w:val="nil"/>
          <w:bottom w:val="nil"/>
          <w:right w:val="nil"/>
          <w:between w:val="nil"/>
        </w:pBdr>
        <w:spacing w:line="480" w:lineRule="auto"/>
        <w:jc w:val="both"/>
        <w:rPr>
          <w:rFonts w:ascii="Times New Roman" w:eastAsia="Times New Roman" w:hAnsi="Times New Roman" w:cs="Times New Roman"/>
          <w:b/>
          <w:color w:val="000000"/>
          <w:sz w:val="24"/>
          <w:szCs w:val="24"/>
        </w:rPr>
      </w:pPr>
    </w:p>
    <w:p w14:paraId="74664A8F" w14:textId="76B6B248" w:rsidR="00402847" w:rsidRDefault="00426C2D">
      <w:pPr>
        <w:pBdr>
          <w:top w:val="nil"/>
          <w:left w:val="nil"/>
          <w:bottom w:val="nil"/>
          <w:right w:val="nil"/>
          <w:between w:val="nil"/>
        </w:pBdr>
        <w:spacing w:line="48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Benefits:</w:t>
      </w:r>
    </w:p>
    <w:p w14:paraId="13473ACD" w14:textId="617BB864" w:rsidR="00402847" w:rsidRDefault="00426C2D">
      <w:pPr>
        <w:numPr>
          <w:ilvl w:val="0"/>
          <w:numId w:val="7"/>
        </w:numPr>
        <w:pBdr>
          <w:top w:val="nil"/>
          <w:left w:val="nil"/>
          <w:bottom w:val="nil"/>
          <w:right w:val="nil"/>
          <w:between w:val="nil"/>
        </w:pBdr>
        <w:spacing w:line="48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 xml:space="preserve">The significant impact of the sustainability factor in the business context helps improve </w:t>
      </w:r>
      <w:r w:rsidR="008A26E6">
        <w:rPr>
          <w:rFonts w:ascii="Times New Roman" w:eastAsia="Times New Roman" w:hAnsi="Times New Roman" w:cs="Times New Roman"/>
          <w:color w:val="000000"/>
          <w:sz w:val="24"/>
          <w:szCs w:val="24"/>
        </w:rPr>
        <w:t>it</w:t>
      </w:r>
      <w:r>
        <w:rPr>
          <w:rFonts w:ascii="Times New Roman" w:eastAsia="Times New Roman" w:hAnsi="Times New Roman" w:cs="Times New Roman"/>
          <w:color w:val="000000"/>
          <w:sz w:val="24"/>
          <w:szCs w:val="24"/>
        </w:rPr>
        <w:t xml:space="preserve">s image and get many competitive advantages. </w:t>
      </w:r>
    </w:p>
    <w:p w14:paraId="2EA77ED9" w14:textId="4373054E" w:rsidR="00402847" w:rsidRDefault="00426C2D">
      <w:pPr>
        <w:numPr>
          <w:ilvl w:val="0"/>
          <w:numId w:val="7"/>
        </w:numPr>
        <w:pBdr>
          <w:top w:val="nil"/>
          <w:left w:val="nil"/>
          <w:bottom w:val="nil"/>
          <w:right w:val="nil"/>
          <w:between w:val="nil"/>
        </w:pBdr>
        <w:spacing w:line="48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It helps increase the </w:t>
      </w:r>
      <w:r>
        <w:rPr>
          <w:rFonts w:ascii="Times New Roman" w:eastAsia="Times New Roman" w:hAnsi="Times New Roman" w:cs="Times New Roman"/>
          <w:sz w:val="24"/>
          <w:szCs w:val="24"/>
        </w:rPr>
        <w:t>organization’s</w:t>
      </w:r>
      <w:r>
        <w:rPr>
          <w:rFonts w:ascii="Times New Roman" w:eastAsia="Times New Roman" w:hAnsi="Times New Roman" w:cs="Times New Roman"/>
          <w:color w:val="000000"/>
          <w:sz w:val="24"/>
          <w:szCs w:val="24"/>
        </w:rPr>
        <w:t xml:space="preserve"> overall productivity and reduce the co</w:t>
      </w:r>
      <w:r w:rsidR="008A26E6">
        <w:rPr>
          <w:rFonts w:ascii="Times New Roman" w:eastAsia="Times New Roman" w:hAnsi="Times New Roman" w:cs="Times New Roman"/>
          <w:color w:val="000000"/>
          <w:sz w:val="24"/>
          <w:szCs w:val="24"/>
        </w:rPr>
        <w:t>mpany's operational management</w:t>
      </w:r>
      <w:r>
        <w:rPr>
          <w:rFonts w:ascii="Times New Roman" w:eastAsia="Times New Roman" w:hAnsi="Times New Roman" w:cs="Times New Roman"/>
          <w:color w:val="000000"/>
          <w:sz w:val="24"/>
          <w:szCs w:val="24"/>
        </w:rPr>
        <w:t xml:space="preserve">. </w:t>
      </w:r>
    </w:p>
    <w:p w14:paraId="6ABA2365" w14:textId="77777777" w:rsidR="00402847" w:rsidRDefault="00426C2D">
      <w:pPr>
        <w:numPr>
          <w:ilvl w:val="0"/>
          <w:numId w:val="7"/>
        </w:numPr>
        <w:pBdr>
          <w:top w:val="nil"/>
          <w:left w:val="nil"/>
          <w:bottom w:val="nil"/>
          <w:right w:val="nil"/>
          <w:between w:val="nil"/>
        </w:pBdr>
        <w:spacing w:line="48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This is also relevant for increasing the business's ability to complete the laws and regulations of business. </w:t>
      </w:r>
    </w:p>
    <w:p w14:paraId="01ECCE5C" w14:textId="77777777" w:rsidR="00402847" w:rsidRDefault="00426C2D">
      <w:pPr>
        <w:numPr>
          <w:ilvl w:val="0"/>
          <w:numId w:val="7"/>
        </w:numPr>
        <w:pBdr>
          <w:top w:val="nil"/>
          <w:left w:val="nil"/>
          <w:bottom w:val="nil"/>
          <w:right w:val="nil"/>
          <w:between w:val="nil"/>
        </w:pBdr>
        <w:spacing w:line="48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Crucial for reducing the overall waste and reworking for using the new procedures for uses of the fewer materials in the feature of production and less waste to </w:t>
      </w:r>
      <w:r>
        <w:rPr>
          <w:rFonts w:ascii="Times New Roman" w:eastAsia="Times New Roman" w:hAnsi="Times New Roman" w:cs="Times New Roman"/>
          <w:sz w:val="24"/>
          <w:szCs w:val="24"/>
        </w:rPr>
        <w:t>make</w:t>
      </w:r>
      <w:r>
        <w:rPr>
          <w:rFonts w:ascii="Times New Roman" w:eastAsia="Times New Roman" w:hAnsi="Times New Roman" w:cs="Times New Roman"/>
          <w:color w:val="000000"/>
          <w:sz w:val="24"/>
          <w:szCs w:val="24"/>
        </w:rPr>
        <w:t xml:space="preserve"> goods </w:t>
      </w:r>
      <w:r>
        <w:rPr>
          <w:rFonts w:ascii="Times New Roman" w:eastAsia="Times New Roman" w:hAnsi="Times New Roman" w:cs="Times New Roman"/>
          <w:color w:val="222222"/>
          <w:sz w:val="24"/>
          <w:szCs w:val="24"/>
          <w:highlight w:val="white"/>
        </w:rPr>
        <w:t xml:space="preserve">(Aksnes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2019, p.2158244019829575)</w:t>
      </w:r>
      <w:r>
        <w:rPr>
          <w:rFonts w:ascii="Times New Roman" w:eastAsia="Times New Roman" w:hAnsi="Times New Roman" w:cs="Times New Roman"/>
          <w:color w:val="000000"/>
          <w:sz w:val="24"/>
          <w:szCs w:val="24"/>
        </w:rPr>
        <w:t xml:space="preserve">. </w:t>
      </w:r>
    </w:p>
    <w:p w14:paraId="74B54BC7" w14:textId="77777777" w:rsidR="00402847" w:rsidRDefault="00426C2D">
      <w:pPr>
        <w:numPr>
          <w:ilvl w:val="0"/>
          <w:numId w:val="7"/>
        </w:numPr>
        <w:pBdr>
          <w:top w:val="nil"/>
          <w:left w:val="nil"/>
          <w:bottom w:val="nil"/>
          <w:right w:val="nil"/>
          <w:between w:val="nil"/>
        </w:pBdr>
        <w:spacing w:line="48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Sustainability is also effective for making the shareholders and stakeholders of the company happy. </w:t>
      </w:r>
    </w:p>
    <w:p w14:paraId="6A28FF83" w14:textId="315A2BF4" w:rsidR="00402847" w:rsidRPr="00A51F99" w:rsidRDefault="00426C2D">
      <w:pPr>
        <w:numPr>
          <w:ilvl w:val="0"/>
          <w:numId w:val="7"/>
        </w:numPr>
        <w:pBdr>
          <w:top w:val="nil"/>
          <w:left w:val="nil"/>
          <w:bottom w:val="nil"/>
          <w:right w:val="nil"/>
          <w:between w:val="nil"/>
        </w:pBdr>
        <w:spacing w:line="480" w:lineRule="auto"/>
        <w:jc w:val="both"/>
        <w:rPr>
          <w:rFonts w:ascii="Times New Roman" w:eastAsia="Times New Roman" w:hAnsi="Times New Roman" w:cs="Times New Roman"/>
          <w:sz w:val="24"/>
          <w:szCs w:val="24"/>
        </w:rPr>
      </w:pPr>
      <w:r w:rsidRPr="00A51F99">
        <w:rPr>
          <w:rFonts w:ascii="Times New Roman" w:eastAsia="Times New Roman" w:hAnsi="Times New Roman" w:cs="Times New Roman"/>
          <w:sz w:val="24"/>
          <w:szCs w:val="24"/>
        </w:rPr>
        <w:t xml:space="preserve">This is the biggest concern for society and the whole planet, so adapting this term can give </w:t>
      </w:r>
      <w:r w:rsidR="008A26E6">
        <w:rPr>
          <w:rFonts w:ascii="Times New Roman" w:eastAsia="Times New Roman" w:hAnsi="Times New Roman" w:cs="Times New Roman"/>
          <w:sz w:val="24"/>
          <w:szCs w:val="24"/>
        </w:rPr>
        <w:t>customers satisfaction</w:t>
      </w:r>
      <w:r w:rsidRPr="00A51F99">
        <w:rPr>
          <w:rFonts w:ascii="Times New Roman" w:eastAsia="Times New Roman" w:hAnsi="Times New Roman" w:cs="Times New Roman"/>
          <w:sz w:val="24"/>
          <w:szCs w:val="24"/>
        </w:rPr>
        <w:t xml:space="preserve"> for purchasing things. </w:t>
      </w:r>
    </w:p>
    <w:p w14:paraId="41DF3CDA" w14:textId="77777777" w:rsidR="00402847" w:rsidRDefault="00426C2D">
      <w:pPr>
        <w:pBdr>
          <w:top w:val="nil"/>
          <w:left w:val="nil"/>
          <w:bottom w:val="nil"/>
          <w:right w:val="nil"/>
          <w:between w:val="nil"/>
        </w:pBdr>
        <w:spacing w:line="48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Disadvantage:</w:t>
      </w:r>
    </w:p>
    <w:p w14:paraId="2C2E3F21" w14:textId="7EC32C5E" w:rsidR="00402847" w:rsidRDefault="00426C2D">
      <w:pPr>
        <w:numPr>
          <w:ilvl w:val="0"/>
          <w:numId w:val="5"/>
        </w:numPr>
        <w:pBdr>
          <w:top w:val="nil"/>
          <w:left w:val="nil"/>
          <w:bottom w:val="nil"/>
          <w:right w:val="nil"/>
          <w:between w:val="nil"/>
        </w:pBdr>
        <w:spacing w:line="48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Water, air </w:t>
      </w:r>
      <w:r w:rsidR="001314D4">
        <w:rPr>
          <w:rFonts w:ascii="Times New Roman" w:eastAsia="Times New Roman" w:hAnsi="Times New Roman" w:cs="Times New Roman"/>
          <w:color w:val="000000"/>
          <w:sz w:val="24"/>
          <w:szCs w:val="24"/>
        </w:rPr>
        <w:t>pollution, spreading</w:t>
      </w:r>
      <w:r>
        <w:rPr>
          <w:rFonts w:ascii="Times New Roman" w:eastAsia="Times New Roman" w:hAnsi="Times New Roman" w:cs="Times New Roman"/>
          <w:color w:val="000000"/>
          <w:sz w:val="24"/>
          <w:szCs w:val="24"/>
        </w:rPr>
        <w:t xml:space="preserve"> of the various diseases between the people m</w:t>
      </w:r>
      <w:r w:rsidR="008A26E6">
        <w:rPr>
          <w:rFonts w:ascii="Times New Roman" w:eastAsia="Times New Roman" w:hAnsi="Times New Roman" w:cs="Times New Roman"/>
          <w:color w:val="000000"/>
          <w:sz w:val="24"/>
          <w:szCs w:val="24"/>
        </w:rPr>
        <w:t>ain</w:t>
      </w:r>
      <w:r>
        <w:rPr>
          <w:rFonts w:ascii="Times New Roman" w:eastAsia="Times New Roman" w:hAnsi="Times New Roman" w:cs="Times New Roman"/>
          <w:color w:val="000000"/>
          <w:sz w:val="24"/>
          <w:szCs w:val="24"/>
        </w:rPr>
        <w:t xml:space="preserve">ly by the suitability by the discharges of the </w:t>
      </w:r>
      <w:r w:rsidR="008A26E6">
        <w:rPr>
          <w:rFonts w:ascii="Times New Roman" w:eastAsia="Times New Roman" w:hAnsi="Times New Roman" w:cs="Times New Roman"/>
          <w:color w:val="000000"/>
          <w:sz w:val="24"/>
          <w:szCs w:val="24"/>
        </w:rPr>
        <w:t>multiple</w:t>
      </w:r>
      <w:r>
        <w:rPr>
          <w:rFonts w:ascii="Times New Roman" w:eastAsia="Times New Roman" w:hAnsi="Times New Roman" w:cs="Times New Roman"/>
          <w:color w:val="000000"/>
          <w:sz w:val="24"/>
          <w:szCs w:val="24"/>
        </w:rPr>
        <w:t xml:space="preserve"> kinds of waste. </w:t>
      </w:r>
    </w:p>
    <w:p w14:paraId="053896DB" w14:textId="77777777" w:rsidR="00402847" w:rsidRDefault="00426C2D">
      <w:pPr>
        <w:numPr>
          <w:ilvl w:val="0"/>
          <w:numId w:val="5"/>
        </w:numPr>
        <w:pBdr>
          <w:top w:val="nil"/>
          <w:left w:val="nil"/>
          <w:bottom w:val="nil"/>
          <w:right w:val="nil"/>
          <w:between w:val="nil"/>
        </w:pBdr>
        <w:spacing w:line="48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The process of sustainability is challenging to manage and take the persons' efforts associated with it. </w:t>
      </w:r>
    </w:p>
    <w:p w14:paraId="66FFF612" w14:textId="77777777" w:rsidR="00402847" w:rsidRDefault="00426C2D">
      <w:pPr>
        <w:numPr>
          <w:ilvl w:val="0"/>
          <w:numId w:val="5"/>
        </w:numPr>
        <w:pBdr>
          <w:top w:val="nil"/>
          <w:left w:val="nil"/>
          <w:bottom w:val="nil"/>
          <w:right w:val="nil"/>
          <w:between w:val="nil"/>
        </w:pBdr>
        <w:spacing w:line="48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This procedure of instability is, most of the time, costly to maintain. </w:t>
      </w:r>
    </w:p>
    <w:p w14:paraId="048FF852" w14:textId="78B2C539" w:rsidR="00402847" w:rsidRDefault="00426C2D">
      <w:pPr>
        <w:numPr>
          <w:ilvl w:val="0"/>
          <w:numId w:val="5"/>
        </w:numPr>
        <w:pBdr>
          <w:top w:val="nil"/>
          <w:left w:val="nil"/>
          <w:bottom w:val="nil"/>
          <w:right w:val="nil"/>
          <w:between w:val="nil"/>
        </w:pBdr>
        <w:spacing w:line="48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The sustainability factor is very high cost with its upfront. It also needs a very high </w:t>
      </w:r>
      <w:r w:rsidR="00B00674">
        <w:rPr>
          <w:rFonts w:ascii="Times New Roman" w:eastAsia="Times New Roman" w:hAnsi="Times New Roman" w:cs="Times New Roman"/>
          <w:color w:val="000000"/>
          <w:sz w:val="24"/>
          <w:szCs w:val="24"/>
        </w:rPr>
        <w:t>element</w:t>
      </w:r>
      <w:r>
        <w:rPr>
          <w:rFonts w:ascii="Times New Roman" w:eastAsia="Times New Roman" w:hAnsi="Times New Roman" w:cs="Times New Roman"/>
          <w:color w:val="000000"/>
          <w:sz w:val="24"/>
          <w:szCs w:val="24"/>
        </w:rPr>
        <w:t xml:space="preserve"> of motivation to stay within this. </w:t>
      </w:r>
    </w:p>
    <w:p w14:paraId="223604DC" w14:textId="7D451370" w:rsidR="00402847" w:rsidRPr="00A51F99" w:rsidRDefault="00426C2D">
      <w:pPr>
        <w:numPr>
          <w:ilvl w:val="0"/>
          <w:numId w:val="5"/>
        </w:numPr>
        <w:pBdr>
          <w:top w:val="nil"/>
          <w:left w:val="nil"/>
          <w:bottom w:val="nil"/>
          <w:right w:val="nil"/>
          <w:between w:val="nil"/>
        </w:pBdr>
        <w:spacing w:line="480" w:lineRule="auto"/>
        <w:jc w:val="both"/>
        <w:rPr>
          <w:rFonts w:ascii="Times New Roman" w:eastAsia="Times New Roman" w:hAnsi="Times New Roman" w:cs="Times New Roman"/>
          <w:sz w:val="24"/>
          <w:szCs w:val="24"/>
        </w:rPr>
      </w:pPr>
      <w:r w:rsidRPr="00A51F99">
        <w:rPr>
          <w:rFonts w:ascii="Times New Roman" w:eastAsia="Times New Roman" w:hAnsi="Times New Roman" w:cs="Times New Roman"/>
          <w:sz w:val="24"/>
          <w:szCs w:val="24"/>
        </w:rPr>
        <w:lastRenderedPageBreak/>
        <w:t>AS the sustainability process is costly</w:t>
      </w:r>
      <w:r w:rsidR="00B00674">
        <w:rPr>
          <w:rFonts w:ascii="Times New Roman" w:eastAsia="Times New Roman" w:hAnsi="Times New Roman" w:cs="Times New Roman"/>
          <w:sz w:val="24"/>
          <w:szCs w:val="24"/>
        </w:rPr>
        <w:t>,</w:t>
      </w:r>
      <w:r w:rsidRPr="00A51F99">
        <w:rPr>
          <w:rFonts w:ascii="Times New Roman" w:eastAsia="Times New Roman" w:hAnsi="Times New Roman" w:cs="Times New Roman"/>
          <w:sz w:val="24"/>
          <w:szCs w:val="24"/>
        </w:rPr>
        <w:t xml:space="preserve"> so the companies set the price of the products and services high to adjust with the cost of their sustainability, which is a disadvantage for the customer to buy them. </w:t>
      </w:r>
    </w:p>
    <w:p w14:paraId="0D651FB3" w14:textId="77777777" w:rsidR="00402847" w:rsidRDefault="00426C2D">
      <w:pPr>
        <w:pBdr>
          <w:top w:val="nil"/>
          <w:left w:val="nil"/>
          <w:bottom w:val="nil"/>
          <w:right w:val="nil"/>
          <w:between w:val="nil"/>
        </w:pBdr>
        <w:spacing w:line="48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noProof/>
          <w:color w:val="000000"/>
          <w:sz w:val="24"/>
          <w:szCs w:val="24"/>
        </w:rPr>
        <w:drawing>
          <wp:inline distT="114300" distB="114300" distL="114300" distR="114300" wp14:anchorId="082788EC" wp14:editId="6FBC6BB8">
            <wp:extent cx="4143375" cy="3943350"/>
            <wp:effectExtent l="0" t="0" r="0" b="0"/>
            <wp:docPr id="24"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20"/>
                    <a:srcRect/>
                    <a:stretch>
                      <a:fillRect/>
                    </a:stretch>
                  </pic:blipFill>
                  <pic:spPr>
                    <a:xfrm>
                      <a:off x="0" y="0"/>
                      <a:ext cx="4143375" cy="3943350"/>
                    </a:xfrm>
                    <a:prstGeom prst="rect">
                      <a:avLst/>
                    </a:prstGeom>
                    <a:ln/>
                  </pic:spPr>
                </pic:pic>
              </a:graphicData>
            </a:graphic>
          </wp:inline>
        </w:drawing>
      </w:r>
    </w:p>
    <w:p w14:paraId="7B7DDD35" w14:textId="77777777" w:rsidR="00402847" w:rsidRDefault="00426C2D">
      <w:pPr>
        <w:pBdr>
          <w:top w:val="nil"/>
          <w:left w:val="nil"/>
          <w:bottom w:val="nil"/>
          <w:right w:val="nil"/>
          <w:between w:val="nil"/>
        </w:pBdr>
        <w:spacing w:line="48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Figure: Sustainability Advantages and Disadvantages</w:t>
      </w:r>
    </w:p>
    <w:p w14:paraId="269C2986" w14:textId="77777777" w:rsidR="00402847" w:rsidRDefault="00426C2D">
      <w:pPr>
        <w:pBdr>
          <w:top w:val="nil"/>
          <w:left w:val="nil"/>
          <w:bottom w:val="nil"/>
          <w:right w:val="nil"/>
          <w:between w:val="nil"/>
        </w:pBdr>
        <w:spacing w:line="48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(Source: </w:t>
      </w:r>
      <w:r>
        <w:rPr>
          <w:rFonts w:ascii="Times New Roman" w:eastAsia="Times New Roman" w:hAnsi="Times New Roman" w:cs="Times New Roman"/>
          <w:color w:val="222222"/>
          <w:sz w:val="24"/>
          <w:szCs w:val="24"/>
          <w:highlight w:val="white"/>
        </w:rPr>
        <w:t xml:space="preserve">Aksnes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2019, p.2158244019829575)</w:t>
      </w:r>
    </w:p>
    <w:p w14:paraId="4FF1C97A" w14:textId="56F32252" w:rsidR="00402847" w:rsidRDefault="00426C2D">
      <w:pPr>
        <w:pStyle w:val="Heading2"/>
        <w:spacing w:line="480" w:lineRule="auto"/>
      </w:pPr>
      <w:bookmarkStart w:id="14" w:name="_Toc66883159"/>
      <w:r>
        <w:t>Identify</w:t>
      </w:r>
      <w:r w:rsidR="00533215">
        <w:t>ing</w:t>
      </w:r>
      <w:r>
        <w:t xml:space="preserve"> the policy used by M&amp;S and Tesco in their organization:</w:t>
      </w:r>
      <w:bookmarkEnd w:id="14"/>
    </w:p>
    <w:p w14:paraId="09CB3852" w14:textId="7CDF7755" w:rsidR="00402847" w:rsidRDefault="00426C2D">
      <w:pPr>
        <w:pBdr>
          <w:top w:val="nil"/>
          <w:left w:val="nil"/>
          <w:bottom w:val="nil"/>
          <w:right w:val="nil"/>
          <w:between w:val="nil"/>
        </w:pBdr>
        <w:spacing w:line="48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Tesco: The company Tesco for its environmental sustainability, uses the variables of policies and strategies such as- they are focused on reducing their footprint of carbon from direct use </w:t>
      </w:r>
      <w:r>
        <w:rPr>
          <w:rFonts w:ascii="Times New Roman" w:eastAsia="Times New Roman" w:hAnsi="Times New Roman" w:cs="Times New Roman"/>
          <w:color w:val="222222"/>
          <w:sz w:val="24"/>
          <w:szCs w:val="24"/>
          <w:highlight w:val="white"/>
        </w:rPr>
        <w:t>(Behmel</w:t>
      </w:r>
      <w:r>
        <w:rPr>
          <w:rFonts w:ascii="Times New Roman" w:eastAsia="Times New Roman" w:hAnsi="Times New Roman" w:cs="Times New Roman"/>
          <w:i/>
          <w:color w:val="222222"/>
          <w:sz w:val="24"/>
          <w:szCs w:val="24"/>
          <w:highlight w:val="white"/>
        </w:rPr>
        <w:t xml:space="preserve"> et al.</w:t>
      </w:r>
      <w:r>
        <w:rPr>
          <w:rFonts w:ascii="Times New Roman" w:eastAsia="Times New Roman" w:hAnsi="Times New Roman" w:cs="Times New Roman"/>
          <w:color w:val="222222"/>
          <w:sz w:val="24"/>
          <w:szCs w:val="24"/>
          <w:highlight w:val="white"/>
        </w:rPr>
        <w:t>, 2016, pp.1312-1329)</w:t>
      </w:r>
      <w:r>
        <w:rPr>
          <w:rFonts w:ascii="Times New Roman" w:eastAsia="Times New Roman" w:hAnsi="Times New Roman" w:cs="Times New Roman"/>
          <w:color w:val="000000"/>
          <w:sz w:val="24"/>
          <w:szCs w:val="24"/>
        </w:rPr>
        <w:t xml:space="preserve">. They are also working with the partners and supply chains for reducing the emissions of carbon. They are </w:t>
      </w:r>
      <w:r w:rsidR="00B00674">
        <w:rPr>
          <w:rFonts w:ascii="Times New Roman" w:eastAsia="Times New Roman" w:hAnsi="Times New Roman" w:cs="Times New Roman"/>
          <w:color w:val="000000"/>
          <w:sz w:val="24"/>
          <w:szCs w:val="24"/>
        </w:rPr>
        <w:t>to</w:t>
      </w:r>
      <w:r>
        <w:rPr>
          <w:rFonts w:ascii="Times New Roman" w:eastAsia="Times New Roman" w:hAnsi="Times New Roman" w:cs="Times New Roman"/>
          <w:color w:val="000000"/>
          <w:sz w:val="24"/>
          <w:szCs w:val="24"/>
        </w:rPr>
        <w:t xml:space="preserve">o focused on leading towards the revolution for the consumption of green. They are using wind turbines, heat pumps associated with the ground </w:t>
      </w:r>
      <w:r>
        <w:rPr>
          <w:rFonts w:ascii="Times New Roman" w:eastAsia="Times New Roman" w:hAnsi="Times New Roman" w:cs="Times New Roman"/>
          <w:color w:val="000000"/>
          <w:sz w:val="24"/>
          <w:szCs w:val="24"/>
        </w:rPr>
        <w:lastRenderedPageBreak/>
        <w:t xml:space="preserve">source, low carbon energy, photovoltaic cells to power the tills, collection of the rainwater for various uses, and the recycled materials for making the changing of the products. Marks and Spencer: The Marks &amp; Spencer company makes Plan A for building up the concern of sustainability for the need of the future being and the business to fetch positive impact on the customers' overall well-being. They also maintain the </w:t>
      </w:r>
      <w:r w:rsidR="000A1CC4">
        <w:rPr>
          <w:rFonts w:ascii="Times New Roman" w:eastAsia="Times New Roman" w:hAnsi="Times New Roman" w:cs="Times New Roman"/>
          <w:color w:val="000000"/>
          <w:sz w:val="24"/>
          <w:szCs w:val="24"/>
        </w:rPr>
        <w:t>matter</w:t>
      </w:r>
      <w:r>
        <w:rPr>
          <w:rFonts w:ascii="Times New Roman" w:eastAsia="Times New Roman" w:hAnsi="Times New Roman" w:cs="Times New Roman"/>
          <w:color w:val="000000"/>
          <w:sz w:val="24"/>
          <w:szCs w:val="24"/>
        </w:rPr>
        <w:t xml:space="preserve"> of fashion via the instability process. They are a</w:t>
      </w:r>
      <w:r w:rsidR="000A1CC4">
        <w:rPr>
          <w:rFonts w:ascii="Times New Roman" w:eastAsia="Times New Roman" w:hAnsi="Times New Roman" w:cs="Times New Roman"/>
          <w:color w:val="000000"/>
          <w:sz w:val="24"/>
          <w:szCs w:val="24"/>
        </w:rPr>
        <w:t>gain</w:t>
      </w:r>
      <w:r>
        <w:rPr>
          <w:rFonts w:ascii="Times New Roman" w:eastAsia="Times New Roman" w:hAnsi="Times New Roman" w:cs="Times New Roman"/>
          <w:color w:val="000000"/>
          <w:sz w:val="24"/>
          <w:szCs w:val="24"/>
        </w:rPr>
        <w:t xml:space="preserve"> finding innovative and new ways of reducing plastic and making plans for using alternate things. Plan A of this company for trading ethically, reducing the waste and other harmful substances to the environment </w:t>
      </w:r>
      <w:r>
        <w:rPr>
          <w:rFonts w:ascii="Times New Roman" w:eastAsia="Times New Roman" w:hAnsi="Times New Roman" w:cs="Times New Roman"/>
          <w:color w:val="222222"/>
          <w:sz w:val="24"/>
          <w:szCs w:val="24"/>
          <w:highlight w:val="white"/>
        </w:rPr>
        <w:t>(Dibb, 2017, pp. 41-59)</w:t>
      </w:r>
      <w:r>
        <w:rPr>
          <w:rFonts w:ascii="Times New Roman" w:eastAsia="Times New Roman" w:hAnsi="Times New Roman" w:cs="Times New Roman"/>
          <w:color w:val="000000"/>
          <w:sz w:val="24"/>
          <w:szCs w:val="24"/>
        </w:rPr>
        <w:t>.</w:t>
      </w:r>
    </w:p>
    <w:p w14:paraId="40A9722B" w14:textId="77777777" w:rsidR="00A972A7" w:rsidRDefault="00A972A7">
      <w:pPr>
        <w:pStyle w:val="Heading2"/>
        <w:spacing w:line="480" w:lineRule="auto"/>
      </w:pPr>
    </w:p>
    <w:p w14:paraId="4E580E9F" w14:textId="16938B13" w:rsidR="00402847" w:rsidRDefault="00426C2D">
      <w:pPr>
        <w:pStyle w:val="Heading2"/>
        <w:spacing w:line="480" w:lineRule="auto"/>
      </w:pPr>
      <w:bookmarkStart w:id="15" w:name="_Toc66883160"/>
      <w:r>
        <w:t xml:space="preserve">Ethical and sustainable good </w:t>
      </w:r>
      <w:r w:rsidR="006F0995">
        <w:t>behavior</w:t>
      </w:r>
      <w:r>
        <w:t xml:space="preserve"> by M&amp;S many impacts on the CRM of M&amp;S</w:t>
      </w:r>
      <w:bookmarkEnd w:id="15"/>
    </w:p>
    <w:p w14:paraId="2335BA29" w14:textId="615F2FD0" w:rsidR="00402847" w:rsidRDefault="00426C2D">
      <w:pPr>
        <w:pBdr>
          <w:top w:val="nil"/>
          <w:left w:val="nil"/>
          <w:bottom w:val="nil"/>
          <w:right w:val="nil"/>
          <w:between w:val="nil"/>
        </w:pBdr>
        <w:spacing w:line="48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To maintain good customer relationship management, the company uses various </w:t>
      </w:r>
      <w:r w:rsidR="000A1CC4">
        <w:rPr>
          <w:rFonts w:ascii="Times New Roman" w:eastAsia="Times New Roman" w:hAnsi="Times New Roman" w:cs="Times New Roman"/>
          <w:color w:val="000000"/>
          <w:sz w:val="24"/>
          <w:szCs w:val="24"/>
        </w:rPr>
        <w:t>ethical and sustainable features</w:t>
      </w:r>
      <w:r>
        <w:rPr>
          <w:rFonts w:ascii="Times New Roman" w:eastAsia="Times New Roman" w:hAnsi="Times New Roman" w:cs="Times New Roman"/>
          <w:color w:val="000000"/>
          <w:sz w:val="24"/>
          <w:szCs w:val="24"/>
        </w:rPr>
        <w:t xml:space="preserve"> in every part. The company's ethics and sustainability </w:t>
      </w:r>
      <w:proofErr w:type="spellStart"/>
      <w:r>
        <w:rPr>
          <w:rFonts w:ascii="Times New Roman" w:eastAsia="Times New Roman" w:hAnsi="Times New Roman" w:cs="Times New Roman"/>
          <w:sz w:val="24"/>
          <w:szCs w:val="24"/>
        </w:rPr>
        <w:t>behavio</w:t>
      </w:r>
      <w:r w:rsidR="000A1CC4">
        <w:rPr>
          <w:rFonts w:ascii="Times New Roman" w:eastAsia="Times New Roman" w:hAnsi="Times New Roman" w:cs="Times New Roman"/>
          <w:sz w:val="24"/>
          <w:szCs w:val="24"/>
        </w:rPr>
        <w:t>u</w:t>
      </w:r>
      <w:r>
        <w:rPr>
          <w:rFonts w:ascii="Times New Roman" w:eastAsia="Times New Roman" w:hAnsi="Times New Roman" w:cs="Times New Roman"/>
          <w:sz w:val="24"/>
          <w:szCs w:val="24"/>
        </w:rPr>
        <w:t>r</w:t>
      </w:r>
      <w:proofErr w:type="spellEnd"/>
      <w:r>
        <w:rPr>
          <w:rFonts w:ascii="Times New Roman" w:eastAsia="Times New Roman" w:hAnsi="Times New Roman" w:cs="Times New Roman"/>
          <w:color w:val="000000"/>
          <w:sz w:val="24"/>
          <w:szCs w:val="24"/>
        </w:rPr>
        <w:t xml:space="preserve"> effectively </w:t>
      </w:r>
      <w:r>
        <w:rPr>
          <w:rFonts w:ascii="Times New Roman" w:eastAsia="Times New Roman" w:hAnsi="Times New Roman" w:cs="Times New Roman"/>
          <w:sz w:val="24"/>
          <w:szCs w:val="24"/>
        </w:rPr>
        <w:t>attract</w:t>
      </w:r>
      <w:r>
        <w:rPr>
          <w:rFonts w:ascii="Times New Roman" w:eastAsia="Times New Roman" w:hAnsi="Times New Roman" w:cs="Times New Roman"/>
          <w:color w:val="000000"/>
          <w:sz w:val="24"/>
          <w:szCs w:val="24"/>
        </w:rPr>
        <w:t xml:space="preserve"> customers towards the company and maintains a good relationship among society. This is also relevant for associating with customer relationship management's main factors</w:t>
      </w:r>
      <w:r w:rsidR="000A1CC4">
        <w:rPr>
          <w:rFonts w:ascii="Times New Roman" w:eastAsia="Times New Roman" w:hAnsi="Times New Roman" w:cs="Times New Roman"/>
          <w:color w:val="000000"/>
          <w:sz w:val="24"/>
          <w:szCs w:val="24"/>
        </w:rPr>
        <w:t>. T</w:t>
      </w:r>
      <w:r>
        <w:rPr>
          <w:rFonts w:ascii="Times New Roman" w:eastAsia="Times New Roman" w:hAnsi="Times New Roman" w:cs="Times New Roman"/>
          <w:color w:val="000000"/>
          <w:sz w:val="24"/>
          <w:szCs w:val="24"/>
        </w:rPr>
        <w:t xml:space="preserve">he customers want the </w:t>
      </w:r>
      <w:r w:rsidR="000A1CC4">
        <w:rPr>
          <w:rFonts w:ascii="Times New Roman" w:eastAsia="Times New Roman" w:hAnsi="Times New Roman" w:cs="Times New Roman"/>
          <w:color w:val="000000"/>
          <w:sz w:val="24"/>
          <w:szCs w:val="24"/>
        </w:rPr>
        <w:t>company's best approaches</w:t>
      </w:r>
      <w:r>
        <w:rPr>
          <w:rFonts w:ascii="Times New Roman" w:eastAsia="Times New Roman" w:hAnsi="Times New Roman" w:cs="Times New Roman"/>
          <w:color w:val="000000"/>
          <w:sz w:val="24"/>
          <w:szCs w:val="24"/>
        </w:rPr>
        <w:t xml:space="preserve"> and by some sustainable criteria required by the company to focus on. The ethics and sustainability from the aspect of business are most demanding on the point of view of the customer to purchase the things again and again from that </w:t>
      </w:r>
      <w:proofErr w:type="gramStart"/>
      <w:r>
        <w:rPr>
          <w:rFonts w:ascii="Times New Roman" w:eastAsia="Times New Roman" w:hAnsi="Times New Roman" w:cs="Times New Roman"/>
          <w:color w:val="000000"/>
          <w:sz w:val="24"/>
          <w:szCs w:val="24"/>
        </w:rPr>
        <w:t>particular company</w:t>
      </w:r>
      <w:proofErr w:type="gramEnd"/>
      <w:r>
        <w:rPr>
          <w:rFonts w:ascii="Times New Roman" w:eastAsia="Times New Roman" w:hAnsi="Times New Roman" w:cs="Times New Roman"/>
          <w:color w:val="000000"/>
          <w:sz w:val="24"/>
          <w:szCs w:val="24"/>
        </w:rPr>
        <w:t xml:space="preserve"> that gives them trust, satisfaction, and loyalty towards the company M&amp;S. These two factors are giving the company some competitive advancement from comparing with the competitors for gaining the best relationship with the customer for a long-term basis </w:t>
      </w:r>
      <w:r>
        <w:rPr>
          <w:rFonts w:ascii="Times New Roman" w:eastAsia="Times New Roman" w:hAnsi="Times New Roman" w:cs="Times New Roman"/>
          <w:color w:val="000000"/>
          <w:sz w:val="24"/>
          <w:szCs w:val="24"/>
          <w:highlight w:val="white"/>
        </w:rPr>
        <w:t>(Force and Richelle, 2016, pp.87-93)</w:t>
      </w:r>
      <w:r>
        <w:rPr>
          <w:rFonts w:ascii="Times New Roman" w:eastAsia="Times New Roman" w:hAnsi="Times New Roman" w:cs="Times New Roman"/>
          <w:color w:val="000000"/>
          <w:sz w:val="24"/>
          <w:szCs w:val="24"/>
        </w:rPr>
        <w:t xml:space="preserve">. </w:t>
      </w:r>
    </w:p>
    <w:p w14:paraId="5F338CE9" w14:textId="264610C4" w:rsidR="00402847" w:rsidRDefault="00426C2D">
      <w:pPr>
        <w:pBdr>
          <w:top w:val="nil"/>
          <w:left w:val="nil"/>
          <w:bottom w:val="nil"/>
          <w:right w:val="nil"/>
          <w:between w:val="nil"/>
        </w:pBdr>
        <w:spacing w:line="48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 xml:space="preserve">The company is concerned for its maintenance of the concern of fashion via the instability process. These processes of ethics and sustainability are also </w:t>
      </w:r>
      <w:r w:rsidR="007C54B5">
        <w:rPr>
          <w:rFonts w:ascii="Times New Roman" w:eastAsia="Times New Roman" w:hAnsi="Times New Roman" w:cs="Times New Roman"/>
          <w:color w:val="000000"/>
          <w:sz w:val="24"/>
          <w:szCs w:val="24"/>
        </w:rPr>
        <w:t>help</w:t>
      </w:r>
      <w:r>
        <w:rPr>
          <w:rFonts w:ascii="Times New Roman" w:eastAsia="Times New Roman" w:hAnsi="Times New Roman" w:cs="Times New Roman"/>
          <w:color w:val="000000"/>
          <w:sz w:val="24"/>
          <w:szCs w:val="24"/>
        </w:rPr>
        <w:t>ful for this company to attract new customers. They are a</w:t>
      </w:r>
      <w:r w:rsidR="007C54B5">
        <w:rPr>
          <w:rFonts w:ascii="Times New Roman" w:eastAsia="Times New Roman" w:hAnsi="Times New Roman" w:cs="Times New Roman"/>
          <w:color w:val="000000"/>
          <w:sz w:val="24"/>
          <w:szCs w:val="24"/>
        </w:rPr>
        <w:t>gain</w:t>
      </w:r>
      <w:r>
        <w:rPr>
          <w:rFonts w:ascii="Times New Roman" w:eastAsia="Times New Roman" w:hAnsi="Times New Roman" w:cs="Times New Roman"/>
          <w:color w:val="000000"/>
          <w:sz w:val="24"/>
          <w:szCs w:val="24"/>
        </w:rPr>
        <w:t xml:space="preserve"> finding innovative and new ways of reducing plastic use and </w:t>
      </w:r>
      <w:proofErr w:type="gramStart"/>
      <w:r>
        <w:rPr>
          <w:rFonts w:ascii="Times New Roman" w:eastAsia="Times New Roman" w:hAnsi="Times New Roman" w:cs="Times New Roman"/>
          <w:color w:val="000000"/>
          <w:sz w:val="24"/>
          <w:szCs w:val="24"/>
        </w:rPr>
        <w:t>making a plan</w:t>
      </w:r>
      <w:proofErr w:type="gramEnd"/>
      <w:r>
        <w:rPr>
          <w:rFonts w:ascii="Times New Roman" w:eastAsia="Times New Roman" w:hAnsi="Times New Roman" w:cs="Times New Roman"/>
          <w:color w:val="000000"/>
          <w:sz w:val="24"/>
          <w:szCs w:val="24"/>
        </w:rPr>
        <w:t xml:space="preserve"> for using alternate things. It </w:t>
      </w:r>
      <w:r w:rsidR="007C54B5">
        <w:rPr>
          <w:rFonts w:ascii="Times New Roman" w:eastAsia="Times New Roman" w:hAnsi="Times New Roman" w:cs="Times New Roman"/>
          <w:color w:val="000000"/>
          <w:sz w:val="24"/>
          <w:szCs w:val="24"/>
        </w:rPr>
        <w:t>helps the company</w:t>
      </w:r>
      <w:r>
        <w:rPr>
          <w:rFonts w:ascii="Times New Roman" w:eastAsia="Times New Roman" w:hAnsi="Times New Roman" w:cs="Times New Roman"/>
          <w:color w:val="000000"/>
          <w:sz w:val="24"/>
          <w:szCs w:val="24"/>
        </w:rPr>
        <w:t xml:space="preserve"> maintain customer relationship management and take the business's growth very high.</w:t>
      </w:r>
    </w:p>
    <w:p w14:paraId="57B1B490" w14:textId="77777777" w:rsidR="00402847" w:rsidRPr="006F0995" w:rsidRDefault="00426C2D">
      <w:pPr>
        <w:pBdr>
          <w:top w:val="nil"/>
          <w:left w:val="nil"/>
          <w:bottom w:val="nil"/>
          <w:right w:val="nil"/>
          <w:between w:val="nil"/>
        </w:pBd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 xml:space="preserve"> </w:t>
      </w:r>
      <w:bookmarkStart w:id="16" w:name="_Hlk66875772"/>
      <w:r w:rsidRPr="006F0995">
        <w:rPr>
          <w:rFonts w:ascii="Times New Roman" w:hAnsi="Times New Roman" w:cs="Times New Roman"/>
          <w:b/>
          <w:sz w:val="24"/>
          <w:szCs w:val="24"/>
        </w:rPr>
        <w:t>2.5 Quality:</w:t>
      </w:r>
      <w:bookmarkEnd w:id="16"/>
    </w:p>
    <w:p w14:paraId="5768E40F" w14:textId="77777777" w:rsidR="00402847" w:rsidRPr="00A51F99" w:rsidRDefault="00426C2D">
      <w:pPr>
        <w:pBdr>
          <w:top w:val="nil"/>
          <w:left w:val="nil"/>
          <w:bottom w:val="nil"/>
          <w:right w:val="nil"/>
          <w:between w:val="nil"/>
        </w:pBdr>
        <w:spacing w:line="480" w:lineRule="auto"/>
        <w:jc w:val="both"/>
        <w:rPr>
          <w:rFonts w:ascii="Times New Roman" w:eastAsia="Times New Roman" w:hAnsi="Times New Roman" w:cs="Times New Roman"/>
          <w:sz w:val="24"/>
          <w:szCs w:val="24"/>
          <w:highlight w:val="white"/>
        </w:rPr>
      </w:pPr>
      <w:r w:rsidRPr="00A51F99">
        <w:rPr>
          <w:rFonts w:ascii="Times New Roman" w:eastAsia="Times New Roman" w:hAnsi="Times New Roman" w:cs="Times New Roman"/>
          <w:sz w:val="24"/>
          <w:szCs w:val="24"/>
          <w:highlight w:val="white"/>
        </w:rPr>
        <w:t xml:space="preserve">Quality means “consistent conformance to customers’ expectations”, according to </w:t>
      </w:r>
      <w:proofErr w:type="spellStart"/>
      <w:r w:rsidRPr="00A51F99">
        <w:rPr>
          <w:rFonts w:ascii="Times New Roman" w:eastAsia="Times New Roman" w:hAnsi="Times New Roman" w:cs="Times New Roman"/>
          <w:sz w:val="24"/>
          <w:szCs w:val="24"/>
          <w:highlight w:val="white"/>
        </w:rPr>
        <w:t>Afferson</w:t>
      </w:r>
      <w:proofErr w:type="spellEnd"/>
      <w:r w:rsidRPr="00A51F99">
        <w:rPr>
          <w:rFonts w:ascii="Times New Roman" w:eastAsia="Times New Roman" w:hAnsi="Times New Roman" w:cs="Times New Roman"/>
          <w:sz w:val="24"/>
          <w:szCs w:val="24"/>
          <w:highlight w:val="white"/>
        </w:rPr>
        <w:t xml:space="preserve"> and Beach in 2009. </w:t>
      </w:r>
    </w:p>
    <w:p w14:paraId="6E01F4EE" w14:textId="7D069B5F" w:rsidR="00402847" w:rsidRDefault="00426C2D">
      <w:pPr>
        <w:pBdr>
          <w:top w:val="nil"/>
          <w:left w:val="nil"/>
          <w:bottom w:val="nil"/>
          <w:right w:val="nil"/>
          <w:between w:val="nil"/>
        </w:pBdr>
        <w:spacing w:line="48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In the context of business, the concept of quality has a very pragmatic kind of interpretation as superiority and non-superiority of something </w:t>
      </w:r>
      <w:r>
        <w:rPr>
          <w:rFonts w:ascii="Times New Roman" w:eastAsia="Times New Roman" w:hAnsi="Times New Roman" w:cs="Times New Roman"/>
          <w:color w:val="222222"/>
          <w:sz w:val="24"/>
          <w:szCs w:val="24"/>
          <w:highlight w:val="white"/>
        </w:rPr>
        <w:t>(Scott and Walker, 2017, pp.179-201)</w:t>
      </w:r>
      <w:r>
        <w:rPr>
          <w:rFonts w:ascii="Times New Roman" w:eastAsia="Times New Roman" w:hAnsi="Times New Roman" w:cs="Times New Roman"/>
          <w:color w:val="000000"/>
          <w:sz w:val="24"/>
          <w:szCs w:val="24"/>
        </w:rPr>
        <w:t xml:space="preserve">. The quality is the conditional, perceptual, and </w:t>
      </w:r>
      <w:r w:rsidR="007C54B5">
        <w:rPr>
          <w:rFonts w:ascii="Times New Roman" w:eastAsia="Times New Roman" w:hAnsi="Times New Roman" w:cs="Times New Roman"/>
          <w:color w:val="000000"/>
          <w:sz w:val="24"/>
          <w:szCs w:val="24"/>
        </w:rPr>
        <w:t>the thing with</w:t>
      </w:r>
      <w:r>
        <w:rPr>
          <w:rFonts w:ascii="Times New Roman" w:eastAsia="Times New Roman" w:hAnsi="Times New Roman" w:cs="Times New Roman"/>
          <w:color w:val="000000"/>
          <w:sz w:val="24"/>
          <w:szCs w:val="24"/>
        </w:rPr>
        <w:t xml:space="preserve"> the subjective kind of attributes for understanding the different things by the various or </w:t>
      </w:r>
      <w:r w:rsidR="007C54B5">
        <w:rPr>
          <w:rFonts w:ascii="Times New Roman" w:eastAsia="Times New Roman" w:hAnsi="Times New Roman" w:cs="Times New Roman"/>
          <w:color w:val="000000"/>
          <w:sz w:val="24"/>
          <w:szCs w:val="24"/>
        </w:rPr>
        <w:t>other</w:t>
      </w:r>
      <w:r>
        <w:rPr>
          <w:rFonts w:ascii="Times New Roman" w:eastAsia="Times New Roman" w:hAnsi="Times New Roman" w:cs="Times New Roman"/>
          <w:color w:val="000000"/>
          <w:sz w:val="24"/>
          <w:szCs w:val="24"/>
        </w:rPr>
        <w:t xml:space="preserve"> people. It is the business's primary idea, which helps business professors with the </w:t>
      </w:r>
      <w:r w:rsidR="007C54B5">
        <w:rPr>
          <w:rFonts w:ascii="Times New Roman" w:eastAsia="Times New Roman" w:hAnsi="Times New Roman" w:cs="Times New Roman"/>
          <w:color w:val="000000"/>
          <w:sz w:val="24"/>
          <w:szCs w:val="24"/>
        </w:rPr>
        <w:t>item</w:t>
      </w:r>
      <w:r>
        <w:rPr>
          <w:rFonts w:ascii="Times New Roman" w:eastAsia="Times New Roman" w:hAnsi="Times New Roman" w:cs="Times New Roman"/>
          <w:color w:val="000000"/>
          <w:sz w:val="24"/>
          <w:szCs w:val="24"/>
        </w:rPr>
        <w:t xml:space="preserve">s or the services by </w:t>
      </w:r>
      <w:r w:rsidR="007C54B5">
        <w:rPr>
          <w:rFonts w:ascii="Times New Roman" w:eastAsia="Times New Roman" w:hAnsi="Times New Roman" w:cs="Times New Roman"/>
          <w:color w:val="000000"/>
          <w:sz w:val="24"/>
          <w:szCs w:val="24"/>
        </w:rPr>
        <w:t>involving</w:t>
      </w:r>
      <w:r>
        <w:rPr>
          <w:rFonts w:ascii="Times New Roman" w:eastAsia="Times New Roman" w:hAnsi="Times New Roman" w:cs="Times New Roman"/>
          <w:color w:val="000000"/>
          <w:sz w:val="24"/>
          <w:szCs w:val="24"/>
        </w:rPr>
        <w:t xml:space="preserve"> the procedures, processes, personnel, equipment, and investments. This is a more complicated kind of term, which is the </w:t>
      </w:r>
      <w:r w:rsidR="007C54B5">
        <w:rPr>
          <w:rFonts w:ascii="Times New Roman" w:eastAsia="Times New Roman" w:hAnsi="Times New Roman" w:cs="Times New Roman"/>
          <w:color w:val="000000"/>
          <w:sz w:val="24"/>
          <w:szCs w:val="24"/>
        </w:rPr>
        <w:t>primary</w:t>
      </w:r>
      <w:r>
        <w:rPr>
          <w:rFonts w:ascii="Times New Roman" w:eastAsia="Times New Roman" w:hAnsi="Times New Roman" w:cs="Times New Roman"/>
          <w:color w:val="000000"/>
          <w:sz w:val="24"/>
          <w:szCs w:val="24"/>
        </w:rPr>
        <w:t xml:space="preserve"> thing for receiving the jinxed services and responses from the customers relevant to its growth and giving them the required practitioner based on </w:t>
      </w:r>
      <w:r w:rsidR="007C54B5">
        <w:rPr>
          <w:rFonts w:ascii="Times New Roman" w:eastAsia="Times New Roman" w:hAnsi="Times New Roman" w:cs="Times New Roman"/>
          <w:color w:val="000000"/>
          <w:sz w:val="24"/>
          <w:szCs w:val="24"/>
        </w:rPr>
        <w:t>its quality</w:t>
      </w:r>
      <w:r>
        <w:rPr>
          <w:rFonts w:ascii="Times New Roman" w:eastAsia="Times New Roman" w:hAnsi="Times New Roman" w:cs="Times New Roman"/>
          <w:color w:val="000000"/>
          <w:sz w:val="24"/>
          <w:szCs w:val="24"/>
        </w:rPr>
        <w:t xml:space="preserve">. The customers of the organizations or companies are looking for enhanced quality for purchasing the things. It is also not any kind of action but a kind of "Habit". </w:t>
      </w:r>
    </w:p>
    <w:p w14:paraId="5C1E345D" w14:textId="77777777" w:rsidR="00402847" w:rsidRDefault="00402847">
      <w:pPr>
        <w:pBdr>
          <w:top w:val="nil"/>
          <w:left w:val="nil"/>
          <w:bottom w:val="nil"/>
          <w:right w:val="nil"/>
          <w:between w:val="nil"/>
        </w:pBdr>
        <w:spacing w:line="480" w:lineRule="auto"/>
        <w:jc w:val="both"/>
        <w:rPr>
          <w:rFonts w:ascii="Times New Roman" w:eastAsia="Times New Roman" w:hAnsi="Times New Roman" w:cs="Times New Roman"/>
          <w:color w:val="000000"/>
          <w:sz w:val="24"/>
          <w:szCs w:val="24"/>
        </w:rPr>
      </w:pPr>
    </w:p>
    <w:p w14:paraId="0DCBAED4" w14:textId="77777777" w:rsidR="00402847" w:rsidRPr="00A51F99" w:rsidRDefault="00426C2D">
      <w:pPr>
        <w:pBdr>
          <w:top w:val="nil"/>
          <w:left w:val="nil"/>
          <w:bottom w:val="nil"/>
          <w:right w:val="nil"/>
          <w:between w:val="nil"/>
        </w:pBdr>
        <w:spacing w:line="480" w:lineRule="auto"/>
        <w:jc w:val="both"/>
        <w:rPr>
          <w:rFonts w:ascii="Times New Roman" w:eastAsia="Times New Roman" w:hAnsi="Times New Roman" w:cs="Times New Roman"/>
          <w:b/>
          <w:sz w:val="24"/>
          <w:szCs w:val="24"/>
        </w:rPr>
      </w:pPr>
      <w:r w:rsidRPr="00A51F99">
        <w:rPr>
          <w:rFonts w:ascii="Times New Roman" w:eastAsia="Times New Roman" w:hAnsi="Times New Roman" w:cs="Times New Roman"/>
          <w:b/>
          <w:sz w:val="24"/>
          <w:szCs w:val="24"/>
        </w:rPr>
        <w:t>Quality Control:</w:t>
      </w:r>
    </w:p>
    <w:p w14:paraId="59FEA2BA" w14:textId="3F96AEA0" w:rsidR="00402847" w:rsidRPr="00A51F99" w:rsidRDefault="00426C2D">
      <w:pPr>
        <w:pBdr>
          <w:top w:val="nil"/>
          <w:left w:val="nil"/>
          <w:bottom w:val="nil"/>
          <w:right w:val="nil"/>
          <w:between w:val="nil"/>
        </w:pBdr>
        <w:spacing w:line="480" w:lineRule="auto"/>
        <w:jc w:val="both"/>
        <w:rPr>
          <w:rFonts w:ascii="Times New Roman" w:eastAsia="Times New Roman" w:hAnsi="Times New Roman" w:cs="Times New Roman"/>
          <w:sz w:val="24"/>
          <w:szCs w:val="24"/>
        </w:rPr>
      </w:pPr>
      <w:r w:rsidRPr="00A51F99">
        <w:rPr>
          <w:rFonts w:ascii="Times New Roman" w:eastAsia="Times New Roman" w:hAnsi="Times New Roman" w:cs="Times New Roman"/>
          <w:sz w:val="24"/>
          <w:szCs w:val="24"/>
        </w:rPr>
        <w:t xml:space="preserve">It is the procedure by which the overall business is seeking to </w:t>
      </w:r>
      <w:r w:rsidR="007C54B5">
        <w:rPr>
          <w:rFonts w:ascii="Times New Roman" w:eastAsia="Times New Roman" w:hAnsi="Times New Roman" w:cs="Times New Roman"/>
          <w:sz w:val="24"/>
          <w:szCs w:val="24"/>
        </w:rPr>
        <w:t>en</w:t>
      </w:r>
      <w:r w:rsidRPr="00A51F99">
        <w:rPr>
          <w:rFonts w:ascii="Times New Roman" w:eastAsia="Times New Roman" w:hAnsi="Times New Roman" w:cs="Times New Roman"/>
          <w:sz w:val="24"/>
          <w:szCs w:val="24"/>
        </w:rPr>
        <w:t xml:space="preserve">sure that the quality of the product is improved and maintained. This </w:t>
      </w:r>
      <w:r w:rsidR="007C54B5">
        <w:rPr>
          <w:rFonts w:ascii="Times New Roman" w:eastAsia="Times New Roman" w:hAnsi="Times New Roman" w:cs="Times New Roman"/>
          <w:sz w:val="24"/>
          <w:szCs w:val="24"/>
        </w:rPr>
        <w:t>quality control process</w:t>
      </w:r>
      <w:r w:rsidRPr="00A51F99">
        <w:rPr>
          <w:rFonts w:ascii="Times New Roman" w:eastAsia="Times New Roman" w:hAnsi="Times New Roman" w:cs="Times New Roman"/>
          <w:sz w:val="24"/>
          <w:szCs w:val="24"/>
        </w:rPr>
        <w:t xml:space="preserve"> involves t</w:t>
      </w:r>
      <w:r w:rsidR="007C54B5">
        <w:rPr>
          <w:rFonts w:ascii="Times New Roman" w:eastAsia="Times New Roman" w:hAnsi="Times New Roman" w:cs="Times New Roman"/>
          <w:sz w:val="24"/>
          <w:szCs w:val="24"/>
        </w:rPr>
        <w:t>rusting</w:t>
      </w:r>
      <w:r w:rsidRPr="00A51F99">
        <w:rPr>
          <w:rFonts w:ascii="Times New Roman" w:eastAsia="Times New Roman" w:hAnsi="Times New Roman" w:cs="Times New Roman"/>
          <w:sz w:val="24"/>
          <w:szCs w:val="24"/>
        </w:rPr>
        <w:t xml:space="preserve"> determining and units if all the final products </w:t>
      </w:r>
      <w:r w:rsidR="007C54B5">
        <w:rPr>
          <w:rFonts w:ascii="Times New Roman" w:eastAsia="Times New Roman" w:hAnsi="Times New Roman" w:cs="Times New Roman"/>
          <w:sz w:val="24"/>
          <w:szCs w:val="24"/>
        </w:rPr>
        <w:t>have</w:t>
      </w:r>
      <w:r w:rsidRPr="00A51F99">
        <w:rPr>
          <w:rFonts w:ascii="Times New Roman" w:eastAsia="Times New Roman" w:hAnsi="Times New Roman" w:cs="Times New Roman"/>
          <w:sz w:val="24"/>
          <w:szCs w:val="24"/>
        </w:rPr>
        <w:t xml:space="preserve"> the specifications. </w:t>
      </w:r>
    </w:p>
    <w:p w14:paraId="38049DBC" w14:textId="77777777" w:rsidR="00A972A7" w:rsidRDefault="00A972A7">
      <w:pPr>
        <w:pBdr>
          <w:top w:val="nil"/>
          <w:left w:val="nil"/>
          <w:bottom w:val="nil"/>
          <w:right w:val="nil"/>
          <w:between w:val="nil"/>
        </w:pBdr>
        <w:spacing w:line="480" w:lineRule="auto"/>
        <w:jc w:val="both"/>
        <w:rPr>
          <w:rFonts w:ascii="Times New Roman" w:eastAsia="Times New Roman" w:hAnsi="Times New Roman" w:cs="Times New Roman"/>
          <w:b/>
          <w:sz w:val="24"/>
          <w:szCs w:val="24"/>
        </w:rPr>
      </w:pPr>
    </w:p>
    <w:p w14:paraId="18B59DC1" w14:textId="3F8DA520" w:rsidR="00402847" w:rsidRPr="00A51F99" w:rsidRDefault="00426C2D">
      <w:pPr>
        <w:pBdr>
          <w:top w:val="nil"/>
          <w:left w:val="nil"/>
          <w:bottom w:val="nil"/>
          <w:right w:val="nil"/>
          <w:between w:val="nil"/>
        </w:pBdr>
        <w:spacing w:line="480" w:lineRule="auto"/>
        <w:jc w:val="both"/>
        <w:rPr>
          <w:rFonts w:ascii="Times New Roman" w:eastAsia="Times New Roman" w:hAnsi="Times New Roman" w:cs="Times New Roman"/>
          <w:b/>
          <w:sz w:val="24"/>
          <w:szCs w:val="24"/>
        </w:rPr>
      </w:pPr>
      <w:r w:rsidRPr="00A51F99">
        <w:rPr>
          <w:rFonts w:ascii="Times New Roman" w:eastAsia="Times New Roman" w:hAnsi="Times New Roman" w:cs="Times New Roman"/>
          <w:b/>
          <w:sz w:val="24"/>
          <w:szCs w:val="24"/>
        </w:rPr>
        <w:t xml:space="preserve">Quality Assurance: </w:t>
      </w:r>
    </w:p>
    <w:p w14:paraId="0A71A2F9" w14:textId="6DA60F05" w:rsidR="00402847" w:rsidRPr="00A51F99" w:rsidRDefault="00426C2D">
      <w:pPr>
        <w:pBdr>
          <w:top w:val="nil"/>
          <w:left w:val="nil"/>
          <w:bottom w:val="nil"/>
          <w:right w:val="nil"/>
          <w:between w:val="nil"/>
        </w:pBdr>
        <w:spacing w:line="480" w:lineRule="auto"/>
        <w:jc w:val="both"/>
      </w:pPr>
      <w:r w:rsidRPr="00A51F99">
        <w:rPr>
          <w:rFonts w:ascii="Times New Roman" w:eastAsia="Times New Roman" w:hAnsi="Times New Roman" w:cs="Times New Roman"/>
          <w:sz w:val="24"/>
          <w:szCs w:val="24"/>
        </w:rPr>
        <w:t>It is the way that works for preventing defects and mistakes in avoiding problems and manufactured products when delivering services and products to the consumers. Quality assurance m</w:t>
      </w:r>
      <w:r w:rsidR="007C54B5">
        <w:rPr>
          <w:rFonts w:ascii="Times New Roman" w:eastAsia="Times New Roman" w:hAnsi="Times New Roman" w:cs="Times New Roman"/>
          <w:sz w:val="24"/>
          <w:szCs w:val="24"/>
        </w:rPr>
        <w:t>ain</w:t>
      </w:r>
      <w:r w:rsidRPr="00A51F99">
        <w:rPr>
          <w:rFonts w:ascii="Times New Roman" w:eastAsia="Times New Roman" w:hAnsi="Times New Roman" w:cs="Times New Roman"/>
          <w:sz w:val="24"/>
          <w:szCs w:val="24"/>
        </w:rPr>
        <w:t>ly comprises procedural and administrative activities for implementing them within the quality system.</w:t>
      </w:r>
    </w:p>
    <w:p w14:paraId="4485E43A" w14:textId="77777777" w:rsidR="00402847" w:rsidRDefault="00426C2D">
      <w:pPr>
        <w:pStyle w:val="Heading2"/>
        <w:spacing w:line="480" w:lineRule="auto"/>
      </w:pPr>
      <w:bookmarkStart w:id="17" w:name="_Toc66883161"/>
      <w:r>
        <w:t>Variety of quality and models, and theories that uses improving its CRM</w:t>
      </w:r>
      <w:bookmarkEnd w:id="17"/>
    </w:p>
    <w:p w14:paraId="5F9160A2" w14:textId="368E9713" w:rsidR="00402847" w:rsidRDefault="00426C2D">
      <w:pPr>
        <w:pBdr>
          <w:top w:val="nil"/>
          <w:left w:val="nil"/>
          <w:bottom w:val="nil"/>
          <w:right w:val="nil"/>
          <w:between w:val="nil"/>
        </w:pBdr>
        <w:spacing w:line="48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QMS models:</w:t>
      </w:r>
      <w:r>
        <w:rPr>
          <w:rFonts w:ascii="Times New Roman" w:eastAsia="Times New Roman" w:hAnsi="Times New Roman" w:cs="Times New Roman"/>
          <w:color w:val="000000"/>
          <w:sz w:val="24"/>
          <w:szCs w:val="24"/>
        </w:rPr>
        <w:t xml:space="preserve"> This is the set of the business procedures that are m</w:t>
      </w:r>
      <w:r w:rsidR="00402A20">
        <w:rPr>
          <w:rFonts w:ascii="Times New Roman" w:eastAsia="Times New Roman" w:hAnsi="Times New Roman" w:cs="Times New Roman"/>
          <w:color w:val="000000"/>
          <w:sz w:val="24"/>
          <w:szCs w:val="24"/>
        </w:rPr>
        <w:t>ain</w:t>
      </w:r>
      <w:r>
        <w:rPr>
          <w:rFonts w:ascii="Times New Roman" w:eastAsia="Times New Roman" w:hAnsi="Times New Roman" w:cs="Times New Roman"/>
          <w:color w:val="000000"/>
          <w:sz w:val="24"/>
          <w:szCs w:val="24"/>
        </w:rPr>
        <w:t xml:space="preserve">ly implemented for helping the company to deliver the services or products for achieving the level of customer satisfaction </w:t>
      </w:r>
      <w:r>
        <w:rPr>
          <w:rFonts w:ascii="Times New Roman" w:eastAsia="Times New Roman" w:hAnsi="Times New Roman" w:cs="Times New Roman"/>
          <w:color w:val="222222"/>
          <w:sz w:val="24"/>
          <w:szCs w:val="24"/>
          <w:highlight w:val="white"/>
        </w:rPr>
        <w:t xml:space="preserve">(Umbara </w:t>
      </w:r>
      <w:proofErr w:type="gramStart"/>
      <w:r>
        <w:rPr>
          <w:rFonts w:ascii="Times New Roman" w:eastAsia="Times New Roman" w:hAnsi="Times New Roman" w:cs="Times New Roman"/>
          <w:color w:val="222222"/>
          <w:sz w:val="24"/>
          <w:szCs w:val="24"/>
          <w:highlight w:val="white"/>
        </w:rPr>
        <w:t>and  Ariyanti</w:t>
      </w:r>
      <w:proofErr w:type="gramEnd"/>
      <w:r>
        <w:rPr>
          <w:rFonts w:ascii="Times New Roman" w:eastAsia="Times New Roman" w:hAnsi="Times New Roman" w:cs="Times New Roman"/>
          <w:color w:val="222222"/>
          <w:sz w:val="24"/>
          <w:szCs w:val="24"/>
          <w:highlight w:val="white"/>
        </w:rPr>
        <w:t>, 2016, pp. 118-125)</w:t>
      </w:r>
      <w:r>
        <w:rPr>
          <w:rFonts w:ascii="Times New Roman" w:eastAsia="Times New Roman" w:hAnsi="Times New Roman" w:cs="Times New Roman"/>
          <w:color w:val="000000"/>
          <w:sz w:val="24"/>
          <w:szCs w:val="24"/>
        </w:rPr>
        <w:t xml:space="preserve">. The nine core components of a Quality Management System are Quality objectives, Quality manual, Organization responsibilities and structures, Data management, Processes, Customer level of satisfaction by the quality of the product, continuous improvement, quality instruments, and document control. </w:t>
      </w:r>
    </w:p>
    <w:p w14:paraId="6734FF57" w14:textId="77777777" w:rsidR="00402847" w:rsidRDefault="00426C2D">
      <w:pPr>
        <w:pBdr>
          <w:top w:val="nil"/>
          <w:left w:val="nil"/>
          <w:bottom w:val="nil"/>
          <w:right w:val="nil"/>
          <w:between w:val="nil"/>
        </w:pBdr>
        <w:spacing w:line="48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noProof/>
          <w:color w:val="000000"/>
          <w:sz w:val="24"/>
          <w:szCs w:val="24"/>
        </w:rPr>
        <w:lastRenderedPageBreak/>
        <w:drawing>
          <wp:inline distT="114300" distB="114300" distL="114300" distR="114300" wp14:anchorId="2A7D7592" wp14:editId="2A14221B">
            <wp:extent cx="5219700" cy="3419475"/>
            <wp:effectExtent l="0" t="0" r="0" b="0"/>
            <wp:docPr id="27"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21"/>
                    <a:srcRect/>
                    <a:stretch>
                      <a:fillRect/>
                    </a:stretch>
                  </pic:blipFill>
                  <pic:spPr>
                    <a:xfrm>
                      <a:off x="0" y="0"/>
                      <a:ext cx="5219700" cy="3419475"/>
                    </a:xfrm>
                    <a:prstGeom prst="rect">
                      <a:avLst/>
                    </a:prstGeom>
                    <a:ln/>
                  </pic:spPr>
                </pic:pic>
              </a:graphicData>
            </a:graphic>
          </wp:inline>
        </w:drawing>
      </w:r>
    </w:p>
    <w:p w14:paraId="77349A4C" w14:textId="77777777" w:rsidR="00402847" w:rsidRDefault="00426C2D">
      <w:pPr>
        <w:pBdr>
          <w:top w:val="nil"/>
          <w:left w:val="nil"/>
          <w:bottom w:val="nil"/>
          <w:right w:val="nil"/>
          <w:between w:val="nil"/>
        </w:pBdr>
        <w:spacing w:line="48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Figure: Quality Management System</w:t>
      </w:r>
    </w:p>
    <w:p w14:paraId="381052D1" w14:textId="69A492B3" w:rsidR="00402847" w:rsidRDefault="00426C2D">
      <w:pPr>
        <w:pBdr>
          <w:top w:val="nil"/>
          <w:left w:val="nil"/>
          <w:bottom w:val="nil"/>
          <w:right w:val="nil"/>
          <w:between w:val="nil"/>
        </w:pBdr>
        <w:spacing w:line="48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(Source: </w:t>
      </w:r>
      <w:r>
        <w:rPr>
          <w:rFonts w:ascii="Times New Roman" w:eastAsia="Times New Roman" w:hAnsi="Times New Roman" w:cs="Times New Roman"/>
          <w:color w:val="222222"/>
          <w:sz w:val="24"/>
          <w:szCs w:val="24"/>
          <w:highlight w:val="white"/>
        </w:rPr>
        <w:t xml:space="preserve">Umbara </w:t>
      </w:r>
      <w:r w:rsidR="00AD1651">
        <w:rPr>
          <w:rFonts w:ascii="Times New Roman" w:eastAsia="Times New Roman" w:hAnsi="Times New Roman" w:cs="Times New Roman"/>
          <w:color w:val="222222"/>
          <w:sz w:val="24"/>
          <w:szCs w:val="24"/>
          <w:highlight w:val="white"/>
        </w:rPr>
        <w:t xml:space="preserve">and </w:t>
      </w:r>
      <w:proofErr w:type="gramStart"/>
      <w:r w:rsidR="00AD1651">
        <w:rPr>
          <w:rFonts w:ascii="Times New Roman" w:eastAsia="Times New Roman" w:hAnsi="Times New Roman" w:cs="Times New Roman"/>
          <w:color w:val="222222"/>
          <w:sz w:val="24"/>
          <w:szCs w:val="24"/>
          <w:highlight w:val="white"/>
        </w:rPr>
        <w:t>Ariyanti,,</w:t>
      </w:r>
      <w:proofErr w:type="gramEnd"/>
      <w:r>
        <w:rPr>
          <w:rFonts w:ascii="Times New Roman" w:eastAsia="Times New Roman" w:hAnsi="Times New Roman" w:cs="Times New Roman"/>
          <w:color w:val="222222"/>
          <w:sz w:val="24"/>
          <w:szCs w:val="24"/>
          <w:highlight w:val="white"/>
        </w:rPr>
        <w:t xml:space="preserve"> 2016, pp. 118-125)</w:t>
      </w:r>
    </w:p>
    <w:p w14:paraId="6545E37B" w14:textId="77777777" w:rsidR="00402847" w:rsidRDefault="00402847">
      <w:pPr>
        <w:pBdr>
          <w:top w:val="nil"/>
          <w:left w:val="nil"/>
          <w:bottom w:val="nil"/>
          <w:right w:val="nil"/>
          <w:between w:val="nil"/>
        </w:pBdr>
        <w:spacing w:line="480" w:lineRule="auto"/>
        <w:jc w:val="both"/>
        <w:rPr>
          <w:rFonts w:ascii="Times New Roman" w:eastAsia="Times New Roman" w:hAnsi="Times New Roman" w:cs="Times New Roman"/>
          <w:b/>
          <w:color w:val="000000"/>
          <w:sz w:val="24"/>
          <w:szCs w:val="24"/>
        </w:rPr>
      </w:pPr>
    </w:p>
    <w:p w14:paraId="4534D16E" w14:textId="77777777" w:rsidR="00402847" w:rsidRDefault="00426C2D">
      <w:pPr>
        <w:pBdr>
          <w:top w:val="nil"/>
          <w:left w:val="nil"/>
          <w:bottom w:val="nil"/>
          <w:right w:val="nil"/>
          <w:between w:val="nil"/>
        </w:pBdr>
        <w:spacing w:line="48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PDCA Model:</w:t>
      </w:r>
    </w:p>
    <w:p w14:paraId="16534A72" w14:textId="77777777" w:rsidR="00402847" w:rsidRDefault="00426C2D">
      <w:pPr>
        <w:pBdr>
          <w:top w:val="nil"/>
          <w:left w:val="nil"/>
          <w:bottom w:val="nil"/>
          <w:right w:val="nil"/>
          <w:between w:val="nil"/>
        </w:pBdr>
        <w:spacing w:line="48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This is the continuous and effective loop of doing, planning, acting, and checking. It helps to provide effective and straightforward approaches to resolving problems </w:t>
      </w:r>
      <w:proofErr w:type="gramStart"/>
      <w:r>
        <w:rPr>
          <w:rFonts w:ascii="Times New Roman" w:eastAsia="Times New Roman" w:hAnsi="Times New Roman" w:cs="Times New Roman"/>
          <w:color w:val="000000"/>
          <w:sz w:val="24"/>
          <w:szCs w:val="24"/>
        </w:rPr>
        <w:t>and also</w:t>
      </w:r>
      <w:proofErr w:type="gramEnd"/>
      <w:r>
        <w:rPr>
          <w:rFonts w:ascii="Times New Roman" w:eastAsia="Times New Roman" w:hAnsi="Times New Roman" w:cs="Times New Roman"/>
          <w:color w:val="000000"/>
          <w:sz w:val="24"/>
          <w:szCs w:val="24"/>
        </w:rPr>
        <w:t xml:space="preserve"> to manage overall changes. This is also relevant for updating working practices and procedures. </w:t>
      </w:r>
    </w:p>
    <w:p w14:paraId="145BB6F5" w14:textId="77777777" w:rsidR="00402847" w:rsidRDefault="00426C2D">
      <w:pPr>
        <w:pBdr>
          <w:top w:val="nil"/>
          <w:left w:val="nil"/>
          <w:bottom w:val="nil"/>
          <w:right w:val="nil"/>
          <w:between w:val="nil"/>
        </w:pBdr>
        <w:spacing w:line="48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TQM:</w:t>
      </w:r>
    </w:p>
    <w:p w14:paraId="1D8689AE" w14:textId="1E9D50ED" w:rsidR="00402847" w:rsidRDefault="00426C2D">
      <w:pPr>
        <w:pBdr>
          <w:top w:val="nil"/>
          <w:left w:val="nil"/>
          <w:bottom w:val="nil"/>
          <w:right w:val="nil"/>
          <w:between w:val="nil"/>
        </w:pBdr>
        <w:spacing w:line="48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It is probably based on the philosophy of management and business, which </w:t>
      </w:r>
      <w:r w:rsidR="00D10F48">
        <w:rPr>
          <w:rFonts w:ascii="Times New Roman" w:eastAsia="Times New Roman" w:hAnsi="Times New Roman" w:cs="Times New Roman"/>
          <w:color w:val="000000"/>
          <w:sz w:val="24"/>
          <w:szCs w:val="24"/>
        </w:rPr>
        <w:t>help maintain</w:t>
      </w:r>
      <w:r>
        <w:rPr>
          <w:rFonts w:ascii="Times New Roman" w:eastAsia="Times New Roman" w:hAnsi="Times New Roman" w:cs="Times New Roman"/>
          <w:color w:val="000000"/>
          <w:sz w:val="24"/>
          <w:szCs w:val="24"/>
        </w:rPr>
        <w:t xml:space="preserve"> CRM. This model's target is the </w:t>
      </w:r>
      <w:r w:rsidR="00402A20">
        <w:rPr>
          <w:rFonts w:ascii="Times New Roman" w:eastAsia="Times New Roman" w:hAnsi="Times New Roman" w:cs="Times New Roman"/>
          <w:color w:val="000000"/>
          <w:sz w:val="24"/>
          <w:szCs w:val="24"/>
        </w:rPr>
        <w:t>employees' commitment to</w:t>
      </w:r>
      <w:r>
        <w:rPr>
          <w:rFonts w:ascii="Times New Roman" w:eastAsia="Times New Roman" w:hAnsi="Times New Roman" w:cs="Times New Roman"/>
          <w:color w:val="000000"/>
          <w:sz w:val="24"/>
          <w:szCs w:val="24"/>
        </w:rPr>
        <w:t xml:space="preserve"> giving them total quality </w:t>
      </w:r>
      <w:r>
        <w:rPr>
          <w:rFonts w:ascii="Times New Roman" w:eastAsia="Times New Roman" w:hAnsi="Times New Roman" w:cs="Times New Roman"/>
          <w:color w:val="222222"/>
          <w:sz w:val="24"/>
          <w:szCs w:val="24"/>
          <w:highlight w:val="white"/>
        </w:rPr>
        <w:t>(Toms and Zhang, 2016, pp.3-30)</w:t>
      </w:r>
      <w:r>
        <w:rPr>
          <w:rFonts w:ascii="Times New Roman" w:eastAsia="Times New Roman" w:hAnsi="Times New Roman" w:cs="Times New Roman"/>
          <w:color w:val="000000"/>
          <w:sz w:val="24"/>
          <w:szCs w:val="24"/>
        </w:rPr>
        <w:t xml:space="preserve">. </w:t>
      </w:r>
    </w:p>
    <w:p w14:paraId="4D5CA649" w14:textId="77777777" w:rsidR="00402847" w:rsidRDefault="00426C2D">
      <w:pPr>
        <w:pBdr>
          <w:top w:val="nil"/>
          <w:left w:val="nil"/>
          <w:bottom w:val="nil"/>
          <w:right w:val="nil"/>
          <w:between w:val="nil"/>
        </w:pBdr>
        <w:spacing w:line="48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BSC:</w:t>
      </w:r>
    </w:p>
    <w:p w14:paraId="766422B2" w14:textId="01399D05" w:rsidR="00402847" w:rsidRDefault="00426C2D">
      <w:pPr>
        <w:pBdr>
          <w:top w:val="nil"/>
          <w:left w:val="nil"/>
          <w:bottom w:val="nil"/>
          <w:right w:val="nil"/>
          <w:between w:val="nil"/>
        </w:pBdr>
        <w:spacing w:line="48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This is the model known as the Balanced Scorecard model. This model is m</w:t>
      </w:r>
      <w:r w:rsidR="00D10F48">
        <w:rPr>
          <w:rFonts w:ascii="Times New Roman" w:eastAsia="Times New Roman" w:hAnsi="Times New Roman" w:cs="Times New Roman"/>
          <w:color w:val="000000"/>
          <w:sz w:val="24"/>
          <w:szCs w:val="24"/>
        </w:rPr>
        <w:t>ain</w:t>
      </w:r>
      <w:r>
        <w:rPr>
          <w:rFonts w:ascii="Times New Roman" w:eastAsia="Times New Roman" w:hAnsi="Times New Roman" w:cs="Times New Roman"/>
          <w:color w:val="000000"/>
          <w:sz w:val="24"/>
          <w:szCs w:val="24"/>
        </w:rPr>
        <w:t>ly based on the target setting and measures the overall achievement in four main areas. They are such as-</w:t>
      </w:r>
    </w:p>
    <w:p w14:paraId="7A94013E" w14:textId="77777777" w:rsidR="00402847" w:rsidRDefault="00426C2D">
      <w:pPr>
        <w:numPr>
          <w:ilvl w:val="0"/>
          <w:numId w:val="8"/>
        </w:numPr>
        <w:pBdr>
          <w:top w:val="nil"/>
          <w:left w:val="nil"/>
          <w:bottom w:val="nil"/>
          <w:right w:val="nil"/>
          <w:between w:val="nil"/>
        </w:pBdr>
        <w:spacing w:line="48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Profitability-financial</w:t>
      </w:r>
    </w:p>
    <w:p w14:paraId="1B00AE06" w14:textId="77777777" w:rsidR="00402847" w:rsidRDefault="00426C2D">
      <w:pPr>
        <w:numPr>
          <w:ilvl w:val="0"/>
          <w:numId w:val="8"/>
        </w:numPr>
        <w:pBdr>
          <w:top w:val="nil"/>
          <w:left w:val="nil"/>
          <w:bottom w:val="nil"/>
          <w:right w:val="nil"/>
          <w:between w:val="nil"/>
        </w:pBdr>
        <w:spacing w:line="48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Long term relationship-customer perspective</w:t>
      </w:r>
    </w:p>
    <w:p w14:paraId="0420D175" w14:textId="77777777" w:rsidR="00402847" w:rsidRDefault="00426C2D">
      <w:pPr>
        <w:numPr>
          <w:ilvl w:val="0"/>
          <w:numId w:val="8"/>
        </w:numPr>
        <w:pBdr>
          <w:top w:val="nil"/>
          <w:left w:val="nil"/>
          <w:bottom w:val="nil"/>
          <w:right w:val="nil"/>
          <w:between w:val="nil"/>
        </w:pBdr>
        <w:spacing w:line="48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Productivity-internal view</w:t>
      </w:r>
    </w:p>
    <w:p w14:paraId="7A102E99" w14:textId="77777777" w:rsidR="00402847" w:rsidRDefault="00426C2D">
      <w:pPr>
        <w:numPr>
          <w:ilvl w:val="0"/>
          <w:numId w:val="8"/>
        </w:numPr>
        <w:pBdr>
          <w:top w:val="nil"/>
          <w:left w:val="nil"/>
          <w:bottom w:val="nil"/>
          <w:right w:val="nil"/>
          <w:between w:val="nil"/>
        </w:pBdr>
        <w:spacing w:line="48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Creative teams-innovation.</w:t>
      </w:r>
    </w:p>
    <w:p w14:paraId="59D88D28" w14:textId="77777777" w:rsidR="00402847" w:rsidRDefault="00426C2D">
      <w:pPr>
        <w:pBdr>
          <w:top w:val="nil"/>
          <w:left w:val="nil"/>
          <w:bottom w:val="nil"/>
          <w:right w:val="nil"/>
          <w:between w:val="nil"/>
        </w:pBdr>
        <w:spacing w:line="48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This is reluctant for achieving the quality and is to maintain the company CRM system </w:t>
      </w:r>
    </w:p>
    <w:p w14:paraId="63AC0ED2" w14:textId="77777777" w:rsidR="00402847" w:rsidRDefault="00426C2D">
      <w:pPr>
        <w:pBdr>
          <w:top w:val="nil"/>
          <w:left w:val="nil"/>
          <w:bottom w:val="nil"/>
          <w:right w:val="nil"/>
          <w:between w:val="nil"/>
        </w:pBdr>
        <w:spacing w:line="48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Quality monitoring:</w:t>
      </w:r>
    </w:p>
    <w:p w14:paraId="5AC17F94" w14:textId="1248C2DE" w:rsidR="00402847" w:rsidRPr="00A51F99" w:rsidRDefault="00426C2D">
      <w:pPr>
        <w:pBdr>
          <w:top w:val="nil"/>
          <w:left w:val="nil"/>
          <w:bottom w:val="nil"/>
          <w:right w:val="nil"/>
          <w:between w:val="nil"/>
        </w:pBdr>
        <w:spacing w:line="480" w:lineRule="auto"/>
        <w:jc w:val="both"/>
        <w:rPr>
          <w:rFonts w:ascii="Times New Roman" w:eastAsia="Times New Roman" w:hAnsi="Times New Roman" w:cs="Times New Roman"/>
          <w:sz w:val="24"/>
          <w:szCs w:val="24"/>
        </w:rPr>
      </w:pPr>
      <w:r w:rsidRPr="00A51F99">
        <w:rPr>
          <w:rFonts w:ascii="Times New Roman" w:eastAsia="Times New Roman" w:hAnsi="Times New Roman" w:cs="Times New Roman"/>
          <w:sz w:val="24"/>
          <w:szCs w:val="24"/>
        </w:rPr>
        <w:t xml:space="preserve">The term quality monitoring is the procedure by which the business's cells make sure that the </w:t>
      </w:r>
      <w:r w:rsidR="00D10F48">
        <w:rPr>
          <w:rFonts w:ascii="Times New Roman" w:eastAsia="Times New Roman" w:hAnsi="Times New Roman" w:cs="Times New Roman"/>
          <w:sz w:val="24"/>
          <w:szCs w:val="24"/>
        </w:rPr>
        <w:t>product's quality</w:t>
      </w:r>
      <w:r w:rsidRPr="00A51F99">
        <w:rPr>
          <w:rFonts w:ascii="Times New Roman" w:eastAsia="Times New Roman" w:hAnsi="Times New Roman" w:cs="Times New Roman"/>
          <w:sz w:val="24"/>
          <w:szCs w:val="24"/>
        </w:rPr>
        <w:t xml:space="preserve"> is improved or maintained. It monitors the status of the process, system, and activity. It is the process of testing finished services or products. The issues regarding the quality such as inspection and lower costs, long-term relationship, prevention of failure and variation all the subjects are most required proper monitoring or observation for improving the operation process and maintaining CRM</w:t>
      </w:r>
    </w:p>
    <w:p w14:paraId="4C48432E" w14:textId="77777777" w:rsidR="00402847" w:rsidRDefault="00426C2D">
      <w:pPr>
        <w:pBdr>
          <w:top w:val="nil"/>
          <w:left w:val="nil"/>
          <w:bottom w:val="nil"/>
          <w:right w:val="nil"/>
          <w:between w:val="nil"/>
        </w:pBdr>
        <w:spacing w:line="48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noProof/>
          <w:color w:val="000000"/>
          <w:sz w:val="24"/>
          <w:szCs w:val="24"/>
        </w:rPr>
        <w:drawing>
          <wp:inline distT="114300" distB="114300" distL="114300" distR="114300" wp14:anchorId="616D24E6" wp14:editId="332D6326">
            <wp:extent cx="4886325" cy="1819275"/>
            <wp:effectExtent l="0" t="0" r="0" b="0"/>
            <wp:docPr id="26"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22"/>
                    <a:srcRect/>
                    <a:stretch>
                      <a:fillRect/>
                    </a:stretch>
                  </pic:blipFill>
                  <pic:spPr>
                    <a:xfrm>
                      <a:off x="0" y="0"/>
                      <a:ext cx="4886325" cy="1819275"/>
                    </a:xfrm>
                    <a:prstGeom prst="rect">
                      <a:avLst/>
                    </a:prstGeom>
                    <a:ln/>
                  </pic:spPr>
                </pic:pic>
              </a:graphicData>
            </a:graphic>
          </wp:inline>
        </w:drawing>
      </w:r>
    </w:p>
    <w:p w14:paraId="0B462391" w14:textId="77777777" w:rsidR="00402847" w:rsidRDefault="00426C2D">
      <w:pPr>
        <w:pBdr>
          <w:top w:val="nil"/>
          <w:left w:val="nil"/>
          <w:bottom w:val="nil"/>
          <w:right w:val="nil"/>
          <w:between w:val="nil"/>
        </w:pBdr>
        <w:spacing w:line="48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Figure: Quality Monitoring</w:t>
      </w:r>
    </w:p>
    <w:p w14:paraId="1CCF1BB7" w14:textId="77777777" w:rsidR="00402847" w:rsidRDefault="00426C2D">
      <w:pPr>
        <w:pBdr>
          <w:top w:val="nil"/>
          <w:left w:val="nil"/>
          <w:bottom w:val="nil"/>
          <w:right w:val="nil"/>
          <w:between w:val="nil"/>
        </w:pBdr>
        <w:spacing w:line="48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(Source: </w:t>
      </w:r>
      <w:r>
        <w:rPr>
          <w:rFonts w:ascii="Times New Roman" w:eastAsia="Times New Roman" w:hAnsi="Times New Roman" w:cs="Times New Roman"/>
          <w:color w:val="222222"/>
          <w:sz w:val="24"/>
          <w:szCs w:val="24"/>
          <w:highlight w:val="white"/>
        </w:rPr>
        <w:t>Toms and Zhang, 2016, pp.3-30)</w:t>
      </w:r>
    </w:p>
    <w:p w14:paraId="5066EB22" w14:textId="77777777" w:rsidR="00402847" w:rsidRDefault="00402847">
      <w:pPr>
        <w:pBdr>
          <w:top w:val="nil"/>
          <w:left w:val="nil"/>
          <w:bottom w:val="nil"/>
          <w:right w:val="nil"/>
          <w:between w:val="nil"/>
        </w:pBdr>
        <w:spacing w:line="480" w:lineRule="auto"/>
        <w:jc w:val="both"/>
        <w:rPr>
          <w:rFonts w:ascii="Times New Roman" w:eastAsia="Times New Roman" w:hAnsi="Times New Roman" w:cs="Times New Roman"/>
          <w:color w:val="000000"/>
          <w:sz w:val="24"/>
          <w:szCs w:val="24"/>
        </w:rPr>
      </w:pPr>
    </w:p>
    <w:p w14:paraId="17576546" w14:textId="77777777" w:rsidR="00402847" w:rsidRDefault="00426C2D">
      <w:pPr>
        <w:pStyle w:val="Heading2"/>
        <w:spacing w:line="480" w:lineRule="auto"/>
      </w:pPr>
      <w:bookmarkStart w:id="18" w:name="_Toc66883162"/>
      <w:r>
        <w:lastRenderedPageBreak/>
        <w:t>Comparison</w:t>
      </w:r>
      <w:bookmarkEnd w:id="18"/>
    </w:p>
    <w:p w14:paraId="0ED4F3D1" w14:textId="0533CE2A" w:rsidR="00402847" w:rsidRDefault="00426C2D">
      <w:pPr>
        <w:pBdr>
          <w:top w:val="nil"/>
          <w:left w:val="nil"/>
          <w:bottom w:val="nil"/>
          <w:right w:val="nil"/>
          <w:between w:val="nil"/>
        </w:pBdr>
        <w:spacing w:line="48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All the above-discussed models of the quality are relevant for the business's growth, for increasing market share and brand awareness. They a</w:t>
      </w:r>
      <w:r w:rsidR="00D10F48">
        <w:rPr>
          <w:rFonts w:ascii="Times New Roman" w:eastAsia="Times New Roman" w:hAnsi="Times New Roman" w:cs="Times New Roman"/>
          <w:color w:val="000000"/>
          <w:sz w:val="24"/>
          <w:szCs w:val="24"/>
        </w:rPr>
        <w:t>lso help maintain</w:t>
      </w:r>
      <w:r>
        <w:rPr>
          <w:rFonts w:ascii="Times New Roman" w:eastAsia="Times New Roman" w:hAnsi="Times New Roman" w:cs="Times New Roman"/>
          <w:color w:val="000000"/>
          <w:sz w:val="24"/>
          <w:szCs w:val="24"/>
        </w:rPr>
        <w:t xml:space="preserve"> customer relationship management </w:t>
      </w:r>
      <w:r>
        <w:rPr>
          <w:rFonts w:ascii="Times New Roman" w:eastAsia="Times New Roman" w:hAnsi="Times New Roman" w:cs="Times New Roman"/>
          <w:color w:val="222222"/>
          <w:sz w:val="24"/>
          <w:szCs w:val="24"/>
          <w:highlight w:val="white"/>
        </w:rPr>
        <w:t>(Scandelius and Cohen, 2016; pp., 3487-3499)</w:t>
      </w:r>
      <w:r>
        <w:rPr>
          <w:rFonts w:ascii="Times New Roman" w:eastAsia="Times New Roman" w:hAnsi="Times New Roman" w:cs="Times New Roman"/>
          <w:color w:val="000000"/>
          <w:sz w:val="24"/>
          <w:szCs w:val="24"/>
        </w:rPr>
        <w:t xml:space="preserve">. All the models are different from each other by their services and the results that differ most of the time. The company M&amp;S </w:t>
      </w:r>
      <w:r>
        <w:rPr>
          <w:rFonts w:ascii="Times New Roman" w:eastAsia="Times New Roman" w:hAnsi="Times New Roman" w:cs="Times New Roman"/>
          <w:sz w:val="24"/>
          <w:szCs w:val="24"/>
        </w:rPr>
        <w:t>is</w:t>
      </w:r>
      <w:r>
        <w:rPr>
          <w:rFonts w:ascii="Times New Roman" w:eastAsia="Times New Roman" w:hAnsi="Times New Roman" w:cs="Times New Roman"/>
          <w:color w:val="000000"/>
          <w:sz w:val="24"/>
          <w:szCs w:val="24"/>
        </w:rPr>
        <w:t xml:space="preserve"> using a variety of models and are getting success in their customer relationship management. However, they </w:t>
      </w:r>
      <w:proofErr w:type="gramStart"/>
      <w:r>
        <w:rPr>
          <w:rFonts w:ascii="Times New Roman" w:eastAsia="Times New Roman" w:hAnsi="Times New Roman" w:cs="Times New Roman"/>
          <w:color w:val="000000"/>
          <w:sz w:val="24"/>
          <w:szCs w:val="24"/>
        </w:rPr>
        <w:t>have to</w:t>
      </w:r>
      <w:proofErr w:type="gramEnd"/>
      <w:r>
        <w:rPr>
          <w:rFonts w:ascii="Times New Roman" w:eastAsia="Times New Roman" w:hAnsi="Times New Roman" w:cs="Times New Roman"/>
          <w:color w:val="000000"/>
          <w:sz w:val="24"/>
          <w:szCs w:val="24"/>
        </w:rPr>
        <w:t xml:space="preserve"> focus on implementing more models </w:t>
      </w:r>
      <w:r>
        <w:rPr>
          <w:rFonts w:ascii="Times New Roman" w:eastAsia="Times New Roman" w:hAnsi="Times New Roman" w:cs="Times New Roman"/>
          <w:sz w:val="24"/>
          <w:szCs w:val="24"/>
        </w:rPr>
        <w:t>over</w:t>
      </w:r>
      <w:r>
        <w:rPr>
          <w:rFonts w:ascii="Times New Roman" w:eastAsia="Times New Roman" w:hAnsi="Times New Roman" w:cs="Times New Roman"/>
          <w:color w:val="000000"/>
          <w:sz w:val="24"/>
          <w:szCs w:val="24"/>
        </w:rPr>
        <w:t xml:space="preserve"> the above section to demonstrate the overall knowledge about quality management and measure the variety of links associated with the customer relationship management of this </w:t>
      </w:r>
      <w:r>
        <w:rPr>
          <w:rFonts w:ascii="Times New Roman" w:eastAsia="Times New Roman" w:hAnsi="Times New Roman" w:cs="Times New Roman"/>
          <w:sz w:val="24"/>
          <w:szCs w:val="24"/>
        </w:rPr>
        <w:t>company's</w:t>
      </w:r>
      <w:r>
        <w:rPr>
          <w:rFonts w:ascii="Times New Roman" w:eastAsia="Times New Roman" w:hAnsi="Times New Roman" w:cs="Times New Roman"/>
          <w:color w:val="000000"/>
          <w:sz w:val="24"/>
          <w:szCs w:val="24"/>
        </w:rPr>
        <w:t xml:space="preserve"> growth. The models are different from various perspectives. They have various characteristics for ensuring quality and maintaining the various aspects of the costumes </w:t>
      </w:r>
      <w:r>
        <w:rPr>
          <w:rFonts w:ascii="Times New Roman" w:eastAsia="Times New Roman" w:hAnsi="Times New Roman" w:cs="Times New Roman"/>
          <w:color w:val="222222"/>
          <w:sz w:val="24"/>
          <w:szCs w:val="24"/>
          <w:highlight w:val="white"/>
        </w:rPr>
        <w:t>(Jin</w:t>
      </w:r>
      <w:r>
        <w:rPr>
          <w:rFonts w:ascii="Times New Roman" w:eastAsia="Times New Roman" w:hAnsi="Times New Roman" w:cs="Times New Roman"/>
          <w:i/>
          <w:color w:val="222222"/>
          <w:sz w:val="24"/>
          <w:szCs w:val="24"/>
          <w:highlight w:val="white"/>
        </w:rPr>
        <w:t xml:space="preserve"> et al</w:t>
      </w:r>
      <w:r>
        <w:rPr>
          <w:rFonts w:ascii="Times New Roman" w:eastAsia="Times New Roman" w:hAnsi="Times New Roman" w:cs="Times New Roman"/>
          <w:color w:val="222222"/>
          <w:sz w:val="24"/>
          <w:szCs w:val="24"/>
          <w:highlight w:val="white"/>
        </w:rPr>
        <w:t>., 2018, pp.15-23)</w:t>
      </w:r>
      <w:r>
        <w:rPr>
          <w:rFonts w:ascii="Times New Roman" w:eastAsia="Times New Roman" w:hAnsi="Times New Roman" w:cs="Times New Roman"/>
          <w:color w:val="000000"/>
          <w:sz w:val="24"/>
          <w:szCs w:val="24"/>
        </w:rPr>
        <w:t xml:space="preserve">. </w:t>
      </w:r>
    </w:p>
    <w:p w14:paraId="1A9A540C" w14:textId="4A85D675" w:rsidR="00402847" w:rsidRDefault="00426C2D">
      <w:pPr>
        <w:pBdr>
          <w:top w:val="nil"/>
          <w:left w:val="nil"/>
          <w:bottom w:val="nil"/>
          <w:right w:val="nil"/>
          <w:between w:val="nil"/>
        </w:pBdr>
        <w:spacing w:line="48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The company Marks and Spencer undertakes the quality monitoring for the support purpose of the CRM, gives them the power to observe the characteristics of monitoring, and get some competitive advantages for maintaining customer relationship management. It makes the </w:t>
      </w:r>
      <w:r w:rsidR="00D10F48">
        <w:rPr>
          <w:rFonts w:ascii="Times New Roman" w:eastAsia="Times New Roman" w:hAnsi="Times New Roman" w:cs="Times New Roman"/>
          <w:color w:val="000000"/>
          <w:sz w:val="24"/>
          <w:szCs w:val="24"/>
        </w:rPr>
        <w:t>norm's quality characteristics</w:t>
      </w:r>
      <w:r>
        <w:rPr>
          <w:rFonts w:ascii="Times New Roman" w:eastAsia="Times New Roman" w:hAnsi="Times New Roman" w:cs="Times New Roman"/>
          <w:color w:val="000000"/>
          <w:sz w:val="24"/>
          <w:szCs w:val="24"/>
        </w:rPr>
        <w:t xml:space="preserve"> and gives this organization some enchanted and effective ideas for evaluation in the customer experience format. The quality of products from </w:t>
      </w:r>
      <w:r>
        <w:rPr>
          <w:rFonts w:ascii="Times New Roman" w:eastAsia="Times New Roman" w:hAnsi="Times New Roman" w:cs="Times New Roman"/>
          <w:sz w:val="24"/>
          <w:szCs w:val="24"/>
        </w:rPr>
        <w:t>M &amp; M &amp;</w:t>
      </w:r>
      <w:r>
        <w:rPr>
          <w:rFonts w:ascii="Times New Roman" w:eastAsia="Times New Roman" w:hAnsi="Times New Roman" w:cs="Times New Roman"/>
          <w:color w:val="000000"/>
          <w:sz w:val="24"/>
          <w:szCs w:val="24"/>
        </w:rPr>
        <w:t xml:space="preserve"> M&amp;S the customer can improve their satisfaction level and increase the loyalty factor. </w:t>
      </w:r>
    </w:p>
    <w:p w14:paraId="2D970FE6" w14:textId="472ECFF6" w:rsidR="00402847" w:rsidRDefault="00045529">
      <w:pPr>
        <w:pStyle w:val="Heading2"/>
        <w:spacing w:line="480" w:lineRule="auto"/>
      </w:pPr>
      <w:bookmarkStart w:id="19" w:name="_Toc66883163"/>
      <w:bookmarkStart w:id="20" w:name="_Hlk66882301"/>
      <w:r>
        <w:t xml:space="preserve">2.6 </w:t>
      </w:r>
      <w:r w:rsidR="00426C2D">
        <w:t>Segmentation:</w:t>
      </w:r>
      <w:bookmarkEnd w:id="19"/>
    </w:p>
    <w:bookmarkEnd w:id="20"/>
    <w:p w14:paraId="1749C598" w14:textId="77777777" w:rsidR="00402847" w:rsidRDefault="00426C2D">
      <w:pPr>
        <w:pBdr>
          <w:top w:val="nil"/>
          <w:left w:val="nil"/>
          <w:bottom w:val="nil"/>
          <w:right w:val="nil"/>
          <w:between w:val="nil"/>
        </w:pBdr>
        <w:spacing w:line="48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Market segmentation:</w:t>
      </w:r>
    </w:p>
    <w:p w14:paraId="042E264C" w14:textId="268A3583" w:rsidR="00402847" w:rsidRDefault="00426C2D">
      <w:pPr>
        <w:pBdr>
          <w:top w:val="nil"/>
          <w:left w:val="nil"/>
          <w:bottom w:val="nil"/>
          <w:right w:val="nil"/>
          <w:between w:val="nil"/>
        </w:pBdr>
        <w:spacing w:line="48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Marks and Spencer use mostly Segmentation based on demographics for selecting the company's target markets for the company variables of products. The company's focus for the customers is different age groups, social class, income, and occupation </w:t>
      </w:r>
      <w:r>
        <w:rPr>
          <w:rFonts w:ascii="Times New Roman" w:eastAsia="Times New Roman" w:hAnsi="Times New Roman" w:cs="Times New Roman"/>
          <w:color w:val="222222"/>
          <w:sz w:val="24"/>
          <w:szCs w:val="24"/>
          <w:highlight w:val="white"/>
        </w:rPr>
        <w:t xml:space="preserve">(Talay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2019, pp.81-98)</w:t>
      </w:r>
      <w:r>
        <w:rPr>
          <w:rFonts w:ascii="Times New Roman" w:eastAsia="Times New Roman" w:hAnsi="Times New Roman" w:cs="Times New Roman"/>
          <w:color w:val="000000"/>
          <w:sz w:val="24"/>
          <w:szCs w:val="24"/>
        </w:rPr>
        <w:t xml:space="preserve">. The </w:t>
      </w:r>
      <w:r>
        <w:rPr>
          <w:rFonts w:ascii="Times New Roman" w:eastAsia="Times New Roman" w:hAnsi="Times New Roman" w:cs="Times New Roman"/>
          <w:color w:val="000000"/>
          <w:sz w:val="24"/>
          <w:szCs w:val="24"/>
        </w:rPr>
        <w:lastRenderedPageBreak/>
        <w:t xml:space="preserve">company focuses on the mainly middle-class people-oriented market to deliver its products and services with these types of </w:t>
      </w:r>
      <w:r w:rsidR="000E1007">
        <w:rPr>
          <w:rFonts w:ascii="Times New Roman" w:eastAsia="Times New Roman" w:hAnsi="Times New Roman" w:cs="Times New Roman"/>
          <w:color w:val="000000"/>
          <w:sz w:val="24"/>
          <w:szCs w:val="24"/>
        </w:rPr>
        <w:t>need</w:t>
      </w:r>
      <w:r>
        <w:rPr>
          <w:rFonts w:ascii="Times New Roman" w:eastAsia="Times New Roman" w:hAnsi="Times New Roman" w:cs="Times New Roman"/>
          <w:color w:val="000000"/>
          <w:sz w:val="24"/>
          <w:szCs w:val="24"/>
        </w:rPr>
        <w:t xml:space="preserve">s for its market share. This process helps them meet the customer's requirements by this demographic Segmentation, and they make their products as per the requirement. It helps this company understand the consumers and the areas for improvement by concentrating on its satisfaction factor. </w:t>
      </w:r>
    </w:p>
    <w:p w14:paraId="797FEF6C" w14:textId="77777777" w:rsidR="00402847" w:rsidRDefault="00426C2D">
      <w:pPr>
        <w:pBdr>
          <w:top w:val="nil"/>
          <w:left w:val="nil"/>
          <w:bottom w:val="nil"/>
          <w:right w:val="nil"/>
          <w:between w:val="nil"/>
        </w:pBdr>
        <w:spacing w:line="48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noProof/>
          <w:color w:val="000000"/>
          <w:sz w:val="24"/>
          <w:szCs w:val="24"/>
        </w:rPr>
        <w:drawing>
          <wp:inline distT="114300" distB="114300" distL="114300" distR="114300" wp14:anchorId="6F41693E" wp14:editId="3B6F5175">
            <wp:extent cx="4648200" cy="3990975"/>
            <wp:effectExtent l="0" t="0" r="0" b="0"/>
            <wp:docPr id="29"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23"/>
                    <a:srcRect/>
                    <a:stretch>
                      <a:fillRect/>
                    </a:stretch>
                  </pic:blipFill>
                  <pic:spPr>
                    <a:xfrm>
                      <a:off x="0" y="0"/>
                      <a:ext cx="4648200" cy="3990975"/>
                    </a:xfrm>
                    <a:prstGeom prst="rect">
                      <a:avLst/>
                    </a:prstGeom>
                    <a:ln/>
                  </pic:spPr>
                </pic:pic>
              </a:graphicData>
            </a:graphic>
          </wp:inline>
        </w:drawing>
      </w:r>
    </w:p>
    <w:p w14:paraId="3C10FCD1" w14:textId="77777777" w:rsidR="00402847" w:rsidRDefault="00426C2D">
      <w:pPr>
        <w:pBdr>
          <w:top w:val="nil"/>
          <w:left w:val="nil"/>
          <w:bottom w:val="nil"/>
          <w:right w:val="nil"/>
          <w:between w:val="nil"/>
        </w:pBdr>
        <w:spacing w:line="48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Figure: Demographic Segmentation</w:t>
      </w:r>
      <w:r>
        <w:rPr>
          <w:rFonts w:ascii="Times New Roman" w:eastAsia="Times New Roman" w:hAnsi="Times New Roman" w:cs="Times New Roman"/>
          <w:color w:val="000000"/>
          <w:sz w:val="24"/>
          <w:szCs w:val="24"/>
        </w:rPr>
        <w:br/>
        <w:t xml:space="preserve">(Source: </w:t>
      </w:r>
      <w:r>
        <w:rPr>
          <w:rFonts w:ascii="Times New Roman" w:eastAsia="Times New Roman" w:hAnsi="Times New Roman" w:cs="Times New Roman"/>
          <w:color w:val="222222"/>
          <w:sz w:val="24"/>
          <w:szCs w:val="24"/>
          <w:highlight w:val="white"/>
        </w:rPr>
        <w:t xml:space="preserve">Talay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2019, pp.81-98)</w:t>
      </w:r>
    </w:p>
    <w:p w14:paraId="72BFBE0E" w14:textId="77777777" w:rsidR="00402847" w:rsidRDefault="00426C2D">
      <w:pPr>
        <w:pBdr>
          <w:top w:val="nil"/>
          <w:left w:val="nil"/>
          <w:bottom w:val="nil"/>
          <w:right w:val="nil"/>
          <w:between w:val="nil"/>
        </w:pBdr>
        <w:spacing w:line="48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 xml:space="preserve">Targeting Audiences: </w:t>
      </w:r>
    </w:p>
    <w:p w14:paraId="40EB2103" w14:textId="5F0712C8" w:rsidR="00402847" w:rsidRDefault="00426C2D">
      <w:pPr>
        <w:pBdr>
          <w:top w:val="nil"/>
          <w:left w:val="nil"/>
          <w:bottom w:val="nil"/>
          <w:right w:val="nil"/>
          <w:between w:val="nil"/>
        </w:pBdr>
        <w:spacing w:line="48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The target audiences of this company M&amp;S selected by its demographic Segmentation</w:t>
      </w:r>
      <w:r w:rsidR="000E1007">
        <w:rPr>
          <w:rFonts w:ascii="Times New Roman" w:eastAsia="Times New Roman" w:hAnsi="Times New Roman" w:cs="Times New Roman"/>
          <w:color w:val="000000"/>
          <w:sz w:val="24"/>
          <w:szCs w:val="24"/>
        </w:rPr>
        <w:t>,</w:t>
      </w:r>
      <w:r>
        <w:rPr>
          <w:rFonts w:ascii="Times New Roman" w:eastAsia="Times New Roman" w:hAnsi="Times New Roman" w:cs="Times New Roman"/>
          <w:color w:val="000000"/>
          <w:sz w:val="24"/>
          <w:szCs w:val="24"/>
        </w:rPr>
        <w:t xml:space="preserve"> and the age group for this company to target their audiences are 30+ people. They are the people with executive occupation and high income by their business's ethical structure and running successfully </w:t>
      </w:r>
      <w:r>
        <w:rPr>
          <w:rFonts w:ascii="Times New Roman" w:eastAsia="Times New Roman" w:hAnsi="Times New Roman" w:cs="Times New Roman"/>
          <w:color w:val="222222"/>
          <w:sz w:val="24"/>
          <w:szCs w:val="24"/>
          <w:highlight w:val="white"/>
        </w:rPr>
        <w:t xml:space="preserve">(Di Bona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2020, p.4949)</w:t>
      </w:r>
      <w:r>
        <w:rPr>
          <w:rFonts w:ascii="Times New Roman" w:eastAsia="Times New Roman" w:hAnsi="Times New Roman" w:cs="Times New Roman"/>
          <w:color w:val="000000"/>
          <w:sz w:val="24"/>
          <w:szCs w:val="24"/>
        </w:rPr>
        <w:t xml:space="preserve">. However, the company </w:t>
      </w:r>
      <w:proofErr w:type="gramStart"/>
      <w:r>
        <w:rPr>
          <w:rFonts w:ascii="Times New Roman" w:eastAsia="Times New Roman" w:hAnsi="Times New Roman" w:cs="Times New Roman"/>
          <w:color w:val="000000"/>
          <w:sz w:val="24"/>
          <w:szCs w:val="24"/>
        </w:rPr>
        <w:t>has to</w:t>
      </w:r>
      <w:proofErr w:type="gramEnd"/>
      <w:r>
        <w:rPr>
          <w:rFonts w:ascii="Times New Roman" w:eastAsia="Times New Roman" w:hAnsi="Times New Roman" w:cs="Times New Roman"/>
          <w:color w:val="000000"/>
          <w:sz w:val="24"/>
          <w:szCs w:val="24"/>
        </w:rPr>
        <w:t xml:space="preserve"> be focused on the target </w:t>
      </w:r>
      <w:r>
        <w:rPr>
          <w:rFonts w:ascii="Times New Roman" w:eastAsia="Times New Roman" w:hAnsi="Times New Roman" w:cs="Times New Roman"/>
          <w:color w:val="000000"/>
          <w:sz w:val="24"/>
          <w:szCs w:val="24"/>
        </w:rPr>
        <w:lastRenderedPageBreak/>
        <w:t xml:space="preserve">audiences that can resize the company's threats and enhance opportunities for building up the CRM and growth of its business. </w:t>
      </w:r>
    </w:p>
    <w:p w14:paraId="72FD9AB4" w14:textId="77777777" w:rsidR="006D1015" w:rsidRDefault="006D1015">
      <w:pPr>
        <w:pStyle w:val="Heading2"/>
        <w:spacing w:line="480" w:lineRule="auto"/>
      </w:pPr>
    </w:p>
    <w:p w14:paraId="175E48BC" w14:textId="16847808" w:rsidR="00402847" w:rsidRDefault="00426C2D">
      <w:pPr>
        <w:pStyle w:val="Heading2"/>
        <w:spacing w:line="480" w:lineRule="auto"/>
      </w:pPr>
      <w:bookmarkStart w:id="21" w:name="_Toc66883164"/>
      <w:r>
        <w:t>Marketing mix:</w:t>
      </w:r>
      <w:bookmarkEnd w:id="21"/>
    </w:p>
    <w:p w14:paraId="17190334" w14:textId="77777777" w:rsidR="00402847" w:rsidRDefault="00402847">
      <w:pPr>
        <w:pBdr>
          <w:top w:val="nil"/>
          <w:left w:val="nil"/>
          <w:bottom w:val="nil"/>
          <w:right w:val="nil"/>
          <w:between w:val="nil"/>
        </w:pBdr>
        <w:spacing w:line="480" w:lineRule="auto"/>
        <w:jc w:val="both"/>
        <w:rPr>
          <w:rFonts w:ascii="Times New Roman" w:eastAsia="Times New Roman" w:hAnsi="Times New Roman" w:cs="Times New Roman"/>
          <w:b/>
          <w:color w:val="000000"/>
          <w:sz w:val="24"/>
          <w:szCs w:val="24"/>
        </w:rPr>
      </w:pPr>
    </w:p>
    <w:p w14:paraId="359CB07E" w14:textId="77777777" w:rsidR="00402847" w:rsidRDefault="00426C2D">
      <w:pPr>
        <w:pBdr>
          <w:top w:val="nil"/>
          <w:left w:val="nil"/>
          <w:bottom w:val="nil"/>
          <w:right w:val="nil"/>
          <w:between w:val="nil"/>
        </w:pBdr>
        <w:spacing w:line="48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Product:</w:t>
      </w:r>
    </w:p>
    <w:p w14:paraId="572B9A01" w14:textId="77777777" w:rsidR="00402847" w:rsidRDefault="00426C2D">
      <w:pPr>
        <w:pBdr>
          <w:top w:val="nil"/>
          <w:left w:val="nil"/>
          <w:bottom w:val="nil"/>
          <w:right w:val="nil"/>
          <w:between w:val="nil"/>
        </w:pBdr>
        <w:spacing w:line="48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The company's products for selling are apparel for kids, women, and men. They also have accessories, footwear, lingerie, formal wear, school uniform for kids, skincare products, hair care, toiletries, and make-up products. The company sells home products and furniture, wine, food, flowers, and others. </w:t>
      </w:r>
    </w:p>
    <w:p w14:paraId="3EBFF619" w14:textId="77777777" w:rsidR="00402847" w:rsidRDefault="00426C2D">
      <w:pPr>
        <w:pBdr>
          <w:top w:val="nil"/>
          <w:left w:val="nil"/>
          <w:bottom w:val="nil"/>
          <w:right w:val="nil"/>
          <w:between w:val="nil"/>
        </w:pBdr>
        <w:spacing w:line="48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Price:</w:t>
      </w:r>
    </w:p>
    <w:p w14:paraId="6550FFD6" w14:textId="77777777" w:rsidR="00402847" w:rsidRDefault="00426C2D">
      <w:pPr>
        <w:pBdr>
          <w:top w:val="nil"/>
          <w:left w:val="nil"/>
          <w:bottom w:val="nil"/>
          <w:right w:val="nil"/>
          <w:between w:val="nil"/>
        </w:pBdr>
        <w:spacing w:line="48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The company posted that its net income and revenue in the year 2017 is about 115.7milion and 10,622.0 million. They give 100 % value for the money. They use the policy of dynamic pricing. </w:t>
      </w:r>
    </w:p>
    <w:p w14:paraId="6F739E04" w14:textId="77777777" w:rsidR="00402847" w:rsidRDefault="00426C2D">
      <w:pPr>
        <w:pBdr>
          <w:top w:val="nil"/>
          <w:left w:val="nil"/>
          <w:bottom w:val="nil"/>
          <w:right w:val="nil"/>
          <w:between w:val="nil"/>
        </w:pBdr>
        <w:spacing w:line="48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Place:</w:t>
      </w:r>
    </w:p>
    <w:p w14:paraId="4181E129" w14:textId="77777777" w:rsidR="00402847" w:rsidRDefault="00426C2D">
      <w:pPr>
        <w:pBdr>
          <w:top w:val="nil"/>
          <w:left w:val="nil"/>
          <w:bottom w:val="nil"/>
          <w:right w:val="nil"/>
          <w:between w:val="nil"/>
        </w:pBdr>
        <w:spacing w:line="48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The company M&amp;S spread it all over the market in the global market:  Egypt, Finland, Ireland, Germany, Kabul, Canada, Belgium, Austria, China </w:t>
      </w:r>
      <w:r>
        <w:rPr>
          <w:rFonts w:ascii="Times New Roman" w:eastAsia="Times New Roman" w:hAnsi="Times New Roman" w:cs="Times New Roman"/>
          <w:color w:val="222222"/>
          <w:sz w:val="24"/>
          <w:szCs w:val="24"/>
          <w:highlight w:val="white"/>
        </w:rPr>
        <w:t xml:space="preserve">(Büyüközkan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2017, pp.194-206)</w:t>
      </w:r>
      <w:r>
        <w:rPr>
          <w:rFonts w:ascii="Times New Roman" w:eastAsia="Times New Roman" w:hAnsi="Times New Roman" w:cs="Times New Roman"/>
          <w:color w:val="000000"/>
          <w:sz w:val="24"/>
          <w:szCs w:val="24"/>
        </w:rPr>
        <w:t xml:space="preserve">. They have their overseas offices in India, Bangladesh, Sri Lanka, Thailand, Turkey, and other places. </w:t>
      </w:r>
    </w:p>
    <w:p w14:paraId="2EA7B657" w14:textId="77777777" w:rsidR="00402847" w:rsidRDefault="00426C2D">
      <w:pPr>
        <w:pBdr>
          <w:top w:val="nil"/>
          <w:left w:val="nil"/>
          <w:bottom w:val="nil"/>
          <w:right w:val="nil"/>
          <w:between w:val="nil"/>
        </w:pBdr>
        <w:spacing w:line="48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Promotion:</w:t>
      </w:r>
    </w:p>
    <w:p w14:paraId="730AF647" w14:textId="7CED8194" w:rsidR="00402847" w:rsidRDefault="00426C2D">
      <w:pPr>
        <w:pBdr>
          <w:top w:val="nil"/>
          <w:left w:val="nil"/>
          <w:bottom w:val="nil"/>
          <w:right w:val="nil"/>
          <w:between w:val="nil"/>
        </w:pBdr>
        <w:spacing w:line="48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They use a variety of channels for promotional activities. They use print, </w:t>
      </w:r>
      <w:r w:rsidR="00445DA1">
        <w:rPr>
          <w:rFonts w:ascii="Times New Roman" w:eastAsia="Times New Roman" w:hAnsi="Times New Roman" w:cs="Times New Roman"/>
          <w:color w:val="000000"/>
          <w:sz w:val="24"/>
          <w:szCs w:val="24"/>
        </w:rPr>
        <w:t>visual,</w:t>
      </w:r>
      <w:r>
        <w:rPr>
          <w:rFonts w:ascii="Times New Roman" w:eastAsia="Times New Roman" w:hAnsi="Times New Roman" w:cs="Times New Roman"/>
          <w:color w:val="000000"/>
          <w:sz w:val="24"/>
          <w:szCs w:val="24"/>
        </w:rPr>
        <w:t xml:space="preserve"> and digital mediums. The ads of the products are placed in newspapers, magazines, television, and radio. The various social media platforms use top offer and discount strategies and events for attracting customers towards their brand. </w:t>
      </w:r>
    </w:p>
    <w:p w14:paraId="0696F75C" w14:textId="6EF7389F" w:rsidR="00402847" w:rsidRDefault="00426C2D">
      <w:pPr>
        <w:pBdr>
          <w:top w:val="nil"/>
          <w:left w:val="nil"/>
          <w:bottom w:val="nil"/>
          <w:right w:val="nil"/>
          <w:between w:val="nil"/>
        </w:pBdr>
        <w:spacing w:line="48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lastRenderedPageBreak/>
        <w:t>Physician Evidence</w:t>
      </w:r>
      <w:r>
        <w:rPr>
          <w:rFonts w:ascii="Times New Roman" w:eastAsia="Times New Roman" w:hAnsi="Times New Roman" w:cs="Times New Roman"/>
          <w:color w:val="000000"/>
          <w:sz w:val="24"/>
          <w:szCs w:val="24"/>
        </w:rPr>
        <w:t xml:space="preserve">: The physical evidence of the company </w:t>
      </w:r>
      <w:r w:rsidR="000E1007">
        <w:rPr>
          <w:rFonts w:ascii="Times New Roman" w:eastAsia="Times New Roman" w:hAnsi="Times New Roman" w:cs="Times New Roman"/>
          <w:color w:val="000000"/>
          <w:sz w:val="24"/>
          <w:szCs w:val="24"/>
        </w:rPr>
        <w:t>M&amp;S is both in the stores and online</w:t>
      </w:r>
      <w:r>
        <w:rPr>
          <w:rFonts w:ascii="Times New Roman" w:eastAsia="Times New Roman" w:hAnsi="Times New Roman" w:cs="Times New Roman"/>
          <w:color w:val="000000"/>
          <w:sz w:val="24"/>
          <w:szCs w:val="24"/>
        </w:rPr>
        <w:t xml:space="preserve"> to connect with the domestic and international market people. </w:t>
      </w:r>
    </w:p>
    <w:p w14:paraId="689C37BF" w14:textId="5D58DE19" w:rsidR="00402847" w:rsidRDefault="00426C2D">
      <w:pPr>
        <w:pBdr>
          <w:top w:val="nil"/>
          <w:left w:val="nil"/>
          <w:bottom w:val="nil"/>
          <w:right w:val="nil"/>
          <w:between w:val="nil"/>
        </w:pBdr>
        <w:spacing w:line="48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 xml:space="preserve">People: </w:t>
      </w:r>
      <w:r w:rsidR="00445DA1">
        <w:rPr>
          <w:rFonts w:ascii="Times New Roman" w:eastAsia="Times New Roman" w:hAnsi="Times New Roman" w:cs="Times New Roman"/>
          <w:color w:val="000000"/>
          <w:sz w:val="24"/>
          <w:szCs w:val="24"/>
        </w:rPr>
        <w:t>The</w:t>
      </w:r>
      <w:r>
        <w:rPr>
          <w:rFonts w:ascii="Times New Roman" w:eastAsia="Times New Roman" w:hAnsi="Times New Roman" w:cs="Times New Roman"/>
          <w:color w:val="000000"/>
          <w:sz w:val="24"/>
          <w:szCs w:val="24"/>
        </w:rPr>
        <w:t xml:space="preserve"> people are mainly from the UK market, and other than that, the people from Egypt, Finland, Kabul, Canada, Belgium, Austria, China, Turkey, Germany, Bangladesh, Sri Lanka, India, Turkey, and others. </w:t>
      </w:r>
    </w:p>
    <w:p w14:paraId="4C13847C" w14:textId="46011CCE" w:rsidR="00402847" w:rsidRDefault="00426C2D">
      <w:pPr>
        <w:pBdr>
          <w:top w:val="nil"/>
          <w:left w:val="nil"/>
          <w:bottom w:val="nil"/>
          <w:right w:val="nil"/>
          <w:between w:val="nil"/>
        </w:pBdr>
        <w:spacing w:line="48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Process</w:t>
      </w:r>
      <w:r>
        <w:rPr>
          <w:rFonts w:ascii="Times New Roman" w:eastAsia="Times New Roman" w:hAnsi="Times New Roman" w:cs="Times New Roman"/>
          <w:color w:val="000000"/>
          <w:sz w:val="24"/>
          <w:szCs w:val="24"/>
        </w:rPr>
        <w:t xml:space="preserve">: </w:t>
      </w:r>
      <w:r w:rsidR="00445DA1">
        <w:rPr>
          <w:rFonts w:ascii="Times New Roman" w:eastAsia="Times New Roman" w:hAnsi="Times New Roman" w:cs="Times New Roman"/>
          <w:color w:val="000000"/>
          <w:sz w:val="24"/>
          <w:szCs w:val="24"/>
        </w:rPr>
        <w:t>The</w:t>
      </w:r>
      <w:r>
        <w:rPr>
          <w:rFonts w:ascii="Times New Roman" w:eastAsia="Times New Roman" w:hAnsi="Times New Roman" w:cs="Times New Roman"/>
          <w:color w:val="000000"/>
          <w:sz w:val="24"/>
          <w:szCs w:val="24"/>
        </w:rPr>
        <w:t xml:space="preserve"> process of the marketing </w:t>
      </w:r>
      <w:r w:rsidR="00445DA1">
        <w:rPr>
          <w:rFonts w:ascii="Times New Roman" w:eastAsia="Times New Roman" w:hAnsi="Times New Roman" w:cs="Times New Roman"/>
          <w:color w:val="000000"/>
          <w:sz w:val="24"/>
          <w:szCs w:val="24"/>
        </w:rPr>
        <w:t>mixes</w:t>
      </w:r>
      <w:r>
        <w:rPr>
          <w:rFonts w:ascii="Times New Roman" w:eastAsia="Times New Roman" w:hAnsi="Times New Roman" w:cs="Times New Roman"/>
          <w:color w:val="000000"/>
          <w:sz w:val="24"/>
          <w:szCs w:val="24"/>
        </w:rPr>
        <w:t xml:space="preserve"> in both the stores and online marketing the customers choose their required products then purchase from the stores. Moreover, for online marketing, they place the order, and the company's executive or employees deliver the things in the scheduled time </w:t>
      </w:r>
      <w:r>
        <w:rPr>
          <w:rFonts w:ascii="Times New Roman" w:eastAsia="Times New Roman" w:hAnsi="Times New Roman" w:cs="Times New Roman"/>
          <w:color w:val="222222"/>
          <w:sz w:val="24"/>
          <w:szCs w:val="24"/>
          <w:highlight w:val="white"/>
        </w:rPr>
        <w:t>(Prisacariu and Shah, 2016, pp.152-166)</w:t>
      </w:r>
      <w:r>
        <w:rPr>
          <w:rFonts w:ascii="Times New Roman" w:eastAsia="Times New Roman" w:hAnsi="Times New Roman" w:cs="Times New Roman"/>
          <w:color w:val="000000"/>
          <w:sz w:val="24"/>
          <w:szCs w:val="24"/>
        </w:rPr>
        <w:t xml:space="preserve">. </w:t>
      </w:r>
    </w:p>
    <w:p w14:paraId="23CE6AAE" w14:textId="77777777" w:rsidR="00402847" w:rsidRDefault="00426C2D">
      <w:pPr>
        <w:pBdr>
          <w:top w:val="nil"/>
          <w:left w:val="nil"/>
          <w:bottom w:val="nil"/>
          <w:right w:val="nil"/>
          <w:between w:val="nil"/>
        </w:pBdr>
        <w:spacing w:line="48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noProof/>
          <w:color w:val="000000"/>
          <w:sz w:val="24"/>
          <w:szCs w:val="24"/>
        </w:rPr>
        <w:drawing>
          <wp:inline distT="114300" distB="114300" distL="114300" distR="114300" wp14:anchorId="3894B891" wp14:editId="3C795BF5">
            <wp:extent cx="3886200" cy="3981450"/>
            <wp:effectExtent l="0" t="0" r="0" b="0"/>
            <wp:docPr id="28"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24"/>
                    <a:srcRect/>
                    <a:stretch>
                      <a:fillRect/>
                    </a:stretch>
                  </pic:blipFill>
                  <pic:spPr>
                    <a:xfrm>
                      <a:off x="0" y="0"/>
                      <a:ext cx="3886200" cy="3981450"/>
                    </a:xfrm>
                    <a:prstGeom prst="rect">
                      <a:avLst/>
                    </a:prstGeom>
                    <a:ln/>
                  </pic:spPr>
                </pic:pic>
              </a:graphicData>
            </a:graphic>
          </wp:inline>
        </w:drawing>
      </w:r>
    </w:p>
    <w:p w14:paraId="40DF62B0" w14:textId="77777777" w:rsidR="00402847" w:rsidRDefault="00426C2D">
      <w:pPr>
        <w:pBdr>
          <w:top w:val="nil"/>
          <w:left w:val="nil"/>
          <w:bottom w:val="nil"/>
          <w:right w:val="nil"/>
          <w:between w:val="nil"/>
        </w:pBdr>
        <w:spacing w:line="48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Figure: Marketing Mix 7Ps</w:t>
      </w:r>
    </w:p>
    <w:p w14:paraId="54D9CCBB" w14:textId="77777777" w:rsidR="00402847" w:rsidRDefault="00426C2D">
      <w:pPr>
        <w:pBdr>
          <w:top w:val="nil"/>
          <w:left w:val="nil"/>
          <w:bottom w:val="nil"/>
          <w:right w:val="nil"/>
          <w:between w:val="nil"/>
        </w:pBdr>
        <w:spacing w:line="480" w:lineRule="auto"/>
        <w:jc w:val="center"/>
        <w:rPr>
          <w:rFonts w:ascii="Times New Roman" w:eastAsia="Times New Roman" w:hAnsi="Times New Roman" w:cs="Times New Roman"/>
          <w:color w:val="222222"/>
          <w:sz w:val="24"/>
          <w:szCs w:val="24"/>
        </w:rPr>
      </w:pPr>
      <w:r>
        <w:rPr>
          <w:rFonts w:ascii="Times New Roman" w:eastAsia="Times New Roman" w:hAnsi="Times New Roman" w:cs="Times New Roman"/>
          <w:color w:val="000000"/>
          <w:sz w:val="24"/>
          <w:szCs w:val="24"/>
        </w:rPr>
        <w:t xml:space="preserve">(Source: </w:t>
      </w:r>
      <w:r>
        <w:rPr>
          <w:rFonts w:ascii="Times New Roman" w:eastAsia="Times New Roman" w:hAnsi="Times New Roman" w:cs="Times New Roman"/>
          <w:color w:val="222222"/>
          <w:sz w:val="24"/>
          <w:szCs w:val="24"/>
          <w:highlight w:val="white"/>
        </w:rPr>
        <w:t>Prisacariu and Shah, 2016, pp.152-166)</w:t>
      </w:r>
    </w:p>
    <w:p w14:paraId="4290171F" w14:textId="77777777" w:rsidR="00402847" w:rsidRDefault="00402847">
      <w:pPr>
        <w:pBdr>
          <w:top w:val="nil"/>
          <w:left w:val="nil"/>
          <w:bottom w:val="nil"/>
          <w:right w:val="nil"/>
          <w:between w:val="nil"/>
        </w:pBdr>
        <w:spacing w:line="480" w:lineRule="auto"/>
        <w:jc w:val="center"/>
        <w:rPr>
          <w:rFonts w:ascii="Times New Roman" w:eastAsia="Times New Roman" w:hAnsi="Times New Roman" w:cs="Times New Roman"/>
          <w:b/>
          <w:color w:val="FF0000"/>
          <w:sz w:val="24"/>
          <w:szCs w:val="24"/>
        </w:rPr>
      </w:pPr>
    </w:p>
    <w:p w14:paraId="2CD3DD66" w14:textId="1ED5D743" w:rsidR="00402847" w:rsidRPr="00A51F99" w:rsidRDefault="00426C2D">
      <w:pPr>
        <w:pBdr>
          <w:top w:val="nil"/>
          <w:left w:val="nil"/>
          <w:bottom w:val="nil"/>
          <w:right w:val="nil"/>
          <w:between w:val="nil"/>
        </w:pBdr>
        <w:spacing w:line="480" w:lineRule="auto"/>
        <w:rPr>
          <w:rFonts w:ascii="Times New Roman" w:eastAsia="Times New Roman" w:hAnsi="Times New Roman" w:cs="Times New Roman"/>
          <w:sz w:val="24"/>
          <w:szCs w:val="24"/>
        </w:rPr>
      </w:pPr>
      <w:r w:rsidRPr="00A51F99">
        <w:rPr>
          <w:rFonts w:ascii="Times New Roman" w:eastAsia="Times New Roman" w:hAnsi="Times New Roman" w:cs="Times New Roman"/>
          <w:sz w:val="24"/>
          <w:szCs w:val="24"/>
        </w:rPr>
        <w:lastRenderedPageBreak/>
        <w:t xml:space="preserve">The use of the effective marketing mix of 7Ps for the company M&amp;S can be relevant for establishing the long-term relationship of the customers </w:t>
      </w:r>
      <w:proofErr w:type="gramStart"/>
      <w:r w:rsidRPr="00A51F99">
        <w:rPr>
          <w:rFonts w:ascii="Times New Roman" w:eastAsia="Times New Roman" w:hAnsi="Times New Roman" w:cs="Times New Roman"/>
          <w:sz w:val="24"/>
          <w:szCs w:val="24"/>
        </w:rPr>
        <w:t>and also</w:t>
      </w:r>
      <w:proofErr w:type="gramEnd"/>
      <w:r w:rsidRPr="00A51F99">
        <w:rPr>
          <w:rFonts w:ascii="Times New Roman" w:eastAsia="Times New Roman" w:hAnsi="Times New Roman" w:cs="Times New Roman"/>
          <w:sz w:val="24"/>
          <w:szCs w:val="24"/>
        </w:rPr>
        <w:t xml:space="preserve"> to take them up in the steps of the loyalty ladder. The five stages of this loyalty ladder can be easily fulfilled by the marketing mix that is </w:t>
      </w:r>
      <w:r w:rsidR="000E1007">
        <w:rPr>
          <w:rFonts w:ascii="Times New Roman" w:eastAsia="Times New Roman" w:hAnsi="Times New Roman" w:cs="Times New Roman"/>
          <w:sz w:val="24"/>
          <w:szCs w:val="24"/>
        </w:rPr>
        <w:t xml:space="preserve">the </w:t>
      </w:r>
      <w:r w:rsidRPr="00A51F99">
        <w:rPr>
          <w:rFonts w:ascii="Times New Roman" w:eastAsia="Times New Roman" w:hAnsi="Times New Roman" w:cs="Times New Roman"/>
          <w:sz w:val="24"/>
          <w:szCs w:val="24"/>
        </w:rPr>
        <w:t xml:space="preserve">prospect, customers, clients, </w:t>
      </w:r>
      <w:proofErr w:type="gramStart"/>
      <w:r w:rsidRPr="00A51F99">
        <w:rPr>
          <w:rFonts w:ascii="Times New Roman" w:eastAsia="Times New Roman" w:hAnsi="Times New Roman" w:cs="Times New Roman"/>
          <w:sz w:val="24"/>
          <w:szCs w:val="24"/>
        </w:rPr>
        <w:t>supporters</w:t>
      </w:r>
      <w:proofErr w:type="gramEnd"/>
      <w:r w:rsidRPr="00A51F99">
        <w:rPr>
          <w:rFonts w:ascii="Times New Roman" w:eastAsia="Times New Roman" w:hAnsi="Times New Roman" w:cs="Times New Roman"/>
          <w:sz w:val="24"/>
          <w:szCs w:val="24"/>
        </w:rPr>
        <w:t xml:space="preserve"> and the advocate. </w:t>
      </w:r>
    </w:p>
    <w:p w14:paraId="56E1636D" w14:textId="77777777" w:rsidR="00402847" w:rsidRDefault="00426C2D">
      <w:pPr>
        <w:pStyle w:val="Heading2"/>
        <w:spacing w:line="480" w:lineRule="auto"/>
      </w:pPr>
      <w:bookmarkStart w:id="22" w:name="_Toc66883165"/>
      <w:r>
        <w:t>Loyalty ladder to maintain CRM:</w:t>
      </w:r>
      <w:bookmarkEnd w:id="22"/>
    </w:p>
    <w:p w14:paraId="1FB0307B" w14:textId="4EC16176" w:rsidR="00402847" w:rsidRDefault="00426C2D">
      <w:pPr>
        <w:pBdr>
          <w:top w:val="nil"/>
          <w:left w:val="nil"/>
          <w:bottom w:val="nil"/>
          <w:right w:val="nil"/>
          <w:between w:val="nil"/>
        </w:pBdr>
        <w:spacing w:line="48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The loyalty ladder is the marketing relationship concept that sees the consumers gradually moving up by relationship levels. Its four effective matrices define this loyalty ladder</w:t>
      </w:r>
      <w:r w:rsidR="000E1007">
        <w:rPr>
          <w:rFonts w:ascii="Times New Roman" w:eastAsia="Times New Roman" w:hAnsi="Times New Roman" w:cs="Times New Roman"/>
          <w:color w:val="000000"/>
          <w:sz w:val="24"/>
          <w:szCs w:val="24"/>
        </w:rPr>
        <w:t>:</w:t>
      </w:r>
      <w:r>
        <w:rPr>
          <w:rFonts w:ascii="Times New Roman" w:eastAsia="Times New Roman" w:hAnsi="Times New Roman" w:cs="Times New Roman"/>
          <w:color w:val="000000"/>
          <w:sz w:val="24"/>
          <w:szCs w:val="24"/>
        </w:rPr>
        <w:t xml:space="preserve"> prospect, customer, client, and advocate. It is related to customer relationship management, which helps maintain and enhance this system to increase </w:t>
      </w:r>
      <w:r w:rsidR="000E1007">
        <w:rPr>
          <w:rFonts w:ascii="Times New Roman" w:eastAsia="Times New Roman" w:hAnsi="Times New Roman" w:cs="Times New Roman"/>
          <w:color w:val="000000"/>
          <w:sz w:val="24"/>
          <w:szCs w:val="24"/>
        </w:rPr>
        <w:t>its</w:t>
      </w:r>
      <w:r>
        <w:rPr>
          <w:rFonts w:ascii="Times New Roman" w:eastAsia="Times New Roman" w:hAnsi="Times New Roman" w:cs="Times New Roman"/>
          <w:color w:val="000000"/>
          <w:sz w:val="24"/>
          <w:szCs w:val="24"/>
        </w:rPr>
        <w:t xml:space="preserve"> market share, business growth, and other perspectives. </w:t>
      </w:r>
      <w:r w:rsidR="000E1007">
        <w:rPr>
          <w:rFonts w:ascii="Times New Roman" w:eastAsia="Times New Roman" w:hAnsi="Times New Roman" w:cs="Times New Roman"/>
          <w:color w:val="000000"/>
          <w:sz w:val="24"/>
          <w:szCs w:val="24"/>
        </w:rPr>
        <w:t>To build up the loyal base for the consumers, the company's organizations use</w:t>
      </w:r>
      <w:r>
        <w:rPr>
          <w:rFonts w:ascii="Times New Roman" w:eastAsia="Times New Roman" w:hAnsi="Times New Roman" w:cs="Times New Roman"/>
          <w:color w:val="000000"/>
          <w:sz w:val="24"/>
          <w:szCs w:val="24"/>
        </w:rPr>
        <w:t xml:space="preserve"> the seven effective and crucial categories. They are such as-</w:t>
      </w:r>
    </w:p>
    <w:p w14:paraId="45409708" w14:textId="77777777" w:rsidR="00402847" w:rsidRDefault="00426C2D">
      <w:pPr>
        <w:numPr>
          <w:ilvl w:val="0"/>
          <w:numId w:val="10"/>
        </w:numPr>
        <w:pBdr>
          <w:top w:val="nil"/>
          <w:left w:val="nil"/>
          <w:bottom w:val="nil"/>
          <w:right w:val="nil"/>
          <w:between w:val="nil"/>
        </w:pBdr>
        <w:spacing w:line="48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Suspect</w:t>
      </w:r>
    </w:p>
    <w:p w14:paraId="59EED829" w14:textId="77777777" w:rsidR="00402847" w:rsidRDefault="00426C2D">
      <w:pPr>
        <w:numPr>
          <w:ilvl w:val="0"/>
          <w:numId w:val="10"/>
        </w:numPr>
        <w:pBdr>
          <w:top w:val="nil"/>
          <w:left w:val="nil"/>
          <w:bottom w:val="nil"/>
          <w:right w:val="nil"/>
          <w:between w:val="nil"/>
        </w:pBdr>
        <w:spacing w:line="48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Prospects</w:t>
      </w:r>
    </w:p>
    <w:p w14:paraId="3AE776F5" w14:textId="77777777" w:rsidR="00402847" w:rsidRDefault="00426C2D">
      <w:pPr>
        <w:numPr>
          <w:ilvl w:val="0"/>
          <w:numId w:val="10"/>
        </w:numPr>
        <w:pBdr>
          <w:top w:val="nil"/>
          <w:left w:val="nil"/>
          <w:bottom w:val="nil"/>
          <w:right w:val="nil"/>
          <w:between w:val="nil"/>
        </w:pBdr>
        <w:spacing w:line="48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Customers</w:t>
      </w:r>
    </w:p>
    <w:p w14:paraId="5CCB7B94" w14:textId="77777777" w:rsidR="00402847" w:rsidRDefault="00426C2D">
      <w:pPr>
        <w:numPr>
          <w:ilvl w:val="0"/>
          <w:numId w:val="10"/>
        </w:numPr>
        <w:pBdr>
          <w:top w:val="nil"/>
          <w:left w:val="nil"/>
          <w:bottom w:val="nil"/>
          <w:right w:val="nil"/>
          <w:between w:val="nil"/>
        </w:pBdr>
        <w:spacing w:line="48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Clients</w:t>
      </w:r>
    </w:p>
    <w:p w14:paraId="0550D029" w14:textId="77777777" w:rsidR="00402847" w:rsidRDefault="00426C2D">
      <w:pPr>
        <w:numPr>
          <w:ilvl w:val="0"/>
          <w:numId w:val="10"/>
        </w:numPr>
        <w:pBdr>
          <w:top w:val="nil"/>
          <w:left w:val="nil"/>
          <w:bottom w:val="nil"/>
          <w:right w:val="nil"/>
          <w:between w:val="nil"/>
        </w:pBdr>
        <w:spacing w:line="48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Members</w:t>
      </w:r>
    </w:p>
    <w:p w14:paraId="084E5DE2" w14:textId="77777777" w:rsidR="00402847" w:rsidRDefault="00426C2D">
      <w:pPr>
        <w:numPr>
          <w:ilvl w:val="0"/>
          <w:numId w:val="10"/>
        </w:numPr>
        <w:pBdr>
          <w:top w:val="nil"/>
          <w:left w:val="nil"/>
          <w:bottom w:val="nil"/>
          <w:right w:val="nil"/>
          <w:between w:val="nil"/>
        </w:pBdr>
        <w:spacing w:line="48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Advocate</w:t>
      </w:r>
    </w:p>
    <w:p w14:paraId="4174684A" w14:textId="77777777" w:rsidR="00402847" w:rsidRDefault="00426C2D">
      <w:pPr>
        <w:numPr>
          <w:ilvl w:val="0"/>
          <w:numId w:val="10"/>
        </w:numPr>
        <w:pBdr>
          <w:top w:val="nil"/>
          <w:left w:val="nil"/>
          <w:bottom w:val="nil"/>
          <w:right w:val="nil"/>
          <w:between w:val="nil"/>
        </w:pBdr>
        <w:spacing w:line="48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Evangelist</w:t>
      </w:r>
    </w:p>
    <w:p w14:paraId="29D1B9C6" w14:textId="6BC4CD59" w:rsidR="00402847" w:rsidRDefault="00426C2D">
      <w:pPr>
        <w:pBdr>
          <w:top w:val="nil"/>
          <w:left w:val="nil"/>
          <w:bottom w:val="nil"/>
          <w:right w:val="nil"/>
          <w:between w:val="nil"/>
        </w:pBdr>
        <w:spacing w:line="48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These seven categories of this loyalty ladder help the company M&amp;S for identifying their most potential consumers who are influential for remaining with the business for a very long-time period and become loyal to the organization </w:t>
      </w:r>
      <w:r>
        <w:rPr>
          <w:rFonts w:ascii="Times New Roman" w:eastAsia="Times New Roman" w:hAnsi="Times New Roman" w:cs="Times New Roman"/>
          <w:color w:val="222222"/>
          <w:sz w:val="24"/>
          <w:szCs w:val="24"/>
          <w:highlight w:val="white"/>
        </w:rPr>
        <w:t>(Dumford and Miller, 2018, pp.452-465)</w:t>
      </w:r>
      <w:r>
        <w:rPr>
          <w:rFonts w:ascii="Times New Roman" w:eastAsia="Times New Roman" w:hAnsi="Times New Roman" w:cs="Times New Roman"/>
          <w:color w:val="000000"/>
          <w:sz w:val="24"/>
          <w:szCs w:val="24"/>
        </w:rPr>
        <w:t xml:space="preserve">. This is undertaken under the brand management and relationship marketing for the company to deal with the customers and build up the long-term relationship with them by making the various approaches </w:t>
      </w:r>
      <w:r>
        <w:rPr>
          <w:rFonts w:ascii="Times New Roman" w:eastAsia="Times New Roman" w:hAnsi="Times New Roman" w:cs="Times New Roman"/>
          <w:color w:val="000000"/>
          <w:sz w:val="24"/>
          <w:szCs w:val="24"/>
        </w:rPr>
        <w:lastRenderedPageBreak/>
        <w:t xml:space="preserve">and handling them profitable for business and maintaining and enhancing the customer relationship management system M&amp;S company. </w:t>
      </w:r>
    </w:p>
    <w:p w14:paraId="6DD0A111" w14:textId="77777777" w:rsidR="00402847" w:rsidRDefault="00426C2D">
      <w:pPr>
        <w:pBdr>
          <w:top w:val="nil"/>
          <w:left w:val="nil"/>
          <w:bottom w:val="nil"/>
          <w:right w:val="nil"/>
          <w:between w:val="nil"/>
        </w:pBdr>
        <w:spacing w:line="48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noProof/>
          <w:color w:val="000000"/>
          <w:sz w:val="24"/>
          <w:szCs w:val="24"/>
        </w:rPr>
        <w:drawing>
          <wp:inline distT="114300" distB="114300" distL="114300" distR="114300" wp14:anchorId="16C99235" wp14:editId="4DFACAAD">
            <wp:extent cx="4886325" cy="3590925"/>
            <wp:effectExtent l="0" t="0" r="0" b="0"/>
            <wp:docPr id="30"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25"/>
                    <a:srcRect/>
                    <a:stretch>
                      <a:fillRect/>
                    </a:stretch>
                  </pic:blipFill>
                  <pic:spPr>
                    <a:xfrm>
                      <a:off x="0" y="0"/>
                      <a:ext cx="4886325" cy="3590925"/>
                    </a:xfrm>
                    <a:prstGeom prst="rect">
                      <a:avLst/>
                    </a:prstGeom>
                    <a:ln/>
                  </pic:spPr>
                </pic:pic>
              </a:graphicData>
            </a:graphic>
          </wp:inline>
        </w:drawing>
      </w:r>
    </w:p>
    <w:p w14:paraId="77BFF598" w14:textId="77777777" w:rsidR="00402847" w:rsidRDefault="00426C2D">
      <w:pPr>
        <w:pBdr>
          <w:top w:val="nil"/>
          <w:left w:val="nil"/>
          <w:bottom w:val="nil"/>
          <w:right w:val="nil"/>
          <w:between w:val="nil"/>
        </w:pBdr>
        <w:spacing w:line="48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Figure: Loyalty Ladder</w:t>
      </w:r>
    </w:p>
    <w:p w14:paraId="1A3DC221" w14:textId="77777777" w:rsidR="00402847" w:rsidRDefault="00426C2D">
      <w:pPr>
        <w:pBdr>
          <w:top w:val="nil"/>
          <w:left w:val="nil"/>
          <w:bottom w:val="nil"/>
          <w:right w:val="nil"/>
          <w:between w:val="nil"/>
        </w:pBdr>
        <w:spacing w:line="48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(Source: </w:t>
      </w:r>
      <w:r>
        <w:rPr>
          <w:rFonts w:ascii="Times New Roman" w:eastAsia="Times New Roman" w:hAnsi="Times New Roman" w:cs="Times New Roman"/>
          <w:color w:val="222222"/>
          <w:sz w:val="24"/>
          <w:szCs w:val="24"/>
          <w:highlight w:val="white"/>
        </w:rPr>
        <w:t>Dumford and Miller, 2018, pp.452-465)</w:t>
      </w:r>
    </w:p>
    <w:p w14:paraId="4E4D33D8" w14:textId="21A227BD" w:rsidR="00402847" w:rsidRDefault="00353238">
      <w:pPr>
        <w:pStyle w:val="Heading1"/>
        <w:spacing w:line="480" w:lineRule="auto"/>
      </w:pPr>
      <w:bookmarkStart w:id="23" w:name="_Toc66883166"/>
      <w:r>
        <w:t xml:space="preserve">3.0 </w:t>
      </w:r>
      <w:r w:rsidR="00426C2D">
        <w:t>Conclusion:</w:t>
      </w:r>
      <w:bookmarkEnd w:id="23"/>
    </w:p>
    <w:p w14:paraId="02CAC6BB" w14:textId="134B4886" w:rsidR="00402847" w:rsidRPr="00A51F99" w:rsidRDefault="00426C2D">
      <w:pPr>
        <w:pBdr>
          <w:top w:val="nil"/>
          <w:left w:val="nil"/>
          <w:bottom w:val="nil"/>
          <w:right w:val="nil"/>
          <w:between w:val="nil"/>
        </w:pBd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The overall research on the various aspects regarding customer relationship management is forced in this assignment. The organization chooses for this discussion</w:t>
      </w:r>
      <w:r w:rsidR="003A7C87">
        <w:rPr>
          <w:rFonts w:ascii="Times New Roman" w:eastAsia="Times New Roman" w:hAnsi="Times New Roman" w:cs="Times New Roman"/>
          <w:color w:val="000000"/>
          <w:sz w:val="24"/>
          <w:szCs w:val="24"/>
        </w:rPr>
        <w:t>,</w:t>
      </w:r>
      <w:r>
        <w:rPr>
          <w:rFonts w:ascii="Times New Roman" w:eastAsia="Times New Roman" w:hAnsi="Times New Roman" w:cs="Times New Roman"/>
          <w:color w:val="000000"/>
          <w:sz w:val="24"/>
          <w:szCs w:val="24"/>
        </w:rPr>
        <w:t xml:space="preserve"> Marks and Spencer evaluates all the other forms like ethics, sustainability, quality, and Segmentation relevant to maintaining the </w:t>
      </w:r>
      <w:r w:rsidR="007C6875">
        <w:rPr>
          <w:rFonts w:ascii="Times New Roman" w:eastAsia="Times New Roman" w:hAnsi="Times New Roman" w:cs="Times New Roman"/>
          <w:color w:val="000000"/>
          <w:sz w:val="24"/>
          <w:szCs w:val="24"/>
        </w:rPr>
        <w:t>organization’s</w:t>
      </w:r>
      <w:r>
        <w:rPr>
          <w:rFonts w:ascii="Times New Roman" w:eastAsia="Times New Roman" w:hAnsi="Times New Roman" w:cs="Times New Roman"/>
          <w:color w:val="000000"/>
          <w:sz w:val="24"/>
          <w:szCs w:val="24"/>
        </w:rPr>
        <w:t xml:space="preserve"> CRM system. The CRM in this company can support the various models associated with quality. The quality monitoring purpose gave them competitive advantages for business growth and increased customer loyalty and satisfaction. The company works for the </w:t>
      </w:r>
      <w:r w:rsidR="000E1007">
        <w:rPr>
          <w:rFonts w:ascii="Times New Roman" w:eastAsia="Times New Roman" w:hAnsi="Times New Roman" w:cs="Times New Roman"/>
          <w:color w:val="000000"/>
          <w:sz w:val="24"/>
          <w:szCs w:val="24"/>
        </w:rPr>
        <w:t>different</w:t>
      </w:r>
      <w:r>
        <w:rPr>
          <w:rFonts w:ascii="Times New Roman" w:eastAsia="Times New Roman" w:hAnsi="Times New Roman" w:cs="Times New Roman"/>
          <w:color w:val="000000"/>
          <w:sz w:val="24"/>
          <w:szCs w:val="24"/>
        </w:rPr>
        <w:t xml:space="preserve"> things that support the CRM, such as proper market segmentation, focus on the target audiences </w:t>
      </w:r>
      <w:r>
        <w:rPr>
          <w:rFonts w:ascii="Times New Roman" w:eastAsia="Times New Roman" w:hAnsi="Times New Roman" w:cs="Times New Roman"/>
          <w:color w:val="000000"/>
          <w:sz w:val="24"/>
          <w:szCs w:val="24"/>
        </w:rPr>
        <w:lastRenderedPageBreak/>
        <w:t xml:space="preserve">and their marketing mix for the promotional activity, and effectively focus on the Touchpoints for ensuring and understanding the journey of consumers and can quickly identify the areas for improvement. </w:t>
      </w:r>
      <w:r w:rsidRPr="00A51F99">
        <w:rPr>
          <w:rFonts w:ascii="Times New Roman" w:eastAsia="Times New Roman" w:hAnsi="Times New Roman" w:cs="Times New Roman"/>
          <w:sz w:val="24"/>
          <w:szCs w:val="24"/>
        </w:rPr>
        <w:t xml:space="preserve">The company </w:t>
      </w:r>
      <w:r w:rsidR="000E1007">
        <w:rPr>
          <w:rFonts w:ascii="Times New Roman" w:eastAsia="Times New Roman" w:hAnsi="Times New Roman" w:cs="Times New Roman"/>
          <w:sz w:val="24"/>
          <w:szCs w:val="24"/>
        </w:rPr>
        <w:t>M&amp;S, in most of their things, lacked the proper CRM system and are not using the touchpoints properly to secure the customers' satisfaction level</w:t>
      </w:r>
      <w:r w:rsidRPr="00A51F99">
        <w:rPr>
          <w:rFonts w:ascii="Times New Roman" w:eastAsia="Times New Roman" w:hAnsi="Times New Roman" w:cs="Times New Roman"/>
          <w:sz w:val="24"/>
          <w:szCs w:val="24"/>
        </w:rPr>
        <w:t xml:space="preserve">. The sustainability concept and business ethics for the better management of customer relationships. </w:t>
      </w:r>
    </w:p>
    <w:p w14:paraId="38369E92" w14:textId="246A2B8D" w:rsidR="00402847" w:rsidRDefault="000B2712">
      <w:pPr>
        <w:pStyle w:val="Heading1"/>
        <w:spacing w:line="480" w:lineRule="auto"/>
      </w:pPr>
      <w:bookmarkStart w:id="24" w:name="_Toc66883167"/>
      <w:r>
        <w:t xml:space="preserve">4.0 </w:t>
      </w:r>
      <w:r w:rsidR="00426C2D">
        <w:t>Recommendation</w:t>
      </w:r>
      <w:r>
        <w:t>s</w:t>
      </w:r>
      <w:r w:rsidR="00426C2D">
        <w:t>:</w:t>
      </w:r>
      <w:bookmarkEnd w:id="24"/>
    </w:p>
    <w:p w14:paraId="226E0815" w14:textId="77777777" w:rsidR="00402847" w:rsidRDefault="00426C2D">
      <w:pPr>
        <w:pBdr>
          <w:top w:val="nil"/>
          <w:left w:val="nil"/>
          <w:bottom w:val="nil"/>
          <w:right w:val="nil"/>
          <w:between w:val="nil"/>
        </w:pBdr>
        <w:spacing w:line="48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The company Marks and Spencer can utilize and enhance the CRM system by using the below discussion recommendation. They are such as-</w:t>
      </w:r>
    </w:p>
    <w:p w14:paraId="7238CB38" w14:textId="77777777" w:rsidR="00402847" w:rsidRDefault="00426C2D">
      <w:pPr>
        <w:numPr>
          <w:ilvl w:val="0"/>
          <w:numId w:val="2"/>
        </w:numPr>
        <w:pBdr>
          <w:top w:val="nil"/>
          <w:left w:val="nil"/>
          <w:bottom w:val="nil"/>
          <w:right w:val="nil"/>
          <w:between w:val="nil"/>
        </w:pBdr>
        <w:spacing w:line="48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Making the CRM software in the company Marks and Spencer easy for use by the internal employees and customers. The company can follow the customers on the social media platform by giving various offers and keeping in touch with the customers' Touchpoints. </w:t>
      </w:r>
    </w:p>
    <w:p w14:paraId="07D90906" w14:textId="77777777" w:rsidR="00402847" w:rsidRDefault="00426C2D">
      <w:pPr>
        <w:numPr>
          <w:ilvl w:val="0"/>
          <w:numId w:val="2"/>
        </w:numPr>
        <w:pBdr>
          <w:top w:val="nil"/>
          <w:left w:val="nil"/>
          <w:bottom w:val="nil"/>
          <w:right w:val="nil"/>
          <w:between w:val="nil"/>
        </w:pBdr>
        <w:spacing w:line="48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Providing all the employees acquired with M&amp;S proper training about this CRM system can give some more competitive advantages for their business growth. </w:t>
      </w:r>
    </w:p>
    <w:p w14:paraId="2C3BF164" w14:textId="51C4B8AF" w:rsidR="00402847" w:rsidRDefault="00426C2D">
      <w:pPr>
        <w:numPr>
          <w:ilvl w:val="0"/>
          <w:numId w:val="2"/>
        </w:numPr>
        <w:pBdr>
          <w:top w:val="nil"/>
          <w:left w:val="nil"/>
          <w:bottom w:val="nil"/>
          <w:right w:val="nil"/>
          <w:between w:val="nil"/>
        </w:pBdr>
        <w:spacing w:line="48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Also, adapting the various models skewed with quality models and quality monitoring can give the company some characteristics to enhance </w:t>
      </w:r>
      <w:r w:rsidR="004011EC">
        <w:rPr>
          <w:rFonts w:ascii="Times New Roman" w:eastAsia="Times New Roman" w:hAnsi="Times New Roman" w:cs="Times New Roman"/>
          <w:color w:val="000000"/>
          <w:sz w:val="24"/>
          <w:szCs w:val="24"/>
        </w:rPr>
        <w:t>its quality</w:t>
      </w:r>
      <w:r>
        <w:rPr>
          <w:rFonts w:ascii="Times New Roman" w:eastAsia="Times New Roman" w:hAnsi="Times New Roman" w:cs="Times New Roman"/>
          <w:color w:val="000000"/>
          <w:sz w:val="24"/>
          <w:szCs w:val="24"/>
        </w:rPr>
        <w:t xml:space="preserve"> and maintain the ethics and sustainability for ensuring CRM.</w:t>
      </w:r>
    </w:p>
    <w:p w14:paraId="12A84460" w14:textId="0DF8EF0D" w:rsidR="00402847" w:rsidRDefault="00426C2D">
      <w:pPr>
        <w:numPr>
          <w:ilvl w:val="0"/>
          <w:numId w:val="2"/>
        </w:numPr>
        <w:pBdr>
          <w:top w:val="nil"/>
          <w:left w:val="nil"/>
          <w:bottom w:val="nil"/>
          <w:right w:val="nil"/>
          <w:between w:val="nil"/>
        </w:pBdr>
        <w:spacing w:line="48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Maintaining the proper Segmentation of the market, the target market, and the marketing mix by adding some new product lines and m</w:t>
      </w:r>
      <w:r w:rsidR="004011EC">
        <w:rPr>
          <w:rFonts w:ascii="Times New Roman" w:eastAsia="Times New Roman" w:hAnsi="Times New Roman" w:cs="Times New Roman"/>
          <w:color w:val="000000"/>
          <w:sz w:val="24"/>
          <w:szCs w:val="24"/>
        </w:rPr>
        <w:t>ain</w:t>
      </w:r>
      <w:r>
        <w:rPr>
          <w:rFonts w:ascii="Times New Roman" w:eastAsia="Times New Roman" w:hAnsi="Times New Roman" w:cs="Times New Roman"/>
          <w:color w:val="000000"/>
          <w:sz w:val="24"/>
          <w:szCs w:val="24"/>
        </w:rPr>
        <w:t xml:space="preserve">ly focusing on the promotional activity can </w:t>
      </w:r>
      <w:r w:rsidR="00023D9A">
        <w:rPr>
          <w:rFonts w:ascii="Times New Roman" w:eastAsia="Times New Roman" w:hAnsi="Times New Roman" w:cs="Times New Roman"/>
          <w:color w:val="000000"/>
          <w:sz w:val="24"/>
          <w:szCs w:val="24"/>
        </w:rPr>
        <w:t>give M</w:t>
      </w:r>
      <w:r>
        <w:rPr>
          <w:rFonts w:ascii="Times New Roman" w:eastAsia="Times New Roman" w:hAnsi="Times New Roman" w:cs="Times New Roman"/>
          <w:color w:val="000000"/>
          <w:sz w:val="24"/>
          <w:szCs w:val="24"/>
        </w:rPr>
        <w:t xml:space="preserve">&amp;S some advantages for the enhancement of the CRM system. </w:t>
      </w:r>
    </w:p>
    <w:p w14:paraId="5C53CF72" w14:textId="77777777" w:rsidR="00402847" w:rsidRDefault="00402847">
      <w:pPr>
        <w:pBdr>
          <w:top w:val="nil"/>
          <w:left w:val="nil"/>
          <w:bottom w:val="nil"/>
          <w:right w:val="nil"/>
          <w:between w:val="nil"/>
        </w:pBdr>
        <w:spacing w:line="480" w:lineRule="auto"/>
        <w:jc w:val="both"/>
        <w:rPr>
          <w:rFonts w:ascii="Times New Roman" w:eastAsia="Times New Roman" w:hAnsi="Times New Roman" w:cs="Times New Roman"/>
          <w:color w:val="000000"/>
          <w:sz w:val="24"/>
          <w:szCs w:val="24"/>
        </w:rPr>
      </w:pPr>
    </w:p>
    <w:p w14:paraId="164A2793" w14:textId="77777777" w:rsidR="00402847" w:rsidRDefault="00402847">
      <w:pPr>
        <w:pBdr>
          <w:top w:val="nil"/>
          <w:left w:val="nil"/>
          <w:bottom w:val="nil"/>
          <w:right w:val="nil"/>
          <w:between w:val="nil"/>
        </w:pBdr>
        <w:spacing w:line="480" w:lineRule="auto"/>
        <w:jc w:val="both"/>
        <w:rPr>
          <w:rFonts w:ascii="Times New Roman" w:eastAsia="Times New Roman" w:hAnsi="Times New Roman" w:cs="Times New Roman"/>
          <w:color w:val="000000"/>
          <w:sz w:val="24"/>
          <w:szCs w:val="24"/>
        </w:rPr>
      </w:pPr>
    </w:p>
    <w:p w14:paraId="46065D5A" w14:textId="77777777" w:rsidR="00402847" w:rsidRDefault="00426C2D">
      <w:pPr>
        <w:pStyle w:val="Heading1"/>
        <w:spacing w:line="480" w:lineRule="auto"/>
      </w:pPr>
      <w:bookmarkStart w:id="25" w:name="_Toc66883168"/>
      <w:r>
        <w:lastRenderedPageBreak/>
        <w:t>References:</w:t>
      </w:r>
      <w:bookmarkEnd w:id="25"/>
    </w:p>
    <w:p w14:paraId="7D38206E" w14:textId="77777777" w:rsidR="00402847" w:rsidRDefault="00426C2D">
      <w:pPr>
        <w:pBdr>
          <w:top w:val="nil"/>
          <w:left w:val="nil"/>
          <w:bottom w:val="nil"/>
          <w:right w:val="nil"/>
          <w:between w:val="nil"/>
        </w:pBdr>
        <w:spacing w:line="48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Aksnes, D.W., Langfeldt, L. and Wouters, P., 2019. Citations, citation indicators, and research quality: An overview of basic concepts and theories. </w:t>
      </w:r>
      <w:r>
        <w:rPr>
          <w:rFonts w:ascii="Times New Roman" w:eastAsia="Times New Roman" w:hAnsi="Times New Roman" w:cs="Times New Roman"/>
          <w:i/>
          <w:color w:val="222222"/>
          <w:sz w:val="24"/>
          <w:szCs w:val="24"/>
          <w:highlight w:val="white"/>
        </w:rPr>
        <w:t>Sage Open</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9</w:t>
      </w:r>
      <w:r>
        <w:rPr>
          <w:rFonts w:ascii="Times New Roman" w:eastAsia="Times New Roman" w:hAnsi="Times New Roman" w:cs="Times New Roman"/>
          <w:color w:val="222222"/>
          <w:sz w:val="24"/>
          <w:szCs w:val="24"/>
          <w:highlight w:val="white"/>
        </w:rPr>
        <w:t>(1), p.2158244019829575.</w:t>
      </w:r>
    </w:p>
    <w:p w14:paraId="6D411AE3" w14:textId="77777777" w:rsidR="00402847" w:rsidRDefault="00426C2D">
      <w:pPr>
        <w:pBdr>
          <w:top w:val="nil"/>
          <w:left w:val="nil"/>
          <w:bottom w:val="nil"/>
          <w:right w:val="nil"/>
          <w:between w:val="nil"/>
        </w:pBdr>
        <w:spacing w:line="48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Behmel, S., Damour, M., Ludwig, </w:t>
      </w:r>
      <w:proofErr w:type="gramStart"/>
      <w:r>
        <w:rPr>
          <w:rFonts w:ascii="Times New Roman" w:eastAsia="Times New Roman" w:hAnsi="Times New Roman" w:cs="Times New Roman"/>
          <w:color w:val="222222"/>
          <w:sz w:val="24"/>
          <w:szCs w:val="24"/>
          <w:highlight w:val="white"/>
        </w:rPr>
        <w:t>R.</w:t>
      </w:r>
      <w:proofErr w:type="gramEnd"/>
      <w:r>
        <w:rPr>
          <w:rFonts w:ascii="Times New Roman" w:eastAsia="Times New Roman" w:hAnsi="Times New Roman" w:cs="Times New Roman"/>
          <w:color w:val="222222"/>
          <w:sz w:val="24"/>
          <w:szCs w:val="24"/>
          <w:highlight w:val="white"/>
        </w:rPr>
        <w:t xml:space="preserve"> and Rodriguez, M.J., 2016. Water quality monitoring strategies—A review and future perspectives. </w:t>
      </w:r>
      <w:r>
        <w:rPr>
          <w:rFonts w:ascii="Times New Roman" w:eastAsia="Times New Roman" w:hAnsi="Times New Roman" w:cs="Times New Roman"/>
          <w:i/>
          <w:color w:val="222222"/>
          <w:sz w:val="24"/>
          <w:szCs w:val="24"/>
          <w:highlight w:val="white"/>
        </w:rPr>
        <w:t>Science of the Total Environment</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571</w:t>
      </w:r>
      <w:r>
        <w:rPr>
          <w:rFonts w:ascii="Times New Roman" w:eastAsia="Times New Roman" w:hAnsi="Times New Roman" w:cs="Times New Roman"/>
          <w:color w:val="222222"/>
          <w:sz w:val="24"/>
          <w:szCs w:val="24"/>
          <w:highlight w:val="white"/>
        </w:rPr>
        <w:t>, pp.1312-1329.</w:t>
      </w:r>
    </w:p>
    <w:p w14:paraId="75B16B46" w14:textId="77777777" w:rsidR="00402847" w:rsidRDefault="00426C2D">
      <w:pPr>
        <w:pBdr>
          <w:top w:val="nil"/>
          <w:left w:val="nil"/>
          <w:bottom w:val="nil"/>
          <w:right w:val="nil"/>
          <w:between w:val="nil"/>
        </w:pBdr>
        <w:spacing w:line="48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Bhattacharya, C.B. and Polman, P., 2017. Sustainability lessons from the front lines. </w:t>
      </w:r>
      <w:r>
        <w:rPr>
          <w:rFonts w:ascii="Times New Roman" w:eastAsia="Times New Roman" w:hAnsi="Times New Roman" w:cs="Times New Roman"/>
          <w:i/>
          <w:color w:val="222222"/>
          <w:sz w:val="24"/>
          <w:szCs w:val="24"/>
          <w:highlight w:val="white"/>
        </w:rPr>
        <w:t>MIT Sloan Management Review</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58</w:t>
      </w:r>
      <w:r>
        <w:rPr>
          <w:rFonts w:ascii="Times New Roman" w:eastAsia="Times New Roman" w:hAnsi="Times New Roman" w:cs="Times New Roman"/>
          <w:color w:val="222222"/>
          <w:sz w:val="24"/>
          <w:szCs w:val="24"/>
          <w:highlight w:val="white"/>
        </w:rPr>
        <w:t>(2), p.71.</w:t>
      </w:r>
    </w:p>
    <w:p w14:paraId="326D6387" w14:textId="77777777" w:rsidR="00402847" w:rsidRDefault="00426C2D">
      <w:pPr>
        <w:pBdr>
          <w:top w:val="nil"/>
          <w:left w:val="nil"/>
          <w:bottom w:val="nil"/>
          <w:right w:val="nil"/>
          <w:between w:val="nil"/>
        </w:pBdr>
        <w:spacing w:line="48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Büyüközkan, G., Güleryüz, S. and Karpak, B., 2017. A new combined IF-DEMATEL and IF-ANP approach for CRM partner evaluation. </w:t>
      </w:r>
      <w:r>
        <w:rPr>
          <w:rFonts w:ascii="Times New Roman" w:eastAsia="Times New Roman" w:hAnsi="Times New Roman" w:cs="Times New Roman"/>
          <w:i/>
          <w:color w:val="222222"/>
          <w:sz w:val="24"/>
          <w:szCs w:val="24"/>
          <w:highlight w:val="white"/>
        </w:rPr>
        <w:t>International Journal of Production Economics</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191</w:t>
      </w:r>
      <w:r>
        <w:rPr>
          <w:rFonts w:ascii="Times New Roman" w:eastAsia="Times New Roman" w:hAnsi="Times New Roman" w:cs="Times New Roman"/>
          <w:color w:val="222222"/>
          <w:sz w:val="24"/>
          <w:szCs w:val="24"/>
          <w:highlight w:val="white"/>
        </w:rPr>
        <w:t>, pp.194-206.</w:t>
      </w:r>
    </w:p>
    <w:p w14:paraId="298FF8B4" w14:textId="77777777" w:rsidR="00402847" w:rsidRDefault="00426C2D">
      <w:pPr>
        <w:pBdr>
          <w:top w:val="nil"/>
          <w:left w:val="nil"/>
          <w:bottom w:val="nil"/>
          <w:right w:val="nil"/>
          <w:between w:val="nil"/>
        </w:pBdr>
        <w:spacing w:line="48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Di Bona, G., Forcina, A., Falcone, D. and Silvestri, L., 2020. Critical risks method (CRM): A new safety allocation approach for critical infrastructure. </w:t>
      </w:r>
      <w:r>
        <w:rPr>
          <w:rFonts w:ascii="Times New Roman" w:eastAsia="Times New Roman" w:hAnsi="Times New Roman" w:cs="Times New Roman"/>
          <w:i/>
          <w:color w:val="222222"/>
          <w:sz w:val="24"/>
          <w:szCs w:val="24"/>
          <w:highlight w:val="white"/>
        </w:rPr>
        <w:t>Sustainability</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12</w:t>
      </w:r>
      <w:r>
        <w:rPr>
          <w:rFonts w:ascii="Times New Roman" w:eastAsia="Times New Roman" w:hAnsi="Times New Roman" w:cs="Times New Roman"/>
          <w:color w:val="222222"/>
          <w:sz w:val="24"/>
          <w:szCs w:val="24"/>
          <w:highlight w:val="white"/>
        </w:rPr>
        <w:t>(12), p.4949.</w:t>
      </w:r>
    </w:p>
    <w:p w14:paraId="1344CFE2" w14:textId="77777777" w:rsidR="00402847" w:rsidRDefault="00426C2D">
      <w:pPr>
        <w:pBdr>
          <w:top w:val="nil"/>
          <w:left w:val="nil"/>
          <w:bottom w:val="nil"/>
          <w:right w:val="nil"/>
          <w:between w:val="nil"/>
        </w:pBdr>
        <w:spacing w:line="48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Dibb, S., 2017. Changing times for social marketing segmentation. In </w:t>
      </w:r>
      <w:r>
        <w:rPr>
          <w:rFonts w:ascii="Times New Roman" w:eastAsia="Times New Roman" w:hAnsi="Times New Roman" w:cs="Times New Roman"/>
          <w:i/>
          <w:color w:val="222222"/>
          <w:sz w:val="24"/>
          <w:szCs w:val="24"/>
          <w:highlight w:val="white"/>
        </w:rPr>
        <w:t>Segmentation in social marketing</w:t>
      </w:r>
      <w:r>
        <w:rPr>
          <w:rFonts w:ascii="Times New Roman" w:eastAsia="Times New Roman" w:hAnsi="Times New Roman" w:cs="Times New Roman"/>
          <w:color w:val="222222"/>
          <w:sz w:val="24"/>
          <w:szCs w:val="24"/>
          <w:highlight w:val="white"/>
        </w:rPr>
        <w:t xml:space="preserve"> (pp. 41-59). Springer, Singapore.</w:t>
      </w:r>
    </w:p>
    <w:p w14:paraId="51E7D74F" w14:textId="77777777" w:rsidR="00402847" w:rsidRDefault="00426C2D">
      <w:pPr>
        <w:pBdr>
          <w:top w:val="nil"/>
          <w:left w:val="nil"/>
          <w:bottom w:val="nil"/>
          <w:right w:val="nil"/>
          <w:between w:val="nil"/>
        </w:pBdr>
        <w:spacing w:line="48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Dumford, A.D. and Miller, A.L., 2018. Online learning in higher education: exploring advantages and disadvantages for engagement. </w:t>
      </w:r>
      <w:r>
        <w:rPr>
          <w:rFonts w:ascii="Times New Roman" w:eastAsia="Times New Roman" w:hAnsi="Times New Roman" w:cs="Times New Roman"/>
          <w:i/>
          <w:color w:val="222222"/>
          <w:sz w:val="24"/>
          <w:szCs w:val="24"/>
          <w:highlight w:val="white"/>
        </w:rPr>
        <w:t>Journal of Computing in Higher Education</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30</w:t>
      </w:r>
      <w:r>
        <w:rPr>
          <w:rFonts w:ascii="Times New Roman" w:eastAsia="Times New Roman" w:hAnsi="Times New Roman" w:cs="Times New Roman"/>
          <w:color w:val="222222"/>
          <w:sz w:val="24"/>
          <w:szCs w:val="24"/>
          <w:highlight w:val="white"/>
        </w:rPr>
        <w:t>(3), pp.452-465.</w:t>
      </w:r>
    </w:p>
    <w:p w14:paraId="463BD31B" w14:textId="74109809" w:rsidR="00402847" w:rsidRDefault="00426C2D">
      <w:pPr>
        <w:pBdr>
          <w:top w:val="nil"/>
          <w:left w:val="nil"/>
          <w:bottom w:val="nil"/>
          <w:right w:val="nil"/>
          <w:between w:val="nil"/>
        </w:pBdr>
        <w:spacing w:line="48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Force, C.E.T. and Richelle, I., 2016. Opinion Statement ECJ-TF 2/2015 on the Decision of the European Court of Justice in European Commission v. United Kingdom ("Final Losses</w:t>
      </w:r>
      <w:r w:rsidR="006F0995">
        <w:rPr>
          <w:rFonts w:ascii="Times New Roman" w:eastAsia="Times New Roman" w:hAnsi="Times New Roman" w:cs="Times New Roman"/>
          <w:color w:val="222222"/>
          <w:sz w:val="24"/>
          <w:szCs w:val="24"/>
          <w:highlight w:val="white"/>
        </w:rPr>
        <w:t>”) (</w:t>
      </w:r>
      <w:r>
        <w:rPr>
          <w:rFonts w:ascii="Times New Roman" w:eastAsia="Times New Roman" w:hAnsi="Times New Roman" w:cs="Times New Roman"/>
          <w:color w:val="222222"/>
          <w:sz w:val="24"/>
          <w:szCs w:val="24"/>
          <w:highlight w:val="white"/>
        </w:rPr>
        <w:t xml:space="preserve">Case C-172/13), Concerning the "Marks &amp; Spencer Exception". </w:t>
      </w:r>
      <w:r>
        <w:rPr>
          <w:rFonts w:ascii="Times New Roman" w:eastAsia="Times New Roman" w:hAnsi="Times New Roman" w:cs="Times New Roman"/>
          <w:i/>
          <w:color w:val="222222"/>
          <w:sz w:val="24"/>
          <w:szCs w:val="24"/>
          <w:highlight w:val="white"/>
        </w:rPr>
        <w:t>European Taxation</w:t>
      </w:r>
      <w:r>
        <w:rPr>
          <w:rFonts w:ascii="Times New Roman" w:eastAsia="Times New Roman" w:hAnsi="Times New Roman" w:cs="Times New Roman"/>
          <w:color w:val="222222"/>
          <w:sz w:val="24"/>
          <w:szCs w:val="24"/>
          <w:highlight w:val="white"/>
        </w:rPr>
        <w:t>, (2016/2-3), pp.87-93.</w:t>
      </w:r>
    </w:p>
    <w:p w14:paraId="001E91BF" w14:textId="77777777" w:rsidR="00402847" w:rsidRDefault="00426C2D">
      <w:pPr>
        <w:pBdr>
          <w:top w:val="nil"/>
          <w:left w:val="nil"/>
          <w:bottom w:val="nil"/>
          <w:right w:val="nil"/>
          <w:between w:val="nil"/>
        </w:pBdr>
        <w:spacing w:line="48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lastRenderedPageBreak/>
        <w:t>Hasnin, N.E., Tanim, T.R. and Alam, K.M.S., 2017. A Study on Selected Firms of the Apparel Industry to Find Out the Motive Behind Firms to Exercise Corporate Social Responsibility</w:t>
      </w:r>
      <w:proofErr w:type="gramStart"/>
      <w:r>
        <w:rPr>
          <w:rFonts w:ascii="Times New Roman" w:eastAsia="Times New Roman" w:hAnsi="Times New Roman" w:cs="Times New Roman"/>
          <w:color w:val="222222"/>
          <w:sz w:val="24"/>
          <w:szCs w:val="24"/>
          <w:highlight w:val="white"/>
        </w:rPr>
        <w:t>–‘</w:t>
      </w:r>
      <w:proofErr w:type="gramEnd"/>
      <w:r>
        <w:rPr>
          <w:rFonts w:ascii="Times New Roman" w:eastAsia="Times New Roman" w:hAnsi="Times New Roman" w:cs="Times New Roman"/>
          <w:color w:val="222222"/>
          <w:sz w:val="24"/>
          <w:szCs w:val="24"/>
          <w:highlight w:val="white"/>
        </w:rPr>
        <w:t xml:space="preserve">To Buy Goodwill'or 'Out of Good Intention. </w:t>
      </w:r>
      <w:r>
        <w:rPr>
          <w:rFonts w:ascii="Times New Roman" w:eastAsia="Times New Roman" w:hAnsi="Times New Roman" w:cs="Times New Roman"/>
          <w:i/>
          <w:color w:val="222222"/>
          <w:sz w:val="24"/>
          <w:szCs w:val="24"/>
          <w:highlight w:val="white"/>
        </w:rPr>
        <w:t>Australian Academy of Accounting and Finance Review</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2</w:t>
      </w:r>
      <w:r>
        <w:rPr>
          <w:rFonts w:ascii="Times New Roman" w:eastAsia="Times New Roman" w:hAnsi="Times New Roman" w:cs="Times New Roman"/>
          <w:color w:val="222222"/>
          <w:sz w:val="24"/>
          <w:szCs w:val="24"/>
          <w:highlight w:val="white"/>
        </w:rPr>
        <w:t>(1), pp.23-43.</w:t>
      </w:r>
    </w:p>
    <w:p w14:paraId="2FCA052F" w14:textId="77777777" w:rsidR="00402847" w:rsidRDefault="00426C2D">
      <w:pPr>
        <w:pBdr>
          <w:top w:val="nil"/>
          <w:left w:val="nil"/>
          <w:bottom w:val="nil"/>
          <w:right w:val="nil"/>
          <w:between w:val="nil"/>
        </w:pBdr>
        <w:spacing w:line="48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Jin, H., Miao, Y. and Park, S.T., 2018. A Case Study of Marks and Spencer lost China. </w:t>
      </w:r>
      <w:r>
        <w:rPr>
          <w:rFonts w:ascii="Times New Roman" w:eastAsia="Times New Roman" w:hAnsi="Times New Roman" w:cs="Times New Roman"/>
          <w:i/>
          <w:color w:val="222222"/>
          <w:sz w:val="24"/>
          <w:szCs w:val="24"/>
          <w:highlight w:val="white"/>
        </w:rPr>
        <w:t>Journal of Industrial Convergence</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16</w:t>
      </w:r>
      <w:r>
        <w:rPr>
          <w:rFonts w:ascii="Times New Roman" w:eastAsia="Times New Roman" w:hAnsi="Times New Roman" w:cs="Times New Roman"/>
          <w:color w:val="222222"/>
          <w:sz w:val="24"/>
          <w:szCs w:val="24"/>
          <w:highlight w:val="white"/>
        </w:rPr>
        <w:t>(2), pp.15-23.</w:t>
      </w:r>
    </w:p>
    <w:p w14:paraId="7435A9C6" w14:textId="77777777" w:rsidR="00402847" w:rsidRDefault="00426C2D">
      <w:pPr>
        <w:pBdr>
          <w:top w:val="nil"/>
          <w:left w:val="nil"/>
          <w:bottom w:val="nil"/>
          <w:right w:val="nil"/>
          <w:between w:val="nil"/>
        </w:pBdr>
        <w:spacing w:line="48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Martelli, N., Serrano, C., van den Brink, H., Pineau, J., Prognon, P., Borget, I. and El Batti, S., 2016. Advantages and disadvantages of 3-dimensional printing in surgery: a systematic review. </w:t>
      </w:r>
      <w:r>
        <w:rPr>
          <w:rFonts w:ascii="Times New Roman" w:eastAsia="Times New Roman" w:hAnsi="Times New Roman" w:cs="Times New Roman"/>
          <w:i/>
          <w:color w:val="222222"/>
          <w:sz w:val="24"/>
          <w:szCs w:val="24"/>
          <w:highlight w:val="white"/>
        </w:rPr>
        <w:t>Surgery</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159</w:t>
      </w:r>
      <w:r>
        <w:rPr>
          <w:rFonts w:ascii="Times New Roman" w:eastAsia="Times New Roman" w:hAnsi="Times New Roman" w:cs="Times New Roman"/>
          <w:color w:val="222222"/>
          <w:sz w:val="24"/>
          <w:szCs w:val="24"/>
          <w:highlight w:val="white"/>
        </w:rPr>
        <w:t>(6), pp.1485-1500.</w:t>
      </w:r>
    </w:p>
    <w:p w14:paraId="49BF0704" w14:textId="77777777" w:rsidR="00402847" w:rsidRDefault="00426C2D">
      <w:pPr>
        <w:pBdr>
          <w:top w:val="nil"/>
          <w:left w:val="nil"/>
          <w:bottom w:val="nil"/>
          <w:right w:val="nil"/>
          <w:between w:val="nil"/>
        </w:pBdr>
        <w:spacing w:line="48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Moore, J.E., Mascarenhas, A., Bain, J. and Straus, S.E., 2017. Developing a comprehensive definition of sustainability. </w:t>
      </w:r>
      <w:r>
        <w:rPr>
          <w:rFonts w:ascii="Times New Roman" w:eastAsia="Times New Roman" w:hAnsi="Times New Roman" w:cs="Times New Roman"/>
          <w:i/>
          <w:color w:val="222222"/>
          <w:sz w:val="24"/>
          <w:szCs w:val="24"/>
          <w:highlight w:val="white"/>
        </w:rPr>
        <w:t>Implementation Science</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12</w:t>
      </w:r>
      <w:r>
        <w:rPr>
          <w:rFonts w:ascii="Times New Roman" w:eastAsia="Times New Roman" w:hAnsi="Times New Roman" w:cs="Times New Roman"/>
          <w:color w:val="222222"/>
          <w:sz w:val="24"/>
          <w:szCs w:val="24"/>
          <w:highlight w:val="white"/>
        </w:rPr>
        <w:t>(1), pp.1-8.</w:t>
      </w:r>
    </w:p>
    <w:p w14:paraId="407D087C" w14:textId="093F3405" w:rsidR="00402847" w:rsidRDefault="00426C2D">
      <w:pPr>
        <w:pBdr>
          <w:top w:val="nil"/>
          <w:left w:val="nil"/>
          <w:bottom w:val="nil"/>
          <w:right w:val="nil"/>
          <w:between w:val="nil"/>
        </w:pBdr>
        <w:spacing w:line="48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Nygaard, A., Biong, H., Silkoset, R. and Kidwell, R.E., 2017. Leading by example: Values-based strategy to </w:t>
      </w:r>
      <w:r w:rsidR="006F0995">
        <w:rPr>
          <w:rFonts w:ascii="Times New Roman" w:eastAsia="Times New Roman" w:hAnsi="Times New Roman" w:cs="Times New Roman"/>
          <w:color w:val="222222"/>
          <w:sz w:val="24"/>
          <w:szCs w:val="24"/>
          <w:highlight w:val="white"/>
        </w:rPr>
        <w:t>install</w:t>
      </w:r>
      <w:r>
        <w:rPr>
          <w:rFonts w:ascii="Times New Roman" w:eastAsia="Times New Roman" w:hAnsi="Times New Roman" w:cs="Times New Roman"/>
          <w:color w:val="222222"/>
          <w:sz w:val="24"/>
          <w:szCs w:val="24"/>
          <w:highlight w:val="white"/>
        </w:rPr>
        <w:t xml:space="preserve"> ethical conduct. </w:t>
      </w:r>
      <w:r>
        <w:rPr>
          <w:rFonts w:ascii="Times New Roman" w:eastAsia="Times New Roman" w:hAnsi="Times New Roman" w:cs="Times New Roman"/>
          <w:i/>
          <w:color w:val="222222"/>
          <w:sz w:val="24"/>
          <w:szCs w:val="24"/>
          <w:highlight w:val="white"/>
        </w:rPr>
        <w:t>Journal of Business Ethics</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145</w:t>
      </w:r>
      <w:r>
        <w:rPr>
          <w:rFonts w:ascii="Times New Roman" w:eastAsia="Times New Roman" w:hAnsi="Times New Roman" w:cs="Times New Roman"/>
          <w:color w:val="222222"/>
          <w:sz w:val="24"/>
          <w:szCs w:val="24"/>
          <w:highlight w:val="white"/>
        </w:rPr>
        <w:t>(1), pp.133-139.</w:t>
      </w:r>
    </w:p>
    <w:p w14:paraId="17BB4355" w14:textId="77777777" w:rsidR="00402847" w:rsidRDefault="00426C2D">
      <w:pPr>
        <w:pBdr>
          <w:top w:val="nil"/>
          <w:left w:val="nil"/>
          <w:bottom w:val="nil"/>
          <w:right w:val="nil"/>
          <w:between w:val="nil"/>
        </w:pBdr>
        <w:spacing w:line="48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Prisacariu, A. and Shah, M., 2016. Defining the quality of higher education around ethics and moral values. </w:t>
      </w:r>
      <w:r>
        <w:rPr>
          <w:rFonts w:ascii="Times New Roman" w:eastAsia="Times New Roman" w:hAnsi="Times New Roman" w:cs="Times New Roman"/>
          <w:i/>
          <w:color w:val="222222"/>
          <w:sz w:val="24"/>
          <w:szCs w:val="24"/>
          <w:highlight w:val="white"/>
        </w:rPr>
        <w:t>Quality in Higher education</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22</w:t>
      </w:r>
      <w:r>
        <w:rPr>
          <w:rFonts w:ascii="Times New Roman" w:eastAsia="Times New Roman" w:hAnsi="Times New Roman" w:cs="Times New Roman"/>
          <w:color w:val="222222"/>
          <w:sz w:val="24"/>
          <w:szCs w:val="24"/>
          <w:highlight w:val="white"/>
        </w:rPr>
        <w:t>(2), pp.152-166.</w:t>
      </w:r>
    </w:p>
    <w:p w14:paraId="0612D5E5" w14:textId="77777777" w:rsidR="00402847" w:rsidRDefault="00426C2D">
      <w:pPr>
        <w:pBdr>
          <w:top w:val="nil"/>
          <w:left w:val="nil"/>
          <w:bottom w:val="nil"/>
          <w:right w:val="nil"/>
          <w:between w:val="nil"/>
        </w:pBdr>
        <w:spacing w:line="48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Righolt, A.J., Walji, M.F., Feine, J.S., Williams, D.M., Kalenderian, E. and Listl, S., 2020. An International Working definition for quality of oral healthcare. </w:t>
      </w:r>
      <w:r>
        <w:rPr>
          <w:rFonts w:ascii="Times New Roman" w:eastAsia="Times New Roman" w:hAnsi="Times New Roman" w:cs="Times New Roman"/>
          <w:i/>
          <w:color w:val="222222"/>
          <w:sz w:val="24"/>
          <w:szCs w:val="24"/>
          <w:highlight w:val="white"/>
        </w:rPr>
        <w:t>JDR Clinical &amp; Translational Research</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5</w:t>
      </w:r>
      <w:r>
        <w:rPr>
          <w:rFonts w:ascii="Times New Roman" w:eastAsia="Times New Roman" w:hAnsi="Times New Roman" w:cs="Times New Roman"/>
          <w:color w:val="222222"/>
          <w:sz w:val="24"/>
          <w:szCs w:val="24"/>
          <w:highlight w:val="white"/>
        </w:rPr>
        <w:t>(2), pp.102-106.</w:t>
      </w:r>
    </w:p>
    <w:p w14:paraId="1BA466A5" w14:textId="77777777" w:rsidR="00402847" w:rsidRDefault="00426C2D">
      <w:pPr>
        <w:pBdr>
          <w:top w:val="nil"/>
          <w:left w:val="nil"/>
          <w:bottom w:val="nil"/>
          <w:right w:val="nil"/>
          <w:between w:val="nil"/>
        </w:pBdr>
        <w:spacing w:line="48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Scandelius, C. and Cohen, G., 2016. Achieving collaboration with diverse stakeholders—The role of strategic ambiguity in CSR communication. </w:t>
      </w:r>
      <w:r>
        <w:rPr>
          <w:rFonts w:ascii="Times New Roman" w:eastAsia="Times New Roman" w:hAnsi="Times New Roman" w:cs="Times New Roman"/>
          <w:i/>
          <w:color w:val="222222"/>
          <w:sz w:val="24"/>
          <w:szCs w:val="24"/>
          <w:highlight w:val="white"/>
        </w:rPr>
        <w:t>Journal of Business Research</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69</w:t>
      </w:r>
      <w:r>
        <w:rPr>
          <w:rFonts w:ascii="Times New Roman" w:eastAsia="Times New Roman" w:hAnsi="Times New Roman" w:cs="Times New Roman"/>
          <w:color w:val="222222"/>
          <w:sz w:val="24"/>
          <w:szCs w:val="24"/>
          <w:highlight w:val="white"/>
        </w:rPr>
        <w:t>(9), pp.3487-3499.</w:t>
      </w:r>
    </w:p>
    <w:p w14:paraId="0D02811D" w14:textId="270D9E8A" w:rsidR="00402847" w:rsidRDefault="00426C2D">
      <w:pPr>
        <w:pBdr>
          <w:top w:val="nil"/>
          <w:left w:val="nil"/>
          <w:bottom w:val="nil"/>
          <w:right w:val="nil"/>
          <w:between w:val="nil"/>
        </w:pBdr>
        <w:spacing w:line="48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Scott, </w:t>
      </w:r>
      <w:proofErr w:type="gramStart"/>
      <w:r>
        <w:rPr>
          <w:rFonts w:ascii="Times New Roman" w:eastAsia="Times New Roman" w:hAnsi="Times New Roman" w:cs="Times New Roman"/>
          <w:color w:val="222222"/>
          <w:sz w:val="24"/>
          <w:szCs w:val="24"/>
          <w:highlight w:val="white"/>
        </w:rPr>
        <w:t>P.</w:t>
      </w:r>
      <w:proofErr w:type="gramEnd"/>
      <w:r>
        <w:rPr>
          <w:rFonts w:ascii="Times New Roman" w:eastAsia="Times New Roman" w:hAnsi="Times New Roman" w:cs="Times New Roman"/>
          <w:color w:val="222222"/>
          <w:sz w:val="24"/>
          <w:szCs w:val="24"/>
          <w:highlight w:val="white"/>
        </w:rPr>
        <w:t xml:space="preserve"> and Walker, J.T., 2017. Barriers to '</w:t>
      </w:r>
      <w:r w:rsidR="006F0995">
        <w:rPr>
          <w:rFonts w:ascii="Times New Roman" w:eastAsia="Times New Roman" w:hAnsi="Times New Roman" w:cs="Times New Roman"/>
          <w:color w:val="222222"/>
          <w:sz w:val="24"/>
          <w:szCs w:val="24"/>
          <w:highlight w:val="white"/>
        </w:rPr>
        <w:t>industrialization</w:t>
      </w:r>
      <w:r>
        <w:rPr>
          <w:rFonts w:ascii="Times New Roman" w:eastAsia="Times New Roman" w:hAnsi="Times New Roman" w:cs="Times New Roman"/>
          <w:color w:val="222222"/>
          <w:sz w:val="24"/>
          <w:szCs w:val="24"/>
          <w:highlight w:val="white"/>
        </w:rPr>
        <w:t xml:space="preserve"> for interwar British retailing? The case of Marks &amp; Spencer Ltd. </w:t>
      </w:r>
      <w:r>
        <w:rPr>
          <w:rFonts w:ascii="Times New Roman" w:eastAsia="Times New Roman" w:hAnsi="Times New Roman" w:cs="Times New Roman"/>
          <w:i/>
          <w:color w:val="222222"/>
          <w:sz w:val="24"/>
          <w:szCs w:val="24"/>
          <w:highlight w:val="white"/>
        </w:rPr>
        <w:t>Business History</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59</w:t>
      </w:r>
      <w:r>
        <w:rPr>
          <w:rFonts w:ascii="Times New Roman" w:eastAsia="Times New Roman" w:hAnsi="Times New Roman" w:cs="Times New Roman"/>
          <w:color w:val="222222"/>
          <w:sz w:val="24"/>
          <w:szCs w:val="24"/>
          <w:highlight w:val="white"/>
        </w:rPr>
        <w:t>(2), pp.179-201.</w:t>
      </w:r>
    </w:p>
    <w:p w14:paraId="341FFFB7" w14:textId="77777777" w:rsidR="00402847" w:rsidRDefault="00426C2D">
      <w:pPr>
        <w:pBdr>
          <w:top w:val="nil"/>
          <w:left w:val="nil"/>
          <w:bottom w:val="nil"/>
          <w:right w:val="nil"/>
          <w:between w:val="nil"/>
        </w:pBdr>
        <w:spacing w:line="48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lastRenderedPageBreak/>
        <w:t xml:space="preserve">Talay, M.B., Akdeniz, M.B., Obal, M. and Townsend, J.D., 2019. Stock Market Reactions to New Product Launches in International Markets: The Moderating Role of Culture. </w:t>
      </w:r>
      <w:r>
        <w:rPr>
          <w:rFonts w:ascii="Times New Roman" w:eastAsia="Times New Roman" w:hAnsi="Times New Roman" w:cs="Times New Roman"/>
          <w:i/>
          <w:color w:val="222222"/>
          <w:sz w:val="24"/>
          <w:szCs w:val="24"/>
          <w:highlight w:val="white"/>
        </w:rPr>
        <w:t>Journal of International Marketing</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27</w:t>
      </w:r>
      <w:r>
        <w:rPr>
          <w:rFonts w:ascii="Times New Roman" w:eastAsia="Times New Roman" w:hAnsi="Times New Roman" w:cs="Times New Roman"/>
          <w:color w:val="222222"/>
          <w:sz w:val="24"/>
          <w:szCs w:val="24"/>
          <w:highlight w:val="white"/>
        </w:rPr>
        <w:t>(4), pp.81-98.</w:t>
      </w:r>
    </w:p>
    <w:p w14:paraId="4AA1E293" w14:textId="77777777" w:rsidR="00402847" w:rsidRDefault="00426C2D">
      <w:pPr>
        <w:pBdr>
          <w:top w:val="nil"/>
          <w:left w:val="nil"/>
          <w:bottom w:val="nil"/>
          <w:right w:val="nil"/>
          <w:between w:val="nil"/>
        </w:pBdr>
        <w:spacing w:line="48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Toms, S. and Zhang, Q., 2016. Marks &amp; Spencer and the Decline of the British Textile Industry, 1950-2000. </w:t>
      </w:r>
      <w:r>
        <w:rPr>
          <w:rFonts w:ascii="Times New Roman" w:eastAsia="Times New Roman" w:hAnsi="Times New Roman" w:cs="Times New Roman"/>
          <w:i/>
          <w:color w:val="222222"/>
          <w:sz w:val="24"/>
          <w:szCs w:val="24"/>
          <w:highlight w:val="white"/>
        </w:rPr>
        <w:t>Business history review</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90</w:t>
      </w:r>
      <w:r>
        <w:rPr>
          <w:rFonts w:ascii="Times New Roman" w:eastAsia="Times New Roman" w:hAnsi="Times New Roman" w:cs="Times New Roman"/>
          <w:color w:val="222222"/>
          <w:sz w:val="24"/>
          <w:szCs w:val="24"/>
          <w:highlight w:val="white"/>
        </w:rPr>
        <w:t>(1), pp.3-30.</w:t>
      </w:r>
    </w:p>
    <w:p w14:paraId="3F7E0C1A" w14:textId="77777777" w:rsidR="00402847" w:rsidRDefault="00426C2D">
      <w:pPr>
        <w:pBdr>
          <w:top w:val="nil"/>
          <w:left w:val="nil"/>
          <w:bottom w:val="nil"/>
          <w:right w:val="nil"/>
          <w:between w:val="nil"/>
        </w:pBdr>
        <w:spacing w:line="48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Umbara, T. and Ariyanti, M., 2016, March. The Effect </w:t>
      </w:r>
      <w:proofErr w:type="gramStart"/>
      <w:r>
        <w:rPr>
          <w:rFonts w:ascii="Times New Roman" w:eastAsia="Times New Roman" w:hAnsi="Times New Roman" w:cs="Times New Roman"/>
          <w:color w:val="222222"/>
          <w:sz w:val="24"/>
          <w:szCs w:val="24"/>
          <w:highlight w:val="white"/>
        </w:rPr>
        <w:t>Of</w:t>
      </w:r>
      <w:proofErr w:type="gramEnd"/>
      <w:r>
        <w:rPr>
          <w:rFonts w:ascii="Times New Roman" w:eastAsia="Times New Roman" w:hAnsi="Times New Roman" w:cs="Times New Roman"/>
          <w:color w:val="222222"/>
          <w:sz w:val="24"/>
          <w:szCs w:val="24"/>
          <w:highlight w:val="white"/>
        </w:rPr>
        <w:t xml:space="preserve"> Customer Relationship Management To Speedy/Indihome Customer Loyalty And Strategic Implementation In Telkom E-Service. In </w:t>
      </w:r>
      <w:r>
        <w:rPr>
          <w:rFonts w:ascii="Times New Roman" w:eastAsia="Times New Roman" w:hAnsi="Times New Roman" w:cs="Times New Roman"/>
          <w:i/>
          <w:color w:val="222222"/>
          <w:sz w:val="24"/>
          <w:szCs w:val="24"/>
          <w:highlight w:val="white"/>
        </w:rPr>
        <w:t>3rd International Seminar and Conference on Learning Organization</w:t>
      </w:r>
      <w:r>
        <w:rPr>
          <w:rFonts w:ascii="Times New Roman" w:eastAsia="Times New Roman" w:hAnsi="Times New Roman" w:cs="Times New Roman"/>
          <w:color w:val="222222"/>
          <w:sz w:val="24"/>
          <w:szCs w:val="24"/>
          <w:highlight w:val="white"/>
        </w:rPr>
        <w:t xml:space="preserve"> (pp. 118-125). Atlantis Press.</w:t>
      </w:r>
    </w:p>
    <w:sectPr w:rsidR="00402847" w:rsidSect="00BA70B0">
      <w:footerReference w:type="default" r:id="rId26"/>
      <w:pgSz w:w="12240" w:h="15840"/>
      <w:pgMar w:top="1440" w:right="1440" w:bottom="1440" w:left="1440" w:header="720" w:footer="720" w:gutter="0"/>
      <w:pgNumType w:start="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1DA883A" w14:textId="77777777" w:rsidR="00CA74E1" w:rsidRDefault="00426C2D">
      <w:pPr>
        <w:spacing w:line="240" w:lineRule="auto"/>
      </w:pPr>
      <w:r>
        <w:separator/>
      </w:r>
    </w:p>
  </w:endnote>
  <w:endnote w:type="continuationSeparator" w:id="0">
    <w:p w14:paraId="49C32C10" w14:textId="77777777" w:rsidR="00CA74E1" w:rsidRDefault="00426C2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 w:name="Roboto">
    <w:altName w:val="Arial"/>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9CE9B51" w14:textId="77777777" w:rsidR="00402847" w:rsidRDefault="00426C2D">
    <w:pPr>
      <w:pBdr>
        <w:top w:val="nil"/>
        <w:left w:val="nil"/>
        <w:bottom w:val="nil"/>
        <w:right w:val="nil"/>
        <w:between w:val="nil"/>
      </w:pBdr>
      <w:tabs>
        <w:tab w:val="center" w:pos="4680"/>
        <w:tab w:val="right" w:pos="9360"/>
      </w:tabs>
      <w:spacing w:line="240" w:lineRule="auto"/>
      <w:jc w:val="right"/>
      <w:rPr>
        <w:color w:val="000000"/>
      </w:rPr>
    </w:pPr>
    <w:r>
      <w:rPr>
        <w:color w:val="000000"/>
      </w:rPr>
      <w:fldChar w:fldCharType="begin"/>
    </w:r>
    <w:r>
      <w:rPr>
        <w:color w:val="000000"/>
      </w:rPr>
      <w:instrText>PAGE</w:instrText>
    </w:r>
    <w:r>
      <w:rPr>
        <w:color w:val="000000"/>
      </w:rPr>
      <w:fldChar w:fldCharType="separate"/>
    </w:r>
    <w:r w:rsidR="00A51F99">
      <w:rPr>
        <w:noProof/>
        <w:color w:val="000000"/>
      </w:rPr>
      <w:t>1</w:t>
    </w:r>
    <w:r>
      <w:rPr>
        <w:color w:val="000000"/>
      </w:rPr>
      <w:fldChar w:fldCharType="end"/>
    </w:r>
  </w:p>
  <w:p w14:paraId="562925D3" w14:textId="77777777" w:rsidR="00402847" w:rsidRDefault="00402847">
    <w:pPr>
      <w:pBdr>
        <w:top w:val="nil"/>
        <w:left w:val="nil"/>
        <w:bottom w:val="nil"/>
        <w:right w:val="nil"/>
        <w:between w:val="nil"/>
      </w:pBdr>
      <w:tabs>
        <w:tab w:val="center" w:pos="4680"/>
        <w:tab w:val="right" w:pos="9360"/>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93E3D5E" w14:textId="77777777" w:rsidR="00CA74E1" w:rsidRDefault="00426C2D">
      <w:pPr>
        <w:spacing w:line="240" w:lineRule="auto"/>
      </w:pPr>
      <w:r>
        <w:separator/>
      </w:r>
    </w:p>
  </w:footnote>
  <w:footnote w:type="continuationSeparator" w:id="0">
    <w:p w14:paraId="4AE698E2" w14:textId="77777777" w:rsidR="00CA74E1" w:rsidRDefault="00426C2D">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72F42A6"/>
    <w:multiLevelType w:val="multilevel"/>
    <w:tmpl w:val="16FAFBA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2605548C"/>
    <w:multiLevelType w:val="multilevel"/>
    <w:tmpl w:val="8E70F446"/>
    <w:lvl w:ilvl="0">
      <w:start w:val="1"/>
      <w:numFmt w:val="bullet"/>
      <w:lvlText w:val="❖"/>
      <w:lvlJc w:val="left"/>
      <w:pPr>
        <w:ind w:left="36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2B9B0FB1"/>
    <w:multiLevelType w:val="multilevel"/>
    <w:tmpl w:val="651083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2F910B0E"/>
    <w:multiLevelType w:val="multilevel"/>
    <w:tmpl w:val="7E448EB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34F961F9"/>
    <w:multiLevelType w:val="multilevel"/>
    <w:tmpl w:val="C4241B5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43584DFD"/>
    <w:multiLevelType w:val="multilevel"/>
    <w:tmpl w:val="2F2AE38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4ED04487"/>
    <w:multiLevelType w:val="multilevel"/>
    <w:tmpl w:val="5EE25DA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51377502"/>
    <w:multiLevelType w:val="multilevel"/>
    <w:tmpl w:val="3126D30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52E565B6"/>
    <w:multiLevelType w:val="multilevel"/>
    <w:tmpl w:val="88A6CFC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5CFC727C"/>
    <w:multiLevelType w:val="multilevel"/>
    <w:tmpl w:val="818A1FF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625E014B"/>
    <w:multiLevelType w:val="multilevel"/>
    <w:tmpl w:val="9154AC1E"/>
    <w:lvl w:ilvl="0">
      <w:start w:val="1"/>
      <w:numFmt w:val="decimal"/>
      <w:lvlText w:val="%1.0"/>
      <w:lvlJc w:val="left"/>
      <w:pPr>
        <w:ind w:left="495" w:hanging="420"/>
      </w:pPr>
    </w:lvl>
    <w:lvl w:ilvl="1">
      <w:start w:val="1"/>
      <w:numFmt w:val="decimal"/>
      <w:lvlText w:val="%1.%2"/>
      <w:lvlJc w:val="left"/>
      <w:pPr>
        <w:ind w:left="1215" w:hanging="420"/>
      </w:pPr>
    </w:lvl>
    <w:lvl w:ilvl="2">
      <w:start w:val="1"/>
      <w:numFmt w:val="decimal"/>
      <w:lvlText w:val="%1.%2.%3"/>
      <w:lvlJc w:val="left"/>
      <w:pPr>
        <w:ind w:left="2235" w:hanging="720"/>
      </w:pPr>
    </w:lvl>
    <w:lvl w:ilvl="3">
      <w:start w:val="1"/>
      <w:numFmt w:val="decimal"/>
      <w:lvlText w:val="%1.%2.%3.%4"/>
      <w:lvlJc w:val="left"/>
      <w:pPr>
        <w:ind w:left="2955" w:hanging="720"/>
      </w:pPr>
    </w:lvl>
    <w:lvl w:ilvl="4">
      <w:start w:val="1"/>
      <w:numFmt w:val="decimal"/>
      <w:lvlText w:val="%1.%2.%3.%4.%5"/>
      <w:lvlJc w:val="left"/>
      <w:pPr>
        <w:ind w:left="4035" w:hanging="1080"/>
      </w:pPr>
    </w:lvl>
    <w:lvl w:ilvl="5">
      <w:start w:val="1"/>
      <w:numFmt w:val="decimal"/>
      <w:lvlText w:val="%1.%2.%3.%4.%5.%6"/>
      <w:lvlJc w:val="left"/>
      <w:pPr>
        <w:ind w:left="4755" w:hanging="1080"/>
      </w:pPr>
    </w:lvl>
    <w:lvl w:ilvl="6">
      <w:start w:val="1"/>
      <w:numFmt w:val="decimal"/>
      <w:lvlText w:val="%1.%2.%3.%4.%5.%6.%7"/>
      <w:lvlJc w:val="left"/>
      <w:pPr>
        <w:ind w:left="5835" w:hanging="1440"/>
      </w:pPr>
    </w:lvl>
    <w:lvl w:ilvl="7">
      <w:start w:val="1"/>
      <w:numFmt w:val="decimal"/>
      <w:lvlText w:val="%1.%2.%3.%4.%5.%6.%7.%8"/>
      <w:lvlJc w:val="left"/>
      <w:pPr>
        <w:ind w:left="6555" w:hanging="1440"/>
      </w:pPr>
    </w:lvl>
    <w:lvl w:ilvl="8">
      <w:start w:val="1"/>
      <w:numFmt w:val="decimal"/>
      <w:lvlText w:val="%1.%2.%3.%4.%5.%6.%7.%8.%9"/>
      <w:lvlJc w:val="left"/>
      <w:pPr>
        <w:ind w:left="7635" w:hanging="1800"/>
      </w:pPr>
    </w:lvl>
  </w:abstractNum>
  <w:num w:numId="1">
    <w:abstractNumId w:val="2"/>
  </w:num>
  <w:num w:numId="2">
    <w:abstractNumId w:val="7"/>
  </w:num>
  <w:num w:numId="3">
    <w:abstractNumId w:val="3"/>
  </w:num>
  <w:num w:numId="4">
    <w:abstractNumId w:val="1"/>
  </w:num>
  <w:num w:numId="5">
    <w:abstractNumId w:val="8"/>
  </w:num>
  <w:num w:numId="6">
    <w:abstractNumId w:val="10"/>
  </w:num>
  <w:num w:numId="7">
    <w:abstractNumId w:val="5"/>
  </w:num>
  <w:num w:numId="8">
    <w:abstractNumId w:val="6"/>
  </w:num>
  <w:num w:numId="9">
    <w:abstractNumId w:val="0"/>
  </w:num>
  <w:num w:numId="10">
    <w:abstractNumId w:val="9"/>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zAxNTE0MTe0tLAwN7RQ0lEKTi0uzszPAykwqQUA32HcQiwAAAA="/>
  </w:docVars>
  <w:rsids>
    <w:rsidRoot w:val="00402847"/>
    <w:rsid w:val="00023D9A"/>
    <w:rsid w:val="00045529"/>
    <w:rsid w:val="00095DDB"/>
    <w:rsid w:val="000A1CC4"/>
    <w:rsid w:val="000B2712"/>
    <w:rsid w:val="000C48BE"/>
    <w:rsid w:val="000E1007"/>
    <w:rsid w:val="001314D4"/>
    <w:rsid w:val="001416F0"/>
    <w:rsid w:val="00145BE6"/>
    <w:rsid w:val="0015555D"/>
    <w:rsid w:val="001748BE"/>
    <w:rsid w:val="001958B0"/>
    <w:rsid w:val="00223B55"/>
    <w:rsid w:val="002346AE"/>
    <w:rsid w:val="00242CDB"/>
    <w:rsid w:val="002736BA"/>
    <w:rsid w:val="00284160"/>
    <w:rsid w:val="002B05B0"/>
    <w:rsid w:val="002B4A09"/>
    <w:rsid w:val="002E11C0"/>
    <w:rsid w:val="00300049"/>
    <w:rsid w:val="00300A02"/>
    <w:rsid w:val="0034753C"/>
    <w:rsid w:val="0035195E"/>
    <w:rsid w:val="00353238"/>
    <w:rsid w:val="003A7C87"/>
    <w:rsid w:val="003B34CF"/>
    <w:rsid w:val="003E2A9C"/>
    <w:rsid w:val="003F2EAA"/>
    <w:rsid w:val="004011EC"/>
    <w:rsid w:val="00402847"/>
    <w:rsid w:val="00402A20"/>
    <w:rsid w:val="00420743"/>
    <w:rsid w:val="00426C2D"/>
    <w:rsid w:val="004429E8"/>
    <w:rsid w:val="00445DA1"/>
    <w:rsid w:val="00481358"/>
    <w:rsid w:val="005211A6"/>
    <w:rsid w:val="00533215"/>
    <w:rsid w:val="005338BA"/>
    <w:rsid w:val="00574B73"/>
    <w:rsid w:val="00577CB2"/>
    <w:rsid w:val="005A7BFC"/>
    <w:rsid w:val="005B04E6"/>
    <w:rsid w:val="00635533"/>
    <w:rsid w:val="00672EB8"/>
    <w:rsid w:val="006D1015"/>
    <w:rsid w:val="006D2AAC"/>
    <w:rsid w:val="006F0995"/>
    <w:rsid w:val="006F3DAE"/>
    <w:rsid w:val="00704752"/>
    <w:rsid w:val="00796F04"/>
    <w:rsid w:val="007A30B0"/>
    <w:rsid w:val="007B61AB"/>
    <w:rsid w:val="007B63F3"/>
    <w:rsid w:val="007C54B5"/>
    <w:rsid w:val="007C6875"/>
    <w:rsid w:val="008A26E6"/>
    <w:rsid w:val="008E0CB4"/>
    <w:rsid w:val="00930B77"/>
    <w:rsid w:val="00980621"/>
    <w:rsid w:val="0098720F"/>
    <w:rsid w:val="00A41C9C"/>
    <w:rsid w:val="00A51F99"/>
    <w:rsid w:val="00A972A7"/>
    <w:rsid w:val="00AD1651"/>
    <w:rsid w:val="00B00674"/>
    <w:rsid w:val="00B0750E"/>
    <w:rsid w:val="00B2445F"/>
    <w:rsid w:val="00B503DA"/>
    <w:rsid w:val="00B745A3"/>
    <w:rsid w:val="00BA70B0"/>
    <w:rsid w:val="00C05247"/>
    <w:rsid w:val="00C074F1"/>
    <w:rsid w:val="00C64AFF"/>
    <w:rsid w:val="00CA74E1"/>
    <w:rsid w:val="00CD1A0F"/>
    <w:rsid w:val="00CD45D6"/>
    <w:rsid w:val="00CD642B"/>
    <w:rsid w:val="00CF4C6E"/>
    <w:rsid w:val="00D10F48"/>
    <w:rsid w:val="00D12010"/>
    <w:rsid w:val="00D9532C"/>
    <w:rsid w:val="00DA0385"/>
    <w:rsid w:val="00E015FE"/>
    <w:rsid w:val="00E43E07"/>
    <w:rsid w:val="00E639EE"/>
    <w:rsid w:val="00EA1B87"/>
    <w:rsid w:val="00ED13B3"/>
    <w:rsid w:val="00EE1713"/>
    <w:rsid w:val="00EF4E87"/>
    <w:rsid w:val="00F26FF6"/>
    <w:rsid w:val="00F81D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EB59EB"/>
  <w15:docId w15:val="{C4669D8D-45AE-4180-B07A-6B6817D19E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Arial" w:hAnsi="Arial" w:cs="Arial"/>
        <w:sz w:val="22"/>
        <w:szCs w:val="22"/>
        <w:lang w:val="en-US"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74B73"/>
  </w:style>
  <w:style w:type="paragraph" w:styleId="Heading1">
    <w:name w:val="heading 1"/>
    <w:basedOn w:val="Normal1"/>
    <w:next w:val="Normal1"/>
    <w:uiPriority w:val="9"/>
    <w:qFormat/>
    <w:rsid w:val="00A923F4"/>
    <w:pPr>
      <w:keepNext/>
      <w:keepLines/>
      <w:spacing w:before="400" w:after="120" w:line="360" w:lineRule="auto"/>
      <w:jc w:val="both"/>
      <w:outlineLvl w:val="0"/>
    </w:pPr>
    <w:rPr>
      <w:rFonts w:ascii="Times New Roman" w:hAnsi="Times New Roman"/>
      <w:b/>
      <w:sz w:val="28"/>
      <w:szCs w:val="40"/>
    </w:rPr>
  </w:style>
  <w:style w:type="paragraph" w:styleId="Heading2">
    <w:name w:val="heading 2"/>
    <w:basedOn w:val="Normal1"/>
    <w:next w:val="Normal1"/>
    <w:uiPriority w:val="9"/>
    <w:unhideWhenUsed/>
    <w:qFormat/>
    <w:rsid w:val="00A923F4"/>
    <w:pPr>
      <w:keepNext/>
      <w:keepLines/>
      <w:spacing w:before="360" w:after="120" w:line="360" w:lineRule="auto"/>
      <w:jc w:val="both"/>
      <w:outlineLvl w:val="1"/>
    </w:pPr>
    <w:rPr>
      <w:rFonts w:ascii="Times New Roman" w:hAnsi="Times New Roman"/>
      <w:b/>
      <w:sz w:val="24"/>
      <w:szCs w:val="32"/>
    </w:rPr>
  </w:style>
  <w:style w:type="paragraph" w:styleId="Heading3">
    <w:name w:val="heading 3"/>
    <w:basedOn w:val="Normal1"/>
    <w:next w:val="Normal1"/>
    <w:uiPriority w:val="9"/>
    <w:semiHidden/>
    <w:unhideWhenUsed/>
    <w:qFormat/>
    <w:rsid w:val="00A6556F"/>
    <w:pPr>
      <w:keepNext/>
      <w:keepLines/>
      <w:spacing w:before="320" w:after="80"/>
      <w:outlineLvl w:val="2"/>
    </w:pPr>
    <w:rPr>
      <w:color w:val="434343"/>
      <w:sz w:val="28"/>
      <w:szCs w:val="28"/>
    </w:rPr>
  </w:style>
  <w:style w:type="paragraph" w:styleId="Heading4">
    <w:name w:val="heading 4"/>
    <w:basedOn w:val="Normal1"/>
    <w:next w:val="Normal1"/>
    <w:uiPriority w:val="9"/>
    <w:semiHidden/>
    <w:unhideWhenUsed/>
    <w:qFormat/>
    <w:rsid w:val="00A6556F"/>
    <w:pPr>
      <w:keepNext/>
      <w:keepLines/>
      <w:spacing w:before="280" w:after="80"/>
      <w:outlineLvl w:val="3"/>
    </w:pPr>
    <w:rPr>
      <w:color w:val="666666"/>
      <w:sz w:val="24"/>
      <w:szCs w:val="24"/>
    </w:rPr>
  </w:style>
  <w:style w:type="paragraph" w:styleId="Heading5">
    <w:name w:val="heading 5"/>
    <w:basedOn w:val="Normal1"/>
    <w:next w:val="Normal1"/>
    <w:uiPriority w:val="9"/>
    <w:semiHidden/>
    <w:unhideWhenUsed/>
    <w:qFormat/>
    <w:rsid w:val="00A6556F"/>
    <w:pPr>
      <w:keepNext/>
      <w:keepLines/>
      <w:spacing w:before="240" w:after="80"/>
      <w:outlineLvl w:val="4"/>
    </w:pPr>
    <w:rPr>
      <w:color w:val="666666"/>
    </w:rPr>
  </w:style>
  <w:style w:type="paragraph" w:styleId="Heading6">
    <w:name w:val="heading 6"/>
    <w:basedOn w:val="Normal1"/>
    <w:next w:val="Normal1"/>
    <w:uiPriority w:val="9"/>
    <w:semiHidden/>
    <w:unhideWhenUsed/>
    <w:qFormat/>
    <w:rsid w:val="00A6556F"/>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1"/>
    <w:next w:val="Normal1"/>
    <w:uiPriority w:val="10"/>
    <w:qFormat/>
    <w:rsid w:val="00A6556F"/>
    <w:pPr>
      <w:keepNext/>
      <w:keepLines/>
      <w:spacing w:after="60"/>
    </w:pPr>
    <w:rPr>
      <w:sz w:val="52"/>
      <w:szCs w:val="52"/>
    </w:rPr>
  </w:style>
  <w:style w:type="paragraph" w:customStyle="1" w:styleId="Normal1">
    <w:name w:val="Normal1"/>
    <w:rsid w:val="00A6556F"/>
  </w:style>
  <w:style w:type="paragraph" w:styleId="Subtitle">
    <w:name w:val="Subtitle"/>
    <w:basedOn w:val="Normal"/>
    <w:next w:val="Normal"/>
    <w:uiPriority w:val="11"/>
    <w:qFormat/>
    <w:pPr>
      <w:keepNext/>
      <w:keepLines/>
      <w:pBdr>
        <w:top w:val="nil"/>
        <w:left w:val="nil"/>
        <w:bottom w:val="nil"/>
        <w:right w:val="nil"/>
        <w:between w:val="nil"/>
      </w:pBdr>
      <w:spacing w:after="320"/>
    </w:pPr>
    <w:rPr>
      <w:color w:val="666666"/>
      <w:sz w:val="30"/>
      <w:szCs w:val="30"/>
    </w:rPr>
  </w:style>
  <w:style w:type="paragraph" w:styleId="BalloonText">
    <w:name w:val="Balloon Text"/>
    <w:basedOn w:val="Normal"/>
    <w:link w:val="BalloonTextChar"/>
    <w:uiPriority w:val="99"/>
    <w:semiHidden/>
    <w:unhideWhenUsed/>
    <w:rsid w:val="00E551E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551E8"/>
    <w:rPr>
      <w:rFonts w:ascii="Tahoma" w:hAnsi="Tahoma" w:cs="Tahoma"/>
      <w:sz w:val="16"/>
      <w:szCs w:val="16"/>
    </w:rPr>
  </w:style>
  <w:style w:type="paragraph" w:styleId="Header">
    <w:name w:val="header"/>
    <w:basedOn w:val="Normal"/>
    <w:link w:val="HeaderChar"/>
    <w:uiPriority w:val="99"/>
    <w:unhideWhenUsed/>
    <w:rsid w:val="009F18B6"/>
    <w:pPr>
      <w:tabs>
        <w:tab w:val="center" w:pos="4680"/>
        <w:tab w:val="right" w:pos="9360"/>
      </w:tabs>
      <w:spacing w:line="240" w:lineRule="auto"/>
    </w:pPr>
  </w:style>
  <w:style w:type="character" w:customStyle="1" w:styleId="HeaderChar">
    <w:name w:val="Header Char"/>
    <w:basedOn w:val="DefaultParagraphFont"/>
    <w:link w:val="Header"/>
    <w:uiPriority w:val="99"/>
    <w:rsid w:val="009F18B6"/>
  </w:style>
  <w:style w:type="paragraph" w:styleId="Footer">
    <w:name w:val="footer"/>
    <w:basedOn w:val="Normal"/>
    <w:link w:val="FooterChar"/>
    <w:uiPriority w:val="99"/>
    <w:unhideWhenUsed/>
    <w:rsid w:val="009F18B6"/>
    <w:pPr>
      <w:tabs>
        <w:tab w:val="center" w:pos="4680"/>
        <w:tab w:val="right" w:pos="9360"/>
      </w:tabs>
      <w:spacing w:line="240" w:lineRule="auto"/>
    </w:pPr>
  </w:style>
  <w:style w:type="character" w:customStyle="1" w:styleId="FooterChar">
    <w:name w:val="Footer Char"/>
    <w:basedOn w:val="DefaultParagraphFont"/>
    <w:link w:val="Footer"/>
    <w:uiPriority w:val="99"/>
    <w:rsid w:val="009F18B6"/>
  </w:style>
  <w:style w:type="paragraph" w:styleId="TOCHeading">
    <w:name w:val="TOC Heading"/>
    <w:basedOn w:val="Heading1"/>
    <w:next w:val="Normal"/>
    <w:uiPriority w:val="39"/>
    <w:semiHidden/>
    <w:unhideWhenUsed/>
    <w:qFormat/>
    <w:rsid w:val="00452C1D"/>
    <w:pPr>
      <w:spacing w:before="480" w:after="0" w:line="276" w:lineRule="auto"/>
      <w:jc w:val="left"/>
      <w:outlineLvl w:val="9"/>
    </w:pPr>
    <w:rPr>
      <w:rFonts w:asciiTheme="majorHAnsi" w:eastAsiaTheme="majorEastAsia" w:hAnsiTheme="majorHAnsi" w:cstheme="majorBidi"/>
      <w:bCs/>
      <w:color w:val="365F91" w:themeColor="accent1" w:themeShade="BF"/>
      <w:szCs w:val="28"/>
    </w:rPr>
  </w:style>
  <w:style w:type="paragraph" w:styleId="TOC1">
    <w:name w:val="toc 1"/>
    <w:basedOn w:val="Normal"/>
    <w:next w:val="Normal"/>
    <w:autoRedefine/>
    <w:uiPriority w:val="39"/>
    <w:unhideWhenUsed/>
    <w:rsid w:val="00452C1D"/>
    <w:pPr>
      <w:spacing w:after="100"/>
    </w:pPr>
  </w:style>
  <w:style w:type="paragraph" w:styleId="TOC2">
    <w:name w:val="toc 2"/>
    <w:basedOn w:val="Normal"/>
    <w:next w:val="Normal"/>
    <w:autoRedefine/>
    <w:uiPriority w:val="39"/>
    <w:unhideWhenUsed/>
    <w:rsid w:val="00452C1D"/>
    <w:pPr>
      <w:spacing w:after="100"/>
      <w:ind w:left="220"/>
    </w:pPr>
  </w:style>
  <w:style w:type="character" w:styleId="Hyperlink">
    <w:name w:val="Hyperlink"/>
    <w:basedOn w:val="DefaultParagraphFont"/>
    <w:uiPriority w:val="99"/>
    <w:unhideWhenUsed/>
    <w:rsid w:val="00452C1D"/>
    <w:rPr>
      <w:color w:val="0000FF" w:themeColor="hyperlink"/>
      <w:u w:val="single"/>
    </w:rPr>
  </w:style>
  <w:style w:type="paragraph" w:styleId="NoSpacing">
    <w:name w:val="No Spacing"/>
    <w:link w:val="NoSpacingChar"/>
    <w:uiPriority w:val="1"/>
    <w:qFormat/>
    <w:rsid w:val="007A30B0"/>
    <w:pPr>
      <w:spacing w:line="240" w:lineRule="auto"/>
    </w:pPr>
    <w:rPr>
      <w:rFonts w:asciiTheme="minorHAnsi" w:eastAsiaTheme="minorEastAsia" w:hAnsiTheme="minorHAnsi" w:cstheme="minorBidi"/>
      <w:lang w:eastAsia="en-US"/>
    </w:rPr>
  </w:style>
  <w:style w:type="character" w:customStyle="1" w:styleId="NoSpacingChar">
    <w:name w:val="No Spacing Char"/>
    <w:basedOn w:val="DefaultParagraphFont"/>
    <w:link w:val="NoSpacing"/>
    <w:uiPriority w:val="1"/>
    <w:rsid w:val="007A30B0"/>
    <w:rPr>
      <w:rFonts w:asciiTheme="minorHAnsi" w:eastAsiaTheme="minorEastAsia" w:hAnsiTheme="minorHAnsi" w:cstheme="minorBidi"/>
      <w:lang w:eastAsia="en-US"/>
    </w:rPr>
  </w:style>
  <w:style w:type="character" w:styleId="UnresolvedMention">
    <w:name w:val="Unresolved Mention"/>
    <w:basedOn w:val="DefaultParagraphFont"/>
    <w:uiPriority w:val="99"/>
    <w:semiHidden/>
    <w:unhideWhenUsed/>
    <w:rsid w:val="00B2445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cs.wikipedia.org/wiki/Marks_%26_Spencer" TargetMode="External"/><Relationship Id="rId18" Type="http://schemas.openxmlformats.org/officeDocument/2006/relationships/image" Target="media/image5.png"/><Relationship Id="rId26"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image" Target="media/image8.png"/><Relationship Id="rId7" Type="http://schemas.openxmlformats.org/officeDocument/2006/relationships/styles" Target="styles.xml"/><Relationship Id="rId12" Type="http://schemas.openxmlformats.org/officeDocument/2006/relationships/image" Target="media/image1.gif"/><Relationship Id="rId17" Type="http://schemas.openxmlformats.org/officeDocument/2006/relationships/image" Target="media/image4.png"/><Relationship Id="rId25" Type="http://schemas.openxmlformats.org/officeDocument/2006/relationships/image" Target="media/image12.png"/><Relationship Id="rId2" Type="http://schemas.openxmlformats.org/officeDocument/2006/relationships/customXml" Target="../customXml/item2.xml"/><Relationship Id="rId16" Type="http://schemas.openxmlformats.org/officeDocument/2006/relationships/image" Target="media/image3.png"/><Relationship Id="rId20" Type="http://schemas.openxmlformats.org/officeDocument/2006/relationships/image" Target="media/image7.png"/><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image" Target="media/image11.png"/><Relationship Id="rId5" Type="http://schemas.openxmlformats.org/officeDocument/2006/relationships/customXml" Target="../customXml/item5.xml"/><Relationship Id="rId15" Type="http://schemas.openxmlformats.org/officeDocument/2006/relationships/hyperlink" Target="https://en.wikipedia.org/wiki/University_of_Wales_Trinity_Saint_David" TargetMode="External"/><Relationship Id="rId23" Type="http://schemas.openxmlformats.org/officeDocument/2006/relationships/image" Target="media/image10.png"/><Relationship Id="rId28"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image" Target="media/image6.png"/><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2.png"/><Relationship Id="rId22" Type="http://schemas.openxmlformats.org/officeDocument/2006/relationships/image" Target="media/image9.png"/><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go:gDocsCustomXmlDataStorage xmlns:go="http://customooxmlschemas.google.com/" xmlns:r="http://schemas.openxmlformats.org/officeDocument/2006/relationships">
  <go:docsCustomData xmlns:go="http://customooxmlschemas.google.com/" roundtripDataSignature="AMtx7mihcZJkYd8eQGyD2xOdvTsgn3vBXw==">AMUW2mWZtjP8XxoPcVBDCslKWCGFsNYDDQTJQSDfUXYA8fF3BTa/v3jPRG0jQ3D9RQMeeWDD14X1L68XO0q4J9HREv2xXaWQUNgNjKCX05KviZGErg87SKZZvOmx9tT1xRy6+bBSCAQXZ1LPMQ1/SNoDAy3yTtj7YqgsOf2E9/urkm1l4W+8NUl2JIDAU8bQH/3QTZSiYobi53A4WPPAwaNs5B15waG+VH4HUMT8PhufDJ0OTMGuSGj1NA75JsZBZsJWEqCTtyJ7eq+7Y+eiLcmWhPN7XOMkVxQcGNzElFvnvOHoawqWF+Xd/E+JTcsQLkeVyEZ/wOHTRwfhotjdYDs6PLj6c+tMoLpWOuqQ6wRjm5UMsMg4v7cLpxhW5bLsNOjUzy0F+TKH</go:docsCustomData>
</go:gDocsCustomXmlDataStorage>
</file>

<file path=customXml/item5.xml><?xml version="1.0" encoding="utf-8"?>
<ct:contentTypeSchema xmlns:ct="http://schemas.microsoft.com/office/2006/metadata/contentType" xmlns:ma="http://schemas.microsoft.com/office/2006/metadata/properties/metaAttributes" ct:_="" ma:_="" ma:contentTypeName="Document" ma:contentTypeID="0x0101007137248AF56DD74D85DAB8F8E10D0F23" ma:contentTypeVersion="7" ma:contentTypeDescription="Create a new document." ma:contentTypeScope="" ma:versionID="ac78c127635b7ea5d941aec92301d7e7">
  <xsd:schema xmlns:xsd="http://www.w3.org/2001/XMLSchema" xmlns:xs="http://www.w3.org/2001/XMLSchema" xmlns:p="http://schemas.microsoft.com/office/2006/metadata/properties" xmlns:ns3="cc3da4c2-8df5-43e8-a6f3-0aebddca5a1b" xmlns:ns4="9d974b0d-ab1d-48df-84d1-32e025bcc421" targetNamespace="http://schemas.microsoft.com/office/2006/metadata/properties" ma:root="true" ma:fieldsID="c5ca73a5e5eddb09ee23bcff9090f91e" ns3:_="" ns4:_="">
    <xsd:import namespace="cc3da4c2-8df5-43e8-a6f3-0aebddca5a1b"/>
    <xsd:import namespace="9d974b0d-ab1d-48df-84d1-32e025bcc421"/>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c3da4c2-8df5-43e8-a6f3-0aebddca5a1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d974b0d-ab1d-48df-84d1-32e025bcc421"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389DE79-2F65-40D3-9299-04D8CA30AED2}">
  <ds:schemaRefs>
    <ds:schemaRef ds:uri="http://schemas.microsoft.com/sharepoint/v3/contenttype/forms"/>
  </ds:schemaRefs>
</ds:datastoreItem>
</file>

<file path=customXml/itemProps2.xml><?xml version="1.0" encoding="utf-8"?>
<ds:datastoreItem xmlns:ds="http://schemas.openxmlformats.org/officeDocument/2006/customXml" ds:itemID="{96AC2048-C6BA-4D04-818E-8EFB5F2AC1B4}">
  <ds:schemaRefs>
    <ds:schemaRef ds:uri="9d974b0d-ab1d-48df-84d1-32e025bcc421"/>
    <ds:schemaRef ds:uri="http://purl.org/dc/elements/1.1/"/>
    <ds:schemaRef ds:uri="http://schemas.microsoft.com/office/2006/metadata/properties"/>
    <ds:schemaRef ds:uri="http://purl.org/dc/terms/"/>
    <ds:schemaRef ds:uri="http://schemas.openxmlformats.org/package/2006/metadata/core-properties"/>
    <ds:schemaRef ds:uri="cc3da4c2-8df5-43e8-a6f3-0aebddca5a1b"/>
    <ds:schemaRef ds:uri="http://schemas.microsoft.com/office/2006/documentManagement/types"/>
    <ds:schemaRef ds:uri="http://schemas.microsoft.com/office/infopath/2007/PartnerControls"/>
    <ds:schemaRef ds:uri="http://www.w3.org/XML/1998/namespace"/>
    <ds:schemaRef ds:uri="http://purl.org/dc/dcmitype/"/>
  </ds:schemaRefs>
</ds:datastoreItem>
</file>

<file path=customXml/itemProps3.xml><?xml version="1.0" encoding="utf-8"?>
<ds:datastoreItem xmlns:ds="http://schemas.openxmlformats.org/officeDocument/2006/customXml" ds:itemID="{3ECAB41C-387D-4FEA-9DF9-5A52624E4B74}">
  <ds:schemaRefs>
    <ds:schemaRef ds:uri="http://schemas.openxmlformats.org/officeDocument/2006/bibliography"/>
  </ds:schemaRefs>
</ds:datastoreItem>
</file>

<file path=customXml/itemProps4.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customXml/itemProps5.xml><?xml version="1.0" encoding="utf-8"?>
<ds:datastoreItem xmlns:ds="http://schemas.openxmlformats.org/officeDocument/2006/customXml" ds:itemID="{0F2D318B-FB5C-4DCE-ADA8-F810D32BF36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c3da4c2-8df5-43e8-a6f3-0aebddca5a1b"/>
    <ds:schemaRef ds:uri="9d974b0d-ab1d-48df-84d1-32e025bcc42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31</Pages>
  <Words>5681</Words>
  <Characters>32383</Characters>
  <Application>Microsoft Office Word</Application>
  <DocSecurity>0</DocSecurity>
  <Lines>269</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37989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Customer relationship menagement</dc:title>
  <dc:subject>Marcs and Spencer</dc:subject>
  <dc:creator>Zilvinas Miksys 1815997</dc:creator>
  <cp:lastModifiedBy>Zilvinas Miksys</cp:lastModifiedBy>
  <cp:revision>2</cp:revision>
  <dcterms:created xsi:type="dcterms:W3CDTF">2021-03-17T14:24:00Z</dcterms:created>
  <dcterms:modified xsi:type="dcterms:W3CDTF">2021-03-17T14:24:00Z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0x0101007137248AF56DD74D85DAB8F8E10D0F23</vt:lpwstr>
  </property>
</Properties>
</file>