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E4297" w:rsidRDefault="009E4297" w:rsidP="009E4297">
      <w:pPr>
        <w:pStyle w:val="Title"/>
        <w:jc w:val="left"/>
        <w:outlineLvl w:val="0"/>
      </w:pPr>
      <w:r>
        <w:t xml:space="preserve">                                               LESSON PLAN</w:t>
      </w:r>
    </w:p>
    <w:p w:rsidR="009E4297" w:rsidRDefault="009E4297" w:rsidP="009E4297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9E4297" w:rsidTr="00880013">
        <w:trPr>
          <w:cantSplit/>
        </w:trPr>
        <w:tc>
          <w:tcPr>
            <w:tcW w:w="4909" w:type="dxa"/>
            <w:gridSpan w:val="2"/>
          </w:tcPr>
          <w:p w:rsidR="009E4297" w:rsidRDefault="009E4297" w:rsidP="0088001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TOPIC: </w:t>
            </w:r>
            <w:r>
              <w:rPr>
                <w:sz w:val="22"/>
              </w:rPr>
              <w:t>Music Systems Programming</w:t>
            </w:r>
          </w:p>
        </w:tc>
        <w:tc>
          <w:tcPr>
            <w:tcW w:w="4914" w:type="dxa"/>
            <w:gridSpan w:val="2"/>
          </w:tcPr>
          <w:p w:rsidR="009E4297" w:rsidRDefault="009E4297" w:rsidP="0088001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CLASS: </w:t>
            </w:r>
            <w:r>
              <w:rPr>
                <w:sz w:val="22"/>
              </w:rPr>
              <w:t>L4 Music Technology</w:t>
            </w:r>
          </w:p>
          <w:p w:rsidR="009E4297" w:rsidRDefault="009E4297" w:rsidP="00880013">
            <w:pPr>
              <w:jc w:val="both"/>
              <w:rPr>
                <w:b/>
                <w:sz w:val="22"/>
              </w:rPr>
            </w:pPr>
          </w:p>
        </w:tc>
      </w:tr>
      <w:tr w:rsidR="009E4297" w:rsidTr="00880013">
        <w:tc>
          <w:tcPr>
            <w:tcW w:w="2802" w:type="dxa"/>
            <w:tcBorders>
              <w:bottom w:val="nil"/>
            </w:tcBorders>
          </w:tcPr>
          <w:p w:rsidR="009E4297" w:rsidRDefault="009E4297" w:rsidP="0088001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 20/11/18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:rsidR="009E4297" w:rsidRDefault="009E4297" w:rsidP="0088001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 1-hour x 4</w:t>
            </w:r>
          </w:p>
        </w:tc>
        <w:tc>
          <w:tcPr>
            <w:tcW w:w="2911" w:type="dxa"/>
            <w:tcBorders>
              <w:bottom w:val="nil"/>
            </w:tcBorders>
          </w:tcPr>
          <w:p w:rsidR="009E4297" w:rsidRDefault="009E4297" w:rsidP="0088001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NO. IN CLASS: 3-4</w:t>
            </w:r>
          </w:p>
        </w:tc>
      </w:tr>
      <w:tr w:rsidR="009E4297" w:rsidTr="00880013">
        <w:trPr>
          <w:cantSplit/>
        </w:trPr>
        <w:tc>
          <w:tcPr>
            <w:tcW w:w="9823" w:type="dxa"/>
            <w:gridSpan w:val="4"/>
            <w:tcBorders>
              <w:bottom w:val="single" w:sz="18" w:space="0" w:color="auto"/>
            </w:tcBorders>
          </w:tcPr>
          <w:p w:rsidR="009E4297" w:rsidRDefault="009E4297" w:rsidP="0088001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 N/A</w:t>
            </w:r>
          </w:p>
          <w:p w:rsidR="009E4297" w:rsidRDefault="009E4297" w:rsidP="00880013">
            <w:pPr>
              <w:jc w:val="both"/>
              <w:rPr>
                <w:b/>
                <w:sz w:val="22"/>
              </w:rPr>
            </w:pPr>
          </w:p>
          <w:p w:rsidR="009E4297" w:rsidRDefault="009E4297" w:rsidP="00880013">
            <w:pPr>
              <w:jc w:val="both"/>
              <w:rPr>
                <w:b/>
                <w:sz w:val="22"/>
              </w:rPr>
            </w:pPr>
          </w:p>
        </w:tc>
      </w:tr>
      <w:tr w:rsidR="009E4297" w:rsidTr="00880013">
        <w:trPr>
          <w:cantSplit/>
        </w:trPr>
        <w:tc>
          <w:tcPr>
            <w:tcW w:w="9823" w:type="dxa"/>
            <w:gridSpan w:val="4"/>
            <w:tcBorders>
              <w:top w:val="nil"/>
            </w:tcBorders>
          </w:tcPr>
          <w:p w:rsidR="009E4297" w:rsidRDefault="009E4297" w:rsidP="0088001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:rsidR="009E4297" w:rsidRDefault="009E4297" w:rsidP="00880013">
            <w:pPr>
              <w:jc w:val="both"/>
              <w:rPr>
                <w:b/>
                <w:sz w:val="22"/>
              </w:rPr>
            </w:pPr>
          </w:p>
          <w:p w:rsidR="009E4297" w:rsidRDefault="009E4297" w:rsidP="00880013">
            <w:pPr>
              <w:pStyle w:val="ListParagraph"/>
              <w:numPr>
                <w:ilvl w:val="0"/>
                <w:numId w:val="1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To analyse a clip from a motion picture and compose a musical structure to it </w:t>
            </w:r>
          </w:p>
          <w:p w:rsidR="009E4297" w:rsidRPr="005562B3" w:rsidRDefault="009E4297" w:rsidP="00880013">
            <w:pPr>
              <w:pStyle w:val="ListParagraph"/>
              <w:numPr>
                <w:ilvl w:val="0"/>
                <w:numId w:val="1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 come up with a fully finished clip with all the sound aspects applied</w:t>
            </w:r>
          </w:p>
          <w:p w:rsidR="009E4297" w:rsidRDefault="009E4297" w:rsidP="00880013">
            <w:pPr>
              <w:jc w:val="both"/>
              <w:rPr>
                <w:b/>
                <w:sz w:val="22"/>
              </w:rPr>
            </w:pPr>
          </w:p>
        </w:tc>
      </w:tr>
      <w:tr w:rsidR="009E4297" w:rsidTr="00880013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:rsidR="009E4297" w:rsidRDefault="009E4297" w:rsidP="0088001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LEARNING OBJECTIVES – The Students Should Be Able To:</w:t>
            </w:r>
          </w:p>
          <w:p w:rsidR="009E4297" w:rsidRDefault="009E4297" w:rsidP="00880013">
            <w:pPr>
              <w:jc w:val="both"/>
              <w:rPr>
                <w:b/>
                <w:sz w:val="22"/>
              </w:rPr>
            </w:pPr>
          </w:p>
          <w:p w:rsidR="009E4297" w:rsidRPr="005562B3" w:rsidRDefault="009E4297" w:rsidP="00880013">
            <w:pPr>
              <w:pStyle w:val="ListParagraph"/>
              <w:numPr>
                <w:ilvl w:val="0"/>
                <w:numId w:val="2"/>
              </w:num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To gain an understanding the principles and techniques used in sound to moving image and to apply the skills learnt in a real-life scenario </w:t>
            </w:r>
          </w:p>
          <w:p w:rsidR="009E4297" w:rsidRPr="005562B3" w:rsidRDefault="009E4297" w:rsidP="00880013">
            <w:pPr>
              <w:jc w:val="both"/>
              <w:rPr>
                <w:b/>
                <w:sz w:val="22"/>
              </w:rPr>
            </w:pPr>
          </w:p>
        </w:tc>
      </w:tr>
      <w:tr w:rsidR="009E4297" w:rsidTr="00880013">
        <w:trPr>
          <w:cantSplit/>
        </w:trPr>
        <w:tc>
          <w:tcPr>
            <w:tcW w:w="9823" w:type="dxa"/>
            <w:gridSpan w:val="4"/>
            <w:tcBorders>
              <w:bottom w:val="single" w:sz="18" w:space="0" w:color="auto"/>
            </w:tcBorders>
          </w:tcPr>
          <w:p w:rsidR="009E4297" w:rsidRDefault="009E4297" w:rsidP="0088001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KNOWLEDGE:</w:t>
            </w:r>
            <w:r>
              <w:rPr>
                <w:b/>
                <w:sz w:val="22"/>
              </w:rPr>
              <w:tab/>
            </w:r>
          </w:p>
          <w:p w:rsidR="009E4297" w:rsidRDefault="009E4297" w:rsidP="00880013">
            <w:pPr>
              <w:jc w:val="both"/>
              <w:rPr>
                <w:sz w:val="22"/>
              </w:rPr>
            </w:pPr>
            <w:r>
              <w:rPr>
                <w:sz w:val="22"/>
              </w:rPr>
              <w:t>Lectures in Music Systems Programming</w:t>
            </w:r>
          </w:p>
          <w:p w:rsidR="009E4297" w:rsidRDefault="009E4297" w:rsidP="00880013">
            <w:pPr>
              <w:jc w:val="both"/>
              <w:rPr>
                <w:b/>
                <w:sz w:val="22"/>
              </w:rPr>
            </w:pPr>
          </w:p>
        </w:tc>
      </w:tr>
      <w:tr w:rsidR="009E4297" w:rsidTr="00880013">
        <w:trPr>
          <w:cantSplit/>
        </w:trPr>
        <w:tc>
          <w:tcPr>
            <w:tcW w:w="9823" w:type="dxa"/>
            <w:gridSpan w:val="4"/>
            <w:tcBorders>
              <w:top w:val="nil"/>
            </w:tcBorders>
          </w:tcPr>
          <w:p w:rsidR="009E4297" w:rsidRDefault="009E4297" w:rsidP="0088001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DIFFICULTIES:</w:t>
            </w:r>
          </w:p>
          <w:p w:rsidR="009E4297" w:rsidRDefault="009E4297" w:rsidP="00880013">
            <w:pPr>
              <w:jc w:val="both"/>
              <w:rPr>
                <w:b/>
                <w:sz w:val="22"/>
              </w:rPr>
            </w:pPr>
          </w:p>
          <w:p w:rsidR="009E4297" w:rsidRDefault="009E4297" w:rsidP="00880013">
            <w:pPr>
              <w:pStyle w:val="ListParagraph"/>
              <w:numPr>
                <w:ilvl w:val="0"/>
                <w:numId w:val="1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 xml:space="preserve">Faults and problems with hardware </w:t>
            </w:r>
          </w:p>
          <w:p w:rsidR="009E4297" w:rsidRDefault="009E4297" w:rsidP="00880013">
            <w:pPr>
              <w:pStyle w:val="ListParagraph"/>
              <w:numPr>
                <w:ilvl w:val="0"/>
                <w:numId w:val="1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 xml:space="preserve">Faults and problems with software </w:t>
            </w:r>
          </w:p>
          <w:p w:rsidR="009E4297" w:rsidRDefault="009E4297" w:rsidP="00880013">
            <w:pPr>
              <w:pStyle w:val="ListParagraph"/>
              <w:numPr>
                <w:ilvl w:val="0"/>
                <w:numId w:val="1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>Making sure each student who is participating get equal and fair attention and participation</w:t>
            </w:r>
          </w:p>
          <w:p w:rsidR="009E4297" w:rsidRPr="005562B3" w:rsidRDefault="009E4297" w:rsidP="00880013">
            <w:pPr>
              <w:pStyle w:val="ListParagraph"/>
              <w:numPr>
                <w:ilvl w:val="0"/>
                <w:numId w:val="1"/>
              </w:numPr>
              <w:jc w:val="both"/>
              <w:rPr>
                <w:sz w:val="22"/>
              </w:rPr>
            </w:pPr>
            <w:r>
              <w:rPr>
                <w:sz w:val="22"/>
              </w:rPr>
              <w:t xml:space="preserve">Making sure the workshop is set up in a professional, tidy and efficient manner </w:t>
            </w:r>
          </w:p>
          <w:p w:rsidR="009E4297" w:rsidRDefault="009E4297" w:rsidP="00880013">
            <w:pPr>
              <w:jc w:val="both"/>
              <w:rPr>
                <w:b/>
                <w:sz w:val="22"/>
              </w:rPr>
            </w:pPr>
          </w:p>
        </w:tc>
      </w:tr>
      <w:tr w:rsidR="009E4297" w:rsidTr="00880013">
        <w:trPr>
          <w:cantSplit/>
        </w:trPr>
        <w:tc>
          <w:tcPr>
            <w:tcW w:w="9823" w:type="dxa"/>
            <w:gridSpan w:val="4"/>
          </w:tcPr>
          <w:p w:rsidR="009E4297" w:rsidRDefault="009E4297" w:rsidP="0088001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RESOURCES/EQUIPMENT REQUIRED:</w:t>
            </w:r>
          </w:p>
          <w:p w:rsidR="009E4297" w:rsidRDefault="009E4297" w:rsidP="00880013">
            <w:pPr>
              <w:jc w:val="both"/>
              <w:rPr>
                <w:sz w:val="22"/>
              </w:rPr>
            </w:pPr>
          </w:p>
          <w:p w:rsidR="009E4297" w:rsidRDefault="009E4297" w:rsidP="00880013">
            <w:pPr>
              <w:jc w:val="both"/>
              <w:rPr>
                <w:sz w:val="22"/>
              </w:rPr>
            </w:pPr>
            <w:r>
              <w:rPr>
                <w:sz w:val="22"/>
              </w:rPr>
              <w:t>iMac with mouse and keyboard and with logic X software, shotgun mic, mic stand, focusrite audio interface, materials for Foley sounds</w:t>
            </w:r>
          </w:p>
          <w:p w:rsidR="009E4297" w:rsidRDefault="009E4297" w:rsidP="00880013">
            <w:pPr>
              <w:jc w:val="both"/>
              <w:rPr>
                <w:sz w:val="22"/>
              </w:rPr>
            </w:pPr>
          </w:p>
          <w:p w:rsidR="009E4297" w:rsidRDefault="009E4297" w:rsidP="00880013">
            <w:pPr>
              <w:jc w:val="both"/>
              <w:rPr>
                <w:b/>
                <w:sz w:val="22"/>
              </w:rPr>
            </w:pPr>
          </w:p>
        </w:tc>
      </w:tr>
      <w:tr w:rsidR="009E4297" w:rsidTr="00880013">
        <w:trPr>
          <w:cantSplit/>
          <w:trHeight w:val="10905"/>
        </w:trPr>
        <w:tc>
          <w:tcPr>
            <w:tcW w:w="9823" w:type="dxa"/>
            <w:gridSpan w:val="4"/>
          </w:tcPr>
          <w:tbl>
            <w:tblPr>
              <w:tblpPr w:leftFromText="180" w:rightFromText="180" w:vertAnchor="text" w:horzAnchor="margin" w:tblpY="-150"/>
              <w:tblW w:w="10282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ayout w:type="fixed"/>
              <w:tblLook w:val="0000" w:firstRow="0" w:lastRow="0" w:firstColumn="0" w:lastColumn="0" w:noHBand="0" w:noVBand="0"/>
            </w:tblPr>
            <w:tblGrid>
              <w:gridCol w:w="34"/>
              <w:gridCol w:w="2235"/>
              <w:gridCol w:w="2835"/>
              <w:gridCol w:w="3607"/>
              <w:gridCol w:w="1146"/>
              <w:gridCol w:w="425"/>
            </w:tblGrid>
            <w:tr w:rsidR="009E4297" w:rsidTr="00880013">
              <w:trPr>
                <w:gridBefore w:val="1"/>
                <w:gridAfter w:val="1"/>
                <w:wBefore w:w="34" w:type="dxa"/>
                <w:wAfter w:w="425" w:type="dxa"/>
                <w:cantSplit/>
              </w:trPr>
              <w:tc>
                <w:tcPr>
                  <w:tcW w:w="9823" w:type="dxa"/>
                  <w:gridSpan w:val="4"/>
                </w:tcPr>
                <w:p w:rsidR="009E4297" w:rsidRDefault="009E4297" w:rsidP="00880013">
                  <w:pPr>
                    <w:jc w:val="center"/>
                    <w:rPr>
                      <w:b/>
                      <w:sz w:val="20"/>
                      <w:u w:val="single"/>
                    </w:rPr>
                  </w:pPr>
                  <w:r>
                    <w:rPr>
                      <w:b/>
                      <w:sz w:val="20"/>
                      <w:u w:val="single"/>
                    </w:rPr>
                    <w:lastRenderedPageBreak/>
                    <w:t>ESSENTIAL SKILLS</w:t>
                  </w:r>
                </w:p>
                <w:p w:rsidR="009E4297" w:rsidRDefault="009E4297" w:rsidP="00880013">
                  <w:pPr>
                    <w:rPr>
                      <w:b/>
                      <w:sz w:val="20"/>
                      <w:u w:val="single"/>
                    </w:rPr>
                  </w:pPr>
                </w:p>
                <w:p w:rsidR="009E4297" w:rsidRDefault="009E4297" w:rsidP="00880013">
                  <w:pPr>
                    <w:rPr>
                      <w:b/>
                      <w:sz w:val="20"/>
                      <w:u w:val="single"/>
                    </w:rPr>
                  </w:pPr>
                  <w:r>
                    <w:rPr>
                      <w:b/>
                      <w:sz w:val="20"/>
                      <w:u w:val="single"/>
                    </w:rPr>
                    <w:t>Please note WHEN and HOW Essential Skills occur and are met:</w:t>
                  </w:r>
                </w:p>
                <w:p w:rsidR="009E4297" w:rsidRDefault="009E4297" w:rsidP="00880013">
                  <w:pPr>
                    <w:jc w:val="both"/>
                    <w:rPr>
                      <w:sz w:val="20"/>
                    </w:rPr>
                  </w:pP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pStyle w:val="ListParagraph"/>
                    <w:numPr>
                      <w:ilvl w:val="0"/>
                      <w:numId w:val="3"/>
                    </w:numPr>
                    <w:jc w:val="both"/>
                    <w:rPr>
                      <w:b/>
                      <w:sz w:val="22"/>
                    </w:rPr>
                  </w:pPr>
                  <w:r w:rsidRPr="000201EE">
                    <w:rPr>
                      <w:b/>
                      <w:sz w:val="22"/>
                    </w:rPr>
                    <w:t>Planning</w:t>
                  </w: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ind w:left="1440"/>
                    <w:jc w:val="both"/>
                    <w:rPr>
                      <w:b/>
                      <w:sz w:val="22"/>
                    </w:rPr>
                  </w:pPr>
                  <w:r>
                    <w:rPr>
                      <w:b/>
                      <w:sz w:val="22"/>
                    </w:rPr>
                    <w:t>Needs to plan and organize the workshop so it fits in with the time given to complete module</w:t>
                  </w:r>
                </w:p>
                <w:p w:rsidR="009E4297" w:rsidRDefault="009E4297" w:rsidP="00880013">
                  <w:pPr>
                    <w:ind w:left="1440"/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pStyle w:val="ListParagraph"/>
                    <w:numPr>
                      <w:ilvl w:val="0"/>
                      <w:numId w:val="3"/>
                    </w:numPr>
                    <w:jc w:val="both"/>
                    <w:rPr>
                      <w:b/>
                      <w:sz w:val="22"/>
                    </w:rPr>
                  </w:pPr>
                  <w:r>
                    <w:rPr>
                      <w:b/>
                      <w:sz w:val="22"/>
                    </w:rPr>
                    <w:t>Problem solving</w:t>
                  </w: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ind w:left="1440"/>
                    <w:jc w:val="both"/>
                    <w:rPr>
                      <w:b/>
                      <w:sz w:val="22"/>
                    </w:rPr>
                  </w:pPr>
                  <w:r>
                    <w:rPr>
                      <w:b/>
                      <w:sz w:val="22"/>
                    </w:rPr>
                    <w:t xml:space="preserve">Needs to be able to think about possible problems and be able to solve them individually </w:t>
                  </w:r>
                </w:p>
                <w:p w:rsidR="009E4297" w:rsidRDefault="009E4297" w:rsidP="00880013">
                  <w:pPr>
                    <w:ind w:left="1440"/>
                    <w:jc w:val="both"/>
                    <w:rPr>
                      <w:b/>
                      <w:sz w:val="22"/>
                    </w:rPr>
                  </w:pPr>
                </w:p>
                <w:p w:rsidR="009E4297" w:rsidRPr="000201EE" w:rsidRDefault="009E4297" w:rsidP="00880013">
                  <w:pPr>
                    <w:ind w:left="1440"/>
                    <w:jc w:val="both"/>
                    <w:rPr>
                      <w:b/>
                      <w:sz w:val="22"/>
                    </w:rPr>
                  </w:pPr>
                  <w:r>
                    <w:rPr>
                      <w:b/>
                      <w:sz w:val="22"/>
                    </w:rPr>
                    <w:t xml:space="preserve">Needs to be able to overcome obstacles anytime </w:t>
                  </w: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pStyle w:val="ListParagraph"/>
                    <w:numPr>
                      <w:ilvl w:val="0"/>
                      <w:numId w:val="3"/>
                    </w:numPr>
                    <w:jc w:val="both"/>
                    <w:rPr>
                      <w:b/>
                      <w:sz w:val="22"/>
                    </w:rPr>
                  </w:pPr>
                  <w:r>
                    <w:rPr>
                      <w:b/>
                      <w:sz w:val="22"/>
                    </w:rPr>
                    <w:t>Social skills and communication</w:t>
                  </w: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ind w:left="1440"/>
                    <w:jc w:val="both"/>
                    <w:rPr>
                      <w:b/>
                      <w:sz w:val="22"/>
                    </w:rPr>
                  </w:pPr>
                  <w:r>
                    <w:rPr>
                      <w:b/>
                      <w:sz w:val="22"/>
                    </w:rPr>
                    <w:t xml:space="preserve">Needs to be able to interact with the group to ensure maximum efficiency </w:t>
                  </w:r>
                </w:p>
                <w:p w:rsidR="009E4297" w:rsidRDefault="009E4297" w:rsidP="00880013">
                  <w:pPr>
                    <w:ind w:left="1440"/>
                    <w:jc w:val="both"/>
                    <w:rPr>
                      <w:b/>
                      <w:sz w:val="22"/>
                    </w:rPr>
                  </w:pPr>
                </w:p>
                <w:p w:rsidR="009E4297" w:rsidRPr="000201EE" w:rsidRDefault="009E4297" w:rsidP="00880013">
                  <w:pPr>
                    <w:ind w:left="1440"/>
                    <w:jc w:val="both"/>
                    <w:rPr>
                      <w:b/>
                      <w:sz w:val="22"/>
                    </w:rPr>
                  </w:pPr>
                  <w:r>
                    <w:rPr>
                      <w:b/>
                      <w:sz w:val="22"/>
                    </w:rPr>
                    <w:t xml:space="preserve">Should be able to lead the workshop while engaging with students in a professional manner </w:t>
                  </w: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ind w:firstLine="720"/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ind w:firstLine="720"/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ind w:firstLine="720"/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ind w:firstLine="720"/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ind w:firstLine="720"/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ind w:firstLine="720"/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ind w:firstLine="720"/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ind w:firstLine="720"/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ind w:firstLine="720"/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ind w:firstLine="720"/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ind w:firstLine="720"/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ind w:firstLine="720"/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ind w:firstLine="720"/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ind w:firstLine="720"/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ind w:firstLine="720"/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ind w:firstLine="720"/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Pr="009D7ADC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</w:tc>
            </w:tr>
            <w:tr w:rsidR="009E4297" w:rsidTr="00880013">
              <w:trPr>
                <w:trHeight w:val="439"/>
              </w:trPr>
              <w:tc>
                <w:tcPr>
                  <w:tcW w:w="2269" w:type="dxa"/>
                  <w:gridSpan w:val="2"/>
                </w:tcPr>
                <w:p w:rsidR="009E4297" w:rsidRDefault="009E4297" w:rsidP="00880013">
                  <w:pPr>
                    <w:jc w:val="center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center"/>
                    <w:rPr>
                      <w:b/>
                      <w:sz w:val="22"/>
                    </w:rPr>
                  </w:pPr>
                  <w:r>
                    <w:rPr>
                      <w:b/>
                      <w:sz w:val="22"/>
                    </w:rPr>
                    <w:t>STAGE</w:t>
                  </w:r>
                </w:p>
              </w:tc>
              <w:tc>
                <w:tcPr>
                  <w:tcW w:w="2835" w:type="dxa"/>
                </w:tcPr>
                <w:p w:rsidR="009E4297" w:rsidRDefault="009E4297" w:rsidP="00880013">
                  <w:pPr>
                    <w:jc w:val="center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center"/>
                    <w:rPr>
                      <w:b/>
                      <w:sz w:val="22"/>
                    </w:rPr>
                  </w:pPr>
                  <w:r>
                    <w:rPr>
                      <w:b/>
                      <w:sz w:val="22"/>
                    </w:rPr>
                    <w:t>FOCUS</w:t>
                  </w:r>
                </w:p>
              </w:tc>
              <w:tc>
                <w:tcPr>
                  <w:tcW w:w="3607" w:type="dxa"/>
                </w:tcPr>
                <w:p w:rsidR="009E4297" w:rsidRDefault="009E4297" w:rsidP="00880013">
                  <w:pPr>
                    <w:jc w:val="center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center"/>
                    <w:rPr>
                      <w:b/>
                      <w:sz w:val="22"/>
                    </w:rPr>
                  </w:pPr>
                  <w:r>
                    <w:rPr>
                      <w:b/>
                      <w:sz w:val="22"/>
                    </w:rPr>
                    <w:t>STRATEGY</w:t>
                  </w:r>
                </w:p>
              </w:tc>
              <w:tc>
                <w:tcPr>
                  <w:tcW w:w="1571" w:type="dxa"/>
                  <w:gridSpan w:val="2"/>
                </w:tcPr>
                <w:p w:rsidR="009E4297" w:rsidRDefault="009E4297" w:rsidP="00880013">
                  <w:pPr>
                    <w:jc w:val="center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center"/>
                    <w:rPr>
                      <w:b/>
                      <w:sz w:val="22"/>
                    </w:rPr>
                  </w:pPr>
                  <w:r>
                    <w:rPr>
                      <w:b/>
                      <w:sz w:val="22"/>
                    </w:rPr>
                    <w:t>TIME</w:t>
                  </w:r>
                </w:p>
                <w:p w:rsidR="009E4297" w:rsidRDefault="009E4297" w:rsidP="00880013">
                  <w:pPr>
                    <w:jc w:val="center"/>
                    <w:rPr>
                      <w:b/>
                      <w:sz w:val="22"/>
                    </w:rPr>
                  </w:pPr>
                </w:p>
              </w:tc>
            </w:tr>
            <w:tr w:rsidR="009E4297" w:rsidTr="00880013">
              <w:trPr>
                <w:trHeight w:val="9317"/>
              </w:trPr>
              <w:tc>
                <w:tcPr>
                  <w:tcW w:w="2269" w:type="dxa"/>
                  <w:gridSpan w:val="2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9E4297" w:rsidRPr="008072D3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  <w:r>
                    <w:rPr>
                      <w:b/>
                      <w:sz w:val="22"/>
                    </w:rPr>
                    <w:t>Introduction</w:t>
                  </w: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  <w:r>
                    <w:rPr>
                      <w:b/>
                      <w:sz w:val="22"/>
                    </w:rPr>
                    <w:t>Observe the clip</w:t>
                  </w: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 xml:space="preserve">Group discussion </w:t>
                  </w: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>Practical work</w:t>
                  </w: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>Adjust the finishing touches</w:t>
                  </w: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 xml:space="preserve">Finish </w:t>
                  </w:r>
                </w:p>
              </w:tc>
              <w:tc>
                <w:tcPr>
                  <w:tcW w:w="2835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9E4297" w:rsidRPr="008072D3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 xml:space="preserve">Welcoming the students and introducing them into the workshop. </w:t>
                  </w: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>Listen and take mental notes of the clip being shown.</w:t>
                  </w: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>The whole group is invited to discuss with each other on their notes</w:t>
                  </w: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>The group will work on implementing sounds along with the clip</w:t>
                  </w: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>The group will get taught on how to finalize their mixes and any other information will be added at the end.</w:t>
                  </w: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>Finalize the session</w:t>
                  </w:r>
                </w:p>
              </w:tc>
              <w:tc>
                <w:tcPr>
                  <w:tcW w:w="3607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9E4297" w:rsidRPr="008072D3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 xml:space="preserve">To give a brief overall of the lesson tasks and outcome </w:t>
                  </w: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 xml:space="preserve">A clip from Disney Pixar, Wall-e will be played, students are encouraged to observe and take notes on how they will take the task being given to them. </w:t>
                  </w: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 xml:space="preserve">This discussion should be able to help the students plan their approach to the task they have been given. </w:t>
                  </w: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 xml:space="preserve">Students will record their desired sound and mix and master sounds aligning them along with the clip matching them to the best of their ability </w:t>
                  </w: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>Students will get to watch their progress at the end and discuss anything they want to regard to the session.</w:t>
                  </w: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>Answer any final questions and save students work. Get prepare for the next rotation.</w:t>
                  </w:r>
                </w:p>
              </w:tc>
              <w:tc>
                <w:tcPr>
                  <w:tcW w:w="1571" w:type="dxa"/>
                  <w:gridSpan w:val="2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:rsidR="009E4297" w:rsidRPr="008072D3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</w:p>
                <w:p w:rsidR="009E4297" w:rsidRDefault="009E4297" w:rsidP="00880013">
                  <w:pPr>
                    <w:jc w:val="both"/>
                    <w:rPr>
                      <w:b/>
                      <w:sz w:val="22"/>
                    </w:rPr>
                  </w:pPr>
                  <w:r>
                    <w:rPr>
                      <w:b/>
                      <w:sz w:val="22"/>
                    </w:rPr>
                    <w:t xml:space="preserve">5 mins </w:t>
                  </w: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>10 mins</w:t>
                  </w: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>10 mins</w:t>
                  </w: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>25 mins</w:t>
                  </w: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>5 mins</w:t>
                  </w: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Default="009E4297" w:rsidP="00880013">
                  <w:pPr>
                    <w:rPr>
                      <w:sz w:val="22"/>
                    </w:rPr>
                  </w:pPr>
                </w:p>
                <w:p w:rsidR="009E4297" w:rsidRPr="000201EE" w:rsidRDefault="009E4297" w:rsidP="00880013">
                  <w:pPr>
                    <w:rPr>
                      <w:sz w:val="22"/>
                    </w:rPr>
                  </w:pPr>
                  <w:r>
                    <w:rPr>
                      <w:sz w:val="22"/>
                    </w:rPr>
                    <w:t xml:space="preserve">5 mins </w:t>
                  </w:r>
                </w:p>
              </w:tc>
            </w:tr>
          </w:tbl>
          <w:p w:rsidR="009E4297" w:rsidRDefault="009E4297" w:rsidP="00880013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:rsidR="009E4297" w:rsidRDefault="009E4297" w:rsidP="00880013">
            <w:pPr>
              <w:jc w:val="both"/>
              <w:rPr>
                <w:sz w:val="22"/>
              </w:rPr>
            </w:pPr>
            <w:r>
              <w:rPr>
                <w:sz w:val="22"/>
              </w:rPr>
              <w:t>Make sure cable management is in a tidy fashion, no tripping hazards.</w:t>
            </w:r>
          </w:p>
          <w:p w:rsidR="009E4297" w:rsidRDefault="009E4297" w:rsidP="00880013">
            <w:pPr>
              <w:jc w:val="both"/>
              <w:rPr>
                <w:sz w:val="22"/>
              </w:rPr>
            </w:pPr>
            <w:r>
              <w:rPr>
                <w:sz w:val="22"/>
              </w:rPr>
              <w:t>Make sure space in the room is comfortable and safe distance</w:t>
            </w:r>
          </w:p>
          <w:p w:rsidR="009E4297" w:rsidRDefault="009E4297" w:rsidP="00880013">
            <w:pPr>
              <w:jc w:val="both"/>
              <w:rPr>
                <w:sz w:val="22"/>
              </w:rPr>
            </w:pPr>
            <w:r>
              <w:rPr>
                <w:sz w:val="22"/>
              </w:rPr>
              <w:t xml:space="preserve">Make sure no </w:t>
            </w:r>
            <w:proofErr w:type="spellStart"/>
            <w:r>
              <w:rPr>
                <w:sz w:val="22"/>
              </w:rPr>
              <w:t>foley</w:t>
            </w:r>
            <w:proofErr w:type="spellEnd"/>
            <w:r>
              <w:rPr>
                <w:sz w:val="22"/>
              </w:rPr>
              <w:t xml:space="preserve"> objects are harmful to participants</w:t>
            </w:r>
          </w:p>
          <w:p w:rsidR="009E4297" w:rsidRDefault="009E4297" w:rsidP="00880013">
            <w:pPr>
              <w:jc w:val="both"/>
              <w:rPr>
                <w:sz w:val="22"/>
              </w:rPr>
            </w:pPr>
            <w:r>
              <w:rPr>
                <w:sz w:val="22"/>
              </w:rPr>
              <w:t xml:space="preserve">Make sure the door is not blocked by chairs or equipment in case of emergency </w:t>
            </w:r>
          </w:p>
          <w:p w:rsidR="009E4297" w:rsidRDefault="009E4297" w:rsidP="00880013">
            <w:pPr>
              <w:jc w:val="both"/>
              <w:rPr>
                <w:sz w:val="22"/>
              </w:rPr>
            </w:pPr>
          </w:p>
          <w:p w:rsidR="009E4297" w:rsidRDefault="009E4297" w:rsidP="00880013">
            <w:pPr>
              <w:jc w:val="both"/>
              <w:rPr>
                <w:b/>
                <w:sz w:val="22"/>
              </w:rPr>
            </w:pPr>
          </w:p>
          <w:p w:rsidR="009E4297" w:rsidRDefault="009E4297" w:rsidP="00880013">
            <w:pPr>
              <w:jc w:val="both"/>
              <w:rPr>
                <w:b/>
                <w:sz w:val="22"/>
              </w:rPr>
            </w:pPr>
          </w:p>
        </w:tc>
      </w:tr>
    </w:tbl>
    <w:p w:rsidR="009E4297" w:rsidRDefault="009E4297" w:rsidP="009E4297"/>
    <w:p w:rsidR="009E4297" w:rsidRDefault="009E4297" w:rsidP="009E4297">
      <w:pPr>
        <w:jc w:val="both"/>
        <w:outlineLvl w:val="0"/>
        <w:rPr>
          <w:b/>
        </w:rPr>
      </w:pPr>
      <w:r w:rsidRPr="00C20548">
        <w:rPr>
          <w:b/>
        </w:rPr>
        <w:t>ASSESSMENT</w:t>
      </w:r>
      <w:r>
        <w:rPr>
          <w:b/>
        </w:rPr>
        <w:t xml:space="preserve"> STRATEGIES USED (When and How)</w:t>
      </w:r>
      <w:r w:rsidRPr="00C20548">
        <w:rPr>
          <w:b/>
        </w:rPr>
        <w:t xml:space="preserve">: </w:t>
      </w:r>
    </w:p>
    <w:p w:rsidR="00422A48" w:rsidRDefault="009E4297" w:rsidP="009E4297">
      <w:pPr>
        <w:jc w:val="both"/>
      </w:pPr>
      <w:r w:rsidRPr="000201EE">
        <w:t>Each student will be able to choose up to 4 topics covered by the module. They will develop their chose topic and progress that topic onto their workshop that they will lead individually on the day.</w:t>
      </w:r>
      <w:r>
        <w:t xml:space="preserve"> They will submit their analysis after their practical.</w:t>
      </w:r>
      <w:bookmarkStart w:id="0" w:name="_GoBack"/>
      <w:bookmarkEnd w:id="0"/>
    </w:p>
    <w:sectPr w:rsidR="00422A48" w:rsidSect="0021205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C214A5"/>
    <w:multiLevelType w:val="hybridMultilevel"/>
    <w:tmpl w:val="0A8A9B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9B545B"/>
    <w:multiLevelType w:val="hybridMultilevel"/>
    <w:tmpl w:val="E176E5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870D21"/>
    <w:multiLevelType w:val="hybridMultilevel"/>
    <w:tmpl w:val="98FECB5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4297"/>
    <w:rsid w:val="0001111E"/>
    <w:rsid w:val="00212057"/>
    <w:rsid w:val="00356196"/>
    <w:rsid w:val="00877FC8"/>
    <w:rsid w:val="009E4297"/>
    <w:rsid w:val="00E549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203B60"/>
  <w14:defaultImageDpi w14:val="32767"/>
  <w15:chartTrackingRefBased/>
  <w15:docId w15:val="{9F581D8D-A8AA-4C4D-B60C-F621FCA689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9E429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qFormat/>
    <w:rsid w:val="009E4297"/>
    <w:pPr>
      <w:jc w:val="center"/>
    </w:pPr>
    <w:rPr>
      <w:rFonts w:ascii="Book Antiqua" w:eastAsia="Times New Roman" w:hAnsi="Book Antiqua" w:cs="Times New Roman"/>
      <w:b/>
      <w:sz w:val="30"/>
      <w:lang w:val="en-GB"/>
    </w:rPr>
  </w:style>
  <w:style w:type="character" w:customStyle="1" w:styleId="TitleChar">
    <w:name w:val="Title Char"/>
    <w:basedOn w:val="DefaultParagraphFont"/>
    <w:link w:val="Title"/>
    <w:rsid w:val="009E4297"/>
    <w:rPr>
      <w:rFonts w:ascii="Book Antiqua" w:eastAsia="Times New Roman" w:hAnsi="Book Antiqua" w:cs="Times New Roman"/>
      <w:b/>
      <w:sz w:val="30"/>
      <w:lang w:val="en-GB"/>
    </w:rPr>
  </w:style>
  <w:style w:type="paragraph" w:styleId="ListParagraph">
    <w:name w:val="List Paragraph"/>
    <w:basedOn w:val="Normal"/>
    <w:uiPriority w:val="34"/>
    <w:qFormat/>
    <w:rsid w:val="009E4297"/>
    <w:pPr>
      <w:ind w:left="720"/>
      <w:contextualSpacing/>
    </w:pPr>
    <w:rPr>
      <w:rFonts w:ascii="Book Antiqua" w:eastAsia="Times New Roman" w:hAnsi="Book Antiqua" w:cs="Times New Roman"/>
      <w:sz w:val="23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529</Words>
  <Characters>3021</Characters>
  <Application>Microsoft Office Word</Application>
  <DocSecurity>0</DocSecurity>
  <Lines>25</Lines>
  <Paragraphs>7</Paragraphs>
  <ScaleCrop>false</ScaleCrop>
  <Company/>
  <LinksUpToDate>false</LinksUpToDate>
  <CharactersWithSpaces>3543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Berridge</dc:creator>
  <cp:keywords/>
  <dc:description/>
  <cp:lastModifiedBy>Jacob Berridge</cp:lastModifiedBy>
  <cp:revision>1</cp:revision>
  <dcterms:created xsi:type="dcterms:W3CDTF">2019-01-08T16:20:00Z</dcterms:created>
  <dcterms:modified xsi:type="dcterms:W3CDTF">2019-01-08T16:21:00Z</dcterms:modified>
</cp:coreProperties>
</file>