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75502287" w:displacedByCustomXml="next"/>
    <w:bookmarkEnd w:id="0" w:displacedByCustomXml="next"/>
    <w:sdt>
      <w:sdtPr>
        <w:id w:val="-1255823159"/>
        <w:docPartObj>
          <w:docPartGallery w:val="Cover Pages"/>
          <w:docPartUnique/>
        </w:docPartObj>
      </w:sdtPr>
      <w:sdtEndPr>
        <w:rPr>
          <w:rFonts w:ascii="Arial" w:eastAsiaTheme="majorEastAsia" w:hAnsi="Arial" w:cs="Arial"/>
          <w:sz w:val="24"/>
          <w:szCs w:val="24"/>
          <w:lang w:val="en-US"/>
        </w:rPr>
      </w:sdtEndPr>
      <w:sdtContent>
        <w:p w14:paraId="3700143D" w14:textId="0D8FA3FE" w:rsidR="00930BC6" w:rsidRDefault="00930BC6">
          <w:r>
            <w:rPr>
              <w:noProof/>
            </w:rPr>
            <mc:AlternateContent>
              <mc:Choice Requires="wpg">
                <w:drawing>
                  <wp:anchor distT="0" distB="0" distL="114300" distR="114300" simplePos="0" relativeHeight="251667968" behindDoc="0" locked="0" layoutInCell="1" allowOverlap="1" wp14:anchorId="19154706" wp14:editId="3D4C286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duotone>
                                    <a:prstClr val="black"/>
                                    <a:schemeClr val="accent3">
                                      <a:tint val="45000"/>
                                      <a:satMod val="400000"/>
                                    </a:schemeClr>
                                  </a:duotone>
                                </a:blip>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D595B7" id="Group 149" o:spid="_x0000_s1026" style="position:absolute;margin-left:0;margin-top:0;width:8in;height:95.7pt;z-index:25166796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Fm42yAUAADEcAAAOAAAAZHJzL2Uyb0RvYy54bWzsWV1v2zYUfR+w/0Do&#10;cUBrS7bs2qhTBO0SFOhH0HRo+0hLlC1MEjWSjpP9+h2Sokw7/lBcoMCAvNiSeC8vee7hpXj0+s19&#10;WZA7JmTOq1kQvuwHhFUJT/NqMQv++nr14lVApKJVSgtesVnwwGTw5uL3316v6ymL+JIXKRMEnVRy&#10;uq5nwVKpetrryWTJSipf8ppVaMy4KKnCrVj0UkHX6L0selG/P+qtuUhrwRMmJZ6+s43Bhek/y1ii&#10;PmeZZIoUswBjU+ZXmN+5/u1dvKbThaD1Mk+aYdAzRlHSvELQtqt3VFGyEvmjrso8EVzyTL1MeNnj&#10;WZYnzMwBswn7O7O5FnxVm7ksputF3cIEaHdwOrvb5NPdjSB5itwNJwGpaIkkmbhEPwA863oxhdW1&#10;qG/rG9E8WNg7PeP7TJT6H3Mh9wbYhxZYdq9IgofjQRgjWwFJ0BZGYTyYhBb6ZIn8bPxetI//POA6&#10;grN27bnIPT3AdjzrGjySG6jkz0F1u6Q1MxmQGgQHVYypWKi+gGG0WhSMxGboOj4MW6jkVAK1gzi5&#10;+e4HKhz0B+Pt2dJpspLqmnGDOb37IJWlcIorQ8C0GVnCq0rmin3HWLOyAKv/6JE+WRMkIxqNHPV3&#10;zX9smy+JTdch8++h13vT8+kYvlOfnIwRnRPDd2rmcDrSwIvUASvfvHOM4dNibJufxGo7fc/ZRqk5&#10;yF0/fYPRaBxG8Wnu+k5h1J+MxvFpXm0n8WRWfPPOvIqfxqtt82de7S2eP366igxG4STuP7GWjAeD&#10;Ibh4Mik+TzqE8M2faWVfQBaPNsBfvjmF0WQ06pBtv/I800q/RB6s7P4uOImbsh5F4av4UNZ9D/NK&#10;YrNywHzntcf0bLaOozEeMet4DL/2jAcdY/hO4YZZxyNtMyua9Lsg5jttCtbxQH4FsgXrKGC+edif&#10;hLFdJsdj+Btbt9z7Hh1yv02Vk5v5tjlq+vHh+yQ5/4X6eAyfJJ1j+E5nMuuntsLjU/Kp8tSt8Bxm&#10;dYhxhFY4vS7ciY0u3SEuua+aUxyuCI6V+iCt30tqLvUZ2T/S4SDtbnFkswdieGnrE84gmO9sjq0Y&#10;TzdnkMB3jp4UGRXDd3Yn226RkWDfefikyEiF72x2ATdn+98AL3Ce11pRYbQiFRBoRSIg0Irmdiuo&#10;qdL5MlnBJVkbdcMcqMkS4kbDUt1e8jv2lRtLtZE4XLI2rUXlW7njuR6ws3UW7r82/fmWLq4lgrNz&#10;/9a+eWcwUNiC3WDozNy/NUfdwhCastvBcnewScEls+PRoBnJpkVPg+4JGYUhbsWv8qJwU4CDVlOs&#10;fmKu1EPBNJxF9YVlEK2wJCKzPoxcyN4WgtxRJI8mCatUaJuWNGX2MV7DoUHZ7lsPMyzToe45Q/y2&#10;76YDLUU+7tt209hrV2bUxtbZLtw2zPbArHPrYSLzSrXOZV5xsW9mBWbVRLb2DiQLjUZpztMH6FSC&#10;W61T1slVLqT6QKW6oQIyEPIKwVZ9xk9WcPAXNDVXAVly8e++59oeQhpaA7KGWDoL5D8rKlhAivcV&#10;JLZJOByiW2VuhvE4wo3wW+Z+S7Uq33KkCYUIozOX2l4V7jITvPwGXfdSR0UTrRLERsFTWIr25q3C&#10;PZqgDCfs8tJcQ1EFvz5Ut3WiO9eo1pj51/tvVNREX84CBaXtE3eyHp06BQ183Nhqz4pfrhTPci2v&#10;GR5aXJsbSIxaGf0lWiNg2tUaw7PERsN9EPWwsurKudN0NSRaa2zA08XRwLqDmpMj50Ve6xWs8dPX&#10;jWCNTO3I1XtkfSuFv+PJqsTatdq+YAVV+LAgl3ktwZApK+csRUF+n9r0piuu8FnBZbotAPOCJn/r&#10;hUKne1fgwMxC5ZWy63KoS0NjT9VHnjaPdcHYXzHayCCOnqoJpQRTCQqdqyPYSjD3F+N47HYr6Uwa&#10;N4fWc/3Lnuvf/63+mS8v+C5lttDmG5r+8OXfm3q5+dJ38R8AAAD//wMAUEsDBAoAAAAAAAAAIQCb&#10;GxQRaGQAAGhkAAAUAAAAZHJzL21lZGlhL2ltYWdlMS5wbmeJUE5HDQoaCgAAAA1JSERSAAAJYAAA&#10;AY8IBgAAANiw614AAAAJcEhZcwAALiMAAC4jAXilP3YAAAAZdEVYdFNvZnR3YXJlAEFkb2JlIElt&#10;YWdlUmVhZHlxyWU8AABj9UlEQVR42uzd7W4baXou6iqSoqgv2pHt7XHPeCPBQmaA9WMBC1j5GSQn&#10;sPMnQA5hHcA+q5xAjmNj/91BJhPPtNttSZYoWaItfmw+ZL3W22y627JVEj+uC3hRpaK76a5S22Lx&#10;5v2U4/H4/yoAAAAAlsP1ZPUm62yyBpN1NFlXZVleOjUAAAAAwDIqBbAAAACAFXE8WRHEuipmwazr&#10;six7TgsAAAAA8JAEsAAAAIBVFyGsy+KmOSuCWcdOCwAAAABwHwSwAAAAgHWV2rJSc9alYBYAAAAA&#10;cNcEsAAAAIBNc13ctGVdVdteWZbXTg0AAAAAcFsCWAAAAAA3UltWBLOOYluW5aXTAgAAAAB8jgAW&#10;AAAAwK+LYFbenBXjDHtOCwAAAAAggAUAAADw9SKEFcGs1JwVwaxjpwUAAAAANocAFgAAAMDdS2MM&#10;U3NWtGb1yrK8dmoAAAAAYL0IYAEAAADcn3yM4WCyjibrqizLS6cGAAAAAFaTABYAAADAckhjDKM5&#10;K4JZ12VZ9pwWAAAAAFhuAlgAAAAAyy1CWJfFTXNWBLOOnRYAAAAAeBDNyWpVqzFZWwJYAAAAAKsp&#10;tWWl5qxLwSwAAAAAuBPTYFUxC1vF2p6ssjr2MwJYAAAAAOvlurhpy7qqtr2yLK+dGgAAAAD4iTxY&#10;FSuCV+3b/ksEsAAAAAA2R2rLimDWUWzLsrx0WgAAAABYY6nJKm3z8YF3QgALAAAAgAhm5c1ZMc6w&#10;57QAAAAAsCLy9qr58YF1GU3WIJYAFgAAAACfEyGsCGal5qwIZh07LQAAAAA8gPn2qnx8YJ0+FrOw&#10;1XW1xpP1If8FAlgAAAAA3FYaY5ias6I1q1eW5bVTAwAAAMA3mG+vyput6hT3tYbZNu2PvuQfFsAC&#10;AAAA4K7kYwyjfv1osq7Ksrx0agAAAADI5O1Vqdmq7pBVClZFe9Wn8YHVsW8igAUAAADAfUhjDKM5&#10;K4JZ12VZ9pwWAAAAgLWVt1fNjw+sy3x7VT4+sDYCWAAAAAA8pAhhXRY3zVkRzDp2WgAAAABWQt5e&#10;NT8+sC7z7VURrhoXs2arByGABQAAAMAySm1ZqTnrUjALAAAA4EGkYFVqr8rHB9Ypb6/KxwcuHQEs&#10;AAAAAFZJ3HBLbVlX1bZXluW1UwMAAADw1ebbq/LxgXXK26tSs1UaH7gyBLAAAAAAWBepLSuCWUex&#10;Lcvy0mkBAAAA+CRvr0rjA1OzVV1Se1UEqwbFT8cHrgUBLAAAAADWXQSz8uasGGfYc1oAAACANZW3&#10;V82PD6zLfHtVPj5w7QlgAQAAALCpIoR1mW0jmHXstAAAAAArYL69aru4GR9YlxSySu1V+fjAjSaA&#10;BQAAAAA/lcYYpuasaM3qlWV57dQAAAAA9yi1V6VgVT4+sE55e1U+PnDkkiwmgAUAAAAAXyYfY3iV&#10;tmVZXjo1AAAAwDfI26vy8YF1ytur5putuCUBLAAAAAD4dtGWlZqzjibruizLntMCAAAAVPL2qvnx&#10;gXWZb6+KZishqxoIYAEAAABAfSKEdVncNGddCmYBAADA2srbq+bHB9Zlvr0qHx/IPRHAAgAAAID7&#10;l9qyUnNWBLOOnRYAAABYevPtVXmzVZ3yYFU+PpAl0HIKAAAAAODe7VbrSTowHsd90+kN1NSWdVVt&#10;e2VZ+tQqAAAA3J/59qqtbFuneP0/zLb5+EAe2Hg8jmaz7erLnWKWu4rvix0NWAAAAACw/FIwKzVn&#10;HcW2LMtLpwYAAAC+Wt5elY8PrPs1fmqvmh8fyAMYj8cH1e58wCqNjjz4tX+HABYAAAAArLYYXZg3&#10;Z8U4w57TAgAAAFN5sGp+fGBd5tur8vGB3IPxeLxb/DxA1S5uAnb5499MAAsAAAAA1lNqzErbCGYd&#10;Oy0AAACsoRSsinDN/PjAusy3V+XNVtRgPB7H9dytvkwjAMN+9n2w+xC/NwEsAAAAANgsaYxhas6K&#10;1qxeWZY+hQsAAMAym2+vyscH1ilvr0rNVkJWdygbATgfsPriEYAPTQALAAAAAAj5GMOrtC3L8tKp&#10;AQAA4J7Mt1fl4wPrfk2c2qvmxwfyFcbjcVyz7erLPGC1U+3f6QjAhyaABQAAAAD8mmjLSs1ZR5N1&#10;XZZlz2kBAADgK+XtVfn4wDrl7VXz4wP5AnMjAPOA1YOPAHxoAlgAAAAAwNeKENZlcdOcdSmYBQAA&#10;QCVvr0rNVml8YF1SsCq1V+XjA/mM8Xic2qjmA1YpFHfgLP0yASwAAAAA4K6ltqzUnBXBrGOnBQAA&#10;YO2k9qq08vGBdZlvr8rHB1KZGwG4U12ffARgPNZ2pu6GABYAAAAAcF/ipnhqy7qqtr2yLH0SGQAA&#10;YHnNt1fl4wPrlLdXpfGBqdlqY43H49RGNR+wmm+w4h4JYAEAAAAADy0Fs1Jz1lFsy7K8dGoAAADu&#10;TYR5UognHx9Y9+vB1F41Pz5wY2QjAEMesErnP3+cJSSABQAAAAAssxhdmDdnxTjDntMCAADwVfL2&#10;qnx8YKPG55xvr4pmqzQ+cG19ZgRg2M+uhRGAa0IACwAAAABYRakxK20jmHXstAAAAPykvSqND0zN&#10;VnVJ7VUpWJWPD1wr2QjAfNzfTvHzBis2iAAWAAAAALBO0hjD1JwVrVm9siyvnRoAAGCNzLdX5eMD&#10;65S3V+XjA1faZ0YAxtc71b4RgPwiASwAAAAAYBPkYwyv0rYsy0unBgAAWFLz7VX5+MA65e1V8+MD&#10;V8Z4PM4bqvJxgGkEYP44fBMBLAAAAABg00VbVmrOOpqs67Ise04LAABwT/JgVT4+sE55e9X8+MCl&#10;9pkRgO3snBkByL0TwAIAAAAAWCxCWJfFTXPWpWAWAADwlVKTVdrm4wPrMt9elTdbLZXxeJw3VO1U&#10;5yYfARiPtX0bsawEsAAAAAAAbie1ZaXmrAhmHTstAACw8fL2qvnxgXWZb6+6zrYP6hdGAO5k58UI&#10;QNaCABYAAAAAwN2INzhSW9ZVte2VZXnt1AAAwNqYb6/KxwfWKW+vyscH3rvxeLxb3ITK0ri/fARg&#10;/jhsBAEsAAAAAIB6pWBWas46im1ZlpdODQAALKX59qq82aru1w4pWDU/PrBWnxkBGParrRGA8AsE&#10;sAAAAAAAHk6MLsybs2KcYc9pAQCAe5G3V6Vmq7pDRilYFSGr+fGBd248HucNVfMjAMOBbwP4dgJY&#10;AAAAAADLJzVmpW0Es46dFgAAuLW8vWp+fGBd5tur8vGB3+wzIwDj651q3whAuGcCWAAAAAAAqyON&#10;MUzNWdGa1SvL8tqpAQBgg+XtVfPjA+sy316Vjw+8tfF4HL/X3erLRSMA88eBJSOABQAAAACw+vIx&#10;hldpW5blpVMDAMCaSMGq1F6Vjw+sU95elY8P/CLZCMA8QNUubkYdGgEIa0AACwAAAABgvUVbVmrO&#10;Opqs67Ise04LAABLaL69Kh8fWKe8vSo1W6XxgT8zHo/j97NdfbloBOD2PfyegSUigAUAAAAAsJki&#10;hHVZ3DRnXQpmAQBwT/L2qjQ+MDVb1SW1V0WwalD8dHzg/AjAPGC1U9wEwowABBYSwAIAAAAAIJfa&#10;slJzVgSzjp0WAABuKW+vmh8fWJf59qqP//qv/7r9L//yL9Fu9bkRgLvVYwBfTQALAAAAAIAvEW9i&#10;pbasq2rbK8vy2qkBANhY8+1V28VNW1Rt/uEf/qH4n//zfza73e7w7//+71uPHz9u/K//9b+iycoI&#10;QOBBCGABAAAAAPAtUjArNWcdxbYsy0unBgBgLaT2qhSsyscH3ql/+qd/2o/tb37zm60//OEP5fb2&#10;9uhv//Zvtw4PD4tHjx6NXr58ud3pdMYuCbBsBLAAAAAAAKhLjC7Mm7NinGHPaQEAWEp5e1U+PvCb&#10;/OM//uNOt9udNmL99//+3/diO/m6vbe313706NHgr/7qr7Z/85vfjNrt9ujJkyeDyWOjyfGhywGs&#10;EgEsAAAAAADuW2rMStsIZh07LQAAtUtNVmmbjw/8Yi9evGj+3d/93XTc39/8zd90dnZ2mtXxaYPV&#10;1tZW4+DgYPp4p9MZ7u7uRqhqMDk+nvyaj0JWwLoRwAIAAAAAYFmkMYapOStas3plWV47NQAAXyxv&#10;r5ofH/iL0gjAg4ODxsuXL6cBqqdPn+5sbW1N/9nDw8O9Rf9cq9Uad7vdwc7OznBvb28UIat2uz1+&#10;/vz5wOUANoEAFgAAAAAAyy4fY3iVtmVZXjo1AMCGmm+vivGBZTELW/3E//gf/6P913/919NRgmkE&#10;4Pb2dvPw8HAasNrd3d3qdDpfNGpw8s9ct1qt0ePHj4eT/cHk3zN6+fKlsDyw8QSwAAAAAABYZdGW&#10;lZqzjgrBLABgfcy3V30aH5iPAPzNb36zdXh4OA1QLRoBeFuTf27aZBUhq/39/eHk6+GzZ88GnU5n&#10;7JIALCaABQAAAADAOorGrMvipjnrsizLntMCACyhT+1V//zP/9zd399vDQaDnTQCsNvttvf29qYB&#10;q8+NALytCFltbW2Nnz59et1ut0dPnjwZTJ5n9OjRo6HLAXB7AlgAAAAAAGyS1JaVmrMimHXstAAA&#10;dRmPx+1/+7d/2zs5OSn7/f6j6+vrdqytra3uZNu4zQjA25j8O4eTf3eEqqZhqxcvXnxst9vj58+f&#10;D1wVgLslgAUAAAAAADfBrLNs2yvL8tqpAQAWGY/HB9VuhKe2X7161bi4uNj/y1/+sjMajaLFqnt5&#10;edno9/vNun4PrVZr3O12pyMD9/b2RoeHh4Pt7e3Ry5cv/QwDcI8EsAAAAAAA4PPizcs0zjCCWUex&#10;Lcvy0qkBgPUzHo93J5sUmMoDVtOGqtPT0/3z8/P28fFx6+PHj42jo6Ot6+vrcnKsVefv6/Dw8LrV&#10;ao0eP3483N/fHx4cHAyFrACWhwAWAAAAAAB8nTTGMDVmxTjDntMCAMtlPB5HoGq3+nJnslJYar/a&#10;bhdVwCr0+/3y7du3rfPz8+bFxUXz9PS0ORgMGicnJ1t1/j4PDg6mowKfPn16nUJWz549G3Q6nbGr&#10;CLDcBLAAAAAAAOBupcastI1g1rHTAgB3KxsBOB+wmm+wWujVq1dbHz58iGBV6/37942rq6tmr9eL&#10;0YFlXb/nTqcz3N3dHUXIqt1uj548eTLodrujR48eDV1RgNUlgAUAAAAAAPcjtWWl5qxpSKssS+OD&#10;AKAyHo+jiWq7+jIPWO1U+/mIwF/15s2bGBVYvn79uh2jAs/Ozlp1h6xarda42+0OHj16NG20evHi&#10;xcd2uz1+/vz5wBUGWE8CWAAAAAAA8LAigBVtWTHGMI0zvCrL8tKpAWAdzI0AzANWaQRg/vitnZ2d&#10;RXNV4/j4OJqsmhGyury8bPT7/WZd/00pZLWzszPc29sbHR4eDra3t0cvX74UrAbYQAJYAAAAAACw&#10;vFJbVgSzjgrBLACWyGdGALarFQ7u6rn6/X759u3bVoSsPn782Dg6OtqKRqvz8/NWnf+Nh4eH161W&#10;a/T48ePh/v7+8ODgYPjs2bNBp9MZ+w4AIBHAAgAAAACA1RONWZfFTXPWZVmWPacFgG81NwIwxv5F&#10;wCkfARiPtet6/levXm2dn583Ly4umqenp83BYNA4OTnZqvO/+eDgYDoq8OnTp9ftdnv05MmTgZAV&#10;ALchgAUAAAAAAOsjtWWl5qwIZh07LQCb7RdGAEaoqll84wjA24qQ1YcPHyJYFSMDG1dXVzFCsDUY&#10;DMq6nrPT6Qx3d3dHjx49moatXrx48bHb7cbXQ98hAHwrASwAAAAAAFh/KZh1lm17ZVleOzUAq2s8&#10;Hkdoqll9mcb95SMA88fv1Zs3b2JUYPn69et2jAo8OztrXV5eNvr9fm2/n1arNe52u4OdnZ3h3t7e&#10;KEJW7XZ7/Pz584HvFgDqJIAFAAAAAACbKwJYaZxhBLOOYluW5aVTA/AwPjMCMOxX21pHAN7G2dlZ&#10;NFc1jo+PI2zVODo62qo7ZBUODw+vU8hqsj/Y3t4evXz5UqgYgAcjgAUAAAAAACySxhimxqwYZ9hz&#10;WgC+zng8Tg1V+bi/NAIwHCzj77vf75dv375tnZ+fNy8uLpqnp6fNGBk4+bpV5/NGyKrVao0eP348&#10;3N/fHx4cHAyfPXs26HQ6Y99NACwbASwAAAAAAOA2UmNW2kYw69hpATbRZ0YAxtc71f6DjQC8rVev&#10;Xm19+PChcXJy0oqQ1WAwiP2tOp/z4OBgsLW1NX769Ol1u90ePXnyZNDtdkePHj0a+u4CYJUIYAEA&#10;AAAAAHchtWWl5qxpSKssSyOhgJUyHo/nG6rmRwDmj6+UN2/eTJusImT1/v37RjRZ9Xq91mAwKOt6&#10;zk6nM9zd3Y1Q1TRs9eLFi4/tdnv8/Pnzge82ANaFABYAAAAAAFCnCGBFW1aMMUzjDK/Ksrx0aoD7&#10;9JkRgO1qhYN1+O+MkNXHjx/L169ft6+vr8uzs7PW5eVlo9/v19bE1Wq1xt1ud7CzszPc29sbHR4e&#10;DmJkoJAVAJtCAAsAAAAAAHgoqS0rgllHhWAWcEvj8TjCU9vVl4tGAMZj7XX77z47O4vmqsbx8XGE&#10;rRpHR0dbEbY6Pz9v1fm8h4eH161Wa/T48eNhhKy2t7dHL1++1HQIwMYTwAIAAAAAAJZNNGZdFjfN&#10;WZdlWfacFtgMcyMA84BVhKqaxQqPALyNfr9fvn37djoy8OLionl6etocDAaNk5OTrTqf9+DgYDoq&#10;8OnTp9f7+/vDaLJ69uzZoNPpjH13AsBiAlgAAAAAAMCqSG1ZqTkrglnHTgushvF4HKGp+QBVPgIw&#10;Pb5RXr16tfXhw4cIVrXev3/fuLq6atYdsup0OsPd3d1RhKza7fboyZMng263O3r06NHQdyoA3J4A&#10;FgAAAAAAsOpSMOss2/bKsjQWC2o2NwIwGqrSCLz9aruWIwBv682bNzEqsHz9+nU7hax6vV5rMBiU&#10;dT1nClk9evRo2mj14sWLj+12e/z8+fOB71wAuFsCWAAAAAAAwLqKAFYaZxjBrKPYlmV56dTALxuP&#10;xwfV7qIRgOHAWfqps7OzCFU1jo+Po8mqOfm6dXl52ej3+7W1erVarXG32x3s7OwM9/b2RoeHh4Pt&#10;7e3Ry5cvBVAB4B4JYAEAAAAAAJsojTFMjVkxzrDntLDOshGAIQ9YbfQIwNvo9/vl27dvWxGy+vjx&#10;Y+Po6Gjr+vq6PD8/b9X5vIeHh9etVmv0+PHj4f7+/vDg4GD47NmzQafTGbsqAPDwBLAAAAAAAABu&#10;pMastI1g1rHTwrIaj8cRmNqtvlw0AjB/nC+QQlbn5+fNi4uL5unpaXMwGDROTk626nzeg4OD6ajA&#10;p0+fXrfb7dGTJ08GQlYAsBoEsAAAAAAAAH5dastKzVnTkFZZlsZ8UYtsBOB8wMoIwDvy6tWrrQ8f&#10;PkSwKkYGNq6urmKEYGswGJR1PWen0xnu7u6OHj16NNjb2xtGyKrb7cbXQ1cEAFaXABYAAAAAAMDX&#10;iwBWtGXFGMM0zvCqLMtLp4Z54/E4Rv1tV1/mAaudaj8eaztTd+fNmzcxKrB8/fp1O0YFnp2dteoO&#10;WbVarXG32x1EyCoarV68ePGx3W6Pnz9/PnBFAGA9CWABAAAAAADUI7VlRTDrqBDMWktzIwDzgJUR&#10;gPfk7Owsmqsax8fHEbZqHB0dbV1eXjb6/X6zzuc9PDy83tnZGe7t7Y0m+4Pt7e3Ry5cvteIBwAYS&#10;wAIAAAAAALhf0Zh1Wdw0Z12WZdlzWpbLeDyO0FSz+GmAql3cNFSlx7kH/X6/fPv2bev8/Lx5cXHR&#10;jJBVNFpNvm7V+bwRsmq1WqPHjx8P9/f3hwcHB8Nnz54NOp3O2FUBABIBLAAAAAAAgOWQ2rJSc1YE&#10;s46dlrszNwIwxv5FeMcIwCXy6tWrrRSyOj09bQ4Gg8bJyclWnc95cHAwHRX49OnT63a7PXry5Mmg&#10;2+2OHj16NHRFAIAvIYAFAAAAAACw3FIw6yzb9sqyNOqsMh6PD6rd+YBVaqg6cJaWx5s3b6ZNVicn&#10;J6337983rq6uYoRgazAYlHU9Z6fTGe7u7kaoahq2evHixUchKwDgrghgAQAAAAAArKYIYKUxhoPJ&#10;Opqsq7IsL9fhPy4bARjygJURgCsgQlYfP34sX79+3Y5RgWdnZ63Ly8tGv9+v7Zq1Wq1xt9sd7Ozs&#10;DPf29kaHh4eDGBn4/PnzgSsCANRJAAsAAAAAAGD9pDGGqTErxhn2Hvo3NR6PI3yzW32ZRgCG/Wqb&#10;P86SOzs7i+aqxvHxcYStGkdHR1sRtjo/P2/V+byHh4fXrVZr9Pjx42GErLa3t0cvX77UCAcAPBgB&#10;LAAAAAAAgM0RIazL4qY567osy+Nv/ZdmIwDnA1ZGAK64fr9fvn37djoy8OLionl6etqMkYF1h6wO&#10;Dg6mTVYRstrf3x9Gk9WzZ88GnU5n7KoAAMtGAAsAAAAAAIDUlpWas2L1J6tRPZ4HrHaqfSMA18ir&#10;V6+2Pnz40Dg5OWm9f/++ESGryf5Wnc8ZIautra3x06dPr9vt9ujJkyeDbrc7evTo0dAVAQBWScsp&#10;AAAAAAAA2Bjbk/W02o9QVbfa/y57/MlknVcrQlj/NVk/FrNw1vvJupisgVO5et68eROjAsvXr1+3&#10;U8iq1+u1BoNBWddzdjqd4e7uboSqpmGrFy9efGy32+Pnz5/7HgIA1oYGLAAAAAAAgNUXoaoIT7Un&#10;61l17KC4aa767Tf++6PpKkI6J8UslBUNWX+uvv6hmI0z7FeLB3R2dhahqkaErK6vr8vJ163Ly8tG&#10;v9+vra2s1WqNu93udGTg3t7e6PDwcLC9vT16+fLltSsCAGwCASwAAAAAAIDllDdU5QGr1GDVLW4C&#10;Vg+lUa1oy4oRhr3JOpqsd5P1x2LWlvWh2nJHUsjq+Pg4Gq0aR0dHWxG2Oj8/r3X6zeHh4XWr1Ro9&#10;fvx4uL+/Pzw4OBgKWQEACGABAAAAAADct9RGNR+winBVPiJwlUVbVjQuRSNWBLNifGG0ZEVj1n8W&#10;s8BWBLNOfTss1u/3y7dv37bOz8+bFxcXzdPT0+ZgMGicnJxs1fm8BwcH01GBT58+vU4hq2fPng06&#10;nc7YVQEA+MwPvwJYAAAAAAAA3yw1VIU8YHWw4PFNFy1Ng2LWlhVBrGjH+n6yfixmQa331bHBJpyM&#10;V69ebX348CGCVa337983rq6uot2qNRgMyrqes9PpDHd3d0ePHj0a7O3tDZ88eTLodrvx9dC3JwDA&#10;7QlgAQAAAAAALLZoBGD4rtouwwjAdRKNWRE6ipasaM6KgNYPxSyYFWMNz6rj/VX7D3vz5k2MCixf&#10;v37djlGBZ2dnrbpDVq1Wa9ztdgcRsopGqxcvXnxst9vj58+fD3yrAQDcLQEsAAAAAABg06SGqhj5&#10;96zaTyMA88dZDo1qRVtWjDOMYNabYhbUelXM2rI+VNsHc3Z2Fs1VjePj42iyakbI6vLystHv95t1&#10;PWcKWe3s7Az39vZGh4eHg+3t7dHLly+vfdsAANwfASwAAAAAAGAdLBoB2K6Ozz/Oeoj2qAg3RSNW&#10;BLNifGG0ZEVj1p8n691kxUi907t6wn6/X759+7Z1fn7evLi4aB4dHW1Fo9Xk61ad/6GHh4fXrVZr&#10;9Pjx4+H+/v7w4OBg+OzZs0Gn0xn7NgAAWIIfTMfj8f9d7Y8mK6Xhh9UqqmPph7cTpwwAAAAAALgn&#10;EZhKAap8HOB3Cx6HXASiYtRetGVFc1a0Y31frQhqpcasheP4Xr16tZVCVqenp83BYNA4OTnZqvM3&#10;fHBwMB0V+PTp0+t2uz168uTJoNvtjh49ejR0OQEAllsEsP73LX79TjH7JEGEskbVsY/Z43lwq/e5&#10;H1oBAAAAAICNtmgE4EG18sfhrsX7XNGcdXJ5eflxMBj0Li4u3k7W8bt3745PTk4+nJ2dXU2O1xJ6&#10;6nQ6w93d3QhVTcNWL168+ChkBQCw+m4bwLqNFNYKl9V+BLIWBbeuqgUAAAAAAKymvKEqjfvLRwB2&#10;i5uAFdyLDx8+lKPRqLy6umpMtsXHjx/LGBk4GAzKuV/aKCeGw+H78Xjcn2zPJ7/27WSdnZ+ff//+&#10;/fve5N/1od/vf/i152y1WuNutzvY2dkZ7u3tjSJk1W63x8+fP1dcAACwpuoMYN1Gu1oh5nSnH3oj&#10;lDUf3BLWAgAAAACA+/G5EYBxrF0YAcgSSIGqFLbq9/ufC1l9jchlRXjrQwSzJv/Od5MV4ayjRqPx&#10;58mxk62trcudnZ2z7e3t0cuXL69dEQCAzbMsAazbiEDWTrUfwaxUyRqfOJgPbsUPuecuMwAAAAAA&#10;/ETeULVoBGB6HJZCtFd9+PChEaGqCFelJqvY1vm80VwVowLTNtqtImjVaDTi4VYxe6+qV8zejzqd&#10;rB8n6/vJOi5m712dunoAAOtvFQNYt7VfbWPk4TjbT6Jxq1Htn/iWAAAAAABgRS0aARi+q7ZGALL0&#10;0qjACFtFuCr241idzxnhqmazOe50OuNGoxEBq2nQKgJXX/mvjJKACIbF+079antUzMJZP0zW+8m6&#10;KGbhLQAA1sAmBLBuY6e4ac5KIw/zsNZlMfs0Q+j5wRgAAAAAgHvw22q7aARg/jishBgVWI0MjEar&#10;Iu1H2KouKVAVYator9rZ2RmlsNU9/qc3qhVtWTHNJYJZ0ZQVwazXk3VWzAJbfd8lAACrRQDr67Wz&#10;F7cRzIrgVgSy0quDNAYxCGsBAAAAAJDLG6pSgKpdHZ9/HFZOjAeMYFVqtEojA+NYXc8ZwaoYDxhh&#10;q8n6tH/PIauvEeck3lOK4FW8v3Rc3ASzojHrXTEbZ3jhOwsAYEl/oBPAuhfxQ/NOtd+vfpAuipuQ&#10;1nxw68opAwAAAABYORGYWhSg+m7B47DyUqAqGq1Go1HZ7/fL4XBYRtiqzuet2qumowOj1SpCVnFs&#10;TU9zTGaJ95Hiw/7RnHU6Wd8Xs3DWm8kaVscAAHhAAljLab/avi9uRh7GJxvmg1vX1Q/bAAAAAADU&#10;J2+oelbtH1QrfxzWTrRXVaMCpw1WEa6KY9FsVefzRriq2WyOO53Op5BVNFpF8IqpeJ8o3jeKMYb9&#10;antUzMJZ0ZqVGrNMaAEAuAcCWKtvp/ohO0JZ6VVHjERMwa1+dvzE6QIAAAAAmIrwVLfaXzQCsFvc&#10;BKxg7aVRgVXYqkjjA+t8zghVRbgqQlaNRmM6KjAdc0W+WqNa8QH+eO8o3htKYwxfFbMP/wtmAQDc&#10;MQGszZLCWtfVSsGtZvV4Htzq+eEbAAAAAFgx+Yi/PGAVx9qFEYBsuDQqMIJVKWQVgasIXtUlBaqi&#10;0Sraq6rxgdOwlStyr6ItK94Pig/ux3tDx8VshGEKaB1Vj/WdKgCAr/hhSwCLz2hXK8QnIbaKWSBr&#10;UXBLWAsAAAAAqFOEpiI89bkRgOlx2HgxJrAKVk23MTIwHavrOSNYFeMBI2w1WUUaFRhhK1dkJcSH&#10;8+N9nni/J5qzIoz1Y7UipJXGGQIA8BkCWNyFCGLtVPsprJX228XPg1tXThkAAAAAbLz5hqoUsDIC&#10;EH5FGhWYGq36/X45HA6nYas6n7dqryqizSparSJwlcJWrKV4Xye+p6IlK5qx3hazUFZsozUrglmn&#10;ThMAgAAWD2O/2sac8TTy8Kz4aYgrbrREaOvc6QIAAACAlfLbartoBGD+OPALUsgqmquiwSrCVXEs&#10;xgfW+bwRrmo2m+NOpzNOowKFrJjTqFa8hxMfuo9QVrRmvZusV8Xs/Z94r8f0FABgYwhgsewilJWa&#10;s9Kru8ticXDrxOkCAAAAgFrkI/7ygJURgPCNIlCVha2Kanzg9FhdorkqGqwibFW1WI3TMVeEbxBt&#10;WfGeTrRlxfs6Mb7wuLgJaB1Vj/WdKgBg7X4QEsBijbSLm+asfORhs3o8PomRbgIJawEAAACw6eJe&#10;WRr3lweovlvwOPAN0qjAFLaKNqtotYqwVV3PGY1V0VwVwarJSuMDp2ErV4QHEB+sj0asXjF7vyZG&#10;GEYwK96viaBWjDO8cJoAgFUlgMWmilBWPvJwq/rBf1Fwq1eoyQUAAABgdaSGqviw4rNq3whAqFkK&#10;VKWwVb/frz1kFSJYlUJWaVRgHHNFWBHxXkz8PxJBrGjGejtZ3xezcYZ/nqzhZJ06TQDAshPAgi+z&#10;X21j5GGnmAWy4oVAu/h5cOvK6QIAAADgjsWov261nwesUkNVt7gZBwjUJBsVOA1XRchqOByW0WhV&#10;5/NW7VVFjAyMMYHV2MDpMVhTjWpFW1a875LGGEZA61Vx05jlA/QAwFIQwIIaXgsXszBWNGel2vaz&#10;6nge3LquXjgAAAAAsJnyEX95wMoIQHhgMSowhawiXBXBqzhW53NGuKrZbI47nc44jQqMoFUErlwR&#10;+CTCjvEeTLzXEsGsGF94XMwCWjHWMNqyBLMAgPv/IUUACx5UCmvFi4RxtR+hrPnglrAWAAAAwOqI&#10;0FTc38lHAB4UNw1VRgDCEohRgdXIwAhbFWk/wlZ1SYGqCFulUYFCVnB3/4sVs+BVfEA+3lOJQFYE&#10;s2K8YYw17FcLAODOCWDB6mgXN81ZUa27VdyMO5wPbp04XQAAAAB3Km+oygNWRgDCEouQ1Wg0KqO9&#10;KoJV0WYVrVYRtqrrOSNYFeMBI1g1WZ/2o9HKFYEHEe+hxP/z8d5JBLBijGEEst5N1p+Lm3GGAABf&#10;TQAL1vfFRGrOSmGtfPxhHtzqFap4AQAAgM2V2qjmA1ZxD8UIQFgBKVCVwlb9fr8cDofT0YF1Pm+0&#10;V0XYKtqsImSVGq1cEVgZjWrFB9zjfZMIZcUIwwhovSpm76+cOk0AwJcQwALCfrWNkYedYhbIel/M&#10;QlzxomNY3AS3rpwuAAAAYMmlhqqQB6wOFjwOrIBor6pGBU4brFKTVd0hqwhXpZGBsa2arKZhK2Bt&#10;xZ8r8QH2+FB7vCfyl2L2/kmMM4yxhhHKisYsH24HAG5+gBDAAm5pp7hpzko3Ks+q4/PBLWEtAAAA&#10;4K7kbVR5gOq7amsEIKyBNCqwClsVEbiKY3U+Z4SqIlzV6XTGjUZjOiowHXNFgPk/MorZeyHxHkmM&#10;MDwqZs1ZvWrbrxYAsGEEsIA6tYub5qy4WRHBrajyTTdIY956tG9dV8cBAACAzZMaquIewrNqP40A&#10;zB8H1kQaFRjBqhSyisBVBK/qkgJV0WSVRgWmsJUrAtyBeP8jmrPifY8IYL0uZoGseO/jT8UstHXh&#10;NAHA+hLAApbpxUk+8nCruGnQWhTcAgAAAJbXohGA7WJxgxWwhmI8YGqvimBVGhkYx+p6zghWxXjA&#10;CFtNVpFGBUbYyhUBHkijWvEeR7znEaGsaM2K9qw/FrP3Q06dJgBYfQJYwKpKzVmXk9UpboJbqXEr&#10;pFGJ5rADAADAt8tHAMaov261/92Cx4ENkAJVqdGq3++Xw+GwjLBVnc9btVcV0WYVrVYRuBKyAlZM&#10;/DkZ72FEW1a8p/GXyTorZgGtN8UssCWYBQCr9Je7ABawAXaqFzLRnLVXzAJZ74ufNm6l4NaV0wUA&#10;AMCGWTQC8KBa+ePABor2qhgPGEGrCFxFuCqORbNVnc8b4apmsznudDqfQlap0QpgzbWK2fsY8QHz&#10;aMqKxqwIZv1QzEJZF4UPngPA0hHAAvipFNbqVS9ymtULnEXBLWEtAAAAllXeUJXG/eUjALvFTcAK&#10;oEijAquwVVE1W02P1SVCVRGuirBVFbAap2OuCMDP/9istvFh82jOel3Mglkn1bZfLQDgAQhgAXy9&#10;drUirBUfvdsqZrXAKbgVL3rSqMRzpwsAAIBv9LkRgE+r16dGAAK/KI0KTGGraLOqO2QVjVXRXBUh&#10;q9ivxgdOw1auCMCdiPcjYqRhvA8RHxx/Vcw+WP7jZP05/vgvZq1ZAECNBLAA7u8FUD7yMIW14kVR&#10;u/h5cAsAAIDNkRqqQhr3l48AzB8H+EUxJrBqr5puI2SVjtX1nClkFe1Vk1WkUYERtnJFAB5Mo1rR&#10;ihXvTfypmE35iLasCGlFMOvUaQKAuyGABbCcUnPW5WR1qhdHH4tZiCsPbkX7llnvAAAAy2fRCMDw&#10;XbU1AhD4atmowGm4qt/vl8PhcBq2qvN5q/aqItqsYkxgNTZwegyAlRF/V8SHweO9hXiP4aiYNWb9&#10;V7UfoayLwnsPAHC7v2AFsABW3k5x05y1V70oel/cNG6l4JawFgAAwLfLG6rmRwDmjwN8sxgVmEJW&#10;Ea6K4FUcq/M5I1zVbDbHnU5nnEYFRtAqAleuCMDaa1XbeL8hQlhvi1kwK95fiOasfrUAgDkCWACb&#10;pV3cNGelkYfxyZYU3Irj0b51VS0AAIBNsGgEYLs6Pv84wJ2KQFXWaFVU4wOnx+qSAlURtkqjAoWs&#10;APgF8V5CNGfFhI547yBGGEY4K4JaMdow3l+4cJoA2GQCWAD80guq1JwVn6zcKmZhrU5x07iVRiWe&#10;O10AAMCSicDUogDVdwseB6jVhw8for2qTGGraLOKVqsIW9X1nBGsivGAEayarDQ+cNpo5YoAcFd/&#10;3VQrWrEimBVhrLPJ+nGy/jhZw2I20hAA1p4AFgB3JTVnxcjDCGlFKCtuIsanxiOslY9KBAAA+Fp5&#10;Q9Wzav+gWvnjAPcqBapS2Krf75fD4XA6OrDO503tVRGyisBVarRyRQB4QPF3X7wfkCZvHBWzD3jH&#10;OMM3xez9A8EsANbrLz8BLAAeQISxRtWLrBh/mIJbO8XPg1sAAMD6i/BUt9pfNAKwW9wErAAeTDYq&#10;cNpglZqs6g5ZxajANDIwthG4SmErAFgxrWob9/9jbGGMMvyv6usfq2MDpwmAVSOABcCyy5uzolkr&#10;avIXBbd6XpQBAMBSyUf85QGrONYujAAEllgaFRhhqwhXxX4cq/M5I1zVbDbHnU5nnEYFRtAqAleu&#10;CAAbIN4HiEBz3P+Pe/+vilk4K94biNGG/WoBwFISwAJgnbSLm+as2G4Vs1rjFNyKkFYalXjldAEA&#10;wFeJ0NR28fkRgOlxgKUWowKrkYHRaFWk/Qhb1SUFqiJslUYFprCVKwIACzWqFeGruK//H8WsJSva&#10;sv4Yf6VXXwPAgxLAAmBTxadpUnNWvHhLYa2t6ute8dNRiQAAsM7mG6pSgOq7amsEILCSYjxgBKtS&#10;o1UaGRjH6nrOCFbFeMAIW03Wp30hKwC4U/F3edznj8kYcT//h2J2Lz/GGb6p9k+dJgDu7S8mASwA&#10;+CKpOStGHnaqF28RzoqQVmrcSvXIAACwLH5bbReNAMwfB1hZKVAVjVaj0ajs9/vlcDgsI2xV5/NW&#10;7VXT0YHRahUhqzjmigDAg2tV27h3HyGs+PB1NGdFUCuas6Ixa+A0AXCXBLAA4O7lzVl7xU1wa6f4&#10;eXALAABuK2+oygNWRgACayvaq6pRgdMGqwhXxbFotqrzeSNc1Ww2x51O51PIKhqtIngFAKycaMxK&#10;H6SO9bpaEcz6UzEbc9h3mgD4GgJYAPCw8uasaNYaFz8NbsXar14A+kQOAMD6isDU02p/0QjA/HGA&#10;tZVGBVZhqyKND6zzOSNUFeGqCFk1Go3pqMB0zBUBgI3QqFaEr+KefLRlRXNWfIj634vZvfkLpwmA&#10;XyKABQCrIz6ds2jkYQpuRUgrjUq8croAAJZCaqiKn9+eVftGAAIbLY0KTGGraLOKwFXs1yUFqqLR&#10;KtqrqvGB07CVKwIAfEbcg4/78hHAivvvPxSzcYbfT9Zfitl9+FOnCYDpXxoCWACwtlJzVtxM7lQv&#10;DLeK2Sd54ng+KhEAgC8Xo/661X4esEoNVd3iZhwgwEaKMYHRXhVhq9hGyCodq+s5I1gV4wEjbDVZ&#10;RRoVGGErVwQAuGOtahsfmI4QVtx//4/q63QMgA0igAUAhAhjfSxmn9iJ8YcRyhoVixu3AADWUT7i&#10;Lw9YGQEI8BlpVGBqtOr3++VwOJyGrWp9ATtrryqizSparSJwlcJWAAAPLBqz0r30WK+rFffZozUr&#10;RhkOnCaA9SOABQDcVh7W6lT7/WJxcAsA4KFFaCrCU/kIwIPipqEqPQ7AAilkFc1V0WAV4ao4FuMD&#10;63zeCFc1m81xp9MZp1GBQlYAwAprVCvuoUcAK9qyoiUr7qP/ezG7x953mgBWlwAWAFCnvDmrXb2w&#10;jBeRKbgVIa40KtGnfgCAL5U3VOUBKyMAAb5SBKqysFVRjQ+cHqtLNFdFg1WEraoWq3E65ooAABsi&#10;7p9Ha1bcN7+crD8Xs/vp3xezxqzYv3CaAFbgD3QBLABgScSLzEUjD7cma1jMwlp5+xYAsH5+W23n&#10;A1bxs4ERgADfKI0KTGGraLOKVqsIW9X1nNFYFc1VEayarDQ+cBq2ckUAAH5Rq5h9cDk+wHxUzO6X&#10;R3PWSbVOnSKA5SGABQCsqtScFTfto1HrXTGrcN6qjscbtSm4BQA8nHzEXx6wMgIQoAYpUJXCVv1+&#10;v/aQVYhgVQpZpVGBccwVAQC4c/Fh5vjZLkJY0Y71tpg1Z50Vs9asOGbiBMA9E8ACADZB3py1V8w+&#10;KTQqbhq34gVrqzoOAPy6vI0qD1B9V22NAASoUTYqcBquipDVcDgso9Gq1hdWs/aqIkYGxpjAamzg&#10;9BgAAA+uUa24zx0jDf+rmDVnxQeW/7061neaAOohgAUA8FN5c1Y0a10Ws08LpeDWdTFr3zpxqgBY&#10;Q7/N/j58Vu2nEYD54wDcgzQqMMJWEa6K/ThW6wuidnvcbDbHnU5nnEYFRtAqAleuCADASoqQfnwI&#10;OcJXcb872rJiosSPk/WnYnYv/MJpAvjGP2wFsAAAvlrenBVvTA+qF7EpuJXCWr1C5TMADyeaqLrV&#10;fh6wWtRgBcA9i1GB1cjAaLQq0n6EreqSAlURtkqjAoWsAAA2UtzfjnvXcQ872rJOi1ko68fq2KlT&#10;BPBlBLAAAO5Pas7Kg1tbxU3jVoxEfF8IawHw6/IRgHnA6rsFjwPwwCJkNRqNytRoFW1WMTowwlZ1&#10;PWcEq2I8YASrJuvTfjRauSIAAPyKuIcdP6vG/exox3pbzJqzjifrTSGYBfAzAlgAAMspD2PF+MOo&#10;hI5RIxHYik8e5aMSAVgfi0YAHlQrfxyAJZMCVSls1e/3y+FwWEbYqtYXDjs7owhbRZtVhKxSo5Ur&#10;AgBADRrVig8XxzSI/ypmzVkR1PrPYhbW8gFjYCMJYAEArL48rJXGH6bg1nzjFgD3L2+oSuP+8hGA&#10;3eImYAXAEov2qmpU4LTBKjVZ1R2yinBVGhkY26rJahq2AgCAJRA/D8d96Ahlxf3paMuKDxXHKMMY&#10;aZgCWwDr+wehABYAwEbJm7Pa1YveFNw6q35NGpUIwOd9bgTg0+rPVyMAAVZYGhVYha2KCFzFsTqf&#10;M0JVEa7qdDrjRqMxHRWYjrkiAACssPhwcNyDjskOPxSzlqwIZUU4K404BFh5AlgAAHxO3pzVrl4k&#10;R2ArxiB+mKzrYta+deZUAWskNVSFNO4vHwGYPw7ACkujAiNYlUJWEbiK4FVdUqAqmqzSqMAUtnJF&#10;AADYMHH/OZqzIoR1Vm2jOet4st5M1qlTBKwSASwAAO5Kas7Kg1upJWC+cQvgPi0aARi+q7ZGAAKs&#10;qRgPmNqrIliVRgbGsbqeM4JVMR4wwlaTVaRRgRG2ckUAAODXf6SuVtxfjnas74tZc1Y0aP1ndcw9&#10;ZmDpCGABAPAQ8uasvcl6V72o3qpeSDerx66cKuAXpIaqCHg+q/bTCMD8cQDWWBoVmBqt+v1+ORwO&#10;ywhb1foD7ay9qog2q2i1isCVkBUAANQmfr6P+8bxId80zvBtMftQcIw0PK8eA3iYP6QEsAAAWHJ5&#10;c1anenEd9qoX12G7eoENrL5FIwDb1fH5xwHYEClkFc1V0WAV4ao4Fs1Wtf4g2m6Pm83muNPpjNOo&#10;wNRoBQAALI2YyBD3j1MwK8YX/qWYtWfFsQunCKibABYAAOskb86aD26lxq00KhG4PxGYWhSg+m7B&#10;4wBssDQqsApbFRG4iv04VpdorooGqwhbxX6ErNIxVwQAAFZa3C+O5qy4Hxz3h38sZgGtN9USzALu&#10;jAAWAACbLDVnxQvxeIMtAlsxBvHDZF0XPx2VCPzcohGAB9XKHweAT9KowBS2ijarukNW0VgVzVUR&#10;sor9anzgNGzligAAwMZpVCvuDUcIK5qyIpj1brJeFbMGLYBbEcACAIAvEzXWl9V+Cm6l2TPzjVuw&#10;yiI81a32F40A7BY3ASsAWCjGBFbtVdNthKzSsbqeM4Wsor1qsoo0KjDCVq4IAADwBeL1SnxYN+7z&#10;pnGGb4tZc1aMNIyAlvu/wOI/QASwAADgzuXNWfPBrV7x01GJcB/yEX95wCqOtQsjAAH4CtmowGm4&#10;qt/vl8PhcBq2qvUHrVl7VRFtVjEmsBobOD0GAABQk7jPG+GrGGcYwaxozopQ1vfVsb5TBJtNAAsA&#10;AB5W3pzVrl64pxf076v91LgF855W3x+fGwGYHgeArxajAlPIKsJVEbyKY7X+gNRuj5vN5rjT6YzT&#10;qMAIWkXgyhUBAACWSHzYNj6EkoJZ59X2TbUunCLYDAJYAACwWi/mw/zIw63ip8GtS6dqpc03VKUA&#10;1XfV1ghAAO5cBKqyRquiGh84PVaXFKiKsFUaFShkBQAArIlGtSKQdVTMxhjGNsYYvpqsU6cI1osA&#10;FgAArK/UnBXBrXgjs1+96I/Q1nXx08Yt6vfbartoBGD+OADU4sOHD9FeVaawVbRZRatVhK3qes4I&#10;VsV4wAhWTVYaHzhttHJFAACADRSvv+J+bdyrjTBWjDCMYFY0aP2lOjZwmmAF/+cWwAIAAIqfNmc1&#10;ipuwVriqbgpce/H/M3lDVQpQtavj848DQO1SoCqFrfr9fjkcDqejA+t83ipYNR0dGIGr1GjligAA&#10;AHyxuEcb91/TOMNoyYpQ1o/Vsb5TBMtLAAsAALitvDlrPrh1Ve03s/1VE4GpRQGq7xY8DgD3LhsV&#10;OG2wSk1WdYesIlyVRgbGNlqtUtgKAACA2sS91ni9l4JZ0ZIVrVkRzjouTDmApSCABQAA1H1zIDVn&#10;zQe33me/5j7CWnlD1bNq3whAAJZWGhUYYasIV8V+HKvzOSNc1Ww2x51OZ5xGBUbQKgJXrggAAMBS&#10;aVTrvJgFsn6stm8n61UhmAX3SgALAABYJimMlQe3torFjVvhYLK61f6iEYDd6tcAwFKKUYHVyMBo&#10;tCrSfoSt6pICVRG2SqMCU9jKFQEAAFh50ZYV91djZGG0ZX1f3ASzfqi2wF3/jyeABQAALJndyfpd&#10;tf+kuAlT/b7a7kzWy2r/pNpGUOu82r8qbhq18n0AeBAxHjCCVanRKo0MjGN1PWcEq2I8YIStJuvT&#10;vpAVAADARosPuMa91DTO8LSYjTL8sVoDpwi+jgAWAABwXyI0FeGp3eImQPWkWuF31WN1iYDWdbX/&#10;rtpeFzfBrXwfAG4lBaqi0Wo0GpX9fr8cDodlhK3qfN6qvWo6OjBarSJkFcdcEQAAAG4hGrPi9Wsa&#10;Y/iu2kY4600xa9MCfoEAFgAA8C3yAFWEqiJAlTdU5Y+vkrw5K0JZ6ZNfJ9mvOXH5ATZLtFdVowKn&#10;DVYRropj0WxV5/NGuKrZbI47nc6nkFU0WkXwCgAAAGrUqFbcI43GrLgnmsYZvpqsC6cIZgSwAACA&#10;RdK4v3wEYN5Q9Xun6JMIZ/Wq/QhtpU+D9YrFwS0AllwaFViFrYo0PrDO54xQVYSrImTVaDSmowLT&#10;MVcEAACAJRNtWdGaFfdCI4z1fTEbZxj7P1Rb2Kz/KQSwAABgY6QRgOEP1fY+RwAyk8JYEc5KIw/z&#10;xq08uAVATdKowBS2ijarCFzFfl2isSqaq6LRKvar8YHTsJUrAgAAwJpoFbP7m2mcYaw31dc/Fu59&#10;sqYEsAAAYLVFYOp31X4aARjyBqsnTtPKioDWdbX/rtpeF4uDWwDMiTGB0V4VYavYRsgqHavrOVPI&#10;KtqrJqtIowIjbOWKAAAAsMGiMStej6dg1tviJpwVq+8UscoEsAAAYDmlAFUEql5W+0YA8kvyMFYE&#10;tObHH+bBLYC1kUYFpkarfr9fDofDadiqzuet2quKaLOKMYERuEphKwAAAOCLNaoV9y5jfGEEtGKc&#10;4etqXThFrAIBLAAAuD95G1UaARgjARcFrKBOEc7qVfsR2kqfLsvHH544TcCySCGraK6KBqsIV8Wx&#10;GB9Y5/NGuKrZbI47nc44jQoUsgIAAIB7ER+sitasuHcZbVnfFzfBrAhqvXOKWKpvWAEsAAD4JvkI&#10;wAhXPa32U0NVHrCCVZXCWBHOWjT+MA9uAXy1CFRlYauiGh84PVaXaK6KBqsIW1UtVuN0zBUBAACA&#10;pdQqZvcj0zjDWBHQOq62cO8EsAAAYLEITUV4Kh8BmDdYGQEIi+XNWelTaPn4wzy4BWygNCowha2i&#10;zSparSJsVddzRmNVNFdFsGqy0vjAadjKFQEAAIC1EY1ZcX8hD2b9pZjdp4ytD5FSGwEsAAA2SR6g&#10;ilBVhKvyhqr8caB+Ecq6zvbnxx/mwS1ghaRAVQpb9fv92kNWIYJVKWSVRgXGMVcEAAAANlqjWhHE&#10;ilBWBLTSOMNXxWzMIXwTASwAAFbd50YA/q74ecAKWF15c1Zs002RfPzhidME9ycbFTgNV0XIajgc&#10;ltFoVefzVu1VRYwMjDGB1djA6TEAAACAW4h7GNGaFfcaI4yVB7N+KG4a/uHXv5kEsAAAWFJpBGD4&#10;Q7XNG6pSwApgXgSyetn+ovGHeXAL+AUxKjCFrCJcFcGrOFbnc0a4qtlsjjudzjiNCoygVQSuXBEA&#10;AADgHrSK2f3D74tZa9bbah1Xx+AnBLAAALhPi0YAht8veBzgvuTNWelTbfn4wzy4BWspRgVWIwMj&#10;bFWk/Qhb1SUFqiJslUYFClkBAAAASy4as6I5K0JY0ZYVTVlvitl9xb8UPvS5sQSwAAC4CylAFYGq&#10;NO4vb6j6vVMErIkIZV1n+/PjD/PgFiyVCFmNRqMy2qsiWBVtVtFqFWGrup4zglUxHjCCVZP1aT8a&#10;rVwRAAAAYI00qhVBrGjMSs1Z8fWrYjbmkDUmgAUAwOcsGgG4UywOWAHwc3lzVmzTTZZ8/OGJ08Rd&#10;SoGqFLbq9/vlcDicjg6s83mjvSrCVtFmFSGr1GjligAAAAAbLu7JRGtW3Bt8Xdw0Z8V+CmixDhda&#10;AAsAYKNEYOp31X6M+nta7aeGqjxgBcD9iUBWr9rPw1p5iCsPbrHBor2qGhU4bbBKTVZ1h6wiXJVG&#10;Bsa2arKahq0AAAAAuLVWMbvfl9qy3hazYNbxZP3o9KwWASwAgPWwaATgk2rljwOwHlJzVtygSSMP&#10;8/GHeXCLFZVGBVZhqyICV3GszueMUFWEqzqdzrjRaExHBaZjrggAAADAvYjGrPigXWrL+qHajw9o&#10;/snpWU4CWAAAyysPUC0aAZg/DgCfE6Gs62o/rzRPIa48uMU9S6MCI1iVQlYRuIrgVV1SoCqarNKo&#10;wBS2ckUAAAAAllajWnGPLxqzUnNWfP3HQnv+gxLAAgC4X58bAfi76jEjAAF4SHlzVoSy0k2bfPzh&#10;idN0OzEeMLVXRbAqjQyMY3U9ZwSrYjxghK0mq0ijAiNs5YoAAAAArJW4xxStWRfFbIxhas6KcYbR&#10;nuXDl/dxEQSwAADuRISmIjz1uRGAKWAFAOsiAlm9aj9CW/1sP4W48uDWWkujAlOjVb/fL4fDYRlh&#10;qzqft2qvKqLNKlqtInAlZAUAAABApVXM7s/9VzELZUVAK4JZx5P1o9NzdwSwAAA+Lw9QRagqBah+&#10;v+BxAOCXpeasuOGTPnWXh7Xy/aWUQlbRXBUNVhGuimPRbFXn80a4qtlsjjudzqeQVWq0AgAAAICv&#10;EI1Z8cHBFMxKIw3jA5V/cnpuTwALANhEeYBqfgRg/jgA8DAioHVd7b+rttfFTXAr379z7969OxwO&#10;h6337993P3782Lm8vNzpdrv/b4St6hKhqghXRdiqCliN0zHfDgAAAADck0a1oikrglkpoBX36P5Y&#10;bEjb/dcQwAIA1kUaARj+UG13iptxgEYAAsB6ypuzIpSVbgKdZL/mZP4fOj8/PxgMBlu9Xm8atrq6&#10;ujro9/vd0WjUmv+14/G42N7e/n/29/dPv+U3Go1V0VwVIavYr8YHTsNWLiMAAAAASyzasqI166KY&#10;hbPykYY/FDV+WHJVtHyPAABLLAJTv6v2F40AzANWAMBm2iluQtiH2fH/9uHDh+Ljx4/F5eVljA6M&#10;7aDf719P7NzmCcqyLCKk9SW/NoWsor1qsoo0KjDCVi4VAAAAACsqPkAYH3zsFLP35vL351rVYxHK&#10;ilGG0Zb1arLOJuvHTTlBAlgAwENIAardYnFDlRGAAMAXGQ6HnwJWEbbq9Xqfji3QKr7yXkij0fjd&#10;1tbW/ng87sfqdDoRzLqaHLuMMYHV2MBp2AoAAAAANkhqpP8/q5VEY1Y0Z6W2rKNqP9qy/rxuJ8EI&#10;QgDgrjypVlg0AjB/HADgVs7Pz4u80WowGEyP1Wl3d7doNptFt9sttra2ikePHk2/jrXotzhZ19X+&#10;u2p7XdzUr+ejEgEAAABgUzWqFeMLI5iVmrPiPtr/t6r/UQJYAMAvyUcARnjqabVvBCAAcOciUBXB&#10;qqurq2nYqhobOG20qsv29nbRbrenYasYGXhwcDD9Oo7XKA9jxY2l9CnBk2qbB7cAAAAAYBNEW1Z8&#10;8vGimIWzUnNW7Edj1lJ/uFEACwA2U4SmIjyVjwDMG6rycYAAAHcmBapS2Cq+jlarCFvVJRqrImAV&#10;oapYEbJKx1ZAhLN61X7cZOpX+73i58EtAAAAAFhHrWJ2X+z7YtaWFQ30rybruFiSe2MCWACwPvIA&#10;VYSq4h1FIwABgHuXjwqMsFWv15tu4+s6RbAqhax2dnY+NVptmHTDKcJZi8Yf5sEtAAAAAFhl0ZgV&#10;zVn/UcyasyKcFc1ZEcz68T5/IwJYALD80ri/fARg3lD1e6cIALhvKVCVh63SyMA6pSar2KZRgbEf&#10;jVbcWgS0rqv9d9U2H3+YB7cAAAAAYFWkYNbrYjbGMDVnRTDrT3U8oQAWADyMNAIw/KHaGgEIACyd&#10;NCrw6upqGq6K/ThWpxSo6na7n0YFprAVDyYPY8U3wPz4wzy4BQAAAADLqFGtCGXFBxJTc9bbyfpj&#10;8Q3N8QJYAHB3IjD1u2o/jQAMqaEqHwcIALA0UntVhKxim5qsouWqLhGmilBVhKvSqMAUtmLl5WGt&#10;2Par/Xz84YnTBAAAAMCSiLasaM2K+1jRlvVDcdOcFfu/+sFDASwA+HUpQBXvBqYAlRGAAMBKSaMC&#10;U6NVBKzi6zhelxSoirBVrJ2dnU8jA6ESgaxetr9o/GEe3AIAAACA+9SqttGWdVbcNGfF/o/pFwlg&#10;AbCp8nF/aQRg3lBlBCAAsHJSyCq1V/V6vek2vq5TtFdFi1U+KjCOQQ3y5qx31TYff5gHtwAAAACg&#10;LtGYFc1ZryfrVAALgHWSjwCMcNXTat8IQABgbaRAVR62ikaraLaq9Qet3d1po1W32/0UskrHYEnF&#10;/xTX2f78+MM8uAUAAAAAX00AC4BVEKGpCE/lIwDzBisjAAGAtZNGBV5dXU3DVrHqDllFqCrCVRGy&#10;SuMDU9gK1lzenBXbfrWfjz88cZoAAAAAWKTlFADwQPIAVYSqIlyVN1TljwMArKU0KjCCVSlklY7V&#10;JYWsIlwVYwNjVGAKW8EG26nWl4hAVq/az8NaeYgrD24BAAAAsOYEsAC4a6mNKh8BGGMB5wNWAAAb&#10;IR8VmAJW8XXs1yUFqiJsFWtnZ+dT2Ar4ZnE/7fAWvz41Z0UgK9XY5eMP8+AWAAAAACtIAAuAL5FG&#10;AIY/VNu8oSoFrAAANlI0VkWwKrVX9Xq9T8fqFIGqCFblowJjPwJYwNLIw1r/x6/82ghlXVf777Lj&#10;KcSVB7cAAAAAWBLleDz+304DwEZaNAIw/H7B4wAAGy8FqvJGq8FgMB0fWKcUqOp2u5+arYSsgOKn&#10;zVnxB1EaeZiPPzz5/9m7m93I0SMNoyqgNvSCi7ZRq16376wv3YA3EkAvKCAb0PjNYWRFV6csKUuf&#10;lD/nAAQ/UsJgkBuXpKcjfEwAAAAA45mABXB9KqBKUFXr/vqEqt98RAAAz0tQlbBqXdd9bFVrAxNg&#10;jZLJVZlgVWsD+0QrgGdMd98nFb+0EjFB1rKdE209tnNFXD3cAgAAAOANBFgAl+HYCsDp7nhgBQDA&#10;Cyqoqtgqz5lqldhqlJpelagqV9YH1juAwfI7wF/e8P01OStBVo3567FWPwMAAADcPAEWwOfJX9p+&#10;3c5Z9feP7VwTqnpgBQDAG/VVgYmtlmUZHllFwqqKrKZpuvv69ev+HcAF6bHWtxe+N4HWbjs/bPfd&#10;3fdwq58BAAAArpIAC+D9HVsB+Pft6l8HAOAnJaxKYFWxVSKrejdSgqqEVX1VYM6ZaAVwY3ph+tKU&#10;rT45K1FWrTy8b99z7yMFAAAALs2Xp6en330MAC/qAVWiqsRVfUJV/zoAAO8sqwL7RKusDcy7kSqo&#10;muf5sCqwYisAhkuctWznRFuP23m5+x5u9TMAAADApzEBC7hlz60A/PXur4EVAACD1SSrdV3391y1&#10;PnCUxFSJqhJX1apAkRXAWcjvLX95w/fX5KwEWVXo9olb/QwAAADwrgRYwDVKNDVt539u9z6hqgIr&#10;AAA+WAVVmV6VKVZ5zlSrxFaj1PSqRFW5pmk6rAwE4Gr0WOvbC9+bQGu3nR+2++7ueLgFAAAA8CIB&#10;FnApjq0AjN+OfB0AgE/UVwUmtlqWZX/P80iZXpUpVgmrElnVRCsA+PF/Mtr5pSlbPcZKoFUrD2vi&#10;Vg+3AAAAgBv15enp6XcfA/CJekD14wrA/nUAAM5IBVU9tqqVgSPVJKvca1VgzplyBQCfLHHWsp0T&#10;bT1u5+Xur+EWAAAAcEVMwAJGOLYCcNrehxWAAAAXolYFruu6D6xy5d1IiaoSV83zfFgfWLEVAJyx&#10;/K71lzd8f8VYibOOrT/s4RYAAABw5r8UAHiNBFO/budjKwB7YAUAwAWpVYEJqyqyqnejVGSVuKpW&#10;BVZsBQA3osda31743gRau+38sN37+sMebgEAAAAfTIAFVECVv3RVQPX37epfBwDggtWqwJpolcAq&#10;z3k/SgVVia1yTdN0iK0AgDfp/+P50pStHmMl0Ppx/WEPtwAAAIB38OXp6el3HwNcnR5QHVsB2L8O&#10;AMCVqMiqplcty7K/53mkBFUJq/qqQJEVAFyEHmvl/rid+/rDex8TAAAA/G8mYMHl6CsAE0/9Yzv/&#10;un3NCkAAgBtQQVWPrTLRKpOthv5j9G9/20+0muf5EFnVOwDgYk3b9RoJspZ2Prb+sIdbAAAAcDME&#10;WPD5Ek3lF13PrQCswAoAgBtSqwLXdd3HVrlqstUoiaoSV9XawD7RCgC4efldcl9/+O2F7++Tsx62&#10;e19/2MMtAAAAuPgfmoH31wOqRFU/TqiyAhAAgENQVbFVnkdHVplYlbAqV9YGZlVgvQMAeEe/PHM+&#10;JlHWrp1/XH/Ywy0AAAA4O1+enp5+9zHAq/223Y+tAOxfBwCAvb4qsKZY5TnnUSqoyuSqXNM0HWIr&#10;AIAL1ydn5f64nfv6w3sfEwAAAB/JBCz4vgIw/rndrQAEAODVMrGqAqvEVcuyHN6NlKAqYVVfFZhz&#10;AiwAgCs13X3/Xd5LEmQt27nHWj3i6uEWAAAAnESAxbVKMPXrdq4VgFETqvo6QAAAeJWsCuwTrbI2&#10;MO+G/sN2C6rmeT5MtqrYCgCA/ym///7lDd9fk7MSZNU/8vr6wx5uAQAAwJ9+AIVLUgFVgqoKqKwA&#10;BADg3SSoSli1rus+tqq1gZloNUpiqkRViatqVaDICgDgw/VY69tL/2y8+/84Kx7a+4q4ergFAADA&#10;lfvy9PT0u4+BT9bX/dUKwD6hqn8dAAB+WgVVFVvlOVOtEluNUtOrElXlSmRV7wAAuGp9clairFp5&#10;2Ncf3vuYAAAALpcJWIzSVwAmnvrHdrYCEACAD9FXBSa2WpZleGQVCasqspqm6TDRCgCAmzVtV7y0&#10;EjFB1rKdE209tnNFXD3cAgAA4AwIsHirRFP5ZUFfAdgnVPV1gAAAMFTCqgRWPbaqlYEj1SSr3GtV&#10;YM6ZaAUAAD8hv7P/5Q3fX5OzEmTVysMea/UzAAAAA3+Ygx5QJapKQGUFIAAAZ6NWBa7ruo+rcs67&#10;kSqomuf5sCqwYisAADgTPdb69tI/q/977bbzw3bf3X0Pt/oZAACANxBgXbda99dXANaEKisAAQA4&#10;KzW9KpFV7jXJKlOuRklMlagqcVWtCqzYCgAArkzfi/3SlK0+OStRVq08vG/fc+8jBQAA+H9fnp6e&#10;fvcxXJRaARj/3O5WAAIAcBFqVWBNtEpglee8H6WCqsRWuaZpOqwMBAAAflrirGU7J9p63M7L3fdw&#10;q58BAACujglY5yF/+fl1O9cKwOgTrKwABADgIlRkVdOrlmXZ3/M8UqZXZYpVXxWYdwAAwFD5O8Mv&#10;b/j+mpyVIKtWHvaJW/0MAABwMT8YMU4FVAmqat1fn1D1m48IAIBLVEFVj60y0SqTrUZKXJWJVvM8&#10;HyKregcAAFyEHmt9e+F78wPGbjs/bPfd3fFwCwAA4NMIsN6uT6OqFYBZCXgssAIAgItWqwLXdd3H&#10;VrlGR1aJqhJXJbKq9YEVWwEAADelj7R9acpWj7HyQ0utPKyJWz3cAgAAeFdfnp6efvcx/GkFYOKq&#10;f2znmlDVAysAALgqtSowYVVFVvVulIqsEldlbWBWBVZsBQAAMFjirGU7J9p63M7L3V/DLQAAgBdd&#10;+wSsYysA+wQrKwABALgJfVVgBVZ5znmUCqoSW+WapukQWwEAAHyi/G3klzd8f8VYibOOrT/s4RYA&#10;AHCjP2Rcmh5QJapKXNUnVPWvAwDAzcjEqoRVNb1qWZbDu5ESVCWs6qsCc06ABQAAcAV6rPXthe9N&#10;oLXbzg/bva8/7OEWAABwJc4lwHpuBeCvd38NrAAA4GZVUNUnWv3xxx/79YFD/8G+BVXzPB8mW4ms&#10;AAAA/qKP/H1pylaPsfJD3Y/rD3u4BQAAnLEvT09Pvw/8v59oatrO/9zufUJVBVYAAECToCph1bqu&#10;+9iq1gYmwBolk6sywarWBvaJVgAAAHyqHmvl/rid+/rDex8TAAB8jlMmYB1bARi/Hfk6AADwjAqq&#10;KrbKc6ZaJbYapaZXJarKlfWB9Q4AAICzNd19/w/eX5Iga2nnY+sPe7gFAAD8pB5gVUCVv7zUur8+&#10;oeo3HxcAALxNXxWY2GpZluGRVSSsqshqmqa7r1+/7t8BAABw9fK3n77+8NsL398nZz1s977+sIdb&#10;AADAEVlB+ORjAACA0yWsSmBVsVUiq3o3UoKqhFV9VWDOmWgFAAAAAyTK2rXzj+sPe7gFAAA3Q4AF&#10;AACvlFWBfaJV1gbm3UgVVM3zfFgVWLEVAAAAnLE+OSv3x+3c1x/e+5gAALgGAiwAAGhqktW6rvt7&#10;rlofOEpiqkRViatqVaDICgAAgBuSIGvZzj3W6hFXD7cAAOCsCLAAALg5FVRlelWmWOU5U60SW41S&#10;06sSVeWapumwMhAAAAB4k5qclSCrRlP39Yc93AIAgOEEWAAAXKW+KjCx1bIs+3ueR8r0qkyxSliV&#10;yKomWgEAAACfIlHWbjs/tPcVcfVwCwAATiLAAgDgYlVQ1WOrWhk4Uk2yyr1WBeacKVcAAADAxeqT&#10;sxJl1crDvv7w3scEAMCPBFgAAJy9WhW4rus+sMqVdyNVUDXP82F9YMVWAAAAwM1LkLVs50Rbj+1c&#10;EVcPtwAAuGICLAAAzkKtCkxYVZFVvRslMVWiqsRVtSqwYisAAACAd1STsxJk1X9V1mOtfgYA4MII&#10;sAAA+DC1KrAmWiWwynPej1JBVWKrXNM0HWIrAAAAgDOUQGu3nR+2++7ue7jVzwAAnAEBFgAA76oi&#10;q5petSzL/p7nkRJUJazqqwJFVgAAAMCV65OzEmXVysP79j33PiYAgLEEWAAAvFkFVT22ykSrTLYa&#10;KXFVJlrN83yIrOodAAAAAP9T4qxlOyfaetzOy933cKufAQB4JQEWAADPqlWB67ruY6tcNdlqlERV&#10;iatqbWCfaAUAAADAh6nJWQmy6r+66xO3+hkA4KYJsAAAblwFVRVb5Xl0ZJWJVQmrcmVtYFYF1jsA&#10;AAAALk4Crd12ftjuu7vj4RYAwNURYAEA3IC+KrCmWOU551EqqMrkqlzTNB1iKwAAAABuVo+xEmjV&#10;ysOauNXDLQCAiyDAAgC4EplYVYFV4qplWQ7vRkpQlbCqrwrMOQEWAAAAAPyExFnLdk609bidl7u/&#10;hlsAAJ9GgAUAcGGyKrBPtMrawLwbqYKqeZ7/tD5QZAUAAADAGakYK3HWsfWHPdwCAHg3AiwAgDOU&#10;oCph1bqu+9iq1gZmotUomVyVCVYJq2pVYE20AgAAAIArk0Brt50ftntff9jDLQCA/0mABQDwSSqo&#10;qtgqz5lqldhqlJpelagqVyKregcAAAAAHNVjrARaP64/7OEWAHCDBFgAAAP1VYGJrZZlGR5ZRcKq&#10;iqymaTpMtAIAAAAAhuqxVu6P27mvP7z3MQHAdRFgAQD8pIRVCax6bFUrA0eqSVa516rAnDPRCgAA&#10;AAA4ewmylnY+tv6wh1sAwJkSYAEAvFKtClzXdR9X5Zx3I1VQNc/zYVVgxVYAAAAAwE3pk7Metntf&#10;f9jDLQDgAwmwAACaml6VyCr3mmSVKVejJKZKVJW4qlYFVmwFAAAAAHCCRFm7dv5x/WEPtwCAnyTA&#10;AgBuTgVVNdEqz1kdmNhqlAqqElvlmqbpsDIQAAAAAOAT9clZuT9u577+8N7HBADPE2ABAFcpMVWi&#10;qoqtlmXZ3/M8UqZXZYpVwqpEVjXRCgAAAADgCiTIWtr52PrDHm4BwE0QYAEAF6uCqh5bZaJVJluN&#10;lLgqE63med6vDqxJVnkHAAAAAMBBTc7qsVZff9jDLQC4WAIsAODs1arAdV33sVWu0ZFVoqrEVYms&#10;an1gxVYAAAAAALy7/NJ3t50f2vuKuHq4BQBnRYAFAJyFWhWYsKoiq3o3SkVWiatqVWDFVgAAAAAA&#10;nK0+OStRVq087OsP731MAHwUARYA8GH6qsAKrPKc8ygVVCW2yjVN0yG2AgAAAADg6iXIWrZzoq3H&#10;dq6Iq4dbAPBmAiwA4F1lYlXCqppetSzL4d1ICaoSVvVVgSIrAAAAAADeqCZnJciqlYd9/WEPtwBg&#10;T4AFALxZBVV9otUff/yxXx84UuKqTLSa5/kw2areAQAAAADAB8svxXfb+aG9r4irh1sAXDEBFgDw&#10;/E+O//nPPqxa13UfW9XawARYo2RyVSZY1drAPtEKAAAAAAAuVJ+clSirVh7et++59zEBXCYBFgDc&#10;uAqqKrbq6wNH6dOrsjYwqwLrHQAAAAAA3LjEWct2TrT1uJ2Xu+/hVj8D8MkEWABwA/qqwIRVy7Ls&#10;n/N+pIRVmVyVa5qmQ2wFAAAAAAC8m5qclSCrVh72iVv9DMAAAiwAuBIJqxJYVWyVyKrejZSgKmFV&#10;XxWYcyZaAQAAAAAAZyWB1m47P2z33d33cKufAXglARYAXNpPRv/5z58mWmVtYN6NVEHVPM+HVYEV&#10;WwEAAAAAAFepT87KHyJq5eF9+557HxOAAAsAzlKCqoRV67ruY6tctT5wlMRUiaoSV9WqQJEVAAAA&#10;AADwComzlu2caOtxOy93x8MtgKsiwAKAT1JBVcVWec5Uq8RWo9T0qkRVuRJZ1TsAAAAAAIAPUjFW&#10;4qxa89EnbvVwC+DsCbAAYKC+KjCx1bIs+3ueR0pYlSlWCaumaTpMtAIAAAAAALgwCbR22/lhu+/u&#10;jodbAJ9CgAUAP6mCqh5b1crAkWqSVe61KjDnTLQCAAAAAAC4QT3GSqD14/rDHm4BvBsBFgC8Uq0K&#10;XNd1H1flnHcjVVA1z/NhVWDFVgAAAAAAAJwscdaynRNtPW7nvv7w3scEvIYACwCaWhWYsCpTrGqS&#10;Vd6NkpgqUVXiqloVWLEVAAAAAAAAZ6FirMRZx9Yf9nALuDECLABuTq0KrIlWCazynPejVFCV2CrX&#10;NE2H2AoAAAAAAICr0idnPWz3vv6wh1vAFRBgAXCVKrKq6VXLsuzveR4pQVXCqr4qUGQFAAAAAADA&#10;MxJl7dr5x/WHPdwCzpQAC4CLVUFVj60y0SqTrUZKXJWJVvM8HyKregcAAAAAAACD9MlZuT9u577+&#10;8N7HBB9PgAXA2atVgeu67mOrXKMjq0RViasSWdX6wIqtAAAAAAAA4MwlyFra+dj6wx5uAT9BgAXA&#10;WahVgRVb5bnejVJhVa6sDcyqwHoHAAAAAAAAN6RPznrY7n39YQ+3gB8IsAD4MH1VYM655znnUSqo&#10;yuSqXNM0HWIrAAAAAAAA4M0SZe2280N7XxFXD7fgJgiwAHhXmVjVp1cty3J4N1KCqoRVfVVgzgmw&#10;AAAAAAAAgE/RJ2clyqqVh3394b2PiUsnwALgJFkV2CdaZW1g3o1UQdU8z39aHyiyAgAAAAAAgIuX&#10;IGvZzom2Htu5Iq4ebsHZEGAB8KwEVQmr1nXdx1a1NjATrUbJ5KpMsEpYVasCa6IVAAAAAAAAwKYm&#10;ZyXIqkkRff1hD7dgKAEWwI2roKpiqzxnqlViq1FqelWiqlyJrOodAAAAAAAAwDtLlLXbzg/tfUVc&#10;PdyCNxNgAdyAviowsdWyLMMjq0hYVZHVNE2HiVYAAAAAAAAAZ6pPzkqUVSsP79v33PuY6ARYAFci&#10;YVUCq4qtElnVu5ESVCWsyvSqWhWYcyZaAQAAAAAAAFyxxFnLdk609bidl7vv4VY/c6UEWAAXplYF&#10;ruu6j6tyzruRKqia5/mwKrBiKwAAAAAAAABepSZnJciqP/L2iVv9zAURYAGcoZpklcgq91y1PnCU&#10;xFSJqhJX1arAiq0AAAAAAAAA+FAJtHbb+WG77+6+h1v9zCcTYAF8kgqqaqJVnrM6MLHVKBVUJbbK&#10;NU3TYWUgAAAAAAAAABepT85KlFUrD+/b99z7mMYRYAEMlJgqUVXFVsuy7O95HinTqzLFKmFVIqua&#10;aAUAAAAAAADATUuctWznRFuP23m5Ox5u8QoCLICfVEFVj60y0SqTrUZKXJWJVvM871cH1iSrvAMA&#10;AAAAAACAd1AxVuKs+iN4n7jVw62bJcACeKVaFbiu6z62yjU6skpUlbgqkVWtD6zYCgAAAAAAAADO&#10;SP6AvtvOD9t9d3c83LoqAiyAplYFJqyqyKrejVKRVeKqWhVYsRUAAAAAAAAAXKEeYyXQ+nH9YQ+3&#10;zp4AC7g5tSqwJlolsMpz3o9SQVViq1zTNB1iKwAAAAAAAADgWYmzlu2caOtxO/f1h/ef+f+gAAu4&#10;SplYlbCqplcty3J4N1KCqoRVfVWgyAoAAAAAAAAAPkzFWImzjq0/7OHWuxBgARergqqaaJVzJlpl&#10;stVIiasy0Wqe58Nkq3oHAAAAAAAAAFyMPjnrYbv39Yc93HqWAAs4e7UqcF3XfWyVqyZbjZLJVZlg&#10;VWsD+0QrAAAAAAAAAODmJMratfNh/aEACzgLFVRVbNXXB47Sp1dlbWBWBdY7AAAAAAAAAIDXEGAB&#10;H6avCkxYtSzL/jnvR6mgKpOrck3TdIitAAAAAAAAAAB+lgALeFcJqxJYVWyVyKrejZSgKmFVXxWY&#10;cwIsAAAAAAAAAIBRBFjASbIqsE+0ytrAvBupgqp5ng+TrSq2AgAAAAAAAAD4DAIs4FkJqhJWreu6&#10;j61y1frAURJTJapKXFWrAkVWAAAAAAAAAMC5EmDBjaugqmKrPGeqVWKrUWp6VaKqXIms6h0AAAAA&#10;AAAAwCURYMEN6KsCE1sty7K/53mkhFWZYpWwapqmw0QrAAAAAAAAAIBrIcCCK1FBVY+tamXgSDXJ&#10;KvdaFZhzJloBAAAAAAAAAFw7ARZcmFoVuK7rPq7KOe9GqqBqnufDqsCKrQAAAAAAAAAAbpkAC85Q&#10;rQpMWJUpVjXJKu9GSUyVqCpxVa0KrNgKAAAAAAAAAIDjBFjwSWpVYE20SmCV57wfpYKqxFa5pmk6&#10;rAwEAAAAAAAAAODtBFgwUEVWNb1qWZb9Pc8jZXpVplj1VYF5BwAAAAAAAADA+xJgwU+qoKrHVplo&#10;lclWIyWuykSreZ4PkVW9AwAAAAAAAADgYwiw4JVqVeC6rvvYKtfoyCpRVeKqRFa1PrBiKwAAAAAA&#10;AAAAPp8AC5paFVixVZ7r3SgVVuXK2sCsCqx3AAAAAAAAAACcNwEWN6evCsw59zznPEoFVZlclWua&#10;pkNsBQAAAAAAAADA5RJgcZUysapPr1qW5fBupARVCav6qsCcE2ABAAAAAAAAAHB9BFhcrAqq+kSr&#10;rA3M+sCRKqia5/lP6wNFVgAAAAAAAAAAt0eAxdlLUJWwal3XfWxVawMTYI2SyVWZYFVrA/tEKwAA&#10;AAAAAAAAKAIszkIFVRVb5TlTrRJbjVLTqxJV5cr6wHoHAAAAAAAAAACvIcDiw/RVgYmtlmUZHllF&#10;wqqKrKZpuvv69ev+HQAAAAAAAAAA/CwBFu8qYVUCq4qtElnVu5ESVCWs6qsCc85EKwAAAAAAAAAA&#10;GEWAxUlqVeC6rvu4Kue8G6mCqnmeD6sCK7YCAAAAAAAAAIDPIMDiWTXJKpFV7rlqfeAoiakSVSWu&#10;qlWBFVsBAAAAAAAAAMC5EWDduAqqaqJVnrM6MLHVKBVUJbbKNU3TYWUgAAAAAAAAAABcEgHWDUhM&#10;laiqYqtlWfb3PI+U6VWZYpWwKpFVTbQCAAAAAAAAAIBrIcC6EhVU9diqVgaOVJOscs/qwDpnyhUA&#10;AAAAAAAAAFw7AdaFqVWB67ruA6tceTdSoqrEVfM8H9YHVmwFAAAAAAAAAAC3TIB1hmpVYMKqiqzq&#10;3SgVWSWuqlWBFVsBAAAAAAAAAADHCbA+Sa0KrIlWCazynPejVFCV2CrXNE2H2AoAAAAAAAAAAHg7&#10;AdZAmViVsKqmVy3Lcng3UoKqhFV9VaDICgAAAAAAAAAA3p8A6ydVUFUTrXLORKtMthopcVUmWs3z&#10;fJhsVe8AAAAAAAAAAICPIcB6pVoVuK7rPrbKVZOtRsnkqkywqrWBfaIVAAAAAAAAAADw+QRYTQVV&#10;FVv19YGj9OlVWRuYVYH1DgAAAAAAAAAAOG83F2D1VYE1xSrPOY9SQVUmV+WapukQWwEAAAAAAAAA&#10;AJfrKgOsTKyqwCpx1bIsh3cjJahKWNVXBeacAAsAAAAAAAAAALg+Fx1gZVVgn2iVtYF5N1IFVfM8&#10;HyZbVWwFAAAAAAAAAADclrMPsBJUJaxa13UfW9XawEy0GiUxVaKqxFW1KlBkBQAAAAAAAAAA/Ogs&#10;AqwKqiq2ynOmWiW2GqWmVyWqypXIqt4BAAAAAAAAAAC8xocFWH1VYGKrZVn29zyPlLAqU6wSVk3T&#10;dJhoBQAAAAAAAAAA8LPeNcCqoKrHVrUycKSaZJV7rQrMOROtAAAAAAAAAAAARjkpwKpVgeu67uOq&#10;nPNupAqq5nk+rAqs2AoAAAAAAAAAAOAzPBtg1fSqRFa51ySrTLkaJTFVoqrEVbUqsGIrAAAAAAAA&#10;AACAc3MIsB4eHu7+/e9/71cHJrYapYKqxFa5pmk6rAwEAAAAAAAAAAC4JF/7w3uuEcz0qkyx6qsC&#10;8w4AAAAAAAAAAOBaHAKsxFJvlbgqE63meT5EVvUOAAAAAAAAAADg2h2qq+emUyWqSlyVyKrWB1Zs&#10;BQAAAAAAAAAAcMu+PP1XPfzrX//a3xNjVWwFAAAAAAAAAADAcX8KsAAAAAAAAAAAAHg9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f5PgAEATfn5EHXFwqEAAAAASUVORK5CYIJQSwMEFAAGAAgAAAAhAPWialrZAAAABgEA&#10;AA8AAABkcnMvZG93bnJldi54bWxMj0FvwjAMhe+T9h8iT9ptpGUb27qmCKFxRhQu3ELjNdUSp2oC&#10;lH8/s8u4WH561nufy/nonTjhELtACvJJBgKpCaajVsFuu3p6BxGTJqNdIFRwwQjz6v6u1IUJZ9rg&#10;qU6t4BCKhVZgU+oLKWNj0es4CT0Se99h8DqxHFppBn3mcO/kNMtm0uuOuMHqHpcWm5/66Lk3rt++&#10;nPTry7iyy8Vz6Pa4qZV6fBgXnyASjun/GK74jA4VMx3CkUwUTgE/kv7m1ctfp6wPvH3kLyCrUt7i&#10;V7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HhZuNsgFAAAx&#10;HAAADgAAAAAAAAAAAAAAAAA6AgAAZHJzL2Uyb0RvYy54bWxQSwECLQAKAAAAAAAAACEAmxsUEWhk&#10;AABoZAAAFAAAAAAAAAAAAAAAAAAuCAAAZHJzL21lZGlhL2ltYWdlMS5wbmdQSwECLQAUAAYACAAA&#10;ACEA9aJqWtkAAAAGAQAADwAAAAAAAAAAAAAAAADIbAAAZHJzL2Rvd25yZXYueG1sUEsBAi0AFAAG&#10;AAgAAAAhAKomDr68AAAAIQEAABkAAAAAAAAAAAAAAAAAzm0AAGRycy9fcmVscy9lMm9Eb2MueG1s&#10;LnJlbHNQSwUGAAAAAAYABgB8AQAAw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vPwwAAANwAAAAPAAAAZHJzL2Rvd25yZXYueG1sRE9Na8JA&#10;EL0X+h+WKfRWNwqNEl2lSEt7EkxUPA7ZMQnNzsbdrUn99W6h4G0e73MWq8G04kLON5YVjEcJCOLS&#10;6oYrBbvi42UGwgdkja1lUvBLHlbLx4cFZtr2vKVLHioRQ9hnqKAOocuk9GVNBv3IdsSRO1lnMETo&#10;Kqkd9jHctHKSJKk02HBsqLGjdU3ld/5jFBycPOzxSNOBpm7zeU3fJ8U5Uer5aXibgwg0hLv43/2l&#10;4/zXMfw9Ey+QyxsAAAD//wMAUEsBAi0AFAAGAAgAAAAhANvh9svuAAAAhQEAABMAAAAAAAAAAAAA&#10;AAAAAAAAAFtDb250ZW50X1R5cGVzXS54bWxQSwECLQAUAAYACAAAACEAWvQsW78AAAAVAQAACwAA&#10;AAAAAAAAAAAAAAAfAQAAX3JlbHMvLnJlbHNQSwECLQAUAAYACAAAACEA0vorz8MAAADcAAAADwAA&#10;AAAAAAAAAAAAAAAHAgAAZHJzL2Rvd25yZXYueG1sUEsFBgAAAAADAAMAtwAAAPcCAAAAAA==&#10;" stroked="f" strokeweight="1pt">
                      <v:fill r:id="rId12" o:title="" recolor="t" rotate="t" type="frame"/>
                      <v:imagedata recolortarget="black"/>
                    </v:rect>
                    <w10:wrap anchorx="page" anchory="page"/>
                  </v:group>
                </w:pict>
              </mc:Fallback>
            </mc:AlternateContent>
          </w:r>
          <w:r>
            <w:rPr>
              <w:noProof/>
            </w:rPr>
            <mc:AlternateContent>
              <mc:Choice Requires="wps">
                <w:drawing>
                  <wp:anchor distT="0" distB="0" distL="114300" distR="114300" simplePos="0" relativeHeight="251665920" behindDoc="0" locked="0" layoutInCell="1" allowOverlap="1" wp14:anchorId="53AD158C" wp14:editId="3220833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C8925" w14:textId="4857E6C8" w:rsidR="00930BC6" w:rsidRDefault="0089441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30BC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AD158C" id="_x0000_t202" coordsize="21600,21600" o:spt="202" path="m,l,21600r21600,l21600,xe">
                    <v:stroke joinstyle="miter"/>
                    <v:path gradientshapeok="t" o:connecttype="rect"/>
                  </v:shapetype>
                  <v:shape id="Text Box 152" o:spid="_x0000_s1026" type="#_x0000_t202" style="position:absolute;margin-left:0;margin-top:0;width:8in;height:1in;z-index:25166592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E2C8925" w14:textId="4857E6C8" w:rsidR="00930BC6" w:rsidRDefault="0089441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30BC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6944" behindDoc="0" locked="0" layoutInCell="1" allowOverlap="1" wp14:anchorId="24558E6C" wp14:editId="014591B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DFAD4D"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MSc Policing (Operational and Strategic Leadership)</w:t>
                                </w:r>
                              </w:p>
                              <w:p w14:paraId="600834A5"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BMPO 7001: Operational Leadership</w:t>
                                </w:r>
                              </w:p>
                              <w:p w14:paraId="35D87755"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Mark McSweeney (Student 2011772)</w:t>
                                </w:r>
                              </w:p>
                              <w:p w14:paraId="4F2871CE" w14:textId="24BB4F58" w:rsidR="00930BC6" w:rsidRDefault="00930BC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4558E6C" id="Text Box 153" o:spid="_x0000_s1027" type="#_x0000_t202" style="position:absolute;margin-left:0;margin-top:0;width:8in;height:79.5pt;z-index:25166694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0DFAD4D"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MSc Policing (Operational and Strategic Leadership)</w:t>
                          </w:r>
                        </w:p>
                        <w:p w14:paraId="600834A5"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BMPO 7001: Operational Leadership</w:t>
                          </w:r>
                        </w:p>
                        <w:p w14:paraId="35D87755"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Mark McSweeney (Student 2011772)</w:t>
                          </w:r>
                        </w:p>
                        <w:p w14:paraId="4F2871CE" w14:textId="24BB4F58" w:rsidR="00930BC6" w:rsidRDefault="00930BC6">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4896" behindDoc="0" locked="0" layoutInCell="1" allowOverlap="1" wp14:anchorId="64F4C498" wp14:editId="1D26D9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2ED1E" w14:textId="2EACD93F" w:rsidR="00930BC6" w:rsidRPr="009D429E" w:rsidRDefault="00894416" w:rsidP="002E0EC4">
                                <w:pPr>
                                  <w:rPr>
                                    <w:sz w:val="64"/>
                                    <w:szCs w:val="64"/>
                                  </w:rPr>
                                </w:pPr>
                                <w:sdt>
                                  <w:sdtPr>
                                    <w:rPr>
                                      <w:rFonts w:ascii="Arial" w:hAnsi="Arial" w:cs="Arial"/>
                                      <w:b/>
                                      <w:bCs/>
                                      <w:caps/>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E0EC4" w:rsidRPr="009125C4">
                                      <w:rPr>
                                        <w:rFonts w:ascii="Arial" w:hAnsi="Arial" w:cs="Arial"/>
                                        <w:b/>
                                        <w:bCs/>
                                        <w:caps/>
                                        <w:sz w:val="36"/>
                                        <w:szCs w:val="36"/>
                                      </w:rPr>
                                      <w:t>Operational Leadership in Modern Policing</w:t>
                                    </w:r>
                                    <w:r w:rsidR="009D429E" w:rsidRPr="009125C4">
                                      <w:rPr>
                                        <w:rFonts w:ascii="Arial" w:hAnsi="Arial" w:cs="Arial"/>
                                        <w:b/>
                                        <w:bCs/>
                                        <w:caps/>
                                        <w:sz w:val="36"/>
                                        <w:szCs w:val="36"/>
                                      </w:rPr>
                                      <w:t xml:space="preserve"> [REflective Journal]</w:t>
                                    </w:r>
                                    <w:r w:rsidR="009125C4" w:rsidRPr="009125C4">
                                      <w:rPr>
                                        <w:rFonts w:ascii="Arial" w:hAnsi="Arial" w:cs="Arial"/>
                                        <w:b/>
                                        <w:bCs/>
                                        <w:caps/>
                                        <w:sz w:val="36"/>
                                        <w:szCs w:val="36"/>
                                      </w:rPr>
                                      <w:br/>
                                    </w:r>
                                    <w:r w:rsidR="009125C4" w:rsidRPr="009125C4">
                                      <w:rPr>
                                        <w:rFonts w:ascii="Arial" w:hAnsi="Arial" w:cs="Arial"/>
                                        <w:b/>
                                        <w:bCs/>
                                        <w:caps/>
                                        <w:sz w:val="36"/>
                                        <w:szCs w:val="36"/>
                                      </w:rPr>
                                      <w:br/>
                                      <w:t>25/06/2021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8CF819E" w14:textId="2C8148AE" w:rsidR="00930BC6" w:rsidRDefault="0027480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4F4C498" id="Text Box 154" o:spid="_x0000_s1028" type="#_x0000_t202" style="position:absolute;margin-left:0;margin-top:0;width:8in;height:286.5pt;z-index:25166489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B82ED1E" w14:textId="2EACD93F" w:rsidR="00930BC6" w:rsidRPr="009D429E" w:rsidRDefault="00894416" w:rsidP="002E0EC4">
                          <w:pPr>
                            <w:rPr>
                              <w:sz w:val="64"/>
                              <w:szCs w:val="64"/>
                            </w:rPr>
                          </w:pPr>
                          <w:sdt>
                            <w:sdtPr>
                              <w:rPr>
                                <w:rFonts w:ascii="Arial" w:hAnsi="Arial" w:cs="Arial"/>
                                <w:b/>
                                <w:bCs/>
                                <w:caps/>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E0EC4" w:rsidRPr="009125C4">
                                <w:rPr>
                                  <w:rFonts w:ascii="Arial" w:hAnsi="Arial" w:cs="Arial"/>
                                  <w:b/>
                                  <w:bCs/>
                                  <w:caps/>
                                  <w:sz w:val="36"/>
                                  <w:szCs w:val="36"/>
                                </w:rPr>
                                <w:t>Operational Leadership in Modern Policing</w:t>
                              </w:r>
                              <w:r w:rsidR="009D429E" w:rsidRPr="009125C4">
                                <w:rPr>
                                  <w:rFonts w:ascii="Arial" w:hAnsi="Arial" w:cs="Arial"/>
                                  <w:b/>
                                  <w:bCs/>
                                  <w:caps/>
                                  <w:sz w:val="36"/>
                                  <w:szCs w:val="36"/>
                                </w:rPr>
                                <w:t xml:space="preserve"> [REflective Journal]</w:t>
                              </w:r>
                              <w:r w:rsidR="009125C4" w:rsidRPr="009125C4">
                                <w:rPr>
                                  <w:rFonts w:ascii="Arial" w:hAnsi="Arial" w:cs="Arial"/>
                                  <w:b/>
                                  <w:bCs/>
                                  <w:caps/>
                                  <w:sz w:val="36"/>
                                  <w:szCs w:val="36"/>
                                </w:rPr>
                                <w:br/>
                              </w:r>
                              <w:r w:rsidR="009125C4" w:rsidRPr="009125C4">
                                <w:rPr>
                                  <w:rFonts w:ascii="Arial" w:hAnsi="Arial" w:cs="Arial"/>
                                  <w:b/>
                                  <w:bCs/>
                                  <w:caps/>
                                  <w:sz w:val="36"/>
                                  <w:szCs w:val="36"/>
                                </w:rPr>
                                <w:br/>
                                <w:t>25/06/2021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8CF819E" w14:textId="2C8148AE" w:rsidR="00930BC6" w:rsidRDefault="0027480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7CDCA28" w14:textId="7CB546EB" w:rsidR="00930BC6" w:rsidRDefault="00930BC6">
          <w:pPr>
            <w:rPr>
              <w:rFonts w:ascii="Arial" w:eastAsiaTheme="majorEastAsia" w:hAnsi="Arial" w:cs="Arial"/>
              <w:sz w:val="24"/>
              <w:szCs w:val="24"/>
              <w:lang w:val="en-US"/>
            </w:rPr>
          </w:pPr>
          <w:r>
            <w:rPr>
              <w:rFonts w:ascii="Arial" w:eastAsiaTheme="majorEastAsia" w:hAnsi="Arial" w:cs="Arial"/>
              <w:sz w:val="24"/>
              <w:szCs w:val="24"/>
              <w:lang w:val="en-US"/>
            </w:rPr>
            <w:br w:type="page"/>
          </w:r>
        </w:p>
      </w:sdtContent>
    </w:sdt>
    <w:sdt>
      <w:sdtPr>
        <w:rPr>
          <w:rFonts w:asciiTheme="minorHAnsi" w:eastAsiaTheme="minorHAnsi" w:hAnsiTheme="minorHAnsi" w:cstheme="minorBidi"/>
          <w:color w:val="auto"/>
          <w:sz w:val="24"/>
          <w:szCs w:val="24"/>
          <w:lang w:val="en-GB"/>
        </w:rPr>
        <w:id w:val="1561588636"/>
        <w:docPartObj>
          <w:docPartGallery w:val="Table of Contents"/>
          <w:docPartUnique/>
        </w:docPartObj>
      </w:sdtPr>
      <w:sdtEndPr>
        <w:rPr>
          <w:sz w:val="22"/>
          <w:szCs w:val="22"/>
        </w:rPr>
      </w:sdtEndPr>
      <w:sdtContent>
        <w:p w14:paraId="14E45D1F" w14:textId="3F214BB3" w:rsidR="00662247" w:rsidRPr="00184016" w:rsidRDefault="00662247">
          <w:pPr>
            <w:pStyle w:val="TOCHeading"/>
            <w:rPr>
              <w:rFonts w:ascii="Arial" w:hAnsi="Arial" w:cs="Arial"/>
              <w:b/>
              <w:bCs/>
              <w:color w:val="auto"/>
              <w:sz w:val="24"/>
              <w:szCs w:val="24"/>
              <w:u w:val="single"/>
            </w:rPr>
          </w:pPr>
          <w:r w:rsidRPr="00184016">
            <w:rPr>
              <w:rFonts w:ascii="Arial" w:hAnsi="Arial" w:cs="Arial"/>
              <w:b/>
              <w:bCs/>
              <w:color w:val="auto"/>
              <w:sz w:val="24"/>
              <w:szCs w:val="24"/>
              <w:u w:val="single"/>
            </w:rPr>
            <w:t>Contents</w:t>
          </w:r>
        </w:p>
        <w:p w14:paraId="7B61F8FA" w14:textId="77777777" w:rsidR="00662247" w:rsidRPr="00184016" w:rsidRDefault="00662247" w:rsidP="00662247">
          <w:pPr>
            <w:rPr>
              <w:sz w:val="24"/>
              <w:szCs w:val="24"/>
              <w:lang w:val="en-US"/>
            </w:rPr>
          </w:pPr>
        </w:p>
        <w:p w14:paraId="17D51CDF" w14:textId="206DF925" w:rsidR="00662247" w:rsidRPr="00184016" w:rsidRDefault="00E344DF">
          <w:pPr>
            <w:pStyle w:val="TOC1"/>
            <w:rPr>
              <w:rFonts w:ascii="Arial" w:hAnsi="Arial" w:cs="Arial"/>
              <w:sz w:val="24"/>
              <w:szCs w:val="24"/>
            </w:rPr>
          </w:pPr>
          <w:r w:rsidRPr="00184016">
            <w:rPr>
              <w:rFonts w:ascii="Arial" w:hAnsi="Arial" w:cs="Arial"/>
              <w:sz w:val="24"/>
              <w:szCs w:val="24"/>
            </w:rPr>
            <w:t>Introduction</w:t>
          </w:r>
          <w:r w:rsidR="00662247" w:rsidRPr="00184016">
            <w:rPr>
              <w:rFonts w:ascii="Arial" w:hAnsi="Arial" w:cs="Arial"/>
              <w:sz w:val="24"/>
              <w:szCs w:val="24"/>
            </w:rPr>
            <w:ptab w:relativeTo="margin" w:alignment="right" w:leader="dot"/>
          </w:r>
          <w:r w:rsidR="00662247" w:rsidRPr="00184016">
            <w:rPr>
              <w:rFonts w:ascii="Arial" w:hAnsi="Arial" w:cs="Arial"/>
              <w:sz w:val="24"/>
              <w:szCs w:val="24"/>
            </w:rPr>
            <w:t>1</w:t>
          </w:r>
        </w:p>
        <w:p w14:paraId="24192F1D" w14:textId="7E183CD0" w:rsidR="00662247" w:rsidRPr="00184016" w:rsidRDefault="00515A1E">
          <w:pPr>
            <w:pStyle w:val="TOC1"/>
            <w:rPr>
              <w:rFonts w:ascii="Arial" w:hAnsi="Arial" w:cs="Arial"/>
              <w:sz w:val="24"/>
              <w:szCs w:val="24"/>
            </w:rPr>
          </w:pPr>
          <w:r w:rsidRPr="00184016">
            <w:rPr>
              <w:rFonts w:ascii="Arial" w:hAnsi="Arial" w:cs="Arial"/>
              <w:sz w:val="24"/>
              <w:szCs w:val="24"/>
            </w:rPr>
            <w:t>Description</w:t>
          </w:r>
          <w:r w:rsidR="00662247" w:rsidRPr="00184016">
            <w:rPr>
              <w:rFonts w:ascii="Arial" w:hAnsi="Arial" w:cs="Arial"/>
              <w:sz w:val="24"/>
              <w:szCs w:val="24"/>
            </w:rPr>
            <w:ptab w:relativeTo="margin" w:alignment="right" w:leader="dot"/>
          </w:r>
          <w:r w:rsidRPr="00184016">
            <w:rPr>
              <w:rFonts w:ascii="Arial" w:hAnsi="Arial" w:cs="Arial"/>
              <w:sz w:val="24"/>
              <w:szCs w:val="24"/>
            </w:rPr>
            <w:t>3</w:t>
          </w:r>
        </w:p>
        <w:p w14:paraId="34EC9864" w14:textId="1AB4E8B4" w:rsidR="00140FB4" w:rsidRPr="00184016" w:rsidRDefault="00515A1E" w:rsidP="00515A1E">
          <w:pPr>
            <w:pStyle w:val="TOC2"/>
            <w:ind w:left="0"/>
            <w:rPr>
              <w:rFonts w:ascii="Arial" w:hAnsi="Arial" w:cs="Arial"/>
              <w:sz w:val="24"/>
              <w:szCs w:val="24"/>
            </w:rPr>
          </w:pPr>
          <w:r w:rsidRPr="00184016">
            <w:rPr>
              <w:rFonts w:ascii="Arial" w:hAnsi="Arial" w:cs="Arial"/>
              <w:sz w:val="24"/>
              <w:szCs w:val="24"/>
            </w:rPr>
            <w:t>Feelings</w:t>
          </w:r>
          <w:r w:rsidR="00662247" w:rsidRPr="00184016">
            <w:rPr>
              <w:rFonts w:ascii="Arial" w:hAnsi="Arial" w:cs="Arial"/>
              <w:sz w:val="24"/>
              <w:szCs w:val="24"/>
            </w:rPr>
            <w:ptab w:relativeTo="margin" w:alignment="right" w:leader="dot"/>
          </w:r>
          <w:r w:rsidR="009125C4">
            <w:rPr>
              <w:rFonts w:ascii="Arial" w:hAnsi="Arial" w:cs="Arial"/>
              <w:sz w:val="24"/>
              <w:szCs w:val="24"/>
            </w:rPr>
            <w:t>7</w:t>
          </w:r>
        </w:p>
        <w:p w14:paraId="35585090" w14:textId="77777777" w:rsidR="00B85FC6" w:rsidRPr="00184016" w:rsidRDefault="00140FB4" w:rsidP="00515A1E">
          <w:pPr>
            <w:pStyle w:val="TOC2"/>
            <w:ind w:left="0"/>
            <w:rPr>
              <w:rFonts w:ascii="Arial" w:hAnsi="Arial" w:cs="Arial"/>
              <w:sz w:val="24"/>
              <w:szCs w:val="24"/>
            </w:rPr>
          </w:pPr>
          <w:r w:rsidRPr="00184016">
            <w:rPr>
              <w:rFonts w:ascii="Arial" w:hAnsi="Arial" w:cs="Arial"/>
              <w:sz w:val="24"/>
              <w:szCs w:val="24"/>
            </w:rPr>
            <w:t>Evaluation</w:t>
          </w:r>
          <w:r w:rsidR="00662247" w:rsidRPr="00184016">
            <w:rPr>
              <w:rFonts w:ascii="Arial" w:hAnsi="Arial" w:cs="Arial"/>
              <w:sz w:val="24"/>
              <w:szCs w:val="24"/>
            </w:rPr>
            <w:ptab w:relativeTo="margin" w:alignment="right" w:leader="dot"/>
          </w:r>
          <w:r w:rsidR="00B85FC6" w:rsidRPr="00184016">
            <w:rPr>
              <w:rFonts w:ascii="Arial" w:hAnsi="Arial" w:cs="Arial"/>
              <w:sz w:val="24"/>
              <w:szCs w:val="24"/>
            </w:rPr>
            <w:t>10</w:t>
          </w:r>
        </w:p>
        <w:p w14:paraId="1B508643" w14:textId="6FFB4D27" w:rsidR="00B85FC6" w:rsidRPr="00184016" w:rsidRDefault="00B85FC6" w:rsidP="00B85FC6">
          <w:pPr>
            <w:rPr>
              <w:rFonts w:ascii="Arial" w:hAnsi="Arial" w:cs="Arial"/>
              <w:sz w:val="24"/>
              <w:szCs w:val="24"/>
              <w:lang w:val="en-US"/>
            </w:rPr>
          </w:pPr>
          <w:r w:rsidRPr="00184016">
            <w:rPr>
              <w:rFonts w:ascii="Arial" w:hAnsi="Arial" w:cs="Arial"/>
              <w:sz w:val="24"/>
              <w:szCs w:val="24"/>
              <w:lang w:val="en-US"/>
            </w:rPr>
            <w:t>Analysis……………………………………………………………………………………</w:t>
          </w:r>
          <w:r w:rsidR="00184016">
            <w:rPr>
              <w:rFonts w:ascii="Arial" w:hAnsi="Arial" w:cs="Arial"/>
              <w:sz w:val="24"/>
              <w:szCs w:val="24"/>
              <w:lang w:val="en-US"/>
            </w:rPr>
            <w:t xml:space="preserve">  </w:t>
          </w:r>
          <w:r w:rsidRPr="00184016">
            <w:rPr>
              <w:rFonts w:ascii="Arial" w:hAnsi="Arial" w:cs="Arial"/>
              <w:sz w:val="24"/>
              <w:szCs w:val="24"/>
              <w:lang w:val="en-US"/>
            </w:rPr>
            <w:t>1</w:t>
          </w:r>
          <w:r w:rsidR="009125C4">
            <w:rPr>
              <w:rFonts w:ascii="Arial" w:hAnsi="Arial" w:cs="Arial"/>
              <w:sz w:val="24"/>
              <w:szCs w:val="24"/>
              <w:lang w:val="en-US"/>
            </w:rPr>
            <w:t>5</w:t>
          </w:r>
        </w:p>
        <w:p w14:paraId="579ECA05" w14:textId="223EE3C5" w:rsidR="00184016" w:rsidRPr="00184016" w:rsidRDefault="00CE5271" w:rsidP="00B85FC6">
          <w:pPr>
            <w:rPr>
              <w:rFonts w:ascii="Arial" w:hAnsi="Arial" w:cs="Arial"/>
              <w:sz w:val="24"/>
              <w:szCs w:val="24"/>
              <w:lang w:val="en-US"/>
            </w:rPr>
          </w:pPr>
          <w:r w:rsidRPr="00184016">
            <w:rPr>
              <w:rFonts w:ascii="Arial" w:hAnsi="Arial" w:cs="Arial"/>
              <w:sz w:val="24"/>
              <w:szCs w:val="24"/>
              <w:lang w:val="en-US"/>
            </w:rPr>
            <w:t>Conclusion…………………………………………………………………………………</w:t>
          </w:r>
          <w:r w:rsidR="00184016">
            <w:rPr>
              <w:rFonts w:ascii="Arial" w:hAnsi="Arial" w:cs="Arial"/>
              <w:sz w:val="24"/>
              <w:szCs w:val="24"/>
              <w:lang w:val="en-US"/>
            </w:rPr>
            <w:t xml:space="preserve"> </w:t>
          </w:r>
          <w:r w:rsidR="00184016" w:rsidRPr="00184016">
            <w:rPr>
              <w:rFonts w:ascii="Arial" w:hAnsi="Arial" w:cs="Arial"/>
              <w:sz w:val="24"/>
              <w:szCs w:val="24"/>
              <w:lang w:val="en-US"/>
            </w:rPr>
            <w:t>18</w:t>
          </w:r>
        </w:p>
        <w:p w14:paraId="7A025C76" w14:textId="74FF283E" w:rsidR="00184016" w:rsidRPr="00184016" w:rsidRDefault="00184016" w:rsidP="00B85FC6">
          <w:pPr>
            <w:rPr>
              <w:rFonts w:ascii="Arial" w:hAnsi="Arial" w:cs="Arial"/>
              <w:sz w:val="24"/>
              <w:szCs w:val="24"/>
              <w:lang w:val="en-US"/>
            </w:rPr>
          </w:pPr>
          <w:r w:rsidRPr="00184016">
            <w:rPr>
              <w:rFonts w:ascii="Arial" w:hAnsi="Arial" w:cs="Arial"/>
              <w:sz w:val="24"/>
              <w:szCs w:val="24"/>
              <w:lang w:val="en-US"/>
            </w:rPr>
            <w:t>Action</w:t>
          </w:r>
          <w:r>
            <w:rPr>
              <w:rFonts w:ascii="Arial" w:hAnsi="Arial" w:cs="Arial"/>
              <w:sz w:val="24"/>
              <w:szCs w:val="24"/>
              <w:lang w:val="en-US"/>
            </w:rPr>
            <w:t xml:space="preserve"> </w:t>
          </w:r>
          <w:r w:rsidRPr="00184016">
            <w:rPr>
              <w:rFonts w:ascii="Arial" w:hAnsi="Arial" w:cs="Arial"/>
              <w:sz w:val="24"/>
              <w:szCs w:val="24"/>
              <w:lang w:val="en-US"/>
            </w:rPr>
            <w:t>Plan………………………………………………………………………………… 20</w:t>
          </w:r>
        </w:p>
        <w:p w14:paraId="7BF2000E" w14:textId="7D98711E" w:rsidR="00662247" w:rsidRPr="00B85FC6" w:rsidRDefault="00184016" w:rsidP="00B85FC6">
          <w:pPr>
            <w:rPr>
              <w:lang w:val="en-US"/>
            </w:rPr>
          </w:pPr>
          <w:r w:rsidRPr="00184016">
            <w:rPr>
              <w:rFonts w:ascii="Arial" w:hAnsi="Arial" w:cs="Arial"/>
              <w:sz w:val="24"/>
              <w:szCs w:val="24"/>
              <w:lang w:val="en-US"/>
            </w:rPr>
            <w:t>References…………………………………………………………………………………</w:t>
          </w:r>
          <w:r>
            <w:rPr>
              <w:rFonts w:ascii="Arial" w:hAnsi="Arial" w:cs="Arial"/>
              <w:sz w:val="24"/>
              <w:szCs w:val="24"/>
              <w:lang w:val="en-US"/>
            </w:rPr>
            <w:t xml:space="preserve"> </w:t>
          </w:r>
          <w:r w:rsidRPr="00184016">
            <w:rPr>
              <w:rFonts w:ascii="Arial" w:hAnsi="Arial" w:cs="Arial"/>
              <w:sz w:val="24"/>
              <w:szCs w:val="24"/>
              <w:lang w:val="en-US"/>
            </w:rPr>
            <w:t>20</w:t>
          </w:r>
        </w:p>
      </w:sdtContent>
    </w:sdt>
    <w:p w14:paraId="0DA5DBEE" w14:textId="5C3897B7" w:rsidR="00E7424A" w:rsidRDefault="00E7424A" w:rsidP="00A9773D">
      <w:pPr>
        <w:spacing w:line="480" w:lineRule="auto"/>
        <w:rPr>
          <w:rFonts w:ascii="Arial" w:eastAsiaTheme="majorEastAsia" w:hAnsi="Arial" w:cs="Arial"/>
          <w:b/>
          <w:bCs/>
          <w:sz w:val="24"/>
          <w:szCs w:val="24"/>
          <w:u w:val="single"/>
          <w:lang w:val="en-US"/>
        </w:rPr>
      </w:pPr>
    </w:p>
    <w:p w14:paraId="02211F3A" w14:textId="4BB79C15" w:rsidR="00184016" w:rsidRDefault="00184016" w:rsidP="00A9773D">
      <w:pPr>
        <w:spacing w:line="480" w:lineRule="auto"/>
        <w:rPr>
          <w:rFonts w:ascii="Arial" w:eastAsiaTheme="majorEastAsia" w:hAnsi="Arial" w:cs="Arial"/>
          <w:b/>
          <w:bCs/>
          <w:sz w:val="24"/>
          <w:szCs w:val="24"/>
          <w:u w:val="single"/>
          <w:lang w:val="en-US"/>
        </w:rPr>
      </w:pPr>
    </w:p>
    <w:p w14:paraId="5DEBAB52" w14:textId="35184387" w:rsidR="00184016" w:rsidRDefault="00184016" w:rsidP="00A9773D">
      <w:pPr>
        <w:spacing w:line="480" w:lineRule="auto"/>
        <w:rPr>
          <w:rFonts w:ascii="Arial" w:eastAsiaTheme="majorEastAsia" w:hAnsi="Arial" w:cs="Arial"/>
          <w:b/>
          <w:bCs/>
          <w:sz w:val="24"/>
          <w:szCs w:val="24"/>
          <w:u w:val="single"/>
          <w:lang w:val="en-US"/>
        </w:rPr>
      </w:pPr>
    </w:p>
    <w:p w14:paraId="7EE36A9B" w14:textId="757DB0F8" w:rsidR="00184016" w:rsidRDefault="00184016" w:rsidP="00A9773D">
      <w:pPr>
        <w:spacing w:line="480" w:lineRule="auto"/>
        <w:rPr>
          <w:rFonts w:ascii="Arial" w:eastAsiaTheme="majorEastAsia" w:hAnsi="Arial" w:cs="Arial"/>
          <w:b/>
          <w:bCs/>
          <w:sz w:val="24"/>
          <w:szCs w:val="24"/>
          <w:u w:val="single"/>
          <w:lang w:val="en-US"/>
        </w:rPr>
      </w:pPr>
    </w:p>
    <w:p w14:paraId="71FB1340" w14:textId="77777777" w:rsidR="00184016" w:rsidRDefault="00184016" w:rsidP="00A9773D">
      <w:pPr>
        <w:spacing w:line="480" w:lineRule="auto"/>
        <w:rPr>
          <w:rFonts w:ascii="Arial" w:eastAsiaTheme="majorEastAsia" w:hAnsi="Arial" w:cs="Arial"/>
          <w:b/>
          <w:bCs/>
          <w:sz w:val="24"/>
          <w:szCs w:val="24"/>
          <w:u w:val="single"/>
          <w:lang w:val="en-US"/>
        </w:rPr>
      </w:pPr>
    </w:p>
    <w:p w14:paraId="282BF45C" w14:textId="528684EA" w:rsidR="009A455D" w:rsidRPr="00CD2CCD" w:rsidRDefault="00A17383" w:rsidP="00310ED1">
      <w:pPr>
        <w:shd w:val="clear" w:color="auto" w:fill="D9D9D9" w:themeFill="background1" w:themeFillShade="D9"/>
        <w:spacing w:line="480" w:lineRule="auto"/>
        <w:rPr>
          <w:rFonts w:ascii="Arial" w:eastAsiaTheme="majorEastAsia" w:hAnsi="Arial" w:cs="Arial"/>
          <w:b/>
          <w:bCs/>
          <w:sz w:val="24"/>
          <w:szCs w:val="24"/>
          <w:u w:val="single"/>
          <w:lang w:val="en-US"/>
        </w:rPr>
      </w:pPr>
      <w:r w:rsidRPr="00A17383">
        <w:rPr>
          <w:rFonts w:ascii="Arial" w:eastAsiaTheme="majorEastAsia" w:hAnsi="Arial" w:cs="Arial"/>
          <w:b/>
          <w:bCs/>
          <w:sz w:val="24"/>
          <w:szCs w:val="24"/>
          <w:u w:val="single"/>
          <w:lang w:val="en-US"/>
        </w:rPr>
        <w:t>Introduction</w:t>
      </w:r>
      <w:r w:rsidR="00B15659">
        <w:rPr>
          <w:rFonts w:ascii="Arial" w:eastAsiaTheme="majorEastAsia" w:hAnsi="Arial" w:cs="Arial"/>
          <w:b/>
          <w:bCs/>
          <w:sz w:val="24"/>
          <w:szCs w:val="24"/>
          <w:u w:val="single"/>
          <w:lang w:val="en-US"/>
        </w:rPr>
        <w:t xml:space="preserve"> - </w:t>
      </w:r>
      <w:r w:rsidR="009A455D" w:rsidRPr="00CD2CCD">
        <w:rPr>
          <w:rFonts w:ascii="Arial" w:eastAsiaTheme="majorEastAsia" w:hAnsi="Arial" w:cs="Arial"/>
          <w:b/>
          <w:bCs/>
          <w:sz w:val="24"/>
          <w:szCs w:val="24"/>
          <w:u w:val="single"/>
          <w:lang w:val="en-US"/>
        </w:rPr>
        <w:t>Leadership</w:t>
      </w:r>
    </w:p>
    <w:p w14:paraId="6233ABA6" w14:textId="2524386F" w:rsidR="00F96A72" w:rsidRDefault="00F96A72" w:rsidP="00A9773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The specific challenges facing police leaders are forever changing and varied. With </w:t>
      </w:r>
      <w:r w:rsidR="007652C9">
        <w:rPr>
          <w:rFonts w:ascii="Arial" w:eastAsiaTheme="majorEastAsia" w:hAnsi="Arial" w:cs="Arial"/>
          <w:sz w:val="24"/>
          <w:szCs w:val="24"/>
          <w:lang w:val="en-US"/>
        </w:rPr>
        <w:t xml:space="preserve">the </w:t>
      </w:r>
      <w:r w:rsidR="007652C9">
        <w:rPr>
          <w:rFonts w:ascii="Arial" w:eastAsiaTheme="majorEastAsia" w:hAnsi="Arial" w:cs="Arial"/>
          <w:sz w:val="24"/>
          <w:szCs w:val="24"/>
          <w:lang w:val="en-US"/>
        </w:rPr>
        <w:t>2010</w:t>
      </w:r>
      <w:r w:rsidR="007652C9">
        <w:rPr>
          <w:rFonts w:ascii="Arial" w:eastAsiaTheme="majorEastAsia" w:hAnsi="Arial" w:cs="Arial"/>
          <w:sz w:val="24"/>
          <w:szCs w:val="24"/>
          <w:lang w:val="en-US"/>
        </w:rPr>
        <w:t xml:space="preserve"> </w:t>
      </w:r>
      <w:r>
        <w:rPr>
          <w:rFonts w:ascii="Arial" w:eastAsiaTheme="majorEastAsia" w:hAnsi="Arial" w:cs="Arial"/>
          <w:sz w:val="24"/>
          <w:szCs w:val="24"/>
          <w:lang w:val="en-US"/>
        </w:rPr>
        <w:t>government austerity measures  requiring the police service to find savings in excess of £2.4bn by 2015, this</w:t>
      </w:r>
      <w:r w:rsidR="001932EA">
        <w:rPr>
          <w:rFonts w:ascii="Arial" w:eastAsiaTheme="majorEastAsia" w:hAnsi="Arial" w:cs="Arial"/>
          <w:sz w:val="24"/>
          <w:szCs w:val="24"/>
          <w:lang w:val="en-US"/>
        </w:rPr>
        <w:t>,</w:t>
      </w:r>
      <w:r>
        <w:rPr>
          <w:rFonts w:ascii="Arial" w:eastAsiaTheme="majorEastAsia" w:hAnsi="Arial" w:cs="Arial"/>
          <w:sz w:val="24"/>
          <w:szCs w:val="24"/>
          <w:lang w:val="en-US"/>
        </w:rPr>
        <w:t xml:space="preserve"> framed against a backdrop of increasing complex demand</w:t>
      </w:r>
      <w:r w:rsidR="00743444">
        <w:rPr>
          <w:rFonts w:ascii="Arial" w:eastAsiaTheme="majorEastAsia" w:hAnsi="Arial" w:cs="Arial"/>
          <w:sz w:val="24"/>
          <w:szCs w:val="24"/>
          <w:lang w:val="en-US"/>
        </w:rPr>
        <w:t xml:space="preserve">, </w:t>
      </w:r>
      <w:r w:rsidR="00AD1A43">
        <w:rPr>
          <w:rFonts w:ascii="Arial" w:eastAsiaTheme="majorEastAsia" w:hAnsi="Arial" w:cs="Arial"/>
          <w:sz w:val="24"/>
          <w:szCs w:val="24"/>
          <w:lang w:val="en-US"/>
        </w:rPr>
        <w:t>public legitimacy</w:t>
      </w:r>
      <w:r w:rsidR="00A45F8D">
        <w:rPr>
          <w:rFonts w:ascii="Arial" w:eastAsiaTheme="majorEastAsia" w:hAnsi="Arial" w:cs="Arial"/>
          <w:sz w:val="24"/>
          <w:szCs w:val="24"/>
          <w:lang w:val="en-US"/>
        </w:rPr>
        <w:t>,</w:t>
      </w:r>
      <w:r w:rsidR="00AD1A43">
        <w:rPr>
          <w:rFonts w:ascii="Arial" w:eastAsiaTheme="majorEastAsia" w:hAnsi="Arial" w:cs="Arial"/>
          <w:sz w:val="24"/>
          <w:szCs w:val="24"/>
          <w:lang w:val="en-US"/>
        </w:rPr>
        <w:t xml:space="preserve"> </w:t>
      </w:r>
      <w:r>
        <w:rPr>
          <w:rFonts w:ascii="Arial" w:eastAsiaTheme="majorEastAsia" w:hAnsi="Arial" w:cs="Arial"/>
          <w:sz w:val="24"/>
          <w:szCs w:val="24"/>
          <w:lang w:val="en-US"/>
        </w:rPr>
        <w:t xml:space="preserve">enhanced governance and accountability challenges, has made the focus on </w:t>
      </w:r>
      <w:r w:rsidR="00184F95">
        <w:rPr>
          <w:rFonts w:ascii="Arial" w:eastAsiaTheme="majorEastAsia" w:hAnsi="Arial" w:cs="Arial"/>
          <w:sz w:val="24"/>
          <w:szCs w:val="24"/>
          <w:lang w:val="en-US"/>
        </w:rPr>
        <w:t>‘</w:t>
      </w:r>
      <w:r>
        <w:rPr>
          <w:rFonts w:ascii="Arial" w:eastAsiaTheme="majorEastAsia" w:hAnsi="Arial" w:cs="Arial"/>
          <w:sz w:val="24"/>
          <w:szCs w:val="24"/>
          <w:lang w:val="en-US"/>
        </w:rPr>
        <w:t>effective</w:t>
      </w:r>
      <w:r w:rsidR="00184F95">
        <w:rPr>
          <w:rFonts w:ascii="Arial" w:eastAsiaTheme="majorEastAsia" w:hAnsi="Arial" w:cs="Arial"/>
          <w:sz w:val="24"/>
          <w:szCs w:val="24"/>
          <w:lang w:val="en-US"/>
        </w:rPr>
        <w:t>’</w:t>
      </w:r>
      <w:r>
        <w:rPr>
          <w:rFonts w:ascii="Arial" w:eastAsiaTheme="majorEastAsia" w:hAnsi="Arial" w:cs="Arial"/>
          <w:sz w:val="24"/>
          <w:szCs w:val="24"/>
          <w:lang w:val="en-US"/>
        </w:rPr>
        <w:t xml:space="preserve"> police leadership a continued and much desired commodity within policing</w:t>
      </w:r>
      <w:r w:rsidR="00633B50">
        <w:rPr>
          <w:rFonts w:ascii="Arial" w:eastAsiaTheme="majorEastAsia" w:hAnsi="Arial" w:cs="Arial"/>
          <w:sz w:val="24"/>
          <w:szCs w:val="24"/>
          <w:lang w:val="en-US"/>
        </w:rPr>
        <w:t xml:space="preserve"> (Hoggett</w:t>
      </w:r>
      <w:r w:rsidR="00EE7FC9">
        <w:rPr>
          <w:rFonts w:ascii="Arial" w:eastAsiaTheme="majorEastAsia" w:hAnsi="Arial" w:cs="Arial"/>
          <w:sz w:val="24"/>
          <w:szCs w:val="24"/>
          <w:lang w:val="en-US"/>
        </w:rPr>
        <w:t xml:space="preserve"> et al. 2019)</w:t>
      </w:r>
      <w:r w:rsidR="008704E2">
        <w:rPr>
          <w:rFonts w:ascii="Arial" w:eastAsiaTheme="majorEastAsia" w:hAnsi="Arial" w:cs="Arial"/>
          <w:sz w:val="24"/>
          <w:szCs w:val="24"/>
          <w:lang w:val="en-US"/>
        </w:rPr>
        <w:t>.</w:t>
      </w:r>
      <w:r w:rsidR="00FF6EFE">
        <w:rPr>
          <w:rFonts w:ascii="Arial" w:eastAsiaTheme="majorEastAsia" w:hAnsi="Arial" w:cs="Arial"/>
          <w:sz w:val="24"/>
          <w:szCs w:val="24"/>
          <w:lang w:val="en-US"/>
        </w:rPr>
        <w:t xml:space="preserve"> </w:t>
      </w:r>
    </w:p>
    <w:p w14:paraId="5CB79BB0" w14:textId="67192E16" w:rsidR="00643B05" w:rsidRPr="00841B8F" w:rsidRDefault="009A455D" w:rsidP="00A9773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The Oxford English dictionary defines leadership as; “A person who rules, guides or inspires others” and as such provides a </w:t>
      </w:r>
      <w:r w:rsidR="00B47A97">
        <w:rPr>
          <w:rFonts w:ascii="Arial" w:eastAsiaTheme="majorEastAsia" w:hAnsi="Arial" w:cs="Arial"/>
          <w:sz w:val="24"/>
          <w:szCs w:val="24"/>
          <w:lang w:val="en-US"/>
        </w:rPr>
        <w:t xml:space="preserve">seemingly </w:t>
      </w:r>
      <w:r>
        <w:rPr>
          <w:rFonts w:ascii="Arial" w:eastAsiaTheme="majorEastAsia" w:hAnsi="Arial" w:cs="Arial"/>
          <w:sz w:val="24"/>
          <w:szCs w:val="24"/>
          <w:lang w:val="en-US"/>
        </w:rPr>
        <w:t>concise definition of the term. Davis and Silvestri (2020</w:t>
      </w:r>
      <w:r w:rsidR="007606DE">
        <w:rPr>
          <w:rFonts w:ascii="Arial" w:eastAsiaTheme="majorEastAsia" w:hAnsi="Arial" w:cs="Arial"/>
          <w:sz w:val="24"/>
          <w:szCs w:val="24"/>
          <w:lang w:val="en-US"/>
        </w:rPr>
        <w:t xml:space="preserve"> p4</w:t>
      </w:r>
      <w:r>
        <w:rPr>
          <w:rFonts w:ascii="Arial" w:eastAsiaTheme="majorEastAsia" w:hAnsi="Arial" w:cs="Arial"/>
          <w:sz w:val="24"/>
          <w:szCs w:val="24"/>
          <w:lang w:val="en-US"/>
        </w:rPr>
        <w:t xml:space="preserve">) note </w:t>
      </w:r>
      <w:r w:rsidR="00B47A97">
        <w:rPr>
          <w:rFonts w:ascii="Arial" w:eastAsiaTheme="majorEastAsia" w:hAnsi="Arial" w:cs="Arial"/>
          <w:sz w:val="24"/>
          <w:szCs w:val="24"/>
          <w:lang w:val="en-US"/>
        </w:rPr>
        <w:t xml:space="preserve">however </w:t>
      </w:r>
      <w:r>
        <w:rPr>
          <w:rFonts w:ascii="Arial" w:eastAsiaTheme="majorEastAsia" w:hAnsi="Arial" w:cs="Arial"/>
          <w:sz w:val="24"/>
          <w:szCs w:val="24"/>
          <w:lang w:val="en-US"/>
        </w:rPr>
        <w:t xml:space="preserve">little academic agreement on how leadership </w:t>
      </w:r>
      <w:r>
        <w:rPr>
          <w:rFonts w:ascii="Arial" w:eastAsiaTheme="majorEastAsia" w:hAnsi="Arial" w:cs="Arial"/>
          <w:sz w:val="24"/>
          <w:szCs w:val="24"/>
          <w:lang w:val="en-US"/>
        </w:rPr>
        <w:lastRenderedPageBreak/>
        <w:t>should be defined</w:t>
      </w:r>
      <w:r w:rsidR="00E64169">
        <w:rPr>
          <w:rFonts w:ascii="Arial" w:eastAsiaTheme="majorEastAsia" w:hAnsi="Arial" w:cs="Arial"/>
          <w:sz w:val="24"/>
          <w:szCs w:val="24"/>
          <w:lang w:val="en-US"/>
        </w:rPr>
        <w:t>,</w:t>
      </w:r>
      <w:r>
        <w:rPr>
          <w:rFonts w:ascii="Arial" w:eastAsiaTheme="majorEastAsia" w:hAnsi="Arial" w:cs="Arial"/>
          <w:sz w:val="24"/>
          <w:szCs w:val="24"/>
          <w:lang w:val="en-US"/>
        </w:rPr>
        <w:t xml:space="preserve"> making it an essentially a ‘contested concept’ with many different meanings. </w:t>
      </w:r>
      <w:r w:rsidR="00A20206">
        <w:rPr>
          <w:rFonts w:ascii="Arial" w:eastAsiaTheme="majorEastAsia" w:hAnsi="Arial" w:cs="Arial"/>
          <w:sz w:val="24"/>
          <w:szCs w:val="24"/>
          <w:lang w:val="en-US"/>
        </w:rPr>
        <w:t xml:space="preserve"> This is confirmed by t</w:t>
      </w:r>
      <w:r w:rsidR="00C35339">
        <w:rPr>
          <w:rFonts w:ascii="Arial" w:eastAsiaTheme="majorEastAsia" w:hAnsi="Arial" w:cs="Arial"/>
          <w:sz w:val="24"/>
          <w:szCs w:val="24"/>
          <w:lang w:val="en-US"/>
        </w:rPr>
        <w:t>he vast amount of literature and academic study relating to leadership and management theories, models, styles and classifications</w:t>
      </w:r>
      <w:r w:rsidR="009A0721">
        <w:rPr>
          <w:rFonts w:ascii="Arial" w:eastAsiaTheme="majorEastAsia" w:hAnsi="Arial" w:cs="Arial"/>
          <w:sz w:val="24"/>
          <w:szCs w:val="24"/>
          <w:lang w:val="en-US"/>
        </w:rPr>
        <w:t>,</w:t>
      </w:r>
      <w:r w:rsidR="00C35339">
        <w:rPr>
          <w:rFonts w:ascii="Arial" w:eastAsiaTheme="majorEastAsia" w:hAnsi="Arial" w:cs="Arial"/>
          <w:sz w:val="24"/>
          <w:szCs w:val="24"/>
          <w:lang w:val="en-US"/>
        </w:rPr>
        <w:t xml:space="preserve"> </w:t>
      </w:r>
      <w:r w:rsidR="00A775A2">
        <w:rPr>
          <w:rFonts w:ascii="Arial" w:eastAsiaTheme="majorEastAsia" w:hAnsi="Arial" w:cs="Arial"/>
          <w:sz w:val="24"/>
          <w:szCs w:val="24"/>
          <w:lang w:val="en-US"/>
        </w:rPr>
        <w:t xml:space="preserve">which </w:t>
      </w:r>
      <w:r w:rsidR="00C35339">
        <w:rPr>
          <w:rFonts w:ascii="Arial" w:eastAsiaTheme="majorEastAsia" w:hAnsi="Arial" w:cs="Arial"/>
          <w:sz w:val="24"/>
          <w:szCs w:val="24"/>
          <w:lang w:val="en-US"/>
        </w:rPr>
        <w:t xml:space="preserve">is indicative of how important it is to really understand </w:t>
      </w:r>
      <w:r w:rsidR="00C35339" w:rsidRPr="00612E24">
        <w:rPr>
          <w:rFonts w:ascii="Arial" w:eastAsiaTheme="majorEastAsia" w:hAnsi="Arial" w:cs="Arial"/>
          <w:sz w:val="24"/>
          <w:szCs w:val="24"/>
          <w:lang w:val="en-US"/>
        </w:rPr>
        <w:t>‘</w:t>
      </w:r>
      <w:r w:rsidR="00C35339" w:rsidRPr="00710E78">
        <w:rPr>
          <w:rFonts w:ascii="Arial" w:eastAsiaTheme="majorEastAsia" w:hAnsi="Arial" w:cs="Arial"/>
          <w:i/>
          <w:iCs/>
          <w:sz w:val="24"/>
          <w:szCs w:val="24"/>
          <w:lang w:val="en-US"/>
        </w:rPr>
        <w:t>what works’</w:t>
      </w:r>
      <w:r w:rsidR="00C35339" w:rsidRPr="00612E24">
        <w:rPr>
          <w:rFonts w:ascii="Arial" w:eastAsiaTheme="majorEastAsia" w:hAnsi="Arial" w:cs="Arial"/>
          <w:i/>
          <w:iCs/>
          <w:sz w:val="24"/>
          <w:szCs w:val="24"/>
          <w:lang w:val="en-US"/>
        </w:rPr>
        <w:t xml:space="preserve"> </w:t>
      </w:r>
      <w:r w:rsidR="00C35339">
        <w:rPr>
          <w:rFonts w:ascii="Arial" w:eastAsiaTheme="majorEastAsia" w:hAnsi="Arial" w:cs="Arial"/>
          <w:sz w:val="24"/>
          <w:szCs w:val="24"/>
          <w:lang w:val="en-US"/>
        </w:rPr>
        <w:t xml:space="preserve">for different individuals, </w:t>
      </w:r>
      <w:r w:rsidR="00C35339" w:rsidRPr="00DD5B99">
        <w:rPr>
          <w:rFonts w:ascii="Arial" w:eastAsiaTheme="majorEastAsia" w:hAnsi="Arial" w:cs="Arial"/>
          <w:sz w:val="24"/>
          <w:szCs w:val="24"/>
        </w:rPr>
        <w:t>organisations</w:t>
      </w:r>
      <w:r w:rsidR="00C35339">
        <w:rPr>
          <w:rFonts w:ascii="Arial" w:eastAsiaTheme="majorEastAsia" w:hAnsi="Arial" w:cs="Arial"/>
          <w:sz w:val="24"/>
          <w:szCs w:val="24"/>
          <w:lang w:val="en-US"/>
        </w:rPr>
        <w:t xml:space="preserve"> and the varied contexts in which they operate. </w:t>
      </w:r>
      <w:r w:rsidR="00841B8F">
        <w:rPr>
          <w:rFonts w:ascii="Arial" w:eastAsiaTheme="majorEastAsia" w:hAnsi="Arial" w:cs="Arial"/>
          <w:sz w:val="24"/>
          <w:szCs w:val="24"/>
          <w:lang w:val="en-US"/>
        </w:rPr>
        <w:t xml:space="preserve"> </w:t>
      </w:r>
      <w:r w:rsidR="005430D9">
        <w:rPr>
          <w:rFonts w:ascii="Arial" w:eastAsiaTheme="majorEastAsia" w:hAnsi="Arial" w:cs="Arial"/>
          <w:sz w:val="24"/>
          <w:szCs w:val="24"/>
          <w:lang w:val="en-US"/>
        </w:rPr>
        <w:t>As B</w:t>
      </w:r>
      <w:r w:rsidR="00766F30">
        <w:rPr>
          <w:rFonts w:ascii="Arial" w:eastAsiaTheme="majorEastAsia" w:hAnsi="Arial" w:cs="Arial"/>
          <w:sz w:val="24"/>
          <w:szCs w:val="24"/>
          <w:lang w:val="en-US"/>
        </w:rPr>
        <w:t xml:space="preserve">urns (1978 </w:t>
      </w:r>
      <w:r w:rsidR="00B935B8">
        <w:rPr>
          <w:rFonts w:ascii="Arial" w:eastAsiaTheme="majorEastAsia" w:hAnsi="Arial" w:cs="Arial"/>
          <w:sz w:val="24"/>
          <w:szCs w:val="24"/>
          <w:lang w:val="en-US"/>
        </w:rPr>
        <w:t xml:space="preserve">as </w:t>
      </w:r>
      <w:r w:rsidR="00766F30">
        <w:rPr>
          <w:rFonts w:ascii="Arial" w:eastAsiaTheme="majorEastAsia" w:hAnsi="Arial" w:cs="Arial"/>
          <w:sz w:val="24"/>
          <w:szCs w:val="24"/>
          <w:lang w:val="en-US"/>
        </w:rPr>
        <w:t xml:space="preserve">cited </w:t>
      </w:r>
      <w:r w:rsidR="00B935B8">
        <w:rPr>
          <w:rFonts w:ascii="Arial" w:eastAsiaTheme="majorEastAsia" w:hAnsi="Arial" w:cs="Arial"/>
          <w:sz w:val="24"/>
          <w:szCs w:val="24"/>
          <w:lang w:val="en-US"/>
        </w:rPr>
        <w:t>in</w:t>
      </w:r>
      <w:r w:rsidR="00766F30">
        <w:rPr>
          <w:rFonts w:ascii="Arial" w:eastAsiaTheme="majorEastAsia" w:hAnsi="Arial" w:cs="Arial"/>
          <w:sz w:val="24"/>
          <w:szCs w:val="24"/>
          <w:lang w:val="en-US"/>
        </w:rPr>
        <w:t xml:space="preserve"> Davis and Silvestri</w:t>
      </w:r>
      <w:r w:rsidR="00B935B8">
        <w:rPr>
          <w:rFonts w:ascii="Arial" w:eastAsiaTheme="majorEastAsia" w:hAnsi="Arial" w:cs="Arial"/>
          <w:sz w:val="24"/>
          <w:szCs w:val="24"/>
          <w:lang w:val="en-US"/>
        </w:rPr>
        <w:t>,</w:t>
      </w:r>
      <w:r w:rsidR="00766F30">
        <w:rPr>
          <w:rFonts w:ascii="Arial" w:eastAsiaTheme="majorEastAsia" w:hAnsi="Arial" w:cs="Arial"/>
          <w:sz w:val="24"/>
          <w:szCs w:val="24"/>
          <w:lang w:val="en-US"/>
        </w:rPr>
        <w:t xml:space="preserve"> </w:t>
      </w:r>
      <w:r w:rsidR="00B27CD2">
        <w:rPr>
          <w:rFonts w:ascii="Arial" w:eastAsiaTheme="majorEastAsia" w:hAnsi="Arial" w:cs="Arial"/>
          <w:sz w:val="24"/>
          <w:szCs w:val="24"/>
          <w:lang w:val="en-US"/>
        </w:rPr>
        <w:t>2020 p</w:t>
      </w:r>
      <w:r w:rsidR="00B935B8">
        <w:rPr>
          <w:rFonts w:ascii="Arial" w:eastAsiaTheme="majorEastAsia" w:hAnsi="Arial" w:cs="Arial"/>
          <w:sz w:val="24"/>
          <w:szCs w:val="24"/>
          <w:lang w:val="en-US"/>
        </w:rPr>
        <w:t>.</w:t>
      </w:r>
      <w:r w:rsidR="00B27CD2">
        <w:rPr>
          <w:rFonts w:ascii="Arial" w:eastAsiaTheme="majorEastAsia" w:hAnsi="Arial" w:cs="Arial"/>
          <w:sz w:val="24"/>
          <w:szCs w:val="24"/>
          <w:lang w:val="en-US"/>
        </w:rPr>
        <w:t>4) observes</w:t>
      </w:r>
      <w:r w:rsidR="00147E91">
        <w:rPr>
          <w:rFonts w:ascii="Arial" w:eastAsiaTheme="majorEastAsia" w:hAnsi="Arial" w:cs="Arial"/>
          <w:sz w:val="24"/>
          <w:szCs w:val="24"/>
          <w:lang w:val="en-US"/>
        </w:rPr>
        <w:t xml:space="preserve">, leadership is ‘one of the most observed and least understood </w:t>
      </w:r>
      <w:r w:rsidR="005F482D">
        <w:rPr>
          <w:rFonts w:ascii="Arial" w:eastAsiaTheme="majorEastAsia" w:hAnsi="Arial" w:cs="Arial"/>
          <w:sz w:val="24"/>
          <w:szCs w:val="24"/>
          <w:lang w:val="en-US"/>
        </w:rPr>
        <w:t>phenomena on earth</w:t>
      </w:r>
      <w:r w:rsidR="00585596">
        <w:rPr>
          <w:rFonts w:ascii="Arial" w:eastAsiaTheme="majorEastAsia" w:hAnsi="Arial" w:cs="Arial"/>
          <w:sz w:val="24"/>
          <w:szCs w:val="24"/>
          <w:lang w:val="en-US"/>
        </w:rPr>
        <w:t xml:space="preserve">’ with </w:t>
      </w:r>
      <w:r w:rsidR="00585596">
        <w:rPr>
          <w:rFonts w:ascii="Arial" w:eastAsiaTheme="majorEastAsia" w:hAnsi="Arial" w:cs="Arial"/>
          <w:sz w:val="24"/>
          <w:szCs w:val="24"/>
        </w:rPr>
        <w:t xml:space="preserve">Boden (2004) </w:t>
      </w:r>
      <w:r w:rsidR="00D366C8">
        <w:rPr>
          <w:rFonts w:ascii="Arial" w:eastAsiaTheme="majorEastAsia" w:hAnsi="Arial" w:cs="Arial"/>
          <w:sz w:val="24"/>
          <w:szCs w:val="24"/>
        </w:rPr>
        <w:t>noting</w:t>
      </w:r>
      <w:r w:rsidR="00585596">
        <w:rPr>
          <w:rFonts w:ascii="Arial" w:eastAsiaTheme="majorEastAsia" w:hAnsi="Arial" w:cs="Arial"/>
          <w:sz w:val="24"/>
          <w:szCs w:val="24"/>
        </w:rPr>
        <w:t xml:space="preserve"> that individuals </w:t>
      </w:r>
      <w:r w:rsidR="00660E18">
        <w:rPr>
          <w:rFonts w:ascii="Arial" w:eastAsiaTheme="majorEastAsia" w:hAnsi="Arial" w:cs="Arial"/>
          <w:sz w:val="24"/>
          <w:szCs w:val="24"/>
        </w:rPr>
        <w:t xml:space="preserve">based on a mixture of experience learning </w:t>
      </w:r>
      <w:r w:rsidR="00894559">
        <w:rPr>
          <w:rFonts w:ascii="Arial" w:eastAsiaTheme="majorEastAsia" w:hAnsi="Arial" w:cs="Arial"/>
          <w:sz w:val="24"/>
          <w:szCs w:val="24"/>
        </w:rPr>
        <w:t xml:space="preserve">also </w:t>
      </w:r>
      <w:r w:rsidR="00585596">
        <w:rPr>
          <w:rFonts w:ascii="Arial" w:eastAsiaTheme="majorEastAsia" w:hAnsi="Arial" w:cs="Arial"/>
          <w:sz w:val="24"/>
          <w:szCs w:val="24"/>
        </w:rPr>
        <w:t xml:space="preserve">have their own personal intuitive understanding of what leadership </w:t>
      </w:r>
      <w:r w:rsidR="00660E18">
        <w:rPr>
          <w:rFonts w:ascii="Arial" w:eastAsiaTheme="majorEastAsia" w:hAnsi="Arial" w:cs="Arial"/>
          <w:sz w:val="24"/>
          <w:szCs w:val="24"/>
        </w:rPr>
        <w:t xml:space="preserve">looks like. </w:t>
      </w:r>
      <w:r w:rsidR="003075EE">
        <w:rPr>
          <w:rFonts w:ascii="Arial" w:eastAsiaTheme="majorEastAsia" w:hAnsi="Arial" w:cs="Arial"/>
          <w:sz w:val="24"/>
          <w:szCs w:val="24"/>
          <w:lang w:val="en-US"/>
        </w:rPr>
        <w:t>Indeed</w:t>
      </w:r>
      <w:r w:rsidR="00F81D9D">
        <w:rPr>
          <w:rFonts w:ascii="Arial" w:eastAsiaTheme="majorEastAsia" w:hAnsi="Arial" w:cs="Arial"/>
          <w:sz w:val="24"/>
          <w:szCs w:val="24"/>
          <w:lang w:val="en-US"/>
        </w:rPr>
        <w:t xml:space="preserve"> from a policing perspective,</w:t>
      </w:r>
      <w:r w:rsidR="003075EE">
        <w:rPr>
          <w:rFonts w:ascii="Arial" w:eastAsiaTheme="majorEastAsia" w:hAnsi="Arial" w:cs="Arial"/>
          <w:sz w:val="24"/>
          <w:szCs w:val="24"/>
          <w:lang w:val="en-US"/>
        </w:rPr>
        <w:t xml:space="preserve"> a review </w:t>
      </w:r>
      <w:r w:rsidR="008C676C">
        <w:rPr>
          <w:rFonts w:ascii="Arial" w:eastAsiaTheme="majorEastAsia" w:hAnsi="Arial" w:cs="Arial"/>
          <w:sz w:val="24"/>
          <w:szCs w:val="24"/>
          <w:lang w:val="en-US"/>
        </w:rPr>
        <w:t xml:space="preserve">of 23 separate </w:t>
      </w:r>
      <w:r w:rsidR="00757D5C">
        <w:rPr>
          <w:rFonts w:ascii="Arial" w:eastAsiaTheme="majorEastAsia" w:hAnsi="Arial" w:cs="Arial"/>
          <w:sz w:val="24"/>
          <w:szCs w:val="24"/>
          <w:lang w:val="en-US"/>
        </w:rPr>
        <w:t xml:space="preserve">police </w:t>
      </w:r>
      <w:r w:rsidR="00144771">
        <w:rPr>
          <w:rFonts w:ascii="Arial" w:eastAsiaTheme="majorEastAsia" w:hAnsi="Arial" w:cs="Arial"/>
          <w:sz w:val="24"/>
          <w:szCs w:val="24"/>
          <w:lang w:val="en-US"/>
        </w:rPr>
        <w:t xml:space="preserve">leadership </w:t>
      </w:r>
      <w:r w:rsidR="008C676C">
        <w:rPr>
          <w:rFonts w:ascii="Arial" w:eastAsiaTheme="majorEastAsia" w:hAnsi="Arial" w:cs="Arial"/>
          <w:sz w:val="24"/>
          <w:szCs w:val="24"/>
          <w:lang w:val="en-US"/>
        </w:rPr>
        <w:t xml:space="preserve">research reports </w:t>
      </w:r>
      <w:r w:rsidR="00757D5C">
        <w:rPr>
          <w:rFonts w:ascii="Arial" w:eastAsiaTheme="majorEastAsia" w:hAnsi="Arial" w:cs="Arial"/>
          <w:sz w:val="24"/>
          <w:szCs w:val="24"/>
          <w:lang w:val="en-US"/>
        </w:rPr>
        <w:t xml:space="preserve">(from 1979 to 2008) </w:t>
      </w:r>
      <w:r w:rsidR="006301F9">
        <w:rPr>
          <w:rFonts w:ascii="Arial" w:eastAsiaTheme="majorEastAsia" w:hAnsi="Arial" w:cs="Arial"/>
          <w:sz w:val="24"/>
          <w:szCs w:val="24"/>
        </w:rPr>
        <w:t xml:space="preserve">concluded that </w:t>
      </w:r>
      <w:r w:rsidR="00B305D5">
        <w:rPr>
          <w:rFonts w:ascii="Arial" w:eastAsiaTheme="majorEastAsia" w:hAnsi="Arial" w:cs="Arial"/>
          <w:sz w:val="24"/>
          <w:szCs w:val="24"/>
        </w:rPr>
        <w:t>t</w:t>
      </w:r>
      <w:r w:rsidR="00B305D5" w:rsidRPr="00B305D5">
        <w:rPr>
          <w:rFonts w:ascii="Arial" w:eastAsiaTheme="majorEastAsia" w:hAnsi="Arial" w:cs="Arial"/>
          <w:sz w:val="24"/>
          <w:szCs w:val="24"/>
        </w:rPr>
        <w:t xml:space="preserve">here </w:t>
      </w:r>
      <w:r w:rsidR="00B305D5">
        <w:rPr>
          <w:rFonts w:ascii="Arial" w:eastAsiaTheme="majorEastAsia" w:hAnsi="Arial" w:cs="Arial"/>
          <w:sz w:val="24"/>
          <w:szCs w:val="24"/>
        </w:rPr>
        <w:t>was</w:t>
      </w:r>
      <w:r w:rsidR="00B305D5" w:rsidRPr="00B305D5">
        <w:rPr>
          <w:rFonts w:ascii="Arial" w:eastAsiaTheme="majorEastAsia" w:hAnsi="Arial" w:cs="Arial"/>
          <w:sz w:val="24"/>
          <w:szCs w:val="24"/>
        </w:rPr>
        <w:t xml:space="preserve"> virtually no reliable evidence of what </w:t>
      </w:r>
      <w:r w:rsidR="009B4694">
        <w:rPr>
          <w:rFonts w:ascii="Arial" w:eastAsiaTheme="majorEastAsia" w:hAnsi="Arial" w:cs="Arial"/>
          <w:sz w:val="24"/>
          <w:szCs w:val="24"/>
        </w:rPr>
        <w:t xml:space="preserve">best </w:t>
      </w:r>
      <w:r w:rsidR="00B305D5" w:rsidRPr="00B305D5">
        <w:rPr>
          <w:rFonts w:ascii="Arial" w:eastAsiaTheme="majorEastAsia" w:hAnsi="Arial" w:cs="Arial"/>
          <w:sz w:val="24"/>
          <w:szCs w:val="24"/>
        </w:rPr>
        <w:t>impacts police leadership styles and behaviours on the ground</w:t>
      </w:r>
      <w:r w:rsidR="00D31C95">
        <w:rPr>
          <w:rFonts w:ascii="Arial" w:eastAsiaTheme="majorEastAsia" w:hAnsi="Arial" w:cs="Arial"/>
          <w:sz w:val="24"/>
          <w:szCs w:val="24"/>
        </w:rPr>
        <w:t xml:space="preserve"> </w:t>
      </w:r>
      <w:sdt>
        <w:sdtPr>
          <w:rPr>
            <w:rFonts w:ascii="Arial" w:eastAsiaTheme="majorEastAsia" w:hAnsi="Arial" w:cs="Arial"/>
            <w:sz w:val="24"/>
            <w:szCs w:val="24"/>
          </w:rPr>
          <w:id w:val="106082718"/>
          <w:citation/>
        </w:sdtPr>
        <w:sdtEndPr/>
        <w:sdtContent>
          <w:r w:rsidR="00D31C95">
            <w:rPr>
              <w:rFonts w:ascii="Arial" w:eastAsiaTheme="majorEastAsia" w:hAnsi="Arial" w:cs="Arial"/>
              <w:sz w:val="24"/>
              <w:szCs w:val="24"/>
            </w:rPr>
            <w:fldChar w:fldCharType="begin"/>
          </w:r>
          <w:r w:rsidR="00D31C95">
            <w:rPr>
              <w:rFonts w:ascii="Arial" w:eastAsiaTheme="majorEastAsia" w:hAnsi="Arial" w:cs="Arial"/>
              <w:sz w:val="24"/>
              <w:szCs w:val="24"/>
            </w:rPr>
            <w:instrText xml:space="preserve"> CITATION Nat11 \l 2057 </w:instrText>
          </w:r>
          <w:r w:rsidR="00D31C95">
            <w:rPr>
              <w:rFonts w:ascii="Arial" w:eastAsiaTheme="majorEastAsia" w:hAnsi="Arial" w:cs="Arial"/>
              <w:sz w:val="24"/>
              <w:szCs w:val="24"/>
            </w:rPr>
            <w:fldChar w:fldCharType="separate"/>
          </w:r>
          <w:r w:rsidR="0089107F" w:rsidRPr="0089107F">
            <w:rPr>
              <w:rFonts w:ascii="Arial" w:eastAsiaTheme="majorEastAsia" w:hAnsi="Arial" w:cs="Arial"/>
              <w:noProof/>
              <w:sz w:val="24"/>
              <w:szCs w:val="24"/>
            </w:rPr>
            <w:t>(National Policing Improvement Agency , 2011)</w:t>
          </w:r>
          <w:r w:rsidR="00D31C95">
            <w:rPr>
              <w:rFonts w:ascii="Arial" w:eastAsiaTheme="majorEastAsia" w:hAnsi="Arial" w:cs="Arial"/>
              <w:sz w:val="24"/>
              <w:szCs w:val="24"/>
            </w:rPr>
            <w:fldChar w:fldCharType="end"/>
          </w:r>
        </w:sdtContent>
      </w:sdt>
      <w:r w:rsidR="001B187F">
        <w:rPr>
          <w:rFonts w:ascii="Arial" w:eastAsiaTheme="majorEastAsia" w:hAnsi="Arial" w:cs="Arial"/>
          <w:sz w:val="24"/>
          <w:szCs w:val="24"/>
        </w:rPr>
        <w:t xml:space="preserve">. </w:t>
      </w:r>
    </w:p>
    <w:p w14:paraId="7BA230C2" w14:textId="0798C114" w:rsidR="00B15659" w:rsidRPr="00B15659" w:rsidRDefault="00B15659" w:rsidP="00A9773D">
      <w:pPr>
        <w:spacing w:line="480" w:lineRule="auto"/>
        <w:jc w:val="both"/>
        <w:rPr>
          <w:rFonts w:ascii="Arial" w:eastAsiaTheme="majorEastAsia" w:hAnsi="Arial" w:cs="Arial"/>
          <w:b/>
          <w:bCs/>
          <w:sz w:val="24"/>
          <w:szCs w:val="24"/>
          <w:u w:val="single"/>
          <w:lang w:val="en-US"/>
        </w:rPr>
      </w:pPr>
      <w:r w:rsidRPr="00B15659">
        <w:rPr>
          <w:rFonts w:ascii="Arial" w:eastAsiaTheme="majorEastAsia" w:hAnsi="Arial" w:cs="Arial"/>
          <w:b/>
          <w:bCs/>
          <w:sz w:val="24"/>
          <w:szCs w:val="24"/>
          <w:u w:val="single"/>
          <w:lang w:val="en-US"/>
        </w:rPr>
        <w:t>Reflective Journal</w:t>
      </w:r>
    </w:p>
    <w:p w14:paraId="37455B5F" w14:textId="7DC0E378" w:rsidR="00B15659" w:rsidRPr="00A12ACF" w:rsidRDefault="00B15659" w:rsidP="00A12ACF">
      <w:pPr>
        <w:spacing w:line="480" w:lineRule="auto"/>
        <w:jc w:val="both"/>
        <w:rPr>
          <w:rFonts w:ascii="Arial" w:eastAsiaTheme="majorEastAsia" w:hAnsi="Arial" w:cs="Arial"/>
          <w:b/>
          <w:bCs/>
          <w:color w:val="00B050"/>
          <w:sz w:val="24"/>
          <w:szCs w:val="24"/>
          <w:lang w:val="en-US"/>
        </w:rPr>
      </w:pPr>
      <w:r w:rsidRPr="54D70123">
        <w:rPr>
          <w:rFonts w:ascii="Arial" w:eastAsiaTheme="majorEastAsia" w:hAnsi="Arial" w:cs="Arial"/>
          <w:sz w:val="24"/>
          <w:szCs w:val="24"/>
          <w:lang w:val="en-US"/>
        </w:rPr>
        <w:t xml:space="preserve">Using the Gibbs Reflective Cycle (1988), this </w:t>
      </w:r>
      <w:r w:rsidR="00CF5DD2">
        <w:rPr>
          <w:rFonts w:ascii="Arial" w:eastAsiaTheme="majorEastAsia" w:hAnsi="Arial" w:cs="Arial"/>
          <w:sz w:val="24"/>
          <w:szCs w:val="24"/>
          <w:lang w:val="en-US"/>
        </w:rPr>
        <w:t xml:space="preserve">reflective </w:t>
      </w:r>
      <w:r w:rsidRPr="54D70123">
        <w:rPr>
          <w:rFonts w:ascii="Arial" w:eastAsiaTheme="majorEastAsia" w:hAnsi="Arial" w:cs="Arial"/>
          <w:sz w:val="24"/>
          <w:szCs w:val="24"/>
          <w:lang w:val="en-US"/>
        </w:rPr>
        <w:t xml:space="preserve">journal will describe how </w:t>
      </w:r>
      <w:r w:rsidR="00DF6FDB">
        <w:rPr>
          <w:rFonts w:ascii="Arial" w:eastAsiaTheme="majorEastAsia" w:hAnsi="Arial" w:cs="Arial"/>
          <w:sz w:val="24"/>
          <w:szCs w:val="24"/>
          <w:lang w:val="en-US"/>
        </w:rPr>
        <w:t>I</w:t>
      </w:r>
      <w:r w:rsidR="00FC2B22">
        <w:rPr>
          <w:rFonts w:ascii="Arial" w:eastAsiaTheme="majorEastAsia" w:hAnsi="Arial" w:cs="Arial"/>
          <w:sz w:val="24"/>
          <w:szCs w:val="24"/>
          <w:lang w:val="en-US"/>
        </w:rPr>
        <w:t xml:space="preserve"> </w:t>
      </w:r>
      <w:r w:rsidR="00E46DAE">
        <w:rPr>
          <w:rFonts w:ascii="Arial" w:eastAsiaTheme="majorEastAsia" w:hAnsi="Arial" w:cs="Arial"/>
          <w:sz w:val="24"/>
          <w:szCs w:val="24"/>
          <w:lang w:val="en-US"/>
        </w:rPr>
        <w:t xml:space="preserve">engaged and </w:t>
      </w:r>
      <w:r w:rsidR="00FC2B22">
        <w:rPr>
          <w:rFonts w:ascii="Arial" w:eastAsiaTheme="majorEastAsia" w:hAnsi="Arial" w:cs="Arial"/>
          <w:sz w:val="24"/>
          <w:szCs w:val="24"/>
          <w:lang w:val="en-US"/>
        </w:rPr>
        <w:t xml:space="preserve">led </w:t>
      </w:r>
      <w:r w:rsidR="00E46DAE">
        <w:rPr>
          <w:rFonts w:ascii="Arial" w:eastAsiaTheme="majorEastAsia" w:hAnsi="Arial" w:cs="Arial"/>
          <w:sz w:val="24"/>
          <w:szCs w:val="24"/>
          <w:lang w:val="en-US"/>
        </w:rPr>
        <w:t>police officers</w:t>
      </w:r>
      <w:r w:rsidR="00A860BC">
        <w:rPr>
          <w:rFonts w:ascii="Arial" w:eastAsiaTheme="majorEastAsia" w:hAnsi="Arial" w:cs="Arial"/>
          <w:sz w:val="24"/>
          <w:szCs w:val="24"/>
          <w:lang w:val="en-US"/>
        </w:rPr>
        <w:t xml:space="preserve"> and staff through</w:t>
      </w:r>
      <w:r w:rsidR="00E46DAE">
        <w:rPr>
          <w:rFonts w:ascii="Arial" w:eastAsiaTheme="majorEastAsia" w:hAnsi="Arial" w:cs="Arial"/>
          <w:sz w:val="24"/>
          <w:szCs w:val="24"/>
          <w:lang w:val="en-US"/>
        </w:rPr>
        <w:t xml:space="preserve"> a </w:t>
      </w:r>
      <w:r w:rsidR="00FC2B22">
        <w:rPr>
          <w:rFonts w:ascii="Arial" w:eastAsiaTheme="majorEastAsia" w:hAnsi="Arial" w:cs="Arial"/>
          <w:sz w:val="24"/>
          <w:szCs w:val="24"/>
          <w:lang w:val="en-US"/>
        </w:rPr>
        <w:t xml:space="preserve"> recent </w:t>
      </w:r>
      <w:r w:rsidR="00FC2B22" w:rsidRPr="54D70123">
        <w:rPr>
          <w:rFonts w:ascii="Arial" w:eastAsiaTheme="majorEastAsia" w:hAnsi="Arial" w:cs="Arial"/>
          <w:sz w:val="24"/>
          <w:szCs w:val="24"/>
          <w:lang w:val="en-US"/>
        </w:rPr>
        <w:t>strategic</w:t>
      </w:r>
      <w:r w:rsidR="00FC2B22">
        <w:rPr>
          <w:rFonts w:ascii="Arial" w:eastAsiaTheme="majorEastAsia" w:hAnsi="Arial" w:cs="Arial"/>
          <w:sz w:val="24"/>
          <w:szCs w:val="24"/>
          <w:lang w:val="en-US"/>
        </w:rPr>
        <w:t xml:space="preserve"> change </w:t>
      </w:r>
      <w:r w:rsidR="00FC2B22" w:rsidRPr="00BC6697">
        <w:rPr>
          <w:rFonts w:ascii="Arial" w:eastAsiaTheme="majorEastAsia" w:hAnsi="Arial" w:cs="Arial"/>
          <w:sz w:val="24"/>
          <w:szCs w:val="24"/>
        </w:rPr>
        <w:t>programme</w:t>
      </w:r>
      <w:r w:rsidR="00A860BC">
        <w:rPr>
          <w:rFonts w:ascii="Arial" w:eastAsiaTheme="majorEastAsia" w:hAnsi="Arial" w:cs="Arial"/>
          <w:sz w:val="24"/>
          <w:szCs w:val="24"/>
          <w:lang w:val="en-US"/>
        </w:rPr>
        <w:t xml:space="preserve">. The journal will show how </w:t>
      </w:r>
      <w:r w:rsidR="004A4D97">
        <w:rPr>
          <w:rFonts w:ascii="Arial" w:eastAsiaTheme="majorEastAsia" w:hAnsi="Arial" w:cs="Arial"/>
          <w:sz w:val="24"/>
          <w:szCs w:val="24"/>
          <w:lang w:val="en-US"/>
        </w:rPr>
        <w:t>I</w:t>
      </w:r>
      <w:r w:rsidR="00FC2B22" w:rsidRPr="54D70123">
        <w:rPr>
          <w:rFonts w:ascii="Arial" w:eastAsiaTheme="majorEastAsia" w:hAnsi="Arial" w:cs="Arial"/>
          <w:sz w:val="24"/>
          <w:szCs w:val="24"/>
          <w:lang w:val="en-US"/>
        </w:rPr>
        <w:t xml:space="preserve"> </w:t>
      </w:r>
      <w:r w:rsidRPr="54D70123">
        <w:rPr>
          <w:rFonts w:ascii="Arial" w:eastAsiaTheme="majorEastAsia" w:hAnsi="Arial" w:cs="Arial"/>
          <w:sz w:val="24"/>
          <w:szCs w:val="24"/>
          <w:lang w:val="en-US"/>
        </w:rPr>
        <w:t xml:space="preserve">have interpreted and </w:t>
      </w:r>
      <w:r w:rsidRPr="54D70123">
        <w:rPr>
          <w:rFonts w:ascii="Arial" w:eastAsiaTheme="majorEastAsia" w:hAnsi="Arial" w:cs="Arial"/>
          <w:sz w:val="24"/>
          <w:szCs w:val="24"/>
        </w:rPr>
        <w:t>utilised</w:t>
      </w:r>
      <w:r w:rsidRPr="54D70123">
        <w:rPr>
          <w:rFonts w:ascii="Arial" w:eastAsiaTheme="majorEastAsia" w:hAnsi="Arial" w:cs="Arial"/>
          <w:sz w:val="24"/>
          <w:szCs w:val="24"/>
          <w:lang w:val="en-US"/>
        </w:rPr>
        <w:t xml:space="preserve"> some key leadership theories</w:t>
      </w:r>
      <w:r w:rsidR="002D7285">
        <w:rPr>
          <w:rFonts w:ascii="Arial" w:eastAsiaTheme="majorEastAsia" w:hAnsi="Arial" w:cs="Arial"/>
          <w:sz w:val="24"/>
          <w:szCs w:val="24"/>
          <w:lang w:val="en-US"/>
        </w:rPr>
        <w:t xml:space="preserve"> which I have learnt about during this module</w:t>
      </w:r>
      <w:r w:rsidRPr="54D70123">
        <w:rPr>
          <w:rFonts w:ascii="Arial" w:eastAsiaTheme="majorEastAsia" w:hAnsi="Arial" w:cs="Arial"/>
          <w:sz w:val="24"/>
          <w:szCs w:val="24"/>
          <w:lang w:val="en-US"/>
        </w:rPr>
        <w:t xml:space="preserve">. </w:t>
      </w:r>
      <w:r w:rsidRPr="00841B8F">
        <w:rPr>
          <w:rFonts w:ascii="Arial" w:eastAsiaTheme="majorEastAsia" w:hAnsi="Arial" w:cs="Arial"/>
          <w:color w:val="000000" w:themeColor="text1"/>
          <w:sz w:val="24"/>
          <w:szCs w:val="24"/>
          <w:lang w:val="en-US"/>
        </w:rPr>
        <w:t xml:space="preserve">It will </w:t>
      </w:r>
      <w:r w:rsidR="004A4D97">
        <w:rPr>
          <w:rFonts w:ascii="Arial" w:eastAsiaTheme="majorEastAsia" w:hAnsi="Arial" w:cs="Arial"/>
          <w:color w:val="000000" w:themeColor="text1"/>
          <w:sz w:val="24"/>
          <w:szCs w:val="24"/>
          <w:lang w:val="en-US"/>
        </w:rPr>
        <w:t xml:space="preserve">reference </w:t>
      </w:r>
      <w:r w:rsidRPr="00841B8F">
        <w:rPr>
          <w:rFonts w:ascii="Arial" w:eastAsiaTheme="majorEastAsia" w:hAnsi="Arial" w:cs="Arial"/>
          <w:color w:val="000000" w:themeColor="text1"/>
          <w:sz w:val="24"/>
          <w:szCs w:val="24"/>
          <w:lang w:val="en-US"/>
        </w:rPr>
        <w:t xml:space="preserve">conventional person-centered leadership theories such as the trait, </w:t>
      </w:r>
      <w:r w:rsidRPr="00841B8F">
        <w:rPr>
          <w:rFonts w:ascii="Arial" w:eastAsiaTheme="majorEastAsia" w:hAnsi="Arial" w:cs="Arial"/>
          <w:color w:val="000000" w:themeColor="text1"/>
          <w:sz w:val="24"/>
          <w:szCs w:val="24"/>
        </w:rPr>
        <w:t>behavioural</w:t>
      </w:r>
      <w:r w:rsidRPr="00841B8F">
        <w:rPr>
          <w:rFonts w:ascii="Arial" w:eastAsiaTheme="majorEastAsia" w:hAnsi="Arial" w:cs="Arial"/>
          <w:color w:val="000000" w:themeColor="text1"/>
          <w:sz w:val="24"/>
          <w:szCs w:val="24"/>
          <w:lang w:val="en-US"/>
        </w:rPr>
        <w:t>, situational and transformational approaches which have been the dominant styles</w:t>
      </w:r>
      <w:r w:rsidR="00BA5485">
        <w:rPr>
          <w:rFonts w:ascii="Arial" w:eastAsiaTheme="majorEastAsia" w:hAnsi="Arial" w:cs="Arial"/>
          <w:color w:val="000000" w:themeColor="text1"/>
          <w:sz w:val="24"/>
          <w:szCs w:val="24"/>
          <w:lang w:val="en-US"/>
        </w:rPr>
        <w:t xml:space="preserve"> of leadership </w:t>
      </w:r>
      <w:r w:rsidRPr="00841B8F">
        <w:rPr>
          <w:rFonts w:ascii="Arial" w:eastAsiaTheme="majorEastAsia" w:hAnsi="Arial" w:cs="Arial"/>
          <w:color w:val="000000" w:themeColor="text1"/>
          <w:sz w:val="24"/>
          <w:szCs w:val="24"/>
          <w:lang w:val="en-US"/>
        </w:rPr>
        <w:t xml:space="preserve">I have experienced during my time of policing. </w:t>
      </w:r>
      <w:r w:rsidR="00E82F20" w:rsidRPr="54D70123">
        <w:rPr>
          <w:rFonts w:ascii="Arial" w:eastAsiaTheme="majorEastAsia" w:hAnsi="Arial" w:cs="Arial"/>
          <w:sz w:val="24"/>
          <w:szCs w:val="24"/>
          <w:lang w:val="en-US"/>
        </w:rPr>
        <w:t xml:space="preserve">I will </w:t>
      </w:r>
      <w:r w:rsidR="00031264" w:rsidRPr="54D70123">
        <w:rPr>
          <w:rFonts w:ascii="Arial" w:eastAsiaTheme="majorEastAsia" w:hAnsi="Arial" w:cs="Arial"/>
          <w:sz w:val="24"/>
          <w:szCs w:val="24"/>
          <w:lang w:val="en-US"/>
        </w:rPr>
        <w:t xml:space="preserve">specifically </w:t>
      </w:r>
      <w:r w:rsidR="00E82F20" w:rsidRPr="54D70123">
        <w:rPr>
          <w:rFonts w:ascii="Arial" w:eastAsiaTheme="majorEastAsia" w:hAnsi="Arial" w:cs="Arial"/>
          <w:sz w:val="24"/>
          <w:szCs w:val="24"/>
          <w:lang w:val="en-US"/>
        </w:rPr>
        <w:t>fo</w:t>
      </w:r>
      <w:r w:rsidR="00031264" w:rsidRPr="54D70123">
        <w:rPr>
          <w:rFonts w:ascii="Arial" w:eastAsiaTheme="majorEastAsia" w:hAnsi="Arial" w:cs="Arial"/>
          <w:sz w:val="24"/>
          <w:szCs w:val="24"/>
          <w:lang w:val="en-US"/>
        </w:rPr>
        <w:t xml:space="preserve">cus on </w:t>
      </w:r>
      <w:r w:rsidR="004A478E" w:rsidRPr="54D70123">
        <w:rPr>
          <w:rFonts w:ascii="Arial" w:eastAsiaTheme="majorEastAsia" w:hAnsi="Arial" w:cs="Arial"/>
          <w:sz w:val="24"/>
          <w:szCs w:val="24"/>
          <w:lang w:val="en-US"/>
        </w:rPr>
        <w:t>the</w:t>
      </w:r>
      <w:r w:rsidR="0092315D" w:rsidRPr="54D70123">
        <w:rPr>
          <w:rFonts w:ascii="Arial" w:eastAsiaTheme="majorEastAsia" w:hAnsi="Arial" w:cs="Arial"/>
          <w:sz w:val="24"/>
          <w:szCs w:val="24"/>
          <w:lang w:val="en-US"/>
        </w:rPr>
        <w:t xml:space="preserve"> concept of </w:t>
      </w:r>
      <w:r w:rsidR="00F1393F">
        <w:rPr>
          <w:rFonts w:ascii="Arial" w:eastAsiaTheme="majorEastAsia" w:hAnsi="Arial" w:cs="Arial"/>
          <w:sz w:val="24"/>
          <w:szCs w:val="24"/>
          <w:lang w:val="en-US"/>
        </w:rPr>
        <w:t>e</w:t>
      </w:r>
      <w:r w:rsidR="00031264" w:rsidRPr="54D70123">
        <w:rPr>
          <w:rFonts w:ascii="Arial" w:eastAsiaTheme="majorEastAsia" w:hAnsi="Arial" w:cs="Arial"/>
          <w:sz w:val="24"/>
          <w:szCs w:val="24"/>
          <w:lang w:val="en-US"/>
        </w:rPr>
        <w:t xml:space="preserve">motional </w:t>
      </w:r>
      <w:r w:rsidR="00F1393F">
        <w:rPr>
          <w:rFonts w:ascii="Arial" w:eastAsiaTheme="majorEastAsia" w:hAnsi="Arial" w:cs="Arial"/>
          <w:sz w:val="24"/>
          <w:szCs w:val="24"/>
          <w:lang w:val="en-US"/>
        </w:rPr>
        <w:t>i</w:t>
      </w:r>
      <w:r w:rsidR="00031264" w:rsidRPr="54D70123">
        <w:rPr>
          <w:rFonts w:ascii="Arial" w:eastAsiaTheme="majorEastAsia" w:hAnsi="Arial" w:cs="Arial"/>
          <w:sz w:val="24"/>
          <w:szCs w:val="24"/>
          <w:lang w:val="en-US"/>
        </w:rPr>
        <w:t>ntelligence</w:t>
      </w:r>
      <w:r w:rsidR="002A2809">
        <w:rPr>
          <w:rFonts w:ascii="Arial" w:eastAsiaTheme="majorEastAsia" w:hAnsi="Arial" w:cs="Arial"/>
          <w:sz w:val="24"/>
          <w:szCs w:val="24"/>
          <w:lang w:val="en-US"/>
        </w:rPr>
        <w:t xml:space="preserve"> and how this has proved to be exceptionally important to me </w:t>
      </w:r>
      <w:r w:rsidR="00A12ACF">
        <w:rPr>
          <w:rFonts w:ascii="Arial" w:eastAsiaTheme="majorEastAsia" w:hAnsi="Arial" w:cs="Arial"/>
          <w:sz w:val="24"/>
          <w:szCs w:val="24"/>
          <w:lang w:val="en-US"/>
        </w:rPr>
        <w:t xml:space="preserve">as a senior leader during my </w:t>
      </w:r>
      <w:r w:rsidR="00CE6E96">
        <w:rPr>
          <w:rFonts w:ascii="Arial" w:eastAsiaTheme="majorEastAsia" w:hAnsi="Arial" w:cs="Arial"/>
          <w:sz w:val="24"/>
          <w:szCs w:val="24"/>
          <w:lang w:val="en-US"/>
        </w:rPr>
        <w:t>recent leadership challenge</w:t>
      </w:r>
      <w:r w:rsidR="00A12ACF">
        <w:rPr>
          <w:rFonts w:ascii="Arial" w:eastAsiaTheme="majorEastAsia" w:hAnsi="Arial" w:cs="Arial"/>
          <w:sz w:val="24"/>
          <w:szCs w:val="24"/>
          <w:lang w:val="en-US"/>
        </w:rPr>
        <w:t xml:space="preserve">. </w:t>
      </w:r>
      <w:r w:rsidR="0585DBE5" w:rsidRPr="54D70123">
        <w:rPr>
          <w:rFonts w:ascii="Arial" w:eastAsiaTheme="majorEastAsia" w:hAnsi="Arial" w:cs="Arial"/>
          <w:b/>
          <w:bCs/>
          <w:color w:val="00B050"/>
          <w:sz w:val="24"/>
          <w:szCs w:val="24"/>
          <w:lang w:val="en-US"/>
        </w:rPr>
        <w:t xml:space="preserve"> </w:t>
      </w:r>
    </w:p>
    <w:p w14:paraId="7AA01B6C" w14:textId="5E11EE51" w:rsidR="00B15659" w:rsidRDefault="009B36CA" w:rsidP="00CC1FF6">
      <w:pPr>
        <w:jc w:val="both"/>
        <w:rPr>
          <w:rFonts w:ascii="Arial" w:eastAsiaTheme="majorEastAsia" w:hAnsi="Arial" w:cs="Arial"/>
          <w:b/>
          <w:bCs/>
          <w:sz w:val="24"/>
          <w:szCs w:val="24"/>
          <w:u w:val="single"/>
          <w:lang w:val="en-US"/>
        </w:rPr>
      </w:pPr>
      <w:r>
        <w:rPr>
          <w:noProof/>
        </w:rPr>
        <w:lastRenderedPageBreak/>
        <w:drawing>
          <wp:inline distT="0" distB="0" distL="0" distR="0" wp14:anchorId="62FCC9D9" wp14:editId="340B7F58">
            <wp:extent cx="4279900" cy="3060321"/>
            <wp:effectExtent l="0" t="0" r="635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04688" cy="3078045"/>
                    </a:xfrm>
                    <a:prstGeom prst="rect">
                      <a:avLst/>
                    </a:prstGeom>
                  </pic:spPr>
                </pic:pic>
              </a:graphicData>
            </a:graphic>
          </wp:inline>
        </w:drawing>
      </w:r>
    </w:p>
    <w:p w14:paraId="70F08E9A" w14:textId="77777777" w:rsidR="00515A1E" w:rsidRDefault="00515A1E" w:rsidP="00CC1FF6">
      <w:pPr>
        <w:jc w:val="both"/>
        <w:rPr>
          <w:rFonts w:ascii="Arial" w:eastAsiaTheme="majorEastAsia" w:hAnsi="Arial" w:cs="Arial"/>
          <w:b/>
          <w:bCs/>
          <w:sz w:val="24"/>
          <w:szCs w:val="24"/>
          <w:u w:val="single"/>
          <w:lang w:val="en-US"/>
        </w:rPr>
      </w:pPr>
    </w:p>
    <w:p w14:paraId="62458EED" w14:textId="216B26D4" w:rsidR="008461F3" w:rsidRDefault="0066374E" w:rsidP="00310ED1">
      <w:pPr>
        <w:shd w:val="clear" w:color="auto" w:fill="D9D9D9" w:themeFill="background1" w:themeFillShade="D9"/>
        <w:jc w:val="both"/>
        <w:rPr>
          <w:rFonts w:ascii="Arial" w:eastAsiaTheme="majorEastAsia" w:hAnsi="Arial" w:cs="Arial"/>
          <w:b/>
          <w:bCs/>
          <w:sz w:val="24"/>
          <w:szCs w:val="24"/>
          <w:u w:val="single"/>
          <w:lang w:val="en-US"/>
        </w:rPr>
      </w:pPr>
      <w:r>
        <w:rPr>
          <w:rFonts w:ascii="Arial" w:eastAsiaTheme="majorEastAsia" w:hAnsi="Arial" w:cs="Arial"/>
          <w:b/>
          <w:bCs/>
          <w:sz w:val="24"/>
          <w:szCs w:val="24"/>
          <w:u w:val="single"/>
          <w:lang w:val="en-US"/>
        </w:rPr>
        <w:t>Descri</w:t>
      </w:r>
      <w:r w:rsidR="00EC2D41">
        <w:rPr>
          <w:rFonts w:ascii="Arial" w:eastAsiaTheme="majorEastAsia" w:hAnsi="Arial" w:cs="Arial"/>
          <w:b/>
          <w:bCs/>
          <w:sz w:val="24"/>
          <w:szCs w:val="24"/>
          <w:u w:val="single"/>
          <w:lang w:val="en-US"/>
        </w:rPr>
        <w:t xml:space="preserve">ption </w:t>
      </w:r>
    </w:p>
    <w:p w14:paraId="164F2D64" w14:textId="2B0ED800" w:rsidR="008F3E65" w:rsidRDefault="00826F95" w:rsidP="00C9266F">
      <w:pPr>
        <w:spacing w:line="480" w:lineRule="auto"/>
        <w:jc w:val="both"/>
        <w:rPr>
          <w:rFonts w:ascii="Arial" w:eastAsiaTheme="majorEastAsia" w:hAnsi="Arial" w:cs="Arial"/>
          <w:sz w:val="24"/>
          <w:szCs w:val="24"/>
        </w:rPr>
      </w:pPr>
      <w:r w:rsidRPr="54D70123">
        <w:rPr>
          <w:rFonts w:ascii="Arial" w:eastAsiaTheme="majorEastAsia" w:hAnsi="Arial" w:cs="Arial"/>
          <w:sz w:val="24"/>
          <w:szCs w:val="24"/>
          <w:lang w:val="en-US"/>
        </w:rPr>
        <w:t xml:space="preserve">For the entirety of my </w:t>
      </w:r>
      <w:r w:rsidR="00FE79A1" w:rsidRPr="54D70123">
        <w:rPr>
          <w:rFonts w:ascii="Arial" w:eastAsiaTheme="majorEastAsia" w:hAnsi="Arial" w:cs="Arial"/>
          <w:sz w:val="24"/>
          <w:szCs w:val="24"/>
          <w:lang w:val="en-US"/>
        </w:rPr>
        <w:t xml:space="preserve">police </w:t>
      </w:r>
      <w:r w:rsidRPr="54D70123">
        <w:rPr>
          <w:rFonts w:ascii="Arial" w:eastAsiaTheme="majorEastAsia" w:hAnsi="Arial" w:cs="Arial"/>
          <w:sz w:val="24"/>
          <w:szCs w:val="24"/>
          <w:lang w:val="en-US"/>
        </w:rPr>
        <w:t xml:space="preserve">service I have </w:t>
      </w:r>
      <w:r w:rsidR="00607418" w:rsidRPr="54D70123">
        <w:rPr>
          <w:rFonts w:ascii="Arial" w:eastAsiaTheme="majorEastAsia" w:hAnsi="Arial" w:cs="Arial"/>
          <w:sz w:val="24"/>
          <w:szCs w:val="24"/>
          <w:lang w:val="en-US"/>
        </w:rPr>
        <w:t>worked as a</w:t>
      </w:r>
      <w:r w:rsidRPr="54D70123">
        <w:rPr>
          <w:rFonts w:ascii="Arial" w:eastAsiaTheme="majorEastAsia" w:hAnsi="Arial" w:cs="Arial"/>
          <w:sz w:val="24"/>
          <w:szCs w:val="24"/>
          <w:lang w:val="en-US"/>
        </w:rPr>
        <w:t xml:space="preserve"> uniform frontline officer </w:t>
      </w:r>
      <w:r w:rsidR="00607418" w:rsidRPr="54D70123">
        <w:rPr>
          <w:rFonts w:ascii="Arial" w:eastAsiaTheme="majorEastAsia" w:hAnsi="Arial" w:cs="Arial"/>
          <w:sz w:val="24"/>
          <w:szCs w:val="24"/>
          <w:lang w:val="en-US"/>
        </w:rPr>
        <w:t xml:space="preserve">in a response </w:t>
      </w:r>
      <w:r w:rsidR="00607418" w:rsidRPr="54D70123">
        <w:rPr>
          <w:rFonts w:ascii="Arial" w:eastAsiaTheme="majorEastAsia" w:hAnsi="Arial" w:cs="Arial"/>
          <w:sz w:val="24"/>
          <w:szCs w:val="24"/>
        </w:rPr>
        <w:t xml:space="preserve">and neighbourhood </w:t>
      </w:r>
      <w:r w:rsidR="0011227E">
        <w:rPr>
          <w:rFonts w:ascii="Arial" w:eastAsiaTheme="majorEastAsia" w:hAnsi="Arial" w:cs="Arial"/>
          <w:sz w:val="24"/>
          <w:szCs w:val="24"/>
        </w:rPr>
        <w:t xml:space="preserve">policing </w:t>
      </w:r>
      <w:r w:rsidR="00607418" w:rsidRPr="54D70123">
        <w:rPr>
          <w:rFonts w:ascii="Arial" w:eastAsiaTheme="majorEastAsia" w:hAnsi="Arial" w:cs="Arial"/>
          <w:sz w:val="24"/>
          <w:szCs w:val="24"/>
        </w:rPr>
        <w:t>capacity</w:t>
      </w:r>
      <w:r w:rsidR="00C74D49" w:rsidRPr="54D70123">
        <w:rPr>
          <w:rFonts w:ascii="Arial" w:eastAsiaTheme="majorEastAsia" w:hAnsi="Arial" w:cs="Arial"/>
          <w:sz w:val="24"/>
          <w:szCs w:val="24"/>
        </w:rPr>
        <w:t xml:space="preserve">. Having served as a </w:t>
      </w:r>
      <w:r w:rsidR="00FE79A1" w:rsidRPr="54D70123">
        <w:rPr>
          <w:rFonts w:ascii="Arial" w:eastAsiaTheme="majorEastAsia" w:hAnsi="Arial" w:cs="Arial"/>
          <w:sz w:val="24"/>
          <w:szCs w:val="24"/>
        </w:rPr>
        <w:t>C</w:t>
      </w:r>
      <w:r w:rsidR="00C74D49" w:rsidRPr="54D70123">
        <w:rPr>
          <w:rFonts w:ascii="Arial" w:eastAsiaTheme="majorEastAsia" w:hAnsi="Arial" w:cs="Arial"/>
          <w:sz w:val="24"/>
          <w:szCs w:val="24"/>
        </w:rPr>
        <w:t xml:space="preserve">onstable, </w:t>
      </w:r>
      <w:r w:rsidR="00FE79A1" w:rsidRPr="54D70123">
        <w:rPr>
          <w:rFonts w:ascii="Arial" w:eastAsiaTheme="majorEastAsia" w:hAnsi="Arial" w:cs="Arial"/>
          <w:sz w:val="24"/>
          <w:szCs w:val="24"/>
        </w:rPr>
        <w:t>S</w:t>
      </w:r>
      <w:r w:rsidR="00C74D49" w:rsidRPr="54D70123">
        <w:rPr>
          <w:rFonts w:ascii="Arial" w:eastAsiaTheme="majorEastAsia" w:hAnsi="Arial" w:cs="Arial"/>
          <w:sz w:val="24"/>
          <w:szCs w:val="24"/>
        </w:rPr>
        <w:t>ergeant, Inspector and currently as a Chief Inspector</w:t>
      </w:r>
      <w:r w:rsidR="004F73D2" w:rsidRPr="54D70123">
        <w:rPr>
          <w:rFonts w:ascii="Arial" w:eastAsiaTheme="majorEastAsia" w:hAnsi="Arial" w:cs="Arial"/>
          <w:sz w:val="24"/>
          <w:szCs w:val="24"/>
        </w:rPr>
        <w:t>,</w:t>
      </w:r>
      <w:r w:rsidR="00C74D49" w:rsidRPr="54D70123">
        <w:rPr>
          <w:rFonts w:ascii="Arial" w:eastAsiaTheme="majorEastAsia" w:hAnsi="Arial" w:cs="Arial"/>
          <w:sz w:val="24"/>
          <w:szCs w:val="24"/>
        </w:rPr>
        <w:t xml:space="preserve"> I have </w:t>
      </w:r>
      <w:r w:rsidR="006E7D9F" w:rsidRPr="54D70123">
        <w:rPr>
          <w:rFonts w:ascii="Arial" w:eastAsiaTheme="majorEastAsia" w:hAnsi="Arial" w:cs="Arial"/>
          <w:sz w:val="24"/>
          <w:szCs w:val="24"/>
        </w:rPr>
        <w:t xml:space="preserve">experienced </w:t>
      </w:r>
      <w:r w:rsidR="002F55D5" w:rsidRPr="54D70123">
        <w:rPr>
          <w:rFonts w:ascii="Arial" w:eastAsiaTheme="majorEastAsia" w:hAnsi="Arial" w:cs="Arial"/>
          <w:sz w:val="24"/>
          <w:szCs w:val="24"/>
        </w:rPr>
        <w:t xml:space="preserve">many </w:t>
      </w:r>
      <w:r w:rsidR="00002F09" w:rsidRPr="54D70123">
        <w:rPr>
          <w:rFonts w:ascii="Arial" w:eastAsiaTheme="majorEastAsia" w:hAnsi="Arial" w:cs="Arial"/>
          <w:sz w:val="24"/>
          <w:szCs w:val="24"/>
        </w:rPr>
        <w:t>opportunities and</w:t>
      </w:r>
      <w:r w:rsidR="006E7D9F" w:rsidRPr="54D70123">
        <w:rPr>
          <w:rFonts w:ascii="Arial" w:eastAsiaTheme="majorEastAsia" w:hAnsi="Arial" w:cs="Arial"/>
          <w:sz w:val="24"/>
          <w:szCs w:val="24"/>
        </w:rPr>
        <w:t xml:space="preserve"> challenges</w:t>
      </w:r>
      <w:r w:rsidR="00002F09" w:rsidRPr="54D70123">
        <w:rPr>
          <w:rFonts w:ascii="Arial" w:eastAsiaTheme="majorEastAsia" w:hAnsi="Arial" w:cs="Arial"/>
          <w:sz w:val="24"/>
          <w:szCs w:val="24"/>
        </w:rPr>
        <w:t xml:space="preserve"> </w:t>
      </w:r>
      <w:r w:rsidR="00F209E1">
        <w:rPr>
          <w:rFonts w:ascii="Arial" w:eastAsiaTheme="majorEastAsia" w:hAnsi="Arial" w:cs="Arial"/>
          <w:sz w:val="24"/>
          <w:szCs w:val="24"/>
        </w:rPr>
        <w:t xml:space="preserve">both </w:t>
      </w:r>
      <w:r w:rsidR="006E7D9F" w:rsidRPr="54D70123">
        <w:rPr>
          <w:rFonts w:ascii="Arial" w:eastAsiaTheme="majorEastAsia" w:hAnsi="Arial" w:cs="Arial"/>
          <w:sz w:val="24"/>
          <w:szCs w:val="24"/>
        </w:rPr>
        <w:t>as a</w:t>
      </w:r>
      <w:r w:rsidR="0011227E">
        <w:rPr>
          <w:rFonts w:ascii="Arial" w:eastAsiaTheme="majorEastAsia" w:hAnsi="Arial" w:cs="Arial"/>
          <w:sz w:val="24"/>
          <w:szCs w:val="24"/>
        </w:rPr>
        <w:t xml:space="preserve"> manager and</w:t>
      </w:r>
      <w:r w:rsidR="006E7D9F" w:rsidRPr="54D70123">
        <w:rPr>
          <w:rFonts w:ascii="Arial" w:eastAsiaTheme="majorEastAsia" w:hAnsi="Arial" w:cs="Arial"/>
          <w:sz w:val="24"/>
          <w:szCs w:val="24"/>
        </w:rPr>
        <w:t xml:space="preserve"> leader </w:t>
      </w:r>
      <w:r w:rsidR="00261CAB" w:rsidRPr="54D70123">
        <w:rPr>
          <w:rFonts w:ascii="Arial" w:eastAsiaTheme="majorEastAsia" w:hAnsi="Arial" w:cs="Arial"/>
          <w:sz w:val="24"/>
          <w:szCs w:val="24"/>
        </w:rPr>
        <w:t>at</w:t>
      </w:r>
      <w:r w:rsidR="002A1C23" w:rsidRPr="54D70123">
        <w:rPr>
          <w:rFonts w:ascii="Arial" w:eastAsiaTheme="majorEastAsia" w:hAnsi="Arial" w:cs="Arial"/>
          <w:sz w:val="24"/>
          <w:szCs w:val="24"/>
        </w:rPr>
        <w:t xml:space="preserve"> </w:t>
      </w:r>
      <w:r w:rsidR="00261CAB" w:rsidRPr="54D70123">
        <w:rPr>
          <w:rFonts w:ascii="Arial" w:eastAsiaTheme="majorEastAsia" w:hAnsi="Arial" w:cs="Arial"/>
          <w:sz w:val="24"/>
          <w:szCs w:val="24"/>
        </w:rPr>
        <w:t xml:space="preserve">all these </w:t>
      </w:r>
      <w:r w:rsidR="002A1C23" w:rsidRPr="54D70123">
        <w:rPr>
          <w:rFonts w:ascii="Arial" w:eastAsiaTheme="majorEastAsia" w:hAnsi="Arial" w:cs="Arial"/>
          <w:sz w:val="24"/>
          <w:szCs w:val="24"/>
        </w:rPr>
        <w:t>ranks</w:t>
      </w:r>
      <w:r w:rsidR="004F73D2" w:rsidRPr="54D70123">
        <w:rPr>
          <w:rFonts w:ascii="Arial" w:eastAsiaTheme="majorEastAsia" w:hAnsi="Arial" w:cs="Arial"/>
          <w:sz w:val="24"/>
          <w:szCs w:val="24"/>
        </w:rPr>
        <w:t xml:space="preserve">. </w:t>
      </w:r>
      <w:sdt>
        <w:sdtPr>
          <w:rPr>
            <w:rFonts w:ascii="Arial" w:eastAsiaTheme="majorEastAsia" w:hAnsi="Arial" w:cs="Arial"/>
            <w:sz w:val="24"/>
            <w:szCs w:val="24"/>
          </w:rPr>
          <w:id w:val="-1824274795"/>
          <w:citation/>
        </w:sdtPr>
        <w:sdtEndPr/>
        <w:sdtContent>
          <w:r w:rsidR="00B9189B">
            <w:rPr>
              <w:rFonts w:ascii="Arial" w:eastAsiaTheme="majorEastAsia" w:hAnsi="Arial" w:cs="Arial"/>
              <w:sz w:val="24"/>
              <w:szCs w:val="24"/>
            </w:rPr>
            <w:fldChar w:fldCharType="begin"/>
          </w:r>
          <w:r w:rsidR="00B9189B">
            <w:rPr>
              <w:rFonts w:ascii="Arial" w:eastAsiaTheme="majorEastAsia" w:hAnsi="Arial" w:cs="Arial"/>
              <w:sz w:val="24"/>
              <w:szCs w:val="24"/>
            </w:rPr>
            <w:instrText xml:space="preserve"> CITATION Col17 \l 2057 </w:instrText>
          </w:r>
          <w:r w:rsidR="00B9189B">
            <w:rPr>
              <w:rFonts w:ascii="Arial" w:eastAsiaTheme="majorEastAsia" w:hAnsi="Arial" w:cs="Arial"/>
              <w:sz w:val="24"/>
              <w:szCs w:val="24"/>
            </w:rPr>
            <w:fldChar w:fldCharType="separate"/>
          </w:r>
          <w:r w:rsidR="0089107F" w:rsidRPr="0089107F">
            <w:rPr>
              <w:rFonts w:ascii="Arial" w:eastAsiaTheme="majorEastAsia" w:hAnsi="Arial" w:cs="Arial"/>
              <w:noProof/>
              <w:sz w:val="24"/>
              <w:szCs w:val="24"/>
            </w:rPr>
            <w:t>(College of Policing , 2017)</w:t>
          </w:r>
          <w:r w:rsidR="00B9189B">
            <w:rPr>
              <w:rFonts w:ascii="Arial" w:eastAsiaTheme="majorEastAsia" w:hAnsi="Arial" w:cs="Arial"/>
              <w:sz w:val="24"/>
              <w:szCs w:val="24"/>
            </w:rPr>
            <w:fldChar w:fldCharType="end"/>
          </w:r>
        </w:sdtContent>
      </w:sdt>
    </w:p>
    <w:p w14:paraId="0D651A8C" w14:textId="63F3EA31" w:rsidR="00F9056D" w:rsidRDefault="003A41C8" w:rsidP="00C9266F">
      <w:pPr>
        <w:spacing w:line="480" w:lineRule="auto"/>
        <w:jc w:val="both"/>
        <w:rPr>
          <w:rFonts w:ascii="Arial" w:hAnsi="Arial" w:cs="Arial"/>
          <w:b/>
          <w:bCs/>
          <w:color w:val="FFFFFF"/>
          <w:shd w:val="clear" w:color="auto" w:fill="0F427F"/>
        </w:rPr>
      </w:pPr>
      <w:r w:rsidRPr="54D70123">
        <w:rPr>
          <w:rFonts w:ascii="Arial" w:eastAsiaTheme="majorEastAsia" w:hAnsi="Arial" w:cs="Arial"/>
          <w:sz w:val="24"/>
          <w:szCs w:val="24"/>
        </w:rPr>
        <w:t>In 201</w:t>
      </w:r>
      <w:r w:rsidR="00FC1359" w:rsidRPr="54D70123">
        <w:rPr>
          <w:rFonts w:ascii="Arial" w:eastAsiaTheme="majorEastAsia" w:hAnsi="Arial" w:cs="Arial"/>
          <w:sz w:val="24"/>
          <w:szCs w:val="24"/>
        </w:rPr>
        <w:t xml:space="preserve">8 </w:t>
      </w:r>
      <w:r w:rsidR="004D7551">
        <w:rPr>
          <w:rFonts w:ascii="Arial" w:eastAsiaTheme="majorEastAsia" w:hAnsi="Arial" w:cs="Arial"/>
          <w:sz w:val="24"/>
          <w:szCs w:val="24"/>
        </w:rPr>
        <w:t>Dyfed Powys Police</w:t>
      </w:r>
      <w:r w:rsidR="000C41FA" w:rsidRPr="54D70123">
        <w:rPr>
          <w:rFonts w:ascii="Arial" w:eastAsiaTheme="majorEastAsia" w:hAnsi="Arial" w:cs="Arial"/>
          <w:sz w:val="24"/>
          <w:szCs w:val="24"/>
        </w:rPr>
        <w:t xml:space="preserve"> was inspected </w:t>
      </w:r>
      <w:r w:rsidR="00246BA4" w:rsidRPr="54D70123">
        <w:rPr>
          <w:rFonts w:ascii="Arial" w:eastAsiaTheme="majorEastAsia" w:hAnsi="Arial" w:cs="Arial"/>
          <w:sz w:val="24"/>
          <w:szCs w:val="24"/>
        </w:rPr>
        <w:t xml:space="preserve">by Her Majesty’s Inspectorate of Constabulary and Fire &amp; Rescue Services (HMICFRS) as part of </w:t>
      </w:r>
      <w:r w:rsidR="00A2149F" w:rsidRPr="54D70123">
        <w:rPr>
          <w:rFonts w:ascii="Arial" w:eastAsiaTheme="majorEastAsia" w:hAnsi="Arial" w:cs="Arial"/>
          <w:sz w:val="24"/>
          <w:szCs w:val="24"/>
        </w:rPr>
        <w:t xml:space="preserve">its </w:t>
      </w:r>
      <w:r w:rsidR="00FC1359" w:rsidRPr="54D70123">
        <w:rPr>
          <w:rFonts w:ascii="Arial" w:eastAsiaTheme="majorEastAsia" w:hAnsi="Arial" w:cs="Arial"/>
          <w:sz w:val="24"/>
          <w:szCs w:val="24"/>
        </w:rPr>
        <w:t>fifth</w:t>
      </w:r>
      <w:r w:rsidR="00A2149F" w:rsidRPr="54D70123">
        <w:rPr>
          <w:rFonts w:ascii="Arial" w:eastAsiaTheme="majorEastAsia" w:hAnsi="Arial" w:cs="Arial"/>
          <w:sz w:val="24"/>
          <w:szCs w:val="24"/>
        </w:rPr>
        <w:t xml:space="preserve"> PEEL (police effectiveness, efficiency and legitimacy) assessment</w:t>
      </w:r>
      <w:r w:rsidR="00C35E12" w:rsidRPr="54D70123">
        <w:rPr>
          <w:rFonts w:ascii="Arial" w:eastAsiaTheme="majorEastAsia" w:hAnsi="Arial" w:cs="Arial"/>
          <w:sz w:val="24"/>
          <w:szCs w:val="24"/>
        </w:rPr>
        <w:t xml:space="preserve">. </w:t>
      </w:r>
      <w:r w:rsidR="00365C9C" w:rsidRPr="54D70123">
        <w:rPr>
          <w:rFonts w:ascii="Arial" w:eastAsiaTheme="majorEastAsia" w:hAnsi="Arial" w:cs="Arial"/>
          <w:sz w:val="24"/>
          <w:szCs w:val="24"/>
        </w:rPr>
        <w:t>Part of the HMIC FRS findings recommended that the force</w:t>
      </w:r>
      <w:r w:rsidR="00645593" w:rsidRPr="54D70123">
        <w:rPr>
          <w:rFonts w:ascii="Arial" w:eastAsiaTheme="majorEastAsia" w:hAnsi="Arial" w:cs="Arial"/>
          <w:sz w:val="24"/>
          <w:szCs w:val="24"/>
        </w:rPr>
        <w:t xml:space="preserve"> </w:t>
      </w:r>
      <w:r w:rsidR="005D67B0" w:rsidRPr="54D70123">
        <w:rPr>
          <w:rFonts w:ascii="Arial" w:eastAsiaTheme="majorEastAsia" w:hAnsi="Arial" w:cs="Arial"/>
          <w:sz w:val="24"/>
          <w:szCs w:val="24"/>
        </w:rPr>
        <w:t>‘</w:t>
      </w:r>
      <w:r w:rsidR="00BC5D50" w:rsidRPr="54D70123">
        <w:rPr>
          <w:rFonts w:ascii="Arial" w:eastAsiaTheme="majorEastAsia" w:hAnsi="Arial" w:cs="Arial"/>
          <w:sz w:val="24"/>
          <w:szCs w:val="24"/>
        </w:rPr>
        <w:t>required improvement</w:t>
      </w:r>
      <w:r w:rsidR="005D67B0" w:rsidRPr="54D70123">
        <w:rPr>
          <w:rFonts w:ascii="Arial" w:eastAsiaTheme="majorEastAsia" w:hAnsi="Arial" w:cs="Arial"/>
          <w:sz w:val="24"/>
          <w:szCs w:val="24"/>
        </w:rPr>
        <w:t>’</w:t>
      </w:r>
      <w:r w:rsidR="00BC5D50" w:rsidRPr="54D70123">
        <w:rPr>
          <w:rFonts w:ascii="Arial" w:eastAsiaTheme="majorEastAsia" w:hAnsi="Arial" w:cs="Arial"/>
          <w:sz w:val="24"/>
          <w:szCs w:val="24"/>
        </w:rPr>
        <w:t xml:space="preserve"> </w:t>
      </w:r>
      <w:r w:rsidR="008103B2" w:rsidRPr="54D70123">
        <w:rPr>
          <w:rFonts w:ascii="Arial" w:eastAsiaTheme="majorEastAsia" w:hAnsi="Arial" w:cs="Arial"/>
          <w:sz w:val="24"/>
          <w:szCs w:val="24"/>
        </w:rPr>
        <w:t>in relation to how effective it was at keeping people safe and reducing crime</w:t>
      </w:r>
      <w:r w:rsidR="00AA103C">
        <w:rPr>
          <w:rFonts w:ascii="Arial" w:eastAsiaTheme="majorEastAsia" w:hAnsi="Arial" w:cs="Arial"/>
          <w:sz w:val="24"/>
          <w:szCs w:val="24"/>
        </w:rPr>
        <w:t xml:space="preserve"> and </w:t>
      </w:r>
      <w:r w:rsidR="002A6EA4" w:rsidRPr="54D70123">
        <w:rPr>
          <w:rFonts w:ascii="Arial" w:eastAsiaTheme="majorEastAsia" w:hAnsi="Arial" w:cs="Arial"/>
          <w:sz w:val="24"/>
          <w:szCs w:val="24"/>
        </w:rPr>
        <w:t xml:space="preserve">questioned how effectively </w:t>
      </w:r>
      <w:r w:rsidR="00264488" w:rsidRPr="54D70123">
        <w:rPr>
          <w:rFonts w:ascii="Arial" w:eastAsiaTheme="majorEastAsia" w:hAnsi="Arial" w:cs="Arial"/>
          <w:sz w:val="24"/>
          <w:szCs w:val="24"/>
        </w:rPr>
        <w:t>the</w:t>
      </w:r>
      <w:r w:rsidR="002A6EA4" w:rsidRPr="54D70123">
        <w:rPr>
          <w:rFonts w:ascii="Arial" w:eastAsiaTheme="majorEastAsia" w:hAnsi="Arial" w:cs="Arial"/>
          <w:sz w:val="24"/>
          <w:szCs w:val="24"/>
        </w:rPr>
        <w:t xml:space="preserve"> </w:t>
      </w:r>
      <w:r w:rsidR="00F77B2E">
        <w:rPr>
          <w:rFonts w:ascii="Arial" w:eastAsiaTheme="majorEastAsia" w:hAnsi="Arial" w:cs="Arial"/>
          <w:sz w:val="24"/>
          <w:szCs w:val="24"/>
        </w:rPr>
        <w:t>50</w:t>
      </w:r>
      <w:r w:rsidR="002A6EA4" w:rsidRPr="54D70123">
        <w:rPr>
          <w:rFonts w:ascii="Arial" w:eastAsiaTheme="majorEastAsia" w:hAnsi="Arial" w:cs="Arial"/>
          <w:sz w:val="24"/>
          <w:szCs w:val="24"/>
        </w:rPr>
        <w:t xml:space="preserve"> officers and </w:t>
      </w:r>
      <w:r w:rsidR="00F77B2E">
        <w:rPr>
          <w:rFonts w:ascii="Arial" w:eastAsiaTheme="majorEastAsia" w:hAnsi="Arial" w:cs="Arial"/>
          <w:sz w:val="24"/>
          <w:szCs w:val="24"/>
        </w:rPr>
        <w:t xml:space="preserve">150 </w:t>
      </w:r>
      <w:r w:rsidR="002A6EA4" w:rsidRPr="54D70123">
        <w:rPr>
          <w:rFonts w:ascii="Arial" w:eastAsiaTheme="majorEastAsia" w:hAnsi="Arial" w:cs="Arial"/>
          <w:sz w:val="24"/>
          <w:szCs w:val="24"/>
        </w:rPr>
        <w:t>P</w:t>
      </w:r>
      <w:r w:rsidR="00F77B2E">
        <w:rPr>
          <w:rFonts w:ascii="Arial" w:eastAsiaTheme="majorEastAsia" w:hAnsi="Arial" w:cs="Arial"/>
          <w:sz w:val="24"/>
          <w:szCs w:val="24"/>
        </w:rPr>
        <w:t xml:space="preserve">olice and </w:t>
      </w:r>
      <w:r w:rsidR="002A6EA4" w:rsidRPr="54D70123">
        <w:rPr>
          <w:rFonts w:ascii="Arial" w:eastAsiaTheme="majorEastAsia" w:hAnsi="Arial" w:cs="Arial"/>
          <w:sz w:val="24"/>
          <w:szCs w:val="24"/>
        </w:rPr>
        <w:t>C</w:t>
      </w:r>
      <w:r w:rsidR="00F77B2E">
        <w:rPr>
          <w:rFonts w:ascii="Arial" w:eastAsiaTheme="majorEastAsia" w:hAnsi="Arial" w:cs="Arial"/>
          <w:sz w:val="24"/>
          <w:szCs w:val="24"/>
        </w:rPr>
        <w:t xml:space="preserve">ommunity </w:t>
      </w:r>
      <w:r w:rsidR="002A6EA4" w:rsidRPr="54D70123">
        <w:rPr>
          <w:rFonts w:ascii="Arial" w:eastAsiaTheme="majorEastAsia" w:hAnsi="Arial" w:cs="Arial"/>
          <w:sz w:val="24"/>
          <w:szCs w:val="24"/>
        </w:rPr>
        <w:t>S</w:t>
      </w:r>
      <w:r w:rsidR="00F77B2E">
        <w:rPr>
          <w:rFonts w:ascii="Arial" w:eastAsiaTheme="majorEastAsia" w:hAnsi="Arial" w:cs="Arial"/>
          <w:sz w:val="24"/>
          <w:szCs w:val="24"/>
        </w:rPr>
        <w:t xml:space="preserve">upport </w:t>
      </w:r>
      <w:r w:rsidR="002A6EA4" w:rsidRPr="54D70123">
        <w:rPr>
          <w:rFonts w:ascii="Arial" w:eastAsiaTheme="majorEastAsia" w:hAnsi="Arial" w:cs="Arial"/>
          <w:sz w:val="24"/>
          <w:szCs w:val="24"/>
        </w:rPr>
        <w:t>O</w:t>
      </w:r>
      <w:r w:rsidR="00F77B2E">
        <w:rPr>
          <w:rFonts w:ascii="Arial" w:eastAsiaTheme="majorEastAsia" w:hAnsi="Arial" w:cs="Arial"/>
          <w:sz w:val="24"/>
          <w:szCs w:val="24"/>
        </w:rPr>
        <w:t>fficers (PCSOs)</w:t>
      </w:r>
      <w:r w:rsidR="002A6EA4" w:rsidRPr="54D70123">
        <w:rPr>
          <w:rFonts w:ascii="Arial" w:eastAsiaTheme="majorEastAsia" w:hAnsi="Arial" w:cs="Arial"/>
          <w:sz w:val="24"/>
          <w:szCs w:val="24"/>
        </w:rPr>
        <w:t xml:space="preserve"> </w:t>
      </w:r>
      <w:r w:rsidR="00C76A7B">
        <w:rPr>
          <w:rFonts w:ascii="Arial" w:eastAsiaTheme="majorEastAsia" w:hAnsi="Arial" w:cs="Arial"/>
          <w:sz w:val="24"/>
          <w:szCs w:val="24"/>
        </w:rPr>
        <w:t>were utilised to deliver</w:t>
      </w:r>
      <w:r w:rsidR="00DC3BB9" w:rsidRPr="54D70123">
        <w:rPr>
          <w:rFonts w:ascii="Arial" w:eastAsiaTheme="majorEastAsia" w:hAnsi="Arial" w:cs="Arial"/>
          <w:sz w:val="24"/>
          <w:szCs w:val="24"/>
        </w:rPr>
        <w:t xml:space="preserve"> its </w:t>
      </w:r>
      <w:r w:rsidR="00126227" w:rsidRPr="54D70123">
        <w:rPr>
          <w:rFonts w:ascii="Arial" w:eastAsiaTheme="majorEastAsia" w:hAnsi="Arial" w:cs="Arial"/>
          <w:sz w:val="24"/>
          <w:szCs w:val="24"/>
        </w:rPr>
        <w:t>n</w:t>
      </w:r>
      <w:r w:rsidR="00DC3BB9" w:rsidRPr="54D70123">
        <w:rPr>
          <w:rFonts w:ascii="Arial" w:eastAsiaTheme="majorEastAsia" w:hAnsi="Arial" w:cs="Arial"/>
          <w:sz w:val="24"/>
          <w:szCs w:val="24"/>
        </w:rPr>
        <w:t xml:space="preserve">eighbourhood </w:t>
      </w:r>
      <w:r w:rsidR="00126227" w:rsidRPr="54D70123">
        <w:rPr>
          <w:rFonts w:ascii="Arial" w:eastAsiaTheme="majorEastAsia" w:hAnsi="Arial" w:cs="Arial"/>
          <w:sz w:val="24"/>
          <w:szCs w:val="24"/>
        </w:rPr>
        <w:t>p</w:t>
      </w:r>
      <w:r w:rsidR="00DC3BB9" w:rsidRPr="54D70123">
        <w:rPr>
          <w:rFonts w:ascii="Arial" w:eastAsiaTheme="majorEastAsia" w:hAnsi="Arial" w:cs="Arial"/>
          <w:sz w:val="24"/>
          <w:szCs w:val="24"/>
        </w:rPr>
        <w:t>olicing</w:t>
      </w:r>
      <w:r w:rsidR="00DE0EA2" w:rsidRPr="54D70123">
        <w:rPr>
          <w:rFonts w:ascii="Arial" w:eastAsiaTheme="majorEastAsia" w:hAnsi="Arial" w:cs="Arial"/>
          <w:sz w:val="24"/>
          <w:szCs w:val="24"/>
        </w:rPr>
        <w:t xml:space="preserve"> (NP)</w:t>
      </w:r>
      <w:r w:rsidR="00DC3BB9" w:rsidRPr="54D70123">
        <w:rPr>
          <w:rFonts w:ascii="Arial" w:eastAsiaTheme="majorEastAsia" w:hAnsi="Arial" w:cs="Arial"/>
          <w:sz w:val="24"/>
          <w:szCs w:val="24"/>
        </w:rPr>
        <w:t xml:space="preserve"> function</w:t>
      </w:r>
      <w:r w:rsidR="00AE59F6" w:rsidRPr="54D70123">
        <w:rPr>
          <w:rFonts w:ascii="Arial" w:eastAsiaTheme="majorEastAsia" w:hAnsi="Arial" w:cs="Arial"/>
          <w:sz w:val="24"/>
          <w:szCs w:val="24"/>
        </w:rPr>
        <w:t xml:space="preserve">, a point summarised </w:t>
      </w:r>
      <w:r w:rsidR="00D20459" w:rsidRPr="54D70123">
        <w:rPr>
          <w:rFonts w:ascii="Arial" w:eastAsiaTheme="majorEastAsia" w:hAnsi="Arial" w:cs="Arial"/>
          <w:sz w:val="24"/>
          <w:szCs w:val="24"/>
        </w:rPr>
        <w:t>its final conclusions;</w:t>
      </w:r>
      <w:r w:rsidR="00F9056D" w:rsidRPr="00F9056D">
        <w:rPr>
          <w:rFonts w:ascii="Arial" w:hAnsi="Arial" w:cs="Arial"/>
          <w:color w:val="FFFFFF"/>
          <w:shd w:val="clear" w:color="auto" w:fill="0F427F"/>
        </w:rPr>
        <w:t xml:space="preserve"> </w:t>
      </w:r>
    </w:p>
    <w:p w14:paraId="0E17351C" w14:textId="2AB87A39" w:rsidR="00D20459" w:rsidRPr="006B1625" w:rsidRDefault="004C0F24" w:rsidP="00CF0D8E">
      <w:pPr>
        <w:spacing w:line="480" w:lineRule="auto"/>
        <w:ind w:left="720"/>
        <w:jc w:val="both"/>
        <w:rPr>
          <w:rFonts w:ascii="Arial" w:eastAsiaTheme="majorEastAsia" w:hAnsi="Arial" w:cs="Arial"/>
          <w:sz w:val="24"/>
          <w:szCs w:val="24"/>
        </w:rPr>
      </w:pPr>
      <w:r w:rsidRPr="008C1865">
        <w:rPr>
          <w:rFonts w:ascii="Arial" w:eastAsiaTheme="majorEastAsia" w:hAnsi="Arial" w:cs="Arial"/>
          <w:sz w:val="24"/>
          <w:szCs w:val="24"/>
        </w:rPr>
        <w:lastRenderedPageBreak/>
        <w:t>‘</w:t>
      </w:r>
      <w:r w:rsidR="00F9056D" w:rsidRPr="008C1865">
        <w:rPr>
          <w:rFonts w:ascii="Arial" w:eastAsiaTheme="majorEastAsia" w:hAnsi="Arial" w:cs="Arial"/>
          <w:sz w:val="24"/>
          <w:szCs w:val="24"/>
        </w:rPr>
        <w:t>The force is good at investigating crime. But it needs to improve how it prevents crime and anti-social behaviour. The neighbourhood policing service it provides to the public is inconsistent.</w:t>
      </w:r>
      <w:r>
        <w:rPr>
          <w:rFonts w:ascii="Arial" w:eastAsiaTheme="majorEastAsia" w:hAnsi="Arial" w:cs="Arial"/>
          <w:i/>
          <w:iCs/>
          <w:sz w:val="24"/>
          <w:szCs w:val="24"/>
        </w:rPr>
        <w:t>’</w:t>
      </w:r>
      <w:r w:rsidR="006B1625">
        <w:rPr>
          <w:rFonts w:ascii="Arial" w:eastAsiaTheme="majorEastAsia" w:hAnsi="Arial" w:cs="Arial"/>
          <w:i/>
          <w:iCs/>
          <w:sz w:val="24"/>
          <w:szCs w:val="24"/>
        </w:rPr>
        <w:t xml:space="preserve"> </w:t>
      </w:r>
      <w:r w:rsidR="006B1625">
        <w:rPr>
          <w:rFonts w:ascii="Arial" w:eastAsiaTheme="majorEastAsia" w:hAnsi="Arial" w:cs="Arial"/>
          <w:sz w:val="24"/>
          <w:szCs w:val="24"/>
        </w:rPr>
        <w:t>(HMIC FRS Report Dyfed Powys Police 2018)</w:t>
      </w:r>
    </w:p>
    <w:p w14:paraId="7B9E6B88" w14:textId="77777777" w:rsidR="00D80DF6" w:rsidRDefault="000B39B3" w:rsidP="00C9266F">
      <w:pPr>
        <w:spacing w:line="480" w:lineRule="auto"/>
        <w:jc w:val="both"/>
        <w:rPr>
          <w:rFonts w:ascii="Arial" w:eastAsiaTheme="majorEastAsia" w:hAnsi="Arial" w:cs="Arial"/>
          <w:sz w:val="24"/>
          <w:szCs w:val="24"/>
        </w:rPr>
      </w:pPr>
      <w:r w:rsidRPr="54D70123">
        <w:rPr>
          <w:rFonts w:ascii="Arial" w:eastAsiaTheme="majorEastAsia" w:hAnsi="Arial" w:cs="Arial"/>
          <w:sz w:val="24"/>
          <w:szCs w:val="24"/>
        </w:rPr>
        <w:t>A</w:t>
      </w:r>
      <w:r w:rsidR="00CA20FD" w:rsidRPr="54D70123">
        <w:rPr>
          <w:rFonts w:ascii="Arial" w:eastAsiaTheme="majorEastAsia" w:hAnsi="Arial" w:cs="Arial"/>
          <w:sz w:val="24"/>
          <w:szCs w:val="24"/>
        </w:rPr>
        <w:t>t the time</w:t>
      </w:r>
      <w:r w:rsidR="00CB27AC">
        <w:rPr>
          <w:rFonts w:ascii="Arial" w:eastAsiaTheme="majorEastAsia" w:hAnsi="Arial" w:cs="Arial"/>
          <w:sz w:val="24"/>
          <w:szCs w:val="24"/>
        </w:rPr>
        <w:t xml:space="preserve"> of the </w:t>
      </w:r>
      <w:r w:rsidR="008B17C5">
        <w:rPr>
          <w:rFonts w:ascii="Arial" w:eastAsiaTheme="majorEastAsia" w:hAnsi="Arial" w:cs="Arial"/>
          <w:sz w:val="24"/>
          <w:szCs w:val="24"/>
        </w:rPr>
        <w:t xml:space="preserve">PEEL </w:t>
      </w:r>
      <w:r w:rsidR="00CB27AC">
        <w:rPr>
          <w:rFonts w:ascii="Arial" w:eastAsiaTheme="majorEastAsia" w:hAnsi="Arial" w:cs="Arial"/>
          <w:sz w:val="24"/>
          <w:szCs w:val="24"/>
        </w:rPr>
        <w:t>review</w:t>
      </w:r>
      <w:r w:rsidR="00CA20FD" w:rsidRPr="54D70123">
        <w:rPr>
          <w:rFonts w:ascii="Arial" w:eastAsiaTheme="majorEastAsia" w:hAnsi="Arial" w:cs="Arial"/>
          <w:sz w:val="24"/>
          <w:szCs w:val="24"/>
        </w:rPr>
        <w:t xml:space="preserve"> I </w:t>
      </w:r>
      <w:r w:rsidR="00590867" w:rsidRPr="54D70123">
        <w:rPr>
          <w:rFonts w:ascii="Arial" w:eastAsiaTheme="majorEastAsia" w:hAnsi="Arial" w:cs="Arial"/>
          <w:sz w:val="24"/>
          <w:szCs w:val="24"/>
        </w:rPr>
        <w:t xml:space="preserve">held </w:t>
      </w:r>
      <w:r w:rsidR="00CA20FD" w:rsidRPr="54D70123">
        <w:rPr>
          <w:rFonts w:ascii="Arial" w:eastAsiaTheme="majorEastAsia" w:hAnsi="Arial" w:cs="Arial"/>
          <w:sz w:val="24"/>
          <w:szCs w:val="24"/>
        </w:rPr>
        <w:t xml:space="preserve">a challenging </w:t>
      </w:r>
      <w:r w:rsidR="00A73BDE" w:rsidRPr="54D70123">
        <w:rPr>
          <w:rFonts w:ascii="Arial" w:eastAsiaTheme="majorEastAsia" w:hAnsi="Arial" w:cs="Arial"/>
          <w:sz w:val="24"/>
          <w:szCs w:val="24"/>
        </w:rPr>
        <w:t xml:space="preserve">leadership </w:t>
      </w:r>
      <w:r w:rsidR="00CA20FD" w:rsidRPr="54D70123">
        <w:rPr>
          <w:rFonts w:ascii="Arial" w:eastAsiaTheme="majorEastAsia" w:hAnsi="Arial" w:cs="Arial"/>
          <w:sz w:val="24"/>
          <w:szCs w:val="24"/>
        </w:rPr>
        <w:t>position of Chief Inspector for Operations in Pembrokeshire Divisio</w:t>
      </w:r>
      <w:r w:rsidR="00A73BDE" w:rsidRPr="54D70123">
        <w:rPr>
          <w:rFonts w:ascii="Arial" w:eastAsiaTheme="majorEastAsia" w:hAnsi="Arial" w:cs="Arial"/>
          <w:sz w:val="24"/>
          <w:szCs w:val="24"/>
        </w:rPr>
        <w:t>n</w:t>
      </w:r>
      <w:r w:rsidR="00703CBE">
        <w:rPr>
          <w:rFonts w:ascii="Arial" w:eastAsiaTheme="majorEastAsia" w:hAnsi="Arial" w:cs="Arial"/>
          <w:sz w:val="24"/>
          <w:szCs w:val="24"/>
        </w:rPr>
        <w:t xml:space="preserve"> whilst also carrying out </w:t>
      </w:r>
      <w:r w:rsidR="00B63B6F">
        <w:rPr>
          <w:rFonts w:ascii="Arial" w:eastAsiaTheme="majorEastAsia" w:hAnsi="Arial" w:cs="Arial"/>
          <w:sz w:val="24"/>
          <w:szCs w:val="24"/>
        </w:rPr>
        <w:t>other</w:t>
      </w:r>
      <w:r w:rsidR="00703CBE">
        <w:rPr>
          <w:rFonts w:ascii="Arial" w:eastAsiaTheme="majorEastAsia" w:hAnsi="Arial" w:cs="Arial"/>
          <w:sz w:val="24"/>
          <w:szCs w:val="24"/>
        </w:rPr>
        <w:t xml:space="preserve"> </w:t>
      </w:r>
      <w:r w:rsidR="00C10309">
        <w:rPr>
          <w:rFonts w:ascii="Arial" w:eastAsiaTheme="majorEastAsia" w:hAnsi="Arial" w:cs="Arial"/>
          <w:sz w:val="24"/>
          <w:szCs w:val="24"/>
        </w:rPr>
        <w:t xml:space="preserve">core </w:t>
      </w:r>
      <w:r w:rsidR="00703CBE">
        <w:rPr>
          <w:rFonts w:ascii="Arial" w:eastAsiaTheme="majorEastAsia" w:hAnsi="Arial" w:cs="Arial"/>
          <w:sz w:val="24"/>
          <w:szCs w:val="24"/>
        </w:rPr>
        <w:t xml:space="preserve">functions </w:t>
      </w:r>
      <w:r w:rsidR="00C10309">
        <w:rPr>
          <w:rFonts w:ascii="Arial" w:eastAsiaTheme="majorEastAsia" w:hAnsi="Arial" w:cs="Arial"/>
          <w:sz w:val="24"/>
          <w:szCs w:val="24"/>
        </w:rPr>
        <w:t>of</w:t>
      </w:r>
      <w:r w:rsidR="00703CBE">
        <w:rPr>
          <w:rFonts w:ascii="Arial" w:eastAsiaTheme="majorEastAsia" w:hAnsi="Arial" w:cs="Arial"/>
          <w:sz w:val="24"/>
          <w:szCs w:val="24"/>
        </w:rPr>
        <w:t xml:space="preserve"> Tactical Firearms Commander </w:t>
      </w:r>
      <w:r w:rsidR="00384C71">
        <w:rPr>
          <w:rFonts w:ascii="Arial" w:eastAsiaTheme="majorEastAsia" w:hAnsi="Arial" w:cs="Arial"/>
          <w:sz w:val="24"/>
          <w:szCs w:val="24"/>
        </w:rPr>
        <w:t>(TFC</w:t>
      </w:r>
      <w:r w:rsidR="00E35AB5">
        <w:rPr>
          <w:rFonts w:ascii="Arial" w:eastAsiaTheme="majorEastAsia" w:hAnsi="Arial" w:cs="Arial"/>
          <w:sz w:val="24"/>
          <w:szCs w:val="24"/>
        </w:rPr>
        <w:t xml:space="preserve">) </w:t>
      </w:r>
      <w:r w:rsidR="00703CBE">
        <w:rPr>
          <w:rFonts w:ascii="Arial" w:eastAsiaTheme="majorEastAsia" w:hAnsi="Arial" w:cs="Arial"/>
          <w:sz w:val="24"/>
          <w:szCs w:val="24"/>
        </w:rPr>
        <w:t xml:space="preserve">and </w:t>
      </w:r>
      <w:r w:rsidR="00384C71">
        <w:rPr>
          <w:rFonts w:ascii="Arial" w:eastAsiaTheme="majorEastAsia" w:hAnsi="Arial" w:cs="Arial"/>
          <w:sz w:val="24"/>
          <w:szCs w:val="24"/>
        </w:rPr>
        <w:t>Bronze Public Order and Public Safety Commander</w:t>
      </w:r>
      <w:r w:rsidR="00E35AB5">
        <w:rPr>
          <w:rFonts w:ascii="Arial" w:eastAsiaTheme="majorEastAsia" w:hAnsi="Arial" w:cs="Arial"/>
          <w:sz w:val="24"/>
          <w:szCs w:val="24"/>
        </w:rPr>
        <w:t xml:space="preserve"> (POPS)</w:t>
      </w:r>
      <w:r w:rsidR="00384C71">
        <w:rPr>
          <w:rFonts w:ascii="Arial" w:eastAsiaTheme="majorEastAsia" w:hAnsi="Arial" w:cs="Arial"/>
          <w:sz w:val="24"/>
          <w:szCs w:val="24"/>
        </w:rPr>
        <w:t xml:space="preserve">. </w:t>
      </w:r>
      <w:r w:rsidR="00F62188">
        <w:rPr>
          <w:rFonts w:ascii="Arial" w:eastAsiaTheme="majorEastAsia" w:hAnsi="Arial" w:cs="Arial"/>
          <w:sz w:val="24"/>
          <w:szCs w:val="24"/>
        </w:rPr>
        <w:t>With m</w:t>
      </w:r>
      <w:r w:rsidR="009F29FE">
        <w:rPr>
          <w:rFonts w:ascii="Arial" w:eastAsiaTheme="majorEastAsia" w:hAnsi="Arial" w:cs="Arial"/>
          <w:sz w:val="24"/>
          <w:szCs w:val="24"/>
        </w:rPr>
        <w:t>uch</w:t>
      </w:r>
      <w:r w:rsidR="00384C71">
        <w:rPr>
          <w:rFonts w:ascii="Arial" w:eastAsiaTheme="majorEastAsia" w:hAnsi="Arial" w:cs="Arial"/>
          <w:sz w:val="24"/>
          <w:szCs w:val="24"/>
        </w:rPr>
        <w:t xml:space="preserve"> of</w:t>
      </w:r>
      <w:r w:rsidR="00F62188">
        <w:rPr>
          <w:rFonts w:ascii="Arial" w:eastAsiaTheme="majorEastAsia" w:hAnsi="Arial" w:cs="Arial"/>
          <w:sz w:val="24"/>
          <w:szCs w:val="24"/>
        </w:rPr>
        <w:t xml:space="preserve"> my operational</w:t>
      </w:r>
      <w:r w:rsidR="008B4C9B">
        <w:rPr>
          <w:rFonts w:ascii="Arial" w:eastAsiaTheme="majorEastAsia" w:hAnsi="Arial" w:cs="Arial"/>
          <w:sz w:val="24"/>
          <w:szCs w:val="24"/>
        </w:rPr>
        <w:t xml:space="preserve"> TFC and POPS</w:t>
      </w:r>
      <w:r w:rsidR="00384C71">
        <w:rPr>
          <w:rFonts w:ascii="Arial" w:eastAsiaTheme="majorEastAsia" w:hAnsi="Arial" w:cs="Arial"/>
          <w:sz w:val="24"/>
          <w:szCs w:val="24"/>
        </w:rPr>
        <w:t xml:space="preserve"> decision making</w:t>
      </w:r>
      <w:r w:rsidR="009F29FE">
        <w:rPr>
          <w:rFonts w:ascii="Arial" w:eastAsiaTheme="majorEastAsia" w:hAnsi="Arial" w:cs="Arial"/>
          <w:sz w:val="24"/>
          <w:szCs w:val="24"/>
        </w:rPr>
        <w:t xml:space="preserve"> </w:t>
      </w:r>
      <w:r w:rsidR="00FD7360">
        <w:rPr>
          <w:rFonts w:ascii="Arial" w:eastAsiaTheme="majorEastAsia" w:hAnsi="Arial" w:cs="Arial"/>
          <w:sz w:val="24"/>
          <w:szCs w:val="24"/>
        </w:rPr>
        <w:t xml:space="preserve">based </w:t>
      </w:r>
      <w:r w:rsidR="008B4C9B">
        <w:rPr>
          <w:rFonts w:ascii="Arial" w:eastAsiaTheme="majorEastAsia" w:hAnsi="Arial" w:cs="Arial"/>
          <w:sz w:val="24"/>
          <w:szCs w:val="24"/>
        </w:rPr>
        <w:t>around</w:t>
      </w:r>
      <w:r w:rsidR="00FD7360">
        <w:rPr>
          <w:rFonts w:ascii="Arial" w:eastAsiaTheme="majorEastAsia" w:hAnsi="Arial" w:cs="Arial"/>
          <w:sz w:val="24"/>
          <w:szCs w:val="24"/>
        </w:rPr>
        <w:t xml:space="preserve"> </w:t>
      </w:r>
      <w:r w:rsidR="00B63B6F">
        <w:rPr>
          <w:rFonts w:ascii="Arial" w:eastAsiaTheme="majorEastAsia" w:hAnsi="Arial" w:cs="Arial"/>
          <w:sz w:val="24"/>
          <w:szCs w:val="24"/>
        </w:rPr>
        <w:t>a</w:t>
      </w:r>
      <w:r w:rsidR="00E2276E">
        <w:rPr>
          <w:rFonts w:ascii="Arial" w:eastAsiaTheme="majorEastAsia" w:hAnsi="Arial" w:cs="Arial"/>
          <w:sz w:val="24"/>
          <w:szCs w:val="24"/>
        </w:rPr>
        <w:t xml:space="preserve"> command and control</w:t>
      </w:r>
      <w:r w:rsidR="007C30C7">
        <w:rPr>
          <w:rFonts w:ascii="Arial" w:eastAsiaTheme="majorEastAsia" w:hAnsi="Arial" w:cs="Arial"/>
          <w:sz w:val="24"/>
          <w:szCs w:val="24"/>
        </w:rPr>
        <w:t xml:space="preserve"> </w:t>
      </w:r>
      <w:r w:rsidR="00D85986">
        <w:rPr>
          <w:rFonts w:ascii="Arial" w:eastAsiaTheme="majorEastAsia" w:hAnsi="Arial" w:cs="Arial"/>
          <w:sz w:val="24"/>
          <w:szCs w:val="24"/>
        </w:rPr>
        <w:t xml:space="preserve">hierarchical rank structure, I felt </w:t>
      </w:r>
      <w:r w:rsidR="00D80DF6">
        <w:rPr>
          <w:rFonts w:ascii="Arial" w:eastAsiaTheme="majorEastAsia" w:hAnsi="Arial" w:cs="Arial"/>
          <w:sz w:val="24"/>
          <w:szCs w:val="24"/>
        </w:rPr>
        <w:t xml:space="preserve">confident and comfortable in my role. </w:t>
      </w:r>
    </w:p>
    <w:p w14:paraId="5FB379E1" w14:textId="42A0692F" w:rsidR="00792FD2" w:rsidRDefault="00D80DF6" w:rsidP="00C9266F">
      <w:pPr>
        <w:spacing w:line="480" w:lineRule="auto"/>
        <w:jc w:val="both"/>
        <w:rPr>
          <w:rFonts w:ascii="Arial" w:eastAsiaTheme="majorEastAsia" w:hAnsi="Arial" w:cs="Arial"/>
          <w:sz w:val="24"/>
          <w:szCs w:val="24"/>
        </w:rPr>
      </w:pPr>
      <w:r>
        <w:rPr>
          <w:rFonts w:ascii="Arial" w:eastAsiaTheme="majorEastAsia" w:hAnsi="Arial" w:cs="Arial"/>
          <w:sz w:val="24"/>
          <w:szCs w:val="24"/>
        </w:rPr>
        <w:t>The</w:t>
      </w:r>
      <w:r w:rsidR="00685A6E">
        <w:rPr>
          <w:rFonts w:ascii="Arial" w:eastAsiaTheme="majorEastAsia" w:hAnsi="Arial" w:cs="Arial"/>
          <w:sz w:val="24"/>
          <w:szCs w:val="24"/>
        </w:rPr>
        <w:t xml:space="preserve"> </w:t>
      </w:r>
      <w:r w:rsidR="0024645F">
        <w:rPr>
          <w:rFonts w:ascii="Arial" w:eastAsiaTheme="majorEastAsia" w:hAnsi="Arial" w:cs="Arial"/>
          <w:sz w:val="24"/>
          <w:szCs w:val="24"/>
        </w:rPr>
        <w:t>t</w:t>
      </w:r>
      <w:r w:rsidR="0021111C">
        <w:rPr>
          <w:rFonts w:ascii="Arial" w:eastAsiaTheme="majorEastAsia" w:hAnsi="Arial" w:cs="Arial"/>
          <w:sz w:val="24"/>
          <w:szCs w:val="24"/>
        </w:rPr>
        <w:t>ransactional leadership</w:t>
      </w:r>
      <w:r w:rsidR="0030741A">
        <w:rPr>
          <w:rFonts w:ascii="Arial" w:eastAsiaTheme="majorEastAsia" w:hAnsi="Arial" w:cs="Arial"/>
          <w:sz w:val="24"/>
          <w:szCs w:val="24"/>
        </w:rPr>
        <w:t xml:space="preserve"> </w:t>
      </w:r>
      <w:r w:rsidR="00045D06">
        <w:rPr>
          <w:rFonts w:ascii="Arial" w:eastAsiaTheme="majorEastAsia" w:hAnsi="Arial" w:cs="Arial"/>
          <w:sz w:val="24"/>
          <w:szCs w:val="24"/>
        </w:rPr>
        <w:t>style</w:t>
      </w:r>
      <w:r w:rsidR="00B72651">
        <w:rPr>
          <w:rFonts w:ascii="Arial" w:eastAsiaTheme="majorEastAsia" w:hAnsi="Arial" w:cs="Arial"/>
          <w:sz w:val="24"/>
          <w:szCs w:val="24"/>
        </w:rPr>
        <w:t xml:space="preserve"> </w:t>
      </w:r>
      <w:r w:rsidR="00045D06">
        <w:rPr>
          <w:rFonts w:ascii="Arial" w:eastAsiaTheme="majorEastAsia" w:hAnsi="Arial" w:cs="Arial"/>
          <w:sz w:val="24"/>
          <w:szCs w:val="24"/>
        </w:rPr>
        <w:t xml:space="preserve">promotes a </w:t>
      </w:r>
      <w:r w:rsidR="00F0270F">
        <w:rPr>
          <w:rFonts w:ascii="Arial" w:eastAsiaTheme="majorEastAsia" w:hAnsi="Arial" w:cs="Arial"/>
          <w:sz w:val="24"/>
          <w:szCs w:val="24"/>
        </w:rPr>
        <w:t xml:space="preserve">rigid </w:t>
      </w:r>
      <w:r w:rsidR="00045D06">
        <w:rPr>
          <w:rFonts w:ascii="Arial" w:eastAsiaTheme="majorEastAsia" w:hAnsi="Arial" w:cs="Arial"/>
          <w:sz w:val="24"/>
          <w:szCs w:val="24"/>
        </w:rPr>
        <w:t>contractual relationship between leaders and followers</w:t>
      </w:r>
      <w:r w:rsidR="006E18AE">
        <w:rPr>
          <w:rFonts w:ascii="Arial" w:eastAsiaTheme="majorEastAsia" w:hAnsi="Arial" w:cs="Arial"/>
          <w:sz w:val="24"/>
          <w:szCs w:val="24"/>
        </w:rPr>
        <w:t xml:space="preserve"> (or </w:t>
      </w:r>
      <w:r w:rsidR="00B72651">
        <w:rPr>
          <w:rFonts w:ascii="Arial" w:eastAsiaTheme="majorEastAsia" w:hAnsi="Arial" w:cs="Arial"/>
          <w:sz w:val="24"/>
          <w:szCs w:val="24"/>
        </w:rPr>
        <w:t>s</w:t>
      </w:r>
      <w:r w:rsidR="006E18AE">
        <w:rPr>
          <w:rFonts w:ascii="Arial" w:eastAsiaTheme="majorEastAsia" w:hAnsi="Arial" w:cs="Arial"/>
          <w:sz w:val="24"/>
          <w:szCs w:val="24"/>
        </w:rPr>
        <w:t>ubordinates)</w:t>
      </w:r>
      <w:r w:rsidR="00A0617C">
        <w:rPr>
          <w:rFonts w:ascii="Arial" w:eastAsiaTheme="majorEastAsia" w:hAnsi="Arial" w:cs="Arial"/>
          <w:sz w:val="24"/>
          <w:szCs w:val="24"/>
        </w:rPr>
        <w:t xml:space="preserve"> –</w:t>
      </w:r>
      <w:r w:rsidR="00462A3C">
        <w:rPr>
          <w:rFonts w:ascii="Arial" w:eastAsiaTheme="majorEastAsia" w:hAnsi="Arial" w:cs="Arial"/>
          <w:sz w:val="24"/>
          <w:szCs w:val="24"/>
        </w:rPr>
        <w:t xml:space="preserve"> who </w:t>
      </w:r>
      <w:r w:rsidR="00B30697">
        <w:rPr>
          <w:rFonts w:ascii="Arial" w:eastAsiaTheme="majorEastAsia" w:hAnsi="Arial" w:cs="Arial"/>
          <w:sz w:val="24"/>
          <w:szCs w:val="24"/>
        </w:rPr>
        <w:t xml:space="preserve">are </w:t>
      </w:r>
      <w:r w:rsidR="006A4217">
        <w:rPr>
          <w:rFonts w:ascii="Arial" w:eastAsiaTheme="majorEastAsia" w:hAnsi="Arial" w:cs="Arial"/>
          <w:sz w:val="24"/>
          <w:szCs w:val="24"/>
        </w:rPr>
        <w:t>viewed</w:t>
      </w:r>
      <w:r w:rsidR="00B30697">
        <w:rPr>
          <w:rFonts w:ascii="Arial" w:eastAsiaTheme="majorEastAsia" w:hAnsi="Arial" w:cs="Arial"/>
          <w:sz w:val="24"/>
          <w:szCs w:val="24"/>
        </w:rPr>
        <w:t xml:space="preserve"> </w:t>
      </w:r>
      <w:r w:rsidR="00FF185D">
        <w:rPr>
          <w:rFonts w:ascii="Arial" w:eastAsiaTheme="majorEastAsia" w:hAnsi="Arial" w:cs="Arial"/>
          <w:sz w:val="24"/>
          <w:szCs w:val="24"/>
        </w:rPr>
        <w:t xml:space="preserve">as </w:t>
      </w:r>
      <w:r w:rsidR="006A4217">
        <w:rPr>
          <w:rFonts w:ascii="Arial" w:eastAsiaTheme="majorEastAsia" w:hAnsi="Arial" w:cs="Arial"/>
          <w:sz w:val="24"/>
          <w:szCs w:val="24"/>
        </w:rPr>
        <w:t>‘</w:t>
      </w:r>
      <w:r w:rsidR="00FF185D">
        <w:rPr>
          <w:rFonts w:ascii="Arial" w:eastAsiaTheme="majorEastAsia" w:hAnsi="Arial" w:cs="Arial"/>
          <w:sz w:val="24"/>
          <w:szCs w:val="24"/>
        </w:rPr>
        <w:t>inferior to or responding to the leader’</w:t>
      </w:r>
      <w:r w:rsidR="006A4217">
        <w:rPr>
          <w:rFonts w:ascii="Arial" w:eastAsiaTheme="majorEastAsia" w:hAnsi="Arial" w:cs="Arial"/>
          <w:sz w:val="24"/>
          <w:szCs w:val="24"/>
        </w:rPr>
        <w:t xml:space="preserve"> </w:t>
      </w:r>
      <w:r w:rsidR="00582DB6">
        <w:rPr>
          <w:rFonts w:ascii="Arial" w:eastAsiaTheme="majorEastAsia" w:hAnsi="Arial" w:cs="Arial"/>
          <w:sz w:val="24"/>
          <w:szCs w:val="24"/>
        </w:rPr>
        <w:t>(Davis and Silvestri 2020)</w:t>
      </w:r>
      <w:r w:rsidR="007B0E8B">
        <w:rPr>
          <w:rFonts w:ascii="Arial" w:eastAsiaTheme="majorEastAsia" w:hAnsi="Arial" w:cs="Arial"/>
          <w:sz w:val="24"/>
          <w:szCs w:val="24"/>
        </w:rPr>
        <w:t xml:space="preserve">, </w:t>
      </w:r>
      <w:r w:rsidR="00A44C8A">
        <w:rPr>
          <w:rFonts w:ascii="Arial" w:eastAsiaTheme="majorEastAsia" w:hAnsi="Arial" w:cs="Arial"/>
          <w:sz w:val="24"/>
          <w:szCs w:val="24"/>
        </w:rPr>
        <w:t xml:space="preserve"> </w:t>
      </w:r>
      <w:r w:rsidR="006252CD">
        <w:rPr>
          <w:rFonts w:ascii="Arial" w:eastAsiaTheme="majorEastAsia" w:hAnsi="Arial" w:cs="Arial"/>
          <w:sz w:val="24"/>
          <w:szCs w:val="24"/>
        </w:rPr>
        <w:t xml:space="preserve">and </w:t>
      </w:r>
      <w:r w:rsidR="007B0E8B">
        <w:rPr>
          <w:rFonts w:ascii="Arial" w:eastAsiaTheme="majorEastAsia" w:hAnsi="Arial" w:cs="Arial"/>
          <w:sz w:val="24"/>
          <w:szCs w:val="24"/>
        </w:rPr>
        <w:t>places an</w:t>
      </w:r>
      <w:r w:rsidR="00AF1598">
        <w:rPr>
          <w:rFonts w:ascii="Arial" w:eastAsiaTheme="majorEastAsia" w:hAnsi="Arial" w:cs="Arial"/>
          <w:sz w:val="24"/>
          <w:szCs w:val="24"/>
        </w:rPr>
        <w:t xml:space="preserve"> emphasis on </w:t>
      </w:r>
      <w:r w:rsidR="00905C65">
        <w:rPr>
          <w:rFonts w:ascii="Arial" w:eastAsiaTheme="majorEastAsia" w:hAnsi="Arial" w:cs="Arial"/>
          <w:sz w:val="24"/>
          <w:szCs w:val="24"/>
        </w:rPr>
        <w:t xml:space="preserve">the </w:t>
      </w:r>
      <w:r w:rsidR="00066428">
        <w:rPr>
          <w:rFonts w:ascii="Arial" w:eastAsiaTheme="majorEastAsia" w:hAnsi="Arial" w:cs="Arial"/>
          <w:sz w:val="24"/>
          <w:szCs w:val="24"/>
        </w:rPr>
        <w:t xml:space="preserve">completion and </w:t>
      </w:r>
      <w:r w:rsidR="00905C65">
        <w:rPr>
          <w:rFonts w:ascii="Arial" w:eastAsiaTheme="majorEastAsia" w:hAnsi="Arial" w:cs="Arial"/>
          <w:sz w:val="24"/>
          <w:szCs w:val="24"/>
        </w:rPr>
        <w:t>clarification of goals and objectives, work task and outcomes</w:t>
      </w:r>
      <w:r w:rsidR="00096761">
        <w:rPr>
          <w:rFonts w:ascii="Arial" w:eastAsiaTheme="majorEastAsia" w:hAnsi="Arial" w:cs="Arial"/>
          <w:sz w:val="24"/>
          <w:szCs w:val="24"/>
        </w:rPr>
        <w:t xml:space="preserve"> </w:t>
      </w:r>
      <w:sdt>
        <w:sdtPr>
          <w:rPr>
            <w:rFonts w:ascii="Arial" w:eastAsiaTheme="majorEastAsia" w:hAnsi="Arial" w:cs="Arial"/>
            <w:sz w:val="24"/>
            <w:szCs w:val="24"/>
          </w:rPr>
          <w:id w:val="571853453"/>
          <w:citation/>
        </w:sdtPr>
        <w:sdtEndPr/>
        <w:sdtContent>
          <w:r w:rsidR="00096761">
            <w:rPr>
              <w:rFonts w:ascii="Arial" w:eastAsiaTheme="majorEastAsia" w:hAnsi="Arial" w:cs="Arial"/>
              <w:sz w:val="24"/>
              <w:szCs w:val="24"/>
            </w:rPr>
            <w:fldChar w:fldCharType="begin"/>
          </w:r>
          <w:r w:rsidR="00096761">
            <w:rPr>
              <w:rFonts w:ascii="Arial" w:eastAsiaTheme="majorEastAsia" w:hAnsi="Arial" w:cs="Arial"/>
              <w:sz w:val="24"/>
              <w:szCs w:val="24"/>
            </w:rPr>
            <w:instrText xml:space="preserve"> CITATION Mul19 \l 2057 </w:instrText>
          </w:r>
          <w:r w:rsidR="00096761">
            <w:rPr>
              <w:rFonts w:ascii="Arial" w:eastAsiaTheme="majorEastAsia" w:hAnsi="Arial" w:cs="Arial"/>
              <w:sz w:val="24"/>
              <w:szCs w:val="24"/>
            </w:rPr>
            <w:fldChar w:fldCharType="separate"/>
          </w:r>
          <w:r w:rsidR="0089107F" w:rsidRPr="0089107F">
            <w:rPr>
              <w:rFonts w:ascii="Arial" w:eastAsiaTheme="majorEastAsia" w:hAnsi="Arial" w:cs="Arial"/>
              <w:noProof/>
              <w:sz w:val="24"/>
              <w:szCs w:val="24"/>
            </w:rPr>
            <w:t>(Mullins &amp; McLean, 2019)</w:t>
          </w:r>
          <w:r w:rsidR="00096761">
            <w:rPr>
              <w:rFonts w:ascii="Arial" w:eastAsiaTheme="majorEastAsia" w:hAnsi="Arial" w:cs="Arial"/>
              <w:sz w:val="24"/>
              <w:szCs w:val="24"/>
            </w:rPr>
            <w:fldChar w:fldCharType="end"/>
          </w:r>
        </w:sdtContent>
      </w:sdt>
      <w:r w:rsidR="00096761">
        <w:rPr>
          <w:rFonts w:ascii="Arial" w:eastAsiaTheme="majorEastAsia" w:hAnsi="Arial" w:cs="Arial"/>
          <w:sz w:val="24"/>
          <w:szCs w:val="24"/>
        </w:rPr>
        <w:t xml:space="preserve">. </w:t>
      </w:r>
      <w:r w:rsidR="00D80F88">
        <w:rPr>
          <w:rFonts w:ascii="Arial" w:eastAsiaTheme="majorEastAsia" w:hAnsi="Arial" w:cs="Arial"/>
          <w:sz w:val="24"/>
          <w:szCs w:val="24"/>
        </w:rPr>
        <w:t xml:space="preserve">As an experienced </w:t>
      </w:r>
      <w:r w:rsidR="00314464">
        <w:rPr>
          <w:rFonts w:ascii="Arial" w:eastAsiaTheme="majorEastAsia" w:hAnsi="Arial" w:cs="Arial"/>
          <w:sz w:val="24"/>
          <w:szCs w:val="24"/>
        </w:rPr>
        <w:t>operational</w:t>
      </w:r>
      <w:r w:rsidR="00D80F88">
        <w:rPr>
          <w:rFonts w:ascii="Arial" w:eastAsiaTheme="majorEastAsia" w:hAnsi="Arial" w:cs="Arial"/>
          <w:sz w:val="24"/>
          <w:szCs w:val="24"/>
        </w:rPr>
        <w:t xml:space="preserve"> </w:t>
      </w:r>
      <w:r w:rsidR="00066428">
        <w:rPr>
          <w:rFonts w:ascii="Arial" w:eastAsiaTheme="majorEastAsia" w:hAnsi="Arial" w:cs="Arial"/>
          <w:sz w:val="24"/>
          <w:szCs w:val="24"/>
        </w:rPr>
        <w:t>C</w:t>
      </w:r>
      <w:r w:rsidR="00314464">
        <w:rPr>
          <w:rFonts w:ascii="Arial" w:eastAsiaTheme="majorEastAsia" w:hAnsi="Arial" w:cs="Arial"/>
          <w:sz w:val="24"/>
          <w:szCs w:val="24"/>
        </w:rPr>
        <w:t>ommander</w:t>
      </w:r>
      <w:r w:rsidR="00066428">
        <w:rPr>
          <w:rFonts w:ascii="Arial" w:eastAsiaTheme="majorEastAsia" w:hAnsi="Arial" w:cs="Arial"/>
          <w:sz w:val="24"/>
          <w:szCs w:val="24"/>
        </w:rPr>
        <w:t>,</w:t>
      </w:r>
      <w:r w:rsidR="00D80F88">
        <w:rPr>
          <w:rFonts w:ascii="Arial" w:eastAsiaTheme="majorEastAsia" w:hAnsi="Arial" w:cs="Arial"/>
          <w:sz w:val="24"/>
          <w:szCs w:val="24"/>
        </w:rPr>
        <w:t xml:space="preserve"> I know th</w:t>
      </w:r>
      <w:r w:rsidR="00112BE4">
        <w:rPr>
          <w:rFonts w:ascii="Arial" w:eastAsiaTheme="majorEastAsia" w:hAnsi="Arial" w:cs="Arial"/>
          <w:sz w:val="24"/>
          <w:szCs w:val="24"/>
        </w:rPr>
        <w:t>e benefits of</w:t>
      </w:r>
      <w:r w:rsidR="00D80F88">
        <w:rPr>
          <w:rFonts w:ascii="Arial" w:eastAsiaTheme="majorEastAsia" w:hAnsi="Arial" w:cs="Arial"/>
          <w:sz w:val="24"/>
          <w:szCs w:val="24"/>
        </w:rPr>
        <w:t xml:space="preserve"> t</w:t>
      </w:r>
      <w:r w:rsidR="00585A5C">
        <w:rPr>
          <w:rFonts w:ascii="Arial" w:eastAsiaTheme="majorEastAsia" w:hAnsi="Arial" w:cs="Arial"/>
          <w:sz w:val="24"/>
          <w:szCs w:val="24"/>
        </w:rPr>
        <w:t xml:space="preserve">ransactional </w:t>
      </w:r>
      <w:r w:rsidR="00700DE0">
        <w:rPr>
          <w:rFonts w:ascii="Arial" w:eastAsiaTheme="majorEastAsia" w:hAnsi="Arial" w:cs="Arial"/>
          <w:sz w:val="24"/>
          <w:szCs w:val="24"/>
        </w:rPr>
        <w:t>leadership</w:t>
      </w:r>
      <w:r w:rsidR="00585A5C">
        <w:rPr>
          <w:rFonts w:ascii="Arial" w:eastAsiaTheme="majorEastAsia" w:hAnsi="Arial" w:cs="Arial"/>
          <w:sz w:val="24"/>
          <w:szCs w:val="24"/>
        </w:rPr>
        <w:t xml:space="preserve"> </w:t>
      </w:r>
      <w:r w:rsidR="001533A4">
        <w:rPr>
          <w:rFonts w:ascii="Arial" w:eastAsiaTheme="majorEastAsia" w:hAnsi="Arial" w:cs="Arial"/>
          <w:sz w:val="24"/>
          <w:szCs w:val="24"/>
        </w:rPr>
        <w:t xml:space="preserve">during </w:t>
      </w:r>
      <w:r w:rsidR="001844FD">
        <w:rPr>
          <w:rFonts w:ascii="Arial" w:eastAsiaTheme="majorEastAsia" w:hAnsi="Arial" w:cs="Arial"/>
          <w:sz w:val="24"/>
          <w:szCs w:val="24"/>
        </w:rPr>
        <w:t>dynamic</w:t>
      </w:r>
      <w:r w:rsidR="00112BE4">
        <w:rPr>
          <w:rFonts w:ascii="Arial" w:eastAsiaTheme="majorEastAsia" w:hAnsi="Arial" w:cs="Arial"/>
          <w:sz w:val="24"/>
          <w:szCs w:val="24"/>
        </w:rPr>
        <w:t>,</w:t>
      </w:r>
      <w:r w:rsidR="001844FD">
        <w:rPr>
          <w:rFonts w:ascii="Arial" w:eastAsiaTheme="majorEastAsia" w:hAnsi="Arial" w:cs="Arial"/>
          <w:sz w:val="24"/>
          <w:szCs w:val="24"/>
        </w:rPr>
        <w:t xml:space="preserve"> </w:t>
      </w:r>
      <w:r w:rsidR="00314464">
        <w:rPr>
          <w:rFonts w:ascii="Arial" w:eastAsiaTheme="majorEastAsia" w:hAnsi="Arial" w:cs="Arial"/>
          <w:sz w:val="24"/>
          <w:szCs w:val="24"/>
        </w:rPr>
        <w:t xml:space="preserve">time critical </w:t>
      </w:r>
      <w:r w:rsidR="001533A4">
        <w:rPr>
          <w:rFonts w:ascii="Arial" w:eastAsiaTheme="majorEastAsia" w:hAnsi="Arial" w:cs="Arial"/>
          <w:sz w:val="24"/>
          <w:szCs w:val="24"/>
        </w:rPr>
        <w:t>situations and in times of crises</w:t>
      </w:r>
      <w:r w:rsidR="00112BE4">
        <w:rPr>
          <w:rFonts w:ascii="Arial" w:eastAsiaTheme="majorEastAsia" w:hAnsi="Arial" w:cs="Arial"/>
          <w:sz w:val="24"/>
          <w:szCs w:val="24"/>
        </w:rPr>
        <w:t>. In this policing context</w:t>
      </w:r>
      <w:r w:rsidR="00BA6C12">
        <w:rPr>
          <w:rFonts w:ascii="Arial" w:eastAsiaTheme="majorEastAsia" w:hAnsi="Arial" w:cs="Arial"/>
          <w:sz w:val="24"/>
          <w:szCs w:val="24"/>
        </w:rPr>
        <w:t xml:space="preserve"> officers </w:t>
      </w:r>
      <w:r w:rsidR="004B4B96">
        <w:rPr>
          <w:rFonts w:ascii="Arial" w:eastAsiaTheme="majorEastAsia" w:hAnsi="Arial" w:cs="Arial"/>
          <w:sz w:val="24"/>
          <w:szCs w:val="24"/>
        </w:rPr>
        <w:t xml:space="preserve">require and </w:t>
      </w:r>
      <w:r w:rsidR="00ED14E1">
        <w:rPr>
          <w:rFonts w:ascii="Arial" w:eastAsiaTheme="majorEastAsia" w:hAnsi="Arial" w:cs="Arial"/>
          <w:sz w:val="24"/>
          <w:szCs w:val="24"/>
        </w:rPr>
        <w:t>seek</w:t>
      </w:r>
      <w:r w:rsidR="00BA6C12">
        <w:rPr>
          <w:rFonts w:ascii="Arial" w:eastAsiaTheme="majorEastAsia" w:hAnsi="Arial" w:cs="Arial"/>
          <w:sz w:val="24"/>
          <w:szCs w:val="24"/>
        </w:rPr>
        <w:t xml:space="preserve"> clear </w:t>
      </w:r>
      <w:r w:rsidR="004B4B96">
        <w:rPr>
          <w:rFonts w:ascii="Arial" w:eastAsiaTheme="majorEastAsia" w:hAnsi="Arial" w:cs="Arial"/>
          <w:sz w:val="24"/>
          <w:szCs w:val="24"/>
        </w:rPr>
        <w:t xml:space="preserve">lines of </w:t>
      </w:r>
      <w:r w:rsidR="00BA6C12">
        <w:rPr>
          <w:rFonts w:ascii="Arial" w:eastAsiaTheme="majorEastAsia" w:hAnsi="Arial" w:cs="Arial"/>
          <w:sz w:val="24"/>
          <w:szCs w:val="24"/>
        </w:rPr>
        <w:t>command, direct</w:t>
      </w:r>
      <w:r w:rsidR="007B45BA">
        <w:rPr>
          <w:rFonts w:ascii="Arial" w:eastAsiaTheme="majorEastAsia" w:hAnsi="Arial" w:cs="Arial"/>
          <w:sz w:val="24"/>
          <w:szCs w:val="24"/>
        </w:rPr>
        <w:t>ion and instruction to complete task</w:t>
      </w:r>
      <w:r w:rsidR="00ED14E1">
        <w:rPr>
          <w:rFonts w:ascii="Arial" w:eastAsiaTheme="majorEastAsia" w:hAnsi="Arial" w:cs="Arial"/>
          <w:sz w:val="24"/>
          <w:szCs w:val="24"/>
        </w:rPr>
        <w:t>s</w:t>
      </w:r>
      <w:r w:rsidR="007B45BA">
        <w:rPr>
          <w:rFonts w:ascii="Arial" w:eastAsiaTheme="majorEastAsia" w:hAnsi="Arial" w:cs="Arial"/>
          <w:sz w:val="24"/>
          <w:szCs w:val="24"/>
        </w:rPr>
        <w:t xml:space="preserve"> based on threat, risk and harm.</w:t>
      </w:r>
      <w:r w:rsidR="001533A4">
        <w:rPr>
          <w:rFonts w:ascii="Arial" w:eastAsiaTheme="majorEastAsia" w:hAnsi="Arial" w:cs="Arial"/>
          <w:sz w:val="24"/>
          <w:szCs w:val="24"/>
        </w:rPr>
        <w:t xml:space="preserve">  </w:t>
      </w:r>
      <w:r w:rsidR="00700DE0">
        <w:rPr>
          <w:rFonts w:ascii="Arial" w:eastAsiaTheme="majorEastAsia" w:hAnsi="Arial" w:cs="Arial"/>
          <w:sz w:val="24"/>
          <w:szCs w:val="24"/>
        </w:rPr>
        <w:t xml:space="preserve">  </w:t>
      </w:r>
    </w:p>
    <w:p w14:paraId="03AD42CB" w14:textId="4516A3BD" w:rsidR="00CB27AC" w:rsidRDefault="00ED14E1" w:rsidP="00C9266F">
      <w:pPr>
        <w:spacing w:line="480" w:lineRule="auto"/>
        <w:jc w:val="both"/>
        <w:rPr>
          <w:rFonts w:ascii="Arial" w:eastAsiaTheme="majorEastAsia" w:hAnsi="Arial" w:cs="Arial"/>
          <w:sz w:val="24"/>
          <w:szCs w:val="24"/>
        </w:rPr>
      </w:pPr>
      <w:r>
        <w:rPr>
          <w:rFonts w:ascii="Arial" w:eastAsiaTheme="majorEastAsia" w:hAnsi="Arial" w:cs="Arial"/>
          <w:sz w:val="24"/>
          <w:szCs w:val="24"/>
        </w:rPr>
        <w:t>I</w:t>
      </w:r>
      <w:r w:rsidR="00436F95">
        <w:rPr>
          <w:rFonts w:ascii="Arial" w:eastAsiaTheme="majorEastAsia" w:hAnsi="Arial" w:cs="Arial"/>
          <w:sz w:val="24"/>
          <w:szCs w:val="24"/>
        </w:rPr>
        <w:t xml:space="preserve">n contrast </w:t>
      </w:r>
      <w:r w:rsidR="00842683">
        <w:rPr>
          <w:rFonts w:ascii="Arial" w:eastAsiaTheme="majorEastAsia" w:hAnsi="Arial" w:cs="Arial"/>
          <w:sz w:val="24"/>
          <w:szCs w:val="24"/>
        </w:rPr>
        <w:t>as a</w:t>
      </w:r>
      <w:r>
        <w:rPr>
          <w:rFonts w:ascii="Arial" w:eastAsiaTheme="majorEastAsia" w:hAnsi="Arial" w:cs="Arial"/>
          <w:sz w:val="24"/>
          <w:szCs w:val="24"/>
        </w:rPr>
        <w:t>n</w:t>
      </w:r>
      <w:r w:rsidR="00842683">
        <w:rPr>
          <w:rFonts w:ascii="Arial" w:eastAsiaTheme="majorEastAsia" w:hAnsi="Arial" w:cs="Arial"/>
          <w:sz w:val="24"/>
          <w:szCs w:val="24"/>
        </w:rPr>
        <w:t xml:space="preserve"> NP Sgt I ha</w:t>
      </w:r>
      <w:r w:rsidR="00BE7F2A">
        <w:rPr>
          <w:rFonts w:ascii="Arial" w:eastAsiaTheme="majorEastAsia" w:hAnsi="Arial" w:cs="Arial"/>
          <w:sz w:val="24"/>
          <w:szCs w:val="24"/>
        </w:rPr>
        <w:t>ve</w:t>
      </w:r>
      <w:r w:rsidR="00842683">
        <w:rPr>
          <w:rFonts w:ascii="Arial" w:eastAsiaTheme="majorEastAsia" w:hAnsi="Arial" w:cs="Arial"/>
          <w:sz w:val="24"/>
          <w:szCs w:val="24"/>
        </w:rPr>
        <w:t xml:space="preserve"> also </w:t>
      </w:r>
      <w:r w:rsidR="00BE7F2A">
        <w:rPr>
          <w:rFonts w:ascii="Arial" w:eastAsiaTheme="majorEastAsia" w:hAnsi="Arial" w:cs="Arial"/>
          <w:sz w:val="24"/>
          <w:szCs w:val="24"/>
        </w:rPr>
        <w:t>u</w:t>
      </w:r>
      <w:r w:rsidR="00436F95">
        <w:rPr>
          <w:rFonts w:ascii="Arial" w:eastAsiaTheme="majorEastAsia" w:hAnsi="Arial" w:cs="Arial"/>
          <w:sz w:val="24"/>
          <w:szCs w:val="24"/>
        </w:rPr>
        <w:t>sed</w:t>
      </w:r>
      <w:r w:rsidR="00BE7F2A">
        <w:rPr>
          <w:rFonts w:ascii="Arial" w:eastAsiaTheme="majorEastAsia" w:hAnsi="Arial" w:cs="Arial"/>
          <w:sz w:val="24"/>
          <w:szCs w:val="24"/>
        </w:rPr>
        <w:t xml:space="preserve"> a </w:t>
      </w:r>
      <w:r w:rsidR="00880466">
        <w:rPr>
          <w:rFonts w:ascii="Arial" w:eastAsiaTheme="majorEastAsia" w:hAnsi="Arial" w:cs="Arial"/>
          <w:sz w:val="24"/>
          <w:szCs w:val="24"/>
        </w:rPr>
        <w:t xml:space="preserve">transformational leadership </w:t>
      </w:r>
      <w:r w:rsidR="00BE7F2A">
        <w:rPr>
          <w:rFonts w:ascii="Arial" w:eastAsiaTheme="majorEastAsia" w:hAnsi="Arial" w:cs="Arial"/>
          <w:sz w:val="24"/>
          <w:szCs w:val="24"/>
        </w:rPr>
        <w:t>style</w:t>
      </w:r>
      <w:r w:rsidR="009C2CDA">
        <w:rPr>
          <w:rFonts w:ascii="Arial" w:eastAsiaTheme="majorEastAsia" w:hAnsi="Arial" w:cs="Arial"/>
          <w:sz w:val="24"/>
          <w:szCs w:val="24"/>
        </w:rPr>
        <w:t xml:space="preserve"> (Burns 1978</w:t>
      </w:r>
      <w:r w:rsidR="007220F9">
        <w:rPr>
          <w:rFonts w:ascii="Arial" w:eastAsiaTheme="majorEastAsia" w:hAnsi="Arial" w:cs="Arial"/>
          <w:sz w:val="24"/>
          <w:szCs w:val="24"/>
        </w:rPr>
        <w:t xml:space="preserve">) </w:t>
      </w:r>
      <w:r w:rsidR="00793FCD">
        <w:rPr>
          <w:rFonts w:ascii="Arial" w:eastAsiaTheme="majorEastAsia" w:hAnsi="Arial" w:cs="Arial"/>
          <w:sz w:val="24"/>
          <w:szCs w:val="24"/>
        </w:rPr>
        <w:t>to lead</w:t>
      </w:r>
      <w:r w:rsidR="00572157">
        <w:rPr>
          <w:rFonts w:ascii="Arial" w:eastAsiaTheme="majorEastAsia" w:hAnsi="Arial" w:cs="Arial"/>
          <w:sz w:val="24"/>
          <w:szCs w:val="24"/>
        </w:rPr>
        <w:t>, influence and</w:t>
      </w:r>
      <w:r w:rsidR="00373D64">
        <w:rPr>
          <w:rFonts w:ascii="Arial" w:eastAsiaTheme="majorEastAsia" w:hAnsi="Arial" w:cs="Arial"/>
          <w:sz w:val="24"/>
          <w:szCs w:val="24"/>
        </w:rPr>
        <w:t xml:space="preserve"> mentor</w:t>
      </w:r>
      <w:r w:rsidR="00793FCD">
        <w:rPr>
          <w:rFonts w:ascii="Arial" w:eastAsiaTheme="majorEastAsia" w:hAnsi="Arial" w:cs="Arial"/>
          <w:sz w:val="24"/>
          <w:szCs w:val="24"/>
        </w:rPr>
        <w:t xml:space="preserve"> </w:t>
      </w:r>
      <w:r w:rsidR="000638EA">
        <w:rPr>
          <w:rFonts w:ascii="Arial" w:eastAsiaTheme="majorEastAsia" w:hAnsi="Arial" w:cs="Arial"/>
          <w:sz w:val="24"/>
          <w:szCs w:val="24"/>
        </w:rPr>
        <w:t xml:space="preserve">a </w:t>
      </w:r>
      <w:r w:rsidR="00793FCD">
        <w:rPr>
          <w:rFonts w:ascii="Arial" w:eastAsiaTheme="majorEastAsia" w:hAnsi="Arial" w:cs="Arial"/>
          <w:sz w:val="24"/>
          <w:szCs w:val="24"/>
        </w:rPr>
        <w:t>team</w:t>
      </w:r>
      <w:r w:rsidR="00C70F03">
        <w:rPr>
          <w:rFonts w:ascii="Arial" w:eastAsiaTheme="majorEastAsia" w:hAnsi="Arial" w:cs="Arial"/>
          <w:sz w:val="24"/>
          <w:szCs w:val="24"/>
        </w:rPr>
        <w:t xml:space="preserve">, </w:t>
      </w:r>
      <w:r w:rsidR="000638EA">
        <w:rPr>
          <w:rFonts w:ascii="Arial" w:eastAsiaTheme="majorEastAsia" w:hAnsi="Arial" w:cs="Arial"/>
          <w:sz w:val="24"/>
          <w:szCs w:val="24"/>
        </w:rPr>
        <w:t xml:space="preserve"> </w:t>
      </w:r>
      <w:r w:rsidR="00572157">
        <w:rPr>
          <w:rFonts w:ascii="Arial" w:eastAsiaTheme="majorEastAsia" w:hAnsi="Arial" w:cs="Arial"/>
          <w:sz w:val="24"/>
          <w:szCs w:val="24"/>
        </w:rPr>
        <w:t>connecting with their emotions</w:t>
      </w:r>
      <w:r w:rsidR="00CF308B">
        <w:rPr>
          <w:rFonts w:ascii="Arial" w:eastAsiaTheme="majorEastAsia" w:hAnsi="Arial" w:cs="Arial"/>
          <w:sz w:val="24"/>
          <w:szCs w:val="24"/>
        </w:rPr>
        <w:t xml:space="preserve"> and </w:t>
      </w:r>
      <w:r w:rsidR="00D002BC">
        <w:rPr>
          <w:rFonts w:ascii="Arial" w:eastAsiaTheme="majorEastAsia" w:hAnsi="Arial" w:cs="Arial"/>
          <w:sz w:val="24"/>
          <w:szCs w:val="24"/>
        </w:rPr>
        <w:t xml:space="preserve">encouraging them to </w:t>
      </w:r>
      <w:r w:rsidR="00090136">
        <w:rPr>
          <w:rFonts w:ascii="Arial" w:eastAsiaTheme="majorEastAsia" w:hAnsi="Arial" w:cs="Arial"/>
          <w:sz w:val="24"/>
          <w:szCs w:val="24"/>
        </w:rPr>
        <w:t>be part of the decision making process</w:t>
      </w:r>
      <w:r w:rsidR="00792FD2">
        <w:rPr>
          <w:rFonts w:ascii="Arial" w:eastAsiaTheme="majorEastAsia" w:hAnsi="Arial" w:cs="Arial"/>
          <w:sz w:val="24"/>
          <w:szCs w:val="24"/>
        </w:rPr>
        <w:t xml:space="preserve"> in non</w:t>
      </w:r>
      <w:r w:rsidR="005C27EA">
        <w:rPr>
          <w:rFonts w:ascii="Arial" w:eastAsiaTheme="majorEastAsia" w:hAnsi="Arial" w:cs="Arial"/>
          <w:sz w:val="24"/>
          <w:szCs w:val="24"/>
        </w:rPr>
        <w:t>-</w:t>
      </w:r>
      <w:r w:rsidR="00792FD2">
        <w:rPr>
          <w:rFonts w:ascii="Arial" w:eastAsiaTheme="majorEastAsia" w:hAnsi="Arial" w:cs="Arial"/>
          <w:sz w:val="24"/>
          <w:szCs w:val="24"/>
        </w:rPr>
        <w:t>time critical situations which also have an element of threat harm and risk</w:t>
      </w:r>
      <w:r w:rsidR="00090136">
        <w:rPr>
          <w:rFonts w:ascii="Arial" w:eastAsiaTheme="majorEastAsia" w:hAnsi="Arial" w:cs="Arial"/>
          <w:sz w:val="24"/>
          <w:szCs w:val="24"/>
        </w:rPr>
        <w:t xml:space="preserve"> </w:t>
      </w:r>
      <w:sdt>
        <w:sdtPr>
          <w:rPr>
            <w:rFonts w:ascii="Arial" w:eastAsiaTheme="majorEastAsia" w:hAnsi="Arial" w:cs="Arial"/>
            <w:sz w:val="24"/>
            <w:szCs w:val="24"/>
          </w:rPr>
          <w:id w:val="-1379165546"/>
          <w:citation/>
        </w:sdtPr>
        <w:sdtEndPr/>
        <w:sdtContent>
          <w:r w:rsidR="00EA2445">
            <w:rPr>
              <w:rFonts w:ascii="Arial" w:eastAsiaTheme="majorEastAsia" w:hAnsi="Arial" w:cs="Arial"/>
              <w:sz w:val="24"/>
              <w:szCs w:val="24"/>
            </w:rPr>
            <w:fldChar w:fldCharType="begin"/>
          </w:r>
          <w:r w:rsidR="00EA2445">
            <w:rPr>
              <w:rFonts w:ascii="Arial" w:eastAsiaTheme="majorEastAsia" w:hAnsi="Arial" w:cs="Arial"/>
              <w:sz w:val="24"/>
              <w:szCs w:val="24"/>
            </w:rPr>
            <w:instrText xml:space="preserve"> CITATION Vit14 \l 2057 </w:instrText>
          </w:r>
          <w:r w:rsidR="00EA2445">
            <w:rPr>
              <w:rFonts w:ascii="Arial" w:eastAsiaTheme="majorEastAsia" w:hAnsi="Arial" w:cs="Arial"/>
              <w:sz w:val="24"/>
              <w:szCs w:val="24"/>
            </w:rPr>
            <w:fldChar w:fldCharType="separate"/>
          </w:r>
          <w:r w:rsidR="0089107F" w:rsidRPr="0089107F">
            <w:rPr>
              <w:rFonts w:ascii="Arial" w:eastAsiaTheme="majorEastAsia" w:hAnsi="Arial" w:cs="Arial"/>
              <w:noProof/>
              <w:sz w:val="24"/>
              <w:szCs w:val="24"/>
            </w:rPr>
            <w:t>(Vito, Higgins, &amp; Denney, 2014)</w:t>
          </w:r>
          <w:r w:rsidR="00EA2445">
            <w:rPr>
              <w:rFonts w:ascii="Arial" w:eastAsiaTheme="majorEastAsia" w:hAnsi="Arial" w:cs="Arial"/>
              <w:sz w:val="24"/>
              <w:szCs w:val="24"/>
            </w:rPr>
            <w:fldChar w:fldCharType="end"/>
          </w:r>
        </w:sdtContent>
      </w:sdt>
      <w:r w:rsidR="00DD4407">
        <w:rPr>
          <w:rFonts w:ascii="Arial" w:eastAsiaTheme="majorEastAsia" w:hAnsi="Arial" w:cs="Arial"/>
          <w:sz w:val="24"/>
          <w:szCs w:val="24"/>
        </w:rPr>
        <w:t xml:space="preserve">.  </w:t>
      </w:r>
    </w:p>
    <w:p w14:paraId="72ADF492" w14:textId="44D7DFF7" w:rsidR="00694214" w:rsidRDefault="00EE1D15" w:rsidP="00C9266F">
      <w:pPr>
        <w:spacing w:line="480" w:lineRule="auto"/>
        <w:jc w:val="both"/>
        <w:rPr>
          <w:rFonts w:ascii="Arial" w:eastAsiaTheme="majorEastAsia" w:hAnsi="Arial" w:cs="Arial"/>
          <w:sz w:val="24"/>
          <w:szCs w:val="24"/>
        </w:rPr>
      </w:pPr>
      <w:r>
        <w:rPr>
          <w:rFonts w:ascii="Arial" w:eastAsiaTheme="majorEastAsia" w:hAnsi="Arial" w:cs="Arial"/>
          <w:sz w:val="24"/>
          <w:szCs w:val="24"/>
        </w:rPr>
        <w:t>During annual Professional Development Review</w:t>
      </w:r>
      <w:r w:rsidR="00BB1EE4">
        <w:rPr>
          <w:rFonts w:ascii="Arial" w:eastAsiaTheme="majorEastAsia" w:hAnsi="Arial" w:cs="Arial"/>
          <w:sz w:val="24"/>
          <w:szCs w:val="24"/>
        </w:rPr>
        <w:t>s</w:t>
      </w:r>
      <w:r w:rsidR="003440BA">
        <w:rPr>
          <w:rFonts w:ascii="Arial" w:eastAsiaTheme="majorEastAsia" w:hAnsi="Arial" w:cs="Arial"/>
          <w:sz w:val="24"/>
          <w:szCs w:val="24"/>
        </w:rPr>
        <w:t xml:space="preserve"> (PDR)</w:t>
      </w:r>
      <w:r>
        <w:rPr>
          <w:rFonts w:ascii="Arial" w:eastAsiaTheme="majorEastAsia" w:hAnsi="Arial" w:cs="Arial"/>
          <w:sz w:val="24"/>
          <w:szCs w:val="24"/>
        </w:rPr>
        <w:t xml:space="preserve"> </w:t>
      </w:r>
      <w:r w:rsidR="003440BA">
        <w:rPr>
          <w:rFonts w:ascii="Arial" w:eastAsiaTheme="majorEastAsia" w:hAnsi="Arial" w:cs="Arial"/>
          <w:sz w:val="24"/>
          <w:szCs w:val="24"/>
        </w:rPr>
        <w:t xml:space="preserve">I </w:t>
      </w:r>
      <w:r w:rsidR="006F65C6">
        <w:rPr>
          <w:rFonts w:ascii="Arial" w:eastAsiaTheme="majorEastAsia" w:hAnsi="Arial" w:cs="Arial"/>
          <w:sz w:val="24"/>
          <w:szCs w:val="24"/>
        </w:rPr>
        <w:t xml:space="preserve">had </w:t>
      </w:r>
      <w:r w:rsidR="003F2FE4">
        <w:rPr>
          <w:rFonts w:ascii="Arial" w:eastAsiaTheme="majorEastAsia" w:hAnsi="Arial" w:cs="Arial"/>
          <w:sz w:val="24"/>
          <w:szCs w:val="24"/>
        </w:rPr>
        <w:t>been</w:t>
      </w:r>
      <w:r w:rsidR="003440BA">
        <w:rPr>
          <w:rFonts w:ascii="Arial" w:eastAsiaTheme="majorEastAsia" w:hAnsi="Arial" w:cs="Arial"/>
          <w:sz w:val="24"/>
          <w:szCs w:val="24"/>
        </w:rPr>
        <w:t xml:space="preserve"> </w:t>
      </w:r>
      <w:r w:rsidR="00BB1EE4">
        <w:rPr>
          <w:rFonts w:ascii="Arial" w:eastAsiaTheme="majorEastAsia" w:hAnsi="Arial" w:cs="Arial"/>
          <w:sz w:val="24"/>
          <w:szCs w:val="24"/>
        </w:rPr>
        <w:t xml:space="preserve">personally </w:t>
      </w:r>
      <w:r w:rsidR="003440BA">
        <w:rPr>
          <w:rFonts w:ascii="Arial" w:eastAsiaTheme="majorEastAsia" w:hAnsi="Arial" w:cs="Arial"/>
          <w:sz w:val="24"/>
          <w:szCs w:val="24"/>
        </w:rPr>
        <w:t xml:space="preserve">aware </w:t>
      </w:r>
      <w:r w:rsidR="00AB248C">
        <w:rPr>
          <w:rFonts w:ascii="Arial" w:eastAsiaTheme="majorEastAsia" w:hAnsi="Arial" w:cs="Arial"/>
          <w:sz w:val="24"/>
          <w:szCs w:val="24"/>
        </w:rPr>
        <w:t>of a lack of</w:t>
      </w:r>
      <w:r>
        <w:rPr>
          <w:rFonts w:ascii="Arial" w:eastAsiaTheme="majorEastAsia" w:hAnsi="Arial" w:cs="Arial"/>
          <w:sz w:val="24"/>
          <w:szCs w:val="24"/>
        </w:rPr>
        <w:t xml:space="preserve"> </w:t>
      </w:r>
      <w:r w:rsidR="00CA20FD" w:rsidRPr="54D70123">
        <w:rPr>
          <w:rFonts w:ascii="Arial" w:eastAsiaTheme="majorEastAsia" w:hAnsi="Arial" w:cs="Arial"/>
          <w:sz w:val="24"/>
          <w:szCs w:val="24"/>
        </w:rPr>
        <w:t xml:space="preserve">strategic leadership experience </w:t>
      </w:r>
      <w:r w:rsidR="003440BA">
        <w:rPr>
          <w:rFonts w:ascii="Arial" w:eastAsiaTheme="majorEastAsia" w:hAnsi="Arial" w:cs="Arial"/>
          <w:sz w:val="24"/>
          <w:szCs w:val="24"/>
        </w:rPr>
        <w:t>and</w:t>
      </w:r>
      <w:r w:rsidR="00B82E64">
        <w:rPr>
          <w:rFonts w:ascii="Arial" w:eastAsiaTheme="majorEastAsia" w:hAnsi="Arial" w:cs="Arial"/>
          <w:sz w:val="24"/>
          <w:szCs w:val="24"/>
        </w:rPr>
        <w:t>,</w:t>
      </w:r>
      <w:r w:rsidR="008C2425">
        <w:rPr>
          <w:rFonts w:ascii="Arial" w:eastAsiaTheme="majorEastAsia" w:hAnsi="Arial" w:cs="Arial"/>
          <w:sz w:val="24"/>
          <w:szCs w:val="24"/>
        </w:rPr>
        <w:t xml:space="preserve"> </w:t>
      </w:r>
      <w:r w:rsidR="00643392">
        <w:rPr>
          <w:rFonts w:ascii="Arial" w:eastAsiaTheme="majorEastAsia" w:hAnsi="Arial" w:cs="Arial"/>
          <w:sz w:val="24"/>
          <w:szCs w:val="24"/>
        </w:rPr>
        <w:t>(</w:t>
      </w:r>
      <w:r w:rsidR="003440BA">
        <w:rPr>
          <w:rFonts w:ascii="Arial" w:eastAsiaTheme="majorEastAsia" w:hAnsi="Arial" w:cs="Arial"/>
          <w:sz w:val="24"/>
          <w:szCs w:val="24"/>
        </w:rPr>
        <w:t>perhaps</w:t>
      </w:r>
      <w:r w:rsidR="00643392">
        <w:rPr>
          <w:rFonts w:ascii="Arial" w:eastAsiaTheme="majorEastAsia" w:hAnsi="Arial" w:cs="Arial"/>
          <w:sz w:val="24"/>
          <w:szCs w:val="24"/>
        </w:rPr>
        <w:t>)</w:t>
      </w:r>
      <w:r w:rsidR="003440BA">
        <w:rPr>
          <w:rFonts w:ascii="Arial" w:eastAsiaTheme="majorEastAsia" w:hAnsi="Arial" w:cs="Arial"/>
          <w:sz w:val="24"/>
          <w:szCs w:val="24"/>
        </w:rPr>
        <w:t xml:space="preserve"> </w:t>
      </w:r>
      <w:r w:rsidR="00CA20FD" w:rsidRPr="54D70123">
        <w:rPr>
          <w:rFonts w:ascii="Arial" w:eastAsiaTheme="majorEastAsia" w:hAnsi="Arial" w:cs="Arial"/>
          <w:sz w:val="24"/>
          <w:szCs w:val="24"/>
        </w:rPr>
        <w:t xml:space="preserve">selfishly </w:t>
      </w:r>
      <w:r w:rsidR="0053262C" w:rsidRPr="54D70123">
        <w:rPr>
          <w:rFonts w:ascii="Arial" w:eastAsiaTheme="majorEastAsia" w:hAnsi="Arial" w:cs="Arial"/>
          <w:sz w:val="24"/>
          <w:szCs w:val="24"/>
        </w:rPr>
        <w:t>understood</w:t>
      </w:r>
      <w:r w:rsidR="00CA20FD" w:rsidRPr="54D70123">
        <w:rPr>
          <w:rFonts w:ascii="Arial" w:eastAsiaTheme="majorEastAsia" w:hAnsi="Arial" w:cs="Arial"/>
          <w:sz w:val="24"/>
          <w:szCs w:val="24"/>
        </w:rPr>
        <w:t xml:space="preserve"> that </w:t>
      </w:r>
      <w:r w:rsidR="00B82E64">
        <w:rPr>
          <w:rFonts w:ascii="Arial" w:eastAsiaTheme="majorEastAsia" w:hAnsi="Arial" w:cs="Arial"/>
          <w:sz w:val="24"/>
          <w:szCs w:val="24"/>
        </w:rPr>
        <w:lastRenderedPageBreak/>
        <w:t xml:space="preserve">this </w:t>
      </w:r>
      <w:r w:rsidR="00AB248C">
        <w:rPr>
          <w:rFonts w:ascii="Arial" w:eastAsiaTheme="majorEastAsia" w:hAnsi="Arial" w:cs="Arial"/>
          <w:sz w:val="24"/>
          <w:szCs w:val="24"/>
        </w:rPr>
        <w:t>may</w:t>
      </w:r>
      <w:r w:rsidR="00CA20FD" w:rsidRPr="54D70123">
        <w:rPr>
          <w:rFonts w:ascii="Arial" w:eastAsiaTheme="majorEastAsia" w:hAnsi="Arial" w:cs="Arial"/>
          <w:sz w:val="24"/>
          <w:szCs w:val="24"/>
        </w:rPr>
        <w:t xml:space="preserve"> </w:t>
      </w:r>
      <w:r w:rsidR="00B82E64">
        <w:rPr>
          <w:rFonts w:ascii="Arial" w:eastAsiaTheme="majorEastAsia" w:hAnsi="Arial" w:cs="Arial"/>
          <w:sz w:val="24"/>
          <w:szCs w:val="24"/>
        </w:rPr>
        <w:t>hinder</w:t>
      </w:r>
      <w:r w:rsidR="00CA20FD" w:rsidRPr="54D70123">
        <w:rPr>
          <w:rFonts w:ascii="Arial" w:eastAsiaTheme="majorEastAsia" w:hAnsi="Arial" w:cs="Arial"/>
          <w:sz w:val="24"/>
          <w:szCs w:val="24"/>
        </w:rPr>
        <w:t xml:space="preserve"> future </w:t>
      </w:r>
      <w:r w:rsidR="00881919">
        <w:rPr>
          <w:rFonts w:ascii="Arial" w:eastAsiaTheme="majorEastAsia" w:hAnsi="Arial" w:cs="Arial"/>
          <w:sz w:val="24"/>
          <w:szCs w:val="24"/>
        </w:rPr>
        <w:t>career opportunities</w:t>
      </w:r>
      <w:r w:rsidR="00CA20FD" w:rsidRPr="54D70123">
        <w:rPr>
          <w:rFonts w:ascii="Arial" w:eastAsiaTheme="majorEastAsia" w:hAnsi="Arial" w:cs="Arial"/>
          <w:sz w:val="24"/>
          <w:szCs w:val="24"/>
        </w:rPr>
        <w:t xml:space="preserve">. </w:t>
      </w:r>
      <w:r w:rsidR="00A92197">
        <w:rPr>
          <w:rFonts w:ascii="Arial" w:eastAsiaTheme="majorEastAsia" w:hAnsi="Arial" w:cs="Arial"/>
          <w:sz w:val="24"/>
          <w:szCs w:val="24"/>
        </w:rPr>
        <w:t xml:space="preserve">As such I identified an opportunity to </w:t>
      </w:r>
      <w:r w:rsidR="00DD6154">
        <w:rPr>
          <w:rFonts w:ascii="Arial" w:eastAsiaTheme="majorEastAsia" w:hAnsi="Arial" w:cs="Arial"/>
          <w:sz w:val="24"/>
          <w:szCs w:val="24"/>
        </w:rPr>
        <w:t>professionally develop by volunteering to</w:t>
      </w:r>
      <w:r w:rsidR="007A5CB7" w:rsidRPr="54D70123">
        <w:rPr>
          <w:rFonts w:ascii="Arial" w:eastAsiaTheme="majorEastAsia" w:hAnsi="Arial" w:cs="Arial"/>
          <w:sz w:val="24"/>
          <w:szCs w:val="24"/>
        </w:rPr>
        <w:t xml:space="preserve"> </w:t>
      </w:r>
      <w:r w:rsidR="003E7925" w:rsidRPr="54D70123">
        <w:rPr>
          <w:rFonts w:ascii="Arial" w:eastAsiaTheme="majorEastAsia" w:hAnsi="Arial" w:cs="Arial"/>
          <w:sz w:val="24"/>
          <w:szCs w:val="24"/>
        </w:rPr>
        <w:t xml:space="preserve">lead the force </w:t>
      </w:r>
      <w:r w:rsidR="00C62BCB" w:rsidRPr="54D70123">
        <w:rPr>
          <w:rFonts w:ascii="Arial" w:eastAsiaTheme="majorEastAsia" w:hAnsi="Arial" w:cs="Arial"/>
          <w:sz w:val="24"/>
          <w:szCs w:val="24"/>
        </w:rPr>
        <w:t xml:space="preserve">through a </w:t>
      </w:r>
      <w:r w:rsidR="00694214">
        <w:rPr>
          <w:rFonts w:ascii="Arial" w:eastAsiaTheme="majorEastAsia" w:hAnsi="Arial" w:cs="Arial"/>
          <w:sz w:val="24"/>
          <w:szCs w:val="24"/>
        </w:rPr>
        <w:t>strategic N</w:t>
      </w:r>
      <w:r w:rsidR="00255C09" w:rsidRPr="54D70123">
        <w:rPr>
          <w:rFonts w:ascii="Arial" w:eastAsiaTheme="majorEastAsia" w:hAnsi="Arial" w:cs="Arial"/>
          <w:sz w:val="24"/>
          <w:szCs w:val="24"/>
        </w:rPr>
        <w:t xml:space="preserve">eighbourhood </w:t>
      </w:r>
      <w:r w:rsidR="00694214">
        <w:rPr>
          <w:rFonts w:ascii="Arial" w:eastAsiaTheme="majorEastAsia" w:hAnsi="Arial" w:cs="Arial"/>
          <w:sz w:val="24"/>
          <w:szCs w:val="24"/>
        </w:rPr>
        <w:t>P</w:t>
      </w:r>
      <w:r w:rsidR="00255C09" w:rsidRPr="54D70123">
        <w:rPr>
          <w:rFonts w:ascii="Arial" w:eastAsiaTheme="majorEastAsia" w:hAnsi="Arial" w:cs="Arial"/>
          <w:sz w:val="24"/>
          <w:szCs w:val="24"/>
        </w:rPr>
        <w:t xml:space="preserve">olice </w:t>
      </w:r>
      <w:r w:rsidR="00694214">
        <w:rPr>
          <w:rFonts w:ascii="Arial" w:eastAsiaTheme="majorEastAsia" w:hAnsi="Arial" w:cs="Arial"/>
          <w:sz w:val="24"/>
          <w:szCs w:val="24"/>
        </w:rPr>
        <w:t>C</w:t>
      </w:r>
      <w:r w:rsidR="00255C09" w:rsidRPr="54D70123">
        <w:rPr>
          <w:rFonts w:ascii="Arial" w:eastAsiaTheme="majorEastAsia" w:hAnsi="Arial" w:cs="Arial"/>
          <w:sz w:val="24"/>
          <w:szCs w:val="24"/>
        </w:rPr>
        <w:t xml:space="preserve">hange </w:t>
      </w:r>
      <w:r w:rsidR="00694214">
        <w:rPr>
          <w:rFonts w:ascii="Arial" w:eastAsiaTheme="majorEastAsia" w:hAnsi="Arial" w:cs="Arial"/>
          <w:sz w:val="24"/>
          <w:szCs w:val="24"/>
        </w:rPr>
        <w:t>P</w:t>
      </w:r>
      <w:r w:rsidR="00255C09" w:rsidRPr="54D70123">
        <w:rPr>
          <w:rFonts w:ascii="Arial" w:eastAsiaTheme="majorEastAsia" w:hAnsi="Arial" w:cs="Arial"/>
          <w:sz w:val="24"/>
          <w:szCs w:val="24"/>
        </w:rPr>
        <w:t>rogramme</w:t>
      </w:r>
      <w:r w:rsidR="00694214">
        <w:rPr>
          <w:rFonts w:ascii="Arial" w:eastAsiaTheme="majorEastAsia" w:hAnsi="Arial" w:cs="Arial"/>
          <w:sz w:val="24"/>
          <w:szCs w:val="24"/>
        </w:rPr>
        <w:t xml:space="preserve"> (herein referred to as the NPCP). </w:t>
      </w:r>
    </w:p>
    <w:p w14:paraId="7A91ED15" w14:textId="6FCE62BE" w:rsidR="00B331AF" w:rsidRDefault="007F11F5" w:rsidP="00C9266F">
      <w:pPr>
        <w:spacing w:line="480" w:lineRule="auto"/>
        <w:jc w:val="both"/>
        <w:rPr>
          <w:rFonts w:ascii="Arial" w:eastAsiaTheme="majorEastAsia" w:hAnsi="Arial" w:cs="Arial"/>
          <w:sz w:val="24"/>
          <w:szCs w:val="24"/>
        </w:rPr>
      </w:pPr>
      <w:r w:rsidRPr="54D70123">
        <w:rPr>
          <w:rFonts w:ascii="Arial" w:eastAsiaTheme="majorEastAsia" w:hAnsi="Arial" w:cs="Arial"/>
          <w:sz w:val="24"/>
          <w:szCs w:val="24"/>
        </w:rPr>
        <w:t>From a personal stance, I felt confident that I had the right knowledge base</w:t>
      </w:r>
      <w:r>
        <w:rPr>
          <w:rFonts w:ascii="Arial" w:eastAsiaTheme="majorEastAsia" w:hAnsi="Arial" w:cs="Arial"/>
          <w:sz w:val="24"/>
          <w:szCs w:val="24"/>
        </w:rPr>
        <w:t xml:space="preserve">, </w:t>
      </w:r>
      <w:r w:rsidRPr="54D70123">
        <w:rPr>
          <w:rFonts w:ascii="Arial" w:eastAsiaTheme="majorEastAsia" w:hAnsi="Arial" w:cs="Arial"/>
          <w:sz w:val="24"/>
          <w:szCs w:val="24"/>
        </w:rPr>
        <w:t>skillsets</w:t>
      </w:r>
      <w:r>
        <w:rPr>
          <w:rFonts w:ascii="Arial" w:eastAsiaTheme="majorEastAsia" w:hAnsi="Arial" w:cs="Arial"/>
          <w:sz w:val="24"/>
          <w:szCs w:val="24"/>
        </w:rPr>
        <w:t>,</w:t>
      </w:r>
      <w:r w:rsidRPr="54D70123">
        <w:rPr>
          <w:rFonts w:ascii="Arial" w:eastAsiaTheme="majorEastAsia" w:hAnsi="Arial" w:cs="Arial"/>
          <w:sz w:val="24"/>
          <w:szCs w:val="24"/>
        </w:rPr>
        <w:t xml:space="preserve"> </w:t>
      </w:r>
      <w:r>
        <w:rPr>
          <w:rFonts w:ascii="Arial" w:eastAsiaTheme="majorEastAsia" w:hAnsi="Arial" w:cs="Arial"/>
          <w:sz w:val="24"/>
          <w:szCs w:val="24"/>
        </w:rPr>
        <w:t xml:space="preserve">interest and enthusiasm </w:t>
      </w:r>
      <w:r w:rsidRPr="54D70123">
        <w:rPr>
          <w:rFonts w:ascii="Arial" w:eastAsiaTheme="majorEastAsia" w:hAnsi="Arial" w:cs="Arial"/>
          <w:sz w:val="24"/>
          <w:szCs w:val="24"/>
        </w:rPr>
        <w:t xml:space="preserve">to review an area of policing which had been neglected over time. </w:t>
      </w:r>
      <w:r w:rsidR="00A200CA" w:rsidRPr="54D70123">
        <w:rPr>
          <w:rFonts w:ascii="Arial" w:eastAsiaTheme="majorEastAsia" w:hAnsi="Arial" w:cs="Arial"/>
          <w:sz w:val="24"/>
          <w:szCs w:val="24"/>
        </w:rPr>
        <w:t>W</w:t>
      </w:r>
      <w:r w:rsidR="00A629F2" w:rsidRPr="54D70123">
        <w:rPr>
          <w:rFonts w:ascii="Arial" w:eastAsiaTheme="majorEastAsia" w:hAnsi="Arial" w:cs="Arial"/>
          <w:sz w:val="24"/>
          <w:szCs w:val="24"/>
        </w:rPr>
        <w:t>hilst supportive</w:t>
      </w:r>
      <w:r w:rsidR="00E276AA">
        <w:rPr>
          <w:rFonts w:ascii="Arial" w:eastAsiaTheme="majorEastAsia" w:hAnsi="Arial" w:cs="Arial"/>
          <w:sz w:val="24"/>
          <w:szCs w:val="24"/>
        </w:rPr>
        <w:t xml:space="preserve"> my Sup</w:t>
      </w:r>
      <w:r w:rsidR="00EF069C">
        <w:rPr>
          <w:rFonts w:ascii="Arial" w:eastAsiaTheme="majorEastAsia" w:hAnsi="Arial" w:cs="Arial"/>
          <w:sz w:val="24"/>
          <w:szCs w:val="24"/>
        </w:rPr>
        <w:t xml:space="preserve">erintendent </w:t>
      </w:r>
      <w:r w:rsidR="00EB585D" w:rsidRPr="54D70123">
        <w:rPr>
          <w:rFonts w:ascii="Arial" w:eastAsiaTheme="majorEastAsia" w:hAnsi="Arial" w:cs="Arial"/>
          <w:sz w:val="24"/>
          <w:szCs w:val="24"/>
        </w:rPr>
        <w:t xml:space="preserve">described </w:t>
      </w:r>
      <w:r w:rsidR="0023343B" w:rsidRPr="54D70123">
        <w:rPr>
          <w:rFonts w:ascii="Arial" w:eastAsiaTheme="majorEastAsia" w:hAnsi="Arial" w:cs="Arial"/>
          <w:sz w:val="24"/>
          <w:szCs w:val="24"/>
        </w:rPr>
        <w:t>the</w:t>
      </w:r>
      <w:r w:rsidR="00EB585D" w:rsidRPr="54D70123">
        <w:rPr>
          <w:rFonts w:ascii="Arial" w:eastAsiaTheme="majorEastAsia" w:hAnsi="Arial" w:cs="Arial"/>
          <w:sz w:val="24"/>
          <w:szCs w:val="24"/>
        </w:rPr>
        <w:t xml:space="preserve"> idea as ‘high risk - high reward’</w:t>
      </w:r>
      <w:r w:rsidR="00611B8E">
        <w:rPr>
          <w:rFonts w:ascii="Arial" w:eastAsiaTheme="majorEastAsia" w:hAnsi="Arial" w:cs="Arial"/>
          <w:sz w:val="24"/>
          <w:szCs w:val="24"/>
        </w:rPr>
        <w:t>,</w:t>
      </w:r>
      <w:r w:rsidR="00EB585D" w:rsidRPr="54D70123">
        <w:rPr>
          <w:rFonts w:ascii="Arial" w:eastAsiaTheme="majorEastAsia" w:hAnsi="Arial" w:cs="Arial"/>
          <w:sz w:val="24"/>
          <w:szCs w:val="24"/>
        </w:rPr>
        <w:t xml:space="preserve"> </w:t>
      </w:r>
      <w:r w:rsidR="007A5CB7" w:rsidRPr="54D70123">
        <w:rPr>
          <w:rFonts w:ascii="Arial" w:eastAsiaTheme="majorEastAsia" w:hAnsi="Arial" w:cs="Arial"/>
          <w:sz w:val="24"/>
          <w:szCs w:val="24"/>
        </w:rPr>
        <w:t>adding</w:t>
      </w:r>
      <w:r w:rsidR="00B73396" w:rsidRPr="54D70123">
        <w:rPr>
          <w:rFonts w:ascii="Arial" w:eastAsiaTheme="majorEastAsia" w:hAnsi="Arial" w:cs="Arial"/>
          <w:sz w:val="24"/>
          <w:szCs w:val="24"/>
        </w:rPr>
        <w:t xml:space="preserve"> a cautionary note that</w:t>
      </w:r>
      <w:r w:rsidR="00EB585D" w:rsidRPr="54D70123">
        <w:rPr>
          <w:rFonts w:ascii="Arial" w:eastAsiaTheme="majorEastAsia" w:hAnsi="Arial" w:cs="Arial"/>
          <w:sz w:val="24"/>
          <w:szCs w:val="24"/>
        </w:rPr>
        <w:t xml:space="preserve"> </w:t>
      </w:r>
      <w:r w:rsidR="00F851A9">
        <w:rPr>
          <w:rFonts w:ascii="Arial" w:eastAsiaTheme="majorEastAsia" w:hAnsi="Arial" w:cs="Arial"/>
          <w:sz w:val="24"/>
          <w:szCs w:val="24"/>
        </w:rPr>
        <w:t xml:space="preserve">other </w:t>
      </w:r>
      <w:r w:rsidR="00EB585D" w:rsidRPr="54D70123">
        <w:rPr>
          <w:rFonts w:ascii="Arial" w:eastAsiaTheme="majorEastAsia" w:hAnsi="Arial" w:cs="Arial"/>
          <w:sz w:val="24"/>
          <w:szCs w:val="24"/>
        </w:rPr>
        <w:t xml:space="preserve">colleagues had failed </w:t>
      </w:r>
      <w:r w:rsidR="00F851A9">
        <w:rPr>
          <w:rFonts w:ascii="Arial" w:eastAsiaTheme="majorEastAsia" w:hAnsi="Arial" w:cs="Arial"/>
          <w:sz w:val="24"/>
          <w:szCs w:val="24"/>
        </w:rPr>
        <w:t>to</w:t>
      </w:r>
      <w:r w:rsidR="005E5BB7" w:rsidRPr="54D70123">
        <w:rPr>
          <w:rFonts w:ascii="Arial" w:eastAsiaTheme="majorEastAsia" w:hAnsi="Arial" w:cs="Arial"/>
          <w:sz w:val="24"/>
          <w:szCs w:val="24"/>
        </w:rPr>
        <w:t xml:space="preserve"> </w:t>
      </w:r>
      <w:r w:rsidR="00D174CD">
        <w:rPr>
          <w:rFonts w:ascii="Arial" w:eastAsiaTheme="majorEastAsia" w:hAnsi="Arial" w:cs="Arial"/>
          <w:sz w:val="24"/>
          <w:szCs w:val="24"/>
        </w:rPr>
        <w:t xml:space="preserve">deliver </w:t>
      </w:r>
      <w:r w:rsidR="00320BD6">
        <w:rPr>
          <w:rFonts w:ascii="Arial" w:eastAsiaTheme="majorEastAsia" w:hAnsi="Arial" w:cs="Arial"/>
          <w:sz w:val="24"/>
          <w:szCs w:val="24"/>
        </w:rPr>
        <w:t xml:space="preserve">tangible </w:t>
      </w:r>
      <w:r w:rsidR="00D174CD">
        <w:rPr>
          <w:rFonts w:ascii="Arial" w:eastAsiaTheme="majorEastAsia" w:hAnsi="Arial" w:cs="Arial"/>
          <w:sz w:val="24"/>
          <w:szCs w:val="24"/>
        </w:rPr>
        <w:t xml:space="preserve">change </w:t>
      </w:r>
      <w:r w:rsidR="00320BD6">
        <w:rPr>
          <w:rFonts w:ascii="Arial" w:eastAsiaTheme="majorEastAsia" w:hAnsi="Arial" w:cs="Arial"/>
          <w:sz w:val="24"/>
          <w:szCs w:val="24"/>
        </w:rPr>
        <w:t xml:space="preserve">in this </w:t>
      </w:r>
      <w:r w:rsidR="00EB585D" w:rsidRPr="54D70123">
        <w:rPr>
          <w:rFonts w:ascii="Arial" w:eastAsiaTheme="majorEastAsia" w:hAnsi="Arial" w:cs="Arial"/>
          <w:sz w:val="24"/>
          <w:szCs w:val="24"/>
        </w:rPr>
        <w:t xml:space="preserve">area after </w:t>
      </w:r>
      <w:r w:rsidR="005E5BB7" w:rsidRPr="54D70123">
        <w:rPr>
          <w:rFonts w:ascii="Arial" w:eastAsiaTheme="majorEastAsia" w:hAnsi="Arial" w:cs="Arial"/>
          <w:sz w:val="24"/>
          <w:szCs w:val="24"/>
        </w:rPr>
        <w:t>conducting similar</w:t>
      </w:r>
      <w:r w:rsidR="00A629F2" w:rsidRPr="54D70123">
        <w:rPr>
          <w:rFonts w:ascii="Arial" w:eastAsiaTheme="majorEastAsia" w:hAnsi="Arial" w:cs="Arial"/>
          <w:sz w:val="24"/>
          <w:szCs w:val="24"/>
        </w:rPr>
        <w:t xml:space="preserve"> </w:t>
      </w:r>
      <w:r w:rsidR="00EB585D" w:rsidRPr="54D70123">
        <w:rPr>
          <w:rFonts w:ascii="Arial" w:eastAsiaTheme="majorEastAsia" w:hAnsi="Arial" w:cs="Arial"/>
          <w:sz w:val="24"/>
          <w:szCs w:val="24"/>
        </w:rPr>
        <w:t xml:space="preserve">internal reviews. </w:t>
      </w:r>
      <w:r w:rsidR="00320BD6">
        <w:rPr>
          <w:rFonts w:ascii="Arial" w:eastAsiaTheme="majorEastAsia" w:hAnsi="Arial" w:cs="Arial"/>
          <w:sz w:val="24"/>
          <w:szCs w:val="24"/>
        </w:rPr>
        <w:t>He</w:t>
      </w:r>
      <w:r w:rsidR="00E34296" w:rsidRPr="54D70123">
        <w:rPr>
          <w:rFonts w:ascii="Arial" w:eastAsiaTheme="majorEastAsia" w:hAnsi="Arial" w:cs="Arial"/>
          <w:sz w:val="24"/>
          <w:szCs w:val="24"/>
        </w:rPr>
        <w:t xml:space="preserve"> </w:t>
      </w:r>
      <w:r w:rsidR="00C950A9">
        <w:rPr>
          <w:rFonts w:ascii="Arial" w:eastAsiaTheme="majorEastAsia" w:hAnsi="Arial" w:cs="Arial"/>
          <w:sz w:val="24"/>
          <w:szCs w:val="24"/>
        </w:rPr>
        <w:t xml:space="preserve">did </w:t>
      </w:r>
      <w:r w:rsidR="00320BD6">
        <w:rPr>
          <w:rFonts w:ascii="Arial" w:eastAsiaTheme="majorEastAsia" w:hAnsi="Arial" w:cs="Arial"/>
          <w:sz w:val="24"/>
          <w:szCs w:val="24"/>
        </w:rPr>
        <w:t xml:space="preserve">however </w:t>
      </w:r>
      <w:r w:rsidR="00C950A9">
        <w:rPr>
          <w:rFonts w:ascii="Arial" w:eastAsiaTheme="majorEastAsia" w:hAnsi="Arial" w:cs="Arial"/>
          <w:sz w:val="24"/>
          <w:szCs w:val="24"/>
        </w:rPr>
        <w:t>comment</w:t>
      </w:r>
      <w:r w:rsidR="00E34296" w:rsidRPr="54D70123">
        <w:rPr>
          <w:rFonts w:ascii="Arial" w:eastAsiaTheme="majorEastAsia" w:hAnsi="Arial" w:cs="Arial"/>
          <w:sz w:val="24"/>
          <w:szCs w:val="24"/>
        </w:rPr>
        <w:t xml:space="preserve"> that I had the right </w:t>
      </w:r>
      <w:r w:rsidR="00441132">
        <w:rPr>
          <w:rFonts w:ascii="Arial" w:eastAsiaTheme="majorEastAsia" w:hAnsi="Arial" w:cs="Arial"/>
          <w:sz w:val="24"/>
          <w:szCs w:val="24"/>
        </w:rPr>
        <w:t>‘</w:t>
      </w:r>
      <w:r w:rsidR="00E34296" w:rsidRPr="54D70123">
        <w:rPr>
          <w:rFonts w:ascii="Arial" w:eastAsiaTheme="majorEastAsia" w:hAnsi="Arial" w:cs="Arial"/>
          <w:sz w:val="24"/>
          <w:szCs w:val="24"/>
        </w:rPr>
        <w:t>personality</w:t>
      </w:r>
      <w:r w:rsidR="00441132">
        <w:rPr>
          <w:rFonts w:ascii="Arial" w:eastAsiaTheme="majorEastAsia" w:hAnsi="Arial" w:cs="Arial"/>
          <w:sz w:val="24"/>
          <w:szCs w:val="24"/>
        </w:rPr>
        <w:t>’</w:t>
      </w:r>
      <w:r w:rsidR="00E34296" w:rsidRPr="54D70123">
        <w:rPr>
          <w:rFonts w:ascii="Arial" w:eastAsiaTheme="majorEastAsia" w:hAnsi="Arial" w:cs="Arial"/>
          <w:sz w:val="24"/>
          <w:szCs w:val="24"/>
        </w:rPr>
        <w:t xml:space="preserve"> to </w:t>
      </w:r>
      <w:r w:rsidR="00D74311" w:rsidRPr="54D70123">
        <w:rPr>
          <w:rFonts w:ascii="Arial" w:eastAsiaTheme="majorEastAsia" w:hAnsi="Arial" w:cs="Arial"/>
          <w:sz w:val="24"/>
          <w:szCs w:val="24"/>
        </w:rPr>
        <w:t>take the task on</w:t>
      </w:r>
      <w:r w:rsidR="00944392" w:rsidRPr="54D70123">
        <w:rPr>
          <w:rFonts w:ascii="Arial" w:eastAsiaTheme="majorEastAsia" w:hAnsi="Arial" w:cs="Arial"/>
          <w:sz w:val="24"/>
          <w:szCs w:val="24"/>
        </w:rPr>
        <w:t>,</w:t>
      </w:r>
      <w:r w:rsidR="00D74311" w:rsidRPr="54D70123">
        <w:rPr>
          <w:rFonts w:ascii="Arial" w:eastAsiaTheme="majorEastAsia" w:hAnsi="Arial" w:cs="Arial"/>
          <w:sz w:val="24"/>
          <w:szCs w:val="24"/>
        </w:rPr>
        <w:t xml:space="preserve"> which I thought was an interesting </w:t>
      </w:r>
      <w:r w:rsidR="00CF48CC" w:rsidRPr="54D70123">
        <w:rPr>
          <w:rFonts w:ascii="Arial" w:eastAsiaTheme="majorEastAsia" w:hAnsi="Arial" w:cs="Arial"/>
          <w:sz w:val="24"/>
          <w:szCs w:val="24"/>
        </w:rPr>
        <w:t>observation</w:t>
      </w:r>
      <w:r w:rsidR="00D74311" w:rsidRPr="54D70123">
        <w:rPr>
          <w:rFonts w:ascii="Arial" w:eastAsiaTheme="majorEastAsia" w:hAnsi="Arial" w:cs="Arial"/>
          <w:sz w:val="24"/>
          <w:szCs w:val="24"/>
        </w:rPr>
        <w:t xml:space="preserve"> to make</w:t>
      </w:r>
      <w:r w:rsidR="00B4442A" w:rsidRPr="54D70123">
        <w:rPr>
          <w:rFonts w:ascii="Arial" w:eastAsiaTheme="majorEastAsia" w:hAnsi="Arial" w:cs="Arial"/>
          <w:sz w:val="24"/>
          <w:szCs w:val="24"/>
        </w:rPr>
        <w:t xml:space="preserve">. </w:t>
      </w:r>
      <w:r w:rsidR="00497EC3" w:rsidRPr="54D70123">
        <w:rPr>
          <w:rFonts w:ascii="Arial" w:eastAsiaTheme="majorEastAsia" w:hAnsi="Arial" w:cs="Arial"/>
          <w:sz w:val="24"/>
          <w:szCs w:val="24"/>
        </w:rPr>
        <w:t>After further consideration I approached my Chief Officer Team with</w:t>
      </w:r>
      <w:r w:rsidR="00C15F51">
        <w:rPr>
          <w:rFonts w:ascii="Arial" w:eastAsiaTheme="majorEastAsia" w:hAnsi="Arial" w:cs="Arial"/>
          <w:sz w:val="24"/>
          <w:szCs w:val="24"/>
        </w:rPr>
        <w:t xml:space="preserve"> </w:t>
      </w:r>
      <w:r w:rsidR="00E44046">
        <w:rPr>
          <w:rFonts w:ascii="Arial" w:eastAsiaTheme="majorEastAsia" w:hAnsi="Arial" w:cs="Arial"/>
          <w:sz w:val="24"/>
          <w:szCs w:val="24"/>
        </w:rPr>
        <w:t>some fresh ideas</w:t>
      </w:r>
      <w:r w:rsidR="00C15F51">
        <w:rPr>
          <w:rFonts w:ascii="Arial" w:eastAsiaTheme="majorEastAsia" w:hAnsi="Arial" w:cs="Arial"/>
          <w:sz w:val="24"/>
          <w:szCs w:val="24"/>
        </w:rPr>
        <w:t xml:space="preserve"> for </w:t>
      </w:r>
      <w:r w:rsidR="00183DD9">
        <w:rPr>
          <w:rFonts w:ascii="Arial" w:eastAsiaTheme="majorEastAsia" w:hAnsi="Arial" w:cs="Arial"/>
          <w:sz w:val="24"/>
          <w:szCs w:val="24"/>
        </w:rPr>
        <w:t xml:space="preserve">a new approach to </w:t>
      </w:r>
      <w:r w:rsidR="00C15F51">
        <w:rPr>
          <w:rFonts w:ascii="Arial" w:eastAsiaTheme="majorEastAsia" w:hAnsi="Arial" w:cs="Arial"/>
          <w:sz w:val="24"/>
          <w:szCs w:val="24"/>
        </w:rPr>
        <w:t>NP</w:t>
      </w:r>
      <w:r w:rsidR="00E44046">
        <w:rPr>
          <w:rFonts w:ascii="Arial" w:eastAsiaTheme="majorEastAsia" w:hAnsi="Arial" w:cs="Arial"/>
          <w:sz w:val="24"/>
          <w:szCs w:val="24"/>
        </w:rPr>
        <w:t xml:space="preserve"> in force</w:t>
      </w:r>
      <w:r w:rsidR="00C15F51">
        <w:rPr>
          <w:rFonts w:ascii="Arial" w:eastAsiaTheme="majorEastAsia" w:hAnsi="Arial" w:cs="Arial"/>
          <w:sz w:val="24"/>
          <w:szCs w:val="24"/>
        </w:rPr>
        <w:t xml:space="preserve"> and </w:t>
      </w:r>
      <w:r w:rsidR="00E44046">
        <w:rPr>
          <w:rFonts w:ascii="Arial" w:eastAsiaTheme="majorEastAsia" w:hAnsi="Arial" w:cs="Arial"/>
          <w:sz w:val="24"/>
          <w:szCs w:val="24"/>
        </w:rPr>
        <w:t xml:space="preserve">successfully </w:t>
      </w:r>
      <w:r w:rsidR="00C15F51">
        <w:rPr>
          <w:rFonts w:ascii="Arial" w:eastAsiaTheme="majorEastAsia" w:hAnsi="Arial" w:cs="Arial"/>
          <w:sz w:val="24"/>
          <w:szCs w:val="24"/>
        </w:rPr>
        <w:t xml:space="preserve">requested to </w:t>
      </w:r>
      <w:r w:rsidR="00667FB4">
        <w:rPr>
          <w:rFonts w:ascii="Arial" w:eastAsiaTheme="majorEastAsia" w:hAnsi="Arial" w:cs="Arial"/>
          <w:sz w:val="24"/>
          <w:szCs w:val="24"/>
        </w:rPr>
        <w:t>lead</w:t>
      </w:r>
      <w:r w:rsidR="00183DD9">
        <w:rPr>
          <w:rFonts w:ascii="Arial" w:eastAsiaTheme="majorEastAsia" w:hAnsi="Arial" w:cs="Arial"/>
          <w:sz w:val="24"/>
          <w:szCs w:val="24"/>
        </w:rPr>
        <w:t xml:space="preserve"> a strategic</w:t>
      </w:r>
      <w:r w:rsidR="00667FB4">
        <w:rPr>
          <w:rFonts w:ascii="Arial" w:eastAsiaTheme="majorEastAsia" w:hAnsi="Arial" w:cs="Arial"/>
          <w:sz w:val="24"/>
          <w:szCs w:val="24"/>
        </w:rPr>
        <w:t xml:space="preserve"> change programme. </w:t>
      </w:r>
    </w:p>
    <w:p w14:paraId="79C6DFED" w14:textId="47C989BA" w:rsidR="00F8307C" w:rsidRPr="006A705D" w:rsidRDefault="00F8307C" w:rsidP="00C9266F">
      <w:pPr>
        <w:spacing w:line="480" w:lineRule="auto"/>
        <w:jc w:val="both"/>
        <w:rPr>
          <w:rFonts w:ascii="Arial" w:eastAsiaTheme="majorEastAsia" w:hAnsi="Arial" w:cs="Arial"/>
          <w:sz w:val="24"/>
          <w:szCs w:val="24"/>
        </w:rPr>
      </w:pPr>
      <w:r w:rsidRPr="54D70123">
        <w:rPr>
          <w:rFonts w:ascii="Arial" w:eastAsiaTheme="majorEastAsia" w:hAnsi="Arial" w:cs="Arial"/>
          <w:sz w:val="24"/>
          <w:szCs w:val="24"/>
        </w:rPr>
        <w:t>Keeping th</w:t>
      </w:r>
      <w:r w:rsidR="00B331AF">
        <w:rPr>
          <w:rFonts w:ascii="Arial" w:eastAsiaTheme="majorEastAsia" w:hAnsi="Arial" w:cs="Arial"/>
          <w:sz w:val="24"/>
          <w:szCs w:val="24"/>
        </w:rPr>
        <w:t>e</w:t>
      </w:r>
      <w:r w:rsidRPr="54D70123">
        <w:rPr>
          <w:rFonts w:ascii="Arial" w:eastAsiaTheme="majorEastAsia" w:hAnsi="Arial" w:cs="Arial"/>
          <w:sz w:val="24"/>
          <w:szCs w:val="24"/>
        </w:rPr>
        <w:t xml:space="preserve"> </w:t>
      </w:r>
      <w:r w:rsidR="002558BE">
        <w:rPr>
          <w:rFonts w:ascii="Arial" w:eastAsiaTheme="majorEastAsia" w:hAnsi="Arial" w:cs="Arial"/>
          <w:sz w:val="24"/>
          <w:szCs w:val="24"/>
        </w:rPr>
        <w:t xml:space="preserve">‘personality’ </w:t>
      </w:r>
      <w:r w:rsidRPr="54D70123">
        <w:rPr>
          <w:rFonts w:ascii="Arial" w:eastAsiaTheme="majorEastAsia" w:hAnsi="Arial" w:cs="Arial"/>
          <w:sz w:val="24"/>
          <w:szCs w:val="24"/>
        </w:rPr>
        <w:t xml:space="preserve">comment </w:t>
      </w:r>
      <w:r w:rsidR="002E12FC">
        <w:rPr>
          <w:rFonts w:ascii="Arial" w:eastAsiaTheme="majorEastAsia" w:hAnsi="Arial" w:cs="Arial"/>
          <w:sz w:val="24"/>
          <w:szCs w:val="24"/>
        </w:rPr>
        <w:t xml:space="preserve">made by Superintendent </w:t>
      </w:r>
      <w:r w:rsidRPr="54D70123">
        <w:rPr>
          <w:rFonts w:ascii="Arial" w:eastAsiaTheme="majorEastAsia" w:hAnsi="Arial" w:cs="Arial"/>
          <w:sz w:val="24"/>
          <w:szCs w:val="24"/>
        </w:rPr>
        <w:t>in mind</w:t>
      </w:r>
      <w:r w:rsidR="00882829" w:rsidRPr="54D70123">
        <w:rPr>
          <w:rFonts w:ascii="Arial" w:eastAsiaTheme="majorEastAsia" w:hAnsi="Arial" w:cs="Arial"/>
          <w:sz w:val="24"/>
          <w:szCs w:val="24"/>
        </w:rPr>
        <w:t>,</w:t>
      </w:r>
      <w:r w:rsidRPr="54D70123">
        <w:rPr>
          <w:rFonts w:ascii="Arial" w:eastAsiaTheme="majorEastAsia" w:hAnsi="Arial" w:cs="Arial"/>
          <w:sz w:val="24"/>
          <w:szCs w:val="24"/>
        </w:rPr>
        <w:t xml:space="preserve"> t</w:t>
      </w:r>
      <w:r w:rsidR="00D74311" w:rsidRPr="54D70123">
        <w:rPr>
          <w:rFonts w:ascii="Arial" w:eastAsiaTheme="majorEastAsia" w:hAnsi="Arial" w:cs="Arial"/>
          <w:sz w:val="24"/>
          <w:szCs w:val="24"/>
        </w:rPr>
        <w:t xml:space="preserve">he </w:t>
      </w:r>
      <w:r w:rsidR="002558BE">
        <w:rPr>
          <w:rFonts w:ascii="Arial" w:eastAsiaTheme="majorEastAsia" w:hAnsi="Arial" w:cs="Arial"/>
          <w:sz w:val="24"/>
          <w:szCs w:val="24"/>
        </w:rPr>
        <w:t>T</w:t>
      </w:r>
      <w:r w:rsidR="004F026E" w:rsidRPr="54D70123">
        <w:rPr>
          <w:rFonts w:ascii="Arial" w:eastAsiaTheme="majorEastAsia" w:hAnsi="Arial" w:cs="Arial"/>
          <w:sz w:val="24"/>
          <w:szCs w:val="24"/>
        </w:rPr>
        <w:t>rait approach to leadership</w:t>
      </w:r>
      <w:r w:rsidR="00A45D40">
        <w:rPr>
          <w:rFonts w:ascii="Arial" w:eastAsiaTheme="majorEastAsia" w:hAnsi="Arial" w:cs="Arial"/>
          <w:sz w:val="24"/>
          <w:szCs w:val="24"/>
        </w:rPr>
        <w:t>,</w:t>
      </w:r>
      <w:r w:rsidR="00CF48CC" w:rsidRPr="54D70123">
        <w:rPr>
          <w:rFonts w:ascii="Arial" w:eastAsiaTheme="majorEastAsia" w:hAnsi="Arial" w:cs="Arial"/>
          <w:sz w:val="24"/>
          <w:szCs w:val="24"/>
        </w:rPr>
        <w:t xml:space="preserve"> born</w:t>
      </w:r>
      <w:r w:rsidR="00A45D40">
        <w:rPr>
          <w:rFonts w:ascii="Arial" w:eastAsiaTheme="majorEastAsia" w:hAnsi="Arial" w:cs="Arial"/>
          <w:sz w:val="24"/>
          <w:szCs w:val="24"/>
        </w:rPr>
        <w:t>e</w:t>
      </w:r>
      <w:r w:rsidR="00CF48CC" w:rsidRPr="54D70123">
        <w:rPr>
          <w:rFonts w:ascii="Arial" w:eastAsiaTheme="majorEastAsia" w:hAnsi="Arial" w:cs="Arial"/>
          <w:sz w:val="24"/>
          <w:szCs w:val="24"/>
        </w:rPr>
        <w:t xml:space="preserve"> from</w:t>
      </w:r>
      <w:r w:rsidR="00633B08" w:rsidRPr="54D70123">
        <w:rPr>
          <w:rFonts w:ascii="Arial" w:eastAsiaTheme="majorEastAsia" w:hAnsi="Arial" w:cs="Arial"/>
          <w:sz w:val="24"/>
          <w:szCs w:val="24"/>
        </w:rPr>
        <w:t xml:space="preserve"> </w:t>
      </w:r>
      <w:r w:rsidR="003E688C" w:rsidRPr="54D70123">
        <w:rPr>
          <w:rFonts w:ascii="Arial" w:eastAsiaTheme="majorEastAsia" w:hAnsi="Arial" w:cs="Arial"/>
          <w:sz w:val="24"/>
          <w:szCs w:val="24"/>
        </w:rPr>
        <w:t>Thomas Carlyle’s</w:t>
      </w:r>
      <w:r w:rsidR="00610458" w:rsidRPr="54D70123">
        <w:rPr>
          <w:rFonts w:ascii="Arial" w:eastAsiaTheme="majorEastAsia" w:hAnsi="Arial" w:cs="Arial"/>
          <w:sz w:val="24"/>
          <w:szCs w:val="24"/>
        </w:rPr>
        <w:t xml:space="preserve"> ‘The Great Man Theory’</w:t>
      </w:r>
      <w:r w:rsidR="00C52517">
        <w:rPr>
          <w:rFonts w:ascii="Arial" w:eastAsiaTheme="majorEastAsia" w:hAnsi="Arial" w:cs="Arial"/>
          <w:sz w:val="24"/>
          <w:szCs w:val="24"/>
        </w:rPr>
        <w:t xml:space="preserve"> (18</w:t>
      </w:r>
      <w:r w:rsidR="00A55153">
        <w:rPr>
          <w:rFonts w:ascii="Arial" w:eastAsiaTheme="majorEastAsia" w:hAnsi="Arial" w:cs="Arial"/>
          <w:sz w:val="24"/>
          <w:szCs w:val="24"/>
        </w:rPr>
        <w:t xml:space="preserve">88) </w:t>
      </w:r>
      <w:r w:rsidR="00160DD3">
        <w:rPr>
          <w:rFonts w:ascii="Arial" w:eastAsiaTheme="majorEastAsia" w:hAnsi="Arial" w:cs="Arial"/>
          <w:sz w:val="24"/>
          <w:szCs w:val="24"/>
        </w:rPr>
        <w:t>is</w:t>
      </w:r>
      <w:r w:rsidR="00BE1F77" w:rsidRPr="54D70123">
        <w:rPr>
          <w:rFonts w:ascii="Arial" w:eastAsiaTheme="majorEastAsia" w:hAnsi="Arial" w:cs="Arial"/>
          <w:sz w:val="24"/>
          <w:szCs w:val="24"/>
        </w:rPr>
        <w:t xml:space="preserve"> one</w:t>
      </w:r>
      <w:r w:rsidR="004F026E" w:rsidRPr="54D70123">
        <w:rPr>
          <w:rFonts w:ascii="Arial" w:eastAsiaTheme="majorEastAsia" w:hAnsi="Arial" w:cs="Arial"/>
          <w:sz w:val="24"/>
          <w:szCs w:val="24"/>
        </w:rPr>
        <w:t xml:space="preserve"> of the earliest </w:t>
      </w:r>
      <w:r w:rsidR="00CD6C8F">
        <w:rPr>
          <w:rFonts w:ascii="Arial" w:eastAsiaTheme="majorEastAsia" w:hAnsi="Arial" w:cs="Arial"/>
          <w:sz w:val="24"/>
          <w:szCs w:val="24"/>
        </w:rPr>
        <w:t xml:space="preserve">leadership </w:t>
      </w:r>
      <w:r w:rsidR="004F026E" w:rsidRPr="54D70123">
        <w:rPr>
          <w:rFonts w:ascii="Arial" w:eastAsiaTheme="majorEastAsia" w:hAnsi="Arial" w:cs="Arial"/>
          <w:sz w:val="24"/>
          <w:szCs w:val="24"/>
        </w:rPr>
        <w:t xml:space="preserve">theories </w:t>
      </w:r>
      <w:r w:rsidR="001912DF" w:rsidRPr="54D70123">
        <w:rPr>
          <w:rFonts w:ascii="Arial" w:eastAsiaTheme="majorEastAsia" w:hAnsi="Arial" w:cs="Arial"/>
          <w:sz w:val="24"/>
          <w:szCs w:val="24"/>
        </w:rPr>
        <w:t>to emerge</w:t>
      </w:r>
      <w:r w:rsidR="00ED17E0" w:rsidRPr="54D70123">
        <w:rPr>
          <w:rFonts w:ascii="Arial" w:eastAsiaTheme="majorEastAsia" w:hAnsi="Arial" w:cs="Arial"/>
          <w:sz w:val="24"/>
          <w:szCs w:val="24"/>
        </w:rPr>
        <w:t xml:space="preserve"> </w:t>
      </w:r>
      <w:r w:rsidR="00CD6C8F">
        <w:rPr>
          <w:rFonts w:ascii="Arial" w:eastAsiaTheme="majorEastAsia" w:hAnsi="Arial" w:cs="Arial"/>
          <w:sz w:val="24"/>
          <w:szCs w:val="24"/>
        </w:rPr>
        <w:t xml:space="preserve">becoming popular </w:t>
      </w:r>
      <w:r w:rsidR="00A55153">
        <w:rPr>
          <w:rFonts w:ascii="Arial" w:eastAsiaTheme="majorEastAsia" w:hAnsi="Arial" w:cs="Arial"/>
          <w:sz w:val="24"/>
          <w:szCs w:val="24"/>
        </w:rPr>
        <w:t xml:space="preserve">with theorists </w:t>
      </w:r>
      <w:r w:rsidR="00090938" w:rsidRPr="54D70123">
        <w:rPr>
          <w:rFonts w:ascii="Arial" w:eastAsiaTheme="majorEastAsia" w:hAnsi="Arial" w:cs="Arial"/>
          <w:sz w:val="24"/>
          <w:szCs w:val="24"/>
        </w:rPr>
        <w:t>between</w:t>
      </w:r>
      <w:r w:rsidR="00ED17E0" w:rsidRPr="54D70123">
        <w:rPr>
          <w:rFonts w:ascii="Arial" w:eastAsiaTheme="majorEastAsia" w:hAnsi="Arial" w:cs="Arial"/>
          <w:sz w:val="24"/>
          <w:szCs w:val="24"/>
        </w:rPr>
        <w:t xml:space="preserve"> the 1920s and </w:t>
      </w:r>
      <w:r w:rsidR="002C663D" w:rsidRPr="54D70123">
        <w:rPr>
          <w:rFonts w:ascii="Arial" w:eastAsiaTheme="majorEastAsia" w:hAnsi="Arial" w:cs="Arial"/>
          <w:sz w:val="24"/>
          <w:szCs w:val="24"/>
        </w:rPr>
        <w:t>19</w:t>
      </w:r>
      <w:r w:rsidR="00090938" w:rsidRPr="54D70123">
        <w:rPr>
          <w:rFonts w:ascii="Arial" w:eastAsiaTheme="majorEastAsia" w:hAnsi="Arial" w:cs="Arial"/>
          <w:sz w:val="24"/>
          <w:szCs w:val="24"/>
        </w:rPr>
        <w:t>50</w:t>
      </w:r>
      <w:r w:rsidR="002C663D" w:rsidRPr="54D70123">
        <w:rPr>
          <w:rFonts w:ascii="Arial" w:eastAsiaTheme="majorEastAsia" w:hAnsi="Arial" w:cs="Arial"/>
          <w:sz w:val="24"/>
          <w:szCs w:val="24"/>
        </w:rPr>
        <w:t>s</w:t>
      </w:r>
      <w:r w:rsidR="00263CF6" w:rsidRPr="54D70123">
        <w:rPr>
          <w:rFonts w:ascii="Arial" w:eastAsiaTheme="majorEastAsia" w:hAnsi="Arial" w:cs="Arial"/>
          <w:sz w:val="24"/>
          <w:szCs w:val="24"/>
        </w:rPr>
        <w:t>.</w:t>
      </w:r>
      <w:r w:rsidR="00C55C4A" w:rsidRPr="54D70123">
        <w:rPr>
          <w:rFonts w:ascii="Arial" w:eastAsiaTheme="majorEastAsia" w:hAnsi="Arial" w:cs="Arial"/>
          <w:sz w:val="24"/>
          <w:szCs w:val="24"/>
        </w:rPr>
        <w:t xml:space="preserve"> </w:t>
      </w:r>
    </w:p>
    <w:p w14:paraId="1CFE1600" w14:textId="7E10BBD2" w:rsidR="00F254AA" w:rsidRDefault="004A05BB" w:rsidP="00F254AA">
      <w:pPr>
        <w:spacing w:line="480" w:lineRule="auto"/>
        <w:jc w:val="both"/>
        <w:rPr>
          <w:rFonts w:ascii="Arial" w:eastAsiaTheme="majorEastAsia" w:hAnsi="Arial" w:cs="Arial"/>
          <w:sz w:val="24"/>
          <w:szCs w:val="24"/>
          <w:lang w:val="en-US"/>
        </w:rPr>
      </w:pPr>
      <w:r>
        <w:rPr>
          <w:rFonts w:ascii="Arial" w:eastAsiaTheme="majorEastAsia" w:hAnsi="Arial" w:cs="Arial"/>
          <w:sz w:val="24"/>
          <w:szCs w:val="24"/>
        </w:rPr>
        <w:t>B</w:t>
      </w:r>
      <w:r w:rsidR="007A0EAB">
        <w:rPr>
          <w:rFonts w:ascii="Arial" w:eastAsiaTheme="majorEastAsia" w:hAnsi="Arial" w:cs="Arial"/>
          <w:sz w:val="24"/>
          <w:szCs w:val="24"/>
        </w:rPr>
        <w:t xml:space="preserve">ased </w:t>
      </w:r>
      <w:r w:rsidR="0059072A">
        <w:rPr>
          <w:rFonts w:ascii="Arial" w:eastAsiaTheme="majorEastAsia" w:hAnsi="Arial" w:cs="Arial"/>
          <w:sz w:val="24"/>
          <w:szCs w:val="24"/>
        </w:rPr>
        <w:t xml:space="preserve">simply </w:t>
      </w:r>
      <w:r w:rsidR="007A0EAB">
        <w:rPr>
          <w:rFonts w:ascii="Arial" w:eastAsiaTheme="majorEastAsia" w:hAnsi="Arial" w:cs="Arial"/>
          <w:sz w:val="24"/>
          <w:szCs w:val="24"/>
        </w:rPr>
        <w:t xml:space="preserve">on the premise that </w:t>
      </w:r>
      <w:r w:rsidR="00284E33">
        <w:rPr>
          <w:rFonts w:ascii="Arial" w:eastAsiaTheme="majorEastAsia" w:hAnsi="Arial" w:cs="Arial"/>
          <w:sz w:val="24"/>
          <w:szCs w:val="24"/>
        </w:rPr>
        <w:t xml:space="preserve">leaders are </w:t>
      </w:r>
      <w:r w:rsidR="003E5B14">
        <w:rPr>
          <w:rFonts w:ascii="Arial" w:eastAsiaTheme="majorEastAsia" w:hAnsi="Arial" w:cs="Arial"/>
          <w:sz w:val="24"/>
          <w:szCs w:val="24"/>
        </w:rPr>
        <w:t>born rather than made</w:t>
      </w:r>
      <w:r w:rsidR="00AD6B83">
        <w:rPr>
          <w:rFonts w:ascii="Arial" w:eastAsiaTheme="majorEastAsia" w:hAnsi="Arial" w:cs="Arial"/>
          <w:sz w:val="24"/>
          <w:szCs w:val="24"/>
        </w:rPr>
        <w:t>,</w:t>
      </w:r>
      <w:r w:rsidR="008A3DAA">
        <w:rPr>
          <w:rFonts w:ascii="Arial" w:eastAsiaTheme="majorEastAsia" w:hAnsi="Arial" w:cs="Arial"/>
          <w:sz w:val="24"/>
          <w:szCs w:val="24"/>
        </w:rPr>
        <w:t xml:space="preserve"> </w:t>
      </w:r>
      <w:r>
        <w:rPr>
          <w:rFonts w:ascii="Arial" w:eastAsiaTheme="majorEastAsia" w:hAnsi="Arial" w:cs="Arial"/>
          <w:sz w:val="24"/>
          <w:szCs w:val="24"/>
        </w:rPr>
        <w:t xml:space="preserve">the trait theory </w:t>
      </w:r>
      <w:r w:rsidR="00A55153">
        <w:rPr>
          <w:rFonts w:ascii="Arial" w:eastAsiaTheme="majorEastAsia" w:hAnsi="Arial" w:cs="Arial"/>
          <w:sz w:val="24"/>
          <w:szCs w:val="24"/>
        </w:rPr>
        <w:t xml:space="preserve">suggests </w:t>
      </w:r>
      <w:r w:rsidR="005306C6">
        <w:rPr>
          <w:rFonts w:ascii="Arial" w:eastAsiaTheme="majorEastAsia" w:hAnsi="Arial" w:cs="Arial"/>
          <w:sz w:val="24"/>
          <w:szCs w:val="24"/>
        </w:rPr>
        <w:t xml:space="preserve">some individuals </w:t>
      </w:r>
      <w:r w:rsidR="004222FF">
        <w:rPr>
          <w:rFonts w:ascii="Arial" w:eastAsiaTheme="majorEastAsia" w:hAnsi="Arial" w:cs="Arial"/>
          <w:sz w:val="24"/>
          <w:szCs w:val="24"/>
        </w:rPr>
        <w:t>possess a finite</w:t>
      </w:r>
      <w:r w:rsidR="001D2365">
        <w:rPr>
          <w:rFonts w:ascii="Arial" w:eastAsiaTheme="majorEastAsia" w:hAnsi="Arial" w:cs="Arial"/>
          <w:sz w:val="24"/>
          <w:szCs w:val="24"/>
        </w:rPr>
        <w:t xml:space="preserve"> </w:t>
      </w:r>
      <w:r w:rsidR="004222FF">
        <w:rPr>
          <w:rFonts w:ascii="Arial" w:eastAsiaTheme="majorEastAsia" w:hAnsi="Arial" w:cs="Arial"/>
          <w:sz w:val="24"/>
          <w:szCs w:val="24"/>
        </w:rPr>
        <w:t xml:space="preserve">set of </w:t>
      </w:r>
      <w:r w:rsidR="00767E82">
        <w:rPr>
          <w:rFonts w:ascii="Arial" w:eastAsiaTheme="majorEastAsia" w:hAnsi="Arial" w:cs="Arial"/>
          <w:sz w:val="24"/>
          <w:szCs w:val="24"/>
        </w:rPr>
        <w:t xml:space="preserve">innate intellectual, personal and physical qualities </w:t>
      </w:r>
      <w:r w:rsidR="0068158C">
        <w:rPr>
          <w:rFonts w:ascii="Arial" w:eastAsiaTheme="majorEastAsia" w:hAnsi="Arial" w:cs="Arial"/>
          <w:sz w:val="24"/>
          <w:szCs w:val="24"/>
        </w:rPr>
        <w:t>which</w:t>
      </w:r>
      <w:r w:rsidR="00E149B0">
        <w:rPr>
          <w:rFonts w:ascii="Arial" w:eastAsiaTheme="majorEastAsia" w:hAnsi="Arial" w:cs="Arial"/>
          <w:sz w:val="24"/>
          <w:szCs w:val="24"/>
        </w:rPr>
        <w:t xml:space="preserve"> </w:t>
      </w:r>
      <w:r w:rsidR="00C61673">
        <w:rPr>
          <w:rFonts w:ascii="Arial" w:eastAsiaTheme="majorEastAsia" w:hAnsi="Arial" w:cs="Arial"/>
          <w:sz w:val="24"/>
          <w:szCs w:val="24"/>
        </w:rPr>
        <w:t>pred</w:t>
      </w:r>
      <w:r w:rsidR="0068158C">
        <w:rPr>
          <w:rFonts w:ascii="Arial" w:eastAsiaTheme="majorEastAsia" w:hAnsi="Arial" w:cs="Arial"/>
          <w:sz w:val="24"/>
          <w:szCs w:val="24"/>
        </w:rPr>
        <w:t>estine</w:t>
      </w:r>
      <w:r w:rsidR="00C61673">
        <w:rPr>
          <w:rFonts w:ascii="Arial" w:eastAsiaTheme="majorEastAsia" w:hAnsi="Arial" w:cs="Arial"/>
          <w:sz w:val="24"/>
          <w:szCs w:val="24"/>
        </w:rPr>
        <w:t xml:space="preserve"> </w:t>
      </w:r>
      <w:r w:rsidR="00F73762">
        <w:rPr>
          <w:rFonts w:ascii="Arial" w:eastAsiaTheme="majorEastAsia" w:hAnsi="Arial" w:cs="Arial"/>
          <w:sz w:val="24"/>
          <w:szCs w:val="24"/>
        </w:rPr>
        <w:t>their</w:t>
      </w:r>
      <w:r w:rsidR="00FD255E">
        <w:rPr>
          <w:rFonts w:ascii="Arial" w:eastAsiaTheme="majorEastAsia" w:hAnsi="Arial" w:cs="Arial"/>
          <w:sz w:val="24"/>
          <w:szCs w:val="24"/>
        </w:rPr>
        <w:t xml:space="preserve"> capacity </w:t>
      </w:r>
      <w:r w:rsidR="006C426C">
        <w:rPr>
          <w:rFonts w:ascii="Arial" w:eastAsiaTheme="majorEastAsia" w:hAnsi="Arial" w:cs="Arial"/>
          <w:sz w:val="24"/>
          <w:szCs w:val="24"/>
        </w:rPr>
        <w:t>for leadership</w:t>
      </w:r>
      <w:sdt>
        <w:sdtPr>
          <w:rPr>
            <w:rFonts w:ascii="Arial" w:eastAsiaTheme="majorEastAsia" w:hAnsi="Arial" w:cs="Arial"/>
            <w:sz w:val="24"/>
            <w:szCs w:val="24"/>
          </w:rPr>
          <w:id w:val="684247616"/>
          <w:citation/>
        </w:sdtPr>
        <w:sdtContent>
          <w:r w:rsidR="00DE2F9E">
            <w:rPr>
              <w:rFonts w:ascii="Arial" w:eastAsiaTheme="majorEastAsia" w:hAnsi="Arial" w:cs="Arial"/>
              <w:sz w:val="24"/>
              <w:szCs w:val="24"/>
            </w:rPr>
            <w:fldChar w:fldCharType="begin"/>
          </w:r>
          <w:r w:rsidR="00DE2F9E">
            <w:rPr>
              <w:rFonts w:ascii="Arial" w:eastAsiaTheme="majorEastAsia" w:hAnsi="Arial" w:cs="Arial"/>
              <w:sz w:val="24"/>
              <w:szCs w:val="24"/>
            </w:rPr>
            <w:instrText xml:space="preserve"> CITATION Spe16 \l 2057 </w:instrText>
          </w:r>
          <w:r w:rsidR="00DE2F9E">
            <w:rPr>
              <w:rFonts w:ascii="Arial" w:eastAsiaTheme="majorEastAsia" w:hAnsi="Arial" w:cs="Arial"/>
              <w:sz w:val="24"/>
              <w:szCs w:val="24"/>
            </w:rPr>
            <w:fldChar w:fldCharType="separate"/>
          </w:r>
          <w:r w:rsidR="0089107F">
            <w:rPr>
              <w:rFonts w:ascii="Arial" w:eastAsiaTheme="majorEastAsia" w:hAnsi="Arial" w:cs="Arial"/>
              <w:noProof/>
              <w:sz w:val="24"/>
              <w:szCs w:val="24"/>
            </w:rPr>
            <w:t xml:space="preserve"> </w:t>
          </w:r>
          <w:r w:rsidR="0089107F" w:rsidRPr="0089107F">
            <w:rPr>
              <w:rFonts w:ascii="Arial" w:eastAsiaTheme="majorEastAsia" w:hAnsi="Arial" w:cs="Arial"/>
              <w:noProof/>
              <w:sz w:val="24"/>
              <w:szCs w:val="24"/>
            </w:rPr>
            <w:t>(Spector, 2016)</w:t>
          </w:r>
          <w:r w:rsidR="00DE2F9E">
            <w:rPr>
              <w:rFonts w:ascii="Arial" w:eastAsiaTheme="majorEastAsia" w:hAnsi="Arial" w:cs="Arial"/>
              <w:sz w:val="24"/>
              <w:szCs w:val="24"/>
            </w:rPr>
            <w:fldChar w:fldCharType="end"/>
          </w:r>
        </w:sdtContent>
      </w:sdt>
      <w:r w:rsidR="00C152DD">
        <w:rPr>
          <w:rFonts w:ascii="Arial" w:eastAsiaTheme="majorEastAsia" w:hAnsi="Arial" w:cs="Arial"/>
          <w:sz w:val="24"/>
          <w:szCs w:val="24"/>
        </w:rPr>
        <w:t xml:space="preserve">. </w:t>
      </w:r>
      <w:r w:rsidR="009A6DA4">
        <w:rPr>
          <w:rFonts w:ascii="Arial" w:eastAsiaTheme="majorEastAsia" w:hAnsi="Arial" w:cs="Arial"/>
          <w:sz w:val="24"/>
          <w:szCs w:val="24"/>
        </w:rPr>
        <w:t xml:space="preserve">After an extensive review of </w:t>
      </w:r>
      <w:r w:rsidR="00643CF7">
        <w:rPr>
          <w:rFonts w:ascii="Arial" w:eastAsiaTheme="majorEastAsia" w:hAnsi="Arial" w:cs="Arial"/>
          <w:sz w:val="24"/>
          <w:szCs w:val="24"/>
        </w:rPr>
        <w:t xml:space="preserve">over 100 trait studies </w:t>
      </w:r>
      <w:r w:rsidR="00FC4896">
        <w:rPr>
          <w:rFonts w:ascii="Arial" w:eastAsiaTheme="majorEastAsia" w:hAnsi="Arial" w:cs="Arial"/>
          <w:sz w:val="24"/>
          <w:szCs w:val="24"/>
          <w:lang w:val="en-US"/>
        </w:rPr>
        <w:t>R</w:t>
      </w:r>
      <w:r w:rsidR="00D44CC1">
        <w:rPr>
          <w:rFonts w:ascii="Arial" w:eastAsiaTheme="majorEastAsia" w:hAnsi="Arial" w:cs="Arial"/>
          <w:sz w:val="24"/>
          <w:szCs w:val="24"/>
          <w:lang w:val="en-US"/>
        </w:rPr>
        <w:t>alph</w:t>
      </w:r>
      <w:r w:rsidR="00FC4896">
        <w:rPr>
          <w:rFonts w:ascii="Arial" w:eastAsiaTheme="majorEastAsia" w:hAnsi="Arial" w:cs="Arial"/>
          <w:sz w:val="24"/>
          <w:szCs w:val="24"/>
          <w:lang w:val="en-US"/>
        </w:rPr>
        <w:t xml:space="preserve"> </w:t>
      </w:r>
      <w:r w:rsidR="00FC4896">
        <w:rPr>
          <w:rFonts w:ascii="Arial" w:eastAsiaTheme="majorEastAsia" w:hAnsi="Arial" w:cs="Arial"/>
          <w:sz w:val="24"/>
          <w:szCs w:val="24"/>
        </w:rPr>
        <w:t xml:space="preserve">Stogdill (1948 cited in </w:t>
      </w:r>
      <w:r w:rsidR="00FC4896" w:rsidRPr="00615A43">
        <w:rPr>
          <w:rFonts w:ascii="Arial" w:eastAsiaTheme="majorEastAsia" w:hAnsi="Arial" w:cs="Arial"/>
          <w:sz w:val="24"/>
          <w:szCs w:val="24"/>
          <w:lang w:val="en-US"/>
        </w:rPr>
        <w:t>Davis and Silvestri 2020</w:t>
      </w:r>
      <w:r w:rsidR="00FC4896">
        <w:rPr>
          <w:rFonts w:ascii="Arial" w:eastAsiaTheme="majorEastAsia" w:hAnsi="Arial" w:cs="Arial"/>
          <w:sz w:val="24"/>
          <w:szCs w:val="24"/>
          <w:lang w:val="en-US"/>
        </w:rPr>
        <w:t xml:space="preserve">, p44) </w:t>
      </w:r>
      <w:r w:rsidR="00643CF7">
        <w:rPr>
          <w:rFonts w:ascii="Arial" w:eastAsiaTheme="majorEastAsia" w:hAnsi="Arial" w:cs="Arial"/>
          <w:sz w:val="24"/>
          <w:szCs w:val="24"/>
          <w:lang w:val="en-US"/>
        </w:rPr>
        <w:t xml:space="preserve">was one of the first to challenge the theory </w:t>
      </w:r>
      <w:r w:rsidR="006C383D">
        <w:rPr>
          <w:rFonts w:ascii="Arial" w:eastAsiaTheme="majorEastAsia" w:hAnsi="Arial" w:cs="Arial"/>
          <w:sz w:val="24"/>
          <w:szCs w:val="24"/>
          <w:lang w:val="en-US"/>
        </w:rPr>
        <w:t xml:space="preserve">and </w:t>
      </w:r>
      <w:r w:rsidR="000A13DF">
        <w:rPr>
          <w:rFonts w:ascii="Arial" w:eastAsiaTheme="majorEastAsia" w:hAnsi="Arial" w:cs="Arial"/>
          <w:sz w:val="24"/>
          <w:szCs w:val="24"/>
          <w:lang w:val="en-US"/>
        </w:rPr>
        <w:t xml:space="preserve">concluded </w:t>
      </w:r>
      <w:r w:rsidR="00950D17">
        <w:rPr>
          <w:rFonts w:ascii="Arial" w:eastAsiaTheme="majorEastAsia" w:hAnsi="Arial" w:cs="Arial"/>
          <w:sz w:val="24"/>
          <w:szCs w:val="24"/>
          <w:lang w:val="en-US"/>
        </w:rPr>
        <w:t>whilst</w:t>
      </w:r>
      <w:r w:rsidR="006F72D6">
        <w:rPr>
          <w:rFonts w:ascii="Arial" w:eastAsiaTheme="majorEastAsia" w:hAnsi="Arial" w:cs="Arial"/>
          <w:sz w:val="24"/>
          <w:szCs w:val="24"/>
          <w:lang w:val="en-US"/>
        </w:rPr>
        <w:t xml:space="preserve"> there were too many qualities </w:t>
      </w:r>
      <w:r w:rsidR="00513507">
        <w:rPr>
          <w:rFonts w:ascii="Arial" w:eastAsiaTheme="majorEastAsia" w:hAnsi="Arial" w:cs="Arial"/>
          <w:sz w:val="24"/>
          <w:szCs w:val="24"/>
          <w:lang w:val="en-US"/>
        </w:rPr>
        <w:t>t</w:t>
      </w:r>
      <w:r w:rsidR="00FF7573">
        <w:rPr>
          <w:rFonts w:ascii="Arial" w:eastAsiaTheme="majorEastAsia" w:hAnsi="Arial" w:cs="Arial"/>
          <w:sz w:val="24"/>
          <w:szCs w:val="24"/>
          <w:lang w:val="en-US"/>
        </w:rPr>
        <w:t xml:space="preserve">hat </w:t>
      </w:r>
      <w:r w:rsidR="00A070D3">
        <w:rPr>
          <w:rFonts w:ascii="Arial" w:eastAsiaTheme="majorEastAsia" w:hAnsi="Arial" w:cs="Arial"/>
          <w:sz w:val="24"/>
          <w:szCs w:val="24"/>
          <w:lang w:val="en-US"/>
        </w:rPr>
        <w:t xml:space="preserve">could </w:t>
      </w:r>
      <w:r w:rsidR="00CA1A12">
        <w:rPr>
          <w:rFonts w:ascii="Arial" w:eastAsiaTheme="majorEastAsia" w:hAnsi="Arial" w:cs="Arial"/>
          <w:sz w:val="24"/>
          <w:szCs w:val="24"/>
          <w:lang w:val="en-US"/>
        </w:rPr>
        <w:t xml:space="preserve">be </w:t>
      </w:r>
      <w:r w:rsidR="004053E2">
        <w:rPr>
          <w:rFonts w:ascii="Arial" w:eastAsiaTheme="majorEastAsia" w:hAnsi="Arial" w:cs="Arial"/>
          <w:sz w:val="24"/>
          <w:szCs w:val="24"/>
          <w:lang w:val="en-US"/>
        </w:rPr>
        <w:t>innately possessed</w:t>
      </w:r>
      <w:r w:rsidR="00950D17">
        <w:rPr>
          <w:rFonts w:ascii="Arial" w:eastAsiaTheme="majorEastAsia" w:hAnsi="Arial" w:cs="Arial"/>
          <w:sz w:val="24"/>
          <w:szCs w:val="24"/>
          <w:lang w:val="en-US"/>
        </w:rPr>
        <w:t xml:space="preserve">, </w:t>
      </w:r>
      <w:r w:rsidR="00D172C0">
        <w:rPr>
          <w:rFonts w:ascii="Arial" w:eastAsiaTheme="majorEastAsia" w:hAnsi="Arial" w:cs="Arial"/>
          <w:sz w:val="24"/>
          <w:szCs w:val="24"/>
          <w:lang w:val="en-US"/>
        </w:rPr>
        <w:t>some qualities appeared more than others</w:t>
      </w:r>
      <w:r w:rsidR="002F0E9B">
        <w:rPr>
          <w:rFonts w:ascii="Arial" w:eastAsiaTheme="majorEastAsia" w:hAnsi="Arial" w:cs="Arial"/>
          <w:sz w:val="24"/>
          <w:szCs w:val="24"/>
          <w:lang w:val="en-US"/>
        </w:rPr>
        <w:t xml:space="preserve"> being:</w:t>
      </w:r>
    </w:p>
    <w:p w14:paraId="165C84C6" w14:textId="77777777" w:rsidR="00F254AA" w:rsidRPr="00F254AA" w:rsidRDefault="00B40833" w:rsidP="00F254AA">
      <w:pPr>
        <w:pStyle w:val="ListParagraph"/>
        <w:numPr>
          <w:ilvl w:val="0"/>
          <w:numId w:val="17"/>
        </w:numPr>
        <w:spacing w:line="480" w:lineRule="auto"/>
        <w:jc w:val="both"/>
        <w:rPr>
          <w:rFonts w:ascii="Arial" w:eastAsiaTheme="majorEastAsia" w:hAnsi="Arial" w:cs="Arial"/>
          <w:sz w:val="24"/>
          <w:szCs w:val="24"/>
          <w:lang w:val="en-US"/>
        </w:rPr>
      </w:pPr>
      <w:r w:rsidRPr="00F254AA">
        <w:rPr>
          <w:rFonts w:ascii="Arial" w:eastAsiaTheme="majorEastAsia" w:hAnsi="Arial" w:cs="Arial"/>
          <w:sz w:val="24"/>
          <w:szCs w:val="24"/>
          <w:lang w:val="en-US"/>
        </w:rPr>
        <w:t>C</w:t>
      </w:r>
      <w:r w:rsidR="00D46331" w:rsidRPr="00F254AA">
        <w:rPr>
          <w:rFonts w:ascii="Arial" w:eastAsiaTheme="majorEastAsia" w:hAnsi="Arial" w:cs="Arial"/>
          <w:sz w:val="24"/>
          <w:szCs w:val="24"/>
          <w:lang w:val="en-US"/>
        </w:rPr>
        <w:t>apacity</w:t>
      </w:r>
      <w:r w:rsidR="000213E2" w:rsidRPr="00F254AA">
        <w:rPr>
          <w:rFonts w:ascii="Arial" w:eastAsiaTheme="majorEastAsia" w:hAnsi="Arial" w:cs="Arial"/>
          <w:sz w:val="24"/>
          <w:szCs w:val="24"/>
          <w:lang w:val="en-US"/>
        </w:rPr>
        <w:t xml:space="preserve"> (intelligence, alertness, </w:t>
      </w:r>
      <w:r w:rsidR="000213E2" w:rsidRPr="00F254AA">
        <w:rPr>
          <w:rFonts w:ascii="Arial" w:eastAsiaTheme="majorEastAsia" w:hAnsi="Arial" w:cs="Arial"/>
          <w:b/>
          <w:bCs/>
          <w:sz w:val="24"/>
          <w:szCs w:val="24"/>
          <w:lang w:val="en-US"/>
        </w:rPr>
        <w:t>verbal facility</w:t>
      </w:r>
      <w:r w:rsidR="000213E2" w:rsidRPr="00F254AA">
        <w:rPr>
          <w:rFonts w:ascii="Arial" w:eastAsiaTheme="majorEastAsia" w:hAnsi="Arial" w:cs="Arial"/>
          <w:sz w:val="24"/>
          <w:szCs w:val="24"/>
          <w:lang w:val="en-US"/>
        </w:rPr>
        <w:t>, or</w:t>
      </w:r>
      <w:r w:rsidR="003803D8" w:rsidRPr="00F254AA">
        <w:rPr>
          <w:rFonts w:ascii="Arial" w:eastAsiaTheme="majorEastAsia" w:hAnsi="Arial" w:cs="Arial"/>
          <w:sz w:val="24"/>
          <w:szCs w:val="24"/>
          <w:lang w:val="en-US"/>
        </w:rPr>
        <w:t>iginality, judgement)</w:t>
      </w:r>
    </w:p>
    <w:p w14:paraId="1D7F228A" w14:textId="6B2F7305" w:rsidR="00CA20FD" w:rsidRPr="00F254AA" w:rsidRDefault="00B40833" w:rsidP="00F254AA">
      <w:pPr>
        <w:pStyle w:val="ListParagraph"/>
        <w:numPr>
          <w:ilvl w:val="0"/>
          <w:numId w:val="17"/>
        </w:numPr>
        <w:spacing w:line="480" w:lineRule="auto"/>
        <w:jc w:val="both"/>
        <w:rPr>
          <w:rFonts w:ascii="Arial" w:eastAsiaTheme="majorEastAsia" w:hAnsi="Arial" w:cs="Arial"/>
          <w:sz w:val="24"/>
          <w:szCs w:val="24"/>
          <w:lang w:val="en-US"/>
        </w:rPr>
      </w:pPr>
      <w:r w:rsidRPr="00F254AA">
        <w:rPr>
          <w:rFonts w:ascii="Arial" w:eastAsiaTheme="majorEastAsia" w:hAnsi="Arial" w:cs="Arial"/>
          <w:sz w:val="24"/>
          <w:szCs w:val="24"/>
          <w:lang w:val="en-US"/>
        </w:rPr>
        <w:lastRenderedPageBreak/>
        <w:t>A</w:t>
      </w:r>
      <w:r w:rsidR="000213E2" w:rsidRPr="00F254AA">
        <w:rPr>
          <w:rFonts w:ascii="Arial" w:eastAsiaTheme="majorEastAsia" w:hAnsi="Arial" w:cs="Arial"/>
          <w:sz w:val="24"/>
          <w:szCs w:val="24"/>
          <w:lang w:val="en-US"/>
        </w:rPr>
        <w:t>chievement</w:t>
      </w:r>
      <w:r w:rsidR="00615A43" w:rsidRPr="00F254AA">
        <w:rPr>
          <w:rFonts w:ascii="Arial" w:eastAsiaTheme="majorEastAsia" w:hAnsi="Arial" w:cs="Arial"/>
          <w:sz w:val="24"/>
          <w:szCs w:val="24"/>
        </w:rPr>
        <w:t xml:space="preserve"> </w:t>
      </w:r>
      <w:r w:rsidR="00FA1166" w:rsidRPr="00F254AA">
        <w:rPr>
          <w:rFonts w:ascii="Arial" w:eastAsiaTheme="majorEastAsia" w:hAnsi="Arial" w:cs="Arial"/>
          <w:sz w:val="24"/>
          <w:szCs w:val="24"/>
        </w:rPr>
        <w:t>(</w:t>
      </w:r>
      <w:r w:rsidR="00310701" w:rsidRPr="00F254AA">
        <w:rPr>
          <w:rFonts w:ascii="Arial" w:eastAsiaTheme="majorEastAsia" w:hAnsi="Arial" w:cs="Arial"/>
          <w:sz w:val="24"/>
          <w:szCs w:val="24"/>
        </w:rPr>
        <w:t xml:space="preserve">scholarship, </w:t>
      </w:r>
      <w:r w:rsidR="00310701" w:rsidRPr="00F254AA">
        <w:rPr>
          <w:rFonts w:ascii="Arial" w:eastAsiaTheme="majorEastAsia" w:hAnsi="Arial" w:cs="Arial"/>
          <w:b/>
          <w:bCs/>
          <w:sz w:val="24"/>
          <w:szCs w:val="24"/>
        </w:rPr>
        <w:t>knowledge</w:t>
      </w:r>
      <w:r w:rsidR="00310701" w:rsidRPr="00F254AA">
        <w:rPr>
          <w:rFonts w:ascii="Arial" w:eastAsiaTheme="majorEastAsia" w:hAnsi="Arial" w:cs="Arial"/>
          <w:sz w:val="24"/>
          <w:szCs w:val="24"/>
        </w:rPr>
        <w:t>, athletic accomplishments)</w:t>
      </w:r>
    </w:p>
    <w:p w14:paraId="7A497503" w14:textId="435DB759" w:rsidR="00D14680" w:rsidRPr="00B40833" w:rsidRDefault="00310701" w:rsidP="00C9266F">
      <w:pPr>
        <w:pStyle w:val="ListParagraph"/>
        <w:numPr>
          <w:ilvl w:val="0"/>
          <w:numId w:val="3"/>
        </w:numPr>
        <w:spacing w:line="480" w:lineRule="auto"/>
        <w:jc w:val="both"/>
        <w:rPr>
          <w:rFonts w:ascii="Arial" w:eastAsiaTheme="majorEastAsia" w:hAnsi="Arial" w:cs="Arial"/>
          <w:sz w:val="24"/>
          <w:szCs w:val="24"/>
        </w:rPr>
      </w:pPr>
      <w:r w:rsidRPr="00B40833">
        <w:rPr>
          <w:rFonts w:ascii="Arial" w:eastAsiaTheme="majorEastAsia" w:hAnsi="Arial" w:cs="Arial"/>
          <w:sz w:val="24"/>
          <w:szCs w:val="24"/>
        </w:rPr>
        <w:t>Re</w:t>
      </w:r>
      <w:r w:rsidR="00B40833" w:rsidRPr="00B40833">
        <w:rPr>
          <w:rFonts w:ascii="Arial" w:eastAsiaTheme="majorEastAsia" w:hAnsi="Arial" w:cs="Arial"/>
          <w:sz w:val="24"/>
          <w:szCs w:val="24"/>
        </w:rPr>
        <w:t>s</w:t>
      </w:r>
      <w:r w:rsidRPr="00B40833">
        <w:rPr>
          <w:rFonts w:ascii="Arial" w:eastAsiaTheme="majorEastAsia" w:hAnsi="Arial" w:cs="Arial"/>
          <w:sz w:val="24"/>
          <w:szCs w:val="24"/>
        </w:rPr>
        <w:t>ponsibilities</w:t>
      </w:r>
      <w:r w:rsidR="00B40833" w:rsidRPr="00B40833">
        <w:rPr>
          <w:rFonts w:ascii="Arial" w:eastAsiaTheme="majorEastAsia" w:hAnsi="Arial" w:cs="Arial"/>
          <w:sz w:val="24"/>
          <w:szCs w:val="24"/>
        </w:rPr>
        <w:t xml:space="preserve"> </w:t>
      </w:r>
      <w:r w:rsidR="00D14680" w:rsidRPr="00B40833">
        <w:rPr>
          <w:rFonts w:ascii="Arial" w:eastAsiaTheme="majorEastAsia" w:hAnsi="Arial" w:cs="Arial"/>
          <w:sz w:val="24"/>
          <w:szCs w:val="24"/>
        </w:rPr>
        <w:t>(dependability,</w:t>
      </w:r>
      <w:r w:rsidR="0011266B" w:rsidRPr="00B40833">
        <w:rPr>
          <w:rFonts w:ascii="Arial" w:eastAsiaTheme="majorEastAsia" w:hAnsi="Arial" w:cs="Arial"/>
          <w:sz w:val="24"/>
          <w:szCs w:val="24"/>
        </w:rPr>
        <w:t xml:space="preserve"> </w:t>
      </w:r>
      <w:r w:rsidR="00D14680" w:rsidRPr="009641F4">
        <w:rPr>
          <w:rFonts w:ascii="Arial" w:eastAsiaTheme="majorEastAsia" w:hAnsi="Arial" w:cs="Arial"/>
          <w:b/>
          <w:bCs/>
          <w:sz w:val="24"/>
          <w:szCs w:val="24"/>
        </w:rPr>
        <w:t>in</w:t>
      </w:r>
      <w:r w:rsidR="0011266B" w:rsidRPr="009641F4">
        <w:rPr>
          <w:rFonts w:ascii="Arial" w:eastAsiaTheme="majorEastAsia" w:hAnsi="Arial" w:cs="Arial"/>
          <w:b/>
          <w:bCs/>
          <w:sz w:val="24"/>
          <w:szCs w:val="24"/>
        </w:rPr>
        <w:t>i</w:t>
      </w:r>
      <w:r w:rsidR="00D14680" w:rsidRPr="009641F4">
        <w:rPr>
          <w:rFonts w:ascii="Arial" w:eastAsiaTheme="majorEastAsia" w:hAnsi="Arial" w:cs="Arial"/>
          <w:b/>
          <w:bCs/>
          <w:sz w:val="24"/>
          <w:szCs w:val="24"/>
        </w:rPr>
        <w:t>tiative</w:t>
      </w:r>
      <w:r w:rsidR="00D14680" w:rsidRPr="00B40833">
        <w:rPr>
          <w:rFonts w:ascii="Arial" w:eastAsiaTheme="majorEastAsia" w:hAnsi="Arial" w:cs="Arial"/>
          <w:sz w:val="24"/>
          <w:szCs w:val="24"/>
        </w:rPr>
        <w:t xml:space="preserve">, </w:t>
      </w:r>
      <w:r w:rsidR="00D14680" w:rsidRPr="006A0FAE">
        <w:rPr>
          <w:rFonts w:ascii="Arial" w:eastAsiaTheme="majorEastAsia" w:hAnsi="Arial" w:cs="Arial"/>
          <w:b/>
          <w:bCs/>
          <w:sz w:val="24"/>
          <w:szCs w:val="24"/>
        </w:rPr>
        <w:t>persistence</w:t>
      </w:r>
      <w:r w:rsidR="00D14680" w:rsidRPr="00B40833">
        <w:rPr>
          <w:rFonts w:ascii="Arial" w:eastAsiaTheme="majorEastAsia" w:hAnsi="Arial" w:cs="Arial"/>
          <w:sz w:val="24"/>
          <w:szCs w:val="24"/>
        </w:rPr>
        <w:t xml:space="preserve">, aggressiveness, </w:t>
      </w:r>
      <w:r w:rsidR="00D14680" w:rsidRPr="002477B0">
        <w:rPr>
          <w:rFonts w:ascii="Arial" w:eastAsiaTheme="majorEastAsia" w:hAnsi="Arial" w:cs="Arial"/>
          <w:b/>
          <w:bCs/>
          <w:sz w:val="24"/>
          <w:szCs w:val="24"/>
        </w:rPr>
        <w:t>self-confidence</w:t>
      </w:r>
      <w:r w:rsidR="00A40485" w:rsidRPr="00B40833">
        <w:rPr>
          <w:rFonts w:ascii="Arial" w:eastAsiaTheme="majorEastAsia" w:hAnsi="Arial" w:cs="Arial"/>
          <w:sz w:val="24"/>
          <w:szCs w:val="24"/>
        </w:rPr>
        <w:t>, desire to excel)</w:t>
      </w:r>
    </w:p>
    <w:p w14:paraId="6D16CA7C" w14:textId="27392D46" w:rsidR="00A40485" w:rsidRPr="00B40833" w:rsidRDefault="00A40485" w:rsidP="00C9266F">
      <w:pPr>
        <w:pStyle w:val="ListParagraph"/>
        <w:numPr>
          <w:ilvl w:val="0"/>
          <w:numId w:val="3"/>
        </w:numPr>
        <w:spacing w:line="480" w:lineRule="auto"/>
        <w:jc w:val="both"/>
        <w:rPr>
          <w:rFonts w:ascii="Arial" w:eastAsiaTheme="majorEastAsia" w:hAnsi="Arial" w:cs="Arial"/>
          <w:sz w:val="24"/>
          <w:szCs w:val="24"/>
        </w:rPr>
      </w:pPr>
      <w:r w:rsidRPr="00B40833">
        <w:rPr>
          <w:rFonts w:ascii="Arial" w:eastAsiaTheme="majorEastAsia" w:hAnsi="Arial" w:cs="Arial"/>
          <w:sz w:val="24"/>
          <w:szCs w:val="24"/>
        </w:rPr>
        <w:t xml:space="preserve">Participation (activity, </w:t>
      </w:r>
      <w:r w:rsidRPr="002477B0">
        <w:rPr>
          <w:rFonts w:ascii="Arial" w:eastAsiaTheme="majorEastAsia" w:hAnsi="Arial" w:cs="Arial"/>
          <w:b/>
          <w:bCs/>
          <w:sz w:val="24"/>
          <w:szCs w:val="24"/>
        </w:rPr>
        <w:t>sociab</w:t>
      </w:r>
      <w:r w:rsidR="00B40833" w:rsidRPr="002477B0">
        <w:rPr>
          <w:rFonts w:ascii="Arial" w:eastAsiaTheme="majorEastAsia" w:hAnsi="Arial" w:cs="Arial"/>
          <w:b/>
          <w:bCs/>
          <w:sz w:val="24"/>
          <w:szCs w:val="24"/>
        </w:rPr>
        <w:t>i</w:t>
      </w:r>
      <w:r w:rsidRPr="002477B0">
        <w:rPr>
          <w:rFonts w:ascii="Arial" w:eastAsiaTheme="majorEastAsia" w:hAnsi="Arial" w:cs="Arial"/>
          <w:b/>
          <w:bCs/>
          <w:sz w:val="24"/>
          <w:szCs w:val="24"/>
        </w:rPr>
        <w:t>lity</w:t>
      </w:r>
      <w:r w:rsidRPr="00B40833">
        <w:rPr>
          <w:rFonts w:ascii="Arial" w:eastAsiaTheme="majorEastAsia" w:hAnsi="Arial" w:cs="Arial"/>
          <w:sz w:val="24"/>
          <w:szCs w:val="24"/>
        </w:rPr>
        <w:t xml:space="preserve">, </w:t>
      </w:r>
      <w:r w:rsidRPr="00B17788">
        <w:rPr>
          <w:rFonts w:ascii="Arial" w:eastAsiaTheme="majorEastAsia" w:hAnsi="Arial" w:cs="Arial"/>
          <w:b/>
          <w:bCs/>
          <w:sz w:val="24"/>
          <w:szCs w:val="24"/>
        </w:rPr>
        <w:t>co-operation</w:t>
      </w:r>
      <w:r w:rsidRPr="00B40833">
        <w:rPr>
          <w:rFonts w:ascii="Arial" w:eastAsiaTheme="majorEastAsia" w:hAnsi="Arial" w:cs="Arial"/>
          <w:sz w:val="24"/>
          <w:szCs w:val="24"/>
        </w:rPr>
        <w:t xml:space="preserve">, adaptability, </w:t>
      </w:r>
      <w:r w:rsidRPr="002477B0">
        <w:rPr>
          <w:rFonts w:ascii="Arial" w:eastAsiaTheme="majorEastAsia" w:hAnsi="Arial" w:cs="Arial"/>
          <w:b/>
          <w:bCs/>
          <w:sz w:val="24"/>
          <w:szCs w:val="24"/>
        </w:rPr>
        <w:t>humour</w:t>
      </w:r>
      <w:r w:rsidRPr="00B40833">
        <w:rPr>
          <w:rFonts w:ascii="Arial" w:eastAsiaTheme="majorEastAsia" w:hAnsi="Arial" w:cs="Arial"/>
          <w:sz w:val="24"/>
          <w:szCs w:val="24"/>
        </w:rPr>
        <w:t>)</w:t>
      </w:r>
    </w:p>
    <w:p w14:paraId="1D4904D7" w14:textId="73EEC259" w:rsidR="00A40485" w:rsidRPr="00B40833" w:rsidRDefault="00A40485" w:rsidP="00C9266F">
      <w:pPr>
        <w:pStyle w:val="ListParagraph"/>
        <w:numPr>
          <w:ilvl w:val="0"/>
          <w:numId w:val="3"/>
        </w:numPr>
        <w:spacing w:line="480" w:lineRule="auto"/>
        <w:jc w:val="both"/>
        <w:rPr>
          <w:rFonts w:ascii="Arial" w:eastAsiaTheme="majorEastAsia" w:hAnsi="Arial" w:cs="Arial"/>
          <w:sz w:val="24"/>
          <w:szCs w:val="24"/>
        </w:rPr>
      </w:pPr>
      <w:r w:rsidRPr="00B40833">
        <w:rPr>
          <w:rFonts w:ascii="Arial" w:eastAsiaTheme="majorEastAsia" w:hAnsi="Arial" w:cs="Arial"/>
          <w:sz w:val="24"/>
          <w:szCs w:val="24"/>
        </w:rPr>
        <w:t>Status (</w:t>
      </w:r>
      <w:r w:rsidR="0011266B" w:rsidRPr="00B40833">
        <w:rPr>
          <w:rFonts w:ascii="Arial" w:eastAsiaTheme="majorEastAsia" w:hAnsi="Arial" w:cs="Arial"/>
          <w:sz w:val="24"/>
          <w:szCs w:val="24"/>
        </w:rPr>
        <w:t xml:space="preserve">socio-economic position, </w:t>
      </w:r>
      <w:r w:rsidR="0011266B" w:rsidRPr="00B17788">
        <w:rPr>
          <w:rFonts w:ascii="Arial" w:eastAsiaTheme="majorEastAsia" w:hAnsi="Arial" w:cs="Arial"/>
          <w:b/>
          <w:bCs/>
          <w:sz w:val="24"/>
          <w:szCs w:val="24"/>
        </w:rPr>
        <w:t>popularity</w:t>
      </w:r>
      <w:r w:rsidR="0011266B" w:rsidRPr="00B40833">
        <w:rPr>
          <w:rFonts w:ascii="Arial" w:eastAsiaTheme="majorEastAsia" w:hAnsi="Arial" w:cs="Arial"/>
          <w:sz w:val="24"/>
          <w:szCs w:val="24"/>
        </w:rPr>
        <w:t>)</w:t>
      </w:r>
    </w:p>
    <w:p w14:paraId="49684DE7" w14:textId="1A82DEC6" w:rsidR="007E56C4" w:rsidRDefault="003B0EC8" w:rsidP="007E56C4">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I</w:t>
      </w:r>
      <w:r w:rsidR="00DA0563">
        <w:rPr>
          <w:rFonts w:ascii="Arial" w:eastAsiaTheme="majorEastAsia" w:hAnsi="Arial" w:cs="Arial"/>
          <w:sz w:val="24"/>
          <w:szCs w:val="24"/>
          <w:lang w:val="en-US"/>
        </w:rPr>
        <w:t xml:space="preserve"> </w:t>
      </w:r>
      <w:r w:rsidR="00DA0563" w:rsidRPr="002D63B0">
        <w:rPr>
          <w:rFonts w:ascii="Arial" w:eastAsiaTheme="majorEastAsia" w:hAnsi="Arial" w:cs="Arial"/>
          <w:sz w:val="24"/>
          <w:szCs w:val="24"/>
        </w:rPr>
        <w:t>recognise</w:t>
      </w:r>
      <w:r w:rsidR="00C8660F">
        <w:rPr>
          <w:rFonts w:ascii="Arial" w:eastAsiaTheme="majorEastAsia" w:hAnsi="Arial" w:cs="Arial"/>
          <w:sz w:val="24"/>
          <w:szCs w:val="24"/>
          <w:lang w:val="en-US"/>
        </w:rPr>
        <w:t xml:space="preserve"> </w:t>
      </w:r>
      <w:r w:rsidR="004344F4">
        <w:rPr>
          <w:rFonts w:ascii="Arial" w:eastAsiaTheme="majorEastAsia" w:hAnsi="Arial" w:cs="Arial"/>
          <w:sz w:val="24"/>
          <w:szCs w:val="24"/>
          <w:lang w:val="en-US"/>
        </w:rPr>
        <w:t xml:space="preserve">having </w:t>
      </w:r>
      <w:r w:rsidR="006656C4">
        <w:rPr>
          <w:rFonts w:ascii="Arial" w:eastAsiaTheme="majorEastAsia" w:hAnsi="Arial" w:cs="Arial"/>
          <w:sz w:val="24"/>
          <w:szCs w:val="24"/>
          <w:lang w:val="en-US"/>
        </w:rPr>
        <w:t>some</w:t>
      </w:r>
      <w:r w:rsidR="00C8660F">
        <w:rPr>
          <w:rFonts w:ascii="Arial" w:eastAsiaTheme="majorEastAsia" w:hAnsi="Arial" w:cs="Arial"/>
          <w:sz w:val="24"/>
          <w:szCs w:val="24"/>
          <w:lang w:val="en-US"/>
        </w:rPr>
        <w:t xml:space="preserve"> of </w:t>
      </w:r>
      <w:r w:rsidR="002D63B0">
        <w:rPr>
          <w:rFonts w:ascii="Arial" w:eastAsiaTheme="majorEastAsia" w:hAnsi="Arial" w:cs="Arial"/>
          <w:sz w:val="24"/>
          <w:szCs w:val="24"/>
          <w:lang w:val="en-US"/>
        </w:rPr>
        <w:t xml:space="preserve">these </w:t>
      </w:r>
      <w:r w:rsidR="00B26545">
        <w:rPr>
          <w:rFonts w:ascii="Arial" w:eastAsiaTheme="majorEastAsia" w:hAnsi="Arial" w:cs="Arial"/>
          <w:sz w:val="24"/>
          <w:szCs w:val="24"/>
          <w:lang w:val="en-US"/>
        </w:rPr>
        <w:t>traits</w:t>
      </w:r>
      <w:r w:rsidR="006A0FAE">
        <w:rPr>
          <w:rFonts w:ascii="Arial" w:eastAsiaTheme="majorEastAsia" w:hAnsi="Arial" w:cs="Arial"/>
          <w:sz w:val="24"/>
          <w:szCs w:val="24"/>
          <w:lang w:val="en-US"/>
        </w:rPr>
        <w:t xml:space="preserve"> </w:t>
      </w:r>
      <w:r w:rsidR="00B17788">
        <w:rPr>
          <w:rFonts w:ascii="Arial" w:eastAsiaTheme="majorEastAsia" w:hAnsi="Arial" w:cs="Arial"/>
          <w:sz w:val="24"/>
          <w:szCs w:val="24"/>
          <w:lang w:val="en-US"/>
        </w:rPr>
        <w:t>(in bold)</w:t>
      </w:r>
      <w:r w:rsidR="00B26545">
        <w:rPr>
          <w:rFonts w:ascii="Arial" w:eastAsiaTheme="majorEastAsia" w:hAnsi="Arial" w:cs="Arial"/>
          <w:sz w:val="24"/>
          <w:szCs w:val="24"/>
          <w:lang w:val="en-US"/>
        </w:rPr>
        <w:t xml:space="preserve"> which </w:t>
      </w:r>
      <w:r w:rsidR="007D2CB0">
        <w:rPr>
          <w:rFonts w:ascii="Arial" w:eastAsiaTheme="majorEastAsia" w:hAnsi="Arial" w:cs="Arial"/>
          <w:sz w:val="24"/>
          <w:szCs w:val="24"/>
          <w:lang w:val="en-US"/>
        </w:rPr>
        <w:t>may</w:t>
      </w:r>
      <w:r w:rsidR="00E22A63">
        <w:rPr>
          <w:rFonts w:ascii="Arial" w:eastAsiaTheme="majorEastAsia" w:hAnsi="Arial" w:cs="Arial"/>
          <w:sz w:val="24"/>
          <w:szCs w:val="24"/>
          <w:lang w:val="en-US"/>
        </w:rPr>
        <w:t xml:space="preserve"> explain why my line manager </w:t>
      </w:r>
      <w:r w:rsidR="00DA0563">
        <w:rPr>
          <w:rFonts w:ascii="Arial" w:eastAsiaTheme="majorEastAsia" w:hAnsi="Arial" w:cs="Arial"/>
          <w:sz w:val="24"/>
          <w:szCs w:val="24"/>
          <w:lang w:val="en-US"/>
        </w:rPr>
        <w:t>thought I had</w:t>
      </w:r>
      <w:r w:rsidR="00E22A63">
        <w:rPr>
          <w:rFonts w:ascii="Arial" w:eastAsiaTheme="majorEastAsia" w:hAnsi="Arial" w:cs="Arial"/>
          <w:sz w:val="24"/>
          <w:szCs w:val="24"/>
          <w:lang w:val="en-US"/>
        </w:rPr>
        <w:t xml:space="preserve"> the </w:t>
      </w:r>
      <w:r w:rsidR="004344F4">
        <w:rPr>
          <w:rFonts w:ascii="Arial" w:eastAsiaTheme="majorEastAsia" w:hAnsi="Arial" w:cs="Arial"/>
          <w:sz w:val="24"/>
          <w:szCs w:val="24"/>
          <w:lang w:val="en-US"/>
        </w:rPr>
        <w:t>‘</w:t>
      </w:r>
      <w:r w:rsidR="00E22A63" w:rsidRPr="00585892">
        <w:rPr>
          <w:rFonts w:ascii="Arial" w:eastAsiaTheme="majorEastAsia" w:hAnsi="Arial" w:cs="Arial"/>
          <w:i/>
          <w:iCs/>
          <w:sz w:val="24"/>
          <w:szCs w:val="24"/>
          <w:lang w:val="en-US"/>
        </w:rPr>
        <w:t>personality</w:t>
      </w:r>
      <w:r w:rsidR="004344F4">
        <w:rPr>
          <w:rFonts w:ascii="Arial" w:eastAsiaTheme="majorEastAsia" w:hAnsi="Arial" w:cs="Arial"/>
          <w:i/>
          <w:iCs/>
          <w:sz w:val="24"/>
          <w:szCs w:val="24"/>
          <w:lang w:val="en-US"/>
        </w:rPr>
        <w:t>’</w:t>
      </w:r>
      <w:r w:rsidR="00E22A63">
        <w:rPr>
          <w:rFonts w:ascii="Arial" w:eastAsiaTheme="majorEastAsia" w:hAnsi="Arial" w:cs="Arial"/>
          <w:sz w:val="24"/>
          <w:szCs w:val="24"/>
          <w:lang w:val="en-US"/>
        </w:rPr>
        <w:t xml:space="preserve"> to </w:t>
      </w:r>
      <w:r w:rsidR="004344F4">
        <w:rPr>
          <w:rFonts w:ascii="Arial" w:eastAsiaTheme="majorEastAsia" w:hAnsi="Arial" w:cs="Arial"/>
          <w:sz w:val="24"/>
          <w:szCs w:val="24"/>
          <w:lang w:val="en-US"/>
        </w:rPr>
        <w:t>take</w:t>
      </w:r>
      <w:r w:rsidR="00FF3D16">
        <w:rPr>
          <w:rFonts w:ascii="Arial" w:eastAsiaTheme="majorEastAsia" w:hAnsi="Arial" w:cs="Arial"/>
          <w:sz w:val="24"/>
          <w:szCs w:val="24"/>
          <w:lang w:val="en-US"/>
        </w:rPr>
        <w:t xml:space="preserve"> the </w:t>
      </w:r>
      <w:r w:rsidR="00D7104A">
        <w:rPr>
          <w:rFonts w:ascii="Arial" w:eastAsiaTheme="majorEastAsia" w:hAnsi="Arial" w:cs="Arial"/>
          <w:sz w:val="24"/>
          <w:szCs w:val="24"/>
          <w:lang w:val="en-US"/>
        </w:rPr>
        <w:t>NP</w:t>
      </w:r>
      <w:r w:rsidR="005C59B2">
        <w:rPr>
          <w:rFonts w:ascii="Arial" w:eastAsiaTheme="majorEastAsia" w:hAnsi="Arial" w:cs="Arial"/>
          <w:sz w:val="24"/>
          <w:szCs w:val="24"/>
          <w:lang w:val="en-US"/>
        </w:rPr>
        <w:t>CP</w:t>
      </w:r>
      <w:r w:rsidR="004344F4">
        <w:rPr>
          <w:rFonts w:ascii="Arial" w:eastAsiaTheme="majorEastAsia" w:hAnsi="Arial" w:cs="Arial"/>
          <w:sz w:val="24"/>
          <w:szCs w:val="24"/>
          <w:lang w:val="en-US"/>
        </w:rPr>
        <w:t xml:space="preserve"> forward</w:t>
      </w:r>
      <w:r w:rsidR="00E22A63">
        <w:rPr>
          <w:rFonts w:ascii="Arial" w:eastAsiaTheme="majorEastAsia" w:hAnsi="Arial" w:cs="Arial"/>
          <w:sz w:val="24"/>
          <w:szCs w:val="24"/>
          <w:lang w:val="en-US"/>
        </w:rPr>
        <w:t xml:space="preserve">. </w:t>
      </w:r>
      <w:r w:rsidR="007E56C4">
        <w:rPr>
          <w:rFonts w:ascii="Arial" w:eastAsiaTheme="majorEastAsia" w:hAnsi="Arial" w:cs="Arial"/>
          <w:sz w:val="24"/>
          <w:szCs w:val="24"/>
          <w:lang w:val="en-US"/>
        </w:rPr>
        <w:t xml:space="preserve">From a young age I have been described as an extrovert, </w:t>
      </w:r>
      <w:r w:rsidR="00CE6284">
        <w:rPr>
          <w:rFonts w:ascii="Arial" w:eastAsiaTheme="majorEastAsia" w:hAnsi="Arial" w:cs="Arial"/>
          <w:sz w:val="24"/>
          <w:szCs w:val="24"/>
          <w:lang w:val="en-US"/>
        </w:rPr>
        <w:t>be</w:t>
      </w:r>
      <w:r w:rsidR="00DC2010">
        <w:rPr>
          <w:rFonts w:ascii="Arial" w:eastAsiaTheme="majorEastAsia" w:hAnsi="Arial" w:cs="Arial"/>
          <w:sz w:val="24"/>
          <w:szCs w:val="24"/>
          <w:lang w:val="en-US"/>
        </w:rPr>
        <w:t>ing</w:t>
      </w:r>
      <w:r w:rsidR="00CE6284">
        <w:rPr>
          <w:rFonts w:ascii="Arial" w:eastAsiaTheme="majorEastAsia" w:hAnsi="Arial" w:cs="Arial"/>
          <w:sz w:val="24"/>
          <w:szCs w:val="24"/>
          <w:lang w:val="en-US"/>
        </w:rPr>
        <w:t xml:space="preserve"> sociable</w:t>
      </w:r>
      <w:r w:rsidR="007E56C4">
        <w:rPr>
          <w:rFonts w:ascii="Arial" w:eastAsiaTheme="majorEastAsia" w:hAnsi="Arial" w:cs="Arial"/>
          <w:sz w:val="24"/>
          <w:szCs w:val="24"/>
          <w:lang w:val="en-US"/>
        </w:rPr>
        <w:t xml:space="preserve"> </w:t>
      </w:r>
      <w:r w:rsidR="00971EDC">
        <w:rPr>
          <w:rFonts w:ascii="Arial" w:eastAsiaTheme="majorEastAsia" w:hAnsi="Arial" w:cs="Arial"/>
          <w:sz w:val="24"/>
          <w:szCs w:val="24"/>
          <w:lang w:val="en-US"/>
        </w:rPr>
        <w:t xml:space="preserve">with a </w:t>
      </w:r>
      <w:r w:rsidR="007E56C4">
        <w:rPr>
          <w:rFonts w:ascii="Arial" w:eastAsiaTheme="majorEastAsia" w:hAnsi="Arial" w:cs="Arial"/>
          <w:sz w:val="24"/>
          <w:szCs w:val="24"/>
          <w:lang w:val="en-US"/>
        </w:rPr>
        <w:t xml:space="preserve">good sense of </w:t>
      </w:r>
      <w:r w:rsidR="007E56C4" w:rsidRPr="00C000B3">
        <w:rPr>
          <w:rFonts w:ascii="Arial" w:eastAsiaTheme="majorEastAsia" w:hAnsi="Arial" w:cs="Arial"/>
          <w:sz w:val="24"/>
          <w:szCs w:val="24"/>
        </w:rPr>
        <w:t xml:space="preserve">humour </w:t>
      </w:r>
      <w:r w:rsidR="007E56C4">
        <w:rPr>
          <w:rFonts w:ascii="Arial" w:eastAsiaTheme="majorEastAsia" w:hAnsi="Arial" w:cs="Arial"/>
          <w:sz w:val="24"/>
          <w:szCs w:val="24"/>
          <w:lang w:val="en-US"/>
        </w:rPr>
        <w:t xml:space="preserve">and </w:t>
      </w:r>
      <w:r w:rsidR="00C702AD">
        <w:rPr>
          <w:rFonts w:ascii="Arial" w:eastAsiaTheme="majorEastAsia" w:hAnsi="Arial" w:cs="Arial"/>
          <w:sz w:val="24"/>
          <w:szCs w:val="24"/>
          <w:lang w:val="en-US"/>
        </w:rPr>
        <w:t>possessing a</w:t>
      </w:r>
      <w:r w:rsidR="007E56C4">
        <w:rPr>
          <w:rFonts w:ascii="Arial" w:eastAsiaTheme="majorEastAsia" w:hAnsi="Arial" w:cs="Arial"/>
          <w:sz w:val="24"/>
          <w:szCs w:val="24"/>
          <w:lang w:val="en-US"/>
        </w:rPr>
        <w:t xml:space="preserve"> degree of self-confidence to take the lead in a group situation. As such I fe</w:t>
      </w:r>
      <w:r w:rsidR="003B711D">
        <w:rPr>
          <w:rFonts w:ascii="Arial" w:eastAsiaTheme="majorEastAsia" w:hAnsi="Arial" w:cs="Arial"/>
          <w:sz w:val="24"/>
          <w:szCs w:val="24"/>
          <w:lang w:val="en-US"/>
        </w:rPr>
        <w:t>el</w:t>
      </w:r>
      <w:r w:rsidR="007E56C4">
        <w:rPr>
          <w:rFonts w:ascii="Arial" w:eastAsiaTheme="majorEastAsia" w:hAnsi="Arial" w:cs="Arial"/>
          <w:sz w:val="24"/>
          <w:szCs w:val="24"/>
          <w:lang w:val="en-US"/>
        </w:rPr>
        <w:t xml:space="preserve"> these</w:t>
      </w:r>
      <w:r w:rsidR="003B711D">
        <w:rPr>
          <w:rFonts w:ascii="Arial" w:eastAsiaTheme="majorEastAsia" w:hAnsi="Arial" w:cs="Arial"/>
          <w:sz w:val="24"/>
          <w:szCs w:val="24"/>
          <w:lang w:val="en-US"/>
        </w:rPr>
        <w:t xml:space="preserve"> </w:t>
      </w:r>
      <w:r w:rsidR="003B711D" w:rsidRPr="003F1070">
        <w:rPr>
          <w:rFonts w:ascii="Arial" w:eastAsiaTheme="majorEastAsia" w:hAnsi="Arial" w:cs="Arial"/>
          <w:sz w:val="24"/>
          <w:szCs w:val="24"/>
          <w:u w:val="single"/>
          <w:lang w:val="en-US"/>
        </w:rPr>
        <w:t>are</w:t>
      </w:r>
      <w:r w:rsidR="007E56C4" w:rsidRPr="002814F7">
        <w:rPr>
          <w:rFonts w:ascii="Arial" w:eastAsiaTheme="majorEastAsia" w:hAnsi="Arial" w:cs="Arial"/>
          <w:sz w:val="24"/>
          <w:szCs w:val="24"/>
          <w:lang w:val="en-US"/>
        </w:rPr>
        <w:t xml:space="preserve"> </w:t>
      </w:r>
      <w:r w:rsidR="007E56C4">
        <w:rPr>
          <w:rFonts w:ascii="Arial" w:eastAsiaTheme="majorEastAsia" w:hAnsi="Arial" w:cs="Arial"/>
          <w:sz w:val="24"/>
          <w:szCs w:val="24"/>
          <w:lang w:val="en-US"/>
        </w:rPr>
        <w:t>innate features</w:t>
      </w:r>
      <w:r w:rsidR="007E56C4" w:rsidRPr="002814F7">
        <w:rPr>
          <w:rFonts w:ascii="Arial" w:eastAsiaTheme="majorEastAsia" w:hAnsi="Arial" w:cs="Arial"/>
          <w:sz w:val="24"/>
          <w:szCs w:val="24"/>
          <w:lang w:val="en-US"/>
        </w:rPr>
        <w:t xml:space="preserve"> </w:t>
      </w:r>
      <w:r w:rsidR="003B711D">
        <w:rPr>
          <w:rFonts w:ascii="Arial" w:eastAsiaTheme="majorEastAsia" w:hAnsi="Arial" w:cs="Arial"/>
          <w:sz w:val="24"/>
          <w:szCs w:val="24"/>
          <w:lang w:val="en-US"/>
        </w:rPr>
        <w:t xml:space="preserve">which </w:t>
      </w:r>
      <w:r w:rsidR="007E56C4">
        <w:rPr>
          <w:rFonts w:ascii="Arial" w:eastAsiaTheme="majorEastAsia" w:hAnsi="Arial" w:cs="Arial"/>
          <w:sz w:val="24"/>
          <w:szCs w:val="24"/>
          <w:lang w:val="en-US"/>
        </w:rPr>
        <w:t>have helped me personally to develop as a leader</w:t>
      </w:r>
      <w:r w:rsidR="003F1070">
        <w:rPr>
          <w:rFonts w:ascii="Arial" w:eastAsiaTheme="majorEastAsia" w:hAnsi="Arial" w:cs="Arial"/>
          <w:sz w:val="24"/>
          <w:szCs w:val="24"/>
          <w:lang w:val="en-US"/>
        </w:rPr>
        <w:t>. I</w:t>
      </w:r>
      <w:r w:rsidR="00FA13A6">
        <w:rPr>
          <w:rFonts w:ascii="Arial" w:eastAsiaTheme="majorEastAsia" w:hAnsi="Arial" w:cs="Arial"/>
          <w:sz w:val="24"/>
          <w:szCs w:val="24"/>
          <w:lang w:val="en-US"/>
        </w:rPr>
        <w:t>n contrast I</w:t>
      </w:r>
      <w:r w:rsidR="003F1070">
        <w:rPr>
          <w:rFonts w:ascii="Arial" w:eastAsiaTheme="majorEastAsia" w:hAnsi="Arial" w:cs="Arial"/>
          <w:sz w:val="24"/>
          <w:szCs w:val="24"/>
          <w:lang w:val="en-US"/>
        </w:rPr>
        <w:t xml:space="preserve"> also </w:t>
      </w:r>
      <w:r w:rsidR="003F1070" w:rsidRPr="00FA13A6">
        <w:rPr>
          <w:rFonts w:ascii="Arial" w:eastAsiaTheme="majorEastAsia" w:hAnsi="Arial" w:cs="Arial"/>
          <w:sz w:val="24"/>
          <w:szCs w:val="24"/>
        </w:rPr>
        <w:t>recognise</w:t>
      </w:r>
      <w:r w:rsidR="003F1070">
        <w:rPr>
          <w:rFonts w:ascii="Arial" w:eastAsiaTheme="majorEastAsia" w:hAnsi="Arial" w:cs="Arial"/>
          <w:sz w:val="24"/>
          <w:szCs w:val="24"/>
          <w:lang w:val="en-US"/>
        </w:rPr>
        <w:t xml:space="preserve"> </w:t>
      </w:r>
      <w:r w:rsidR="00036399">
        <w:rPr>
          <w:rFonts w:ascii="Arial" w:eastAsiaTheme="majorEastAsia" w:hAnsi="Arial" w:cs="Arial"/>
          <w:sz w:val="24"/>
          <w:szCs w:val="24"/>
          <w:lang w:val="en-US"/>
        </w:rPr>
        <w:t xml:space="preserve">during my police service </w:t>
      </w:r>
      <w:r w:rsidR="003F1070">
        <w:rPr>
          <w:rFonts w:ascii="Arial" w:eastAsiaTheme="majorEastAsia" w:hAnsi="Arial" w:cs="Arial"/>
          <w:sz w:val="24"/>
          <w:szCs w:val="24"/>
          <w:lang w:val="en-US"/>
        </w:rPr>
        <w:t>that</w:t>
      </w:r>
      <w:r w:rsidR="007E56C4">
        <w:rPr>
          <w:rFonts w:ascii="Arial" w:eastAsiaTheme="majorEastAsia" w:hAnsi="Arial" w:cs="Arial"/>
          <w:sz w:val="24"/>
          <w:szCs w:val="24"/>
          <w:lang w:val="en-US"/>
        </w:rPr>
        <w:t xml:space="preserve"> I have been </w:t>
      </w:r>
      <w:r w:rsidR="00036399">
        <w:rPr>
          <w:rFonts w:ascii="Arial" w:eastAsiaTheme="majorEastAsia" w:hAnsi="Arial" w:cs="Arial"/>
          <w:sz w:val="24"/>
          <w:szCs w:val="24"/>
          <w:lang w:val="en-US"/>
        </w:rPr>
        <w:t xml:space="preserve">motivated and </w:t>
      </w:r>
      <w:r w:rsidR="003F1070">
        <w:rPr>
          <w:rFonts w:ascii="Arial" w:eastAsiaTheme="majorEastAsia" w:hAnsi="Arial" w:cs="Arial"/>
          <w:sz w:val="24"/>
          <w:szCs w:val="24"/>
          <w:lang w:val="en-US"/>
        </w:rPr>
        <w:t xml:space="preserve">led </w:t>
      </w:r>
      <w:r w:rsidR="007E56C4">
        <w:rPr>
          <w:rFonts w:ascii="Arial" w:eastAsiaTheme="majorEastAsia" w:hAnsi="Arial" w:cs="Arial"/>
          <w:sz w:val="24"/>
          <w:szCs w:val="24"/>
          <w:lang w:val="en-US"/>
        </w:rPr>
        <w:t>by</w:t>
      </w:r>
      <w:r w:rsidR="000A14D5">
        <w:rPr>
          <w:rFonts w:ascii="Arial" w:eastAsiaTheme="majorEastAsia" w:hAnsi="Arial" w:cs="Arial"/>
          <w:sz w:val="24"/>
          <w:szCs w:val="24"/>
          <w:lang w:val="en-US"/>
        </w:rPr>
        <w:t xml:space="preserve"> </w:t>
      </w:r>
      <w:r w:rsidR="007E56C4">
        <w:rPr>
          <w:rFonts w:ascii="Arial" w:eastAsiaTheme="majorEastAsia" w:hAnsi="Arial" w:cs="Arial"/>
          <w:sz w:val="24"/>
          <w:szCs w:val="24"/>
          <w:lang w:val="en-US"/>
        </w:rPr>
        <w:t xml:space="preserve">some highly effective colleagues who have not overtly displayed many of the traits suggested by Stogdill or Digman described above.  </w:t>
      </w:r>
    </w:p>
    <w:p w14:paraId="447B97D6" w14:textId="5944B18E" w:rsidR="00F668D4" w:rsidRDefault="00F668D4"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L</w:t>
      </w:r>
      <w:r w:rsidR="00BC5AB2">
        <w:rPr>
          <w:rFonts w:ascii="Arial" w:eastAsiaTheme="majorEastAsia" w:hAnsi="Arial" w:cs="Arial"/>
          <w:sz w:val="24"/>
          <w:szCs w:val="24"/>
          <w:lang w:val="en-US"/>
        </w:rPr>
        <w:t xml:space="preserve">eadership personality </w:t>
      </w:r>
      <w:r>
        <w:rPr>
          <w:rFonts w:ascii="Arial" w:eastAsiaTheme="majorEastAsia" w:hAnsi="Arial" w:cs="Arial"/>
          <w:sz w:val="24"/>
          <w:szCs w:val="24"/>
          <w:lang w:val="en-US"/>
        </w:rPr>
        <w:t>as a concept has been</w:t>
      </w:r>
      <w:r w:rsidR="00496B24">
        <w:rPr>
          <w:rFonts w:ascii="Arial" w:eastAsiaTheme="majorEastAsia" w:hAnsi="Arial" w:cs="Arial"/>
          <w:sz w:val="24"/>
          <w:szCs w:val="24"/>
          <w:lang w:val="en-US"/>
        </w:rPr>
        <w:t xml:space="preserve"> </w:t>
      </w:r>
      <w:r w:rsidR="003E6932">
        <w:rPr>
          <w:rFonts w:ascii="Arial" w:eastAsiaTheme="majorEastAsia" w:hAnsi="Arial" w:cs="Arial"/>
          <w:sz w:val="24"/>
          <w:szCs w:val="24"/>
          <w:lang w:val="en-US"/>
        </w:rPr>
        <w:t xml:space="preserve">further researched and </w:t>
      </w:r>
      <w:r w:rsidR="00FF4687">
        <w:rPr>
          <w:rFonts w:ascii="Arial" w:eastAsiaTheme="majorEastAsia" w:hAnsi="Arial" w:cs="Arial"/>
          <w:sz w:val="24"/>
          <w:szCs w:val="24"/>
          <w:lang w:val="en-US"/>
        </w:rPr>
        <w:t xml:space="preserve">described </w:t>
      </w:r>
      <w:r w:rsidR="00D66D79">
        <w:rPr>
          <w:rFonts w:ascii="Arial" w:eastAsiaTheme="majorEastAsia" w:hAnsi="Arial" w:cs="Arial"/>
          <w:sz w:val="24"/>
          <w:szCs w:val="24"/>
          <w:lang w:val="en-US"/>
        </w:rPr>
        <w:t>in the terms of the ‘Big Five’</w:t>
      </w:r>
      <w:r w:rsidR="00997370">
        <w:rPr>
          <w:rFonts w:ascii="Arial" w:eastAsiaTheme="majorEastAsia" w:hAnsi="Arial" w:cs="Arial"/>
          <w:sz w:val="24"/>
          <w:szCs w:val="24"/>
          <w:lang w:val="en-US"/>
        </w:rPr>
        <w:t xml:space="preserve"> </w:t>
      </w:r>
      <w:r w:rsidR="00966D87">
        <w:rPr>
          <w:rFonts w:ascii="Arial" w:eastAsiaTheme="majorEastAsia" w:hAnsi="Arial" w:cs="Arial"/>
          <w:sz w:val="24"/>
          <w:szCs w:val="24"/>
          <w:lang w:val="en-US"/>
        </w:rPr>
        <w:t xml:space="preserve">by Digman (1990) </w:t>
      </w:r>
      <w:r w:rsidR="00D7104A">
        <w:rPr>
          <w:rFonts w:ascii="Arial" w:eastAsiaTheme="majorEastAsia" w:hAnsi="Arial" w:cs="Arial"/>
          <w:sz w:val="24"/>
          <w:szCs w:val="24"/>
          <w:lang w:val="en-US"/>
        </w:rPr>
        <w:t xml:space="preserve">who </w:t>
      </w:r>
      <w:r w:rsidR="00945452">
        <w:rPr>
          <w:rFonts w:ascii="Arial" w:eastAsiaTheme="majorEastAsia" w:hAnsi="Arial" w:cs="Arial"/>
          <w:sz w:val="24"/>
          <w:szCs w:val="24"/>
          <w:lang w:val="en-US"/>
        </w:rPr>
        <w:t>identif</w:t>
      </w:r>
      <w:r w:rsidR="007E30CB">
        <w:rPr>
          <w:rFonts w:ascii="Arial" w:eastAsiaTheme="majorEastAsia" w:hAnsi="Arial" w:cs="Arial"/>
          <w:sz w:val="24"/>
          <w:szCs w:val="24"/>
          <w:lang w:val="en-US"/>
        </w:rPr>
        <w:t>y</w:t>
      </w:r>
      <w:r w:rsidR="00997370">
        <w:rPr>
          <w:rFonts w:ascii="Arial" w:eastAsiaTheme="majorEastAsia" w:hAnsi="Arial" w:cs="Arial"/>
          <w:sz w:val="24"/>
          <w:szCs w:val="24"/>
          <w:lang w:val="en-US"/>
        </w:rPr>
        <w:t xml:space="preserve"> </w:t>
      </w:r>
      <w:r w:rsidR="00ED5B2D">
        <w:rPr>
          <w:rFonts w:ascii="Arial" w:eastAsiaTheme="majorEastAsia" w:hAnsi="Arial" w:cs="Arial"/>
          <w:sz w:val="24"/>
          <w:szCs w:val="24"/>
          <w:lang w:val="en-US"/>
        </w:rPr>
        <w:t xml:space="preserve">openness, conscientiousness extroversion, agreeableness, </w:t>
      </w:r>
      <w:r w:rsidR="00997370">
        <w:rPr>
          <w:rFonts w:ascii="Arial" w:eastAsiaTheme="majorEastAsia" w:hAnsi="Arial" w:cs="Arial"/>
          <w:sz w:val="24"/>
          <w:szCs w:val="24"/>
          <w:lang w:val="en-US"/>
        </w:rPr>
        <w:t>neuroticism</w:t>
      </w:r>
      <w:r w:rsidR="000B16A4">
        <w:rPr>
          <w:rFonts w:ascii="Arial" w:eastAsiaTheme="majorEastAsia" w:hAnsi="Arial" w:cs="Arial"/>
          <w:sz w:val="24"/>
          <w:szCs w:val="24"/>
          <w:lang w:val="en-US"/>
        </w:rPr>
        <w:t xml:space="preserve"> </w:t>
      </w:r>
      <w:r w:rsidR="00296961">
        <w:rPr>
          <w:rFonts w:ascii="Arial" w:eastAsiaTheme="majorEastAsia" w:hAnsi="Arial" w:cs="Arial"/>
          <w:sz w:val="24"/>
          <w:szCs w:val="24"/>
          <w:lang w:val="en-US"/>
        </w:rPr>
        <w:t>(</w:t>
      </w:r>
      <w:r w:rsidR="00431F60">
        <w:rPr>
          <w:rFonts w:ascii="Arial" w:eastAsiaTheme="majorEastAsia" w:hAnsi="Arial" w:cs="Arial"/>
          <w:sz w:val="24"/>
          <w:szCs w:val="24"/>
          <w:lang w:val="en-US"/>
        </w:rPr>
        <w:t>sometimes</w:t>
      </w:r>
      <w:r w:rsidR="00296961">
        <w:rPr>
          <w:rFonts w:ascii="Arial" w:eastAsiaTheme="majorEastAsia" w:hAnsi="Arial" w:cs="Arial"/>
          <w:sz w:val="24"/>
          <w:szCs w:val="24"/>
          <w:lang w:val="en-US"/>
        </w:rPr>
        <w:t xml:space="preserve"> expressed </w:t>
      </w:r>
      <w:r w:rsidR="00431F60">
        <w:rPr>
          <w:rFonts w:ascii="Arial" w:eastAsiaTheme="majorEastAsia" w:hAnsi="Arial" w:cs="Arial"/>
          <w:sz w:val="24"/>
          <w:szCs w:val="24"/>
          <w:lang w:val="en-US"/>
        </w:rPr>
        <w:t>as</w:t>
      </w:r>
      <w:r w:rsidR="00296961">
        <w:rPr>
          <w:rFonts w:ascii="Arial" w:eastAsiaTheme="majorEastAsia" w:hAnsi="Arial" w:cs="Arial"/>
          <w:sz w:val="24"/>
          <w:szCs w:val="24"/>
          <w:lang w:val="en-US"/>
        </w:rPr>
        <w:t xml:space="preserve"> the acronym OCEAN)</w:t>
      </w:r>
      <w:r w:rsidR="00ED5B2D">
        <w:rPr>
          <w:rFonts w:ascii="Arial" w:eastAsiaTheme="majorEastAsia" w:hAnsi="Arial" w:cs="Arial"/>
          <w:sz w:val="24"/>
          <w:szCs w:val="24"/>
          <w:lang w:val="en-US"/>
        </w:rPr>
        <w:t xml:space="preserve"> </w:t>
      </w:r>
      <w:r w:rsidR="007E30CB">
        <w:rPr>
          <w:rFonts w:ascii="Arial" w:eastAsiaTheme="majorEastAsia" w:hAnsi="Arial" w:cs="Arial"/>
          <w:sz w:val="24"/>
          <w:szCs w:val="24"/>
          <w:lang w:val="en-US"/>
        </w:rPr>
        <w:t>which</w:t>
      </w:r>
      <w:r w:rsidR="000B16A4">
        <w:rPr>
          <w:rFonts w:ascii="Arial" w:eastAsiaTheme="majorEastAsia" w:hAnsi="Arial" w:cs="Arial"/>
          <w:sz w:val="24"/>
          <w:szCs w:val="24"/>
          <w:lang w:val="en-US"/>
        </w:rPr>
        <w:t xml:space="preserve"> </w:t>
      </w:r>
      <w:r w:rsidR="00D71F00">
        <w:rPr>
          <w:rFonts w:ascii="Arial" w:eastAsiaTheme="majorEastAsia" w:hAnsi="Arial" w:cs="Arial"/>
          <w:sz w:val="24"/>
          <w:szCs w:val="24"/>
          <w:lang w:val="en-US"/>
        </w:rPr>
        <w:t>a</w:t>
      </w:r>
      <w:r w:rsidR="005A25F5">
        <w:rPr>
          <w:rFonts w:ascii="Arial" w:eastAsiaTheme="majorEastAsia" w:hAnsi="Arial" w:cs="Arial"/>
          <w:sz w:val="24"/>
          <w:szCs w:val="24"/>
          <w:lang w:val="en-US"/>
        </w:rPr>
        <w:t>re referred to as</w:t>
      </w:r>
      <w:r w:rsidR="00D71F00">
        <w:rPr>
          <w:rFonts w:ascii="Arial" w:eastAsiaTheme="majorEastAsia" w:hAnsi="Arial" w:cs="Arial"/>
          <w:sz w:val="24"/>
          <w:szCs w:val="24"/>
          <w:lang w:val="en-US"/>
        </w:rPr>
        <w:t xml:space="preserve"> </w:t>
      </w:r>
      <w:r w:rsidR="005A25F5">
        <w:rPr>
          <w:rFonts w:ascii="Arial" w:eastAsiaTheme="majorEastAsia" w:hAnsi="Arial" w:cs="Arial"/>
          <w:sz w:val="24"/>
          <w:szCs w:val="24"/>
          <w:lang w:val="en-US"/>
        </w:rPr>
        <w:t xml:space="preserve">super </w:t>
      </w:r>
      <w:r w:rsidR="00D6363C">
        <w:rPr>
          <w:rFonts w:ascii="Arial" w:eastAsiaTheme="majorEastAsia" w:hAnsi="Arial" w:cs="Arial"/>
          <w:sz w:val="24"/>
          <w:szCs w:val="24"/>
          <w:lang w:val="en-US"/>
        </w:rPr>
        <w:t>trait</w:t>
      </w:r>
      <w:r w:rsidR="003D42E2">
        <w:rPr>
          <w:rFonts w:ascii="Arial" w:eastAsiaTheme="majorEastAsia" w:hAnsi="Arial" w:cs="Arial"/>
          <w:sz w:val="24"/>
          <w:szCs w:val="24"/>
          <w:lang w:val="en-US"/>
        </w:rPr>
        <w:t xml:space="preserve">s by Mullins and </w:t>
      </w:r>
      <w:r w:rsidR="00016CEE">
        <w:rPr>
          <w:rFonts w:ascii="Arial" w:eastAsiaTheme="majorEastAsia" w:hAnsi="Arial" w:cs="Arial"/>
          <w:sz w:val="24"/>
          <w:szCs w:val="24"/>
          <w:lang w:val="en-US"/>
        </w:rPr>
        <w:t>McLean (2019)</w:t>
      </w:r>
      <w:r w:rsidR="005118F6">
        <w:rPr>
          <w:rFonts w:ascii="Arial" w:eastAsiaTheme="majorEastAsia" w:hAnsi="Arial" w:cs="Arial"/>
          <w:sz w:val="24"/>
          <w:szCs w:val="24"/>
          <w:lang w:val="en-US"/>
        </w:rPr>
        <w:t xml:space="preserve">. </w:t>
      </w:r>
      <w:r w:rsidR="00FD74A7">
        <w:rPr>
          <w:rFonts w:ascii="Arial" w:eastAsiaTheme="majorEastAsia" w:hAnsi="Arial" w:cs="Arial"/>
          <w:sz w:val="24"/>
          <w:szCs w:val="24"/>
          <w:lang w:val="en-US"/>
        </w:rPr>
        <w:t>Judge et al (2002)</w:t>
      </w:r>
      <w:r w:rsidR="00272E8D">
        <w:rPr>
          <w:rFonts w:ascii="Arial" w:eastAsiaTheme="majorEastAsia" w:hAnsi="Arial" w:cs="Arial"/>
          <w:sz w:val="24"/>
          <w:szCs w:val="24"/>
          <w:lang w:val="en-US"/>
        </w:rPr>
        <w:t xml:space="preserve"> point</w:t>
      </w:r>
      <w:r w:rsidR="004E3559">
        <w:rPr>
          <w:rFonts w:ascii="Arial" w:eastAsiaTheme="majorEastAsia" w:hAnsi="Arial" w:cs="Arial"/>
          <w:sz w:val="24"/>
          <w:szCs w:val="24"/>
          <w:lang w:val="en-US"/>
        </w:rPr>
        <w:t xml:space="preserve"> to </w:t>
      </w:r>
      <w:r w:rsidR="00FD74A7">
        <w:rPr>
          <w:rFonts w:ascii="Arial" w:eastAsiaTheme="majorEastAsia" w:hAnsi="Arial" w:cs="Arial"/>
          <w:sz w:val="24"/>
          <w:szCs w:val="24"/>
          <w:lang w:val="en-US"/>
        </w:rPr>
        <w:t>mul</w:t>
      </w:r>
      <w:r w:rsidR="000B66A3">
        <w:rPr>
          <w:rFonts w:ascii="Arial" w:eastAsiaTheme="majorEastAsia" w:hAnsi="Arial" w:cs="Arial"/>
          <w:sz w:val="24"/>
          <w:szCs w:val="24"/>
          <w:lang w:val="en-US"/>
        </w:rPr>
        <w:t xml:space="preserve">tiple correlations between leadership </w:t>
      </w:r>
      <w:r w:rsidR="00D64B09">
        <w:rPr>
          <w:rFonts w:ascii="Arial" w:eastAsiaTheme="majorEastAsia" w:hAnsi="Arial" w:cs="Arial"/>
          <w:sz w:val="24"/>
          <w:szCs w:val="24"/>
          <w:lang w:val="en-US"/>
        </w:rPr>
        <w:t xml:space="preserve">and the </w:t>
      </w:r>
      <w:r w:rsidR="005511B0">
        <w:rPr>
          <w:rFonts w:ascii="Arial" w:eastAsiaTheme="majorEastAsia" w:hAnsi="Arial" w:cs="Arial"/>
          <w:sz w:val="24"/>
          <w:szCs w:val="24"/>
          <w:lang w:val="en-US"/>
        </w:rPr>
        <w:t>‘</w:t>
      </w:r>
      <w:r w:rsidR="00D64B09">
        <w:rPr>
          <w:rFonts w:ascii="Arial" w:eastAsiaTheme="majorEastAsia" w:hAnsi="Arial" w:cs="Arial"/>
          <w:sz w:val="24"/>
          <w:szCs w:val="24"/>
          <w:lang w:val="en-US"/>
        </w:rPr>
        <w:t>Big Five</w:t>
      </w:r>
      <w:r w:rsidR="005511B0">
        <w:rPr>
          <w:rFonts w:ascii="Arial" w:eastAsiaTheme="majorEastAsia" w:hAnsi="Arial" w:cs="Arial"/>
          <w:sz w:val="24"/>
          <w:szCs w:val="24"/>
          <w:lang w:val="en-US"/>
        </w:rPr>
        <w:t>’</w:t>
      </w:r>
      <w:r w:rsidR="00D64B09">
        <w:rPr>
          <w:rFonts w:ascii="Arial" w:eastAsiaTheme="majorEastAsia" w:hAnsi="Arial" w:cs="Arial"/>
          <w:sz w:val="24"/>
          <w:szCs w:val="24"/>
          <w:lang w:val="en-US"/>
        </w:rPr>
        <w:t xml:space="preserve"> </w:t>
      </w:r>
      <w:r w:rsidR="004E3559">
        <w:rPr>
          <w:rFonts w:ascii="Arial" w:eastAsiaTheme="majorEastAsia" w:hAnsi="Arial" w:cs="Arial"/>
          <w:sz w:val="24"/>
          <w:szCs w:val="24"/>
          <w:lang w:val="en-US"/>
        </w:rPr>
        <w:t xml:space="preserve">and </w:t>
      </w:r>
      <w:r w:rsidR="006776A6">
        <w:rPr>
          <w:rFonts w:ascii="Arial" w:eastAsiaTheme="majorEastAsia" w:hAnsi="Arial" w:cs="Arial"/>
          <w:sz w:val="24"/>
          <w:szCs w:val="24"/>
          <w:lang w:val="en-US"/>
        </w:rPr>
        <w:t>found</w:t>
      </w:r>
      <w:r w:rsidR="007C4639">
        <w:rPr>
          <w:rFonts w:ascii="Arial" w:eastAsiaTheme="majorEastAsia" w:hAnsi="Arial" w:cs="Arial"/>
          <w:sz w:val="24"/>
          <w:szCs w:val="24"/>
          <w:lang w:val="en-US"/>
        </w:rPr>
        <w:t xml:space="preserve"> extroversion </w:t>
      </w:r>
      <w:r w:rsidR="006A381B">
        <w:rPr>
          <w:rFonts w:ascii="Arial" w:eastAsiaTheme="majorEastAsia" w:hAnsi="Arial" w:cs="Arial"/>
          <w:sz w:val="24"/>
          <w:szCs w:val="24"/>
          <w:lang w:val="en-US"/>
        </w:rPr>
        <w:t xml:space="preserve">as the strongest trait </w:t>
      </w:r>
      <w:r w:rsidR="009E2A8C">
        <w:rPr>
          <w:rFonts w:ascii="Arial" w:eastAsiaTheme="majorEastAsia" w:hAnsi="Arial" w:cs="Arial"/>
          <w:sz w:val="24"/>
          <w:szCs w:val="24"/>
          <w:lang w:val="en-US"/>
        </w:rPr>
        <w:t xml:space="preserve">displayed by the most </w:t>
      </w:r>
      <w:r w:rsidR="00A93B43">
        <w:rPr>
          <w:rFonts w:ascii="Arial" w:eastAsiaTheme="majorEastAsia" w:hAnsi="Arial" w:cs="Arial"/>
          <w:sz w:val="24"/>
          <w:szCs w:val="24"/>
          <w:lang w:val="en-US"/>
        </w:rPr>
        <w:t>effective leaders</w:t>
      </w:r>
      <w:r w:rsidR="006776A6">
        <w:rPr>
          <w:rFonts w:ascii="Arial" w:eastAsiaTheme="majorEastAsia" w:hAnsi="Arial" w:cs="Arial"/>
          <w:sz w:val="24"/>
          <w:szCs w:val="24"/>
          <w:lang w:val="en-US"/>
        </w:rPr>
        <w:t>,</w:t>
      </w:r>
      <w:r w:rsidR="00A93B43">
        <w:rPr>
          <w:rFonts w:ascii="Arial" w:eastAsiaTheme="majorEastAsia" w:hAnsi="Arial" w:cs="Arial"/>
          <w:sz w:val="24"/>
          <w:szCs w:val="24"/>
          <w:lang w:val="en-US"/>
        </w:rPr>
        <w:t xml:space="preserve"> with </w:t>
      </w:r>
      <w:r w:rsidR="00A93B43" w:rsidRPr="00A93B43">
        <w:rPr>
          <w:rFonts w:ascii="Arial" w:eastAsiaTheme="majorEastAsia" w:hAnsi="Arial" w:cs="Arial"/>
          <w:sz w:val="24"/>
          <w:szCs w:val="24"/>
          <w:lang w:val="en-US"/>
        </w:rPr>
        <w:t>conscientiousness</w:t>
      </w:r>
      <w:r w:rsidR="00A93B43">
        <w:rPr>
          <w:rFonts w:ascii="Arial" w:eastAsiaTheme="majorEastAsia" w:hAnsi="Arial" w:cs="Arial"/>
          <w:sz w:val="24"/>
          <w:szCs w:val="24"/>
          <w:lang w:val="en-US"/>
        </w:rPr>
        <w:t xml:space="preserve"> </w:t>
      </w:r>
      <w:r w:rsidR="00FC546D">
        <w:rPr>
          <w:rFonts w:ascii="Arial" w:eastAsiaTheme="majorEastAsia" w:hAnsi="Arial" w:cs="Arial"/>
          <w:sz w:val="24"/>
          <w:szCs w:val="24"/>
          <w:lang w:val="en-US"/>
        </w:rPr>
        <w:t xml:space="preserve">and openness to </w:t>
      </w:r>
      <w:r w:rsidR="003E23B4">
        <w:rPr>
          <w:rFonts w:ascii="Arial" w:eastAsiaTheme="majorEastAsia" w:hAnsi="Arial" w:cs="Arial"/>
          <w:sz w:val="24"/>
          <w:szCs w:val="24"/>
          <w:lang w:val="en-US"/>
        </w:rPr>
        <w:t xml:space="preserve">experience </w:t>
      </w:r>
      <w:r w:rsidR="00A93B43">
        <w:rPr>
          <w:rFonts w:ascii="Arial" w:eastAsiaTheme="majorEastAsia" w:hAnsi="Arial" w:cs="Arial"/>
          <w:sz w:val="24"/>
          <w:szCs w:val="24"/>
          <w:lang w:val="en-US"/>
        </w:rPr>
        <w:t xml:space="preserve">coming second. </w:t>
      </w:r>
    </w:p>
    <w:p w14:paraId="0F738A38" w14:textId="4A9E039E" w:rsidR="004E3F30" w:rsidRPr="00D46331" w:rsidRDefault="00491E1B"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With </w:t>
      </w:r>
      <w:r w:rsidR="00B97278">
        <w:rPr>
          <w:rFonts w:ascii="Arial" w:eastAsiaTheme="majorEastAsia" w:hAnsi="Arial" w:cs="Arial"/>
          <w:sz w:val="24"/>
          <w:szCs w:val="24"/>
          <w:lang w:val="en-US"/>
        </w:rPr>
        <w:t xml:space="preserve">many </w:t>
      </w:r>
      <w:r>
        <w:rPr>
          <w:rFonts w:ascii="Arial" w:eastAsiaTheme="majorEastAsia" w:hAnsi="Arial" w:cs="Arial"/>
          <w:sz w:val="24"/>
          <w:szCs w:val="24"/>
          <w:lang w:val="en-US"/>
        </w:rPr>
        <w:t xml:space="preserve">of the </w:t>
      </w:r>
      <w:r w:rsidR="00B97278">
        <w:rPr>
          <w:rFonts w:ascii="Arial" w:eastAsiaTheme="majorEastAsia" w:hAnsi="Arial" w:cs="Arial"/>
          <w:sz w:val="24"/>
          <w:szCs w:val="24"/>
          <w:lang w:val="en-US"/>
        </w:rPr>
        <w:t xml:space="preserve">leadership development courses within the </w:t>
      </w:r>
      <w:r w:rsidR="00DD4B25">
        <w:rPr>
          <w:rFonts w:ascii="Arial" w:eastAsiaTheme="majorEastAsia" w:hAnsi="Arial" w:cs="Arial"/>
          <w:sz w:val="24"/>
          <w:szCs w:val="24"/>
          <w:lang w:val="en-US"/>
        </w:rPr>
        <w:t xml:space="preserve">commercial sector and </w:t>
      </w:r>
      <w:r w:rsidR="00830491">
        <w:rPr>
          <w:rFonts w:ascii="Arial" w:eastAsiaTheme="majorEastAsia" w:hAnsi="Arial" w:cs="Arial"/>
          <w:sz w:val="24"/>
          <w:szCs w:val="24"/>
          <w:lang w:val="en-US"/>
        </w:rPr>
        <w:t xml:space="preserve">in </w:t>
      </w:r>
      <w:r w:rsidR="00B97278">
        <w:rPr>
          <w:rFonts w:ascii="Arial" w:eastAsiaTheme="majorEastAsia" w:hAnsi="Arial" w:cs="Arial"/>
          <w:sz w:val="24"/>
          <w:szCs w:val="24"/>
          <w:lang w:val="en-US"/>
        </w:rPr>
        <w:t>polic</w:t>
      </w:r>
      <w:r w:rsidR="00DD4B25">
        <w:rPr>
          <w:rFonts w:ascii="Arial" w:eastAsiaTheme="majorEastAsia" w:hAnsi="Arial" w:cs="Arial"/>
          <w:sz w:val="24"/>
          <w:szCs w:val="24"/>
          <w:lang w:val="en-US"/>
        </w:rPr>
        <w:t xml:space="preserve">ing </w:t>
      </w:r>
      <w:r>
        <w:rPr>
          <w:rFonts w:ascii="Arial" w:eastAsiaTheme="majorEastAsia" w:hAnsi="Arial" w:cs="Arial"/>
          <w:sz w:val="24"/>
          <w:szCs w:val="24"/>
          <w:lang w:val="en-US"/>
        </w:rPr>
        <w:t>heavily</w:t>
      </w:r>
      <w:r w:rsidR="00B97278">
        <w:rPr>
          <w:rFonts w:ascii="Arial" w:eastAsiaTheme="majorEastAsia" w:hAnsi="Arial" w:cs="Arial"/>
          <w:sz w:val="24"/>
          <w:szCs w:val="24"/>
          <w:lang w:val="en-US"/>
        </w:rPr>
        <w:t xml:space="preserve"> influenced by trait principles, </w:t>
      </w:r>
      <w:r w:rsidR="00974315">
        <w:rPr>
          <w:rFonts w:ascii="Arial" w:eastAsiaTheme="majorEastAsia" w:hAnsi="Arial" w:cs="Arial"/>
          <w:sz w:val="24"/>
          <w:szCs w:val="24"/>
          <w:lang w:val="en-US"/>
        </w:rPr>
        <w:t xml:space="preserve">despite criticism and </w:t>
      </w:r>
      <w:r w:rsidR="00B21E5E">
        <w:rPr>
          <w:rFonts w:ascii="Arial" w:eastAsiaTheme="majorEastAsia" w:hAnsi="Arial" w:cs="Arial"/>
          <w:sz w:val="24"/>
          <w:szCs w:val="24"/>
          <w:lang w:val="en-US"/>
        </w:rPr>
        <w:t>a</w:t>
      </w:r>
      <w:r w:rsidR="00974315">
        <w:rPr>
          <w:rFonts w:ascii="Arial" w:eastAsiaTheme="majorEastAsia" w:hAnsi="Arial" w:cs="Arial"/>
          <w:sz w:val="24"/>
          <w:szCs w:val="24"/>
          <w:lang w:val="en-US"/>
        </w:rPr>
        <w:t xml:space="preserve"> lack of empirical evidence to prove the validity of the concept, </w:t>
      </w:r>
      <w:r w:rsidR="00E822D7">
        <w:rPr>
          <w:rFonts w:ascii="Arial" w:eastAsiaTheme="majorEastAsia" w:hAnsi="Arial" w:cs="Arial"/>
          <w:sz w:val="24"/>
          <w:szCs w:val="24"/>
          <w:lang w:val="en-US"/>
        </w:rPr>
        <w:t>the theory</w:t>
      </w:r>
      <w:r w:rsidR="00B97278">
        <w:rPr>
          <w:rFonts w:ascii="Arial" w:eastAsiaTheme="majorEastAsia" w:hAnsi="Arial" w:cs="Arial"/>
          <w:sz w:val="24"/>
          <w:szCs w:val="24"/>
          <w:lang w:val="en-US"/>
        </w:rPr>
        <w:t xml:space="preserve"> </w:t>
      </w:r>
      <w:r w:rsidR="006A2A26">
        <w:rPr>
          <w:rFonts w:ascii="Arial" w:eastAsiaTheme="majorEastAsia" w:hAnsi="Arial" w:cs="Arial"/>
          <w:sz w:val="24"/>
          <w:szCs w:val="24"/>
          <w:lang w:val="en-US"/>
        </w:rPr>
        <w:t xml:space="preserve">has </w:t>
      </w:r>
      <w:r w:rsidR="00F00D49">
        <w:rPr>
          <w:rFonts w:ascii="Arial" w:eastAsiaTheme="majorEastAsia" w:hAnsi="Arial" w:cs="Arial"/>
          <w:sz w:val="24"/>
          <w:szCs w:val="24"/>
          <w:lang w:val="en-US"/>
        </w:rPr>
        <w:t>proved to be</w:t>
      </w:r>
      <w:r w:rsidR="006A2A26">
        <w:rPr>
          <w:rFonts w:ascii="Arial" w:eastAsiaTheme="majorEastAsia" w:hAnsi="Arial" w:cs="Arial"/>
          <w:sz w:val="24"/>
          <w:szCs w:val="24"/>
          <w:lang w:val="en-US"/>
        </w:rPr>
        <w:t xml:space="preserve"> ‘incredibly </w:t>
      </w:r>
      <w:r w:rsidR="006A2A26">
        <w:rPr>
          <w:rFonts w:ascii="Arial" w:eastAsiaTheme="majorEastAsia" w:hAnsi="Arial" w:cs="Arial"/>
          <w:sz w:val="24"/>
          <w:szCs w:val="24"/>
          <w:lang w:val="en-US"/>
        </w:rPr>
        <w:lastRenderedPageBreak/>
        <w:t>resilient’</w:t>
      </w:r>
      <w:r w:rsidR="00620B25">
        <w:rPr>
          <w:rFonts w:ascii="Arial" w:eastAsiaTheme="majorEastAsia" w:hAnsi="Arial" w:cs="Arial"/>
          <w:sz w:val="24"/>
          <w:szCs w:val="24"/>
          <w:lang w:val="en-US"/>
        </w:rPr>
        <w:t xml:space="preserve"> (Silversti and Davis 2020)</w:t>
      </w:r>
      <w:r w:rsidR="00160DD3">
        <w:rPr>
          <w:rFonts w:ascii="Arial" w:eastAsiaTheme="majorEastAsia" w:hAnsi="Arial" w:cs="Arial"/>
          <w:sz w:val="24"/>
          <w:szCs w:val="24"/>
          <w:lang w:val="en-US"/>
        </w:rPr>
        <w:t>,</w:t>
      </w:r>
      <w:r w:rsidR="006A2A26">
        <w:rPr>
          <w:rFonts w:ascii="Arial" w:eastAsiaTheme="majorEastAsia" w:hAnsi="Arial" w:cs="Arial"/>
          <w:sz w:val="24"/>
          <w:szCs w:val="24"/>
          <w:lang w:val="en-US"/>
        </w:rPr>
        <w:t xml:space="preserve"> </w:t>
      </w:r>
      <w:r w:rsidR="004F698D">
        <w:rPr>
          <w:rFonts w:ascii="Arial" w:eastAsiaTheme="majorEastAsia" w:hAnsi="Arial" w:cs="Arial"/>
          <w:sz w:val="24"/>
          <w:szCs w:val="24"/>
          <w:lang w:val="en-US"/>
        </w:rPr>
        <w:t xml:space="preserve">even if described </w:t>
      </w:r>
      <w:r w:rsidR="00CB7994">
        <w:rPr>
          <w:rFonts w:ascii="Arial" w:eastAsiaTheme="majorEastAsia" w:hAnsi="Arial" w:cs="Arial"/>
          <w:sz w:val="24"/>
          <w:szCs w:val="24"/>
          <w:lang w:val="en-US"/>
        </w:rPr>
        <w:t xml:space="preserve">by some academics </w:t>
      </w:r>
      <w:r w:rsidR="00D056C0">
        <w:rPr>
          <w:rFonts w:ascii="Arial" w:eastAsiaTheme="majorEastAsia" w:hAnsi="Arial" w:cs="Arial"/>
          <w:sz w:val="24"/>
          <w:szCs w:val="24"/>
          <w:lang w:val="en-US"/>
        </w:rPr>
        <w:t>as a theory ‘akin to scientific sin</w:t>
      </w:r>
      <w:r w:rsidR="000046C8">
        <w:rPr>
          <w:rFonts w:ascii="Arial" w:eastAsiaTheme="majorEastAsia" w:hAnsi="Arial" w:cs="Arial"/>
          <w:sz w:val="24"/>
          <w:szCs w:val="24"/>
          <w:lang w:val="en-US"/>
        </w:rPr>
        <w:t xml:space="preserve">’ (Digman </w:t>
      </w:r>
      <w:r w:rsidR="00FD0488">
        <w:rPr>
          <w:rFonts w:ascii="Arial" w:eastAsiaTheme="majorEastAsia" w:hAnsi="Arial" w:cs="Arial"/>
          <w:sz w:val="24"/>
          <w:szCs w:val="24"/>
          <w:lang w:val="en-US"/>
        </w:rPr>
        <w:t>1990 p420)</w:t>
      </w:r>
      <w:r w:rsidR="004459DC">
        <w:rPr>
          <w:rFonts w:ascii="Arial" w:eastAsiaTheme="majorEastAsia" w:hAnsi="Arial" w:cs="Arial"/>
          <w:sz w:val="24"/>
          <w:szCs w:val="24"/>
          <w:lang w:val="en-US"/>
        </w:rPr>
        <w:t xml:space="preserve">. </w:t>
      </w:r>
    </w:p>
    <w:p w14:paraId="7A2AE22B" w14:textId="4C684097" w:rsidR="00B90E4A" w:rsidRDefault="00EC2D41" w:rsidP="00310ED1">
      <w:pPr>
        <w:shd w:val="clear" w:color="auto" w:fill="D9D9D9" w:themeFill="background1" w:themeFillShade="D9"/>
        <w:jc w:val="both"/>
        <w:rPr>
          <w:rFonts w:ascii="Arial" w:eastAsiaTheme="majorEastAsia" w:hAnsi="Arial" w:cs="Arial"/>
          <w:i/>
          <w:iCs/>
          <w:sz w:val="20"/>
          <w:szCs w:val="20"/>
          <w:lang w:val="en-US"/>
        </w:rPr>
      </w:pPr>
      <w:r>
        <w:rPr>
          <w:rFonts w:ascii="Arial" w:eastAsiaTheme="majorEastAsia" w:hAnsi="Arial" w:cs="Arial"/>
          <w:b/>
          <w:bCs/>
          <w:sz w:val="24"/>
          <w:szCs w:val="24"/>
          <w:u w:val="single"/>
          <w:lang w:val="en-US"/>
        </w:rPr>
        <w:t>Feelings</w:t>
      </w:r>
      <w:r w:rsidR="00A47847">
        <w:rPr>
          <w:rFonts w:ascii="Arial" w:eastAsiaTheme="majorEastAsia" w:hAnsi="Arial" w:cs="Arial"/>
          <w:b/>
          <w:bCs/>
          <w:sz w:val="24"/>
          <w:szCs w:val="24"/>
          <w:lang w:val="en-US"/>
        </w:rPr>
        <w:t xml:space="preserve"> </w:t>
      </w:r>
    </w:p>
    <w:p w14:paraId="64DBAF9A" w14:textId="77777777" w:rsidR="00D62FA8" w:rsidRPr="00271E72" w:rsidRDefault="00D62FA8" w:rsidP="00271E72">
      <w:pPr>
        <w:jc w:val="both"/>
        <w:rPr>
          <w:rFonts w:ascii="Arial" w:eastAsiaTheme="majorEastAsia" w:hAnsi="Arial" w:cs="Arial"/>
          <w:i/>
          <w:iCs/>
          <w:sz w:val="20"/>
          <w:szCs w:val="20"/>
          <w:lang w:val="en-US"/>
        </w:rPr>
      </w:pPr>
    </w:p>
    <w:p w14:paraId="13B729D1" w14:textId="4B09CBDE" w:rsidR="00976327" w:rsidRDefault="00574533" w:rsidP="00C9266F">
      <w:pPr>
        <w:spacing w:line="480" w:lineRule="auto"/>
        <w:jc w:val="both"/>
        <w:rPr>
          <w:rFonts w:ascii="Arial" w:eastAsiaTheme="majorEastAsia" w:hAnsi="Arial" w:cs="Arial"/>
          <w:sz w:val="24"/>
          <w:szCs w:val="24"/>
          <w:lang w:val="en-US"/>
        </w:rPr>
      </w:pPr>
      <w:r w:rsidRPr="00574533">
        <w:rPr>
          <w:rFonts w:ascii="Arial" w:eastAsiaTheme="majorEastAsia" w:hAnsi="Arial" w:cs="Arial"/>
          <w:sz w:val="24"/>
          <w:szCs w:val="24"/>
        </w:rPr>
        <w:t>Throughout</w:t>
      </w:r>
      <w:r w:rsidRPr="00574533">
        <w:rPr>
          <w:rFonts w:ascii="Arial" w:eastAsiaTheme="majorEastAsia" w:hAnsi="Arial" w:cs="Arial"/>
          <w:i/>
          <w:iCs/>
          <w:sz w:val="24"/>
          <w:szCs w:val="24"/>
        </w:rPr>
        <w:t xml:space="preserve"> </w:t>
      </w:r>
      <w:r w:rsidRPr="00574533">
        <w:rPr>
          <w:rFonts w:ascii="Arial" w:eastAsiaTheme="majorEastAsia" w:hAnsi="Arial" w:cs="Arial"/>
          <w:sz w:val="24"/>
          <w:szCs w:val="24"/>
        </w:rPr>
        <w:t>leading</w:t>
      </w:r>
      <w:r w:rsidRPr="00574533">
        <w:rPr>
          <w:rFonts w:ascii="Arial" w:eastAsiaTheme="majorEastAsia" w:hAnsi="Arial" w:cs="Arial"/>
          <w:i/>
          <w:iCs/>
          <w:sz w:val="24"/>
          <w:szCs w:val="24"/>
        </w:rPr>
        <w:t xml:space="preserve"> </w:t>
      </w:r>
      <w:r w:rsidRPr="00574533">
        <w:rPr>
          <w:rFonts w:ascii="Arial" w:eastAsiaTheme="majorEastAsia" w:hAnsi="Arial" w:cs="Arial"/>
          <w:sz w:val="24"/>
          <w:szCs w:val="24"/>
        </w:rPr>
        <w:t>the change programme</w:t>
      </w:r>
      <w:r>
        <w:rPr>
          <w:rFonts w:ascii="Arial" w:eastAsiaTheme="majorEastAsia" w:hAnsi="Arial" w:cs="Arial"/>
          <w:sz w:val="24"/>
          <w:szCs w:val="24"/>
        </w:rPr>
        <w:t>,</w:t>
      </w:r>
      <w:r w:rsidRPr="00574533">
        <w:rPr>
          <w:rFonts w:ascii="Arial" w:eastAsiaTheme="majorEastAsia" w:hAnsi="Arial" w:cs="Arial"/>
          <w:sz w:val="24"/>
          <w:szCs w:val="24"/>
        </w:rPr>
        <w:t xml:space="preserve"> I </w:t>
      </w:r>
      <w:r w:rsidR="00C703A0">
        <w:rPr>
          <w:rFonts w:ascii="Arial" w:eastAsiaTheme="majorEastAsia" w:hAnsi="Arial" w:cs="Arial"/>
          <w:sz w:val="24"/>
          <w:szCs w:val="24"/>
        </w:rPr>
        <w:t xml:space="preserve">have </w:t>
      </w:r>
      <w:r w:rsidRPr="00574533">
        <w:rPr>
          <w:rFonts w:ascii="Arial" w:eastAsiaTheme="majorEastAsia" w:hAnsi="Arial" w:cs="Arial"/>
          <w:sz w:val="24"/>
          <w:szCs w:val="24"/>
        </w:rPr>
        <w:t xml:space="preserve">experienced </w:t>
      </w:r>
      <w:r>
        <w:rPr>
          <w:rFonts w:ascii="Arial" w:eastAsiaTheme="majorEastAsia" w:hAnsi="Arial" w:cs="Arial"/>
          <w:sz w:val="24"/>
          <w:szCs w:val="24"/>
        </w:rPr>
        <w:t>a range of</w:t>
      </w:r>
      <w:r w:rsidRPr="00574533">
        <w:rPr>
          <w:rFonts w:ascii="Arial" w:eastAsiaTheme="majorEastAsia" w:hAnsi="Arial" w:cs="Arial"/>
          <w:sz w:val="24"/>
          <w:szCs w:val="24"/>
        </w:rPr>
        <w:t xml:space="preserve"> </w:t>
      </w:r>
      <w:r w:rsidR="00955B7E">
        <w:rPr>
          <w:rFonts w:ascii="Arial" w:eastAsiaTheme="majorEastAsia" w:hAnsi="Arial" w:cs="Arial"/>
          <w:sz w:val="24"/>
          <w:szCs w:val="24"/>
        </w:rPr>
        <w:t>contrasting</w:t>
      </w:r>
      <w:r w:rsidRPr="00574533">
        <w:rPr>
          <w:rFonts w:ascii="Arial" w:eastAsiaTheme="majorEastAsia" w:hAnsi="Arial" w:cs="Arial"/>
          <w:sz w:val="24"/>
          <w:szCs w:val="24"/>
        </w:rPr>
        <w:t xml:space="preserve"> feelings</w:t>
      </w:r>
      <w:r w:rsidR="003C3F39">
        <w:rPr>
          <w:rFonts w:ascii="Arial" w:eastAsiaTheme="majorEastAsia" w:hAnsi="Arial" w:cs="Arial"/>
          <w:sz w:val="24"/>
          <w:szCs w:val="24"/>
        </w:rPr>
        <w:t xml:space="preserve">. </w:t>
      </w:r>
      <w:r w:rsidR="00634B33" w:rsidRPr="54D70123">
        <w:rPr>
          <w:rFonts w:ascii="Arial" w:eastAsiaTheme="majorEastAsia" w:hAnsi="Arial" w:cs="Arial"/>
          <w:sz w:val="24"/>
          <w:szCs w:val="24"/>
          <w:lang w:val="en-US"/>
        </w:rPr>
        <w:t xml:space="preserve">As I </w:t>
      </w:r>
      <w:r w:rsidR="001B1FE3" w:rsidRPr="54D70123">
        <w:rPr>
          <w:rFonts w:ascii="Arial" w:eastAsiaTheme="majorEastAsia" w:hAnsi="Arial" w:cs="Arial"/>
          <w:sz w:val="24"/>
          <w:szCs w:val="24"/>
          <w:lang w:val="en-US"/>
        </w:rPr>
        <w:t xml:space="preserve">commenced </w:t>
      </w:r>
      <w:r w:rsidR="00634B33" w:rsidRPr="54D70123">
        <w:rPr>
          <w:rFonts w:ascii="Arial" w:eastAsiaTheme="majorEastAsia" w:hAnsi="Arial" w:cs="Arial"/>
          <w:sz w:val="24"/>
          <w:szCs w:val="24"/>
          <w:lang w:val="en-US"/>
        </w:rPr>
        <w:t xml:space="preserve">the </w:t>
      </w:r>
      <w:r w:rsidR="004D2711">
        <w:rPr>
          <w:rFonts w:ascii="Arial" w:eastAsiaTheme="majorEastAsia" w:hAnsi="Arial" w:cs="Arial"/>
          <w:sz w:val="24"/>
          <w:szCs w:val="24"/>
          <w:lang w:val="en-US"/>
        </w:rPr>
        <w:t>NP</w:t>
      </w:r>
      <w:r w:rsidR="0040003D">
        <w:rPr>
          <w:rFonts w:ascii="Arial" w:eastAsiaTheme="majorEastAsia" w:hAnsi="Arial" w:cs="Arial"/>
          <w:sz w:val="24"/>
          <w:szCs w:val="24"/>
          <w:lang w:val="en-US"/>
        </w:rPr>
        <w:t>CP</w:t>
      </w:r>
      <w:r w:rsidR="00634B33" w:rsidRPr="54D70123">
        <w:rPr>
          <w:rFonts w:ascii="Arial" w:eastAsiaTheme="majorEastAsia" w:hAnsi="Arial" w:cs="Arial"/>
          <w:sz w:val="24"/>
          <w:szCs w:val="24"/>
          <w:lang w:val="en-US"/>
        </w:rPr>
        <w:t>, I</w:t>
      </w:r>
      <w:r w:rsidR="00411B37">
        <w:rPr>
          <w:rFonts w:ascii="Arial" w:eastAsiaTheme="majorEastAsia" w:hAnsi="Arial" w:cs="Arial"/>
          <w:sz w:val="24"/>
          <w:szCs w:val="24"/>
          <w:lang w:val="en-US"/>
        </w:rPr>
        <w:t xml:space="preserve"> began to have some reservations about </w:t>
      </w:r>
      <w:r w:rsidR="003B44EE" w:rsidRPr="54D70123">
        <w:rPr>
          <w:rFonts w:ascii="Arial" w:eastAsiaTheme="majorEastAsia" w:hAnsi="Arial" w:cs="Arial"/>
          <w:sz w:val="24"/>
          <w:szCs w:val="24"/>
          <w:lang w:val="en-US"/>
        </w:rPr>
        <w:t>the task</w:t>
      </w:r>
      <w:r w:rsidR="00272D07">
        <w:rPr>
          <w:rFonts w:ascii="Arial" w:eastAsiaTheme="majorEastAsia" w:hAnsi="Arial" w:cs="Arial"/>
          <w:sz w:val="24"/>
          <w:szCs w:val="24"/>
          <w:lang w:val="en-US"/>
        </w:rPr>
        <w:t xml:space="preserve"> </w:t>
      </w:r>
      <w:r w:rsidR="000147EB">
        <w:rPr>
          <w:rFonts w:ascii="Arial" w:eastAsiaTheme="majorEastAsia" w:hAnsi="Arial" w:cs="Arial"/>
          <w:sz w:val="24"/>
          <w:szCs w:val="24"/>
          <w:lang w:val="en-US"/>
        </w:rPr>
        <w:t xml:space="preserve">which </w:t>
      </w:r>
      <w:r w:rsidR="005907CC">
        <w:rPr>
          <w:rFonts w:ascii="Arial" w:eastAsiaTheme="majorEastAsia" w:hAnsi="Arial" w:cs="Arial"/>
          <w:sz w:val="24"/>
          <w:szCs w:val="24"/>
          <w:lang w:val="en-US"/>
        </w:rPr>
        <w:t xml:space="preserve">was </w:t>
      </w:r>
      <w:r w:rsidR="007E2D08" w:rsidRPr="54D70123">
        <w:rPr>
          <w:rFonts w:ascii="Arial" w:eastAsiaTheme="majorEastAsia" w:hAnsi="Arial" w:cs="Arial"/>
          <w:sz w:val="24"/>
          <w:szCs w:val="24"/>
          <w:lang w:val="en-US"/>
        </w:rPr>
        <w:t xml:space="preserve">more complex than I had </w:t>
      </w:r>
      <w:r w:rsidR="001440C9" w:rsidRPr="54D70123">
        <w:rPr>
          <w:rFonts w:ascii="Arial" w:eastAsiaTheme="majorEastAsia" w:hAnsi="Arial" w:cs="Arial"/>
          <w:sz w:val="24"/>
          <w:szCs w:val="24"/>
          <w:lang w:val="en-US"/>
        </w:rPr>
        <w:t xml:space="preserve">first </w:t>
      </w:r>
      <w:r w:rsidR="007E2D08" w:rsidRPr="54D70123">
        <w:rPr>
          <w:rFonts w:ascii="Arial" w:eastAsiaTheme="majorEastAsia" w:hAnsi="Arial" w:cs="Arial"/>
          <w:sz w:val="24"/>
          <w:szCs w:val="24"/>
          <w:lang w:val="en-US"/>
        </w:rPr>
        <w:t xml:space="preserve">envisaged. </w:t>
      </w:r>
      <w:r w:rsidR="00550CB3" w:rsidRPr="54D70123">
        <w:rPr>
          <w:rFonts w:ascii="Arial" w:eastAsiaTheme="majorEastAsia" w:hAnsi="Arial" w:cs="Arial"/>
          <w:sz w:val="24"/>
          <w:szCs w:val="24"/>
          <w:lang w:val="en-US"/>
        </w:rPr>
        <w:t>Firstly</w:t>
      </w:r>
      <w:r w:rsidR="001440C9" w:rsidRPr="54D70123">
        <w:rPr>
          <w:rFonts w:ascii="Arial" w:eastAsiaTheme="majorEastAsia" w:hAnsi="Arial" w:cs="Arial"/>
          <w:sz w:val="24"/>
          <w:szCs w:val="24"/>
          <w:lang w:val="en-US"/>
        </w:rPr>
        <w:t>,</w:t>
      </w:r>
      <w:r w:rsidR="00550CB3" w:rsidRPr="54D70123">
        <w:rPr>
          <w:rFonts w:ascii="Arial" w:eastAsiaTheme="majorEastAsia" w:hAnsi="Arial" w:cs="Arial"/>
          <w:sz w:val="24"/>
          <w:szCs w:val="24"/>
          <w:lang w:val="en-US"/>
        </w:rPr>
        <w:t xml:space="preserve"> </w:t>
      </w:r>
      <w:r w:rsidR="007E2D08" w:rsidRPr="54D70123">
        <w:rPr>
          <w:rFonts w:ascii="Arial" w:eastAsiaTheme="majorEastAsia" w:hAnsi="Arial" w:cs="Arial"/>
          <w:sz w:val="24"/>
          <w:szCs w:val="24"/>
          <w:lang w:val="en-US"/>
        </w:rPr>
        <w:t xml:space="preserve">I inherited a </w:t>
      </w:r>
      <w:r w:rsidR="00B27CAC" w:rsidRPr="54D70123">
        <w:rPr>
          <w:rFonts w:ascii="Arial" w:eastAsiaTheme="majorEastAsia" w:hAnsi="Arial" w:cs="Arial"/>
          <w:sz w:val="24"/>
          <w:szCs w:val="24"/>
          <w:lang w:val="en-US"/>
        </w:rPr>
        <w:t xml:space="preserve">HQ </w:t>
      </w:r>
      <w:r w:rsidR="007E2D08" w:rsidRPr="54D70123">
        <w:rPr>
          <w:rFonts w:ascii="Arial" w:eastAsiaTheme="majorEastAsia" w:hAnsi="Arial" w:cs="Arial"/>
          <w:sz w:val="24"/>
          <w:szCs w:val="24"/>
          <w:lang w:val="en-US"/>
        </w:rPr>
        <w:t>team who</w:t>
      </w:r>
      <w:r w:rsidR="00893FA3" w:rsidRPr="54D70123">
        <w:rPr>
          <w:rFonts w:ascii="Arial" w:eastAsiaTheme="majorEastAsia" w:hAnsi="Arial" w:cs="Arial"/>
          <w:sz w:val="24"/>
          <w:szCs w:val="24"/>
          <w:lang w:val="en-US"/>
        </w:rPr>
        <w:t xml:space="preserve"> had been working in isolation </w:t>
      </w:r>
      <w:r w:rsidR="003D7680">
        <w:rPr>
          <w:rFonts w:ascii="Arial" w:eastAsiaTheme="majorEastAsia" w:hAnsi="Arial" w:cs="Arial"/>
          <w:sz w:val="24"/>
          <w:szCs w:val="24"/>
          <w:lang w:val="en-US"/>
        </w:rPr>
        <w:t>providing</w:t>
      </w:r>
      <w:r w:rsidR="00D304E3" w:rsidRPr="54D70123">
        <w:rPr>
          <w:rFonts w:ascii="Arial" w:eastAsiaTheme="majorEastAsia" w:hAnsi="Arial" w:cs="Arial"/>
          <w:sz w:val="24"/>
          <w:szCs w:val="24"/>
          <w:lang w:val="en-US"/>
        </w:rPr>
        <w:t xml:space="preserve"> strategic support for the NP teams on the ground.</w:t>
      </w:r>
      <w:r w:rsidR="00893261" w:rsidRPr="54D70123">
        <w:rPr>
          <w:rFonts w:ascii="Arial" w:eastAsiaTheme="majorEastAsia" w:hAnsi="Arial" w:cs="Arial"/>
          <w:sz w:val="24"/>
          <w:szCs w:val="24"/>
          <w:lang w:val="en-US"/>
        </w:rPr>
        <w:t xml:space="preserve"> </w:t>
      </w:r>
      <w:r w:rsidR="003D7680">
        <w:rPr>
          <w:rFonts w:ascii="Arial" w:eastAsiaTheme="majorEastAsia" w:hAnsi="Arial" w:cs="Arial"/>
          <w:sz w:val="24"/>
          <w:szCs w:val="24"/>
          <w:lang w:val="en-US"/>
        </w:rPr>
        <w:t>I discovered that</w:t>
      </w:r>
      <w:r w:rsidR="00550CB3" w:rsidRPr="54D70123">
        <w:rPr>
          <w:rFonts w:ascii="Arial" w:eastAsiaTheme="majorEastAsia" w:hAnsi="Arial" w:cs="Arial"/>
          <w:sz w:val="24"/>
          <w:szCs w:val="24"/>
          <w:lang w:val="en-US"/>
        </w:rPr>
        <w:t xml:space="preserve"> </w:t>
      </w:r>
      <w:r w:rsidR="00893261" w:rsidRPr="54D70123">
        <w:rPr>
          <w:rFonts w:ascii="Arial" w:eastAsiaTheme="majorEastAsia" w:hAnsi="Arial" w:cs="Arial"/>
          <w:sz w:val="24"/>
          <w:szCs w:val="24"/>
          <w:lang w:val="en-US"/>
        </w:rPr>
        <w:t xml:space="preserve">they </w:t>
      </w:r>
      <w:r w:rsidR="00AA59D1">
        <w:rPr>
          <w:rFonts w:ascii="Arial" w:eastAsiaTheme="majorEastAsia" w:hAnsi="Arial" w:cs="Arial"/>
          <w:sz w:val="24"/>
          <w:szCs w:val="24"/>
          <w:lang w:val="en-US"/>
        </w:rPr>
        <w:t xml:space="preserve">themselves </w:t>
      </w:r>
      <w:r w:rsidR="00550CB3" w:rsidRPr="54D70123">
        <w:rPr>
          <w:rFonts w:ascii="Arial" w:eastAsiaTheme="majorEastAsia" w:hAnsi="Arial" w:cs="Arial"/>
          <w:sz w:val="24"/>
          <w:szCs w:val="24"/>
          <w:lang w:val="en-US"/>
        </w:rPr>
        <w:t xml:space="preserve">had lacked clear leadership </w:t>
      </w:r>
      <w:r w:rsidR="00893261" w:rsidRPr="54D70123">
        <w:rPr>
          <w:rFonts w:ascii="Arial" w:eastAsiaTheme="majorEastAsia" w:hAnsi="Arial" w:cs="Arial"/>
          <w:sz w:val="24"/>
          <w:szCs w:val="24"/>
          <w:lang w:val="en-US"/>
        </w:rPr>
        <w:t>and direction</w:t>
      </w:r>
      <w:r w:rsidR="00AA59D1">
        <w:rPr>
          <w:rFonts w:ascii="Arial" w:eastAsiaTheme="majorEastAsia" w:hAnsi="Arial" w:cs="Arial"/>
          <w:sz w:val="24"/>
          <w:szCs w:val="24"/>
          <w:lang w:val="en-US"/>
        </w:rPr>
        <w:t xml:space="preserve"> </w:t>
      </w:r>
      <w:r w:rsidR="003D7680">
        <w:rPr>
          <w:rFonts w:ascii="Arial" w:eastAsiaTheme="majorEastAsia" w:hAnsi="Arial" w:cs="Arial"/>
          <w:sz w:val="24"/>
          <w:szCs w:val="24"/>
          <w:lang w:val="en-US"/>
        </w:rPr>
        <w:t>with some becoming</w:t>
      </w:r>
      <w:r w:rsidR="00AA59D1">
        <w:rPr>
          <w:rFonts w:ascii="Arial" w:eastAsiaTheme="majorEastAsia" w:hAnsi="Arial" w:cs="Arial"/>
          <w:sz w:val="24"/>
          <w:szCs w:val="24"/>
          <w:lang w:val="en-US"/>
        </w:rPr>
        <w:t xml:space="preserve"> demotivated </w:t>
      </w:r>
      <w:r w:rsidR="0018636C">
        <w:rPr>
          <w:rFonts w:ascii="Arial" w:eastAsiaTheme="majorEastAsia" w:hAnsi="Arial" w:cs="Arial"/>
          <w:sz w:val="24"/>
          <w:szCs w:val="24"/>
          <w:lang w:val="en-US"/>
        </w:rPr>
        <w:t xml:space="preserve">with their work. </w:t>
      </w:r>
      <w:r w:rsidR="00DA3D2A">
        <w:rPr>
          <w:rFonts w:ascii="Arial" w:eastAsiaTheme="majorEastAsia" w:hAnsi="Arial" w:cs="Arial"/>
          <w:sz w:val="24"/>
          <w:szCs w:val="24"/>
          <w:lang w:val="en-US"/>
        </w:rPr>
        <w:t xml:space="preserve">When I discussed the </w:t>
      </w:r>
      <w:r w:rsidR="004D2711">
        <w:rPr>
          <w:rFonts w:ascii="Arial" w:eastAsiaTheme="majorEastAsia" w:hAnsi="Arial" w:cs="Arial"/>
          <w:sz w:val="24"/>
          <w:szCs w:val="24"/>
          <w:lang w:val="en-US"/>
        </w:rPr>
        <w:t>NPCP</w:t>
      </w:r>
      <w:r w:rsidR="006F4B6D">
        <w:rPr>
          <w:rFonts w:ascii="Arial" w:eastAsiaTheme="majorEastAsia" w:hAnsi="Arial" w:cs="Arial"/>
          <w:sz w:val="24"/>
          <w:szCs w:val="24"/>
          <w:lang w:val="en-US"/>
        </w:rPr>
        <w:t xml:space="preserve"> with the</w:t>
      </w:r>
      <w:r w:rsidR="003D7680">
        <w:rPr>
          <w:rFonts w:ascii="Arial" w:eastAsiaTheme="majorEastAsia" w:hAnsi="Arial" w:cs="Arial"/>
          <w:sz w:val="24"/>
          <w:szCs w:val="24"/>
          <w:lang w:val="en-US"/>
        </w:rPr>
        <w:t xml:space="preserve"> team</w:t>
      </w:r>
      <w:r w:rsidR="008714E1">
        <w:rPr>
          <w:rFonts w:ascii="Arial" w:eastAsiaTheme="majorEastAsia" w:hAnsi="Arial" w:cs="Arial"/>
          <w:sz w:val="24"/>
          <w:szCs w:val="24"/>
          <w:lang w:val="en-US"/>
        </w:rPr>
        <w:t xml:space="preserve">, </w:t>
      </w:r>
      <w:r w:rsidR="00DA3D2A">
        <w:rPr>
          <w:rFonts w:ascii="Arial" w:eastAsiaTheme="majorEastAsia" w:hAnsi="Arial" w:cs="Arial"/>
          <w:sz w:val="24"/>
          <w:szCs w:val="24"/>
          <w:lang w:val="en-US"/>
        </w:rPr>
        <w:t>I immediately fe</w:t>
      </w:r>
      <w:r w:rsidR="006F4B6D">
        <w:rPr>
          <w:rFonts w:ascii="Arial" w:eastAsiaTheme="majorEastAsia" w:hAnsi="Arial" w:cs="Arial"/>
          <w:sz w:val="24"/>
          <w:szCs w:val="24"/>
          <w:lang w:val="en-US"/>
        </w:rPr>
        <w:t xml:space="preserve">lt </w:t>
      </w:r>
      <w:r w:rsidR="00240B42">
        <w:rPr>
          <w:rFonts w:ascii="Arial" w:eastAsiaTheme="majorEastAsia" w:hAnsi="Arial" w:cs="Arial"/>
          <w:sz w:val="24"/>
          <w:szCs w:val="24"/>
          <w:lang w:val="en-US"/>
        </w:rPr>
        <w:t>some cynicism and negativity</w:t>
      </w:r>
      <w:r w:rsidR="00DA3D2A">
        <w:rPr>
          <w:rFonts w:ascii="Arial" w:eastAsiaTheme="majorEastAsia" w:hAnsi="Arial" w:cs="Arial"/>
          <w:sz w:val="24"/>
          <w:szCs w:val="24"/>
          <w:lang w:val="en-US"/>
        </w:rPr>
        <w:t xml:space="preserve"> </w:t>
      </w:r>
      <w:r w:rsidR="00240B42">
        <w:rPr>
          <w:rFonts w:ascii="Arial" w:eastAsiaTheme="majorEastAsia" w:hAnsi="Arial" w:cs="Arial"/>
          <w:sz w:val="24"/>
          <w:szCs w:val="24"/>
          <w:lang w:val="en-US"/>
        </w:rPr>
        <w:t>from the</w:t>
      </w:r>
      <w:r w:rsidR="00766E7D">
        <w:rPr>
          <w:rFonts w:ascii="Arial" w:eastAsiaTheme="majorEastAsia" w:hAnsi="Arial" w:cs="Arial"/>
          <w:sz w:val="24"/>
          <w:szCs w:val="24"/>
          <w:lang w:val="en-US"/>
        </w:rPr>
        <w:t xml:space="preserve"> Inspector </w:t>
      </w:r>
      <w:r w:rsidR="004C1FAE">
        <w:rPr>
          <w:rFonts w:ascii="Arial" w:eastAsiaTheme="majorEastAsia" w:hAnsi="Arial" w:cs="Arial"/>
          <w:sz w:val="24"/>
          <w:szCs w:val="24"/>
          <w:lang w:val="en-US"/>
        </w:rPr>
        <w:t xml:space="preserve">in charge </w:t>
      </w:r>
      <w:r w:rsidR="00240B42">
        <w:rPr>
          <w:rFonts w:ascii="Arial" w:eastAsiaTheme="majorEastAsia" w:hAnsi="Arial" w:cs="Arial"/>
          <w:sz w:val="24"/>
          <w:szCs w:val="24"/>
          <w:lang w:val="en-US"/>
        </w:rPr>
        <w:t xml:space="preserve">who </w:t>
      </w:r>
      <w:r w:rsidR="00230281">
        <w:rPr>
          <w:rFonts w:ascii="Arial" w:eastAsiaTheme="majorEastAsia" w:hAnsi="Arial" w:cs="Arial"/>
          <w:sz w:val="24"/>
          <w:szCs w:val="24"/>
          <w:lang w:val="en-US"/>
        </w:rPr>
        <w:t xml:space="preserve">seemed </w:t>
      </w:r>
      <w:r w:rsidR="00CD5B5C">
        <w:rPr>
          <w:rFonts w:ascii="Arial" w:eastAsiaTheme="majorEastAsia" w:hAnsi="Arial" w:cs="Arial"/>
          <w:sz w:val="24"/>
          <w:szCs w:val="24"/>
          <w:lang w:val="en-US"/>
        </w:rPr>
        <w:t xml:space="preserve">almost </w:t>
      </w:r>
      <w:r w:rsidR="00754860">
        <w:rPr>
          <w:rFonts w:ascii="Arial" w:eastAsiaTheme="majorEastAsia" w:hAnsi="Arial" w:cs="Arial"/>
          <w:sz w:val="24"/>
          <w:szCs w:val="24"/>
          <w:lang w:val="en-US"/>
        </w:rPr>
        <w:t xml:space="preserve">dismissive </w:t>
      </w:r>
      <w:r w:rsidR="000D0C81">
        <w:rPr>
          <w:rFonts w:ascii="Arial" w:eastAsiaTheme="majorEastAsia" w:hAnsi="Arial" w:cs="Arial"/>
          <w:sz w:val="24"/>
          <w:szCs w:val="24"/>
          <w:lang w:val="en-US"/>
        </w:rPr>
        <w:t>to</w:t>
      </w:r>
      <w:r w:rsidR="00754860">
        <w:rPr>
          <w:rFonts w:ascii="Arial" w:eastAsiaTheme="majorEastAsia" w:hAnsi="Arial" w:cs="Arial"/>
          <w:sz w:val="24"/>
          <w:szCs w:val="24"/>
          <w:lang w:val="en-US"/>
        </w:rPr>
        <w:t xml:space="preserve"> the idea</w:t>
      </w:r>
      <w:r w:rsidR="00432469">
        <w:rPr>
          <w:rFonts w:ascii="Arial" w:eastAsiaTheme="majorEastAsia" w:hAnsi="Arial" w:cs="Arial"/>
          <w:sz w:val="24"/>
          <w:szCs w:val="24"/>
          <w:lang w:val="en-US"/>
        </w:rPr>
        <w:t xml:space="preserve"> of change</w:t>
      </w:r>
      <w:r w:rsidR="00754860">
        <w:rPr>
          <w:rFonts w:ascii="Arial" w:eastAsiaTheme="majorEastAsia" w:hAnsi="Arial" w:cs="Arial"/>
          <w:sz w:val="24"/>
          <w:szCs w:val="24"/>
          <w:lang w:val="en-US"/>
        </w:rPr>
        <w:t xml:space="preserve">. </w:t>
      </w:r>
    </w:p>
    <w:p w14:paraId="1F6F652A" w14:textId="77777777" w:rsidR="008F2F51" w:rsidRDefault="0018480E"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Secondly</w:t>
      </w:r>
      <w:r w:rsidR="004123F9">
        <w:rPr>
          <w:rFonts w:ascii="Arial" w:eastAsiaTheme="majorEastAsia" w:hAnsi="Arial" w:cs="Arial"/>
          <w:sz w:val="24"/>
          <w:szCs w:val="24"/>
          <w:lang w:val="en-US"/>
        </w:rPr>
        <w:t>,</w:t>
      </w:r>
      <w:r>
        <w:rPr>
          <w:rFonts w:ascii="Arial" w:eastAsiaTheme="majorEastAsia" w:hAnsi="Arial" w:cs="Arial"/>
          <w:sz w:val="24"/>
          <w:szCs w:val="24"/>
          <w:lang w:val="en-US"/>
        </w:rPr>
        <w:t xml:space="preserve"> I knew </w:t>
      </w:r>
      <w:r w:rsidR="00F34F94">
        <w:rPr>
          <w:rFonts w:ascii="Arial" w:eastAsiaTheme="majorEastAsia" w:hAnsi="Arial" w:cs="Arial"/>
          <w:sz w:val="24"/>
          <w:szCs w:val="24"/>
          <w:lang w:val="en-US"/>
        </w:rPr>
        <w:t xml:space="preserve">from research </w:t>
      </w:r>
      <w:r>
        <w:rPr>
          <w:rFonts w:ascii="Arial" w:eastAsiaTheme="majorEastAsia" w:hAnsi="Arial" w:cs="Arial"/>
          <w:sz w:val="24"/>
          <w:szCs w:val="24"/>
          <w:lang w:val="en-US"/>
        </w:rPr>
        <w:t xml:space="preserve">that many of NP teams </w:t>
      </w:r>
      <w:r w:rsidR="00552234">
        <w:rPr>
          <w:rFonts w:ascii="Arial" w:eastAsiaTheme="majorEastAsia" w:hAnsi="Arial" w:cs="Arial"/>
          <w:sz w:val="24"/>
          <w:szCs w:val="24"/>
          <w:lang w:val="en-US"/>
        </w:rPr>
        <w:t xml:space="preserve">on the ground </w:t>
      </w:r>
      <w:r>
        <w:rPr>
          <w:rFonts w:ascii="Arial" w:eastAsiaTheme="majorEastAsia" w:hAnsi="Arial" w:cs="Arial"/>
          <w:sz w:val="24"/>
          <w:szCs w:val="24"/>
          <w:lang w:val="en-US"/>
        </w:rPr>
        <w:t xml:space="preserve">had </w:t>
      </w:r>
      <w:r w:rsidR="000E1AC3">
        <w:rPr>
          <w:rFonts w:ascii="Arial" w:eastAsiaTheme="majorEastAsia" w:hAnsi="Arial" w:cs="Arial"/>
          <w:sz w:val="24"/>
          <w:szCs w:val="24"/>
          <w:lang w:val="en-US"/>
        </w:rPr>
        <w:t xml:space="preserve">been subject to </w:t>
      </w:r>
      <w:r w:rsidR="00552234">
        <w:rPr>
          <w:rFonts w:ascii="Arial" w:eastAsiaTheme="majorEastAsia" w:hAnsi="Arial" w:cs="Arial"/>
          <w:sz w:val="24"/>
          <w:szCs w:val="24"/>
          <w:lang w:val="en-US"/>
        </w:rPr>
        <w:t xml:space="preserve">previous reviews </w:t>
      </w:r>
      <w:r>
        <w:rPr>
          <w:rFonts w:ascii="Arial" w:eastAsiaTheme="majorEastAsia" w:hAnsi="Arial" w:cs="Arial"/>
          <w:sz w:val="24"/>
          <w:szCs w:val="24"/>
          <w:lang w:val="en-US"/>
        </w:rPr>
        <w:t xml:space="preserve">where promises had been made </w:t>
      </w:r>
      <w:r w:rsidR="00675FFB">
        <w:rPr>
          <w:rFonts w:ascii="Arial" w:eastAsiaTheme="majorEastAsia" w:hAnsi="Arial" w:cs="Arial"/>
          <w:sz w:val="24"/>
          <w:szCs w:val="24"/>
          <w:lang w:val="en-US"/>
        </w:rPr>
        <w:t xml:space="preserve">and </w:t>
      </w:r>
      <w:r w:rsidR="00356426">
        <w:rPr>
          <w:rFonts w:ascii="Arial" w:eastAsiaTheme="majorEastAsia" w:hAnsi="Arial" w:cs="Arial"/>
          <w:sz w:val="24"/>
          <w:szCs w:val="24"/>
          <w:lang w:val="en-US"/>
        </w:rPr>
        <w:t>failed to be</w:t>
      </w:r>
      <w:r>
        <w:rPr>
          <w:rFonts w:ascii="Arial" w:eastAsiaTheme="majorEastAsia" w:hAnsi="Arial" w:cs="Arial"/>
          <w:sz w:val="24"/>
          <w:szCs w:val="24"/>
          <w:lang w:val="en-US"/>
        </w:rPr>
        <w:t xml:space="preserve"> delivered</w:t>
      </w:r>
      <w:r w:rsidR="000E5043">
        <w:rPr>
          <w:rFonts w:ascii="Arial" w:eastAsiaTheme="majorEastAsia" w:hAnsi="Arial" w:cs="Arial"/>
          <w:sz w:val="24"/>
          <w:szCs w:val="24"/>
          <w:lang w:val="en-US"/>
        </w:rPr>
        <w:t xml:space="preserve">, </w:t>
      </w:r>
      <w:r w:rsidR="00D031CD">
        <w:rPr>
          <w:rFonts w:ascii="Arial" w:eastAsiaTheme="majorEastAsia" w:hAnsi="Arial" w:cs="Arial"/>
          <w:sz w:val="24"/>
          <w:szCs w:val="24"/>
          <w:lang w:val="en-US"/>
        </w:rPr>
        <w:t>so I anticipated being asked</w:t>
      </w:r>
      <w:r>
        <w:rPr>
          <w:rFonts w:ascii="Arial" w:eastAsiaTheme="majorEastAsia" w:hAnsi="Arial" w:cs="Arial"/>
          <w:sz w:val="24"/>
          <w:szCs w:val="24"/>
          <w:lang w:val="en-US"/>
        </w:rPr>
        <w:t xml:space="preserve"> ‘</w:t>
      </w:r>
      <w:r w:rsidRPr="005616D6">
        <w:rPr>
          <w:rFonts w:ascii="Arial" w:eastAsiaTheme="majorEastAsia" w:hAnsi="Arial" w:cs="Arial"/>
          <w:i/>
          <w:iCs/>
          <w:sz w:val="24"/>
          <w:szCs w:val="24"/>
          <w:lang w:val="en-US"/>
        </w:rPr>
        <w:t>Why w</w:t>
      </w:r>
      <w:r>
        <w:rPr>
          <w:rFonts w:ascii="Arial" w:eastAsiaTheme="majorEastAsia" w:hAnsi="Arial" w:cs="Arial"/>
          <w:i/>
          <w:iCs/>
          <w:sz w:val="24"/>
          <w:szCs w:val="24"/>
          <w:lang w:val="en-US"/>
        </w:rPr>
        <w:t>ill</w:t>
      </w:r>
      <w:r w:rsidRPr="005616D6">
        <w:rPr>
          <w:rFonts w:ascii="Arial" w:eastAsiaTheme="majorEastAsia" w:hAnsi="Arial" w:cs="Arial"/>
          <w:i/>
          <w:iCs/>
          <w:sz w:val="24"/>
          <w:szCs w:val="24"/>
          <w:lang w:val="en-US"/>
        </w:rPr>
        <w:t xml:space="preserve"> this </w:t>
      </w:r>
      <w:r>
        <w:rPr>
          <w:rFonts w:ascii="Arial" w:eastAsiaTheme="majorEastAsia" w:hAnsi="Arial" w:cs="Arial"/>
          <w:i/>
          <w:iCs/>
          <w:sz w:val="24"/>
          <w:szCs w:val="24"/>
          <w:lang w:val="en-US"/>
        </w:rPr>
        <w:t xml:space="preserve">be </w:t>
      </w:r>
      <w:r w:rsidRPr="005616D6">
        <w:rPr>
          <w:rFonts w:ascii="Arial" w:eastAsiaTheme="majorEastAsia" w:hAnsi="Arial" w:cs="Arial"/>
          <w:i/>
          <w:iCs/>
          <w:sz w:val="24"/>
          <w:szCs w:val="24"/>
          <w:lang w:val="en-US"/>
        </w:rPr>
        <w:t>any different this time around</w:t>
      </w:r>
      <w:r>
        <w:rPr>
          <w:rFonts w:ascii="Arial" w:eastAsiaTheme="majorEastAsia" w:hAnsi="Arial" w:cs="Arial"/>
          <w:sz w:val="24"/>
          <w:szCs w:val="24"/>
          <w:lang w:val="en-US"/>
        </w:rPr>
        <w:t>?’</w:t>
      </w:r>
      <w:r w:rsidR="000E5043" w:rsidRPr="000E5043">
        <w:rPr>
          <w:rFonts w:ascii="Arial" w:eastAsiaTheme="majorEastAsia" w:hAnsi="Arial" w:cs="Arial"/>
          <w:sz w:val="24"/>
          <w:szCs w:val="24"/>
          <w:lang w:val="en-US"/>
        </w:rPr>
        <w:t xml:space="preserve"> </w:t>
      </w:r>
      <w:r w:rsidR="000E5043">
        <w:rPr>
          <w:rFonts w:ascii="Arial" w:eastAsiaTheme="majorEastAsia" w:hAnsi="Arial" w:cs="Arial"/>
          <w:sz w:val="24"/>
          <w:szCs w:val="24"/>
          <w:lang w:val="en-US"/>
        </w:rPr>
        <w:t xml:space="preserve">I </w:t>
      </w:r>
      <w:r w:rsidR="00976327">
        <w:rPr>
          <w:rFonts w:ascii="Arial" w:eastAsiaTheme="majorEastAsia" w:hAnsi="Arial" w:cs="Arial"/>
          <w:sz w:val="24"/>
          <w:szCs w:val="24"/>
          <w:lang w:val="en-US"/>
        </w:rPr>
        <w:t xml:space="preserve">inherently </w:t>
      </w:r>
      <w:r w:rsidR="000E5043">
        <w:rPr>
          <w:rFonts w:ascii="Arial" w:eastAsiaTheme="majorEastAsia" w:hAnsi="Arial" w:cs="Arial"/>
          <w:sz w:val="24"/>
          <w:szCs w:val="24"/>
          <w:lang w:val="en-US"/>
        </w:rPr>
        <w:t xml:space="preserve">knew </w:t>
      </w:r>
      <w:r w:rsidR="00976327">
        <w:rPr>
          <w:rFonts w:ascii="Arial" w:eastAsiaTheme="majorEastAsia" w:hAnsi="Arial" w:cs="Arial"/>
          <w:sz w:val="24"/>
          <w:szCs w:val="24"/>
          <w:lang w:val="en-US"/>
        </w:rPr>
        <w:t>that to</w:t>
      </w:r>
      <w:r w:rsidR="000E5043">
        <w:rPr>
          <w:rFonts w:ascii="Arial" w:eastAsiaTheme="majorEastAsia" w:hAnsi="Arial" w:cs="Arial"/>
          <w:sz w:val="24"/>
          <w:szCs w:val="24"/>
          <w:lang w:val="en-US"/>
        </w:rPr>
        <w:t xml:space="preserve"> achieve any meaningful and sustainable change that I </w:t>
      </w:r>
      <w:r w:rsidR="000A7D5E">
        <w:rPr>
          <w:rFonts w:ascii="Arial" w:eastAsiaTheme="majorEastAsia" w:hAnsi="Arial" w:cs="Arial"/>
          <w:sz w:val="24"/>
          <w:szCs w:val="24"/>
          <w:lang w:val="en-US"/>
        </w:rPr>
        <w:t>needed</w:t>
      </w:r>
      <w:r w:rsidR="000E5043">
        <w:rPr>
          <w:rFonts w:ascii="Arial" w:eastAsiaTheme="majorEastAsia" w:hAnsi="Arial" w:cs="Arial"/>
          <w:sz w:val="24"/>
          <w:szCs w:val="24"/>
          <w:lang w:val="en-US"/>
        </w:rPr>
        <w:t xml:space="preserve"> to c</w:t>
      </w:r>
      <w:r w:rsidR="000A7D5E">
        <w:rPr>
          <w:rFonts w:ascii="Arial" w:eastAsiaTheme="majorEastAsia" w:hAnsi="Arial" w:cs="Arial"/>
          <w:sz w:val="24"/>
          <w:szCs w:val="24"/>
          <w:lang w:val="en-US"/>
        </w:rPr>
        <w:t>apture</w:t>
      </w:r>
      <w:r w:rsidR="000E5043">
        <w:rPr>
          <w:rFonts w:ascii="Arial" w:eastAsiaTheme="majorEastAsia" w:hAnsi="Arial" w:cs="Arial"/>
          <w:sz w:val="24"/>
          <w:szCs w:val="24"/>
          <w:lang w:val="en-US"/>
        </w:rPr>
        <w:t xml:space="preserve"> the </w:t>
      </w:r>
      <w:r w:rsidR="008850CE">
        <w:rPr>
          <w:rFonts w:ascii="Arial" w:eastAsiaTheme="majorEastAsia" w:hAnsi="Arial" w:cs="Arial"/>
          <w:sz w:val="24"/>
          <w:szCs w:val="24"/>
          <w:lang w:val="en-US"/>
        </w:rPr>
        <w:t>thoughts</w:t>
      </w:r>
      <w:r w:rsidR="000E5043">
        <w:rPr>
          <w:rFonts w:ascii="Arial" w:eastAsiaTheme="majorEastAsia" w:hAnsi="Arial" w:cs="Arial"/>
          <w:sz w:val="24"/>
          <w:szCs w:val="24"/>
          <w:lang w:val="en-US"/>
        </w:rPr>
        <w:t xml:space="preserve"> </w:t>
      </w:r>
      <w:r w:rsidR="00A54B05">
        <w:rPr>
          <w:rFonts w:ascii="Arial" w:eastAsiaTheme="majorEastAsia" w:hAnsi="Arial" w:cs="Arial"/>
          <w:sz w:val="24"/>
          <w:szCs w:val="24"/>
          <w:lang w:val="en-US"/>
        </w:rPr>
        <w:t xml:space="preserve">and opinions </w:t>
      </w:r>
      <w:r w:rsidR="000E5043">
        <w:rPr>
          <w:rFonts w:ascii="Arial" w:eastAsiaTheme="majorEastAsia" w:hAnsi="Arial" w:cs="Arial"/>
          <w:sz w:val="24"/>
          <w:szCs w:val="24"/>
          <w:lang w:val="en-US"/>
        </w:rPr>
        <w:t xml:space="preserve">of over 200 officers and staff to </w:t>
      </w:r>
      <w:r w:rsidR="0043253B">
        <w:rPr>
          <w:rFonts w:ascii="Arial" w:eastAsiaTheme="majorEastAsia" w:hAnsi="Arial" w:cs="Arial"/>
          <w:sz w:val="24"/>
          <w:szCs w:val="24"/>
          <w:lang w:val="en-US"/>
        </w:rPr>
        <w:t xml:space="preserve">begin to </w:t>
      </w:r>
      <w:r w:rsidR="000E5043">
        <w:rPr>
          <w:rFonts w:ascii="Arial" w:eastAsiaTheme="majorEastAsia" w:hAnsi="Arial" w:cs="Arial"/>
          <w:sz w:val="24"/>
          <w:szCs w:val="24"/>
          <w:lang w:val="en-US"/>
        </w:rPr>
        <w:t xml:space="preserve">effectively </w:t>
      </w:r>
      <w:r w:rsidR="000E5043" w:rsidRPr="007C5A52">
        <w:rPr>
          <w:rFonts w:ascii="Arial" w:eastAsiaTheme="majorEastAsia" w:hAnsi="Arial" w:cs="Arial"/>
          <w:i/>
          <w:iCs/>
          <w:sz w:val="24"/>
          <w:szCs w:val="24"/>
          <w:lang w:val="en-US"/>
        </w:rPr>
        <w:t>bring them with me</w:t>
      </w:r>
      <w:r w:rsidR="000E5043">
        <w:rPr>
          <w:rFonts w:ascii="Arial" w:eastAsiaTheme="majorEastAsia" w:hAnsi="Arial" w:cs="Arial"/>
          <w:sz w:val="24"/>
          <w:szCs w:val="24"/>
          <w:lang w:val="en-US"/>
        </w:rPr>
        <w:t xml:space="preserve"> </w:t>
      </w:r>
      <w:r w:rsidR="00A54B05">
        <w:rPr>
          <w:rFonts w:ascii="Arial" w:eastAsiaTheme="majorEastAsia" w:hAnsi="Arial" w:cs="Arial"/>
          <w:sz w:val="24"/>
          <w:szCs w:val="24"/>
          <w:lang w:val="en-US"/>
        </w:rPr>
        <w:t>during</w:t>
      </w:r>
      <w:r w:rsidR="00606751">
        <w:rPr>
          <w:rFonts w:ascii="Arial" w:eastAsiaTheme="majorEastAsia" w:hAnsi="Arial" w:cs="Arial"/>
          <w:sz w:val="24"/>
          <w:szCs w:val="24"/>
          <w:lang w:val="en-US"/>
        </w:rPr>
        <w:t xml:space="preserve"> the </w:t>
      </w:r>
      <w:r w:rsidR="008850CE">
        <w:rPr>
          <w:rFonts w:ascii="Arial" w:eastAsiaTheme="majorEastAsia" w:hAnsi="Arial" w:cs="Arial"/>
          <w:sz w:val="24"/>
          <w:szCs w:val="24"/>
          <w:lang w:val="en-US"/>
        </w:rPr>
        <w:t>NPCP</w:t>
      </w:r>
      <w:r w:rsidR="00606751">
        <w:rPr>
          <w:rFonts w:ascii="Arial" w:eastAsiaTheme="majorEastAsia" w:hAnsi="Arial" w:cs="Arial"/>
          <w:sz w:val="24"/>
          <w:szCs w:val="24"/>
          <w:lang w:val="en-US"/>
        </w:rPr>
        <w:t xml:space="preserve">. Daniel Goleman (2007) discusses the </w:t>
      </w:r>
      <w:r w:rsidR="00ED36AA">
        <w:rPr>
          <w:rFonts w:ascii="Arial" w:eastAsiaTheme="majorEastAsia" w:hAnsi="Arial" w:cs="Arial"/>
          <w:sz w:val="24"/>
          <w:szCs w:val="24"/>
          <w:lang w:val="en-US"/>
        </w:rPr>
        <w:t>importance of</w:t>
      </w:r>
      <w:r w:rsidR="00606751">
        <w:rPr>
          <w:rFonts w:ascii="Arial" w:eastAsiaTheme="majorEastAsia" w:hAnsi="Arial" w:cs="Arial"/>
          <w:sz w:val="24"/>
          <w:szCs w:val="24"/>
          <w:lang w:val="en-US"/>
        </w:rPr>
        <w:t xml:space="preserve"> </w:t>
      </w:r>
      <w:r w:rsidR="00A1676C">
        <w:rPr>
          <w:rFonts w:ascii="Arial" w:eastAsiaTheme="majorEastAsia" w:hAnsi="Arial" w:cs="Arial"/>
          <w:sz w:val="24"/>
          <w:szCs w:val="24"/>
          <w:lang w:val="en-US"/>
        </w:rPr>
        <w:t xml:space="preserve">understanding </w:t>
      </w:r>
      <w:r w:rsidR="00606751">
        <w:rPr>
          <w:rFonts w:ascii="Arial" w:eastAsiaTheme="majorEastAsia" w:hAnsi="Arial" w:cs="Arial"/>
          <w:sz w:val="24"/>
          <w:szCs w:val="24"/>
          <w:lang w:val="en-US"/>
        </w:rPr>
        <w:t xml:space="preserve">Emotional Intelligence (EI) </w:t>
      </w:r>
      <w:r w:rsidR="00A1676C">
        <w:rPr>
          <w:rFonts w:ascii="Arial" w:eastAsiaTheme="majorEastAsia" w:hAnsi="Arial" w:cs="Arial"/>
          <w:sz w:val="24"/>
          <w:szCs w:val="24"/>
          <w:lang w:val="en-US"/>
        </w:rPr>
        <w:t>and states</w:t>
      </w:r>
      <w:r w:rsidR="00606751">
        <w:rPr>
          <w:rFonts w:ascii="Arial" w:eastAsiaTheme="majorEastAsia" w:hAnsi="Arial" w:cs="Arial"/>
          <w:sz w:val="24"/>
          <w:szCs w:val="24"/>
          <w:lang w:val="en-US"/>
        </w:rPr>
        <w:t xml:space="preserve"> that ‘Great leadership works through the emotions</w:t>
      </w:r>
      <w:r w:rsidR="00A27DAC">
        <w:rPr>
          <w:rFonts w:ascii="Arial" w:eastAsiaTheme="majorEastAsia" w:hAnsi="Arial" w:cs="Arial"/>
          <w:sz w:val="24"/>
          <w:szCs w:val="24"/>
          <w:lang w:val="en-US"/>
        </w:rPr>
        <w:t>.</w:t>
      </w:r>
      <w:r w:rsidR="00A17997">
        <w:rPr>
          <w:rFonts w:ascii="Arial" w:eastAsiaTheme="majorEastAsia" w:hAnsi="Arial" w:cs="Arial"/>
          <w:sz w:val="24"/>
          <w:szCs w:val="24"/>
          <w:lang w:val="en-US"/>
        </w:rPr>
        <w:t>’</w:t>
      </w:r>
      <w:r w:rsidR="00A27DAC">
        <w:rPr>
          <w:rFonts w:ascii="Arial" w:eastAsiaTheme="majorEastAsia" w:hAnsi="Arial" w:cs="Arial"/>
          <w:sz w:val="24"/>
          <w:szCs w:val="24"/>
          <w:lang w:val="en-US"/>
        </w:rPr>
        <w:t xml:space="preserve"> </w:t>
      </w:r>
      <w:r w:rsidR="00A17997">
        <w:rPr>
          <w:rFonts w:ascii="Arial" w:eastAsiaTheme="majorEastAsia" w:hAnsi="Arial" w:cs="Arial"/>
          <w:sz w:val="24"/>
          <w:szCs w:val="24"/>
          <w:lang w:val="en-US"/>
        </w:rPr>
        <w:t xml:space="preserve"> </w:t>
      </w:r>
    </w:p>
    <w:p w14:paraId="6D4E3339" w14:textId="47E4BA51" w:rsidR="00385F62" w:rsidRDefault="008F2F51" w:rsidP="00385F62">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Goleman</w:t>
      </w:r>
      <w:r w:rsidR="00A27DAC">
        <w:rPr>
          <w:rFonts w:ascii="Arial" w:eastAsiaTheme="majorEastAsia" w:hAnsi="Arial" w:cs="Arial"/>
          <w:sz w:val="24"/>
          <w:szCs w:val="24"/>
          <w:lang w:val="en-US"/>
        </w:rPr>
        <w:t xml:space="preserve"> </w:t>
      </w:r>
      <w:r w:rsidR="00287CF5">
        <w:rPr>
          <w:rFonts w:ascii="Arial" w:eastAsiaTheme="majorEastAsia" w:hAnsi="Arial" w:cs="Arial"/>
          <w:sz w:val="24"/>
          <w:szCs w:val="24"/>
          <w:lang w:val="en-US"/>
        </w:rPr>
        <w:t>describes</w:t>
      </w:r>
      <w:r w:rsidR="00AF685E">
        <w:rPr>
          <w:rFonts w:ascii="Arial" w:eastAsiaTheme="majorEastAsia" w:hAnsi="Arial" w:cs="Arial"/>
          <w:sz w:val="24"/>
          <w:szCs w:val="24"/>
          <w:lang w:val="en-US"/>
        </w:rPr>
        <w:t xml:space="preserve"> </w:t>
      </w:r>
      <w:r w:rsidR="00BC3D82">
        <w:rPr>
          <w:rFonts w:ascii="Arial" w:eastAsiaTheme="majorEastAsia" w:hAnsi="Arial" w:cs="Arial"/>
          <w:sz w:val="24"/>
          <w:szCs w:val="24"/>
          <w:lang w:val="en-US"/>
        </w:rPr>
        <w:t>the importance of a leader</w:t>
      </w:r>
      <w:r w:rsidR="000D70C3">
        <w:rPr>
          <w:rFonts w:ascii="Arial" w:eastAsiaTheme="majorEastAsia" w:hAnsi="Arial" w:cs="Arial"/>
          <w:sz w:val="24"/>
          <w:szCs w:val="24"/>
          <w:lang w:val="en-US"/>
        </w:rPr>
        <w:t>’s</w:t>
      </w:r>
      <w:r w:rsidR="00BC3D82">
        <w:rPr>
          <w:rFonts w:ascii="Arial" w:eastAsiaTheme="majorEastAsia" w:hAnsi="Arial" w:cs="Arial"/>
          <w:sz w:val="24"/>
          <w:szCs w:val="24"/>
          <w:lang w:val="en-US"/>
        </w:rPr>
        <w:t xml:space="preserve"> </w:t>
      </w:r>
      <w:r w:rsidR="0060587F">
        <w:rPr>
          <w:rFonts w:ascii="Arial" w:eastAsiaTheme="majorEastAsia" w:hAnsi="Arial" w:cs="Arial"/>
          <w:sz w:val="24"/>
          <w:szCs w:val="24"/>
          <w:lang w:val="en-US"/>
        </w:rPr>
        <w:t xml:space="preserve">EI in terms of their </w:t>
      </w:r>
      <w:r w:rsidR="00BC3D82">
        <w:rPr>
          <w:rFonts w:ascii="Arial" w:eastAsiaTheme="majorEastAsia" w:hAnsi="Arial" w:cs="Arial"/>
          <w:sz w:val="24"/>
          <w:szCs w:val="24"/>
          <w:lang w:val="en-US"/>
        </w:rPr>
        <w:t xml:space="preserve">personal and </w:t>
      </w:r>
      <w:r w:rsidR="00D565D3">
        <w:rPr>
          <w:rFonts w:ascii="Arial" w:eastAsiaTheme="majorEastAsia" w:hAnsi="Arial" w:cs="Arial"/>
          <w:sz w:val="24"/>
          <w:szCs w:val="24"/>
          <w:lang w:val="en-US"/>
        </w:rPr>
        <w:t>social competencies</w:t>
      </w:r>
      <w:r w:rsidR="00385F62">
        <w:rPr>
          <w:rFonts w:ascii="Arial" w:eastAsiaTheme="majorEastAsia" w:hAnsi="Arial" w:cs="Arial"/>
          <w:sz w:val="24"/>
          <w:szCs w:val="24"/>
          <w:lang w:val="en-US"/>
        </w:rPr>
        <w:t xml:space="preserve"> </w:t>
      </w:r>
      <w:r w:rsidR="00F27284">
        <w:rPr>
          <w:rFonts w:ascii="Arial" w:eastAsiaTheme="majorEastAsia" w:hAnsi="Arial" w:cs="Arial"/>
          <w:sz w:val="24"/>
          <w:szCs w:val="24"/>
          <w:lang w:val="en-US"/>
        </w:rPr>
        <w:t xml:space="preserve">which are </w:t>
      </w:r>
      <w:r w:rsidR="007629AC">
        <w:rPr>
          <w:rFonts w:ascii="Arial" w:eastAsiaTheme="majorEastAsia" w:hAnsi="Arial" w:cs="Arial"/>
          <w:sz w:val="24"/>
          <w:szCs w:val="24"/>
          <w:lang w:val="en-US"/>
        </w:rPr>
        <w:t xml:space="preserve">divided into four categories of </w:t>
      </w:r>
      <w:r w:rsidR="00385F62">
        <w:rPr>
          <w:rFonts w:ascii="Arial" w:eastAsiaTheme="majorEastAsia" w:hAnsi="Arial" w:cs="Arial"/>
          <w:sz w:val="24"/>
          <w:szCs w:val="24"/>
          <w:lang w:val="en-US"/>
        </w:rPr>
        <w:t>self-awareness</w:t>
      </w:r>
      <w:r w:rsidR="007629AC">
        <w:rPr>
          <w:rFonts w:ascii="Arial" w:eastAsiaTheme="majorEastAsia" w:hAnsi="Arial" w:cs="Arial"/>
          <w:sz w:val="24"/>
          <w:szCs w:val="24"/>
          <w:lang w:val="en-US"/>
        </w:rPr>
        <w:t>,</w:t>
      </w:r>
      <w:r w:rsidR="00385F62">
        <w:rPr>
          <w:rFonts w:ascii="Arial" w:eastAsiaTheme="majorEastAsia" w:hAnsi="Arial" w:cs="Arial"/>
          <w:sz w:val="24"/>
          <w:szCs w:val="24"/>
          <w:lang w:val="en-US"/>
        </w:rPr>
        <w:t xml:space="preserve"> self-management, relationship management and social competence. </w:t>
      </w:r>
    </w:p>
    <w:p w14:paraId="266E0DDA" w14:textId="470B4061" w:rsidR="00975E62" w:rsidRDefault="00E34C37"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lastRenderedPageBreak/>
        <w:t xml:space="preserve">I felt </w:t>
      </w:r>
      <w:r w:rsidR="00A906FD">
        <w:rPr>
          <w:rFonts w:ascii="Arial" w:eastAsiaTheme="majorEastAsia" w:hAnsi="Arial" w:cs="Arial"/>
          <w:sz w:val="24"/>
          <w:szCs w:val="24"/>
          <w:lang w:val="en-US"/>
        </w:rPr>
        <w:t xml:space="preserve">I generated a </w:t>
      </w:r>
      <w:r>
        <w:rPr>
          <w:rFonts w:ascii="Arial" w:eastAsiaTheme="majorEastAsia" w:hAnsi="Arial" w:cs="Arial"/>
          <w:sz w:val="24"/>
          <w:szCs w:val="24"/>
          <w:lang w:val="en-US"/>
        </w:rPr>
        <w:t xml:space="preserve">considerable </w:t>
      </w:r>
      <w:r w:rsidR="00A906FD">
        <w:rPr>
          <w:rFonts w:ascii="Arial" w:eastAsiaTheme="majorEastAsia" w:hAnsi="Arial" w:cs="Arial"/>
          <w:sz w:val="24"/>
          <w:szCs w:val="24"/>
          <w:lang w:val="en-US"/>
        </w:rPr>
        <w:t>amount of self-</w:t>
      </w:r>
      <w:r>
        <w:rPr>
          <w:rFonts w:ascii="Arial" w:eastAsiaTheme="majorEastAsia" w:hAnsi="Arial" w:cs="Arial"/>
          <w:sz w:val="24"/>
          <w:szCs w:val="24"/>
          <w:lang w:val="en-US"/>
        </w:rPr>
        <w:t>pressure</w:t>
      </w:r>
      <w:r w:rsidR="003F720B">
        <w:rPr>
          <w:rFonts w:ascii="Arial" w:eastAsiaTheme="majorEastAsia" w:hAnsi="Arial" w:cs="Arial"/>
          <w:sz w:val="24"/>
          <w:szCs w:val="24"/>
          <w:lang w:val="en-US"/>
        </w:rPr>
        <w:t xml:space="preserve"> throughout the </w:t>
      </w:r>
      <w:r w:rsidR="00694CD4">
        <w:rPr>
          <w:rFonts w:ascii="Arial" w:eastAsiaTheme="majorEastAsia" w:hAnsi="Arial" w:cs="Arial"/>
          <w:sz w:val="24"/>
          <w:szCs w:val="24"/>
          <w:lang w:val="en-US"/>
        </w:rPr>
        <w:t>NPCP</w:t>
      </w:r>
      <w:r>
        <w:rPr>
          <w:rFonts w:ascii="Arial" w:eastAsiaTheme="majorEastAsia" w:hAnsi="Arial" w:cs="Arial"/>
          <w:sz w:val="24"/>
          <w:szCs w:val="24"/>
          <w:lang w:val="en-US"/>
        </w:rPr>
        <w:t xml:space="preserve"> </w:t>
      </w:r>
      <w:r w:rsidR="00A1389D">
        <w:rPr>
          <w:rFonts w:ascii="Arial" w:eastAsiaTheme="majorEastAsia" w:hAnsi="Arial" w:cs="Arial"/>
          <w:sz w:val="24"/>
          <w:szCs w:val="24"/>
          <w:lang w:val="en-US"/>
        </w:rPr>
        <w:t>‘to deliver ‘</w:t>
      </w:r>
      <w:r>
        <w:rPr>
          <w:rFonts w:ascii="Arial" w:eastAsiaTheme="majorEastAsia" w:hAnsi="Arial" w:cs="Arial"/>
          <w:sz w:val="24"/>
          <w:szCs w:val="24"/>
          <w:lang w:val="en-US"/>
        </w:rPr>
        <w:t>as I didn’t want to let either myself</w:t>
      </w:r>
      <w:r w:rsidR="009B4A35">
        <w:rPr>
          <w:rFonts w:ascii="Arial" w:eastAsiaTheme="majorEastAsia" w:hAnsi="Arial" w:cs="Arial"/>
          <w:sz w:val="24"/>
          <w:szCs w:val="24"/>
          <w:lang w:val="en-US"/>
        </w:rPr>
        <w:t>,</w:t>
      </w:r>
      <w:r>
        <w:rPr>
          <w:rFonts w:ascii="Arial" w:eastAsiaTheme="majorEastAsia" w:hAnsi="Arial" w:cs="Arial"/>
          <w:sz w:val="24"/>
          <w:szCs w:val="24"/>
          <w:lang w:val="en-US"/>
        </w:rPr>
        <w:t xml:space="preserve"> or the NP teams down whilst leading on this piece of work.</w:t>
      </w:r>
      <w:r w:rsidR="00987FF5">
        <w:rPr>
          <w:rFonts w:ascii="Arial" w:eastAsiaTheme="majorEastAsia" w:hAnsi="Arial" w:cs="Arial"/>
          <w:sz w:val="24"/>
          <w:szCs w:val="24"/>
          <w:lang w:val="en-US"/>
        </w:rPr>
        <w:t xml:space="preserve"> </w:t>
      </w:r>
      <w:r w:rsidR="00C22540">
        <w:rPr>
          <w:rFonts w:ascii="Arial" w:eastAsiaTheme="majorEastAsia" w:hAnsi="Arial" w:cs="Arial"/>
          <w:sz w:val="24"/>
          <w:szCs w:val="24"/>
          <w:lang w:val="en-US"/>
        </w:rPr>
        <w:t xml:space="preserve">From research I knew that the </w:t>
      </w:r>
      <w:r w:rsidR="00641999">
        <w:rPr>
          <w:rFonts w:ascii="Arial" w:eastAsiaTheme="majorEastAsia" w:hAnsi="Arial" w:cs="Arial"/>
          <w:sz w:val="24"/>
          <w:szCs w:val="24"/>
          <w:lang w:val="en-US"/>
        </w:rPr>
        <w:t xml:space="preserve">running </w:t>
      </w:r>
      <w:r w:rsidR="00313C77">
        <w:rPr>
          <w:rFonts w:ascii="Arial" w:eastAsiaTheme="majorEastAsia" w:hAnsi="Arial" w:cs="Arial"/>
          <w:sz w:val="24"/>
          <w:szCs w:val="24"/>
          <w:lang w:val="en-US"/>
        </w:rPr>
        <w:t xml:space="preserve">cost </w:t>
      </w:r>
      <w:r w:rsidR="00641999">
        <w:rPr>
          <w:rFonts w:ascii="Arial" w:eastAsiaTheme="majorEastAsia" w:hAnsi="Arial" w:cs="Arial"/>
          <w:sz w:val="24"/>
          <w:szCs w:val="24"/>
          <w:lang w:val="en-US"/>
        </w:rPr>
        <w:t>for</w:t>
      </w:r>
      <w:r w:rsidR="00313C77">
        <w:rPr>
          <w:rFonts w:ascii="Arial" w:eastAsiaTheme="majorEastAsia" w:hAnsi="Arial" w:cs="Arial"/>
          <w:sz w:val="24"/>
          <w:szCs w:val="24"/>
          <w:lang w:val="en-US"/>
        </w:rPr>
        <w:t xml:space="preserve"> </w:t>
      </w:r>
      <w:r w:rsidR="00A1676C">
        <w:rPr>
          <w:rFonts w:ascii="Arial" w:eastAsiaTheme="majorEastAsia" w:hAnsi="Arial" w:cs="Arial"/>
          <w:sz w:val="24"/>
          <w:szCs w:val="24"/>
          <w:lang w:val="en-US"/>
        </w:rPr>
        <w:t xml:space="preserve">NP </w:t>
      </w:r>
      <w:r w:rsidR="008D77F1">
        <w:rPr>
          <w:rFonts w:ascii="Arial" w:eastAsiaTheme="majorEastAsia" w:hAnsi="Arial" w:cs="Arial"/>
          <w:sz w:val="24"/>
          <w:szCs w:val="24"/>
          <w:lang w:val="en-US"/>
        </w:rPr>
        <w:t xml:space="preserve">in terms of salaries </w:t>
      </w:r>
      <w:r w:rsidR="00313C77">
        <w:rPr>
          <w:rFonts w:ascii="Arial" w:eastAsiaTheme="majorEastAsia" w:hAnsi="Arial" w:cs="Arial"/>
          <w:sz w:val="24"/>
          <w:szCs w:val="24"/>
          <w:lang w:val="en-US"/>
        </w:rPr>
        <w:t xml:space="preserve">cost the </w:t>
      </w:r>
      <w:r w:rsidR="008D77F1">
        <w:rPr>
          <w:rFonts w:ascii="Arial" w:eastAsiaTheme="majorEastAsia" w:hAnsi="Arial" w:cs="Arial"/>
          <w:sz w:val="24"/>
          <w:szCs w:val="24"/>
          <w:lang w:val="en-US"/>
        </w:rPr>
        <w:t>force approximately £4.</w:t>
      </w:r>
      <w:r w:rsidR="00641999">
        <w:rPr>
          <w:rFonts w:ascii="Arial" w:eastAsiaTheme="majorEastAsia" w:hAnsi="Arial" w:cs="Arial"/>
          <w:sz w:val="24"/>
          <w:szCs w:val="24"/>
          <w:lang w:val="en-US"/>
        </w:rPr>
        <w:t>6</w:t>
      </w:r>
      <w:r w:rsidR="008D77F1">
        <w:rPr>
          <w:rFonts w:ascii="Arial" w:eastAsiaTheme="majorEastAsia" w:hAnsi="Arial" w:cs="Arial"/>
          <w:sz w:val="24"/>
          <w:szCs w:val="24"/>
          <w:lang w:val="en-US"/>
        </w:rPr>
        <w:t>M per year</w:t>
      </w:r>
      <w:r w:rsidR="009B4A35">
        <w:rPr>
          <w:rFonts w:ascii="Arial" w:eastAsiaTheme="majorEastAsia" w:hAnsi="Arial" w:cs="Arial"/>
          <w:sz w:val="24"/>
          <w:szCs w:val="24"/>
          <w:lang w:val="en-US"/>
        </w:rPr>
        <w:t xml:space="preserve"> which weighed heavily on my mind</w:t>
      </w:r>
      <w:r w:rsidR="00641999">
        <w:rPr>
          <w:rFonts w:ascii="Arial" w:eastAsiaTheme="majorEastAsia" w:hAnsi="Arial" w:cs="Arial"/>
          <w:sz w:val="24"/>
          <w:szCs w:val="24"/>
          <w:lang w:val="en-US"/>
        </w:rPr>
        <w:t xml:space="preserve">. </w:t>
      </w:r>
      <w:r w:rsidR="008D77F1">
        <w:rPr>
          <w:rFonts w:ascii="Arial" w:eastAsiaTheme="majorEastAsia" w:hAnsi="Arial" w:cs="Arial"/>
          <w:sz w:val="24"/>
          <w:szCs w:val="24"/>
          <w:lang w:val="en-US"/>
        </w:rPr>
        <w:t xml:space="preserve"> </w:t>
      </w:r>
      <w:r w:rsidR="00641999">
        <w:rPr>
          <w:rFonts w:ascii="Arial" w:eastAsiaTheme="majorEastAsia" w:hAnsi="Arial" w:cs="Arial"/>
          <w:sz w:val="24"/>
          <w:szCs w:val="24"/>
          <w:lang w:val="en-US"/>
        </w:rPr>
        <w:t>I knew</w:t>
      </w:r>
      <w:r w:rsidR="00947424">
        <w:rPr>
          <w:rFonts w:ascii="Arial" w:eastAsiaTheme="majorEastAsia" w:hAnsi="Arial" w:cs="Arial"/>
          <w:sz w:val="24"/>
          <w:szCs w:val="24"/>
          <w:lang w:val="en-US"/>
        </w:rPr>
        <w:t xml:space="preserve"> it was important </w:t>
      </w:r>
      <w:r w:rsidR="00BE7DB3">
        <w:rPr>
          <w:rFonts w:ascii="Arial" w:eastAsiaTheme="majorEastAsia" w:hAnsi="Arial" w:cs="Arial"/>
          <w:sz w:val="24"/>
          <w:szCs w:val="24"/>
          <w:lang w:val="en-US"/>
        </w:rPr>
        <w:t>that</w:t>
      </w:r>
      <w:r w:rsidR="007574FB">
        <w:rPr>
          <w:rFonts w:ascii="Arial" w:eastAsiaTheme="majorEastAsia" w:hAnsi="Arial" w:cs="Arial"/>
          <w:sz w:val="24"/>
          <w:szCs w:val="24"/>
          <w:lang w:val="en-US"/>
        </w:rPr>
        <w:t xml:space="preserve"> the NPCP was </w:t>
      </w:r>
      <w:r w:rsidR="00A1762F">
        <w:rPr>
          <w:rFonts w:ascii="Arial" w:eastAsiaTheme="majorEastAsia" w:hAnsi="Arial" w:cs="Arial"/>
          <w:sz w:val="24"/>
          <w:szCs w:val="24"/>
          <w:lang w:val="en-US"/>
        </w:rPr>
        <w:t xml:space="preserve">seen to be a success </w:t>
      </w:r>
      <w:r w:rsidR="003A7EDA">
        <w:rPr>
          <w:rFonts w:ascii="Arial" w:eastAsiaTheme="majorEastAsia" w:hAnsi="Arial" w:cs="Arial"/>
          <w:sz w:val="24"/>
          <w:szCs w:val="24"/>
          <w:lang w:val="en-US"/>
        </w:rPr>
        <w:t>for those delivering</w:t>
      </w:r>
      <w:r w:rsidR="00743D09">
        <w:rPr>
          <w:rFonts w:ascii="Arial" w:eastAsiaTheme="majorEastAsia" w:hAnsi="Arial" w:cs="Arial"/>
          <w:sz w:val="24"/>
          <w:szCs w:val="24"/>
          <w:lang w:val="en-US"/>
        </w:rPr>
        <w:t xml:space="preserve"> NP</w:t>
      </w:r>
      <w:r w:rsidR="003A7EDA">
        <w:rPr>
          <w:rFonts w:ascii="Arial" w:eastAsiaTheme="majorEastAsia" w:hAnsi="Arial" w:cs="Arial"/>
          <w:sz w:val="24"/>
          <w:szCs w:val="24"/>
          <w:lang w:val="en-US"/>
        </w:rPr>
        <w:t xml:space="preserve"> and </w:t>
      </w:r>
      <w:r w:rsidR="00754032">
        <w:rPr>
          <w:rFonts w:ascii="Arial" w:eastAsiaTheme="majorEastAsia" w:hAnsi="Arial" w:cs="Arial"/>
          <w:sz w:val="24"/>
          <w:szCs w:val="24"/>
          <w:lang w:val="en-US"/>
        </w:rPr>
        <w:t>for</w:t>
      </w:r>
      <w:r w:rsidR="003A7EDA">
        <w:rPr>
          <w:rFonts w:ascii="Arial" w:eastAsiaTheme="majorEastAsia" w:hAnsi="Arial" w:cs="Arial"/>
          <w:sz w:val="24"/>
          <w:szCs w:val="24"/>
          <w:lang w:val="en-US"/>
        </w:rPr>
        <w:t xml:space="preserve"> the communities they served. </w:t>
      </w:r>
      <w:r w:rsidR="00BE7DB3">
        <w:rPr>
          <w:rFonts w:ascii="Arial" w:eastAsiaTheme="majorEastAsia" w:hAnsi="Arial" w:cs="Arial"/>
          <w:sz w:val="24"/>
          <w:szCs w:val="24"/>
          <w:lang w:val="en-US"/>
        </w:rPr>
        <w:t xml:space="preserve"> </w:t>
      </w:r>
      <w:r w:rsidR="00265822">
        <w:rPr>
          <w:rFonts w:ascii="Arial" w:eastAsiaTheme="majorEastAsia" w:hAnsi="Arial" w:cs="Arial"/>
          <w:sz w:val="24"/>
          <w:szCs w:val="24"/>
          <w:lang w:val="en-US"/>
        </w:rPr>
        <w:t xml:space="preserve">Goleman (2007 p56) acknowledges </w:t>
      </w:r>
      <w:r w:rsidR="00CC4C3F">
        <w:rPr>
          <w:rFonts w:ascii="Arial" w:eastAsiaTheme="majorEastAsia" w:hAnsi="Arial" w:cs="Arial"/>
          <w:sz w:val="24"/>
          <w:szCs w:val="24"/>
          <w:lang w:val="en-US"/>
        </w:rPr>
        <w:t>such</w:t>
      </w:r>
      <w:r w:rsidR="00265822">
        <w:rPr>
          <w:rFonts w:ascii="Arial" w:eastAsiaTheme="majorEastAsia" w:hAnsi="Arial" w:cs="Arial"/>
          <w:sz w:val="24"/>
          <w:szCs w:val="24"/>
          <w:lang w:val="en-US"/>
        </w:rPr>
        <w:t xml:space="preserve"> </w:t>
      </w:r>
      <w:r w:rsidR="00CC4C3F">
        <w:rPr>
          <w:rFonts w:ascii="Arial" w:eastAsiaTheme="majorEastAsia" w:hAnsi="Arial" w:cs="Arial"/>
          <w:sz w:val="24"/>
          <w:szCs w:val="24"/>
          <w:lang w:val="en-US"/>
        </w:rPr>
        <w:t xml:space="preserve">overwhelming </w:t>
      </w:r>
      <w:r w:rsidR="00265822">
        <w:rPr>
          <w:rFonts w:ascii="Arial" w:eastAsiaTheme="majorEastAsia" w:hAnsi="Arial" w:cs="Arial"/>
          <w:sz w:val="24"/>
          <w:szCs w:val="24"/>
          <w:lang w:val="en-US"/>
        </w:rPr>
        <w:t xml:space="preserve">negative emotional surges </w:t>
      </w:r>
      <w:r w:rsidR="00CD3DB4">
        <w:rPr>
          <w:rFonts w:ascii="Arial" w:eastAsiaTheme="majorEastAsia" w:hAnsi="Arial" w:cs="Arial"/>
          <w:sz w:val="24"/>
          <w:szCs w:val="24"/>
          <w:lang w:val="en-US"/>
        </w:rPr>
        <w:t>which</w:t>
      </w:r>
      <w:r w:rsidR="00265822">
        <w:rPr>
          <w:rFonts w:ascii="Arial" w:eastAsiaTheme="majorEastAsia" w:hAnsi="Arial" w:cs="Arial"/>
          <w:sz w:val="24"/>
          <w:szCs w:val="24"/>
          <w:lang w:val="en-US"/>
        </w:rPr>
        <w:t xml:space="preserve"> can limit the brains ability to focus on the task at hand</w:t>
      </w:r>
      <w:r w:rsidR="00CC4C3F">
        <w:rPr>
          <w:rFonts w:ascii="Arial" w:eastAsiaTheme="majorEastAsia" w:hAnsi="Arial" w:cs="Arial"/>
          <w:sz w:val="24"/>
          <w:szCs w:val="24"/>
          <w:lang w:val="en-US"/>
        </w:rPr>
        <w:t>.</w:t>
      </w:r>
      <w:r w:rsidR="00265822">
        <w:rPr>
          <w:rFonts w:ascii="Arial" w:eastAsiaTheme="majorEastAsia" w:hAnsi="Arial" w:cs="Arial"/>
          <w:sz w:val="24"/>
          <w:szCs w:val="24"/>
          <w:lang w:val="en-US"/>
        </w:rPr>
        <w:t xml:space="preserve"> </w:t>
      </w:r>
      <w:r w:rsidR="00CC4C3F">
        <w:rPr>
          <w:rFonts w:ascii="Arial" w:eastAsiaTheme="majorEastAsia" w:hAnsi="Arial" w:cs="Arial"/>
          <w:sz w:val="24"/>
          <w:szCs w:val="24"/>
          <w:lang w:val="en-US"/>
        </w:rPr>
        <w:t>F</w:t>
      </w:r>
      <w:r w:rsidR="00547860">
        <w:rPr>
          <w:rFonts w:ascii="Arial" w:eastAsiaTheme="majorEastAsia" w:hAnsi="Arial" w:cs="Arial"/>
          <w:sz w:val="24"/>
          <w:szCs w:val="24"/>
          <w:lang w:val="en-US"/>
        </w:rPr>
        <w:t>rom a ‘self-management’ perspective</w:t>
      </w:r>
      <w:r w:rsidR="00CC4C3F">
        <w:rPr>
          <w:rFonts w:ascii="Arial" w:eastAsiaTheme="majorEastAsia" w:hAnsi="Arial" w:cs="Arial"/>
          <w:sz w:val="24"/>
          <w:szCs w:val="24"/>
          <w:lang w:val="en-US"/>
        </w:rPr>
        <w:t xml:space="preserve"> therefore</w:t>
      </w:r>
      <w:r w:rsidR="00265822">
        <w:rPr>
          <w:rFonts w:ascii="Arial" w:eastAsiaTheme="majorEastAsia" w:hAnsi="Arial" w:cs="Arial"/>
          <w:sz w:val="24"/>
          <w:szCs w:val="24"/>
          <w:lang w:val="en-US"/>
        </w:rPr>
        <w:t>,</w:t>
      </w:r>
      <w:r w:rsidR="00547860">
        <w:rPr>
          <w:rFonts w:ascii="Arial" w:eastAsiaTheme="majorEastAsia" w:hAnsi="Arial" w:cs="Arial"/>
          <w:sz w:val="24"/>
          <w:szCs w:val="24"/>
          <w:lang w:val="en-US"/>
        </w:rPr>
        <w:t xml:space="preserve"> I found </w:t>
      </w:r>
      <w:r w:rsidR="00265822">
        <w:rPr>
          <w:rFonts w:ascii="Arial" w:eastAsiaTheme="majorEastAsia" w:hAnsi="Arial" w:cs="Arial"/>
          <w:sz w:val="24"/>
          <w:szCs w:val="24"/>
          <w:lang w:val="en-US"/>
        </w:rPr>
        <w:t xml:space="preserve">regularly </w:t>
      </w:r>
      <w:r w:rsidR="00547860">
        <w:rPr>
          <w:rFonts w:ascii="Arial" w:eastAsiaTheme="majorEastAsia" w:hAnsi="Arial" w:cs="Arial"/>
          <w:sz w:val="24"/>
          <w:szCs w:val="24"/>
          <w:lang w:val="en-US"/>
        </w:rPr>
        <w:t xml:space="preserve">speaking to </w:t>
      </w:r>
      <w:r w:rsidR="00265822">
        <w:rPr>
          <w:rFonts w:ascii="Arial" w:eastAsiaTheme="majorEastAsia" w:hAnsi="Arial" w:cs="Arial"/>
          <w:sz w:val="24"/>
          <w:szCs w:val="24"/>
          <w:lang w:val="en-US"/>
        </w:rPr>
        <w:t xml:space="preserve">peers and friends </w:t>
      </w:r>
      <w:r w:rsidR="00515A1E">
        <w:rPr>
          <w:rFonts w:ascii="Arial" w:eastAsiaTheme="majorEastAsia" w:hAnsi="Arial" w:cs="Arial"/>
          <w:sz w:val="24"/>
          <w:szCs w:val="24"/>
          <w:lang w:val="en-US"/>
        </w:rPr>
        <w:t xml:space="preserve">when feeling frustrated or anxious </w:t>
      </w:r>
      <w:r w:rsidR="00265822">
        <w:rPr>
          <w:rFonts w:ascii="Arial" w:eastAsiaTheme="majorEastAsia" w:hAnsi="Arial" w:cs="Arial"/>
          <w:sz w:val="24"/>
          <w:szCs w:val="24"/>
          <w:lang w:val="en-US"/>
        </w:rPr>
        <w:t>really</w:t>
      </w:r>
      <w:r w:rsidR="00547860">
        <w:rPr>
          <w:rFonts w:ascii="Arial" w:eastAsiaTheme="majorEastAsia" w:hAnsi="Arial" w:cs="Arial"/>
          <w:sz w:val="24"/>
          <w:szCs w:val="24"/>
          <w:lang w:val="en-US"/>
        </w:rPr>
        <w:t xml:space="preserve"> helped me to </w:t>
      </w:r>
      <w:r w:rsidR="00515A1E">
        <w:rPr>
          <w:rFonts w:ascii="Arial" w:eastAsiaTheme="majorEastAsia" w:hAnsi="Arial" w:cs="Arial"/>
          <w:sz w:val="24"/>
          <w:szCs w:val="24"/>
          <w:lang w:val="en-US"/>
        </w:rPr>
        <w:t>cope</w:t>
      </w:r>
      <w:r w:rsidR="00547860">
        <w:rPr>
          <w:rFonts w:ascii="Arial" w:eastAsiaTheme="majorEastAsia" w:hAnsi="Arial" w:cs="Arial"/>
          <w:sz w:val="24"/>
          <w:szCs w:val="24"/>
          <w:lang w:val="en-US"/>
        </w:rPr>
        <w:t xml:space="preserve"> </w:t>
      </w:r>
      <w:r w:rsidR="00515A1E">
        <w:rPr>
          <w:rFonts w:ascii="Arial" w:eastAsiaTheme="majorEastAsia" w:hAnsi="Arial" w:cs="Arial"/>
          <w:sz w:val="24"/>
          <w:szCs w:val="24"/>
          <w:lang w:val="en-US"/>
        </w:rPr>
        <w:t>with</w:t>
      </w:r>
      <w:r w:rsidR="00FB4EC3">
        <w:rPr>
          <w:rFonts w:ascii="Arial" w:eastAsiaTheme="majorEastAsia" w:hAnsi="Arial" w:cs="Arial"/>
          <w:sz w:val="24"/>
          <w:szCs w:val="24"/>
          <w:lang w:val="en-US"/>
        </w:rPr>
        <w:t xml:space="preserve"> the negative emotions I was </w:t>
      </w:r>
      <w:r w:rsidR="0065585F">
        <w:rPr>
          <w:rFonts w:ascii="Arial" w:eastAsiaTheme="majorEastAsia" w:hAnsi="Arial" w:cs="Arial"/>
          <w:sz w:val="24"/>
          <w:szCs w:val="24"/>
          <w:lang w:val="en-US"/>
        </w:rPr>
        <w:t>experiencing</w:t>
      </w:r>
      <w:r w:rsidR="00515A1E">
        <w:rPr>
          <w:rFonts w:ascii="Arial" w:eastAsiaTheme="majorEastAsia" w:hAnsi="Arial" w:cs="Arial"/>
          <w:sz w:val="24"/>
          <w:szCs w:val="24"/>
          <w:lang w:val="en-US"/>
        </w:rPr>
        <w:t>.</w:t>
      </w:r>
    </w:p>
    <w:p w14:paraId="04E87A52" w14:textId="090B1491" w:rsidR="002E766E" w:rsidRPr="00A17997" w:rsidRDefault="00D558B9" w:rsidP="00C9266F">
      <w:pPr>
        <w:spacing w:line="480" w:lineRule="auto"/>
        <w:jc w:val="both"/>
        <w:rPr>
          <w:rFonts w:ascii="Arial" w:eastAsiaTheme="majorEastAsia" w:hAnsi="Arial" w:cs="Arial"/>
          <w:b/>
          <w:bCs/>
          <w:color w:val="00B050"/>
          <w:sz w:val="24"/>
          <w:szCs w:val="24"/>
          <w:lang w:val="en-US"/>
        </w:rPr>
      </w:pPr>
      <w:r>
        <w:rPr>
          <w:rFonts w:ascii="Arial" w:eastAsiaTheme="majorEastAsia" w:hAnsi="Arial" w:cs="Arial"/>
          <w:sz w:val="24"/>
          <w:szCs w:val="24"/>
          <w:lang w:val="en-US"/>
        </w:rPr>
        <w:t xml:space="preserve">Goleman </w:t>
      </w:r>
      <w:r w:rsidR="00571647">
        <w:rPr>
          <w:rFonts w:ascii="Arial" w:eastAsiaTheme="majorEastAsia" w:hAnsi="Arial" w:cs="Arial"/>
          <w:sz w:val="24"/>
          <w:szCs w:val="24"/>
          <w:lang w:val="en-US"/>
        </w:rPr>
        <w:t xml:space="preserve">also breaks </w:t>
      </w:r>
      <w:r w:rsidR="003459FA">
        <w:rPr>
          <w:rFonts w:ascii="Arial" w:eastAsiaTheme="majorEastAsia" w:hAnsi="Arial" w:cs="Arial"/>
          <w:sz w:val="24"/>
          <w:szCs w:val="24"/>
          <w:lang w:val="en-US"/>
        </w:rPr>
        <w:t>s</w:t>
      </w:r>
      <w:r w:rsidR="00B87B09" w:rsidRPr="00422E20">
        <w:rPr>
          <w:rFonts w:ascii="Arial" w:eastAsiaTheme="majorEastAsia" w:hAnsi="Arial" w:cs="Arial"/>
          <w:sz w:val="24"/>
          <w:szCs w:val="24"/>
          <w:lang w:val="en-US"/>
        </w:rPr>
        <w:t xml:space="preserve">ocial </w:t>
      </w:r>
      <w:r w:rsidR="003459FA">
        <w:rPr>
          <w:rFonts w:ascii="Arial" w:eastAsiaTheme="majorEastAsia" w:hAnsi="Arial" w:cs="Arial"/>
          <w:sz w:val="24"/>
          <w:szCs w:val="24"/>
          <w:lang w:val="en-US"/>
        </w:rPr>
        <w:t>c</w:t>
      </w:r>
      <w:r w:rsidR="00B87B09" w:rsidRPr="00422E20">
        <w:rPr>
          <w:rFonts w:ascii="Arial" w:eastAsiaTheme="majorEastAsia" w:hAnsi="Arial" w:cs="Arial"/>
          <w:sz w:val="24"/>
          <w:szCs w:val="24"/>
          <w:lang w:val="en-US"/>
        </w:rPr>
        <w:t>ompetence</w:t>
      </w:r>
      <w:r w:rsidR="00B87B09">
        <w:rPr>
          <w:rFonts w:ascii="Arial" w:eastAsiaTheme="majorEastAsia" w:hAnsi="Arial" w:cs="Arial"/>
          <w:sz w:val="24"/>
          <w:szCs w:val="24"/>
          <w:lang w:val="en-US"/>
        </w:rPr>
        <w:t xml:space="preserve"> </w:t>
      </w:r>
      <w:r w:rsidR="00571647">
        <w:rPr>
          <w:rFonts w:ascii="Arial" w:eastAsiaTheme="majorEastAsia" w:hAnsi="Arial" w:cs="Arial"/>
          <w:sz w:val="24"/>
          <w:szCs w:val="24"/>
          <w:lang w:val="en-US"/>
        </w:rPr>
        <w:t xml:space="preserve">EI </w:t>
      </w:r>
      <w:r w:rsidR="000F668D">
        <w:rPr>
          <w:rFonts w:ascii="Arial" w:eastAsiaTheme="majorEastAsia" w:hAnsi="Arial" w:cs="Arial"/>
          <w:sz w:val="24"/>
          <w:szCs w:val="24"/>
          <w:lang w:val="en-US"/>
        </w:rPr>
        <w:t>further;</w:t>
      </w:r>
    </w:p>
    <w:p w14:paraId="57ECC980" w14:textId="516DFCE4" w:rsidR="006B2EA2" w:rsidRPr="009845F6" w:rsidRDefault="006B2EA2" w:rsidP="00C9266F">
      <w:pPr>
        <w:pStyle w:val="ListParagraph"/>
        <w:numPr>
          <w:ilvl w:val="0"/>
          <w:numId w:val="8"/>
        </w:numPr>
        <w:spacing w:line="480" w:lineRule="auto"/>
        <w:jc w:val="both"/>
        <w:rPr>
          <w:rFonts w:ascii="Arial" w:eastAsiaTheme="majorEastAsia" w:hAnsi="Arial" w:cs="Arial"/>
          <w:sz w:val="24"/>
          <w:szCs w:val="24"/>
          <w:lang w:val="en-US"/>
        </w:rPr>
      </w:pPr>
      <w:r w:rsidRPr="009845F6">
        <w:rPr>
          <w:rFonts w:ascii="Arial" w:eastAsiaTheme="majorEastAsia" w:hAnsi="Arial" w:cs="Arial"/>
          <w:b/>
          <w:bCs/>
          <w:sz w:val="24"/>
          <w:szCs w:val="24"/>
          <w:lang w:val="en-US"/>
        </w:rPr>
        <w:t>Empathy</w:t>
      </w:r>
      <w:r w:rsidR="009F35CD">
        <w:rPr>
          <w:rFonts w:ascii="Arial" w:eastAsiaTheme="majorEastAsia" w:hAnsi="Arial" w:cs="Arial"/>
          <w:sz w:val="24"/>
          <w:szCs w:val="24"/>
          <w:lang w:val="en-US"/>
        </w:rPr>
        <w:t xml:space="preserve">; </w:t>
      </w:r>
      <w:r w:rsidR="001D669C" w:rsidRPr="009845F6">
        <w:rPr>
          <w:rFonts w:ascii="Arial" w:eastAsiaTheme="majorEastAsia" w:hAnsi="Arial" w:cs="Arial"/>
          <w:sz w:val="24"/>
          <w:szCs w:val="24"/>
          <w:lang w:val="en-US"/>
        </w:rPr>
        <w:t>Sensing others’ emotions, understanding their perspective, and taking an active interest in their concerns.</w:t>
      </w:r>
    </w:p>
    <w:p w14:paraId="570B839C" w14:textId="6F7877BC" w:rsidR="006B2EA2" w:rsidRPr="009845F6" w:rsidRDefault="006B2EA2" w:rsidP="00C9266F">
      <w:pPr>
        <w:pStyle w:val="ListParagraph"/>
        <w:numPr>
          <w:ilvl w:val="0"/>
          <w:numId w:val="8"/>
        </w:numPr>
        <w:spacing w:line="480" w:lineRule="auto"/>
        <w:jc w:val="both"/>
        <w:rPr>
          <w:rFonts w:ascii="Arial" w:eastAsiaTheme="majorEastAsia" w:hAnsi="Arial" w:cs="Arial"/>
          <w:sz w:val="24"/>
          <w:szCs w:val="24"/>
          <w:lang w:val="en-US"/>
        </w:rPr>
      </w:pPr>
      <w:r w:rsidRPr="009845F6">
        <w:rPr>
          <w:rFonts w:ascii="Arial" w:eastAsiaTheme="majorEastAsia" w:hAnsi="Arial" w:cs="Arial"/>
          <w:b/>
          <w:bCs/>
          <w:sz w:val="24"/>
          <w:szCs w:val="24"/>
        </w:rPr>
        <w:t>Organisational</w:t>
      </w:r>
      <w:r w:rsidRPr="009845F6">
        <w:rPr>
          <w:rFonts w:ascii="Arial" w:eastAsiaTheme="majorEastAsia" w:hAnsi="Arial" w:cs="Arial"/>
          <w:b/>
          <w:bCs/>
          <w:sz w:val="24"/>
          <w:szCs w:val="24"/>
          <w:lang w:val="en-US"/>
        </w:rPr>
        <w:t xml:space="preserve"> awareness</w:t>
      </w:r>
      <w:r w:rsidR="009F35CD">
        <w:rPr>
          <w:rFonts w:ascii="Arial" w:eastAsiaTheme="majorEastAsia" w:hAnsi="Arial" w:cs="Arial"/>
          <w:b/>
          <w:bCs/>
          <w:sz w:val="24"/>
          <w:szCs w:val="24"/>
          <w:lang w:val="en-US"/>
        </w:rPr>
        <w:t>;</w:t>
      </w:r>
      <w:r w:rsidR="001D669C" w:rsidRPr="009845F6">
        <w:rPr>
          <w:rFonts w:ascii="Arial" w:eastAsiaTheme="majorEastAsia" w:hAnsi="Arial" w:cs="Arial"/>
          <w:sz w:val="24"/>
          <w:szCs w:val="24"/>
          <w:lang w:val="en-US"/>
        </w:rPr>
        <w:t xml:space="preserve"> </w:t>
      </w:r>
      <w:r w:rsidR="00554847" w:rsidRPr="009845F6">
        <w:rPr>
          <w:rFonts w:ascii="Arial" w:eastAsiaTheme="majorEastAsia" w:hAnsi="Arial" w:cs="Arial"/>
          <w:sz w:val="24"/>
          <w:szCs w:val="24"/>
          <w:lang w:val="en-US"/>
        </w:rPr>
        <w:t>–</w:t>
      </w:r>
      <w:r w:rsidR="001D669C" w:rsidRPr="009845F6">
        <w:rPr>
          <w:rFonts w:ascii="Arial" w:eastAsiaTheme="majorEastAsia" w:hAnsi="Arial" w:cs="Arial"/>
          <w:sz w:val="24"/>
          <w:szCs w:val="24"/>
          <w:lang w:val="en-US"/>
        </w:rPr>
        <w:t xml:space="preserve"> </w:t>
      </w:r>
      <w:r w:rsidR="00554847" w:rsidRPr="009845F6">
        <w:rPr>
          <w:rFonts w:ascii="Arial" w:eastAsiaTheme="majorEastAsia" w:hAnsi="Arial" w:cs="Arial"/>
          <w:sz w:val="24"/>
          <w:szCs w:val="24"/>
          <w:lang w:val="en-US"/>
        </w:rPr>
        <w:t xml:space="preserve">having an understanding </w:t>
      </w:r>
      <w:r w:rsidR="009845F6" w:rsidRPr="009845F6">
        <w:rPr>
          <w:rFonts w:ascii="Arial" w:eastAsiaTheme="majorEastAsia" w:hAnsi="Arial" w:cs="Arial"/>
          <w:sz w:val="24"/>
          <w:szCs w:val="24"/>
          <w:lang w:val="en-US"/>
        </w:rPr>
        <w:t xml:space="preserve">the </w:t>
      </w:r>
      <w:r w:rsidR="008E284E" w:rsidRPr="009845F6">
        <w:rPr>
          <w:rFonts w:ascii="Arial" w:eastAsiaTheme="majorEastAsia" w:hAnsi="Arial" w:cs="Arial"/>
          <w:sz w:val="24"/>
          <w:szCs w:val="24"/>
          <w:lang w:val="en-US"/>
        </w:rPr>
        <w:t xml:space="preserve">politics at the </w:t>
      </w:r>
      <w:r w:rsidR="008E284E" w:rsidRPr="009845F6">
        <w:rPr>
          <w:rFonts w:ascii="Arial" w:eastAsiaTheme="majorEastAsia" w:hAnsi="Arial" w:cs="Arial"/>
          <w:sz w:val="24"/>
          <w:szCs w:val="24"/>
        </w:rPr>
        <w:t>organi</w:t>
      </w:r>
      <w:r w:rsidR="009845F6" w:rsidRPr="009845F6">
        <w:rPr>
          <w:rFonts w:ascii="Arial" w:eastAsiaTheme="majorEastAsia" w:hAnsi="Arial" w:cs="Arial"/>
          <w:sz w:val="24"/>
          <w:szCs w:val="24"/>
        </w:rPr>
        <w:t>s</w:t>
      </w:r>
      <w:r w:rsidR="008E284E" w:rsidRPr="009845F6">
        <w:rPr>
          <w:rFonts w:ascii="Arial" w:eastAsiaTheme="majorEastAsia" w:hAnsi="Arial" w:cs="Arial"/>
          <w:sz w:val="24"/>
          <w:szCs w:val="24"/>
        </w:rPr>
        <w:t>ational</w:t>
      </w:r>
      <w:r w:rsidR="008E284E" w:rsidRPr="009845F6">
        <w:rPr>
          <w:rFonts w:ascii="Arial" w:eastAsiaTheme="majorEastAsia" w:hAnsi="Arial" w:cs="Arial"/>
          <w:sz w:val="24"/>
          <w:szCs w:val="24"/>
          <w:lang w:val="en-US"/>
        </w:rPr>
        <w:t xml:space="preserve"> level</w:t>
      </w:r>
      <w:r w:rsidR="009845F6" w:rsidRPr="009845F6">
        <w:rPr>
          <w:rFonts w:ascii="Arial" w:eastAsiaTheme="majorEastAsia" w:hAnsi="Arial" w:cs="Arial"/>
          <w:sz w:val="24"/>
          <w:szCs w:val="24"/>
          <w:lang w:val="en-US"/>
        </w:rPr>
        <w:t xml:space="preserve"> and how decisions are made</w:t>
      </w:r>
    </w:p>
    <w:p w14:paraId="7F9D5429" w14:textId="4DB3203F" w:rsidR="006B2EA2" w:rsidRDefault="006B2EA2" w:rsidP="00C9266F">
      <w:pPr>
        <w:pStyle w:val="ListParagraph"/>
        <w:numPr>
          <w:ilvl w:val="0"/>
          <w:numId w:val="8"/>
        </w:numPr>
        <w:spacing w:line="480" w:lineRule="auto"/>
        <w:jc w:val="both"/>
        <w:rPr>
          <w:rFonts w:ascii="Arial" w:eastAsiaTheme="majorEastAsia" w:hAnsi="Arial" w:cs="Arial"/>
          <w:sz w:val="24"/>
          <w:szCs w:val="24"/>
          <w:lang w:val="en-US"/>
        </w:rPr>
      </w:pPr>
      <w:r w:rsidRPr="009845F6">
        <w:rPr>
          <w:rFonts w:ascii="Arial" w:eastAsiaTheme="majorEastAsia" w:hAnsi="Arial" w:cs="Arial"/>
          <w:b/>
          <w:bCs/>
          <w:sz w:val="24"/>
          <w:szCs w:val="24"/>
          <w:lang w:val="en-US"/>
        </w:rPr>
        <w:t>Service</w:t>
      </w:r>
      <w:r w:rsidR="009F35CD">
        <w:rPr>
          <w:rFonts w:ascii="Arial" w:eastAsiaTheme="majorEastAsia" w:hAnsi="Arial" w:cs="Arial"/>
          <w:b/>
          <w:bCs/>
          <w:sz w:val="24"/>
          <w:szCs w:val="24"/>
          <w:lang w:val="en-US"/>
        </w:rPr>
        <w:t>;</w:t>
      </w:r>
      <w:r w:rsidR="008E284E" w:rsidRPr="009845F6">
        <w:rPr>
          <w:rFonts w:ascii="Arial" w:eastAsiaTheme="majorEastAsia" w:hAnsi="Arial" w:cs="Arial"/>
          <w:sz w:val="24"/>
          <w:szCs w:val="24"/>
          <w:lang w:val="en-US"/>
        </w:rPr>
        <w:t xml:space="preserve"> </w:t>
      </w:r>
      <w:r w:rsidR="008E284E" w:rsidRPr="009845F6">
        <w:rPr>
          <w:rFonts w:ascii="Arial" w:eastAsiaTheme="majorEastAsia" w:hAnsi="Arial" w:cs="Arial"/>
          <w:sz w:val="24"/>
          <w:szCs w:val="24"/>
        </w:rPr>
        <w:t>recogni</w:t>
      </w:r>
      <w:r w:rsidR="009845F6" w:rsidRPr="009845F6">
        <w:rPr>
          <w:rFonts w:ascii="Arial" w:eastAsiaTheme="majorEastAsia" w:hAnsi="Arial" w:cs="Arial"/>
          <w:sz w:val="24"/>
          <w:szCs w:val="24"/>
        </w:rPr>
        <w:t>s</w:t>
      </w:r>
      <w:r w:rsidR="008E284E" w:rsidRPr="009845F6">
        <w:rPr>
          <w:rFonts w:ascii="Arial" w:eastAsiaTheme="majorEastAsia" w:hAnsi="Arial" w:cs="Arial"/>
          <w:sz w:val="24"/>
          <w:szCs w:val="24"/>
        </w:rPr>
        <w:t>ing</w:t>
      </w:r>
      <w:r w:rsidR="008E284E" w:rsidRPr="009845F6">
        <w:rPr>
          <w:rFonts w:ascii="Arial" w:eastAsiaTheme="majorEastAsia" w:hAnsi="Arial" w:cs="Arial"/>
          <w:sz w:val="24"/>
          <w:szCs w:val="24"/>
          <w:lang w:val="en-US"/>
        </w:rPr>
        <w:t xml:space="preserve"> and meeting follower, client or customer needs.</w:t>
      </w:r>
    </w:p>
    <w:p w14:paraId="311E0C96" w14:textId="77777777" w:rsidR="003E22CA" w:rsidRDefault="003459FA" w:rsidP="00C14C1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Upon reflection </w:t>
      </w:r>
      <w:r w:rsidR="003141BA">
        <w:rPr>
          <w:rFonts w:ascii="Arial" w:eastAsiaTheme="majorEastAsia" w:hAnsi="Arial" w:cs="Arial"/>
          <w:sz w:val="24"/>
          <w:szCs w:val="24"/>
          <w:lang w:val="en-US"/>
        </w:rPr>
        <w:t>d</w:t>
      </w:r>
      <w:r w:rsidR="00422E20" w:rsidRPr="00422E20">
        <w:rPr>
          <w:rFonts w:ascii="Arial" w:eastAsiaTheme="majorEastAsia" w:hAnsi="Arial" w:cs="Arial"/>
          <w:sz w:val="24"/>
          <w:szCs w:val="24"/>
          <w:lang w:val="en-US"/>
        </w:rPr>
        <w:t>uring the</w:t>
      </w:r>
      <w:r w:rsidR="00AF69ED">
        <w:rPr>
          <w:rFonts w:ascii="Arial" w:eastAsiaTheme="majorEastAsia" w:hAnsi="Arial" w:cs="Arial"/>
          <w:sz w:val="24"/>
          <w:szCs w:val="24"/>
          <w:lang w:val="en-US"/>
        </w:rPr>
        <w:t xml:space="preserve"> early phases of the</w:t>
      </w:r>
      <w:r w:rsidR="00422E20" w:rsidRPr="00422E20">
        <w:rPr>
          <w:rFonts w:ascii="Arial" w:eastAsiaTheme="majorEastAsia" w:hAnsi="Arial" w:cs="Arial"/>
          <w:sz w:val="24"/>
          <w:szCs w:val="24"/>
          <w:lang w:val="en-US"/>
        </w:rPr>
        <w:t xml:space="preserve"> NPCP I displayed </w:t>
      </w:r>
      <w:r w:rsidR="00422E20" w:rsidRPr="00422E20">
        <w:rPr>
          <w:rFonts w:ascii="Arial" w:eastAsiaTheme="majorEastAsia" w:hAnsi="Arial" w:cs="Arial"/>
          <w:i/>
          <w:iCs/>
          <w:sz w:val="24"/>
          <w:szCs w:val="24"/>
          <w:lang w:val="en-US"/>
        </w:rPr>
        <w:t>empathy</w:t>
      </w:r>
      <w:r w:rsidR="00422E20" w:rsidRPr="00422E20">
        <w:rPr>
          <w:rFonts w:ascii="Arial" w:eastAsiaTheme="majorEastAsia" w:hAnsi="Arial" w:cs="Arial"/>
          <w:sz w:val="24"/>
          <w:szCs w:val="24"/>
          <w:lang w:val="en-US"/>
        </w:rPr>
        <w:t xml:space="preserve"> when visiting teams to better understand their perspective and shown an active interest in their concerns. </w:t>
      </w:r>
      <w:r w:rsidR="006F50C9">
        <w:rPr>
          <w:rFonts w:ascii="Arial" w:eastAsiaTheme="majorEastAsia" w:hAnsi="Arial" w:cs="Arial"/>
          <w:sz w:val="24"/>
          <w:szCs w:val="24"/>
          <w:lang w:val="en-US"/>
        </w:rPr>
        <w:t xml:space="preserve">I wanted to gain a personal insight and understanding the feelings of those delivering NP at a grass roots level before deciding the way forward.  </w:t>
      </w:r>
    </w:p>
    <w:p w14:paraId="385DBEA1" w14:textId="32A43EF7" w:rsidR="0041441E" w:rsidRDefault="006F50C9" w:rsidP="00C14C1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In</w:t>
      </w:r>
      <w:r w:rsidR="00422E20">
        <w:rPr>
          <w:rFonts w:ascii="Arial" w:eastAsiaTheme="majorEastAsia" w:hAnsi="Arial" w:cs="Arial"/>
          <w:sz w:val="24"/>
          <w:szCs w:val="24"/>
          <w:lang w:val="en-US"/>
        </w:rPr>
        <w:t xml:space="preserve"> doing so </w:t>
      </w:r>
      <w:r w:rsidR="00422E20" w:rsidRPr="00422E20">
        <w:rPr>
          <w:rFonts w:ascii="Arial" w:eastAsiaTheme="majorEastAsia" w:hAnsi="Arial" w:cs="Arial"/>
          <w:sz w:val="24"/>
          <w:szCs w:val="24"/>
          <w:lang w:val="en-US"/>
        </w:rPr>
        <w:t>I learnt that NP teams felt periodically neglected and unappreciated</w:t>
      </w:r>
      <w:r w:rsidR="00A34993">
        <w:rPr>
          <w:rFonts w:ascii="Arial" w:eastAsiaTheme="majorEastAsia" w:hAnsi="Arial" w:cs="Arial"/>
          <w:sz w:val="24"/>
          <w:szCs w:val="24"/>
          <w:lang w:val="en-US"/>
        </w:rPr>
        <w:t>,</w:t>
      </w:r>
      <w:r w:rsidR="00422E20" w:rsidRPr="00422E20">
        <w:rPr>
          <w:rFonts w:ascii="Arial" w:eastAsiaTheme="majorEastAsia" w:hAnsi="Arial" w:cs="Arial"/>
          <w:sz w:val="24"/>
          <w:szCs w:val="24"/>
          <w:lang w:val="en-US"/>
        </w:rPr>
        <w:t xml:space="preserve"> with many of their daily tasks being viewed at times as unimportant in the wider policing context. Due to continual abstractions from their core roles and being burdened with administrative tasks from response officers, many felt frustrated </w:t>
      </w:r>
      <w:r w:rsidR="00A75732">
        <w:rPr>
          <w:rFonts w:ascii="Arial" w:eastAsiaTheme="majorEastAsia" w:hAnsi="Arial" w:cs="Arial"/>
          <w:sz w:val="24"/>
          <w:szCs w:val="24"/>
          <w:lang w:val="en-US"/>
        </w:rPr>
        <w:t xml:space="preserve">by not </w:t>
      </w:r>
      <w:r w:rsidR="001F720E">
        <w:rPr>
          <w:rFonts w:ascii="Arial" w:eastAsiaTheme="majorEastAsia" w:hAnsi="Arial" w:cs="Arial"/>
          <w:sz w:val="24"/>
          <w:szCs w:val="24"/>
          <w:lang w:val="en-US"/>
        </w:rPr>
        <w:t>being able to</w:t>
      </w:r>
      <w:r w:rsidR="00422E20" w:rsidRPr="00422E20">
        <w:rPr>
          <w:rFonts w:ascii="Arial" w:eastAsiaTheme="majorEastAsia" w:hAnsi="Arial" w:cs="Arial"/>
          <w:sz w:val="24"/>
          <w:szCs w:val="24"/>
          <w:lang w:val="en-US"/>
        </w:rPr>
        <w:t xml:space="preserve"> </w:t>
      </w:r>
      <w:r w:rsidR="00422E20" w:rsidRPr="00422E20">
        <w:rPr>
          <w:rFonts w:ascii="Arial" w:eastAsiaTheme="majorEastAsia" w:hAnsi="Arial" w:cs="Arial"/>
          <w:sz w:val="24"/>
          <w:szCs w:val="24"/>
          <w:lang w:val="en-US"/>
        </w:rPr>
        <w:lastRenderedPageBreak/>
        <w:t>focus on</w:t>
      </w:r>
      <w:r w:rsidR="001F720E">
        <w:rPr>
          <w:rFonts w:ascii="Arial" w:eastAsiaTheme="majorEastAsia" w:hAnsi="Arial" w:cs="Arial"/>
          <w:sz w:val="24"/>
          <w:szCs w:val="24"/>
          <w:lang w:val="en-US"/>
        </w:rPr>
        <w:t xml:space="preserve"> their core NP task of problem solving and community engagement</w:t>
      </w:r>
      <w:r w:rsidR="00422E20" w:rsidRPr="00422E20">
        <w:rPr>
          <w:rFonts w:ascii="Arial" w:eastAsiaTheme="majorEastAsia" w:hAnsi="Arial" w:cs="Arial"/>
          <w:sz w:val="24"/>
          <w:szCs w:val="24"/>
          <w:lang w:val="en-US"/>
        </w:rPr>
        <w:t xml:space="preserve">. Over time NP teams </w:t>
      </w:r>
      <w:r w:rsidR="001F720E">
        <w:rPr>
          <w:rFonts w:ascii="Arial" w:eastAsiaTheme="majorEastAsia" w:hAnsi="Arial" w:cs="Arial"/>
          <w:sz w:val="24"/>
          <w:szCs w:val="24"/>
          <w:lang w:val="en-US"/>
        </w:rPr>
        <w:t>were</w:t>
      </w:r>
      <w:r w:rsidR="00422E20" w:rsidRPr="00422E20">
        <w:rPr>
          <w:rFonts w:ascii="Arial" w:eastAsiaTheme="majorEastAsia" w:hAnsi="Arial" w:cs="Arial"/>
          <w:sz w:val="24"/>
          <w:szCs w:val="24"/>
          <w:lang w:val="en-US"/>
        </w:rPr>
        <w:t xml:space="preserve"> viewed </w:t>
      </w:r>
      <w:r w:rsidR="009677B9">
        <w:rPr>
          <w:rFonts w:ascii="Arial" w:eastAsiaTheme="majorEastAsia" w:hAnsi="Arial" w:cs="Arial"/>
          <w:sz w:val="24"/>
          <w:szCs w:val="24"/>
          <w:lang w:val="en-US"/>
        </w:rPr>
        <w:t xml:space="preserve">more </w:t>
      </w:r>
      <w:r w:rsidR="00422E20" w:rsidRPr="00422E20">
        <w:rPr>
          <w:rFonts w:ascii="Arial" w:eastAsiaTheme="majorEastAsia" w:hAnsi="Arial" w:cs="Arial"/>
          <w:sz w:val="24"/>
          <w:szCs w:val="24"/>
          <w:lang w:val="en-US"/>
        </w:rPr>
        <w:t xml:space="preserve">as an internal </w:t>
      </w:r>
      <w:r w:rsidR="009677B9" w:rsidRPr="00422E20">
        <w:rPr>
          <w:rFonts w:ascii="Arial" w:eastAsiaTheme="majorEastAsia" w:hAnsi="Arial" w:cs="Arial"/>
          <w:sz w:val="24"/>
          <w:szCs w:val="24"/>
          <w:lang w:val="en-US"/>
        </w:rPr>
        <w:t xml:space="preserve">support </w:t>
      </w:r>
      <w:r w:rsidR="00422E20" w:rsidRPr="00422E20">
        <w:rPr>
          <w:rFonts w:ascii="Arial" w:eastAsiaTheme="majorEastAsia" w:hAnsi="Arial" w:cs="Arial"/>
          <w:sz w:val="24"/>
          <w:szCs w:val="24"/>
          <w:lang w:val="en-US"/>
        </w:rPr>
        <w:t xml:space="preserve">resource </w:t>
      </w:r>
      <w:r w:rsidR="009677B9">
        <w:rPr>
          <w:rFonts w:ascii="Arial" w:eastAsiaTheme="majorEastAsia" w:hAnsi="Arial" w:cs="Arial"/>
          <w:sz w:val="24"/>
          <w:szCs w:val="24"/>
          <w:lang w:val="en-US"/>
        </w:rPr>
        <w:t>for other</w:t>
      </w:r>
      <w:r w:rsidR="00422E20" w:rsidRPr="00422E20">
        <w:rPr>
          <w:rFonts w:ascii="Arial" w:eastAsiaTheme="majorEastAsia" w:hAnsi="Arial" w:cs="Arial"/>
          <w:sz w:val="24"/>
          <w:szCs w:val="24"/>
          <w:lang w:val="en-US"/>
        </w:rPr>
        <w:t xml:space="preserve"> departments, rather than </w:t>
      </w:r>
      <w:r w:rsidR="00E93228">
        <w:rPr>
          <w:rFonts w:ascii="Arial" w:eastAsiaTheme="majorEastAsia" w:hAnsi="Arial" w:cs="Arial"/>
          <w:sz w:val="24"/>
          <w:szCs w:val="24"/>
          <w:lang w:val="en-US"/>
        </w:rPr>
        <w:t xml:space="preserve">performing </w:t>
      </w:r>
      <w:r w:rsidR="00422E20" w:rsidRPr="00422E20">
        <w:rPr>
          <w:rFonts w:ascii="Arial" w:eastAsiaTheme="majorEastAsia" w:hAnsi="Arial" w:cs="Arial"/>
          <w:sz w:val="24"/>
          <w:szCs w:val="24"/>
          <w:lang w:val="en-US"/>
        </w:rPr>
        <w:t>the</w:t>
      </w:r>
      <w:r w:rsidR="00E93228">
        <w:rPr>
          <w:rFonts w:ascii="Arial" w:eastAsiaTheme="majorEastAsia" w:hAnsi="Arial" w:cs="Arial"/>
          <w:sz w:val="24"/>
          <w:szCs w:val="24"/>
          <w:lang w:val="en-US"/>
        </w:rPr>
        <w:t>ir</w:t>
      </w:r>
      <w:r w:rsidR="00422E20" w:rsidRPr="00422E20">
        <w:rPr>
          <w:rFonts w:ascii="Arial" w:eastAsiaTheme="majorEastAsia" w:hAnsi="Arial" w:cs="Arial"/>
          <w:sz w:val="24"/>
          <w:szCs w:val="24"/>
          <w:lang w:val="en-US"/>
        </w:rPr>
        <w:t xml:space="preserve"> specialist </w:t>
      </w:r>
      <w:r w:rsidR="00E93228">
        <w:rPr>
          <w:rFonts w:ascii="Arial" w:eastAsiaTheme="majorEastAsia" w:hAnsi="Arial" w:cs="Arial"/>
          <w:sz w:val="24"/>
          <w:szCs w:val="24"/>
          <w:lang w:val="en-US"/>
        </w:rPr>
        <w:t>NP</w:t>
      </w:r>
      <w:r w:rsidR="00422E20" w:rsidRPr="00422E20">
        <w:rPr>
          <w:rFonts w:ascii="Arial" w:eastAsiaTheme="majorEastAsia" w:hAnsi="Arial" w:cs="Arial"/>
          <w:sz w:val="24"/>
          <w:szCs w:val="24"/>
          <w:lang w:val="en-US"/>
        </w:rPr>
        <w:t xml:space="preserve"> </w:t>
      </w:r>
      <w:r w:rsidR="00E93228">
        <w:rPr>
          <w:rFonts w:ascii="Arial" w:eastAsiaTheme="majorEastAsia" w:hAnsi="Arial" w:cs="Arial"/>
          <w:sz w:val="24"/>
          <w:szCs w:val="24"/>
          <w:lang w:val="en-US"/>
        </w:rPr>
        <w:t>role</w:t>
      </w:r>
      <w:r w:rsidR="00422E20" w:rsidRPr="00422E20">
        <w:rPr>
          <w:rFonts w:ascii="Arial" w:eastAsiaTheme="majorEastAsia" w:hAnsi="Arial" w:cs="Arial"/>
          <w:sz w:val="24"/>
          <w:szCs w:val="24"/>
          <w:lang w:val="en-US"/>
        </w:rPr>
        <w:t xml:space="preserve">. This approach had also been culturally accepted by </w:t>
      </w:r>
      <w:r w:rsidR="007F45A6">
        <w:rPr>
          <w:rFonts w:ascii="Arial" w:eastAsiaTheme="majorEastAsia" w:hAnsi="Arial" w:cs="Arial"/>
          <w:sz w:val="24"/>
          <w:szCs w:val="24"/>
          <w:lang w:val="en-US"/>
        </w:rPr>
        <w:t>c</w:t>
      </w:r>
      <w:r w:rsidR="00422E20" w:rsidRPr="00422E20">
        <w:rPr>
          <w:rFonts w:ascii="Arial" w:eastAsiaTheme="majorEastAsia" w:hAnsi="Arial" w:cs="Arial"/>
          <w:sz w:val="24"/>
          <w:szCs w:val="24"/>
          <w:lang w:val="en-US"/>
        </w:rPr>
        <w:t>ounty Senior Management Teams (SMTs) as the ‘norm’ for NP teams</w:t>
      </w:r>
      <w:r w:rsidR="000A1F2E">
        <w:rPr>
          <w:rFonts w:ascii="Arial" w:eastAsiaTheme="majorEastAsia" w:hAnsi="Arial" w:cs="Arial"/>
          <w:sz w:val="24"/>
          <w:szCs w:val="24"/>
          <w:lang w:val="en-US"/>
        </w:rPr>
        <w:t xml:space="preserve">. </w:t>
      </w:r>
      <w:r w:rsidR="004A35B3">
        <w:rPr>
          <w:rFonts w:ascii="Arial" w:eastAsiaTheme="majorEastAsia" w:hAnsi="Arial" w:cs="Arial"/>
          <w:sz w:val="24"/>
          <w:szCs w:val="24"/>
          <w:lang w:val="en-US"/>
        </w:rPr>
        <w:t>The force</w:t>
      </w:r>
      <w:r w:rsidR="007F45A6">
        <w:rPr>
          <w:rFonts w:ascii="Arial" w:eastAsiaTheme="majorEastAsia" w:hAnsi="Arial" w:cs="Arial"/>
          <w:sz w:val="24"/>
          <w:szCs w:val="24"/>
          <w:lang w:val="en-US"/>
        </w:rPr>
        <w:t>,</w:t>
      </w:r>
      <w:r w:rsidR="004A35B3">
        <w:rPr>
          <w:rFonts w:ascii="Arial" w:eastAsiaTheme="majorEastAsia" w:hAnsi="Arial" w:cs="Arial"/>
          <w:sz w:val="24"/>
          <w:szCs w:val="24"/>
          <w:lang w:val="en-US"/>
        </w:rPr>
        <w:t xml:space="preserve"> </w:t>
      </w:r>
      <w:r w:rsidR="00982FE7">
        <w:rPr>
          <w:rFonts w:ascii="Arial" w:eastAsiaTheme="majorEastAsia" w:hAnsi="Arial" w:cs="Arial"/>
          <w:sz w:val="24"/>
          <w:szCs w:val="24"/>
          <w:lang w:val="en-US"/>
        </w:rPr>
        <w:t>knowing it had</w:t>
      </w:r>
      <w:r w:rsidR="00657E14">
        <w:rPr>
          <w:rFonts w:ascii="Arial" w:eastAsiaTheme="majorEastAsia" w:hAnsi="Arial" w:cs="Arial"/>
          <w:sz w:val="24"/>
          <w:szCs w:val="24"/>
          <w:lang w:val="en-US"/>
        </w:rPr>
        <w:t xml:space="preserve"> problems with NP delivery</w:t>
      </w:r>
      <w:r w:rsidR="007F45A6">
        <w:rPr>
          <w:rFonts w:ascii="Arial" w:eastAsiaTheme="majorEastAsia" w:hAnsi="Arial" w:cs="Arial"/>
          <w:sz w:val="24"/>
          <w:szCs w:val="24"/>
          <w:lang w:val="en-US"/>
        </w:rPr>
        <w:t xml:space="preserve">, </w:t>
      </w:r>
      <w:r w:rsidR="00657E14">
        <w:rPr>
          <w:rFonts w:ascii="Arial" w:eastAsiaTheme="majorEastAsia" w:hAnsi="Arial" w:cs="Arial"/>
          <w:sz w:val="24"/>
          <w:szCs w:val="24"/>
          <w:lang w:val="en-US"/>
        </w:rPr>
        <w:t xml:space="preserve">had allowed </w:t>
      </w:r>
      <w:r w:rsidR="009349DA">
        <w:rPr>
          <w:rFonts w:ascii="Arial" w:eastAsiaTheme="majorEastAsia" w:hAnsi="Arial" w:cs="Arial"/>
          <w:sz w:val="24"/>
          <w:szCs w:val="24"/>
          <w:lang w:val="en-US"/>
        </w:rPr>
        <w:t>current processes to continue</w:t>
      </w:r>
      <w:r w:rsidR="001A4BB4">
        <w:rPr>
          <w:rFonts w:ascii="Arial" w:eastAsiaTheme="majorEastAsia" w:hAnsi="Arial" w:cs="Arial"/>
          <w:sz w:val="24"/>
          <w:szCs w:val="24"/>
          <w:lang w:val="en-US"/>
        </w:rPr>
        <w:t>,</w:t>
      </w:r>
      <w:r w:rsidR="000A1F2E">
        <w:rPr>
          <w:rFonts w:ascii="Arial" w:eastAsiaTheme="majorEastAsia" w:hAnsi="Arial" w:cs="Arial"/>
          <w:sz w:val="24"/>
          <w:szCs w:val="24"/>
          <w:lang w:val="en-US"/>
        </w:rPr>
        <w:t xml:space="preserve"> which I too in my former </w:t>
      </w:r>
      <w:r w:rsidR="007F45A6">
        <w:rPr>
          <w:rFonts w:ascii="Arial" w:eastAsiaTheme="majorEastAsia" w:hAnsi="Arial" w:cs="Arial"/>
          <w:sz w:val="24"/>
          <w:szCs w:val="24"/>
          <w:lang w:val="en-US"/>
        </w:rPr>
        <w:t xml:space="preserve">CI </w:t>
      </w:r>
      <w:r w:rsidR="000A1F2E">
        <w:rPr>
          <w:rFonts w:ascii="Arial" w:eastAsiaTheme="majorEastAsia" w:hAnsi="Arial" w:cs="Arial"/>
          <w:sz w:val="24"/>
          <w:szCs w:val="24"/>
          <w:lang w:val="en-US"/>
        </w:rPr>
        <w:t xml:space="preserve">position had been implicit </w:t>
      </w:r>
      <w:r w:rsidR="00FE2C12">
        <w:rPr>
          <w:rFonts w:ascii="Arial" w:eastAsiaTheme="majorEastAsia" w:hAnsi="Arial" w:cs="Arial"/>
          <w:sz w:val="24"/>
          <w:szCs w:val="24"/>
          <w:lang w:val="en-US"/>
        </w:rPr>
        <w:t>with</w:t>
      </w:r>
      <w:r w:rsidR="009349DA">
        <w:rPr>
          <w:rFonts w:ascii="Arial" w:eastAsiaTheme="majorEastAsia" w:hAnsi="Arial" w:cs="Arial"/>
          <w:sz w:val="24"/>
          <w:szCs w:val="24"/>
          <w:lang w:val="en-US"/>
        </w:rPr>
        <w:t xml:space="preserve">. </w:t>
      </w:r>
      <w:r w:rsidR="0041441E">
        <w:rPr>
          <w:rFonts w:ascii="Arial" w:eastAsiaTheme="majorEastAsia" w:hAnsi="Arial" w:cs="Arial"/>
          <w:sz w:val="24"/>
          <w:szCs w:val="24"/>
          <w:lang w:val="en-US"/>
        </w:rPr>
        <w:t>D</w:t>
      </w:r>
      <w:r w:rsidR="00754E0F">
        <w:rPr>
          <w:rFonts w:ascii="Arial" w:eastAsiaTheme="majorEastAsia" w:hAnsi="Arial" w:cs="Arial"/>
          <w:sz w:val="24"/>
          <w:szCs w:val="24"/>
          <w:lang w:val="en-US"/>
        </w:rPr>
        <w:t>escrib</w:t>
      </w:r>
      <w:r w:rsidR="0041441E">
        <w:rPr>
          <w:rFonts w:ascii="Arial" w:eastAsiaTheme="majorEastAsia" w:hAnsi="Arial" w:cs="Arial"/>
          <w:sz w:val="24"/>
          <w:szCs w:val="24"/>
          <w:lang w:val="en-US"/>
        </w:rPr>
        <w:t>ing</w:t>
      </w:r>
      <w:r w:rsidR="00754E0F">
        <w:rPr>
          <w:rFonts w:ascii="Arial" w:eastAsiaTheme="majorEastAsia" w:hAnsi="Arial" w:cs="Arial"/>
          <w:sz w:val="24"/>
          <w:szCs w:val="24"/>
          <w:lang w:val="en-US"/>
        </w:rPr>
        <w:t xml:space="preserve"> th</w:t>
      </w:r>
      <w:r w:rsidR="00310686">
        <w:rPr>
          <w:rFonts w:ascii="Arial" w:eastAsiaTheme="majorEastAsia" w:hAnsi="Arial" w:cs="Arial"/>
          <w:sz w:val="24"/>
          <w:szCs w:val="24"/>
          <w:lang w:val="en-US"/>
        </w:rPr>
        <w:t xml:space="preserve">is </w:t>
      </w:r>
      <w:r w:rsidR="0041441E">
        <w:rPr>
          <w:rFonts w:ascii="Arial" w:eastAsiaTheme="majorEastAsia" w:hAnsi="Arial" w:cs="Arial"/>
          <w:sz w:val="24"/>
          <w:szCs w:val="24"/>
          <w:lang w:val="en-US"/>
        </w:rPr>
        <w:t xml:space="preserve">type of </w:t>
      </w:r>
      <w:r w:rsidR="00310686">
        <w:rPr>
          <w:rFonts w:ascii="Arial" w:eastAsiaTheme="majorEastAsia" w:hAnsi="Arial" w:cs="Arial"/>
          <w:sz w:val="24"/>
          <w:szCs w:val="24"/>
          <w:lang w:val="en-US"/>
        </w:rPr>
        <w:t>approach to leadership as</w:t>
      </w:r>
      <w:r w:rsidR="00754E0F">
        <w:rPr>
          <w:rFonts w:ascii="Arial" w:eastAsiaTheme="majorEastAsia" w:hAnsi="Arial" w:cs="Arial"/>
          <w:sz w:val="24"/>
          <w:szCs w:val="24"/>
          <w:lang w:val="en-US"/>
        </w:rPr>
        <w:t xml:space="preserve"> ‘wilful </w:t>
      </w:r>
      <w:r w:rsidR="007F1D33">
        <w:rPr>
          <w:rFonts w:ascii="Arial" w:eastAsiaTheme="majorEastAsia" w:hAnsi="Arial" w:cs="Arial"/>
          <w:sz w:val="24"/>
          <w:szCs w:val="24"/>
          <w:lang w:val="en-US"/>
        </w:rPr>
        <w:t>blindness’</w:t>
      </w:r>
      <w:r w:rsidR="00310686">
        <w:rPr>
          <w:rFonts w:ascii="Arial" w:eastAsiaTheme="majorEastAsia" w:hAnsi="Arial" w:cs="Arial"/>
          <w:sz w:val="24"/>
          <w:szCs w:val="24"/>
          <w:lang w:val="en-US"/>
        </w:rPr>
        <w:t xml:space="preserve"> </w:t>
      </w:r>
      <w:r w:rsidR="0041441E">
        <w:rPr>
          <w:rFonts w:ascii="Arial" w:eastAsiaTheme="majorEastAsia" w:hAnsi="Arial" w:cs="Arial"/>
          <w:sz w:val="24"/>
          <w:szCs w:val="24"/>
          <w:lang w:val="en-US"/>
        </w:rPr>
        <w:t xml:space="preserve">Heffernan (2019 p.357) </w:t>
      </w:r>
      <w:r w:rsidR="00310686">
        <w:rPr>
          <w:rFonts w:ascii="Arial" w:eastAsiaTheme="majorEastAsia" w:hAnsi="Arial" w:cs="Arial"/>
          <w:sz w:val="24"/>
          <w:szCs w:val="24"/>
          <w:lang w:val="en-US"/>
        </w:rPr>
        <w:t>comment</w:t>
      </w:r>
      <w:r w:rsidR="00FE2C12">
        <w:rPr>
          <w:rFonts w:ascii="Arial" w:eastAsiaTheme="majorEastAsia" w:hAnsi="Arial" w:cs="Arial"/>
          <w:sz w:val="24"/>
          <w:szCs w:val="24"/>
          <w:lang w:val="en-US"/>
        </w:rPr>
        <w:t>s</w:t>
      </w:r>
      <w:r w:rsidR="00982FE7">
        <w:rPr>
          <w:rFonts w:ascii="Arial" w:eastAsiaTheme="majorEastAsia" w:hAnsi="Arial" w:cs="Arial"/>
          <w:sz w:val="24"/>
          <w:szCs w:val="24"/>
          <w:lang w:val="en-US"/>
        </w:rPr>
        <w:t xml:space="preserve"> that</w:t>
      </w:r>
      <w:r w:rsidR="00310686">
        <w:rPr>
          <w:rFonts w:ascii="Arial" w:eastAsiaTheme="majorEastAsia" w:hAnsi="Arial" w:cs="Arial"/>
          <w:sz w:val="24"/>
          <w:szCs w:val="24"/>
          <w:lang w:val="en-US"/>
        </w:rPr>
        <w:t xml:space="preserve"> ‘We make ourselves </w:t>
      </w:r>
      <w:r w:rsidR="00673A6C">
        <w:rPr>
          <w:rFonts w:ascii="Arial" w:eastAsiaTheme="majorEastAsia" w:hAnsi="Arial" w:cs="Arial"/>
          <w:sz w:val="24"/>
          <w:szCs w:val="24"/>
          <w:lang w:val="en-US"/>
        </w:rPr>
        <w:t>powerless when we choose not to know</w:t>
      </w:r>
      <w:r w:rsidR="00707018">
        <w:rPr>
          <w:rFonts w:ascii="Arial" w:eastAsiaTheme="majorEastAsia" w:hAnsi="Arial" w:cs="Arial"/>
          <w:sz w:val="24"/>
          <w:szCs w:val="24"/>
          <w:lang w:val="en-US"/>
        </w:rPr>
        <w:t xml:space="preserve">.’ </w:t>
      </w:r>
    </w:p>
    <w:p w14:paraId="63819724" w14:textId="5E89006A" w:rsidR="00C14C1D" w:rsidRDefault="00C14C1D" w:rsidP="00C14C1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Goleman </w:t>
      </w:r>
      <w:r w:rsidR="0041441E">
        <w:rPr>
          <w:rFonts w:ascii="Arial" w:eastAsiaTheme="majorEastAsia" w:hAnsi="Arial" w:cs="Arial"/>
          <w:sz w:val="24"/>
          <w:szCs w:val="24"/>
          <w:lang w:val="en-US"/>
        </w:rPr>
        <w:t xml:space="preserve">therefore </w:t>
      </w:r>
      <w:r>
        <w:rPr>
          <w:rFonts w:ascii="Arial" w:eastAsiaTheme="majorEastAsia" w:hAnsi="Arial" w:cs="Arial"/>
          <w:sz w:val="24"/>
          <w:szCs w:val="24"/>
          <w:lang w:val="en-US"/>
        </w:rPr>
        <w:t xml:space="preserve">states the importance of listening and understanding to teams; </w:t>
      </w:r>
    </w:p>
    <w:p w14:paraId="7D901F02" w14:textId="18264A6A" w:rsidR="00C14C1D" w:rsidRDefault="001A4BB4" w:rsidP="00C14C1D">
      <w:pPr>
        <w:spacing w:line="480" w:lineRule="auto"/>
        <w:ind w:left="720"/>
        <w:jc w:val="both"/>
        <w:rPr>
          <w:rFonts w:ascii="Arial" w:eastAsiaTheme="majorEastAsia" w:hAnsi="Arial" w:cs="Arial"/>
          <w:sz w:val="24"/>
          <w:szCs w:val="24"/>
          <w:lang w:val="en-US"/>
        </w:rPr>
      </w:pPr>
      <w:r>
        <w:rPr>
          <w:rFonts w:ascii="Arial" w:eastAsiaTheme="majorEastAsia" w:hAnsi="Arial" w:cs="Arial"/>
          <w:sz w:val="24"/>
          <w:szCs w:val="24"/>
          <w:lang w:val="en-US"/>
        </w:rPr>
        <w:t>‘</w:t>
      </w:r>
      <w:r w:rsidR="00C14C1D">
        <w:rPr>
          <w:rFonts w:ascii="Arial" w:eastAsiaTheme="majorEastAsia" w:hAnsi="Arial" w:cs="Arial"/>
          <w:sz w:val="24"/>
          <w:szCs w:val="24"/>
          <w:lang w:val="en-US"/>
        </w:rPr>
        <w:t>Once there is an understanding of the emotional reality and norms of teams and the culture of an organization, it can be used as a basis from which to develop the ideal vision for the group, which, to be truly captivating, must also be in tune with each individuals personal vision.’ (2007 p223)</w:t>
      </w:r>
    </w:p>
    <w:p w14:paraId="49989081" w14:textId="6FBAF924" w:rsidR="008E284E" w:rsidRPr="007D25DE" w:rsidRDefault="007925A5"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S</w:t>
      </w:r>
      <w:r w:rsidR="003141BA">
        <w:rPr>
          <w:rFonts w:ascii="Arial" w:eastAsiaTheme="majorEastAsia" w:hAnsi="Arial" w:cs="Arial"/>
          <w:sz w:val="24"/>
          <w:szCs w:val="24"/>
          <w:lang w:val="en-US"/>
        </w:rPr>
        <w:t>imilarly</w:t>
      </w:r>
      <w:r w:rsidR="00FE471F">
        <w:rPr>
          <w:rFonts w:ascii="Arial" w:eastAsiaTheme="majorEastAsia" w:hAnsi="Arial" w:cs="Arial"/>
          <w:sz w:val="24"/>
          <w:szCs w:val="24"/>
          <w:lang w:val="en-US"/>
        </w:rPr>
        <w:t>,</w:t>
      </w:r>
      <w:r>
        <w:rPr>
          <w:rFonts w:ascii="Arial" w:eastAsiaTheme="majorEastAsia" w:hAnsi="Arial" w:cs="Arial"/>
          <w:sz w:val="24"/>
          <w:szCs w:val="24"/>
          <w:lang w:val="en-US"/>
        </w:rPr>
        <w:t xml:space="preserve"> </w:t>
      </w:r>
      <w:r w:rsidR="00F563A0" w:rsidRPr="00F563A0">
        <w:rPr>
          <w:rFonts w:ascii="Arial" w:eastAsiaTheme="majorEastAsia" w:hAnsi="Arial" w:cs="Arial"/>
          <w:sz w:val="24"/>
          <w:szCs w:val="24"/>
          <w:lang w:val="en-US"/>
        </w:rPr>
        <w:t>Goleman</w:t>
      </w:r>
      <w:r>
        <w:rPr>
          <w:rFonts w:ascii="Arial" w:eastAsiaTheme="majorEastAsia" w:hAnsi="Arial" w:cs="Arial"/>
          <w:sz w:val="24"/>
          <w:szCs w:val="24"/>
          <w:lang w:val="en-US"/>
        </w:rPr>
        <w:t xml:space="preserve"> breaks</w:t>
      </w:r>
      <w:r w:rsidR="00F563A0">
        <w:rPr>
          <w:rFonts w:ascii="Arial" w:eastAsiaTheme="majorEastAsia" w:hAnsi="Arial" w:cs="Arial"/>
          <w:sz w:val="24"/>
          <w:szCs w:val="24"/>
          <w:lang w:val="en-US"/>
        </w:rPr>
        <w:t xml:space="preserve"> </w:t>
      </w:r>
      <w:r w:rsidR="0004659C">
        <w:rPr>
          <w:rFonts w:ascii="Arial" w:eastAsiaTheme="majorEastAsia" w:hAnsi="Arial" w:cs="Arial"/>
          <w:sz w:val="24"/>
          <w:szCs w:val="24"/>
          <w:lang w:val="en-US"/>
        </w:rPr>
        <w:t>‘</w:t>
      </w:r>
      <w:r w:rsidR="005D3C90" w:rsidRPr="0004659C">
        <w:rPr>
          <w:rFonts w:ascii="Arial" w:eastAsiaTheme="majorEastAsia" w:hAnsi="Arial" w:cs="Arial"/>
          <w:sz w:val="24"/>
          <w:szCs w:val="24"/>
          <w:lang w:val="en-US"/>
        </w:rPr>
        <w:t xml:space="preserve">Relationship </w:t>
      </w:r>
      <w:r w:rsidR="007D25DE" w:rsidRPr="0004659C">
        <w:rPr>
          <w:rFonts w:ascii="Arial" w:eastAsiaTheme="majorEastAsia" w:hAnsi="Arial" w:cs="Arial"/>
          <w:sz w:val="24"/>
          <w:szCs w:val="24"/>
          <w:lang w:val="en-US"/>
        </w:rPr>
        <w:t>M</w:t>
      </w:r>
      <w:r w:rsidR="005D3C90" w:rsidRPr="0004659C">
        <w:rPr>
          <w:rFonts w:ascii="Arial" w:eastAsiaTheme="majorEastAsia" w:hAnsi="Arial" w:cs="Arial"/>
          <w:sz w:val="24"/>
          <w:szCs w:val="24"/>
          <w:lang w:val="en-US"/>
        </w:rPr>
        <w:t>anagement</w:t>
      </w:r>
      <w:r w:rsidR="0004659C">
        <w:rPr>
          <w:rFonts w:ascii="Arial" w:eastAsiaTheme="majorEastAsia" w:hAnsi="Arial" w:cs="Arial"/>
          <w:sz w:val="24"/>
          <w:szCs w:val="24"/>
          <w:lang w:val="en-US"/>
        </w:rPr>
        <w:t>’</w:t>
      </w:r>
      <w:r w:rsidRPr="007D25DE">
        <w:rPr>
          <w:rFonts w:ascii="Arial" w:eastAsiaTheme="majorEastAsia" w:hAnsi="Arial" w:cs="Arial"/>
          <w:sz w:val="24"/>
          <w:szCs w:val="24"/>
          <w:lang w:val="en-US"/>
        </w:rPr>
        <w:t xml:space="preserve"> </w:t>
      </w:r>
      <w:r w:rsidR="007D25DE" w:rsidRPr="007D25DE">
        <w:rPr>
          <w:rFonts w:ascii="Arial" w:eastAsiaTheme="majorEastAsia" w:hAnsi="Arial" w:cs="Arial"/>
          <w:sz w:val="24"/>
          <w:szCs w:val="24"/>
          <w:lang w:val="en-US"/>
        </w:rPr>
        <w:t>EI into the following;</w:t>
      </w:r>
    </w:p>
    <w:p w14:paraId="57F2CFBB" w14:textId="07EBE787"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Inspirational leadership</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Guiding and motivating with a compelling vision.</w:t>
      </w:r>
    </w:p>
    <w:p w14:paraId="19181373" w14:textId="13EE3EDB"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Influence</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w:t>
      </w:r>
      <w:r w:rsidR="004F5B24">
        <w:rPr>
          <w:rFonts w:ascii="Arial" w:eastAsiaTheme="majorEastAsia" w:hAnsi="Arial" w:cs="Arial"/>
          <w:sz w:val="24"/>
          <w:szCs w:val="24"/>
          <w:lang w:val="en-US"/>
        </w:rPr>
        <w:t>Using a range of different</w:t>
      </w:r>
      <w:r w:rsidRPr="00016676">
        <w:rPr>
          <w:rFonts w:ascii="Arial" w:eastAsiaTheme="majorEastAsia" w:hAnsi="Arial" w:cs="Arial"/>
          <w:sz w:val="24"/>
          <w:szCs w:val="24"/>
          <w:lang w:val="en-US"/>
        </w:rPr>
        <w:t xml:space="preserve"> tactics for persuasion.</w:t>
      </w:r>
    </w:p>
    <w:p w14:paraId="4BAEE670" w14:textId="576613A1"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Developing others</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Bolstering others’ abilities through feedback and guidance.</w:t>
      </w:r>
    </w:p>
    <w:p w14:paraId="0FCB315B" w14:textId="1E7C71EC"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Change catalyst</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Initiating, managing, and leading in a new direction.</w:t>
      </w:r>
    </w:p>
    <w:p w14:paraId="01311B4C" w14:textId="3C190775"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Conflict management</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Resolving disagreements.</w:t>
      </w:r>
    </w:p>
    <w:p w14:paraId="53F0DEAB" w14:textId="1621AD06"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Building bonds</w:t>
      </w:r>
      <w:r w:rsidR="00016676">
        <w:rPr>
          <w:rFonts w:ascii="Arial" w:eastAsiaTheme="majorEastAsia" w:hAnsi="Arial" w:cs="Arial"/>
          <w:sz w:val="24"/>
          <w:szCs w:val="24"/>
          <w:lang w:val="en-US"/>
        </w:rPr>
        <w:t xml:space="preserve">; </w:t>
      </w:r>
      <w:r w:rsidRPr="00016676">
        <w:rPr>
          <w:rFonts w:ascii="Arial" w:eastAsiaTheme="majorEastAsia" w:hAnsi="Arial" w:cs="Arial"/>
          <w:sz w:val="24"/>
          <w:szCs w:val="24"/>
          <w:lang w:val="en-US"/>
        </w:rPr>
        <w:t>Cultivating and maintaining a web of relationships.</w:t>
      </w:r>
    </w:p>
    <w:p w14:paraId="5A9B1878" w14:textId="408A5668"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Teamwork and collaboration</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Cooperation and team building.</w:t>
      </w:r>
    </w:p>
    <w:p w14:paraId="3A170301" w14:textId="2C4D7BC8" w:rsidR="00C17EC3" w:rsidRDefault="009014D9" w:rsidP="00C14C1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lastRenderedPageBreak/>
        <w:t xml:space="preserve">Retrospectively, again </w:t>
      </w:r>
      <w:r w:rsidR="002E19B2">
        <w:rPr>
          <w:rFonts w:ascii="Arial" w:eastAsiaTheme="majorEastAsia" w:hAnsi="Arial" w:cs="Arial"/>
          <w:sz w:val="24"/>
          <w:szCs w:val="24"/>
          <w:lang w:val="en-US"/>
        </w:rPr>
        <w:t xml:space="preserve">I used </w:t>
      </w:r>
      <w:r w:rsidR="006216A1">
        <w:rPr>
          <w:rFonts w:ascii="Arial" w:eastAsiaTheme="majorEastAsia" w:hAnsi="Arial" w:cs="Arial"/>
          <w:sz w:val="24"/>
          <w:szCs w:val="24"/>
          <w:lang w:val="en-US"/>
        </w:rPr>
        <w:t xml:space="preserve">many of </w:t>
      </w:r>
      <w:r w:rsidR="00EC467D">
        <w:rPr>
          <w:rFonts w:ascii="Arial" w:eastAsiaTheme="majorEastAsia" w:hAnsi="Arial" w:cs="Arial"/>
          <w:sz w:val="24"/>
          <w:szCs w:val="24"/>
          <w:lang w:val="en-US"/>
        </w:rPr>
        <w:t>these</w:t>
      </w:r>
      <w:r w:rsidR="006F5A5B" w:rsidRPr="004F5B24">
        <w:rPr>
          <w:rFonts w:ascii="Arial" w:eastAsiaTheme="majorEastAsia" w:hAnsi="Arial" w:cs="Arial"/>
          <w:sz w:val="24"/>
          <w:szCs w:val="24"/>
          <w:lang w:val="en-US"/>
        </w:rPr>
        <w:t xml:space="preserve"> </w:t>
      </w:r>
      <w:r w:rsidR="002E19B2">
        <w:rPr>
          <w:rFonts w:ascii="Arial" w:eastAsiaTheme="majorEastAsia" w:hAnsi="Arial" w:cs="Arial"/>
          <w:sz w:val="24"/>
          <w:szCs w:val="24"/>
          <w:lang w:val="en-US"/>
        </w:rPr>
        <w:t xml:space="preserve">EI </w:t>
      </w:r>
      <w:r w:rsidR="006F5A5B" w:rsidRPr="004F5B24">
        <w:rPr>
          <w:rFonts w:ascii="Arial" w:eastAsiaTheme="majorEastAsia" w:hAnsi="Arial" w:cs="Arial"/>
          <w:sz w:val="24"/>
          <w:szCs w:val="24"/>
          <w:lang w:val="en-US"/>
        </w:rPr>
        <w:t>competenc</w:t>
      </w:r>
      <w:r w:rsidR="00EC467D">
        <w:rPr>
          <w:rFonts w:ascii="Arial" w:eastAsiaTheme="majorEastAsia" w:hAnsi="Arial" w:cs="Arial"/>
          <w:sz w:val="24"/>
          <w:szCs w:val="24"/>
          <w:lang w:val="en-US"/>
        </w:rPr>
        <w:t>ies</w:t>
      </w:r>
      <w:r w:rsidR="006477DC">
        <w:rPr>
          <w:rFonts w:ascii="Arial" w:eastAsiaTheme="majorEastAsia" w:hAnsi="Arial" w:cs="Arial"/>
          <w:sz w:val="24"/>
          <w:szCs w:val="24"/>
          <w:lang w:val="en-US"/>
        </w:rPr>
        <w:t xml:space="preserve"> </w:t>
      </w:r>
      <w:r w:rsidR="008341A8">
        <w:rPr>
          <w:rFonts w:ascii="Arial" w:eastAsiaTheme="majorEastAsia" w:hAnsi="Arial" w:cs="Arial"/>
          <w:sz w:val="24"/>
          <w:szCs w:val="24"/>
          <w:lang w:val="en-US"/>
        </w:rPr>
        <w:t>to shape and guide</w:t>
      </w:r>
      <w:r w:rsidR="006477DC">
        <w:rPr>
          <w:rFonts w:ascii="Arial" w:eastAsiaTheme="majorEastAsia" w:hAnsi="Arial" w:cs="Arial"/>
          <w:sz w:val="24"/>
          <w:szCs w:val="24"/>
          <w:lang w:val="en-US"/>
        </w:rPr>
        <w:t xml:space="preserve"> my decision making</w:t>
      </w:r>
      <w:r w:rsidR="00EC467D">
        <w:rPr>
          <w:rFonts w:ascii="Arial" w:eastAsiaTheme="majorEastAsia" w:hAnsi="Arial" w:cs="Arial"/>
          <w:sz w:val="24"/>
          <w:szCs w:val="24"/>
          <w:lang w:val="en-US"/>
        </w:rPr>
        <w:t xml:space="preserve"> throughout the </w:t>
      </w:r>
      <w:r w:rsidR="00824E86">
        <w:rPr>
          <w:rFonts w:ascii="Arial" w:eastAsiaTheme="majorEastAsia" w:hAnsi="Arial" w:cs="Arial"/>
          <w:sz w:val="24"/>
          <w:szCs w:val="24"/>
          <w:lang w:val="en-US"/>
        </w:rPr>
        <w:t xml:space="preserve">entirety of the </w:t>
      </w:r>
      <w:r w:rsidR="008341A8">
        <w:rPr>
          <w:rFonts w:ascii="Arial" w:eastAsiaTheme="majorEastAsia" w:hAnsi="Arial" w:cs="Arial"/>
          <w:sz w:val="24"/>
          <w:szCs w:val="24"/>
          <w:lang w:val="en-US"/>
        </w:rPr>
        <w:t>NPCP</w:t>
      </w:r>
      <w:r w:rsidR="00AC42C0">
        <w:rPr>
          <w:rFonts w:ascii="Arial" w:eastAsiaTheme="majorEastAsia" w:hAnsi="Arial" w:cs="Arial"/>
          <w:sz w:val="24"/>
          <w:szCs w:val="24"/>
          <w:lang w:val="en-US"/>
        </w:rPr>
        <w:t>;</w:t>
      </w:r>
      <w:r w:rsidR="00B30A56">
        <w:rPr>
          <w:rFonts w:ascii="Arial" w:eastAsiaTheme="majorEastAsia" w:hAnsi="Arial" w:cs="Arial"/>
          <w:sz w:val="24"/>
          <w:szCs w:val="24"/>
          <w:lang w:val="en-US"/>
        </w:rPr>
        <w:t xml:space="preserve"> </w:t>
      </w:r>
    </w:p>
    <w:p w14:paraId="688D5452" w14:textId="4CBC0686" w:rsidR="008331B7" w:rsidRDefault="001169BE" w:rsidP="00C9266F">
      <w:pPr>
        <w:spacing w:line="480" w:lineRule="auto"/>
        <w:jc w:val="both"/>
        <w:rPr>
          <w:rFonts w:ascii="Arial" w:eastAsiaTheme="majorEastAsia" w:hAnsi="Arial" w:cs="Arial"/>
          <w:sz w:val="24"/>
          <w:szCs w:val="24"/>
          <w:lang w:val="en-US"/>
        </w:rPr>
      </w:pPr>
      <w:r w:rsidRPr="006F50C9">
        <w:rPr>
          <w:rFonts w:ascii="Arial" w:eastAsiaTheme="majorEastAsia" w:hAnsi="Arial" w:cs="Arial"/>
          <w:sz w:val="24"/>
          <w:szCs w:val="24"/>
          <w:lang w:val="en-US"/>
        </w:rPr>
        <w:t>B</w:t>
      </w:r>
      <w:r w:rsidR="0004300F" w:rsidRPr="006F50C9">
        <w:rPr>
          <w:rFonts w:ascii="Arial" w:eastAsiaTheme="majorEastAsia" w:hAnsi="Arial" w:cs="Arial"/>
          <w:sz w:val="24"/>
          <w:szCs w:val="24"/>
          <w:lang w:val="en-US"/>
        </w:rPr>
        <w:t xml:space="preserve">efore </w:t>
      </w:r>
      <w:r w:rsidR="002A0EDD" w:rsidRPr="006F50C9">
        <w:rPr>
          <w:rFonts w:ascii="Arial" w:eastAsiaTheme="majorEastAsia" w:hAnsi="Arial" w:cs="Arial"/>
          <w:sz w:val="24"/>
          <w:szCs w:val="24"/>
          <w:lang w:val="en-US"/>
        </w:rPr>
        <w:t>introduc</w:t>
      </w:r>
      <w:r w:rsidR="0083687D" w:rsidRPr="006F50C9">
        <w:rPr>
          <w:rFonts w:ascii="Arial" w:eastAsiaTheme="majorEastAsia" w:hAnsi="Arial" w:cs="Arial"/>
          <w:sz w:val="24"/>
          <w:szCs w:val="24"/>
          <w:lang w:val="en-US"/>
        </w:rPr>
        <w:t>ing</w:t>
      </w:r>
      <w:r w:rsidR="002A0EDD" w:rsidRPr="006F50C9">
        <w:rPr>
          <w:rFonts w:ascii="Arial" w:eastAsiaTheme="majorEastAsia" w:hAnsi="Arial" w:cs="Arial"/>
          <w:sz w:val="24"/>
          <w:szCs w:val="24"/>
          <w:lang w:val="en-US"/>
        </w:rPr>
        <w:t xml:space="preserve"> </w:t>
      </w:r>
      <w:r w:rsidR="0004300F" w:rsidRPr="006F50C9">
        <w:rPr>
          <w:rFonts w:ascii="Arial" w:eastAsiaTheme="majorEastAsia" w:hAnsi="Arial" w:cs="Arial"/>
          <w:sz w:val="24"/>
          <w:szCs w:val="24"/>
          <w:lang w:val="en-US"/>
        </w:rPr>
        <w:t>a</w:t>
      </w:r>
      <w:r w:rsidR="002A0EDD" w:rsidRPr="006F50C9">
        <w:rPr>
          <w:rFonts w:ascii="Arial" w:eastAsiaTheme="majorEastAsia" w:hAnsi="Arial" w:cs="Arial"/>
          <w:sz w:val="24"/>
          <w:szCs w:val="24"/>
          <w:lang w:val="en-US"/>
        </w:rPr>
        <w:t xml:space="preserve"> </w:t>
      </w:r>
      <w:r w:rsidR="0004300F" w:rsidRPr="006F50C9">
        <w:rPr>
          <w:rFonts w:ascii="Arial" w:eastAsiaTheme="majorEastAsia" w:hAnsi="Arial" w:cs="Arial"/>
          <w:sz w:val="24"/>
          <w:szCs w:val="24"/>
          <w:lang w:val="en-US"/>
        </w:rPr>
        <w:t xml:space="preserve">new </w:t>
      </w:r>
      <w:r w:rsidR="002A0EDD" w:rsidRPr="006F50C9">
        <w:rPr>
          <w:rFonts w:ascii="Arial" w:eastAsiaTheme="majorEastAsia" w:hAnsi="Arial" w:cs="Arial"/>
          <w:sz w:val="24"/>
          <w:szCs w:val="24"/>
          <w:lang w:val="en-US"/>
        </w:rPr>
        <w:t xml:space="preserve">vision and </w:t>
      </w:r>
      <w:r w:rsidR="0004300F" w:rsidRPr="006F50C9">
        <w:rPr>
          <w:rFonts w:ascii="Arial" w:eastAsiaTheme="majorEastAsia" w:hAnsi="Arial" w:cs="Arial"/>
          <w:sz w:val="24"/>
          <w:szCs w:val="24"/>
          <w:lang w:val="en-US"/>
        </w:rPr>
        <w:t>direction</w:t>
      </w:r>
      <w:r w:rsidR="0083687D" w:rsidRPr="006F50C9">
        <w:rPr>
          <w:rFonts w:ascii="Arial" w:eastAsiaTheme="majorEastAsia" w:hAnsi="Arial" w:cs="Arial"/>
          <w:sz w:val="24"/>
          <w:szCs w:val="24"/>
          <w:lang w:val="en-US"/>
        </w:rPr>
        <w:t xml:space="preserve"> </w:t>
      </w:r>
      <w:r w:rsidR="0083687D" w:rsidRPr="006F50C9">
        <w:rPr>
          <w:rFonts w:ascii="Arial" w:eastAsiaTheme="majorEastAsia" w:hAnsi="Arial" w:cs="Arial"/>
          <w:i/>
          <w:iCs/>
          <w:sz w:val="24"/>
          <w:szCs w:val="24"/>
          <w:lang w:val="en-US"/>
        </w:rPr>
        <w:t>(change catalyst)</w:t>
      </w:r>
      <w:r w:rsidR="00C65A16" w:rsidRPr="006F50C9">
        <w:rPr>
          <w:rFonts w:ascii="Arial" w:eastAsiaTheme="majorEastAsia" w:hAnsi="Arial" w:cs="Arial"/>
          <w:sz w:val="24"/>
          <w:szCs w:val="24"/>
          <w:lang w:val="en-US"/>
        </w:rPr>
        <w:t xml:space="preserve">, I </w:t>
      </w:r>
      <w:r w:rsidR="00E03C0A" w:rsidRPr="006F50C9">
        <w:rPr>
          <w:rFonts w:ascii="Arial" w:eastAsiaTheme="majorEastAsia" w:hAnsi="Arial" w:cs="Arial"/>
          <w:sz w:val="24"/>
          <w:szCs w:val="24"/>
          <w:lang w:val="en-US"/>
        </w:rPr>
        <w:t>considered</w:t>
      </w:r>
      <w:r w:rsidR="00C65A16" w:rsidRPr="006F50C9">
        <w:rPr>
          <w:rFonts w:ascii="Arial" w:eastAsiaTheme="majorEastAsia" w:hAnsi="Arial" w:cs="Arial"/>
          <w:sz w:val="24"/>
          <w:szCs w:val="24"/>
          <w:lang w:val="en-US"/>
        </w:rPr>
        <w:t xml:space="preserve"> </w:t>
      </w:r>
      <w:r w:rsidR="007F5730" w:rsidRPr="006F50C9">
        <w:rPr>
          <w:rFonts w:ascii="Arial" w:eastAsiaTheme="majorEastAsia" w:hAnsi="Arial" w:cs="Arial"/>
          <w:sz w:val="24"/>
          <w:szCs w:val="24"/>
          <w:lang w:val="en-US"/>
        </w:rPr>
        <w:t>how</w:t>
      </w:r>
      <w:r w:rsidR="00936F0F" w:rsidRPr="006F50C9">
        <w:rPr>
          <w:rFonts w:ascii="Arial" w:eastAsiaTheme="majorEastAsia" w:hAnsi="Arial" w:cs="Arial"/>
          <w:sz w:val="24"/>
          <w:szCs w:val="24"/>
          <w:lang w:val="en-US"/>
        </w:rPr>
        <w:t xml:space="preserve"> to</w:t>
      </w:r>
      <w:r w:rsidR="0083687D" w:rsidRPr="006F50C9">
        <w:rPr>
          <w:rFonts w:ascii="Arial" w:eastAsiaTheme="majorEastAsia" w:hAnsi="Arial" w:cs="Arial"/>
          <w:sz w:val="24"/>
          <w:szCs w:val="24"/>
          <w:lang w:val="en-US"/>
        </w:rPr>
        <w:t xml:space="preserve"> meet the</w:t>
      </w:r>
      <w:r w:rsidR="00936F0F" w:rsidRPr="006F50C9">
        <w:rPr>
          <w:rFonts w:ascii="Arial" w:eastAsiaTheme="majorEastAsia" w:hAnsi="Arial" w:cs="Arial"/>
          <w:sz w:val="24"/>
          <w:szCs w:val="24"/>
          <w:lang w:val="en-US"/>
        </w:rPr>
        <w:t xml:space="preserve"> needs </w:t>
      </w:r>
      <w:r w:rsidR="005B1D8A" w:rsidRPr="006F50C9">
        <w:rPr>
          <w:rFonts w:ascii="Arial" w:eastAsiaTheme="majorEastAsia" w:hAnsi="Arial" w:cs="Arial"/>
          <w:sz w:val="24"/>
          <w:szCs w:val="24"/>
          <w:lang w:val="en-US"/>
        </w:rPr>
        <w:t>(</w:t>
      </w:r>
      <w:r w:rsidR="005B1D8A" w:rsidRPr="006F50C9">
        <w:rPr>
          <w:rFonts w:ascii="Arial" w:eastAsiaTheme="majorEastAsia" w:hAnsi="Arial" w:cs="Arial"/>
          <w:i/>
          <w:iCs/>
          <w:sz w:val="24"/>
          <w:szCs w:val="24"/>
          <w:lang w:val="en-US"/>
        </w:rPr>
        <w:t>service)</w:t>
      </w:r>
      <w:r w:rsidR="005B1D8A" w:rsidRPr="006F50C9">
        <w:rPr>
          <w:rFonts w:ascii="Arial" w:eastAsiaTheme="majorEastAsia" w:hAnsi="Arial" w:cs="Arial"/>
          <w:sz w:val="24"/>
          <w:szCs w:val="24"/>
          <w:lang w:val="en-US"/>
        </w:rPr>
        <w:t xml:space="preserve"> </w:t>
      </w:r>
      <w:r w:rsidR="00936F0F" w:rsidRPr="006F50C9">
        <w:rPr>
          <w:rFonts w:ascii="Arial" w:eastAsiaTheme="majorEastAsia" w:hAnsi="Arial" w:cs="Arial"/>
          <w:sz w:val="24"/>
          <w:szCs w:val="24"/>
          <w:lang w:val="en-US"/>
        </w:rPr>
        <w:t>of</w:t>
      </w:r>
      <w:r w:rsidR="00754E99" w:rsidRPr="006F50C9">
        <w:rPr>
          <w:rFonts w:ascii="Arial" w:eastAsiaTheme="majorEastAsia" w:hAnsi="Arial" w:cs="Arial"/>
          <w:sz w:val="24"/>
          <w:szCs w:val="24"/>
          <w:lang w:val="en-US"/>
        </w:rPr>
        <w:t xml:space="preserve"> the </w:t>
      </w:r>
      <w:r w:rsidR="001E79B1" w:rsidRPr="006F50C9">
        <w:rPr>
          <w:rFonts w:ascii="Arial" w:eastAsiaTheme="majorEastAsia" w:hAnsi="Arial" w:cs="Arial"/>
          <w:sz w:val="24"/>
          <w:szCs w:val="24"/>
          <w:lang w:val="en-US"/>
        </w:rPr>
        <w:t xml:space="preserve">NP </w:t>
      </w:r>
      <w:r w:rsidR="00754E99" w:rsidRPr="006F50C9">
        <w:rPr>
          <w:rFonts w:ascii="Arial" w:eastAsiaTheme="majorEastAsia" w:hAnsi="Arial" w:cs="Arial"/>
          <w:sz w:val="24"/>
          <w:szCs w:val="24"/>
          <w:lang w:val="en-US"/>
        </w:rPr>
        <w:t>teams</w:t>
      </w:r>
      <w:r w:rsidR="00F72BB3" w:rsidRPr="006F50C9">
        <w:rPr>
          <w:rFonts w:ascii="Arial" w:eastAsiaTheme="majorEastAsia" w:hAnsi="Arial" w:cs="Arial"/>
          <w:sz w:val="24"/>
          <w:szCs w:val="24"/>
          <w:lang w:val="en-US"/>
        </w:rPr>
        <w:t xml:space="preserve"> </w:t>
      </w:r>
      <w:r w:rsidR="00F72BB3" w:rsidRPr="006F50C9">
        <w:rPr>
          <w:rFonts w:ascii="Arial" w:eastAsiaTheme="majorEastAsia" w:hAnsi="Arial" w:cs="Arial"/>
          <w:i/>
          <w:iCs/>
          <w:sz w:val="24"/>
          <w:szCs w:val="24"/>
          <w:lang w:val="en-US"/>
        </w:rPr>
        <w:t>(foll</w:t>
      </w:r>
      <w:r w:rsidR="00185A05" w:rsidRPr="006F50C9">
        <w:rPr>
          <w:rFonts w:ascii="Arial" w:eastAsiaTheme="majorEastAsia" w:hAnsi="Arial" w:cs="Arial"/>
          <w:i/>
          <w:iCs/>
          <w:sz w:val="24"/>
          <w:szCs w:val="24"/>
          <w:lang w:val="en-US"/>
        </w:rPr>
        <w:t>owers)</w:t>
      </w:r>
      <w:r w:rsidR="00754E99" w:rsidRPr="006F50C9">
        <w:rPr>
          <w:rFonts w:ascii="Arial" w:eastAsiaTheme="majorEastAsia" w:hAnsi="Arial" w:cs="Arial"/>
          <w:b/>
          <w:bCs/>
          <w:sz w:val="24"/>
          <w:szCs w:val="24"/>
          <w:lang w:val="en-US"/>
        </w:rPr>
        <w:t xml:space="preserve">, </w:t>
      </w:r>
      <w:r w:rsidR="00967465" w:rsidRPr="006F50C9">
        <w:rPr>
          <w:rFonts w:ascii="Arial" w:eastAsiaTheme="majorEastAsia" w:hAnsi="Arial" w:cs="Arial"/>
          <w:sz w:val="24"/>
          <w:szCs w:val="24"/>
          <w:lang w:val="en-US"/>
        </w:rPr>
        <w:t>the</w:t>
      </w:r>
      <w:r w:rsidR="00754E99" w:rsidRPr="006F50C9">
        <w:rPr>
          <w:rFonts w:ascii="Arial" w:eastAsiaTheme="majorEastAsia" w:hAnsi="Arial" w:cs="Arial"/>
          <w:sz w:val="24"/>
          <w:szCs w:val="24"/>
          <w:lang w:val="en-US"/>
        </w:rPr>
        <w:t xml:space="preserve"> </w:t>
      </w:r>
      <w:r w:rsidR="00754E99" w:rsidRPr="006F50C9">
        <w:rPr>
          <w:rFonts w:ascii="Arial" w:eastAsiaTheme="majorEastAsia" w:hAnsi="Arial" w:cs="Arial"/>
          <w:sz w:val="24"/>
          <w:szCs w:val="24"/>
        </w:rPr>
        <w:t>organi</w:t>
      </w:r>
      <w:r w:rsidR="00262281" w:rsidRPr="006F50C9">
        <w:rPr>
          <w:rFonts w:ascii="Arial" w:eastAsiaTheme="majorEastAsia" w:hAnsi="Arial" w:cs="Arial"/>
          <w:sz w:val="24"/>
          <w:szCs w:val="24"/>
        </w:rPr>
        <w:t>s</w:t>
      </w:r>
      <w:r w:rsidR="00754E99" w:rsidRPr="006F50C9">
        <w:rPr>
          <w:rFonts w:ascii="Arial" w:eastAsiaTheme="majorEastAsia" w:hAnsi="Arial" w:cs="Arial"/>
          <w:sz w:val="24"/>
          <w:szCs w:val="24"/>
        </w:rPr>
        <w:t>ation</w:t>
      </w:r>
      <w:r w:rsidR="00754E99" w:rsidRPr="006F50C9">
        <w:rPr>
          <w:rFonts w:ascii="Arial" w:eastAsiaTheme="majorEastAsia" w:hAnsi="Arial" w:cs="Arial"/>
          <w:sz w:val="24"/>
          <w:szCs w:val="24"/>
          <w:lang w:val="en-US"/>
        </w:rPr>
        <w:t xml:space="preserve"> </w:t>
      </w:r>
      <w:r w:rsidR="00A37F3B" w:rsidRPr="006F50C9">
        <w:rPr>
          <w:rFonts w:ascii="Arial" w:eastAsiaTheme="majorEastAsia" w:hAnsi="Arial" w:cs="Arial"/>
          <w:i/>
          <w:iCs/>
          <w:sz w:val="24"/>
          <w:szCs w:val="24"/>
          <w:lang w:val="en-US"/>
        </w:rPr>
        <w:t>(</w:t>
      </w:r>
      <w:r w:rsidR="00754E99" w:rsidRPr="006F50C9">
        <w:rPr>
          <w:rFonts w:ascii="Arial" w:eastAsiaTheme="majorEastAsia" w:hAnsi="Arial" w:cs="Arial"/>
          <w:i/>
          <w:iCs/>
          <w:sz w:val="24"/>
          <w:szCs w:val="24"/>
          <w:lang w:val="en-US"/>
        </w:rPr>
        <w:t>client</w:t>
      </w:r>
      <w:r w:rsidR="00754E99" w:rsidRPr="006F50C9">
        <w:rPr>
          <w:rFonts w:ascii="Arial" w:eastAsiaTheme="majorEastAsia" w:hAnsi="Arial" w:cs="Arial"/>
          <w:sz w:val="24"/>
          <w:szCs w:val="24"/>
          <w:lang w:val="en-US"/>
        </w:rPr>
        <w:t>) and the communities</w:t>
      </w:r>
      <w:r w:rsidR="00CB6AE4" w:rsidRPr="006F50C9">
        <w:rPr>
          <w:rFonts w:ascii="Arial" w:eastAsiaTheme="majorEastAsia" w:hAnsi="Arial" w:cs="Arial"/>
          <w:sz w:val="24"/>
          <w:szCs w:val="24"/>
          <w:lang w:val="en-US"/>
        </w:rPr>
        <w:t xml:space="preserve"> (</w:t>
      </w:r>
      <w:r w:rsidR="00CB6AE4" w:rsidRPr="006F50C9">
        <w:rPr>
          <w:rFonts w:ascii="Arial" w:eastAsiaTheme="majorEastAsia" w:hAnsi="Arial" w:cs="Arial"/>
          <w:i/>
          <w:iCs/>
          <w:sz w:val="24"/>
          <w:szCs w:val="24"/>
          <w:lang w:val="en-US"/>
        </w:rPr>
        <w:t>customer needs</w:t>
      </w:r>
      <w:r w:rsidR="00CB6AE4" w:rsidRPr="006F50C9">
        <w:rPr>
          <w:rFonts w:ascii="Arial" w:eastAsiaTheme="majorEastAsia" w:hAnsi="Arial" w:cs="Arial"/>
          <w:sz w:val="24"/>
          <w:szCs w:val="24"/>
          <w:lang w:val="en-US"/>
        </w:rPr>
        <w:t>)</w:t>
      </w:r>
      <w:r w:rsidR="00754E99" w:rsidRPr="006F50C9">
        <w:rPr>
          <w:rFonts w:ascii="Arial" w:eastAsiaTheme="majorEastAsia" w:hAnsi="Arial" w:cs="Arial"/>
          <w:sz w:val="24"/>
          <w:szCs w:val="24"/>
          <w:lang w:val="en-US"/>
        </w:rPr>
        <w:t xml:space="preserve"> </w:t>
      </w:r>
      <w:r w:rsidR="001E79B1" w:rsidRPr="006F50C9">
        <w:rPr>
          <w:rFonts w:ascii="Arial" w:eastAsiaTheme="majorEastAsia" w:hAnsi="Arial" w:cs="Arial"/>
          <w:sz w:val="24"/>
          <w:szCs w:val="24"/>
          <w:lang w:val="en-US"/>
        </w:rPr>
        <w:t xml:space="preserve">which </w:t>
      </w:r>
      <w:r w:rsidR="00754E99" w:rsidRPr="006F50C9">
        <w:rPr>
          <w:rFonts w:ascii="Arial" w:eastAsiaTheme="majorEastAsia" w:hAnsi="Arial" w:cs="Arial"/>
          <w:sz w:val="24"/>
          <w:szCs w:val="24"/>
          <w:lang w:val="en-US"/>
        </w:rPr>
        <w:t>they served</w:t>
      </w:r>
      <w:r w:rsidR="004E1035" w:rsidRPr="006F50C9">
        <w:rPr>
          <w:rFonts w:ascii="Arial" w:eastAsiaTheme="majorEastAsia" w:hAnsi="Arial" w:cs="Arial"/>
          <w:sz w:val="24"/>
          <w:szCs w:val="24"/>
          <w:lang w:val="en-US"/>
        </w:rPr>
        <w:t xml:space="preserve">. </w:t>
      </w:r>
      <w:r w:rsidR="006907F6" w:rsidRPr="00AC42C0">
        <w:rPr>
          <w:rFonts w:ascii="Arial" w:eastAsiaTheme="majorEastAsia" w:hAnsi="Arial" w:cs="Arial"/>
          <w:sz w:val="24"/>
          <w:szCs w:val="24"/>
          <w:lang w:val="en-US"/>
        </w:rPr>
        <w:t xml:space="preserve">When </w:t>
      </w:r>
      <w:r w:rsidR="00185A05" w:rsidRPr="00AC42C0">
        <w:rPr>
          <w:rFonts w:ascii="Arial" w:eastAsiaTheme="majorEastAsia" w:hAnsi="Arial" w:cs="Arial"/>
          <w:sz w:val="24"/>
          <w:szCs w:val="24"/>
          <w:lang w:val="en-US"/>
        </w:rPr>
        <w:t>beginning to form</w:t>
      </w:r>
      <w:r w:rsidR="00AC42C0">
        <w:rPr>
          <w:rFonts w:ascii="Arial" w:eastAsiaTheme="majorEastAsia" w:hAnsi="Arial" w:cs="Arial"/>
          <w:sz w:val="24"/>
          <w:szCs w:val="24"/>
          <w:lang w:val="en-US"/>
        </w:rPr>
        <w:t>ulate</w:t>
      </w:r>
      <w:r w:rsidR="00185A05" w:rsidRPr="00AC42C0">
        <w:rPr>
          <w:rFonts w:ascii="Arial" w:eastAsiaTheme="majorEastAsia" w:hAnsi="Arial" w:cs="Arial"/>
          <w:sz w:val="24"/>
          <w:szCs w:val="24"/>
          <w:lang w:val="en-US"/>
        </w:rPr>
        <w:t xml:space="preserve"> and </w:t>
      </w:r>
      <w:r w:rsidR="00262281" w:rsidRPr="00AC42C0">
        <w:rPr>
          <w:rFonts w:ascii="Arial" w:eastAsiaTheme="majorEastAsia" w:hAnsi="Arial" w:cs="Arial"/>
          <w:sz w:val="24"/>
          <w:szCs w:val="24"/>
          <w:lang w:val="en-US"/>
        </w:rPr>
        <w:t>introduc</w:t>
      </w:r>
      <w:r w:rsidR="00185A05" w:rsidRPr="00AC42C0">
        <w:rPr>
          <w:rFonts w:ascii="Arial" w:eastAsiaTheme="majorEastAsia" w:hAnsi="Arial" w:cs="Arial"/>
          <w:sz w:val="24"/>
          <w:szCs w:val="24"/>
          <w:lang w:val="en-US"/>
        </w:rPr>
        <w:t>e</w:t>
      </w:r>
      <w:r w:rsidR="006907F6" w:rsidRPr="00AC42C0">
        <w:rPr>
          <w:rFonts w:ascii="Arial" w:eastAsiaTheme="majorEastAsia" w:hAnsi="Arial" w:cs="Arial"/>
          <w:sz w:val="24"/>
          <w:szCs w:val="24"/>
          <w:lang w:val="en-US"/>
        </w:rPr>
        <w:t xml:space="preserve"> </w:t>
      </w:r>
      <w:r w:rsidR="00262281" w:rsidRPr="00AC42C0">
        <w:rPr>
          <w:rFonts w:ascii="Arial" w:eastAsiaTheme="majorEastAsia" w:hAnsi="Arial" w:cs="Arial"/>
          <w:sz w:val="24"/>
          <w:szCs w:val="24"/>
          <w:lang w:val="en-US"/>
        </w:rPr>
        <w:t>a</w:t>
      </w:r>
      <w:r w:rsidR="006907F6" w:rsidRPr="00AC42C0">
        <w:rPr>
          <w:rFonts w:ascii="Arial" w:eastAsiaTheme="majorEastAsia" w:hAnsi="Arial" w:cs="Arial"/>
          <w:sz w:val="24"/>
          <w:szCs w:val="24"/>
          <w:lang w:val="en-US"/>
        </w:rPr>
        <w:t xml:space="preserve"> new vision</w:t>
      </w:r>
      <w:r w:rsidR="00D0470A" w:rsidRPr="00AC42C0">
        <w:rPr>
          <w:rFonts w:ascii="Arial" w:eastAsiaTheme="majorEastAsia" w:hAnsi="Arial" w:cs="Arial"/>
          <w:sz w:val="24"/>
          <w:szCs w:val="24"/>
          <w:lang w:val="en-US"/>
        </w:rPr>
        <w:t xml:space="preserve"> and direction</w:t>
      </w:r>
      <w:r w:rsidR="006907F6" w:rsidRPr="00AC42C0">
        <w:rPr>
          <w:rFonts w:ascii="Arial" w:eastAsiaTheme="majorEastAsia" w:hAnsi="Arial" w:cs="Arial"/>
          <w:sz w:val="24"/>
          <w:szCs w:val="24"/>
          <w:lang w:val="en-US"/>
        </w:rPr>
        <w:t xml:space="preserve"> for NP </w:t>
      </w:r>
      <w:r w:rsidR="00185A05" w:rsidRPr="00AC42C0">
        <w:rPr>
          <w:rFonts w:ascii="Arial" w:eastAsiaTheme="majorEastAsia" w:hAnsi="Arial" w:cs="Arial"/>
          <w:sz w:val="24"/>
          <w:szCs w:val="24"/>
          <w:lang w:val="en-US"/>
        </w:rPr>
        <w:t>in</w:t>
      </w:r>
      <w:r w:rsidR="00D0470A" w:rsidRPr="00AC42C0">
        <w:rPr>
          <w:rFonts w:ascii="Arial" w:eastAsiaTheme="majorEastAsia" w:hAnsi="Arial" w:cs="Arial"/>
          <w:sz w:val="24"/>
          <w:szCs w:val="24"/>
          <w:lang w:val="en-US"/>
        </w:rPr>
        <w:t xml:space="preserve"> force</w:t>
      </w:r>
      <w:r w:rsidR="00B14E69" w:rsidRPr="00AC42C0">
        <w:rPr>
          <w:rFonts w:ascii="Arial" w:eastAsiaTheme="majorEastAsia" w:hAnsi="Arial" w:cs="Arial"/>
          <w:sz w:val="24"/>
          <w:szCs w:val="24"/>
          <w:lang w:val="en-US"/>
        </w:rPr>
        <w:t>,</w:t>
      </w:r>
      <w:r w:rsidR="00601548" w:rsidRPr="00AC42C0">
        <w:rPr>
          <w:rFonts w:ascii="Arial" w:eastAsiaTheme="majorEastAsia" w:hAnsi="Arial" w:cs="Arial"/>
          <w:sz w:val="24"/>
          <w:szCs w:val="24"/>
          <w:lang w:val="en-US"/>
        </w:rPr>
        <w:t xml:space="preserve"> </w:t>
      </w:r>
      <w:r w:rsidR="004F41C7" w:rsidRPr="00AC42C0">
        <w:rPr>
          <w:rFonts w:ascii="Arial" w:eastAsiaTheme="majorEastAsia" w:hAnsi="Arial" w:cs="Arial"/>
          <w:sz w:val="24"/>
          <w:szCs w:val="24"/>
          <w:lang w:val="en-US"/>
        </w:rPr>
        <w:t xml:space="preserve">I was mindful to consider politics at an </w:t>
      </w:r>
      <w:r w:rsidR="004F41C7" w:rsidRPr="00AC42C0">
        <w:rPr>
          <w:rFonts w:ascii="Arial" w:eastAsiaTheme="majorEastAsia" w:hAnsi="Arial" w:cs="Arial"/>
          <w:i/>
          <w:iCs/>
          <w:sz w:val="24"/>
          <w:szCs w:val="24"/>
        </w:rPr>
        <w:t>organi</w:t>
      </w:r>
      <w:r w:rsidR="00262281" w:rsidRPr="00AC42C0">
        <w:rPr>
          <w:rFonts w:ascii="Arial" w:eastAsiaTheme="majorEastAsia" w:hAnsi="Arial" w:cs="Arial"/>
          <w:i/>
          <w:iCs/>
          <w:sz w:val="24"/>
          <w:szCs w:val="24"/>
        </w:rPr>
        <w:t>s</w:t>
      </w:r>
      <w:r w:rsidR="004F41C7" w:rsidRPr="00AC42C0">
        <w:rPr>
          <w:rFonts w:ascii="Arial" w:eastAsiaTheme="majorEastAsia" w:hAnsi="Arial" w:cs="Arial"/>
          <w:i/>
          <w:iCs/>
          <w:sz w:val="24"/>
          <w:szCs w:val="24"/>
        </w:rPr>
        <w:t>ational</w:t>
      </w:r>
      <w:r w:rsidR="004F41C7" w:rsidRPr="00AC42C0">
        <w:rPr>
          <w:rFonts w:ascii="Arial" w:eastAsiaTheme="majorEastAsia" w:hAnsi="Arial" w:cs="Arial"/>
          <w:sz w:val="24"/>
          <w:szCs w:val="24"/>
          <w:lang w:val="en-US"/>
        </w:rPr>
        <w:t xml:space="preserve"> level</w:t>
      </w:r>
      <w:r w:rsidR="003B10FF" w:rsidRPr="00AC42C0">
        <w:rPr>
          <w:rFonts w:ascii="Arial" w:eastAsiaTheme="majorEastAsia" w:hAnsi="Arial" w:cs="Arial"/>
          <w:sz w:val="24"/>
          <w:szCs w:val="24"/>
          <w:lang w:val="en-US"/>
        </w:rPr>
        <w:t xml:space="preserve">. </w:t>
      </w:r>
      <w:r w:rsidR="00B50A15">
        <w:rPr>
          <w:rFonts w:ascii="Arial" w:eastAsiaTheme="majorEastAsia" w:hAnsi="Arial" w:cs="Arial"/>
          <w:sz w:val="24"/>
          <w:szCs w:val="24"/>
          <w:lang w:val="en-US"/>
        </w:rPr>
        <w:t>D</w:t>
      </w:r>
      <w:r w:rsidR="00B50A15" w:rsidRPr="00AC42C0">
        <w:rPr>
          <w:rFonts w:ascii="Arial" w:eastAsiaTheme="majorEastAsia" w:hAnsi="Arial" w:cs="Arial"/>
          <w:sz w:val="24"/>
          <w:szCs w:val="24"/>
          <w:lang w:val="en-US"/>
        </w:rPr>
        <w:t>ue to austerity</w:t>
      </w:r>
      <w:r w:rsidR="00B50A15">
        <w:rPr>
          <w:rFonts w:ascii="Arial" w:eastAsiaTheme="majorEastAsia" w:hAnsi="Arial" w:cs="Arial"/>
          <w:sz w:val="24"/>
          <w:szCs w:val="24"/>
          <w:lang w:val="en-US"/>
        </w:rPr>
        <w:t xml:space="preserve"> and changing demand types,</w:t>
      </w:r>
      <w:r w:rsidR="00B50A15" w:rsidRPr="00AC42C0">
        <w:rPr>
          <w:rFonts w:ascii="Arial" w:eastAsiaTheme="majorEastAsia" w:hAnsi="Arial" w:cs="Arial"/>
          <w:sz w:val="24"/>
          <w:szCs w:val="24"/>
          <w:lang w:val="en-US"/>
        </w:rPr>
        <w:t xml:space="preserve"> </w:t>
      </w:r>
      <w:r w:rsidR="003B10FF" w:rsidRPr="00AC42C0">
        <w:rPr>
          <w:rFonts w:ascii="Arial" w:eastAsiaTheme="majorEastAsia" w:hAnsi="Arial" w:cs="Arial"/>
          <w:sz w:val="24"/>
          <w:szCs w:val="24"/>
          <w:lang w:val="en-US"/>
        </w:rPr>
        <w:t>I was aware</w:t>
      </w:r>
      <w:r w:rsidR="00FA63EB" w:rsidRPr="00AC42C0">
        <w:rPr>
          <w:rFonts w:ascii="Arial" w:eastAsiaTheme="majorEastAsia" w:hAnsi="Arial" w:cs="Arial"/>
          <w:sz w:val="24"/>
          <w:szCs w:val="24"/>
          <w:lang w:val="en-US"/>
        </w:rPr>
        <w:t>,</w:t>
      </w:r>
      <w:r w:rsidR="00AC5992" w:rsidRPr="00AC42C0">
        <w:rPr>
          <w:rFonts w:ascii="Arial" w:eastAsiaTheme="majorEastAsia" w:hAnsi="Arial" w:cs="Arial"/>
          <w:sz w:val="24"/>
          <w:szCs w:val="24"/>
          <w:lang w:val="en-US"/>
        </w:rPr>
        <w:t xml:space="preserve"> </w:t>
      </w:r>
      <w:r w:rsidR="003B10FF" w:rsidRPr="00AC42C0">
        <w:rPr>
          <w:rFonts w:ascii="Arial" w:eastAsiaTheme="majorEastAsia" w:hAnsi="Arial" w:cs="Arial"/>
          <w:sz w:val="24"/>
          <w:szCs w:val="24"/>
          <w:lang w:val="en-US"/>
        </w:rPr>
        <w:t xml:space="preserve">that other forces nationally </w:t>
      </w:r>
      <w:r w:rsidR="00AC5992" w:rsidRPr="00AC42C0">
        <w:rPr>
          <w:rFonts w:ascii="Arial" w:eastAsiaTheme="majorEastAsia" w:hAnsi="Arial" w:cs="Arial"/>
          <w:sz w:val="24"/>
          <w:szCs w:val="24"/>
          <w:lang w:val="en-US"/>
        </w:rPr>
        <w:t xml:space="preserve">had </w:t>
      </w:r>
      <w:r w:rsidR="00AB773C" w:rsidRPr="00AC42C0">
        <w:rPr>
          <w:rFonts w:ascii="Arial" w:eastAsiaTheme="majorEastAsia" w:hAnsi="Arial" w:cs="Arial"/>
          <w:sz w:val="24"/>
          <w:szCs w:val="24"/>
          <w:lang w:val="en-US"/>
        </w:rPr>
        <w:t xml:space="preserve">significantly </w:t>
      </w:r>
      <w:r w:rsidR="00AC5992" w:rsidRPr="00AC42C0">
        <w:rPr>
          <w:rFonts w:ascii="Arial" w:eastAsiaTheme="majorEastAsia" w:hAnsi="Arial" w:cs="Arial"/>
          <w:sz w:val="24"/>
          <w:szCs w:val="24"/>
          <w:lang w:val="en-US"/>
        </w:rPr>
        <w:t xml:space="preserve">reduced PCSO numbers </w:t>
      </w:r>
      <w:r w:rsidR="00D47D1A" w:rsidRPr="00AC42C0">
        <w:rPr>
          <w:rFonts w:ascii="Arial" w:eastAsiaTheme="majorEastAsia" w:hAnsi="Arial" w:cs="Arial"/>
          <w:sz w:val="24"/>
          <w:szCs w:val="24"/>
          <w:lang w:val="en-US"/>
        </w:rPr>
        <w:t xml:space="preserve">in order to reinvest savings in other areas of threat, harm and risk. I </w:t>
      </w:r>
      <w:r w:rsidR="00C13BCE" w:rsidRPr="00AC42C0">
        <w:rPr>
          <w:rFonts w:ascii="Arial" w:eastAsiaTheme="majorEastAsia" w:hAnsi="Arial" w:cs="Arial"/>
          <w:sz w:val="24"/>
          <w:szCs w:val="24"/>
          <w:lang w:val="en-US"/>
        </w:rPr>
        <w:t xml:space="preserve">understood that </w:t>
      </w:r>
      <w:r w:rsidR="00AB773C" w:rsidRPr="00AC42C0">
        <w:rPr>
          <w:rFonts w:ascii="Arial" w:eastAsiaTheme="majorEastAsia" w:hAnsi="Arial" w:cs="Arial"/>
          <w:sz w:val="24"/>
          <w:szCs w:val="24"/>
          <w:lang w:val="en-US"/>
        </w:rPr>
        <w:t xml:space="preserve">I needed to </w:t>
      </w:r>
      <w:r w:rsidR="00262281" w:rsidRPr="00AC42C0">
        <w:rPr>
          <w:rFonts w:ascii="Arial" w:eastAsiaTheme="majorEastAsia" w:hAnsi="Arial" w:cs="Arial"/>
          <w:sz w:val="24"/>
          <w:szCs w:val="24"/>
          <w:lang w:val="en-US"/>
        </w:rPr>
        <w:t>use</w:t>
      </w:r>
      <w:r w:rsidR="00AB773C" w:rsidRPr="00AC42C0">
        <w:rPr>
          <w:rFonts w:ascii="Arial" w:eastAsiaTheme="majorEastAsia" w:hAnsi="Arial" w:cs="Arial"/>
          <w:sz w:val="24"/>
          <w:szCs w:val="24"/>
          <w:lang w:val="en-US"/>
        </w:rPr>
        <w:t xml:space="preserve"> my knowledge to</w:t>
      </w:r>
      <w:r w:rsidR="00262281" w:rsidRPr="00AC42C0">
        <w:rPr>
          <w:rFonts w:ascii="Arial" w:eastAsiaTheme="majorEastAsia" w:hAnsi="Arial" w:cs="Arial"/>
          <w:sz w:val="24"/>
          <w:szCs w:val="24"/>
          <w:lang w:val="en-US"/>
        </w:rPr>
        <w:t xml:space="preserve"> </w:t>
      </w:r>
      <w:r w:rsidR="00B307F2" w:rsidRPr="00AC42C0">
        <w:rPr>
          <w:rFonts w:ascii="Arial" w:eastAsiaTheme="majorEastAsia" w:hAnsi="Arial" w:cs="Arial"/>
          <w:i/>
          <w:iCs/>
          <w:sz w:val="24"/>
          <w:szCs w:val="24"/>
          <w:lang w:val="en-US"/>
        </w:rPr>
        <w:t>influence</w:t>
      </w:r>
      <w:r w:rsidR="00B307F2" w:rsidRPr="00AC42C0">
        <w:rPr>
          <w:rFonts w:ascii="Arial" w:eastAsiaTheme="majorEastAsia" w:hAnsi="Arial" w:cs="Arial"/>
          <w:sz w:val="24"/>
          <w:szCs w:val="24"/>
          <w:lang w:val="en-US"/>
        </w:rPr>
        <w:t xml:space="preserve"> and </w:t>
      </w:r>
      <w:r w:rsidR="00B307F2" w:rsidRPr="00AC42C0">
        <w:rPr>
          <w:rFonts w:ascii="Arial" w:eastAsiaTheme="majorEastAsia" w:hAnsi="Arial" w:cs="Arial"/>
          <w:i/>
          <w:iCs/>
          <w:sz w:val="24"/>
          <w:szCs w:val="24"/>
          <w:lang w:val="en-US"/>
        </w:rPr>
        <w:t>persua</w:t>
      </w:r>
      <w:r w:rsidR="00AB773C" w:rsidRPr="00AC42C0">
        <w:rPr>
          <w:rFonts w:ascii="Arial" w:eastAsiaTheme="majorEastAsia" w:hAnsi="Arial" w:cs="Arial"/>
          <w:i/>
          <w:iCs/>
          <w:sz w:val="24"/>
          <w:szCs w:val="24"/>
          <w:lang w:val="en-US"/>
        </w:rPr>
        <w:t>de</w:t>
      </w:r>
      <w:r w:rsidR="00B307F2" w:rsidRPr="00AC42C0">
        <w:rPr>
          <w:rFonts w:ascii="Arial" w:eastAsiaTheme="majorEastAsia" w:hAnsi="Arial" w:cs="Arial"/>
          <w:sz w:val="24"/>
          <w:szCs w:val="24"/>
          <w:lang w:val="en-US"/>
        </w:rPr>
        <w:t xml:space="preserve"> </w:t>
      </w:r>
      <w:r w:rsidR="00AB773C" w:rsidRPr="00AC42C0">
        <w:rPr>
          <w:rFonts w:ascii="Arial" w:eastAsiaTheme="majorEastAsia" w:hAnsi="Arial" w:cs="Arial"/>
          <w:sz w:val="24"/>
          <w:szCs w:val="24"/>
          <w:lang w:val="en-US"/>
        </w:rPr>
        <w:t>my</w:t>
      </w:r>
      <w:r w:rsidR="00F7720D" w:rsidRPr="00AC42C0">
        <w:rPr>
          <w:rFonts w:ascii="Arial" w:eastAsiaTheme="majorEastAsia" w:hAnsi="Arial" w:cs="Arial"/>
          <w:sz w:val="24"/>
          <w:szCs w:val="24"/>
          <w:lang w:val="en-US"/>
        </w:rPr>
        <w:t xml:space="preserve"> </w:t>
      </w:r>
      <w:r w:rsidR="00EE4418" w:rsidRPr="00AC42C0">
        <w:rPr>
          <w:rFonts w:ascii="Arial" w:eastAsiaTheme="majorEastAsia" w:hAnsi="Arial" w:cs="Arial"/>
          <w:sz w:val="24"/>
          <w:szCs w:val="24"/>
          <w:lang w:val="en-US"/>
        </w:rPr>
        <w:t>C</w:t>
      </w:r>
      <w:r w:rsidR="00F7720D" w:rsidRPr="00AC42C0">
        <w:rPr>
          <w:rFonts w:ascii="Arial" w:eastAsiaTheme="majorEastAsia" w:hAnsi="Arial" w:cs="Arial"/>
          <w:sz w:val="24"/>
          <w:szCs w:val="24"/>
          <w:lang w:val="en-US"/>
        </w:rPr>
        <w:t xml:space="preserve">hief </w:t>
      </w:r>
      <w:r w:rsidR="00EE4418" w:rsidRPr="00AC42C0">
        <w:rPr>
          <w:rFonts w:ascii="Arial" w:eastAsiaTheme="majorEastAsia" w:hAnsi="Arial" w:cs="Arial"/>
          <w:sz w:val="24"/>
          <w:szCs w:val="24"/>
          <w:lang w:val="en-US"/>
        </w:rPr>
        <w:t>O</w:t>
      </w:r>
      <w:r w:rsidR="00F7720D" w:rsidRPr="00AC42C0">
        <w:rPr>
          <w:rFonts w:ascii="Arial" w:eastAsiaTheme="majorEastAsia" w:hAnsi="Arial" w:cs="Arial"/>
          <w:sz w:val="24"/>
          <w:szCs w:val="24"/>
          <w:lang w:val="en-US"/>
        </w:rPr>
        <w:t xml:space="preserve">fficer team and </w:t>
      </w:r>
      <w:r w:rsidR="00EE4418" w:rsidRPr="00AC42C0">
        <w:rPr>
          <w:rFonts w:ascii="Arial" w:eastAsiaTheme="majorEastAsia" w:hAnsi="Arial" w:cs="Arial"/>
          <w:sz w:val="24"/>
          <w:szCs w:val="24"/>
          <w:lang w:val="en-US"/>
        </w:rPr>
        <w:t>P</w:t>
      </w:r>
      <w:r w:rsidR="00F7720D" w:rsidRPr="00AC42C0">
        <w:rPr>
          <w:rFonts w:ascii="Arial" w:eastAsiaTheme="majorEastAsia" w:hAnsi="Arial" w:cs="Arial"/>
          <w:sz w:val="24"/>
          <w:szCs w:val="24"/>
          <w:lang w:val="en-US"/>
        </w:rPr>
        <w:t xml:space="preserve">olice and </w:t>
      </w:r>
      <w:r w:rsidR="00EE4418" w:rsidRPr="00AC42C0">
        <w:rPr>
          <w:rFonts w:ascii="Arial" w:eastAsiaTheme="majorEastAsia" w:hAnsi="Arial" w:cs="Arial"/>
          <w:sz w:val="24"/>
          <w:szCs w:val="24"/>
          <w:lang w:val="en-US"/>
        </w:rPr>
        <w:t>C</w:t>
      </w:r>
      <w:r w:rsidR="00F7720D" w:rsidRPr="00AC42C0">
        <w:rPr>
          <w:rFonts w:ascii="Arial" w:eastAsiaTheme="majorEastAsia" w:hAnsi="Arial" w:cs="Arial"/>
          <w:sz w:val="24"/>
          <w:szCs w:val="24"/>
          <w:lang w:val="en-US"/>
        </w:rPr>
        <w:t xml:space="preserve">rime </w:t>
      </w:r>
      <w:r w:rsidR="00EE4418" w:rsidRPr="00AC42C0">
        <w:rPr>
          <w:rFonts w:ascii="Arial" w:eastAsiaTheme="majorEastAsia" w:hAnsi="Arial" w:cs="Arial"/>
          <w:sz w:val="24"/>
          <w:szCs w:val="24"/>
          <w:lang w:val="en-US"/>
        </w:rPr>
        <w:t>C</w:t>
      </w:r>
      <w:r w:rsidR="00F7720D" w:rsidRPr="00AC42C0">
        <w:rPr>
          <w:rFonts w:ascii="Arial" w:eastAsiaTheme="majorEastAsia" w:hAnsi="Arial" w:cs="Arial"/>
          <w:sz w:val="24"/>
          <w:szCs w:val="24"/>
          <w:lang w:val="en-US"/>
        </w:rPr>
        <w:t>ommissioner</w:t>
      </w:r>
      <w:r w:rsidR="00185A05" w:rsidRPr="00AC42C0">
        <w:rPr>
          <w:rFonts w:ascii="Arial" w:eastAsiaTheme="majorEastAsia" w:hAnsi="Arial" w:cs="Arial"/>
          <w:sz w:val="24"/>
          <w:szCs w:val="24"/>
          <w:lang w:val="en-US"/>
        </w:rPr>
        <w:t xml:space="preserve"> (PCC)</w:t>
      </w:r>
      <w:r w:rsidR="00E42CE3" w:rsidRPr="00AC42C0">
        <w:rPr>
          <w:rFonts w:ascii="Arial" w:eastAsiaTheme="majorEastAsia" w:hAnsi="Arial" w:cs="Arial"/>
          <w:sz w:val="24"/>
          <w:szCs w:val="24"/>
          <w:lang w:val="en-US"/>
        </w:rPr>
        <w:t xml:space="preserve"> </w:t>
      </w:r>
      <w:r w:rsidR="00F7720D" w:rsidRPr="00AC42C0">
        <w:rPr>
          <w:rFonts w:ascii="Arial" w:eastAsiaTheme="majorEastAsia" w:hAnsi="Arial" w:cs="Arial"/>
          <w:sz w:val="24"/>
          <w:szCs w:val="24"/>
          <w:lang w:val="en-US"/>
        </w:rPr>
        <w:t xml:space="preserve">that a </w:t>
      </w:r>
      <w:r w:rsidR="004C7F1E" w:rsidRPr="00AC42C0">
        <w:rPr>
          <w:rFonts w:ascii="Arial" w:eastAsiaTheme="majorEastAsia" w:hAnsi="Arial" w:cs="Arial"/>
          <w:sz w:val="24"/>
          <w:szCs w:val="24"/>
          <w:lang w:val="en-US"/>
        </w:rPr>
        <w:t>new approach</w:t>
      </w:r>
      <w:r w:rsidR="00F7720D" w:rsidRPr="00AC42C0">
        <w:rPr>
          <w:rFonts w:ascii="Arial" w:eastAsiaTheme="majorEastAsia" w:hAnsi="Arial" w:cs="Arial"/>
          <w:sz w:val="24"/>
          <w:szCs w:val="24"/>
          <w:lang w:val="en-US"/>
        </w:rPr>
        <w:t xml:space="preserve"> was required t</w:t>
      </w:r>
      <w:r w:rsidR="004C7F1E" w:rsidRPr="00AC42C0">
        <w:rPr>
          <w:rFonts w:ascii="Arial" w:eastAsiaTheme="majorEastAsia" w:hAnsi="Arial" w:cs="Arial"/>
          <w:sz w:val="24"/>
          <w:szCs w:val="24"/>
          <w:lang w:val="en-US"/>
        </w:rPr>
        <w:t xml:space="preserve">o achieve sustainable change </w:t>
      </w:r>
      <w:r w:rsidR="00EE4418" w:rsidRPr="00AC42C0">
        <w:rPr>
          <w:rFonts w:ascii="Arial" w:eastAsiaTheme="majorEastAsia" w:hAnsi="Arial" w:cs="Arial"/>
          <w:sz w:val="24"/>
          <w:szCs w:val="24"/>
          <w:lang w:val="en-US"/>
        </w:rPr>
        <w:t>for</w:t>
      </w:r>
      <w:r w:rsidR="004C7F1E" w:rsidRPr="00AC42C0">
        <w:rPr>
          <w:rFonts w:ascii="Arial" w:eastAsiaTheme="majorEastAsia" w:hAnsi="Arial" w:cs="Arial"/>
          <w:sz w:val="24"/>
          <w:szCs w:val="24"/>
          <w:lang w:val="en-US"/>
        </w:rPr>
        <w:t xml:space="preserve"> the future. </w:t>
      </w:r>
    </w:p>
    <w:p w14:paraId="020888FB" w14:textId="0336CE19" w:rsidR="006411E0" w:rsidRDefault="0052135D" w:rsidP="00C9266F">
      <w:pPr>
        <w:spacing w:line="480" w:lineRule="auto"/>
        <w:jc w:val="both"/>
        <w:rPr>
          <w:rFonts w:ascii="Arial" w:eastAsiaTheme="majorEastAsia" w:hAnsi="Arial" w:cs="Arial"/>
          <w:sz w:val="24"/>
          <w:szCs w:val="24"/>
          <w:lang w:val="en-US"/>
        </w:rPr>
      </w:pPr>
      <w:r w:rsidRPr="009A41DC">
        <w:rPr>
          <w:rFonts w:ascii="Arial" w:eastAsiaTheme="majorEastAsia" w:hAnsi="Arial" w:cs="Arial"/>
          <w:sz w:val="24"/>
          <w:szCs w:val="24"/>
          <w:lang w:val="en-US"/>
        </w:rPr>
        <w:t xml:space="preserve">I </w:t>
      </w:r>
      <w:r w:rsidR="009A41DC">
        <w:rPr>
          <w:rFonts w:ascii="Arial" w:eastAsiaTheme="majorEastAsia" w:hAnsi="Arial" w:cs="Arial"/>
          <w:sz w:val="24"/>
          <w:szCs w:val="24"/>
          <w:lang w:val="en-US"/>
        </w:rPr>
        <w:t xml:space="preserve">also </w:t>
      </w:r>
      <w:r w:rsidRPr="009A41DC">
        <w:rPr>
          <w:rFonts w:ascii="Arial" w:eastAsiaTheme="majorEastAsia" w:hAnsi="Arial" w:cs="Arial"/>
          <w:sz w:val="24"/>
          <w:szCs w:val="24"/>
        </w:rPr>
        <w:t>u</w:t>
      </w:r>
      <w:r w:rsidR="00262281" w:rsidRPr="009A41DC">
        <w:rPr>
          <w:rFonts w:ascii="Arial" w:eastAsiaTheme="majorEastAsia" w:hAnsi="Arial" w:cs="Arial"/>
          <w:sz w:val="24"/>
          <w:szCs w:val="24"/>
        </w:rPr>
        <w:t>tilised</w:t>
      </w:r>
      <w:r w:rsidRPr="009A41DC">
        <w:rPr>
          <w:rFonts w:ascii="Arial" w:eastAsiaTheme="majorEastAsia" w:hAnsi="Arial" w:cs="Arial"/>
          <w:sz w:val="24"/>
          <w:szCs w:val="24"/>
          <w:lang w:val="en-US"/>
        </w:rPr>
        <w:t xml:space="preserve"> </w:t>
      </w:r>
      <w:r w:rsidRPr="009A41DC">
        <w:rPr>
          <w:rFonts w:ascii="Arial" w:eastAsiaTheme="majorEastAsia" w:hAnsi="Arial" w:cs="Arial"/>
          <w:i/>
          <w:iCs/>
          <w:sz w:val="24"/>
          <w:szCs w:val="24"/>
          <w:lang w:val="en-US"/>
        </w:rPr>
        <w:t>conflict management</w:t>
      </w:r>
      <w:r w:rsidRPr="009A41DC">
        <w:rPr>
          <w:rFonts w:ascii="Arial" w:eastAsiaTheme="majorEastAsia" w:hAnsi="Arial" w:cs="Arial"/>
          <w:sz w:val="24"/>
          <w:szCs w:val="24"/>
          <w:lang w:val="en-US"/>
        </w:rPr>
        <w:t xml:space="preserve"> skills to resolve disagreements </w:t>
      </w:r>
      <w:r w:rsidR="00B14E69" w:rsidRPr="009A41DC">
        <w:rPr>
          <w:rFonts w:ascii="Arial" w:eastAsiaTheme="majorEastAsia" w:hAnsi="Arial" w:cs="Arial"/>
          <w:sz w:val="24"/>
          <w:szCs w:val="24"/>
          <w:lang w:val="en-US"/>
        </w:rPr>
        <w:t xml:space="preserve">with </w:t>
      </w:r>
      <w:r w:rsidR="00D658CC" w:rsidRPr="009A41DC">
        <w:rPr>
          <w:rFonts w:ascii="Arial" w:eastAsiaTheme="majorEastAsia" w:hAnsi="Arial" w:cs="Arial"/>
          <w:sz w:val="24"/>
          <w:szCs w:val="24"/>
          <w:lang w:val="en-US"/>
        </w:rPr>
        <w:t>s</w:t>
      </w:r>
      <w:r w:rsidR="00A97CFE">
        <w:rPr>
          <w:rFonts w:ascii="Arial" w:eastAsiaTheme="majorEastAsia" w:hAnsi="Arial" w:cs="Arial"/>
          <w:sz w:val="24"/>
          <w:szCs w:val="24"/>
          <w:lang w:val="en-US"/>
        </w:rPr>
        <w:t>enior officers, peers, some</w:t>
      </w:r>
      <w:r w:rsidR="00D658CC" w:rsidRPr="009A41DC">
        <w:rPr>
          <w:rFonts w:ascii="Arial" w:eastAsiaTheme="majorEastAsia" w:hAnsi="Arial" w:cs="Arial"/>
          <w:sz w:val="24"/>
          <w:szCs w:val="24"/>
          <w:lang w:val="en-US"/>
        </w:rPr>
        <w:t xml:space="preserve"> NP officers and </w:t>
      </w:r>
      <w:r w:rsidR="00381F16" w:rsidRPr="009A41DC">
        <w:rPr>
          <w:rFonts w:ascii="Arial" w:eastAsiaTheme="majorEastAsia" w:hAnsi="Arial" w:cs="Arial"/>
          <w:sz w:val="24"/>
          <w:szCs w:val="24"/>
          <w:lang w:val="en-US"/>
        </w:rPr>
        <w:t xml:space="preserve">a variety of </w:t>
      </w:r>
      <w:r w:rsidR="00204734" w:rsidRPr="009A41DC">
        <w:rPr>
          <w:rFonts w:ascii="Arial" w:eastAsiaTheme="majorEastAsia" w:hAnsi="Arial" w:cs="Arial"/>
          <w:sz w:val="24"/>
          <w:szCs w:val="24"/>
          <w:lang w:val="en-US"/>
        </w:rPr>
        <w:t xml:space="preserve">internal </w:t>
      </w:r>
      <w:r w:rsidR="00381F16" w:rsidRPr="009A41DC">
        <w:rPr>
          <w:rFonts w:ascii="Arial" w:eastAsiaTheme="majorEastAsia" w:hAnsi="Arial" w:cs="Arial"/>
          <w:sz w:val="24"/>
          <w:szCs w:val="24"/>
          <w:lang w:val="en-US"/>
        </w:rPr>
        <w:t xml:space="preserve">departments and </w:t>
      </w:r>
      <w:r w:rsidR="00381F16" w:rsidRPr="009A41DC">
        <w:rPr>
          <w:rFonts w:ascii="Arial" w:eastAsiaTheme="majorEastAsia" w:hAnsi="Arial" w:cs="Arial"/>
          <w:sz w:val="24"/>
          <w:szCs w:val="24"/>
        </w:rPr>
        <w:t>organisations</w:t>
      </w:r>
      <w:r w:rsidR="00381F16" w:rsidRPr="009A41DC">
        <w:rPr>
          <w:rFonts w:ascii="Arial" w:eastAsiaTheme="majorEastAsia" w:hAnsi="Arial" w:cs="Arial"/>
          <w:sz w:val="24"/>
          <w:szCs w:val="24"/>
          <w:lang w:val="en-US"/>
        </w:rPr>
        <w:t xml:space="preserve"> (such as Human Resources, </w:t>
      </w:r>
      <w:r w:rsidR="001F167E" w:rsidRPr="009A41DC">
        <w:rPr>
          <w:rFonts w:ascii="Arial" w:eastAsiaTheme="majorEastAsia" w:hAnsi="Arial" w:cs="Arial"/>
          <w:sz w:val="24"/>
          <w:szCs w:val="24"/>
          <w:lang w:val="en-US"/>
        </w:rPr>
        <w:t xml:space="preserve">Police Federation and Unison) </w:t>
      </w:r>
      <w:r w:rsidR="00766F39" w:rsidRPr="009A41DC">
        <w:rPr>
          <w:rFonts w:ascii="Arial" w:eastAsiaTheme="majorEastAsia" w:hAnsi="Arial" w:cs="Arial"/>
          <w:sz w:val="24"/>
          <w:szCs w:val="24"/>
          <w:lang w:val="en-US"/>
        </w:rPr>
        <w:t>in attempt to</w:t>
      </w:r>
      <w:r w:rsidR="001F167E" w:rsidRPr="009A41DC">
        <w:rPr>
          <w:rFonts w:ascii="Arial" w:eastAsiaTheme="majorEastAsia" w:hAnsi="Arial" w:cs="Arial"/>
          <w:sz w:val="24"/>
          <w:szCs w:val="24"/>
          <w:lang w:val="en-US"/>
        </w:rPr>
        <w:t xml:space="preserve"> </w:t>
      </w:r>
      <w:r w:rsidR="001F167E" w:rsidRPr="009A41DC">
        <w:rPr>
          <w:rFonts w:ascii="Arial" w:eastAsiaTheme="majorEastAsia" w:hAnsi="Arial" w:cs="Arial"/>
          <w:i/>
          <w:iCs/>
          <w:sz w:val="24"/>
          <w:szCs w:val="24"/>
          <w:lang w:val="en-US"/>
        </w:rPr>
        <w:t xml:space="preserve">build </w:t>
      </w:r>
      <w:r w:rsidR="00766F39" w:rsidRPr="009A41DC">
        <w:rPr>
          <w:rFonts w:ascii="Arial" w:eastAsiaTheme="majorEastAsia" w:hAnsi="Arial" w:cs="Arial"/>
          <w:i/>
          <w:iCs/>
          <w:sz w:val="24"/>
          <w:szCs w:val="24"/>
          <w:lang w:val="en-US"/>
        </w:rPr>
        <w:t>bonds</w:t>
      </w:r>
      <w:r w:rsidR="00766F39" w:rsidRPr="009A41DC">
        <w:rPr>
          <w:rFonts w:ascii="Arial" w:eastAsiaTheme="majorEastAsia" w:hAnsi="Arial" w:cs="Arial"/>
          <w:sz w:val="24"/>
          <w:szCs w:val="24"/>
          <w:lang w:val="en-US"/>
        </w:rPr>
        <w:t xml:space="preserve"> to progress </w:t>
      </w:r>
      <w:r w:rsidR="00262281" w:rsidRPr="009A41DC">
        <w:rPr>
          <w:rFonts w:ascii="Arial" w:eastAsiaTheme="majorEastAsia" w:hAnsi="Arial" w:cs="Arial"/>
          <w:sz w:val="24"/>
          <w:szCs w:val="24"/>
          <w:lang w:val="en-US"/>
        </w:rPr>
        <w:t xml:space="preserve">and embed </w:t>
      </w:r>
      <w:r w:rsidR="00766F39" w:rsidRPr="009A41DC">
        <w:rPr>
          <w:rFonts w:ascii="Arial" w:eastAsiaTheme="majorEastAsia" w:hAnsi="Arial" w:cs="Arial"/>
          <w:sz w:val="24"/>
          <w:szCs w:val="24"/>
          <w:lang w:val="en-US"/>
        </w:rPr>
        <w:t xml:space="preserve">the </w:t>
      </w:r>
      <w:r w:rsidR="00D21EB0">
        <w:rPr>
          <w:rFonts w:ascii="Arial" w:eastAsiaTheme="majorEastAsia" w:hAnsi="Arial" w:cs="Arial"/>
          <w:sz w:val="24"/>
          <w:szCs w:val="24"/>
          <w:lang w:val="en-US"/>
        </w:rPr>
        <w:t>NPCP</w:t>
      </w:r>
      <w:r w:rsidR="009225F3" w:rsidRPr="009A41DC">
        <w:rPr>
          <w:rFonts w:ascii="Arial" w:eastAsiaTheme="majorEastAsia" w:hAnsi="Arial" w:cs="Arial"/>
          <w:sz w:val="24"/>
          <w:szCs w:val="24"/>
          <w:lang w:val="en-US"/>
        </w:rPr>
        <w:t xml:space="preserve"> in the future</w:t>
      </w:r>
      <w:r w:rsidR="00766F39" w:rsidRPr="009A41DC">
        <w:rPr>
          <w:rFonts w:ascii="Arial" w:eastAsiaTheme="majorEastAsia" w:hAnsi="Arial" w:cs="Arial"/>
          <w:sz w:val="24"/>
          <w:szCs w:val="24"/>
          <w:lang w:val="en-US"/>
        </w:rPr>
        <w:t xml:space="preserve">. </w:t>
      </w:r>
      <w:r w:rsidR="00204734" w:rsidRPr="009A41DC">
        <w:rPr>
          <w:rFonts w:ascii="Arial" w:eastAsiaTheme="majorEastAsia" w:hAnsi="Arial" w:cs="Arial"/>
          <w:sz w:val="24"/>
          <w:szCs w:val="24"/>
          <w:lang w:val="en-US"/>
        </w:rPr>
        <w:t>All of this took</w:t>
      </w:r>
      <w:r w:rsidR="009225F3" w:rsidRPr="009A41DC">
        <w:rPr>
          <w:rFonts w:ascii="Arial" w:eastAsiaTheme="majorEastAsia" w:hAnsi="Arial" w:cs="Arial"/>
          <w:sz w:val="24"/>
          <w:szCs w:val="24"/>
          <w:lang w:val="en-US"/>
        </w:rPr>
        <w:t xml:space="preserve"> a considerable amount of</w:t>
      </w:r>
      <w:r w:rsidR="00D21EB0">
        <w:rPr>
          <w:rFonts w:ascii="Arial" w:eastAsiaTheme="majorEastAsia" w:hAnsi="Arial" w:cs="Arial"/>
          <w:sz w:val="24"/>
          <w:szCs w:val="24"/>
          <w:lang w:val="en-US"/>
        </w:rPr>
        <w:t xml:space="preserve"> time,</w:t>
      </w:r>
      <w:r w:rsidR="009225F3" w:rsidRPr="009A41DC">
        <w:rPr>
          <w:rFonts w:ascii="Arial" w:eastAsiaTheme="majorEastAsia" w:hAnsi="Arial" w:cs="Arial"/>
          <w:sz w:val="24"/>
          <w:szCs w:val="24"/>
          <w:lang w:val="en-US"/>
        </w:rPr>
        <w:t xml:space="preserve"> </w:t>
      </w:r>
      <w:r w:rsidR="009225F3" w:rsidRPr="00D21EB0">
        <w:rPr>
          <w:rFonts w:ascii="Arial" w:eastAsiaTheme="majorEastAsia" w:hAnsi="Arial" w:cs="Arial"/>
          <w:i/>
          <w:iCs/>
          <w:sz w:val="24"/>
          <w:szCs w:val="24"/>
          <w:lang w:val="en-US"/>
        </w:rPr>
        <w:t>influence</w:t>
      </w:r>
      <w:r w:rsidR="00D21EB0">
        <w:rPr>
          <w:rFonts w:ascii="Arial" w:eastAsiaTheme="majorEastAsia" w:hAnsi="Arial" w:cs="Arial"/>
          <w:i/>
          <w:iCs/>
          <w:sz w:val="24"/>
          <w:szCs w:val="24"/>
          <w:lang w:val="en-US"/>
        </w:rPr>
        <w:t>,</w:t>
      </w:r>
      <w:r w:rsidR="009225F3" w:rsidRPr="009A41DC">
        <w:rPr>
          <w:rFonts w:ascii="Arial" w:eastAsiaTheme="majorEastAsia" w:hAnsi="Arial" w:cs="Arial"/>
          <w:sz w:val="24"/>
          <w:szCs w:val="24"/>
          <w:lang w:val="en-US"/>
        </w:rPr>
        <w:t xml:space="preserve"> </w:t>
      </w:r>
      <w:r w:rsidR="00204734" w:rsidRPr="009A41DC">
        <w:rPr>
          <w:rFonts w:ascii="Arial" w:eastAsiaTheme="majorEastAsia" w:hAnsi="Arial" w:cs="Arial"/>
          <w:i/>
          <w:iCs/>
          <w:sz w:val="24"/>
          <w:szCs w:val="24"/>
          <w:lang w:val="en-US"/>
        </w:rPr>
        <w:t>teamwork and collaboration</w:t>
      </w:r>
      <w:r w:rsidR="009225F3" w:rsidRPr="009A41DC">
        <w:rPr>
          <w:rFonts w:ascii="Arial" w:eastAsiaTheme="majorEastAsia" w:hAnsi="Arial" w:cs="Arial"/>
          <w:b/>
          <w:bCs/>
          <w:sz w:val="24"/>
          <w:szCs w:val="24"/>
          <w:lang w:val="en-US"/>
        </w:rPr>
        <w:t xml:space="preserve"> </w:t>
      </w:r>
      <w:r w:rsidR="009225F3" w:rsidRPr="009A41DC">
        <w:rPr>
          <w:rFonts w:ascii="Arial" w:eastAsiaTheme="majorEastAsia" w:hAnsi="Arial" w:cs="Arial"/>
          <w:sz w:val="24"/>
          <w:szCs w:val="24"/>
          <w:lang w:val="en-US"/>
        </w:rPr>
        <w:t xml:space="preserve">to achieve. </w:t>
      </w:r>
    </w:p>
    <w:p w14:paraId="7E86EE93" w14:textId="5020898D" w:rsidR="00C662AD" w:rsidRDefault="00C662AD" w:rsidP="00310ED1">
      <w:pPr>
        <w:shd w:val="clear" w:color="auto" w:fill="D9D9D9" w:themeFill="background1" w:themeFillShade="D9"/>
        <w:spacing w:line="480" w:lineRule="auto"/>
        <w:jc w:val="both"/>
        <w:rPr>
          <w:rFonts w:ascii="Arial" w:eastAsiaTheme="majorEastAsia" w:hAnsi="Arial" w:cs="Arial"/>
          <w:b/>
          <w:bCs/>
          <w:sz w:val="16"/>
          <w:szCs w:val="16"/>
          <w:lang w:val="en-US"/>
        </w:rPr>
      </w:pPr>
      <w:r>
        <w:rPr>
          <w:rFonts w:ascii="Arial" w:eastAsiaTheme="majorEastAsia" w:hAnsi="Arial" w:cs="Arial"/>
          <w:b/>
          <w:bCs/>
          <w:sz w:val="24"/>
          <w:szCs w:val="24"/>
          <w:u w:val="single"/>
          <w:lang w:val="en-US"/>
        </w:rPr>
        <w:t xml:space="preserve">Evaluation </w:t>
      </w:r>
    </w:p>
    <w:p w14:paraId="5FE7A27D" w14:textId="57B264A1" w:rsidR="00606E53" w:rsidRDefault="00F11065" w:rsidP="00C9266F">
      <w:pPr>
        <w:spacing w:line="480" w:lineRule="auto"/>
        <w:jc w:val="both"/>
        <w:rPr>
          <w:rFonts w:ascii="Arial" w:eastAsiaTheme="majorEastAsia" w:hAnsi="Arial" w:cs="Arial"/>
          <w:sz w:val="24"/>
          <w:szCs w:val="24"/>
        </w:rPr>
      </w:pPr>
      <w:r>
        <w:rPr>
          <w:rFonts w:ascii="Arial" w:eastAsiaTheme="majorEastAsia" w:hAnsi="Arial" w:cs="Arial"/>
          <w:sz w:val="24"/>
          <w:szCs w:val="24"/>
        </w:rPr>
        <w:t xml:space="preserve">Throughout the NPCP </w:t>
      </w:r>
      <w:r w:rsidR="00E27242">
        <w:rPr>
          <w:rFonts w:ascii="Arial" w:eastAsiaTheme="majorEastAsia" w:hAnsi="Arial" w:cs="Arial"/>
          <w:sz w:val="24"/>
          <w:szCs w:val="24"/>
        </w:rPr>
        <w:t xml:space="preserve">I endeavoured to check and test how those involved in the process where </w:t>
      </w:r>
      <w:r w:rsidR="00931A1B">
        <w:rPr>
          <w:rFonts w:ascii="Arial" w:eastAsiaTheme="majorEastAsia" w:hAnsi="Arial" w:cs="Arial"/>
          <w:sz w:val="24"/>
          <w:szCs w:val="24"/>
        </w:rPr>
        <w:t xml:space="preserve">reacting to the changes being implemented. </w:t>
      </w:r>
      <w:r w:rsidR="00925600">
        <w:rPr>
          <w:rFonts w:ascii="Arial" w:eastAsiaTheme="majorEastAsia" w:hAnsi="Arial" w:cs="Arial"/>
          <w:sz w:val="24"/>
          <w:szCs w:val="24"/>
        </w:rPr>
        <w:t>I introduced an online survey</w:t>
      </w:r>
      <w:r w:rsidR="00273332">
        <w:rPr>
          <w:rFonts w:ascii="Arial" w:eastAsiaTheme="majorEastAsia" w:hAnsi="Arial" w:cs="Arial"/>
          <w:sz w:val="24"/>
          <w:szCs w:val="24"/>
        </w:rPr>
        <w:t xml:space="preserve"> to provide an anonymous </w:t>
      </w:r>
      <w:r w:rsidR="00B81242">
        <w:rPr>
          <w:rFonts w:ascii="Arial" w:eastAsiaTheme="majorEastAsia" w:hAnsi="Arial" w:cs="Arial"/>
          <w:sz w:val="24"/>
          <w:szCs w:val="24"/>
        </w:rPr>
        <w:t>generic feedback</w:t>
      </w:r>
      <w:r w:rsidR="004C4E6F">
        <w:rPr>
          <w:rFonts w:ascii="Arial" w:eastAsiaTheme="majorEastAsia" w:hAnsi="Arial" w:cs="Arial"/>
          <w:sz w:val="24"/>
          <w:szCs w:val="24"/>
        </w:rPr>
        <w:t xml:space="preserve"> and </w:t>
      </w:r>
      <w:r w:rsidR="00D20038">
        <w:rPr>
          <w:rFonts w:ascii="Arial" w:eastAsiaTheme="majorEastAsia" w:hAnsi="Arial" w:cs="Arial"/>
          <w:sz w:val="24"/>
          <w:szCs w:val="24"/>
        </w:rPr>
        <w:t xml:space="preserve">held informal meetings </w:t>
      </w:r>
      <w:r w:rsidR="00716509">
        <w:rPr>
          <w:rFonts w:ascii="Arial" w:eastAsiaTheme="majorEastAsia" w:hAnsi="Arial" w:cs="Arial"/>
          <w:sz w:val="24"/>
          <w:szCs w:val="24"/>
        </w:rPr>
        <w:t xml:space="preserve">to provide </w:t>
      </w:r>
      <w:r w:rsidR="00870A4D">
        <w:rPr>
          <w:rFonts w:ascii="Arial" w:eastAsiaTheme="majorEastAsia" w:hAnsi="Arial" w:cs="Arial"/>
          <w:sz w:val="24"/>
          <w:szCs w:val="24"/>
        </w:rPr>
        <w:t xml:space="preserve">teams with </w:t>
      </w:r>
      <w:r w:rsidR="00716509">
        <w:rPr>
          <w:rFonts w:ascii="Arial" w:eastAsiaTheme="majorEastAsia" w:hAnsi="Arial" w:cs="Arial"/>
          <w:sz w:val="24"/>
          <w:szCs w:val="24"/>
        </w:rPr>
        <w:t xml:space="preserve">an opportunity to </w:t>
      </w:r>
      <w:r w:rsidR="004C4E6F">
        <w:rPr>
          <w:rFonts w:ascii="Arial" w:eastAsiaTheme="majorEastAsia" w:hAnsi="Arial" w:cs="Arial"/>
          <w:sz w:val="24"/>
          <w:szCs w:val="24"/>
        </w:rPr>
        <w:t xml:space="preserve">freely </w:t>
      </w:r>
      <w:r w:rsidR="00716509">
        <w:rPr>
          <w:rFonts w:ascii="Arial" w:eastAsiaTheme="majorEastAsia" w:hAnsi="Arial" w:cs="Arial"/>
          <w:sz w:val="24"/>
          <w:szCs w:val="24"/>
        </w:rPr>
        <w:t xml:space="preserve">speak about their </w:t>
      </w:r>
      <w:r w:rsidR="00870A4D">
        <w:rPr>
          <w:rFonts w:ascii="Arial" w:eastAsiaTheme="majorEastAsia" w:hAnsi="Arial" w:cs="Arial"/>
          <w:sz w:val="24"/>
          <w:szCs w:val="24"/>
        </w:rPr>
        <w:t xml:space="preserve">thoughts and </w:t>
      </w:r>
      <w:r w:rsidR="00716509">
        <w:rPr>
          <w:rFonts w:ascii="Arial" w:eastAsiaTheme="majorEastAsia" w:hAnsi="Arial" w:cs="Arial"/>
          <w:sz w:val="24"/>
          <w:szCs w:val="24"/>
        </w:rPr>
        <w:t xml:space="preserve">feelings. </w:t>
      </w:r>
      <w:r w:rsidR="00EB1AB0">
        <w:rPr>
          <w:rFonts w:ascii="Arial" w:eastAsiaTheme="majorEastAsia" w:hAnsi="Arial" w:cs="Arial"/>
          <w:sz w:val="24"/>
          <w:szCs w:val="24"/>
        </w:rPr>
        <w:t xml:space="preserve">I </w:t>
      </w:r>
      <w:r w:rsidR="0003069E">
        <w:rPr>
          <w:rFonts w:ascii="Arial" w:eastAsiaTheme="majorEastAsia" w:hAnsi="Arial" w:cs="Arial"/>
          <w:sz w:val="24"/>
          <w:szCs w:val="24"/>
        </w:rPr>
        <w:t>found this process useful</w:t>
      </w:r>
      <w:r w:rsidR="0042579F">
        <w:rPr>
          <w:rFonts w:ascii="Arial" w:eastAsiaTheme="majorEastAsia" w:hAnsi="Arial" w:cs="Arial"/>
          <w:sz w:val="24"/>
          <w:szCs w:val="24"/>
        </w:rPr>
        <w:t>,</w:t>
      </w:r>
      <w:r w:rsidR="0003069E">
        <w:rPr>
          <w:rFonts w:ascii="Arial" w:eastAsiaTheme="majorEastAsia" w:hAnsi="Arial" w:cs="Arial"/>
          <w:sz w:val="24"/>
          <w:szCs w:val="24"/>
        </w:rPr>
        <w:t xml:space="preserve"> but it was </w:t>
      </w:r>
      <w:r w:rsidR="005A3900">
        <w:rPr>
          <w:rFonts w:ascii="Arial" w:eastAsiaTheme="majorEastAsia" w:hAnsi="Arial" w:cs="Arial"/>
          <w:sz w:val="24"/>
          <w:szCs w:val="24"/>
        </w:rPr>
        <w:t>a point where</w:t>
      </w:r>
      <w:r w:rsidR="0003069E">
        <w:rPr>
          <w:rFonts w:ascii="Arial" w:eastAsiaTheme="majorEastAsia" w:hAnsi="Arial" w:cs="Arial"/>
          <w:sz w:val="24"/>
          <w:szCs w:val="24"/>
        </w:rPr>
        <w:t xml:space="preserve"> I </w:t>
      </w:r>
      <w:r w:rsidR="00537416">
        <w:rPr>
          <w:rFonts w:ascii="Arial" w:eastAsiaTheme="majorEastAsia" w:hAnsi="Arial" w:cs="Arial"/>
          <w:sz w:val="24"/>
          <w:szCs w:val="24"/>
        </w:rPr>
        <w:t>also</w:t>
      </w:r>
      <w:r w:rsidR="009972A8">
        <w:rPr>
          <w:rFonts w:ascii="Arial" w:eastAsiaTheme="majorEastAsia" w:hAnsi="Arial" w:cs="Arial"/>
          <w:sz w:val="24"/>
          <w:szCs w:val="24"/>
        </w:rPr>
        <w:t xml:space="preserve"> lost some confidence</w:t>
      </w:r>
      <w:r w:rsidR="005A3900">
        <w:rPr>
          <w:rFonts w:ascii="Arial" w:eastAsiaTheme="majorEastAsia" w:hAnsi="Arial" w:cs="Arial"/>
          <w:sz w:val="24"/>
          <w:szCs w:val="24"/>
        </w:rPr>
        <w:t xml:space="preserve"> and self-belief (negative emotion)</w:t>
      </w:r>
      <w:r w:rsidR="009972A8">
        <w:rPr>
          <w:rFonts w:ascii="Arial" w:eastAsiaTheme="majorEastAsia" w:hAnsi="Arial" w:cs="Arial"/>
          <w:sz w:val="24"/>
          <w:szCs w:val="24"/>
        </w:rPr>
        <w:t xml:space="preserve"> in the approach I ha</w:t>
      </w:r>
      <w:r w:rsidR="002C7BAC">
        <w:rPr>
          <w:rFonts w:ascii="Arial" w:eastAsiaTheme="majorEastAsia" w:hAnsi="Arial" w:cs="Arial"/>
          <w:sz w:val="24"/>
          <w:szCs w:val="24"/>
        </w:rPr>
        <w:t xml:space="preserve">d adopted. </w:t>
      </w:r>
      <w:r w:rsidR="009972A8">
        <w:rPr>
          <w:rFonts w:ascii="Arial" w:eastAsiaTheme="majorEastAsia" w:hAnsi="Arial" w:cs="Arial"/>
          <w:sz w:val="24"/>
          <w:szCs w:val="24"/>
        </w:rPr>
        <w:t xml:space="preserve"> </w:t>
      </w:r>
    </w:p>
    <w:p w14:paraId="16958D8D" w14:textId="230D9FEB" w:rsidR="006F5178" w:rsidRDefault="00EB1AB0" w:rsidP="00C9266F">
      <w:pPr>
        <w:spacing w:line="480" w:lineRule="auto"/>
        <w:jc w:val="both"/>
        <w:rPr>
          <w:rFonts w:ascii="Arial" w:eastAsiaTheme="majorEastAsia" w:hAnsi="Arial" w:cs="Arial"/>
          <w:sz w:val="24"/>
          <w:szCs w:val="24"/>
        </w:rPr>
      </w:pPr>
      <w:r w:rsidRPr="00D2789C">
        <w:rPr>
          <w:rFonts w:ascii="Arial" w:eastAsiaTheme="majorEastAsia" w:hAnsi="Arial" w:cs="Arial"/>
          <w:sz w:val="24"/>
          <w:szCs w:val="24"/>
        </w:rPr>
        <w:lastRenderedPageBreak/>
        <w:t>Behavioural</w:t>
      </w:r>
      <w:r>
        <w:rPr>
          <w:rFonts w:ascii="Arial" w:eastAsiaTheme="majorEastAsia" w:hAnsi="Arial" w:cs="Arial"/>
          <w:sz w:val="24"/>
          <w:szCs w:val="24"/>
        </w:rPr>
        <w:t xml:space="preserve"> leadership </w:t>
      </w:r>
      <w:r>
        <w:rPr>
          <w:rFonts w:ascii="Arial" w:eastAsiaTheme="majorEastAsia" w:hAnsi="Arial" w:cs="Arial"/>
          <w:sz w:val="24"/>
          <w:szCs w:val="24"/>
          <w:lang w:val="en-US"/>
        </w:rPr>
        <w:t xml:space="preserve">theories since the 1940s have held a central premise that it either reflects a ‘task orientation’ - the production and achievement of tasks, or a ‘relations orientation’ – which concerns the needs and interests of followers. The Tannerbaum and Schmidt </w:t>
      </w:r>
      <w:r w:rsidRPr="002A483D">
        <w:rPr>
          <w:rFonts w:ascii="Arial" w:eastAsiaTheme="majorEastAsia" w:hAnsi="Arial" w:cs="Arial"/>
          <w:sz w:val="24"/>
          <w:szCs w:val="24"/>
          <w:lang w:val="en-US"/>
        </w:rPr>
        <w:t xml:space="preserve">Continuum of Leadership </w:t>
      </w:r>
      <w:r w:rsidRPr="00D92C92">
        <w:rPr>
          <w:rFonts w:ascii="Arial" w:eastAsiaTheme="majorEastAsia" w:hAnsi="Arial" w:cs="Arial"/>
          <w:sz w:val="24"/>
          <w:szCs w:val="24"/>
        </w:rPr>
        <w:t>Behaviour</w:t>
      </w:r>
      <w:r>
        <w:rPr>
          <w:rFonts w:ascii="Arial" w:eastAsiaTheme="majorEastAsia" w:hAnsi="Arial" w:cs="Arial"/>
          <w:sz w:val="24"/>
          <w:szCs w:val="24"/>
          <w:lang w:val="en-US"/>
        </w:rPr>
        <w:t xml:space="preserve"> (1958) depicts the use of manager authority to lead at one end of the continuum, compared to </w:t>
      </w:r>
      <w:r w:rsidR="00CB6DA3">
        <w:rPr>
          <w:rFonts w:ascii="Arial" w:eastAsiaTheme="majorEastAsia" w:hAnsi="Arial" w:cs="Arial"/>
          <w:sz w:val="24"/>
          <w:szCs w:val="24"/>
          <w:lang w:val="en-US"/>
        </w:rPr>
        <w:t>offering</w:t>
      </w:r>
      <w:r>
        <w:rPr>
          <w:rFonts w:ascii="Arial" w:eastAsiaTheme="majorEastAsia" w:hAnsi="Arial" w:cs="Arial"/>
          <w:sz w:val="24"/>
          <w:szCs w:val="24"/>
          <w:lang w:val="en-US"/>
        </w:rPr>
        <w:t xml:space="preserve"> autonomy and freedom for followers to be involved in decision making at the other.  </w:t>
      </w:r>
      <w:r w:rsidR="002C7BAC">
        <w:rPr>
          <w:rFonts w:ascii="Arial" w:eastAsiaTheme="majorEastAsia" w:hAnsi="Arial" w:cs="Arial"/>
          <w:sz w:val="24"/>
          <w:szCs w:val="24"/>
          <w:lang w:val="en-US"/>
        </w:rPr>
        <w:t xml:space="preserve">Having personally invested time and effort </w:t>
      </w:r>
      <w:r w:rsidR="00CD365F">
        <w:rPr>
          <w:rFonts w:ascii="Arial" w:eastAsiaTheme="majorEastAsia" w:hAnsi="Arial" w:cs="Arial"/>
          <w:sz w:val="24"/>
          <w:szCs w:val="24"/>
          <w:lang w:val="en-US"/>
        </w:rPr>
        <w:t xml:space="preserve">at the start of the NPCP </w:t>
      </w:r>
      <w:r w:rsidR="002C7BAC">
        <w:rPr>
          <w:rFonts w:ascii="Arial" w:eastAsiaTheme="majorEastAsia" w:hAnsi="Arial" w:cs="Arial"/>
          <w:sz w:val="24"/>
          <w:szCs w:val="24"/>
          <w:lang w:val="en-US"/>
        </w:rPr>
        <w:t xml:space="preserve">to </w:t>
      </w:r>
      <w:r w:rsidR="000858F5">
        <w:rPr>
          <w:rFonts w:ascii="Arial" w:eastAsiaTheme="majorEastAsia" w:hAnsi="Arial" w:cs="Arial"/>
          <w:sz w:val="24"/>
          <w:szCs w:val="24"/>
          <w:lang w:val="en-US"/>
        </w:rPr>
        <w:t xml:space="preserve">the </w:t>
      </w:r>
      <w:r w:rsidR="00CD365F">
        <w:rPr>
          <w:rFonts w:ascii="Arial" w:eastAsiaTheme="majorEastAsia" w:hAnsi="Arial" w:cs="Arial"/>
          <w:sz w:val="24"/>
          <w:szCs w:val="24"/>
          <w:lang w:val="en-US"/>
        </w:rPr>
        <w:t xml:space="preserve">speak to </w:t>
      </w:r>
      <w:r w:rsidR="000858F5">
        <w:rPr>
          <w:rFonts w:ascii="Arial" w:eastAsiaTheme="majorEastAsia" w:hAnsi="Arial" w:cs="Arial"/>
          <w:sz w:val="24"/>
          <w:szCs w:val="24"/>
          <w:lang w:val="en-US"/>
        </w:rPr>
        <w:t>NP teams</w:t>
      </w:r>
      <w:r w:rsidR="00CD365F">
        <w:rPr>
          <w:rFonts w:ascii="Arial" w:eastAsiaTheme="majorEastAsia" w:hAnsi="Arial" w:cs="Arial"/>
          <w:sz w:val="24"/>
          <w:szCs w:val="24"/>
          <w:lang w:val="en-US"/>
        </w:rPr>
        <w:t>,</w:t>
      </w:r>
      <w:r w:rsidR="000858F5">
        <w:rPr>
          <w:rFonts w:ascii="Arial" w:eastAsiaTheme="majorEastAsia" w:hAnsi="Arial" w:cs="Arial"/>
          <w:sz w:val="24"/>
          <w:szCs w:val="24"/>
          <w:lang w:val="en-US"/>
        </w:rPr>
        <w:t xml:space="preserve"> I was somewhat surprised to </w:t>
      </w:r>
      <w:r w:rsidR="000858F5">
        <w:rPr>
          <w:rFonts w:ascii="Arial" w:eastAsiaTheme="majorEastAsia" w:hAnsi="Arial" w:cs="Arial"/>
          <w:sz w:val="24"/>
          <w:szCs w:val="24"/>
        </w:rPr>
        <w:t xml:space="preserve">receive some negative feedback about the </w:t>
      </w:r>
      <w:r w:rsidR="00EB60A7">
        <w:rPr>
          <w:rFonts w:ascii="Arial" w:eastAsiaTheme="majorEastAsia" w:hAnsi="Arial" w:cs="Arial"/>
          <w:sz w:val="24"/>
          <w:szCs w:val="24"/>
        </w:rPr>
        <w:t xml:space="preserve">initial </w:t>
      </w:r>
      <w:r w:rsidR="000858F5">
        <w:rPr>
          <w:rFonts w:ascii="Arial" w:eastAsiaTheme="majorEastAsia" w:hAnsi="Arial" w:cs="Arial"/>
          <w:sz w:val="24"/>
          <w:szCs w:val="24"/>
        </w:rPr>
        <w:t xml:space="preserve">consultation process. I discovered that some individuals felt that </w:t>
      </w:r>
      <w:r w:rsidR="00EB60A7">
        <w:rPr>
          <w:rFonts w:ascii="Arial" w:eastAsiaTheme="majorEastAsia" w:hAnsi="Arial" w:cs="Arial"/>
          <w:sz w:val="24"/>
          <w:szCs w:val="24"/>
        </w:rPr>
        <w:t>this</w:t>
      </w:r>
      <w:r w:rsidR="000858F5">
        <w:rPr>
          <w:rFonts w:ascii="Arial" w:eastAsiaTheme="majorEastAsia" w:hAnsi="Arial" w:cs="Arial"/>
          <w:sz w:val="24"/>
          <w:szCs w:val="24"/>
        </w:rPr>
        <w:t xml:space="preserve"> phase had been meaningless and that the proposed changes were </w:t>
      </w:r>
      <w:r w:rsidR="00EB60A7">
        <w:rPr>
          <w:rFonts w:ascii="Arial" w:eastAsiaTheme="majorEastAsia" w:hAnsi="Arial" w:cs="Arial"/>
          <w:sz w:val="24"/>
          <w:szCs w:val="24"/>
        </w:rPr>
        <w:t>already</w:t>
      </w:r>
      <w:r w:rsidR="000858F5">
        <w:rPr>
          <w:rFonts w:ascii="Arial" w:eastAsiaTheme="majorEastAsia" w:hAnsi="Arial" w:cs="Arial"/>
          <w:sz w:val="24"/>
          <w:szCs w:val="24"/>
        </w:rPr>
        <w:t xml:space="preserve"> a ‘fait accompli’. I felt </w:t>
      </w:r>
      <w:r w:rsidR="00EB60A7">
        <w:rPr>
          <w:rFonts w:ascii="Arial" w:eastAsiaTheme="majorEastAsia" w:hAnsi="Arial" w:cs="Arial"/>
          <w:sz w:val="24"/>
          <w:szCs w:val="24"/>
        </w:rPr>
        <w:t xml:space="preserve">really </w:t>
      </w:r>
      <w:r w:rsidR="000858F5">
        <w:rPr>
          <w:rFonts w:ascii="Arial" w:eastAsiaTheme="majorEastAsia" w:hAnsi="Arial" w:cs="Arial"/>
          <w:sz w:val="24"/>
          <w:szCs w:val="24"/>
        </w:rPr>
        <w:t xml:space="preserve">frustrated as I </w:t>
      </w:r>
      <w:r w:rsidR="00581217">
        <w:rPr>
          <w:rFonts w:ascii="Arial" w:eastAsiaTheme="majorEastAsia" w:hAnsi="Arial" w:cs="Arial"/>
          <w:sz w:val="24"/>
          <w:szCs w:val="24"/>
        </w:rPr>
        <w:t xml:space="preserve">thought I </w:t>
      </w:r>
      <w:r w:rsidR="000858F5">
        <w:rPr>
          <w:rFonts w:ascii="Arial" w:eastAsiaTheme="majorEastAsia" w:hAnsi="Arial" w:cs="Arial"/>
          <w:sz w:val="24"/>
          <w:szCs w:val="24"/>
        </w:rPr>
        <w:t xml:space="preserve">had made a conscious effort not to use my authority as a senior leader to simply introduce and implement change without considering the thoughts of those who were to </w:t>
      </w:r>
      <w:r w:rsidR="0096099F">
        <w:rPr>
          <w:rFonts w:ascii="Arial" w:eastAsiaTheme="majorEastAsia" w:hAnsi="Arial" w:cs="Arial"/>
          <w:sz w:val="24"/>
          <w:szCs w:val="24"/>
        </w:rPr>
        <w:t>deliver</w:t>
      </w:r>
      <w:r w:rsidR="000858F5">
        <w:rPr>
          <w:rFonts w:ascii="Arial" w:eastAsiaTheme="majorEastAsia" w:hAnsi="Arial" w:cs="Arial"/>
          <w:sz w:val="24"/>
          <w:szCs w:val="24"/>
        </w:rPr>
        <w:t xml:space="preserve"> the programme.</w:t>
      </w:r>
    </w:p>
    <w:p w14:paraId="0BCAA891" w14:textId="3B3BBCB3" w:rsidR="00540A71" w:rsidRDefault="00250BF2" w:rsidP="00C9266F">
      <w:pPr>
        <w:spacing w:line="480" w:lineRule="auto"/>
        <w:jc w:val="both"/>
        <w:rPr>
          <w:rFonts w:ascii="Arial" w:eastAsiaTheme="majorEastAsia" w:hAnsi="Arial" w:cs="Arial"/>
          <w:sz w:val="24"/>
          <w:szCs w:val="24"/>
        </w:rPr>
      </w:pPr>
      <w:r>
        <w:rPr>
          <w:rFonts w:ascii="Arial" w:eastAsiaTheme="majorEastAsia" w:hAnsi="Arial" w:cs="Arial"/>
          <w:sz w:val="24"/>
          <w:szCs w:val="24"/>
        </w:rPr>
        <w:t xml:space="preserve">Looking more closely at the model, I felt I had introduced the </w:t>
      </w:r>
      <w:r w:rsidR="00CB61E2">
        <w:rPr>
          <w:rFonts w:ascii="Arial" w:eastAsiaTheme="majorEastAsia" w:hAnsi="Arial" w:cs="Arial"/>
          <w:sz w:val="24"/>
          <w:szCs w:val="24"/>
        </w:rPr>
        <w:t xml:space="preserve">NPCP </w:t>
      </w:r>
      <w:r>
        <w:rPr>
          <w:rFonts w:ascii="Arial" w:eastAsiaTheme="majorEastAsia" w:hAnsi="Arial" w:cs="Arial"/>
          <w:sz w:val="24"/>
          <w:szCs w:val="24"/>
        </w:rPr>
        <w:t xml:space="preserve">to teams at a relatively central point on the continuum scalar </w:t>
      </w:r>
      <w:r w:rsidR="00CB61E2">
        <w:rPr>
          <w:rFonts w:ascii="Arial" w:eastAsiaTheme="majorEastAsia" w:hAnsi="Arial" w:cs="Arial"/>
          <w:sz w:val="24"/>
          <w:szCs w:val="24"/>
        </w:rPr>
        <w:t xml:space="preserve">as highlighted </w:t>
      </w:r>
      <w:r w:rsidR="005A15AE">
        <w:rPr>
          <w:rFonts w:ascii="Arial" w:eastAsiaTheme="majorEastAsia" w:hAnsi="Arial" w:cs="Arial"/>
          <w:sz w:val="24"/>
          <w:szCs w:val="24"/>
        </w:rPr>
        <w:t xml:space="preserve">by the </w:t>
      </w:r>
      <w:r w:rsidR="00D96A21">
        <w:rPr>
          <w:rFonts w:ascii="Arial" w:eastAsiaTheme="majorEastAsia" w:hAnsi="Arial" w:cs="Arial"/>
          <w:sz w:val="24"/>
          <w:szCs w:val="24"/>
        </w:rPr>
        <w:t xml:space="preserve">blue </w:t>
      </w:r>
      <w:r w:rsidR="005A15AE">
        <w:rPr>
          <w:rFonts w:ascii="Arial" w:eastAsiaTheme="majorEastAsia" w:hAnsi="Arial" w:cs="Arial"/>
          <w:sz w:val="24"/>
          <w:szCs w:val="24"/>
        </w:rPr>
        <w:t xml:space="preserve">star </w:t>
      </w:r>
      <w:r w:rsidR="00CB61E2">
        <w:rPr>
          <w:rFonts w:ascii="Arial" w:eastAsiaTheme="majorEastAsia" w:hAnsi="Arial" w:cs="Arial"/>
          <w:sz w:val="24"/>
          <w:szCs w:val="24"/>
        </w:rPr>
        <w:t>in the</w:t>
      </w:r>
      <w:r>
        <w:rPr>
          <w:rFonts w:ascii="Arial" w:eastAsiaTheme="majorEastAsia" w:hAnsi="Arial" w:cs="Arial"/>
          <w:sz w:val="24"/>
          <w:szCs w:val="24"/>
        </w:rPr>
        <w:t xml:space="preserve"> diagram below. </w:t>
      </w:r>
    </w:p>
    <w:p w14:paraId="381FE659" w14:textId="6A5E9679" w:rsidR="000A12DA" w:rsidRDefault="00225481" w:rsidP="00C9266F">
      <w:pPr>
        <w:spacing w:line="480" w:lineRule="auto"/>
        <w:jc w:val="both"/>
        <w:rPr>
          <w:rFonts w:ascii="Arial" w:eastAsiaTheme="majorEastAsia" w:hAnsi="Arial" w:cs="Arial"/>
          <w:sz w:val="24"/>
          <w:szCs w:val="24"/>
        </w:rPr>
      </w:pPr>
      <w:r>
        <w:rPr>
          <w:rFonts w:ascii="Arial" w:eastAsiaTheme="majorEastAsia" w:hAnsi="Arial" w:cs="Arial"/>
          <w:noProof/>
          <w:sz w:val="24"/>
          <w:szCs w:val="24"/>
        </w:rPr>
        <mc:AlternateContent>
          <mc:Choice Requires="wps">
            <w:drawing>
              <wp:anchor distT="0" distB="0" distL="114300" distR="114300" simplePos="0" relativeHeight="251670016" behindDoc="0" locked="0" layoutInCell="1" allowOverlap="1" wp14:anchorId="497501F2" wp14:editId="1CD618E3">
                <wp:simplePos x="0" y="0"/>
                <wp:positionH relativeFrom="column">
                  <wp:posOffset>532993</wp:posOffset>
                </wp:positionH>
                <wp:positionV relativeFrom="paragraph">
                  <wp:posOffset>1243924</wp:posOffset>
                </wp:positionV>
                <wp:extent cx="228600" cy="241300"/>
                <wp:effectExtent l="19050" t="38100" r="38100" b="44450"/>
                <wp:wrapNone/>
                <wp:docPr id="2" name="Star: 5 Points 2"/>
                <wp:cNvGraphicFramePr/>
                <a:graphic xmlns:a="http://schemas.openxmlformats.org/drawingml/2006/main">
                  <a:graphicData uri="http://schemas.microsoft.com/office/word/2010/wordprocessingShape">
                    <wps:wsp>
                      <wps:cNvSpPr/>
                      <wps:spPr>
                        <a:xfrm>
                          <a:off x="0" y="0"/>
                          <a:ext cx="228600" cy="241300"/>
                        </a:xfrm>
                        <a:prstGeom prst="star5">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545960" id="Star: 5 Points 2" o:spid="_x0000_s1026" style="position:absolute;margin-left:41.95pt;margin-top:97.95pt;width:18pt;height:19pt;z-index:251670016;visibility:visible;mso-wrap-style:square;mso-wrap-distance-left:9pt;mso-wrap-distance-top:0;mso-wrap-distance-right:9pt;mso-wrap-distance-bottom:0;mso-position-horizontal:absolute;mso-position-horizontal-relative:text;mso-position-vertical:absolute;mso-position-vertical-relative:text;v-text-anchor:middle" coordsize="2286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Ic1gQIAABcFAAAOAAAAZHJzL2Uyb0RvYy54bWysVEtv2zAMvg/YfxB0X514TtsZdYogRYYB&#10;RRcgHXpmZCkWoNckJU7360fJTpt2Ow3LQSFNio+PH3Vze9SKHLgP0pqGTi8mlHDDbCvNrqE/Hlef&#10;rikJEUwLyhre0Gce6O3844eb3tW8tJ1VLfcEg5hQ966hXYyuLorAOq4hXFjHDRqF9Roiqn5XtB56&#10;jK5VUU4ml0Vvfeu8ZTwE/Ho3GOk8xxeCs/hdiMAjUQ3F2mI+fT636SzmN1DvPLhOsrEM+IcqNEiD&#10;SV9C3UEEsvfyj1BaMm+DFfGCWV1YISTjuQfsZjp5182mA8dzLwhOcC8whf8Xlj0c1p7ItqElJQY0&#10;jmgTwddkRtZWmhhImTDqXajRdePWftQCiqnho/A6/WMr5JhxfX7BlR8jYfixLK8vJ4g+Q1NZTT+j&#10;jFGK18vOh/iVW02S0FAkjJ9lOOFwH+Lge/JJyYJVsl1JpbLid9ul8uQAOOPVaoK/MfwbN2VIjwwt&#10;r3IlgFwTCiIWpR12H8yOElA7JDGLPud+czucJ6mqq3JZDU4dtHxIPTvPPLjnJt/ESV3cQeiGK9mU&#10;ioVay4iLoKRu6HUKdOpBmWTlmcojFmkYA/xJ2tr2GUfo7cDt4NhKYpJ7CHENHsmMwOOCxu94CGUR&#10;AztKlHTW//rb9+SPHEMrJT0uB+Lzcw+eU6K+GWTfl2lVpW3KSjW7KlHx55btucXs9dLibKb4FDiW&#10;xeQf1UkU3uon3ONFyoomMAxzD5MYlWUclhZfAsYXi+yGG+Qg3puNYyl4winB+3h8Au9GKkXk4IM9&#10;LRLU7wg1+Kabxi720QqZ2faKK04wKbh9eZbjS5HW+1zPXq/v2fw3AAAA//8DAFBLAwQUAAYACAAA&#10;ACEAXO1D+94AAAAKAQAADwAAAGRycy9kb3ducmV2LnhtbEyPwU7DMBBE70j8g7VIXBB1mqoQhzgV&#10;FPUDWhASNzdZ4ijxOoqdNv17tie4ze6MZt8Wm9n14oRjaD1pWC4SEEiVr1tqNHx+7B4zECEaqk3v&#10;CTVcMMCmvL0pTF77M+3xdIiN4BIKudFgYxxyKUNl0Zmw8AMSez9+dCbyODayHs2Zy10v0yR5ks60&#10;xBesGXBrseoOk9Pw/nWZXJrtn7vue/ug3Frt7JvS+v5ufn0BEXGOf2G44jM6lMx09BPVQfQaspXi&#10;JO/VmsU1sFQsjhrSFVuyLOT/F8pfAAAA//8DAFBLAQItABQABgAIAAAAIQC2gziS/gAAAOEBAAAT&#10;AAAAAAAAAAAAAAAAAAAAAABbQ29udGVudF9UeXBlc10ueG1sUEsBAi0AFAAGAAgAAAAhADj9If/W&#10;AAAAlAEAAAsAAAAAAAAAAAAAAAAALwEAAF9yZWxzLy5yZWxzUEsBAi0AFAAGAAgAAAAhAEOAhzWB&#10;AgAAFwUAAA4AAAAAAAAAAAAAAAAALgIAAGRycy9lMm9Eb2MueG1sUEsBAi0AFAAGAAgAAAAhAFzt&#10;Q/veAAAACgEAAA8AAAAAAAAAAAAAAAAA2wQAAGRycy9kb3ducmV2LnhtbFBLBQYAAAAABAAEAPMA&#10;AADmBQAAAAA=&#10;" path="m,92168r87318,1l114300,r26982,92169l228600,92168r-70642,56963l184941,241299,114300,184336,43659,241299,70642,149131,,92168xe" fillcolor="red" strokecolor="#2f528f" strokeweight="1pt">
                <v:stroke joinstyle="miter"/>
                <v:path arrowok="t" o:connecttype="custom" o:connectlocs="0,92168;87318,92169;114300,0;141282,92169;228600,92168;157958,149131;184941,241299;114300,184336;43659,241299;70642,149131;0,92168" o:connectangles="0,0,0,0,0,0,0,0,0,0,0"/>
              </v:shape>
            </w:pict>
          </mc:Fallback>
        </mc:AlternateContent>
      </w:r>
      <w:r w:rsidR="001640C8">
        <w:rPr>
          <w:rFonts w:ascii="Arial" w:eastAsiaTheme="majorEastAsia" w:hAnsi="Arial" w:cs="Arial"/>
          <w:noProof/>
          <w:sz w:val="24"/>
          <w:szCs w:val="24"/>
        </w:rPr>
        <mc:AlternateContent>
          <mc:Choice Requires="wps">
            <w:drawing>
              <wp:anchor distT="0" distB="0" distL="114300" distR="114300" simplePos="0" relativeHeight="251659264" behindDoc="0" locked="0" layoutInCell="1" allowOverlap="1" wp14:anchorId="3D0B8410" wp14:editId="59D8C42A">
                <wp:simplePos x="0" y="0"/>
                <wp:positionH relativeFrom="column">
                  <wp:posOffset>3136900</wp:posOffset>
                </wp:positionH>
                <wp:positionV relativeFrom="paragraph">
                  <wp:posOffset>1231900</wp:posOffset>
                </wp:positionV>
                <wp:extent cx="228600" cy="241300"/>
                <wp:effectExtent l="19050" t="38100" r="38100" b="44450"/>
                <wp:wrapNone/>
                <wp:docPr id="4" name="Star: 5 Points 4"/>
                <wp:cNvGraphicFramePr/>
                <a:graphic xmlns:a="http://schemas.openxmlformats.org/drawingml/2006/main">
                  <a:graphicData uri="http://schemas.microsoft.com/office/word/2010/wordprocessingShape">
                    <wps:wsp>
                      <wps:cNvSpPr/>
                      <wps:spPr>
                        <a:xfrm>
                          <a:off x="0" y="0"/>
                          <a:ext cx="228600" cy="241300"/>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A5ED6B" id="Star: 5 Points 4" o:spid="_x0000_s1026" style="position:absolute;margin-left:247pt;margin-top:97pt;width:18pt;height:19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286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IvcdgIAAD4FAAAOAAAAZHJzL2Uyb0RvYy54bWysVMFu2zAMvQ/YPwi6r3aypOuMOEXQosOA&#10;og2WDj0rslQbkEWNUuJkXz9KdtyiLXYY5oNMieQj+URqcXloDdsr9A3Ykk/Ocs6UlVA19qnkPx9u&#10;Pl1w5oOwlTBgVcmPyvPL5ccPi84Vago1mEohIxDri86VvA7BFVnmZa1a4c/AKUtKDdiKQFt8yioU&#10;HaG3Jpvm+XnWAVYOQSrv6fS6V/JlwtdayXCvtVeBmZJTbiGtmNZtXLPlQhRPKFzdyCEN8Q9ZtKKx&#10;FHSEuhZBsB02b6DaRiJ40OFMQpuB1o1UqQaqZpK/qmZTC6dSLUSOdyNN/v/Byrv9GllTlXzGmRUt&#10;XdEmCCzYnK2hscGzWeSoc74g041b47DzJMaCDxrb+KdS2CHxehx5VYfAJB1OpxfnObEvSTWdTT6T&#10;TCjZs7NDH74paFkUSk4Ng/NEp9jf+tDbnmzIMWbTx09SOBoVUzD2h9JUS4yYvFMXqSuDbC/o/oWU&#10;yoZJr6pFpfrjeU7fkNDokdJLgBFZN8aM2ANA7NC32H2ug310VakJR+f8b4n1zqNHigw2jM5tYwHf&#10;AzBU1RC5tz+R1FMTWdpCdaSbRuhHwDt50xDZt8KHtUDqebofmuNwT4s20JUcBomzGvD3e+fRnlqR&#10;tJx1NEN0c792AhVn5rulJv06mc3i0KXNbP5lSht8qdm+1NhdewV0TRN6MZxMYrQP5iRqhPaRxn0V&#10;o5JKWEmxSy4DnjZXoZ9tejCkWq2SGQ2aE+HWbpyM4JHV2EsPh0eBbui4QK16B6d5E8Wrvutto6eF&#10;1S6AblJTPvM68E1DmhpneFDiK/Byn6yen73lHwAAAP//AwBQSwMEFAAGAAgAAAAhAAqVKQLeAAAA&#10;CwEAAA8AAABkcnMvZG93bnJldi54bWxMj81OwzAQhO9IvIO1SNyoTRJ+GuJUFVJvSKSF3t3YxBHx&#10;OrLdNPTpWbjAbXdnNPtNtZrdwCYTYu9Rwu1CADPYet1jJ+H9bXPzCCwmhVoNHo2ELxNhVV9eVKrU&#10;/oRbM+1SxygEY6kk2JTGkvPYWuNUXPjRIGkfPjiVaA0d10GdKNwNPBPinjvVI32wajTP1rSfu6OT&#10;4JfNfv3avJwfNIZzY/d+2uSFlNdX8/oJWDJz+jPDDz6hQ01MB39EHdkgoVgW1CWR8DuQ4y4XdDlI&#10;yPJMAK8r/r9D/Q0AAP//AwBQSwECLQAUAAYACAAAACEAtoM4kv4AAADhAQAAEwAAAAAAAAAAAAAA&#10;AAAAAAAAW0NvbnRlbnRfVHlwZXNdLnhtbFBLAQItABQABgAIAAAAIQA4/SH/1gAAAJQBAAALAAAA&#10;AAAAAAAAAAAAAC8BAABfcmVscy8ucmVsc1BLAQItABQABgAIAAAAIQCo7IvcdgIAAD4FAAAOAAAA&#10;AAAAAAAAAAAAAC4CAABkcnMvZTJvRG9jLnhtbFBLAQItABQABgAIAAAAIQAKlSkC3gAAAAsBAAAP&#10;AAAAAAAAAAAAAAAAANAEAABkcnMvZG93bnJldi54bWxQSwUGAAAAAAQABADzAAAA2wUAAAAA&#10;" path="m,92168r87318,1l114300,r26982,92169l228600,92168r-70642,56963l184941,241299,114300,184336,43659,241299,70642,149131,,92168xe" fillcolor="#4472c4 [3204]" strokecolor="#1f3763 [1604]" strokeweight="1pt">
                <v:stroke joinstyle="miter"/>
                <v:path arrowok="t" o:connecttype="custom" o:connectlocs="0,92168;87318,92169;114300,0;141282,92169;228600,92168;157958,149131;184941,241299;114300,184336;43659,241299;70642,149131;0,92168" o:connectangles="0,0,0,0,0,0,0,0,0,0,0"/>
              </v:shape>
            </w:pict>
          </mc:Fallback>
        </mc:AlternateContent>
      </w:r>
      <w:r w:rsidR="000A12DA">
        <w:rPr>
          <w:rFonts w:ascii="Arial" w:eastAsiaTheme="majorEastAsia" w:hAnsi="Arial" w:cs="Arial"/>
          <w:noProof/>
          <w:sz w:val="24"/>
          <w:szCs w:val="24"/>
        </w:rPr>
        <w:drawing>
          <wp:inline distT="0" distB="0" distL="0" distR="0" wp14:anchorId="7FCC4316" wp14:editId="3BD9979A">
            <wp:extent cx="5133340" cy="248729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33340" cy="2487295"/>
                    </a:xfrm>
                    <a:prstGeom prst="rect">
                      <a:avLst/>
                    </a:prstGeom>
                    <a:noFill/>
                  </pic:spPr>
                </pic:pic>
              </a:graphicData>
            </a:graphic>
          </wp:inline>
        </w:drawing>
      </w:r>
    </w:p>
    <w:p w14:paraId="0FCB0579" w14:textId="77777777" w:rsidR="000A12DA" w:rsidRPr="000A12DA" w:rsidRDefault="000A12DA" w:rsidP="000A12DA">
      <w:pPr>
        <w:spacing w:line="480" w:lineRule="auto"/>
        <w:jc w:val="right"/>
        <w:rPr>
          <w:rFonts w:ascii="Arial" w:eastAsiaTheme="majorEastAsia" w:hAnsi="Arial" w:cs="Arial"/>
          <w:sz w:val="16"/>
          <w:szCs w:val="16"/>
          <w:lang w:val="en-US"/>
        </w:rPr>
      </w:pPr>
      <w:r w:rsidRPr="000A12DA">
        <w:rPr>
          <w:rFonts w:ascii="Arial" w:eastAsiaTheme="majorEastAsia" w:hAnsi="Arial" w:cs="Arial"/>
          <w:sz w:val="16"/>
          <w:szCs w:val="16"/>
        </w:rPr>
        <w:t>Tannerbaum</w:t>
      </w:r>
      <w:r w:rsidRPr="000A12DA">
        <w:rPr>
          <w:rFonts w:ascii="Arial" w:eastAsiaTheme="majorEastAsia" w:hAnsi="Arial" w:cs="Arial"/>
          <w:sz w:val="16"/>
          <w:szCs w:val="16"/>
          <w:lang w:val="en-US"/>
        </w:rPr>
        <w:t xml:space="preserve"> and Schmidt Continuum of Leadership </w:t>
      </w:r>
      <w:r w:rsidRPr="000A12DA">
        <w:rPr>
          <w:rFonts w:ascii="Arial" w:eastAsiaTheme="majorEastAsia" w:hAnsi="Arial" w:cs="Arial"/>
          <w:sz w:val="16"/>
          <w:szCs w:val="16"/>
        </w:rPr>
        <w:t>Behaviour</w:t>
      </w:r>
      <w:r w:rsidRPr="000A12DA">
        <w:rPr>
          <w:rFonts w:ascii="Arial" w:eastAsiaTheme="majorEastAsia" w:hAnsi="Arial" w:cs="Arial"/>
          <w:sz w:val="16"/>
          <w:szCs w:val="16"/>
          <w:lang w:val="en-US"/>
        </w:rPr>
        <w:t xml:space="preserve"> (1958)</w:t>
      </w:r>
    </w:p>
    <w:p w14:paraId="0D0ABC09" w14:textId="6BD5C4E8" w:rsidR="00EB60A7" w:rsidRPr="005A15AE" w:rsidRDefault="00250BF2" w:rsidP="00C9266F">
      <w:pPr>
        <w:spacing w:line="480" w:lineRule="auto"/>
        <w:jc w:val="both"/>
        <w:rPr>
          <w:rFonts w:ascii="Arial" w:eastAsiaTheme="majorEastAsia" w:hAnsi="Arial" w:cs="Arial"/>
          <w:b/>
          <w:bCs/>
          <w:color w:val="FF0000"/>
          <w:sz w:val="24"/>
          <w:szCs w:val="24"/>
        </w:rPr>
      </w:pPr>
      <w:r>
        <w:rPr>
          <w:rFonts w:ascii="Arial" w:eastAsiaTheme="majorEastAsia" w:hAnsi="Arial" w:cs="Arial"/>
          <w:sz w:val="24"/>
          <w:szCs w:val="24"/>
        </w:rPr>
        <w:lastRenderedPageBreak/>
        <w:t xml:space="preserve">I </w:t>
      </w:r>
      <w:r w:rsidR="00CE6CFC">
        <w:rPr>
          <w:rFonts w:ascii="Arial" w:eastAsiaTheme="majorEastAsia" w:hAnsi="Arial" w:cs="Arial"/>
          <w:sz w:val="24"/>
          <w:szCs w:val="24"/>
        </w:rPr>
        <w:t xml:space="preserve">felt I </w:t>
      </w:r>
      <w:r>
        <w:rPr>
          <w:rFonts w:ascii="Arial" w:eastAsiaTheme="majorEastAsia" w:hAnsi="Arial" w:cs="Arial"/>
          <w:sz w:val="24"/>
          <w:szCs w:val="24"/>
        </w:rPr>
        <w:t xml:space="preserve">had </w:t>
      </w:r>
      <w:r w:rsidR="00CE6CFC">
        <w:rPr>
          <w:rFonts w:ascii="Arial" w:eastAsiaTheme="majorEastAsia" w:hAnsi="Arial" w:cs="Arial"/>
          <w:sz w:val="24"/>
          <w:szCs w:val="24"/>
        </w:rPr>
        <w:t xml:space="preserve">tactfully </w:t>
      </w:r>
      <w:r>
        <w:rPr>
          <w:rFonts w:ascii="Arial" w:eastAsiaTheme="majorEastAsia" w:hAnsi="Arial" w:cs="Arial"/>
          <w:sz w:val="24"/>
          <w:szCs w:val="24"/>
        </w:rPr>
        <w:t>explained to NP teams t</w:t>
      </w:r>
      <w:r w:rsidR="00CE6CFC">
        <w:rPr>
          <w:rFonts w:ascii="Arial" w:eastAsiaTheme="majorEastAsia" w:hAnsi="Arial" w:cs="Arial"/>
          <w:sz w:val="24"/>
          <w:szCs w:val="24"/>
        </w:rPr>
        <w:t xml:space="preserve">hat although there were pockets of isolated good practice </w:t>
      </w:r>
      <w:r w:rsidR="001D7009">
        <w:rPr>
          <w:rFonts w:ascii="Arial" w:eastAsiaTheme="majorEastAsia" w:hAnsi="Arial" w:cs="Arial"/>
          <w:sz w:val="24"/>
          <w:szCs w:val="24"/>
        </w:rPr>
        <w:t xml:space="preserve">across </w:t>
      </w:r>
      <w:r w:rsidR="00782AC9">
        <w:rPr>
          <w:rFonts w:ascii="Arial" w:eastAsiaTheme="majorEastAsia" w:hAnsi="Arial" w:cs="Arial"/>
          <w:sz w:val="24"/>
          <w:szCs w:val="24"/>
        </w:rPr>
        <w:t xml:space="preserve">the force, </w:t>
      </w:r>
      <w:r w:rsidR="00CE6CFC">
        <w:rPr>
          <w:rFonts w:ascii="Arial" w:eastAsiaTheme="majorEastAsia" w:hAnsi="Arial" w:cs="Arial"/>
          <w:sz w:val="24"/>
          <w:szCs w:val="24"/>
        </w:rPr>
        <w:t>that t</w:t>
      </w:r>
      <w:r>
        <w:rPr>
          <w:rFonts w:ascii="Arial" w:eastAsiaTheme="majorEastAsia" w:hAnsi="Arial" w:cs="Arial"/>
          <w:sz w:val="24"/>
          <w:szCs w:val="24"/>
        </w:rPr>
        <w:t xml:space="preserve">he HMIC grading </w:t>
      </w:r>
      <w:r w:rsidR="00782AC9">
        <w:rPr>
          <w:rFonts w:ascii="Arial" w:eastAsiaTheme="majorEastAsia" w:hAnsi="Arial" w:cs="Arial"/>
          <w:sz w:val="24"/>
          <w:szCs w:val="24"/>
        </w:rPr>
        <w:t>as such was ‘the problem’ to</w:t>
      </w:r>
      <w:r>
        <w:rPr>
          <w:rFonts w:ascii="Arial" w:eastAsiaTheme="majorEastAsia" w:hAnsi="Arial" w:cs="Arial"/>
          <w:sz w:val="24"/>
          <w:szCs w:val="24"/>
        </w:rPr>
        <w:t xml:space="preserve"> solve and </w:t>
      </w:r>
      <w:r w:rsidR="00782AC9">
        <w:rPr>
          <w:rFonts w:ascii="Arial" w:eastAsiaTheme="majorEastAsia" w:hAnsi="Arial" w:cs="Arial"/>
          <w:sz w:val="24"/>
          <w:szCs w:val="24"/>
        </w:rPr>
        <w:t xml:space="preserve">I needed </w:t>
      </w:r>
      <w:r>
        <w:rPr>
          <w:rFonts w:ascii="Arial" w:eastAsiaTheme="majorEastAsia" w:hAnsi="Arial" w:cs="Arial"/>
          <w:sz w:val="24"/>
          <w:szCs w:val="24"/>
        </w:rPr>
        <w:t xml:space="preserve">their suggestions </w:t>
      </w:r>
      <w:r w:rsidR="00324906">
        <w:rPr>
          <w:rFonts w:ascii="Arial" w:eastAsiaTheme="majorEastAsia" w:hAnsi="Arial" w:cs="Arial"/>
          <w:sz w:val="24"/>
          <w:szCs w:val="24"/>
        </w:rPr>
        <w:t xml:space="preserve">before making a decision </w:t>
      </w:r>
      <w:r w:rsidR="003605C8">
        <w:rPr>
          <w:rFonts w:ascii="Arial" w:eastAsiaTheme="majorEastAsia" w:hAnsi="Arial" w:cs="Arial"/>
          <w:sz w:val="24"/>
          <w:szCs w:val="24"/>
        </w:rPr>
        <w:t>to move the change programme forward</w:t>
      </w:r>
      <w:r>
        <w:rPr>
          <w:rFonts w:ascii="Arial" w:eastAsiaTheme="majorEastAsia" w:hAnsi="Arial" w:cs="Arial"/>
          <w:sz w:val="24"/>
          <w:szCs w:val="24"/>
        </w:rPr>
        <w:t xml:space="preserve">. </w:t>
      </w:r>
    </w:p>
    <w:p w14:paraId="31EE8D9A" w14:textId="15DACF54" w:rsidR="00773DD4" w:rsidRPr="00773DD4" w:rsidRDefault="00625691" w:rsidP="00773DD4">
      <w:pPr>
        <w:spacing w:line="480" w:lineRule="auto"/>
        <w:jc w:val="both"/>
        <w:rPr>
          <w:rFonts w:ascii="Arial" w:eastAsiaTheme="majorEastAsia" w:hAnsi="Arial" w:cs="Arial"/>
          <w:b/>
          <w:bCs/>
          <w:i/>
          <w:iCs/>
          <w:color w:val="FF0000"/>
          <w:sz w:val="24"/>
          <w:szCs w:val="24"/>
        </w:rPr>
      </w:pPr>
      <w:r>
        <w:rPr>
          <w:rFonts w:ascii="Arial" w:eastAsiaTheme="majorEastAsia" w:hAnsi="Arial" w:cs="Arial"/>
          <w:sz w:val="24"/>
          <w:szCs w:val="24"/>
        </w:rPr>
        <w:t>Upon reflection</w:t>
      </w:r>
      <w:r w:rsidR="00A77689">
        <w:rPr>
          <w:rFonts w:ascii="Arial" w:eastAsiaTheme="majorEastAsia" w:hAnsi="Arial" w:cs="Arial"/>
          <w:sz w:val="24"/>
          <w:szCs w:val="24"/>
        </w:rPr>
        <w:t>,</w:t>
      </w:r>
      <w:r>
        <w:rPr>
          <w:rFonts w:ascii="Arial" w:eastAsiaTheme="majorEastAsia" w:hAnsi="Arial" w:cs="Arial"/>
          <w:sz w:val="24"/>
          <w:szCs w:val="24"/>
        </w:rPr>
        <w:t xml:space="preserve"> </w:t>
      </w:r>
      <w:r w:rsidR="0053100C">
        <w:rPr>
          <w:rFonts w:ascii="Arial" w:eastAsiaTheme="majorEastAsia" w:hAnsi="Arial" w:cs="Arial"/>
          <w:sz w:val="24"/>
          <w:szCs w:val="24"/>
        </w:rPr>
        <w:t xml:space="preserve">whilst </w:t>
      </w:r>
      <w:r>
        <w:rPr>
          <w:rFonts w:ascii="Arial" w:eastAsiaTheme="majorEastAsia" w:hAnsi="Arial" w:cs="Arial"/>
          <w:sz w:val="24"/>
          <w:szCs w:val="24"/>
        </w:rPr>
        <w:t xml:space="preserve">I </w:t>
      </w:r>
      <w:r w:rsidR="00324906">
        <w:rPr>
          <w:rFonts w:ascii="Arial" w:eastAsiaTheme="majorEastAsia" w:hAnsi="Arial" w:cs="Arial"/>
          <w:sz w:val="24"/>
          <w:szCs w:val="24"/>
        </w:rPr>
        <w:t xml:space="preserve">thought I </w:t>
      </w:r>
      <w:r>
        <w:rPr>
          <w:rFonts w:ascii="Arial" w:eastAsiaTheme="majorEastAsia" w:hAnsi="Arial" w:cs="Arial"/>
          <w:sz w:val="24"/>
          <w:szCs w:val="24"/>
        </w:rPr>
        <w:t>had</w:t>
      </w:r>
      <w:r w:rsidR="00703F9F">
        <w:rPr>
          <w:rFonts w:ascii="Arial" w:eastAsiaTheme="majorEastAsia" w:hAnsi="Arial" w:cs="Arial"/>
          <w:sz w:val="24"/>
          <w:szCs w:val="24"/>
        </w:rPr>
        <w:t xml:space="preserve"> </w:t>
      </w:r>
      <w:r w:rsidR="00324906">
        <w:rPr>
          <w:rFonts w:ascii="Arial" w:eastAsiaTheme="majorEastAsia" w:hAnsi="Arial" w:cs="Arial"/>
          <w:sz w:val="24"/>
          <w:szCs w:val="24"/>
        </w:rPr>
        <w:t xml:space="preserve">actively </w:t>
      </w:r>
      <w:r w:rsidR="00703F9F">
        <w:rPr>
          <w:rFonts w:ascii="Arial" w:eastAsiaTheme="majorEastAsia" w:hAnsi="Arial" w:cs="Arial"/>
          <w:sz w:val="24"/>
          <w:szCs w:val="24"/>
        </w:rPr>
        <w:t>listen</w:t>
      </w:r>
      <w:r w:rsidR="00951E50">
        <w:rPr>
          <w:rFonts w:ascii="Arial" w:eastAsiaTheme="majorEastAsia" w:hAnsi="Arial" w:cs="Arial"/>
          <w:sz w:val="24"/>
          <w:szCs w:val="24"/>
        </w:rPr>
        <w:t>ed</w:t>
      </w:r>
      <w:r w:rsidR="00703F9F">
        <w:rPr>
          <w:rFonts w:ascii="Arial" w:eastAsiaTheme="majorEastAsia" w:hAnsi="Arial" w:cs="Arial"/>
          <w:sz w:val="24"/>
          <w:szCs w:val="24"/>
        </w:rPr>
        <w:t xml:space="preserve"> to teams</w:t>
      </w:r>
      <w:r w:rsidR="00951E50">
        <w:rPr>
          <w:rFonts w:ascii="Arial" w:eastAsiaTheme="majorEastAsia" w:hAnsi="Arial" w:cs="Arial"/>
          <w:sz w:val="24"/>
          <w:szCs w:val="24"/>
        </w:rPr>
        <w:t xml:space="preserve"> in the first instance</w:t>
      </w:r>
      <w:r w:rsidR="00703F9F">
        <w:rPr>
          <w:rFonts w:ascii="Arial" w:eastAsiaTheme="majorEastAsia" w:hAnsi="Arial" w:cs="Arial"/>
          <w:sz w:val="24"/>
          <w:szCs w:val="24"/>
        </w:rPr>
        <w:t xml:space="preserve">, I </w:t>
      </w:r>
      <w:r w:rsidR="00277FC7">
        <w:rPr>
          <w:rFonts w:ascii="Arial" w:eastAsiaTheme="majorEastAsia" w:hAnsi="Arial" w:cs="Arial"/>
          <w:sz w:val="24"/>
          <w:szCs w:val="24"/>
        </w:rPr>
        <w:t xml:space="preserve">had </w:t>
      </w:r>
      <w:r w:rsidR="009C784E">
        <w:rPr>
          <w:rFonts w:ascii="Arial" w:eastAsiaTheme="majorEastAsia" w:hAnsi="Arial" w:cs="Arial"/>
          <w:sz w:val="24"/>
          <w:szCs w:val="24"/>
        </w:rPr>
        <w:t>also</w:t>
      </w:r>
      <w:r w:rsidR="00324906">
        <w:rPr>
          <w:rFonts w:ascii="Arial" w:eastAsiaTheme="majorEastAsia" w:hAnsi="Arial" w:cs="Arial"/>
          <w:sz w:val="24"/>
          <w:szCs w:val="24"/>
        </w:rPr>
        <w:t xml:space="preserve"> in my enthusiasm</w:t>
      </w:r>
      <w:r w:rsidR="009C784E">
        <w:rPr>
          <w:rFonts w:ascii="Arial" w:eastAsiaTheme="majorEastAsia" w:hAnsi="Arial" w:cs="Arial"/>
          <w:sz w:val="24"/>
          <w:szCs w:val="24"/>
        </w:rPr>
        <w:t xml:space="preserve"> </w:t>
      </w:r>
      <w:r w:rsidR="0053100C">
        <w:rPr>
          <w:rFonts w:ascii="Arial" w:eastAsiaTheme="majorEastAsia" w:hAnsi="Arial" w:cs="Arial"/>
          <w:sz w:val="24"/>
          <w:szCs w:val="24"/>
        </w:rPr>
        <w:t xml:space="preserve">tried to </w:t>
      </w:r>
      <w:r w:rsidR="00324906">
        <w:rPr>
          <w:rFonts w:ascii="Arial" w:eastAsiaTheme="majorEastAsia" w:hAnsi="Arial" w:cs="Arial"/>
          <w:sz w:val="24"/>
          <w:szCs w:val="24"/>
        </w:rPr>
        <w:t>‘</w:t>
      </w:r>
      <w:r w:rsidR="0053100C">
        <w:rPr>
          <w:rFonts w:ascii="Arial" w:eastAsiaTheme="majorEastAsia" w:hAnsi="Arial" w:cs="Arial"/>
          <w:sz w:val="24"/>
          <w:szCs w:val="24"/>
        </w:rPr>
        <w:t>sell</w:t>
      </w:r>
      <w:r w:rsidR="00324906">
        <w:rPr>
          <w:rFonts w:ascii="Arial" w:eastAsiaTheme="majorEastAsia" w:hAnsi="Arial" w:cs="Arial"/>
          <w:sz w:val="24"/>
          <w:szCs w:val="24"/>
        </w:rPr>
        <w:t>’</w:t>
      </w:r>
      <w:r w:rsidR="0053100C">
        <w:rPr>
          <w:rFonts w:ascii="Arial" w:eastAsiaTheme="majorEastAsia" w:hAnsi="Arial" w:cs="Arial"/>
          <w:sz w:val="24"/>
          <w:szCs w:val="24"/>
        </w:rPr>
        <w:t xml:space="preserve"> </w:t>
      </w:r>
      <w:r w:rsidR="00D9363E">
        <w:rPr>
          <w:rFonts w:ascii="Arial" w:eastAsiaTheme="majorEastAsia" w:hAnsi="Arial" w:cs="Arial"/>
          <w:sz w:val="24"/>
          <w:szCs w:val="24"/>
        </w:rPr>
        <w:t>some</w:t>
      </w:r>
      <w:r w:rsidR="0053100C">
        <w:rPr>
          <w:rFonts w:ascii="Arial" w:eastAsiaTheme="majorEastAsia" w:hAnsi="Arial" w:cs="Arial"/>
          <w:sz w:val="24"/>
          <w:szCs w:val="24"/>
        </w:rPr>
        <w:t xml:space="preserve"> </w:t>
      </w:r>
      <w:r w:rsidR="00A63910">
        <w:rPr>
          <w:rFonts w:ascii="Arial" w:eastAsiaTheme="majorEastAsia" w:hAnsi="Arial" w:cs="Arial"/>
          <w:sz w:val="24"/>
          <w:szCs w:val="24"/>
        </w:rPr>
        <w:t xml:space="preserve">of my ideas </w:t>
      </w:r>
      <w:r w:rsidR="00A77689">
        <w:rPr>
          <w:rFonts w:ascii="Arial" w:eastAsiaTheme="majorEastAsia" w:hAnsi="Arial" w:cs="Arial"/>
          <w:sz w:val="24"/>
          <w:szCs w:val="24"/>
        </w:rPr>
        <w:t>during the consultation phase</w:t>
      </w:r>
      <w:r w:rsidR="00F6626F">
        <w:rPr>
          <w:rFonts w:ascii="Arial" w:eastAsiaTheme="majorEastAsia" w:hAnsi="Arial" w:cs="Arial"/>
          <w:sz w:val="24"/>
          <w:szCs w:val="24"/>
        </w:rPr>
        <w:t xml:space="preserve"> which </w:t>
      </w:r>
      <w:r w:rsidR="0057264A">
        <w:rPr>
          <w:rFonts w:ascii="Arial" w:eastAsiaTheme="majorEastAsia" w:hAnsi="Arial" w:cs="Arial"/>
          <w:sz w:val="24"/>
          <w:szCs w:val="24"/>
        </w:rPr>
        <w:t xml:space="preserve">meant I had possibly used more </w:t>
      </w:r>
      <w:r w:rsidR="00560447">
        <w:rPr>
          <w:rFonts w:ascii="Arial" w:eastAsiaTheme="majorEastAsia" w:hAnsi="Arial" w:cs="Arial"/>
          <w:sz w:val="24"/>
          <w:szCs w:val="24"/>
        </w:rPr>
        <w:t>‘</w:t>
      </w:r>
      <w:r w:rsidR="0057264A">
        <w:rPr>
          <w:rFonts w:ascii="Arial" w:eastAsiaTheme="majorEastAsia" w:hAnsi="Arial" w:cs="Arial"/>
          <w:sz w:val="24"/>
          <w:szCs w:val="24"/>
        </w:rPr>
        <w:t>authority</w:t>
      </w:r>
      <w:r w:rsidR="00560447">
        <w:rPr>
          <w:rFonts w:ascii="Arial" w:eastAsiaTheme="majorEastAsia" w:hAnsi="Arial" w:cs="Arial"/>
          <w:sz w:val="24"/>
          <w:szCs w:val="24"/>
        </w:rPr>
        <w:t>’ than I had intended</w:t>
      </w:r>
      <w:r w:rsidR="0057264A">
        <w:rPr>
          <w:rFonts w:ascii="Arial" w:eastAsiaTheme="majorEastAsia" w:hAnsi="Arial" w:cs="Arial"/>
          <w:sz w:val="24"/>
          <w:szCs w:val="24"/>
        </w:rPr>
        <w:t xml:space="preserve"> </w:t>
      </w:r>
      <w:r w:rsidR="00A87D43">
        <w:rPr>
          <w:rFonts w:ascii="Arial" w:eastAsiaTheme="majorEastAsia" w:hAnsi="Arial" w:cs="Arial"/>
          <w:sz w:val="24"/>
          <w:szCs w:val="24"/>
        </w:rPr>
        <w:t xml:space="preserve">– denoted by the red star added to the diagram above </w:t>
      </w:r>
      <w:r w:rsidR="00951E50">
        <w:rPr>
          <w:rFonts w:ascii="Arial" w:eastAsiaTheme="majorEastAsia" w:hAnsi="Arial" w:cs="Arial"/>
          <w:sz w:val="24"/>
          <w:szCs w:val="24"/>
        </w:rPr>
        <w:t>.</w:t>
      </w:r>
      <w:r w:rsidR="00402F0F">
        <w:rPr>
          <w:rFonts w:ascii="Arial" w:eastAsiaTheme="majorEastAsia" w:hAnsi="Arial" w:cs="Arial"/>
          <w:sz w:val="24"/>
          <w:szCs w:val="24"/>
        </w:rPr>
        <w:t xml:space="preserve"> </w:t>
      </w:r>
      <w:r w:rsidR="00C97BA7">
        <w:rPr>
          <w:rFonts w:ascii="Arial" w:eastAsiaTheme="majorEastAsia" w:hAnsi="Arial" w:cs="Arial"/>
          <w:sz w:val="24"/>
          <w:szCs w:val="24"/>
        </w:rPr>
        <w:t xml:space="preserve">This </w:t>
      </w:r>
      <w:r w:rsidR="00415676">
        <w:rPr>
          <w:rFonts w:ascii="Arial" w:eastAsiaTheme="majorEastAsia" w:hAnsi="Arial" w:cs="Arial"/>
          <w:sz w:val="24"/>
          <w:szCs w:val="24"/>
        </w:rPr>
        <w:t xml:space="preserve">had clearly resonated negatively with some of the </w:t>
      </w:r>
      <w:r w:rsidR="008C4722">
        <w:rPr>
          <w:rFonts w:ascii="Arial" w:eastAsiaTheme="majorEastAsia" w:hAnsi="Arial" w:cs="Arial"/>
          <w:sz w:val="24"/>
          <w:szCs w:val="24"/>
        </w:rPr>
        <w:t xml:space="preserve">more </w:t>
      </w:r>
      <w:r w:rsidR="00415676">
        <w:rPr>
          <w:rFonts w:ascii="Arial" w:eastAsiaTheme="majorEastAsia" w:hAnsi="Arial" w:cs="Arial"/>
          <w:sz w:val="24"/>
          <w:szCs w:val="24"/>
        </w:rPr>
        <w:t xml:space="preserve">longer serving members within teams and caused some </w:t>
      </w:r>
      <w:r w:rsidR="002C674C">
        <w:rPr>
          <w:rFonts w:ascii="Arial" w:eastAsiaTheme="majorEastAsia" w:hAnsi="Arial" w:cs="Arial"/>
          <w:sz w:val="24"/>
          <w:szCs w:val="24"/>
        </w:rPr>
        <w:t>mistrust</w:t>
      </w:r>
      <w:r w:rsidR="00F96E96">
        <w:rPr>
          <w:rFonts w:ascii="Arial" w:eastAsiaTheme="majorEastAsia" w:hAnsi="Arial" w:cs="Arial"/>
          <w:sz w:val="24"/>
          <w:szCs w:val="24"/>
        </w:rPr>
        <w:t xml:space="preserve"> in the process</w:t>
      </w:r>
      <w:r w:rsidR="00415676">
        <w:rPr>
          <w:rFonts w:ascii="Arial" w:eastAsiaTheme="majorEastAsia" w:hAnsi="Arial" w:cs="Arial"/>
          <w:sz w:val="24"/>
          <w:szCs w:val="24"/>
        </w:rPr>
        <w:t xml:space="preserve">. In hindsight </w:t>
      </w:r>
      <w:r w:rsidR="00F53E07">
        <w:rPr>
          <w:rFonts w:ascii="Arial" w:eastAsiaTheme="majorEastAsia" w:hAnsi="Arial" w:cs="Arial"/>
          <w:sz w:val="24"/>
          <w:szCs w:val="24"/>
        </w:rPr>
        <w:t xml:space="preserve">I realise I </w:t>
      </w:r>
      <w:r w:rsidR="00BB22F7">
        <w:rPr>
          <w:rFonts w:ascii="Arial" w:eastAsiaTheme="majorEastAsia" w:hAnsi="Arial" w:cs="Arial"/>
          <w:sz w:val="24"/>
          <w:szCs w:val="24"/>
        </w:rPr>
        <w:t>may ha</w:t>
      </w:r>
      <w:r w:rsidR="00E004A3">
        <w:rPr>
          <w:rFonts w:ascii="Arial" w:eastAsiaTheme="majorEastAsia" w:hAnsi="Arial" w:cs="Arial"/>
          <w:sz w:val="24"/>
          <w:szCs w:val="24"/>
        </w:rPr>
        <w:t>ve</w:t>
      </w:r>
      <w:r w:rsidR="00BB22F7">
        <w:rPr>
          <w:rFonts w:ascii="Arial" w:eastAsiaTheme="majorEastAsia" w:hAnsi="Arial" w:cs="Arial"/>
          <w:sz w:val="24"/>
          <w:szCs w:val="24"/>
        </w:rPr>
        <w:t xml:space="preserve"> </w:t>
      </w:r>
      <w:r w:rsidR="00E004A3">
        <w:rPr>
          <w:rFonts w:ascii="Arial" w:eastAsiaTheme="majorEastAsia" w:hAnsi="Arial" w:cs="Arial"/>
          <w:sz w:val="24"/>
          <w:szCs w:val="24"/>
        </w:rPr>
        <w:t xml:space="preserve">inadvertently </w:t>
      </w:r>
      <w:r w:rsidR="00BB22F7">
        <w:rPr>
          <w:rFonts w:ascii="Arial" w:eastAsiaTheme="majorEastAsia" w:hAnsi="Arial" w:cs="Arial"/>
          <w:sz w:val="24"/>
          <w:szCs w:val="24"/>
        </w:rPr>
        <w:t xml:space="preserve">been </w:t>
      </w:r>
      <w:r w:rsidR="002C674C">
        <w:rPr>
          <w:rFonts w:ascii="Arial" w:eastAsiaTheme="majorEastAsia" w:hAnsi="Arial" w:cs="Arial"/>
          <w:sz w:val="24"/>
          <w:szCs w:val="24"/>
        </w:rPr>
        <w:t>pressurised</w:t>
      </w:r>
      <w:r w:rsidR="00BB22F7">
        <w:rPr>
          <w:rFonts w:ascii="Arial" w:eastAsiaTheme="majorEastAsia" w:hAnsi="Arial" w:cs="Arial"/>
          <w:sz w:val="24"/>
          <w:szCs w:val="24"/>
        </w:rPr>
        <w:t xml:space="preserve"> by </w:t>
      </w:r>
      <w:r w:rsidR="00277FC7">
        <w:rPr>
          <w:rFonts w:ascii="Arial" w:eastAsiaTheme="majorEastAsia" w:hAnsi="Arial" w:cs="Arial"/>
          <w:sz w:val="24"/>
          <w:szCs w:val="24"/>
        </w:rPr>
        <w:t xml:space="preserve">senior managers </w:t>
      </w:r>
      <w:r w:rsidR="00F4735A">
        <w:rPr>
          <w:rFonts w:ascii="Arial" w:eastAsiaTheme="majorEastAsia" w:hAnsi="Arial" w:cs="Arial"/>
          <w:sz w:val="24"/>
          <w:szCs w:val="24"/>
        </w:rPr>
        <w:t xml:space="preserve">to </w:t>
      </w:r>
      <w:r w:rsidR="00AF2868">
        <w:rPr>
          <w:rFonts w:ascii="Arial" w:eastAsiaTheme="majorEastAsia" w:hAnsi="Arial" w:cs="Arial"/>
          <w:sz w:val="24"/>
          <w:szCs w:val="24"/>
        </w:rPr>
        <w:t xml:space="preserve">deliver </w:t>
      </w:r>
      <w:r w:rsidR="00CA2DAF">
        <w:rPr>
          <w:rFonts w:ascii="Arial" w:eastAsiaTheme="majorEastAsia" w:hAnsi="Arial" w:cs="Arial"/>
          <w:sz w:val="24"/>
          <w:szCs w:val="24"/>
        </w:rPr>
        <w:t xml:space="preserve">significant </w:t>
      </w:r>
      <w:r w:rsidR="00AF2868">
        <w:rPr>
          <w:rFonts w:ascii="Arial" w:eastAsiaTheme="majorEastAsia" w:hAnsi="Arial" w:cs="Arial"/>
          <w:sz w:val="24"/>
          <w:szCs w:val="24"/>
        </w:rPr>
        <w:t xml:space="preserve">change </w:t>
      </w:r>
      <w:r w:rsidR="00CA2DAF">
        <w:rPr>
          <w:rFonts w:ascii="Arial" w:eastAsiaTheme="majorEastAsia" w:hAnsi="Arial" w:cs="Arial"/>
          <w:sz w:val="24"/>
          <w:szCs w:val="24"/>
        </w:rPr>
        <w:t xml:space="preserve">within </w:t>
      </w:r>
      <w:r w:rsidR="00C2202C">
        <w:rPr>
          <w:rFonts w:ascii="Arial" w:eastAsiaTheme="majorEastAsia" w:hAnsi="Arial" w:cs="Arial"/>
          <w:sz w:val="24"/>
          <w:szCs w:val="24"/>
        </w:rPr>
        <w:t>t</w:t>
      </w:r>
      <w:r w:rsidR="00203343">
        <w:rPr>
          <w:rFonts w:ascii="Arial" w:eastAsiaTheme="majorEastAsia" w:hAnsi="Arial" w:cs="Arial"/>
          <w:sz w:val="24"/>
          <w:szCs w:val="24"/>
        </w:rPr>
        <w:t xml:space="preserve">ight </w:t>
      </w:r>
      <w:r w:rsidR="00BB22F7">
        <w:rPr>
          <w:rFonts w:ascii="Arial" w:eastAsiaTheme="majorEastAsia" w:hAnsi="Arial" w:cs="Arial"/>
          <w:sz w:val="24"/>
          <w:szCs w:val="24"/>
        </w:rPr>
        <w:t>time</w:t>
      </w:r>
      <w:r w:rsidR="006756D2">
        <w:rPr>
          <w:rFonts w:ascii="Arial" w:eastAsiaTheme="majorEastAsia" w:hAnsi="Arial" w:cs="Arial"/>
          <w:sz w:val="24"/>
          <w:szCs w:val="24"/>
        </w:rPr>
        <w:t xml:space="preserve">frames </w:t>
      </w:r>
      <w:r w:rsidR="00CA2DAF">
        <w:rPr>
          <w:rFonts w:ascii="Arial" w:eastAsiaTheme="majorEastAsia" w:hAnsi="Arial" w:cs="Arial"/>
          <w:sz w:val="24"/>
          <w:szCs w:val="24"/>
        </w:rPr>
        <w:t>to meet</w:t>
      </w:r>
      <w:r w:rsidR="00BB22F7">
        <w:rPr>
          <w:rFonts w:ascii="Arial" w:eastAsiaTheme="majorEastAsia" w:hAnsi="Arial" w:cs="Arial"/>
          <w:sz w:val="24"/>
          <w:szCs w:val="24"/>
        </w:rPr>
        <w:t xml:space="preserve"> HMIC</w:t>
      </w:r>
      <w:r w:rsidR="006756D2">
        <w:rPr>
          <w:rFonts w:ascii="Arial" w:eastAsiaTheme="majorEastAsia" w:hAnsi="Arial" w:cs="Arial"/>
          <w:sz w:val="24"/>
          <w:szCs w:val="24"/>
        </w:rPr>
        <w:t>(</w:t>
      </w:r>
      <w:r w:rsidR="00BB22F7">
        <w:rPr>
          <w:rFonts w:ascii="Arial" w:eastAsiaTheme="majorEastAsia" w:hAnsi="Arial" w:cs="Arial"/>
          <w:sz w:val="24"/>
          <w:szCs w:val="24"/>
        </w:rPr>
        <w:t>FRS</w:t>
      </w:r>
      <w:r w:rsidR="006756D2">
        <w:rPr>
          <w:rFonts w:ascii="Arial" w:eastAsiaTheme="majorEastAsia" w:hAnsi="Arial" w:cs="Arial"/>
          <w:sz w:val="24"/>
          <w:szCs w:val="24"/>
        </w:rPr>
        <w:t>)</w:t>
      </w:r>
      <w:r w:rsidR="00BB22F7">
        <w:rPr>
          <w:rFonts w:ascii="Arial" w:eastAsiaTheme="majorEastAsia" w:hAnsi="Arial" w:cs="Arial"/>
          <w:sz w:val="24"/>
          <w:szCs w:val="24"/>
        </w:rPr>
        <w:t xml:space="preserve"> </w:t>
      </w:r>
      <w:r w:rsidR="003C1E19">
        <w:rPr>
          <w:rFonts w:ascii="Arial" w:eastAsiaTheme="majorEastAsia" w:hAnsi="Arial" w:cs="Arial"/>
          <w:sz w:val="24"/>
          <w:szCs w:val="24"/>
        </w:rPr>
        <w:t xml:space="preserve">progress </w:t>
      </w:r>
      <w:r w:rsidR="00931B64">
        <w:rPr>
          <w:rFonts w:ascii="Arial" w:eastAsiaTheme="majorEastAsia" w:hAnsi="Arial" w:cs="Arial"/>
          <w:sz w:val="24"/>
          <w:szCs w:val="24"/>
        </w:rPr>
        <w:t>checkpoint</w:t>
      </w:r>
      <w:r w:rsidR="00847A18">
        <w:rPr>
          <w:rFonts w:ascii="Arial" w:eastAsiaTheme="majorEastAsia" w:hAnsi="Arial" w:cs="Arial"/>
          <w:sz w:val="24"/>
          <w:szCs w:val="24"/>
        </w:rPr>
        <w:t xml:space="preserve"> meetings</w:t>
      </w:r>
      <w:r w:rsidR="00D17104">
        <w:rPr>
          <w:rFonts w:ascii="Arial" w:eastAsiaTheme="majorEastAsia" w:hAnsi="Arial" w:cs="Arial"/>
          <w:sz w:val="24"/>
          <w:szCs w:val="24"/>
        </w:rPr>
        <w:t>.</w:t>
      </w:r>
      <w:r w:rsidR="005A15AE">
        <w:rPr>
          <w:rFonts w:ascii="Arial" w:eastAsiaTheme="majorEastAsia" w:hAnsi="Arial" w:cs="Arial"/>
          <w:sz w:val="24"/>
          <w:szCs w:val="24"/>
        </w:rPr>
        <w:t xml:space="preserve"> </w:t>
      </w:r>
    </w:p>
    <w:p w14:paraId="57210FB0" w14:textId="6F60F092" w:rsidR="0055585F" w:rsidRDefault="00F91949"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M</w:t>
      </w:r>
      <w:r w:rsidR="00010D2E">
        <w:rPr>
          <w:rFonts w:ascii="Arial" w:eastAsiaTheme="majorEastAsia" w:hAnsi="Arial" w:cs="Arial"/>
          <w:sz w:val="24"/>
          <w:szCs w:val="24"/>
          <w:lang w:val="en-US"/>
        </w:rPr>
        <w:t>ore positiv</w:t>
      </w:r>
      <w:r>
        <w:rPr>
          <w:rFonts w:ascii="Arial" w:eastAsiaTheme="majorEastAsia" w:hAnsi="Arial" w:cs="Arial"/>
          <w:sz w:val="24"/>
          <w:szCs w:val="24"/>
          <w:lang w:val="en-US"/>
        </w:rPr>
        <w:t>ely</w:t>
      </w:r>
      <w:r w:rsidR="00EF41EF">
        <w:rPr>
          <w:rFonts w:ascii="Arial" w:eastAsiaTheme="majorEastAsia" w:hAnsi="Arial" w:cs="Arial"/>
          <w:sz w:val="24"/>
          <w:szCs w:val="24"/>
          <w:lang w:val="en-US"/>
        </w:rPr>
        <w:t>,</w:t>
      </w:r>
      <w:r w:rsidR="00010D2E">
        <w:rPr>
          <w:rFonts w:ascii="Arial" w:eastAsiaTheme="majorEastAsia" w:hAnsi="Arial" w:cs="Arial"/>
          <w:sz w:val="24"/>
          <w:szCs w:val="24"/>
          <w:lang w:val="en-US"/>
        </w:rPr>
        <w:t xml:space="preserve"> </w:t>
      </w:r>
      <w:r w:rsidR="0020089E">
        <w:rPr>
          <w:rFonts w:ascii="Arial" w:eastAsiaTheme="majorEastAsia" w:hAnsi="Arial" w:cs="Arial"/>
          <w:sz w:val="24"/>
          <w:szCs w:val="24"/>
          <w:lang w:val="en-US"/>
        </w:rPr>
        <w:t xml:space="preserve">the </w:t>
      </w:r>
      <w:r w:rsidR="006E5CEA">
        <w:rPr>
          <w:rFonts w:ascii="Arial" w:eastAsiaTheme="majorEastAsia" w:hAnsi="Arial" w:cs="Arial"/>
          <w:sz w:val="24"/>
          <w:szCs w:val="24"/>
          <w:lang w:val="en-US"/>
        </w:rPr>
        <w:t xml:space="preserve">consultation process </w:t>
      </w:r>
      <w:r>
        <w:rPr>
          <w:rFonts w:ascii="Arial" w:eastAsiaTheme="majorEastAsia" w:hAnsi="Arial" w:cs="Arial"/>
          <w:sz w:val="24"/>
          <w:szCs w:val="24"/>
          <w:lang w:val="en-US"/>
        </w:rPr>
        <w:t>did</w:t>
      </w:r>
      <w:r w:rsidR="0065777C">
        <w:rPr>
          <w:rFonts w:ascii="Arial" w:eastAsiaTheme="majorEastAsia" w:hAnsi="Arial" w:cs="Arial"/>
          <w:sz w:val="24"/>
          <w:szCs w:val="24"/>
          <w:lang w:val="en-US"/>
        </w:rPr>
        <w:t xml:space="preserve"> </w:t>
      </w:r>
      <w:r w:rsidR="00B9602E">
        <w:rPr>
          <w:rFonts w:ascii="Arial" w:eastAsiaTheme="majorEastAsia" w:hAnsi="Arial" w:cs="Arial"/>
          <w:sz w:val="24"/>
          <w:szCs w:val="24"/>
          <w:lang w:val="en-US"/>
        </w:rPr>
        <w:t xml:space="preserve">highlight </w:t>
      </w:r>
      <w:r w:rsidR="00EF41EF">
        <w:rPr>
          <w:rFonts w:ascii="Arial" w:eastAsiaTheme="majorEastAsia" w:hAnsi="Arial" w:cs="Arial"/>
          <w:sz w:val="24"/>
          <w:szCs w:val="24"/>
          <w:lang w:val="en-US"/>
        </w:rPr>
        <w:t xml:space="preserve">a primary reason </w:t>
      </w:r>
      <w:r w:rsidR="0065777C">
        <w:rPr>
          <w:rFonts w:ascii="Arial" w:eastAsiaTheme="majorEastAsia" w:hAnsi="Arial" w:cs="Arial"/>
          <w:sz w:val="24"/>
          <w:szCs w:val="24"/>
          <w:lang w:val="en-US"/>
        </w:rPr>
        <w:t xml:space="preserve">as to why the force had </w:t>
      </w:r>
      <w:r w:rsidR="0049456C">
        <w:rPr>
          <w:rFonts w:ascii="Arial" w:eastAsiaTheme="majorEastAsia" w:hAnsi="Arial" w:cs="Arial"/>
          <w:sz w:val="24"/>
          <w:szCs w:val="24"/>
          <w:lang w:val="en-US"/>
        </w:rPr>
        <w:t>failed to deliver</w:t>
      </w:r>
      <w:r w:rsidR="008F119B">
        <w:rPr>
          <w:rFonts w:ascii="Arial" w:eastAsiaTheme="majorEastAsia" w:hAnsi="Arial" w:cs="Arial"/>
          <w:sz w:val="24"/>
          <w:szCs w:val="24"/>
          <w:lang w:val="en-US"/>
        </w:rPr>
        <w:t xml:space="preserve"> </w:t>
      </w:r>
      <w:r w:rsidR="007E5180">
        <w:rPr>
          <w:rFonts w:ascii="Arial" w:eastAsiaTheme="majorEastAsia" w:hAnsi="Arial" w:cs="Arial"/>
          <w:sz w:val="24"/>
          <w:szCs w:val="24"/>
          <w:lang w:val="en-US"/>
        </w:rPr>
        <w:t>a consistent NP approach</w:t>
      </w:r>
      <w:r w:rsidR="0049456C">
        <w:rPr>
          <w:rFonts w:ascii="Arial" w:eastAsiaTheme="majorEastAsia" w:hAnsi="Arial" w:cs="Arial"/>
          <w:sz w:val="24"/>
          <w:szCs w:val="24"/>
          <w:lang w:val="en-US"/>
        </w:rPr>
        <w:t xml:space="preserve">. </w:t>
      </w:r>
      <w:r w:rsidR="007E5180">
        <w:rPr>
          <w:rFonts w:ascii="Arial" w:eastAsiaTheme="majorEastAsia" w:hAnsi="Arial" w:cs="Arial"/>
          <w:sz w:val="24"/>
          <w:szCs w:val="24"/>
          <w:lang w:val="en-US"/>
        </w:rPr>
        <w:t xml:space="preserve"> </w:t>
      </w:r>
      <w:r w:rsidR="0049456C">
        <w:rPr>
          <w:rFonts w:ascii="Arial" w:eastAsiaTheme="majorEastAsia" w:hAnsi="Arial" w:cs="Arial"/>
          <w:sz w:val="24"/>
          <w:szCs w:val="24"/>
          <w:lang w:val="en-US"/>
        </w:rPr>
        <w:t>The police service for warranted officers is based on a rank structure predominantly decided via a promotion process. However</w:t>
      </w:r>
      <w:r w:rsidR="00B31E61">
        <w:rPr>
          <w:rFonts w:ascii="Arial" w:eastAsiaTheme="majorEastAsia" w:hAnsi="Arial" w:cs="Arial"/>
          <w:sz w:val="24"/>
          <w:szCs w:val="24"/>
          <w:lang w:val="en-US"/>
        </w:rPr>
        <w:t>,</w:t>
      </w:r>
      <w:r w:rsidR="0049456C">
        <w:rPr>
          <w:rFonts w:ascii="Arial" w:eastAsiaTheme="majorEastAsia" w:hAnsi="Arial" w:cs="Arial"/>
          <w:sz w:val="24"/>
          <w:szCs w:val="24"/>
          <w:lang w:val="en-US"/>
        </w:rPr>
        <w:t xml:space="preserve"> it is not uncommon </w:t>
      </w:r>
      <w:r w:rsidR="009C25C9">
        <w:rPr>
          <w:rFonts w:ascii="Arial" w:eastAsiaTheme="majorEastAsia" w:hAnsi="Arial" w:cs="Arial"/>
          <w:sz w:val="24"/>
          <w:szCs w:val="24"/>
          <w:lang w:val="en-US"/>
        </w:rPr>
        <w:t>for level transfers from one position to</w:t>
      </w:r>
      <w:r w:rsidR="006E5CEA">
        <w:rPr>
          <w:rFonts w:ascii="Arial" w:eastAsiaTheme="majorEastAsia" w:hAnsi="Arial" w:cs="Arial"/>
          <w:sz w:val="24"/>
          <w:szCs w:val="24"/>
          <w:lang w:val="en-US"/>
        </w:rPr>
        <w:t xml:space="preserve"> another to</w:t>
      </w:r>
      <w:r w:rsidR="009C25C9">
        <w:rPr>
          <w:rFonts w:ascii="Arial" w:eastAsiaTheme="majorEastAsia" w:hAnsi="Arial" w:cs="Arial"/>
          <w:sz w:val="24"/>
          <w:szCs w:val="24"/>
          <w:lang w:val="en-US"/>
        </w:rPr>
        <w:t xml:space="preserve"> </w:t>
      </w:r>
      <w:r w:rsidR="00D21558">
        <w:rPr>
          <w:rFonts w:ascii="Arial" w:eastAsiaTheme="majorEastAsia" w:hAnsi="Arial" w:cs="Arial"/>
          <w:sz w:val="24"/>
          <w:szCs w:val="24"/>
          <w:lang w:val="en-US"/>
        </w:rPr>
        <w:t>occur</w:t>
      </w:r>
      <w:r w:rsidR="00124E3E">
        <w:rPr>
          <w:rFonts w:ascii="Arial" w:eastAsiaTheme="majorEastAsia" w:hAnsi="Arial" w:cs="Arial"/>
          <w:sz w:val="24"/>
          <w:szCs w:val="24"/>
          <w:lang w:val="en-US"/>
        </w:rPr>
        <w:t>,</w:t>
      </w:r>
      <w:r w:rsidR="00D21558">
        <w:rPr>
          <w:rFonts w:ascii="Arial" w:eastAsiaTheme="majorEastAsia" w:hAnsi="Arial" w:cs="Arial"/>
          <w:sz w:val="24"/>
          <w:szCs w:val="24"/>
          <w:lang w:val="en-US"/>
        </w:rPr>
        <w:t xml:space="preserve"> meaning </w:t>
      </w:r>
      <w:r w:rsidR="0096099F">
        <w:rPr>
          <w:rFonts w:ascii="Arial" w:eastAsiaTheme="majorEastAsia" w:hAnsi="Arial" w:cs="Arial"/>
          <w:sz w:val="24"/>
          <w:szCs w:val="24"/>
          <w:lang w:val="en-US"/>
        </w:rPr>
        <w:t>most</w:t>
      </w:r>
      <w:r w:rsidR="0049456C">
        <w:rPr>
          <w:rFonts w:ascii="Arial" w:eastAsiaTheme="majorEastAsia" w:hAnsi="Arial" w:cs="Arial"/>
          <w:sz w:val="24"/>
          <w:szCs w:val="24"/>
          <w:lang w:val="en-US"/>
        </w:rPr>
        <w:t xml:space="preserve"> NP sergeants and constables in p</w:t>
      </w:r>
      <w:r w:rsidR="00D177E6">
        <w:rPr>
          <w:rFonts w:ascii="Arial" w:eastAsiaTheme="majorEastAsia" w:hAnsi="Arial" w:cs="Arial"/>
          <w:sz w:val="24"/>
          <w:szCs w:val="24"/>
          <w:lang w:val="en-US"/>
        </w:rPr>
        <w:t>lace</w:t>
      </w:r>
      <w:r w:rsidR="0049456C">
        <w:rPr>
          <w:rFonts w:ascii="Arial" w:eastAsiaTheme="majorEastAsia" w:hAnsi="Arial" w:cs="Arial"/>
          <w:sz w:val="24"/>
          <w:szCs w:val="24"/>
          <w:lang w:val="en-US"/>
        </w:rPr>
        <w:t xml:space="preserve"> had been assigned </w:t>
      </w:r>
      <w:r w:rsidR="00D177E6">
        <w:rPr>
          <w:rFonts w:ascii="Arial" w:eastAsiaTheme="majorEastAsia" w:hAnsi="Arial" w:cs="Arial"/>
          <w:sz w:val="24"/>
          <w:szCs w:val="24"/>
          <w:lang w:val="en-US"/>
        </w:rPr>
        <w:t xml:space="preserve">to their post </w:t>
      </w:r>
      <w:r w:rsidR="0049456C">
        <w:rPr>
          <w:rFonts w:ascii="Arial" w:eastAsiaTheme="majorEastAsia" w:hAnsi="Arial" w:cs="Arial"/>
          <w:sz w:val="24"/>
          <w:szCs w:val="24"/>
          <w:lang w:val="en-US"/>
        </w:rPr>
        <w:t xml:space="preserve">without any </w:t>
      </w:r>
      <w:r w:rsidR="00EF1C0F">
        <w:rPr>
          <w:rFonts w:ascii="Arial" w:eastAsiaTheme="majorEastAsia" w:hAnsi="Arial" w:cs="Arial"/>
          <w:sz w:val="24"/>
          <w:szCs w:val="24"/>
        </w:rPr>
        <w:t>relevant</w:t>
      </w:r>
      <w:r w:rsidR="00E01910">
        <w:rPr>
          <w:rFonts w:ascii="Arial" w:eastAsiaTheme="majorEastAsia" w:hAnsi="Arial" w:cs="Arial"/>
          <w:sz w:val="24"/>
          <w:szCs w:val="24"/>
          <w:lang w:val="en-US"/>
        </w:rPr>
        <w:t xml:space="preserve"> experience or selection </w:t>
      </w:r>
      <w:r w:rsidR="0049456C">
        <w:rPr>
          <w:rFonts w:ascii="Arial" w:eastAsiaTheme="majorEastAsia" w:hAnsi="Arial" w:cs="Arial"/>
          <w:sz w:val="24"/>
          <w:szCs w:val="24"/>
          <w:lang w:val="en-US"/>
        </w:rPr>
        <w:t>process.</w:t>
      </w:r>
      <w:r w:rsidR="009C25C9">
        <w:rPr>
          <w:rFonts w:ascii="Arial" w:eastAsiaTheme="majorEastAsia" w:hAnsi="Arial" w:cs="Arial"/>
          <w:sz w:val="24"/>
          <w:szCs w:val="24"/>
          <w:lang w:val="en-US"/>
        </w:rPr>
        <w:t xml:space="preserve"> </w:t>
      </w:r>
    </w:p>
    <w:p w14:paraId="3A6FE0F5" w14:textId="017FE852" w:rsidR="0007339E" w:rsidRDefault="00E01910"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Consequently</w:t>
      </w:r>
      <w:r w:rsidR="00183279">
        <w:rPr>
          <w:rFonts w:ascii="Arial" w:eastAsiaTheme="majorEastAsia" w:hAnsi="Arial" w:cs="Arial"/>
          <w:sz w:val="24"/>
          <w:szCs w:val="24"/>
          <w:lang w:val="en-US"/>
        </w:rPr>
        <w:t>,</w:t>
      </w:r>
      <w:r w:rsidR="00D90A9A">
        <w:rPr>
          <w:rFonts w:ascii="Arial" w:eastAsiaTheme="majorEastAsia" w:hAnsi="Arial" w:cs="Arial"/>
          <w:sz w:val="24"/>
          <w:szCs w:val="24"/>
          <w:lang w:val="en-US"/>
        </w:rPr>
        <w:t xml:space="preserve"> </w:t>
      </w:r>
      <w:r w:rsidR="007E5180">
        <w:rPr>
          <w:rFonts w:ascii="Arial" w:eastAsiaTheme="majorEastAsia" w:hAnsi="Arial" w:cs="Arial"/>
          <w:sz w:val="24"/>
          <w:szCs w:val="24"/>
          <w:lang w:val="en-US"/>
        </w:rPr>
        <w:t>the</w:t>
      </w:r>
      <w:r w:rsidR="000160B4">
        <w:rPr>
          <w:rFonts w:ascii="Arial" w:eastAsiaTheme="majorEastAsia" w:hAnsi="Arial" w:cs="Arial"/>
          <w:sz w:val="24"/>
          <w:szCs w:val="24"/>
          <w:lang w:val="en-US"/>
        </w:rPr>
        <w:t xml:space="preserve"> consistency </w:t>
      </w:r>
      <w:r w:rsidR="007E5180">
        <w:rPr>
          <w:rFonts w:ascii="Arial" w:eastAsiaTheme="majorEastAsia" w:hAnsi="Arial" w:cs="Arial"/>
          <w:sz w:val="24"/>
          <w:szCs w:val="24"/>
          <w:lang w:val="en-US"/>
        </w:rPr>
        <w:t xml:space="preserve">of leadership </w:t>
      </w:r>
      <w:r w:rsidR="00515CF1">
        <w:rPr>
          <w:rFonts w:ascii="Arial" w:eastAsiaTheme="majorEastAsia" w:hAnsi="Arial" w:cs="Arial"/>
          <w:sz w:val="24"/>
          <w:szCs w:val="24"/>
          <w:lang w:val="en-US"/>
        </w:rPr>
        <w:t>di</w:t>
      </w:r>
      <w:r w:rsidR="00B94C2A">
        <w:rPr>
          <w:rFonts w:ascii="Arial" w:eastAsiaTheme="majorEastAsia" w:hAnsi="Arial" w:cs="Arial"/>
          <w:sz w:val="24"/>
          <w:szCs w:val="24"/>
          <w:lang w:val="en-US"/>
        </w:rPr>
        <w:t xml:space="preserve">splayed </w:t>
      </w:r>
      <w:r w:rsidR="00847F2A">
        <w:rPr>
          <w:rFonts w:ascii="Arial" w:eastAsiaTheme="majorEastAsia" w:hAnsi="Arial" w:cs="Arial"/>
          <w:sz w:val="24"/>
          <w:szCs w:val="24"/>
          <w:lang w:val="en-US"/>
        </w:rPr>
        <w:t>at a</w:t>
      </w:r>
      <w:r w:rsidR="00D53246">
        <w:rPr>
          <w:rFonts w:ascii="Arial" w:eastAsiaTheme="majorEastAsia" w:hAnsi="Arial" w:cs="Arial"/>
          <w:sz w:val="24"/>
          <w:szCs w:val="24"/>
          <w:lang w:val="en-US"/>
        </w:rPr>
        <w:t xml:space="preserve"> grass roots level, </w:t>
      </w:r>
      <w:r w:rsidR="00B94C2A">
        <w:rPr>
          <w:rFonts w:ascii="Arial" w:eastAsiaTheme="majorEastAsia" w:hAnsi="Arial" w:cs="Arial"/>
          <w:sz w:val="24"/>
          <w:szCs w:val="24"/>
          <w:lang w:val="en-US"/>
        </w:rPr>
        <w:t xml:space="preserve">along with the </w:t>
      </w:r>
      <w:r w:rsidR="00847F2A">
        <w:rPr>
          <w:rFonts w:ascii="Arial" w:eastAsiaTheme="majorEastAsia" w:hAnsi="Arial" w:cs="Arial"/>
          <w:sz w:val="24"/>
          <w:szCs w:val="24"/>
          <w:lang w:val="en-US"/>
        </w:rPr>
        <w:t>quality of work being produced</w:t>
      </w:r>
      <w:r>
        <w:rPr>
          <w:rFonts w:ascii="Arial" w:eastAsiaTheme="majorEastAsia" w:hAnsi="Arial" w:cs="Arial"/>
          <w:sz w:val="24"/>
          <w:szCs w:val="24"/>
          <w:lang w:val="en-US"/>
        </w:rPr>
        <w:t>,</w:t>
      </w:r>
      <w:r w:rsidR="00847F2A">
        <w:rPr>
          <w:rFonts w:ascii="Arial" w:eastAsiaTheme="majorEastAsia" w:hAnsi="Arial" w:cs="Arial"/>
          <w:sz w:val="24"/>
          <w:szCs w:val="24"/>
          <w:lang w:val="en-US"/>
        </w:rPr>
        <w:t xml:space="preserve"> </w:t>
      </w:r>
      <w:r w:rsidR="00B94C2A">
        <w:rPr>
          <w:rFonts w:ascii="Arial" w:eastAsiaTheme="majorEastAsia" w:hAnsi="Arial" w:cs="Arial"/>
          <w:sz w:val="24"/>
          <w:szCs w:val="24"/>
          <w:lang w:val="en-US"/>
        </w:rPr>
        <w:t xml:space="preserve">varied </w:t>
      </w:r>
      <w:r>
        <w:rPr>
          <w:rFonts w:ascii="Arial" w:eastAsiaTheme="majorEastAsia" w:hAnsi="Arial" w:cs="Arial"/>
          <w:sz w:val="24"/>
          <w:szCs w:val="24"/>
          <w:lang w:val="en-US"/>
        </w:rPr>
        <w:t>acc</w:t>
      </w:r>
      <w:r w:rsidR="00CA63E6">
        <w:rPr>
          <w:rFonts w:ascii="Arial" w:eastAsiaTheme="majorEastAsia" w:hAnsi="Arial" w:cs="Arial"/>
          <w:sz w:val="24"/>
          <w:szCs w:val="24"/>
          <w:lang w:val="en-US"/>
        </w:rPr>
        <w:t xml:space="preserve">ording to how well teams were </w:t>
      </w:r>
      <w:r w:rsidR="00DD0F20">
        <w:rPr>
          <w:rFonts w:ascii="Arial" w:eastAsiaTheme="majorEastAsia" w:hAnsi="Arial" w:cs="Arial"/>
          <w:sz w:val="24"/>
          <w:szCs w:val="24"/>
          <w:lang w:val="en-US"/>
        </w:rPr>
        <w:t>supervis</w:t>
      </w:r>
      <w:r w:rsidR="00CA63E6">
        <w:rPr>
          <w:rFonts w:ascii="Arial" w:eastAsiaTheme="majorEastAsia" w:hAnsi="Arial" w:cs="Arial"/>
          <w:sz w:val="24"/>
          <w:szCs w:val="24"/>
          <w:lang w:val="en-US"/>
        </w:rPr>
        <w:t>ed</w:t>
      </w:r>
      <w:r w:rsidR="00951D77">
        <w:rPr>
          <w:rFonts w:ascii="Arial" w:eastAsiaTheme="majorEastAsia" w:hAnsi="Arial" w:cs="Arial"/>
          <w:sz w:val="24"/>
          <w:szCs w:val="24"/>
          <w:lang w:val="en-US"/>
        </w:rPr>
        <w:t>, task</w:t>
      </w:r>
      <w:r w:rsidR="00CA63E6">
        <w:rPr>
          <w:rFonts w:ascii="Arial" w:eastAsiaTheme="majorEastAsia" w:hAnsi="Arial" w:cs="Arial"/>
          <w:sz w:val="24"/>
          <w:szCs w:val="24"/>
          <w:lang w:val="en-US"/>
        </w:rPr>
        <w:t>ed</w:t>
      </w:r>
      <w:r w:rsidR="00951D77">
        <w:rPr>
          <w:rFonts w:ascii="Arial" w:eastAsiaTheme="majorEastAsia" w:hAnsi="Arial" w:cs="Arial"/>
          <w:sz w:val="24"/>
          <w:szCs w:val="24"/>
          <w:lang w:val="en-US"/>
        </w:rPr>
        <w:t xml:space="preserve"> and</w:t>
      </w:r>
      <w:r w:rsidR="00DD0F20">
        <w:rPr>
          <w:rFonts w:ascii="Arial" w:eastAsiaTheme="majorEastAsia" w:hAnsi="Arial" w:cs="Arial"/>
          <w:sz w:val="24"/>
          <w:szCs w:val="24"/>
          <w:lang w:val="en-US"/>
        </w:rPr>
        <w:t xml:space="preserve"> direct</w:t>
      </w:r>
      <w:r w:rsidR="00CA63E6">
        <w:rPr>
          <w:rFonts w:ascii="Arial" w:eastAsiaTheme="majorEastAsia" w:hAnsi="Arial" w:cs="Arial"/>
          <w:sz w:val="24"/>
          <w:szCs w:val="24"/>
          <w:lang w:val="en-US"/>
        </w:rPr>
        <w:t>ed</w:t>
      </w:r>
      <w:r w:rsidR="00625118">
        <w:rPr>
          <w:rFonts w:ascii="Arial" w:eastAsiaTheme="majorEastAsia" w:hAnsi="Arial" w:cs="Arial"/>
          <w:sz w:val="24"/>
          <w:szCs w:val="24"/>
          <w:lang w:val="en-US"/>
        </w:rPr>
        <w:t xml:space="preserve">. </w:t>
      </w:r>
      <w:r w:rsidR="002536C8">
        <w:rPr>
          <w:rFonts w:ascii="Arial" w:eastAsiaTheme="majorEastAsia" w:hAnsi="Arial" w:cs="Arial"/>
          <w:sz w:val="24"/>
          <w:szCs w:val="24"/>
          <w:lang w:val="en-US"/>
        </w:rPr>
        <w:t>In some instances</w:t>
      </w:r>
      <w:r w:rsidR="00183279">
        <w:rPr>
          <w:rFonts w:ascii="Arial" w:eastAsiaTheme="majorEastAsia" w:hAnsi="Arial" w:cs="Arial"/>
          <w:sz w:val="24"/>
          <w:szCs w:val="24"/>
          <w:lang w:val="en-US"/>
        </w:rPr>
        <w:t>,</w:t>
      </w:r>
      <w:r w:rsidR="002536C8">
        <w:rPr>
          <w:rFonts w:ascii="Arial" w:eastAsiaTheme="majorEastAsia" w:hAnsi="Arial" w:cs="Arial"/>
          <w:sz w:val="24"/>
          <w:szCs w:val="24"/>
          <w:lang w:val="en-US"/>
        </w:rPr>
        <w:t xml:space="preserve"> </w:t>
      </w:r>
      <w:r w:rsidR="00E30259">
        <w:rPr>
          <w:rFonts w:ascii="Arial" w:eastAsiaTheme="majorEastAsia" w:hAnsi="Arial" w:cs="Arial"/>
          <w:sz w:val="24"/>
          <w:szCs w:val="24"/>
          <w:lang w:val="en-US"/>
        </w:rPr>
        <w:t>t</w:t>
      </w:r>
      <w:r w:rsidR="00445D4A">
        <w:rPr>
          <w:rFonts w:ascii="Arial" w:eastAsiaTheme="majorEastAsia" w:hAnsi="Arial" w:cs="Arial"/>
          <w:sz w:val="24"/>
          <w:szCs w:val="24"/>
          <w:lang w:val="en-US"/>
        </w:rPr>
        <w:t xml:space="preserve">he need to fill the </w:t>
      </w:r>
      <w:r w:rsidR="00BE71EE">
        <w:rPr>
          <w:rFonts w:ascii="Arial" w:eastAsiaTheme="majorEastAsia" w:hAnsi="Arial" w:cs="Arial"/>
          <w:sz w:val="24"/>
          <w:szCs w:val="24"/>
          <w:lang w:val="en-US"/>
        </w:rPr>
        <w:t xml:space="preserve">supervisory </w:t>
      </w:r>
      <w:r w:rsidR="00445D4A">
        <w:rPr>
          <w:rFonts w:ascii="Arial" w:eastAsiaTheme="majorEastAsia" w:hAnsi="Arial" w:cs="Arial"/>
          <w:sz w:val="24"/>
          <w:szCs w:val="24"/>
          <w:lang w:val="en-US"/>
        </w:rPr>
        <w:t xml:space="preserve">void </w:t>
      </w:r>
      <w:r w:rsidR="00BE71EE">
        <w:rPr>
          <w:rFonts w:ascii="Arial" w:eastAsiaTheme="majorEastAsia" w:hAnsi="Arial" w:cs="Arial"/>
          <w:sz w:val="24"/>
          <w:szCs w:val="24"/>
          <w:lang w:val="en-US"/>
        </w:rPr>
        <w:t xml:space="preserve">had </w:t>
      </w:r>
      <w:r w:rsidR="00183279">
        <w:rPr>
          <w:rFonts w:ascii="Arial" w:eastAsiaTheme="majorEastAsia" w:hAnsi="Arial" w:cs="Arial"/>
          <w:sz w:val="24"/>
          <w:szCs w:val="24"/>
          <w:lang w:val="en-US"/>
        </w:rPr>
        <w:t xml:space="preserve">by default </w:t>
      </w:r>
      <w:r w:rsidR="00445D4A">
        <w:rPr>
          <w:rFonts w:ascii="Arial" w:eastAsiaTheme="majorEastAsia" w:hAnsi="Arial" w:cs="Arial"/>
          <w:sz w:val="24"/>
          <w:szCs w:val="24"/>
          <w:lang w:val="en-US"/>
        </w:rPr>
        <w:t>resulted in</w:t>
      </w:r>
      <w:r w:rsidR="005C1E57">
        <w:rPr>
          <w:rFonts w:ascii="Arial" w:eastAsiaTheme="majorEastAsia" w:hAnsi="Arial" w:cs="Arial"/>
          <w:sz w:val="24"/>
          <w:szCs w:val="24"/>
          <w:lang w:val="en-US"/>
        </w:rPr>
        <w:t xml:space="preserve"> </w:t>
      </w:r>
      <w:r w:rsidR="00035184">
        <w:rPr>
          <w:rFonts w:ascii="Arial" w:eastAsiaTheme="majorEastAsia" w:hAnsi="Arial" w:cs="Arial"/>
          <w:sz w:val="24"/>
          <w:szCs w:val="24"/>
          <w:lang w:val="en-US"/>
        </w:rPr>
        <w:t xml:space="preserve">some </w:t>
      </w:r>
      <w:r w:rsidR="00B33071">
        <w:rPr>
          <w:rFonts w:ascii="Arial" w:eastAsiaTheme="majorEastAsia" w:hAnsi="Arial" w:cs="Arial"/>
          <w:sz w:val="24"/>
          <w:szCs w:val="24"/>
          <w:lang w:val="en-US"/>
        </w:rPr>
        <w:t xml:space="preserve">more </w:t>
      </w:r>
      <w:r w:rsidR="003768FF">
        <w:rPr>
          <w:rFonts w:ascii="Arial" w:eastAsiaTheme="majorEastAsia" w:hAnsi="Arial" w:cs="Arial"/>
          <w:sz w:val="24"/>
          <w:szCs w:val="24"/>
          <w:lang w:val="en-US"/>
        </w:rPr>
        <w:t xml:space="preserve">experienced </w:t>
      </w:r>
      <w:r w:rsidR="00035184">
        <w:rPr>
          <w:rFonts w:ascii="Arial" w:eastAsiaTheme="majorEastAsia" w:hAnsi="Arial" w:cs="Arial"/>
          <w:sz w:val="24"/>
          <w:szCs w:val="24"/>
          <w:lang w:val="en-US"/>
        </w:rPr>
        <w:t xml:space="preserve">members of teams </w:t>
      </w:r>
      <w:r w:rsidR="00BE71EE">
        <w:rPr>
          <w:rFonts w:ascii="Arial" w:eastAsiaTheme="majorEastAsia" w:hAnsi="Arial" w:cs="Arial"/>
          <w:sz w:val="24"/>
          <w:szCs w:val="24"/>
          <w:lang w:val="en-US"/>
        </w:rPr>
        <w:t>be</w:t>
      </w:r>
      <w:r w:rsidR="008F2CA1">
        <w:rPr>
          <w:rFonts w:ascii="Arial" w:eastAsiaTheme="majorEastAsia" w:hAnsi="Arial" w:cs="Arial"/>
          <w:sz w:val="24"/>
          <w:szCs w:val="24"/>
          <w:lang w:val="en-US"/>
        </w:rPr>
        <w:t>c</w:t>
      </w:r>
      <w:r w:rsidR="00BE71EE">
        <w:rPr>
          <w:rFonts w:ascii="Arial" w:eastAsiaTheme="majorEastAsia" w:hAnsi="Arial" w:cs="Arial"/>
          <w:sz w:val="24"/>
          <w:szCs w:val="24"/>
          <w:lang w:val="en-US"/>
        </w:rPr>
        <w:t>oming</w:t>
      </w:r>
      <w:r w:rsidR="00DD0F20">
        <w:rPr>
          <w:rFonts w:ascii="Arial" w:eastAsiaTheme="majorEastAsia" w:hAnsi="Arial" w:cs="Arial"/>
          <w:sz w:val="24"/>
          <w:szCs w:val="24"/>
          <w:lang w:val="en-US"/>
        </w:rPr>
        <w:t xml:space="preserve"> emergent leaders</w:t>
      </w:r>
      <w:r w:rsidR="006E5CEA">
        <w:rPr>
          <w:rFonts w:ascii="Arial" w:eastAsiaTheme="majorEastAsia" w:hAnsi="Arial" w:cs="Arial"/>
          <w:sz w:val="24"/>
          <w:szCs w:val="24"/>
          <w:lang w:val="en-US"/>
        </w:rPr>
        <w:t>,</w:t>
      </w:r>
      <w:r w:rsidR="00BE71EE">
        <w:rPr>
          <w:rFonts w:ascii="Arial" w:eastAsiaTheme="majorEastAsia" w:hAnsi="Arial" w:cs="Arial"/>
          <w:sz w:val="24"/>
          <w:szCs w:val="24"/>
          <w:lang w:val="en-US"/>
        </w:rPr>
        <w:t xml:space="preserve"> </w:t>
      </w:r>
      <w:r w:rsidR="00E30259">
        <w:rPr>
          <w:rFonts w:ascii="Arial" w:eastAsiaTheme="majorEastAsia" w:hAnsi="Arial" w:cs="Arial"/>
          <w:sz w:val="24"/>
          <w:szCs w:val="24"/>
          <w:lang w:val="en-US"/>
        </w:rPr>
        <w:t xml:space="preserve">again </w:t>
      </w:r>
      <w:r w:rsidR="006E5CEA">
        <w:rPr>
          <w:rFonts w:ascii="Arial" w:eastAsiaTheme="majorEastAsia" w:hAnsi="Arial" w:cs="Arial"/>
          <w:sz w:val="24"/>
          <w:szCs w:val="24"/>
          <w:lang w:val="en-US"/>
        </w:rPr>
        <w:t xml:space="preserve">with </w:t>
      </w:r>
      <w:r w:rsidR="00E30259">
        <w:rPr>
          <w:rFonts w:ascii="Arial" w:eastAsiaTheme="majorEastAsia" w:hAnsi="Arial" w:cs="Arial"/>
          <w:sz w:val="24"/>
          <w:szCs w:val="24"/>
          <w:lang w:val="en-US"/>
        </w:rPr>
        <w:t>varying quality</w:t>
      </w:r>
      <w:r w:rsidR="00BE71EE">
        <w:rPr>
          <w:rFonts w:ascii="Arial" w:eastAsiaTheme="majorEastAsia" w:hAnsi="Arial" w:cs="Arial"/>
          <w:sz w:val="24"/>
          <w:szCs w:val="24"/>
          <w:lang w:val="en-US"/>
        </w:rPr>
        <w:t xml:space="preserve">. </w:t>
      </w:r>
      <w:r w:rsidR="00DD0F20">
        <w:rPr>
          <w:rFonts w:ascii="Arial" w:eastAsiaTheme="majorEastAsia" w:hAnsi="Arial" w:cs="Arial"/>
          <w:sz w:val="24"/>
          <w:szCs w:val="24"/>
          <w:lang w:val="en-US"/>
        </w:rPr>
        <w:t xml:space="preserve"> </w:t>
      </w:r>
      <w:r w:rsidR="0026617F">
        <w:rPr>
          <w:rFonts w:ascii="Arial" w:eastAsiaTheme="majorEastAsia" w:hAnsi="Arial" w:cs="Arial"/>
          <w:sz w:val="24"/>
          <w:szCs w:val="24"/>
          <w:lang w:val="en-US"/>
        </w:rPr>
        <w:t>Feedback from many PCSOs</w:t>
      </w:r>
      <w:r w:rsidR="00EC72C8">
        <w:rPr>
          <w:rFonts w:ascii="Arial" w:eastAsiaTheme="majorEastAsia" w:hAnsi="Arial" w:cs="Arial"/>
          <w:sz w:val="24"/>
          <w:szCs w:val="24"/>
          <w:lang w:val="en-US"/>
        </w:rPr>
        <w:t xml:space="preserve"> also </w:t>
      </w:r>
      <w:r w:rsidR="001D613A">
        <w:rPr>
          <w:rFonts w:ascii="Arial" w:eastAsiaTheme="majorEastAsia" w:hAnsi="Arial" w:cs="Arial"/>
          <w:sz w:val="24"/>
          <w:szCs w:val="24"/>
          <w:lang w:val="en-US"/>
        </w:rPr>
        <w:t>revealed</w:t>
      </w:r>
      <w:r w:rsidR="00EC72C8">
        <w:rPr>
          <w:rFonts w:ascii="Arial" w:eastAsiaTheme="majorEastAsia" w:hAnsi="Arial" w:cs="Arial"/>
          <w:sz w:val="24"/>
          <w:szCs w:val="24"/>
          <w:lang w:val="en-US"/>
        </w:rPr>
        <w:t xml:space="preserve"> they wanted more support and direction from experienced supervisors who </w:t>
      </w:r>
      <w:r w:rsidR="00EC72C8">
        <w:rPr>
          <w:rFonts w:ascii="Arial" w:eastAsiaTheme="majorEastAsia" w:hAnsi="Arial" w:cs="Arial"/>
          <w:sz w:val="24"/>
          <w:szCs w:val="24"/>
          <w:lang w:val="en-US"/>
        </w:rPr>
        <w:lastRenderedPageBreak/>
        <w:t>understood the purpose of their role.</w:t>
      </w:r>
      <w:r w:rsidR="0026617F">
        <w:rPr>
          <w:rFonts w:ascii="Arial" w:eastAsiaTheme="majorEastAsia" w:hAnsi="Arial" w:cs="Arial"/>
          <w:sz w:val="24"/>
          <w:szCs w:val="24"/>
          <w:lang w:val="en-US"/>
        </w:rPr>
        <w:t xml:space="preserve"> </w:t>
      </w:r>
      <w:r w:rsidR="00FD3237">
        <w:rPr>
          <w:rFonts w:ascii="Arial" w:eastAsiaTheme="majorEastAsia" w:hAnsi="Arial" w:cs="Arial"/>
          <w:sz w:val="24"/>
          <w:szCs w:val="24"/>
          <w:lang w:val="en-US"/>
        </w:rPr>
        <w:t>It also became apparent that</w:t>
      </w:r>
      <w:r w:rsidR="00E54207">
        <w:rPr>
          <w:rFonts w:ascii="Arial" w:eastAsiaTheme="majorEastAsia" w:hAnsi="Arial" w:cs="Arial"/>
          <w:sz w:val="24"/>
          <w:szCs w:val="24"/>
          <w:lang w:val="en-US"/>
        </w:rPr>
        <w:t xml:space="preserve"> the</w:t>
      </w:r>
      <w:r w:rsidR="00A52C81">
        <w:rPr>
          <w:rFonts w:ascii="Arial" w:eastAsiaTheme="majorEastAsia" w:hAnsi="Arial" w:cs="Arial"/>
          <w:sz w:val="24"/>
          <w:szCs w:val="24"/>
          <w:lang w:val="en-US"/>
        </w:rPr>
        <w:t xml:space="preserve"> </w:t>
      </w:r>
      <w:r w:rsidR="00096ECA">
        <w:rPr>
          <w:rFonts w:ascii="Arial" w:eastAsiaTheme="majorEastAsia" w:hAnsi="Arial" w:cs="Arial"/>
          <w:sz w:val="24"/>
          <w:szCs w:val="24"/>
          <w:lang w:val="en-US"/>
        </w:rPr>
        <w:t>knowledge, experience and</w:t>
      </w:r>
      <w:r w:rsidR="001D613A">
        <w:rPr>
          <w:rFonts w:ascii="Arial" w:eastAsiaTheme="majorEastAsia" w:hAnsi="Arial" w:cs="Arial"/>
          <w:sz w:val="24"/>
          <w:szCs w:val="24"/>
          <w:lang w:val="en-US"/>
        </w:rPr>
        <w:t xml:space="preserve">, </w:t>
      </w:r>
      <w:r w:rsidR="00A53C06">
        <w:rPr>
          <w:rFonts w:ascii="Arial" w:eastAsiaTheme="majorEastAsia" w:hAnsi="Arial" w:cs="Arial"/>
          <w:sz w:val="24"/>
          <w:szCs w:val="24"/>
          <w:lang w:val="en-US"/>
        </w:rPr>
        <w:t xml:space="preserve">particularly the levels of </w:t>
      </w:r>
      <w:r w:rsidR="00096ECA">
        <w:rPr>
          <w:rFonts w:ascii="Arial" w:eastAsiaTheme="majorEastAsia" w:hAnsi="Arial" w:cs="Arial"/>
          <w:sz w:val="24"/>
          <w:szCs w:val="24"/>
          <w:lang w:val="en-US"/>
        </w:rPr>
        <w:t xml:space="preserve">enthusiasm </w:t>
      </w:r>
      <w:r w:rsidR="00E54207">
        <w:rPr>
          <w:rFonts w:ascii="Arial" w:eastAsiaTheme="majorEastAsia" w:hAnsi="Arial" w:cs="Arial"/>
          <w:sz w:val="24"/>
          <w:szCs w:val="24"/>
          <w:lang w:val="en-US"/>
        </w:rPr>
        <w:t>of</w:t>
      </w:r>
      <w:r w:rsidR="00AA1E24">
        <w:rPr>
          <w:rFonts w:ascii="Arial" w:eastAsiaTheme="majorEastAsia" w:hAnsi="Arial" w:cs="Arial"/>
          <w:sz w:val="24"/>
          <w:szCs w:val="24"/>
          <w:lang w:val="en-US"/>
        </w:rPr>
        <w:t xml:space="preserve"> individual</w:t>
      </w:r>
      <w:r w:rsidR="00E54207">
        <w:rPr>
          <w:rFonts w:ascii="Arial" w:eastAsiaTheme="majorEastAsia" w:hAnsi="Arial" w:cs="Arial"/>
          <w:sz w:val="24"/>
          <w:szCs w:val="24"/>
          <w:lang w:val="en-US"/>
        </w:rPr>
        <w:t>s</w:t>
      </w:r>
      <w:r w:rsidR="00AA1E24">
        <w:rPr>
          <w:rFonts w:ascii="Arial" w:eastAsiaTheme="majorEastAsia" w:hAnsi="Arial" w:cs="Arial"/>
          <w:sz w:val="24"/>
          <w:szCs w:val="24"/>
          <w:lang w:val="en-US"/>
        </w:rPr>
        <w:t xml:space="preserve"> </w:t>
      </w:r>
      <w:r w:rsidR="00D12CC1">
        <w:rPr>
          <w:rFonts w:ascii="Arial" w:eastAsiaTheme="majorEastAsia" w:hAnsi="Arial" w:cs="Arial"/>
          <w:sz w:val="24"/>
          <w:szCs w:val="24"/>
          <w:lang w:val="en-US"/>
        </w:rPr>
        <w:t xml:space="preserve">within </w:t>
      </w:r>
      <w:r w:rsidR="00AA1E24">
        <w:rPr>
          <w:rFonts w:ascii="Arial" w:eastAsiaTheme="majorEastAsia" w:hAnsi="Arial" w:cs="Arial"/>
          <w:sz w:val="24"/>
          <w:szCs w:val="24"/>
          <w:lang w:val="en-US"/>
        </w:rPr>
        <w:t>team</w:t>
      </w:r>
      <w:r w:rsidR="00D12CC1">
        <w:rPr>
          <w:rFonts w:ascii="Arial" w:eastAsiaTheme="majorEastAsia" w:hAnsi="Arial" w:cs="Arial"/>
          <w:sz w:val="24"/>
          <w:szCs w:val="24"/>
          <w:lang w:val="en-US"/>
        </w:rPr>
        <w:t>s</w:t>
      </w:r>
      <w:r w:rsidR="00AA1E24">
        <w:rPr>
          <w:rFonts w:ascii="Arial" w:eastAsiaTheme="majorEastAsia" w:hAnsi="Arial" w:cs="Arial"/>
          <w:sz w:val="24"/>
          <w:szCs w:val="24"/>
          <w:lang w:val="en-US"/>
        </w:rPr>
        <w:t xml:space="preserve"> </w:t>
      </w:r>
      <w:r w:rsidR="00E54207">
        <w:rPr>
          <w:rFonts w:ascii="Arial" w:eastAsiaTheme="majorEastAsia" w:hAnsi="Arial" w:cs="Arial"/>
          <w:sz w:val="24"/>
          <w:szCs w:val="24"/>
          <w:lang w:val="en-US"/>
        </w:rPr>
        <w:t xml:space="preserve">varied </w:t>
      </w:r>
      <w:r w:rsidR="008A2E05">
        <w:rPr>
          <w:rFonts w:ascii="Arial" w:eastAsiaTheme="majorEastAsia" w:hAnsi="Arial" w:cs="Arial"/>
          <w:sz w:val="24"/>
          <w:szCs w:val="24"/>
          <w:lang w:val="en-US"/>
        </w:rPr>
        <w:t>widely</w:t>
      </w:r>
      <w:r w:rsidR="00812733">
        <w:rPr>
          <w:rFonts w:ascii="Arial" w:eastAsiaTheme="majorEastAsia" w:hAnsi="Arial" w:cs="Arial"/>
          <w:sz w:val="24"/>
          <w:szCs w:val="24"/>
          <w:lang w:val="en-US"/>
        </w:rPr>
        <w:t xml:space="preserve"> </w:t>
      </w:r>
      <w:r w:rsidR="00FE66B1">
        <w:rPr>
          <w:rFonts w:ascii="Arial" w:eastAsiaTheme="majorEastAsia" w:hAnsi="Arial" w:cs="Arial"/>
          <w:sz w:val="24"/>
          <w:szCs w:val="24"/>
          <w:lang w:val="en-US"/>
        </w:rPr>
        <w:t>from</w:t>
      </w:r>
      <w:r w:rsidR="00D12CC1">
        <w:rPr>
          <w:rFonts w:ascii="Arial" w:eastAsiaTheme="majorEastAsia" w:hAnsi="Arial" w:cs="Arial"/>
          <w:sz w:val="24"/>
          <w:szCs w:val="24"/>
          <w:lang w:val="en-US"/>
        </w:rPr>
        <w:t xml:space="preserve"> </w:t>
      </w:r>
      <w:r w:rsidR="003D7CFF">
        <w:rPr>
          <w:rFonts w:ascii="Arial" w:eastAsiaTheme="majorEastAsia" w:hAnsi="Arial" w:cs="Arial"/>
          <w:sz w:val="24"/>
          <w:szCs w:val="24"/>
          <w:lang w:val="en-US"/>
        </w:rPr>
        <w:t>those who were</w:t>
      </w:r>
      <w:r w:rsidR="00D12CC1">
        <w:rPr>
          <w:rFonts w:ascii="Arial" w:eastAsiaTheme="majorEastAsia" w:hAnsi="Arial" w:cs="Arial"/>
          <w:sz w:val="24"/>
          <w:szCs w:val="24"/>
          <w:lang w:val="en-US"/>
        </w:rPr>
        <w:t xml:space="preserve"> </w:t>
      </w:r>
      <w:r w:rsidR="0041729D">
        <w:rPr>
          <w:rFonts w:ascii="Arial" w:eastAsiaTheme="majorEastAsia" w:hAnsi="Arial" w:cs="Arial"/>
          <w:sz w:val="24"/>
          <w:szCs w:val="24"/>
          <w:lang w:val="en-US"/>
        </w:rPr>
        <w:t>working extremely well</w:t>
      </w:r>
      <w:r w:rsidR="00E6470B">
        <w:rPr>
          <w:rFonts w:ascii="Arial" w:eastAsiaTheme="majorEastAsia" w:hAnsi="Arial" w:cs="Arial"/>
          <w:sz w:val="24"/>
          <w:szCs w:val="24"/>
          <w:lang w:val="en-US"/>
        </w:rPr>
        <w:t xml:space="preserve"> </w:t>
      </w:r>
      <w:r w:rsidR="00E24E4D">
        <w:rPr>
          <w:rFonts w:ascii="Arial" w:eastAsiaTheme="majorEastAsia" w:hAnsi="Arial" w:cs="Arial"/>
          <w:sz w:val="24"/>
          <w:szCs w:val="24"/>
          <w:lang w:val="en-US"/>
        </w:rPr>
        <w:t xml:space="preserve">and </w:t>
      </w:r>
      <w:r w:rsidR="00511BB0">
        <w:rPr>
          <w:rFonts w:ascii="Arial" w:eastAsiaTheme="majorEastAsia" w:hAnsi="Arial" w:cs="Arial"/>
          <w:sz w:val="24"/>
          <w:szCs w:val="24"/>
          <w:lang w:val="en-US"/>
        </w:rPr>
        <w:t>seeking an opportunity to develop</w:t>
      </w:r>
      <w:r w:rsidR="0041729D">
        <w:rPr>
          <w:rFonts w:ascii="Arial" w:eastAsiaTheme="majorEastAsia" w:hAnsi="Arial" w:cs="Arial"/>
          <w:sz w:val="24"/>
          <w:szCs w:val="24"/>
          <w:lang w:val="en-US"/>
        </w:rPr>
        <w:t xml:space="preserve">, </w:t>
      </w:r>
      <w:r w:rsidR="00FE66B1">
        <w:rPr>
          <w:rFonts w:ascii="Arial" w:eastAsiaTheme="majorEastAsia" w:hAnsi="Arial" w:cs="Arial"/>
          <w:sz w:val="24"/>
          <w:szCs w:val="24"/>
          <w:lang w:val="en-US"/>
        </w:rPr>
        <w:t>to</w:t>
      </w:r>
      <w:r w:rsidR="0041729D">
        <w:rPr>
          <w:rFonts w:ascii="Arial" w:eastAsiaTheme="majorEastAsia" w:hAnsi="Arial" w:cs="Arial"/>
          <w:sz w:val="24"/>
          <w:szCs w:val="24"/>
          <w:lang w:val="en-US"/>
        </w:rPr>
        <w:t xml:space="preserve"> </w:t>
      </w:r>
      <w:r w:rsidR="00E24E4D">
        <w:rPr>
          <w:rFonts w:ascii="Arial" w:eastAsiaTheme="majorEastAsia" w:hAnsi="Arial" w:cs="Arial"/>
          <w:sz w:val="24"/>
          <w:szCs w:val="24"/>
          <w:lang w:val="en-US"/>
        </w:rPr>
        <w:t>others</w:t>
      </w:r>
      <w:r w:rsidR="0041729D">
        <w:rPr>
          <w:rFonts w:ascii="Arial" w:eastAsiaTheme="majorEastAsia" w:hAnsi="Arial" w:cs="Arial"/>
          <w:sz w:val="24"/>
          <w:szCs w:val="24"/>
          <w:lang w:val="en-US"/>
        </w:rPr>
        <w:t xml:space="preserve"> performing </w:t>
      </w:r>
      <w:r w:rsidR="0063304F">
        <w:rPr>
          <w:rFonts w:ascii="Arial" w:eastAsiaTheme="majorEastAsia" w:hAnsi="Arial" w:cs="Arial"/>
          <w:sz w:val="24"/>
          <w:szCs w:val="24"/>
          <w:lang w:val="en-US"/>
        </w:rPr>
        <w:t xml:space="preserve">either </w:t>
      </w:r>
      <w:r w:rsidR="0041729D">
        <w:rPr>
          <w:rFonts w:ascii="Arial" w:eastAsiaTheme="majorEastAsia" w:hAnsi="Arial" w:cs="Arial"/>
          <w:sz w:val="24"/>
          <w:szCs w:val="24"/>
          <w:lang w:val="en-US"/>
        </w:rPr>
        <w:t xml:space="preserve">satisfactorily </w:t>
      </w:r>
      <w:r w:rsidR="00E6470B">
        <w:rPr>
          <w:rFonts w:ascii="Arial" w:eastAsiaTheme="majorEastAsia" w:hAnsi="Arial" w:cs="Arial"/>
          <w:sz w:val="24"/>
          <w:szCs w:val="24"/>
          <w:lang w:val="en-US"/>
        </w:rPr>
        <w:t xml:space="preserve">or </w:t>
      </w:r>
      <w:r w:rsidR="00E24E4D">
        <w:rPr>
          <w:rFonts w:ascii="Arial" w:eastAsiaTheme="majorEastAsia" w:hAnsi="Arial" w:cs="Arial"/>
          <w:sz w:val="24"/>
          <w:szCs w:val="24"/>
          <w:lang w:val="en-US"/>
        </w:rPr>
        <w:t>in a few cases</w:t>
      </w:r>
      <w:r w:rsidR="00FE66B1">
        <w:rPr>
          <w:rFonts w:ascii="Arial" w:eastAsiaTheme="majorEastAsia" w:hAnsi="Arial" w:cs="Arial"/>
          <w:sz w:val="24"/>
          <w:szCs w:val="24"/>
          <w:lang w:val="en-US"/>
        </w:rPr>
        <w:t>,</w:t>
      </w:r>
      <w:r w:rsidR="00E24E4D">
        <w:rPr>
          <w:rFonts w:ascii="Arial" w:eastAsiaTheme="majorEastAsia" w:hAnsi="Arial" w:cs="Arial"/>
          <w:sz w:val="24"/>
          <w:szCs w:val="24"/>
          <w:lang w:val="en-US"/>
        </w:rPr>
        <w:t xml:space="preserve"> below standard. </w:t>
      </w:r>
    </w:p>
    <w:p w14:paraId="122EEAD6" w14:textId="52A35649" w:rsidR="00205189" w:rsidRDefault="008A2E05"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To bring a consistency of leadership at the grass roots level, </w:t>
      </w:r>
      <w:r w:rsidR="0007339E">
        <w:rPr>
          <w:rFonts w:ascii="Arial" w:eastAsiaTheme="majorEastAsia" w:hAnsi="Arial" w:cs="Arial"/>
          <w:sz w:val="24"/>
          <w:szCs w:val="24"/>
          <w:lang w:val="en-US"/>
        </w:rPr>
        <w:t>I</w:t>
      </w:r>
      <w:r w:rsidR="00416102">
        <w:rPr>
          <w:rFonts w:ascii="Arial" w:eastAsiaTheme="majorEastAsia" w:hAnsi="Arial" w:cs="Arial"/>
          <w:sz w:val="24"/>
          <w:szCs w:val="24"/>
          <w:lang w:val="en-US"/>
        </w:rPr>
        <w:t xml:space="preserve"> </w:t>
      </w:r>
      <w:r w:rsidR="0039128C">
        <w:rPr>
          <w:rFonts w:ascii="Arial" w:eastAsiaTheme="majorEastAsia" w:hAnsi="Arial" w:cs="Arial"/>
          <w:sz w:val="24"/>
          <w:szCs w:val="24"/>
          <w:lang w:val="en-US"/>
        </w:rPr>
        <w:t>decided</w:t>
      </w:r>
      <w:r w:rsidR="00475BAA">
        <w:rPr>
          <w:rFonts w:ascii="Arial" w:eastAsiaTheme="majorEastAsia" w:hAnsi="Arial" w:cs="Arial"/>
          <w:sz w:val="24"/>
          <w:szCs w:val="24"/>
          <w:lang w:val="en-US"/>
        </w:rPr>
        <w:t xml:space="preserve"> </w:t>
      </w:r>
      <w:r w:rsidR="0039128C">
        <w:rPr>
          <w:rFonts w:ascii="Arial" w:eastAsiaTheme="majorEastAsia" w:hAnsi="Arial" w:cs="Arial"/>
          <w:sz w:val="24"/>
          <w:szCs w:val="24"/>
          <w:lang w:val="en-US"/>
        </w:rPr>
        <w:t xml:space="preserve">to </w:t>
      </w:r>
      <w:r w:rsidR="00017D8D">
        <w:rPr>
          <w:rFonts w:ascii="Arial" w:eastAsiaTheme="majorEastAsia" w:hAnsi="Arial" w:cs="Arial"/>
          <w:sz w:val="24"/>
          <w:szCs w:val="24"/>
          <w:lang w:val="en-US"/>
        </w:rPr>
        <w:t>introduce a</w:t>
      </w:r>
      <w:r w:rsidR="009A2D32">
        <w:rPr>
          <w:rFonts w:ascii="Arial" w:eastAsiaTheme="majorEastAsia" w:hAnsi="Arial" w:cs="Arial"/>
          <w:sz w:val="24"/>
          <w:szCs w:val="24"/>
          <w:lang w:val="en-US"/>
        </w:rPr>
        <w:t xml:space="preserve"> formal</w:t>
      </w:r>
      <w:r w:rsidR="00017D8D">
        <w:rPr>
          <w:rFonts w:ascii="Arial" w:eastAsiaTheme="majorEastAsia" w:hAnsi="Arial" w:cs="Arial"/>
          <w:sz w:val="24"/>
          <w:szCs w:val="24"/>
          <w:lang w:val="en-US"/>
        </w:rPr>
        <w:t xml:space="preserve"> interview and selection process for all existing and </w:t>
      </w:r>
      <w:r w:rsidR="00103309">
        <w:rPr>
          <w:rFonts w:ascii="Arial" w:eastAsiaTheme="majorEastAsia" w:hAnsi="Arial" w:cs="Arial"/>
          <w:sz w:val="24"/>
          <w:szCs w:val="24"/>
          <w:lang w:val="en-US"/>
        </w:rPr>
        <w:t>future</w:t>
      </w:r>
      <w:r w:rsidR="004D44F1">
        <w:rPr>
          <w:rFonts w:ascii="Arial" w:eastAsiaTheme="majorEastAsia" w:hAnsi="Arial" w:cs="Arial"/>
          <w:sz w:val="24"/>
          <w:szCs w:val="24"/>
          <w:lang w:val="en-US"/>
        </w:rPr>
        <w:t xml:space="preserve"> NP Sgt and PC positions</w:t>
      </w:r>
      <w:r w:rsidR="007563C9">
        <w:rPr>
          <w:rFonts w:ascii="Arial" w:eastAsiaTheme="majorEastAsia" w:hAnsi="Arial" w:cs="Arial"/>
          <w:sz w:val="24"/>
          <w:szCs w:val="24"/>
          <w:lang w:val="en-US"/>
        </w:rPr>
        <w:t>.</w:t>
      </w:r>
      <w:r w:rsidR="00117D44">
        <w:rPr>
          <w:rFonts w:ascii="Arial" w:eastAsiaTheme="majorEastAsia" w:hAnsi="Arial" w:cs="Arial"/>
          <w:sz w:val="24"/>
          <w:szCs w:val="24"/>
          <w:lang w:val="en-US"/>
        </w:rPr>
        <w:t xml:space="preserve"> </w:t>
      </w:r>
      <w:r w:rsidR="00B7624D">
        <w:rPr>
          <w:rFonts w:ascii="Arial" w:eastAsiaTheme="majorEastAsia" w:hAnsi="Arial" w:cs="Arial"/>
          <w:sz w:val="24"/>
          <w:szCs w:val="24"/>
          <w:lang w:val="en-US"/>
        </w:rPr>
        <w:t xml:space="preserve">I wanted to </w:t>
      </w:r>
      <w:r w:rsidR="00426071">
        <w:rPr>
          <w:rFonts w:ascii="Arial" w:eastAsiaTheme="majorEastAsia" w:hAnsi="Arial" w:cs="Arial"/>
          <w:sz w:val="24"/>
          <w:szCs w:val="24"/>
          <w:lang w:val="en-US"/>
        </w:rPr>
        <w:t>ensure</w:t>
      </w:r>
      <w:r w:rsidR="00145724">
        <w:rPr>
          <w:rFonts w:ascii="Arial" w:eastAsiaTheme="majorEastAsia" w:hAnsi="Arial" w:cs="Arial"/>
          <w:sz w:val="24"/>
          <w:szCs w:val="24"/>
          <w:lang w:val="en-US"/>
        </w:rPr>
        <w:t xml:space="preserve"> that those </w:t>
      </w:r>
      <w:r w:rsidR="000E73A4">
        <w:rPr>
          <w:rFonts w:ascii="Arial" w:eastAsiaTheme="majorEastAsia" w:hAnsi="Arial" w:cs="Arial"/>
          <w:sz w:val="24"/>
          <w:szCs w:val="24"/>
        </w:rPr>
        <w:t xml:space="preserve">carrying out </w:t>
      </w:r>
      <w:r w:rsidR="00713948">
        <w:rPr>
          <w:rFonts w:ascii="Arial" w:eastAsiaTheme="majorEastAsia" w:hAnsi="Arial" w:cs="Arial"/>
          <w:sz w:val="24"/>
          <w:szCs w:val="24"/>
        </w:rPr>
        <w:t>formal supervisory roles</w:t>
      </w:r>
      <w:r w:rsidR="002F16C1">
        <w:rPr>
          <w:rFonts w:ascii="Arial" w:eastAsiaTheme="majorEastAsia" w:hAnsi="Arial" w:cs="Arial"/>
          <w:sz w:val="24"/>
          <w:szCs w:val="24"/>
          <w:lang w:val="en-US"/>
        </w:rPr>
        <w:t xml:space="preserve"> would </w:t>
      </w:r>
      <w:r w:rsidR="00713948">
        <w:rPr>
          <w:rFonts w:ascii="Arial" w:eastAsiaTheme="majorEastAsia" w:hAnsi="Arial" w:cs="Arial"/>
          <w:sz w:val="24"/>
          <w:szCs w:val="24"/>
          <w:lang w:val="en-US"/>
        </w:rPr>
        <w:t>have the</w:t>
      </w:r>
      <w:r w:rsidR="00EB15CA">
        <w:rPr>
          <w:rFonts w:ascii="Arial" w:eastAsiaTheme="majorEastAsia" w:hAnsi="Arial" w:cs="Arial"/>
          <w:sz w:val="24"/>
          <w:szCs w:val="24"/>
          <w:lang w:val="en-US"/>
        </w:rPr>
        <w:t xml:space="preserve"> </w:t>
      </w:r>
      <w:r w:rsidR="00117D44">
        <w:rPr>
          <w:rFonts w:ascii="Arial" w:eastAsiaTheme="majorEastAsia" w:hAnsi="Arial" w:cs="Arial"/>
          <w:sz w:val="24"/>
          <w:szCs w:val="24"/>
          <w:lang w:val="en-US"/>
        </w:rPr>
        <w:t>capability</w:t>
      </w:r>
      <w:r w:rsidR="00475BAA">
        <w:rPr>
          <w:rFonts w:ascii="Arial" w:eastAsiaTheme="majorEastAsia" w:hAnsi="Arial" w:cs="Arial"/>
          <w:sz w:val="24"/>
          <w:szCs w:val="24"/>
          <w:lang w:val="en-US"/>
        </w:rPr>
        <w:t xml:space="preserve">, </w:t>
      </w:r>
      <w:r w:rsidR="00713948">
        <w:rPr>
          <w:rFonts w:ascii="Arial" w:eastAsiaTheme="majorEastAsia" w:hAnsi="Arial" w:cs="Arial"/>
          <w:sz w:val="24"/>
          <w:szCs w:val="24"/>
          <w:lang w:val="en-US"/>
        </w:rPr>
        <w:t xml:space="preserve">adaptability </w:t>
      </w:r>
      <w:r w:rsidR="00475BAA">
        <w:rPr>
          <w:rFonts w:ascii="Arial" w:eastAsiaTheme="majorEastAsia" w:hAnsi="Arial" w:cs="Arial"/>
          <w:sz w:val="24"/>
          <w:szCs w:val="24"/>
          <w:lang w:val="en-US"/>
        </w:rPr>
        <w:t xml:space="preserve">and the enthusiasm </w:t>
      </w:r>
      <w:r w:rsidR="00713948">
        <w:rPr>
          <w:rFonts w:ascii="Arial" w:eastAsiaTheme="majorEastAsia" w:hAnsi="Arial" w:cs="Arial"/>
          <w:sz w:val="24"/>
          <w:szCs w:val="24"/>
          <w:lang w:val="en-US"/>
        </w:rPr>
        <w:t xml:space="preserve">to lead </w:t>
      </w:r>
      <w:r w:rsidR="005A60A8">
        <w:rPr>
          <w:rFonts w:ascii="Arial" w:eastAsiaTheme="majorEastAsia" w:hAnsi="Arial" w:cs="Arial"/>
          <w:sz w:val="24"/>
          <w:szCs w:val="24"/>
          <w:lang w:val="en-US"/>
        </w:rPr>
        <w:t>teams</w:t>
      </w:r>
      <w:r w:rsidR="004201CD">
        <w:rPr>
          <w:rFonts w:ascii="Arial" w:eastAsiaTheme="majorEastAsia" w:hAnsi="Arial" w:cs="Arial"/>
          <w:sz w:val="24"/>
          <w:szCs w:val="24"/>
          <w:lang w:val="en-US"/>
        </w:rPr>
        <w:t xml:space="preserve"> with mixed ability and experience </w:t>
      </w:r>
      <w:r w:rsidR="006B7462">
        <w:rPr>
          <w:rFonts w:ascii="Arial" w:eastAsiaTheme="majorEastAsia" w:hAnsi="Arial" w:cs="Arial"/>
          <w:sz w:val="24"/>
          <w:szCs w:val="24"/>
          <w:lang w:val="en-US"/>
        </w:rPr>
        <w:t xml:space="preserve">in a variety of </w:t>
      </w:r>
      <w:r w:rsidR="00B84798">
        <w:rPr>
          <w:rFonts w:ascii="Arial" w:eastAsiaTheme="majorEastAsia" w:hAnsi="Arial" w:cs="Arial"/>
          <w:sz w:val="24"/>
          <w:szCs w:val="24"/>
          <w:lang w:val="en-US"/>
        </w:rPr>
        <w:t xml:space="preserve">proactive and reactive </w:t>
      </w:r>
      <w:r w:rsidR="006B7462">
        <w:rPr>
          <w:rFonts w:ascii="Arial" w:eastAsiaTheme="majorEastAsia" w:hAnsi="Arial" w:cs="Arial"/>
          <w:sz w:val="24"/>
          <w:szCs w:val="24"/>
          <w:lang w:val="en-US"/>
        </w:rPr>
        <w:t>situations</w:t>
      </w:r>
      <w:r w:rsidR="005A60A8">
        <w:rPr>
          <w:rFonts w:ascii="Arial" w:eastAsiaTheme="majorEastAsia" w:hAnsi="Arial" w:cs="Arial"/>
          <w:sz w:val="24"/>
          <w:szCs w:val="24"/>
          <w:lang w:val="en-US"/>
        </w:rPr>
        <w:t>.</w:t>
      </w:r>
      <w:r w:rsidR="004573B0">
        <w:rPr>
          <w:rFonts w:ascii="Arial" w:eastAsiaTheme="majorEastAsia" w:hAnsi="Arial" w:cs="Arial"/>
          <w:sz w:val="24"/>
          <w:szCs w:val="24"/>
          <w:lang w:val="en-US"/>
        </w:rPr>
        <w:t xml:space="preserve"> </w:t>
      </w:r>
      <w:r w:rsidR="005A60A8">
        <w:rPr>
          <w:rFonts w:ascii="Arial" w:eastAsiaTheme="majorEastAsia" w:hAnsi="Arial" w:cs="Arial"/>
          <w:sz w:val="24"/>
          <w:szCs w:val="24"/>
          <w:lang w:val="en-US"/>
        </w:rPr>
        <w:t>T</w:t>
      </w:r>
      <w:r w:rsidR="004573B0">
        <w:rPr>
          <w:rFonts w:ascii="Arial" w:eastAsiaTheme="majorEastAsia" w:hAnsi="Arial" w:cs="Arial"/>
          <w:sz w:val="24"/>
          <w:szCs w:val="24"/>
          <w:lang w:val="en-US"/>
        </w:rPr>
        <w:t>his dec</w:t>
      </w:r>
      <w:r w:rsidR="00BC7956">
        <w:rPr>
          <w:rFonts w:ascii="Arial" w:eastAsiaTheme="majorEastAsia" w:hAnsi="Arial" w:cs="Arial"/>
          <w:sz w:val="24"/>
          <w:szCs w:val="24"/>
          <w:lang w:val="en-US"/>
        </w:rPr>
        <w:t xml:space="preserve">ision was met </w:t>
      </w:r>
      <w:r w:rsidR="00A17601">
        <w:rPr>
          <w:rFonts w:ascii="Arial" w:eastAsiaTheme="majorEastAsia" w:hAnsi="Arial" w:cs="Arial"/>
          <w:sz w:val="24"/>
          <w:szCs w:val="24"/>
          <w:lang w:val="en-US"/>
        </w:rPr>
        <w:t xml:space="preserve">with </w:t>
      </w:r>
      <w:r w:rsidR="005A60A8">
        <w:rPr>
          <w:rFonts w:ascii="Arial" w:eastAsiaTheme="majorEastAsia" w:hAnsi="Arial" w:cs="Arial"/>
          <w:sz w:val="24"/>
          <w:szCs w:val="24"/>
          <w:lang w:val="en-US"/>
        </w:rPr>
        <w:t>signi</w:t>
      </w:r>
      <w:r w:rsidR="00A14413">
        <w:rPr>
          <w:rFonts w:ascii="Arial" w:eastAsiaTheme="majorEastAsia" w:hAnsi="Arial" w:cs="Arial"/>
          <w:sz w:val="24"/>
          <w:szCs w:val="24"/>
          <w:lang w:val="en-US"/>
        </w:rPr>
        <w:t xml:space="preserve">ficant </w:t>
      </w:r>
      <w:r w:rsidR="00A17601">
        <w:rPr>
          <w:rFonts w:ascii="Arial" w:eastAsiaTheme="majorEastAsia" w:hAnsi="Arial" w:cs="Arial"/>
          <w:sz w:val="24"/>
          <w:szCs w:val="24"/>
          <w:lang w:val="en-US"/>
        </w:rPr>
        <w:t xml:space="preserve">resistance from </w:t>
      </w:r>
      <w:r w:rsidR="00965E2D">
        <w:rPr>
          <w:rFonts w:ascii="Arial" w:eastAsiaTheme="majorEastAsia" w:hAnsi="Arial" w:cs="Arial"/>
          <w:sz w:val="24"/>
          <w:szCs w:val="24"/>
          <w:lang w:val="en-US"/>
        </w:rPr>
        <w:t xml:space="preserve">Police Federation and </w:t>
      </w:r>
      <w:r w:rsidR="00A14413">
        <w:rPr>
          <w:rFonts w:ascii="Arial" w:eastAsiaTheme="majorEastAsia" w:hAnsi="Arial" w:cs="Arial"/>
          <w:sz w:val="24"/>
          <w:szCs w:val="24"/>
          <w:lang w:val="en-US"/>
        </w:rPr>
        <w:t>many</w:t>
      </w:r>
      <w:r w:rsidR="00A17601">
        <w:rPr>
          <w:rFonts w:ascii="Arial" w:eastAsiaTheme="majorEastAsia" w:hAnsi="Arial" w:cs="Arial"/>
          <w:sz w:val="24"/>
          <w:szCs w:val="24"/>
          <w:lang w:val="en-US"/>
        </w:rPr>
        <w:t xml:space="preserve"> carrying out the role</w:t>
      </w:r>
      <w:r w:rsidR="00EF6292">
        <w:rPr>
          <w:rFonts w:ascii="Arial" w:eastAsiaTheme="majorEastAsia" w:hAnsi="Arial" w:cs="Arial"/>
          <w:sz w:val="24"/>
          <w:szCs w:val="24"/>
          <w:lang w:val="en-US"/>
        </w:rPr>
        <w:t>,</w:t>
      </w:r>
      <w:r w:rsidR="00A14413">
        <w:rPr>
          <w:rFonts w:ascii="Arial" w:eastAsiaTheme="majorEastAsia" w:hAnsi="Arial" w:cs="Arial"/>
          <w:sz w:val="24"/>
          <w:szCs w:val="24"/>
          <w:lang w:val="en-US"/>
        </w:rPr>
        <w:t xml:space="preserve"> </w:t>
      </w:r>
      <w:r w:rsidR="00204504">
        <w:rPr>
          <w:rFonts w:ascii="Arial" w:eastAsiaTheme="majorEastAsia" w:hAnsi="Arial" w:cs="Arial"/>
          <w:sz w:val="24"/>
          <w:szCs w:val="24"/>
          <w:lang w:val="en-US"/>
        </w:rPr>
        <w:t>but I knew</w:t>
      </w:r>
      <w:r w:rsidR="00061FE1">
        <w:rPr>
          <w:rFonts w:ascii="Arial" w:eastAsiaTheme="majorEastAsia" w:hAnsi="Arial" w:cs="Arial"/>
          <w:sz w:val="24"/>
          <w:szCs w:val="24"/>
          <w:lang w:val="en-US"/>
        </w:rPr>
        <w:t xml:space="preserve"> </w:t>
      </w:r>
      <w:r w:rsidR="001321BF">
        <w:rPr>
          <w:rFonts w:ascii="Arial" w:eastAsiaTheme="majorEastAsia" w:hAnsi="Arial" w:cs="Arial"/>
          <w:sz w:val="24"/>
          <w:szCs w:val="24"/>
          <w:lang w:val="en-US"/>
        </w:rPr>
        <w:t xml:space="preserve">that I </w:t>
      </w:r>
      <w:r w:rsidR="004E122A">
        <w:rPr>
          <w:rFonts w:ascii="Arial" w:eastAsiaTheme="majorEastAsia" w:hAnsi="Arial" w:cs="Arial"/>
          <w:sz w:val="24"/>
          <w:szCs w:val="24"/>
          <w:lang w:val="en-US"/>
        </w:rPr>
        <w:t>wanted</w:t>
      </w:r>
      <w:r w:rsidR="001321BF">
        <w:rPr>
          <w:rFonts w:ascii="Arial" w:eastAsiaTheme="majorEastAsia" w:hAnsi="Arial" w:cs="Arial"/>
          <w:sz w:val="24"/>
          <w:szCs w:val="24"/>
          <w:lang w:val="en-US"/>
        </w:rPr>
        <w:t xml:space="preserve"> to build a team of </w:t>
      </w:r>
      <w:r w:rsidR="00700E67">
        <w:rPr>
          <w:rFonts w:ascii="Arial" w:eastAsiaTheme="majorEastAsia" w:hAnsi="Arial" w:cs="Arial"/>
          <w:sz w:val="24"/>
          <w:szCs w:val="24"/>
          <w:lang w:val="en-US"/>
        </w:rPr>
        <w:t xml:space="preserve">NP </w:t>
      </w:r>
      <w:r w:rsidR="001321BF">
        <w:rPr>
          <w:rFonts w:ascii="Arial" w:eastAsiaTheme="majorEastAsia" w:hAnsi="Arial" w:cs="Arial"/>
          <w:sz w:val="24"/>
          <w:szCs w:val="24"/>
          <w:lang w:val="en-US"/>
        </w:rPr>
        <w:t xml:space="preserve">supervisors which would </w:t>
      </w:r>
      <w:r w:rsidR="00D66BDA">
        <w:rPr>
          <w:rFonts w:ascii="Arial" w:eastAsiaTheme="majorEastAsia" w:hAnsi="Arial" w:cs="Arial"/>
          <w:sz w:val="24"/>
          <w:szCs w:val="24"/>
          <w:lang w:val="en-US"/>
        </w:rPr>
        <w:t xml:space="preserve">have the </w:t>
      </w:r>
      <w:r w:rsidR="009B0D25">
        <w:rPr>
          <w:rFonts w:ascii="Arial" w:eastAsiaTheme="majorEastAsia" w:hAnsi="Arial" w:cs="Arial"/>
          <w:sz w:val="24"/>
          <w:szCs w:val="24"/>
          <w:lang w:val="en-US"/>
        </w:rPr>
        <w:t>right mindset to</w:t>
      </w:r>
      <w:r w:rsidR="00D66BDA">
        <w:rPr>
          <w:rFonts w:ascii="Arial" w:eastAsiaTheme="majorEastAsia" w:hAnsi="Arial" w:cs="Arial"/>
          <w:sz w:val="24"/>
          <w:szCs w:val="24"/>
          <w:lang w:val="en-US"/>
        </w:rPr>
        <w:t xml:space="preserve"> take NP</w:t>
      </w:r>
      <w:r w:rsidR="009B0D25">
        <w:rPr>
          <w:rFonts w:ascii="Arial" w:eastAsiaTheme="majorEastAsia" w:hAnsi="Arial" w:cs="Arial"/>
          <w:sz w:val="24"/>
          <w:szCs w:val="24"/>
          <w:lang w:val="en-US"/>
        </w:rPr>
        <w:t xml:space="preserve"> </w:t>
      </w:r>
      <w:r w:rsidR="00D66BDA">
        <w:rPr>
          <w:rFonts w:ascii="Arial" w:eastAsiaTheme="majorEastAsia" w:hAnsi="Arial" w:cs="Arial"/>
          <w:sz w:val="24"/>
          <w:szCs w:val="24"/>
          <w:lang w:val="en-US"/>
        </w:rPr>
        <w:t>positively forward in the future</w:t>
      </w:r>
      <w:r w:rsidR="00626C8C">
        <w:rPr>
          <w:rFonts w:ascii="Arial" w:eastAsiaTheme="majorEastAsia" w:hAnsi="Arial" w:cs="Arial"/>
          <w:sz w:val="24"/>
          <w:szCs w:val="24"/>
          <w:lang w:val="en-US"/>
        </w:rPr>
        <w:t>.</w:t>
      </w:r>
      <w:r w:rsidR="00EF6292">
        <w:rPr>
          <w:rFonts w:ascii="Arial" w:eastAsiaTheme="majorEastAsia" w:hAnsi="Arial" w:cs="Arial"/>
          <w:sz w:val="24"/>
          <w:szCs w:val="24"/>
          <w:lang w:val="en-US"/>
        </w:rPr>
        <w:t xml:space="preserve"> </w:t>
      </w:r>
      <w:r w:rsidR="0096099F">
        <w:rPr>
          <w:rFonts w:ascii="Arial" w:eastAsiaTheme="majorEastAsia" w:hAnsi="Arial" w:cs="Arial"/>
          <w:sz w:val="24"/>
          <w:szCs w:val="24"/>
          <w:lang w:val="en-US"/>
        </w:rPr>
        <w:t>Indeed,</w:t>
      </w:r>
      <w:r w:rsidR="00E723DF">
        <w:rPr>
          <w:rFonts w:ascii="Arial" w:eastAsiaTheme="majorEastAsia" w:hAnsi="Arial" w:cs="Arial"/>
          <w:sz w:val="24"/>
          <w:szCs w:val="24"/>
          <w:lang w:val="en-US"/>
        </w:rPr>
        <w:t xml:space="preserve"> Adair</w:t>
      </w:r>
      <w:r w:rsidR="00494800">
        <w:rPr>
          <w:rFonts w:ascii="Arial" w:eastAsiaTheme="majorEastAsia" w:hAnsi="Arial" w:cs="Arial"/>
          <w:sz w:val="24"/>
          <w:szCs w:val="24"/>
          <w:lang w:val="en-US"/>
        </w:rPr>
        <w:t xml:space="preserve"> et al</w:t>
      </w:r>
      <w:r w:rsidR="00E723DF">
        <w:rPr>
          <w:rFonts w:ascii="Arial" w:eastAsiaTheme="majorEastAsia" w:hAnsi="Arial" w:cs="Arial"/>
          <w:sz w:val="24"/>
          <w:szCs w:val="24"/>
          <w:lang w:val="en-US"/>
        </w:rPr>
        <w:t xml:space="preserve"> (1997) states that </w:t>
      </w:r>
      <w:r w:rsidR="002D4E11">
        <w:rPr>
          <w:rFonts w:ascii="Arial" w:eastAsiaTheme="majorEastAsia" w:hAnsi="Arial" w:cs="Arial"/>
          <w:sz w:val="24"/>
          <w:szCs w:val="24"/>
          <w:lang w:val="en-US"/>
        </w:rPr>
        <w:t xml:space="preserve">‘Few good leaders have quite the team they would wish for </w:t>
      </w:r>
      <w:r w:rsidR="001A3AD5">
        <w:rPr>
          <w:rFonts w:ascii="Arial" w:eastAsiaTheme="majorEastAsia" w:hAnsi="Arial" w:cs="Arial"/>
          <w:sz w:val="24"/>
          <w:szCs w:val="24"/>
          <w:lang w:val="en-US"/>
        </w:rPr>
        <w:t>– just as a few good teams have quite the leader they would desire</w:t>
      </w:r>
      <w:r w:rsidR="00494800">
        <w:rPr>
          <w:rFonts w:ascii="Arial" w:eastAsiaTheme="majorEastAsia" w:hAnsi="Arial" w:cs="Arial"/>
          <w:sz w:val="24"/>
          <w:szCs w:val="24"/>
          <w:lang w:val="en-US"/>
        </w:rPr>
        <w:t>’</w:t>
      </w:r>
      <w:r w:rsidR="001A3AD5">
        <w:rPr>
          <w:rFonts w:ascii="Arial" w:eastAsiaTheme="majorEastAsia" w:hAnsi="Arial" w:cs="Arial"/>
          <w:sz w:val="24"/>
          <w:szCs w:val="24"/>
          <w:lang w:val="en-US"/>
        </w:rPr>
        <w:t xml:space="preserve"> (p180</w:t>
      </w:r>
      <w:r w:rsidR="00494800">
        <w:rPr>
          <w:rFonts w:ascii="Arial" w:eastAsiaTheme="majorEastAsia" w:hAnsi="Arial" w:cs="Arial"/>
          <w:sz w:val="24"/>
          <w:szCs w:val="24"/>
          <w:lang w:val="en-US"/>
        </w:rPr>
        <w:t>)</w:t>
      </w:r>
      <w:r w:rsidR="00817CD1">
        <w:rPr>
          <w:rFonts w:ascii="Arial" w:eastAsiaTheme="majorEastAsia" w:hAnsi="Arial" w:cs="Arial"/>
          <w:sz w:val="24"/>
          <w:szCs w:val="24"/>
          <w:lang w:val="en-US"/>
        </w:rPr>
        <w:t>.</w:t>
      </w:r>
      <w:r w:rsidR="00494800">
        <w:rPr>
          <w:rFonts w:ascii="Arial" w:eastAsiaTheme="majorEastAsia" w:hAnsi="Arial" w:cs="Arial"/>
          <w:sz w:val="24"/>
          <w:szCs w:val="24"/>
          <w:lang w:val="en-US"/>
        </w:rPr>
        <w:t xml:space="preserve"> </w:t>
      </w:r>
      <w:r w:rsidR="001A3AD5">
        <w:rPr>
          <w:rFonts w:ascii="Arial" w:eastAsiaTheme="majorEastAsia" w:hAnsi="Arial" w:cs="Arial"/>
          <w:sz w:val="24"/>
          <w:szCs w:val="24"/>
          <w:lang w:val="en-US"/>
        </w:rPr>
        <w:t xml:space="preserve"> </w:t>
      </w:r>
    </w:p>
    <w:p w14:paraId="23CF6F3D" w14:textId="56996283" w:rsidR="00122DFC" w:rsidRPr="00490048" w:rsidRDefault="00894E12"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Adair (2009) </w:t>
      </w:r>
      <w:r w:rsidR="00176B0D">
        <w:rPr>
          <w:rFonts w:ascii="Arial" w:eastAsiaTheme="majorEastAsia" w:hAnsi="Arial" w:cs="Arial"/>
          <w:sz w:val="24"/>
          <w:szCs w:val="24"/>
          <w:lang w:val="en-US"/>
        </w:rPr>
        <w:t xml:space="preserve">however </w:t>
      </w:r>
      <w:r>
        <w:rPr>
          <w:rFonts w:ascii="Arial" w:eastAsiaTheme="majorEastAsia" w:hAnsi="Arial" w:cs="Arial"/>
          <w:sz w:val="24"/>
          <w:szCs w:val="24"/>
          <w:lang w:val="en-US"/>
        </w:rPr>
        <w:t xml:space="preserve">believes that </w:t>
      </w:r>
      <w:r w:rsidR="00D7088E">
        <w:rPr>
          <w:rFonts w:ascii="Arial" w:eastAsiaTheme="majorEastAsia" w:hAnsi="Arial" w:cs="Arial"/>
          <w:sz w:val="24"/>
          <w:szCs w:val="24"/>
          <w:lang w:val="en-US"/>
        </w:rPr>
        <w:t>tradi</w:t>
      </w:r>
      <w:r w:rsidR="00636048">
        <w:rPr>
          <w:rFonts w:ascii="Arial" w:eastAsiaTheme="majorEastAsia" w:hAnsi="Arial" w:cs="Arial"/>
          <w:sz w:val="24"/>
          <w:szCs w:val="24"/>
          <w:lang w:val="en-US"/>
        </w:rPr>
        <w:t xml:space="preserve">tional methods of selecting leaders via </w:t>
      </w:r>
      <w:r w:rsidR="00744002">
        <w:rPr>
          <w:rFonts w:ascii="Arial" w:eastAsiaTheme="majorEastAsia" w:hAnsi="Arial" w:cs="Arial"/>
          <w:sz w:val="24"/>
          <w:szCs w:val="24"/>
          <w:lang w:val="en-US"/>
        </w:rPr>
        <w:t xml:space="preserve">a written application form and interview </w:t>
      </w:r>
      <w:r w:rsidR="003C69FE">
        <w:rPr>
          <w:rFonts w:ascii="Arial" w:eastAsiaTheme="majorEastAsia" w:hAnsi="Arial" w:cs="Arial"/>
          <w:sz w:val="24"/>
          <w:szCs w:val="24"/>
          <w:lang w:val="en-US"/>
        </w:rPr>
        <w:t xml:space="preserve">has </w:t>
      </w:r>
      <w:r w:rsidR="00176B0D">
        <w:rPr>
          <w:rFonts w:ascii="Arial" w:eastAsiaTheme="majorEastAsia" w:hAnsi="Arial" w:cs="Arial"/>
          <w:sz w:val="24"/>
          <w:szCs w:val="24"/>
          <w:lang w:val="en-US"/>
        </w:rPr>
        <w:t xml:space="preserve">some </w:t>
      </w:r>
      <w:r w:rsidR="003C69FE">
        <w:rPr>
          <w:rFonts w:ascii="Arial" w:eastAsiaTheme="majorEastAsia" w:hAnsi="Arial" w:cs="Arial"/>
          <w:sz w:val="24"/>
          <w:szCs w:val="24"/>
          <w:lang w:val="en-US"/>
        </w:rPr>
        <w:t>limitation</w:t>
      </w:r>
      <w:r w:rsidR="005D09BF">
        <w:rPr>
          <w:rFonts w:ascii="Arial" w:eastAsiaTheme="majorEastAsia" w:hAnsi="Arial" w:cs="Arial"/>
          <w:sz w:val="24"/>
          <w:szCs w:val="24"/>
          <w:lang w:val="en-US"/>
        </w:rPr>
        <w:t>s</w:t>
      </w:r>
      <w:r w:rsidR="003C69FE">
        <w:rPr>
          <w:rFonts w:ascii="Arial" w:eastAsiaTheme="majorEastAsia" w:hAnsi="Arial" w:cs="Arial"/>
          <w:sz w:val="24"/>
          <w:szCs w:val="24"/>
          <w:lang w:val="en-US"/>
        </w:rPr>
        <w:t xml:space="preserve"> as it may only identify </w:t>
      </w:r>
      <w:r w:rsidR="00E3675D">
        <w:rPr>
          <w:rFonts w:ascii="Arial" w:eastAsiaTheme="majorEastAsia" w:hAnsi="Arial" w:cs="Arial"/>
          <w:sz w:val="24"/>
          <w:szCs w:val="24"/>
          <w:lang w:val="en-US"/>
        </w:rPr>
        <w:t>the</w:t>
      </w:r>
      <w:r w:rsidR="003C69FE">
        <w:rPr>
          <w:rFonts w:ascii="Arial" w:eastAsiaTheme="majorEastAsia" w:hAnsi="Arial" w:cs="Arial"/>
          <w:sz w:val="24"/>
          <w:szCs w:val="24"/>
          <w:lang w:val="en-US"/>
        </w:rPr>
        <w:t xml:space="preserve"> </w:t>
      </w:r>
      <w:r w:rsidR="00705EE5">
        <w:rPr>
          <w:rFonts w:ascii="Arial" w:eastAsiaTheme="majorEastAsia" w:hAnsi="Arial" w:cs="Arial"/>
          <w:sz w:val="24"/>
          <w:szCs w:val="24"/>
          <w:lang w:val="en-US"/>
        </w:rPr>
        <w:t xml:space="preserve">‘natural potential’ for </w:t>
      </w:r>
      <w:r w:rsidR="00D27A2C">
        <w:rPr>
          <w:rFonts w:ascii="Arial" w:eastAsiaTheme="majorEastAsia" w:hAnsi="Arial" w:cs="Arial"/>
          <w:sz w:val="24"/>
          <w:szCs w:val="24"/>
          <w:lang w:val="en-US"/>
        </w:rPr>
        <w:t>an indiv</w:t>
      </w:r>
      <w:r w:rsidR="00FF6117">
        <w:rPr>
          <w:rFonts w:ascii="Arial" w:eastAsiaTheme="majorEastAsia" w:hAnsi="Arial" w:cs="Arial"/>
          <w:sz w:val="24"/>
          <w:szCs w:val="24"/>
          <w:lang w:val="en-US"/>
        </w:rPr>
        <w:t>idual to lead a group</w:t>
      </w:r>
      <w:r w:rsidR="00E3675D">
        <w:rPr>
          <w:rFonts w:ascii="Arial" w:eastAsiaTheme="majorEastAsia" w:hAnsi="Arial" w:cs="Arial"/>
          <w:sz w:val="24"/>
          <w:szCs w:val="24"/>
          <w:lang w:val="en-US"/>
        </w:rPr>
        <w:t>,</w:t>
      </w:r>
      <w:r w:rsidR="00FF6117">
        <w:rPr>
          <w:rFonts w:ascii="Arial" w:eastAsiaTheme="majorEastAsia" w:hAnsi="Arial" w:cs="Arial"/>
          <w:sz w:val="24"/>
          <w:szCs w:val="24"/>
          <w:lang w:val="en-US"/>
        </w:rPr>
        <w:t xml:space="preserve"> and should </w:t>
      </w:r>
      <w:r w:rsidR="00E3675D">
        <w:rPr>
          <w:rFonts w:ascii="Arial" w:eastAsiaTheme="majorEastAsia" w:hAnsi="Arial" w:cs="Arial"/>
          <w:sz w:val="24"/>
          <w:szCs w:val="24"/>
          <w:lang w:val="en-US"/>
        </w:rPr>
        <w:t>additionally</w:t>
      </w:r>
      <w:r w:rsidR="00FF6117">
        <w:rPr>
          <w:rFonts w:ascii="Arial" w:eastAsiaTheme="majorEastAsia" w:hAnsi="Arial" w:cs="Arial"/>
          <w:sz w:val="24"/>
          <w:szCs w:val="24"/>
          <w:lang w:val="en-US"/>
        </w:rPr>
        <w:t xml:space="preserve"> encompass some es</w:t>
      </w:r>
      <w:r w:rsidR="007646D2">
        <w:rPr>
          <w:rFonts w:ascii="Arial" w:eastAsiaTheme="majorEastAsia" w:hAnsi="Arial" w:cs="Arial"/>
          <w:sz w:val="24"/>
          <w:szCs w:val="24"/>
          <w:lang w:val="en-US"/>
        </w:rPr>
        <w:t xml:space="preserve">timate of their personality </w:t>
      </w:r>
      <w:r w:rsidR="00177EDB">
        <w:rPr>
          <w:rFonts w:ascii="Arial" w:eastAsiaTheme="majorEastAsia" w:hAnsi="Arial" w:cs="Arial"/>
          <w:sz w:val="24"/>
          <w:szCs w:val="24"/>
          <w:lang w:val="en-US"/>
        </w:rPr>
        <w:t xml:space="preserve">and ‘interests </w:t>
      </w:r>
      <w:r w:rsidR="00551E43">
        <w:rPr>
          <w:rFonts w:ascii="Arial" w:eastAsiaTheme="majorEastAsia" w:hAnsi="Arial" w:cs="Arial"/>
          <w:sz w:val="24"/>
          <w:szCs w:val="24"/>
          <w:lang w:val="en-US"/>
        </w:rPr>
        <w:t>in relation to the working situation’</w:t>
      </w:r>
      <w:r w:rsidR="00E3675D">
        <w:rPr>
          <w:rFonts w:ascii="Arial" w:eastAsiaTheme="majorEastAsia" w:hAnsi="Arial" w:cs="Arial"/>
          <w:sz w:val="24"/>
          <w:szCs w:val="24"/>
          <w:lang w:val="en-US"/>
        </w:rPr>
        <w:t xml:space="preserve"> as well</w:t>
      </w:r>
      <w:r w:rsidR="00551E43">
        <w:rPr>
          <w:rFonts w:ascii="Arial" w:eastAsiaTheme="majorEastAsia" w:hAnsi="Arial" w:cs="Arial"/>
          <w:sz w:val="24"/>
          <w:szCs w:val="24"/>
          <w:lang w:val="en-US"/>
        </w:rPr>
        <w:t xml:space="preserve"> (p185)</w:t>
      </w:r>
      <w:r w:rsidR="0068399D">
        <w:rPr>
          <w:rFonts w:ascii="Arial" w:eastAsiaTheme="majorEastAsia" w:hAnsi="Arial" w:cs="Arial"/>
          <w:sz w:val="24"/>
          <w:szCs w:val="24"/>
          <w:lang w:val="en-US"/>
        </w:rPr>
        <w:t xml:space="preserve">. </w:t>
      </w:r>
      <w:r w:rsidR="008E16B8">
        <w:rPr>
          <w:rFonts w:ascii="Arial" w:eastAsiaTheme="majorEastAsia" w:hAnsi="Arial" w:cs="Arial"/>
          <w:sz w:val="24"/>
          <w:szCs w:val="24"/>
          <w:lang w:val="en-US"/>
        </w:rPr>
        <w:t xml:space="preserve">From personal experience I knew that the position of NP Sgt </w:t>
      </w:r>
      <w:r w:rsidR="005A7174">
        <w:rPr>
          <w:rFonts w:ascii="Arial" w:eastAsiaTheme="majorEastAsia" w:hAnsi="Arial" w:cs="Arial"/>
          <w:sz w:val="24"/>
          <w:szCs w:val="24"/>
          <w:lang w:val="en-US"/>
        </w:rPr>
        <w:t>can be</w:t>
      </w:r>
      <w:r w:rsidR="008E16B8">
        <w:rPr>
          <w:rFonts w:ascii="Arial" w:eastAsiaTheme="majorEastAsia" w:hAnsi="Arial" w:cs="Arial"/>
          <w:sz w:val="24"/>
          <w:szCs w:val="24"/>
          <w:lang w:val="en-US"/>
        </w:rPr>
        <w:t xml:space="preserve"> viewed by many as </w:t>
      </w:r>
      <w:r w:rsidR="00936218">
        <w:rPr>
          <w:rFonts w:ascii="Arial" w:eastAsiaTheme="majorEastAsia" w:hAnsi="Arial" w:cs="Arial"/>
          <w:sz w:val="24"/>
          <w:szCs w:val="24"/>
          <w:lang w:val="en-US"/>
        </w:rPr>
        <w:t xml:space="preserve">an easier </w:t>
      </w:r>
      <w:r w:rsidR="005A7174">
        <w:rPr>
          <w:rFonts w:ascii="Arial" w:eastAsiaTheme="majorEastAsia" w:hAnsi="Arial" w:cs="Arial"/>
          <w:sz w:val="24"/>
          <w:szCs w:val="24"/>
          <w:lang w:val="en-US"/>
        </w:rPr>
        <w:t xml:space="preserve">supervisory </w:t>
      </w:r>
      <w:r w:rsidR="00936218">
        <w:rPr>
          <w:rFonts w:ascii="Arial" w:eastAsiaTheme="majorEastAsia" w:hAnsi="Arial" w:cs="Arial"/>
          <w:sz w:val="24"/>
          <w:szCs w:val="24"/>
          <w:lang w:val="en-US"/>
        </w:rPr>
        <w:t xml:space="preserve">role </w:t>
      </w:r>
      <w:r w:rsidR="001749C7">
        <w:rPr>
          <w:rFonts w:ascii="Arial" w:eastAsiaTheme="majorEastAsia" w:hAnsi="Arial" w:cs="Arial"/>
          <w:sz w:val="24"/>
          <w:szCs w:val="24"/>
          <w:lang w:val="en-US"/>
        </w:rPr>
        <w:t xml:space="preserve">to perform </w:t>
      </w:r>
      <w:r w:rsidR="00936218">
        <w:rPr>
          <w:rFonts w:ascii="Arial" w:eastAsiaTheme="majorEastAsia" w:hAnsi="Arial" w:cs="Arial"/>
          <w:sz w:val="24"/>
          <w:szCs w:val="24"/>
          <w:lang w:val="en-US"/>
        </w:rPr>
        <w:t xml:space="preserve">than others </w:t>
      </w:r>
      <w:r w:rsidR="005A7174">
        <w:rPr>
          <w:rFonts w:ascii="Arial" w:eastAsiaTheme="majorEastAsia" w:hAnsi="Arial" w:cs="Arial"/>
          <w:sz w:val="24"/>
          <w:szCs w:val="24"/>
          <w:lang w:val="en-US"/>
        </w:rPr>
        <w:t>and</w:t>
      </w:r>
      <w:r w:rsidR="00936218">
        <w:rPr>
          <w:rFonts w:ascii="Arial" w:eastAsiaTheme="majorEastAsia" w:hAnsi="Arial" w:cs="Arial"/>
          <w:sz w:val="24"/>
          <w:szCs w:val="24"/>
          <w:lang w:val="en-US"/>
        </w:rPr>
        <w:t xml:space="preserve"> can attract </w:t>
      </w:r>
      <w:r w:rsidR="00B74CEB">
        <w:rPr>
          <w:rFonts w:ascii="Arial" w:eastAsiaTheme="majorEastAsia" w:hAnsi="Arial" w:cs="Arial"/>
          <w:sz w:val="24"/>
          <w:szCs w:val="24"/>
          <w:lang w:val="en-US"/>
        </w:rPr>
        <w:t>candidates who may not</w:t>
      </w:r>
      <w:r w:rsidR="002A7C1F">
        <w:rPr>
          <w:rFonts w:ascii="Arial" w:eastAsiaTheme="majorEastAsia" w:hAnsi="Arial" w:cs="Arial"/>
          <w:sz w:val="24"/>
          <w:szCs w:val="24"/>
          <w:lang w:val="en-US"/>
        </w:rPr>
        <w:t xml:space="preserve"> be best suited</w:t>
      </w:r>
      <w:r w:rsidR="001749C7">
        <w:rPr>
          <w:rFonts w:ascii="Arial" w:eastAsiaTheme="majorEastAsia" w:hAnsi="Arial" w:cs="Arial"/>
          <w:sz w:val="24"/>
          <w:szCs w:val="24"/>
          <w:lang w:val="en-US"/>
        </w:rPr>
        <w:t xml:space="preserve"> for such a position</w:t>
      </w:r>
      <w:r w:rsidR="002A7C1F">
        <w:rPr>
          <w:rFonts w:ascii="Arial" w:eastAsiaTheme="majorEastAsia" w:hAnsi="Arial" w:cs="Arial"/>
          <w:sz w:val="24"/>
          <w:szCs w:val="24"/>
          <w:lang w:val="en-US"/>
        </w:rPr>
        <w:t xml:space="preserve">. </w:t>
      </w:r>
      <w:r w:rsidR="00B74CEB">
        <w:rPr>
          <w:rFonts w:ascii="Arial" w:eastAsiaTheme="majorEastAsia" w:hAnsi="Arial" w:cs="Arial"/>
          <w:sz w:val="24"/>
          <w:szCs w:val="24"/>
          <w:lang w:val="en-US"/>
        </w:rPr>
        <w:t xml:space="preserve"> </w:t>
      </w:r>
      <w:r w:rsidR="0068399D">
        <w:rPr>
          <w:rFonts w:ascii="Arial" w:eastAsiaTheme="majorEastAsia" w:hAnsi="Arial" w:cs="Arial"/>
          <w:sz w:val="24"/>
          <w:szCs w:val="24"/>
          <w:lang w:val="en-US"/>
        </w:rPr>
        <w:t>I</w:t>
      </w:r>
      <w:r w:rsidR="00062068">
        <w:rPr>
          <w:rFonts w:ascii="Arial" w:eastAsiaTheme="majorEastAsia" w:hAnsi="Arial" w:cs="Arial"/>
          <w:sz w:val="24"/>
          <w:szCs w:val="24"/>
          <w:lang w:val="en-US"/>
        </w:rPr>
        <w:t xml:space="preserve">nitially a Chief Officer had </w:t>
      </w:r>
      <w:r w:rsidR="002A7C1F">
        <w:rPr>
          <w:rFonts w:ascii="Arial" w:eastAsiaTheme="majorEastAsia" w:hAnsi="Arial" w:cs="Arial"/>
          <w:sz w:val="24"/>
          <w:szCs w:val="24"/>
          <w:lang w:val="en-US"/>
        </w:rPr>
        <w:t>requested</w:t>
      </w:r>
      <w:r w:rsidR="00062068">
        <w:rPr>
          <w:rFonts w:ascii="Arial" w:eastAsiaTheme="majorEastAsia" w:hAnsi="Arial" w:cs="Arial"/>
          <w:sz w:val="24"/>
          <w:szCs w:val="24"/>
          <w:lang w:val="en-US"/>
        </w:rPr>
        <w:t xml:space="preserve"> that I</w:t>
      </w:r>
      <w:r w:rsidR="002A7C1F">
        <w:rPr>
          <w:rFonts w:ascii="Arial" w:eastAsiaTheme="majorEastAsia" w:hAnsi="Arial" w:cs="Arial"/>
          <w:sz w:val="24"/>
          <w:szCs w:val="24"/>
          <w:lang w:val="en-US"/>
        </w:rPr>
        <w:t xml:space="preserve"> should </w:t>
      </w:r>
      <w:r w:rsidR="00062068">
        <w:rPr>
          <w:rFonts w:ascii="Arial" w:eastAsiaTheme="majorEastAsia" w:hAnsi="Arial" w:cs="Arial"/>
          <w:sz w:val="24"/>
          <w:szCs w:val="24"/>
          <w:lang w:val="en-US"/>
        </w:rPr>
        <w:t xml:space="preserve">participate in </w:t>
      </w:r>
      <w:r w:rsidR="005842BD">
        <w:rPr>
          <w:rFonts w:ascii="Arial" w:eastAsiaTheme="majorEastAsia" w:hAnsi="Arial" w:cs="Arial"/>
          <w:sz w:val="24"/>
          <w:szCs w:val="24"/>
          <w:lang w:val="en-US"/>
        </w:rPr>
        <w:t xml:space="preserve">all </w:t>
      </w:r>
      <w:r w:rsidR="00C53880">
        <w:rPr>
          <w:rFonts w:ascii="Arial" w:eastAsiaTheme="majorEastAsia" w:hAnsi="Arial" w:cs="Arial"/>
          <w:sz w:val="24"/>
          <w:szCs w:val="24"/>
          <w:lang w:val="en-US"/>
        </w:rPr>
        <w:t xml:space="preserve">45 </w:t>
      </w:r>
      <w:r w:rsidR="005842BD">
        <w:rPr>
          <w:rFonts w:ascii="Arial" w:eastAsiaTheme="majorEastAsia" w:hAnsi="Arial" w:cs="Arial"/>
          <w:sz w:val="24"/>
          <w:szCs w:val="24"/>
          <w:lang w:val="en-US"/>
        </w:rPr>
        <w:t xml:space="preserve">interviews </w:t>
      </w:r>
      <w:r w:rsidR="00C53880">
        <w:rPr>
          <w:rFonts w:ascii="Arial" w:eastAsiaTheme="majorEastAsia" w:hAnsi="Arial" w:cs="Arial"/>
          <w:sz w:val="24"/>
          <w:szCs w:val="24"/>
          <w:lang w:val="en-US"/>
        </w:rPr>
        <w:t xml:space="preserve">which </w:t>
      </w:r>
      <w:r w:rsidR="00C766D7">
        <w:rPr>
          <w:rFonts w:ascii="Arial" w:eastAsiaTheme="majorEastAsia" w:hAnsi="Arial" w:cs="Arial"/>
          <w:sz w:val="24"/>
          <w:szCs w:val="24"/>
          <w:lang w:val="en-US"/>
        </w:rPr>
        <w:t>was not achievable</w:t>
      </w:r>
      <w:r w:rsidR="00485162">
        <w:rPr>
          <w:rFonts w:ascii="Arial" w:eastAsiaTheme="majorEastAsia" w:hAnsi="Arial" w:cs="Arial"/>
          <w:sz w:val="24"/>
          <w:szCs w:val="24"/>
          <w:lang w:val="en-US"/>
        </w:rPr>
        <w:t>,</w:t>
      </w:r>
      <w:r w:rsidR="005842BD">
        <w:rPr>
          <w:rFonts w:ascii="Arial" w:eastAsiaTheme="majorEastAsia" w:hAnsi="Arial" w:cs="Arial"/>
          <w:sz w:val="24"/>
          <w:szCs w:val="24"/>
          <w:lang w:val="en-US"/>
        </w:rPr>
        <w:t xml:space="preserve"> </w:t>
      </w:r>
      <w:r w:rsidR="00071194">
        <w:rPr>
          <w:rFonts w:ascii="Arial" w:eastAsiaTheme="majorEastAsia" w:hAnsi="Arial" w:cs="Arial"/>
          <w:sz w:val="24"/>
          <w:szCs w:val="24"/>
          <w:lang w:val="en-US"/>
        </w:rPr>
        <w:t xml:space="preserve">so whilst heavily involved in </w:t>
      </w:r>
      <w:r w:rsidR="00753254">
        <w:rPr>
          <w:rFonts w:ascii="Arial" w:eastAsiaTheme="majorEastAsia" w:hAnsi="Arial" w:cs="Arial"/>
          <w:sz w:val="24"/>
          <w:szCs w:val="24"/>
          <w:lang w:val="en-US"/>
        </w:rPr>
        <w:t xml:space="preserve">peer discussions with </w:t>
      </w:r>
      <w:r w:rsidR="00B04EF2">
        <w:rPr>
          <w:rFonts w:ascii="Arial" w:eastAsiaTheme="majorEastAsia" w:hAnsi="Arial" w:cs="Arial"/>
          <w:sz w:val="24"/>
          <w:szCs w:val="24"/>
          <w:lang w:val="en-US"/>
        </w:rPr>
        <w:t xml:space="preserve">County Chief Inspectors during </w:t>
      </w:r>
      <w:r w:rsidR="00071194">
        <w:rPr>
          <w:rFonts w:ascii="Arial" w:eastAsiaTheme="majorEastAsia" w:hAnsi="Arial" w:cs="Arial"/>
          <w:sz w:val="24"/>
          <w:szCs w:val="24"/>
          <w:lang w:val="en-US"/>
        </w:rPr>
        <w:t xml:space="preserve">the </w:t>
      </w:r>
      <w:r w:rsidR="004706E2">
        <w:rPr>
          <w:rFonts w:ascii="Arial" w:eastAsiaTheme="majorEastAsia" w:hAnsi="Arial" w:cs="Arial"/>
          <w:sz w:val="24"/>
          <w:szCs w:val="24"/>
          <w:lang w:val="en-US"/>
        </w:rPr>
        <w:t>paper sift process</w:t>
      </w:r>
      <w:r w:rsidR="00B04EF2">
        <w:rPr>
          <w:rFonts w:ascii="Arial" w:eastAsiaTheme="majorEastAsia" w:hAnsi="Arial" w:cs="Arial"/>
          <w:sz w:val="24"/>
          <w:szCs w:val="24"/>
          <w:lang w:val="en-US"/>
        </w:rPr>
        <w:t xml:space="preserve"> to discuss the backgrounds of potential candidates</w:t>
      </w:r>
      <w:r w:rsidR="004706E2">
        <w:rPr>
          <w:rFonts w:ascii="Arial" w:eastAsiaTheme="majorEastAsia" w:hAnsi="Arial" w:cs="Arial"/>
          <w:sz w:val="24"/>
          <w:szCs w:val="24"/>
          <w:lang w:val="en-US"/>
        </w:rPr>
        <w:t>,</w:t>
      </w:r>
      <w:r w:rsidR="0068399D">
        <w:rPr>
          <w:rFonts w:ascii="Arial" w:eastAsiaTheme="majorEastAsia" w:hAnsi="Arial" w:cs="Arial"/>
          <w:sz w:val="24"/>
          <w:szCs w:val="24"/>
          <w:lang w:val="en-US"/>
        </w:rPr>
        <w:t xml:space="preserve"> </w:t>
      </w:r>
      <w:r w:rsidR="006C2000">
        <w:rPr>
          <w:rFonts w:ascii="Arial" w:eastAsiaTheme="majorEastAsia" w:hAnsi="Arial" w:cs="Arial"/>
          <w:sz w:val="24"/>
          <w:szCs w:val="24"/>
          <w:lang w:val="en-US"/>
        </w:rPr>
        <w:t>I</w:t>
      </w:r>
      <w:r w:rsidR="004706E2">
        <w:rPr>
          <w:rFonts w:ascii="Arial" w:eastAsiaTheme="majorEastAsia" w:hAnsi="Arial" w:cs="Arial"/>
          <w:sz w:val="24"/>
          <w:szCs w:val="24"/>
          <w:lang w:val="en-US"/>
        </w:rPr>
        <w:t xml:space="preserve"> </w:t>
      </w:r>
      <w:r w:rsidR="0068399D">
        <w:rPr>
          <w:rFonts w:ascii="Arial" w:eastAsiaTheme="majorEastAsia" w:hAnsi="Arial" w:cs="Arial"/>
          <w:sz w:val="24"/>
          <w:szCs w:val="24"/>
          <w:lang w:val="en-US"/>
        </w:rPr>
        <w:t xml:space="preserve">ensured that </w:t>
      </w:r>
      <w:r w:rsidR="00F94B76">
        <w:rPr>
          <w:rFonts w:ascii="Arial" w:eastAsiaTheme="majorEastAsia" w:hAnsi="Arial" w:cs="Arial"/>
          <w:sz w:val="24"/>
          <w:szCs w:val="24"/>
          <w:lang w:val="en-US"/>
        </w:rPr>
        <w:lastRenderedPageBreak/>
        <w:t xml:space="preserve">panels </w:t>
      </w:r>
      <w:r w:rsidR="0058478F">
        <w:rPr>
          <w:rFonts w:ascii="Arial" w:eastAsiaTheme="majorEastAsia" w:hAnsi="Arial" w:cs="Arial"/>
          <w:sz w:val="24"/>
          <w:szCs w:val="24"/>
          <w:lang w:val="en-US"/>
        </w:rPr>
        <w:t>interviewing</w:t>
      </w:r>
      <w:r w:rsidR="00F709C7">
        <w:rPr>
          <w:rFonts w:ascii="Arial" w:eastAsiaTheme="majorEastAsia" w:hAnsi="Arial" w:cs="Arial"/>
          <w:sz w:val="24"/>
          <w:szCs w:val="24"/>
          <w:lang w:val="en-US"/>
        </w:rPr>
        <w:t xml:space="preserve"> </w:t>
      </w:r>
      <w:r w:rsidR="00F94B76">
        <w:rPr>
          <w:rFonts w:ascii="Arial" w:eastAsiaTheme="majorEastAsia" w:hAnsi="Arial" w:cs="Arial"/>
          <w:sz w:val="24"/>
          <w:szCs w:val="24"/>
          <w:lang w:val="en-US"/>
        </w:rPr>
        <w:t xml:space="preserve">candidates had </w:t>
      </w:r>
      <w:r w:rsidR="0058478F">
        <w:rPr>
          <w:rFonts w:ascii="Arial" w:eastAsiaTheme="majorEastAsia" w:hAnsi="Arial" w:cs="Arial"/>
          <w:sz w:val="24"/>
          <w:szCs w:val="24"/>
          <w:lang w:val="en-US"/>
        </w:rPr>
        <w:t xml:space="preserve">a good working knowledge and understanding of NP </w:t>
      </w:r>
      <w:r w:rsidR="00F94B76">
        <w:rPr>
          <w:rFonts w:ascii="Arial" w:eastAsiaTheme="majorEastAsia" w:hAnsi="Arial" w:cs="Arial"/>
          <w:sz w:val="24"/>
          <w:szCs w:val="24"/>
          <w:lang w:val="en-US"/>
        </w:rPr>
        <w:t>a</w:t>
      </w:r>
      <w:r w:rsidR="0058478F">
        <w:rPr>
          <w:rFonts w:ascii="Arial" w:eastAsiaTheme="majorEastAsia" w:hAnsi="Arial" w:cs="Arial"/>
          <w:sz w:val="24"/>
          <w:szCs w:val="24"/>
          <w:lang w:val="en-US"/>
        </w:rPr>
        <w:t>long with a</w:t>
      </w:r>
      <w:r w:rsidR="00FD7AE1">
        <w:rPr>
          <w:rFonts w:ascii="Arial" w:eastAsiaTheme="majorEastAsia" w:hAnsi="Arial" w:cs="Arial"/>
          <w:sz w:val="24"/>
          <w:szCs w:val="24"/>
          <w:lang w:val="en-US"/>
        </w:rPr>
        <w:t xml:space="preserve"> </w:t>
      </w:r>
      <w:r w:rsidR="00727415">
        <w:rPr>
          <w:rFonts w:ascii="Arial" w:eastAsiaTheme="majorEastAsia" w:hAnsi="Arial" w:cs="Arial"/>
          <w:sz w:val="24"/>
          <w:szCs w:val="24"/>
          <w:lang w:val="en-US"/>
        </w:rPr>
        <w:t xml:space="preserve">clear </w:t>
      </w:r>
      <w:r w:rsidR="00D7302D">
        <w:rPr>
          <w:rFonts w:ascii="Arial" w:eastAsiaTheme="majorEastAsia" w:hAnsi="Arial" w:cs="Arial"/>
          <w:sz w:val="24"/>
          <w:szCs w:val="24"/>
          <w:lang w:val="en-US"/>
        </w:rPr>
        <w:t xml:space="preserve">understanding of the </w:t>
      </w:r>
      <w:r w:rsidR="00727415">
        <w:rPr>
          <w:rFonts w:ascii="Arial" w:eastAsiaTheme="majorEastAsia" w:hAnsi="Arial" w:cs="Arial"/>
          <w:sz w:val="24"/>
          <w:szCs w:val="24"/>
          <w:lang w:val="en-US"/>
        </w:rPr>
        <w:t xml:space="preserve">vision of the </w:t>
      </w:r>
      <w:r w:rsidR="0058478F">
        <w:rPr>
          <w:rFonts w:ascii="Arial" w:eastAsiaTheme="majorEastAsia" w:hAnsi="Arial" w:cs="Arial"/>
          <w:sz w:val="24"/>
          <w:szCs w:val="24"/>
          <w:lang w:val="en-US"/>
        </w:rPr>
        <w:t>NPCP</w:t>
      </w:r>
      <w:r w:rsidR="004706E2">
        <w:rPr>
          <w:rFonts w:ascii="Arial" w:eastAsiaTheme="majorEastAsia" w:hAnsi="Arial" w:cs="Arial"/>
          <w:sz w:val="24"/>
          <w:szCs w:val="24"/>
          <w:lang w:val="en-US"/>
        </w:rPr>
        <w:t xml:space="preserve">. </w:t>
      </w:r>
    </w:p>
    <w:p w14:paraId="04597810" w14:textId="0741427D" w:rsidR="007B65A0" w:rsidRDefault="00C6585F"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Keeping </w:t>
      </w:r>
      <w:r w:rsidR="00B8681E">
        <w:rPr>
          <w:rFonts w:ascii="Arial" w:eastAsiaTheme="majorEastAsia" w:hAnsi="Arial" w:cs="Arial"/>
          <w:sz w:val="24"/>
          <w:szCs w:val="24"/>
          <w:lang w:val="en-US"/>
        </w:rPr>
        <w:t xml:space="preserve">in mind </w:t>
      </w:r>
      <w:r>
        <w:rPr>
          <w:rFonts w:ascii="Arial" w:eastAsiaTheme="majorEastAsia" w:hAnsi="Arial" w:cs="Arial"/>
          <w:sz w:val="24"/>
          <w:szCs w:val="24"/>
          <w:lang w:val="en-US"/>
        </w:rPr>
        <w:t>the varied</w:t>
      </w:r>
      <w:r w:rsidR="003E3F0E">
        <w:rPr>
          <w:rFonts w:ascii="Arial" w:eastAsiaTheme="majorEastAsia" w:hAnsi="Arial" w:cs="Arial"/>
          <w:sz w:val="24"/>
          <w:szCs w:val="24"/>
          <w:lang w:val="en-US"/>
        </w:rPr>
        <w:t xml:space="preserve"> experience of teams and the</w:t>
      </w:r>
      <w:r>
        <w:rPr>
          <w:rFonts w:ascii="Arial" w:eastAsiaTheme="majorEastAsia" w:hAnsi="Arial" w:cs="Arial"/>
          <w:sz w:val="24"/>
          <w:szCs w:val="24"/>
          <w:lang w:val="en-US"/>
        </w:rPr>
        <w:t xml:space="preserve"> proactive and reactive context </w:t>
      </w:r>
      <w:r w:rsidR="00C055D2">
        <w:rPr>
          <w:rFonts w:ascii="Arial" w:eastAsiaTheme="majorEastAsia" w:hAnsi="Arial" w:cs="Arial"/>
          <w:sz w:val="24"/>
          <w:szCs w:val="24"/>
          <w:lang w:val="en-US"/>
        </w:rPr>
        <w:t>in which</w:t>
      </w:r>
      <w:r w:rsidR="00276237">
        <w:rPr>
          <w:rFonts w:ascii="Arial" w:eastAsiaTheme="majorEastAsia" w:hAnsi="Arial" w:cs="Arial"/>
          <w:sz w:val="24"/>
          <w:szCs w:val="24"/>
          <w:lang w:val="en-US"/>
        </w:rPr>
        <w:t xml:space="preserve"> NP</w:t>
      </w:r>
      <w:r w:rsidR="00045F33">
        <w:rPr>
          <w:rFonts w:ascii="Arial" w:eastAsiaTheme="majorEastAsia" w:hAnsi="Arial" w:cs="Arial"/>
          <w:sz w:val="24"/>
          <w:szCs w:val="24"/>
          <w:lang w:val="en-US"/>
        </w:rPr>
        <w:t xml:space="preserve"> </w:t>
      </w:r>
      <w:r w:rsidR="00626C8C">
        <w:rPr>
          <w:rFonts w:ascii="Arial" w:eastAsiaTheme="majorEastAsia" w:hAnsi="Arial" w:cs="Arial"/>
          <w:sz w:val="24"/>
          <w:szCs w:val="24"/>
          <w:lang w:val="en-US"/>
        </w:rPr>
        <w:t>is delivered</w:t>
      </w:r>
      <w:r w:rsidR="00892E03">
        <w:rPr>
          <w:rFonts w:ascii="Arial" w:eastAsiaTheme="majorEastAsia" w:hAnsi="Arial" w:cs="Arial"/>
          <w:sz w:val="24"/>
          <w:szCs w:val="24"/>
          <w:lang w:val="en-US"/>
        </w:rPr>
        <w:t>,</w:t>
      </w:r>
      <w:r w:rsidR="00FC6629">
        <w:rPr>
          <w:rFonts w:ascii="Arial" w:eastAsiaTheme="majorEastAsia" w:hAnsi="Arial" w:cs="Arial"/>
          <w:sz w:val="24"/>
          <w:szCs w:val="24"/>
          <w:lang w:val="en-US"/>
        </w:rPr>
        <w:t xml:space="preserve"> </w:t>
      </w:r>
      <w:r w:rsidR="00B8681E">
        <w:rPr>
          <w:rFonts w:ascii="Arial" w:eastAsiaTheme="majorEastAsia" w:hAnsi="Arial" w:cs="Arial"/>
          <w:sz w:val="24"/>
          <w:szCs w:val="24"/>
          <w:lang w:val="en-US"/>
        </w:rPr>
        <w:t>s</w:t>
      </w:r>
      <w:r w:rsidR="000F2D45">
        <w:rPr>
          <w:rFonts w:ascii="Arial" w:eastAsiaTheme="majorEastAsia" w:hAnsi="Arial" w:cs="Arial"/>
          <w:sz w:val="24"/>
          <w:szCs w:val="24"/>
          <w:lang w:val="en-US"/>
        </w:rPr>
        <w:t xml:space="preserve">ituational </w:t>
      </w:r>
      <w:r w:rsidR="00B8681E">
        <w:rPr>
          <w:rFonts w:ascii="Arial" w:eastAsiaTheme="majorEastAsia" w:hAnsi="Arial" w:cs="Arial"/>
          <w:sz w:val="24"/>
          <w:szCs w:val="24"/>
          <w:lang w:val="en-US"/>
        </w:rPr>
        <w:t>l</w:t>
      </w:r>
      <w:r w:rsidR="000F2D45">
        <w:rPr>
          <w:rFonts w:ascii="Arial" w:eastAsiaTheme="majorEastAsia" w:hAnsi="Arial" w:cs="Arial"/>
          <w:sz w:val="24"/>
          <w:szCs w:val="24"/>
          <w:lang w:val="en-US"/>
        </w:rPr>
        <w:t xml:space="preserve">eadership </w:t>
      </w:r>
      <w:r w:rsidR="00491376">
        <w:rPr>
          <w:rFonts w:ascii="Arial" w:eastAsiaTheme="majorEastAsia" w:hAnsi="Arial" w:cs="Arial"/>
          <w:sz w:val="24"/>
          <w:szCs w:val="24"/>
          <w:lang w:val="en-US"/>
        </w:rPr>
        <w:t>theories</w:t>
      </w:r>
      <w:r w:rsidR="00D42C36">
        <w:rPr>
          <w:rFonts w:ascii="Arial" w:eastAsiaTheme="majorEastAsia" w:hAnsi="Arial" w:cs="Arial"/>
          <w:sz w:val="24"/>
          <w:szCs w:val="24"/>
          <w:lang w:val="en-US"/>
        </w:rPr>
        <w:t xml:space="preserve"> (SLT)</w:t>
      </w:r>
      <w:r w:rsidR="000F2D45">
        <w:rPr>
          <w:rFonts w:ascii="Arial" w:eastAsiaTheme="majorEastAsia" w:hAnsi="Arial" w:cs="Arial"/>
          <w:sz w:val="24"/>
          <w:szCs w:val="24"/>
          <w:lang w:val="en-US"/>
        </w:rPr>
        <w:t xml:space="preserve"> </w:t>
      </w:r>
      <w:r w:rsidR="00045F33">
        <w:rPr>
          <w:rFonts w:ascii="Arial" w:eastAsiaTheme="majorEastAsia" w:hAnsi="Arial" w:cs="Arial"/>
          <w:sz w:val="24"/>
          <w:szCs w:val="24"/>
          <w:lang w:val="en-US"/>
        </w:rPr>
        <w:t>do not advocate a</w:t>
      </w:r>
      <w:r w:rsidR="001A4D68">
        <w:rPr>
          <w:rFonts w:ascii="Arial" w:eastAsiaTheme="majorEastAsia" w:hAnsi="Arial" w:cs="Arial"/>
          <w:sz w:val="24"/>
          <w:szCs w:val="24"/>
          <w:lang w:val="en-US"/>
        </w:rPr>
        <w:t xml:space="preserve"> single </w:t>
      </w:r>
      <w:r w:rsidR="007E2229">
        <w:rPr>
          <w:rFonts w:ascii="Arial" w:eastAsiaTheme="majorEastAsia" w:hAnsi="Arial" w:cs="Arial"/>
          <w:sz w:val="24"/>
          <w:szCs w:val="24"/>
          <w:lang w:val="en-US"/>
        </w:rPr>
        <w:t xml:space="preserve">best way to </w:t>
      </w:r>
      <w:r w:rsidR="00EC1E8B">
        <w:rPr>
          <w:rFonts w:ascii="Arial" w:eastAsiaTheme="majorEastAsia" w:hAnsi="Arial" w:cs="Arial"/>
          <w:sz w:val="24"/>
          <w:szCs w:val="24"/>
          <w:lang w:val="en-US"/>
        </w:rPr>
        <w:t>lead</w:t>
      </w:r>
      <w:r w:rsidR="006465BF">
        <w:rPr>
          <w:rFonts w:ascii="Arial" w:eastAsiaTheme="majorEastAsia" w:hAnsi="Arial" w:cs="Arial"/>
          <w:sz w:val="24"/>
          <w:szCs w:val="24"/>
          <w:lang w:val="en-US"/>
        </w:rPr>
        <w:t xml:space="preserve">. </w:t>
      </w:r>
      <w:r w:rsidR="00045F33">
        <w:rPr>
          <w:rFonts w:ascii="Arial" w:eastAsiaTheme="majorEastAsia" w:hAnsi="Arial" w:cs="Arial"/>
          <w:sz w:val="24"/>
          <w:szCs w:val="24"/>
        </w:rPr>
        <w:t xml:space="preserve"> </w:t>
      </w:r>
      <w:r w:rsidR="00635296">
        <w:rPr>
          <w:rFonts w:ascii="Arial" w:eastAsiaTheme="majorEastAsia" w:hAnsi="Arial" w:cs="Arial"/>
          <w:sz w:val="24"/>
          <w:szCs w:val="24"/>
        </w:rPr>
        <w:t xml:space="preserve">Rather they </w:t>
      </w:r>
      <w:r w:rsidR="001A02B2">
        <w:rPr>
          <w:rFonts w:ascii="Arial" w:eastAsiaTheme="majorEastAsia" w:hAnsi="Arial" w:cs="Arial"/>
          <w:sz w:val="24"/>
          <w:szCs w:val="24"/>
        </w:rPr>
        <w:t>recognise</w:t>
      </w:r>
      <w:r w:rsidR="001D2A87">
        <w:rPr>
          <w:rFonts w:ascii="Arial" w:eastAsiaTheme="majorEastAsia" w:hAnsi="Arial" w:cs="Arial"/>
          <w:sz w:val="24"/>
          <w:szCs w:val="24"/>
          <w:lang w:val="en-US"/>
        </w:rPr>
        <w:t xml:space="preserve"> </w:t>
      </w:r>
      <w:r w:rsidR="002B3273">
        <w:rPr>
          <w:rFonts w:ascii="Arial" w:eastAsiaTheme="majorEastAsia" w:hAnsi="Arial" w:cs="Arial"/>
          <w:sz w:val="24"/>
          <w:szCs w:val="24"/>
          <w:lang w:val="en-US"/>
        </w:rPr>
        <w:t xml:space="preserve">the </w:t>
      </w:r>
      <w:r w:rsidR="00096D65">
        <w:rPr>
          <w:rFonts w:ascii="Arial" w:eastAsiaTheme="majorEastAsia" w:hAnsi="Arial" w:cs="Arial"/>
          <w:sz w:val="24"/>
          <w:szCs w:val="24"/>
          <w:lang w:val="en-US"/>
        </w:rPr>
        <w:t xml:space="preserve">challenging and </w:t>
      </w:r>
      <w:r w:rsidR="002B3273">
        <w:rPr>
          <w:rFonts w:ascii="Arial" w:eastAsiaTheme="majorEastAsia" w:hAnsi="Arial" w:cs="Arial"/>
          <w:sz w:val="24"/>
          <w:szCs w:val="24"/>
          <w:lang w:val="en-US"/>
        </w:rPr>
        <w:t xml:space="preserve">dynamic nature </w:t>
      </w:r>
      <w:r w:rsidR="00082976">
        <w:rPr>
          <w:rFonts w:ascii="Arial" w:eastAsiaTheme="majorEastAsia" w:hAnsi="Arial" w:cs="Arial"/>
          <w:sz w:val="24"/>
          <w:szCs w:val="24"/>
          <w:lang w:val="en-US"/>
        </w:rPr>
        <w:t xml:space="preserve">in which </w:t>
      </w:r>
      <w:r w:rsidR="00CA21B5" w:rsidRPr="00CA21B5">
        <w:rPr>
          <w:rFonts w:ascii="Arial" w:eastAsiaTheme="majorEastAsia" w:hAnsi="Arial" w:cs="Arial"/>
          <w:sz w:val="24"/>
          <w:szCs w:val="24"/>
        </w:rPr>
        <w:t>organisation</w:t>
      </w:r>
      <w:r w:rsidR="00082976">
        <w:rPr>
          <w:rFonts w:ascii="Arial" w:eastAsiaTheme="majorEastAsia" w:hAnsi="Arial" w:cs="Arial"/>
          <w:sz w:val="24"/>
          <w:szCs w:val="24"/>
        </w:rPr>
        <w:t>s</w:t>
      </w:r>
      <w:r w:rsidR="00820DDD" w:rsidRPr="00CA21B5">
        <w:rPr>
          <w:rFonts w:ascii="Arial" w:eastAsiaTheme="majorEastAsia" w:hAnsi="Arial" w:cs="Arial"/>
          <w:sz w:val="24"/>
          <w:szCs w:val="24"/>
        </w:rPr>
        <w:t xml:space="preserve"> </w:t>
      </w:r>
      <w:r w:rsidR="00082976">
        <w:rPr>
          <w:rFonts w:ascii="Arial" w:eastAsiaTheme="majorEastAsia" w:hAnsi="Arial" w:cs="Arial"/>
          <w:sz w:val="24"/>
          <w:szCs w:val="24"/>
          <w:lang w:val="en-US"/>
        </w:rPr>
        <w:t>operate (such as the police)</w:t>
      </w:r>
      <w:r w:rsidR="00E46130">
        <w:rPr>
          <w:rFonts w:ascii="Arial" w:eastAsiaTheme="majorEastAsia" w:hAnsi="Arial" w:cs="Arial"/>
          <w:sz w:val="24"/>
          <w:szCs w:val="24"/>
          <w:lang w:val="en-US"/>
        </w:rPr>
        <w:t xml:space="preserve"> and </w:t>
      </w:r>
      <w:r w:rsidR="000F2D45">
        <w:rPr>
          <w:rFonts w:ascii="Arial" w:eastAsiaTheme="majorEastAsia" w:hAnsi="Arial" w:cs="Arial"/>
          <w:sz w:val="24"/>
          <w:szCs w:val="24"/>
          <w:lang w:val="en-US"/>
        </w:rPr>
        <w:t xml:space="preserve">suggest that </w:t>
      </w:r>
      <w:r w:rsidR="00840C33">
        <w:rPr>
          <w:rFonts w:ascii="Arial" w:eastAsiaTheme="majorEastAsia" w:hAnsi="Arial" w:cs="Arial"/>
          <w:sz w:val="24"/>
          <w:szCs w:val="24"/>
          <w:lang w:val="en-US"/>
        </w:rPr>
        <w:t>a</w:t>
      </w:r>
      <w:r w:rsidR="00E46130">
        <w:rPr>
          <w:rFonts w:ascii="Arial" w:eastAsiaTheme="majorEastAsia" w:hAnsi="Arial" w:cs="Arial"/>
          <w:sz w:val="24"/>
          <w:szCs w:val="24"/>
          <w:lang w:val="en-US"/>
        </w:rPr>
        <w:t xml:space="preserve"> more</w:t>
      </w:r>
      <w:r w:rsidR="000F2D45">
        <w:rPr>
          <w:rFonts w:ascii="Arial" w:eastAsiaTheme="majorEastAsia" w:hAnsi="Arial" w:cs="Arial"/>
          <w:sz w:val="24"/>
          <w:szCs w:val="24"/>
          <w:lang w:val="en-US"/>
        </w:rPr>
        <w:t xml:space="preserve"> effective lead</w:t>
      </w:r>
      <w:r w:rsidR="00840C33">
        <w:rPr>
          <w:rFonts w:ascii="Arial" w:eastAsiaTheme="majorEastAsia" w:hAnsi="Arial" w:cs="Arial"/>
          <w:sz w:val="24"/>
          <w:szCs w:val="24"/>
          <w:lang w:val="en-US"/>
        </w:rPr>
        <w:t>er</w:t>
      </w:r>
      <w:r w:rsidR="000F2D45">
        <w:rPr>
          <w:rFonts w:ascii="Arial" w:eastAsiaTheme="majorEastAsia" w:hAnsi="Arial" w:cs="Arial"/>
          <w:sz w:val="24"/>
          <w:szCs w:val="24"/>
          <w:lang w:val="en-US"/>
        </w:rPr>
        <w:t xml:space="preserve"> </w:t>
      </w:r>
      <w:r w:rsidR="00840C33">
        <w:rPr>
          <w:rFonts w:ascii="Arial" w:eastAsiaTheme="majorEastAsia" w:hAnsi="Arial" w:cs="Arial"/>
          <w:sz w:val="24"/>
          <w:szCs w:val="24"/>
          <w:lang w:val="en-US"/>
        </w:rPr>
        <w:t>will</w:t>
      </w:r>
      <w:r w:rsidR="000F2D45">
        <w:rPr>
          <w:rFonts w:ascii="Arial" w:eastAsiaTheme="majorEastAsia" w:hAnsi="Arial" w:cs="Arial"/>
          <w:sz w:val="24"/>
          <w:szCs w:val="24"/>
          <w:lang w:val="en-US"/>
        </w:rPr>
        <w:t xml:space="preserve"> adapt </w:t>
      </w:r>
      <w:r w:rsidR="00840C33">
        <w:rPr>
          <w:rFonts w:ascii="Arial" w:eastAsiaTheme="majorEastAsia" w:hAnsi="Arial" w:cs="Arial"/>
          <w:sz w:val="24"/>
          <w:szCs w:val="24"/>
          <w:lang w:val="en-US"/>
        </w:rPr>
        <w:t xml:space="preserve">their </w:t>
      </w:r>
      <w:r w:rsidR="00751DFC" w:rsidRPr="00920E6F">
        <w:rPr>
          <w:rFonts w:ascii="Arial" w:eastAsiaTheme="majorEastAsia" w:hAnsi="Arial" w:cs="Arial"/>
          <w:sz w:val="24"/>
          <w:szCs w:val="24"/>
        </w:rPr>
        <w:t>behaviour</w:t>
      </w:r>
      <w:r w:rsidR="00920E6F">
        <w:rPr>
          <w:rFonts w:ascii="Arial" w:eastAsiaTheme="majorEastAsia" w:hAnsi="Arial" w:cs="Arial"/>
          <w:sz w:val="24"/>
          <w:szCs w:val="24"/>
        </w:rPr>
        <w:t xml:space="preserve"> (e.g. </w:t>
      </w:r>
      <w:r w:rsidR="00BD53F7">
        <w:rPr>
          <w:rFonts w:ascii="Arial" w:eastAsiaTheme="majorEastAsia" w:hAnsi="Arial" w:cs="Arial"/>
          <w:sz w:val="24"/>
          <w:szCs w:val="24"/>
        </w:rPr>
        <w:t>either task or people focused)</w:t>
      </w:r>
      <w:r w:rsidR="00840C33">
        <w:rPr>
          <w:rFonts w:ascii="Arial" w:eastAsiaTheme="majorEastAsia" w:hAnsi="Arial" w:cs="Arial"/>
          <w:sz w:val="24"/>
          <w:szCs w:val="24"/>
          <w:lang w:val="en-US"/>
        </w:rPr>
        <w:t xml:space="preserve"> </w:t>
      </w:r>
      <w:r w:rsidR="00E07244">
        <w:rPr>
          <w:rFonts w:ascii="Arial" w:eastAsiaTheme="majorEastAsia" w:hAnsi="Arial" w:cs="Arial"/>
          <w:sz w:val="24"/>
          <w:szCs w:val="24"/>
          <w:lang w:val="en-US"/>
        </w:rPr>
        <w:t xml:space="preserve">after </w:t>
      </w:r>
      <w:r w:rsidR="00E07244" w:rsidRPr="00E07244">
        <w:rPr>
          <w:rFonts w:ascii="Arial" w:eastAsiaTheme="majorEastAsia" w:hAnsi="Arial" w:cs="Arial"/>
          <w:sz w:val="24"/>
          <w:szCs w:val="24"/>
        </w:rPr>
        <w:t>rationalising</w:t>
      </w:r>
      <w:r w:rsidR="00E07244">
        <w:rPr>
          <w:rFonts w:ascii="Arial" w:eastAsiaTheme="majorEastAsia" w:hAnsi="Arial" w:cs="Arial"/>
          <w:sz w:val="24"/>
          <w:szCs w:val="24"/>
          <w:lang w:val="en-US"/>
        </w:rPr>
        <w:t xml:space="preserve"> the situation </w:t>
      </w:r>
      <w:r w:rsidR="000F2D45">
        <w:rPr>
          <w:rFonts w:ascii="Arial" w:eastAsiaTheme="majorEastAsia" w:hAnsi="Arial" w:cs="Arial"/>
          <w:sz w:val="24"/>
          <w:szCs w:val="24"/>
          <w:lang w:val="en-US"/>
        </w:rPr>
        <w:t>according to the circumstances faced</w:t>
      </w:r>
      <w:sdt>
        <w:sdtPr>
          <w:rPr>
            <w:rFonts w:ascii="Arial" w:eastAsiaTheme="majorEastAsia" w:hAnsi="Arial" w:cs="Arial"/>
            <w:sz w:val="24"/>
            <w:szCs w:val="24"/>
            <w:lang w:val="en-US"/>
          </w:rPr>
          <w:id w:val="1377046587"/>
          <w:citation/>
        </w:sdtPr>
        <w:sdtContent>
          <w:r w:rsidR="00593FB8">
            <w:rPr>
              <w:rFonts w:ascii="Arial" w:eastAsiaTheme="majorEastAsia" w:hAnsi="Arial" w:cs="Arial"/>
              <w:sz w:val="24"/>
              <w:szCs w:val="24"/>
              <w:lang w:val="en-US"/>
            </w:rPr>
            <w:fldChar w:fldCharType="begin"/>
          </w:r>
          <w:r w:rsidR="00593FB8">
            <w:rPr>
              <w:rFonts w:ascii="Arial" w:eastAsiaTheme="majorEastAsia" w:hAnsi="Arial" w:cs="Arial"/>
              <w:sz w:val="24"/>
              <w:szCs w:val="24"/>
            </w:rPr>
            <w:instrText xml:space="preserve"> CITATION McC04 \l 2057 </w:instrText>
          </w:r>
          <w:r w:rsidR="00593FB8">
            <w:rPr>
              <w:rFonts w:ascii="Arial" w:eastAsiaTheme="majorEastAsia" w:hAnsi="Arial" w:cs="Arial"/>
              <w:sz w:val="24"/>
              <w:szCs w:val="24"/>
              <w:lang w:val="en-US"/>
            </w:rPr>
            <w:fldChar w:fldCharType="separate"/>
          </w:r>
          <w:r w:rsidR="0089107F">
            <w:rPr>
              <w:rFonts w:ascii="Arial" w:eastAsiaTheme="majorEastAsia" w:hAnsi="Arial" w:cs="Arial"/>
              <w:noProof/>
              <w:sz w:val="24"/>
              <w:szCs w:val="24"/>
            </w:rPr>
            <w:t xml:space="preserve"> </w:t>
          </w:r>
          <w:r w:rsidR="0089107F" w:rsidRPr="0089107F">
            <w:rPr>
              <w:rFonts w:ascii="Arial" w:eastAsiaTheme="majorEastAsia" w:hAnsi="Arial" w:cs="Arial"/>
              <w:noProof/>
              <w:sz w:val="24"/>
              <w:szCs w:val="24"/>
            </w:rPr>
            <w:t>(McCleskey, 2014 Vol.5 N0.4)</w:t>
          </w:r>
          <w:r w:rsidR="00593FB8">
            <w:rPr>
              <w:rFonts w:ascii="Arial" w:eastAsiaTheme="majorEastAsia" w:hAnsi="Arial" w:cs="Arial"/>
              <w:sz w:val="24"/>
              <w:szCs w:val="24"/>
              <w:lang w:val="en-US"/>
            </w:rPr>
            <w:fldChar w:fldCharType="end"/>
          </w:r>
        </w:sdtContent>
      </w:sdt>
      <w:r w:rsidR="000F2D45">
        <w:rPr>
          <w:rFonts w:ascii="Arial" w:eastAsiaTheme="majorEastAsia" w:hAnsi="Arial" w:cs="Arial"/>
          <w:sz w:val="24"/>
          <w:szCs w:val="24"/>
          <w:lang w:val="en-US"/>
        </w:rPr>
        <w:t>.</w:t>
      </w:r>
      <w:r w:rsidR="00CC6F96">
        <w:rPr>
          <w:rFonts w:ascii="Arial" w:eastAsiaTheme="majorEastAsia" w:hAnsi="Arial" w:cs="Arial"/>
          <w:sz w:val="24"/>
          <w:szCs w:val="24"/>
          <w:lang w:val="en-US"/>
        </w:rPr>
        <w:t xml:space="preserve"> </w:t>
      </w:r>
    </w:p>
    <w:p w14:paraId="3C607CD5" w14:textId="751D6931" w:rsidR="00AC4DBA" w:rsidRDefault="001C3175"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T</w:t>
      </w:r>
      <w:r w:rsidR="00EE18B8">
        <w:rPr>
          <w:rFonts w:ascii="Arial" w:eastAsiaTheme="majorEastAsia" w:hAnsi="Arial" w:cs="Arial"/>
          <w:sz w:val="24"/>
          <w:szCs w:val="24"/>
          <w:lang w:val="en-US"/>
        </w:rPr>
        <w:t xml:space="preserve">he Situational Leadership </w:t>
      </w:r>
      <w:r w:rsidR="00093B7E">
        <w:rPr>
          <w:rFonts w:ascii="Arial" w:eastAsiaTheme="majorEastAsia" w:hAnsi="Arial" w:cs="Arial"/>
          <w:sz w:val="24"/>
          <w:szCs w:val="24"/>
          <w:lang w:val="en-US"/>
        </w:rPr>
        <w:t>model</w:t>
      </w:r>
      <w:r w:rsidR="00D47E3A">
        <w:rPr>
          <w:rFonts w:ascii="Arial" w:eastAsiaTheme="majorEastAsia" w:hAnsi="Arial" w:cs="Arial"/>
          <w:sz w:val="24"/>
          <w:szCs w:val="24"/>
          <w:lang w:val="en-US"/>
        </w:rPr>
        <w:t xml:space="preserve"> (</w:t>
      </w:r>
      <w:r>
        <w:rPr>
          <w:rFonts w:ascii="Arial" w:eastAsiaTheme="majorEastAsia" w:hAnsi="Arial" w:cs="Arial"/>
          <w:sz w:val="24"/>
          <w:szCs w:val="24"/>
          <w:lang w:val="en-US"/>
        </w:rPr>
        <w:t xml:space="preserve">Hersey and Blanchard </w:t>
      </w:r>
      <w:r w:rsidR="00D47E3A">
        <w:rPr>
          <w:rFonts w:ascii="Arial" w:eastAsiaTheme="majorEastAsia" w:hAnsi="Arial" w:cs="Arial"/>
          <w:sz w:val="24"/>
          <w:szCs w:val="24"/>
          <w:lang w:val="en-US"/>
        </w:rPr>
        <w:t>1960)</w:t>
      </w:r>
      <w:r w:rsidR="00093B7E">
        <w:rPr>
          <w:rFonts w:ascii="Arial" w:eastAsiaTheme="majorEastAsia" w:hAnsi="Arial" w:cs="Arial"/>
          <w:sz w:val="24"/>
          <w:szCs w:val="24"/>
          <w:lang w:val="en-US"/>
        </w:rPr>
        <w:t xml:space="preserve"> </w:t>
      </w:r>
      <w:r w:rsidR="00F9377D">
        <w:rPr>
          <w:rFonts w:ascii="Arial" w:eastAsiaTheme="majorEastAsia" w:hAnsi="Arial" w:cs="Arial"/>
          <w:sz w:val="24"/>
          <w:szCs w:val="24"/>
          <w:lang w:val="en-US"/>
        </w:rPr>
        <w:t xml:space="preserve">focuses </w:t>
      </w:r>
      <w:r w:rsidR="00E46130">
        <w:rPr>
          <w:rFonts w:ascii="Arial" w:eastAsiaTheme="majorEastAsia" w:hAnsi="Arial" w:cs="Arial"/>
          <w:sz w:val="24"/>
          <w:szCs w:val="24"/>
          <w:lang w:val="en-US"/>
        </w:rPr>
        <w:t xml:space="preserve">specifically </w:t>
      </w:r>
      <w:r w:rsidR="00F9377D">
        <w:rPr>
          <w:rFonts w:ascii="Arial" w:eastAsiaTheme="majorEastAsia" w:hAnsi="Arial" w:cs="Arial"/>
          <w:sz w:val="24"/>
          <w:szCs w:val="24"/>
          <w:lang w:val="en-US"/>
        </w:rPr>
        <w:t xml:space="preserve">on </w:t>
      </w:r>
      <w:r w:rsidR="009C21C0">
        <w:rPr>
          <w:rFonts w:ascii="Arial" w:eastAsiaTheme="majorEastAsia" w:hAnsi="Arial" w:cs="Arial"/>
          <w:sz w:val="24"/>
          <w:szCs w:val="24"/>
          <w:lang w:val="en-US"/>
        </w:rPr>
        <w:t>the way in which a leader communicates</w:t>
      </w:r>
      <w:r w:rsidR="00E46130">
        <w:rPr>
          <w:rFonts w:ascii="Arial" w:eastAsiaTheme="majorEastAsia" w:hAnsi="Arial" w:cs="Arial"/>
          <w:sz w:val="24"/>
          <w:szCs w:val="24"/>
          <w:lang w:val="en-US"/>
        </w:rPr>
        <w:t xml:space="preserve"> to their followers</w:t>
      </w:r>
      <w:r w:rsidR="007F0379">
        <w:rPr>
          <w:rFonts w:ascii="Arial" w:eastAsiaTheme="majorEastAsia" w:hAnsi="Arial" w:cs="Arial"/>
          <w:sz w:val="24"/>
          <w:szCs w:val="24"/>
          <w:lang w:val="en-US"/>
        </w:rPr>
        <w:t xml:space="preserve"> (</w:t>
      </w:r>
      <w:r w:rsidR="00883F29">
        <w:rPr>
          <w:rFonts w:ascii="Arial" w:eastAsiaTheme="majorEastAsia" w:hAnsi="Arial" w:cs="Arial"/>
          <w:sz w:val="24"/>
          <w:szCs w:val="24"/>
          <w:lang w:val="en-US"/>
        </w:rPr>
        <w:t>T</w:t>
      </w:r>
      <w:r w:rsidR="007F0379">
        <w:rPr>
          <w:rFonts w:ascii="Arial" w:eastAsiaTheme="majorEastAsia" w:hAnsi="Arial" w:cs="Arial"/>
          <w:sz w:val="24"/>
          <w:szCs w:val="24"/>
          <w:lang w:val="en-US"/>
        </w:rPr>
        <w:t xml:space="preserve">elling, </w:t>
      </w:r>
      <w:r w:rsidR="00883F29">
        <w:rPr>
          <w:rFonts w:ascii="Arial" w:eastAsiaTheme="majorEastAsia" w:hAnsi="Arial" w:cs="Arial"/>
          <w:sz w:val="24"/>
          <w:szCs w:val="24"/>
          <w:lang w:val="en-US"/>
        </w:rPr>
        <w:t>S</w:t>
      </w:r>
      <w:r w:rsidR="007F0379">
        <w:rPr>
          <w:rFonts w:ascii="Arial" w:eastAsiaTheme="majorEastAsia" w:hAnsi="Arial" w:cs="Arial"/>
          <w:sz w:val="24"/>
          <w:szCs w:val="24"/>
          <w:lang w:val="en-US"/>
        </w:rPr>
        <w:t>e</w:t>
      </w:r>
      <w:r w:rsidR="0002120A">
        <w:rPr>
          <w:rFonts w:ascii="Arial" w:eastAsiaTheme="majorEastAsia" w:hAnsi="Arial" w:cs="Arial"/>
          <w:sz w:val="24"/>
          <w:szCs w:val="24"/>
          <w:lang w:val="en-US"/>
        </w:rPr>
        <w:t xml:space="preserve">lling, </w:t>
      </w:r>
      <w:r w:rsidR="00883F29">
        <w:rPr>
          <w:rFonts w:ascii="Arial" w:eastAsiaTheme="majorEastAsia" w:hAnsi="Arial" w:cs="Arial"/>
          <w:sz w:val="24"/>
          <w:szCs w:val="24"/>
          <w:lang w:val="en-US"/>
        </w:rPr>
        <w:t>P</w:t>
      </w:r>
      <w:r w:rsidR="0002120A">
        <w:rPr>
          <w:rFonts w:ascii="Arial" w:eastAsiaTheme="majorEastAsia" w:hAnsi="Arial" w:cs="Arial"/>
          <w:sz w:val="24"/>
          <w:szCs w:val="24"/>
          <w:lang w:val="en-US"/>
        </w:rPr>
        <w:t xml:space="preserve">articipating </w:t>
      </w:r>
      <w:r w:rsidR="00B5023E">
        <w:rPr>
          <w:rFonts w:ascii="Arial" w:eastAsiaTheme="majorEastAsia" w:hAnsi="Arial" w:cs="Arial"/>
          <w:sz w:val="24"/>
          <w:szCs w:val="24"/>
          <w:lang w:val="en-US"/>
        </w:rPr>
        <w:t xml:space="preserve">and </w:t>
      </w:r>
      <w:r w:rsidR="00883F29">
        <w:rPr>
          <w:rFonts w:ascii="Arial" w:eastAsiaTheme="majorEastAsia" w:hAnsi="Arial" w:cs="Arial"/>
          <w:sz w:val="24"/>
          <w:szCs w:val="24"/>
          <w:lang w:val="en-US"/>
        </w:rPr>
        <w:t>D</w:t>
      </w:r>
      <w:r w:rsidR="00B5023E">
        <w:rPr>
          <w:rFonts w:ascii="Arial" w:eastAsiaTheme="majorEastAsia" w:hAnsi="Arial" w:cs="Arial"/>
          <w:sz w:val="24"/>
          <w:szCs w:val="24"/>
          <w:lang w:val="en-US"/>
        </w:rPr>
        <w:t>elegating)</w:t>
      </w:r>
      <w:r w:rsidR="009C21C0">
        <w:rPr>
          <w:rFonts w:ascii="Arial" w:eastAsiaTheme="majorEastAsia" w:hAnsi="Arial" w:cs="Arial"/>
          <w:sz w:val="24"/>
          <w:szCs w:val="24"/>
          <w:lang w:val="en-US"/>
        </w:rPr>
        <w:t xml:space="preserve"> </w:t>
      </w:r>
      <w:r w:rsidR="00553C5F">
        <w:rPr>
          <w:rFonts w:ascii="Arial" w:eastAsiaTheme="majorEastAsia" w:hAnsi="Arial" w:cs="Arial"/>
          <w:sz w:val="24"/>
          <w:szCs w:val="24"/>
          <w:lang w:val="en-US"/>
        </w:rPr>
        <w:t>before</w:t>
      </w:r>
      <w:r w:rsidR="00BD7AE0">
        <w:rPr>
          <w:rFonts w:ascii="Arial" w:eastAsiaTheme="majorEastAsia" w:hAnsi="Arial" w:cs="Arial"/>
          <w:sz w:val="24"/>
          <w:szCs w:val="24"/>
          <w:lang w:val="en-US"/>
        </w:rPr>
        <w:t xml:space="preserve"> </w:t>
      </w:r>
      <w:r w:rsidR="00C747E0">
        <w:rPr>
          <w:rFonts w:ascii="Arial" w:eastAsiaTheme="majorEastAsia" w:hAnsi="Arial" w:cs="Arial"/>
          <w:sz w:val="24"/>
          <w:szCs w:val="24"/>
          <w:lang w:val="en-US"/>
        </w:rPr>
        <w:t xml:space="preserve">secondly </w:t>
      </w:r>
      <w:r w:rsidR="00BA417C">
        <w:rPr>
          <w:rFonts w:ascii="Arial" w:eastAsiaTheme="majorEastAsia" w:hAnsi="Arial" w:cs="Arial"/>
          <w:sz w:val="24"/>
          <w:szCs w:val="24"/>
          <w:lang w:val="en-US"/>
        </w:rPr>
        <w:t>considering</w:t>
      </w:r>
      <w:r w:rsidR="00A17037">
        <w:rPr>
          <w:rFonts w:ascii="Arial" w:eastAsiaTheme="majorEastAsia" w:hAnsi="Arial" w:cs="Arial"/>
          <w:sz w:val="24"/>
          <w:szCs w:val="24"/>
          <w:lang w:val="en-US"/>
        </w:rPr>
        <w:t xml:space="preserve"> </w:t>
      </w:r>
      <w:r w:rsidR="00F73652">
        <w:rPr>
          <w:rFonts w:ascii="Arial" w:eastAsiaTheme="majorEastAsia" w:hAnsi="Arial" w:cs="Arial"/>
          <w:sz w:val="24"/>
          <w:szCs w:val="24"/>
          <w:lang w:val="en-US"/>
        </w:rPr>
        <w:t>the</w:t>
      </w:r>
      <w:r w:rsidR="006A7E6E">
        <w:rPr>
          <w:rFonts w:ascii="Arial" w:eastAsiaTheme="majorEastAsia" w:hAnsi="Arial" w:cs="Arial"/>
          <w:sz w:val="24"/>
          <w:szCs w:val="24"/>
          <w:lang w:val="en-US"/>
        </w:rPr>
        <w:t xml:space="preserve"> ‘matu</w:t>
      </w:r>
      <w:r w:rsidR="00CB5B32">
        <w:rPr>
          <w:rFonts w:ascii="Arial" w:eastAsiaTheme="majorEastAsia" w:hAnsi="Arial" w:cs="Arial"/>
          <w:sz w:val="24"/>
          <w:szCs w:val="24"/>
          <w:lang w:val="en-US"/>
        </w:rPr>
        <w:t>ri</w:t>
      </w:r>
      <w:r w:rsidR="006A7E6E">
        <w:rPr>
          <w:rFonts w:ascii="Arial" w:eastAsiaTheme="majorEastAsia" w:hAnsi="Arial" w:cs="Arial"/>
          <w:sz w:val="24"/>
          <w:szCs w:val="24"/>
          <w:lang w:val="en-US"/>
        </w:rPr>
        <w:t xml:space="preserve">ty </w:t>
      </w:r>
      <w:r w:rsidR="00CE2D24">
        <w:rPr>
          <w:rFonts w:ascii="Arial" w:eastAsiaTheme="majorEastAsia" w:hAnsi="Arial" w:cs="Arial"/>
          <w:sz w:val="24"/>
          <w:szCs w:val="24"/>
          <w:lang w:val="en-US"/>
        </w:rPr>
        <w:t>and</w:t>
      </w:r>
      <w:r w:rsidR="006A7E6E">
        <w:rPr>
          <w:rFonts w:ascii="Arial" w:eastAsiaTheme="majorEastAsia" w:hAnsi="Arial" w:cs="Arial"/>
          <w:sz w:val="24"/>
          <w:szCs w:val="24"/>
          <w:lang w:val="en-US"/>
        </w:rPr>
        <w:t xml:space="preserve"> ‘readiness'</w:t>
      </w:r>
      <w:r w:rsidR="00187668">
        <w:rPr>
          <w:rFonts w:ascii="Arial" w:eastAsiaTheme="majorEastAsia" w:hAnsi="Arial" w:cs="Arial"/>
          <w:sz w:val="24"/>
          <w:szCs w:val="24"/>
          <w:lang w:val="en-US"/>
        </w:rPr>
        <w:t xml:space="preserve"> </w:t>
      </w:r>
      <w:r w:rsidR="00BD7AE0">
        <w:rPr>
          <w:rFonts w:ascii="Arial" w:eastAsiaTheme="majorEastAsia" w:hAnsi="Arial" w:cs="Arial"/>
          <w:sz w:val="24"/>
          <w:szCs w:val="24"/>
          <w:lang w:val="en-US"/>
        </w:rPr>
        <w:t>of those being led</w:t>
      </w:r>
      <w:r w:rsidR="00187668">
        <w:rPr>
          <w:rFonts w:ascii="Arial" w:eastAsiaTheme="majorEastAsia" w:hAnsi="Arial" w:cs="Arial"/>
          <w:sz w:val="24"/>
          <w:szCs w:val="24"/>
          <w:lang w:val="en-US"/>
        </w:rPr>
        <w:t xml:space="preserve">. </w:t>
      </w:r>
    </w:p>
    <w:p w14:paraId="5F52FE2C" w14:textId="27960B44" w:rsidR="009772EC" w:rsidRPr="00C10EFE" w:rsidRDefault="00E76A55"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Whilst this </w:t>
      </w:r>
      <w:r w:rsidR="0090504D">
        <w:rPr>
          <w:rFonts w:ascii="Arial" w:eastAsiaTheme="majorEastAsia" w:hAnsi="Arial" w:cs="Arial"/>
          <w:sz w:val="24"/>
          <w:szCs w:val="24"/>
          <w:lang w:val="en-US"/>
        </w:rPr>
        <w:t xml:space="preserve">style of leadership was something I wanted </w:t>
      </w:r>
      <w:r w:rsidR="00A2061D">
        <w:rPr>
          <w:rFonts w:ascii="Arial" w:eastAsiaTheme="majorEastAsia" w:hAnsi="Arial" w:cs="Arial"/>
          <w:sz w:val="24"/>
          <w:szCs w:val="24"/>
          <w:lang w:val="en-US"/>
        </w:rPr>
        <w:t xml:space="preserve">to </w:t>
      </w:r>
      <w:r w:rsidR="00E53974">
        <w:rPr>
          <w:rFonts w:ascii="Arial" w:eastAsiaTheme="majorEastAsia" w:hAnsi="Arial" w:cs="Arial"/>
          <w:sz w:val="24"/>
          <w:szCs w:val="24"/>
          <w:lang w:val="en-US"/>
        </w:rPr>
        <w:t>promote, I</w:t>
      </w:r>
      <w:r>
        <w:rPr>
          <w:rFonts w:ascii="Arial" w:eastAsiaTheme="majorEastAsia" w:hAnsi="Arial" w:cs="Arial"/>
          <w:sz w:val="24"/>
          <w:szCs w:val="24"/>
          <w:lang w:val="en-US"/>
        </w:rPr>
        <w:t xml:space="preserve"> </w:t>
      </w:r>
      <w:r w:rsidRPr="00490048">
        <w:rPr>
          <w:rFonts w:ascii="Arial" w:eastAsiaTheme="majorEastAsia" w:hAnsi="Arial" w:cs="Arial"/>
          <w:sz w:val="24"/>
          <w:szCs w:val="24"/>
        </w:rPr>
        <w:t>real</w:t>
      </w:r>
      <w:r w:rsidR="00E53974" w:rsidRPr="00490048">
        <w:rPr>
          <w:rFonts w:ascii="Arial" w:eastAsiaTheme="majorEastAsia" w:hAnsi="Arial" w:cs="Arial"/>
          <w:sz w:val="24"/>
          <w:szCs w:val="24"/>
        </w:rPr>
        <w:t>is</w:t>
      </w:r>
      <w:r w:rsidRPr="00490048">
        <w:rPr>
          <w:rFonts w:ascii="Arial" w:eastAsiaTheme="majorEastAsia" w:hAnsi="Arial" w:cs="Arial"/>
          <w:sz w:val="24"/>
          <w:szCs w:val="24"/>
        </w:rPr>
        <w:t>ed</w:t>
      </w:r>
      <w:r>
        <w:rPr>
          <w:rFonts w:ascii="Arial" w:eastAsiaTheme="majorEastAsia" w:hAnsi="Arial" w:cs="Arial"/>
          <w:sz w:val="24"/>
          <w:szCs w:val="24"/>
          <w:lang w:val="en-US"/>
        </w:rPr>
        <w:t xml:space="preserve"> that </w:t>
      </w:r>
      <w:r w:rsidR="007B43DA">
        <w:rPr>
          <w:rFonts w:ascii="Arial" w:eastAsiaTheme="majorEastAsia" w:hAnsi="Arial" w:cs="Arial"/>
          <w:sz w:val="24"/>
          <w:szCs w:val="24"/>
          <w:lang w:val="en-US"/>
        </w:rPr>
        <w:t xml:space="preserve">tailored </w:t>
      </w:r>
      <w:r>
        <w:rPr>
          <w:rFonts w:ascii="Arial" w:eastAsiaTheme="majorEastAsia" w:hAnsi="Arial" w:cs="Arial"/>
          <w:sz w:val="24"/>
          <w:szCs w:val="24"/>
          <w:lang w:val="en-US"/>
        </w:rPr>
        <w:t xml:space="preserve">leadership training was something only </w:t>
      </w:r>
      <w:r w:rsidR="006D16D4">
        <w:rPr>
          <w:rFonts w:ascii="Arial" w:eastAsiaTheme="majorEastAsia" w:hAnsi="Arial" w:cs="Arial"/>
          <w:sz w:val="24"/>
          <w:szCs w:val="24"/>
          <w:lang w:val="en-US"/>
        </w:rPr>
        <w:t xml:space="preserve">offered to </w:t>
      </w:r>
      <w:r w:rsidR="000D2BF6">
        <w:rPr>
          <w:rFonts w:ascii="Arial" w:eastAsiaTheme="majorEastAsia" w:hAnsi="Arial" w:cs="Arial"/>
          <w:sz w:val="24"/>
          <w:szCs w:val="24"/>
          <w:lang w:val="en-US"/>
        </w:rPr>
        <w:t>senior leaders</w:t>
      </w:r>
      <w:r w:rsidR="000E2C76">
        <w:rPr>
          <w:rFonts w:ascii="Arial" w:eastAsiaTheme="majorEastAsia" w:hAnsi="Arial" w:cs="Arial"/>
          <w:sz w:val="24"/>
          <w:szCs w:val="24"/>
          <w:lang w:val="en-US"/>
        </w:rPr>
        <w:t xml:space="preserve"> </w:t>
      </w:r>
      <w:r w:rsidR="006D16D4">
        <w:rPr>
          <w:rFonts w:ascii="Arial" w:eastAsiaTheme="majorEastAsia" w:hAnsi="Arial" w:cs="Arial"/>
          <w:sz w:val="24"/>
          <w:szCs w:val="24"/>
          <w:lang w:val="en-US"/>
        </w:rPr>
        <w:t>(</w:t>
      </w:r>
      <w:r w:rsidR="000E2C76">
        <w:rPr>
          <w:rFonts w:ascii="Arial" w:eastAsiaTheme="majorEastAsia" w:hAnsi="Arial" w:cs="Arial"/>
          <w:sz w:val="24"/>
          <w:szCs w:val="24"/>
          <w:lang w:val="en-US"/>
        </w:rPr>
        <w:t>Inspector upwards</w:t>
      </w:r>
      <w:r w:rsidR="006D16D4">
        <w:rPr>
          <w:rFonts w:ascii="Arial" w:eastAsiaTheme="majorEastAsia" w:hAnsi="Arial" w:cs="Arial"/>
          <w:sz w:val="24"/>
          <w:szCs w:val="24"/>
          <w:lang w:val="en-US"/>
        </w:rPr>
        <w:t>)</w:t>
      </w:r>
      <w:r w:rsidR="000E2C76">
        <w:rPr>
          <w:rFonts w:ascii="Arial" w:eastAsiaTheme="majorEastAsia" w:hAnsi="Arial" w:cs="Arial"/>
          <w:sz w:val="24"/>
          <w:szCs w:val="24"/>
          <w:lang w:val="en-US"/>
        </w:rPr>
        <w:t xml:space="preserve"> </w:t>
      </w:r>
      <w:r w:rsidR="000D2BF6">
        <w:rPr>
          <w:rFonts w:ascii="Arial" w:eastAsiaTheme="majorEastAsia" w:hAnsi="Arial" w:cs="Arial"/>
          <w:sz w:val="24"/>
          <w:szCs w:val="24"/>
          <w:lang w:val="en-US"/>
        </w:rPr>
        <w:t xml:space="preserve">within the </w:t>
      </w:r>
      <w:r w:rsidR="000D2BF6" w:rsidRPr="00490048">
        <w:rPr>
          <w:rFonts w:ascii="Arial" w:eastAsiaTheme="majorEastAsia" w:hAnsi="Arial" w:cs="Arial"/>
          <w:sz w:val="24"/>
          <w:szCs w:val="24"/>
        </w:rPr>
        <w:t>organi</w:t>
      </w:r>
      <w:r w:rsidR="007B43DA" w:rsidRPr="00490048">
        <w:rPr>
          <w:rFonts w:ascii="Arial" w:eastAsiaTheme="majorEastAsia" w:hAnsi="Arial" w:cs="Arial"/>
          <w:sz w:val="24"/>
          <w:szCs w:val="24"/>
        </w:rPr>
        <w:t>s</w:t>
      </w:r>
      <w:r w:rsidR="000D2BF6" w:rsidRPr="00490048">
        <w:rPr>
          <w:rFonts w:ascii="Arial" w:eastAsiaTheme="majorEastAsia" w:hAnsi="Arial" w:cs="Arial"/>
          <w:sz w:val="24"/>
          <w:szCs w:val="24"/>
        </w:rPr>
        <w:t>ation</w:t>
      </w:r>
      <w:r w:rsidR="000D2BF6">
        <w:rPr>
          <w:rFonts w:ascii="Arial" w:eastAsiaTheme="majorEastAsia" w:hAnsi="Arial" w:cs="Arial"/>
          <w:sz w:val="24"/>
          <w:szCs w:val="24"/>
          <w:lang w:val="en-US"/>
        </w:rPr>
        <w:t xml:space="preserve">. </w:t>
      </w:r>
      <w:r w:rsidR="005B3DEA">
        <w:rPr>
          <w:rFonts w:ascii="Arial" w:eastAsiaTheme="majorEastAsia" w:hAnsi="Arial" w:cs="Arial"/>
          <w:sz w:val="24"/>
          <w:szCs w:val="24"/>
          <w:lang w:val="en-US"/>
        </w:rPr>
        <w:t xml:space="preserve"> </w:t>
      </w:r>
      <w:r w:rsidR="00AC1152">
        <w:rPr>
          <w:rFonts w:ascii="Arial" w:eastAsiaTheme="majorEastAsia" w:hAnsi="Arial" w:cs="Arial"/>
          <w:sz w:val="24"/>
          <w:szCs w:val="24"/>
          <w:lang w:val="en-US"/>
        </w:rPr>
        <w:t>As alluded to before</w:t>
      </w:r>
      <w:r w:rsidR="00A97F6B">
        <w:rPr>
          <w:rFonts w:ascii="Arial" w:eastAsiaTheme="majorEastAsia" w:hAnsi="Arial" w:cs="Arial"/>
          <w:sz w:val="24"/>
          <w:szCs w:val="24"/>
          <w:lang w:val="en-US"/>
        </w:rPr>
        <w:t>,</w:t>
      </w:r>
      <w:r w:rsidR="00AC1152">
        <w:rPr>
          <w:rFonts w:ascii="Arial" w:eastAsiaTheme="majorEastAsia" w:hAnsi="Arial" w:cs="Arial"/>
          <w:sz w:val="24"/>
          <w:szCs w:val="24"/>
          <w:lang w:val="en-US"/>
        </w:rPr>
        <w:t xml:space="preserve"> </w:t>
      </w:r>
      <w:r w:rsidR="00395C0F">
        <w:rPr>
          <w:rFonts w:ascii="Arial" w:eastAsiaTheme="majorEastAsia" w:hAnsi="Arial" w:cs="Arial"/>
          <w:sz w:val="24"/>
          <w:szCs w:val="24"/>
          <w:lang w:val="en-US"/>
        </w:rPr>
        <w:t xml:space="preserve">very often in the police service emergent leaders appear in teams without any formal training </w:t>
      </w:r>
      <w:r w:rsidR="00A97F6B">
        <w:rPr>
          <w:rFonts w:ascii="Arial" w:eastAsiaTheme="majorEastAsia" w:hAnsi="Arial" w:cs="Arial"/>
          <w:sz w:val="24"/>
          <w:szCs w:val="24"/>
          <w:lang w:val="en-US"/>
        </w:rPr>
        <w:t>and are expected to deliver</w:t>
      </w:r>
      <w:r w:rsidR="002C025A">
        <w:rPr>
          <w:rFonts w:ascii="Arial" w:eastAsiaTheme="majorEastAsia" w:hAnsi="Arial" w:cs="Arial"/>
          <w:sz w:val="24"/>
          <w:szCs w:val="24"/>
          <w:lang w:val="en-US"/>
        </w:rPr>
        <w:t>,</w:t>
      </w:r>
      <w:r w:rsidR="00A97F6B">
        <w:rPr>
          <w:rFonts w:ascii="Arial" w:eastAsiaTheme="majorEastAsia" w:hAnsi="Arial" w:cs="Arial"/>
          <w:sz w:val="24"/>
          <w:szCs w:val="24"/>
          <w:lang w:val="en-US"/>
        </w:rPr>
        <w:t xml:space="preserve"> </w:t>
      </w:r>
      <w:r w:rsidR="00C10EFE">
        <w:rPr>
          <w:rFonts w:ascii="Arial" w:eastAsiaTheme="majorEastAsia" w:hAnsi="Arial" w:cs="Arial"/>
          <w:sz w:val="24"/>
          <w:szCs w:val="24"/>
          <w:lang w:val="en-US"/>
        </w:rPr>
        <w:t xml:space="preserve">but as </w:t>
      </w:r>
      <w:r w:rsidR="002C025A">
        <w:rPr>
          <w:rFonts w:ascii="Arial" w:eastAsiaTheme="majorEastAsia" w:hAnsi="Arial" w:cs="Arial"/>
          <w:sz w:val="24"/>
          <w:szCs w:val="24"/>
          <w:lang w:val="en-US"/>
        </w:rPr>
        <w:t>Adair (2009)</w:t>
      </w:r>
      <w:r w:rsidR="00C10EFE">
        <w:rPr>
          <w:rFonts w:ascii="Arial" w:eastAsiaTheme="majorEastAsia" w:hAnsi="Arial" w:cs="Arial"/>
          <w:sz w:val="24"/>
          <w:szCs w:val="24"/>
          <w:lang w:val="en-US"/>
        </w:rPr>
        <w:t xml:space="preserve"> </w:t>
      </w:r>
      <w:r w:rsidR="00046E70">
        <w:rPr>
          <w:rFonts w:ascii="Arial" w:eastAsiaTheme="majorEastAsia" w:hAnsi="Arial" w:cs="Arial"/>
          <w:sz w:val="24"/>
          <w:szCs w:val="24"/>
          <w:lang w:val="en-US"/>
        </w:rPr>
        <w:t xml:space="preserve">states </w:t>
      </w:r>
      <w:r w:rsidR="00B16B54" w:rsidRPr="00C10EFE">
        <w:rPr>
          <w:rFonts w:ascii="Arial" w:eastAsiaTheme="majorEastAsia" w:hAnsi="Arial" w:cs="Arial"/>
          <w:sz w:val="24"/>
          <w:szCs w:val="24"/>
          <w:lang w:val="en-US"/>
        </w:rPr>
        <w:t>there is no such thing as ‘instant leadership’</w:t>
      </w:r>
      <w:r w:rsidR="00660A39">
        <w:rPr>
          <w:rFonts w:ascii="Arial" w:eastAsiaTheme="majorEastAsia" w:hAnsi="Arial" w:cs="Arial"/>
          <w:sz w:val="24"/>
          <w:szCs w:val="24"/>
          <w:lang w:val="en-US"/>
        </w:rPr>
        <w:t xml:space="preserve">. </w:t>
      </w:r>
    </w:p>
    <w:p w14:paraId="1EEB113F" w14:textId="77777777" w:rsidR="00714CFD" w:rsidRDefault="006E26A9" w:rsidP="005D1E3A">
      <w:pPr>
        <w:spacing w:line="480" w:lineRule="auto"/>
        <w:jc w:val="both"/>
        <w:rPr>
          <w:rFonts w:ascii="Arial" w:eastAsiaTheme="majorEastAsia" w:hAnsi="Arial" w:cs="Arial"/>
          <w:sz w:val="24"/>
          <w:szCs w:val="24"/>
          <w:lang w:val="en-US"/>
        </w:rPr>
      </w:pPr>
      <w:r w:rsidRPr="00740B0C">
        <w:rPr>
          <w:rFonts w:ascii="Arial" w:eastAsiaTheme="majorEastAsia" w:hAnsi="Arial" w:cs="Arial"/>
          <w:sz w:val="24"/>
          <w:szCs w:val="24"/>
          <w:lang w:val="en-US"/>
        </w:rPr>
        <w:t xml:space="preserve">In stark contrast therefore to </w:t>
      </w:r>
      <w:r w:rsidR="00614701">
        <w:rPr>
          <w:rFonts w:ascii="Arial" w:eastAsiaTheme="majorEastAsia" w:hAnsi="Arial" w:cs="Arial"/>
          <w:sz w:val="24"/>
          <w:szCs w:val="24"/>
          <w:lang w:val="en-US"/>
        </w:rPr>
        <w:t>t</w:t>
      </w:r>
      <w:r w:rsidR="00046E70" w:rsidRPr="00740B0C">
        <w:rPr>
          <w:rFonts w:ascii="Arial" w:eastAsiaTheme="majorEastAsia" w:hAnsi="Arial" w:cs="Arial"/>
          <w:sz w:val="24"/>
          <w:szCs w:val="24"/>
          <w:lang w:val="en-US"/>
        </w:rPr>
        <w:t xml:space="preserve">rait theory </w:t>
      </w:r>
      <w:r w:rsidRPr="00740B0C">
        <w:rPr>
          <w:rFonts w:ascii="Arial" w:eastAsiaTheme="majorEastAsia" w:hAnsi="Arial" w:cs="Arial"/>
          <w:sz w:val="24"/>
          <w:szCs w:val="24"/>
          <w:lang w:val="en-US"/>
        </w:rPr>
        <w:t xml:space="preserve">principles, </w:t>
      </w:r>
      <w:r w:rsidR="00627CDE" w:rsidRPr="00740B0C">
        <w:rPr>
          <w:rFonts w:ascii="Arial" w:eastAsiaTheme="majorEastAsia" w:hAnsi="Arial" w:cs="Arial"/>
          <w:sz w:val="24"/>
          <w:szCs w:val="24"/>
          <w:lang w:val="en-US"/>
        </w:rPr>
        <w:t xml:space="preserve">both Adair and </w:t>
      </w:r>
      <w:r w:rsidRPr="00740B0C">
        <w:rPr>
          <w:rFonts w:ascii="Arial" w:eastAsiaTheme="majorEastAsia" w:hAnsi="Arial" w:cs="Arial"/>
          <w:sz w:val="24"/>
          <w:szCs w:val="24"/>
          <w:lang w:val="en-US"/>
        </w:rPr>
        <w:t xml:space="preserve">Goleman </w:t>
      </w:r>
      <w:r w:rsidR="00740B0C" w:rsidRPr="00740B0C">
        <w:rPr>
          <w:rFonts w:ascii="Arial" w:eastAsiaTheme="majorEastAsia" w:hAnsi="Arial" w:cs="Arial"/>
          <w:sz w:val="24"/>
          <w:szCs w:val="24"/>
          <w:lang w:val="en-US"/>
        </w:rPr>
        <w:t xml:space="preserve">agree that leadership skills and </w:t>
      </w:r>
      <w:r w:rsidRPr="00740B0C">
        <w:rPr>
          <w:rFonts w:ascii="Arial" w:eastAsiaTheme="majorEastAsia" w:hAnsi="Arial" w:cs="Arial"/>
          <w:sz w:val="24"/>
          <w:szCs w:val="24"/>
          <w:lang w:val="en-US"/>
        </w:rPr>
        <w:t xml:space="preserve">EI competencies are not innate talents and as such can be learned to make leaders more effective. </w:t>
      </w:r>
      <w:r w:rsidR="00206D28">
        <w:rPr>
          <w:rFonts w:ascii="Arial" w:eastAsiaTheme="majorEastAsia" w:hAnsi="Arial" w:cs="Arial"/>
          <w:sz w:val="24"/>
          <w:szCs w:val="24"/>
          <w:lang w:val="en-US"/>
        </w:rPr>
        <w:t>I</w:t>
      </w:r>
      <w:r w:rsidR="003D03B8">
        <w:rPr>
          <w:rFonts w:ascii="Arial" w:eastAsiaTheme="majorEastAsia" w:hAnsi="Arial" w:cs="Arial"/>
          <w:sz w:val="24"/>
          <w:szCs w:val="24"/>
          <w:lang w:val="en-US"/>
        </w:rPr>
        <w:t xml:space="preserve"> </w:t>
      </w:r>
      <w:r w:rsidR="00A2061D">
        <w:rPr>
          <w:rFonts w:ascii="Arial" w:eastAsiaTheme="majorEastAsia" w:hAnsi="Arial" w:cs="Arial"/>
          <w:sz w:val="24"/>
          <w:szCs w:val="24"/>
          <w:lang w:val="en-US"/>
        </w:rPr>
        <w:t xml:space="preserve">arranged </w:t>
      </w:r>
      <w:r w:rsidR="00151B4F">
        <w:rPr>
          <w:rFonts w:ascii="Arial" w:eastAsiaTheme="majorEastAsia" w:hAnsi="Arial" w:cs="Arial"/>
          <w:sz w:val="24"/>
          <w:szCs w:val="24"/>
          <w:lang w:val="en-US"/>
        </w:rPr>
        <w:t xml:space="preserve">specific </w:t>
      </w:r>
      <w:r w:rsidR="00A2061D">
        <w:rPr>
          <w:rFonts w:ascii="Arial" w:eastAsiaTheme="majorEastAsia" w:hAnsi="Arial" w:cs="Arial"/>
          <w:sz w:val="24"/>
          <w:szCs w:val="24"/>
          <w:lang w:val="en-US"/>
        </w:rPr>
        <w:t xml:space="preserve">external </w:t>
      </w:r>
      <w:r w:rsidR="00151B4F">
        <w:rPr>
          <w:rFonts w:ascii="Arial" w:eastAsiaTheme="majorEastAsia" w:hAnsi="Arial" w:cs="Arial"/>
          <w:sz w:val="24"/>
          <w:szCs w:val="24"/>
          <w:lang w:val="en-US"/>
        </w:rPr>
        <w:t>leadership training</w:t>
      </w:r>
      <w:r w:rsidR="000E2C87">
        <w:rPr>
          <w:rFonts w:ascii="Arial" w:eastAsiaTheme="majorEastAsia" w:hAnsi="Arial" w:cs="Arial"/>
          <w:sz w:val="24"/>
          <w:szCs w:val="24"/>
          <w:lang w:val="en-US"/>
        </w:rPr>
        <w:t xml:space="preserve"> </w:t>
      </w:r>
      <w:r w:rsidR="007C6040">
        <w:rPr>
          <w:rFonts w:ascii="Arial" w:eastAsiaTheme="majorEastAsia" w:hAnsi="Arial" w:cs="Arial"/>
          <w:sz w:val="24"/>
          <w:szCs w:val="24"/>
          <w:lang w:val="en-US"/>
        </w:rPr>
        <w:t>for the new cohort of NP Sgts and PCs who had successfully com</w:t>
      </w:r>
      <w:r w:rsidR="00230AE7">
        <w:rPr>
          <w:rFonts w:ascii="Arial" w:eastAsiaTheme="majorEastAsia" w:hAnsi="Arial" w:cs="Arial"/>
          <w:sz w:val="24"/>
          <w:szCs w:val="24"/>
          <w:lang w:val="en-US"/>
        </w:rPr>
        <w:t>pleted the interview process</w:t>
      </w:r>
      <w:r w:rsidR="00377A65">
        <w:rPr>
          <w:rFonts w:ascii="Arial" w:eastAsiaTheme="majorEastAsia" w:hAnsi="Arial" w:cs="Arial"/>
          <w:sz w:val="24"/>
          <w:szCs w:val="24"/>
          <w:lang w:val="en-US"/>
        </w:rPr>
        <w:t xml:space="preserve"> and worked </w:t>
      </w:r>
      <w:r w:rsidR="0009649A">
        <w:rPr>
          <w:rFonts w:ascii="Arial" w:eastAsiaTheme="majorEastAsia" w:hAnsi="Arial" w:cs="Arial"/>
          <w:sz w:val="24"/>
          <w:szCs w:val="24"/>
          <w:lang w:val="en-US"/>
        </w:rPr>
        <w:t xml:space="preserve">with the provider to focus on emotional intelligence and adaptability </w:t>
      </w:r>
      <w:r w:rsidR="004D62E2">
        <w:rPr>
          <w:rFonts w:ascii="Arial" w:eastAsiaTheme="majorEastAsia" w:hAnsi="Arial" w:cs="Arial"/>
          <w:sz w:val="24"/>
          <w:szCs w:val="24"/>
          <w:lang w:val="en-US"/>
        </w:rPr>
        <w:t xml:space="preserve">more </w:t>
      </w:r>
    </w:p>
    <w:p w14:paraId="3D8403FB" w14:textId="77777777" w:rsidR="00714CFD" w:rsidRDefault="00714CFD" w:rsidP="005D1E3A">
      <w:pPr>
        <w:spacing w:line="480" w:lineRule="auto"/>
        <w:jc w:val="both"/>
        <w:rPr>
          <w:rFonts w:ascii="Arial" w:eastAsiaTheme="majorEastAsia" w:hAnsi="Arial" w:cs="Arial"/>
          <w:sz w:val="24"/>
          <w:szCs w:val="24"/>
          <w:lang w:val="en-US"/>
        </w:rPr>
      </w:pPr>
    </w:p>
    <w:p w14:paraId="7CD62A48" w14:textId="36CA84E5" w:rsidR="009125C4" w:rsidRPr="005D1E3A" w:rsidRDefault="001D32E6" w:rsidP="005D1E3A">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lastRenderedPageBreak/>
        <w:t xml:space="preserve">broadly </w:t>
      </w:r>
      <w:r w:rsidR="00680D07">
        <w:rPr>
          <w:rFonts w:ascii="Arial" w:eastAsiaTheme="majorEastAsia" w:hAnsi="Arial" w:cs="Arial"/>
          <w:sz w:val="24"/>
          <w:szCs w:val="24"/>
          <w:lang w:val="en-US"/>
        </w:rPr>
        <w:t>in line</w:t>
      </w:r>
      <w:r>
        <w:rPr>
          <w:rFonts w:ascii="Arial" w:eastAsiaTheme="majorEastAsia" w:hAnsi="Arial" w:cs="Arial"/>
          <w:sz w:val="24"/>
          <w:szCs w:val="24"/>
          <w:lang w:val="en-US"/>
        </w:rPr>
        <w:t xml:space="preserve"> (I now </w:t>
      </w:r>
      <w:r w:rsidRPr="003E1A8A">
        <w:rPr>
          <w:rFonts w:ascii="Arial" w:eastAsiaTheme="majorEastAsia" w:hAnsi="Arial" w:cs="Arial"/>
          <w:sz w:val="24"/>
          <w:szCs w:val="24"/>
        </w:rPr>
        <w:t>realise</w:t>
      </w:r>
      <w:r>
        <w:rPr>
          <w:rFonts w:ascii="Arial" w:eastAsiaTheme="majorEastAsia" w:hAnsi="Arial" w:cs="Arial"/>
          <w:sz w:val="24"/>
          <w:szCs w:val="24"/>
          <w:lang w:val="en-US"/>
        </w:rPr>
        <w:t>)</w:t>
      </w:r>
      <w:r w:rsidR="00680D07">
        <w:rPr>
          <w:rFonts w:ascii="Arial" w:eastAsiaTheme="majorEastAsia" w:hAnsi="Arial" w:cs="Arial"/>
          <w:sz w:val="24"/>
          <w:szCs w:val="24"/>
          <w:lang w:val="en-US"/>
        </w:rPr>
        <w:t xml:space="preserve"> with situational leadership theories. </w:t>
      </w:r>
    </w:p>
    <w:p w14:paraId="6CA7A282" w14:textId="10E56942" w:rsidR="0058750C" w:rsidRDefault="00EC2D41" w:rsidP="00310ED1">
      <w:pPr>
        <w:shd w:val="clear" w:color="auto" w:fill="D9D9D9" w:themeFill="background1" w:themeFillShade="D9"/>
        <w:jc w:val="both"/>
        <w:rPr>
          <w:rFonts w:ascii="Arial" w:eastAsiaTheme="majorEastAsia" w:hAnsi="Arial" w:cs="Arial"/>
          <w:b/>
          <w:bCs/>
          <w:sz w:val="24"/>
          <w:szCs w:val="24"/>
          <w:u w:val="single"/>
          <w:lang w:val="en-US"/>
        </w:rPr>
      </w:pPr>
      <w:r>
        <w:rPr>
          <w:rFonts w:ascii="Arial" w:eastAsiaTheme="majorEastAsia" w:hAnsi="Arial" w:cs="Arial"/>
          <w:b/>
          <w:bCs/>
          <w:sz w:val="24"/>
          <w:szCs w:val="24"/>
          <w:u w:val="single"/>
          <w:lang w:val="en-US"/>
        </w:rPr>
        <w:t>Analysis</w:t>
      </w:r>
      <w:r w:rsidR="00811EEC">
        <w:rPr>
          <w:rFonts w:ascii="Arial" w:eastAsiaTheme="majorEastAsia" w:hAnsi="Arial" w:cs="Arial"/>
          <w:b/>
          <w:bCs/>
          <w:sz w:val="24"/>
          <w:szCs w:val="24"/>
          <w:u w:val="single"/>
          <w:lang w:val="en-US"/>
        </w:rPr>
        <w:t xml:space="preserve"> </w:t>
      </w:r>
    </w:p>
    <w:p w14:paraId="2F19A3D3" w14:textId="123261FB" w:rsidR="0058750C" w:rsidRDefault="0058750C" w:rsidP="0058750C">
      <w:pPr>
        <w:spacing w:line="480" w:lineRule="auto"/>
        <w:jc w:val="both"/>
        <w:rPr>
          <w:rFonts w:ascii="Arial" w:eastAsiaTheme="majorEastAsia" w:hAnsi="Arial" w:cs="Arial"/>
          <w:sz w:val="16"/>
          <w:szCs w:val="16"/>
          <w:lang w:val="en-US"/>
        </w:rPr>
      </w:pPr>
      <w:r w:rsidRPr="00C13CD1">
        <w:rPr>
          <w:rFonts w:ascii="Arial" w:eastAsiaTheme="majorEastAsia" w:hAnsi="Arial" w:cs="Arial"/>
          <w:sz w:val="24"/>
          <w:szCs w:val="24"/>
          <w:lang w:val="en-US"/>
        </w:rPr>
        <w:t xml:space="preserve">One of the main deliverables of the </w:t>
      </w:r>
      <w:r>
        <w:rPr>
          <w:rFonts w:ascii="Arial" w:eastAsiaTheme="majorEastAsia" w:hAnsi="Arial" w:cs="Arial"/>
          <w:sz w:val="24"/>
          <w:szCs w:val="24"/>
          <w:lang w:val="en-US"/>
        </w:rPr>
        <w:t>NPCP</w:t>
      </w:r>
      <w:r w:rsidRPr="00C13CD1">
        <w:rPr>
          <w:rFonts w:ascii="Arial" w:eastAsiaTheme="majorEastAsia" w:hAnsi="Arial" w:cs="Arial"/>
          <w:sz w:val="24"/>
          <w:szCs w:val="24"/>
          <w:lang w:val="en-US"/>
        </w:rPr>
        <w:t xml:space="preserve"> was to provide a new strategic vision for NP delivery for the forc</w:t>
      </w:r>
      <w:r>
        <w:rPr>
          <w:rFonts w:ascii="Arial" w:eastAsiaTheme="majorEastAsia" w:hAnsi="Arial" w:cs="Arial"/>
          <w:sz w:val="24"/>
          <w:szCs w:val="24"/>
          <w:lang w:val="en-US"/>
        </w:rPr>
        <w:t xml:space="preserve">e. Whilst this was a key deliverable, it was essential that those </w:t>
      </w:r>
      <w:sdt>
        <w:sdtPr>
          <w:rPr>
            <w:rFonts w:ascii="Arial" w:eastAsiaTheme="majorEastAsia" w:hAnsi="Arial" w:cs="Arial"/>
            <w:sz w:val="24"/>
            <w:szCs w:val="24"/>
            <w:lang w:val="en-US"/>
          </w:rPr>
          <w:id w:val="161667192"/>
          <w:citation/>
        </w:sdtPr>
        <w:sdtEndPr/>
        <w:sdtContent>
          <w:r w:rsidR="00B2167B">
            <w:rPr>
              <w:rFonts w:ascii="Arial" w:eastAsiaTheme="majorEastAsia" w:hAnsi="Arial" w:cs="Arial"/>
              <w:sz w:val="24"/>
              <w:szCs w:val="24"/>
              <w:lang w:val="en-US"/>
            </w:rPr>
            <w:fldChar w:fldCharType="begin"/>
          </w:r>
          <w:r w:rsidR="00B2167B">
            <w:rPr>
              <w:rFonts w:ascii="Arial" w:eastAsiaTheme="majorEastAsia" w:hAnsi="Arial" w:cs="Arial"/>
              <w:sz w:val="24"/>
              <w:szCs w:val="24"/>
            </w:rPr>
            <w:instrText xml:space="preserve"> CITATION Bol04 \l 2057 </w:instrText>
          </w:r>
          <w:r w:rsidR="00B2167B">
            <w:rPr>
              <w:rFonts w:ascii="Arial" w:eastAsiaTheme="majorEastAsia" w:hAnsi="Arial" w:cs="Arial"/>
              <w:sz w:val="24"/>
              <w:szCs w:val="24"/>
              <w:lang w:val="en-US"/>
            </w:rPr>
            <w:fldChar w:fldCharType="separate"/>
          </w:r>
          <w:r w:rsidR="0089107F" w:rsidRPr="0089107F">
            <w:rPr>
              <w:rFonts w:ascii="Arial" w:eastAsiaTheme="majorEastAsia" w:hAnsi="Arial" w:cs="Arial"/>
              <w:noProof/>
              <w:sz w:val="24"/>
              <w:szCs w:val="24"/>
            </w:rPr>
            <w:t>(Bolden, 2004)</w:t>
          </w:r>
          <w:r w:rsidR="00B2167B">
            <w:rPr>
              <w:rFonts w:ascii="Arial" w:eastAsiaTheme="majorEastAsia" w:hAnsi="Arial" w:cs="Arial"/>
              <w:sz w:val="24"/>
              <w:szCs w:val="24"/>
              <w:lang w:val="en-US"/>
            </w:rPr>
            <w:fldChar w:fldCharType="end"/>
          </w:r>
        </w:sdtContent>
      </w:sdt>
      <w:r>
        <w:rPr>
          <w:rFonts w:ascii="Arial" w:eastAsiaTheme="majorEastAsia" w:hAnsi="Arial" w:cs="Arial"/>
          <w:sz w:val="24"/>
          <w:szCs w:val="24"/>
          <w:lang w:val="en-US"/>
        </w:rPr>
        <w:t>charged with delivering NP understood in</w:t>
      </w:r>
      <w:r w:rsidRPr="0058750C">
        <w:rPr>
          <w:rFonts w:ascii="Arial" w:eastAsiaTheme="majorEastAsia" w:hAnsi="Arial" w:cs="Arial"/>
          <w:sz w:val="24"/>
          <w:szCs w:val="24"/>
          <w:lang w:val="en-US"/>
        </w:rPr>
        <w:t xml:space="preserve"> </w:t>
      </w:r>
      <w:r>
        <w:rPr>
          <w:rFonts w:ascii="Arial" w:eastAsiaTheme="majorEastAsia" w:hAnsi="Arial" w:cs="Arial"/>
          <w:sz w:val="24"/>
          <w:szCs w:val="24"/>
          <w:lang w:val="en-US"/>
        </w:rPr>
        <w:t xml:space="preserve">simple terms </w:t>
      </w:r>
      <w:r w:rsidRPr="00251A47">
        <w:rPr>
          <w:rFonts w:ascii="Arial" w:eastAsiaTheme="majorEastAsia" w:hAnsi="Arial" w:cs="Arial"/>
          <w:sz w:val="24"/>
          <w:szCs w:val="24"/>
          <w:u w:val="single"/>
          <w:lang w:val="en-US"/>
        </w:rPr>
        <w:t>what</w:t>
      </w:r>
      <w:r>
        <w:rPr>
          <w:rFonts w:ascii="Arial" w:eastAsiaTheme="majorEastAsia" w:hAnsi="Arial" w:cs="Arial"/>
          <w:sz w:val="24"/>
          <w:szCs w:val="24"/>
          <w:lang w:val="en-US"/>
        </w:rPr>
        <w:t xml:space="preserve"> we were trying to achieve and had the means and capacity to do so.</w:t>
      </w:r>
    </w:p>
    <w:p w14:paraId="7FE8F97C" w14:textId="32C5DFB5" w:rsidR="0058750C" w:rsidRDefault="0058750C" w:rsidP="0058750C">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Adair (2007 p38) describes the Three Circles model of leadership as shown depicted below in the Venn diagram.   Adair’s model suggests that the task, team and individual’s needs are always interacting with each other and as such there is always a degree of ‘tension’ between them. Adair notes that it is fundamental for leaders to </w:t>
      </w:r>
      <w:r w:rsidR="00651C1D">
        <w:rPr>
          <w:rFonts w:ascii="Arial" w:eastAsiaTheme="majorEastAsia" w:hAnsi="Arial" w:cs="Arial"/>
          <w:sz w:val="24"/>
          <w:szCs w:val="24"/>
          <w:lang w:val="en-US"/>
        </w:rPr>
        <w:t xml:space="preserve">balance the needs of </w:t>
      </w:r>
      <w:r>
        <w:rPr>
          <w:rFonts w:ascii="Arial" w:eastAsiaTheme="majorEastAsia" w:hAnsi="Arial" w:cs="Arial"/>
          <w:sz w:val="24"/>
          <w:szCs w:val="24"/>
          <w:lang w:val="en-US"/>
        </w:rPr>
        <w:t>each circle always in relation to other</w:t>
      </w:r>
      <w:r w:rsidR="00B170F6">
        <w:rPr>
          <w:rFonts w:ascii="Arial" w:eastAsiaTheme="majorEastAsia" w:hAnsi="Arial" w:cs="Arial"/>
          <w:sz w:val="24"/>
          <w:szCs w:val="24"/>
          <w:lang w:val="en-US"/>
        </w:rPr>
        <w:t>s</w:t>
      </w:r>
      <w:r w:rsidR="00653603">
        <w:rPr>
          <w:rFonts w:ascii="Arial" w:eastAsiaTheme="majorEastAsia" w:hAnsi="Arial" w:cs="Arial"/>
          <w:sz w:val="24"/>
          <w:szCs w:val="24"/>
          <w:lang w:val="en-US"/>
        </w:rPr>
        <w:t xml:space="preserve"> </w:t>
      </w:r>
      <w:r w:rsidR="00B170F6">
        <w:rPr>
          <w:rFonts w:ascii="Arial" w:eastAsiaTheme="majorEastAsia" w:hAnsi="Arial" w:cs="Arial"/>
          <w:sz w:val="24"/>
          <w:szCs w:val="24"/>
          <w:lang w:val="en-US"/>
        </w:rPr>
        <w:t>which</w:t>
      </w:r>
      <w:r w:rsidR="00653603">
        <w:rPr>
          <w:rFonts w:ascii="Arial" w:eastAsiaTheme="majorEastAsia" w:hAnsi="Arial" w:cs="Arial"/>
          <w:sz w:val="24"/>
          <w:szCs w:val="24"/>
          <w:lang w:val="en-US"/>
        </w:rPr>
        <w:t xml:space="preserve"> if successfully achieved should foster</w:t>
      </w:r>
      <w:r w:rsidR="00171568">
        <w:rPr>
          <w:rFonts w:ascii="Arial" w:eastAsiaTheme="majorEastAsia" w:hAnsi="Arial" w:cs="Arial"/>
          <w:sz w:val="24"/>
          <w:szCs w:val="24"/>
          <w:lang w:val="en-US"/>
        </w:rPr>
        <w:t xml:space="preserve"> a cohesiveness team </w:t>
      </w:r>
      <w:r w:rsidR="00F415BF">
        <w:rPr>
          <w:rFonts w:ascii="Arial" w:eastAsiaTheme="majorEastAsia" w:hAnsi="Arial" w:cs="Arial"/>
          <w:sz w:val="24"/>
          <w:szCs w:val="24"/>
          <w:lang w:val="en-US"/>
        </w:rPr>
        <w:t xml:space="preserve">approach </w:t>
      </w:r>
      <w:r w:rsidR="00171568">
        <w:rPr>
          <w:rFonts w:ascii="Arial" w:eastAsiaTheme="majorEastAsia" w:hAnsi="Arial" w:cs="Arial"/>
          <w:sz w:val="24"/>
          <w:szCs w:val="24"/>
          <w:lang w:val="en-US"/>
        </w:rPr>
        <w:t>enabling individuals within it to make their optimum contribution.</w:t>
      </w:r>
    </w:p>
    <w:p w14:paraId="22F3F1AB" w14:textId="71CC1F19" w:rsidR="001F7A33" w:rsidRDefault="009B3AA7" w:rsidP="00FE0AC2">
      <w:pPr>
        <w:spacing w:line="480" w:lineRule="auto"/>
        <w:jc w:val="center"/>
        <w:rPr>
          <w:rFonts w:ascii="Arial" w:eastAsiaTheme="majorEastAsia" w:hAnsi="Arial" w:cs="Arial"/>
          <w:sz w:val="24"/>
          <w:szCs w:val="24"/>
          <w:lang w:val="en-US"/>
        </w:rPr>
      </w:pPr>
      <w:r>
        <w:rPr>
          <w:noProof/>
        </w:rPr>
        <w:drawing>
          <wp:inline distT="0" distB="0" distL="0" distR="0" wp14:anchorId="067E31EB" wp14:editId="04EF31E4">
            <wp:extent cx="2289600" cy="2084400"/>
            <wp:effectExtent l="19050" t="19050" r="15875"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289600" cy="2084400"/>
                    </a:xfrm>
                    <a:prstGeom prst="rect">
                      <a:avLst/>
                    </a:prstGeom>
                    <a:ln>
                      <a:solidFill>
                        <a:schemeClr val="tx1"/>
                      </a:solidFill>
                    </a:ln>
                  </pic:spPr>
                </pic:pic>
              </a:graphicData>
            </a:graphic>
          </wp:inline>
        </w:drawing>
      </w:r>
    </w:p>
    <w:p w14:paraId="0FEB0657" w14:textId="2E4215E0" w:rsidR="00ED1E79" w:rsidRDefault="00CE0E0A" w:rsidP="004145D9">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From a personal perspective I </w:t>
      </w:r>
      <w:r w:rsidR="00804C88">
        <w:rPr>
          <w:rFonts w:ascii="Arial" w:eastAsiaTheme="majorEastAsia" w:hAnsi="Arial" w:cs="Arial"/>
          <w:sz w:val="24"/>
          <w:szCs w:val="24"/>
          <w:lang w:val="en-US"/>
        </w:rPr>
        <w:t xml:space="preserve">knew I had to </w:t>
      </w:r>
      <w:r w:rsidR="0002700D">
        <w:rPr>
          <w:rFonts w:ascii="Arial" w:eastAsiaTheme="majorEastAsia" w:hAnsi="Arial" w:cs="Arial"/>
          <w:sz w:val="24"/>
          <w:szCs w:val="24"/>
          <w:lang w:val="en-US"/>
        </w:rPr>
        <w:t xml:space="preserve">firstly </w:t>
      </w:r>
      <w:r w:rsidR="0067349F">
        <w:rPr>
          <w:rFonts w:ascii="Arial" w:eastAsiaTheme="majorEastAsia" w:hAnsi="Arial" w:cs="Arial"/>
          <w:sz w:val="24"/>
          <w:szCs w:val="24"/>
          <w:lang w:val="en-US"/>
        </w:rPr>
        <w:t>work with my</w:t>
      </w:r>
      <w:r w:rsidR="003E15FA">
        <w:rPr>
          <w:rFonts w:ascii="Arial" w:eastAsiaTheme="majorEastAsia" w:hAnsi="Arial" w:cs="Arial"/>
          <w:sz w:val="24"/>
          <w:szCs w:val="24"/>
          <w:lang w:val="en-US"/>
        </w:rPr>
        <w:t xml:space="preserve"> HQ team </w:t>
      </w:r>
      <w:r w:rsidR="0067349F">
        <w:rPr>
          <w:rFonts w:ascii="Arial" w:eastAsiaTheme="majorEastAsia" w:hAnsi="Arial" w:cs="Arial"/>
          <w:sz w:val="24"/>
          <w:szCs w:val="24"/>
          <w:lang w:val="en-US"/>
        </w:rPr>
        <w:t>to en</w:t>
      </w:r>
      <w:r w:rsidR="00C33F5C">
        <w:rPr>
          <w:rFonts w:ascii="Arial" w:eastAsiaTheme="majorEastAsia" w:hAnsi="Arial" w:cs="Arial"/>
          <w:sz w:val="24"/>
          <w:szCs w:val="24"/>
          <w:lang w:val="en-US"/>
        </w:rPr>
        <w:t xml:space="preserve">sure they </w:t>
      </w:r>
      <w:r>
        <w:rPr>
          <w:rFonts w:ascii="Arial" w:eastAsiaTheme="majorEastAsia" w:hAnsi="Arial" w:cs="Arial"/>
          <w:sz w:val="24"/>
          <w:szCs w:val="24"/>
          <w:lang w:val="en-US"/>
        </w:rPr>
        <w:t>understood the task</w:t>
      </w:r>
      <w:r w:rsidR="002033A5">
        <w:rPr>
          <w:rFonts w:ascii="Arial" w:eastAsiaTheme="majorEastAsia" w:hAnsi="Arial" w:cs="Arial"/>
          <w:sz w:val="24"/>
          <w:szCs w:val="24"/>
          <w:lang w:val="en-US"/>
        </w:rPr>
        <w:t xml:space="preserve"> we had set out to ach</w:t>
      </w:r>
      <w:r w:rsidR="009A7213">
        <w:rPr>
          <w:rFonts w:ascii="Arial" w:eastAsiaTheme="majorEastAsia" w:hAnsi="Arial" w:cs="Arial"/>
          <w:sz w:val="24"/>
          <w:szCs w:val="24"/>
          <w:lang w:val="en-US"/>
        </w:rPr>
        <w:t>ie</w:t>
      </w:r>
      <w:r w:rsidR="002033A5">
        <w:rPr>
          <w:rFonts w:ascii="Arial" w:eastAsiaTheme="majorEastAsia" w:hAnsi="Arial" w:cs="Arial"/>
          <w:sz w:val="24"/>
          <w:szCs w:val="24"/>
          <w:lang w:val="en-US"/>
        </w:rPr>
        <w:t>ve</w:t>
      </w:r>
      <w:r w:rsidR="00C33F5C">
        <w:rPr>
          <w:rFonts w:ascii="Arial" w:eastAsiaTheme="majorEastAsia" w:hAnsi="Arial" w:cs="Arial"/>
          <w:sz w:val="24"/>
          <w:szCs w:val="24"/>
          <w:lang w:val="en-US"/>
        </w:rPr>
        <w:t>,</w:t>
      </w:r>
      <w:r w:rsidR="00195A22">
        <w:rPr>
          <w:rFonts w:ascii="Arial" w:eastAsiaTheme="majorEastAsia" w:hAnsi="Arial" w:cs="Arial"/>
          <w:sz w:val="24"/>
          <w:szCs w:val="24"/>
          <w:lang w:val="en-US"/>
        </w:rPr>
        <w:t xml:space="preserve"> and </w:t>
      </w:r>
      <w:r w:rsidR="00C33F5C">
        <w:rPr>
          <w:rFonts w:ascii="Arial" w:eastAsiaTheme="majorEastAsia" w:hAnsi="Arial" w:cs="Arial"/>
          <w:sz w:val="24"/>
          <w:szCs w:val="24"/>
          <w:lang w:val="en-US"/>
        </w:rPr>
        <w:t xml:space="preserve">so </w:t>
      </w:r>
      <w:r w:rsidR="00195A22">
        <w:rPr>
          <w:rFonts w:ascii="Arial" w:eastAsiaTheme="majorEastAsia" w:hAnsi="Arial" w:cs="Arial"/>
          <w:sz w:val="24"/>
          <w:szCs w:val="24"/>
          <w:lang w:val="en-US"/>
        </w:rPr>
        <w:t xml:space="preserve">held one to one discussions and </w:t>
      </w:r>
      <w:r w:rsidR="009A7213">
        <w:rPr>
          <w:rFonts w:ascii="Arial" w:eastAsiaTheme="majorEastAsia" w:hAnsi="Arial" w:cs="Arial"/>
          <w:sz w:val="24"/>
          <w:szCs w:val="24"/>
          <w:lang w:val="en-US"/>
        </w:rPr>
        <w:t xml:space="preserve">further </w:t>
      </w:r>
      <w:r w:rsidR="00F97DD0">
        <w:rPr>
          <w:rFonts w:ascii="Arial" w:eastAsiaTheme="majorEastAsia" w:hAnsi="Arial" w:cs="Arial"/>
          <w:sz w:val="24"/>
          <w:szCs w:val="24"/>
          <w:lang w:val="en-US"/>
        </w:rPr>
        <w:t xml:space="preserve">group </w:t>
      </w:r>
      <w:r w:rsidR="00BA3D9F">
        <w:rPr>
          <w:rFonts w:ascii="Arial" w:eastAsiaTheme="majorEastAsia" w:hAnsi="Arial" w:cs="Arial"/>
          <w:sz w:val="24"/>
          <w:szCs w:val="24"/>
          <w:lang w:val="en-US"/>
        </w:rPr>
        <w:t>meetings to provide further clarity</w:t>
      </w:r>
      <w:r w:rsidR="00F97DD0">
        <w:rPr>
          <w:rFonts w:ascii="Arial" w:eastAsiaTheme="majorEastAsia" w:hAnsi="Arial" w:cs="Arial"/>
          <w:sz w:val="24"/>
          <w:szCs w:val="24"/>
          <w:lang w:val="en-US"/>
        </w:rPr>
        <w:t xml:space="preserve"> and </w:t>
      </w:r>
      <w:r w:rsidR="008F3018">
        <w:rPr>
          <w:rFonts w:ascii="Arial" w:eastAsiaTheme="majorEastAsia" w:hAnsi="Arial" w:cs="Arial"/>
          <w:sz w:val="24"/>
          <w:szCs w:val="24"/>
          <w:lang w:val="en-US"/>
        </w:rPr>
        <w:t xml:space="preserve">direction. This did lead to </w:t>
      </w:r>
      <w:r w:rsidR="00C33F5C">
        <w:rPr>
          <w:rFonts w:ascii="Arial" w:eastAsiaTheme="majorEastAsia" w:hAnsi="Arial" w:cs="Arial"/>
          <w:sz w:val="24"/>
          <w:szCs w:val="24"/>
          <w:lang w:val="en-US"/>
        </w:rPr>
        <w:t xml:space="preserve">some difficult conversations and ultimately to </w:t>
      </w:r>
      <w:r w:rsidR="008F3018">
        <w:rPr>
          <w:rFonts w:ascii="Arial" w:eastAsiaTheme="majorEastAsia" w:hAnsi="Arial" w:cs="Arial"/>
          <w:sz w:val="24"/>
          <w:szCs w:val="24"/>
          <w:lang w:val="en-US"/>
        </w:rPr>
        <w:t>a change of some personnel</w:t>
      </w:r>
      <w:r w:rsidR="00C33F5C">
        <w:rPr>
          <w:rFonts w:ascii="Arial" w:eastAsiaTheme="majorEastAsia" w:hAnsi="Arial" w:cs="Arial"/>
          <w:sz w:val="24"/>
          <w:szCs w:val="24"/>
          <w:lang w:val="en-US"/>
        </w:rPr>
        <w:t>.</w:t>
      </w:r>
    </w:p>
    <w:p w14:paraId="45A7DCA7" w14:textId="6474943E" w:rsidR="00FE65FA" w:rsidRPr="00ED1E79" w:rsidRDefault="00ED1E79" w:rsidP="004145D9">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lastRenderedPageBreak/>
        <w:t xml:space="preserve">From </w:t>
      </w:r>
      <w:r w:rsidR="00A548CA">
        <w:rPr>
          <w:rFonts w:ascii="Arial" w:eastAsiaTheme="majorEastAsia" w:hAnsi="Arial" w:cs="Arial"/>
          <w:sz w:val="24"/>
          <w:szCs w:val="24"/>
          <w:lang w:val="en-US"/>
        </w:rPr>
        <w:t>a grass roots level</w:t>
      </w:r>
      <w:r w:rsidR="00C33F5C">
        <w:rPr>
          <w:rFonts w:ascii="Arial" w:eastAsiaTheme="majorEastAsia" w:hAnsi="Arial" w:cs="Arial"/>
          <w:sz w:val="24"/>
          <w:szCs w:val="24"/>
          <w:lang w:val="en-US"/>
        </w:rPr>
        <w:t xml:space="preserve">, </w:t>
      </w:r>
      <w:r w:rsidR="001F7A33">
        <w:rPr>
          <w:rFonts w:ascii="Arial" w:eastAsiaTheme="majorEastAsia" w:hAnsi="Arial" w:cs="Arial"/>
          <w:sz w:val="24"/>
          <w:szCs w:val="24"/>
          <w:lang w:val="en-US"/>
        </w:rPr>
        <w:t>Adair’s</w:t>
      </w:r>
      <w:r w:rsidR="00A548CA">
        <w:rPr>
          <w:rFonts w:ascii="Arial" w:eastAsiaTheme="majorEastAsia" w:hAnsi="Arial" w:cs="Arial"/>
          <w:sz w:val="24"/>
          <w:szCs w:val="24"/>
          <w:lang w:val="en-US"/>
        </w:rPr>
        <w:t xml:space="preserve"> model</w:t>
      </w:r>
      <w:r w:rsidR="009C493F">
        <w:rPr>
          <w:rFonts w:ascii="Arial" w:eastAsiaTheme="majorEastAsia" w:hAnsi="Arial" w:cs="Arial"/>
          <w:sz w:val="24"/>
          <w:szCs w:val="24"/>
          <w:lang w:val="en-US"/>
        </w:rPr>
        <w:t xml:space="preserve"> provided</w:t>
      </w:r>
      <w:r w:rsidR="00A548CA">
        <w:rPr>
          <w:rFonts w:ascii="Arial" w:eastAsiaTheme="majorEastAsia" w:hAnsi="Arial" w:cs="Arial"/>
          <w:sz w:val="24"/>
          <w:szCs w:val="24"/>
          <w:lang w:val="en-US"/>
        </w:rPr>
        <w:t xml:space="preserve"> </w:t>
      </w:r>
      <w:r w:rsidR="00B833BF">
        <w:rPr>
          <w:rFonts w:ascii="Arial" w:eastAsiaTheme="majorEastAsia" w:hAnsi="Arial" w:cs="Arial"/>
          <w:sz w:val="24"/>
          <w:szCs w:val="24"/>
          <w:lang w:val="en-US"/>
        </w:rPr>
        <w:t>meaningful</w:t>
      </w:r>
      <w:r w:rsidR="006822C3">
        <w:rPr>
          <w:rFonts w:ascii="Arial" w:eastAsiaTheme="majorEastAsia" w:hAnsi="Arial" w:cs="Arial"/>
          <w:sz w:val="24"/>
          <w:szCs w:val="24"/>
          <w:lang w:val="en-US"/>
        </w:rPr>
        <w:t xml:space="preserve"> </w:t>
      </w:r>
      <w:r w:rsidR="005D28E9">
        <w:rPr>
          <w:rFonts w:ascii="Arial" w:eastAsiaTheme="majorEastAsia" w:hAnsi="Arial" w:cs="Arial"/>
          <w:sz w:val="24"/>
          <w:szCs w:val="24"/>
          <w:lang w:val="en-US"/>
        </w:rPr>
        <w:t xml:space="preserve">insight </w:t>
      </w:r>
      <w:r w:rsidR="009C493F">
        <w:rPr>
          <w:rFonts w:ascii="Arial" w:eastAsiaTheme="majorEastAsia" w:hAnsi="Arial" w:cs="Arial"/>
          <w:sz w:val="24"/>
          <w:szCs w:val="24"/>
          <w:lang w:val="en-US"/>
        </w:rPr>
        <w:t>into</w:t>
      </w:r>
      <w:r w:rsidR="006822C3">
        <w:rPr>
          <w:rFonts w:ascii="Arial" w:eastAsiaTheme="majorEastAsia" w:hAnsi="Arial" w:cs="Arial"/>
          <w:sz w:val="24"/>
          <w:szCs w:val="24"/>
          <w:lang w:val="en-US"/>
        </w:rPr>
        <w:t xml:space="preserve"> the underlying problems which ma</w:t>
      </w:r>
      <w:r w:rsidR="005D28E9">
        <w:rPr>
          <w:rFonts w:ascii="Arial" w:eastAsiaTheme="majorEastAsia" w:hAnsi="Arial" w:cs="Arial"/>
          <w:sz w:val="24"/>
          <w:szCs w:val="24"/>
          <w:lang w:val="en-US"/>
        </w:rPr>
        <w:t xml:space="preserve">ny NP teams were </w:t>
      </w:r>
      <w:r w:rsidR="00D37A40">
        <w:rPr>
          <w:rFonts w:ascii="Arial" w:eastAsiaTheme="majorEastAsia" w:hAnsi="Arial" w:cs="Arial"/>
          <w:sz w:val="24"/>
          <w:szCs w:val="24"/>
          <w:lang w:val="en-US"/>
        </w:rPr>
        <w:t>experiencing</w:t>
      </w:r>
      <w:r w:rsidR="00751BA9">
        <w:rPr>
          <w:rFonts w:ascii="Arial" w:eastAsiaTheme="majorEastAsia" w:hAnsi="Arial" w:cs="Arial"/>
          <w:sz w:val="24"/>
          <w:szCs w:val="24"/>
          <w:lang w:val="en-US"/>
        </w:rPr>
        <w:t xml:space="preserve"> before the commencement of the NPCP.  In summary </w:t>
      </w:r>
      <w:r w:rsidR="007D6C3C">
        <w:rPr>
          <w:rFonts w:ascii="Arial" w:eastAsiaTheme="majorEastAsia" w:hAnsi="Arial" w:cs="Arial"/>
          <w:sz w:val="24"/>
          <w:szCs w:val="24"/>
          <w:lang w:val="en-US"/>
        </w:rPr>
        <w:t>NP teams lacked a clear strategic purpose of what was expected of them</w:t>
      </w:r>
      <w:r w:rsidR="00F95983">
        <w:rPr>
          <w:rFonts w:ascii="Arial" w:eastAsiaTheme="majorEastAsia" w:hAnsi="Arial" w:cs="Arial"/>
          <w:sz w:val="24"/>
          <w:szCs w:val="24"/>
          <w:lang w:val="en-US"/>
        </w:rPr>
        <w:t xml:space="preserve">. </w:t>
      </w:r>
      <w:r w:rsidR="007D6C3C">
        <w:rPr>
          <w:rFonts w:ascii="Arial" w:eastAsiaTheme="majorEastAsia" w:hAnsi="Arial" w:cs="Arial"/>
          <w:sz w:val="24"/>
          <w:szCs w:val="24"/>
          <w:lang w:val="en-US"/>
        </w:rPr>
        <w:t xml:space="preserve"> </w:t>
      </w:r>
      <w:r w:rsidR="00F95983">
        <w:rPr>
          <w:rFonts w:ascii="Arial" w:eastAsiaTheme="majorEastAsia" w:hAnsi="Arial" w:cs="Arial"/>
          <w:sz w:val="24"/>
          <w:szCs w:val="24"/>
          <w:lang w:val="en-US"/>
        </w:rPr>
        <w:t xml:space="preserve">Daily </w:t>
      </w:r>
      <w:r w:rsidR="00751BA9">
        <w:rPr>
          <w:rFonts w:ascii="Arial" w:eastAsiaTheme="majorEastAsia" w:hAnsi="Arial" w:cs="Arial"/>
          <w:sz w:val="24"/>
          <w:szCs w:val="24"/>
          <w:lang w:val="en-US"/>
        </w:rPr>
        <w:t xml:space="preserve">tasks were not clear </w:t>
      </w:r>
      <w:r w:rsidR="00DB69EA">
        <w:rPr>
          <w:rFonts w:ascii="Arial" w:eastAsiaTheme="majorEastAsia" w:hAnsi="Arial" w:cs="Arial"/>
          <w:sz w:val="24"/>
          <w:szCs w:val="24"/>
          <w:lang w:val="en-US"/>
        </w:rPr>
        <w:t xml:space="preserve">due to </w:t>
      </w:r>
      <w:r w:rsidR="001F7A33">
        <w:rPr>
          <w:rFonts w:ascii="Arial" w:eastAsiaTheme="majorEastAsia" w:hAnsi="Arial" w:cs="Arial"/>
          <w:sz w:val="24"/>
          <w:szCs w:val="24"/>
          <w:lang w:val="en-US"/>
        </w:rPr>
        <w:t>poor and sporadic</w:t>
      </w:r>
      <w:r w:rsidR="00DB69EA">
        <w:rPr>
          <w:rFonts w:ascii="Arial" w:eastAsiaTheme="majorEastAsia" w:hAnsi="Arial" w:cs="Arial"/>
          <w:sz w:val="24"/>
          <w:szCs w:val="24"/>
          <w:lang w:val="en-US"/>
        </w:rPr>
        <w:t xml:space="preserve"> supervision </w:t>
      </w:r>
      <w:r w:rsidR="00F95983">
        <w:rPr>
          <w:rFonts w:ascii="Arial" w:eastAsiaTheme="majorEastAsia" w:hAnsi="Arial" w:cs="Arial"/>
          <w:sz w:val="24"/>
          <w:szCs w:val="24"/>
          <w:lang w:val="en-US"/>
        </w:rPr>
        <w:t xml:space="preserve">and so </w:t>
      </w:r>
      <w:r w:rsidR="001F7A33">
        <w:rPr>
          <w:rFonts w:ascii="Arial" w:eastAsiaTheme="majorEastAsia" w:hAnsi="Arial" w:cs="Arial"/>
          <w:sz w:val="24"/>
          <w:szCs w:val="24"/>
          <w:lang w:val="en-US"/>
        </w:rPr>
        <w:t xml:space="preserve">teams </w:t>
      </w:r>
      <w:r w:rsidR="001320CB">
        <w:rPr>
          <w:rFonts w:ascii="Arial" w:eastAsiaTheme="majorEastAsia" w:hAnsi="Arial" w:cs="Arial"/>
          <w:sz w:val="24"/>
          <w:szCs w:val="24"/>
          <w:lang w:val="en-US"/>
        </w:rPr>
        <w:t xml:space="preserve">did what they felt was best </w:t>
      </w:r>
      <w:r w:rsidR="001F7A33">
        <w:rPr>
          <w:rFonts w:ascii="Arial" w:eastAsiaTheme="majorEastAsia" w:hAnsi="Arial" w:cs="Arial"/>
          <w:sz w:val="24"/>
          <w:szCs w:val="24"/>
          <w:lang w:val="en-US"/>
        </w:rPr>
        <w:t xml:space="preserve">to do, rather than what was needed to be done </w:t>
      </w:r>
      <w:r w:rsidR="001320CB">
        <w:rPr>
          <w:rFonts w:ascii="Arial" w:eastAsiaTheme="majorEastAsia" w:hAnsi="Arial" w:cs="Arial"/>
          <w:sz w:val="24"/>
          <w:szCs w:val="24"/>
          <w:lang w:val="en-US"/>
        </w:rPr>
        <w:t xml:space="preserve">based on little evidence. </w:t>
      </w:r>
      <w:r w:rsidR="00B80756">
        <w:rPr>
          <w:rFonts w:ascii="Arial" w:eastAsiaTheme="majorEastAsia" w:hAnsi="Arial" w:cs="Arial"/>
          <w:sz w:val="24"/>
          <w:szCs w:val="24"/>
          <w:lang w:val="en-US"/>
        </w:rPr>
        <w:t>From a group perspective - e</w:t>
      </w:r>
      <w:r w:rsidR="00367C7B">
        <w:rPr>
          <w:rFonts w:ascii="Arial" w:eastAsiaTheme="majorEastAsia" w:hAnsi="Arial" w:cs="Arial"/>
          <w:sz w:val="24"/>
          <w:szCs w:val="24"/>
          <w:lang w:val="en-US"/>
        </w:rPr>
        <w:t xml:space="preserve">mergent leaders within teams had </w:t>
      </w:r>
      <w:r w:rsidR="00FC1AB3">
        <w:rPr>
          <w:rFonts w:ascii="Arial" w:eastAsiaTheme="majorEastAsia" w:hAnsi="Arial" w:cs="Arial"/>
          <w:sz w:val="24"/>
          <w:szCs w:val="24"/>
          <w:lang w:val="en-US"/>
        </w:rPr>
        <w:t xml:space="preserve">at times </w:t>
      </w:r>
      <w:r w:rsidR="00367C7B">
        <w:rPr>
          <w:rFonts w:ascii="Arial" w:eastAsiaTheme="majorEastAsia" w:hAnsi="Arial" w:cs="Arial"/>
          <w:sz w:val="24"/>
          <w:szCs w:val="24"/>
          <w:lang w:val="en-US"/>
        </w:rPr>
        <w:t>caused disharmony amongst others</w:t>
      </w:r>
      <w:r w:rsidR="00FC1AB3">
        <w:rPr>
          <w:rFonts w:ascii="Arial" w:eastAsiaTheme="majorEastAsia" w:hAnsi="Arial" w:cs="Arial"/>
          <w:sz w:val="24"/>
          <w:szCs w:val="24"/>
          <w:lang w:val="en-US"/>
        </w:rPr>
        <w:t>,</w:t>
      </w:r>
      <w:r w:rsidR="00367C7B">
        <w:rPr>
          <w:rFonts w:ascii="Arial" w:eastAsiaTheme="majorEastAsia" w:hAnsi="Arial" w:cs="Arial"/>
          <w:sz w:val="24"/>
          <w:szCs w:val="24"/>
          <w:lang w:val="en-US"/>
        </w:rPr>
        <w:t xml:space="preserve"> </w:t>
      </w:r>
      <w:r w:rsidR="00B80756">
        <w:rPr>
          <w:rFonts w:ascii="Arial" w:eastAsiaTheme="majorEastAsia" w:hAnsi="Arial" w:cs="Arial"/>
          <w:sz w:val="24"/>
          <w:szCs w:val="24"/>
          <w:lang w:val="en-US"/>
        </w:rPr>
        <w:t>leading to</w:t>
      </w:r>
      <w:r w:rsidR="00C60D36">
        <w:rPr>
          <w:rFonts w:ascii="Arial" w:eastAsiaTheme="majorEastAsia" w:hAnsi="Arial" w:cs="Arial"/>
          <w:sz w:val="24"/>
          <w:szCs w:val="24"/>
          <w:lang w:val="en-US"/>
        </w:rPr>
        <w:t xml:space="preserve"> personality clashes</w:t>
      </w:r>
      <w:r w:rsidR="00B80756">
        <w:rPr>
          <w:rFonts w:ascii="Arial" w:eastAsiaTheme="majorEastAsia" w:hAnsi="Arial" w:cs="Arial"/>
          <w:sz w:val="24"/>
          <w:szCs w:val="24"/>
          <w:lang w:val="en-US"/>
        </w:rPr>
        <w:t xml:space="preserve"> and </w:t>
      </w:r>
      <w:r w:rsidR="00D14FD9">
        <w:rPr>
          <w:rFonts w:ascii="Arial" w:eastAsiaTheme="majorEastAsia" w:hAnsi="Arial" w:cs="Arial"/>
          <w:sz w:val="24"/>
          <w:szCs w:val="24"/>
          <w:lang w:val="en-US"/>
        </w:rPr>
        <w:t xml:space="preserve">the development of </w:t>
      </w:r>
      <w:r w:rsidR="00B80756">
        <w:rPr>
          <w:rFonts w:ascii="Arial" w:eastAsiaTheme="majorEastAsia" w:hAnsi="Arial" w:cs="Arial"/>
          <w:sz w:val="24"/>
          <w:szCs w:val="24"/>
          <w:lang w:val="en-US"/>
        </w:rPr>
        <w:t>cliques</w:t>
      </w:r>
      <w:r w:rsidR="00D14FD9">
        <w:rPr>
          <w:rFonts w:ascii="Arial" w:eastAsiaTheme="majorEastAsia" w:hAnsi="Arial" w:cs="Arial"/>
          <w:sz w:val="24"/>
          <w:szCs w:val="24"/>
          <w:lang w:val="en-US"/>
        </w:rPr>
        <w:t xml:space="preserve">. </w:t>
      </w:r>
      <w:r w:rsidR="001F7A33">
        <w:rPr>
          <w:rFonts w:ascii="Arial" w:eastAsiaTheme="majorEastAsia" w:hAnsi="Arial" w:cs="Arial"/>
          <w:sz w:val="24"/>
          <w:szCs w:val="24"/>
          <w:lang w:val="en-US"/>
        </w:rPr>
        <w:t>In some of the more extreme cases t</w:t>
      </w:r>
      <w:r w:rsidR="00D14FD9">
        <w:rPr>
          <w:rFonts w:ascii="Arial" w:eastAsiaTheme="majorEastAsia" w:hAnsi="Arial" w:cs="Arial"/>
          <w:sz w:val="24"/>
          <w:szCs w:val="24"/>
          <w:lang w:val="en-US"/>
        </w:rPr>
        <w:t xml:space="preserve">his </w:t>
      </w:r>
      <w:r w:rsidR="001F7A33">
        <w:rPr>
          <w:rFonts w:ascii="Arial" w:eastAsiaTheme="majorEastAsia" w:hAnsi="Arial" w:cs="Arial"/>
          <w:sz w:val="24"/>
          <w:szCs w:val="24"/>
          <w:lang w:val="en-US"/>
        </w:rPr>
        <w:t xml:space="preserve">had led to bullying in the workplace which had </w:t>
      </w:r>
      <w:r w:rsidR="00FC1AB3">
        <w:rPr>
          <w:rFonts w:ascii="Arial" w:eastAsiaTheme="majorEastAsia" w:hAnsi="Arial" w:cs="Arial"/>
          <w:sz w:val="24"/>
          <w:szCs w:val="24"/>
          <w:lang w:val="en-US"/>
        </w:rPr>
        <w:t xml:space="preserve">caused </w:t>
      </w:r>
      <w:r w:rsidR="00074819">
        <w:rPr>
          <w:rFonts w:ascii="Arial" w:eastAsiaTheme="majorEastAsia" w:hAnsi="Arial" w:cs="Arial"/>
          <w:sz w:val="24"/>
          <w:szCs w:val="24"/>
          <w:lang w:val="en-US"/>
        </w:rPr>
        <w:t>long</w:t>
      </w:r>
      <w:r w:rsidR="004944D3">
        <w:rPr>
          <w:rFonts w:ascii="Arial" w:eastAsiaTheme="majorEastAsia" w:hAnsi="Arial" w:cs="Arial"/>
          <w:sz w:val="24"/>
          <w:szCs w:val="24"/>
          <w:lang w:val="en-US"/>
        </w:rPr>
        <w:t>-</w:t>
      </w:r>
      <w:r w:rsidR="00074819">
        <w:rPr>
          <w:rFonts w:ascii="Arial" w:eastAsiaTheme="majorEastAsia" w:hAnsi="Arial" w:cs="Arial"/>
          <w:sz w:val="24"/>
          <w:szCs w:val="24"/>
          <w:lang w:val="en-US"/>
        </w:rPr>
        <w:t>term sickness and</w:t>
      </w:r>
      <w:r w:rsidR="008E4C0E">
        <w:rPr>
          <w:rFonts w:ascii="Arial" w:eastAsiaTheme="majorEastAsia" w:hAnsi="Arial" w:cs="Arial"/>
          <w:sz w:val="24"/>
          <w:szCs w:val="24"/>
          <w:lang w:val="en-US"/>
        </w:rPr>
        <w:t xml:space="preserve"> </w:t>
      </w:r>
      <w:r w:rsidR="00311D9D">
        <w:rPr>
          <w:rFonts w:ascii="Arial" w:eastAsiaTheme="majorEastAsia" w:hAnsi="Arial" w:cs="Arial"/>
          <w:sz w:val="24"/>
          <w:szCs w:val="24"/>
          <w:lang w:val="en-US"/>
        </w:rPr>
        <w:t>absenteeism</w:t>
      </w:r>
      <w:r w:rsidR="004944D3">
        <w:rPr>
          <w:rFonts w:ascii="Arial" w:eastAsiaTheme="majorEastAsia" w:hAnsi="Arial" w:cs="Arial"/>
          <w:sz w:val="24"/>
          <w:szCs w:val="24"/>
          <w:lang w:val="en-US"/>
        </w:rPr>
        <w:t xml:space="preserve"> within teams</w:t>
      </w:r>
      <w:r w:rsidR="00311D9D">
        <w:rPr>
          <w:rFonts w:ascii="Arial" w:eastAsiaTheme="majorEastAsia" w:hAnsi="Arial" w:cs="Arial"/>
          <w:sz w:val="24"/>
          <w:szCs w:val="24"/>
          <w:lang w:val="en-US"/>
        </w:rPr>
        <w:t xml:space="preserve"> </w:t>
      </w:r>
      <w:r w:rsidR="001F7A33">
        <w:rPr>
          <w:rFonts w:ascii="Arial" w:eastAsiaTheme="majorEastAsia" w:hAnsi="Arial" w:cs="Arial"/>
          <w:sz w:val="24"/>
          <w:szCs w:val="24"/>
          <w:lang w:val="en-US"/>
        </w:rPr>
        <w:t>leading to a</w:t>
      </w:r>
      <w:r w:rsidR="00311D9D">
        <w:rPr>
          <w:rFonts w:ascii="Arial" w:eastAsiaTheme="majorEastAsia" w:hAnsi="Arial" w:cs="Arial"/>
          <w:sz w:val="24"/>
          <w:szCs w:val="24"/>
          <w:lang w:val="en-US"/>
        </w:rPr>
        <w:t xml:space="preserve"> </w:t>
      </w:r>
      <w:r w:rsidR="002D2F25">
        <w:rPr>
          <w:rFonts w:ascii="Arial" w:eastAsiaTheme="majorEastAsia" w:hAnsi="Arial" w:cs="Arial"/>
          <w:sz w:val="24"/>
          <w:szCs w:val="24"/>
          <w:lang w:val="en-US"/>
        </w:rPr>
        <w:t>general</w:t>
      </w:r>
      <w:r w:rsidR="00311D9D">
        <w:rPr>
          <w:rFonts w:ascii="Arial" w:eastAsiaTheme="majorEastAsia" w:hAnsi="Arial" w:cs="Arial"/>
          <w:sz w:val="24"/>
          <w:szCs w:val="24"/>
          <w:lang w:val="en-US"/>
        </w:rPr>
        <w:t xml:space="preserve"> </w:t>
      </w:r>
      <w:r w:rsidR="002D2F25">
        <w:rPr>
          <w:rFonts w:ascii="Arial" w:eastAsiaTheme="majorEastAsia" w:hAnsi="Arial" w:cs="Arial"/>
          <w:sz w:val="24"/>
          <w:szCs w:val="24"/>
          <w:lang w:val="en-US"/>
        </w:rPr>
        <w:t>fall</w:t>
      </w:r>
      <w:r w:rsidR="00311D9D">
        <w:rPr>
          <w:rFonts w:ascii="Arial" w:eastAsiaTheme="majorEastAsia" w:hAnsi="Arial" w:cs="Arial"/>
          <w:sz w:val="24"/>
          <w:szCs w:val="24"/>
          <w:lang w:val="en-US"/>
        </w:rPr>
        <w:t xml:space="preserve"> in performance. </w:t>
      </w:r>
      <w:r w:rsidR="00132FFC">
        <w:rPr>
          <w:rFonts w:ascii="Arial" w:eastAsiaTheme="majorEastAsia" w:hAnsi="Arial" w:cs="Arial"/>
          <w:sz w:val="24"/>
          <w:szCs w:val="24"/>
          <w:lang w:val="en-US"/>
        </w:rPr>
        <w:t>Lastly</w:t>
      </w:r>
      <w:r w:rsidR="002D2F25">
        <w:rPr>
          <w:rFonts w:ascii="Arial" w:eastAsiaTheme="majorEastAsia" w:hAnsi="Arial" w:cs="Arial"/>
          <w:sz w:val="24"/>
          <w:szCs w:val="24"/>
          <w:lang w:val="en-US"/>
        </w:rPr>
        <w:t>,</w:t>
      </w:r>
      <w:r w:rsidR="00132FFC">
        <w:rPr>
          <w:rFonts w:ascii="Arial" w:eastAsiaTheme="majorEastAsia" w:hAnsi="Arial" w:cs="Arial"/>
          <w:sz w:val="24"/>
          <w:szCs w:val="24"/>
          <w:lang w:val="en-US"/>
        </w:rPr>
        <w:t xml:space="preserve"> </w:t>
      </w:r>
      <w:r w:rsidR="00D93C43">
        <w:rPr>
          <w:rFonts w:ascii="Arial" w:eastAsiaTheme="majorEastAsia" w:hAnsi="Arial" w:cs="Arial"/>
          <w:sz w:val="24"/>
          <w:szCs w:val="24"/>
          <w:lang w:val="en-US"/>
        </w:rPr>
        <w:t xml:space="preserve">some of the more </w:t>
      </w:r>
      <w:r w:rsidR="004944D3">
        <w:rPr>
          <w:rFonts w:ascii="Arial" w:eastAsiaTheme="majorEastAsia" w:hAnsi="Arial" w:cs="Arial"/>
          <w:sz w:val="24"/>
          <w:szCs w:val="24"/>
          <w:lang w:val="en-US"/>
        </w:rPr>
        <w:t xml:space="preserve">committed and hard-working </w:t>
      </w:r>
      <w:r w:rsidR="00132FFC">
        <w:rPr>
          <w:rFonts w:ascii="Arial" w:eastAsiaTheme="majorEastAsia" w:hAnsi="Arial" w:cs="Arial"/>
          <w:sz w:val="24"/>
          <w:szCs w:val="24"/>
          <w:lang w:val="en-US"/>
        </w:rPr>
        <w:t xml:space="preserve">individuals </w:t>
      </w:r>
      <w:r w:rsidR="00331E75">
        <w:rPr>
          <w:rFonts w:ascii="Arial" w:eastAsiaTheme="majorEastAsia" w:hAnsi="Arial" w:cs="Arial"/>
          <w:sz w:val="24"/>
          <w:szCs w:val="24"/>
          <w:lang w:val="en-US"/>
        </w:rPr>
        <w:t xml:space="preserve">had become isolated </w:t>
      </w:r>
      <w:r w:rsidR="00D93C43">
        <w:rPr>
          <w:rFonts w:ascii="Arial" w:eastAsiaTheme="majorEastAsia" w:hAnsi="Arial" w:cs="Arial"/>
          <w:sz w:val="24"/>
          <w:szCs w:val="24"/>
          <w:lang w:val="en-US"/>
        </w:rPr>
        <w:t>and</w:t>
      </w:r>
      <w:r w:rsidR="009C493F">
        <w:rPr>
          <w:rFonts w:ascii="Arial" w:eastAsiaTheme="majorEastAsia" w:hAnsi="Arial" w:cs="Arial"/>
          <w:sz w:val="24"/>
          <w:szCs w:val="24"/>
          <w:lang w:val="en-US"/>
        </w:rPr>
        <w:t xml:space="preserve"> demotivated</w:t>
      </w:r>
      <w:r w:rsidR="001F7A33">
        <w:rPr>
          <w:rFonts w:ascii="Arial" w:eastAsiaTheme="majorEastAsia" w:hAnsi="Arial" w:cs="Arial"/>
          <w:sz w:val="24"/>
          <w:szCs w:val="24"/>
          <w:lang w:val="en-US"/>
        </w:rPr>
        <w:t xml:space="preserve"> with some either leaving or considering </w:t>
      </w:r>
      <w:r w:rsidR="00ED4DC1">
        <w:rPr>
          <w:rFonts w:ascii="Arial" w:eastAsiaTheme="majorEastAsia" w:hAnsi="Arial" w:cs="Arial"/>
          <w:sz w:val="24"/>
          <w:szCs w:val="24"/>
          <w:lang w:val="en-US"/>
        </w:rPr>
        <w:t>an</w:t>
      </w:r>
      <w:r w:rsidR="001F7A33">
        <w:rPr>
          <w:rFonts w:ascii="Arial" w:eastAsiaTheme="majorEastAsia" w:hAnsi="Arial" w:cs="Arial"/>
          <w:sz w:val="24"/>
          <w:szCs w:val="24"/>
          <w:lang w:val="en-US"/>
        </w:rPr>
        <w:t xml:space="preserve"> exit the </w:t>
      </w:r>
      <w:r w:rsidR="001F7A33" w:rsidRPr="00AB5B73">
        <w:rPr>
          <w:rFonts w:ascii="Arial" w:eastAsiaTheme="majorEastAsia" w:hAnsi="Arial" w:cs="Arial"/>
          <w:sz w:val="24"/>
          <w:szCs w:val="24"/>
        </w:rPr>
        <w:t>organisation</w:t>
      </w:r>
      <w:r w:rsidR="001F7A33">
        <w:rPr>
          <w:rFonts w:ascii="Arial" w:eastAsiaTheme="majorEastAsia" w:hAnsi="Arial" w:cs="Arial"/>
          <w:sz w:val="24"/>
          <w:szCs w:val="24"/>
          <w:lang w:val="en-US"/>
        </w:rPr>
        <w:t xml:space="preserve">. </w:t>
      </w:r>
      <w:r w:rsidR="009C493F">
        <w:rPr>
          <w:rFonts w:ascii="Arial" w:eastAsiaTheme="majorEastAsia" w:hAnsi="Arial" w:cs="Arial"/>
          <w:sz w:val="24"/>
          <w:szCs w:val="24"/>
          <w:lang w:val="en-US"/>
        </w:rPr>
        <w:t xml:space="preserve"> </w:t>
      </w:r>
    </w:p>
    <w:p w14:paraId="5A79DBF7" w14:textId="547CFC77" w:rsidR="00FE65FA" w:rsidRDefault="00E11F0C" w:rsidP="004145D9">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What the NPCP has </w:t>
      </w:r>
      <w:r w:rsidR="00AB5B73">
        <w:rPr>
          <w:rFonts w:ascii="Arial" w:eastAsiaTheme="majorEastAsia" w:hAnsi="Arial" w:cs="Arial"/>
          <w:sz w:val="24"/>
          <w:szCs w:val="24"/>
          <w:lang w:val="en-US"/>
        </w:rPr>
        <w:t>delivered</w:t>
      </w:r>
      <w:r>
        <w:rPr>
          <w:rFonts w:ascii="Arial" w:eastAsiaTheme="majorEastAsia" w:hAnsi="Arial" w:cs="Arial"/>
          <w:sz w:val="24"/>
          <w:szCs w:val="24"/>
          <w:lang w:val="en-US"/>
        </w:rPr>
        <w:t xml:space="preserve"> is </w:t>
      </w:r>
      <w:r w:rsidR="00352839">
        <w:rPr>
          <w:rFonts w:ascii="Arial" w:eastAsiaTheme="majorEastAsia" w:hAnsi="Arial" w:cs="Arial"/>
          <w:sz w:val="24"/>
          <w:szCs w:val="24"/>
          <w:lang w:val="en-US"/>
        </w:rPr>
        <w:t xml:space="preserve">a </w:t>
      </w:r>
      <w:r w:rsidR="009170C1">
        <w:rPr>
          <w:rFonts w:ascii="Arial" w:eastAsiaTheme="majorEastAsia" w:hAnsi="Arial" w:cs="Arial"/>
          <w:sz w:val="24"/>
          <w:szCs w:val="24"/>
          <w:lang w:val="en-US"/>
        </w:rPr>
        <w:t>simple strategic direction</w:t>
      </w:r>
      <w:r w:rsidR="004167E5">
        <w:rPr>
          <w:rFonts w:ascii="Arial" w:eastAsiaTheme="majorEastAsia" w:hAnsi="Arial" w:cs="Arial"/>
          <w:sz w:val="24"/>
          <w:szCs w:val="24"/>
          <w:lang w:val="en-US"/>
        </w:rPr>
        <w:t>,</w:t>
      </w:r>
      <w:r w:rsidR="00FB18CE">
        <w:rPr>
          <w:rFonts w:ascii="Arial" w:eastAsiaTheme="majorEastAsia" w:hAnsi="Arial" w:cs="Arial"/>
          <w:sz w:val="24"/>
          <w:szCs w:val="24"/>
          <w:lang w:val="en-US"/>
        </w:rPr>
        <w:t xml:space="preserve"> a common aim</w:t>
      </w:r>
      <w:r w:rsidR="004167E5">
        <w:rPr>
          <w:rFonts w:ascii="Arial" w:eastAsiaTheme="majorEastAsia" w:hAnsi="Arial" w:cs="Arial"/>
          <w:sz w:val="24"/>
          <w:szCs w:val="24"/>
          <w:lang w:val="en-US"/>
        </w:rPr>
        <w:t xml:space="preserve"> and given teams</w:t>
      </w:r>
      <w:r w:rsidR="00536A1D">
        <w:rPr>
          <w:rFonts w:ascii="Arial" w:eastAsiaTheme="majorEastAsia" w:hAnsi="Arial" w:cs="Arial"/>
          <w:sz w:val="24"/>
          <w:szCs w:val="24"/>
          <w:lang w:val="en-US"/>
        </w:rPr>
        <w:t xml:space="preserve"> a much</w:t>
      </w:r>
      <w:r w:rsidR="00CE48BF">
        <w:rPr>
          <w:rFonts w:ascii="Arial" w:eastAsiaTheme="majorEastAsia" w:hAnsi="Arial" w:cs="Arial"/>
          <w:sz w:val="24"/>
          <w:szCs w:val="24"/>
          <w:lang w:val="en-US"/>
        </w:rPr>
        <w:t>-</w:t>
      </w:r>
      <w:r w:rsidR="00536A1D">
        <w:rPr>
          <w:rFonts w:ascii="Arial" w:eastAsiaTheme="majorEastAsia" w:hAnsi="Arial" w:cs="Arial"/>
          <w:sz w:val="24"/>
          <w:szCs w:val="24"/>
          <w:lang w:val="en-US"/>
        </w:rPr>
        <w:t>needed identity within force</w:t>
      </w:r>
      <w:r w:rsidR="00FB18CE">
        <w:rPr>
          <w:rFonts w:ascii="Arial" w:eastAsiaTheme="majorEastAsia" w:hAnsi="Arial" w:cs="Arial"/>
          <w:sz w:val="24"/>
          <w:szCs w:val="24"/>
          <w:lang w:val="en-US"/>
        </w:rPr>
        <w:t>.</w:t>
      </w:r>
      <w:r w:rsidR="00D01B73">
        <w:rPr>
          <w:rFonts w:ascii="Arial" w:eastAsiaTheme="majorEastAsia" w:hAnsi="Arial" w:cs="Arial"/>
          <w:sz w:val="24"/>
          <w:szCs w:val="24"/>
          <w:lang w:val="en-US"/>
        </w:rPr>
        <w:t xml:space="preserve"> </w:t>
      </w:r>
      <w:r w:rsidR="00EB768C">
        <w:rPr>
          <w:rFonts w:ascii="Arial" w:eastAsiaTheme="majorEastAsia" w:hAnsi="Arial" w:cs="Arial"/>
          <w:sz w:val="24"/>
          <w:szCs w:val="24"/>
          <w:lang w:val="en-US"/>
        </w:rPr>
        <w:t>E</w:t>
      </w:r>
      <w:r w:rsidR="00852566">
        <w:rPr>
          <w:rFonts w:ascii="Arial" w:eastAsiaTheme="majorEastAsia" w:hAnsi="Arial" w:cs="Arial"/>
          <w:sz w:val="24"/>
          <w:szCs w:val="24"/>
          <w:lang w:val="en-US"/>
        </w:rPr>
        <w:t xml:space="preserve">ach of </w:t>
      </w:r>
      <w:r w:rsidR="00EB768C">
        <w:rPr>
          <w:rFonts w:ascii="Arial" w:eastAsiaTheme="majorEastAsia" w:hAnsi="Arial" w:cs="Arial"/>
          <w:sz w:val="24"/>
          <w:szCs w:val="24"/>
          <w:lang w:val="en-US"/>
        </w:rPr>
        <w:t>Adair’s</w:t>
      </w:r>
      <w:r w:rsidR="00852566">
        <w:rPr>
          <w:rFonts w:ascii="Arial" w:eastAsiaTheme="majorEastAsia" w:hAnsi="Arial" w:cs="Arial"/>
          <w:sz w:val="24"/>
          <w:szCs w:val="24"/>
          <w:lang w:val="en-US"/>
        </w:rPr>
        <w:t xml:space="preserve"> </w:t>
      </w:r>
      <w:r w:rsidR="00D01B73">
        <w:rPr>
          <w:rFonts w:ascii="Arial" w:eastAsiaTheme="majorEastAsia" w:hAnsi="Arial" w:cs="Arial"/>
          <w:sz w:val="24"/>
          <w:szCs w:val="24"/>
          <w:lang w:val="en-US"/>
        </w:rPr>
        <w:t xml:space="preserve">three circles </w:t>
      </w:r>
      <w:r w:rsidR="00852566">
        <w:rPr>
          <w:rFonts w:ascii="Arial" w:eastAsiaTheme="majorEastAsia" w:hAnsi="Arial" w:cs="Arial"/>
          <w:sz w:val="24"/>
          <w:szCs w:val="24"/>
          <w:lang w:val="en-US"/>
        </w:rPr>
        <w:t>have been carefully addressed to provide</w:t>
      </w:r>
      <w:r w:rsidR="00EB768C">
        <w:rPr>
          <w:rFonts w:ascii="Arial" w:eastAsiaTheme="majorEastAsia" w:hAnsi="Arial" w:cs="Arial"/>
          <w:sz w:val="24"/>
          <w:szCs w:val="24"/>
          <w:lang w:val="en-US"/>
        </w:rPr>
        <w:t xml:space="preserve"> a consistent team approach. </w:t>
      </w:r>
      <w:r w:rsidR="00F21B69">
        <w:rPr>
          <w:rFonts w:ascii="Arial" w:eastAsiaTheme="majorEastAsia" w:hAnsi="Arial" w:cs="Arial"/>
          <w:sz w:val="24"/>
          <w:szCs w:val="24"/>
          <w:lang w:val="en-US"/>
        </w:rPr>
        <w:t xml:space="preserve">With </w:t>
      </w:r>
      <w:r w:rsidR="001207AD">
        <w:rPr>
          <w:rFonts w:ascii="Arial" w:eastAsiaTheme="majorEastAsia" w:hAnsi="Arial" w:cs="Arial"/>
          <w:sz w:val="24"/>
          <w:szCs w:val="24"/>
          <w:lang w:val="en-US"/>
        </w:rPr>
        <w:t>improved supervis</w:t>
      </w:r>
      <w:r w:rsidR="00F21B69">
        <w:rPr>
          <w:rFonts w:ascii="Arial" w:eastAsiaTheme="majorEastAsia" w:hAnsi="Arial" w:cs="Arial"/>
          <w:sz w:val="24"/>
          <w:szCs w:val="24"/>
          <w:lang w:val="en-US"/>
        </w:rPr>
        <w:t>i</w:t>
      </w:r>
      <w:r w:rsidR="001207AD">
        <w:rPr>
          <w:rFonts w:ascii="Arial" w:eastAsiaTheme="majorEastAsia" w:hAnsi="Arial" w:cs="Arial"/>
          <w:sz w:val="24"/>
          <w:szCs w:val="24"/>
          <w:lang w:val="en-US"/>
        </w:rPr>
        <w:t xml:space="preserve">on </w:t>
      </w:r>
      <w:r w:rsidR="00131867">
        <w:rPr>
          <w:rFonts w:ascii="Arial" w:eastAsiaTheme="majorEastAsia" w:hAnsi="Arial" w:cs="Arial"/>
          <w:sz w:val="24"/>
          <w:szCs w:val="24"/>
          <w:lang w:val="en-US"/>
        </w:rPr>
        <w:t xml:space="preserve">and better leadership, </w:t>
      </w:r>
      <w:r w:rsidR="009214B4">
        <w:rPr>
          <w:rFonts w:ascii="Arial" w:eastAsiaTheme="majorEastAsia" w:hAnsi="Arial" w:cs="Arial"/>
          <w:sz w:val="24"/>
          <w:szCs w:val="24"/>
          <w:lang w:val="en-US"/>
        </w:rPr>
        <w:t xml:space="preserve">tasks are </w:t>
      </w:r>
      <w:r w:rsidR="00AB1D45">
        <w:rPr>
          <w:rFonts w:ascii="Arial" w:eastAsiaTheme="majorEastAsia" w:hAnsi="Arial" w:cs="Arial"/>
          <w:sz w:val="24"/>
          <w:szCs w:val="24"/>
          <w:lang w:val="en-US"/>
        </w:rPr>
        <w:t xml:space="preserve">now </w:t>
      </w:r>
      <w:r w:rsidR="009214B4">
        <w:rPr>
          <w:rFonts w:ascii="Arial" w:eastAsiaTheme="majorEastAsia" w:hAnsi="Arial" w:cs="Arial"/>
          <w:sz w:val="24"/>
          <w:szCs w:val="24"/>
          <w:lang w:val="en-US"/>
        </w:rPr>
        <w:t xml:space="preserve">clear, </w:t>
      </w:r>
      <w:r w:rsidR="00536A1D">
        <w:rPr>
          <w:rFonts w:ascii="Arial" w:eastAsiaTheme="majorEastAsia" w:hAnsi="Arial" w:cs="Arial"/>
          <w:sz w:val="24"/>
          <w:szCs w:val="24"/>
          <w:lang w:val="en-US"/>
        </w:rPr>
        <w:t xml:space="preserve">team spirit </w:t>
      </w:r>
      <w:r w:rsidR="004B32B0">
        <w:rPr>
          <w:rFonts w:ascii="Arial" w:eastAsiaTheme="majorEastAsia" w:hAnsi="Arial" w:cs="Arial"/>
          <w:sz w:val="24"/>
          <w:szCs w:val="24"/>
          <w:lang w:val="en-US"/>
        </w:rPr>
        <w:t>is largely buoyant</w:t>
      </w:r>
      <w:r w:rsidR="00A156E2">
        <w:rPr>
          <w:rFonts w:ascii="Arial" w:eastAsiaTheme="majorEastAsia" w:hAnsi="Arial" w:cs="Arial"/>
          <w:sz w:val="24"/>
          <w:szCs w:val="24"/>
          <w:lang w:val="en-US"/>
        </w:rPr>
        <w:t>,</w:t>
      </w:r>
      <w:r w:rsidR="003C6EE2">
        <w:rPr>
          <w:rFonts w:ascii="Arial" w:eastAsiaTheme="majorEastAsia" w:hAnsi="Arial" w:cs="Arial"/>
          <w:sz w:val="24"/>
          <w:szCs w:val="24"/>
          <w:lang w:val="en-US"/>
        </w:rPr>
        <w:t xml:space="preserve"> </w:t>
      </w:r>
      <w:r w:rsidR="004240AC">
        <w:rPr>
          <w:rFonts w:ascii="Arial" w:eastAsiaTheme="majorEastAsia" w:hAnsi="Arial" w:cs="Arial"/>
          <w:sz w:val="24"/>
          <w:szCs w:val="24"/>
          <w:lang w:val="en-US"/>
        </w:rPr>
        <w:t>which have led</w:t>
      </w:r>
      <w:r w:rsidR="003C6EE2">
        <w:rPr>
          <w:rFonts w:ascii="Arial" w:eastAsiaTheme="majorEastAsia" w:hAnsi="Arial" w:cs="Arial"/>
          <w:sz w:val="24"/>
          <w:szCs w:val="24"/>
          <w:lang w:val="en-US"/>
        </w:rPr>
        <w:t xml:space="preserve"> to </w:t>
      </w:r>
      <w:r w:rsidR="004B32B0">
        <w:rPr>
          <w:rFonts w:ascii="Arial" w:eastAsiaTheme="majorEastAsia" w:hAnsi="Arial" w:cs="Arial"/>
          <w:sz w:val="24"/>
          <w:szCs w:val="24"/>
          <w:lang w:val="en-US"/>
        </w:rPr>
        <w:t>an improvement in the</w:t>
      </w:r>
      <w:r w:rsidR="00553BD6">
        <w:rPr>
          <w:rFonts w:ascii="Arial" w:eastAsiaTheme="majorEastAsia" w:hAnsi="Arial" w:cs="Arial"/>
          <w:sz w:val="24"/>
          <w:szCs w:val="24"/>
          <w:lang w:val="en-US"/>
        </w:rPr>
        <w:t xml:space="preserve"> </w:t>
      </w:r>
      <w:r w:rsidR="00A156E2">
        <w:rPr>
          <w:rFonts w:ascii="Arial" w:eastAsiaTheme="majorEastAsia" w:hAnsi="Arial" w:cs="Arial"/>
          <w:sz w:val="24"/>
          <w:szCs w:val="24"/>
          <w:lang w:val="en-US"/>
        </w:rPr>
        <w:t xml:space="preserve">core </w:t>
      </w:r>
      <w:r w:rsidR="00553BD6">
        <w:rPr>
          <w:rFonts w:ascii="Arial" w:eastAsiaTheme="majorEastAsia" w:hAnsi="Arial" w:cs="Arial"/>
          <w:sz w:val="24"/>
          <w:szCs w:val="24"/>
          <w:lang w:val="en-US"/>
        </w:rPr>
        <w:t>NP</w:t>
      </w:r>
      <w:r w:rsidR="009214B4">
        <w:rPr>
          <w:rFonts w:ascii="Arial" w:eastAsiaTheme="majorEastAsia" w:hAnsi="Arial" w:cs="Arial"/>
          <w:sz w:val="24"/>
          <w:szCs w:val="24"/>
          <w:lang w:val="en-US"/>
        </w:rPr>
        <w:t xml:space="preserve"> </w:t>
      </w:r>
      <w:r w:rsidR="00AB1D45">
        <w:rPr>
          <w:rFonts w:ascii="Arial" w:eastAsiaTheme="majorEastAsia" w:hAnsi="Arial" w:cs="Arial"/>
          <w:sz w:val="24"/>
          <w:szCs w:val="24"/>
          <w:lang w:val="en-US"/>
        </w:rPr>
        <w:t>outcomes</w:t>
      </w:r>
      <w:r w:rsidR="00553BD6">
        <w:rPr>
          <w:rFonts w:ascii="Arial" w:eastAsiaTheme="majorEastAsia" w:hAnsi="Arial" w:cs="Arial"/>
          <w:sz w:val="24"/>
          <w:szCs w:val="24"/>
          <w:lang w:val="en-US"/>
        </w:rPr>
        <w:t xml:space="preserve"> of targeted activity, community engagement and problem solving</w:t>
      </w:r>
      <w:r w:rsidR="009214B4">
        <w:rPr>
          <w:rFonts w:ascii="Arial" w:eastAsiaTheme="majorEastAsia" w:hAnsi="Arial" w:cs="Arial"/>
          <w:sz w:val="24"/>
          <w:szCs w:val="24"/>
          <w:lang w:val="en-US"/>
        </w:rPr>
        <w:t>.</w:t>
      </w:r>
      <w:r w:rsidR="000D2451">
        <w:rPr>
          <w:rFonts w:ascii="Arial" w:eastAsiaTheme="majorEastAsia" w:hAnsi="Arial" w:cs="Arial"/>
          <w:sz w:val="24"/>
          <w:szCs w:val="24"/>
          <w:lang w:val="en-US"/>
        </w:rPr>
        <w:t xml:space="preserve"> </w:t>
      </w:r>
      <w:r w:rsidR="00733D86">
        <w:rPr>
          <w:rFonts w:ascii="Arial" w:eastAsiaTheme="majorEastAsia" w:hAnsi="Arial" w:cs="Arial"/>
          <w:sz w:val="24"/>
          <w:szCs w:val="24"/>
          <w:lang w:val="en-US"/>
        </w:rPr>
        <w:t>Both i</w:t>
      </w:r>
      <w:r w:rsidR="000D2451">
        <w:rPr>
          <w:rFonts w:ascii="Arial" w:eastAsiaTheme="majorEastAsia" w:hAnsi="Arial" w:cs="Arial"/>
          <w:sz w:val="24"/>
          <w:szCs w:val="24"/>
          <w:lang w:val="en-US"/>
        </w:rPr>
        <w:t xml:space="preserve">ndividual and team </w:t>
      </w:r>
      <w:r w:rsidR="00CE48BF">
        <w:rPr>
          <w:rFonts w:ascii="Arial" w:eastAsiaTheme="majorEastAsia" w:hAnsi="Arial" w:cs="Arial"/>
          <w:sz w:val="24"/>
          <w:szCs w:val="24"/>
          <w:lang w:val="en-US"/>
        </w:rPr>
        <w:t xml:space="preserve">contributions </w:t>
      </w:r>
      <w:r w:rsidR="000D2451">
        <w:rPr>
          <w:rFonts w:ascii="Arial" w:eastAsiaTheme="majorEastAsia" w:hAnsi="Arial" w:cs="Arial"/>
          <w:sz w:val="24"/>
          <w:szCs w:val="24"/>
          <w:lang w:val="en-US"/>
        </w:rPr>
        <w:t>are being f</w:t>
      </w:r>
      <w:r w:rsidR="00CE48BF">
        <w:rPr>
          <w:rFonts w:ascii="Arial" w:eastAsiaTheme="majorEastAsia" w:hAnsi="Arial" w:cs="Arial"/>
          <w:sz w:val="24"/>
          <w:szCs w:val="24"/>
          <w:lang w:val="en-US"/>
        </w:rPr>
        <w:t>or</w:t>
      </w:r>
      <w:r w:rsidR="000D2451">
        <w:rPr>
          <w:rFonts w:ascii="Arial" w:eastAsiaTheme="majorEastAsia" w:hAnsi="Arial" w:cs="Arial"/>
          <w:sz w:val="24"/>
          <w:szCs w:val="24"/>
          <w:lang w:val="en-US"/>
        </w:rPr>
        <w:t xml:space="preserve">mally </w:t>
      </w:r>
      <w:r w:rsidR="000D2451" w:rsidRPr="001F066E">
        <w:rPr>
          <w:rFonts w:ascii="Arial" w:eastAsiaTheme="majorEastAsia" w:hAnsi="Arial" w:cs="Arial"/>
          <w:sz w:val="24"/>
          <w:szCs w:val="24"/>
        </w:rPr>
        <w:t>recognised</w:t>
      </w:r>
      <w:r w:rsidR="00733D86">
        <w:rPr>
          <w:rFonts w:ascii="Arial" w:eastAsiaTheme="majorEastAsia" w:hAnsi="Arial" w:cs="Arial"/>
          <w:sz w:val="24"/>
          <w:szCs w:val="24"/>
        </w:rPr>
        <w:t xml:space="preserve"> by senior managers</w:t>
      </w:r>
      <w:r w:rsidR="001F066E">
        <w:rPr>
          <w:rFonts w:ascii="Arial" w:eastAsiaTheme="majorEastAsia" w:hAnsi="Arial" w:cs="Arial"/>
          <w:sz w:val="24"/>
          <w:szCs w:val="24"/>
        </w:rPr>
        <w:t>,</w:t>
      </w:r>
      <w:r w:rsidR="000D2451">
        <w:rPr>
          <w:rFonts w:ascii="Arial" w:eastAsiaTheme="majorEastAsia" w:hAnsi="Arial" w:cs="Arial"/>
          <w:sz w:val="24"/>
          <w:szCs w:val="24"/>
          <w:lang w:val="en-US"/>
        </w:rPr>
        <w:t xml:space="preserve"> </w:t>
      </w:r>
      <w:r w:rsidR="00F17256">
        <w:rPr>
          <w:rFonts w:ascii="Arial" w:eastAsiaTheme="majorEastAsia" w:hAnsi="Arial" w:cs="Arial"/>
          <w:sz w:val="24"/>
          <w:szCs w:val="24"/>
          <w:lang w:val="en-US"/>
        </w:rPr>
        <w:t>along with a renew</w:t>
      </w:r>
      <w:r w:rsidR="001F066E">
        <w:rPr>
          <w:rFonts w:ascii="Arial" w:eastAsiaTheme="majorEastAsia" w:hAnsi="Arial" w:cs="Arial"/>
          <w:sz w:val="24"/>
          <w:szCs w:val="24"/>
          <w:lang w:val="en-US"/>
        </w:rPr>
        <w:t>ed focus</w:t>
      </w:r>
      <w:r w:rsidR="00F17256">
        <w:rPr>
          <w:rFonts w:ascii="Arial" w:eastAsiaTheme="majorEastAsia" w:hAnsi="Arial" w:cs="Arial"/>
          <w:sz w:val="24"/>
          <w:szCs w:val="24"/>
          <w:lang w:val="en-US"/>
        </w:rPr>
        <w:t xml:space="preserve"> </w:t>
      </w:r>
      <w:r w:rsidR="001F066E">
        <w:rPr>
          <w:rFonts w:ascii="Arial" w:eastAsiaTheme="majorEastAsia" w:hAnsi="Arial" w:cs="Arial"/>
          <w:sz w:val="24"/>
          <w:szCs w:val="24"/>
          <w:lang w:val="en-US"/>
        </w:rPr>
        <w:t>on</w:t>
      </w:r>
      <w:r w:rsidR="00F17256">
        <w:rPr>
          <w:rFonts w:ascii="Arial" w:eastAsiaTheme="majorEastAsia" w:hAnsi="Arial" w:cs="Arial"/>
          <w:sz w:val="24"/>
          <w:szCs w:val="24"/>
          <w:lang w:val="en-US"/>
        </w:rPr>
        <w:t xml:space="preserve"> </w:t>
      </w:r>
      <w:r w:rsidR="005D0548">
        <w:rPr>
          <w:rFonts w:ascii="Arial" w:eastAsiaTheme="majorEastAsia" w:hAnsi="Arial" w:cs="Arial"/>
          <w:sz w:val="24"/>
          <w:szCs w:val="24"/>
          <w:lang w:val="en-US"/>
        </w:rPr>
        <w:t xml:space="preserve">the provision of </w:t>
      </w:r>
      <w:r w:rsidR="00F17256">
        <w:rPr>
          <w:rFonts w:ascii="Arial" w:eastAsiaTheme="majorEastAsia" w:hAnsi="Arial" w:cs="Arial"/>
          <w:sz w:val="24"/>
          <w:szCs w:val="24"/>
          <w:lang w:val="en-US"/>
        </w:rPr>
        <w:t>contin</w:t>
      </w:r>
      <w:r w:rsidR="00617290">
        <w:rPr>
          <w:rFonts w:ascii="Arial" w:eastAsiaTheme="majorEastAsia" w:hAnsi="Arial" w:cs="Arial"/>
          <w:sz w:val="24"/>
          <w:szCs w:val="24"/>
          <w:lang w:val="en-US"/>
        </w:rPr>
        <w:t>uous</w:t>
      </w:r>
      <w:r w:rsidR="00F17256">
        <w:rPr>
          <w:rFonts w:ascii="Arial" w:eastAsiaTheme="majorEastAsia" w:hAnsi="Arial" w:cs="Arial"/>
          <w:sz w:val="24"/>
          <w:szCs w:val="24"/>
          <w:lang w:val="en-US"/>
        </w:rPr>
        <w:t xml:space="preserve"> professional development for </w:t>
      </w:r>
      <w:r w:rsidR="000A5BE3">
        <w:rPr>
          <w:rFonts w:ascii="Arial" w:eastAsiaTheme="majorEastAsia" w:hAnsi="Arial" w:cs="Arial"/>
          <w:sz w:val="24"/>
          <w:szCs w:val="24"/>
          <w:lang w:val="en-US"/>
        </w:rPr>
        <w:t xml:space="preserve">all </w:t>
      </w:r>
      <w:r w:rsidR="004E1012">
        <w:rPr>
          <w:rFonts w:ascii="Arial" w:eastAsiaTheme="majorEastAsia" w:hAnsi="Arial" w:cs="Arial"/>
          <w:sz w:val="24"/>
          <w:szCs w:val="24"/>
          <w:lang w:val="en-US"/>
        </w:rPr>
        <w:t>NP officers and staff</w:t>
      </w:r>
      <w:r w:rsidR="00733D86">
        <w:rPr>
          <w:rFonts w:ascii="Arial" w:eastAsiaTheme="majorEastAsia" w:hAnsi="Arial" w:cs="Arial"/>
          <w:sz w:val="24"/>
          <w:szCs w:val="24"/>
          <w:lang w:val="en-US"/>
        </w:rPr>
        <w:t xml:space="preserve"> -</w:t>
      </w:r>
      <w:r w:rsidR="00D12736">
        <w:rPr>
          <w:rFonts w:ascii="Arial" w:eastAsiaTheme="majorEastAsia" w:hAnsi="Arial" w:cs="Arial"/>
          <w:sz w:val="24"/>
          <w:szCs w:val="24"/>
          <w:lang w:val="en-US"/>
        </w:rPr>
        <w:t xml:space="preserve"> with a focus placed on PCSOs. </w:t>
      </w:r>
    </w:p>
    <w:p w14:paraId="42E6BA80" w14:textId="1E6ECFD7" w:rsidR="00ED4DC1" w:rsidRDefault="00CA114B" w:rsidP="003D4D44">
      <w:pPr>
        <w:spacing w:line="480" w:lineRule="auto"/>
        <w:jc w:val="both"/>
        <w:rPr>
          <w:rFonts w:ascii="Arial" w:eastAsiaTheme="majorEastAsia" w:hAnsi="Arial" w:cs="Arial"/>
          <w:sz w:val="24"/>
          <w:szCs w:val="24"/>
          <w:lang w:val="en-US"/>
        </w:rPr>
      </w:pPr>
      <w:r w:rsidRPr="003D4D44">
        <w:rPr>
          <w:rFonts w:ascii="Arial" w:eastAsiaTheme="majorEastAsia" w:hAnsi="Arial" w:cs="Arial"/>
          <w:sz w:val="24"/>
          <w:szCs w:val="24"/>
          <w:lang w:val="en-US"/>
        </w:rPr>
        <w:t xml:space="preserve">During the NPCP </w:t>
      </w:r>
      <w:r w:rsidR="00210825" w:rsidRPr="003D4D44">
        <w:rPr>
          <w:rFonts w:ascii="Arial" w:eastAsiaTheme="majorEastAsia" w:hAnsi="Arial" w:cs="Arial"/>
          <w:sz w:val="24"/>
          <w:szCs w:val="24"/>
          <w:lang w:val="en-US"/>
        </w:rPr>
        <w:t xml:space="preserve">I </w:t>
      </w:r>
      <w:r w:rsidR="00D12736" w:rsidRPr="003D4D44">
        <w:rPr>
          <w:rFonts w:ascii="Arial" w:eastAsiaTheme="majorEastAsia" w:hAnsi="Arial" w:cs="Arial"/>
          <w:sz w:val="24"/>
          <w:szCs w:val="24"/>
          <w:lang w:val="en-US"/>
        </w:rPr>
        <w:t xml:space="preserve">had </w:t>
      </w:r>
      <w:r w:rsidR="009754EB" w:rsidRPr="003D4D44">
        <w:rPr>
          <w:rFonts w:ascii="Arial" w:eastAsiaTheme="majorEastAsia" w:hAnsi="Arial" w:cs="Arial"/>
          <w:sz w:val="24"/>
          <w:szCs w:val="24"/>
          <w:lang w:val="en-US"/>
        </w:rPr>
        <w:t xml:space="preserve">become </w:t>
      </w:r>
      <w:r w:rsidR="0081099B" w:rsidRPr="003D4D44">
        <w:rPr>
          <w:rFonts w:ascii="Arial" w:eastAsiaTheme="majorEastAsia" w:hAnsi="Arial" w:cs="Arial"/>
          <w:sz w:val="24"/>
          <w:szCs w:val="24"/>
          <w:lang w:val="en-US"/>
        </w:rPr>
        <w:t xml:space="preserve">aware </w:t>
      </w:r>
      <w:r w:rsidR="00562F8A" w:rsidRPr="003D4D44">
        <w:rPr>
          <w:rFonts w:ascii="Arial" w:eastAsiaTheme="majorEastAsia" w:hAnsi="Arial" w:cs="Arial"/>
          <w:sz w:val="24"/>
          <w:szCs w:val="24"/>
          <w:lang w:val="en-US"/>
        </w:rPr>
        <w:t xml:space="preserve">that whilst I had considered the views of all </w:t>
      </w:r>
      <w:r w:rsidR="005D0548">
        <w:rPr>
          <w:rFonts w:ascii="Arial" w:eastAsiaTheme="majorEastAsia" w:hAnsi="Arial" w:cs="Arial"/>
          <w:sz w:val="24"/>
          <w:szCs w:val="24"/>
          <w:lang w:val="en-US"/>
        </w:rPr>
        <w:t xml:space="preserve">staff </w:t>
      </w:r>
      <w:r w:rsidR="00562F8A" w:rsidRPr="003D4D44">
        <w:rPr>
          <w:rFonts w:ascii="Arial" w:eastAsiaTheme="majorEastAsia" w:hAnsi="Arial" w:cs="Arial"/>
          <w:sz w:val="24"/>
          <w:szCs w:val="24"/>
          <w:lang w:val="en-US"/>
        </w:rPr>
        <w:t>in</w:t>
      </w:r>
      <w:r w:rsidR="00510657" w:rsidRPr="003D4D44">
        <w:rPr>
          <w:rFonts w:ascii="Arial" w:eastAsiaTheme="majorEastAsia" w:hAnsi="Arial" w:cs="Arial"/>
          <w:sz w:val="24"/>
          <w:szCs w:val="24"/>
          <w:lang w:val="en-US"/>
        </w:rPr>
        <w:t>volved in</w:t>
      </w:r>
      <w:r w:rsidR="00562F8A" w:rsidRPr="003D4D44">
        <w:rPr>
          <w:rFonts w:ascii="Arial" w:eastAsiaTheme="majorEastAsia" w:hAnsi="Arial" w:cs="Arial"/>
          <w:sz w:val="24"/>
          <w:szCs w:val="24"/>
          <w:lang w:val="en-US"/>
        </w:rPr>
        <w:t xml:space="preserve"> </w:t>
      </w:r>
      <w:r w:rsidR="00510657" w:rsidRPr="003D4D44">
        <w:rPr>
          <w:rFonts w:ascii="Arial" w:eastAsiaTheme="majorEastAsia" w:hAnsi="Arial" w:cs="Arial"/>
          <w:sz w:val="24"/>
          <w:szCs w:val="24"/>
          <w:lang w:val="en-US"/>
        </w:rPr>
        <w:t>NP</w:t>
      </w:r>
      <w:r w:rsidR="006E59C8" w:rsidRPr="003D4D44">
        <w:rPr>
          <w:rFonts w:ascii="Arial" w:eastAsiaTheme="majorEastAsia" w:hAnsi="Arial" w:cs="Arial"/>
          <w:sz w:val="24"/>
          <w:szCs w:val="24"/>
          <w:lang w:val="en-US"/>
        </w:rPr>
        <w:t xml:space="preserve">, </w:t>
      </w:r>
      <w:r w:rsidR="00EF07E3" w:rsidRPr="003D4D44">
        <w:rPr>
          <w:rFonts w:ascii="Arial" w:eastAsiaTheme="majorEastAsia" w:hAnsi="Arial" w:cs="Arial"/>
          <w:sz w:val="24"/>
          <w:szCs w:val="24"/>
          <w:lang w:val="en-US"/>
        </w:rPr>
        <w:t>I had only offered leadership development</w:t>
      </w:r>
      <w:r w:rsidR="00982AC9" w:rsidRPr="003D4D44">
        <w:rPr>
          <w:rFonts w:ascii="Arial" w:eastAsiaTheme="majorEastAsia" w:hAnsi="Arial" w:cs="Arial"/>
          <w:sz w:val="24"/>
          <w:szCs w:val="24"/>
          <w:lang w:val="en-US"/>
        </w:rPr>
        <w:t xml:space="preserve"> opp</w:t>
      </w:r>
      <w:r w:rsidR="00715086" w:rsidRPr="003D4D44">
        <w:rPr>
          <w:rFonts w:ascii="Arial" w:eastAsiaTheme="majorEastAsia" w:hAnsi="Arial" w:cs="Arial"/>
          <w:sz w:val="24"/>
          <w:szCs w:val="24"/>
          <w:lang w:val="en-US"/>
        </w:rPr>
        <w:t>ortunit</w:t>
      </w:r>
      <w:r w:rsidR="00093D30" w:rsidRPr="003D4D44">
        <w:rPr>
          <w:rFonts w:ascii="Arial" w:eastAsiaTheme="majorEastAsia" w:hAnsi="Arial" w:cs="Arial"/>
          <w:sz w:val="24"/>
          <w:szCs w:val="24"/>
          <w:lang w:val="en-US"/>
        </w:rPr>
        <w:t>i</w:t>
      </w:r>
      <w:r w:rsidR="00715086" w:rsidRPr="003D4D44">
        <w:rPr>
          <w:rFonts w:ascii="Arial" w:eastAsiaTheme="majorEastAsia" w:hAnsi="Arial" w:cs="Arial"/>
          <w:sz w:val="24"/>
          <w:szCs w:val="24"/>
          <w:lang w:val="en-US"/>
        </w:rPr>
        <w:t>es</w:t>
      </w:r>
      <w:r w:rsidR="00EF07E3" w:rsidRPr="003D4D44">
        <w:rPr>
          <w:rFonts w:ascii="Arial" w:eastAsiaTheme="majorEastAsia" w:hAnsi="Arial" w:cs="Arial"/>
          <w:sz w:val="24"/>
          <w:szCs w:val="24"/>
          <w:lang w:val="en-US"/>
        </w:rPr>
        <w:t xml:space="preserve"> for warranted officers within the teams. I therefore </w:t>
      </w:r>
      <w:r w:rsidR="00210825" w:rsidRPr="003D4D44">
        <w:rPr>
          <w:rFonts w:ascii="Arial" w:eastAsiaTheme="majorEastAsia" w:hAnsi="Arial" w:cs="Arial"/>
          <w:sz w:val="24"/>
          <w:szCs w:val="24"/>
          <w:lang w:val="en-US"/>
        </w:rPr>
        <w:t xml:space="preserve">made a conscious effort to specifically </w:t>
      </w:r>
      <w:r w:rsidR="0081099B" w:rsidRPr="003D4D44">
        <w:rPr>
          <w:rFonts w:ascii="Arial" w:eastAsiaTheme="majorEastAsia" w:hAnsi="Arial" w:cs="Arial"/>
          <w:sz w:val="24"/>
          <w:szCs w:val="24"/>
          <w:lang w:val="en-US"/>
        </w:rPr>
        <w:lastRenderedPageBreak/>
        <w:t>rais</w:t>
      </w:r>
      <w:r w:rsidR="00EF07E3" w:rsidRPr="003D4D44">
        <w:rPr>
          <w:rFonts w:ascii="Arial" w:eastAsiaTheme="majorEastAsia" w:hAnsi="Arial" w:cs="Arial"/>
          <w:sz w:val="24"/>
          <w:szCs w:val="24"/>
          <w:lang w:val="en-US"/>
        </w:rPr>
        <w:t>e</w:t>
      </w:r>
      <w:r w:rsidR="0081099B" w:rsidRPr="003D4D44">
        <w:rPr>
          <w:rFonts w:ascii="Arial" w:eastAsiaTheme="majorEastAsia" w:hAnsi="Arial" w:cs="Arial"/>
          <w:sz w:val="24"/>
          <w:szCs w:val="24"/>
          <w:lang w:val="en-US"/>
        </w:rPr>
        <w:t xml:space="preserve"> and </w:t>
      </w:r>
      <w:r w:rsidR="00695FD3" w:rsidRPr="003D4D44">
        <w:rPr>
          <w:rFonts w:ascii="Arial" w:eastAsiaTheme="majorEastAsia" w:hAnsi="Arial" w:cs="Arial"/>
          <w:sz w:val="24"/>
          <w:szCs w:val="24"/>
          <w:lang w:val="en-US"/>
        </w:rPr>
        <w:t>develop</w:t>
      </w:r>
      <w:r w:rsidR="00EF07E3" w:rsidRPr="003D4D44">
        <w:rPr>
          <w:rFonts w:ascii="Arial" w:eastAsiaTheme="majorEastAsia" w:hAnsi="Arial" w:cs="Arial"/>
          <w:sz w:val="24"/>
          <w:szCs w:val="24"/>
          <w:lang w:val="en-US"/>
        </w:rPr>
        <w:t xml:space="preserve"> </w:t>
      </w:r>
      <w:r w:rsidR="00197013" w:rsidRPr="003D4D44">
        <w:rPr>
          <w:rFonts w:ascii="Arial" w:eastAsiaTheme="majorEastAsia" w:hAnsi="Arial" w:cs="Arial"/>
          <w:sz w:val="24"/>
          <w:szCs w:val="24"/>
          <w:lang w:val="en-US"/>
        </w:rPr>
        <w:t>the</w:t>
      </w:r>
      <w:r w:rsidR="0081099B" w:rsidRPr="003D4D44">
        <w:rPr>
          <w:rFonts w:ascii="Arial" w:eastAsiaTheme="majorEastAsia" w:hAnsi="Arial" w:cs="Arial"/>
          <w:sz w:val="24"/>
          <w:szCs w:val="24"/>
          <w:lang w:val="en-US"/>
        </w:rPr>
        <w:t xml:space="preserve"> profile of the</w:t>
      </w:r>
      <w:r w:rsidR="00197013" w:rsidRPr="003D4D44">
        <w:rPr>
          <w:rFonts w:ascii="Arial" w:eastAsiaTheme="majorEastAsia" w:hAnsi="Arial" w:cs="Arial"/>
          <w:sz w:val="24"/>
          <w:szCs w:val="24"/>
          <w:lang w:val="en-US"/>
        </w:rPr>
        <w:t xml:space="preserve"> 150 PCSOs</w:t>
      </w:r>
      <w:r w:rsidR="00E90C3B" w:rsidRPr="003D4D44">
        <w:rPr>
          <w:rFonts w:ascii="Arial" w:eastAsiaTheme="majorEastAsia" w:hAnsi="Arial" w:cs="Arial"/>
          <w:sz w:val="24"/>
          <w:szCs w:val="24"/>
          <w:lang w:val="en-US"/>
        </w:rPr>
        <w:t xml:space="preserve"> who </w:t>
      </w:r>
      <w:r w:rsidR="00715086" w:rsidRPr="003D4D44">
        <w:rPr>
          <w:rFonts w:ascii="Arial" w:eastAsiaTheme="majorEastAsia" w:hAnsi="Arial" w:cs="Arial"/>
          <w:sz w:val="24"/>
          <w:szCs w:val="24"/>
          <w:lang w:val="en-US"/>
        </w:rPr>
        <w:t>were</w:t>
      </w:r>
      <w:r w:rsidR="0081099B" w:rsidRPr="003D4D44">
        <w:rPr>
          <w:rFonts w:ascii="Arial" w:eastAsiaTheme="majorEastAsia" w:hAnsi="Arial" w:cs="Arial"/>
          <w:sz w:val="24"/>
          <w:szCs w:val="24"/>
          <w:lang w:val="en-US"/>
        </w:rPr>
        <w:t xml:space="preserve"> </w:t>
      </w:r>
      <w:r w:rsidR="00EF07E3" w:rsidRPr="003D4D44">
        <w:rPr>
          <w:rFonts w:ascii="Arial" w:eastAsiaTheme="majorEastAsia" w:hAnsi="Arial" w:cs="Arial"/>
          <w:sz w:val="24"/>
          <w:szCs w:val="24"/>
          <w:lang w:val="en-US"/>
        </w:rPr>
        <w:t xml:space="preserve">essentially </w:t>
      </w:r>
      <w:r w:rsidR="0081099B" w:rsidRPr="003D4D44">
        <w:rPr>
          <w:rFonts w:ascii="Arial" w:eastAsiaTheme="majorEastAsia" w:hAnsi="Arial" w:cs="Arial"/>
          <w:sz w:val="24"/>
          <w:szCs w:val="24"/>
          <w:lang w:val="en-US"/>
        </w:rPr>
        <w:t xml:space="preserve">the main </w:t>
      </w:r>
      <w:r w:rsidR="00ED4DC1">
        <w:rPr>
          <w:rFonts w:ascii="Arial" w:eastAsiaTheme="majorEastAsia" w:hAnsi="Arial" w:cs="Arial"/>
          <w:sz w:val="24"/>
          <w:szCs w:val="24"/>
          <w:lang w:val="en-US"/>
        </w:rPr>
        <w:t xml:space="preserve">delivery </w:t>
      </w:r>
      <w:r w:rsidR="00715086" w:rsidRPr="003D4D44">
        <w:rPr>
          <w:rFonts w:ascii="Arial" w:eastAsiaTheme="majorEastAsia" w:hAnsi="Arial" w:cs="Arial"/>
          <w:sz w:val="24"/>
          <w:szCs w:val="24"/>
          <w:lang w:val="en-US"/>
        </w:rPr>
        <w:t>body</w:t>
      </w:r>
      <w:r w:rsidR="0081099B" w:rsidRPr="003D4D44">
        <w:rPr>
          <w:rFonts w:ascii="Arial" w:eastAsiaTheme="majorEastAsia" w:hAnsi="Arial" w:cs="Arial"/>
          <w:sz w:val="24"/>
          <w:szCs w:val="24"/>
          <w:lang w:val="en-US"/>
        </w:rPr>
        <w:t xml:space="preserve"> </w:t>
      </w:r>
      <w:r w:rsidR="00ED4DC1">
        <w:rPr>
          <w:rFonts w:ascii="Arial" w:eastAsiaTheme="majorEastAsia" w:hAnsi="Arial" w:cs="Arial"/>
          <w:sz w:val="24"/>
          <w:szCs w:val="24"/>
          <w:lang w:val="en-US"/>
        </w:rPr>
        <w:t>of</w:t>
      </w:r>
      <w:r w:rsidR="00715086" w:rsidRPr="003D4D44">
        <w:rPr>
          <w:rFonts w:ascii="Arial" w:eastAsiaTheme="majorEastAsia" w:hAnsi="Arial" w:cs="Arial"/>
          <w:sz w:val="24"/>
          <w:szCs w:val="24"/>
          <w:lang w:val="en-US"/>
        </w:rPr>
        <w:t xml:space="preserve"> NP </w:t>
      </w:r>
      <w:r w:rsidR="0081099B" w:rsidRPr="003D4D44">
        <w:rPr>
          <w:rFonts w:ascii="Arial" w:eastAsiaTheme="majorEastAsia" w:hAnsi="Arial" w:cs="Arial"/>
          <w:sz w:val="24"/>
          <w:szCs w:val="24"/>
          <w:lang w:val="en-US"/>
        </w:rPr>
        <w:t>in force</w:t>
      </w:r>
      <w:r w:rsidR="00197013" w:rsidRPr="003D4D44">
        <w:rPr>
          <w:rFonts w:ascii="Arial" w:eastAsiaTheme="majorEastAsia" w:hAnsi="Arial" w:cs="Arial"/>
          <w:sz w:val="24"/>
          <w:szCs w:val="24"/>
          <w:lang w:val="en-US"/>
        </w:rPr>
        <w:t xml:space="preserve">. </w:t>
      </w:r>
    </w:p>
    <w:p w14:paraId="375335FD" w14:textId="65B108D2" w:rsidR="00280953" w:rsidRDefault="00D777BC" w:rsidP="003D4D44">
      <w:pPr>
        <w:spacing w:line="480" w:lineRule="auto"/>
        <w:jc w:val="both"/>
        <w:rPr>
          <w:rFonts w:ascii="Arial" w:eastAsiaTheme="majorEastAsia" w:hAnsi="Arial" w:cs="Arial"/>
          <w:sz w:val="24"/>
          <w:szCs w:val="24"/>
          <w:lang w:val="en-US"/>
        </w:rPr>
      </w:pPr>
      <w:r w:rsidRPr="003D4D44">
        <w:rPr>
          <w:rFonts w:ascii="Arial" w:eastAsiaTheme="majorEastAsia" w:hAnsi="Arial" w:cs="Arial"/>
          <w:sz w:val="24"/>
          <w:szCs w:val="24"/>
          <w:lang w:val="en-US"/>
        </w:rPr>
        <w:t>Nationally PCSOs do not have an internal rank structure</w:t>
      </w:r>
      <w:r w:rsidR="00CF2AD7" w:rsidRPr="003D4D44">
        <w:rPr>
          <w:rFonts w:ascii="Arial" w:eastAsiaTheme="majorEastAsia" w:hAnsi="Arial" w:cs="Arial"/>
          <w:sz w:val="24"/>
          <w:szCs w:val="24"/>
          <w:lang w:val="en-US"/>
        </w:rPr>
        <w:t>,</w:t>
      </w:r>
      <w:r w:rsidRPr="003D4D44">
        <w:rPr>
          <w:rFonts w:ascii="Arial" w:eastAsiaTheme="majorEastAsia" w:hAnsi="Arial" w:cs="Arial"/>
          <w:sz w:val="24"/>
          <w:szCs w:val="24"/>
          <w:lang w:val="en-US"/>
        </w:rPr>
        <w:t xml:space="preserve"> nor do they have a</w:t>
      </w:r>
      <w:r w:rsidR="00567A17" w:rsidRPr="003D4D44">
        <w:rPr>
          <w:rFonts w:ascii="Arial" w:eastAsiaTheme="majorEastAsia" w:hAnsi="Arial" w:cs="Arial"/>
          <w:sz w:val="24"/>
          <w:szCs w:val="24"/>
          <w:lang w:val="en-US"/>
        </w:rPr>
        <w:t xml:space="preserve"> clear</w:t>
      </w:r>
      <w:r w:rsidRPr="003D4D44">
        <w:rPr>
          <w:rFonts w:ascii="Arial" w:eastAsiaTheme="majorEastAsia" w:hAnsi="Arial" w:cs="Arial"/>
          <w:sz w:val="24"/>
          <w:szCs w:val="24"/>
          <w:lang w:val="en-US"/>
        </w:rPr>
        <w:t xml:space="preserve"> career progression </w:t>
      </w:r>
      <w:r w:rsidR="00567A17" w:rsidRPr="003D4D44">
        <w:rPr>
          <w:rFonts w:ascii="Arial" w:eastAsiaTheme="majorEastAsia" w:hAnsi="Arial" w:cs="Arial"/>
          <w:sz w:val="24"/>
          <w:szCs w:val="24"/>
          <w:lang w:val="en-US"/>
        </w:rPr>
        <w:t xml:space="preserve">pathway if they choose to remain </w:t>
      </w:r>
      <w:r w:rsidR="00DC436F" w:rsidRPr="003D4D44">
        <w:rPr>
          <w:rFonts w:ascii="Arial" w:eastAsiaTheme="majorEastAsia" w:hAnsi="Arial" w:cs="Arial"/>
          <w:sz w:val="24"/>
          <w:szCs w:val="24"/>
          <w:lang w:val="en-US"/>
        </w:rPr>
        <w:t xml:space="preserve">long term within </w:t>
      </w:r>
      <w:r w:rsidR="00567A17" w:rsidRPr="003D4D44">
        <w:rPr>
          <w:rFonts w:ascii="Arial" w:eastAsiaTheme="majorEastAsia" w:hAnsi="Arial" w:cs="Arial"/>
          <w:sz w:val="24"/>
          <w:szCs w:val="24"/>
          <w:lang w:val="en-US"/>
        </w:rPr>
        <w:t xml:space="preserve">this position. </w:t>
      </w:r>
      <w:r w:rsidR="00364713" w:rsidRPr="003D4D44">
        <w:rPr>
          <w:rFonts w:ascii="Arial" w:eastAsiaTheme="majorEastAsia" w:hAnsi="Arial" w:cs="Arial"/>
          <w:sz w:val="24"/>
          <w:szCs w:val="24"/>
          <w:lang w:val="en-US"/>
        </w:rPr>
        <w:t xml:space="preserve">As a </w:t>
      </w:r>
      <w:r w:rsidR="00A64D52" w:rsidRPr="003D4D44">
        <w:rPr>
          <w:rFonts w:ascii="Arial" w:eastAsiaTheme="majorEastAsia" w:hAnsi="Arial" w:cs="Arial"/>
          <w:sz w:val="24"/>
          <w:szCs w:val="24"/>
          <w:lang w:val="en-US"/>
        </w:rPr>
        <w:t>‘</w:t>
      </w:r>
      <w:r w:rsidR="00364713" w:rsidRPr="003D4D44">
        <w:rPr>
          <w:rFonts w:ascii="Arial" w:eastAsiaTheme="majorEastAsia" w:hAnsi="Arial" w:cs="Arial"/>
          <w:sz w:val="24"/>
          <w:szCs w:val="24"/>
          <w:lang w:val="en-US"/>
        </w:rPr>
        <w:t>group</w:t>
      </w:r>
      <w:r w:rsidR="00A64D52" w:rsidRPr="003D4D44">
        <w:rPr>
          <w:rFonts w:ascii="Arial" w:eastAsiaTheme="majorEastAsia" w:hAnsi="Arial" w:cs="Arial"/>
          <w:sz w:val="24"/>
          <w:szCs w:val="24"/>
          <w:lang w:val="en-US"/>
        </w:rPr>
        <w:t xml:space="preserve">’ </w:t>
      </w:r>
      <w:r w:rsidR="009458A5" w:rsidRPr="003D4D44">
        <w:rPr>
          <w:rFonts w:ascii="Arial" w:eastAsiaTheme="majorEastAsia" w:hAnsi="Arial" w:cs="Arial"/>
          <w:sz w:val="24"/>
          <w:szCs w:val="24"/>
          <w:lang w:val="en-US"/>
        </w:rPr>
        <w:t>PCSOs in force</w:t>
      </w:r>
      <w:r w:rsidR="000A4E4B">
        <w:rPr>
          <w:rFonts w:ascii="Arial" w:eastAsiaTheme="majorEastAsia" w:hAnsi="Arial" w:cs="Arial"/>
          <w:sz w:val="24"/>
          <w:szCs w:val="24"/>
          <w:lang w:val="en-US"/>
        </w:rPr>
        <w:t xml:space="preserve"> </w:t>
      </w:r>
      <w:r w:rsidR="00A64D52" w:rsidRPr="003D4D44">
        <w:rPr>
          <w:rFonts w:ascii="Arial" w:eastAsiaTheme="majorEastAsia" w:hAnsi="Arial" w:cs="Arial"/>
          <w:sz w:val="24"/>
          <w:szCs w:val="24"/>
          <w:lang w:val="en-US"/>
        </w:rPr>
        <w:t xml:space="preserve"> ha</w:t>
      </w:r>
      <w:r w:rsidR="0016753E" w:rsidRPr="003D4D44">
        <w:rPr>
          <w:rFonts w:ascii="Arial" w:eastAsiaTheme="majorEastAsia" w:hAnsi="Arial" w:cs="Arial"/>
          <w:sz w:val="24"/>
          <w:szCs w:val="24"/>
          <w:lang w:val="en-US"/>
        </w:rPr>
        <w:t>d</w:t>
      </w:r>
      <w:r w:rsidR="00A64D52" w:rsidRPr="003D4D44">
        <w:rPr>
          <w:rFonts w:ascii="Arial" w:eastAsiaTheme="majorEastAsia" w:hAnsi="Arial" w:cs="Arial"/>
          <w:sz w:val="24"/>
          <w:szCs w:val="24"/>
          <w:lang w:val="en-US"/>
        </w:rPr>
        <w:t xml:space="preserve"> become </w:t>
      </w:r>
      <w:r w:rsidR="00234F23" w:rsidRPr="003D4D44">
        <w:rPr>
          <w:rFonts w:ascii="Arial" w:eastAsiaTheme="majorEastAsia" w:hAnsi="Arial" w:cs="Arial"/>
          <w:sz w:val="24"/>
          <w:szCs w:val="24"/>
          <w:lang w:val="en-US"/>
        </w:rPr>
        <w:t xml:space="preserve">accustomed to a transactional style of leadership </w:t>
      </w:r>
      <w:r w:rsidR="0016753E" w:rsidRPr="003D4D44">
        <w:rPr>
          <w:rFonts w:ascii="Arial" w:eastAsiaTheme="majorEastAsia" w:hAnsi="Arial" w:cs="Arial"/>
          <w:sz w:val="24"/>
          <w:szCs w:val="24"/>
          <w:lang w:val="en-US"/>
        </w:rPr>
        <w:t>whereby they</w:t>
      </w:r>
      <w:r w:rsidR="0005137B" w:rsidRPr="003D4D44">
        <w:rPr>
          <w:rFonts w:ascii="Arial" w:eastAsiaTheme="majorEastAsia" w:hAnsi="Arial" w:cs="Arial"/>
          <w:sz w:val="24"/>
          <w:szCs w:val="24"/>
          <w:lang w:val="en-US"/>
        </w:rPr>
        <w:t xml:space="preserve"> </w:t>
      </w:r>
      <w:r w:rsidR="00AE4894" w:rsidRPr="003D4D44">
        <w:rPr>
          <w:rFonts w:ascii="Arial" w:eastAsiaTheme="majorEastAsia" w:hAnsi="Arial" w:cs="Arial"/>
          <w:sz w:val="24"/>
          <w:szCs w:val="24"/>
          <w:lang w:val="en-US"/>
        </w:rPr>
        <w:t>would wait to be told what, when and where to car</w:t>
      </w:r>
      <w:r w:rsidR="007E517F" w:rsidRPr="003D4D44">
        <w:rPr>
          <w:rFonts w:ascii="Arial" w:eastAsiaTheme="majorEastAsia" w:hAnsi="Arial" w:cs="Arial"/>
          <w:sz w:val="24"/>
          <w:szCs w:val="24"/>
          <w:lang w:val="en-US"/>
        </w:rPr>
        <w:t xml:space="preserve">ry out their role. </w:t>
      </w:r>
      <w:r w:rsidR="005E654A" w:rsidRPr="003D4D44">
        <w:rPr>
          <w:rFonts w:ascii="Arial" w:eastAsiaTheme="majorEastAsia" w:hAnsi="Arial" w:cs="Arial"/>
          <w:sz w:val="24"/>
          <w:szCs w:val="24"/>
          <w:lang w:val="en-US"/>
        </w:rPr>
        <w:t>Having worked with many excellent PCSOs over the years</w:t>
      </w:r>
      <w:r w:rsidR="00EF2008">
        <w:rPr>
          <w:rFonts w:ascii="Arial" w:eastAsiaTheme="majorEastAsia" w:hAnsi="Arial" w:cs="Arial"/>
          <w:sz w:val="24"/>
          <w:szCs w:val="24"/>
          <w:lang w:val="en-US"/>
        </w:rPr>
        <w:t>,</w:t>
      </w:r>
      <w:r w:rsidR="005E654A" w:rsidRPr="003D4D44">
        <w:rPr>
          <w:rFonts w:ascii="Arial" w:eastAsiaTheme="majorEastAsia" w:hAnsi="Arial" w:cs="Arial"/>
          <w:sz w:val="24"/>
          <w:szCs w:val="24"/>
          <w:lang w:val="en-US"/>
        </w:rPr>
        <w:t xml:space="preserve"> I knew that </w:t>
      </w:r>
      <w:r w:rsidR="00524224" w:rsidRPr="003D4D44">
        <w:rPr>
          <w:rFonts w:ascii="Arial" w:eastAsiaTheme="majorEastAsia" w:hAnsi="Arial" w:cs="Arial"/>
          <w:sz w:val="24"/>
          <w:szCs w:val="24"/>
          <w:lang w:val="en-US"/>
        </w:rPr>
        <w:t xml:space="preserve">many </w:t>
      </w:r>
      <w:r w:rsidR="00F02EE1" w:rsidRPr="003D4D44">
        <w:rPr>
          <w:rFonts w:ascii="Arial" w:eastAsiaTheme="majorEastAsia" w:hAnsi="Arial" w:cs="Arial"/>
          <w:sz w:val="24"/>
          <w:szCs w:val="24"/>
          <w:lang w:val="en-US"/>
        </w:rPr>
        <w:t xml:space="preserve">wanted to achieve </w:t>
      </w:r>
      <w:r w:rsidR="000A4E4B">
        <w:rPr>
          <w:rFonts w:ascii="Arial" w:eastAsiaTheme="majorEastAsia" w:hAnsi="Arial" w:cs="Arial"/>
          <w:sz w:val="24"/>
          <w:szCs w:val="24"/>
          <w:lang w:val="en-US"/>
        </w:rPr>
        <w:t xml:space="preserve">so </w:t>
      </w:r>
      <w:r w:rsidR="00F02EE1" w:rsidRPr="003D4D44">
        <w:rPr>
          <w:rFonts w:ascii="Arial" w:eastAsiaTheme="majorEastAsia" w:hAnsi="Arial" w:cs="Arial"/>
          <w:sz w:val="24"/>
          <w:szCs w:val="24"/>
          <w:lang w:val="en-US"/>
        </w:rPr>
        <w:t>much more within NP</w:t>
      </w:r>
      <w:r w:rsidR="004D3A85" w:rsidRPr="003D4D44">
        <w:rPr>
          <w:rFonts w:ascii="Arial" w:eastAsiaTheme="majorEastAsia" w:hAnsi="Arial" w:cs="Arial"/>
          <w:sz w:val="24"/>
          <w:szCs w:val="24"/>
          <w:lang w:val="en-US"/>
        </w:rPr>
        <w:t xml:space="preserve"> but had either lost the desire to do so</w:t>
      </w:r>
      <w:r w:rsidR="00D40AAE">
        <w:rPr>
          <w:rFonts w:ascii="Arial" w:eastAsiaTheme="majorEastAsia" w:hAnsi="Arial" w:cs="Arial"/>
          <w:sz w:val="24"/>
          <w:szCs w:val="24"/>
          <w:lang w:val="en-US"/>
        </w:rPr>
        <w:t xml:space="preserve"> </w:t>
      </w:r>
      <w:r w:rsidR="004D3A85" w:rsidRPr="003D4D44">
        <w:rPr>
          <w:rFonts w:ascii="Arial" w:eastAsiaTheme="majorEastAsia" w:hAnsi="Arial" w:cs="Arial"/>
          <w:sz w:val="24"/>
          <w:szCs w:val="24"/>
          <w:lang w:val="en-US"/>
        </w:rPr>
        <w:t xml:space="preserve">or had </w:t>
      </w:r>
      <w:r w:rsidR="002204C5" w:rsidRPr="003D4D44">
        <w:rPr>
          <w:rFonts w:ascii="Arial" w:eastAsiaTheme="majorEastAsia" w:hAnsi="Arial" w:cs="Arial"/>
          <w:sz w:val="24"/>
          <w:szCs w:val="24"/>
          <w:lang w:val="en-US"/>
        </w:rPr>
        <w:t xml:space="preserve">the opportunity to apply themselves. </w:t>
      </w:r>
      <w:r w:rsidR="00F02EE1" w:rsidRPr="003D4D44">
        <w:rPr>
          <w:rFonts w:ascii="Arial" w:eastAsiaTheme="majorEastAsia" w:hAnsi="Arial" w:cs="Arial"/>
          <w:sz w:val="24"/>
          <w:szCs w:val="24"/>
          <w:lang w:val="en-US"/>
        </w:rPr>
        <w:t xml:space="preserve"> </w:t>
      </w:r>
    </w:p>
    <w:p w14:paraId="2BE825D9" w14:textId="53E87A4B" w:rsidR="00E655D5" w:rsidRDefault="006C54C9" w:rsidP="003D4D44">
      <w:pPr>
        <w:spacing w:line="480" w:lineRule="auto"/>
        <w:jc w:val="both"/>
        <w:rPr>
          <w:rFonts w:ascii="Arial" w:eastAsiaTheme="majorEastAsia" w:hAnsi="Arial" w:cs="Arial"/>
          <w:sz w:val="24"/>
          <w:szCs w:val="24"/>
          <w:lang w:val="en-US"/>
        </w:rPr>
      </w:pPr>
      <w:r w:rsidRPr="003D4D44">
        <w:rPr>
          <w:rFonts w:ascii="Arial" w:eastAsiaTheme="majorEastAsia" w:hAnsi="Arial" w:cs="Arial"/>
          <w:sz w:val="24"/>
          <w:szCs w:val="24"/>
          <w:lang w:val="en-US"/>
        </w:rPr>
        <w:t>Applying M</w:t>
      </w:r>
      <w:r w:rsidR="004612DB" w:rsidRPr="003D4D44">
        <w:rPr>
          <w:rFonts w:ascii="Arial" w:eastAsiaTheme="majorEastAsia" w:hAnsi="Arial" w:cs="Arial"/>
          <w:sz w:val="24"/>
          <w:szCs w:val="24"/>
          <w:lang w:val="en-US"/>
        </w:rPr>
        <w:t>aslo</w:t>
      </w:r>
      <w:r w:rsidR="006B1A4C" w:rsidRPr="003D4D44">
        <w:rPr>
          <w:rFonts w:ascii="Arial" w:eastAsiaTheme="majorEastAsia" w:hAnsi="Arial" w:cs="Arial"/>
          <w:sz w:val="24"/>
          <w:szCs w:val="24"/>
          <w:lang w:val="en-US"/>
        </w:rPr>
        <w:t xml:space="preserve">w’s </w:t>
      </w:r>
      <w:r w:rsidR="00A6478D" w:rsidRPr="00A6478D">
        <w:rPr>
          <w:rFonts w:ascii="Arial" w:eastAsiaTheme="majorEastAsia" w:hAnsi="Arial" w:cs="Arial"/>
          <w:sz w:val="24"/>
          <w:szCs w:val="24"/>
        </w:rPr>
        <w:t>Hierarchy</w:t>
      </w:r>
      <w:r w:rsidR="00D94565">
        <w:rPr>
          <w:rFonts w:ascii="Arial" w:eastAsiaTheme="majorEastAsia" w:hAnsi="Arial" w:cs="Arial"/>
          <w:sz w:val="24"/>
          <w:szCs w:val="24"/>
          <w:lang w:val="en-US"/>
        </w:rPr>
        <w:t xml:space="preserve"> of Needs theory </w:t>
      </w:r>
      <w:r w:rsidR="008872E9">
        <w:rPr>
          <w:rFonts w:ascii="Arial" w:eastAsiaTheme="majorEastAsia" w:hAnsi="Arial" w:cs="Arial"/>
          <w:sz w:val="24"/>
          <w:szCs w:val="24"/>
          <w:lang w:val="en-US"/>
        </w:rPr>
        <w:t>within an</w:t>
      </w:r>
      <w:r w:rsidR="00C4756B" w:rsidRPr="003D4D44">
        <w:rPr>
          <w:rFonts w:ascii="Arial" w:eastAsiaTheme="majorEastAsia" w:hAnsi="Arial" w:cs="Arial"/>
          <w:sz w:val="24"/>
          <w:szCs w:val="24"/>
          <w:lang w:val="en-US"/>
        </w:rPr>
        <w:t xml:space="preserve"> </w:t>
      </w:r>
      <w:r w:rsidR="00C4756B" w:rsidRPr="003E006F">
        <w:rPr>
          <w:rFonts w:ascii="Arial" w:eastAsiaTheme="majorEastAsia" w:hAnsi="Arial" w:cs="Arial"/>
          <w:sz w:val="24"/>
          <w:szCs w:val="24"/>
        </w:rPr>
        <w:t>organisational</w:t>
      </w:r>
      <w:r w:rsidR="00C4756B" w:rsidRPr="003D4D44">
        <w:rPr>
          <w:rFonts w:ascii="Arial" w:eastAsiaTheme="majorEastAsia" w:hAnsi="Arial" w:cs="Arial"/>
          <w:sz w:val="24"/>
          <w:szCs w:val="24"/>
          <w:lang w:val="en-US"/>
        </w:rPr>
        <w:t xml:space="preserve"> context</w:t>
      </w:r>
      <w:r w:rsidR="00D94565">
        <w:rPr>
          <w:rFonts w:ascii="Arial" w:eastAsiaTheme="majorEastAsia" w:hAnsi="Arial" w:cs="Arial"/>
          <w:sz w:val="24"/>
          <w:szCs w:val="24"/>
          <w:lang w:val="en-US"/>
        </w:rPr>
        <w:t xml:space="preserve">, I felt that </w:t>
      </w:r>
      <w:r w:rsidR="00C4756B" w:rsidRPr="003D4D44">
        <w:rPr>
          <w:rFonts w:ascii="Arial" w:eastAsiaTheme="majorEastAsia" w:hAnsi="Arial" w:cs="Arial"/>
          <w:sz w:val="24"/>
          <w:szCs w:val="24"/>
          <w:lang w:val="en-US"/>
        </w:rPr>
        <w:t xml:space="preserve"> </w:t>
      </w:r>
      <w:r w:rsidR="00213EA3" w:rsidRPr="003D4D44">
        <w:rPr>
          <w:rFonts w:ascii="Arial" w:eastAsiaTheme="majorEastAsia" w:hAnsi="Arial" w:cs="Arial"/>
          <w:sz w:val="24"/>
          <w:szCs w:val="24"/>
          <w:lang w:val="en-US"/>
        </w:rPr>
        <w:t xml:space="preserve">many of our PCSOs </w:t>
      </w:r>
      <w:r w:rsidR="006740BA">
        <w:rPr>
          <w:rFonts w:ascii="Arial" w:eastAsiaTheme="majorEastAsia" w:hAnsi="Arial" w:cs="Arial"/>
          <w:sz w:val="24"/>
          <w:szCs w:val="24"/>
          <w:lang w:val="en-US"/>
        </w:rPr>
        <w:t>had become comfortable</w:t>
      </w:r>
      <w:r w:rsidR="006740BA" w:rsidRPr="003D4D44">
        <w:rPr>
          <w:rFonts w:ascii="Arial" w:eastAsiaTheme="majorEastAsia" w:hAnsi="Arial" w:cs="Arial"/>
          <w:sz w:val="24"/>
          <w:szCs w:val="24"/>
          <w:lang w:val="en-US"/>
        </w:rPr>
        <w:t xml:space="preserve"> </w:t>
      </w:r>
      <w:r w:rsidR="006740BA">
        <w:rPr>
          <w:rFonts w:ascii="Arial" w:eastAsiaTheme="majorEastAsia" w:hAnsi="Arial" w:cs="Arial"/>
          <w:sz w:val="24"/>
          <w:szCs w:val="24"/>
          <w:lang w:val="en-US"/>
        </w:rPr>
        <w:t>or</w:t>
      </w:r>
      <w:r w:rsidR="00213EA3" w:rsidRPr="003D4D44">
        <w:rPr>
          <w:rFonts w:ascii="Arial" w:eastAsiaTheme="majorEastAsia" w:hAnsi="Arial" w:cs="Arial"/>
          <w:sz w:val="24"/>
          <w:szCs w:val="24"/>
          <w:lang w:val="en-US"/>
        </w:rPr>
        <w:t xml:space="preserve"> </w:t>
      </w:r>
      <w:r w:rsidR="00142783">
        <w:rPr>
          <w:rFonts w:ascii="Arial" w:eastAsiaTheme="majorEastAsia" w:hAnsi="Arial" w:cs="Arial"/>
          <w:sz w:val="24"/>
          <w:szCs w:val="24"/>
          <w:lang w:val="en-US"/>
        </w:rPr>
        <w:t xml:space="preserve">perhaps somewhat </w:t>
      </w:r>
      <w:r w:rsidR="006740BA">
        <w:rPr>
          <w:rFonts w:ascii="Arial" w:eastAsiaTheme="majorEastAsia" w:hAnsi="Arial" w:cs="Arial"/>
          <w:sz w:val="24"/>
          <w:szCs w:val="24"/>
          <w:lang w:val="en-US"/>
        </w:rPr>
        <w:t>‘</w:t>
      </w:r>
      <w:r w:rsidR="00142783">
        <w:rPr>
          <w:rFonts w:ascii="Arial" w:eastAsiaTheme="majorEastAsia" w:hAnsi="Arial" w:cs="Arial"/>
          <w:sz w:val="24"/>
          <w:szCs w:val="24"/>
          <w:lang w:val="en-US"/>
        </w:rPr>
        <w:t>trapped</w:t>
      </w:r>
      <w:r w:rsidR="006740BA">
        <w:rPr>
          <w:rFonts w:ascii="Arial" w:eastAsiaTheme="majorEastAsia" w:hAnsi="Arial" w:cs="Arial"/>
          <w:sz w:val="24"/>
          <w:szCs w:val="24"/>
          <w:lang w:val="en-US"/>
        </w:rPr>
        <w:t>’</w:t>
      </w:r>
      <w:r w:rsidR="00142783">
        <w:rPr>
          <w:rFonts w:ascii="Arial" w:eastAsiaTheme="majorEastAsia" w:hAnsi="Arial" w:cs="Arial"/>
          <w:sz w:val="24"/>
          <w:szCs w:val="24"/>
          <w:lang w:val="en-US"/>
        </w:rPr>
        <w:t xml:space="preserve"> </w:t>
      </w:r>
      <w:r w:rsidR="00A75A8F" w:rsidRPr="003D4D44">
        <w:rPr>
          <w:rFonts w:ascii="Arial" w:eastAsiaTheme="majorEastAsia" w:hAnsi="Arial" w:cs="Arial"/>
          <w:sz w:val="24"/>
          <w:szCs w:val="24"/>
          <w:lang w:val="en-US"/>
        </w:rPr>
        <w:t>towards</w:t>
      </w:r>
      <w:r w:rsidR="003D4D44">
        <w:rPr>
          <w:rFonts w:ascii="Arial" w:eastAsiaTheme="majorEastAsia" w:hAnsi="Arial" w:cs="Arial"/>
          <w:sz w:val="24"/>
          <w:szCs w:val="24"/>
          <w:lang w:val="en-US"/>
        </w:rPr>
        <w:t xml:space="preserve"> </w:t>
      </w:r>
      <w:r w:rsidR="00A75A8F" w:rsidRPr="003D4D44">
        <w:rPr>
          <w:rFonts w:ascii="Arial" w:eastAsiaTheme="majorEastAsia" w:hAnsi="Arial" w:cs="Arial"/>
          <w:sz w:val="24"/>
          <w:szCs w:val="24"/>
          <w:lang w:val="en-US"/>
        </w:rPr>
        <w:t xml:space="preserve">the </w:t>
      </w:r>
      <w:r w:rsidR="00A272DA" w:rsidRPr="003D4D44">
        <w:rPr>
          <w:rFonts w:ascii="Arial" w:eastAsiaTheme="majorEastAsia" w:hAnsi="Arial" w:cs="Arial"/>
          <w:sz w:val="24"/>
          <w:szCs w:val="24"/>
          <w:lang w:val="en-US"/>
        </w:rPr>
        <w:t>bottom part</w:t>
      </w:r>
      <w:r w:rsidR="00A272DA">
        <w:rPr>
          <w:rFonts w:ascii="Arial" w:eastAsiaTheme="majorEastAsia" w:hAnsi="Arial" w:cs="Arial"/>
          <w:sz w:val="24"/>
          <w:szCs w:val="24"/>
          <w:lang w:val="en-US"/>
        </w:rPr>
        <w:t xml:space="preserve"> </w:t>
      </w:r>
      <w:r w:rsidR="00A272DA" w:rsidRPr="003D4D44">
        <w:rPr>
          <w:rFonts w:ascii="Arial" w:eastAsiaTheme="majorEastAsia" w:hAnsi="Arial" w:cs="Arial"/>
          <w:sz w:val="24"/>
          <w:szCs w:val="24"/>
          <w:lang w:val="en-US"/>
        </w:rPr>
        <w:t>of the hierarchy</w:t>
      </w:r>
      <w:r w:rsidR="00A272DA">
        <w:rPr>
          <w:rFonts w:ascii="Arial" w:eastAsiaTheme="majorEastAsia" w:hAnsi="Arial" w:cs="Arial"/>
          <w:sz w:val="24"/>
          <w:szCs w:val="24"/>
          <w:lang w:val="en-US"/>
        </w:rPr>
        <w:t xml:space="preserve"> </w:t>
      </w:r>
      <w:r w:rsidR="00E617E8">
        <w:rPr>
          <w:rFonts w:ascii="Arial" w:eastAsiaTheme="majorEastAsia" w:hAnsi="Arial" w:cs="Arial"/>
          <w:sz w:val="24"/>
          <w:szCs w:val="24"/>
          <w:lang w:val="en-US"/>
        </w:rPr>
        <w:t xml:space="preserve">(above) </w:t>
      </w:r>
      <w:r w:rsidR="00F14A6F">
        <w:rPr>
          <w:rFonts w:ascii="Arial" w:eastAsiaTheme="majorEastAsia" w:hAnsi="Arial" w:cs="Arial"/>
          <w:sz w:val="24"/>
          <w:szCs w:val="24"/>
          <w:lang w:val="en-US"/>
        </w:rPr>
        <w:t>as the force itself had largely met their physiological needs</w:t>
      </w:r>
      <w:r w:rsidR="00A272DA">
        <w:rPr>
          <w:rFonts w:ascii="Arial" w:eastAsiaTheme="majorEastAsia" w:hAnsi="Arial" w:cs="Arial"/>
          <w:sz w:val="24"/>
          <w:szCs w:val="24"/>
          <w:lang w:val="en-US"/>
        </w:rPr>
        <w:t xml:space="preserve"> </w:t>
      </w:r>
      <w:r w:rsidR="00014F7B">
        <w:rPr>
          <w:rFonts w:ascii="Arial" w:eastAsiaTheme="majorEastAsia" w:hAnsi="Arial" w:cs="Arial"/>
          <w:sz w:val="24"/>
          <w:szCs w:val="24"/>
          <w:lang w:val="en-US"/>
        </w:rPr>
        <w:t>by default</w:t>
      </w:r>
      <w:r w:rsidR="002B2BDD">
        <w:rPr>
          <w:rFonts w:ascii="Arial" w:eastAsiaTheme="majorEastAsia" w:hAnsi="Arial" w:cs="Arial"/>
          <w:sz w:val="24"/>
          <w:szCs w:val="24"/>
          <w:lang w:val="en-US"/>
        </w:rPr>
        <w:t xml:space="preserve"> </w:t>
      </w:r>
      <w:r w:rsidR="00016D37">
        <w:rPr>
          <w:rFonts w:ascii="Arial" w:eastAsiaTheme="majorEastAsia" w:hAnsi="Arial" w:cs="Arial"/>
          <w:sz w:val="24"/>
          <w:szCs w:val="24"/>
          <w:lang w:val="en-US"/>
        </w:rPr>
        <w:t xml:space="preserve">- </w:t>
      </w:r>
      <w:r w:rsidR="002B2BDD">
        <w:rPr>
          <w:rFonts w:ascii="Arial" w:eastAsiaTheme="majorEastAsia" w:hAnsi="Arial" w:cs="Arial"/>
          <w:sz w:val="24"/>
          <w:szCs w:val="24"/>
          <w:lang w:val="en-US"/>
        </w:rPr>
        <w:t>as denoted by the ticks alongside each descriptor</w:t>
      </w:r>
      <w:r w:rsidR="00014F7B">
        <w:rPr>
          <w:rFonts w:ascii="Arial" w:eastAsiaTheme="majorEastAsia" w:hAnsi="Arial" w:cs="Arial"/>
          <w:sz w:val="24"/>
          <w:szCs w:val="24"/>
          <w:lang w:val="en-US"/>
        </w:rPr>
        <w:t xml:space="preserve">.  </w:t>
      </w:r>
    </w:p>
    <w:p w14:paraId="2971A19B" w14:textId="3789DFB7" w:rsidR="00E655D5" w:rsidRDefault="00E655D5" w:rsidP="007977E5">
      <w:pPr>
        <w:spacing w:line="480" w:lineRule="auto"/>
        <w:jc w:val="center"/>
        <w:rPr>
          <w:rFonts w:ascii="Arial" w:eastAsiaTheme="majorEastAsia" w:hAnsi="Arial" w:cs="Arial"/>
          <w:sz w:val="24"/>
          <w:szCs w:val="24"/>
          <w:lang w:val="en-US"/>
        </w:rPr>
      </w:pPr>
      <w:r w:rsidRPr="00ED0F0A">
        <w:rPr>
          <w:noProof/>
        </w:rPr>
        <w:drawing>
          <wp:inline distT="0" distB="0" distL="0" distR="0" wp14:anchorId="3F583A7C" wp14:editId="36C87A11">
            <wp:extent cx="4972050" cy="31076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972050" cy="3107690"/>
                    </a:xfrm>
                    <a:prstGeom prst="rect">
                      <a:avLst/>
                    </a:prstGeom>
                    <a:ln>
                      <a:noFill/>
                    </a:ln>
                  </pic:spPr>
                </pic:pic>
              </a:graphicData>
            </a:graphic>
          </wp:inline>
        </w:drawing>
      </w:r>
    </w:p>
    <w:p w14:paraId="1B2DE5DA" w14:textId="075172F5" w:rsidR="00CA3343" w:rsidRDefault="00A94111" w:rsidP="003D4D44">
      <w:pPr>
        <w:spacing w:line="480" w:lineRule="auto"/>
        <w:jc w:val="both"/>
        <w:rPr>
          <w:rFonts w:ascii="Arial" w:hAnsi="Arial" w:cs="Arial"/>
          <w:noProof/>
          <w:sz w:val="24"/>
          <w:szCs w:val="24"/>
        </w:rPr>
      </w:pPr>
      <w:r>
        <w:rPr>
          <w:rFonts w:ascii="Arial" w:eastAsiaTheme="majorEastAsia" w:hAnsi="Arial" w:cs="Arial"/>
          <w:sz w:val="24"/>
          <w:szCs w:val="24"/>
          <w:lang w:val="en-US"/>
        </w:rPr>
        <w:lastRenderedPageBreak/>
        <w:t>Whilst t</w:t>
      </w:r>
      <w:r w:rsidR="00014F7B">
        <w:rPr>
          <w:rFonts w:ascii="Arial" w:eastAsiaTheme="majorEastAsia" w:hAnsi="Arial" w:cs="Arial"/>
          <w:sz w:val="24"/>
          <w:szCs w:val="24"/>
          <w:lang w:val="en-US"/>
        </w:rPr>
        <w:t xml:space="preserve">he </w:t>
      </w:r>
      <w:r w:rsidR="00FA66BF">
        <w:rPr>
          <w:rFonts w:ascii="Arial" w:eastAsiaTheme="majorEastAsia" w:hAnsi="Arial" w:cs="Arial"/>
          <w:sz w:val="24"/>
          <w:szCs w:val="24"/>
          <w:lang w:val="en-US"/>
        </w:rPr>
        <w:t xml:space="preserve">outcomes of </w:t>
      </w:r>
      <w:r w:rsidR="00014F7B">
        <w:rPr>
          <w:rFonts w:ascii="Arial" w:eastAsiaTheme="majorEastAsia" w:hAnsi="Arial" w:cs="Arial"/>
          <w:sz w:val="24"/>
          <w:szCs w:val="24"/>
          <w:lang w:val="en-US"/>
        </w:rPr>
        <w:t xml:space="preserve">NPCP </w:t>
      </w:r>
      <w:r w:rsidR="0016570D" w:rsidRPr="003D4D44">
        <w:rPr>
          <w:noProof/>
        </w:rPr>
        <w:t xml:space="preserve"> </w:t>
      </w:r>
      <w:r w:rsidR="007D3810">
        <w:rPr>
          <w:rFonts w:ascii="Arial" w:hAnsi="Arial" w:cs="Arial"/>
          <w:noProof/>
          <w:sz w:val="24"/>
          <w:szCs w:val="24"/>
        </w:rPr>
        <w:t xml:space="preserve">had </w:t>
      </w:r>
      <w:r w:rsidR="00221001" w:rsidRPr="008945E2">
        <w:rPr>
          <w:rFonts w:ascii="Arial" w:hAnsi="Arial" w:cs="Arial"/>
          <w:noProof/>
          <w:sz w:val="24"/>
          <w:szCs w:val="24"/>
        </w:rPr>
        <w:t xml:space="preserve">addressed </w:t>
      </w:r>
      <w:r w:rsidR="008945E2" w:rsidRPr="008945E2">
        <w:rPr>
          <w:rFonts w:ascii="Arial" w:hAnsi="Arial" w:cs="Arial"/>
          <w:noProof/>
          <w:sz w:val="24"/>
          <w:szCs w:val="24"/>
        </w:rPr>
        <w:t>many of their social workplaced needs</w:t>
      </w:r>
      <w:r w:rsidR="00016D37">
        <w:rPr>
          <w:rFonts w:ascii="Arial" w:hAnsi="Arial" w:cs="Arial"/>
          <w:noProof/>
          <w:sz w:val="24"/>
          <w:szCs w:val="24"/>
        </w:rPr>
        <w:t>,</w:t>
      </w:r>
      <w:r w:rsidR="008945E2" w:rsidRPr="008945E2">
        <w:rPr>
          <w:rFonts w:ascii="Arial" w:hAnsi="Arial" w:cs="Arial"/>
          <w:noProof/>
          <w:sz w:val="24"/>
          <w:szCs w:val="24"/>
        </w:rPr>
        <w:t xml:space="preserve"> </w:t>
      </w:r>
      <w:r>
        <w:rPr>
          <w:rFonts w:ascii="Arial" w:hAnsi="Arial" w:cs="Arial"/>
          <w:noProof/>
          <w:sz w:val="24"/>
          <w:szCs w:val="24"/>
        </w:rPr>
        <w:t>I still</w:t>
      </w:r>
      <w:r w:rsidR="00FA66BF">
        <w:rPr>
          <w:rFonts w:ascii="Arial" w:hAnsi="Arial" w:cs="Arial"/>
          <w:noProof/>
          <w:sz w:val="24"/>
          <w:szCs w:val="24"/>
        </w:rPr>
        <w:t xml:space="preserve"> wanted </w:t>
      </w:r>
      <w:r w:rsidR="00BA09B9">
        <w:rPr>
          <w:rFonts w:ascii="Arial" w:hAnsi="Arial" w:cs="Arial"/>
          <w:noProof/>
          <w:sz w:val="24"/>
          <w:szCs w:val="24"/>
        </w:rPr>
        <w:t xml:space="preserve">to </w:t>
      </w:r>
      <w:r w:rsidR="00E46A9F">
        <w:rPr>
          <w:rFonts w:ascii="Arial" w:hAnsi="Arial" w:cs="Arial"/>
          <w:noProof/>
          <w:sz w:val="24"/>
          <w:szCs w:val="24"/>
        </w:rPr>
        <w:t>developing</w:t>
      </w:r>
      <w:r w:rsidR="00223BF9">
        <w:rPr>
          <w:rFonts w:ascii="Arial" w:hAnsi="Arial" w:cs="Arial"/>
          <w:noProof/>
          <w:sz w:val="24"/>
          <w:szCs w:val="24"/>
        </w:rPr>
        <w:t xml:space="preserve"> </w:t>
      </w:r>
      <w:r w:rsidR="007128EA">
        <w:rPr>
          <w:rFonts w:ascii="Arial" w:hAnsi="Arial" w:cs="Arial"/>
          <w:noProof/>
          <w:sz w:val="24"/>
          <w:szCs w:val="24"/>
        </w:rPr>
        <w:t>the motivators</w:t>
      </w:r>
      <w:r w:rsidR="007D3810">
        <w:rPr>
          <w:rFonts w:ascii="Arial" w:hAnsi="Arial" w:cs="Arial"/>
          <w:noProof/>
          <w:sz w:val="24"/>
          <w:szCs w:val="24"/>
        </w:rPr>
        <w:t xml:space="preserve"> (highlighted in red</w:t>
      </w:r>
      <w:r w:rsidR="00622373">
        <w:rPr>
          <w:rFonts w:ascii="Arial" w:hAnsi="Arial" w:cs="Arial"/>
          <w:noProof/>
          <w:sz w:val="24"/>
          <w:szCs w:val="24"/>
        </w:rPr>
        <w:t xml:space="preserve"> text on the diagram</w:t>
      </w:r>
      <w:r w:rsidR="007D3810">
        <w:rPr>
          <w:rFonts w:ascii="Arial" w:hAnsi="Arial" w:cs="Arial"/>
          <w:noProof/>
          <w:sz w:val="24"/>
          <w:szCs w:val="24"/>
        </w:rPr>
        <w:t>)</w:t>
      </w:r>
      <w:r w:rsidR="007128EA">
        <w:rPr>
          <w:rFonts w:ascii="Arial" w:hAnsi="Arial" w:cs="Arial"/>
          <w:noProof/>
          <w:sz w:val="24"/>
          <w:szCs w:val="24"/>
        </w:rPr>
        <w:t xml:space="preserve"> </w:t>
      </w:r>
      <w:r w:rsidR="00FF092E">
        <w:rPr>
          <w:rFonts w:ascii="Arial" w:hAnsi="Arial" w:cs="Arial"/>
          <w:noProof/>
          <w:sz w:val="24"/>
          <w:szCs w:val="24"/>
        </w:rPr>
        <w:t>associated</w:t>
      </w:r>
      <w:r w:rsidR="000A6B81">
        <w:rPr>
          <w:rFonts w:ascii="Arial" w:hAnsi="Arial" w:cs="Arial"/>
          <w:noProof/>
          <w:sz w:val="24"/>
          <w:szCs w:val="24"/>
        </w:rPr>
        <w:t xml:space="preserve"> with </w:t>
      </w:r>
      <w:r w:rsidR="00127F8F">
        <w:rPr>
          <w:rFonts w:ascii="Arial" w:hAnsi="Arial" w:cs="Arial"/>
          <w:noProof/>
          <w:sz w:val="24"/>
          <w:szCs w:val="24"/>
        </w:rPr>
        <w:t xml:space="preserve">the needs of </w:t>
      </w:r>
      <w:r w:rsidR="000A6B81">
        <w:rPr>
          <w:rFonts w:ascii="Arial" w:hAnsi="Arial" w:cs="Arial"/>
          <w:noProof/>
          <w:sz w:val="24"/>
          <w:szCs w:val="24"/>
        </w:rPr>
        <w:t>esteem and self actualisation</w:t>
      </w:r>
      <w:r w:rsidR="00127F8F">
        <w:rPr>
          <w:rFonts w:ascii="Arial" w:hAnsi="Arial" w:cs="Arial"/>
          <w:noProof/>
          <w:sz w:val="24"/>
          <w:szCs w:val="24"/>
        </w:rPr>
        <w:t xml:space="preserve">. </w:t>
      </w:r>
      <w:r w:rsidR="000A6B81">
        <w:rPr>
          <w:rFonts w:ascii="Arial" w:hAnsi="Arial" w:cs="Arial"/>
          <w:noProof/>
          <w:sz w:val="24"/>
          <w:szCs w:val="24"/>
        </w:rPr>
        <w:t xml:space="preserve"> </w:t>
      </w:r>
    </w:p>
    <w:p w14:paraId="591DBB86" w14:textId="57FDD077" w:rsidR="00FD3246" w:rsidRPr="00CA3343" w:rsidRDefault="00D04C71" w:rsidP="003D4D44">
      <w:pPr>
        <w:spacing w:line="480" w:lineRule="auto"/>
        <w:jc w:val="both"/>
        <w:rPr>
          <w:rFonts w:ascii="Arial" w:hAnsi="Arial" w:cs="Arial"/>
          <w:noProof/>
          <w:sz w:val="24"/>
          <w:szCs w:val="24"/>
        </w:rPr>
      </w:pPr>
      <w:r>
        <w:rPr>
          <w:rFonts w:ascii="Arial" w:hAnsi="Arial" w:cs="Arial"/>
          <w:noProof/>
          <w:sz w:val="24"/>
          <w:szCs w:val="24"/>
        </w:rPr>
        <w:t xml:space="preserve">Part of the vision of the NPCP was to promote early intervention </w:t>
      </w:r>
      <w:r>
        <w:rPr>
          <w:rFonts w:ascii="Arial" w:hAnsi="Arial" w:cs="Arial"/>
          <w:noProof/>
          <w:sz w:val="24"/>
          <w:szCs w:val="24"/>
        </w:rPr>
        <w:t>and the use of</w:t>
      </w:r>
      <w:r>
        <w:rPr>
          <w:rFonts w:ascii="Arial" w:hAnsi="Arial" w:cs="Arial"/>
          <w:noProof/>
          <w:sz w:val="24"/>
          <w:szCs w:val="24"/>
        </w:rPr>
        <w:t xml:space="preserve"> Evidence Based Policing</w:t>
      </w:r>
      <w:r w:rsidR="002236ED">
        <w:rPr>
          <w:rFonts w:ascii="Arial" w:hAnsi="Arial" w:cs="Arial"/>
          <w:noProof/>
          <w:sz w:val="24"/>
          <w:szCs w:val="24"/>
        </w:rPr>
        <w:t xml:space="preserve">, </w:t>
      </w:r>
      <w:r>
        <w:rPr>
          <w:rFonts w:ascii="Arial" w:hAnsi="Arial" w:cs="Arial"/>
          <w:noProof/>
          <w:sz w:val="24"/>
          <w:szCs w:val="24"/>
        </w:rPr>
        <w:t xml:space="preserve">allowing teams </w:t>
      </w:r>
      <w:r w:rsidR="006865E4">
        <w:rPr>
          <w:rFonts w:ascii="Arial" w:hAnsi="Arial" w:cs="Arial"/>
          <w:noProof/>
          <w:sz w:val="24"/>
          <w:szCs w:val="24"/>
        </w:rPr>
        <w:t>to make decisions</w:t>
      </w:r>
      <w:r w:rsidR="006865E4">
        <w:rPr>
          <w:rFonts w:ascii="Arial" w:hAnsi="Arial" w:cs="Arial"/>
          <w:noProof/>
          <w:sz w:val="24"/>
          <w:szCs w:val="24"/>
        </w:rPr>
        <w:t xml:space="preserve"> by delimiting</w:t>
      </w:r>
      <w:r>
        <w:rPr>
          <w:rFonts w:ascii="Arial" w:hAnsi="Arial" w:cs="Arial"/>
          <w:noProof/>
          <w:sz w:val="24"/>
          <w:szCs w:val="24"/>
        </w:rPr>
        <w:t xml:space="preserve"> </w:t>
      </w:r>
      <w:r w:rsidR="006865E4">
        <w:rPr>
          <w:rFonts w:ascii="Arial" w:hAnsi="Arial" w:cs="Arial"/>
          <w:noProof/>
          <w:sz w:val="24"/>
          <w:szCs w:val="24"/>
        </w:rPr>
        <w:t xml:space="preserve">their </w:t>
      </w:r>
      <w:r>
        <w:rPr>
          <w:rFonts w:ascii="Arial" w:hAnsi="Arial" w:cs="Arial"/>
          <w:noProof/>
          <w:sz w:val="24"/>
          <w:szCs w:val="24"/>
        </w:rPr>
        <w:t xml:space="preserve">discretion and autonomy </w:t>
      </w:r>
      <w:sdt>
        <w:sdtPr>
          <w:rPr>
            <w:rFonts w:ascii="Arial" w:hAnsi="Arial" w:cs="Arial"/>
            <w:noProof/>
            <w:sz w:val="24"/>
            <w:szCs w:val="24"/>
          </w:rPr>
          <w:id w:val="368179272"/>
          <w:citation/>
        </w:sdtPr>
        <w:sdtContent>
          <w:r w:rsidR="002236ED">
            <w:rPr>
              <w:rFonts w:ascii="Arial" w:hAnsi="Arial" w:cs="Arial"/>
              <w:noProof/>
              <w:sz w:val="24"/>
              <w:szCs w:val="24"/>
            </w:rPr>
            <w:fldChar w:fldCharType="begin"/>
          </w:r>
          <w:r w:rsidR="002236ED">
            <w:rPr>
              <w:rFonts w:ascii="Arial" w:hAnsi="Arial" w:cs="Arial"/>
              <w:noProof/>
              <w:sz w:val="24"/>
              <w:szCs w:val="24"/>
            </w:rPr>
            <w:instrText xml:space="preserve"> CITATION Row20 \l 2057 </w:instrText>
          </w:r>
          <w:r w:rsidR="002236ED">
            <w:rPr>
              <w:rFonts w:ascii="Arial" w:hAnsi="Arial" w:cs="Arial"/>
              <w:noProof/>
              <w:sz w:val="24"/>
              <w:szCs w:val="24"/>
            </w:rPr>
            <w:fldChar w:fldCharType="separate"/>
          </w:r>
          <w:r w:rsidR="0089107F" w:rsidRPr="0089107F">
            <w:rPr>
              <w:rFonts w:ascii="Arial" w:hAnsi="Arial" w:cs="Arial"/>
              <w:noProof/>
              <w:sz w:val="24"/>
              <w:szCs w:val="24"/>
            </w:rPr>
            <w:t>(Rowe, 2020)</w:t>
          </w:r>
          <w:r w:rsidR="002236ED">
            <w:rPr>
              <w:rFonts w:ascii="Arial" w:hAnsi="Arial" w:cs="Arial"/>
              <w:noProof/>
              <w:sz w:val="24"/>
              <w:szCs w:val="24"/>
            </w:rPr>
            <w:fldChar w:fldCharType="end"/>
          </w:r>
        </w:sdtContent>
      </w:sdt>
      <w:r w:rsidR="002236ED">
        <w:rPr>
          <w:rFonts w:ascii="Arial" w:hAnsi="Arial" w:cs="Arial"/>
          <w:noProof/>
          <w:sz w:val="24"/>
          <w:szCs w:val="24"/>
        </w:rPr>
        <w:t xml:space="preserve">. </w:t>
      </w:r>
      <w:r w:rsidR="007E7E7F">
        <w:rPr>
          <w:rFonts w:ascii="Arial" w:hAnsi="Arial" w:cs="Arial"/>
          <w:noProof/>
          <w:sz w:val="24"/>
          <w:szCs w:val="24"/>
        </w:rPr>
        <w:t xml:space="preserve">As a leader </w:t>
      </w:r>
      <w:r w:rsidR="002E5BDE">
        <w:rPr>
          <w:rFonts w:ascii="Arial" w:hAnsi="Arial" w:cs="Arial"/>
          <w:noProof/>
          <w:sz w:val="24"/>
          <w:szCs w:val="24"/>
        </w:rPr>
        <w:t xml:space="preserve">I wanted </w:t>
      </w:r>
      <w:r w:rsidR="007E7E7F">
        <w:rPr>
          <w:rFonts w:ascii="Arial" w:hAnsi="Arial" w:cs="Arial"/>
          <w:noProof/>
          <w:sz w:val="24"/>
          <w:szCs w:val="24"/>
        </w:rPr>
        <w:t>PCSOs</w:t>
      </w:r>
      <w:r w:rsidR="002E5BDE">
        <w:rPr>
          <w:rFonts w:ascii="Arial" w:hAnsi="Arial" w:cs="Arial"/>
          <w:noProof/>
          <w:sz w:val="24"/>
          <w:szCs w:val="24"/>
        </w:rPr>
        <w:t xml:space="preserve"> to develop their own transformational leadership skills so that in the right context</w:t>
      </w:r>
      <w:r w:rsidR="005D635F">
        <w:rPr>
          <w:rFonts w:ascii="Arial" w:hAnsi="Arial" w:cs="Arial"/>
          <w:noProof/>
          <w:sz w:val="24"/>
          <w:szCs w:val="24"/>
        </w:rPr>
        <w:t>,</w:t>
      </w:r>
      <w:r w:rsidR="002E5BDE">
        <w:rPr>
          <w:rFonts w:ascii="Arial" w:hAnsi="Arial" w:cs="Arial"/>
          <w:noProof/>
          <w:sz w:val="24"/>
          <w:szCs w:val="24"/>
        </w:rPr>
        <w:t xml:space="preserve"> they had the </w:t>
      </w:r>
      <w:r w:rsidR="004946F4">
        <w:rPr>
          <w:rFonts w:ascii="Arial" w:hAnsi="Arial" w:cs="Arial"/>
          <w:noProof/>
          <w:sz w:val="24"/>
          <w:szCs w:val="24"/>
        </w:rPr>
        <w:t xml:space="preserve">creative space </w:t>
      </w:r>
      <w:r w:rsidR="002E5BDE">
        <w:rPr>
          <w:rFonts w:ascii="Arial" w:hAnsi="Arial" w:cs="Arial"/>
          <w:noProof/>
          <w:sz w:val="24"/>
          <w:szCs w:val="24"/>
        </w:rPr>
        <w:t>to</w:t>
      </w:r>
      <w:r w:rsidR="002B143A">
        <w:rPr>
          <w:rFonts w:ascii="Arial" w:hAnsi="Arial" w:cs="Arial"/>
          <w:noProof/>
          <w:sz w:val="24"/>
          <w:szCs w:val="24"/>
        </w:rPr>
        <w:t xml:space="preserve"> thrive</w:t>
      </w:r>
      <w:r w:rsidR="001577B9">
        <w:rPr>
          <w:rFonts w:ascii="Arial" w:hAnsi="Arial" w:cs="Arial"/>
          <w:noProof/>
          <w:sz w:val="24"/>
          <w:szCs w:val="24"/>
        </w:rPr>
        <w:t xml:space="preserve">. </w:t>
      </w:r>
      <w:r w:rsidR="007D3810">
        <w:rPr>
          <w:rFonts w:ascii="Arial" w:hAnsi="Arial" w:cs="Arial"/>
          <w:noProof/>
          <w:sz w:val="24"/>
          <w:szCs w:val="24"/>
        </w:rPr>
        <w:t>Ackland (2021) also attributes the importance of  leaders provid</w:t>
      </w:r>
      <w:r w:rsidR="00967CAF">
        <w:rPr>
          <w:rFonts w:ascii="Arial" w:hAnsi="Arial" w:cs="Arial"/>
          <w:noProof/>
          <w:sz w:val="24"/>
          <w:szCs w:val="24"/>
        </w:rPr>
        <w:t>ing three things</w:t>
      </w:r>
      <w:r w:rsidR="007D3810">
        <w:rPr>
          <w:rFonts w:ascii="Arial" w:hAnsi="Arial" w:cs="Arial"/>
          <w:noProof/>
          <w:sz w:val="24"/>
          <w:szCs w:val="24"/>
        </w:rPr>
        <w:t xml:space="preserve"> </w:t>
      </w:r>
      <w:r w:rsidR="00967CAF">
        <w:rPr>
          <w:rFonts w:ascii="Arial" w:hAnsi="Arial" w:cs="Arial"/>
          <w:noProof/>
          <w:sz w:val="24"/>
          <w:szCs w:val="24"/>
        </w:rPr>
        <w:t>for officers and staff</w:t>
      </w:r>
      <w:r w:rsidR="007D3810">
        <w:rPr>
          <w:rFonts w:ascii="Arial" w:hAnsi="Arial" w:cs="Arial"/>
          <w:noProof/>
          <w:sz w:val="24"/>
          <w:szCs w:val="24"/>
        </w:rPr>
        <w:t xml:space="preserve"> to help them thrive; direction, creative space and support. </w:t>
      </w:r>
      <w:r w:rsidR="001577B9">
        <w:rPr>
          <w:rFonts w:ascii="Arial" w:hAnsi="Arial" w:cs="Arial"/>
          <w:noProof/>
          <w:sz w:val="24"/>
          <w:szCs w:val="24"/>
        </w:rPr>
        <w:t xml:space="preserve">The NPCP </w:t>
      </w:r>
      <w:r w:rsidR="00FE09FF">
        <w:rPr>
          <w:rFonts w:ascii="Arial" w:hAnsi="Arial" w:cs="Arial"/>
          <w:noProof/>
          <w:sz w:val="24"/>
          <w:szCs w:val="24"/>
        </w:rPr>
        <w:t xml:space="preserve">has </w:t>
      </w:r>
      <w:r w:rsidR="001577B9">
        <w:rPr>
          <w:rFonts w:ascii="Arial" w:hAnsi="Arial" w:cs="Arial"/>
          <w:noProof/>
          <w:sz w:val="24"/>
          <w:szCs w:val="24"/>
        </w:rPr>
        <w:t xml:space="preserve">created </w:t>
      </w:r>
      <w:r w:rsidR="00FE09FF">
        <w:rPr>
          <w:rFonts w:ascii="Arial" w:hAnsi="Arial" w:cs="Arial"/>
          <w:noProof/>
          <w:sz w:val="24"/>
          <w:szCs w:val="24"/>
        </w:rPr>
        <w:t>new</w:t>
      </w:r>
      <w:r w:rsidR="001577B9">
        <w:rPr>
          <w:rFonts w:ascii="Arial" w:hAnsi="Arial" w:cs="Arial"/>
          <w:noProof/>
          <w:sz w:val="24"/>
          <w:szCs w:val="24"/>
        </w:rPr>
        <w:t xml:space="preserve"> </w:t>
      </w:r>
      <w:r w:rsidR="00AC106E">
        <w:rPr>
          <w:rFonts w:ascii="Arial" w:hAnsi="Arial" w:cs="Arial"/>
          <w:noProof/>
          <w:sz w:val="24"/>
          <w:szCs w:val="24"/>
        </w:rPr>
        <w:t>possibilities</w:t>
      </w:r>
      <w:r w:rsidR="001577B9">
        <w:rPr>
          <w:rFonts w:ascii="Arial" w:hAnsi="Arial" w:cs="Arial"/>
          <w:noProof/>
          <w:sz w:val="24"/>
          <w:szCs w:val="24"/>
        </w:rPr>
        <w:t xml:space="preserve"> for </w:t>
      </w:r>
      <w:r w:rsidR="00AC106E">
        <w:rPr>
          <w:rFonts w:ascii="Arial" w:hAnsi="Arial" w:cs="Arial"/>
          <w:noProof/>
          <w:sz w:val="24"/>
          <w:szCs w:val="24"/>
        </w:rPr>
        <w:t xml:space="preserve">many </w:t>
      </w:r>
      <w:r w:rsidR="001577B9">
        <w:rPr>
          <w:rFonts w:ascii="Arial" w:hAnsi="Arial" w:cs="Arial"/>
          <w:noProof/>
          <w:sz w:val="24"/>
          <w:szCs w:val="24"/>
        </w:rPr>
        <w:t xml:space="preserve">PCSOs </w:t>
      </w:r>
      <w:r w:rsidR="00C97159">
        <w:rPr>
          <w:rFonts w:ascii="Arial" w:hAnsi="Arial" w:cs="Arial"/>
          <w:noProof/>
          <w:sz w:val="24"/>
          <w:szCs w:val="24"/>
        </w:rPr>
        <w:t>with the introduction of</w:t>
      </w:r>
      <w:r w:rsidR="00045C17">
        <w:rPr>
          <w:rFonts w:ascii="Arial" w:hAnsi="Arial" w:cs="Arial"/>
          <w:noProof/>
          <w:sz w:val="24"/>
          <w:szCs w:val="24"/>
        </w:rPr>
        <w:t xml:space="preserve"> </w:t>
      </w:r>
      <w:r w:rsidR="000618E7">
        <w:rPr>
          <w:rFonts w:ascii="Arial" w:hAnsi="Arial" w:cs="Arial"/>
          <w:noProof/>
          <w:sz w:val="24"/>
          <w:szCs w:val="24"/>
        </w:rPr>
        <w:t>new challenging roles and responsibilties within their teams</w:t>
      </w:r>
      <w:r w:rsidR="00F83E1B">
        <w:rPr>
          <w:rFonts w:ascii="Arial" w:hAnsi="Arial" w:cs="Arial"/>
          <w:noProof/>
          <w:sz w:val="24"/>
          <w:szCs w:val="24"/>
        </w:rPr>
        <w:t>,</w:t>
      </w:r>
      <w:r w:rsidR="000618E7">
        <w:rPr>
          <w:rFonts w:ascii="Arial" w:hAnsi="Arial" w:cs="Arial"/>
          <w:noProof/>
          <w:sz w:val="24"/>
          <w:szCs w:val="24"/>
        </w:rPr>
        <w:t xml:space="preserve"> along with the provision of </w:t>
      </w:r>
      <w:r w:rsidR="00045C17">
        <w:rPr>
          <w:rFonts w:ascii="Arial" w:hAnsi="Arial" w:cs="Arial"/>
          <w:noProof/>
          <w:sz w:val="24"/>
          <w:szCs w:val="24"/>
        </w:rPr>
        <w:t xml:space="preserve">externally accredited training courses </w:t>
      </w:r>
      <w:r w:rsidR="00F83E1B">
        <w:rPr>
          <w:rFonts w:ascii="Arial" w:hAnsi="Arial" w:cs="Arial"/>
          <w:noProof/>
          <w:sz w:val="24"/>
          <w:szCs w:val="24"/>
        </w:rPr>
        <w:t>to develop</w:t>
      </w:r>
      <w:r w:rsidR="006726E0">
        <w:rPr>
          <w:rFonts w:ascii="Arial" w:hAnsi="Arial" w:cs="Arial"/>
          <w:noProof/>
          <w:sz w:val="24"/>
          <w:szCs w:val="24"/>
        </w:rPr>
        <w:t xml:space="preserve"> </w:t>
      </w:r>
      <w:r w:rsidR="00C97159">
        <w:rPr>
          <w:rFonts w:ascii="Arial" w:hAnsi="Arial" w:cs="Arial"/>
          <w:noProof/>
          <w:sz w:val="24"/>
          <w:szCs w:val="24"/>
        </w:rPr>
        <w:t xml:space="preserve">their </w:t>
      </w:r>
      <w:r w:rsidR="006726E0">
        <w:rPr>
          <w:rFonts w:ascii="Arial" w:hAnsi="Arial" w:cs="Arial"/>
          <w:noProof/>
          <w:sz w:val="24"/>
          <w:szCs w:val="24"/>
        </w:rPr>
        <w:t>thinking</w:t>
      </w:r>
      <w:r w:rsidR="00F83E1B">
        <w:rPr>
          <w:rFonts w:ascii="Arial" w:hAnsi="Arial" w:cs="Arial"/>
          <w:noProof/>
          <w:sz w:val="24"/>
          <w:szCs w:val="24"/>
        </w:rPr>
        <w:t>.</w:t>
      </w:r>
      <w:r w:rsidR="007A3FEC">
        <w:rPr>
          <w:rFonts w:ascii="Arial" w:hAnsi="Arial" w:cs="Arial"/>
          <w:noProof/>
          <w:sz w:val="24"/>
          <w:szCs w:val="24"/>
        </w:rPr>
        <w:t xml:space="preserve"> </w:t>
      </w:r>
      <w:r w:rsidR="004B040B">
        <w:rPr>
          <w:rFonts w:ascii="Arial" w:hAnsi="Arial" w:cs="Arial"/>
          <w:noProof/>
          <w:sz w:val="24"/>
          <w:szCs w:val="24"/>
        </w:rPr>
        <w:t xml:space="preserve">Drawing upon McGregor’s Theory </w:t>
      </w:r>
      <w:r w:rsidR="00174AA1">
        <w:rPr>
          <w:rFonts w:ascii="Arial" w:hAnsi="Arial" w:cs="Arial"/>
          <w:noProof/>
          <w:sz w:val="24"/>
          <w:szCs w:val="24"/>
        </w:rPr>
        <w:t>‘</w:t>
      </w:r>
      <w:r w:rsidR="004E5385" w:rsidRPr="00777860">
        <w:rPr>
          <w:rFonts w:ascii="Arial" w:hAnsi="Arial" w:cs="Arial"/>
          <w:noProof/>
          <w:sz w:val="24"/>
          <w:szCs w:val="24"/>
          <w:u w:val="single"/>
        </w:rPr>
        <w:t>Y</w:t>
      </w:r>
      <w:r w:rsidR="00174AA1">
        <w:rPr>
          <w:rFonts w:ascii="Arial" w:hAnsi="Arial" w:cs="Arial"/>
          <w:noProof/>
          <w:sz w:val="24"/>
          <w:szCs w:val="24"/>
          <w:u w:val="single"/>
        </w:rPr>
        <w:t>’</w:t>
      </w:r>
      <w:r w:rsidR="004E5385">
        <w:rPr>
          <w:rFonts w:ascii="Arial" w:hAnsi="Arial" w:cs="Arial"/>
          <w:noProof/>
          <w:sz w:val="24"/>
          <w:szCs w:val="24"/>
        </w:rPr>
        <w:t xml:space="preserve"> </w:t>
      </w:r>
      <w:r w:rsidR="0031464D">
        <w:rPr>
          <w:rFonts w:ascii="Arial" w:hAnsi="Arial" w:cs="Arial"/>
          <w:noProof/>
          <w:sz w:val="24"/>
          <w:szCs w:val="24"/>
        </w:rPr>
        <w:t>assumptions</w:t>
      </w:r>
      <w:r w:rsidR="00124966">
        <w:rPr>
          <w:rFonts w:ascii="Arial" w:hAnsi="Arial" w:cs="Arial"/>
          <w:noProof/>
          <w:sz w:val="24"/>
          <w:szCs w:val="24"/>
        </w:rPr>
        <w:t xml:space="preserve"> (1960)</w:t>
      </w:r>
      <w:r w:rsidR="00174AA1">
        <w:rPr>
          <w:rFonts w:ascii="Arial" w:hAnsi="Arial" w:cs="Arial"/>
          <w:noProof/>
          <w:sz w:val="24"/>
          <w:szCs w:val="24"/>
        </w:rPr>
        <w:t>,</w:t>
      </w:r>
      <w:r w:rsidR="0031464D">
        <w:rPr>
          <w:rFonts w:ascii="Arial" w:hAnsi="Arial" w:cs="Arial"/>
          <w:noProof/>
          <w:sz w:val="24"/>
          <w:szCs w:val="24"/>
        </w:rPr>
        <w:t xml:space="preserve"> it</w:t>
      </w:r>
      <w:r w:rsidR="00FD0F40">
        <w:rPr>
          <w:rFonts w:ascii="Arial" w:hAnsi="Arial" w:cs="Arial"/>
          <w:noProof/>
          <w:sz w:val="24"/>
          <w:szCs w:val="24"/>
        </w:rPr>
        <w:t xml:space="preserve"> is evident</w:t>
      </w:r>
      <w:r w:rsidR="007A3FEC">
        <w:rPr>
          <w:rFonts w:ascii="Arial" w:hAnsi="Arial" w:cs="Arial"/>
          <w:noProof/>
          <w:sz w:val="24"/>
          <w:szCs w:val="24"/>
        </w:rPr>
        <w:t xml:space="preserve"> </w:t>
      </w:r>
      <w:r w:rsidR="004A1A1E">
        <w:rPr>
          <w:rFonts w:ascii="Arial" w:hAnsi="Arial" w:cs="Arial"/>
          <w:noProof/>
          <w:sz w:val="24"/>
          <w:szCs w:val="24"/>
        </w:rPr>
        <w:t xml:space="preserve">from improved </w:t>
      </w:r>
      <w:r w:rsidR="00FD0F40">
        <w:rPr>
          <w:rFonts w:ascii="Arial" w:hAnsi="Arial" w:cs="Arial"/>
          <w:noProof/>
          <w:sz w:val="24"/>
          <w:szCs w:val="24"/>
        </w:rPr>
        <w:t xml:space="preserve">NP </w:t>
      </w:r>
      <w:r w:rsidR="004A1A1E">
        <w:rPr>
          <w:rFonts w:ascii="Arial" w:hAnsi="Arial" w:cs="Arial"/>
          <w:noProof/>
          <w:sz w:val="24"/>
          <w:szCs w:val="24"/>
        </w:rPr>
        <w:t xml:space="preserve">performance </w:t>
      </w:r>
      <w:r w:rsidR="00501994">
        <w:rPr>
          <w:rFonts w:ascii="Arial" w:hAnsi="Arial" w:cs="Arial"/>
          <w:noProof/>
          <w:sz w:val="24"/>
          <w:szCs w:val="24"/>
        </w:rPr>
        <w:t>that</w:t>
      </w:r>
      <w:r w:rsidR="00534DB1">
        <w:rPr>
          <w:rFonts w:ascii="Arial" w:hAnsi="Arial" w:cs="Arial"/>
          <w:noProof/>
          <w:sz w:val="24"/>
          <w:szCs w:val="24"/>
        </w:rPr>
        <w:t xml:space="preserve"> most of our PCSOs</w:t>
      </w:r>
      <w:r w:rsidR="00501994">
        <w:rPr>
          <w:rFonts w:ascii="Arial" w:hAnsi="Arial" w:cs="Arial"/>
          <w:noProof/>
          <w:sz w:val="24"/>
          <w:szCs w:val="24"/>
        </w:rPr>
        <w:t xml:space="preserve"> </w:t>
      </w:r>
      <w:r w:rsidR="00534DB1">
        <w:rPr>
          <w:rFonts w:ascii="Arial" w:hAnsi="Arial" w:cs="Arial"/>
          <w:noProof/>
          <w:sz w:val="24"/>
          <w:szCs w:val="24"/>
        </w:rPr>
        <w:t xml:space="preserve">view work </w:t>
      </w:r>
      <w:r w:rsidR="00501994">
        <w:rPr>
          <w:rFonts w:ascii="Arial" w:hAnsi="Arial" w:cs="Arial"/>
          <w:noProof/>
          <w:sz w:val="24"/>
          <w:szCs w:val="24"/>
        </w:rPr>
        <w:t>pos</w:t>
      </w:r>
      <w:r w:rsidR="00777860">
        <w:rPr>
          <w:rFonts w:ascii="Arial" w:hAnsi="Arial" w:cs="Arial"/>
          <w:noProof/>
          <w:sz w:val="24"/>
          <w:szCs w:val="24"/>
        </w:rPr>
        <w:t>i</w:t>
      </w:r>
      <w:r w:rsidR="00501994">
        <w:rPr>
          <w:rFonts w:ascii="Arial" w:hAnsi="Arial" w:cs="Arial"/>
          <w:noProof/>
          <w:sz w:val="24"/>
          <w:szCs w:val="24"/>
        </w:rPr>
        <w:t>tively</w:t>
      </w:r>
      <w:r w:rsidR="00C47E72">
        <w:rPr>
          <w:rFonts w:ascii="Arial" w:hAnsi="Arial" w:cs="Arial"/>
          <w:noProof/>
          <w:sz w:val="24"/>
          <w:szCs w:val="24"/>
        </w:rPr>
        <w:t>, are being more creative</w:t>
      </w:r>
      <w:r w:rsidR="00501994">
        <w:rPr>
          <w:rFonts w:ascii="Arial" w:hAnsi="Arial" w:cs="Arial"/>
          <w:noProof/>
          <w:sz w:val="24"/>
          <w:szCs w:val="24"/>
        </w:rPr>
        <w:t xml:space="preserve"> </w:t>
      </w:r>
      <w:r w:rsidR="00601A4A">
        <w:rPr>
          <w:rFonts w:ascii="Arial" w:hAnsi="Arial" w:cs="Arial"/>
          <w:noProof/>
          <w:sz w:val="24"/>
          <w:szCs w:val="24"/>
        </w:rPr>
        <w:t xml:space="preserve">and </w:t>
      </w:r>
      <w:r w:rsidR="00CB7945">
        <w:rPr>
          <w:rFonts w:ascii="Arial" w:hAnsi="Arial" w:cs="Arial"/>
          <w:noProof/>
          <w:sz w:val="24"/>
          <w:szCs w:val="24"/>
        </w:rPr>
        <w:t xml:space="preserve">are </w:t>
      </w:r>
      <w:r w:rsidR="0086193F">
        <w:rPr>
          <w:rFonts w:ascii="Arial" w:hAnsi="Arial" w:cs="Arial"/>
          <w:noProof/>
          <w:sz w:val="24"/>
          <w:szCs w:val="24"/>
        </w:rPr>
        <w:t xml:space="preserve">beginning to move firmly into the </w:t>
      </w:r>
      <w:r w:rsidR="000358AA">
        <w:rPr>
          <w:rFonts w:ascii="Arial" w:hAnsi="Arial" w:cs="Arial"/>
          <w:noProof/>
          <w:sz w:val="24"/>
          <w:szCs w:val="24"/>
        </w:rPr>
        <w:t xml:space="preserve">self actualisation level of Maslow’s </w:t>
      </w:r>
      <w:r w:rsidR="00C23767">
        <w:rPr>
          <w:rFonts w:ascii="Arial" w:hAnsi="Arial" w:cs="Arial"/>
          <w:noProof/>
          <w:sz w:val="24"/>
          <w:szCs w:val="24"/>
        </w:rPr>
        <w:t xml:space="preserve">hierarchy. </w:t>
      </w:r>
    </w:p>
    <w:p w14:paraId="1292A162" w14:textId="5FD16234" w:rsidR="0023288C" w:rsidRPr="00246B0F" w:rsidRDefault="003A69E2" w:rsidP="00310ED1">
      <w:pPr>
        <w:shd w:val="clear" w:color="auto" w:fill="D9D9D9" w:themeFill="background1" w:themeFillShade="D9"/>
        <w:spacing w:line="480" w:lineRule="auto"/>
        <w:jc w:val="both"/>
        <w:rPr>
          <w:rFonts w:ascii="Arial" w:eastAsiaTheme="majorEastAsia" w:hAnsi="Arial" w:cs="Arial"/>
          <w:color w:val="FF0000"/>
          <w:sz w:val="24"/>
          <w:szCs w:val="24"/>
          <w:lang w:val="en-US"/>
        </w:rPr>
      </w:pPr>
      <w:r>
        <w:rPr>
          <w:rFonts w:ascii="Arial" w:eastAsiaTheme="majorEastAsia" w:hAnsi="Arial" w:cs="Arial"/>
          <w:b/>
          <w:bCs/>
          <w:sz w:val="24"/>
          <w:szCs w:val="24"/>
          <w:u w:val="single"/>
          <w:lang w:val="en-US"/>
        </w:rPr>
        <w:t>Conclusi</w:t>
      </w:r>
      <w:r w:rsidR="0023288C">
        <w:rPr>
          <w:rFonts w:ascii="Arial" w:eastAsiaTheme="majorEastAsia" w:hAnsi="Arial" w:cs="Arial"/>
          <w:b/>
          <w:bCs/>
          <w:sz w:val="24"/>
          <w:szCs w:val="24"/>
          <w:u w:val="single"/>
          <w:lang w:val="en-US"/>
        </w:rPr>
        <w:t>on</w:t>
      </w:r>
    </w:p>
    <w:p w14:paraId="43FA7F96" w14:textId="77777777" w:rsidR="003C458E" w:rsidRDefault="00B85174" w:rsidP="007C2A02">
      <w:pPr>
        <w:spacing w:line="480" w:lineRule="auto"/>
        <w:jc w:val="both"/>
        <w:rPr>
          <w:rFonts w:ascii="Arial" w:eastAsiaTheme="majorEastAsia" w:hAnsi="Arial" w:cs="Arial"/>
          <w:sz w:val="24"/>
          <w:szCs w:val="24"/>
        </w:rPr>
      </w:pPr>
      <w:r w:rsidRPr="00B85174">
        <w:rPr>
          <w:rFonts w:ascii="Arial" w:eastAsiaTheme="majorEastAsia" w:hAnsi="Arial" w:cs="Arial"/>
          <w:sz w:val="24"/>
          <w:szCs w:val="24"/>
        </w:rPr>
        <w:t xml:space="preserve">Feedback from </w:t>
      </w:r>
      <w:r w:rsidR="00C96060" w:rsidRPr="00B85174">
        <w:rPr>
          <w:rFonts w:ascii="Arial" w:eastAsiaTheme="majorEastAsia" w:hAnsi="Arial" w:cs="Arial"/>
          <w:sz w:val="24"/>
          <w:szCs w:val="24"/>
        </w:rPr>
        <w:t>senior managers</w:t>
      </w:r>
      <w:r w:rsidR="00C96060">
        <w:rPr>
          <w:rFonts w:ascii="Arial" w:eastAsiaTheme="majorEastAsia" w:hAnsi="Arial" w:cs="Arial"/>
          <w:sz w:val="24"/>
          <w:szCs w:val="24"/>
        </w:rPr>
        <w:t xml:space="preserve">, </w:t>
      </w:r>
      <w:r w:rsidRPr="00B85174">
        <w:rPr>
          <w:rFonts w:ascii="Arial" w:eastAsiaTheme="majorEastAsia" w:hAnsi="Arial" w:cs="Arial"/>
          <w:sz w:val="24"/>
          <w:szCs w:val="24"/>
        </w:rPr>
        <w:t>NP teams and</w:t>
      </w:r>
      <w:r w:rsidR="00C96060">
        <w:rPr>
          <w:rFonts w:ascii="Arial" w:eastAsiaTheme="majorEastAsia" w:hAnsi="Arial" w:cs="Arial"/>
          <w:sz w:val="24"/>
          <w:szCs w:val="24"/>
        </w:rPr>
        <w:t xml:space="preserve"> partner agencies</w:t>
      </w:r>
      <w:r w:rsidRPr="00B85174">
        <w:rPr>
          <w:rFonts w:ascii="Arial" w:eastAsiaTheme="majorEastAsia" w:hAnsi="Arial" w:cs="Arial"/>
          <w:sz w:val="24"/>
          <w:szCs w:val="24"/>
        </w:rPr>
        <w:t xml:space="preserve"> has been largely positive since the new NP model came into existence in October 201</w:t>
      </w:r>
      <w:r w:rsidR="005731EA">
        <w:rPr>
          <w:rFonts w:ascii="Arial" w:eastAsiaTheme="majorEastAsia" w:hAnsi="Arial" w:cs="Arial"/>
          <w:sz w:val="24"/>
          <w:szCs w:val="24"/>
        </w:rPr>
        <w:t>9</w:t>
      </w:r>
      <w:r w:rsidRPr="00B85174">
        <w:rPr>
          <w:rFonts w:ascii="Arial" w:eastAsiaTheme="majorEastAsia" w:hAnsi="Arial" w:cs="Arial"/>
          <w:sz w:val="24"/>
          <w:szCs w:val="24"/>
        </w:rPr>
        <w:t xml:space="preserve">. The vision of rebranding our NP teams as specialist problem solving teams has been </w:t>
      </w:r>
      <w:r w:rsidR="00101BC1">
        <w:rPr>
          <w:rFonts w:ascii="Arial" w:eastAsiaTheme="majorEastAsia" w:hAnsi="Arial" w:cs="Arial"/>
          <w:sz w:val="24"/>
          <w:szCs w:val="24"/>
        </w:rPr>
        <w:t xml:space="preserve">well received </w:t>
      </w:r>
      <w:r w:rsidR="00A20940">
        <w:rPr>
          <w:rFonts w:ascii="Arial" w:eastAsiaTheme="majorEastAsia" w:hAnsi="Arial" w:cs="Arial"/>
          <w:sz w:val="24"/>
          <w:szCs w:val="24"/>
        </w:rPr>
        <w:t xml:space="preserve">and accepted within the force and most importantly </w:t>
      </w:r>
      <w:r w:rsidR="00101BC1">
        <w:rPr>
          <w:rFonts w:ascii="Arial" w:eastAsiaTheme="majorEastAsia" w:hAnsi="Arial" w:cs="Arial"/>
          <w:sz w:val="24"/>
          <w:szCs w:val="24"/>
        </w:rPr>
        <w:t xml:space="preserve">by </w:t>
      </w:r>
      <w:r w:rsidR="000E1832">
        <w:rPr>
          <w:rFonts w:ascii="Arial" w:eastAsiaTheme="majorEastAsia" w:hAnsi="Arial" w:cs="Arial"/>
          <w:sz w:val="24"/>
          <w:szCs w:val="24"/>
        </w:rPr>
        <w:t xml:space="preserve">our </w:t>
      </w:r>
      <w:r w:rsidR="00A20940">
        <w:rPr>
          <w:rFonts w:ascii="Arial" w:eastAsiaTheme="majorEastAsia" w:hAnsi="Arial" w:cs="Arial"/>
          <w:sz w:val="24"/>
          <w:szCs w:val="24"/>
        </w:rPr>
        <w:t xml:space="preserve">fourteen </w:t>
      </w:r>
      <w:r w:rsidR="000E1832">
        <w:rPr>
          <w:rFonts w:ascii="Arial" w:eastAsiaTheme="majorEastAsia" w:hAnsi="Arial" w:cs="Arial"/>
          <w:sz w:val="24"/>
          <w:szCs w:val="24"/>
        </w:rPr>
        <w:t xml:space="preserve">NP </w:t>
      </w:r>
      <w:r w:rsidR="00101BC1">
        <w:rPr>
          <w:rFonts w:ascii="Arial" w:eastAsiaTheme="majorEastAsia" w:hAnsi="Arial" w:cs="Arial"/>
          <w:sz w:val="24"/>
          <w:szCs w:val="24"/>
        </w:rPr>
        <w:t>teams</w:t>
      </w:r>
      <w:r w:rsidR="00A20940">
        <w:rPr>
          <w:rFonts w:ascii="Arial" w:eastAsiaTheme="majorEastAsia" w:hAnsi="Arial" w:cs="Arial"/>
          <w:sz w:val="24"/>
          <w:szCs w:val="24"/>
        </w:rPr>
        <w:t xml:space="preserve">. </w:t>
      </w:r>
      <w:r w:rsidR="00E424A5">
        <w:rPr>
          <w:rFonts w:ascii="Arial" w:eastAsiaTheme="majorEastAsia" w:hAnsi="Arial" w:cs="Arial"/>
          <w:sz w:val="24"/>
          <w:szCs w:val="24"/>
        </w:rPr>
        <w:t xml:space="preserve">The force has recently completed a thematic </w:t>
      </w:r>
      <w:r w:rsidR="00A20940">
        <w:rPr>
          <w:rFonts w:ascii="Arial" w:eastAsiaTheme="majorEastAsia" w:hAnsi="Arial" w:cs="Arial"/>
          <w:sz w:val="24"/>
          <w:szCs w:val="24"/>
        </w:rPr>
        <w:t xml:space="preserve">NP </w:t>
      </w:r>
      <w:r w:rsidR="00E424A5">
        <w:rPr>
          <w:rFonts w:ascii="Arial" w:eastAsiaTheme="majorEastAsia" w:hAnsi="Arial" w:cs="Arial"/>
          <w:sz w:val="24"/>
          <w:szCs w:val="24"/>
        </w:rPr>
        <w:t xml:space="preserve">HMICFRS </w:t>
      </w:r>
      <w:r w:rsidR="00A20940">
        <w:rPr>
          <w:rFonts w:ascii="Arial" w:eastAsiaTheme="majorEastAsia" w:hAnsi="Arial" w:cs="Arial"/>
          <w:sz w:val="24"/>
          <w:szCs w:val="24"/>
        </w:rPr>
        <w:t xml:space="preserve">Peel </w:t>
      </w:r>
      <w:r w:rsidR="00E424A5">
        <w:rPr>
          <w:rFonts w:ascii="Arial" w:eastAsiaTheme="majorEastAsia" w:hAnsi="Arial" w:cs="Arial"/>
          <w:sz w:val="24"/>
          <w:szCs w:val="24"/>
        </w:rPr>
        <w:t xml:space="preserve">Review </w:t>
      </w:r>
      <w:r w:rsidR="002A340D">
        <w:rPr>
          <w:rFonts w:ascii="Arial" w:eastAsiaTheme="majorEastAsia" w:hAnsi="Arial" w:cs="Arial"/>
          <w:sz w:val="24"/>
          <w:szCs w:val="24"/>
        </w:rPr>
        <w:t xml:space="preserve">with early </w:t>
      </w:r>
      <w:r w:rsidR="007B417B">
        <w:rPr>
          <w:rFonts w:ascii="Arial" w:eastAsiaTheme="majorEastAsia" w:hAnsi="Arial" w:cs="Arial"/>
          <w:sz w:val="24"/>
          <w:szCs w:val="24"/>
        </w:rPr>
        <w:t xml:space="preserve">indications </w:t>
      </w:r>
      <w:r w:rsidR="00E424A5">
        <w:rPr>
          <w:rFonts w:ascii="Arial" w:eastAsiaTheme="majorEastAsia" w:hAnsi="Arial" w:cs="Arial"/>
          <w:sz w:val="24"/>
          <w:szCs w:val="24"/>
        </w:rPr>
        <w:t xml:space="preserve">looking positive for an overall improvement </w:t>
      </w:r>
      <w:r w:rsidR="000E1E07">
        <w:rPr>
          <w:rFonts w:ascii="Arial" w:eastAsiaTheme="majorEastAsia" w:hAnsi="Arial" w:cs="Arial"/>
          <w:sz w:val="24"/>
          <w:szCs w:val="24"/>
        </w:rPr>
        <w:t>from</w:t>
      </w:r>
      <w:r w:rsidR="002A340D">
        <w:rPr>
          <w:rFonts w:ascii="Arial" w:eastAsiaTheme="majorEastAsia" w:hAnsi="Arial" w:cs="Arial"/>
          <w:sz w:val="24"/>
          <w:szCs w:val="24"/>
        </w:rPr>
        <w:t xml:space="preserve"> the</w:t>
      </w:r>
      <w:r w:rsidR="000E1E07">
        <w:rPr>
          <w:rFonts w:ascii="Arial" w:eastAsiaTheme="majorEastAsia" w:hAnsi="Arial" w:cs="Arial"/>
          <w:sz w:val="24"/>
          <w:szCs w:val="24"/>
        </w:rPr>
        <w:t xml:space="preserve"> 2018 -2019</w:t>
      </w:r>
      <w:r w:rsidR="002A340D">
        <w:rPr>
          <w:rFonts w:ascii="Arial" w:eastAsiaTheme="majorEastAsia" w:hAnsi="Arial" w:cs="Arial"/>
          <w:sz w:val="24"/>
          <w:szCs w:val="24"/>
        </w:rPr>
        <w:t xml:space="preserve"> grading</w:t>
      </w:r>
      <w:r w:rsidR="000E1E07">
        <w:rPr>
          <w:rFonts w:ascii="Arial" w:eastAsiaTheme="majorEastAsia" w:hAnsi="Arial" w:cs="Arial"/>
          <w:sz w:val="24"/>
          <w:szCs w:val="24"/>
        </w:rPr>
        <w:t xml:space="preserve">. </w:t>
      </w:r>
      <w:r w:rsidRPr="00B85174">
        <w:rPr>
          <w:rFonts w:ascii="Arial" w:eastAsiaTheme="majorEastAsia" w:hAnsi="Arial" w:cs="Arial"/>
          <w:sz w:val="24"/>
          <w:szCs w:val="24"/>
        </w:rPr>
        <w:t xml:space="preserve"> </w:t>
      </w:r>
    </w:p>
    <w:p w14:paraId="4BFA683B" w14:textId="03B49659" w:rsidR="00AB5AB8" w:rsidRPr="001A582B" w:rsidRDefault="00386C7C" w:rsidP="007C2A02">
      <w:pPr>
        <w:spacing w:line="480" w:lineRule="auto"/>
        <w:jc w:val="both"/>
        <w:rPr>
          <w:rFonts w:ascii="Arial" w:eastAsiaTheme="majorEastAsia" w:hAnsi="Arial" w:cs="Arial"/>
          <w:color w:val="FF0000"/>
          <w:sz w:val="24"/>
          <w:szCs w:val="24"/>
        </w:rPr>
      </w:pPr>
      <w:r>
        <w:rPr>
          <w:rFonts w:ascii="Arial" w:eastAsiaTheme="majorEastAsia" w:hAnsi="Arial" w:cs="Arial"/>
          <w:sz w:val="24"/>
          <w:szCs w:val="24"/>
        </w:rPr>
        <w:t xml:space="preserve">What the </w:t>
      </w:r>
      <w:r w:rsidR="000920DA">
        <w:rPr>
          <w:rFonts w:ascii="Arial" w:eastAsiaTheme="majorEastAsia" w:hAnsi="Arial" w:cs="Arial"/>
          <w:sz w:val="24"/>
          <w:szCs w:val="24"/>
        </w:rPr>
        <w:t xml:space="preserve">success of the </w:t>
      </w:r>
      <w:r>
        <w:rPr>
          <w:rFonts w:ascii="Arial" w:eastAsiaTheme="majorEastAsia" w:hAnsi="Arial" w:cs="Arial"/>
          <w:sz w:val="24"/>
          <w:szCs w:val="24"/>
        </w:rPr>
        <w:t xml:space="preserve">NPCP </w:t>
      </w:r>
      <w:r w:rsidR="00E85D6C">
        <w:rPr>
          <w:rFonts w:ascii="Arial" w:eastAsiaTheme="majorEastAsia" w:hAnsi="Arial" w:cs="Arial"/>
          <w:sz w:val="24"/>
          <w:szCs w:val="24"/>
        </w:rPr>
        <w:t xml:space="preserve">has also </w:t>
      </w:r>
      <w:r w:rsidR="00826469">
        <w:rPr>
          <w:rFonts w:ascii="Arial" w:eastAsiaTheme="majorEastAsia" w:hAnsi="Arial" w:cs="Arial"/>
          <w:sz w:val="24"/>
          <w:szCs w:val="24"/>
        </w:rPr>
        <w:t>crucially</w:t>
      </w:r>
      <w:r w:rsidR="002A340D">
        <w:rPr>
          <w:rFonts w:ascii="Arial" w:eastAsiaTheme="majorEastAsia" w:hAnsi="Arial" w:cs="Arial"/>
          <w:sz w:val="24"/>
          <w:szCs w:val="24"/>
        </w:rPr>
        <w:t xml:space="preserve"> </w:t>
      </w:r>
      <w:r w:rsidR="00E85D6C">
        <w:rPr>
          <w:rFonts w:ascii="Arial" w:eastAsiaTheme="majorEastAsia" w:hAnsi="Arial" w:cs="Arial"/>
          <w:sz w:val="24"/>
          <w:szCs w:val="24"/>
        </w:rPr>
        <w:t>delivered</w:t>
      </w:r>
      <w:r w:rsidR="003C458E">
        <w:rPr>
          <w:rFonts w:ascii="Arial" w:eastAsiaTheme="majorEastAsia" w:hAnsi="Arial" w:cs="Arial"/>
          <w:sz w:val="24"/>
          <w:szCs w:val="24"/>
        </w:rPr>
        <w:t>,</w:t>
      </w:r>
      <w:r w:rsidR="00E85D6C">
        <w:rPr>
          <w:rFonts w:ascii="Arial" w:eastAsiaTheme="majorEastAsia" w:hAnsi="Arial" w:cs="Arial"/>
          <w:sz w:val="24"/>
          <w:szCs w:val="24"/>
        </w:rPr>
        <w:t xml:space="preserve"> is </w:t>
      </w:r>
      <w:r w:rsidR="002225BB">
        <w:rPr>
          <w:rFonts w:ascii="Arial" w:eastAsiaTheme="majorEastAsia" w:hAnsi="Arial" w:cs="Arial"/>
          <w:sz w:val="24"/>
          <w:szCs w:val="24"/>
        </w:rPr>
        <w:t xml:space="preserve">a </w:t>
      </w:r>
      <w:r w:rsidR="00826469">
        <w:rPr>
          <w:rFonts w:ascii="Arial" w:eastAsiaTheme="majorEastAsia" w:hAnsi="Arial" w:cs="Arial"/>
          <w:sz w:val="24"/>
          <w:szCs w:val="24"/>
        </w:rPr>
        <w:t xml:space="preserve">culture </w:t>
      </w:r>
      <w:r w:rsidR="000F1A60">
        <w:rPr>
          <w:rFonts w:ascii="Arial" w:eastAsiaTheme="majorEastAsia" w:hAnsi="Arial" w:cs="Arial"/>
          <w:sz w:val="24"/>
          <w:szCs w:val="24"/>
        </w:rPr>
        <w:t>shift</w:t>
      </w:r>
      <w:r w:rsidR="002225BB">
        <w:rPr>
          <w:rFonts w:ascii="Arial" w:eastAsiaTheme="majorEastAsia" w:hAnsi="Arial" w:cs="Arial"/>
          <w:sz w:val="24"/>
          <w:szCs w:val="24"/>
        </w:rPr>
        <w:t xml:space="preserve"> </w:t>
      </w:r>
      <w:r w:rsidR="000F1A60">
        <w:rPr>
          <w:rFonts w:ascii="Arial" w:eastAsiaTheme="majorEastAsia" w:hAnsi="Arial" w:cs="Arial"/>
          <w:sz w:val="24"/>
          <w:szCs w:val="24"/>
        </w:rPr>
        <w:t>towards</w:t>
      </w:r>
      <w:r w:rsidR="00826469">
        <w:rPr>
          <w:rFonts w:ascii="Arial" w:eastAsiaTheme="majorEastAsia" w:hAnsi="Arial" w:cs="Arial"/>
          <w:sz w:val="24"/>
          <w:szCs w:val="24"/>
        </w:rPr>
        <w:t xml:space="preserve"> a more positive view</w:t>
      </w:r>
      <w:r w:rsidR="002225BB">
        <w:rPr>
          <w:rFonts w:ascii="Arial" w:eastAsiaTheme="majorEastAsia" w:hAnsi="Arial" w:cs="Arial"/>
          <w:sz w:val="24"/>
          <w:szCs w:val="24"/>
        </w:rPr>
        <w:t xml:space="preserve"> NP within force</w:t>
      </w:r>
      <w:r w:rsidR="00E97277">
        <w:rPr>
          <w:rFonts w:ascii="Arial" w:eastAsiaTheme="majorEastAsia" w:hAnsi="Arial" w:cs="Arial"/>
          <w:sz w:val="24"/>
          <w:szCs w:val="24"/>
        </w:rPr>
        <w:t xml:space="preserve">. </w:t>
      </w:r>
      <w:r w:rsidR="00086044">
        <w:rPr>
          <w:rFonts w:ascii="Arial" w:eastAsiaTheme="majorEastAsia" w:hAnsi="Arial" w:cs="Arial"/>
          <w:sz w:val="24"/>
          <w:szCs w:val="24"/>
        </w:rPr>
        <w:t>Within the context of NP</w:t>
      </w:r>
      <w:r w:rsidR="001648C4">
        <w:rPr>
          <w:rFonts w:ascii="Arial" w:eastAsiaTheme="majorEastAsia" w:hAnsi="Arial" w:cs="Arial"/>
          <w:sz w:val="24"/>
          <w:szCs w:val="24"/>
        </w:rPr>
        <w:t xml:space="preserve">, teams </w:t>
      </w:r>
      <w:r w:rsidR="003C458E">
        <w:rPr>
          <w:rFonts w:ascii="Arial" w:eastAsiaTheme="majorEastAsia" w:hAnsi="Arial" w:cs="Arial"/>
          <w:sz w:val="24"/>
          <w:szCs w:val="24"/>
        </w:rPr>
        <w:t>now</w:t>
      </w:r>
      <w:r w:rsidR="001648C4">
        <w:rPr>
          <w:rFonts w:ascii="Arial" w:eastAsiaTheme="majorEastAsia" w:hAnsi="Arial" w:cs="Arial"/>
          <w:sz w:val="24"/>
          <w:szCs w:val="24"/>
        </w:rPr>
        <w:t xml:space="preserve"> have more </w:t>
      </w:r>
      <w:r w:rsidR="001648C4">
        <w:rPr>
          <w:rFonts w:ascii="Arial" w:eastAsiaTheme="majorEastAsia" w:hAnsi="Arial" w:cs="Arial"/>
          <w:sz w:val="24"/>
          <w:szCs w:val="24"/>
        </w:rPr>
        <w:lastRenderedPageBreak/>
        <w:t>time and space to work in a transformational style</w:t>
      </w:r>
      <w:r w:rsidR="00E74335">
        <w:rPr>
          <w:rFonts w:ascii="Arial" w:eastAsiaTheme="majorEastAsia" w:hAnsi="Arial" w:cs="Arial"/>
          <w:sz w:val="24"/>
          <w:szCs w:val="24"/>
        </w:rPr>
        <w:t>.</w:t>
      </w:r>
      <w:r w:rsidR="00610098">
        <w:rPr>
          <w:rFonts w:ascii="Arial" w:eastAsiaTheme="majorEastAsia" w:hAnsi="Arial" w:cs="Arial"/>
          <w:sz w:val="24"/>
          <w:szCs w:val="24"/>
        </w:rPr>
        <w:t xml:space="preserve"> </w:t>
      </w:r>
      <w:r w:rsidR="00E74335">
        <w:rPr>
          <w:rFonts w:ascii="Arial" w:eastAsiaTheme="majorEastAsia" w:hAnsi="Arial" w:cs="Arial"/>
          <w:sz w:val="24"/>
          <w:szCs w:val="24"/>
        </w:rPr>
        <w:t>T</w:t>
      </w:r>
      <w:r w:rsidR="00610098">
        <w:rPr>
          <w:rFonts w:ascii="Arial" w:eastAsiaTheme="majorEastAsia" w:hAnsi="Arial" w:cs="Arial"/>
          <w:sz w:val="24"/>
          <w:szCs w:val="24"/>
        </w:rPr>
        <w:t xml:space="preserve">here </w:t>
      </w:r>
      <w:r w:rsidR="001648C4">
        <w:rPr>
          <w:rFonts w:ascii="Arial" w:eastAsiaTheme="majorEastAsia" w:hAnsi="Arial" w:cs="Arial"/>
          <w:sz w:val="24"/>
          <w:szCs w:val="24"/>
        </w:rPr>
        <w:t xml:space="preserve">are </w:t>
      </w:r>
      <w:r w:rsidR="00E74335">
        <w:rPr>
          <w:rFonts w:ascii="Arial" w:eastAsiaTheme="majorEastAsia" w:hAnsi="Arial" w:cs="Arial"/>
          <w:sz w:val="24"/>
          <w:szCs w:val="24"/>
        </w:rPr>
        <w:t xml:space="preserve">also </w:t>
      </w:r>
      <w:r w:rsidR="0033422A">
        <w:rPr>
          <w:rFonts w:ascii="Arial" w:eastAsiaTheme="majorEastAsia" w:hAnsi="Arial" w:cs="Arial"/>
          <w:sz w:val="24"/>
          <w:szCs w:val="24"/>
        </w:rPr>
        <w:t xml:space="preserve">definite </w:t>
      </w:r>
      <w:r w:rsidR="001648C4">
        <w:rPr>
          <w:rFonts w:ascii="Arial" w:eastAsiaTheme="majorEastAsia" w:hAnsi="Arial" w:cs="Arial"/>
          <w:sz w:val="24"/>
          <w:szCs w:val="24"/>
        </w:rPr>
        <w:t xml:space="preserve">opportunities to move away from the traditional ‘leader </w:t>
      </w:r>
      <w:r w:rsidR="00BE6EB5">
        <w:rPr>
          <w:rFonts w:ascii="Arial" w:eastAsiaTheme="majorEastAsia" w:hAnsi="Arial" w:cs="Arial"/>
          <w:sz w:val="24"/>
          <w:szCs w:val="24"/>
        </w:rPr>
        <w:t xml:space="preserve">– follower’ model towards a </w:t>
      </w:r>
      <w:r w:rsidR="008A2391">
        <w:rPr>
          <w:rFonts w:ascii="Arial" w:eastAsiaTheme="majorEastAsia" w:hAnsi="Arial" w:cs="Arial"/>
          <w:sz w:val="24"/>
          <w:szCs w:val="24"/>
        </w:rPr>
        <w:t xml:space="preserve">‘leader </w:t>
      </w:r>
      <w:r w:rsidR="00DD7D03">
        <w:rPr>
          <w:rFonts w:ascii="Arial" w:eastAsiaTheme="majorEastAsia" w:hAnsi="Arial" w:cs="Arial"/>
          <w:sz w:val="24"/>
          <w:szCs w:val="24"/>
        </w:rPr>
        <w:t xml:space="preserve">– leader’ </w:t>
      </w:r>
      <w:r w:rsidR="00E33023">
        <w:rPr>
          <w:rFonts w:ascii="Arial" w:eastAsiaTheme="majorEastAsia" w:hAnsi="Arial" w:cs="Arial"/>
          <w:sz w:val="24"/>
          <w:szCs w:val="24"/>
        </w:rPr>
        <w:t xml:space="preserve">scenario </w:t>
      </w:r>
      <w:sdt>
        <w:sdtPr>
          <w:rPr>
            <w:rFonts w:ascii="Arial" w:eastAsiaTheme="majorEastAsia" w:hAnsi="Arial" w:cs="Arial"/>
            <w:sz w:val="24"/>
            <w:szCs w:val="24"/>
          </w:rPr>
          <w:id w:val="-726301420"/>
          <w:citation/>
        </w:sdtPr>
        <w:sdtEndPr/>
        <w:sdtContent>
          <w:r w:rsidR="00E33023">
            <w:rPr>
              <w:rFonts w:ascii="Arial" w:eastAsiaTheme="majorEastAsia" w:hAnsi="Arial" w:cs="Arial"/>
              <w:sz w:val="24"/>
              <w:szCs w:val="24"/>
            </w:rPr>
            <w:fldChar w:fldCharType="begin"/>
          </w:r>
          <w:r w:rsidR="00E33023">
            <w:rPr>
              <w:rFonts w:ascii="Arial" w:eastAsiaTheme="majorEastAsia" w:hAnsi="Arial" w:cs="Arial"/>
              <w:sz w:val="24"/>
              <w:szCs w:val="24"/>
            </w:rPr>
            <w:instrText xml:space="preserve"> CITATION Mar15 \l 2057 </w:instrText>
          </w:r>
          <w:r w:rsidR="00E33023">
            <w:rPr>
              <w:rFonts w:ascii="Arial" w:eastAsiaTheme="majorEastAsia" w:hAnsi="Arial" w:cs="Arial"/>
              <w:sz w:val="24"/>
              <w:szCs w:val="24"/>
            </w:rPr>
            <w:fldChar w:fldCharType="separate"/>
          </w:r>
          <w:r w:rsidR="0089107F" w:rsidRPr="0089107F">
            <w:rPr>
              <w:rFonts w:ascii="Arial" w:eastAsiaTheme="majorEastAsia" w:hAnsi="Arial" w:cs="Arial"/>
              <w:noProof/>
              <w:sz w:val="24"/>
              <w:szCs w:val="24"/>
            </w:rPr>
            <w:t>(Marquet, 2015)</w:t>
          </w:r>
          <w:r w:rsidR="00E33023">
            <w:rPr>
              <w:rFonts w:ascii="Arial" w:eastAsiaTheme="majorEastAsia" w:hAnsi="Arial" w:cs="Arial"/>
              <w:sz w:val="24"/>
              <w:szCs w:val="24"/>
            </w:rPr>
            <w:fldChar w:fldCharType="end"/>
          </w:r>
        </w:sdtContent>
      </w:sdt>
      <w:r w:rsidR="005D6658">
        <w:rPr>
          <w:rFonts w:ascii="Arial" w:eastAsiaTheme="majorEastAsia" w:hAnsi="Arial" w:cs="Arial"/>
          <w:sz w:val="24"/>
          <w:szCs w:val="24"/>
        </w:rPr>
        <w:t xml:space="preserve">. </w:t>
      </w:r>
      <w:r w:rsidR="00610098">
        <w:rPr>
          <w:rFonts w:ascii="Arial" w:eastAsiaTheme="majorEastAsia" w:hAnsi="Arial" w:cs="Arial"/>
          <w:sz w:val="24"/>
          <w:szCs w:val="24"/>
        </w:rPr>
        <w:t>However</w:t>
      </w:r>
      <w:r w:rsidR="00F40D8C">
        <w:rPr>
          <w:rFonts w:ascii="Arial" w:eastAsiaTheme="majorEastAsia" w:hAnsi="Arial" w:cs="Arial"/>
          <w:sz w:val="24"/>
          <w:szCs w:val="24"/>
        </w:rPr>
        <w:t>,</w:t>
      </w:r>
      <w:r w:rsidR="00610098">
        <w:rPr>
          <w:rFonts w:ascii="Arial" w:eastAsiaTheme="majorEastAsia" w:hAnsi="Arial" w:cs="Arial"/>
          <w:sz w:val="24"/>
          <w:szCs w:val="24"/>
        </w:rPr>
        <w:t xml:space="preserve"> this is going to take time and effort as </w:t>
      </w:r>
      <w:r w:rsidR="00C92D5F">
        <w:rPr>
          <w:rFonts w:ascii="Arial" w:eastAsiaTheme="majorEastAsia" w:hAnsi="Arial" w:cs="Arial"/>
          <w:sz w:val="24"/>
          <w:szCs w:val="24"/>
        </w:rPr>
        <w:t xml:space="preserve">Davis and Silverstri </w:t>
      </w:r>
      <w:r w:rsidR="00726A5B">
        <w:rPr>
          <w:rFonts w:ascii="Arial" w:eastAsiaTheme="majorEastAsia" w:hAnsi="Arial" w:cs="Arial"/>
          <w:sz w:val="24"/>
          <w:szCs w:val="24"/>
        </w:rPr>
        <w:t xml:space="preserve">note that </w:t>
      </w:r>
      <w:r w:rsidR="00F37151">
        <w:rPr>
          <w:rFonts w:ascii="Arial" w:eastAsiaTheme="majorEastAsia" w:hAnsi="Arial" w:cs="Arial"/>
          <w:sz w:val="24"/>
          <w:szCs w:val="24"/>
        </w:rPr>
        <w:t>‘the dichotomy between leaders and followers, with fol</w:t>
      </w:r>
      <w:r w:rsidR="00DC76A7">
        <w:rPr>
          <w:rFonts w:ascii="Arial" w:eastAsiaTheme="majorEastAsia" w:hAnsi="Arial" w:cs="Arial"/>
          <w:sz w:val="24"/>
          <w:szCs w:val="24"/>
        </w:rPr>
        <w:t>l</w:t>
      </w:r>
      <w:r w:rsidR="00F37151">
        <w:rPr>
          <w:rFonts w:ascii="Arial" w:eastAsiaTheme="majorEastAsia" w:hAnsi="Arial" w:cs="Arial"/>
          <w:sz w:val="24"/>
          <w:szCs w:val="24"/>
        </w:rPr>
        <w:t xml:space="preserve">owers </w:t>
      </w:r>
      <w:r w:rsidR="007142EB">
        <w:rPr>
          <w:rFonts w:ascii="Arial" w:eastAsiaTheme="majorEastAsia" w:hAnsi="Arial" w:cs="Arial"/>
          <w:sz w:val="24"/>
          <w:szCs w:val="24"/>
        </w:rPr>
        <w:t>pos</w:t>
      </w:r>
      <w:r w:rsidR="00096D1F">
        <w:rPr>
          <w:rFonts w:ascii="Arial" w:eastAsiaTheme="majorEastAsia" w:hAnsi="Arial" w:cs="Arial"/>
          <w:sz w:val="24"/>
          <w:szCs w:val="24"/>
        </w:rPr>
        <w:t>i</w:t>
      </w:r>
      <w:r w:rsidR="007142EB">
        <w:rPr>
          <w:rFonts w:ascii="Arial" w:eastAsiaTheme="majorEastAsia" w:hAnsi="Arial" w:cs="Arial"/>
          <w:sz w:val="24"/>
          <w:szCs w:val="24"/>
        </w:rPr>
        <w:t xml:space="preserve">tioned as subordinate, powerless and </w:t>
      </w:r>
      <w:r w:rsidR="00096D1F">
        <w:rPr>
          <w:rFonts w:ascii="Arial" w:eastAsiaTheme="majorEastAsia" w:hAnsi="Arial" w:cs="Arial"/>
          <w:sz w:val="24"/>
          <w:szCs w:val="24"/>
        </w:rPr>
        <w:t xml:space="preserve">deferent, is complicated in the </w:t>
      </w:r>
      <w:r w:rsidR="00FA63E3">
        <w:rPr>
          <w:rFonts w:ascii="Arial" w:eastAsiaTheme="majorEastAsia" w:hAnsi="Arial" w:cs="Arial"/>
          <w:sz w:val="24"/>
          <w:szCs w:val="24"/>
        </w:rPr>
        <w:t xml:space="preserve">police </w:t>
      </w:r>
      <w:r w:rsidR="00096D1F">
        <w:rPr>
          <w:rFonts w:ascii="Arial" w:eastAsiaTheme="majorEastAsia" w:hAnsi="Arial" w:cs="Arial"/>
          <w:sz w:val="24"/>
          <w:szCs w:val="24"/>
        </w:rPr>
        <w:t xml:space="preserve">workplace.’ </w:t>
      </w:r>
      <w:r w:rsidR="00FA63E3">
        <w:rPr>
          <w:rFonts w:ascii="Arial" w:eastAsiaTheme="majorEastAsia" w:hAnsi="Arial" w:cs="Arial"/>
          <w:sz w:val="24"/>
          <w:szCs w:val="24"/>
        </w:rPr>
        <w:t>(2020 p.72)</w:t>
      </w:r>
      <w:r w:rsidR="00355AF3">
        <w:rPr>
          <w:rFonts w:ascii="Arial" w:eastAsiaTheme="majorEastAsia" w:hAnsi="Arial" w:cs="Arial"/>
          <w:sz w:val="24"/>
          <w:szCs w:val="24"/>
        </w:rPr>
        <w:t xml:space="preserve"> </w:t>
      </w:r>
      <w:r w:rsidR="00355AF3" w:rsidRPr="007C2A02">
        <w:rPr>
          <w:rFonts w:ascii="Arial" w:eastAsiaTheme="majorEastAsia" w:hAnsi="Arial" w:cs="Arial"/>
          <w:sz w:val="24"/>
          <w:szCs w:val="24"/>
        </w:rPr>
        <w:t xml:space="preserve">The </w:t>
      </w:r>
      <w:r w:rsidR="007C2A02" w:rsidRPr="007C2A02">
        <w:rPr>
          <w:rFonts w:ascii="Arial" w:eastAsiaTheme="majorEastAsia" w:hAnsi="Arial" w:cs="Arial"/>
          <w:sz w:val="24"/>
          <w:szCs w:val="24"/>
        </w:rPr>
        <w:t xml:space="preserve">rhetoric of the </w:t>
      </w:r>
      <w:r w:rsidR="00355AF3" w:rsidRPr="007C2A02">
        <w:rPr>
          <w:rFonts w:ascii="Arial" w:eastAsiaTheme="majorEastAsia" w:hAnsi="Arial" w:cs="Arial"/>
          <w:sz w:val="24"/>
          <w:szCs w:val="24"/>
        </w:rPr>
        <w:t>Pol</w:t>
      </w:r>
      <w:r w:rsidR="00E64477" w:rsidRPr="007C2A02">
        <w:rPr>
          <w:rFonts w:ascii="Arial" w:eastAsiaTheme="majorEastAsia" w:hAnsi="Arial" w:cs="Arial"/>
          <w:sz w:val="24"/>
          <w:szCs w:val="24"/>
        </w:rPr>
        <w:t>i</w:t>
      </w:r>
      <w:r w:rsidR="00355AF3" w:rsidRPr="007C2A02">
        <w:rPr>
          <w:rFonts w:ascii="Arial" w:eastAsiaTheme="majorEastAsia" w:hAnsi="Arial" w:cs="Arial"/>
          <w:sz w:val="24"/>
          <w:szCs w:val="24"/>
        </w:rPr>
        <w:t xml:space="preserve">cing </w:t>
      </w:r>
      <w:r w:rsidR="00E64477" w:rsidRPr="007C2A02">
        <w:rPr>
          <w:rFonts w:ascii="Arial" w:eastAsiaTheme="majorEastAsia" w:hAnsi="Arial" w:cs="Arial"/>
          <w:sz w:val="24"/>
          <w:szCs w:val="24"/>
        </w:rPr>
        <w:t>Vision</w:t>
      </w:r>
      <w:r w:rsidR="006A4BA4" w:rsidRPr="007C2A02">
        <w:rPr>
          <w:rFonts w:ascii="Arial" w:eastAsiaTheme="majorEastAsia" w:hAnsi="Arial" w:cs="Arial"/>
          <w:sz w:val="24"/>
          <w:szCs w:val="24"/>
        </w:rPr>
        <w:t xml:space="preserve"> </w:t>
      </w:r>
      <w:r w:rsidR="00E64477" w:rsidRPr="007C2A02">
        <w:rPr>
          <w:rFonts w:ascii="Arial" w:eastAsiaTheme="majorEastAsia" w:hAnsi="Arial" w:cs="Arial"/>
          <w:sz w:val="24"/>
          <w:szCs w:val="24"/>
        </w:rPr>
        <w:t xml:space="preserve">2025 </w:t>
      </w:r>
      <w:r w:rsidR="007C2A02" w:rsidRPr="007C2A02">
        <w:rPr>
          <w:rFonts w:ascii="Arial" w:eastAsiaTheme="majorEastAsia" w:hAnsi="Arial" w:cs="Arial"/>
          <w:sz w:val="24"/>
          <w:szCs w:val="24"/>
        </w:rPr>
        <w:t>(2016) wants the service to ‘</w:t>
      </w:r>
      <w:r w:rsidR="004B3652" w:rsidRPr="007C2A02">
        <w:rPr>
          <w:rFonts w:ascii="Arial" w:eastAsiaTheme="majorEastAsia" w:hAnsi="Arial" w:cs="Arial"/>
          <w:sz w:val="24"/>
          <w:szCs w:val="24"/>
        </w:rPr>
        <w:t>empowers individuals to maximise their contribution through continuous professional development and the encouragement of reflection and innovation</w:t>
      </w:r>
      <w:r w:rsidR="007C2A02" w:rsidRPr="007C2A02">
        <w:rPr>
          <w:rFonts w:ascii="Arial" w:eastAsiaTheme="majorEastAsia" w:hAnsi="Arial" w:cs="Arial"/>
          <w:sz w:val="24"/>
          <w:szCs w:val="24"/>
        </w:rPr>
        <w:t>’</w:t>
      </w:r>
      <w:r w:rsidR="006A5413">
        <w:rPr>
          <w:rFonts w:ascii="Arial" w:eastAsiaTheme="majorEastAsia" w:hAnsi="Arial" w:cs="Arial"/>
          <w:sz w:val="24"/>
          <w:szCs w:val="24"/>
        </w:rPr>
        <w:t xml:space="preserve">. </w:t>
      </w:r>
      <w:r w:rsidR="00782F31">
        <w:rPr>
          <w:rFonts w:ascii="Arial" w:eastAsiaTheme="majorEastAsia" w:hAnsi="Arial" w:cs="Arial"/>
          <w:sz w:val="24"/>
          <w:szCs w:val="24"/>
        </w:rPr>
        <w:t xml:space="preserve">I feel </w:t>
      </w:r>
      <w:r w:rsidR="00A85EC5">
        <w:rPr>
          <w:rFonts w:ascii="Arial" w:eastAsiaTheme="majorEastAsia" w:hAnsi="Arial" w:cs="Arial"/>
          <w:sz w:val="24"/>
          <w:szCs w:val="24"/>
        </w:rPr>
        <w:t>the service</w:t>
      </w:r>
      <w:r w:rsidR="00782F31">
        <w:rPr>
          <w:rFonts w:ascii="Arial" w:eastAsiaTheme="majorEastAsia" w:hAnsi="Arial" w:cs="Arial"/>
          <w:sz w:val="24"/>
          <w:szCs w:val="24"/>
        </w:rPr>
        <w:t xml:space="preserve"> is becoming more </w:t>
      </w:r>
      <w:r w:rsidR="00E15517">
        <w:rPr>
          <w:rFonts w:ascii="Arial" w:eastAsiaTheme="majorEastAsia" w:hAnsi="Arial" w:cs="Arial"/>
          <w:sz w:val="24"/>
          <w:szCs w:val="24"/>
        </w:rPr>
        <w:t>receptive</w:t>
      </w:r>
      <w:r w:rsidR="00782F31">
        <w:rPr>
          <w:rFonts w:ascii="Arial" w:eastAsiaTheme="majorEastAsia" w:hAnsi="Arial" w:cs="Arial"/>
          <w:sz w:val="24"/>
          <w:szCs w:val="24"/>
        </w:rPr>
        <w:t xml:space="preserve"> to listening to those who actually deliver </w:t>
      </w:r>
      <w:r w:rsidR="00A85EC5">
        <w:rPr>
          <w:rFonts w:ascii="Arial" w:eastAsiaTheme="majorEastAsia" w:hAnsi="Arial" w:cs="Arial"/>
          <w:sz w:val="24"/>
          <w:szCs w:val="24"/>
        </w:rPr>
        <w:t xml:space="preserve">policing and are recognising </w:t>
      </w:r>
      <w:r w:rsidR="005F0C65">
        <w:rPr>
          <w:rFonts w:ascii="Arial" w:eastAsiaTheme="majorEastAsia" w:hAnsi="Arial" w:cs="Arial"/>
          <w:sz w:val="24"/>
          <w:szCs w:val="24"/>
        </w:rPr>
        <w:t>the</w:t>
      </w:r>
      <w:r w:rsidR="008939B0">
        <w:rPr>
          <w:rFonts w:ascii="Arial" w:eastAsiaTheme="majorEastAsia" w:hAnsi="Arial" w:cs="Arial"/>
          <w:sz w:val="24"/>
          <w:szCs w:val="24"/>
        </w:rPr>
        <w:t xml:space="preserve"> benefits of</w:t>
      </w:r>
      <w:r w:rsidR="005F0C65">
        <w:rPr>
          <w:rFonts w:ascii="Arial" w:eastAsiaTheme="majorEastAsia" w:hAnsi="Arial" w:cs="Arial"/>
          <w:sz w:val="24"/>
          <w:szCs w:val="24"/>
        </w:rPr>
        <w:t xml:space="preserve"> ‘flattening’ </w:t>
      </w:r>
      <w:sdt>
        <w:sdtPr>
          <w:rPr>
            <w:rFonts w:ascii="Arial" w:eastAsiaTheme="majorEastAsia" w:hAnsi="Arial" w:cs="Arial"/>
            <w:sz w:val="24"/>
            <w:szCs w:val="24"/>
          </w:rPr>
          <w:id w:val="1276137897"/>
          <w:citation/>
        </w:sdtPr>
        <w:sdtEndPr/>
        <w:sdtContent>
          <w:r w:rsidR="0025619B">
            <w:rPr>
              <w:rFonts w:ascii="Arial" w:eastAsiaTheme="majorEastAsia" w:hAnsi="Arial" w:cs="Arial"/>
              <w:sz w:val="24"/>
              <w:szCs w:val="24"/>
            </w:rPr>
            <w:fldChar w:fldCharType="begin"/>
          </w:r>
          <w:r w:rsidR="0025619B">
            <w:rPr>
              <w:rFonts w:ascii="Arial" w:eastAsiaTheme="majorEastAsia" w:hAnsi="Arial" w:cs="Arial"/>
              <w:sz w:val="24"/>
              <w:szCs w:val="24"/>
            </w:rPr>
            <w:instrText xml:space="preserve"> CITATION Col151 \l 2057 </w:instrText>
          </w:r>
          <w:r w:rsidR="0025619B">
            <w:rPr>
              <w:rFonts w:ascii="Arial" w:eastAsiaTheme="majorEastAsia" w:hAnsi="Arial" w:cs="Arial"/>
              <w:sz w:val="24"/>
              <w:szCs w:val="24"/>
            </w:rPr>
            <w:fldChar w:fldCharType="separate"/>
          </w:r>
          <w:r w:rsidR="0089107F" w:rsidRPr="0089107F">
            <w:rPr>
              <w:rFonts w:ascii="Arial" w:eastAsiaTheme="majorEastAsia" w:hAnsi="Arial" w:cs="Arial"/>
              <w:noProof/>
              <w:sz w:val="24"/>
              <w:szCs w:val="24"/>
            </w:rPr>
            <w:t>(College of Policing , 2015)</w:t>
          </w:r>
          <w:r w:rsidR="0025619B">
            <w:rPr>
              <w:rFonts w:ascii="Arial" w:eastAsiaTheme="majorEastAsia" w:hAnsi="Arial" w:cs="Arial"/>
              <w:sz w:val="24"/>
              <w:szCs w:val="24"/>
            </w:rPr>
            <w:fldChar w:fldCharType="end"/>
          </w:r>
        </w:sdtContent>
      </w:sdt>
      <w:r w:rsidR="0025619B">
        <w:rPr>
          <w:rFonts w:ascii="Arial" w:eastAsiaTheme="majorEastAsia" w:hAnsi="Arial" w:cs="Arial"/>
          <w:sz w:val="24"/>
          <w:szCs w:val="24"/>
        </w:rPr>
        <w:t xml:space="preserve"> </w:t>
      </w:r>
      <w:r w:rsidR="008C7FAC">
        <w:rPr>
          <w:rFonts w:ascii="Arial" w:eastAsiaTheme="majorEastAsia" w:hAnsi="Arial" w:cs="Arial"/>
          <w:sz w:val="24"/>
          <w:szCs w:val="24"/>
        </w:rPr>
        <w:t xml:space="preserve">the </w:t>
      </w:r>
      <w:r w:rsidR="005F0C65">
        <w:rPr>
          <w:rFonts w:ascii="Arial" w:eastAsiaTheme="majorEastAsia" w:hAnsi="Arial" w:cs="Arial"/>
          <w:sz w:val="24"/>
          <w:szCs w:val="24"/>
        </w:rPr>
        <w:t>tradi</w:t>
      </w:r>
      <w:r w:rsidR="009713EA">
        <w:rPr>
          <w:rFonts w:ascii="Arial" w:eastAsiaTheme="majorEastAsia" w:hAnsi="Arial" w:cs="Arial"/>
          <w:sz w:val="24"/>
          <w:szCs w:val="24"/>
        </w:rPr>
        <w:t xml:space="preserve">tional </w:t>
      </w:r>
      <w:r w:rsidR="008C7FAC">
        <w:rPr>
          <w:rFonts w:ascii="Arial" w:eastAsiaTheme="majorEastAsia" w:hAnsi="Arial" w:cs="Arial"/>
          <w:sz w:val="24"/>
          <w:szCs w:val="24"/>
        </w:rPr>
        <w:t xml:space="preserve">privileged and exclusive </w:t>
      </w:r>
      <w:r w:rsidR="009713EA">
        <w:rPr>
          <w:rFonts w:ascii="Arial" w:eastAsiaTheme="majorEastAsia" w:hAnsi="Arial" w:cs="Arial"/>
          <w:sz w:val="24"/>
          <w:szCs w:val="24"/>
        </w:rPr>
        <w:t xml:space="preserve">hierarchical </w:t>
      </w:r>
      <w:r w:rsidR="0025619B">
        <w:rPr>
          <w:rFonts w:ascii="Arial" w:eastAsiaTheme="majorEastAsia" w:hAnsi="Arial" w:cs="Arial"/>
          <w:sz w:val="24"/>
          <w:szCs w:val="24"/>
        </w:rPr>
        <w:t xml:space="preserve">rank </w:t>
      </w:r>
      <w:r w:rsidR="009713EA">
        <w:rPr>
          <w:rFonts w:ascii="Arial" w:eastAsiaTheme="majorEastAsia" w:hAnsi="Arial" w:cs="Arial"/>
          <w:sz w:val="24"/>
          <w:szCs w:val="24"/>
        </w:rPr>
        <w:t>structures</w:t>
      </w:r>
      <w:r w:rsidR="0025619B">
        <w:rPr>
          <w:rFonts w:ascii="Arial" w:eastAsiaTheme="majorEastAsia" w:hAnsi="Arial" w:cs="Arial"/>
          <w:sz w:val="24"/>
          <w:szCs w:val="24"/>
        </w:rPr>
        <w:t xml:space="preserve"> (Davis and Silverstri 2020)</w:t>
      </w:r>
      <w:r w:rsidR="009713EA">
        <w:rPr>
          <w:rFonts w:ascii="Arial" w:eastAsiaTheme="majorEastAsia" w:hAnsi="Arial" w:cs="Arial"/>
          <w:sz w:val="24"/>
          <w:szCs w:val="24"/>
        </w:rPr>
        <w:t xml:space="preserve"> </w:t>
      </w:r>
      <w:r w:rsidR="00E15517">
        <w:rPr>
          <w:rFonts w:ascii="Arial" w:eastAsiaTheme="majorEastAsia" w:hAnsi="Arial" w:cs="Arial"/>
          <w:sz w:val="24"/>
          <w:szCs w:val="24"/>
        </w:rPr>
        <w:t>wherever possible</w:t>
      </w:r>
      <w:r w:rsidR="0025619B">
        <w:rPr>
          <w:rFonts w:ascii="Arial" w:eastAsiaTheme="majorEastAsia" w:hAnsi="Arial" w:cs="Arial"/>
          <w:sz w:val="24"/>
          <w:szCs w:val="24"/>
        </w:rPr>
        <w:t xml:space="preserve">. </w:t>
      </w:r>
      <w:r w:rsidR="00FB2DB4">
        <w:rPr>
          <w:rFonts w:ascii="Arial" w:eastAsiaTheme="majorEastAsia" w:hAnsi="Arial" w:cs="Arial"/>
          <w:sz w:val="24"/>
          <w:szCs w:val="24"/>
        </w:rPr>
        <w:t xml:space="preserve">Officers and staff </w:t>
      </w:r>
      <w:r w:rsidR="00E83949">
        <w:rPr>
          <w:rFonts w:ascii="Arial" w:eastAsiaTheme="majorEastAsia" w:hAnsi="Arial" w:cs="Arial"/>
          <w:sz w:val="24"/>
          <w:szCs w:val="24"/>
        </w:rPr>
        <w:t xml:space="preserve">certainly within the context of the NPCP </w:t>
      </w:r>
      <w:r w:rsidR="003D78BA">
        <w:rPr>
          <w:rFonts w:ascii="Arial" w:eastAsiaTheme="majorEastAsia" w:hAnsi="Arial" w:cs="Arial"/>
          <w:sz w:val="24"/>
          <w:szCs w:val="24"/>
        </w:rPr>
        <w:t xml:space="preserve">outlined in this journal certainly </w:t>
      </w:r>
      <w:r w:rsidR="00E83949">
        <w:rPr>
          <w:rFonts w:ascii="Arial" w:eastAsiaTheme="majorEastAsia" w:hAnsi="Arial" w:cs="Arial"/>
          <w:sz w:val="24"/>
          <w:szCs w:val="24"/>
        </w:rPr>
        <w:t xml:space="preserve">feel more confident to challenge and offer opinions </w:t>
      </w:r>
      <w:r w:rsidR="00510DB3">
        <w:rPr>
          <w:rFonts w:ascii="Arial" w:eastAsiaTheme="majorEastAsia" w:hAnsi="Arial" w:cs="Arial"/>
          <w:sz w:val="24"/>
          <w:szCs w:val="24"/>
        </w:rPr>
        <w:t xml:space="preserve">which is much </w:t>
      </w:r>
      <w:r w:rsidR="003D78BA">
        <w:rPr>
          <w:rFonts w:ascii="Arial" w:eastAsiaTheme="majorEastAsia" w:hAnsi="Arial" w:cs="Arial"/>
          <w:sz w:val="24"/>
          <w:szCs w:val="24"/>
        </w:rPr>
        <w:t xml:space="preserve">more </w:t>
      </w:r>
      <w:r w:rsidR="00510DB3">
        <w:rPr>
          <w:rFonts w:ascii="Arial" w:eastAsiaTheme="majorEastAsia" w:hAnsi="Arial" w:cs="Arial"/>
          <w:sz w:val="24"/>
          <w:szCs w:val="24"/>
        </w:rPr>
        <w:t xml:space="preserve">in line with the thinking of Heffernan (2019). </w:t>
      </w:r>
    </w:p>
    <w:p w14:paraId="1115D24E" w14:textId="28279B58" w:rsidR="00C23BB1" w:rsidRDefault="00BB7EB1" w:rsidP="00C23767">
      <w:pPr>
        <w:spacing w:line="480" w:lineRule="auto"/>
        <w:jc w:val="both"/>
        <w:rPr>
          <w:rFonts w:ascii="Arial" w:eastAsiaTheme="majorEastAsia" w:hAnsi="Arial" w:cs="Arial"/>
          <w:sz w:val="24"/>
          <w:szCs w:val="24"/>
        </w:rPr>
      </w:pPr>
      <w:r>
        <w:rPr>
          <w:rFonts w:ascii="Arial" w:eastAsiaTheme="majorEastAsia" w:hAnsi="Arial" w:cs="Arial"/>
          <w:sz w:val="24"/>
          <w:szCs w:val="24"/>
        </w:rPr>
        <w:t xml:space="preserve">From a </w:t>
      </w:r>
      <w:r w:rsidR="00B94EB7">
        <w:rPr>
          <w:rFonts w:ascii="Arial" w:eastAsiaTheme="majorEastAsia" w:hAnsi="Arial" w:cs="Arial"/>
          <w:sz w:val="24"/>
          <w:szCs w:val="24"/>
        </w:rPr>
        <w:t xml:space="preserve">personal view </w:t>
      </w:r>
      <w:r w:rsidR="001C52C6">
        <w:rPr>
          <w:rFonts w:ascii="Arial" w:eastAsiaTheme="majorEastAsia" w:hAnsi="Arial" w:cs="Arial"/>
          <w:sz w:val="24"/>
          <w:szCs w:val="24"/>
        </w:rPr>
        <w:t xml:space="preserve">I have acquired a huge amount of learning as I have </w:t>
      </w:r>
      <w:r w:rsidR="00CC3AF6">
        <w:rPr>
          <w:rFonts w:ascii="Arial" w:eastAsiaTheme="majorEastAsia" w:hAnsi="Arial" w:cs="Arial"/>
          <w:sz w:val="24"/>
          <w:szCs w:val="24"/>
        </w:rPr>
        <w:t xml:space="preserve">led the NPCP. </w:t>
      </w:r>
      <w:r w:rsidR="00455592">
        <w:rPr>
          <w:rFonts w:ascii="Arial" w:eastAsiaTheme="majorEastAsia" w:hAnsi="Arial" w:cs="Arial"/>
          <w:sz w:val="24"/>
          <w:szCs w:val="24"/>
        </w:rPr>
        <w:t>I have</w:t>
      </w:r>
      <w:r w:rsidR="00896297">
        <w:rPr>
          <w:rFonts w:ascii="Arial" w:eastAsiaTheme="majorEastAsia" w:hAnsi="Arial" w:cs="Arial"/>
          <w:sz w:val="24"/>
          <w:szCs w:val="24"/>
        </w:rPr>
        <w:t xml:space="preserve"> found the process extremely challenging and at times a very lonely place to be</w:t>
      </w:r>
      <w:r w:rsidR="007F5314">
        <w:rPr>
          <w:rFonts w:ascii="Arial" w:eastAsiaTheme="majorEastAsia" w:hAnsi="Arial" w:cs="Arial"/>
          <w:sz w:val="24"/>
          <w:szCs w:val="24"/>
        </w:rPr>
        <w:t>.</w:t>
      </w:r>
      <w:r w:rsidR="00161747">
        <w:rPr>
          <w:rFonts w:ascii="Arial" w:eastAsiaTheme="majorEastAsia" w:hAnsi="Arial" w:cs="Arial"/>
          <w:sz w:val="24"/>
          <w:szCs w:val="24"/>
        </w:rPr>
        <w:t xml:space="preserve"> </w:t>
      </w:r>
      <w:r w:rsidR="007F5314">
        <w:rPr>
          <w:rFonts w:ascii="Arial" w:eastAsiaTheme="majorEastAsia" w:hAnsi="Arial" w:cs="Arial"/>
          <w:sz w:val="24"/>
          <w:szCs w:val="24"/>
        </w:rPr>
        <w:t>T</w:t>
      </w:r>
      <w:r w:rsidR="00161747">
        <w:rPr>
          <w:rFonts w:ascii="Arial" w:eastAsiaTheme="majorEastAsia" w:hAnsi="Arial" w:cs="Arial"/>
          <w:sz w:val="24"/>
          <w:szCs w:val="24"/>
        </w:rPr>
        <w:t xml:space="preserve">rying to </w:t>
      </w:r>
      <w:r w:rsidR="0069322E">
        <w:rPr>
          <w:rFonts w:ascii="Arial" w:eastAsiaTheme="majorEastAsia" w:hAnsi="Arial" w:cs="Arial"/>
          <w:sz w:val="24"/>
          <w:szCs w:val="24"/>
        </w:rPr>
        <w:t>keep ‘followers’</w:t>
      </w:r>
      <w:r w:rsidR="004707DC">
        <w:rPr>
          <w:rFonts w:ascii="Arial" w:eastAsiaTheme="majorEastAsia" w:hAnsi="Arial" w:cs="Arial"/>
          <w:sz w:val="24"/>
          <w:szCs w:val="24"/>
        </w:rPr>
        <w:t xml:space="preserve"> </w:t>
      </w:r>
      <w:r w:rsidR="0069322E">
        <w:rPr>
          <w:rFonts w:ascii="Arial" w:eastAsiaTheme="majorEastAsia" w:hAnsi="Arial" w:cs="Arial"/>
          <w:sz w:val="24"/>
          <w:szCs w:val="24"/>
        </w:rPr>
        <w:t>motivated</w:t>
      </w:r>
      <w:r w:rsidR="004B638E">
        <w:rPr>
          <w:rFonts w:ascii="Arial" w:eastAsiaTheme="majorEastAsia" w:hAnsi="Arial" w:cs="Arial"/>
          <w:sz w:val="24"/>
          <w:szCs w:val="24"/>
        </w:rPr>
        <w:t>, involved and engaged</w:t>
      </w:r>
      <w:r w:rsidR="0069322E">
        <w:rPr>
          <w:rFonts w:ascii="Arial" w:eastAsiaTheme="majorEastAsia" w:hAnsi="Arial" w:cs="Arial"/>
          <w:sz w:val="24"/>
          <w:szCs w:val="24"/>
        </w:rPr>
        <w:t xml:space="preserve"> whilst </w:t>
      </w:r>
      <w:r w:rsidR="001512B6">
        <w:rPr>
          <w:rFonts w:ascii="Arial" w:eastAsiaTheme="majorEastAsia" w:hAnsi="Arial" w:cs="Arial"/>
          <w:sz w:val="24"/>
          <w:szCs w:val="24"/>
        </w:rPr>
        <w:t xml:space="preserve">upwardly </w:t>
      </w:r>
      <w:r w:rsidR="0069322E">
        <w:rPr>
          <w:rFonts w:ascii="Arial" w:eastAsiaTheme="majorEastAsia" w:hAnsi="Arial" w:cs="Arial"/>
          <w:sz w:val="24"/>
          <w:szCs w:val="24"/>
        </w:rPr>
        <w:t xml:space="preserve">managing expectations of senior </w:t>
      </w:r>
      <w:r w:rsidR="004B638E">
        <w:rPr>
          <w:rFonts w:ascii="Arial" w:eastAsiaTheme="majorEastAsia" w:hAnsi="Arial" w:cs="Arial"/>
          <w:sz w:val="24"/>
          <w:szCs w:val="24"/>
        </w:rPr>
        <w:t>managers</w:t>
      </w:r>
      <w:r w:rsidR="00AB27EA">
        <w:rPr>
          <w:rFonts w:ascii="Arial" w:eastAsiaTheme="majorEastAsia" w:hAnsi="Arial" w:cs="Arial"/>
          <w:sz w:val="24"/>
          <w:szCs w:val="24"/>
        </w:rPr>
        <w:t xml:space="preserve"> is difficult</w:t>
      </w:r>
      <w:r w:rsidR="004B638E">
        <w:rPr>
          <w:rFonts w:ascii="Arial" w:eastAsiaTheme="majorEastAsia" w:hAnsi="Arial" w:cs="Arial"/>
          <w:sz w:val="24"/>
          <w:szCs w:val="24"/>
        </w:rPr>
        <w:t xml:space="preserve">. </w:t>
      </w:r>
      <w:r w:rsidR="00DA4673">
        <w:rPr>
          <w:rFonts w:ascii="Arial" w:eastAsiaTheme="majorEastAsia" w:hAnsi="Arial" w:cs="Arial"/>
          <w:sz w:val="24"/>
          <w:szCs w:val="24"/>
        </w:rPr>
        <w:t>Zahira (2021</w:t>
      </w:r>
      <w:r w:rsidR="00C529B1">
        <w:rPr>
          <w:rFonts w:ascii="Arial" w:eastAsiaTheme="majorEastAsia" w:hAnsi="Arial" w:cs="Arial"/>
          <w:sz w:val="24"/>
          <w:szCs w:val="24"/>
        </w:rPr>
        <w:t xml:space="preserve"> p.378</w:t>
      </w:r>
      <w:r w:rsidR="00DA4673">
        <w:rPr>
          <w:rFonts w:ascii="Arial" w:eastAsiaTheme="majorEastAsia" w:hAnsi="Arial" w:cs="Arial"/>
          <w:sz w:val="24"/>
          <w:szCs w:val="24"/>
        </w:rPr>
        <w:t xml:space="preserve">) perhaps best describes </w:t>
      </w:r>
      <w:r w:rsidR="00AB27EA">
        <w:rPr>
          <w:rFonts w:ascii="Arial" w:eastAsiaTheme="majorEastAsia" w:hAnsi="Arial" w:cs="Arial"/>
          <w:sz w:val="24"/>
          <w:szCs w:val="24"/>
        </w:rPr>
        <w:t xml:space="preserve">the challenge of being </w:t>
      </w:r>
      <w:r w:rsidR="006B3E05">
        <w:rPr>
          <w:rFonts w:ascii="Arial" w:eastAsiaTheme="majorEastAsia" w:hAnsi="Arial" w:cs="Arial"/>
          <w:sz w:val="24"/>
          <w:szCs w:val="24"/>
        </w:rPr>
        <w:t xml:space="preserve">a </w:t>
      </w:r>
      <w:r w:rsidR="00DE5857">
        <w:rPr>
          <w:rFonts w:ascii="Arial" w:eastAsiaTheme="majorEastAsia" w:hAnsi="Arial" w:cs="Arial"/>
          <w:sz w:val="24"/>
          <w:szCs w:val="24"/>
        </w:rPr>
        <w:t>leader</w:t>
      </w:r>
      <w:r w:rsidR="006B3E05">
        <w:rPr>
          <w:rFonts w:ascii="Arial" w:eastAsiaTheme="majorEastAsia" w:hAnsi="Arial" w:cs="Arial"/>
          <w:sz w:val="24"/>
          <w:szCs w:val="24"/>
        </w:rPr>
        <w:t xml:space="preserve"> </w:t>
      </w:r>
      <w:r w:rsidR="00DE5857">
        <w:rPr>
          <w:rFonts w:ascii="Arial" w:eastAsiaTheme="majorEastAsia" w:hAnsi="Arial" w:cs="Arial"/>
          <w:sz w:val="24"/>
          <w:szCs w:val="24"/>
        </w:rPr>
        <w:t xml:space="preserve">as being ‘very much stuck in the middle of a </w:t>
      </w:r>
      <w:r w:rsidR="00C529B1">
        <w:rPr>
          <w:rFonts w:ascii="Arial" w:eastAsiaTheme="majorEastAsia" w:hAnsi="Arial" w:cs="Arial"/>
          <w:sz w:val="24"/>
          <w:szCs w:val="24"/>
        </w:rPr>
        <w:t>web of relationships.’</w:t>
      </w:r>
      <w:r w:rsidR="00DA4673">
        <w:rPr>
          <w:rFonts w:ascii="Arial" w:eastAsiaTheme="majorEastAsia" w:hAnsi="Arial" w:cs="Arial"/>
          <w:sz w:val="24"/>
          <w:szCs w:val="24"/>
        </w:rPr>
        <w:t xml:space="preserve"> </w:t>
      </w:r>
      <w:r w:rsidR="004B638E">
        <w:rPr>
          <w:rFonts w:ascii="Arial" w:eastAsiaTheme="majorEastAsia" w:hAnsi="Arial" w:cs="Arial"/>
          <w:sz w:val="24"/>
          <w:szCs w:val="24"/>
        </w:rPr>
        <w:t xml:space="preserve"> </w:t>
      </w:r>
      <w:r w:rsidR="00FE1C40">
        <w:rPr>
          <w:rFonts w:ascii="Arial" w:eastAsiaTheme="majorEastAsia" w:hAnsi="Arial" w:cs="Arial"/>
          <w:sz w:val="24"/>
          <w:szCs w:val="24"/>
        </w:rPr>
        <w:t xml:space="preserve">I </w:t>
      </w:r>
      <w:r w:rsidR="00845582">
        <w:rPr>
          <w:rFonts w:ascii="Arial" w:eastAsiaTheme="majorEastAsia" w:hAnsi="Arial" w:cs="Arial"/>
          <w:sz w:val="24"/>
          <w:szCs w:val="24"/>
        </w:rPr>
        <w:t xml:space="preserve">often had a foreboding </w:t>
      </w:r>
      <w:r w:rsidR="00FE1C40">
        <w:rPr>
          <w:rFonts w:ascii="Arial" w:eastAsiaTheme="majorEastAsia" w:hAnsi="Arial" w:cs="Arial"/>
          <w:sz w:val="24"/>
          <w:szCs w:val="24"/>
        </w:rPr>
        <w:t>worr</w:t>
      </w:r>
      <w:r w:rsidR="003A7195">
        <w:rPr>
          <w:rFonts w:ascii="Arial" w:eastAsiaTheme="majorEastAsia" w:hAnsi="Arial" w:cs="Arial"/>
          <w:sz w:val="24"/>
          <w:szCs w:val="24"/>
        </w:rPr>
        <w:t>y</w:t>
      </w:r>
      <w:r w:rsidR="00FE1C40">
        <w:rPr>
          <w:rFonts w:ascii="Arial" w:eastAsiaTheme="majorEastAsia" w:hAnsi="Arial" w:cs="Arial"/>
          <w:sz w:val="24"/>
          <w:szCs w:val="24"/>
        </w:rPr>
        <w:t xml:space="preserve"> about getting things </w:t>
      </w:r>
      <w:r w:rsidR="003A7195">
        <w:rPr>
          <w:rFonts w:ascii="Arial" w:eastAsiaTheme="majorEastAsia" w:hAnsi="Arial" w:cs="Arial"/>
          <w:sz w:val="24"/>
          <w:szCs w:val="24"/>
        </w:rPr>
        <w:t>‘</w:t>
      </w:r>
      <w:r w:rsidR="00FE1C40">
        <w:rPr>
          <w:rFonts w:ascii="Arial" w:eastAsiaTheme="majorEastAsia" w:hAnsi="Arial" w:cs="Arial"/>
          <w:sz w:val="24"/>
          <w:szCs w:val="24"/>
        </w:rPr>
        <w:t>wrong</w:t>
      </w:r>
      <w:r w:rsidR="003A7195">
        <w:rPr>
          <w:rFonts w:ascii="Arial" w:eastAsiaTheme="majorEastAsia" w:hAnsi="Arial" w:cs="Arial"/>
          <w:sz w:val="24"/>
          <w:szCs w:val="24"/>
        </w:rPr>
        <w:t>’</w:t>
      </w:r>
      <w:r w:rsidR="00F7677E">
        <w:rPr>
          <w:rFonts w:ascii="Arial" w:eastAsiaTheme="majorEastAsia" w:hAnsi="Arial" w:cs="Arial"/>
          <w:sz w:val="24"/>
          <w:szCs w:val="24"/>
        </w:rPr>
        <w:t xml:space="preserve">. </w:t>
      </w:r>
      <w:r w:rsidR="003B5152">
        <w:rPr>
          <w:rFonts w:ascii="Arial" w:eastAsiaTheme="majorEastAsia" w:hAnsi="Arial" w:cs="Arial"/>
          <w:sz w:val="24"/>
          <w:szCs w:val="24"/>
        </w:rPr>
        <w:t xml:space="preserve">Remembering </w:t>
      </w:r>
      <w:r w:rsidR="003B5152">
        <w:rPr>
          <w:rFonts w:ascii="Arial" w:eastAsiaTheme="majorEastAsia" w:hAnsi="Arial" w:cs="Arial"/>
          <w:sz w:val="24"/>
          <w:szCs w:val="24"/>
        </w:rPr>
        <w:t xml:space="preserve">the </w:t>
      </w:r>
      <w:r w:rsidR="00CB1137">
        <w:rPr>
          <w:rFonts w:ascii="Arial" w:eastAsiaTheme="majorEastAsia" w:hAnsi="Arial" w:cs="Arial"/>
          <w:sz w:val="24"/>
          <w:szCs w:val="24"/>
        </w:rPr>
        <w:t xml:space="preserve">1914 </w:t>
      </w:r>
      <w:r w:rsidR="0027154D">
        <w:rPr>
          <w:rFonts w:ascii="Arial" w:eastAsiaTheme="majorEastAsia" w:hAnsi="Arial" w:cs="Arial"/>
          <w:sz w:val="24"/>
          <w:szCs w:val="24"/>
        </w:rPr>
        <w:t>Anta</w:t>
      </w:r>
      <w:r w:rsidR="00CB1137">
        <w:rPr>
          <w:rFonts w:ascii="Arial" w:eastAsiaTheme="majorEastAsia" w:hAnsi="Arial" w:cs="Arial"/>
          <w:sz w:val="24"/>
          <w:szCs w:val="24"/>
        </w:rPr>
        <w:t xml:space="preserve">rctic expedition of the </w:t>
      </w:r>
      <w:r w:rsidR="003B5152">
        <w:rPr>
          <w:rFonts w:ascii="Arial" w:eastAsiaTheme="majorEastAsia" w:hAnsi="Arial" w:cs="Arial"/>
          <w:sz w:val="24"/>
          <w:szCs w:val="24"/>
        </w:rPr>
        <w:t xml:space="preserve">great British explorer </w:t>
      </w:r>
      <w:r w:rsidR="00F7677E">
        <w:rPr>
          <w:rFonts w:ascii="Arial" w:eastAsiaTheme="majorEastAsia" w:hAnsi="Arial" w:cs="Arial"/>
          <w:sz w:val="24"/>
          <w:szCs w:val="24"/>
        </w:rPr>
        <w:t xml:space="preserve">Sir Ernest Shakleton </w:t>
      </w:r>
      <w:r w:rsidR="00B40406">
        <w:rPr>
          <w:rFonts w:ascii="Arial" w:eastAsiaTheme="majorEastAsia" w:hAnsi="Arial" w:cs="Arial"/>
          <w:sz w:val="24"/>
          <w:szCs w:val="24"/>
        </w:rPr>
        <w:t xml:space="preserve">in mind, </w:t>
      </w:r>
      <w:r w:rsidR="000B5474">
        <w:rPr>
          <w:rFonts w:ascii="Arial" w:eastAsiaTheme="majorEastAsia" w:hAnsi="Arial" w:cs="Arial"/>
          <w:sz w:val="24"/>
          <w:szCs w:val="24"/>
        </w:rPr>
        <w:t xml:space="preserve">he </w:t>
      </w:r>
      <w:r w:rsidR="00815099">
        <w:rPr>
          <w:rFonts w:ascii="Arial" w:eastAsiaTheme="majorEastAsia" w:hAnsi="Arial" w:cs="Arial"/>
          <w:sz w:val="24"/>
          <w:szCs w:val="24"/>
        </w:rPr>
        <w:t>has been described as one of the greatest leaders of all time</w:t>
      </w:r>
      <w:r w:rsidR="000B5474">
        <w:rPr>
          <w:rFonts w:ascii="Arial" w:eastAsiaTheme="majorEastAsia" w:hAnsi="Arial" w:cs="Arial"/>
          <w:sz w:val="24"/>
          <w:szCs w:val="24"/>
        </w:rPr>
        <w:t>.</w:t>
      </w:r>
      <w:r w:rsidR="008D20DB">
        <w:rPr>
          <w:rFonts w:ascii="Arial" w:eastAsiaTheme="majorEastAsia" w:hAnsi="Arial" w:cs="Arial"/>
          <w:sz w:val="24"/>
          <w:szCs w:val="24"/>
        </w:rPr>
        <w:t xml:space="preserve"> </w:t>
      </w:r>
      <w:r w:rsidR="000B5474">
        <w:rPr>
          <w:rFonts w:ascii="Arial" w:eastAsiaTheme="majorEastAsia" w:hAnsi="Arial" w:cs="Arial"/>
          <w:sz w:val="24"/>
          <w:szCs w:val="24"/>
        </w:rPr>
        <w:t>Yet</w:t>
      </w:r>
      <w:r w:rsidR="008D20DB">
        <w:rPr>
          <w:rFonts w:ascii="Arial" w:eastAsiaTheme="majorEastAsia" w:hAnsi="Arial" w:cs="Arial"/>
          <w:sz w:val="24"/>
          <w:szCs w:val="24"/>
        </w:rPr>
        <w:t xml:space="preserve"> with a </w:t>
      </w:r>
      <w:r w:rsidR="008D20DB">
        <w:rPr>
          <w:rFonts w:ascii="Arial" w:eastAsiaTheme="majorEastAsia" w:hAnsi="Arial" w:cs="Arial"/>
          <w:sz w:val="24"/>
          <w:szCs w:val="24"/>
        </w:rPr>
        <w:t xml:space="preserve">group that never exceeded twenty </w:t>
      </w:r>
      <w:r w:rsidR="003B5152">
        <w:rPr>
          <w:rFonts w:ascii="Arial" w:eastAsiaTheme="majorEastAsia" w:hAnsi="Arial" w:cs="Arial"/>
          <w:sz w:val="24"/>
          <w:szCs w:val="24"/>
        </w:rPr>
        <w:t>-</w:t>
      </w:r>
      <w:r w:rsidR="008D20DB">
        <w:rPr>
          <w:rFonts w:ascii="Arial" w:eastAsiaTheme="majorEastAsia" w:hAnsi="Arial" w:cs="Arial"/>
          <w:sz w:val="24"/>
          <w:szCs w:val="24"/>
        </w:rPr>
        <w:t>seven</w:t>
      </w:r>
      <w:r w:rsidR="000B5474">
        <w:rPr>
          <w:rFonts w:ascii="Arial" w:eastAsiaTheme="majorEastAsia" w:hAnsi="Arial" w:cs="Arial"/>
          <w:sz w:val="24"/>
          <w:szCs w:val="24"/>
        </w:rPr>
        <w:t xml:space="preserve">, Shakleton </w:t>
      </w:r>
      <w:r w:rsidR="00FF6003">
        <w:rPr>
          <w:rFonts w:ascii="Arial" w:eastAsiaTheme="majorEastAsia" w:hAnsi="Arial" w:cs="Arial"/>
          <w:sz w:val="24"/>
          <w:szCs w:val="24"/>
        </w:rPr>
        <w:t>never reached</w:t>
      </w:r>
      <w:r w:rsidR="00FF6003">
        <w:rPr>
          <w:rFonts w:ascii="Arial" w:eastAsiaTheme="majorEastAsia" w:hAnsi="Arial" w:cs="Arial"/>
          <w:sz w:val="24"/>
          <w:szCs w:val="24"/>
        </w:rPr>
        <w:t xml:space="preserve"> nearly every goal he ever set</w:t>
      </w:r>
      <w:sdt>
        <w:sdtPr>
          <w:rPr>
            <w:rFonts w:ascii="Arial" w:eastAsiaTheme="majorEastAsia" w:hAnsi="Arial" w:cs="Arial"/>
            <w:sz w:val="24"/>
            <w:szCs w:val="24"/>
          </w:rPr>
          <w:id w:val="1786385228"/>
          <w:citation/>
        </w:sdtPr>
        <w:sdtContent>
          <w:r w:rsidR="00AA5EF7">
            <w:rPr>
              <w:rFonts w:ascii="Arial" w:eastAsiaTheme="majorEastAsia" w:hAnsi="Arial" w:cs="Arial"/>
              <w:sz w:val="24"/>
              <w:szCs w:val="24"/>
            </w:rPr>
            <w:fldChar w:fldCharType="begin"/>
          </w:r>
          <w:r w:rsidR="00AA5EF7">
            <w:rPr>
              <w:rFonts w:ascii="Arial" w:eastAsiaTheme="majorEastAsia" w:hAnsi="Arial" w:cs="Arial"/>
              <w:sz w:val="24"/>
              <w:szCs w:val="24"/>
            </w:rPr>
            <w:instrText xml:space="preserve"> CITATION Mor17 \l 2057 </w:instrText>
          </w:r>
          <w:r w:rsidR="00AA5EF7">
            <w:rPr>
              <w:rFonts w:ascii="Arial" w:eastAsiaTheme="majorEastAsia" w:hAnsi="Arial" w:cs="Arial"/>
              <w:sz w:val="24"/>
              <w:szCs w:val="24"/>
            </w:rPr>
            <w:fldChar w:fldCharType="separate"/>
          </w:r>
          <w:r w:rsidR="0089107F">
            <w:rPr>
              <w:rFonts w:ascii="Arial" w:eastAsiaTheme="majorEastAsia" w:hAnsi="Arial" w:cs="Arial"/>
              <w:noProof/>
              <w:sz w:val="24"/>
              <w:szCs w:val="24"/>
            </w:rPr>
            <w:t xml:space="preserve"> </w:t>
          </w:r>
          <w:r w:rsidR="0089107F" w:rsidRPr="0089107F">
            <w:rPr>
              <w:rFonts w:ascii="Arial" w:eastAsiaTheme="majorEastAsia" w:hAnsi="Arial" w:cs="Arial"/>
              <w:noProof/>
              <w:sz w:val="24"/>
              <w:szCs w:val="24"/>
            </w:rPr>
            <w:t>(Morrell &amp; Capparell, 2017)</w:t>
          </w:r>
          <w:r w:rsidR="00AA5EF7">
            <w:rPr>
              <w:rFonts w:ascii="Arial" w:eastAsiaTheme="majorEastAsia" w:hAnsi="Arial" w:cs="Arial"/>
              <w:sz w:val="24"/>
              <w:szCs w:val="24"/>
            </w:rPr>
            <w:fldChar w:fldCharType="end"/>
          </w:r>
        </w:sdtContent>
      </w:sdt>
      <w:r w:rsidR="008D20DB">
        <w:rPr>
          <w:rFonts w:ascii="Arial" w:eastAsiaTheme="majorEastAsia" w:hAnsi="Arial" w:cs="Arial"/>
          <w:sz w:val="24"/>
          <w:szCs w:val="24"/>
        </w:rPr>
        <w:t xml:space="preserve">. I have learnt that it is ok </w:t>
      </w:r>
      <w:r w:rsidR="00E66B8E">
        <w:rPr>
          <w:rFonts w:ascii="Arial" w:eastAsiaTheme="majorEastAsia" w:hAnsi="Arial" w:cs="Arial"/>
          <w:sz w:val="24"/>
          <w:szCs w:val="24"/>
        </w:rPr>
        <w:t xml:space="preserve">to make </w:t>
      </w:r>
      <w:r w:rsidR="00E66B8E">
        <w:rPr>
          <w:rFonts w:ascii="Arial" w:eastAsiaTheme="majorEastAsia" w:hAnsi="Arial" w:cs="Arial"/>
          <w:sz w:val="24"/>
          <w:szCs w:val="24"/>
        </w:rPr>
        <w:lastRenderedPageBreak/>
        <w:t>mistakes</w:t>
      </w:r>
      <w:r w:rsidR="00034E56">
        <w:rPr>
          <w:rFonts w:ascii="Arial" w:eastAsiaTheme="majorEastAsia" w:hAnsi="Arial" w:cs="Arial"/>
          <w:sz w:val="24"/>
          <w:szCs w:val="24"/>
        </w:rPr>
        <w:t>, I am not a hero</w:t>
      </w:r>
      <w:r w:rsidR="00E66B8E">
        <w:rPr>
          <w:rFonts w:ascii="Arial" w:eastAsiaTheme="majorEastAsia" w:hAnsi="Arial" w:cs="Arial"/>
          <w:sz w:val="24"/>
          <w:szCs w:val="24"/>
        </w:rPr>
        <w:t xml:space="preserve"> and that self</w:t>
      </w:r>
      <w:r w:rsidR="00613941">
        <w:rPr>
          <w:rFonts w:ascii="Arial" w:eastAsiaTheme="majorEastAsia" w:hAnsi="Arial" w:cs="Arial"/>
          <w:sz w:val="24"/>
          <w:szCs w:val="24"/>
        </w:rPr>
        <w:t>-</w:t>
      </w:r>
      <w:r w:rsidR="00E66B8E">
        <w:rPr>
          <w:rFonts w:ascii="Arial" w:eastAsiaTheme="majorEastAsia" w:hAnsi="Arial" w:cs="Arial"/>
          <w:sz w:val="24"/>
          <w:szCs w:val="24"/>
        </w:rPr>
        <w:t xml:space="preserve">doubt is </w:t>
      </w:r>
      <w:r w:rsidR="00F02546">
        <w:rPr>
          <w:rFonts w:ascii="Arial" w:eastAsiaTheme="majorEastAsia" w:hAnsi="Arial" w:cs="Arial"/>
          <w:sz w:val="24"/>
          <w:szCs w:val="24"/>
        </w:rPr>
        <w:t>natural</w:t>
      </w:r>
      <w:r w:rsidR="00034E56">
        <w:rPr>
          <w:rFonts w:ascii="Arial" w:eastAsiaTheme="majorEastAsia" w:hAnsi="Arial" w:cs="Arial"/>
          <w:sz w:val="24"/>
          <w:szCs w:val="24"/>
        </w:rPr>
        <w:t>,</w:t>
      </w:r>
      <w:r w:rsidR="00F02546">
        <w:rPr>
          <w:rFonts w:ascii="Arial" w:eastAsiaTheme="majorEastAsia" w:hAnsi="Arial" w:cs="Arial"/>
          <w:sz w:val="24"/>
          <w:szCs w:val="24"/>
        </w:rPr>
        <w:t xml:space="preserve"> </w:t>
      </w:r>
      <w:r w:rsidR="00613941">
        <w:rPr>
          <w:rFonts w:ascii="Arial" w:eastAsiaTheme="majorEastAsia" w:hAnsi="Arial" w:cs="Arial"/>
          <w:sz w:val="24"/>
          <w:szCs w:val="24"/>
        </w:rPr>
        <w:t xml:space="preserve">as long as </w:t>
      </w:r>
      <w:r w:rsidR="008F23DB">
        <w:rPr>
          <w:rFonts w:ascii="Arial" w:eastAsiaTheme="majorEastAsia" w:hAnsi="Arial" w:cs="Arial"/>
          <w:sz w:val="24"/>
          <w:szCs w:val="24"/>
        </w:rPr>
        <w:t xml:space="preserve">I </w:t>
      </w:r>
      <w:r w:rsidR="00F02546">
        <w:rPr>
          <w:rFonts w:ascii="Arial" w:eastAsiaTheme="majorEastAsia" w:hAnsi="Arial" w:cs="Arial"/>
          <w:sz w:val="24"/>
          <w:szCs w:val="24"/>
        </w:rPr>
        <w:t xml:space="preserve">remain curious and alive to </w:t>
      </w:r>
      <w:r w:rsidR="008F23DB">
        <w:rPr>
          <w:rFonts w:ascii="Arial" w:eastAsiaTheme="majorEastAsia" w:hAnsi="Arial" w:cs="Arial"/>
          <w:sz w:val="24"/>
          <w:szCs w:val="24"/>
        </w:rPr>
        <w:t xml:space="preserve">self-reflection and improvement. </w:t>
      </w:r>
      <w:sdt>
        <w:sdtPr>
          <w:rPr>
            <w:rFonts w:ascii="Arial" w:eastAsiaTheme="majorEastAsia" w:hAnsi="Arial" w:cs="Arial"/>
            <w:sz w:val="24"/>
            <w:szCs w:val="24"/>
          </w:rPr>
          <w:id w:val="-924807058"/>
          <w:citation/>
        </w:sdtPr>
        <w:sdtContent>
          <w:r w:rsidR="00034E56">
            <w:rPr>
              <w:rFonts w:ascii="Arial" w:eastAsiaTheme="majorEastAsia" w:hAnsi="Arial" w:cs="Arial"/>
              <w:sz w:val="24"/>
              <w:szCs w:val="24"/>
            </w:rPr>
            <w:fldChar w:fldCharType="begin"/>
          </w:r>
          <w:r w:rsidR="00034E56">
            <w:rPr>
              <w:rFonts w:ascii="Arial" w:eastAsiaTheme="majorEastAsia" w:hAnsi="Arial" w:cs="Arial"/>
              <w:sz w:val="24"/>
              <w:szCs w:val="24"/>
            </w:rPr>
            <w:instrText xml:space="preserve"> CITATION Sch20 \l 2057 </w:instrText>
          </w:r>
          <w:r w:rsidR="00034E56">
            <w:rPr>
              <w:rFonts w:ascii="Arial" w:eastAsiaTheme="majorEastAsia" w:hAnsi="Arial" w:cs="Arial"/>
              <w:sz w:val="24"/>
              <w:szCs w:val="24"/>
            </w:rPr>
            <w:fldChar w:fldCharType="separate"/>
          </w:r>
          <w:r w:rsidR="0089107F" w:rsidRPr="0089107F">
            <w:rPr>
              <w:rFonts w:ascii="Arial" w:eastAsiaTheme="majorEastAsia" w:hAnsi="Arial" w:cs="Arial"/>
              <w:noProof/>
              <w:sz w:val="24"/>
              <w:szCs w:val="24"/>
            </w:rPr>
            <w:t>(Schweiger, Muller, &amp; Guttel, 2020)</w:t>
          </w:r>
          <w:r w:rsidR="00034E56">
            <w:rPr>
              <w:rFonts w:ascii="Arial" w:eastAsiaTheme="majorEastAsia" w:hAnsi="Arial" w:cs="Arial"/>
              <w:sz w:val="24"/>
              <w:szCs w:val="24"/>
            </w:rPr>
            <w:fldChar w:fldCharType="end"/>
          </w:r>
        </w:sdtContent>
      </w:sdt>
    </w:p>
    <w:p w14:paraId="7E87F06C" w14:textId="3E5B2489" w:rsidR="005235D4" w:rsidRDefault="008406D2" w:rsidP="00C23767">
      <w:pPr>
        <w:spacing w:line="480" w:lineRule="auto"/>
        <w:jc w:val="both"/>
        <w:rPr>
          <w:rFonts w:ascii="Arial" w:eastAsiaTheme="majorEastAsia" w:hAnsi="Arial" w:cs="Arial"/>
          <w:sz w:val="24"/>
          <w:szCs w:val="24"/>
        </w:rPr>
      </w:pPr>
      <w:r>
        <w:rPr>
          <w:rFonts w:ascii="Arial" w:eastAsiaTheme="majorEastAsia" w:hAnsi="Arial" w:cs="Arial"/>
          <w:sz w:val="24"/>
          <w:szCs w:val="24"/>
        </w:rPr>
        <w:t>Due to the nature of what the NPCP set out to achieve</w:t>
      </w:r>
      <w:r w:rsidR="00455463">
        <w:rPr>
          <w:rFonts w:ascii="Arial" w:eastAsiaTheme="majorEastAsia" w:hAnsi="Arial" w:cs="Arial"/>
          <w:sz w:val="24"/>
          <w:szCs w:val="24"/>
        </w:rPr>
        <w:t>,</w:t>
      </w:r>
      <w:r>
        <w:rPr>
          <w:rFonts w:ascii="Arial" w:eastAsiaTheme="majorEastAsia" w:hAnsi="Arial" w:cs="Arial"/>
          <w:sz w:val="24"/>
          <w:szCs w:val="24"/>
        </w:rPr>
        <w:t xml:space="preserve"> </w:t>
      </w:r>
      <w:r w:rsidR="00896297">
        <w:rPr>
          <w:rFonts w:ascii="Arial" w:eastAsiaTheme="majorEastAsia" w:hAnsi="Arial" w:cs="Arial"/>
          <w:sz w:val="24"/>
          <w:szCs w:val="24"/>
        </w:rPr>
        <w:t>I have</w:t>
      </w:r>
      <w:r w:rsidR="00455592">
        <w:rPr>
          <w:rFonts w:ascii="Arial" w:eastAsiaTheme="majorEastAsia" w:hAnsi="Arial" w:cs="Arial"/>
          <w:sz w:val="24"/>
          <w:szCs w:val="24"/>
        </w:rPr>
        <w:t xml:space="preserve"> </w:t>
      </w:r>
      <w:r w:rsidR="00C23BB1">
        <w:rPr>
          <w:rFonts w:ascii="Arial" w:eastAsiaTheme="majorEastAsia" w:hAnsi="Arial" w:cs="Arial"/>
          <w:sz w:val="24"/>
          <w:szCs w:val="24"/>
        </w:rPr>
        <w:t xml:space="preserve">relied </w:t>
      </w:r>
      <w:r w:rsidR="00455592">
        <w:rPr>
          <w:rFonts w:ascii="Arial" w:eastAsiaTheme="majorEastAsia" w:hAnsi="Arial" w:cs="Arial"/>
          <w:sz w:val="24"/>
          <w:szCs w:val="24"/>
        </w:rPr>
        <w:t>mainly upon a transformational leadership style</w:t>
      </w:r>
      <w:r w:rsidR="008225F1">
        <w:rPr>
          <w:rFonts w:ascii="Arial" w:eastAsiaTheme="majorEastAsia" w:hAnsi="Arial" w:cs="Arial"/>
          <w:sz w:val="24"/>
          <w:szCs w:val="24"/>
        </w:rPr>
        <w:t>. Upon reflection</w:t>
      </w:r>
      <w:r w:rsidR="008223E5">
        <w:rPr>
          <w:rFonts w:ascii="Arial" w:eastAsiaTheme="majorEastAsia" w:hAnsi="Arial" w:cs="Arial"/>
          <w:sz w:val="24"/>
          <w:szCs w:val="24"/>
        </w:rPr>
        <w:t>,</w:t>
      </w:r>
      <w:r w:rsidR="008225F1">
        <w:rPr>
          <w:rFonts w:ascii="Arial" w:eastAsiaTheme="majorEastAsia" w:hAnsi="Arial" w:cs="Arial"/>
          <w:sz w:val="24"/>
          <w:szCs w:val="24"/>
        </w:rPr>
        <w:t xml:space="preserve"> I have </w:t>
      </w:r>
      <w:r w:rsidR="00455463">
        <w:rPr>
          <w:rFonts w:ascii="Arial" w:eastAsiaTheme="majorEastAsia" w:hAnsi="Arial" w:cs="Arial"/>
          <w:sz w:val="24"/>
          <w:szCs w:val="24"/>
        </w:rPr>
        <w:t>harnessed</w:t>
      </w:r>
      <w:r w:rsidR="00407D92">
        <w:rPr>
          <w:rFonts w:ascii="Arial" w:eastAsiaTheme="majorEastAsia" w:hAnsi="Arial" w:cs="Arial"/>
          <w:sz w:val="24"/>
          <w:szCs w:val="24"/>
        </w:rPr>
        <w:t xml:space="preserve"> my own emotional intelligence </w:t>
      </w:r>
      <w:r w:rsidR="00870054" w:rsidRPr="00977D9F">
        <w:rPr>
          <w:rFonts w:ascii="Arial" w:eastAsiaTheme="majorEastAsia" w:hAnsi="Arial" w:cs="Arial"/>
          <w:sz w:val="24"/>
          <w:szCs w:val="24"/>
        </w:rPr>
        <w:t xml:space="preserve">which </w:t>
      </w:r>
      <w:r w:rsidR="00977D9F">
        <w:rPr>
          <w:rFonts w:ascii="Arial" w:eastAsiaTheme="majorEastAsia" w:hAnsi="Arial" w:cs="Arial"/>
          <w:sz w:val="24"/>
          <w:szCs w:val="24"/>
        </w:rPr>
        <w:t xml:space="preserve">Mullins &amp; McLean </w:t>
      </w:r>
      <w:r w:rsidR="00151453">
        <w:rPr>
          <w:rFonts w:ascii="Arial" w:eastAsiaTheme="majorEastAsia" w:hAnsi="Arial" w:cs="Arial"/>
          <w:sz w:val="24"/>
          <w:szCs w:val="24"/>
        </w:rPr>
        <w:t>(</w:t>
      </w:r>
      <w:r w:rsidR="00977D9F">
        <w:rPr>
          <w:rFonts w:ascii="Arial" w:eastAsiaTheme="majorEastAsia" w:hAnsi="Arial" w:cs="Arial"/>
          <w:sz w:val="24"/>
          <w:szCs w:val="24"/>
        </w:rPr>
        <w:t>2019</w:t>
      </w:r>
      <w:r w:rsidR="00151453">
        <w:rPr>
          <w:rFonts w:ascii="Arial" w:eastAsiaTheme="majorEastAsia" w:hAnsi="Arial" w:cs="Arial"/>
          <w:sz w:val="24"/>
          <w:szCs w:val="24"/>
        </w:rPr>
        <w:t xml:space="preserve"> citing Lansdale</w:t>
      </w:r>
      <w:r w:rsidR="00977D9F">
        <w:rPr>
          <w:rFonts w:ascii="Arial" w:eastAsiaTheme="majorEastAsia" w:hAnsi="Arial" w:cs="Arial"/>
          <w:sz w:val="24"/>
          <w:szCs w:val="24"/>
        </w:rPr>
        <w:t xml:space="preserve"> p150) </w:t>
      </w:r>
      <w:r w:rsidR="006011D4">
        <w:rPr>
          <w:rFonts w:ascii="Arial" w:eastAsiaTheme="majorEastAsia" w:hAnsi="Arial" w:cs="Arial"/>
          <w:sz w:val="24"/>
          <w:szCs w:val="24"/>
        </w:rPr>
        <w:t xml:space="preserve">refers to as </w:t>
      </w:r>
      <w:r w:rsidR="00505ACD">
        <w:rPr>
          <w:rFonts w:ascii="Arial" w:eastAsiaTheme="majorEastAsia" w:hAnsi="Arial" w:cs="Arial"/>
          <w:sz w:val="24"/>
          <w:szCs w:val="24"/>
        </w:rPr>
        <w:t>‘</w:t>
      </w:r>
      <w:r w:rsidR="006011D4">
        <w:rPr>
          <w:rFonts w:ascii="Arial" w:eastAsiaTheme="majorEastAsia" w:hAnsi="Arial" w:cs="Arial"/>
          <w:sz w:val="24"/>
          <w:szCs w:val="24"/>
        </w:rPr>
        <w:t xml:space="preserve">the </w:t>
      </w:r>
      <w:r w:rsidR="00505ACD">
        <w:rPr>
          <w:rFonts w:ascii="Arial" w:eastAsiaTheme="majorEastAsia" w:hAnsi="Arial" w:cs="Arial"/>
          <w:sz w:val="24"/>
          <w:szCs w:val="24"/>
        </w:rPr>
        <w:t>glue that holds people and teams together</w:t>
      </w:r>
      <w:r w:rsidR="00107844">
        <w:rPr>
          <w:rFonts w:ascii="Arial" w:eastAsiaTheme="majorEastAsia" w:hAnsi="Arial" w:cs="Arial"/>
          <w:sz w:val="24"/>
          <w:szCs w:val="24"/>
        </w:rPr>
        <w:t>.’</w:t>
      </w:r>
      <w:r w:rsidR="00EA4D40">
        <w:rPr>
          <w:rFonts w:ascii="Arial" w:eastAsiaTheme="majorEastAsia" w:hAnsi="Arial" w:cs="Arial"/>
          <w:sz w:val="24"/>
          <w:szCs w:val="24"/>
        </w:rPr>
        <w:t xml:space="preserve"> I </w:t>
      </w:r>
      <w:r w:rsidR="009C3BB4">
        <w:rPr>
          <w:rFonts w:ascii="Arial" w:eastAsiaTheme="majorEastAsia" w:hAnsi="Arial" w:cs="Arial"/>
          <w:sz w:val="24"/>
          <w:szCs w:val="24"/>
        </w:rPr>
        <w:t>feel immensely proud of how well the NP teams have embraced th</w:t>
      </w:r>
      <w:r w:rsidR="004D4FA2">
        <w:rPr>
          <w:rFonts w:ascii="Arial" w:eastAsiaTheme="majorEastAsia" w:hAnsi="Arial" w:cs="Arial"/>
          <w:sz w:val="24"/>
          <w:szCs w:val="24"/>
        </w:rPr>
        <w:t xml:space="preserve">e new model </w:t>
      </w:r>
      <w:r w:rsidR="00A168F8">
        <w:rPr>
          <w:rFonts w:ascii="Arial" w:eastAsiaTheme="majorEastAsia" w:hAnsi="Arial" w:cs="Arial"/>
          <w:sz w:val="24"/>
          <w:szCs w:val="24"/>
        </w:rPr>
        <w:t xml:space="preserve">even if I had reservations as to how they would accept change. </w:t>
      </w:r>
      <w:r w:rsidR="00774CAD">
        <w:rPr>
          <w:rFonts w:ascii="Arial" w:eastAsiaTheme="majorEastAsia" w:hAnsi="Arial" w:cs="Arial"/>
          <w:sz w:val="24"/>
          <w:szCs w:val="24"/>
        </w:rPr>
        <w:t>Professional Development Reviews</w:t>
      </w:r>
      <w:r w:rsidR="004C37C8">
        <w:rPr>
          <w:rFonts w:ascii="Arial" w:eastAsiaTheme="majorEastAsia" w:hAnsi="Arial" w:cs="Arial"/>
          <w:sz w:val="24"/>
          <w:szCs w:val="24"/>
        </w:rPr>
        <w:t xml:space="preserve"> (PDRs) </w:t>
      </w:r>
      <w:r w:rsidR="009E5B2A">
        <w:rPr>
          <w:rFonts w:ascii="Arial" w:eastAsiaTheme="majorEastAsia" w:hAnsi="Arial" w:cs="Arial"/>
          <w:sz w:val="24"/>
          <w:szCs w:val="24"/>
        </w:rPr>
        <w:t xml:space="preserve">have previously </w:t>
      </w:r>
      <w:r w:rsidR="009F2A5F">
        <w:rPr>
          <w:rFonts w:ascii="Arial" w:eastAsiaTheme="majorEastAsia" w:hAnsi="Arial" w:cs="Arial"/>
          <w:sz w:val="24"/>
          <w:szCs w:val="24"/>
        </w:rPr>
        <w:t>referenced</w:t>
      </w:r>
      <w:r w:rsidR="00563154">
        <w:rPr>
          <w:rFonts w:ascii="Arial" w:eastAsiaTheme="majorEastAsia" w:hAnsi="Arial" w:cs="Arial"/>
          <w:sz w:val="24"/>
          <w:szCs w:val="24"/>
        </w:rPr>
        <w:t xml:space="preserve"> </w:t>
      </w:r>
      <w:r w:rsidR="008E386A">
        <w:rPr>
          <w:rFonts w:ascii="Arial" w:eastAsiaTheme="majorEastAsia" w:hAnsi="Arial" w:cs="Arial"/>
          <w:sz w:val="24"/>
          <w:szCs w:val="24"/>
        </w:rPr>
        <w:t xml:space="preserve">how </w:t>
      </w:r>
      <w:r w:rsidR="00560FAF">
        <w:rPr>
          <w:rFonts w:ascii="Arial" w:eastAsiaTheme="majorEastAsia" w:hAnsi="Arial" w:cs="Arial"/>
          <w:sz w:val="24"/>
          <w:szCs w:val="24"/>
        </w:rPr>
        <w:t>‘</w:t>
      </w:r>
      <w:r w:rsidR="008E386A">
        <w:rPr>
          <w:rFonts w:ascii="Arial" w:eastAsiaTheme="majorEastAsia" w:hAnsi="Arial" w:cs="Arial"/>
          <w:sz w:val="24"/>
          <w:szCs w:val="24"/>
        </w:rPr>
        <w:t>resistant to change</w:t>
      </w:r>
      <w:r w:rsidR="00560FAF">
        <w:rPr>
          <w:rFonts w:ascii="Arial" w:eastAsiaTheme="majorEastAsia" w:hAnsi="Arial" w:cs="Arial"/>
          <w:sz w:val="24"/>
          <w:szCs w:val="24"/>
        </w:rPr>
        <w:t>’</w:t>
      </w:r>
      <w:r w:rsidR="008E386A">
        <w:rPr>
          <w:rFonts w:ascii="Arial" w:eastAsiaTheme="majorEastAsia" w:hAnsi="Arial" w:cs="Arial"/>
          <w:sz w:val="24"/>
          <w:szCs w:val="24"/>
        </w:rPr>
        <w:t xml:space="preserve"> officer</w:t>
      </w:r>
      <w:r w:rsidR="004C37C8">
        <w:rPr>
          <w:rFonts w:ascii="Arial" w:eastAsiaTheme="majorEastAsia" w:hAnsi="Arial" w:cs="Arial"/>
          <w:sz w:val="24"/>
          <w:szCs w:val="24"/>
        </w:rPr>
        <w:t>s</w:t>
      </w:r>
      <w:r w:rsidR="008E386A">
        <w:rPr>
          <w:rFonts w:ascii="Arial" w:eastAsiaTheme="majorEastAsia" w:hAnsi="Arial" w:cs="Arial"/>
          <w:sz w:val="24"/>
          <w:szCs w:val="24"/>
        </w:rPr>
        <w:t xml:space="preserve"> were perceived to be</w:t>
      </w:r>
      <w:r w:rsidR="00CC74FD">
        <w:rPr>
          <w:rFonts w:ascii="Arial" w:eastAsiaTheme="majorEastAsia" w:hAnsi="Arial" w:cs="Arial"/>
          <w:sz w:val="24"/>
          <w:szCs w:val="24"/>
        </w:rPr>
        <w:t>,</w:t>
      </w:r>
      <w:r w:rsidR="009F2A5F">
        <w:rPr>
          <w:rFonts w:ascii="Arial" w:eastAsiaTheme="majorEastAsia" w:hAnsi="Arial" w:cs="Arial"/>
          <w:sz w:val="24"/>
          <w:szCs w:val="24"/>
        </w:rPr>
        <w:t xml:space="preserve"> but </w:t>
      </w:r>
      <w:r w:rsidR="00A168F8">
        <w:rPr>
          <w:rFonts w:ascii="Arial" w:eastAsiaTheme="majorEastAsia" w:hAnsi="Arial" w:cs="Arial"/>
          <w:sz w:val="24"/>
          <w:szCs w:val="24"/>
        </w:rPr>
        <w:t>Mullins &amp; McLean (2019</w:t>
      </w:r>
      <w:r w:rsidR="00A16112">
        <w:rPr>
          <w:rFonts w:ascii="Arial" w:eastAsiaTheme="majorEastAsia" w:hAnsi="Arial" w:cs="Arial"/>
          <w:sz w:val="24"/>
          <w:szCs w:val="24"/>
        </w:rPr>
        <w:t xml:space="preserve"> P</w:t>
      </w:r>
      <w:r w:rsidR="00894416">
        <w:rPr>
          <w:rFonts w:ascii="Arial" w:eastAsiaTheme="majorEastAsia" w:hAnsi="Arial" w:cs="Arial"/>
          <w:sz w:val="24"/>
          <w:szCs w:val="24"/>
        </w:rPr>
        <w:t>.</w:t>
      </w:r>
      <w:bookmarkStart w:id="1" w:name="_GoBack"/>
      <w:bookmarkEnd w:id="1"/>
      <w:r w:rsidR="00A16112">
        <w:rPr>
          <w:rFonts w:ascii="Arial" w:eastAsiaTheme="majorEastAsia" w:hAnsi="Arial" w:cs="Arial"/>
          <w:sz w:val="24"/>
          <w:szCs w:val="24"/>
        </w:rPr>
        <w:t>587</w:t>
      </w:r>
      <w:r w:rsidR="00C77540">
        <w:rPr>
          <w:rFonts w:ascii="Arial" w:eastAsiaTheme="majorEastAsia" w:hAnsi="Arial" w:cs="Arial"/>
          <w:sz w:val="24"/>
          <w:szCs w:val="24"/>
        </w:rPr>
        <w:t xml:space="preserve"> who cite </w:t>
      </w:r>
      <w:r w:rsidR="001852A9">
        <w:rPr>
          <w:rFonts w:ascii="Arial" w:eastAsiaTheme="majorEastAsia" w:hAnsi="Arial" w:cs="Arial"/>
          <w:sz w:val="24"/>
          <w:szCs w:val="24"/>
        </w:rPr>
        <w:t>Cunningham</w:t>
      </w:r>
      <w:r w:rsidR="00A168F8">
        <w:rPr>
          <w:rFonts w:ascii="Arial" w:eastAsiaTheme="majorEastAsia" w:hAnsi="Arial" w:cs="Arial"/>
          <w:sz w:val="24"/>
          <w:szCs w:val="24"/>
        </w:rPr>
        <w:t xml:space="preserve">) </w:t>
      </w:r>
      <w:r w:rsidR="00EB23B0">
        <w:rPr>
          <w:rFonts w:ascii="Arial" w:eastAsiaTheme="majorEastAsia" w:hAnsi="Arial" w:cs="Arial"/>
          <w:sz w:val="24"/>
          <w:szCs w:val="24"/>
        </w:rPr>
        <w:t xml:space="preserve">maintain that ‘one of the greatest </w:t>
      </w:r>
      <w:r w:rsidR="00B172C8">
        <w:rPr>
          <w:rFonts w:ascii="Arial" w:eastAsiaTheme="majorEastAsia" w:hAnsi="Arial" w:cs="Arial"/>
          <w:sz w:val="24"/>
          <w:szCs w:val="24"/>
        </w:rPr>
        <w:t>myths in management is the generalisation that people resist change</w:t>
      </w:r>
      <w:r w:rsidR="00C408B9">
        <w:rPr>
          <w:rFonts w:ascii="Arial" w:eastAsiaTheme="majorEastAsia" w:hAnsi="Arial" w:cs="Arial"/>
          <w:sz w:val="24"/>
          <w:szCs w:val="24"/>
        </w:rPr>
        <w:t>.’</w:t>
      </w:r>
      <w:r w:rsidR="00792520">
        <w:rPr>
          <w:rFonts w:ascii="Arial" w:eastAsiaTheme="majorEastAsia" w:hAnsi="Arial" w:cs="Arial"/>
          <w:sz w:val="24"/>
          <w:szCs w:val="24"/>
        </w:rPr>
        <w:t xml:space="preserve"> </w:t>
      </w:r>
      <w:r w:rsidR="004C37C8">
        <w:rPr>
          <w:rFonts w:ascii="Arial" w:eastAsiaTheme="majorEastAsia" w:hAnsi="Arial" w:cs="Arial"/>
          <w:sz w:val="24"/>
          <w:szCs w:val="24"/>
        </w:rPr>
        <w:t xml:space="preserve">I certainly found </w:t>
      </w:r>
      <w:r w:rsidR="00505572">
        <w:rPr>
          <w:rFonts w:ascii="Arial" w:eastAsiaTheme="majorEastAsia" w:hAnsi="Arial" w:cs="Arial"/>
          <w:sz w:val="24"/>
          <w:szCs w:val="24"/>
        </w:rPr>
        <w:t xml:space="preserve">a collective team appetite for change </w:t>
      </w:r>
      <w:r w:rsidR="004C37C8">
        <w:rPr>
          <w:rFonts w:ascii="Arial" w:eastAsiaTheme="majorEastAsia" w:hAnsi="Arial" w:cs="Arial"/>
          <w:sz w:val="24"/>
          <w:szCs w:val="24"/>
        </w:rPr>
        <w:t xml:space="preserve">towards the end of the NPCP </w:t>
      </w:r>
      <w:r w:rsidR="00505572">
        <w:rPr>
          <w:rFonts w:ascii="Arial" w:eastAsiaTheme="majorEastAsia" w:hAnsi="Arial" w:cs="Arial"/>
          <w:sz w:val="24"/>
          <w:szCs w:val="24"/>
        </w:rPr>
        <w:t>with many</w:t>
      </w:r>
      <w:r w:rsidR="004C37C8">
        <w:rPr>
          <w:rFonts w:ascii="Arial" w:eastAsiaTheme="majorEastAsia" w:hAnsi="Arial" w:cs="Arial"/>
          <w:sz w:val="24"/>
          <w:szCs w:val="24"/>
        </w:rPr>
        <w:t xml:space="preserve"> NP </w:t>
      </w:r>
      <w:r w:rsidR="00140102">
        <w:rPr>
          <w:rFonts w:ascii="Arial" w:eastAsiaTheme="majorEastAsia" w:hAnsi="Arial" w:cs="Arial"/>
          <w:sz w:val="24"/>
          <w:szCs w:val="24"/>
        </w:rPr>
        <w:t xml:space="preserve">teams </w:t>
      </w:r>
      <w:r w:rsidR="004C37C8">
        <w:rPr>
          <w:rFonts w:ascii="Arial" w:eastAsiaTheme="majorEastAsia" w:hAnsi="Arial" w:cs="Arial"/>
          <w:sz w:val="24"/>
          <w:szCs w:val="24"/>
        </w:rPr>
        <w:t>seem</w:t>
      </w:r>
      <w:r w:rsidR="00140102">
        <w:rPr>
          <w:rFonts w:ascii="Arial" w:eastAsiaTheme="majorEastAsia" w:hAnsi="Arial" w:cs="Arial"/>
          <w:sz w:val="24"/>
          <w:szCs w:val="24"/>
        </w:rPr>
        <w:t>ing</w:t>
      </w:r>
      <w:r w:rsidR="004C37C8">
        <w:rPr>
          <w:rFonts w:ascii="Arial" w:eastAsiaTheme="majorEastAsia" w:hAnsi="Arial" w:cs="Arial"/>
          <w:sz w:val="24"/>
          <w:szCs w:val="24"/>
        </w:rPr>
        <w:t xml:space="preserve"> far more positive about the future</w:t>
      </w:r>
      <w:r w:rsidR="00855D2E">
        <w:rPr>
          <w:rFonts w:ascii="Arial" w:eastAsiaTheme="majorEastAsia" w:hAnsi="Arial" w:cs="Arial"/>
          <w:sz w:val="24"/>
          <w:szCs w:val="24"/>
        </w:rPr>
        <w:t xml:space="preserve">. </w:t>
      </w:r>
      <w:r w:rsidR="001852A9">
        <w:rPr>
          <w:rFonts w:ascii="Arial" w:eastAsiaTheme="majorEastAsia" w:hAnsi="Arial" w:cs="Arial"/>
          <w:sz w:val="24"/>
          <w:szCs w:val="24"/>
        </w:rPr>
        <w:t xml:space="preserve">What </w:t>
      </w:r>
      <w:r w:rsidR="004F1F06">
        <w:rPr>
          <w:rFonts w:ascii="Arial" w:eastAsiaTheme="majorEastAsia" w:hAnsi="Arial" w:cs="Arial"/>
          <w:sz w:val="24"/>
          <w:szCs w:val="24"/>
        </w:rPr>
        <w:t xml:space="preserve">I have also learnt however </w:t>
      </w:r>
      <w:r w:rsidR="001852A9">
        <w:rPr>
          <w:rFonts w:ascii="Arial" w:eastAsiaTheme="majorEastAsia" w:hAnsi="Arial" w:cs="Arial"/>
          <w:sz w:val="24"/>
          <w:szCs w:val="24"/>
        </w:rPr>
        <w:t>is</w:t>
      </w:r>
      <w:r w:rsidR="00AA716A">
        <w:rPr>
          <w:rFonts w:ascii="Arial" w:eastAsiaTheme="majorEastAsia" w:hAnsi="Arial" w:cs="Arial"/>
          <w:sz w:val="24"/>
          <w:szCs w:val="24"/>
        </w:rPr>
        <w:t xml:space="preserve"> that managing change is </w:t>
      </w:r>
      <w:r w:rsidR="00464BC8">
        <w:rPr>
          <w:rFonts w:ascii="Arial" w:eastAsiaTheme="majorEastAsia" w:hAnsi="Arial" w:cs="Arial"/>
          <w:sz w:val="24"/>
          <w:szCs w:val="24"/>
        </w:rPr>
        <w:t xml:space="preserve">difficult </w:t>
      </w:r>
      <w:r w:rsidR="00F37E91">
        <w:rPr>
          <w:rFonts w:ascii="Arial" w:eastAsiaTheme="majorEastAsia" w:hAnsi="Arial" w:cs="Arial"/>
          <w:sz w:val="24"/>
          <w:szCs w:val="24"/>
        </w:rPr>
        <w:t>a view supported by</w:t>
      </w:r>
      <w:r w:rsidR="00464BC8">
        <w:rPr>
          <w:rFonts w:ascii="Arial" w:eastAsiaTheme="majorEastAsia" w:hAnsi="Arial" w:cs="Arial"/>
          <w:sz w:val="24"/>
          <w:szCs w:val="24"/>
        </w:rPr>
        <w:t xml:space="preserve"> </w:t>
      </w:r>
      <w:sdt>
        <w:sdtPr>
          <w:rPr>
            <w:rFonts w:ascii="Arial" w:eastAsiaTheme="majorEastAsia" w:hAnsi="Arial" w:cs="Arial"/>
            <w:sz w:val="24"/>
            <w:szCs w:val="24"/>
          </w:rPr>
          <w:id w:val="595759479"/>
          <w:citation/>
        </w:sdtPr>
        <w:sdtEndPr/>
        <w:sdtContent>
          <w:r w:rsidR="00D215F9">
            <w:rPr>
              <w:rFonts w:ascii="Arial" w:eastAsiaTheme="majorEastAsia" w:hAnsi="Arial" w:cs="Arial"/>
              <w:sz w:val="24"/>
              <w:szCs w:val="24"/>
            </w:rPr>
            <w:fldChar w:fldCharType="begin"/>
          </w:r>
          <w:r w:rsidR="00875221">
            <w:rPr>
              <w:rFonts w:ascii="Arial" w:eastAsiaTheme="majorEastAsia" w:hAnsi="Arial" w:cs="Arial"/>
              <w:sz w:val="24"/>
              <w:szCs w:val="24"/>
            </w:rPr>
            <w:instrText xml:space="preserve">CITATION Deb \l 2057 </w:instrText>
          </w:r>
          <w:r w:rsidR="00D215F9">
            <w:rPr>
              <w:rFonts w:ascii="Arial" w:eastAsiaTheme="majorEastAsia" w:hAnsi="Arial" w:cs="Arial"/>
              <w:sz w:val="24"/>
              <w:szCs w:val="24"/>
            </w:rPr>
            <w:fldChar w:fldCharType="separate"/>
          </w:r>
          <w:r w:rsidR="0089107F" w:rsidRPr="0089107F">
            <w:rPr>
              <w:rFonts w:ascii="Arial" w:eastAsiaTheme="majorEastAsia" w:hAnsi="Arial" w:cs="Arial"/>
              <w:noProof/>
              <w:sz w:val="24"/>
              <w:szCs w:val="24"/>
            </w:rPr>
            <w:t>(Debicki, 2021)</w:t>
          </w:r>
          <w:r w:rsidR="00D215F9">
            <w:rPr>
              <w:rFonts w:ascii="Arial" w:eastAsiaTheme="majorEastAsia" w:hAnsi="Arial" w:cs="Arial"/>
              <w:sz w:val="24"/>
              <w:szCs w:val="24"/>
            </w:rPr>
            <w:fldChar w:fldCharType="end"/>
          </w:r>
        </w:sdtContent>
      </w:sdt>
      <w:r w:rsidR="00D215F9">
        <w:rPr>
          <w:rFonts w:ascii="Arial" w:eastAsiaTheme="majorEastAsia" w:hAnsi="Arial" w:cs="Arial"/>
          <w:sz w:val="24"/>
          <w:szCs w:val="24"/>
        </w:rPr>
        <w:t xml:space="preserve"> </w:t>
      </w:r>
      <w:r w:rsidR="00F37E91">
        <w:rPr>
          <w:rFonts w:ascii="Arial" w:eastAsiaTheme="majorEastAsia" w:hAnsi="Arial" w:cs="Arial"/>
          <w:sz w:val="24"/>
          <w:szCs w:val="24"/>
        </w:rPr>
        <w:t xml:space="preserve">who states </w:t>
      </w:r>
      <w:r w:rsidR="00FE0AC2">
        <w:rPr>
          <w:rFonts w:ascii="Arial" w:eastAsiaTheme="majorEastAsia" w:hAnsi="Arial" w:cs="Arial"/>
          <w:sz w:val="24"/>
          <w:szCs w:val="24"/>
        </w:rPr>
        <w:t>is</w:t>
      </w:r>
      <w:r w:rsidR="00875221">
        <w:rPr>
          <w:rFonts w:ascii="Arial" w:eastAsiaTheme="majorEastAsia" w:hAnsi="Arial" w:cs="Arial"/>
          <w:sz w:val="24"/>
          <w:szCs w:val="24"/>
        </w:rPr>
        <w:t xml:space="preserve"> </w:t>
      </w:r>
      <w:r w:rsidR="00557A92">
        <w:rPr>
          <w:rFonts w:ascii="Arial" w:eastAsiaTheme="majorEastAsia" w:hAnsi="Arial" w:cs="Arial"/>
          <w:sz w:val="24"/>
          <w:szCs w:val="24"/>
        </w:rPr>
        <w:t>‘</w:t>
      </w:r>
      <w:r w:rsidR="00AA716A">
        <w:rPr>
          <w:rFonts w:ascii="Arial" w:eastAsiaTheme="majorEastAsia" w:hAnsi="Arial" w:cs="Arial"/>
          <w:sz w:val="24"/>
          <w:szCs w:val="24"/>
        </w:rPr>
        <w:t xml:space="preserve">one of the most difficult thing that </w:t>
      </w:r>
      <w:r w:rsidR="00464BC8">
        <w:rPr>
          <w:rFonts w:ascii="Arial" w:eastAsiaTheme="majorEastAsia" w:hAnsi="Arial" w:cs="Arial"/>
          <w:sz w:val="24"/>
          <w:szCs w:val="24"/>
        </w:rPr>
        <w:t>leaders</w:t>
      </w:r>
      <w:r w:rsidR="00557A92">
        <w:rPr>
          <w:rFonts w:ascii="Arial" w:eastAsiaTheme="majorEastAsia" w:hAnsi="Arial" w:cs="Arial"/>
          <w:sz w:val="24"/>
          <w:szCs w:val="24"/>
        </w:rPr>
        <w:t xml:space="preserve"> must face’. </w:t>
      </w:r>
      <w:r w:rsidR="00464BC8">
        <w:rPr>
          <w:rFonts w:ascii="Arial" w:eastAsiaTheme="majorEastAsia" w:hAnsi="Arial" w:cs="Arial"/>
          <w:sz w:val="24"/>
          <w:szCs w:val="24"/>
        </w:rPr>
        <w:t xml:space="preserve"> </w:t>
      </w:r>
    </w:p>
    <w:p w14:paraId="57737924" w14:textId="14D95470" w:rsidR="00096271" w:rsidRDefault="00F91CCA" w:rsidP="00310ED1">
      <w:pPr>
        <w:shd w:val="clear" w:color="auto" w:fill="D9D9D9" w:themeFill="background1" w:themeFillShade="D9"/>
        <w:jc w:val="both"/>
        <w:rPr>
          <w:rFonts w:ascii="Arial" w:eastAsiaTheme="majorEastAsia" w:hAnsi="Arial" w:cs="Arial"/>
          <w:sz w:val="16"/>
          <w:szCs w:val="16"/>
          <w:lang w:val="en-US"/>
        </w:rPr>
      </w:pPr>
      <w:r>
        <w:rPr>
          <w:rFonts w:ascii="Arial" w:eastAsiaTheme="majorEastAsia" w:hAnsi="Arial" w:cs="Arial"/>
          <w:b/>
          <w:bCs/>
          <w:sz w:val="24"/>
          <w:szCs w:val="24"/>
          <w:u w:val="single"/>
          <w:lang w:val="en-US"/>
        </w:rPr>
        <w:t>Action Plan</w:t>
      </w:r>
      <w:r w:rsidR="003362A5">
        <w:rPr>
          <w:rFonts w:ascii="Arial" w:eastAsiaTheme="majorEastAsia" w:hAnsi="Arial" w:cs="Arial"/>
          <w:b/>
          <w:bCs/>
          <w:sz w:val="24"/>
          <w:szCs w:val="24"/>
          <w:u w:val="single"/>
          <w:lang w:val="en-US"/>
        </w:rPr>
        <w:t xml:space="preserve"> </w:t>
      </w:r>
    </w:p>
    <w:p w14:paraId="70890A5A" w14:textId="77777777" w:rsidR="00557A92" w:rsidRDefault="00557A92" w:rsidP="00B85174">
      <w:pPr>
        <w:jc w:val="both"/>
        <w:rPr>
          <w:rFonts w:ascii="Arial" w:eastAsiaTheme="majorEastAsia" w:hAnsi="Arial" w:cs="Arial"/>
          <w:sz w:val="16"/>
          <w:szCs w:val="16"/>
          <w:lang w:val="en-US"/>
        </w:rPr>
      </w:pPr>
    </w:p>
    <w:p w14:paraId="7829B69A" w14:textId="401F6236" w:rsidR="008E7D44" w:rsidRDefault="00B85174" w:rsidP="00A700C9">
      <w:pPr>
        <w:spacing w:line="480" w:lineRule="auto"/>
        <w:jc w:val="both"/>
        <w:rPr>
          <w:rFonts w:ascii="Arial" w:eastAsiaTheme="majorEastAsia" w:hAnsi="Arial" w:cs="Arial"/>
          <w:sz w:val="24"/>
          <w:szCs w:val="24"/>
        </w:rPr>
      </w:pPr>
      <w:r>
        <w:rPr>
          <w:rFonts w:ascii="Arial" w:eastAsiaTheme="majorEastAsia" w:hAnsi="Arial" w:cs="Arial"/>
          <w:sz w:val="24"/>
          <w:szCs w:val="24"/>
        </w:rPr>
        <w:t>In the future I would</w:t>
      </w:r>
      <w:r w:rsidR="005235D4">
        <w:rPr>
          <w:rFonts w:ascii="Arial" w:eastAsiaTheme="majorEastAsia" w:hAnsi="Arial" w:cs="Arial"/>
          <w:sz w:val="24"/>
          <w:szCs w:val="24"/>
        </w:rPr>
        <w:t>;</w:t>
      </w:r>
      <w:r>
        <w:rPr>
          <w:rFonts w:ascii="Arial" w:eastAsiaTheme="majorEastAsia" w:hAnsi="Arial" w:cs="Arial"/>
          <w:sz w:val="24"/>
          <w:szCs w:val="24"/>
        </w:rPr>
        <w:t xml:space="preserve"> </w:t>
      </w:r>
    </w:p>
    <w:p w14:paraId="50C79044" w14:textId="0F07841E" w:rsidR="008E7D44" w:rsidRPr="005235D4" w:rsidRDefault="002C5AB5" w:rsidP="005235D4">
      <w:pPr>
        <w:pStyle w:val="ListParagraph"/>
        <w:numPr>
          <w:ilvl w:val="0"/>
          <w:numId w:val="18"/>
        </w:numPr>
        <w:spacing w:line="480" w:lineRule="auto"/>
        <w:rPr>
          <w:rFonts w:ascii="Arial" w:eastAsiaTheme="majorEastAsia" w:hAnsi="Arial" w:cs="Arial"/>
          <w:sz w:val="24"/>
          <w:szCs w:val="24"/>
        </w:rPr>
      </w:pPr>
      <w:r w:rsidRPr="005235D4">
        <w:rPr>
          <w:rFonts w:ascii="Arial" w:eastAsiaTheme="majorEastAsia" w:hAnsi="Arial" w:cs="Arial"/>
          <w:sz w:val="24"/>
          <w:szCs w:val="24"/>
        </w:rPr>
        <w:t>T</w:t>
      </w:r>
      <w:r w:rsidR="00845A47" w:rsidRPr="005235D4">
        <w:rPr>
          <w:rFonts w:ascii="Arial" w:eastAsiaTheme="majorEastAsia" w:hAnsi="Arial" w:cs="Arial"/>
          <w:sz w:val="24"/>
          <w:szCs w:val="24"/>
        </w:rPr>
        <w:t>ake more time</w:t>
      </w:r>
      <w:r w:rsidR="00B85174" w:rsidRPr="005235D4">
        <w:rPr>
          <w:rFonts w:ascii="Arial" w:eastAsiaTheme="majorEastAsia" w:hAnsi="Arial" w:cs="Arial"/>
          <w:sz w:val="24"/>
          <w:szCs w:val="24"/>
        </w:rPr>
        <w:t xml:space="preserve"> </w:t>
      </w:r>
      <w:r w:rsidR="00305C12" w:rsidRPr="005235D4">
        <w:rPr>
          <w:rFonts w:ascii="Arial" w:eastAsiaTheme="majorEastAsia" w:hAnsi="Arial" w:cs="Arial"/>
          <w:sz w:val="24"/>
          <w:szCs w:val="24"/>
        </w:rPr>
        <w:t xml:space="preserve">planning </w:t>
      </w:r>
      <w:r w:rsidR="00571E96" w:rsidRPr="005235D4">
        <w:rPr>
          <w:rFonts w:ascii="Arial" w:eastAsiaTheme="majorEastAsia" w:hAnsi="Arial" w:cs="Arial"/>
          <w:sz w:val="24"/>
          <w:szCs w:val="24"/>
        </w:rPr>
        <w:t>and delivering</w:t>
      </w:r>
      <w:r w:rsidR="00B36BF3" w:rsidRPr="005235D4">
        <w:rPr>
          <w:rFonts w:ascii="Arial" w:eastAsiaTheme="majorEastAsia" w:hAnsi="Arial" w:cs="Arial"/>
          <w:sz w:val="24"/>
          <w:szCs w:val="24"/>
        </w:rPr>
        <w:t xml:space="preserve"> during </w:t>
      </w:r>
      <w:r w:rsidR="00571E96" w:rsidRPr="005235D4">
        <w:rPr>
          <w:rFonts w:ascii="Arial" w:eastAsiaTheme="majorEastAsia" w:hAnsi="Arial" w:cs="Arial"/>
          <w:sz w:val="24"/>
          <w:szCs w:val="24"/>
        </w:rPr>
        <w:t>the</w:t>
      </w:r>
      <w:r w:rsidR="00B85174" w:rsidRPr="005235D4">
        <w:rPr>
          <w:rFonts w:ascii="Arial" w:eastAsiaTheme="majorEastAsia" w:hAnsi="Arial" w:cs="Arial"/>
          <w:sz w:val="24"/>
          <w:szCs w:val="24"/>
        </w:rPr>
        <w:t xml:space="preserve"> consultation phase</w:t>
      </w:r>
      <w:r w:rsidR="00571E96" w:rsidRPr="005235D4">
        <w:rPr>
          <w:rFonts w:ascii="Arial" w:eastAsiaTheme="majorEastAsia" w:hAnsi="Arial" w:cs="Arial"/>
          <w:sz w:val="24"/>
          <w:szCs w:val="24"/>
        </w:rPr>
        <w:t xml:space="preserve">. </w:t>
      </w:r>
    </w:p>
    <w:p w14:paraId="11D875F5" w14:textId="5809EBB9" w:rsidR="000E6F1D" w:rsidRPr="005235D4" w:rsidRDefault="008E7D44" w:rsidP="005235D4">
      <w:pPr>
        <w:pStyle w:val="ListParagraph"/>
        <w:numPr>
          <w:ilvl w:val="0"/>
          <w:numId w:val="18"/>
        </w:numPr>
        <w:spacing w:line="480" w:lineRule="auto"/>
        <w:rPr>
          <w:rFonts w:ascii="Arial" w:eastAsiaTheme="majorEastAsia" w:hAnsi="Arial" w:cs="Arial"/>
          <w:sz w:val="24"/>
          <w:szCs w:val="24"/>
        </w:rPr>
      </w:pPr>
      <w:r w:rsidRPr="005235D4">
        <w:rPr>
          <w:rFonts w:ascii="Arial" w:eastAsiaTheme="majorEastAsia" w:hAnsi="Arial" w:cs="Arial"/>
          <w:sz w:val="24"/>
          <w:szCs w:val="24"/>
        </w:rPr>
        <w:t xml:space="preserve">Form </w:t>
      </w:r>
      <w:r w:rsidR="00E27147" w:rsidRPr="005235D4">
        <w:rPr>
          <w:rFonts w:ascii="Arial" w:eastAsiaTheme="majorEastAsia" w:hAnsi="Arial" w:cs="Arial"/>
          <w:sz w:val="24"/>
          <w:szCs w:val="24"/>
        </w:rPr>
        <w:t xml:space="preserve">practitioner working groups to ensure </w:t>
      </w:r>
      <w:r w:rsidR="00B47BCC" w:rsidRPr="005235D4">
        <w:rPr>
          <w:rFonts w:ascii="Arial" w:eastAsiaTheme="majorEastAsia" w:hAnsi="Arial" w:cs="Arial"/>
          <w:sz w:val="24"/>
          <w:szCs w:val="24"/>
        </w:rPr>
        <w:t>staff were able to have more in</w:t>
      </w:r>
      <w:r w:rsidR="000E6F1D" w:rsidRPr="005235D4">
        <w:rPr>
          <w:rFonts w:ascii="Arial" w:eastAsiaTheme="majorEastAsia" w:hAnsi="Arial" w:cs="Arial"/>
          <w:sz w:val="24"/>
          <w:szCs w:val="24"/>
        </w:rPr>
        <w:t xml:space="preserve">put </w:t>
      </w:r>
      <w:r w:rsidR="005235D4">
        <w:rPr>
          <w:rFonts w:ascii="Arial" w:eastAsiaTheme="majorEastAsia" w:hAnsi="Arial" w:cs="Arial"/>
          <w:sz w:val="24"/>
          <w:szCs w:val="24"/>
        </w:rPr>
        <w:t>shaping</w:t>
      </w:r>
      <w:r w:rsidR="008B7A48" w:rsidRPr="005235D4">
        <w:rPr>
          <w:rFonts w:ascii="Arial" w:eastAsiaTheme="majorEastAsia" w:hAnsi="Arial" w:cs="Arial"/>
          <w:sz w:val="24"/>
          <w:szCs w:val="24"/>
        </w:rPr>
        <w:t xml:space="preserve"> </w:t>
      </w:r>
      <w:r w:rsidR="004403DB" w:rsidRPr="005235D4">
        <w:rPr>
          <w:rFonts w:ascii="Arial" w:eastAsiaTheme="majorEastAsia" w:hAnsi="Arial" w:cs="Arial"/>
          <w:sz w:val="24"/>
          <w:szCs w:val="24"/>
        </w:rPr>
        <w:t xml:space="preserve">strategy and </w:t>
      </w:r>
      <w:r w:rsidR="008B7A48" w:rsidRPr="005235D4">
        <w:rPr>
          <w:rFonts w:ascii="Arial" w:eastAsiaTheme="majorEastAsia" w:hAnsi="Arial" w:cs="Arial"/>
          <w:sz w:val="24"/>
          <w:szCs w:val="24"/>
        </w:rPr>
        <w:t xml:space="preserve">allow </w:t>
      </w:r>
      <w:r w:rsidR="00185D4D" w:rsidRPr="005235D4">
        <w:rPr>
          <w:rFonts w:ascii="Arial" w:eastAsiaTheme="majorEastAsia" w:hAnsi="Arial" w:cs="Arial"/>
          <w:sz w:val="24"/>
          <w:szCs w:val="24"/>
        </w:rPr>
        <w:t>a</w:t>
      </w:r>
      <w:r w:rsidR="008B7A48" w:rsidRPr="005235D4">
        <w:rPr>
          <w:rFonts w:ascii="Arial" w:eastAsiaTheme="majorEastAsia" w:hAnsi="Arial" w:cs="Arial"/>
          <w:sz w:val="24"/>
          <w:szCs w:val="24"/>
        </w:rPr>
        <w:t xml:space="preserve"> more</w:t>
      </w:r>
      <w:r w:rsidR="00185D4D" w:rsidRPr="005235D4">
        <w:rPr>
          <w:rFonts w:ascii="Arial" w:eastAsiaTheme="majorEastAsia" w:hAnsi="Arial" w:cs="Arial"/>
          <w:sz w:val="24"/>
          <w:szCs w:val="24"/>
        </w:rPr>
        <w:t xml:space="preserve"> active voice </w:t>
      </w:r>
      <w:r w:rsidR="00B36BF3" w:rsidRPr="005235D4">
        <w:rPr>
          <w:rFonts w:ascii="Arial" w:eastAsiaTheme="majorEastAsia" w:hAnsi="Arial" w:cs="Arial"/>
          <w:sz w:val="24"/>
          <w:szCs w:val="24"/>
        </w:rPr>
        <w:t>during</w:t>
      </w:r>
      <w:r w:rsidR="000E6F1D" w:rsidRPr="005235D4">
        <w:rPr>
          <w:rFonts w:ascii="Arial" w:eastAsiaTheme="majorEastAsia" w:hAnsi="Arial" w:cs="Arial"/>
          <w:sz w:val="24"/>
          <w:szCs w:val="24"/>
        </w:rPr>
        <w:t xml:space="preserve"> the decision</w:t>
      </w:r>
      <w:r w:rsidR="008A11F3" w:rsidRPr="005235D4">
        <w:rPr>
          <w:rFonts w:ascii="Arial" w:eastAsiaTheme="majorEastAsia" w:hAnsi="Arial" w:cs="Arial"/>
          <w:sz w:val="24"/>
          <w:szCs w:val="24"/>
        </w:rPr>
        <w:t>-</w:t>
      </w:r>
      <w:r w:rsidR="000E6F1D" w:rsidRPr="005235D4">
        <w:rPr>
          <w:rFonts w:ascii="Arial" w:eastAsiaTheme="majorEastAsia" w:hAnsi="Arial" w:cs="Arial"/>
          <w:sz w:val="24"/>
          <w:szCs w:val="24"/>
        </w:rPr>
        <w:t>making</w:t>
      </w:r>
      <w:r w:rsidR="0022672A" w:rsidRPr="005235D4">
        <w:rPr>
          <w:rFonts w:ascii="Arial" w:eastAsiaTheme="majorEastAsia" w:hAnsi="Arial" w:cs="Arial"/>
          <w:sz w:val="24"/>
          <w:szCs w:val="24"/>
        </w:rPr>
        <w:t xml:space="preserve"> process</w:t>
      </w:r>
      <w:r w:rsidR="008D5001" w:rsidRPr="005235D4">
        <w:rPr>
          <w:rFonts w:ascii="Arial" w:eastAsiaTheme="majorEastAsia" w:hAnsi="Arial" w:cs="Arial"/>
          <w:sz w:val="24"/>
          <w:szCs w:val="24"/>
        </w:rPr>
        <w:t>.</w:t>
      </w:r>
      <w:r w:rsidR="00B47BCC" w:rsidRPr="005235D4">
        <w:rPr>
          <w:rFonts w:ascii="Arial" w:eastAsiaTheme="majorEastAsia" w:hAnsi="Arial" w:cs="Arial"/>
          <w:sz w:val="24"/>
          <w:szCs w:val="24"/>
        </w:rPr>
        <w:t xml:space="preserve"> </w:t>
      </w:r>
    </w:p>
    <w:p w14:paraId="65604DFB" w14:textId="4FB552EA" w:rsidR="00B36BF3" w:rsidRPr="005235D4" w:rsidRDefault="00B36BF3" w:rsidP="005235D4">
      <w:pPr>
        <w:pStyle w:val="ListParagraph"/>
        <w:numPr>
          <w:ilvl w:val="0"/>
          <w:numId w:val="18"/>
        </w:numPr>
        <w:spacing w:line="480" w:lineRule="auto"/>
        <w:rPr>
          <w:rFonts w:ascii="Arial" w:eastAsiaTheme="majorEastAsia" w:hAnsi="Arial" w:cs="Arial"/>
          <w:sz w:val="24"/>
          <w:szCs w:val="24"/>
        </w:rPr>
      </w:pPr>
      <w:r w:rsidRPr="005235D4">
        <w:rPr>
          <w:rFonts w:ascii="Arial" w:eastAsiaTheme="majorEastAsia" w:hAnsi="Arial" w:cs="Arial"/>
          <w:sz w:val="24"/>
          <w:szCs w:val="24"/>
        </w:rPr>
        <w:t>C</w:t>
      </w:r>
      <w:r w:rsidR="00270947" w:rsidRPr="005235D4">
        <w:rPr>
          <w:rFonts w:ascii="Arial" w:eastAsiaTheme="majorEastAsia" w:hAnsi="Arial" w:cs="Arial"/>
          <w:sz w:val="24"/>
          <w:szCs w:val="24"/>
        </w:rPr>
        <w:t>ollect baseline data</w:t>
      </w:r>
      <w:r w:rsidR="0022672A" w:rsidRPr="005235D4">
        <w:rPr>
          <w:rFonts w:ascii="Arial" w:eastAsiaTheme="majorEastAsia" w:hAnsi="Arial" w:cs="Arial"/>
          <w:sz w:val="24"/>
          <w:szCs w:val="24"/>
        </w:rPr>
        <w:t xml:space="preserve"> at the beginning of a pro</w:t>
      </w:r>
      <w:r w:rsidR="008E7D44" w:rsidRPr="005235D4">
        <w:rPr>
          <w:rFonts w:ascii="Arial" w:eastAsiaTheme="majorEastAsia" w:hAnsi="Arial" w:cs="Arial"/>
          <w:sz w:val="24"/>
          <w:szCs w:val="24"/>
        </w:rPr>
        <w:t>gramme</w:t>
      </w:r>
      <w:r w:rsidR="00270947" w:rsidRPr="005235D4">
        <w:rPr>
          <w:rFonts w:ascii="Arial" w:eastAsiaTheme="majorEastAsia" w:hAnsi="Arial" w:cs="Arial"/>
          <w:sz w:val="24"/>
          <w:szCs w:val="24"/>
        </w:rPr>
        <w:t xml:space="preserve"> to allow </w:t>
      </w:r>
      <w:r w:rsidR="003B4130" w:rsidRPr="005235D4">
        <w:rPr>
          <w:rFonts w:ascii="Arial" w:eastAsiaTheme="majorEastAsia" w:hAnsi="Arial" w:cs="Arial"/>
          <w:sz w:val="24"/>
          <w:szCs w:val="24"/>
        </w:rPr>
        <w:t xml:space="preserve">easier comparisons for </w:t>
      </w:r>
      <w:r w:rsidR="00857910" w:rsidRPr="005235D4">
        <w:rPr>
          <w:rFonts w:ascii="Arial" w:eastAsiaTheme="majorEastAsia" w:hAnsi="Arial" w:cs="Arial"/>
          <w:sz w:val="24"/>
          <w:szCs w:val="24"/>
        </w:rPr>
        <w:t xml:space="preserve">wellbeing and </w:t>
      </w:r>
      <w:r w:rsidR="003B4130" w:rsidRPr="005235D4">
        <w:rPr>
          <w:rFonts w:ascii="Arial" w:eastAsiaTheme="majorEastAsia" w:hAnsi="Arial" w:cs="Arial"/>
          <w:sz w:val="24"/>
          <w:szCs w:val="24"/>
        </w:rPr>
        <w:t xml:space="preserve">performance </w:t>
      </w:r>
      <w:r w:rsidR="0022672A" w:rsidRPr="005235D4">
        <w:rPr>
          <w:rFonts w:ascii="Arial" w:eastAsiaTheme="majorEastAsia" w:hAnsi="Arial" w:cs="Arial"/>
          <w:sz w:val="24"/>
          <w:szCs w:val="24"/>
        </w:rPr>
        <w:t>in the future</w:t>
      </w:r>
      <w:r w:rsidRPr="005235D4">
        <w:rPr>
          <w:rFonts w:ascii="Arial" w:eastAsiaTheme="majorEastAsia" w:hAnsi="Arial" w:cs="Arial"/>
          <w:sz w:val="24"/>
          <w:szCs w:val="24"/>
        </w:rPr>
        <w:t xml:space="preserve">. </w:t>
      </w:r>
    </w:p>
    <w:p w14:paraId="7A3AAB7A" w14:textId="5FE4A7D2" w:rsidR="005235D4" w:rsidRPr="005235D4" w:rsidRDefault="005235D4" w:rsidP="005235D4">
      <w:pPr>
        <w:pStyle w:val="ListParagraph"/>
        <w:numPr>
          <w:ilvl w:val="0"/>
          <w:numId w:val="18"/>
        </w:numPr>
        <w:spacing w:line="480" w:lineRule="auto"/>
        <w:rPr>
          <w:rFonts w:ascii="Arial" w:eastAsiaTheme="majorEastAsia" w:hAnsi="Arial" w:cs="Arial"/>
          <w:sz w:val="24"/>
          <w:szCs w:val="24"/>
        </w:rPr>
      </w:pPr>
      <w:r w:rsidRPr="005235D4">
        <w:rPr>
          <w:rFonts w:ascii="Arial" w:eastAsiaTheme="majorEastAsia" w:hAnsi="Arial" w:cs="Arial"/>
          <w:sz w:val="24"/>
          <w:szCs w:val="24"/>
        </w:rPr>
        <w:t>Consider academic support to compliment the programme</w:t>
      </w:r>
    </w:p>
    <w:p w14:paraId="03A93622" w14:textId="203DAAEE" w:rsidR="005235D4" w:rsidRPr="005235D4" w:rsidRDefault="005235D4" w:rsidP="005235D4">
      <w:pPr>
        <w:pStyle w:val="ListParagraph"/>
        <w:numPr>
          <w:ilvl w:val="0"/>
          <w:numId w:val="18"/>
        </w:numPr>
        <w:spacing w:line="480" w:lineRule="auto"/>
        <w:rPr>
          <w:rFonts w:ascii="Arial" w:eastAsiaTheme="majorEastAsia" w:hAnsi="Arial" w:cs="Arial"/>
          <w:sz w:val="24"/>
          <w:szCs w:val="24"/>
        </w:rPr>
      </w:pPr>
      <w:r w:rsidRPr="005235D4">
        <w:rPr>
          <w:rFonts w:ascii="Arial" w:eastAsiaTheme="majorEastAsia" w:hAnsi="Arial" w:cs="Arial"/>
          <w:sz w:val="24"/>
          <w:szCs w:val="24"/>
        </w:rPr>
        <w:lastRenderedPageBreak/>
        <w:t>I</w:t>
      </w:r>
      <w:r w:rsidR="0022672A" w:rsidRPr="005235D4">
        <w:rPr>
          <w:rFonts w:ascii="Arial" w:eastAsiaTheme="majorEastAsia" w:hAnsi="Arial" w:cs="Arial"/>
          <w:sz w:val="24"/>
          <w:szCs w:val="24"/>
        </w:rPr>
        <w:t>mplement</w:t>
      </w:r>
      <w:r w:rsidR="00571E96" w:rsidRPr="005235D4">
        <w:rPr>
          <w:rFonts w:ascii="Arial" w:eastAsiaTheme="majorEastAsia" w:hAnsi="Arial" w:cs="Arial"/>
          <w:sz w:val="24"/>
          <w:szCs w:val="24"/>
        </w:rPr>
        <w:t xml:space="preserve"> a</w:t>
      </w:r>
      <w:r w:rsidR="00346F34" w:rsidRPr="005235D4">
        <w:rPr>
          <w:rFonts w:ascii="Arial" w:eastAsiaTheme="majorEastAsia" w:hAnsi="Arial" w:cs="Arial"/>
          <w:sz w:val="24"/>
          <w:szCs w:val="24"/>
        </w:rPr>
        <w:t xml:space="preserve"> better</w:t>
      </w:r>
      <w:r w:rsidR="00571E96" w:rsidRPr="005235D4">
        <w:rPr>
          <w:rFonts w:ascii="Arial" w:eastAsiaTheme="majorEastAsia" w:hAnsi="Arial" w:cs="Arial"/>
          <w:sz w:val="24"/>
          <w:szCs w:val="24"/>
        </w:rPr>
        <w:t xml:space="preserve"> communication strategy </w:t>
      </w:r>
    </w:p>
    <w:p w14:paraId="6F116F90" w14:textId="30E62146" w:rsidR="00A700C9" w:rsidRDefault="005235D4" w:rsidP="005235D4">
      <w:pPr>
        <w:pStyle w:val="ListParagraph"/>
        <w:numPr>
          <w:ilvl w:val="0"/>
          <w:numId w:val="18"/>
        </w:numPr>
        <w:spacing w:line="480" w:lineRule="auto"/>
        <w:rPr>
          <w:rFonts w:ascii="Arial" w:eastAsiaTheme="majorEastAsia" w:hAnsi="Arial" w:cs="Arial"/>
          <w:sz w:val="24"/>
          <w:szCs w:val="24"/>
        </w:rPr>
      </w:pPr>
      <w:r>
        <w:rPr>
          <w:rFonts w:ascii="Arial" w:eastAsiaTheme="majorEastAsia" w:hAnsi="Arial" w:cs="Arial"/>
          <w:sz w:val="24"/>
          <w:szCs w:val="24"/>
        </w:rPr>
        <w:t>Ne</w:t>
      </w:r>
      <w:r w:rsidR="00346F34" w:rsidRPr="005235D4">
        <w:rPr>
          <w:rFonts w:ascii="Arial" w:eastAsiaTheme="majorEastAsia" w:hAnsi="Arial" w:cs="Arial"/>
          <w:sz w:val="24"/>
          <w:szCs w:val="24"/>
        </w:rPr>
        <w:t xml:space="preserve">gotiate a </w:t>
      </w:r>
      <w:r w:rsidR="008E7D44" w:rsidRPr="005235D4">
        <w:rPr>
          <w:rFonts w:ascii="Arial" w:eastAsiaTheme="majorEastAsia" w:hAnsi="Arial" w:cs="Arial"/>
          <w:sz w:val="24"/>
          <w:szCs w:val="24"/>
        </w:rPr>
        <w:t>more reali</w:t>
      </w:r>
      <w:r w:rsidR="000576FF" w:rsidRPr="005235D4">
        <w:rPr>
          <w:rFonts w:ascii="Arial" w:eastAsiaTheme="majorEastAsia" w:hAnsi="Arial" w:cs="Arial"/>
          <w:sz w:val="24"/>
          <w:szCs w:val="24"/>
        </w:rPr>
        <w:t>stic</w:t>
      </w:r>
      <w:r w:rsidR="008D059A" w:rsidRPr="005235D4">
        <w:rPr>
          <w:rFonts w:ascii="Arial" w:eastAsiaTheme="majorEastAsia" w:hAnsi="Arial" w:cs="Arial"/>
          <w:sz w:val="24"/>
          <w:szCs w:val="24"/>
        </w:rPr>
        <w:t xml:space="preserve"> timeline for</w:t>
      </w:r>
      <w:r w:rsidR="008E7D44" w:rsidRPr="005235D4">
        <w:rPr>
          <w:rFonts w:ascii="Arial" w:eastAsiaTheme="majorEastAsia" w:hAnsi="Arial" w:cs="Arial"/>
          <w:sz w:val="24"/>
          <w:szCs w:val="24"/>
        </w:rPr>
        <w:t xml:space="preserve"> the programme. </w:t>
      </w:r>
      <w:r w:rsidR="00A700C9" w:rsidRPr="005235D4">
        <w:rPr>
          <w:rFonts w:ascii="Arial" w:eastAsiaTheme="majorEastAsia" w:hAnsi="Arial" w:cs="Arial"/>
          <w:sz w:val="24"/>
          <w:szCs w:val="24"/>
        </w:rPr>
        <w:t xml:space="preserve"> </w:t>
      </w:r>
    </w:p>
    <w:p w14:paraId="0B7983F8" w14:textId="31BB70F3" w:rsidR="00C74847" w:rsidRDefault="002B77B2" w:rsidP="00CC1FF6">
      <w:pPr>
        <w:jc w:val="both"/>
        <w:rPr>
          <w:rFonts w:ascii="Arial" w:eastAsiaTheme="majorEastAsia" w:hAnsi="Arial" w:cs="Arial"/>
          <w:sz w:val="16"/>
          <w:szCs w:val="16"/>
          <w:lang w:val="en-US"/>
        </w:rPr>
      </w:pPr>
      <w:r>
        <w:rPr>
          <w:rFonts w:ascii="Arial" w:eastAsiaTheme="majorEastAsia" w:hAnsi="Arial" w:cs="Arial"/>
          <w:sz w:val="16"/>
          <w:szCs w:val="16"/>
          <w:lang w:val="en-US"/>
        </w:rPr>
        <w:t>_____________________________________________________________________________________________________</w:t>
      </w:r>
    </w:p>
    <w:p w14:paraId="54D8E09F" w14:textId="77777777" w:rsidR="002B77B2" w:rsidRPr="00243162" w:rsidRDefault="002B77B2" w:rsidP="00CC1FF6">
      <w:pPr>
        <w:jc w:val="both"/>
        <w:rPr>
          <w:rFonts w:ascii="Arial" w:eastAsiaTheme="majorEastAsia" w:hAnsi="Arial" w:cs="Arial"/>
          <w:sz w:val="16"/>
          <w:szCs w:val="16"/>
          <w:lang w:val="en-US"/>
        </w:rPr>
      </w:pPr>
    </w:p>
    <w:sdt>
      <w:sdtPr>
        <w:rPr>
          <w:rFonts w:asciiTheme="minorHAnsi" w:eastAsiaTheme="minorHAnsi" w:hAnsiTheme="minorHAnsi" w:cstheme="minorBidi"/>
          <w:color w:val="auto"/>
          <w:sz w:val="22"/>
          <w:szCs w:val="22"/>
        </w:rPr>
        <w:id w:val="-1321575694"/>
        <w:docPartObj>
          <w:docPartGallery w:val="Bibliographies"/>
          <w:docPartUnique/>
        </w:docPartObj>
      </w:sdtPr>
      <w:sdtEndPr/>
      <w:sdtContent>
        <w:p w14:paraId="04B8A411" w14:textId="4700FA1F" w:rsidR="005909D3" w:rsidRPr="009125C4" w:rsidRDefault="005909D3">
          <w:pPr>
            <w:pStyle w:val="Heading1"/>
            <w:rPr>
              <w:rFonts w:ascii="Arial" w:hAnsi="Arial" w:cs="Arial"/>
              <w:b/>
              <w:bCs/>
              <w:color w:val="auto"/>
              <w:sz w:val="24"/>
              <w:szCs w:val="24"/>
            </w:rPr>
          </w:pPr>
          <w:r w:rsidRPr="009125C4">
            <w:rPr>
              <w:rFonts w:ascii="Arial" w:hAnsi="Arial" w:cs="Arial"/>
              <w:b/>
              <w:bCs/>
              <w:color w:val="auto"/>
              <w:sz w:val="24"/>
              <w:szCs w:val="24"/>
            </w:rPr>
            <w:t>References</w:t>
          </w:r>
          <w:sdt>
            <w:sdtPr>
              <w:rPr>
                <w:rFonts w:ascii="Arial" w:hAnsi="Arial" w:cs="Arial"/>
                <w:b/>
                <w:bCs/>
                <w:color w:val="auto"/>
                <w:sz w:val="24"/>
                <w:szCs w:val="24"/>
              </w:rPr>
              <w:id w:val="1681473149"/>
              <w:citation/>
            </w:sdtPr>
            <w:sdtContent>
              <w:r w:rsidR="0089107F">
                <w:rPr>
                  <w:rFonts w:ascii="Arial" w:hAnsi="Arial" w:cs="Arial"/>
                  <w:b/>
                  <w:bCs/>
                  <w:color w:val="auto"/>
                  <w:sz w:val="24"/>
                  <w:szCs w:val="24"/>
                </w:rPr>
                <w:fldChar w:fldCharType="begin"/>
              </w:r>
              <w:r w:rsidR="0089107F">
                <w:rPr>
                  <w:rFonts w:ascii="Arial" w:hAnsi="Arial" w:cs="Arial"/>
                  <w:b/>
                  <w:bCs/>
                  <w:color w:val="auto"/>
                  <w:sz w:val="24"/>
                  <w:szCs w:val="24"/>
                </w:rPr>
                <w:instrText xml:space="preserve"> CITATION HMI181 \l 2057 </w:instrText>
              </w:r>
              <w:r w:rsidR="0089107F">
                <w:rPr>
                  <w:rFonts w:ascii="Arial" w:hAnsi="Arial" w:cs="Arial"/>
                  <w:b/>
                  <w:bCs/>
                  <w:color w:val="auto"/>
                  <w:sz w:val="24"/>
                  <w:szCs w:val="24"/>
                </w:rPr>
                <w:fldChar w:fldCharType="separate"/>
              </w:r>
              <w:r w:rsidR="0089107F">
                <w:rPr>
                  <w:rFonts w:ascii="Arial" w:hAnsi="Arial" w:cs="Arial"/>
                  <w:b/>
                  <w:bCs/>
                  <w:noProof/>
                  <w:color w:val="auto"/>
                  <w:sz w:val="24"/>
                  <w:szCs w:val="24"/>
                </w:rPr>
                <w:t xml:space="preserve"> </w:t>
              </w:r>
              <w:r w:rsidR="0089107F" w:rsidRPr="0089107F">
                <w:rPr>
                  <w:rFonts w:ascii="Arial" w:hAnsi="Arial" w:cs="Arial"/>
                  <w:noProof/>
                  <w:color w:val="auto"/>
                  <w:sz w:val="24"/>
                  <w:szCs w:val="24"/>
                </w:rPr>
                <w:t>(HMICFRS, 2018)</w:t>
              </w:r>
              <w:r w:rsidR="0089107F">
                <w:rPr>
                  <w:rFonts w:ascii="Arial" w:hAnsi="Arial" w:cs="Arial"/>
                  <w:b/>
                  <w:bCs/>
                  <w:color w:val="auto"/>
                  <w:sz w:val="24"/>
                  <w:szCs w:val="24"/>
                </w:rPr>
                <w:fldChar w:fldCharType="end"/>
              </w:r>
            </w:sdtContent>
          </w:sdt>
        </w:p>
        <w:p w14:paraId="0CBCDDC1" w14:textId="77777777" w:rsidR="008A11F3" w:rsidRPr="008A11F3" w:rsidRDefault="008A11F3" w:rsidP="008A11F3"/>
        <w:sdt>
          <w:sdtPr>
            <w:id w:val="-573587230"/>
            <w:bibliography/>
          </w:sdtPr>
          <w:sdtEndPr/>
          <w:sdtContent>
            <w:p w14:paraId="2E0A67BD" w14:textId="77777777" w:rsidR="0089107F" w:rsidRDefault="005909D3" w:rsidP="0089107F">
              <w:pPr>
                <w:pStyle w:val="Bibliography"/>
                <w:ind w:left="720" w:hanging="720"/>
                <w:rPr>
                  <w:noProof/>
                  <w:sz w:val="24"/>
                  <w:szCs w:val="24"/>
                </w:rPr>
              </w:pPr>
              <w:r>
                <w:fldChar w:fldCharType="begin"/>
              </w:r>
              <w:r>
                <w:instrText xml:space="preserve"> BIBLIOGRAPHY </w:instrText>
              </w:r>
              <w:r>
                <w:fldChar w:fldCharType="separate"/>
              </w:r>
              <w:r w:rsidR="0089107F">
                <w:rPr>
                  <w:noProof/>
                </w:rPr>
                <w:t>Ackland, E. (2021, June 15). Organisational &amp; Operational Leadership Module. (M. T. lecture, Interviewer)</w:t>
              </w:r>
            </w:p>
            <w:p w14:paraId="603A7EEC" w14:textId="77777777" w:rsidR="0089107F" w:rsidRDefault="0089107F" w:rsidP="0089107F">
              <w:pPr>
                <w:pStyle w:val="Bibliography"/>
                <w:ind w:left="720" w:hanging="720"/>
                <w:rPr>
                  <w:noProof/>
                </w:rPr>
              </w:pPr>
              <w:r>
                <w:rPr>
                  <w:noProof/>
                </w:rPr>
                <w:t xml:space="preserve">Adair, J., Crawford, M., Kydd, L., &amp; Riches, C. (1997). </w:t>
              </w:r>
              <w:r>
                <w:rPr>
                  <w:i/>
                  <w:iCs/>
                  <w:noProof/>
                </w:rPr>
                <w:t>Leadership and teams in educational management.</w:t>
              </w:r>
              <w:r>
                <w:rPr>
                  <w:noProof/>
                </w:rPr>
                <w:t xml:space="preserve"> Buckingham: Open University Press.</w:t>
              </w:r>
            </w:p>
            <w:p w14:paraId="3F240597" w14:textId="77777777" w:rsidR="0089107F" w:rsidRDefault="0089107F" w:rsidP="0089107F">
              <w:pPr>
                <w:pStyle w:val="Bibliography"/>
                <w:ind w:left="720" w:hanging="720"/>
                <w:rPr>
                  <w:noProof/>
                </w:rPr>
              </w:pPr>
              <w:r>
                <w:rPr>
                  <w:noProof/>
                </w:rPr>
                <w:t xml:space="preserve">APCC / NPCC . (2016). </w:t>
              </w:r>
              <w:r>
                <w:rPr>
                  <w:i/>
                  <w:iCs/>
                  <w:noProof/>
                </w:rPr>
                <w:t>Policing Vision 2025.</w:t>
              </w:r>
              <w:r>
                <w:rPr>
                  <w:noProof/>
                </w:rPr>
                <w:t xml:space="preserve"> London : Home Office .</w:t>
              </w:r>
            </w:p>
            <w:p w14:paraId="63F7543C" w14:textId="77777777" w:rsidR="0089107F" w:rsidRDefault="0089107F" w:rsidP="0089107F">
              <w:pPr>
                <w:pStyle w:val="Bibliography"/>
                <w:ind w:left="720" w:hanging="720"/>
                <w:rPr>
                  <w:noProof/>
                </w:rPr>
              </w:pPr>
              <w:r>
                <w:rPr>
                  <w:noProof/>
                </w:rPr>
                <w:t xml:space="preserve">Bolden, R. (2004). </w:t>
              </w:r>
              <w:r>
                <w:rPr>
                  <w:i/>
                  <w:iCs/>
                  <w:noProof/>
                </w:rPr>
                <w:t>What is Leadership?</w:t>
              </w:r>
              <w:r>
                <w:rPr>
                  <w:noProof/>
                </w:rPr>
                <w:t xml:space="preserve"> Exeter: University of Exeter.</w:t>
              </w:r>
            </w:p>
            <w:p w14:paraId="22676E98" w14:textId="77777777" w:rsidR="0089107F" w:rsidRDefault="0089107F" w:rsidP="0089107F">
              <w:pPr>
                <w:pStyle w:val="Bibliography"/>
                <w:ind w:left="720" w:hanging="720"/>
                <w:rPr>
                  <w:noProof/>
                </w:rPr>
              </w:pPr>
              <w:r>
                <w:rPr>
                  <w:noProof/>
                </w:rPr>
                <w:t xml:space="preserve">College of Policing . (2015). </w:t>
              </w:r>
              <w:r>
                <w:rPr>
                  <w:i/>
                  <w:iCs/>
                  <w:noProof/>
                </w:rPr>
                <w:t>Leadership Review.</w:t>
              </w:r>
              <w:r>
                <w:rPr>
                  <w:noProof/>
                </w:rPr>
                <w:t xml:space="preserve"> Ryton: College of Policing .</w:t>
              </w:r>
            </w:p>
            <w:p w14:paraId="750A8D2A" w14:textId="77777777" w:rsidR="0089107F" w:rsidRDefault="0089107F" w:rsidP="0089107F">
              <w:pPr>
                <w:pStyle w:val="Bibliography"/>
                <w:ind w:left="720" w:hanging="720"/>
                <w:rPr>
                  <w:noProof/>
                </w:rPr>
              </w:pPr>
              <w:r>
                <w:rPr>
                  <w:noProof/>
                </w:rPr>
                <w:t xml:space="preserve">College of Policing . (2017). </w:t>
              </w:r>
              <w:r>
                <w:rPr>
                  <w:i/>
                  <w:iCs/>
                  <w:noProof/>
                </w:rPr>
                <w:t>Guiding principles for organisational leadership.</w:t>
              </w:r>
              <w:r>
                <w:rPr>
                  <w:noProof/>
                </w:rPr>
                <w:t xml:space="preserve"> England: College.Police.uk.</w:t>
              </w:r>
            </w:p>
            <w:p w14:paraId="30D67D31" w14:textId="77777777" w:rsidR="0089107F" w:rsidRDefault="0089107F" w:rsidP="0089107F">
              <w:pPr>
                <w:pStyle w:val="Bibliography"/>
                <w:ind w:left="720" w:hanging="720"/>
                <w:rPr>
                  <w:noProof/>
                </w:rPr>
              </w:pPr>
              <w:r>
                <w:rPr>
                  <w:noProof/>
                </w:rPr>
                <w:t xml:space="preserve">College of Policing. (2015). </w:t>
              </w:r>
              <w:r>
                <w:rPr>
                  <w:i/>
                  <w:iCs/>
                  <w:noProof/>
                </w:rPr>
                <w:t>Leadership review. Recommendations for delivering leadership at all levels.</w:t>
              </w:r>
              <w:r>
                <w:rPr>
                  <w:noProof/>
                </w:rPr>
                <w:t xml:space="preserve"> http://www.college.police.uk/What-we-do/Development/Promotion/the-leadership-review/Pages/The-Leadership-Review.aspx.</w:t>
              </w:r>
            </w:p>
            <w:p w14:paraId="2F8DA13C" w14:textId="77777777" w:rsidR="0089107F" w:rsidRDefault="0089107F" w:rsidP="0089107F">
              <w:pPr>
                <w:pStyle w:val="Bibliography"/>
                <w:ind w:left="720" w:hanging="720"/>
                <w:rPr>
                  <w:noProof/>
                </w:rPr>
              </w:pPr>
              <w:r>
                <w:rPr>
                  <w:noProof/>
                </w:rPr>
                <w:t xml:space="preserve">Davis, C., &amp; Silvestri, M. (2020). </w:t>
              </w:r>
              <w:r>
                <w:rPr>
                  <w:i/>
                  <w:iCs/>
                  <w:noProof/>
                </w:rPr>
                <w:t>Critical Perspectives on Police Leadership.</w:t>
              </w:r>
              <w:r>
                <w:rPr>
                  <w:noProof/>
                </w:rPr>
                <w:t xml:space="preserve"> Bristol: Policy Press.</w:t>
              </w:r>
            </w:p>
            <w:p w14:paraId="676F4BDE" w14:textId="77777777" w:rsidR="0089107F" w:rsidRDefault="0089107F" w:rsidP="0089107F">
              <w:pPr>
                <w:pStyle w:val="Bibliography"/>
                <w:ind w:left="720" w:hanging="720"/>
                <w:rPr>
                  <w:noProof/>
                </w:rPr>
              </w:pPr>
              <w:r>
                <w:rPr>
                  <w:noProof/>
                </w:rPr>
                <w:t>Debicki, R. (2021, May 25). Operational Leadership. (M. T. UWTSD, Interviewer)</w:t>
              </w:r>
            </w:p>
            <w:p w14:paraId="33BE7205" w14:textId="77777777" w:rsidR="0089107F" w:rsidRDefault="0089107F" w:rsidP="0089107F">
              <w:pPr>
                <w:pStyle w:val="Bibliography"/>
                <w:ind w:left="720" w:hanging="720"/>
                <w:rPr>
                  <w:noProof/>
                </w:rPr>
              </w:pPr>
              <w:r>
                <w:rPr>
                  <w:noProof/>
                </w:rPr>
                <w:t xml:space="preserve">Digman, J. M. (1990, Feb 1). Personality Structure: Emergence of the Five- Factor Model. </w:t>
              </w:r>
              <w:r>
                <w:rPr>
                  <w:i/>
                  <w:iCs/>
                  <w:noProof/>
                </w:rPr>
                <w:t>Annual Review of Psychology</w:t>
              </w:r>
              <w:r>
                <w:rPr>
                  <w:noProof/>
                </w:rPr>
                <w:t>, pp. 41:417-40.</w:t>
              </w:r>
            </w:p>
            <w:p w14:paraId="2C28F2A6" w14:textId="77777777" w:rsidR="0089107F" w:rsidRDefault="0089107F" w:rsidP="0089107F">
              <w:pPr>
                <w:pStyle w:val="Bibliography"/>
                <w:ind w:left="720" w:hanging="720"/>
                <w:rPr>
                  <w:noProof/>
                </w:rPr>
              </w:pPr>
              <w:r>
                <w:rPr>
                  <w:noProof/>
                </w:rPr>
                <w:t xml:space="preserve">Goleman, D., Boyatzis, R., &amp; McKee, A. (2007). </w:t>
              </w:r>
              <w:r>
                <w:rPr>
                  <w:i/>
                  <w:iCs/>
                  <w:noProof/>
                </w:rPr>
                <w:t>The New Leaders - Transforming the Art of Leadership into the Science of Results.</w:t>
              </w:r>
              <w:r>
                <w:rPr>
                  <w:noProof/>
                </w:rPr>
                <w:t xml:space="preserve"> London: Sphere.</w:t>
              </w:r>
            </w:p>
            <w:p w14:paraId="39F19310" w14:textId="77777777" w:rsidR="0089107F" w:rsidRDefault="0089107F" w:rsidP="0089107F">
              <w:pPr>
                <w:pStyle w:val="Bibliography"/>
                <w:ind w:left="720" w:hanging="720"/>
                <w:rPr>
                  <w:noProof/>
                </w:rPr>
              </w:pPr>
              <w:r>
                <w:rPr>
                  <w:noProof/>
                </w:rPr>
                <w:t xml:space="preserve">Heffernan, M. (2019). </w:t>
              </w:r>
              <w:r>
                <w:rPr>
                  <w:i/>
                  <w:iCs/>
                  <w:noProof/>
                </w:rPr>
                <w:t>Wilful Blindness.</w:t>
              </w:r>
              <w:r>
                <w:rPr>
                  <w:noProof/>
                </w:rPr>
                <w:t xml:space="preserve"> London : Simon and Schuster.</w:t>
              </w:r>
            </w:p>
            <w:p w14:paraId="03A38E9B" w14:textId="77777777" w:rsidR="0089107F" w:rsidRDefault="0089107F" w:rsidP="0089107F">
              <w:pPr>
                <w:pStyle w:val="Bibliography"/>
                <w:ind w:left="720" w:hanging="720"/>
                <w:rPr>
                  <w:noProof/>
                </w:rPr>
              </w:pPr>
              <w:r>
                <w:rPr>
                  <w:noProof/>
                </w:rPr>
                <w:t xml:space="preserve">Her Majesty's Inspectorate of Constabulary and Fire &amp; Rescue Services. (2018). </w:t>
              </w:r>
              <w:r>
                <w:rPr>
                  <w:i/>
                  <w:iCs/>
                  <w:noProof/>
                </w:rPr>
                <w:t>PEEL: Police Leadership .</w:t>
              </w:r>
              <w:r>
                <w:rPr>
                  <w:noProof/>
                </w:rPr>
                <w:t xml:space="preserve"> London: HMIC FRS ISBN: 978-1-78655-0610-3.</w:t>
              </w:r>
            </w:p>
            <w:p w14:paraId="34A26FDB" w14:textId="77777777" w:rsidR="0089107F" w:rsidRDefault="0089107F" w:rsidP="0089107F">
              <w:pPr>
                <w:pStyle w:val="Bibliography"/>
                <w:ind w:left="720" w:hanging="720"/>
                <w:rPr>
                  <w:noProof/>
                </w:rPr>
              </w:pPr>
              <w:r>
                <w:rPr>
                  <w:noProof/>
                </w:rPr>
                <w:t xml:space="preserve">HMICFRS. (2018). </w:t>
              </w:r>
              <w:r>
                <w:rPr>
                  <w:i/>
                  <w:iCs/>
                  <w:noProof/>
                </w:rPr>
                <w:t>Dyfed-Powys PEEL 2018.</w:t>
              </w:r>
              <w:r>
                <w:rPr>
                  <w:noProof/>
                </w:rPr>
                <w:t xml:space="preserve"> London : HMICFRS.</w:t>
              </w:r>
            </w:p>
            <w:p w14:paraId="56A9EA17" w14:textId="77777777" w:rsidR="0089107F" w:rsidRDefault="0089107F" w:rsidP="0089107F">
              <w:pPr>
                <w:pStyle w:val="Bibliography"/>
                <w:ind w:left="720" w:hanging="720"/>
                <w:rPr>
                  <w:noProof/>
                </w:rPr>
              </w:pPr>
              <w:r>
                <w:rPr>
                  <w:noProof/>
                </w:rPr>
                <w:t xml:space="preserve">Hogget, J., Redford, P., Toher, D., &amp; White, P. (2019). Challenges for Police Leadership: Identity, Experience,Legitimacy and Direct Entry. </w:t>
              </w:r>
              <w:r>
                <w:rPr>
                  <w:i/>
                  <w:iCs/>
                  <w:noProof/>
                </w:rPr>
                <w:t>Journal of Police and Criminal Psychology</w:t>
              </w:r>
              <w:r>
                <w:rPr>
                  <w:noProof/>
                </w:rPr>
                <w:t>, 34:145–155.</w:t>
              </w:r>
            </w:p>
            <w:p w14:paraId="4F8663C6" w14:textId="77777777" w:rsidR="0089107F" w:rsidRDefault="0089107F" w:rsidP="0089107F">
              <w:pPr>
                <w:pStyle w:val="Bibliography"/>
                <w:ind w:left="720" w:hanging="720"/>
                <w:rPr>
                  <w:noProof/>
                </w:rPr>
              </w:pPr>
              <w:r>
                <w:rPr>
                  <w:noProof/>
                </w:rPr>
                <w:t xml:space="preserve">Jaser, Z. (2021). The connecting leader. Aligning leadership theories to managers’ issues. </w:t>
              </w:r>
              <w:r>
                <w:rPr>
                  <w:i/>
                  <w:iCs/>
                  <w:noProof/>
                </w:rPr>
                <w:t>Leadership</w:t>
              </w:r>
              <w:r>
                <w:rPr>
                  <w:noProof/>
                </w:rPr>
                <w:t>, pp. Vol. 17(3) 376-382.</w:t>
              </w:r>
            </w:p>
            <w:p w14:paraId="71AE8096" w14:textId="77777777" w:rsidR="0089107F" w:rsidRDefault="0089107F" w:rsidP="0089107F">
              <w:pPr>
                <w:pStyle w:val="Bibliography"/>
                <w:ind w:left="720" w:hanging="720"/>
                <w:rPr>
                  <w:noProof/>
                </w:rPr>
              </w:pPr>
              <w:r>
                <w:rPr>
                  <w:noProof/>
                </w:rPr>
                <w:t xml:space="preserve">Judge, T., Bono, J., Ilies, R., &amp; Gerhardt, M. (2002). Personality and Leadership: A Qualitative and Quantitative Review. </w:t>
              </w:r>
              <w:r>
                <w:rPr>
                  <w:i/>
                  <w:iCs/>
                  <w:noProof/>
                </w:rPr>
                <w:t>Journal of Applied Psychology</w:t>
              </w:r>
              <w:r>
                <w:rPr>
                  <w:noProof/>
                </w:rPr>
                <w:t>, Vol. 87, No. 4, 765–780.</w:t>
              </w:r>
            </w:p>
            <w:p w14:paraId="4E87FCA4" w14:textId="77777777" w:rsidR="0089107F" w:rsidRDefault="0089107F" w:rsidP="0089107F">
              <w:pPr>
                <w:pStyle w:val="Bibliography"/>
                <w:ind w:left="720" w:hanging="720"/>
                <w:rPr>
                  <w:noProof/>
                </w:rPr>
              </w:pPr>
              <w:r>
                <w:rPr>
                  <w:noProof/>
                </w:rPr>
                <w:lastRenderedPageBreak/>
                <w:t xml:space="preserve">Marquet, D. M. (2015). </w:t>
              </w:r>
              <w:r>
                <w:rPr>
                  <w:i/>
                  <w:iCs/>
                  <w:noProof/>
                </w:rPr>
                <w:t>Turn the ship around!: a truer story of turning followers into leaders.</w:t>
              </w:r>
              <w:r>
                <w:rPr>
                  <w:noProof/>
                </w:rPr>
                <w:t xml:space="preserve"> London: Portfolio Penguin.</w:t>
              </w:r>
            </w:p>
            <w:p w14:paraId="51F40D0C" w14:textId="77777777" w:rsidR="0089107F" w:rsidRDefault="0089107F" w:rsidP="0089107F">
              <w:pPr>
                <w:pStyle w:val="Bibliography"/>
                <w:ind w:left="720" w:hanging="720"/>
                <w:rPr>
                  <w:noProof/>
                </w:rPr>
              </w:pPr>
              <w:r>
                <w:rPr>
                  <w:noProof/>
                </w:rPr>
                <w:t xml:space="preserve">McCleskey, J. A. (2014 Vol.5 N0.4). Situational, Transformational, and Transactional Leadership and Leadership Development. </w:t>
              </w:r>
              <w:r>
                <w:rPr>
                  <w:i/>
                  <w:iCs/>
                  <w:noProof/>
                </w:rPr>
                <w:t>Journal of Buisiness Studies Quarterly</w:t>
              </w:r>
              <w:r>
                <w:rPr>
                  <w:noProof/>
                </w:rPr>
                <w:t>, 117-130.</w:t>
              </w:r>
            </w:p>
            <w:p w14:paraId="1AA56DAA" w14:textId="77777777" w:rsidR="0089107F" w:rsidRDefault="0089107F" w:rsidP="0089107F">
              <w:pPr>
                <w:pStyle w:val="Bibliography"/>
                <w:ind w:left="720" w:hanging="720"/>
                <w:rPr>
                  <w:noProof/>
                </w:rPr>
              </w:pPr>
              <w:r>
                <w:rPr>
                  <w:noProof/>
                </w:rPr>
                <w:t xml:space="preserve">Morrell, M., &amp; Capparell, S. (2017). </w:t>
              </w:r>
              <w:r>
                <w:rPr>
                  <w:i/>
                  <w:iCs/>
                  <w:noProof/>
                </w:rPr>
                <w:t>Shackleton's Way. Leadership Lessons from the Great Antarctic Explorer.</w:t>
              </w:r>
              <w:r>
                <w:rPr>
                  <w:noProof/>
                </w:rPr>
                <w:t xml:space="preserve"> London: Nicholas Brealey.</w:t>
              </w:r>
            </w:p>
            <w:p w14:paraId="576CC03D" w14:textId="77777777" w:rsidR="0089107F" w:rsidRDefault="0089107F" w:rsidP="0089107F">
              <w:pPr>
                <w:pStyle w:val="Bibliography"/>
                <w:ind w:left="720" w:hanging="720"/>
                <w:rPr>
                  <w:noProof/>
                </w:rPr>
              </w:pPr>
              <w:r>
                <w:rPr>
                  <w:noProof/>
                </w:rPr>
                <w:t xml:space="preserve">Mullins, L. J., &amp; McLean, J. (2019). </w:t>
              </w:r>
              <w:r>
                <w:rPr>
                  <w:i/>
                  <w:iCs/>
                  <w:noProof/>
                </w:rPr>
                <w:t>Organisational Behaviour in the Workplace.</w:t>
              </w:r>
              <w:r>
                <w:rPr>
                  <w:noProof/>
                </w:rPr>
                <w:t xml:space="preserve"> Harlow: Pearson .</w:t>
              </w:r>
            </w:p>
            <w:p w14:paraId="0217C7D2" w14:textId="77777777" w:rsidR="0089107F" w:rsidRDefault="0089107F" w:rsidP="0089107F">
              <w:pPr>
                <w:pStyle w:val="Bibliography"/>
                <w:ind w:left="720" w:hanging="720"/>
                <w:rPr>
                  <w:noProof/>
                </w:rPr>
              </w:pPr>
              <w:r>
                <w:rPr>
                  <w:noProof/>
                </w:rPr>
                <w:t xml:space="preserve">National Policing Improvement Agency . (2011). </w:t>
              </w:r>
              <w:r>
                <w:rPr>
                  <w:i/>
                  <w:iCs/>
                  <w:noProof/>
                </w:rPr>
                <w:t>What makes great police leadership? What research can tell us about the effectiveness of different leadership styles, competencies and behaviours. A Rapid Evidence Review.</w:t>
              </w:r>
              <w:r>
                <w:rPr>
                  <w:noProof/>
                </w:rPr>
                <w:t xml:space="preserve"> England: NPIA.</w:t>
              </w:r>
            </w:p>
            <w:p w14:paraId="655966BA" w14:textId="77777777" w:rsidR="0089107F" w:rsidRDefault="0089107F" w:rsidP="0089107F">
              <w:pPr>
                <w:pStyle w:val="Bibliography"/>
                <w:ind w:left="720" w:hanging="720"/>
                <w:rPr>
                  <w:noProof/>
                </w:rPr>
              </w:pPr>
              <w:r>
                <w:rPr>
                  <w:noProof/>
                </w:rPr>
                <w:t xml:space="preserve">Rowe, M. (2020). </w:t>
              </w:r>
              <w:r>
                <w:rPr>
                  <w:i/>
                  <w:iCs/>
                  <w:noProof/>
                </w:rPr>
                <w:t>Policing the Police.</w:t>
              </w:r>
              <w:r>
                <w:rPr>
                  <w:noProof/>
                </w:rPr>
                <w:t xml:space="preserve"> Bristol: Policy Press.</w:t>
              </w:r>
            </w:p>
            <w:p w14:paraId="31C6EA8E" w14:textId="77777777" w:rsidR="0089107F" w:rsidRDefault="0089107F" w:rsidP="0089107F">
              <w:pPr>
                <w:pStyle w:val="Bibliography"/>
                <w:ind w:left="720" w:hanging="720"/>
                <w:rPr>
                  <w:noProof/>
                </w:rPr>
              </w:pPr>
              <w:r>
                <w:rPr>
                  <w:noProof/>
                </w:rPr>
                <w:t xml:space="preserve">Schweiger, S., Muller, B., &amp; Guttel, W. (2020). Barriers to leadershipdevelopment: Why is it so difficult to abandon the hero? </w:t>
              </w:r>
              <w:r>
                <w:rPr>
                  <w:i/>
                  <w:iCs/>
                  <w:noProof/>
                </w:rPr>
                <w:t>Leadership</w:t>
              </w:r>
              <w:r>
                <w:rPr>
                  <w:noProof/>
                </w:rPr>
                <w:t>, Vol. 16(4) 411–433.</w:t>
              </w:r>
            </w:p>
            <w:p w14:paraId="3721132B" w14:textId="77777777" w:rsidR="0089107F" w:rsidRDefault="0089107F" w:rsidP="0089107F">
              <w:pPr>
                <w:pStyle w:val="Bibliography"/>
                <w:ind w:left="720" w:hanging="720"/>
                <w:rPr>
                  <w:noProof/>
                </w:rPr>
              </w:pPr>
              <w:r>
                <w:rPr>
                  <w:noProof/>
                </w:rPr>
                <w:t xml:space="preserve">Spark, A., &amp; O'Connor, P. (2021, June). State extraversion and emergent leadership: Do introverts emerge as leaders when they act like extraverts? </w:t>
              </w:r>
              <w:r>
                <w:rPr>
                  <w:i/>
                  <w:iCs/>
                  <w:noProof/>
                </w:rPr>
                <w:t>The Leadership Quarterly</w:t>
              </w:r>
              <w:r>
                <w:rPr>
                  <w:noProof/>
                </w:rPr>
                <w:t>, Volume 32 Issue 3.</w:t>
              </w:r>
            </w:p>
            <w:p w14:paraId="0AE91A56" w14:textId="77777777" w:rsidR="0089107F" w:rsidRDefault="0089107F" w:rsidP="0089107F">
              <w:pPr>
                <w:pStyle w:val="Bibliography"/>
                <w:ind w:left="720" w:hanging="720"/>
                <w:rPr>
                  <w:noProof/>
                </w:rPr>
              </w:pPr>
              <w:r>
                <w:rPr>
                  <w:noProof/>
                </w:rPr>
                <w:t xml:space="preserve">Spector, B. A. (2016). Carlyle, Freud, and the Great Man Theory more fully considered. </w:t>
              </w:r>
              <w:r>
                <w:rPr>
                  <w:i/>
                  <w:iCs/>
                  <w:noProof/>
                </w:rPr>
                <w:t>Leadership</w:t>
              </w:r>
              <w:r>
                <w:rPr>
                  <w:noProof/>
                </w:rPr>
                <w:t>, Vol 12(2) P250-260. .</w:t>
              </w:r>
            </w:p>
            <w:p w14:paraId="2BA4142F" w14:textId="77777777" w:rsidR="0089107F" w:rsidRDefault="0089107F" w:rsidP="0089107F">
              <w:pPr>
                <w:pStyle w:val="Bibliography"/>
                <w:ind w:left="720" w:hanging="720"/>
                <w:rPr>
                  <w:noProof/>
                </w:rPr>
              </w:pPr>
              <w:r>
                <w:rPr>
                  <w:noProof/>
                </w:rPr>
                <w:t xml:space="preserve">Vito, G. F., Higgins, G. E., &amp; Denney, A. S. (2014, July 27). Transactional and transformational leadership - An examination of the leadership challenge model. </w:t>
              </w:r>
              <w:r>
                <w:rPr>
                  <w:i/>
                  <w:iCs/>
                  <w:noProof/>
                </w:rPr>
                <w:t xml:space="preserve">Policing: An International Journal of Police Strategies &amp; Management (Vol. 37 No.4) </w:t>
              </w:r>
              <w:r>
                <w:rPr>
                  <w:noProof/>
                </w:rPr>
                <w:t>, pp. pp. 809-822.</w:t>
              </w:r>
            </w:p>
            <w:p w14:paraId="50A718BA" w14:textId="77777777" w:rsidR="0089107F" w:rsidRDefault="0089107F" w:rsidP="0089107F">
              <w:pPr>
                <w:pStyle w:val="Bibliography"/>
                <w:ind w:left="720" w:hanging="720"/>
                <w:rPr>
                  <w:noProof/>
                </w:rPr>
              </w:pPr>
              <w:r>
                <w:rPr>
                  <w:noProof/>
                </w:rPr>
                <w:t xml:space="preserve">Walsh, W. F., &amp; Vito, G. F. (2019). </w:t>
              </w:r>
              <w:r>
                <w:rPr>
                  <w:i/>
                  <w:iCs/>
                  <w:noProof/>
                </w:rPr>
                <w:t>Police Leadership and Adminsitration.</w:t>
              </w:r>
              <w:r>
                <w:rPr>
                  <w:noProof/>
                </w:rPr>
                <w:t xml:space="preserve"> New York: Routledge.</w:t>
              </w:r>
            </w:p>
            <w:p w14:paraId="3A7ACDE2" w14:textId="2095018E" w:rsidR="005909D3" w:rsidRDefault="005909D3" w:rsidP="0089107F">
              <w:r>
                <w:rPr>
                  <w:b/>
                  <w:bCs/>
                  <w:noProof/>
                </w:rPr>
                <w:fldChar w:fldCharType="end"/>
              </w:r>
            </w:p>
          </w:sdtContent>
        </w:sdt>
      </w:sdtContent>
    </w:sdt>
    <w:p w14:paraId="17018746" w14:textId="08644FB7" w:rsidR="005A1FBD" w:rsidRDefault="005A1FBD" w:rsidP="00CC1FF6">
      <w:pPr>
        <w:jc w:val="both"/>
        <w:rPr>
          <w:rFonts w:ascii="Arial" w:eastAsiaTheme="majorEastAsia" w:hAnsi="Arial" w:cs="Arial"/>
          <w:sz w:val="24"/>
          <w:szCs w:val="24"/>
          <w:lang w:val="en-US"/>
        </w:rPr>
      </w:pPr>
    </w:p>
    <w:p w14:paraId="2F4E6282" w14:textId="515DB739" w:rsidR="004E3033" w:rsidRDefault="004E3033" w:rsidP="00890F06">
      <w:pPr>
        <w:rPr>
          <w:rFonts w:ascii="Arial" w:eastAsiaTheme="majorEastAsia" w:hAnsi="Arial" w:cs="Arial"/>
          <w:sz w:val="24"/>
          <w:szCs w:val="24"/>
          <w:lang w:val="en-US"/>
        </w:rPr>
      </w:pPr>
    </w:p>
    <w:p w14:paraId="62291E2B" w14:textId="77777777" w:rsidR="004E3033" w:rsidRPr="005628AC" w:rsidRDefault="004E3033" w:rsidP="004D5726">
      <w:pPr>
        <w:jc w:val="both"/>
        <w:rPr>
          <w:rFonts w:ascii="Arial" w:eastAsiaTheme="majorEastAsia" w:hAnsi="Arial" w:cs="Arial"/>
          <w:sz w:val="24"/>
          <w:szCs w:val="24"/>
          <w:lang w:val="en-US"/>
        </w:rPr>
      </w:pPr>
    </w:p>
    <w:sectPr w:rsidR="004E3033" w:rsidRPr="005628AC" w:rsidSect="00930BC6">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F62E86" w14:textId="77777777" w:rsidR="00506B82" w:rsidRDefault="00506B82" w:rsidP="000B1B5F">
      <w:pPr>
        <w:spacing w:after="0" w:line="240" w:lineRule="auto"/>
      </w:pPr>
      <w:r>
        <w:separator/>
      </w:r>
    </w:p>
  </w:endnote>
  <w:endnote w:type="continuationSeparator" w:id="0">
    <w:p w14:paraId="004BF5BB" w14:textId="77777777" w:rsidR="00506B82" w:rsidRDefault="00506B82" w:rsidP="000B1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7225265"/>
      <w:docPartObj>
        <w:docPartGallery w:val="Page Numbers (Bottom of Page)"/>
        <w:docPartUnique/>
      </w:docPartObj>
    </w:sdtPr>
    <w:sdtEndPr>
      <w:rPr>
        <w:noProof/>
      </w:rPr>
    </w:sdtEndPr>
    <w:sdtContent>
      <w:p w14:paraId="25F49CD9" w14:textId="7C29D8AC" w:rsidR="00106B4F" w:rsidRDefault="00106B4F">
        <w:pPr>
          <w:pStyle w:val="Footer"/>
        </w:pPr>
        <w:r>
          <w:fldChar w:fldCharType="begin"/>
        </w:r>
        <w:r>
          <w:instrText xml:space="preserve"> PAGE   \* MERGEFORMAT </w:instrText>
        </w:r>
        <w:r>
          <w:fldChar w:fldCharType="separate"/>
        </w:r>
        <w:r>
          <w:rPr>
            <w:noProof/>
          </w:rPr>
          <w:t>2</w:t>
        </w:r>
        <w:r>
          <w:rPr>
            <w:noProof/>
          </w:rPr>
          <w:fldChar w:fldCharType="end"/>
        </w:r>
      </w:p>
    </w:sdtContent>
  </w:sdt>
  <w:p w14:paraId="0065C4C9" w14:textId="77777777" w:rsidR="00106B4F" w:rsidRDefault="00106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9AD155" w14:textId="77777777" w:rsidR="00506B82" w:rsidRDefault="00506B82" w:rsidP="000B1B5F">
      <w:pPr>
        <w:spacing w:after="0" w:line="240" w:lineRule="auto"/>
      </w:pPr>
      <w:r>
        <w:separator/>
      </w:r>
    </w:p>
  </w:footnote>
  <w:footnote w:type="continuationSeparator" w:id="0">
    <w:p w14:paraId="690C641F" w14:textId="77777777" w:rsidR="00506B82" w:rsidRDefault="00506B82" w:rsidP="000B1B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DD5624" w14:textId="77777777" w:rsidR="00106B4F" w:rsidRPr="000B1B5F" w:rsidRDefault="00106B4F" w:rsidP="000B1B5F">
    <w:pPr>
      <w:pStyle w:val="Header"/>
      <w:rPr>
        <w:rFonts w:ascii="Arial" w:hAnsi="Arial" w:cs="Arial"/>
        <w:sz w:val="16"/>
        <w:szCs w:val="16"/>
      </w:rPr>
    </w:pPr>
    <w:r w:rsidRPr="000B1B5F">
      <w:rPr>
        <w:rFonts w:ascii="Arial" w:hAnsi="Arial" w:cs="Arial"/>
        <w:sz w:val="16"/>
        <w:szCs w:val="16"/>
      </w:rPr>
      <w:t>MSc Policing (Operational and Strategic Leadership)</w:t>
    </w:r>
  </w:p>
  <w:p w14:paraId="3BAF5248" w14:textId="77777777" w:rsidR="00106B4F" w:rsidRPr="005628AC" w:rsidRDefault="00106B4F" w:rsidP="000B1B5F">
    <w:pPr>
      <w:pStyle w:val="Header"/>
      <w:rPr>
        <w:rFonts w:ascii="Arial" w:hAnsi="Arial" w:cs="Arial"/>
        <w:sz w:val="16"/>
        <w:szCs w:val="16"/>
      </w:rPr>
    </w:pPr>
    <w:r w:rsidRPr="000B1B5F">
      <w:rPr>
        <w:rFonts w:ascii="Arial" w:hAnsi="Arial" w:cs="Arial"/>
        <w:sz w:val="16"/>
        <w:szCs w:val="16"/>
      </w:rPr>
      <w:t>BMPO 700</w:t>
    </w:r>
    <w:r w:rsidRPr="005628AC">
      <w:rPr>
        <w:rFonts w:ascii="Arial" w:hAnsi="Arial" w:cs="Arial"/>
        <w:sz w:val="16"/>
        <w:szCs w:val="16"/>
      </w:rPr>
      <w:t>1: Operational Leadership</w:t>
    </w:r>
  </w:p>
  <w:p w14:paraId="573E8F33" w14:textId="1BB2092B" w:rsidR="00106B4F" w:rsidRPr="000B1B5F" w:rsidRDefault="00106B4F" w:rsidP="000B1B5F">
    <w:pPr>
      <w:pStyle w:val="Header"/>
      <w:rPr>
        <w:rFonts w:ascii="Arial" w:hAnsi="Arial" w:cs="Arial"/>
        <w:sz w:val="16"/>
        <w:szCs w:val="16"/>
      </w:rPr>
    </w:pPr>
    <w:r w:rsidRPr="005628AC">
      <w:rPr>
        <w:rFonts w:ascii="Arial" w:hAnsi="Arial" w:cs="Arial"/>
        <w:sz w:val="16"/>
        <w:szCs w:val="16"/>
      </w:rPr>
      <w:t xml:space="preserve">Mark </w:t>
    </w:r>
    <w:r w:rsidRPr="000B1B5F">
      <w:rPr>
        <w:rFonts w:ascii="Arial" w:hAnsi="Arial" w:cs="Arial"/>
        <w:sz w:val="16"/>
        <w:szCs w:val="16"/>
      </w:rPr>
      <w:t>McSweene</w:t>
    </w:r>
    <w:r w:rsidRPr="005628AC">
      <w:rPr>
        <w:rFonts w:ascii="Arial" w:hAnsi="Arial" w:cs="Arial"/>
        <w:sz w:val="16"/>
        <w:szCs w:val="16"/>
      </w:rPr>
      <w:t>y</w:t>
    </w:r>
    <w:r>
      <w:rPr>
        <w:rFonts w:ascii="Arial" w:hAnsi="Arial" w:cs="Arial"/>
        <w:sz w:val="16"/>
        <w:szCs w:val="16"/>
      </w:rPr>
      <w:t xml:space="preserve"> </w:t>
    </w:r>
    <w:r w:rsidRPr="005628AC">
      <w:rPr>
        <w:rFonts w:ascii="Arial" w:hAnsi="Arial" w:cs="Arial"/>
        <w:sz w:val="16"/>
        <w:szCs w:val="16"/>
      </w:rPr>
      <w:t>(Student 2011772)</w:t>
    </w:r>
  </w:p>
  <w:p w14:paraId="47DD1E82" w14:textId="77777777" w:rsidR="00106B4F" w:rsidRDefault="00106B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655B5"/>
    <w:multiLevelType w:val="hybridMultilevel"/>
    <w:tmpl w:val="7BBC641A"/>
    <w:lvl w:ilvl="0" w:tplc="CAA80C3C">
      <w:start w:val="1"/>
      <w:numFmt w:val="decimal"/>
      <w:lvlText w:val="%1."/>
      <w:lvlJc w:val="left"/>
      <w:pPr>
        <w:ind w:left="720" w:hanging="360"/>
      </w:pPr>
      <w:rPr>
        <w:rFonts w:ascii="Arial" w:eastAsiaTheme="majorEastAsia"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5148B"/>
    <w:multiLevelType w:val="multilevel"/>
    <w:tmpl w:val="9934E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33982"/>
    <w:multiLevelType w:val="hybridMultilevel"/>
    <w:tmpl w:val="84FAE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316A4"/>
    <w:multiLevelType w:val="hybridMultilevel"/>
    <w:tmpl w:val="8EAE2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411CCF"/>
    <w:multiLevelType w:val="hybridMultilevel"/>
    <w:tmpl w:val="E2B85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1226B"/>
    <w:multiLevelType w:val="hybridMultilevel"/>
    <w:tmpl w:val="56AED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510781"/>
    <w:multiLevelType w:val="hybridMultilevel"/>
    <w:tmpl w:val="0B80A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B14DBA"/>
    <w:multiLevelType w:val="multilevel"/>
    <w:tmpl w:val="5900B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835EA0"/>
    <w:multiLevelType w:val="multilevel"/>
    <w:tmpl w:val="CB10C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290105"/>
    <w:multiLevelType w:val="hybridMultilevel"/>
    <w:tmpl w:val="9E84B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C00389"/>
    <w:multiLevelType w:val="hybridMultilevel"/>
    <w:tmpl w:val="BAB0A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522C9B"/>
    <w:multiLevelType w:val="multilevel"/>
    <w:tmpl w:val="E488F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DB28E7"/>
    <w:multiLevelType w:val="hybridMultilevel"/>
    <w:tmpl w:val="63425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DA6FB3"/>
    <w:multiLevelType w:val="multilevel"/>
    <w:tmpl w:val="DE529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4FF47A7"/>
    <w:multiLevelType w:val="hybridMultilevel"/>
    <w:tmpl w:val="7DBAE2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8E579E"/>
    <w:multiLevelType w:val="hybridMultilevel"/>
    <w:tmpl w:val="45A08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5C7C1D"/>
    <w:multiLevelType w:val="hybridMultilevel"/>
    <w:tmpl w:val="4CF0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3750B5"/>
    <w:multiLevelType w:val="hybridMultilevel"/>
    <w:tmpl w:val="67246FB8"/>
    <w:lvl w:ilvl="0" w:tplc="EBE426C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3"/>
  </w:num>
  <w:num w:numId="3">
    <w:abstractNumId w:val="2"/>
  </w:num>
  <w:num w:numId="4">
    <w:abstractNumId w:val="12"/>
  </w:num>
  <w:num w:numId="5">
    <w:abstractNumId w:val="0"/>
  </w:num>
  <w:num w:numId="6">
    <w:abstractNumId w:val="5"/>
  </w:num>
  <w:num w:numId="7">
    <w:abstractNumId w:val="17"/>
  </w:num>
  <w:num w:numId="8">
    <w:abstractNumId w:val="16"/>
  </w:num>
  <w:num w:numId="9">
    <w:abstractNumId w:val="4"/>
  </w:num>
  <w:num w:numId="10">
    <w:abstractNumId w:val="11"/>
  </w:num>
  <w:num w:numId="11">
    <w:abstractNumId w:val="1"/>
  </w:num>
  <w:num w:numId="12">
    <w:abstractNumId w:val="8"/>
  </w:num>
  <w:num w:numId="13">
    <w:abstractNumId w:val="6"/>
  </w:num>
  <w:num w:numId="14">
    <w:abstractNumId w:val="10"/>
  </w:num>
  <w:num w:numId="15">
    <w:abstractNumId w:val="15"/>
  </w:num>
  <w:num w:numId="16">
    <w:abstractNumId w:val="14"/>
  </w:num>
  <w:num w:numId="17">
    <w:abstractNumId w:val="9"/>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B5F"/>
    <w:rsid w:val="00002F09"/>
    <w:rsid w:val="00004589"/>
    <w:rsid w:val="000046C8"/>
    <w:rsid w:val="00004C43"/>
    <w:rsid w:val="00004D06"/>
    <w:rsid w:val="00005376"/>
    <w:rsid w:val="00006542"/>
    <w:rsid w:val="00010D2E"/>
    <w:rsid w:val="00011F8F"/>
    <w:rsid w:val="000147EB"/>
    <w:rsid w:val="00014F7B"/>
    <w:rsid w:val="000160B4"/>
    <w:rsid w:val="00016676"/>
    <w:rsid w:val="00016958"/>
    <w:rsid w:val="00016CBB"/>
    <w:rsid w:val="00016CEE"/>
    <w:rsid w:val="00016D37"/>
    <w:rsid w:val="00017D8D"/>
    <w:rsid w:val="0002120A"/>
    <w:rsid w:val="000213E2"/>
    <w:rsid w:val="00022416"/>
    <w:rsid w:val="0002298A"/>
    <w:rsid w:val="0002410C"/>
    <w:rsid w:val="000248E1"/>
    <w:rsid w:val="00024A8F"/>
    <w:rsid w:val="00026973"/>
    <w:rsid w:val="0002700D"/>
    <w:rsid w:val="000272B9"/>
    <w:rsid w:val="0003069E"/>
    <w:rsid w:val="000309BE"/>
    <w:rsid w:val="00031264"/>
    <w:rsid w:val="000325DD"/>
    <w:rsid w:val="00033BAB"/>
    <w:rsid w:val="00034E56"/>
    <w:rsid w:val="00035184"/>
    <w:rsid w:val="000358AA"/>
    <w:rsid w:val="00036399"/>
    <w:rsid w:val="000371B3"/>
    <w:rsid w:val="000378E3"/>
    <w:rsid w:val="00037BF0"/>
    <w:rsid w:val="00037F3F"/>
    <w:rsid w:val="00040ECD"/>
    <w:rsid w:val="0004119A"/>
    <w:rsid w:val="00041CAC"/>
    <w:rsid w:val="000420D1"/>
    <w:rsid w:val="00042271"/>
    <w:rsid w:val="0004300F"/>
    <w:rsid w:val="00043163"/>
    <w:rsid w:val="000433E5"/>
    <w:rsid w:val="00043CBF"/>
    <w:rsid w:val="00045BF4"/>
    <w:rsid w:val="00045C17"/>
    <w:rsid w:val="00045D06"/>
    <w:rsid w:val="00045F33"/>
    <w:rsid w:val="0004659C"/>
    <w:rsid w:val="00046E70"/>
    <w:rsid w:val="000475DE"/>
    <w:rsid w:val="000509BF"/>
    <w:rsid w:val="0005137B"/>
    <w:rsid w:val="00053A2B"/>
    <w:rsid w:val="00054D39"/>
    <w:rsid w:val="000576FF"/>
    <w:rsid w:val="000618E7"/>
    <w:rsid w:val="00061FE1"/>
    <w:rsid w:val="00062068"/>
    <w:rsid w:val="00062470"/>
    <w:rsid w:val="00063669"/>
    <w:rsid w:val="000638EA"/>
    <w:rsid w:val="00063B72"/>
    <w:rsid w:val="0006498A"/>
    <w:rsid w:val="00066428"/>
    <w:rsid w:val="00066BA9"/>
    <w:rsid w:val="000672C6"/>
    <w:rsid w:val="00071194"/>
    <w:rsid w:val="0007339E"/>
    <w:rsid w:val="000736A6"/>
    <w:rsid w:val="00074819"/>
    <w:rsid w:val="00075971"/>
    <w:rsid w:val="00075C0E"/>
    <w:rsid w:val="00081DCB"/>
    <w:rsid w:val="00082976"/>
    <w:rsid w:val="000848DD"/>
    <w:rsid w:val="0008530D"/>
    <w:rsid w:val="000858F5"/>
    <w:rsid w:val="00086011"/>
    <w:rsid w:val="00086044"/>
    <w:rsid w:val="000860F5"/>
    <w:rsid w:val="00086406"/>
    <w:rsid w:val="00086441"/>
    <w:rsid w:val="0009011B"/>
    <w:rsid w:val="00090136"/>
    <w:rsid w:val="000903CB"/>
    <w:rsid w:val="000907A2"/>
    <w:rsid w:val="00090938"/>
    <w:rsid w:val="000920DA"/>
    <w:rsid w:val="00092D9F"/>
    <w:rsid w:val="00093B7E"/>
    <w:rsid w:val="00093D30"/>
    <w:rsid w:val="00096216"/>
    <w:rsid w:val="00096271"/>
    <w:rsid w:val="0009649A"/>
    <w:rsid w:val="00096761"/>
    <w:rsid w:val="00096A86"/>
    <w:rsid w:val="00096D1F"/>
    <w:rsid w:val="00096D65"/>
    <w:rsid w:val="00096ECA"/>
    <w:rsid w:val="000975B1"/>
    <w:rsid w:val="000A08A1"/>
    <w:rsid w:val="000A12DA"/>
    <w:rsid w:val="000A13DF"/>
    <w:rsid w:val="000A14D5"/>
    <w:rsid w:val="000A180D"/>
    <w:rsid w:val="000A1F2E"/>
    <w:rsid w:val="000A2876"/>
    <w:rsid w:val="000A4E4B"/>
    <w:rsid w:val="000A4FA8"/>
    <w:rsid w:val="000A50EA"/>
    <w:rsid w:val="000A5BE3"/>
    <w:rsid w:val="000A6B81"/>
    <w:rsid w:val="000A7D5E"/>
    <w:rsid w:val="000A7F0E"/>
    <w:rsid w:val="000B0B5D"/>
    <w:rsid w:val="000B16A4"/>
    <w:rsid w:val="000B1B5F"/>
    <w:rsid w:val="000B1F77"/>
    <w:rsid w:val="000B20D1"/>
    <w:rsid w:val="000B2A21"/>
    <w:rsid w:val="000B39B3"/>
    <w:rsid w:val="000B45C6"/>
    <w:rsid w:val="000B4F4E"/>
    <w:rsid w:val="000B5474"/>
    <w:rsid w:val="000B66A3"/>
    <w:rsid w:val="000B7AC8"/>
    <w:rsid w:val="000C41FA"/>
    <w:rsid w:val="000D0C81"/>
    <w:rsid w:val="000D2451"/>
    <w:rsid w:val="000D27C9"/>
    <w:rsid w:val="000D2BF6"/>
    <w:rsid w:val="000D5A8F"/>
    <w:rsid w:val="000D70C3"/>
    <w:rsid w:val="000D7338"/>
    <w:rsid w:val="000D7A0E"/>
    <w:rsid w:val="000D7D9D"/>
    <w:rsid w:val="000E1832"/>
    <w:rsid w:val="000E1AC3"/>
    <w:rsid w:val="000E1C3B"/>
    <w:rsid w:val="000E1E07"/>
    <w:rsid w:val="000E2C67"/>
    <w:rsid w:val="000E2C76"/>
    <w:rsid w:val="000E2C87"/>
    <w:rsid w:val="000E31CB"/>
    <w:rsid w:val="000E3F78"/>
    <w:rsid w:val="000E5043"/>
    <w:rsid w:val="000E54F5"/>
    <w:rsid w:val="000E6F1D"/>
    <w:rsid w:val="000E73A4"/>
    <w:rsid w:val="000E786F"/>
    <w:rsid w:val="000E7D37"/>
    <w:rsid w:val="000F0755"/>
    <w:rsid w:val="000F150B"/>
    <w:rsid w:val="000F1A60"/>
    <w:rsid w:val="000F2D45"/>
    <w:rsid w:val="000F38B0"/>
    <w:rsid w:val="000F3EEE"/>
    <w:rsid w:val="000F5F72"/>
    <w:rsid w:val="000F668D"/>
    <w:rsid w:val="00101BC1"/>
    <w:rsid w:val="00101BCE"/>
    <w:rsid w:val="00103309"/>
    <w:rsid w:val="001049F3"/>
    <w:rsid w:val="0010618F"/>
    <w:rsid w:val="00106793"/>
    <w:rsid w:val="00106B4F"/>
    <w:rsid w:val="00106CE8"/>
    <w:rsid w:val="00107844"/>
    <w:rsid w:val="0011227E"/>
    <w:rsid w:val="0011266B"/>
    <w:rsid w:val="00112BE4"/>
    <w:rsid w:val="00115532"/>
    <w:rsid w:val="00116664"/>
    <w:rsid w:val="001169BE"/>
    <w:rsid w:val="00117B5F"/>
    <w:rsid w:val="00117D44"/>
    <w:rsid w:val="001207AD"/>
    <w:rsid w:val="00122DFC"/>
    <w:rsid w:val="00124966"/>
    <w:rsid w:val="00124984"/>
    <w:rsid w:val="00124E3E"/>
    <w:rsid w:val="00125136"/>
    <w:rsid w:val="00125370"/>
    <w:rsid w:val="00126227"/>
    <w:rsid w:val="00126C83"/>
    <w:rsid w:val="00127EBE"/>
    <w:rsid w:val="00127F8F"/>
    <w:rsid w:val="00130B80"/>
    <w:rsid w:val="0013153D"/>
    <w:rsid w:val="00131867"/>
    <w:rsid w:val="001320CB"/>
    <w:rsid w:val="001321BF"/>
    <w:rsid w:val="00132A2C"/>
    <w:rsid w:val="00132FFC"/>
    <w:rsid w:val="00133157"/>
    <w:rsid w:val="001342AD"/>
    <w:rsid w:val="00134371"/>
    <w:rsid w:val="001348D2"/>
    <w:rsid w:val="00134D56"/>
    <w:rsid w:val="00137D6C"/>
    <w:rsid w:val="00140102"/>
    <w:rsid w:val="00140C98"/>
    <w:rsid w:val="00140FB4"/>
    <w:rsid w:val="001417BC"/>
    <w:rsid w:val="00142783"/>
    <w:rsid w:val="0014354F"/>
    <w:rsid w:val="00143732"/>
    <w:rsid w:val="001440C9"/>
    <w:rsid w:val="00144771"/>
    <w:rsid w:val="00144E95"/>
    <w:rsid w:val="00145291"/>
    <w:rsid w:val="00145724"/>
    <w:rsid w:val="0014708C"/>
    <w:rsid w:val="00147E91"/>
    <w:rsid w:val="001512B6"/>
    <w:rsid w:val="00151453"/>
    <w:rsid w:val="00151B4F"/>
    <w:rsid w:val="001523CD"/>
    <w:rsid w:val="001533A4"/>
    <w:rsid w:val="0015343C"/>
    <w:rsid w:val="00154B7E"/>
    <w:rsid w:val="001577B9"/>
    <w:rsid w:val="00160DD3"/>
    <w:rsid w:val="00161747"/>
    <w:rsid w:val="001619E0"/>
    <w:rsid w:val="00162A53"/>
    <w:rsid w:val="00163120"/>
    <w:rsid w:val="001639B0"/>
    <w:rsid w:val="001640C8"/>
    <w:rsid w:val="001648C4"/>
    <w:rsid w:val="00164DB3"/>
    <w:rsid w:val="0016570D"/>
    <w:rsid w:val="00167028"/>
    <w:rsid w:val="0016753E"/>
    <w:rsid w:val="001702E9"/>
    <w:rsid w:val="00170A3E"/>
    <w:rsid w:val="00171568"/>
    <w:rsid w:val="00171AE1"/>
    <w:rsid w:val="00171B0B"/>
    <w:rsid w:val="00172FE5"/>
    <w:rsid w:val="00173824"/>
    <w:rsid w:val="00174518"/>
    <w:rsid w:val="00174571"/>
    <w:rsid w:val="001749C7"/>
    <w:rsid w:val="00174AA1"/>
    <w:rsid w:val="00175593"/>
    <w:rsid w:val="00175BB4"/>
    <w:rsid w:val="001765D2"/>
    <w:rsid w:val="00176744"/>
    <w:rsid w:val="00176B0D"/>
    <w:rsid w:val="00177889"/>
    <w:rsid w:val="00177EDB"/>
    <w:rsid w:val="00181B6A"/>
    <w:rsid w:val="00181F34"/>
    <w:rsid w:val="0018255D"/>
    <w:rsid w:val="00182B37"/>
    <w:rsid w:val="00183279"/>
    <w:rsid w:val="0018340A"/>
    <w:rsid w:val="00183DD9"/>
    <w:rsid w:val="00184016"/>
    <w:rsid w:val="001844FD"/>
    <w:rsid w:val="0018480E"/>
    <w:rsid w:val="00184F95"/>
    <w:rsid w:val="001852A9"/>
    <w:rsid w:val="00185529"/>
    <w:rsid w:val="00185A05"/>
    <w:rsid w:val="00185D4D"/>
    <w:rsid w:val="0018636C"/>
    <w:rsid w:val="00186F58"/>
    <w:rsid w:val="00187668"/>
    <w:rsid w:val="0019047F"/>
    <w:rsid w:val="00190D30"/>
    <w:rsid w:val="001912DF"/>
    <w:rsid w:val="001922D5"/>
    <w:rsid w:val="00192B67"/>
    <w:rsid w:val="001932EA"/>
    <w:rsid w:val="00193319"/>
    <w:rsid w:val="00195A22"/>
    <w:rsid w:val="001966B8"/>
    <w:rsid w:val="00196AB2"/>
    <w:rsid w:val="00197013"/>
    <w:rsid w:val="00197D11"/>
    <w:rsid w:val="001A02B2"/>
    <w:rsid w:val="001A0324"/>
    <w:rsid w:val="001A230D"/>
    <w:rsid w:val="001A2548"/>
    <w:rsid w:val="001A3AD5"/>
    <w:rsid w:val="001A3DC1"/>
    <w:rsid w:val="001A43F5"/>
    <w:rsid w:val="001A4BB4"/>
    <w:rsid w:val="001A4D68"/>
    <w:rsid w:val="001A582B"/>
    <w:rsid w:val="001A71DD"/>
    <w:rsid w:val="001A73CF"/>
    <w:rsid w:val="001A7CCA"/>
    <w:rsid w:val="001B011A"/>
    <w:rsid w:val="001B1586"/>
    <w:rsid w:val="001B187F"/>
    <w:rsid w:val="001B1C64"/>
    <w:rsid w:val="001B1FE3"/>
    <w:rsid w:val="001B26A2"/>
    <w:rsid w:val="001B336D"/>
    <w:rsid w:val="001B4A34"/>
    <w:rsid w:val="001B4E50"/>
    <w:rsid w:val="001B6EB3"/>
    <w:rsid w:val="001C038C"/>
    <w:rsid w:val="001C0466"/>
    <w:rsid w:val="001C2865"/>
    <w:rsid w:val="001C30EE"/>
    <w:rsid w:val="001C3175"/>
    <w:rsid w:val="001C3450"/>
    <w:rsid w:val="001C3804"/>
    <w:rsid w:val="001C4426"/>
    <w:rsid w:val="001C52C6"/>
    <w:rsid w:val="001C7487"/>
    <w:rsid w:val="001C7665"/>
    <w:rsid w:val="001C777C"/>
    <w:rsid w:val="001D0A0D"/>
    <w:rsid w:val="001D0C3E"/>
    <w:rsid w:val="001D197E"/>
    <w:rsid w:val="001D2365"/>
    <w:rsid w:val="001D2A87"/>
    <w:rsid w:val="001D2B04"/>
    <w:rsid w:val="001D2E5B"/>
    <w:rsid w:val="001D32E6"/>
    <w:rsid w:val="001D4266"/>
    <w:rsid w:val="001D5DEB"/>
    <w:rsid w:val="001D613A"/>
    <w:rsid w:val="001D669C"/>
    <w:rsid w:val="001D7009"/>
    <w:rsid w:val="001D70ED"/>
    <w:rsid w:val="001E02C0"/>
    <w:rsid w:val="001E6752"/>
    <w:rsid w:val="001E6767"/>
    <w:rsid w:val="001E7510"/>
    <w:rsid w:val="001E7794"/>
    <w:rsid w:val="001E79B1"/>
    <w:rsid w:val="001F014A"/>
    <w:rsid w:val="001F066E"/>
    <w:rsid w:val="001F118F"/>
    <w:rsid w:val="001F1481"/>
    <w:rsid w:val="001F167E"/>
    <w:rsid w:val="001F368E"/>
    <w:rsid w:val="001F51BF"/>
    <w:rsid w:val="001F5999"/>
    <w:rsid w:val="001F6FB9"/>
    <w:rsid w:val="001F720E"/>
    <w:rsid w:val="001F7A33"/>
    <w:rsid w:val="002004E6"/>
    <w:rsid w:val="0020089E"/>
    <w:rsid w:val="00200FC5"/>
    <w:rsid w:val="00202DC7"/>
    <w:rsid w:val="00203343"/>
    <w:rsid w:val="00203355"/>
    <w:rsid w:val="002033A5"/>
    <w:rsid w:val="002044CC"/>
    <w:rsid w:val="00204504"/>
    <w:rsid w:val="00204734"/>
    <w:rsid w:val="00205189"/>
    <w:rsid w:val="00206253"/>
    <w:rsid w:val="00206731"/>
    <w:rsid w:val="00206841"/>
    <w:rsid w:val="00206D28"/>
    <w:rsid w:val="00207A6A"/>
    <w:rsid w:val="00210825"/>
    <w:rsid w:val="0021111C"/>
    <w:rsid w:val="00212540"/>
    <w:rsid w:val="00213047"/>
    <w:rsid w:val="00213D76"/>
    <w:rsid w:val="00213EA3"/>
    <w:rsid w:val="00214972"/>
    <w:rsid w:val="00215DC1"/>
    <w:rsid w:val="00216CFE"/>
    <w:rsid w:val="002204C5"/>
    <w:rsid w:val="00220875"/>
    <w:rsid w:val="00221001"/>
    <w:rsid w:val="00221B8E"/>
    <w:rsid w:val="002225BB"/>
    <w:rsid w:val="0022342C"/>
    <w:rsid w:val="002236ED"/>
    <w:rsid w:val="00223BF9"/>
    <w:rsid w:val="00225481"/>
    <w:rsid w:val="0022672A"/>
    <w:rsid w:val="00226902"/>
    <w:rsid w:val="00230281"/>
    <w:rsid w:val="00230AE7"/>
    <w:rsid w:val="00231545"/>
    <w:rsid w:val="0023233C"/>
    <w:rsid w:val="0023288C"/>
    <w:rsid w:val="00232A15"/>
    <w:rsid w:val="0023343B"/>
    <w:rsid w:val="00234F23"/>
    <w:rsid w:val="00240B42"/>
    <w:rsid w:val="00240B57"/>
    <w:rsid w:val="00241C7D"/>
    <w:rsid w:val="002425CB"/>
    <w:rsid w:val="00243162"/>
    <w:rsid w:val="0024645F"/>
    <w:rsid w:val="00246B0F"/>
    <w:rsid w:val="00246BA4"/>
    <w:rsid w:val="00246D4C"/>
    <w:rsid w:val="00246FD4"/>
    <w:rsid w:val="00247214"/>
    <w:rsid w:val="002477B0"/>
    <w:rsid w:val="002509A7"/>
    <w:rsid w:val="00250BF2"/>
    <w:rsid w:val="00251A47"/>
    <w:rsid w:val="002534A2"/>
    <w:rsid w:val="002536C8"/>
    <w:rsid w:val="00254420"/>
    <w:rsid w:val="00255097"/>
    <w:rsid w:val="002558BE"/>
    <w:rsid w:val="00255C09"/>
    <w:rsid w:val="0025619B"/>
    <w:rsid w:val="00256F46"/>
    <w:rsid w:val="00257AE3"/>
    <w:rsid w:val="00261009"/>
    <w:rsid w:val="00261CAB"/>
    <w:rsid w:val="00262281"/>
    <w:rsid w:val="002633F9"/>
    <w:rsid w:val="00263457"/>
    <w:rsid w:val="00263CF6"/>
    <w:rsid w:val="00264488"/>
    <w:rsid w:val="00264952"/>
    <w:rsid w:val="00265822"/>
    <w:rsid w:val="002658C4"/>
    <w:rsid w:val="0026617F"/>
    <w:rsid w:val="00267C29"/>
    <w:rsid w:val="00270947"/>
    <w:rsid w:val="0027154D"/>
    <w:rsid w:val="00271E72"/>
    <w:rsid w:val="00272C26"/>
    <w:rsid w:val="00272D07"/>
    <w:rsid w:val="00272E8D"/>
    <w:rsid w:val="00273332"/>
    <w:rsid w:val="00273D04"/>
    <w:rsid w:val="00274803"/>
    <w:rsid w:val="00274C93"/>
    <w:rsid w:val="00275E0E"/>
    <w:rsid w:val="00276237"/>
    <w:rsid w:val="00276535"/>
    <w:rsid w:val="00277FC7"/>
    <w:rsid w:val="00280769"/>
    <w:rsid w:val="00280953"/>
    <w:rsid w:val="002814F7"/>
    <w:rsid w:val="002836BD"/>
    <w:rsid w:val="002837C4"/>
    <w:rsid w:val="00284E33"/>
    <w:rsid w:val="00284FC6"/>
    <w:rsid w:val="002852CB"/>
    <w:rsid w:val="00287CF5"/>
    <w:rsid w:val="00287CFD"/>
    <w:rsid w:val="00291BBA"/>
    <w:rsid w:val="002926B2"/>
    <w:rsid w:val="00292C7D"/>
    <w:rsid w:val="00292E92"/>
    <w:rsid w:val="00293928"/>
    <w:rsid w:val="002950E7"/>
    <w:rsid w:val="0029644B"/>
    <w:rsid w:val="00296961"/>
    <w:rsid w:val="002A059F"/>
    <w:rsid w:val="002A0EDD"/>
    <w:rsid w:val="002A1C23"/>
    <w:rsid w:val="002A2809"/>
    <w:rsid w:val="002A340D"/>
    <w:rsid w:val="002A483D"/>
    <w:rsid w:val="002A5E97"/>
    <w:rsid w:val="002A6EA4"/>
    <w:rsid w:val="002A7C1F"/>
    <w:rsid w:val="002A7CC4"/>
    <w:rsid w:val="002B143A"/>
    <w:rsid w:val="002B1525"/>
    <w:rsid w:val="002B2A3B"/>
    <w:rsid w:val="002B2BDD"/>
    <w:rsid w:val="002B3273"/>
    <w:rsid w:val="002B32C6"/>
    <w:rsid w:val="002B55C2"/>
    <w:rsid w:val="002B580E"/>
    <w:rsid w:val="002B5A95"/>
    <w:rsid w:val="002B649D"/>
    <w:rsid w:val="002B669A"/>
    <w:rsid w:val="002B6EC0"/>
    <w:rsid w:val="002B77B2"/>
    <w:rsid w:val="002C025A"/>
    <w:rsid w:val="002C1E52"/>
    <w:rsid w:val="002C32E7"/>
    <w:rsid w:val="002C5AB5"/>
    <w:rsid w:val="002C663D"/>
    <w:rsid w:val="002C674C"/>
    <w:rsid w:val="002C78F3"/>
    <w:rsid w:val="002C7BAC"/>
    <w:rsid w:val="002C7C09"/>
    <w:rsid w:val="002C7C38"/>
    <w:rsid w:val="002D2AC3"/>
    <w:rsid w:val="002D2F25"/>
    <w:rsid w:val="002D3C48"/>
    <w:rsid w:val="002D44D8"/>
    <w:rsid w:val="002D4E11"/>
    <w:rsid w:val="002D4EB5"/>
    <w:rsid w:val="002D5201"/>
    <w:rsid w:val="002D52BD"/>
    <w:rsid w:val="002D63B0"/>
    <w:rsid w:val="002D7285"/>
    <w:rsid w:val="002D7AAE"/>
    <w:rsid w:val="002E0EC4"/>
    <w:rsid w:val="002E12FC"/>
    <w:rsid w:val="002E19B2"/>
    <w:rsid w:val="002E1DE7"/>
    <w:rsid w:val="002E1E26"/>
    <w:rsid w:val="002E3A48"/>
    <w:rsid w:val="002E52C8"/>
    <w:rsid w:val="002E5BDE"/>
    <w:rsid w:val="002E6640"/>
    <w:rsid w:val="002E6FA3"/>
    <w:rsid w:val="002E766E"/>
    <w:rsid w:val="002F0E9B"/>
    <w:rsid w:val="002F16C1"/>
    <w:rsid w:val="002F2985"/>
    <w:rsid w:val="002F3BEC"/>
    <w:rsid w:val="002F3FF5"/>
    <w:rsid w:val="002F55D5"/>
    <w:rsid w:val="002F7B67"/>
    <w:rsid w:val="00301730"/>
    <w:rsid w:val="00302684"/>
    <w:rsid w:val="00302923"/>
    <w:rsid w:val="00304DC4"/>
    <w:rsid w:val="00305C12"/>
    <w:rsid w:val="00306668"/>
    <w:rsid w:val="00307377"/>
    <w:rsid w:val="0030741A"/>
    <w:rsid w:val="003075EE"/>
    <w:rsid w:val="00310686"/>
    <w:rsid w:val="00310701"/>
    <w:rsid w:val="00310ED1"/>
    <w:rsid w:val="00310FEE"/>
    <w:rsid w:val="00311D9D"/>
    <w:rsid w:val="00312174"/>
    <w:rsid w:val="003134C1"/>
    <w:rsid w:val="00313C77"/>
    <w:rsid w:val="003141BA"/>
    <w:rsid w:val="00314464"/>
    <w:rsid w:val="0031464D"/>
    <w:rsid w:val="00314745"/>
    <w:rsid w:val="00314827"/>
    <w:rsid w:val="003151A5"/>
    <w:rsid w:val="003166CC"/>
    <w:rsid w:val="00317FD6"/>
    <w:rsid w:val="003200AB"/>
    <w:rsid w:val="00320BD6"/>
    <w:rsid w:val="00321228"/>
    <w:rsid w:val="0032142E"/>
    <w:rsid w:val="00323711"/>
    <w:rsid w:val="00324906"/>
    <w:rsid w:val="00324E25"/>
    <w:rsid w:val="003277FE"/>
    <w:rsid w:val="00331172"/>
    <w:rsid w:val="00331E54"/>
    <w:rsid w:val="00331E75"/>
    <w:rsid w:val="0033306B"/>
    <w:rsid w:val="0033422A"/>
    <w:rsid w:val="00335046"/>
    <w:rsid w:val="00335B0F"/>
    <w:rsid w:val="003362A5"/>
    <w:rsid w:val="00340661"/>
    <w:rsid w:val="00341D43"/>
    <w:rsid w:val="00341F23"/>
    <w:rsid w:val="00342A5F"/>
    <w:rsid w:val="00342EBF"/>
    <w:rsid w:val="00343C54"/>
    <w:rsid w:val="003440BA"/>
    <w:rsid w:val="00344BCD"/>
    <w:rsid w:val="00345221"/>
    <w:rsid w:val="003459FA"/>
    <w:rsid w:val="00346F34"/>
    <w:rsid w:val="00347825"/>
    <w:rsid w:val="00350230"/>
    <w:rsid w:val="00352839"/>
    <w:rsid w:val="00353A0F"/>
    <w:rsid w:val="00354BA6"/>
    <w:rsid w:val="00354BDC"/>
    <w:rsid w:val="00355AF3"/>
    <w:rsid w:val="00356426"/>
    <w:rsid w:val="0035656F"/>
    <w:rsid w:val="00360553"/>
    <w:rsid w:val="003605C8"/>
    <w:rsid w:val="00363751"/>
    <w:rsid w:val="003642E7"/>
    <w:rsid w:val="00364713"/>
    <w:rsid w:val="00365431"/>
    <w:rsid w:val="00365C9C"/>
    <w:rsid w:val="00366F0A"/>
    <w:rsid w:val="003674B4"/>
    <w:rsid w:val="00367C7B"/>
    <w:rsid w:val="00367FD8"/>
    <w:rsid w:val="00371D6B"/>
    <w:rsid w:val="00372738"/>
    <w:rsid w:val="00373832"/>
    <w:rsid w:val="00373D64"/>
    <w:rsid w:val="003741C5"/>
    <w:rsid w:val="00375C80"/>
    <w:rsid w:val="003768FF"/>
    <w:rsid w:val="00377765"/>
    <w:rsid w:val="00377A65"/>
    <w:rsid w:val="003803D8"/>
    <w:rsid w:val="00380B29"/>
    <w:rsid w:val="0038187A"/>
    <w:rsid w:val="00381F16"/>
    <w:rsid w:val="00384C71"/>
    <w:rsid w:val="00384D21"/>
    <w:rsid w:val="003850A9"/>
    <w:rsid w:val="00385A58"/>
    <w:rsid w:val="00385F62"/>
    <w:rsid w:val="00385F70"/>
    <w:rsid w:val="003860F4"/>
    <w:rsid w:val="0038659E"/>
    <w:rsid w:val="00386C7C"/>
    <w:rsid w:val="00387C14"/>
    <w:rsid w:val="0039128C"/>
    <w:rsid w:val="003914AF"/>
    <w:rsid w:val="00392422"/>
    <w:rsid w:val="00393B47"/>
    <w:rsid w:val="003955FD"/>
    <w:rsid w:val="00395C0F"/>
    <w:rsid w:val="00396726"/>
    <w:rsid w:val="00397358"/>
    <w:rsid w:val="003A15BB"/>
    <w:rsid w:val="003A41C8"/>
    <w:rsid w:val="003A4EED"/>
    <w:rsid w:val="003A6029"/>
    <w:rsid w:val="003A69E2"/>
    <w:rsid w:val="003A6BA1"/>
    <w:rsid w:val="003A7195"/>
    <w:rsid w:val="003A7EDA"/>
    <w:rsid w:val="003B0047"/>
    <w:rsid w:val="003B0EC8"/>
    <w:rsid w:val="003B10FF"/>
    <w:rsid w:val="003B256F"/>
    <w:rsid w:val="003B4130"/>
    <w:rsid w:val="003B44EE"/>
    <w:rsid w:val="003B4B32"/>
    <w:rsid w:val="003B5152"/>
    <w:rsid w:val="003B711D"/>
    <w:rsid w:val="003C1E19"/>
    <w:rsid w:val="003C36A8"/>
    <w:rsid w:val="003C3A0D"/>
    <w:rsid w:val="003C3F39"/>
    <w:rsid w:val="003C458E"/>
    <w:rsid w:val="003C4B02"/>
    <w:rsid w:val="003C61D0"/>
    <w:rsid w:val="003C69FE"/>
    <w:rsid w:val="003C6EE2"/>
    <w:rsid w:val="003C75B0"/>
    <w:rsid w:val="003D03B8"/>
    <w:rsid w:val="003D42E2"/>
    <w:rsid w:val="003D4D44"/>
    <w:rsid w:val="003D4DCF"/>
    <w:rsid w:val="003D57AE"/>
    <w:rsid w:val="003D72B6"/>
    <w:rsid w:val="003D7680"/>
    <w:rsid w:val="003D78BA"/>
    <w:rsid w:val="003D7CFF"/>
    <w:rsid w:val="003E006F"/>
    <w:rsid w:val="003E0BD3"/>
    <w:rsid w:val="003E1220"/>
    <w:rsid w:val="003E15FA"/>
    <w:rsid w:val="003E1A8A"/>
    <w:rsid w:val="003E1BD6"/>
    <w:rsid w:val="003E22CA"/>
    <w:rsid w:val="003E23B4"/>
    <w:rsid w:val="003E25E6"/>
    <w:rsid w:val="003E3829"/>
    <w:rsid w:val="003E39E6"/>
    <w:rsid w:val="003E3F0E"/>
    <w:rsid w:val="003E457D"/>
    <w:rsid w:val="003E5B14"/>
    <w:rsid w:val="003E62D3"/>
    <w:rsid w:val="003E688C"/>
    <w:rsid w:val="003E6932"/>
    <w:rsid w:val="003E704D"/>
    <w:rsid w:val="003E7925"/>
    <w:rsid w:val="003F1070"/>
    <w:rsid w:val="003F1387"/>
    <w:rsid w:val="003F1599"/>
    <w:rsid w:val="003F2FE4"/>
    <w:rsid w:val="003F4384"/>
    <w:rsid w:val="003F6126"/>
    <w:rsid w:val="003F623A"/>
    <w:rsid w:val="003F720B"/>
    <w:rsid w:val="0040003D"/>
    <w:rsid w:val="00400B81"/>
    <w:rsid w:val="00400FA5"/>
    <w:rsid w:val="00401967"/>
    <w:rsid w:val="00401D86"/>
    <w:rsid w:val="00402F0F"/>
    <w:rsid w:val="004033E2"/>
    <w:rsid w:val="0040503D"/>
    <w:rsid w:val="004053E2"/>
    <w:rsid w:val="0040565D"/>
    <w:rsid w:val="00405BAD"/>
    <w:rsid w:val="004079AB"/>
    <w:rsid w:val="00407D92"/>
    <w:rsid w:val="00411B37"/>
    <w:rsid w:val="00411FE2"/>
    <w:rsid w:val="004123F9"/>
    <w:rsid w:val="00412F07"/>
    <w:rsid w:val="0041441E"/>
    <w:rsid w:val="004145D9"/>
    <w:rsid w:val="00414686"/>
    <w:rsid w:val="00415676"/>
    <w:rsid w:val="00416102"/>
    <w:rsid w:val="0041662C"/>
    <w:rsid w:val="004167E5"/>
    <w:rsid w:val="0041729D"/>
    <w:rsid w:val="004172A7"/>
    <w:rsid w:val="004201CD"/>
    <w:rsid w:val="004222FF"/>
    <w:rsid w:val="00422E20"/>
    <w:rsid w:val="004240AC"/>
    <w:rsid w:val="00424193"/>
    <w:rsid w:val="0042579F"/>
    <w:rsid w:val="0042588A"/>
    <w:rsid w:val="00426071"/>
    <w:rsid w:val="00430DEB"/>
    <w:rsid w:val="00431F60"/>
    <w:rsid w:val="00432469"/>
    <w:rsid w:val="00432470"/>
    <w:rsid w:val="0043253B"/>
    <w:rsid w:val="004328DD"/>
    <w:rsid w:val="004344F4"/>
    <w:rsid w:val="00434B94"/>
    <w:rsid w:val="00434D7A"/>
    <w:rsid w:val="00436F95"/>
    <w:rsid w:val="00437619"/>
    <w:rsid w:val="004403DB"/>
    <w:rsid w:val="00441132"/>
    <w:rsid w:val="004438D1"/>
    <w:rsid w:val="00443A5E"/>
    <w:rsid w:val="00444DA2"/>
    <w:rsid w:val="004451E9"/>
    <w:rsid w:val="004459DC"/>
    <w:rsid w:val="00445B92"/>
    <w:rsid w:val="00445D4A"/>
    <w:rsid w:val="00446DC4"/>
    <w:rsid w:val="00446F7E"/>
    <w:rsid w:val="004513AE"/>
    <w:rsid w:val="004534A0"/>
    <w:rsid w:val="0045527B"/>
    <w:rsid w:val="00455463"/>
    <w:rsid w:val="004554A0"/>
    <w:rsid w:val="00455592"/>
    <w:rsid w:val="00455680"/>
    <w:rsid w:val="00456884"/>
    <w:rsid w:val="004573B0"/>
    <w:rsid w:val="004612DB"/>
    <w:rsid w:val="004624BD"/>
    <w:rsid w:val="004625C0"/>
    <w:rsid w:val="00462A3C"/>
    <w:rsid w:val="00464258"/>
    <w:rsid w:val="004643BF"/>
    <w:rsid w:val="00464BC8"/>
    <w:rsid w:val="004706E2"/>
    <w:rsid w:val="004707DC"/>
    <w:rsid w:val="00470D5C"/>
    <w:rsid w:val="00472590"/>
    <w:rsid w:val="00472BF5"/>
    <w:rsid w:val="00473263"/>
    <w:rsid w:val="00473778"/>
    <w:rsid w:val="00474970"/>
    <w:rsid w:val="0047544D"/>
    <w:rsid w:val="00475BAA"/>
    <w:rsid w:val="00476A96"/>
    <w:rsid w:val="004800F8"/>
    <w:rsid w:val="00480CE0"/>
    <w:rsid w:val="0048503F"/>
    <w:rsid w:val="00485162"/>
    <w:rsid w:val="00485B76"/>
    <w:rsid w:val="00490048"/>
    <w:rsid w:val="00490482"/>
    <w:rsid w:val="00490E60"/>
    <w:rsid w:val="00491376"/>
    <w:rsid w:val="00491E1B"/>
    <w:rsid w:val="004928EE"/>
    <w:rsid w:val="004944D3"/>
    <w:rsid w:val="0049456C"/>
    <w:rsid w:val="004946F4"/>
    <w:rsid w:val="00494800"/>
    <w:rsid w:val="0049590A"/>
    <w:rsid w:val="00496B24"/>
    <w:rsid w:val="00496D18"/>
    <w:rsid w:val="00497430"/>
    <w:rsid w:val="00497EC3"/>
    <w:rsid w:val="004A02C1"/>
    <w:rsid w:val="004A038C"/>
    <w:rsid w:val="004A0553"/>
    <w:rsid w:val="004A05BB"/>
    <w:rsid w:val="004A1A1E"/>
    <w:rsid w:val="004A23F3"/>
    <w:rsid w:val="004A35B3"/>
    <w:rsid w:val="004A478E"/>
    <w:rsid w:val="004A4D97"/>
    <w:rsid w:val="004A5B2B"/>
    <w:rsid w:val="004B040B"/>
    <w:rsid w:val="004B06F7"/>
    <w:rsid w:val="004B2930"/>
    <w:rsid w:val="004B2B12"/>
    <w:rsid w:val="004B32B0"/>
    <w:rsid w:val="004B3652"/>
    <w:rsid w:val="004B473D"/>
    <w:rsid w:val="004B4B96"/>
    <w:rsid w:val="004B4EB5"/>
    <w:rsid w:val="004B4EE4"/>
    <w:rsid w:val="004B638E"/>
    <w:rsid w:val="004B6710"/>
    <w:rsid w:val="004B6C8D"/>
    <w:rsid w:val="004B736B"/>
    <w:rsid w:val="004B7439"/>
    <w:rsid w:val="004B7BDB"/>
    <w:rsid w:val="004B7FC8"/>
    <w:rsid w:val="004C070F"/>
    <w:rsid w:val="004C0B3E"/>
    <w:rsid w:val="004C0F24"/>
    <w:rsid w:val="004C1FAE"/>
    <w:rsid w:val="004C2FEF"/>
    <w:rsid w:val="004C3369"/>
    <w:rsid w:val="004C37C8"/>
    <w:rsid w:val="004C484B"/>
    <w:rsid w:val="004C4E6F"/>
    <w:rsid w:val="004C4F51"/>
    <w:rsid w:val="004C6816"/>
    <w:rsid w:val="004C68F9"/>
    <w:rsid w:val="004C6D37"/>
    <w:rsid w:val="004C7F1E"/>
    <w:rsid w:val="004D2711"/>
    <w:rsid w:val="004D3384"/>
    <w:rsid w:val="004D3A85"/>
    <w:rsid w:val="004D3E52"/>
    <w:rsid w:val="004D40F6"/>
    <w:rsid w:val="004D44F1"/>
    <w:rsid w:val="004D4C6E"/>
    <w:rsid w:val="004D4F03"/>
    <w:rsid w:val="004D4FA2"/>
    <w:rsid w:val="004D5726"/>
    <w:rsid w:val="004D62E2"/>
    <w:rsid w:val="004D6A32"/>
    <w:rsid w:val="004D7551"/>
    <w:rsid w:val="004D7612"/>
    <w:rsid w:val="004E0976"/>
    <w:rsid w:val="004E0F00"/>
    <w:rsid w:val="004E1012"/>
    <w:rsid w:val="004E1035"/>
    <w:rsid w:val="004E122A"/>
    <w:rsid w:val="004E1F48"/>
    <w:rsid w:val="004E2968"/>
    <w:rsid w:val="004E3033"/>
    <w:rsid w:val="004E3559"/>
    <w:rsid w:val="004E3F30"/>
    <w:rsid w:val="004E45E7"/>
    <w:rsid w:val="004E5385"/>
    <w:rsid w:val="004E64AE"/>
    <w:rsid w:val="004F026E"/>
    <w:rsid w:val="004F1AF4"/>
    <w:rsid w:val="004F1F06"/>
    <w:rsid w:val="004F221A"/>
    <w:rsid w:val="004F279F"/>
    <w:rsid w:val="004F41C7"/>
    <w:rsid w:val="004F5796"/>
    <w:rsid w:val="004F5B24"/>
    <w:rsid w:val="004F5BC3"/>
    <w:rsid w:val="004F5DCB"/>
    <w:rsid w:val="004F698D"/>
    <w:rsid w:val="004F73D2"/>
    <w:rsid w:val="004F7CD0"/>
    <w:rsid w:val="00501994"/>
    <w:rsid w:val="00501C87"/>
    <w:rsid w:val="0050277E"/>
    <w:rsid w:val="00502D96"/>
    <w:rsid w:val="00505572"/>
    <w:rsid w:val="00505ACD"/>
    <w:rsid w:val="00506B82"/>
    <w:rsid w:val="00510657"/>
    <w:rsid w:val="00510A6F"/>
    <w:rsid w:val="00510DB3"/>
    <w:rsid w:val="005118DA"/>
    <w:rsid w:val="005118F6"/>
    <w:rsid w:val="00511BB0"/>
    <w:rsid w:val="00512194"/>
    <w:rsid w:val="00513507"/>
    <w:rsid w:val="005149F7"/>
    <w:rsid w:val="00514DF0"/>
    <w:rsid w:val="00515A1E"/>
    <w:rsid w:val="00515CF1"/>
    <w:rsid w:val="00515D28"/>
    <w:rsid w:val="00517DA1"/>
    <w:rsid w:val="0052097E"/>
    <w:rsid w:val="0052135D"/>
    <w:rsid w:val="00521BB3"/>
    <w:rsid w:val="00522226"/>
    <w:rsid w:val="00522EFA"/>
    <w:rsid w:val="005235D4"/>
    <w:rsid w:val="00523755"/>
    <w:rsid w:val="00524224"/>
    <w:rsid w:val="0052485D"/>
    <w:rsid w:val="00524B73"/>
    <w:rsid w:val="00525625"/>
    <w:rsid w:val="005266BB"/>
    <w:rsid w:val="005306C6"/>
    <w:rsid w:val="0053100C"/>
    <w:rsid w:val="00531CA5"/>
    <w:rsid w:val="00532363"/>
    <w:rsid w:val="0053262C"/>
    <w:rsid w:val="00532BF0"/>
    <w:rsid w:val="00534DB1"/>
    <w:rsid w:val="00536A1D"/>
    <w:rsid w:val="00537416"/>
    <w:rsid w:val="005376A8"/>
    <w:rsid w:val="00540A71"/>
    <w:rsid w:val="00541278"/>
    <w:rsid w:val="0054205C"/>
    <w:rsid w:val="0054279B"/>
    <w:rsid w:val="005430D9"/>
    <w:rsid w:val="00544BED"/>
    <w:rsid w:val="00546CC1"/>
    <w:rsid w:val="00547860"/>
    <w:rsid w:val="00550CB3"/>
    <w:rsid w:val="005511B0"/>
    <w:rsid w:val="00551DFD"/>
    <w:rsid w:val="00551E43"/>
    <w:rsid w:val="00552234"/>
    <w:rsid w:val="00552831"/>
    <w:rsid w:val="00553BD6"/>
    <w:rsid w:val="00553C5F"/>
    <w:rsid w:val="00554847"/>
    <w:rsid w:val="0055585F"/>
    <w:rsid w:val="005577EF"/>
    <w:rsid w:val="00557A92"/>
    <w:rsid w:val="00557E97"/>
    <w:rsid w:val="00560447"/>
    <w:rsid w:val="00560540"/>
    <w:rsid w:val="00560FAF"/>
    <w:rsid w:val="005616D6"/>
    <w:rsid w:val="00562157"/>
    <w:rsid w:val="00562659"/>
    <w:rsid w:val="005628AC"/>
    <w:rsid w:val="00562F8A"/>
    <w:rsid w:val="00563154"/>
    <w:rsid w:val="00563303"/>
    <w:rsid w:val="00563F22"/>
    <w:rsid w:val="00563F5B"/>
    <w:rsid w:val="00564146"/>
    <w:rsid w:val="00564212"/>
    <w:rsid w:val="00565ED7"/>
    <w:rsid w:val="005675E0"/>
    <w:rsid w:val="00567A17"/>
    <w:rsid w:val="005703C7"/>
    <w:rsid w:val="00571647"/>
    <w:rsid w:val="00571E96"/>
    <w:rsid w:val="00572157"/>
    <w:rsid w:val="0057264A"/>
    <w:rsid w:val="005731EA"/>
    <w:rsid w:val="0057365C"/>
    <w:rsid w:val="00574533"/>
    <w:rsid w:val="0057603B"/>
    <w:rsid w:val="005772F4"/>
    <w:rsid w:val="00580230"/>
    <w:rsid w:val="00580846"/>
    <w:rsid w:val="00580983"/>
    <w:rsid w:val="00580DA8"/>
    <w:rsid w:val="00581217"/>
    <w:rsid w:val="00581AF3"/>
    <w:rsid w:val="00582DB6"/>
    <w:rsid w:val="005841BB"/>
    <w:rsid w:val="005842BD"/>
    <w:rsid w:val="005844CC"/>
    <w:rsid w:val="0058478F"/>
    <w:rsid w:val="0058507C"/>
    <w:rsid w:val="00585596"/>
    <w:rsid w:val="00585892"/>
    <w:rsid w:val="00585A5C"/>
    <w:rsid w:val="005860A2"/>
    <w:rsid w:val="0058750B"/>
    <w:rsid w:val="0058750C"/>
    <w:rsid w:val="0059072A"/>
    <w:rsid w:val="005907CC"/>
    <w:rsid w:val="00590867"/>
    <w:rsid w:val="005909D3"/>
    <w:rsid w:val="00592870"/>
    <w:rsid w:val="00593473"/>
    <w:rsid w:val="005934EA"/>
    <w:rsid w:val="005939E2"/>
    <w:rsid w:val="00593A11"/>
    <w:rsid w:val="00593EBB"/>
    <w:rsid w:val="00593FB8"/>
    <w:rsid w:val="00594066"/>
    <w:rsid w:val="00594C22"/>
    <w:rsid w:val="00596F0A"/>
    <w:rsid w:val="00597DE1"/>
    <w:rsid w:val="005A15AE"/>
    <w:rsid w:val="005A1FBD"/>
    <w:rsid w:val="005A226C"/>
    <w:rsid w:val="005A25F5"/>
    <w:rsid w:val="005A2E19"/>
    <w:rsid w:val="005A3188"/>
    <w:rsid w:val="005A3900"/>
    <w:rsid w:val="005A60A8"/>
    <w:rsid w:val="005A64FE"/>
    <w:rsid w:val="005A67E0"/>
    <w:rsid w:val="005A685F"/>
    <w:rsid w:val="005A7174"/>
    <w:rsid w:val="005B1D8A"/>
    <w:rsid w:val="005B3DEA"/>
    <w:rsid w:val="005B4511"/>
    <w:rsid w:val="005B54F4"/>
    <w:rsid w:val="005C0426"/>
    <w:rsid w:val="005C09A2"/>
    <w:rsid w:val="005C16AF"/>
    <w:rsid w:val="005C1E57"/>
    <w:rsid w:val="005C27EA"/>
    <w:rsid w:val="005C45C2"/>
    <w:rsid w:val="005C4DB6"/>
    <w:rsid w:val="005C59B2"/>
    <w:rsid w:val="005C79E9"/>
    <w:rsid w:val="005D0548"/>
    <w:rsid w:val="005D09BF"/>
    <w:rsid w:val="005D1E3A"/>
    <w:rsid w:val="005D1FF7"/>
    <w:rsid w:val="005D28E9"/>
    <w:rsid w:val="005D3C90"/>
    <w:rsid w:val="005D5394"/>
    <w:rsid w:val="005D5B64"/>
    <w:rsid w:val="005D5E13"/>
    <w:rsid w:val="005D5FB3"/>
    <w:rsid w:val="005D635F"/>
    <w:rsid w:val="005D642A"/>
    <w:rsid w:val="005D64BB"/>
    <w:rsid w:val="005D6658"/>
    <w:rsid w:val="005D67B0"/>
    <w:rsid w:val="005D7203"/>
    <w:rsid w:val="005D7714"/>
    <w:rsid w:val="005D7E31"/>
    <w:rsid w:val="005E5394"/>
    <w:rsid w:val="005E5BB7"/>
    <w:rsid w:val="005E618A"/>
    <w:rsid w:val="005E654A"/>
    <w:rsid w:val="005E77FD"/>
    <w:rsid w:val="005E780D"/>
    <w:rsid w:val="005E7B6D"/>
    <w:rsid w:val="005F0821"/>
    <w:rsid w:val="005F0C65"/>
    <w:rsid w:val="005F13AC"/>
    <w:rsid w:val="005F3480"/>
    <w:rsid w:val="005F366C"/>
    <w:rsid w:val="005F436B"/>
    <w:rsid w:val="005F4753"/>
    <w:rsid w:val="005F482D"/>
    <w:rsid w:val="005F7EB9"/>
    <w:rsid w:val="00600379"/>
    <w:rsid w:val="00600514"/>
    <w:rsid w:val="006011D4"/>
    <w:rsid w:val="00601548"/>
    <w:rsid w:val="00601A4A"/>
    <w:rsid w:val="0060450A"/>
    <w:rsid w:val="0060587F"/>
    <w:rsid w:val="006060BD"/>
    <w:rsid w:val="00606751"/>
    <w:rsid w:val="00606E53"/>
    <w:rsid w:val="00607418"/>
    <w:rsid w:val="00610098"/>
    <w:rsid w:val="006103EC"/>
    <w:rsid w:val="00610458"/>
    <w:rsid w:val="006116C4"/>
    <w:rsid w:val="00611B8E"/>
    <w:rsid w:val="0061256A"/>
    <w:rsid w:val="00612E24"/>
    <w:rsid w:val="00613941"/>
    <w:rsid w:val="00614701"/>
    <w:rsid w:val="00615A43"/>
    <w:rsid w:val="00617290"/>
    <w:rsid w:val="00620B25"/>
    <w:rsid w:val="00620B96"/>
    <w:rsid w:val="00620D8C"/>
    <w:rsid w:val="006216A1"/>
    <w:rsid w:val="00622373"/>
    <w:rsid w:val="006235DD"/>
    <w:rsid w:val="00624104"/>
    <w:rsid w:val="0062506E"/>
    <w:rsid w:val="00625118"/>
    <w:rsid w:val="006252CD"/>
    <w:rsid w:val="00625691"/>
    <w:rsid w:val="00625ED0"/>
    <w:rsid w:val="00626B28"/>
    <w:rsid w:val="00626C8C"/>
    <w:rsid w:val="00627CDE"/>
    <w:rsid w:val="006301F9"/>
    <w:rsid w:val="0063020E"/>
    <w:rsid w:val="00630A40"/>
    <w:rsid w:val="006317CA"/>
    <w:rsid w:val="00631F87"/>
    <w:rsid w:val="0063304F"/>
    <w:rsid w:val="00633B08"/>
    <w:rsid w:val="00633B50"/>
    <w:rsid w:val="00634B33"/>
    <w:rsid w:val="00634EB5"/>
    <w:rsid w:val="00635296"/>
    <w:rsid w:val="00636048"/>
    <w:rsid w:val="00637489"/>
    <w:rsid w:val="006411CF"/>
    <w:rsid w:val="006411E0"/>
    <w:rsid w:val="00641999"/>
    <w:rsid w:val="00643392"/>
    <w:rsid w:val="00643B05"/>
    <w:rsid w:val="00643CF7"/>
    <w:rsid w:val="006448D7"/>
    <w:rsid w:val="00645593"/>
    <w:rsid w:val="006465BF"/>
    <w:rsid w:val="00646F96"/>
    <w:rsid w:val="00647659"/>
    <w:rsid w:val="006477DC"/>
    <w:rsid w:val="006478E1"/>
    <w:rsid w:val="00651919"/>
    <w:rsid w:val="00651C1D"/>
    <w:rsid w:val="00653603"/>
    <w:rsid w:val="0065585F"/>
    <w:rsid w:val="00656460"/>
    <w:rsid w:val="00657760"/>
    <w:rsid w:val="0065777C"/>
    <w:rsid w:val="00657E14"/>
    <w:rsid w:val="00660A39"/>
    <w:rsid w:val="00660E18"/>
    <w:rsid w:val="00662247"/>
    <w:rsid w:val="0066374E"/>
    <w:rsid w:val="0066383A"/>
    <w:rsid w:val="00665226"/>
    <w:rsid w:val="006656C4"/>
    <w:rsid w:val="00667BEB"/>
    <w:rsid w:val="00667FB4"/>
    <w:rsid w:val="00670E44"/>
    <w:rsid w:val="00672473"/>
    <w:rsid w:val="006726E0"/>
    <w:rsid w:val="0067349F"/>
    <w:rsid w:val="00673A6C"/>
    <w:rsid w:val="00673A7B"/>
    <w:rsid w:val="006740BA"/>
    <w:rsid w:val="00674831"/>
    <w:rsid w:val="006756D2"/>
    <w:rsid w:val="00675FFB"/>
    <w:rsid w:val="006776A6"/>
    <w:rsid w:val="0068036A"/>
    <w:rsid w:val="00680D07"/>
    <w:rsid w:val="0068158C"/>
    <w:rsid w:val="006822C3"/>
    <w:rsid w:val="006836CD"/>
    <w:rsid w:val="0068399D"/>
    <w:rsid w:val="00685A6E"/>
    <w:rsid w:val="006865E4"/>
    <w:rsid w:val="006907F6"/>
    <w:rsid w:val="006908E1"/>
    <w:rsid w:val="0069322E"/>
    <w:rsid w:val="00694214"/>
    <w:rsid w:val="00694CD4"/>
    <w:rsid w:val="00695563"/>
    <w:rsid w:val="00695FD3"/>
    <w:rsid w:val="00696758"/>
    <w:rsid w:val="00696DCA"/>
    <w:rsid w:val="006A0208"/>
    <w:rsid w:val="006A0FAE"/>
    <w:rsid w:val="006A174E"/>
    <w:rsid w:val="006A2A26"/>
    <w:rsid w:val="006A381B"/>
    <w:rsid w:val="006A4217"/>
    <w:rsid w:val="006A4BA4"/>
    <w:rsid w:val="006A5413"/>
    <w:rsid w:val="006A6AF6"/>
    <w:rsid w:val="006A6C64"/>
    <w:rsid w:val="006A705D"/>
    <w:rsid w:val="006A7E6E"/>
    <w:rsid w:val="006B1216"/>
    <w:rsid w:val="006B1625"/>
    <w:rsid w:val="006B1A4C"/>
    <w:rsid w:val="006B1E79"/>
    <w:rsid w:val="006B2958"/>
    <w:rsid w:val="006B2EA2"/>
    <w:rsid w:val="006B3E05"/>
    <w:rsid w:val="006B47B3"/>
    <w:rsid w:val="006B5620"/>
    <w:rsid w:val="006B5690"/>
    <w:rsid w:val="006B6A57"/>
    <w:rsid w:val="006B7462"/>
    <w:rsid w:val="006C0F2F"/>
    <w:rsid w:val="006C2000"/>
    <w:rsid w:val="006C383D"/>
    <w:rsid w:val="006C426C"/>
    <w:rsid w:val="006C4F5A"/>
    <w:rsid w:val="006C545D"/>
    <w:rsid w:val="006C54C9"/>
    <w:rsid w:val="006C6C3B"/>
    <w:rsid w:val="006D0281"/>
    <w:rsid w:val="006D16D4"/>
    <w:rsid w:val="006D2168"/>
    <w:rsid w:val="006D3CB4"/>
    <w:rsid w:val="006D40A4"/>
    <w:rsid w:val="006D78B5"/>
    <w:rsid w:val="006D7C2E"/>
    <w:rsid w:val="006E15CA"/>
    <w:rsid w:val="006E18AE"/>
    <w:rsid w:val="006E1C5A"/>
    <w:rsid w:val="006E26A9"/>
    <w:rsid w:val="006E2D87"/>
    <w:rsid w:val="006E48DE"/>
    <w:rsid w:val="006E4D73"/>
    <w:rsid w:val="006E59C8"/>
    <w:rsid w:val="006E5CEA"/>
    <w:rsid w:val="006E6D5E"/>
    <w:rsid w:val="006E73AD"/>
    <w:rsid w:val="006E7D9F"/>
    <w:rsid w:val="006F0FAB"/>
    <w:rsid w:val="006F1838"/>
    <w:rsid w:val="006F1C06"/>
    <w:rsid w:val="006F316D"/>
    <w:rsid w:val="006F4B6D"/>
    <w:rsid w:val="006F50C9"/>
    <w:rsid w:val="006F514F"/>
    <w:rsid w:val="006F5178"/>
    <w:rsid w:val="006F57AB"/>
    <w:rsid w:val="006F5A5B"/>
    <w:rsid w:val="006F6316"/>
    <w:rsid w:val="006F65C6"/>
    <w:rsid w:val="006F72D6"/>
    <w:rsid w:val="006F79B1"/>
    <w:rsid w:val="00700DE0"/>
    <w:rsid w:val="00700E67"/>
    <w:rsid w:val="007024D9"/>
    <w:rsid w:val="00702F9A"/>
    <w:rsid w:val="00702FB8"/>
    <w:rsid w:val="00703733"/>
    <w:rsid w:val="00703CBE"/>
    <w:rsid w:val="00703F9F"/>
    <w:rsid w:val="00705456"/>
    <w:rsid w:val="00705EE5"/>
    <w:rsid w:val="00706E5C"/>
    <w:rsid w:val="00707018"/>
    <w:rsid w:val="00710DE8"/>
    <w:rsid w:val="00710E78"/>
    <w:rsid w:val="007118EA"/>
    <w:rsid w:val="007128EA"/>
    <w:rsid w:val="00713948"/>
    <w:rsid w:val="00713992"/>
    <w:rsid w:val="007142EB"/>
    <w:rsid w:val="00714CFD"/>
    <w:rsid w:val="00715086"/>
    <w:rsid w:val="00715316"/>
    <w:rsid w:val="00715879"/>
    <w:rsid w:val="00716509"/>
    <w:rsid w:val="00716E37"/>
    <w:rsid w:val="0071764B"/>
    <w:rsid w:val="00720227"/>
    <w:rsid w:val="0072102E"/>
    <w:rsid w:val="007220F9"/>
    <w:rsid w:val="00724A14"/>
    <w:rsid w:val="00725F40"/>
    <w:rsid w:val="007269FC"/>
    <w:rsid w:val="00726A5B"/>
    <w:rsid w:val="00727357"/>
    <w:rsid w:val="00727415"/>
    <w:rsid w:val="007317E0"/>
    <w:rsid w:val="007319D9"/>
    <w:rsid w:val="00731ECC"/>
    <w:rsid w:val="00732911"/>
    <w:rsid w:val="00732D0E"/>
    <w:rsid w:val="00733D86"/>
    <w:rsid w:val="007403C4"/>
    <w:rsid w:val="00740B0C"/>
    <w:rsid w:val="0074193B"/>
    <w:rsid w:val="00742703"/>
    <w:rsid w:val="00743444"/>
    <w:rsid w:val="00743BD4"/>
    <w:rsid w:val="00743D09"/>
    <w:rsid w:val="00743FC5"/>
    <w:rsid w:val="00744002"/>
    <w:rsid w:val="00745D06"/>
    <w:rsid w:val="00746894"/>
    <w:rsid w:val="00746C24"/>
    <w:rsid w:val="00746FDA"/>
    <w:rsid w:val="00750A39"/>
    <w:rsid w:val="00750DEB"/>
    <w:rsid w:val="00751544"/>
    <w:rsid w:val="00751BA9"/>
    <w:rsid w:val="00751DFC"/>
    <w:rsid w:val="00751F1B"/>
    <w:rsid w:val="00752A22"/>
    <w:rsid w:val="00753254"/>
    <w:rsid w:val="00753E8D"/>
    <w:rsid w:val="00754032"/>
    <w:rsid w:val="00754860"/>
    <w:rsid w:val="00754AC5"/>
    <w:rsid w:val="00754E0F"/>
    <w:rsid w:val="00754E99"/>
    <w:rsid w:val="007563C9"/>
    <w:rsid w:val="00756B2E"/>
    <w:rsid w:val="00756C73"/>
    <w:rsid w:val="00757341"/>
    <w:rsid w:val="007574FB"/>
    <w:rsid w:val="00757D5C"/>
    <w:rsid w:val="00760087"/>
    <w:rsid w:val="007606DE"/>
    <w:rsid w:val="007621D4"/>
    <w:rsid w:val="0076268B"/>
    <w:rsid w:val="007629AC"/>
    <w:rsid w:val="007646D2"/>
    <w:rsid w:val="007652C9"/>
    <w:rsid w:val="00765C1D"/>
    <w:rsid w:val="00765EE6"/>
    <w:rsid w:val="00766E7D"/>
    <w:rsid w:val="00766F30"/>
    <w:rsid w:val="00766F39"/>
    <w:rsid w:val="007678DD"/>
    <w:rsid w:val="00767E82"/>
    <w:rsid w:val="0077079F"/>
    <w:rsid w:val="00770810"/>
    <w:rsid w:val="00770C5E"/>
    <w:rsid w:val="007728E5"/>
    <w:rsid w:val="00773DD4"/>
    <w:rsid w:val="00773F64"/>
    <w:rsid w:val="00774CAD"/>
    <w:rsid w:val="00774D88"/>
    <w:rsid w:val="007755EC"/>
    <w:rsid w:val="00775877"/>
    <w:rsid w:val="00776998"/>
    <w:rsid w:val="00777860"/>
    <w:rsid w:val="00780397"/>
    <w:rsid w:val="0078040A"/>
    <w:rsid w:val="007808B2"/>
    <w:rsid w:val="007809AA"/>
    <w:rsid w:val="00781830"/>
    <w:rsid w:val="00782AC9"/>
    <w:rsid w:val="00782F31"/>
    <w:rsid w:val="00783389"/>
    <w:rsid w:val="00784A2D"/>
    <w:rsid w:val="00784E44"/>
    <w:rsid w:val="007874F9"/>
    <w:rsid w:val="00791F1E"/>
    <w:rsid w:val="00792520"/>
    <w:rsid w:val="007925A5"/>
    <w:rsid w:val="007928FD"/>
    <w:rsid w:val="00792FD2"/>
    <w:rsid w:val="00793FCD"/>
    <w:rsid w:val="007977E5"/>
    <w:rsid w:val="00797B19"/>
    <w:rsid w:val="00797EE0"/>
    <w:rsid w:val="007A0364"/>
    <w:rsid w:val="007A0EAB"/>
    <w:rsid w:val="007A2ECC"/>
    <w:rsid w:val="007A3F4E"/>
    <w:rsid w:val="007A3FEC"/>
    <w:rsid w:val="007A4C2B"/>
    <w:rsid w:val="007A56C0"/>
    <w:rsid w:val="007A5CB7"/>
    <w:rsid w:val="007A6BF2"/>
    <w:rsid w:val="007B0E8B"/>
    <w:rsid w:val="007B152B"/>
    <w:rsid w:val="007B1A55"/>
    <w:rsid w:val="007B267E"/>
    <w:rsid w:val="007B2D20"/>
    <w:rsid w:val="007B417B"/>
    <w:rsid w:val="007B43DA"/>
    <w:rsid w:val="007B45BA"/>
    <w:rsid w:val="007B65A0"/>
    <w:rsid w:val="007B7AED"/>
    <w:rsid w:val="007C0829"/>
    <w:rsid w:val="007C2A02"/>
    <w:rsid w:val="007C30C7"/>
    <w:rsid w:val="007C4639"/>
    <w:rsid w:val="007C4A36"/>
    <w:rsid w:val="007C5640"/>
    <w:rsid w:val="007C5788"/>
    <w:rsid w:val="007C5A52"/>
    <w:rsid w:val="007C6040"/>
    <w:rsid w:val="007C6AF6"/>
    <w:rsid w:val="007C6D42"/>
    <w:rsid w:val="007C6DC0"/>
    <w:rsid w:val="007C732D"/>
    <w:rsid w:val="007D1CF3"/>
    <w:rsid w:val="007D25DE"/>
    <w:rsid w:val="007D2686"/>
    <w:rsid w:val="007D2AFA"/>
    <w:rsid w:val="007D2CB0"/>
    <w:rsid w:val="007D371C"/>
    <w:rsid w:val="007D3810"/>
    <w:rsid w:val="007D6819"/>
    <w:rsid w:val="007D6C3C"/>
    <w:rsid w:val="007D7C28"/>
    <w:rsid w:val="007D7FF4"/>
    <w:rsid w:val="007E0731"/>
    <w:rsid w:val="007E2229"/>
    <w:rsid w:val="007E2D08"/>
    <w:rsid w:val="007E30CB"/>
    <w:rsid w:val="007E3C30"/>
    <w:rsid w:val="007E4216"/>
    <w:rsid w:val="007E4758"/>
    <w:rsid w:val="007E4FF0"/>
    <w:rsid w:val="007E517F"/>
    <w:rsid w:val="007E5180"/>
    <w:rsid w:val="007E56C4"/>
    <w:rsid w:val="007E6230"/>
    <w:rsid w:val="007E674A"/>
    <w:rsid w:val="007E6973"/>
    <w:rsid w:val="007E7E7F"/>
    <w:rsid w:val="007F0379"/>
    <w:rsid w:val="007F11F5"/>
    <w:rsid w:val="007F1D33"/>
    <w:rsid w:val="007F2DFA"/>
    <w:rsid w:val="007F361D"/>
    <w:rsid w:val="007F45A6"/>
    <w:rsid w:val="007F5314"/>
    <w:rsid w:val="007F5621"/>
    <w:rsid w:val="007F5730"/>
    <w:rsid w:val="008009E6"/>
    <w:rsid w:val="00800E61"/>
    <w:rsid w:val="008013B8"/>
    <w:rsid w:val="008017C0"/>
    <w:rsid w:val="00801E7D"/>
    <w:rsid w:val="00802F5D"/>
    <w:rsid w:val="00803CDC"/>
    <w:rsid w:val="00804C88"/>
    <w:rsid w:val="008050C2"/>
    <w:rsid w:val="00805499"/>
    <w:rsid w:val="00806643"/>
    <w:rsid w:val="00807B8F"/>
    <w:rsid w:val="00807C2D"/>
    <w:rsid w:val="008103B2"/>
    <w:rsid w:val="008104DE"/>
    <w:rsid w:val="0081099B"/>
    <w:rsid w:val="00811EEC"/>
    <w:rsid w:val="00811F3A"/>
    <w:rsid w:val="00812733"/>
    <w:rsid w:val="008137E1"/>
    <w:rsid w:val="00813E28"/>
    <w:rsid w:val="00814F9A"/>
    <w:rsid w:val="00815099"/>
    <w:rsid w:val="00815A5C"/>
    <w:rsid w:val="008168F5"/>
    <w:rsid w:val="00817CD1"/>
    <w:rsid w:val="0082008E"/>
    <w:rsid w:val="008204BF"/>
    <w:rsid w:val="00820DDD"/>
    <w:rsid w:val="008223E5"/>
    <w:rsid w:val="008225F1"/>
    <w:rsid w:val="00824E86"/>
    <w:rsid w:val="008254FA"/>
    <w:rsid w:val="00825FA9"/>
    <w:rsid w:val="00826378"/>
    <w:rsid w:val="00826469"/>
    <w:rsid w:val="00826F95"/>
    <w:rsid w:val="00827091"/>
    <w:rsid w:val="00827E7D"/>
    <w:rsid w:val="00827FD3"/>
    <w:rsid w:val="00830491"/>
    <w:rsid w:val="008331B7"/>
    <w:rsid w:val="00833580"/>
    <w:rsid w:val="008341A8"/>
    <w:rsid w:val="00835475"/>
    <w:rsid w:val="00835B33"/>
    <w:rsid w:val="00835E99"/>
    <w:rsid w:val="0083687D"/>
    <w:rsid w:val="00837025"/>
    <w:rsid w:val="0084017D"/>
    <w:rsid w:val="008406D2"/>
    <w:rsid w:val="00840C21"/>
    <w:rsid w:val="00840C33"/>
    <w:rsid w:val="00841B8F"/>
    <w:rsid w:val="00841CE9"/>
    <w:rsid w:val="00842683"/>
    <w:rsid w:val="00842CCB"/>
    <w:rsid w:val="00843930"/>
    <w:rsid w:val="00845582"/>
    <w:rsid w:val="00845A47"/>
    <w:rsid w:val="008461F3"/>
    <w:rsid w:val="00846E0D"/>
    <w:rsid w:val="00847A18"/>
    <w:rsid w:val="00847F2A"/>
    <w:rsid w:val="00850ACA"/>
    <w:rsid w:val="008519BB"/>
    <w:rsid w:val="00852566"/>
    <w:rsid w:val="00855C95"/>
    <w:rsid w:val="00855D2E"/>
    <w:rsid w:val="0085715A"/>
    <w:rsid w:val="00857910"/>
    <w:rsid w:val="00860C89"/>
    <w:rsid w:val="0086193F"/>
    <w:rsid w:val="00862FEE"/>
    <w:rsid w:val="0086401D"/>
    <w:rsid w:val="00865D9D"/>
    <w:rsid w:val="008675ED"/>
    <w:rsid w:val="00870054"/>
    <w:rsid w:val="008704E2"/>
    <w:rsid w:val="00870A4D"/>
    <w:rsid w:val="008714E1"/>
    <w:rsid w:val="00872026"/>
    <w:rsid w:val="008739CF"/>
    <w:rsid w:val="00873BBD"/>
    <w:rsid w:val="00873C48"/>
    <w:rsid w:val="00875221"/>
    <w:rsid w:val="00876671"/>
    <w:rsid w:val="00876DC1"/>
    <w:rsid w:val="00880466"/>
    <w:rsid w:val="00881359"/>
    <w:rsid w:val="00881919"/>
    <w:rsid w:val="00882829"/>
    <w:rsid w:val="00883F29"/>
    <w:rsid w:val="008850CE"/>
    <w:rsid w:val="008864EA"/>
    <w:rsid w:val="00886E53"/>
    <w:rsid w:val="008872E9"/>
    <w:rsid w:val="00890F06"/>
    <w:rsid w:val="0089107F"/>
    <w:rsid w:val="00891D2A"/>
    <w:rsid w:val="00892063"/>
    <w:rsid w:val="00892E03"/>
    <w:rsid w:val="00892EE2"/>
    <w:rsid w:val="00893261"/>
    <w:rsid w:val="008939B0"/>
    <w:rsid w:val="00893A77"/>
    <w:rsid w:val="00893FA3"/>
    <w:rsid w:val="00894416"/>
    <w:rsid w:val="00894559"/>
    <w:rsid w:val="008945E2"/>
    <w:rsid w:val="00894E12"/>
    <w:rsid w:val="00895E29"/>
    <w:rsid w:val="0089620D"/>
    <w:rsid w:val="00896297"/>
    <w:rsid w:val="00896C8A"/>
    <w:rsid w:val="00897B21"/>
    <w:rsid w:val="008A05A4"/>
    <w:rsid w:val="008A0A09"/>
    <w:rsid w:val="008A101E"/>
    <w:rsid w:val="008A11F3"/>
    <w:rsid w:val="008A155F"/>
    <w:rsid w:val="008A2391"/>
    <w:rsid w:val="008A23A7"/>
    <w:rsid w:val="008A2C1C"/>
    <w:rsid w:val="008A2E05"/>
    <w:rsid w:val="008A3271"/>
    <w:rsid w:val="008A3CB1"/>
    <w:rsid w:val="008A3DAA"/>
    <w:rsid w:val="008A3FAC"/>
    <w:rsid w:val="008A4851"/>
    <w:rsid w:val="008A4CAE"/>
    <w:rsid w:val="008A7656"/>
    <w:rsid w:val="008B0A80"/>
    <w:rsid w:val="008B17C5"/>
    <w:rsid w:val="008B1CF4"/>
    <w:rsid w:val="008B4C9B"/>
    <w:rsid w:val="008B567F"/>
    <w:rsid w:val="008B69CA"/>
    <w:rsid w:val="008B6A2C"/>
    <w:rsid w:val="008B799C"/>
    <w:rsid w:val="008B7A48"/>
    <w:rsid w:val="008C0684"/>
    <w:rsid w:val="008C085E"/>
    <w:rsid w:val="008C1865"/>
    <w:rsid w:val="008C2425"/>
    <w:rsid w:val="008C3474"/>
    <w:rsid w:val="008C3FDD"/>
    <w:rsid w:val="008C4722"/>
    <w:rsid w:val="008C5003"/>
    <w:rsid w:val="008C5B4B"/>
    <w:rsid w:val="008C676C"/>
    <w:rsid w:val="008C7A13"/>
    <w:rsid w:val="008C7F12"/>
    <w:rsid w:val="008C7FAC"/>
    <w:rsid w:val="008D059A"/>
    <w:rsid w:val="008D0750"/>
    <w:rsid w:val="008D20DB"/>
    <w:rsid w:val="008D21D5"/>
    <w:rsid w:val="008D5001"/>
    <w:rsid w:val="008D5605"/>
    <w:rsid w:val="008D5DB9"/>
    <w:rsid w:val="008D77F1"/>
    <w:rsid w:val="008E16B8"/>
    <w:rsid w:val="008E2732"/>
    <w:rsid w:val="008E284E"/>
    <w:rsid w:val="008E386A"/>
    <w:rsid w:val="008E41E5"/>
    <w:rsid w:val="008E48A3"/>
    <w:rsid w:val="008E4C0E"/>
    <w:rsid w:val="008E788D"/>
    <w:rsid w:val="008E7D44"/>
    <w:rsid w:val="008E7DE2"/>
    <w:rsid w:val="008F051F"/>
    <w:rsid w:val="008F0D63"/>
    <w:rsid w:val="008F119B"/>
    <w:rsid w:val="008F1425"/>
    <w:rsid w:val="008F1B7E"/>
    <w:rsid w:val="008F23DB"/>
    <w:rsid w:val="008F2B35"/>
    <w:rsid w:val="008F2CA1"/>
    <w:rsid w:val="008F2F51"/>
    <w:rsid w:val="008F3018"/>
    <w:rsid w:val="008F37F8"/>
    <w:rsid w:val="008F3E65"/>
    <w:rsid w:val="008F4F70"/>
    <w:rsid w:val="00900D5B"/>
    <w:rsid w:val="009014D9"/>
    <w:rsid w:val="00901B38"/>
    <w:rsid w:val="00901D40"/>
    <w:rsid w:val="00901FD5"/>
    <w:rsid w:val="0090220C"/>
    <w:rsid w:val="00903383"/>
    <w:rsid w:val="0090504D"/>
    <w:rsid w:val="00905C65"/>
    <w:rsid w:val="00910042"/>
    <w:rsid w:val="009125C4"/>
    <w:rsid w:val="00914131"/>
    <w:rsid w:val="00915817"/>
    <w:rsid w:val="00916DDC"/>
    <w:rsid w:val="009170C1"/>
    <w:rsid w:val="00920E6F"/>
    <w:rsid w:val="009214B4"/>
    <w:rsid w:val="00921FD9"/>
    <w:rsid w:val="009225F3"/>
    <w:rsid w:val="0092315D"/>
    <w:rsid w:val="00923230"/>
    <w:rsid w:val="009233C7"/>
    <w:rsid w:val="009242F7"/>
    <w:rsid w:val="00925600"/>
    <w:rsid w:val="0092644A"/>
    <w:rsid w:val="00927141"/>
    <w:rsid w:val="009305C0"/>
    <w:rsid w:val="00930BC6"/>
    <w:rsid w:val="00931A1B"/>
    <w:rsid w:val="00931B64"/>
    <w:rsid w:val="009336D0"/>
    <w:rsid w:val="009349DA"/>
    <w:rsid w:val="00934AF8"/>
    <w:rsid w:val="009357E8"/>
    <w:rsid w:val="00936218"/>
    <w:rsid w:val="00936F0F"/>
    <w:rsid w:val="00941959"/>
    <w:rsid w:val="00943283"/>
    <w:rsid w:val="0094344E"/>
    <w:rsid w:val="00943823"/>
    <w:rsid w:val="00944392"/>
    <w:rsid w:val="00945452"/>
    <w:rsid w:val="009458A5"/>
    <w:rsid w:val="00947424"/>
    <w:rsid w:val="009503F2"/>
    <w:rsid w:val="00950D17"/>
    <w:rsid w:val="00951BA1"/>
    <w:rsid w:val="00951D77"/>
    <w:rsid w:val="00951E50"/>
    <w:rsid w:val="00951F2E"/>
    <w:rsid w:val="0095443C"/>
    <w:rsid w:val="0095534B"/>
    <w:rsid w:val="00955B7E"/>
    <w:rsid w:val="0096099F"/>
    <w:rsid w:val="00960B05"/>
    <w:rsid w:val="00961846"/>
    <w:rsid w:val="00962840"/>
    <w:rsid w:val="009641F4"/>
    <w:rsid w:val="00964A22"/>
    <w:rsid w:val="009658AE"/>
    <w:rsid w:val="00965E2D"/>
    <w:rsid w:val="00966D87"/>
    <w:rsid w:val="00967465"/>
    <w:rsid w:val="009677B9"/>
    <w:rsid w:val="00967CAF"/>
    <w:rsid w:val="009713EA"/>
    <w:rsid w:val="00971B2E"/>
    <w:rsid w:val="00971EDC"/>
    <w:rsid w:val="00972FE9"/>
    <w:rsid w:val="00973973"/>
    <w:rsid w:val="00974315"/>
    <w:rsid w:val="00974F01"/>
    <w:rsid w:val="009754EB"/>
    <w:rsid w:val="00975E62"/>
    <w:rsid w:val="00976327"/>
    <w:rsid w:val="009766DF"/>
    <w:rsid w:val="009772EC"/>
    <w:rsid w:val="009776BC"/>
    <w:rsid w:val="00977D9F"/>
    <w:rsid w:val="00980563"/>
    <w:rsid w:val="00980A0A"/>
    <w:rsid w:val="00980BCD"/>
    <w:rsid w:val="00981D7E"/>
    <w:rsid w:val="00982AC9"/>
    <w:rsid w:val="00982F95"/>
    <w:rsid w:val="00982FE7"/>
    <w:rsid w:val="0098376D"/>
    <w:rsid w:val="009845F6"/>
    <w:rsid w:val="00987FF5"/>
    <w:rsid w:val="00990018"/>
    <w:rsid w:val="00990825"/>
    <w:rsid w:val="00990AF1"/>
    <w:rsid w:val="0099183A"/>
    <w:rsid w:val="00991B51"/>
    <w:rsid w:val="00995522"/>
    <w:rsid w:val="009972A8"/>
    <w:rsid w:val="00997370"/>
    <w:rsid w:val="009A0517"/>
    <w:rsid w:val="009A0721"/>
    <w:rsid w:val="009A1B16"/>
    <w:rsid w:val="009A2D32"/>
    <w:rsid w:val="009A41DC"/>
    <w:rsid w:val="009A455D"/>
    <w:rsid w:val="009A5F8A"/>
    <w:rsid w:val="009A67A9"/>
    <w:rsid w:val="009A6DA4"/>
    <w:rsid w:val="009A7150"/>
    <w:rsid w:val="009A7213"/>
    <w:rsid w:val="009A7C67"/>
    <w:rsid w:val="009B0D25"/>
    <w:rsid w:val="009B36A6"/>
    <w:rsid w:val="009B36CA"/>
    <w:rsid w:val="009B3AA7"/>
    <w:rsid w:val="009B4694"/>
    <w:rsid w:val="009B4A35"/>
    <w:rsid w:val="009C1659"/>
    <w:rsid w:val="009C21C0"/>
    <w:rsid w:val="009C25C9"/>
    <w:rsid w:val="009C2869"/>
    <w:rsid w:val="009C2CDA"/>
    <w:rsid w:val="009C32D9"/>
    <w:rsid w:val="009C3644"/>
    <w:rsid w:val="009C36EC"/>
    <w:rsid w:val="009C3BB4"/>
    <w:rsid w:val="009C493F"/>
    <w:rsid w:val="009C57B0"/>
    <w:rsid w:val="009C60AC"/>
    <w:rsid w:val="009C784E"/>
    <w:rsid w:val="009D14DD"/>
    <w:rsid w:val="009D19FD"/>
    <w:rsid w:val="009D1E45"/>
    <w:rsid w:val="009D3630"/>
    <w:rsid w:val="009D41D0"/>
    <w:rsid w:val="009D429E"/>
    <w:rsid w:val="009D72BD"/>
    <w:rsid w:val="009D7848"/>
    <w:rsid w:val="009D7C7D"/>
    <w:rsid w:val="009E05FE"/>
    <w:rsid w:val="009E2A8C"/>
    <w:rsid w:val="009E36AC"/>
    <w:rsid w:val="009E4A8E"/>
    <w:rsid w:val="009E4CCF"/>
    <w:rsid w:val="009E5B2A"/>
    <w:rsid w:val="009E5F92"/>
    <w:rsid w:val="009E6603"/>
    <w:rsid w:val="009E7E32"/>
    <w:rsid w:val="009F00B3"/>
    <w:rsid w:val="009F0C75"/>
    <w:rsid w:val="009F1188"/>
    <w:rsid w:val="009F169B"/>
    <w:rsid w:val="009F29FE"/>
    <w:rsid w:val="009F2A5F"/>
    <w:rsid w:val="009F3157"/>
    <w:rsid w:val="009F35CD"/>
    <w:rsid w:val="009F4690"/>
    <w:rsid w:val="009F4770"/>
    <w:rsid w:val="009F47F0"/>
    <w:rsid w:val="009F5306"/>
    <w:rsid w:val="009F64A5"/>
    <w:rsid w:val="009F6AFD"/>
    <w:rsid w:val="009F6B56"/>
    <w:rsid w:val="00A0092D"/>
    <w:rsid w:val="00A0161B"/>
    <w:rsid w:val="00A022CD"/>
    <w:rsid w:val="00A02B0C"/>
    <w:rsid w:val="00A03051"/>
    <w:rsid w:val="00A0470B"/>
    <w:rsid w:val="00A05F89"/>
    <w:rsid w:val="00A05FCC"/>
    <w:rsid w:val="00A060F1"/>
    <w:rsid w:val="00A0617C"/>
    <w:rsid w:val="00A070D3"/>
    <w:rsid w:val="00A10764"/>
    <w:rsid w:val="00A1102B"/>
    <w:rsid w:val="00A12ACF"/>
    <w:rsid w:val="00A1389D"/>
    <w:rsid w:val="00A13D60"/>
    <w:rsid w:val="00A14413"/>
    <w:rsid w:val="00A14921"/>
    <w:rsid w:val="00A1516F"/>
    <w:rsid w:val="00A156E2"/>
    <w:rsid w:val="00A16112"/>
    <w:rsid w:val="00A1676C"/>
    <w:rsid w:val="00A168F8"/>
    <w:rsid w:val="00A16CA4"/>
    <w:rsid w:val="00A17037"/>
    <w:rsid w:val="00A17383"/>
    <w:rsid w:val="00A17601"/>
    <w:rsid w:val="00A1762F"/>
    <w:rsid w:val="00A17997"/>
    <w:rsid w:val="00A17C81"/>
    <w:rsid w:val="00A17D72"/>
    <w:rsid w:val="00A200CA"/>
    <w:rsid w:val="00A20206"/>
    <w:rsid w:val="00A2061D"/>
    <w:rsid w:val="00A20940"/>
    <w:rsid w:val="00A2149F"/>
    <w:rsid w:val="00A2290C"/>
    <w:rsid w:val="00A23737"/>
    <w:rsid w:val="00A256E0"/>
    <w:rsid w:val="00A26923"/>
    <w:rsid w:val="00A272DA"/>
    <w:rsid w:val="00A27DAC"/>
    <w:rsid w:val="00A30310"/>
    <w:rsid w:val="00A3035A"/>
    <w:rsid w:val="00A31DC5"/>
    <w:rsid w:val="00A3329F"/>
    <w:rsid w:val="00A33B00"/>
    <w:rsid w:val="00A34993"/>
    <w:rsid w:val="00A358C9"/>
    <w:rsid w:val="00A365F5"/>
    <w:rsid w:val="00A36ECB"/>
    <w:rsid w:val="00A37F3B"/>
    <w:rsid w:val="00A40485"/>
    <w:rsid w:val="00A408B6"/>
    <w:rsid w:val="00A42208"/>
    <w:rsid w:val="00A43D0D"/>
    <w:rsid w:val="00A44C8A"/>
    <w:rsid w:val="00A45A36"/>
    <w:rsid w:val="00A45D40"/>
    <w:rsid w:val="00A45F8D"/>
    <w:rsid w:val="00A47847"/>
    <w:rsid w:val="00A50385"/>
    <w:rsid w:val="00A51879"/>
    <w:rsid w:val="00A52863"/>
    <w:rsid w:val="00A52C81"/>
    <w:rsid w:val="00A53C06"/>
    <w:rsid w:val="00A548CA"/>
    <w:rsid w:val="00A54B05"/>
    <w:rsid w:val="00A55153"/>
    <w:rsid w:val="00A615F1"/>
    <w:rsid w:val="00A61C9E"/>
    <w:rsid w:val="00A629F2"/>
    <w:rsid w:val="00A63910"/>
    <w:rsid w:val="00A6478D"/>
    <w:rsid w:val="00A64B05"/>
    <w:rsid w:val="00A64D52"/>
    <w:rsid w:val="00A65814"/>
    <w:rsid w:val="00A677DA"/>
    <w:rsid w:val="00A700C9"/>
    <w:rsid w:val="00A7234D"/>
    <w:rsid w:val="00A7320C"/>
    <w:rsid w:val="00A73262"/>
    <w:rsid w:val="00A73BDE"/>
    <w:rsid w:val="00A75557"/>
    <w:rsid w:val="00A75732"/>
    <w:rsid w:val="00A75A8F"/>
    <w:rsid w:val="00A76B82"/>
    <w:rsid w:val="00A775A2"/>
    <w:rsid w:val="00A77689"/>
    <w:rsid w:val="00A82D4B"/>
    <w:rsid w:val="00A83C0A"/>
    <w:rsid w:val="00A8410A"/>
    <w:rsid w:val="00A84512"/>
    <w:rsid w:val="00A84FD3"/>
    <w:rsid w:val="00A84FDA"/>
    <w:rsid w:val="00A85419"/>
    <w:rsid w:val="00A85637"/>
    <w:rsid w:val="00A8570B"/>
    <w:rsid w:val="00A85EC5"/>
    <w:rsid w:val="00A860BC"/>
    <w:rsid w:val="00A870CD"/>
    <w:rsid w:val="00A87D43"/>
    <w:rsid w:val="00A906FD"/>
    <w:rsid w:val="00A90C59"/>
    <w:rsid w:val="00A91D20"/>
    <w:rsid w:val="00A92197"/>
    <w:rsid w:val="00A9252A"/>
    <w:rsid w:val="00A92E8C"/>
    <w:rsid w:val="00A93179"/>
    <w:rsid w:val="00A93B43"/>
    <w:rsid w:val="00A93C6A"/>
    <w:rsid w:val="00A94111"/>
    <w:rsid w:val="00A9431B"/>
    <w:rsid w:val="00A94688"/>
    <w:rsid w:val="00A95458"/>
    <w:rsid w:val="00A95A3C"/>
    <w:rsid w:val="00A96D77"/>
    <w:rsid w:val="00A9773D"/>
    <w:rsid w:val="00A97CFE"/>
    <w:rsid w:val="00A97F6B"/>
    <w:rsid w:val="00AA103C"/>
    <w:rsid w:val="00AA1315"/>
    <w:rsid w:val="00AA1E24"/>
    <w:rsid w:val="00AA33B6"/>
    <w:rsid w:val="00AA42A6"/>
    <w:rsid w:val="00AA59D1"/>
    <w:rsid w:val="00AA5EF7"/>
    <w:rsid w:val="00AA6FFF"/>
    <w:rsid w:val="00AA716A"/>
    <w:rsid w:val="00AA7884"/>
    <w:rsid w:val="00AA7930"/>
    <w:rsid w:val="00AB1593"/>
    <w:rsid w:val="00AB1D45"/>
    <w:rsid w:val="00AB248C"/>
    <w:rsid w:val="00AB27EA"/>
    <w:rsid w:val="00AB30CE"/>
    <w:rsid w:val="00AB45D8"/>
    <w:rsid w:val="00AB4B31"/>
    <w:rsid w:val="00AB5AB8"/>
    <w:rsid w:val="00AB5B73"/>
    <w:rsid w:val="00AB773C"/>
    <w:rsid w:val="00AC106E"/>
    <w:rsid w:val="00AC1152"/>
    <w:rsid w:val="00AC2210"/>
    <w:rsid w:val="00AC31EF"/>
    <w:rsid w:val="00AC42C0"/>
    <w:rsid w:val="00AC4DBA"/>
    <w:rsid w:val="00AC552D"/>
    <w:rsid w:val="00AC5992"/>
    <w:rsid w:val="00AC6D58"/>
    <w:rsid w:val="00AD0229"/>
    <w:rsid w:val="00AD1701"/>
    <w:rsid w:val="00AD1A43"/>
    <w:rsid w:val="00AD4714"/>
    <w:rsid w:val="00AD4B86"/>
    <w:rsid w:val="00AD579B"/>
    <w:rsid w:val="00AD644C"/>
    <w:rsid w:val="00AD69F2"/>
    <w:rsid w:val="00AD6B83"/>
    <w:rsid w:val="00AE1497"/>
    <w:rsid w:val="00AE2216"/>
    <w:rsid w:val="00AE29BF"/>
    <w:rsid w:val="00AE3908"/>
    <w:rsid w:val="00AE4894"/>
    <w:rsid w:val="00AE59F6"/>
    <w:rsid w:val="00AE7C24"/>
    <w:rsid w:val="00AE7D4B"/>
    <w:rsid w:val="00AF01C4"/>
    <w:rsid w:val="00AF03E7"/>
    <w:rsid w:val="00AF1598"/>
    <w:rsid w:val="00AF1AB0"/>
    <w:rsid w:val="00AF2868"/>
    <w:rsid w:val="00AF362D"/>
    <w:rsid w:val="00AF62D6"/>
    <w:rsid w:val="00AF685E"/>
    <w:rsid w:val="00AF69ED"/>
    <w:rsid w:val="00AF7247"/>
    <w:rsid w:val="00AF76B5"/>
    <w:rsid w:val="00B03629"/>
    <w:rsid w:val="00B04422"/>
    <w:rsid w:val="00B04EF2"/>
    <w:rsid w:val="00B054BE"/>
    <w:rsid w:val="00B06CF6"/>
    <w:rsid w:val="00B1013C"/>
    <w:rsid w:val="00B10231"/>
    <w:rsid w:val="00B108FA"/>
    <w:rsid w:val="00B1386E"/>
    <w:rsid w:val="00B14C70"/>
    <w:rsid w:val="00B14E69"/>
    <w:rsid w:val="00B1505F"/>
    <w:rsid w:val="00B15659"/>
    <w:rsid w:val="00B16B54"/>
    <w:rsid w:val="00B170F6"/>
    <w:rsid w:val="00B172C8"/>
    <w:rsid w:val="00B17788"/>
    <w:rsid w:val="00B2167B"/>
    <w:rsid w:val="00B217EA"/>
    <w:rsid w:val="00B21E5E"/>
    <w:rsid w:val="00B2377F"/>
    <w:rsid w:val="00B238FC"/>
    <w:rsid w:val="00B24418"/>
    <w:rsid w:val="00B2576B"/>
    <w:rsid w:val="00B260D0"/>
    <w:rsid w:val="00B26545"/>
    <w:rsid w:val="00B27069"/>
    <w:rsid w:val="00B27CAC"/>
    <w:rsid w:val="00B27CD2"/>
    <w:rsid w:val="00B302F5"/>
    <w:rsid w:val="00B305D5"/>
    <w:rsid w:val="00B30697"/>
    <w:rsid w:val="00B307F2"/>
    <w:rsid w:val="00B30A56"/>
    <w:rsid w:val="00B31334"/>
    <w:rsid w:val="00B31E61"/>
    <w:rsid w:val="00B33071"/>
    <w:rsid w:val="00B331AF"/>
    <w:rsid w:val="00B347DA"/>
    <w:rsid w:val="00B36BF3"/>
    <w:rsid w:val="00B40406"/>
    <w:rsid w:val="00B40833"/>
    <w:rsid w:val="00B43CF1"/>
    <w:rsid w:val="00B4442A"/>
    <w:rsid w:val="00B458B8"/>
    <w:rsid w:val="00B46238"/>
    <w:rsid w:val="00B47A97"/>
    <w:rsid w:val="00B47BCC"/>
    <w:rsid w:val="00B5023E"/>
    <w:rsid w:val="00B504CD"/>
    <w:rsid w:val="00B505AE"/>
    <w:rsid w:val="00B50A15"/>
    <w:rsid w:val="00B541D0"/>
    <w:rsid w:val="00B547F7"/>
    <w:rsid w:val="00B5553B"/>
    <w:rsid w:val="00B57D6F"/>
    <w:rsid w:val="00B61E81"/>
    <w:rsid w:val="00B61F0B"/>
    <w:rsid w:val="00B6283D"/>
    <w:rsid w:val="00B63B6F"/>
    <w:rsid w:val="00B6485F"/>
    <w:rsid w:val="00B6558D"/>
    <w:rsid w:val="00B6625F"/>
    <w:rsid w:val="00B6697A"/>
    <w:rsid w:val="00B67090"/>
    <w:rsid w:val="00B70174"/>
    <w:rsid w:val="00B7264E"/>
    <w:rsid w:val="00B72651"/>
    <w:rsid w:val="00B73396"/>
    <w:rsid w:val="00B74CEB"/>
    <w:rsid w:val="00B7624D"/>
    <w:rsid w:val="00B77FEA"/>
    <w:rsid w:val="00B80756"/>
    <w:rsid w:val="00B808F2"/>
    <w:rsid w:val="00B8105E"/>
    <w:rsid w:val="00B81242"/>
    <w:rsid w:val="00B82989"/>
    <w:rsid w:val="00B82E64"/>
    <w:rsid w:val="00B832A5"/>
    <w:rsid w:val="00B832FD"/>
    <w:rsid w:val="00B833BF"/>
    <w:rsid w:val="00B8379F"/>
    <w:rsid w:val="00B84527"/>
    <w:rsid w:val="00B845C6"/>
    <w:rsid w:val="00B84798"/>
    <w:rsid w:val="00B847D2"/>
    <w:rsid w:val="00B85174"/>
    <w:rsid w:val="00B851C4"/>
    <w:rsid w:val="00B85FC6"/>
    <w:rsid w:val="00B8681E"/>
    <w:rsid w:val="00B8721F"/>
    <w:rsid w:val="00B87244"/>
    <w:rsid w:val="00B87B09"/>
    <w:rsid w:val="00B90E4A"/>
    <w:rsid w:val="00B9189B"/>
    <w:rsid w:val="00B935B8"/>
    <w:rsid w:val="00B94C2A"/>
    <w:rsid w:val="00B94EB7"/>
    <w:rsid w:val="00B9602E"/>
    <w:rsid w:val="00B97278"/>
    <w:rsid w:val="00BA0894"/>
    <w:rsid w:val="00BA09B9"/>
    <w:rsid w:val="00BA1345"/>
    <w:rsid w:val="00BA2013"/>
    <w:rsid w:val="00BA2C88"/>
    <w:rsid w:val="00BA3D9F"/>
    <w:rsid w:val="00BA417C"/>
    <w:rsid w:val="00BA529A"/>
    <w:rsid w:val="00BA5485"/>
    <w:rsid w:val="00BA5A33"/>
    <w:rsid w:val="00BA6C12"/>
    <w:rsid w:val="00BB147F"/>
    <w:rsid w:val="00BB1EE4"/>
    <w:rsid w:val="00BB22F7"/>
    <w:rsid w:val="00BB25F7"/>
    <w:rsid w:val="00BB7D06"/>
    <w:rsid w:val="00BB7EB1"/>
    <w:rsid w:val="00BC2A79"/>
    <w:rsid w:val="00BC2BD2"/>
    <w:rsid w:val="00BC3D82"/>
    <w:rsid w:val="00BC49A8"/>
    <w:rsid w:val="00BC49F6"/>
    <w:rsid w:val="00BC5AB2"/>
    <w:rsid w:val="00BC5D50"/>
    <w:rsid w:val="00BC6697"/>
    <w:rsid w:val="00BC76B0"/>
    <w:rsid w:val="00BC7956"/>
    <w:rsid w:val="00BC7F9E"/>
    <w:rsid w:val="00BD0DF0"/>
    <w:rsid w:val="00BD2968"/>
    <w:rsid w:val="00BD3B2C"/>
    <w:rsid w:val="00BD53F7"/>
    <w:rsid w:val="00BD57EE"/>
    <w:rsid w:val="00BD7AE0"/>
    <w:rsid w:val="00BD7BB7"/>
    <w:rsid w:val="00BE199A"/>
    <w:rsid w:val="00BE1F77"/>
    <w:rsid w:val="00BE26DB"/>
    <w:rsid w:val="00BE2FE5"/>
    <w:rsid w:val="00BE3C1A"/>
    <w:rsid w:val="00BE4E22"/>
    <w:rsid w:val="00BE513C"/>
    <w:rsid w:val="00BE52AF"/>
    <w:rsid w:val="00BE6EB5"/>
    <w:rsid w:val="00BE71EE"/>
    <w:rsid w:val="00BE7D2D"/>
    <w:rsid w:val="00BE7DB3"/>
    <w:rsid w:val="00BE7F2A"/>
    <w:rsid w:val="00BF1C62"/>
    <w:rsid w:val="00BF577E"/>
    <w:rsid w:val="00C000B3"/>
    <w:rsid w:val="00C002B0"/>
    <w:rsid w:val="00C0081C"/>
    <w:rsid w:val="00C00EF2"/>
    <w:rsid w:val="00C01985"/>
    <w:rsid w:val="00C03A83"/>
    <w:rsid w:val="00C0435B"/>
    <w:rsid w:val="00C04D1C"/>
    <w:rsid w:val="00C04EEE"/>
    <w:rsid w:val="00C04F30"/>
    <w:rsid w:val="00C055D2"/>
    <w:rsid w:val="00C10309"/>
    <w:rsid w:val="00C10EFE"/>
    <w:rsid w:val="00C1198C"/>
    <w:rsid w:val="00C12EB7"/>
    <w:rsid w:val="00C13BCE"/>
    <w:rsid w:val="00C13CD1"/>
    <w:rsid w:val="00C14C1D"/>
    <w:rsid w:val="00C14FB4"/>
    <w:rsid w:val="00C152DD"/>
    <w:rsid w:val="00C15F51"/>
    <w:rsid w:val="00C1604A"/>
    <w:rsid w:val="00C16B1E"/>
    <w:rsid w:val="00C170BA"/>
    <w:rsid w:val="00C17EC3"/>
    <w:rsid w:val="00C20B67"/>
    <w:rsid w:val="00C2202C"/>
    <w:rsid w:val="00C224E9"/>
    <w:rsid w:val="00C22540"/>
    <w:rsid w:val="00C22DB9"/>
    <w:rsid w:val="00C23767"/>
    <w:rsid w:val="00C23BB1"/>
    <w:rsid w:val="00C24B96"/>
    <w:rsid w:val="00C25597"/>
    <w:rsid w:val="00C25B89"/>
    <w:rsid w:val="00C25D4F"/>
    <w:rsid w:val="00C26A7D"/>
    <w:rsid w:val="00C27B1E"/>
    <w:rsid w:val="00C301A7"/>
    <w:rsid w:val="00C30DF3"/>
    <w:rsid w:val="00C32D00"/>
    <w:rsid w:val="00C33F5C"/>
    <w:rsid w:val="00C34329"/>
    <w:rsid w:val="00C3450F"/>
    <w:rsid w:val="00C345C9"/>
    <w:rsid w:val="00C35339"/>
    <w:rsid w:val="00C35E12"/>
    <w:rsid w:val="00C36C3B"/>
    <w:rsid w:val="00C3717B"/>
    <w:rsid w:val="00C40697"/>
    <w:rsid w:val="00C408B9"/>
    <w:rsid w:val="00C41829"/>
    <w:rsid w:val="00C41894"/>
    <w:rsid w:val="00C41B1F"/>
    <w:rsid w:val="00C42F51"/>
    <w:rsid w:val="00C44A96"/>
    <w:rsid w:val="00C47098"/>
    <w:rsid w:val="00C4756B"/>
    <w:rsid w:val="00C47E72"/>
    <w:rsid w:val="00C50AB3"/>
    <w:rsid w:val="00C51522"/>
    <w:rsid w:val="00C51765"/>
    <w:rsid w:val="00C52517"/>
    <w:rsid w:val="00C529B1"/>
    <w:rsid w:val="00C52AF6"/>
    <w:rsid w:val="00C536AF"/>
    <w:rsid w:val="00C53880"/>
    <w:rsid w:val="00C55C4A"/>
    <w:rsid w:val="00C602E1"/>
    <w:rsid w:val="00C60D36"/>
    <w:rsid w:val="00C61673"/>
    <w:rsid w:val="00C62BCB"/>
    <w:rsid w:val="00C63419"/>
    <w:rsid w:val="00C656B9"/>
    <w:rsid w:val="00C6585F"/>
    <w:rsid w:val="00C65A16"/>
    <w:rsid w:val="00C65E08"/>
    <w:rsid w:val="00C662AD"/>
    <w:rsid w:val="00C668BD"/>
    <w:rsid w:val="00C66D75"/>
    <w:rsid w:val="00C702AD"/>
    <w:rsid w:val="00C703A0"/>
    <w:rsid w:val="00C70F03"/>
    <w:rsid w:val="00C716D5"/>
    <w:rsid w:val="00C7250D"/>
    <w:rsid w:val="00C747E0"/>
    <w:rsid w:val="00C74847"/>
    <w:rsid w:val="00C74D49"/>
    <w:rsid w:val="00C753DB"/>
    <w:rsid w:val="00C766C8"/>
    <w:rsid w:val="00C766D7"/>
    <w:rsid w:val="00C76A7B"/>
    <w:rsid w:val="00C77540"/>
    <w:rsid w:val="00C7788E"/>
    <w:rsid w:val="00C77CE7"/>
    <w:rsid w:val="00C80423"/>
    <w:rsid w:val="00C8353F"/>
    <w:rsid w:val="00C83832"/>
    <w:rsid w:val="00C8660F"/>
    <w:rsid w:val="00C8729E"/>
    <w:rsid w:val="00C874A8"/>
    <w:rsid w:val="00C87A4F"/>
    <w:rsid w:val="00C87BD5"/>
    <w:rsid w:val="00C90D7B"/>
    <w:rsid w:val="00C9266F"/>
    <w:rsid w:val="00C92D5F"/>
    <w:rsid w:val="00C93737"/>
    <w:rsid w:val="00C94825"/>
    <w:rsid w:val="00C94C93"/>
    <w:rsid w:val="00C94DB4"/>
    <w:rsid w:val="00C950A9"/>
    <w:rsid w:val="00C96060"/>
    <w:rsid w:val="00C97159"/>
    <w:rsid w:val="00C97410"/>
    <w:rsid w:val="00C97BA7"/>
    <w:rsid w:val="00CA0CDB"/>
    <w:rsid w:val="00CA114B"/>
    <w:rsid w:val="00CA1A12"/>
    <w:rsid w:val="00CA20FD"/>
    <w:rsid w:val="00CA21B5"/>
    <w:rsid w:val="00CA2DAF"/>
    <w:rsid w:val="00CA3343"/>
    <w:rsid w:val="00CA4128"/>
    <w:rsid w:val="00CA4A7B"/>
    <w:rsid w:val="00CA4AE2"/>
    <w:rsid w:val="00CA556E"/>
    <w:rsid w:val="00CA63E6"/>
    <w:rsid w:val="00CB0716"/>
    <w:rsid w:val="00CB1137"/>
    <w:rsid w:val="00CB27AC"/>
    <w:rsid w:val="00CB304A"/>
    <w:rsid w:val="00CB3891"/>
    <w:rsid w:val="00CB3AE1"/>
    <w:rsid w:val="00CB46EC"/>
    <w:rsid w:val="00CB5B32"/>
    <w:rsid w:val="00CB61E2"/>
    <w:rsid w:val="00CB6AE4"/>
    <w:rsid w:val="00CB6DA3"/>
    <w:rsid w:val="00CB6F31"/>
    <w:rsid w:val="00CB7945"/>
    <w:rsid w:val="00CB7994"/>
    <w:rsid w:val="00CC169F"/>
    <w:rsid w:val="00CC193B"/>
    <w:rsid w:val="00CC1FF6"/>
    <w:rsid w:val="00CC3AF6"/>
    <w:rsid w:val="00CC4416"/>
    <w:rsid w:val="00CC4C3F"/>
    <w:rsid w:val="00CC69D7"/>
    <w:rsid w:val="00CC6BB8"/>
    <w:rsid w:val="00CC6F96"/>
    <w:rsid w:val="00CC74FD"/>
    <w:rsid w:val="00CC792A"/>
    <w:rsid w:val="00CD05D8"/>
    <w:rsid w:val="00CD0A7F"/>
    <w:rsid w:val="00CD2CCD"/>
    <w:rsid w:val="00CD365F"/>
    <w:rsid w:val="00CD3DB4"/>
    <w:rsid w:val="00CD4022"/>
    <w:rsid w:val="00CD5B5C"/>
    <w:rsid w:val="00CD6C8F"/>
    <w:rsid w:val="00CE0847"/>
    <w:rsid w:val="00CE0E0A"/>
    <w:rsid w:val="00CE1E22"/>
    <w:rsid w:val="00CE291B"/>
    <w:rsid w:val="00CE2D24"/>
    <w:rsid w:val="00CE3111"/>
    <w:rsid w:val="00CE42AA"/>
    <w:rsid w:val="00CE48BF"/>
    <w:rsid w:val="00CE4D02"/>
    <w:rsid w:val="00CE5271"/>
    <w:rsid w:val="00CE6284"/>
    <w:rsid w:val="00CE649E"/>
    <w:rsid w:val="00CE6CFC"/>
    <w:rsid w:val="00CE6E96"/>
    <w:rsid w:val="00CE794C"/>
    <w:rsid w:val="00CE7C69"/>
    <w:rsid w:val="00CE7D61"/>
    <w:rsid w:val="00CF0D8E"/>
    <w:rsid w:val="00CF25EF"/>
    <w:rsid w:val="00CF26DB"/>
    <w:rsid w:val="00CF2AD7"/>
    <w:rsid w:val="00CF3042"/>
    <w:rsid w:val="00CF308B"/>
    <w:rsid w:val="00CF48CC"/>
    <w:rsid w:val="00CF4F2F"/>
    <w:rsid w:val="00CF537B"/>
    <w:rsid w:val="00CF5DD2"/>
    <w:rsid w:val="00D002BC"/>
    <w:rsid w:val="00D003E5"/>
    <w:rsid w:val="00D01B73"/>
    <w:rsid w:val="00D02387"/>
    <w:rsid w:val="00D031CD"/>
    <w:rsid w:val="00D03C4E"/>
    <w:rsid w:val="00D0470A"/>
    <w:rsid w:val="00D04969"/>
    <w:rsid w:val="00D04C71"/>
    <w:rsid w:val="00D056C0"/>
    <w:rsid w:val="00D071D4"/>
    <w:rsid w:val="00D11921"/>
    <w:rsid w:val="00D11BB2"/>
    <w:rsid w:val="00D12736"/>
    <w:rsid w:val="00D12CC1"/>
    <w:rsid w:val="00D14680"/>
    <w:rsid w:val="00D1486A"/>
    <w:rsid w:val="00D14FD9"/>
    <w:rsid w:val="00D17104"/>
    <w:rsid w:val="00D172C0"/>
    <w:rsid w:val="00D174CD"/>
    <w:rsid w:val="00D177E6"/>
    <w:rsid w:val="00D20038"/>
    <w:rsid w:val="00D20459"/>
    <w:rsid w:val="00D207D3"/>
    <w:rsid w:val="00D21558"/>
    <w:rsid w:val="00D215F9"/>
    <w:rsid w:val="00D21EB0"/>
    <w:rsid w:val="00D22033"/>
    <w:rsid w:val="00D241F4"/>
    <w:rsid w:val="00D24967"/>
    <w:rsid w:val="00D24FAD"/>
    <w:rsid w:val="00D25C8B"/>
    <w:rsid w:val="00D2789C"/>
    <w:rsid w:val="00D27A2C"/>
    <w:rsid w:val="00D304E3"/>
    <w:rsid w:val="00D31093"/>
    <w:rsid w:val="00D31C95"/>
    <w:rsid w:val="00D31E0E"/>
    <w:rsid w:val="00D32FFC"/>
    <w:rsid w:val="00D33E5F"/>
    <w:rsid w:val="00D366C8"/>
    <w:rsid w:val="00D37A40"/>
    <w:rsid w:val="00D37D78"/>
    <w:rsid w:val="00D40AAE"/>
    <w:rsid w:val="00D40BCD"/>
    <w:rsid w:val="00D42C36"/>
    <w:rsid w:val="00D44046"/>
    <w:rsid w:val="00D44872"/>
    <w:rsid w:val="00D44CC1"/>
    <w:rsid w:val="00D452E6"/>
    <w:rsid w:val="00D46331"/>
    <w:rsid w:val="00D47D1A"/>
    <w:rsid w:val="00D47E3A"/>
    <w:rsid w:val="00D5050B"/>
    <w:rsid w:val="00D5127C"/>
    <w:rsid w:val="00D5297E"/>
    <w:rsid w:val="00D53246"/>
    <w:rsid w:val="00D5459C"/>
    <w:rsid w:val="00D54890"/>
    <w:rsid w:val="00D554E8"/>
    <w:rsid w:val="00D558B9"/>
    <w:rsid w:val="00D565D3"/>
    <w:rsid w:val="00D574CC"/>
    <w:rsid w:val="00D61EFF"/>
    <w:rsid w:val="00D62801"/>
    <w:rsid w:val="00D62FA8"/>
    <w:rsid w:val="00D6363C"/>
    <w:rsid w:val="00D63BFB"/>
    <w:rsid w:val="00D64B09"/>
    <w:rsid w:val="00D6517C"/>
    <w:rsid w:val="00D658CC"/>
    <w:rsid w:val="00D65A79"/>
    <w:rsid w:val="00D66BDA"/>
    <w:rsid w:val="00D66D79"/>
    <w:rsid w:val="00D66F98"/>
    <w:rsid w:val="00D7088E"/>
    <w:rsid w:val="00D7104A"/>
    <w:rsid w:val="00D71D52"/>
    <w:rsid w:val="00D71F00"/>
    <w:rsid w:val="00D726A4"/>
    <w:rsid w:val="00D7302D"/>
    <w:rsid w:val="00D736BD"/>
    <w:rsid w:val="00D7410F"/>
    <w:rsid w:val="00D742B1"/>
    <w:rsid w:val="00D74311"/>
    <w:rsid w:val="00D7474D"/>
    <w:rsid w:val="00D76A89"/>
    <w:rsid w:val="00D76E4D"/>
    <w:rsid w:val="00D777BC"/>
    <w:rsid w:val="00D7788B"/>
    <w:rsid w:val="00D77B5E"/>
    <w:rsid w:val="00D8045E"/>
    <w:rsid w:val="00D80836"/>
    <w:rsid w:val="00D809A2"/>
    <w:rsid w:val="00D80DF6"/>
    <w:rsid w:val="00D80F88"/>
    <w:rsid w:val="00D81A80"/>
    <w:rsid w:val="00D83355"/>
    <w:rsid w:val="00D84E0C"/>
    <w:rsid w:val="00D85528"/>
    <w:rsid w:val="00D85986"/>
    <w:rsid w:val="00D85F09"/>
    <w:rsid w:val="00D87A96"/>
    <w:rsid w:val="00D90A9A"/>
    <w:rsid w:val="00D91125"/>
    <w:rsid w:val="00D918E7"/>
    <w:rsid w:val="00D91A77"/>
    <w:rsid w:val="00D92C92"/>
    <w:rsid w:val="00D93580"/>
    <w:rsid w:val="00D9363E"/>
    <w:rsid w:val="00D93C43"/>
    <w:rsid w:val="00D94565"/>
    <w:rsid w:val="00D955A1"/>
    <w:rsid w:val="00D957C2"/>
    <w:rsid w:val="00D96318"/>
    <w:rsid w:val="00D96A21"/>
    <w:rsid w:val="00DA0018"/>
    <w:rsid w:val="00DA0563"/>
    <w:rsid w:val="00DA2362"/>
    <w:rsid w:val="00DA2467"/>
    <w:rsid w:val="00DA3C73"/>
    <w:rsid w:val="00DA3D2A"/>
    <w:rsid w:val="00DA459B"/>
    <w:rsid w:val="00DA4673"/>
    <w:rsid w:val="00DA4FE4"/>
    <w:rsid w:val="00DA5345"/>
    <w:rsid w:val="00DB1348"/>
    <w:rsid w:val="00DB69EA"/>
    <w:rsid w:val="00DB73FA"/>
    <w:rsid w:val="00DB7407"/>
    <w:rsid w:val="00DB79E9"/>
    <w:rsid w:val="00DC1E22"/>
    <w:rsid w:val="00DC1F27"/>
    <w:rsid w:val="00DC2010"/>
    <w:rsid w:val="00DC3BB9"/>
    <w:rsid w:val="00DC436F"/>
    <w:rsid w:val="00DC76A7"/>
    <w:rsid w:val="00DD0F20"/>
    <w:rsid w:val="00DD17EB"/>
    <w:rsid w:val="00DD2448"/>
    <w:rsid w:val="00DD4195"/>
    <w:rsid w:val="00DD4407"/>
    <w:rsid w:val="00DD4B25"/>
    <w:rsid w:val="00DD5B99"/>
    <w:rsid w:val="00DD6154"/>
    <w:rsid w:val="00DD6F15"/>
    <w:rsid w:val="00DD7D03"/>
    <w:rsid w:val="00DD7DD6"/>
    <w:rsid w:val="00DE04E9"/>
    <w:rsid w:val="00DE0EA2"/>
    <w:rsid w:val="00DE11B1"/>
    <w:rsid w:val="00DE2F9E"/>
    <w:rsid w:val="00DE3122"/>
    <w:rsid w:val="00DE5284"/>
    <w:rsid w:val="00DE5857"/>
    <w:rsid w:val="00DE68D6"/>
    <w:rsid w:val="00DE6A11"/>
    <w:rsid w:val="00DE6CFF"/>
    <w:rsid w:val="00DE7D3A"/>
    <w:rsid w:val="00DF2671"/>
    <w:rsid w:val="00DF4892"/>
    <w:rsid w:val="00DF5695"/>
    <w:rsid w:val="00DF6FBB"/>
    <w:rsid w:val="00DF6FDB"/>
    <w:rsid w:val="00DF7BC3"/>
    <w:rsid w:val="00E004A3"/>
    <w:rsid w:val="00E013D8"/>
    <w:rsid w:val="00E01910"/>
    <w:rsid w:val="00E0306D"/>
    <w:rsid w:val="00E037B6"/>
    <w:rsid w:val="00E03C0A"/>
    <w:rsid w:val="00E07244"/>
    <w:rsid w:val="00E07707"/>
    <w:rsid w:val="00E079CA"/>
    <w:rsid w:val="00E11D37"/>
    <w:rsid w:val="00E11F0C"/>
    <w:rsid w:val="00E12BB6"/>
    <w:rsid w:val="00E13014"/>
    <w:rsid w:val="00E134AA"/>
    <w:rsid w:val="00E13CC0"/>
    <w:rsid w:val="00E14198"/>
    <w:rsid w:val="00E149B0"/>
    <w:rsid w:val="00E14B41"/>
    <w:rsid w:val="00E15517"/>
    <w:rsid w:val="00E2106E"/>
    <w:rsid w:val="00E21771"/>
    <w:rsid w:val="00E218E5"/>
    <w:rsid w:val="00E2276E"/>
    <w:rsid w:val="00E22A63"/>
    <w:rsid w:val="00E24914"/>
    <w:rsid w:val="00E24E4D"/>
    <w:rsid w:val="00E261F0"/>
    <w:rsid w:val="00E269CB"/>
    <w:rsid w:val="00E27147"/>
    <w:rsid w:val="00E27242"/>
    <w:rsid w:val="00E276AA"/>
    <w:rsid w:val="00E30259"/>
    <w:rsid w:val="00E30E3A"/>
    <w:rsid w:val="00E32DA7"/>
    <w:rsid w:val="00E33023"/>
    <w:rsid w:val="00E337A6"/>
    <w:rsid w:val="00E34296"/>
    <w:rsid w:val="00E344DA"/>
    <w:rsid w:val="00E344DF"/>
    <w:rsid w:val="00E3492B"/>
    <w:rsid w:val="00E34BCB"/>
    <w:rsid w:val="00E34C37"/>
    <w:rsid w:val="00E3523E"/>
    <w:rsid w:val="00E35983"/>
    <w:rsid w:val="00E35AB5"/>
    <w:rsid w:val="00E3675D"/>
    <w:rsid w:val="00E405CF"/>
    <w:rsid w:val="00E40ADA"/>
    <w:rsid w:val="00E41A91"/>
    <w:rsid w:val="00E424A5"/>
    <w:rsid w:val="00E42CE3"/>
    <w:rsid w:val="00E432F4"/>
    <w:rsid w:val="00E4374B"/>
    <w:rsid w:val="00E44046"/>
    <w:rsid w:val="00E44714"/>
    <w:rsid w:val="00E45A5B"/>
    <w:rsid w:val="00E46130"/>
    <w:rsid w:val="00E46A9F"/>
    <w:rsid w:val="00E46DAE"/>
    <w:rsid w:val="00E50C75"/>
    <w:rsid w:val="00E51651"/>
    <w:rsid w:val="00E53974"/>
    <w:rsid w:val="00E54207"/>
    <w:rsid w:val="00E55519"/>
    <w:rsid w:val="00E55DB4"/>
    <w:rsid w:val="00E560EC"/>
    <w:rsid w:val="00E56675"/>
    <w:rsid w:val="00E604BD"/>
    <w:rsid w:val="00E617E8"/>
    <w:rsid w:val="00E62B68"/>
    <w:rsid w:val="00E64169"/>
    <w:rsid w:val="00E64477"/>
    <w:rsid w:val="00E6470B"/>
    <w:rsid w:val="00E64CDF"/>
    <w:rsid w:val="00E655D5"/>
    <w:rsid w:val="00E66B8E"/>
    <w:rsid w:val="00E6737F"/>
    <w:rsid w:val="00E700B2"/>
    <w:rsid w:val="00E705B0"/>
    <w:rsid w:val="00E71903"/>
    <w:rsid w:val="00E723DF"/>
    <w:rsid w:val="00E73C37"/>
    <w:rsid w:val="00E7424A"/>
    <w:rsid w:val="00E74335"/>
    <w:rsid w:val="00E76A55"/>
    <w:rsid w:val="00E80746"/>
    <w:rsid w:val="00E822D7"/>
    <w:rsid w:val="00E82C13"/>
    <w:rsid w:val="00E82F20"/>
    <w:rsid w:val="00E833A1"/>
    <w:rsid w:val="00E83949"/>
    <w:rsid w:val="00E8427A"/>
    <w:rsid w:val="00E85D6C"/>
    <w:rsid w:val="00E864D1"/>
    <w:rsid w:val="00E90659"/>
    <w:rsid w:val="00E90C3B"/>
    <w:rsid w:val="00E93228"/>
    <w:rsid w:val="00E944FD"/>
    <w:rsid w:val="00E94A32"/>
    <w:rsid w:val="00E959B1"/>
    <w:rsid w:val="00E97277"/>
    <w:rsid w:val="00E97CC8"/>
    <w:rsid w:val="00EA2234"/>
    <w:rsid w:val="00EA2445"/>
    <w:rsid w:val="00EA34E2"/>
    <w:rsid w:val="00EA3619"/>
    <w:rsid w:val="00EA4D40"/>
    <w:rsid w:val="00EA65DE"/>
    <w:rsid w:val="00EA7055"/>
    <w:rsid w:val="00EB15A3"/>
    <w:rsid w:val="00EB15CA"/>
    <w:rsid w:val="00EB1AB0"/>
    <w:rsid w:val="00EB23B0"/>
    <w:rsid w:val="00EB2BFF"/>
    <w:rsid w:val="00EB3C39"/>
    <w:rsid w:val="00EB5544"/>
    <w:rsid w:val="00EB55E4"/>
    <w:rsid w:val="00EB585D"/>
    <w:rsid w:val="00EB60A7"/>
    <w:rsid w:val="00EB6118"/>
    <w:rsid w:val="00EB768C"/>
    <w:rsid w:val="00EC1E8B"/>
    <w:rsid w:val="00EC27D8"/>
    <w:rsid w:val="00EC2D41"/>
    <w:rsid w:val="00EC467D"/>
    <w:rsid w:val="00EC72C8"/>
    <w:rsid w:val="00EC742A"/>
    <w:rsid w:val="00EC7F2D"/>
    <w:rsid w:val="00ED0F0A"/>
    <w:rsid w:val="00ED14E1"/>
    <w:rsid w:val="00ED17E0"/>
    <w:rsid w:val="00ED1E79"/>
    <w:rsid w:val="00ED2854"/>
    <w:rsid w:val="00ED2A95"/>
    <w:rsid w:val="00ED36AA"/>
    <w:rsid w:val="00ED3880"/>
    <w:rsid w:val="00ED4DC1"/>
    <w:rsid w:val="00ED5B2D"/>
    <w:rsid w:val="00ED6DAE"/>
    <w:rsid w:val="00EE08D4"/>
    <w:rsid w:val="00EE0A71"/>
    <w:rsid w:val="00EE14DC"/>
    <w:rsid w:val="00EE18B8"/>
    <w:rsid w:val="00EE1D15"/>
    <w:rsid w:val="00EE2143"/>
    <w:rsid w:val="00EE4418"/>
    <w:rsid w:val="00EE7FC9"/>
    <w:rsid w:val="00EF069C"/>
    <w:rsid w:val="00EF07E3"/>
    <w:rsid w:val="00EF1C0F"/>
    <w:rsid w:val="00EF2008"/>
    <w:rsid w:val="00EF2BDB"/>
    <w:rsid w:val="00EF382A"/>
    <w:rsid w:val="00EF41EF"/>
    <w:rsid w:val="00EF432C"/>
    <w:rsid w:val="00EF4900"/>
    <w:rsid w:val="00EF6292"/>
    <w:rsid w:val="00F00D49"/>
    <w:rsid w:val="00F00F14"/>
    <w:rsid w:val="00F014DC"/>
    <w:rsid w:val="00F02546"/>
    <w:rsid w:val="00F0270F"/>
    <w:rsid w:val="00F02B01"/>
    <w:rsid w:val="00F02EE1"/>
    <w:rsid w:val="00F05772"/>
    <w:rsid w:val="00F07D67"/>
    <w:rsid w:val="00F10729"/>
    <w:rsid w:val="00F10CDC"/>
    <w:rsid w:val="00F11065"/>
    <w:rsid w:val="00F11A0B"/>
    <w:rsid w:val="00F1278A"/>
    <w:rsid w:val="00F1393F"/>
    <w:rsid w:val="00F13C42"/>
    <w:rsid w:val="00F14A6F"/>
    <w:rsid w:val="00F14B1C"/>
    <w:rsid w:val="00F153BD"/>
    <w:rsid w:val="00F15551"/>
    <w:rsid w:val="00F1572F"/>
    <w:rsid w:val="00F17256"/>
    <w:rsid w:val="00F17EC8"/>
    <w:rsid w:val="00F17F51"/>
    <w:rsid w:val="00F209E1"/>
    <w:rsid w:val="00F21A26"/>
    <w:rsid w:val="00F21B69"/>
    <w:rsid w:val="00F228E2"/>
    <w:rsid w:val="00F22DB5"/>
    <w:rsid w:val="00F236C9"/>
    <w:rsid w:val="00F23DD1"/>
    <w:rsid w:val="00F23F70"/>
    <w:rsid w:val="00F24713"/>
    <w:rsid w:val="00F250B0"/>
    <w:rsid w:val="00F250C9"/>
    <w:rsid w:val="00F254AA"/>
    <w:rsid w:val="00F26946"/>
    <w:rsid w:val="00F27284"/>
    <w:rsid w:val="00F27D05"/>
    <w:rsid w:val="00F31559"/>
    <w:rsid w:val="00F33364"/>
    <w:rsid w:val="00F34E8C"/>
    <w:rsid w:val="00F34F94"/>
    <w:rsid w:val="00F3689E"/>
    <w:rsid w:val="00F368BC"/>
    <w:rsid w:val="00F37151"/>
    <w:rsid w:val="00F37E91"/>
    <w:rsid w:val="00F40926"/>
    <w:rsid w:val="00F40D8C"/>
    <w:rsid w:val="00F415BF"/>
    <w:rsid w:val="00F42F37"/>
    <w:rsid w:val="00F44B5F"/>
    <w:rsid w:val="00F4698B"/>
    <w:rsid w:val="00F4735A"/>
    <w:rsid w:val="00F47531"/>
    <w:rsid w:val="00F47626"/>
    <w:rsid w:val="00F47F53"/>
    <w:rsid w:val="00F50A9F"/>
    <w:rsid w:val="00F52705"/>
    <w:rsid w:val="00F5276E"/>
    <w:rsid w:val="00F53E07"/>
    <w:rsid w:val="00F54552"/>
    <w:rsid w:val="00F55038"/>
    <w:rsid w:val="00F55400"/>
    <w:rsid w:val="00F557E4"/>
    <w:rsid w:val="00F563A0"/>
    <w:rsid w:val="00F60387"/>
    <w:rsid w:val="00F6088C"/>
    <w:rsid w:val="00F609C2"/>
    <w:rsid w:val="00F62188"/>
    <w:rsid w:val="00F628AA"/>
    <w:rsid w:val="00F63FEE"/>
    <w:rsid w:val="00F6626F"/>
    <w:rsid w:val="00F663A8"/>
    <w:rsid w:val="00F668D4"/>
    <w:rsid w:val="00F707EF"/>
    <w:rsid w:val="00F709C7"/>
    <w:rsid w:val="00F709D9"/>
    <w:rsid w:val="00F70FF5"/>
    <w:rsid w:val="00F729E3"/>
    <w:rsid w:val="00F72BB3"/>
    <w:rsid w:val="00F73652"/>
    <w:rsid w:val="00F73762"/>
    <w:rsid w:val="00F74001"/>
    <w:rsid w:val="00F75C06"/>
    <w:rsid w:val="00F75C39"/>
    <w:rsid w:val="00F7609A"/>
    <w:rsid w:val="00F766F8"/>
    <w:rsid w:val="00F7677E"/>
    <w:rsid w:val="00F7698D"/>
    <w:rsid w:val="00F7720D"/>
    <w:rsid w:val="00F77B2E"/>
    <w:rsid w:val="00F8126C"/>
    <w:rsid w:val="00F81D9D"/>
    <w:rsid w:val="00F827FA"/>
    <w:rsid w:val="00F82B35"/>
    <w:rsid w:val="00F82D29"/>
    <w:rsid w:val="00F8307C"/>
    <w:rsid w:val="00F83A5F"/>
    <w:rsid w:val="00F83E1B"/>
    <w:rsid w:val="00F84D54"/>
    <w:rsid w:val="00F851A9"/>
    <w:rsid w:val="00F8623C"/>
    <w:rsid w:val="00F86657"/>
    <w:rsid w:val="00F86BE2"/>
    <w:rsid w:val="00F9056D"/>
    <w:rsid w:val="00F91949"/>
    <w:rsid w:val="00F91CCA"/>
    <w:rsid w:val="00F9377D"/>
    <w:rsid w:val="00F94B76"/>
    <w:rsid w:val="00F95983"/>
    <w:rsid w:val="00F96A72"/>
    <w:rsid w:val="00F96E96"/>
    <w:rsid w:val="00F97DD0"/>
    <w:rsid w:val="00FA1166"/>
    <w:rsid w:val="00FA13A6"/>
    <w:rsid w:val="00FA17F2"/>
    <w:rsid w:val="00FA3C27"/>
    <w:rsid w:val="00FA441B"/>
    <w:rsid w:val="00FA5303"/>
    <w:rsid w:val="00FA63E3"/>
    <w:rsid w:val="00FA63EB"/>
    <w:rsid w:val="00FA66BF"/>
    <w:rsid w:val="00FA7410"/>
    <w:rsid w:val="00FB18CE"/>
    <w:rsid w:val="00FB2DB4"/>
    <w:rsid w:val="00FB4E94"/>
    <w:rsid w:val="00FB4EC3"/>
    <w:rsid w:val="00FB5EEF"/>
    <w:rsid w:val="00FB7B08"/>
    <w:rsid w:val="00FC0BC6"/>
    <w:rsid w:val="00FC130B"/>
    <w:rsid w:val="00FC1359"/>
    <w:rsid w:val="00FC1910"/>
    <w:rsid w:val="00FC1AB3"/>
    <w:rsid w:val="00FC2B22"/>
    <w:rsid w:val="00FC4896"/>
    <w:rsid w:val="00FC546D"/>
    <w:rsid w:val="00FC65F4"/>
    <w:rsid w:val="00FC6629"/>
    <w:rsid w:val="00FC6807"/>
    <w:rsid w:val="00FD0488"/>
    <w:rsid w:val="00FD0F40"/>
    <w:rsid w:val="00FD10DD"/>
    <w:rsid w:val="00FD255E"/>
    <w:rsid w:val="00FD28E3"/>
    <w:rsid w:val="00FD3237"/>
    <w:rsid w:val="00FD3246"/>
    <w:rsid w:val="00FD4A40"/>
    <w:rsid w:val="00FD7360"/>
    <w:rsid w:val="00FD74A7"/>
    <w:rsid w:val="00FD7AE1"/>
    <w:rsid w:val="00FE02DC"/>
    <w:rsid w:val="00FE09FF"/>
    <w:rsid w:val="00FE0AC2"/>
    <w:rsid w:val="00FE1C40"/>
    <w:rsid w:val="00FE2C12"/>
    <w:rsid w:val="00FE3EE0"/>
    <w:rsid w:val="00FE471F"/>
    <w:rsid w:val="00FE509E"/>
    <w:rsid w:val="00FE65FA"/>
    <w:rsid w:val="00FE66B1"/>
    <w:rsid w:val="00FE79A1"/>
    <w:rsid w:val="00FF05CC"/>
    <w:rsid w:val="00FF092E"/>
    <w:rsid w:val="00FF0FAC"/>
    <w:rsid w:val="00FF185D"/>
    <w:rsid w:val="00FF282D"/>
    <w:rsid w:val="00FF3D16"/>
    <w:rsid w:val="00FF4687"/>
    <w:rsid w:val="00FF4777"/>
    <w:rsid w:val="00FF50DA"/>
    <w:rsid w:val="00FF6003"/>
    <w:rsid w:val="00FF6117"/>
    <w:rsid w:val="00FF6EB0"/>
    <w:rsid w:val="00FF6EFE"/>
    <w:rsid w:val="00FF7573"/>
    <w:rsid w:val="01B6D964"/>
    <w:rsid w:val="0585DBE5"/>
    <w:rsid w:val="0A9761CC"/>
    <w:rsid w:val="12F33337"/>
    <w:rsid w:val="19479ACA"/>
    <w:rsid w:val="1955D3E4"/>
    <w:rsid w:val="21B94CEC"/>
    <w:rsid w:val="23B20DA9"/>
    <w:rsid w:val="2F12702A"/>
    <w:rsid w:val="30E6954A"/>
    <w:rsid w:val="345F040A"/>
    <w:rsid w:val="34818C99"/>
    <w:rsid w:val="36A69705"/>
    <w:rsid w:val="391206ED"/>
    <w:rsid w:val="4E67F40C"/>
    <w:rsid w:val="51427005"/>
    <w:rsid w:val="519422B1"/>
    <w:rsid w:val="52DE4066"/>
    <w:rsid w:val="545FCFA6"/>
    <w:rsid w:val="54D70123"/>
    <w:rsid w:val="5BDD153E"/>
    <w:rsid w:val="5D58EB35"/>
    <w:rsid w:val="5DAD9EA9"/>
    <w:rsid w:val="618B17F3"/>
    <w:rsid w:val="6583F784"/>
    <w:rsid w:val="791BE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57E2E6A"/>
  <w15:chartTrackingRefBased/>
  <w15:docId w15:val="{B8D16105-B36C-4CB2-AC56-42B894182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1B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C2F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C2F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C2FE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B5F"/>
  </w:style>
  <w:style w:type="paragraph" w:styleId="Footer">
    <w:name w:val="footer"/>
    <w:basedOn w:val="Normal"/>
    <w:link w:val="FooterChar"/>
    <w:uiPriority w:val="99"/>
    <w:unhideWhenUsed/>
    <w:rsid w:val="000B1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B5F"/>
  </w:style>
  <w:style w:type="character" w:customStyle="1" w:styleId="Heading1Char">
    <w:name w:val="Heading 1 Char"/>
    <w:basedOn w:val="DefaultParagraphFont"/>
    <w:link w:val="Heading1"/>
    <w:uiPriority w:val="9"/>
    <w:rsid w:val="000B1B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1B5F"/>
    <w:pPr>
      <w:outlineLvl w:val="9"/>
    </w:pPr>
    <w:rPr>
      <w:lang w:val="en-US"/>
    </w:rPr>
  </w:style>
  <w:style w:type="paragraph" w:styleId="Bibliography">
    <w:name w:val="Bibliography"/>
    <w:basedOn w:val="Normal"/>
    <w:next w:val="Normal"/>
    <w:uiPriority w:val="37"/>
    <w:unhideWhenUsed/>
    <w:rsid w:val="005909D3"/>
  </w:style>
  <w:style w:type="character" w:customStyle="1" w:styleId="Heading2Char">
    <w:name w:val="Heading 2 Char"/>
    <w:basedOn w:val="DefaultParagraphFont"/>
    <w:link w:val="Heading2"/>
    <w:uiPriority w:val="9"/>
    <w:semiHidden/>
    <w:rsid w:val="004C2F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C2FE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C2FEF"/>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4C2FEF"/>
    <w:rPr>
      <w:color w:val="0563C1" w:themeColor="hyperlink"/>
      <w:u w:val="single"/>
    </w:rPr>
  </w:style>
  <w:style w:type="character" w:styleId="UnresolvedMention">
    <w:name w:val="Unresolved Mention"/>
    <w:basedOn w:val="DefaultParagraphFont"/>
    <w:uiPriority w:val="99"/>
    <w:semiHidden/>
    <w:unhideWhenUsed/>
    <w:rsid w:val="004C2FEF"/>
    <w:rPr>
      <w:color w:val="605E5C"/>
      <w:shd w:val="clear" w:color="auto" w:fill="E1DFDD"/>
    </w:rPr>
  </w:style>
  <w:style w:type="paragraph" w:styleId="ListParagraph">
    <w:name w:val="List Paragraph"/>
    <w:basedOn w:val="Normal"/>
    <w:uiPriority w:val="34"/>
    <w:qFormat/>
    <w:rsid w:val="00B40833"/>
    <w:pPr>
      <w:ind w:left="720"/>
      <w:contextualSpacing/>
    </w:pPr>
  </w:style>
  <w:style w:type="table" w:styleId="TableGrid">
    <w:name w:val="Table Grid"/>
    <w:basedOn w:val="TableNormal"/>
    <w:uiPriority w:val="39"/>
    <w:rsid w:val="009F00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D6F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6F15"/>
    <w:rPr>
      <w:rFonts w:ascii="Segoe UI" w:hAnsi="Segoe UI" w:cs="Segoe UI"/>
      <w:sz w:val="18"/>
      <w:szCs w:val="18"/>
    </w:rPr>
  </w:style>
  <w:style w:type="paragraph" w:styleId="NoSpacing">
    <w:name w:val="No Spacing"/>
    <w:link w:val="NoSpacingChar"/>
    <w:uiPriority w:val="1"/>
    <w:qFormat/>
    <w:rsid w:val="00930B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0BC6"/>
    <w:rPr>
      <w:rFonts w:eastAsiaTheme="minorEastAsia"/>
      <w:lang w:val="en-US"/>
    </w:rPr>
  </w:style>
  <w:style w:type="paragraph" w:styleId="TOC1">
    <w:name w:val="toc 1"/>
    <w:basedOn w:val="Normal"/>
    <w:next w:val="Normal"/>
    <w:autoRedefine/>
    <w:uiPriority w:val="39"/>
    <w:unhideWhenUsed/>
    <w:rsid w:val="00EA34E2"/>
    <w:pPr>
      <w:spacing w:after="100"/>
    </w:pPr>
  </w:style>
  <w:style w:type="paragraph" w:styleId="TOC2">
    <w:name w:val="toc 2"/>
    <w:basedOn w:val="Normal"/>
    <w:next w:val="Normal"/>
    <w:autoRedefine/>
    <w:uiPriority w:val="39"/>
    <w:unhideWhenUsed/>
    <w:rsid w:val="0066224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66224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45984">
      <w:bodyDiv w:val="1"/>
      <w:marLeft w:val="0"/>
      <w:marRight w:val="0"/>
      <w:marTop w:val="0"/>
      <w:marBottom w:val="0"/>
      <w:divBdr>
        <w:top w:val="none" w:sz="0" w:space="0" w:color="auto"/>
        <w:left w:val="none" w:sz="0" w:space="0" w:color="auto"/>
        <w:bottom w:val="none" w:sz="0" w:space="0" w:color="auto"/>
        <w:right w:val="none" w:sz="0" w:space="0" w:color="auto"/>
      </w:divBdr>
    </w:div>
    <w:div w:id="19017411">
      <w:bodyDiv w:val="1"/>
      <w:marLeft w:val="0"/>
      <w:marRight w:val="0"/>
      <w:marTop w:val="0"/>
      <w:marBottom w:val="0"/>
      <w:divBdr>
        <w:top w:val="none" w:sz="0" w:space="0" w:color="auto"/>
        <w:left w:val="none" w:sz="0" w:space="0" w:color="auto"/>
        <w:bottom w:val="none" w:sz="0" w:space="0" w:color="auto"/>
        <w:right w:val="none" w:sz="0" w:space="0" w:color="auto"/>
      </w:divBdr>
    </w:div>
    <w:div w:id="73167911">
      <w:bodyDiv w:val="1"/>
      <w:marLeft w:val="0"/>
      <w:marRight w:val="0"/>
      <w:marTop w:val="0"/>
      <w:marBottom w:val="0"/>
      <w:divBdr>
        <w:top w:val="none" w:sz="0" w:space="0" w:color="auto"/>
        <w:left w:val="none" w:sz="0" w:space="0" w:color="auto"/>
        <w:bottom w:val="none" w:sz="0" w:space="0" w:color="auto"/>
        <w:right w:val="none" w:sz="0" w:space="0" w:color="auto"/>
      </w:divBdr>
    </w:div>
    <w:div w:id="79182490">
      <w:bodyDiv w:val="1"/>
      <w:marLeft w:val="0"/>
      <w:marRight w:val="0"/>
      <w:marTop w:val="0"/>
      <w:marBottom w:val="0"/>
      <w:divBdr>
        <w:top w:val="none" w:sz="0" w:space="0" w:color="auto"/>
        <w:left w:val="none" w:sz="0" w:space="0" w:color="auto"/>
        <w:bottom w:val="none" w:sz="0" w:space="0" w:color="auto"/>
        <w:right w:val="none" w:sz="0" w:space="0" w:color="auto"/>
      </w:divBdr>
    </w:div>
    <w:div w:id="80413910">
      <w:bodyDiv w:val="1"/>
      <w:marLeft w:val="0"/>
      <w:marRight w:val="0"/>
      <w:marTop w:val="0"/>
      <w:marBottom w:val="0"/>
      <w:divBdr>
        <w:top w:val="none" w:sz="0" w:space="0" w:color="auto"/>
        <w:left w:val="none" w:sz="0" w:space="0" w:color="auto"/>
        <w:bottom w:val="none" w:sz="0" w:space="0" w:color="auto"/>
        <w:right w:val="none" w:sz="0" w:space="0" w:color="auto"/>
      </w:divBdr>
    </w:div>
    <w:div w:id="82381316">
      <w:bodyDiv w:val="1"/>
      <w:marLeft w:val="0"/>
      <w:marRight w:val="0"/>
      <w:marTop w:val="0"/>
      <w:marBottom w:val="0"/>
      <w:divBdr>
        <w:top w:val="none" w:sz="0" w:space="0" w:color="auto"/>
        <w:left w:val="none" w:sz="0" w:space="0" w:color="auto"/>
        <w:bottom w:val="none" w:sz="0" w:space="0" w:color="auto"/>
        <w:right w:val="none" w:sz="0" w:space="0" w:color="auto"/>
      </w:divBdr>
    </w:div>
    <w:div w:id="93938190">
      <w:bodyDiv w:val="1"/>
      <w:marLeft w:val="0"/>
      <w:marRight w:val="0"/>
      <w:marTop w:val="0"/>
      <w:marBottom w:val="0"/>
      <w:divBdr>
        <w:top w:val="none" w:sz="0" w:space="0" w:color="auto"/>
        <w:left w:val="none" w:sz="0" w:space="0" w:color="auto"/>
        <w:bottom w:val="none" w:sz="0" w:space="0" w:color="auto"/>
        <w:right w:val="none" w:sz="0" w:space="0" w:color="auto"/>
      </w:divBdr>
    </w:div>
    <w:div w:id="98793013">
      <w:bodyDiv w:val="1"/>
      <w:marLeft w:val="0"/>
      <w:marRight w:val="0"/>
      <w:marTop w:val="0"/>
      <w:marBottom w:val="0"/>
      <w:divBdr>
        <w:top w:val="none" w:sz="0" w:space="0" w:color="auto"/>
        <w:left w:val="none" w:sz="0" w:space="0" w:color="auto"/>
        <w:bottom w:val="none" w:sz="0" w:space="0" w:color="auto"/>
        <w:right w:val="none" w:sz="0" w:space="0" w:color="auto"/>
      </w:divBdr>
    </w:div>
    <w:div w:id="109250138">
      <w:bodyDiv w:val="1"/>
      <w:marLeft w:val="0"/>
      <w:marRight w:val="0"/>
      <w:marTop w:val="0"/>
      <w:marBottom w:val="0"/>
      <w:divBdr>
        <w:top w:val="none" w:sz="0" w:space="0" w:color="auto"/>
        <w:left w:val="none" w:sz="0" w:space="0" w:color="auto"/>
        <w:bottom w:val="none" w:sz="0" w:space="0" w:color="auto"/>
        <w:right w:val="none" w:sz="0" w:space="0" w:color="auto"/>
      </w:divBdr>
    </w:div>
    <w:div w:id="120225599">
      <w:bodyDiv w:val="1"/>
      <w:marLeft w:val="0"/>
      <w:marRight w:val="0"/>
      <w:marTop w:val="0"/>
      <w:marBottom w:val="0"/>
      <w:divBdr>
        <w:top w:val="none" w:sz="0" w:space="0" w:color="auto"/>
        <w:left w:val="none" w:sz="0" w:space="0" w:color="auto"/>
        <w:bottom w:val="none" w:sz="0" w:space="0" w:color="auto"/>
        <w:right w:val="none" w:sz="0" w:space="0" w:color="auto"/>
      </w:divBdr>
    </w:div>
    <w:div w:id="140344749">
      <w:bodyDiv w:val="1"/>
      <w:marLeft w:val="0"/>
      <w:marRight w:val="0"/>
      <w:marTop w:val="0"/>
      <w:marBottom w:val="0"/>
      <w:divBdr>
        <w:top w:val="none" w:sz="0" w:space="0" w:color="auto"/>
        <w:left w:val="none" w:sz="0" w:space="0" w:color="auto"/>
        <w:bottom w:val="none" w:sz="0" w:space="0" w:color="auto"/>
        <w:right w:val="none" w:sz="0" w:space="0" w:color="auto"/>
      </w:divBdr>
    </w:div>
    <w:div w:id="162086840">
      <w:bodyDiv w:val="1"/>
      <w:marLeft w:val="0"/>
      <w:marRight w:val="0"/>
      <w:marTop w:val="0"/>
      <w:marBottom w:val="0"/>
      <w:divBdr>
        <w:top w:val="none" w:sz="0" w:space="0" w:color="auto"/>
        <w:left w:val="none" w:sz="0" w:space="0" w:color="auto"/>
        <w:bottom w:val="none" w:sz="0" w:space="0" w:color="auto"/>
        <w:right w:val="none" w:sz="0" w:space="0" w:color="auto"/>
      </w:divBdr>
    </w:div>
    <w:div w:id="165901609">
      <w:bodyDiv w:val="1"/>
      <w:marLeft w:val="0"/>
      <w:marRight w:val="0"/>
      <w:marTop w:val="0"/>
      <w:marBottom w:val="0"/>
      <w:divBdr>
        <w:top w:val="none" w:sz="0" w:space="0" w:color="auto"/>
        <w:left w:val="none" w:sz="0" w:space="0" w:color="auto"/>
        <w:bottom w:val="none" w:sz="0" w:space="0" w:color="auto"/>
        <w:right w:val="none" w:sz="0" w:space="0" w:color="auto"/>
      </w:divBdr>
    </w:div>
    <w:div w:id="178475459">
      <w:bodyDiv w:val="1"/>
      <w:marLeft w:val="0"/>
      <w:marRight w:val="0"/>
      <w:marTop w:val="0"/>
      <w:marBottom w:val="0"/>
      <w:divBdr>
        <w:top w:val="none" w:sz="0" w:space="0" w:color="auto"/>
        <w:left w:val="none" w:sz="0" w:space="0" w:color="auto"/>
        <w:bottom w:val="none" w:sz="0" w:space="0" w:color="auto"/>
        <w:right w:val="none" w:sz="0" w:space="0" w:color="auto"/>
      </w:divBdr>
    </w:div>
    <w:div w:id="184640858">
      <w:bodyDiv w:val="1"/>
      <w:marLeft w:val="0"/>
      <w:marRight w:val="0"/>
      <w:marTop w:val="0"/>
      <w:marBottom w:val="0"/>
      <w:divBdr>
        <w:top w:val="none" w:sz="0" w:space="0" w:color="auto"/>
        <w:left w:val="none" w:sz="0" w:space="0" w:color="auto"/>
        <w:bottom w:val="none" w:sz="0" w:space="0" w:color="auto"/>
        <w:right w:val="none" w:sz="0" w:space="0" w:color="auto"/>
      </w:divBdr>
    </w:div>
    <w:div w:id="226577979">
      <w:bodyDiv w:val="1"/>
      <w:marLeft w:val="0"/>
      <w:marRight w:val="0"/>
      <w:marTop w:val="0"/>
      <w:marBottom w:val="0"/>
      <w:divBdr>
        <w:top w:val="none" w:sz="0" w:space="0" w:color="auto"/>
        <w:left w:val="none" w:sz="0" w:space="0" w:color="auto"/>
        <w:bottom w:val="none" w:sz="0" w:space="0" w:color="auto"/>
        <w:right w:val="none" w:sz="0" w:space="0" w:color="auto"/>
      </w:divBdr>
    </w:div>
    <w:div w:id="251789820">
      <w:bodyDiv w:val="1"/>
      <w:marLeft w:val="0"/>
      <w:marRight w:val="0"/>
      <w:marTop w:val="0"/>
      <w:marBottom w:val="0"/>
      <w:divBdr>
        <w:top w:val="none" w:sz="0" w:space="0" w:color="auto"/>
        <w:left w:val="none" w:sz="0" w:space="0" w:color="auto"/>
        <w:bottom w:val="none" w:sz="0" w:space="0" w:color="auto"/>
        <w:right w:val="none" w:sz="0" w:space="0" w:color="auto"/>
      </w:divBdr>
    </w:div>
    <w:div w:id="264660055">
      <w:bodyDiv w:val="1"/>
      <w:marLeft w:val="0"/>
      <w:marRight w:val="0"/>
      <w:marTop w:val="0"/>
      <w:marBottom w:val="0"/>
      <w:divBdr>
        <w:top w:val="none" w:sz="0" w:space="0" w:color="auto"/>
        <w:left w:val="none" w:sz="0" w:space="0" w:color="auto"/>
        <w:bottom w:val="none" w:sz="0" w:space="0" w:color="auto"/>
        <w:right w:val="none" w:sz="0" w:space="0" w:color="auto"/>
      </w:divBdr>
    </w:div>
    <w:div w:id="274169371">
      <w:bodyDiv w:val="1"/>
      <w:marLeft w:val="0"/>
      <w:marRight w:val="0"/>
      <w:marTop w:val="0"/>
      <w:marBottom w:val="0"/>
      <w:divBdr>
        <w:top w:val="none" w:sz="0" w:space="0" w:color="auto"/>
        <w:left w:val="none" w:sz="0" w:space="0" w:color="auto"/>
        <w:bottom w:val="none" w:sz="0" w:space="0" w:color="auto"/>
        <w:right w:val="none" w:sz="0" w:space="0" w:color="auto"/>
      </w:divBdr>
    </w:div>
    <w:div w:id="274365935">
      <w:bodyDiv w:val="1"/>
      <w:marLeft w:val="0"/>
      <w:marRight w:val="0"/>
      <w:marTop w:val="0"/>
      <w:marBottom w:val="0"/>
      <w:divBdr>
        <w:top w:val="none" w:sz="0" w:space="0" w:color="auto"/>
        <w:left w:val="none" w:sz="0" w:space="0" w:color="auto"/>
        <w:bottom w:val="none" w:sz="0" w:space="0" w:color="auto"/>
        <w:right w:val="none" w:sz="0" w:space="0" w:color="auto"/>
      </w:divBdr>
    </w:div>
    <w:div w:id="318198736">
      <w:bodyDiv w:val="1"/>
      <w:marLeft w:val="0"/>
      <w:marRight w:val="0"/>
      <w:marTop w:val="0"/>
      <w:marBottom w:val="0"/>
      <w:divBdr>
        <w:top w:val="none" w:sz="0" w:space="0" w:color="auto"/>
        <w:left w:val="none" w:sz="0" w:space="0" w:color="auto"/>
        <w:bottom w:val="none" w:sz="0" w:space="0" w:color="auto"/>
        <w:right w:val="none" w:sz="0" w:space="0" w:color="auto"/>
      </w:divBdr>
    </w:div>
    <w:div w:id="339308530">
      <w:bodyDiv w:val="1"/>
      <w:marLeft w:val="0"/>
      <w:marRight w:val="0"/>
      <w:marTop w:val="0"/>
      <w:marBottom w:val="0"/>
      <w:divBdr>
        <w:top w:val="none" w:sz="0" w:space="0" w:color="auto"/>
        <w:left w:val="none" w:sz="0" w:space="0" w:color="auto"/>
        <w:bottom w:val="none" w:sz="0" w:space="0" w:color="auto"/>
        <w:right w:val="none" w:sz="0" w:space="0" w:color="auto"/>
      </w:divBdr>
    </w:div>
    <w:div w:id="361250007">
      <w:bodyDiv w:val="1"/>
      <w:marLeft w:val="0"/>
      <w:marRight w:val="0"/>
      <w:marTop w:val="0"/>
      <w:marBottom w:val="0"/>
      <w:divBdr>
        <w:top w:val="none" w:sz="0" w:space="0" w:color="auto"/>
        <w:left w:val="none" w:sz="0" w:space="0" w:color="auto"/>
        <w:bottom w:val="none" w:sz="0" w:space="0" w:color="auto"/>
        <w:right w:val="none" w:sz="0" w:space="0" w:color="auto"/>
      </w:divBdr>
    </w:div>
    <w:div w:id="371542620">
      <w:bodyDiv w:val="1"/>
      <w:marLeft w:val="0"/>
      <w:marRight w:val="0"/>
      <w:marTop w:val="0"/>
      <w:marBottom w:val="0"/>
      <w:divBdr>
        <w:top w:val="none" w:sz="0" w:space="0" w:color="auto"/>
        <w:left w:val="none" w:sz="0" w:space="0" w:color="auto"/>
        <w:bottom w:val="none" w:sz="0" w:space="0" w:color="auto"/>
        <w:right w:val="none" w:sz="0" w:space="0" w:color="auto"/>
      </w:divBdr>
    </w:div>
    <w:div w:id="374279257">
      <w:bodyDiv w:val="1"/>
      <w:marLeft w:val="0"/>
      <w:marRight w:val="0"/>
      <w:marTop w:val="0"/>
      <w:marBottom w:val="0"/>
      <w:divBdr>
        <w:top w:val="none" w:sz="0" w:space="0" w:color="auto"/>
        <w:left w:val="none" w:sz="0" w:space="0" w:color="auto"/>
        <w:bottom w:val="none" w:sz="0" w:space="0" w:color="auto"/>
        <w:right w:val="none" w:sz="0" w:space="0" w:color="auto"/>
      </w:divBdr>
    </w:div>
    <w:div w:id="376785114">
      <w:bodyDiv w:val="1"/>
      <w:marLeft w:val="0"/>
      <w:marRight w:val="0"/>
      <w:marTop w:val="0"/>
      <w:marBottom w:val="0"/>
      <w:divBdr>
        <w:top w:val="none" w:sz="0" w:space="0" w:color="auto"/>
        <w:left w:val="none" w:sz="0" w:space="0" w:color="auto"/>
        <w:bottom w:val="none" w:sz="0" w:space="0" w:color="auto"/>
        <w:right w:val="none" w:sz="0" w:space="0" w:color="auto"/>
      </w:divBdr>
    </w:div>
    <w:div w:id="388967975">
      <w:bodyDiv w:val="1"/>
      <w:marLeft w:val="0"/>
      <w:marRight w:val="0"/>
      <w:marTop w:val="0"/>
      <w:marBottom w:val="0"/>
      <w:divBdr>
        <w:top w:val="none" w:sz="0" w:space="0" w:color="auto"/>
        <w:left w:val="none" w:sz="0" w:space="0" w:color="auto"/>
        <w:bottom w:val="none" w:sz="0" w:space="0" w:color="auto"/>
        <w:right w:val="none" w:sz="0" w:space="0" w:color="auto"/>
      </w:divBdr>
    </w:div>
    <w:div w:id="412288486">
      <w:bodyDiv w:val="1"/>
      <w:marLeft w:val="0"/>
      <w:marRight w:val="0"/>
      <w:marTop w:val="0"/>
      <w:marBottom w:val="0"/>
      <w:divBdr>
        <w:top w:val="none" w:sz="0" w:space="0" w:color="auto"/>
        <w:left w:val="none" w:sz="0" w:space="0" w:color="auto"/>
        <w:bottom w:val="none" w:sz="0" w:space="0" w:color="auto"/>
        <w:right w:val="none" w:sz="0" w:space="0" w:color="auto"/>
      </w:divBdr>
    </w:div>
    <w:div w:id="428893776">
      <w:bodyDiv w:val="1"/>
      <w:marLeft w:val="0"/>
      <w:marRight w:val="0"/>
      <w:marTop w:val="0"/>
      <w:marBottom w:val="0"/>
      <w:divBdr>
        <w:top w:val="none" w:sz="0" w:space="0" w:color="auto"/>
        <w:left w:val="none" w:sz="0" w:space="0" w:color="auto"/>
        <w:bottom w:val="none" w:sz="0" w:space="0" w:color="auto"/>
        <w:right w:val="none" w:sz="0" w:space="0" w:color="auto"/>
      </w:divBdr>
    </w:div>
    <w:div w:id="431706787">
      <w:bodyDiv w:val="1"/>
      <w:marLeft w:val="0"/>
      <w:marRight w:val="0"/>
      <w:marTop w:val="0"/>
      <w:marBottom w:val="0"/>
      <w:divBdr>
        <w:top w:val="none" w:sz="0" w:space="0" w:color="auto"/>
        <w:left w:val="none" w:sz="0" w:space="0" w:color="auto"/>
        <w:bottom w:val="none" w:sz="0" w:space="0" w:color="auto"/>
        <w:right w:val="none" w:sz="0" w:space="0" w:color="auto"/>
      </w:divBdr>
    </w:div>
    <w:div w:id="443547656">
      <w:bodyDiv w:val="1"/>
      <w:marLeft w:val="0"/>
      <w:marRight w:val="0"/>
      <w:marTop w:val="0"/>
      <w:marBottom w:val="0"/>
      <w:divBdr>
        <w:top w:val="none" w:sz="0" w:space="0" w:color="auto"/>
        <w:left w:val="none" w:sz="0" w:space="0" w:color="auto"/>
        <w:bottom w:val="none" w:sz="0" w:space="0" w:color="auto"/>
        <w:right w:val="none" w:sz="0" w:space="0" w:color="auto"/>
      </w:divBdr>
    </w:div>
    <w:div w:id="454719676">
      <w:bodyDiv w:val="1"/>
      <w:marLeft w:val="0"/>
      <w:marRight w:val="0"/>
      <w:marTop w:val="0"/>
      <w:marBottom w:val="0"/>
      <w:divBdr>
        <w:top w:val="none" w:sz="0" w:space="0" w:color="auto"/>
        <w:left w:val="none" w:sz="0" w:space="0" w:color="auto"/>
        <w:bottom w:val="none" w:sz="0" w:space="0" w:color="auto"/>
        <w:right w:val="none" w:sz="0" w:space="0" w:color="auto"/>
      </w:divBdr>
    </w:div>
    <w:div w:id="469325551">
      <w:bodyDiv w:val="1"/>
      <w:marLeft w:val="0"/>
      <w:marRight w:val="0"/>
      <w:marTop w:val="0"/>
      <w:marBottom w:val="0"/>
      <w:divBdr>
        <w:top w:val="none" w:sz="0" w:space="0" w:color="auto"/>
        <w:left w:val="none" w:sz="0" w:space="0" w:color="auto"/>
        <w:bottom w:val="none" w:sz="0" w:space="0" w:color="auto"/>
        <w:right w:val="none" w:sz="0" w:space="0" w:color="auto"/>
      </w:divBdr>
    </w:div>
    <w:div w:id="497966815">
      <w:bodyDiv w:val="1"/>
      <w:marLeft w:val="0"/>
      <w:marRight w:val="0"/>
      <w:marTop w:val="0"/>
      <w:marBottom w:val="0"/>
      <w:divBdr>
        <w:top w:val="none" w:sz="0" w:space="0" w:color="auto"/>
        <w:left w:val="none" w:sz="0" w:space="0" w:color="auto"/>
        <w:bottom w:val="none" w:sz="0" w:space="0" w:color="auto"/>
        <w:right w:val="none" w:sz="0" w:space="0" w:color="auto"/>
      </w:divBdr>
    </w:div>
    <w:div w:id="507644541">
      <w:bodyDiv w:val="1"/>
      <w:marLeft w:val="0"/>
      <w:marRight w:val="0"/>
      <w:marTop w:val="0"/>
      <w:marBottom w:val="0"/>
      <w:divBdr>
        <w:top w:val="none" w:sz="0" w:space="0" w:color="auto"/>
        <w:left w:val="none" w:sz="0" w:space="0" w:color="auto"/>
        <w:bottom w:val="none" w:sz="0" w:space="0" w:color="auto"/>
        <w:right w:val="none" w:sz="0" w:space="0" w:color="auto"/>
      </w:divBdr>
    </w:div>
    <w:div w:id="513887825">
      <w:bodyDiv w:val="1"/>
      <w:marLeft w:val="0"/>
      <w:marRight w:val="0"/>
      <w:marTop w:val="0"/>
      <w:marBottom w:val="0"/>
      <w:divBdr>
        <w:top w:val="none" w:sz="0" w:space="0" w:color="auto"/>
        <w:left w:val="none" w:sz="0" w:space="0" w:color="auto"/>
        <w:bottom w:val="none" w:sz="0" w:space="0" w:color="auto"/>
        <w:right w:val="none" w:sz="0" w:space="0" w:color="auto"/>
      </w:divBdr>
    </w:div>
    <w:div w:id="514004349">
      <w:bodyDiv w:val="1"/>
      <w:marLeft w:val="0"/>
      <w:marRight w:val="0"/>
      <w:marTop w:val="0"/>
      <w:marBottom w:val="0"/>
      <w:divBdr>
        <w:top w:val="none" w:sz="0" w:space="0" w:color="auto"/>
        <w:left w:val="none" w:sz="0" w:space="0" w:color="auto"/>
        <w:bottom w:val="none" w:sz="0" w:space="0" w:color="auto"/>
        <w:right w:val="none" w:sz="0" w:space="0" w:color="auto"/>
      </w:divBdr>
    </w:div>
    <w:div w:id="531772650">
      <w:bodyDiv w:val="1"/>
      <w:marLeft w:val="0"/>
      <w:marRight w:val="0"/>
      <w:marTop w:val="0"/>
      <w:marBottom w:val="0"/>
      <w:divBdr>
        <w:top w:val="none" w:sz="0" w:space="0" w:color="auto"/>
        <w:left w:val="none" w:sz="0" w:space="0" w:color="auto"/>
        <w:bottom w:val="none" w:sz="0" w:space="0" w:color="auto"/>
        <w:right w:val="none" w:sz="0" w:space="0" w:color="auto"/>
      </w:divBdr>
    </w:div>
    <w:div w:id="536771708">
      <w:bodyDiv w:val="1"/>
      <w:marLeft w:val="0"/>
      <w:marRight w:val="0"/>
      <w:marTop w:val="0"/>
      <w:marBottom w:val="0"/>
      <w:divBdr>
        <w:top w:val="none" w:sz="0" w:space="0" w:color="auto"/>
        <w:left w:val="none" w:sz="0" w:space="0" w:color="auto"/>
        <w:bottom w:val="none" w:sz="0" w:space="0" w:color="auto"/>
        <w:right w:val="none" w:sz="0" w:space="0" w:color="auto"/>
      </w:divBdr>
    </w:div>
    <w:div w:id="546069157">
      <w:bodyDiv w:val="1"/>
      <w:marLeft w:val="0"/>
      <w:marRight w:val="0"/>
      <w:marTop w:val="0"/>
      <w:marBottom w:val="0"/>
      <w:divBdr>
        <w:top w:val="none" w:sz="0" w:space="0" w:color="auto"/>
        <w:left w:val="none" w:sz="0" w:space="0" w:color="auto"/>
        <w:bottom w:val="none" w:sz="0" w:space="0" w:color="auto"/>
        <w:right w:val="none" w:sz="0" w:space="0" w:color="auto"/>
      </w:divBdr>
    </w:div>
    <w:div w:id="546332010">
      <w:bodyDiv w:val="1"/>
      <w:marLeft w:val="0"/>
      <w:marRight w:val="0"/>
      <w:marTop w:val="0"/>
      <w:marBottom w:val="0"/>
      <w:divBdr>
        <w:top w:val="none" w:sz="0" w:space="0" w:color="auto"/>
        <w:left w:val="none" w:sz="0" w:space="0" w:color="auto"/>
        <w:bottom w:val="none" w:sz="0" w:space="0" w:color="auto"/>
        <w:right w:val="none" w:sz="0" w:space="0" w:color="auto"/>
      </w:divBdr>
    </w:div>
    <w:div w:id="557470567">
      <w:bodyDiv w:val="1"/>
      <w:marLeft w:val="0"/>
      <w:marRight w:val="0"/>
      <w:marTop w:val="0"/>
      <w:marBottom w:val="0"/>
      <w:divBdr>
        <w:top w:val="none" w:sz="0" w:space="0" w:color="auto"/>
        <w:left w:val="none" w:sz="0" w:space="0" w:color="auto"/>
        <w:bottom w:val="none" w:sz="0" w:space="0" w:color="auto"/>
        <w:right w:val="none" w:sz="0" w:space="0" w:color="auto"/>
      </w:divBdr>
    </w:div>
    <w:div w:id="566839305">
      <w:bodyDiv w:val="1"/>
      <w:marLeft w:val="0"/>
      <w:marRight w:val="0"/>
      <w:marTop w:val="0"/>
      <w:marBottom w:val="0"/>
      <w:divBdr>
        <w:top w:val="none" w:sz="0" w:space="0" w:color="auto"/>
        <w:left w:val="none" w:sz="0" w:space="0" w:color="auto"/>
        <w:bottom w:val="none" w:sz="0" w:space="0" w:color="auto"/>
        <w:right w:val="none" w:sz="0" w:space="0" w:color="auto"/>
      </w:divBdr>
    </w:div>
    <w:div w:id="568999760">
      <w:bodyDiv w:val="1"/>
      <w:marLeft w:val="0"/>
      <w:marRight w:val="0"/>
      <w:marTop w:val="0"/>
      <w:marBottom w:val="0"/>
      <w:divBdr>
        <w:top w:val="none" w:sz="0" w:space="0" w:color="auto"/>
        <w:left w:val="none" w:sz="0" w:space="0" w:color="auto"/>
        <w:bottom w:val="none" w:sz="0" w:space="0" w:color="auto"/>
        <w:right w:val="none" w:sz="0" w:space="0" w:color="auto"/>
      </w:divBdr>
    </w:div>
    <w:div w:id="575088432">
      <w:bodyDiv w:val="1"/>
      <w:marLeft w:val="0"/>
      <w:marRight w:val="0"/>
      <w:marTop w:val="0"/>
      <w:marBottom w:val="0"/>
      <w:divBdr>
        <w:top w:val="none" w:sz="0" w:space="0" w:color="auto"/>
        <w:left w:val="none" w:sz="0" w:space="0" w:color="auto"/>
        <w:bottom w:val="none" w:sz="0" w:space="0" w:color="auto"/>
        <w:right w:val="none" w:sz="0" w:space="0" w:color="auto"/>
      </w:divBdr>
    </w:div>
    <w:div w:id="583802756">
      <w:bodyDiv w:val="1"/>
      <w:marLeft w:val="0"/>
      <w:marRight w:val="0"/>
      <w:marTop w:val="0"/>
      <w:marBottom w:val="0"/>
      <w:divBdr>
        <w:top w:val="none" w:sz="0" w:space="0" w:color="auto"/>
        <w:left w:val="none" w:sz="0" w:space="0" w:color="auto"/>
        <w:bottom w:val="none" w:sz="0" w:space="0" w:color="auto"/>
        <w:right w:val="none" w:sz="0" w:space="0" w:color="auto"/>
      </w:divBdr>
    </w:div>
    <w:div w:id="587270885">
      <w:bodyDiv w:val="1"/>
      <w:marLeft w:val="0"/>
      <w:marRight w:val="0"/>
      <w:marTop w:val="0"/>
      <w:marBottom w:val="0"/>
      <w:divBdr>
        <w:top w:val="none" w:sz="0" w:space="0" w:color="auto"/>
        <w:left w:val="none" w:sz="0" w:space="0" w:color="auto"/>
        <w:bottom w:val="none" w:sz="0" w:space="0" w:color="auto"/>
        <w:right w:val="none" w:sz="0" w:space="0" w:color="auto"/>
      </w:divBdr>
    </w:div>
    <w:div w:id="600066212">
      <w:bodyDiv w:val="1"/>
      <w:marLeft w:val="0"/>
      <w:marRight w:val="0"/>
      <w:marTop w:val="0"/>
      <w:marBottom w:val="0"/>
      <w:divBdr>
        <w:top w:val="none" w:sz="0" w:space="0" w:color="auto"/>
        <w:left w:val="none" w:sz="0" w:space="0" w:color="auto"/>
        <w:bottom w:val="none" w:sz="0" w:space="0" w:color="auto"/>
        <w:right w:val="none" w:sz="0" w:space="0" w:color="auto"/>
      </w:divBdr>
    </w:div>
    <w:div w:id="606618967">
      <w:bodyDiv w:val="1"/>
      <w:marLeft w:val="0"/>
      <w:marRight w:val="0"/>
      <w:marTop w:val="0"/>
      <w:marBottom w:val="0"/>
      <w:divBdr>
        <w:top w:val="none" w:sz="0" w:space="0" w:color="auto"/>
        <w:left w:val="none" w:sz="0" w:space="0" w:color="auto"/>
        <w:bottom w:val="none" w:sz="0" w:space="0" w:color="auto"/>
        <w:right w:val="none" w:sz="0" w:space="0" w:color="auto"/>
      </w:divBdr>
    </w:div>
    <w:div w:id="615989472">
      <w:bodyDiv w:val="1"/>
      <w:marLeft w:val="0"/>
      <w:marRight w:val="0"/>
      <w:marTop w:val="0"/>
      <w:marBottom w:val="0"/>
      <w:divBdr>
        <w:top w:val="none" w:sz="0" w:space="0" w:color="auto"/>
        <w:left w:val="none" w:sz="0" w:space="0" w:color="auto"/>
        <w:bottom w:val="none" w:sz="0" w:space="0" w:color="auto"/>
        <w:right w:val="none" w:sz="0" w:space="0" w:color="auto"/>
      </w:divBdr>
    </w:div>
    <w:div w:id="619191343">
      <w:bodyDiv w:val="1"/>
      <w:marLeft w:val="0"/>
      <w:marRight w:val="0"/>
      <w:marTop w:val="0"/>
      <w:marBottom w:val="0"/>
      <w:divBdr>
        <w:top w:val="none" w:sz="0" w:space="0" w:color="auto"/>
        <w:left w:val="none" w:sz="0" w:space="0" w:color="auto"/>
        <w:bottom w:val="none" w:sz="0" w:space="0" w:color="auto"/>
        <w:right w:val="none" w:sz="0" w:space="0" w:color="auto"/>
      </w:divBdr>
    </w:div>
    <w:div w:id="625237436">
      <w:bodyDiv w:val="1"/>
      <w:marLeft w:val="0"/>
      <w:marRight w:val="0"/>
      <w:marTop w:val="0"/>
      <w:marBottom w:val="0"/>
      <w:divBdr>
        <w:top w:val="none" w:sz="0" w:space="0" w:color="auto"/>
        <w:left w:val="none" w:sz="0" w:space="0" w:color="auto"/>
        <w:bottom w:val="none" w:sz="0" w:space="0" w:color="auto"/>
        <w:right w:val="none" w:sz="0" w:space="0" w:color="auto"/>
      </w:divBdr>
    </w:div>
    <w:div w:id="629556625">
      <w:bodyDiv w:val="1"/>
      <w:marLeft w:val="0"/>
      <w:marRight w:val="0"/>
      <w:marTop w:val="0"/>
      <w:marBottom w:val="0"/>
      <w:divBdr>
        <w:top w:val="none" w:sz="0" w:space="0" w:color="auto"/>
        <w:left w:val="none" w:sz="0" w:space="0" w:color="auto"/>
        <w:bottom w:val="none" w:sz="0" w:space="0" w:color="auto"/>
        <w:right w:val="none" w:sz="0" w:space="0" w:color="auto"/>
      </w:divBdr>
    </w:div>
    <w:div w:id="634414497">
      <w:bodyDiv w:val="1"/>
      <w:marLeft w:val="0"/>
      <w:marRight w:val="0"/>
      <w:marTop w:val="0"/>
      <w:marBottom w:val="0"/>
      <w:divBdr>
        <w:top w:val="none" w:sz="0" w:space="0" w:color="auto"/>
        <w:left w:val="none" w:sz="0" w:space="0" w:color="auto"/>
        <w:bottom w:val="none" w:sz="0" w:space="0" w:color="auto"/>
        <w:right w:val="none" w:sz="0" w:space="0" w:color="auto"/>
      </w:divBdr>
    </w:div>
    <w:div w:id="651300559">
      <w:bodyDiv w:val="1"/>
      <w:marLeft w:val="0"/>
      <w:marRight w:val="0"/>
      <w:marTop w:val="0"/>
      <w:marBottom w:val="0"/>
      <w:divBdr>
        <w:top w:val="none" w:sz="0" w:space="0" w:color="auto"/>
        <w:left w:val="none" w:sz="0" w:space="0" w:color="auto"/>
        <w:bottom w:val="none" w:sz="0" w:space="0" w:color="auto"/>
        <w:right w:val="none" w:sz="0" w:space="0" w:color="auto"/>
      </w:divBdr>
    </w:div>
    <w:div w:id="658994756">
      <w:bodyDiv w:val="1"/>
      <w:marLeft w:val="0"/>
      <w:marRight w:val="0"/>
      <w:marTop w:val="0"/>
      <w:marBottom w:val="0"/>
      <w:divBdr>
        <w:top w:val="none" w:sz="0" w:space="0" w:color="auto"/>
        <w:left w:val="none" w:sz="0" w:space="0" w:color="auto"/>
        <w:bottom w:val="none" w:sz="0" w:space="0" w:color="auto"/>
        <w:right w:val="none" w:sz="0" w:space="0" w:color="auto"/>
      </w:divBdr>
    </w:div>
    <w:div w:id="665323902">
      <w:bodyDiv w:val="1"/>
      <w:marLeft w:val="0"/>
      <w:marRight w:val="0"/>
      <w:marTop w:val="0"/>
      <w:marBottom w:val="0"/>
      <w:divBdr>
        <w:top w:val="none" w:sz="0" w:space="0" w:color="auto"/>
        <w:left w:val="none" w:sz="0" w:space="0" w:color="auto"/>
        <w:bottom w:val="none" w:sz="0" w:space="0" w:color="auto"/>
        <w:right w:val="none" w:sz="0" w:space="0" w:color="auto"/>
      </w:divBdr>
    </w:div>
    <w:div w:id="669986624">
      <w:bodyDiv w:val="1"/>
      <w:marLeft w:val="0"/>
      <w:marRight w:val="0"/>
      <w:marTop w:val="0"/>
      <w:marBottom w:val="0"/>
      <w:divBdr>
        <w:top w:val="none" w:sz="0" w:space="0" w:color="auto"/>
        <w:left w:val="none" w:sz="0" w:space="0" w:color="auto"/>
        <w:bottom w:val="none" w:sz="0" w:space="0" w:color="auto"/>
        <w:right w:val="none" w:sz="0" w:space="0" w:color="auto"/>
      </w:divBdr>
    </w:div>
    <w:div w:id="711348676">
      <w:bodyDiv w:val="1"/>
      <w:marLeft w:val="0"/>
      <w:marRight w:val="0"/>
      <w:marTop w:val="0"/>
      <w:marBottom w:val="0"/>
      <w:divBdr>
        <w:top w:val="none" w:sz="0" w:space="0" w:color="auto"/>
        <w:left w:val="none" w:sz="0" w:space="0" w:color="auto"/>
        <w:bottom w:val="none" w:sz="0" w:space="0" w:color="auto"/>
        <w:right w:val="none" w:sz="0" w:space="0" w:color="auto"/>
      </w:divBdr>
    </w:div>
    <w:div w:id="728651276">
      <w:bodyDiv w:val="1"/>
      <w:marLeft w:val="0"/>
      <w:marRight w:val="0"/>
      <w:marTop w:val="0"/>
      <w:marBottom w:val="0"/>
      <w:divBdr>
        <w:top w:val="none" w:sz="0" w:space="0" w:color="auto"/>
        <w:left w:val="none" w:sz="0" w:space="0" w:color="auto"/>
        <w:bottom w:val="none" w:sz="0" w:space="0" w:color="auto"/>
        <w:right w:val="none" w:sz="0" w:space="0" w:color="auto"/>
      </w:divBdr>
    </w:div>
    <w:div w:id="732584310">
      <w:bodyDiv w:val="1"/>
      <w:marLeft w:val="0"/>
      <w:marRight w:val="0"/>
      <w:marTop w:val="0"/>
      <w:marBottom w:val="0"/>
      <w:divBdr>
        <w:top w:val="none" w:sz="0" w:space="0" w:color="auto"/>
        <w:left w:val="none" w:sz="0" w:space="0" w:color="auto"/>
        <w:bottom w:val="none" w:sz="0" w:space="0" w:color="auto"/>
        <w:right w:val="none" w:sz="0" w:space="0" w:color="auto"/>
      </w:divBdr>
    </w:div>
    <w:div w:id="736829261">
      <w:bodyDiv w:val="1"/>
      <w:marLeft w:val="0"/>
      <w:marRight w:val="0"/>
      <w:marTop w:val="0"/>
      <w:marBottom w:val="0"/>
      <w:divBdr>
        <w:top w:val="none" w:sz="0" w:space="0" w:color="auto"/>
        <w:left w:val="none" w:sz="0" w:space="0" w:color="auto"/>
        <w:bottom w:val="none" w:sz="0" w:space="0" w:color="auto"/>
        <w:right w:val="none" w:sz="0" w:space="0" w:color="auto"/>
      </w:divBdr>
    </w:div>
    <w:div w:id="742678870">
      <w:bodyDiv w:val="1"/>
      <w:marLeft w:val="0"/>
      <w:marRight w:val="0"/>
      <w:marTop w:val="0"/>
      <w:marBottom w:val="0"/>
      <w:divBdr>
        <w:top w:val="none" w:sz="0" w:space="0" w:color="auto"/>
        <w:left w:val="none" w:sz="0" w:space="0" w:color="auto"/>
        <w:bottom w:val="none" w:sz="0" w:space="0" w:color="auto"/>
        <w:right w:val="none" w:sz="0" w:space="0" w:color="auto"/>
      </w:divBdr>
    </w:div>
    <w:div w:id="766734192">
      <w:bodyDiv w:val="1"/>
      <w:marLeft w:val="0"/>
      <w:marRight w:val="0"/>
      <w:marTop w:val="0"/>
      <w:marBottom w:val="0"/>
      <w:divBdr>
        <w:top w:val="none" w:sz="0" w:space="0" w:color="auto"/>
        <w:left w:val="none" w:sz="0" w:space="0" w:color="auto"/>
        <w:bottom w:val="none" w:sz="0" w:space="0" w:color="auto"/>
        <w:right w:val="none" w:sz="0" w:space="0" w:color="auto"/>
      </w:divBdr>
    </w:div>
    <w:div w:id="779254615">
      <w:bodyDiv w:val="1"/>
      <w:marLeft w:val="0"/>
      <w:marRight w:val="0"/>
      <w:marTop w:val="0"/>
      <w:marBottom w:val="0"/>
      <w:divBdr>
        <w:top w:val="none" w:sz="0" w:space="0" w:color="auto"/>
        <w:left w:val="none" w:sz="0" w:space="0" w:color="auto"/>
        <w:bottom w:val="none" w:sz="0" w:space="0" w:color="auto"/>
        <w:right w:val="none" w:sz="0" w:space="0" w:color="auto"/>
      </w:divBdr>
    </w:div>
    <w:div w:id="783383525">
      <w:bodyDiv w:val="1"/>
      <w:marLeft w:val="0"/>
      <w:marRight w:val="0"/>
      <w:marTop w:val="0"/>
      <w:marBottom w:val="0"/>
      <w:divBdr>
        <w:top w:val="none" w:sz="0" w:space="0" w:color="auto"/>
        <w:left w:val="none" w:sz="0" w:space="0" w:color="auto"/>
        <w:bottom w:val="none" w:sz="0" w:space="0" w:color="auto"/>
        <w:right w:val="none" w:sz="0" w:space="0" w:color="auto"/>
      </w:divBdr>
    </w:div>
    <w:div w:id="815562265">
      <w:bodyDiv w:val="1"/>
      <w:marLeft w:val="0"/>
      <w:marRight w:val="0"/>
      <w:marTop w:val="0"/>
      <w:marBottom w:val="0"/>
      <w:divBdr>
        <w:top w:val="none" w:sz="0" w:space="0" w:color="auto"/>
        <w:left w:val="none" w:sz="0" w:space="0" w:color="auto"/>
        <w:bottom w:val="none" w:sz="0" w:space="0" w:color="auto"/>
        <w:right w:val="none" w:sz="0" w:space="0" w:color="auto"/>
      </w:divBdr>
    </w:div>
    <w:div w:id="843974664">
      <w:bodyDiv w:val="1"/>
      <w:marLeft w:val="0"/>
      <w:marRight w:val="0"/>
      <w:marTop w:val="0"/>
      <w:marBottom w:val="0"/>
      <w:divBdr>
        <w:top w:val="none" w:sz="0" w:space="0" w:color="auto"/>
        <w:left w:val="none" w:sz="0" w:space="0" w:color="auto"/>
        <w:bottom w:val="none" w:sz="0" w:space="0" w:color="auto"/>
        <w:right w:val="none" w:sz="0" w:space="0" w:color="auto"/>
      </w:divBdr>
    </w:div>
    <w:div w:id="848368000">
      <w:bodyDiv w:val="1"/>
      <w:marLeft w:val="0"/>
      <w:marRight w:val="0"/>
      <w:marTop w:val="0"/>
      <w:marBottom w:val="0"/>
      <w:divBdr>
        <w:top w:val="none" w:sz="0" w:space="0" w:color="auto"/>
        <w:left w:val="none" w:sz="0" w:space="0" w:color="auto"/>
        <w:bottom w:val="none" w:sz="0" w:space="0" w:color="auto"/>
        <w:right w:val="none" w:sz="0" w:space="0" w:color="auto"/>
      </w:divBdr>
    </w:div>
    <w:div w:id="849296556">
      <w:bodyDiv w:val="1"/>
      <w:marLeft w:val="0"/>
      <w:marRight w:val="0"/>
      <w:marTop w:val="0"/>
      <w:marBottom w:val="0"/>
      <w:divBdr>
        <w:top w:val="none" w:sz="0" w:space="0" w:color="auto"/>
        <w:left w:val="none" w:sz="0" w:space="0" w:color="auto"/>
        <w:bottom w:val="none" w:sz="0" w:space="0" w:color="auto"/>
        <w:right w:val="none" w:sz="0" w:space="0" w:color="auto"/>
      </w:divBdr>
    </w:div>
    <w:div w:id="860316785">
      <w:bodyDiv w:val="1"/>
      <w:marLeft w:val="0"/>
      <w:marRight w:val="0"/>
      <w:marTop w:val="0"/>
      <w:marBottom w:val="0"/>
      <w:divBdr>
        <w:top w:val="none" w:sz="0" w:space="0" w:color="auto"/>
        <w:left w:val="none" w:sz="0" w:space="0" w:color="auto"/>
        <w:bottom w:val="none" w:sz="0" w:space="0" w:color="auto"/>
        <w:right w:val="none" w:sz="0" w:space="0" w:color="auto"/>
      </w:divBdr>
    </w:div>
    <w:div w:id="868252609">
      <w:bodyDiv w:val="1"/>
      <w:marLeft w:val="0"/>
      <w:marRight w:val="0"/>
      <w:marTop w:val="0"/>
      <w:marBottom w:val="0"/>
      <w:divBdr>
        <w:top w:val="none" w:sz="0" w:space="0" w:color="auto"/>
        <w:left w:val="none" w:sz="0" w:space="0" w:color="auto"/>
        <w:bottom w:val="none" w:sz="0" w:space="0" w:color="auto"/>
        <w:right w:val="none" w:sz="0" w:space="0" w:color="auto"/>
      </w:divBdr>
    </w:div>
    <w:div w:id="886601239">
      <w:bodyDiv w:val="1"/>
      <w:marLeft w:val="0"/>
      <w:marRight w:val="0"/>
      <w:marTop w:val="0"/>
      <w:marBottom w:val="0"/>
      <w:divBdr>
        <w:top w:val="none" w:sz="0" w:space="0" w:color="auto"/>
        <w:left w:val="none" w:sz="0" w:space="0" w:color="auto"/>
        <w:bottom w:val="none" w:sz="0" w:space="0" w:color="auto"/>
        <w:right w:val="none" w:sz="0" w:space="0" w:color="auto"/>
      </w:divBdr>
    </w:div>
    <w:div w:id="892230627">
      <w:bodyDiv w:val="1"/>
      <w:marLeft w:val="0"/>
      <w:marRight w:val="0"/>
      <w:marTop w:val="0"/>
      <w:marBottom w:val="0"/>
      <w:divBdr>
        <w:top w:val="none" w:sz="0" w:space="0" w:color="auto"/>
        <w:left w:val="none" w:sz="0" w:space="0" w:color="auto"/>
        <w:bottom w:val="none" w:sz="0" w:space="0" w:color="auto"/>
        <w:right w:val="none" w:sz="0" w:space="0" w:color="auto"/>
      </w:divBdr>
    </w:div>
    <w:div w:id="902830470">
      <w:bodyDiv w:val="1"/>
      <w:marLeft w:val="0"/>
      <w:marRight w:val="0"/>
      <w:marTop w:val="0"/>
      <w:marBottom w:val="0"/>
      <w:divBdr>
        <w:top w:val="none" w:sz="0" w:space="0" w:color="auto"/>
        <w:left w:val="none" w:sz="0" w:space="0" w:color="auto"/>
        <w:bottom w:val="none" w:sz="0" w:space="0" w:color="auto"/>
        <w:right w:val="none" w:sz="0" w:space="0" w:color="auto"/>
      </w:divBdr>
    </w:div>
    <w:div w:id="905601971">
      <w:bodyDiv w:val="1"/>
      <w:marLeft w:val="0"/>
      <w:marRight w:val="0"/>
      <w:marTop w:val="0"/>
      <w:marBottom w:val="0"/>
      <w:divBdr>
        <w:top w:val="none" w:sz="0" w:space="0" w:color="auto"/>
        <w:left w:val="none" w:sz="0" w:space="0" w:color="auto"/>
        <w:bottom w:val="none" w:sz="0" w:space="0" w:color="auto"/>
        <w:right w:val="none" w:sz="0" w:space="0" w:color="auto"/>
      </w:divBdr>
    </w:div>
    <w:div w:id="919487948">
      <w:bodyDiv w:val="1"/>
      <w:marLeft w:val="0"/>
      <w:marRight w:val="0"/>
      <w:marTop w:val="0"/>
      <w:marBottom w:val="0"/>
      <w:divBdr>
        <w:top w:val="none" w:sz="0" w:space="0" w:color="auto"/>
        <w:left w:val="none" w:sz="0" w:space="0" w:color="auto"/>
        <w:bottom w:val="none" w:sz="0" w:space="0" w:color="auto"/>
        <w:right w:val="none" w:sz="0" w:space="0" w:color="auto"/>
      </w:divBdr>
    </w:div>
    <w:div w:id="927470729">
      <w:bodyDiv w:val="1"/>
      <w:marLeft w:val="0"/>
      <w:marRight w:val="0"/>
      <w:marTop w:val="0"/>
      <w:marBottom w:val="0"/>
      <w:divBdr>
        <w:top w:val="none" w:sz="0" w:space="0" w:color="auto"/>
        <w:left w:val="none" w:sz="0" w:space="0" w:color="auto"/>
        <w:bottom w:val="none" w:sz="0" w:space="0" w:color="auto"/>
        <w:right w:val="none" w:sz="0" w:space="0" w:color="auto"/>
      </w:divBdr>
    </w:div>
    <w:div w:id="927956771">
      <w:bodyDiv w:val="1"/>
      <w:marLeft w:val="0"/>
      <w:marRight w:val="0"/>
      <w:marTop w:val="0"/>
      <w:marBottom w:val="0"/>
      <w:divBdr>
        <w:top w:val="none" w:sz="0" w:space="0" w:color="auto"/>
        <w:left w:val="none" w:sz="0" w:space="0" w:color="auto"/>
        <w:bottom w:val="none" w:sz="0" w:space="0" w:color="auto"/>
        <w:right w:val="none" w:sz="0" w:space="0" w:color="auto"/>
      </w:divBdr>
    </w:div>
    <w:div w:id="930817918">
      <w:bodyDiv w:val="1"/>
      <w:marLeft w:val="0"/>
      <w:marRight w:val="0"/>
      <w:marTop w:val="0"/>
      <w:marBottom w:val="0"/>
      <w:divBdr>
        <w:top w:val="none" w:sz="0" w:space="0" w:color="auto"/>
        <w:left w:val="none" w:sz="0" w:space="0" w:color="auto"/>
        <w:bottom w:val="none" w:sz="0" w:space="0" w:color="auto"/>
        <w:right w:val="none" w:sz="0" w:space="0" w:color="auto"/>
      </w:divBdr>
    </w:div>
    <w:div w:id="976488861">
      <w:bodyDiv w:val="1"/>
      <w:marLeft w:val="0"/>
      <w:marRight w:val="0"/>
      <w:marTop w:val="0"/>
      <w:marBottom w:val="0"/>
      <w:divBdr>
        <w:top w:val="none" w:sz="0" w:space="0" w:color="auto"/>
        <w:left w:val="none" w:sz="0" w:space="0" w:color="auto"/>
        <w:bottom w:val="none" w:sz="0" w:space="0" w:color="auto"/>
        <w:right w:val="none" w:sz="0" w:space="0" w:color="auto"/>
      </w:divBdr>
    </w:div>
    <w:div w:id="979460214">
      <w:bodyDiv w:val="1"/>
      <w:marLeft w:val="0"/>
      <w:marRight w:val="0"/>
      <w:marTop w:val="0"/>
      <w:marBottom w:val="0"/>
      <w:divBdr>
        <w:top w:val="none" w:sz="0" w:space="0" w:color="auto"/>
        <w:left w:val="none" w:sz="0" w:space="0" w:color="auto"/>
        <w:bottom w:val="none" w:sz="0" w:space="0" w:color="auto"/>
        <w:right w:val="none" w:sz="0" w:space="0" w:color="auto"/>
      </w:divBdr>
    </w:div>
    <w:div w:id="982737289">
      <w:bodyDiv w:val="1"/>
      <w:marLeft w:val="0"/>
      <w:marRight w:val="0"/>
      <w:marTop w:val="0"/>
      <w:marBottom w:val="0"/>
      <w:divBdr>
        <w:top w:val="none" w:sz="0" w:space="0" w:color="auto"/>
        <w:left w:val="none" w:sz="0" w:space="0" w:color="auto"/>
        <w:bottom w:val="none" w:sz="0" w:space="0" w:color="auto"/>
        <w:right w:val="none" w:sz="0" w:space="0" w:color="auto"/>
      </w:divBdr>
    </w:div>
    <w:div w:id="985277766">
      <w:bodyDiv w:val="1"/>
      <w:marLeft w:val="0"/>
      <w:marRight w:val="0"/>
      <w:marTop w:val="0"/>
      <w:marBottom w:val="0"/>
      <w:divBdr>
        <w:top w:val="none" w:sz="0" w:space="0" w:color="auto"/>
        <w:left w:val="none" w:sz="0" w:space="0" w:color="auto"/>
        <w:bottom w:val="none" w:sz="0" w:space="0" w:color="auto"/>
        <w:right w:val="none" w:sz="0" w:space="0" w:color="auto"/>
      </w:divBdr>
    </w:div>
    <w:div w:id="985738211">
      <w:bodyDiv w:val="1"/>
      <w:marLeft w:val="0"/>
      <w:marRight w:val="0"/>
      <w:marTop w:val="0"/>
      <w:marBottom w:val="0"/>
      <w:divBdr>
        <w:top w:val="none" w:sz="0" w:space="0" w:color="auto"/>
        <w:left w:val="none" w:sz="0" w:space="0" w:color="auto"/>
        <w:bottom w:val="none" w:sz="0" w:space="0" w:color="auto"/>
        <w:right w:val="none" w:sz="0" w:space="0" w:color="auto"/>
      </w:divBdr>
    </w:div>
    <w:div w:id="993336592">
      <w:bodyDiv w:val="1"/>
      <w:marLeft w:val="0"/>
      <w:marRight w:val="0"/>
      <w:marTop w:val="0"/>
      <w:marBottom w:val="0"/>
      <w:divBdr>
        <w:top w:val="none" w:sz="0" w:space="0" w:color="auto"/>
        <w:left w:val="none" w:sz="0" w:space="0" w:color="auto"/>
        <w:bottom w:val="none" w:sz="0" w:space="0" w:color="auto"/>
        <w:right w:val="none" w:sz="0" w:space="0" w:color="auto"/>
      </w:divBdr>
    </w:div>
    <w:div w:id="994142759">
      <w:bodyDiv w:val="1"/>
      <w:marLeft w:val="0"/>
      <w:marRight w:val="0"/>
      <w:marTop w:val="0"/>
      <w:marBottom w:val="0"/>
      <w:divBdr>
        <w:top w:val="none" w:sz="0" w:space="0" w:color="auto"/>
        <w:left w:val="none" w:sz="0" w:space="0" w:color="auto"/>
        <w:bottom w:val="none" w:sz="0" w:space="0" w:color="auto"/>
        <w:right w:val="none" w:sz="0" w:space="0" w:color="auto"/>
      </w:divBdr>
    </w:div>
    <w:div w:id="995650347">
      <w:bodyDiv w:val="1"/>
      <w:marLeft w:val="0"/>
      <w:marRight w:val="0"/>
      <w:marTop w:val="0"/>
      <w:marBottom w:val="0"/>
      <w:divBdr>
        <w:top w:val="none" w:sz="0" w:space="0" w:color="auto"/>
        <w:left w:val="none" w:sz="0" w:space="0" w:color="auto"/>
        <w:bottom w:val="none" w:sz="0" w:space="0" w:color="auto"/>
        <w:right w:val="none" w:sz="0" w:space="0" w:color="auto"/>
      </w:divBdr>
    </w:div>
    <w:div w:id="1008412524">
      <w:bodyDiv w:val="1"/>
      <w:marLeft w:val="0"/>
      <w:marRight w:val="0"/>
      <w:marTop w:val="0"/>
      <w:marBottom w:val="0"/>
      <w:divBdr>
        <w:top w:val="none" w:sz="0" w:space="0" w:color="auto"/>
        <w:left w:val="none" w:sz="0" w:space="0" w:color="auto"/>
        <w:bottom w:val="none" w:sz="0" w:space="0" w:color="auto"/>
        <w:right w:val="none" w:sz="0" w:space="0" w:color="auto"/>
      </w:divBdr>
    </w:div>
    <w:div w:id="1024984808">
      <w:bodyDiv w:val="1"/>
      <w:marLeft w:val="0"/>
      <w:marRight w:val="0"/>
      <w:marTop w:val="0"/>
      <w:marBottom w:val="0"/>
      <w:divBdr>
        <w:top w:val="none" w:sz="0" w:space="0" w:color="auto"/>
        <w:left w:val="none" w:sz="0" w:space="0" w:color="auto"/>
        <w:bottom w:val="none" w:sz="0" w:space="0" w:color="auto"/>
        <w:right w:val="none" w:sz="0" w:space="0" w:color="auto"/>
      </w:divBdr>
    </w:div>
    <w:div w:id="1050809257">
      <w:bodyDiv w:val="1"/>
      <w:marLeft w:val="0"/>
      <w:marRight w:val="0"/>
      <w:marTop w:val="0"/>
      <w:marBottom w:val="0"/>
      <w:divBdr>
        <w:top w:val="none" w:sz="0" w:space="0" w:color="auto"/>
        <w:left w:val="none" w:sz="0" w:space="0" w:color="auto"/>
        <w:bottom w:val="none" w:sz="0" w:space="0" w:color="auto"/>
        <w:right w:val="none" w:sz="0" w:space="0" w:color="auto"/>
      </w:divBdr>
      <w:divsChild>
        <w:div w:id="1565330472">
          <w:marLeft w:val="0"/>
          <w:marRight w:val="0"/>
          <w:marTop w:val="0"/>
          <w:marBottom w:val="0"/>
          <w:divBdr>
            <w:top w:val="none" w:sz="0" w:space="0" w:color="auto"/>
            <w:left w:val="none" w:sz="0" w:space="0" w:color="auto"/>
            <w:bottom w:val="none" w:sz="0" w:space="0" w:color="auto"/>
            <w:right w:val="none" w:sz="0" w:space="0" w:color="auto"/>
          </w:divBdr>
          <w:divsChild>
            <w:div w:id="1181702653">
              <w:marLeft w:val="0"/>
              <w:marRight w:val="0"/>
              <w:marTop w:val="1200"/>
              <w:marBottom w:val="0"/>
              <w:divBdr>
                <w:top w:val="none" w:sz="0" w:space="0" w:color="auto"/>
                <w:left w:val="none" w:sz="0" w:space="0" w:color="auto"/>
                <w:bottom w:val="none" w:sz="0" w:space="0" w:color="auto"/>
                <w:right w:val="none" w:sz="0" w:space="0" w:color="auto"/>
              </w:divBdr>
              <w:divsChild>
                <w:div w:id="257643995">
                  <w:marLeft w:val="0"/>
                  <w:marRight w:val="0"/>
                  <w:marTop w:val="0"/>
                  <w:marBottom w:val="0"/>
                  <w:divBdr>
                    <w:top w:val="none" w:sz="0" w:space="0" w:color="auto"/>
                    <w:left w:val="none" w:sz="0" w:space="0" w:color="auto"/>
                    <w:bottom w:val="none" w:sz="0" w:space="0" w:color="auto"/>
                    <w:right w:val="none" w:sz="0" w:space="0" w:color="auto"/>
                  </w:divBdr>
                  <w:divsChild>
                    <w:div w:id="1822235036">
                      <w:marLeft w:val="0"/>
                      <w:marRight w:val="0"/>
                      <w:marTop w:val="0"/>
                      <w:marBottom w:val="0"/>
                      <w:divBdr>
                        <w:top w:val="none" w:sz="0" w:space="0" w:color="auto"/>
                        <w:left w:val="none" w:sz="0" w:space="0" w:color="auto"/>
                        <w:bottom w:val="none" w:sz="0" w:space="0" w:color="auto"/>
                        <w:right w:val="none" w:sz="0" w:space="0" w:color="auto"/>
                      </w:divBdr>
                      <w:divsChild>
                        <w:div w:id="1101101978">
                          <w:marLeft w:val="0"/>
                          <w:marRight w:val="0"/>
                          <w:marTop w:val="204"/>
                          <w:marBottom w:val="0"/>
                          <w:divBdr>
                            <w:top w:val="none" w:sz="0" w:space="0" w:color="auto"/>
                            <w:left w:val="none" w:sz="0" w:space="0" w:color="auto"/>
                            <w:bottom w:val="none" w:sz="0" w:space="0" w:color="auto"/>
                            <w:right w:val="none" w:sz="0" w:space="0" w:color="auto"/>
                          </w:divBdr>
                          <w:divsChild>
                            <w:div w:id="1689288194">
                              <w:marLeft w:val="0"/>
                              <w:marRight w:val="0"/>
                              <w:marTop w:val="360"/>
                              <w:marBottom w:val="0"/>
                              <w:divBdr>
                                <w:top w:val="none" w:sz="0" w:space="0" w:color="auto"/>
                                <w:left w:val="none" w:sz="0" w:space="0" w:color="auto"/>
                                <w:bottom w:val="none" w:sz="0" w:space="0" w:color="auto"/>
                                <w:right w:val="none" w:sz="0" w:space="0" w:color="auto"/>
                              </w:divBdr>
                              <w:divsChild>
                                <w:div w:id="227545704">
                                  <w:marLeft w:val="0"/>
                                  <w:marRight w:val="0"/>
                                  <w:marTop w:val="0"/>
                                  <w:marBottom w:val="360"/>
                                  <w:divBdr>
                                    <w:top w:val="none" w:sz="0" w:space="0" w:color="auto"/>
                                    <w:left w:val="none" w:sz="0" w:space="0" w:color="auto"/>
                                    <w:bottom w:val="none" w:sz="0" w:space="0" w:color="auto"/>
                                    <w:right w:val="none" w:sz="0" w:space="0" w:color="auto"/>
                                  </w:divBdr>
                                  <w:divsChild>
                                    <w:div w:id="216094299">
                                      <w:marLeft w:val="0"/>
                                      <w:marRight w:val="0"/>
                                      <w:marTop w:val="0"/>
                                      <w:marBottom w:val="240"/>
                                      <w:divBdr>
                                        <w:top w:val="none" w:sz="0" w:space="0" w:color="auto"/>
                                        <w:left w:val="none" w:sz="0" w:space="0" w:color="auto"/>
                                        <w:bottom w:val="none" w:sz="0" w:space="0" w:color="auto"/>
                                        <w:right w:val="none" w:sz="0" w:space="0" w:color="auto"/>
                                      </w:divBdr>
                                      <w:divsChild>
                                        <w:div w:id="107840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424834">
                                  <w:marLeft w:val="0"/>
                                  <w:marRight w:val="0"/>
                                  <w:marTop w:val="240"/>
                                  <w:marBottom w:val="0"/>
                                  <w:divBdr>
                                    <w:top w:val="none" w:sz="0" w:space="0" w:color="auto"/>
                                    <w:left w:val="none" w:sz="0" w:space="0" w:color="auto"/>
                                    <w:bottom w:val="none" w:sz="0" w:space="0" w:color="auto"/>
                                    <w:right w:val="none" w:sz="0" w:space="0" w:color="auto"/>
                                  </w:divBdr>
                                  <w:divsChild>
                                    <w:div w:id="1194462631">
                                      <w:marLeft w:val="0"/>
                                      <w:marRight w:val="-300"/>
                                      <w:marTop w:val="0"/>
                                      <w:marBottom w:val="0"/>
                                      <w:divBdr>
                                        <w:top w:val="none" w:sz="0" w:space="0" w:color="auto"/>
                                        <w:left w:val="none" w:sz="0" w:space="0" w:color="auto"/>
                                        <w:bottom w:val="none" w:sz="0" w:space="0" w:color="auto"/>
                                        <w:right w:val="none" w:sz="0" w:space="0" w:color="auto"/>
                                      </w:divBdr>
                                      <w:divsChild>
                                        <w:div w:id="970407337">
                                          <w:marLeft w:val="0"/>
                                          <w:marRight w:val="0"/>
                                          <w:marTop w:val="0"/>
                                          <w:marBottom w:val="240"/>
                                          <w:divBdr>
                                            <w:top w:val="none" w:sz="0" w:space="0" w:color="auto"/>
                                            <w:left w:val="none" w:sz="0" w:space="0" w:color="auto"/>
                                            <w:bottom w:val="none" w:sz="0" w:space="0" w:color="auto"/>
                                            <w:right w:val="none" w:sz="0" w:space="0" w:color="auto"/>
                                          </w:divBdr>
                                        </w:div>
                                        <w:div w:id="624040447">
                                          <w:marLeft w:val="0"/>
                                          <w:marRight w:val="0"/>
                                          <w:marTop w:val="0"/>
                                          <w:marBottom w:val="240"/>
                                          <w:divBdr>
                                            <w:top w:val="none" w:sz="0" w:space="0" w:color="auto"/>
                                            <w:left w:val="none" w:sz="0" w:space="0" w:color="auto"/>
                                            <w:bottom w:val="none" w:sz="0" w:space="0" w:color="auto"/>
                                            <w:right w:val="none" w:sz="0" w:space="0" w:color="auto"/>
                                          </w:divBdr>
                                        </w:div>
                                        <w:div w:id="165802543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802263955">
                          <w:marLeft w:val="0"/>
                          <w:marRight w:val="0"/>
                          <w:marTop w:val="432"/>
                          <w:marBottom w:val="0"/>
                          <w:divBdr>
                            <w:top w:val="none" w:sz="0" w:space="0" w:color="auto"/>
                            <w:left w:val="none" w:sz="0" w:space="0" w:color="auto"/>
                            <w:bottom w:val="none" w:sz="0" w:space="0" w:color="auto"/>
                            <w:right w:val="none" w:sz="0" w:space="0" w:color="auto"/>
                          </w:divBdr>
                        </w:div>
                        <w:div w:id="2115125336">
                          <w:marLeft w:val="0"/>
                          <w:marRight w:val="0"/>
                          <w:marTop w:val="0"/>
                          <w:marBottom w:val="0"/>
                          <w:divBdr>
                            <w:top w:val="none" w:sz="0" w:space="0" w:color="auto"/>
                            <w:left w:val="none" w:sz="0" w:space="0" w:color="auto"/>
                            <w:bottom w:val="none" w:sz="0" w:space="0" w:color="auto"/>
                            <w:right w:val="none" w:sz="0" w:space="0" w:color="auto"/>
                          </w:divBdr>
                          <w:divsChild>
                            <w:div w:id="1878279716">
                              <w:marLeft w:val="-72"/>
                              <w:marRight w:val="0"/>
                              <w:marTop w:val="0"/>
                              <w:marBottom w:val="0"/>
                              <w:divBdr>
                                <w:top w:val="none" w:sz="0" w:space="0" w:color="auto"/>
                                <w:left w:val="none" w:sz="0" w:space="0" w:color="auto"/>
                                <w:bottom w:val="none" w:sz="0" w:space="0" w:color="auto"/>
                                <w:right w:val="none" w:sz="0" w:space="0" w:color="auto"/>
                              </w:divBdr>
                            </w:div>
                            <w:div w:id="1559127194">
                              <w:marLeft w:val="0"/>
                              <w:marRight w:val="-72"/>
                              <w:marTop w:val="0"/>
                              <w:marBottom w:val="0"/>
                              <w:divBdr>
                                <w:top w:val="none" w:sz="0" w:space="0" w:color="auto"/>
                                <w:left w:val="none" w:sz="0" w:space="0" w:color="auto"/>
                                <w:bottom w:val="none" w:sz="0" w:space="0" w:color="auto"/>
                                <w:right w:val="none" w:sz="0" w:space="0" w:color="auto"/>
                              </w:divBdr>
                            </w:div>
                          </w:divsChild>
                        </w:div>
                        <w:div w:id="423576557">
                          <w:marLeft w:val="0"/>
                          <w:marRight w:val="0"/>
                          <w:marTop w:val="0"/>
                          <w:marBottom w:val="0"/>
                          <w:divBdr>
                            <w:top w:val="none" w:sz="0" w:space="0" w:color="auto"/>
                            <w:left w:val="none" w:sz="0" w:space="0" w:color="auto"/>
                            <w:bottom w:val="none" w:sz="0" w:space="0" w:color="auto"/>
                            <w:right w:val="none" w:sz="0" w:space="0" w:color="auto"/>
                          </w:divBdr>
                          <w:divsChild>
                            <w:div w:id="637996734">
                              <w:marLeft w:val="0"/>
                              <w:marRight w:val="0"/>
                              <w:marTop w:val="0"/>
                              <w:marBottom w:val="225"/>
                              <w:divBdr>
                                <w:top w:val="none" w:sz="0" w:space="0" w:color="auto"/>
                                <w:left w:val="none" w:sz="0" w:space="0" w:color="auto"/>
                                <w:bottom w:val="none" w:sz="0" w:space="0" w:color="auto"/>
                                <w:right w:val="none" w:sz="0" w:space="0" w:color="auto"/>
                              </w:divBdr>
                              <w:divsChild>
                                <w:div w:id="202792477">
                                  <w:marLeft w:val="0"/>
                                  <w:marRight w:val="0"/>
                                  <w:marTop w:val="0"/>
                                  <w:marBottom w:val="0"/>
                                  <w:divBdr>
                                    <w:top w:val="none" w:sz="0" w:space="0" w:color="auto"/>
                                    <w:left w:val="none" w:sz="0" w:space="0" w:color="auto"/>
                                    <w:bottom w:val="none" w:sz="0" w:space="0" w:color="auto"/>
                                    <w:right w:val="none" w:sz="0" w:space="0" w:color="auto"/>
                                  </w:divBdr>
                                  <w:divsChild>
                                    <w:div w:id="7513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108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586852">
      <w:bodyDiv w:val="1"/>
      <w:marLeft w:val="0"/>
      <w:marRight w:val="0"/>
      <w:marTop w:val="0"/>
      <w:marBottom w:val="0"/>
      <w:divBdr>
        <w:top w:val="none" w:sz="0" w:space="0" w:color="auto"/>
        <w:left w:val="none" w:sz="0" w:space="0" w:color="auto"/>
        <w:bottom w:val="none" w:sz="0" w:space="0" w:color="auto"/>
        <w:right w:val="none" w:sz="0" w:space="0" w:color="auto"/>
      </w:divBdr>
    </w:div>
    <w:div w:id="1065226876">
      <w:bodyDiv w:val="1"/>
      <w:marLeft w:val="0"/>
      <w:marRight w:val="0"/>
      <w:marTop w:val="0"/>
      <w:marBottom w:val="0"/>
      <w:divBdr>
        <w:top w:val="none" w:sz="0" w:space="0" w:color="auto"/>
        <w:left w:val="none" w:sz="0" w:space="0" w:color="auto"/>
        <w:bottom w:val="none" w:sz="0" w:space="0" w:color="auto"/>
        <w:right w:val="none" w:sz="0" w:space="0" w:color="auto"/>
      </w:divBdr>
    </w:div>
    <w:div w:id="1074355540">
      <w:bodyDiv w:val="1"/>
      <w:marLeft w:val="0"/>
      <w:marRight w:val="0"/>
      <w:marTop w:val="0"/>
      <w:marBottom w:val="0"/>
      <w:divBdr>
        <w:top w:val="none" w:sz="0" w:space="0" w:color="auto"/>
        <w:left w:val="none" w:sz="0" w:space="0" w:color="auto"/>
        <w:bottom w:val="none" w:sz="0" w:space="0" w:color="auto"/>
        <w:right w:val="none" w:sz="0" w:space="0" w:color="auto"/>
      </w:divBdr>
    </w:div>
    <w:div w:id="1113940969">
      <w:bodyDiv w:val="1"/>
      <w:marLeft w:val="0"/>
      <w:marRight w:val="0"/>
      <w:marTop w:val="0"/>
      <w:marBottom w:val="0"/>
      <w:divBdr>
        <w:top w:val="none" w:sz="0" w:space="0" w:color="auto"/>
        <w:left w:val="none" w:sz="0" w:space="0" w:color="auto"/>
        <w:bottom w:val="none" w:sz="0" w:space="0" w:color="auto"/>
        <w:right w:val="none" w:sz="0" w:space="0" w:color="auto"/>
      </w:divBdr>
    </w:div>
    <w:div w:id="1119645277">
      <w:bodyDiv w:val="1"/>
      <w:marLeft w:val="0"/>
      <w:marRight w:val="0"/>
      <w:marTop w:val="0"/>
      <w:marBottom w:val="0"/>
      <w:divBdr>
        <w:top w:val="none" w:sz="0" w:space="0" w:color="auto"/>
        <w:left w:val="none" w:sz="0" w:space="0" w:color="auto"/>
        <w:bottom w:val="none" w:sz="0" w:space="0" w:color="auto"/>
        <w:right w:val="none" w:sz="0" w:space="0" w:color="auto"/>
      </w:divBdr>
    </w:div>
    <w:div w:id="1121194071">
      <w:bodyDiv w:val="1"/>
      <w:marLeft w:val="0"/>
      <w:marRight w:val="0"/>
      <w:marTop w:val="0"/>
      <w:marBottom w:val="0"/>
      <w:divBdr>
        <w:top w:val="none" w:sz="0" w:space="0" w:color="auto"/>
        <w:left w:val="none" w:sz="0" w:space="0" w:color="auto"/>
        <w:bottom w:val="none" w:sz="0" w:space="0" w:color="auto"/>
        <w:right w:val="none" w:sz="0" w:space="0" w:color="auto"/>
      </w:divBdr>
    </w:div>
    <w:div w:id="1122312303">
      <w:bodyDiv w:val="1"/>
      <w:marLeft w:val="0"/>
      <w:marRight w:val="0"/>
      <w:marTop w:val="0"/>
      <w:marBottom w:val="0"/>
      <w:divBdr>
        <w:top w:val="none" w:sz="0" w:space="0" w:color="auto"/>
        <w:left w:val="none" w:sz="0" w:space="0" w:color="auto"/>
        <w:bottom w:val="none" w:sz="0" w:space="0" w:color="auto"/>
        <w:right w:val="none" w:sz="0" w:space="0" w:color="auto"/>
      </w:divBdr>
    </w:div>
    <w:div w:id="1139960544">
      <w:bodyDiv w:val="1"/>
      <w:marLeft w:val="0"/>
      <w:marRight w:val="0"/>
      <w:marTop w:val="0"/>
      <w:marBottom w:val="0"/>
      <w:divBdr>
        <w:top w:val="none" w:sz="0" w:space="0" w:color="auto"/>
        <w:left w:val="none" w:sz="0" w:space="0" w:color="auto"/>
        <w:bottom w:val="none" w:sz="0" w:space="0" w:color="auto"/>
        <w:right w:val="none" w:sz="0" w:space="0" w:color="auto"/>
      </w:divBdr>
    </w:div>
    <w:div w:id="1146975352">
      <w:bodyDiv w:val="1"/>
      <w:marLeft w:val="0"/>
      <w:marRight w:val="0"/>
      <w:marTop w:val="0"/>
      <w:marBottom w:val="0"/>
      <w:divBdr>
        <w:top w:val="none" w:sz="0" w:space="0" w:color="auto"/>
        <w:left w:val="none" w:sz="0" w:space="0" w:color="auto"/>
        <w:bottom w:val="none" w:sz="0" w:space="0" w:color="auto"/>
        <w:right w:val="none" w:sz="0" w:space="0" w:color="auto"/>
      </w:divBdr>
    </w:div>
    <w:div w:id="1233270687">
      <w:bodyDiv w:val="1"/>
      <w:marLeft w:val="0"/>
      <w:marRight w:val="0"/>
      <w:marTop w:val="0"/>
      <w:marBottom w:val="0"/>
      <w:divBdr>
        <w:top w:val="none" w:sz="0" w:space="0" w:color="auto"/>
        <w:left w:val="none" w:sz="0" w:space="0" w:color="auto"/>
        <w:bottom w:val="none" w:sz="0" w:space="0" w:color="auto"/>
        <w:right w:val="none" w:sz="0" w:space="0" w:color="auto"/>
      </w:divBdr>
    </w:div>
    <w:div w:id="1234390557">
      <w:bodyDiv w:val="1"/>
      <w:marLeft w:val="0"/>
      <w:marRight w:val="0"/>
      <w:marTop w:val="0"/>
      <w:marBottom w:val="0"/>
      <w:divBdr>
        <w:top w:val="none" w:sz="0" w:space="0" w:color="auto"/>
        <w:left w:val="none" w:sz="0" w:space="0" w:color="auto"/>
        <w:bottom w:val="none" w:sz="0" w:space="0" w:color="auto"/>
        <w:right w:val="none" w:sz="0" w:space="0" w:color="auto"/>
      </w:divBdr>
    </w:div>
    <w:div w:id="1247957769">
      <w:bodyDiv w:val="1"/>
      <w:marLeft w:val="0"/>
      <w:marRight w:val="0"/>
      <w:marTop w:val="0"/>
      <w:marBottom w:val="0"/>
      <w:divBdr>
        <w:top w:val="none" w:sz="0" w:space="0" w:color="auto"/>
        <w:left w:val="none" w:sz="0" w:space="0" w:color="auto"/>
        <w:bottom w:val="none" w:sz="0" w:space="0" w:color="auto"/>
        <w:right w:val="none" w:sz="0" w:space="0" w:color="auto"/>
      </w:divBdr>
    </w:div>
    <w:div w:id="1264143060">
      <w:bodyDiv w:val="1"/>
      <w:marLeft w:val="0"/>
      <w:marRight w:val="0"/>
      <w:marTop w:val="0"/>
      <w:marBottom w:val="0"/>
      <w:divBdr>
        <w:top w:val="none" w:sz="0" w:space="0" w:color="auto"/>
        <w:left w:val="none" w:sz="0" w:space="0" w:color="auto"/>
        <w:bottom w:val="none" w:sz="0" w:space="0" w:color="auto"/>
        <w:right w:val="none" w:sz="0" w:space="0" w:color="auto"/>
      </w:divBdr>
    </w:div>
    <w:div w:id="1279795496">
      <w:bodyDiv w:val="1"/>
      <w:marLeft w:val="0"/>
      <w:marRight w:val="0"/>
      <w:marTop w:val="0"/>
      <w:marBottom w:val="0"/>
      <w:divBdr>
        <w:top w:val="none" w:sz="0" w:space="0" w:color="auto"/>
        <w:left w:val="none" w:sz="0" w:space="0" w:color="auto"/>
        <w:bottom w:val="none" w:sz="0" w:space="0" w:color="auto"/>
        <w:right w:val="none" w:sz="0" w:space="0" w:color="auto"/>
      </w:divBdr>
    </w:div>
    <w:div w:id="1283539570">
      <w:bodyDiv w:val="1"/>
      <w:marLeft w:val="0"/>
      <w:marRight w:val="0"/>
      <w:marTop w:val="0"/>
      <w:marBottom w:val="0"/>
      <w:divBdr>
        <w:top w:val="none" w:sz="0" w:space="0" w:color="auto"/>
        <w:left w:val="none" w:sz="0" w:space="0" w:color="auto"/>
        <w:bottom w:val="none" w:sz="0" w:space="0" w:color="auto"/>
        <w:right w:val="none" w:sz="0" w:space="0" w:color="auto"/>
      </w:divBdr>
    </w:div>
    <w:div w:id="1300191135">
      <w:bodyDiv w:val="1"/>
      <w:marLeft w:val="0"/>
      <w:marRight w:val="0"/>
      <w:marTop w:val="0"/>
      <w:marBottom w:val="0"/>
      <w:divBdr>
        <w:top w:val="none" w:sz="0" w:space="0" w:color="auto"/>
        <w:left w:val="none" w:sz="0" w:space="0" w:color="auto"/>
        <w:bottom w:val="none" w:sz="0" w:space="0" w:color="auto"/>
        <w:right w:val="none" w:sz="0" w:space="0" w:color="auto"/>
      </w:divBdr>
    </w:div>
    <w:div w:id="1307584958">
      <w:bodyDiv w:val="1"/>
      <w:marLeft w:val="0"/>
      <w:marRight w:val="0"/>
      <w:marTop w:val="0"/>
      <w:marBottom w:val="0"/>
      <w:divBdr>
        <w:top w:val="none" w:sz="0" w:space="0" w:color="auto"/>
        <w:left w:val="none" w:sz="0" w:space="0" w:color="auto"/>
        <w:bottom w:val="none" w:sz="0" w:space="0" w:color="auto"/>
        <w:right w:val="none" w:sz="0" w:space="0" w:color="auto"/>
      </w:divBdr>
    </w:div>
    <w:div w:id="1308826092">
      <w:bodyDiv w:val="1"/>
      <w:marLeft w:val="0"/>
      <w:marRight w:val="0"/>
      <w:marTop w:val="0"/>
      <w:marBottom w:val="0"/>
      <w:divBdr>
        <w:top w:val="none" w:sz="0" w:space="0" w:color="auto"/>
        <w:left w:val="none" w:sz="0" w:space="0" w:color="auto"/>
        <w:bottom w:val="none" w:sz="0" w:space="0" w:color="auto"/>
        <w:right w:val="none" w:sz="0" w:space="0" w:color="auto"/>
      </w:divBdr>
    </w:div>
    <w:div w:id="1310019916">
      <w:bodyDiv w:val="1"/>
      <w:marLeft w:val="0"/>
      <w:marRight w:val="0"/>
      <w:marTop w:val="0"/>
      <w:marBottom w:val="0"/>
      <w:divBdr>
        <w:top w:val="none" w:sz="0" w:space="0" w:color="auto"/>
        <w:left w:val="none" w:sz="0" w:space="0" w:color="auto"/>
        <w:bottom w:val="none" w:sz="0" w:space="0" w:color="auto"/>
        <w:right w:val="none" w:sz="0" w:space="0" w:color="auto"/>
      </w:divBdr>
    </w:div>
    <w:div w:id="1317030054">
      <w:bodyDiv w:val="1"/>
      <w:marLeft w:val="0"/>
      <w:marRight w:val="0"/>
      <w:marTop w:val="0"/>
      <w:marBottom w:val="0"/>
      <w:divBdr>
        <w:top w:val="none" w:sz="0" w:space="0" w:color="auto"/>
        <w:left w:val="none" w:sz="0" w:space="0" w:color="auto"/>
        <w:bottom w:val="none" w:sz="0" w:space="0" w:color="auto"/>
        <w:right w:val="none" w:sz="0" w:space="0" w:color="auto"/>
      </w:divBdr>
    </w:div>
    <w:div w:id="1338849715">
      <w:bodyDiv w:val="1"/>
      <w:marLeft w:val="0"/>
      <w:marRight w:val="0"/>
      <w:marTop w:val="0"/>
      <w:marBottom w:val="0"/>
      <w:divBdr>
        <w:top w:val="none" w:sz="0" w:space="0" w:color="auto"/>
        <w:left w:val="none" w:sz="0" w:space="0" w:color="auto"/>
        <w:bottom w:val="none" w:sz="0" w:space="0" w:color="auto"/>
        <w:right w:val="none" w:sz="0" w:space="0" w:color="auto"/>
      </w:divBdr>
    </w:div>
    <w:div w:id="1370686904">
      <w:bodyDiv w:val="1"/>
      <w:marLeft w:val="0"/>
      <w:marRight w:val="0"/>
      <w:marTop w:val="0"/>
      <w:marBottom w:val="0"/>
      <w:divBdr>
        <w:top w:val="none" w:sz="0" w:space="0" w:color="auto"/>
        <w:left w:val="none" w:sz="0" w:space="0" w:color="auto"/>
        <w:bottom w:val="none" w:sz="0" w:space="0" w:color="auto"/>
        <w:right w:val="none" w:sz="0" w:space="0" w:color="auto"/>
      </w:divBdr>
    </w:div>
    <w:div w:id="1383602232">
      <w:bodyDiv w:val="1"/>
      <w:marLeft w:val="0"/>
      <w:marRight w:val="0"/>
      <w:marTop w:val="0"/>
      <w:marBottom w:val="0"/>
      <w:divBdr>
        <w:top w:val="none" w:sz="0" w:space="0" w:color="auto"/>
        <w:left w:val="none" w:sz="0" w:space="0" w:color="auto"/>
        <w:bottom w:val="none" w:sz="0" w:space="0" w:color="auto"/>
        <w:right w:val="none" w:sz="0" w:space="0" w:color="auto"/>
      </w:divBdr>
    </w:div>
    <w:div w:id="1388143373">
      <w:bodyDiv w:val="1"/>
      <w:marLeft w:val="0"/>
      <w:marRight w:val="0"/>
      <w:marTop w:val="0"/>
      <w:marBottom w:val="0"/>
      <w:divBdr>
        <w:top w:val="none" w:sz="0" w:space="0" w:color="auto"/>
        <w:left w:val="none" w:sz="0" w:space="0" w:color="auto"/>
        <w:bottom w:val="none" w:sz="0" w:space="0" w:color="auto"/>
        <w:right w:val="none" w:sz="0" w:space="0" w:color="auto"/>
      </w:divBdr>
    </w:div>
    <w:div w:id="1395472316">
      <w:bodyDiv w:val="1"/>
      <w:marLeft w:val="0"/>
      <w:marRight w:val="0"/>
      <w:marTop w:val="0"/>
      <w:marBottom w:val="0"/>
      <w:divBdr>
        <w:top w:val="none" w:sz="0" w:space="0" w:color="auto"/>
        <w:left w:val="none" w:sz="0" w:space="0" w:color="auto"/>
        <w:bottom w:val="none" w:sz="0" w:space="0" w:color="auto"/>
        <w:right w:val="none" w:sz="0" w:space="0" w:color="auto"/>
      </w:divBdr>
    </w:div>
    <w:div w:id="1463428350">
      <w:bodyDiv w:val="1"/>
      <w:marLeft w:val="0"/>
      <w:marRight w:val="0"/>
      <w:marTop w:val="0"/>
      <w:marBottom w:val="0"/>
      <w:divBdr>
        <w:top w:val="none" w:sz="0" w:space="0" w:color="auto"/>
        <w:left w:val="none" w:sz="0" w:space="0" w:color="auto"/>
        <w:bottom w:val="none" w:sz="0" w:space="0" w:color="auto"/>
        <w:right w:val="none" w:sz="0" w:space="0" w:color="auto"/>
      </w:divBdr>
    </w:div>
    <w:div w:id="1467622384">
      <w:bodyDiv w:val="1"/>
      <w:marLeft w:val="0"/>
      <w:marRight w:val="0"/>
      <w:marTop w:val="0"/>
      <w:marBottom w:val="0"/>
      <w:divBdr>
        <w:top w:val="none" w:sz="0" w:space="0" w:color="auto"/>
        <w:left w:val="none" w:sz="0" w:space="0" w:color="auto"/>
        <w:bottom w:val="none" w:sz="0" w:space="0" w:color="auto"/>
        <w:right w:val="none" w:sz="0" w:space="0" w:color="auto"/>
      </w:divBdr>
    </w:div>
    <w:div w:id="1482425980">
      <w:bodyDiv w:val="1"/>
      <w:marLeft w:val="0"/>
      <w:marRight w:val="0"/>
      <w:marTop w:val="0"/>
      <w:marBottom w:val="0"/>
      <w:divBdr>
        <w:top w:val="none" w:sz="0" w:space="0" w:color="auto"/>
        <w:left w:val="none" w:sz="0" w:space="0" w:color="auto"/>
        <w:bottom w:val="none" w:sz="0" w:space="0" w:color="auto"/>
        <w:right w:val="none" w:sz="0" w:space="0" w:color="auto"/>
      </w:divBdr>
    </w:div>
    <w:div w:id="1488477691">
      <w:bodyDiv w:val="1"/>
      <w:marLeft w:val="0"/>
      <w:marRight w:val="0"/>
      <w:marTop w:val="0"/>
      <w:marBottom w:val="0"/>
      <w:divBdr>
        <w:top w:val="none" w:sz="0" w:space="0" w:color="auto"/>
        <w:left w:val="none" w:sz="0" w:space="0" w:color="auto"/>
        <w:bottom w:val="none" w:sz="0" w:space="0" w:color="auto"/>
        <w:right w:val="none" w:sz="0" w:space="0" w:color="auto"/>
      </w:divBdr>
    </w:div>
    <w:div w:id="1511488444">
      <w:bodyDiv w:val="1"/>
      <w:marLeft w:val="0"/>
      <w:marRight w:val="0"/>
      <w:marTop w:val="0"/>
      <w:marBottom w:val="0"/>
      <w:divBdr>
        <w:top w:val="none" w:sz="0" w:space="0" w:color="auto"/>
        <w:left w:val="none" w:sz="0" w:space="0" w:color="auto"/>
        <w:bottom w:val="none" w:sz="0" w:space="0" w:color="auto"/>
        <w:right w:val="none" w:sz="0" w:space="0" w:color="auto"/>
      </w:divBdr>
    </w:div>
    <w:div w:id="1511678297">
      <w:bodyDiv w:val="1"/>
      <w:marLeft w:val="0"/>
      <w:marRight w:val="0"/>
      <w:marTop w:val="0"/>
      <w:marBottom w:val="0"/>
      <w:divBdr>
        <w:top w:val="none" w:sz="0" w:space="0" w:color="auto"/>
        <w:left w:val="none" w:sz="0" w:space="0" w:color="auto"/>
        <w:bottom w:val="none" w:sz="0" w:space="0" w:color="auto"/>
        <w:right w:val="none" w:sz="0" w:space="0" w:color="auto"/>
      </w:divBdr>
    </w:div>
    <w:div w:id="1519781563">
      <w:bodyDiv w:val="1"/>
      <w:marLeft w:val="0"/>
      <w:marRight w:val="0"/>
      <w:marTop w:val="0"/>
      <w:marBottom w:val="0"/>
      <w:divBdr>
        <w:top w:val="none" w:sz="0" w:space="0" w:color="auto"/>
        <w:left w:val="none" w:sz="0" w:space="0" w:color="auto"/>
        <w:bottom w:val="none" w:sz="0" w:space="0" w:color="auto"/>
        <w:right w:val="none" w:sz="0" w:space="0" w:color="auto"/>
      </w:divBdr>
    </w:div>
    <w:div w:id="1524128825">
      <w:bodyDiv w:val="1"/>
      <w:marLeft w:val="0"/>
      <w:marRight w:val="0"/>
      <w:marTop w:val="0"/>
      <w:marBottom w:val="0"/>
      <w:divBdr>
        <w:top w:val="none" w:sz="0" w:space="0" w:color="auto"/>
        <w:left w:val="none" w:sz="0" w:space="0" w:color="auto"/>
        <w:bottom w:val="none" w:sz="0" w:space="0" w:color="auto"/>
        <w:right w:val="none" w:sz="0" w:space="0" w:color="auto"/>
      </w:divBdr>
    </w:div>
    <w:div w:id="1534029615">
      <w:bodyDiv w:val="1"/>
      <w:marLeft w:val="0"/>
      <w:marRight w:val="0"/>
      <w:marTop w:val="0"/>
      <w:marBottom w:val="0"/>
      <w:divBdr>
        <w:top w:val="none" w:sz="0" w:space="0" w:color="auto"/>
        <w:left w:val="none" w:sz="0" w:space="0" w:color="auto"/>
        <w:bottom w:val="none" w:sz="0" w:space="0" w:color="auto"/>
        <w:right w:val="none" w:sz="0" w:space="0" w:color="auto"/>
      </w:divBdr>
    </w:div>
    <w:div w:id="1535576568">
      <w:bodyDiv w:val="1"/>
      <w:marLeft w:val="0"/>
      <w:marRight w:val="0"/>
      <w:marTop w:val="0"/>
      <w:marBottom w:val="0"/>
      <w:divBdr>
        <w:top w:val="none" w:sz="0" w:space="0" w:color="auto"/>
        <w:left w:val="none" w:sz="0" w:space="0" w:color="auto"/>
        <w:bottom w:val="none" w:sz="0" w:space="0" w:color="auto"/>
        <w:right w:val="none" w:sz="0" w:space="0" w:color="auto"/>
      </w:divBdr>
    </w:div>
    <w:div w:id="1538354691">
      <w:bodyDiv w:val="1"/>
      <w:marLeft w:val="0"/>
      <w:marRight w:val="0"/>
      <w:marTop w:val="0"/>
      <w:marBottom w:val="0"/>
      <w:divBdr>
        <w:top w:val="none" w:sz="0" w:space="0" w:color="auto"/>
        <w:left w:val="none" w:sz="0" w:space="0" w:color="auto"/>
        <w:bottom w:val="none" w:sz="0" w:space="0" w:color="auto"/>
        <w:right w:val="none" w:sz="0" w:space="0" w:color="auto"/>
      </w:divBdr>
    </w:div>
    <w:div w:id="1558737275">
      <w:bodyDiv w:val="1"/>
      <w:marLeft w:val="0"/>
      <w:marRight w:val="0"/>
      <w:marTop w:val="0"/>
      <w:marBottom w:val="0"/>
      <w:divBdr>
        <w:top w:val="none" w:sz="0" w:space="0" w:color="auto"/>
        <w:left w:val="none" w:sz="0" w:space="0" w:color="auto"/>
        <w:bottom w:val="none" w:sz="0" w:space="0" w:color="auto"/>
        <w:right w:val="none" w:sz="0" w:space="0" w:color="auto"/>
      </w:divBdr>
    </w:div>
    <w:div w:id="1566600484">
      <w:bodyDiv w:val="1"/>
      <w:marLeft w:val="0"/>
      <w:marRight w:val="0"/>
      <w:marTop w:val="0"/>
      <w:marBottom w:val="0"/>
      <w:divBdr>
        <w:top w:val="none" w:sz="0" w:space="0" w:color="auto"/>
        <w:left w:val="none" w:sz="0" w:space="0" w:color="auto"/>
        <w:bottom w:val="none" w:sz="0" w:space="0" w:color="auto"/>
        <w:right w:val="none" w:sz="0" w:space="0" w:color="auto"/>
      </w:divBdr>
    </w:div>
    <w:div w:id="1584946268">
      <w:bodyDiv w:val="1"/>
      <w:marLeft w:val="0"/>
      <w:marRight w:val="0"/>
      <w:marTop w:val="0"/>
      <w:marBottom w:val="0"/>
      <w:divBdr>
        <w:top w:val="none" w:sz="0" w:space="0" w:color="auto"/>
        <w:left w:val="none" w:sz="0" w:space="0" w:color="auto"/>
        <w:bottom w:val="none" w:sz="0" w:space="0" w:color="auto"/>
        <w:right w:val="none" w:sz="0" w:space="0" w:color="auto"/>
      </w:divBdr>
    </w:div>
    <w:div w:id="1592200180">
      <w:bodyDiv w:val="1"/>
      <w:marLeft w:val="0"/>
      <w:marRight w:val="0"/>
      <w:marTop w:val="0"/>
      <w:marBottom w:val="0"/>
      <w:divBdr>
        <w:top w:val="none" w:sz="0" w:space="0" w:color="auto"/>
        <w:left w:val="none" w:sz="0" w:space="0" w:color="auto"/>
        <w:bottom w:val="none" w:sz="0" w:space="0" w:color="auto"/>
        <w:right w:val="none" w:sz="0" w:space="0" w:color="auto"/>
      </w:divBdr>
    </w:div>
    <w:div w:id="1592590892">
      <w:bodyDiv w:val="1"/>
      <w:marLeft w:val="0"/>
      <w:marRight w:val="0"/>
      <w:marTop w:val="0"/>
      <w:marBottom w:val="0"/>
      <w:divBdr>
        <w:top w:val="none" w:sz="0" w:space="0" w:color="auto"/>
        <w:left w:val="none" w:sz="0" w:space="0" w:color="auto"/>
        <w:bottom w:val="none" w:sz="0" w:space="0" w:color="auto"/>
        <w:right w:val="none" w:sz="0" w:space="0" w:color="auto"/>
      </w:divBdr>
    </w:div>
    <w:div w:id="1603150729">
      <w:bodyDiv w:val="1"/>
      <w:marLeft w:val="0"/>
      <w:marRight w:val="0"/>
      <w:marTop w:val="0"/>
      <w:marBottom w:val="0"/>
      <w:divBdr>
        <w:top w:val="none" w:sz="0" w:space="0" w:color="auto"/>
        <w:left w:val="none" w:sz="0" w:space="0" w:color="auto"/>
        <w:bottom w:val="none" w:sz="0" w:space="0" w:color="auto"/>
        <w:right w:val="none" w:sz="0" w:space="0" w:color="auto"/>
      </w:divBdr>
    </w:div>
    <w:div w:id="1634407514">
      <w:bodyDiv w:val="1"/>
      <w:marLeft w:val="0"/>
      <w:marRight w:val="0"/>
      <w:marTop w:val="0"/>
      <w:marBottom w:val="0"/>
      <w:divBdr>
        <w:top w:val="none" w:sz="0" w:space="0" w:color="auto"/>
        <w:left w:val="none" w:sz="0" w:space="0" w:color="auto"/>
        <w:bottom w:val="none" w:sz="0" w:space="0" w:color="auto"/>
        <w:right w:val="none" w:sz="0" w:space="0" w:color="auto"/>
      </w:divBdr>
    </w:div>
    <w:div w:id="1645160967">
      <w:bodyDiv w:val="1"/>
      <w:marLeft w:val="0"/>
      <w:marRight w:val="0"/>
      <w:marTop w:val="0"/>
      <w:marBottom w:val="0"/>
      <w:divBdr>
        <w:top w:val="none" w:sz="0" w:space="0" w:color="auto"/>
        <w:left w:val="none" w:sz="0" w:space="0" w:color="auto"/>
        <w:bottom w:val="none" w:sz="0" w:space="0" w:color="auto"/>
        <w:right w:val="none" w:sz="0" w:space="0" w:color="auto"/>
      </w:divBdr>
    </w:div>
    <w:div w:id="1648238852">
      <w:bodyDiv w:val="1"/>
      <w:marLeft w:val="0"/>
      <w:marRight w:val="0"/>
      <w:marTop w:val="0"/>
      <w:marBottom w:val="0"/>
      <w:divBdr>
        <w:top w:val="none" w:sz="0" w:space="0" w:color="auto"/>
        <w:left w:val="none" w:sz="0" w:space="0" w:color="auto"/>
        <w:bottom w:val="none" w:sz="0" w:space="0" w:color="auto"/>
        <w:right w:val="none" w:sz="0" w:space="0" w:color="auto"/>
      </w:divBdr>
    </w:div>
    <w:div w:id="1673602889">
      <w:bodyDiv w:val="1"/>
      <w:marLeft w:val="0"/>
      <w:marRight w:val="0"/>
      <w:marTop w:val="0"/>
      <w:marBottom w:val="0"/>
      <w:divBdr>
        <w:top w:val="none" w:sz="0" w:space="0" w:color="auto"/>
        <w:left w:val="none" w:sz="0" w:space="0" w:color="auto"/>
        <w:bottom w:val="none" w:sz="0" w:space="0" w:color="auto"/>
        <w:right w:val="none" w:sz="0" w:space="0" w:color="auto"/>
      </w:divBdr>
    </w:div>
    <w:div w:id="1732581033">
      <w:bodyDiv w:val="1"/>
      <w:marLeft w:val="0"/>
      <w:marRight w:val="0"/>
      <w:marTop w:val="0"/>
      <w:marBottom w:val="0"/>
      <w:divBdr>
        <w:top w:val="none" w:sz="0" w:space="0" w:color="auto"/>
        <w:left w:val="none" w:sz="0" w:space="0" w:color="auto"/>
        <w:bottom w:val="none" w:sz="0" w:space="0" w:color="auto"/>
        <w:right w:val="none" w:sz="0" w:space="0" w:color="auto"/>
      </w:divBdr>
    </w:div>
    <w:div w:id="1733038666">
      <w:bodyDiv w:val="1"/>
      <w:marLeft w:val="0"/>
      <w:marRight w:val="0"/>
      <w:marTop w:val="0"/>
      <w:marBottom w:val="0"/>
      <w:divBdr>
        <w:top w:val="none" w:sz="0" w:space="0" w:color="auto"/>
        <w:left w:val="none" w:sz="0" w:space="0" w:color="auto"/>
        <w:bottom w:val="none" w:sz="0" w:space="0" w:color="auto"/>
        <w:right w:val="none" w:sz="0" w:space="0" w:color="auto"/>
      </w:divBdr>
    </w:div>
    <w:div w:id="1733769016">
      <w:bodyDiv w:val="1"/>
      <w:marLeft w:val="0"/>
      <w:marRight w:val="0"/>
      <w:marTop w:val="0"/>
      <w:marBottom w:val="0"/>
      <w:divBdr>
        <w:top w:val="none" w:sz="0" w:space="0" w:color="auto"/>
        <w:left w:val="none" w:sz="0" w:space="0" w:color="auto"/>
        <w:bottom w:val="none" w:sz="0" w:space="0" w:color="auto"/>
        <w:right w:val="none" w:sz="0" w:space="0" w:color="auto"/>
      </w:divBdr>
    </w:div>
    <w:div w:id="1737510507">
      <w:bodyDiv w:val="1"/>
      <w:marLeft w:val="0"/>
      <w:marRight w:val="0"/>
      <w:marTop w:val="0"/>
      <w:marBottom w:val="0"/>
      <w:divBdr>
        <w:top w:val="none" w:sz="0" w:space="0" w:color="auto"/>
        <w:left w:val="none" w:sz="0" w:space="0" w:color="auto"/>
        <w:bottom w:val="none" w:sz="0" w:space="0" w:color="auto"/>
        <w:right w:val="none" w:sz="0" w:space="0" w:color="auto"/>
      </w:divBdr>
    </w:div>
    <w:div w:id="1762217224">
      <w:bodyDiv w:val="1"/>
      <w:marLeft w:val="0"/>
      <w:marRight w:val="0"/>
      <w:marTop w:val="0"/>
      <w:marBottom w:val="0"/>
      <w:divBdr>
        <w:top w:val="none" w:sz="0" w:space="0" w:color="auto"/>
        <w:left w:val="none" w:sz="0" w:space="0" w:color="auto"/>
        <w:bottom w:val="none" w:sz="0" w:space="0" w:color="auto"/>
        <w:right w:val="none" w:sz="0" w:space="0" w:color="auto"/>
      </w:divBdr>
    </w:div>
    <w:div w:id="1765882766">
      <w:bodyDiv w:val="1"/>
      <w:marLeft w:val="0"/>
      <w:marRight w:val="0"/>
      <w:marTop w:val="0"/>
      <w:marBottom w:val="0"/>
      <w:divBdr>
        <w:top w:val="none" w:sz="0" w:space="0" w:color="auto"/>
        <w:left w:val="none" w:sz="0" w:space="0" w:color="auto"/>
        <w:bottom w:val="none" w:sz="0" w:space="0" w:color="auto"/>
        <w:right w:val="none" w:sz="0" w:space="0" w:color="auto"/>
      </w:divBdr>
    </w:div>
    <w:div w:id="1766537010">
      <w:bodyDiv w:val="1"/>
      <w:marLeft w:val="0"/>
      <w:marRight w:val="0"/>
      <w:marTop w:val="0"/>
      <w:marBottom w:val="0"/>
      <w:divBdr>
        <w:top w:val="none" w:sz="0" w:space="0" w:color="auto"/>
        <w:left w:val="none" w:sz="0" w:space="0" w:color="auto"/>
        <w:bottom w:val="none" w:sz="0" w:space="0" w:color="auto"/>
        <w:right w:val="none" w:sz="0" w:space="0" w:color="auto"/>
      </w:divBdr>
    </w:div>
    <w:div w:id="1770807616">
      <w:bodyDiv w:val="1"/>
      <w:marLeft w:val="0"/>
      <w:marRight w:val="0"/>
      <w:marTop w:val="0"/>
      <w:marBottom w:val="0"/>
      <w:divBdr>
        <w:top w:val="none" w:sz="0" w:space="0" w:color="auto"/>
        <w:left w:val="none" w:sz="0" w:space="0" w:color="auto"/>
        <w:bottom w:val="none" w:sz="0" w:space="0" w:color="auto"/>
        <w:right w:val="none" w:sz="0" w:space="0" w:color="auto"/>
      </w:divBdr>
    </w:div>
    <w:div w:id="1787699568">
      <w:bodyDiv w:val="1"/>
      <w:marLeft w:val="0"/>
      <w:marRight w:val="0"/>
      <w:marTop w:val="0"/>
      <w:marBottom w:val="0"/>
      <w:divBdr>
        <w:top w:val="none" w:sz="0" w:space="0" w:color="auto"/>
        <w:left w:val="none" w:sz="0" w:space="0" w:color="auto"/>
        <w:bottom w:val="none" w:sz="0" w:space="0" w:color="auto"/>
        <w:right w:val="none" w:sz="0" w:space="0" w:color="auto"/>
      </w:divBdr>
    </w:div>
    <w:div w:id="1795363840">
      <w:bodyDiv w:val="1"/>
      <w:marLeft w:val="0"/>
      <w:marRight w:val="0"/>
      <w:marTop w:val="0"/>
      <w:marBottom w:val="0"/>
      <w:divBdr>
        <w:top w:val="none" w:sz="0" w:space="0" w:color="auto"/>
        <w:left w:val="none" w:sz="0" w:space="0" w:color="auto"/>
        <w:bottom w:val="none" w:sz="0" w:space="0" w:color="auto"/>
        <w:right w:val="none" w:sz="0" w:space="0" w:color="auto"/>
      </w:divBdr>
    </w:div>
    <w:div w:id="1806922467">
      <w:bodyDiv w:val="1"/>
      <w:marLeft w:val="0"/>
      <w:marRight w:val="0"/>
      <w:marTop w:val="0"/>
      <w:marBottom w:val="0"/>
      <w:divBdr>
        <w:top w:val="none" w:sz="0" w:space="0" w:color="auto"/>
        <w:left w:val="none" w:sz="0" w:space="0" w:color="auto"/>
        <w:bottom w:val="none" w:sz="0" w:space="0" w:color="auto"/>
        <w:right w:val="none" w:sz="0" w:space="0" w:color="auto"/>
      </w:divBdr>
    </w:div>
    <w:div w:id="1814520907">
      <w:bodyDiv w:val="1"/>
      <w:marLeft w:val="0"/>
      <w:marRight w:val="0"/>
      <w:marTop w:val="0"/>
      <w:marBottom w:val="0"/>
      <w:divBdr>
        <w:top w:val="none" w:sz="0" w:space="0" w:color="auto"/>
        <w:left w:val="none" w:sz="0" w:space="0" w:color="auto"/>
        <w:bottom w:val="none" w:sz="0" w:space="0" w:color="auto"/>
        <w:right w:val="none" w:sz="0" w:space="0" w:color="auto"/>
      </w:divBdr>
    </w:div>
    <w:div w:id="1820464099">
      <w:bodyDiv w:val="1"/>
      <w:marLeft w:val="0"/>
      <w:marRight w:val="0"/>
      <w:marTop w:val="0"/>
      <w:marBottom w:val="0"/>
      <w:divBdr>
        <w:top w:val="none" w:sz="0" w:space="0" w:color="auto"/>
        <w:left w:val="none" w:sz="0" w:space="0" w:color="auto"/>
        <w:bottom w:val="none" w:sz="0" w:space="0" w:color="auto"/>
        <w:right w:val="none" w:sz="0" w:space="0" w:color="auto"/>
      </w:divBdr>
    </w:div>
    <w:div w:id="1838183853">
      <w:bodyDiv w:val="1"/>
      <w:marLeft w:val="0"/>
      <w:marRight w:val="0"/>
      <w:marTop w:val="0"/>
      <w:marBottom w:val="0"/>
      <w:divBdr>
        <w:top w:val="none" w:sz="0" w:space="0" w:color="auto"/>
        <w:left w:val="none" w:sz="0" w:space="0" w:color="auto"/>
        <w:bottom w:val="none" w:sz="0" w:space="0" w:color="auto"/>
        <w:right w:val="none" w:sz="0" w:space="0" w:color="auto"/>
      </w:divBdr>
    </w:div>
    <w:div w:id="1847287012">
      <w:bodyDiv w:val="1"/>
      <w:marLeft w:val="0"/>
      <w:marRight w:val="0"/>
      <w:marTop w:val="0"/>
      <w:marBottom w:val="0"/>
      <w:divBdr>
        <w:top w:val="none" w:sz="0" w:space="0" w:color="auto"/>
        <w:left w:val="none" w:sz="0" w:space="0" w:color="auto"/>
        <w:bottom w:val="none" w:sz="0" w:space="0" w:color="auto"/>
        <w:right w:val="none" w:sz="0" w:space="0" w:color="auto"/>
      </w:divBdr>
    </w:div>
    <w:div w:id="1874613329">
      <w:bodyDiv w:val="1"/>
      <w:marLeft w:val="0"/>
      <w:marRight w:val="0"/>
      <w:marTop w:val="0"/>
      <w:marBottom w:val="0"/>
      <w:divBdr>
        <w:top w:val="none" w:sz="0" w:space="0" w:color="auto"/>
        <w:left w:val="none" w:sz="0" w:space="0" w:color="auto"/>
        <w:bottom w:val="none" w:sz="0" w:space="0" w:color="auto"/>
        <w:right w:val="none" w:sz="0" w:space="0" w:color="auto"/>
      </w:divBdr>
    </w:div>
    <w:div w:id="1886789289">
      <w:bodyDiv w:val="1"/>
      <w:marLeft w:val="0"/>
      <w:marRight w:val="0"/>
      <w:marTop w:val="0"/>
      <w:marBottom w:val="0"/>
      <w:divBdr>
        <w:top w:val="none" w:sz="0" w:space="0" w:color="auto"/>
        <w:left w:val="none" w:sz="0" w:space="0" w:color="auto"/>
        <w:bottom w:val="none" w:sz="0" w:space="0" w:color="auto"/>
        <w:right w:val="none" w:sz="0" w:space="0" w:color="auto"/>
      </w:divBdr>
    </w:div>
    <w:div w:id="1895653256">
      <w:bodyDiv w:val="1"/>
      <w:marLeft w:val="0"/>
      <w:marRight w:val="0"/>
      <w:marTop w:val="0"/>
      <w:marBottom w:val="0"/>
      <w:divBdr>
        <w:top w:val="none" w:sz="0" w:space="0" w:color="auto"/>
        <w:left w:val="none" w:sz="0" w:space="0" w:color="auto"/>
        <w:bottom w:val="none" w:sz="0" w:space="0" w:color="auto"/>
        <w:right w:val="none" w:sz="0" w:space="0" w:color="auto"/>
      </w:divBdr>
    </w:div>
    <w:div w:id="1924726852">
      <w:bodyDiv w:val="1"/>
      <w:marLeft w:val="0"/>
      <w:marRight w:val="0"/>
      <w:marTop w:val="0"/>
      <w:marBottom w:val="0"/>
      <w:divBdr>
        <w:top w:val="none" w:sz="0" w:space="0" w:color="auto"/>
        <w:left w:val="none" w:sz="0" w:space="0" w:color="auto"/>
        <w:bottom w:val="none" w:sz="0" w:space="0" w:color="auto"/>
        <w:right w:val="none" w:sz="0" w:space="0" w:color="auto"/>
      </w:divBdr>
    </w:div>
    <w:div w:id="1935630750">
      <w:bodyDiv w:val="1"/>
      <w:marLeft w:val="0"/>
      <w:marRight w:val="0"/>
      <w:marTop w:val="0"/>
      <w:marBottom w:val="0"/>
      <w:divBdr>
        <w:top w:val="none" w:sz="0" w:space="0" w:color="auto"/>
        <w:left w:val="none" w:sz="0" w:space="0" w:color="auto"/>
        <w:bottom w:val="none" w:sz="0" w:space="0" w:color="auto"/>
        <w:right w:val="none" w:sz="0" w:space="0" w:color="auto"/>
      </w:divBdr>
    </w:div>
    <w:div w:id="1943225218">
      <w:bodyDiv w:val="1"/>
      <w:marLeft w:val="0"/>
      <w:marRight w:val="0"/>
      <w:marTop w:val="0"/>
      <w:marBottom w:val="0"/>
      <w:divBdr>
        <w:top w:val="none" w:sz="0" w:space="0" w:color="auto"/>
        <w:left w:val="none" w:sz="0" w:space="0" w:color="auto"/>
        <w:bottom w:val="none" w:sz="0" w:space="0" w:color="auto"/>
        <w:right w:val="none" w:sz="0" w:space="0" w:color="auto"/>
      </w:divBdr>
    </w:div>
    <w:div w:id="1954626308">
      <w:bodyDiv w:val="1"/>
      <w:marLeft w:val="0"/>
      <w:marRight w:val="0"/>
      <w:marTop w:val="0"/>
      <w:marBottom w:val="0"/>
      <w:divBdr>
        <w:top w:val="none" w:sz="0" w:space="0" w:color="auto"/>
        <w:left w:val="none" w:sz="0" w:space="0" w:color="auto"/>
        <w:bottom w:val="none" w:sz="0" w:space="0" w:color="auto"/>
        <w:right w:val="none" w:sz="0" w:space="0" w:color="auto"/>
      </w:divBdr>
    </w:div>
    <w:div w:id="1960455417">
      <w:bodyDiv w:val="1"/>
      <w:marLeft w:val="0"/>
      <w:marRight w:val="0"/>
      <w:marTop w:val="0"/>
      <w:marBottom w:val="0"/>
      <w:divBdr>
        <w:top w:val="none" w:sz="0" w:space="0" w:color="auto"/>
        <w:left w:val="none" w:sz="0" w:space="0" w:color="auto"/>
        <w:bottom w:val="none" w:sz="0" w:space="0" w:color="auto"/>
        <w:right w:val="none" w:sz="0" w:space="0" w:color="auto"/>
      </w:divBdr>
    </w:div>
    <w:div w:id="1964581440">
      <w:bodyDiv w:val="1"/>
      <w:marLeft w:val="0"/>
      <w:marRight w:val="0"/>
      <w:marTop w:val="0"/>
      <w:marBottom w:val="0"/>
      <w:divBdr>
        <w:top w:val="none" w:sz="0" w:space="0" w:color="auto"/>
        <w:left w:val="none" w:sz="0" w:space="0" w:color="auto"/>
        <w:bottom w:val="none" w:sz="0" w:space="0" w:color="auto"/>
        <w:right w:val="none" w:sz="0" w:space="0" w:color="auto"/>
      </w:divBdr>
    </w:div>
    <w:div w:id="1971086098">
      <w:bodyDiv w:val="1"/>
      <w:marLeft w:val="0"/>
      <w:marRight w:val="0"/>
      <w:marTop w:val="0"/>
      <w:marBottom w:val="0"/>
      <w:divBdr>
        <w:top w:val="none" w:sz="0" w:space="0" w:color="auto"/>
        <w:left w:val="none" w:sz="0" w:space="0" w:color="auto"/>
        <w:bottom w:val="none" w:sz="0" w:space="0" w:color="auto"/>
        <w:right w:val="none" w:sz="0" w:space="0" w:color="auto"/>
      </w:divBdr>
    </w:div>
    <w:div w:id="1988589175">
      <w:bodyDiv w:val="1"/>
      <w:marLeft w:val="0"/>
      <w:marRight w:val="0"/>
      <w:marTop w:val="0"/>
      <w:marBottom w:val="0"/>
      <w:divBdr>
        <w:top w:val="none" w:sz="0" w:space="0" w:color="auto"/>
        <w:left w:val="none" w:sz="0" w:space="0" w:color="auto"/>
        <w:bottom w:val="none" w:sz="0" w:space="0" w:color="auto"/>
        <w:right w:val="none" w:sz="0" w:space="0" w:color="auto"/>
      </w:divBdr>
    </w:div>
    <w:div w:id="2001227855">
      <w:bodyDiv w:val="1"/>
      <w:marLeft w:val="0"/>
      <w:marRight w:val="0"/>
      <w:marTop w:val="0"/>
      <w:marBottom w:val="0"/>
      <w:divBdr>
        <w:top w:val="none" w:sz="0" w:space="0" w:color="auto"/>
        <w:left w:val="none" w:sz="0" w:space="0" w:color="auto"/>
        <w:bottom w:val="none" w:sz="0" w:space="0" w:color="auto"/>
        <w:right w:val="none" w:sz="0" w:space="0" w:color="auto"/>
      </w:divBdr>
    </w:div>
    <w:div w:id="2004819924">
      <w:bodyDiv w:val="1"/>
      <w:marLeft w:val="0"/>
      <w:marRight w:val="0"/>
      <w:marTop w:val="0"/>
      <w:marBottom w:val="0"/>
      <w:divBdr>
        <w:top w:val="none" w:sz="0" w:space="0" w:color="auto"/>
        <w:left w:val="none" w:sz="0" w:space="0" w:color="auto"/>
        <w:bottom w:val="none" w:sz="0" w:space="0" w:color="auto"/>
        <w:right w:val="none" w:sz="0" w:space="0" w:color="auto"/>
      </w:divBdr>
    </w:div>
    <w:div w:id="2019194555">
      <w:bodyDiv w:val="1"/>
      <w:marLeft w:val="0"/>
      <w:marRight w:val="0"/>
      <w:marTop w:val="0"/>
      <w:marBottom w:val="0"/>
      <w:divBdr>
        <w:top w:val="none" w:sz="0" w:space="0" w:color="auto"/>
        <w:left w:val="none" w:sz="0" w:space="0" w:color="auto"/>
        <w:bottom w:val="none" w:sz="0" w:space="0" w:color="auto"/>
        <w:right w:val="none" w:sz="0" w:space="0" w:color="auto"/>
      </w:divBdr>
    </w:div>
    <w:div w:id="2022660468">
      <w:bodyDiv w:val="1"/>
      <w:marLeft w:val="0"/>
      <w:marRight w:val="0"/>
      <w:marTop w:val="0"/>
      <w:marBottom w:val="0"/>
      <w:divBdr>
        <w:top w:val="none" w:sz="0" w:space="0" w:color="auto"/>
        <w:left w:val="none" w:sz="0" w:space="0" w:color="auto"/>
        <w:bottom w:val="none" w:sz="0" w:space="0" w:color="auto"/>
        <w:right w:val="none" w:sz="0" w:space="0" w:color="auto"/>
      </w:divBdr>
    </w:div>
    <w:div w:id="2028363094">
      <w:bodyDiv w:val="1"/>
      <w:marLeft w:val="0"/>
      <w:marRight w:val="0"/>
      <w:marTop w:val="0"/>
      <w:marBottom w:val="0"/>
      <w:divBdr>
        <w:top w:val="none" w:sz="0" w:space="0" w:color="auto"/>
        <w:left w:val="none" w:sz="0" w:space="0" w:color="auto"/>
        <w:bottom w:val="none" w:sz="0" w:space="0" w:color="auto"/>
        <w:right w:val="none" w:sz="0" w:space="0" w:color="auto"/>
      </w:divBdr>
    </w:div>
    <w:div w:id="2037458562">
      <w:bodyDiv w:val="1"/>
      <w:marLeft w:val="0"/>
      <w:marRight w:val="0"/>
      <w:marTop w:val="0"/>
      <w:marBottom w:val="0"/>
      <w:divBdr>
        <w:top w:val="none" w:sz="0" w:space="0" w:color="auto"/>
        <w:left w:val="none" w:sz="0" w:space="0" w:color="auto"/>
        <w:bottom w:val="none" w:sz="0" w:space="0" w:color="auto"/>
        <w:right w:val="none" w:sz="0" w:space="0" w:color="auto"/>
      </w:divBdr>
    </w:div>
    <w:div w:id="2084990405">
      <w:bodyDiv w:val="1"/>
      <w:marLeft w:val="0"/>
      <w:marRight w:val="0"/>
      <w:marTop w:val="0"/>
      <w:marBottom w:val="0"/>
      <w:divBdr>
        <w:top w:val="none" w:sz="0" w:space="0" w:color="auto"/>
        <w:left w:val="none" w:sz="0" w:space="0" w:color="auto"/>
        <w:bottom w:val="none" w:sz="0" w:space="0" w:color="auto"/>
        <w:right w:val="none" w:sz="0" w:space="0" w:color="auto"/>
      </w:divBdr>
    </w:div>
    <w:div w:id="2106459302">
      <w:bodyDiv w:val="1"/>
      <w:marLeft w:val="0"/>
      <w:marRight w:val="0"/>
      <w:marTop w:val="0"/>
      <w:marBottom w:val="0"/>
      <w:divBdr>
        <w:top w:val="none" w:sz="0" w:space="0" w:color="auto"/>
        <w:left w:val="none" w:sz="0" w:space="0" w:color="auto"/>
        <w:bottom w:val="none" w:sz="0" w:space="0" w:color="auto"/>
        <w:right w:val="none" w:sz="0" w:space="0" w:color="auto"/>
      </w:divBdr>
    </w:div>
    <w:div w:id="2122601699">
      <w:bodyDiv w:val="1"/>
      <w:marLeft w:val="0"/>
      <w:marRight w:val="0"/>
      <w:marTop w:val="0"/>
      <w:marBottom w:val="0"/>
      <w:divBdr>
        <w:top w:val="none" w:sz="0" w:space="0" w:color="auto"/>
        <w:left w:val="none" w:sz="0" w:space="0" w:color="auto"/>
        <w:bottom w:val="none" w:sz="0" w:space="0" w:color="auto"/>
        <w:right w:val="none" w:sz="0" w:space="0" w:color="auto"/>
      </w:divBdr>
    </w:div>
    <w:div w:id="2136293638">
      <w:bodyDiv w:val="1"/>
      <w:marLeft w:val="0"/>
      <w:marRight w:val="0"/>
      <w:marTop w:val="0"/>
      <w:marBottom w:val="0"/>
      <w:divBdr>
        <w:top w:val="none" w:sz="0" w:space="0" w:color="auto"/>
        <w:left w:val="none" w:sz="0" w:space="0" w:color="auto"/>
        <w:bottom w:val="none" w:sz="0" w:space="0" w:color="auto"/>
        <w:right w:val="none" w:sz="0" w:space="0" w:color="auto"/>
      </w:divBdr>
    </w:div>
    <w:div w:id="2140219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FCDD5199609242B3763A6CF3FB52C6" ma:contentTypeVersion="13" ma:contentTypeDescription="Create a new document." ma:contentTypeScope="" ma:versionID="5e7af95b7d0dba6965a67fc035140045">
  <xsd:schema xmlns:xsd="http://www.w3.org/2001/XMLSchema" xmlns:xs="http://www.w3.org/2001/XMLSchema" xmlns:p="http://schemas.microsoft.com/office/2006/metadata/properties" xmlns:ns3="bb2687a9-ba90-4523-9667-66aa21e7ec70" xmlns:ns4="2f9dc56c-2ed2-47f9-b344-7716dc384b27" targetNamespace="http://schemas.microsoft.com/office/2006/metadata/properties" ma:root="true" ma:fieldsID="7cdf6ff82080519328ae6c1294aab299" ns3:_="" ns4:_="">
    <xsd:import namespace="bb2687a9-ba90-4523-9667-66aa21e7ec70"/>
    <xsd:import namespace="2f9dc56c-2ed2-47f9-b344-7716dc384b2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2687a9-ba90-4523-9667-66aa21e7ec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9dc56c-2ed2-47f9-b344-7716dc384b2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Dav20</b:Tag>
    <b:SourceType>Book</b:SourceType>
    <b:Guid>{5A8E943B-59A5-4607-A4C1-552EF2AB6BE7}</b:Guid>
    <b:Title>Critical Perspectives on Police Leadership</b:Title>
    <b:Year>2020</b:Year>
    <b:City>Bristol</b:City>
    <b:Publisher>Policy Press</b:Publisher>
    <b:Author>
      <b:Author>
        <b:NameList>
          <b:Person>
            <b:Last>Davis</b:Last>
            <b:First>C</b:First>
          </b:Person>
          <b:Person>
            <b:Last>Silvestri</b:Last>
            <b:First>M</b:First>
          </b:Person>
        </b:NameList>
      </b:Author>
    </b:Author>
    <b:RefOrder>15</b:RefOrder>
  </b:Source>
  <b:Source>
    <b:Tag>Hog19</b:Tag>
    <b:SourceType>JournalArticle</b:SourceType>
    <b:Guid>{F40747F1-D95E-46C5-9C6E-E3214BC838AA}</b:Guid>
    <b:Title>Challenges for Police Leadership: Identity, Experience,Legitimacy and Direct Entry</b:Title>
    <b:Year>2019</b:Year>
    <b:JournalName>Journal of Police and Criminal Psychology</b:JournalName>
    <b:Pages>34:145–155</b:Pages>
    <b:Author>
      <b:Author>
        <b:NameList>
          <b:Person>
            <b:Last>Hogget</b:Last>
            <b:First>James</b:First>
          </b:Person>
          <b:Person>
            <b:Last>Redford</b:Last>
            <b:First>Paul</b:First>
          </b:Person>
          <b:Person>
            <b:Last>Toher</b:Last>
            <b:First>Deirdre</b:First>
          </b:Person>
          <b:Person>
            <b:Last>White</b:Last>
            <b:First>Paul</b:First>
          </b:Person>
        </b:NameList>
      </b:Author>
    </b:Author>
    <b:RefOrder>16</b:RefOrder>
  </b:Source>
  <b:Source>
    <b:Tag>Col15</b:Tag>
    <b:SourceType>Report</b:SourceType>
    <b:Guid>{FBED136F-995E-4D92-9E3D-5C577D6229F0}</b:Guid>
    <b:Title> Leadership review. Recommendations for delivering leadership at all levels</b:Title>
    <b:Year>2015</b:Year>
    <b:Author>
      <b:Author>
        <b:Corporate>College of Policing</b:Corporate>
      </b:Author>
    </b:Author>
    <b:Publisher>http://www.college.police.uk/What-we-do/Development/Promotion/the-leadership-review/Pages/The-Leadership-Review.aspx</b:Publisher>
    <b:RefOrder>17</b:RefOrder>
  </b:Source>
  <b:Source>
    <b:Tag>Spa21</b:Tag>
    <b:SourceType>JournalArticle</b:SourceType>
    <b:Guid>{B7554078-4546-42A8-A7E1-8B7C9B9F4DB4}</b:Guid>
    <b:Title>State extraversion and emergent leadership: Do introverts emerge as leaders when they act like extraverts?</b:Title>
    <b:Year>2021</b:Year>
    <b:JournalName>The Leadership Quarterly</b:JournalName>
    <b:Pages>Volume 32 Issue 3</b:Pages>
    <b:Author>
      <b:Author>
        <b:NameList>
          <b:Person>
            <b:Last>Spark</b:Last>
            <b:First>Andrew</b:First>
          </b:Person>
          <b:Person>
            <b:Last>O'Connor</b:Last>
            <b:First>Peter</b:First>
          </b:Person>
        </b:NameList>
      </b:Author>
    </b:Author>
    <b:PeriodicalTitle>The Leaerdership Quarterly</b:PeriodicalTitle>
    <b:Month>June</b:Month>
    <b:RefOrder>18</b:RefOrder>
  </b:Source>
  <b:Source>
    <b:Tag>Dig90</b:Tag>
    <b:SourceType>ArticleInAPeriodical</b:SourceType>
    <b:Guid>{B28445FA-B01C-4F15-ABBB-4292D05E4BBA}</b:Guid>
    <b:Title>Personality Structure: Emergence of the Five- Factor Model.</b:Title>
    <b:Year>1990</b:Year>
    <b:PeriodicalTitle>Annual Review of Psychology</b:PeriodicalTitle>
    <b:Month>Feb</b:Month>
    <b:Day>1</b:Day>
    <b:Pages>41:417-40</b:Pages>
    <b:Author>
      <b:Author>
        <b:NameList>
          <b:Person>
            <b:Last>Digman</b:Last>
            <b:Middle>M</b:Middle>
            <b:First>John</b:First>
          </b:Person>
        </b:NameList>
      </b:Author>
    </b:Author>
    <b:RefOrder>19</b:RefOrder>
  </b:Source>
  <b:Source>
    <b:Tag>Jud02</b:Tag>
    <b:SourceType>JournalArticle</b:SourceType>
    <b:Guid>{E4F83EB1-22D9-4DD2-B117-88AB31FDBE16}</b:Guid>
    <b:Title>Personality and Leadership: A Qualitative and Quantitative Review</b:Title>
    <b:PeriodicalTitle>Journal of Applied Psychology</b:PeriodicalTitle>
    <b:Year>2002</b:Year>
    <b:Pages>Vol. 87, No. 4, 765–780</b:Pages>
    <b:Author>
      <b:Author>
        <b:NameList>
          <b:Person>
            <b:Last>Judge</b:Last>
            <b:First>Timothy </b:First>
          </b:Person>
          <b:Person>
            <b:Last>Bono</b:Last>
            <b:First>Judge</b:First>
          </b:Person>
          <b:Person>
            <b:Last>Ilies</b:Last>
            <b:First>Remus</b:First>
          </b:Person>
          <b:Person>
            <b:Last>Gerhardt</b:Last>
            <b:First>Megan</b:First>
          </b:Person>
        </b:NameList>
      </b:Author>
    </b:Author>
    <b:JournalName>Journal of Applied Psychology</b:JournalName>
    <b:RefOrder>20</b:RefOrder>
  </b:Source>
  <b:Source>
    <b:Tag>Gol</b:Tag>
    <b:SourceType>Book</b:SourceType>
    <b:Guid>{E21BC4F1-3733-4F96-9350-8327155FB21E}</b:Guid>
    <b:Title>The New Leaders - Transforming the Art of Leadership into the Science of Results.</b:Title>
    <b:Year>2007</b:Year>
    <b:City>London</b:City>
    <b:Publisher>Sphere</b:Publisher>
    <b:Author>
      <b:Author>
        <b:NameList>
          <b:Person>
            <b:Last>Goleman</b:Last>
            <b:First>Daniel</b:First>
          </b:Person>
          <b:Person>
            <b:Last>Boyatzis</b:Last>
            <b:First>Richard</b:First>
          </b:Person>
          <b:Person>
            <b:Last>McKee</b:Last>
            <b:First>Annie</b:First>
          </b:Person>
        </b:NameList>
      </b:Author>
    </b:Author>
    <b:RefOrder>21</b:RefOrder>
  </b:Source>
  <b:Source>
    <b:Tag>Ada97</b:Tag>
    <b:SourceType>Book</b:SourceType>
    <b:Guid>{2A5BEF2E-FF83-40C8-AD72-3761C4B4A56E}</b:Guid>
    <b:Title>Leadership and teams in educational management</b:Title>
    <b:Year>1997</b:Year>
    <b:City>Buckingham</b:City>
    <b:Publisher>Open University Press</b:Publisher>
    <b:Author>
      <b:Author>
        <b:NameList>
          <b:Person>
            <b:Last>Adair</b:Last>
            <b:First>John</b:First>
          </b:Person>
          <b:Person>
            <b:Last>Crawford</b:Last>
            <b:First>Megan</b:First>
          </b:Person>
          <b:Person>
            <b:Last>Kydd</b:Last>
            <b:First>Lesley</b:First>
          </b:Person>
          <b:Person>
            <b:Last>Riches</b:Last>
            <b:First>Colin</b:First>
          </b:Person>
        </b:NameList>
      </b:Author>
    </b:Author>
    <b:RefOrder>22</b:RefOrder>
  </b:Source>
  <b:Source>
    <b:Tag>Mul19</b:Tag>
    <b:SourceType>Book</b:SourceType>
    <b:Guid>{B0EC35F0-87CE-41B3-A496-DC0B8938AF66}</b:Guid>
    <b:Title>Organisational Behaviour in the Workplace</b:Title>
    <b:Year>2019</b:Year>
    <b:City>Harlow</b:City>
    <b:Publisher>Pearson </b:Publisher>
    <b:Author>
      <b:Author>
        <b:NameList>
          <b:Person>
            <b:Last>Mullins</b:Last>
            <b:Middle>J</b:Middle>
            <b:First>Laurie</b:First>
          </b:Person>
          <b:Person>
            <b:Last>McLean</b:Last>
            <b:First>Jaqueline</b:First>
          </b:Person>
        </b:NameList>
      </b:Author>
    </b:Author>
    <b:RefOrder>3</b:RefOrder>
  </b:Source>
  <b:Source>
    <b:Tag>Nat11</b:Tag>
    <b:SourceType>Report</b:SourceType>
    <b:Guid>{372555D0-4438-48C5-964D-5FF94001D91B}</b:Guid>
    <b:Title>What makes great police leadership? What research can tell us about the effectiveness of different leadership styles, competencies and behaviours. A Rapid Evidence Review</b:Title>
    <b:Year>2011</b:Year>
    <b:Author>
      <b:Author>
        <b:Corporate>National Policing Improvement Agency </b:Corporate>
      </b:Author>
    </b:Author>
    <b:Publisher>NPIA</b:Publisher>
    <b:City>England</b:City>
    <b:RefOrder>1</b:RefOrder>
  </b:Source>
  <b:Source>
    <b:Tag>Vit14</b:Tag>
    <b:SourceType>ArticleInAPeriodical</b:SourceType>
    <b:Guid>{E52FCABF-7C77-49A2-AABB-0C6491F22C35}</b:Guid>
    <b:Title>Transactional and transformational leadership - An examination of the leadership challenge model</b:Title>
    <b:Year>2014</b:Year>
    <b:JournalName>Policing: An International Journal of Police Strategies &amp; Management</b:JournalName>
    <b:Pages>pp. 809-822</b:Pages>
    <b:PeriodicalTitle>Policing: An International Journal of Police Strategies &amp; Management (Vol. 37 No.4) </b:PeriodicalTitle>
    <b:Month>July</b:Month>
    <b:Day>27</b:Day>
    <b:Author>
      <b:Author>
        <b:NameList>
          <b:Person>
            <b:Last>Vito</b:Last>
            <b:Middle>F</b:Middle>
            <b:First>Gennaro</b:First>
          </b:Person>
          <b:Person>
            <b:Last>Higgins</b:Last>
            <b:Middle>E</b:Middle>
            <b:First>George</b:First>
          </b:Person>
          <b:Person>
            <b:Last>Denney</b:Last>
            <b:Middle>S</b:Middle>
            <b:First>Andrew</b:First>
          </b:Person>
        </b:NameList>
      </b:Author>
    </b:Author>
    <b:RefOrder>4</b:RefOrder>
  </b:Source>
  <b:Source>
    <b:Tag>Deb</b:Tag>
    <b:SourceType>Interview</b:SourceType>
    <b:Guid>{C68589C5-7EAE-4621-8706-BFCD4F7401DC}</b:Guid>
    <b:Author>
      <b:Interviewee>
        <b:NameList>
          <b:Person>
            <b:Last>Debicki</b:Last>
            <b:First>Richard</b:First>
          </b:Person>
        </b:NameList>
      </b:Interviewee>
      <b:Interviewer>
        <b:NameList>
          <b:Person>
            <b:Last>UWTSD</b:Last>
            <b:First>MS</b:First>
            <b:Middle>Teams Seminar at</b:Middle>
          </b:Person>
        </b:NameList>
      </b:Interviewer>
    </b:Author>
    <b:Title>Operational Leadership</b:Title>
    <b:Year>2021</b:Year>
    <b:Month>May</b:Month>
    <b:Day>25</b:Day>
    <b:RefOrder>13</b:RefOrder>
  </b:Source>
  <b:Source>
    <b:Tag>Ack21</b:Tag>
    <b:SourceType>Interview</b:SourceType>
    <b:Guid>{D2B8343D-CDE0-477F-9FA6-1998221F9EF0}</b:Guid>
    <b:Title>Organisational &amp; Operational Leadership Module</b:Title>
    <b:Year>2021</b:Year>
    <b:Month>June</b:Month>
    <b:Day>15</b:Day>
    <b:Author>
      <b:Interviewee>
        <b:NameList>
          <b:Person>
            <b:Last>Ackland</b:Last>
            <b:First>E</b:First>
          </b:Person>
        </b:NameList>
      </b:Interviewee>
      <b:Interviewer>
        <b:NameList>
          <b:Person>
            <b:Last>lecture</b:Last>
            <b:First>MS</b:First>
            <b:Middle>Teams online UWTSD</b:Middle>
          </b:Person>
        </b:NameList>
      </b:Interviewer>
    </b:Author>
    <b:RefOrder>23</b:RefOrder>
  </b:Source>
  <b:Source>
    <b:Tag>Mar15</b:Tag>
    <b:SourceType>Book</b:SourceType>
    <b:Guid>{065633DF-7D72-4C35-B685-381B9E9F8F1C}</b:Guid>
    <b:Title>Turn the ship around!: a truer story of turning followers into leaders</b:Title>
    <b:Year>2015</b:Year>
    <b:City>London</b:City>
    <b:Publisher>Portfolio Penguin</b:Publisher>
    <b:Author>
      <b:Author>
        <b:NameList>
          <b:Person>
            <b:Last>Marquet</b:Last>
            <b:Middle>M</b:Middle>
            <b:First>David</b:First>
          </b:Person>
        </b:NameList>
      </b:Author>
    </b:Author>
    <b:RefOrder>9</b:RefOrder>
  </b:Source>
  <b:Source>
    <b:Tag>APC16</b:Tag>
    <b:SourceType>Report</b:SourceType>
    <b:Guid>{69BD73BD-3E6E-415D-8F46-AB66680596DD}</b:Guid>
    <b:Title>Policing Vision 2025</b:Title>
    <b:Year>2016</b:Year>
    <b:City>London </b:City>
    <b:Publisher>Home Office </b:Publisher>
    <b:Author>
      <b:Author>
        <b:Corporate>APCC / NPCC </b:Corporate>
      </b:Author>
    </b:Author>
    <b:RefOrder>24</b:RefOrder>
  </b:Source>
  <b:Source>
    <b:Tag>Hef19</b:Tag>
    <b:SourceType>Book</b:SourceType>
    <b:Guid>{3EFFE841-124F-4E7E-BCAB-39972BFB764D}</b:Guid>
    <b:Title>Wilful Blindness</b:Title>
    <b:Year>2019</b:Year>
    <b:Publisher>Simon and Schuster</b:Publisher>
    <b:City>London </b:City>
    <b:Author>
      <b:Author>
        <b:NameList>
          <b:Person>
            <b:Last>Heffernan</b:Last>
            <b:First>Margaret</b:First>
          </b:Person>
        </b:NameList>
      </b:Author>
    </b:Author>
    <b:RefOrder>25</b:RefOrder>
  </b:Source>
  <b:Source>
    <b:Tag>Jas21</b:Tag>
    <b:SourceType>ArticleInAPeriodical</b:SourceType>
    <b:Guid>{32BBBE2D-C180-4F97-9162-4448C6D7DB04}</b:Guid>
    <b:Title>The connecting leader. Aligning leadership theories to managers’ issues</b:Title>
    <b:Year>2021</b:Year>
    <b:Pages>Vol. 17(3) 376-382</b:Pages>
    <b:PeriodicalTitle>Leadership</b:PeriodicalTitle>
    <b:Author>
      <b:Author>
        <b:NameList>
          <b:Person>
            <b:Last>Jaser</b:Last>
            <b:First>Zahira</b:First>
          </b:Person>
        </b:NameList>
      </b:Author>
    </b:Author>
    <b:RefOrder>26</b:RefOrder>
  </b:Source>
  <b:Source>
    <b:Tag>Bol04</b:Tag>
    <b:SourceType>Report</b:SourceType>
    <b:Guid>{D32E053F-9B7F-47A4-B359-7781A742123A}</b:Guid>
    <b:Title>What is Leadership?</b:Title>
    <b:Year>2004</b:Year>
    <b:Publisher>University of Exeter</b:Publisher>
    <b:City>Exeter</b:City>
    <b:Author>
      <b:Author>
        <b:NameList>
          <b:Person>
            <b:Last>Bolden</b:Last>
            <b:First>Richard</b:First>
          </b:Person>
        </b:NameList>
      </b:Author>
    </b:Author>
    <b:RefOrder>7</b:RefOrder>
  </b:Source>
  <b:Source>
    <b:Tag>Her18</b:Tag>
    <b:SourceType>Report</b:SourceType>
    <b:Guid>{EA5250D3-440F-4F20-97AE-7A9399339C70}</b:Guid>
    <b:Author>
      <b:Author>
        <b:Corporate>Her Majesty's Inspectorate of Constabulary and Fire &amp; Rescue Services</b:Corporate>
      </b:Author>
    </b:Author>
    <b:Title>PEEL: Police Leadership </b:Title>
    <b:Year>2018</b:Year>
    <b:Publisher>HMIC FRS ISBN: 978-1-78655-0610-3</b:Publisher>
    <b:City>London</b:City>
    <b:RefOrder>27</b:RefOrder>
  </b:Source>
  <b:Source>
    <b:Tag>Col17</b:Tag>
    <b:SourceType>Report</b:SourceType>
    <b:Guid>{C2FABBBA-6664-4551-AD5C-821972220C76}</b:Guid>
    <b:Author>
      <b:Author>
        <b:Corporate>College of Policing </b:Corporate>
      </b:Author>
    </b:Author>
    <b:Title>Guiding principles for organisational leadership</b:Title>
    <b:Year>2017</b:Year>
    <b:Publisher>College.Police.uk</b:Publisher>
    <b:City>England</b:City>
    <b:RefOrder>2</b:RefOrder>
  </b:Source>
  <b:Source>
    <b:Tag>Wal19</b:Tag>
    <b:SourceType>Book</b:SourceType>
    <b:Guid>{0B35B67F-8073-4C68-B220-7CCA99852FE3}</b:Guid>
    <b:Title>Police Leadership and Adminsitration</b:Title>
    <b:Year>2019</b:Year>
    <b:Publisher>Routledge</b:Publisher>
    <b:City>New York</b:City>
    <b:Author>
      <b:Author>
        <b:NameList>
          <b:Person>
            <b:Last>Walsh</b:Last>
            <b:Middle>F</b:Middle>
            <b:First>William</b:First>
          </b:Person>
          <b:Person>
            <b:Last>Vito</b:Last>
            <b:Middle>F</b:Middle>
            <b:First>Gennaro</b:First>
          </b:Person>
        </b:NameList>
      </b:Author>
    </b:Author>
    <b:RefOrder>28</b:RefOrder>
  </b:Source>
  <b:Source>
    <b:Tag>Col151</b:Tag>
    <b:SourceType>Report</b:SourceType>
    <b:Guid>{FCC962F3-90F9-435B-BF10-72598F6076DA}</b:Guid>
    <b:Author>
      <b:Author>
        <b:Corporate>College of Policing </b:Corporate>
      </b:Author>
    </b:Author>
    <b:Title>Leadership Review</b:Title>
    <b:Year>2015</b:Year>
    <b:Publisher>College of Policing </b:Publisher>
    <b:City>Ryton</b:City>
    <b:RefOrder>10</b:RefOrder>
  </b:Source>
  <b:Source>
    <b:Tag>McC04</b:Tag>
    <b:SourceType>JournalArticle</b:SourceType>
    <b:Guid>{C37D9684-6DAB-4A8C-9625-31D1F9128E87}</b:Guid>
    <b:Title>Situational, Transformational, and Transactional Leadership and Leadership Development</b:Title>
    <b:Year>2014 Vol.5 N0.4</b:Year>
    <b:JournalName>Journal of Buisiness Studies Quarterly</b:JournalName>
    <b:Pages>117-130</b:Pages>
    <b:Author>
      <b:Author>
        <b:NameList>
          <b:Person>
            <b:Last>McCleskey</b:Last>
            <b:Middle>A</b:Middle>
            <b:First>Jim</b:First>
          </b:Person>
        </b:NameList>
      </b:Author>
    </b:Author>
    <b:RefOrder>6</b:RefOrder>
  </b:Source>
  <b:Source>
    <b:Tag>Row20</b:Tag>
    <b:SourceType>Book</b:SourceType>
    <b:Guid>{F6637D11-54A6-4AE9-9C70-A6C21CF689C3}</b:Guid>
    <b:Title>Policing the Police</b:Title>
    <b:Year>2020</b:Year>
    <b:City>Bristol</b:City>
    <b:Publisher>Policy Press</b:Publisher>
    <b:Author>
      <b:Author>
        <b:NameList>
          <b:Person>
            <b:Last>Rowe</b:Last>
            <b:First>Micheal</b:First>
          </b:Person>
        </b:NameList>
      </b:Author>
    </b:Author>
    <b:RefOrder>8</b:RefOrder>
  </b:Source>
  <b:Source>
    <b:Tag>Spe16</b:Tag>
    <b:SourceType>JournalArticle</b:SourceType>
    <b:Guid>{B7659723-364F-4C59-8876-1177926E6C6F}</b:Guid>
    <b:Title>Carlyle, Freud, and the Great Man Theory more fully considered.</b:Title>
    <b:JournalName>Leadership</b:JournalName>
    <b:Year>2016</b:Year>
    <b:Pages>Vol 12(2) P250-260. </b:Pages>
    <b:Author>
      <b:Author>
        <b:NameList>
          <b:Person>
            <b:Last>Spector</b:Last>
            <b:Middle>A</b:Middle>
            <b:First>Bert</b:First>
          </b:Person>
        </b:NameList>
      </b:Author>
    </b:Author>
    <b:RefOrder>5</b:RefOrder>
  </b:Source>
  <b:Source>
    <b:Tag>Sch20</b:Tag>
    <b:SourceType>JournalArticle</b:SourceType>
    <b:Guid>{2C64FB64-3772-4D34-ABC0-7AAF37C63D5D}</b:Guid>
    <b:Title>Barriers to leadershipdevelopment: Why is it so difficult to abandon the hero?</b:Title>
    <b:JournalName>Leadership</b:JournalName>
    <b:Year>2020</b:Year>
    <b:Pages>Vol. 16(4) 411–433</b:Pages>
    <b:Author>
      <b:Author>
        <b:NameList>
          <b:Person>
            <b:Last>Schweiger</b:Last>
            <b:First>Sylvia</b:First>
          </b:Person>
          <b:Person>
            <b:Last>Muller</b:Last>
            <b:First>Barbara</b:First>
          </b:Person>
          <b:Person>
            <b:Last>Guttel</b:Last>
            <b:First>Wolfgang</b:First>
          </b:Person>
        </b:NameList>
      </b:Author>
    </b:Author>
    <b:RefOrder>12</b:RefOrder>
  </b:Source>
  <b:Source>
    <b:Tag>Mor17</b:Tag>
    <b:SourceType>Book</b:SourceType>
    <b:Guid>{883BF737-150F-4CC9-BD85-1ADED0DE4ED6}</b:Guid>
    <b:Title>Shackleton's Way. Leadership Lessons from the Great Antarctic Explorer</b:Title>
    <b:Year>2017</b:Year>
    <b:City>London</b:City>
    <b:Publisher>Nicholas Brealey</b:Publisher>
    <b:Author>
      <b:Author>
        <b:NameList>
          <b:Person>
            <b:Last>Morrell</b:Last>
            <b:First>Margot</b:First>
          </b:Person>
          <b:Person>
            <b:Last>Capparell</b:Last>
            <b:First>Stephanie</b:First>
          </b:Person>
        </b:NameList>
      </b:Author>
    </b:Author>
    <b:RefOrder>11</b:RefOrder>
  </b:Source>
  <b:Source>
    <b:Tag>HMI181</b:Tag>
    <b:SourceType>Report</b:SourceType>
    <b:Guid>{0C1F62A4-C1B8-4D9B-860B-EA9E3401FBE4}</b:Guid>
    <b:Title>Dyfed-Powys PEEL 2018</b:Title>
    <b:Year>2018</b:Year>
    <b:City>London </b:City>
    <b:Publisher>HMICFRS</b:Publisher>
    <b:Author>
      <b:Author>
        <b:Corporate>HMICFRS</b:Corporate>
      </b:Author>
    </b:Author>
    <b:RefOrder>14</b:RefOrder>
  </b:Source>
</b:Sources>
</file>

<file path=customXml/itemProps1.xml><?xml version="1.0" encoding="utf-8"?>
<ds:datastoreItem xmlns:ds="http://schemas.openxmlformats.org/officeDocument/2006/customXml" ds:itemID="{964B0E26-3126-4409-862F-AE2FC0BEB6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2687a9-ba90-4523-9667-66aa21e7ec70"/>
    <ds:schemaRef ds:uri="2f9dc56c-2ed2-47f9-b344-7716dc384b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BCCDD5-E352-4DF4-9E40-9D0B90C5FEC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E193FE5-6981-4FBD-9912-BF84C41C70F0}">
  <ds:schemaRefs>
    <ds:schemaRef ds:uri="http://schemas.microsoft.com/sharepoint/v3/contenttype/forms"/>
  </ds:schemaRefs>
</ds:datastoreItem>
</file>

<file path=customXml/itemProps4.xml><?xml version="1.0" encoding="utf-8"?>
<ds:datastoreItem xmlns:ds="http://schemas.openxmlformats.org/officeDocument/2006/customXml" ds:itemID="{B067D59F-7C18-42CF-9677-2D880B683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442</TotalTime>
  <Pages>23</Pages>
  <Words>5531</Words>
  <Characters>31531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Heddlu Dyfed Powys Police</Company>
  <LinksUpToDate>false</LinksUpToDate>
  <CharactersWithSpaces>36989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Leadership in Modern Policing [REflective Journal]
25/06/2021</dc:title>
  <dc:subject/>
  <dc:creator>McSweeney Mark ChInsp NPT &amp; CaHRU HQ</dc:creator>
  <cp:keywords/>
  <dc:description/>
  <cp:lastModifiedBy>McSweeney Mark ChInsp NPT &amp; CaHRU HQ</cp:lastModifiedBy>
  <cp:revision>353</cp:revision>
  <dcterms:created xsi:type="dcterms:W3CDTF">2021-06-24T20:57:00Z</dcterms:created>
  <dcterms:modified xsi:type="dcterms:W3CDTF">2021-06-25T13:56:00Z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2021-05-16T12:53:08Z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be4b6167-f8fa-4d01-a444-3bcc2c6ea099</vt:lpwstr>
  </property>
  <property fmtid="{D5CDD505-2E9C-101B-9397-08002B2CF9AE}" pid="8" name="MSIP_Label_7beefdff-6834-454f-be00-a68b5bc5f471_ContentBits">
    <vt:lpwstr>0</vt:lpwstr>
  </property>
  <property fmtid="{D5CDD505-2E9C-101B-9397-08002B2CF9AE}" pid="9" name="ContentTypeId">
    <vt:lpwstr>0x01010034FCDD5199609242B3763A6CF3FB52C6</vt:lpwstr>
  </property>
</Properties>
</file>