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F7433" w14:textId="77777777" w:rsidR="00880DCE" w:rsidRDefault="00286DBC">
      <w:pPr>
        <w:tabs>
          <w:tab w:val="right" w:pos="10494"/>
        </w:tabs>
        <w:spacing w:after="61" w:line="259" w:lineRule="auto"/>
        <w:ind w:left="0" w:right="0" w:firstLine="0"/>
        <w:jc w:val="left"/>
      </w:pPr>
      <w:r>
        <w:rPr>
          <w:noProof/>
        </w:rPr>
        <w:drawing>
          <wp:inline distT="0" distB="0" distL="0" distR="0" wp14:anchorId="7730388B" wp14:editId="0FF61D0B">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5"/>
                    <a:stretch>
                      <a:fillRect/>
                    </a:stretch>
                  </pic:blipFill>
                  <pic:spPr>
                    <a:xfrm>
                      <a:off x="0" y="0"/>
                      <a:ext cx="1809750" cy="723900"/>
                    </a:xfrm>
                    <a:prstGeom prst="rect">
                      <a:avLst/>
                    </a:prstGeom>
                  </pic:spPr>
                </pic:pic>
              </a:graphicData>
            </a:graphic>
          </wp:inline>
        </w:drawing>
      </w:r>
      <w:r>
        <w:rPr>
          <w:sz w:val="20"/>
        </w:rPr>
        <w:tab/>
        <w:t xml:space="preserve">  </w:t>
      </w:r>
    </w:p>
    <w:p w14:paraId="36C97DF4" w14:textId="77777777" w:rsidR="00880DCE" w:rsidRDefault="00286DBC">
      <w:pPr>
        <w:spacing w:after="0" w:line="259" w:lineRule="auto"/>
        <w:ind w:left="0" w:right="375" w:firstLine="0"/>
        <w:jc w:val="right"/>
      </w:pPr>
      <w:r>
        <w:rPr>
          <w:b/>
          <w:sz w:val="28"/>
        </w:rPr>
        <w:t xml:space="preserve">APPENDIX GA36b </w:t>
      </w:r>
    </w:p>
    <w:p w14:paraId="6AF1C0AC" w14:textId="77777777" w:rsidR="00880DCE" w:rsidRDefault="00286DBC">
      <w:pPr>
        <w:spacing w:after="297" w:line="259" w:lineRule="auto"/>
        <w:ind w:left="0" w:right="0" w:firstLine="0"/>
        <w:jc w:val="left"/>
      </w:pPr>
      <w:r>
        <w:rPr>
          <w:sz w:val="20"/>
        </w:rPr>
        <w:t xml:space="preserve"> </w:t>
      </w:r>
    </w:p>
    <w:p w14:paraId="577967D1" w14:textId="77777777" w:rsidR="00880DCE" w:rsidRDefault="00286DBC">
      <w:pPr>
        <w:pStyle w:val="Heading1"/>
        <w:ind w:left="26" w:right="1"/>
      </w:pPr>
      <w:r>
        <w:t xml:space="preserve">LEVEL 5 ASSESSMENT SPECIFICATION  </w:t>
      </w:r>
    </w:p>
    <w:p w14:paraId="679094F7" w14:textId="77777777" w:rsidR="00880DCE" w:rsidRDefault="00286DBC">
      <w:pPr>
        <w:spacing w:after="0" w:line="259" w:lineRule="auto"/>
        <w:ind w:left="0" w:right="284" w:firstLine="0"/>
        <w:jc w:val="center"/>
      </w:pPr>
      <w:r>
        <w:rPr>
          <w:b/>
          <w:i/>
          <w:sz w:val="32"/>
        </w:rPr>
        <w:t xml:space="preserve"> </w:t>
      </w:r>
    </w:p>
    <w:tbl>
      <w:tblPr>
        <w:tblStyle w:val="TableGrid"/>
        <w:tblW w:w="9920" w:type="dxa"/>
        <w:tblInd w:w="400" w:type="dxa"/>
        <w:tblCellMar>
          <w:top w:w="9" w:type="dxa"/>
          <w:left w:w="104" w:type="dxa"/>
        </w:tblCellMar>
        <w:tblLook w:val="04A0" w:firstRow="1" w:lastRow="0" w:firstColumn="1" w:lastColumn="0" w:noHBand="0" w:noVBand="1"/>
      </w:tblPr>
      <w:tblGrid>
        <w:gridCol w:w="2090"/>
        <w:gridCol w:w="3295"/>
        <w:gridCol w:w="2263"/>
        <w:gridCol w:w="2272"/>
      </w:tblGrid>
      <w:tr w:rsidR="00880DCE" w14:paraId="762DC88F"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FB1FB" w14:textId="77777777" w:rsidR="00880DCE" w:rsidRDefault="00286DBC">
            <w:pPr>
              <w:spacing w:after="0" w:line="259" w:lineRule="auto"/>
              <w:ind w:left="0" w:right="0"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5F4BB363" w14:textId="77777777" w:rsidR="00880DCE" w:rsidRDefault="00286DBC">
            <w:pPr>
              <w:spacing w:after="0" w:line="259" w:lineRule="auto"/>
              <w:ind w:left="2" w:right="0" w:firstLine="0"/>
              <w:jc w:val="left"/>
            </w:pPr>
            <w:r>
              <w:rPr>
                <w:b/>
              </w:rPr>
              <w:t xml:space="preserve">BA Business Management </w:t>
            </w:r>
          </w:p>
        </w:tc>
      </w:tr>
      <w:tr w:rsidR="00880DCE" w14:paraId="3D55DD8D"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740FDB" w14:textId="77777777" w:rsidR="00880DCE" w:rsidRDefault="00286DBC">
            <w:pPr>
              <w:spacing w:after="0" w:line="259" w:lineRule="auto"/>
              <w:ind w:left="0" w:right="0"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609132C7" w14:textId="77777777" w:rsidR="00880DCE" w:rsidRDefault="00286DBC">
            <w:pPr>
              <w:spacing w:after="0" w:line="259" w:lineRule="auto"/>
              <w:ind w:left="2" w:right="0" w:firstLine="0"/>
              <w:jc w:val="left"/>
            </w:pPr>
            <w:r>
              <w:rPr>
                <w:b/>
              </w:rPr>
              <w:t xml:space="preserve">Managing People </w:t>
            </w:r>
          </w:p>
        </w:tc>
      </w:tr>
      <w:tr w:rsidR="00880DCE" w14:paraId="462A2A9E" w14:textId="77777777">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2213B39" w14:textId="77777777" w:rsidR="00880DCE" w:rsidRDefault="00286DBC">
            <w:pPr>
              <w:spacing w:after="0" w:line="259" w:lineRule="auto"/>
              <w:ind w:left="0" w:right="0" w:firstLine="0"/>
              <w:jc w:val="left"/>
            </w:pPr>
            <w:r>
              <w:rPr>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14:paraId="6FE9BABE" w14:textId="77777777" w:rsidR="00880DCE" w:rsidRDefault="00286DBC">
            <w:pPr>
              <w:spacing w:after="0" w:line="259" w:lineRule="auto"/>
              <w:ind w:left="2" w:right="0" w:firstLine="0"/>
              <w:jc w:val="left"/>
            </w:pPr>
            <w:r>
              <w:rPr>
                <w:b/>
              </w:rPr>
              <w:t xml:space="preserve">LCBB5004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74ADFE56" w14:textId="77777777" w:rsidR="00880DCE" w:rsidRDefault="00286DBC">
            <w:pPr>
              <w:spacing w:after="0"/>
              <w:ind w:left="0" w:right="0" w:firstLine="0"/>
              <w:jc w:val="left"/>
            </w:pPr>
            <w:r>
              <w:rPr>
                <w:b/>
              </w:rPr>
              <w:t xml:space="preserve">Contribution to Overall Module </w:t>
            </w:r>
          </w:p>
          <w:p w14:paraId="5203180F" w14:textId="77777777" w:rsidR="00880DCE" w:rsidRDefault="00286DBC">
            <w:pPr>
              <w:spacing w:after="0" w:line="259" w:lineRule="auto"/>
              <w:ind w:left="0" w:right="0" w:firstLine="0"/>
              <w:jc w:val="left"/>
            </w:pPr>
            <w:r>
              <w:rPr>
                <w:b/>
              </w:rPr>
              <w:t xml:space="preserve">Assessment (%): </w:t>
            </w:r>
          </w:p>
        </w:tc>
        <w:tc>
          <w:tcPr>
            <w:tcW w:w="2272" w:type="dxa"/>
            <w:tcBorders>
              <w:top w:val="single" w:sz="4" w:space="0" w:color="000000"/>
              <w:left w:val="single" w:sz="4" w:space="0" w:color="000000"/>
              <w:bottom w:val="single" w:sz="4" w:space="0" w:color="000000"/>
              <w:right w:val="single" w:sz="4" w:space="0" w:color="000000"/>
            </w:tcBorders>
          </w:tcPr>
          <w:p w14:paraId="5BBEEA2A" w14:textId="77777777" w:rsidR="00880DCE" w:rsidRDefault="00286DBC">
            <w:pPr>
              <w:spacing w:after="0" w:line="259" w:lineRule="auto"/>
              <w:ind w:left="7" w:right="0" w:firstLine="0"/>
              <w:jc w:val="left"/>
            </w:pPr>
            <w:r>
              <w:rPr>
                <w:b/>
              </w:rPr>
              <w:t xml:space="preserve">50% </w:t>
            </w:r>
          </w:p>
        </w:tc>
      </w:tr>
      <w:tr w:rsidR="00880DCE" w14:paraId="7DDFAB9E"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B1D5AD" w14:textId="77777777" w:rsidR="00880DCE" w:rsidRDefault="00286DBC">
            <w:pPr>
              <w:spacing w:after="0" w:line="259" w:lineRule="auto"/>
              <w:ind w:left="0" w:right="0" w:firstLine="0"/>
              <w:jc w:val="left"/>
            </w:pPr>
            <w:r>
              <w:rPr>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14:paraId="735F255C" w14:textId="43B244EA" w:rsidR="00880DCE" w:rsidRDefault="00286DBC">
            <w:pPr>
              <w:spacing w:after="0" w:line="259" w:lineRule="auto"/>
              <w:ind w:left="2" w:right="0" w:firstLine="0"/>
              <w:jc w:val="left"/>
            </w:pPr>
            <w:r>
              <w:rPr>
                <w:b/>
              </w:rPr>
              <w:t xml:space="preserve">Efua Adams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29409F" w14:textId="77777777" w:rsidR="00880DCE" w:rsidRDefault="00286DBC">
            <w:pPr>
              <w:spacing w:after="0" w:line="259" w:lineRule="auto"/>
              <w:ind w:left="0" w:right="0" w:firstLine="0"/>
              <w:jc w:val="left"/>
            </w:pPr>
            <w:r>
              <w:rPr>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5DA0D386" w14:textId="08DB141D" w:rsidR="00880DCE" w:rsidRDefault="008278A3">
            <w:pPr>
              <w:spacing w:after="0" w:line="259" w:lineRule="auto"/>
              <w:ind w:left="7" w:right="0" w:firstLine="0"/>
              <w:jc w:val="left"/>
            </w:pPr>
            <w:proofErr w:type="spellStart"/>
            <w:r>
              <w:rPr>
                <w:b/>
              </w:rPr>
              <w:t>Dr.</w:t>
            </w:r>
            <w:proofErr w:type="spellEnd"/>
            <w:r>
              <w:rPr>
                <w:b/>
              </w:rPr>
              <w:t xml:space="preserve"> </w:t>
            </w:r>
            <w:r w:rsidR="00286DBC">
              <w:rPr>
                <w:b/>
              </w:rPr>
              <w:t xml:space="preserve">Eric Osei </w:t>
            </w:r>
          </w:p>
        </w:tc>
      </w:tr>
      <w:tr w:rsidR="00880DCE" w14:paraId="6DB076BC"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8C7DAD7" w14:textId="77777777" w:rsidR="00880DCE" w:rsidRDefault="00286DBC">
            <w:pPr>
              <w:spacing w:after="0" w:line="259" w:lineRule="auto"/>
              <w:ind w:left="0" w:right="0" w:firstLine="0"/>
            </w:pPr>
            <w:r>
              <w:rPr>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tcPr>
          <w:p w14:paraId="7623291E" w14:textId="42377BA0" w:rsidR="00880DCE" w:rsidRDefault="00286DBC">
            <w:pPr>
              <w:spacing w:after="0" w:line="259" w:lineRule="auto"/>
              <w:ind w:left="2" w:right="0" w:firstLine="0"/>
              <w:jc w:val="left"/>
            </w:pPr>
            <w:r>
              <w:rPr>
                <w:b/>
              </w:rPr>
              <w:t>Assessment Component 2</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ED5AE3" w14:textId="77777777" w:rsidR="00880DCE" w:rsidRDefault="00286DBC">
            <w:pPr>
              <w:spacing w:after="0" w:line="259" w:lineRule="auto"/>
              <w:ind w:left="0" w:right="0" w:firstLine="0"/>
              <w:jc w:val="left"/>
            </w:pPr>
            <w:r>
              <w:rPr>
                <w:b/>
              </w:rPr>
              <w:t xml:space="preserve">Word count (or equivalent): </w:t>
            </w:r>
          </w:p>
        </w:tc>
        <w:tc>
          <w:tcPr>
            <w:tcW w:w="2272" w:type="dxa"/>
            <w:tcBorders>
              <w:top w:val="single" w:sz="4" w:space="0" w:color="000000"/>
              <w:left w:val="single" w:sz="4" w:space="0" w:color="000000"/>
              <w:bottom w:val="single" w:sz="4" w:space="0" w:color="000000"/>
              <w:right w:val="single" w:sz="4" w:space="0" w:color="000000"/>
            </w:tcBorders>
          </w:tcPr>
          <w:p w14:paraId="55C47B06" w14:textId="77777777" w:rsidR="00880DCE" w:rsidRDefault="00286DBC">
            <w:pPr>
              <w:spacing w:after="0" w:line="259" w:lineRule="auto"/>
              <w:ind w:left="7" w:right="0" w:firstLine="0"/>
              <w:jc w:val="left"/>
            </w:pPr>
            <w:r>
              <w:rPr>
                <w:b/>
              </w:rPr>
              <w:t xml:space="preserve">2000 Words </w:t>
            </w:r>
          </w:p>
        </w:tc>
      </w:tr>
      <w:tr w:rsidR="00880DCE" w14:paraId="16E0A9CE" w14:textId="77777777">
        <w:trPr>
          <w:trHeight w:val="1445"/>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5C7F72B" w14:textId="77777777" w:rsidR="00880DCE" w:rsidRDefault="00286DBC">
            <w:pPr>
              <w:spacing w:after="0" w:line="259" w:lineRule="auto"/>
              <w:ind w:left="0" w:right="0" w:firstLine="0"/>
              <w:jc w:val="left"/>
            </w:pPr>
            <w:r>
              <w:rPr>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vAlign w:val="center"/>
          </w:tcPr>
          <w:p w14:paraId="454F7D36" w14:textId="5CE6C692" w:rsidR="00286DBC" w:rsidRDefault="00203D95" w:rsidP="00286DBC">
            <w:pPr>
              <w:spacing w:after="0" w:line="259" w:lineRule="auto"/>
              <w:ind w:left="0" w:right="148" w:firstLine="0"/>
              <w:rPr>
                <w:b/>
                <w:color w:val="C00000"/>
              </w:rPr>
            </w:pPr>
            <w:r>
              <w:rPr>
                <w:b/>
                <w:color w:val="C00000"/>
              </w:rPr>
              <w:t>26</w:t>
            </w:r>
            <w:r w:rsidRPr="00203D95">
              <w:rPr>
                <w:b/>
                <w:color w:val="C00000"/>
                <w:vertAlign w:val="superscript"/>
              </w:rPr>
              <w:t>th</w:t>
            </w:r>
            <w:r>
              <w:rPr>
                <w:b/>
                <w:color w:val="C00000"/>
              </w:rPr>
              <w:t xml:space="preserve"> November 2021</w:t>
            </w:r>
          </w:p>
          <w:p w14:paraId="62317374" w14:textId="15834A0D" w:rsidR="00880DCE" w:rsidRDefault="00286DBC" w:rsidP="00286DBC">
            <w:pPr>
              <w:spacing w:after="0" w:line="259" w:lineRule="auto"/>
              <w:ind w:left="2" w:right="142" w:firstLine="0"/>
            </w:pPr>
            <w:r>
              <w:rPr>
                <w:b/>
                <w:sz w:val="20"/>
              </w:rPr>
              <w:t>Please refer to the assessments schedule published on Students’ Hall in Moodle</w:t>
            </w:r>
            <w:r>
              <w:rPr>
                <w:b/>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1E2705AE" w14:textId="77777777" w:rsidR="00880DCE" w:rsidRDefault="00286DBC">
            <w:pPr>
              <w:spacing w:after="5" w:line="236" w:lineRule="auto"/>
              <w:ind w:left="0" w:right="0" w:firstLine="0"/>
              <w:jc w:val="left"/>
            </w:pPr>
            <w:r>
              <w:rPr>
                <w:b/>
              </w:rPr>
              <w:t xml:space="preserve">Return date of provisional marks </w:t>
            </w:r>
          </w:p>
          <w:p w14:paraId="5A11A433" w14:textId="77777777" w:rsidR="00880DCE" w:rsidRDefault="00286DBC">
            <w:pPr>
              <w:spacing w:after="0" w:line="259" w:lineRule="auto"/>
              <w:ind w:left="0" w:right="0" w:firstLine="0"/>
            </w:pPr>
            <w:r>
              <w:rPr>
                <w:b/>
              </w:rPr>
              <w:t xml:space="preserve">&amp; </w:t>
            </w:r>
            <w:proofErr w:type="gramStart"/>
            <w:r>
              <w:rPr>
                <w:b/>
              </w:rPr>
              <w:t>written</w:t>
            </w:r>
            <w:proofErr w:type="gramEnd"/>
            <w:r>
              <w:rPr>
                <w:b/>
              </w:rPr>
              <w:t xml:space="preserve"> feedback: </w:t>
            </w:r>
          </w:p>
        </w:tc>
        <w:tc>
          <w:tcPr>
            <w:tcW w:w="2272" w:type="dxa"/>
            <w:tcBorders>
              <w:top w:val="single" w:sz="4" w:space="0" w:color="000000"/>
              <w:left w:val="single" w:sz="4" w:space="0" w:color="000000"/>
              <w:bottom w:val="single" w:sz="4" w:space="0" w:color="000000"/>
              <w:right w:val="single" w:sz="4" w:space="0" w:color="000000"/>
            </w:tcBorders>
          </w:tcPr>
          <w:p w14:paraId="71D51702" w14:textId="5F7DFD68" w:rsidR="00880DCE" w:rsidRDefault="00286DBC">
            <w:pPr>
              <w:spacing w:after="0" w:line="259" w:lineRule="auto"/>
              <w:ind w:left="7" w:right="0" w:firstLine="0"/>
              <w:jc w:val="left"/>
            </w:pPr>
            <w:r w:rsidRPr="00126410">
              <w:rPr>
                <w:b/>
                <w:color w:val="FF0000"/>
              </w:rPr>
              <w:t>TBC</w:t>
            </w:r>
          </w:p>
        </w:tc>
      </w:tr>
      <w:tr w:rsidR="00880DCE" w14:paraId="5BE19259" w14:textId="77777777">
        <w:trPr>
          <w:trHeight w:val="265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3DF03E6" w14:textId="77777777" w:rsidR="00880DCE" w:rsidRDefault="00286DBC">
            <w:pPr>
              <w:spacing w:after="0" w:line="259" w:lineRule="auto"/>
              <w:ind w:left="0" w:right="0"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5DA57402" w14:textId="77777777" w:rsidR="00880DCE" w:rsidRDefault="00286DBC">
            <w:pPr>
              <w:spacing w:after="122" w:line="239"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F604852" w14:textId="77777777" w:rsidR="00880DCE" w:rsidRDefault="00286DBC">
            <w:pPr>
              <w:spacing w:after="95" w:line="259" w:lineRule="auto"/>
              <w:ind w:left="2" w:right="0" w:firstLine="0"/>
              <w:jc w:val="left"/>
            </w:pPr>
            <w:r>
              <w:rPr>
                <w:b/>
              </w:rPr>
              <w:t xml:space="preserve">Alternative submission method (if applicable):  </w:t>
            </w:r>
          </w:p>
          <w:p w14:paraId="1BC3323B" w14:textId="77777777" w:rsidR="00880DCE" w:rsidRDefault="00286DBC">
            <w:pPr>
              <w:spacing w:after="0" w:line="259" w:lineRule="auto"/>
              <w:ind w:left="2" w:right="0" w:firstLine="0"/>
              <w:jc w:val="left"/>
            </w:pPr>
            <w:r>
              <w:rPr>
                <w:b/>
              </w:rPr>
              <w:t xml:space="preserve">Late submission of the assessment will result in a late penalty mark. </w:t>
            </w:r>
          </w:p>
          <w:p w14:paraId="2A6ABD01" w14:textId="77777777" w:rsidR="00880DCE" w:rsidRDefault="00286DBC">
            <w:pPr>
              <w:spacing w:after="0" w:line="259" w:lineRule="auto"/>
              <w:ind w:left="2" w:right="110" w:firstLine="0"/>
            </w:pPr>
            <w:r>
              <w:t>Penalties for late submission: Up to one week late, maximum mark of 40%.  Over one week late, 0%.  Only the Extenuating Circumstances Panel may approve a change to submission dates.</w:t>
            </w:r>
            <w:r>
              <w:rPr>
                <w:b/>
              </w:rPr>
              <w:t xml:space="preserve"> </w:t>
            </w:r>
          </w:p>
        </w:tc>
      </w:tr>
      <w:tr w:rsidR="00880DCE" w14:paraId="65B69BC5" w14:textId="77777777">
        <w:trPr>
          <w:trHeight w:val="125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7B84901" w14:textId="77777777" w:rsidR="00880DCE" w:rsidRDefault="00286DBC">
            <w:pPr>
              <w:spacing w:after="0" w:line="259" w:lineRule="auto"/>
              <w:ind w:left="0" w:right="41" w:firstLine="0"/>
              <w:jc w:val="left"/>
            </w:pPr>
            <w:r>
              <w:rPr>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3D5A20C" w14:textId="77777777" w:rsidR="00880DCE" w:rsidRDefault="00286DBC">
            <w:pPr>
              <w:spacing w:after="0" w:line="259" w:lineRule="auto"/>
              <w:ind w:left="2" w:right="106"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2982C6AF" w14:textId="77777777" w:rsidR="00880DCE" w:rsidRDefault="00286DBC">
      <w:pPr>
        <w:spacing w:after="0" w:line="259" w:lineRule="auto"/>
        <w:ind w:left="0" w:right="0" w:firstLine="0"/>
        <w:jc w:val="left"/>
      </w:pPr>
      <w:r>
        <w:rPr>
          <w:sz w:val="32"/>
        </w:rPr>
        <w:t xml:space="preserve"> </w:t>
      </w:r>
    </w:p>
    <w:p w14:paraId="190CF38E" w14:textId="77777777" w:rsidR="00880DCE" w:rsidRDefault="00286DBC">
      <w:pPr>
        <w:spacing w:after="0" w:line="259" w:lineRule="auto"/>
        <w:ind w:left="0" w:right="0" w:firstLine="0"/>
        <w:jc w:val="left"/>
      </w:pPr>
      <w:r>
        <w:rPr>
          <w:sz w:val="32"/>
        </w:rPr>
        <w:t xml:space="preserve"> </w:t>
      </w:r>
    </w:p>
    <w:p w14:paraId="20E8491B" w14:textId="77777777" w:rsidR="00880DCE" w:rsidRDefault="00286DBC">
      <w:pPr>
        <w:spacing w:after="0" w:line="259" w:lineRule="auto"/>
        <w:ind w:left="0" w:right="0" w:firstLine="0"/>
        <w:jc w:val="left"/>
      </w:pPr>
      <w:r>
        <w:rPr>
          <w:sz w:val="32"/>
        </w:rPr>
        <w:t xml:space="preserve"> </w:t>
      </w:r>
    </w:p>
    <w:p w14:paraId="0A496555" w14:textId="77777777" w:rsidR="00880DCE" w:rsidRDefault="00286DBC">
      <w:pPr>
        <w:spacing w:after="0" w:line="259" w:lineRule="auto"/>
        <w:ind w:left="0" w:right="0" w:firstLine="0"/>
        <w:jc w:val="left"/>
      </w:pPr>
      <w:r>
        <w:rPr>
          <w:sz w:val="32"/>
        </w:rPr>
        <w:t xml:space="preserve"> </w:t>
      </w:r>
    </w:p>
    <w:p w14:paraId="3CC11D29" w14:textId="77777777" w:rsidR="00880DCE" w:rsidRDefault="00286DBC">
      <w:pPr>
        <w:spacing w:after="0" w:line="259" w:lineRule="auto"/>
        <w:ind w:left="0" w:right="0" w:firstLine="0"/>
        <w:jc w:val="left"/>
      </w:pPr>
      <w:r>
        <w:rPr>
          <w:sz w:val="32"/>
        </w:rPr>
        <w:t xml:space="preserve"> </w:t>
      </w:r>
    </w:p>
    <w:p w14:paraId="578878F9" w14:textId="7F6F62CF" w:rsidR="00880DCE" w:rsidRDefault="00286DBC">
      <w:pPr>
        <w:spacing w:after="0" w:line="259" w:lineRule="auto"/>
        <w:ind w:left="0" w:right="0" w:firstLine="0"/>
        <w:jc w:val="left"/>
        <w:rPr>
          <w:sz w:val="32"/>
        </w:rPr>
      </w:pPr>
      <w:r>
        <w:rPr>
          <w:sz w:val="32"/>
        </w:rPr>
        <w:t xml:space="preserve"> </w:t>
      </w:r>
    </w:p>
    <w:p w14:paraId="6F2E8BD8" w14:textId="67B7C5FE" w:rsidR="00286DBC" w:rsidRDefault="00286DBC">
      <w:pPr>
        <w:spacing w:after="0" w:line="259" w:lineRule="auto"/>
        <w:ind w:left="0" w:right="0" w:firstLine="0"/>
        <w:jc w:val="left"/>
        <w:rPr>
          <w:sz w:val="32"/>
        </w:rPr>
      </w:pPr>
    </w:p>
    <w:p w14:paraId="10338A1A" w14:textId="2445BF58" w:rsidR="00286DBC" w:rsidRDefault="00286DBC">
      <w:pPr>
        <w:spacing w:after="0" w:line="259" w:lineRule="auto"/>
        <w:ind w:left="0" w:right="0" w:firstLine="0"/>
        <w:jc w:val="left"/>
        <w:rPr>
          <w:sz w:val="32"/>
        </w:rPr>
      </w:pPr>
    </w:p>
    <w:p w14:paraId="22CA59C7" w14:textId="47E2F3B8" w:rsidR="00286DBC" w:rsidRDefault="00286DBC">
      <w:pPr>
        <w:spacing w:after="0" w:line="259" w:lineRule="auto"/>
        <w:ind w:left="0" w:right="0" w:firstLine="0"/>
        <w:jc w:val="left"/>
        <w:rPr>
          <w:sz w:val="32"/>
        </w:rPr>
      </w:pPr>
    </w:p>
    <w:p w14:paraId="68ACBE2C" w14:textId="77777777" w:rsidR="00286DBC" w:rsidRDefault="00286DBC">
      <w:pPr>
        <w:spacing w:after="0" w:line="259" w:lineRule="auto"/>
        <w:ind w:left="0" w:right="0" w:firstLine="0"/>
        <w:jc w:val="left"/>
      </w:pPr>
    </w:p>
    <w:p w14:paraId="2995C273" w14:textId="77777777" w:rsidR="00880DCE" w:rsidRDefault="00286DBC">
      <w:pPr>
        <w:spacing w:after="0" w:line="259" w:lineRule="auto"/>
        <w:ind w:left="0" w:right="0" w:firstLine="0"/>
        <w:jc w:val="left"/>
      </w:pPr>
      <w:r>
        <w:rPr>
          <w:sz w:val="32"/>
        </w:rPr>
        <w:t xml:space="preserve"> </w:t>
      </w:r>
      <w:r>
        <w:rPr>
          <w:sz w:val="32"/>
        </w:rPr>
        <w:tab/>
        <w:t xml:space="preserve"> </w:t>
      </w:r>
    </w:p>
    <w:p w14:paraId="71516F05" w14:textId="77777777" w:rsidR="00880DCE" w:rsidRDefault="00286DBC">
      <w:pPr>
        <w:spacing w:after="0" w:line="259" w:lineRule="auto"/>
        <w:ind w:left="0" w:right="0" w:firstLine="0"/>
        <w:jc w:val="left"/>
      </w:pPr>
      <w:r>
        <w:rPr>
          <w:sz w:val="32"/>
        </w:rPr>
        <w:t xml:space="preserve"> </w:t>
      </w:r>
    </w:p>
    <w:tbl>
      <w:tblPr>
        <w:tblStyle w:val="TableGrid"/>
        <w:tblW w:w="9742" w:type="dxa"/>
        <w:tblInd w:w="400" w:type="dxa"/>
        <w:tblCellMar>
          <w:top w:w="10" w:type="dxa"/>
          <w:left w:w="104" w:type="dxa"/>
          <w:right w:w="115" w:type="dxa"/>
        </w:tblCellMar>
        <w:tblLook w:val="04A0" w:firstRow="1" w:lastRow="0" w:firstColumn="1" w:lastColumn="0" w:noHBand="0" w:noVBand="1"/>
      </w:tblPr>
      <w:tblGrid>
        <w:gridCol w:w="9742"/>
      </w:tblGrid>
      <w:tr w:rsidR="00880DCE" w14:paraId="61220790" w14:textId="77777777">
        <w:trPr>
          <w:trHeight w:val="516"/>
        </w:trPr>
        <w:tc>
          <w:tcPr>
            <w:tcW w:w="9742" w:type="dxa"/>
            <w:tcBorders>
              <w:top w:val="single" w:sz="4" w:space="0" w:color="000000"/>
              <w:left w:val="single" w:sz="4" w:space="0" w:color="000000"/>
              <w:bottom w:val="single" w:sz="4" w:space="0" w:color="000000"/>
              <w:right w:val="single" w:sz="4" w:space="0" w:color="000000"/>
            </w:tcBorders>
            <w:shd w:val="clear" w:color="auto" w:fill="E5E5E5"/>
          </w:tcPr>
          <w:p w14:paraId="5C1D0A53" w14:textId="77777777" w:rsidR="00880DCE" w:rsidRDefault="00286DBC">
            <w:pPr>
              <w:spacing w:after="0" w:line="259" w:lineRule="auto"/>
              <w:ind w:left="0" w:right="5940" w:firstLine="0"/>
              <w:jc w:val="left"/>
            </w:pPr>
            <w:r>
              <w:rPr>
                <w:b/>
              </w:rPr>
              <w:lastRenderedPageBreak/>
              <w:t>Module Learning Outcomes  (from module syllabus)</w:t>
            </w:r>
            <w:r>
              <w:t xml:space="preserve"> </w:t>
            </w:r>
          </w:p>
        </w:tc>
      </w:tr>
      <w:tr w:rsidR="00880DCE" w14:paraId="2BF7FD18" w14:textId="77777777">
        <w:trPr>
          <w:trHeight w:val="1782"/>
        </w:trPr>
        <w:tc>
          <w:tcPr>
            <w:tcW w:w="9742" w:type="dxa"/>
            <w:tcBorders>
              <w:top w:val="single" w:sz="4" w:space="0" w:color="000000"/>
              <w:left w:val="single" w:sz="4" w:space="0" w:color="000000"/>
              <w:bottom w:val="single" w:sz="4" w:space="0" w:color="000000"/>
              <w:right w:val="single" w:sz="4" w:space="0" w:color="000000"/>
            </w:tcBorders>
          </w:tcPr>
          <w:p w14:paraId="7189115A" w14:textId="77777777" w:rsidR="00880DCE" w:rsidRDefault="00286DBC">
            <w:pPr>
              <w:spacing w:after="0" w:line="259" w:lineRule="auto"/>
              <w:ind w:left="0" w:right="0" w:firstLine="0"/>
              <w:jc w:val="left"/>
            </w:pPr>
            <w:r>
              <w:t xml:space="preserve"> </w:t>
            </w:r>
          </w:p>
          <w:p w14:paraId="326B9512" w14:textId="02A62CC5" w:rsidR="00880DCE" w:rsidRDefault="00286DBC" w:rsidP="00286DBC">
            <w:pPr>
              <w:pStyle w:val="ListParagraph"/>
              <w:numPr>
                <w:ilvl w:val="0"/>
                <w:numId w:val="1"/>
              </w:numPr>
              <w:spacing w:after="0"/>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C10242F" w14:textId="77777777" w:rsidR="00286DBC" w:rsidRDefault="00286DBC" w:rsidP="00286DBC">
            <w:pPr>
              <w:pStyle w:val="ListParagraph"/>
              <w:spacing w:after="0"/>
              <w:ind w:right="0" w:firstLine="0"/>
              <w:jc w:val="left"/>
            </w:pPr>
          </w:p>
          <w:p w14:paraId="4D3F66FD" w14:textId="5409571D" w:rsidR="00286DBC" w:rsidRDefault="00286DBC" w:rsidP="00286DBC">
            <w:pPr>
              <w:pStyle w:val="ListParagraph"/>
              <w:numPr>
                <w:ilvl w:val="0"/>
                <w:numId w:val="1"/>
              </w:numPr>
              <w:spacing w:after="0"/>
              <w:ind w:right="0"/>
              <w:jc w:val="left"/>
            </w:pPr>
            <w:r>
              <w:rPr>
                <w:sz w:val="24"/>
                <w:szCs w:val="24"/>
              </w:rPr>
              <w:t>E</w:t>
            </w:r>
            <w:r w:rsidRPr="00F61FE4">
              <w:rPr>
                <w:sz w:val="24"/>
                <w:szCs w:val="24"/>
              </w:rPr>
              <w:t xml:space="preserve">valuate theoretical and </w:t>
            </w:r>
            <w:proofErr w:type="gramStart"/>
            <w:r w:rsidRPr="00F61FE4">
              <w:rPr>
                <w:sz w:val="24"/>
                <w:szCs w:val="24"/>
              </w:rPr>
              <w:t>real life</w:t>
            </w:r>
            <w:proofErr w:type="gramEnd"/>
            <w:r w:rsidRPr="00F61FE4">
              <w:rPr>
                <w:sz w:val="24"/>
                <w:szCs w:val="24"/>
              </w:rPr>
              <w:t xml:space="preserve"> approaches used by organisations to attract, engage, deploy, and retain people, in a manner which encourages high performance from individuals, in pursuit of organisation objectives and sustainable competitive advantage</w:t>
            </w:r>
          </w:p>
          <w:p w14:paraId="64429241" w14:textId="77777777" w:rsidR="00880DCE" w:rsidRDefault="00286DBC">
            <w:pPr>
              <w:spacing w:after="0" w:line="259" w:lineRule="auto"/>
              <w:ind w:left="360" w:right="0" w:firstLine="0"/>
              <w:jc w:val="left"/>
            </w:pPr>
            <w:r>
              <w:t xml:space="preserve"> </w:t>
            </w:r>
          </w:p>
          <w:p w14:paraId="68F1A2B9" w14:textId="77777777" w:rsidR="00880DCE" w:rsidRDefault="00286DBC">
            <w:pPr>
              <w:spacing w:after="0" w:line="259" w:lineRule="auto"/>
              <w:ind w:left="0" w:right="0" w:firstLine="0"/>
              <w:jc w:val="left"/>
            </w:pPr>
            <w:r>
              <w:t xml:space="preserve"> </w:t>
            </w:r>
          </w:p>
          <w:p w14:paraId="18FC8E9E" w14:textId="77777777" w:rsidR="00880DCE" w:rsidRDefault="00286DBC">
            <w:pPr>
              <w:spacing w:after="0" w:line="259" w:lineRule="auto"/>
              <w:ind w:left="0" w:right="0" w:firstLine="0"/>
              <w:jc w:val="left"/>
            </w:pPr>
            <w:r>
              <w:t xml:space="preserve"> </w:t>
            </w:r>
          </w:p>
        </w:tc>
      </w:tr>
    </w:tbl>
    <w:p w14:paraId="63B55650" w14:textId="055FD77E" w:rsidR="00880DCE" w:rsidRDefault="00880DCE">
      <w:pPr>
        <w:spacing w:after="0" w:line="259" w:lineRule="auto"/>
        <w:ind w:left="0" w:right="0" w:firstLine="0"/>
        <w:jc w:val="left"/>
      </w:pPr>
    </w:p>
    <w:p w14:paraId="3EBD17AD" w14:textId="77777777" w:rsidR="00880DCE" w:rsidRDefault="00286DBC">
      <w:pPr>
        <w:spacing w:after="0" w:line="259" w:lineRule="auto"/>
        <w:ind w:left="0" w:right="0" w:firstLine="0"/>
        <w:jc w:val="left"/>
      </w:pPr>
      <w:r>
        <w:rPr>
          <w:b/>
          <w:sz w:val="20"/>
        </w:rPr>
        <w:t xml:space="preserve"> </w:t>
      </w:r>
    </w:p>
    <w:p w14:paraId="77420ECD" w14:textId="77777777" w:rsidR="00880DCE" w:rsidRDefault="00286DBC">
      <w:pPr>
        <w:spacing w:after="177" w:line="259" w:lineRule="auto"/>
        <w:ind w:left="0" w:right="0" w:firstLine="0"/>
        <w:jc w:val="left"/>
      </w:pPr>
      <w:r>
        <w:rPr>
          <w:b/>
          <w:sz w:val="20"/>
        </w:rPr>
        <w:t xml:space="preserve"> </w:t>
      </w:r>
    </w:p>
    <w:p w14:paraId="3C3ECF33" w14:textId="77777777" w:rsidR="00880DCE" w:rsidRDefault="00286DBC">
      <w:pPr>
        <w:pStyle w:val="Heading1"/>
        <w:ind w:left="26"/>
      </w:pPr>
      <w:r>
        <w:t xml:space="preserve">TASK DESCRIPTION </w:t>
      </w:r>
    </w:p>
    <w:p w14:paraId="509FB3C3" w14:textId="77777777" w:rsidR="00880DCE" w:rsidRDefault="00286DBC">
      <w:pPr>
        <w:spacing w:after="0" w:line="259" w:lineRule="auto"/>
        <w:ind w:left="0" w:right="0" w:firstLine="0"/>
        <w:jc w:val="left"/>
      </w:pPr>
      <w:r>
        <w:t xml:space="preserve"> </w:t>
      </w:r>
    </w:p>
    <w:p w14:paraId="19C030AF" w14:textId="77777777" w:rsidR="00880DCE" w:rsidRDefault="00286DBC">
      <w:pPr>
        <w:spacing w:after="5" w:line="250" w:lineRule="auto"/>
        <w:ind w:left="562" w:right="534"/>
        <w:jc w:val="left"/>
      </w:pPr>
      <w:r>
        <w:rPr>
          <w:sz w:val="24"/>
        </w:rPr>
        <w:t xml:space="preserve">Your Chief Executive has recently attended an online conference where the concept that engagement in the workplace can lead to improved performance and employee well-being was on the agenda. The company has not attempted to measure employee engagement in the past but, in the light of the current pandemic and the new ways of working that have been adopted in the organisation, she is concerned that a low level of employee engagement may impact on company viability.  </w:t>
      </w:r>
    </w:p>
    <w:p w14:paraId="7D18722D" w14:textId="77777777" w:rsidR="00880DCE" w:rsidRDefault="00286DBC">
      <w:pPr>
        <w:spacing w:after="0" w:line="259" w:lineRule="auto"/>
        <w:ind w:left="567" w:right="0" w:firstLine="0"/>
        <w:jc w:val="left"/>
      </w:pPr>
      <w:r>
        <w:rPr>
          <w:sz w:val="24"/>
        </w:rPr>
        <w:t xml:space="preserve"> </w:t>
      </w:r>
    </w:p>
    <w:p w14:paraId="2DE128ED" w14:textId="77777777" w:rsidR="00880DCE" w:rsidRDefault="00286DBC">
      <w:pPr>
        <w:spacing w:after="5" w:line="250" w:lineRule="auto"/>
        <w:ind w:left="562" w:right="534"/>
        <w:jc w:val="left"/>
      </w:pPr>
      <w:r>
        <w:rPr>
          <w:sz w:val="24"/>
        </w:rPr>
        <w:t xml:space="preserve">Measures that the organisation have already taken are: </w:t>
      </w:r>
    </w:p>
    <w:p w14:paraId="31EBDA40" w14:textId="77777777" w:rsidR="00880DCE" w:rsidRDefault="00286DBC">
      <w:pPr>
        <w:spacing w:after="5" w:line="250" w:lineRule="auto"/>
        <w:ind w:left="562" w:right="534"/>
        <w:jc w:val="left"/>
      </w:pPr>
      <w:r>
        <w:rPr>
          <w:sz w:val="24"/>
        </w:rPr>
        <w:t xml:space="preserve">Working from home </w:t>
      </w:r>
    </w:p>
    <w:p w14:paraId="40208E09" w14:textId="77777777" w:rsidR="00880DCE" w:rsidRDefault="00286DBC">
      <w:pPr>
        <w:spacing w:after="5" w:line="250" w:lineRule="auto"/>
        <w:ind w:left="562" w:right="534"/>
        <w:jc w:val="left"/>
      </w:pPr>
      <w:r>
        <w:rPr>
          <w:sz w:val="24"/>
        </w:rPr>
        <w:t xml:space="preserve">Flexible working time </w:t>
      </w:r>
    </w:p>
    <w:p w14:paraId="3BF5BF5E" w14:textId="77777777" w:rsidR="00880DCE" w:rsidRDefault="00286DBC">
      <w:pPr>
        <w:spacing w:after="5" w:line="250" w:lineRule="auto"/>
        <w:ind w:left="562" w:right="534"/>
        <w:jc w:val="left"/>
      </w:pPr>
      <w:r>
        <w:rPr>
          <w:sz w:val="24"/>
        </w:rPr>
        <w:t xml:space="preserve">Job design/restructuring roles </w:t>
      </w:r>
    </w:p>
    <w:p w14:paraId="5DBB59A8" w14:textId="77777777" w:rsidR="00880DCE" w:rsidRDefault="00286DBC">
      <w:pPr>
        <w:spacing w:after="5" w:line="250" w:lineRule="auto"/>
        <w:ind w:left="562" w:right="534"/>
        <w:jc w:val="left"/>
      </w:pPr>
      <w:r>
        <w:rPr>
          <w:sz w:val="24"/>
        </w:rPr>
        <w:t xml:space="preserve">Making the workplace “Covid-19 safe” </w:t>
      </w:r>
    </w:p>
    <w:p w14:paraId="776B5A12" w14:textId="77777777" w:rsidR="00880DCE" w:rsidRDefault="00286DBC">
      <w:pPr>
        <w:spacing w:after="0" w:line="259" w:lineRule="auto"/>
        <w:ind w:left="567" w:right="0" w:firstLine="0"/>
        <w:jc w:val="left"/>
      </w:pPr>
      <w:r>
        <w:rPr>
          <w:sz w:val="24"/>
        </w:rPr>
        <w:t xml:space="preserve"> </w:t>
      </w:r>
    </w:p>
    <w:p w14:paraId="6C6B4EC9" w14:textId="77777777" w:rsidR="00880DCE" w:rsidRDefault="00286DBC">
      <w:pPr>
        <w:spacing w:after="0" w:line="259" w:lineRule="auto"/>
        <w:ind w:left="567" w:right="0" w:firstLine="0"/>
        <w:jc w:val="left"/>
      </w:pPr>
      <w:r>
        <w:rPr>
          <w:sz w:val="24"/>
        </w:rPr>
        <w:t xml:space="preserve"> </w:t>
      </w:r>
    </w:p>
    <w:p w14:paraId="6BBA64BC" w14:textId="77777777" w:rsidR="00880DCE" w:rsidRDefault="00286DBC">
      <w:pPr>
        <w:spacing w:after="5" w:line="250" w:lineRule="auto"/>
        <w:ind w:left="562" w:right="534"/>
        <w:jc w:val="left"/>
      </w:pPr>
      <w:r>
        <w:rPr>
          <w:sz w:val="24"/>
        </w:rPr>
        <w:t xml:space="preserve">She has asked you to write a </w:t>
      </w:r>
      <w:r>
        <w:rPr>
          <w:b/>
          <w:sz w:val="24"/>
        </w:rPr>
        <w:t>report</w:t>
      </w:r>
      <w:r>
        <w:rPr>
          <w:sz w:val="24"/>
        </w:rPr>
        <w:t xml:space="preserve"> that: </w:t>
      </w:r>
    </w:p>
    <w:p w14:paraId="68B779E7" w14:textId="77777777" w:rsidR="00880DCE" w:rsidRDefault="00286DBC">
      <w:pPr>
        <w:spacing w:after="0" w:line="259" w:lineRule="auto"/>
        <w:ind w:left="567" w:right="0" w:firstLine="0"/>
        <w:jc w:val="left"/>
      </w:pPr>
      <w:r>
        <w:rPr>
          <w:sz w:val="24"/>
        </w:rPr>
        <w:t xml:space="preserve"> </w:t>
      </w:r>
    </w:p>
    <w:p w14:paraId="61CC8BA0" w14:textId="77777777" w:rsidR="00880DCE" w:rsidRDefault="00286DBC">
      <w:pPr>
        <w:spacing w:after="5" w:line="250" w:lineRule="auto"/>
        <w:ind w:left="562" w:right="534"/>
        <w:jc w:val="left"/>
      </w:pPr>
      <w:r>
        <w:rPr>
          <w:sz w:val="24"/>
        </w:rPr>
        <w:t xml:space="preserve">Reviews the concept and drivers of employee engagement </w:t>
      </w:r>
    </w:p>
    <w:p w14:paraId="7F156ADD" w14:textId="77777777" w:rsidR="00880DCE" w:rsidRDefault="00286DBC">
      <w:pPr>
        <w:spacing w:after="5" w:line="250" w:lineRule="auto"/>
        <w:ind w:left="562" w:right="534"/>
        <w:jc w:val="left"/>
      </w:pPr>
      <w:r>
        <w:rPr>
          <w:sz w:val="24"/>
        </w:rPr>
        <w:t xml:space="preserve">Evaluates diagnostic tools to measure engagement </w:t>
      </w:r>
    </w:p>
    <w:p w14:paraId="73B19625" w14:textId="77777777" w:rsidR="00880DCE" w:rsidRDefault="00286DBC">
      <w:pPr>
        <w:spacing w:after="5" w:line="250" w:lineRule="auto"/>
        <w:ind w:left="562" w:right="534"/>
        <w:jc w:val="left"/>
      </w:pPr>
      <w:r>
        <w:rPr>
          <w:sz w:val="24"/>
        </w:rPr>
        <w:t xml:space="preserve">Constructs an employee value proposition from the ideas and analysis previously covered, including strategies to raise levels of engagement. </w:t>
      </w:r>
    </w:p>
    <w:p w14:paraId="7ED9FF00" w14:textId="77777777" w:rsidR="00880DCE" w:rsidRDefault="00286DBC">
      <w:pPr>
        <w:spacing w:after="0" w:line="259" w:lineRule="auto"/>
        <w:ind w:left="567" w:right="0" w:firstLine="0"/>
        <w:jc w:val="left"/>
      </w:pPr>
      <w:r>
        <w:rPr>
          <w:b/>
          <w:sz w:val="24"/>
        </w:rPr>
        <w:t xml:space="preserve"> </w:t>
      </w:r>
    </w:p>
    <w:p w14:paraId="0C18A30E" w14:textId="77777777" w:rsidR="00880DCE" w:rsidRDefault="00286DBC">
      <w:pPr>
        <w:spacing w:after="0" w:line="259" w:lineRule="auto"/>
        <w:ind w:left="567" w:right="0" w:firstLine="0"/>
        <w:jc w:val="left"/>
      </w:pPr>
      <w:r>
        <w:rPr>
          <w:b/>
          <w:sz w:val="24"/>
        </w:rPr>
        <w:t>(2000 words)</w:t>
      </w:r>
      <w:r>
        <w:rPr>
          <w:sz w:val="24"/>
        </w:rPr>
        <w:t xml:space="preserve"> </w:t>
      </w:r>
    </w:p>
    <w:p w14:paraId="283413E6" w14:textId="77777777" w:rsidR="00880DCE" w:rsidRDefault="00286DBC">
      <w:pPr>
        <w:spacing w:after="0" w:line="259" w:lineRule="auto"/>
        <w:ind w:left="0" w:right="0" w:firstLine="0"/>
        <w:jc w:val="left"/>
      </w:pPr>
      <w:r>
        <w:rPr>
          <w:sz w:val="24"/>
        </w:rPr>
        <w:t xml:space="preserve"> </w:t>
      </w:r>
    </w:p>
    <w:p w14:paraId="70EC20CA" w14:textId="77777777" w:rsidR="00880DCE" w:rsidRDefault="00286DBC">
      <w:pPr>
        <w:spacing w:after="0" w:line="259" w:lineRule="auto"/>
        <w:ind w:left="0" w:right="0" w:firstLine="0"/>
        <w:jc w:val="left"/>
      </w:pPr>
      <w:r>
        <w:t xml:space="preserve"> </w:t>
      </w:r>
    </w:p>
    <w:p w14:paraId="2DB2D51A" w14:textId="77777777" w:rsidR="00880DCE" w:rsidRDefault="00286DBC">
      <w:pPr>
        <w:spacing w:after="0" w:line="259" w:lineRule="auto"/>
        <w:ind w:left="0" w:right="0" w:firstLine="0"/>
        <w:jc w:val="left"/>
      </w:pPr>
      <w:r>
        <w:t xml:space="preserve"> </w:t>
      </w:r>
    </w:p>
    <w:p w14:paraId="40A619B1" w14:textId="77777777" w:rsidR="00880DCE" w:rsidRDefault="00286DBC">
      <w:pPr>
        <w:spacing w:after="0" w:line="259" w:lineRule="auto"/>
        <w:ind w:left="0" w:right="0" w:firstLine="0"/>
        <w:jc w:val="left"/>
      </w:pPr>
      <w:r>
        <w:t xml:space="preserve"> </w:t>
      </w:r>
    </w:p>
    <w:p w14:paraId="3F346D93" w14:textId="77777777" w:rsidR="00880DCE" w:rsidRDefault="00286DBC">
      <w:pPr>
        <w:spacing w:after="0" w:line="259" w:lineRule="auto"/>
        <w:ind w:left="0" w:right="0" w:firstLine="0"/>
        <w:jc w:val="left"/>
      </w:pPr>
      <w:r>
        <w:t xml:space="preserve"> </w:t>
      </w:r>
    </w:p>
    <w:p w14:paraId="595C64D0" w14:textId="77777777" w:rsidR="00880DCE" w:rsidRDefault="00286DBC">
      <w:pPr>
        <w:spacing w:after="0" w:line="259" w:lineRule="auto"/>
        <w:ind w:left="0" w:right="0" w:firstLine="0"/>
        <w:jc w:val="left"/>
      </w:pPr>
      <w:r>
        <w:t xml:space="preserve"> </w:t>
      </w:r>
    </w:p>
    <w:p w14:paraId="4894532F" w14:textId="77777777" w:rsidR="00880DCE" w:rsidRDefault="00286DBC">
      <w:pPr>
        <w:spacing w:after="0" w:line="259" w:lineRule="auto"/>
        <w:ind w:left="0" w:right="0" w:firstLine="0"/>
        <w:jc w:val="left"/>
      </w:pPr>
      <w:r>
        <w:t xml:space="preserve"> </w:t>
      </w:r>
    </w:p>
    <w:p w14:paraId="7D4800D2" w14:textId="77777777" w:rsidR="00880DCE" w:rsidRDefault="00286DBC">
      <w:pPr>
        <w:spacing w:after="0" w:line="259" w:lineRule="auto"/>
        <w:ind w:left="0" w:right="0" w:firstLine="0"/>
        <w:jc w:val="left"/>
      </w:pPr>
      <w:r>
        <w:t xml:space="preserve"> </w:t>
      </w:r>
    </w:p>
    <w:p w14:paraId="4E5474D2" w14:textId="77777777" w:rsidR="00880DCE" w:rsidRDefault="00286DBC">
      <w:pPr>
        <w:spacing w:after="0" w:line="259" w:lineRule="auto"/>
        <w:ind w:left="0" w:right="0" w:firstLine="0"/>
        <w:jc w:val="left"/>
      </w:pPr>
      <w:r>
        <w:t xml:space="preserve"> </w:t>
      </w:r>
    </w:p>
    <w:p w14:paraId="191271EF" w14:textId="77777777" w:rsidR="00880DCE" w:rsidRDefault="00286DBC">
      <w:pPr>
        <w:spacing w:after="0" w:line="259" w:lineRule="auto"/>
        <w:ind w:left="0" w:right="0" w:firstLine="0"/>
        <w:jc w:val="left"/>
      </w:pPr>
      <w:r>
        <w:t xml:space="preserve"> </w:t>
      </w:r>
    </w:p>
    <w:p w14:paraId="73A9A8E6" w14:textId="46088024" w:rsidR="00880DCE" w:rsidRDefault="00286DBC">
      <w:pPr>
        <w:spacing w:after="0" w:line="259" w:lineRule="auto"/>
        <w:ind w:left="0" w:right="0" w:firstLine="0"/>
        <w:jc w:val="left"/>
      </w:pPr>
      <w:r>
        <w:t xml:space="preserve"> </w:t>
      </w:r>
    </w:p>
    <w:p w14:paraId="4F28BCF8" w14:textId="77777777" w:rsidR="00286DBC" w:rsidRDefault="00286DBC">
      <w:pPr>
        <w:spacing w:after="0" w:line="259" w:lineRule="auto"/>
        <w:ind w:left="0" w:right="0" w:firstLine="0"/>
        <w:jc w:val="left"/>
      </w:pPr>
    </w:p>
    <w:p w14:paraId="7F61C9D8" w14:textId="0070D6E7" w:rsidR="00880DCE" w:rsidRDefault="00880DCE">
      <w:pPr>
        <w:spacing w:after="0" w:line="259" w:lineRule="auto"/>
        <w:ind w:left="0" w:right="0" w:firstLine="0"/>
        <w:jc w:val="left"/>
      </w:pPr>
    </w:p>
    <w:p w14:paraId="658954AF" w14:textId="77777777" w:rsidR="00880DCE" w:rsidRDefault="00286DBC">
      <w:pPr>
        <w:pStyle w:val="Heading1"/>
        <w:shd w:val="clear" w:color="auto" w:fill="D9D9D9"/>
        <w:ind w:left="160" w:right="193"/>
        <w:jc w:val="left"/>
      </w:pPr>
      <w:r>
        <w:lastRenderedPageBreak/>
        <w:t xml:space="preserve">GUIDANCE FOR STUDENTS IN THE COMPLETION OF TASKS </w:t>
      </w:r>
    </w:p>
    <w:p w14:paraId="6082A918" w14:textId="77777777" w:rsidR="00880DCE" w:rsidRDefault="00286DBC">
      <w:pPr>
        <w:spacing w:after="0" w:line="259" w:lineRule="auto"/>
        <w:ind w:left="0" w:right="0" w:firstLine="0"/>
        <w:jc w:val="left"/>
      </w:pPr>
      <w:r>
        <w:t xml:space="preserve"> </w:t>
      </w:r>
    </w:p>
    <w:p w14:paraId="0F9DF0A9" w14:textId="77777777" w:rsidR="00880DCE" w:rsidRDefault="00286DBC">
      <w:pPr>
        <w:spacing w:after="0" w:line="259" w:lineRule="auto"/>
        <w:ind w:left="-5" w:right="0"/>
        <w:jc w:val="left"/>
      </w:pPr>
      <w:r>
        <w:rPr>
          <w:b/>
        </w:rPr>
        <w:t xml:space="preserve">NOTE: The guidance offered below is linked to the five generic assessment criteria overleaf. </w:t>
      </w:r>
    </w:p>
    <w:p w14:paraId="39264F4C" w14:textId="77777777" w:rsidR="00880DCE" w:rsidRDefault="00286DBC">
      <w:pPr>
        <w:spacing w:after="0" w:line="259" w:lineRule="auto"/>
        <w:ind w:left="0" w:right="0" w:firstLine="0"/>
        <w:jc w:val="left"/>
      </w:pPr>
      <w:r>
        <w:rPr>
          <w:b/>
        </w:rPr>
        <w:t xml:space="preserve"> </w:t>
      </w:r>
    </w:p>
    <w:p w14:paraId="0DBCF087" w14:textId="77777777" w:rsidR="00880DCE" w:rsidRDefault="00286DBC">
      <w:pPr>
        <w:pStyle w:val="Heading2"/>
        <w:ind w:left="-5"/>
      </w:pPr>
      <w:r>
        <w:t xml:space="preserve">1. Engagement with Literature Skills </w:t>
      </w:r>
    </w:p>
    <w:p w14:paraId="24641D52" w14:textId="77777777" w:rsidR="00880DCE" w:rsidRDefault="00286DBC">
      <w:pPr>
        <w:ind w:left="-5" w:right="358"/>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FC5A80F" w14:textId="77777777" w:rsidR="00880DCE" w:rsidRDefault="00286DBC">
      <w:pPr>
        <w:spacing w:after="0" w:line="259" w:lineRule="auto"/>
        <w:ind w:left="0" w:right="0" w:firstLine="0"/>
        <w:jc w:val="left"/>
      </w:pPr>
      <w:r>
        <w:t xml:space="preserve"> </w:t>
      </w:r>
    </w:p>
    <w:p w14:paraId="4CCD160C" w14:textId="77777777" w:rsidR="00880DCE" w:rsidRDefault="00286DBC">
      <w:pPr>
        <w:spacing w:after="0" w:line="259" w:lineRule="auto"/>
        <w:ind w:left="0" w:right="0" w:firstLine="0"/>
        <w:jc w:val="left"/>
      </w:pPr>
      <w:r>
        <w:rPr>
          <w:b/>
          <w:i/>
        </w:rPr>
        <w:t>Guidance specific to this assessment:</w:t>
      </w:r>
      <w:r>
        <w:rPr>
          <w:i/>
        </w:rPr>
        <w:t xml:space="preserve">  </w:t>
      </w:r>
    </w:p>
    <w:p w14:paraId="72D3B8F3" w14:textId="77777777" w:rsidR="00880DCE" w:rsidRDefault="00286DBC">
      <w:pPr>
        <w:spacing w:after="2" w:line="238" w:lineRule="auto"/>
        <w:ind w:left="0" w:right="369" w:firstLine="0"/>
      </w:pPr>
      <w:r>
        <w:rPr>
          <w:i/>
        </w:rPr>
        <w:t xml:space="preserve">You should show a wide level of reading, a minimum of 10 references, from a variety of sources including textbooks, academic </w:t>
      </w:r>
      <w:proofErr w:type="gramStart"/>
      <w:r>
        <w:rPr>
          <w:i/>
        </w:rPr>
        <w:t>journals</w:t>
      </w:r>
      <w:proofErr w:type="gramEnd"/>
      <w:r>
        <w:rPr>
          <w:i/>
        </w:rPr>
        <w:t xml:space="preserve"> and academic based websites. Articles written by or in conjunction with the CIPD are highly recommended.</w:t>
      </w:r>
      <w:r>
        <w:t xml:space="preserve"> </w:t>
      </w:r>
    </w:p>
    <w:p w14:paraId="3F6B4660" w14:textId="77777777" w:rsidR="00880DCE" w:rsidRDefault="00286DBC">
      <w:pPr>
        <w:spacing w:after="0" w:line="259" w:lineRule="auto"/>
        <w:ind w:left="0" w:right="0" w:firstLine="0"/>
        <w:jc w:val="left"/>
      </w:pPr>
      <w:r>
        <w:t xml:space="preserve"> </w:t>
      </w:r>
    </w:p>
    <w:p w14:paraId="1177B3B5" w14:textId="77777777" w:rsidR="00880DCE" w:rsidRDefault="00286DBC">
      <w:pPr>
        <w:pStyle w:val="Heading2"/>
        <w:ind w:left="-5"/>
      </w:pPr>
      <w:r>
        <w:t xml:space="preserve">2. Knowledge and Understanding Skills </w:t>
      </w:r>
    </w:p>
    <w:p w14:paraId="3835F0A2" w14:textId="77777777" w:rsidR="00880DCE" w:rsidRDefault="00286DBC">
      <w:pPr>
        <w:ind w:left="-5" w:right="358"/>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085D5471" w14:textId="77777777" w:rsidR="00880DCE" w:rsidRDefault="00286DBC">
      <w:pPr>
        <w:spacing w:after="0" w:line="259" w:lineRule="auto"/>
        <w:ind w:left="0" w:right="0" w:firstLine="0"/>
        <w:jc w:val="left"/>
      </w:pPr>
      <w:r>
        <w:rPr>
          <w:b/>
        </w:rPr>
        <w:t xml:space="preserve"> </w:t>
      </w:r>
    </w:p>
    <w:p w14:paraId="7F7D2181" w14:textId="77777777" w:rsidR="00880DCE" w:rsidRDefault="00286DBC">
      <w:pPr>
        <w:pStyle w:val="Heading2"/>
        <w:ind w:left="-5"/>
      </w:pPr>
      <w:r>
        <w:t xml:space="preserve">3. Cognitive and Intellectual Skills </w:t>
      </w:r>
    </w:p>
    <w:p w14:paraId="7E7B4360" w14:textId="77777777" w:rsidR="00880DCE" w:rsidRDefault="00286DBC">
      <w:pPr>
        <w:ind w:left="-5" w:right="358"/>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t>evaluation</w:t>
      </w:r>
      <w:proofErr w:type="gramEnd"/>
      <w:r>
        <w:t xml:space="preserve">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59D4C145" w14:textId="77777777" w:rsidR="00880DCE" w:rsidRDefault="00286DBC">
      <w:pPr>
        <w:spacing w:after="0" w:line="259" w:lineRule="auto"/>
        <w:ind w:left="0" w:right="0" w:firstLine="0"/>
        <w:jc w:val="left"/>
      </w:pPr>
      <w:r>
        <w:rPr>
          <w:b/>
        </w:rPr>
        <w:t xml:space="preserve"> </w:t>
      </w:r>
    </w:p>
    <w:p w14:paraId="52075699" w14:textId="77777777" w:rsidR="00880DCE" w:rsidRDefault="00286DBC">
      <w:pPr>
        <w:pStyle w:val="Heading2"/>
        <w:ind w:left="-5"/>
      </w:pPr>
      <w:r>
        <w:t xml:space="preserve">4. Practical Skills </w:t>
      </w:r>
    </w:p>
    <w:p w14:paraId="7E91FFF3" w14:textId="77777777" w:rsidR="00880DCE" w:rsidRDefault="00286DBC">
      <w:pPr>
        <w:ind w:left="-5" w:right="358"/>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4214FB59" w14:textId="77777777" w:rsidR="00880DCE" w:rsidRDefault="00286DBC">
      <w:pPr>
        <w:spacing w:after="0" w:line="259" w:lineRule="auto"/>
        <w:ind w:left="0" w:right="0" w:firstLine="0"/>
        <w:jc w:val="left"/>
      </w:pPr>
      <w:r>
        <w:lastRenderedPageBreak/>
        <w:t xml:space="preserve"> </w:t>
      </w:r>
    </w:p>
    <w:p w14:paraId="39FB58BA" w14:textId="77777777" w:rsidR="00880DCE" w:rsidRDefault="00286DBC">
      <w:pPr>
        <w:pStyle w:val="Heading2"/>
        <w:ind w:left="-5"/>
      </w:pPr>
      <w:r>
        <w:t xml:space="preserve">5. Transferable Skills for Life and Professional Practice  </w:t>
      </w:r>
    </w:p>
    <w:p w14:paraId="7A87B7C6" w14:textId="77777777" w:rsidR="00880DCE" w:rsidRDefault="00286DBC">
      <w:pPr>
        <w:ind w:left="-5" w:right="358"/>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3A22FD3" w14:textId="77777777" w:rsidR="00880DCE" w:rsidRDefault="00286DBC">
      <w:pPr>
        <w:spacing w:after="0" w:line="259" w:lineRule="auto"/>
        <w:ind w:left="0" w:right="0" w:firstLine="0"/>
        <w:jc w:val="left"/>
      </w:pPr>
      <w:r>
        <w:t xml:space="preserve"> </w:t>
      </w:r>
    </w:p>
    <w:p w14:paraId="40118619" w14:textId="77777777" w:rsidR="00880DCE" w:rsidRDefault="00286DBC">
      <w:pPr>
        <w:spacing w:after="0" w:line="259" w:lineRule="auto"/>
        <w:ind w:left="0" w:right="0" w:firstLine="0"/>
        <w:jc w:val="left"/>
      </w:pPr>
      <w:r>
        <w:t xml:space="preserve"> </w:t>
      </w:r>
    </w:p>
    <w:p w14:paraId="7B523BC1" w14:textId="77777777" w:rsidR="00880DCE" w:rsidRDefault="00286DBC">
      <w:pPr>
        <w:spacing w:after="0" w:line="259" w:lineRule="auto"/>
        <w:ind w:left="-5" w:right="0"/>
        <w:jc w:val="left"/>
      </w:pPr>
      <w:r>
        <w:rPr>
          <w:b/>
        </w:rPr>
        <w:t xml:space="preserve">Essential Resources: </w:t>
      </w:r>
    </w:p>
    <w:p w14:paraId="1CCB50AE" w14:textId="77777777" w:rsidR="00880DCE" w:rsidRDefault="00286DBC">
      <w:pPr>
        <w:ind w:left="-5" w:right="4574"/>
      </w:pPr>
      <w:r>
        <w:t xml:space="preserve">Resources listed on the lecture schedule and on Moodle </w:t>
      </w:r>
      <w:proofErr w:type="gramStart"/>
      <w:r>
        <w:t>The</w:t>
      </w:r>
      <w:proofErr w:type="gramEnd"/>
      <w:r>
        <w:t xml:space="preserve"> student handbook</w:t>
      </w:r>
      <w:r>
        <w:br w:type="page"/>
      </w:r>
    </w:p>
    <w:p w14:paraId="3EE2D68A" w14:textId="77777777" w:rsidR="00880DCE" w:rsidRDefault="00286DBC">
      <w:pPr>
        <w:spacing w:after="159" w:line="259" w:lineRule="auto"/>
        <w:ind w:left="0" w:right="0" w:firstLine="0"/>
        <w:jc w:val="left"/>
      </w:pPr>
      <w:r>
        <w:lastRenderedPageBreak/>
        <w:t xml:space="preserve"> </w:t>
      </w:r>
    </w:p>
    <w:p w14:paraId="1F4D2FDF" w14:textId="77777777" w:rsidR="00880DCE" w:rsidRDefault="00286DBC">
      <w:pPr>
        <w:pStyle w:val="Heading1"/>
        <w:shd w:val="clear" w:color="auto" w:fill="BFBFBF"/>
        <w:ind w:left="110"/>
        <w:jc w:val="left"/>
      </w:pPr>
      <w:r>
        <w:t xml:space="preserve">     STUDENT FEEDBACK FORM</w:t>
      </w:r>
      <w:r>
        <w:rPr>
          <w:b w:val="0"/>
          <w:sz w:val="20"/>
        </w:rPr>
        <w:t xml:space="preserve"> </w:t>
      </w:r>
    </w:p>
    <w:p w14:paraId="6F323947" w14:textId="77777777" w:rsidR="00880DCE" w:rsidRDefault="00286DBC">
      <w:pPr>
        <w:spacing w:after="0" w:line="259" w:lineRule="auto"/>
        <w:ind w:left="0" w:right="0" w:firstLine="0"/>
        <w:jc w:val="left"/>
      </w:pPr>
      <w:r>
        <w:rPr>
          <w:sz w:val="20"/>
        </w:rPr>
        <w:t xml:space="preserve"> </w:t>
      </w:r>
    </w:p>
    <w:p w14:paraId="74CC4CA1" w14:textId="77777777" w:rsidR="00880DCE" w:rsidRDefault="00286DBC">
      <w:pPr>
        <w:spacing w:after="21" w:line="237" w:lineRule="auto"/>
        <w:ind w:left="0" w:right="39"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CA4B5CC" w14:textId="77777777" w:rsidR="00880DCE" w:rsidRDefault="00286DBC">
      <w:pPr>
        <w:spacing w:after="0" w:line="259" w:lineRule="auto"/>
        <w:ind w:left="0" w:right="0" w:firstLine="0"/>
        <w:jc w:val="left"/>
      </w:pPr>
      <w:r>
        <w:rPr>
          <w:b/>
        </w:rPr>
        <w:t xml:space="preserve"> </w:t>
      </w:r>
    </w:p>
    <w:tbl>
      <w:tblPr>
        <w:tblStyle w:val="TableGrid"/>
        <w:tblW w:w="10442" w:type="dxa"/>
        <w:tblInd w:w="6" w:type="dxa"/>
        <w:tblCellMar>
          <w:top w:w="6" w:type="dxa"/>
          <w:left w:w="109" w:type="dxa"/>
          <w:right w:w="165" w:type="dxa"/>
        </w:tblCellMar>
        <w:tblLook w:val="04A0" w:firstRow="1" w:lastRow="0" w:firstColumn="1" w:lastColumn="0" w:noHBand="0" w:noVBand="1"/>
      </w:tblPr>
      <w:tblGrid>
        <w:gridCol w:w="8705"/>
        <w:gridCol w:w="869"/>
        <w:gridCol w:w="868"/>
      </w:tblGrid>
      <w:tr w:rsidR="00880DCE" w14:paraId="32DC7C75" w14:textId="77777777">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DF2FF2" w14:textId="77777777" w:rsidR="00880DCE" w:rsidRDefault="00286DBC">
            <w:pPr>
              <w:spacing w:after="0" w:line="259" w:lineRule="auto"/>
              <w:ind w:left="0" w:right="0" w:firstLine="0"/>
              <w:jc w:val="left"/>
            </w:pPr>
            <w:r>
              <w:rPr>
                <w:b/>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Pr>
          <w:p w14:paraId="4E3F32C7" w14:textId="77777777" w:rsidR="00880DCE" w:rsidRDefault="00286DBC">
            <w:pPr>
              <w:spacing w:after="0" w:line="259" w:lineRule="auto"/>
              <w:ind w:left="4" w:right="0" w:firstLine="0"/>
              <w:jc w:val="left"/>
            </w:pPr>
            <w:r>
              <w:rPr>
                <w:rFonts w:ascii="Calibri" w:eastAsia="Calibri" w:hAnsi="Calibri" w:cs="Calibri"/>
                <w:noProof/>
              </w:rPr>
              <mc:AlternateContent>
                <mc:Choice Requires="wpg">
                  <w:drawing>
                    <wp:inline distT="0" distB="0" distL="0" distR="0" wp14:anchorId="6FC4DBE0" wp14:editId="6E341902">
                      <wp:extent cx="260462" cy="515128"/>
                      <wp:effectExtent l="0" t="0" r="0" b="0"/>
                      <wp:docPr id="35724" name="Group 35724"/>
                      <wp:cNvGraphicFramePr/>
                      <a:graphic xmlns:a="http://schemas.openxmlformats.org/drawingml/2006/main">
                        <a:graphicData uri="http://schemas.microsoft.com/office/word/2010/wordprocessingGroup">
                          <wpg:wgp>
                            <wpg:cNvGrpSpPr/>
                            <wpg:grpSpPr>
                              <a:xfrm>
                                <a:off x="0" y="0"/>
                                <a:ext cx="260462" cy="515128"/>
                                <a:chOff x="0" y="0"/>
                                <a:chExt cx="260462" cy="515128"/>
                              </a:xfrm>
                            </wpg:grpSpPr>
                            <wps:wsp>
                              <wps:cNvPr id="779" name="Rectangle 779"/>
                              <wps:cNvSpPr/>
                              <wps:spPr>
                                <a:xfrm rot="-5399999">
                                  <a:off x="-154261" y="112503"/>
                                  <a:ext cx="480623" cy="172098"/>
                                </a:xfrm>
                                <a:prstGeom prst="rect">
                                  <a:avLst/>
                                </a:prstGeom>
                                <a:ln>
                                  <a:noFill/>
                                </a:ln>
                              </wps:spPr>
                              <wps:txbx>
                                <w:txbxContent>
                                  <w:p w14:paraId="10158DAB" w14:textId="77777777" w:rsidR="00880DCE" w:rsidRDefault="00286DB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81" name="Rectangle 781"/>
                              <wps:cNvSpPr/>
                              <wps:spPr>
                                <a:xfrm rot="-5399999">
                                  <a:off x="-103932" y="108032"/>
                                  <a:ext cx="642094" cy="172098"/>
                                </a:xfrm>
                                <a:prstGeom prst="rect">
                                  <a:avLst/>
                                </a:prstGeom>
                                <a:ln>
                                  <a:noFill/>
                                </a:ln>
                              </wps:spPr>
                              <wps:txbx>
                                <w:txbxContent>
                                  <w:p w14:paraId="64586769" w14:textId="77777777" w:rsidR="00880DCE" w:rsidRDefault="00286DBC">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82" name="Rectangle 782"/>
                              <wps:cNvSpPr/>
                              <wps:spPr>
                                <a:xfrm rot="-5399999">
                                  <a:off x="195700" y="-75261"/>
                                  <a:ext cx="42824" cy="172098"/>
                                </a:xfrm>
                                <a:prstGeom prst="rect">
                                  <a:avLst/>
                                </a:prstGeom>
                                <a:ln>
                                  <a:noFill/>
                                </a:ln>
                              </wps:spPr>
                              <wps:txbx>
                                <w:txbxContent>
                                  <w:p w14:paraId="19A50F88"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FC4DBE0" id="Group 35724" o:spid="_x0000_s1026" style="width:20.5pt;height:40.55pt;mso-position-horizontal-relative:char;mso-position-vertical-relative:line" coordsize="260462,5151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ZlpigIAAFsIAAAOAAAAZHJzL2Uyb0RvYy54bWzkVslu2zAQvRfoPxC821osybZgOSiaxihQ&#10;NEHSfgBNUQsgkQRJW3a/vkNqSRoDBZoAyaE+0KMhNXzz3gypzdWpbdCRKV0LnuFg7mPEOBV5zcsM&#10;//xxM1thpA3hOWkEZxk+M42vth8/bDqZslBUosmZQhCE67STGa6MkannaVqxlui5kIzDZCFUSww8&#10;qtLLFekgett4oe8nXidULpWgTGvwXveTeOviFwWj5rYoNDOoyTBgM25Ubtzb0dtuSFoqIquaDjDI&#10;C1C0pOaw6RTqmhiCDqq+CNXWVAktCjOnovVEUdSUuRwgm8B/ls1OiYN0uZRpV8qJJqD2GU8vDku/&#10;H+8UqvMML+JlGGHESQsyuZ1R7wKKOlmmsHKn5IO8U4Oj7J9s1qdCtfYf8kEnR+55IpedDKLgDBM/&#10;SkKMKEzFQRyEq558WoFCF2/R6stf3/PGTT2LbYLSSSgj/ciUfh1TDxWRzAmgbf4DU8vleuTpHgqM&#10;8LJhyDodMW7lRJNONTA2coSUgAqcxYu1/bmCGSibBXEUJgFGwE4QhLG/6NkZ2YtWfhIuevaCZeiv&#10;HXsTCySVSpsdEy2yRoYVAHPxyfGbNgAMlo5LLJqG25GLm7pp+lnrATJHwNYyp/1pyGkv8jOkXwn1&#10;6xbavWhEl2ExWNieALCpncWo+cqBdttso6FGYz8ayjSfhWvJHsangxFF7XDajfvdBjygp63AtxB2&#10;BQL0DfBEWHC+Slh/sV5A3Vth/ZUPJkQj6ShsEoGY0He2Ld5UWNf0U2r/ib6gw6W+ThFbYNDi/9y4&#10;wTpe+lDsIN9sGdsW/kPeKFzZU/V91J0Se2913SENN5g7hobb1l6RT59dtz9+E2x/AwAA//8DAFBL&#10;AwQUAAYACAAAACEASFsMB9oAAAADAQAADwAAAGRycy9kb3ducmV2LnhtbEyPT0vDQBDF74LfYRnB&#10;m92s/yhpNqUU9VQEW0F6mybTJDQ7G7LbJP32jl708uDxhvd+ky0n16qB+tB4tmBmCSjiwpcNVxY+&#10;d693c1AhIpfYeiYLFwqwzK+vMkxLP/IHDdtYKSnhkKKFOsYu1ToUNTkMM98RS3b0vcMotq902eMo&#10;5a7V90nyrB02LAs1drSuqThtz87C24jj6sG8DJvTcX3Z757evzaGrL29mVYLUJGm+HcMP/iCDrkw&#10;HfyZy6BaC/JI/FXJHo24g4W5MaDzTP9nz78BAAD//wMAUEsBAi0AFAAGAAgAAAAhALaDOJL+AAAA&#10;4QEAABMAAAAAAAAAAAAAAAAAAAAAAFtDb250ZW50X1R5cGVzXS54bWxQSwECLQAUAAYACAAAACEA&#10;OP0h/9YAAACUAQAACwAAAAAAAAAAAAAAAAAvAQAAX3JlbHMvLnJlbHNQSwECLQAUAAYACAAAACEA&#10;wbWZaYoCAABbCAAADgAAAAAAAAAAAAAAAAAuAgAAZHJzL2Uyb0RvYy54bWxQSwECLQAUAAYACAAA&#10;ACEASFsMB9oAAAADAQAADwAAAAAAAAAAAAAAAADkBAAAZHJzL2Rvd25yZXYueG1sUEsFBgAAAAAE&#10;AAQA8wAAAOsFAAAAAA==&#10;">
                      <v:rect id="Rectangle 779" o:spid="_x0000_s1027" style="position:absolute;left:-154261;top:112503;width:480623;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b3OxQAAANwAAAAPAAAAZHJzL2Rvd25yZXYueG1sRI9ba8JA&#10;FITfBf/DcgTfdKOUpo2uUgolvlTwVvp4mj25YPZszK4a/70rCH0cZuYbZr7sTC0u1LrKsoLJOAJB&#10;nFldcaFgv/savYFwHlljbZkU3MjBctHvzTHR9sobumx9IQKEXYIKSu+bREqXlWTQjW1DHLzctgZ9&#10;kG0hdYvXADe1nEbRqzRYcVgosaHPkrLj9mwUHCa780/q1n/8m5/il2+frvMiVWo46D5mIDx1/j/8&#10;bK+0gjh+h8eZcATk4g4AAP//AwBQSwECLQAUAAYACAAAACEA2+H2y+4AAACFAQAAEwAAAAAAAAAA&#10;AAAAAAAAAAAAW0NvbnRlbnRfVHlwZXNdLnhtbFBLAQItABQABgAIAAAAIQBa9CxbvwAAABUBAAAL&#10;AAAAAAAAAAAAAAAAAB8BAABfcmVscy8ucmVsc1BLAQItABQABgAIAAAAIQBHzb3OxQAAANwAAAAP&#10;AAAAAAAAAAAAAAAAAAcCAABkcnMvZG93bnJldi54bWxQSwUGAAAAAAMAAwC3AAAA+QIAAAAA&#10;" filled="f" stroked="f">
                        <v:textbox inset="0,0,0,0">
                          <w:txbxContent>
                            <w:p w14:paraId="10158DAB" w14:textId="77777777" w:rsidR="00880DCE" w:rsidRDefault="00286DBC">
                              <w:pPr>
                                <w:spacing w:after="160" w:line="259" w:lineRule="auto"/>
                                <w:ind w:left="0" w:right="0" w:firstLine="0"/>
                                <w:jc w:val="left"/>
                              </w:pPr>
                              <w:r>
                                <w:rPr>
                                  <w:b/>
                                  <w:sz w:val="18"/>
                                </w:rPr>
                                <w:t xml:space="preserve">Marks </w:t>
                              </w:r>
                            </w:p>
                          </w:txbxContent>
                        </v:textbox>
                      </v:rect>
                      <v:rect id="Rectangle 781" o:spid="_x0000_s1028" style="position:absolute;left:-103932;top:108032;width:64209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sHvxQAAANwAAAAPAAAAZHJzL2Rvd25yZXYueG1sRI9Pa8JA&#10;FMTvgt9heYI33UREJc1GSqHEi0K1LT2+Zl/+0OzbmF01fvtuoeBxmJnfMOl2MK24Uu8aywrieQSC&#10;uLC64UrB++l1tgHhPLLG1jIpuJODbTYepZhoe+M3uh59JQKEXYIKau+7REpX1GTQzW1HHLzS9gZ9&#10;kH0ldY+3ADetXETRShpsOCzU2NFLTcXP8WIUfMSny2fuDt/8VZ7Xy73PD2WVKzWdDM9PIDwN/hH+&#10;b++0gvUmhr8z4QjI7BcAAP//AwBQSwECLQAUAAYACAAAACEA2+H2y+4AAACFAQAAEwAAAAAAAAAA&#10;AAAAAAAAAAAAW0NvbnRlbnRfVHlwZXNdLnhtbFBLAQItABQABgAIAAAAIQBa9CxbvwAAABUBAAAL&#10;AAAAAAAAAAAAAAAAAB8BAABfcmVscy8ucmVsc1BLAQItABQABgAIAAAAIQCMbsHvxQAAANwAAAAP&#10;AAAAAAAAAAAAAAAAAAcCAABkcnMvZG93bnJldi54bWxQSwUGAAAAAAMAAwC3AAAA+QIAAAAA&#10;" filled="f" stroked="f">
                        <v:textbox inset="0,0,0,0">
                          <w:txbxContent>
                            <w:p w14:paraId="64586769" w14:textId="77777777" w:rsidR="00880DCE" w:rsidRDefault="00286DBC">
                              <w:pPr>
                                <w:spacing w:after="160" w:line="259" w:lineRule="auto"/>
                                <w:ind w:left="0" w:right="0" w:firstLine="0"/>
                                <w:jc w:val="left"/>
                              </w:pPr>
                              <w:r>
                                <w:rPr>
                                  <w:b/>
                                  <w:sz w:val="18"/>
                                </w:rPr>
                                <w:t>available</w:t>
                              </w:r>
                            </w:p>
                          </w:txbxContent>
                        </v:textbox>
                      </v:rect>
                      <v:rect id="Rectangle 782" o:spid="_x0000_s1029" style="position:absolute;left:195700;top:-75261;width:428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F+YxgAAANwAAAAPAAAAZHJzL2Rvd25yZXYueG1sRI9Pa8JA&#10;FMTvBb/D8gq91Y1SGolZpQglvVQwVvH4mn35Q7Nv0+xG02/vCkKPw8z8hknXo2nFmXrXWFYwm0Yg&#10;iAurG64UfO3fnxcgnEfW2FomBX/kYL2aPKSYaHvhHZ1zX4kAYZeggtr7LpHSFTUZdFPbEQevtL1B&#10;H2RfSd3jJcBNK+dR9CoNNhwWauxoU1Pxkw9GwWG2H46Z237zqfyNXz59ti2rTKmnx/FtCcLT6P/D&#10;9/aHVhAv5nA7E46AXF0BAAD//wMAUEsBAi0AFAAGAAgAAAAhANvh9svuAAAAhQEAABMAAAAAAAAA&#10;AAAAAAAAAAAAAFtDb250ZW50X1R5cGVzXS54bWxQSwECLQAUAAYACAAAACEAWvQsW78AAAAVAQAA&#10;CwAAAAAAAAAAAAAAAAAfAQAAX3JlbHMvLnJlbHNQSwECLQAUAAYACAAAACEAfLxfmMYAAADcAAAA&#10;DwAAAAAAAAAAAAAAAAAHAgAAZHJzL2Rvd25yZXYueG1sUEsFBgAAAAADAAMAtwAAAPoCAAAAAA==&#10;" filled="f" stroked="f">
                        <v:textbox inset="0,0,0,0">
                          <w:txbxContent>
                            <w:p w14:paraId="19A50F88" w14:textId="77777777" w:rsidR="00880DCE" w:rsidRDefault="00286DBC">
                              <w:pPr>
                                <w:spacing w:after="160" w:line="259" w:lineRule="auto"/>
                                <w:ind w:left="0" w:right="0" w:firstLine="0"/>
                                <w:jc w:val="left"/>
                              </w:pPr>
                              <w:r>
                                <w:rPr>
                                  <w:b/>
                                  <w:sz w:val="18"/>
                                </w:rPr>
                                <w:t xml:space="preserve"> </w:t>
                              </w:r>
                            </w:p>
                          </w:txbxContent>
                        </v:textbox>
                      </v:rect>
                      <w10:anchorlock/>
                    </v:group>
                  </w:pict>
                </mc:Fallback>
              </mc:AlternateConten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698BCA4B" w14:textId="77777777" w:rsidR="00880DCE" w:rsidRDefault="00286DBC">
            <w:pPr>
              <w:spacing w:after="0" w:line="259" w:lineRule="auto"/>
              <w:ind w:left="119" w:right="0" w:firstLine="0"/>
              <w:jc w:val="left"/>
            </w:pPr>
            <w:r>
              <w:rPr>
                <w:rFonts w:ascii="Calibri" w:eastAsia="Calibri" w:hAnsi="Calibri" w:cs="Calibri"/>
                <w:noProof/>
              </w:rPr>
              <mc:AlternateContent>
                <mc:Choice Requires="wpg">
                  <w:drawing>
                    <wp:inline distT="0" distB="0" distL="0" distR="0" wp14:anchorId="5FB04CA6" wp14:editId="09795DF1">
                      <wp:extent cx="263510" cy="495930"/>
                      <wp:effectExtent l="0" t="0" r="0" b="0"/>
                      <wp:docPr id="35728" name="Group 35728"/>
                      <wp:cNvGraphicFramePr/>
                      <a:graphic xmlns:a="http://schemas.openxmlformats.org/drawingml/2006/main">
                        <a:graphicData uri="http://schemas.microsoft.com/office/word/2010/wordprocessingGroup">
                          <wpg:wgp>
                            <wpg:cNvGrpSpPr/>
                            <wpg:grpSpPr>
                              <a:xfrm>
                                <a:off x="0" y="0"/>
                                <a:ext cx="263510" cy="495930"/>
                                <a:chOff x="0" y="0"/>
                                <a:chExt cx="263510" cy="495930"/>
                              </a:xfrm>
                            </wpg:grpSpPr>
                            <wps:wsp>
                              <wps:cNvPr id="785" name="Rectangle 785"/>
                              <wps:cNvSpPr/>
                              <wps:spPr>
                                <a:xfrm rot="-5399999">
                                  <a:off x="-154261" y="102902"/>
                                  <a:ext cx="480622" cy="172099"/>
                                </a:xfrm>
                                <a:prstGeom prst="rect">
                                  <a:avLst/>
                                </a:prstGeom>
                                <a:ln>
                                  <a:noFill/>
                                </a:ln>
                              </wps:spPr>
                              <wps:txbx>
                                <w:txbxContent>
                                  <w:p w14:paraId="1057E972" w14:textId="77777777" w:rsidR="00880DCE" w:rsidRDefault="00286DB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86" name="Rectangle 786"/>
                              <wps:cNvSpPr/>
                              <wps:spPr>
                                <a:xfrm rot="-5399999">
                                  <a:off x="64636" y="-40352"/>
                                  <a:ext cx="42825" cy="172099"/>
                                </a:xfrm>
                                <a:prstGeom prst="rect">
                                  <a:avLst/>
                                </a:prstGeom>
                                <a:ln>
                                  <a:noFill/>
                                </a:ln>
                              </wps:spPr>
                              <wps:txbx>
                                <w:txbxContent>
                                  <w:p w14:paraId="77256E2F"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88" name="Rectangle 788"/>
                              <wps:cNvSpPr/>
                              <wps:spPr>
                                <a:xfrm rot="-5399999">
                                  <a:off x="-88284" y="101434"/>
                                  <a:ext cx="616893" cy="172099"/>
                                </a:xfrm>
                                <a:prstGeom prst="rect">
                                  <a:avLst/>
                                </a:prstGeom>
                                <a:ln>
                                  <a:noFill/>
                                </a:ln>
                              </wps:spPr>
                              <wps:txbx>
                                <w:txbxContent>
                                  <w:p w14:paraId="27C3BEC5" w14:textId="77777777" w:rsidR="00880DCE" w:rsidRDefault="00286DBC">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89" name="Rectangle 789"/>
                              <wps:cNvSpPr/>
                              <wps:spPr>
                                <a:xfrm rot="-5399999">
                                  <a:off x="198751" y="-75262"/>
                                  <a:ext cx="42823" cy="172099"/>
                                </a:xfrm>
                                <a:prstGeom prst="rect">
                                  <a:avLst/>
                                </a:prstGeom>
                                <a:ln>
                                  <a:noFill/>
                                </a:ln>
                              </wps:spPr>
                              <wps:txbx>
                                <w:txbxContent>
                                  <w:p w14:paraId="410CDE67"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FB04CA6" id="Group 35728" o:spid="_x0000_s1030" style="width:20.75pt;height:39.05pt;mso-position-horizontal-relative:char;mso-position-vertical-relative:line" coordsize="263510,4959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vFXoQIAAD4KAAAOAAAAZHJzL2Uyb0RvYy54bWzkVttO3DAQfa/Uf7D8viRxLptEZFFVCqpU&#10;FVTaD/AmzkVKYss2ZOnXd+zEAQGq1K0ED+yDd3ybyzkzE5+eHYYe3TGpOj4WODjxMWJjyatubAr8&#10;6+fFJsVIaTpWtOcjK/A9U/hs9/HD6SRyRnjL+4pJBEpGlU+iwK3WIvc8VbZsoOqECzbCZs3lQDVM&#10;ZeNVkk6gfeg94vuJN3FZCclLphSsns+beGf11zUr9VVdK6ZRX2DwTdtR2nFvRm93SvNGUtF25eIG&#10;PcKLgXYjGF1VnVNN0a3snqkaulJyxWt9UvLB43XdlczGANEE/pNoLiW/FTaWJp8ascIE0D7B6Wi1&#10;5fe7a4m6qsBhvCVA1kgHoMlaRvMSQDSJJoeTl1LciGu5LDTzzER9qOVg/iEedLDg3q/gsoNGJSyS&#10;JIwDoKCErSiLs3ABv2yBoWe3yvbLX+95zqhnfFtdmQSkkXpASv0fUjctFcwSoEz8C1LbNHY4/YAE&#10;o2PTM2QWLTD25AqTyhUg5jBCkkMGbuIwMz+bMAtkmyCOSBJgBOgEPsl8MqemQy9K/YSQGb1gS3y4&#10;DdZWFGgupNKXjA/ICAWW4JjVT+++KT0fdUeMN/1oxpFfdH0/75oVANM5bCR92B/m3HCh7Xl1Dyi0&#10;XP6+gqqvez4VmC8SNo0AbJtdjPqvI6Bvas4J0gl7J0jdf+a2MmdvPt1qXnfWXWN/tra4BbSaRHwV&#10;fpOX+E0cCJAJ/8xvEiUhaAV2N5Efxk/ZJSmBnDKl8frkRi6ud0Lu2uQeF2/qQDiG3E2akjRaajeI&#10;QosozV3tJkGSZuFb0bu2pXdCb/ZS7dpuaZrHMfQGWbqN59a82cYkeaF434zdtSm9Nbv2OwyPFPtR&#10;Wh5U5hX0eG47+cOzb/cHAAD//wMAUEsDBBQABgAIAAAAIQCWSWi83AAAAAMBAAAPAAAAZHJzL2Rv&#10;d25yZXYueG1sTI9BS8NAEIXvgv9hGcGb3WxttcRsSinVUxFsBfE2zU6T0OxsyG6T9N939aKXgcd7&#10;vPdNthxtI3rqfO1Yg5okIIgLZ2ouNXzuXx8WIHxANtg4Jg0X8rDMb28yTI0b+IP6XShFLGGfooYq&#10;hDaV0hcVWfQT1xJH7+g6iyHKrpSmwyGW20ZOk+RJWqw5LlTY0rqi4rQ7Ww1vAw6rR7Xpt6fj+vK9&#10;n79/bRVpfX83rl5ABBrDXxh+8CM65JHp4M5svGg0xEfC743eTM1BHDQ8LxTIPJP/2fMrAAAA//8D&#10;AFBLAQItABQABgAIAAAAIQC2gziS/gAAAOEBAAATAAAAAAAAAAAAAAAAAAAAAABbQ29udGVudF9U&#10;eXBlc10ueG1sUEsBAi0AFAAGAAgAAAAhADj9If/WAAAAlAEAAAsAAAAAAAAAAAAAAAAALwEAAF9y&#10;ZWxzLy5yZWxzUEsBAi0AFAAGAAgAAAAhADTC8VehAgAAPgoAAA4AAAAAAAAAAAAAAAAALgIAAGRy&#10;cy9lMm9Eb2MueG1sUEsBAi0AFAAGAAgAAAAhAJZJaLzcAAAAAwEAAA8AAAAAAAAAAAAAAAAA+wQA&#10;AGRycy9kb3ducmV2LnhtbFBLBQYAAAAABAAEAPMAAAAEBgAAAAA=&#10;">
                      <v:rect id="Rectangle 785" o:spid="_x0000_s1031" style="position:absolute;left:-154261;top:102902;width:480622;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cfsxQAAANwAAAAPAAAAZHJzL2Rvd25yZXYueG1sRI9ba8JA&#10;FITfhf6H5RT6phulGomuUoSSvlTwio/H7MmFZs+m2VXjv+8WBB+HmfmGmS87U4srta6yrGA4iEAQ&#10;Z1ZXXCjY7z77UxDOI2usLZOCOzlYLl56c0y0vfGGrltfiABhl6CC0vsmkdJlJRl0A9sQBy+3rUEf&#10;ZFtI3eItwE0tR1E0kQYrDgslNrQqKfvZXoyCw3B3OaZufeZT/hu/f/t0nRepUm+v3ccMhKfOP8OP&#10;9pdWEE/H8H8mHAG5+AMAAP//AwBQSwECLQAUAAYACAAAACEA2+H2y+4AAACFAQAAEwAAAAAAAAAA&#10;AAAAAAAAAAAAW0NvbnRlbnRfVHlwZXNdLnhtbFBLAQItABQABgAIAAAAIQBa9CxbvwAAABUBAAAL&#10;AAAAAAAAAAAAAAAAAB8BAABfcmVscy8ucmVsc1BLAQItABQABgAIAAAAIQDzVcfsxQAAANwAAAAP&#10;AAAAAAAAAAAAAAAAAAcCAABkcnMvZG93bnJldi54bWxQSwUGAAAAAAMAAwC3AAAA+QIAAAAA&#10;" filled="f" stroked="f">
                        <v:textbox inset="0,0,0,0">
                          <w:txbxContent>
                            <w:p w14:paraId="1057E972" w14:textId="77777777" w:rsidR="00880DCE" w:rsidRDefault="00286DBC">
                              <w:pPr>
                                <w:spacing w:after="160" w:line="259" w:lineRule="auto"/>
                                <w:ind w:left="0" w:right="0" w:firstLine="0"/>
                                <w:jc w:val="left"/>
                              </w:pPr>
                              <w:r>
                                <w:rPr>
                                  <w:b/>
                                  <w:sz w:val="18"/>
                                </w:rPr>
                                <w:t xml:space="preserve">Marks </w:t>
                              </w:r>
                            </w:p>
                          </w:txbxContent>
                        </v:textbox>
                      </v:rect>
                      <v:rect id="Rectangle 786" o:spid="_x0000_s1032" style="position:absolute;left:64636;top:-40352;width:42825;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1mbxAAAANwAAAAPAAAAZHJzL2Rvd25yZXYueG1sRI9Pi8Iw&#10;FMTvgt8hPGFvmiqLSjWKCNK9KKyu4vHZvP7B5qXbRK3ffiMIexxm5jfMfNmaStypcaVlBcNBBII4&#10;tbrkXMHPYdOfgnAeWWNlmRQ8ycFy0e3MMdb2wd903/tcBAi7GBUU3texlC4tyKAb2Jo4eJltDPog&#10;m1zqBh8Bbio5iqKxNFhyWCiwpnVB6XV/MwqOw8PtlLjdhc/Z7+Rz65NdlidKffTa1QyEp9b/h9/t&#10;L61gMh3D60w4AnLxBwAA//8DAFBLAQItABQABgAIAAAAIQDb4fbL7gAAAIUBAAATAAAAAAAAAAAA&#10;AAAAAAAAAABbQ29udGVudF9UeXBlc10ueG1sUEsBAi0AFAAGAAgAAAAhAFr0LFu/AAAAFQEAAAsA&#10;AAAAAAAAAAAAAAAAHwEAAF9yZWxzLy5yZWxzUEsBAi0AFAAGAAgAAAAhAAOHWZvEAAAA3AAAAA8A&#10;AAAAAAAAAAAAAAAABwIAAGRycy9kb3ducmV2LnhtbFBLBQYAAAAAAwADALcAAAD4AgAAAAA=&#10;" filled="f" stroked="f">
                        <v:textbox inset="0,0,0,0">
                          <w:txbxContent>
                            <w:p w14:paraId="77256E2F" w14:textId="77777777" w:rsidR="00880DCE" w:rsidRDefault="00286DBC">
                              <w:pPr>
                                <w:spacing w:after="160" w:line="259" w:lineRule="auto"/>
                                <w:ind w:left="0" w:right="0" w:firstLine="0"/>
                                <w:jc w:val="left"/>
                              </w:pPr>
                              <w:r>
                                <w:rPr>
                                  <w:b/>
                                  <w:sz w:val="18"/>
                                </w:rPr>
                                <w:t xml:space="preserve"> </w:t>
                              </w:r>
                            </w:p>
                          </w:txbxContent>
                        </v:textbox>
                      </v:rect>
                      <v:rect id="Rectangle 788" o:spid="_x0000_s1033" style="position:absolute;left:-88284;top:101434;width:61689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hywwAAANwAAAAPAAAAZHJzL2Rvd25yZXYueG1sRE/LasJA&#10;FN0X/IfhCu7qxCKNpI4iQombBkyqdHmbuXnQzJ2YGTX9+85C6PJw3uvtaDpxo8G1lhUs5hEI4tLq&#10;lmsFn8X78wqE88gaO8uk4JccbDeTpzUm2t75SLfc1yKEsEtQQeN9n0jpyoYMurntiQNX2cGgD3Co&#10;pR7wHsJNJ1+i6FUabDk0NNjTvqHyJ78aBadFcT2nLvvmr+oSLz98mlV1qtRsOu7eQHga/b/44T5o&#10;BfEqrA1nwhGQmz8AAAD//wMAUEsBAi0AFAAGAAgAAAAhANvh9svuAAAAhQEAABMAAAAAAAAAAAAA&#10;AAAAAAAAAFtDb250ZW50X1R5cGVzXS54bWxQSwECLQAUAAYACAAAACEAWvQsW78AAAAVAQAACwAA&#10;AAAAAAAAAAAAAAAfAQAAX3JlbHMvLnJlbHNQSwECLQAUAAYACAAAACEAHVRocsMAAADcAAAADwAA&#10;AAAAAAAAAAAAAAAHAgAAZHJzL2Rvd25yZXYueG1sUEsFBgAAAAADAAMAtwAAAPcCAAAAAA==&#10;" filled="f" stroked="f">
                        <v:textbox inset="0,0,0,0">
                          <w:txbxContent>
                            <w:p w14:paraId="27C3BEC5" w14:textId="77777777" w:rsidR="00880DCE" w:rsidRDefault="00286DBC">
                              <w:pPr>
                                <w:spacing w:after="160" w:line="259" w:lineRule="auto"/>
                                <w:ind w:left="0" w:right="0" w:firstLine="0"/>
                                <w:jc w:val="left"/>
                              </w:pPr>
                              <w:r>
                                <w:rPr>
                                  <w:b/>
                                  <w:sz w:val="18"/>
                                </w:rPr>
                                <w:t>awarded</w:t>
                              </w:r>
                            </w:p>
                          </w:txbxContent>
                        </v:textbox>
                      </v:rect>
                      <v:rect id="Rectangle 789" o:spid="_x0000_s1034" style="position:absolute;left:198751;top:-75262;width:4282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M3pxgAAANwAAAAPAAAAZHJzL2Rvd25yZXYueG1sRI9Pa8JA&#10;FMTvBb/D8oTe6sZSaoxuggglvVRQW+nxNfvyB7Nv0+yq6bd3C4LHYWZ+wyyzwbTiTL1rLCuYTiIQ&#10;xIXVDVcKPvdvTzEI55E1tpZJwR85yNLRwxITbS+8pfPOVyJA2CWooPa+S6R0RU0G3cR2xMErbW/Q&#10;B9lXUvd4CXDTyucoepUGGw4LNXa0rqk47k5Gwdd0fzrkbvPD3+Xv7OXD55uyypV6HA+rBQhPg7+H&#10;b+13rWAWz+H/TDgCMr0CAAD//wMAUEsBAi0AFAAGAAgAAAAhANvh9svuAAAAhQEAABMAAAAAAAAA&#10;AAAAAAAAAAAAAFtDb250ZW50X1R5cGVzXS54bWxQSwECLQAUAAYACAAAACEAWvQsW78AAAAVAQAA&#10;CwAAAAAAAAAAAAAAAAAfAQAAX3JlbHMvLnJlbHNQSwECLQAUAAYACAAAACEAchjN6cYAAADcAAAA&#10;DwAAAAAAAAAAAAAAAAAHAgAAZHJzL2Rvd25yZXYueG1sUEsFBgAAAAADAAMAtwAAAPoCAAAAAA==&#10;" filled="f" stroked="f">
                        <v:textbox inset="0,0,0,0">
                          <w:txbxContent>
                            <w:p w14:paraId="410CDE67" w14:textId="77777777" w:rsidR="00880DCE" w:rsidRDefault="00286DBC">
                              <w:pPr>
                                <w:spacing w:after="160" w:line="259" w:lineRule="auto"/>
                                <w:ind w:left="0" w:right="0" w:firstLine="0"/>
                                <w:jc w:val="left"/>
                              </w:pPr>
                              <w:r>
                                <w:rPr>
                                  <w:b/>
                                  <w:sz w:val="18"/>
                                </w:rPr>
                                <w:t xml:space="preserve"> </w:t>
                              </w:r>
                            </w:p>
                          </w:txbxContent>
                        </v:textbox>
                      </v:rect>
                      <w10:anchorlock/>
                    </v:group>
                  </w:pict>
                </mc:Fallback>
              </mc:AlternateContent>
            </w:r>
          </w:p>
        </w:tc>
      </w:tr>
      <w:tr w:rsidR="00880DCE" w14:paraId="7951F929"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4F9F6CD8" w14:textId="77777777" w:rsidR="00880DCE" w:rsidRDefault="00286DBC">
            <w:pPr>
              <w:spacing w:after="0" w:line="259" w:lineRule="auto"/>
              <w:ind w:left="0" w:right="0" w:firstLine="0"/>
              <w:jc w:val="left"/>
            </w:pPr>
            <w:r>
              <w:rPr>
                <w:b/>
                <w:sz w:val="20"/>
              </w:rPr>
              <w:t>1. Engagement with Literature Skills</w:t>
            </w:r>
            <w:r>
              <w:rPr>
                <w:b/>
                <w:sz w:val="16"/>
              </w:rPr>
              <w:t xml:space="preserve"> </w:t>
            </w:r>
          </w:p>
          <w:p w14:paraId="321F7A3A"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7CA0E227" w14:textId="77777777" w:rsidR="00880DCE" w:rsidRDefault="00286DBC">
            <w:pPr>
              <w:spacing w:after="0" w:line="259" w:lineRule="auto"/>
              <w:ind w:left="150" w:right="0" w:firstLine="0"/>
              <w:jc w:val="left"/>
            </w:pPr>
            <w:r>
              <w:rPr>
                <w:sz w:val="32"/>
              </w:rPr>
              <w:t xml:space="preserve">15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4310DF44" w14:textId="77777777" w:rsidR="00880DCE" w:rsidRDefault="00286DBC">
            <w:pPr>
              <w:spacing w:after="0" w:line="259" w:lineRule="auto"/>
              <w:ind w:left="149" w:right="0" w:firstLine="0"/>
              <w:jc w:val="center"/>
            </w:pPr>
            <w:r>
              <w:rPr>
                <w:sz w:val="32"/>
              </w:rPr>
              <w:t xml:space="preserve"> </w:t>
            </w:r>
          </w:p>
        </w:tc>
      </w:tr>
      <w:tr w:rsidR="00880DCE" w14:paraId="194EC381" w14:textId="77777777">
        <w:trPr>
          <w:trHeight w:val="1702"/>
        </w:trPr>
        <w:tc>
          <w:tcPr>
            <w:tcW w:w="8706" w:type="dxa"/>
            <w:tcBorders>
              <w:top w:val="single" w:sz="4" w:space="0" w:color="000000"/>
              <w:left w:val="single" w:sz="4" w:space="0" w:color="000000"/>
              <w:bottom w:val="single" w:sz="4" w:space="0" w:color="000000"/>
              <w:right w:val="single" w:sz="4" w:space="0" w:color="000000"/>
            </w:tcBorders>
          </w:tcPr>
          <w:p w14:paraId="58D08258" w14:textId="77777777" w:rsidR="00880DCE" w:rsidRDefault="00286DBC">
            <w:pPr>
              <w:spacing w:after="0" w:line="425" w:lineRule="auto"/>
              <w:ind w:left="0" w:right="8394" w:firstLine="0"/>
            </w:pPr>
            <w:r>
              <w:rPr>
                <w:sz w:val="14"/>
              </w:rPr>
              <w:t xml:space="preserve">  </w:t>
            </w:r>
          </w:p>
          <w:p w14:paraId="52254BE6" w14:textId="77777777" w:rsidR="00880DCE" w:rsidRDefault="00286DBC">
            <w:pPr>
              <w:spacing w:after="110" w:line="259" w:lineRule="auto"/>
              <w:ind w:left="0" w:right="0" w:firstLine="0"/>
              <w:jc w:val="left"/>
            </w:pPr>
            <w:r>
              <w:rPr>
                <w:sz w:val="14"/>
              </w:rPr>
              <w:t xml:space="preserve"> </w:t>
            </w:r>
          </w:p>
          <w:p w14:paraId="7BDD9FE7" w14:textId="77777777" w:rsidR="00880DCE" w:rsidRDefault="00286DBC">
            <w:pPr>
              <w:spacing w:after="0" w:line="425" w:lineRule="auto"/>
              <w:ind w:left="0" w:right="8394" w:firstLine="0"/>
            </w:pPr>
            <w:r>
              <w:rPr>
                <w:sz w:val="14"/>
              </w:rPr>
              <w:t xml:space="preserve">  </w:t>
            </w:r>
          </w:p>
          <w:p w14:paraId="004C4999"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09B01C9F" w14:textId="77777777" w:rsidR="00880DCE" w:rsidRDefault="00286DBC">
            <w:pPr>
              <w:spacing w:after="61" w:line="259" w:lineRule="auto"/>
              <w:ind w:left="150" w:right="0" w:firstLine="0"/>
              <w:jc w:val="center"/>
            </w:pPr>
            <w:r>
              <w:rPr>
                <w:sz w:val="32"/>
              </w:rPr>
              <w:t xml:space="preserve"> </w:t>
            </w:r>
          </w:p>
          <w:p w14:paraId="4446AF6B"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66C471CD" w14:textId="77777777" w:rsidR="00880DCE" w:rsidRDefault="00286DBC">
            <w:pPr>
              <w:spacing w:after="0" w:line="259" w:lineRule="auto"/>
              <w:ind w:left="149" w:right="0" w:firstLine="0"/>
              <w:jc w:val="center"/>
            </w:pPr>
            <w:r>
              <w:rPr>
                <w:sz w:val="32"/>
              </w:rPr>
              <w:t xml:space="preserve"> </w:t>
            </w:r>
          </w:p>
        </w:tc>
      </w:tr>
      <w:tr w:rsidR="00880DCE" w14:paraId="39746DE1" w14:textId="77777777">
        <w:trPr>
          <w:trHeight w:val="516"/>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7DAEF344" w14:textId="77777777" w:rsidR="00880DCE" w:rsidRDefault="00286DBC">
            <w:pPr>
              <w:spacing w:after="0" w:line="259" w:lineRule="auto"/>
              <w:ind w:left="0" w:right="0" w:firstLine="0"/>
              <w:jc w:val="left"/>
            </w:pPr>
            <w:r>
              <w:rPr>
                <w:b/>
                <w:sz w:val="20"/>
              </w:rPr>
              <w:t xml:space="preserve">2. Knowledge and Understanding Skills </w:t>
            </w:r>
          </w:p>
          <w:p w14:paraId="3BB77BE1"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9182A1A" w14:textId="77777777" w:rsidR="00880DCE" w:rsidRDefault="00286DBC">
            <w:pPr>
              <w:spacing w:after="0" w:line="259" w:lineRule="auto"/>
              <w:ind w:left="150" w:right="0" w:firstLine="0"/>
              <w:jc w:val="left"/>
            </w:pPr>
            <w:r>
              <w:rPr>
                <w:sz w:val="32"/>
              </w:rPr>
              <w:t xml:space="preserve">30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7F13E63B" w14:textId="77777777" w:rsidR="00880DCE" w:rsidRDefault="00286DBC">
            <w:pPr>
              <w:spacing w:after="0" w:line="259" w:lineRule="auto"/>
              <w:ind w:left="149" w:right="0" w:firstLine="0"/>
              <w:jc w:val="center"/>
            </w:pPr>
            <w:r>
              <w:rPr>
                <w:sz w:val="32"/>
              </w:rPr>
              <w:t xml:space="preserve"> </w:t>
            </w:r>
          </w:p>
        </w:tc>
      </w:tr>
      <w:tr w:rsidR="00880DCE" w14:paraId="1BA5A29F"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42A821BC" w14:textId="77777777" w:rsidR="00880DCE" w:rsidRDefault="00286DBC">
            <w:pPr>
              <w:spacing w:after="0" w:line="425" w:lineRule="auto"/>
              <w:ind w:left="0" w:right="8394" w:firstLine="0"/>
            </w:pPr>
            <w:r>
              <w:rPr>
                <w:sz w:val="14"/>
              </w:rPr>
              <w:t xml:space="preserve">  </w:t>
            </w:r>
          </w:p>
          <w:p w14:paraId="472310B3" w14:textId="77777777" w:rsidR="00880DCE" w:rsidRDefault="00286DBC">
            <w:pPr>
              <w:spacing w:after="110" w:line="259" w:lineRule="auto"/>
              <w:ind w:left="0" w:right="0" w:firstLine="0"/>
              <w:jc w:val="left"/>
            </w:pPr>
            <w:r>
              <w:rPr>
                <w:sz w:val="14"/>
              </w:rPr>
              <w:t xml:space="preserve"> </w:t>
            </w:r>
          </w:p>
          <w:p w14:paraId="27446FFB" w14:textId="77777777" w:rsidR="00880DCE" w:rsidRDefault="00286DBC">
            <w:pPr>
              <w:spacing w:after="106" w:line="259" w:lineRule="auto"/>
              <w:ind w:left="0" w:right="0" w:firstLine="0"/>
              <w:jc w:val="left"/>
            </w:pPr>
            <w:r>
              <w:rPr>
                <w:sz w:val="14"/>
              </w:rPr>
              <w:t xml:space="preserve"> </w:t>
            </w:r>
          </w:p>
          <w:p w14:paraId="0788B891"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231D57FD" w14:textId="77777777" w:rsidR="00880DCE" w:rsidRDefault="00286DBC">
            <w:pPr>
              <w:spacing w:after="61" w:line="259" w:lineRule="auto"/>
              <w:ind w:left="150" w:right="0" w:firstLine="0"/>
              <w:jc w:val="center"/>
            </w:pPr>
            <w:r>
              <w:rPr>
                <w:sz w:val="32"/>
              </w:rPr>
              <w:t xml:space="preserve"> </w:t>
            </w:r>
          </w:p>
          <w:p w14:paraId="37C53910"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242ADE7A" w14:textId="77777777" w:rsidR="00880DCE" w:rsidRDefault="00286DBC">
            <w:pPr>
              <w:spacing w:after="0" w:line="259" w:lineRule="auto"/>
              <w:ind w:left="149" w:right="0" w:firstLine="0"/>
              <w:jc w:val="center"/>
            </w:pPr>
            <w:r>
              <w:rPr>
                <w:sz w:val="32"/>
              </w:rPr>
              <w:t xml:space="preserve"> </w:t>
            </w:r>
          </w:p>
        </w:tc>
      </w:tr>
      <w:tr w:rsidR="00880DCE" w14:paraId="79916ED5"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3C5C7F5C" w14:textId="77777777" w:rsidR="00880DCE" w:rsidRDefault="00286DBC">
            <w:pPr>
              <w:spacing w:after="0" w:line="259" w:lineRule="auto"/>
              <w:ind w:left="0" w:right="0" w:firstLine="0"/>
              <w:jc w:val="left"/>
            </w:pPr>
            <w:r>
              <w:rPr>
                <w:b/>
                <w:sz w:val="20"/>
              </w:rPr>
              <w:t>3. Cognitive and Intellectual Skills</w:t>
            </w:r>
            <w:r>
              <w:rPr>
                <w:b/>
                <w:sz w:val="16"/>
              </w:rPr>
              <w:t xml:space="preserve"> </w:t>
            </w:r>
          </w:p>
          <w:p w14:paraId="438EBED8"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63C36D0" w14:textId="77777777" w:rsidR="00880DCE" w:rsidRDefault="00286DBC">
            <w:pPr>
              <w:spacing w:after="0" w:line="259" w:lineRule="auto"/>
              <w:ind w:left="150" w:right="0" w:firstLine="0"/>
              <w:jc w:val="left"/>
            </w:pPr>
            <w:r>
              <w:rPr>
                <w:sz w:val="32"/>
              </w:rPr>
              <w:t xml:space="preserve">25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5F0FBB4D" w14:textId="77777777" w:rsidR="00880DCE" w:rsidRDefault="00286DBC">
            <w:pPr>
              <w:spacing w:after="0" w:line="259" w:lineRule="auto"/>
              <w:ind w:left="149" w:right="0" w:firstLine="0"/>
              <w:jc w:val="center"/>
            </w:pPr>
            <w:r>
              <w:rPr>
                <w:sz w:val="32"/>
              </w:rPr>
              <w:t xml:space="preserve"> </w:t>
            </w:r>
          </w:p>
        </w:tc>
      </w:tr>
      <w:tr w:rsidR="00880DCE" w14:paraId="33053A31"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B55D6DD" w14:textId="77777777" w:rsidR="00880DCE" w:rsidRDefault="00286DBC">
            <w:pPr>
              <w:spacing w:after="110" w:line="259" w:lineRule="auto"/>
              <w:ind w:left="0" w:right="0" w:firstLine="0"/>
              <w:jc w:val="left"/>
            </w:pPr>
            <w:r>
              <w:rPr>
                <w:sz w:val="14"/>
              </w:rPr>
              <w:t xml:space="preserve"> </w:t>
            </w:r>
          </w:p>
          <w:p w14:paraId="0720D54C" w14:textId="77777777" w:rsidR="00880DCE" w:rsidRDefault="00286DBC">
            <w:pPr>
              <w:spacing w:after="106" w:line="259" w:lineRule="auto"/>
              <w:ind w:left="0" w:right="0" w:firstLine="0"/>
              <w:jc w:val="left"/>
            </w:pPr>
            <w:r>
              <w:rPr>
                <w:sz w:val="14"/>
              </w:rPr>
              <w:t xml:space="preserve"> </w:t>
            </w:r>
          </w:p>
          <w:p w14:paraId="11A38580" w14:textId="77777777" w:rsidR="00880DCE" w:rsidRDefault="00286DBC">
            <w:pPr>
              <w:spacing w:after="110" w:line="259" w:lineRule="auto"/>
              <w:ind w:left="0" w:right="0" w:firstLine="0"/>
              <w:jc w:val="left"/>
            </w:pPr>
            <w:r>
              <w:rPr>
                <w:sz w:val="14"/>
              </w:rPr>
              <w:t xml:space="preserve"> </w:t>
            </w:r>
          </w:p>
          <w:p w14:paraId="49453E84" w14:textId="77777777" w:rsidR="00880DCE" w:rsidRDefault="00286DBC">
            <w:pPr>
              <w:spacing w:after="106" w:line="259" w:lineRule="auto"/>
              <w:ind w:left="0" w:right="0" w:firstLine="0"/>
              <w:jc w:val="left"/>
            </w:pPr>
            <w:r>
              <w:rPr>
                <w:sz w:val="14"/>
              </w:rPr>
              <w:t xml:space="preserve"> </w:t>
            </w:r>
          </w:p>
          <w:p w14:paraId="007C1E95"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34ADD853" w14:textId="77777777" w:rsidR="00880DCE" w:rsidRDefault="00286DBC">
            <w:pPr>
              <w:spacing w:after="61" w:line="259" w:lineRule="auto"/>
              <w:ind w:left="150" w:right="0" w:firstLine="0"/>
              <w:jc w:val="center"/>
            </w:pPr>
            <w:r>
              <w:rPr>
                <w:sz w:val="32"/>
              </w:rPr>
              <w:t xml:space="preserve"> </w:t>
            </w:r>
          </w:p>
          <w:p w14:paraId="0C50C9B7"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12571D21" w14:textId="77777777" w:rsidR="00880DCE" w:rsidRDefault="00286DBC">
            <w:pPr>
              <w:spacing w:after="0" w:line="259" w:lineRule="auto"/>
              <w:ind w:left="149" w:right="0" w:firstLine="0"/>
              <w:jc w:val="center"/>
            </w:pPr>
            <w:r>
              <w:rPr>
                <w:sz w:val="32"/>
              </w:rPr>
              <w:t xml:space="preserve"> </w:t>
            </w:r>
          </w:p>
        </w:tc>
      </w:tr>
      <w:tr w:rsidR="00880DCE" w14:paraId="3E8A0F16" w14:textId="77777777">
        <w:trPr>
          <w:trHeight w:val="521"/>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6A9638A9" w14:textId="77777777" w:rsidR="00880DCE" w:rsidRDefault="00286DBC">
            <w:pPr>
              <w:spacing w:after="0" w:line="259" w:lineRule="auto"/>
              <w:ind w:left="0" w:right="0" w:firstLine="0"/>
              <w:jc w:val="left"/>
            </w:pPr>
            <w:r>
              <w:rPr>
                <w:b/>
                <w:sz w:val="20"/>
              </w:rPr>
              <w:t>4. Practical Application Skills</w:t>
            </w:r>
            <w:r>
              <w:rPr>
                <w:b/>
                <w:sz w:val="16"/>
              </w:rPr>
              <w:t xml:space="preserve"> </w:t>
            </w:r>
          </w:p>
          <w:p w14:paraId="20089F33"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5D023A0" w14:textId="77777777" w:rsidR="00880DCE" w:rsidRDefault="00286DBC">
            <w:pPr>
              <w:spacing w:after="0" w:line="259" w:lineRule="auto"/>
              <w:ind w:left="150" w:right="0" w:firstLine="0"/>
              <w:jc w:val="left"/>
            </w:pPr>
            <w:r>
              <w:rPr>
                <w:sz w:val="32"/>
              </w:rPr>
              <w:t xml:space="preserve">20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1CF3582A" w14:textId="77777777" w:rsidR="00880DCE" w:rsidRDefault="00286DBC">
            <w:pPr>
              <w:spacing w:after="0" w:line="259" w:lineRule="auto"/>
              <w:ind w:left="149" w:right="0" w:firstLine="0"/>
              <w:jc w:val="center"/>
            </w:pPr>
            <w:r>
              <w:rPr>
                <w:sz w:val="32"/>
              </w:rPr>
              <w:t xml:space="preserve"> </w:t>
            </w:r>
          </w:p>
        </w:tc>
      </w:tr>
      <w:tr w:rsidR="00880DCE" w14:paraId="129296B8"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17191F0" w14:textId="77777777" w:rsidR="00880DCE" w:rsidRDefault="00286DBC">
            <w:pPr>
              <w:spacing w:after="110" w:line="259" w:lineRule="auto"/>
              <w:ind w:left="0" w:right="0" w:firstLine="0"/>
              <w:jc w:val="left"/>
            </w:pPr>
            <w:r>
              <w:rPr>
                <w:sz w:val="14"/>
              </w:rPr>
              <w:t xml:space="preserve"> </w:t>
            </w:r>
          </w:p>
          <w:p w14:paraId="0CF880F4" w14:textId="77777777" w:rsidR="00880DCE" w:rsidRDefault="00286DBC">
            <w:pPr>
              <w:spacing w:after="106" w:line="259" w:lineRule="auto"/>
              <w:ind w:left="0" w:right="0" w:firstLine="0"/>
              <w:jc w:val="left"/>
            </w:pPr>
            <w:r>
              <w:rPr>
                <w:sz w:val="14"/>
              </w:rPr>
              <w:t xml:space="preserve"> </w:t>
            </w:r>
          </w:p>
          <w:p w14:paraId="3477BF2C" w14:textId="77777777" w:rsidR="00880DCE" w:rsidRDefault="00286DBC">
            <w:pPr>
              <w:spacing w:after="0" w:line="425" w:lineRule="auto"/>
              <w:ind w:left="0" w:right="8394" w:firstLine="0"/>
            </w:pPr>
            <w:r>
              <w:rPr>
                <w:sz w:val="14"/>
              </w:rPr>
              <w:t xml:space="preserve">  </w:t>
            </w:r>
          </w:p>
          <w:p w14:paraId="70EDCD1A"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6DE261A4" w14:textId="77777777" w:rsidR="00880DCE" w:rsidRDefault="00286DBC">
            <w:pPr>
              <w:spacing w:after="61" w:line="259" w:lineRule="auto"/>
              <w:ind w:left="150" w:right="0" w:firstLine="0"/>
              <w:jc w:val="center"/>
            </w:pPr>
            <w:r>
              <w:rPr>
                <w:sz w:val="32"/>
              </w:rPr>
              <w:t xml:space="preserve"> </w:t>
            </w:r>
          </w:p>
          <w:p w14:paraId="20C8D2E1"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534ED6C8" w14:textId="77777777" w:rsidR="00880DCE" w:rsidRDefault="00286DBC">
            <w:pPr>
              <w:spacing w:after="0" w:line="259" w:lineRule="auto"/>
              <w:ind w:left="149" w:right="0" w:firstLine="0"/>
              <w:jc w:val="center"/>
            </w:pPr>
            <w:r>
              <w:rPr>
                <w:sz w:val="32"/>
              </w:rPr>
              <w:t xml:space="preserve"> </w:t>
            </w:r>
          </w:p>
        </w:tc>
      </w:tr>
      <w:tr w:rsidR="00880DCE" w14:paraId="1FA2AFD1" w14:textId="77777777">
        <w:trPr>
          <w:trHeight w:val="521"/>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1CACBF14" w14:textId="77777777" w:rsidR="00880DCE" w:rsidRDefault="00286DBC">
            <w:pPr>
              <w:spacing w:after="0" w:line="259" w:lineRule="auto"/>
              <w:ind w:left="0" w:right="0" w:firstLine="0"/>
              <w:jc w:val="left"/>
            </w:pPr>
            <w:r>
              <w:rPr>
                <w:b/>
                <w:sz w:val="20"/>
              </w:rPr>
              <w:t>5. Transferable Skills for Life and Professional Practice</w:t>
            </w:r>
            <w:r>
              <w:rPr>
                <w:b/>
                <w:sz w:val="16"/>
              </w:rPr>
              <w:t xml:space="preserve"> </w:t>
            </w:r>
          </w:p>
          <w:p w14:paraId="2A2B1884"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25846E9" w14:textId="77777777" w:rsidR="00880DCE" w:rsidRDefault="00286DBC">
            <w:pPr>
              <w:spacing w:after="0" w:line="259" w:lineRule="auto"/>
              <w:ind w:left="150" w:right="0" w:firstLine="0"/>
              <w:jc w:val="left"/>
            </w:pPr>
            <w:r>
              <w:rPr>
                <w:sz w:val="32"/>
              </w:rPr>
              <w:t xml:space="preserve">10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1FA53303" w14:textId="77777777" w:rsidR="00880DCE" w:rsidRDefault="00286DBC">
            <w:pPr>
              <w:spacing w:after="0" w:line="259" w:lineRule="auto"/>
              <w:ind w:left="149" w:right="0" w:firstLine="0"/>
              <w:jc w:val="center"/>
            </w:pPr>
            <w:r>
              <w:rPr>
                <w:sz w:val="32"/>
              </w:rPr>
              <w:t xml:space="preserve"> </w:t>
            </w:r>
          </w:p>
        </w:tc>
      </w:tr>
      <w:tr w:rsidR="00880DCE" w14:paraId="732E6CFE" w14:textId="77777777">
        <w:trPr>
          <w:trHeight w:val="1134"/>
        </w:trPr>
        <w:tc>
          <w:tcPr>
            <w:tcW w:w="8706" w:type="dxa"/>
            <w:tcBorders>
              <w:top w:val="single" w:sz="4" w:space="0" w:color="000000"/>
              <w:left w:val="single" w:sz="4" w:space="0" w:color="000000"/>
              <w:bottom w:val="single" w:sz="4" w:space="0" w:color="000000"/>
              <w:right w:val="single" w:sz="4" w:space="0" w:color="000000"/>
            </w:tcBorders>
          </w:tcPr>
          <w:p w14:paraId="3F3FA178" w14:textId="77777777" w:rsidR="00880DCE" w:rsidRDefault="00286DBC">
            <w:pPr>
              <w:spacing w:after="106" w:line="259" w:lineRule="auto"/>
              <w:ind w:left="0" w:right="0" w:firstLine="0"/>
              <w:jc w:val="left"/>
            </w:pPr>
            <w:r>
              <w:rPr>
                <w:sz w:val="14"/>
              </w:rPr>
              <w:t xml:space="preserve"> </w:t>
            </w:r>
          </w:p>
          <w:p w14:paraId="07224972" w14:textId="77777777" w:rsidR="00880DCE" w:rsidRDefault="00286DBC">
            <w:pPr>
              <w:spacing w:after="0" w:line="425" w:lineRule="auto"/>
              <w:ind w:left="0" w:right="8394" w:firstLine="0"/>
            </w:pPr>
            <w:r>
              <w:rPr>
                <w:sz w:val="14"/>
              </w:rPr>
              <w:t xml:space="preserve">  </w:t>
            </w:r>
          </w:p>
          <w:p w14:paraId="49684D84"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41729626" w14:textId="77777777" w:rsidR="00880DCE" w:rsidRDefault="00286DBC">
            <w:pPr>
              <w:spacing w:after="66" w:line="259" w:lineRule="auto"/>
              <w:ind w:left="150" w:right="0" w:firstLine="0"/>
              <w:jc w:val="center"/>
            </w:pPr>
            <w:r>
              <w:rPr>
                <w:sz w:val="32"/>
              </w:rPr>
              <w:t xml:space="preserve"> </w:t>
            </w:r>
          </w:p>
          <w:p w14:paraId="63F6F76F"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147F500B" w14:textId="77777777" w:rsidR="00880DCE" w:rsidRDefault="00286DBC">
            <w:pPr>
              <w:spacing w:after="0" w:line="259" w:lineRule="auto"/>
              <w:ind w:left="149" w:right="0" w:firstLine="0"/>
              <w:jc w:val="center"/>
            </w:pPr>
            <w:r>
              <w:rPr>
                <w:sz w:val="32"/>
              </w:rPr>
              <w:t xml:space="preserve"> </w:t>
            </w:r>
          </w:p>
        </w:tc>
      </w:tr>
    </w:tbl>
    <w:p w14:paraId="5718328D" w14:textId="77777777" w:rsidR="00880DCE" w:rsidRDefault="00286DBC">
      <w:pPr>
        <w:spacing w:after="0" w:line="259" w:lineRule="auto"/>
        <w:ind w:left="284" w:right="0" w:firstLine="0"/>
        <w:jc w:val="left"/>
      </w:pPr>
      <w:r>
        <w:rPr>
          <w:b/>
          <w:sz w:val="16"/>
        </w:rPr>
        <w:t xml:space="preserve"> </w:t>
      </w:r>
    </w:p>
    <w:tbl>
      <w:tblPr>
        <w:tblStyle w:val="TableGrid"/>
        <w:tblW w:w="10664" w:type="dxa"/>
        <w:tblInd w:w="-104" w:type="dxa"/>
        <w:tblCellMar>
          <w:top w:w="11" w:type="dxa"/>
          <w:left w:w="104" w:type="dxa"/>
          <w:right w:w="50" w:type="dxa"/>
        </w:tblCellMar>
        <w:tblLook w:val="04A0" w:firstRow="1" w:lastRow="0" w:firstColumn="1" w:lastColumn="0" w:noHBand="0" w:noVBand="1"/>
      </w:tblPr>
      <w:tblGrid>
        <w:gridCol w:w="6061"/>
        <w:gridCol w:w="2904"/>
        <w:gridCol w:w="637"/>
        <w:gridCol w:w="1062"/>
      </w:tblGrid>
      <w:tr w:rsidR="00880DCE" w14:paraId="785AC3B0"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65822D0" w14:textId="77777777" w:rsidR="00880DCE" w:rsidRDefault="00286DBC">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0E3C6C5E" w14:textId="77777777" w:rsidR="00880DCE" w:rsidRDefault="00286DBC">
            <w:pPr>
              <w:spacing w:after="0" w:line="259" w:lineRule="auto"/>
              <w:ind w:left="1" w:right="0" w:firstLine="0"/>
              <w:jc w:val="left"/>
            </w:pPr>
            <w:r>
              <w:rPr>
                <w:b/>
                <w:sz w:val="16"/>
              </w:rPr>
              <w:t xml:space="preserve">Late Submission Penalties (tick if appropriate) </w:t>
            </w:r>
          </w:p>
        </w:tc>
        <w:tc>
          <w:tcPr>
            <w:tcW w:w="637" w:type="dxa"/>
            <w:tcBorders>
              <w:top w:val="single" w:sz="4" w:space="0" w:color="000000"/>
              <w:left w:val="nil"/>
              <w:bottom w:val="single" w:sz="4" w:space="0" w:color="000000"/>
              <w:right w:val="single" w:sz="4" w:space="0" w:color="000000"/>
            </w:tcBorders>
            <w:shd w:val="clear" w:color="auto" w:fill="D9D9D9"/>
          </w:tcPr>
          <w:p w14:paraId="3F160DB8" w14:textId="77777777" w:rsidR="00880DCE" w:rsidRDefault="00880DCE">
            <w:pPr>
              <w:spacing w:after="160" w:line="259" w:lineRule="auto"/>
              <w:ind w:left="0" w:right="0" w:firstLine="0"/>
              <w:jc w:val="left"/>
            </w:pP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14:paraId="4C190ED4" w14:textId="77777777" w:rsidR="00880DCE" w:rsidRDefault="00286DBC">
            <w:pPr>
              <w:spacing w:after="0" w:line="259" w:lineRule="auto"/>
              <w:ind w:left="0" w:right="55" w:firstLine="0"/>
              <w:jc w:val="right"/>
            </w:pPr>
            <w:r>
              <w:rPr>
                <w:b/>
                <w:sz w:val="20"/>
              </w:rPr>
              <w:t xml:space="preserve">% </w:t>
            </w:r>
          </w:p>
        </w:tc>
      </w:tr>
      <w:tr w:rsidR="00880DCE" w14:paraId="6D17F74C" w14:textId="77777777">
        <w:trPr>
          <w:trHeight w:val="198"/>
        </w:trPr>
        <w:tc>
          <w:tcPr>
            <w:tcW w:w="0" w:type="auto"/>
            <w:vMerge/>
            <w:tcBorders>
              <w:top w:val="nil"/>
              <w:left w:val="single" w:sz="4" w:space="0" w:color="000000"/>
              <w:bottom w:val="nil"/>
              <w:right w:val="single" w:sz="4" w:space="0" w:color="000000"/>
            </w:tcBorders>
          </w:tcPr>
          <w:p w14:paraId="4D122DA0" w14:textId="77777777" w:rsidR="00880DCE" w:rsidRDefault="00880DCE">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4D6D222D" w14:textId="77777777" w:rsidR="00880DCE" w:rsidRDefault="00286DBC">
            <w:pPr>
              <w:spacing w:after="0" w:line="259" w:lineRule="auto"/>
              <w:ind w:left="1" w:right="0" w:firstLine="0"/>
              <w:jc w:val="left"/>
            </w:pPr>
            <w:r>
              <w:rPr>
                <w:sz w:val="16"/>
              </w:rPr>
              <w:t>Up to 1 week late (</w:t>
            </w:r>
            <w:r>
              <w:rPr>
                <w:sz w:val="12"/>
              </w:rPr>
              <w:t>40% Max)</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6EC4E406" w14:textId="77777777" w:rsidR="00880DCE" w:rsidRDefault="00286DBC">
            <w:pPr>
              <w:spacing w:after="0" w:line="259" w:lineRule="auto"/>
              <w:ind w:left="0" w:right="22"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126CA58E" w14:textId="77777777" w:rsidR="00880DCE" w:rsidRDefault="00880DCE">
            <w:pPr>
              <w:spacing w:after="160" w:line="259" w:lineRule="auto"/>
              <w:ind w:left="0" w:right="0" w:firstLine="0"/>
              <w:jc w:val="left"/>
            </w:pPr>
          </w:p>
        </w:tc>
      </w:tr>
      <w:tr w:rsidR="00880DCE" w14:paraId="5CA873C8" w14:textId="77777777">
        <w:trPr>
          <w:trHeight w:val="191"/>
        </w:trPr>
        <w:tc>
          <w:tcPr>
            <w:tcW w:w="0" w:type="auto"/>
            <w:vMerge/>
            <w:tcBorders>
              <w:top w:val="nil"/>
              <w:left w:val="single" w:sz="4" w:space="0" w:color="000000"/>
              <w:bottom w:val="single" w:sz="4" w:space="0" w:color="000000"/>
              <w:right w:val="single" w:sz="4" w:space="0" w:color="000000"/>
            </w:tcBorders>
          </w:tcPr>
          <w:p w14:paraId="4B772016" w14:textId="77777777" w:rsidR="00880DCE" w:rsidRDefault="00880DCE">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3416C109" w14:textId="77777777" w:rsidR="00880DCE" w:rsidRDefault="00286DBC">
            <w:pPr>
              <w:spacing w:after="0" w:line="259" w:lineRule="auto"/>
              <w:ind w:left="1" w:right="0" w:firstLine="0"/>
              <w:jc w:val="left"/>
            </w:pPr>
            <w:r>
              <w:rPr>
                <w:sz w:val="16"/>
              </w:rPr>
              <w:t>Over 1 week late (</w:t>
            </w:r>
            <w:r>
              <w:rPr>
                <w:sz w:val="12"/>
              </w:rPr>
              <w:t>0%)</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67F85653" w14:textId="77777777" w:rsidR="00880DCE" w:rsidRDefault="00286DBC">
            <w:pPr>
              <w:spacing w:after="0" w:line="259" w:lineRule="auto"/>
              <w:ind w:left="0" w:right="22"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D14A91C" w14:textId="77777777" w:rsidR="00880DCE" w:rsidRDefault="00880DCE">
            <w:pPr>
              <w:spacing w:after="160" w:line="259" w:lineRule="auto"/>
              <w:ind w:left="0" w:right="0" w:firstLine="0"/>
              <w:jc w:val="left"/>
            </w:pPr>
          </w:p>
        </w:tc>
      </w:tr>
    </w:tbl>
    <w:p w14:paraId="456EACFA" w14:textId="77777777" w:rsidR="00880DCE" w:rsidRDefault="00286DBC">
      <w:pPr>
        <w:spacing w:after="0" w:line="259" w:lineRule="auto"/>
        <w:ind w:left="0" w:right="0" w:firstLine="0"/>
        <w:jc w:val="left"/>
      </w:pPr>
      <w:r>
        <w:rPr>
          <w:sz w:val="20"/>
        </w:rPr>
        <w:lastRenderedPageBreak/>
        <w:t xml:space="preserve"> </w:t>
      </w:r>
    </w:p>
    <w:p w14:paraId="41EECD2F" w14:textId="77777777" w:rsidR="00880DCE" w:rsidRDefault="00286DBC">
      <w:pPr>
        <w:spacing w:after="42" w:line="259" w:lineRule="auto"/>
        <w:ind w:left="0" w:right="0" w:firstLine="0"/>
        <w:jc w:val="left"/>
      </w:pPr>
      <w:r>
        <w:rPr>
          <w:sz w:val="20"/>
        </w:rPr>
        <w:t xml:space="preserve"> </w:t>
      </w:r>
    </w:p>
    <w:p w14:paraId="0142602A" w14:textId="77777777" w:rsidR="00880DCE" w:rsidRDefault="00286DBC">
      <w:pPr>
        <w:spacing w:after="0" w:line="259" w:lineRule="auto"/>
        <w:ind w:left="0" w:right="39"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6A6FE7CC" w14:textId="77777777" w:rsidR="00880DCE" w:rsidRDefault="00286DBC">
      <w:pPr>
        <w:spacing w:after="0" w:line="259" w:lineRule="auto"/>
        <w:ind w:left="0" w:right="0" w:firstLine="0"/>
        <w:jc w:val="right"/>
      </w:pPr>
      <w:r>
        <w:rPr>
          <w:rFonts w:ascii="Times New Roman" w:eastAsia="Times New Roman" w:hAnsi="Times New Roman" w:cs="Times New Roman"/>
          <w:sz w:val="16"/>
        </w:rPr>
        <w:t xml:space="preserve"> </w:t>
      </w:r>
    </w:p>
    <w:p w14:paraId="621C7452" w14:textId="77777777" w:rsidR="00880DCE" w:rsidRDefault="00880DCE">
      <w:pPr>
        <w:sectPr w:rsidR="00880DCE">
          <w:pgSz w:w="11900" w:h="16840"/>
          <w:pgMar w:top="727" w:right="686" w:bottom="462" w:left="720" w:header="720" w:footer="720" w:gutter="0"/>
          <w:cols w:space="720"/>
        </w:sectPr>
      </w:pPr>
    </w:p>
    <w:p w14:paraId="78A752B7" w14:textId="77777777" w:rsidR="00880DCE" w:rsidRDefault="00286DBC">
      <w:pPr>
        <w:spacing w:after="187" w:line="259" w:lineRule="auto"/>
        <w:ind w:left="0" w:right="0" w:firstLine="0"/>
        <w:jc w:val="left"/>
      </w:pPr>
      <w:r>
        <w:rPr>
          <w:color w:val="303B44"/>
        </w:rPr>
        <w:lastRenderedPageBreak/>
        <w:t xml:space="preserve"> </w:t>
      </w:r>
    </w:p>
    <w:p w14:paraId="461D2A05" w14:textId="77777777" w:rsidR="00880DCE" w:rsidRDefault="00286DBC">
      <w:pPr>
        <w:pStyle w:val="Heading2"/>
        <w:pBdr>
          <w:top w:val="single" w:sz="4" w:space="0" w:color="000000"/>
          <w:left w:val="single" w:sz="4" w:space="0" w:color="000000"/>
          <w:bottom w:val="single" w:sz="4" w:space="0" w:color="000000"/>
          <w:right w:val="single" w:sz="4" w:space="0" w:color="000000"/>
        </w:pBdr>
        <w:shd w:val="clear" w:color="auto" w:fill="FF99FF"/>
        <w:spacing w:after="191"/>
        <w:ind w:left="115" w:firstLine="0"/>
      </w:pPr>
      <w:r>
        <w:rPr>
          <w:color w:val="303B44"/>
        </w:rPr>
        <w:t xml:space="preserve">GENERIC ASSESSMENT CRITERIA </w:t>
      </w:r>
    </w:p>
    <w:p w14:paraId="67E1DF40" w14:textId="77777777" w:rsidR="00880DCE" w:rsidRDefault="00286DBC">
      <w:pPr>
        <w:spacing w:after="0" w:line="259" w:lineRule="auto"/>
        <w:ind w:left="0" w:right="0" w:firstLine="0"/>
        <w:jc w:val="left"/>
      </w:pPr>
      <w:r>
        <w:rPr>
          <w:color w:val="303B44"/>
        </w:rPr>
        <w:t xml:space="preserve"> </w:t>
      </w:r>
    </w:p>
    <w:tbl>
      <w:tblPr>
        <w:tblStyle w:val="TableGrid"/>
        <w:tblW w:w="13946" w:type="dxa"/>
        <w:tblInd w:w="6" w:type="dxa"/>
        <w:tblCellMar>
          <w:top w:w="8" w:type="dxa"/>
          <w:left w:w="109" w:type="dxa"/>
          <w:right w:w="115" w:type="dxa"/>
        </w:tblCellMar>
        <w:tblLook w:val="04A0" w:firstRow="1" w:lastRow="0" w:firstColumn="1" w:lastColumn="0" w:noHBand="0" w:noVBand="1"/>
      </w:tblPr>
      <w:tblGrid>
        <w:gridCol w:w="13946"/>
      </w:tblGrid>
      <w:tr w:rsidR="00880DCE" w14:paraId="7CE0E687"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5F3E877E" w14:textId="77777777" w:rsidR="00880DCE" w:rsidRDefault="00286DBC">
            <w:pPr>
              <w:spacing w:after="0" w:line="259" w:lineRule="auto"/>
              <w:ind w:left="0" w:right="0" w:firstLine="0"/>
              <w:jc w:val="left"/>
            </w:pPr>
            <w:r>
              <w:rPr>
                <w:b/>
                <w:sz w:val="20"/>
              </w:rPr>
              <w:t xml:space="preserve">Level 5 </w:t>
            </w:r>
          </w:p>
        </w:tc>
      </w:tr>
      <w:tr w:rsidR="00880DCE" w14:paraId="16419C92" w14:textId="77777777">
        <w:trPr>
          <w:trHeight w:val="2310"/>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5AF8CF9D" w14:textId="77777777" w:rsidR="00880DCE" w:rsidRDefault="00286DBC">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E203B0B" w14:textId="77777777" w:rsidR="00880DCE" w:rsidRDefault="00286DBC">
      <w:pPr>
        <w:spacing w:after="0" w:line="259" w:lineRule="auto"/>
        <w:ind w:left="0" w:right="0" w:firstLine="0"/>
        <w:jc w:val="left"/>
      </w:pPr>
      <w:r>
        <w:rPr>
          <w:sz w:val="20"/>
        </w:rPr>
        <w:t xml:space="preserve"> </w:t>
      </w:r>
    </w:p>
    <w:tbl>
      <w:tblPr>
        <w:tblStyle w:val="TableGrid"/>
        <w:tblW w:w="13884" w:type="dxa"/>
        <w:tblInd w:w="6" w:type="dxa"/>
        <w:tblCellMar>
          <w:top w:w="8" w:type="dxa"/>
          <w:left w:w="104" w:type="dxa"/>
          <w:right w:w="4"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2B5176F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860310"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1307692" w14:textId="77777777" w:rsidR="00880DCE" w:rsidRDefault="00286DBC">
            <w:pPr>
              <w:spacing w:after="0" w:line="259" w:lineRule="auto"/>
              <w:ind w:left="0" w:right="9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B419F40"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F87166B" w14:textId="77777777" w:rsidR="00880DCE" w:rsidRDefault="00286DBC">
            <w:pPr>
              <w:spacing w:after="0" w:line="259" w:lineRule="auto"/>
              <w:ind w:left="60" w:right="0" w:firstLine="0"/>
              <w:jc w:val="left"/>
            </w:pPr>
            <w:r>
              <w:rPr>
                <w:b/>
                <w:sz w:val="18"/>
              </w:rPr>
              <w:t xml:space="preserve">SATISFACTORY </w:t>
            </w:r>
          </w:p>
          <w:p w14:paraId="3C73DB3E" w14:textId="77777777" w:rsidR="00880DCE" w:rsidRDefault="00286DBC">
            <w:pPr>
              <w:spacing w:after="0" w:line="259" w:lineRule="auto"/>
              <w:ind w:left="0" w:right="105"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3AEA13B" w14:textId="77777777" w:rsidR="00880DCE" w:rsidRDefault="00286DBC">
            <w:pPr>
              <w:spacing w:after="0" w:line="259" w:lineRule="auto"/>
              <w:ind w:left="293" w:right="382"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D6C27C2" w14:textId="77777777" w:rsidR="00880DCE" w:rsidRDefault="00286DBC">
            <w:pPr>
              <w:spacing w:after="0" w:line="259" w:lineRule="auto"/>
              <w:ind w:left="65" w:right="112"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3DF05A" w14:textId="77777777" w:rsidR="00880DCE" w:rsidRDefault="00286DBC">
            <w:pPr>
              <w:spacing w:after="0" w:line="259" w:lineRule="auto"/>
              <w:ind w:left="0" w:right="103" w:firstLine="0"/>
              <w:jc w:val="center"/>
            </w:pPr>
            <w:r>
              <w:rPr>
                <w:b/>
                <w:sz w:val="18"/>
              </w:rPr>
              <w:t xml:space="preserve">EXCELLENT </w:t>
            </w:r>
          </w:p>
          <w:p w14:paraId="383A9359" w14:textId="77777777" w:rsidR="00880DCE" w:rsidRDefault="00286DBC">
            <w:pPr>
              <w:spacing w:after="0" w:line="259" w:lineRule="auto"/>
              <w:ind w:left="0" w:right="10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339154" w14:textId="77777777" w:rsidR="00880DCE" w:rsidRDefault="00286DBC">
            <w:pPr>
              <w:spacing w:after="0" w:line="259" w:lineRule="auto"/>
              <w:ind w:left="0" w:right="98" w:firstLine="0"/>
              <w:jc w:val="center"/>
            </w:pPr>
            <w:r>
              <w:rPr>
                <w:b/>
                <w:sz w:val="18"/>
              </w:rPr>
              <w:t xml:space="preserve">EXCEPTIONAL </w:t>
            </w:r>
          </w:p>
          <w:p w14:paraId="675B0EBE" w14:textId="77777777" w:rsidR="00880DCE" w:rsidRDefault="00286DBC">
            <w:pPr>
              <w:spacing w:after="0" w:line="259" w:lineRule="auto"/>
              <w:ind w:left="0" w:right="98" w:firstLine="0"/>
              <w:jc w:val="center"/>
            </w:pPr>
            <w:r>
              <w:rPr>
                <w:b/>
                <w:sz w:val="18"/>
              </w:rPr>
              <w:t>(1</w:t>
            </w:r>
            <w:r>
              <w:rPr>
                <w:b/>
                <w:sz w:val="18"/>
                <w:vertAlign w:val="superscript"/>
              </w:rPr>
              <w:t>st</w:t>
            </w:r>
            <w:r>
              <w:rPr>
                <w:b/>
                <w:sz w:val="18"/>
              </w:rPr>
              <w:t xml:space="preserve"> / Distinction) </w:t>
            </w:r>
          </w:p>
        </w:tc>
      </w:tr>
      <w:tr w:rsidR="00880DCE" w14:paraId="26E9A45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D1FA4"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CC3CED6" w14:textId="77777777" w:rsidR="00880DCE" w:rsidRDefault="00286DBC">
            <w:pPr>
              <w:spacing w:after="0" w:line="259" w:lineRule="auto"/>
              <w:ind w:left="0" w:right="9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EE2D61C" w14:textId="77777777" w:rsidR="00880DCE" w:rsidRDefault="00286DBC">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F3CDF70" w14:textId="77777777" w:rsidR="00880DCE" w:rsidRDefault="00286DBC">
            <w:pPr>
              <w:spacing w:after="0" w:line="259" w:lineRule="auto"/>
              <w:ind w:left="0" w:right="104"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D54C1DA" w14:textId="77777777" w:rsidR="00880DCE" w:rsidRDefault="00286DBC">
            <w:pPr>
              <w:spacing w:after="0" w:line="259" w:lineRule="auto"/>
              <w:ind w:left="0" w:right="9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79D8CD4" w14:textId="77777777" w:rsidR="00880DCE" w:rsidRDefault="00286DBC">
            <w:pPr>
              <w:spacing w:after="0" w:line="259" w:lineRule="auto"/>
              <w:ind w:left="0" w:right="9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30898A" w14:textId="77777777" w:rsidR="00880DCE" w:rsidRDefault="00286DBC">
            <w:pPr>
              <w:spacing w:after="0" w:line="259" w:lineRule="auto"/>
              <w:ind w:left="0" w:right="10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195BF5" w14:textId="77777777" w:rsidR="00880DCE" w:rsidRDefault="00286DBC">
            <w:pPr>
              <w:spacing w:after="0" w:line="259" w:lineRule="auto"/>
              <w:ind w:left="0" w:right="97" w:firstLine="0"/>
              <w:jc w:val="center"/>
            </w:pPr>
            <w:r>
              <w:rPr>
                <w:b/>
                <w:sz w:val="18"/>
              </w:rPr>
              <w:t xml:space="preserve">85-100% </w:t>
            </w:r>
          </w:p>
        </w:tc>
      </w:tr>
      <w:tr w:rsidR="00880DCE" w14:paraId="4E94B1A8" w14:textId="77777777">
        <w:trPr>
          <w:trHeight w:val="4147"/>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526B61" w14:textId="77777777" w:rsidR="00880DCE" w:rsidRDefault="00286DBC">
            <w:pPr>
              <w:spacing w:after="0" w:line="259" w:lineRule="auto"/>
              <w:ind w:left="113" w:right="0" w:firstLine="0"/>
              <w:jc w:val="left"/>
            </w:pPr>
            <w:r>
              <w:rPr>
                <w:b/>
                <w:sz w:val="20"/>
              </w:rPr>
              <w:t xml:space="preserve">Engagement </w:t>
            </w:r>
          </w:p>
          <w:p w14:paraId="30EE56E9" w14:textId="77777777" w:rsidR="00880DCE" w:rsidRDefault="00286DBC">
            <w:pPr>
              <w:spacing w:after="0" w:line="259" w:lineRule="auto"/>
              <w:ind w:left="0" w:right="88" w:firstLine="0"/>
              <w:jc w:val="center"/>
            </w:pPr>
            <w:r>
              <w:rPr>
                <w:b/>
                <w:sz w:val="20"/>
              </w:rPr>
              <w:t xml:space="preserve">with literature </w:t>
            </w:r>
          </w:p>
          <w:p w14:paraId="4288E70F" w14:textId="77777777" w:rsidR="00880DCE" w:rsidRDefault="00286DBC">
            <w:pPr>
              <w:spacing w:after="0" w:line="236" w:lineRule="auto"/>
              <w:ind w:left="113" w:right="41" w:firstLine="0"/>
              <w:jc w:val="left"/>
            </w:pPr>
            <w:r>
              <w:rPr>
                <w:sz w:val="18"/>
              </w:rPr>
              <w:t>(</w:t>
            </w:r>
            <w:proofErr w:type="gramStart"/>
            <w:r>
              <w:rPr>
                <w:sz w:val="18"/>
              </w:rPr>
              <w:t>including</w:t>
            </w:r>
            <w:proofErr w:type="gramEnd"/>
            <w:r>
              <w:rPr>
                <w:sz w:val="18"/>
              </w:rPr>
              <w:t xml:space="preserve"> reading, </w:t>
            </w:r>
          </w:p>
          <w:p w14:paraId="1915100E" w14:textId="77777777" w:rsidR="00880DCE" w:rsidRDefault="00286DBC">
            <w:pPr>
              <w:spacing w:after="0" w:line="259" w:lineRule="auto"/>
              <w:ind w:left="113" w:right="1"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nil"/>
            </w:tcBorders>
          </w:tcPr>
          <w:p w14:paraId="5815A840" w14:textId="77777777" w:rsidR="00880DCE" w:rsidRDefault="00286DBC">
            <w:pPr>
              <w:spacing w:after="0" w:line="259" w:lineRule="auto"/>
              <w:ind w:left="4" w:right="122"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nil"/>
              <w:bottom w:val="single" w:sz="4" w:space="0" w:color="000000"/>
              <w:right w:val="single" w:sz="12" w:space="0" w:color="000000"/>
            </w:tcBorders>
          </w:tcPr>
          <w:p w14:paraId="51E47DCF" w14:textId="77777777" w:rsidR="00880DCE" w:rsidRDefault="00286DBC">
            <w:pPr>
              <w:spacing w:after="0" w:line="239" w:lineRule="auto"/>
              <w:ind w:left="6" w:right="34" w:firstLine="0"/>
              <w:jc w:val="left"/>
            </w:pPr>
            <w:r>
              <w:rPr>
                <w:sz w:val="20"/>
              </w:rPr>
              <w:t xml:space="preserve">Poor engagement </w:t>
            </w:r>
          </w:p>
          <w:p w14:paraId="45BB50E1" w14:textId="77777777" w:rsidR="00880DCE" w:rsidRDefault="00286DBC">
            <w:pPr>
              <w:spacing w:after="0" w:line="259" w:lineRule="auto"/>
              <w:ind w:left="6"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nil"/>
            </w:tcBorders>
          </w:tcPr>
          <w:p w14:paraId="3E1AAA0B" w14:textId="77777777" w:rsidR="00880DCE" w:rsidRDefault="00286DBC">
            <w:pPr>
              <w:spacing w:line="238" w:lineRule="auto"/>
              <w:ind w:left="0" w:right="102" w:firstLine="0"/>
              <w:jc w:val="left"/>
            </w:pPr>
            <w:r>
              <w:rPr>
                <w:sz w:val="20"/>
              </w:rPr>
              <w:t xml:space="preserve">Engagement with a limited range of mostly relevant and credible sources. Some omissions and minor errors. </w:t>
            </w:r>
          </w:p>
          <w:p w14:paraId="1FFA4DD3" w14:textId="77777777" w:rsidR="00880DCE" w:rsidRDefault="00286DBC">
            <w:pPr>
              <w:spacing w:after="0" w:line="259" w:lineRule="auto"/>
              <w:ind w:left="0" w:right="13" w:firstLine="0"/>
              <w:jc w:val="left"/>
            </w:pPr>
            <w:r>
              <w:rPr>
                <w:sz w:val="20"/>
              </w:rPr>
              <w:t xml:space="preserve">Referencing conventions evident though not always applied accurately or consistently. </w:t>
            </w:r>
          </w:p>
        </w:tc>
        <w:tc>
          <w:tcPr>
            <w:tcW w:w="1735" w:type="dxa"/>
            <w:tcBorders>
              <w:top w:val="single" w:sz="4" w:space="0" w:color="000000"/>
              <w:left w:val="nil"/>
              <w:bottom w:val="single" w:sz="4" w:space="0" w:color="000000"/>
              <w:right w:val="nil"/>
            </w:tcBorders>
          </w:tcPr>
          <w:p w14:paraId="60886BB8" w14:textId="77777777" w:rsidR="00880DCE" w:rsidRDefault="00286DBC">
            <w:pPr>
              <w:spacing w:line="238" w:lineRule="auto"/>
              <w:ind w:left="4" w:right="88" w:firstLine="0"/>
              <w:jc w:val="left"/>
            </w:pPr>
            <w:r>
              <w:rPr>
                <w:sz w:val="20"/>
              </w:rPr>
              <w:t>Engagement with an appropriate range of literature, including sources retrieved independently. Some over-</w:t>
            </w:r>
          </w:p>
          <w:p w14:paraId="6C996A67" w14:textId="77777777" w:rsidR="00880DCE" w:rsidRDefault="00286DBC">
            <w:pPr>
              <w:spacing w:after="0" w:line="259" w:lineRule="auto"/>
              <w:ind w:left="4" w:right="0" w:firstLine="0"/>
              <w:jc w:val="left"/>
            </w:pPr>
            <w:r>
              <w:rPr>
                <w:sz w:val="20"/>
              </w:rPr>
              <w:t xml:space="preserve">reliance on texts. Referencing may show minor inaccuracies or inconsistencies. </w:t>
            </w:r>
          </w:p>
        </w:tc>
        <w:tc>
          <w:tcPr>
            <w:tcW w:w="1738" w:type="dxa"/>
            <w:tcBorders>
              <w:top w:val="single" w:sz="4" w:space="0" w:color="000000"/>
              <w:left w:val="nil"/>
              <w:bottom w:val="single" w:sz="4" w:space="0" w:color="000000"/>
              <w:right w:val="nil"/>
            </w:tcBorders>
          </w:tcPr>
          <w:p w14:paraId="5493D539" w14:textId="77777777" w:rsidR="00880DCE" w:rsidRDefault="00286DBC">
            <w:pPr>
              <w:spacing w:after="0" w:line="259" w:lineRule="auto"/>
              <w:ind w:left="6"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nil"/>
              <w:bottom w:val="single" w:sz="4" w:space="0" w:color="000000"/>
              <w:right w:val="nil"/>
            </w:tcBorders>
          </w:tcPr>
          <w:p w14:paraId="4667C373" w14:textId="77777777" w:rsidR="00880DCE" w:rsidRDefault="00286DBC">
            <w:pPr>
              <w:spacing w:line="238" w:lineRule="auto"/>
              <w:ind w:left="1" w:right="91" w:firstLine="0"/>
              <w:jc w:val="left"/>
            </w:pPr>
            <w:r>
              <w:rPr>
                <w:sz w:val="20"/>
              </w:rPr>
              <w:t xml:space="preserve">Engagement with an extensive range of relevant and credible literature. </w:t>
            </w:r>
          </w:p>
          <w:p w14:paraId="15C1E128" w14:textId="77777777" w:rsidR="00880DCE" w:rsidRDefault="00286DBC">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nil"/>
              <w:bottom w:val="single" w:sz="4" w:space="0" w:color="000000"/>
              <w:right w:val="single" w:sz="4" w:space="0" w:color="000000"/>
            </w:tcBorders>
          </w:tcPr>
          <w:p w14:paraId="49E76EDB" w14:textId="77777777" w:rsidR="00880DCE" w:rsidRDefault="00286DBC">
            <w:pPr>
              <w:spacing w:after="0" w:line="259" w:lineRule="auto"/>
              <w:ind w:left="4" w:right="98"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0DCE" w14:paraId="48CEF11B" w14:textId="77777777">
        <w:trPr>
          <w:trHeight w:val="117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705BAA" w14:textId="77777777" w:rsidR="00880DCE" w:rsidRDefault="00286DBC">
            <w:pPr>
              <w:spacing w:after="16" w:line="239" w:lineRule="auto"/>
              <w:ind w:left="113" w:right="34" w:firstLine="0"/>
              <w:jc w:val="left"/>
            </w:pPr>
            <w:r>
              <w:rPr>
                <w:b/>
                <w:sz w:val="20"/>
              </w:rPr>
              <w:lastRenderedPageBreak/>
              <w:t xml:space="preserve">Knowledge and understanding </w:t>
            </w:r>
          </w:p>
          <w:p w14:paraId="2679563C" w14:textId="77777777" w:rsidR="00880DCE" w:rsidRDefault="00286DBC">
            <w:pPr>
              <w:spacing w:after="0" w:line="259" w:lineRule="auto"/>
              <w:ind w:left="113" w:right="14"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nil"/>
            </w:tcBorders>
          </w:tcPr>
          <w:p w14:paraId="17EE0E98" w14:textId="77777777" w:rsidR="00880DCE" w:rsidRDefault="00286DBC">
            <w:pPr>
              <w:spacing w:after="0" w:line="259" w:lineRule="auto"/>
              <w:ind w:left="4" w:right="0" w:firstLine="0"/>
              <w:jc w:val="left"/>
            </w:pPr>
            <w:r>
              <w:rPr>
                <w:sz w:val="20"/>
              </w:rPr>
              <w:t xml:space="preserve">Major gaps in knowledge with unsatisfactory, uncritical understanding of </w:t>
            </w:r>
          </w:p>
        </w:tc>
        <w:tc>
          <w:tcPr>
            <w:tcW w:w="1739" w:type="dxa"/>
            <w:tcBorders>
              <w:top w:val="single" w:sz="4" w:space="0" w:color="000000"/>
              <w:left w:val="nil"/>
              <w:bottom w:val="single" w:sz="4" w:space="0" w:color="000000"/>
              <w:right w:val="single" w:sz="12" w:space="0" w:color="000000"/>
            </w:tcBorders>
          </w:tcPr>
          <w:p w14:paraId="22B2AC0C" w14:textId="77777777" w:rsidR="00880DCE" w:rsidRDefault="00286DBC">
            <w:pPr>
              <w:spacing w:after="0" w:line="239" w:lineRule="auto"/>
              <w:ind w:left="6" w:right="0" w:firstLine="0"/>
              <w:jc w:val="left"/>
            </w:pPr>
            <w:r>
              <w:rPr>
                <w:sz w:val="20"/>
              </w:rPr>
              <w:t xml:space="preserve">Fragmentary knowledge, with only superficial </w:t>
            </w:r>
          </w:p>
          <w:p w14:paraId="3B7EFF22" w14:textId="77777777" w:rsidR="00880DCE" w:rsidRDefault="00286DBC">
            <w:pPr>
              <w:spacing w:after="0" w:line="259" w:lineRule="auto"/>
              <w:ind w:left="6" w:right="0" w:firstLine="0"/>
              <w:jc w:val="left"/>
            </w:pPr>
            <w:r>
              <w:rPr>
                <w:sz w:val="20"/>
              </w:rPr>
              <w:t xml:space="preserve">critical understanding. </w:t>
            </w:r>
          </w:p>
        </w:tc>
        <w:tc>
          <w:tcPr>
            <w:tcW w:w="1734" w:type="dxa"/>
            <w:tcBorders>
              <w:top w:val="single" w:sz="4" w:space="0" w:color="000000"/>
              <w:left w:val="single" w:sz="12" w:space="0" w:color="000000"/>
              <w:bottom w:val="single" w:sz="4" w:space="0" w:color="000000"/>
              <w:right w:val="nil"/>
            </w:tcBorders>
          </w:tcPr>
          <w:p w14:paraId="120E8CBA" w14:textId="77777777" w:rsidR="00880DCE" w:rsidRDefault="00286DBC">
            <w:pPr>
              <w:spacing w:after="0" w:line="239" w:lineRule="auto"/>
              <w:ind w:left="0" w:right="0" w:firstLine="0"/>
              <w:jc w:val="left"/>
            </w:pPr>
            <w:r>
              <w:rPr>
                <w:sz w:val="20"/>
              </w:rPr>
              <w:t xml:space="preserve">Limited but adequate </w:t>
            </w:r>
          </w:p>
          <w:p w14:paraId="53397916" w14:textId="77777777" w:rsidR="00880DCE" w:rsidRDefault="00286DBC">
            <w:pPr>
              <w:spacing w:after="0" w:line="259" w:lineRule="auto"/>
              <w:ind w:left="0" w:right="0" w:firstLine="0"/>
              <w:jc w:val="left"/>
            </w:pPr>
            <w:r>
              <w:rPr>
                <w:sz w:val="20"/>
              </w:rPr>
              <w:t xml:space="preserve">knowledge and </w:t>
            </w:r>
          </w:p>
          <w:p w14:paraId="5EE71FB3" w14:textId="77777777" w:rsidR="00880DCE" w:rsidRDefault="00286DBC">
            <w:pPr>
              <w:spacing w:after="0" w:line="259" w:lineRule="auto"/>
              <w:ind w:left="0" w:right="0" w:firstLine="0"/>
              <w:jc w:val="left"/>
            </w:pPr>
            <w:r>
              <w:rPr>
                <w:sz w:val="20"/>
              </w:rPr>
              <w:t xml:space="preserve">critical </w:t>
            </w:r>
          </w:p>
          <w:p w14:paraId="63B806A5" w14:textId="77777777" w:rsidR="00880DCE" w:rsidRDefault="00286DBC">
            <w:pPr>
              <w:spacing w:after="0" w:line="259" w:lineRule="auto"/>
              <w:ind w:left="0" w:right="0" w:firstLine="0"/>
              <w:jc w:val="left"/>
            </w:pPr>
            <w:r>
              <w:rPr>
                <w:sz w:val="20"/>
              </w:rPr>
              <w:t xml:space="preserve">understanding of </w:t>
            </w:r>
          </w:p>
        </w:tc>
        <w:tc>
          <w:tcPr>
            <w:tcW w:w="1735" w:type="dxa"/>
            <w:tcBorders>
              <w:top w:val="single" w:sz="4" w:space="0" w:color="000000"/>
              <w:left w:val="nil"/>
              <w:bottom w:val="single" w:sz="4" w:space="0" w:color="000000"/>
              <w:right w:val="nil"/>
            </w:tcBorders>
          </w:tcPr>
          <w:p w14:paraId="25E3C202" w14:textId="77777777" w:rsidR="00880DCE" w:rsidRDefault="00286DBC">
            <w:pPr>
              <w:spacing w:after="0" w:line="239" w:lineRule="auto"/>
              <w:ind w:left="4" w:right="0" w:firstLine="0"/>
              <w:jc w:val="left"/>
            </w:pPr>
            <w:r>
              <w:rPr>
                <w:sz w:val="20"/>
              </w:rPr>
              <w:t xml:space="preserve">Knowledge is reasonably detailed and </w:t>
            </w:r>
          </w:p>
          <w:p w14:paraId="2D9686F1" w14:textId="77777777" w:rsidR="00880DCE" w:rsidRDefault="00286DBC">
            <w:pPr>
              <w:spacing w:after="0" w:line="259" w:lineRule="auto"/>
              <w:ind w:left="4" w:right="0" w:firstLine="0"/>
              <w:jc w:val="left"/>
            </w:pPr>
            <w:r>
              <w:rPr>
                <w:sz w:val="20"/>
              </w:rPr>
              <w:t xml:space="preserve">accurate. A good </w:t>
            </w:r>
          </w:p>
          <w:p w14:paraId="02C39895" w14:textId="77777777" w:rsidR="00880DCE" w:rsidRDefault="00286DBC">
            <w:pPr>
              <w:spacing w:after="0" w:line="259" w:lineRule="auto"/>
              <w:ind w:left="4" w:right="0" w:firstLine="0"/>
              <w:jc w:val="left"/>
            </w:pPr>
            <w:r>
              <w:rPr>
                <w:sz w:val="20"/>
              </w:rPr>
              <w:t xml:space="preserve">critical </w:t>
            </w:r>
          </w:p>
        </w:tc>
        <w:tc>
          <w:tcPr>
            <w:tcW w:w="1738" w:type="dxa"/>
            <w:tcBorders>
              <w:top w:val="single" w:sz="4" w:space="0" w:color="000000"/>
              <w:left w:val="nil"/>
              <w:bottom w:val="single" w:sz="4" w:space="0" w:color="000000"/>
              <w:right w:val="nil"/>
            </w:tcBorders>
          </w:tcPr>
          <w:p w14:paraId="24C1351E" w14:textId="77777777" w:rsidR="00880DCE" w:rsidRDefault="00286DBC">
            <w:pPr>
              <w:spacing w:after="0" w:line="259" w:lineRule="auto"/>
              <w:ind w:left="6" w:right="0" w:firstLine="0"/>
              <w:jc w:val="left"/>
            </w:pPr>
            <w:r>
              <w:rPr>
                <w:sz w:val="20"/>
              </w:rPr>
              <w:t xml:space="preserve">Knowledge is reasonably extensive.  Exhibits very competent </w:t>
            </w:r>
          </w:p>
        </w:tc>
        <w:tc>
          <w:tcPr>
            <w:tcW w:w="1735" w:type="dxa"/>
            <w:tcBorders>
              <w:top w:val="single" w:sz="4" w:space="0" w:color="000000"/>
              <w:left w:val="nil"/>
              <w:bottom w:val="single" w:sz="4" w:space="0" w:color="000000"/>
              <w:right w:val="nil"/>
            </w:tcBorders>
          </w:tcPr>
          <w:p w14:paraId="231F8117" w14:textId="77777777" w:rsidR="00880DCE" w:rsidRDefault="00286DBC">
            <w:pPr>
              <w:spacing w:after="0" w:line="259" w:lineRule="auto"/>
              <w:ind w:left="1" w:right="0" w:firstLine="0"/>
              <w:jc w:val="left"/>
            </w:pPr>
            <w:r>
              <w:rPr>
                <w:sz w:val="20"/>
              </w:rPr>
              <w:t xml:space="preserve">Excellent, </w:t>
            </w:r>
          </w:p>
          <w:p w14:paraId="0AA81AE3" w14:textId="77777777" w:rsidR="00880DCE" w:rsidRDefault="00286DBC">
            <w:pPr>
              <w:spacing w:after="0" w:line="259" w:lineRule="auto"/>
              <w:ind w:left="1" w:right="0" w:firstLine="0"/>
              <w:jc w:val="left"/>
            </w:pPr>
            <w:r>
              <w:rPr>
                <w:sz w:val="20"/>
              </w:rPr>
              <w:t xml:space="preserve">detailed </w:t>
            </w:r>
          </w:p>
          <w:p w14:paraId="6E1C2D89" w14:textId="77777777" w:rsidR="00880DCE" w:rsidRDefault="00286DBC">
            <w:pPr>
              <w:spacing w:after="0" w:line="259" w:lineRule="auto"/>
              <w:ind w:left="1" w:right="0" w:firstLine="0"/>
              <w:jc w:val="left"/>
            </w:pPr>
            <w:r>
              <w:rPr>
                <w:sz w:val="20"/>
              </w:rPr>
              <w:t xml:space="preserve">knowledge and </w:t>
            </w:r>
          </w:p>
          <w:p w14:paraId="4A0BCE04" w14:textId="77777777" w:rsidR="00880DCE" w:rsidRDefault="00286DBC">
            <w:pPr>
              <w:spacing w:after="0" w:line="259" w:lineRule="auto"/>
              <w:ind w:left="1" w:right="0" w:firstLine="0"/>
              <w:jc w:val="left"/>
            </w:pPr>
            <w:r>
              <w:rPr>
                <w:sz w:val="20"/>
              </w:rPr>
              <w:t xml:space="preserve">highly critical understanding of </w:t>
            </w:r>
          </w:p>
        </w:tc>
        <w:tc>
          <w:tcPr>
            <w:tcW w:w="1734" w:type="dxa"/>
            <w:tcBorders>
              <w:top w:val="single" w:sz="4" w:space="0" w:color="000000"/>
              <w:left w:val="nil"/>
              <w:bottom w:val="single" w:sz="4" w:space="0" w:color="000000"/>
              <w:right w:val="single" w:sz="4" w:space="0" w:color="000000"/>
            </w:tcBorders>
          </w:tcPr>
          <w:p w14:paraId="41EB4300" w14:textId="77777777" w:rsidR="00880DCE" w:rsidRDefault="00286DBC">
            <w:pPr>
              <w:spacing w:after="0" w:line="239" w:lineRule="auto"/>
              <w:ind w:left="4" w:right="0" w:firstLine="0"/>
              <w:jc w:val="left"/>
            </w:pPr>
            <w:r>
              <w:rPr>
                <w:sz w:val="20"/>
              </w:rPr>
              <w:t xml:space="preserve">Exceptionally detailed knowledge and </w:t>
            </w:r>
          </w:p>
          <w:p w14:paraId="79761EC7" w14:textId="77777777" w:rsidR="00880DCE" w:rsidRDefault="00286DBC">
            <w:pPr>
              <w:spacing w:after="0" w:line="259" w:lineRule="auto"/>
              <w:ind w:left="4" w:right="0" w:firstLine="0"/>
              <w:jc w:val="left"/>
            </w:pPr>
            <w:r>
              <w:rPr>
                <w:sz w:val="20"/>
              </w:rPr>
              <w:t xml:space="preserve">outstanding </w:t>
            </w:r>
          </w:p>
          <w:p w14:paraId="4387B8F2" w14:textId="77777777" w:rsidR="00880DCE" w:rsidRDefault="00286DBC">
            <w:pPr>
              <w:spacing w:after="0" w:line="259" w:lineRule="auto"/>
              <w:ind w:left="4" w:right="0" w:firstLine="0"/>
              <w:jc w:val="left"/>
            </w:pPr>
            <w:r>
              <w:rPr>
                <w:sz w:val="20"/>
              </w:rPr>
              <w:t xml:space="preserve">critical </w:t>
            </w:r>
          </w:p>
        </w:tc>
      </w:tr>
    </w:tbl>
    <w:p w14:paraId="460486CE" w14:textId="77777777" w:rsidR="00880DCE" w:rsidRDefault="00880DCE">
      <w:pPr>
        <w:spacing w:after="0" w:line="259" w:lineRule="auto"/>
        <w:ind w:left="-720" w:right="5477" w:firstLine="0"/>
        <w:jc w:val="left"/>
      </w:pPr>
    </w:p>
    <w:tbl>
      <w:tblPr>
        <w:tblStyle w:val="TableGrid"/>
        <w:tblW w:w="13884" w:type="dxa"/>
        <w:tblInd w:w="6" w:type="dxa"/>
        <w:tblCellMar>
          <w:top w:w="6" w:type="dxa"/>
          <w:left w:w="104" w:type="dxa"/>
          <w:right w:w="59"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0B418440"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6B45930"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FCE63CC" w14:textId="77777777" w:rsidR="00880DCE" w:rsidRDefault="00286DBC">
            <w:pPr>
              <w:spacing w:after="0" w:line="259" w:lineRule="auto"/>
              <w:ind w:left="0" w:right="43"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BD76F62"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2D9007B" w14:textId="77777777" w:rsidR="00880DCE" w:rsidRDefault="00286DBC">
            <w:pPr>
              <w:spacing w:after="0" w:line="259" w:lineRule="auto"/>
              <w:ind w:left="60" w:right="0" w:firstLine="0"/>
              <w:jc w:val="left"/>
            </w:pPr>
            <w:r>
              <w:rPr>
                <w:b/>
                <w:sz w:val="18"/>
              </w:rPr>
              <w:t xml:space="preserve">SATISFACTORY </w:t>
            </w:r>
          </w:p>
          <w:p w14:paraId="19F44E85" w14:textId="77777777" w:rsidR="00880DCE" w:rsidRDefault="00286DBC">
            <w:pPr>
              <w:spacing w:after="0" w:line="259" w:lineRule="auto"/>
              <w:ind w:left="0" w:right="50"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C750401" w14:textId="77777777" w:rsidR="00880DCE" w:rsidRDefault="00286DBC">
            <w:pPr>
              <w:spacing w:after="0" w:line="259" w:lineRule="auto"/>
              <w:ind w:left="293" w:right="327"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78357" w14:textId="77777777" w:rsidR="00880DCE" w:rsidRDefault="00286DBC">
            <w:pPr>
              <w:spacing w:after="0" w:line="259" w:lineRule="auto"/>
              <w:ind w:left="65" w:right="57"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6E66670" w14:textId="77777777" w:rsidR="00880DCE" w:rsidRDefault="00286DBC">
            <w:pPr>
              <w:spacing w:after="0" w:line="259" w:lineRule="auto"/>
              <w:ind w:left="0" w:right="48" w:firstLine="0"/>
              <w:jc w:val="center"/>
            </w:pPr>
            <w:r>
              <w:rPr>
                <w:b/>
                <w:sz w:val="18"/>
              </w:rPr>
              <w:t xml:space="preserve">EXCELLENT </w:t>
            </w:r>
          </w:p>
          <w:p w14:paraId="0FF4BB9F" w14:textId="77777777" w:rsidR="00880DCE" w:rsidRDefault="00286DBC">
            <w:pPr>
              <w:spacing w:after="0" w:line="259" w:lineRule="auto"/>
              <w:ind w:left="0" w:right="4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CE6993" w14:textId="77777777" w:rsidR="00880DCE" w:rsidRDefault="00286DBC">
            <w:pPr>
              <w:spacing w:after="0" w:line="259" w:lineRule="auto"/>
              <w:ind w:left="0" w:right="42" w:firstLine="0"/>
              <w:jc w:val="center"/>
            </w:pPr>
            <w:r>
              <w:rPr>
                <w:b/>
                <w:sz w:val="18"/>
              </w:rPr>
              <w:t xml:space="preserve">EXCEPTIONAL </w:t>
            </w:r>
          </w:p>
          <w:p w14:paraId="1BB509B1" w14:textId="77777777" w:rsidR="00880DCE" w:rsidRDefault="00286DBC">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880DCE" w14:paraId="695C5D13"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7B4086"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673423" w14:textId="77777777" w:rsidR="00880DCE" w:rsidRDefault="00286DBC">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C480C6F" w14:textId="77777777" w:rsidR="00880DCE" w:rsidRDefault="00286DBC">
            <w:pPr>
              <w:spacing w:after="0" w:line="259" w:lineRule="auto"/>
              <w:ind w:left="0" w:right="4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31209EA" w14:textId="77777777" w:rsidR="00880DCE" w:rsidRDefault="00286DBC">
            <w:pPr>
              <w:spacing w:after="0" w:line="259" w:lineRule="auto"/>
              <w:ind w:left="0" w:right="49"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6133F23" w14:textId="77777777" w:rsidR="00880DCE" w:rsidRDefault="00286DBC">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B69CF31" w14:textId="77777777" w:rsidR="00880DCE" w:rsidRDefault="00286DBC">
            <w:pPr>
              <w:spacing w:after="0" w:line="259" w:lineRule="auto"/>
              <w:ind w:left="0" w:right="4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53E94D2" w14:textId="77777777" w:rsidR="00880DCE" w:rsidRDefault="00286DBC">
            <w:pPr>
              <w:spacing w:after="0" w:line="259" w:lineRule="auto"/>
              <w:ind w:left="0" w:right="4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E0063E" w14:textId="77777777" w:rsidR="00880DCE" w:rsidRDefault="00286DBC">
            <w:pPr>
              <w:spacing w:after="0" w:line="259" w:lineRule="auto"/>
              <w:ind w:left="0" w:right="41" w:firstLine="0"/>
              <w:jc w:val="center"/>
            </w:pPr>
            <w:r>
              <w:rPr>
                <w:b/>
                <w:sz w:val="18"/>
              </w:rPr>
              <w:t xml:space="preserve">85-100% </w:t>
            </w:r>
          </w:p>
        </w:tc>
      </w:tr>
      <w:tr w:rsidR="00880DCE" w14:paraId="15BA816D"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6B991E" w14:textId="77777777" w:rsidR="00880DCE" w:rsidRDefault="00286DBC">
            <w:pPr>
              <w:spacing w:after="0" w:line="259" w:lineRule="auto"/>
              <w:ind w:left="113" w:right="0" w:firstLine="0"/>
              <w:jc w:val="left"/>
            </w:pPr>
            <w:r>
              <w:rPr>
                <w:sz w:val="18"/>
              </w:rPr>
              <w:t xml:space="preserve">critical </w:t>
            </w:r>
          </w:p>
          <w:p w14:paraId="15DDC701" w14:textId="77777777" w:rsidR="00880DCE" w:rsidRDefault="00286DBC">
            <w:pPr>
              <w:spacing w:after="0" w:line="236" w:lineRule="auto"/>
              <w:ind w:left="113" w:right="0" w:firstLine="0"/>
              <w:jc w:val="left"/>
            </w:pPr>
            <w:r>
              <w:rPr>
                <w:sz w:val="18"/>
              </w:rPr>
              <w:t xml:space="preserve">understanding of the </w:t>
            </w:r>
            <w:proofErr w:type="spellStart"/>
            <w:r>
              <w:rPr>
                <w:sz w:val="18"/>
              </w:rPr>
              <w:t>wellestablished</w:t>
            </w:r>
            <w:proofErr w:type="spellEnd"/>
            <w:r>
              <w:rPr>
                <w:sz w:val="18"/>
              </w:rPr>
              <w:t xml:space="preserve"> </w:t>
            </w:r>
          </w:p>
          <w:p w14:paraId="78282031" w14:textId="77777777" w:rsidR="00880DCE" w:rsidRDefault="00286DBC">
            <w:pPr>
              <w:spacing w:after="0" w:line="259" w:lineRule="auto"/>
              <w:ind w:left="113" w:right="0" w:firstLine="0"/>
              <w:jc w:val="left"/>
            </w:pPr>
            <w:r>
              <w:rPr>
                <w:sz w:val="18"/>
              </w:rPr>
              <w:t xml:space="preserve">concepts and </w:t>
            </w:r>
          </w:p>
          <w:p w14:paraId="3667E5CC" w14:textId="77777777" w:rsidR="00880DCE" w:rsidRDefault="00286DBC">
            <w:pPr>
              <w:spacing w:after="0" w:line="259" w:lineRule="auto"/>
              <w:ind w:left="113"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nil"/>
            </w:tcBorders>
          </w:tcPr>
          <w:p w14:paraId="4AE78F76" w14:textId="77777777" w:rsidR="00880DCE" w:rsidRDefault="00286DBC">
            <w:pPr>
              <w:spacing w:after="0" w:line="259" w:lineRule="auto"/>
              <w:ind w:left="4"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nil"/>
              <w:bottom w:val="single" w:sz="4" w:space="0" w:color="000000"/>
              <w:right w:val="single" w:sz="12" w:space="0" w:color="000000"/>
            </w:tcBorders>
          </w:tcPr>
          <w:p w14:paraId="30777F3B" w14:textId="77777777" w:rsidR="00880DCE" w:rsidRDefault="00286DBC">
            <w:pPr>
              <w:spacing w:after="0" w:line="259" w:lineRule="auto"/>
              <w:ind w:left="6"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nil"/>
            </w:tcBorders>
          </w:tcPr>
          <w:p w14:paraId="7358BA58" w14:textId="77777777" w:rsidR="00880DCE" w:rsidRDefault="00286DBC">
            <w:pPr>
              <w:spacing w:after="0" w:line="259" w:lineRule="auto"/>
              <w:ind w:left="0" w:right="14"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5" w:type="dxa"/>
            <w:tcBorders>
              <w:top w:val="single" w:sz="4" w:space="0" w:color="000000"/>
              <w:left w:val="nil"/>
              <w:bottom w:val="single" w:sz="4" w:space="0" w:color="000000"/>
              <w:right w:val="nil"/>
            </w:tcBorders>
          </w:tcPr>
          <w:p w14:paraId="2DF1BFDA" w14:textId="77777777" w:rsidR="00880DCE" w:rsidRDefault="00286DBC">
            <w:pPr>
              <w:spacing w:after="0" w:line="259" w:lineRule="auto"/>
              <w:ind w:left="4" w:right="0" w:firstLine="0"/>
              <w:jc w:val="left"/>
            </w:pPr>
            <w:r>
              <w:rPr>
                <w:sz w:val="20"/>
              </w:rPr>
              <w:t xml:space="preserve">understanding of </w:t>
            </w:r>
          </w:p>
          <w:p w14:paraId="2E59C7AB" w14:textId="77777777" w:rsidR="00880DCE" w:rsidRDefault="00286DBC">
            <w:pPr>
              <w:spacing w:after="0" w:line="259" w:lineRule="auto"/>
              <w:ind w:left="4" w:right="33"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nil"/>
              <w:bottom w:val="single" w:sz="4" w:space="0" w:color="000000"/>
              <w:right w:val="nil"/>
            </w:tcBorders>
          </w:tcPr>
          <w:p w14:paraId="454DAACF" w14:textId="77777777" w:rsidR="00880DCE" w:rsidRDefault="00286DBC">
            <w:pPr>
              <w:spacing w:after="0" w:line="259" w:lineRule="auto"/>
              <w:ind w:left="6" w:right="0" w:firstLine="0"/>
              <w:jc w:val="left"/>
            </w:pPr>
            <w:r>
              <w:rPr>
                <w:sz w:val="20"/>
              </w:rPr>
              <w:t xml:space="preserve">critical </w:t>
            </w:r>
          </w:p>
          <w:p w14:paraId="4F9EB02C" w14:textId="77777777" w:rsidR="00880DCE" w:rsidRDefault="00286DBC">
            <w:pPr>
              <w:spacing w:after="0" w:line="259" w:lineRule="auto"/>
              <w:ind w:left="6" w:right="0" w:firstLine="0"/>
              <w:jc w:val="left"/>
            </w:pPr>
            <w:r>
              <w:rPr>
                <w:sz w:val="20"/>
              </w:rPr>
              <w:t xml:space="preserve">understanding of </w:t>
            </w:r>
          </w:p>
          <w:p w14:paraId="15D9742F" w14:textId="77777777" w:rsidR="00880DCE" w:rsidRDefault="00286DBC">
            <w:pPr>
              <w:spacing w:after="0" w:line="239" w:lineRule="auto"/>
              <w:ind w:left="6"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524AEDA3" w14:textId="77777777" w:rsidR="00880DCE" w:rsidRDefault="00286DBC">
            <w:pPr>
              <w:spacing w:after="0" w:line="259" w:lineRule="auto"/>
              <w:ind w:left="6" w:right="0" w:firstLine="0"/>
              <w:jc w:val="left"/>
            </w:pPr>
            <w:r>
              <w:rPr>
                <w:sz w:val="20"/>
              </w:rPr>
              <w:t xml:space="preserve">Breadth and depth of knowledge. </w:t>
            </w:r>
          </w:p>
        </w:tc>
        <w:tc>
          <w:tcPr>
            <w:tcW w:w="1735" w:type="dxa"/>
            <w:tcBorders>
              <w:top w:val="single" w:sz="4" w:space="0" w:color="000000"/>
              <w:left w:val="nil"/>
              <w:bottom w:val="single" w:sz="4" w:space="0" w:color="000000"/>
              <w:right w:val="nil"/>
            </w:tcBorders>
          </w:tcPr>
          <w:p w14:paraId="1F8B79C2" w14:textId="77777777" w:rsidR="00880DCE" w:rsidRDefault="00286DBC">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nil"/>
              <w:bottom w:val="single" w:sz="4" w:space="0" w:color="000000"/>
              <w:right w:val="single" w:sz="4" w:space="0" w:color="000000"/>
            </w:tcBorders>
          </w:tcPr>
          <w:p w14:paraId="44CABE66" w14:textId="77777777" w:rsidR="00880DCE" w:rsidRDefault="00286DBC">
            <w:pPr>
              <w:spacing w:after="0" w:line="259" w:lineRule="auto"/>
              <w:ind w:left="4" w:right="0" w:firstLine="0"/>
              <w:jc w:val="left"/>
            </w:pPr>
            <w:r>
              <w:rPr>
                <w:sz w:val="20"/>
              </w:rPr>
              <w:t xml:space="preserve">understanding of </w:t>
            </w:r>
          </w:p>
          <w:p w14:paraId="30F72E5D" w14:textId="77777777" w:rsidR="00880DCE" w:rsidRDefault="00286DBC">
            <w:pPr>
              <w:spacing w:after="0" w:line="259" w:lineRule="auto"/>
              <w:ind w:left="4"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0DCE" w14:paraId="314ABD1B" w14:textId="77777777">
        <w:trPr>
          <w:trHeight w:val="64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F03EBB2" w14:textId="77777777" w:rsidR="00880DCE" w:rsidRDefault="00286DBC">
            <w:pPr>
              <w:spacing w:after="30" w:line="242" w:lineRule="auto"/>
              <w:ind w:left="113" w:right="138" w:firstLine="0"/>
              <w:jc w:val="left"/>
            </w:pPr>
            <w:r>
              <w:rPr>
                <w:b/>
                <w:sz w:val="20"/>
              </w:rPr>
              <w:lastRenderedPageBreak/>
              <w:t xml:space="preserve">Cognitive and intellectual skills  </w:t>
            </w:r>
            <w:r>
              <w:rPr>
                <w:sz w:val="18"/>
              </w:rPr>
              <w:t xml:space="preserve">(Critical evaluation and analysis of concepts and principles; argument and </w:t>
            </w:r>
          </w:p>
          <w:p w14:paraId="4475CEE0" w14:textId="77777777" w:rsidR="00880DCE" w:rsidRDefault="00286DBC">
            <w:pPr>
              <w:spacing w:after="0" w:line="259" w:lineRule="auto"/>
              <w:ind w:left="0" w:right="131" w:firstLine="0"/>
              <w:jc w:val="center"/>
            </w:pPr>
            <w:r>
              <w:rPr>
                <w:sz w:val="18"/>
              </w:rPr>
              <w:t>judgement</w:t>
            </w:r>
            <w:r>
              <w:rPr>
                <w:b/>
                <w:sz w:val="20"/>
              </w:rPr>
              <w:t xml:space="preserve">; </w:t>
            </w:r>
            <w:r>
              <w:rPr>
                <w:sz w:val="18"/>
              </w:rPr>
              <w:t xml:space="preserve">the </w:t>
            </w:r>
          </w:p>
          <w:p w14:paraId="768E3E97" w14:textId="77777777" w:rsidR="00880DCE" w:rsidRDefault="00286DBC">
            <w:pPr>
              <w:spacing w:after="0" w:line="259" w:lineRule="auto"/>
              <w:ind w:left="113" w:right="0" w:firstLine="0"/>
              <w:jc w:val="left"/>
            </w:pPr>
            <w:r>
              <w:rPr>
                <w:sz w:val="18"/>
              </w:rPr>
              <w:t xml:space="preserve">limits of </w:t>
            </w:r>
            <w:proofErr w:type="gramStart"/>
            <w:r>
              <w:rPr>
                <w:sz w:val="18"/>
              </w:rPr>
              <w:t>their</w:t>
            </w:r>
            <w:proofErr w:type="gramEnd"/>
            <w:r>
              <w:rPr>
                <w:sz w:val="18"/>
              </w:rPr>
              <w:t xml:space="preserve"> </w:t>
            </w:r>
          </w:p>
          <w:p w14:paraId="4A04112E" w14:textId="77777777" w:rsidR="00880DCE" w:rsidRDefault="00286DBC">
            <w:pPr>
              <w:spacing w:after="0" w:line="259" w:lineRule="auto"/>
              <w:ind w:left="113"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1913E1F6" w14:textId="77777777" w:rsidR="00880DCE" w:rsidRDefault="00286DBC">
            <w:pPr>
              <w:spacing w:after="0" w:line="239" w:lineRule="auto"/>
              <w:ind w:left="4" w:right="0" w:firstLine="0"/>
              <w:jc w:val="left"/>
            </w:pPr>
            <w:r>
              <w:rPr>
                <w:sz w:val="20"/>
              </w:rPr>
              <w:t xml:space="preserve">Wholly or almost wholly descriptive work. Little or no </w:t>
            </w:r>
          </w:p>
          <w:p w14:paraId="2AD06273" w14:textId="77777777" w:rsidR="00880DCE" w:rsidRDefault="00286DBC">
            <w:pPr>
              <w:spacing w:after="0" w:line="259" w:lineRule="auto"/>
              <w:ind w:left="4" w:right="0" w:firstLine="0"/>
              <w:jc w:val="left"/>
            </w:pPr>
            <w:r>
              <w:rPr>
                <w:sz w:val="20"/>
              </w:rPr>
              <w:t xml:space="preserve">critical </w:t>
            </w:r>
          </w:p>
          <w:p w14:paraId="175DA594" w14:textId="77777777" w:rsidR="00880DCE" w:rsidRDefault="00286DBC">
            <w:pPr>
              <w:spacing w:after="0" w:line="238" w:lineRule="auto"/>
              <w:ind w:left="4" w:right="0"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7EA5E365" w14:textId="77777777" w:rsidR="00880DCE" w:rsidRDefault="00286DBC">
            <w:pPr>
              <w:spacing w:after="0" w:line="259" w:lineRule="auto"/>
              <w:ind w:left="4"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3D11A895" w14:textId="77777777" w:rsidR="00880DCE" w:rsidRDefault="00286DBC">
            <w:pPr>
              <w:spacing w:after="0" w:line="238" w:lineRule="auto"/>
              <w:ind w:left="6" w:right="34"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697D1E97" w14:textId="77777777" w:rsidR="00880DCE" w:rsidRDefault="00286DBC">
            <w:pPr>
              <w:spacing w:after="0" w:line="239" w:lineRule="auto"/>
              <w:ind w:left="6" w:right="0" w:firstLine="0"/>
              <w:jc w:val="left"/>
            </w:pPr>
            <w:r>
              <w:rPr>
                <w:sz w:val="20"/>
              </w:rPr>
              <w:t xml:space="preserve">opinions. Ideas sometimes </w:t>
            </w:r>
          </w:p>
          <w:p w14:paraId="000B651F" w14:textId="77777777" w:rsidR="00880DCE" w:rsidRDefault="00286DBC">
            <w:pPr>
              <w:spacing w:after="0" w:line="259" w:lineRule="auto"/>
              <w:ind w:left="6"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5032F6B4" w14:textId="77777777" w:rsidR="00880DCE" w:rsidRDefault="00286DBC">
            <w:pPr>
              <w:spacing w:after="0" w:line="259" w:lineRule="auto"/>
              <w:ind w:left="0" w:right="0" w:firstLine="0"/>
              <w:jc w:val="left"/>
            </w:pPr>
            <w:r>
              <w:rPr>
                <w:sz w:val="20"/>
              </w:rPr>
              <w:t xml:space="preserve">Limited attempt </w:t>
            </w:r>
          </w:p>
          <w:p w14:paraId="4E2F4A2E" w14:textId="77777777" w:rsidR="00880DCE" w:rsidRDefault="00286DBC">
            <w:pPr>
              <w:spacing w:after="0" w:line="259" w:lineRule="auto"/>
              <w:ind w:left="0" w:right="0" w:firstLine="0"/>
              <w:jc w:val="left"/>
            </w:pPr>
            <w:r>
              <w:rPr>
                <w:sz w:val="20"/>
              </w:rPr>
              <w:t xml:space="preserve">at critical </w:t>
            </w:r>
          </w:p>
          <w:p w14:paraId="073DB8AE" w14:textId="77777777" w:rsidR="00880DCE" w:rsidRDefault="00286DBC">
            <w:pPr>
              <w:spacing w:after="0" w:line="239" w:lineRule="auto"/>
              <w:ind w:left="0" w:right="0" w:firstLine="0"/>
              <w:jc w:val="left"/>
            </w:pPr>
            <w:r>
              <w:rPr>
                <w:sz w:val="20"/>
              </w:rPr>
              <w:t xml:space="preserve">evaluation and analysis of </w:t>
            </w:r>
          </w:p>
          <w:p w14:paraId="65E2A940" w14:textId="77777777" w:rsidR="00880DCE" w:rsidRDefault="00286DBC">
            <w:pPr>
              <w:spacing w:after="0" w:line="239" w:lineRule="auto"/>
              <w:ind w:left="0" w:right="0" w:firstLine="0"/>
              <w:jc w:val="left"/>
            </w:pPr>
            <w:r>
              <w:rPr>
                <w:sz w:val="20"/>
              </w:rPr>
              <w:t xml:space="preserve">concepts and principles, tending towards description. </w:t>
            </w:r>
          </w:p>
          <w:p w14:paraId="4383E560" w14:textId="77777777" w:rsidR="00880DCE" w:rsidRDefault="00286DBC">
            <w:pPr>
              <w:spacing w:line="238" w:lineRule="auto"/>
              <w:ind w:left="0" w:right="0" w:firstLine="0"/>
              <w:jc w:val="left"/>
            </w:pPr>
            <w:r>
              <w:rPr>
                <w:sz w:val="20"/>
              </w:rPr>
              <w:t xml:space="preserve">Some evidence to support arguments and judgements but these may be underdeveloped, </w:t>
            </w:r>
          </w:p>
          <w:p w14:paraId="360367A5" w14:textId="77777777" w:rsidR="00880DCE" w:rsidRDefault="00286DBC">
            <w:pPr>
              <w:spacing w:after="0" w:line="239" w:lineRule="auto"/>
              <w:ind w:left="0" w:right="0" w:firstLine="0"/>
              <w:jc w:val="left"/>
            </w:pPr>
            <w:r>
              <w:rPr>
                <w:sz w:val="20"/>
              </w:rPr>
              <w:t xml:space="preserve">with a little inconsistency / </w:t>
            </w:r>
          </w:p>
          <w:p w14:paraId="3BAC01A1" w14:textId="77777777" w:rsidR="00880DCE" w:rsidRDefault="00286DBC">
            <w:pPr>
              <w:spacing w:after="0" w:line="259" w:lineRule="auto"/>
              <w:ind w:left="0" w:right="0" w:firstLine="0"/>
              <w:jc w:val="left"/>
            </w:pPr>
            <w:r>
              <w:rPr>
                <w:sz w:val="20"/>
              </w:rPr>
              <w:t>mis-</w:t>
            </w:r>
          </w:p>
          <w:p w14:paraId="50C74B6A" w14:textId="77777777" w:rsidR="00880DCE" w:rsidRDefault="00286DBC">
            <w:pPr>
              <w:spacing w:after="0" w:line="239" w:lineRule="auto"/>
              <w:ind w:left="0" w:right="0" w:firstLine="0"/>
              <w:jc w:val="left"/>
            </w:pPr>
            <w:r>
              <w:rPr>
                <w:sz w:val="20"/>
              </w:rPr>
              <w:t xml:space="preserve">interpretation or failure to fully recognise limits of knowledge. </w:t>
            </w:r>
          </w:p>
          <w:p w14:paraId="08A4F7C1" w14:textId="77777777" w:rsidR="00880DCE" w:rsidRDefault="00286DBC">
            <w:pPr>
              <w:spacing w:after="0" w:line="259" w:lineRule="auto"/>
              <w:ind w:left="0" w:right="0" w:firstLine="0"/>
              <w:jc w:val="left"/>
            </w:pPr>
            <w:r>
              <w:rPr>
                <w:sz w:val="20"/>
              </w:rPr>
              <w:t xml:space="preserve"> </w:t>
            </w:r>
          </w:p>
          <w:p w14:paraId="3BC15D36" w14:textId="77777777" w:rsidR="00880DCE" w:rsidRDefault="00286DBC">
            <w:pPr>
              <w:spacing w:after="0" w:line="259" w:lineRule="auto"/>
              <w:ind w:left="0"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421C001" w14:textId="77777777" w:rsidR="00880DCE" w:rsidRDefault="00286DBC">
            <w:pPr>
              <w:spacing w:after="0" w:line="239" w:lineRule="auto"/>
              <w:ind w:left="4" w:right="0" w:firstLine="0"/>
              <w:jc w:val="left"/>
            </w:pPr>
            <w:r>
              <w:rPr>
                <w:sz w:val="20"/>
              </w:rPr>
              <w:t xml:space="preserve">Some critical evaluation and analysis of </w:t>
            </w:r>
          </w:p>
          <w:p w14:paraId="1DCFA29C" w14:textId="77777777" w:rsidR="00880DCE" w:rsidRDefault="00286DBC">
            <w:pPr>
              <w:spacing w:after="0" w:line="259" w:lineRule="auto"/>
              <w:ind w:left="4" w:right="0" w:firstLine="0"/>
              <w:jc w:val="left"/>
            </w:pPr>
            <w:r>
              <w:rPr>
                <w:sz w:val="20"/>
              </w:rPr>
              <w:t xml:space="preserve">concepts and </w:t>
            </w:r>
          </w:p>
          <w:p w14:paraId="419DEFA5" w14:textId="77777777" w:rsidR="00880DCE" w:rsidRDefault="00286DBC">
            <w:pPr>
              <w:spacing w:after="0" w:line="239" w:lineRule="auto"/>
              <w:ind w:left="4" w:right="0" w:firstLine="0"/>
              <w:jc w:val="left"/>
            </w:pPr>
            <w:r>
              <w:rPr>
                <w:sz w:val="20"/>
              </w:rPr>
              <w:t xml:space="preserve">principles, though descriptive in parts.  </w:t>
            </w:r>
          </w:p>
          <w:p w14:paraId="62FF76E3" w14:textId="77777777" w:rsidR="00880DCE" w:rsidRDefault="00286DBC">
            <w:pPr>
              <w:spacing w:after="5" w:line="234" w:lineRule="auto"/>
              <w:ind w:left="4" w:right="0" w:firstLine="0"/>
              <w:jc w:val="left"/>
            </w:pPr>
            <w:r>
              <w:rPr>
                <w:sz w:val="20"/>
              </w:rPr>
              <w:t xml:space="preserve">An emerging awareness the </w:t>
            </w:r>
          </w:p>
          <w:p w14:paraId="7D80DC85" w14:textId="77777777" w:rsidR="00880DCE" w:rsidRDefault="00286DBC">
            <w:pPr>
              <w:spacing w:after="0" w:line="259" w:lineRule="auto"/>
              <w:ind w:left="4" w:right="0" w:firstLine="0"/>
              <w:jc w:val="left"/>
            </w:pPr>
            <w:r>
              <w:rPr>
                <w:sz w:val="20"/>
              </w:rPr>
              <w:t xml:space="preserve">limits of </w:t>
            </w:r>
            <w:proofErr w:type="gramStart"/>
            <w:r>
              <w:rPr>
                <w:sz w:val="20"/>
              </w:rPr>
              <w:t>their</w:t>
            </w:r>
            <w:proofErr w:type="gramEnd"/>
            <w:r>
              <w:rPr>
                <w:sz w:val="20"/>
              </w:rPr>
              <w:t xml:space="preserve"> </w:t>
            </w:r>
          </w:p>
          <w:p w14:paraId="5398D666" w14:textId="77777777" w:rsidR="00880DCE" w:rsidRDefault="00286DBC">
            <w:pPr>
              <w:spacing w:after="0" w:line="259" w:lineRule="auto"/>
              <w:ind w:left="4" w:right="0" w:firstLine="0"/>
              <w:jc w:val="left"/>
            </w:pPr>
            <w:r>
              <w:rPr>
                <w:sz w:val="20"/>
              </w:rPr>
              <w:t xml:space="preserve">knowledge and </w:t>
            </w:r>
          </w:p>
          <w:p w14:paraId="2965D91A" w14:textId="77777777" w:rsidR="00880DCE" w:rsidRDefault="00286DBC">
            <w:pPr>
              <w:spacing w:after="0" w:line="259" w:lineRule="auto"/>
              <w:ind w:left="4" w:right="55" w:firstLine="0"/>
              <w:jc w:val="left"/>
            </w:pPr>
            <w:r>
              <w:rPr>
                <w:sz w:val="20"/>
              </w:rPr>
              <w:t>ability to use evidence to support the argument though with some tendency to assert/state opinion rather than argue on the basis of reason and evidence. Mostly valid arguments and 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3469050" w14:textId="77777777" w:rsidR="00880DCE" w:rsidRDefault="00286DBC">
            <w:pPr>
              <w:spacing w:after="0" w:line="238" w:lineRule="auto"/>
              <w:ind w:left="6" w:right="0" w:firstLine="0"/>
              <w:jc w:val="left"/>
            </w:pPr>
            <w:r>
              <w:rPr>
                <w:sz w:val="20"/>
              </w:rPr>
              <w:t xml:space="preserve">Sound critical evaluation and analysis of concepts. Is selective in the range of evidence used and synthesises rather than describes. Ability to devise arguments that </w:t>
            </w:r>
          </w:p>
          <w:p w14:paraId="051B2D0D" w14:textId="77777777" w:rsidR="00880DCE" w:rsidRDefault="00286DBC">
            <w:pPr>
              <w:spacing w:after="0" w:line="259" w:lineRule="auto"/>
              <w:ind w:left="6" w:right="0" w:firstLine="0"/>
              <w:jc w:val="left"/>
            </w:pPr>
            <w:r>
              <w:rPr>
                <w:sz w:val="20"/>
              </w:rPr>
              <w:t xml:space="preserve">show awareness </w:t>
            </w:r>
          </w:p>
          <w:p w14:paraId="7E9BF2FB" w14:textId="77777777" w:rsidR="00880DCE" w:rsidRDefault="00286DBC">
            <w:pPr>
              <w:spacing w:after="0" w:line="239" w:lineRule="auto"/>
              <w:ind w:left="6" w:right="0" w:firstLine="0"/>
              <w:jc w:val="left"/>
            </w:pPr>
            <w:r>
              <w:rPr>
                <w:sz w:val="20"/>
              </w:rPr>
              <w:t xml:space="preserve">of different stances, and use evidence convincingly, to </w:t>
            </w:r>
          </w:p>
          <w:p w14:paraId="3FC58E48" w14:textId="77777777" w:rsidR="00880DCE" w:rsidRDefault="00286DBC">
            <w:pPr>
              <w:spacing w:after="0" w:line="239" w:lineRule="auto"/>
              <w:ind w:left="6" w:right="0" w:firstLine="0"/>
              <w:jc w:val="left"/>
            </w:pPr>
            <w:r>
              <w:rPr>
                <w:sz w:val="20"/>
              </w:rPr>
              <w:t xml:space="preserve">support appropriate and </w:t>
            </w:r>
          </w:p>
          <w:p w14:paraId="18F026D1" w14:textId="77777777" w:rsidR="00880DCE" w:rsidRDefault="00286DBC">
            <w:pPr>
              <w:spacing w:after="0" w:line="259" w:lineRule="auto"/>
              <w:ind w:left="6" w:right="11" w:firstLine="0"/>
              <w:jc w:val="left"/>
            </w:pPr>
            <w:r>
              <w:rPr>
                <w:sz w:val="20"/>
              </w:rPr>
              <w:t xml:space="preserve">valid judgements.  </w:t>
            </w:r>
          </w:p>
        </w:tc>
        <w:tc>
          <w:tcPr>
            <w:tcW w:w="1735" w:type="dxa"/>
            <w:tcBorders>
              <w:top w:val="single" w:sz="4" w:space="0" w:color="000000"/>
              <w:left w:val="single" w:sz="4" w:space="0" w:color="000000"/>
              <w:bottom w:val="single" w:sz="4" w:space="0" w:color="000000"/>
              <w:right w:val="single" w:sz="4" w:space="0" w:color="000000"/>
            </w:tcBorders>
          </w:tcPr>
          <w:p w14:paraId="500DDE6A" w14:textId="77777777" w:rsidR="00880DCE" w:rsidRDefault="00286DBC">
            <w:pPr>
              <w:spacing w:after="0" w:line="239" w:lineRule="auto"/>
              <w:ind w:left="1" w:right="24" w:firstLine="0"/>
              <w:jc w:val="left"/>
            </w:pPr>
            <w:r>
              <w:rPr>
                <w:sz w:val="20"/>
              </w:rPr>
              <w:t xml:space="preserve">Excellent critical evaluation and analysis of concepts and principles leading to </w:t>
            </w:r>
          </w:p>
          <w:p w14:paraId="3F1A7514" w14:textId="77777777" w:rsidR="00880DCE" w:rsidRDefault="00286DBC">
            <w:pPr>
              <w:spacing w:after="0" w:line="259" w:lineRule="auto"/>
              <w:ind w:left="1" w:right="0" w:firstLine="0"/>
              <w:jc w:val="left"/>
            </w:pPr>
            <w:r>
              <w:rPr>
                <w:sz w:val="20"/>
              </w:rPr>
              <w:t xml:space="preserve">logical, </w:t>
            </w:r>
          </w:p>
          <w:p w14:paraId="750A61AB" w14:textId="77777777" w:rsidR="00880DCE" w:rsidRDefault="00286DBC">
            <w:pPr>
              <w:spacing w:after="2" w:line="237" w:lineRule="auto"/>
              <w:ind w:left="1" w:right="0" w:firstLine="0"/>
              <w:jc w:val="left"/>
            </w:pPr>
            <w:r>
              <w:rPr>
                <w:sz w:val="20"/>
              </w:rPr>
              <w:t xml:space="preserve">evidence-based, reasoned arguments and judgements. </w:t>
            </w:r>
          </w:p>
          <w:p w14:paraId="2A51E26C" w14:textId="77777777" w:rsidR="00880DCE" w:rsidRDefault="00286DBC">
            <w:pPr>
              <w:spacing w:after="0" w:line="239" w:lineRule="auto"/>
              <w:ind w:left="1" w:right="0" w:firstLine="0"/>
              <w:jc w:val="left"/>
            </w:pPr>
            <w:r>
              <w:rPr>
                <w:sz w:val="20"/>
              </w:rPr>
              <w:t xml:space="preserve">Explicit recognition of other stances and a strong </w:t>
            </w:r>
          </w:p>
          <w:p w14:paraId="2268021B" w14:textId="77777777" w:rsidR="00880DCE" w:rsidRDefault="00286DBC">
            <w:pPr>
              <w:spacing w:after="0" w:line="259" w:lineRule="auto"/>
              <w:ind w:left="1" w:right="0" w:firstLine="0"/>
              <w:jc w:val="left"/>
            </w:pPr>
            <w:r>
              <w:rPr>
                <w:sz w:val="20"/>
              </w:rPr>
              <w:t xml:space="preserve">awareness of </w:t>
            </w:r>
          </w:p>
          <w:p w14:paraId="0B259A7B" w14:textId="77777777" w:rsidR="00880DCE" w:rsidRDefault="00286DBC">
            <w:pPr>
              <w:spacing w:after="0" w:line="239" w:lineRule="auto"/>
              <w:ind w:left="1" w:right="0" w:firstLine="0"/>
              <w:jc w:val="left"/>
            </w:pPr>
            <w:r>
              <w:rPr>
                <w:sz w:val="20"/>
              </w:rPr>
              <w:t xml:space="preserve">the limits of their knowledge. </w:t>
            </w:r>
          </w:p>
          <w:p w14:paraId="3CA41DE7" w14:textId="77777777" w:rsidR="00880DCE" w:rsidRDefault="00286DBC">
            <w:pPr>
              <w:spacing w:after="0" w:line="239" w:lineRule="auto"/>
              <w:ind w:left="1" w:right="0" w:firstLine="0"/>
              <w:jc w:val="left"/>
            </w:pPr>
            <w:r>
              <w:rPr>
                <w:sz w:val="20"/>
              </w:rPr>
              <w:t xml:space="preserve">A capacity for independent thought and </w:t>
            </w:r>
          </w:p>
          <w:p w14:paraId="7F1BE9C0" w14:textId="77777777" w:rsidR="00880DCE" w:rsidRDefault="00286DBC">
            <w:pPr>
              <w:spacing w:after="0" w:line="239" w:lineRule="auto"/>
              <w:ind w:left="1" w:right="0" w:firstLine="0"/>
              <w:jc w:val="left"/>
            </w:pPr>
            <w:r>
              <w:rPr>
                <w:sz w:val="20"/>
              </w:rPr>
              <w:t xml:space="preserve">ability to ‘see beyond the </w:t>
            </w:r>
          </w:p>
          <w:p w14:paraId="6CE36BD9" w14:textId="77777777" w:rsidR="00880DCE" w:rsidRDefault="00286DBC">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6BAD62D5" w14:textId="77777777" w:rsidR="00880DCE" w:rsidRDefault="00286DBC">
            <w:pPr>
              <w:spacing w:after="0" w:line="259" w:lineRule="auto"/>
              <w:ind w:left="4" w:right="0" w:firstLine="0"/>
              <w:jc w:val="left"/>
            </w:pPr>
            <w:r>
              <w:rPr>
                <w:sz w:val="20"/>
              </w:rPr>
              <w:t xml:space="preserve">Outstanding </w:t>
            </w:r>
          </w:p>
          <w:p w14:paraId="75B58115" w14:textId="77777777" w:rsidR="00880DCE" w:rsidRDefault="00286DBC">
            <w:pPr>
              <w:spacing w:after="0" w:line="259" w:lineRule="auto"/>
              <w:ind w:left="4" w:right="0" w:firstLine="0"/>
              <w:jc w:val="left"/>
            </w:pPr>
            <w:r>
              <w:rPr>
                <w:sz w:val="20"/>
              </w:rPr>
              <w:t xml:space="preserve">critical </w:t>
            </w:r>
          </w:p>
          <w:p w14:paraId="4F25FEA2" w14:textId="77777777" w:rsidR="00880DCE" w:rsidRDefault="00286DBC">
            <w:pPr>
              <w:spacing w:after="0" w:line="238" w:lineRule="auto"/>
              <w:ind w:left="4" w:right="99" w:firstLine="0"/>
            </w:pPr>
            <w:r>
              <w:rPr>
                <w:sz w:val="20"/>
              </w:rPr>
              <w:t xml:space="preserve">evaluation and analysis of concepts and principles.  Uses evidence exceptionally well to connect ideas, and support highly logical and persuasive, </w:t>
            </w:r>
            <w:proofErr w:type="gramStart"/>
            <w:r>
              <w:rPr>
                <w:sz w:val="20"/>
              </w:rPr>
              <w:t>arguments</w:t>
            </w:r>
            <w:proofErr w:type="gramEnd"/>
            <w:r>
              <w:rPr>
                <w:sz w:val="20"/>
              </w:rPr>
              <w:t xml:space="preserve"> and judgements.</w:t>
            </w:r>
            <w:r>
              <w:rPr>
                <w:rFonts w:ascii="Times New Roman" w:eastAsia="Times New Roman" w:hAnsi="Times New Roman" w:cs="Times New Roman"/>
                <w:sz w:val="20"/>
              </w:rPr>
              <w:t xml:space="preserve"> </w:t>
            </w:r>
            <w:r>
              <w:rPr>
                <w:sz w:val="20"/>
              </w:rPr>
              <w:t xml:space="preserve">Evidence of independent thought and </w:t>
            </w:r>
          </w:p>
          <w:p w14:paraId="7FA67E5D" w14:textId="77777777" w:rsidR="00880DCE" w:rsidRDefault="00286DBC">
            <w:pPr>
              <w:spacing w:after="0" w:line="259" w:lineRule="auto"/>
              <w:ind w:left="4" w:right="21" w:firstLine="0"/>
              <w:jc w:val="left"/>
            </w:pPr>
            <w:r>
              <w:rPr>
                <w:sz w:val="20"/>
              </w:rPr>
              <w:t xml:space="preserve">ability to ‘see beyond the question’, suggesting a clear grasp of the broader field and wider concepts. Perceptive recognition of </w:t>
            </w:r>
          </w:p>
        </w:tc>
      </w:tr>
    </w:tbl>
    <w:p w14:paraId="1B459073" w14:textId="77777777" w:rsidR="00880DCE" w:rsidRDefault="00880DCE">
      <w:pPr>
        <w:spacing w:after="0" w:line="259" w:lineRule="auto"/>
        <w:ind w:left="-720" w:right="5477" w:firstLine="0"/>
        <w:jc w:val="left"/>
      </w:pPr>
    </w:p>
    <w:tbl>
      <w:tblPr>
        <w:tblStyle w:val="TableGrid"/>
        <w:tblW w:w="13884" w:type="dxa"/>
        <w:tblInd w:w="6" w:type="dxa"/>
        <w:tblCellMar>
          <w:top w:w="6" w:type="dxa"/>
          <w:left w:w="104" w:type="dxa"/>
          <w:right w:w="18"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1E5BB88D"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6C344DF"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C360897" w14:textId="77777777" w:rsidR="00880DCE" w:rsidRDefault="00286DBC">
            <w:pPr>
              <w:spacing w:after="0" w:line="259" w:lineRule="auto"/>
              <w:ind w:left="0" w:right="6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FF439B5"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756BF14" w14:textId="77777777" w:rsidR="00880DCE" w:rsidRDefault="00286DBC">
            <w:pPr>
              <w:spacing w:after="0" w:line="259" w:lineRule="auto"/>
              <w:ind w:left="60" w:right="0" w:firstLine="0"/>
              <w:jc w:val="left"/>
            </w:pPr>
            <w:r>
              <w:rPr>
                <w:b/>
                <w:sz w:val="18"/>
              </w:rPr>
              <w:t xml:space="preserve">SATISFACTORY </w:t>
            </w:r>
          </w:p>
          <w:p w14:paraId="15ED3271" w14:textId="77777777" w:rsidR="00880DCE" w:rsidRDefault="00286DBC">
            <w:pPr>
              <w:spacing w:after="0" w:line="259" w:lineRule="auto"/>
              <w:ind w:left="0" w:right="74"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7B4DA2A" w14:textId="77777777" w:rsidR="00880DCE" w:rsidRDefault="00286DBC">
            <w:pPr>
              <w:spacing w:after="0" w:line="259" w:lineRule="auto"/>
              <w:ind w:left="293" w:right="351"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022512F" w14:textId="77777777" w:rsidR="00880DCE" w:rsidRDefault="00286DBC">
            <w:pPr>
              <w:spacing w:after="0" w:line="259" w:lineRule="auto"/>
              <w:ind w:left="65" w:right="81"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F9115F9" w14:textId="77777777" w:rsidR="00880DCE" w:rsidRDefault="00286DBC">
            <w:pPr>
              <w:spacing w:after="0" w:line="259" w:lineRule="auto"/>
              <w:ind w:left="0" w:right="72" w:firstLine="0"/>
              <w:jc w:val="center"/>
            </w:pPr>
            <w:r>
              <w:rPr>
                <w:b/>
                <w:sz w:val="18"/>
              </w:rPr>
              <w:t xml:space="preserve">EXCELLENT </w:t>
            </w:r>
          </w:p>
          <w:p w14:paraId="3C04B724" w14:textId="77777777" w:rsidR="00880DCE" w:rsidRDefault="00286DBC">
            <w:pPr>
              <w:spacing w:after="0" w:line="259" w:lineRule="auto"/>
              <w:ind w:left="0" w:right="73"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BF2C575" w14:textId="77777777" w:rsidR="00880DCE" w:rsidRDefault="00286DBC">
            <w:pPr>
              <w:spacing w:after="0" w:line="259" w:lineRule="auto"/>
              <w:ind w:left="0" w:right="66" w:firstLine="0"/>
              <w:jc w:val="center"/>
            </w:pPr>
            <w:r>
              <w:rPr>
                <w:b/>
                <w:sz w:val="18"/>
              </w:rPr>
              <w:t xml:space="preserve">EXCEPTIONAL </w:t>
            </w:r>
          </w:p>
          <w:p w14:paraId="4B8DEA20" w14:textId="77777777" w:rsidR="00880DCE" w:rsidRDefault="00286DBC">
            <w:pPr>
              <w:spacing w:after="0" w:line="259" w:lineRule="auto"/>
              <w:ind w:left="0" w:right="67" w:firstLine="0"/>
              <w:jc w:val="center"/>
            </w:pPr>
            <w:r>
              <w:rPr>
                <w:b/>
                <w:sz w:val="18"/>
              </w:rPr>
              <w:t>(1</w:t>
            </w:r>
            <w:r>
              <w:rPr>
                <w:b/>
                <w:sz w:val="18"/>
                <w:vertAlign w:val="superscript"/>
              </w:rPr>
              <w:t>st</w:t>
            </w:r>
            <w:r>
              <w:rPr>
                <w:b/>
                <w:sz w:val="18"/>
              </w:rPr>
              <w:t xml:space="preserve"> / Distinction) </w:t>
            </w:r>
          </w:p>
        </w:tc>
      </w:tr>
      <w:tr w:rsidR="00880DCE" w14:paraId="64DDDA9B"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FC3B46B"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1ED3361" w14:textId="77777777" w:rsidR="00880DCE" w:rsidRDefault="00286DBC">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3D8E728" w14:textId="77777777" w:rsidR="00880DCE" w:rsidRDefault="00286DBC">
            <w:pPr>
              <w:spacing w:after="0" w:line="259" w:lineRule="auto"/>
              <w:ind w:left="0" w:right="6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328B7FC" w14:textId="77777777" w:rsidR="00880DCE" w:rsidRDefault="00286DBC">
            <w:pPr>
              <w:spacing w:after="0" w:line="259" w:lineRule="auto"/>
              <w:ind w:left="0" w:right="73"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C26F8D7" w14:textId="77777777" w:rsidR="00880DCE" w:rsidRDefault="00286DBC">
            <w:pPr>
              <w:spacing w:after="0" w:line="259" w:lineRule="auto"/>
              <w:ind w:left="0" w:right="67"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E253617" w14:textId="77777777" w:rsidR="00880DCE" w:rsidRDefault="00286DBC">
            <w:pPr>
              <w:spacing w:after="0" w:line="259" w:lineRule="auto"/>
              <w:ind w:left="0" w:right="64"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98BCA3" w14:textId="77777777" w:rsidR="00880DCE" w:rsidRDefault="00286DBC">
            <w:pPr>
              <w:spacing w:after="0" w:line="259" w:lineRule="auto"/>
              <w:ind w:left="0" w:right="72"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289A078" w14:textId="77777777" w:rsidR="00880DCE" w:rsidRDefault="00286DBC">
            <w:pPr>
              <w:spacing w:after="0" w:line="259" w:lineRule="auto"/>
              <w:ind w:left="0" w:right="66" w:firstLine="0"/>
              <w:jc w:val="center"/>
            </w:pPr>
            <w:r>
              <w:rPr>
                <w:b/>
                <w:sz w:val="18"/>
              </w:rPr>
              <w:t xml:space="preserve">85-100% </w:t>
            </w:r>
          </w:p>
        </w:tc>
      </w:tr>
      <w:tr w:rsidR="00880DCE" w14:paraId="7B63E3A3" w14:textId="77777777">
        <w:trPr>
          <w:trHeight w:val="139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E18634C"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78A61F2A" w14:textId="77777777" w:rsidR="00880DCE" w:rsidRDefault="00880DCE">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1806962E" w14:textId="77777777" w:rsidR="00880DCE" w:rsidRDefault="00880DCE">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4FBC295E"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08BE002" w14:textId="77777777" w:rsidR="00880DCE" w:rsidRDefault="00880DCE">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111D4C93"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2C0F5E73" w14:textId="77777777" w:rsidR="00880DCE" w:rsidRDefault="00880DCE">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64A725D9" w14:textId="77777777" w:rsidR="00880DCE" w:rsidRDefault="00286DBC">
            <w:pPr>
              <w:spacing w:after="0" w:line="259" w:lineRule="auto"/>
              <w:ind w:left="4" w:right="0" w:firstLine="0"/>
              <w:jc w:val="left"/>
            </w:pPr>
            <w:r>
              <w:rPr>
                <w:sz w:val="20"/>
              </w:rPr>
              <w:t xml:space="preserve">the limits of their knowledge, and how this influences their analyses and interpretations. </w:t>
            </w:r>
          </w:p>
        </w:tc>
      </w:tr>
      <w:tr w:rsidR="00880DCE" w14:paraId="07D081B1"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220D8A7" w14:textId="77777777" w:rsidR="00880DCE" w:rsidRDefault="00286DBC">
            <w:pPr>
              <w:spacing w:after="0" w:line="259" w:lineRule="auto"/>
              <w:ind w:left="0" w:right="91" w:firstLine="0"/>
              <w:jc w:val="right"/>
            </w:pPr>
            <w:r>
              <w:rPr>
                <w:b/>
                <w:sz w:val="20"/>
              </w:rPr>
              <w:lastRenderedPageBreak/>
              <w:t xml:space="preserve">Practical skills </w:t>
            </w:r>
          </w:p>
          <w:p w14:paraId="01246300" w14:textId="77777777" w:rsidR="00880DCE" w:rsidRDefault="00286DBC">
            <w:pPr>
              <w:spacing w:after="0" w:line="259" w:lineRule="auto"/>
              <w:ind w:left="113"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BF6B2CA" w14:textId="77777777" w:rsidR="00880DCE" w:rsidRDefault="00286DBC">
            <w:pPr>
              <w:spacing w:after="0" w:line="239" w:lineRule="auto"/>
              <w:ind w:left="4" w:right="57" w:firstLine="0"/>
              <w:jc w:val="left"/>
            </w:pPr>
            <w:r>
              <w:rPr>
                <w:sz w:val="20"/>
              </w:rPr>
              <w:t xml:space="preserve">Limited or no use of established methods, materials, tools </w:t>
            </w:r>
          </w:p>
          <w:p w14:paraId="7235EDA3" w14:textId="77777777" w:rsidR="00880DCE" w:rsidRDefault="00286DBC">
            <w:pPr>
              <w:spacing w:after="0" w:line="259" w:lineRule="auto"/>
              <w:ind w:left="4" w:right="80" w:firstLine="0"/>
              <w:jc w:val="left"/>
            </w:pPr>
            <w:r>
              <w:rPr>
                <w:sz w:val="20"/>
              </w:rPr>
              <w:t>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9EA6E25" w14:textId="77777777" w:rsidR="00880DCE" w:rsidRDefault="00286DBC">
            <w:pPr>
              <w:spacing w:after="0" w:line="239" w:lineRule="auto"/>
              <w:ind w:left="6" w:right="0" w:firstLine="0"/>
              <w:jc w:val="left"/>
            </w:pPr>
            <w:r>
              <w:rPr>
                <w:sz w:val="20"/>
              </w:rPr>
              <w:t xml:space="preserve">Rudimentary application of established methods, materials, tools </w:t>
            </w:r>
          </w:p>
          <w:p w14:paraId="51903285" w14:textId="77777777" w:rsidR="00880DCE" w:rsidRDefault="00286DBC">
            <w:pPr>
              <w:spacing w:after="0" w:line="239" w:lineRule="auto"/>
              <w:ind w:left="6" w:right="3" w:firstLine="0"/>
              <w:jc w:val="left"/>
            </w:pPr>
            <w:r>
              <w:rPr>
                <w:sz w:val="20"/>
              </w:rPr>
              <w:t xml:space="preserve">and/or techniques but without consideration </w:t>
            </w:r>
          </w:p>
          <w:p w14:paraId="23EEF12F" w14:textId="77777777" w:rsidR="00880DCE" w:rsidRDefault="00286DBC">
            <w:pPr>
              <w:spacing w:after="0" w:line="239" w:lineRule="auto"/>
              <w:ind w:left="6" w:right="58" w:firstLine="0"/>
              <w:jc w:val="left"/>
            </w:pPr>
            <w:r>
              <w:rPr>
                <w:sz w:val="20"/>
              </w:rPr>
              <w:t xml:space="preserve">and competence. Flawed appreciation of the context of the application. </w:t>
            </w:r>
          </w:p>
          <w:p w14:paraId="20A75BE3" w14:textId="77777777" w:rsidR="00880DCE" w:rsidRDefault="00286DBC">
            <w:pPr>
              <w:spacing w:after="0" w:line="259" w:lineRule="auto"/>
              <w:ind w:left="6" w:right="0" w:firstLine="0"/>
              <w:jc w:val="left"/>
            </w:pPr>
            <w:r>
              <w:rPr>
                <w:sz w:val="20"/>
              </w:rPr>
              <w:t xml:space="preserve">Weak </w:t>
            </w:r>
          </w:p>
          <w:p w14:paraId="4F7CD5B3" w14:textId="77777777" w:rsidR="00880DCE" w:rsidRDefault="00286DBC">
            <w:pPr>
              <w:spacing w:after="0" w:line="239" w:lineRule="auto"/>
              <w:ind w:left="6" w:right="3" w:firstLine="0"/>
              <w:jc w:val="left"/>
            </w:pPr>
            <w:r>
              <w:rPr>
                <w:sz w:val="20"/>
              </w:rPr>
              <w:t>understanding of the application of theory to practice, with only occasional evidence of making appropriate links between the two. Weak problem-</w:t>
            </w:r>
          </w:p>
          <w:p w14:paraId="031F23C0" w14:textId="77777777" w:rsidR="00880DCE" w:rsidRDefault="00286DBC">
            <w:pPr>
              <w:spacing w:line="237" w:lineRule="auto"/>
              <w:ind w:left="6" w:right="0" w:firstLine="0"/>
              <w:jc w:val="left"/>
            </w:pPr>
            <w:r>
              <w:rPr>
                <w:sz w:val="20"/>
              </w:rPr>
              <w:t xml:space="preserve">solving skills outside the context in which they were first studied.  </w:t>
            </w:r>
          </w:p>
          <w:p w14:paraId="5CAB298E" w14:textId="77777777" w:rsidR="00880DCE" w:rsidRDefault="00286DBC">
            <w:pPr>
              <w:spacing w:after="0" w:line="259" w:lineRule="auto"/>
              <w:ind w:left="6" w:right="0" w:firstLine="0"/>
              <w:jc w:val="left"/>
            </w:pPr>
            <w:r>
              <w:rPr>
                <w:sz w:val="20"/>
              </w:rPr>
              <w:t xml:space="preserve"> </w:t>
            </w:r>
          </w:p>
          <w:p w14:paraId="2D661E42" w14:textId="77777777" w:rsidR="00880DCE" w:rsidRDefault="00286DBC">
            <w:pPr>
              <w:spacing w:after="0" w:line="259" w:lineRule="auto"/>
              <w:ind w:left="6"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41A38326" w14:textId="77777777" w:rsidR="00880DCE" w:rsidRDefault="00286DBC">
            <w:pPr>
              <w:spacing w:after="0" w:line="239" w:lineRule="auto"/>
              <w:ind w:left="0" w:right="0" w:firstLine="0"/>
              <w:jc w:val="left"/>
            </w:pPr>
            <w:r>
              <w:rPr>
                <w:sz w:val="20"/>
              </w:rPr>
              <w:t xml:space="preserve">An adequate awareness and </w:t>
            </w:r>
          </w:p>
          <w:p w14:paraId="38EB12FC" w14:textId="77777777" w:rsidR="00880DCE" w:rsidRDefault="00286DBC">
            <w:pPr>
              <w:spacing w:line="238" w:lineRule="auto"/>
              <w:ind w:left="0" w:right="0" w:firstLine="0"/>
              <w:jc w:val="left"/>
            </w:pPr>
            <w:r>
              <w:rPr>
                <w:sz w:val="20"/>
              </w:rPr>
              <w:t xml:space="preserve">mostly appropriate application of established methods, materials, tools </w:t>
            </w:r>
          </w:p>
          <w:p w14:paraId="2D4420A5" w14:textId="77777777" w:rsidR="00880DCE" w:rsidRDefault="00286DBC">
            <w:pPr>
              <w:spacing w:after="0" w:line="238" w:lineRule="auto"/>
              <w:ind w:left="0" w:right="59" w:firstLine="0"/>
              <w:jc w:val="left"/>
            </w:pPr>
            <w:r>
              <w:rPr>
                <w:sz w:val="20"/>
              </w:rPr>
              <w:t xml:space="preserve">and/or techniques. Basic appreciation of the context of the application. Theoretical knowledge and understanding applied in practice, but not </w:t>
            </w:r>
          </w:p>
          <w:p w14:paraId="29A51E47" w14:textId="77777777" w:rsidR="00880DCE" w:rsidRDefault="00286DBC">
            <w:pPr>
              <w:spacing w:after="0" w:line="259" w:lineRule="auto"/>
              <w:ind w:left="0" w:right="0" w:firstLine="0"/>
              <w:jc w:val="left"/>
            </w:pPr>
            <w:r>
              <w:rPr>
                <w:sz w:val="20"/>
              </w:rPr>
              <w:t xml:space="preserve">always making </w:t>
            </w:r>
          </w:p>
          <w:p w14:paraId="3E875672" w14:textId="77777777" w:rsidR="00880DCE" w:rsidRDefault="00286DBC">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690C2648" w14:textId="77777777" w:rsidR="00880DCE" w:rsidRDefault="00286DBC">
            <w:pPr>
              <w:spacing w:line="238" w:lineRule="auto"/>
              <w:ind w:left="4" w:right="0" w:firstLine="0"/>
              <w:jc w:val="left"/>
            </w:pPr>
            <w:r>
              <w:rPr>
                <w:sz w:val="20"/>
              </w:rPr>
              <w:t xml:space="preserve">A good and appropriate application of established methods, materials, tools </w:t>
            </w:r>
          </w:p>
          <w:p w14:paraId="12259451" w14:textId="77777777" w:rsidR="00880DCE" w:rsidRDefault="00286DBC">
            <w:pPr>
              <w:spacing w:after="0" w:line="259" w:lineRule="auto"/>
              <w:ind w:left="4" w:right="57" w:firstLine="0"/>
              <w:jc w:val="left"/>
            </w:pPr>
            <w:r>
              <w:rPr>
                <w:sz w:val="20"/>
              </w:rPr>
              <w:t xml:space="preserve">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46B79A14" w14:textId="77777777" w:rsidR="00880DCE" w:rsidRDefault="00286DBC">
            <w:pPr>
              <w:spacing w:line="238" w:lineRule="auto"/>
              <w:ind w:left="6" w:right="0" w:firstLine="0"/>
              <w:jc w:val="left"/>
            </w:pPr>
            <w:r>
              <w:rPr>
                <w:sz w:val="20"/>
              </w:rPr>
              <w:t xml:space="preserve">A very good application of a range of established methods, materials, tools </w:t>
            </w:r>
          </w:p>
          <w:p w14:paraId="0C9EC304" w14:textId="77777777" w:rsidR="00880DCE" w:rsidRDefault="00286DBC">
            <w:pPr>
              <w:spacing w:after="0" w:line="259" w:lineRule="auto"/>
              <w:ind w:left="6" w:right="80" w:firstLine="0"/>
              <w:jc w:val="left"/>
            </w:pPr>
            <w:r>
              <w:rPr>
                <w:sz w:val="20"/>
              </w:rPr>
              <w:t>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41AC2A73" w14:textId="77777777" w:rsidR="00880DCE" w:rsidRDefault="00286DBC">
            <w:pPr>
              <w:spacing w:after="0" w:line="259" w:lineRule="auto"/>
              <w:ind w:left="1" w:right="0" w:firstLine="0"/>
              <w:jc w:val="left"/>
            </w:pPr>
            <w:r>
              <w:rPr>
                <w:sz w:val="20"/>
              </w:rPr>
              <w:t xml:space="preserve">An advanced </w:t>
            </w:r>
          </w:p>
          <w:p w14:paraId="04E547E3" w14:textId="77777777" w:rsidR="00880DCE" w:rsidRDefault="00286DBC">
            <w:pPr>
              <w:spacing w:line="237" w:lineRule="auto"/>
              <w:ind w:left="1" w:right="0" w:firstLine="0"/>
              <w:jc w:val="left"/>
            </w:pPr>
            <w:r>
              <w:rPr>
                <w:sz w:val="20"/>
              </w:rPr>
              <w:t xml:space="preserve">application of a range of established methods, materials, tools </w:t>
            </w:r>
          </w:p>
          <w:p w14:paraId="6B03753A" w14:textId="77777777" w:rsidR="00880DCE" w:rsidRDefault="00286DBC">
            <w:pPr>
              <w:spacing w:after="0" w:line="259" w:lineRule="auto"/>
              <w:ind w:left="1" w:right="83" w:firstLine="0"/>
              <w:jc w:val="left"/>
            </w:pPr>
            <w:r>
              <w:rPr>
                <w:sz w:val="20"/>
              </w:rPr>
              <w:t xml:space="preserve">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7EB520E3" w14:textId="77777777" w:rsidR="00880DCE" w:rsidRDefault="00286DBC">
            <w:pPr>
              <w:spacing w:after="0" w:line="239" w:lineRule="auto"/>
              <w:ind w:left="4" w:right="0" w:firstLine="0"/>
              <w:jc w:val="left"/>
            </w:pPr>
            <w:r>
              <w:rPr>
                <w:sz w:val="20"/>
              </w:rPr>
              <w:t xml:space="preserve">Exceptional levels of application and </w:t>
            </w:r>
          </w:p>
          <w:p w14:paraId="05BB972F" w14:textId="77777777" w:rsidR="00880DCE" w:rsidRDefault="00286DBC">
            <w:pPr>
              <w:spacing w:line="237" w:lineRule="auto"/>
              <w:ind w:left="4" w:right="67" w:firstLine="0"/>
              <w:jc w:val="left"/>
            </w:pPr>
            <w:r>
              <w:rPr>
                <w:sz w:val="20"/>
              </w:rPr>
              <w:t xml:space="preserve">deployment skills using established methods, materials, tools </w:t>
            </w:r>
          </w:p>
          <w:p w14:paraId="08A39D26" w14:textId="77777777" w:rsidR="00880DCE" w:rsidRDefault="00286DBC">
            <w:pPr>
              <w:spacing w:after="0" w:line="259" w:lineRule="auto"/>
              <w:ind w:left="4" w:right="45" w:firstLine="0"/>
              <w:jc w:val="left"/>
            </w:pPr>
            <w:r>
              <w:rPr>
                <w:sz w:val="20"/>
              </w:rPr>
              <w:t xml:space="preserve">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0DCE" w14:paraId="0494DAAA"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0C1055" w14:textId="77777777" w:rsidR="00880DCE" w:rsidRDefault="00286DBC">
            <w:pPr>
              <w:spacing w:after="0" w:line="259" w:lineRule="auto"/>
              <w:ind w:left="0" w:right="168" w:firstLine="0"/>
              <w:jc w:val="center"/>
            </w:pPr>
            <w:r>
              <w:rPr>
                <w:b/>
                <w:sz w:val="20"/>
              </w:rPr>
              <w:t xml:space="preserve">Transferable </w:t>
            </w:r>
          </w:p>
          <w:p w14:paraId="1ADB6D17" w14:textId="77777777" w:rsidR="00880DCE" w:rsidRDefault="00286DBC">
            <w:pPr>
              <w:spacing w:after="0" w:line="259" w:lineRule="auto"/>
              <w:ind w:left="113"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nil"/>
            </w:tcBorders>
          </w:tcPr>
          <w:p w14:paraId="6EF4C785" w14:textId="77777777" w:rsidR="00880DCE" w:rsidRDefault="00286DBC">
            <w:pPr>
              <w:spacing w:after="0" w:line="259" w:lineRule="auto"/>
              <w:ind w:left="4" w:right="0" w:firstLine="0"/>
              <w:jc w:val="left"/>
            </w:pPr>
            <w:r>
              <w:rPr>
                <w:sz w:val="20"/>
              </w:rPr>
              <w:t xml:space="preserve">Communication medium is </w:t>
            </w:r>
          </w:p>
        </w:tc>
        <w:tc>
          <w:tcPr>
            <w:tcW w:w="1739" w:type="dxa"/>
            <w:tcBorders>
              <w:top w:val="single" w:sz="4" w:space="0" w:color="000000"/>
              <w:left w:val="nil"/>
              <w:bottom w:val="single" w:sz="4" w:space="0" w:color="000000"/>
              <w:right w:val="single" w:sz="12" w:space="0" w:color="000000"/>
            </w:tcBorders>
          </w:tcPr>
          <w:p w14:paraId="3F97340D" w14:textId="77777777" w:rsidR="00880DCE" w:rsidRDefault="00286DBC">
            <w:pPr>
              <w:spacing w:after="0" w:line="259" w:lineRule="auto"/>
              <w:ind w:left="6"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nil"/>
            </w:tcBorders>
          </w:tcPr>
          <w:p w14:paraId="26B49E95" w14:textId="77777777" w:rsidR="00880DCE" w:rsidRDefault="00286DBC">
            <w:pPr>
              <w:spacing w:after="0" w:line="259" w:lineRule="auto"/>
              <w:ind w:left="0" w:right="0" w:firstLine="0"/>
              <w:jc w:val="left"/>
            </w:pPr>
            <w:r>
              <w:rPr>
                <w:sz w:val="20"/>
              </w:rPr>
              <w:t xml:space="preserve">Can communicate in </w:t>
            </w:r>
          </w:p>
        </w:tc>
        <w:tc>
          <w:tcPr>
            <w:tcW w:w="1735" w:type="dxa"/>
            <w:tcBorders>
              <w:top w:val="single" w:sz="4" w:space="0" w:color="000000"/>
              <w:left w:val="nil"/>
              <w:bottom w:val="single" w:sz="4" w:space="0" w:color="000000"/>
              <w:right w:val="nil"/>
            </w:tcBorders>
          </w:tcPr>
          <w:p w14:paraId="7A347505" w14:textId="77777777" w:rsidR="00880DCE" w:rsidRDefault="00286DBC">
            <w:pPr>
              <w:spacing w:after="0" w:line="259" w:lineRule="auto"/>
              <w:ind w:left="4" w:right="0" w:firstLine="0"/>
              <w:jc w:val="left"/>
            </w:pPr>
            <w:r>
              <w:rPr>
                <w:sz w:val="20"/>
              </w:rPr>
              <w:t xml:space="preserve">Can communicate </w:t>
            </w:r>
          </w:p>
        </w:tc>
        <w:tc>
          <w:tcPr>
            <w:tcW w:w="1738" w:type="dxa"/>
            <w:tcBorders>
              <w:top w:val="single" w:sz="4" w:space="0" w:color="000000"/>
              <w:left w:val="nil"/>
              <w:bottom w:val="single" w:sz="4" w:space="0" w:color="000000"/>
              <w:right w:val="nil"/>
            </w:tcBorders>
          </w:tcPr>
          <w:p w14:paraId="497A382D" w14:textId="77777777" w:rsidR="00880DCE" w:rsidRDefault="00286DBC">
            <w:pPr>
              <w:spacing w:after="0" w:line="259" w:lineRule="auto"/>
              <w:ind w:left="6" w:right="0" w:firstLine="0"/>
              <w:jc w:val="left"/>
            </w:pPr>
            <w:r>
              <w:rPr>
                <w:sz w:val="20"/>
              </w:rPr>
              <w:t xml:space="preserve">Can communicate </w:t>
            </w:r>
          </w:p>
        </w:tc>
        <w:tc>
          <w:tcPr>
            <w:tcW w:w="1735" w:type="dxa"/>
            <w:tcBorders>
              <w:top w:val="single" w:sz="4" w:space="0" w:color="000000"/>
              <w:left w:val="nil"/>
              <w:bottom w:val="single" w:sz="4" w:space="0" w:color="000000"/>
              <w:right w:val="nil"/>
            </w:tcBorders>
          </w:tcPr>
          <w:p w14:paraId="70C9FDD2" w14:textId="77777777" w:rsidR="00880DCE" w:rsidRDefault="00286DBC">
            <w:pPr>
              <w:spacing w:after="0" w:line="259" w:lineRule="auto"/>
              <w:ind w:left="1" w:right="0" w:firstLine="0"/>
              <w:jc w:val="left"/>
            </w:pPr>
            <w:r>
              <w:rPr>
                <w:sz w:val="20"/>
              </w:rPr>
              <w:t xml:space="preserve">Can communicate </w:t>
            </w:r>
          </w:p>
        </w:tc>
        <w:tc>
          <w:tcPr>
            <w:tcW w:w="1734" w:type="dxa"/>
            <w:tcBorders>
              <w:top w:val="single" w:sz="4" w:space="0" w:color="000000"/>
              <w:left w:val="nil"/>
              <w:bottom w:val="single" w:sz="4" w:space="0" w:color="000000"/>
              <w:right w:val="single" w:sz="4" w:space="0" w:color="000000"/>
            </w:tcBorders>
          </w:tcPr>
          <w:p w14:paraId="101B5B93" w14:textId="77777777" w:rsidR="00880DCE" w:rsidRDefault="00286DBC">
            <w:pPr>
              <w:spacing w:after="0" w:line="259" w:lineRule="auto"/>
              <w:ind w:left="4" w:right="0" w:firstLine="0"/>
              <w:jc w:val="left"/>
            </w:pPr>
            <w:r>
              <w:rPr>
                <w:sz w:val="20"/>
              </w:rPr>
              <w:t xml:space="preserve">Can communicate </w:t>
            </w:r>
          </w:p>
        </w:tc>
      </w:tr>
      <w:tr w:rsidR="00880DCE" w14:paraId="5747E80A"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957171"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DD30B" w14:textId="77777777" w:rsidR="00880DCE" w:rsidRDefault="00286DBC">
            <w:pPr>
              <w:spacing w:after="0" w:line="259" w:lineRule="auto"/>
              <w:ind w:left="0" w:right="8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E062269"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C63190B" w14:textId="77777777" w:rsidR="00880DCE" w:rsidRDefault="00286DBC">
            <w:pPr>
              <w:spacing w:after="0" w:line="259" w:lineRule="auto"/>
              <w:ind w:left="60" w:right="0" w:firstLine="0"/>
              <w:jc w:val="left"/>
            </w:pPr>
            <w:r>
              <w:rPr>
                <w:b/>
                <w:sz w:val="18"/>
              </w:rPr>
              <w:t xml:space="preserve">SATISFACTORY </w:t>
            </w:r>
          </w:p>
          <w:p w14:paraId="10C4A16D" w14:textId="77777777" w:rsidR="00880DCE" w:rsidRDefault="00286DBC">
            <w:pPr>
              <w:spacing w:after="0" w:line="259" w:lineRule="auto"/>
              <w:ind w:left="0" w:right="91"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27191AF" w14:textId="77777777" w:rsidR="00880DCE" w:rsidRDefault="00286DBC">
            <w:pPr>
              <w:spacing w:after="0" w:line="259" w:lineRule="auto"/>
              <w:ind w:left="293" w:right="368"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9EEE488" w14:textId="77777777" w:rsidR="00880DCE" w:rsidRDefault="00286DBC">
            <w:pPr>
              <w:spacing w:after="0" w:line="259" w:lineRule="auto"/>
              <w:ind w:left="65" w:right="98"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CC1F5D9" w14:textId="77777777" w:rsidR="00880DCE" w:rsidRDefault="00286DBC">
            <w:pPr>
              <w:spacing w:after="0" w:line="259" w:lineRule="auto"/>
              <w:ind w:left="0" w:right="89" w:firstLine="0"/>
              <w:jc w:val="center"/>
            </w:pPr>
            <w:r>
              <w:rPr>
                <w:b/>
                <w:sz w:val="18"/>
              </w:rPr>
              <w:t xml:space="preserve">EXCELLENT </w:t>
            </w:r>
          </w:p>
          <w:p w14:paraId="58014166" w14:textId="77777777" w:rsidR="00880DCE" w:rsidRDefault="00286DBC">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336CF67" w14:textId="77777777" w:rsidR="00880DCE" w:rsidRDefault="00286DBC">
            <w:pPr>
              <w:spacing w:after="0" w:line="259" w:lineRule="auto"/>
              <w:ind w:left="0" w:right="84" w:firstLine="0"/>
              <w:jc w:val="center"/>
            </w:pPr>
            <w:r>
              <w:rPr>
                <w:b/>
                <w:sz w:val="18"/>
              </w:rPr>
              <w:t xml:space="preserve">EXCEPTIONAL </w:t>
            </w:r>
          </w:p>
          <w:p w14:paraId="28BF8B18" w14:textId="77777777" w:rsidR="00880DCE" w:rsidRDefault="00286DBC">
            <w:pPr>
              <w:spacing w:after="0" w:line="259" w:lineRule="auto"/>
              <w:ind w:left="0" w:right="84" w:firstLine="0"/>
              <w:jc w:val="center"/>
            </w:pPr>
            <w:r>
              <w:rPr>
                <w:b/>
                <w:sz w:val="18"/>
              </w:rPr>
              <w:t>(1</w:t>
            </w:r>
            <w:r>
              <w:rPr>
                <w:b/>
                <w:sz w:val="18"/>
                <w:vertAlign w:val="superscript"/>
              </w:rPr>
              <w:t>st</w:t>
            </w:r>
            <w:r>
              <w:rPr>
                <w:b/>
                <w:sz w:val="18"/>
              </w:rPr>
              <w:t xml:space="preserve"> / Distinction) </w:t>
            </w:r>
          </w:p>
        </w:tc>
      </w:tr>
      <w:tr w:rsidR="00880DCE" w14:paraId="04C2F98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9DBD0B"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A6A4109" w14:textId="77777777" w:rsidR="00880DCE" w:rsidRDefault="00286DBC">
            <w:pPr>
              <w:spacing w:after="0" w:line="259" w:lineRule="auto"/>
              <w:ind w:left="0" w:right="8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94DE1CA" w14:textId="77777777" w:rsidR="00880DCE" w:rsidRDefault="00286DBC">
            <w:pPr>
              <w:spacing w:after="0" w:line="259" w:lineRule="auto"/>
              <w:ind w:left="0" w:right="8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DBF552" w14:textId="77777777" w:rsidR="00880DCE" w:rsidRDefault="00286DBC">
            <w:pPr>
              <w:spacing w:after="0" w:line="259" w:lineRule="auto"/>
              <w:ind w:left="0" w:right="9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F3D0D" w14:textId="77777777" w:rsidR="00880DCE" w:rsidRDefault="00286DBC">
            <w:pPr>
              <w:spacing w:after="0" w:line="259" w:lineRule="auto"/>
              <w:ind w:left="0" w:right="8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0B61C14" w14:textId="77777777" w:rsidR="00880DCE" w:rsidRDefault="00286DBC">
            <w:pPr>
              <w:spacing w:after="0" w:line="259" w:lineRule="auto"/>
              <w:ind w:left="0" w:right="8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55FE496" w14:textId="77777777" w:rsidR="00880DCE" w:rsidRDefault="00286DBC">
            <w:pPr>
              <w:spacing w:after="0" w:line="259" w:lineRule="auto"/>
              <w:ind w:left="0" w:right="8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D1269C" w14:textId="77777777" w:rsidR="00880DCE" w:rsidRDefault="00286DBC">
            <w:pPr>
              <w:spacing w:after="0" w:line="259" w:lineRule="auto"/>
              <w:ind w:left="0" w:right="83" w:firstLine="0"/>
              <w:jc w:val="center"/>
            </w:pPr>
            <w:r>
              <w:rPr>
                <w:b/>
                <w:sz w:val="18"/>
              </w:rPr>
              <w:t xml:space="preserve">85-100% </w:t>
            </w:r>
          </w:p>
        </w:tc>
      </w:tr>
      <w:tr w:rsidR="00880DCE" w14:paraId="7C6A52CB"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6EB7520" w14:textId="77777777" w:rsidR="00880DCE" w:rsidRDefault="00286DBC">
            <w:pPr>
              <w:spacing w:after="14" w:line="239" w:lineRule="auto"/>
              <w:ind w:left="113" w:right="0" w:firstLine="0"/>
              <w:jc w:val="left"/>
            </w:pPr>
            <w:r>
              <w:rPr>
                <w:b/>
                <w:sz w:val="20"/>
              </w:rPr>
              <w:lastRenderedPageBreak/>
              <w:t xml:space="preserve">and professional practice </w:t>
            </w:r>
          </w:p>
          <w:p w14:paraId="51F93899" w14:textId="77777777" w:rsidR="00880DCE" w:rsidRDefault="00286DBC">
            <w:pPr>
              <w:spacing w:after="0" w:line="259" w:lineRule="auto"/>
              <w:ind w:left="113" w:right="88"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nil"/>
            </w:tcBorders>
          </w:tcPr>
          <w:p w14:paraId="60FD159B" w14:textId="77777777" w:rsidR="00880DCE" w:rsidRDefault="00286DBC">
            <w:pPr>
              <w:spacing w:after="0" w:line="239" w:lineRule="auto"/>
              <w:ind w:left="4" w:right="75" w:firstLine="0"/>
              <w:jc w:val="left"/>
            </w:pPr>
            <w:r>
              <w:rPr>
                <w:sz w:val="20"/>
              </w:rPr>
              <w:t xml:space="preserve">inappropriate or misapplied. Work is poorly structured, disorganised and/or confusingly expressed. Very weak use of language and/or </w:t>
            </w:r>
          </w:p>
          <w:p w14:paraId="6832B4D9" w14:textId="77777777" w:rsidR="00880DCE" w:rsidRDefault="00286DBC">
            <w:pPr>
              <w:spacing w:after="0" w:line="239" w:lineRule="auto"/>
              <w:ind w:left="4" w:right="8" w:firstLine="0"/>
              <w:jc w:val="left"/>
            </w:pPr>
            <w:r>
              <w:rPr>
                <w:sz w:val="20"/>
              </w:rPr>
              <w:t xml:space="preserve">very inappropriate style. Failure to work effectively as part of a group. Little or </w:t>
            </w:r>
          </w:p>
          <w:p w14:paraId="7C50C4FE" w14:textId="77777777" w:rsidR="00880DCE" w:rsidRDefault="00286DBC">
            <w:pPr>
              <w:spacing w:after="0" w:line="238" w:lineRule="auto"/>
              <w:ind w:left="4" w:right="0" w:firstLine="0"/>
              <w:jc w:val="left"/>
            </w:pPr>
            <w:r>
              <w:rPr>
                <w:sz w:val="20"/>
              </w:rPr>
              <w:t>no evidence of the skills for employment</w:t>
            </w:r>
            <w:r>
              <w:rPr>
                <w:rFonts w:ascii="Times New Roman" w:eastAsia="Times New Roman" w:hAnsi="Times New Roman" w:cs="Times New Roman"/>
                <w:sz w:val="20"/>
              </w:rPr>
              <w:t xml:space="preserve"> </w:t>
            </w:r>
          </w:p>
          <w:p w14:paraId="41A22E26" w14:textId="77777777" w:rsidR="00880DCE" w:rsidRDefault="00286DBC">
            <w:pPr>
              <w:spacing w:line="238" w:lineRule="auto"/>
              <w:ind w:left="4" w:right="63"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05D1349C" w14:textId="77777777" w:rsidR="00880DCE" w:rsidRDefault="00286DBC">
            <w:pPr>
              <w:spacing w:after="0" w:line="259" w:lineRule="auto"/>
              <w:ind w:left="4" w:right="0" w:firstLine="0"/>
              <w:jc w:val="left"/>
            </w:pPr>
            <w:r>
              <w:rPr>
                <w:sz w:val="20"/>
              </w:rPr>
              <w:t xml:space="preserve"> </w:t>
            </w:r>
          </w:p>
          <w:p w14:paraId="45DBFF1E" w14:textId="77777777" w:rsidR="00880DCE" w:rsidRDefault="00286DBC">
            <w:pPr>
              <w:spacing w:after="0" w:line="259" w:lineRule="auto"/>
              <w:ind w:left="4" w:right="0" w:firstLine="0"/>
              <w:jc w:val="left"/>
            </w:pPr>
            <w:r>
              <w:rPr>
                <w:sz w:val="20"/>
              </w:rPr>
              <w:t xml:space="preserve"> </w:t>
            </w:r>
          </w:p>
        </w:tc>
        <w:tc>
          <w:tcPr>
            <w:tcW w:w="1739" w:type="dxa"/>
            <w:tcBorders>
              <w:top w:val="single" w:sz="4" w:space="0" w:color="000000"/>
              <w:left w:val="nil"/>
              <w:bottom w:val="single" w:sz="4" w:space="0" w:color="000000"/>
              <w:right w:val="single" w:sz="12" w:space="0" w:color="000000"/>
            </w:tcBorders>
          </w:tcPr>
          <w:p w14:paraId="23D6EF74" w14:textId="77777777" w:rsidR="00880DCE" w:rsidRDefault="00286DBC">
            <w:pPr>
              <w:spacing w:after="0" w:line="238" w:lineRule="auto"/>
              <w:ind w:left="6" w:right="65"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meeting only partial obligations to others. Limited </w:t>
            </w:r>
          </w:p>
          <w:p w14:paraId="07ACE88C" w14:textId="77777777" w:rsidR="00880DCE" w:rsidRDefault="00286DBC">
            <w:pPr>
              <w:spacing w:after="0" w:line="239" w:lineRule="auto"/>
              <w:ind w:left="6" w:right="0" w:firstLine="0"/>
              <w:jc w:val="left"/>
            </w:pPr>
            <w:r>
              <w:rPr>
                <w:sz w:val="20"/>
              </w:rPr>
              <w:t xml:space="preserve">evidence of the skills for </w:t>
            </w:r>
          </w:p>
          <w:p w14:paraId="0F61E734" w14:textId="77777777" w:rsidR="00880DCE" w:rsidRDefault="00286DBC">
            <w:pPr>
              <w:spacing w:after="0" w:line="259" w:lineRule="auto"/>
              <w:ind w:left="6" w:right="64"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nil"/>
            </w:tcBorders>
          </w:tcPr>
          <w:p w14:paraId="39EF6D0A" w14:textId="77777777" w:rsidR="00880DCE" w:rsidRDefault="00286DBC">
            <w:pPr>
              <w:spacing w:after="0" w:line="238" w:lineRule="auto"/>
              <w:ind w:left="0" w:right="77"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3136E67C" w14:textId="77777777" w:rsidR="00880DCE" w:rsidRDefault="00286DBC">
            <w:pPr>
              <w:spacing w:after="0" w:line="259" w:lineRule="auto"/>
              <w:ind w:left="0" w:right="66"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5" w:type="dxa"/>
            <w:tcBorders>
              <w:top w:val="single" w:sz="4" w:space="0" w:color="000000"/>
              <w:left w:val="nil"/>
              <w:bottom w:val="single" w:sz="4" w:space="0" w:color="000000"/>
              <w:right w:val="nil"/>
            </w:tcBorders>
          </w:tcPr>
          <w:p w14:paraId="2234F253" w14:textId="77777777" w:rsidR="00880DCE" w:rsidRDefault="00286DBC">
            <w:pPr>
              <w:spacing w:after="0" w:line="238" w:lineRule="auto"/>
              <w:ind w:left="4" w:right="0"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w:t>
            </w:r>
          </w:p>
          <w:p w14:paraId="6441145F" w14:textId="77777777" w:rsidR="00880DCE" w:rsidRDefault="00286DBC">
            <w:pPr>
              <w:spacing w:after="0" w:line="239" w:lineRule="auto"/>
              <w:ind w:left="4" w:right="85" w:firstLine="0"/>
              <w:jc w:val="left"/>
            </w:pPr>
            <w:r>
              <w:rPr>
                <w:sz w:val="20"/>
              </w:rPr>
              <w:t xml:space="preserve">clear contribution to group activities.  Demonstrates </w:t>
            </w:r>
          </w:p>
          <w:p w14:paraId="2FB75F86" w14:textId="77777777" w:rsidR="00880DCE" w:rsidRDefault="00286DBC">
            <w:pPr>
              <w:spacing w:after="0" w:line="259" w:lineRule="auto"/>
              <w:ind w:left="4" w:right="0" w:firstLine="0"/>
              <w:jc w:val="left"/>
            </w:pPr>
            <w:r>
              <w:rPr>
                <w:sz w:val="20"/>
              </w:rPr>
              <w:t xml:space="preserve">the skills for </w:t>
            </w:r>
          </w:p>
          <w:p w14:paraId="28D85772" w14:textId="77777777" w:rsidR="00880DCE" w:rsidRDefault="00286DBC">
            <w:pPr>
              <w:spacing w:after="0" w:line="259" w:lineRule="auto"/>
              <w:ind w:left="4" w:right="63"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nil"/>
              <w:bottom w:val="single" w:sz="4" w:space="0" w:color="000000"/>
              <w:right w:val="nil"/>
            </w:tcBorders>
          </w:tcPr>
          <w:p w14:paraId="0E9F79FF" w14:textId="77777777" w:rsidR="00880DCE" w:rsidRDefault="00286DBC">
            <w:pPr>
              <w:spacing w:after="0" w:line="239" w:lineRule="auto"/>
              <w:ind w:left="6" w:right="174" w:firstLine="0"/>
              <w:jc w:val="left"/>
            </w:pPr>
            <w:r>
              <w:rPr>
                <w:sz w:val="20"/>
              </w:rPr>
              <w:t xml:space="preserve">well, confidently and consistently in a suitable medium for the audience. Work is coherent, fluent, </w:t>
            </w:r>
            <w:proofErr w:type="gramStart"/>
            <w:r>
              <w:rPr>
                <w:sz w:val="20"/>
              </w:rPr>
              <w:t>well-structured</w:t>
            </w:r>
            <w:proofErr w:type="gramEnd"/>
            <w:r>
              <w:rPr>
                <w:sz w:val="20"/>
              </w:rPr>
              <w:t xml:space="preserve"> and organised. Can work very </w:t>
            </w:r>
          </w:p>
          <w:p w14:paraId="1717ED5A" w14:textId="77777777" w:rsidR="00880DCE" w:rsidRDefault="00286DBC">
            <w:pPr>
              <w:spacing w:after="0" w:line="239" w:lineRule="auto"/>
              <w:ind w:left="6" w:right="0" w:firstLine="0"/>
              <w:jc w:val="left"/>
            </w:pPr>
            <w:r>
              <w:rPr>
                <w:sz w:val="20"/>
              </w:rPr>
              <w:t xml:space="preserve">well autonomously and/or as part of a team, with very </w:t>
            </w:r>
          </w:p>
          <w:p w14:paraId="0BF954A3" w14:textId="77777777" w:rsidR="00880DCE" w:rsidRDefault="00286DBC">
            <w:pPr>
              <w:spacing w:after="0" w:line="259" w:lineRule="auto"/>
              <w:ind w:left="6" w:right="0" w:firstLine="0"/>
              <w:jc w:val="left"/>
            </w:pPr>
            <w:r>
              <w:rPr>
                <w:sz w:val="20"/>
              </w:rPr>
              <w:t xml:space="preserve">good </w:t>
            </w:r>
          </w:p>
          <w:p w14:paraId="7730BADE" w14:textId="77777777" w:rsidR="00880DCE" w:rsidRDefault="00286DBC">
            <w:pPr>
              <w:spacing w:after="0" w:line="259" w:lineRule="auto"/>
              <w:ind w:left="6" w:right="63"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nil"/>
              <w:bottom w:val="single" w:sz="4" w:space="0" w:color="000000"/>
              <w:right w:val="nil"/>
            </w:tcBorders>
          </w:tcPr>
          <w:p w14:paraId="237DC5B2" w14:textId="77777777" w:rsidR="00880DCE" w:rsidRDefault="00286DBC">
            <w:pPr>
              <w:spacing w:after="0" w:line="239" w:lineRule="auto"/>
              <w:ind w:left="1" w:right="55" w:firstLine="0"/>
              <w:jc w:val="left"/>
            </w:pPr>
            <w:r>
              <w:rPr>
                <w:sz w:val="20"/>
              </w:rPr>
              <w:t xml:space="preserve">professionally confidently and consistently in a suitable medium for the audience. Work is coherent, very fluent and is presented proficiently. Can </w:t>
            </w:r>
          </w:p>
          <w:p w14:paraId="2B15F8A2" w14:textId="77777777" w:rsidR="00880DCE" w:rsidRDefault="00286DBC">
            <w:pPr>
              <w:spacing w:after="0" w:line="239" w:lineRule="auto"/>
              <w:ind w:left="1" w:right="0" w:firstLine="0"/>
              <w:jc w:val="left"/>
            </w:pPr>
            <w:r>
              <w:rPr>
                <w:sz w:val="20"/>
              </w:rPr>
              <w:t xml:space="preserve">work autonomously with initiative. Where relevant can work professionally within a team, </w:t>
            </w:r>
          </w:p>
          <w:p w14:paraId="04F036D2" w14:textId="77777777" w:rsidR="00880DCE" w:rsidRDefault="00286DBC">
            <w:pPr>
              <w:spacing w:after="0" w:line="259" w:lineRule="auto"/>
              <w:ind w:left="1" w:right="0" w:firstLine="0"/>
              <w:jc w:val="left"/>
            </w:pPr>
            <w:r>
              <w:rPr>
                <w:sz w:val="20"/>
              </w:rPr>
              <w:t xml:space="preserve">showing </w:t>
            </w:r>
          </w:p>
          <w:p w14:paraId="0E73D336" w14:textId="77777777" w:rsidR="00880DCE" w:rsidRDefault="00286DBC">
            <w:pPr>
              <w:spacing w:after="2" w:line="237" w:lineRule="auto"/>
              <w:ind w:left="1" w:right="0" w:firstLine="0"/>
              <w:jc w:val="left"/>
            </w:pPr>
            <w:r>
              <w:rPr>
                <w:sz w:val="20"/>
              </w:rPr>
              <w:t xml:space="preserve">leadership skills as appropriate, and meeting obligations. </w:t>
            </w:r>
          </w:p>
          <w:p w14:paraId="0C7A6595" w14:textId="77777777" w:rsidR="00880DCE" w:rsidRDefault="00286DBC">
            <w:pPr>
              <w:spacing w:after="0" w:line="259" w:lineRule="auto"/>
              <w:ind w:left="1" w:right="0" w:firstLine="0"/>
              <w:jc w:val="left"/>
            </w:pPr>
            <w:r>
              <w:rPr>
                <w:sz w:val="20"/>
              </w:rPr>
              <w:t xml:space="preserve">Demonstrates </w:t>
            </w:r>
          </w:p>
          <w:p w14:paraId="4E97C9FD" w14:textId="77777777" w:rsidR="00880DCE" w:rsidRDefault="00286DBC">
            <w:pPr>
              <w:spacing w:after="0" w:line="238" w:lineRule="auto"/>
              <w:ind w:left="1" w:right="66"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02CC5FA" w14:textId="77777777" w:rsidR="00880DCE" w:rsidRDefault="00286DBC">
            <w:pPr>
              <w:spacing w:after="0" w:line="259" w:lineRule="auto"/>
              <w:ind w:left="1" w:right="0" w:firstLine="0"/>
              <w:jc w:val="left"/>
            </w:pPr>
            <w:r>
              <w:rPr>
                <w:sz w:val="20"/>
              </w:rPr>
              <w:t xml:space="preserve"> </w:t>
            </w:r>
          </w:p>
        </w:tc>
        <w:tc>
          <w:tcPr>
            <w:tcW w:w="1734" w:type="dxa"/>
            <w:tcBorders>
              <w:top w:val="single" w:sz="4" w:space="0" w:color="000000"/>
              <w:left w:val="nil"/>
              <w:bottom w:val="single" w:sz="4" w:space="0" w:color="000000"/>
              <w:right w:val="single" w:sz="4" w:space="0" w:color="000000"/>
            </w:tcBorders>
          </w:tcPr>
          <w:p w14:paraId="40B3E435" w14:textId="77777777" w:rsidR="00880DCE" w:rsidRDefault="00286DBC">
            <w:pPr>
              <w:spacing w:after="0" w:line="238" w:lineRule="auto"/>
              <w:ind w:left="4" w:right="51" w:firstLine="0"/>
              <w:jc w:val="left"/>
            </w:pPr>
            <w:r>
              <w:rPr>
                <w:sz w:val="20"/>
              </w:rPr>
              <w:t xml:space="preserve">with an exceptionally high level of professionalism, highly suitable for the audience.  Work is exceptionally coherent, very fluent and is presented professionally. Can work exceptionally </w:t>
            </w:r>
          </w:p>
          <w:p w14:paraId="50469DAB" w14:textId="77777777" w:rsidR="00880DCE" w:rsidRDefault="00286DBC">
            <w:pPr>
              <w:spacing w:after="0" w:line="238" w:lineRule="auto"/>
              <w:ind w:left="4" w:right="0" w:firstLine="0"/>
              <w:jc w:val="left"/>
            </w:pPr>
            <w:r>
              <w:rPr>
                <w:sz w:val="20"/>
              </w:rPr>
              <w:t>well within a team, showing leadership skills.</w:t>
            </w:r>
            <w:r>
              <w:rPr>
                <w:rFonts w:ascii="Times New Roman" w:eastAsia="Times New Roman" w:hAnsi="Times New Roman" w:cs="Times New Roman"/>
                <w:sz w:val="20"/>
              </w:rPr>
              <w:t xml:space="preserve"> </w:t>
            </w:r>
            <w:r>
              <w:rPr>
                <w:sz w:val="20"/>
              </w:rPr>
              <w:t xml:space="preserve">Demonstrates </w:t>
            </w:r>
          </w:p>
          <w:p w14:paraId="401B8FD9" w14:textId="77777777" w:rsidR="00880DCE" w:rsidRDefault="00286DBC">
            <w:pPr>
              <w:spacing w:after="0" w:line="259" w:lineRule="auto"/>
              <w:ind w:left="4" w:right="62"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15F72338" w14:textId="77777777" w:rsidR="00880DCE" w:rsidRDefault="00286DBC">
      <w:pPr>
        <w:spacing w:after="100" w:line="259" w:lineRule="auto"/>
        <w:ind w:left="0" w:right="0" w:firstLine="0"/>
        <w:jc w:val="left"/>
      </w:pPr>
      <w:r>
        <w:rPr>
          <w:sz w:val="20"/>
        </w:rPr>
        <w:t xml:space="preserve"> </w:t>
      </w:r>
    </w:p>
    <w:p w14:paraId="450EDD5B" w14:textId="77777777" w:rsidR="00880DCE" w:rsidRDefault="00286DBC">
      <w:pPr>
        <w:spacing w:after="62" w:line="259" w:lineRule="auto"/>
        <w:ind w:left="0" w:right="0" w:firstLine="0"/>
        <w:jc w:val="left"/>
      </w:pPr>
      <w:r>
        <w:rPr>
          <w:color w:val="303B44"/>
        </w:rPr>
        <w:t xml:space="preserve"> </w:t>
      </w:r>
    </w:p>
    <w:p w14:paraId="664EC6DF" w14:textId="77777777" w:rsidR="00880DCE" w:rsidRDefault="00286DBC">
      <w:pPr>
        <w:spacing w:after="0" w:line="259" w:lineRule="auto"/>
        <w:ind w:left="0" w:right="0" w:firstLine="0"/>
        <w:jc w:val="left"/>
      </w:pPr>
      <w:r>
        <w:rPr>
          <w:b/>
          <w:sz w:val="20"/>
        </w:rPr>
        <w:t xml:space="preserve">THIS DOCUMENT IS ALSO AVAILABLE IN WELSH </w:t>
      </w:r>
    </w:p>
    <w:sectPr w:rsidR="00880DCE">
      <w:pgSz w:w="16840" w:h="11900" w:orient="landscape"/>
      <w:pgMar w:top="726" w:right="11363" w:bottom="943"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0DCE"/>
    <w:rsid w:val="00203D95"/>
    <w:rsid w:val="00286DBC"/>
    <w:rsid w:val="008278A3"/>
    <w:rsid w:val="00880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43098"/>
  <w15:docId w15:val="{29C1C5C5-01C1-4533-9679-ACE2A22C5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40" w:lineRule="auto"/>
      <w:ind w:left="10" w:right="36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86D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3636</Words>
  <Characters>20727</Characters>
  <Application>Microsoft Office Word</Application>
  <DocSecurity>0</DocSecurity>
  <Lines>172</Lines>
  <Paragraphs>48</Paragraphs>
  <ScaleCrop>false</ScaleCrop>
  <Company/>
  <LinksUpToDate>false</LinksUpToDate>
  <CharactersWithSpaces>24315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LCBB5004 Managing People A2 - new template.docx</dc:title>
  <dc:subject/>
  <dc:creator>Efua Adams </dc:creator>
  <cp:keywords/>
  <cp:lastModifiedBy>Efua Adams </cp:lastModifiedBy>
  <cp:revision>4</cp:revision>
  <dcterms:created xsi:type="dcterms:W3CDTF">2021-09-15T22:13:00Z</dcterms:created>
  <dcterms:modified xsi:type="dcterms:W3CDTF">2021-11-15T00:00:00Z</dcterms:modified>
</cp:coreProperties>
</file>