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FFDF2" w14:textId="11FCB4E3" w:rsidR="00866683" w:rsidRPr="005536B0" w:rsidRDefault="00866683" w:rsidP="005536B0">
      <w:pPr>
        <w:spacing w:line="360" w:lineRule="auto"/>
        <w:rPr>
          <w:rFonts w:ascii="Times New Roman" w:hAnsi="Times New Roman" w:cs="Times New Roman"/>
          <w:b/>
          <w:sz w:val="24"/>
          <w:szCs w:val="24"/>
          <w:u w:val="single"/>
        </w:rPr>
      </w:pPr>
      <w:r w:rsidRPr="005536B0">
        <w:rPr>
          <w:rFonts w:ascii="Times New Roman" w:hAnsi="Times New Roman" w:cs="Times New Roman"/>
          <w:noProof/>
          <w:sz w:val="24"/>
          <w:szCs w:val="24"/>
        </w:rPr>
        <w:drawing>
          <wp:anchor distT="36576" distB="36576" distL="36576" distR="36576" simplePos="0" relativeHeight="251658240" behindDoc="0" locked="0" layoutInCell="1" allowOverlap="1" wp14:anchorId="2778BD30" wp14:editId="1AF04307">
            <wp:simplePos x="0" y="0"/>
            <wp:positionH relativeFrom="column">
              <wp:posOffset>3246120</wp:posOffset>
            </wp:positionH>
            <wp:positionV relativeFrom="paragraph">
              <wp:posOffset>-393700</wp:posOffset>
            </wp:positionV>
            <wp:extent cx="2769235" cy="4413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69235" cy="44132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561FDB2" w14:textId="79216A6C" w:rsidR="00073323" w:rsidRPr="005536B0" w:rsidRDefault="00A61F19"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t xml:space="preserve">School Context – Background </w:t>
      </w:r>
    </w:p>
    <w:p w14:paraId="35C810A0" w14:textId="5E4AA89F" w:rsidR="00AC0344" w:rsidRPr="005536B0" w:rsidRDefault="00A61F19" w:rsidP="005536B0">
      <w:pPr>
        <w:spacing w:line="360" w:lineRule="auto"/>
        <w:rPr>
          <w:rFonts w:ascii="Times New Roman" w:hAnsi="Times New Roman" w:cs="Times New Roman"/>
          <w:sz w:val="24"/>
          <w:szCs w:val="24"/>
        </w:rPr>
      </w:pP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xml:space="preserve"> Primary School is situated in a small village within </w:t>
      </w: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xml:space="preserve"> in South Wales. The school is a large English medium school which caters for 180 </w:t>
      </w:r>
      <w:r w:rsidR="000F168C" w:rsidRPr="005536B0">
        <w:rPr>
          <w:rFonts w:ascii="Times New Roman" w:hAnsi="Times New Roman" w:cs="Times New Roman"/>
          <w:sz w:val="24"/>
          <w:szCs w:val="24"/>
        </w:rPr>
        <w:t>happy and enthusiastic children</w:t>
      </w:r>
      <w:r w:rsidR="00071A50" w:rsidRPr="005536B0">
        <w:rPr>
          <w:rFonts w:ascii="Times New Roman" w:hAnsi="Times New Roman" w:cs="Times New Roman"/>
          <w:sz w:val="24"/>
          <w:szCs w:val="24"/>
        </w:rPr>
        <w:t xml:space="preserve"> aged between 3 and 11 years</w:t>
      </w:r>
      <w:r w:rsidR="000F168C" w:rsidRPr="005536B0">
        <w:rPr>
          <w:rFonts w:ascii="Times New Roman" w:hAnsi="Times New Roman" w:cs="Times New Roman"/>
          <w:sz w:val="24"/>
          <w:szCs w:val="24"/>
        </w:rPr>
        <w:t>.</w:t>
      </w:r>
      <w:r w:rsidR="00071A50" w:rsidRPr="005536B0">
        <w:rPr>
          <w:rFonts w:ascii="Times New Roman" w:hAnsi="Times New Roman" w:cs="Times New Roman"/>
          <w:sz w:val="24"/>
          <w:szCs w:val="24"/>
        </w:rPr>
        <w:t xml:space="preserve"> </w:t>
      </w:r>
      <w:proofErr w:type="spellStart"/>
      <w:r w:rsidR="00071A50" w:rsidRPr="005536B0">
        <w:rPr>
          <w:rFonts w:ascii="Times New Roman" w:hAnsi="Times New Roman" w:cs="Times New Roman"/>
          <w:sz w:val="24"/>
          <w:szCs w:val="24"/>
        </w:rPr>
        <w:t>Brynfelen</w:t>
      </w:r>
      <w:proofErr w:type="spellEnd"/>
      <w:r w:rsidR="00071A50" w:rsidRPr="005536B0">
        <w:rPr>
          <w:rFonts w:ascii="Times New Roman" w:hAnsi="Times New Roman" w:cs="Times New Roman"/>
          <w:sz w:val="24"/>
          <w:szCs w:val="24"/>
        </w:rPr>
        <w:t xml:space="preserve"> is a lively, joyful and flourishing school which provides children with numerous learning opportunities both within the school and the local environment. We are fortunate to have large areas of magnificent landscapes at </w:t>
      </w:r>
      <w:proofErr w:type="spellStart"/>
      <w:r w:rsidR="00071A50" w:rsidRPr="005536B0">
        <w:rPr>
          <w:rFonts w:ascii="Times New Roman" w:hAnsi="Times New Roman" w:cs="Times New Roman"/>
          <w:sz w:val="24"/>
          <w:szCs w:val="24"/>
        </w:rPr>
        <w:t>Brynfelen</w:t>
      </w:r>
      <w:proofErr w:type="spellEnd"/>
      <w:r w:rsidR="00794E51" w:rsidRPr="005536B0">
        <w:rPr>
          <w:rFonts w:ascii="Times New Roman" w:hAnsi="Times New Roman" w:cs="Times New Roman"/>
          <w:sz w:val="24"/>
          <w:szCs w:val="24"/>
        </w:rPr>
        <w:t xml:space="preserve"> which </w:t>
      </w:r>
      <w:r w:rsidR="00071A50" w:rsidRPr="005536B0">
        <w:rPr>
          <w:rFonts w:ascii="Times New Roman" w:hAnsi="Times New Roman" w:cs="Times New Roman"/>
          <w:sz w:val="24"/>
          <w:szCs w:val="24"/>
        </w:rPr>
        <w:t>are used frequently for outdoor learning activities</w:t>
      </w:r>
      <w:r w:rsidR="00794E51" w:rsidRPr="005536B0">
        <w:rPr>
          <w:rFonts w:ascii="Times New Roman" w:hAnsi="Times New Roman" w:cs="Times New Roman"/>
          <w:sz w:val="24"/>
          <w:szCs w:val="24"/>
        </w:rPr>
        <w:t xml:space="preserve"> especially during our ‘</w:t>
      </w:r>
      <w:r w:rsidR="00764AFF" w:rsidRPr="005536B0">
        <w:rPr>
          <w:rFonts w:ascii="Times New Roman" w:hAnsi="Times New Roman" w:cs="Times New Roman"/>
          <w:sz w:val="24"/>
          <w:szCs w:val="24"/>
        </w:rPr>
        <w:t>W</w:t>
      </w:r>
      <w:r w:rsidR="00794E51" w:rsidRPr="005536B0">
        <w:rPr>
          <w:rFonts w:ascii="Times New Roman" w:hAnsi="Times New Roman" w:cs="Times New Roman"/>
          <w:sz w:val="24"/>
          <w:szCs w:val="24"/>
        </w:rPr>
        <w:t>elly Wednesday</w:t>
      </w:r>
      <w:r w:rsidR="00764AFF" w:rsidRPr="005536B0">
        <w:rPr>
          <w:rFonts w:ascii="Times New Roman" w:hAnsi="Times New Roman" w:cs="Times New Roman"/>
          <w:sz w:val="24"/>
          <w:szCs w:val="24"/>
        </w:rPr>
        <w:t>s</w:t>
      </w:r>
      <w:r w:rsidR="00794E51" w:rsidRPr="005536B0">
        <w:rPr>
          <w:rFonts w:ascii="Times New Roman" w:hAnsi="Times New Roman" w:cs="Times New Roman"/>
          <w:sz w:val="24"/>
          <w:szCs w:val="24"/>
        </w:rPr>
        <w:t xml:space="preserve">’. We also are fortunate enough to have other outdoor facilities such as a rugby pitch, </w:t>
      </w:r>
      <w:r w:rsidR="00AC0344" w:rsidRPr="005536B0">
        <w:rPr>
          <w:rFonts w:ascii="Times New Roman" w:hAnsi="Times New Roman" w:cs="Times New Roman"/>
          <w:sz w:val="24"/>
          <w:szCs w:val="24"/>
        </w:rPr>
        <w:t xml:space="preserve">three </w:t>
      </w:r>
      <w:r w:rsidR="00794E51" w:rsidRPr="005536B0">
        <w:rPr>
          <w:rFonts w:ascii="Times New Roman" w:hAnsi="Times New Roman" w:cs="Times New Roman"/>
          <w:sz w:val="24"/>
          <w:szCs w:val="24"/>
        </w:rPr>
        <w:t>secure</w:t>
      </w:r>
      <w:r w:rsidR="00AC0344" w:rsidRPr="005536B0">
        <w:rPr>
          <w:rFonts w:ascii="Times New Roman" w:hAnsi="Times New Roman" w:cs="Times New Roman"/>
          <w:sz w:val="24"/>
          <w:szCs w:val="24"/>
        </w:rPr>
        <w:t xml:space="preserve"> and supervised</w:t>
      </w:r>
      <w:r w:rsidR="00794E51" w:rsidRPr="005536B0">
        <w:rPr>
          <w:rFonts w:ascii="Times New Roman" w:hAnsi="Times New Roman" w:cs="Times New Roman"/>
          <w:sz w:val="24"/>
          <w:szCs w:val="24"/>
        </w:rPr>
        <w:t xml:space="preserve"> playgrounds</w:t>
      </w:r>
      <w:r w:rsidR="001B320B" w:rsidRPr="005536B0">
        <w:rPr>
          <w:rFonts w:ascii="Times New Roman" w:hAnsi="Times New Roman" w:cs="Times New Roman"/>
          <w:sz w:val="24"/>
          <w:szCs w:val="24"/>
        </w:rPr>
        <w:t>, an outdoor forest classroom as well as the community woodlands</w:t>
      </w:r>
      <w:r w:rsidR="00AC0344" w:rsidRPr="005536B0">
        <w:rPr>
          <w:rFonts w:ascii="Times New Roman" w:hAnsi="Times New Roman" w:cs="Times New Roman"/>
          <w:sz w:val="24"/>
          <w:szCs w:val="24"/>
        </w:rPr>
        <w:t xml:space="preserve"> </w:t>
      </w:r>
      <w:r w:rsidR="006B0CC2" w:rsidRPr="005536B0">
        <w:rPr>
          <w:rFonts w:ascii="Times New Roman" w:hAnsi="Times New Roman" w:cs="Times New Roman"/>
          <w:sz w:val="24"/>
          <w:szCs w:val="24"/>
        </w:rPr>
        <w:t>situated</w:t>
      </w:r>
      <w:r w:rsidR="00AC0344" w:rsidRPr="005536B0">
        <w:rPr>
          <w:rFonts w:ascii="Times New Roman" w:hAnsi="Times New Roman" w:cs="Times New Roman"/>
          <w:sz w:val="24"/>
          <w:szCs w:val="24"/>
        </w:rPr>
        <w:t xml:space="preserve"> behind the school.</w:t>
      </w:r>
      <w:r w:rsidR="008845E1" w:rsidRPr="005536B0">
        <w:rPr>
          <w:rFonts w:ascii="Times New Roman" w:hAnsi="Times New Roman" w:cs="Times New Roman"/>
          <w:sz w:val="24"/>
          <w:szCs w:val="24"/>
        </w:rPr>
        <w:t xml:space="preserve"> Our FSM percentage averages around 50% every year. </w:t>
      </w:r>
    </w:p>
    <w:p w14:paraId="7BF39587" w14:textId="243AA35F" w:rsidR="0059701D" w:rsidRPr="005536B0" w:rsidRDefault="000421F4"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Our classes are </w:t>
      </w:r>
      <w:r w:rsidR="00C63C1C" w:rsidRPr="005536B0">
        <w:rPr>
          <w:rFonts w:ascii="Times New Roman" w:hAnsi="Times New Roman" w:cs="Times New Roman"/>
          <w:sz w:val="24"/>
          <w:szCs w:val="24"/>
        </w:rPr>
        <w:t xml:space="preserve">arranged into year groups starting from Reception to Year 6. We also offer a morning and afternoon Nursery for children under 5. Within the school there </w:t>
      </w:r>
      <w:r w:rsidR="00BC262E" w:rsidRPr="005536B0">
        <w:rPr>
          <w:rFonts w:ascii="Times New Roman" w:hAnsi="Times New Roman" w:cs="Times New Roman"/>
          <w:sz w:val="24"/>
          <w:szCs w:val="24"/>
        </w:rPr>
        <w:t>are</w:t>
      </w:r>
      <w:r w:rsidR="00C63C1C" w:rsidRPr="005536B0">
        <w:rPr>
          <w:rFonts w:ascii="Times New Roman" w:hAnsi="Times New Roman" w:cs="Times New Roman"/>
          <w:sz w:val="24"/>
          <w:szCs w:val="24"/>
        </w:rPr>
        <w:t xml:space="preserve"> also two Learning Difficulties classes which cater for both Foundation Phase and Key Stage 2 pupils</w:t>
      </w:r>
      <w:r w:rsidR="00BC262E" w:rsidRPr="005536B0">
        <w:rPr>
          <w:rFonts w:ascii="Times New Roman" w:hAnsi="Times New Roman" w:cs="Times New Roman"/>
          <w:sz w:val="24"/>
          <w:szCs w:val="24"/>
        </w:rPr>
        <w:t xml:space="preserve"> with Moderate </w:t>
      </w:r>
      <w:r w:rsidR="00DC1FF6" w:rsidRPr="005536B0">
        <w:rPr>
          <w:rFonts w:ascii="Times New Roman" w:hAnsi="Times New Roman" w:cs="Times New Roman"/>
          <w:sz w:val="24"/>
          <w:szCs w:val="24"/>
        </w:rPr>
        <w:t>Learning Difficulties</w:t>
      </w:r>
      <w:r w:rsidR="00C63C1C" w:rsidRPr="005536B0">
        <w:rPr>
          <w:rFonts w:ascii="Times New Roman" w:hAnsi="Times New Roman" w:cs="Times New Roman"/>
          <w:sz w:val="24"/>
          <w:szCs w:val="24"/>
        </w:rPr>
        <w:t xml:space="preserve">. </w:t>
      </w:r>
    </w:p>
    <w:p w14:paraId="713791C0" w14:textId="794264FC" w:rsidR="00322C89" w:rsidRPr="005536B0" w:rsidRDefault="0059701D"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Our focus within </w:t>
      </w: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xml:space="preserve"> is to provide children with rich experiences which provide and develop </w:t>
      </w:r>
      <w:r w:rsidR="004C6A75" w:rsidRPr="005536B0">
        <w:rPr>
          <w:rFonts w:ascii="Times New Roman" w:hAnsi="Times New Roman" w:cs="Times New Roman"/>
          <w:sz w:val="24"/>
          <w:szCs w:val="24"/>
        </w:rPr>
        <w:t xml:space="preserve">lifelong </w:t>
      </w:r>
      <w:r w:rsidRPr="005536B0">
        <w:rPr>
          <w:rFonts w:ascii="Times New Roman" w:hAnsi="Times New Roman" w:cs="Times New Roman"/>
          <w:sz w:val="24"/>
          <w:szCs w:val="24"/>
        </w:rPr>
        <w:t>skills needed to successfully prosper ‘outside</w:t>
      </w:r>
      <w:r w:rsidR="00975CC9" w:rsidRPr="005536B0">
        <w:rPr>
          <w:rFonts w:ascii="Times New Roman" w:hAnsi="Times New Roman" w:cs="Times New Roman"/>
          <w:sz w:val="24"/>
          <w:szCs w:val="24"/>
        </w:rPr>
        <w:t xml:space="preserve"> of</w:t>
      </w:r>
      <w:r w:rsidRPr="005536B0">
        <w:rPr>
          <w:rFonts w:ascii="Times New Roman" w:hAnsi="Times New Roman" w:cs="Times New Roman"/>
          <w:sz w:val="24"/>
          <w:szCs w:val="24"/>
        </w:rPr>
        <w:t xml:space="preserve"> the school gate’</w:t>
      </w:r>
      <w:r w:rsidR="004C6A75" w:rsidRPr="005536B0">
        <w:rPr>
          <w:rFonts w:ascii="Times New Roman" w:hAnsi="Times New Roman" w:cs="Times New Roman"/>
          <w:sz w:val="24"/>
          <w:szCs w:val="24"/>
        </w:rPr>
        <w:t xml:space="preserve"> </w:t>
      </w:r>
      <w:r w:rsidRPr="005536B0">
        <w:rPr>
          <w:rFonts w:ascii="Times New Roman" w:hAnsi="Times New Roman" w:cs="Times New Roman"/>
          <w:sz w:val="24"/>
          <w:szCs w:val="24"/>
        </w:rPr>
        <w:t xml:space="preserve">(Donaldson, 2015). </w:t>
      </w:r>
      <w:r w:rsidR="00C45A74" w:rsidRPr="005536B0">
        <w:rPr>
          <w:rFonts w:ascii="Times New Roman" w:hAnsi="Times New Roman" w:cs="Times New Roman"/>
          <w:sz w:val="24"/>
          <w:szCs w:val="24"/>
        </w:rPr>
        <w:t xml:space="preserve">With Literacy, Numeracy and Digital Competency </w:t>
      </w:r>
      <w:r w:rsidR="00991FFC" w:rsidRPr="005536B0">
        <w:rPr>
          <w:rFonts w:ascii="Times New Roman" w:hAnsi="Times New Roman" w:cs="Times New Roman"/>
          <w:sz w:val="24"/>
          <w:szCs w:val="24"/>
        </w:rPr>
        <w:t>at the</w:t>
      </w:r>
      <w:r w:rsidR="00592D9E" w:rsidRPr="005536B0">
        <w:rPr>
          <w:rFonts w:ascii="Times New Roman" w:hAnsi="Times New Roman" w:cs="Times New Roman"/>
          <w:sz w:val="24"/>
          <w:szCs w:val="24"/>
        </w:rPr>
        <w:t xml:space="preserve"> forefront of our curriculum, we as a school aim to provide our pupils with exciting and engaging opportunities </w:t>
      </w:r>
      <w:r w:rsidR="00322C89" w:rsidRPr="005536B0">
        <w:rPr>
          <w:rFonts w:ascii="Times New Roman" w:hAnsi="Times New Roman" w:cs="Times New Roman"/>
          <w:sz w:val="24"/>
          <w:szCs w:val="24"/>
        </w:rPr>
        <w:t xml:space="preserve">to further their own understandings. </w:t>
      </w:r>
    </w:p>
    <w:p w14:paraId="319850C3" w14:textId="2FD59395" w:rsidR="0059701D" w:rsidRPr="005536B0" w:rsidRDefault="00322C89"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We aim to provide strong support systems for all pupils, parents/caregivers and the wider community. We believe that a child’s wellbeing and health is as important as their academic schooling. We have high expectations for all our pupils as well as strong values in which we</w:t>
      </w:r>
      <w:r w:rsidR="00F95E53" w:rsidRPr="005536B0">
        <w:rPr>
          <w:rFonts w:ascii="Times New Roman" w:hAnsi="Times New Roman" w:cs="Times New Roman"/>
          <w:sz w:val="24"/>
          <w:szCs w:val="24"/>
        </w:rPr>
        <w:t xml:space="preserve"> take pride. We want our children to develop into learners who will thrive in the upcoming future</w:t>
      </w:r>
      <w:r w:rsidR="00C35F5F" w:rsidRPr="005536B0">
        <w:rPr>
          <w:rFonts w:ascii="Times New Roman" w:hAnsi="Times New Roman" w:cs="Times New Roman"/>
          <w:sz w:val="24"/>
          <w:szCs w:val="24"/>
        </w:rPr>
        <w:t xml:space="preserve"> and become lifelong learners. </w:t>
      </w:r>
      <w:r w:rsidR="0059701D" w:rsidRPr="005536B0">
        <w:rPr>
          <w:rFonts w:ascii="Times New Roman" w:hAnsi="Times New Roman" w:cs="Times New Roman"/>
          <w:b/>
          <w:color w:val="FF0000"/>
          <w:sz w:val="24"/>
          <w:szCs w:val="24"/>
        </w:rPr>
        <w:br/>
      </w:r>
    </w:p>
    <w:p w14:paraId="323EE9FC" w14:textId="73086ADA" w:rsidR="00FF140A" w:rsidRPr="005536B0" w:rsidRDefault="00FF140A"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t>Role within the school</w:t>
      </w:r>
    </w:p>
    <w:p w14:paraId="062F8B61" w14:textId="4C3DC2E0" w:rsidR="000D6C5C" w:rsidRPr="005536B0" w:rsidRDefault="00FF140A"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 am a </w:t>
      </w:r>
      <w:r w:rsidR="00D040E1" w:rsidRPr="005536B0">
        <w:rPr>
          <w:rFonts w:ascii="Times New Roman" w:hAnsi="Times New Roman" w:cs="Times New Roman"/>
          <w:sz w:val="24"/>
          <w:szCs w:val="24"/>
        </w:rPr>
        <w:t>Reception</w:t>
      </w:r>
      <w:r w:rsidRPr="005536B0">
        <w:rPr>
          <w:rFonts w:ascii="Times New Roman" w:hAnsi="Times New Roman" w:cs="Times New Roman"/>
          <w:sz w:val="24"/>
          <w:szCs w:val="24"/>
        </w:rPr>
        <w:t xml:space="preserve"> Teacher at </w:t>
      </w: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I am also the Foundation Phase leader within the school</w:t>
      </w:r>
    </w:p>
    <w:p w14:paraId="7869EF1A" w14:textId="1306AF96" w:rsidR="001D2360" w:rsidRPr="005536B0" w:rsidRDefault="001D2360" w:rsidP="005536B0">
      <w:pPr>
        <w:spacing w:line="360" w:lineRule="auto"/>
        <w:rPr>
          <w:rFonts w:ascii="Times New Roman" w:hAnsi="Times New Roman" w:cs="Times New Roman"/>
          <w:sz w:val="24"/>
          <w:szCs w:val="24"/>
        </w:rPr>
      </w:pPr>
    </w:p>
    <w:p w14:paraId="028AB9C7" w14:textId="0C445A1F" w:rsidR="001D2360" w:rsidRPr="005536B0" w:rsidRDefault="001D2360"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t xml:space="preserve">Evaluation </w:t>
      </w:r>
    </w:p>
    <w:p w14:paraId="7B003305" w14:textId="77777777" w:rsidR="007B10A3" w:rsidRPr="005536B0" w:rsidRDefault="007B10A3"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The module overall was engaging and interesting whilst linking to key Teaching Standards such a </w:t>
      </w:r>
    </w:p>
    <w:p w14:paraId="6BF886E3" w14:textId="5BC14332" w:rsidR="00A825A6" w:rsidRPr="005536B0" w:rsidRDefault="00563C90" w:rsidP="005536B0">
      <w:pPr>
        <w:numPr>
          <w:ilvl w:val="0"/>
          <w:numId w:val="1"/>
        </w:num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S1.7 </w:t>
      </w:r>
      <w:r w:rsidR="007B10A3" w:rsidRPr="005536B0">
        <w:rPr>
          <w:rFonts w:ascii="Times New Roman" w:hAnsi="Times New Roman" w:cs="Times New Roman"/>
          <w:sz w:val="24"/>
          <w:szCs w:val="24"/>
        </w:rPr>
        <w:t>(</w:t>
      </w:r>
      <w:r w:rsidRPr="005536B0">
        <w:rPr>
          <w:rFonts w:ascii="Times New Roman" w:hAnsi="Times New Roman" w:cs="Times New Roman"/>
          <w:sz w:val="24"/>
          <w:szCs w:val="24"/>
        </w:rPr>
        <w:t>The profession</w:t>
      </w:r>
      <w:r w:rsidR="007B10A3" w:rsidRPr="005536B0">
        <w:rPr>
          <w:rFonts w:ascii="Times New Roman" w:hAnsi="Times New Roman" w:cs="Times New Roman"/>
          <w:sz w:val="24"/>
          <w:szCs w:val="24"/>
        </w:rPr>
        <w:t>)</w:t>
      </w:r>
    </w:p>
    <w:p w14:paraId="385B9D9D" w14:textId="2ECC7A90" w:rsidR="00A825A6" w:rsidRPr="005536B0" w:rsidRDefault="00563C90" w:rsidP="005536B0">
      <w:pPr>
        <w:numPr>
          <w:ilvl w:val="0"/>
          <w:numId w:val="1"/>
        </w:num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S3.2.1 </w:t>
      </w:r>
      <w:r w:rsidR="007B10A3" w:rsidRPr="005536B0">
        <w:rPr>
          <w:rFonts w:ascii="Times New Roman" w:hAnsi="Times New Roman" w:cs="Times New Roman"/>
          <w:sz w:val="24"/>
          <w:szCs w:val="24"/>
        </w:rPr>
        <w:t>(</w:t>
      </w:r>
      <w:r w:rsidRPr="005536B0">
        <w:rPr>
          <w:rFonts w:ascii="Times New Roman" w:hAnsi="Times New Roman" w:cs="Times New Roman"/>
          <w:sz w:val="24"/>
          <w:szCs w:val="24"/>
        </w:rPr>
        <w:t>Monitoring &amp; assessment</w:t>
      </w:r>
      <w:r w:rsidR="007B10A3" w:rsidRPr="005536B0">
        <w:rPr>
          <w:rFonts w:ascii="Times New Roman" w:hAnsi="Times New Roman" w:cs="Times New Roman"/>
          <w:sz w:val="24"/>
          <w:szCs w:val="24"/>
        </w:rPr>
        <w:t>).</w:t>
      </w:r>
    </w:p>
    <w:p w14:paraId="3FBD3444" w14:textId="77777777" w:rsidR="007B10A3" w:rsidRPr="005536B0" w:rsidRDefault="007B10A3"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 personally enjoyed gathering research and evidence on parental engagement due to a keen personal interested in the topic due to my own personal family. I am also interested in researching about the effects of parent engagement in the early years of a child’s life and whether parental engagement affects attainment in Nursery. I look forward to implementing what I have learnt into my future practice and in my extended essay in the upcoming year. </w:t>
      </w:r>
    </w:p>
    <w:p w14:paraId="7586C219" w14:textId="72099A51" w:rsidR="007B10A3" w:rsidRPr="005536B0" w:rsidRDefault="007B10A3"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 personally chose to research this intervention due to currently volunteering in a local school within my area. I have seen elements of good practice in which I am keen to try and implement within my own practice on my final PTE3. I also decided to further my own understandings in order to gain an insight for future teaching after my </w:t>
      </w:r>
      <w:r w:rsidR="005F2F57" w:rsidRPr="005536B0">
        <w:rPr>
          <w:rFonts w:ascii="Times New Roman" w:hAnsi="Times New Roman" w:cs="Times New Roman"/>
          <w:sz w:val="24"/>
          <w:szCs w:val="24"/>
        </w:rPr>
        <w:t>qualifications</w:t>
      </w:r>
      <w:r w:rsidRPr="005536B0">
        <w:rPr>
          <w:rFonts w:ascii="Times New Roman" w:hAnsi="Times New Roman" w:cs="Times New Roman"/>
          <w:sz w:val="24"/>
          <w:szCs w:val="24"/>
        </w:rPr>
        <w:t xml:space="preserve">. I have thoroughly enjoyed this module this year. I have gained a wider insight into the perspectives of stakeholders which I can </w:t>
      </w:r>
      <w:r w:rsidR="005F2F57" w:rsidRPr="005536B0">
        <w:rPr>
          <w:rFonts w:ascii="Times New Roman" w:hAnsi="Times New Roman" w:cs="Times New Roman"/>
          <w:sz w:val="24"/>
          <w:szCs w:val="24"/>
        </w:rPr>
        <w:t xml:space="preserve">implement within any job interview in the future as well as my own understandings of parental engagement </w:t>
      </w:r>
      <w:proofErr w:type="gramStart"/>
      <w:r w:rsidR="005F2F57" w:rsidRPr="005536B0">
        <w:rPr>
          <w:rFonts w:ascii="Times New Roman" w:hAnsi="Times New Roman" w:cs="Times New Roman"/>
          <w:sz w:val="24"/>
          <w:szCs w:val="24"/>
        </w:rPr>
        <w:t>intervention as a whole</w:t>
      </w:r>
      <w:proofErr w:type="gramEnd"/>
      <w:r w:rsidR="005F2F57" w:rsidRPr="005536B0">
        <w:rPr>
          <w:rFonts w:ascii="Times New Roman" w:hAnsi="Times New Roman" w:cs="Times New Roman"/>
          <w:sz w:val="24"/>
          <w:szCs w:val="24"/>
        </w:rPr>
        <w:t>.</w:t>
      </w:r>
      <w:r w:rsidRPr="005536B0">
        <w:rPr>
          <w:rFonts w:ascii="Times New Roman" w:hAnsi="Times New Roman" w:cs="Times New Roman"/>
          <w:sz w:val="24"/>
          <w:szCs w:val="24"/>
        </w:rPr>
        <w:t xml:space="preserve"> </w:t>
      </w:r>
    </w:p>
    <w:p w14:paraId="7572013F" w14:textId="0545F95F" w:rsidR="0028784A" w:rsidRPr="005536B0" w:rsidRDefault="0028784A"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Although an interesting module, there were challenges within it. I personally found submitting work both within Turnitin and physically a difficulty due to having uncertainty of where to place research, mind maps and other evidence within my file.</w:t>
      </w:r>
    </w:p>
    <w:p w14:paraId="35422051" w14:textId="7331A9E3" w:rsidR="001D2360" w:rsidRPr="005536B0" w:rsidRDefault="001D2360" w:rsidP="005536B0">
      <w:pPr>
        <w:spacing w:line="360" w:lineRule="auto"/>
        <w:rPr>
          <w:rFonts w:ascii="Times New Roman" w:hAnsi="Times New Roman" w:cs="Times New Roman"/>
          <w:sz w:val="24"/>
          <w:szCs w:val="24"/>
          <w:u w:val="single"/>
        </w:rPr>
      </w:pPr>
    </w:p>
    <w:p w14:paraId="534F6625" w14:textId="280E7CDF" w:rsidR="0029396B" w:rsidRPr="005536B0" w:rsidRDefault="0029396B" w:rsidP="005536B0">
      <w:pPr>
        <w:spacing w:line="360" w:lineRule="auto"/>
        <w:rPr>
          <w:rFonts w:ascii="Times New Roman" w:hAnsi="Times New Roman" w:cs="Times New Roman"/>
          <w:sz w:val="24"/>
          <w:szCs w:val="24"/>
          <w:u w:val="single"/>
        </w:rPr>
      </w:pPr>
    </w:p>
    <w:p w14:paraId="4ED95246" w14:textId="02362A6A" w:rsidR="0029396B" w:rsidRPr="005536B0" w:rsidRDefault="0029396B" w:rsidP="005536B0">
      <w:pPr>
        <w:spacing w:line="360" w:lineRule="auto"/>
        <w:rPr>
          <w:rFonts w:ascii="Times New Roman" w:hAnsi="Times New Roman" w:cs="Times New Roman"/>
          <w:sz w:val="24"/>
          <w:szCs w:val="24"/>
          <w:u w:val="single"/>
        </w:rPr>
      </w:pPr>
    </w:p>
    <w:p w14:paraId="7305D5F5" w14:textId="41EE13B7" w:rsidR="0029396B" w:rsidRPr="005536B0" w:rsidRDefault="0029396B" w:rsidP="005536B0">
      <w:pPr>
        <w:spacing w:line="360" w:lineRule="auto"/>
        <w:rPr>
          <w:rFonts w:ascii="Times New Roman" w:hAnsi="Times New Roman" w:cs="Times New Roman"/>
          <w:sz w:val="24"/>
          <w:szCs w:val="24"/>
          <w:u w:val="single"/>
        </w:rPr>
      </w:pPr>
    </w:p>
    <w:p w14:paraId="657719B0" w14:textId="25215659" w:rsidR="0029396B" w:rsidRPr="005536B0" w:rsidRDefault="0029396B" w:rsidP="005536B0">
      <w:pPr>
        <w:spacing w:line="360" w:lineRule="auto"/>
        <w:rPr>
          <w:rFonts w:ascii="Times New Roman" w:hAnsi="Times New Roman" w:cs="Times New Roman"/>
          <w:sz w:val="24"/>
          <w:szCs w:val="24"/>
          <w:u w:val="single"/>
        </w:rPr>
      </w:pPr>
    </w:p>
    <w:p w14:paraId="0AFA4CE8" w14:textId="3F651914" w:rsidR="0029396B" w:rsidRPr="005536B0" w:rsidRDefault="0029396B" w:rsidP="005536B0">
      <w:pPr>
        <w:spacing w:line="360" w:lineRule="auto"/>
        <w:rPr>
          <w:rFonts w:ascii="Times New Roman" w:hAnsi="Times New Roman" w:cs="Times New Roman"/>
          <w:sz w:val="24"/>
          <w:szCs w:val="24"/>
          <w:u w:val="single"/>
        </w:rPr>
      </w:pPr>
    </w:p>
    <w:p w14:paraId="247FE1F8" w14:textId="590CA86E" w:rsidR="0029396B" w:rsidRPr="005536B0" w:rsidRDefault="0029396B" w:rsidP="005536B0">
      <w:pPr>
        <w:spacing w:line="360" w:lineRule="auto"/>
        <w:rPr>
          <w:rFonts w:ascii="Times New Roman" w:hAnsi="Times New Roman" w:cs="Times New Roman"/>
          <w:sz w:val="24"/>
          <w:szCs w:val="24"/>
          <w:u w:val="single"/>
        </w:rPr>
      </w:pPr>
    </w:p>
    <w:p w14:paraId="55A66CC9" w14:textId="6CA83947" w:rsidR="0029396B" w:rsidRPr="005536B0" w:rsidRDefault="0029396B" w:rsidP="005536B0">
      <w:pPr>
        <w:spacing w:line="360" w:lineRule="auto"/>
        <w:rPr>
          <w:rFonts w:ascii="Times New Roman" w:hAnsi="Times New Roman" w:cs="Times New Roman"/>
          <w:sz w:val="24"/>
          <w:szCs w:val="24"/>
          <w:u w:val="single"/>
        </w:rPr>
      </w:pPr>
    </w:p>
    <w:p w14:paraId="68235ED5" w14:textId="1326AAA2" w:rsidR="0029396B" w:rsidRPr="005536B0" w:rsidRDefault="00B33B47"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noProof/>
          <w:sz w:val="24"/>
          <w:szCs w:val="24"/>
          <w:u w:val="single"/>
        </w:rPr>
        <mc:AlternateContent>
          <mc:Choice Requires="wps">
            <w:drawing>
              <wp:anchor distT="45720" distB="45720" distL="114300" distR="114300" simplePos="0" relativeHeight="251662336" behindDoc="1" locked="0" layoutInCell="1" allowOverlap="1" wp14:anchorId="4D6CC970" wp14:editId="04AE098A">
                <wp:simplePos x="0" y="0"/>
                <wp:positionH relativeFrom="page">
                  <wp:align>right</wp:align>
                </wp:positionH>
                <wp:positionV relativeFrom="paragraph">
                  <wp:posOffset>231</wp:posOffset>
                </wp:positionV>
                <wp:extent cx="1066800" cy="1404620"/>
                <wp:effectExtent l="0" t="0" r="19050" b="13970"/>
                <wp:wrapThrough wrapText="bothSides">
                  <wp:wrapPolygon edited="0">
                    <wp:start x="0" y="0"/>
                    <wp:lineTo x="0" y="21316"/>
                    <wp:lineTo x="21600" y="21316"/>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1404620"/>
                        </a:xfrm>
                        <a:prstGeom prst="rect">
                          <a:avLst/>
                        </a:prstGeom>
                        <a:solidFill>
                          <a:srgbClr val="FFFFFF"/>
                        </a:solidFill>
                        <a:ln w="9525">
                          <a:solidFill>
                            <a:srgbClr val="000000"/>
                          </a:solidFill>
                          <a:miter lim="800000"/>
                          <a:headEnd/>
                          <a:tailEnd/>
                        </a:ln>
                      </wps:spPr>
                      <wps:txbx>
                        <w:txbxContent>
                          <w:p w14:paraId="2C2C56A3" w14:textId="21945727" w:rsidR="00B33B47" w:rsidRDefault="00B33B47">
                            <w:r>
                              <w:t>Appendix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6CC970" id="_x0000_t202" coordsize="21600,21600" o:spt="202" path="m,l,21600r21600,l21600,xe">
                <v:stroke joinstyle="miter"/>
                <v:path gradientshapeok="t" o:connecttype="rect"/>
              </v:shapetype>
              <v:shape id="Text Box 2" o:spid="_x0000_s1026" type="#_x0000_t202" style="position:absolute;left:0;text-align:left;margin-left:32.8pt;margin-top:0;width:84pt;height:110.6pt;z-index:-25165414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">
                <v:textbox style="mso-fit-shape-to-text:t">
                  <w:txbxContent>
                    <w:p w14:paraId="2C2C56A3" w14:textId="21945727" w:rsidR="00B33B47" w:rsidRDefault="00B33B47">
                      <w:r>
                        <w:t>Appendix 1</w:t>
                      </w:r>
                    </w:p>
                  </w:txbxContent>
                </v:textbox>
                <w10:wrap type="through" anchorx="page"/>
              </v:shape>
            </w:pict>
          </mc:Fallback>
        </mc:AlternateContent>
      </w:r>
      <w:r w:rsidR="0029396B" w:rsidRPr="005536B0">
        <w:rPr>
          <w:rFonts w:ascii="Times New Roman" w:hAnsi="Times New Roman" w:cs="Times New Roman"/>
          <w:noProof/>
          <w:sz w:val="24"/>
          <w:szCs w:val="24"/>
        </w:rPr>
        <w:drawing>
          <wp:anchor distT="36576" distB="36576" distL="36576" distR="36576" simplePos="0" relativeHeight="251660288" behindDoc="0" locked="0" layoutInCell="1" allowOverlap="1" wp14:anchorId="67900FD9" wp14:editId="044069FF">
            <wp:simplePos x="0" y="0"/>
            <wp:positionH relativeFrom="margin">
              <wp:align>center</wp:align>
            </wp:positionH>
            <wp:positionV relativeFrom="paragraph">
              <wp:posOffset>-298046</wp:posOffset>
            </wp:positionV>
            <wp:extent cx="2769235" cy="4413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69235" cy="44132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56B8E58B" w14:textId="5E811E65" w:rsidR="003C2C99" w:rsidRPr="005536B0" w:rsidRDefault="0029396B"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School Development Plan</w:t>
      </w:r>
      <w:r w:rsidR="00B33B47" w:rsidRPr="005536B0">
        <w:rPr>
          <w:rFonts w:ascii="Times New Roman" w:hAnsi="Times New Roman" w:cs="Times New Roman"/>
          <w:sz w:val="24"/>
          <w:szCs w:val="24"/>
          <w:u w:val="single"/>
        </w:rPr>
        <w:t xml:space="preserve"> - </w:t>
      </w:r>
      <w:r w:rsidR="003C2C99" w:rsidRPr="005536B0">
        <w:rPr>
          <w:rFonts w:ascii="Times New Roman" w:hAnsi="Times New Roman" w:cs="Times New Roman"/>
          <w:sz w:val="24"/>
          <w:szCs w:val="24"/>
          <w:u w:val="single"/>
        </w:rPr>
        <w:t>September 2019-2020.</w:t>
      </w:r>
    </w:p>
    <w:tbl>
      <w:tblPr>
        <w:tblStyle w:val="TableGrid"/>
        <w:tblpPr w:leftFromText="180" w:rightFromText="180" w:vertAnchor="text" w:horzAnchor="margin" w:tblpX="-719" w:tblpY="436"/>
        <w:tblW w:w="10208" w:type="dxa"/>
        <w:tblLook w:val="04A0" w:firstRow="1" w:lastRow="0" w:firstColumn="1" w:lastColumn="0" w:noHBand="0" w:noVBand="1"/>
      </w:tblPr>
      <w:tblGrid>
        <w:gridCol w:w="1416"/>
        <w:gridCol w:w="2314"/>
        <w:gridCol w:w="1256"/>
        <w:gridCol w:w="2082"/>
        <w:gridCol w:w="1476"/>
        <w:gridCol w:w="1843"/>
      </w:tblGrid>
      <w:tr w:rsidR="00940398" w:rsidRPr="005536B0" w14:paraId="210FBDBB" w14:textId="0E4700E4" w:rsidTr="00940398">
        <w:tc>
          <w:tcPr>
            <w:tcW w:w="1416" w:type="dxa"/>
          </w:tcPr>
          <w:p w14:paraId="17AD9624" w14:textId="295F62AB"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What? - Aims</w:t>
            </w:r>
          </w:p>
        </w:tc>
        <w:tc>
          <w:tcPr>
            <w:tcW w:w="2135" w:type="dxa"/>
          </w:tcPr>
          <w:p w14:paraId="10BFD0EC" w14:textId="12C53493"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 xml:space="preserve">What? – </w:t>
            </w:r>
          </w:p>
          <w:p w14:paraId="7965AB88" w14:textId="12743FCA"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Objectives</w:t>
            </w:r>
          </w:p>
        </w:tc>
        <w:tc>
          <w:tcPr>
            <w:tcW w:w="1256" w:type="dxa"/>
          </w:tcPr>
          <w:p w14:paraId="4C72730C" w14:textId="6E5263B5"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When? - Timeline</w:t>
            </w:r>
          </w:p>
        </w:tc>
        <w:tc>
          <w:tcPr>
            <w:tcW w:w="2082" w:type="dxa"/>
          </w:tcPr>
          <w:p w14:paraId="5DB469E6" w14:textId="41EF6532"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Who? - Stakeholders</w:t>
            </w:r>
          </w:p>
        </w:tc>
        <w:tc>
          <w:tcPr>
            <w:tcW w:w="1476" w:type="dxa"/>
          </w:tcPr>
          <w:p w14:paraId="6D4F94E3" w14:textId="2712A97A"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How much? - Cost</w:t>
            </w:r>
          </w:p>
        </w:tc>
        <w:tc>
          <w:tcPr>
            <w:tcW w:w="1843" w:type="dxa"/>
          </w:tcPr>
          <w:p w14:paraId="526453F8" w14:textId="77777777"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How effective? - Measure/Review</w:t>
            </w:r>
          </w:p>
          <w:p w14:paraId="6512693E" w14:textId="68D58134"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How successful? - Criteria</w:t>
            </w:r>
          </w:p>
        </w:tc>
      </w:tr>
      <w:tr w:rsidR="00940398" w:rsidRPr="005536B0" w14:paraId="54D03D4D" w14:textId="11538231" w:rsidTr="00940398">
        <w:tc>
          <w:tcPr>
            <w:tcW w:w="1416" w:type="dxa"/>
          </w:tcPr>
          <w:p w14:paraId="73EE6CBF" w14:textId="5C675E13" w:rsidR="00940398" w:rsidRPr="005536B0" w:rsidRDefault="006A767A"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A </w:t>
            </w:r>
            <w:r w:rsidR="00940398" w:rsidRPr="005536B0">
              <w:rPr>
                <w:rFonts w:ascii="Times New Roman" w:hAnsi="Times New Roman" w:cs="Times New Roman"/>
                <w:sz w:val="24"/>
                <w:szCs w:val="24"/>
              </w:rPr>
              <w:t>Parental Engagement Intervention</w:t>
            </w:r>
          </w:p>
        </w:tc>
        <w:tc>
          <w:tcPr>
            <w:tcW w:w="2135" w:type="dxa"/>
          </w:tcPr>
          <w:p w14:paraId="18B08D4D"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To set strategies to:</w:t>
            </w:r>
          </w:p>
          <w:p w14:paraId="52395D35" w14:textId="6B285762" w:rsidR="00940398" w:rsidRPr="005536B0" w:rsidRDefault="00940398" w:rsidP="005536B0">
            <w:pPr>
              <w:pStyle w:val="ListParagraph"/>
              <w:numPr>
                <w:ilvl w:val="0"/>
                <w:numId w:val="2"/>
              </w:numPr>
              <w:spacing w:line="360" w:lineRule="auto"/>
              <w:rPr>
                <w:u w:val="single"/>
              </w:rPr>
            </w:pPr>
            <w:r w:rsidRPr="005536B0">
              <w:t>Involve parents in children’s learning at home.</w:t>
            </w:r>
          </w:p>
          <w:p w14:paraId="1499D02D" w14:textId="7AAD1415" w:rsidR="00940398" w:rsidRPr="005536B0" w:rsidRDefault="00940398" w:rsidP="005536B0">
            <w:pPr>
              <w:pStyle w:val="ListParagraph"/>
              <w:numPr>
                <w:ilvl w:val="0"/>
                <w:numId w:val="2"/>
              </w:numPr>
              <w:spacing w:line="360" w:lineRule="auto"/>
            </w:pPr>
            <w:r w:rsidRPr="005536B0">
              <w:t>Use Social Media as a platform to relay information to parents</w:t>
            </w:r>
            <w:r w:rsidR="00926F96" w:rsidRPr="005536B0">
              <w:t>.</w:t>
            </w:r>
          </w:p>
          <w:p w14:paraId="48279109" w14:textId="2BF54036" w:rsidR="00940398" w:rsidRPr="005536B0" w:rsidRDefault="00940398" w:rsidP="005536B0">
            <w:pPr>
              <w:pStyle w:val="ListParagraph"/>
              <w:numPr>
                <w:ilvl w:val="0"/>
                <w:numId w:val="2"/>
              </w:numPr>
              <w:spacing w:line="360" w:lineRule="auto"/>
            </w:pPr>
            <w:r w:rsidRPr="005536B0">
              <w:t>Organise training days for parents to further their own skills within learning</w:t>
            </w:r>
            <w:r w:rsidR="00926F96" w:rsidRPr="005536B0">
              <w:t>.</w:t>
            </w:r>
          </w:p>
          <w:p w14:paraId="1CCED5F9" w14:textId="2458418F" w:rsidR="006A767A" w:rsidRPr="005536B0" w:rsidRDefault="006A767A" w:rsidP="005536B0">
            <w:pPr>
              <w:pStyle w:val="ListParagraph"/>
              <w:numPr>
                <w:ilvl w:val="0"/>
                <w:numId w:val="2"/>
              </w:numPr>
              <w:spacing w:line="360" w:lineRule="auto"/>
            </w:pPr>
            <w:r w:rsidRPr="005536B0">
              <w:t>Develop a policy for parental engagements.</w:t>
            </w:r>
          </w:p>
        </w:tc>
        <w:tc>
          <w:tcPr>
            <w:tcW w:w="1256" w:type="dxa"/>
          </w:tcPr>
          <w:p w14:paraId="45F36B3A" w14:textId="326BAC46"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Implement at the beginning of the academic year. </w:t>
            </w:r>
          </w:p>
        </w:tc>
        <w:tc>
          <w:tcPr>
            <w:tcW w:w="2082" w:type="dxa"/>
          </w:tcPr>
          <w:p w14:paraId="26C159A3" w14:textId="0E1E7685" w:rsidR="00940398" w:rsidRPr="005536B0" w:rsidRDefault="00940398" w:rsidP="005536B0">
            <w:pPr>
              <w:pStyle w:val="ListParagraph"/>
              <w:numPr>
                <w:ilvl w:val="0"/>
                <w:numId w:val="3"/>
              </w:numPr>
              <w:spacing w:line="360" w:lineRule="auto"/>
            </w:pPr>
            <w:r w:rsidRPr="005536B0">
              <w:t>Parents</w:t>
            </w:r>
          </w:p>
          <w:p w14:paraId="4BB5022A" w14:textId="59639C08" w:rsidR="00940398" w:rsidRPr="005536B0" w:rsidRDefault="00940398" w:rsidP="005536B0">
            <w:pPr>
              <w:pStyle w:val="ListParagraph"/>
              <w:numPr>
                <w:ilvl w:val="0"/>
                <w:numId w:val="3"/>
              </w:numPr>
              <w:spacing w:line="360" w:lineRule="auto"/>
            </w:pPr>
            <w:r w:rsidRPr="005536B0">
              <w:t>Children</w:t>
            </w:r>
          </w:p>
          <w:p w14:paraId="412A668E" w14:textId="1AB346BE" w:rsidR="00940398" w:rsidRPr="005536B0" w:rsidRDefault="00940398" w:rsidP="005536B0">
            <w:pPr>
              <w:pStyle w:val="ListParagraph"/>
              <w:numPr>
                <w:ilvl w:val="0"/>
                <w:numId w:val="3"/>
              </w:numPr>
              <w:spacing w:line="360" w:lineRule="auto"/>
            </w:pPr>
            <w:r w:rsidRPr="005536B0">
              <w:t>Governors</w:t>
            </w:r>
          </w:p>
          <w:p w14:paraId="73E3B9DE" w14:textId="77777777" w:rsidR="00940398" w:rsidRPr="005536B0" w:rsidRDefault="00940398" w:rsidP="005536B0">
            <w:pPr>
              <w:pStyle w:val="ListParagraph"/>
              <w:numPr>
                <w:ilvl w:val="0"/>
                <w:numId w:val="3"/>
              </w:numPr>
              <w:spacing w:line="360" w:lineRule="auto"/>
            </w:pPr>
            <w:r w:rsidRPr="005536B0">
              <w:t>The headteacher</w:t>
            </w:r>
          </w:p>
          <w:p w14:paraId="4D26900A" w14:textId="77777777" w:rsidR="00940398" w:rsidRPr="005536B0" w:rsidRDefault="00940398" w:rsidP="005536B0">
            <w:pPr>
              <w:pStyle w:val="ListParagraph"/>
              <w:numPr>
                <w:ilvl w:val="0"/>
                <w:numId w:val="3"/>
              </w:numPr>
              <w:spacing w:line="360" w:lineRule="auto"/>
            </w:pPr>
            <w:r w:rsidRPr="005536B0">
              <w:t xml:space="preserve">Staff </w:t>
            </w:r>
          </w:p>
          <w:p w14:paraId="191E85DA" w14:textId="77777777" w:rsidR="00940398" w:rsidRPr="005536B0" w:rsidRDefault="00940398" w:rsidP="005536B0">
            <w:pPr>
              <w:pStyle w:val="ListParagraph"/>
              <w:numPr>
                <w:ilvl w:val="0"/>
                <w:numId w:val="3"/>
              </w:numPr>
              <w:spacing w:line="360" w:lineRule="auto"/>
            </w:pPr>
            <w:r w:rsidRPr="005536B0">
              <w:t>Parent Governors</w:t>
            </w:r>
          </w:p>
          <w:p w14:paraId="26656BA2" w14:textId="131DC190" w:rsidR="00940398" w:rsidRPr="005536B0" w:rsidRDefault="00940398" w:rsidP="005536B0">
            <w:pPr>
              <w:pStyle w:val="ListParagraph"/>
              <w:numPr>
                <w:ilvl w:val="0"/>
                <w:numId w:val="3"/>
              </w:numPr>
              <w:spacing w:line="360" w:lineRule="auto"/>
              <w:rPr>
                <w:u w:val="single"/>
              </w:rPr>
            </w:pPr>
            <w:r w:rsidRPr="005536B0">
              <w:t>School Council (for pupil voice)</w:t>
            </w:r>
          </w:p>
        </w:tc>
        <w:tc>
          <w:tcPr>
            <w:tcW w:w="1476" w:type="dxa"/>
          </w:tcPr>
          <w:p w14:paraId="47BAFD4D"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Estimate </w:t>
            </w:r>
          </w:p>
          <w:p w14:paraId="1BDEFE58" w14:textId="58CC9DBF"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At £1,9000 for the first year. Costs will deteriorate within second and third year as st</w:t>
            </w:r>
            <w:r w:rsidR="00926F96" w:rsidRPr="005536B0">
              <w:rPr>
                <w:rFonts w:ascii="Times New Roman" w:hAnsi="Times New Roman" w:cs="Times New Roman"/>
                <w:sz w:val="24"/>
                <w:szCs w:val="24"/>
              </w:rPr>
              <w:t>a</w:t>
            </w:r>
            <w:r w:rsidRPr="005536B0">
              <w:rPr>
                <w:rFonts w:ascii="Times New Roman" w:hAnsi="Times New Roman" w:cs="Times New Roman"/>
                <w:sz w:val="24"/>
                <w:szCs w:val="24"/>
              </w:rPr>
              <w:t xml:space="preserve">ff will not need as much training involvement. </w:t>
            </w:r>
          </w:p>
        </w:tc>
        <w:tc>
          <w:tcPr>
            <w:tcW w:w="1843" w:type="dxa"/>
          </w:tcPr>
          <w:p w14:paraId="1653924D"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Assess the progress within the first term. Re assess the progress every end of term. Final review at the end of the academic year.</w:t>
            </w:r>
          </w:p>
          <w:p w14:paraId="3724F8A3" w14:textId="77777777" w:rsidR="00940398" w:rsidRPr="005536B0" w:rsidRDefault="00940398" w:rsidP="005536B0">
            <w:pPr>
              <w:spacing w:line="360" w:lineRule="auto"/>
              <w:rPr>
                <w:rFonts w:ascii="Times New Roman" w:hAnsi="Times New Roman" w:cs="Times New Roman"/>
                <w:sz w:val="24"/>
                <w:szCs w:val="24"/>
                <w:u w:val="single"/>
              </w:rPr>
            </w:pPr>
          </w:p>
          <w:p w14:paraId="331D2B32"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Children given tasks at the beginning and end of the term to assess attainment. Success criteria could be developed.</w:t>
            </w:r>
          </w:p>
          <w:p w14:paraId="33DF2D4A" w14:textId="77777777" w:rsidR="003648EF" w:rsidRPr="005536B0" w:rsidRDefault="003648EF" w:rsidP="005536B0">
            <w:pPr>
              <w:spacing w:line="360" w:lineRule="auto"/>
              <w:rPr>
                <w:rFonts w:ascii="Times New Roman" w:hAnsi="Times New Roman" w:cs="Times New Roman"/>
                <w:sz w:val="24"/>
                <w:szCs w:val="24"/>
              </w:rPr>
            </w:pPr>
          </w:p>
          <w:p w14:paraId="2682B2B2" w14:textId="77777777" w:rsidR="003648EF" w:rsidRPr="005536B0" w:rsidRDefault="003648EF"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Discussions in class with children to allow for pupil voice.</w:t>
            </w:r>
          </w:p>
          <w:p w14:paraId="59DB6AE9" w14:textId="77777777" w:rsidR="003648EF" w:rsidRPr="005536B0" w:rsidRDefault="003648EF" w:rsidP="005536B0">
            <w:pPr>
              <w:spacing w:line="360" w:lineRule="auto"/>
              <w:rPr>
                <w:rFonts w:ascii="Times New Roman" w:hAnsi="Times New Roman" w:cs="Times New Roman"/>
                <w:sz w:val="24"/>
                <w:szCs w:val="24"/>
              </w:rPr>
            </w:pPr>
          </w:p>
          <w:p w14:paraId="05ADE401" w14:textId="500DACBC" w:rsidR="003648EF" w:rsidRPr="005536B0" w:rsidRDefault="003648EF"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Questionnaires with feedback opportunities will also be developed to evaluate success.</w:t>
            </w:r>
          </w:p>
        </w:tc>
      </w:tr>
      <w:tr w:rsidR="00940398" w:rsidRPr="005536B0" w14:paraId="5E889D4F" w14:textId="2B6F9C40" w:rsidTr="00940398">
        <w:tc>
          <w:tcPr>
            <w:tcW w:w="1416" w:type="dxa"/>
          </w:tcPr>
          <w:p w14:paraId="53CC89D0" w14:textId="77777777" w:rsidR="00940398" w:rsidRPr="005536B0" w:rsidRDefault="00940398" w:rsidP="005536B0">
            <w:pPr>
              <w:spacing w:line="360" w:lineRule="auto"/>
              <w:rPr>
                <w:rFonts w:ascii="Times New Roman" w:hAnsi="Times New Roman" w:cs="Times New Roman"/>
                <w:sz w:val="24"/>
                <w:szCs w:val="24"/>
                <w:u w:val="single"/>
              </w:rPr>
            </w:pPr>
          </w:p>
        </w:tc>
        <w:tc>
          <w:tcPr>
            <w:tcW w:w="2135" w:type="dxa"/>
          </w:tcPr>
          <w:p w14:paraId="68CFDE68" w14:textId="77777777" w:rsidR="00940398" w:rsidRPr="005536B0" w:rsidRDefault="00940398" w:rsidP="005536B0">
            <w:pPr>
              <w:spacing w:line="360" w:lineRule="auto"/>
              <w:rPr>
                <w:rFonts w:ascii="Times New Roman" w:hAnsi="Times New Roman" w:cs="Times New Roman"/>
                <w:sz w:val="24"/>
                <w:szCs w:val="24"/>
                <w:u w:val="single"/>
              </w:rPr>
            </w:pPr>
          </w:p>
        </w:tc>
        <w:tc>
          <w:tcPr>
            <w:tcW w:w="1256" w:type="dxa"/>
          </w:tcPr>
          <w:p w14:paraId="09942090" w14:textId="77777777" w:rsidR="00940398" w:rsidRPr="005536B0" w:rsidRDefault="00940398" w:rsidP="005536B0">
            <w:pPr>
              <w:spacing w:line="360" w:lineRule="auto"/>
              <w:rPr>
                <w:rFonts w:ascii="Times New Roman" w:hAnsi="Times New Roman" w:cs="Times New Roman"/>
                <w:sz w:val="24"/>
                <w:szCs w:val="24"/>
                <w:u w:val="single"/>
              </w:rPr>
            </w:pPr>
          </w:p>
        </w:tc>
        <w:tc>
          <w:tcPr>
            <w:tcW w:w="2082" w:type="dxa"/>
          </w:tcPr>
          <w:p w14:paraId="12B1F38E" w14:textId="77777777" w:rsidR="00940398" w:rsidRPr="005536B0" w:rsidRDefault="00940398" w:rsidP="005536B0">
            <w:pPr>
              <w:spacing w:line="360" w:lineRule="auto"/>
              <w:rPr>
                <w:rFonts w:ascii="Times New Roman" w:hAnsi="Times New Roman" w:cs="Times New Roman"/>
                <w:sz w:val="24"/>
                <w:szCs w:val="24"/>
                <w:u w:val="single"/>
              </w:rPr>
            </w:pPr>
          </w:p>
        </w:tc>
        <w:tc>
          <w:tcPr>
            <w:tcW w:w="1476" w:type="dxa"/>
          </w:tcPr>
          <w:p w14:paraId="4FD94DC0" w14:textId="77777777" w:rsidR="00940398" w:rsidRPr="005536B0" w:rsidRDefault="00940398" w:rsidP="005536B0">
            <w:pPr>
              <w:spacing w:line="360" w:lineRule="auto"/>
              <w:rPr>
                <w:rFonts w:ascii="Times New Roman" w:hAnsi="Times New Roman" w:cs="Times New Roman"/>
                <w:sz w:val="24"/>
                <w:szCs w:val="24"/>
                <w:u w:val="single"/>
              </w:rPr>
            </w:pPr>
          </w:p>
        </w:tc>
        <w:tc>
          <w:tcPr>
            <w:tcW w:w="1843" w:type="dxa"/>
          </w:tcPr>
          <w:p w14:paraId="499C4645" w14:textId="77777777" w:rsidR="00940398" w:rsidRPr="005536B0" w:rsidRDefault="00940398" w:rsidP="005536B0">
            <w:pPr>
              <w:spacing w:line="360" w:lineRule="auto"/>
              <w:rPr>
                <w:rFonts w:ascii="Times New Roman" w:hAnsi="Times New Roman" w:cs="Times New Roman"/>
                <w:sz w:val="24"/>
                <w:szCs w:val="24"/>
                <w:u w:val="single"/>
              </w:rPr>
            </w:pPr>
          </w:p>
        </w:tc>
      </w:tr>
    </w:tbl>
    <w:p w14:paraId="74633ABD" w14:textId="1DD168FC" w:rsidR="0029396B" w:rsidRPr="005536B0" w:rsidRDefault="0029396B" w:rsidP="005536B0">
      <w:pPr>
        <w:spacing w:line="360" w:lineRule="auto"/>
        <w:rPr>
          <w:rFonts w:ascii="Times New Roman" w:hAnsi="Times New Roman" w:cs="Times New Roman"/>
          <w:sz w:val="24"/>
          <w:szCs w:val="24"/>
          <w:u w:val="single"/>
        </w:rPr>
      </w:pPr>
    </w:p>
    <w:p w14:paraId="05B55CFF" w14:textId="19BD6720" w:rsidR="0029396B" w:rsidRPr="005536B0" w:rsidRDefault="0029396B" w:rsidP="005536B0">
      <w:pPr>
        <w:spacing w:line="360" w:lineRule="auto"/>
        <w:rPr>
          <w:rFonts w:ascii="Times New Roman" w:hAnsi="Times New Roman" w:cs="Times New Roman"/>
          <w:sz w:val="24"/>
          <w:szCs w:val="24"/>
          <w:u w:val="single"/>
        </w:rPr>
      </w:pPr>
    </w:p>
    <w:p w14:paraId="1229EADA" w14:textId="6D2377D2" w:rsidR="0029396B" w:rsidRPr="005536B0" w:rsidRDefault="0029396B" w:rsidP="005536B0">
      <w:pPr>
        <w:spacing w:line="360" w:lineRule="auto"/>
        <w:rPr>
          <w:rFonts w:ascii="Times New Roman" w:hAnsi="Times New Roman" w:cs="Times New Roman"/>
          <w:sz w:val="24"/>
          <w:szCs w:val="24"/>
          <w:u w:val="single"/>
        </w:rPr>
      </w:pPr>
    </w:p>
    <w:p w14:paraId="04B8B033" w14:textId="3C4C4036" w:rsidR="0029396B" w:rsidRPr="005536B0" w:rsidRDefault="0029396B" w:rsidP="005536B0">
      <w:pPr>
        <w:spacing w:line="360" w:lineRule="auto"/>
        <w:rPr>
          <w:rFonts w:ascii="Times New Roman" w:hAnsi="Times New Roman" w:cs="Times New Roman"/>
          <w:sz w:val="24"/>
          <w:szCs w:val="24"/>
          <w:u w:val="single"/>
        </w:rPr>
      </w:pPr>
    </w:p>
    <w:p w14:paraId="54482D7C" w14:textId="7005CE07" w:rsidR="0029396B" w:rsidRPr="005536B0" w:rsidRDefault="0029396B" w:rsidP="005536B0">
      <w:pPr>
        <w:spacing w:line="360" w:lineRule="auto"/>
        <w:rPr>
          <w:rFonts w:ascii="Times New Roman" w:hAnsi="Times New Roman" w:cs="Times New Roman"/>
          <w:sz w:val="24"/>
          <w:szCs w:val="24"/>
          <w:u w:val="single"/>
        </w:rPr>
      </w:pPr>
    </w:p>
    <w:p w14:paraId="29BDD689" w14:textId="72DC0023" w:rsidR="0029396B" w:rsidRPr="005536B0" w:rsidRDefault="0029396B" w:rsidP="005536B0">
      <w:pPr>
        <w:spacing w:line="360" w:lineRule="auto"/>
        <w:rPr>
          <w:rFonts w:ascii="Times New Roman" w:hAnsi="Times New Roman" w:cs="Times New Roman"/>
          <w:sz w:val="24"/>
          <w:szCs w:val="24"/>
          <w:u w:val="single"/>
        </w:rPr>
      </w:pPr>
    </w:p>
    <w:p w14:paraId="7CFE2BA8" w14:textId="3DDDD06E" w:rsidR="0029396B" w:rsidRPr="005536B0" w:rsidRDefault="0029396B" w:rsidP="005536B0">
      <w:pPr>
        <w:spacing w:line="360" w:lineRule="auto"/>
        <w:rPr>
          <w:rFonts w:ascii="Times New Roman" w:hAnsi="Times New Roman" w:cs="Times New Roman"/>
          <w:sz w:val="24"/>
          <w:szCs w:val="24"/>
          <w:u w:val="single"/>
        </w:rPr>
      </w:pPr>
    </w:p>
    <w:p w14:paraId="0191E44E" w14:textId="54F03DBB" w:rsidR="0029396B" w:rsidRPr="005536B0" w:rsidRDefault="0029396B" w:rsidP="005536B0">
      <w:pPr>
        <w:spacing w:line="360" w:lineRule="auto"/>
        <w:rPr>
          <w:rFonts w:ascii="Times New Roman" w:hAnsi="Times New Roman" w:cs="Times New Roman"/>
          <w:sz w:val="24"/>
          <w:szCs w:val="24"/>
          <w:u w:val="single"/>
        </w:rPr>
      </w:pPr>
    </w:p>
    <w:p w14:paraId="1F7D0E05" w14:textId="741C7418" w:rsidR="0029396B" w:rsidRPr="005536B0" w:rsidRDefault="0029396B" w:rsidP="005536B0">
      <w:pPr>
        <w:spacing w:line="360" w:lineRule="auto"/>
        <w:rPr>
          <w:rFonts w:ascii="Times New Roman" w:hAnsi="Times New Roman" w:cs="Times New Roman"/>
          <w:sz w:val="24"/>
          <w:szCs w:val="24"/>
          <w:u w:val="single"/>
        </w:rPr>
      </w:pPr>
    </w:p>
    <w:p w14:paraId="029EAA0B" w14:textId="1BEE1C13" w:rsidR="005440C1" w:rsidRPr="005536B0" w:rsidRDefault="005440C1" w:rsidP="005536B0">
      <w:pPr>
        <w:spacing w:line="360" w:lineRule="auto"/>
        <w:rPr>
          <w:rFonts w:ascii="Times New Roman" w:hAnsi="Times New Roman" w:cs="Times New Roman"/>
          <w:sz w:val="24"/>
          <w:szCs w:val="24"/>
          <w:u w:val="single"/>
        </w:rPr>
      </w:pPr>
    </w:p>
    <w:p w14:paraId="18B7C199" w14:textId="5C8ADA01" w:rsidR="005440C1" w:rsidRPr="005536B0" w:rsidRDefault="005440C1" w:rsidP="005536B0">
      <w:pPr>
        <w:spacing w:line="360" w:lineRule="auto"/>
        <w:rPr>
          <w:rFonts w:ascii="Times New Roman" w:hAnsi="Times New Roman" w:cs="Times New Roman"/>
          <w:sz w:val="24"/>
          <w:szCs w:val="24"/>
          <w:u w:val="single"/>
        </w:rPr>
      </w:pPr>
    </w:p>
    <w:p w14:paraId="55DA46E2" w14:textId="31DE22DF" w:rsidR="005440C1" w:rsidRPr="005536B0" w:rsidRDefault="005440C1" w:rsidP="005536B0">
      <w:pPr>
        <w:spacing w:line="360" w:lineRule="auto"/>
        <w:rPr>
          <w:rFonts w:ascii="Times New Roman" w:hAnsi="Times New Roman" w:cs="Times New Roman"/>
          <w:sz w:val="24"/>
          <w:szCs w:val="24"/>
          <w:u w:val="single"/>
        </w:rPr>
      </w:pPr>
    </w:p>
    <w:p w14:paraId="31EC8587" w14:textId="59CB4E94" w:rsidR="005440C1" w:rsidRPr="005536B0" w:rsidRDefault="005440C1" w:rsidP="005536B0">
      <w:pPr>
        <w:spacing w:line="360" w:lineRule="auto"/>
        <w:rPr>
          <w:rFonts w:ascii="Times New Roman" w:hAnsi="Times New Roman" w:cs="Times New Roman"/>
          <w:sz w:val="24"/>
          <w:szCs w:val="24"/>
          <w:u w:val="single"/>
        </w:rPr>
      </w:pPr>
    </w:p>
    <w:p w14:paraId="679268FE" w14:textId="76D2C152" w:rsidR="005440C1" w:rsidRPr="005536B0" w:rsidRDefault="005440C1" w:rsidP="005536B0">
      <w:pPr>
        <w:spacing w:line="360" w:lineRule="auto"/>
        <w:rPr>
          <w:rFonts w:ascii="Times New Roman" w:hAnsi="Times New Roman" w:cs="Times New Roman"/>
          <w:sz w:val="24"/>
          <w:szCs w:val="24"/>
          <w:u w:val="single"/>
        </w:rPr>
      </w:pPr>
    </w:p>
    <w:p w14:paraId="0E4F59F5" w14:textId="153AC687" w:rsidR="005440C1" w:rsidRPr="005536B0" w:rsidRDefault="005440C1" w:rsidP="005536B0">
      <w:pPr>
        <w:spacing w:line="360" w:lineRule="auto"/>
        <w:rPr>
          <w:rFonts w:ascii="Times New Roman" w:hAnsi="Times New Roman" w:cs="Times New Roman"/>
          <w:sz w:val="24"/>
          <w:szCs w:val="24"/>
          <w:u w:val="single"/>
        </w:rPr>
      </w:pPr>
    </w:p>
    <w:p w14:paraId="7251840F" w14:textId="3C4433CD" w:rsidR="005440C1" w:rsidRPr="005536B0" w:rsidRDefault="005440C1" w:rsidP="005536B0">
      <w:pPr>
        <w:spacing w:line="360" w:lineRule="auto"/>
        <w:rPr>
          <w:rFonts w:ascii="Times New Roman" w:hAnsi="Times New Roman" w:cs="Times New Roman"/>
          <w:sz w:val="24"/>
          <w:szCs w:val="24"/>
          <w:u w:val="single"/>
        </w:rPr>
      </w:pPr>
    </w:p>
    <w:p w14:paraId="1F841F29" w14:textId="77777777" w:rsidR="005440C1" w:rsidRPr="005536B0" w:rsidRDefault="005440C1" w:rsidP="005536B0">
      <w:pPr>
        <w:spacing w:line="360" w:lineRule="auto"/>
        <w:rPr>
          <w:rFonts w:ascii="Times New Roman" w:hAnsi="Times New Roman" w:cs="Times New Roman"/>
          <w:sz w:val="24"/>
          <w:szCs w:val="24"/>
          <w:u w:val="single"/>
        </w:rPr>
      </w:pPr>
    </w:p>
    <w:p w14:paraId="712D5EE4" w14:textId="749E4EEE" w:rsidR="0029396B" w:rsidRPr="005536B0" w:rsidRDefault="0029396B" w:rsidP="005536B0">
      <w:pPr>
        <w:spacing w:line="360" w:lineRule="auto"/>
        <w:rPr>
          <w:rFonts w:ascii="Times New Roman" w:hAnsi="Times New Roman" w:cs="Times New Roman"/>
          <w:sz w:val="24"/>
          <w:szCs w:val="24"/>
          <w:u w:val="single"/>
        </w:rPr>
      </w:pPr>
    </w:p>
    <w:p w14:paraId="2CA83DF3" w14:textId="77777777" w:rsidR="005440C1" w:rsidRPr="005536B0" w:rsidRDefault="005440C1" w:rsidP="005536B0">
      <w:pPr>
        <w:spacing w:line="360" w:lineRule="auto"/>
        <w:jc w:val="center"/>
        <w:rPr>
          <w:rFonts w:ascii="Times New Roman" w:hAnsi="Times New Roman" w:cs="Times New Roman"/>
          <w:b/>
          <w:sz w:val="24"/>
          <w:szCs w:val="24"/>
          <w:u w:val="single"/>
        </w:rPr>
      </w:pPr>
      <w:r w:rsidRPr="005536B0">
        <w:rPr>
          <w:rFonts w:ascii="Times New Roman" w:hAnsi="Times New Roman" w:cs="Times New Roman"/>
          <w:b/>
          <w:sz w:val="24"/>
          <w:szCs w:val="24"/>
          <w:u w:val="single"/>
        </w:rPr>
        <w:lastRenderedPageBreak/>
        <w:t>Interview with Headteacher of a Local School – Appendix 2</w:t>
      </w:r>
    </w:p>
    <w:p w14:paraId="4D5D6805" w14:textId="77777777" w:rsidR="005440C1" w:rsidRPr="005536B0" w:rsidRDefault="005440C1" w:rsidP="005536B0">
      <w:pPr>
        <w:spacing w:line="360" w:lineRule="auto"/>
        <w:jc w:val="center"/>
        <w:rPr>
          <w:rFonts w:ascii="Times New Roman" w:hAnsi="Times New Roman" w:cs="Times New Roman"/>
          <w:sz w:val="24"/>
          <w:szCs w:val="24"/>
        </w:rPr>
      </w:pPr>
    </w:p>
    <w:p w14:paraId="136C725E" w14:textId="77777777" w:rsidR="005440C1" w:rsidRPr="005536B0" w:rsidRDefault="005440C1" w:rsidP="005536B0">
      <w:pPr>
        <w:spacing w:line="360" w:lineRule="auto"/>
        <w:rPr>
          <w:rFonts w:ascii="Times New Roman" w:hAnsi="Times New Roman" w:cs="Times New Roman"/>
          <w:b/>
          <w:sz w:val="24"/>
          <w:szCs w:val="24"/>
        </w:rPr>
      </w:pPr>
      <w:r w:rsidRPr="005536B0">
        <w:rPr>
          <w:rFonts w:ascii="Times New Roman" w:hAnsi="Times New Roman" w:cs="Times New Roman"/>
          <w:b/>
          <w:sz w:val="24"/>
          <w:szCs w:val="24"/>
        </w:rPr>
        <w:t>1.  How long have your parental engagement opportunities been implemented within your school?</w:t>
      </w:r>
    </w:p>
    <w:p w14:paraId="426C3EDD" w14:textId="1C7FDA2C" w:rsidR="005440C1" w:rsidRPr="005536B0" w:rsidRDefault="005440C1" w:rsidP="005536B0">
      <w:pPr>
        <w:spacing w:line="360" w:lineRule="auto"/>
        <w:rPr>
          <w:rFonts w:ascii="Times New Roman" w:hAnsi="Times New Roman" w:cs="Times New Roman"/>
          <w:i/>
          <w:sz w:val="24"/>
          <w:szCs w:val="24"/>
        </w:rPr>
      </w:pPr>
      <w:r w:rsidRPr="005536B0">
        <w:rPr>
          <w:rFonts w:ascii="Times New Roman" w:hAnsi="Times New Roman" w:cs="Times New Roman"/>
          <w:i/>
          <w:sz w:val="24"/>
          <w:szCs w:val="24"/>
        </w:rPr>
        <w:t xml:space="preserve">Our most recent parental intervention is around </w:t>
      </w:r>
      <w:r w:rsidR="009064C6" w:rsidRPr="005536B0">
        <w:rPr>
          <w:rFonts w:ascii="Times New Roman" w:hAnsi="Times New Roman" w:cs="Times New Roman"/>
          <w:i/>
          <w:sz w:val="24"/>
          <w:szCs w:val="24"/>
        </w:rPr>
        <w:t>relationship-based</w:t>
      </w:r>
      <w:r w:rsidRPr="005536B0">
        <w:rPr>
          <w:rFonts w:ascii="Times New Roman" w:hAnsi="Times New Roman" w:cs="Times New Roman"/>
          <w:i/>
          <w:sz w:val="24"/>
          <w:szCs w:val="24"/>
        </w:rPr>
        <w:t xml:space="preserve"> play, it has been in place for almost a year.</w:t>
      </w:r>
    </w:p>
    <w:p w14:paraId="4DB47F66" w14:textId="77777777" w:rsidR="005440C1" w:rsidRPr="005536B0" w:rsidRDefault="005440C1" w:rsidP="005536B0">
      <w:pPr>
        <w:spacing w:line="360" w:lineRule="auto"/>
        <w:rPr>
          <w:rFonts w:ascii="Times New Roman" w:hAnsi="Times New Roman" w:cs="Times New Roman"/>
          <w:sz w:val="24"/>
          <w:szCs w:val="24"/>
        </w:rPr>
      </w:pPr>
      <w:r w:rsidRPr="005536B0">
        <w:rPr>
          <w:rFonts w:ascii="Times New Roman" w:hAnsi="Times New Roman" w:cs="Times New Roman"/>
          <w:b/>
          <w:sz w:val="24"/>
          <w:szCs w:val="24"/>
        </w:rPr>
        <w:t>2. How did you go about putting these opportunities in place?</w:t>
      </w:r>
      <w:r w:rsidRPr="005536B0">
        <w:rPr>
          <w:rFonts w:ascii="Times New Roman" w:hAnsi="Times New Roman" w:cs="Times New Roman"/>
          <w:sz w:val="24"/>
          <w:szCs w:val="24"/>
        </w:rPr>
        <w:br/>
      </w:r>
      <w:r w:rsidRPr="005536B0">
        <w:rPr>
          <w:rFonts w:ascii="Times New Roman" w:hAnsi="Times New Roman" w:cs="Times New Roman"/>
          <w:sz w:val="24"/>
          <w:szCs w:val="24"/>
        </w:rPr>
        <w:br/>
      </w:r>
      <w:r w:rsidRPr="005536B0">
        <w:rPr>
          <w:rFonts w:ascii="Times New Roman" w:hAnsi="Times New Roman" w:cs="Times New Roman"/>
          <w:i/>
          <w:sz w:val="24"/>
          <w:szCs w:val="24"/>
        </w:rPr>
        <w:t>We established the engagement programme with a group of pupils who need social and emotional support.  We spoke with the parents of targeted pupils and then invited them in for a coffee morning, sharing the types of activities they would be involved in and the benefits. The parents have been very supportive and have a unique knowledge of their children.  Parents attend sessions once a week to share the skills and activities we undertake with the children.</w:t>
      </w:r>
      <w:r w:rsidRPr="005536B0">
        <w:rPr>
          <w:rFonts w:ascii="Times New Roman" w:hAnsi="Times New Roman" w:cs="Times New Roman"/>
          <w:sz w:val="24"/>
          <w:szCs w:val="24"/>
        </w:rPr>
        <w:br/>
      </w:r>
    </w:p>
    <w:p w14:paraId="2088411A" w14:textId="77777777" w:rsidR="005440C1" w:rsidRPr="005536B0" w:rsidRDefault="005440C1" w:rsidP="005536B0">
      <w:pPr>
        <w:spacing w:line="360" w:lineRule="auto"/>
        <w:rPr>
          <w:rFonts w:ascii="Times New Roman" w:hAnsi="Times New Roman" w:cs="Times New Roman"/>
          <w:i/>
          <w:sz w:val="24"/>
          <w:szCs w:val="24"/>
        </w:rPr>
      </w:pPr>
      <w:r w:rsidRPr="005536B0">
        <w:rPr>
          <w:rFonts w:ascii="Times New Roman" w:hAnsi="Times New Roman" w:cs="Times New Roman"/>
          <w:b/>
          <w:sz w:val="24"/>
          <w:szCs w:val="24"/>
        </w:rPr>
        <w:t>3.  How effective are your parental engagement opportunities in your school (What are the benefits?)</w:t>
      </w:r>
      <w:r w:rsidRPr="005536B0">
        <w:rPr>
          <w:rFonts w:ascii="Times New Roman" w:hAnsi="Times New Roman" w:cs="Times New Roman"/>
          <w:sz w:val="24"/>
          <w:szCs w:val="24"/>
        </w:rPr>
        <w:br/>
      </w:r>
      <w:r w:rsidRPr="005536B0">
        <w:rPr>
          <w:rFonts w:ascii="Times New Roman" w:hAnsi="Times New Roman" w:cs="Times New Roman"/>
          <w:i/>
          <w:sz w:val="24"/>
          <w:szCs w:val="24"/>
        </w:rPr>
        <w:t>Benefits; the children really enjoy the programme at hand due to being able to work with their parents. They find this fun and engaging. We have noticed since establishing this intervention that children have already made progress in their own attainment levels. Their own personal attitudes towards learning have also changed where they look forward to their activities with their parents and want to participate in the tasks. The parents also show enthusiasm towards this approach, many of them enjoy our coffee mornings within the school where they also benefit from interacting and speak to other parents.</w:t>
      </w:r>
    </w:p>
    <w:p w14:paraId="26363C24" w14:textId="77777777" w:rsidR="005440C1" w:rsidRPr="005536B0" w:rsidRDefault="005440C1" w:rsidP="005536B0">
      <w:pPr>
        <w:spacing w:line="360" w:lineRule="auto"/>
        <w:rPr>
          <w:rFonts w:ascii="Times New Roman" w:hAnsi="Times New Roman" w:cs="Times New Roman"/>
          <w:i/>
          <w:sz w:val="24"/>
          <w:szCs w:val="24"/>
        </w:rPr>
      </w:pPr>
    </w:p>
    <w:p w14:paraId="09AE05AD" w14:textId="77777777" w:rsidR="005440C1" w:rsidRPr="005536B0" w:rsidRDefault="005440C1" w:rsidP="005536B0">
      <w:pPr>
        <w:spacing w:line="360" w:lineRule="auto"/>
        <w:rPr>
          <w:rFonts w:ascii="Times New Roman" w:hAnsi="Times New Roman" w:cs="Times New Roman"/>
          <w:sz w:val="24"/>
          <w:szCs w:val="24"/>
        </w:rPr>
      </w:pPr>
      <w:r w:rsidRPr="005536B0">
        <w:rPr>
          <w:rFonts w:ascii="Times New Roman" w:hAnsi="Times New Roman" w:cs="Times New Roman"/>
          <w:b/>
          <w:sz w:val="24"/>
          <w:szCs w:val="24"/>
        </w:rPr>
        <w:t>4.  What parental engagement strategies would you recommend to other schools who feels they ‘lack’ strong parental relationships?</w:t>
      </w:r>
      <w:r w:rsidRPr="005536B0">
        <w:rPr>
          <w:rFonts w:ascii="Times New Roman" w:hAnsi="Times New Roman" w:cs="Times New Roman"/>
          <w:sz w:val="24"/>
          <w:szCs w:val="24"/>
        </w:rPr>
        <w:br/>
      </w:r>
      <w:r w:rsidRPr="005536B0">
        <w:rPr>
          <w:rFonts w:ascii="Times New Roman" w:hAnsi="Times New Roman" w:cs="Times New Roman"/>
          <w:sz w:val="24"/>
          <w:szCs w:val="24"/>
        </w:rPr>
        <w:br/>
      </w:r>
      <w:r w:rsidRPr="005536B0">
        <w:rPr>
          <w:rFonts w:ascii="Times New Roman" w:hAnsi="Times New Roman" w:cs="Times New Roman"/>
          <w:i/>
          <w:sz w:val="24"/>
          <w:szCs w:val="24"/>
        </w:rPr>
        <w:t>Engagement strategies: -</w:t>
      </w:r>
      <w:r w:rsidRPr="005536B0">
        <w:rPr>
          <w:rFonts w:ascii="Times New Roman" w:hAnsi="Times New Roman" w:cs="Times New Roman"/>
          <w:i/>
          <w:sz w:val="24"/>
          <w:szCs w:val="24"/>
        </w:rPr>
        <w:br/>
        <w:t xml:space="preserve">Strong leadership with a whole school approach.  Named senior leader to move engagement forward.  High profile on school agenda, building capacity for staff e.g.  Training, </w:t>
      </w:r>
      <w:r w:rsidRPr="005536B0">
        <w:rPr>
          <w:rFonts w:ascii="Times New Roman" w:hAnsi="Times New Roman" w:cs="Times New Roman"/>
          <w:i/>
          <w:sz w:val="24"/>
          <w:szCs w:val="24"/>
        </w:rPr>
        <w:lastRenderedPageBreak/>
        <w:t xml:space="preserve">involvement, PLC work School is welcoming for families, good communication, </w:t>
      </w:r>
      <w:proofErr w:type="spellStart"/>
      <w:r w:rsidRPr="005536B0">
        <w:rPr>
          <w:rFonts w:ascii="Times New Roman" w:hAnsi="Times New Roman" w:cs="Times New Roman"/>
          <w:i/>
          <w:sz w:val="24"/>
          <w:szCs w:val="24"/>
        </w:rPr>
        <w:t>opps</w:t>
      </w:r>
      <w:proofErr w:type="spellEnd"/>
      <w:r w:rsidRPr="005536B0">
        <w:rPr>
          <w:rFonts w:ascii="Times New Roman" w:hAnsi="Times New Roman" w:cs="Times New Roman"/>
          <w:i/>
          <w:sz w:val="24"/>
          <w:szCs w:val="24"/>
        </w:rPr>
        <w:t xml:space="preserve"> for families to express their views.  Teaching families how to support their children, family workshops.  Good relationships with multi agencies.  School able to sign post families to help/advice for support.</w:t>
      </w:r>
      <w:r w:rsidRPr="005536B0">
        <w:rPr>
          <w:rFonts w:ascii="Times New Roman" w:hAnsi="Times New Roman" w:cs="Times New Roman"/>
          <w:sz w:val="24"/>
          <w:szCs w:val="24"/>
        </w:rPr>
        <w:t xml:space="preserve"> </w:t>
      </w:r>
    </w:p>
    <w:p w14:paraId="7846F545" w14:textId="553C5F29" w:rsidR="0029396B" w:rsidRPr="005536B0" w:rsidRDefault="0029396B" w:rsidP="005536B0">
      <w:pPr>
        <w:spacing w:line="360" w:lineRule="auto"/>
        <w:rPr>
          <w:rFonts w:ascii="Times New Roman" w:hAnsi="Times New Roman" w:cs="Times New Roman"/>
          <w:sz w:val="24"/>
          <w:szCs w:val="24"/>
          <w:u w:val="single"/>
        </w:rPr>
      </w:pPr>
    </w:p>
    <w:p w14:paraId="081B94EB" w14:textId="252CB9DD" w:rsidR="0029396B" w:rsidRPr="005536B0" w:rsidRDefault="0029396B" w:rsidP="005536B0">
      <w:pPr>
        <w:spacing w:line="360" w:lineRule="auto"/>
        <w:rPr>
          <w:rFonts w:ascii="Times New Roman" w:hAnsi="Times New Roman" w:cs="Times New Roman"/>
          <w:sz w:val="24"/>
          <w:szCs w:val="24"/>
          <w:u w:val="single"/>
        </w:rPr>
      </w:pPr>
    </w:p>
    <w:p w14:paraId="3FE3197E" w14:textId="77777777" w:rsidR="0029396B" w:rsidRPr="005536B0" w:rsidRDefault="0029396B" w:rsidP="005536B0">
      <w:pPr>
        <w:spacing w:line="360" w:lineRule="auto"/>
        <w:rPr>
          <w:rFonts w:ascii="Times New Roman" w:hAnsi="Times New Roman" w:cs="Times New Roman"/>
          <w:sz w:val="24"/>
          <w:szCs w:val="24"/>
          <w:u w:val="single"/>
        </w:rPr>
      </w:pPr>
    </w:p>
    <w:p w14:paraId="7860869C" w14:textId="633BC866" w:rsidR="00120F27" w:rsidRPr="005536B0" w:rsidRDefault="00120F27" w:rsidP="005536B0">
      <w:pPr>
        <w:spacing w:line="360" w:lineRule="auto"/>
        <w:rPr>
          <w:rFonts w:ascii="Times New Roman" w:hAnsi="Times New Roman" w:cs="Times New Roman"/>
          <w:b/>
          <w:sz w:val="24"/>
          <w:szCs w:val="24"/>
          <w:u w:val="single"/>
        </w:rPr>
      </w:pPr>
    </w:p>
    <w:p w14:paraId="0783EA11" w14:textId="124250CB" w:rsidR="00984613" w:rsidRDefault="00984613" w:rsidP="005536B0">
      <w:pPr>
        <w:spacing w:line="360" w:lineRule="auto"/>
        <w:rPr>
          <w:rFonts w:ascii="Times New Roman" w:hAnsi="Times New Roman" w:cs="Times New Roman"/>
          <w:b/>
          <w:sz w:val="24"/>
          <w:szCs w:val="24"/>
          <w:u w:val="single"/>
        </w:rPr>
      </w:pPr>
    </w:p>
    <w:p w14:paraId="152228B5" w14:textId="5A805AA1" w:rsidR="00B21808" w:rsidRDefault="00B21808" w:rsidP="005536B0">
      <w:pPr>
        <w:spacing w:line="360" w:lineRule="auto"/>
        <w:rPr>
          <w:rFonts w:ascii="Times New Roman" w:hAnsi="Times New Roman" w:cs="Times New Roman"/>
          <w:b/>
          <w:sz w:val="24"/>
          <w:szCs w:val="24"/>
          <w:u w:val="single"/>
        </w:rPr>
      </w:pPr>
    </w:p>
    <w:p w14:paraId="0921B925" w14:textId="6DC86E12" w:rsidR="00B21808" w:rsidRDefault="00B21808" w:rsidP="005536B0">
      <w:pPr>
        <w:spacing w:line="360" w:lineRule="auto"/>
        <w:rPr>
          <w:rFonts w:ascii="Times New Roman" w:hAnsi="Times New Roman" w:cs="Times New Roman"/>
          <w:b/>
          <w:sz w:val="24"/>
          <w:szCs w:val="24"/>
          <w:u w:val="single"/>
        </w:rPr>
      </w:pPr>
    </w:p>
    <w:p w14:paraId="3D339A21" w14:textId="7FACCBE9" w:rsidR="00B21808" w:rsidRDefault="00B21808" w:rsidP="005536B0">
      <w:pPr>
        <w:spacing w:line="360" w:lineRule="auto"/>
        <w:rPr>
          <w:rFonts w:ascii="Times New Roman" w:hAnsi="Times New Roman" w:cs="Times New Roman"/>
          <w:b/>
          <w:sz w:val="24"/>
          <w:szCs w:val="24"/>
          <w:u w:val="single"/>
        </w:rPr>
      </w:pPr>
    </w:p>
    <w:p w14:paraId="2317A760" w14:textId="5D7CDFEC" w:rsidR="00B21808" w:rsidRDefault="00B21808" w:rsidP="005536B0">
      <w:pPr>
        <w:spacing w:line="360" w:lineRule="auto"/>
        <w:rPr>
          <w:rFonts w:ascii="Times New Roman" w:hAnsi="Times New Roman" w:cs="Times New Roman"/>
          <w:b/>
          <w:sz w:val="24"/>
          <w:szCs w:val="24"/>
          <w:u w:val="single"/>
        </w:rPr>
      </w:pPr>
    </w:p>
    <w:p w14:paraId="1AA7369B" w14:textId="1BE691EE" w:rsidR="00B21808" w:rsidRDefault="00B21808" w:rsidP="005536B0">
      <w:pPr>
        <w:spacing w:line="360" w:lineRule="auto"/>
        <w:rPr>
          <w:rFonts w:ascii="Times New Roman" w:hAnsi="Times New Roman" w:cs="Times New Roman"/>
          <w:b/>
          <w:sz w:val="24"/>
          <w:szCs w:val="24"/>
          <w:u w:val="single"/>
        </w:rPr>
      </w:pPr>
    </w:p>
    <w:p w14:paraId="77792515" w14:textId="7D909DB9" w:rsidR="00B21808" w:rsidRDefault="00B21808" w:rsidP="005536B0">
      <w:pPr>
        <w:spacing w:line="360" w:lineRule="auto"/>
        <w:rPr>
          <w:rFonts w:ascii="Times New Roman" w:hAnsi="Times New Roman" w:cs="Times New Roman"/>
          <w:b/>
          <w:sz w:val="24"/>
          <w:szCs w:val="24"/>
          <w:u w:val="single"/>
        </w:rPr>
      </w:pPr>
    </w:p>
    <w:p w14:paraId="2FFFAF3B" w14:textId="7EF228FF" w:rsidR="00B21808" w:rsidRDefault="00B21808" w:rsidP="005536B0">
      <w:pPr>
        <w:spacing w:line="360" w:lineRule="auto"/>
        <w:rPr>
          <w:rFonts w:ascii="Times New Roman" w:hAnsi="Times New Roman" w:cs="Times New Roman"/>
          <w:b/>
          <w:sz w:val="24"/>
          <w:szCs w:val="24"/>
          <w:u w:val="single"/>
        </w:rPr>
      </w:pPr>
    </w:p>
    <w:p w14:paraId="2B1BB22E" w14:textId="608F45C8" w:rsidR="00B21808" w:rsidRDefault="00B21808" w:rsidP="005536B0">
      <w:pPr>
        <w:spacing w:line="360" w:lineRule="auto"/>
        <w:rPr>
          <w:rFonts w:ascii="Times New Roman" w:hAnsi="Times New Roman" w:cs="Times New Roman"/>
          <w:b/>
          <w:sz w:val="24"/>
          <w:szCs w:val="24"/>
          <w:u w:val="single"/>
        </w:rPr>
      </w:pPr>
    </w:p>
    <w:p w14:paraId="7374F6E6" w14:textId="6930CF50" w:rsidR="00B21808" w:rsidRDefault="00B21808" w:rsidP="005536B0">
      <w:pPr>
        <w:spacing w:line="360" w:lineRule="auto"/>
        <w:rPr>
          <w:rFonts w:ascii="Times New Roman" w:hAnsi="Times New Roman" w:cs="Times New Roman"/>
          <w:b/>
          <w:sz w:val="24"/>
          <w:szCs w:val="24"/>
          <w:u w:val="single"/>
        </w:rPr>
      </w:pPr>
    </w:p>
    <w:p w14:paraId="108E1059" w14:textId="3515E978" w:rsidR="00B21808" w:rsidRDefault="00B21808" w:rsidP="005536B0">
      <w:pPr>
        <w:spacing w:line="360" w:lineRule="auto"/>
        <w:rPr>
          <w:rFonts w:ascii="Times New Roman" w:hAnsi="Times New Roman" w:cs="Times New Roman"/>
          <w:b/>
          <w:sz w:val="24"/>
          <w:szCs w:val="24"/>
          <w:u w:val="single"/>
        </w:rPr>
      </w:pPr>
    </w:p>
    <w:p w14:paraId="24AA70D8" w14:textId="39B7D68D" w:rsidR="00B21808" w:rsidRDefault="00B21808" w:rsidP="005536B0">
      <w:pPr>
        <w:spacing w:line="360" w:lineRule="auto"/>
        <w:rPr>
          <w:rFonts w:ascii="Times New Roman" w:hAnsi="Times New Roman" w:cs="Times New Roman"/>
          <w:b/>
          <w:sz w:val="24"/>
          <w:szCs w:val="24"/>
          <w:u w:val="single"/>
        </w:rPr>
      </w:pPr>
    </w:p>
    <w:p w14:paraId="5CAEAF05" w14:textId="347D3DD1" w:rsidR="00B21808" w:rsidRDefault="00B21808" w:rsidP="005536B0">
      <w:pPr>
        <w:spacing w:line="360" w:lineRule="auto"/>
        <w:rPr>
          <w:rFonts w:ascii="Times New Roman" w:hAnsi="Times New Roman" w:cs="Times New Roman"/>
          <w:b/>
          <w:sz w:val="24"/>
          <w:szCs w:val="24"/>
          <w:u w:val="single"/>
        </w:rPr>
      </w:pPr>
    </w:p>
    <w:p w14:paraId="43B93D16" w14:textId="34695DBE" w:rsidR="00B21808" w:rsidRDefault="00B21808" w:rsidP="005536B0">
      <w:pPr>
        <w:spacing w:line="360" w:lineRule="auto"/>
        <w:rPr>
          <w:rFonts w:ascii="Times New Roman" w:hAnsi="Times New Roman" w:cs="Times New Roman"/>
          <w:b/>
          <w:sz w:val="24"/>
          <w:szCs w:val="24"/>
          <w:u w:val="single"/>
        </w:rPr>
      </w:pPr>
    </w:p>
    <w:p w14:paraId="493E1951" w14:textId="6E5E035A" w:rsidR="00B21808" w:rsidRDefault="00B21808" w:rsidP="005536B0">
      <w:pPr>
        <w:spacing w:line="360" w:lineRule="auto"/>
        <w:rPr>
          <w:rFonts w:ascii="Times New Roman" w:hAnsi="Times New Roman" w:cs="Times New Roman"/>
          <w:b/>
          <w:sz w:val="24"/>
          <w:szCs w:val="24"/>
          <w:u w:val="single"/>
        </w:rPr>
      </w:pPr>
    </w:p>
    <w:p w14:paraId="27B3861D" w14:textId="2D2CC819" w:rsidR="00B21808" w:rsidRDefault="00B21808" w:rsidP="005536B0">
      <w:pPr>
        <w:spacing w:line="360" w:lineRule="auto"/>
        <w:rPr>
          <w:rFonts w:ascii="Times New Roman" w:hAnsi="Times New Roman" w:cs="Times New Roman"/>
          <w:b/>
          <w:sz w:val="24"/>
          <w:szCs w:val="24"/>
          <w:u w:val="single"/>
        </w:rPr>
      </w:pPr>
    </w:p>
    <w:p w14:paraId="09E31BC8" w14:textId="77777777" w:rsidR="00B21808" w:rsidRPr="005536B0" w:rsidRDefault="00B21808" w:rsidP="005536B0">
      <w:pPr>
        <w:spacing w:line="360" w:lineRule="auto"/>
        <w:rPr>
          <w:rFonts w:ascii="Times New Roman" w:hAnsi="Times New Roman" w:cs="Times New Roman"/>
          <w:b/>
          <w:sz w:val="24"/>
          <w:szCs w:val="24"/>
          <w:u w:val="single"/>
        </w:rPr>
      </w:pPr>
    </w:p>
    <w:p w14:paraId="0B7CAFFC" w14:textId="3E8DDBF3" w:rsidR="000D6C5C" w:rsidRPr="005536B0" w:rsidRDefault="008B2C73"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lastRenderedPageBreak/>
        <w:t xml:space="preserve">Letter to </w:t>
      </w:r>
      <w:r w:rsidR="00984613" w:rsidRPr="005536B0">
        <w:rPr>
          <w:rFonts w:ascii="Times New Roman" w:hAnsi="Times New Roman" w:cs="Times New Roman"/>
          <w:sz w:val="24"/>
          <w:szCs w:val="24"/>
          <w:u w:val="single"/>
        </w:rPr>
        <w:t>P</w:t>
      </w:r>
      <w:r w:rsidRPr="005536B0">
        <w:rPr>
          <w:rFonts w:ascii="Times New Roman" w:hAnsi="Times New Roman" w:cs="Times New Roman"/>
          <w:sz w:val="24"/>
          <w:szCs w:val="24"/>
          <w:u w:val="single"/>
        </w:rPr>
        <w:t>arents from Teacher</w:t>
      </w:r>
    </w:p>
    <w:p w14:paraId="7E6A61EF" w14:textId="77777777" w:rsidR="000D6C5C" w:rsidRPr="005536B0" w:rsidRDefault="000D6C5C" w:rsidP="005536B0">
      <w:pPr>
        <w:widowControl w:val="0"/>
        <w:spacing w:line="360" w:lineRule="auto"/>
        <w:jc w:val="center"/>
        <w:rPr>
          <w:rFonts w:ascii="Times New Roman" w:hAnsi="Times New Roman" w:cs="Times New Roman"/>
          <w:b/>
          <w:bCs/>
          <w:sz w:val="24"/>
          <w:szCs w:val="24"/>
          <w:u w:val="single"/>
        </w:rPr>
      </w:pPr>
      <w:r w:rsidRPr="005536B0">
        <w:rPr>
          <w:rFonts w:ascii="Times New Roman" w:hAnsi="Times New Roman" w:cs="Times New Roman"/>
          <w:b/>
          <w:bCs/>
          <w:sz w:val="24"/>
          <w:szCs w:val="24"/>
          <w:u w:val="single"/>
        </w:rPr>
        <w:t>Reception Express Afternoon</w:t>
      </w:r>
    </w:p>
    <w:p w14:paraId="523C0A81" w14:textId="10CA3503" w:rsidR="000D6C5C" w:rsidRPr="005536B0" w:rsidRDefault="000D6C5C" w:rsidP="005536B0">
      <w:pPr>
        <w:widowControl w:val="0"/>
        <w:spacing w:line="360" w:lineRule="auto"/>
        <w:jc w:val="center"/>
        <w:rPr>
          <w:rFonts w:ascii="Times New Roman" w:hAnsi="Times New Roman" w:cs="Times New Roman"/>
          <w:sz w:val="24"/>
          <w:szCs w:val="24"/>
          <w:u w:val="single"/>
        </w:rPr>
      </w:pPr>
    </w:p>
    <w:p w14:paraId="646BDA4B" w14:textId="135982BB"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xml:space="preserve">We would like to invite you as Parents, Guardians and Grandparents of our          Reception class to our school at </w:t>
      </w:r>
      <w:r w:rsidRPr="005536B0">
        <w:rPr>
          <w:rFonts w:ascii="Times New Roman" w:hAnsi="Times New Roman" w:cs="Times New Roman"/>
          <w:b/>
          <w:bCs/>
          <w:sz w:val="24"/>
          <w:szCs w:val="24"/>
        </w:rPr>
        <w:t xml:space="preserve">2:00 p.m. </w:t>
      </w:r>
      <w:r w:rsidRPr="005536B0">
        <w:rPr>
          <w:rFonts w:ascii="Times New Roman" w:hAnsi="Times New Roman" w:cs="Times New Roman"/>
          <w:sz w:val="24"/>
          <w:szCs w:val="24"/>
        </w:rPr>
        <w:t xml:space="preserve">on </w:t>
      </w:r>
      <w:r w:rsidRPr="005536B0">
        <w:rPr>
          <w:rFonts w:ascii="Times New Roman" w:hAnsi="Times New Roman" w:cs="Times New Roman"/>
          <w:b/>
          <w:bCs/>
          <w:sz w:val="24"/>
          <w:szCs w:val="24"/>
        </w:rPr>
        <w:t>Wednesday 28</w:t>
      </w:r>
      <w:r w:rsidRPr="005536B0">
        <w:rPr>
          <w:rFonts w:ascii="Times New Roman" w:hAnsi="Times New Roman" w:cs="Times New Roman"/>
          <w:b/>
          <w:bCs/>
          <w:sz w:val="24"/>
          <w:szCs w:val="24"/>
          <w:vertAlign w:val="superscript"/>
        </w:rPr>
        <w:t>th</w:t>
      </w:r>
      <w:r w:rsidRPr="005536B0">
        <w:rPr>
          <w:rFonts w:ascii="Times New Roman" w:hAnsi="Times New Roman" w:cs="Times New Roman"/>
          <w:b/>
          <w:bCs/>
          <w:sz w:val="24"/>
          <w:szCs w:val="24"/>
        </w:rPr>
        <w:t xml:space="preserve"> November 2018</w:t>
      </w:r>
      <w:r w:rsidRPr="005536B0">
        <w:rPr>
          <w:rFonts w:ascii="Times New Roman" w:hAnsi="Times New Roman" w:cs="Times New Roman"/>
          <w:sz w:val="24"/>
          <w:szCs w:val="24"/>
        </w:rPr>
        <w:t xml:space="preserve">.  The children have been working </w:t>
      </w:r>
      <w:proofErr w:type="gramStart"/>
      <w:r w:rsidRPr="005536B0">
        <w:rPr>
          <w:rFonts w:ascii="Times New Roman" w:hAnsi="Times New Roman" w:cs="Times New Roman"/>
          <w:sz w:val="24"/>
          <w:szCs w:val="24"/>
        </w:rPr>
        <w:t>really hard</w:t>
      </w:r>
      <w:proofErr w:type="gramEnd"/>
      <w:r w:rsidRPr="005536B0">
        <w:rPr>
          <w:rFonts w:ascii="Times New Roman" w:hAnsi="Times New Roman" w:cs="Times New Roman"/>
          <w:sz w:val="24"/>
          <w:szCs w:val="24"/>
        </w:rPr>
        <w:t xml:space="preserve"> and would love to share their work with you, which will be on display in the main hall.  In addition to this, there will be</w:t>
      </w:r>
      <w:r w:rsidR="00E940D6" w:rsidRPr="005536B0">
        <w:rPr>
          <w:rFonts w:ascii="Times New Roman" w:hAnsi="Times New Roman" w:cs="Times New Roman"/>
          <w:sz w:val="24"/>
          <w:szCs w:val="24"/>
        </w:rPr>
        <w:t xml:space="preserve"> </w:t>
      </w:r>
      <w:r w:rsidRPr="005536B0">
        <w:rPr>
          <w:rFonts w:ascii="Times New Roman" w:hAnsi="Times New Roman" w:cs="Times New Roman"/>
          <w:sz w:val="24"/>
          <w:szCs w:val="24"/>
        </w:rPr>
        <w:t xml:space="preserve">activities for you to participate in and interact with your own children, based around our ‘glow and glitter’ theme </w:t>
      </w:r>
      <w:r w:rsidR="00E940D6" w:rsidRPr="005536B0">
        <w:rPr>
          <w:rFonts w:ascii="Times New Roman" w:hAnsi="Times New Roman" w:cs="Times New Roman"/>
          <w:sz w:val="24"/>
          <w:szCs w:val="24"/>
        </w:rPr>
        <w:t xml:space="preserve">that </w:t>
      </w:r>
      <w:r w:rsidRPr="005536B0">
        <w:rPr>
          <w:rFonts w:ascii="Times New Roman" w:hAnsi="Times New Roman" w:cs="Times New Roman"/>
          <w:sz w:val="24"/>
          <w:szCs w:val="24"/>
        </w:rPr>
        <w:t>we have been working on this term.  It will be a very fun and informal afternoon, and you will be able to take your child home after this express event has finished.</w:t>
      </w:r>
    </w:p>
    <w:p w14:paraId="18A24A83"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21D90912" w14:textId="3F50B965"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You are welcome to bring your own cameras and phones to take photos of your own child at this event.</w:t>
      </w:r>
    </w:p>
    <w:p w14:paraId="1E3DCCE3"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43E9CFAB" w14:textId="77777777"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xml:space="preserve">In order to prepare the children for this event I am asking your </w:t>
      </w:r>
      <w:r w:rsidRPr="005536B0">
        <w:rPr>
          <w:rFonts w:ascii="Times New Roman" w:hAnsi="Times New Roman" w:cs="Times New Roman"/>
          <w:b/>
          <w:bCs/>
          <w:sz w:val="24"/>
          <w:szCs w:val="24"/>
        </w:rPr>
        <w:t>permission to add some body glitter to their face.</w:t>
      </w:r>
      <w:r w:rsidRPr="005536B0">
        <w:rPr>
          <w:rFonts w:ascii="Times New Roman" w:hAnsi="Times New Roman" w:cs="Times New Roman"/>
          <w:sz w:val="24"/>
          <w:szCs w:val="24"/>
        </w:rPr>
        <w:t xml:space="preserve"> I will provide wet wipes for you to take this off your child’s face at the end of the performance.  Please would you let me know if your child is allergic to glitter etc.?  If your child does not want to participate in wearing the glitter that won’t be an issue either.</w:t>
      </w:r>
    </w:p>
    <w:p w14:paraId="7BD0BD97"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12064E55" w14:textId="519F7D44"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xml:space="preserve">If you would like any further information about the event or would like to ask me any </w:t>
      </w:r>
      <w:r w:rsidR="00DB5A47" w:rsidRPr="005536B0">
        <w:rPr>
          <w:rFonts w:ascii="Times New Roman" w:hAnsi="Times New Roman" w:cs="Times New Roman"/>
          <w:sz w:val="24"/>
          <w:szCs w:val="24"/>
        </w:rPr>
        <w:t>questions,</w:t>
      </w:r>
      <w:r w:rsidRPr="005536B0">
        <w:rPr>
          <w:rFonts w:ascii="Times New Roman" w:hAnsi="Times New Roman" w:cs="Times New Roman"/>
          <w:sz w:val="24"/>
          <w:szCs w:val="24"/>
        </w:rPr>
        <w:t xml:space="preserve"> please do not hesitate to contact me through ‘</w:t>
      </w:r>
      <w:proofErr w:type="spellStart"/>
      <w:r w:rsidRPr="005536B0">
        <w:rPr>
          <w:rFonts w:ascii="Times New Roman" w:hAnsi="Times New Roman" w:cs="Times New Roman"/>
          <w:sz w:val="24"/>
          <w:szCs w:val="24"/>
        </w:rPr>
        <w:t>Hwb</w:t>
      </w:r>
      <w:proofErr w:type="spellEnd"/>
      <w:r w:rsidRPr="005536B0">
        <w:rPr>
          <w:rFonts w:ascii="Times New Roman" w:hAnsi="Times New Roman" w:cs="Times New Roman"/>
          <w:sz w:val="24"/>
          <w:szCs w:val="24"/>
        </w:rPr>
        <w:t>’ or discuss any   issues with me in person.</w:t>
      </w:r>
    </w:p>
    <w:p w14:paraId="16F7CBC1"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3B50596B" w14:textId="77777777"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I hope you will become as enthusiastic and excited as I am about this opportunity.</w:t>
      </w:r>
    </w:p>
    <w:p w14:paraId="2E8DD262" w14:textId="77777777" w:rsidR="008B2C73"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4F3378FE" w14:textId="77777777" w:rsidR="008B2C73"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Kind regards,</w:t>
      </w:r>
    </w:p>
    <w:p w14:paraId="60063C83" w14:textId="58BB4492" w:rsidR="000D6C5C" w:rsidRPr="00D0024E" w:rsidRDefault="000D6C5C" w:rsidP="00D0024E">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b/>
          <w:bCs/>
          <w:sz w:val="24"/>
          <w:szCs w:val="24"/>
        </w:rPr>
        <w:t>Miss Newbury</w:t>
      </w:r>
      <w:bookmarkStart w:id="0" w:name="_GoBack"/>
      <w:bookmarkEnd w:id="0"/>
    </w:p>
    <w:p w14:paraId="0DD1499B" w14:textId="78041A45" w:rsidR="00071A50" w:rsidRPr="00120F27" w:rsidRDefault="00071A50" w:rsidP="00120F27"/>
    <w:sectPr w:rsidR="00071A50" w:rsidRPr="00120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A2EB1"/>
    <w:multiLevelType w:val="hybridMultilevel"/>
    <w:tmpl w:val="CEA0594E"/>
    <w:lvl w:ilvl="0" w:tplc="67B4FAFA">
      <w:start w:val="1"/>
      <w:numFmt w:val="bullet"/>
      <w:lvlText w:val="•"/>
      <w:lvlJc w:val="left"/>
      <w:pPr>
        <w:tabs>
          <w:tab w:val="num" w:pos="720"/>
        </w:tabs>
        <w:ind w:left="720" w:hanging="360"/>
      </w:pPr>
      <w:rPr>
        <w:rFonts w:ascii="Times New Roman" w:hAnsi="Times New Roman" w:hint="default"/>
      </w:rPr>
    </w:lvl>
    <w:lvl w:ilvl="1" w:tplc="14BCE5BA" w:tentative="1">
      <w:start w:val="1"/>
      <w:numFmt w:val="bullet"/>
      <w:lvlText w:val="•"/>
      <w:lvlJc w:val="left"/>
      <w:pPr>
        <w:tabs>
          <w:tab w:val="num" w:pos="1440"/>
        </w:tabs>
        <w:ind w:left="1440" w:hanging="360"/>
      </w:pPr>
      <w:rPr>
        <w:rFonts w:ascii="Times New Roman" w:hAnsi="Times New Roman" w:hint="default"/>
      </w:rPr>
    </w:lvl>
    <w:lvl w:ilvl="2" w:tplc="A6BE393E" w:tentative="1">
      <w:start w:val="1"/>
      <w:numFmt w:val="bullet"/>
      <w:lvlText w:val="•"/>
      <w:lvlJc w:val="left"/>
      <w:pPr>
        <w:tabs>
          <w:tab w:val="num" w:pos="2160"/>
        </w:tabs>
        <w:ind w:left="2160" w:hanging="360"/>
      </w:pPr>
      <w:rPr>
        <w:rFonts w:ascii="Times New Roman" w:hAnsi="Times New Roman" w:hint="default"/>
      </w:rPr>
    </w:lvl>
    <w:lvl w:ilvl="3" w:tplc="616E42F2" w:tentative="1">
      <w:start w:val="1"/>
      <w:numFmt w:val="bullet"/>
      <w:lvlText w:val="•"/>
      <w:lvlJc w:val="left"/>
      <w:pPr>
        <w:tabs>
          <w:tab w:val="num" w:pos="2880"/>
        </w:tabs>
        <w:ind w:left="2880" w:hanging="360"/>
      </w:pPr>
      <w:rPr>
        <w:rFonts w:ascii="Times New Roman" w:hAnsi="Times New Roman" w:hint="default"/>
      </w:rPr>
    </w:lvl>
    <w:lvl w:ilvl="4" w:tplc="A956D6B0" w:tentative="1">
      <w:start w:val="1"/>
      <w:numFmt w:val="bullet"/>
      <w:lvlText w:val="•"/>
      <w:lvlJc w:val="left"/>
      <w:pPr>
        <w:tabs>
          <w:tab w:val="num" w:pos="3600"/>
        </w:tabs>
        <w:ind w:left="3600" w:hanging="360"/>
      </w:pPr>
      <w:rPr>
        <w:rFonts w:ascii="Times New Roman" w:hAnsi="Times New Roman" w:hint="default"/>
      </w:rPr>
    </w:lvl>
    <w:lvl w:ilvl="5" w:tplc="A7141548" w:tentative="1">
      <w:start w:val="1"/>
      <w:numFmt w:val="bullet"/>
      <w:lvlText w:val="•"/>
      <w:lvlJc w:val="left"/>
      <w:pPr>
        <w:tabs>
          <w:tab w:val="num" w:pos="4320"/>
        </w:tabs>
        <w:ind w:left="4320" w:hanging="360"/>
      </w:pPr>
      <w:rPr>
        <w:rFonts w:ascii="Times New Roman" w:hAnsi="Times New Roman" w:hint="default"/>
      </w:rPr>
    </w:lvl>
    <w:lvl w:ilvl="6" w:tplc="E9A89396" w:tentative="1">
      <w:start w:val="1"/>
      <w:numFmt w:val="bullet"/>
      <w:lvlText w:val="•"/>
      <w:lvlJc w:val="left"/>
      <w:pPr>
        <w:tabs>
          <w:tab w:val="num" w:pos="5040"/>
        </w:tabs>
        <w:ind w:left="5040" w:hanging="360"/>
      </w:pPr>
      <w:rPr>
        <w:rFonts w:ascii="Times New Roman" w:hAnsi="Times New Roman" w:hint="default"/>
      </w:rPr>
    </w:lvl>
    <w:lvl w:ilvl="7" w:tplc="7B7CCE80" w:tentative="1">
      <w:start w:val="1"/>
      <w:numFmt w:val="bullet"/>
      <w:lvlText w:val="•"/>
      <w:lvlJc w:val="left"/>
      <w:pPr>
        <w:tabs>
          <w:tab w:val="num" w:pos="5760"/>
        </w:tabs>
        <w:ind w:left="5760" w:hanging="360"/>
      </w:pPr>
      <w:rPr>
        <w:rFonts w:ascii="Times New Roman" w:hAnsi="Times New Roman" w:hint="default"/>
      </w:rPr>
    </w:lvl>
    <w:lvl w:ilvl="8" w:tplc="A52AE6E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DAD6904"/>
    <w:multiLevelType w:val="hybridMultilevel"/>
    <w:tmpl w:val="1090B5F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530072F4"/>
    <w:multiLevelType w:val="hybridMultilevel"/>
    <w:tmpl w:val="778C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F19"/>
    <w:rsid w:val="00023CCC"/>
    <w:rsid w:val="000317A7"/>
    <w:rsid w:val="000421F4"/>
    <w:rsid w:val="00071A50"/>
    <w:rsid w:val="00073323"/>
    <w:rsid w:val="000D6C5C"/>
    <w:rsid w:val="000F168C"/>
    <w:rsid w:val="000F2C7D"/>
    <w:rsid w:val="00120F27"/>
    <w:rsid w:val="001677EA"/>
    <w:rsid w:val="00171822"/>
    <w:rsid w:val="001B320B"/>
    <w:rsid w:val="001C7042"/>
    <w:rsid w:val="001D2360"/>
    <w:rsid w:val="0028784A"/>
    <w:rsid w:val="0029396B"/>
    <w:rsid w:val="00322C89"/>
    <w:rsid w:val="003648EF"/>
    <w:rsid w:val="003C2C99"/>
    <w:rsid w:val="004507C5"/>
    <w:rsid w:val="004C6A75"/>
    <w:rsid w:val="004D6797"/>
    <w:rsid w:val="005440C1"/>
    <w:rsid w:val="005536B0"/>
    <w:rsid w:val="005615FA"/>
    <w:rsid w:val="00563C90"/>
    <w:rsid w:val="00592D9E"/>
    <w:rsid w:val="0059701D"/>
    <w:rsid w:val="005F2F57"/>
    <w:rsid w:val="0068744B"/>
    <w:rsid w:val="006A767A"/>
    <w:rsid w:val="006B0CC2"/>
    <w:rsid w:val="006E3C41"/>
    <w:rsid w:val="006E6BB3"/>
    <w:rsid w:val="006F6846"/>
    <w:rsid w:val="00736FB4"/>
    <w:rsid w:val="00764AFF"/>
    <w:rsid w:val="00794E51"/>
    <w:rsid w:val="007A4F6F"/>
    <w:rsid w:val="007B10A3"/>
    <w:rsid w:val="007B24B9"/>
    <w:rsid w:val="008359E5"/>
    <w:rsid w:val="00866683"/>
    <w:rsid w:val="008845E1"/>
    <w:rsid w:val="008B2C73"/>
    <w:rsid w:val="009064C6"/>
    <w:rsid w:val="00926F96"/>
    <w:rsid w:val="009307EA"/>
    <w:rsid w:val="00940398"/>
    <w:rsid w:val="00975CC9"/>
    <w:rsid w:val="00984613"/>
    <w:rsid w:val="00991FFC"/>
    <w:rsid w:val="00996F2E"/>
    <w:rsid w:val="009E6142"/>
    <w:rsid w:val="00A61F19"/>
    <w:rsid w:val="00A825A6"/>
    <w:rsid w:val="00AC0344"/>
    <w:rsid w:val="00AE77F0"/>
    <w:rsid w:val="00B21808"/>
    <w:rsid w:val="00B33B47"/>
    <w:rsid w:val="00B7735C"/>
    <w:rsid w:val="00BC262E"/>
    <w:rsid w:val="00C35F5F"/>
    <w:rsid w:val="00C45A74"/>
    <w:rsid w:val="00C63C1C"/>
    <w:rsid w:val="00D0024E"/>
    <w:rsid w:val="00D040E1"/>
    <w:rsid w:val="00D60094"/>
    <w:rsid w:val="00DB5A47"/>
    <w:rsid w:val="00DC1FF6"/>
    <w:rsid w:val="00E05865"/>
    <w:rsid w:val="00E10C6D"/>
    <w:rsid w:val="00E379B3"/>
    <w:rsid w:val="00E940D6"/>
    <w:rsid w:val="00ED4219"/>
    <w:rsid w:val="00F01DE3"/>
    <w:rsid w:val="00F41753"/>
    <w:rsid w:val="00F95E53"/>
    <w:rsid w:val="00FE685A"/>
    <w:rsid w:val="00FE6A0E"/>
    <w:rsid w:val="00FF1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B7EC5"/>
  <w15:chartTrackingRefBased/>
  <w15:docId w15:val="{723C4BB7-F705-435F-BE84-F8731B407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elcomedropcap">
    <w:name w:val="welcome_dropcap"/>
    <w:basedOn w:val="DefaultParagraphFont"/>
    <w:rsid w:val="00A61F19"/>
  </w:style>
  <w:style w:type="paragraph" w:styleId="NormalWeb">
    <w:name w:val="Normal (Web)"/>
    <w:basedOn w:val="Normal"/>
    <w:uiPriority w:val="99"/>
    <w:unhideWhenUsed/>
    <w:rsid w:val="00071A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B10A3"/>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293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F68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68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76264">
      <w:bodyDiv w:val="1"/>
      <w:marLeft w:val="0"/>
      <w:marRight w:val="0"/>
      <w:marTop w:val="0"/>
      <w:marBottom w:val="0"/>
      <w:divBdr>
        <w:top w:val="none" w:sz="0" w:space="0" w:color="auto"/>
        <w:left w:val="none" w:sz="0" w:space="0" w:color="auto"/>
        <w:bottom w:val="none" w:sz="0" w:space="0" w:color="auto"/>
        <w:right w:val="none" w:sz="0" w:space="0" w:color="auto"/>
      </w:divBdr>
    </w:div>
    <w:div w:id="464156500">
      <w:bodyDiv w:val="1"/>
      <w:marLeft w:val="0"/>
      <w:marRight w:val="0"/>
      <w:marTop w:val="0"/>
      <w:marBottom w:val="0"/>
      <w:divBdr>
        <w:top w:val="none" w:sz="0" w:space="0" w:color="auto"/>
        <w:left w:val="none" w:sz="0" w:space="0" w:color="auto"/>
        <w:bottom w:val="none" w:sz="0" w:space="0" w:color="auto"/>
        <w:right w:val="none" w:sz="0" w:space="0" w:color="auto"/>
      </w:divBdr>
      <w:divsChild>
        <w:div w:id="463960683">
          <w:marLeft w:val="547"/>
          <w:marRight w:val="0"/>
          <w:marTop w:val="154"/>
          <w:marBottom w:val="0"/>
          <w:divBdr>
            <w:top w:val="none" w:sz="0" w:space="0" w:color="auto"/>
            <w:left w:val="none" w:sz="0" w:space="0" w:color="auto"/>
            <w:bottom w:val="none" w:sz="0" w:space="0" w:color="auto"/>
            <w:right w:val="none" w:sz="0" w:space="0" w:color="auto"/>
          </w:divBdr>
        </w:div>
        <w:div w:id="730619784">
          <w:marLeft w:val="547"/>
          <w:marRight w:val="0"/>
          <w:marTop w:val="154"/>
          <w:marBottom w:val="0"/>
          <w:divBdr>
            <w:top w:val="none" w:sz="0" w:space="0" w:color="auto"/>
            <w:left w:val="none" w:sz="0" w:space="0" w:color="auto"/>
            <w:bottom w:val="none" w:sz="0" w:space="0" w:color="auto"/>
            <w:right w:val="none" w:sz="0" w:space="0" w:color="auto"/>
          </w:divBdr>
        </w:div>
      </w:divsChild>
    </w:div>
    <w:div w:id="1327172628">
      <w:bodyDiv w:val="1"/>
      <w:marLeft w:val="0"/>
      <w:marRight w:val="0"/>
      <w:marTop w:val="0"/>
      <w:marBottom w:val="0"/>
      <w:divBdr>
        <w:top w:val="none" w:sz="0" w:space="0" w:color="auto"/>
        <w:left w:val="none" w:sz="0" w:space="0" w:color="auto"/>
        <w:bottom w:val="none" w:sz="0" w:space="0" w:color="auto"/>
        <w:right w:val="none" w:sz="0" w:space="0" w:color="auto"/>
      </w:divBdr>
    </w:div>
    <w:div w:id="2051493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8</Pages>
  <Words>1253</Words>
  <Characters>7144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Newbury</dc:creator>
  <cp:keywords/>
  <dc:description/>
  <cp:lastModifiedBy>Rebecca</cp:lastModifiedBy>
  <cp:revision>17</cp:revision>
  <cp:lastPrinted>2018-11-13T10:21:00Z</cp:lastPrinted>
  <dcterms:created xsi:type="dcterms:W3CDTF">2018-11-13T10:00:00Z</dcterms:created>
  <dcterms:modified xsi:type="dcterms:W3CDTF">2018-11-13T10:49:00Z</dcterms:modified>
</cp:coreProperties>
</file>