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E28AD4" w14:textId="119D2A2A" w:rsidR="00F43DBB" w:rsidRPr="00FE53A8" w:rsidRDefault="00FE53A8" w:rsidP="00F43DBB">
      <w:pPr>
        <w:spacing w:after="0" w:line="240" w:lineRule="auto"/>
        <w:jc w:val="center"/>
        <w:rPr>
          <w:rFonts w:ascii="Arial" w:hAnsi="Arial" w:cs="Arial"/>
          <w:b/>
          <w:bCs/>
        </w:rPr>
      </w:pPr>
      <w:r w:rsidRPr="00FE53A8">
        <w:rPr>
          <w:rFonts w:ascii="Arial" w:hAnsi="Arial" w:cs="Arial"/>
          <w:b/>
          <w:bCs/>
        </w:rPr>
        <w:t>Managing Behaviour and Supporting Learner Engagement</w:t>
      </w:r>
    </w:p>
    <w:p w14:paraId="40937E4D" w14:textId="77777777" w:rsidR="00F43DBB" w:rsidRPr="00FE53A8" w:rsidRDefault="00F43DBB" w:rsidP="00027E1F">
      <w:pPr>
        <w:spacing w:after="0" w:line="240" w:lineRule="auto"/>
        <w:rPr>
          <w:rFonts w:ascii="Arial" w:hAnsi="Arial" w:cs="Arial"/>
        </w:rPr>
      </w:pPr>
    </w:p>
    <w:p w14:paraId="4D421018" w14:textId="1AF4E8CB" w:rsidR="005832E9" w:rsidRPr="00FE53A8" w:rsidRDefault="009845D8" w:rsidP="00027E1F">
      <w:pPr>
        <w:spacing w:after="0" w:line="240" w:lineRule="auto"/>
        <w:rPr>
          <w:rFonts w:ascii="Arial" w:hAnsi="Arial" w:cs="Arial"/>
        </w:rPr>
      </w:pPr>
      <w:r w:rsidRPr="00FE53A8">
        <w:rPr>
          <w:rFonts w:ascii="Arial" w:hAnsi="Arial" w:cs="Arial"/>
        </w:rPr>
        <w:t>The assignment includes</w:t>
      </w:r>
      <w:r w:rsidR="00264D7B" w:rsidRPr="00FE53A8">
        <w:rPr>
          <w:rFonts w:ascii="Arial" w:hAnsi="Arial" w:cs="Arial"/>
        </w:rPr>
        <w:t xml:space="preserve"> a</w:t>
      </w:r>
    </w:p>
    <w:p w14:paraId="7C20A442" w14:textId="77777777" w:rsidR="00264D7B" w:rsidRPr="00FE53A8" w:rsidRDefault="00264D7B" w:rsidP="00027E1F">
      <w:pPr>
        <w:spacing w:after="0" w:line="240" w:lineRule="auto"/>
        <w:rPr>
          <w:rFonts w:ascii="Arial" w:hAnsi="Arial" w:cs="Arial"/>
        </w:rPr>
      </w:pPr>
    </w:p>
    <w:p w14:paraId="79D714EC" w14:textId="3172C2A4" w:rsidR="009845D8" w:rsidRPr="00FE53A8" w:rsidRDefault="009845D8" w:rsidP="009845D8">
      <w:pPr>
        <w:pStyle w:val="ListParagraph"/>
        <w:numPr>
          <w:ilvl w:val="0"/>
          <w:numId w:val="13"/>
        </w:numPr>
        <w:spacing w:after="0" w:line="240" w:lineRule="auto"/>
        <w:rPr>
          <w:rFonts w:ascii="Arial" w:hAnsi="Arial" w:cs="Arial"/>
        </w:rPr>
      </w:pPr>
      <w:r w:rsidRPr="00FE53A8">
        <w:rPr>
          <w:rFonts w:ascii="Arial" w:hAnsi="Arial" w:cs="Arial"/>
        </w:rPr>
        <w:t xml:space="preserve">Part 1 </w:t>
      </w:r>
      <w:r w:rsidR="00264D7B" w:rsidRPr="00FE53A8">
        <w:rPr>
          <w:rFonts w:ascii="Arial" w:hAnsi="Arial" w:cs="Arial"/>
        </w:rPr>
        <w:t>–</w:t>
      </w:r>
      <w:r w:rsidRPr="00FE53A8">
        <w:rPr>
          <w:rFonts w:ascii="Arial" w:hAnsi="Arial" w:cs="Arial"/>
        </w:rPr>
        <w:t xml:space="preserve"> </w:t>
      </w:r>
      <w:r w:rsidR="00264D7B" w:rsidRPr="00FE53A8">
        <w:rPr>
          <w:rFonts w:ascii="Arial" w:hAnsi="Arial" w:cs="Arial"/>
        </w:rPr>
        <w:t>Refelective Report</w:t>
      </w:r>
    </w:p>
    <w:p w14:paraId="5A4CF15E" w14:textId="235FD2AE" w:rsidR="00264D7B" w:rsidRDefault="00264D7B" w:rsidP="009845D8">
      <w:pPr>
        <w:pStyle w:val="ListParagraph"/>
        <w:numPr>
          <w:ilvl w:val="0"/>
          <w:numId w:val="13"/>
        </w:numPr>
        <w:spacing w:after="0" w:line="240" w:lineRule="auto"/>
        <w:rPr>
          <w:rFonts w:ascii="Arial" w:hAnsi="Arial" w:cs="Arial"/>
        </w:rPr>
      </w:pPr>
      <w:r w:rsidRPr="00FE53A8">
        <w:rPr>
          <w:rFonts w:ascii="Arial" w:hAnsi="Arial" w:cs="Arial"/>
        </w:rPr>
        <w:t>Part 2</w:t>
      </w:r>
      <w:r w:rsidR="004E18B6">
        <w:rPr>
          <w:rFonts w:ascii="Arial" w:hAnsi="Arial" w:cs="Arial"/>
        </w:rPr>
        <w:t xml:space="preserve"> -</w:t>
      </w:r>
      <w:r w:rsidRPr="00FE53A8">
        <w:rPr>
          <w:rFonts w:ascii="Arial" w:hAnsi="Arial" w:cs="Arial"/>
        </w:rPr>
        <w:t xml:space="preserve"> Observation</w:t>
      </w:r>
      <w:r w:rsidR="00FD39B3" w:rsidRPr="00FE53A8">
        <w:rPr>
          <w:rFonts w:ascii="Arial" w:hAnsi="Arial" w:cs="Arial"/>
        </w:rPr>
        <w:t xml:space="preserve"> Reflection</w:t>
      </w:r>
    </w:p>
    <w:p w14:paraId="2AA7D29E" w14:textId="40F06347" w:rsidR="00FE53A8" w:rsidRPr="00FE53A8" w:rsidRDefault="00FE53A8" w:rsidP="009845D8">
      <w:pPr>
        <w:pStyle w:val="ListParagraph"/>
        <w:numPr>
          <w:ilvl w:val="0"/>
          <w:numId w:val="13"/>
        </w:numPr>
        <w:spacing w:after="0" w:line="240" w:lineRule="auto"/>
        <w:rPr>
          <w:rFonts w:ascii="Arial" w:hAnsi="Arial" w:cs="Arial"/>
        </w:rPr>
      </w:pPr>
      <w:r>
        <w:rPr>
          <w:rFonts w:ascii="Arial" w:hAnsi="Arial" w:cs="Arial"/>
        </w:rPr>
        <w:t xml:space="preserve">References </w:t>
      </w:r>
    </w:p>
    <w:p w14:paraId="02EA4E71" w14:textId="0B971E18" w:rsidR="00FD39B3" w:rsidRPr="00FE53A8" w:rsidRDefault="00FD39B3" w:rsidP="009845D8">
      <w:pPr>
        <w:pStyle w:val="ListParagraph"/>
        <w:numPr>
          <w:ilvl w:val="0"/>
          <w:numId w:val="13"/>
        </w:numPr>
        <w:spacing w:after="0" w:line="240" w:lineRule="auto"/>
        <w:rPr>
          <w:rFonts w:ascii="Arial" w:hAnsi="Arial" w:cs="Arial"/>
        </w:rPr>
      </w:pPr>
      <w:r w:rsidRPr="00FE53A8">
        <w:rPr>
          <w:rFonts w:ascii="Arial" w:hAnsi="Arial" w:cs="Arial"/>
        </w:rPr>
        <w:t xml:space="preserve">Appendices </w:t>
      </w:r>
    </w:p>
    <w:p w14:paraId="6A1CC26D" w14:textId="431CD9CA" w:rsidR="00FD39B3" w:rsidRPr="00FE53A8" w:rsidRDefault="00FD39B3" w:rsidP="00FD39B3">
      <w:pPr>
        <w:pStyle w:val="ListParagraph"/>
        <w:numPr>
          <w:ilvl w:val="0"/>
          <w:numId w:val="14"/>
        </w:numPr>
        <w:spacing w:after="0" w:line="240" w:lineRule="auto"/>
        <w:rPr>
          <w:rFonts w:ascii="Arial" w:hAnsi="Arial" w:cs="Arial"/>
        </w:rPr>
      </w:pPr>
      <w:r w:rsidRPr="00FE53A8">
        <w:rPr>
          <w:rFonts w:ascii="Arial" w:hAnsi="Arial" w:cs="Arial"/>
        </w:rPr>
        <w:t>Observation teacher 1</w:t>
      </w:r>
    </w:p>
    <w:p w14:paraId="446329D2" w14:textId="014D8EE7" w:rsidR="00FD39B3" w:rsidRPr="00FE53A8" w:rsidRDefault="00FD39B3" w:rsidP="00FD39B3">
      <w:pPr>
        <w:pStyle w:val="ListParagraph"/>
        <w:numPr>
          <w:ilvl w:val="0"/>
          <w:numId w:val="14"/>
        </w:numPr>
        <w:spacing w:after="0" w:line="240" w:lineRule="auto"/>
        <w:rPr>
          <w:rFonts w:ascii="Arial" w:hAnsi="Arial" w:cs="Arial"/>
        </w:rPr>
      </w:pPr>
      <w:r w:rsidRPr="00FE53A8">
        <w:rPr>
          <w:rFonts w:ascii="Arial" w:hAnsi="Arial" w:cs="Arial"/>
        </w:rPr>
        <w:t>Observation teacher 2</w:t>
      </w:r>
    </w:p>
    <w:p w14:paraId="3AE4A12D" w14:textId="2ACABBBA" w:rsidR="00FD39B3" w:rsidRPr="00FE53A8" w:rsidRDefault="00F43DBB" w:rsidP="00FD39B3">
      <w:pPr>
        <w:pStyle w:val="ListParagraph"/>
        <w:numPr>
          <w:ilvl w:val="0"/>
          <w:numId w:val="14"/>
        </w:numPr>
        <w:spacing w:after="0" w:line="240" w:lineRule="auto"/>
        <w:rPr>
          <w:rFonts w:ascii="Arial" w:hAnsi="Arial" w:cs="Arial"/>
        </w:rPr>
      </w:pPr>
      <w:r w:rsidRPr="00FE53A8">
        <w:rPr>
          <w:rFonts w:ascii="Arial" w:hAnsi="Arial" w:cs="Arial"/>
        </w:rPr>
        <w:t>Lesson Plan Own Observation</w:t>
      </w:r>
    </w:p>
    <w:p w14:paraId="4DF89D0F" w14:textId="4B35173E" w:rsidR="00F43DBB" w:rsidRPr="00FE53A8" w:rsidRDefault="00F43DBB" w:rsidP="00FD39B3">
      <w:pPr>
        <w:pStyle w:val="ListParagraph"/>
        <w:numPr>
          <w:ilvl w:val="0"/>
          <w:numId w:val="14"/>
        </w:numPr>
        <w:spacing w:after="0" w:line="240" w:lineRule="auto"/>
        <w:rPr>
          <w:rFonts w:ascii="Arial" w:hAnsi="Arial" w:cs="Arial"/>
        </w:rPr>
      </w:pPr>
      <w:r w:rsidRPr="00FE53A8">
        <w:rPr>
          <w:rFonts w:ascii="Arial" w:hAnsi="Arial" w:cs="Arial"/>
        </w:rPr>
        <w:t xml:space="preserve">Action plan </w:t>
      </w:r>
    </w:p>
    <w:p w14:paraId="407F7092" w14:textId="77777777" w:rsidR="005832E9" w:rsidRPr="00FE53A8" w:rsidRDefault="005832E9" w:rsidP="00027E1F">
      <w:pPr>
        <w:spacing w:after="0" w:line="240" w:lineRule="auto"/>
        <w:rPr>
          <w:rFonts w:ascii="Arial" w:hAnsi="Arial" w:cs="Arial"/>
          <w:b/>
          <w:bCs/>
        </w:rPr>
      </w:pPr>
    </w:p>
    <w:p w14:paraId="529F32E6" w14:textId="7A7047CD" w:rsidR="00F12CD1" w:rsidRPr="00FE53A8" w:rsidRDefault="00F12CD1" w:rsidP="00027E1F">
      <w:pPr>
        <w:spacing w:after="0" w:line="240" w:lineRule="auto"/>
        <w:rPr>
          <w:rFonts w:ascii="Arial" w:hAnsi="Arial" w:cs="Arial"/>
          <w:b/>
          <w:bCs/>
        </w:rPr>
      </w:pPr>
      <w:r w:rsidRPr="00FE53A8">
        <w:rPr>
          <w:rFonts w:ascii="Arial" w:hAnsi="Arial" w:cs="Arial"/>
          <w:b/>
          <w:bCs/>
        </w:rPr>
        <w:t>Part 1</w:t>
      </w:r>
      <w:r w:rsidR="00027E1F" w:rsidRPr="00FE53A8">
        <w:rPr>
          <w:rFonts w:ascii="Arial" w:hAnsi="Arial" w:cs="Arial"/>
          <w:b/>
          <w:bCs/>
        </w:rPr>
        <w:t xml:space="preserve"> </w:t>
      </w:r>
    </w:p>
    <w:p w14:paraId="679101F3" w14:textId="77777777" w:rsidR="00B90C4E" w:rsidRPr="00FE53A8" w:rsidRDefault="00B90C4E" w:rsidP="00027E1F">
      <w:pPr>
        <w:spacing w:after="0" w:line="240" w:lineRule="auto"/>
        <w:rPr>
          <w:rFonts w:ascii="Arial" w:hAnsi="Arial" w:cs="Arial"/>
          <w:b/>
          <w:bCs/>
        </w:rPr>
      </w:pPr>
    </w:p>
    <w:p w14:paraId="491B8C00" w14:textId="77777777" w:rsidR="00CC37CB" w:rsidRPr="00FE53A8" w:rsidRDefault="005B7F9C" w:rsidP="00D560B9">
      <w:pPr>
        <w:spacing w:after="0" w:line="360" w:lineRule="auto"/>
        <w:jc w:val="both"/>
        <w:rPr>
          <w:rFonts w:ascii="Arial" w:hAnsi="Arial" w:cs="Arial"/>
        </w:rPr>
      </w:pPr>
      <w:r w:rsidRPr="00FE53A8">
        <w:rPr>
          <w:rFonts w:ascii="Arial" w:hAnsi="Arial" w:cs="Arial"/>
        </w:rPr>
        <w:t>A</w:t>
      </w:r>
      <w:r w:rsidR="008E23AC" w:rsidRPr="00FE53A8">
        <w:rPr>
          <w:rFonts w:ascii="Arial" w:hAnsi="Arial" w:cs="Arial"/>
        </w:rPr>
        <w:t xml:space="preserve">ppropriate behaviour management strategies </w:t>
      </w:r>
      <w:r w:rsidR="00677290" w:rsidRPr="00FE53A8">
        <w:rPr>
          <w:rFonts w:ascii="Arial" w:hAnsi="Arial" w:cs="Arial"/>
        </w:rPr>
        <w:t>and policies according to NASUWT</w:t>
      </w:r>
      <w:r w:rsidR="00CE563A" w:rsidRPr="00FE53A8">
        <w:rPr>
          <w:rFonts w:ascii="Arial" w:hAnsi="Arial" w:cs="Arial"/>
        </w:rPr>
        <w:t xml:space="preserve"> (2022) </w:t>
      </w:r>
      <w:r w:rsidR="000F1A0F" w:rsidRPr="00FE53A8">
        <w:rPr>
          <w:rFonts w:ascii="Arial" w:hAnsi="Arial" w:cs="Arial"/>
        </w:rPr>
        <w:t xml:space="preserve">are crucial when considering the culture of the learning environment. </w:t>
      </w:r>
      <w:r w:rsidR="00C704E2" w:rsidRPr="00FE53A8">
        <w:rPr>
          <w:rFonts w:ascii="Arial" w:hAnsi="Arial" w:cs="Arial"/>
        </w:rPr>
        <w:t>These underpin and set out clear guidance to be followed and imple</w:t>
      </w:r>
      <w:r w:rsidR="000737B6" w:rsidRPr="00FE53A8">
        <w:rPr>
          <w:rFonts w:ascii="Arial" w:hAnsi="Arial" w:cs="Arial"/>
        </w:rPr>
        <w:t>me</w:t>
      </w:r>
      <w:r w:rsidR="00C704E2" w:rsidRPr="00FE53A8">
        <w:rPr>
          <w:rFonts w:ascii="Arial" w:hAnsi="Arial" w:cs="Arial"/>
        </w:rPr>
        <w:t>nted</w:t>
      </w:r>
      <w:r w:rsidR="00701E77" w:rsidRPr="00FE53A8">
        <w:rPr>
          <w:rFonts w:ascii="Arial" w:hAnsi="Arial" w:cs="Arial"/>
        </w:rPr>
        <w:t xml:space="preserve"> to ensure a conducive learning environment </w:t>
      </w:r>
      <w:r w:rsidR="009D238A" w:rsidRPr="00FE53A8">
        <w:rPr>
          <w:rFonts w:ascii="Arial" w:hAnsi="Arial" w:cs="Arial"/>
        </w:rPr>
        <w:t xml:space="preserve">is created </w:t>
      </w:r>
      <w:r w:rsidR="00701E77" w:rsidRPr="00FE53A8">
        <w:rPr>
          <w:rFonts w:ascii="Arial" w:hAnsi="Arial" w:cs="Arial"/>
        </w:rPr>
        <w:t>for learners</w:t>
      </w:r>
      <w:r w:rsidR="009D238A" w:rsidRPr="00FE53A8">
        <w:rPr>
          <w:rFonts w:ascii="Arial" w:hAnsi="Arial" w:cs="Arial"/>
        </w:rPr>
        <w:t>.</w:t>
      </w:r>
      <w:r w:rsidR="00D560B9" w:rsidRPr="00FE53A8">
        <w:rPr>
          <w:rFonts w:ascii="Arial" w:hAnsi="Arial" w:cs="Arial"/>
        </w:rPr>
        <w:t xml:space="preserve"> For </w:t>
      </w:r>
      <w:r w:rsidR="005E4A00" w:rsidRPr="00FE53A8">
        <w:rPr>
          <w:rFonts w:ascii="Arial" w:hAnsi="Arial" w:cs="Arial"/>
        </w:rPr>
        <w:t>instance,</w:t>
      </w:r>
      <w:r w:rsidR="00D560B9" w:rsidRPr="00FE53A8">
        <w:rPr>
          <w:rFonts w:ascii="Arial" w:hAnsi="Arial" w:cs="Arial"/>
        </w:rPr>
        <w:t xml:space="preserve"> </w:t>
      </w:r>
      <w:r w:rsidR="00911839" w:rsidRPr="00FE53A8">
        <w:rPr>
          <w:rFonts w:ascii="Arial" w:hAnsi="Arial" w:cs="Arial"/>
        </w:rPr>
        <w:t xml:space="preserve">the </w:t>
      </w:r>
      <w:r w:rsidR="00D560B9" w:rsidRPr="00FE53A8">
        <w:rPr>
          <w:rFonts w:ascii="Arial" w:hAnsi="Arial" w:cs="Arial"/>
        </w:rPr>
        <w:t xml:space="preserve">University of Wales Trinity Saint David (UWTSD) has a Student Code of </w:t>
      </w:r>
      <w:r w:rsidR="002032BA" w:rsidRPr="00FE53A8">
        <w:rPr>
          <w:rFonts w:ascii="Arial" w:hAnsi="Arial" w:cs="Arial"/>
        </w:rPr>
        <w:t xml:space="preserve">Conduct </w:t>
      </w:r>
      <w:r w:rsidR="00A907F9" w:rsidRPr="00FE53A8">
        <w:rPr>
          <w:rFonts w:ascii="Arial" w:hAnsi="Arial" w:cs="Arial"/>
        </w:rPr>
        <w:t xml:space="preserve">(UWTSD, 2021) </w:t>
      </w:r>
      <w:r w:rsidR="002032BA" w:rsidRPr="00FE53A8">
        <w:rPr>
          <w:rFonts w:ascii="Arial" w:hAnsi="Arial" w:cs="Arial"/>
        </w:rPr>
        <w:t>setting</w:t>
      </w:r>
      <w:r w:rsidR="00D67CC8" w:rsidRPr="00FE53A8">
        <w:rPr>
          <w:rFonts w:ascii="Arial" w:hAnsi="Arial" w:cs="Arial"/>
        </w:rPr>
        <w:t xml:space="preserve"> out the standards that are expected from students </w:t>
      </w:r>
      <w:r w:rsidR="00A907F9" w:rsidRPr="00FE53A8">
        <w:rPr>
          <w:rFonts w:ascii="Arial" w:hAnsi="Arial" w:cs="Arial"/>
        </w:rPr>
        <w:t>whilst studying</w:t>
      </w:r>
      <w:r w:rsidR="002032BA" w:rsidRPr="00FE53A8">
        <w:rPr>
          <w:rFonts w:ascii="Arial" w:hAnsi="Arial" w:cs="Arial"/>
        </w:rPr>
        <w:t xml:space="preserve"> at the University. </w:t>
      </w:r>
      <w:r w:rsidR="000269B5" w:rsidRPr="00FE53A8">
        <w:rPr>
          <w:rFonts w:ascii="Arial" w:hAnsi="Arial" w:cs="Arial"/>
        </w:rPr>
        <w:t>There is an Academic Quality Handbook</w:t>
      </w:r>
      <w:r w:rsidR="00136FDC" w:rsidRPr="00FE53A8">
        <w:rPr>
          <w:rFonts w:ascii="Arial" w:hAnsi="Arial" w:cs="Arial"/>
        </w:rPr>
        <w:t xml:space="preserve"> (UWTSD, 2021-22)</w:t>
      </w:r>
      <w:r w:rsidR="000269B5" w:rsidRPr="00FE53A8">
        <w:rPr>
          <w:rFonts w:ascii="Arial" w:hAnsi="Arial" w:cs="Arial"/>
        </w:rPr>
        <w:t xml:space="preserve"> </w:t>
      </w:r>
      <w:r w:rsidR="0088180A" w:rsidRPr="00FE53A8">
        <w:rPr>
          <w:rFonts w:ascii="Arial" w:hAnsi="Arial" w:cs="Arial"/>
        </w:rPr>
        <w:t xml:space="preserve">outlining relevant </w:t>
      </w:r>
      <w:r w:rsidR="00356FB9" w:rsidRPr="00FE53A8">
        <w:rPr>
          <w:rFonts w:ascii="Arial" w:hAnsi="Arial" w:cs="Arial"/>
        </w:rPr>
        <w:t>academic policies and procedures</w:t>
      </w:r>
      <w:r w:rsidR="009762AB" w:rsidRPr="00FE53A8">
        <w:rPr>
          <w:rFonts w:ascii="Arial" w:hAnsi="Arial" w:cs="Arial"/>
        </w:rPr>
        <w:t xml:space="preserve"> and best practice guidance</w:t>
      </w:r>
      <w:r w:rsidR="00A132F7" w:rsidRPr="00FE53A8">
        <w:rPr>
          <w:rFonts w:ascii="Arial" w:hAnsi="Arial" w:cs="Arial"/>
        </w:rPr>
        <w:t>. There is also the Student Charter</w:t>
      </w:r>
      <w:r w:rsidR="00136FDC" w:rsidRPr="00FE53A8">
        <w:rPr>
          <w:rFonts w:ascii="Arial" w:hAnsi="Arial" w:cs="Arial"/>
        </w:rPr>
        <w:t xml:space="preserve"> (UWTSD, 2022)</w:t>
      </w:r>
      <w:r w:rsidR="00C7333C" w:rsidRPr="00FE53A8">
        <w:rPr>
          <w:rFonts w:ascii="Arial" w:hAnsi="Arial" w:cs="Arial"/>
        </w:rPr>
        <w:t xml:space="preserve"> setting out </w:t>
      </w:r>
      <w:r w:rsidR="00465C45" w:rsidRPr="00FE53A8">
        <w:rPr>
          <w:rFonts w:ascii="Arial" w:hAnsi="Arial" w:cs="Arial"/>
        </w:rPr>
        <w:t>learner’s</w:t>
      </w:r>
      <w:r w:rsidR="00476840" w:rsidRPr="00FE53A8">
        <w:rPr>
          <w:rFonts w:ascii="Arial" w:hAnsi="Arial" w:cs="Arial"/>
        </w:rPr>
        <w:t xml:space="preserve"> rights and responsibilities</w:t>
      </w:r>
      <w:r w:rsidR="00DC449D" w:rsidRPr="00FE53A8">
        <w:rPr>
          <w:rFonts w:ascii="Arial" w:hAnsi="Arial" w:cs="Arial"/>
        </w:rPr>
        <w:t xml:space="preserve"> and what the learners can expect from the university. These can all be found on </w:t>
      </w:r>
      <w:r w:rsidR="006801B0" w:rsidRPr="00FE53A8">
        <w:rPr>
          <w:rFonts w:ascii="Arial" w:hAnsi="Arial" w:cs="Arial"/>
        </w:rPr>
        <w:t xml:space="preserve">Regulations where it states these outline the </w:t>
      </w:r>
      <w:r w:rsidR="007B5317" w:rsidRPr="00FE53A8">
        <w:rPr>
          <w:rFonts w:ascii="Arial" w:hAnsi="Arial" w:cs="Arial"/>
        </w:rPr>
        <w:t>expectations</w:t>
      </w:r>
      <w:r w:rsidR="006801B0" w:rsidRPr="00FE53A8">
        <w:rPr>
          <w:rFonts w:ascii="Arial" w:hAnsi="Arial" w:cs="Arial"/>
        </w:rPr>
        <w:t xml:space="preserve"> of the students including </w:t>
      </w:r>
      <w:r w:rsidR="007B5317" w:rsidRPr="00FE53A8">
        <w:rPr>
          <w:rFonts w:ascii="Arial" w:hAnsi="Arial" w:cs="Arial"/>
        </w:rPr>
        <w:t xml:space="preserve">behaviour and engagement with studies (UWTS, </w:t>
      </w:r>
      <w:r w:rsidR="002469EA" w:rsidRPr="00FE53A8">
        <w:rPr>
          <w:rFonts w:ascii="Arial" w:hAnsi="Arial" w:cs="Arial"/>
        </w:rPr>
        <w:t>No Date)</w:t>
      </w:r>
      <w:r w:rsidR="00911839" w:rsidRPr="00FE53A8">
        <w:rPr>
          <w:rFonts w:ascii="Arial" w:hAnsi="Arial" w:cs="Arial"/>
        </w:rPr>
        <w:t xml:space="preserve">. </w:t>
      </w:r>
    </w:p>
    <w:p w14:paraId="0AC82B3A" w14:textId="77777777" w:rsidR="00CC37CB" w:rsidRPr="00FE53A8" w:rsidRDefault="00911839" w:rsidP="00D560B9">
      <w:pPr>
        <w:spacing w:after="0" w:line="360" w:lineRule="auto"/>
        <w:jc w:val="both"/>
        <w:rPr>
          <w:rFonts w:ascii="Arial" w:hAnsi="Arial" w:cs="Arial"/>
        </w:rPr>
      </w:pPr>
      <w:r w:rsidRPr="00FE53A8">
        <w:rPr>
          <w:rFonts w:ascii="Arial" w:hAnsi="Arial" w:cs="Arial"/>
        </w:rPr>
        <w:t xml:space="preserve">Institutions </w:t>
      </w:r>
      <w:r w:rsidR="004F24EC" w:rsidRPr="00FE53A8">
        <w:rPr>
          <w:rFonts w:ascii="Arial" w:hAnsi="Arial" w:cs="Arial"/>
        </w:rPr>
        <w:t xml:space="preserve">of education have a responsibility to create </w:t>
      </w:r>
      <w:r w:rsidR="00182EE8" w:rsidRPr="00FE53A8">
        <w:rPr>
          <w:rFonts w:ascii="Arial" w:hAnsi="Arial" w:cs="Arial"/>
        </w:rPr>
        <w:t>clear policies that keep students safe and ensure they receive</w:t>
      </w:r>
      <w:r w:rsidR="00BA0698" w:rsidRPr="00FE53A8">
        <w:rPr>
          <w:rFonts w:ascii="Arial" w:hAnsi="Arial" w:cs="Arial"/>
        </w:rPr>
        <w:t xml:space="preserve"> adequate</w:t>
      </w:r>
      <w:r w:rsidR="00182EE8" w:rsidRPr="00FE53A8">
        <w:rPr>
          <w:rFonts w:ascii="Arial" w:hAnsi="Arial" w:cs="Arial"/>
        </w:rPr>
        <w:t xml:space="preserve"> education</w:t>
      </w:r>
      <w:r w:rsidR="00A63271" w:rsidRPr="00FE53A8">
        <w:rPr>
          <w:rFonts w:ascii="Arial" w:hAnsi="Arial" w:cs="Arial"/>
        </w:rPr>
        <w:t>;</w:t>
      </w:r>
      <w:r w:rsidR="005A0FD8" w:rsidRPr="00FE53A8">
        <w:rPr>
          <w:rFonts w:ascii="Arial" w:hAnsi="Arial" w:cs="Arial"/>
        </w:rPr>
        <w:t xml:space="preserve"> policies set out expectations, create safe learning environments and have procedures or strategies </w:t>
      </w:r>
      <w:r w:rsidR="00C81CD4" w:rsidRPr="00FE53A8">
        <w:rPr>
          <w:rFonts w:ascii="Arial" w:hAnsi="Arial" w:cs="Arial"/>
        </w:rPr>
        <w:t>established before there is an issue</w:t>
      </w:r>
      <w:r w:rsidR="0028509F" w:rsidRPr="00FE53A8">
        <w:rPr>
          <w:rFonts w:ascii="Arial" w:hAnsi="Arial" w:cs="Arial"/>
        </w:rPr>
        <w:t xml:space="preserve"> (Power DMS, 2020)</w:t>
      </w:r>
      <w:r w:rsidR="00C81CD4" w:rsidRPr="00FE53A8">
        <w:rPr>
          <w:rFonts w:ascii="Arial" w:hAnsi="Arial" w:cs="Arial"/>
        </w:rPr>
        <w:t>.</w:t>
      </w:r>
      <w:r w:rsidR="005E13C1" w:rsidRPr="00FE53A8">
        <w:rPr>
          <w:rFonts w:ascii="Arial" w:hAnsi="Arial" w:cs="Arial"/>
        </w:rPr>
        <w:t xml:space="preserve"> These basic </w:t>
      </w:r>
      <w:r w:rsidR="00A128F9" w:rsidRPr="00FE53A8">
        <w:rPr>
          <w:rFonts w:ascii="Arial" w:hAnsi="Arial" w:cs="Arial"/>
        </w:rPr>
        <w:t>guidelines provide consistency that he</w:t>
      </w:r>
      <w:r w:rsidR="00FE50F3" w:rsidRPr="00FE53A8">
        <w:rPr>
          <w:rFonts w:ascii="Arial" w:hAnsi="Arial" w:cs="Arial"/>
        </w:rPr>
        <w:t>l</w:t>
      </w:r>
      <w:r w:rsidR="00A128F9" w:rsidRPr="00FE53A8">
        <w:rPr>
          <w:rFonts w:ascii="Arial" w:hAnsi="Arial" w:cs="Arial"/>
        </w:rPr>
        <w:t>ps create</w:t>
      </w:r>
      <w:r w:rsidR="00FE50F3" w:rsidRPr="00FE53A8">
        <w:rPr>
          <w:rFonts w:ascii="Arial" w:hAnsi="Arial" w:cs="Arial"/>
        </w:rPr>
        <w:t xml:space="preserve"> effective environments for learning to take place</w:t>
      </w:r>
      <w:r w:rsidR="00A61CB9" w:rsidRPr="00FE53A8">
        <w:rPr>
          <w:rFonts w:ascii="Arial" w:hAnsi="Arial" w:cs="Arial"/>
        </w:rPr>
        <w:t xml:space="preserve"> within the </w:t>
      </w:r>
      <w:r w:rsidR="009F338D" w:rsidRPr="00FE53A8">
        <w:rPr>
          <w:rFonts w:ascii="Arial" w:hAnsi="Arial" w:cs="Arial"/>
        </w:rPr>
        <w:t>institution and classrooms</w:t>
      </w:r>
      <w:r w:rsidR="00FE50F3" w:rsidRPr="00FE53A8">
        <w:rPr>
          <w:rFonts w:ascii="Arial" w:hAnsi="Arial" w:cs="Arial"/>
        </w:rPr>
        <w:t xml:space="preserve">. </w:t>
      </w:r>
      <w:r w:rsidR="00B81D8F" w:rsidRPr="00FE53A8">
        <w:rPr>
          <w:rFonts w:ascii="Arial" w:hAnsi="Arial" w:cs="Arial"/>
        </w:rPr>
        <w:t xml:space="preserve">While </w:t>
      </w:r>
      <w:r w:rsidR="0082618D" w:rsidRPr="00FE53A8">
        <w:rPr>
          <w:rFonts w:ascii="Arial" w:hAnsi="Arial" w:cs="Arial"/>
        </w:rPr>
        <w:t>teaching in a setting it would be best practice to familiarise oneself with the</w:t>
      </w:r>
      <w:r w:rsidR="00EB5738" w:rsidRPr="00FE53A8">
        <w:rPr>
          <w:rFonts w:ascii="Arial" w:hAnsi="Arial" w:cs="Arial"/>
        </w:rPr>
        <w:t xml:space="preserve"> institutions</w:t>
      </w:r>
      <w:r w:rsidR="0082618D" w:rsidRPr="00FE53A8">
        <w:rPr>
          <w:rFonts w:ascii="Arial" w:hAnsi="Arial" w:cs="Arial"/>
        </w:rPr>
        <w:t xml:space="preserve"> expectations, guidelines, policies and procedures to </w:t>
      </w:r>
      <w:r w:rsidR="002E288A" w:rsidRPr="00FE53A8">
        <w:rPr>
          <w:rFonts w:ascii="Arial" w:hAnsi="Arial" w:cs="Arial"/>
        </w:rPr>
        <w:t>help develop an effective learning environment and at times referring students to certain pol</w:t>
      </w:r>
      <w:r w:rsidR="00806EC7" w:rsidRPr="00FE53A8">
        <w:rPr>
          <w:rFonts w:ascii="Arial" w:hAnsi="Arial" w:cs="Arial"/>
        </w:rPr>
        <w:t xml:space="preserve">icies should they need reminding of their conduct. </w:t>
      </w:r>
      <w:r w:rsidR="00671476" w:rsidRPr="00FE53A8">
        <w:rPr>
          <w:rFonts w:ascii="Arial" w:hAnsi="Arial" w:cs="Arial"/>
        </w:rPr>
        <w:t xml:space="preserve">Institutions </w:t>
      </w:r>
      <w:r w:rsidR="00277330" w:rsidRPr="00FE53A8">
        <w:rPr>
          <w:rFonts w:ascii="Arial" w:hAnsi="Arial" w:cs="Arial"/>
        </w:rPr>
        <w:t>develop these handbooks, guidance, policies and procedures to create an ethos and cu</w:t>
      </w:r>
      <w:r w:rsidR="000B06ED" w:rsidRPr="00FE53A8">
        <w:rPr>
          <w:rFonts w:ascii="Arial" w:hAnsi="Arial" w:cs="Arial"/>
        </w:rPr>
        <w:t>l</w:t>
      </w:r>
      <w:r w:rsidR="00277330" w:rsidRPr="00FE53A8">
        <w:rPr>
          <w:rFonts w:ascii="Arial" w:hAnsi="Arial" w:cs="Arial"/>
        </w:rPr>
        <w:t>ture within their setting</w:t>
      </w:r>
      <w:r w:rsidR="000B06ED" w:rsidRPr="00FE53A8">
        <w:rPr>
          <w:rFonts w:ascii="Arial" w:hAnsi="Arial" w:cs="Arial"/>
        </w:rPr>
        <w:t xml:space="preserve">, UWTSD states </w:t>
      </w:r>
      <w:r w:rsidR="00FD4E0B" w:rsidRPr="00FE53A8">
        <w:rPr>
          <w:rFonts w:ascii="Arial" w:hAnsi="Arial" w:cs="Arial"/>
        </w:rPr>
        <w:t xml:space="preserve">the university wishes to foster a </w:t>
      </w:r>
      <w:r w:rsidR="0082134F" w:rsidRPr="00FE53A8">
        <w:rPr>
          <w:rFonts w:ascii="Arial" w:hAnsi="Arial" w:cs="Arial"/>
        </w:rPr>
        <w:t>collaborative staff and student culture</w:t>
      </w:r>
      <w:r w:rsidR="00DF0BDF" w:rsidRPr="00FE53A8">
        <w:rPr>
          <w:rFonts w:ascii="Arial" w:hAnsi="Arial" w:cs="Arial"/>
        </w:rPr>
        <w:t xml:space="preserve"> to provide supportive safe learning </w:t>
      </w:r>
      <w:r w:rsidR="007540DB" w:rsidRPr="00FE53A8">
        <w:rPr>
          <w:rFonts w:ascii="Arial" w:hAnsi="Arial" w:cs="Arial"/>
        </w:rPr>
        <w:t>environments</w:t>
      </w:r>
      <w:r w:rsidR="00DF0BDF" w:rsidRPr="00FE53A8">
        <w:rPr>
          <w:rFonts w:ascii="Arial" w:hAnsi="Arial" w:cs="Arial"/>
        </w:rPr>
        <w:t xml:space="preserve"> that are inclusive</w:t>
      </w:r>
      <w:r w:rsidR="007764F5" w:rsidRPr="00FE53A8">
        <w:rPr>
          <w:rFonts w:ascii="Arial" w:hAnsi="Arial" w:cs="Arial"/>
        </w:rPr>
        <w:t>,</w:t>
      </w:r>
      <w:r w:rsidR="00DF0BDF" w:rsidRPr="00FE53A8">
        <w:rPr>
          <w:rFonts w:ascii="Arial" w:hAnsi="Arial" w:cs="Arial"/>
        </w:rPr>
        <w:t xml:space="preserve"> enabling students to reach their full potential (UWTSD, </w:t>
      </w:r>
      <w:r w:rsidR="007540DB" w:rsidRPr="00FE53A8">
        <w:rPr>
          <w:rFonts w:ascii="Arial" w:hAnsi="Arial" w:cs="Arial"/>
        </w:rPr>
        <w:t xml:space="preserve">2022). </w:t>
      </w:r>
      <w:r w:rsidR="003D45C9" w:rsidRPr="00FE53A8">
        <w:rPr>
          <w:rFonts w:ascii="Arial" w:hAnsi="Arial" w:cs="Arial"/>
        </w:rPr>
        <w:t xml:space="preserve">Suggesting </w:t>
      </w:r>
      <w:r w:rsidR="00673E1A" w:rsidRPr="00FE53A8">
        <w:rPr>
          <w:rFonts w:ascii="Arial" w:hAnsi="Arial" w:cs="Arial"/>
        </w:rPr>
        <w:t xml:space="preserve">there is a certain classroom culture that is required of the </w:t>
      </w:r>
      <w:r w:rsidR="001025C6" w:rsidRPr="00FE53A8">
        <w:rPr>
          <w:rFonts w:ascii="Arial" w:hAnsi="Arial" w:cs="Arial"/>
        </w:rPr>
        <w:t>institution</w:t>
      </w:r>
      <w:r w:rsidR="00673E1A" w:rsidRPr="00FE53A8">
        <w:rPr>
          <w:rFonts w:ascii="Arial" w:hAnsi="Arial" w:cs="Arial"/>
        </w:rPr>
        <w:t xml:space="preserve"> and a responsibility is </w:t>
      </w:r>
      <w:r w:rsidR="001025C6" w:rsidRPr="00FE53A8">
        <w:rPr>
          <w:rFonts w:ascii="Arial" w:hAnsi="Arial" w:cs="Arial"/>
        </w:rPr>
        <w:t xml:space="preserve">on the teacher a </w:t>
      </w:r>
      <w:r w:rsidR="00307597" w:rsidRPr="00FE53A8">
        <w:rPr>
          <w:rFonts w:ascii="Arial" w:hAnsi="Arial" w:cs="Arial"/>
        </w:rPr>
        <w:t xml:space="preserve">to create a pivotal </w:t>
      </w:r>
      <w:r w:rsidR="001025C6" w:rsidRPr="00FE53A8">
        <w:rPr>
          <w:rFonts w:ascii="Arial" w:hAnsi="Arial" w:cs="Arial"/>
        </w:rPr>
        <w:t>culture</w:t>
      </w:r>
      <w:r w:rsidR="00FA11D7" w:rsidRPr="00FE53A8">
        <w:rPr>
          <w:rFonts w:ascii="Arial" w:hAnsi="Arial" w:cs="Arial"/>
        </w:rPr>
        <w:t xml:space="preserve"> </w:t>
      </w:r>
      <w:r w:rsidR="00E73609" w:rsidRPr="00FE53A8">
        <w:rPr>
          <w:rFonts w:ascii="Arial" w:hAnsi="Arial" w:cs="Arial"/>
        </w:rPr>
        <w:t>where expected</w:t>
      </w:r>
      <w:r w:rsidR="00957EFC" w:rsidRPr="00FE53A8">
        <w:rPr>
          <w:rFonts w:ascii="Arial" w:hAnsi="Arial" w:cs="Arial"/>
        </w:rPr>
        <w:t xml:space="preserve"> behaviours,</w:t>
      </w:r>
      <w:r w:rsidR="00FA11D7" w:rsidRPr="00FE53A8">
        <w:rPr>
          <w:rFonts w:ascii="Arial" w:hAnsi="Arial" w:cs="Arial"/>
        </w:rPr>
        <w:t xml:space="preserve"> values</w:t>
      </w:r>
      <w:r w:rsidR="00957EFC" w:rsidRPr="00FE53A8">
        <w:rPr>
          <w:rFonts w:ascii="Arial" w:hAnsi="Arial" w:cs="Arial"/>
        </w:rPr>
        <w:t xml:space="preserve"> how interactions are </w:t>
      </w:r>
      <w:r w:rsidR="00A54788" w:rsidRPr="00FE53A8">
        <w:rPr>
          <w:rFonts w:ascii="Arial" w:hAnsi="Arial" w:cs="Arial"/>
        </w:rPr>
        <w:t>held,</w:t>
      </w:r>
      <w:r w:rsidR="00957EFC" w:rsidRPr="00FE53A8">
        <w:rPr>
          <w:rFonts w:ascii="Arial" w:hAnsi="Arial" w:cs="Arial"/>
        </w:rPr>
        <w:t xml:space="preserve"> and the attitude of the classroom are</w:t>
      </w:r>
      <w:r w:rsidR="00E00169" w:rsidRPr="00FE53A8">
        <w:rPr>
          <w:rFonts w:ascii="Arial" w:hAnsi="Arial" w:cs="Arial"/>
        </w:rPr>
        <w:t xml:space="preserve"> set out and sustained.</w:t>
      </w:r>
      <w:r w:rsidR="00E73609" w:rsidRPr="00FE53A8">
        <w:rPr>
          <w:rFonts w:ascii="Arial" w:hAnsi="Arial" w:cs="Arial"/>
        </w:rPr>
        <w:t xml:space="preserve"> </w:t>
      </w:r>
    </w:p>
    <w:p w14:paraId="78678744" w14:textId="205F63C8" w:rsidR="00B45964" w:rsidRPr="00FE53A8" w:rsidRDefault="00E73609" w:rsidP="00D560B9">
      <w:pPr>
        <w:spacing w:after="0" w:line="360" w:lineRule="auto"/>
        <w:jc w:val="both"/>
        <w:rPr>
          <w:rFonts w:ascii="Arial" w:hAnsi="Arial" w:cs="Arial"/>
        </w:rPr>
      </w:pPr>
      <w:r w:rsidRPr="00FE53A8">
        <w:rPr>
          <w:rFonts w:ascii="Arial" w:hAnsi="Arial" w:cs="Arial"/>
        </w:rPr>
        <w:lastRenderedPageBreak/>
        <w:t xml:space="preserve">Consideration of the </w:t>
      </w:r>
      <w:r w:rsidR="00CA3647" w:rsidRPr="00FE53A8">
        <w:rPr>
          <w:rFonts w:ascii="Arial" w:hAnsi="Arial" w:cs="Arial"/>
        </w:rPr>
        <w:t>5 pillars of pivotal education</w:t>
      </w:r>
      <w:r w:rsidR="008D0E77" w:rsidRPr="00FE53A8">
        <w:rPr>
          <w:rFonts w:ascii="Arial" w:hAnsi="Arial" w:cs="Arial"/>
        </w:rPr>
        <w:t xml:space="preserve"> (Mount Tamar School, No Date) </w:t>
      </w:r>
      <w:r w:rsidR="00CA3647" w:rsidRPr="00FE53A8">
        <w:rPr>
          <w:rFonts w:ascii="Arial" w:hAnsi="Arial" w:cs="Arial"/>
        </w:rPr>
        <w:t>can guide teachers</w:t>
      </w:r>
      <w:r w:rsidR="00A54788" w:rsidRPr="00FE53A8">
        <w:rPr>
          <w:rFonts w:ascii="Arial" w:hAnsi="Arial" w:cs="Arial"/>
        </w:rPr>
        <w:t xml:space="preserve"> as a model of</w:t>
      </w:r>
      <w:r w:rsidR="007F12C1" w:rsidRPr="00FE53A8">
        <w:rPr>
          <w:rFonts w:ascii="Arial" w:hAnsi="Arial" w:cs="Arial"/>
        </w:rPr>
        <w:t xml:space="preserve"> pivotal practice</w:t>
      </w:r>
      <w:r w:rsidR="00A54788" w:rsidRPr="00FE53A8">
        <w:rPr>
          <w:rFonts w:ascii="Arial" w:hAnsi="Arial" w:cs="Arial"/>
        </w:rPr>
        <w:t xml:space="preserve"> to create the desired </w:t>
      </w:r>
      <w:r w:rsidR="0072369E" w:rsidRPr="00FE53A8">
        <w:rPr>
          <w:rFonts w:ascii="Arial" w:hAnsi="Arial" w:cs="Arial"/>
        </w:rPr>
        <w:t>expectation of behaviour,</w:t>
      </w:r>
      <w:r w:rsidR="001E2CF2" w:rsidRPr="00FE53A8">
        <w:rPr>
          <w:rFonts w:ascii="Arial" w:hAnsi="Arial" w:cs="Arial"/>
        </w:rPr>
        <w:t xml:space="preserve"> managing behaviour disruptions and remaining in control of the classroom</w:t>
      </w:r>
      <w:r w:rsidR="008D0E77" w:rsidRPr="00FE53A8">
        <w:rPr>
          <w:rFonts w:ascii="Arial" w:hAnsi="Arial" w:cs="Arial"/>
        </w:rPr>
        <w:t>,</w:t>
      </w:r>
      <w:r w:rsidR="0072369E" w:rsidRPr="00FE53A8">
        <w:rPr>
          <w:rFonts w:ascii="Arial" w:hAnsi="Arial" w:cs="Arial"/>
        </w:rPr>
        <w:t xml:space="preserve"> creating</w:t>
      </w:r>
      <w:r w:rsidR="00320AF7" w:rsidRPr="00FE53A8">
        <w:rPr>
          <w:rFonts w:ascii="Arial" w:hAnsi="Arial" w:cs="Arial"/>
        </w:rPr>
        <w:t xml:space="preserve"> a safe learning environment.</w:t>
      </w:r>
      <w:r w:rsidR="00423989" w:rsidRPr="00FE53A8">
        <w:rPr>
          <w:rFonts w:ascii="Arial" w:hAnsi="Arial" w:cs="Arial"/>
        </w:rPr>
        <w:t xml:space="preserve"> This </w:t>
      </w:r>
      <w:r w:rsidR="00D74BEE" w:rsidRPr="00FE53A8">
        <w:rPr>
          <w:rFonts w:ascii="Arial" w:hAnsi="Arial" w:cs="Arial"/>
        </w:rPr>
        <w:t>can b</w:t>
      </w:r>
      <w:r w:rsidR="00CC37CB" w:rsidRPr="00FE53A8">
        <w:rPr>
          <w:rFonts w:ascii="Arial" w:hAnsi="Arial" w:cs="Arial"/>
        </w:rPr>
        <w:t>e</w:t>
      </w:r>
      <w:r w:rsidR="00423989" w:rsidRPr="00FE53A8">
        <w:rPr>
          <w:rFonts w:ascii="Arial" w:hAnsi="Arial" w:cs="Arial"/>
        </w:rPr>
        <w:t xml:space="preserve"> seen as an effective </w:t>
      </w:r>
      <w:r w:rsidR="00206F6F" w:rsidRPr="00FE53A8">
        <w:rPr>
          <w:rFonts w:ascii="Arial" w:hAnsi="Arial" w:cs="Arial"/>
        </w:rPr>
        <w:t xml:space="preserve">behaviour management strategy as you are role modelling the behaviour and setting the culture you wish to see in the </w:t>
      </w:r>
      <w:r w:rsidR="002027F7" w:rsidRPr="00FE53A8">
        <w:rPr>
          <w:rFonts w:ascii="Arial" w:hAnsi="Arial" w:cs="Arial"/>
        </w:rPr>
        <w:t>classroom and</w:t>
      </w:r>
      <w:r w:rsidR="00917D89" w:rsidRPr="00FE53A8">
        <w:rPr>
          <w:rFonts w:ascii="Arial" w:hAnsi="Arial" w:cs="Arial"/>
        </w:rPr>
        <w:t xml:space="preserve"> can underpin the success of teaching and learning</w:t>
      </w:r>
      <w:r w:rsidR="00360D1E" w:rsidRPr="00FE53A8">
        <w:rPr>
          <w:rFonts w:ascii="Arial" w:hAnsi="Arial" w:cs="Arial"/>
        </w:rPr>
        <w:t xml:space="preserve"> (Raffo, 2017). </w:t>
      </w:r>
      <w:r w:rsidR="00F948E6" w:rsidRPr="00FE53A8">
        <w:rPr>
          <w:rFonts w:ascii="Arial" w:hAnsi="Arial" w:cs="Arial"/>
        </w:rPr>
        <w:t xml:space="preserve">This can also be seen </w:t>
      </w:r>
      <w:r w:rsidR="00C80D87" w:rsidRPr="00FE53A8">
        <w:rPr>
          <w:rFonts w:ascii="Arial" w:hAnsi="Arial" w:cs="Arial"/>
        </w:rPr>
        <w:t>in Welsh Government handbook</w:t>
      </w:r>
      <w:r w:rsidR="0053380C" w:rsidRPr="00FE53A8">
        <w:rPr>
          <w:rFonts w:ascii="Arial" w:hAnsi="Arial" w:cs="Arial"/>
        </w:rPr>
        <w:t xml:space="preserve"> Practical approaches to Behaviour Management </w:t>
      </w:r>
      <w:r w:rsidR="002027F7" w:rsidRPr="00FE53A8">
        <w:rPr>
          <w:rFonts w:ascii="Arial" w:hAnsi="Arial" w:cs="Arial"/>
        </w:rPr>
        <w:t>S</w:t>
      </w:r>
      <w:r w:rsidR="000D6071" w:rsidRPr="00FE53A8">
        <w:rPr>
          <w:rFonts w:ascii="Arial" w:hAnsi="Arial" w:cs="Arial"/>
        </w:rPr>
        <w:t>ection B</w:t>
      </w:r>
      <w:r w:rsidR="002027F7" w:rsidRPr="00FE53A8">
        <w:rPr>
          <w:rFonts w:ascii="Arial" w:hAnsi="Arial" w:cs="Arial"/>
        </w:rPr>
        <w:t xml:space="preserve"> </w:t>
      </w:r>
      <w:r w:rsidR="00B273C9" w:rsidRPr="00FE53A8">
        <w:rPr>
          <w:rFonts w:ascii="Arial" w:hAnsi="Arial" w:cs="Arial"/>
        </w:rPr>
        <w:t>stating teachers</w:t>
      </w:r>
      <w:r w:rsidR="00CC37CB" w:rsidRPr="00FE53A8">
        <w:rPr>
          <w:rFonts w:ascii="Arial" w:hAnsi="Arial" w:cs="Arial"/>
        </w:rPr>
        <w:t xml:space="preserve"> role model desired behaviour reinforcing the need to demonstrate the </w:t>
      </w:r>
      <w:r w:rsidR="004E0BF6" w:rsidRPr="00FE53A8">
        <w:rPr>
          <w:rFonts w:ascii="Arial" w:hAnsi="Arial" w:cs="Arial"/>
        </w:rPr>
        <w:t>behaviour</w:t>
      </w:r>
      <w:r w:rsidR="00CC37CB" w:rsidRPr="00FE53A8">
        <w:rPr>
          <w:rFonts w:ascii="Arial" w:hAnsi="Arial" w:cs="Arial"/>
        </w:rPr>
        <w:t xml:space="preserve"> and culture you want within your classroom</w:t>
      </w:r>
      <w:r w:rsidR="00B273C9" w:rsidRPr="00FE53A8">
        <w:rPr>
          <w:rFonts w:ascii="Arial" w:hAnsi="Arial" w:cs="Arial"/>
        </w:rPr>
        <w:t xml:space="preserve"> </w:t>
      </w:r>
      <w:r w:rsidR="002027F7" w:rsidRPr="00FE53A8">
        <w:rPr>
          <w:rFonts w:ascii="Arial" w:hAnsi="Arial" w:cs="Arial"/>
        </w:rPr>
        <w:t xml:space="preserve">(WG, </w:t>
      </w:r>
      <w:r w:rsidR="00B273C9" w:rsidRPr="00FE53A8">
        <w:rPr>
          <w:rFonts w:ascii="Arial" w:hAnsi="Arial" w:cs="Arial"/>
        </w:rPr>
        <w:t>2010)</w:t>
      </w:r>
      <w:r w:rsidR="00593F89" w:rsidRPr="00FE53A8">
        <w:rPr>
          <w:rFonts w:ascii="Arial" w:hAnsi="Arial" w:cs="Arial"/>
        </w:rPr>
        <w:t xml:space="preserve">. </w:t>
      </w:r>
      <w:r w:rsidR="009513F0" w:rsidRPr="00FE53A8">
        <w:rPr>
          <w:rFonts w:ascii="Arial" w:hAnsi="Arial" w:cs="Arial"/>
        </w:rPr>
        <w:t>One could relate to Bandura</w:t>
      </w:r>
      <w:r w:rsidR="005E2A21" w:rsidRPr="00FE53A8">
        <w:rPr>
          <w:rFonts w:ascii="Arial" w:hAnsi="Arial" w:cs="Arial"/>
        </w:rPr>
        <w:t xml:space="preserve"> and the social learning theory, where human behaviour is </w:t>
      </w:r>
      <w:r w:rsidR="00FB4E85" w:rsidRPr="00FE53A8">
        <w:rPr>
          <w:rFonts w:ascii="Arial" w:hAnsi="Arial" w:cs="Arial"/>
        </w:rPr>
        <w:t>learned</w:t>
      </w:r>
      <w:r w:rsidR="005E2A21" w:rsidRPr="00FE53A8">
        <w:rPr>
          <w:rFonts w:ascii="Arial" w:hAnsi="Arial" w:cs="Arial"/>
        </w:rPr>
        <w:t xml:space="preserve"> through </w:t>
      </w:r>
      <w:r w:rsidR="00FB4E85" w:rsidRPr="00FE53A8">
        <w:rPr>
          <w:rFonts w:ascii="Arial" w:hAnsi="Arial" w:cs="Arial"/>
        </w:rPr>
        <w:t>observ</w:t>
      </w:r>
      <w:r w:rsidR="00104D94" w:rsidRPr="00FE53A8">
        <w:rPr>
          <w:rFonts w:ascii="Arial" w:hAnsi="Arial" w:cs="Arial"/>
        </w:rPr>
        <w:t>ation</w:t>
      </w:r>
      <w:r w:rsidR="00F03C09" w:rsidRPr="00FE53A8">
        <w:rPr>
          <w:rFonts w:ascii="Arial" w:hAnsi="Arial" w:cs="Arial"/>
        </w:rPr>
        <w:t xml:space="preserve">, where the leaners imitate </w:t>
      </w:r>
      <w:r w:rsidR="00707BB8" w:rsidRPr="00FE53A8">
        <w:rPr>
          <w:rFonts w:ascii="Arial" w:hAnsi="Arial" w:cs="Arial"/>
        </w:rPr>
        <w:t>and model the observed behaviours. In theory the learners within your classroom observe you</w:t>
      </w:r>
      <w:r w:rsidR="004744D5" w:rsidRPr="00FE53A8">
        <w:rPr>
          <w:rFonts w:ascii="Arial" w:hAnsi="Arial" w:cs="Arial"/>
        </w:rPr>
        <w:t>r behaviour and imitate that back to you</w:t>
      </w:r>
      <w:r w:rsidR="00217846" w:rsidRPr="00FE53A8">
        <w:rPr>
          <w:rFonts w:ascii="Arial" w:hAnsi="Arial" w:cs="Arial"/>
        </w:rPr>
        <w:t xml:space="preserve"> (Kurt, 2020)</w:t>
      </w:r>
      <w:r w:rsidR="004744D5" w:rsidRPr="00FE53A8">
        <w:rPr>
          <w:rFonts w:ascii="Arial" w:hAnsi="Arial" w:cs="Arial"/>
        </w:rPr>
        <w:t xml:space="preserve">. For example, </w:t>
      </w:r>
      <w:r w:rsidR="00E54607" w:rsidRPr="00FE53A8">
        <w:rPr>
          <w:rFonts w:ascii="Arial" w:hAnsi="Arial" w:cs="Arial"/>
        </w:rPr>
        <w:t>thinking of pillar on and two, be you</w:t>
      </w:r>
      <w:r w:rsidR="00707BB8" w:rsidRPr="00FE53A8">
        <w:rPr>
          <w:rFonts w:ascii="Arial" w:hAnsi="Arial" w:cs="Arial"/>
        </w:rPr>
        <w:t xml:space="preserve"> </w:t>
      </w:r>
      <w:r w:rsidR="00E54607" w:rsidRPr="00FE53A8">
        <w:rPr>
          <w:rFonts w:ascii="Arial" w:hAnsi="Arial" w:cs="Arial"/>
        </w:rPr>
        <w:t>remaining</w:t>
      </w:r>
      <w:r w:rsidR="0038619B" w:rsidRPr="00FE53A8">
        <w:rPr>
          <w:rFonts w:ascii="Arial" w:hAnsi="Arial" w:cs="Arial"/>
        </w:rPr>
        <w:t xml:space="preserve"> calm</w:t>
      </w:r>
      <w:r w:rsidR="00F61B6F" w:rsidRPr="00FE53A8">
        <w:rPr>
          <w:rFonts w:ascii="Arial" w:hAnsi="Arial" w:cs="Arial"/>
        </w:rPr>
        <w:t xml:space="preserve"> and </w:t>
      </w:r>
      <w:r w:rsidR="0093049D" w:rsidRPr="00FE53A8">
        <w:rPr>
          <w:rFonts w:ascii="Arial" w:hAnsi="Arial" w:cs="Arial"/>
        </w:rPr>
        <w:t>consistent</w:t>
      </w:r>
      <w:r w:rsidR="00E54607" w:rsidRPr="00FE53A8">
        <w:rPr>
          <w:rFonts w:ascii="Arial" w:hAnsi="Arial" w:cs="Arial"/>
        </w:rPr>
        <w:t xml:space="preserve"> you are role modelling </w:t>
      </w:r>
      <w:r w:rsidR="002410E6" w:rsidRPr="00FE53A8">
        <w:rPr>
          <w:rFonts w:ascii="Arial" w:hAnsi="Arial" w:cs="Arial"/>
        </w:rPr>
        <w:t>that demeanour</w:t>
      </w:r>
      <w:r w:rsidR="00F61B6F" w:rsidRPr="00FE53A8">
        <w:rPr>
          <w:rFonts w:ascii="Arial" w:hAnsi="Arial" w:cs="Arial"/>
        </w:rPr>
        <w:t xml:space="preserve">, </w:t>
      </w:r>
      <w:r w:rsidR="002410E6" w:rsidRPr="00FE53A8">
        <w:rPr>
          <w:rFonts w:ascii="Arial" w:hAnsi="Arial" w:cs="Arial"/>
        </w:rPr>
        <w:t xml:space="preserve">pillar 2 by </w:t>
      </w:r>
      <w:r w:rsidR="00F61B6F" w:rsidRPr="00FE53A8">
        <w:rPr>
          <w:rFonts w:ascii="Arial" w:hAnsi="Arial" w:cs="Arial"/>
        </w:rPr>
        <w:t>paying attention to best conduct</w:t>
      </w:r>
      <w:r w:rsidR="002410E6" w:rsidRPr="00FE53A8">
        <w:rPr>
          <w:rFonts w:ascii="Arial" w:hAnsi="Arial" w:cs="Arial"/>
        </w:rPr>
        <w:t xml:space="preserve">, </w:t>
      </w:r>
      <w:r w:rsidR="00244B22" w:rsidRPr="00FE53A8">
        <w:rPr>
          <w:rFonts w:ascii="Arial" w:hAnsi="Arial" w:cs="Arial"/>
        </w:rPr>
        <w:t>by praising</w:t>
      </w:r>
      <w:r w:rsidR="002410E6" w:rsidRPr="00FE53A8">
        <w:rPr>
          <w:rFonts w:ascii="Arial" w:hAnsi="Arial" w:cs="Arial"/>
        </w:rPr>
        <w:t xml:space="preserve"> the behaviours most conducive </w:t>
      </w:r>
      <w:r w:rsidR="00244B22" w:rsidRPr="00FE53A8">
        <w:rPr>
          <w:rFonts w:ascii="Arial" w:hAnsi="Arial" w:cs="Arial"/>
        </w:rPr>
        <w:t xml:space="preserve">to learning should inspire other to imitate and model similar behaviours. </w:t>
      </w:r>
      <w:r w:rsidR="00876A9E" w:rsidRPr="00FE53A8">
        <w:rPr>
          <w:rFonts w:ascii="Arial" w:hAnsi="Arial" w:cs="Arial"/>
        </w:rPr>
        <w:t xml:space="preserve">Furthermore, </w:t>
      </w:r>
      <w:r w:rsidR="00E95A2E" w:rsidRPr="00FE53A8">
        <w:rPr>
          <w:rFonts w:ascii="Arial" w:hAnsi="Arial" w:cs="Arial"/>
        </w:rPr>
        <w:t>Tummons</w:t>
      </w:r>
      <w:r w:rsidR="00FF6C1B" w:rsidRPr="00FE53A8">
        <w:rPr>
          <w:rFonts w:ascii="Arial" w:hAnsi="Arial" w:cs="Arial"/>
        </w:rPr>
        <w:t xml:space="preserve"> </w:t>
      </w:r>
      <w:r w:rsidR="00254964" w:rsidRPr="00FE53A8">
        <w:rPr>
          <w:rFonts w:ascii="Arial" w:hAnsi="Arial" w:cs="Arial"/>
        </w:rPr>
        <w:t>says the</w:t>
      </w:r>
      <w:r w:rsidR="00AC5028" w:rsidRPr="00FE53A8">
        <w:rPr>
          <w:rFonts w:ascii="Arial" w:hAnsi="Arial" w:cs="Arial"/>
        </w:rPr>
        <w:t xml:space="preserve"> social learning perspective</w:t>
      </w:r>
      <w:r w:rsidR="00EC32BB" w:rsidRPr="00FE53A8">
        <w:rPr>
          <w:rFonts w:ascii="Arial" w:hAnsi="Arial" w:cs="Arial"/>
        </w:rPr>
        <w:t xml:space="preserve"> </w:t>
      </w:r>
      <w:r w:rsidR="0072648E" w:rsidRPr="00FE53A8">
        <w:rPr>
          <w:rFonts w:ascii="Arial" w:hAnsi="Arial" w:cs="Arial"/>
        </w:rPr>
        <w:t xml:space="preserve">suggests the </w:t>
      </w:r>
      <w:r w:rsidR="006D31A0" w:rsidRPr="00FE53A8">
        <w:rPr>
          <w:rFonts w:ascii="Arial" w:hAnsi="Arial" w:cs="Arial"/>
        </w:rPr>
        <w:t>process of observation</w:t>
      </w:r>
      <w:r w:rsidR="002327F4" w:rsidRPr="00FE53A8">
        <w:rPr>
          <w:rFonts w:ascii="Arial" w:hAnsi="Arial" w:cs="Arial"/>
        </w:rPr>
        <w:t xml:space="preserve"> is important to </w:t>
      </w:r>
      <w:r w:rsidR="00254964" w:rsidRPr="00FE53A8">
        <w:rPr>
          <w:rFonts w:ascii="Arial" w:hAnsi="Arial" w:cs="Arial"/>
        </w:rPr>
        <w:t>acquiring</w:t>
      </w:r>
      <w:r w:rsidR="006D31A0" w:rsidRPr="00FE53A8">
        <w:rPr>
          <w:rFonts w:ascii="Arial" w:hAnsi="Arial" w:cs="Arial"/>
        </w:rPr>
        <w:t xml:space="preserve"> </w:t>
      </w:r>
      <w:r w:rsidR="002327F4" w:rsidRPr="00FE53A8">
        <w:rPr>
          <w:rFonts w:ascii="Arial" w:hAnsi="Arial" w:cs="Arial"/>
        </w:rPr>
        <w:t>and</w:t>
      </w:r>
      <w:r w:rsidR="0072648E" w:rsidRPr="00FE53A8">
        <w:rPr>
          <w:rFonts w:ascii="Arial" w:hAnsi="Arial" w:cs="Arial"/>
        </w:rPr>
        <w:t xml:space="preserve"> </w:t>
      </w:r>
      <w:r w:rsidR="00341B31" w:rsidRPr="00FE53A8">
        <w:rPr>
          <w:rFonts w:ascii="Arial" w:hAnsi="Arial" w:cs="Arial"/>
        </w:rPr>
        <w:t>develo</w:t>
      </w:r>
      <w:r w:rsidR="002327F4" w:rsidRPr="00FE53A8">
        <w:rPr>
          <w:rFonts w:ascii="Arial" w:hAnsi="Arial" w:cs="Arial"/>
        </w:rPr>
        <w:t>ping</w:t>
      </w:r>
      <w:r w:rsidR="00341B31" w:rsidRPr="00FE53A8">
        <w:rPr>
          <w:rFonts w:ascii="Arial" w:hAnsi="Arial" w:cs="Arial"/>
        </w:rPr>
        <w:t xml:space="preserve"> </w:t>
      </w:r>
      <w:r w:rsidR="006D31A0" w:rsidRPr="00FE53A8">
        <w:rPr>
          <w:rFonts w:ascii="Arial" w:hAnsi="Arial" w:cs="Arial"/>
        </w:rPr>
        <w:t>new patterns</w:t>
      </w:r>
      <w:r w:rsidR="0072648E" w:rsidRPr="00FE53A8">
        <w:rPr>
          <w:rFonts w:ascii="Arial" w:hAnsi="Arial" w:cs="Arial"/>
        </w:rPr>
        <w:t xml:space="preserve"> of behaviour</w:t>
      </w:r>
      <w:r w:rsidR="00254964" w:rsidRPr="00FE53A8">
        <w:rPr>
          <w:rFonts w:ascii="Arial" w:hAnsi="Arial" w:cs="Arial"/>
        </w:rPr>
        <w:t>, ‘</w:t>
      </w:r>
      <w:r w:rsidR="006F4DA9" w:rsidRPr="00FE53A8">
        <w:rPr>
          <w:rFonts w:ascii="Arial" w:hAnsi="Arial" w:cs="Arial"/>
        </w:rPr>
        <w:t xml:space="preserve">Learning is linked to what we </w:t>
      </w:r>
      <w:r w:rsidR="006D31A0" w:rsidRPr="00FE53A8">
        <w:rPr>
          <w:rFonts w:ascii="Arial" w:hAnsi="Arial" w:cs="Arial"/>
        </w:rPr>
        <w:t>observe</w:t>
      </w:r>
      <w:r w:rsidR="006F4DA9" w:rsidRPr="00FE53A8">
        <w:rPr>
          <w:rFonts w:ascii="Arial" w:hAnsi="Arial" w:cs="Arial"/>
        </w:rPr>
        <w:t xml:space="preserve">’ </w:t>
      </w:r>
      <w:r w:rsidR="002D0935" w:rsidRPr="00FE53A8">
        <w:rPr>
          <w:rFonts w:ascii="Arial" w:hAnsi="Arial" w:cs="Arial"/>
        </w:rPr>
        <w:t>(Bandura, as cited in Tummons</w:t>
      </w:r>
      <w:r w:rsidR="006D31A0" w:rsidRPr="00FE53A8">
        <w:rPr>
          <w:rFonts w:ascii="Arial" w:hAnsi="Arial" w:cs="Arial"/>
        </w:rPr>
        <w:t xml:space="preserve">, </w:t>
      </w:r>
      <w:r w:rsidR="002D0935" w:rsidRPr="00FE53A8">
        <w:rPr>
          <w:rFonts w:ascii="Arial" w:hAnsi="Arial" w:cs="Arial"/>
        </w:rPr>
        <w:t>2020)</w:t>
      </w:r>
      <w:r w:rsidR="00254964" w:rsidRPr="00FE53A8">
        <w:rPr>
          <w:rFonts w:ascii="Arial" w:hAnsi="Arial" w:cs="Arial"/>
        </w:rPr>
        <w:t xml:space="preserve">. Again, </w:t>
      </w:r>
      <w:r w:rsidR="00F34E02" w:rsidRPr="00FE53A8">
        <w:rPr>
          <w:rFonts w:ascii="Arial" w:hAnsi="Arial" w:cs="Arial"/>
        </w:rPr>
        <w:t>reinforcing the power of positive role modelling when creating a pivotal culture within the learning environment</w:t>
      </w:r>
      <w:r w:rsidR="00512315" w:rsidRPr="00FE53A8">
        <w:rPr>
          <w:rFonts w:ascii="Arial" w:hAnsi="Arial" w:cs="Arial"/>
        </w:rPr>
        <w:t xml:space="preserve"> as a way of managing behaviours</w:t>
      </w:r>
      <w:r w:rsidR="00F34E02" w:rsidRPr="00FE53A8">
        <w:rPr>
          <w:rFonts w:ascii="Arial" w:hAnsi="Arial" w:cs="Arial"/>
        </w:rPr>
        <w:t>.</w:t>
      </w:r>
    </w:p>
    <w:p w14:paraId="1784A9A4" w14:textId="581F428B" w:rsidR="00806EC7" w:rsidRPr="00FE53A8" w:rsidRDefault="00A63EC5" w:rsidP="00D560B9">
      <w:pPr>
        <w:spacing w:after="0" w:line="360" w:lineRule="auto"/>
        <w:jc w:val="both"/>
        <w:rPr>
          <w:rFonts w:ascii="Arial" w:hAnsi="Arial" w:cs="Arial"/>
          <w:b/>
          <w:bCs/>
        </w:rPr>
      </w:pPr>
      <w:r w:rsidRPr="00FE53A8">
        <w:rPr>
          <w:rFonts w:ascii="Arial" w:hAnsi="Arial" w:cs="Arial"/>
        </w:rPr>
        <w:t xml:space="preserve">However, Wearing (2019) states behaviour management is more than </w:t>
      </w:r>
      <w:r w:rsidRPr="00FE53A8">
        <w:rPr>
          <w:rFonts w:ascii="Arial" w:hAnsi="Arial" w:cs="Arial"/>
        </w:rPr>
        <w:t xml:space="preserve">creating </w:t>
      </w:r>
      <w:r w:rsidRPr="00FE53A8">
        <w:rPr>
          <w:rFonts w:ascii="Arial" w:hAnsi="Arial" w:cs="Arial"/>
        </w:rPr>
        <w:t>safe learning environment</w:t>
      </w:r>
      <w:r w:rsidRPr="00FE53A8">
        <w:rPr>
          <w:rFonts w:ascii="Arial" w:hAnsi="Arial" w:cs="Arial"/>
        </w:rPr>
        <w:t>s</w:t>
      </w:r>
      <w:r w:rsidRPr="00FE53A8">
        <w:rPr>
          <w:rFonts w:ascii="Arial" w:hAnsi="Arial" w:cs="Arial"/>
        </w:rPr>
        <w:t>, it is also about thoughtful planning, engaging and inspiring lessons</w:t>
      </w:r>
      <w:r w:rsidRPr="00FE53A8">
        <w:rPr>
          <w:rFonts w:ascii="Arial" w:hAnsi="Arial" w:cs="Arial"/>
        </w:rPr>
        <w:t>. Wearing (2019) also</w:t>
      </w:r>
      <w:r w:rsidRPr="00FE53A8">
        <w:rPr>
          <w:rFonts w:ascii="Arial" w:hAnsi="Arial" w:cs="Arial"/>
        </w:rPr>
        <w:t xml:space="preserve"> </w:t>
      </w:r>
      <w:r w:rsidR="00BB1FAB" w:rsidRPr="00FE53A8">
        <w:rPr>
          <w:rFonts w:ascii="Arial" w:hAnsi="Arial" w:cs="Arial"/>
        </w:rPr>
        <w:t>believes</w:t>
      </w:r>
      <w:r w:rsidRPr="00FE53A8">
        <w:rPr>
          <w:rFonts w:ascii="Arial" w:hAnsi="Arial" w:cs="Arial"/>
        </w:rPr>
        <w:t xml:space="preserve"> Professional Standards for Teaching and Training can promote positive behaviour (Education &amp; Training Foundation, 2022).</w:t>
      </w:r>
      <w:r w:rsidR="00BB1FAB" w:rsidRPr="00FE53A8">
        <w:rPr>
          <w:rFonts w:ascii="Arial" w:hAnsi="Arial" w:cs="Arial"/>
        </w:rPr>
        <w:t xml:space="preserve"> </w:t>
      </w:r>
      <w:r w:rsidR="007540DB" w:rsidRPr="00FE53A8">
        <w:rPr>
          <w:rFonts w:ascii="Arial" w:hAnsi="Arial" w:cs="Arial"/>
        </w:rPr>
        <w:t xml:space="preserve">With this in mind </w:t>
      </w:r>
      <w:r w:rsidR="00230B83" w:rsidRPr="00FE53A8">
        <w:rPr>
          <w:rFonts w:ascii="Arial" w:hAnsi="Arial" w:cs="Arial"/>
        </w:rPr>
        <w:t xml:space="preserve">educators </w:t>
      </w:r>
      <w:r w:rsidR="00047FE5" w:rsidRPr="00FE53A8">
        <w:rPr>
          <w:rFonts w:ascii="Arial" w:hAnsi="Arial" w:cs="Arial"/>
        </w:rPr>
        <w:t>in their chosen institutions</w:t>
      </w:r>
      <w:r w:rsidR="00230B83" w:rsidRPr="00FE53A8">
        <w:rPr>
          <w:rFonts w:ascii="Arial" w:hAnsi="Arial" w:cs="Arial"/>
        </w:rPr>
        <w:t xml:space="preserve"> have a responsibility to </w:t>
      </w:r>
      <w:r w:rsidR="00CD17E2" w:rsidRPr="00FE53A8">
        <w:rPr>
          <w:rFonts w:ascii="Arial" w:hAnsi="Arial" w:cs="Arial"/>
        </w:rPr>
        <w:t>not only</w:t>
      </w:r>
      <w:r w:rsidR="00230B83" w:rsidRPr="00FE53A8">
        <w:rPr>
          <w:rFonts w:ascii="Arial" w:hAnsi="Arial" w:cs="Arial"/>
        </w:rPr>
        <w:t xml:space="preserve"> create </w:t>
      </w:r>
      <w:r w:rsidR="00464ABC" w:rsidRPr="00FE53A8">
        <w:rPr>
          <w:rFonts w:ascii="Arial" w:hAnsi="Arial" w:cs="Arial"/>
        </w:rPr>
        <w:t>a positive culture</w:t>
      </w:r>
      <w:r w:rsidR="00693BCD" w:rsidRPr="00FE53A8">
        <w:rPr>
          <w:rFonts w:ascii="Arial" w:hAnsi="Arial" w:cs="Arial"/>
        </w:rPr>
        <w:t xml:space="preserve"> to fo</w:t>
      </w:r>
      <w:r w:rsidR="00C4647E" w:rsidRPr="00FE53A8">
        <w:rPr>
          <w:rFonts w:ascii="Arial" w:hAnsi="Arial" w:cs="Arial"/>
        </w:rPr>
        <w:t>ster</w:t>
      </w:r>
      <w:r w:rsidR="00693BCD" w:rsidRPr="00FE53A8">
        <w:rPr>
          <w:rFonts w:ascii="Arial" w:hAnsi="Arial" w:cs="Arial"/>
        </w:rPr>
        <w:t xml:space="preserve"> effective learning environments </w:t>
      </w:r>
      <w:r w:rsidR="00C4647E" w:rsidRPr="00FE53A8">
        <w:rPr>
          <w:rFonts w:ascii="Arial" w:hAnsi="Arial" w:cs="Arial"/>
        </w:rPr>
        <w:t xml:space="preserve">they also </w:t>
      </w:r>
      <w:r w:rsidR="00A00197" w:rsidRPr="00FE53A8">
        <w:rPr>
          <w:rFonts w:ascii="Arial" w:hAnsi="Arial" w:cs="Arial"/>
        </w:rPr>
        <w:t xml:space="preserve">have a responsibility to refer to </w:t>
      </w:r>
      <w:r w:rsidR="00C4647E" w:rsidRPr="00FE53A8">
        <w:rPr>
          <w:rFonts w:ascii="Arial" w:hAnsi="Arial" w:cs="Arial"/>
        </w:rPr>
        <w:t xml:space="preserve">the </w:t>
      </w:r>
      <w:r w:rsidR="00A00197" w:rsidRPr="00FE53A8">
        <w:rPr>
          <w:rFonts w:ascii="Arial" w:hAnsi="Arial" w:cs="Arial"/>
        </w:rPr>
        <w:t>P</w:t>
      </w:r>
      <w:r w:rsidR="00C4647E" w:rsidRPr="00FE53A8">
        <w:rPr>
          <w:rFonts w:ascii="Arial" w:hAnsi="Arial" w:cs="Arial"/>
        </w:rPr>
        <w:t xml:space="preserve">rofessional </w:t>
      </w:r>
      <w:r w:rsidR="00A00197" w:rsidRPr="00FE53A8">
        <w:rPr>
          <w:rFonts w:ascii="Arial" w:hAnsi="Arial" w:cs="Arial"/>
        </w:rPr>
        <w:t>S</w:t>
      </w:r>
      <w:r w:rsidR="00C4647E" w:rsidRPr="00FE53A8">
        <w:rPr>
          <w:rFonts w:ascii="Arial" w:hAnsi="Arial" w:cs="Arial"/>
        </w:rPr>
        <w:t xml:space="preserve">tandards to create engaging and </w:t>
      </w:r>
      <w:r w:rsidR="0089470A" w:rsidRPr="00FE53A8">
        <w:rPr>
          <w:rFonts w:ascii="Arial" w:hAnsi="Arial" w:cs="Arial"/>
        </w:rPr>
        <w:t>inspiring lessons</w:t>
      </w:r>
      <w:r w:rsidR="00350B2D" w:rsidRPr="00FE53A8">
        <w:rPr>
          <w:rFonts w:ascii="Arial" w:hAnsi="Arial" w:cs="Arial"/>
        </w:rPr>
        <w:t xml:space="preserve"> resulting in positive behaviour management</w:t>
      </w:r>
      <w:r w:rsidR="00E50790" w:rsidRPr="00FE53A8">
        <w:rPr>
          <w:rFonts w:ascii="Arial" w:hAnsi="Arial" w:cs="Arial"/>
        </w:rPr>
        <w:t xml:space="preserve">. </w:t>
      </w:r>
      <w:r w:rsidR="00A63271" w:rsidRPr="00FE53A8">
        <w:rPr>
          <w:rFonts w:ascii="Arial" w:hAnsi="Arial" w:cs="Arial"/>
        </w:rPr>
        <w:t>Wunderle (2014) suggests the quality of lesson plans; the formal planning which sets the structure and task and the mental planning of response to spontaneous events</w:t>
      </w:r>
      <w:r w:rsidR="00D91A70" w:rsidRPr="00FE53A8">
        <w:rPr>
          <w:rFonts w:ascii="Arial" w:hAnsi="Arial" w:cs="Arial"/>
        </w:rPr>
        <w:t>,</w:t>
      </w:r>
      <w:r w:rsidR="00A63271" w:rsidRPr="00FE53A8">
        <w:rPr>
          <w:rFonts w:ascii="Arial" w:hAnsi="Arial" w:cs="Arial"/>
        </w:rPr>
        <w:t xml:space="preserve"> can support a teacher’s effectiveness</w:t>
      </w:r>
      <w:r w:rsidR="00D91A70" w:rsidRPr="00FE53A8">
        <w:rPr>
          <w:rFonts w:ascii="Arial" w:hAnsi="Arial" w:cs="Arial"/>
        </w:rPr>
        <w:t xml:space="preserve">. </w:t>
      </w:r>
      <w:r w:rsidR="007534BF" w:rsidRPr="00FE53A8">
        <w:rPr>
          <w:rFonts w:ascii="Arial" w:hAnsi="Arial" w:cs="Arial"/>
        </w:rPr>
        <w:t>Following a good quality lesson plan can</w:t>
      </w:r>
      <w:r w:rsidR="00A63271" w:rsidRPr="00FE53A8">
        <w:rPr>
          <w:rFonts w:ascii="Arial" w:hAnsi="Arial" w:cs="Arial"/>
        </w:rPr>
        <w:t xml:space="preserve"> im</w:t>
      </w:r>
      <w:r w:rsidR="007534BF" w:rsidRPr="00FE53A8">
        <w:rPr>
          <w:rFonts w:ascii="Arial" w:hAnsi="Arial" w:cs="Arial"/>
        </w:rPr>
        <w:t>prove</w:t>
      </w:r>
      <w:r w:rsidR="00A63271" w:rsidRPr="00FE53A8">
        <w:rPr>
          <w:rFonts w:ascii="Arial" w:hAnsi="Arial" w:cs="Arial"/>
        </w:rPr>
        <w:t xml:space="preserve"> engagement of learners</w:t>
      </w:r>
      <w:r w:rsidR="00947509" w:rsidRPr="00FE53A8">
        <w:rPr>
          <w:rFonts w:ascii="Arial" w:hAnsi="Arial" w:cs="Arial"/>
        </w:rPr>
        <w:t xml:space="preserve"> and reduce opportunities for disruption</w:t>
      </w:r>
      <w:r w:rsidR="00A63271" w:rsidRPr="00FE53A8">
        <w:rPr>
          <w:rFonts w:ascii="Arial" w:hAnsi="Arial" w:cs="Arial"/>
        </w:rPr>
        <w:t>. Essentially effective planning leads to effective teaching and effective learner engagement. Race and Pickford support this by saying good lesson plans offer structure but allows for flexibility where the teacher can adapt as necessary</w:t>
      </w:r>
      <w:r w:rsidR="009D40FE" w:rsidRPr="00FE53A8">
        <w:rPr>
          <w:rFonts w:ascii="Arial" w:hAnsi="Arial" w:cs="Arial"/>
        </w:rPr>
        <w:t xml:space="preserve">. </w:t>
      </w:r>
      <w:r w:rsidR="00F03480" w:rsidRPr="00FE53A8">
        <w:rPr>
          <w:rFonts w:ascii="Arial" w:hAnsi="Arial" w:cs="Arial"/>
        </w:rPr>
        <w:t xml:space="preserve">At times there </w:t>
      </w:r>
      <w:r w:rsidR="00166F03" w:rsidRPr="00FE53A8">
        <w:rPr>
          <w:rFonts w:ascii="Arial" w:hAnsi="Arial" w:cs="Arial"/>
        </w:rPr>
        <w:t>may still be</w:t>
      </w:r>
      <w:r w:rsidR="00F03480" w:rsidRPr="00FE53A8">
        <w:rPr>
          <w:rFonts w:ascii="Arial" w:hAnsi="Arial" w:cs="Arial"/>
        </w:rPr>
        <w:t xml:space="preserve"> </w:t>
      </w:r>
      <w:r w:rsidR="00166F03" w:rsidRPr="00FE53A8">
        <w:rPr>
          <w:rFonts w:ascii="Arial" w:hAnsi="Arial" w:cs="Arial"/>
        </w:rPr>
        <w:t>disruption</w:t>
      </w:r>
      <w:r w:rsidR="008C725E" w:rsidRPr="00FE53A8">
        <w:rPr>
          <w:rFonts w:ascii="Arial" w:hAnsi="Arial" w:cs="Arial"/>
        </w:rPr>
        <w:t xml:space="preserve"> in class regardless of culture and good planning</w:t>
      </w:r>
      <w:r w:rsidR="00A15DFF" w:rsidRPr="00FE53A8">
        <w:rPr>
          <w:rFonts w:ascii="Arial" w:hAnsi="Arial" w:cs="Arial"/>
        </w:rPr>
        <w:t xml:space="preserve">. </w:t>
      </w:r>
      <w:r w:rsidR="008E2E27" w:rsidRPr="00FE53A8">
        <w:rPr>
          <w:rFonts w:ascii="Arial" w:hAnsi="Arial" w:cs="Arial"/>
        </w:rPr>
        <w:t xml:space="preserve">Race and Pickford </w:t>
      </w:r>
      <w:r w:rsidR="00166F03" w:rsidRPr="00FE53A8">
        <w:rPr>
          <w:rFonts w:ascii="Arial" w:hAnsi="Arial" w:cs="Arial"/>
        </w:rPr>
        <w:t xml:space="preserve">(2007) </w:t>
      </w:r>
      <w:r w:rsidR="008E2E27" w:rsidRPr="00FE53A8">
        <w:rPr>
          <w:rFonts w:ascii="Arial" w:hAnsi="Arial" w:cs="Arial"/>
        </w:rPr>
        <w:t>suggests thinking about learner motivation</w:t>
      </w:r>
      <w:r w:rsidR="00101F24" w:rsidRPr="00FE53A8">
        <w:rPr>
          <w:rFonts w:ascii="Arial" w:hAnsi="Arial" w:cs="Arial"/>
        </w:rPr>
        <w:t xml:space="preserve"> and ability, this is where differentiation may come into lesson planning</w:t>
      </w:r>
      <w:r w:rsidR="00B95D44" w:rsidRPr="00FE53A8">
        <w:rPr>
          <w:rFonts w:ascii="Arial" w:hAnsi="Arial" w:cs="Arial"/>
        </w:rPr>
        <w:t xml:space="preserve"> </w:t>
      </w:r>
      <w:r w:rsidR="00492E05" w:rsidRPr="00FE53A8">
        <w:rPr>
          <w:rFonts w:ascii="Arial" w:hAnsi="Arial" w:cs="Arial"/>
        </w:rPr>
        <w:t>and</w:t>
      </w:r>
      <w:r w:rsidR="00A15DFF" w:rsidRPr="00FE53A8">
        <w:rPr>
          <w:rFonts w:ascii="Arial" w:hAnsi="Arial" w:cs="Arial"/>
        </w:rPr>
        <w:t xml:space="preserve"> can</w:t>
      </w:r>
      <w:r w:rsidR="00492E05" w:rsidRPr="00FE53A8">
        <w:rPr>
          <w:rFonts w:ascii="Arial" w:hAnsi="Arial" w:cs="Arial"/>
        </w:rPr>
        <w:t xml:space="preserve"> act</w:t>
      </w:r>
      <w:r w:rsidR="00A15DFF" w:rsidRPr="00FE53A8">
        <w:rPr>
          <w:rFonts w:ascii="Arial" w:hAnsi="Arial" w:cs="Arial"/>
        </w:rPr>
        <w:t xml:space="preserve"> </w:t>
      </w:r>
      <w:r w:rsidR="00492E05" w:rsidRPr="00FE53A8">
        <w:rPr>
          <w:rFonts w:ascii="Arial" w:hAnsi="Arial" w:cs="Arial"/>
        </w:rPr>
        <w:t xml:space="preserve">as a behaviour </w:t>
      </w:r>
      <w:r w:rsidR="00E36085" w:rsidRPr="00FE53A8">
        <w:rPr>
          <w:rFonts w:ascii="Arial" w:hAnsi="Arial" w:cs="Arial"/>
        </w:rPr>
        <w:t>management</w:t>
      </w:r>
      <w:r w:rsidR="00492E05" w:rsidRPr="00FE53A8">
        <w:rPr>
          <w:rFonts w:ascii="Arial" w:hAnsi="Arial" w:cs="Arial"/>
        </w:rPr>
        <w:t xml:space="preserve"> technique</w:t>
      </w:r>
      <w:r w:rsidR="002F49E4" w:rsidRPr="00FE53A8">
        <w:rPr>
          <w:rFonts w:ascii="Arial" w:hAnsi="Arial" w:cs="Arial"/>
        </w:rPr>
        <w:t xml:space="preserve"> (Zirab, 2015). </w:t>
      </w:r>
      <w:r w:rsidR="001E18AD" w:rsidRPr="00FE53A8">
        <w:rPr>
          <w:rFonts w:ascii="Arial" w:hAnsi="Arial" w:cs="Arial"/>
        </w:rPr>
        <w:t>E</w:t>
      </w:r>
      <w:r w:rsidR="00F4186B" w:rsidRPr="00FE53A8">
        <w:rPr>
          <w:rFonts w:ascii="Arial" w:hAnsi="Arial" w:cs="Arial"/>
        </w:rPr>
        <w:t xml:space="preserve">ffective </w:t>
      </w:r>
      <w:r w:rsidR="001E18AD" w:rsidRPr="00FE53A8">
        <w:rPr>
          <w:rFonts w:ascii="Arial" w:hAnsi="Arial" w:cs="Arial"/>
        </w:rPr>
        <w:t>differentiation such as scaffolding</w:t>
      </w:r>
      <w:r w:rsidR="005C7C04" w:rsidRPr="00FE53A8">
        <w:rPr>
          <w:rFonts w:ascii="Arial" w:hAnsi="Arial" w:cs="Arial"/>
        </w:rPr>
        <w:t xml:space="preserve"> whereby the teacher </w:t>
      </w:r>
      <w:r w:rsidR="005C7C04" w:rsidRPr="00FE53A8">
        <w:rPr>
          <w:rFonts w:ascii="Arial" w:hAnsi="Arial" w:cs="Arial"/>
        </w:rPr>
        <w:lastRenderedPageBreak/>
        <w:t>through knowing their students</w:t>
      </w:r>
      <w:r w:rsidR="001E18AD" w:rsidRPr="00FE53A8">
        <w:rPr>
          <w:rFonts w:ascii="Arial" w:hAnsi="Arial" w:cs="Arial"/>
        </w:rPr>
        <w:t xml:space="preserve"> </w:t>
      </w:r>
      <w:r w:rsidR="00F71CE8" w:rsidRPr="00FE53A8">
        <w:rPr>
          <w:rFonts w:ascii="Arial" w:hAnsi="Arial" w:cs="Arial"/>
        </w:rPr>
        <w:t>a</w:t>
      </w:r>
      <w:r w:rsidR="008800F5" w:rsidRPr="00FE53A8">
        <w:rPr>
          <w:rFonts w:ascii="Arial" w:hAnsi="Arial" w:cs="Arial"/>
        </w:rPr>
        <w:t>ssess</w:t>
      </w:r>
      <w:r w:rsidR="00F71CE8" w:rsidRPr="00FE53A8">
        <w:rPr>
          <w:rFonts w:ascii="Arial" w:hAnsi="Arial" w:cs="Arial"/>
        </w:rPr>
        <w:t xml:space="preserve"> the learners understanding and abilit</w:t>
      </w:r>
      <w:r w:rsidR="002B1D42" w:rsidRPr="00FE53A8">
        <w:rPr>
          <w:rFonts w:ascii="Arial" w:hAnsi="Arial" w:cs="Arial"/>
        </w:rPr>
        <w:t>y</w:t>
      </w:r>
      <w:r w:rsidR="005C7C04" w:rsidRPr="00FE53A8">
        <w:rPr>
          <w:rFonts w:ascii="Arial" w:hAnsi="Arial" w:cs="Arial"/>
        </w:rPr>
        <w:t xml:space="preserve">. </w:t>
      </w:r>
      <w:r w:rsidR="002B1D42" w:rsidRPr="00FE53A8">
        <w:rPr>
          <w:rFonts w:ascii="Arial" w:hAnsi="Arial" w:cs="Arial"/>
        </w:rPr>
        <w:t xml:space="preserve"> </w:t>
      </w:r>
      <w:r w:rsidR="005C7C04" w:rsidRPr="00FE53A8">
        <w:rPr>
          <w:rFonts w:ascii="Arial" w:hAnsi="Arial" w:cs="Arial"/>
        </w:rPr>
        <w:t>T</w:t>
      </w:r>
      <w:r w:rsidR="002B1D42" w:rsidRPr="00FE53A8">
        <w:rPr>
          <w:rFonts w:ascii="Arial" w:hAnsi="Arial" w:cs="Arial"/>
        </w:rPr>
        <w:t>he teacher then</w:t>
      </w:r>
      <w:r w:rsidR="008800F5" w:rsidRPr="00FE53A8">
        <w:rPr>
          <w:rFonts w:ascii="Arial" w:hAnsi="Arial" w:cs="Arial"/>
        </w:rPr>
        <w:t xml:space="preserve"> </w:t>
      </w:r>
      <w:r w:rsidR="00F71CE8" w:rsidRPr="00FE53A8">
        <w:rPr>
          <w:rFonts w:ascii="Arial" w:hAnsi="Arial" w:cs="Arial"/>
        </w:rPr>
        <w:t>scaffolds the individual</w:t>
      </w:r>
      <w:r w:rsidR="002B1D42" w:rsidRPr="00FE53A8">
        <w:rPr>
          <w:rFonts w:ascii="Arial" w:hAnsi="Arial" w:cs="Arial"/>
        </w:rPr>
        <w:t xml:space="preserve"> to extend their knowledge</w:t>
      </w:r>
      <w:r w:rsidR="006B7818" w:rsidRPr="00FE53A8">
        <w:rPr>
          <w:rFonts w:ascii="Arial" w:hAnsi="Arial" w:cs="Arial"/>
        </w:rPr>
        <w:t xml:space="preserve">, </w:t>
      </w:r>
      <w:r w:rsidR="002B1D42" w:rsidRPr="00FE53A8">
        <w:rPr>
          <w:rFonts w:ascii="Arial" w:hAnsi="Arial" w:cs="Arial"/>
        </w:rPr>
        <w:t>understanding and skills</w:t>
      </w:r>
      <w:r w:rsidR="004D693D" w:rsidRPr="00FE53A8">
        <w:rPr>
          <w:rFonts w:ascii="Arial" w:hAnsi="Arial" w:cs="Arial"/>
        </w:rPr>
        <w:t>,</w:t>
      </w:r>
      <w:r w:rsidR="002B1D42" w:rsidRPr="00FE53A8">
        <w:rPr>
          <w:rFonts w:ascii="Arial" w:hAnsi="Arial" w:cs="Arial"/>
        </w:rPr>
        <w:t xml:space="preserve"> </w:t>
      </w:r>
      <w:r w:rsidR="008800F5" w:rsidRPr="00FE53A8">
        <w:rPr>
          <w:rFonts w:ascii="Arial" w:hAnsi="Arial" w:cs="Arial"/>
        </w:rPr>
        <w:t>lifting the performance of all students</w:t>
      </w:r>
      <w:r w:rsidR="004D693D" w:rsidRPr="00FE53A8">
        <w:rPr>
          <w:rFonts w:ascii="Arial" w:hAnsi="Arial" w:cs="Arial"/>
        </w:rPr>
        <w:t xml:space="preserve"> by promoting</w:t>
      </w:r>
      <w:r w:rsidR="008800F5" w:rsidRPr="00FE53A8">
        <w:rPr>
          <w:rFonts w:ascii="Arial" w:hAnsi="Arial" w:cs="Arial"/>
        </w:rPr>
        <w:t xml:space="preserve"> </w:t>
      </w:r>
      <w:r w:rsidR="00313BF5" w:rsidRPr="00FE53A8">
        <w:rPr>
          <w:rFonts w:ascii="Arial" w:hAnsi="Arial" w:cs="Arial"/>
        </w:rPr>
        <w:t xml:space="preserve">promoting engagement and </w:t>
      </w:r>
      <w:r w:rsidR="00816FE3" w:rsidRPr="00FE53A8">
        <w:rPr>
          <w:rFonts w:ascii="Arial" w:hAnsi="Arial" w:cs="Arial"/>
        </w:rPr>
        <w:t>interest</w:t>
      </w:r>
      <w:r w:rsidR="00CF73DE" w:rsidRPr="00FE53A8">
        <w:rPr>
          <w:rFonts w:ascii="Arial" w:hAnsi="Arial" w:cs="Arial"/>
        </w:rPr>
        <w:t xml:space="preserve"> </w:t>
      </w:r>
      <w:r w:rsidR="007144F7" w:rsidRPr="00FE53A8">
        <w:rPr>
          <w:rFonts w:ascii="Arial" w:hAnsi="Arial" w:cs="Arial"/>
        </w:rPr>
        <w:t>(Victoria</w:t>
      </w:r>
      <w:r w:rsidR="00C90F4F" w:rsidRPr="00FE53A8">
        <w:rPr>
          <w:rFonts w:ascii="Arial" w:hAnsi="Arial" w:cs="Arial"/>
        </w:rPr>
        <w:t xml:space="preserve"> State Government, No Date)</w:t>
      </w:r>
      <w:r w:rsidR="00816FE3" w:rsidRPr="00FE53A8">
        <w:rPr>
          <w:rFonts w:ascii="Arial" w:hAnsi="Arial" w:cs="Arial"/>
        </w:rPr>
        <w:t xml:space="preserve">. </w:t>
      </w:r>
      <w:r w:rsidR="00862738" w:rsidRPr="00FE53A8">
        <w:rPr>
          <w:rFonts w:ascii="Arial" w:hAnsi="Arial" w:cs="Arial"/>
        </w:rPr>
        <w:t>Allowing and planning for differentiation can reduce low level disruption</w:t>
      </w:r>
      <w:r w:rsidR="006D6568" w:rsidRPr="00FE53A8">
        <w:rPr>
          <w:rFonts w:ascii="Arial" w:hAnsi="Arial" w:cs="Arial"/>
        </w:rPr>
        <w:t xml:space="preserve"> and helps motivate the learner to engage and participate in the lesson at a </w:t>
      </w:r>
      <w:r w:rsidR="005D14B4" w:rsidRPr="00FE53A8">
        <w:rPr>
          <w:rFonts w:ascii="Arial" w:hAnsi="Arial" w:cs="Arial"/>
        </w:rPr>
        <w:t>level appropriate to their point of entry</w:t>
      </w:r>
      <w:r w:rsidR="00FF537A" w:rsidRPr="00FE53A8">
        <w:rPr>
          <w:rFonts w:ascii="Arial" w:hAnsi="Arial" w:cs="Arial"/>
        </w:rPr>
        <w:t>. Here Bruner</w:t>
      </w:r>
      <w:r w:rsidR="009C4C96" w:rsidRPr="00FE53A8">
        <w:rPr>
          <w:rFonts w:ascii="Arial" w:hAnsi="Arial" w:cs="Arial"/>
        </w:rPr>
        <w:t xml:space="preserve"> (Educational Technology, No Date)</w:t>
      </w:r>
      <w:r w:rsidR="00FF537A" w:rsidRPr="00FE53A8">
        <w:rPr>
          <w:rFonts w:ascii="Arial" w:hAnsi="Arial" w:cs="Arial"/>
        </w:rPr>
        <w:t xml:space="preserve"> can be considered and the spiral curriculum, </w:t>
      </w:r>
      <w:r w:rsidR="00845FB0" w:rsidRPr="00FE53A8">
        <w:rPr>
          <w:rFonts w:ascii="Arial" w:hAnsi="Arial" w:cs="Arial"/>
        </w:rPr>
        <w:t>a cognitive theory</w:t>
      </w:r>
      <w:r w:rsidR="002F1733" w:rsidRPr="00FE53A8">
        <w:rPr>
          <w:rFonts w:ascii="Arial" w:hAnsi="Arial" w:cs="Arial"/>
        </w:rPr>
        <w:t xml:space="preserve"> where the information at point of entry is recognised and appropriate</w:t>
      </w:r>
      <w:r w:rsidR="009F3F87" w:rsidRPr="00FE53A8">
        <w:rPr>
          <w:rFonts w:ascii="Arial" w:hAnsi="Arial" w:cs="Arial"/>
        </w:rPr>
        <w:t xml:space="preserve"> new material is structured and presented in a way that builds on new learning experiences and new content, revisiting and solidifying deeper learning and understanding</w:t>
      </w:r>
      <w:r w:rsidR="00E1721F" w:rsidRPr="00FE53A8">
        <w:rPr>
          <w:rFonts w:ascii="Arial" w:hAnsi="Arial" w:cs="Arial"/>
        </w:rPr>
        <w:t xml:space="preserve"> (Howard, 2012)</w:t>
      </w:r>
      <w:r w:rsidR="001C2CE1" w:rsidRPr="00FE53A8">
        <w:rPr>
          <w:rFonts w:ascii="Arial" w:hAnsi="Arial" w:cs="Arial"/>
        </w:rPr>
        <w:t xml:space="preserve">. </w:t>
      </w:r>
      <w:r w:rsidR="00A45C5C" w:rsidRPr="00FE53A8">
        <w:rPr>
          <w:rFonts w:ascii="Arial" w:hAnsi="Arial" w:cs="Arial"/>
        </w:rPr>
        <w:t xml:space="preserve">Suggesting </w:t>
      </w:r>
      <w:r w:rsidR="007E5314" w:rsidRPr="00FE53A8">
        <w:rPr>
          <w:rFonts w:ascii="Arial" w:hAnsi="Arial" w:cs="Arial"/>
        </w:rPr>
        <w:t xml:space="preserve">that the </w:t>
      </w:r>
      <w:r w:rsidR="00AE7838" w:rsidRPr="00FE53A8">
        <w:rPr>
          <w:rFonts w:ascii="Arial" w:hAnsi="Arial" w:cs="Arial"/>
        </w:rPr>
        <w:t>structure and presentation of material, including differentiation for individual learners</w:t>
      </w:r>
      <w:r w:rsidR="00FD7311" w:rsidRPr="00FE53A8">
        <w:rPr>
          <w:rFonts w:ascii="Arial" w:hAnsi="Arial" w:cs="Arial"/>
        </w:rPr>
        <w:t xml:space="preserve"> can improve learning outcomes and in turn improving engagement and a positive </w:t>
      </w:r>
      <w:r w:rsidR="008C3F92" w:rsidRPr="00FE53A8">
        <w:rPr>
          <w:rFonts w:ascii="Arial" w:hAnsi="Arial" w:cs="Arial"/>
        </w:rPr>
        <w:t xml:space="preserve">learning environment. </w:t>
      </w:r>
    </w:p>
    <w:p w14:paraId="0019F8EB" w14:textId="77777777" w:rsidR="00617397" w:rsidRPr="00FE53A8" w:rsidRDefault="00617397" w:rsidP="00D560B9">
      <w:pPr>
        <w:spacing w:after="0" w:line="360" w:lineRule="auto"/>
        <w:jc w:val="both"/>
        <w:rPr>
          <w:rFonts w:ascii="Arial" w:hAnsi="Arial" w:cs="Arial"/>
        </w:rPr>
      </w:pPr>
    </w:p>
    <w:p w14:paraId="1BA10132" w14:textId="663DA9C1" w:rsidR="00024EFF" w:rsidRPr="00FE53A8" w:rsidRDefault="00065BF5" w:rsidP="00806EC7">
      <w:pPr>
        <w:spacing w:after="0" w:line="360" w:lineRule="auto"/>
        <w:jc w:val="both"/>
        <w:rPr>
          <w:rFonts w:ascii="Arial" w:hAnsi="Arial" w:cs="Arial"/>
        </w:rPr>
      </w:pPr>
      <w:r w:rsidRPr="00FE53A8">
        <w:rPr>
          <w:rFonts w:ascii="Arial" w:hAnsi="Arial" w:cs="Arial"/>
        </w:rPr>
        <w:t>Behaviour management in a classroom according to Twinkl (No Date) is supporting learners to make positive choices to engage in learning rather than poor choices that can impact negatively on their own learning but also the impact they may have on the whole class. Generally, creating an environment that is not conducive to learning and where learners’ behaviours are causing disruption. Behaviours that cause disruption to the class, are seen as behaviours or activities that are perceived to stop learning from happening in the classroom (Lebor, 2017).  Suggesting there is a broad spectrum of activities or behaviours that could be perceived as being disruptive</w:t>
      </w:r>
      <w:r w:rsidR="009761A2" w:rsidRPr="00FE53A8">
        <w:rPr>
          <w:rFonts w:ascii="Arial" w:hAnsi="Arial" w:cs="Arial"/>
        </w:rPr>
        <w:t xml:space="preserve"> inclu</w:t>
      </w:r>
      <w:r w:rsidR="00FB543E" w:rsidRPr="00FE53A8">
        <w:rPr>
          <w:rFonts w:ascii="Arial" w:hAnsi="Arial" w:cs="Arial"/>
        </w:rPr>
        <w:t xml:space="preserve">ding low level and </w:t>
      </w:r>
      <w:r w:rsidR="003624C0" w:rsidRPr="00FE53A8">
        <w:rPr>
          <w:rFonts w:ascii="Arial" w:hAnsi="Arial" w:cs="Arial"/>
        </w:rPr>
        <w:t>high-level</w:t>
      </w:r>
      <w:r w:rsidR="00A94360" w:rsidRPr="00FE53A8">
        <w:rPr>
          <w:rFonts w:ascii="Arial" w:hAnsi="Arial" w:cs="Arial"/>
        </w:rPr>
        <w:t xml:space="preserve"> disruption</w:t>
      </w:r>
      <w:r w:rsidR="00DE5429" w:rsidRPr="00FE53A8">
        <w:rPr>
          <w:rFonts w:ascii="Arial" w:hAnsi="Arial" w:cs="Arial"/>
        </w:rPr>
        <w:t xml:space="preserve">. </w:t>
      </w:r>
      <w:r w:rsidR="009B5CD7" w:rsidRPr="00FE53A8">
        <w:rPr>
          <w:rFonts w:ascii="Arial" w:hAnsi="Arial" w:cs="Arial"/>
        </w:rPr>
        <w:t xml:space="preserve">Disruption </w:t>
      </w:r>
      <w:r w:rsidR="00314A66" w:rsidRPr="00FE53A8">
        <w:rPr>
          <w:rFonts w:ascii="Arial" w:hAnsi="Arial" w:cs="Arial"/>
        </w:rPr>
        <w:t>tha</w:t>
      </w:r>
      <w:r w:rsidR="00D95199" w:rsidRPr="00FE53A8">
        <w:rPr>
          <w:rFonts w:ascii="Arial" w:hAnsi="Arial" w:cs="Arial"/>
        </w:rPr>
        <w:t>t</w:t>
      </w:r>
      <w:r w:rsidR="00314A66" w:rsidRPr="00FE53A8">
        <w:rPr>
          <w:rFonts w:ascii="Arial" w:hAnsi="Arial" w:cs="Arial"/>
        </w:rPr>
        <w:t xml:space="preserve"> </w:t>
      </w:r>
      <w:r w:rsidR="009B5CD7" w:rsidRPr="00FE53A8">
        <w:rPr>
          <w:rFonts w:ascii="Arial" w:hAnsi="Arial" w:cs="Arial"/>
        </w:rPr>
        <w:t>can be</w:t>
      </w:r>
      <w:r w:rsidR="00314A66" w:rsidRPr="00FE53A8">
        <w:rPr>
          <w:rFonts w:ascii="Arial" w:hAnsi="Arial" w:cs="Arial"/>
        </w:rPr>
        <w:t xml:space="preserve"> challenging could include </w:t>
      </w:r>
      <w:r w:rsidR="00A906A0" w:rsidRPr="00FE53A8">
        <w:rPr>
          <w:rFonts w:ascii="Arial" w:hAnsi="Arial" w:cs="Arial"/>
        </w:rPr>
        <w:t xml:space="preserve">behaviour that disrupts routine, </w:t>
      </w:r>
      <w:r w:rsidR="007559F4" w:rsidRPr="00FE53A8">
        <w:rPr>
          <w:rFonts w:ascii="Arial" w:hAnsi="Arial" w:cs="Arial"/>
        </w:rPr>
        <w:t>direct</w:t>
      </w:r>
      <w:r w:rsidR="00747887" w:rsidRPr="00FE53A8">
        <w:rPr>
          <w:rFonts w:ascii="Arial" w:hAnsi="Arial" w:cs="Arial"/>
        </w:rPr>
        <w:t xml:space="preserve"> </w:t>
      </w:r>
      <w:r w:rsidR="00A906A0" w:rsidRPr="00FE53A8">
        <w:rPr>
          <w:rFonts w:ascii="Arial" w:hAnsi="Arial" w:cs="Arial"/>
        </w:rPr>
        <w:t xml:space="preserve">challenges the teacher, offensive or violent behaviour, </w:t>
      </w:r>
      <w:r w:rsidR="002A01C1" w:rsidRPr="00FE53A8">
        <w:rPr>
          <w:rFonts w:ascii="Arial" w:hAnsi="Arial" w:cs="Arial"/>
        </w:rPr>
        <w:t>passivity or non-engagement, poor attendance or lateness</w:t>
      </w:r>
      <w:r w:rsidR="006E7F8D" w:rsidRPr="00FE53A8">
        <w:rPr>
          <w:rFonts w:ascii="Arial" w:hAnsi="Arial" w:cs="Arial"/>
        </w:rPr>
        <w:t xml:space="preserve"> (Avis, Fisher and Th</w:t>
      </w:r>
      <w:r w:rsidR="00EA4273" w:rsidRPr="00FE53A8">
        <w:rPr>
          <w:rFonts w:ascii="Arial" w:hAnsi="Arial" w:cs="Arial"/>
        </w:rPr>
        <w:t>omson, (2015)</w:t>
      </w:r>
      <w:r w:rsidR="002A01C1" w:rsidRPr="00FE53A8">
        <w:rPr>
          <w:rFonts w:ascii="Arial" w:hAnsi="Arial" w:cs="Arial"/>
        </w:rPr>
        <w:t>.</w:t>
      </w:r>
      <w:r w:rsidR="00CC4059" w:rsidRPr="00FE53A8">
        <w:rPr>
          <w:rFonts w:ascii="Arial" w:hAnsi="Arial" w:cs="Arial"/>
        </w:rPr>
        <w:t xml:space="preserve"> </w:t>
      </w:r>
      <w:r w:rsidR="00F6556C" w:rsidRPr="00FE53A8">
        <w:rPr>
          <w:rFonts w:ascii="Arial" w:hAnsi="Arial" w:cs="Arial"/>
        </w:rPr>
        <w:t>Furthermore, Race</w:t>
      </w:r>
      <w:r w:rsidR="00A1567C" w:rsidRPr="00FE53A8">
        <w:rPr>
          <w:rFonts w:ascii="Arial" w:hAnsi="Arial" w:cs="Arial"/>
        </w:rPr>
        <w:t xml:space="preserve"> and Pickford (2007)</w:t>
      </w:r>
      <w:r w:rsidR="00AC617B" w:rsidRPr="00FE53A8">
        <w:rPr>
          <w:rFonts w:ascii="Arial" w:hAnsi="Arial" w:cs="Arial"/>
        </w:rPr>
        <w:t xml:space="preserve"> states</w:t>
      </w:r>
      <w:r w:rsidR="009379A7" w:rsidRPr="00FE53A8">
        <w:rPr>
          <w:rFonts w:ascii="Arial" w:hAnsi="Arial" w:cs="Arial"/>
        </w:rPr>
        <w:t xml:space="preserve"> inappropriately demanding individual attention, being inattentive</w:t>
      </w:r>
      <w:r w:rsidR="005A3133" w:rsidRPr="00FE53A8">
        <w:rPr>
          <w:rFonts w:ascii="Arial" w:hAnsi="Arial" w:cs="Arial"/>
        </w:rPr>
        <w:t>, constantly interrupting and talking over people are common</w:t>
      </w:r>
      <w:r w:rsidR="002C7888" w:rsidRPr="00FE53A8">
        <w:rPr>
          <w:rFonts w:ascii="Arial" w:hAnsi="Arial" w:cs="Arial"/>
        </w:rPr>
        <w:t xml:space="preserve"> </w:t>
      </w:r>
      <w:r w:rsidR="003624C0" w:rsidRPr="00FE53A8">
        <w:rPr>
          <w:rFonts w:ascii="Arial" w:hAnsi="Arial" w:cs="Arial"/>
        </w:rPr>
        <w:t xml:space="preserve">low level </w:t>
      </w:r>
      <w:r w:rsidR="002C7888" w:rsidRPr="00FE53A8">
        <w:rPr>
          <w:rFonts w:ascii="Arial" w:hAnsi="Arial" w:cs="Arial"/>
        </w:rPr>
        <w:t>disruptive behaviours</w:t>
      </w:r>
      <w:r w:rsidR="002A01C1" w:rsidRPr="00FE53A8">
        <w:rPr>
          <w:rFonts w:ascii="Arial" w:hAnsi="Arial" w:cs="Arial"/>
        </w:rPr>
        <w:t xml:space="preserve"> </w:t>
      </w:r>
      <w:r w:rsidR="00F92778" w:rsidRPr="00FE53A8">
        <w:rPr>
          <w:rFonts w:ascii="Arial" w:hAnsi="Arial" w:cs="Arial"/>
        </w:rPr>
        <w:t>and can interfere with</w:t>
      </w:r>
      <w:r w:rsidR="00024EFF" w:rsidRPr="00FE53A8">
        <w:rPr>
          <w:rFonts w:ascii="Arial" w:hAnsi="Arial" w:cs="Arial"/>
        </w:rPr>
        <w:t xml:space="preserve"> your ability to teach effectively.</w:t>
      </w:r>
      <w:r w:rsidR="009B5CD7" w:rsidRPr="00FE53A8">
        <w:rPr>
          <w:rFonts w:ascii="Arial" w:hAnsi="Arial" w:cs="Arial"/>
        </w:rPr>
        <w:t xml:space="preserve"> </w:t>
      </w:r>
      <w:r w:rsidR="00FE3752" w:rsidRPr="00FE53A8">
        <w:rPr>
          <w:rFonts w:ascii="Arial" w:hAnsi="Arial" w:cs="Arial"/>
        </w:rPr>
        <w:t xml:space="preserve">As a teacher </w:t>
      </w:r>
      <w:r w:rsidR="00F46AE0" w:rsidRPr="00FE53A8">
        <w:rPr>
          <w:rFonts w:ascii="Arial" w:hAnsi="Arial" w:cs="Arial"/>
        </w:rPr>
        <w:t>recognising and</w:t>
      </w:r>
      <w:r w:rsidR="003624C0" w:rsidRPr="00FE53A8">
        <w:rPr>
          <w:rFonts w:ascii="Arial" w:hAnsi="Arial" w:cs="Arial"/>
        </w:rPr>
        <w:t xml:space="preserve"> </w:t>
      </w:r>
      <w:r w:rsidR="00FE3752" w:rsidRPr="00FE53A8">
        <w:rPr>
          <w:rFonts w:ascii="Arial" w:hAnsi="Arial" w:cs="Arial"/>
        </w:rPr>
        <w:t>managing these behaviours are essential</w:t>
      </w:r>
      <w:r w:rsidR="00CB43AF" w:rsidRPr="00FE53A8">
        <w:rPr>
          <w:rFonts w:ascii="Arial" w:hAnsi="Arial" w:cs="Arial"/>
        </w:rPr>
        <w:t xml:space="preserve">. </w:t>
      </w:r>
      <w:r w:rsidR="00E16CA5" w:rsidRPr="00FE53A8">
        <w:rPr>
          <w:rFonts w:ascii="Arial" w:hAnsi="Arial" w:cs="Arial"/>
        </w:rPr>
        <w:t>A</w:t>
      </w:r>
      <w:r w:rsidR="00CB43AF" w:rsidRPr="00FE53A8">
        <w:rPr>
          <w:rFonts w:ascii="Arial" w:hAnsi="Arial" w:cs="Arial"/>
        </w:rPr>
        <w:t xml:space="preserve"> key part of this is </w:t>
      </w:r>
      <w:r w:rsidR="00F46AE0" w:rsidRPr="00FE53A8">
        <w:rPr>
          <w:rFonts w:ascii="Arial" w:hAnsi="Arial" w:cs="Arial"/>
        </w:rPr>
        <w:t xml:space="preserve">as previously discussed creating a pivotal </w:t>
      </w:r>
      <w:r w:rsidR="00DA00E4" w:rsidRPr="00FE53A8">
        <w:rPr>
          <w:rFonts w:ascii="Arial" w:hAnsi="Arial" w:cs="Arial"/>
        </w:rPr>
        <w:t>culture</w:t>
      </w:r>
      <w:r w:rsidR="00F46AE0" w:rsidRPr="00FE53A8">
        <w:rPr>
          <w:rFonts w:ascii="Arial" w:hAnsi="Arial" w:cs="Arial"/>
        </w:rPr>
        <w:t xml:space="preserve">, effective lesson planning and role modelling desired behaviours. </w:t>
      </w:r>
      <w:r w:rsidR="00DA00E4" w:rsidRPr="00FE53A8">
        <w:rPr>
          <w:rFonts w:ascii="Arial" w:hAnsi="Arial" w:cs="Arial"/>
        </w:rPr>
        <w:t>Unfortunately,</w:t>
      </w:r>
      <w:r w:rsidR="00F46AE0" w:rsidRPr="00FE53A8">
        <w:rPr>
          <w:rFonts w:ascii="Arial" w:hAnsi="Arial" w:cs="Arial"/>
        </w:rPr>
        <w:t xml:space="preserve"> there may be </w:t>
      </w:r>
      <w:r w:rsidR="00DA00E4" w:rsidRPr="00FE53A8">
        <w:rPr>
          <w:rFonts w:ascii="Arial" w:hAnsi="Arial" w:cs="Arial"/>
        </w:rPr>
        <w:t>wider outside influences that may be impacting on individual engagement and behaviours.</w:t>
      </w:r>
      <w:r w:rsidR="007E3FDE" w:rsidRPr="00FE53A8">
        <w:rPr>
          <w:rFonts w:ascii="Arial" w:hAnsi="Arial" w:cs="Arial"/>
        </w:rPr>
        <w:t xml:space="preserve"> </w:t>
      </w:r>
      <w:r w:rsidR="00C81BFE" w:rsidRPr="00FE53A8">
        <w:rPr>
          <w:rFonts w:ascii="Arial" w:hAnsi="Arial" w:cs="Arial"/>
        </w:rPr>
        <w:t xml:space="preserve">Bronfenbrenner’s </w:t>
      </w:r>
      <w:r w:rsidR="0032012A" w:rsidRPr="00FE53A8">
        <w:rPr>
          <w:rFonts w:ascii="Arial" w:hAnsi="Arial" w:cs="Arial"/>
        </w:rPr>
        <w:t xml:space="preserve">theory of development suggests that a </w:t>
      </w:r>
      <w:r w:rsidR="009D5AA8" w:rsidRPr="00FE53A8">
        <w:rPr>
          <w:rFonts w:ascii="Arial" w:hAnsi="Arial" w:cs="Arial"/>
        </w:rPr>
        <w:t>person’s</w:t>
      </w:r>
      <w:r w:rsidR="0032012A" w:rsidRPr="00FE53A8">
        <w:rPr>
          <w:rFonts w:ascii="Arial" w:hAnsi="Arial" w:cs="Arial"/>
        </w:rPr>
        <w:t xml:space="preserve"> development is </w:t>
      </w:r>
      <w:r w:rsidR="009D5AA8" w:rsidRPr="00FE53A8">
        <w:rPr>
          <w:rFonts w:ascii="Arial" w:hAnsi="Arial" w:cs="Arial"/>
        </w:rPr>
        <w:t>impacted</w:t>
      </w:r>
      <w:r w:rsidR="0032012A" w:rsidRPr="00FE53A8">
        <w:rPr>
          <w:rFonts w:ascii="Arial" w:hAnsi="Arial" w:cs="Arial"/>
        </w:rPr>
        <w:t xml:space="preserve"> by environmental factors</w:t>
      </w:r>
      <w:r w:rsidR="00DA00E4" w:rsidRPr="00FE53A8">
        <w:rPr>
          <w:rFonts w:ascii="Arial" w:hAnsi="Arial" w:cs="Arial"/>
        </w:rPr>
        <w:t xml:space="preserve"> </w:t>
      </w:r>
      <w:r w:rsidR="00C24B58" w:rsidRPr="00FE53A8">
        <w:rPr>
          <w:rFonts w:ascii="Arial" w:hAnsi="Arial" w:cs="Arial"/>
        </w:rPr>
        <w:t xml:space="preserve">which </w:t>
      </w:r>
      <w:r w:rsidR="004824D8" w:rsidRPr="00FE53A8">
        <w:rPr>
          <w:rFonts w:ascii="Arial" w:hAnsi="Arial" w:cs="Arial"/>
        </w:rPr>
        <w:t>can</w:t>
      </w:r>
      <w:r w:rsidR="00C24B58" w:rsidRPr="00FE53A8">
        <w:rPr>
          <w:rFonts w:ascii="Arial" w:hAnsi="Arial" w:cs="Arial"/>
        </w:rPr>
        <w:t xml:space="preserve"> impact engagement and </w:t>
      </w:r>
      <w:r w:rsidR="004824D8" w:rsidRPr="00FE53A8">
        <w:rPr>
          <w:rFonts w:ascii="Arial" w:hAnsi="Arial" w:cs="Arial"/>
        </w:rPr>
        <w:t>performance</w:t>
      </w:r>
      <w:r w:rsidR="008615DC" w:rsidRPr="00FE53A8">
        <w:rPr>
          <w:rFonts w:ascii="Arial" w:hAnsi="Arial" w:cs="Arial"/>
        </w:rPr>
        <w:t xml:space="preserve">, their </w:t>
      </w:r>
      <w:r w:rsidR="00986D41" w:rsidRPr="00FE53A8">
        <w:rPr>
          <w:rFonts w:ascii="Arial" w:hAnsi="Arial" w:cs="Arial"/>
        </w:rPr>
        <w:t>eco</w:t>
      </w:r>
      <w:r w:rsidR="008615DC" w:rsidRPr="00FE53A8">
        <w:rPr>
          <w:rFonts w:ascii="Arial" w:hAnsi="Arial" w:cs="Arial"/>
        </w:rPr>
        <w:t xml:space="preserve">systems can influence </w:t>
      </w:r>
      <w:r w:rsidR="00E35FF0" w:rsidRPr="00FE53A8">
        <w:rPr>
          <w:rFonts w:ascii="Arial" w:hAnsi="Arial" w:cs="Arial"/>
        </w:rPr>
        <w:t>social</w:t>
      </w:r>
      <w:r w:rsidR="008615DC" w:rsidRPr="00FE53A8">
        <w:rPr>
          <w:rFonts w:ascii="Arial" w:hAnsi="Arial" w:cs="Arial"/>
        </w:rPr>
        <w:t xml:space="preserve"> and emotional </w:t>
      </w:r>
      <w:r w:rsidR="00C73CFF" w:rsidRPr="00FE53A8">
        <w:rPr>
          <w:rFonts w:ascii="Arial" w:hAnsi="Arial" w:cs="Arial"/>
        </w:rPr>
        <w:t>adjustment</w:t>
      </w:r>
      <w:r w:rsidR="005F5549" w:rsidRPr="00FE53A8">
        <w:rPr>
          <w:rFonts w:ascii="Arial" w:hAnsi="Arial" w:cs="Arial"/>
        </w:rPr>
        <w:t xml:space="preserve"> </w:t>
      </w:r>
      <w:r w:rsidR="005F5549" w:rsidRPr="00FE53A8">
        <w:rPr>
          <w:rFonts w:ascii="Arial" w:hAnsi="Arial" w:cs="Arial"/>
        </w:rPr>
        <w:t>(Taylor and Gebre, 2016)</w:t>
      </w:r>
      <w:r w:rsidR="00C73CFF" w:rsidRPr="00FE53A8">
        <w:rPr>
          <w:rFonts w:ascii="Arial" w:hAnsi="Arial" w:cs="Arial"/>
        </w:rPr>
        <w:t>.</w:t>
      </w:r>
      <w:r w:rsidR="00986D41" w:rsidRPr="00FE53A8">
        <w:rPr>
          <w:rFonts w:ascii="Arial" w:hAnsi="Arial" w:cs="Arial"/>
        </w:rPr>
        <w:t xml:space="preserve"> This can </w:t>
      </w:r>
      <w:r w:rsidR="007B2144" w:rsidRPr="00FE53A8">
        <w:rPr>
          <w:rFonts w:ascii="Arial" w:hAnsi="Arial" w:cs="Arial"/>
        </w:rPr>
        <w:t xml:space="preserve">impact the </w:t>
      </w:r>
      <w:r w:rsidR="005F5549" w:rsidRPr="00FE53A8">
        <w:rPr>
          <w:rFonts w:ascii="Arial" w:hAnsi="Arial" w:cs="Arial"/>
        </w:rPr>
        <w:t>learner’s</w:t>
      </w:r>
      <w:r w:rsidR="007B2144" w:rsidRPr="00FE53A8">
        <w:rPr>
          <w:rFonts w:ascii="Arial" w:hAnsi="Arial" w:cs="Arial"/>
        </w:rPr>
        <w:t xml:space="preserve"> behaviour within a classroom and hinder their achievement.</w:t>
      </w:r>
      <w:r w:rsidR="00C73CFF" w:rsidRPr="00FE53A8">
        <w:rPr>
          <w:rFonts w:ascii="Arial" w:hAnsi="Arial" w:cs="Arial"/>
        </w:rPr>
        <w:t xml:space="preserve"> </w:t>
      </w:r>
      <w:r w:rsidR="004824D8" w:rsidRPr="00FE53A8">
        <w:rPr>
          <w:rFonts w:ascii="Arial" w:hAnsi="Arial" w:cs="Arial"/>
        </w:rPr>
        <w:t>Although this theory is of child development it can continue to impact post-compulsory learners</w:t>
      </w:r>
      <w:r w:rsidR="00345AFA" w:rsidRPr="00FE53A8">
        <w:rPr>
          <w:rFonts w:ascii="Arial" w:hAnsi="Arial" w:cs="Arial"/>
        </w:rPr>
        <w:t xml:space="preserve"> as it can affect their </w:t>
      </w:r>
      <w:r w:rsidR="00435442" w:rsidRPr="00FE53A8">
        <w:rPr>
          <w:rFonts w:ascii="Arial" w:hAnsi="Arial" w:cs="Arial"/>
        </w:rPr>
        <w:t>temperament</w:t>
      </w:r>
      <w:r w:rsidR="00345AFA" w:rsidRPr="00FE53A8">
        <w:rPr>
          <w:rFonts w:ascii="Arial" w:hAnsi="Arial" w:cs="Arial"/>
        </w:rPr>
        <w:t xml:space="preserve"> </w:t>
      </w:r>
      <w:r w:rsidR="00435442" w:rsidRPr="00FE53A8">
        <w:rPr>
          <w:rFonts w:ascii="Arial" w:hAnsi="Arial" w:cs="Arial"/>
        </w:rPr>
        <w:t>and ability to self-regulate (Taylor and Gebre, 2016)</w:t>
      </w:r>
      <w:r w:rsidR="004824D8" w:rsidRPr="00FE53A8">
        <w:rPr>
          <w:rFonts w:ascii="Arial" w:hAnsi="Arial" w:cs="Arial"/>
        </w:rPr>
        <w:t xml:space="preserve">. </w:t>
      </w:r>
      <w:r w:rsidR="00C1725B" w:rsidRPr="00FE53A8">
        <w:rPr>
          <w:rFonts w:ascii="Arial" w:hAnsi="Arial" w:cs="Arial"/>
        </w:rPr>
        <w:t xml:space="preserve">In </w:t>
      </w:r>
      <w:r w:rsidR="00D51B28" w:rsidRPr="00FE53A8">
        <w:rPr>
          <w:rFonts w:ascii="Arial" w:hAnsi="Arial" w:cs="Arial"/>
        </w:rPr>
        <w:t>addition,</w:t>
      </w:r>
      <w:r w:rsidR="00CA6EA9" w:rsidRPr="00FE53A8">
        <w:rPr>
          <w:rFonts w:ascii="Arial" w:hAnsi="Arial" w:cs="Arial"/>
        </w:rPr>
        <w:t xml:space="preserve"> research</w:t>
      </w:r>
      <w:r w:rsidR="00D51B28" w:rsidRPr="00FE53A8">
        <w:rPr>
          <w:rFonts w:ascii="Arial" w:hAnsi="Arial" w:cs="Arial"/>
        </w:rPr>
        <w:t xml:space="preserve"> by</w:t>
      </w:r>
      <w:r w:rsidR="00CA6EA9" w:rsidRPr="00FE53A8">
        <w:rPr>
          <w:rFonts w:ascii="Arial" w:hAnsi="Arial" w:cs="Arial"/>
        </w:rPr>
        <w:t xml:space="preserve"> </w:t>
      </w:r>
      <w:r w:rsidR="00C2296A" w:rsidRPr="00FE53A8">
        <w:rPr>
          <w:rFonts w:ascii="Arial" w:hAnsi="Arial" w:cs="Arial"/>
        </w:rPr>
        <w:t>AL-Muslim</w:t>
      </w:r>
      <w:r w:rsidR="00E50085" w:rsidRPr="00FE53A8">
        <w:rPr>
          <w:rFonts w:ascii="Arial" w:hAnsi="Arial" w:cs="Arial"/>
        </w:rPr>
        <w:t xml:space="preserve">awi and Hamid (2019) </w:t>
      </w:r>
      <w:r w:rsidR="00CA6EA9" w:rsidRPr="00FE53A8">
        <w:rPr>
          <w:rFonts w:ascii="Arial" w:hAnsi="Arial" w:cs="Arial"/>
        </w:rPr>
        <w:t xml:space="preserve">shows </w:t>
      </w:r>
      <w:r w:rsidR="001B3BF8" w:rsidRPr="00FE53A8">
        <w:rPr>
          <w:rFonts w:ascii="Arial" w:hAnsi="Arial" w:cs="Arial"/>
        </w:rPr>
        <w:t>factors like family problems, work</w:t>
      </w:r>
      <w:r w:rsidR="00E50085" w:rsidRPr="00FE53A8">
        <w:rPr>
          <w:rFonts w:ascii="Arial" w:hAnsi="Arial" w:cs="Arial"/>
        </w:rPr>
        <w:t xml:space="preserve">, </w:t>
      </w:r>
      <w:r w:rsidR="001B3BF8" w:rsidRPr="00FE53A8">
        <w:rPr>
          <w:rFonts w:ascii="Arial" w:hAnsi="Arial" w:cs="Arial"/>
        </w:rPr>
        <w:t xml:space="preserve">finance, </w:t>
      </w:r>
      <w:r w:rsidR="00E50085" w:rsidRPr="00FE53A8">
        <w:rPr>
          <w:rFonts w:ascii="Arial" w:hAnsi="Arial" w:cs="Arial"/>
        </w:rPr>
        <w:t xml:space="preserve">and </w:t>
      </w:r>
      <w:r w:rsidR="001B3BF8" w:rsidRPr="00FE53A8">
        <w:rPr>
          <w:rFonts w:ascii="Arial" w:hAnsi="Arial" w:cs="Arial"/>
        </w:rPr>
        <w:t>social</w:t>
      </w:r>
      <w:r w:rsidR="00D82467" w:rsidRPr="00FE53A8">
        <w:rPr>
          <w:rFonts w:ascii="Arial" w:hAnsi="Arial" w:cs="Arial"/>
        </w:rPr>
        <w:t xml:space="preserve"> </w:t>
      </w:r>
      <w:r w:rsidR="00D82467" w:rsidRPr="00FE53A8">
        <w:rPr>
          <w:rFonts w:ascii="Arial" w:hAnsi="Arial" w:cs="Arial"/>
        </w:rPr>
        <w:lastRenderedPageBreak/>
        <w:t xml:space="preserve">problems </w:t>
      </w:r>
      <w:r w:rsidR="00E50085" w:rsidRPr="00FE53A8">
        <w:rPr>
          <w:rFonts w:ascii="Arial" w:hAnsi="Arial" w:cs="Arial"/>
        </w:rPr>
        <w:t xml:space="preserve">can </w:t>
      </w:r>
      <w:r w:rsidR="00D82467" w:rsidRPr="00FE53A8">
        <w:rPr>
          <w:rFonts w:ascii="Arial" w:hAnsi="Arial" w:cs="Arial"/>
        </w:rPr>
        <w:t>have an impact</w:t>
      </w:r>
      <w:r w:rsidR="005802E8" w:rsidRPr="00FE53A8">
        <w:rPr>
          <w:rFonts w:ascii="Arial" w:hAnsi="Arial" w:cs="Arial"/>
        </w:rPr>
        <w:t xml:space="preserve"> on </w:t>
      </w:r>
      <w:r w:rsidR="00D02693" w:rsidRPr="00FE53A8">
        <w:rPr>
          <w:rFonts w:ascii="Arial" w:hAnsi="Arial" w:cs="Arial"/>
        </w:rPr>
        <w:t>students’</w:t>
      </w:r>
      <w:r w:rsidR="005802E8" w:rsidRPr="00FE53A8">
        <w:rPr>
          <w:rFonts w:ascii="Arial" w:hAnsi="Arial" w:cs="Arial"/>
        </w:rPr>
        <w:t xml:space="preserve"> performance</w:t>
      </w:r>
      <w:r w:rsidR="00E50085" w:rsidRPr="00FE53A8">
        <w:rPr>
          <w:rFonts w:ascii="Arial" w:hAnsi="Arial" w:cs="Arial"/>
        </w:rPr>
        <w:t xml:space="preserve"> some having a more significant impact </w:t>
      </w:r>
      <w:r w:rsidR="00D02693" w:rsidRPr="00FE53A8">
        <w:rPr>
          <w:rFonts w:ascii="Arial" w:hAnsi="Arial" w:cs="Arial"/>
        </w:rPr>
        <w:t>than those that are easily overcome</w:t>
      </w:r>
      <w:r w:rsidR="005802E8" w:rsidRPr="00FE53A8">
        <w:rPr>
          <w:rFonts w:ascii="Arial" w:hAnsi="Arial" w:cs="Arial"/>
        </w:rPr>
        <w:t xml:space="preserve">. </w:t>
      </w:r>
      <w:r w:rsidR="00CA6EA9" w:rsidRPr="00FE53A8">
        <w:rPr>
          <w:rFonts w:ascii="Arial" w:hAnsi="Arial" w:cs="Arial"/>
        </w:rPr>
        <w:t xml:space="preserve"> </w:t>
      </w:r>
      <w:r w:rsidR="00E30F8C" w:rsidRPr="00FE53A8">
        <w:rPr>
          <w:rFonts w:ascii="Arial" w:hAnsi="Arial" w:cs="Arial"/>
        </w:rPr>
        <w:t>The relationship learners have with their teacher can also impact on their learning experiences</w:t>
      </w:r>
      <w:r w:rsidR="007049AA" w:rsidRPr="00FE53A8">
        <w:rPr>
          <w:rFonts w:ascii="Arial" w:hAnsi="Arial" w:cs="Arial"/>
        </w:rPr>
        <w:t xml:space="preserve"> and it is important to </w:t>
      </w:r>
      <w:r w:rsidR="008C7D2F" w:rsidRPr="00FE53A8">
        <w:rPr>
          <w:rFonts w:ascii="Arial" w:hAnsi="Arial" w:cs="Arial"/>
        </w:rPr>
        <w:t>meet the needs of the individual learner and cr</w:t>
      </w:r>
      <w:r w:rsidR="00F77A47" w:rsidRPr="00FE53A8">
        <w:rPr>
          <w:rFonts w:ascii="Arial" w:hAnsi="Arial" w:cs="Arial"/>
        </w:rPr>
        <w:t>e</w:t>
      </w:r>
      <w:r w:rsidR="008C7D2F" w:rsidRPr="00FE53A8">
        <w:rPr>
          <w:rFonts w:ascii="Arial" w:hAnsi="Arial" w:cs="Arial"/>
        </w:rPr>
        <w:t xml:space="preserve">ate individual learning </w:t>
      </w:r>
      <w:r w:rsidR="00F77A47" w:rsidRPr="00FE53A8">
        <w:rPr>
          <w:rFonts w:ascii="Arial" w:hAnsi="Arial" w:cs="Arial"/>
        </w:rPr>
        <w:t>experiences</w:t>
      </w:r>
      <w:r w:rsidR="006D38F0" w:rsidRPr="00FE53A8">
        <w:rPr>
          <w:rFonts w:ascii="Arial" w:hAnsi="Arial" w:cs="Arial"/>
        </w:rPr>
        <w:t xml:space="preserve"> </w:t>
      </w:r>
      <w:r w:rsidR="006D38F0" w:rsidRPr="00FE53A8">
        <w:rPr>
          <w:rFonts w:ascii="Arial" w:hAnsi="Arial" w:cs="Arial"/>
        </w:rPr>
        <w:t>(Taylor and Gebre, 2016)</w:t>
      </w:r>
      <w:r w:rsidR="00E30F8C" w:rsidRPr="00FE53A8">
        <w:rPr>
          <w:rFonts w:ascii="Arial" w:hAnsi="Arial" w:cs="Arial"/>
        </w:rPr>
        <w:t>.</w:t>
      </w:r>
      <w:r w:rsidR="00742412" w:rsidRPr="00FE53A8">
        <w:rPr>
          <w:rFonts w:ascii="Arial" w:hAnsi="Arial" w:cs="Arial"/>
        </w:rPr>
        <w:t xml:space="preserve"> An effective way to achieve this is by providing a supportive relationship</w:t>
      </w:r>
      <w:r w:rsidR="00C02EC7" w:rsidRPr="00FE53A8">
        <w:rPr>
          <w:rFonts w:ascii="Arial" w:hAnsi="Arial" w:cs="Arial"/>
        </w:rPr>
        <w:t>, t</w:t>
      </w:r>
      <w:r w:rsidR="00E30F8C" w:rsidRPr="00FE53A8">
        <w:rPr>
          <w:rFonts w:ascii="Arial" w:hAnsi="Arial" w:cs="Arial"/>
        </w:rPr>
        <w:t>hese learners that may benefit from tutorials</w:t>
      </w:r>
      <w:r w:rsidR="00BD372D" w:rsidRPr="00FE53A8">
        <w:rPr>
          <w:rFonts w:ascii="Arial" w:hAnsi="Arial" w:cs="Arial"/>
        </w:rPr>
        <w:t xml:space="preserve"> to offer an advisory role</w:t>
      </w:r>
      <w:r w:rsidR="00C02EC7" w:rsidRPr="00FE53A8">
        <w:rPr>
          <w:rFonts w:ascii="Arial" w:hAnsi="Arial" w:cs="Arial"/>
        </w:rPr>
        <w:t>.</w:t>
      </w:r>
      <w:r w:rsidR="00BD372D" w:rsidRPr="00FE53A8">
        <w:rPr>
          <w:rFonts w:ascii="Arial" w:hAnsi="Arial" w:cs="Arial"/>
        </w:rPr>
        <w:t xml:space="preserve"> </w:t>
      </w:r>
      <w:r w:rsidR="00C02EC7" w:rsidRPr="00FE53A8">
        <w:rPr>
          <w:rFonts w:ascii="Arial" w:hAnsi="Arial" w:cs="Arial"/>
        </w:rPr>
        <w:t>F</w:t>
      </w:r>
      <w:r w:rsidR="00BD372D" w:rsidRPr="00FE53A8">
        <w:rPr>
          <w:rFonts w:ascii="Arial" w:hAnsi="Arial" w:cs="Arial"/>
        </w:rPr>
        <w:t xml:space="preserve">inding out </w:t>
      </w:r>
      <w:r w:rsidR="00ED1D8F" w:rsidRPr="00FE53A8">
        <w:rPr>
          <w:rFonts w:ascii="Arial" w:hAnsi="Arial" w:cs="Arial"/>
        </w:rPr>
        <w:t>what is causing them concern</w:t>
      </w:r>
      <w:r w:rsidR="00C02EC7" w:rsidRPr="00FE53A8">
        <w:rPr>
          <w:rFonts w:ascii="Arial" w:hAnsi="Arial" w:cs="Arial"/>
        </w:rPr>
        <w:t>, lack of engagement or impacting on their behaviour</w:t>
      </w:r>
      <w:r w:rsidR="00ED1D8F" w:rsidRPr="00FE53A8">
        <w:rPr>
          <w:rFonts w:ascii="Arial" w:hAnsi="Arial" w:cs="Arial"/>
        </w:rPr>
        <w:t xml:space="preserve"> and how best to support them</w:t>
      </w:r>
      <w:r w:rsidR="00DC7DEA" w:rsidRPr="00FE53A8">
        <w:rPr>
          <w:rFonts w:ascii="Arial" w:hAnsi="Arial" w:cs="Arial"/>
        </w:rPr>
        <w:t xml:space="preserve"> on a </w:t>
      </w:r>
      <w:r w:rsidR="006258FC" w:rsidRPr="00FE53A8">
        <w:rPr>
          <w:rFonts w:ascii="Arial" w:hAnsi="Arial" w:cs="Arial"/>
        </w:rPr>
        <w:t>one-to-one</w:t>
      </w:r>
      <w:r w:rsidR="00DC7DEA" w:rsidRPr="00FE53A8">
        <w:rPr>
          <w:rFonts w:ascii="Arial" w:hAnsi="Arial" w:cs="Arial"/>
        </w:rPr>
        <w:t xml:space="preserve"> basis. A responsibility of the tutor is </w:t>
      </w:r>
      <w:r w:rsidR="00A85AA8" w:rsidRPr="00FE53A8">
        <w:rPr>
          <w:rFonts w:ascii="Arial" w:hAnsi="Arial" w:cs="Arial"/>
        </w:rPr>
        <w:t xml:space="preserve">offer advice and or </w:t>
      </w:r>
      <w:r w:rsidR="006258FC" w:rsidRPr="00FE53A8">
        <w:rPr>
          <w:rFonts w:ascii="Arial" w:hAnsi="Arial" w:cs="Arial"/>
        </w:rPr>
        <w:t>assistance</w:t>
      </w:r>
      <w:r w:rsidR="00A85AA8" w:rsidRPr="00FE53A8">
        <w:rPr>
          <w:rFonts w:ascii="Arial" w:hAnsi="Arial" w:cs="Arial"/>
        </w:rPr>
        <w:t xml:space="preserve"> within your </w:t>
      </w:r>
      <w:r w:rsidR="006258FC" w:rsidRPr="00FE53A8">
        <w:rPr>
          <w:rFonts w:ascii="Arial" w:hAnsi="Arial" w:cs="Arial"/>
        </w:rPr>
        <w:t>competence</w:t>
      </w:r>
      <w:r w:rsidR="00A85AA8" w:rsidRPr="00FE53A8">
        <w:rPr>
          <w:rFonts w:ascii="Arial" w:hAnsi="Arial" w:cs="Arial"/>
        </w:rPr>
        <w:t xml:space="preserve"> and </w:t>
      </w:r>
      <w:r w:rsidR="006258FC" w:rsidRPr="00FE53A8">
        <w:rPr>
          <w:rFonts w:ascii="Arial" w:hAnsi="Arial" w:cs="Arial"/>
        </w:rPr>
        <w:t>recognising</w:t>
      </w:r>
      <w:r w:rsidR="00A85AA8" w:rsidRPr="00FE53A8">
        <w:rPr>
          <w:rFonts w:ascii="Arial" w:hAnsi="Arial" w:cs="Arial"/>
        </w:rPr>
        <w:t xml:space="preserve"> when a referral </w:t>
      </w:r>
      <w:r w:rsidR="006258FC" w:rsidRPr="00FE53A8">
        <w:rPr>
          <w:rFonts w:ascii="Arial" w:hAnsi="Arial" w:cs="Arial"/>
        </w:rPr>
        <w:t>may be needed to an appropriate source</w:t>
      </w:r>
      <w:r w:rsidR="002B778B" w:rsidRPr="00FE53A8">
        <w:rPr>
          <w:rFonts w:ascii="Arial" w:hAnsi="Arial" w:cs="Arial"/>
        </w:rPr>
        <w:t xml:space="preserve"> (Race, 2014)</w:t>
      </w:r>
      <w:r w:rsidR="006258FC" w:rsidRPr="00FE53A8">
        <w:rPr>
          <w:rFonts w:ascii="Arial" w:hAnsi="Arial" w:cs="Arial"/>
        </w:rPr>
        <w:t>.</w:t>
      </w:r>
      <w:r w:rsidR="0078163F" w:rsidRPr="00FE53A8">
        <w:rPr>
          <w:rFonts w:ascii="Arial" w:hAnsi="Arial" w:cs="Arial"/>
        </w:rPr>
        <w:t xml:space="preserve"> This can support the learner who is portraying challenging behaviour to get the right level of </w:t>
      </w:r>
      <w:r w:rsidR="00B91311" w:rsidRPr="00FE53A8">
        <w:rPr>
          <w:rFonts w:ascii="Arial" w:hAnsi="Arial" w:cs="Arial"/>
        </w:rPr>
        <w:t>advice and assistance to achieve their full potential</w:t>
      </w:r>
      <w:r w:rsidR="00C619E9" w:rsidRPr="00FE53A8">
        <w:rPr>
          <w:rFonts w:ascii="Arial" w:hAnsi="Arial" w:cs="Arial"/>
        </w:rPr>
        <w:t xml:space="preserve"> and supporting the whole learner (Race, </w:t>
      </w:r>
      <w:r w:rsidR="00D905A8" w:rsidRPr="00FE53A8">
        <w:rPr>
          <w:rFonts w:ascii="Arial" w:hAnsi="Arial" w:cs="Arial"/>
        </w:rPr>
        <w:t>2020)</w:t>
      </w:r>
      <w:r w:rsidR="00B91311" w:rsidRPr="00FE53A8">
        <w:rPr>
          <w:rFonts w:ascii="Arial" w:hAnsi="Arial" w:cs="Arial"/>
        </w:rPr>
        <w:t xml:space="preserve">. Maslow’s </w:t>
      </w:r>
      <w:r w:rsidR="001B4DE1" w:rsidRPr="00FE53A8">
        <w:rPr>
          <w:rFonts w:ascii="Arial" w:hAnsi="Arial" w:cs="Arial"/>
        </w:rPr>
        <w:t xml:space="preserve">(No Date) </w:t>
      </w:r>
      <w:r w:rsidR="00B91311" w:rsidRPr="00FE53A8">
        <w:rPr>
          <w:rFonts w:ascii="Arial" w:hAnsi="Arial" w:cs="Arial"/>
        </w:rPr>
        <w:t>hierarchy of needs based on the theory of Human Motivation suggests</w:t>
      </w:r>
      <w:r w:rsidR="00A249BE" w:rsidRPr="00FE53A8">
        <w:rPr>
          <w:rFonts w:ascii="Arial" w:hAnsi="Arial" w:cs="Arial"/>
        </w:rPr>
        <w:t xml:space="preserve"> and individual needs to climb each tier to reach self-actualisation. In some instances, an individual may need to have needs met outside of the classroom to enable them to achieve their full potential. Therefore</w:t>
      </w:r>
      <w:r w:rsidR="0053119C" w:rsidRPr="00FE53A8">
        <w:rPr>
          <w:rFonts w:ascii="Arial" w:hAnsi="Arial" w:cs="Arial"/>
        </w:rPr>
        <w:t>,</w:t>
      </w:r>
      <w:r w:rsidR="00A249BE" w:rsidRPr="00FE53A8">
        <w:rPr>
          <w:rFonts w:ascii="Arial" w:hAnsi="Arial" w:cs="Arial"/>
        </w:rPr>
        <w:t xml:space="preserve"> knowing your students and offering </w:t>
      </w:r>
      <w:r w:rsidR="00541714" w:rsidRPr="00FE53A8">
        <w:rPr>
          <w:rFonts w:ascii="Arial" w:hAnsi="Arial" w:cs="Arial"/>
        </w:rPr>
        <w:t>tutorials</w:t>
      </w:r>
      <w:r w:rsidR="00A249BE" w:rsidRPr="00FE53A8">
        <w:rPr>
          <w:rFonts w:ascii="Arial" w:hAnsi="Arial" w:cs="Arial"/>
        </w:rPr>
        <w:t xml:space="preserve"> can help support lea</w:t>
      </w:r>
      <w:r w:rsidR="0092682D" w:rsidRPr="00FE53A8">
        <w:rPr>
          <w:rFonts w:ascii="Arial" w:hAnsi="Arial" w:cs="Arial"/>
        </w:rPr>
        <w:t>r</w:t>
      </w:r>
      <w:r w:rsidR="00A249BE" w:rsidRPr="00FE53A8">
        <w:rPr>
          <w:rFonts w:ascii="Arial" w:hAnsi="Arial" w:cs="Arial"/>
        </w:rPr>
        <w:t>ners</w:t>
      </w:r>
      <w:r w:rsidR="0092682D" w:rsidRPr="00FE53A8">
        <w:rPr>
          <w:rFonts w:ascii="Arial" w:hAnsi="Arial" w:cs="Arial"/>
        </w:rPr>
        <w:t xml:space="preserve"> manage their behaviour and engagement</w:t>
      </w:r>
      <w:r w:rsidR="00A249BE" w:rsidRPr="00FE53A8">
        <w:rPr>
          <w:rFonts w:ascii="Arial" w:hAnsi="Arial" w:cs="Arial"/>
        </w:rPr>
        <w:t xml:space="preserve"> and manage the classroom efficiently</w:t>
      </w:r>
      <w:r w:rsidR="0092682D" w:rsidRPr="00FE53A8">
        <w:rPr>
          <w:rFonts w:ascii="Arial" w:hAnsi="Arial" w:cs="Arial"/>
        </w:rPr>
        <w:t xml:space="preserve"> by recognising the need for individualised support and/or referrals to appropriate services</w:t>
      </w:r>
      <w:r w:rsidR="00A249BE" w:rsidRPr="00FE53A8">
        <w:rPr>
          <w:rFonts w:ascii="Arial" w:hAnsi="Arial" w:cs="Arial"/>
        </w:rPr>
        <w:t xml:space="preserve">. </w:t>
      </w:r>
    </w:p>
    <w:p w14:paraId="13E4DEB5" w14:textId="4993E787" w:rsidR="006763E8" w:rsidRPr="00FE53A8" w:rsidRDefault="006763E8" w:rsidP="00806EC7">
      <w:pPr>
        <w:spacing w:after="0" w:line="360" w:lineRule="auto"/>
        <w:jc w:val="both"/>
        <w:rPr>
          <w:rFonts w:ascii="Arial" w:hAnsi="Arial" w:cs="Arial"/>
        </w:rPr>
      </w:pPr>
    </w:p>
    <w:p w14:paraId="56EE2122" w14:textId="1C78F589" w:rsidR="00F12CD1" w:rsidRPr="00FE53A8" w:rsidRDefault="00F12CD1" w:rsidP="00F12CD1">
      <w:pPr>
        <w:spacing w:after="0" w:line="240" w:lineRule="auto"/>
        <w:rPr>
          <w:rFonts w:ascii="Arial" w:hAnsi="Arial" w:cs="Arial"/>
          <w:b/>
          <w:bCs/>
        </w:rPr>
      </w:pPr>
      <w:r w:rsidRPr="00FE53A8">
        <w:rPr>
          <w:rFonts w:ascii="Arial" w:hAnsi="Arial" w:cs="Arial"/>
          <w:b/>
          <w:bCs/>
        </w:rPr>
        <w:t>Part 2</w:t>
      </w:r>
    </w:p>
    <w:p w14:paraId="52CEDBF2" w14:textId="77777777" w:rsidR="00B90C4E" w:rsidRPr="00FE53A8" w:rsidRDefault="00B90C4E" w:rsidP="00F12CD1">
      <w:pPr>
        <w:spacing w:after="0" w:line="240" w:lineRule="auto"/>
        <w:rPr>
          <w:rFonts w:ascii="Arial" w:hAnsi="Arial" w:cs="Arial"/>
          <w:b/>
          <w:bCs/>
        </w:rPr>
      </w:pPr>
    </w:p>
    <w:p w14:paraId="3D571C02" w14:textId="7800B54D" w:rsidR="008874E0" w:rsidRPr="00FE53A8" w:rsidRDefault="00D31E65" w:rsidP="00006A38">
      <w:pPr>
        <w:spacing w:line="360" w:lineRule="auto"/>
        <w:jc w:val="both"/>
        <w:rPr>
          <w:rFonts w:ascii="Arial" w:hAnsi="Arial" w:cs="Arial"/>
        </w:rPr>
      </w:pPr>
      <w:r w:rsidRPr="00FE53A8">
        <w:rPr>
          <w:rFonts w:ascii="Arial" w:hAnsi="Arial" w:cs="Arial"/>
        </w:rPr>
        <w:t xml:space="preserve">Observation1 </w:t>
      </w:r>
    </w:p>
    <w:p w14:paraId="603E73F4" w14:textId="71400902" w:rsidR="005B6710" w:rsidRPr="00FE53A8" w:rsidRDefault="00F923CC" w:rsidP="00006A38">
      <w:pPr>
        <w:spacing w:line="360" w:lineRule="auto"/>
        <w:jc w:val="both"/>
        <w:rPr>
          <w:rFonts w:ascii="Arial" w:hAnsi="Arial" w:cs="Arial"/>
        </w:rPr>
      </w:pPr>
      <w:r w:rsidRPr="00FE53A8">
        <w:rPr>
          <w:rFonts w:ascii="Arial" w:hAnsi="Arial" w:cs="Arial"/>
        </w:rPr>
        <w:t>During the delivery of a new module issues arose regarding the content and difficult nature of what was being delivered</w:t>
      </w:r>
      <w:r w:rsidR="00384ECA" w:rsidRPr="00FE53A8">
        <w:rPr>
          <w:rFonts w:ascii="Arial" w:hAnsi="Arial" w:cs="Arial"/>
        </w:rPr>
        <w:t xml:space="preserve"> and to who. </w:t>
      </w:r>
      <w:r w:rsidR="00527121" w:rsidRPr="00FE53A8">
        <w:rPr>
          <w:rFonts w:ascii="Arial" w:hAnsi="Arial" w:cs="Arial"/>
        </w:rPr>
        <w:t xml:space="preserve">The content was about ethnic minorities and being that the lecture was one </w:t>
      </w:r>
      <w:r w:rsidR="00942469" w:rsidRPr="00FE53A8">
        <w:rPr>
          <w:rFonts w:ascii="Arial" w:hAnsi="Arial" w:cs="Arial"/>
        </w:rPr>
        <w:t>culture</w:t>
      </w:r>
      <w:r w:rsidR="00527121" w:rsidRPr="00FE53A8">
        <w:rPr>
          <w:rFonts w:ascii="Arial" w:hAnsi="Arial" w:cs="Arial"/>
        </w:rPr>
        <w:t xml:space="preserve"> dominant it </w:t>
      </w:r>
      <w:r w:rsidR="00942469" w:rsidRPr="00FE53A8">
        <w:rPr>
          <w:rFonts w:ascii="Arial" w:hAnsi="Arial" w:cs="Arial"/>
        </w:rPr>
        <w:t xml:space="preserve">somewhat </w:t>
      </w:r>
      <w:r w:rsidR="0034316C" w:rsidRPr="00FE53A8">
        <w:rPr>
          <w:rFonts w:ascii="Arial" w:hAnsi="Arial" w:cs="Arial"/>
        </w:rPr>
        <w:t xml:space="preserve">drew attention to the </w:t>
      </w:r>
      <w:r w:rsidR="0070438E" w:rsidRPr="00FE53A8">
        <w:rPr>
          <w:rFonts w:ascii="Arial" w:hAnsi="Arial" w:cs="Arial"/>
        </w:rPr>
        <w:t xml:space="preserve">dynamics of the classroom and singled out an individual albeit unintentional </w:t>
      </w:r>
      <w:r w:rsidR="002E4826" w:rsidRPr="00FE53A8">
        <w:rPr>
          <w:rFonts w:ascii="Arial" w:hAnsi="Arial" w:cs="Arial"/>
        </w:rPr>
        <w:t xml:space="preserve">and created </w:t>
      </w:r>
      <w:r w:rsidR="0034316C" w:rsidRPr="00FE53A8">
        <w:rPr>
          <w:rFonts w:ascii="Arial" w:hAnsi="Arial" w:cs="Arial"/>
        </w:rPr>
        <w:t>an uncomfortable situation</w:t>
      </w:r>
      <w:r w:rsidR="0070438E" w:rsidRPr="00FE53A8">
        <w:rPr>
          <w:rFonts w:ascii="Arial" w:hAnsi="Arial" w:cs="Arial"/>
        </w:rPr>
        <w:t xml:space="preserve">. </w:t>
      </w:r>
      <w:r w:rsidR="008E6E8D" w:rsidRPr="00FE53A8">
        <w:rPr>
          <w:rFonts w:ascii="Arial" w:hAnsi="Arial" w:cs="Arial"/>
        </w:rPr>
        <w:t xml:space="preserve">I was aware and the lecture was aware, I assume because I felt it that the learners were also aware. However, this is an assumption of </w:t>
      </w:r>
      <w:r w:rsidR="00FE45F3" w:rsidRPr="00FE53A8">
        <w:rPr>
          <w:rFonts w:ascii="Arial" w:hAnsi="Arial" w:cs="Arial"/>
        </w:rPr>
        <w:t>mine,</w:t>
      </w:r>
      <w:r w:rsidR="008E6E8D" w:rsidRPr="00FE53A8">
        <w:rPr>
          <w:rFonts w:ascii="Arial" w:hAnsi="Arial" w:cs="Arial"/>
        </w:rPr>
        <w:t xml:space="preserve"> and I could have been wrong. </w:t>
      </w:r>
      <w:r w:rsidR="00FE45F3" w:rsidRPr="00FE53A8">
        <w:rPr>
          <w:rFonts w:ascii="Arial" w:hAnsi="Arial" w:cs="Arial"/>
        </w:rPr>
        <w:t xml:space="preserve">During a break a conversation was had between the lecturer and </w:t>
      </w:r>
      <w:r w:rsidR="004E215A" w:rsidRPr="00FE53A8">
        <w:rPr>
          <w:rFonts w:ascii="Arial" w:hAnsi="Arial" w:cs="Arial"/>
        </w:rPr>
        <w:t>me</w:t>
      </w:r>
      <w:r w:rsidR="00FE45F3" w:rsidRPr="00FE53A8">
        <w:rPr>
          <w:rFonts w:ascii="Arial" w:hAnsi="Arial" w:cs="Arial"/>
        </w:rPr>
        <w:t xml:space="preserve"> regarding the situation and how it was dealt with</w:t>
      </w:r>
      <w:r w:rsidR="00B16F08" w:rsidRPr="00FE53A8">
        <w:rPr>
          <w:rFonts w:ascii="Arial" w:hAnsi="Arial" w:cs="Arial"/>
        </w:rPr>
        <w:t xml:space="preserve">, it was a new module, new content and a new situation. The </w:t>
      </w:r>
      <w:r w:rsidR="004E215A" w:rsidRPr="00FE53A8">
        <w:rPr>
          <w:rFonts w:ascii="Arial" w:hAnsi="Arial" w:cs="Arial"/>
        </w:rPr>
        <w:t>lecturers’</w:t>
      </w:r>
      <w:r w:rsidR="00B16F08" w:rsidRPr="00FE53A8">
        <w:rPr>
          <w:rFonts w:ascii="Arial" w:hAnsi="Arial" w:cs="Arial"/>
        </w:rPr>
        <w:t xml:space="preserve"> feelings </w:t>
      </w:r>
      <w:r w:rsidR="005D73C1" w:rsidRPr="00FE53A8">
        <w:rPr>
          <w:rFonts w:ascii="Arial" w:hAnsi="Arial" w:cs="Arial"/>
        </w:rPr>
        <w:t xml:space="preserve">and perception of the situation were the same as mine and she read the room to have been aware of the situation. </w:t>
      </w:r>
      <w:r w:rsidR="004E215A" w:rsidRPr="00FE53A8">
        <w:rPr>
          <w:rFonts w:ascii="Arial" w:hAnsi="Arial" w:cs="Arial"/>
        </w:rPr>
        <w:t xml:space="preserve">Therefore, it needed to be addressed with the individual and the whole class. </w:t>
      </w:r>
      <w:r w:rsidR="00452B0B" w:rsidRPr="00FE53A8">
        <w:rPr>
          <w:rFonts w:ascii="Arial" w:hAnsi="Arial" w:cs="Arial"/>
        </w:rPr>
        <w:t xml:space="preserve">There was a sense of uncertainty on how best to approach the situation and feeling like the right person to be delivering such a module when you fall into the dominant category. However, the primary focus was to ensure the learner was </w:t>
      </w:r>
      <w:r w:rsidR="00FE3D31" w:rsidRPr="00FE53A8">
        <w:rPr>
          <w:rFonts w:ascii="Arial" w:hAnsi="Arial" w:cs="Arial"/>
        </w:rPr>
        <w:t xml:space="preserve">okay. That was Natalie’s focus and going for an additional break to give learners time to </w:t>
      </w:r>
      <w:r w:rsidR="00A017FC" w:rsidRPr="00FE53A8">
        <w:rPr>
          <w:rFonts w:ascii="Arial" w:hAnsi="Arial" w:cs="Arial"/>
        </w:rPr>
        <w:t xml:space="preserve">deal with any feelings and emotions learners had following the difficult topics. I felt the break was needed and came at the right time. I think it helped everyone to have some </w:t>
      </w:r>
      <w:r w:rsidR="00DB4BE4" w:rsidRPr="00FE53A8">
        <w:rPr>
          <w:rFonts w:ascii="Arial" w:hAnsi="Arial" w:cs="Arial"/>
        </w:rPr>
        <w:t xml:space="preserve">time away from content and gave staff and </w:t>
      </w:r>
      <w:r w:rsidR="00DB4BE4" w:rsidRPr="00FE53A8">
        <w:rPr>
          <w:rFonts w:ascii="Arial" w:hAnsi="Arial" w:cs="Arial"/>
        </w:rPr>
        <w:lastRenderedPageBreak/>
        <w:t xml:space="preserve">learners time to readjust and move forward. Natalie was very confident </w:t>
      </w:r>
      <w:r w:rsidR="009C0AEA" w:rsidRPr="00FE53A8">
        <w:rPr>
          <w:rFonts w:ascii="Arial" w:hAnsi="Arial" w:cs="Arial"/>
        </w:rPr>
        <w:t xml:space="preserve">in approaching the learner and was done after having a few little chats with other learners in the </w:t>
      </w:r>
      <w:r w:rsidR="006C2101" w:rsidRPr="00FE53A8">
        <w:rPr>
          <w:rFonts w:ascii="Arial" w:hAnsi="Arial" w:cs="Arial"/>
        </w:rPr>
        <w:t>room,</w:t>
      </w:r>
      <w:r w:rsidR="009C0AEA" w:rsidRPr="00FE53A8">
        <w:rPr>
          <w:rFonts w:ascii="Arial" w:hAnsi="Arial" w:cs="Arial"/>
        </w:rPr>
        <w:t xml:space="preserve"> so they did not feel singled out at all. I felt this was important</w:t>
      </w:r>
      <w:r w:rsidR="00B57068" w:rsidRPr="00FE53A8">
        <w:rPr>
          <w:rFonts w:ascii="Arial" w:hAnsi="Arial" w:cs="Arial"/>
        </w:rPr>
        <w:t xml:space="preserve"> as it could cause a situation to escalate had the individual felt they were </w:t>
      </w:r>
      <w:r w:rsidR="006C2101" w:rsidRPr="00FE53A8">
        <w:rPr>
          <w:rFonts w:ascii="Arial" w:hAnsi="Arial" w:cs="Arial"/>
        </w:rPr>
        <w:t>intentional</w:t>
      </w:r>
      <w:r w:rsidR="00A34254" w:rsidRPr="00FE53A8">
        <w:rPr>
          <w:rFonts w:ascii="Arial" w:hAnsi="Arial" w:cs="Arial"/>
        </w:rPr>
        <w:t>ly</w:t>
      </w:r>
      <w:r w:rsidR="006C2101" w:rsidRPr="00FE53A8">
        <w:rPr>
          <w:rFonts w:ascii="Arial" w:hAnsi="Arial" w:cs="Arial"/>
        </w:rPr>
        <w:t xml:space="preserve"> approached for a specific reason. </w:t>
      </w:r>
      <w:r w:rsidR="00453A81" w:rsidRPr="00FE53A8">
        <w:rPr>
          <w:rFonts w:ascii="Arial" w:hAnsi="Arial" w:cs="Arial"/>
        </w:rPr>
        <w:t xml:space="preserve">Upon reflection there is consideration needed as to whether </w:t>
      </w:r>
      <w:r w:rsidR="00A651A4" w:rsidRPr="00FE53A8">
        <w:rPr>
          <w:rFonts w:ascii="Arial" w:hAnsi="Arial" w:cs="Arial"/>
        </w:rPr>
        <w:t xml:space="preserve">your perception of a situation matches the perception of the learner, it could be you that perceives a </w:t>
      </w:r>
      <w:r w:rsidR="004448A9" w:rsidRPr="00FE53A8">
        <w:rPr>
          <w:rFonts w:ascii="Arial" w:hAnsi="Arial" w:cs="Arial"/>
        </w:rPr>
        <w:t>potential</w:t>
      </w:r>
      <w:r w:rsidR="00A651A4" w:rsidRPr="00FE53A8">
        <w:rPr>
          <w:rFonts w:ascii="Arial" w:hAnsi="Arial" w:cs="Arial"/>
        </w:rPr>
        <w:t xml:space="preserve"> issue or difficulty with the content as assume </w:t>
      </w:r>
      <w:r w:rsidR="004448A9" w:rsidRPr="00FE53A8">
        <w:rPr>
          <w:rFonts w:ascii="Arial" w:hAnsi="Arial" w:cs="Arial"/>
        </w:rPr>
        <w:t>it has impacted an individual. Even so having a check in and a conversation with the learner is crucial to assessing and understanding t</w:t>
      </w:r>
      <w:r w:rsidR="00F73A98" w:rsidRPr="00FE53A8">
        <w:rPr>
          <w:rFonts w:ascii="Arial" w:hAnsi="Arial" w:cs="Arial"/>
        </w:rPr>
        <w:t xml:space="preserve">he </w:t>
      </w:r>
      <w:r w:rsidR="0084356E" w:rsidRPr="00FE53A8">
        <w:rPr>
          <w:rFonts w:ascii="Arial" w:hAnsi="Arial" w:cs="Arial"/>
        </w:rPr>
        <w:t>learner’s</w:t>
      </w:r>
      <w:r w:rsidR="00F73A98" w:rsidRPr="00FE53A8">
        <w:rPr>
          <w:rFonts w:ascii="Arial" w:hAnsi="Arial" w:cs="Arial"/>
        </w:rPr>
        <w:t xml:space="preserve"> perception, thoughts and feeling on the situation. I have also learned it is important to share concerns with team members on the sensitivity of the content in relation to the learners in different cohorts. </w:t>
      </w:r>
    </w:p>
    <w:p w14:paraId="689E565A" w14:textId="77777777" w:rsidR="0084356E" w:rsidRPr="00FE53A8" w:rsidRDefault="00D31E65" w:rsidP="00006A38">
      <w:pPr>
        <w:spacing w:line="360" w:lineRule="auto"/>
        <w:jc w:val="both"/>
        <w:rPr>
          <w:rFonts w:ascii="Arial" w:hAnsi="Arial" w:cs="Arial"/>
        </w:rPr>
      </w:pPr>
      <w:r w:rsidRPr="00FE53A8">
        <w:rPr>
          <w:rFonts w:ascii="Arial" w:hAnsi="Arial" w:cs="Arial"/>
        </w:rPr>
        <w:t>Observation 2</w:t>
      </w:r>
      <w:r w:rsidR="009034C7" w:rsidRPr="00FE53A8">
        <w:rPr>
          <w:rFonts w:ascii="Arial" w:hAnsi="Arial" w:cs="Arial"/>
        </w:rPr>
        <w:t xml:space="preserve"> </w:t>
      </w:r>
    </w:p>
    <w:p w14:paraId="64257C91" w14:textId="76381451" w:rsidR="0084356E" w:rsidRPr="00FE53A8" w:rsidRDefault="0084356E" w:rsidP="00006A38">
      <w:pPr>
        <w:spacing w:line="360" w:lineRule="auto"/>
        <w:jc w:val="both"/>
        <w:rPr>
          <w:rFonts w:ascii="Arial" w:hAnsi="Arial" w:cs="Arial"/>
          <w:bCs/>
        </w:rPr>
      </w:pPr>
      <w:r w:rsidRPr="00FE53A8">
        <w:rPr>
          <w:rFonts w:ascii="Arial" w:hAnsi="Arial" w:cs="Arial"/>
        </w:rPr>
        <w:t xml:space="preserve">This was a similar situation to my own situation below. </w:t>
      </w:r>
      <w:r w:rsidR="009921C6" w:rsidRPr="00FE53A8">
        <w:rPr>
          <w:rFonts w:ascii="Arial" w:hAnsi="Arial" w:cs="Arial"/>
        </w:rPr>
        <w:t xml:space="preserve">An individual interrupting and dominating the lecture regarding concerns over deadlines, differentiated deadlines and the impact on group webinar assessment if the individual has extended time. Jess allowed the learner </w:t>
      </w:r>
      <w:r w:rsidR="00A96E83" w:rsidRPr="00FE53A8">
        <w:rPr>
          <w:rFonts w:ascii="Arial" w:hAnsi="Arial" w:cs="Arial"/>
        </w:rPr>
        <w:t xml:space="preserve">time and space to express their concerns and frustration, and remained calm, modelling the behaviour she wanted back from the learners and </w:t>
      </w:r>
      <w:r w:rsidR="007C10CB" w:rsidRPr="00FE53A8">
        <w:rPr>
          <w:rFonts w:ascii="Arial" w:hAnsi="Arial" w:cs="Arial"/>
        </w:rPr>
        <w:t xml:space="preserve">once there was a natural end to the </w:t>
      </w:r>
      <w:r w:rsidR="00E80915" w:rsidRPr="00FE53A8">
        <w:rPr>
          <w:rFonts w:ascii="Arial" w:hAnsi="Arial" w:cs="Arial"/>
        </w:rPr>
        <w:t>learner’s</w:t>
      </w:r>
      <w:r w:rsidR="007C10CB" w:rsidRPr="00FE53A8">
        <w:rPr>
          <w:rFonts w:ascii="Arial" w:hAnsi="Arial" w:cs="Arial"/>
        </w:rPr>
        <w:t xml:space="preserve"> flow Jess said</w:t>
      </w:r>
      <w:r w:rsidR="00A96E83" w:rsidRPr="00FE53A8">
        <w:rPr>
          <w:rFonts w:ascii="Arial" w:hAnsi="Arial" w:cs="Arial"/>
        </w:rPr>
        <w:t xml:space="preserve"> </w:t>
      </w:r>
      <w:r w:rsidR="00187331" w:rsidRPr="00FE53A8">
        <w:rPr>
          <w:rFonts w:ascii="Arial" w:hAnsi="Arial" w:cs="Arial"/>
          <w:bCs/>
        </w:rPr>
        <w:t>‘I understand, I can see you’re concerned about the deadlines and how they will impact on your differentiated deadlines and how that will work in a group presentation, totally understand your concerns’</w:t>
      </w:r>
      <w:r w:rsidR="00187331" w:rsidRPr="00FE53A8">
        <w:rPr>
          <w:rFonts w:ascii="Arial" w:hAnsi="Arial" w:cs="Arial"/>
          <w:bCs/>
        </w:rPr>
        <w:t>.</w:t>
      </w:r>
      <w:r w:rsidR="007F2E08" w:rsidRPr="00FE53A8">
        <w:rPr>
          <w:rFonts w:ascii="Arial" w:hAnsi="Arial" w:cs="Arial"/>
          <w:bCs/>
        </w:rPr>
        <w:t xml:space="preserve"> She </w:t>
      </w:r>
      <w:r w:rsidR="00E80915" w:rsidRPr="00FE53A8">
        <w:rPr>
          <w:rFonts w:ascii="Arial" w:hAnsi="Arial" w:cs="Arial"/>
          <w:bCs/>
        </w:rPr>
        <w:t>then</w:t>
      </w:r>
      <w:r w:rsidR="007F2E08" w:rsidRPr="00FE53A8">
        <w:rPr>
          <w:rFonts w:ascii="Arial" w:hAnsi="Arial" w:cs="Arial"/>
          <w:bCs/>
        </w:rPr>
        <w:t xml:space="preserve"> proceeded to ask if they could arrange a tutorial or time </w:t>
      </w:r>
      <w:r w:rsidR="000073D8" w:rsidRPr="00FE53A8">
        <w:rPr>
          <w:rFonts w:ascii="Arial" w:hAnsi="Arial" w:cs="Arial"/>
          <w:bCs/>
        </w:rPr>
        <w:t xml:space="preserve">outside of class to work out the deadlines and how the assignment will work for the individual, discussing their options and creating a plan. This </w:t>
      </w:r>
      <w:r w:rsidR="00CB2814" w:rsidRPr="00FE53A8">
        <w:rPr>
          <w:rFonts w:ascii="Arial" w:hAnsi="Arial" w:cs="Arial"/>
          <w:bCs/>
        </w:rPr>
        <w:t>alleviated</w:t>
      </w:r>
      <w:r w:rsidR="000073D8" w:rsidRPr="00FE53A8">
        <w:rPr>
          <w:rFonts w:ascii="Arial" w:hAnsi="Arial" w:cs="Arial"/>
          <w:bCs/>
        </w:rPr>
        <w:t xml:space="preserve"> </w:t>
      </w:r>
      <w:r w:rsidR="00846E70" w:rsidRPr="00FE53A8">
        <w:rPr>
          <w:rFonts w:ascii="Arial" w:hAnsi="Arial" w:cs="Arial"/>
          <w:bCs/>
        </w:rPr>
        <w:t xml:space="preserve">the individuals concerns and she also </w:t>
      </w:r>
      <w:r w:rsidR="00CB2814" w:rsidRPr="00FE53A8">
        <w:rPr>
          <w:rFonts w:ascii="Arial" w:hAnsi="Arial" w:cs="Arial"/>
          <w:bCs/>
        </w:rPr>
        <w:t>apologised</w:t>
      </w:r>
      <w:r w:rsidR="00846E70" w:rsidRPr="00FE53A8">
        <w:rPr>
          <w:rFonts w:ascii="Arial" w:hAnsi="Arial" w:cs="Arial"/>
          <w:bCs/>
        </w:rPr>
        <w:t xml:space="preserve"> for the ‘rant’</w:t>
      </w:r>
      <w:r w:rsidR="00236910" w:rsidRPr="00FE53A8">
        <w:rPr>
          <w:rFonts w:ascii="Arial" w:hAnsi="Arial" w:cs="Arial"/>
          <w:bCs/>
        </w:rPr>
        <w:t xml:space="preserve">. Allowing for Jess to continue with the lecture. Jess seemed prepared for the </w:t>
      </w:r>
      <w:r w:rsidR="00631A20" w:rsidRPr="00FE53A8">
        <w:rPr>
          <w:rFonts w:ascii="Arial" w:hAnsi="Arial" w:cs="Arial"/>
          <w:bCs/>
        </w:rPr>
        <w:t>confrontation, as she was aware of the learner and that she may raise concerns regarding the last assignment</w:t>
      </w:r>
      <w:r w:rsidR="00E80915" w:rsidRPr="00FE53A8">
        <w:rPr>
          <w:rFonts w:ascii="Arial" w:hAnsi="Arial" w:cs="Arial"/>
          <w:bCs/>
        </w:rPr>
        <w:t xml:space="preserve">. I believe </w:t>
      </w:r>
      <w:r w:rsidR="005A6FCB" w:rsidRPr="00FE53A8">
        <w:rPr>
          <w:rFonts w:ascii="Arial" w:hAnsi="Arial" w:cs="Arial"/>
          <w:bCs/>
        </w:rPr>
        <w:t>prior knowledge and information from the team had supported Jess in being prepared, to remain calm and react appropriately. Taking away from the lecture by offering a tutorial</w:t>
      </w:r>
      <w:r w:rsidR="00DD14DE" w:rsidRPr="00FE53A8">
        <w:rPr>
          <w:rFonts w:ascii="Arial" w:hAnsi="Arial" w:cs="Arial"/>
          <w:bCs/>
        </w:rPr>
        <w:t xml:space="preserve"> was effective as it meant the concerns would be addressed for the </w:t>
      </w:r>
      <w:r w:rsidR="00FC760F" w:rsidRPr="00FE53A8">
        <w:rPr>
          <w:rFonts w:ascii="Arial" w:hAnsi="Arial" w:cs="Arial"/>
          <w:bCs/>
        </w:rPr>
        <w:t>learner</w:t>
      </w:r>
      <w:r w:rsidR="00DD14DE" w:rsidRPr="00FE53A8">
        <w:rPr>
          <w:rFonts w:ascii="Arial" w:hAnsi="Arial" w:cs="Arial"/>
          <w:bCs/>
        </w:rPr>
        <w:t xml:space="preserve"> however it would be a private conversation that was needed. </w:t>
      </w:r>
      <w:r w:rsidR="001A2ED6" w:rsidRPr="00FE53A8">
        <w:rPr>
          <w:rFonts w:ascii="Arial" w:hAnsi="Arial" w:cs="Arial"/>
          <w:bCs/>
        </w:rPr>
        <w:t>Again,</w:t>
      </w:r>
      <w:r w:rsidR="00FC760F" w:rsidRPr="00FE53A8">
        <w:rPr>
          <w:rFonts w:ascii="Arial" w:hAnsi="Arial" w:cs="Arial"/>
          <w:bCs/>
        </w:rPr>
        <w:t xml:space="preserve"> like the previous observation it is crucial to share knowledge and understand on the students with the module teams to </w:t>
      </w:r>
      <w:r w:rsidR="007F45E1" w:rsidRPr="00FE53A8">
        <w:rPr>
          <w:rFonts w:ascii="Arial" w:hAnsi="Arial" w:cs="Arial"/>
          <w:bCs/>
        </w:rPr>
        <w:t xml:space="preserve">support one another whether it be content, challenges or behaviours that are arising within other lectures and with other lecturers. Secondly </w:t>
      </w:r>
      <w:r w:rsidR="001A2ED6" w:rsidRPr="00FE53A8">
        <w:rPr>
          <w:rFonts w:ascii="Arial" w:hAnsi="Arial" w:cs="Arial"/>
          <w:bCs/>
        </w:rPr>
        <w:t>remaining calm and offering tutorials to address the concerns of individuals in a private situation</w:t>
      </w:r>
      <w:r w:rsidR="009E31A1" w:rsidRPr="00FE53A8">
        <w:rPr>
          <w:rFonts w:ascii="Arial" w:hAnsi="Arial" w:cs="Arial"/>
          <w:bCs/>
        </w:rPr>
        <w:t xml:space="preserve"> can help manage and address challenges but also freeing up the lecture for its intended purpose. </w:t>
      </w:r>
    </w:p>
    <w:p w14:paraId="519440EB" w14:textId="77777777" w:rsidR="001D6015" w:rsidRPr="00FE53A8" w:rsidRDefault="001D6015" w:rsidP="00006A38">
      <w:pPr>
        <w:spacing w:line="360" w:lineRule="auto"/>
        <w:jc w:val="both"/>
        <w:rPr>
          <w:rFonts w:ascii="Arial" w:hAnsi="Arial" w:cs="Arial"/>
        </w:rPr>
      </w:pPr>
    </w:p>
    <w:p w14:paraId="6B41DBED" w14:textId="77777777" w:rsidR="00171C85" w:rsidRDefault="00171C85" w:rsidP="00006A38">
      <w:pPr>
        <w:spacing w:line="360" w:lineRule="auto"/>
        <w:jc w:val="both"/>
        <w:rPr>
          <w:rFonts w:ascii="Arial" w:hAnsi="Arial" w:cs="Arial"/>
          <w:b/>
          <w:bCs/>
        </w:rPr>
      </w:pPr>
    </w:p>
    <w:p w14:paraId="6D11895E" w14:textId="607B0A2A" w:rsidR="005B3E07" w:rsidRPr="00171C85" w:rsidRDefault="005B3E07" w:rsidP="00006A38">
      <w:pPr>
        <w:spacing w:line="360" w:lineRule="auto"/>
        <w:jc w:val="both"/>
        <w:rPr>
          <w:rFonts w:ascii="Arial" w:hAnsi="Arial" w:cs="Arial"/>
        </w:rPr>
      </w:pPr>
      <w:r w:rsidRPr="00171C85">
        <w:rPr>
          <w:rFonts w:ascii="Arial" w:hAnsi="Arial" w:cs="Arial"/>
        </w:rPr>
        <w:lastRenderedPageBreak/>
        <w:t>Own Practice</w:t>
      </w:r>
    </w:p>
    <w:p w14:paraId="2DE13853" w14:textId="77777777" w:rsidR="00397D6C" w:rsidRPr="00FE53A8" w:rsidRDefault="00397D6C" w:rsidP="00006A38">
      <w:pPr>
        <w:spacing w:line="360" w:lineRule="auto"/>
        <w:jc w:val="both"/>
        <w:rPr>
          <w:rFonts w:ascii="Arial" w:hAnsi="Arial" w:cs="Arial"/>
        </w:rPr>
      </w:pPr>
      <w:r w:rsidRPr="00FE53A8">
        <w:rPr>
          <w:rFonts w:ascii="Arial" w:hAnsi="Arial" w:cs="Arial"/>
        </w:rPr>
        <w:t xml:space="preserve">Description </w:t>
      </w:r>
    </w:p>
    <w:p w14:paraId="73EC043C" w14:textId="6B0029A9" w:rsidR="00C55980" w:rsidRPr="00FE53A8" w:rsidRDefault="00ED53E0" w:rsidP="00006A38">
      <w:pPr>
        <w:spacing w:line="360" w:lineRule="auto"/>
        <w:jc w:val="both"/>
        <w:rPr>
          <w:rFonts w:ascii="Arial" w:hAnsi="Arial" w:cs="Arial"/>
        </w:rPr>
      </w:pPr>
      <w:r w:rsidRPr="00FE53A8">
        <w:rPr>
          <w:rFonts w:ascii="Arial" w:hAnsi="Arial" w:cs="Arial"/>
        </w:rPr>
        <w:t>During my own practice whilst delivering</w:t>
      </w:r>
      <w:r w:rsidR="00226536" w:rsidRPr="00FE53A8">
        <w:rPr>
          <w:rFonts w:ascii="Arial" w:hAnsi="Arial" w:cs="Arial"/>
        </w:rPr>
        <w:t xml:space="preserve"> an</w:t>
      </w:r>
      <w:r w:rsidRPr="00FE53A8">
        <w:rPr>
          <w:rFonts w:ascii="Arial" w:hAnsi="Arial" w:cs="Arial"/>
        </w:rPr>
        <w:t xml:space="preserve"> ALN module I </w:t>
      </w:r>
      <w:r w:rsidR="0065088C" w:rsidRPr="00FE53A8">
        <w:rPr>
          <w:rFonts w:ascii="Arial" w:hAnsi="Arial" w:cs="Arial"/>
        </w:rPr>
        <w:t xml:space="preserve">encountered </w:t>
      </w:r>
      <w:r w:rsidRPr="00FE53A8">
        <w:rPr>
          <w:rFonts w:ascii="Arial" w:hAnsi="Arial" w:cs="Arial"/>
        </w:rPr>
        <w:t xml:space="preserve">challenging behaviour from </w:t>
      </w:r>
      <w:r w:rsidR="00A63C8F" w:rsidRPr="00FE53A8">
        <w:rPr>
          <w:rFonts w:ascii="Arial" w:hAnsi="Arial" w:cs="Arial"/>
        </w:rPr>
        <w:t>an</w:t>
      </w:r>
      <w:r w:rsidRPr="00FE53A8">
        <w:rPr>
          <w:rFonts w:ascii="Arial" w:hAnsi="Arial" w:cs="Arial"/>
        </w:rPr>
        <w:t xml:space="preserve"> individual</w:t>
      </w:r>
      <w:r w:rsidR="0065088C" w:rsidRPr="00FE53A8">
        <w:rPr>
          <w:rFonts w:ascii="Arial" w:hAnsi="Arial" w:cs="Arial"/>
        </w:rPr>
        <w:t xml:space="preserve"> whereby they were dominating</w:t>
      </w:r>
      <w:r w:rsidR="00F10C64" w:rsidRPr="00FE53A8">
        <w:rPr>
          <w:rFonts w:ascii="Arial" w:hAnsi="Arial" w:cs="Arial"/>
        </w:rPr>
        <w:t xml:space="preserve"> questions</w:t>
      </w:r>
      <w:r w:rsidR="0065088C" w:rsidRPr="00FE53A8">
        <w:rPr>
          <w:rFonts w:ascii="Arial" w:hAnsi="Arial" w:cs="Arial"/>
        </w:rPr>
        <w:t xml:space="preserve"> </w:t>
      </w:r>
      <w:r w:rsidR="00A63C8F" w:rsidRPr="00FE53A8">
        <w:rPr>
          <w:rFonts w:ascii="Arial" w:hAnsi="Arial" w:cs="Arial"/>
        </w:rPr>
        <w:t xml:space="preserve">and demanding individual attention. </w:t>
      </w:r>
      <w:r w:rsidR="00D33F5A" w:rsidRPr="00FE53A8">
        <w:rPr>
          <w:rFonts w:ascii="Arial" w:hAnsi="Arial" w:cs="Arial"/>
        </w:rPr>
        <w:t>The individual was enthusiastic and clearly eager to share with the whole group some personal and professional experiences. At first</w:t>
      </w:r>
      <w:r w:rsidR="00B309F7" w:rsidRPr="00FE53A8">
        <w:rPr>
          <w:rFonts w:ascii="Arial" w:hAnsi="Arial" w:cs="Arial"/>
        </w:rPr>
        <w:t xml:space="preserve"> it</w:t>
      </w:r>
      <w:r w:rsidR="00D33F5A" w:rsidRPr="00FE53A8">
        <w:rPr>
          <w:rFonts w:ascii="Arial" w:hAnsi="Arial" w:cs="Arial"/>
        </w:rPr>
        <w:t xml:space="preserve"> wa</w:t>
      </w:r>
      <w:r w:rsidR="00B309F7" w:rsidRPr="00FE53A8">
        <w:rPr>
          <w:rFonts w:ascii="Arial" w:hAnsi="Arial" w:cs="Arial"/>
        </w:rPr>
        <w:t>s</w:t>
      </w:r>
      <w:r w:rsidR="00D33F5A" w:rsidRPr="00FE53A8">
        <w:rPr>
          <w:rFonts w:ascii="Arial" w:hAnsi="Arial" w:cs="Arial"/>
        </w:rPr>
        <w:t xml:space="preserve"> positive </w:t>
      </w:r>
      <w:r w:rsidR="003012E1" w:rsidRPr="00FE53A8">
        <w:rPr>
          <w:rFonts w:ascii="Arial" w:hAnsi="Arial" w:cs="Arial"/>
        </w:rPr>
        <w:t>participation and engagement</w:t>
      </w:r>
      <w:r w:rsidR="00D33F5A" w:rsidRPr="00FE53A8">
        <w:rPr>
          <w:rFonts w:ascii="Arial" w:hAnsi="Arial" w:cs="Arial"/>
        </w:rPr>
        <w:t xml:space="preserve"> and </w:t>
      </w:r>
      <w:r w:rsidR="006B5DF6" w:rsidRPr="00FE53A8">
        <w:rPr>
          <w:rFonts w:ascii="Arial" w:hAnsi="Arial" w:cs="Arial"/>
        </w:rPr>
        <w:t xml:space="preserve">was pleased the individual felt quite passionately about the subject content. However, </w:t>
      </w:r>
      <w:r w:rsidR="003012E1" w:rsidRPr="00FE53A8">
        <w:rPr>
          <w:rFonts w:ascii="Arial" w:hAnsi="Arial" w:cs="Arial"/>
        </w:rPr>
        <w:t xml:space="preserve">it then </w:t>
      </w:r>
      <w:r w:rsidR="00354165" w:rsidRPr="00FE53A8">
        <w:rPr>
          <w:rFonts w:ascii="Arial" w:hAnsi="Arial" w:cs="Arial"/>
        </w:rPr>
        <w:t>dominated and</w:t>
      </w:r>
      <w:r w:rsidR="00EE0C36" w:rsidRPr="00FE53A8">
        <w:rPr>
          <w:rFonts w:ascii="Arial" w:hAnsi="Arial" w:cs="Arial"/>
        </w:rPr>
        <w:t xml:space="preserve"> </w:t>
      </w:r>
      <w:r w:rsidR="00347B1B" w:rsidRPr="00FE53A8">
        <w:rPr>
          <w:rFonts w:ascii="Arial" w:hAnsi="Arial" w:cs="Arial"/>
        </w:rPr>
        <w:t xml:space="preserve">disrupted me and </w:t>
      </w:r>
      <w:r w:rsidR="006B5DF6" w:rsidRPr="00FE53A8">
        <w:rPr>
          <w:rFonts w:ascii="Arial" w:hAnsi="Arial" w:cs="Arial"/>
        </w:rPr>
        <w:t xml:space="preserve">it </w:t>
      </w:r>
      <w:r w:rsidR="00347B1B" w:rsidRPr="00FE53A8">
        <w:rPr>
          <w:rFonts w:ascii="Arial" w:hAnsi="Arial" w:cs="Arial"/>
        </w:rPr>
        <w:t>was</w:t>
      </w:r>
      <w:r w:rsidR="00EA08A9" w:rsidRPr="00FE53A8">
        <w:rPr>
          <w:rFonts w:ascii="Arial" w:hAnsi="Arial" w:cs="Arial"/>
        </w:rPr>
        <w:t xml:space="preserve"> </w:t>
      </w:r>
      <w:r w:rsidR="002A4B08" w:rsidRPr="00FE53A8">
        <w:rPr>
          <w:rFonts w:ascii="Arial" w:hAnsi="Arial" w:cs="Arial"/>
        </w:rPr>
        <w:t>difficult</w:t>
      </w:r>
      <w:r w:rsidR="00CD1E93" w:rsidRPr="00FE53A8">
        <w:rPr>
          <w:rFonts w:ascii="Arial" w:hAnsi="Arial" w:cs="Arial"/>
        </w:rPr>
        <w:t xml:space="preserve"> </w:t>
      </w:r>
      <w:r w:rsidR="00347B1B" w:rsidRPr="00FE53A8">
        <w:rPr>
          <w:rFonts w:ascii="Arial" w:hAnsi="Arial" w:cs="Arial"/>
        </w:rPr>
        <w:t>for</w:t>
      </w:r>
      <w:r w:rsidR="00CD1E93" w:rsidRPr="00FE53A8">
        <w:rPr>
          <w:rFonts w:ascii="Arial" w:hAnsi="Arial" w:cs="Arial"/>
        </w:rPr>
        <w:t xml:space="preserve"> other learner</w:t>
      </w:r>
      <w:r w:rsidR="004C6DCA" w:rsidRPr="00FE53A8">
        <w:rPr>
          <w:rFonts w:ascii="Arial" w:hAnsi="Arial" w:cs="Arial"/>
        </w:rPr>
        <w:t>s</w:t>
      </w:r>
      <w:r w:rsidR="00CD1E93" w:rsidRPr="00FE53A8">
        <w:rPr>
          <w:rFonts w:ascii="Arial" w:hAnsi="Arial" w:cs="Arial"/>
        </w:rPr>
        <w:t xml:space="preserve"> </w:t>
      </w:r>
      <w:r w:rsidR="00C55980" w:rsidRPr="00FE53A8">
        <w:rPr>
          <w:rFonts w:ascii="Arial" w:hAnsi="Arial" w:cs="Arial"/>
        </w:rPr>
        <w:t>to participate</w:t>
      </w:r>
      <w:r w:rsidR="00CD1E93" w:rsidRPr="00FE53A8">
        <w:rPr>
          <w:rFonts w:ascii="Arial" w:hAnsi="Arial" w:cs="Arial"/>
        </w:rPr>
        <w:t xml:space="preserve">. </w:t>
      </w:r>
    </w:p>
    <w:p w14:paraId="1A070173" w14:textId="77777777" w:rsidR="00C55980" w:rsidRPr="00FE53A8" w:rsidRDefault="00C55980" w:rsidP="00006A38">
      <w:pPr>
        <w:spacing w:line="360" w:lineRule="auto"/>
        <w:jc w:val="both"/>
        <w:rPr>
          <w:rFonts w:ascii="Arial" w:hAnsi="Arial" w:cs="Arial"/>
        </w:rPr>
      </w:pPr>
      <w:r w:rsidRPr="00FE53A8">
        <w:rPr>
          <w:rFonts w:ascii="Arial" w:hAnsi="Arial" w:cs="Arial"/>
        </w:rPr>
        <w:t xml:space="preserve">Feelings </w:t>
      </w:r>
    </w:p>
    <w:p w14:paraId="52F7D1F2" w14:textId="708BA659" w:rsidR="00ED53E0" w:rsidRPr="00FE53A8" w:rsidRDefault="00CD1E93" w:rsidP="00006A38">
      <w:pPr>
        <w:spacing w:line="360" w:lineRule="auto"/>
        <w:jc w:val="both"/>
        <w:rPr>
          <w:rFonts w:ascii="Arial" w:hAnsi="Arial" w:cs="Arial"/>
        </w:rPr>
      </w:pPr>
      <w:r w:rsidRPr="00FE53A8">
        <w:rPr>
          <w:rFonts w:ascii="Arial" w:hAnsi="Arial" w:cs="Arial"/>
        </w:rPr>
        <w:t xml:space="preserve">At </w:t>
      </w:r>
      <w:r w:rsidR="002A4B08" w:rsidRPr="00FE53A8">
        <w:rPr>
          <w:rFonts w:ascii="Arial" w:hAnsi="Arial" w:cs="Arial"/>
        </w:rPr>
        <w:t>first,</w:t>
      </w:r>
      <w:r w:rsidRPr="00FE53A8">
        <w:rPr>
          <w:rFonts w:ascii="Arial" w:hAnsi="Arial" w:cs="Arial"/>
        </w:rPr>
        <w:t xml:space="preserve"> I </w:t>
      </w:r>
      <w:r w:rsidR="005A17D1" w:rsidRPr="00FE53A8">
        <w:rPr>
          <w:rFonts w:ascii="Arial" w:hAnsi="Arial" w:cs="Arial"/>
        </w:rPr>
        <w:t>felt</w:t>
      </w:r>
      <w:r w:rsidRPr="00FE53A8">
        <w:rPr>
          <w:rFonts w:ascii="Arial" w:hAnsi="Arial" w:cs="Arial"/>
        </w:rPr>
        <w:t xml:space="preserve"> reluctant to i</w:t>
      </w:r>
      <w:r w:rsidR="002A4B08" w:rsidRPr="00FE53A8">
        <w:rPr>
          <w:rFonts w:ascii="Arial" w:hAnsi="Arial" w:cs="Arial"/>
        </w:rPr>
        <w:t xml:space="preserve">nterrupt and </w:t>
      </w:r>
      <w:r w:rsidR="00655D14" w:rsidRPr="00FE53A8">
        <w:rPr>
          <w:rFonts w:ascii="Arial" w:hAnsi="Arial" w:cs="Arial"/>
        </w:rPr>
        <w:t>left</w:t>
      </w:r>
      <w:r w:rsidR="002A4B08" w:rsidRPr="00FE53A8">
        <w:rPr>
          <w:rFonts w:ascii="Arial" w:hAnsi="Arial" w:cs="Arial"/>
        </w:rPr>
        <w:t xml:space="preserve"> the learner share, as it went on</w:t>
      </w:r>
      <w:r w:rsidR="00F01FFA" w:rsidRPr="00FE53A8">
        <w:rPr>
          <w:rFonts w:ascii="Arial" w:hAnsi="Arial" w:cs="Arial"/>
        </w:rPr>
        <w:t xml:space="preserve"> and dominated the lecture</w:t>
      </w:r>
      <w:r w:rsidR="00157AA7" w:rsidRPr="00FE53A8">
        <w:rPr>
          <w:rFonts w:ascii="Arial" w:hAnsi="Arial" w:cs="Arial"/>
        </w:rPr>
        <w:t>,</w:t>
      </w:r>
      <w:r w:rsidR="002A4B08" w:rsidRPr="00FE53A8">
        <w:rPr>
          <w:rFonts w:ascii="Arial" w:hAnsi="Arial" w:cs="Arial"/>
        </w:rPr>
        <w:t xml:space="preserve"> I attempted to</w:t>
      </w:r>
      <w:r w:rsidR="00F01FFA" w:rsidRPr="00FE53A8">
        <w:rPr>
          <w:rFonts w:ascii="Arial" w:hAnsi="Arial" w:cs="Arial"/>
        </w:rPr>
        <w:t xml:space="preserve"> </w:t>
      </w:r>
      <w:r w:rsidR="002A4B08" w:rsidRPr="00FE53A8">
        <w:rPr>
          <w:rFonts w:ascii="Arial" w:hAnsi="Arial" w:cs="Arial"/>
        </w:rPr>
        <w:t>sway the conversation back to my delivery</w:t>
      </w:r>
      <w:r w:rsidR="00F01FFA" w:rsidRPr="00FE53A8">
        <w:rPr>
          <w:rFonts w:ascii="Arial" w:hAnsi="Arial" w:cs="Arial"/>
        </w:rPr>
        <w:t xml:space="preserve">, </w:t>
      </w:r>
      <w:r w:rsidR="005E0F20" w:rsidRPr="00FE53A8">
        <w:rPr>
          <w:rFonts w:ascii="Arial" w:hAnsi="Arial" w:cs="Arial"/>
        </w:rPr>
        <w:t xml:space="preserve">however I was </w:t>
      </w:r>
      <w:r w:rsidR="00F01FFA" w:rsidRPr="00FE53A8">
        <w:rPr>
          <w:rFonts w:ascii="Arial" w:hAnsi="Arial" w:cs="Arial"/>
        </w:rPr>
        <w:t>unsuccessful</w:t>
      </w:r>
      <w:r w:rsidR="005E0F20" w:rsidRPr="00FE53A8">
        <w:rPr>
          <w:rFonts w:ascii="Arial" w:hAnsi="Arial" w:cs="Arial"/>
        </w:rPr>
        <w:t xml:space="preserve"> to sustain control and kept being interrupted</w:t>
      </w:r>
      <w:r w:rsidR="005742AB" w:rsidRPr="00FE53A8">
        <w:rPr>
          <w:rFonts w:ascii="Arial" w:hAnsi="Arial" w:cs="Arial"/>
        </w:rPr>
        <w:t xml:space="preserve">. </w:t>
      </w:r>
      <w:r w:rsidR="00B830A3" w:rsidRPr="00FE53A8">
        <w:rPr>
          <w:rFonts w:ascii="Arial" w:hAnsi="Arial" w:cs="Arial"/>
        </w:rPr>
        <w:t>Having not</w:t>
      </w:r>
      <w:r w:rsidR="005742AB" w:rsidRPr="00FE53A8">
        <w:rPr>
          <w:rFonts w:ascii="Arial" w:hAnsi="Arial" w:cs="Arial"/>
        </w:rPr>
        <w:t xml:space="preserve"> encountered this before and </w:t>
      </w:r>
      <w:r w:rsidR="00B830A3" w:rsidRPr="00FE53A8">
        <w:rPr>
          <w:rFonts w:ascii="Arial" w:hAnsi="Arial" w:cs="Arial"/>
        </w:rPr>
        <w:t>being</w:t>
      </w:r>
      <w:r w:rsidR="005742AB" w:rsidRPr="00FE53A8">
        <w:rPr>
          <w:rFonts w:ascii="Arial" w:hAnsi="Arial" w:cs="Arial"/>
        </w:rPr>
        <w:t xml:space="preserve"> </w:t>
      </w:r>
      <w:r w:rsidR="00B830A3" w:rsidRPr="00FE53A8">
        <w:rPr>
          <w:rFonts w:ascii="Arial" w:hAnsi="Arial" w:cs="Arial"/>
        </w:rPr>
        <w:t>mindful</w:t>
      </w:r>
      <w:r w:rsidR="005742AB" w:rsidRPr="00FE53A8">
        <w:rPr>
          <w:rFonts w:ascii="Arial" w:hAnsi="Arial" w:cs="Arial"/>
        </w:rPr>
        <w:t xml:space="preserve"> of the individual</w:t>
      </w:r>
      <w:r w:rsidR="00403CA4" w:rsidRPr="00FE53A8">
        <w:rPr>
          <w:rFonts w:ascii="Arial" w:hAnsi="Arial" w:cs="Arial"/>
        </w:rPr>
        <w:t xml:space="preserve"> (via</w:t>
      </w:r>
      <w:r w:rsidR="005742AB" w:rsidRPr="00FE53A8">
        <w:rPr>
          <w:rFonts w:ascii="Arial" w:hAnsi="Arial" w:cs="Arial"/>
        </w:rPr>
        <w:t xml:space="preserve"> team meeting </w:t>
      </w:r>
      <w:r w:rsidR="001363D6" w:rsidRPr="00FE53A8">
        <w:rPr>
          <w:rFonts w:ascii="Arial" w:hAnsi="Arial" w:cs="Arial"/>
        </w:rPr>
        <w:t>where it was raised by other lecturers the level of</w:t>
      </w:r>
      <w:r w:rsidR="005742AB" w:rsidRPr="00FE53A8">
        <w:rPr>
          <w:rFonts w:ascii="Arial" w:hAnsi="Arial" w:cs="Arial"/>
        </w:rPr>
        <w:t xml:space="preserve"> </w:t>
      </w:r>
      <w:r w:rsidR="00DA6709" w:rsidRPr="00FE53A8">
        <w:rPr>
          <w:rFonts w:ascii="Arial" w:hAnsi="Arial" w:cs="Arial"/>
        </w:rPr>
        <w:t>challenging behaviour</w:t>
      </w:r>
      <w:r w:rsidR="005742AB" w:rsidRPr="00FE53A8">
        <w:rPr>
          <w:rFonts w:ascii="Arial" w:hAnsi="Arial" w:cs="Arial"/>
        </w:rPr>
        <w:t xml:space="preserve"> throughout the degree</w:t>
      </w:r>
      <w:r w:rsidR="00403CA4" w:rsidRPr="00FE53A8">
        <w:rPr>
          <w:rFonts w:ascii="Arial" w:hAnsi="Arial" w:cs="Arial"/>
        </w:rPr>
        <w:t xml:space="preserve">) I was feeling out of my </w:t>
      </w:r>
      <w:r w:rsidR="00DA6709" w:rsidRPr="00FE53A8">
        <w:rPr>
          <w:rFonts w:ascii="Arial" w:hAnsi="Arial" w:cs="Arial"/>
        </w:rPr>
        <w:t>depth</w:t>
      </w:r>
      <w:r w:rsidR="005742AB" w:rsidRPr="00FE53A8">
        <w:rPr>
          <w:rFonts w:ascii="Arial" w:hAnsi="Arial" w:cs="Arial"/>
        </w:rPr>
        <w:t xml:space="preserve">. I </w:t>
      </w:r>
      <w:r w:rsidR="00A76D38" w:rsidRPr="00FE53A8">
        <w:rPr>
          <w:rFonts w:ascii="Arial" w:hAnsi="Arial" w:cs="Arial"/>
        </w:rPr>
        <w:t>felt</w:t>
      </w:r>
      <w:r w:rsidR="005742AB" w:rsidRPr="00FE53A8">
        <w:rPr>
          <w:rFonts w:ascii="Arial" w:hAnsi="Arial" w:cs="Arial"/>
        </w:rPr>
        <w:t xml:space="preserve"> nerv</w:t>
      </w:r>
      <w:r w:rsidR="000D7E12" w:rsidRPr="00FE53A8">
        <w:rPr>
          <w:rFonts w:ascii="Arial" w:hAnsi="Arial" w:cs="Arial"/>
        </w:rPr>
        <w:t>o</w:t>
      </w:r>
      <w:r w:rsidR="005742AB" w:rsidRPr="00FE53A8">
        <w:rPr>
          <w:rFonts w:ascii="Arial" w:hAnsi="Arial" w:cs="Arial"/>
        </w:rPr>
        <w:t>us and un</w:t>
      </w:r>
      <w:r w:rsidR="00DA6709" w:rsidRPr="00FE53A8">
        <w:rPr>
          <w:rFonts w:ascii="Arial" w:hAnsi="Arial" w:cs="Arial"/>
        </w:rPr>
        <w:t>certain, unsure</w:t>
      </w:r>
      <w:r w:rsidR="005742AB" w:rsidRPr="00FE53A8">
        <w:rPr>
          <w:rFonts w:ascii="Arial" w:hAnsi="Arial" w:cs="Arial"/>
        </w:rPr>
        <w:t xml:space="preserve"> on how to approach the situation.</w:t>
      </w:r>
      <w:r w:rsidR="000D7E12" w:rsidRPr="00FE53A8">
        <w:rPr>
          <w:rFonts w:ascii="Arial" w:hAnsi="Arial" w:cs="Arial"/>
        </w:rPr>
        <w:t xml:space="preserve"> </w:t>
      </w:r>
      <w:r w:rsidR="00465C70" w:rsidRPr="00FE53A8">
        <w:rPr>
          <w:rFonts w:ascii="Arial" w:hAnsi="Arial" w:cs="Arial"/>
        </w:rPr>
        <w:t xml:space="preserve">However, </w:t>
      </w:r>
      <w:r w:rsidR="000D7E12" w:rsidRPr="00FE53A8">
        <w:rPr>
          <w:rFonts w:ascii="Arial" w:hAnsi="Arial" w:cs="Arial"/>
        </w:rPr>
        <w:t>I remained calm</w:t>
      </w:r>
      <w:r w:rsidR="00567D46" w:rsidRPr="00FE53A8">
        <w:rPr>
          <w:rFonts w:ascii="Arial" w:hAnsi="Arial" w:cs="Arial"/>
        </w:rPr>
        <w:t xml:space="preserve"> and confident </w:t>
      </w:r>
      <w:r w:rsidR="00AC77F3" w:rsidRPr="00FE53A8">
        <w:rPr>
          <w:rFonts w:ascii="Arial" w:hAnsi="Arial" w:cs="Arial"/>
        </w:rPr>
        <w:t xml:space="preserve">although I was anxious about how to regain control and </w:t>
      </w:r>
      <w:r w:rsidR="00B404A3" w:rsidRPr="00FE53A8">
        <w:rPr>
          <w:rFonts w:ascii="Arial" w:hAnsi="Arial" w:cs="Arial"/>
        </w:rPr>
        <w:t>provide other learners the opportunity to participate.</w:t>
      </w:r>
    </w:p>
    <w:p w14:paraId="1806050C" w14:textId="281A6733" w:rsidR="00B404A3" w:rsidRPr="00FE53A8" w:rsidRDefault="00B404A3" w:rsidP="00006A38">
      <w:pPr>
        <w:spacing w:line="360" w:lineRule="auto"/>
        <w:jc w:val="both"/>
        <w:rPr>
          <w:rFonts w:ascii="Arial" w:hAnsi="Arial" w:cs="Arial"/>
        </w:rPr>
      </w:pPr>
      <w:r w:rsidRPr="00FE53A8">
        <w:rPr>
          <w:rFonts w:ascii="Arial" w:hAnsi="Arial" w:cs="Arial"/>
        </w:rPr>
        <w:t xml:space="preserve">Evaluation </w:t>
      </w:r>
    </w:p>
    <w:p w14:paraId="0195E2BF" w14:textId="642250A8" w:rsidR="00F12CD1" w:rsidRPr="00FE53A8" w:rsidRDefault="00747DD5" w:rsidP="00A552B1">
      <w:pPr>
        <w:spacing w:line="360" w:lineRule="auto"/>
        <w:jc w:val="both"/>
        <w:rPr>
          <w:rFonts w:ascii="Arial" w:hAnsi="Arial" w:cs="Arial"/>
        </w:rPr>
      </w:pPr>
      <w:r w:rsidRPr="00FE53A8">
        <w:rPr>
          <w:rFonts w:ascii="Arial" w:hAnsi="Arial" w:cs="Arial"/>
        </w:rPr>
        <w:t xml:space="preserve">Once </w:t>
      </w:r>
      <w:r w:rsidR="005B1110" w:rsidRPr="00FE53A8">
        <w:rPr>
          <w:rFonts w:ascii="Arial" w:hAnsi="Arial" w:cs="Arial"/>
        </w:rPr>
        <w:t>recognising</w:t>
      </w:r>
      <w:r w:rsidR="00465C70" w:rsidRPr="00FE53A8">
        <w:rPr>
          <w:rFonts w:ascii="Arial" w:hAnsi="Arial" w:cs="Arial"/>
        </w:rPr>
        <w:t xml:space="preserve"> the impact on the learners as it was becoming more challenging</w:t>
      </w:r>
      <w:r w:rsidR="00E02A88" w:rsidRPr="00FE53A8">
        <w:rPr>
          <w:rFonts w:ascii="Arial" w:hAnsi="Arial" w:cs="Arial"/>
        </w:rPr>
        <w:t>,</w:t>
      </w:r>
      <w:r w:rsidRPr="00FE53A8">
        <w:rPr>
          <w:rFonts w:ascii="Arial" w:hAnsi="Arial" w:cs="Arial"/>
        </w:rPr>
        <w:t xml:space="preserve"> I felt the need to act as I was losing my</w:t>
      </w:r>
      <w:r w:rsidR="00697780" w:rsidRPr="00FE53A8">
        <w:rPr>
          <w:rFonts w:ascii="Arial" w:hAnsi="Arial" w:cs="Arial"/>
        </w:rPr>
        <w:t xml:space="preserve"> </w:t>
      </w:r>
      <w:r w:rsidRPr="00FE53A8">
        <w:rPr>
          <w:rFonts w:ascii="Arial" w:hAnsi="Arial" w:cs="Arial"/>
        </w:rPr>
        <w:t>other learners, prompt</w:t>
      </w:r>
      <w:r w:rsidR="005B1110" w:rsidRPr="00FE53A8">
        <w:rPr>
          <w:rFonts w:ascii="Arial" w:hAnsi="Arial" w:cs="Arial"/>
        </w:rPr>
        <w:t>ing</w:t>
      </w:r>
      <w:r w:rsidRPr="00FE53A8">
        <w:rPr>
          <w:rFonts w:ascii="Arial" w:hAnsi="Arial" w:cs="Arial"/>
        </w:rPr>
        <w:t xml:space="preserve"> me to address the learner directly </w:t>
      </w:r>
      <w:r w:rsidR="00EF795A" w:rsidRPr="00FE53A8">
        <w:rPr>
          <w:rFonts w:ascii="Arial" w:hAnsi="Arial" w:cs="Arial"/>
        </w:rPr>
        <w:t xml:space="preserve">by acknowledging the valid input and praising, but </w:t>
      </w:r>
      <w:r w:rsidR="00E80A20" w:rsidRPr="00FE53A8">
        <w:rPr>
          <w:rFonts w:ascii="Arial" w:hAnsi="Arial" w:cs="Arial"/>
        </w:rPr>
        <w:t>also,</w:t>
      </w:r>
      <w:r w:rsidR="00EF795A" w:rsidRPr="00FE53A8">
        <w:rPr>
          <w:rFonts w:ascii="Arial" w:hAnsi="Arial" w:cs="Arial"/>
        </w:rPr>
        <w:t xml:space="preserve"> we had other content to cover but if we have time could come back to ADHD</w:t>
      </w:r>
      <w:r w:rsidR="005879AF" w:rsidRPr="00FE53A8">
        <w:rPr>
          <w:rFonts w:ascii="Arial" w:hAnsi="Arial" w:cs="Arial"/>
        </w:rPr>
        <w:t xml:space="preserve">. </w:t>
      </w:r>
      <w:r w:rsidR="00E80A20" w:rsidRPr="00FE53A8">
        <w:rPr>
          <w:rFonts w:ascii="Arial" w:hAnsi="Arial" w:cs="Arial"/>
        </w:rPr>
        <w:t>Once over the initial</w:t>
      </w:r>
      <w:r w:rsidR="005879AF" w:rsidRPr="00FE53A8">
        <w:rPr>
          <w:rFonts w:ascii="Arial" w:hAnsi="Arial" w:cs="Arial"/>
        </w:rPr>
        <w:t xml:space="preserve"> trepidation and nerves</w:t>
      </w:r>
      <w:r w:rsidR="00E80A20" w:rsidRPr="00FE53A8">
        <w:rPr>
          <w:rFonts w:ascii="Arial" w:hAnsi="Arial" w:cs="Arial"/>
        </w:rPr>
        <w:t xml:space="preserve"> about directly addressing the individual</w:t>
      </w:r>
      <w:r w:rsidR="005879AF" w:rsidRPr="00FE53A8">
        <w:rPr>
          <w:rFonts w:ascii="Arial" w:hAnsi="Arial" w:cs="Arial"/>
        </w:rPr>
        <w:t xml:space="preserve"> I felt relief and </w:t>
      </w:r>
      <w:r w:rsidR="00D5415A" w:rsidRPr="00FE53A8">
        <w:rPr>
          <w:rFonts w:ascii="Arial" w:hAnsi="Arial" w:cs="Arial"/>
        </w:rPr>
        <w:t>pride that I took that step to manage the behaviour. I was worried about confrontation</w:t>
      </w:r>
      <w:r w:rsidR="00402FC9" w:rsidRPr="00FE53A8">
        <w:rPr>
          <w:rFonts w:ascii="Arial" w:hAnsi="Arial" w:cs="Arial"/>
        </w:rPr>
        <w:t xml:space="preserve">, however it </w:t>
      </w:r>
      <w:r w:rsidR="00402FC9" w:rsidRPr="00FE53A8">
        <w:rPr>
          <w:rFonts w:ascii="Arial" w:hAnsi="Arial" w:cs="Arial"/>
        </w:rPr>
        <w:t xml:space="preserve">was </w:t>
      </w:r>
      <w:r w:rsidR="00402FC9" w:rsidRPr="00FE53A8">
        <w:rPr>
          <w:rFonts w:ascii="Arial" w:hAnsi="Arial" w:cs="Arial"/>
        </w:rPr>
        <w:t xml:space="preserve">well </w:t>
      </w:r>
      <w:r w:rsidR="00402FC9" w:rsidRPr="00FE53A8">
        <w:rPr>
          <w:rFonts w:ascii="Arial" w:hAnsi="Arial" w:cs="Arial"/>
        </w:rPr>
        <w:t>received and accepted</w:t>
      </w:r>
      <w:r w:rsidR="00402FC9" w:rsidRPr="00FE53A8">
        <w:rPr>
          <w:rFonts w:ascii="Arial" w:hAnsi="Arial" w:cs="Arial"/>
        </w:rPr>
        <w:t xml:space="preserve"> enabling me to move on</w:t>
      </w:r>
      <w:r w:rsidR="00A552B1" w:rsidRPr="00FE53A8">
        <w:rPr>
          <w:rFonts w:ascii="Arial" w:hAnsi="Arial" w:cs="Arial"/>
        </w:rPr>
        <w:t xml:space="preserve">. </w:t>
      </w:r>
    </w:p>
    <w:p w14:paraId="1253E299" w14:textId="40D358EE" w:rsidR="00D932D6" w:rsidRPr="00FE53A8" w:rsidRDefault="00D932D6" w:rsidP="00A552B1">
      <w:pPr>
        <w:spacing w:line="360" w:lineRule="auto"/>
        <w:jc w:val="both"/>
        <w:rPr>
          <w:rFonts w:ascii="Arial" w:hAnsi="Arial" w:cs="Arial"/>
        </w:rPr>
      </w:pPr>
      <w:r w:rsidRPr="00FE53A8">
        <w:rPr>
          <w:rFonts w:ascii="Arial" w:hAnsi="Arial" w:cs="Arial"/>
        </w:rPr>
        <w:t xml:space="preserve">Analysis </w:t>
      </w:r>
    </w:p>
    <w:p w14:paraId="41F3ED47" w14:textId="563DB1CD" w:rsidR="00D932D6" w:rsidRPr="00FE53A8" w:rsidRDefault="00D932D6" w:rsidP="00A552B1">
      <w:pPr>
        <w:spacing w:line="360" w:lineRule="auto"/>
        <w:jc w:val="both"/>
        <w:rPr>
          <w:rFonts w:ascii="Arial" w:hAnsi="Arial" w:cs="Arial"/>
        </w:rPr>
      </w:pPr>
      <w:r w:rsidRPr="00FE53A8">
        <w:rPr>
          <w:rFonts w:ascii="Arial" w:hAnsi="Arial" w:cs="Arial"/>
        </w:rPr>
        <w:t>The situation was not uncommon for the individual</w:t>
      </w:r>
      <w:r w:rsidR="00E43257" w:rsidRPr="00FE53A8">
        <w:rPr>
          <w:rFonts w:ascii="Arial" w:hAnsi="Arial" w:cs="Arial"/>
        </w:rPr>
        <w:t xml:space="preserve">, </w:t>
      </w:r>
      <w:r w:rsidRPr="00FE53A8">
        <w:rPr>
          <w:rFonts w:ascii="Arial" w:hAnsi="Arial" w:cs="Arial"/>
        </w:rPr>
        <w:t>I had</w:t>
      </w:r>
      <w:r w:rsidR="00E43257" w:rsidRPr="00FE53A8">
        <w:rPr>
          <w:rFonts w:ascii="Arial" w:hAnsi="Arial" w:cs="Arial"/>
        </w:rPr>
        <w:t xml:space="preserve"> observed</w:t>
      </w:r>
      <w:r w:rsidRPr="00FE53A8">
        <w:rPr>
          <w:rFonts w:ascii="Arial" w:hAnsi="Arial" w:cs="Arial"/>
        </w:rPr>
        <w:t xml:space="preserve"> </w:t>
      </w:r>
      <w:r w:rsidR="00E43257" w:rsidRPr="00FE53A8">
        <w:rPr>
          <w:rFonts w:ascii="Arial" w:hAnsi="Arial" w:cs="Arial"/>
        </w:rPr>
        <w:t xml:space="preserve">similar behaviour in </w:t>
      </w:r>
      <w:r w:rsidR="00565C6B" w:rsidRPr="00FE53A8">
        <w:rPr>
          <w:rFonts w:ascii="Arial" w:hAnsi="Arial" w:cs="Arial"/>
        </w:rPr>
        <w:t>a previous</w:t>
      </w:r>
      <w:r w:rsidRPr="00FE53A8">
        <w:rPr>
          <w:rFonts w:ascii="Arial" w:hAnsi="Arial" w:cs="Arial"/>
        </w:rPr>
        <w:t xml:space="preserve"> lecture</w:t>
      </w:r>
      <w:r w:rsidR="00E43257" w:rsidRPr="00FE53A8">
        <w:rPr>
          <w:rFonts w:ascii="Arial" w:hAnsi="Arial" w:cs="Arial"/>
        </w:rPr>
        <w:t>.</w:t>
      </w:r>
      <w:r w:rsidRPr="00FE53A8">
        <w:rPr>
          <w:rFonts w:ascii="Arial" w:hAnsi="Arial" w:cs="Arial"/>
        </w:rPr>
        <w:t xml:space="preserve"> I do believe my response came from observing the lectures strategy of how </w:t>
      </w:r>
      <w:r w:rsidR="00DF55E0" w:rsidRPr="00FE53A8">
        <w:rPr>
          <w:rFonts w:ascii="Arial" w:hAnsi="Arial" w:cs="Arial"/>
        </w:rPr>
        <w:t>that situation was managed and</w:t>
      </w:r>
      <w:r w:rsidR="00825EA9" w:rsidRPr="00FE53A8">
        <w:rPr>
          <w:rFonts w:ascii="Arial" w:hAnsi="Arial" w:cs="Arial"/>
        </w:rPr>
        <w:t xml:space="preserve"> mirrored that. It was effective because </w:t>
      </w:r>
      <w:r w:rsidR="00F774C9" w:rsidRPr="00FE53A8">
        <w:rPr>
          <w:rFonts w:ascii="Arial" w:hAnsi="Arial" w:cs="Arial"/>
        </w:rPr>
        <w:t>I reco</w:t>
      </w:r>
      <w:r w:rsidR="00EF1181" w:rsidRPr="00FE53A8">
        <w:rPr>
          <w:rFonts w:ascii="Arial" w:hAnsi="Arial" w:cs="Arial"/>
        </w:rPr>
        <w:t xml:space="preserve">gnised the intent and input but directed the attention back </w:t>
      </w:r>
      <w:r w:rsidR="00984E5A" w:rsidRPr="00FE53A8">
        <w:rPr>
          <w:rFonts w:ascii="Arial" w:hAnsi="Arial" w:cs="Arial"/>
        </w:rPr>
        <w:t>on schedule. This response had worked previous and I believe</w:t>
      </w:r>
      <w:r w:rsidR="00825EA9" w:rsidRPr="00FE53A8">
        <w:rPr>
          <w:rFonts w:ascii="Arial" w:hAnsi="Arial" w:cs="Arial"/>
        </w:rPr>
        <w:t xml:space="preserve"> my response </w:t>
      </w:r>
      <w:r w:rsidR="001B33C8" w:rsidRPr="00FE53A8">
        <w:rPr>
          <w:rFonts w:ascii="Arial" w:hAnsi="Arial" w:cs="Arial"/>
        </w:rPr>
        <w:t>offered</w:t>
      </w:r>
      <w:r w:rsidR="00794904" w:rsidRPr="00FE53A8">
        <w:rPr>
          <w:rFonts w:ascii="Arial" w:hAnsi="Arial" w:cs="Arial"/>
        </w:rPr>
        <w:t xml:space="preserve"> continuity and </w:t>
      </w:r>
      <w:r w:rsidR="001E59EF" w:rsidRPr="00FE53A8">
        <w:rPr>
          <w:rFonts w:ascii="Arial" w:hAnsi="Arial" w:cs="Arial"/>
        </w:rPr>
        <w:t>re-established the culture of the classroom to be respectful of other</w:t>
      </w:r>
      <w:r w:rsidR="00F774C9" w:rsidRPr="00FE53A8">
        <w:rPr>
          <w:rFonts w:ascii="Arial" w:hAnsi="Arial" w:cs="Arial"/>
        </w:rPr>
        <w:t>s</w:t>
      </w:r>
      <w:r w:rsidR="001E59EF" w:rsidRPr="00FE53A8">
        <w:rPr>
          <w:rFonts w:ascii="Arial" w:hAnsi="Arial" w:cs="Arial"/>
        </w:rPr>
        <w:t xml:space="preserve"> participation. </w:t>
      </w:r>
    </w:p>
    <w:p w14:paraId="0FAB0C07" w14:textId="323A7270" w:rsidR="005428E5" w:rsidRPr="00FE53A8" w:rsidRDefault="005428E5" w:rsidP="00A552B1">
      <w:pPr>
        <w:spacing w:line="360" w:lineRule="auto"/>
        <w:jc w:val="both"/>
        <w:rPr>
          <w:rFonts w:ascii="Arial" w:hAnsi="Arial" w:cs="Arial"/>
        </w:rPr>
      </w:pPr>
      <w:r w:rsidRPr="00FE53A8">
        <w:rPr>
          <w:rFonts w:ascii="Arial" w:hAnsi="Arial" w:cs="Arial"/>
        </w:rPr>
        <w:lastRenderedPageBreak/>
        <w:t xml:space="preserve">Conclusion </w:t>
      </w:r>
    </w:p>
    <w:p w14:paraId="7DC516CF" w14:textId="2A58DBA3" w:rsidR="005428E5" w:rsidRPr="00FE53A8" w:rsidRDefault="005428E5" w:rsidP="00A552B1">
      <w:pPr>
        <w:spacing w:line="360" w:lineRule="auto"/>
        <w:jc w:val="both"/>
        <w:rPr>
          <w:rFonts w:ascii="Arial" w:hAnsi="Arial" w:cs="Arial"/>
        </w:rPr>
      </w:pPr>
      <w:r w:rsidRPr="00FE53A8">
        <w:rPr>
          <w:rFonts w:ascii="Arial" w:hAnsi="Arial" w:cs="Arial"/>
        </w:rPr>
        <w:t xml:space="preserve">I have learned that </w:t>
      </w:r>
      <w:r w:rsidR="00E92B7D" w:rsidRPr="00FE53A8">
        <w:rPr>
          <w:rFonts w:ascii="Arial" w:hAnsi="Arial" w:cs="Arial"/>
        </w:rPr>
        <w:t>experience helps when</w:t>
      </w:r>
      <w:r w:rsidRPr="00FE53A8">
        <w:rPr>
          <w:rFonts w:ascii="Arial" w:hAnsi="Arial" w:cs="Arial"/>
        </w:rPr>
        <w:t xml:space="preserve"> handling challenging situations and </w:t>
      </w:r>
      <w:r w:rsidR="00E92B7D" w:rsidRPr="00FE53A8">
        <w:rPr>
          <w:rFonts w:ascii="Arial" w:hAnsi="Arial" w:cs="Arial"/>
        </w:rPr>
        <w:t xml:space="preserve">that I am </w:t>
      </w:r>
      <w:r w:rsidR="00DA2759" w:rsidRPr="00FE53A8">
        <w:rPr>
          <w:rFonts w:ascii="Arial" w:hAnsi="Arial" w:cs="Arial"/>
        </w:rPr>
        <w:t xml:space="preserve">unsure of my own presence in the classroom. I need trust in </w:t>
      </w:r>
      <w:r w:rsidR="005327E5" w:rsidRPr="00FE53A8">
        <w:rPr>
          <w:rFonts w:ascii="Arial" w:hAnsi="Arial" w:cs="Arial"/>
        </w:rPr>
        <w:t>myself</w:t>
      </w:r>
      <w:r w:rsidR="00DA2759" w:rsidRPr="00FE53A8">
        <w:rPr>
          <w:rFonts w:ascii="Arial" w:hAnsi="Arial" w:cs="Arial"/>
        </w:rPr>
        <w:t xml:space="preserve"> of what</w:t>
      </w:r>
      <w:r w:rsidR="005327E5" w:rsidRPr="00FE53A8">
        <w:rPr>
          <w:rFonts w:ascii="Arial" w:hAnsi="Arial" w:cs="Arial"/>
        </w:rPr>
        <w:t xml:space="preserve"> I perceive as</w:t>
      </w:r>
      <w:r w:rsidR="00DA2759" w:rsidRPr="00FE53A8">
        <w:rPr>
          <w:rFonts w:ascii="Arial" w:hAnsi="Arial" w:cs="Arial"/>
        </w:rPr>
        <w:t xml:space="preserve"> challenging, when to challenge it and that I have the right to </w:t>
      </w:r>
      <w:r w:rsidR="00CC260C" w:rsidRPr="00FE53A8">
        <w:rPr>
          <w:rFonts w:ascii="Arial" w:hAnsi="Arial" w:cs="Arial"/>
        </w:rPr>
        <w:t>challenge it</w:t>
      </w:r>
      <w:r w:rsidR="00736509" w:rsidRPr="00FE53A8">
        <w:rPr>
          <w:rFonts w:ascii="Arial" w:hAnsi="Arial" w:cs="Arial"/>
        </w:rPr>
        <w:t xml:space="preserve"> </w:t>
      </w:r>
      <w:r w:rsidR="00CC260C" w:rsidRPr="00FE53A8">
        <w:rPr>
          <w:rFonts w:ascii="Arial" w:hAnsi="Arial" w:cs="Arial"/>
        </w:rPr>
        <w:t xml:space="preserve">to </w:t>
      </w:r>
      <w:r w:rsidR="00736509" w:rsidRPr="00FE53A8">
        <w:rPr>
          <w:rFonts w:ascii="Arial" w:hAnsi="Arial" w:cs="Arial"/>
        </w:rPr>
        <w:t xml:space="preserve">regain control of the situation. I have a responsibility to other learners in the classroom, ensuring their voices are heard and valued as much as anyone’s. I should have interjected sooner had I had the confidence to do so but seeing the other </w:t>
      </w:r>
      <w:r w:rsidR="009475F6" w:rsidRPr="00FE53A8">
        <w:rPr>
          <w:rFonts w:ascii="Arial" w:hAnsi="Arial" w:cs="Arial"/>
        </w:rPr>
        <w:t>learner’s</w:t>
      </w:r>
      <w:r w:rsidR="00736509" w:rsidRPr="00FE53A8">
        <w:rPr>
          <w:rFonts w:ascii="Arial" w:hAnsi="Arial" w:cs="Arial"/>
        </w:rPr>
        <w:t xml:space="preserve"> </w:t>
      </w:r>
      <w:r w:rsidR="006E3F0A" w:rsidRPr="00FE53A8">
        <w:rPr>
          <w:rFonts w:ascii="Arial" w:hAnsi="Arial" w:cs="Arial"/>
        </w:rPr>
        <w:t>reactions</w:t>
      </w:r>
      <w:r w:rsidR="00736509" w:rsidRPr="00FE53A8">
        <w:rPr>
          <w:rFonts w:ascii="Arial" w:hAnsi="Arial" w:cs="Arial"/>
        </w:rPr>
        <w:t xml:space="preserve"> </w:t>
      </w:r>
      <w:r w:rsidR="009475F6" w:rsidRPr="00FE53A8">
        <w:rPr>
          <w:rFonts w:ascii="Arial" w:hAnsi="Arial" w:cs="Arial"/>
        </w:rPr>
        <w:t xml:space="preserve">did </w:t>
      </w:r>
      <w:r w:rsidR="006E3F0A" w:rsidRPr="00FE53A8">
        <w:rPr>
          <w:rFonts w:ascii="Arial" w:hAnsi="Arial" w:cs="Arial"/>
        </w:rPr>
        <w:t>prompt</w:t>
      </w:r>
      <w:r w:rsidR="009475F6" w:rsidRPr="00FE53A8">
        <w:rPr>
          <w:rFonts w:ascii="Arial" w:hAnsi="Arial" w:cs="Arial"/>
        </w:rPr>
        <w:t xml:space="preserve"> me to move </w:t>
      </w:r>
      <w:r w:rsidR="006E3F0A" w:rsidRPr="00FE53A8">
        <w:rPr>
          <w:rFonts w:ascii="Arial" w:hAnsi="Arial" w:cs="Arial"/>
        </w:rPr>
        <w:t>be direct</w:t>
      </w:r>
      <w:r w:rsidR="009475F6" w:rsidRPr="00FE53A8">
        <w:rPr>
          <w:rFonts w:ascii="Arial" w:hAnsi="Arial" w:cs="Arial"/>
        </w:rPr>
        <w:t>. In future I would aim to react quicker in that situation and</w:t>
      </w:r>
      <w:r w:rsidR="00E4544C" w:rsidRPr="00FE53A8">
        <w:rPr>
          <w:rFonts w:ascii="Arial" w:hAnsi="Arial" w:cs="Arial"/>
        </w:rPr>
        <w:t xml:space="preserve"> </w:t>
      </w:r>
      <w:r w:rsidR="005F4E99" w:rsidRPr="00FE53A8">
        <w:rPr>
          <w:rFonts w:ascii="Arial" w:hAnsi="Arial" w:cs="Arial"/>
        </w:rPr>
        <w:t xml:space="preserve">develop quality presence. </w:t>
      </w:r>
    </w:p>
    <w:p w14:paraId="4AB85E05" w14:textId="072A9D30" w:rsidR="009475F6" w:rsidRPr="00FE53A8" w:rsidRDefault="009475F6" w:rsidP="00A552B1">
      <w:pPr>
        <w:spacing w:line="360" w:lineRule="auto"/>
        <w:jc w:val="both"/>
        <w:rPr>
          <w:rFonts w:ascii="Arial" w:hAnsi="Arial" w:cs="Arial"/>
        </w:rPr>
      </w:pPr>
      <w:r w:rsidRPr="00FE53A8">
        <w:rPr>
          <w:rFonts w:ascii="Arial" w:hAnsi="Arial" w:cs="Arial"/>
        </w:rPr>
        <w:t xml:space="preserve">Action plan </w:t>
      </w:r>
    </w:p>
    <w:p w14:paraId="1F831177" w14:textId="7C372616" w:rsidR="009475F6" w:rsidRPr="00FE53A8" w:rsidRDefault="009475F6" w:rsidP="00A552B1">
      <w:pPr>
        <w:spacing w:line="360" w:lineRule="auto"/>
        <w:jc w:val="both"/>
        <w:rPr>
          <w:rFonts w:ascii="Arial" w:hAnsi="Arial" w:cs="Arial"/>
        </w:rPr>
      </w:pPr>
      <w:r w:rsidRPr="00FE53A8">
        <w:rPr>
          <w:rFonts w:ascii="Arial" w:hAnsi="Arial" w:cs="Arial"/>
        </w:rPr>
        <w:t xml:space="preserve">More teaching experience </w:t>
      </w:r>
      <w:r w:rsidR="005C46FD" w:rsidRPr="00FE53A8">
        <w:rPr>
          <w:rFonts w:ascii="Arial" w:hAnsi="Arial" w:cs="Arial"/>
        </w:rPr>
        <w:t xml:space="preserve">to gain confidence and have opportunities to be put in situations where I may face challenges so I can experience them and </w:t>
      </w:r>
      <w:r w:rsidR="00B876AA" w:rsidRPr="00FE53A8">
        <w:rPr>
          <w:rFonts w:ascii="Arial" w:hAnsi="Arial" w:cs="Arial"/>
        </w:rPr>
        <w:t>learn from</w:t>
      </w:r>
      <w:r w:rsidR="005C46FD" w:rsidRPr="00FE53A8">
        <w:rPr>
          <w:rFonts w:ascii="Arial" w:hAnsi="Arial" w:cs="Arial"/>
        </w:rPr>
        <w:t xml:space="preserve"> them</w:t>
      </w:r>
      <w:r w:rsidR="008555B0" w:rsidRPr="00FE53A8">
        <w:rPr>
          <w:rFonts w:ascii="Arial" w:hAnsi="Arial" w:cs="Arial"/>
        </w:rPr>
        <w:t>. Putting theory into practice and reflecting will support m</w:t>
      </w:r>
      <w:r w:rsidR="00B84D4D" w:rsidRPr="00FE53A8">
        <w:rPr>
          <w:rFonts w:ascii="Arial" w:hAnsi="Arial" w:cs="Arial"/>
        </w:rPr>
        <w:t>e develop my</w:t>
      </w:r>
      <w:r w:rsidR="008555B0" w:rsidRPr="00FE53A8">
        <w:rPr>
          <w:rFonts w:ascii="Arial" w:hAnsi="Arial" w:cs="Arial"/>
        </w:rPr>
        <w:t xml:space="preserve"> teaching experiences and help me to gain confidence in my ability to redirect the learners respectfully and keeping the engagement of the whole class.</w:t>
      </w:r>
      <w:r w:rsidR="00B84D4D" w:rsidRPr="00FE53A8">
        <w:rPr>
          <w:rFonts w:ascii="Arial" w:hAnsi="Arial" w:cs="Arial"/>
        </w:rPr>
        <w:t xml:space="preserve"> Work on</w:t>
      </w:r>
      <w:r w:rsidR="00373B5C" w:rsidRPr="00FE53A8">
        <w:rPr>
          <w:rFonts w:ascii="Arial" w:hAnsi="Arial" w:cs="Arial"/>
        </w:rPr>
        <w:t xml:space="preserve"> the quality of </w:t>
      </w:r>
      <w:r w:rsidR="00B84D4D" w:rsidRPr="00FE53A8">
        <w:rPr>
          <w:rFonts w:ascii="Arial" w:hAnsi="Arial" w:cs="Arial"/>
        </w:rPr>
        <w:t>my class presence</w:t>
      </w:r>
      <w:r w:rsidR="00373B5C" w:rsidRPr="00FE53A8">
        <w:rPr>
          <w:rFonts w:ascii="Arial" w:hAnsi="Arial" w:cs="Arial"/>
        </w:rPr>
        <w:t xml:space="preserve">, </w:t>
      </w:r>
      <w:r w:rsidR="00D21778" w:rsidRPr="00FE53A8">
        <w:rPr>
          <w:rFonts w:ascii="Arial" w:hAnsi="Arial" w:cs="Arial"/>
        </w:rPr>
        <w:t>awareness, receptivity and connectedness</w:t>
      </w:r>
      <w:r w:rsidR="00354165" w:rsidRPr="00FE53A8">
        <w:rPr>
          <w:rFonts w:ascii="Arial" w:hAnsi="Arial" w:cs="Arial"/>
        </w:rPr>
        <w:t>.</w:t>
      </w:r>
    </w:p>
    <w:p w14:paraId="50B84B16" w14:textId="77777777" w:rsidR="00E34978" w:rsidRPr="00FE53A8" w:rsidRDefault="00E34978" w:rsidP="00F12CD1">
      <w:pPr>
        <w:spacing w:after="0" w:line="240" w:lineRule="auto"/>
        <w:rPr>
          <w:rFonts w:ascii="Arial" w:hAnsi="Arial" w:cs="Arial"/>
          <w:b/>
          <w:bCs/>
        </w:rPr>
      </w:pPr>
    </w:p>
    <w:p w14:paraId="3D297391" w14:textId="77777777" w:rsidR="00E34978" w:rsidRPr="00FE53A8" w:rsidRDefault="00E34978" w:rsidP="00F12CD1">
      <w:pPr>
        <w:spacing w:after="0" w:line="240" w:lineRule="auto"/>
        <w:rPr>
          <w:rFonts w:ascii="Arial" w:hAnsi="Arial" w:cs="Arial"/>
          <w:b/>
          <w:bCs/>
        </w:rPr>
      </w:pPr>
    </w:p>
    <w:p w14:paraId="023509FF" w14:textId="77777777" w:rsidR="00E34978" w:rsidRPr="00FE53A8" w:rsidRDefault="00E34978" w:rsidP="00F12CD1">
      <w:pPr>
        <w:spacing w:after="0" w:line="240" w:lineRule="auto"/>
        <w:rPr>
          <w:rFonts w:ascii="Arial" w:hAnsi="Arial" w:cs="Arial"/>
          <w:b/>
          <w:bCs/>
        </w:rPr>
      </w:pPr>
    </w:p>
    <w:p w14:paraId="23E050DE" w14:textId="77777777" w:rsidR="00E34978" w:rsidRPr="00FE53A8" w:rsidRDefault="00E34978" w:rsidP="00F12CD1">
      <w:pPr>
        <w:spacing w:after="0" w:line="240" w:lineRule="auto"/>
        <w:rPr>
          <w:rFonts w:ascii="Arial" w:hAnsi="Arial" w:cs="Arial"/>
          <w:b/>
          <w:bCs/>
        </w:rPr>
      </w:pPr>
    </w:p>
    <w:p w14:paraId="4907A8A5" w14:textId="77777777" w:rsidR="00E34978" w:rsidRPr="00FE53A8" w:rsidRDefault="00E34978" w:rsidP="00F12CD1">
      <w:pPr>
        <w:spacing w:after="0" w:line="240" w:lineRule="auto"/>
        <w:rPr>
          <w:rFonts w:ascii="Arial" w:hAnsi="Arial" w:cs="Arial"/>
          <w:b/>
          <w:bCs/>
        </w:rPr>
      </w:pPr>
    </w:p>
    <w:p w14:paraId="5F6F3331" w14:textId="77777777" w:rsidR="00E34978" w:rsidRPr="00FE53A8" w:rsidRDefault="00E34978" w:rsidP="00F12CD1">
      <w:pPr>
        <w:spacing w:after="0" w:line="240" w:lineRule="auto"/>
        <w:rPr>
          <w:rFonts w:ascii="Arial" w:hAnsi="Arial" w:cs="Arial"/>
          <w:b/>
          <w:bCs/>
        </w:rPr>
      </w:pPr>
    </w:p>
    <w:p w14:paraId="79E48000" w14:textId="77777777" w:rsidR="00FF54BE" w:rsidRPr="00FE53A8" w:rsidRDefault="00FF54BE" w:rsidP="00F12CD1">
      <w:pPr>
        <w:spacing w:after="0" w:line="240" w:lineRule="auto"/>
        <w:rPr>
          <w:rFonts w:ascii="Arial" w:hAnsi="Arial" w:cs="Arial"/>
          <w:b/>
          <w:bCs/>
        </w:rPr>
      </w:pPr>
    </w:p>
    <w:p w14:paraId="41A5346F" w14:textId="77777777" w:rsidR="00FF54BE" w:rsidRPr="00FE53A8" w:rsidRDefault="00FF54BE" w:rsidP="00F12CD1">
      <w:pPr>
        <w:spacing w:after="0" w:line="240" w:lineRule="auto"/>
        <w:rPr>
          <w:rFonts w:ascii="Arial" w:hAnsi="Arial" w:cs="Arial"/>
          <w:b/>
          <w:bCs/>
        </w:rPr>
      </w:pPr>
    </w:p>
    <w:p w14:paraId="22EC2133" w14:textId="77777777" w:rsidR="00FF54BE" w:rsidRPr="00FE53A8" w:rsidRDefault="00FF54BE" w:rsidP="00F12CD1">
      <w:pPr>
        <w:spacing w:after="0" w:line="240" w:lineRule="auto"/>
        <w:rPr>
          <w:rFonts w:ascii="Arial" w:hAnsi="Arial" w:cs="Arial"/>
          <w:b/>
          <w:bCs/>
        </w:rPr>
      </w:pPr>
    </w:p>
    <w:p w14:paraId="58577599" w14:textId="77777777" w:rsidR="00FF54BE" w:rsidRPr="00FE53A8" w:rsidRDefault="00FF54BE" w:rsidP="00F12CD1">
      <w:pPr>
        <w:spacing w:after="0" w:line="240" w:lineRule="auto"/>
        <w:rPr>
          <w:rFonts w:ascii="Arial" w:hAnsi="Arial" w:cs="Arial"/>
          <w:b/>
          <w:bCs/>
        </w:rPr>
      </w:pPr>
    </w:p>
    <w:p w14:paraId="02E2842F" w14:textId="77777777" w:rsidR="00FF54BE" w:rsidRPr="00FE53A8" w:rsidRDefault="00FF54BE" w:rsidP="00F12CD1">
      <w:pPr>
        <w:spacing w:after="0" w:line="240" w:lineRule="auto"/>
        <w:rPr>
          <w:rFonts w:ascii="Arial" w:hAnsi="Arial" w:cs="Arial"/>
          <w:b/>
          <w:bCs/>
        </w:rPr>
      </w:pPr>
    </w:p>
    <w:p w14:paraId="57D2FF4C" w14:textId="77777777" w:rsidR="00FF54BE" w:rsidRPr="00FE53A8" w:rsidRDefault="00FF54BE" w:rsidP="00F12CD1">
      <w:pPr>
        <w:spacing w:after="0" w:line="240" w:lineRule="auto"/>
        <w:rPr>
          <w:rFonts w:ascii="Arial" w:hAnsi="Arial" w:cs="Arial"/>
          <w:b/>
          <w:bCs/>
        </w:rPr>
      </w:pPr>
    </w:p>
    <w:p w14:paraId="08D602B8" w14:textId="77777777" w:rsidR="00FF54BE" w:rsidRPr="00FE53A8" w:rsidRDefault="00FF54BE" w:rsidP="00F12CD1">
      <w:pPr>
        <w:spacing w:after="0" w:line="240" w:lineRule="auto"/>
        <w:rPr>
          <w:rFonts w:ascii="Arial" w:hAnsi="Arial" w:cs="Arial"/>
          <w:b/>
          <w:bCs/>
        </w:rPr>
      </w:pPr>
    </w:p>
    <w:p w14:paraId="610A76AD" w14:textId="77777777" w:rsidR="00FF54BE" w:rsidRPr="00FE53A8" w:rsidRDefault="00FF54BE" w:rsidP="00F12CD1">
      <w:pPr>
        <w:spacing w:after="0" w:line="240" w:lineRule="auto"/>
        <w:rPr>
          <w:rFonts w:ascii="Arial" w:hAnsi="Arial" w:cs="Arial"/>
          <w:b/>
          <w:bCs/>
        </w:rPr>
      </w:pPr>
    </w:p>
    <w:p w14:paraId="2E09E4B5" w14:textId="77777777" w:rsidR="00FF54BE" w:rsidRPr="00FE53A8" w:rsidRDefault="00FF54BE" w:rsidP="00F12CD1">
      <w:pPr>
        <w:spacing w:after="0" w:line="240" w:lineRule="auto"/>
        <w:rPr>
          <w:rFonts w:ascii="Arial" w:hAnsi="Arial" w:cs="Arial"/>
          <w:b/>
          <w:bCs/>
        </w:rPr>
      </w:pPr>
    </w:p>
    <w:p w14:paraId="076EDDF5" w14:textId="77777777" w:rsidR="00E34978" w:rsidRPr="00FE53A8" w:rsidRDefault="00E34978" w:rsidP="00F12CD1">
      <w:pPr>
        <w:spacing w:after="0" w:line="240" w:lineRule="auto"/>
        <w:rPr>
          <w:rFonts w:ascii="Arial" w:hAnsi="Arial" w:cs="Arial"/>
          <w:b/>
          <w:bCs/>
        </w:rPr>
      </w:pPr>
    </w:p>
    <w:p w14:paraId="63F7C7DF" w14:textId="77777777" w:rsidR="00E34978" w:rsidRPr="00FE53A8" w:rsidRDefault="00E34978" w:rsidP="00F12CD1">
      <w:pPr>
        <w:spacing w:after="0" w:line="240" w:lineRule="auto"/>
        <w:rPr>
          <w:rFonts w:ascii="Arial" w:hAnsi="Arial" w:cs="Arial"/>
          <w:b/>
          <w:bCs/>
        </w:rPr>
      </w:pPr>
    </w:p>
    <w:p w14:paraId="7CF58E8A" w14:textId="77777777" w:rsidR="006049A7" w:rsidRPr="00FE53A8" w:rsidRDefault="006049A7" w:rsidP="00F12CD1">
      <w:pPr>
        <w:spacing w:after="0" w:line="240" w:lineRule="auto"/>
        <w:rPr>
          <w:rFonts w:ascii="Arial" w:hAnsi="Arial" w:cs="Arial"/>
          <w:b/>
          <w:bCs/>
        </w:rPr>
      </w:pPr>
    </w:p>
    <w:p w14:paraId="4FE61C50" w14:textId="77777777" w:rsidR="006049A7" w:rsidRPr="00FE53A8" w:rsidRDefault="006049A7" w:rsidP="00F12CD1">
      <w:pPr>
        <w:spacing w:after="0" w:line="240" w:lineRule="auto"/>
        <w:rPr>
          <w:rFonts w:ascii="Arial" w:hAnsi="Arial" w:cs="Arial"/>
          <w:b/>
          <w:bCs/>
        </w:rPr>
      </w:pPr>
    </w:p>
    <w:p w14:paraId="2905BEEA" w14:textId="77777777" w:rsidR="006049A7" w:rsidRPr="00FE53A8" w:rsidRDefault="006049A7" w:rsidP="00F12CD1">
      <w:pPr>
        <w:spacing w:after="0" w:line="240" w:lineRule="auto"/>
        <w:rPr>
          <w:rFonts w:ascii="Arial" w:hAnsi="Arial" w:cs="Arial"/>
          <w:b/>
          <w:bCs/>
        </w:rPr>
      </w:pPr>
    </w:p>
    <w:p w14:paraId="4A732506" w14:textId="77777777" w:rsidR="006049A7" w:rsidRPr="00FE53A8" w:rsidRDefault="006049A7" w:rsidP="00F12CD1">
      <w:pPr>
        <w:spacing w:after="0" w:line="240" w:lineRule="auto"/>
        <w:rPr>
          <w:rFonts w:ascii="Arial" w:hAnsi="Arial" w:cs="Arial"/>
          <w:b/>
          <w:bCs/>
        </w:rPr>
      </w:pPr>
    </w:p>
    <w:p w14:paraId="0D3987FD" w14:textId="77777777" w:rsidR="006049A7" w:rsidRPr="00FE53A8" w:rsidRDefault="006049A7" w:rsidP="00F12CD1">
      <w:pPr>
        <w:spacing w:after="0" w:line="240" w:lineRule="auto"/>
        <w:rPr>
          <w:rFonts w:ascii="Arial" w:hAnsi="Arial" w:cs="Arial"/>
          <w:b/>
          <w:bCs/>
        </w:rPr>
      </w:pPr>
    </w:p>
    <w:p w14:paraId="15579BFB" w14:textId="77777777" w:rsidR="006049A7" w:rsidRPr="00FE53A8" w:rsidRDefault="006049A7" w:rsidP="00F12CD1">
      <w:pPr>
        <w:spacing w:after="0" w:line="240" w:lineRule="auto"/>
        <w:rPr>
          <w:rFonts w:ascii="Arial" w:hAnsi="Arial" w:cs="Arial"/>
          <w:b/>
          <w:bCs/>
        </w:rPr>
      </w:pPr>
    </w:p>
    <w:p w14:paraId="0C563C19" w14:textId="77777777" w:rsidR="006049A7" w:rsidRPr="00FE53A8" w:rsidRDefault="006049A7" w:rsidP="00F12CD1">
      <w:pPr>
        <w:spacing w:after="0" w:line="240" w:lineRule="auto"/>
        <w:rPr>
          <w:rFonts w:ascii="Arial" w:hAnsi="Arial" w:cs="Arial"/>
          <w:b/>
          <w:bCs/>
        </w:rPr>
      </w:pPr>
    </w:p>
    <w:p w14:paraId="01B4E6D8" w14:textId="77777777" w:rsidR="006049A7" w:rsidRPr="00FE53A8" w:rsidRDefault="006049A7" w:rsidP="00F12CD1">
      <w:pPr>
        <w:spacing w:after="0" w:line="240" w:lineRule="auto"/>
        <w:rPr>
          <w:rFonts w:ascii="Arial" w:hAnsi="Arial" w:cs="Arial"/>
          <w:b/>
          <w:bCs/>
        </w:rPr>
      </w:pPr>
    </w:p>
    <w:p w14:paraId="2C59BCA8" w14:textId="77777777" w:rsidR="006049A7" w:rsidRPr="00FE53A8" w:rsidRDefault="006049A7" w:rsidP="00F12CD1">
      <w:pPr>
        <w:spacing w:after="0" w:line="240" w:lineRule="auto"/>
        <w:rPr>
          <w:rFonts w:ascii="Arial" w:hAnsi="Arial" w:cs="Arial"/>
          <w:b/>
          <w:bCs/>
        </w:rPr>
      </w:pPr>
    </w:p>
    <w:p w14:paraId="6F998F6B" w14:textId="77777777" w:rsidR="006049A7" w:rsidRPr="00FE53A8" w:rsidRDefault="006049A7" w:rsidP="00F12CD1">
      <w:pPr>
        <w:spacing w:after="0" w:line="240" w:lineRule="auto"/>
        <w:rPr>
          <w:rFonts w:ascii="Arial" w:hAnsi="Arial" w:cs="Arial"/>
          <w:b/>
          <w:bCs/>
        </w:rPr>
      </w:pPr>
    </w:p>
    <w:p w14:paraId="7216623B" w14:textId="77777777" w:rsidR="006049A7" w:rsidRPr="00FE53A8" w:rsidRDefault="006049A7" w:rsidP="00F12CD1">
      <w:pPr>
        <w:spacing w:after="0" w:line="240" w:lineRule="auto"/>
        <w:rPr>
          <w:rFonts w:ascii="Arial" w:hAnsi="Arial" w:cs="Arial"/>
          <w:b/>
          <w:bCs/>
        </w:rPr>
      </w:pPr>
    </w:p>
    <w:p w14:paraId="676CD1A6" w14:textId="77777777" w:rsidR="006049A7" w:rsidRPr="00FE53A8" w:rsidRDefault="006049A7" w:rsidP="00F12CD1">
      <w:pPr>
        <w:spacing w:after="0" w:line="240" w:lineRule="auto"/>
        <w:rPr>
          <w:rFonts w:ascii="Arial" w:hAnsi="Arial" w:cs="Arial"/>
          <w:b/>
          <w:bCs/>
        </w:rPr>
      </w:pPr>
    </w:p>
    <w:p w14:paraId="0F0350FD" w14:textId="77777777" w:rsidR="00171C85" w:rsidRDefault="00171C85" w:rsidP="00F12CD1">
      <w:pPr>
        <w:spacing w:after="0" w:line="240" w:lineRule="auto"/>
        <w:rPr>
          <w:rFonts w:ascii="Arial" w:hAnsi="Arial" w:cs="Arial"/>
          <w:b/>
          <w:bCs/>
        </w:rPr>
      </w:pPr>
    </w:p>
    <w:p w14:paraId="1E839BDE" w14:textId="2030E664" w:rsidR="00F12CD1" w:rsidRPr="00FE53A8" w:rsidRDefault="00F12CD1" w:rsidP="00F12CD1">
      <w:pPr>
        <w:spacing w:after="0" w:line="240" w:lineRule="auto"/>
        <w:rPr>
          <w:rFonts w:ascii="Arial" w:hAnsi="Arial" w:cs="Arial"/>
          <w:b/>
          <w:bCs/>
        </w:rPr>
      </w:pPr>
      <w:r w:rsidRPr="00FE53A8">
        <w:rPr>
          <w:rFonts w:ascii="Arial" w:hAnsi="Arial" w:cs="Arial"/>
          <w:b/>
          <w:bCs/>
        </w:rPr>
        <w:lastRenderedPageBreak/>
        <w:t>References</w:t>
      </w:r>
    </w:p>
    <w:p w14:paraId="73D0EE0C" w14:textId="77777777" w:rsidR="006E1B23" w:rsidRPr="00FE53A8" w:rsidRDefault="006E1B23" w:rsidP="006E1B23">
      <w:pPr>
        <w:spacing w:after="0" w:line="240" w:lineRule="auto"/>
        <w:rPr>
          <w:rFonts w:ascii="Arial" w:hAnsi="Arial" w:cs="Arial"/>
        </w:rPr>
      </w:pPr>
    </w:p>
    <w:p w14:paraId="6070BC2E" w14:textId="77777777" w:rsidR="00027E1F" w:rsidRPr="00FE53A8" w:rsidRDefault="00027E1F" w:rsidP="00E34978">
      <w:pPr>
        <w:spacing w:after="0" w:line="360" w:lineRule="auto"/>
        <w:jc w:val="both"/>
        <w:rPr>
          <w:rFonts w:ascii="Arial" w:hAnsi="Arial" w:cs="Arial"/>
        </w:rPr>
      </w:pPr>
      <w:r w:rsidRPr="00FE53A8">
        <w:rPr>
          <w:rFonts w:ascii="Arial" w:hAnsi="Arial" w:cs="Arial"/>
        </w:rPr>
        <w:t xml:space="preserve">AL-Muslimawi, I, A, J. and Hamid, A. A. (2019) ‘External and Internal Factors Affecting Students’ Academic Performance’, Social Studies, </w:t>
      </w:r>
      <w:r w:rsidRPr="00FE53A8">
        <w:rPr>
          <w:rFonts w:ascii="Arial" w:hAnsi="Arial" w:cs="Arial"/>
        </w:rPr>
        <w:t>DOI: 10.36478/sscience.2019.155.168</w:t>
      </w:r>
      <w:r w:rsidRPr="00FE53A8">
        <w:rPr>
          <w:rFonts w:ascii="Arial" w:hAnsi="Arial" w:cs="Arial"/>
        </w:rPr>
        <w:t xml:space="preserve"> </w:t>
      </w:r>
    </w:p>
    <w:p w14:paraId="5FF0175C" w14:textId="77777777" w:rsidR="00027E1F" w:rsidRPr="00FE53A8" w:rsidRDefault="00027E1F" w:rsidP="00E34978">
      <w:pPr>
        <w:spacing w:after="0" w:line="360" w:lineRule="auto"/>
        <w:jc w:val="both"/>
        <w:rPr>
          <w:rFonts w:ascii="Arial" w:hAnsi="Arial" w:cs="Arial"/>
        </w:rPr>
      </w:pPr>
      <w:r w:rsidRPr="00FE53A8">
        <w:rPr>
          <w:rFonts w:ascii="Arial" w:hAnsi="Arial" w:cs="Arial"/>
        </w:rPr>
        <w:t xml:space="preserve">Avis, J, Fisher, R. and Thompson, R. (2015) </w:t>
      </w:r>
      <w:r w:rsidRPr="00FE53A8">
        <w:rPr>
          <w:rFonts w:ascii="Arial" w:hAnsi="Arial" w:cs="Arial"/>
          <w:i/>
          <w:iCs/>
        </w:rPr>
        <w:t xml:space="preserve">Teaching in Lifelong Learning: A GUIDE TO THEORY AND PRACTICE. </w:t>
      </w:r>
      <w:r w:rsidRPr="00FE53A8">
        <w:rPr>
          <w:rFonts w:ascii="Arial" w:hAnsi="Arial" w:cs="Arial"/>
        </w:rPr>
        <w:t xml:space="preserve">England: McGraw-Hill Education. </w:t>
      </w:r>
    </w:p>
    <w:p w14:paraId="18BD1EC8" w14:textId="77777777" w:rsidR="00027E1F" w:rsidRPr="00FE53A8" w:rsidRDefault="00027E1F" w:rsidP="00E34978">
      <w:pPr>
        <w:spacing w:after="0" w:line="360" w:lineRule="auto"/>
        <w:jc w:val="both"/>
        <w:rPr>
          <w:rFonts w:ascii="Arial" w:hAnsi="Arial" w:cs="Arial"/>
        </w:rPr>
      </w:pPr>
      <w:r w:rsidRPr="00FE53A8">
        <w:rPr>
          <w:rFonts w:ascii="Arial" w:hAnsi="Arial" w:cs="Arial"/>
        </w:rPr>
        <w:t xml:space="preserve">Education &amp; Training Foundation (2022) </w:t>
      </w:r>
      <w:r w:rsidRPr="00FE53A8">
        <w:rPr>
          <w:rFonts w:ascii="Arial" w:hAnsi="Arial" w:cs="Arial"/>
          <w:i/>
          <w:iCs/>
        </w:rPr>
        <w:t>Professional Standards: for Teachers and Trainers in the Further Education and Training Sector.</w:t>
      </w:r>
      <w:r w:rsidRPr="00FE53A8">
        <w:rPr>
          <w:rFonts w:ascii="Arial" w:hAnsi="Arial" w:cs="Arial"/>
        </w:rPr>
        <w:t xml:space="preserve"> Available at: </w:t>
      </w:r>
      <w:hyperlink r:id="rId7" w:history="1">
        <w:r w:rsidRPr="00FE53A8">
          <w:rPr>
            <w:rStyle w:val="Hyperlink"/>
            <w:rFonts w:ascii="Arial" w:hAnsi="Arial" w:cs="Arial"/>
          </w:rPr>
          <w:t>https://www.et-foundation.co.uk/wp-content/uploads/2022/04/PS-for-Teachers_Summary-of-Standards_A4-Poster_Final.pdf</w:t>
        </w:r>
      </w:hyperlink>
      <w:r w:rsidRPr="00FE53A8">
        <w:rPr>
          <w:rFonts w:ascii="Arial" w:hAnsi="Arial" w:cs="Arial"/>
        </w:rPr>
        <w:t xml:space="preserve"> (Accessed: 04 june 2022).</w:t>
      </w:r>
    </w:p>
    <w:p w14:paraId="2A52A9E3" w14:textId="77777777" w:rsidR="00027E1F" w:rsidRPr="00FE53A8" w:rsidRDefault="00027E1F" w:rsidP="00E34978">
      <w:pPr>
        <w:spacing w:after="0" w:line="360" w:lineRule="auto"/>
        <w:jc w:val="both"/>
        <w:rPr>
          <w:rFonts w:ascii="Arial" w:hAnsi="Arial" w:cs="Arial"/>
        </w:rPr>
      </w:pPr>
      <w:r w:rsidRPr="00FE53A8">
        <w:rPr>
          <w:rFonts w:ascii="Arial" w:hAnsi="Arial" w:cs="Arial"/>
        </w:rPr>
        <w:t xml:space="preserve">Educational Technology (No Date) </w:t>
      </w:r>
      <w:r w:rsidRPr="00FE53A8">
        <w:rPr>
          <w:rFonts w:ascii="Arial" w:hAnsi="Arial" w:cs="Arial"/>
          <w:i/>
          <w:iCs/>
        </w:rPr>
        <w:t>Social Learning Theory: Albert Bandura.</w:t>
      </w:r>
      <w:r w:rsidRPr="00FE53A8">
        <w:rPr>
          <w:rFonts w:ascii="Arial" w:hAnsi="Arial" w:cs="Arial"/>
        </w:rPr>
        <w:t xml:space="preserve"> Available at: </w:t>
      </w:r>
      <w:hyperlink r:id="rId8" w:history="1">
        <w:r w:rsidRPr="00FE53A8">
          <w:rPr>
            <w:rStyle w:val="Hyperlink"/>
            <w:rFonts w:ascii="Arial" w:hAnsi="Arial" w:cs="Arial"/>
          </w:rPr>
          <w:t>https://educationaltechnology.net/social-learning-theory-albert-bandura/</w:t>
        </w:r>
      </w:hyperlink>
      <w:r w:rsidRPr="00FE53A8">
        <w:rPr>
          <w:rFonts w:ascii="Arial" w:hAnsi="Arial" w:cs="Arial"/>
        </w:rPr>
        <w:t xml:space="preserve"> (Accessed: 05 June 2022). </w:t>
      </w:r>
    </w:p>
    <w:p w14:paraId="404C2B07" w14:textId="77777777" w:rsidR="00027E1F" w:rsidRPr="00FE53A8" w:rsidRDefault="00027E1F" w:rsidP="00E34978">
      <w:pPr>
        <w:spacing w:after="0" w:line="360" w:lineRule="auto"/>
        <w:jc w:val="both"/>
        <w:rPr>
          <w:rFonts w:ascii="Arial" w:hAnsi="Arial" w:cs="Arial"/>
        </w:rPr>
      </w:pPr>
      <w:r w:rsidRPr="00FE53A8">
        <w:rPr>
          <w:rFonts w:ascii="Arial" w:hAnsi="Arial" w:cs="Arial"/>
        </w:rPr>
        <w:t xml:space="preserve">Howard, J. (2012) </w:t>
      </w:r>
      <w:r w:rsidRPr="00FE53A8">
        <w:rPr>
          <w:rFonts w:ascii="Arial" w:hAnsi="Arial" w:cs="Arial"/>
          <w:i/>
          <w:iCs/>
        </w:rPr>
        <w:t>The Spiral Curriculum</w:t>
      </w:r>
      <w:r w:rsidRPr="00FE53A8">
        <w:rPr>
          <w:rFonts w:ascii="Arial" w:hAnsi="Arial" w:cs="Arial"/>
        </w:rPr>
        <w:t xml:space="preserve">. Research into Practice. Available at: </w:t>
      </w:r>
      <w:hyperlink r:id="rId9" w:history="1">
        <w:r w:rsidRPr="00FE53A8">
          <w:rPr>
            <w:rStyle w:val="Hyperlink"/>
            <w:rFonts w:ascii="Arial" w:hAnsi="Arial" w:cs="Arial"/>
          </w:rPr>
          <w:t>https://eric.ed.gov/?id=ed538282</w:t>
        </w:r>
      </w:hyperlink>
      <w:r w:rsidRPr="00FE53A8">
        <w:rPr>
          <w:rFonts w:ascii="Arial" w:hAnsi="Arial" w:cs="Arial"/>
        </w:rPr>
        <w:t xml:space="preserve"> (Accessed: 05 June 2022). </w:t>
      </w:r>
    </w:p>
    <w:p w14:paraId="451B82E9" w14:textId="77777777" w:rsidR="00027E1F" w:rsidRPr="00FE53A8" w:rsidRDefault="00027E1F" w:rsidP="00E34978">
      <w:pPr>
        <w:spacing w:after="0" w:line="360" w:lineRule="auto"/>
        <w:jc w:val="both"/>
        <w:rPr>
          <w:rFonts w:ascii="Arial" w:hAnsi="Arial" w:cs="Arial"/>
        </w:rPr>
      </w:pPr>
      <w:r w:rsidRPr="00FE53A8">
        <w:rPr>
          <w:rFonts w:ascii="Arial" w:hAnsi="Arial" w:cs="Arial"/>
        </w:rPr>
        <w:t xml:space="preserve">Kurt, Dr. S. (2020) </w:t>
      </w:r>
      <w:r w:rsidRPr="00FE53A8">
        <w:rPr>
          <w:rFonts w:ascii="Arial" w:hAnsi="Arial" w:cs="Arial"/>
          <w:i/>
          <w:iCs/>
        </w:rPr>
        <w:t>Social Learning Theory:</w:t>
      </w:r>
      <w:r w:rsidRPr="00FE53A8">
        <w:rPr>
          <w:rFonts w:ascii="Arial" w:hAnsi="Arial" w:cs="Arial"/>
        </w:rPr>
        <w:t xml:space="preserve"> Albert Bandura. Available at: </w:t>
      </w:r>
      <w:hyperlink r:id="rId10" w:history="1">
        <w:r w:rsidRPr="00FE53A8">
          <w:rPr>
            <w:rStyle w:val="Hyperlink"/>
            <w:rFonts w:ascii="Arial" w:hAnsi="Arial" w:cs="Arial"/>
          </w:rPr>
          <w:t>https://educationaltechnology.net/social-learning-theory-albert-bandura/</w:t>
        </w:r>
      </w:hyperlink>
      <w:r w:rsidRPr="00FE53A8">
        <w:rPr>
          <w:rFonts w:ascii="Arial" w:hAnsi="Arial" w:cs="Arial"/>
        </w:rPr>
        <w:t xml:space="preserve"> (Accessed: 05 June 2022). </w:t>
      </w:r>
    </w:p>
    <w:p w14:paraId="4B79F68A" w14:textId="77777777" w:rsidR="00027E1F" w:rsidRPr="00FE53A8" w:rsidRDefault="00027E1F" w:rsidP="00E34978">
      <w:pPr>
        <w:spacing w:after="0" w:line="360" w:lineRule="auto"/>
        <w:jc w:val="both"/>
        <w:rPr>
          <w:rFonts w:ascii="Arial" w:hAnsi="Arial" w:cs="Arial"/>
        </w:rPr>
      </w:pPr>
      <w:r w:rsidRPr="00FE53A8">
        <w:rPr>
          <w:rFonts w:ascii="Arial" w:hAnsi="Arial" w:cs="Arial"/>
        </w:rPr>
        <w:t xml:space="preserve">Lebor, M. (2017) </w:t>
      </w:r>
      <w:r w:rsidRPr="00FE53A8">
        <w:rPr>
          <w:rFonts w:ascii="Arial" w:hAnsi="Arial" w:cs="Arial"/>
          <w:i/>
          <w:iCs/>
        </w:rPr>
        <w:t>CLASSROOM BEHAVIOUR MANAGEMENT IN THE POST-SCHOOL SECTOR: Student and Teacher Perspectives on the Battle Against Being Educated</w:t>
      </w:r>
      <w:r w:rsidRPr="00FE53A8">
        <w:rPr>
          <w:rFonts w:ascii="Arial" w:hAnsi="Arial" w:cs="Arial"/>
        </w:rPr>
        <w:t>. eBook: Palgrave Macmillan.</w:t>
      </w:r>
    </w:p>
    <w:p w14:paraId="20F3FA6E" w14:textId="77777777" w:rsidR="00027E1F" w:rsidRPr="00FE53A8" w:rsidRDefault="00027E1F" w:rsidP="00E34978">
      <w:pPr>
        <w:spacing w:after="0" w:line="360" w:lineRule="auto"/>
        <w:jc w:val="both"/>
        <w:rPr>
          <w:rFonts w:ascii="Arial" w:hAnsi="Arial" w:cs="Arial"/>
        </w:rPr>
      </w:pPr>
      <w:r w:rsidRPr="00FE53A8">
        <w:rPr>
          <w:rFonts w:ascii="Arial" w:hAnsi="Arial" w:cs="Arial"/>
        </w:rPr>
        <w:t xml:space="preserve">Mount Tamar School (No Date) </w:t>
      </w:r>
      <w:r w:rsidRPr="00FE53A8">
        <w:rPr>
          <w:rFonts w:ascii="Arial" w:hAnsi="Arial" w:cs="Arial"/>
          <w:i/>
          <w:iCs/>
        </w:rPr>
        <w:t>Pivotal</w:t>
      </w:r>
      <w:r w:rsidRPr="00FE53A8">
        <w:rPr>
          <w:rFonts w:ascii="Arial" w:hAnsi="Arial" w:cs="Arial"/>
        </w:rPr>
        <w:t xml:space="preserve">. Available at: </w:t>
      </w:r>
      <w:hyperlink r:id="rId11" w:history="1">
        <w:r w:rsidRPr="00FE53A8">
          <w:rPr>
            <w:rStyle w:val="Hyperlink"/>
            <w:rFonts w:ascii="Arial" w:hAnsi="Arial" w:cs="Arial"/>
          </w:rPr>
          <w:t>https://www.mounttamar.org.uk/about-us/emotional-support-and-behaviour/pivotal</w:t>
        </w:r>
      </w:hyperlink>
      <w:r w:rsidRPr="00FE53A8">
        <w:rPr>
          <w:rFonts w:ascii="Arial" w:hAnsi="Arial" w:cs="Arial"/>
        </w:rPr>
        <w:t xml:space="preserve"> (Accessed: 05 June 2022). </w:t>
      </w:r>
    </w:p>
    <w:p w14:paraId="4ADB0FD3" w14:textId="77777777" w:rsidR="00027E1F" w:rsidRPr="00FE53A8" w:rsidRDefault="00027E1F" w:rsidP="00E34978">
      <w:pPr>
        <w:spacing w:after="0" w:line="360" w:lineRule="auto"/>
        <w:jc w:val="both"/>
        <w:rPr>
          <w:rFonts w:ascii="Arial" w:hAnsi="Arial" w:cs="Arial"/>
        </w:rPr>
      </w:pPr>
      <w:r w:rsidRPr="00FE53A8">
        <w:rPr>
          <w:rFonts w:ascii="Arial" w:hAnsi="Arial" w:cs="Arial"/>
        </w:rPr>
        <w:t xml:space="preserve">Power DMS (2020) </w:t>
      </w:r>
      <w:r w:rsidRPr="00FE53A8">
        <w:rPr>
          <w:rFonts w:ascii="Arial" w:hAnsi="Arial" w:cs="Arial"/>
          <w:i/>
          <w:iCs/>
        </w:rPr>
        <w:t>Importance of clear policies and procedures in schools</w:t>
      </w:r>
      <w:r w:rsidRPr="00FE53A8">
        <w:rPr>
          <w:rFonts w:ascii="Arial" w:hAnsi="Arial" w:cs="Arial"/>
        </w:rPr>
        <w:t xml:space="preserve">. Available at: </w:t>
      </w:r>
      <w:hyperlink r:id="rId12" w:history="1">
        <w:r w:rsidRPr="00FE53A8">
          <w:rPr>
            <w:rStyle w:val="Hyperlink"/>
            <w:rFonts w:ascii="Arial" w:hAnsi="Arial" w:cs="Arial"/>
          </w:rPr>
          <w:t>https://www.powerdms.com/policy-learning-center/importance-of-clear-policies-and-procedures-in-schools</w:t>
        </w:r>
      </w:hyperlink>
      <w:r w:rsidRPr="00FE53A8">
        <w:rPr>
          <w:rFonts w:ascii="Arial" w:hAnsi="Arial" w:cs="Arial"/>
        </w:rPr>
        <w:t xml:space="preserve"> (Accessed: 05 June 2022). </w:t>
      </w:r>
    </w:p>
    <w:p w14:paraId="50FADE87" w14:textId="77777777" w:rsidR="00027E1F" w:rsidRPr="00FE53A8" w:rsidRDefault="00027E1F" w:rsidP="00E34978">
      <w:pPr>
        <w:spacing w:after="0" w:line="360" w:lineRule="auto"/>
        <w:jc w:val="both"/>
        <w:rPr>
          <w:rFonts w:ascii="Arial" w:hAnsi="Arial" w:cs="Arial"/>
        </w:rPr>
      </w:pPr>
      <w:r w:rsidRPr="00FE53A8">
        <w:rPr>
          <w:rFonts w:ascii="Arial" w:hAnsi="Arial" w:cs="Arial"/>
        </w:rPr>
        <w:t xml:space="preserve">Race, P. and Pickford, R. (2007) </w:t>
      </w:r>
      <w:r w:rsidRPr="00FE53A8">
        <w:rPr>
          <w:rFonts w:ascii="Arial" w:hAnsi="Arial" w:cs="Arial"/>
          <w:i/>
          <w:iCs/>
        </w:rPr>
        <w:t>Making teaching work: teaching smarter in post-compulsory education</w:t>
      </w:r>
      <w:r w:rsidRPr="00FE53A8">
        <w:rPr>
          <w:rFonts w:ascii="Arial" w:hAnsi="Arial" w:cs="Arial"/>
        </w:rPr>
        <w:t>. London: Sage Publications Ltd.</w:t>
      </w:r>
    </w:p>
    <w:p w14:paraId="4337C8D2" w14:textId="77777777" w:rsidR="00027E1F" w:rsidRPr="00FE53A8" w:rsidRDefault="00027E1F" w:rsidP="00E34978">
      <w:pPr>
        <w:spacing w:after="0" w:line="360" w:lineRule="auto"/>
        <w:jc w:val="both"/>
        <w:rPr>
          <w:rFonts w:ascii="Arial" w:hAnsi="Arial" w:cs="Arial"/>
        </w:rPr>
      </w:pPr>
      <w:r w:rsidRPr="00FE53A8">
        <w:rPr>
          <w:rFonts w:ascii="Arial" w:hAnsi="Arial" w:cs="Arial"/>
        </w:rPr>
        <w:t xml:space="preserve">Taylor, R. D. and Gebre, A. (2016) </w:t>
      </w:r>
      <w:r w:rsidRPr="00FE53A8">
        <w:rPr>
          <w:rFonts w:ascii="Arial" w:hAnsi="Arial" w:cs="Arial"/>
          <w:i/>
          <w:iCs/>
        </w:rPr>
        <w:t>Teacher-Student Relationships and Personalized Learning: Implications of person and Contextual Variables</w:t>
      </w:r>
      <w:r w:rsidRPr="00FE53A8">
        <w:rPr>
          <w:rFonts w:ascii="Arial" w:hAnsi="Arial" w:cs="Arial"/>
        </w:rPr>
        <w:t xml:space="preserve">. Available at: </w:t>
      </w:r>
      <w:hyperlink r:id="rId13" w:history="1">
        <w:r w:rsidRPr="00FE53A8">
          <w:rPr>
            <w:rStyle w:val="Hyperlink"/>
            <w:rFonts w:ascii="Arial" w:hAnsi="Arial" w:cs="Arial"/>
          </w:rPr>
          <w:t>http://www.centeril.org/2016handbook/resources/Taylor_Gebre_chapter_web.pdf</w:t>
        </w:r>
      </w:hyperlink>
      <w:r w:rsidRPr="00FE53A8">
        <w:rPr>
          <w:rFonts w:ascii="Arial" w:hAnsi="Arial" w:cs="Arial"/>
        </w:rPr>
        <w:t xml:space="preserve"> (Accessed: 05 June 2022). </w:t>
      </w:r>
    </w:p>
    <w:p w14:paraId="4E1FE9B8" w14:textId="77777777" w:rsidR="00027E1F" w:rsidRPr="00FE53A8" w:rsidRDefault="00027E1F" w:rsidP="00E34978">
      <w:pPr>
        <w:spacing w:after="0" w:line="360" w:lineRule="auto"/>
        <w:jc w:val="both"/>
        <w:rPr>
          <w:rFonts w:ascii="Arial" w:hAnsi="Arial" w:cs="Arial"/>
        </w:rPr>
      </w:pPr>
      <w:r w:rsidRPr="00FE53A8">
        <w:rPr>
          <w:rFonts w:ascii="Arial" w:hAnsi="Arial" w:cs="Arial"/>
        </w:rPr>
        <w:t xml:space="preserve">Tummons, J. (2020) </w:t>
      </w:r>
      <w:r w:rsidRPr="00FE53A8">
        <w:rPr>
          <w:rFonts w:ascii="Arial" w:hAnsi="Arial" w:cs="Arial"/>
          <w:i/>
          <w:iCs/>
        </w:rPr>
        <w:t>PCET: Learning and Teaching in the Post-Compulsory Sector</w:t>
      </w:r>
      <w:r w:rsidRPr="00FE53A8">
        <w:rPr>
          <w:rFonts w:ascii="Arial" w:hAnsi="Arial" w:cs="Arial"/>
        </w:rPr>
        <w:t xml:space="preserve">. London: Sage Publication Ltd. </w:t>
      </w:r>
    </w:p>
    <w:p w14:paraId="395611FC" w14:textId="77777777" w:rsidR="00027E1F" w:rsidRPr="00FE53A8" w:rsidRDefault="00027E1F" w:rsidP="00E34978">
      <w:pPr>
        <w:spacing w:after="0" w:line="360" w:lineRule="auto"/>
        <w:jc w:val="both"/>
        <w:rPr>
          <w:rFonts w:ascii="Arial" w:hAnsi="Arial" w:cs="Arial"/>
        </w:rPr>
      </w:pPr>
      <w:r w:rsidRPr="00FE53A8">
        <w:rPr>
          <w:rFonts w:ascii="Arial" w:hAnsi="Arial" w:cs="Arial"/>
        </w:rPr>
        <w:t xml:space="preserve">Twinkl (No Date) </w:t>
      </w:r>
      <w:r w:rsidRPr="00FE53A8">
        <w:rPr>
          <w:rFonts w:ascii="Arial" w:hAnsi="Arial" w:cs="Arial"/>
          <w:i/>
          <w:iCs/>
        </w:rPr>
        <w:t>Behaviour Management</w:t>
      </w:r>
      <w:r w:rsidRPr="00FE53A8">
        <w:rPr>
          <w:rFonts w:ascii="Arial" w:hAnsi="Arial" w:cs="Arial"/>
        </w:rPr>
        <w:t xml:space="preserve">. Available at: </w:t>
      </w:r>
      <w:hyperlink r:id="rId14" w:history="1">
        <w:r w:rsidRPr="00FE53A8">
          <w:rPr>
            <w:rStyle w:val="Hyperlink"/>
            <w:rFonts w:ascii="Arial" w:hAnsi="Arial" w:cs="Arial"/>
          </w:rPr>
          <w:t>https://www.twinkl.co.uk/teaching-wiki/behaviour-management</w:t>
        </w:r>
      </w:hyperlink>
      <w:r w:rsidRPr="00FE53A8">
        <w:rPr>
          <w:rFonts w:ascii="Arial" w:hAnsi="Arial" w:cs="Arial"/>
        </w:rPr>
        <w:t xml:space="preserve"> (Accessed: 05 June 2022). </w:t>
      </w:r>
    </w:p>
    <w:p w14:paraId="35FCB7BB" w14:textId="77777777" w:rsidR="00027E1F" w:rsidRPr="00FE53A8" w:rsidRDefault="00027E1F" w:rsidP="00E34978">
      <w:pPr>
        <w:spacing w:after="0" w:line="360" w:lineRule="auto"/>
        <w:jc w:val="both"/>
        <w:rPr>
          <w:rFonts w:ascii="Arial" w:hAnsi="Arial" w:cs="Arial"/>
        </w:rPr>
      </w:pPr>
      <w:r w:rsidRPr="00FE53A8">
        <w:rPr>
          <w:rFonts w:ascii="Arial" w:hAnsi="Arial" w:cs="Arial"/>
        </w:rPr>
        <w:lastRenderedPageBreak/>
        <w:t xml:space="preserve">UWTSD (2021) </w:t>
      </w:r>
      <w:r w:rsidRPr="00FE53A8">
        <w:rPr>
          <w:rFonts w:ascii="Arial" w:hAnsi="Arial" w:cs="Arial"/>
          <w:i/>
          <w:iCs/>
        </w:rPr>
        <w:t>UWTSD STUDENT CODE OF CONDUCT.</w:t>
      </w:r>
      <w:r w:rsidRPr="00FE53A8">
        <w:rPr>
          <w:rFonts w:ascii="Arial" w:hAnsi="Arial" w:cs="Arial"/>
        </w:rPr>
        <w:t xml:space="preserve"> Available at: </w:t>
      </w:r>
      <w:hyperlink r:id="rId15" w:history="1">
        <w:r w:rsidRPr="00FE53A8">
          <w:rPr>
            <w:rStyle w:val="Hyperlink"/>
            <w:rFonts w:ascii="Arial" w:hAnsi="Arial" w:cs="Arial"/>
          </w:rPr>
          <w:t>https://uwtsd.ac.uk/media/uwtsd-website/content-assets/documents/academic-office/misc-forms/UWTSD-Student-Code-of-conduct-2021.pdf</w:t>
        </w:r>
      </w:hyperlink>
      <w:r w:rsidRPr="00FE53A8">
        <w:rPr>
          <w:rFonts w:ascii="Arial" w:hAnsi="Arial" w:cs="Arial"/>
        </w:rPr>
        <w:t xml:space="preserve"> (Accessed: 05 June 2022). </w:t>
      </w:r>
    </w:p>
    <w:p w14:paraId="3B2149D7" w14:textId="77777777" w:rsidR="00027E1F" w:rsidRPr="00FE53A8" w:rsidRDefault="00027E1F" w:rsidP="00E34978">
      <w:pPr>
        <w:spacing w:after="0" w:line="360" w:lineRule="auto"/>
        <w:jc w:val="both"/>
        <w:rPr>
          <w:rFonts w:ascii="Arial" w:hAnsi="Arial" w:cs="Arial"/>
        </w:rPr>
      </w:pPr>
      <w:r w:rsidRPr="00FE53A8">
        <w:rPr>
          <w:rFonts w:ascii="Arial" w:hAnsi="Arial" w:cs="Arial"/>
        </w:rPr>
        <w:t xml:space="preserve">UWTSD (2021-22) </w:t>
      </w:r>
      <w:r w:rsidRPr="00FE53A8">
        <w:rPr>
          <w:rFonts w:ascii="Arial" w:hAnsi="Arial" w:cs="Arial"/>
          <w:i/>
          <w:iCs/>
        </w:rPr>
        <w:t>Academic Quality Handbook</w:t>
      </w:r>
      <w:r w:rsidRPr="00FE53A8">
        <w:rPr>
          <w:rFonts w:ascii="Arial" w:hAnsi="Arial" w:cs="Arial"/>
        </w:rPr>
        <w:t xml:space="preserve">. Available at: </w:t>
      </w:r>
      <w:hyperlink r:id="rId16" w:history="1">
        <w:r w:rsidRPr="00FE53A8">
          <w:rPr>
            <w:rStyle w:val="Hyperlink"/>
            <w:rFonts w:ascii="Arial" w:hAnsi="Arial" w:cs="Arial"/>
          </w:rPr>
          <w:t>https://www.uwtsd.ac.uk/academic-office/academic-quality-handbook/</w:t>
        </w:r>
      </w:hyperlink>
      <w:r w:rsidRPr="00FE53A8">
        <w:rPr>
          <w:rFonts w:ascii="Arial" w:hAnsi="Arial" w:cs="Arial"/>
        </w:rPr>
        <w:t xml:space="preserve"> (Accessed: 05 June 2022). </w:t>
      </w:r>
    </w:p>
    <w:p w14:paraId="071A8CD5" w14:textId="77777777" w:rsidR="00027E1F" w:rsidRPr="00FE53A8" w:rsidRDefault="00027E1F" w:rsidP="00E34978">
      <w:pPr>
        <w:spacing w:after="0" w:line="360" w:lineRule="auto"/>
        <w:jc w:val="both"/>
        <w:rPr>
          <w:rFonts w:ascii="Arial" w:hAnsi="Arial" w:cs="Arial"/>
        </w:rPr>
      </w:pPr>
      <w:r w:rsidRPr="00FE53A8">
        <w:rPr>
          <w:rFonts w:ascii="Arial" w:hAnsi="Arial" w:cs="Arial"/>
        </w:rPr>
        <w:t xml:space="preserve">UWTSD (2022) </w:t>
      </w:r>
      <w:r w:rsidRPr="00FE53A8">
        <w:rPr>
          <w:rFonts w:ascii="Arial" w:hAnsi="Arial" w:cs="Arial"/>
          <w:i/>
          <w:iCs/>
        </w:rPr>
        <w:t>Student Charter</w:t>
      </w:r>
      <w:r w:rsidRPr="00FE53A8">
        <w:rPr>
          <w:rFonts w:ascii="Arial" w:hAnsi="Arial" w:cs="Arial"/>
        </w:rPr>
        <w:t xml:space="preserve">. Available at: </w:t>
      </w:r>
      <w:hyperlink r:id="rId17" w:history="1">
        <w:r w:rsidRPr="00FE53A8">
          <w:rPr>
            <w:rStyle w:val="Hyperlink"/>
            <w:rFonts w:ascii="Arial" w:hAnsi="Arial" w:cs="Arial"/>
          </w:rPr>
          <w:t>https://www.uwtsd.ac.uk/studentcharter/</w:t>
        </w:r>
      </w:hyperlink>
      <w:r w:rsidRPr="00FE53A8">
        <w:rPr>
          <w:rFonts w:ascii="Arial" w:hAnsi="Arial" w:cs="Arial"/>
        </w:rPr>
        <w:t xml:space="preserve"> (Accessed: 05 June 2022). </w:t>
      </w:r>
    </w:p>
    <w:p w14:paraId="2099850C" w14:textId="77777777" w:rsidR="00027E1F" w:rsidRPr="00FE53A8" w:rsidRDefault="00027E1F" w:rsidP="00E34978">
      <w:pPr>
        <w:spacing w:after="0" w:line="360" w:lineRule="auto"/>
        <w:jc w:val="both"/>
        <w:rPr>
          <w:rFonts w:ascii="Arial" w:hAnsi="Arial" w:cs="Arial"/>
        </w:rPr>
      </w:pPr>
      <w:r w:rsidRPr="00FE53A8">
        <w:rPr>
          <w:rFonts w:ascii="Arial" w:hAnsi="Arial" w:cs="Arial"/>
        </w:rPr>
        <w:t xml:space="preserve">UWTSD (No Date) </w:t>
      </w:r>
      <w:r w:rsidRPr="00FE53A8">
        <w:rPr>
          <w:rFonts w:ascii="Arial" w:hAnsi="Arial" w:cs="Arial"/>
          <w:i/>
          <w:iCs/>
        </w:rPr>
        <w:t>Regulations.</w:t>
      </w:r>
      <w:r w:rsidRPr="00FE53A8">
        <w:rPr>
          <w:rFonts w:ascii="Arial" w:hAnsi="Arial" w:cs="Arial"/>
        </w:rPr>
        <w:t xml:space="preserve"> Available at: </w:t>
      </w:r>
      <w:hyperlink r:id="rId18" w:history="1">
        <w:r w:rsidRPr="00FE53A8">
          <w:rPr>
            <w:rStyle w:val="Hyperlink"/>
            <w:rFonts w:ascii="Arial" w:hAnsi="Arial" w:cs="Arial"/>
          </w:rPr>
          <w:t>https://uowtsd.sharepoint.com/student-info/SitePages/Regulations.aspx</w:t>
        </w:r>
      </w:hyperlink>
      <w:r w:rsidRPr="00FE53A8">
        <w:rPr>
          <w:rFonts w:ascii="Arial" w:hAnsi="Arial" w:cs="Arial"/>
        </w:rPr>
        <w:t xml:space="preserve"> (Accessed: 05 June 2022). </w:t>
      </w:r>
    </w:p>
    <w:p w14:paraId="3C91E3A5" w14:textId="77777777" w:rsidR="00027E1F" w:rsidRPr="00FE53A8" w:rsidRDefault="00027E1F" w:rsidP="00E34978">
      <w:pPr>
        <w:spacing w:after="0" w:line="360" w:lineRule="auto"/>
        <w:jc w:val="both"/>
        <w:rPr>
          <w:rFonts w:ascii="Arial" w:hAnsi="Arial" w:cs="Arial"/>
        </w:rPr>
      </w:pPr>
      <w:r w:rsidRPr="00FE53A8">
        <w:rPr>
          <w:rFonts w:ascii="Arial" w:hAnsi="Arial" w:cs="Arial"/>
        </w:rPr>
        <w:t xml:space="preserve">Victoria State Government (No Date) </w:t>
      </w:r>
      <w:r w:rsidRPr="00FE53A8">
        <w:rPr>
          <w:rFonts w:ascii="Arial" w:hAnsi="Arial" w:cs="Arial"/>
          <w:i/>
          <w:iCs/>
        </w:rPr>
        <w:t>Professional Practice: Professional Practice Note 16</w:t>
      </w:r>
      <w:r w:rsidRPr="00FE53A8">
        <w:rPr>
          <w:rFonts w:ascii="Arial" w:hAnsi="Arial" w:cs="Arial"/>
        </w:rPr>
        <w:t xml:space="preserve">. Available at: </w:t>
      </w:r>
      <w:hyperlink r:id="rId19" w:history="1">
        <w:r w:rsidRPr="00FE53A8">
          <w:rPr>
            <w:rStyle w:val="Hyperlink"/>
            <w:rFonts w:ascii="Arial" w:hAnsi="Arial" w:cs="Arial"/>
          </w:rPr>
          <w:t>https://www.education.vic.gov.au/Documents/school/teachers/teachingresources/practice/professionalpracticenote16.pdf</w:t>
        </w:r>
      </w:hyperlink>
      <w:r w:rsidRPr="00FE53A8">
        <w:rPr>
          <w:rFonts w:ascii="Arial" w:hAnsi="Arial" w:cs="Arial"/>
        </w:rPr>
        <w:t xml:space="preserve"> (Accessed: 05 June 2022). </w:t>
      </w:r>
    </w:p>
    <w:p w14:paraId="43D6F2F4" w14:textId="77777777" w:rsidR="00027E1F" w:rsidRPr="00FE53A8" w:rsidRDefault="00027E1F" w:rsidP="00E34978">
      <w:pPr>
        <w:spacing w:after="0" w:line="360" w:lineRule="auto"/>
        <w:jc w:val="both"/>
        <w:rPr>
          <w:rFonts w:ascii="Arial" w:hAnsi="Arial" w:cs="Arial"/>
        </w:rPr>
      </w:pPr>
      <w:r w:rsidRPr="00FE53A8">
        <w:rPr>
          <w:rFonts w:ascii="Arial" w:hAnsi="Arial" w:cs="Arial"/>
        </w:rPr>
        <w:t xml:space="preserve">Wearing, J. (2019) </w:t>
      </w:r>
      <w:r w:rsidRPr="00FE53A8">
        <w:rPr>
          <w:rFonts w:ascii="Arial" w:hAnsi="Arial" w:cs="Arial"/>
          <w:i/>
          <w:iCs/>
        </w:rPr>
        <w:t>Classroom Behaviour Management in Further, Adult and Vocational Education: Moving Beyond Control.</w:t>
      </w:r>
      <w:r w:rsidRPr="00FE53A8">
        <w:rPr>
          <w:rFonts w:ascii="Arial" w:hAnsi="Arial" w:cs="Arial"/>
        </w:rPr>
        <w:t xml:space="preserve"> London: Bloomsbury Publishing Plc. </w:t>
      </w:r>
    </w:p>
    <w:p w14:paraId="28335575" w14:textId="77777777" w:rsidR="00027E1F" w:rsidRPr="00FE53A8" w:rsidRDefault="00027E1F" w:rsidP="00E34978">
      <w:pPr>
        <w:spacing w:after="0" w:line="360" w:lineRule="auto"/>
        <w:jc w:val="both"/>
        <w:rPr>
          <w:rFonts w:ascii="Arial" w:hAnsi="Arial" w:cs="Arial"/>
        </w:rPr>
      </w:pPr>
      <w:r w:rsidRPr="00FE53A8">
        <w:rPr>
          <w:rFonts w:ascii="Arial" w:hAnsi="Arial" w:cs="Arial"/>
        </w:rPr>
        <w:t xml:space="preserve">Welsh Government (2010) Practical approaches to Behaviour Management in the Classroom. Available at: </w:t>
      </w:r>
      <w:hyperlink r:id="rId20" w:history="1">
        <w:r w:rsidRPr="00FE53A8">
          <w:rPr>
            <w:rStyle w:val="Hyperlink"/>
            <w:rFonts w:ascii="Arial" w:hAnsi="Arial" w:cs="Arial"/>
          </w:rPr>
          <w:t>https://gov.wales/sites/default/files/publications/2018-12/practical-approaches-to-behaviour-management-in-the-classroom-a-handbook-for-classroom-teachers-in-secondary-schools.pdf</w:t>
        </w:r>
      </w:hyperlink>
      <w:r w:rsidRPr="00FE53A8">
        <w:rPr>
          <w:rFonts w:ascii="Arial" w:hAnsi="Arial" w:cs="Arial"/>
        </w:rPr>
        <w:t xml:space="preserve"> (Accessed: 05 June 2022). </w:t>
      </w:r>
    </w:p>
    <w:p w14:paraId="546222AC" w14:textId="77777777" w:rsidR="00027E1F" w:rsidRPr="00FE53A8" w:rsidRDefault="00027E1F" w:rsidP="00E34978">
      <w:pPr>
        <w:spacing w:after="0" w:line="360" w:lineRule="auto"/>
        <w:jc w:val="both"/>
        <w:rPr>
          <w:rFonts w:ascii="Arial" w:hAnsi="Arial" w:cs="Arial"/>
        </w:rPr>
      </w:pPr>
      <w:r w:rsidRPr="00FE53A8">
        <w:rPr>
          <w:rFonts w:ascii="Arial" w:hAnsi="Arial" w:cs="Arial"/>
        </w:rPr>
        <w:t xml:space="preserve">Wunderle, J. M. (2014) </w:t>
      </w:r>
      <w:r w:rsidRPr="00FE53A8">
        <w:rPr>
          <w:rFonts w:ascii="Arial" w:hAnsi="Arial" w:cs="Arial"/>
          <w:i/>
          <w:iCs/>
        </w:rPr>
        <w:t>Teacher’s perspectives of effective lesson planning: A comparative analysis</w:t>
      </w:r>
      <w:r w:rsidRPr="00FE53A8">
        <w:rPr>
          <w:rFonts w:ascii="Arial" w:hAnsi="Arial" w:cs="Arial"/>
        </w:rPr>
        <w:t xml:space="preserve">., The College of William and Mary. Available at: </w:t>
      </w:r>
      <w:hyperlink r:id="rId21" w:history="1">
        <w:r w:rsidRPr="00FE53A8">
          <w:rPr>
            <w:rStyle w:val="Hyperlink"/>
            <w:rFonts w:ascii="Arial" w:hAnsi="Arial" w:cs="Arial"/>
          </w:rPr>
          <w:t>https://www.proquest.com/docview/1532774035?pq-origsite=gscholar&amp;fromopenview=true</w:t>
        </w:r>
      </w:hyperlink>
      <w:r w:rsidRPr="00FE53A8">
        <w:rPr>
          <w:rFonts w:ascii="Arial" w:hAnsi="Arial" w:cs="Arial"/>
        </w:rPr>
        <w:t xml:space="preserve"> (Accessed: 05 June 2022).</w:t>
      </w:r>
    </w:p>
    <w:p w14:paraId="53D91107" w14:textId="77777777" w:rsidR="00027E1F" w:rsidRPr="00FE53A8" w:rsidRDefault="00027E1F" w:rsidP="00E34978">
      <w:pPr>
        <w:spacing w:after="0" w:line="360" w:lineRule="auto"/>
        <w:jc w:val="both"/>
        <w:rPr>
          <w:rFonts w:ascii="Arial" w:hAnsi="Arial" w:cs="Arial"/>
        </w:rPr>
      </w:pPr>
      <w:r w:rsidRPr="00FE53A8">
        <w:rPr>
          <w:rFonts w:ascii="Arial" w:hAnsi="Arial" w:cs="Arial"/>
        </w:rPr>
        <w:t xml:space="preserve">Zirab (2015) </w:t>
      </w:r>
      <w:r w:rsidRPr="00FE53A8">
        <w:rPr>
          <w:rFonts w:ascii="Arial" w:hAnsi="Arial" w:cs="Arial"/>
          <w:i/>
          <w:iCs/>
        </w:rPr>
        <w:t>Using Differentiation As Tool For Behaviour Management</w:t>
      </w:r>
      <w:r w:rsidRPr="00FE53A8">
        <w:rPr>
          <w:rFonts w:ascii="Arial" w:hAnsi="Arial" w:cs="Arial"/>
        </w:rPr>
        <w:t xml:space="preserve">. Available at: </w:t>
      </w:r>
      <w:hyperlink r:id="rId22" w:history="1">
        <w:r w:rsidRPr="00FE53A8">
          <w:rPr>
            <w:rStyle w:val="Hyperlink"/>
            <w:rFonts w:ascii="Arial" w:hAnsi="Arial" w:cs="Arial"/>
          </w:rPr>
          <w:t>https://www.tutorhunt.com/resource/12681#:~:text=Differentiation%20also%20serves%20the%20purpose,pupils%20to%20display%20unacceptable%20behaviour</w:t>
        </w:r>
      </w:hyperlink>
      <w:r w:rsidRPr="00FE53A8">
        <w:rPr>
          <w:rFonts w:ascii="Arial" w:hAnsi="Arial" w:cs="Arial"/>
        </w:rPr>
        <w:t>.</w:t>
      </w:r>
      <w:r w:rsidRPr="00FE53A8">
        <w:rPr>
          <w:rFonts w:ascii="Arial" w:hAnsi="Arial" w:cs="Arial"/>
        </w:rPr>
        <w:t xml:space="preserve">  (Accessed: 05 June 2022). </w:t>
      </w:r>
    </w:p>
    <w:p w14:paraId="5133EB65" w14:textId="77777777" w:rsidR="006E1B23" w:rsidRPr="00FE53A8" w:rsidRDefault="006E1B23" w:rsidP="006E1B23">
      <w:pPr>
        <w:spacing w:after="0" w:line="240" w:lineRule="auto"/>
        <w:rPr>
          <w:rFonts w:ascii="Arial" w:hAnsi="Arial" w:cs="Arial"/>
        </w:rPr>
      </w:pPr>
    </w:p>
    <w:p w14:paraId="22E11548" w14:textId="77777777" w:rsidR="00A52BB0" w:rsidRPr="00FE53A8" w:rsidRDefault="00A52BB0" w:rsidP="00A52BB0">
      <w:pPr>
        <w:spacing w:after="0" w:line="240" w:lineRule="auto"/>
        <w:rPr>
          <w:rFonts w:ascii="Arial" w:hAnsi="Arial" w:cs="Arial"/>
          <w:b/>
          <w:bCs/>
        </w:rPr>
      </w:pPr>
    </w:p>
    <w:p w14:paraId="2ABDAFC8" w14:textId="77777777" w:rsidR="00A52BB0" w:rsidRPr="00FE53A8" w:rsidRDefault="00A52BB0" w:rsidP="00A52BB0">
      <w:pPr>
        <w:spacing w:after="0" w:line="240" w:lineRule="auto"/>
        <w:rPr>
          <w:rFonts w:ascii="Arial" w:hAnsi="Arial" w:cs="Arial"/>
          <w:b/>
          <w:bCs/>
        </w:rPr>
      </w:pPr>
    </w:p>
    <w:p w14:paraId="7D801BE0" w14:textId="77777777" w:rsidR="00A52BB0" w:rsidRPr="00FE53A8" w:rsidRDefault="00A52BB0" w:rsidP="00A52BB0">
      <w:pPr>
        <w:spacing w:after="0" w:line="240" w:lineRule="auto"/>
        <w:rPr>
          <w:rFonts w:ascii="Arial" w:hAnsi="Arial" w:cs="Arial"/>
          <w:b/>
          <w:bCs/>
        </w:rPr>
      </w:pPr>
    </w:p>
    <w:p w14:paraId="280F1464" w14:textId="77777777" w:rsidR="00A52BB0" w:rsidRPr="00FE53A8" w:rsidRDefault="00A52BB0" w:rsidP="00A52BB0">
      <w:pPr>
        <w:spacing w:after="0" w:line="240" w:lineRule="auto"/>
        <w:rPr>
          <w:rFonts w:ascii="Arial" w:hAnsi="Arial" w:cs="Arial"/>
          <w:b/>
          <w:bCs/>
        </w:rPr>
      </w:pPr>
    </w:p>
    <w:p w14:paraId="172A19D2" w14:textId="77777777" w:rsidR="00A52BB0" w:rsidRPr="00FE53A8" w:rsidRDefault="00A52BB0" w:rsidP="00A52BB0">
      <w:pPr>
        <w:spacing w:after="0" w:line="240" w:lineRule="auto"/>
        <w:rPr>
          <w:rFonts w:ascii="Arial" w:hAnsi="Arial" w:cs="Arial"/>
          <w:b/>
          <w:bCs/>
        </w:rPr>
      </w:pPr>
    </w:p>
    <w:p w14:paraId="78675F57" w14:textId="77777777" w:rsidR="00A52BB0" w:rsidRPr="00FE53A8" w:rsidRDefault="00A52BB0" w:rsidP="00A52BB0">
      <w:pPr>
        <w:spacing w:after="0" w:line="240" w:lineRule="auto"/>
        <w:rPr>
          <w:rFonts w:ascii="Arial" w:hAnsi="Arial" w:cs="Arial"/>
          <w:b/>
          <w:bCs/>
        </w:rPr>
      </w:pPr>
    </w:p>
    <w:p w14:paraId="0B609D17" w14:textId="77777777" w:rsidR="00A52BB0" w:rsidRPr="00FE53A8" w:rsidRDefault="00A52BB0" w:rsidP="00A52BB0">
      <w:pPr>
        <w:spacing w:after="0" w:line="240" w:lineRule="auto"/>
        <w:rPr>
          <w:rFonts w:ascii="Arial" w:hAnsi="Arial" w:cs="Arial"/>
          <w:b/>
          <w:bCs/>
        </w:rPr>
      </w:pPr>
    </w:p>
    <w:p w14:paraId="3E06F3A0" w14:textId="77777777" w:rsidR="00A52BB0" w:rsidRPr="00FE53A8" w:rsidRDefault="00A52BB0" w:rsidP="00A52BB0">
      <w:pPr>
        <w:spacing w:after="0" w:line="240" w:lineRule="auto"/>
        <w:rPr>
          <w:rFonts w:ascii="Arial" w:hAnsi="Arial" w:cs="Arial"/>
          <w:b/>
          <w:bCs/>
        </w:rPr>
      </w:pPr>
    </w:p>
    <w:p w14:paraId="1016AF09" w14:textId="77777777" w:rsidR="00A52BB0" w:rsidRPr="00FE53A8" w:rsidRDefault="00A52BB0" w:rsidP="00A52BB0">
      <w:pPr>
        <w:spacing w:after="0" w:line="240" w:lineRule="auto"/>
        <w:rPr>
          <w:rFonts w:ascii="Arial" w:hAnsi="Arial" w:cs="Arial"/>
          <w:b/>
          <w:bCs/>
        </w:rPr>
      </w:pPr>
    </w:p>
    <w:p w14:paraId="78EE3E75" w14:textId="77777777" w:rsidR="00A52BB0" w:rsidRPr="00FE53A8" w:rsidRDefault="00A52BB0" w:rsidP="00A52BB0">
      <w:pPr>
        <w:spacing w:after="0" w:line="240" w:lineRule="auto"/>
        <w:rPr>
          <w:rFonts w:ascii="Arial" w:hAnsi="Arial" w:cs="Arial"/>
          <w:b/>
          <w:bCs/>
        </w:rPr>
      </w:pPr>
    </w:p>
    <w:p w14:paraId="168BE432" w14:textId="77777777" w:rsidR="00A52BB0" w:rsidRPr="00FE53A8" w:rsidRDefault="00A52BB0" w:rsidP="00A52BB0">
      <w:pPr>
        <w:spacing w:after="0" w:line="240" w:lineRule="auto"/>
        <w:rPr>
          <w:rFonts w:ascii="Arial" w:hAnsi="Arial" w:cs="Arial"/>
          <w:b/>
          <w:bCs/>
        </w:rPr>
      </w:pPr>
    </w:p>
    <w:p w14:paraId="3452902A" w14:textId="77777777" w:rsidR="00571EC9" w:rsidRPr="00FE53A8" w:rsidRDefault="00571EC9" w:rsidP="00A52BB0">
      <w:pPr>
        <w:spacing w:after="0" w:line="240" w:lineRule="auto"/>
        <w:rPr>
          <w:rFonts w:ascii="Arial" w:hAnsi="Arial" w:cs="Arial"/>
          <w:b/>
          <w:bCs/>
        </w:rPr>
      </w:pPr>
    </w:p>
    <w:p w14:paraId="5EC997DC" w14:textId="31A2242D" w:rsidR="00A52BB0" w:rsidRPr="00FE53A8" w:rsidRDefault="00A52BB0" w:rsidP="00171C85">
      <w:pPr>
        <w:spacing w:after="0" w:line="240" w:lineRule="auto"/>
        <w:rPr>
          <w:rFonts w:ascii="Arial" w:hAnsi="Arial" w:cs="Arial"/>
          <w:b/>
          <w:bCs/>
        </w:rPr>
      </w:pPr>
      <w:r w:rsidRPr="00FE53A8">
        <w:rPr>
          <w:rFonts w:ascii="Arial" w:hAnsi="Arial" w:cs="Arial"/>
          <w:b/>
          <w:bCs/>
        </w:rPr>
        <w:lastRenderedPageBreak/>
        <w:t>Appendices</w:t>
      </w:r>
    </w:p>
    <w:p w14:paraId="4CD692C6" w14:textId="77777777" w:rsidR="00A52BB0" w:rsidRPr="00FE53A8" w:rsidRDefault="00A52BB0" w:rsidP="006E1B23">
      <w:pPr>
        <w:rPr>
          <w:rFonts w:ascii="Arial" w:hAnsi="Arial" w:cs="Arial"/>
        </w:rPr>
      </w:pPr>
    </w:p>
    <w:p w14:paraId="0D1E6944" w14:textId="77777777" w:rsidR="00155BDA" w:rsidRPr="00FE53A8" w:rsidRDefault="00155BDA" w:rsidP="00155BDA">
      <w:pPr>
        <w:pStyle w:val="Heading2"/>
        <w:jc w:val="left"/>
        <w:rPr>
          <w:rFonts w:ascii="Arial" w:hAnsi="Arial" w:cs="Arial"/>
          <w:i w:val="0"/>
          <w:sz w:val="22"/>
          <w:szCs w:val="22"/>
        </w:rPr>
      </w:pPr>
      <w:bookmarkStart w:id="0" w:name="_Toc48127143"/>
      <w:r w:rsidRPr="00FE53A8">
        <w:rPr>
          <w:rFonts w:ascii="Arial" w:hAnsi="Arial" w:cs="Arial"/>
          <w:i w:val="0"/>
          <w:sz w:val="22"/>
          <w:szCs w:val="22"/>
        </w:rPr>
        <w:t>Teacher Observation Form</w:t>
      </w:r>
      <w:bookmarkEnd w:id="0"/>
      <w:r w:rsidRPr="00FE53A8">
        <w:rPr>
          <w:rFonts w:ascii="Arial" w:hAnsi="Arial" w:cs="Arial"/>
          <w:i w:val="0"/>
          <w:sz w:val="22"/>
          <w:szCs w:val="22"/>
        </w:rPr>
        <w:t xml:space="preserve"> </w:t>
      </w:r>
    </w:p>
    <w:p w14:paraId="62B8FB9E" w14:textId="77777777" w:rsidR="00155BDA" w:rsidRPr="00FE53A8" w:rsidRDefault="00155BDA" w:rsidP="00155BDA">
      <w:pPr>
        <w:rPr>
          <w:rFonts w:ascii="Arial" w:hAnsi="Arial" w:cs="Arial"/>
          <w:b/>
        </w:rPr>
      </w:pPr>
    </w:p>
    <w:p w14:paraId="6D99C9C8" w14:textId="77777777" w:rsidR="00155BDA" w:rsidRPr="00FE53A8" w:rsidRDefault="00155BDA" w:rsidP="00155BDA">
      <w:pPr>
        <w:jc w:val="center"/>
        <w:rPr>
          <w:rFonts w:ascii="Arial" w:hAnsi="Arial" w:cs="Arial"/>
        </w:rPr>
      </w:pPr>
      <w:r w:rsidRPr="00FE53A8">
        <w:rPr>
          <w:rFonts w:ascii="Arial" w:hAnsi="Arial" w:cs="Arial"/>
          <w:noProof/>
          <w:lang w:eastAsia="en-GB"/>
        </w:rPr>
        <w:drawing>
          <wp:inline distT="0" distB="0" distL="0" distR="0" wp14:anchorId="6A8C37B9" wp14:editId="20429757">
            <wp:extent cx="1362075" cy="481330"/>
            <wp:effectExtent l="0" t="0" r="952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3FDEF611" w14:textId="77777777" w:rsidR="00155BDA" w:rsidRPr="00FE53A8" w:rsidRDefault="00155BDA" w:rsidP="00155BDA">
      <w:pPr>
        <w:rPr>
          <w:rFonts w:ascii="Arial" w:hAnsi="Arial" w:cs="Arial"/>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155BDA" w:rsidRPr="00FE53A8" w14:paraId="18F9E523" w14:textId="77777777" w:rsidTr="00023DB2">
        <w:trPr>
          <w:jc w:val="center"/>
        </w:trPr>
        <w:tc>
          <w:tcPr>
            <w:tcW w:w="3544" w:type="dxa"/>
            <w:shd w:val="clear" w:color="auto" w:fill="auto"/>
          </w:tcPr>
          <w:p w14:paraId="6792C01E" w14:textId="77777777" w:rsidR="00155BDA" w:rsidRPr="00FE53A8" w:rsidRDefault="00155BDA" w:rsidP="00023DB2">
            <w:pPr>
              <w:rPr>
                <w:rFonts w:ascii="Arial" w:hAnsi="Arial" w:cs="Arial"/>
                <w:b/>
              </w:rPr>
            </w:pPr>
            <w:r w:rsidRPr="00FE53A8">
              <w:rPr>
                <w:rFonts w:ascii="Arial" w:hAnsi="Arial" w:cs="Arial"/>
                <w:b/>
              </w:rPr>
              <w:t>Teacher</w:t>
            </w:r>
          </w:p>
          <w:p w14:paraId="03E125DB" w14:textId="77777777" w:rsidR="00155BDA" w:rsidRPr="00FE53A8" w:rsidRDefault="00155BDA" w:rsidP="00023DB2">
            <w:pPr>
              <w:rPr>
                <w:rFonts w:ascii="Arial" w:hAnsi="Arial" w:cs="Arial"/>
                <w:b/>
              </w:rPr>
            </w:pPr>
          </w:p>
        </w:tc>
        <w:tc>
          <w:tcPr>
            <w:tcW w:w="6946" w:type="dxa"/>
            <w:shd w:val="clear" w:color="auto" w:fill="auto"/>
          </w:tcPr>
          <w:p w14:paraId="6F75E5B3" w14:textId="77777777" w:rsidR="00155BDA" w:rsidRPr="00FE53A8" w:rsidRDefault="00155BDA" w:rsidP="00023DB2">
            <w:pPr>
              <w:rPr>
                <w:rFonts w:ascii="Arial" w:hAnsi="Arial" w:cs="Arial"/>
                <w:b/>
              </w:rPr>
            </w:pPr>
            <w:r w:rsidRPr="00FE53A8">
              <w:rPr>
                <w:rFonts w:ascii="Arial" w:hAnsi="Arial" w:cs="Arial"/>
                <w:b/>
              </w:rPr>
              <w:t>Natalie MacDonald</w:t>
            </w:r>
          </w:p>
        </w:tc>
      </w:tr>
      <w:tr w:rsidR="00155BDA" w:rsidRPr="00FE53A8" w14:paraId="0A485DBC" w14:textId="77777777" w:rsidTr="00023DB2">
        <w:trPr>
          <w:jc w:val="center"/>
        </w:trPr>
        <w:tc>
          <w:tcPr>
            <w:tcW w:w="3544" w:type="dxa"/>
            <w:shd w:val="clear" w:color="auto" w:fill="auto"/>
          </w:tcPr>
          <w:p w14:paraId="45D832C7" w14:textId="77777777" w:rsidR="00155BDA" w:rsidRPr="00FE53A8" w:rsidRDefault="00155BDA" w:rsidP="00023DB2">
            <w:pPr>
              <w:rPr>
                <w:rFonts w:ascii="Arial" w:hAnsi="Arial" w:cs="Arial"/>
                <w:b/>
              </w:rPr>
            </w:pPr>
            <w:r w:rsidRPr="00FE53A8">
              <w:rPr>
                <w:rFonts w:ascii="Arial" w:hAnsi="Arial" w:cs="Arial"/>
                <w:b/>
              </w:rPr>
              <w:t>Date</w:t>
            </w:r>
          </w:p>
        </w:tc>
        <w:tc>
          <w:tcPr>
            <w:tcW w:w="6946" w:type="dxa"/>
            <w:shd w:val="clear" w:color="auto" w:fill="auto"/>
          </w:tcPr>
          <w:p w14:paraId="1220C593" w14:textId="77777777" w:rsidR="00155BDA" w:rsidRPr="00FE53A8" w:rsidRDefault="00155BDA" w:rsidP="00023DB2">
            <w:pPr>
              <w:rPr>
                <w:rFonts w:ascii="Arial" w:hAnsi="Arial" w:cs="Arial"/>
                <w:b/>
              </w:rPr>
            </w:pPr>
            <w:r w:rsidRPr="00FE53A8">
              <w:rPr>
                <w:rFonts w:ascii="Arial" w:hAnsi="Arial" w:cs="Arial"/>
                <w:b/>
              </w:rPr>
              <w:t>04/11/2021 – On Campus</w:t>
            </w:r>
          </w:p>
          <w:p w14:paraId="0E48649C" w14:textId="77777777" w:rsidR="00155BDA" w:rsidRPr="00FE53A8" w:rsidRDefault="00155BDA" w:rsidP="00023DB2">
            <w:pPr>
              <w:rPr>
                <w:rFonts w:ascii="Arial" w:hAnsi="Arial" w:cs="Arial"/>
                <w:b/>
              </w:rPr>
            </w:pPr>
          </w:p>
        </w:tc>
      </w:tr>
      <w:tr w:rsidR="00155BDA" w:rsidRPr="00FE53A8" w14:paraId="35C3AF82" w14:textId="77777777" w:rsidTr="00023DB2">
        <w:trPr>
          <w:jc w:val="center"/>
        </w:trPr>
        <w:tc>
          <w:tcPr>
            <w:tcW w:w="3544" w:type="dxa"/>
            <w:shd w:val="clear" w:color="auto" w:fill="auto"/>
          </w:tcPr>
          <w:p w14:paraId="1540BD75" w14:textId="77777777" w:rsidR="00155BDA" w:rsidRPr="00FE53A8" w:rsidRDefault="00155BDA" w:rsidP="00023DB2">
            <w:pPr>
              <w:rPr>
                <w:rFonts w:ascii="Arial" w:hAnsi="Arial" w:cs="Arial"/>
                <w:b/>
              </w:rPr>
            </w:pPr>
            <w:r w:rsidRPr="00FE53A8">
              <w:rPr>
                <w:rFonts w:ascii="Arial" w:hAnsi="Arial" w:cs="Arial"/>
                <w:b/>
              </w:rPr>
              <w:t>Group</w:t>
            </w:r>
          </w:p>
        </w:tc>
        <w:tc>
          <w:tcPr>
            <w:tcW w:w="6946" w:type="dxa"/>
            <w:shd w:val="clear" w:color="auto" w:fill="auto"/>
          </w:tcPr>
          <w:p w14:paraId="6FB0E1E8" w14:textId="77777777" w:rsidR="00155BDA" w:rsidRPr="00FE53A8" w:rsidRDefault="00155BDA" w:rsidP="00023DB2">
            <w:pPr>
              <w:rPr>
                <w:rFonts w:ascii="Arial" w:hAnsi="Arial" w:cs="Arial"/>
                <w:b/>
              </w:rPr>
            </w:pPr>
            <w:r w:rsidRPr="00FE53A8">
              <w:rPr>
                <w:rFonts w:ascii="Arial" w:hAnsi="Arial" w:cs="Arial"/>
                <w:b/>
              </w:rPr>
              <w:t>BA Hons Early Years Education and Care</w:t>
            </w:r>
          </w:p>
          <w:p w14:paraId="6FD76828" w14:textId="77777777" w:rsidR="00155BDA" w:rsidRPr="00FE53A8" w:rsidRDefault="00155BDA" w:rsidP="00023DB2">
            <w:pPr>
              <w:rPr>
                <w:rFonts w:ascii="Arial" w:hAnsi="Arial" w:cs="Arial"/>
                <w:b/>
              </w:rPr>
            </w:pPr>
          </w:p>
        </w:tc>
      </w:tr>
      <w:tr w:rsidR="00155BDA" w:rsidRPr="00FE53A8" w14:paraId="1C26B613" w14:textId="77777777" w:rsidTr="00023DB2">
        <w:trPr>
          <w:jc w:val="center"/>
        </w:trPr>
        <w:tc>
          <w:tcPr>
            <w:tcW w:w="3544" w:type="dxa"/>
            <w:tcBorders>
              <w:bottom w:val="single" w:sz="4" w:space="0" w:color="auto"/>
            </w:tcBorders>
            <w:shd w:val="clear" w:color="auto" w:fill="auto"/>
          </w:tcPr>
          <w:p w14:paraId="2F30D423" w14:textId="77777777" w:rsidR="00155BDA" w:rsidRPr="00FE53A8" w:rsidRDefault="00155BDA" w:rsidP="00023DB2">
            <w:pPr>
              <w:rPr>
                <w:rFonts w:ascii="Arial" w:hAnsi="Arial" w:cs="Arial"/>
                <w:b/>
              </w:rPr>
            </w:pPr>
            <w:r w:rsidRPr="00FE53A8">
              <w:rPr>
                <w:rFonts w:ascii="Arial" w:hAnsi="Arial" w:cs="Arial"/>
                <w:b/>
              </w:rPr>
              <w:t>Topic/Context</w:t>
            </w:r>
          </w:p>
        </w:tc>
        <w:tc>
          <w:tcPr>
            <w:tcW w:w="6946" w:type="dxa"/>
            <w:tcBorders>
              <w:bottom w:val="single" w:sz="4" w:space="0" w:color="auto"/>
            </w:tcBorders>
            <w:shd w:val="clear" w:color="auto" w:fill="auto"/>
          </w:tcPr>
          <w:p w14:paraId="7F47083F" w14:textId="77777777" w:rsidR="00155BDA" w:rsidRPr="00FE53A8" w:rsidRDefault="00155BDA" w:rsidP="00023DB2">
            <w:pPr>
              <w:rPr>
                <w:rFonts w:ascii="Arial" w:hAnsi="Arial" w:cs="Arial"/>
                <w:b/>
              </w:rPr>
            </w:pPr>
            <w:r w:rsidRPr="00FE53A8">
              <w:rPr>
                <w:rFonts w:ascii="Arial" w:hAnsi="Arial" w:cs="Arial"/>
                <w:b/>
              </w:rPr>
              <w:t>Inclusive Leadership</w:t>
            </w:r>
          </w:p>
          <w:p w14:paraId="6314484E" w14:textId="77777777" w:rsidR="00155BDA" w:rsidRPr="00FE53A8" w:rsidRDefault="00155BDA" w:rsidP="00023DB2">
            <w:pPr>
              <w:rPr>
                <w:rFonts w:ascii="Arial" w:hAnsi="Arial" w:cs="Arial"/>
                <w:b/>
              </w:rPr>
            </w:pPr>
            <w:r w:rsidRPr="00FE53A8">
              <w:rPr>
                <w:rFonts w:ascii="Arial" w:hAnsi="Arial" w:cs="Arial"/>
                <w:b/>
              </w:rPr>
              <w:t xml:space="preserve">Week 1 </w:t>
            </w:r>
          </w:p>
        </w:tc>
      </w:tr>
      <w:tr w:rsidR="00155BDA" w:rsidRPr="00FE53A8" w14:paraId="1A679FA0" w14:textId="77777777" w:rsidTr="00023DB2">
        <w:trPr>
          <w:jc w:val="center"/>
        </w:trPr>
        <w:tc>
          <w:tcPr>
            <w:tcW w:w="10490" w:type="dxa"/>
            <w:gridSpan w:val="2"/>
            <w:shd w:val="clear" w:color="auto" w:fill="auto"/>
          </w:tcPr>
          <w:p w14:paraId="1423B34C" w14:textId="77777777" w:rsidR="00155BDA" w:rsidRPr="00FE53A8" w:rsidRDefault="00155BDA" w:rsidP="00023DB2">
            <w:pPr>
              <w:rPr>
                <w:rFonts w:ascii="Arial" w:hAnsi="Arial" w:cs="Arial"/>
                <w:b/>
              </w:rPr>
            </w:pPr>
            <w:r w:rsidRPr="00FE53A8">
              <w:rPr>
                <w:rFonts w:ascii="Arial" w:hAnsi="Arial" w:cs="Arial"/>
                <w:b/>
              </w:rPr>
              <w:t>Notes on the lesson:</w:t>
            </w:r>
          </w:p>
          <w:p w14:paraId="38A22D85" w14:textId="77777777" w:rsidR="00155BDA" w:rsidRPr="00FE53A8" w:rsidRDefault="00155BDA" w:rsidP="00023DB2">
            <w:pPr>
              <w:rPr>
                <w:rFonts w:ascii="Arial" w:hAnsi="Arial" w:cs="Arial"/>
                <w:bCs/>
              </w:rPr>
            </w:pPr>
            <w:r w:rsidRPr="00FE53A8">
              <w:rPr>
                <w:rFonts w:ascii="Arial" w:hAnsi="Arial" w:cs="Arial"/>
                <w:bCs/>
              </w:rPr>
              <w:t>Natalie started with a recap of the assignment; the assignment requires the learners to pick a scenario to base their assignment on.</w:t>
            </w:r>
          </w:p>
          <w:p w14:paraId="40B92906" w14:textId="2F2470B2" w:rsidR="00155BDA" w:rsidRPr="00FE53A8" w:rsidRDefault="00155BDA" w:rsidP="00023DB2">
            <w:pPr>
              <w:rPr>
                <w:rFonts w:ascii="Arial" w:hAnsi="Arial" w:cs="Arial"/>
                <w:bCs/>
              </w:rPr>
            </w:pPr>
            <w:r w:rsidRPr="00FE53A8">
              <w:rPr>
                <w:rFonts w:ascii="Arial" w:hAnsi="Arial" w:cs="Arial"/>
                <w:bCs/>
              </w:rPr>
              <w:t xml:space="preserve">Natalie also covered the term relevant terms for level 6 requirements and to go through previous marking notes to see where they can improve marks.  An overview of what was covered in lecture 1 was given and stated that one theory had been covered and there was more to come which will support sections of the assignment. The content of the module included culture, exclusions and minority groups. This was very sensitive as there was an individual who was in the classroom that falls into a minority being discussed and was sat alone. It was difficult to cover such topics in an environment that is dominated by one ethnicity. It was also clear that the topic made the learners aware of the situation and the specific learner was quiet and not participating. Natalie broke early for a break as she wanted to check in with the student. During the break I asked how she would usually deal with the situation, and she said as it was the first time delivering the module as it was a new module that scenario and circumstance had not come up previously.  She said it is a difficult subject to cover when we are in a less multicultural and diverse classroom dynamics. Her approach was to break from the content and check in on the learner, she did mention that the student usually sits with her friends of the same background but they were absent today, she also said that her </w:t>
            </w:r>
            <w:r w:rsidR="005239B9" w:rsidRPr="00FE53A8">
              <w:rPr>
                <w:rFonts w:ascii="Arial" w:hAnsi="Arial" w:cs="Arial"/>
                <w:bCs/>
              </w:rPr>
              <w:t>demeanour</w:t>
            </w:r>
            <w:r w:rsidRPr="00FE53A8">
              <w:rPr>
                <w:rFonts w:ascii="Arial" w:hAnsi="Arial" w:cs="Arial"/>
                <w:bCs/>
              </w:rPr>
              <w:t xml:space="preserve"> is the same as usual, she is quiet and rarely participates –  however, when we arrived back in the classroom the student was head down on the desk, Natalie approached the learner and had a conversation, while I went to my seat.  The student told Natalie she had a headache and was okay, Natalie did say if she felt at any time she needed to leave or needed some time to discuss anything that she could take a break or arrange to talk with her at any time. Acknowledging the difficulty of the content. </w:t>
            </w:r>
            <w:r w:rsidR="004E215A" w:rsidRPr="00FE53A8">
              <w:rPr>
                <w:rFonts w:ascii="Arial" w:hAnsi="Arial" w:cs="Arial"/>
                <w:bCs/>
              </w:rPr>
              <w:t>Once</w:t>
            </w:r>
            <w:r w:rsidRPr="00FE53A8">
              <w:rPr>
                <w:rFonts w:ascii="Arial" w:hAnsi="Arial" w:cs="Arial"/>
                <w:bCs/>
              </w:rPr>
              <w:t xml:space="preserve"> Natalie was satisfied the student was okay</w:t>
            </w:r>
            <w:r w:rsidR="004E215A" w:rsidRPr="00FE53A8">
              <w:rPr>
                <w:rFonts w:ascii="Arial" w:hAnsi="Arial" w:cs="Arial"/>
                <w:bCs/>
              </w:rPr>
              <w:t xml:space="preserve"> and could do no more without the learner</w:t>
            </w:r>
            <w:r w:rsidR="005239B9" w:rsidRPr="00FE53A8">
              <w:rPr>
                <w:rFonts w:ascii="Arial" w:hAnsi="Arial" w:cs="Arial"/>
                <w:bCs/>
              </w:rPr>
              <w:t xml:space="preserve"> wanting or explaining more about the situation Natalie</w:t>
            </w:r>
            <w:r w:rsidRPr="00FE53A8">
              <w:rPr>
                <w:rFonts w:ascii="Arial" w:hAnsi="Arial" w:cs="Arial"/>
                <w:bCs/>
              </w:rPr>
              <w:t xml:space="preserve"> continued with the lecture. </w:t>
            </w:r>
            <w:r w:rsidR="00200BDA" w:rsidRPr="00FE53A8">
              <w:rPr>
                <w:rFonts w:ascii="Arial" w:hAnsi="Arial" w:cs="Arial"/>
                <w:bCs/>
              </w:rPr>
              <w:t>Once breaking for lunch Natalie addressed the whole class and explained that difficult topics were discussed that can be challenging</w:t>
            </w:r>
            <w:r w:rsidR="00D43082" w:rsidRPr="00FE53A8">
              <w:rPr>
                <w:rFonts w:ascii="Arial" w:hAnsi="Arial" w:cs="Arial"/>
                <w:bCs/>
              </w:rPr>
              <w:t xml:space="preserve"> to talk about and its important to be respectful and recognise that these conversations aim to </w:t>
            </w:r>
            <w:r w:rsidR="00D43082" w:rsidRPr="00FE53A8">
              <w:rPr>
                <w:rFonts w:ascii="Arial" w:hAnsi="Arial" w:cs="Arial"/>
                <w:bCs/>
              </w:rPr>
              <w:lastRenderedPageBreak/>
              <w:t>improve inclusivity</w:t>
            </w:r>
            <w:r w:rsidR="00675B2F" w:rsidRPr="00FE53A8">
              <w:rPr>
                <w:rFonts w:ascii="Arial" w:hAnsi="Arial" w:cs="Arial"/>
                <w:bCs/>
              </w:rPr>
              <w:t xml:space="preserve"> and reiterated about the purpose of </w:t>
            </w:r>
            <w:r w:rsidR="006019E3" w:rsidRPr="00FE53A8">
              <w:rPr>
                <w:rFonts w:ascii="Arial" w:hAnsi="Arial" w:cs="Arial"/>
                <w:bCs/>
              </w:rPr>
              <w:t>inclusivity</w:t>
            </w:r>
            <w:r w:rsidR="00675B2F" w:rsidRPr="00FE53A8">
              <w:rPr>
                <w:rFonts w:ascii="Arial" w:hAnsi="Arial" w:cs="Arial"/>
                <w:bCs/>
              </w:rPr>
              <w:t xml:space="preserve"> not being to make everyone the same but accepting</w:t>
            </w:r>
            <w:r w:rsidR="006019E3" w:rsidRPr="00FE53A8">
              <w:rPr>
                <w:rFonts w:ascii="Arial" w:hAnsi="Arial" w:cs="Arial"/>
                <w:bCs/>
              </w:rPr>
              <w:t xml:space="preserve"> differences being individual makes you, you!. </w:t>
            </w:r>
          </w:p>
        </w:tc>
      </w:tr>
      <w:tr w:rsidR="00155BDA" w:rsidRPr="00FE53A8" w14:paraId="33749F6E" w14:textId="77777777" w:rsidTr="00023DB2">
        <w:trPr>
          <w:jc w:val="center"/>
        </w:trPr>
        <w:tc>
          <w:tcPr>
            <w:tcW w:w="10490" w:type="dxa"/>
            <w:gridSpan w:val="2"/>
            <w:shd w:val="clear" w:color="auto" w:fill="auto"/>
          </w:tcPr>
          <w:p w14:paraId="14638BCD" w14:textId="77777777" w:rsidR="00155BDA" w:rsidRPr="00FE53A8" w:rsidRDefault="00155BDA" w:rsidP="00023DB2">
            <w:pPr>
              <w:rPr>
                <w:rFonts w:ascii="Arial" w:hAnsi="Arial" w:cs="Arial"/>
                <w:b/>
              </w:rPr>
            </w:pPr>
            <w:r w:rsidRPr="00FE53A8">
              <w:rPr>
                <w:rFonts w:ascii="Arial" w:hAnsi="Arial" w:cs="Arial"/>
                <w:b/>
              </w:rPr>
              <w:lastRenderedPageBreak/>
              <w:t>What I have learned:</w:t>
            </w:r>
          </w:p>
          <w:p w14:paraId="49F706AC" w14:textId="77777777" w:rsidR="00155BDA" w:rsidRPr="00FE53A8" w:rsidRDefault="00155BDA" w:rsidP="00023DB2">
            <w:pPr>
              <w:rPr>
                <w:rFonts w:ascii="Arial" w:hAnsi="Arial" w:cs="Arial"/>
                <w:bCs/>
              </w:rPr>
            </w:pPr>
            <w:r w:rsidRPr="00FE53A8">
              <w:rPr>
                <w:rFonts w:ascii="Arial" w:hAnsi="Arial" w:cs="Arial"/>
                <w:bCs/>
              </w:rPr>
              <w:t xml:space="preserve">Being aware of the content and the sensitive nature of the content and how that may impact your learners. </w:t>
            </w:r>
          </w:p>
          <w:p w14:paraId="24C7CE1A" w14:textId="77777777" w:rsidR="00155BDA" w:rsidRPr="00FE53A8" w:rsidRDefault="00155BDA" w:rsidP="00023DB2">
            <w:pPr>
              <w:rPr>
                <w:rFonts w:ascii="Arial" w:hAnsi="Arial" w:cs="Arial"/>
                <w:bCs/>
              </w:rPr>
            </w:pPr>
            <w:r w:rsidRPr="00FE53A8">
              <w:rPr>
                <w:rFonts w:ascii="Arial" w:hAnsi="Arial" w:cs="Arial"/>
                <w:bCs/>
              </w:rPr>
              <w:t>Providing trigger warnings and being sensitive of the nature of the content and if it is impacting others in the classroom.</w:t>
            </w:r>
          </w:p>
          <w:p w14:paraId="203A7837" w14:textId="77777777" w:rsidR="00155BDA" w:rsidRPr="00FE53A8" w:rsidRDefault="00155BDA" w:rsidP="00023DB2">
            <w:pPr>
              <w:rPr>
                <w:rFonts w:ascii="Arial" w:hAnsi="Arial" w:cs="Arial"/>
                <w:b/>
              </w:rPr>
            </w:pPr>
            <w:r w:rsidRPr="00FE53A8">
              <w:rPr>
                <w:rFonts w:ascii="Arial" w:hAnsi="Arial" w:cs="Arial"/>
                <w:bCs/>
              </w:rPr>
              <w:t>Offering additional breaks during these can help manage some sensitive topics and giver learners time to deal with any emotions or felling the content may bring up.</w:t>
            </w:r>
            <w:r w:rsidRPr="00FE53A8">
              <w:rPr>
                <w:rFonts w:ascii="Arial" w:hAnsi="Arial" w:cs="Arial"/>
                <w:b/>
              </w:rPr>
              <w:t xml:space="preserve"> </w:t>
            </w:r>
          </w:p>
          <w:p w14:paraId="7E22955E" w14:textId="77777777" w:rsidR="00155BDA" w:rsidRPr="00FE53A8" w:rsidRDefault="00155BDA" w:rsidP="00023DB2">
            <w:pPr>
              <w:rPr>
                <w:rFonts w:ascii="Arial" w:hAnsi="Arial" w:cs="Arial"/>
                <w:bCs/>
              </w:rPr>
            </w:pPr>
            <w:r w:rsidRPr="00FE53A8">
              <w:rPr>
                <w:rFonts w:ascii="Arial" w:hAnsi="Arial" w:cs="Arial"/>
                <w:bCs/>
              </w:rPr>
              <w:t>Knowing your students can inform your strategy to approach difficult and uncomfortable situations.</w:t>
            </w:r>
          </w:p>
          <w:p w14:paraId="0FC92A9E" w14:textId="77777777" w:rsidR="00155BDA" w:rsidRPr="00FE53A8" w:rsidRDefault="00155BDA" w:rsidP="00023DB2">
            <w:pPr>
              <w:rPr>
                <w:rFonts w:ascii="Arial" w:hAnsi="Arial" w:cs="Arial"/>
                <w:b/>
              </w:rPr>
            </w:pPr>
            <w:r w:rsidRPr="00FE53A8">
              <w:rPr>
                <w:rFonts w:ascii="Arial" w:hAnsi="Arial" w:cs="Arial"/>
                <w:bCs/>
              </w:rPr>
              <w:t>Checking in with the learner to ensure they are okay is very important, also recognizing when and how to approach the learner is difficult to gage.</w:t>
            </w:r>
            <w:r w:rsidRPr="00FE53A8">
              <w:rPr>
                <w:rFonts w:ascii="Arial" w:hAnsi="Arial" w:cs="Arial"/>
                <w:b/>
              </w:rPr>
              <w:t xml:space="preserve"> </w:t>
            </w:r>
          </w:p>
        </w:tc>
      </w:tr>
      <w:tr w:rsidR="00155BDA" w:rsidRPr="00FE53A8" w14:paraId="53BF3CCC" w14:textId="77777777" w:rsidTr="00023DB2">
        <w:trPr>
          <w:jc w:val="center"/>
        </w:trPr>
        <w:tc>
          <w:tcPr>
            <w:tcW w:w="10490" w:type="dxa"/>
            <w:gridSpan w:val="2"/>
            <w:shd w:val="clear" w:color="auto" w:fill="auto"/>
          </w:tcPr>
          <w:p w14:paraId="1C150300" w14:textId="77777777" w:rsidR="00155BDA" w:rsidRPr="00FE53A8" w:rsidRDefault="00155BDA" w:rsidP="00023DB2">
            <w:pPr>
              <w:rPr>
                <w:rFonts w:ascii="Arial" w:hAnsi="Arial" w:cs="Arial"/>
                <w:b/>
              </w:rPr>
            </w:pPr>
            <w:r w:rsidRPr="00FE53A8">
              <w:rPr>
                <w:rFonts w:ascii="Arial" w:hAnsi="Arial" w:cs="Arial"/>
                <w:b/>
              </w:rPr>
              <w:t>Targets to improve my own practice (mapped to professional standards where appropriate):</w:t>
            </w:r>
          </w:p>
          <w:p w14:paraId="6D20C7C7" w14:textId="77777777" w:rsidR="00155BDA" w:rsidRPr="00FE53A8" w:rsidRDefault="00155BDA" w:rsidP="00023DB2">
            <w:pPr>
              <w:rPr>
                <w:rFonts w:ascii="Arial" w:hAnsi="Arial" w:cs="Arial"/>
                <w:b/>
              </w:rPr>
            </w:pPr>
          </w:p>
          <w:p w14:paraId="1D9D00A6" w14:textId="77777777" w:rsidR="00155BDA" w:rsidRPr="00FE53A8" w:rsidRDefault="00155BDA" w:rsidP="00023DB2">
            <w:pPr>
              <w:rPr>
                <w:rFonts w:ascii="Arial" w:hAnsi="Arial" w:cs="Arial"/>
                <w:bCs/>
              </w:rPr>
            </w:pPr>
            <w:r w:rsidRPr="00FE53A8">
              <w:rPr>
                <w:rFonts w:ascii="Arial" w:hAnsi="Arial" w:cs="Arial"/>
                <w:b/>
              </w:rPr>
              <w:t xml:space="preserve">Review content – </w:t>
            </w:r>
            <w:r w:rsidRPr="00FE53A8">
              <w:rPr>
                <w:rFonts w:ascii="Arial" w:hAnsi="Arial" w:cs="Arial"/>
                <w:bCs/>
              </w:rPr>
              <w:t>checking the content of your lecture and knowing some background of your students in relation to the content will help add in trigger warning to the lesson plan. So when delivering you can warn learners that the content about to be covered may trigger some emotions and feelings</w:t>
            </w:r>
          </w:p>
          <w:p w14:paraId="2B2EB4C0" w14:textId="77777777" w:rsidR="00155BDA" w:rsidRPr="00FE53A8" w:rsidRDefault="00155BDA" w:rsidP="00023DB2">
            <w:pPr>
              <w:rPr>
                <w:rFonts w:ascii="Arial" w:hAnsi="Arial" w:cs="Arial"/>
                <w:bCs/>
              </w:rPr>
            </w:pPr>
            <w:r w:rsidRPr="00FE53A8">
              <w:rPr>
                <w:rFonts w:ascii="Arial" w:hAnsi="Arial" w:cs="Arial"/>
                <w:b/>
              </w:rPr>
              <w:t xml:space="preserve">Sensitivity – </w:t>
            </w:r>
            <w:r w:rsidRPr="00FE53A8">
              <w:rPr>
                <w:rFonts w:ascii="Arial" w:hAnsi="Arial" w:cs="Arial"/>
                <w:bCs/>
              </w:rPr>
              <w:t xml:space="preserve">approach any uncomfortable situations with sensitivity, reminding the whole class that some may find the content triggered and to be mindful and respectful should anyone want to share personal experiences, confidentially is crucial and respecting other beliefs, opinions and experiences. </w:t>
            </w:r>
          </w:p>
          <w:p w14:paraId="39D8F86D" w14:textId="77777777" w:rsidR="00155BDA" w:rsidRPr="00FE53A8" w:rsidRDefault="00155BDA" w:rsidP="00023DB2">
            <w:pPr>
              <w:rPr>
                <w:rFonts w:ascii="Arial" w:hAnsi="Arial" w:cs="Arial"/>
                <w:b/>
              </w:rPr>
            </w:pPr>
            <w:r w:rsidRPr="00FE53A8">
              <w:rPr>
                <w:rFonts w:ascii="Arial" w:hAnsi="Arial" w:cs="Arial"/>
                <w:b/>
              </w:rPr>
              <w:t>Offering support</w:t>
            </w:r>
            <w:r w:rsidRPr="00FE53A8">
              <w:rPr>
                <w:rFonts w:ascii="Arial" w:hAnsi="Arial" w:cs="Arial"/>
                <w:bCs/>
              </w:rPr>
              <w:t xml:space="preserve"> – to anyone who finds the content triggering, putting in additional breaks, check ins, tutorials or a chat between lectures or outside of the lectures. Knowing where to sign post leaners to additional support or student services should they require support outside of the lectures. Sharing with Early Years TEAM your experience and how it can inform future practice and delivery of the content in future lectures. </w:t>
            </w:r>
          </w:p>
        </w:tc>
      </w:tr>
    </w:tbl>
    <w:p w14:paraId="4866A409" w14:textId="77777777" w:rsidR="00A52BB0" w:rsidRPr="00FE53A8" w:rsidRDefault="00A52BB0" w:rsidP="005103C7">
      <w:pPr>
        <w:pStyle w:val="Heading2"/>
        <w:jc w:val="left"/>
        <w:rPr>
          <w:rFonts w:ascii="Arial" w:hAnsi="Arial" w:cs="Arial"/>
          <w:i w:val="0"/>
          <w:sz w:val="22"/>
          <w:szCs w:val="22"/>
        </w:rPr>
      </w:pPr>
    </w:p>
    <w:p w14:paraId="071467BC" w14:textId="77777777" w:rsidR="00A52BB0" w:rsidRPr="00FE53A8" w:rsidRDefault="00A52BB0" w:rsidP="005103C7">
      <w:pPr>
        <w:pStyle w:val="Heading2"/>
        <w:jc w:val="left"/>
        <w:rPr>
          <w:rFonts w:ascii="Arial" w:hAnsi="Arial" w:cs="Arial"/>
          <w:i w:val="0"/>
          <w:sz w:val="22"/>
          <w:szCs w:val="22"/>
        </w:rPr>
      </w:pPr>
    </w:p>
    <w:p w14:paraId="3BEC6320" w14:textId="77777777" w:rsidR="00A52BB0" w:rsidRPr="00FE53A8" w:rsidRDefault="00A52BB0" w:rsidP="005103C7">
      <w:pPr>
        <w:pStyle w:val="Heading2"/>
        <w:jc w:val="left"/>
        <w:rPr>
          <w:rFonts w:ascii="Arial" w:hAnsi="Arial" w:cs="Arial"/>
          <w:i w:val="0"/>
          <w:sz w:val="22"/>
          <w:szCs w:val="22"/>
        </w:rPr>
      </w:pPr>
    </w:p>
    <w:p w14:paraId="7792DE6E" w14:textId="77777777" w:rsidR="00571EC9" w:rsidRPr="00FE53A8" w:rsidRDefault="00571EC9" w:rsidP="00571EC9">
      <w:pPr>
        <w:rPr>
          <w:rFonts w:ascii="Arial" w:hAnsi="Arial" w:cs="Arial"/>
          <w:lang w:val="en-US" w:eastAsia="x-none"/>
        </w:rPr>
      </w:pPr>
    </w:p>
    <w:p w14:paraId="46F47C2D" w14:textId="77777777" w:rsidR="00571EC9" w:rsidRPr="00FE53A8" w:rsidRDefault="00571EC9" w:rsidP="00571EC9">
      <w:pPr>
        <w:rPr>
          <w:rFonts w:ascii="Arial" w:hAnsi="Arial" w:cs="Arial"/>
          <w:lang w:val="en-US" w:eastAsia="x-none"/>
        </w:rPr>
      </w:pPr>
    </w:p>
    <w:p w14:paraId="15F29834" w14:textId="77777777" w:rsidR="00571EC9" w:rsidRPr="00FE53A8" w:rsidRDefault="00571EC9" w:rsidP="00571EC9">
      <w:pPr>
        <w:rPr>
          <w:rFonts w:ascii="Arial" w:hAnsi="Arial" w:cs="Arial"/>
          <w:lang w:val="en-US" w:eastAsia="x-none"/>
        </w:rPr>
      </w:pPr>
    </w:p>
    <w:p w14:paraId="3BC0D100" w14:textId="77777777" w:rsidR="00571EC9" w:rsidRPr="00FE53A8" w:rsidRDefault="00571EC9" w:rsidP="00571EC9">
      <w:pPr>
        <w:rPr>
          <w:rFonts w:ascii="Arial" w:hAnsi="Arial" w:cs="Arial"/>
          <w:lang w:val="en-US" w:eastAsia="x-none"/>
        </w:rPr>
      </w:pPr>
    </w:p>
    <w:p w14:paraId="08FBAC16" w14:textId="77777777" w:rsidR="00571EC9" w:rsidRPr="00FE53A8" w:rsidRDefault="00571EC9" w:rsidP="00571EC9">
      <w:pPr>
        <w:rPr>
          <w:rFonts w:ascii="Arial" w:hAnsi="Arial" w:cs="Arial"/>
          <w:lang w:val="en-US" w:eastAsia="x-none"/>
        </w:rPr>
      </w:pPr>
    </w:p>
    <w:p w14:paraId="7E89C5D5" w14:textId="77777777" w:rsidR="00571EC9" w:rsidRPr="00FE53A8" w:rsidRDefault="00571EC9" w:rsidP="00571EC9">
      <w:pPr>
        <w:rPr>
          <w:rFonts w:ascii="Arial" w:hAnsi="Arial" w:cs="Arial"/>
          <w:lang w:val="en-US" w:eastAsia="x-none"/>
        </w:rPr>
      </w:pPr>
    </w:p>
    <w:p w14:paraId="30973604" w14:textId="77777777" w:rsidR="00571EC9" w:rsidRPr="00FE53A8" w:rsidRDefault="00571EC9" w:rsidP="00571EC9">
      <w:pPr>
        <w:rPr>
          <w:rFonts w:ascii="Arial" w:hAnsi="Arial" w:cs="Arial"/>
          <w:lang w:val="en-US" w:eastAsia="x-none"/>
        </w:rPr>
      </w:pPr>
    </w:p>
    <w:p w14:paraId="7F6275E9" w14:textId="77777777" w:rsidR="00571EC9" w:rsidRPr="00FE53A8" w:rsidRDefault="00571EC9" w:rsidP="00571EC9">
      <w:pPr>
        <w:rPr>
          <w:rFonts w:ascii="Arial" w:hAnsi="Arial" w:cs="Arial"/>
          <w:lang w:val="en-US" w:eastAsia="x-none"/>
        </w:rPr>
      </w:pPr>
    </w:p>
    <w:p w14:paraId="01D1631E" w14:textId="77777777" w:rsidR="00571EC9" w:rsidRDefault="00571EC9" w:rsidP="00571EC9">
      <w:pPr>
        <w:rPr>
          <w:rFonts w:ascii="Arial" w:hAnsi="Arial" w:cs="Arial"/>
          <w:lang w:val="en-US" w:eastAsia="x-none"/>
        </w:rPr>
      </w:pPr>
    </w:p>
    <w:p w14:paraId="6D1D0DA0" w14:textId="77777777" w:rsidR="00171C85" w:rsidRPr="00FE53A8" w:rsidRDefault="00171C85" w:rsidP="00571EC9">
      <w:pPr>
        <w:rPr>
          <w:rFonts w:ascii="Arial" w:hAnsi="Arial" w:cs="Arial"/>
          <w:lang w:val="en-US" w:eastAsia="x-none"/>
        </w:rPr>
      </w:pPr>
    </w:p>
    <w:p w14:paraId="46B97844" w14:textId="5E45EEF0" w:rsidR="005103C7" w:rsidRPr="00FE53A8" w:rsidRDefault="005103C7" w:rsidP="005103C7">
      <w:pPr>
        <w:pStyle w:val="Heading2"/>
        <w:jc w:val="left"/>
        <w:rPr>
          <w:rFonts w:ascii="Arial" w:hAnsi="Arial" w:cs="Arial"/>
          <w:i w:val="0"/>
          <w:sz w:val="22"/>
          <w:szCs w:val="22"/>
        </w:rPr>
      </w:pPr>
      <w:r w:rsidRPr="00FE53A8">
        <w:rPr>
          <w:rFonts w:ascii="Arial" w:hAnsi="Arial" w:cs="Arial"/>
          <w:i w:val="0"/>
          <w:sz w:val="22"/>
          <w:szCs w:val="22"/>
        </w:rPr>
        <w:lastRenderedPageBreak/>
        <w:t xml:space="preserve">Teacher Observation Form </w:t>
      </w:r>
    </w:p>
    <w:p w14:paraId="5447AE28" w14:textId="77777777" w:rsidR="005103C7" w:rsidRPr="00FE53A8" w:rsidRDefault="005103C7" w:rsidP="005103C7">
      <w:pPr>
        <w:rPr>
          <w:rFonts w:ascii="Arial" w:hAnsi="Arial" w:cs="Arial"/>
          <w:b/>
        </w:rPr>
      </w:pPr>
    </w:p>
    <w:p w14:paraId="5CF10C1F" w14:textId="77777777" w:rsidR="005103C7" w:rsidRPr="00FE53A8" w:rsidRDefault="005103C7" w:rsidP="005103C7">
      <w:pPr>
        <w:jc w:val="center"/>
        <w:rPr>
          <w:rFonts w:ascii="Arial" w:hAnsi="Arial" w:cs="Arial"/>
        </w:rPr>
      </w:pPr>
      <w:r w:rsidRPr="00FE53A8">
        <w:rPr>
          <w:rFonts w:ascii="Arial" w:hAnsi="Arial" w:cs="Arial"/>
          <w:noProof/>
          <w:lang w:eastAsia="en-GB"/>
        </w:rPr>
        <w:drawing>
          <wp:inline distT="0" distB="0" distL="0" distR="0" wp14:anchorId="5E6111DA" wp14:editId="4CF6C2AB">
            <wp:extent cx="1362075" cy="481330"/>
            <wp:effectExtent l="0" t="0" r="952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266AE811" w14:textId="77777777" w:rsidR="005103C7" w:rsidRPr="00FE53A8" w:rsidRDefault="005103C7" w:rsidP="005103C7">
      <w:pPr>
        <w:rPr>
          <w:rFonts w:ascii="Arial" w:hAnsi="Arial" w:cs="Arial"/>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5103C7" w:rsidRPr="00FE53A8" w14:paraId="56AFEF80" w14:textId="77777777" w:rsidTr="00023DB2">
        <w:trPr>
          <w:jc w:val="center"/>
        </w:trPr>
        <w:tc>
          <w:tcPr>
            <w:tcW w:w="3544" w:type="dxa"/>
            <w:shd w:val="clear" w:color="auto" w:fill="auto"/>
          </w:tcPr>
          <w:p w14:paraId="6E558FBE" w14:textId="77777777" w:rsidR="005103C7" w:rsidRPr="00FE53A8" w:rsidRDefault="005103C7" w:rsidP="00023DB2">
            <w:pPr>
              <w:rPr>
                <w:rFonts w:ascii="Arial" w:hAnsi="Arial" w:cs="Arial"/>
                <w:b/>
              </w:rPr>
            </w:pPr>
            <w:r w:rsidRPr="00FE53A8">
              <w:rPr>
                <w:rFonts w:ascii="Arial" w:hAnsi="Arial" w:cs="Arial"/>
                <w:b/>
              </w:rPr>
              <w:t>Teacher</w:t>
            </w:r>
          </w:p>
          <w:p w14:paraId="6378555F" w14:textId="77777777" w:rsidR="005103C7" w:rsidRPr="00FE53A8" w:rsidRDefault="005103C7" w:rsidP="00023DB2">
            <w:pPr>
              <w:rPr>
                <w:rFonts w:ascii="Arial" w:hAnsi="Arial" w:cs="Arial"/>
                <w:b/>
              </w:rPr>
            </w:pPr>
          </w:p>
        </w:tc>
        <w:tc>
          <w:tcPr>
            <w:tcW w:w="6946" w:type="dxa"/>
            <w:shd w:val="clear" w:color="auto" w:fill="auto"/>
          </w:tcPr>
          <w:p w14:paraId="1A700657" w14:textId="77777777" w:rsidR="005103C7" w:rsidRPr="00FE53A8" w:rsidRDefault="005103C7" w:rsidP="00023DB2">
            <w:pPr>
              <w:rPr>
                <w:rFonts w:ascii="Arial" w:hAnsi="Arial" w:cs="Arial"/>
                <w:b/>
              </w:rPr>
            </w:pPr>
            <w:r w:rsidRPr="00FE53A8">
              <w:rPr>
                <w:rFonts w:ascii="Arial" w:hAnsi="Arial" w:cs="Arial"/>
                <w:b/>
              </w:rPr>
              <w:t>Jessica Pitman</w:t>
            </w:r>
          </w:p>
        </w:tc>
      </w:tr>
      <w:tr w:rsidR="005103C7" w:rsidRPr="00FE53A8" w14:paraId="782AB6F8" w14:textId="77777777" w:rsidTr="00023DB2">
        <w:trPr>
          <w:jc w:val="center"/>
        </w:trPr>
        <w:tc>
          <w:tcPr>
            <w:tcW w:w="3544" w:type="dxa"/>
            <w:shd w:val="clear" w:color="auto" w:fill="auto"/>
          </w:tcPr>
          <w:p w14:paraId="3683EEAC" w14:textId="77777777" w:rsidR="005103C7" w:rsidRPr="00FE53A8" w:rsidRDefault="005103C7" w:rsidP="00023DB2">
            <w:pPr>
              <w:rPr>
                <w:rFonts w:ascii="Arial" w:hAnsi="Arial" w:cs="Arial"/>
                <w:b/>
              </w:rPr>
            </w:pPr>
            <w:r w:rsidRPr="00FE53A8">
              <w:rPr>
                <w:rFonts w:ascii="Arial" w:hAnsi="Arial" w:cs="Arial"/>
                <w:b/>
              </w:rPr>
              <w:t>Date</w:t>
            </w:r>
          </w:p>
        </w:tc>
        <w:tc>
          <w:tcPr>
            <w:tcW w:w="6946" w:type="dxa"/>
            <w:shd w:val="clear" w:color="auto" w:fill="auto"/>
          </w:tcPr>
          <w:p w14:paraId="7E6808E8" w14:textId="77777777" w:rsidR="005103C7" w:rsidRPr="00FE53A8" w:rsidRDefault="005103C7" w:rsidP="00023DB2">
            <w:pPr>
              <w:rPr>
                <w:rFonts w:ascii="Arial" w:hAnsi="Arial" w:cs="Arial"/>
                <w:b/>
              </w:rPr>
            </w:pPr>
            <w:r w:rsidRPr="00FE53A8">
              <w:rPr>
                <w:rFonts w:ascii="Arial" w:hAnsi="Arial" w:cs="Arial"/>
                <w:b/>
              </w:rPr>
              <w:t xml:space="preserve">06/01/2022 Campus </w:t>
            </w:r>
          </w:p>
        </w:tc>
      </w:tr>
      <w:tr w:rsidR="005103C7" w:rsidRPr="00FE53A8" w14:paraId="3BFCA02C" w14:textId="77777777" w:rsidTr="00023DB2">
        <w:trPr>
          <w:jc w:val="center"/>
        </w:trPr>
        <w:tc>
          <w:tcPr>
            <w:tcW w:w="3544" w:type="dxa"/>
            <w:shd w:val="clear" w:color="auto" w:fill="auto"/>
          </w:tcPr>
          <w:p w14:paraId="19BA50B1" w14:textId="77777777" w:rsidR="005103C7" w:rsidRPr="00FE53A8" w:rsidRDefault="005103C7" w:rsidP="00023DB2">
            <w:pPr>
              <w:rPr>
                <w:rFonts w:ascii="Arial" w:hAnsi="Arial" w:cs="Arial"/>
                <w:b/>
              </w:rPr>
            </w:pPr>
            <w:r w:rsidRPr="00FE53A8">
              <w:rPr>
                <w:rFonts w:ascii="Arial" w:hAnsi="Arial" w:cs="Arial"/>
                <w:b/>
              </w:rPr>
              <w:t>Group</w:t>
            </w:r>
          </w:p>
        </w:tc>
        <w:tc>
          <w:tcPr>
            <w:tcW w:w="6946" w:type="dxa"/>
            <w:shd w:val="clear" w:color="auto" w:fill="auto"/>
          </w:tcPr>
          <w:p w14:paraId="1BB64EE0" w14:textId="77777777" w:rsidR="005103C7" w:rsidRPr="00FE53A8" w:rsidRDefault="005103C7" w:rsidP="00023DB2">
            <w:pPr>
              <w:rPr>
                <w:rFonts w:ascii="Arial" w:hAnsi="Arial" w:cs="Arial"/>
                <w:b/>
              </w:rPr>
            </w:pPr>
            <w:r w:rsidRPr="00FE53A8">
              <w:rPr>
                <w:rFonts w:ascii="Arial" w:hAnsi="Arial" w:cs="Arial"/>
                <w:b/>
              </w:rPr>
              <w:t>BA Hons Early Years Education and Care</w:t>
            </w:r>
          </w:p>
        </w:tc>
      </w:tr>
      <w:tr w:rsidR="005103C7" w:rsidRPr="00FE53A8" w14:paraId="1677F72F" w14:textId="77777777" w:rsidTr="00023DB2">
        <w:trPr>
          <w:jc w:val="center"/>
        </w:trPr>
        <w:tc>
          <w:tcPr>
            <w:tcW w:w="3544" w:type="dxa"/>
            <w:tcBorders>
              <w:bottom w:val="single" w:sz="4" w:space="0" w:color="auto"/>
            </w:tcBorders>
            <w:shd w:val="clear" w:color="auto" w:fill="auto"/>
          </w:tcPr>
          <w:p w14:paraId="659985AF" w14:textId="77777777" w:rsidR="005103C7" w:rsidRPr="00FE53A8" w:rsidRDefault="005103C7" w:rsidP="00023DB2">
            <w:pPr>
              <w:rPr>
                <w:rFonts w:ascii="Arial" w:hAnsi="Arial" w:cs="Arial"/>
                <w:b/>
              </w:rPr>
            </w:pPr>
            <w:r w:rsidRPr="00FE53A8">
              <w:rPr>
                <w:rFonts w:ascii="Arial" w:hAnsi="Arial" w:cs="Arial"/>
                <w:b/>
              </w:rPr>
              <w:t>Topic/Context</w:t>
            </w:r>
          </w:p>
        </w:tc>
        <w:tc>
          <w:tcPr>
            <w:tcW w:w="6946" w:type="dxa"/>
            <w:tcBorders>
              <w:bottom w:val="single" w:sz="4" w:space="0" w:color="auto"/>
            </w:tcBorders>
            <w:shd w:val="clear" w:color="auto" w:fill="auto"/>
          </w:tcPr>
          <w:p w14:paraId="4DAA7246" w14:textId="77777777" w:rsidR="005103C7" w:rsidRPr="00FE53A8" w:rsidRDefault="005103C7" w:rsidP="00023DB2">
            <w:pPr>
              <w:rPr>
                <w:rFonts w:ascii="Arial" w:hAnsi="Arial" w:cs="Arial"/>
                <w:b/>
              </w:rPr>
            </w:pPr>
            <w:r w:rsidRPr="00FE53A8">
              <w:rPr>
                <w:rFonts w:ascii="Arial" w:hAnsi="Arial" w:cs="Arial"/>
                <w:b/>
              </w:rPr>
              <w:t>Supporting Children with Additional Learning Needs</w:t>
            </w:r>
          </w:p>
          <w:p w14:paraId="1EEED042" w14:textId="77777777" w:rsidR="005103C7" w:rsidRPr="00FE53A8" w:rsidRDefault="005103C7" w:rsidP="00023DB2">
            <w:pPr>
              <w:rPr>
                <w:rFonts w:ascii="Arial" w:hAnsi="Arial" w:cs="Arial"/>
                <w:b/>
              </w:rPr>
            </w:pPr>
            <w:r w:rsidRPr="00FE53A8">
              <w:rPr>
                <w:rFonts w:ascii="Arial" w:hAnsi="Arial" w:cs="Arial"/>
                <w:b/>
              </w:rPr>
              <w:t>Week 1</w:t>
            </w:r>
          </w:p>
          <w:p w14:paraId="4AB82BDF" w14:textId="77777777" w:rsidR="005103C7" w:rsidRPr="00FE53A8" w:rsidRDefault="005103C7" w:rsidP="00023DB2">
            <w:pPr>
              <w:rPr>
                <w:rFonts w:ascii="Arial" w:hAnsi="Arial" w:cs="Arial"/>
                <w:b/>
              </w:rPr>
            </w:pPr>
            <w:r w:rsidRPr="00FE53A8">
              <w:rPr>
                <w:rFonts w:ascii="Arial" w:hAnsi="Arial" w:cs="Arial"/>
                <w:b/>
              </w:rPr>
              <w:t>1.5 Hours</w:t>
            </w:r>
          </w:p>
        </w:tc>
      </w:tr>
      <w:tr w:rsidR="005103C7" w:rsidRPr="00FE53A8" w14:paraId="61CB1CD4" w14:textId="77777777" w:rsidTr="00023DB2">
        <w:trPr>
          <w:jc w:val="center"/>
        </w:trPr>
        <w:tc>
          <w:tcPr>
            <w:tcW w:w="10490" w:type="dxa"/>
            <w:gridSpan w:val="2"/>
            <w:shd w:val="clear" w:color="auto" w:fill="auto"/>
          </w:tcPr>
          <w:p w14:paraId="13529281" w14:textId="77777777" w:rsidR="005103C7" w:rsidRPr="00FE53A8" w:rsidRDefault="005103C7" w:rsidP="00023DB2">
            <w:pPr>
              <w:rPr>
                <w:rFonts w:ascii="Arial" w:hAnsi="Arial" w:cs="Arial"/>
                <w:b/>
              </w:rPr>
            </w:pPr>
            <w:r w:rsidRPr="00FE53A8">
              <w:rPr>
                <w:rFonts w:ascii="Arial" w:hAnsi="Arial" w:cs="Arial"/>
                <w:b/>
              </w:rPr>
              <w:t>Notes on the lesson:</w:t>
            </w:r>
          </w:p>
        </w:tc>
      </w:tr>
      <w:tr w:rsidR="005103C7" w:rsidRPr="00FE53A8" w14:paraId="64E96BAF" w14:textId="77777777" w:rsidTr="00023DB2">
        <w:trPr>
          <w:jc w:val="center"/>
        </w:trPr>
        <w:tc>
          <w:tcPr>
            <w:tcW w:w="10490" w:type="dxa"/>
            <w:gridSpan w:val="2"/>
            <w:tcBorders>
              <w:bottom w:val="single" w:sz="4" w:space="0" w:color="auto"/>
            </w:tcBorders>
            <w:shd w:val="clear" w:color="auto" w:fill="auto"/>
          </w:tcPr>
          <w:p w14:paraId="481DD32C" w14:textId="77777777" w:rsidR="005103C7" w:rsidRPr="00FE53A8" w:rsidRDefault="005103C7" w:rsidP="00023DB2">
            <w:pPr>
              <w:tabs>
                <w:tab w:val="left" w:pos="1145"/>
              </w:tabs>
              <w:rPr>
                <w:rFonts w:ascii="Arial" w:hAnsi="Arial" w:cs="Arial"/>
                <w:bCs/>
              </w:rPr>
            </w:pPr>
            <w:r w:rsidRPr="00FE53A8">
              <w:rPr>
                <w:rFonts w:ascii="Arial" w:hAnsi="Arial" w:cs="Arial"/>
                <w:bCs/>
              </w:rPr>
              <w:t xml:space="preserve">Prior to ALN module commencing a module meeting was held with the module lead and lectures delivering the ALN. During this meeting the lead went through the module step by step on how to deliver the module and which parts to focus on what tasks would suit the module and any further support and sharing of information. A student was discussed as the module being a possible trigger point due to having ALN and a care leaver, it was highlighted that sensitivity and caution is needed when supporting the individual and discussing certain topics. Module lead said she is available to support anyone should they need it. A suggestion was made to remind all students the protocol changes of tutorials and support; for the learners to be prepared with specific questions or points to discuss, to be prompt, remind them if they cannot make it, it is polite to cancel as that frees up the tutor to support other students, any emails and replies have a 48-hour window to respond and during office hours Monday – Friday and a maximum of 2/3 per module as a general rule, differentiation applies. This will help combat the high volume of communication with specific individuals and offer a more equal share of the tutor’s time with all students offering equity but also fairness and management tutors time and workload. </w:t>
            </w:r>
          </w:p>
          <w:p w14:paraId="3B3B16E0" w14:textId="7CAC5E12" w:rsidR="005103C7" w:rsidRPr="00FE53A8" w:rsidRDefault="005103C7" w:rsidP="00023DB2">
            <w:pPr>
              <w:tabs>
                <w:tab w:val="left" w:pos="1145"/>
              </w:tabs>
              <w:rPr>
                <w:rFonts w:ascii="Arial" w:hAnsi="Arial" w:cs="Arial"/>
                <w:bCs/>
              </w:rPr>
            </w:pPr>
            <w:r w:rsidRPr="00FE53A8">
              <w:rPr>
                <w:rFonts w:ascii="Arial" w:hAnsi="Arial" w:cs="Arial"/>
                <w:bCs/>
              </w:rPr>
              <w:t>During this lecture an individual during welcomes back from Christmas and pleasantries interrupted another learner whilst sharing and challenged the deadline date for this module, the individual was quite loud and clearly agitated that the deadline was not long after the last lecture and demanded to know why it was so close, she then challenged the assessment process by questioning how that would work for as they have differentiated deadlines and would have to be on her own as (the assessment calls for a group webinar). The individual was getting more agitated, and the dynamics of the lesson changed, it appeared no one quite new what to do. Jess remained calm and polite waited for the individual to finish, took a breath, and said ‘I understand, I can see you’re concerned about the deadlines and how they will impact on your differentiated deadlines and how that will work in a group presentation, totally understand your concerns’. Jess offered to arrange a tutorial to discuss the concerns in private where they can check the differentiated deadlines and talk through what works best for them. This seemed to alleviate some of the individuals concerns and was accepted</w:t>
            </w:r>
            <w:r w:rsidR="00CB2814" w:rsidRPr="00FE53A8">
              <w:rPr>
                <w:rFonts w:ascii="Arial" w:hAnsi="Arial" w:cs="Arial"/>
                <w:bCs/>
              </w:rPr>
              <w:t>, the learner also apologised for the ‘rant’</w:t>
            </w:r>
            <w:r w:rsidRPr="00FE53A8">
              <w:rPr>
                <w:rFonts w:ascii="Arial" w:hAnsi="Arial" w:cs="Arial"/>
                <w:bCs/>
              </w:rPr>
              <w:t>. Jess then moved on to recapping the previous learning and mentioned the Panapto for a refresh the learners on the assignment. Fortunately, the dynamics switched back and everyone relaxed and continued on with the lecture.</w:t>
            </w:r>
          </w:p>
        </w:tc>
      </w:tr>
      <w:tr w:rsidR="005103C7" w:rsidRPr="00FE53A8" w14:paraId="2DE26A73" w14:textId="77777777" w:rsidTr="00023DB2">
        <w:trPr>
          <w:jc w:val="center"/>
        </w:trPr>
        <w:tc>
          <w:tcPr>
            <w:tcW w:w="10490" w:type="dxa"/>
            <w:gridSpan w:val="2"/>
            <w:shd w:val="clear" w:color="auto" w:fill="auto"/>
          </w:tcPr>
          <w:p w14:paraId="69D51062" w14:textId="77777777" w:rsidR="005103C7" w:rsidRPr="00FE53A8" w:rsidRDefault="005103C7" w:rsidP="00023DB2">
            <w:pPr>
              <w:rPr>
                <w:rFonts w:ascii="Arial" w:hAnsi="Arial" w:cs="Arial"/>
                <w:b/>
              </w:rPr>
            </w:pPr>
            <w:r w:rsidRPr="00FE53A8">
              <w:rPr>
                <w:rFonts w:ascii="Arial" w:hAnsi="Arial" w:cs="Arial"/>
                <w:b/>
              </w:rPr>
              <w:t>What I have learned:</w:t>
            </w:r>
          </w:p>
        </w:tc>
      </w:tr>
      <w:tr w:rsidR="005103C7" w:rsidRPr="00FE53A8" w14:paraId="315418C7" w14:textId="77777777" w:rsidTr="00023DB2">
        <w:trPr>
          <w:jc w:val="center"/>
        </w:trPr>
        <w:tc>
          <w:tcPr>
            <w:tcW w:w="10490" w:type="dxa"/>
            <w:gridSpan w:val="2"/>
            <w:tcBorders>
              <w:bottom w:val="single" w:sz="4" w:space="0" w:color="auto"/>
            </w:tcBorders>
            <w:shd w:val="clear" w:color="auto" w:fill="auto"/>
          </w:tcPr>
          <w:p w14:paraId="621A985D" w14:textId="77777777" w:rsidR="005103C7" w:rsidRPr="00FE53A8" w:rsidRDefault="005103C7" w:rsidP="00023DB2">
            <w:pPr>
              <w:rPr>
                <w:rFonts w:ascii="Arial" w:hAnsi="Arial" w:cs="Arial"/>
                <w:bCs/>
              </w:rPr>
            </w:pPr>
            <w:r w:rsidRPr="00FE53A8">
              <w:rPr>
                <w:rFonts w:ascii="Arial" w:hAnsi="Arial" w:cs="Arial"/>
                <w:bCs/>
              </w:rPr>
              <w:lastRenderedPageBreak/>
              <w:t>The dynamics and atmosphere of a classroom can shift very quickly, becoming uncomfortable and unpredictable during a challenging episode. These challenges can occur spontaneously and catch you off guard. However, remaining calm and polite, taking it your stride is very important and effective in dealing with such challenges. Knowing in advance of certain trigger point for individuals or challenges that have happened in previous modules with previous tutors can be vital as communicating these provides a background on the individual and an understanding of where the behaviour is coming from.  It is also important to remember that there are all eyes on you in that moment, they other students are watching this unfold, keeping composure is important and regaining control of the classroom to continue with the schedule with as little disruption as possible. Also making sure that the individual is heard, understand, and satisfied with the response. Offering to have a tutorial alleviated the individuals concerns and brought the classroom back together as a cohort to progress with the lesson plan. I felt it was dealt with very well and was also surprised with the quick shift and challenge the student presented to Jess. I also understood where the agitation came from and the concerns.</w:t>
            </w:r>
          </w:p>
        </w:tc>
      </w:tr>
      <w:tr w:rsidR="005103C7" w:rsidRPr="00FE53A8" w14:paraId="075AC3B8" w14:textId="77777777" w:rsidTr="00023DB2">
        <w:trPr>
          <w:jc w:val="center"/>
        </w:trPr>
        <w:tc>
          <w:tcPr>
            <w:tcW w:w="10490" w:type="dxa"/>
            <w:gridSpan w:val="2"/>
            <w:shd w:val="clear" w:color="auto" w:fill="auto"/>
          </w:tcPr>
          <w:p w14:paraId="024760D7" w14:textId="77777777" w:rsidR="005103C7" w:rsidRPr="00FE53A8" w:rsidRDefault="005103C7" w:rsidP="00023DB2">
            <w:pPr>
              <w:rPr>
                <w:rFonts w:ascii="Arial" w:hAnsi="Arial" w:cs="Arial"/>
                <w:b/>
              </w:rPr>
            </w:pPr>
            <w:r w:rsidRPr="00FE53A8">
              <w:rPr>
                <w:rFonts w:ascii="Arial" w:hAnsi="Arial" w:cs="Arial"/>
                <w:b/>
              </w:rPr>
              <w:t>Targets to improve my own practice (mapped to professional standards where appropriate):</w:t>
            </w:r>
          </w:p>
        </w:tc>
      </w:tr>
      <w:tr w:rsidR="005103C7" w:rsidRPr="00FE53A8" w14:paraId="4ED1B6DD" w14:textId="77777777" w:rsidTr="00023DB2">
        <w:trPr>
          <w:jc w:val="center"/>
        </w:trPr>
        <w:tc>
          <w:tcPr>
            <w:tcW w:w="10490" w:type="dxa"/>
            <w:gridSpan w:val="2"/>
            <w:shd w:val="clear" w:color="auto" w:fill="auto"/>
          </w:tcPr>
          <w:p w14:paraId="40131262" w14:textId="77777777" w:rsidR="005103C7" w:rsidRPr="00FE53A8" w:rsidRDefault="005103C7" w:rsidP="00023DB2">
            <w:pPr>
              <w:rPr>
                <w:rFonts w:ascii="Arial" w:hAnsi="Arial" w:cs="Arial"/>
                <w:bCs/>
              </w:rPr>
            </w:pPr>
            <w:r w:rsidRPr="00FE53A8">
              <w:rPr>
                <w:rFonts w:ascii="Arial" w:hAnsi="Arial" w:cs="Arial"/>
                <w:b/>
              </w:rPr>
              <w:t xml:space="preserve">Challenging behaviour – </w:t>
            </w:r>
            <w:r w:rsidRPr="00FE53A8">
              <w:rPr>
                <w:rFonts w:ascii="Arial" w:hAnsi="Arial" w:cs="Arial"/>
                <w:bCs/>
              </w:rPr>
              <w:t xml:space="preserve">knowing how to handle challenging behaviours and to manage situations that are delicate and sensitive. Acting quickly to deescalate and deal with the situation promptly. </w:t>
            </w:r>
          </w:p>
          <w:p w14:paraId="36B50E56" w14:textId="77777777" w:rsidR="005103C7" w:rsidRPr="00FE53A8" w:rsidRDefault="005103C7" w:rsidP="00023DB2">
            <w:pPr>
              <w:rPr>
                <w:rFonts w:ascii="Arial" w:hAnsi="Arial" w:cs="Arial"/>
                <w:bCs/>
              </w:rPr>
            </w:pPr>
            <w:r w:rsidRPr="00FE53A8">
              <w:rPr>
                <w:rFonts w:ascii="Arial" w:hAnsi="Arial" w:cs="Arial"/>
                <w:b/>
              </w:rPr>
              <w:t>Offering support</w:t>
            </w:r>
            <w:r w:rsidRPr="00FE53A8">
              <w:rPr>
                <w:rFonts w:ascii="Arial" w:hAnsi="Arial" w:cs="Arial"/>
                <w:bCs/>
              </w:rPr>
              <w:t xml:space="preserve"> – if aware of an individual’s needs and temperament knowing in advance can help me react appropriately and with the learner’s best interest, offering appropriate support and guidance.</w:t>
            </w:r>
          </w:p>
          <w:p w14:paraId="5AF3D481" w14:textId="77777777" w:rsidR="005103C7" w:rsidRPr="00FE53A8" w:rsidRDefault="005103C7" w:rsidP="00023DB2">
            <w:pPr>
              <w:rPr>
                <w:rFonts w:ascii="Arial" w:hAnsi="Arial" w:cs="Arial"/>
                <w:bCs/>
              </w:rPr>
            </w:pPr>
            <w:r w:rsidRPr="00FE53A8">
              <w:rPr>
                <w:rFonts w:ascii="Arial" w:hAnsi="Arial" w:cs="Arial"/>
                <w:b/>
              </w:rPr>
              <w:t>Regain controls of the room</w:t>
            </w:r>
            <w:r w:rsidRPr="00FE53A8">
              <w:rPr>
                <w:rFonts w:ascii="Arial" w:hAnsi="Arial" w:cs="Arial"/>
                <w:bCs/>
              </w:rPr>
              <w:t xml:space="preserve"> – to not be afraid to shut down, redirect or address challenging behaviours arising in the classroom. However, do so in an informed, calm and sensitive way. Bringing the class with you to keep on schedule and maintain engagement of all learners. </w:t>
            </w:r>
          </w:p>
          <w:p w14:paraId="572C3BD8" w14:textId="77777777" w:rsidR="005103C7" w:rsidRPr="00FE53A8" w:rsidRDefault="005103C7" w:rsidP="00023DB2">
            <w:pPr>
              <w:rPr>
                <w:rFonts w:ascii="Arial" w:hAnsi="Arial" w:cs="Arial"/>
                <w:bCs/>
              </w:rPr>
            </w:pPr>
          </w:p>
          <w:p w14:paraId="5700A549" w14:textId="77777777" w:rsidR="005103C7" w:rsidRPr="00FE53A8" w:rsidRDefault="005103C7" w:rsidP="00023DB2">
            <w:pPr>
              <w:rPr>
                <w:rFonts w:ascii="Arial" w:hAnsi="Arial" w:cs="Arial"/>
                <w:b/>
              </w:rPr>
            </w:pPr>
            <w:r w:rsidRPr="00FE53A8">
              <w:rPr>
                <w:rFonts w:ascii="Arial" w:hAnsi="Arial" w:cs="Arial"/>
                <w:bCs/>
              </w:rPr>
              <w:t xml:space="preserve"> </w:t>
            </w:r>
          </w:p>
        </w:tc>
      </w:tr>
    </w:tbl>
    <w:p w14:paraId="510B7886" w14:textId="77777777" w:rsidR="006E1B23" w:rsidRPr="00FE53A8" w:rsidRDefault="006E1B23" w:rsidP="006E1B23">
      <w:pPr>
        <w:spacing w:after="0" w:line="240" w:lineRule="auto"/>
        <w:rPr>
          <w:rFonts w:ascii="Arial" w:hAnsi="Arial" w:cs="Arial"/>
        </w:rPr>
      </w:pPr>
    </w:p>
    <w:p w14:paraId="1616ACA8" w14:textId="77777777" w:rsidR="005103C7" w:rsidRPr="00FE53A8" w:rsidRDefault="005103C7" w:rsidP="006E1B23">
      <w:pPr>
        <w:spacing w:after="0" w:line="240" w:lineRule="auto"/>
        <w:rPr>
          <w:rFonts w:ascii="Arial" w:hAnsi="Arial" w:cs="Arial"/>
        </w:rPr>
      </w:pPr>
    </w:p>
    <w:p w14:paraId="7FDD598B" w14:textId="77777777" w:rsidR="005103C7" w:rsidRPr="00FE53A8" w:rsidRDefault="005103C7" w:rsidP="006E1B23">
      <w:pPr>
        <w:spacing w:after="0" w:line="240" w:lineRule="auto"/>
        <w:rPr>
          <w:rFonts w:ascii="Arial" w:hAnsi="Arial" w:cs="Arial"/>
        </w:rPr>
      </w:pPr>
    </w:p>
    <w:p w14:paraId="44DA54B2" w14:textId="77777777" w:rsidR="00833300" w:rsidRPr="00FE53A8" w:rsidRDefault="00833300" w:rsidP="00A52BB0">
      <w:pPr>
        <w:pStyle w:val="Heading2"/>
        <w:jc w:val="left"/>
        <w:rPr>
          <w:rFonts w:ascii="Arial" w:hAnsi="Arial" w:cs="Arial"/>
          <w:i w:val="0"/>
          <w:sz w:val="22"/>
          <w:szCs w:val="22"/>
        </w:rPr>
      </w:pPr>
      <w:bookmarkStart w:id="1" w:name="_Toc48127146"/>
    </w:p>
    <w:p w14:paraId="36519EA2" w14:textId="77777777" w:rsidR="00833300" w:rsidRPr="00FE53A8" w:rsidRDefault="00833300" w:rsidP="00833300">
      <w:pPr>
        <w:rPr>
          <w:rFonts w:ascii="Arial" w:hAnsi="Arial" w:cs="Arial"/>
          <w:lang w:val="en-US" w:eastAsia="x-none"/>
        </w:rPr>
      </w:pPr>
    </w:p>
    <w:p w14:paraId="43BD4A5F" w14:textId="77777777" w:rsidR="00833300" w:rsidRPr="00FE53A8" w:rsidRDefault="00833300" w:rsidP="00833300">
      <w:pPr>
        <w:rPr>
          <w:rFonts w:ascii="Arial" w:hAnsi="Arial" w:cs="Arial"/>
          <w:lang w:val="en-US" w:eastAsia="x-none"/>
        </w:rPr>
      </w:pPr>
    </w:p>
    <w:p w14:paraId="1C657E2A" w14:textId="77777777" w:rsidR="00833300" w:rsidRPr="00FE53A8" w:rsidRDefault="00833300" w:rsidP="00833300">
      <w:pPr>
        <w:rPr>
          <w:rFonts w:ascii="Arial" w:hAnsi="Arial" w:cs="Arial"/>
          <w:lang w:val="en-US" w:eastAsia="x-none"/>
        </w:rPr>
      </w:pPr>
    </w:p>
    <w:p w14:paraId="02CEC00E" w14:textId="77777777" w:rsidR="00833300" w:rsidRPr="00FE53A8" w:rsidRDefault="00833300" w:rsidP="00833300">
      <w:pPr>
        <w:rPr>
          <w:rFonts w:ascii="Arial" w:hAnsi="Arial" w:cs="Arial"/>
          <w:lang w:val="en-US" w:eastAsia="x-none"/>
        </w:rPr>
      </w:pPr>
    </w:p>
    <w:p w14:paraId="3721E18B" w14:textId="77777777" w:rsidR="00833300" w:rsidRPr="00FE53A8" w:rsidRDefault="00833300" w:rsidP="00833300">
      <w:pPr>
        <w:rPr>
          <w:rFonts w:ascii="Arial" w:hAnsi="Arial" w:cs="Arial"/>
          <w:lang w:val="en-US" w:eastAsia="x-none"/>
        </w:rPr>
      </w:pPr>
    </w:p>
    <w:p w14:paraId="20B8813D" w14:textId="77777777" w:rsidR="00833300" w:rsidRPr="00FE53A8" w:rsidRDefault="00833300" w:rsidP="00833300">
      <w:pPr>
        <w:rPr>
          <w:rFonts w:ascii="Arial" w:hAnsi="Arial" w:cs="Arial"/>
          <w:lang w:val="en-US" w:eastAsia="x-none"/>
        </w:rPr>
      </w:pPr>
    </w:p>
    <w:p w14:paraId="57663F65" w14:textId="77777777" w:rsidR="00833300" w:rsidRPr="00FE53A8" w:rsidRDefault="00833300" w:rsidP="00833300">
      <w:pPr>
        <w:rPr>
          <w:rFonts w:ascii="Arial" w:hAnsi="Arial" w:cs="Arial"/>
          <w:lang w:val="en-US" w:eastAsia="x-none"/>
        </w:rPr>
      </w:pPr>
    </w:p>
    <w:p w14:paraId="38FF9042" w14:textId="77777777" w:rsidR="00833300" w:rsidRPr="00FE53A8" w:rsidRDefault="00833300" w:rsidP="00833300">
      <w:pPr>
        <w:rPr>
          <w:rFonts w:ascii="Arial" w:hAnsi="Arial" w:cs="Arial"/>
          <w:lang w:val="en-US" w:eastAsia="x-none"/>
        </w:rPr>
      </w:pPr>
    </w:p>
    <w:p w14:paraId="3157F262" w14:textId="77777777" w:rsidR="00833300" w:rsidRDefault="00833300" w:rsidP="00833300">
      <w:pPr>
        <w:rPr>
          <w:rFonts w:ascii="Arial" w:hAnsi="Arial" w:cs="Arial"/>
          <w:lang w:val="en-US" w:eastAsia="x-none"/>
        </w:rPr>
      </w:pPr>
    </w:p>
    <w:p w14:paraId="29D690E5" w14:textId="77777777" w:rsidR="00FE53A8" w:rsidRPr="00FE53A8" w:rsidRDefault="00FE53A8" w:rsidP="00833300">
      <w:pPr>
        <w:rPr>
          <w:rFonts w:ascii="Arial" w:hAnsi="Arial" w:cs="Arial"/>
          <w:lang w:val="en-US" w:eastAsia="x-none"/>
        </w:rPr>
      </w:pPr>
    </w:p>
    <w:p w14:paraId="6FD20B90" w14:textId="77777777" w:rsidR="00833300" w:rsidRPr="00FE53A8" w:rsidRDefault="00833300" w:rsidP="00A52BB0">
      <w:pPr>
        <w:pStyle w:val="Heading2"/>
        <w:jc w:val="left"/>
        <w:rPr>
          <w:rFonts w:ascii="Arial" w:hAnsi="Arial" w:cs="Arial"/>
          <w:i w:val="0"/>
          <w:sz w:val="22"/>
          <w:szCs w:val="22"/>
        </w:rPr>
      </w:pPr>
    </w:p>
    <w:p w14:paraId="29285DEE" w14:textId="77777777" w:rsidR="00833300" w:rsidRDefault="00833300" w:rsidP="00A52BB0">
      <w:pPr>
        <w:pStyle w:val="Heading2"/>
        <w:jc w:val="left"/>
        <w:rPr>
          <w:rFonts w:ascii="Arial" w:hAnsi="Arial" w:cs="Arial"/>
          <w:i w:val="0"/>
          <w:sz w:val="22"/>
          <w:szCs w:val="22"/>
        </w:rPr>
      </w:pPr>
    </w:p>
    <w:p w14:paraId="416F0457" w14:textId="77777777" w:rsidR="00171C85" w:rsidRPr="00171C85" w:rsidRDefault="00171C85" w:rsidP="00171C85">
      <w:pPr>
        <w:rPr>
          <w:lang w:val="en-US" w:eastAsia="x-none"/>
        </w:rPr>
      </w:pPr>
    </w:p>
    <w:p w14:paraId="4F1A2639" w14:textId="68128294" w:rsidR="00A52BB0" w:rsidRPr="00FE53A8" w:rsidRDefault="00A52BB0" w:rsidP="00A52BB0">
      <w:pPr>
        <w:pStyle w:val="Heading2"/>
        <w:jc w:val="left"/>
        <w:rPr>
          <w:rFonts w:ascii="Arial" w:hAnsi="Arial" w:cs="Arial"/>
          <w:i w:val="0"/>
          <w:sz w:val="22"/>
          <w:szCs w:val="22"/>
        </w:rPr>
      </w:pPr>
      <w:r w:rsidRPr="00FE53A8">
        <w:rPr>
          <w:rFonts w:ascii="Arial" w:hAnsi="Arial" w:cs="Arial"/>
          <w:i w:val="0"/>
          <w:sz w:val="22"/>
          <w:szCs w:val="22"/>
        </w:rPr>
        <w:lastRenderedPageBreak/>
        <w:t>Lesson Plan Template</w:t>
      </w:r>
      <w:bookmarkEnd w:id="1"/>
    </w:p>
    <w:p w14:paraId="39394A39" w14:textId="77777777" w:rsidR="00A52BB0" w:rsidRPr="00FE53A8" w:rsidRDefault="00A52BB0" w:rsidP="00A52BB0">
      <w:pPr>
        <w:rPr>
          <w:rFonts w:ascii="Arial" w:hAnsi="Arial" w:cs="Arial"/>
          <w:lang w:eastAsia="x-none"/>
        </w:rPr>
      </w:pPr>
    </w:p>
    <w:p w14:paraId="65E14DAA" w14:textId="77777777" w:rsidR="00A52BB0" w:rsidRPr="00FE53A8" w:rsidRDefault="00A52BB0" w:rsidP="00A52BB0">
      <w:pPr>
        <w:jc w:val="center"/>
        <w:rPr>
          <w:rFonts w:ascii="Arial" w:hAnsi="Arial" w:cs="Arial"/>
          <w:lang w:eastAsia="x-none"/>
        </w:rPr>
      </w:pPr>
      <w:r w:rsidRPr="00FE53A8">
        <w:rPr>
          <w:rFonts w:ascii="Arial" w:hAnsi="Arial" w:cs="Arial"/>
          <w:noProof/>
          <w:lang w:eastAsia="en-GB"/>
        </w:rPr>
        <w:drawing>
          <wp:inline distT="0" distB="0" distL="0" distR="0" wp14:anchorId="1BE016F3" wp14:editId="7EDD2364">
            <wp:extent cx="1452880" cy="581025"/>
            <wp:effectExtent l="0" t="0" r="0" b="952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0F6D4E40" w14:textId="77777777" w:rsidR="00A52BB0" w:rsidRPr="00FE53A8" w:rsidRDefault="00A52BB0" w:rsidP="00A52BB0">
      <w:pPr>
        <w:pStyle w:val="Caption"/>
        <w:tabs>
          <w:tab w:val="left" w:pos="615"/>
          <w:tab w:val="center" w:pos="4802"/>
        </w:tabs>
        <w:jc w:val="center"/>
        <w:rPr>
          <w:rFonts w:ascii="Arial" w:hAnsi="Arial" w:cs="Arial"/>
          <w:sz w:val="22"/>
          <w:szCs w:val="22"/>
        </w:rPr>
      </w:pPr>
    </w:p>
    <w:p w14:paraId="6F5F9868" w14:textId="77777777" w:rsidR="00A52BB0" w:rsidRPr="00FE53A8" w:rsidRDefault="00A52BB0" w:rsidP="00A52BB0">
      <w:pPr>
        <w:pStyle w:val="Title"/>
        <w:jc w:val="left"/>
        <w:rPr>
          <w:rFonts w:ascii="Arial" w:hAnsi="Arial" w:cs="Arial"/>
          <w:sz w:val="22"/>
          <w:szCs w:val="22"/>
        </w:rPr>
      </w:pPr>
      <w:r w:rsidRPr="00FE53A8">
        <w:rPr>
          <w:rFonts w:ascii="Arial" w:hAnsi="Arial" w:cs="Arial"/>
          <w:sz w:val="22"/>
          <w:szCs w:val="22"/>
        </w:rPr>
        <w:t xml:space="preserve">                                                 </w:t>
      </w:r>
    </w:p>
    <w:p w14:paraId="4166BF99" w14:textId="77777777" w:rsidR="00A52BB0" w:rsidRPr="00FE53A8" w:rsidRDefault="00A52BB0" w:rsidP="00A52BB0">
      <w:pPr>
        <w:pStyle w:val="Title"/>
        <w:rPr>
          <w:rFonts w:ascii="Arial" w:hAnsi="Arial" w:cs="Arial"/>
          <w:sz w:val="22"/>
          <w:szCs w:val="22"/>
        </w:rPr>
      </w:pPr>
      <w:r w:rsidRPr="00FE53A8">
        <w:rPr>
          <w:rFonts w:ascii="Arial" w:hAnsi="Arial" w:cs="Arial"/>
          <w:sz w:val="22"/>
          <w:szCs w:val="22"/>
        </w:rPr>
        <w:t>Lesson Plan</w:t>
      </w:r>
    </w:p>
    <w:p w14:paraId="1DD12720" w14:textId="77777777" w:rsidR="00A52BB0" w:rsidRPr="00FE53A8" w:rsidRDefault="00A52BB0" w:rsidP="00A52BB0">
      <w:pPr>
        <w:pStyle w:val="Title"/>
        <w:jc w:val="left"/>
        <w:rPr>
          <w:rFonts w:ascii="Arial" w:hAnsi="Arial" w:cs="Arial"/>
          <w:sz w:val="22"/>
          <w:szCs w:val="22"/>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A52BB0" w:rsidRPr="00FE53A8" w14:paraId="20074095" w14:textId="77777777" w:rsidTr="00023DB2">
        <w:trPr>
          <w:cantSplit/>
        </w:trPr>
        <w:tc>
          <w:tcPr>
            <w:tcW w:w="4909" w:type="dxa"/>
            <w:gridSpan w:val="2"/>
          </w:tcPr>
          <w:p w14:paraId="7BD6C898" w14:textId="77777777" w:rsidR="00A52BB0" w:rsidRPr="00FE53A8" w:rsidRDefault="00A52BB0" w:rsidP="00023DB2">
            <w:pPr>
              <w:jc w:val="both"/>
              <w:rPr>
                <w:rFonts w:ascii="Arial" w:hAnsi="Arial" w:cs="Arial"/>
                <w:b/>
              </w:rPr>
            </w:pPr>
            <w:r w:rsidRPr="00FE53A8">
              <w:rPr>
                <w:rFonts w:ascii="Arial" w:hAnsi="Arial" w:cs="Arial"/>
                <w:b/>
              </w:rPr>
              <w:t xml:space="preserve">Topic: </w:t>
            </w:r>
            <w:r w:rsidRPr="00FE53A8">
              <w:rPr>
                <w:rFonts w:ascii="Arial" w:hAnsi="Arial" w:cs="Arial"/>
                <w:bCs/>
              </w:rPr>
              <w:t>Supporting Children with Additional Learning Needs</w:t>
            </w:r>
          </w:p>
        </w:tc>
        <w:tc>
          <w:tcPr>
            <w:tcW w:w="4914" w:type="dxa"/>
            <w:gridSpan w:val="2"/>
          </w:tcPr>
          <w:p w14:paraId="79DA647A" w14:textId="77777777" w:rsidR="00A52BB0" w:rsidRPr="00FE53A8" w:rsidRDefault="00A52BB0" w:rsidP="00023DB2">
            <w:pPr>
              <w:jc w:val="both"/>
              <w:rPr>
                <w:rFonts w:ascii="Arial" w:hAnsi="Arial" w:cs="Arial"/>
                <w:bCs/>
              </w:rPr>
            </w:pPr>
            <w:r w:rsidRPr="00FE53A8">
              <w:rPr>
                <w:rFonts w:ascii="Arial" w:hAnsi="Arial" w:cs="Arial"/>
                <w:b/>
              </w:rPr>
              <w:t xml:space="preserve">Class: </w:t>
            </w:r>
            <w:r w:rsidRPr="00FE53A8">
              <w:rPr>
                <w:rFonts w:ascii="Arial" w:hAnsi="Arial" w:cs="Arial"/>
                <w:bCs/>
              </w:rPr>
              <w:t>BA Hons Early Years Education and Care</w:t>
            </w:r>
          </w:p>
          <w:p w14:paraId="4A4DA6DD" w14:textId="77777777" w:rsidR="00A52BB0" w:rsidRPr="00FE53A8" w:rsidRDefault="00A52BB0" w:rsidP="00023DB2">
            <w:pPr>
              <w:jc w:val="both"/>
              <w:rPr>
                <w:rFonts w:ascii="Arial" w:hAnsi="Arial" w:cs="Arial"/>
                <w:b/>
              </w:rPr>
            </w:pPr>
          </w:p>
        </w:tc>
      </w:tr>
      <w:tr w:rsidR="00A52BB0" w:rsidRPr="00FE53A8" w14:paraId="37CDC95F" w14:textId="77777777" w:rsidTr="00023DB2">
        <w:tc>
          <w:tcPr>
            <w:tcW w:w="2802" w:type="dxa"/>
            <w:tcBorders>
              <w:bottom w:val="nil"/>
            </w:tcBorders>
          </w:tcPr>
          <w:p w14:paraId="514554DE" w14:textId="77777777" w:rsidR="00A52BB0" w:rsidRPr="00FE53A8" w:rsidRDefault="00A52BB0" w:rsidP="00023DB2">
            <w:pPr>
              <w:jc w:val="both"/>
              <w:rPr>
                <w:rFonts w:ascii="Arial" w:hAnsi="Arial" w:cs="Arial"/>
                <w:b/>
              </w:rPr>
            </w:pPr>
            <w:r w:rsidRPr="00FE53A8">
              <w:rPr>
                <w:rFonts w:ascii="Arial" w:hAnsi="Arial" w:cs="Arial"/>
                <w:b/>
              </w:rPr>
              <w:t xml:space="preserve">Date: </w:t>
            </w:r>
            <w:r w:rsidRPr="00FE53A8">
              <w:rPr>
                <w:rFonts w:ascii="Arial" w:hAnsi="Arial" w:cs="Arial"/>
                <w:bCs/>
              </w:rPr>
              <w:t>13/ 01/2022</w:t>
            </w:r>
          </w:p>
          <w:p w14:paraId="6BD5A016" w14:textId="77777777" w:rsidR="00A52BB0" w:rsidRPr="00FE53A8" w:rsidRDefault="00A52BB0" w:rsidP="00023DB2">
            <w:pPr>
              <w:jc w:val="both"/>
              <w:rPr>
                <w:rFonts w:ascii="Arial" w:hAnsi="Arial" w:cs="Arial"/>
                <w:b/>
              </w:rPr>
            </w:pPr>
          </w:p>
        </w:tc>
        <w:tc>
          <w:tcPr>
            <w:tcW w:w="4110" w:type="dxa"/>
            <w:gridSpan w:val="2"/>
            <w:tcBorders>
              <w:bottom w:val="nil"/>
            </w:tcBorders>
          </w:tcPr>
          <w:p w14:paraId="7D6B6B38" w14:textId="77777777" w:rsidR="00A52BB0" w:rsidRPr="00FE53A8" w:rsidRDefault="00A52BB0" w:rsidP="00023DB2">
            <w:pPr>
              <w:jc w:val="both"/>
              <w:rPr>
                <w:rFonts w:ascii="Arial" w:hAnsi="Arial" w:cs="Arial"/>
                <w:b/>
              </w:rPr>
            </w:pPr>
            <w:r w:rsidRPr="00FE53A8">
              <w:rPr>
                <w:rFonts w:ascii="Arial" w:hAnsi="Arial" w:cs="Arial"/>
                <w:b/>
              </w:rPr>
              <w:t>Length of lesson:</w:t>
            </w:r>
            <w:r w:rsidRPr="00FE53A8">
              <w:rPr>
                <w:rFonts w:ascii="Arial" w:hAnsi="Arial" w:cs="Arial"/>
                <w:bCs/>
              </w:rPr>
              <w:t xml:space="preserve"> 3 hours</w:t>
            </w:r>
          </w:p>
        </w:tc>
        <w:tc>
          <w:tcPr>
            <w:tcW w:w="2911" w:type="dxa"/>
            <w:tcBorders>
              <w:bottom w:val="nil"/>
            </w:tcBorders>
          </w:tcPr>
          <w:p w14:paraId="1CFD2DAB" w14:textId="77777777" w:rsidR="00A52BB0" w:rsidRPr="00FE53A8" w:rsidRDefault="00A52BB0" w:rsidP="00023DB2">
            <w:pPr>
              <w:jc w:val="both"/>
              <w:rPr>
                <w:rFonts w:ascii="Arial" w:hAnsi="Arial" w:cs="Arial"/>
                <w:b/>
              </w:rPr>
            </w:pPr>
            <w:r w:rsidRPr="00FE53A8">
              <w:rPr>
                <w:rFonts w:ascii="Arial" w:hAnsi="Arial" w:cs="Arial"/>
                <w:b/>
              </w:rPr>
              <w:t xml:space="preserve">Number of students: </w:t>
            </w:r>
            <w:r w:rsidRPr="00FE53A8">
              <w:rPr>
                <w:rFonts w:ascii="Arial" w:hAnsi="Arial" w:cs="Arial"/>
                <w:bCs/>
              </w:rPr>
              <w:t>20</w:t>
            </w:r>
          </w:p>
        </w:tc>
      </w:tr>
      <w:tr w:rsidR="00A52BB0" w:rsidRPr="00FE53A8" w14:paraId="51B6C6CC" w14:textId="77777777" w:rsidTr="00023DB2">
        <w:trPr>
          <w:cantSplit/>
        </w:trPr>
        <w:tc>
          <w:tcPr>
            <w:tcW w:w="9823" w:type="dxa"/>
            <w:gridSpan w:val="4"/>
            <w:tcBorders>
              <w:bottom w:val="single" w:sz="2" w:space="0" w:color="auto"/>
            </w:tcBorders>
          </w:tcPr>
          <w:p w14:paraId="6CB30997" w14:textId="77777777" w:rsidR="00A52BB0" w:rsidRPr="00FE53A8" w:rsidRDefault="00A52BB0" w:rsidP="00023DB2">
            <w:pPr>
              <w:jc w:val="both"/>
              <w:rPr>
                <w:rFonts w:ascii="Arial" w:hAnsi="Arial" w:cs="Arial"/>
                <w:b/>
              </w:rPr>
            </w:pPr>
            <w:r w:rsidRPr="00FE53A8">
              <w:rPr>
                <w:rFonts w:ascii="Arial" w:hAnsi="Arial" w:cs="Arial"/>
                <w:b/>
              </w:rPr>
              <w:t>Resources required:</w:t>
            </w:r>
          </w:p>
          <w:p w14:paraId="2B83DC05" w14:textId="77777777" w:rsidR="00A52BB0" w:rsidRPr="00FE53A8" w:rsidRDefault="00A52BB0" w:rsidP="00A52BB0">
            <w:pPr>
              <w:pStyle w:val="ListParagraph"/>
              <w:numPr>
                <w:ilvl w:val="0"/>
                <w:numId w:val="5"/>
              </w:numPr>
              <w:spacing w:after="0" w:line="240" w:lineRule="auto"/>
              <w:jc w:val="both"/>
              <w:rPr>
                <w:rFonts w:ascii="Arial" w:hAnsi="Arial" w:cs="Arial"/>
                <w:bCs/>
              </w:rPr>
            </w:pPr>
            <w:r w:rsidRPr="00FE53A8">
              <w:rPr>
                <w:rFonts w:ascii="Arial" w:hAnsi="Arial" w:cs="Arial"/>
                <w:bCs/>
              </w:rPr>
              <w:t>Lesson Plan</w:t>
            </w:r>
          </w:p>
          <w:p w14:paraId="7C9C7086" w14:textId="77777777" w:rsidR="00A52BB0" w:rsidRPr="00FE53A8" w:rsidRDefault="00A52BB0" w:rsidP="00A52BB0">
            <w:pPr>
              <w:pStyle w:val="ListParagraph"/>
              <w:numPr>
                <w:ilvl w:val="0"/>
                <w:numId w:val="5"/>
              </w:numPr>
              <w:spacing w:after="0" w:line="240" w:lineRule="auto"/>
              <w:jc w:val="both"/>
              <w:rPr>
                <w:rFonts w:ascii="Arial" w:hAnsi="Arial" w:cs="Arial"/>
                <w:bCs/>
              </w:rPr>
            </w:pPr>
            <w:r w:rsidRPr="00FE53A8">
              <w:rPr>
                <w:rFonts w:ascii="Arial" w:hAnsi="Arial" w:cs="Arial"/>
                <w:bCs/>
              </w:rPr>
              <w:t>ADHD Training notes</w:t>
            </w:r>
          </w:p>
          <w:p w14:paraId="1895B42D" w14:textId="77777777" w:rsidR="00A52BB0" w:rsidRPr="00FE53A8" w:rsidRDefault="00A52BB0" w:rsidP="00A52BB0">
            <w:pPr>
              <w:pStyle w:val="ListParagraph"/>
              <w:numPr>
                <w:ilvl w:val="0"/>
                <w:numId w:val="5"/>
              </w:numPr>
              <w:spacing w:after="0" w:line="240" w:lineRule="auto"/>
              <w:jc w:val="both"/>
              <w:rPr>
                <w:rFonts w:ascii="Arial" w:hAnsi="Arial" w:cs="Arial"/>
                <w:bCs/>
              </w:rPr>
            </w:pPr>
            <w:r w:rsidRPr="00FE53A8">
              <w:rPr>
                <w:rFonts w:ascii="Arial" w:hAnsi="Arial" w:cs="Arial"/>
                <w:bCs/>
              </w:rPr>
              <w:t>PowerPoint slides Lecture 3 on Moodle</w:t>
            </w:r>
          </w:p>
          <w:p w14:paraId="422DE09D" w14:textId="77777777" w:rsidR="00A52BB0" w:rsidRPr="00FE53A8" w:rsidRDefault="00A52BB0" w:rsidP="00A52BB0">
            <w:pPr>
              <w:pStyle w:val="ListParagraph"/>
              <w:numPr>
                <w:ilvl w:val="0"/>
                <w:numId w:val="5"/>
              </w:numPr>
              <w:spacing w:after="0" w:line="240" w:lineRule="auto"/>
              <w:jc w:val="both"/>
              <w:rPr>
                <w:rFonts w:ascii="Arial" w:hAnsi="Arial" w:cs="Arial"/>
                <w:b/>
              </w:rPr>
            </w:pPr>
            <w:r w:rsidRPr="00FE53A8">
              <w:rPr>
                <w:rFonts w:ascii="Arial" w:hAnsi="Arial" w:cs="Arial"/>
                <w:bCs/>
              </w:rPr>
              <w:t>Link to TED talk Parent Kristi Rieger (YouTube link PP 76)</w:t>
            </w:r>
          </w:p>
          <w:p w14:paraId="750EBEB3" w14:textId="77777777" w:rsidR="00A52BB0" w:rsidRPr="00FE53A8" w:rsidRDefault="00A52BB0" w:rsidP="00A52BB0">
            <w:pPr>
              <w:pStyle w:val="ListParagraph"/>
              <w:numPr>
                <w:ilvl w:val="0"/>
                <w:numId w:val="5"/>
              </w:numPr>
              <w:spacing w:after="0" w:line="240" w:lineRule="auto"/>
              <w:jc w:val="both"/>
              <w:rPr>
                <w:rFonts w:ascii="Arial" w:hAnsi="Arial" w:cs="Arial"/>
                <w:b/>
              </w:rPr>
            </w:pPr>
            <w:r w:rsidRPr="00FE53A8">
              <w:rPr>
                <w:rFonts w:ascii="Arial" w:hAnsi="Arial" w:cs="Arial"/>
                <w:bCs/>
              </w:rPr>
              <w:t xml:space="preserve">Link to Stats Wales </w:t>
            </w:r>
          </w:p>
        </w:tc>
      </w:tr>
      <w:tr w:rsidR="00A52BB0" w:rsidRPr="00FE53A8" w14:paraId="194ACBEC" w14:textId="77777777" w:rsidTr="00023DB2">
        <w:trPr>
          <w:cantSplit/>
        </w:trPr>
        <w:tc>
          <w:tcPr>
            <w:tcW w:w="9823" w:type="dxa"/>
            <w:gridSpan w:val="4"/>
            <w:tcBorders>
              <w:top w:val="single" w:sz="2" w:space="0" w:color="auto"/>
            </w:tcBorders>
          </w:tcPr>
          <w:p w14:paraId="6BF55DFE" w14:textId="77777777" w:rsidR="00A52BB0" w:rsidRPr="00FE53A8" w:rsidRDefault="00A52BB0" w:rsidP="00023DB2">
            <w:pPr>
              <w:jc w:val="both"/>
              <w:rPr>
                <w:rFonts w:ascii="Arial" w:hAnsi="Arial" w:cs="Arial"/>
                <w:b/>
              </w:rPr>
            </w:pPr>
            <w:r w:rsidRPr="00FE53A8">
              <w:rPr>
                <w:rFonts w:ascii="Arial" w:hAnsi="Arial" w:cs="Arial"/>
                <w:b/>
              </w:rPr>
              <w:t>Aim of Lesson</w:t>
            </w:r>
          </w:p>
          <w:p w14:paraId="3F23C9F7" w14:textId="77777777" w:rsidR="00A52BB0" w:rsidRPr="00FE53A8" w:rsidRDefault="00A52BB0" w:rsidP="00A52BB0">
            <w:pPr>
              <w:pStyle w:val="ListParagraph"/>
              <w:numPr>
                <w:ilvl w:val="0"/>
                <w:numId w:val="6"/>
              </w:numPr>
              <w:spacing w:after="0" w:line="240" w:lineRule="auto"/>
              <w:jc w:val="both"/>
              <w:rPr>
                <w:rFonts w:ascii="Arial" w:hAnsi="Arial" w:cs="Arial"/>
                <w:bCs/>
              </w:rPr>
            </w:pPr>
            <w:r w:rsidRPr="00FE53A8">
              <w:rPr>
                <w:rFonts w:ascii="Arial" w:hAnsi="Arial" w:cs="Arial"/>
                <w:bCs/>
              </w:rPr>
              <w:t>Recognise the signs and Symptoms of ALN</w:t>
            </w:r>
          </w:p>
          <w:p w14:paraId="5B07E9C3" w14:textId="77777777" w:rsidR="00A52BB0" w:rsidRPr="00FE53A8" w:rsidRDefault="00A52BB0" w:rsidP="00A52BB0">
            <w:pPr>
              <w:pStyle w:val="ListParagraph"/>
              <w:numPr>
                <w:ilvl w:val="0"/>
                <w:numId w:val="6"/>
              </w:numPr>
              <w:spacing w:after="0" w:line="240" w:lineRule="auto"/>
              <w:jc w:val="both"/>
              <w:rPr>
                <w:rFonts w:ascii="Arial" w:hAnsi="Arial" w:cs="Arial"/>
                <w:bCs/>
              </w:rPr>
            </w:pPr>
            <w:r w:rsidRPr="00FE53A8">
              <w:rPr>
                <w:rFonts w:ascii="Arial" w:hAnsi="Arial" w:cs="Arial"/>
                <w:bCs/>
              </w:rPr>
              <w:t>Discuss different ALNs</w:t>
            </w:r>
          </w:p>
          <w:p w14:paraId="599FC04B" w14:textId="77777777" w:rsidR="00A52BB0" w:rsidRPr="00FE53A8" w:rsidRDefault="00A52BB0" w:rsidP="00A52BB0">
            <w:pPr>
              <w:pStyle w:val="ListParagraph"/>
              <w:numPr>
                <w:ilvl w:val="0"/>
                <w:numId w:val="6"/>
              </w:numPr>
              <w:spacing w:after="0" w:line="240" w:lineRule="auto"/>
              <w:jc w:val="both"/>
              <w:rPr>
                <w:rFonts w:ascii="Arial" w:hAnsi="Arial" w:cs="Arial"/>
                <w:bCs/>
              </w:rPr>
            </w:pPr>
            <w:r w:rsidRPr="00FE53A8">
              <w:rPr>
                <w:rFonts w:ascii="Arial" w:hAnsi="Arial" w:cs="Arial"/>
                <w:bCs/>
              </w:rPr>
              <w:t>Knowledge on the importance of Early Intervention</w:t>
            </w:r>
          </w:p>
          <w:p w14:paraId="60A0F102" w14:textId="77777777" w:rsidR="00A52BB0" w:rsidRPr="00FE53A8" w:rsidRDefault="00A52BB0" w:rsidP="00A52BB0">
            <w:pPr>
              <w:pStyle w:val="ListParagraph"/>
              <w:numPr>
                <w:ilvl w:val="0"/>
                <w:numId w:val="6"/>
              </w:numPr>
              <w:spacing w:after="0" w:line="240" w:lineRule="auto"/>
              <w:jc w:val="both"/>
              <w:rPr>
                <w:rFonts w:ascii="Arial" w:hAnsi="Arial" w:cs="Arial"/>
                <w:b/>
              </w:rPr>
            </w:pPr>
            <w:r w:rsidRPr="00FE53A8">
              <w:rPr>
                <w:rFonts w:ascii="Arial" w:hAnsi="Arial" w:cs="Arial"/>
                <w:bCs/>
              </w:rPr>
              <w:t>Awareness of Parents of ALN children</w:t>
            </w:r>
          </w:p>
        </w:tc>
      </w:tr>
      <w:tr w:rsidR="00A52BB0" w:rsidRPr="00FE53A8" w14:paraId="1161AA01" w14:textId="77777777" w:rsidTr="00023DB2">
        <w:trPr>
          <w:cantSplit/>
        </w:trPr>
        <w:tc>
          <w:tcPr>
            <w:tcW w:w="9823" w:type="dxa"/>
            <w:gridSpan w:val="4"/>
            <w:tcBorders>
              <w:bottom w:val="nil"/>
            </w:tcBorders>
          </w:tcPr>
          <w:p w14:paraId="657DC951" w14:textId="77777777" w:rsidR="00A52BB0" w:rsidRPr="00FE53A8" w:rsidRDefault="00A52BB0" w:rsidP="00023DB2">
            <w:pPr>
              <w:jc w:val="both"/>
              <w:rPr>
                <w:rFonts w:ascii="Arial" w:hAnsi="Arial" w:cs="Arial"/>
                <w:b/>
              </w:rPr>
            </w:pPr>
            <w:r w:rsidRPr="00FE53A8">
              <w:rPr>
                <w:rFonts w:ascii="Arial" w:hAnsi="Arial" w:cs="Arial"/>
                <w:b/>
              </w:rPr>
              <w:t>Learning Outcomes – The Learners Should Be Able To:</w:t>
            </w:r>
          </w:p>
          <w:p w14:paraId="25A10530" w14:textId="77777777" w:rsidR="00A52BB0" w:rsidRPr="00FE53A8" w:rsidRDefault="00A52BB0" w:rsidP="00A52BB0">
            <w:pPr>
              <w:pStyle w:val="ListParagraph"/>
              <w:numPr>
                <w:ilvl w:val="0"/>
                <w:numId w:val="7"/>
              </w:numPr>
              <w:spacing w:after="0" w:line="240" w:lineRule="auto"/>
              <w:jc w:val="both"/>
              <w:rPr>
                <w:rFonts w:ascii="Arial" w:hAnsi="Arial" w:cs="Arial"/>
                <w:bCs/>
              </w:rPr>
            </w:pPr>
            <w:r w:rsidRPr="00FE53A8">
              <w:rPr>
                <w:rFonts w:ascii="Arial" w:hAnsi="Arial" w:cs="Arial"/>
                <w:bCs/>
              </w:rPr>
              <w:t>To gain deeper knowledge and skills needed to support young children with additional support needs</w:t>
            </w:r>
          </w:p>
          <w:p w14:paraId="2D50D755" w14:textId="77777777" w:rsidR="00A52BB0" w:rsidRPr="00FE53A8" w:rsidRDefault="00A52BB0" w:rsidP="00A52BB0">
            <w:pPr>
              <w:pStyle w:val="ListParagraph"/>
              <w:numPr>
                <w:ilvl w:val="0"/>
                <w:numId w:val="7"/>
              </w:numPr>
              <w:spacing w:after="0" w:line="240" w:lineRule="auto"/>
              <w:jc w:val="both"/>
              <w:rPr>
                <w:rFonts w:ascii="Arial" w:hAnsi="Arial" w:cs="Arial"/>
                <w:bCs/>
              </w:rPr>
            </w:pPr>
            <w:r w:rsidRPr="00FE53A8">
              <w:rPr>
                <w:rFonts w:ascii="Arial" w:hAnsi="Arial" w:cs="Arial"/>
                <w:bCs/>
              </w:rPr>
              <w:t>To have a deeper understanding of inclusion, diversity, and equality in the field of early years education and care</w:t>
            </w:r>
          </w:p>
        </w:tc>
      </w:tr>
      <w:tr w:rsidR="00A52BB0" w:rsidRPr="00FE53A8" w14:paraId="1C47FD33" w14:textId="77777777" w:rsidTr="00023DB2">
        <w:trPr>
          <w:cantSplit/>
        </w:trPr>
        <w:tc>
          <w:tcPr>
            <w:tcW w:w="9823" w:type="dxa"/>
            <w:gridSpan w:val="4"/>
            <w:tcBorders>
              <w:bottom w:val="single" w:sz="2" w:space="0" w:color="auto"/>
            </w:tcBorders>
          </w:tcPr>
          <w:p w14:paraId="6AC39ED5" w14:textId="77777777" w:rsidR="00A52BB0" w:rsidRPr="00FE53A8" w:rsidRDefault="00A52BB0" w:rsidP="00023DB2">
            <w:pPr>
              <w:jc w:val="both"/>
              <w:rPr>
                <w:rFonts w:ascii="Arial" w:hAnsi="Arial" w:cs="Arial"/>
                <w:b/>
              </w:rPr>
            </w:pPr>
            <w:r w:rsidRPr="00FE53A8">
              <w:rPr>
                <w:rFonts w:ascii="Arial" w:hAnsi="Arial" w:cs="Arial"/>
                <w:b/>
              </w:rPr>
              <w:t>Previous student knowledge required for the session:</w:t>
            </w:r>
            <w:r w:rsidRPr="00FE53A8">
              <w:rPr>
                <w:rFonts w:ascii="Arial" w:hAnsi="Arial" w:cs="Arial"/>
                <w:b/>
              </w:rPr>
              <w:tab/>
            </w:r>
          </w:p>
          <w:p w14:paraId="6DB1539A" w14:textId="77777777" w:rsidR="00A52BB0" w:rsidRPr="00FE53A8" w:rsidRDefault="00A52BB0" w:rsidP="00A52BB0">
            <w:pPr>
              <w:pStyle w:val="ListParagraph"/>
              <w:numPr>
                <w:ilvl w:val="0"/>
                <w:numId w:val="8"/>
              </w:numPr>
              <w:spacing w:after="0" w:line="240" w:lineRule="auto"/>
              <w:jc w:val="both"/>
              <w:rPr>
                <w:rFonts w:ascii="Arial" w:hAnsi="Arial" w:cs="Arial"/>
                <w:bCs/>
              </w:rPr>
            </w:pPr>
            <w:r w:rsidRPr="00FE53A8">
              <w:rPr>
                <w:rFonts w:ascii="Arial" w:hAnsi="Arial" w:cs="Arial"/>
                <w:bCs/>
              </w:rPr>
              <w:t xml:space="preserve">In the first lecture learners were tasked with a list of ALN to research and decide on chosen ALN for use throughout the assignment. </w:t>
            </w:r>
          </w:p>
          <w:p w14:paraId="46E12F4F" w14:textId="77777777" w:rsidR="00A52BB0" w:rsidRPr="00FE53A8" w:rsidRDefault="00A52BB0" w:rsidP="00A52BB0">
            <w:pPr>
              <w:pStyle w:val="ListParagraph"/>
              <w:numPr>
                <w:ilvl w:val="0"/>
                <w:numId w:val="8"/>
              </w:numPr>
              <w:spacing w:after="0" w:line="240" w:lineRule="auto"/>
              <w:jc w:val="both"/>
              <w:rPr>
                <w:rFonts w:ascii="Arial" w:hAnsi="Arial" w:cs="Arial"/>
                <w:bCs/>
              </w:rPr>
            </w:pPr>
            <w:r w:rsidRPr="00FE53A8">
              <w:rPr>
                <w:rFonts w:ascii="Arial" w:hAnsi="Arial" w:cs="Arial"/>
                <w:bCs/>
              </w:rPr>
              <w:t>Some basic research and knowledge already gained through previous lectures and independent research.</w:t>
            </w:r>
          </w:p>
          <w:p w14:paraId="47E0C6FC" w14:textId="77777777" w:rsidR="00A52BB0" w:rsidRPr="00FE53A8" w:rsidRDefault="00A52BB0" w:rsidP="00A52BB0">
            <w:pPr>
              <w:pStyle w:val="ListParagraph"/>
              <w:numPr>
                <w:ilvl w:val="0"/>
                <w:numId w:val="8"/>
              </w:numPr>
              <w:spacing w:after="0" w:line="240" w:lineRule="auto"/>
              <w:jc w:val="both"/>
              <w:rPr>
                <w:rFonts w:ascii="Arial" w:hAnsi="Arial" w:cs="Arial"/>
                <w:bCs/>
              </w:rPr>
            </w:pPr>
            <w:r w:rsidRPr="00FE53A8">
              <w:rPr>
                <w:rFonts w:ascii="Arial" w:hAnsi="Arial" w:cs="Arial"/>
                <w:bCs/>
              </w:rPr>
              <w:t>Some learners may have experienced ALN themselves in their personal or professional experiences.</w:t>
            </w:r>
          </w:p>
          <w:p w14:paraId="153E90DC" w14:textId="77777777" w:rsidR="00A52BB0" w:rsidRPr="00FE53A8" w:rsidRDefault="00A52BB0" w:rsidP="00A52BB0">
            <w:pPr>
              <w:pStyle w:val="ListParagraph"/>
              <w:numPr>
                <w:ilvl w:val="0"/>
                <w:numId w:val="8"/>
              </w:numPr>
              <w:spacing w:after="0" w:line="240" w:lineRule="auto"/>
              <w:jc w:val="both"/>
              <w:rPr>
                <w:rFonts w:ascii="Arial" w:hAnsi="Arial" w:cs="Arial"/>
                <w:bCs/>
              </w:rPr>
            </w:pPr>
            <w:r w:rsidRPr="00FE53A8">
              <w:rPr>
                <w:rFonts w:ascii="Arial" w:hAnsi="Arial" w:cs="Arial"/>
                <w:bCs/>
              </w:rPr>
              <w:t>Not necessary to have prior knowledge as the content aims to provide knowledge.</w:t>
            </w:r>
          </w:p>
        </w:tc>
      </w:tr>
      <w:tr w:rsidR="00A52BB0" w:rsidRPr="00FE53A8" w14:paraId="632DC6C3" w14:textId="77777777" w:rsidTr="00023DB2">
        <w:trPr>
          <w:cantSplit/>
        </w:trPr>
        <w:tc>
          <w:tcPr>
            <w:tcW w:w="9823" w:type="dxa"/>
            <w:gridSpan w:val="4"/>
            <w:tcBorders>
              <w:top w:val="single" w:sz="2" w:space="0" w:color="auto"/>
            </w:tcBorders>
          </w:tcPr>
          <w:p w14:paraId="10C946A0" w14:textId="77777777" w:rsidR="00A52BB0" w:rsidRPr="00FE53A8" w:rsidRDefault="00A52BB0" w:rsidP="00023DB2">
            <w:pPr>
              <w:jc w:val="both"/>
              <w:rPr>
                <w:rFonts w:ascii="Arial" w:hAnsi="Arial" w:cs="Arial"/>
                <w:b/>
              </w:rPr>
            </w:pPr>
            <w:r w:rsidRPr="00FE53A8">
              <w:rPr>
                <w:rFonts w:ascii="Arial" w:hAnsi="Arial" w:cs="Arial"/>
                <w:b/>
              </w:rPr>
              <w:lastRenderedPageBreak/>
              <w:t>Anticipated difficulties (if applicable):</w:t>
            </w:r>
          </w:p>
          <w:p w14:paraId="14A72B57" w14:textId="77777777" w:rsidR="00A52BB0" w:rsidRPr="00FE53A8" w:rsidRDefault="00A52BB0" w:rsidP="00A52BB0">
            <w:pPr>
              <w:pStyle w:val="ListParagraph"/>
              <w:numPr>
                <w:ilvl w:val="0"/>
                <w:numId w:val="9"/>
              </w:numPr>
              <w:spacing w:after="0" w:line="240" w:lineRule="auto"/>
              <w:jc w:val="both"/>
              <w:rPr>
                <w:rFonts w:ascii="Arial" w:hAnsi="Arial" w:cs="Arial"/>
                <w:bCs/>
              </w:rPr>
            </w:pPr>
            <w:r w:rsidRPr="00FE53A8">
              <w:rPr>
                <w:rFonts w:ascii="Arial" w:hAnsi="Arial" w:cs="Arial"/>
                <w:bCs/>
              </w:rPr>
              <w:t>A few learners themselves have disclosed ALN themselves, this can be a trigger point as we discuss the ALN difficulties which may be personally experienced.</w:t>
            </w:r>
          </w:p>
          <w:p w14:paraId="6C365975" w14:textId="77777777" w:rsidR="00A52BB0" w:rsidRPr="00FE53A8" w:rsidRDefault="00A52BB0" w:rsidP="00A52BB0">
            <w:pPr>
              <w:pStyle w:val="ListParagraph"/>
              <w:numPr>
                <w:ilvl w:val="0"/>
                <w:numId w:val="9"/>
              </w:numPr>
              <w:spacing w:after="0" w:line="240" w:lineRule="auto"/>
              <w:jc w:val="both"/>
              <w:rPr>
                <w:rFonts w:ascii="Arial" w:hAnsi="Arial" w:cs="Arial"/>
                <w:bCs/>
              </w:rPr>
            </w:pPr>
            <w:r w:rsidRPr="00FE53A8">
              <w:rPr>
                <w:rFonts w:ascii="Arial" w:hAnsi="Arial" w:cs="Arial"/>
                <w:bCs/>
              </w:rPr>
              <w:t>Learners may disclose personal experiences and examples of their difficulties with their ALN.</w:t>
            </w:r>
          </w:p>
          <w:p w14:paraId="7C12C7D3" w14:textId="77777777" w:rsidR="00A52BB0" w:rsidRPr="00FE53A8" w:rsidRDefault="00A52BB0" w:rsidP="00A52BB0">
            <w:pPr>
              <w:pStyle w:val="ListParagraph"/>
              <w:numPr>
                <w:ilvl w:val="0"/>
                <w:numId w:val="9"/>
              </w:numPr>
              <w:spacing w:after="0" w:line="240" w:lineRule="auto"/>
              <w:jc w:val="both"/>
              <w:rPr>
                <w:rFonts w:ascii="Arial" w:hAnsi="Arial" w:cs="Arial"/>
                <w:bCs/>
              </w:rPr>
            </w:pPr>
            <w:r w:rsidRPr="00FE53A8">
              <w:rPr>
                <w:rFonts w:ascii="Arial" w:hAnsi="Arial" w:cs="Arial"/>
                <w:bCs/>
              </w:rPr>
              <w:t xml:space="preserve">One learner is a care leaver so when discussing parents of ALN caution and care is needed when discussing this, learner also had ALN and has challenging behaviour throughout the degree. </w:t>
            </w:r>
          </w:p>
          <w:p w14:paraId="7788E043" w14:textId="77777777" w:rsidR="00A52BB0" w:rsidRPr="00FE53A8" w:rsidRDefault="00A52BB0" w:rsidP="00A52BB0">
            <w:pPr>
              <w:pStyle w:val="ListParagraph"/>
              <w:numPr>
                <w:ilvl w:val="0"/>
                <w:numId w:val="9"/>
              </w:numPr>
              <w:spacing w:after="0" w:line="240" w:lineRule="auto"/>
              <w:jc w:val="both"/>
              <w:rPr>
                <w:rFonts w:ascii="Arial" w:hAnsi="Arial" w:cs="Arial"/>
                <w:bCs/>
              </w:rPr>
            </w:pPr>
            <w:r w:rsidRPr="00FE53A8">
              <w:rPr>
                <w:rFonts w:ascii="Arial" w:hAnsi="Arial" w:cs="Arial"/>
                <w:bCs/>
              </w:rPr>
              <w:t xml:space="preserve">Topics being discussed could trigger emotional responses. </w:t>
            </w:r>
          </w:p>
          <w:p w14:paraId="591058DC" w14:textId="77777777" w:rsidR="00A52BB0" w:rsidRPr="00FE53A8" w:rsidRDefault="00A52BB0" w:rsidP="00A52BB0">
            <w:pPr>
              <w:pStyle w:val="ListParagraph"/>
              <w:numPr>
                <w:ilvl w:val="0"/>
                <w:numId w:val="9"/>
              </w:numPr>
              <w:spacing w:after="0" w:line="240" w:lineRule="auto"/>
              <w:jc w:val="both"/>
              <w:rPr>
                <w:rFonts w:ascii="Arial" w:hAnsi="Arial" w:cs="Arial"/>
                <w:bCs/>
              </w:rPr>
            </w:pPr>
            <w:r w:rsidRPr="00FE53A8">
              <w:rPr>
                <w:rFonts w:ascii="Arial" w:hAnsi="Arial" w:cs="Arial"/>
                <w:bCs/>
              </w:rPr>
              <w:t>Lack of understanding in those who have no experiences with ALN – biased and judgmental opinions.</w:t>
            </w:r>
          </w:p>
        </w:tc>
      </w:tr>
    </w:tbl>
    <w:p w14:paraId="25940E3E" w14:textId="77777777" w:rsidR="00833300" w:rsidRPr="00FE53A8" w:rsidRDefault="00833300" w:rsidP="00A52BB0">
      <w:pPr>
        <w:rPr>
          <w:rFonts w:ascii="Arial" w:hAnsi="Arial" w:cs="Arial"/>
        </w:rPr>
      </w:pPr>
    </w:p>
    <w:p w14:paraId="2BC08B0E" w14:textId="0786E5FE" w:rsidR="00A52BB0" w:rsidRPr="00FE53A8" w:rsidRDefault="00A52BB0" w:rsidP="00A52BB0">
      <w:pPr>
        <w:rPr>
          <w:rFonts w:ascii="Arial" w:hAnsi="Arial" w:cs="Arial"/>
          <w:b/>
          <w:u w:val="single"/>
        </w:rPr>
      </w:pPr>
      <w:r w:rsidRPr="00FE53A8">
        <w:rPr>
          <w:rFonts w:ascii="Arial" w:hAnsi="Arial" w:cs="Arial"/>
          <w:b/>
          <w:u w:val="single"/>
        </w:rPr>
        <w:t>Lesson Detail:</w:t>
      </w: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A52BB0" w:rsidRPr="00FE53A8" w14:paraId="20DB24AE" w14:textId="77777777" w:rsidTr="00023DB2">
        <w:trPr>
          <w:trHeight w:val="439"/>
        </w:trPr>
        <w:tc>
          <w:tcPr>
            <w:tcW w:w="2127" w:type="dxa"/>
          </w:tcPr>
          <w:p w14:paraId="14A36E08" w14:textId="77777777" w:rsidR="00A52BB0" w:rsidRPr="00FE53A8" w:rsidRDefault="00A52BB0" w:rsidP="00023DB2">
            <w:pPr>
              <w:jc w:val="center"/>
              <w:rPr>
                <w:rFonts w:ascii="Arial" w:hAnsi="Arial" w:cs="Arial"/>
                <w:b/>
              </w:rPr>
            </w:pPr>
          </w:p>
          <w:p w14:paraId="5CC0E97E" w14:textId="77777777" w:rsidR="00A52BB0" w:rsidRPr="00FE53A8" w:rsidRDefault="00A52BB0" w:rsidP="00023DB2">
            <w:pPr>
              <w:jc w:val="center"/>
              <w:rPr>
                <w:rFonts w:ascii="Arial" w:hAnsi="Arial" w:cs="Arial"/>
                <w:b/>
              </w:rPr>
            </w:pPr>
            <w:r w:rsidRPr="00FE53A8">
              <w:rPr>
                <w:rFonts w:ascii="Arial" w:hAnsi="Arial" w:cs="Arial"/>
                <w:b/>
              </w:rPr>
              <w:t xml:space="preserve">Stage </w:t>
            </w:r>
          </w:p>
        </w:tc>
        <w:tc>
          <w:tcPr>
            <w:tcW w:w="2444" w:type="dxa"/>
          </w:tcPr>
          <w:p w14:paraId="6FCA76A4" w14:textId="77777777" w:rsidR="00A52BB0" w:rsidRPr="00FE53A8" w:rsidRDefault="00A52BB0" w:rsidP="00023DB2">
            <w:pPr>
              <w:jc w:val="center"/>
              <w:rPr>
                <w:rFonts w:ascii="Arial" w:hAnsi="Arial" w:cs="Arial"/>
                <w:b/>
              </w:rPr>
            </w:pPr>
          </w:p>
          <w:p w14:paraId="453652AF" w14:textId="77777777" w:rsidR="00A52BB0" w:rsidRPr="00FE53A8" w:rsidRDefault="00A52BB0" w:rsidP="00023DB2">
            <w:pPr>
              <w:jc w:val="center"/>
              <w:rPr>
                <w:rFonts w:ascii="Arial" w:hAnsi="Arial" w:cs="Arial"/>
                <w:b/>
              </w:rPr>
            </w:pPr>
            <w:r w:rsidRPr="00FE53A8">
              <w:rPr>
                <w:rFonts w:ascii="Arial" w:hAnsi="Arial" w:cs="Arial"/>
                <w:b/>
              </w:rPr>
              <w:t>Focus</w:t>
            </w:r>
          </w:p>
        </w:tc>
        <w:tc>
          <w:tcPr>
            <w:tcW w:w="4140" w:type="dxa"/>
          </w:tcPr>
          <w:p w14:paraId="500EECFF" w14:textId="77777777" w:rsidR="00A52BB0" w:rsidRPr="00FE53A8" w:rsidRDefault="00A52BB0" w:rsidP="00023DB2">
            <w:pPr>
              <w:jc w:val="center"/>
              <w:rPr>
                <w:rFonts w:ascii="Arial" w:hAnsi="Arial" w:cs="Arial"/>
                <w:b/>
              </w:rPr>
            </w:pPr>
          </w:p>
          <w:p w14:paraId="67A6E247" w14:textId="77777777" w:rsidR="00A52BB0" w:rsidRPr="00FE53A8" w:rsidRDefault="00A52BB0" w:rsidP="00023DB2">
            <w:pPr>
              <w:jc w:val="center"/>
              <w:rPr>
                <w:rFonts w:ascii="Arial" w:hAnsi="Arial" w:cs="Arial"/>
                <w:b/>
              </w:rPr>
            </w:pPr>
            <w:r w:rsidRPr="00FE53A8">
              <w:rPr>
                <w:rFonts w:ascii="Arial" w:hAnsi="Arial" w:cs="Arial"/>
                <w:b/>
              </w:rPr>
              <w:t xml:space="preserve">Strategy </w:t>
            </w:r>
          </w:p>
        </w:tc>
        <w:tc>
          <w:tcPr>
            <w:tcW w:w="1571" w:type="dxa"/>
          </w:tcPr>
          <w:p w14:paraId="0843B05D" w14:textId="77777777" w:rsidR="00A52BB0" w:rsidRPr="00FE53A8" w:rsidRDefault="00A52BB0" w:rsidP="00023DB2">
            <w:pPr>
              <w:jc w:val="center"/>
              <w:rPr>
                <w:rFonts w:ascii="Arial" w:hAnsi="Arial" w:cs="Arial"/>
                <w:b/>
              </w:rPr>
            </w:pPr>
          </w:p>
          <w:p w14:paraId="27D188D9" w14:textId="77777777" w:rsidR="00A52BB0" w:rsidRPr="00FE53A8" w:rsidRDefault="00A52BB0" w:rsidP="00023DB2">
            <w:pPr>
              <w:jc w:val="center"/>
              <w:rPr>
                <w:rFonts w:ascii="Arial" w:hAnsi="Arial" w:cs="Arial"/>
                <w:b/>
              </w:rPr>
            </w:pPr>
            <w:r w:rsidRPr="00FE53A8">
              <w:rPr>
                <w:rFonts w:ascii="Arial" w:hAnsi="Arial" w:cs="Arial"/>
                <w:b/>
              </w:rPr>
              <w:t xml:space="preserve">Time </w:t>
            </w:r>
          </w:p>
          <w:p w14:paraId="2C7BB4FD" w14:textId="77777777" w:rsidR="00A52BB0" w:rsidRPr="00FE53A8" w:rsidRDefault="00A52BB0" w:rsidP="00023DB2">
            <w:pPr>
              <w:jc w:val="center"/>
              <w:rPr>
                <w:rFonts w:ascii="Arial" w:hAnsi="Arial" w:cs="Arial"/>
                <w:b/>
              </w:rPr>
            </w:pPr>
          </w:p>
        </w:tc>
      </w:tr>
      <w:tr w:rsidR="00A52BB0" w:rsidRPr="00FE53A8" w14:paraId="309AECEB" w14:textId="77777777" w:rsidTr="00A52BB0">
        <w:trPr>
          <w:trHeight w:val="2117"/>
        </w:trPr>
        <w:tc>
          <w:tcPr>
            <w:tcW w:w="2127" w:type="dxa"/>
            <w:tcBorders>
              <w:top w:val="single" w:sz="4" w:space="0" w:color="auto"/>
              <w:left w:val="single" w:sz="4" w:space="0" w:color="auto"/>
              <w:bottom w:val="single" w:sz="4" w:space="0" w:color="auto"/>
              <w:right w:val="single" w:sz="4" w:space="0" w:color="auto"/>
            </w:tcBorders>
          </w:tcPr>
          <w:p w14:paraId="121AE7BA" w14:textId="77777777" w:rsidR="00A52BB0" w:rsidRPr="00FE53A8" w:rsidRDefault="00A52BB0" w:rsidP="00023DB2">
            <w:pPr>
              <w:jc w:val="both"/>
              <w:rPr>
                <w:rFonts w:ascii="Arial" w:hAnsi="Arial" w:cs="Arial"/>
                <w:b/>
              </w:rPr>
            </w:pPr>
            <w:r w:rsidRPr="00FE53A8">
              <w:rPr>
                <w:rFonts w:ascii="Arial" w:hAnsi="Arial" w:cs="Arial"/>
                <w:b/>
              </w:rPr>
              <w:t>Introduction</w:t>
            </w:r>
          </w:p>
          <w:p w14:paraId="2D388D1C" w14:textId="77777777" w:rsidR="00A52BB0" w:rsidRPr="00FE53A8" w:rsidRDefault="00A52BB0" w:rsidP="00023DB2">
            <w:pPr>
              <w:jc w:val="both"/>
              <w:rPr>
                <w:rFonts w:ascii="Arial" w:hAnsi="Arial" w:cs="Arial"/>
                <w:b/>
              </w:rPr>
            </w:pPr>
          </w:p>
          <w:p w14:paraId="6D8A2A09" w14:textId="77777777" w:rsidR="00A52BB0" w:rsidRPr="00FE53A8" w:rsidRDefault="00A52BB0" w:rsidP="00023DB2">
            <w:pPr>
              <w:jc w:val="both"/>
              <w:rPr>
                <w:rFonts w:ascii="Arial" w:hAnsi="Arial" w:cs="Arial"/>
                <w:b/>
              </w:rPr>
            </w:pPr>
          </w:p>
          <w:p w14:paraId="687B8451" w14:textId="77777777" w:rsidR="00A52BB0" w:rsidRPr="00FE53A8" w:rsidRDefault="00A52BB0" w:rsidP="00023DB2">
            <w:pPr>
              <w:jc w:val="both"/>
              <w:rPr>
                <w:rFonts w:ascii="Arial" w:hAnsi="Arial" w:cs="Arial"/>
                <w:b/>
              </w:rPr>
            </w:pPr>
          </w:p>
          <w:p w14:paraId="65900ABD" w14:textId="77777777" w:rsidR="00A52BB0" w:rsidRPr="00FE53A8" w:rsidRDefault="00A52BB0" w:rsidP="00023DB2">
            <w:pPr>
              <w:jc w:val="both"/>
              <w:rPr>
                <w:rFonts w:ascii="Arial" w:hAnsi="Arial" w:cs="Arial"/>
                <w:b/>
              </w:rPr>
            </w:pPr>
          </w:p>
          <w:p w14:paraId="61F8E367" w14:textId="77777777" w:rsidR="00A52BB0" w:rsidRPr="00FE53A8" w:rsidRDefault="00A52BB0" w:rsidP="00023DB2">
            <w:pPr>
              <w:jc w:val="both"/>
              <w:rPr>
                <w:rFonts w:ascii="Arial" w:hAnsi="Arial" w:cs="Arial"/>
                <w:b/>
              </w:rPr>
            </w:pPr>
          </w:p>
          <w:p w14:paraId="2438D218" w14:textId="77777777" w:rsidR="00A52BB0" w:rsidRPr="00FE53A8" w:rsidRDefault="00A52BB0" w:rsidP="00023DB2">
            <w:pPr>
              <w:jc w:val="both"/>
              <w:rPr>
                <w:rFonts w:ascii="Arial" w:hAnsi="Arial" w:cs="Arial"/>
                <w:b/>
              </w:rPr>
            </w:pPr>
          </w:p>
          <w:p w14:paraId="32E096DF" w14:textId="77777777" w:rsidR="00A52BB0" w:rsidRPr="00FE53A8" w:rsidRDefault="00A52BB0" w:rsidP="00023DB2">
            <w:pPr>
              <w:jc w:val="both"/>
              <w:rPr>
                <w:rFonts w:ascii="Arial" w:hAnsi="Arial" w:cs="Arial"/>
                <w:b/>
              </w:rPr>
            </w:pPr>
          </w:p>
          <w:p w14:paraId="6D08ACAB" w14:textId="77777777" w:rsidR="00A52BB0" w:rsidRPr="00FE53A8" w:rsidRDefault="00A52BB0" w:rsidP="00023DB2">
            <w:pPr>
              <w:jc w:val="both"/>
              <w:rPr>
                <w:rFonts w:ascii="Arial" w:hAnsi="Arial" w:cs="Arial"/>
                <w:b/>
              </w:rPr>
            </w:pPr>
          </w:p>
          <w:p w14:paraId="00D51D27" w14:textId="77777777" w:rsidR="00A52BB0" w:rsidRPr="00FE53A8" w:rsidRDefault="00A52BB0" w:rsidP="00023DB2">
            <w:pPr>
              <w:jc w:val="both"/>
              <w:rPr>
                <w:rFonts w:ascii="Arial" w:hAnsi="Arial" w:cs="Arial"/>
                <w:b/>
              </w:rPr>
            </w:pPr>
            <w:r w:rsidRPr="00FE53A8">
              <w:rPr>
                <w:rFonts w:ascii="Arial" w:hAnsi="Arial" w:cs="Arial"/>
                <w:b/>
              </w:rPr>
              <w:t xml:space="preserve">Development </w:t>
            </w:r>
          </w:p>
          <w:p w14:paraId="0ACC0C8E" w14:textId="77777777" w:rsidR="00A52BB0" w:rsidRPr="00FE53A8" w:rsidRDefault="00A52BB0" w:rsidP="00023DB2">
            <w:pPr>
              <w:jc w:val="both"/>
              <w:rPr>
                <w:rFonts w:ascii="Arial" w:hAnsi="Arial" w:cs="Arial"/>
                <w:b/>
              </w:rPr>
            </w:pPr>
          </w:p>
          <w:p w14:paraId="510A5D95" w14:textId="77777777" w:rsidR="00A52BB0" w:rsidRPr="00FE53A8" w:rsidRDefault="00A52BB0" w:rsidP="00023DB2">
            <w:pPr>
              <w:jc w:val="both"/>
              <w:rPr>
                <w:rFonts w:ascii="Arial" w:hAnsi="Arial" w:cs="Arial"/>
                <w:b/>
              </w:rPr>
            </w:pPr>
          </w:p>
          <w:p w14:paraId="15B4F2BD" w14:textId="77777777" w:rsidR="00A52BB0" w:rsidRPr="00FE53A8" w:rsidRDefault="00A52BB0" w:rsidP="00023DB2">
            <w:pPr>
              <w:jc w:val="both"/>
              <w:rPr>
                <w:rFonts w:ascii="Arial" w:hAnsi="Arial" w:cs="Arial"/>
                <w:b/>
              </w:rPr>
            </w:pPr>
          </w:p>
          <w:p w14:paraId="59D0F11C" w14:textId="77777777" w:rsidR="00A52BB0" w:rsidRPr="00FE53A8" w:rsidRDefault="00A52BB0" w:rsidP="00023DB2">
            <w:pPr>
              <w:jc w:val="both"/>
              <w:rPr>
                <w:rFonts w:ascii="Arial" w:hAnsi="Arial" w:cs="Arial"/>
                <w:b/>
              </w:rPr>
            </w:pPr>
          </w:p>
          <w:p w14:paraId="3FBE9EB5" w14:textId="77777777" w:rsidR="00A52BB0" w:rsidRPr="00FE53A8" w:rsidRDefault="00A52BB0" w:rsidP="00023DB2">
            <w:pPr>
              <w:jc w:val="both"/>
              <w:rPr>
                <w:rFonts w:ascii="Arial" w:hAnsi="Arial" w:cs="Arial"/>
                <w:b/>
              </w:rPr>
            </w:pPr>
          </w:p>
          <w:p w14:paraId="0EDB4FF0" w14:textId="77777777" w:rsidR="00A52BB0" w:rsidRPr="00FE53A8" w:rsidRDefault="00A52BB0" w:rsidP="00023DB2">
            <w:pPr>
              <w:jc w:val="both"/>
              <w:rPr>
                <w:rFonts w:ascii="Arial" w:hAnsi="Arial" w:cs="Arial"/>
                <w:b/>
              </w:rPr>
            </w:pPr>
          </w:p>
          <w:p w14:paraId="0E9656EC" w14:textId="77777777" w:rsidR="00A52BB0" w:rsidRPr="00FE53A8" w:rsidRDefault="00A52BB0" w:rsidP="00023DB2">
            <w:pPr>
              <w:jc w:val="both"/>
              <w:rPr>
                <w:rFonts w:ascii="Arial" w:hAnsi="Arial" w:cs="Arial"/>
                <w:b/>
              </w:rPr>
            </w:pPr>
          </w:p>
          <w:p w14:paraId="38916012" w14:textId="77777777" w:rsidR="00A52BB0" w:rsidRPr="00FE53A8" w:rsidRDefault="00A52BB0" w:rsidP="00023DB2">
            <w:pPr>
              <w:jc w:val="both"/>
              <w:rPr>
                <w:rFonts w:ascii="Arial" w:hAnsi="Arial" w:cs="Arial"/>
                <w:b/>
              </w:rPr>
            </w:pPr>
          </w:p>
          <w:p w14:paraId="3C1F5F31" w14:textId="77777777" w:rsidR="00A52BB0" w:rsidRPr="00FE53A8" w:rsidRDefault="00A52BB0" w:rsidP="00023DB2">
            <w:pPr>
              <w:jc w:val="both"/>
              <w:rPr>
                <w:rFonts w:ascii="Arial" w:hAnsi="Arial" w:cs="Arial"/>
                <w:b/>
              </w:rPr>
            </w:pPr>
          </w:p>
          <w:p w14:paraId="1A93ADAD" w14:textId="77777777" w:rsidR="00A52BB0" w:rsidRPr="00FE53A8" w:rsidRDefault="00A52BB0" w:rsidP="00023DB2">
            <w:pPr>
              <w:jc w:val="both"/>
              <w:rPr>
                <w:rFonts w:ascii="Arial" w:hAnsi="Arial" w:cs="Arial"/>
                <w:b/>
              </w:rPr>
            </w:pPr>
          </w:p>
          <w:p w14:paraId="2E7A7547" w14:textId="77777777" w:rsidR="00A52BB0" w:rsidRPr="00FE53A8" w:rsidRDefault="00A52BB0" w:rsidP="00023DB2">
            <w:pPr>
              <w:jc w:val="both"/>
              <w:rPr>
                <w:rFonts w:ascii="Arial" w:hAnsi="Arial" w:cs="Arial"/>
                <w:b/>
              </w:rPr>
            </w:pPr>
          </w:p>
          <w:p w14:paraId="2AF1FDCF" w14:textId="77777777" w:rsidR="00A52BB0" w:rsidRPr="00FE53A8" w:rsidRDefault="00A52BB0" w:rsidP="00023DB2">
            <w:pPr>
              <w:jc w:val="both"/>
              <w:rPr>
                <w:rFonts w:ascii="Arial" w:hAnsi="Arial" w:cs="Arial"/>
                <w:b/>
              </w:rPr>
            </w:pPr>
          </w:p>
          <w:p w14:paraId="20A2BFF3" w14:textId="77777777" w:rsidR="00A52BB0" w:rsidRPr="00FE53A8" w:rsidRDefault="00A52BB0" w:rsidP="00023DB2">
            <w:pPr>
              <w:jc w:val="both"/>
              <w:rPr>
                <w:rFonts w:ascii="Arial" w:hAnsi="Arial" w:cs="Arial"/>
                <w:b/>
              </w:rPr>
            </w:pPr>
          </w:p>
          <w:p w14:paraId="1EAA8746" w14:textId="77777777" w:rsidR="00A52BB0" w:rsidRPr="00FE53A8" w:rsidRDefault="00A52BB0" w:rsidP="00023DB2">
            <w:pPr>
              <w:jc w:val="both"/>
              <w:rPr>
                <w:rFonts w:ascii="Arial" w:hAnsi="Arial" w:cs="Arial"/>
                <w:b/>
              </w:rPr>
            </w:pPr>
          </w:p>
          <w:p w14:paraId="0F145289" w14:textId="77777777" w:rsidR="00A52BB0" w:rsidRPr="00FE53A8" w:rsidRDefault="00A52BB0" w:rsidP="00023DB2">
            <w:pPr>
              <w:jc w:val="both"/>
              <w:rPr>
                <w:rFonts w:ascii="Arial" w:hAnsi="Arial" w:cs="Arial"/>
                <w:b/>
              </w:rPr>
            </w:pPr>
          </w:p>
          <w:p w14:paraId="19AF1DE6" w14:textId="77777777" w:rsidR="00A52BB0" w:rsidRPr="00FE53A8" w:rsidRDefault="00A52BB0" w:rsidP="00023DB2">
            <w:pPr>
              <w:rPr>
                <w:rFonts w:ascii="Arial" w:hAnsi="Arial" w:cs="Arial"/>
                <w:b/>
              </w:rPr>
            </w:pPr>
          </w:p>
          <w:p w14:paraId="6E1AC902" w14:textId="77777777" w:rsidR="00A52BB0" w:rsidRPr="00FE53A8" w:rsidRDefault="00A52BB0" w:rsidP="00023DB2">
            <w:pPr>
              <w:rPr>
                <w:rFonts w:ascii="Arial" w:hAnsi="Arial" w:cs="Arial"/>
                <w:b/>
              </w:rPr>
            </w:pPr>
          </w:p>
          <w:p w14:paraId="149E445F" w14:textId="77777777" w:rsidR="00A52BB0" w:rsidRPr="00FE53A8" w:rsidRDefault="00A52BB0" w:rsidP="00023DB2">
            <w:pPr>
              <w:rPr>
                <w:rFonts w:ascii="Arial" w:hAnsi="Arial" w:cs="Arial"/>
                <w:b/>
              </w:rPr>
            </w:pPr>
          </w:p>
          <w:p w14:paraId="16B1A0B2" w14:textId="77777777" w:rsidR="00A52BB0" w:rsidRPr="00FE53A8" w:rsidRDefault="00A52BB0" w:rsidP="00023DB2">
            <w:pPr>
              <w:rPr>
                <w:rFonts w:ascii="Arial" w:hAnsi="Arial" w:cs="Arial"/>
                <w:b/>
              </w:rPr>
            </w:pPr>
          </w:p>
          <w:p w14:paraId="376E7846" w14:textId="77777777" w:rsidR="00A52BB0" w:rsidRPr="00FE53A8" w:rsidRDefault="00A52BB0" w:rsidP="00023DB2">
            <w:pPr>
              <w:rPr>
                <w:rFonts w:ascii="Arial" w:hAnsi="Arial" w:cs="Arial"/>
                <w:b/>
              </w:rPr>
            </w:pPr>
          </w:p>
          <w:p w14:paraId="2408E455" w14:textId="77777777" w:rsidR="00A52BB0" w:rsidRPr="00FE53A8" w:rsidRDefault="00A52BB0" w:rsidP="00023DB2">
            <w:pPr>
              <w:rPr>
                <w:rFonts w:ascii="Arial" w:hAnsi="Arial" w:cs="Arial"/>
                <w:b/>
              </w:rPr>
            </w:pPr>
          </w:p>
          <w:p w14:paraId="042C4EA0" w14:textId="77777777" w:rsidR="00A52BB0" w:rsidRPr="00FE53A8" w:rsidRDefault="00A52BB0" w:rsidP="00023DB2">
            <w:pPr>
              <w:rPr>
                <w:rFonts w:ascii="Arial" w:hAnsi="Arial" w:cs="Arial"/>
                <w:b/>
              </w:rPr>
            </w:pPr>
          </w:p>
          <w:p w14:paraId="32D0F704" w14:textId="77777777" w:rsidR="00A52BB0" w:rsidRPr="00FE53A8" w:rsidRDefault="00A52BB0" w:rsidP="00023DB2">
            <w:pPr>
              <w:rPr>
                <w:rFonts w:ascii="Arial" w:hAnsi="Arial" w:cs="Arial"/>
                <w:b/>
              </w:rPr>
            </w:pPr>
          </w:p>
          <w:p w14:paraId="15A11259" w14:textId="77777777" w:rsidR="00A52BB0" w:rsidRPr="00FE53A8" w:rsidRDefault="00A52BB0" w:rsidP="00023DB2">
            <w:pPr>
              <w:rPr>
                <w:rFonts w:ascii="Arial" w:hAnsi="Arial" w:cs="Arial"/>
                <w:b/>
              </w:rPr>
            </w:pPr>
          </w:p>
          <w:p w14:paraId="5F499528" w14:textId="77777777" w:rsidR="00A52BB0" w:rsidRPr="00FE53A8" w:rsidRDefault="00A52BB0" w:rsidP="00023DB2">
            <w:pPr>
              <w:rPr>
                <w:rFonts w:ascii="Arial" w:hAnsi="Arial" w:cs="Arial"/>
                <w:b/>
              </w:rPr>
            </w:pPr>
          </w:p>
          <w:p w14:paraId="24EBFB8C" w14:textId="77777777" w:rsidR="00A52BB0" w:rsidRPr="00FE53A8" w:rsidRDefault="00A52BB0" w:rsidP="00023DB2">
            <w:pPr>
              <w:rPr>
                <w:rFonts w:ascii="Arial" w:hAnsi="Arial" w:cs="Arial"/>
                <w:b/>
              </w:rPr>
            </w:pPr>
          </w:p>
          <w:p w14:paraId="0C1DDF70" w14:textId="77777777" w:rsidR="00A52BB0" w:rsidRPr="00FE53A8" w:rsidRDefault="00A52BB0" w:rsidP="00023DB2">
            <w:pPr>
              <w:rPr>
                <w:rFonts w:ascii="Arial" w:hAnsi="Arial" w:cs="Arial"/>
                <w:b/>
              </w:rPr>
            </w:pPr>
          </w:p>
          <w:p w14:paraId="71117A4A" w14:textId="77777777" w:rsidR="00A52BB0" w:rsidRPr="00FE53A8" w:rsidRDefault="00A52BB0" w:rsidP="00023DB2">
            <w:pPr>
              <w:rPr>
                <w:rFonts w:ascii="Arial" w:hAnsi="Arial" w:cs="Arial"/>
                <w:b/>
              </w:rPr>
            </w:pPr>
          </w:p>
          <w:p w14:paraId="468D6856" w14:textId="77777777" w:rsidR="00A52BB0" w:rsidRPr="00FE53A8" w:rsidRDefault="00A52BB0" w:rsidP="00023DB2">
            <w:pPr>
              <w:rPr>
                <w:rFonts w:ascii="Arial" w:hAnsi="Arial" w:cs="Arial"/>
                <w:b/>
              </w:rPr>
            </w:pPr>
          </w:p>
          <w:p w14:paraId="39E88408" w14:textId="77777777" w:rsidR="00A52BB0" w:rsidRPr="00FE53A8" w:rsidRDefault="00A52BB0" w:rsidP="00023DB2">
            <w:pPr>
              <w:rPr>
                <w:rFonts w:ascii="Arial" w:hAnsi="Arial" w:cs="Arial"/>
                <w:b/>
              </w:rPr>
            </w:pPr>
          </w:p>
          <w:p w14:paraId="281E0A1D" w14:textId="77777777" w:rsidR="00A52BB0" w:rsidRPr="00FE53A8" w:rsidRDefault="00A52BB0" w:rsidP="00023DB2">
            <w:pPr>
              <w:rPr>
                <w:rFonts w:ascii="Arial" w:hAnsi="Arial" w:cs="Arial"/>
                <w:b/>
              </w:rPr>
            </w:pPr>
          </w:p>
          <w:p w14:paraId="2376C0E5" w14:textId="77777777" w:rsidR="00A52BB0" w:rsidRPr="00FE53A8" w:rsidRDefault="00A52BB0" w:rsidP="00023DB2">
            <w:pPr>
              <w:rPr>
                <w:rFonts w:ascii="Arial" w:hAnsi="Arial" w:cs="Arial"/>
                <w:b/>
              </w:rPr>
            </w:pPr>
          </w:p>
          <w:p w14:paraId="1DD2DA2D" w14:textId="77777777" w:rsidR="00A52BB0" w:rsidRPr="00FE53A8" w:rsidRDefault="00A52BB0" w:rsidP="00023DB2">
            <w:pPr>
              <w:rPr>
                <w:rFonts w:ascii="Arial" w:hAnsi="Arial" w:cs="Arial"/>
                <w:b/>
              </w:rPr>
            </w:pPr>
          </w:p>
          <w:p w14:paraId="3D08A0AD" w14:textId="77777777" w:rsidR="00A52BB0" w:rsidRPr="00FE53A8" w:rsidRDefault="00A52BB0" w:rsidP="00023DB2">
            <w:pPr>
              <w:rPr>
                <w:rFonts w:ascii="Arial" w:hAnsi="Arial" w:cs="Arial"/>
                <w:b/>
              </w:rPr>
            </w:pPr>
          </w:p>
          <w:p w14:paraId="0F08ECC2" w14:textId="77777777" w:rsidR="00A52BB0" w:rsidRPr="00FE53A8" w:rsidRDefault="00A52BB0" w:rsidP="00023DB2">
            <w:pPr>
              <w:rPr>
                <w:rFonts w:ascii="Arial" w:hAnsi="Arial" w:cs="Arial"/>
                <w:b/>
              </w:rPr>
            </w:pPr>
          </w:p>
          <w:p w14:paraId="646F9522" w14:textId="77777777" w:rsidR="00A52BB0" w:rsidRPr="00FE53A8" w:rsidRDefault="00A52BB0" w:rsidP="00023DB2">
            <w:pPr>
              <w:rPr>
                <w:rFonts w:ascii="Arial" w:hAnsi="Arial" w:cs="Arial"/>
                <w:b/>
              </w:rPr>
            </w:pPr>
          </w:p>
          <w:p w14:paraId="27B91E35" w14:textId="77777777" w:rsidR="00A52BB0" w:rsidRPr="00FE53A8" w:rsidRDefault="00A52BB0" w:rsidP="00023DB2">
            <w:pPr>
              <w:rPr>
                <w:rFonts w:ascii="Arial" w:hAnsi="Arial" w:cs="Arial"/>
                <w:b/>
              </w:rPr>
            </w:pPr>
          </w:p>
          <w:p w14:paraId="03C89D77" w14:textId="77777777" w:rsidR="00A52BB0" w:rsidRPr="00FE53A8" w:rsidRDefault="00A52BB0" w:rsidP="00023DB2">
            <w:pPr>
              <w:rPr>
                <w:rFonts w:ascii="Arial" w:hAnsi="Arial" w:cs="Arial"/>
                <w:b/>
              </w:rPr>
            </w:pPr>
          </w:p>
          <w:p w14:paraId="424D9946" w14:textId="77777777" w:rsidR="00A52BB0" w:rsidRPr="00FE53A8" w:rsidRDefault="00A52BB0" w:rsidP="00023DB2">
            <w:pPr>
              <w:rPr>
                <w:rFonts w:ascii="Arial" w:hAnsi="Arial" w:cs="Arial"/>
                <w:b/>
              </w:rPr>
            </w:pPr>
          </w:p>
          <w:p w14:paraId="35FDF15D" w14:textId="77777777" w:rsidR="00A52BB0" w:rsidRPr="00FE53A8" w:rsidRDefault="00A52BB0" w:rsidP="00023DB2">
            <w:pPr>
              <w:rPr>
                <w:rFonts w:ascii="Arial" w:hAnsi="Arial" w:cs="Arial"/>
                <w:b/>
              </w:rPr>
            </w:pPr>
          </w:p>
          <w:p w14:paraId="6A215BF1" w14:textId="77777777" w:rsidR="00A52BB0" w:rsidRPr="00FE53A8" w:rsidRDefault="00A52BB0" w:rsidP="00023DB2">
            <w:pPr>
              <w:rPr>
                <w:rFonts w:ascii="Arial" w:hAnsi="Arial" w:cs="Arial"/>
                <w:b/>
              </w:rPr>
            </w:pPr>
          </w:p>
          <w:p w14:paraId="1CD1209E" w14:textId="77777777" w:rsidR="00A52BB0" w:rsidRPr="00FE53A8" w:rsidRDefault="00A52BB0" w:rsidP="00023DB2">
            <w:pPr>
              <w:rPr>
                <w:rFonts w:ascii="Arial" w:hAnsi="Arial" w:cs="Arial"/>
                <w:b/>
              </w:rPr>
            </w:pPr>
          </w:p>
          <w:p w14:paraId="1DDD0EBD" w14:textId="77777777" w:rsidR="00A52BB0" w:rsidRPr="00FE53A8" w:rsidRDefault="00A52BB0" w:rsidP="00023DB2">
            <w:pPr>
              <w:rPr>
                <w:rFonts w:ascii="Arial" w:hAnsi="Arial" w:cs="Arial"/>
                <w:b/>
              </w:rPr>
            </w:pPr>
          </w:p>
          <w:p w14:paraId="448B2B1F" w14:textId="77777777" w:rsidR="00A52BB0" w:rsidRPr="00FE53A8" w:rsidRDefault="00A52BB0" w:rsidP="00023DB2">
            <w:pPr>
              <w:rPr>
                <w:rFonts w:ascii="Arial" w:hAnsi="Arial" w:cs="Arial"/>
                <w:b/>
              </w:rPr>
            </w:pPr>
          </w:p>
          <w:p w14:paraId="2A022286" w14:textId="77777777" w:rsidR="00A52BB0" w:rsidRPr="00FE53A8" w:rsidRDefault="00A52BB0" w:rsidP="00023DB2">
            <w:pPr>
              <w:rPr>
                <w:rFonts w:ascii="Arial" w:hAnsi="Arial" w:cs="Arial"/>
                <w:b/>
              </w:rPr>
            </w:pPr>
          </w:p>
          <w:p w14:paraId="2EF3357D" w14:textId="77777777" w:rsidR="00A52BB0" w:rsidRPr="00FE53A8" w:rsidRDefault="00A52BB0" w:rsidP="00023DB2">
            <w:pPr>
              <w:rPr>
                <w:rFonts w:ascii="Arial" w:hAnsi="Arial" w:cs="Arial"/>
                <w:b/>
              </w:rPr>
            </w:pPr>
          </w:p>
          <w:p w14:paraId="4357C8D6" w14:textId="77777777" w:rsidR="00A52BB0" w:rsidRPr="00FE53A8" w:rsidRDefault="00A52BB0" w:rsidP="00023DB2">
            <w:pPr>
              <w:rPr>
                <w:rFonts w:ascii="Arial" w:hAnsi="Arial" w:cs="Arial"/>
                <w:b/>
              </w:rPr>
            </w:pPr>
            <w:r w:rsidRPr="00FE53A8">
              <w:rPr>
                <w:rFonts w:ascii="Arial" w:hAnsi="Arial" w:cs="Arial"/>
                <w:b/>
              </w:rPr>
              <w:t>Plenary/conclusion</w:t>
            </w:r>
          </w:p>
          <w:p w14:paraId="19C09E13" w14:textId="77777777" w:rsidR="00A52BB0" w:rsidRPr="00FE53A8" w:rsidRDefault="00A52BB0" w:rsidP="00023DB2">
            <w:pPr>
              <w:jc w:val="both"/>
              <w:rPr>
                <w:rFonts w:ascii="Arial" w:hAnsi="Arial" w:cs="Arial"/>
                <w:b/>
              </w:rPr>
            </w:pPr>
          </w:p>
          <w:p w14:paraId="0D7CFAB3" w14:textId="77777777" w:rsidR="00A52BB0" w:rsidRPr="00FE53A8" w:rsidRDefault="00A52BB0" w:rsidP="00023DB2">
            <w:pPr>
              <w:jc w:val="both"/>
              <w:rPr>
                <w:rFonts w:ascii="Arial" w:hAnsi="Arial" w:cs="Arial"/>
                <w:b/>
              </w:rPr>
            </w:pPr>
          </w:p>
          <w:p w14:paraId="0EAA568F" w14:textId="77777777" w:rsidR="00A52BB0" w:rsidRPr="00FE53A8" w:rsidRDefault="00A52BB0" w:rsidP="00023DB2">
            <w:pPr>
              <w:jc w:val="both"/>
              <w:rPr>
                <w:rFonts w:ascii="Arial" w:hAnsi="Arial" w:cs="Arial"/>
                <w:b/>
              </w:rPr>
            </w:pPr>
          </w:p>
          <w:p w14:paraId="37C761E6" w14:textId="77777777" w:rsidR="00A52BB0" w:rsidRPr="00FE53A8" w:rsidRDefault="00A52BB0" w:rsidP="00023DB2">
            <w:pPr>
              <w:jc w:val="both"/>
              <w:rPr>
                <w:rFonts w:ascii="Arial" w:hAnsi="Arial" w:cs="Arial"/>
                <w:b/>
              </w:rPr>
            </w:pPr>
          </w:p>
        </w:tc>
        <w:tc>
          <w:tcPr>
            <w:tcW w:w="2444" w:type="dxa"/>
            <w:tcBorders>
              <w:top w:val="single" w:sz="4" w:space="0" w:color="auto"/>
              <w:left w:val="single" w:sz="4" w:space="0" w:color="auto"/>
              <w:bottom w:val="single" w:sz="4" w:space="0" w:color="auto"/>
              <w:right w:val="single" w:sz="4" w:space="0" w:color="auto"/>
            </w:tcBorders>
          </w:tcPr>
          <w:p w14:paraId="77038600" w14:textId="77777777" w:rsidR="00A52BB0" w:rsidRPr="00FE53A8" w:rsidRDefault="00A52BB0" w:rsidP="00023DB2">
            <w:pPr>
              <w:jc w:val="both"/>
              <w:rPr>
                <w:rFonts w:ascii="Arial" w:hAnsi="Arial" w:cs="Arial"/>
                <w:bCs/>
              </w:rPr>
            </w:pPr>
            <w:r w:rsidRPr="00FE53A8">
              <w:rPr>
                <w:rFonts w:ascii="Arial" w:hAnsi="Arial" w:cs="Arial"/>
                <w:bCs/>
              </w:rPr>
              <w:lastRenderedPageBreak/>
              <w:t xml:space="preserve">Jess hands over lecture to me following the end of lecture 2 notes and recap carried on from previous lecture online Monday. </w:t>
            </w:r>
          </w:p>
          <w:p w14:paraId="5D3898D9" w14:textId="77777777" w:rsidR="00A52BB0" w:rsidRPr="00FE53A8" w:rsidRDefault="00A52BB0" w:rsidP="00023DB2">
            <w:pPr>
              <w:jc w:val="both"/>
              <w:rPr>
                <w:rFonts w:ascii="Arial" w:hAnsi="Arial" w:cs="Arial"/>
                <w:bCs/>
              </w:rPr>
            </w:pPr>
          </w:p>
          <w:p w14:paraId="5F4C9792" w14:textId="77777777" w:rsidR="00A52BB0" w:rsidRPr="00FE53A8" w:rsidRDefault="00A52BB0" w:rsidP="00023DB2">
            <w:pPr>
              <w:jc w:val="both"/>
              <w:rPr>
                <w:rFonts w:ascii="Arial" w:hAnsi="Arial" w:cs="Arial"/>
                <w:bCs/>
              </w:rPr>
            </w:pPr>
          </w:p>
          <w:p w14:paraId="185F949B" w14:textId="77777777" w:rsidR="00A52BB0" w:rsidRPr="00FE53A8" w:rsidRDefault="00A52BB0" w:rsidP="00023DB2">
            <w:pPr>
              <w:jc w:val="both"/>
              <w:rPr>
                <w:rFonts w:ascii="Arial" w:hAnsi="Arial" w:cs="Arial"/>
                <w:bCs/>
              </w:rPr>
            </w:pPr>
          </w:p>
          <w:p w14:paraId="25D4CC9C" w14:textId="77777777" w:rsidR="00A52BB0" w:rsidRPr="00FE53A8" w:rsidRDefault="00A52BB0" w:rsidP="00023DB2">
            <w:pPr>
              <w:jc w:val="both"/>
              <w:rPr>
                <w:rFonts w:ascii="Arial" w:hAnsi="Arial" w:cs="Arial"/>
                <w:bCs/>
              </w:rPr>
            </w:pPr>
            <w:r w:rsidRPr="00FE53A8">
              <w:rPr>
                <w:rFonts w:ascii="Arial" w:hAnsi="Arial" w:cs="Arial"/>
                <w:bCs/>
              </w:rPr>
              <w:t>Signs and symptoms of ALN</w:t>
            </w:r>
          </w:p>
          <w:p w14:paraId="6FBA4F64" w14:textId="77777777" w:rsidR="00A52BB0" w:rsidRPr="00FE53A8" w:rsidRDefault="00A52BB0" w:rsidP="00023DB2">
            <w:pPr>
              <w:jc w:val="both"/>
              <w:rPr>
                <w:rFonts w:ascii="Arial" w:hAnsi="Arial" w:cs="Arial"/>
                <w:bCs/>
              </w:rPr>
            </w:pPr>
          </w:p>
          <w:p w14:paraId="59849D8C" w14:textId="77777777" w:rsidR="00A52BB0" w:rsidRPr="00FE53A8" w:rsidRDefault="00A52BB0" w:rsidP="00023DB2">
            <w:pPr>
              <w:jc w:val="both"/>
              <w:rPr>
                <w:rFonts w:ascii="Arial" w:hAnsi="Arial" w:cs="Arial"/>
                <w:bCs/>
              </w:rPr>
            </w:pPr>
          </w:p>
          <w:p w14:paraId="4F9CE531" w14:textId="77777777" w:rsidR="00A52BB0" w:rsidRPr="00FE53A8" w:rsidRDefault="00A52BB0" w:rsidP="00023DB2">
            <w:pPr>
              <w:jc w:val="both"/>
              <w:rPr>
                <w:rFonts w:ascii="Arial" w:hAnsi="Arial" w:cs="Arial"/>
                <w:bCs/>
              </w:rPr>
            </w:pPr>
          </w:p>
          <w:p w14:paraId="511160C4" w14:textId="77777777" w:rsidR="00A52BB0" w:rsidRPr="00FE53A8" w:rsidRDefault="00A52BB0" w:rsidP="00023DB2">
            <w:pPr>
              <w:jc w:val="both"/>
              <w:rPr>
                <w:rFonts w:ascii="Arial" w:hAnsi="Arial" w:cs="Arial"/>
                <w:bCs/>
              </w:rPr>
            </w:pPr>
          </w:p>
          <w:p w14:paraId="22BA227C" w14:textId="77777777" w:rsidR="00A52BB0" w:rsidRPr="00FE53A8" w:rsidRDefault="00A52BB0" w:rsidP="00023DB2">
            <w:pPr>
              <w:jc w:val="both"/>
              <w:rPr>
                <w:rFonts w:ascii="Arial" w:hAnsi="Arial" w:cs="Arial"/>
                <w:bCs/>
              </w:rPr>
            </w:pPr>
          </w:p>
          <w:p w14:paraId="59C9BC5F" w14:textId="77777777" w:rsidR="00A52BB0" w:rsidRPr="00FE53A8" w:rsidRDefault="00A52BB0" w:rsidP="00023DB2">
            <w:pPr>
              <w:jc w:val="both"/>
              <w:rPr>
                <w:rFonts w:ascii="Arial" w:hAnsi="Arial" w:cs="Arial"/>
                <w:bCs/>
              </w:rPr>
            </w:pPr>
          </w:p>
          <w:p w14:paraId="2B4C73BC" w14:textId="77777777" w:rsidR="00A52BB0" w:rsidRPr="00FE53A8" w:rsidRDefault="00A52BB0" w:rsidP="00023DB2">
            <w:pPr>
              <w:jc w:val="both"/>
              <w:rPr>
                <w:rFonts w:ascii="Arial" w:hAnsi="Arial" w:cs="Arial"/>
                <w:bCs/>
              </w:rPr>
            </w:pPr>
          </w:p>
          <w:p w14:paraId="2F00CA5D" w14:textId="77777777" w:rsidR="00A52BB0" w:rsidRPr="00FE53A8" w:rsidRDefault="00A52BB0" w:rsidP="00023DB2">
            <w:pPr>
              <w:jc w:val="both"/>
              <w:rPr>
                <w:rFonts w:ascii="Arial" w:hAnsi="Arial" w:cs="Arial"/>
                <w:bCs/>
              </w:rPr>
            </w:pPr>
            <w:r w:rsidRPr="00FE53A8">
              <w:rPr>
                <w:rFonts w:ascii="Arial" w:hAnsi="Arial" w:cs="Arial"/>
                <w:bCs/>
              </w:rPr>
              <w:t>Discuss different ALNs</w:t>
            </w:r>
          </w:p>
          <w:p w14:paraId="4C602E2C" w14:textId="77777777" w:rsidR="00A52BB0" w:rsidRPr="00FE53A8" w:rsidRDefault="00A52BB0" w:rsidP="00023DB2">
            <w:pPr>
              <w:jc w:val="both"/>
              <w:rPr>
                <w:rFonts w:ascii="Arial" w:hAnsi="Arial" w:cs="Arial"/>
                <w:bCs/>
              </w:rPr>
            </w:pPr>
          </w:p>
          <w:p w14:paraId="20D82667" w14:textId="77777777" w:rsidR="00A52BB0" w:rsidRPr="00FE53A8" w:rsidRDefault="00A52BB0" w:rsidP="00023DB2">
            <w:pPr>
              <w:jc w:val="both"/>
              <w:rPr>
                <w:rFonts w:ascii="Arial" w:hAnsi="Arial" w:cs="Arial"/>
                <w:bCs/>
              </w:rPr>
            </w:pPr>
          </w:p>
          <w:p w14:paraId="1F45FDC9" w14:textId="77777777" w:rsidR="00A52BB0" w:rsidRPr="00FE53A8" w:rsidRDefault="00A52BB0" w:rsidP="00023DB2">
            <w:pPr>
              <w:jc w:val="both"/>
              <w:rPr>
                <w:rFonts w:ascii="Arial" w:hAnsi="Arial" w:cs="Arial"/>
                <w:bCs/>
              </w:rPr>
            </w:pPr>
          </w:p>
          <w:p w14:paraId="5B25BC9E" w14:textId="77777777" w:rsidR="00A52BB0" w:rsidRPr="00FE53A8" w:rsidRDefault="00A52BB0" w:rsidP="00023DB2">
            <w:pPr>
              <w:jc w:val="both"/>
              <w:rPr>
                <w:rFonts w:ascii="Arial" w:hAnsi="Arial" w:cs="Arial"/>
                <w:bCs/>
              </w:rPr>
            </w:pPr>
          </w:p>
          <w:p w14:paraId="51C1E6DE" w14:textId="77777777" w:rsidR="00A52BB0" w:rsidRPr="00FE53A8" w:rsidRDefault="00A52BB0" w:rsidP="00023DB2">
            <w:pPr>
              <w:jc w:val="both"/>
              <w:rPr>
                <w:rFonts w:ascii="Arial" w:hAnsi="Arial" w:cs="Arial"/>
                <w:bCs/>
              </w:rPr>
            </w:pPr>
          </w:p>
          <w:p w14:paraId="16C2BAF4" w14:textId="77777777" w:rsidR="00A52BB0" w:rsidRPr="00FE53A8" w:rsidRDefault="00A52BB0" w:rsidP="00023DB2">
            <w:pPr>
              <w:jc w:val="both"/>
              <w:rPr>
                <w:rFonts w:ascii="Arial" w:hAnsi="Arial" w:cs="Arial"/>
                <w:bCs/>
              </w:rPr>
            </w:pPr>
          </w:p>
          <w:p w14:paraId="478AD01F" w14:textId="77777777" w:rsidR="00A52BB0" w:rsidRPr="00FE53A8" w:rsidRDefault="00A52BB0" w:rsidP="00023DB2">
            <w:pPr>
              <w:jc w:val="both"/>
              <w:rPr>
                <w:rFonts w:ascii="Arial" w:hAnsi="Arial" w:cs="Arial"/>
                <w:bCs/>
              </w:rPr>
            </w:pPr>
          </w:p>
          <w:p w14:paraId="335F18EB" w14:textId="77777777" w:rsidR="00A52BB0" w:rsidRPr="00FE53A8" w:rsidRDefault="00A52BB0" w:rsidP="00023DB2">
            <w:pPr>
              <w:jc w:val="both"/>
              <w:rPr>
                <w:rFonts w:ascii="Arial" w:hAnsi="Arial" w:cs="Arial"/>
                <w:bCs/>
              </w:rPr>
            </w:pPr>
          </w:p>
          <w:p w14:paraId="624BB92C" w14:textId="77777777" w:rsidR="00A52BB0" w:rsidRPr="00FE53A8" w:rsidRDefault="00A52BB0" w:rsidP="00023DB2">
            <w:pPr>
              <w:jc w:val="both"/>
              <w:rPr>
                <w:rFonts w:ascii="Arial" w:hAnsi="Arial" w:cs="Arial"/>
                <w:bCs/>
              </w:rPr>
            </w:pPr>
          </w:p>
          <w:p w14:paraId="0E0BC9F8" w14:textId="77777777" w:rsidR="00A52BB0" w:rsidRPr="00FE53A8" w:rsidRDefault="00A52BB0" w:rsidP="00023DB2">
            <w:pPr>
              <w:jc w:val="both"/>
              <w:rPr>
                <w:rFonts w:ascii="Arial" w:hAnsi="Arial" w:cs="Arial"/>
                <w:bCs/>
              </w:rPr>
            </w:pPr>
          </w:p>
          <w:p w14:paraId="754FE1AB" w14:textId="77777777" w:rsidR="00A52BB0" w:rsidRPr="00FE53A8" w:rsidRDefault="00A52BB0" w:rsidP="00023DB2">
            <w:pPr>
              <w:jc w:val="both"/>
              <w:rPr>
                <w:rFonts w:ascii="Arial" w:hAnsi="Arial" w:cs="Arial"/>
                <w:bCs/>
              </w:rPr>
            </w:pPr>
          </w:p>
          <w:p w14:paraId="14914E44" w14:textId="77777777" w:rsidR="00A52BB0" w:rsidRPr="00FE53A8" w:rsidRDefault="00A52BB0" w:rsidP="00023DB2">
            <w:pPr>
              <w:jc w:val="both"/>
              <w:rPr>
                <w:rFonts w:ascii="Arial" w:hAnsi="Arial" w:cs="Arial"/>
                <w:bCs/>
              </w:rPr>
            </w:pPr>
          </w:p>
          <w:p w14:paraId="257444F8" w14:textId="77777777" w:rsidR="00A52BB0" w:rsidRPr="00FE53A8" w:rsidRDefault="00A52BB0" w:rsidP="00023DB2">
            <w:pPr>
              <w:jc w:val="both"/>
              <w:rPr>
                <w:rFonts w:ascii="Arial" w:hAnsi="Arial" w:cs="Arial"/>
                <w:bCs/>
              </w:rPr>
            </w:pPr>
          </w:p>
          <w:p w14:paraId="7886B5C2" w14:textId="77777777" w:rsidR="00A52BB0" w:rsidRPr="00FE53A8" w:rsidRDefault="00A52BB0" w:rsidP="00023DB2">
            <w:pPr>
              <w:jc w:val="both"/>
              <w:rPr>
                <w:rFonts w:ascii="Arial" w:hAnsi="Arial" w:cs="Arial"/>
                <w:bCs/>
              </w:rPr>
            </w:pPr>
          </w:p>
          <w:p w14:paraId="62F7C13F" w14:textId="77777777" w:rsidR="00A52BB0" w:rsidRPr="00FE53A8" w:rsidRDefault="00A52BB0" w:rsidP="00023DB2">
            <w:pPr>
              <w:jc w:val="both"/>
              <w:rPr>
                <w:rFonts w:ascii="Arial" w:hAnsi="Arial" w:cs="Arial"/>
                <w:bCs/>
              </w:rPr>
            </w:pPr>
          </w:p>
          <w:p w14:paraId="55BD6BC5" w14:textId="77777777" w:rsidR="00A52BB0" w:rsidRPr="00FE53A8" w:rsidRDefault="00A52BB0" w:rsidP="00023DB2">
            <w:pPr>
              <w:jc w:val="both"/>
              <w:rPr>
                <w:rFonts w:ascii="Arial" w:hAnsi="Arial" w:cs="Arial"/>
                <w:bCs/>
              </w:rPr>
            </w:pPr>
          </w:p>
          <w:p w14:paraId="5EDC5542" w14:textId="77777777" w:rsidR="00A52BB0" w:rsidRPr="00FE53A8" w:rsidRDefault="00A52BB0" w:rsidP="00023DB2">
            <w:pPr>
              <w:jc w:val="both"/>
              <w:rPr>
                <w:rFonts w:ascii="Arial" w:hAnsi="Arial" w:cs="Arial"/>
                <w:bCs/>
              </w:rPr>
            </w:pPr>
          </w:p>
          <w:p w14:paraId="45BFA602" w14:textId="77777777" w:rsidR="00A52BB0" w:rsidRPr="00FE53A8" w:rsidRDefault="00A52BB0" w:rsidP="00023DB2">
            <w:pPr>
              <w:jc w:val="both"/>
              <w:rPr>
                <w:rFonts w:ascii="Arial" w:hAnsi="Arial" w:cs="Arial"/>
                <w:bCs/>
              </w:rPr>
            </w:pPr>
          </w:p>
          <w:p w14:paraId="64507D2E" w14:textId="77777777" w:rsidR="00A52BB0" w:rsidRPr="00FE53A8" w:rsidRDefault="00A52BB0" w:rsidP="00023DB2">
            <w:pPr>
              <w:jc w:val="both"/>
              <w:rPr>
                <w:rFonts w:ascii="Arial" w:hAnsi="Arial" w:cs="Arial"/>
                <w:bCs/>
              </w:rPr>
            </w:pPr>
          </w:p>
          <w:p w14:paraId="7EDF4179" w14:textId="77777777" w:rsidR="00A52BB0" w:rsidRPr="00FE53A8" w:rsidRDefault="00A52BB0" w:rsidP="00023DB2">
            <w:pPr>
              <w:jc w:val="both"/>
              <w:rPr>
                <w:rFonts w:ascii="Arial" w:hAnsi="Arial" w:cs="Arial"/>
                <w:bCs/>
              </w:rPr>
            </w:pPr>
          </w:p>
          <w:p w14:paraId="55DFB126" w14:textId="77777777" w:rsidR="00A52BB0" w:rsidRPr="00FE53A8" w:rsidRDefault="00A52BB0" w:rsidP="00023DB2">
            <w:pPr>
              <w:jc w:val="both"/>
              <w:rPr>
                <w:rFonts w:ascii="Arial" w:hAnsi="Arial" w:cs="Arial"/>
                <w:bCs/>
              </w:rPr>
            </w:pPr>
          </w:p>
          <w:p w14:paraId="019BD1C1" w14:textId="77777777" w:rsidR="00A52BB0" w:rsidRPr="00FE53A8" w:rsidRDefault="00A52BB0" w:rsidP="00023DB2">
            <w:pPr>
              <w:jc w:val="both"/>
              <w:rPr>
                <w:rFonts w:ascii="Arial" w:hAnsi="Arial" w:cs="Arial"/>
                <w:bCs/>
              </w:rPr>
            </w:pPr>
          </w:p>
          <w:p w14:paraId="51CA8F83" w14:textId="77777777" w:rsidR="00A52BB0" w:rsidRPr="00FE53A8" w:rsidRDefault="00A52BB0" w:rsidP="00023DB2">
            <w:pPr>
              <w:jc w:val="both"/>
              <w:rPr>
                <w:rFonts w:ascii="Arial" w:hAnsi="Arial" w:cs="Arial"/>
                <w:bCs/>
              </w:rPr>
            </w:pPr>
          </w:p>
          <w:p w14:paraId="62F0697C" w14:textId="77777777" w:rsidR="00A52BB0" w:rsidRPr="00FE53A8" w:rsidRDefault="00A52BB0" w:rsidP="00023DB2">
            <w:pPr>
              <w:jc w:val="both"/>
              <w:rPr>
                <w:rFonts w:ascii="Arial" w:hAnsi="Arial" w:cs="Arial"/>
                <w:bCs/>
              </w:rPr>
            </w:pPr>
            <w:r w:rsidRPr="00FE53A8">
              <w:rPr>
                <w:rFonts w:ascii="Arial" w:hAnsi="Arial" w:cs="Arial"/>
                <w:bCs/>
              </w:rPr>
              <w:t>Early Intervention</w:t>
            </w:r>
          </w:p>
          <w:p w14:paraId="3C0B97A2" w14:textId="77777777" w:rsidR="00A52BB0" w:rsidRPr="00FE53A8" w:rsidRDefault="00A52BB0" w:rsidP="00023DB2">
            <w:pPr>
              <w:jc w:val="both"/>
              <w:rPr>
                <w:rFonts w:ascii="Arial" w:hAnsi="Arial" w:cs="Arial"/>
                <w:bCs/>
              </w:rPr>
            </w:pPr>
          </w:p>
          <w:p w14:paraId="23C4F6AC" w14:textId="77777777" w:rsidR="00A52BB0" w:rsidRPr="00FE53A8" w:rsidRDefault="00A52BB0" w:rsidP="00023DB2">
            <w:pPr>
              <w:jc w:val="both"/>
              <w:rPr>
                <w:rFonts w:ascii="Arial" w:hAnsi="Arial" w:cs="Arial"/>
                <w:bCs/>
              </w:rPr>
            </w:pPr>
          </w:p>
          <w:p w14:paraId="5637EFA3" w14:textId="77777777" w:rsidR="00A52BB0" w:rsidRPr="00FE53A8" w:rsidRDefault="00A52BB0" w:rsidP="00023DB2">
            <w:pPr>
              <w:jc w:val="both"/>
              <w:rPr>
                <w:rFonts w:ascii="Arial" w:hAnsi="Arial" w:cs="Arial"/>
                <w:bCs/>
              </w:rPr>
            </w:pPr>
            <w:r w:rsidRPr="00FE53A8">
              <w:rPr>
                <w:rFonts w:ascii="Arial" w:hAnsi="Arial" w:cs="Arial"/>
                <w:bCs/>
              </w:rPr>
              <w:t xml:space="preserve">Parents </w:t>
            </w:r>
          </w:p>
          <w:p w14:paraId="3AF1212C" w14:textId="77777777" w:rsidR="00A52BB0" w:rsidRPr="00FE53A8" w:rsidRDefault="00A52BB0" w:rsidP="00023DB2">
            <w:pPr>
              <w:jc w:val="both"/>
              <w:rPr>
                <w:rFonts w:ascii="Arial" w:hAnsi="Arial" w:cs="Arial"/>
                <w:bCs/>
              </w:rPr>
            </w:pPr>
          </w:p>
          <w:p w14:paraId="4F927079" w14:textId="77777777" w:rsidR="00A52BB0" w:rsidRPr="00FE53A8" w:rsidRDefault="00A52BB0" w:rsidP="00023DB2">
            <w:pPr>
              <w:jc w:val="both"/>
              <w:rPr>
                <w:rFonts w:ascii="Arial" w:hAnsi="Arial" w:cs="Arial"/>
                <w:bCs/>
              </w:rPr>
            </w:pPr>
          </w:p>
          <w:p w14:paraId="3FF1A37B" w14:textId="77777777" w:rsidR="00A52BB0" w:rsidRPr="00FE53A8" w:rsidRDefault="00A52BB0" w:rsidP="00023DB2">
            <w:pPr>
              <w:jc w:val="both"/>
              <w:rPr>
                <w:rFonts w:ascii="Arial" w:hAnsi="Arial" w:cs="Arial"/>
                <w:bCs/>
              </w:rPr>
            </w:pPr>
          </w:p>
          <w:p w14:paraId="34197123" w14:textId="77777777" w:rsidR="00A52BB0" w:rsidRPr="00FE53A8" w:rsidRDefault="00A52BB0" w:rsidP="00023DB2">
            <w:pPr>
              <w:jc w:val="both"/>
              <w:rPr>
                <w:rFonts w:ascii="Arial" w:hAnsi="Arial" w:cs="Arial"/>
                <w:bCs/>
              </w:rPr>
            </w:pPr>
          </w:p>
          <w:p w14:paraId="4F16222E" w14:textId="77777777" w:rsidR="00A52BB0" w:rsidRPr="00FE53A8" w:rsidRDefault="00A52BB0" w:rsidP="00023DB2">
            <w:pPr>
              <w:jc w:val="both"/>
              <w:rPr>
                <w:rFonts w:ascii="Arial" w:hAnsi="Arial" w:cs="Arial"/>
                <w:bCs/>
              </w:rPr>
            </w:pPr>
          </w:p>
          <w:p w14:paraId="1F2A3014" w14:textId="77777777" w:rsidR="00A52BB0" w:rsidRPr="00FE53A8" w:rsidRDefault="00A52BB0" w:rsidP="00023DB2">
            <w:pPr>
              <w:jc w:val="both"/>
              <w:rPr>
                <w:rFonts w:ascii="Arial" w:hAnsi="Arial" w:cs="Arial"/>
                <w:bCs/>
              </w:rPr>
            </w:pPr>
          </w:p>
          <w:p w14:paraId="3083424A" w14:textId="77777777" w:rsidR="00A52BB0" w:rsidRPr="00FE53A8" w:rsidRDefault="00A52BB0" w:rsidP="00023DB2">
            <w:pPr>
              <w:jc w:val="both"/>
              <w:rPr>
                <w:rFonts w:ascii="Arial" w:hAnsi="Arial" w:cs="Arial"/>
                <w:bCs/>
              </w:rPr>
            </w:pPr>
          </w:p>
          <w:p w14:paraId="3692CE40" w14:textId="77777777" w:rsidR="00A52BB0" w:rsidRPr="00FE53A8" w:rsidRDefault="00A52BB0" w:rsidP="00023DB2">
            <w:pPr>
              <w:jc w:val="both"/>
              <w:rPr>
                <w:rFonts w:ascii="Arial" w:hAnsi="Arial" w:cs="Arial"/>
                <w:bCs/>
              </w:rPr>
            </w:pPr>
          </w:p>
          <w:p w14:paraId="38FF3E06" w14:textId="77777777" w:rsidR="00A52BB0" w:rsidRPr="00FE53A8" w:rsidRDefault="00A52BB0" w:rsidP="00023DB2">
            <w:pPr>
              <w:jc w:val="both"/>
              <w:rPr>
                <w:rFonts w:ascii="Arial" w:hAnsi="Arial" w:cs="Arial"/>
                <w:bCs/>
              </w:rPr>
            </w:pPr>
          </w:p>
          <w:p w14:paraId="32FB3EAD" w14:textId="77777777" w:rsidR="00A52BB0" w:rsidRPr="00FE53A8" w:rsidRDefault="00A52BB0" w:rsidP="00023DB2">
            <w:pPr>
              <w:jc w:val="both"/>
              <w:rPr>
                <w:rFonts w:ascii="Arial" w:hAnsi="Arial" w:cs="Arial"/>
                <w:bCs/>
              </w:rPr>
            </w:pPr>
          </w:p>
          <w:p w14:paraId="6BA04C29" w14:textId="77777777" w:rsidR="00A52BB0" w:rsidRPr="00FE53A8" w:rsidRDefault="00A52BB0" w:rsidP="00023DB2">
            <w:pPr>
              <w:jc w:val="both"/>
              <w:rPr>
                <w:rFonts w:ascii="Arial" w:hAnsi="Arial" w:cs="Arial"/>
                <w:bCs/>
              </w:rPr>
            </w:pPr>
            <w:r w:rsidRPr="00FE53A8">
              <w:rPr>
                <w:rFonts w:ascii="Arial" w:hAnsi="Arial" w:cs="Arial"/>
                <w:bCs/>
              </w:rPr>
              <w:t>Come to the end of Lecture 3</w:t>
            </w:r>
          </w:p>
        </w:tc>
        <w:tc>
          <w:tcPr>
            <w:tcW w:w="4140" w:type="dxa"/>
            <w:tcBorders>
              <w:top w:val="single" w:sz="4" w:space="0" w:color="auto"/>
              <w:left w:val="single" w:sz="4" w:space="0" w:color="auto"/>
              <w:bottom w:val="single" w:sz="4" w:space="0" w:color="auto"/>
              <w:right w:val="single" w:sz="4" w:space="0" w:color="auto"/>
            </w:tcBorders>
          </w:tcPr>
          <w:p w14:paraId="7F96AE83" w14:textId="77777777" w:rsidR="00A52BB0" w:rsidRPr="00FE53A8" w:rsidRDefault="00A52BB0" w:rsidP="00023DB2">
            <w:pPr>
              <w:jc w:val="both"/>
              <w:rPr>
                <w:rFonts w:ascii="Arial" w:hAnsi="Arial" w:cs="Arial"/>
                <w:bCs/>
              </w:rPr>
            </w:pPr>
            <w:r w:rsidRPr="00FE53A8">
              <w:rPr>
                <w:rFonts w:ascii="Arial" w:hAnsi="Arial" w:cs="Arial"/>
                <w:bCs/>
              </w:rPr>
              <w:lastRenderedPageBreak/>
              <w:t xml:space="preserve">Thank Jess for the handover and acknowledge learners in the room and check readiness to begin Lecture 3 </w:t>
            </w:r>
          </w:p>
          <w:p w14:paraId="52B1CDE7" w14:textId="77777777" w:rsidR="00A52BB0" w:rsidRPr="00FE53A8" w:rsidRDefault="00A52BB0" w:rsidP="00023DB2">
            <w:pPr>
              <w:jc w:val="both"/>
              <w:rPr>
                <w:rFonts w:ascii="Arial" w:hAnsi="Arial" w:cs="Arial"/>
                <w:bCs/>
              </w:rPr>
            </w:pPr>
          </w:p>
          <w:p w14:paraId="0A34E991" w14:textId="77777777" w:rsidR="00A52BB0" w:rsidRPr="00FE53A8" w:rsidRDefault="00A52BB0" w:rsidP="00023DB2">
            <w:pPr>
              <w:jc w:val="both"/>
              <w:rPr>
                <w:rFonts w:ascii="Arial" w:hAnsi="Arial" w:cs="Arial"/>
                <w:bCs/>
              </w:rPr>
            </w:pPr>
          </w:p>
          <w:p w14:paraId="2AF12091" w14:textId="77777777" w:rsidR="00A52BB0" w:rsidRPr="00FE53A8" w:rsidRDefault="00A52BB0" w:rsidP="00023DB2">
            <w:pPr>
              <w:jc w:val="both"/>
              <w:rPr>
                <w:rFonts w:ascii="Arial" w:hAnsi="Arial" w:cs="Arial"/>
                <w:bCs/>
              </w:rPr>
            </w:pPr>
          </w:p>
          <w:p w14:paraId="7F7B19B0" w14:textId="77777777" w:rsidR="00A52BB0" w:rsidRPr="00FE53A8" w:rsidRDefault="00A52BB0" w:rsidP="00023DB2">
            <w:pPr>
              <w:jc w:val="both"/>
              <w:rPr>
                <w:rFonts w:ascii="Arial" w:hAnsi="Arial" w:cs="Arial"/>
                <w:bCs/>
              </w:rPr>
            </w:pPr>
          </w:p>
          <w:p w14:paraId="30956BED" w14:textId="77777777" w:rsidR="00A52BB0" w:rsidRPr="00FE53A8" w:rsidRDefault="00A52BB0" w:rsidP="00023DB2">
            <w:pPr>
              <w:jc w:val="both"/>
              <w:rPr>
                <w:rFonts w:ascii="Arial" w:hAnsi="Arial" w:cs="Arial"/>
                <w:bCs/>
              </w:rPr>
            </w:pPr>
          </w:p>
          <w:p w14:paraId="6F5A27A8" w14:textId="77777777" w:rsidR="00A52BB0" w:rsidRPr="00FE53A8" w:rsidRDefault="00A52BB0" w:rsidP="00023DB2">
            <w:pPr>
              <w:jc w:val="both"/>
              <w:rPr>
                <w:rFonts w:ascii="Arial" w:hAnsi="Arial" w:cs="Arial"/>
                <w:bCs/>
              </w:rPr>
            </w:pPr>
          </w:p>
          <w:p w14:paraId="70B03996" w14:textId="77777777" w:rsidR="00A52BB0" w:rsidRPr="00FE53A8" w:rsidRDefault="00A52BB0" w:rsidP="00023DB2">
            <w:pPr>
              <w:jc w:val="both"/>
              <w:rPr>
                <w:rFonts w:ascii="Arial" w:hAnsi="Arial" w:cs="Arial"/>
                <w:bCs/>
              </w:rPr>
            </w:pPr>
            <w:r w:rsidRPr="00FE53A8">
              <w:rPr>
                <w:rFonts w:ascii="Arial" w:hAnsi="Arial" w:cs="Arial"/>
                <w:bCs/>
              </w:rPr>
              <w:t>Use PowerPoint slides 5-10 with lecturer notes</w:t>
            </w:r>
          </w:p>
          <w:p w14:paraId="339E1C84" w14:textId="77777777" w:rsidR="00A52BB0" w:rsidRPr="00FE53A8" w:rsidRDefault="00A52BB0" w:rsidP="00023DB2">
            <w:pPr>
              <w:jc w:val="both"/>
              <w:rPr>
                <w:rFonts w:ascii="Arial" w:hAnsi="Arial" w:cs="Arial"/>
                <w:bCs/>
              </w:rPr>
            </w:pPr>
            <w:r w:rsidRPr="00FE53A8">
              <w:rPr>
                <w:rFonts w:ascii="Arial" w:hAnsi="Arial" w:cs="Arial"/>
                <w:bCs/>
              </w:rPr>
              <w:t>Discussion on statistics, learners’ reactions and opinions to statistics.</w:t>
            </w:r>
          </w:p>
          <w:p w14:paraId="53B8B284" w14:textId="77777777" w:rsidR="00A52BB0" w:rsidRPr="00FE53A8" w:rsidRDefault="00A52BB0" w:rsidP="00023DB2">
            <w:pPr>
              <w:jc w:val="both"/>
              <w:rPr>
                <w:rFonts w:ascii="Arial" w:hAnsi="Arial" w:cs="Arial"/>
                <w:bCs/>
              </w:rPr>
            </w:pPr>
          </w:p>
          <w:p w14:paraId="6FA5657D" w14:textId="77777777" w:rsidR="00A52BB0" w:rsidRPr="00FE53A8" w:rsidRDefault="00A52BB0" w:rsidP="00023DB2">
            <w:pPr>
              <w:jc w:val="both"/>
              <w:rPr>
                <w:rFonts w:ascii="Arial" w:hAnsi="Arial" w:cs="Arial"/>
                <w:bCs/>
              </w:rPr>
            </w:pPr>
            <w:r w:rsidRPr="00FE53A8">
              <w:rPr>
                <w:rFonts w:ascii="Arial" w:hAnsi="Arial" w:cs="Arial"/>
                <w:bCs/>
              </w:rPr>
              <w:t>Pull up current statistic on StatsWales</w:t>
            </w:r>
          </w:p>
          <w:p w14:paraId="3733700F" w14:textId="77777777" w:rsidR="00A52BB0" w:rsidRPr="00FE53A8" w:rsidRDefault="00A52BB0" w:rsidP="00023DB2">
            <w:pPr>
              <w:jc w:val="both"/>
              <w:rPr>
                <w:rFonts w:ascii="Arial" w:hAnsi="Arial" w:cs="Arial"/>
                <w:bCs/>
              </w:rPr>
            </w:pPr>
          </w:p>
          <w:p w14:paraId="4B5ECED5" w14:textId="77777777" w:rsidR="00A52BB0" w:rsidRPr="00FE53A8" w:rsidRDefault="00A52BB0" w:rsidP="00023DB2">
            <w:pPr>
              <w:jc w:val="both"/>
              <w:rPr>
                <w:rFonts w:ascii="Arial" w:hAnsi="Arial" w:cs="Arial"/>
                <w:bCs/>
              </w:rPr>
            </w:pPr>
            <w:r w:rsidRPr="00FE53A8">
              <w:rPr>
                <w:rFonts w:ascii="Arial" w:hAnsi="Arial" w:cs="Arial"/>
                <w:bCs/>
              </w:rPr>
              <w:t xml:space="preserve">Q&amp;A </w:t>
            </w:r>
          </w:p>
          <w:p w14:paraId="0F31A3FD" w14:textId="77777777" w:rsidR="00A52BB0" w:rsidRPr="00FE53A8" w:rsidRDefault="00A52BB0" w:rsidP="00023DB2">
            <w:pPr>
              <w:jc w:val="both"/>
              <w:rPr>
                <w:rFonts w:ascii="Arial" w:hAnsi="Arial" w:cs="Arial"/>
                <w:bCs/>
              </w:rPr>
            </w:pPr>
          </w:p>
          <w:p w14:paraId="7E6CD5E2" w14:textId="77777777" w:rsidR="00A52BB0" w:rsidRPr="00FE53A8" w:rsidRDefault="00A52BB0" w:rsidP="00023DB2">
            <w:pPr>
              <w:jc w:val="both"/>
              <w:rPr>
                <w:rFonts w:ascii="Arial" w:hAnsi="Arial" w:cs="Arial"/>
                <w:bCs/>
              </w:rPr>
            </w:pPr>
            <w:r w:rsidRPr="00FE53A8">
              <w:rPr>
                <w:rFonts w:ascii="Arial" w:hAnsi="Arial" w:cs="Arial"/>
                <w:bCs/>
              </w:rPr>
              <w:t>Use PowerPoint slides 11-15 with Lecturer notes ADHD</w:t>
            </w:r>
          </w:p>
          <w:p w14:paraId="3056290D" w14:textId="77777777" w:rsidR="00A52BB0" w:rsidRPr="00FE53A8" w:rsidRDefault="00A52BB0" w:rsidP="00023DB2">
            <w:pPr>
              <w:jc w:val="both"/>
              <w:rPr>
                <w:rFonts w:ascii="Arial" w:hAnsi="Arial" w:cs="Arial"/>
                <w:bCs/>
              </w:rPr>
            </w:pPr>
          </w:p>
          <w:p w14:paraId="7471AB91" w14:textId="77777777" w:rsidR="00A52BB0" w:rsidRPr="00FE53A8" w:rsidRDefault="00A52BB0" w:rsidP="00023DB2">
            <w:pPr>
              <w:jc w:val="both"/>
              <w:rPr>
                <w:rFonts w:ascii="Arial" w:hAnsi="Arial" w:cs="Arial"/>
                <w:bCs/>
              </w:rPr>
            </w:pPr>
            <w:r w:rsidRPr="00FE53A8">
              <w:rPr>
                <w:rFonts w:ascii="Arial" w:hAnsi="Arial" w:cs="Arial"/>
                <w:bCs/>
              </w:rPr>
              <w:lastRenderedPageBreak/>
              <w:t>Discussion on statistics, learners’ reactions and opinions to statistics.</w:t>
            </w:r>
          </w:p>
          <w:p w14:paraId="47CFBD55" w14:textId="77777777" w:rsidR="00A52BB0" w:rsidRPr="00FE53A8" w:rsidRDefault="00A52BB0" w:rsidP="00023DB2">
            <w:pPr>
              <w:jc w:val="both"/>
              <w:rPr>
                <w:rFonts w:ascii="Arial" w:hAnsi="Arial" w:cs="Arial"/>
                <w:bCs/>
              </w:rPr>
            </w:pPr>
          </w:p>
          <w:p w14:paraId="079F2FD6" w14:textId="77777777" w:rsidR="00A52BB0" w:rsidRPr="00FE53A8" w:rsidRDefault="00A52BB0" w:rsidP="00023DB2">
            <w:pPr>
              <w:jc w:val="both"/>
              <w:rPr>
                <w:rFonts w:ascii="Arial" w:hAnsi="Arial" w:cs="Arial"/>
                <w:bCs/>
              </w:rPr>
            </w:pPr>
            <w:r w:rsidRPr="00FE53A8">
              <w:rPr>
                <w:rFonts w:ascii="Arial" w:hAnsi="Arial" w:cs="Arial"/>
                <w:bCs/>
              </w:rPr>
              <w:t>Go through recent ADHD training notes – 8 pages focus on,</w:t>
            </w:r>
          </w:p>
          <w:p w14:paraId="00FAE2F0" w14:textId="77777777" w:rsidR="00A52BB0" w:rsidRPr="00FE53A8" w:rsidRDefault="00A52BB0" w:rsidP="00A52BB0">
            <w:pPr>
              <w:pStyle w:val="ListParagraph"/>
              <w:numPr>
                <w:ilvl w:val="0"/>
                <w:numId w:val="10"/>
              </w:numPr>
              <w:spacing w:after="0" w:line="240" w:lineRule="auto"/>
              <w:jc w:val="both"/>
              <w:rPr>
                <w:rFonts w:ascii="Arial" w:hAnsi="Arial" w:cs="Arial"/>
                <w:bCs/>
              </w:rPr>
            </w:pPr>
            <w:r w:rsidRPr="00FE53A8">
              <w:rPr>
                <w:rFonts w:ascii="Arial" w:hAnsi="Arial" w:cs="Arial"/>
                <w:bCs/>
              </w:rPr>
              <w:t>History and Stats</w:t>
            </w:r>
          </w:p>
          <w:p w14:paraId="33E0BB86" w14:textId="77777777" w:rsidR="00A52BB0" w:rsidRPr="00FE53A8" w:rsidRDefault="00A52BB0" w:rsidP="00A52BB0">
            <w:pPr>
              <w:pStyle w:val="ListParagraph"/>
              <w:numPr>
                <w:ilvl w:val="0"/>
                <w:numId w:val="10"/>
              </w:numPr>
              <w:spacing w:after="0" w:line="240" w:lineRule="auto"/>
              <w:jc w:val="both"/>
              <w:rPr>
                <w:rFonts w:ascii="Arial" w:hAnsi="Arial" w:cs="Arial"/>
                <w:bCs/>
              </w:rPr>
            </w:pPr>
            <w:r w:rsidRPr="00FE53A8">
              <w:rPr>
                <w:rFonts w:ascii="Arial" w:hAnsi="Arial" w:cs="Arial"/>
                <w:bCs/>
              </w:rPr>
              <w:t>Myth busters, disorder facts and science.</w:t>
            </w:r>
          </w:p>
          <w:p w14:paraId="4F86CF35" w14:textId="77777777" w:rsidR="00A52BB0" w:rsidRPr="00FE53A8" w:rsidRDefault="00A52BB0" w:rsidP="00A52BB0">
            <w:pPr>
              <w:pStyle w:val="ListParagraph"/>
              <w:numPr>
                <w:ilvl w:val="0"/>
                <w:numId w:val="10"/>
              </w:numPr>
              <w:spacing w:after="0" w:line="240" w:lineRule="auto"/>
              <w:jc w:val="both"/>
              <w:rPr>
                <w:rFonts w:ascii="Arial" w:hAnsi="Arial" w:cs="Arial"/>
                <w:bCs/>
              </w:rPr>
            </w:pPr>
            <w:r w:rsidRPr="00FE53A8">
              <w:rPr>
                <w:rFonts w:ascii="Arial" w:hAnsi="Arial" w:cs="Arial"/>
                <w:bCs/>
              </w:rPr>
              <w:t>Symptoms, side effects and medication</w:t>
            </w:r>
          </w:p>
          <w:p w14:paraId="01C80D32" w14:textId="77777777" w:rsidR="00A52BB0" w:rsidRPr="00FE53A8" w:rsidRDefault="00A52BB0" w:rsidP="00A52BB0">
            <w:pPr>
              <w:pStyle w:val="ListParagraph"/>
              <w:numPr>
                <w:ilvl w:val="0"/>
                <w:numId w:val="10"/>
              </w:numPr>
              <w:spacing w:after="0" w:line="240" w:lineRule="auto"/>
              <w:jc w:val="both"/>
              <w:rPr>
                <w:rFonts w:ascii="Arial" w:hAnsi="Arial" w:cs="Arial"/>
                <w:bCs/>
              </w:rPr>
            </w:pPr>
            <w:r w:rsidRPr="00FE53A8">
              <w:rPr>
                <w:rFonts w:ascii="Arial" w:hAnsi="Arial" w:cs="Arial"/>
                <w:bCs/>
              </w:rPr>
              <w:t>Behaviour and strategies</w:t>
            </w:r>
          </w:p>
          <w:p w14:paraId="72AEE65E" w14:textId="77777777" w:rsidR="00A52BB0" w:rsidRPr="00FE53A8" w:rsidRDefault="00A52BB0" w:rsidP="00A52BB0">
            <w:pPr>
              <w:pStyle w:val="ListParagraph"/>
              <w:numPr>
                <w:ilvl w:val="0"/>
                <w:numId w:val="10"/>
              </w:numPr>
              <w:spacing w:after="0" w:line="240" w:lineRule="auto"/>
              <w:jc w:val="both"/>
              <w:rPr>
                <w:rFonts w:ascii="Arial" w:hAnsi="Arial" w:cs="Arial"/>
                <w:bCs/>
              </w:rPr>
            </w:pPr>
            <w:r w:rsidRPr="00FE53A8">
              <w:rPr>
                <w:rFonts w:ascii="Arial" w:hAnsi="Arial" w:cs="Arial"/>
                <w:bCs/>
              </w:rPr>
              <w:t>Circle map (Provide template)</w:t>
            </w:r>
          </w:p>
          <w:p w14:paraId="3AC88EA0" w14:textId="77777777" w:rsidR="00A52BB0" w:rsidRPr="00FE53A8" w:rsidRDefault="00A52BB0" w:rsidP="00023DB2">
            <w:pPr>
              <w:pStyle w:val="ListParagraph"/>
              <w:jc w:val="both"/>
              <w:rPr>
                <w:rFonts w:ascii="Arial" w:hAnsi="Arial" w:cs="Arial"/>
                <w:bCs/>
              </w:rPr>
            </w:pPr>
          </w:p>
          <w:p w14:paraId="3B145EE0" w14:textId="77777777" w:rsidR="00A52BB0" w:rsidRPr="00FE53A8" w:rsidRDefault="00A52BB0" w:rsidP="00023DB2">
            <w:pPr>
              <w:jc w:val="both"/>
              <w:rPr>
                <w:rFonts w:ascii="Arial" w:hAnsi="Arial" w:cs="Arial"/>
                <w:bCs/>
              </w:rPr>
            </w:pPr>
            <w:r w:rsidRPr="00FE53A8">
              <w:rPr>
                <w:rFonts w:ascii="Arial" w:hAnsi="Arial" w:cs="Arial"/>
                <w:bCs/>
              </w:rPr>
              <w:t>Continue with PowerPoints 16-23 other ALN</w:t>
            </w:r>
          </w:p>
          <w:p w14:paraId="17888D8C" w14:textId="77777777" w:rsidR="00A52BB0" w:rsidRPr="00FE53A8" w:rsidRDefault="00A52BB0" w:rsidP="00023DB2">
            <w:pPr>
              <w:jc w:val="both"/>
              <w:rPr>
                <w:rFonts w:ascii="Arial" w:hAnsi="Arial" w:cs="Arial"/>
                <w:bCs/>
              </w:rPr>
            </w:pPr>
          </w:p>
          <w:p w14:paraId="6CAAE2FD" w14:textId="77777777" w:rsidR="00A52BB0" w:rsidRPr="00FE53A8" w:rsidRDefault="00A52BB0" w:rsidP="00023DB2">
            <w:pPr>
              <w:jc w:val="both"/>
              <w:rPr>
                <w:rFonts w:ascii="Arial" w:hAnsi="Arial" w:cs="Arial"/>
                <w:bCs/>
              </w:rPr>
            </w:pPr>
            <w:r w:rsidRPr="00FE53A8">
              <w:rPr>
                <w:rFonts w:ascii="Arial" w:hAnsi="Arial" w:cs="Arial"/>
                <w:bCs/>
              </w:rPr>
              <w:t>Q&amp;A</w:t>
            </w:r>
          </w:p>
          <w:p w14:paraId="72D2E76A" w14:textId="77777777" w:rsidR="00A52BB0" w:rsidRPr="00FE53A8" w:rsidRDefault="00A52BB0" w:rsidP="00023DB2">
            <w:pPr>
              <w:jc w:val="both"/>
              <w:rPr>
                <w:rFonts w:ascii="Arial" w:hAnsi="Arial" w:cs="Arial"/>
                <w:bCs/>
              </w:rPr>
            </w:pPr>
          </w:p>
          <w:p w14:paraId="2004AFBE" w14:textId="77777777" w:rsidR="00A52BB0" w:rsidRPr="00FE53A8" w:rsidRDefault="00A52BB0" w:rsidP="00023DB2">
            <w:pPr>
              <w:jc w:val="both"/>
              <w:rPr>
                <w:rFonts w:ascii="Arial" w:hAnsi="Arial" w:cs="Arial"/>
                <w:bCs/>
              </w:rPr>
            </w:pPr>
            <w:r w:rsidRPr="00FE53A8">
              <w:rPr>
                <w:rFonts w:ascii="Arial" w:hAnsi="Arial" w:cs="Arial"/>
                <w:bCs/>
              </w:rPr>
              <w:t>Hand over to Jess for slides 23-58</w:t>
            </w:r>
          </w:p>
          <w:p w14:paraId="6ED6C497" w14:textId="77777777" w:rsidR="00A52BB0" w:rsidRPr="00FE53A8" w:rsidRDefault="00A52BB0" w:rsidP="00023DB2">
            <w:pPr>
              <w:jc w:val="both"/>
              <w:rPr>
                <w:rFonts w:ascii="Arial" w:hAnsi="Arial" w:cs="Arial"/>
                <w:bCs/>
              </w:rPr>
            </w:pPr>
          </w:p>
          <w:p w14:paraId="4040DA61" w14:textId="77777777" w:rsidR="00A52BB0" w:rsidRPr="00FE53A8" w:rsidRDefault="00A52BB0" w:rsidP="00023DB2">
            <w:pPr>
              <w:jc w:val="both"/>
              <w:rPr>
                <w:rFonts w:ascii="Arial" w:hAnsi="Arial" w:cs="Arial"/>
                <w:bCs/>
              </w:rPr>
            </w:pPr>
          </w:p>
          <w:p w14:paraId="13068918" w14:textId="77777777" w:rsidR="00A52BB0" w:rsidRPr="00FE53A8" w:rsidRDefault="00A52BB0" w:rsidP="00023DB2">
            <w:pPr>
              <w:jc w:val="both"/>
              <w:rPr>
                <w:rFonts w:ascii="Arial" w:hAnsi="Arial" w:cs="Arial"/>
                <w:bCs/>
              </w:rPr>
            </w:pPr>
            <w:r w:rsidRPr="00FE53A8">
              <w:rPr>
                <w:rFonts w:ascii="Arial" w:hAnsi="Arial" w:cs="Arial"/>
                <w:bCs/>
              </w:rPr>
              <w:t>Use PowerPoint slides 59-74 with lecturer notes</w:t>
            </w:r>
          </w:p>
          <w:p w14:paraId="7CC606A0" w14:textId="77777777" w:rsidR="00A52BB0" w:rsidRPr="00FE53A8" w:rsidRDefault="00A52BB0" w:rsidP="00023DB2">
            <w:pPr>
              <w:jc w:val="both"/>
              <w:rPr>
                <w:rFonts w:ascii="Arial" w:hAnsi="Arial" w:cs="Arial"/>
                <w:bCs/>
              </w:rPr>
            </w:pPr>
          </w:p>
          <w:p w14:paraId="53F92F12" w14:textId="77777777" w:rsidR="00A52BB0" w:rsidRPr="00FE53A8" w:rsidRDefault="00A52BB0" w:rsidP="00023DB2">
            <w:pPr>
              <w:jc w:val="both"/>
              <w:rPr>
                <w:rFonts w:ascii="Arial" w:hAnsi="Arial" w:cs="Arial"/>
                <w:bCs/>
              </w:rPr>
            </w:pPr>
            <w:r w:rsidRPr="00FE53A8">
              <w:rPr>
                <w:rFonts w:ascii="Arial" w:hAnsi="Arial" w:cs="Arial"/>
                <w:bCs/>
              </w:rPr>
              <w:t>Q&amp;A</w:t>
            </w:r>
          </w:p>
          <w:p w14:paraId="198FA4A0" w14:textId="77777777" w:rsidR="00A52BB0" w:rsidRPr="00FE53A8" w:rsidRDefault="00A52BB0" w:rsidP="00023DB2">
            <w:pPr>
              <w:jc w:val="both"/>
              <w:rPr>
                <w:rFonts w:ascii="Arial" w:hAnsi="Arial" w:cs="Arial"/>
                <w:bCs/>
              </w:rPr>
            </w:pPr>
            <w:r w:rsidRPr="00FE53A8">
              <w:rPr>
                <w:rFonts w:ascii="Arial" w:hAnsi="Arial" w:cs="Arial"/>
                <w:bCs/>
              </w:rPr>
              <w:t>Use PowerPoint slides 75- 86 with lecturer notes</w:t>
            </w:r>
          </w:p>
          <w:p w14:paraId="36AB54DC" w14:textId="77777777" w:rsidR="00A52BB0" w:rsidRPr="00FE53A8" w:rsidRDefault="00A52BB0" w:rsidP="00023DB2">
            <w:pPr>
              <w:jc w:val="both"/>
              <w:rPr>
                <w:rFonts w:ascii="Arial" w:hAnsi="Arial" w:cs="Arial"/>
                <w:bCs/>
              </w:rPr>
            </w:pPr>
          </w:p>
          <w:p w14:paraId="65E34161" w14:textId="77777777" w:rsidR="00A52BB0" w:rsidRPr="00FE53A8" w:rsidRDefault="00A52BB0" w:rsidP="00023DB2">
            <w:pPr>
              <w:jc w:val="both"/>
              <w:rPr>
                <w:rFonts w:ascii="Arial" w:hAnsi="Arial" w:cs="Arial"/>
                <w:bCs/>
              </w:rPr>
            </w:pPr>
            <w:r w:rsidRPr="00FE53A8">
              <w:rPr>
                <w:rFonts w:ascii="Arial" w:hAnsi="Arial" w:cs="Arial"/>
                <w:bCs/>
              </w:rPr>
              <w:t xml:space="preserve">Watch TED video trigger warning – emotional. </w:t>
            </w:r>
          </w:p>
          <w:p w14:paraId="5A500EB0" w14:textId="77777777" w:rsidR="00A52BB0" w:rsidRPr="00FE53A8" w:rsidRDefault="00A52BB0" w:rsidP="00023DB2">
            <w:pPr>
              <w:jc w:val="both"/>
              <w:rPr>
                <w:rFonts w:ascii="Arial" w:hAnsi="Arial" w:cs="Arial"/>
                <w:bCs/>
              </w:rPr>
            </w:pPr>
          </w:p>
          <w:p w14:paraId="4C5057B8" w14:textId="77777777" w:rsidR="00A52BB0" w:rsidRPr="00FE53A8" w:rsidRDefault="00A52BB0" w:rsidP="00023DB2">
            <w:pPr>
              <w:jc w:val="both"/>
              <w:rPr>
                <w:rFonts w:ascii="Arial" w:hAnsi="Arial" w:cs="Arial"/>
                <w:bCs/>
              </w:rPr>
            </w:pPr>
            <w:r w:rsidRPr="00FE53A8">
              <w:rPr>
                <w:rFonts w:ascii="Arial" w:hAnsi="Arial" w:cs="Arial"/>
                <w:bCs/>
              </w:rPr>
              <w:t>Discussion of video, learners’ thoughts</w:t>
            </w:r>
          </w:p>
          <w:p w14:paraId="41420942" w14:textId="77777777" w:rsidR="00A52BB0" w:rsidRPr="00FE53A8" w:rsidRDefault="00A52BB0" w:rsidP="00023DB2">
            <w:pPr>
              <w:jc w:val="both"/>
              <w:rPr>
                <w:rFonts w:ascii="Arial" w:hAnsi="Arial" w:cs="Arial"/>
                <w:bCs/>
              </w:rPr>
            </w:pPr>
          </w:p>
          <w:p w14:paraId="1D69F388" w14:textId="77777777" w:rsidR="00A52BB0" w:rsidRPr="00FE53A8" w:rsidRDefault="00A52BB0" w:rsidP="00023DB2">
            <w:pPr>
              <w:jc w:val="both"/>
              <w:rPr>
                <w:rFonts w:ascii="Arial" w:hAnsi="Arial" w:cs="Arial"/>
                <w:bCs/>
              </w:rPr>
            </w:pPr>
            <w:r w:rsidRPr="00FE53A8">
              <w:rPr>
                <w:rFonts w:ascii="Arial" w:hAnsi="Arial" w:cs="Arial"/>
                <w:bCs/>
              </w:rPr>
              <w:t xml:space="preserve">Continue with slides </w:t>
            </w:r>
          </w:p>
          <w:p w14:paraId="04B077FC" w14:textId="77777777" w:rsidR="00A52BB0" w:rsidRPr="00FE53A8" w:rsidRDefault="00A52BB0" w:rsidP="00023DB2">
            <w:pPr>
              <w:jc w:val="both"/>
              <w:rPr>
                <w:rFonts w:ascii="Arial" w:hAnsi="Arial" w:cs="Arial"/>
                <w:bCs/>
              </w:rPr>
            </w:pPr>
          </w:p>
          <w:p w14:paraId="00F7AE48" w14:textId="77777777" w:rsidR="00A52BB0" w:rsidRPr="00FE53A8" w:rsidRDefault="00A52BB0" w:rsidP="00023DB2">
            <w:pPr>
              <w:jc w:val="both"/>
              <w:rPr>
                <w:rFonts w:ascii="Arial" w:hAnsi="Arial" w:cs="Arial"/>
                <w:bCs/>
              </w:rPr>
            </w:pPr>
          </w:p>
          <w:p w14:paraId="38E5A852" w14:textId="77777777" w:rsidR="00A52BB0" w:rsidRPr="00FE53A8" w:rsidRDefault="00A52BB0" w:rsidP="00023DB2">
            <w:pPr>
              <w:jc w:val="both"/>
              <w:rPr>
                <w:rFonts w:ascii="Arial" w:hAnsi="Arial" w:cs="Arial"/>
                <w:bCs/>
              </w:rPr>
            </w:pPr>
            <w:r w:rsidRPr="00FE53A8">
              <w:rPr>
                <w:rFonts w:ascii="Arial" w:hAnsi="Arial" w:cs="Arial"/>
                <w:bCs/>
              </w:rPr>
              <w:lastRenderedPageBreak/>
              <w:t>Discussion on specific ALN chosen by the students.</w:t>
            </w:r>
          </w:p>
          <w:p w14:paraId="5D77130D" w14:textId="77777777" w:rsidR="00A52BB0" w:rsidRPr="00FE53A8" w:rsidRDefault="00A52BB0" w:rsidP="00023DB2">
            <w:pPr>
              <w:jc w:val="both"/>
              <w:rPr>
                <w:rFonts w:ascii="Arial" w:hAnsi="Arial" w:cs="Arial"/>
                <w:bCs/>
              </w:rPr>
            </w:pPr>
          </w:p>
          <w:p w14:paraId="3C22C70B" w14:textId="77777777" w:rsidR="00A52BB0" w:rsidRPr="00FE53A8" w:rsidRDefault="00A52BB0" w:rsidP="00023DB2">
            <w:pPr>
              <w:jc w:val="both"/>
              <w:rPr>
                <w:rFonts w:ascii="Arial" w:hAnsi="Arial" w:cs="Arial"/>
                <w:bCs/>
              </w:rPr>
            </w:pPr>
            <w:r w:rsidRPr="00FE53A8">
              <w:rPr>
                <w:rFonts w:ascii="Arial" w:hAnsi="Arial" w:cs="Arial"/>
                <w:bCs/>
              </w:rPr>
              <w:t>Question – has any of the information helped with your assignment regarding specific ALNs</w:t>
            </w:r>
          </w:p>
          <w:p w14:paraId="1D3ACB5D" w14:textId="77777777" w:rsidR="00A52BB0" w:rsidRPr="00FE53A8" w:rsidRDefault="00A52BB0" w:rsidP="00023DB2">
            <w:pPr>
              <w:jc w:val="both"/>
              <w:rPr>
                <w:rFonts w:ascii="Arial" w:hAnsi="Arial" w:cs="Arial"/>
                <w:bCs/>
              </w:rPr>
            </w:pPr>
          </w:p>
          <w:p w14:paraId="73986482" w14:textId="77777777" w:rsidR="00A52BB0" w:rsidRPr="00FE53A8" w:rsidRDefault="00A52BB0" w:rsidP="00023DB2">
            <w:pPr>
              <w:jc w:val="both"/>
              <w:rPr>
                <w:rFonts w:ascii="Arial" w:hAnsi="Arial" w:cs="Arial"/>
                <w:bCs/>
              </w:rPr>
            </w:pPr>
            <w:r w:rsidRPr="00FE53A8">
              <w:rPr>
                <w:rFonts w:ascii="Arial" w:hAnsi="Arial" w:cs="Arial"/>
                <w:bCs/>
              </w:rPr>
              <w:t>Sources that can be used to support assignment – post to further reading and references and links on the PowerPoints.</w:t>
            </w:r>
          </w:p>
          <w:p w14:paraId="3854B222" w14:textId="77777777" w:rsidR="00A52BB0" w:rsidRPr="00FE53A8" w:rsidRDefault="00A52BB0" w:rsidP="00023DB2">
            <w:pPr>
              <w:jc w:val="both"/>
              <w:rPr>
                <w:rFonts w:ascii="Arial" w:hAnsi="Arial" w:cs="Arial"/>
                <w:bCs/>
              </w:rPr>
            </w:pPr>
          </w:p>
          <w:p w14:paraId="24429334" w14:textId="77777777" w:rsidR="00A52BB0" w:rsidRPr="00FE53A8" w:rsidRDefault="00A52BB0" w:rsidP="00023DB2">
            <w:pPr>
              <w:jc w:val="both"/>
              <w:rPr>
                <w:rFonts w:ascii="Arial" w:hAnsi="Arial" w:cs="Arial"/>
                <w:bCs/>
              </w:rPr>
            </w:pPr>
            <w:r w:rsidRPr="00FE53A8">
              <w:rPr>
                <w:rFonts w:ascii="Arial" w:hAnsi="Arial" w:cs="Arial"/>
                <w:bCs/>
              </w:rPr>
              <w:t>Hand back over to Jess</w:t>
            </w:r>
          </w:p>
        </w:tc>
        <w:tc>
          <w:tcPr>
            <w:tcW w:w="1571" w:type="dxa"/>
            <w:tcBorders>
              <w:top w:val="single" w:sz="4" w:space="0" w:color="auto"/>
              <w:left w:val="single" w:sz="4" w:space="0" w:color="auto"/>
              <w:bottom w:val="single" w:sz="4" w:space="0" w:color="auto"/>
              <w:right w:val="single" w:sz="4" w:space="0" w:color="auto"/>
            </w:tcBorders>
          </w:tcPr>
          <w:p w14:paraId="2915E4FE" w14:textId="77777777" w:rsidR="00A52BB0" w:rsidRPr="00FE53A8" w:rsidRDefault="00A52BB0" w:rsidP="00023DB2">
            <w:pPr>
              <w:jc w:val="both"/>
              <w:rPr>
                <w:rFonts w:ascii="Arial" w:hAnsi="Arial" w:cs="Arial"/>
                <w:b/>
              </w:rPr>
            </w:pPr>
            <w:r w:rsidRPr="00FE53A8">
              <w:rPr>
                <w:rFonts w:ascii="Arial" w:hAnsi="Arial" w:cs="Arial"/>
                <w:b/>
              </w:rPr>
              <w:lastRenderedPageBreak/>
              <w:t xml:space="preserve">2mins </w:t>
            </w:r>
          </w:p>
          <w:p w14:paraId="47FEB977" w14:textId="77777777" w:rsidR="00A52BB0" w:rsidRPr="00FE53A8" w:rsidRDefault="00A52BB0" w:rsidP="00023DB2">
            <w:pPr>
              <w:jc w:val="both"/>
              <w:rPr>
                <w:rFonts w:ascii="Arial" w:hAnsi="Arial" w:cs="Arial"/>
                <w:b/>
              </w:rPr>
            </w:pPr>
          </w:p>
          <w:p w14:paraId="121DF83A" w14:textId="77777777" w:rsidR="00A52BB0" w:rsidRPr="00FE53A8" w:rsidRDefault="00A52BB0" w:rsidP="00023DB2">
            <w:pPr>
              <w:jc w:val="both"/>
              <w:rPr>
                <w:rFonts w:ascii="Arial" w:hAnsi="Arial" w:cs="Arial"/>
                <w:b/>
              </w:rPr>
            </w:pPr>
          </w:p>
          <w:p w14:paraId="22C8956D" w14:textId="77777777" w:rsidR="00A52BB0" w:rsidRPr="00FE53A8" w:rsidRDefault="00A52BB0" w:rsidP="00023DB2">
            <w:pPr>
              <w:jc w:val="both"/>
              <w:rPr>
                <w:rFonts w:ascii="Arial" w:hAnsi="Arial" w:cs="Arial"/>
                <w:b/>
              </w:rPr>
            </w:pPr>
          </w:p>
          <w:p w14:paraId="04192D99" w14:textId="77777777" w:rsidR="00A52BB0" w:rsidRPr="00FE53A8" w:rsidRDefault="00A52BB0" w:rsidP="00023DB2">
            <w:pPr>
              <w:jc w:val="both"/>
              <w:rPr>
                <w:rFonts w:ascii="Arial" w:hAnsi="Arial" w:cs="Arial"/>
                <w:b/>
              </w:rPr>
            </w:pPr>
          </w:p>
          <w:p w14:paraId="54F7067F" w14:textId="77777777" w:rsidR="00A52BB0" w:rsidRPr="00FE53A8" w:rsidRDefault="00A52BB0" w:rsidP="00023DB2">
            <w:pPr>
              <w:jc w:val="both"/>
              <w:rPr>
                <w:rFonts w:ascii="Arial" w:hAnsi="Arial" w:cs="Arial"/>
                <w:b/>
              </w:rPr>
            </w:pPr>
          </w:p>
          <w:p w14:paraId="23C10DA8" w14:textId="77777777" w:rsidR="00A52BB0" w:rsidRPr="00FE53A8" w:rsidRDefault="00A52BB0" w:rsidP="00023DB2">
            <w:pPr>
              <w:jc w:val="both"/>
              <w:rPr>
                <w:rFonts w:ascii="Arial" w:hAnsi="Arial" w:cs="Arial"/>
                <w:b/>
              </w:rPr>
            </w:pPr>
            <w:r w:rsidRPr="00FE53A8">
              <w:rPr>
                <w:rFonts w:ascii="Arial" w:hAnsi="Arial" w:cs="Arial"/>
                <w:b/>
              </w:rPr>
              <w:t>20mins</w:t>
            </w:r>
          </w:p>
          <w:p w14:paraId="40359F80" w14:textId="77777777" w:rsidR="00A52BB0" w:rsidRPr="00FE53A8" w:rsidRDefault="00A52BB0" w:rsidP="00023DB2">
            <w:pPr>
              <w:jc w:val="both"/>
              <w:rPr>
                <w:rFonts w:ascii="Arial" w:hAnsi="Arial" w:cs="Arial"/>
                <w:b/>
              </w:rPr>
            </w:pPr>
          </w:p>
          <w:p w14:paraId="6434D78D" w14:textId="77777777" w:rsidR="00A52BB0" w:rsidRPr="00FE53A8" w:rsidRDefault="00A52BB0" w:rsidP="00023DB2">
            <w:pPr>
              <w:jc w:val="both"/>
              <w:rPr>
                <w:rFonts w:ascii="Arial" w:hAnsi="Arial" w:cs="Arial"/>
                <w:b/>
              </w:rPr>
            </w:pPr>
          </w:p>
          <w:p w14:paraId="5A3E2532" w14:textId="77777777" w:rsidR="00A52BB0" w:rsidRPr="00FE53A8" w:rsidRDefault="00A52BB0" w:rsidP="00023DB2">
            <w:pPr>
              <w:jc w:val="both"/>
              <w:rPr>
                <w:rFonts w:ascii="Arial" w:hAnsi="Arial" w:cs="Arial"/>
                <w:b/>
              </w:rPr>
            </w:pPr>
          </w:p>
          <w:p w14:paraId="1D25DB5D" w14:textId="77777777" w:rsidR="00A52BB0" w:rsidRPr="00FE53A8" w:rsidRDefault="00A52BB0" w:rsidP="00023DB2">
            <w:pPr>
              <w:jc w:val="both"/>
              <w:rPr>
                <w:rFonts w:ascii="Arial" w:hAnsi="Arial" w:cs="Arial"/>
                <w:b/>
              </w:rPr>
            </w:pPr>
          </w:p>
          <w:p w14:paraId="505D3D5A" w14:textId="77777777" w:rsidR="00A52BB0" w:rsidRPr="00FE53A8" w:rsidRDefault="00A52BB0" w:rsidP="00023DB2">
            <w:pPr>
              <w:jc w:val="both"/>
              <w:rPr>
                <w:rFonts w:ascii="Arial" w:hAnsi="Arial" w:cs="Arial"/>
                <w:b/>
              </w:rPr>
            </w:pPr>
          </w:p>
          <w:p w14:paraId="240772E0" w14:textId="77777777" w:rsidR="00A52BB0" w:rsidRPr="00FE53A8" w:rsidRDefault="00A52BB0" w:rsidP="00023DB2">
            <w:pPr>
              <w:jc w:val="both"/>
              <w:rPr>
                <w:rFonts w:ascii="Arial" w:hAnsi="Arial" w:cs="Arial"/>
                <w:b/>
              </w:rPr>
            </w:pPr>
          </w:p>
          <w:p w14:paraId="4CCEB24C" w14:textId="77777777" w:rsidR="00A52BB0" w:rsidRPr="00FE53A8" w:rsidRDefault="00A52BB0" w:rsidP="00023DB2">
            <w:pPr>
              <w:jc w:val="both"/>
              <w:rPr>
                <w:rFonts w:ascii="Arial" w:hAnsi="Arial" w:cs="Arial"/>
                <w:b/>
              </w:rPr>
            </w:pPr>
            <w:r w:rsidRPr="00FE53A8">
              <w:rPr>
                <w:rFonts w:ascii="Arial" w:hAnsi="Arial" w:cs="Arial"/>
                <w:b/>
              </w:rPr>
              <w:t>40mins</w:t>
            </w:r>
          </w:p>
        </w:tc>
      </w:tr>
    </w:tbl>
    <w:p w14:paraId="669177A5" w14:textId="77777777" w:rsidR="00A52BB0" w:rsidRPr="00FE53A8" w:rsidRDefault="00A52BB0" w:rsidP="00A52BB0">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A52BB0" w:rsidRPr="00FE53A8" w14:paraId="2B6B9AD3" w14:textId="77777777" w:rsidTr="00023DB2">
        <w:tc>
          <w:tcPr>
            <w:tcW w:w="9821" w:type="dxa"/>
            <w:shd w:val="clear" w:color="auto" w:fill="auto"/>
          </w:tcPr>
          <w:p w14:paraId="75A7F285" w14:textId="77777777" w:rsidR="00A52BB0" w:rsidRPr="00FE53A8" w:rsidRDefault="00A52BB0" w:rsidP="00023DB2">
            <w:pPr>
              <w:jc w:val="center"/>
              <w:rPr>
                <w:rFonts w:ascii="Arial" w:hAnsi="Arial" w:cs="Arial"/>
                <w:b/>
              </w:rPr>
            </w:pPr>
            <w:r w:rsidRPr="00FE53A8">
              <w:rPr>
                <w:rFonts w:ascii="Arial" w:hAnsi="Arial" w:cs="Arial"/>
                <w:b/>
              </w:rPr>
              <w:t>Assessment Strategies: when and how are they included within the lesson?</w:t>
            </w:r>
          </w:p>
          <w:p w14:paraId="470FC2A4" w14:textId="77777777" w:rsidR="00A52BB0" w:rsidRPr="00FE53A8" w:rsidRDefault="00A52BB0" w:rsidP="00023DB2">
            <w:pPr>
              <w:jc w:val="center"/>
              <w:rPr>
                <w:rFonts w:ascii="Arial" w:hAnsi="Arial" w:cs="Arial"/>
                <w:b/>
              </w:rPr>
            </w:pPr>
          </w:p>
          <w:p w14:paraId="42AADDD4" w14:textId="77777777" w:rsidR="00A52BB0" w:rsidRPr="00FE53A8" w:rsidRDefault="00A52BB0" w:rsidP="00A52BB0">
            <w:pPr>
              <w:pStyle w:val="ListParagraph"/>
              <w:numPr>
                <w:ilvl w:val="0"/>
                <w:numId w:val="11"/>
              </w:numPr>
              <w:spacing w:after="0" w:line="240" w:lineRule="auto"/>
              <w:rPr>
                <w:rFonts w:ascii="Arial" w:hAnsi="Arial" w:cs="Arial"/>
                <w:bCs/>
              </w:rPr>
            </w:pPr>
            <w:r w:rsidRPr="00FE53A8">
              <w:rPr>
                <w:rFonts w:ascii="Arial" w:hAnsi="Arial" w:cs="Arial"/>
                <w:bCs/>
              </w:rPr>
              <w:t>After each topic allow room for questions before moving on to next topic (Q&amp;A)</w:t>
            </w:r>
          </w:p>
          <w:p w14:paraId="300CD619" w14:textId="77777777" w:rsidR="00A52BB0" w:rsidRPr="00FE53A8" w:rsidRDefault="00A52BB0" w:rsidP="00A52BB0">
            <w:pPr>
              <w:pStyle w:val="ListParagraph"/>
              <w:numPr>
                <w:ilvl w:val="0"/>
                <w:numId w:val="11"/>
              </w:numPr>
              <w:spacing w:after="0" w:line="240" w:lineRule="auto"/>
              <w:rPr>
                <w:rFonts w:ascii="Arial" w:hAnsi="Arial" w:cs="Arial"/>
                <w:bCs/>
              </w:rPr>
            </w:pPr>
            <w:r w:rsidRPr="00FE53A8">
              <w:rPr>
                <w:rFonts w:ascii="Arial" w:hAnsi="Arial" w:cs="Arial"/>
                <w:bCs/>
              </w:rPr>
              <w:t>Discussion time for learners’ thoughts and opinions.</w:t>
            </w:r>
          </w:p>
          <w:p w14:paraId="777E4CE1" w14:textId="77777777" w:rsidR="00A52BB0" w:rsidRPr="00FE53A8" w:rsidRDefault="00A52BB0" w:rsidP="00A52BB0">
            <w:pPr>
              <w:pStyle w:val="ListParagraph"/>
              <w:numPr>
                <w:ilvl w:val="0"/>
                <w:numId w:val="11"/>
              </w:numPr>
              <w:spacing w:after="0" w:line="240" w:lineRule="auto"/>
              <w:rPr>
                <w:rFonts w:ascii="Arial" w:hAnsi="Arial" w:cs="Arial"/>
                <w:bCs/>
              </w:rPr>
            </w:pPr>
            <w:r w:rsidRPr="00FE53A8">
              <w:rPr>
                <w:rFonts w:ascii="Arial" w:hAnsi="Arial" w:cs="Arial"/>
                <w:bCs/>
              </w:rPr>
              <w:t xml:space="preserve">Specific questions at end of PowerPoint Lecture 3 to gage understanding, relevance and links to assignment. </w:t>
            </w:r>
          </w:p>
          <w:p w14:paraId="43583EBC" w14:textId="77777777" w:rsidR="00A52BB0" w:rsidRPr="00FE53A8" w:rsidRDefault="00A52BB0" w:rsidP="00023DB2">
            <w:pPr>
              <w:pStyle w:val="ListParagraph"/>
              <w:rPr>
                <w:rFonts w:ascii="Arial" w:hAnsi="Arial" w:cs="Arial"/>
                <w:bCs/>
              </w:rPr>
            </w:pPr>
          </w:p>
        </w:tc>
      </w:tr>
    </w:tbl>
    <w:p w14:paraId="5A1F530A" w14:textId="77777777" w:rsidR="00A52BB0" w:rsidRPr="00FE53A8" w:rsidRDefault="00A52BB0" w:rsidP="00A52BB0">
      <w:pPr>
        <w:rPr>
          <w:rFonts w:ascii="Arial" w:hAnsi="Arial" w:cs="Arial"/>
        </w:rPr>
      </w:pPr>
    </w:p>
    <w:tbl>
      <w:tblPr>
        <w:tblStyle w:val="TableGrid"/>
        <w:tblW w:w="0" w:type="auto"/>
        <w:tblLook w:val="04A0" w:firstRow="1" w:lastRow="0" w:firstColumn="1" w:lastColumn="0" w:noHBand="0" w:noVBand="1"/>
      </w:tblPr>
      <w:tblGrid>
        <w:gridCol w:w="9016"/>
      </w:tblGrid>
      <w:tr w:rsidR="00A52BB0" w:rsidRPr="00FE53A8" w14:paraId="3E81DE35" w14:textId="77777777" w:rsidTr="00023DB2">
        <w:trPr>
          <w:trHeight w:val="2684"/>
        </w:trPr>
        <w:tc>
          <w:tcPr>
            <w:tcW w:w="9016" w:type="dxa"/>
          </w:tcPr>
          <w:p w14:paraId="7EC17DEC" w14:textId="77777777" w:rsidR="00A52BB0" w:rsidRPr="00FE53A8" w:rsidRDefault="00A52BB0" w:rsidP="00023DB2">
            <w:pPr>
              <w:rPr>
                <w:rFonts w:ascii="Arial" w:hAnsi="Arial" w:cs="Arial"/>
                <w:b/>
              </w:rPr>
            </w:pPr>
            <w:r w:rsidRPr="00FE53A8">
              <w:rPr>
                <w:rFonts w:ascii="Arial" w:hAnsi="Arial" w:cs="Arial"/>
                <w:b/>
              </w:rPr>
              <w:t>Informal reflection (to be completed after the session)</w:t>
            </w:r>
          </w:p>
          <w:p w14:paraId="6008B806" w14:textId="77777777" w:rsidR="00A52BB0" w:rsidRPr="00FE53A8" w:rsidRDefault="00A52BB0" w:rsidP="00023DB2">
            <w:pPr>
              <w:rPr>
                <w:rFonts w:ascii="Arial" w:hAnsi="Arial" w:cs="Arial"/>
                <w:b/>
              </w:rPr>
            </w:pPr>
          </w:p>
          <w:p w14:paraId="4988B098" w14:textId="77777777" w:rsidR="00A52BB0" w:rsidRPr="00FE53A8" w:rsidRDefault="00A52BB0" w:rsidP="00023DB2">
            <w:pPr>
              <w:rPr>
                <w:rFonts w:ascii="Arial" w:hAnsi="Arial" w:cs="Arial"/>
                <w:bCs/>
              </w:rPr>
            </w:pPr>
            <w:r w:rsidRPr="00FE53A8">
              <w:rPr>
                <w:rFonts w:ascii="Arial" w:hAnsi="Arial" w:cs="Arial"/>
                <w:bCs/>
              </w:rPr>
              <w:t xml:space="preserve">I was nervous to begin with as the subject is personal to me and something I am passionate about. One learner dominated with their subjective experiences and questions specifically linked to ADHD, which was relevant whilst discussing ADHD. However, when moving on to other ALNs the individual kept attempting to pull back to ADHD. It was difficult to know when to redirect as I was aware this learner has an ALN and was treading carefully to ensure learner was given time, listened to and answered. However, I could see one learner getting annoyed as she kept attempting to ask questions linked to her ALN but kept being interrupted or talked over – recognizing this I interjected and said to the individual can we come back to ADHD at the end and I can discuss those really valid points you brought up However I am aware not everyone is doing ADHD and would like to ask some questions linked to their ALN and others are still undecided so I would really like to cover the other ALNs, learner reacted well and accepted my response. I was then able to get back on schedule. </w:t>
            </w:r>
          </w:p>
          <w:p w14:paraId="1BEB9F12" w14:textId="77777777" w:rsidR="00A52BB0" w:rsidRPr="00FE53A8" w:rsidRDefault="00A52BB0" w:rsidP="00023DB2">
            <w:pPr>
              <w:rPr>
                <w:rFonts w:ascii="Arial" w:hAnsi="Arial" w:cs="Arial"/>
                <w:bCs/>
              </w:rPr>
            </w:pPr>
            <w:r w:rsidRPr="00FE53A8">
              <w:rPr>
                <w:rFonts w:ascii="Arial" w:hAnsi="Arial" w:cs="Arial"/>
                <w:bCs/>
              </w:rPr>
              <w:t xml:space="preserve">While jess was delivering the same learner challenged her more forcefully and tended to disagree with her based on her experiences. This was getting more challenging throughout the day. Although when I delivered, I didn’t get the same reaction and response. </w:t>
            </w:r>
          </w:p>
          <w:p w14:paraId="394245F0" w14:textId="77777777" w:rsidR="00A52BB0" w:rsidRPr="00FE53A8" w:rsidRDefault="00A52BB0" w:rsidP="00023DB2">
            <w:pPr>
              <w:rPr>
                <w:rFonts w:ascii="Arial" w:hAnsi="Arial" w:cs="Arial"/>
                <w:bCs/>
              </w:rPr>
            </w:pPr>
            <w:r w:rsidRPr="00FE53A8">
              <w:rPr>
                <w:rFonts w:ascii="Arial" w:hAnsi="Arial" w:cs="Arial"/>
                <w:bCs/>
              </w:rPr>
              <w:t xml:space="preserve">Other than that, the delivery and response improved throughout the lecture, gaining more confidence as I covered my sections and topics. It really helped to go through the recent training I had – this offered additional links and information for the learners. A few asked for the information to be shared on TEAMs so they could read further into it and reference. I also asked verbally for feedback on the content – all were truly kind and said that they </w:t>
            </w:r>
            <w:r w:rsidRPr="00FE53A8">
              <w:rPr>
                <w:rFonts w:ascii="Arial" w:hAnsi="Arial" w:cs="Arial"/>
                <w:bCs/>
              </w:rPr>
              <w:lastRenderedPageBreak/>
              <w:t xml:space="preserve">were not aware I was nervous at all, I came across as very passionate and knowledgeable and that they felt the content supported them in their assignment. I would say this teaching experience was the one where I felt professional and accomplished in the delivery, content and teacher/learner interaction. The discussions were free flowing, lots had questions that I was able to answer or refer them to points in the PowerPoints. The general interest in my content – extra information, links and videos I added to the original content - was rewarding and reassuring. </w:t>
            </w:r>
          </w:p>
        </w:tc>
      </w:tr>
    </w:tbl>
    <w:p w14:paraId="17365ED0" w14:textId="77777777" w:rsidR="00A52BB0" w:rsidRPr="00FE53A8" w:rsidRDefault="00A52BB0" w:rsidP="00A52BB0">
      <w:pPr>
        <w:rPr>
          <w:rFonts w:ascii="Arial" w:hAnsi="Arial" w:cs="Arial"/>
          <w:b/>
        </w:rPr>
      </w:pPr>
    </w:p>
    <w:p w14:paraId="61AD9C6D" w14:textId="77777777" w:rsidR="007C6D86" w:rsidRPr="00FE53A8" w:rsidRDefault="007C6D86" w:rsidP="006E1B23">
      <w:pPr>
        <w:spacing w:after="0" w:line="240" w:lineRule="auto"/>
        <w:rPr>
          <w:rFonts w:ascii="Arial" w:hAnsi="Arial" w:cs="Arial"/>
        </w:rPr>
      </w:pPr>
    </w:p>
    <w:p w14:paraId="0FBC34DB" w14:textId="77777777" w:rsidR="007C6D86" w:rsidRDefault="007C6D86" w:rsidP="006E1B23">
      <w:pPr>
        <w:spacing w:after="0" w:line="240" w:lineRule="auto"/>
        <w:rPr>
          <w:rFonts w:ascii="Arial" w:hAnsi="Arial" w:cs="Arial"/>
        </w:rPr>
      </w:pPr>
    </w:p>
    <w:p w14:paraId="1E2198E8" w14:textId="77777777" w:rsidR="00171C85" w:rsidRDefault="00171C85" w:rsidP="006E1B23">
      <w:pPr>
        <w:spacing w:after="0" w:line="240" w:lineRule="auto"/>
        <w:rPr>
          <w:rFonts w:ascii="Arial" w:hAnsi="Arial" w:cs="Arial"/>
        </w:rPr>
      </w:pPr>
    </w:p>
    <w:p w14:paraId="66BE3F39" w14:textId="77777777" w:rsidR="00171C85" w:rsidRDefault="00171C85" w:rsidP="006E1B23">
      <w:pPr>
        <w:spacing w:after="0" w:line="240" w:lineRule="auto"/>
        <w:rPr>
          <w:rFonts w:ascii="Arial" w:hAnsi="Arial" w:cs="Arial"/>
        </w:rPr>
      </w:pPr>
    </w:p>
    <w:p w14:paraId="404B2FE7" w14:textId="77777777" w:rsidR="00171C85" w:rsidRDefault="00171C85" w:rsidP="006E1B23">
      <w:pPr>
        <w:spacing w:after="0" w:line="240" w:lineRule="auto"/>
        <w:rPr>
          <w:rFonts w:ascii="Arial" w:hAnsi="Arial" w:cs="Arial"/>
        </w:rPr>
      </w:pPr>
    </w:p>
    <w:p w14:paraId="12CA7D4D" w14:textId="77777777" w:rsidR="00171C85" w:rsidRDefault="00171C85" w:rsidP="006E1B23">
      <w:pPr>
        <w:spacing w:after="0" w:line="240" w:lineRule="auto"/>
        <w:rPr>
          <w:rFonts w:ascii="Arial" w:hAnsi="Arial" w:cs="Arial"/>
        </w:rPr>
      </w:pPr>
    </w:p>
    <w:p w14:paraId="0F7E6D19" w14:textId="77777777" w:rsidR="00171C85" w:rsidRDefault="00171C85" w:rsidP="006E1B23">
      <w:pPr>
        <w:spacing w:after="0" w:line="240" w:lineRule="auto"/>
        <w:rPr>
          <w:rFonts w:ascii="Arial" w:hAnsi="Arial" w:cs="Arial"/>
        </w:rPr>
      </w:pPr>
    </w:p>
    <w:p w14:paraId="3525FA3A" w14:textId="77777777" w:rsidR="00171C85" w:rsidRDefault="00171C85" w:rsidP="006E1B23">
      <w:pPr>
        <w:spacing w:after="0" w:line="240" w:lineRule="auto"/>
        <w:rPr>
          <w:rFonts w:ascii="Arial" w:hAnsi="Arial" w:cs="Arial"/>
        </w:rPr>
      </w:pPr>
    </w:p>
    <w:p w14:paraId="6B10E2AC" w14:textId="77777777" w:rsidR="00171C85" w:rsidRDefault="00171C85" w:rsidP="006E1B23">
      <w:pPr>
        <w:spacing w:after="0" w:line="240" w:lineRule="auto"/>
        <w:rPr>
          <w:rFonts w:ascii="Arial" w:hAnsi="Arial" w:cs="Arial"/>
        </w:rPr>
      </w:pPr>
    </w:p>
    <w:p w14:paraId="5B35FA4B" w14:textId="77777777" w:rsidR="00171C85" w:rsidRDefault="00171C85" w:rsidP="006E1B23">
      <w:pPr>
        <w:spacing w:after="0" w:line="240" w:lineRule="auto"/>
        <w:rPr>
          <w:rFonts w:ascii="Arial" w:hAnsi="Arial" w:cs="Arial"/>
        </w:rPr>
      </w:pPr>
    </w:p>
    <w:p w14:paraId="029B4044" w14:textId="77777777" w:rsidR="00171C85" w:rsidRDefault="00171C85" w:rsidP="006E1B23">
      <w:pPr>
        <w:spacing w:after="0" w:line="240" w:lineRule="auto"/>
        <w:rPr>
          <w:rFonts w:ascii="Arial" w:hAnsi="Arial" w:cs="Arial"/>
        </w:rPr>
      </w:pPr>
    </w:p>
    <w:p w14:paraId="43B4FB20" w14:textId="77777777" w:rsidR="00171C85" w:rsidRDefault="00171C85" w:rsidP="006E1B23">
      <w:pPr>
        <w:spacing w:after="0" w:line="240" w:lineRule="auto"/>
        <w:rPr>
          <w:rFonts w:ascii="Arial" w:hAnsi="Arial" w:cs="Arial"/>
        </w:rPr>
      </w:pPr>
    </w:p>
    <w:p w14:paraId="19EC50BA" w14:textId="77777777" w:rsidR="00171C85" w:rsidRDefault="00171C85" w:rsidP="006E1B23">
      <w:pPr>
        <w:spacing w:after="0" w:line="240" w:lineRule="auto"/>
        <w:rPr>
          <w:rFonts w:ascii="Arial" w:hAnsi="Arial" w:cs="Arial"/>
        </w:rPr>
      </w:pPr>
    </w:p>
    <w:p w14:paraId="7F3340CC" w14:textId="77777777" w:rsidR="00171C85" w:rsidRDefault="00171C85" w:rsidP="006E1B23">
      <w:pPr>
        <w:spacing w:after="0" w:line="240" w:lineRule="auto"/>
        <w:rPr>
          <w:rFonts w:ascii="Arial" w:hAnsi="Arial" w:cs="Arial"/>
        </w:rPr>
      </w:pPr>
    </w:p>
    <w:p w14:paraId="65BA4888" w14:textId="77777777" w:rsidR="00171C85" w:rsidRDefault="00171C85" w:rsidP="006E1B23">
      <w:pPr>
        <w:spacing w:after="0" w:line="240" w:lineRule="auto"/>
        <w:rPr>
          <w:rFonts w:ascii="Arial" w:hAnsi="Arial" w:cs="Arial"/>
        </w:rPr>
      </w:pPr>
    </w:p>
    <w:p w14:paraId="055AA249" w14:textId="77777777" w:rsidR="00171C85" w:rsidRDefault="00171C85" w:rsidP="006E1B23">
      <w:pPr>
        <w:spacing w:after="0" w:line="240" w:lineRule="auto"/>
        <w:rPr>
          <w:rFonts w:ascii="Arial" w:hAnsi="Arial" w:cs="Arial"/>
        </w:rPr>
      </w:pPr>
    </w:p>
    <w:p w14:paraId="6EBEC853" w14:textId="77777777" w:rsidR="00171C85" w:rsidRDefault="00171C85" w:rsidP="006E1B23">
      <w:pPr>
        <w:spacing w:after="0" w:line="240" w:lineRule="auto"/>
        <w:rPr>
          <w:rFonts w:ascii="Arial" w:hAnsi="Arial" w:cs="Arial"/>
        </w:rPr>
      </w:pPr>
    </w:p>
    <w:p w14:paraId="400C311A" w14:textId="77777777" w:rsidR="00171C85" w:rsidRDefault="00171C85" w:rsidP="006E1B23">
      <w:pPr>
        <w:spacing w:after="0" w:line="240" w:lineRule="auto"/>
        <w:rPr>
          <w:rFonts w:ascii="Arial" w:hAnsi="Arial" w:cs="Arial"/>
        </w:rPr>
      </w:pPr>
    </w:p>
    <w:p w14:paraId="460175C9" w14:textId="77777777" w:rsidR="00171C85" w:rsidRDefault="00171C85" w:rsidP="006E1B23">
      <w:pPr>
        <w:spacing w:after="0" w:line="240" w:lineRule="auto"/>
        <w:rPr>
          <w:rFonts w:ascii="Arial" w:hAnsi="Arial" w:cs="Arial"/>
        </w:rPr>
      </w:pPr>
    </w:p>
    <w:p w14:paraId="30285E35" w14:textId="77777777" w:rsidR="00171C85" w:rsidRDefault="00171C85" w:rsidP="006E1B23">
      <w:pPr>
        <w:spacing w:after="0" w:line="240" w:lineRule="auto"/>
        <w:rPr>
          <w:rFonts w:ascii="Arial" w:hAnsi="Arial" w:cs="Arial"/>
        </w:rPr>
      </w:pPr>
    </w:p>
    <w:p w14:paraId="44EC6D81" w14:textId="77777777" w:rsidR="00171C85" w:rsidRDefault="00171C85" w:rsidP="006E1B23">
      <w:pPr>
        <w:spacing w:after="0" w:line="240" w:lineRule="auto"/>
        <w:rPr>
          <w:rFonts w:ascii="Arial" w:hAnsi="Arial" w:cs="Arial"/>
        </w:rPr>
      </w:pPr>
    </w:p>
    <w:p w14:paraId="3BD51E65" w14:textId="77777777" w:rsidR="00171C85" w:rsidRDefault="00171C85" w:rsidP="006E1B23">
      <w:pPr>
        <w:spacing w:after="0" w:line="240" w:lineRule="auto"/>
        <w:rPr>
          <w:rFonts w:ascii="Arial" w:hAnsi="Arial" w:cs="Arial"/>
        </w:rPr>
      </w:pPr>
    </w:p>
    <w:p w14:paraId="51141739" w14:textId="77777777" w:rsidR="00171C85" w:rsidRDefault="00171C85" w:rsidP="006E1B23">
      <w:pPr>
        <w:spacing w:after="0" w:line="240" w:lineRule="auto"/>
        <w:rPr>
          <w:rFonts w:ascii="Arial" w:hAnsi="Arial" w:cs="Arial"/>
        </w:rPr>
      </w:pPr>
    </w:p>
    <w:p w14:paraId="448EBA65" w14:textId="77777777" w:rsidR="00171C85" w:rsidRDefault="00171C85" w:rsidP="006E1B23">
      <w:pPr>
        <w:spacing w:after="0" w:line="240" w:lineRule="auto"/>
        <w:rPr>
          <w:rFonts w:ascii="Arial" w:hAnsi="Arial" w:cs="Arial"/>
        </w:rPr>
      </w:pPr>
    </w:p>
    <w:p w14:paraId="1527084E" w14:textId="77777777" w:rsidR="00171C85" w:rsidRDefault="00171C85" w:rsidP="006E1B23">
      <w:pPr>
        <w:spacing w:after="0" w:line="240" w:lineRule="auto"/>
        <w:rPr>
          <w:rFonts w:ascii="Arial" w:hAnsi="Arial" w:cs="Arial"/>
        </w:rPr>
      </w:pPr>
    </w:p>
    <w:p w14:paraId="78412578" w14:textId="77777777" w:rsidR="00171C85" w:rsidRDefault="00171C85" w:rsidP="006E1B23">
      <w:pPr>
        <w:spacing w:after="0" w:line="240" w:lineRule="auto"/>
        <w:rPr>
          <w:rFonts w:ascii="Arial" w:hAnsi="Arial" w:cs="Arial"/>
        </w:rPr>
      </w:pPr>
    </w:p>
    <w:p w14:paraId="2D9E5A6D" w14:textId="77777777" w:rsidR="00171C85" w:rsidRDefault="00171C85" w:rsidP="006E1B23">
      <w:pPr>
        <w:spacing w:after="0" w:line="240" w:lineRule="auto"/>
        <w:rPr>
          <w:rFonts w:ascii="Arial" w:hAnsi="Arial" w:cs="Arial"/>
        </w:rPr>
      </w:pPr>
    </w:p>
    <w:p w14:paraId="27842DDD" w14:textId="77777777" w:rsidR="00171C85" w:rsidRDefault="00171C85" w:rsidP="006E1B23">
      <w:pPr>
        <w:spacing w:after="0" w:line="240" w:lineRule="auto"/>
        <w:rPr>
          <w:rFonts w:ascii="Arial" w:hAnsi="Arial" w:cs="Arial"/>
        </w:rPr>
      </w:pPr>
    </w:p>
    <w:p w14:paraId="7ABD9F81" w14:textId="77777777" w:rsidR="00171C85" w:rsidRDefault="00171C85" w:rsidP="006E1B23">
      <w:pPr>
        <w:spacing w:after="0" w:line="240" w:lineRule="auto"/>
        <w:rPr>
          <w:rFonts w:ascii="Arial" w:hAnsi="Arial" w:cs="Arial"/>
        </w:rPr>
      </w:pPr>
    </w:p>
    <w:p w14:paraId="3E6C700C" w14:textId="77777777" w:rsidR="00171C85" w:rsidRDefault="00171C85" w:rsidP="006E1B23">
      <w:pPr>
        <w:spacing w:after="0" w:line="240" w:lineRule="auto"/>
        <w:rPr>
          <w:rFonts w:ascii="Arial" w:hAnsi="Arial" w:cs="Arial"/>
        </w:rPr>
      </w:pPr>
    </w:p>
    <w:p w14:paraId="3D1E1CDD" w14:textId="77777777" w:rsidR="00171C85" w:rsidRDefault="00171C85" w:rsidP="006E1B23">
      <w:pPr>
        <w:spacing w:after="0" w:line="240" w:lineRule="auto"/>
        <w:rPr>
          <w:rFonts w:ascii="Arial" w:hAnsi="Arial" w:cs="Arial"/>
        </w:rPr>
      </w:pPr>
    </w:p>
    <w:p w14:paraId="69F5C502" w14:textId="77777777" w:rsidR="00171C85" w:rsidRDefault="00171C85" w:rsidP="006E1B23">
      <w:pPr>
        <w:spacing w:after="0" w:line="240" w:lineRule="auto"/>
        <w:rPr>
          <w:rFonts w:ascii="Arial" w:hAnsi="Arial" w:cs="Arial"/>
        </w:rPr>
      </w:pPr>
    </w:p>
    <w:p w14:paraId="0676B37E" w14:textId="77777777" w:rsidR="00171C85" w:rsidRDefault="00171C85" w:rsidP="006E1B23">
      <w:pPr>
        <w:spacing w:after="0" w:line="240" w:lineRule="auto"/>
        <w:rPr>
          <w:rFonts w:ascii="Arial" w:hAnsi="Arial" w:cs="Arial"/>
        </w:rPr>
      </w:pPr>
    </w:p>
    <w:p w14:paraId="6785BABD" w14:textId="77777777" w:rsidR="00171C85" w:rsidRDefault="00171C85" w:rsidP="006E1B23">
      <w:pPr>
        <w:spacing w:after="0" w:line="240" w:lineRule="auto"/>
        <w:rPr>
          <w:rFonts w:ascii="Arial" w:hAnsi="Arial" w:cs="Arial"/>
        </w:rPr>
      </w:pPr>
    </w:p>
    <w:p w14:paraId="62A82FB9" w14:textId="77777777" w:rsidR="00171C85" w:rsidRDefault="00171C85" w:rsidP="006E1B23">
      <w:pPr>
        <w:spacing w:after="0" w:line="240" w:lineRule="auto"/>
        <w:rPr>
          <w:rFonts w:ascii="Arial" w:hAnsi="Arial" w:cs="Arial"/>
        </w:rPr>
      </w:pPr>
    </w:p>
    <w:p w14:paraId="34C1D977" w14:textId="77777777" w:rsidR="00171C85" w:rsidRDefault="00171C85" w:rsidP="006E1B23">
      <w:pPr>
        <w:spacing w:after="0" w:line="240" w:lineRule="auto"/>
        <w:rPr>
          <w:rFonts w:ascii="Arial" w:hAnsi="Arial" w:cs="Arial"/>
        </w:rPr>
      </w:pPr>
    </w:p>
    <w:p w14:paraId="7383591D" w14:textId="77777777" w:rsidR="00171C85" w:rsidRDefault="00171C85" w:rsidP="006E1B23">
      <w:pPr>
        <w:spacing w:after="0" w:line="240" w:lineRule="auto"/>
        <w:rPr>
          <w:rFonts w:ascii="Arial" w:hAnsi="Arial" w:cs="Arial"/>
        </w:rPr>
      </w:pPr>
    </w:p>
    <w:p w14:paraId="13DDAEAF" w14:textId="77777777" w:rsidR="00171C85" w:rsidRDefault="00171C85" w:rsidP="006E1B23">
      <w:pPr>
        <w:spacing w:after="0" w:line="240" w:lineRule="auto"/>
        <w:rPr>
          <w:rFonts w:ascii="Arial" w:hAnsi="Arial" w:cs="Arial"/>
        </w:rPr>
      </w:pPr>
    </w:p>
    <w:p w14:paraId="5790711B" w14:textId="77777777" w:rsidR="00171C85" w:rsidRDefault="00171C85" w:rsidP="006E1B23">
      <w:pPr>
        <w:spacing w:after="0" w:line="240" w:lineRule="auto"/>
        <w:rPr>
          <w:rFonts w:ascii="Arial" w:hAnsi="Arial" w:cs="Arial"/>
        </w:rPr>
      </w:pPr>
    </w:p>
    <w:p w14:paraId="24508529" w14:textId="77777777" w:rsidR="00171C85" w:rsidRDefault="00171C85" w:rsidP="006E1B23">
      <w:pPr>
        <w:spacing w:after="0" w:line="240" w:lineRule="auto"/>
        <w:rPr>
          <w:rFonts w:ascii="Arial" w:hAnsi="Arial" w:cs="Arial"/>
        </w:rPr>
      </w:pPr>
    </w:p>
    <w:p w14:paraId="70F66A71" w14:textId="77777777" w:rsidR="00171C85" w:rsidRDefault="00171C85" w:rsidP="006E1B23">
      <w:pPr>
        <w:spacing w:after="0" w:line="240" w:lineRule="auto"/>
        <w:rPr>
          <w:rFonts w:ascii="Arial" w:hAnsi="Arial" w:cs="Arial"/>
        </w:rPr>
      </w:pPr>
    </w:p>
    <w:p w14:paraId="1B08F254" w14:textId="77777777" w:rsidR="00171C85" w:rsidRPr="00FE53A8" w:rsidRDefault="00171C85" w:rsidP="006E1B23">
      <w:pPr>
        <w:spacing w:after="0" w:line="240" w:lineRule="auto"/>
        <w:rPr>
          <w:rFonts w:ascii="Arial" w:hAnsi="Arial" w:cs="Arial"/>
        </w:rPr>
      </w:pPr>
    </w:p>
    <w:p w14:paraId="2A32006C" w14:textId="2087273E" w:rsidR="003C3360" w:rsidRPr="00FE53A8" w:rsidRDefault="003C3360" w:rsidP="003C3360">
      <w:pPr>
        <w:spacing w:after="0" w:line="240" w:lineRule="auto"/>
        <w:rPr>
          <w:rFonts w:ascii="Arial" w:hAnsi="Arial" w:cs="Arial"/>
          <w:b/>
          <w:bCs/>
        </w:rPr>
      </w:pPr>
      <w:r w:rsidRPr="00FE53A8">
        <w:rPr>
          <w:rFonts w:ascii="Arial" w:hAnsi="Arial" w:cs="Arial"/>
          <w:b/>
          <w:bCs/>
        </w:rPr>
        <w:lastRenderedPageBreak/>
        <w:t xml:space="preserve">Action Plan </w:t>
      </w:r>
    </w:p>
    <w:tbl>
      <w:tblPr>
        <w:tblStyle w:val="TableGrid"/>
        <w:tblW w:w="0" w:type="auto"/>
        <w:tblLook w:val="04A0" w:firstRow="1" w:lastRow="0" w:firstColumn="1" w:lastColumn="0" w:noHBand="0" w:noVBand="1"/>
      </w:tblPr>
      <w:tblGrid>
        <w:gridCol w:w="2492"/>
        <w:gridCol w:w="3400"/>
        <w:gridCol w:w="3124"/>
      </w:tblGrid>
      <w:tr w:rsidR="00421D20" w:rsidRPr="00FE53A8" w14:paraId="51C2486D" w14:textId="5CE2A337" w:rsidTr="00421D20">
        <w:tc>
          <w:tcPr>
            <w:tcW w:w="2492" w:type="dxa"/>
            <w:shd w:val="clear" w:color="auto" w:fill="9CC2E5" w:themeFill="accent5" w:themeFillTint="99"/>
          </w:tcPr>
          <w:p w14:paraId="3BD23EC6" w14:textId="77777777" w:rsidR="00421D20" w:rsidRPr="00FE53A8" w:rsidRDefault="00421D20" w:rsidP="00023DB2">
            <w:pPr>
              <w:spacing w:line="360" w:lineRule="auto"/>
              <w:jc w:val="both"/>
              <w:rPr>
                <w:rFonts w:ascii="Arial" w:hAnsi="Arial" w:cs="Arial"/>
              </w:rPr>
            </w:pPr>
            <w:r w:rsidRPr="00FE53A8">
              <w:rPr>
                <w:rFonts w:ascii="Arial" w:hAnsi="Arial" w:cs="Arial"/>
              </w:rPr>
              <w:t>Areas of Development</w:t>
            </w:r>
          </w:p>
        </w:tc>
        <w:tc>
          <w:tcPr>
            <w:tcW w:w="3400" w:type="dxa"/>
            <w:shd w:val="clear" w:color="auto" w:fill="9CC2E5" w:themeFill="accent5" w:themeFillTint="99"/>
          </w:tcPr>
          <w:p w14:paraId="0BBEF3DF" w14:textId="421F5D62" w:rsidR="00421D20" w:rsidRPr="00FE53A8" w:rsidRDefault="00266A20" w:rsidP="00023DB2">
            <w:pPr>
              <w:spacing w:line="360" w:lineRule="auto"/>
              <w:jc w:val="both"/>
              <w:rPr>
                <w:rFonts w:ascii="Arial" w:hAnsi="Arial" w:cs="Arial"/>
              </w:rPr>
            </w:pPr>
            <w:r w:rsidRPr="00FE53A8">
              <w:rPr>
                <w:rFonts w:ascii="Arial" w:hAnsi="Arial" w:cs="Arial"/>
              </w:rPr>
              <w:t xml:space="preserve">How? </w:t>
            </w:r>
          </w:p>
        </w:tc>
        <w:tc>
          <w:tcPr>
            <w:tcW w:w="3124" w:type="dxa"/>
            <w:shd w:val="clear" w:color="auto" w:fill="9CC2E5" w:themeFill="accent5" w:themeFillTint="99"/>
          </w:tcPr>
          <w:p w14:paraId="7D9C637F" w14:textId="66D8170F" w:rsidR="00421D20" w:rsidRPr="00FE53A8" w:rsidRDefault="00266A20" w:rsidP="00023DB2">
            <w:pPr>
              <w:spacing w:line="360" w:lineRule="auto"/>
              <w:jc w:val="both"/>
              <w:rPr>
                <w:rFonts w:ascii="Arial" w:hAnsi="Arial" w:cs="Arial"/>
              </w:rPr>
            </w:pPr>
            <w:r w:rsidRPr="00FE53A8">
              <w:rPr>
                <w:rFonts w:ascii="Arial" w:hAnsi="Arial" w:cs="Arial"/>
              </w:rPr>
              <w:t xml:space="preserve">When? </w:t>
            </w:r>
          </w:p>
        </w:tc>
      </w:tr>
      <w:tr w:rsidR="00421D20" w:rsidRPr="00FE53A8" w14:paraId="7D2734AD" w14:textId="45310D7B" w:rsidTr="003B2732">
        <w:tc>
          <w:tcPr>
            <w:tcW w:w="2492" w:type="dxa"/>
          </w:tcPr>
          <w:p w14:paraId="25616DC4" w14:textId="72B42056" w:rsidR="00421D20" w:rsidRPr="00FE53A8" w:rsidRDefault="008503EE" w:rsidP="00023DB2">
            <w:pPr>
              <w:spacing w:line="360" w:lineRule="auto"/>
              <w:jc w:val="both"/>
              <w:rPr>
                <w:rFonts w:ascii="Arial" w:hAnsi="Arial" w:cs="Arial"/>
              </w:rPr>
            </w:pPr>
            <w:r w:rsidRPr="00FE53A8">
              <w:rPr>
                <w:rFonts w:ascii="Arial" w:hAnsi="Arial" w:cs="Arial"/>
              </w:rPr>
              <w:t>Teaching experience</w:t>
            </w:r>
          </w:p>
        </w:tc>
        <w:tc>
          <w:tcPr>
            <w:tcW w:w="3400" w:type="dxa"/>
            <w:shd w:val="clear" w:color="auto" w:fill="auto"/>
          </w:tcPr>
          <w:p w14:paraId="1CDDE16F" w14:textId="77777777" w:rsidR="00421D20" w:rsidRPr="00FE53A8" w:rsidRDefault="003B2732" w:rsidP="003B2732">
            <w:pPr>
              <w:rPr>
                <w:rFonts w:ascii="Arial" w:hAnsi="Arial" w:cs="Arial"/>
              </w:rPr>
            </w:pPr>
            <w:r w:rsidRPr="00FE53A8">
              <w:rPr>
                <w:rFonts w:ascii="Arial" w:hAnsi="Arial" w:cs="Arial"/>
              </w:rPr>
              <w:t>Accumulate more teaching hours</w:t>
            </w:r>
            <w:r w:rsidR="0073593D" w:rsidRPr="00FE53A8">
              <w:rPr>
                <w:rFonts w:ascii="Arial" w:hAnsi="Arial" w:cs="Arial"/>
              </w:rPr>
              <w:t xml:space="preserve"> on placement</w:t>
            </w:r>
            <w:r w:rsidRPr="00FE53A8">
              <w:rPr>
                <w:rFonts w:ascii="Arial" w:hAnsi="Arial" w:cs="Arial"/>
              </w:rPr>
              <w:t xml:space="preserve"> in a variety of settings to experience a range </w:t>
            </w:r>
            <w:r w:rsidR="00246A80" w:rsidRPr="00FE53A8">
              <w:rPr>
                <w:rFonts w:ascii="Arial" w:hAnsi="Arial" w:cs="Arial"/>
              </w:rPr>
              <w:t>learners and possible challenges to teaching</w:t>
            </w:r>
            <w:r w:rsidRPr="00FE53A8">
              <w:rPr>
                <w:rFonts w:ascii="Arial" w:hAnsi="Arial" w:cs="Arial"/>
              </w:rPr>
              <w:t xml:space="preserve"> to try out strategies</w:t>
            </w:r>
            <w:r w:rsidR="00A7015D" w:rsidRPr="00FE53A8">
              <w:rPr>
                <w:rFonts w:ascii="Arial" w:hAnsi="Arial" w:cs="Arial"/>
              </w:rPr>
              <w:t>.</w:t>
            </w:r>
          </w:p>
          <w:p w14:paraId="5757273A" w14:textId="0BD22740" w:rsidR="00A7015D" w:rsidRPr="00FE53A8" w:rsidRDefault="00A7015D" w:rsidP="003B2732">
            <w:pPr>
              <w:rPr>
                <w:rFonts w:ascii="Arial" w:hAnsi="Arial" w:cs="Arial"/>
              </w:rPr>
            </w:pPr>
            <w:r w:rsidRPr="00FE53A8">
              <w:rPr>
                <w:rFonts w:ascii="Arial" w:hAnsi="Arial" w:cs="Arial"/>
              </w:rPr>
              <w:t xml:space="preserve">Contact potential </w:t>
            </w:r>
            <w:r w:rsidR="00AC28FF" w:rsidRPr="00FE53A8">
              <w:rPr>
                <w:rFonts w:ascii="Arial" w:hAnsi="Arial" w:cs="Arial"/>
              </w:rPr>
              <w:t xml:space="preserve">settings and start planning content. </w:t>
            </w:r>
          </w:p>
        </w:tc>
        <w:tc>
          <w:tcPr>
            <w:tcW w:w="3124" w:type="dxa"/>
          </w:tcPr>
          <w:p w14:paraId="05DF0BA4" w14:textId="50772741" w:rsidR="00421D20" w:rsidRPr="00FE53A8" w:rsidRDefault="00E306D7" w:rsidP="00023DB2">
            <w:pPr>
              <w:spacing w:line="360" w:lineRule="auto"/>
              <w:jc w:val="both"/>
              <w:rPr>
                <w:rFonts w:ascii="Arial" w:hAnsi="Arial" w:cs="Arial"/>
              </w:rPr>
            </w:pPr>
            <w:r w:rsidRPr="00FE53A8">
              <w:rPr>
                <w:rFonts w:ascii="Arial" w:hAnsi="Arial" w:cs="Arial"/>
              </w:rPr>
              <w:t>Over the next the next year</w:t>
            </w:r>
          </w:p>
        </w:tc>
      </w:tr>
      <w:tr w:rsidR="00421D20" w:rsidRPr="00FE53A8" w14:paraId="2ECF9DA8" w14:textId="73693E97" w:rsidTr="00421D20">
        <w:tc>
          <w:tcPr>
            <w:tcW w:w="2492" w:type="dxa"/>
          </w:tcPr>
          <w:p w14:paraId="3E3C8C1C" w14:textId="1D188B98" w:rsidR="00421D20" w:rsidRPr="00FE53A8" w:rsidRDefault="00E306D7" w:rsidP="00BB75D1">
            <w:pPr>
              <w:spacing w:line="360" w:lineRule="auto"/>
              <w:jc w:val="both"/>
              <w:rPr>
                <w:rFonts w:ascii="Arial" w:hAnsi="Arial" w:cs="Arial"/>
              </w:rPr>
            </w:pPr>
            <w:r w:rsidRPr="00FE53A8">
              <w:rPr>
                <w:rFonts w:ascii="Arial" w:hAnsi="Arial" w:cs="Arial"/>
              </w:rPr>
              <w:t xml:space="preserve">Presence </w:t>
            </w:r>
          </w:p>
        </w:tc>
        <w:tc>
          <w:tcPr>
            <w:tcW w:w="3400" w:type="dxa"/>
          </w:tcPr>
          <w:p w14:paraId="01F63781" w14:textId="4F1D4CF0" w:rsidR="00421D20" w:rsidRPr="00FE53A8" w:rsidRDefault="00FE0AD2" w:rsidP="00356D3D">
            <w:pPr>
              <w:rPr>
                <w:rFonts w:ascii="Arial" w:hAnsi="Arial" w:cs="Arial"/>
              </w:rPr>
            </w:pPr>
            <w:r w:rsidRPr="00FE53A8">
              <w:rPr>
                <w:rFonts w:ascii="Arial" w:hAnsi="Arial" w:cs="Arial"/>
              </w:rPr>
              <w:t xml:space="preserve">Work on the quality of my </w:t>
            </w:r>
            <w:r w:rsidR="00356D3D" w:rsidRPr="00FE53A8">
              <w:rPr>
                <w:rFonts w:ascii="Arial" w:hAnsi="Arial" w:cs="Arial"/>
              </w:rPr>
              <w:t>presence</w:t>
            </w:r>
            <w:r w:rsidRPr="00FE53A8">
              <w:rPr>
                <w:rFonts w:ascii="Arial" w:hAnsi="Arial" w:cs="Arial"/>
              </w:rPr>
              <w:t xml:space="preserve"> within the classroom</w:t>
            </w:r>
            <w:r w:rsidR="00356D3D" w:rsidRPr="00FE53A8">
              <w:rPr>
                <w:rFonts w:ascii="Arial" w:hAnsi="Arial" w:cs="Arial"/>
              </w:rPr>
              <w:t xml:space="preserve"> while teaching.</w:t>
            </w:r>
            <w:r w:rsidR="0073593D" w:rsidRPr="00FE53A8">
              <w:rPr>
                <w:rFonts w:ascii="Arial" w:hAnsi="Arial" w:cs="Arial"/>
              </w:rPr>
              <w:t xml:space="preserve"> This can be worked on in placement</w:t>
            </w:r>
          </w:p>
        </w:tc>
        <w:tc>
          <w:tcPr>
            <w:tcW w:w="3124" w:type="dxa"/>
          </w:tcPr>
          <w:p w14:paraId="279309FD" w14:textId="37617D60" w:rsidR="00421D20" w:rsidRPr="00FE53A8" w:rsidRDefault="00246A80" w:rsidP="00023DB2">
            <w:pPr>
              <w:spacing w:line="360" w:lineRule="auto"/>
              <w:jc w:val="both"/>
              <w:rPr>
                <w:rFonts w:ascii="Arial" w:hAnsi="Arial" w:cs="Arial"/>
              </w:rPr>
            </w:pPr>
            <w:r w:rsidRPr="00FE53A8">
              <w:rPr>
                <w:rFonts w:ascii="Arial" w:hAnsi="Arial" w:cs="Arial"/>
              </w:rPr>
              <w:t>Over the next the next year</w:t>
            </w:r>
          </w:p>
        </w:tc>
      </w:tr>
      <w:tr w:rsidR="00421D20" w:rsidRPr="00FE53A8" w14:paraId="28B16120" w14:textId="668A921C" w:rsidTr="00421D20">
        <w:tc>
          <w:tcPr>
            <w:tcW w:w="2492" w:type="dxa"/>
          </w:tcPr>
          <w:p w14:paraId="6DE00348" w14:textId="56D6CCAC" w:rsidR="00421D20" w:rsidRPr="00FE53A8" w:rsidRDefault="00B3689A" w:rsidP="00B3689A">
            <w:pPr>
              <w:rPr>
                <w:rFonts w:ascii="Arial" w:hAnsi="Arial" w:cs="Arial"/>
              </w:rPr>
            </w:pPr>
            <w:r w:rsidRPr="00FE53A8">
              <w:rPr>
                <w:rFonts w:ascii="Arial" w:hAnsi="Arial" w:cs="Arial"/>
              </w:rPr>
              <w:t>Team meetings and sharing information</w:t>
            </w:r>
          </w:p>
        </w:tc>
        <w:tc>
          <w:tcPr>
            <w:tcW w:w="3400" w:type="dxa"/>
          </w:tcPr>
          <w:p w14:paraId="45EAC569" w14:textId="694B4F0A" w:rsidR="00421D20" w:rsidRPr="00FE53A8" w:rsidRDefault="00602260" w:rsidP="00602260">
            <w:pPr>
              <w:rPr>
                <w:rFonts w:ascii="Arial" w:hAnsi="Arial" w:cs="Arial"/>
              </w:rPr>
            </w:pPr>
            <w:r w:rsidRPr="00FE53A8">
              <w:rPr>
                <w:rFonts w:ascii="Arial" w:hAnsi="Arial" w:cs="Arial"/>
              </w:rPr>
              <w:t>Participating in module meetings, venue meetings, Team meetings</w:t>
            </w:r>
            <w:r w:rsidR="00AA24AE" w:rsidRPr="00FE53A8">
              <w:rPr>
                <w:rFonts w:ascii="Arial" w:hAnsi="Arial" w:cs="Arial"/>
              </w:rPr>
              <w:t xml:space="preserve"> etc</w:t>
            </w:r>
            <w:r w:rsidRPr="00FE53A8">
              <w:rPr>
                <w:rFonts w:ascii="Arial" w:hAnsi="Arial" w:cs="Arial"/>
              </w:rPr>
              <w:t xml:space="preserve"> where there is knowledge on the learners to be able to share relevant information based on content and delivery</w:t>
            </w:r>
            <w:r w:rsidR="00F419E7" w:rsidRPr="00FE53A8">
              <w:rPr>
                <w:rFonts w:ascii="Arial" w:hAnsi="Arial" w:cs="Arial"/>
              </w:rPr>
              <w:t xml:space="preserve"> and how it can impact on leaners. </w:t>
            </w:r>
          </w:p>
        </w:tc>
        <w:tc>
          <w:tcPr>
            <w:tcW w:w="3124" w:type="dxa"/>
          </w:tcPr>
          <w:p w14:paraId="6D141FF9" w14:textId="0924195D" w:rsidR="00421D20" w:rsidRPr="00FE53A8" w:rsidRDefault="00F419E7" w:rsidP="00023DB2">
            <w:pPr>
              <w:spacing w:line="360" w:lineRule="auto"/>
              <w:jc w:val="both"/>
              <w:rPr>
                <w:rFonts w:ascii="Arial" w:hAnsi="Arial" w:cs="Arial"/>
              </w:rPr>
            </w:pPr>
            <w:r w:rsidRPr="00FE53A8">
              <w:rPr>
                <w:rFonts w:ascii="Arial" w:hAnsi="Arial" w:cs="Arial"/>
              </w:rPr>
              <w:t>Over the next the next year</w:t>
            </w:r>
          </w:p>
        </w:tc>
      </w:tr>
      <w:tr w:rsidR="00421D20" w:rsidRPr="00FE53A8" w14:paraId="7C644CA5" w14:textId="27E58C80" w:rsidTr="00421D20">
        <w:tc>
          <w:tcPr>
            <w:tcW w:w="2492" w:type="dxa"/>
          </w:tcPr>
          <w:p w14:paraId="37E7C086" w14:textId="09820B6B" w:rsidR="00421D20" w:rsidRPr="00FE53A8" w:rsidRDefault="0011391F" w:rsidP="00023DB2">
            <w:pPr>
              <w:spacing w:line="360" w:lineRule="auto"/>
              <w:jc w:val="both"/>
              <w:rPr>
                <w:rFonts w:ascii="Arial" w:hAnsi="Arial" w:cs="Arial"/>
              </w:rPr>
            </w:pPr>
            <w:r w:rsidRPr="00FE53A8">
              <w:rPr>
                <w:rFonts w:ascii="Arial" w:hAnsi="Arial" w:cs="Arial"/>
              </w:rPr>
              <w:t xml:space="preserve">Content </w:t>
            </w:r>
          </w:p>
        </w:tc>
        <w:tc>
          <w:tcPr>
            <w:tcW w:w="3400" w:type="dxa"/>
          </w:tcPr>
          <w:p w14:paraId="50D19B7C" w14:textId="1D3207D9" w:rsidR="00421D20" w:rsidRPr="00FE53A8" w:rsidRDefault="00423D97" w:rsidP="00423D97">
            <w:pPr>
              <w:rPr>
                <w:rFonts w:ascii="Arial" w:hAnsi="Arial" w:cs="Arial"/>
              </w:rPr>
            </w:pPr>
            <w:r w:rsidRPr="00FE53A8">
              <w:rPr>
                <w:rFonts w:ascii="Arial" w:hAnsi="Arial" w:cs="Arial"/>
              </w:rPr>
              <w:t>Reviewing</w:t>
            </w:r>
            <w:r w:rsidR="0011391F" w:rsidRPr="00FE53A8">
              <w:rPr>
                <w:rFonts w:ascii="Arial" w:hAnsi="Arial" w:cs="Arial"/>
              </w:rPr>
              <w:t>, revising and modifying content prior to lesson to gage if any trigger warnings need issuing</w:t>
            </w:r>
            <w:r w:rsidRPr="00FE53A8">
              <w:rPr>
                <w:rFonts w:ascii="Arial" w:hAnsi="Arial" w:cs="Arial"/>
              </w:rPr>
              <w:t>. Incorporate into plans where relevant.</w:t>
            </w:r>
            <w:r w:rsidR="00266A20" w:rsidRPr="00FE53A8">
              <w:rPr>
                <w:rFonts w:ascii="Arial" w:hAnsi="Arial" w:cs="Arial"/>
              </w:rPr>
              <w:t xml:space="preserve"> Sharing with team of similar challenges and to work together to</w:t>
            </w:r>
            <w:r w:rsidR="00A7015D" w:rsidRPr="00FE53A8">
              <w:rPr>
                <w:rFonts w:ascii="Arial" w:hAnsi="Arial" w:cs="Arial"/>
              </w:rPr>
              <w:t xml:space="preserve"> manage content and challenges. </w:t>
            </w:r>
          </w:p>
        </w:tc>
        <w:tc>
          <w:tcPr>
            <w:tcW w:w="3124" w:type="dxa"/>
          </w:tcPr>
          <w:p w14:paraId="2C4BCA1E" w14:textId="2363D49E" w:rsidR="00421D20" w:rsidRPr="00FE53A8" w:rsidRDefault="00A7015D" w:rsidP="00023DB2">
            <w:pPr>
              <w:spacing w:line="360" w:lineRule="auto"/>
              <w:jc w:val="both"/>
              <w:rPr>
                <w:rFonts w:ascii="Arial" w:hAnsi="Arial" w:cs="Arial"/>
              </w:rPr>
            </w:pPr>
            <w:r w:rsidRPr="00FE53A8">
              <w:rPr>
                <w:rFonts w:ascii="Arial" w:hAnsi="Arial" w:cs="Arial"/>
              </w:rPr>
              <w:t>Over the next the next year</w:t>
            </w:r>
          </w:p>
        </w:tc>
      </w:tr>
      <w:tr w:rsidR="00AC28FF" w:rsidRPr="00FE53A8" w14:paraId="7EB3D48C" w14:textId="77777777" w:rsidTr="00421D20">
        <w:tc>
          <w:tcPr>
            <w:tcW w:w="2492" w:type="dxa"/>
          </w:tcPr>
          <w:p w14:paraId="6D44FB97" w14:textId="7F3FDA64" w:rsidR="00AC28FF" w:rsidRPr="00FE53A8" w:rsidRDefault="004907C9" w:rsidP="00023DB2">
            <w:pPr>
              <w:spacing w:line="360" w:lineRule="auto"/>
              <w:jc w:val="both"/>
              <w:rPr>
                <w:rFonts w:ascii="Arial" w:hAnsi="Arial" w:cs="Arial"/>
              </w:rPr>
            </w:pPr>
            <w:r w:rsidRPr="00FE53A8">
              <w:rPr>
                <w:rFonts w:ascii="Arial" w:hAnsi="Arial" w:cs="Arial"/>
              </w:rPr>
              <w:t>L</w:t>
            </w:r>
            <w:r w:rsidR="00A01FD1" w:rsidRPr="00FE53A8">
              <w:rPr>
                <w:rFonts w:ascii="Arial" w:hAnsi="Arial" w:cs="Arial"/>
              </w:rPr>
              <w:t>esson plans</w:t>
            </w:r>
          </w:p>
        </w:tc>
        <w:tc>
          <w:tcPr>
            <w:tcW w:w="3400" w:type="dxa"/>
          </w:tcPr>
          <w:p w14:paraId="0F89832F" w14:textId="77777777" w:rsidR="00AC28FF" w:rsidRPr="00FE53A8" w:rsidRDefault="00A01FD1" w:rsidP="00423D97">
            <w:pPr>
              <w:rPr>
                <w:rFonts w:ascii="Arial" w:hAnsi="Arial" w:cs="Arial"/>
              </w:rPr>
            </w:pPr>
            <w:r w:rsidRPr="00FE53A8">
              <w:rPr>
                <w:rFonts w:ascii="Arial" w:hAnsi="Arial" w:cs="Arial"/>
              </w:rPr>
              <w:t>Ensuring time for questions</w:t>
            </w:r>
            <w:r w:rsidR="004907C9" w:rsidRPr="00FE53A8">
              <w:rPr>
                <w:rFonts w:ascii="Arial" w:hAnsi="Arial" w:cs="Arial"/>
              </w:rPr>
              <w:t xml:space="preserve"> built into plan, the structure limits time for disruption and flows keeping learners engaged. Include trigger warnings of sensitive content.</w:t>
            </w:r>
          </w:p>
          <w:p w14:paraId="0A74CC9D" w14:textId="51A58024" w:rsidR="006F2BBE" w:rsidRPr="00FE53A8" w:rsidRDefault="006F2BBE" w:rsidP="00423D97">
            <w:pPr>
              <w:rPr>
                <w:rFonts w:ascii="Arial" w:hAnsi="Arial" w:cs="Arial"/>
              </w:rPr>
            </w:pPr>
            <w:r w:rsidRPr="00FE53A8">
              <w:rPr>
                <w:rFonts w:ascii="Arial" w:hAnsi="Arial" w:cs="Arial"/>
              </w:rPr>
              <w:t>Including differentiation</w:t>
            </w:r>
            <w:r w:rsidR="00CC3052" w:rsidRPr="00FE53A8">
              <w:rPr>
                <w:rFonts w:ascii="Arial" w:hAnsi="Arial" w:cs="Arial"/>
              </w:rPr>
              <w:t xml:space="preserve"> </w:t>
            </w:r>
            <w:r w:rsidR="007C6D86" w:rsidRPr="00FE53A8">
              <w:rPr>
                <w:rFonts w:ascii="Arial" w:hAnsi="Arial" w:cs="Arial"/>
              </w:rPr>
              <w:t xml:space="preserve">and meeting individual learner needs, through 1:1, tutorials and support. </w:t>
            </w:r>
          </w:p>
        </w:tc>
        <w:tc>
          <w:tcPr>
            <w:tcW w:w="3124" w:type="dxa"/>
          </w:tcPr>
          <w:p w14:paraId="3DDA6725" w14:textId="58686CD7" w:rsidR="00AC28FF" w:rsidRPr="00FE53A8" w:rsidRDefault="008B1580" w:rsidP="00023DB2">
            <w:pPr>
              <w:spacing w:line="360" w:lineRule="auto"/>
              <w:jc w:val="both"/>
              <w:rPr>
                <w:rFonts w:ascii="Arial" w:hAnsi="Arial" w:cs="Arial"/>
              </w:rPr>
            </w:pPr>
            <w:r w:rsidRPr="00FE53A8">
              <w:rPr>
                <w:rFonts w:ascii="Arial" w:hAnsi="Arial" w:cs="Arial"/>
              </w:rPr>
              <w:t>On going</w:t>
            </w:r>
          </w:p>
        </w:tc>
      </w:tr>
      <w:tr w:rsidR="004907C9" w:rsidRPr="00FE53A8" w14:paraId="340ED264" w14:textId="77777777" w:rsidTr="00421D20">
        <w:tc>
          <w:tcPr>
            <w:tcW w:w="2492" w:type="dxa"/>
          </w:tcPr>
          <w:p w14:paraId="5B151EE9" w14:textId="349465F1" w:rsidR="004907C9" w:rsidRPr="00FE53A8" w:rsidRDefault="004907C9" w:rsidP="00023DB2">
            <w:pPr>
              <w:spacing w:line="360" w:lineRule="auto"/>
              <w:jc w:val="both"/>
              <w:rPr>
                <w:rFonts w:ascii="Arial" w:hAnsi="Arial" w:cs="Arial"/>
              </w:rPr>
            </w:pPr>
            <w:r w:rsidRPr="00FE53A8">
              <w:rPr>
                <w:rFonts w:ascii="Arial" w:hAnsi="Arial" w:cs="Arial"/>
              </w:rPr>
              <w:t>Pivotal Culture</w:t>
            </w:r>
          </w:p>
        </w:tc>
        <w:tc>
          <w:tcPr>
            <w:tcW w:w="3400" w:type="dxa"/>
          </w:tcPr>
          <w:p w14:paraId="544FC887" w14:textId="496675A3" w:rsidR="004907C9" w:rsidRPr="00FE53A8" w:rsidRDefault="00E53663" w:rsidP="00423D97">
            <w:pPr>
              <w:rPr>
                <w:rFonts w:ascii="Arial" w:hAnsi="Arial" w:cs="Arial"/>
              </w:rPr>
            </w:pPr>
            <w:r w:rsidRPr="00FE53A8">
              <w:rPr>
                <w:rFonts w:ascii="Arial" w:hAnsi="Arial" w:cs="Arial"/>
              </w:rPr>
              <w:t>Knowledge on settings policies and procedures, their ethos and culture and support that within the classroom. Also setting my own culture</w:t>
            </w:r>
            <w:r w:rsidR="008B1580" w:rsidRPr="00FE53A8">
              <w:rPr>
                <w:rFonts w:ascii="Arial" w:hAnsi="Arial" w:cs="Arial"/>
              </w:rPr>
              <w:t xml:space="preserve"> in my classroom by role modelling </w:t>
            </w:r>
            <w:r w:rsidR="006F2BBE" w:rsidRPr="00FE53A8">
              <w:rPr>
                <w:rFonts w:ascii="Arial" w:hAnsi="Arial" w:cs="Arial"/>
              </w:rPr>
              <w:t>5 pillars.</w:t>
            </w:r>
          </w:p>
        </w:tc>
        <w:tc>
          <w:tcPr>
            <w:tcW w:w="3124" w:type="dxa"/>
          </w:tcPr>
          <w:p w14:paraId="13CCD4DD" w14:textId="64C33733" w:rsidR="004907C9" w:rsidRPr="00FE53A8" w:rsidRDefault="008B1580" w:rsidP="00023DB2">
            <w:pPr>
              <w:spacing w:line="360" w:lineRule="auto"/>
              <w:jc w:val="both"/>
              <w:rPr>
                <w:rFonts w:ascii="Arial" w:hAnsi="Arial" w:cs="Arial"/>
              </w:rPr>
            </w:pPr>
            <w:r w:rsidRPr="00FE53A8">
              <w:rPr>
                <w:rFonts w:ascii="Arial" w:hAnsi="Arial" w:cs="Arial"/>
              </w:rPr>
              <w:t>On going</w:t>
            </w:r>
          </w:p>
        </w:tc>
      </w:tr>
    </w:tbl>
    <w:p w14:paraId="285DBF75" w14:textId="77777777" w:rsidR="00F12CD1" w:rsidRPr="00FE53A8" w:rsidRDefault="00F12CD1" w:rsidP="00F12CD1">
      <w:pPr>
        <w:spacing w:after="0" w:line="240" w:lineRule="auto"/>
        <w:rPr>
          <w:rFonts w:ascii="Arial" w:hAnsi="Arial" w:cs="Arial"/>
        </w:rPr>
      </w:pPr>
    </w:p>
    <w:p w14:paraId="55925DF0" w14:textId="77777777" w:rsidR="00F12CD1" w:rsidRPr="00FE53A8" w:rsidRDefault="00F12CD1" w:rsidP="00F12CD1">
      <w:pPr>
        <w:spacing w:after="0" w:line="240" w:lineRule="auto"/>
        <w:rPr>
          <w:rFonts w:ascii="Arial" w:hAnsi="Arial" w:cs="Arial"/>
          <w:b/>
          <w:bCs/>
        </w:rPr>
      </w:pPr>
    </w:p>
    <w:sectPr w:rsidR="00F12CD1" w:rsidRPr="00FE53A8">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21F264" w14:textId="77777777" w:rsidR="00DB2EE9" w:rsidRDefault="00DB2EE9" w:rsidP="00DB2EE9">
      <w:pPr>
        <w:spacing w:after="0" w:line="240" w:lineRule="auto"/>
      </w:pPr>
      <w:r>
        <w:separator/>
      </w:r>
    </w:p>
  </w:endnote>
  <w:endnote w:type="continuationSeparator" w:id="0">
    <w:p w14:paraId="1F7B2249" w14:textId="77777777" w:rsidR="00DB2EE9" w:rsidRDefault="00DB2EE9" w:rsidP="00DB2E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1E666" w14:textId="77777777" w:rsidR="00DB2EE9" w:rsidRDefault="00DB2EE9" w:rsidP="00DB2EE9">
      <w:pPr>
        <w:spacing w:after="0" w:line="240" w:lineRule="auto"/>
      </w:pPr>
      <w:r>
        <w:separator/>
      </w:r>
    </w:p>
  </w:footnote>
  <w:footnote w:type="continuationSeparator" w:id="0">
    <w:p w14:paraId="58328294" w14:textId="77777777" w:rsidR="00DB2EE9" w:rsidRDefault="00DB2EE9" w:rsidP="00DB2E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063BA2" w14:textId="42F43F75" w:rsidR="00DB2EE9" w:rsidRDefault="00DB2EE9">
    <w:pPr>
      <w:pStyle w:val="Header"/>
    </w:pPr>
    <w:r>
      <w:t>1904987</w:t>
    </w:r>
  </w:p>
  <w:p w14:paraId="2F33542E" w14:textId="0BDC1E5B" w:rsidR="00DB2EE9" w:rsidRDefault="00DB2EE9">
    <w:pPr>
      <w:pStyle w:val="Header"/>
    </w:pPr>
    <w:r>
      <w:t>Word count</w:t>
    </w:r>
    <w:r w:rsidR="007C6D86">
      <w:t xml:space="preserve"> </w:t>
    </w:r>
    <w:r w:rsidR="001E6835">
      <w:t>2828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76567"/>
    <w:multiLevelType w:val="hybridMultilevel"/>
    <w:tmpl w:val="5B36952E"/>
    <w:lvl w:ilvl="0" w:tplc="4682705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BF452F"/>
    <w:multiLevelType w:val="hybridMultilevel"/>
    <w:tmpl w:val="D54EB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0E3E3C"/>
    <w:multiLevelType w:val="hybridMultilevel"/>
    <w:tmpl w:val="7F54265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460273F"/>
    <w:multiLevelType w:val="hybridMultilevel"/>
    <w:tmpl w:val="93CC7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D51DC0"/>
    <w:multiLevelType w:val="hybridMultilevel"/>
    <w:tmpl w:val="F1328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D55FA7"/>
    <w:multiLevelType w:val="hybridMultilevel"/>
    <w:tmpl w:val="975652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73544"/>
    <w:multiLevelType w:val="hybridMultilevel"/>
    <w:tmpl w:val="81B0B148"/>
    <w:lvl w:ilvl="0" w:tplc="4682705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A941D8"/>
    <w:multiLevelType w:val="hybridMultilevel"/>
    <w:tmpl w:val="59A45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DB7E7F"/>
    <w:multiLevelType w:val="hybridMultilevel"/>
    <w:tmpl w:val="6A060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7409F1"/>
    <w:multiLevelType w:val="hybridMultilevel"/>
    <w:tmpl w:val="05AC1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CF26BD"/>
    <w:multiLevelType w:val="hybridMultilevel"/>
    <w:tmpl w:val="CAB4E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024E07"/>
    <w:multiLevelType w:val="hybridMultilevel"/>
    <w:tmpl w:val="306E7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CB02D3"/>
    <w:multiLevelType w:val="hybridMultilevel"/>
    <w:tmpl w:val="EE76D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9B5324"/>
    <w:multiLevelType w:val="hybridMultilevel"/>
    <w:tmpl w:val="911EC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5372127">
    <w:abstractNumId w:val="8"/>
  </w:num>
  <w:num w:numId="2" w16cid:durableId="232549497">
    <w:abstractNumId w:val="0"/>
  </w:num>
  <w:num w:numId="3" w16cid:durableId="1590263701">
    <w:abstractNumId w:val="6"/>
  </w:num>
  <w:num w:numId="4" w16cid:durableId="1331520863">
    <w:abstractNumId w:val="5"/>
  </w:num>
  <w:num w:numId="5" w16cid:durableId="878198464">
    <w:abstractNumId w:val="12"/>
  </w:num>
  <w:num w:numId="6" w16cid:durableId="203759177">
    <w:abstractNumId w:val="9"/>
  </w:num>
  <w:num w:numId="7" w16cid:durableId="2128773036">
    <w:abstractNumId w:val="3"/>
  </w:num>
  <w:num w:numId="8" w16cid:durableId="1213810264">
    <w:abstractNumId w:val="7"/>
  </w:num>
  <w:num w:numId="9" w16cid:durableId="1800612158">
    <w:abstractNumId w:val="10"/>
  </w:num>
  <w:num w:numId="10" w16cid:durableId="1594775281">
    <w:abstractNumId w:val="4"/>
  </w:num>
  <w:num w:numId="11" w16cid:durableId="832338377">
    <w:abstractNumId w:val="1"/>
  </w:num>
  <w:num w:numId="12" w16cid:durableId="733547355">
    <w:abstractNumId w:val="11"/>
  </w:num>
  <w:num w:numId="13" w16cid:durableId="335884477">
    <w:abstractNumId w:val="13"/>
  </w:num>
  <w:num w:numId="14" w16cid:durableId="17347004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EE9"/>
    <w:rsid w:val="00001F03"/>
    <w:rsid w:val="00006A38"/>
    <w:rsid w:val="000073D8"/>
    <w:rsid w:val="00024EFF"/>
    <w:rsid w:val="000269B5"/>
    <w:rsid w:val="00027E1F"/>
    <w:rsid w:val="000478F6"/>
    <w:rsid w:val="00047FE5"/>
    <w:rsid w:val="00065BF5"/>
    <w:rsid w:val="00072BF9"/>
    <w:rsid w:val="000737B6"/>
    <w:rsid w:val="00083E91"/>
    <w:rsid w:val="00092D52"/>
    <w:rsid w:val="000B06ED"/>
    <w:rsid w:val="000D6071"/>
    <w:rsid w:val="000D7E12"/>
    <w:rsid w:val="000F1A0F"/>
    <w:rsid w:val="000F393B"/>
    <w:rsid w:val="000F754D"/>
    <w:rsid w:val="00101F24"/>
    <w:rsid w:val="001025C6"/>
    <w:rsid w:val="00104D94"/>
    <w:rsid w:val="0011391F"/>
    <w:rsid w:val="00124C33"/>
    <w:rsid w:val="00130F0C"/>
    <w:rsid w:val="001349D8"/>
    <w:rsid w:val="001363D6"/>
    <w:rsid w:val="00136FDC"/>
    <w:rsid w:val="00155BDA"/>
    <w:rsid w:val="00157AA7"/>
    <w:rsid w:val="00157DC8"/>
    <w:rsid w:val="00166F03"/>
    <w:rsid w:val="00167BD5"/>
    <w:rsid w:val="00171C85"/>
    <w:rsid w:val="001776A5"/>
    <w:rsid w:val="00182EE8"/>
    <w:rsid w:val="001857AD"/>
    <w:rsid w:val="00187331"/>
    <w:rsid w:val="001A2ED6"/>
    <w:rsid w:val="001B33C8"/>
    <w:rsid w:val="001B3BF8"/>
    <w:rsid w:val="001B4DE1"/>
    <w:rsid w:val="001C2CE1"/>
    <w:rsid w:val="001D1D51"/>
    <w:rsid w:val="001D6015"/>
    <w:rsid w:val="001D693D"/>
    <w:rsid w:val="001E18AD"/>
    <w:rsid w:val="001E2CF2"/>
    <w:rsid w:val="001E59EF"/>
    <w:rsid w:val="001E6835"/>
    <w:rsid w:val="001F432D"/>
    <w:rsid w:val="00200BDA"/>
    <w:rsid w:val="002027F7"/>
    <w:rsid w:val="002032BA"/>
    <w:rsid w:val="00206F6F"/>
    <w:rsid w:val="00215EFF"/>
    <w:rsid w:val="00217846"/>
    <w:rsid w:val="00226536"/>
    <w:rsid w:val="00230B83"/>
    <w:rsid w:val="002327F4"/>
    <w:rsid w:val="00235AB7"/>
    <w:rsid w:val="00236910"/>
    <w:rsid w:val="002410E6"/>
    <w:rsid w:val="00241294"/>
    <w:rsid w:val="00244B22"/>
    <w:rsid w:val="002469EA"/>
    <w:rsid w:val="00246A80"/>
    <w:rsid w:val="00254964"/>
    <w:rsid w:val="00264D7B"/>
    <w:rsid w:val="00266A20"/>
    <w:rsid w:val="0027252E"/>
    <w:rsid w:val="002746B7"/>
    <w:rsid w:val="00277330"/>
    <w:rsid w:val="0028156E"/>
    <w:rsid w:val="0028509F"/>
    <w:rsid w:val="00286E58"/>
    <w:rsid w:val="00294048"/>
    <w:rsid w:val="002A01C1"/>
    <w:rsid w:val="002A2A82"/>
    <w:rsid w:val="002A4B08"/>
    <w:rsid w:val="002B1D42"/>
    <w:rsid w:val="002B613B"/>
    <w:rsid w:val="002B778B"/>
    <w:rsid w:val="002C36D7"/>
    <w:rsid w:val="002C7888"/>
    <w:rsid w:val="002D0935"/>
    <w:rsid w:val="002D61AA"/>
    <w:rsid w:val="002E288A"/>
    <w:rsid w:val="002E4826"/>
    <w:rsid w:val="002E4940"/>
    <w:rsid w:val="002F1733"/>
    <w:rsid w:val="002F49E4"/>
    <w:rsid w:val="002F53B9"/>
    <w:rsid w:val="002F65C8"/>
    <w:rsid w:val="003012E1"/>
    <w:rsid w:val="00307597"/>
    <w:rsid w:val="00307976"/>
    <w:rsid w:val="0031374F"/>
    <w:rsid w:val="00313BF5"/>
    <w:rsid w:val="00314A66"/>
    <w:rsid w:val="0032012A"/>
    <w:rsid w:val="00320AF7"/>
    <w:rsid w:val="00341B31"/>
    <w:rsid w:val="0034316C"/>
    <w:rsid w:val="00345AFA"/>
    <w:rsid w:val="00347B1B"/>
    <w:rsid w:val="00350B2D"/>
    <w:rsid w:val="00352BD5"/>
    <w:rsid w:val="00354165"/>
    <w:rsid w:val="00355482"/>
    <w:rsid w:val="00356D3D"/>
    <w:rsid w:val="00356FB9"/>
    <w:rsid w:val="00360D1E"/>
    <w:rsid w:val="003624C0"/>
    <w:rsid w:val="00373B5C"/>
    <w:rsid w:val="00377207"/>
    <w:rsid w:val="00383787"/>
    <w:rsid w:val="00384ECA"/>
    <w:rsid w:val="0038619B"/>
    <w:rsid w:val="0039384A"/>
    <w:rsid w:val="00397D6C"/>
    <w:rsid w:val="003A1FA1"/>
    <w:rsid w:val="003A42AE"/>
    <w:rsid w:val="003A5E69"/>
    <w:rsid w:val="003B24AC"/>
    <w:rsid w:val="003B2732"/>
    <w:rsid w:val="003C3360"/>
    <w:rsid w:val="003D45C9"/>
    <w:rsid w:val="003E0BBC"/>
    <w:rsid w:val="003F75D3"/>
    <w:rsid w:val="00400F9F"/>
    <w:rsid w:val="00401AF2"/>
    <w:rsid w:val="00402FC9"/>
    <w:rsid w:val="00403CA4"/>
    <w:rsid w:val="00421D20"/>
    <w:rsid w:val="00423989"/>
    <w:rsid w:val="00423D97"/>
    <w:rsid w:val="00435442"/>
    <w:rsid w:val="004448A9"/>
    <w:rsid w:val="00452B0B"/>
    <w:rsid w:val="00453A81"/>
    <w:rsid w:val="0046038B"/>
    <w:rsid w:val="00460C8B"/>
    <w:rsid w:val="00464ABC"/>
    <w:rsid w:val="00465C45"/>
    <w:rsid w:val="00465C70"/>
    <w:rsid w:val="004729B1"/>
    <w:rsid w:val="004744D5"/>
    <w:rsid w:val="00476840"/>
    <w:rsid w:val="004824D8"/>
    <w:rsid w:val="004907C9"/>
    <w:rsid w:val="00492D40"/>
    <w:rsid w:val="00492E05"/>
    <w:rsid w:val="004A2087"/>
    <w:rsid w:val="004C6DCA"/>
    <w:rsid w:val="004D4472"/>
    <w:rsid w:val="004D50B6"/>
    <w:rsid w:val="004D533A"/>
    <w:rsid w:val="004D693D"/>
    <w:rsid w:val="004E0BF6"/>
    <w:rsid w:val="004E18B6"/>
    <w:rsid w:val="004E215A"/>
    <w:rsid w:val="004F24EC"/>
    <w:rsid w:val="005047A9"/>
    <w:rsid w:val="005050D1"/>
    <w:rsid w:val="005062D5"/>
    <w:rsid w:val="005103C7"/>
    <w:rsid w:val="00512315"/>
    <w:rsid w:val="00516D5F"/>
    <w:rsid w:val="005239B9"/>
    <w:rsid w:val="00524AB0"/>
    <w:rsid w:val="00527121"/>
    <w:rsid w:val="00530E85"/>
    <w:rsid w:val="0053119C"/>
    <w:rsid w:val="005327E5"/>
    <w:rsid w:val="0053380C"/>
    <w:rsid w:val="00537796"/>
    <w:rsid w:val="00541714"/>
    <w:rsid w:val="005428E5"/>
    <w:rsid w:val="00565C6B"/>
    <w:rsid w:val="00567D46"/>
    <w:rsid w:val="00571EC9"/>
    <w:rsid w:val="005742AB"/>
    <w:rsid w:val="005802E8"/>
    <w:rsid w:val="005832E9"/>
    <w:rsid w:val="005879AF"/>
    <w:rsid w:val="00591846"/>
    <w:rsid w:val="00593F89"/>
    <w:rsid w:val="0059415F"/>
    <w:rsid w:val="005A0FD8"/>
    <w:rsid w:val="005A17D1"/>
    <w:rsid w:val="005A3133"/>
    <w:rsid w:val="005A6FCB"/>
    <w:rsid w:val="005B1110"/>
    <w:rsid w:val="005B3E07"/>
    <w:rsid w:val="005B6710"/>
    <w:rsid w:val="005B7F9C"/>
    <w:rsid w:val="005C46FD"/>
    <w:rsid w:val="005C7C04"/>
    <w:rsid w:val="005D14B4"/>
    <w:rsid w:val="005D73C1"/>
    <w:rsid w:val="005E0F20"/>
    <w:rsid w:val="005E13C1"/>
    <w:rsid w:val="005E2A21"/>
    <w:rsid w:val="005E4A00"/>
    <w:rsid w:val="005E5804"/>
    <w:rsid w:val="005F13A0"/>
    <w:rsid w:val="005F38C0"/>
    <w:rsid w:val="005F3E18"/>
    <w:rsid w:val="005F4E99"/>
    <w:rsid w:val="005F50D9"/>
    <w:rsid w:val="005F5549"/>
    <w:rsid w:val="006019E3"/>
    <w:rsid w:val="00602260"/>
    <w:rsid w:val="006049A7"/>
    <w:rsid w:val="00607810"/>
    <w:rsid w:val="00617397"/>
    <w:rsid w:val="00624B44"/>
    <w:rsid w:val="006258FC"/>
    <w:rsid w:val="00630EB2"/>
    <w:rsid w:val="00631A20"/>
    <w:rsid w:val="0065088C"/>
    <w:rsid w:val="00655D14"/>
    <w:rsid w:val="00671476"/>
    <w:rsid w:val="00672EEF"/>
    <w:rsid w:val="006730B8"/>
    <w:rsid w:val="00673E1A"/>
    <w:rsid w:val="00675B2F"/>
    <w:rsid w:val="0067619A"/>
    <w:rsid w:val="006763E8"/>
    <w:rsid w:val="00677290"/>
    <w:rsid w:val="006801B0"/>
    <w:rsid w:val="00682BDF"/>
    <w:rsid w:val="006915DD"/>
    <w:rsid w:val="00693BCD"/>
    <w:rsid w:val="00695CD9"/>
    <w:rsid w:val="00697780"/>
    <w:rsid w:val="006A10D0"/>
    <w:rsid w:val="006A727D"/>
    <w:rsid w:val="006B5DF6"/>
    <w:rsid w:val="006B7818"/>
    <w:rsid w:val="006C2101"/>
    <w:rsid w:val="006D31A0"/>
    <w:rsid w:val="006D38F0"/>
    <w:rsid w:val="006D53D4"/>
    <w:rsid w:val="006D6568"/>
    <w:rsid w:val="006E1B23"/>
    <w:rsid w:val="006E3F0A"/>
    <w:rsid w:val="006E7F8D"/>
    <w:rsid w:val="006F2BBE"/>
    <w:rsid w:val="006F4DA9"/>
    <w:rsid w:val="00701E77"/>
    <w:rsid w:val="0070438E"/>
    <w:rsid w:val="007049AA"/>
    <w:rsid w:val="00707BB8"/>
    <w:rsid w:val="007144F7"/>
    <w:rsid w:val="0072369E"/>
    <w:rsid w:val="00724696"/>
    <w:rsid w:val="0072648E"/>
    <w:rsid w:val="0073593D"/>
    <w:rsid w:val="00736509"/>
    <w:rsid w:val="00742412"/>
    <w:rsid w:val="00747887"/>
    <w:rsid w:val="00747DD5"/>
    <w:rsid w:val="007504D8"/>
    <w:rsid w:val="007534BF"/>
    <w:rsid w:val="007540DB"/>
    <w:rsid w:val="007559F4"/>
    <w:rsid w:val="00765FEA"/>
    <w:rsid w:val="007764F5"/>
    <w:rsid w:val="0078163F"/>
    <w:rsid w:val="00794904"/>
    <w:rsid w:val="007B2144"/>
    <w:rsid w:val="007B5317"/>
    <w:rsid w:val="007C10CB"/>
    <w:rsid w:val="007C6D86"/>
    <w:rsid w:val="007D6FE5"/>
    <w:rsid w:val="007E3FDE"/>
    <w:rsid w:val="007E5314"/>
    <w:rsid w:val="007F12C1"/>
    <w:rsid w:val="007F2E08"/>
    <w:rsid w:val="007F45E1"/>
    <w:rsid w:val="00806EC7"/>
    <w:rsid w:val="00812532"/>
    <w:rsid w:val="00816FE3"/>
    <w:rsid w:val="0082086C"/>
    <w:rsid w:val="00820A51"/>
    <w:rsid w:val="0082134F"/>
    <w:rsid w:val="00824D3A"/>
    <w:rsid w:val="00825EA9"/>
    <w:rsid w:val="0082618D"/>
    <w:rsid w:val="00833300"/>
    <w:rsid w:val="0084356E"/>
    <w:rsid w:val="00845FB0"/>
    <w:rsid w:val="008465F8"/>
    <w:rsid w:val="00846E70"/>
    <w:rsid w:val="008503EE"/>
    <w:rsid w:val="008555B0"/>
    <w:rsid w:val="008615DC"/>
    <w:rsid w:val="00862738"/>
    <w:rsid w:val="00876669"/>
    <w:rsid w:val="00876A9E"/>
    <w:rsid w:val="0087709C"/>
    <w:rsid w:val="008800F5"/>
    <w:rsid w:val="0088180A"/>
    <w:rsid w:val="008874E0"/>
    <w:rsid w:val="008923C9"/>
    <w:rsid w:val="00892CEE"/>
    <w:rsid w:val="00893C07"/>
    <w:rsid w:val="0089470A"/>
    <w:rsid w:val="008A07FE"/>
    <w:rsid w:val="008B1580"/>
    <w:rsid w:val="008B7A3D"/>
    <w:rsid w:val="008C01D6"/>
    <w:rsid w:val="008C3F92"/>
    <w:rsid w:val="008C725E"/>
    <w:rsid w:val="008C7D2F"/>
    <w:rsid w:val="008D0E77"/>
    <w:rsid w:val="008E23AC"/>
    <w:rsid w:val="008E2E27"/>
    <w:rsid w:val="008E6E8D"/>
    <w:rsid w:val="008F7D7F"/>
    <w:rsid w:val="009034C7"/>
    <w:rsid w:val="00911839"/>
    <w:rsid w:val="00917D89"/>
    <w:rsid w:val="0092682D"/>
    <w:rsid w:val="0093049D"/>
    <w:rsid w:val="00931010"/>
    <w:rsid w:val="009379A7"/>
    <w:rsid w:val="00942469"/>
    <w:rsid w:val="00947509"/>
    <w:rsid w:val="009475F6"/>
    <w:rsid w:val="009513F0"/>
    <w:rsid w:val="00952994"/>
    <w:rsid w:val="00957EFC"/>
    <w:rsid w:val="009708AE"/>
    <w:rsid w:val="009761A2"/>
    <w:rsid w:val="009762AB"/>
    <w:rsid w:val="009845D8"/>
    <w:rsid w:val="00984E5A"/>
    <w:rsid w:val="00985629"/>
    <w:rsid w:val="00985686"/>
    <w:rsid w:val="00986D41"/>
    <w:rsid w:val="009921C6"/>
    <w:rsid w:val="00994973"/>
    <w:rsid w:val="009A4D25"/>
    <w:rsid w:val="009B3A2A"/>
    <w:rsid w:val="009B5CD7"/>
    <w:rsid w:val="009C0AEA"/>
    <w:rsid w:val="009C395D"/>
    <w:rsid w:val="009C4C96"/>
    <w:rsid w:val="009C5EAD"/>
    <w:rsid w:val="009D238A"/>
    <w:rsid w:val="009D40FE"/>
    <w:rsid w:val="009D5AA8"/>
    <w:rsid w:val="009E31A1"/>
    <w:rsid w:val="009F338D"/>
    <w:rsid w:val="009F3F87"/>
    <w:rsid w:val="009F6D12"/>
    <w:rsid w:val="00A00197"/>
    <w:rsid w:val="00A017FC"/>
    <w:rsid w:val="00A01FD1"/>
    <w:rsid w:val="00A05EF7"/>
    <w:rsid w:val="00A128F9"/>
    <w:rsid w:val="00A132F7"/>
    <w:rsid w:val="00A1418F"/>
    <w:rsid w:val="00A1567C"/>
    <w:rsid w:val="00A15DFF"/>
    <w:rsid w:val="00A249BE"/>
    <w:rsid w:val="00A34254"/>
    <w:rsid w:val="00A408AE"/>
    <w:rsid w:val="00A45C5C"/>
    <w:rsid w:val="00A52BB0"/>
    <w:rsid w:val="00A54788"/>
    <w:rsid w:val="00A552B1"/>
    <w:rsid w:val="00A61CB9"/>
    <w:rsid w:val="00A63271"/>
    <w:rsid w:val="00A63C8F"/>
    <w:rsid w:val="00A63EC5"/>
    <w:rsid w:val="00A647FF"/>
    <w:rsid w:val="00A651A4"/>
    <w:rsid w:val="00A67EE1"/>
    <w:rsid w:val="00A7015D"/>
    <w:rsid w:val="00A702BE"/>
    <w:rsid w:val="00A76D38"/>
    <w:rsid w:val="00A816EC"/>
    <w:rsid w:val="00A85AA8"/>
    <w:rsid w:val="00A87315"/>
    <w:rsid w:val="00A906A0"/>
    <w:rsid w:val="00A907F9"/>
    <w:rsid w:val="00A94360"/>
    <w:rsid w:val="00A96E83"/>
    <w:rsid w:val="00AA24AE"/>
    <w:rsid w:val="00AA3DF4"/>
    <w:rsid w:val="00AC28FF"/>
    <w:rsid w:val="00AC5028"/>
    <w:rsid w:val="00AC5B4D"/>
    <w:rsid w:val="00AC617B"/>
    <w:rsid w:val="00AC77F3"/>
    <w:rsid w:val="00AD20CE"/>
    <w:rsid w:val="00AE7668"/>
    <w:rsid w:val="00AE7838"/>
    <w:rsid w:val="00B16F08"/>
    <w:rsid w:val="00B273C9"/>
    <w:rsid w:val="00B309F7"/>
    <w:rsid w:val="00B3689A"/>
    <w:rsid w:val="00B404A3"/>
    <w:rsid w:val="00B44369"/>
    <w:rsid w:val="00B45964"/>
    <w:rsid w:val="00B57068"/>
    <w:rsid w:val="00B81D8F"/>
    <w:rsid w:val="00B81DEB"/>
    <w:rsid w:val="00B830A3"/>
    <w:rsid w:val="00B84D4D"/>
    <w:rsid w:val="00B876AA"/>
    <w:rsid w:val="00B90C4E"/>
    <w:rsid w:val="00B91311"/>
    <w:rsid w:val="00B95D44"/>
    <w:rsid w:val="00BA0698"/>
    <w:rsid w:val="00BA5048"/>
    <w:rsid w:val="00BB1FAB"/>
    <w:rsid w:val="00BB75D1"/>
    <w:rsid w:val="00BC5699"/>
    <w:rsid w:val="00BD372D"/>
    <w:rsid w:val="00BF00D6"/>
    <w:rsid w:val="00BF6860"/>
    <w:rsid w:val="00C02EC7"/>
    <w:rsid w:val="00C1725B"/>
    <w:rsid w:val="00C2296A"/>
    <w:rsid w:val="00C22DFD"/>
    <w:rsid w:val="00C24B58"/>
    <w:rsid w:val="00C26D4C"/>
    <w:rsid w:val="00C4647E"/>
    <w:rsid w:val="00C5105D"/>
    <w:rsid w:val="00C55980"/>
    <w:rsid w:val="00C6104A"/>
    <w:rsid w:val="00C619E9"/>
    <w:rsid w:val="00C62974"/>
    <w:rsid w:val="00C704E2"/>
    <w:rsid w:val="00C728FF"/>
    <w:rsid w:val="00C7333C"/>
    <w:rsid w:val="00C73CFF"/>
    <w:rsid w:val="00C80D87"/>
    <w:rsid w:val="00C81BFE"/>
    <w:rsid w:val="00C81CD4"/>
    <w:rsid w:val="00C90F4F"/>
    <w:rsid w:val="00C91820"/>
    <w:rsid w:val="00CA3647"/>
    <w:rsid w:val="00CA6EA9"/>
    <w:rsid w:val="00CB2814"/>
    <w:rsid w:val="00CB423A"/>
    <w:rsid w:val="00CB43AF"/>
    <w:rsid w:val="00CC260C"/>
    <w:rsid w:val="00CC3052"/>
    <w:rsid w:val="00CC37CB"/>
    <w:rsid w:val="00CC4059"/>
    <w:rsid w:val="00CD17E2"/>
    <w:rsid w:val="00CD1E93"/>
    <w:rsid w:val="00CD760A"/>
    <w:rsid w:val="00CE563A"/>
    <w:rsid w:val="00CE7F37"/>
    <w:rsid w:val="00CF73DE"/>
    <w:rsid w:val="00CF7C67"/>
    <w:rsid w:val="00D02693"/>
    <w:rsid w:val="00D21778"/>
    <w:rsid w:val="00D26F6E"/>
    <w:rsid w:val="00D31E65"/>
    <w:rsid w:val="00D33F5A"/>
    <w:rsid w:val="00D41821"/>
    <w:rsid w:val="00D43082"/>
    <w:rsid w:val="00D51B28"/>
    <w:rsid w:val="00D5415A"/>
    <w:rsid w:val="00D560B9"/>
    <w:rsid w:val="00D67CC8"/>
    <w:rsid w:val="00D71D53"/>
    <w:rsid w:val="00D74BEE"/>
    <w:rsid w:val="00D75C69"/>
    <w:rsid w:val="00D82467"/>
    <w:rsid w:val="00D905A8"/>
    <w:rsid w:val="00D91A70"/>
    <w:rsid w:val="00D932D6"/>
    <w:rsid w:val="00D95199"/>
    <w:rsid w:val="00D9768C"/>
    <w:rsid w:val="00DA00E4"/>
    <w:rsid w:val="00DA2759"/>
    <w:rsid w:val="00DA6709"/>
    <w:rsid w:val="00DA6C48"/>
    <w:rsid w:val="00DB2EE9"/>
    <w:rsid w:val="00DB4BE4"/>
    <w:rsid w:val="00DC449D"/>
    <w:rsid w:val="00DC4D1A"/>
    <w:rsid w:val="00DC7DEA"/>
    <w:rsid w:val="00DD14DE"/>
    <w:rsid w:val="00DD4959"/>
    <w:rsid w:val="00DE5429"/>
    <w:rsid w:val="00DF0BDF"/>
    <w:rsid w:val="00DF3E20"/>
    <w:rsid w:val="00DF55E0"/>
    <w:rsid w:val="00E00169"/>
    <w:rsid w:val="00E02A88"/>
    <w:rsid w:val="00E16CA5"/>
    <w:rsid w:val="00E1721F"/>
    <w:rsid w:val="00E306D7"/>
    <w:rsid w:val="00E30F8C"/>
    <w:rsid w:val="00E32624"/>
    <w:rsid w:val="00E340DE"/>
    <w:rsid w:val="00E34978"/>
    <w:rsid w:val="00E35FF0"/>
    <w:rsid w:val="00E36085"/>
    <w:rsid w:val="00E43257"/>
    <w:rsid w:val="00E4544C"/>
    <w:rsid w:val="00E50085"/>
    <w:rsid w:val="00E50790"/>
    <w:rsid w:val="00E53663"/>
    <w:rsid w:val="00E54607"/>
    <w:rsid w:val="00E60664"/>
    <w:rsid w:val="00E73609"/>
    <w:rsid w:val="00E80915"/>
    <w:rsid w:val="00E80A20"/>
    <w:rsid w:val="00E92B7D"/>
    <w:rsid w:val="00E95A2E"/>
    <w:rsid w:val="00EA08A9"/>
    <w:rsid w:val="00EA4273"/>
    <w:rsid w:val="00EB5738"/>
    <w:rsid w:val="00EC0816"/>
    <w:rsid w:val="00EC32BB"/>
    <w:rsid w:val="00EC6DA3"/>
    <w:rsid w:val="00ED1361"/>
    <w:rsid w:val="00ED1D8F"/>
    <w:rsid w:val="00ED53E0"/>
    <w:rsid w:val="00ED7058"/>
    <w:rsid w:val="00ED705E"/>
    <w:rsid w:val="00ED7D70"/>
    <w:rsid w:val="00EE09B8"/>
    <w:rsid w:val="00EE0C36"/>
    <w:rsid w:val="00EF1181"/>
    <w:rsid w:val="00EF3B14"/>
    <w:rsid w:val="00EF795A"/>
    <w:rsid w:val="00F01FFA"/>
    <w:rsid w:val="00F03480"/>
    <w:rsid w:val="00F03C09"/>
    <w:rsid w:val="00F10C64"/>
    <w:rsid w:val="00F12CD1"/>
    <w:rsid w:val="00F34E02"/>
    <w:rsid w:val="00F4186B"/>
    <w:rsid w:val="00F419E7"/>
    <w:rsid w:val="00F4302A"/>
    <w:rsid w:val="00F43DBB"/>
    <w:rsid w:val="00F46AE0"/>
    <w:rsid w:val="00F504E4"/>
    <w:rsid w:val="00F61B6F"/>
    <w:rsid w:val="00F6556C"/>
    <w:rsid w:val="00F71CE8"/>
    <w:rsid w:val="00F73A98"/>
    <w:rsid w:val="00F75335"/>
    <w:rsid w:val="00F774C9"/>
    <w:rsid w:val="00F77A47"/>
    <w:rsid w:val="00F84DC0"/>
    <w:rsid w:val="00F923CC"/>
    <w:rsid w:val="00F92778"/>
    <w:rsid w:val="00F948E6"/>
    <w:rsid w:val="00FA11D7"/>
    <w:rsid w:val="00FA17C1"/>
    <w:rsid w:val="00FB4E85"/>
    <w:rsid w:val="00FB5103"/>
    <w:rsid w:val="00FB543E"/>
    <w:rsid w:val="00FC760F"/>
    <w:rsid w:val="00FD39B3"/>
    <w:rsid w:val="00FD4E0B"/>
    <w:rsid w:val="00FD7311"/>
    <w:rsid w:val="00FE0965"/>
    <w:rsid w:val="00FE0AD2"/>
    <w:rsid w:val="00FE3752"/>
    <w:rsid w:val="00FE3D31"/>
    <w:rsid w:val="00FE45F3"/>
    <w:rsid w:val="00FE50F3"/>
    <w:rsid w:val="00FE53A8"/>
    <w:rsid w:val="00FF2330"/>
    <w:rsid w:val="00FF537A"/>
    <w:rsid w:val="00FF54BE"/>
    <w:rsid w:val="00FF6C1B"/>
    <w:rsid w:val="00FF75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213E9"/>
  <w15:chartTrackingRefBased/>
  <w15:docId w15:val="{29AD746B-A7B2-4BBC-8D74-0081D76D1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155BDA"/>
    <w:pPr>
      <w:keepNext/>
      <w:spacing w:after="0" w:line="240" w:lineRule="auto"/>
      <w:jc w:val="center"/>
      <w:outlineLvl w:val="1"/>
    </w:pPr>
    <w:rPr>
      <w:rFonts w:ascii="Calibri" w:eastAsia="Times New Roman" w:hAnsi="Calibri" w:cs="Times New Roman"/>
      <w:b/>
      <w:bCs/>
      <w:i/>
      <w:iCs/>
      <w:sz w:val="28"/>
      <w:szCs w:val="28"/>
      <w:lang w:val="en-US"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2E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2EE9"/>
  </w:style>
  <w:style w:type="paragraph" w:styleId="Footer">
    <w:name w:val="footer"/>
    <w:basedOn w:val="Normal"/>
    <w:link w:val="FooterChar"/>
    <w:uiPriority w:val="99"/>
    <w:unhideWhenUsed/>
    <w:rsid w:val="00DB2E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2EE9"/>
  </w:style>
  <w:style w:type="paragraph" w:styleId="ListParagraph">
    <w:name w:val="List Paragraph"/>
    <w:basedOn w:val="Normal"/>
    <w:uiPriority w:val="34"/>
    <w:qFormat/>
    <w:rsid w:val="00DB2EE9"/>
    <w:pPr>
      <w:ind w:left="720"/>
      <w:contextualSpacing/>
    </w:pPr>
  </w:style>
  <w:style w:type="table" w:styleId="TableGrid">
    <w:name w:val="Table Grid"/>
    <w:basedOn w:val="TableNormal"/>
    <w:uiPriority w:val="39"/>
    <w:rsid w:val="00BB75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31010"/>
    <w:rPr>
      <w:color w:val="0563C1" w:themeColor="hyperlink"/>
      <w:u w:val="single"/>
    </w:rPr>
  </w:style>
  <w:style w:type="character" w:styleId="UnresolvedMention">
    <w:name w:val="Unresolved Mention"/>
    <w:basedOn w:val="DefaultParagraphFont"/>
    <w:uiPriority w:val="99"/>
    <w:semiHidden/>
    <w:unhideWhenUsed/>
    <w:rsid w:val="00931010"/>
    <w:rPr>
      <w:color w:val="605E5C"/>
      <w:shd w:val="clear" w:color="auto" w:fill="E1DFDD"/>
    </w:rPr>
  </w:style>
  <w:style w:type="character" w:customStyle="1" w:styleId="Heading2Char">
    <w:name w:val="Heading 2 Char"/>
    <w:basedOn w:val="DefaultParagraphFont"/>
    <w:link w:val="Heading2"/>
    <w:rsid w:val="00155BDA"/>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A52BB0"/>
    <w:pPr>
      <w:spacing w:after="0" w:line="240" w:lineRule="auto"/>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A52BB0"/>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A52BB0"/>
    <w:pPr>
      <w:spacing w:after="0" w:line="240" w:lineRule="auto"/>
    </w:pPr>
    <w:rPr>
      <w:rFonts w:ascii="Times New Roman" w:eastAsia="Times New Roman" w:hAnsi="Times New Roman" w:cs="Times New Roman"/>
      <w:b/>
      <w:bCs/>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altechnology.net/social-learning-theory-albert-bandura/" TargetMode="External"/><Relationship Id="rId13" Type="http://schemas.openxmlformats.org/officeDocument/2006/relationships/hyperlink" Target="http://www.centeril.org/2016handbook/resources/Taylor_Gebre_chapter_web.pdf" TargetMode="External"/><Relationship Id="rId18" Type="http://schemas.openxmlformats.org/officeDocument/2006/relationships/hyperlink" Target="https://uowtsd.sharepoint.com/student-info/SitePages/Regulations.aspx"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proquest.com/docview/1532774035?pq-origsite=gscholar&amp;fromopenview=true" TargetMode="External"/><Relationship Id="rId7" Type="http://schemas.openxmlformats.org/officeDocument/2006/relationships/hyperlink" Target="https://www.et-foundation.co.uk/wp-content/uploads/2022/04/PS-for-Teachers_Summary-of-Standards_A4-Poster_Final.pdf" TargetMode="External"/><Relationship Id="rId12" Type="http://schemas.openxmlformats.org/officeDocument/2006/relationships/hyperlink" Target="https://www.powerdms.com/policy-learning-center/importance-of-clear-policies-and-procedures-in-schools" TargetMode="External"/><Relationship Id="rId17" Type="http://schemas.openxmlformats.org/officeDocument/2006/relationships/hyperlink" Target="https://www.uwtsd.ac.uk/studentcharter/"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uwtsd.ac.uk/academic-office/academic-quality-handbook/" TargetMode="External"/><Relationship Id="rId20" Type="http://schemas.openxmlformats.org/officeDocument/2006/relationships/hyperlink" Target="https://gov.wales/sites/default/files/publications/2018-12/practical-approaches-to-behaviour-management-in-the-classroom-a-handbook-for-classroom-teachers-in-secondary-school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ounttamar.org.uk/about-us/emotional-support-and-behaviour/pivotal" TargetMode="External"/><Relationship Id="rId24"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yperlink" Target="https://uwtsd.ac.uk/media/uwtsd-website/content-assets/documents/academic-office/misc-forms/UWTSD-Student-Code-of-conduct-2021.pdf" TargetMode="External"/><Relationship Id="rId23" Type="http://schemas.openxmlformats.org/officeDocument/2006/relationships/image" Target="media/image1.png"/><Relationship Id="rId10" Type="http://schemas.openxmlformats.org/officeDocument/2006/relationships/hyperlink" Target="https://educationaltechnology.net/social-learning-theory-albert-bandura/" TargetMode="External"/><Relationship Id="rId19" Type="http://schemas.openxmlformats.org/officeDocument/2006/relationships/hyperlink" Target="https://www.education.vic.gov.au/Documents/school/teachers/teachingresources/practice/professionalpracticenote16.pdf" TargetMode="External"/><Relationship Id="rId4" Type="http://schemas.openxmlformats.org/officeDocument/2006/relationships/webSettings" Target="webSettings.xml"/><Relationship Id="rId9" Type="http://schemas.openxmlformats.org/officeDocument/2006/relationships/hyperlink" Target="https://eric.ed.gov/?id=ed538282" TargetMode="External"/><Relationship Id="rId14" Type="http://schemas.openxmlformats.org/officeDocument/2006/relationships/hyperlink" Target="https://www.twinkl.co.uk/teaching-wiki/behaviour-management" TargetMode="External"/><Relationship Id="rId22" Type="http://schemas.openxmlformats.org/officeDocument/2006/relationships/hyperlink" Target="https://www.tutorhunt.com/resource/12681#:~:text=Differentiation%20also%20serves%20the%20purpose,pupils%20to%20display%20unacceptable%20behaviour"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1696</TotalTime>
  <Pages>19</Pages>
  <Words>6280</Words>
  <Characters>35802</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Horne</dc:creator>
  <cp:keywords/>
  <dc:description/>
  <cp:lastModifiedBy>Natasha Horne</cp:lastModifiedBy>
  <cp:revision>581</cp:revision>
  <dcterms:created xsi:type="dcterms:W3CDTF">2022-05-30T06:16:00Z</dcterms:created>
  <dcterms:modified xsi:type="dcterms:W3CDTF">2022-06-06T16:52:00Z</dcterms:modified>
</cp:coreProperties>
</file>