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9A29E" w14:textId="469B5091" w:rsidR="000B761C" w:rsidRDefault="0061600E">
      <w:r>
        <w:t xml:space="preserve"> </w:t>
      </w:r>
    </w:p>
    <w:p w14:paraId="6076C6F9" w14:textId="77777777" w:rsidR="0061600E" w:rsidRDefault="0061600E"/>
    <w:p w14:paraId="163C2A70" w14:textId="77777777" w:rsidR="0061600E" w:rsidRDefault="0061600E"/>
    <w:p w14:paraId="79B06DBF" w14:textId="4A83D8BA" w:rsidR="000B761C" w:rsidRDefault="000B761C">
      <w:r>
        <w:t xml:space="preserve"> </w:t>
      </w:r>
      <w:r w:rsidR="0061600E">
        <w:t xml:space="preserve">Student Name </w:t>
      </w:r>
      <w:r w:rsidR="00265314">
        <w:t xml:space="preserve">: Marcel L </w:t>
      </w:r>
      <w:proofErr w:type="spellStart"/>
      <w:r w:rsidR="00265314">
        <w:t>Notar</w:t>
      </w:r>
      <w:proofErr w:type="spellEnd"/>
      <w:r w:rsidR="00265314">
        <w:t xml:space="preserve"> </w:t>
      </w:r>
    </w:p>
    <w:p w14:paraId="027490AD" w14:textId="7A2EF6E5" w:rsidR="00265314" w:rsidRDefault="00265314">
      <w:r>
        <w:t>Student ID: 2608440</w:t>
      </w:r>
    </w:p>
    <w:p w14:paraId="006F3D3D" w14:textId="77777777" w:rsidR="000B761C" w:rsidRDefault="000B761C">
      <w:r>
        <w:t> </w:t>
      </w:r>
    </w:p>
    <w:p w14:paraId="468D0295" w14:textId="77777777" w:rsidR="000B761C" w:rsidRDefault="000B761C">
      <w:r>
        <w:t xml:space="preserve"> </w:t>
      </w:r>
    </w:p>
    <w:p w14:paraId="2AA8FB87" w14:textId="4C4E07B8" w:rsidR="000B761C" w:rsidRPr="00265314" w:rsidRDefault="000B761C">
      <w:pPr>
        <w:rPr>
          <w:b/>
          <w:bCs/>
          <w:sz w:val="28"/>
          <w:szCs w:val="28"/>
        </w:rPr>
      </w:pPr>
      <w:r w:rsidRPr="00265314">
        <w:rPr>
          <w:b/>
          <w:bCs/>
          <w:sz w:val="28"/>
          <w:szCs w:val="28"/>
        </w:rPr>
        <w:t xml:space="preserve"> BDP Topic Approval Summary </w:t>
      </w:r>
    </w:p>
    <w:p w14:paraId="2FC6307A" w14:textId="77777777" w:rsidR="000B761C" w:rsidRDefault="000B761C">
      <w:r>
        <w:t xml:space="preserve"> </w:t>
      </w:r>
    </w:p>
    <w:p w14:paraId="613E8844" w14:textId="77777777" w:rsidR="000B761C" w:rsidRDefault="000B761C">
      <w:r>
        <w:t xml:space="preserve">Information required My Response </w:t>
      </w:r>
    </w:p>
    <w:p w14:paraId="36FE91A3" w14:textId="77777777" w:rsidR="000B761C" w:rsidRDefault="000B761C">
      <w:r>
        <w:t xml:space="preserve">1. Proposed topic or working title </w:t>
      </w:r>
      <w:proofErr w:type="spellStart"/>
      <w:r>
        <w:t>EcoClean</w:t>
      </w:r>
      <w:proofErr w:type="spellEnd"/>
      <w:r>
        <w:t xml:space="preserve"> London: A sustainable, chemical-free home cleaning service for London households </w:t>
      </w:r>
    </w:p>
    <w:p w14:paraId="5F25FA7F" w14:textId="77777777" w:rsidR="000B761C" w:rsidRDefault="000B761C">
      <w:r>
        <w:t xml:space="preserve">2. Business problem or unmet need Many London households want clean homes but are concerned about harsh chemicals, indoor air quality, and environmental impact. Conventional cleaning services often use toxic products, while eco-friendly alternatives are limited, expensive, or hard to find locally. This matters as awareness of health and sustainability continues to grow among urban professionals and families. </w:t>
      </w:r>
    </w:p>
    <w:p w14:paraId="4F07C3A3" w14:textId="063E53A0" w:rsidR="000B761C" w:rsidRDefault="000B761C">
      <w:r>
        <w:t xml:space="preserve">3. Proposed business response </w:t>
      </w:r>
      <w:r w:rsidR="00220D10">
        <w:t>Eco Clean</w:t>
      </w:r>
      <w:r>
        <w:t xml:space="preserve"> London will offer professional home cleaning using 100% plant-based, non-toxic, biodegradable products. Services include regular cleaning, deep cleans, and move-in/move-out cleans — all delivered with zero single-use plastics and transparent pricing. We’ll also educate customers on sustainable cleaning practices. </w:t>
      </w:r>
    </w:p>
    <w:p w14:paraId="77E91476" w14:textId="24EA0589" w:rsidR="000B761C" w:rsidRDefault="000B761C">
      <w:r>
        <w:t xml:space="preserve">4. Target customers and scope Primary customers: Environmentally conscious professionals and families within London — particularly areas such as South West London, Richmond, </w:t>
      </w:r>
      <w:r w:rsidR="00220D10">
        <w:t>Wands worth</w:t>
      </w:r>
      <w:r>
        <w:t xml:space="preserve">, and Lambeth. Target segment: Household incomes £50k–£100k+, aged 28–55, value health, sustainability, and convenience. Scope: Local service, manageable territory, no immediate national expansion. </w:t>
      </w:r>
    </w:p>
    <w:p w14:paraId="43C2E150" w14:textId="57337AFD" w:rsidR="000B761C" w:rsidRDefault="000B761C">
      <w:r>
        <w:t>5. Early evidence of demand • Mintel (2025): 68% of UK consumers say they would pay more for eco-friendly</w:t>
      </w:r>
      <w:r w:rsidR="004E3BE8">
        <w:t xml:space="preserve"> </w:t>
      </w:r>
      <w:proofErr w:type="spellStart"/>
      <w:r w:rsidR="004E3BE8">
        <w:t>readly</w:t>
      </w:r>
      <w:proofErr w:type="spellEnd"/>
      <w:r>
        <w:t xml:space="preserve"> household services. • DEFRA (2025): Over 70% of London residents express concern about chemicals in home products. • ONS (2026): Household spending on domestic services in London has risen 12% year-on-year. </w:t>
      </w:r>
    </w:p>
    <w:p w14:paraId="7F6D951A" w14:textId="6AD4DBAB" w:rsidR="000B761C" w:rsidRPr="00284E1C" w:rsidRDefault="000B761C">
      <w:pPr>
        <w:rPr>
          <w:u w:val="single"/>
        </w:rPr>
      </w:pPr>
      <w:r>
        <w:t xml:space="preserve">6. Aim and feasibility Aim: To assess market demand, define the business model, and develop a viable launch plan for </w:t>
      </w:r>
      <w:r w:rsidR="003175C1">
        <w:t>Eco Clean</w:t>
      </w:r>
      <w:r>
        <w:t xml:space="preserve"> London. Feasibility: Data will be gathered via a short online survey of London residents, supported by published market reports. No significant access barriers — the target market is local, and industry</w:t>
      </w:r>
      <w:r w:rsidR="002B572B">
        <w:t xml:space="preserve"> data </w:t>
      </w:r>
      <w:r w:rsidR="00030543">
        <w:t xml:space="preserve">is readily available. </w:t>
      </w:r>
    </w:p>
    <w:p w14:paraId="4FD050B6" w14:textId="7327B192" w:rsidR="000B761C" w:rsidRDefault="000B761C"/>
    <w:sectPr w:rsidR="000B761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61C"/>
    <w:rsid w:val="0002466C"/>
    <w:rsid w:val="00030543"/>
    <w:rsid w:val="000B761C"/>
    <w:rsid w:val="001347FA"/>
    <w:rsid w:val="00163596"/>
    <w:rsid w:val="00220D10"/>
    <w:rsid w:val="00265314"/>
    <w:rsid w:val="00284E1C"/>
    <w:rsid w:val="002A035D"/>
    <w:rsid w:val="002B572B"/>
    <w:rsid w:val="003175C1"/>
    <w:rsid w:val="004E3BE8"/>
    <w:rsid w:val="0061600E"/>
    <w:rsid w:val="006F2BB8"/>
    <w:rsid w:val="009343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F96523"/>
  <w15:chartTrackingRefBased/>
  <w15:docId w15:val="{11CC84E6-CB74-044F-ADC5-AF3801F33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6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76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76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76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76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76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76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76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76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6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76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76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76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76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76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76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76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761C"/>
    <w:rPr>
      <w:rFonts w:eastAsiaTheme="majorEastAsia" w:cstheme="majorBidi"/>
      <w:color w:val="272727" w:themeColor="text1" w:themeTint="D8"/>
    </w:rPr>
  </w:style>
  <w:style w:type="paragraph" w:styleId="Title">
    <w:name w:val="Title"/>
    <w:basedOn w:val="Normal"/>
    <w:next w:val="Normal"/>
    <w:link w:val="TitleChar"/>
    <w:uiPriority w:val="10"/>
    <w:qFormat/>
    <w:rsid w:val="000B76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76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76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76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761C"/>
    <w:pPr>
      <w:spacing w:before="160"/>
      <w:jc w:val="center"/>
    </w:pPr>
    <w:rPr>
      <w:i/>
      <w:iCs/>
      <w:color w:val="404040" w:themeColor="text1" w:themeTint="BF"/>
    </w:rPr>
  </w:style>
  <w:style w:type="character" w:customStyle="1" w:styleId="QuoteChar">
    <w:name w:val="Quote Char"/>
    <w:basedOn w:val="DefaultParagraphFont"/>
    <w:link w:val="Quote"/>
    <w:uiPriority w:val="29"/>
    <w:rsid w:val="000B761C"/>
    <w:rPr>
      <w:i/>
      <w:iCs/>
      <w:color w:val="404040" w:themeColor="text1" w:themeTint="BF"/>
    </w:rPr>
  </w:style>
  <w:style w:type="paragraph" w:styleId="ListParagraph">
    <w:name w:val="List Paragraph"/>
    <w:basedOn w:val="Normal"/>
    <w:uiPriority w:val="34"/>
    <w:qFormat/>
    <w:rsid w:val="000B761C"/>
    <w:pPr>
      <w:ind w:left="720"/>
      <w:contextualSpacing/>
    </w:pPr>
  </w:style>
  <w:style w:type="character" w:styleId="IntenseEmphasis">
    <w:name w:val="Intense Emphasis"/>
    <w:basedOn w:val="DefaultParagraphFont"/>
    <w:uiPriority w:val="21"/>
    <w:qFormat/>
    <w:rsid w:val="000B761C"/>
    <w:rPr>
      <w:i/>
      <w:iCs/>
      <w:color w:val="0F4761" w:themeColor="accent1" w:themeShade="BF"/>
    </w:rPr>
  </w:style>
  <w:style w:type="paragraph" w:styleId="IntenseQuote">
    <w:name w:val="Intense Quote"/>
    <w:basedOn w:val="Normal"/>
    <w:next w:val="Normal"/>
    <w:link w:val="IntenseQuoteChar"/>
    <w:uiPriority w:val="30"/>
    <w:qFormat/>
    <w:rsid w:val="000B76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761C"/>
    <w:rPr>
      <w:i/>
      <w:iCs/>
      <w:color w:val="0F4761" w:themeColor="accent1" w:themeShade="BF"/>
    </w:rPr>
  </w:style>
  <w:style w:type="character" w:styleId="IntenseReference">
    <w:name w:val="Intense Reference"/>
    <w:basedOn w:val="DefaultParagraphFont"/>
    <w:uiPriority w:val="32"/>
    <w:qFormat/>
    <w:rsid w:val="000B761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311</Words>
  <Characters>1773</Characters>
  <Application>Microsoft Office Word</Application>
  <DocSecurity>0</DocSecurity>
  <Lines>14</Lines>
  <Paragraphs>4</Paragraphs>
  <ScaleCrop>false</ScaleCrop>
  <Company/>
  <LinksUpToDate>false</LinksUpToDate>
  <CharactersWithSpaces>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 Notar</dc:creator>
  <cp:keywords/>
  <dc:description/>
  <cp:lastModifiedBy>Marcel Notar</cp:lastModifiedBy>
  <cp:revision>2</cp:revision>
  <dcterms:created xsi:type="dcterms:W3CDTF">2026-10-24T09:05:00Z</dcterms:created>
  <dcterms:modified xsi:type="dcterms:W3CDTF">2026-10-24T09:05:00Z</dcterms:modified>
</cp:coreProperties>
</file>