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2C21F5" w14:textId="093D4358" w:rsidR="00E83614" w:rsidRDefault="00E83614">
      <w:r>
        <w:rPr>
          <w:noProof/>
        </w:rPr>
        <w:drawing>
          <wp:inline distT="0" distB="0" distL="0" distR="0" wp14:anchorId="19ED4593" wp14:editId="187251DA">
            <wp:extent cx="5731510" cy="2660725"/>
            <wp:effectExtent l="0" t="0" r="0" b="6350"/>
            <wp:docPr id="3" name="Picture 3" descr="University of Wales Trinity Saint David | V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niversity of Wales Trinity Saint David | VRS"/>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31510" cy="2660725"/>
                    </a:xfrm>
                    <a:prstGeom prst="rect">
                      <a:avLst/>
                    </a:prstGeom>
                    <a:noFill/>
                    <a:ln>
                      <a:noFill/>
                    </a:ln>
                  </pic:spPr>
                </pic:pic>
              </a:graphicData>
            </a:graphic>
          </wp:inline>
        </w:drawing>
      </w:r>
    </w:p>
    <w:p w14:paraId="0E4D4A55" w14:textId="46295DAB" w:rsidR="00E83614" w:rsidRDefault="00E83614"/>
    <w:p w14:paraId="3BFB4B34" w14:textId="3280DAD0" w:rsidR="00E83614" w:rsidRDefault="00E83614"/>
    <w:p w14:paraId="71F230B5" w14:textId="77777777" w:rsidR="00E83614" w:rsidRDefault="00E83614" w:rsidP="00E83614">
      <w:pPr>
        <w:rPr>
          <w:rFonts w:ascii="Arial" w:hAnsi="Arial" w:cs="Arial"/>
          <w:sz w:val="28"/>
          <w:szCs w:val="28"/>
        </w:rPr>
      </w:pPr>
    </w:p>
    <w:p w14:paraId="73437E1F" w14:textId="77777777" w:rsidR="00E83614" w:rsidRPr="00D94322" w:rsidRDefault="00E83614" w:rsidP="00E83614">
      <w:pPr>
        <w:rPr>
          <w:sz w:val="32"/>
          <w:szCs w:val="32"/>
        </w:rPr>
      </w:pPr>
      <w:r>
        <w:rPr>
          <w:rFonts w:ascii="Arial" w:hAnsi="Arial" w:cs="Arial"/>
        </w:rPr>
        <w:t xml:space="preserve">Student:     </w:t>
      </w:r>
      <w:proofErr w:type="spellStart"/>
      <w:r w:rsidRPr="00EF4DF5">
        <w:rPr>
          <w:rFonts w:ascii="Arial" w:hAnsi="Arial" w:cs="Arial"/>
        </w:rPr>
        <w:t>Antoaneta</w:t>
      </w:r>
      <w:proofErr w:type="spellEnd"/>
      <w:r w:rsidRPr="00EF4DF5">
        <w:rPr>
          <w:rFonts w:ascii="Arial" w:hAnsi="Arial" w:cs="Arial"/>
        </w:rPr>
        <w:t xml:space="preserve"> </w:t>
      </w:r>
      <w:proofErr w:type="spellStart"/>
      <w:r w:rsidRPr="00EF4DF5">
        <w:rPr>
          <w:rFonts w:ascii="Arial" w:hAnsi="Arial" w:cs="Arial"/>
        </w:rPr>
        <w:t>Vazova</w:t>
      </w:r>
      <w:proofErr w:type="spellEnd"/>
      <w:r w:rsidRPr="00EF4DF5">
        <w:rPr>
          <w:rFonts w:ascii="Arial" w:hAnsi="Arial" w:cs="Arial"/>
        </w:rPr>
        <w:t xml:space="preserve"> </w:t>
      </w:r>
    </w:p>
    <w:p w14:paraId="7F4A5A87" w14:textId="77777777" w:rsidR="00E83614" w:rsidRPr="00EF4DF5" w:rsidRDefault="00E83614" w:rsidP="00E83614">
      <w:pPr>
        <w:spacing w:line="360" w:lineRule="auto"/>
        <w:jc w:val="both"/>
        <w:rPr>
          <w:rFonts w:ascii="Arial" w:hAnsi="Arial" w:cs="Arial"/>
        </w:rPr>
      </w:pPr>
    </w:p>
    <w:p w14:paraId="627FE334" w14:textId="77777777" w:rsidR="00E83614" w:rsidRPr="00EF4DF5" w:rsidRDefault="00E83614" w:rsidP="00E83614">
      <w:pPr>
        <w:spacing w:line="360" w:lineRule="auto"/>
        <w:jc w:val="both"/>
        <w:rPr>
          <w:rFonts w:ascii="Arial" w:hAnsi="Arial" w:cs="Arial"/>
        </w:rPr>
      </w:pPr>
      <w:r>
        <w:rPr>
          <w:rFonts w:ascii="Arial" w:hAnsi="Arial" w:cs="Arial"/>
        </w:rPr>
        <w:t xml:space="preserve">ID number: </w:t>
      </w:r>
      <w:r w:rsidRPr="00EF4DF5">
        <w:rPr>
          <w:rFonts w:ascii="Arial" w:hAnsi="Arial" w:cs="Arial"/>
        </w:rPr>
        <w:t>2123847</w:t>
      </w:r>
    </w:p>
    <w:p w14:paraId="5F3C2CF6" w14:textId="77777777" w:rsidR="00E83614" w:rsidRPr="00EF4DF5" w:rsidRDefault="00E83614" w:rsidP="00E83614">
      <w:pPr>
        <w:spacing w:line="360" w:lineRule="auto"/>
        <w:jc w:val="both"/>
        <w:rPr>
          <w:rFonts w:ascii="Arial" w:hAnsi="Arial" w:cs="Arial"/>
        </w:rPr>
      </w:pPr>
    </w:p>
    <w:p w14:paraId="2295C8DD" w14:textId="6C0A5166" w:rsidR="00E83614" w:rsidRPr="00EF4DF5" w:rsidRDefault="00E83614" w:rsidP="00E83614">
      <w:pPr>
        <w:spacing w:line="360" w:lineRule="auto"/>
        <w:jc w:val="both"/>
        <w:rPr>
          <w:rFonts w:ascii="Arial" w:hAnsi="Arial" w:cs="Arial"/>
        </w:rPr>
      </w:pPr>
      <w:r w:rsidRPr="00EF4DF5">
        <w:rPr>
          <w:rFonts w:ascii="Arial" w:hAnsi="Arial" w:cs="Arial"/>
        </w:rPr>
        <w:t xml:space="preserve">Module: </w:t>
      </w:r>
      <w:r>
        <w:rPr>
          <w:rFonts w:ascii="Arial" w:hAnsi="Arial" w:cs="Arial"/>
        </w:rPr>
        <w:t xml:space="preserve"> </w:t>
      </w:r>
      <w:r w:rsidR="00556C41">
        <w:rPr>
          <w:rFonts w:ascii="Arial" w:hAnsi="Arial" w:cs="Arial"/>
        </w:rPr>
        <w:t>Accounting Fundamental</w:t>
      </w:r>
      <w:r>
        <w:rPr>
          <w:rFonts w:ascii="Arial" w:hAnsi="Arial" w:cs="Arial"/>
        </w:rPr>
        <w:t xml:space="preserve">   </w:t>
      </w:r>
    </w:p>
    <w:p w14:paraId="6747848C" w14:textId="77777777" w:rsidR="00E83614" w:rsidRPr="00EF4DF5" w:rsidRDefault="00E83614" w:rsidP="00E83614">
      <w:pPr>
        <w:spacing w:line="360" w:lineRule="auto"/>
        <w:jc w:val="both"/>
        <w:rPr>
          <w:rFonts w:ascii="Arial" w:hAnsi="Arial" w:cs="Arial"/>
        </w:rPr>
      </w:pPr>
    </w:p>
    <w:p w14:paraId="3DB4ECE4" w14:textId="36B19C68" w:rsidR="00E83614" w:rsidRPr="00EF4DF5" w:rsidRDefault="00E83614" w:rsidP="00E83614">
      <w:pPr>
        <w:spacing w:line="360" w:lineRule="auto"/>
        <w:jc w:val="both"/>
        <w:rPr>
          <w:rFonts w:ascii="Arial" w:hAnsi="Arial" w:cs="Arial"/>
        </w:rPr>
      </w:pPr>
      <w:r w:rsidRPr="00EF4DF5">
        <w:rPr>
          <w:rFonts w:ascii="Arial" w:hAnsi="Arial" w:cs="Arial"/>
        </w:rPr>
        <w:t xml:space="preserve">Module code: </w:t>
      </w:r>
      <w:r>
        <w:rPr>
          <w:rFonts w:ascii="Arial" w:hAnsi="Arial" w:cs="Arial"/>
        </w:rPr>
        <w:t xml:space="preserve"> LCBB4001</w:t>
      </w:r>
    </w:p>
    <w:p w14:paraId="60F0AE3C" w14:textId="77777777" w:rsidR="00E83614" w:rsidRPr="00EF4DF5" w:rsidRDefault="00E83614" w:rsidP="00E83614">
      <w:pPr>
        <w:spacing w:line="360" w:lineRule="auto"/>
        <w:jc w:val="both"/>
        <w:rPr>
          <w:rFonts w:ascii="Arial" w:hAnsi="Arial" w:cs="Arial"/>
        </w:rPr>
      </w:pPr>
    </w:p>
    <w:p w14:paraId="0C59119C" w14:textId="43A2BA66" w:rsidR="00E83614" w:rsidRPr="00EF4DF5" w:rsidRDefault="00E83614" w:rsidP="00E83614">
      <w:pPr>
        <w:spacing w:line="360" w:lineRule="auto"/>
        <w:jc w:val="both"/>
        <w:rPr>
          <w:rFonts w:ascii="Arial" w:hAnsi="Arial" w:cs="Arial"/>
        </w:rPr>
      </w:pPr>
      <w:r w:rsidRPr="00EF4DF5">
        <w:rPr>
          <w:rFonts w:ascii="Arial" w:hAnsi="Arial" w:cs="Arial"/>
        </w:rPr>
        <w:t xml:space="preserve">Assignment </w:t>
      </w:r>
      <w:r w:rsidR="0000617D">
        <w:rPr>
          <w:rFonts w:ascii="Arial" w:hAnsi="Arial" w:cs="Arial"/>
        </w:rPr>
        <w:t>1</w:t>
      </w:r>
    </w:p>
    <w:p w14:paraId="50055108" w14:textId="77777777" w:rsidR="00E83614" w:rsidRPr="00EF4DF5" w:rsidRDefault="00E83614" w:rsidP="00E83614">
      <w:pPr>
        <w:spacing w:line="360" w:lineRule="auto"/>
        <w:jc w:val="both"/>
        <w:rPr>
          <w:rFonts w:ascii="Arial" w:hAnsi="Arial" w:cs="Arial"/>
        </w:rPr>
      </w:pPr>
    </w:p>
    <w:p w14:paraId="7702850E" w14:textId="108FE571" w:rsidR="00E83614" w:rsidRDefault="00E83614" w:rsidP="00E83614">
      <w:pPr>
        <w:spacing w:line="360" w:lineRule="auto"/>
        <w:jc w:val="both"/>
        <w:rPr>
          <w:rFonts w:ascii="Arial" w:hAnsi="Arial" w:cs="Arial"/>
        </w:rPr>
      </w:pPr>
      <w:r w:rsidRPr="00EF4DF5">
        <w:rPr>
          <w:rFonts w:ascii="Arial" w:hAnsi="Arial" w:cs="Arial"/>
        </w:rPr>
        <w:t xml:space="preserve">Lecturer: </w:t>
      </w:r>
      <w:r>
        <w:rPr>
          <w:rFonts w:ascii="Arial" w:hAnsi="Arial" w:cs="Arial"/>
        </w:rPr>
        <w:t xml:space="preserve"> Nadeem Mirza</w:t>
      </w:r>
    </w:p>
    <w:p w14:paraId="7B61C776" w14:textId="712DE889" w:rsidR="007B3F60" w:rsidRDefault="007B3F60" w:rsidP="00E83614">
      <w:pPr>
        <w:spacing w:line="360" w:lineRule="auto"/>
        <w:jc w:val="both"/>
        <w:rPr>
          <w:rFonts w:ascii="Arial" w:hAnsi="Arial" w:cs="Arial"/>
        </w:rPr>
      </w:pPr>
    </w:p>
    <w:p w14:paraId="093EB48D" w14:textId="45A14489" w:rsidR="007B3F60" w:rsidRDefault="007B3F60" w:rsidP="00E83614">
      <w:pPr>
        <w:spacing w:line="360" w:lineRule="auto"/>
        <w:jc w:val="both"/>
        <w:rPr>
          <w:rFonts w:ascii="Arial" w:hAnsi="Arial" w:cs="Arial"/>
        </w:rPr>
      </w:pPr>
    </w:p>
    <w:p w14:paraId="56CF2844" w14:textId="64489324" w:rsidR="007B3F60" w:rsidRDefault="007B3F60" w:rsidP="00E83614">
      <w:pPr>
        <w:spacing w:line="360" w:lineRule="auto"/>
        <w:jc w:val="both"/>
        <w:rPr>
          <w:rFonts w:ascii="Arial" w:hAnsi="Arial" w:cs="Arial"/>
        </w:rPr>
      </w:pPr>
    </w:p>
    <w:p w14:paraId="4F41AF22" w14:textId="25E88A23" w:rsidR="007B3F60" w:rsidRDefault="007B3F60" w:rsidP="00E83614">
      <w:pPr>
        <w:spacing w:line="360" w:lineRule="auto"/>
        <w:jc w:val="both"/>
        <w:rPr>
          <w:rFonts w:ascii="Arial" w:hAnsi="Arial" w:cs="Arial"/>
        </w:rPr>
      </w:pPr>
    </w:p>
    <w:p w14:paraId="650831EF" w14:textId="06709A22" w:rsidR="007B3F60" w:rsidRDefault="007B3F60" w:rsidP="00E83614">
      <w:pPr>
        <w:spacing w:line="360" w:lineRule="auto"/>
        <w:jc w:val="both"/>
        <w:rPr>
          <w:rFonts w:ascii="Arial" w:hAnsi="Arial" w:cs="Arial"/>
        </w:rPr>
      </w:pPr>
    </w:p>
    <w:p w14:paraId="28D5CAF1" w14:textId="2CD7490F" w:rsidR="007B3F60" w:rsidRDefault="007B3F60" w:rsidP="00E83614">
      <w:pPr>
        <w:spacing w:line="360" w:lineRule="auto"/>
        <w:jc w:val="both"/>
        <w:rPr>
          <w:rFonts w:ascii="Arial" w:hAnsi="Arial" w:cs="Arial"/>
        </w:rPr>
      </w:pPr>
    </w:p>
    <w:p w14:paraId="5A1A7F31" w14:textId="458E643A" w:rsidR="007B3F60" w:rsidRDefault="007B3F60" w:rsidP="00E83614">
      <w:pPr>
        <w:spacing w:line="360" w:lineRule="auto"/>
        <w:jc w:val="both"/>
        <w:rPr>
          <w:rFonts w:ascii="Arial" w:hAnsi="Arial" w:cs="Arial"/>
        </w:rPr>
      </w:pPr>
    </w:p>
    <w:p w14:paraId="02A7CE5B" w14:textId="7AA41EE5" w:rsidR="007B3F60" w:rsidRDefault="007B3F60" w:rsidP="00E83614">
      <w:pPr>
        <w:spacing w:line="360" w:lineRule="auto"/>
        <w:jc w:val="both"/>
        <w:rPr>
          <w:rFonts w:ascii="Arial" w:hAnsi="Arial" w:cs="Arial"/>
        </w:rPr>
      </w:pPr>
    </w:p>
    <w:p w14:paraId="05422CFC" w14:textId="56C4786B" w:rsidR="007B3F60" w:rsidRDefault="007B3F60" w:rsidP="00E83614">
      <w:pPr>
        <w:spacing w:line="360" w:lineRule="auto"/>
        <w:jc w:val="both"/>
        <w:rPr>
          <w:rFonts w:ascii="Arial" w:hAnsi="Arial" w:cs="Arial"/>
        </w:rPr>
      </w:pPr>
    </w:p>
    <w:p w14:paraId="4A4C758A" w14:textId="724612B6" w:rsidR="007B3F60" w:rsidRDefault="007B3F60" w:rsidP="00E83614">
      <w:pPr>
        <w:spacing w:line="360" w:lineRule="auto"/>
        <w:jc w:val="both"/>
        <w:rPr>
          <w:rFonts w:ascii="Arial" w:hAnsi="Arial" w:cs="Arial"/>
        </w:rPr>
      </w:pPr>
    </w:p>
    <w:p w14:paraId="2CF5195D" w14:textId="51DACCA4" w:rsidR="007B3F60" w:rsidRDefault="007B3F60" w:rsidP="00E83614">
      <w:pPr>
        <w:spacing w:line="360" w:lineRule="auto"/>
        <w:jc w:val="both"/>
        <w:rPr>
          <w:rFonts w:ascii="Arial" w:hAnsi="Arial" w:cs="Arial"/>
        </w:rPr>
      </w:pPr>
    </w:p>
    <w:p w14:paraId="404F3F27" w14:textId="77777777" w:rsidR="007B3F60" w:rsidRDefault="007B3F60" w:rsidP="007B3F60">
      <w:r>
        <w:lastRenderedPageBreak/>
        <w:t xml:space="preserve">                                                     TABLE OF CONTENTS</w:t>
      </w:r>
    </w:p>
    <w:p w14:paraId="3B368712" w14:textId="77777777" w:rsidR="007B3F60" w:rsidRDefault="007B3F60" w:rsidP="007B3F60"/>
    <w:p w14:paraId="35E89774" w14:textId="77777777" w:rsidR="007B3F60" w:rsidRDefault="007B3F60" w:rsidP="007B3F60"/>
    <w:p w14:paraId="370715C8" w14:textId="77777777" w:rsidR="007B3F60" w:rsidRDefault="007B3F60" w:rsidP="007B3F60"/>
    <w:p w14:paraId="25DB6EED" w14:textId="77777777" w:rsidR="007B3F60" w:rsidRDefault="007B3F60" w:rsidP="007B3F60">
      <w:pPr>
        <w:pStyle w:val="ListParagraph"/>
        <w:numPr>
          <w:ilvl w:val="0"/>
          <w:numId w:val="1"/>
        </w:numPr>
      </w:pPr>
      <w:r>
        <w:t>Introduction</w:t>
      </w:r>
      <w:proofErr w:type="gramStart"/>
      <w:r>
        <w:t>…..</w:t>
      </w:r>
      <w:proofErr w:type="gramEnd"/>
      <w:r>
        <w:t>…………………………………………………………………………………page 3</w:t>
      </w:r>
    </w:p>
    <w:p w14:paraId="6E3B48B2" w14:textId="77777777" w:rsidR="007B3F60" w:rsidRDefault="007B3F60" w:rsidP="007B3F60">
      <w:pPr>
        <w:ind w:left="360"/>
      </w:pPr>
    </w:p>
    <w:p w14:paraId="7360C341" w14:textId="578856F4" w:rsidR="007B3F60" w:rsidRDefault="00C2398E" w:rsidP="007B3F60">
      <w:pPr>
        <w:pStyle w:val="ListParagraph"/>
        <w:numPr>
          <w:ilvl w:val="0"/>
          <w:numId w:val="1"/>
        </w:numPr>
      </w:pPr>
      <w:r>
        <w:t xml:space="preserve">Question 1 </w:t>
      </w:r>
      <w:r w:rsidR="007B3F60">
        <w:t>……………………………………………………………………………………</w:t>
      </w:r>
      <w:proofErr w:type="gramStart"/>
      <w:r w:rsidR="007B3F60">
        <w:t>….page</w:t>
      </w:r>
      <w:proofErr w:type="gramEnd"/>
      <w:r w:rsidR="007B3F60">
        <w:t xml:space="preserve"> 3</w:t>
      </w:r>
    </w:p>
    <w:p w14:paraId="622F98B6" w14:textId="77777777" w:rsidR="007B3F60" w:rsidRDefault="007B3F60" w:rsidP="007B3F60"/>
    <w:p w14:paraId="2726A500" w14:textId="31BA6A2F" w:rsidR="007B3F60" w:rsidRDefault="00C2398E" w:rsidP="00657523">
      <w:pPr>
        <w:pStyle w:val="ListParagraph"/>
        <w:numPr>
          <w:ilvl w:val="0"/>
          <w:numId w:val="1"/>
        </w:numPr>
      </w:pPr>
      <w:r>
        <w:t>Question 2 …………………………</w:t>
      </w:r>
      <w:r w:rsidR="007B3F60">
        <w:t>…………………………………………………………</w:t>
      </w:r>
      <w:proofErr w:type="gramStart"/>
      <w:r w:rsidR="007B3F60">
        <w:t>….page</w:t>
      </w:r>
      <w:proofErr w:type="gramEnd"/>
      <w:r w:rsidR="007B3F60">
        <w:t xml:space="preserve"> </w:t>
      </w:r>
      <w:r w:rsidR="00657523">
        <w:t>5</w:t>
      </w:r>
    </w:p>
    <w:p w14:paraId="1094AB99" w14:textId="77777777" w:rsidR="007B3F60" w:rsidRDefault="007B3F60" w:rsidP="007B3F60">
      <w:pPr>
        <w:pStyle w:val="ListParagraph"/>
      </w:pPr>
    </w:p>
    <w:p w14:paraId="3287C1B5" w14:textId="77777777" w:rsidR="007B3F60" w:rsidRDefault="007B3F60" w:rsidP="007B3F60">
      <w:pPr>
        <w:pStyle w:val="ListParagraph"/>
        <w:numPr>
          <w:ilvl w:val="0"/>
          <w:numId w:val="1"/>
        </w:numPr>
      </w:pPr>
      <w:r>
        <w:t>References……………………………………………………………………………………</w:t>
      </w:r>
      <w:proofErr w:type="gramStart"/>
      <w:r>
        <w:t>…..</w:t>
      </w:r>
      <w:proofErr w:type="gramEnd"/>
      <w:r>
        <w:t>page 9</w:t>
      </w:r>
    </w:p>
    <w:p w14:paraId="1D1F0E47" w14:textId="77777777" w:rsidR="007B3F60" w:rsidRDefault="007B3F60" w:rsidP="007B3F60"/>
    <w:p w14:paraId="51E990D6" w14:textId="77777777" w:rsidR="007B3F60" w:rsidRDefault="007B3F60" w:rsidP="00E83614">
      <w:pPr>
        <w:spacing w:line="360" w:lineRule="auto"/>
        <w:jc w:val="both"/>
        <w:rPr>
          <w:rFonts w:ascii="Arial" w:hAnsi="Arial" w:cs="Arial"/>
        </w:rPr>
      </w:pPr>
    </w:p>
    <w:p w14:paraId="14573E00" w14:textId="60BCA0D1" w:rsidR="00E83614" w:rsidRDefault="00E83614" w:rsidP="00C26B8E">
      <w:pPr>
        <w:ind w:left="720"/>
      </w:pPr>
    </w:p>
    <w:p w14:paraId="09AA2E3D" w14:textId="3F7256C8" w:rsidR="00C26B8E" w:rsidRDefault="00C26B8E"/>
    <w:p w14:paraId="2077FCDE" w14:textId="362C8BB1" w:rsidR="00C26B8E" w:rsidRDefault="00C26B8E"/>
    <w:p w14:paraId="65F7E43C" w14:textId="71FBB0F4" w:rsidR="00C26B8E" w:rsidRDefault="00C26B8E"/>
    <w:p w14:paraId="5FC074B4" w14:textId="754A052A" w:rsidR="00C26B8E" w:rsidRDefault="00C26B8E"/>
    <w:p w14:paraId="33B50C0D" w14:textId="439C28DD" w:rsidR="00C26B8E" w:rsidRDefault="00C26B8E"/>
    <w:p w14:paraId="58D86D77" w14:textId="01EC5D81" w:rsidR="00C26B8E" w:rsidRDefault="00C26B8E"/>
    <w:p w14:paraId="63CBC739" w14:textId="1BA6B9BE" w:rsidR="00C26B8E" w:rsidRDefault="00C26B8E"/>
    <w:p w14:paraId="663064F2" w14:textId="699D7738" w:rsidR="00C26B8E" w:rsidRDefault="00C26B8E"/>
    <w:p w14:paraId="58F3A158" w14:textId="15818C6E" w:rsidR="00C26B8E" w:rsidRDefault="00C26B8E"/>
    <w:p w14:paraId="25F51B2C" w14:textId="47203E33" w:rsidR="00C26B8E" w:rsidRDefault="00C26B8E"/>
    <w:p w14:paraId="3AFF14DA" w14:textId="66CFBF5E" w:rsidR="00C26B8E" w:rsidRDefault="00C26B8E"/>
    <w:p w14:paraId="4AED60A0" w14:textId="0FA0AE0C" w:rsidR="00C26B8E" w:rsidRDefault="00C26B8E"/>
    <w:p w14:paraId="2241C69F" w14:textId="506D8772" w:rsidR="00C26B8E" w:rsidRDefault="00C26B8E"/>
    <w:p w14:paraId="14F1F769" w14:textId="21AD2634" w:rsidR="00C26B8E" w:rsidRDefault="00C26B8E"/>
    <w:p w14:paraId="0A9F4F11" w14:textId="1CA8FF2B" w:rsidR="00C26B8E" w:rsidRDefault="00C26B8E"/>
    <w:p w14:paraId="1A51CCBF" w14:textId="4F2870BC" w:rsidR="00C26B8E" w:rsidRDefault="00C26B8E"/>
    <w:p w14:paraId="5D79C2B9" w14:textId="233018A9" w:rsidR="00C26B8E" w:rsidRDefault="00C26B8E"/>
    <w:p w14:paraId="072EE2FD" w14:textId="2CC6C45A" w:rsidR="00C26B8E" w:rsidRDefault="00C26B8E"/>
    <w:p w14:paraId="60676C43" w14:textId="7AB12FB0" w:rsidR="00C26B8E" w:rsidRDefault="00C26B8E"/>
    <w:p w14:paraId="7A7F5B9C" w14:textId="02EA6670" w:rsidR="00C26B8E" w:rsidRDefault="00C26B8E"/>
    <w:p w14:paraId="7568866A" w14:textId="45F98566" w:rsidR="00C26B8E" w:rsidRDefault="00C26B8E"/>
    <w:p w14:paraId="107F7266" w14:textId="04546C74" w:rsidR="00C26B8E" w:rsidRDefault="00C26B8E"/>
    <w:p w14:paraId="35D156DD" w14:textId="3AFE2305" w:rsidR="00C26B8E" w:rsidRDefault="00C26B8E"/>
    <w:p w14:paraId="42923C46" w14:textId="7F1F31E0" w:rsidR="00C26B8E" w:rsidRDefault="00C26B8E"/>
    <w:p w14:paraId="6AC96684" w14:textId="4B6ED7CE" w:rsidR="00C26B8E" w:rsidRDefault="00C26B8E"/>
    <w:p w14:paraId="7659CB6E" w14:textId="6DDE33BE" w:rsidR="00C26B8E" w:rsidRDefault="00C26B8E"/>
    <w:p w14:paraId="0073F8BD" w14:textId="785CA173" w:rsidR="00C26B8E" w:rsidRDefault="00C26B8E"/>
    <w:p w14:paraId="14AABF94" w14:textId="201D913C" w:rsidR="00D113EF" w:rsidRDefault="00D113EF"/>
    <w:p w14:paraId="29597C19" w14:textId="68FA81A1" w:rsidR="00BF0644" w:rsidRDefault="00BF0644"/>
    <w:p w14:paraId="6D4BE051" w14:textId="77777777" w:rsidR="00BF0644" w:rsidRDefault="00BF0644"/>
    <w:p w14:paraId="6CED5F32" w14:textId="77777777" w:rsidR="00D113EF" w:rsidRDefault="00D113EF"/>
    <w:p w14:paraId="0EDB0F39" w14:textId="04E3ADE4" w:rsidR="00C26B8E" w:rsidRDefault="00C26B8E"/>
    <w:p w14:paraId="16A152F3" w14:textId="45F7F4A4" w:rsidR="00C26B8E" w:rsidRDefault="00C26B8E"/>
    <w:p w14:paraId="5471128A" w14:textId="1DA056F3" w:rsidR="00C26B8E" w:rsidRPr="008A4FD2" w:rsidRDefault="008A4FD2" w:rsidP="008A4FD2">
      <w:pPr>
        <w:pStyle w:val="ListParagraph"/>
        <w:numPr>
          <w:ilvl w:val="0"/>
          <w:numId w:val="2"/>
        </w:numPr>
      </w:pPr>
      <w:r>
        <w:lastRenderedPageBreak/>
        <w:t>INTRODUCTION</w:t>
      </w:r>
    </w:p>
    <w:p w14:paraId="2B3475D4" w14:textId="35F703D8" w:rsidR="008A4FD2" w:rsidRDefault="008A4FD2" w:rsidP="008A4FD2"/>
    <w:p w14:paraId="4319BD8B" w14:textId="5E3087C3" w:rsidR="0096734E" w:rsidRDefault="008A4FD2" w:rsidP="008A4FD2">
      <w:r>
        <w:t>This repo</w:t>
      </w:r>
      <w:r w:rsidR="0096734E">
        <w:t>rt aims</w:t>
      </w:r>
      <w:r w:rsidR="00EA74F3">
        <w:t xml:space="preserve"> at</w:t>
      </w:r>
      <w:r w:rsidR="0096734E">
        <w:t xml:space="preserve"> how important it is to know and be able to mange our finances so that we are constantly aware of our financial situation, whether it is just for household needs or running a business.</w:t>
      </w:r>
    </w:p>
    <w:p w14:paraId="0A280D94" w14:textId="0FB9E29E" w:rsidR="0096734E" w:rsidRDefault="009C0CE7" w:rsidP="008A4FD2">
      <w:r>
        <w:t>One of the necessary types of knowledge to be successful in your business is to be able to organise your finances. We also need to know how to control and direct our investments optimally and efficiently</w:t>
      </w:r>
      <w:r w:rsidR="00EA74F3">
        <w:t>,</w:t>
      </w:r>
      <w:r>
        <w:t xml:space="preserve"> </w:t>
      </w:r>
      <w:r w:rsidR="00EA74F3">
        <w:t>t</w:t>
      </w:r>
      <w:r>
        <w:t xml:space="preserve">o be aware of the creation of real and secure investment opportunities. This is Financial Management, which is one of the most important aspects of </w:t>
      </w:r>
      <w:r w:rsidR="00EA74F3">
        <w:t xml:space="preserve">running a </w:t>
      </w:r>
      <w:r>
        <w:t xml:space="preserve">business. </w:t>
      </w:r>
    </w:p>
    <w:p w14:paraId="2CC676D1" w14:textId="55D07F4D" w:rsidR="00D31AEE" w:rsidRDefault="00D31AEE" w:rsidP="008A4FD2">
      <w:r>
        <w:t xml:space="preserve">Accounting is the process of recording and summarizing financial transactions to provide information that is useful in making business decisions. Therefore, this process is important because it provides information that is used to make conclusions </w:t>
      </w:r>
      <w:r w:rsidR="00594E33">
        <w:t>about how to allocate resources. Accounting provides a system of checks and balances that helps ensure that the business is run efficiently and effectively.</w:t>
      </w:r>
    </w:p>
    <w:p w14:paraId="3AB07EB8" w14:textId="77777777" w:rsidR="00EA74F3" w:rsidRDefault="00EA74F3" w:rsidP="008A4FD2"/>
    <w:p w14:paraId="38B326D4" w14:textId="4BE55E78" w:rsidR="00B35EC5" w:rsidRDefault="00B35EC5" w:rsidP="008A4FD2"/>
    <w:p w14:paraId="3965F810" w14:textId="1543D0C0" w:rsidR="00B35EC5" w:rsidRDefault="00B35EC5" w:rsidP="00B35EC5">
      <w:pPr>
        <w:pStyle w:val="ListParagraph"/>
        <w:numPr>
          <w:ilvl w:val="0"/>
          <w:numId w:val="2"/>
        </w:numPr>
      </w:pPr>
      <w:r>
        <w:t xml:space="preserve">QUESTION 1 </w:t>
      </w:r>
    </w:p>
    <w:p w14:paraId="65AC0255" w14:textId="28CC00B4" w:rsidR="00B35EC5" w:rsidRDefault="00B35EC5" w:rsidP="00B35EC5"/>
    <w:p w14:paraId="3543B03D" w14:textId="047E8AAC" w:rsidR="00B35EC5" w:rsidRDefault="00DD4034" w:rsidP="00B35EC5">
      <w:r>
        <w:t>To</w:t>
      </w:r>
      <w:r w:rsidR="00B35EC5">
        <w:t xml:space="preserve"> be aware of the financial situation of our business, an income statement must be made </w:t>
      </w:r>
      <w:proofErr w:type="gramStart"/>
      <w:r w:rsidR="00B35EC5">
        <w:t>in order to</w:t>
      </w:r>
      <w:proofErr w:type="gramEnd"/>
      <w:r w:rsidR="00B35EC5">
        <w:t xml:space="preserve"> know the balance, that is, the income and expenses of the company. The income statement </w:t>
      </w:r>
      <w:r w:rsidR="00AD49D2">
        <w:t>helps</w:t>
      </w:r>
      <w:r w:rsidR="00B35EC5">
        <w:t xml:space="preserve"> us to make decisions </w:t>
      </w:r>
      <w:r w:rsidR="00AD49D2">
        <w:t>about our business for greater profit, and whether the strategies we have put in place at the beginning of the financial period are effective. Unlike other reports, the income statement is generated either monthly or quarterly. Thanks to this, we can inform decisions. Therefore, every single unexpected expense for the company is determined more precisely. This way the exact analysis of the company is visible, and it is more visible to the investors. This document is also important for banks, because based on its analysis, they decide whether to give a loan to the company.</w:t>
      </w:r>
    </w:p>
    <w:p w14:paraId="61C77E7B" w14:textId="3D4C1C3C" w:rsidR="000B70E7" w:rsidRDefault="000B70E7" w:rsidP="00B35EC5"/>
    <w:p w14:paraId="2BE404B0" w14:textId="77114FB9" w:rsidR="000B70E7" w:rsidRDefault="00EE029E" w:rsidP="00B35EC5">
      <w:pPr>
        <w:rPr>
          <w:u w:val="single"/>
        </w:rPr>
      </w:pPr>
      <w:r>
        <w:rPr>
          <w:u w:val="single"/>
        </w:rPr>
        <w:t xml:space="preserve">                         2.1 </w:t>
      </w:r>
      <w:r w:rsidR="00F10E92">
        <w:rPr>
          <w:u w:val="single"/>
        </w:rPr>
        <w:t>INCOME STATEMENT FOR THE YEAR ENDED 31 DECEMBER 2021</w:t>
      </w:r>
    </w:p>
    <w:p w14:paraId="0A19F310" w14:textId="208E6C47" w:rsidR="00F10E92" w:rsidRDefault="00F10E92" w:rsidP="00B35EC5">
      <w:pPr>
        <w:rPr>
          <w:u w:val="single"/>
        </w:rPr>
      </w:pPr>
    </w:p>
    <w:p w14:paraId="12DCB3DE" w14:textId="4A4091C6" w:rsidR="00F10E92" w:rsidRDefault="00F10E92" w:rsidP="00B35EC5">
      <w:r>
        <w:t>Revenue                                                          -   800,980</w:t>
      </w:r>
    </w:p>
    <w:p w14:paraId="272E7784" w14:textId="23B0FB2C" w:rsidR="00F10E92" w:rsidRDefault="00F10E92" w:rsidP="00B35EC5">
      <w:r>
        <w:t>Cost of sales                                                   -   578,650</w:t>
      </w:r>
    </w:p>
    <w:p w14:paraId="30FFEF2E" w14:textId="2B89517F" w:rsidR="00F10E92" w:rsidRDefault="00F10E92" w:rsidP="00B35EC5">
      <w:r>
        <w:t>Gross profit                                                    -   222,330</w:t>
      </w:r>
    </w:p>
    <w:p w14:paraId="5397E78B" w14:textId="71956B33" w:rsidR="00F10E92" w:rsidRDefault="00F10E92" w:rsidP="00B35EC5">
      <w:r>
        <w:t xml:space="preserve">Other income                                                – </w:t>
      </w:r>
    </w:p>
    <w:p w14:paraId="2B5A0A50" w14:textId="2500BBF5" w:rsidR="00F10E92" w:rsidRDefault="00F10E92" w:rsidP="00B35EC5">
      <w:r>
        <w:t>Distribution costs                                          -   28,000</w:t>
      </w:r>
    </w:p>
    <w:p w14:paraId="243308FA" w14:textId="463C1665" w:rsidR="00F10E92" w:rsidRDefault="00F10E92" w:rsidP="00B35EC5">
      <w:r>
        <w:t>Administration expenses                             -   30,000</w:t>
      </w:r>
    </w:p>
    <w:p w14:paraId="4634EC51" w14:textId="779C2706" w:rsidR="00F10E92" w:rsidRDefault="00F10E92" w:rsidP="00B35EC5">
      <w:r>
        <w:t>Operating profit                                            -   159,33</w:t>
      </w:r>
      <w:r w:rsidR="00EC4799">
        <w:t>0</w:t>
      </w:r>
    </w:p>
    <w:p w14:paraId="0C382FAC" w14:textId="3B5529F4" w:rsidR="00F10E92" w:rsidRDefault="00F10E92" w:rsidP="00B35EC5">
      <w:r>
        <w:t>Finance costs                                                 -   2,000</w:t>
      </w:r>
    </w:p>
    <w:p w14:paraId="5A5C3058" w14:textId="6A0E481A" w:rsidR="00F10E92" w:rsidRDefault="00F10E92" w:rsidP="00B35EC5">
      <w:r>
        <w:t>Profit before tax                                            -   57,330</w:t>
      </w:r>
    </w:p>
    <w:p w14:paraId="50024EF7" w14:textId="06234C71" w:rsidR="00F10E92" w:rsidRDefault="00F10E92" w:rsidP="00B35EC5">
      <w:r>
        <w:t>Taxation                                                          -   100,000</w:t>
      </w:r>
    </w:p>
    <w:p w14:paraId="38905627" w14:textId="1D7925FF" w:rsidR="00F10E92" w:rsidRDefault="00F10E92" w:rsidP="00B35EC5">
      <w:r>
        <w:t>Profit for the period                                      -   57,330</w:t>
      </w:r>
    </w:p>
    <w:p w14:paraId="647F5A3B" w14:textId="77777777" w:rsidR="00F10E92" w:rsidRPr="00F10E92" w:rsidRDefault="00F10E92" w:rsidP="00B35EC5"/>
    <w:p w14:paraId="493CCFA3" w14:textId="3CF67A47" w:rsidR="000B70E7" w:rsidRDefault="000B70E7" w:rsidP="00B35EC5">
      <w:pPr>
        <w:rPr>
          <w:lang w:val="bg-BG"/>
        </w:rPr>
      </w:pPr>
    </w:p>
    <w:p w14:paraId="0EE7E1F6" w14:textId="77777777" w:rsidR="00EE029E" w:rsidRDefault="00EE029E" w:rsidP="00B35EC5">
      <w:pPr>
        <w:rPr>
          <w:u w:val="single"/>
        </w:rPr>
      </w:pPr>
      <w:r>
        <w:rPr>
          <w:u w:val="single"/>
        </w:rPr>
        <w:t xml:space="preserve">                   </w:t>
      </w:r>
    </w:p>
    <w:p w14:paraId="1E560B24" w14:textId="77777777" w:rsidR="00EE029E" w:rsidRDefault="00EE029E" w:rsidP="00B35EC5">
      <w:pPr>
        <w:rPr>
          <w:u w:val="single"/>
        </w:rPr>
      </w:pPr>
    </w:p>
    <w:p w14:paraId="73FFFA94" w14:textId="77777777" w:rsidR="007A2773" w:rsidRDefault="007A2773" w:rsidP="00B35EC5">
      <w:pPr>
        <w:rPr>
          <w:u w:val="single"/>
        </w:rPr>
      </w:pPr>
    </w:p>
    <w:p w14:paraId="56BDDC5E" w14:textId="3E3CFCC9" w:rsidR="000B70E7" w:rsidRPr="00EE029E" w:rsidRDefault="009B4A56" w:rsidP="00B35EC5">
      <w:r w:rsidRPr="00EE029E">
        <w:lastRenderedPageBreak/>
        <w:t xml:space="preserve">GROSS PROFIT = Revenue/sales – Cost of sales </w:t>
      </w:r>
    </w:p>
    <w:p w14:paraId="1964602F" w14:textId="77777777" w:rsidR="00EC4799" w:rsidRPr="00EE029E" w:rsidRDefault="00EC4799" w:rsidP="00EC4799"/>
    <w:p w14:paraId="57072FF7" w14:textId="53D97DD9" w:rsidR="00EC4799" w:rsidRPr="009B4A56" w:rsidRDefault="00EC4799" w:rsidP="00EC4799">
      <w:r>
        <w:t>800,980 – 578,650 = 222,330/GP/</w:t>
      </w:r>
    </w:p>
    <w:p w14:paraId="57B44DD1" w14:textId="4E80C75E" w:rsidR="009B4A56" w:rsidRDefault="009B4A56" w:rsidP="00B35EC5"/>
    <w:p w14:paraId="6015097E" w14:textId="77777777" w:rsidR="00EC4799" w:rsidRDefault="009B4A56" w:rsidP="00B35EC5">
      <w:r>
        <w:t>Sales 800</w:t>
      </w:r>
      <w:r w:rsidR="00EC4799">
        <w:t xml:space="preserve">,000 + 980 = 800,980 </w:t>
      </w:r>
    </w:p>
    <w:p w14:paraId="5C092806" w14:textId="77777777" w:rsidR="00EC4799" w:rsidRDefault="00EC4799" w:rsidP="00B35EC5"/>
    <w:p w14:paraId="1E9BF6B0" w14:textId="77777777" w:rsidR="00EC4799" w:rsidRDefault="00EC4799" w:rsidP="00B35EC5">
      <w:pPr>
        <w:rPr>
          <w:u w:val="single"/>
        </w:rPr>
      </w:pPr>
    </w:p>
    <w:p w14:paraId="7C525FC1" w14:textId="77777777" w:rsidR="00EC4799" w:rsidRDefault="00EC4799" w:rsidP="00B35EC5">
      <w:pPr>
        <w:rPr>
          <w:u w:val="single"/>
        </w:rPr>
      </w:pPr>
    </w:p>
    <w:p w14:paraId="7F0EB4E6" w14:textId="77777777" w:rsidR="00EC4799" w:rsidRDefault="00EC4799" w:rsidP="00B35EC5">
      <w:pPr>
        <w:rPr>
          <w:u w:val="single"/>
        </w:rPr>
      </w:pPr>
    </w:p>
    <w:p w14:paraId="22D3FB60" w14:textId="3244D946" w:rsidR="00EC4799" w:rsidRPr="00EE029E" w:rsidRDefault="00EC4799" w:rsidP="00B35EC5">
      <w:r w:rsidRPr="00EE029E">
        <w:t>OPERATING PROFIT = Expenses – GP</w:t>
      </w:r>
    </w:p>
    <w:p w14:paraId="165022E8" w14:textId="1B57D4E8" w:rsidR="00EC4799" w:rsidRDefault="00EC4799" w:rsidP="00B35EC5">
      <w:pPr>
        <w:rPr>
          <w:u w:val="single"/>
        </w:rPr>
      </w:pPr>
    </w:p>
    <w:p w14:paraId="04EFD79B" w14:textId="7F0701A3" w:rsidR="00EC4799" w:rsidRDefault="00EC4799" w:rsidP="00EC4799">
      <w:r>
        <w:t xml:space="preserve">         222,330 – 63,000 = 159,330</w:t>
      </w:r>
    </w:p>
    <w:p w14:paraId="002F0CE9" w14:textId="77777777" w:rsidR="00EC4799" w:rsidRDefault="00EC4799" w:rsidP="00EC4799"/>
    <w:p w14:paraId="138F8BB8" w14:textId="77777777" w:rsidR="00EC4799" w:rsidRDefault="00EC4799" w:rsidP="00B35EC5">
      <w:pPr>
        <w:rPr>
          <w:u w:val="single"/>
        </w:rPr>
      </w:pPr>
    </w:p>
    <w:p w14:paraId="00D22E24" w14:textId="723ECD5E" w:rsidR="00EC4799" w:rsidRDefault="00EC4799" w:rsidP="00B35EC5">
      <w:r>
        <w:t>Expenses:</w:t>
      </w:r>
    </w:p>
    <w:p w14:paraId="208B1061" w14:textId="3D0E80F4" w:rsidR="00EC4799" w:rsidRDefault="00EC4799" w:rsidP="00EC4799">
      <w:pPr>
        <w:pStyle w:val="ListParagraph"/>
        <w:numPr>
          <w:ilvl w:val="0"/>
          <w:numId w:val="3"/>
        </w:numPr>
      </w:pPr>
      <w:r>
        <w:t>Distribution costs                       – 28,000</w:t>
      </w:r>
    </w:p>
    <w:p w14:paraId="642D55D7" w14:textId="334958F7" w:rsidR="00EC4799" w:rsidRDefault="00EC4799" w:rsidP="00EC4799">
      <w:pPr>
        <w:pStyle w:val="ListParagraph"/>
        <w:numPr>
          <w:ilvl w:val="0"/>
          <w:numId w:val="3"/>
        </w:numPr>
      </w:pPr>
      <w:r>
        <w:t xml:space="preserve">Administration expenses          </w:t>
      </w:r>
      <w:proofErr w:type="gramStart"/>
      <w:r>
        <w:t>-  30,000</w:t>
      </w:r>
      <w:proofErr w:type="gramEnd"/>
    </w:p>
    <w:p w14:paraId="7182E2EA" w14:textId="77777777" w:rsidR="00EC4799" w:rsidRDefault="00EC4799" w:rsidP="00EC4799">
      <w:pPr>
        <w:pStyle w:val="ListParagraph"/>
        <w:numPr>
          <w:ilvl w:val="0"/>
          <w:numId w:val="3"/>
        </w:numPr>
      </w:pPr>
      <w:r>
        <w:t xml:space="preserve">Directors                                      -    5,000  </w:t>
      </w:r>
    </w:p>
    <w:p w14:paraId="3B029BDA" w14:textId="1FE6BA39" w:rsidR="00EC4799" w:rsidRPr="009B4A56" w:rsidRDefault="00EC4799" w:rsidP="00EC4799">
      <w:pPr>
        <w:pBdr>
          <w:bottom w:val="single" w:sz="4" w:space="1" w:color="auto"/>
        </w:pBdr>
      </w:pPr>
      <w:r>
        <w:t xml:space="preserve">                           </w:t>
      </w:r>
    </w:p>
    <w:p w14:paraId="268F8AF2" w14:textId="77777777" w:rsidR="0096734E" w:rsidRDefault="0096734E" w:rsidP="008A4FD2"/>
    <w:p w14:paraId="78ABA5E6" w14:textId="46E01B5B" w:rsidR="0096734E" w:rsidRDefault="00EC4799" w:rsidP="008A4FD2">
      <w:r>
        <w:t xml:space="preserve">                                                                       63, 000</w:t>
      </w:r>
    </w:p>
    <w:p w14:paraId="189F3820" w14:textId="4AD6BDE7" w:rsidR="0096734E" w:rsidRDefault="0096734E" w:rsidP="008A4FD2"/>
    <w:p w14:paraId="2B403224" w14:textId="7022ADAF" w:rsidR="00EC4799" w:rsidRDefault="00EC4799" w:rsidP="008A4FD2">
      <w:pPr>
        <w:rPr>
          <w:u w:val="single"/>
        </w:rPr>
      </w:pPr>
      <w:r>
        <w:rPr>
          <w:u w:val="single"/>
        </w:rPr>
        <w:t xml:space="preserve">PROFIT BEFORE TAX </w:t>
      </w:r>
      <w:r w:rsidR="00C643C2">
        <w:rPr>
          <w:u w:val="single"/>
        </w:rPr>
        <w:t xml:space="preserve">= Operating profit </w:t>
      </w:r>
      <w:r w:rsidR="005D21B9">
        <w:rPr>
          <w:u w:val="single"/>
        </w:rPr>
        <w:t>–</w:t>
      </w:r>
      <w:r w:rsidR="00C643C2">
        <w:rPr>
          <w:u w:val="single"/>
        </w:rPr>
        <w:t xml:space="preserve"> </w:t>
      </w:r>
      <w:r w:rsidR="005D21B9">
        <w:rPr>
          <w:u w:val="single"/>
        </w:rPr>
        <w:t>Finance costs</w:t>
      </w:r>
    </w:p>
    <w:p w14:paraId="7D6E036A" w14:textId="0085E8A1" w:rsidR="005D21B9" w:rsidRDefault="005D21B9" w:rsidP="008A4FD2">
      <w:pPr>
        <w:rPr>
          <w:u w:val="single"/>
        </w:rPr>
      </w:pPr>
    </w:p>
    <w:p w14:paraId="2C3A2A5A" w14:textId="63FCFE3E" w:rsidR="005D21B9" w:rsidRDefault="005D21B9" w:rsidP="008A4FD2">
      <w:r>
        <w:t>159,330 – 2,000 = 157,330</w:t>
      </w:r>
    </w:p>
    <w:p w14:paraId="7BB283C3" w14:textId="44BA7460" w:rsidR="005D21B9" w:rsidRDefault="005D21B9" w:rsidP="008A4FD2"/>
    <w:p w14:paraId="400F5A0C" w14:textId="77777777" w:rsidR="007A2773" w:rsidRDefault="007A2773" w:rsidP="008A4FD2"/>
    <w:p w14:paraId="6111F1E7" w14:textId="432A1982" w:rsidR="005D21B9" w:rsidRDefault="005D21B9" w:rsidP="008A4FD2">
      <w:pPr>
        <w:rPr>
          <w:u w:val="single"/>
        </w:rPr>
      </w:pPr>
      <w:r>
        <w:rPr>
          <w:u w:val="single"/>
        </w:rPr>
        <w:t>NET PROFIT = Profit before tax – Taxation</w:t>
      </w:r>
    </w:p>
    <w:p w14:paraId="1A9BF7BA" w14:textId="412166FE" w:rsidR="005D21B9" w:rsidRDefault="005D21B9" w:rsidP="008A4FD2">
      <w:pPr>
        <w:rPr>
          <w:u w:val="single"/>
        </w:rPr>
      </w:pPr>
    </w:p>
    <w:p w14:paraId="39790527" w14:textId="7FF70A75" w:rsidR="005D21B9" w:rsidRDefault="005D21B9" w:rsidP="008A4FD2">
      <w:pPr>
        <w:rPr>
          <w:b/>
          <w:bCs/>
        </w:rPr>
      </w:pPr>
      <w:r w:rsidRPr="005D21B9">
        <w:t xml:space="preserve">157,330 – 100,000 = </w:t>
      </w:r>
      <w:r w:rsidRPr="005D21B9">
        <w:rPr>
          <w:b/>
          <w:bCs/>
        </w:rPr>
        <w:t>57,330</w:t>
      </w:r>
    </w:p>
    <w:p w14:paraId="43592490" w14:textId="4DDC7E1B" w:rsidR="00560747" w:rsidRDefault="00560747" w:rsidP="008A4FD2">
      <w:pPr>
        <w:rPr>
          <w:b/>
          <w:bCs/>
        </w:rPr>
      </w:pPr>
    </w:p>
    <w:p w14:paraId="7A04FA29" w14:textId="77777777" w:rsidR="00560747" w:rsidRDefault="00560747" w:rsidP="008A4FD2">
      <w:pPr>
        <w:rPr>
          <w:b/>
          <w:bCs/>
        </w:rPr>
      </w:pPr>
    </w:p>
    <w:p w14:paraId="2E1B308F" w14:textId="64229851" w:rsidR="00EE029E" w:rsidRDefault="00EE029E" w:rsidP="008A4FD2">
      <w:pPr>
        <w:rPr>
          <w:b/>
          <w:bCs/>
        </w:rPr>
      </w:pPr>
    </w:p>
    <w:p w14:paraId="3CF74266" w14:textId="2BFDE5B7" w:rsidR="00EE029E" w:rsidRDefault="00EE029E" w:rsidP="00EE029E">
      <w:pPr>
        <w:pStyle w:val="ListParagraph"/>
        <w:numPr>
          <w:ilvl w:val="1"/>
          <w:numId w:val="4"/>
        </w:numPr>
        <w:rPr>
          <w:u w:val="single"/>
        </w:rPr>
      </w:pPr>
      <w:r w:rsidRPr="00344AC2">
        <w:rPr>
          <w:u w:val="single"/>
        </w:rPr>
        <w:t xml:space="preserve">STATEMENT OF THE FINANCIAL POSITION </w:t>
      </w:r>
      <w:r>
        <w:rPr>
          <w:u w:val="single"/>
        </w:rPr>
        <w:t>FOR THE YEAR 2021</w:t>
      </w:r>
      <w:r w:rsidRPr="00344AC2">
        <w:rPr>
          <w:u w:val="single"/>
        </w:rPr>
        <w:t xml:space="preserve"> </w:t>
      </w:r>
    </w:p>
    <w:p w14:paraId="0A432746" w14:textId="4D4667D2" w:rsidR="00560747" w:rsidRDefault="00560747" w:rsidP="00560747">
      <w:pPr>
        <w:rPr>
          <w:u w:val="single"/>
        </w:rPr>
      </w:pPr>
    </w:p>
    <w:p w14:paraId="2109B064" w14:textId="10BB9463" w:rsidR="00560747" w:rsidRPr="00560747" w:rsidRDefault="00560747" w:rsidP="00560747">
      <w:r>
        <w:t xml:space="preserve">Balance </w:t>
      </w:r>
      <w:r w:rsidR="00B174BD">
        <w:t>sheet is</w:t>
      </w:r>
      <w:r>
        <w:t xml:space="preserve"> a statement of a business’s assets</w:t>
      </w:r>
      <w:r w:rsidR="00EB3F1A">
        <w:t xml:space="preserve"> and </w:t>
      </w:r>
      <w:r w:rsidR="00EF4A93">
        <w:t>liabilities</w:t>
      </w:r>
      <w:r>
        <w:t>.</w:t>
      </w:r>
    </w:p>
    <w:p w14:paraId="615CC749" w14:textId="7C4E7E0D" w:rsidR="007A2773" w:rsidRDefault="007A2773" w:rsidP="007A2773"/>
    <w:p w14:paraId="6A46A07F" w14:textId="418340EE" w:rsidR="007A2773" w:rsidRPr="007573A6" w:rsidRDefault="007A2773" w:rsidP="007A2773">
      <w:pPr>
        <w:rPr>
          <w:b/>
          <w:bCs/>
          <w:u w:val="single"/>
        </w:rPr>
      </w:pPr>
      <w:r w:rsidRPr="007573A6">
        <w:rPr>
          <w:b/>
          <w:bCs/>
          <w:u w:val="single"/>
        </w:rPr>
        <w:t>ASSETS</w:t>
      </w:r>
    </w:p>
    <w:p w14:paraId="635ED395" w14:textId="04ACCBBF" w:rsidR="003371A3" w:rsidRPr="003371A3" w:rsidRDefault="003371A3" w:rsidP="007A2773">
      <w:pPr>
        <w:rPr>
          <w:b/>
          <w:bCs/>
          <w:u w:val="single"/>
        </w:rPr>
      </w:pPr>
      <w:proofErr w:type="spellStart"/>
      <w:proofErr w:type="gramStart"/>
      <w:r w:rsidRPr="003371A3">
        <w:rPr>
          <w:b/>
          <w:bCs/>
          <w:u w:val="single"/>
        </w:rPr>
        <w:t>Non current</w:t>
      </w:r>
      <w:proofErr w:type="spellEnd"/>
      <w:proofErr w:type="gramEnd"/>
      <w:r w:rsidRPr="003371A3">
        <w:rPr>
          <w:b/>
          <w:bCs/>
          <w:u w:val="single"/>
        </w:rPr>
        <w:t xml:space="preserve"> assets</w:t>
      </w:r>
    </w:p>
    <w:p w14:paraId="1E3A4860" w14:textId="33C0EBF1" w:rsidR="00EE029E" w:rsidRDefault="003371A3" w:rsidP="008A4FD2">
      <w:r>
        <w:t>Property, plant&amp; equipment                   X                 1,250.00</w:t>
      </w:r>
      <w:r w:rsidR="003A2137">
        <w:t>0</w:t>
      </w:r>
    </w:p>
    <w:p w14:paraId="6BFFC37C" w14:textId="32C99139" w:rsidR="003371A3" w:rsidRDefault="003371A3" w:rsidP="008A4FD2">
      <w:r>
        <w:t xml:space="preserve">Intangible assets                                        </w:t>
      </w:r>
      <w:r>
        <w:rPr>
          <w:u w:val="single"/>
        </w:rPr>
        <w:t>X</w:t>
      </w:r>
      <w:r>
        <w:t xml:space="preserve">                     0</w:t>
      </w:r>
    </w:p>
    <w:p w14:paraId="79D5112B" w14:textId="7E009A2D" w:rsidR="003371A3" w:rsidRDefault="003371A3" w:rsidP="008A4FD2"/>
    <w:p w14:paraId="78279E6A" w14:textId="676F410F" w:rsidR="003371A3" w:rsidRDefault="003371A3" w:rsidP="008A4FD2">
      <w:pPr>
        <w:rPr>
          <w:b/>
          <w:bCs/>
        </w:rPr>
      </w:pPr>
      <w:r>
        <w:rPr>
          <w:b/>
          <w:bCs/>
        </w:rPr>
        <w:t>Current assets</w:t>
      </w:r>
    </w:p>
    <w:p w14:paraId="321FDA1B" w14:textId="6A2481A7" w:rsidR="003371A3" w:rsidRDefault="003371A3" w:rsidP="008A4FD2">
      <w:r>
        <w:t xml:space="preserve">Inventories                                                 X                </w:t>
      </w:r>
      <w:r w:rsidR="00EF1186">
        <w:t xml:space="preserve">        </w:t>
      </w:r>
      <w:r>
        <w:t>430,600</w:t>
      </w:r>
    </w:p>
    <w:p w14:paraId="30C793D0" w14:textId="730B41EF" w:rsidR="003371A3" w:rsidRDefault="003371A3" w:rsidP="008A4FD2">
      <w:r>
        <w:t xml:space="preserve">Trade and other </w:t>
      </w:r>
      <w:r w:rsidRPr="003A2137">
        <w:t xml:space="preserve">receivables                   X                </w:t>
      </w:r>
      <w:r w:rsidR="00EF1186">
        <w:t xml:space="preserve">        </w:t>
      </w:r>
      <w:r w:rsidR="003A2137" w:rsidRPr="003A2137">
        <w:t>170</w:t>
      </w:r>
      <w:r w:rsidR="003A2137">
        <w:t>,125</w:t>
      </w:r>
    </w:p>
    <w:p w14:paraId="63DC42EB" w14:textId="54EEB34D" w:rsidR="003A2137" w:rsidRDefault="003A2137" w:rsidP="008A4FD2">
      <w:r>
        <w:t xml:space="preserve">Cash equivalents                      </w:t>
      </w:r>
      <w:r w:rsidR="00EB3F1A">
        <w:t xml:space="preserve">                 </w:t>
      </w:r>
      <w:r>
        <w:rPr>
          <w:u w:val="single"/>
        </w:rPr>
        <w:t>X</w:t>
      </w:r>
      <w:r>
        <w:t xml:space="preserve">                </w:t>
      </w:r>
      <w:r w:rsidR="00EF1186">
        <w:t xml:space="preserve">        </w:t>
      </w:r>
      <w:r>
        <w:t>176,250</w:t>
      </w:r>
    </w:p>
    <w:p w14:paraId="7FA6F8EC" w14:textId="43A86048" w:rsidR="003A2137" w:rsidRDefault="003A2137" w:rsidP="008A4FD2"/>
    <w:p w14:paraId="2D828F63" w14:textId="34B85687" w:rsidR="003A2137" w:rsidRDefault="003A2137" w:rsidP="008A4FD2">
      <w:pPr>
        <w:rPr>
          <w:b/>
          <w:bCs/>
        </w:rPr>
      </w:pPr>
      <w:r>
        <w:rPr>
          <w:b/>
          <w:bCs/>
        </w:rPr>
        <w:lastRenderedPageBreak/>
        <w:t>T</w:t>
      </w:r>
      <w:r w:rsidR="007573A6">
        <w:rPr>
          <w:b/>
          <w:bCs/>
        </w:rPr>
        <w:t>otal assets                                                                   2,026.975</w:t>
      </w:r>
    </w:p>
    <w:p w14:paraId="1EDC446C" w14:textId="0339B2BD" w:rsidR="007573A6" w:rsidRDefault="007573A6" w:rsidP="008A4FD2">
      <w:pPr>
        <w:rPr>
          <w:b/>
          <w:bCs/>
        </w:rPr>
      </w:pPr>
    </w:p>
    <w:p w14:paraId="578AA56C" w14:textId="5F0E5CF5" w:rsidR="007573A6" w:rsidRDefault="007573A6" w:rsidP="008A4FD2">
      <w:pPr>
        <w:rPr>
          <w:b/>
          <w:bCs/>
        </w:rPr>
      </w:pPr>
      <w:r>
        <w:rPr>
          <w:b/>
          <w:bCs/>
          <w:u w:val="single"/>
        </w:rPr>
        <w:t>LIABILITIES</w:t>
      </w:r>
    </w:p>
    <w:p w14:paraId="451114BF" w14:textId="78D87768" w:rsidR="007573A6" w:rsidRDefault="007573A6" w:rsidP="008A4FD2">
      <w:pPr>
        <w:rPr>
          <w:b/>
          <w:bCs/>
        </w:rPr>
      </w:pPr>
      <w:r>
        <w:rPr>
          <w:b/>
          <w:bCs/>
        </w:rPr>
        <w:t>Current liabilities</w:t>
      </w:r>
    </w:p>
    <w:p w14:paraId="2369CA8B" w14:textId="153353B7" w:rsidR="007573A6" w:rsidRDefault="007573A6" w:rsidP="008A4FD2">
      <w:r>
        <w:t xml:space="preserve">Trade and other payables                         X                 </w:t>
      </w:r>
      <w:r w:rsidR="00EF1186">
        <w:t xml:space="preserve">        </w:t>
      </w:r>
      <w:r>
        <w:t>188,625</w:t>
      </w:r>
    </w:p>
    <w:p w14:paraId="0CA5FAC7" w14:textId="0BAF783C" w:rsidR="007573A6" w:rsidRDefault="007573A6" w:rsidP="008A4FD2">
      <w:r>
        <w:t>Short term borrowings                              X</w:t>
      </w:r>
    </w:p>
    <w:p w14:paraId="65A43D95" w14:textId="10D66601" w:rsidR="007573A6" w:rsidRDefault="007573A6" w:rsidP="008A4FD2">
      <w:r>
        <w:t xml:space="preserve">Current tax payable                  </w:t>
      </w:r>
      <w:r w:rsidR="00660CE4">
        <w:t xml:space="preserve">                 </w:t>
      </w:r>
      <w:r w:rsidR="00660CE4">
        <w:rPr>
          <w:u w:val="single"/>
        </w:rPr>
        <w:t>X</w:t>
      </w:r>
      <w:r w:rsidR="00660CE4">
        <w:t xml:space="preserve">                  </w:t>
      </w:r>
      <w:r w:rsidR="00EF1186">
        <w:t xml:space="preserve">        </w:t>
      </w:r>
      <w:r w:rsidR="001C1ED7">
        <w:t>100,000</w:t>
      </w:r>
    </w:p>
    <w:p w14:paraId="64BBD9DE" w14:textId="2EF8C9D0" w:rsidR="001C1ED7" w:rsidRDefault="001C1ED7" w:rsidP="008A4FD2">
      <w:r>
        <w:t xml:space="preserve">Commission payable                                                          </w:t>
      </w:r>
      <w:r w:rsidR="00EF1186">
        <w:t xml:space="preserve">        </w:t>
      </w:r>
      <w:r>
        <w:t>3,000</w:t>
      </w:r>
    </w:p>
    <w:p w14:paraId="73B263FA" w14:textId="1DB263E9" w:rsidR="001C1ED7" w:rsidRDefault="001C1ED7" w:rsidP="008A4FD2"/>
    <w:p w14:paraId="5FAF9F4F" w14:textId="7199A672" w:rsidR="001C1ED7" w:rsidRDefault="001C1ED7" w:rsidP="008A4FD2">
      <w:pPr>
        <w:rPr>
          <w:b/>
          <w:bCs/>
        </w:rPr>
      </w:pPr>
      <w:r>
        <w:rPr>
          <w:b/>
          <w:bCs/>
        </w:rPr>
        <w:t>Non- current liabilities</w:t>
      </w:r>
    </w:p>
    <w:p w14:paraId="2E93462C" w14:textId="7C212DA8" w:rsidR="001C1ED7" w:rsidRDefault="001C1ED7" w:rsidP="008A4FD2">
      <w:r>
        <w:t xml:space="preserve">Long term borrowings                               X                   </w:t>
      </w:r>
      <w:r w:rsidR="00EF1186">
        <w:t xml:space="preserve">       </w:t>
      </w:r>
      <w:r>
        <w:t>200,000</w:t>
      </w:r>
    </w:p>
    <w:p w14:paraId="35056DB2" w14:textId="365D4EF8" w:rsidR="001C1ED7" w:rsidRDefault="001C1ED7" w:rsidP="008A4FD2">
      <w:pPr>
        <w:rPr>
          <w:u w:val="single"/>
        </w:rPr>
      </w:pPr>
      <w:r>
        <w:t xml:space="preserve">Long term provision                                   </w:t>
      </w:r>
      <w:r>
        <w:rPr>
          <w:u w:val="single"/>
        </w:rPr>
        <w:t>X</w:t>
      </w:r>
    </w:p>
    <w:p w14:paraId="34AB5D75" w14:textId="2D2D116B" w:rsidR="001C1ED7" w:rsidRDefault="001C1ED7" w:rsidP="008A4FD2">
      <w:pPr>
        <w:rPr>
          <w:u w:val="single"/>
        </w:rPr>
      </w:pPr>
    </w:p>
    <w:p w14:paraId="35020D63" w14:textId="0B9D1D7D" w:rsidR="001C1ED7" w:rsidRDefault="001C1ED7" w:rsidP="008A4FD2">
      <w:pPr>
        <w:rPr>
          <w:b/>
          <w:bCs/>
        </w:rPr>
      </w:pPr>
      <w:r>
        <w:rPr>
          <w:b/>
          <w:bCs/>
        </w:rPr>
        <w:t>Total liabilities                                                                  491,625.000</w:t>
      </w:r>
    </w:p>
    <w:p w14:paraId="2580F21E" w14:textId="5ED53B18" w:rsidR="001C1ED7" w:rsidRDefault="001C1ED7" w:rsidP="008A4FD2">
      <w:pPr>
        <w:rPr>
          <w:b/>
          <w:bCs/>
        </w:rPr>
      </w:pPr>
    </w:p>
    <w:p w14:paraId="3548EB86" w14:textId="49804B6C" w:rsidR="001C1ED7" w:rsidRDefault="001C1ED7" w:rsidP="008A4FD2">
      <w:pPr>
        <w:rPr>
          <w:b/>
          <w:bCs/>
        </w:rPr>
      </w:pPr>
    </w:p>
    <w:p w14:paraId="59DA3C9C" w14:textId="29C46E83" w:rsidR="001C1ED7" w:rsidRDefault="001C1ED7" w:rsidP="008A4FD2">
      <w:pPr>
        <w:rPr>
          <w:b/>
          <w:bCs/>
          <w:u w:val="single"/>
        </w:rPr>
      </w:pPr>
      <w:r w:rsidRPr="001C1ED7">
        <w:rPr>
          <w:b/>
          <w:bCs/>
          <w:u w:val="single"/>
        </w:rPr>
        <w:t>EQUITY</w:t>
      </w:r>
    </w:p>
    <w:p w14:paraId="51943CFA" w14:textId="5A51988A" w:rsidR="00EF1186" w:rsidRDefault="001C1ED7" w:rsidP="008A4FD2">
      <w:r>
        <w:t xml:space="preserve">Share capital                                      </w:t>
      </w:r>
      <w:r w:rsidR="00EF1186">
        <w:t xml:space="preserve">     1,000.000                       X</w:t>
      </w:r>
    </w:p>
    <w:p w14:paraId="587341DF" w14:textId="4A6856DE" w:rsidR="001C1ED7" w:rsidRDefault="001C1ED7" w:rsidP="008A4FD2">
      <w:r>
        <w:t>Share premium</w:t>
      </w:r>
      <w:r w:rsidR="00EF1186">
        <w:t xml:space="preserve">                                          400,000                      X</w:t>
      </w:r>
    </w:p>
    <w:p w14:paraId="7100734E" w14:textId="67706887" w:rsidR="001C1ED7" w:rsidRPr="00EF1186" w:rsidRDefault="001C1ED7" w:rsidP="008A4FD2">
      <w:pPr>
        <w:rPr>
          <w:u w:val="single"/>
        </w:rPr>
      </w:pPr>
      <w:r>
        <w:t>Other reserves</w:t>
      </w:r>
      <w:r w:rsidR="00EF1186">
        <w:t xml:space="preserve">.                                                                               </w:t>
      </w:r>
      <w:r w:rsidR="00EF1186">
        <w:rPr>
          <w:u w:val="single"/>
        </w:rPr>
        <w:t>X</w:t>
      </w:r>
    </w:p>
    <w:p w14:paraId="1A5F4FDA" w14:textId="6B3B5765" w:rsidR="001C1ED7" w:rsidRDefault="001C1ED7" w:rsidP="008A4FD2">
      <w:r>
        <w:t>Retained earnings</w:t>
      </w:r>
      <w:r w:rsidR="00EF1186">
        <w:t xml:space="preserve">                                     132,000</w:t>
      </w:r>
      <w:r>
        <w:t xml:space="preserve"> </w:t>
      </w:r>
      <w:r w:rsidR="00EF1186">
        <w:t xml:space="preserve">                      </w:t>
      </w:r>
      <w:r w:rsidR="00EF1186" w:rsidRPr="00EF1186">
        <w:rPr>
          <w:u w:val="single"/>
        </w:rPr>
        <w:t>X</w:t>
      </w:r>
      <w:r>
        <w:t xml:space="preserve"> </w:t>
      </w:r>
    </w:p>
    <w:p w14:paraId="724AA73B" w14:textId="34FE88EE" w:rsidR="00EF1186" w:rsidRDefault="00EF1186" w:rsidP="008A4FD2"/>
    <w:p w14:paraId="71437755" w14:textId="77777777" w:rsidR="00560747" w:rsidRDefault="00EF1186" w:rsidP="00560747">
      <w:pPr>
        <w:rPr>
          <w:b/>
          <w:bCs/>
        </w:rPr>
      </w:pPr>
      <w:r>
        <w:rPr>
          <w:b/>
          <w:bCs/>
        </w:rPr>
        <w:t xml:space="preserve">Total equity   </w:t>
      </w:r>
      <w:r w:rsidR="00560747">
        <w:rPr>
          <w:b/>
          <w:bCs/>
        </w:rPr>
        <w:t xml:space="preserve">                                          1,532.000                      </w:t>
      </w:r>
      <w:r w:rsidR="00560747">
        <w:rPr>
          <w:b/>
          <w:bCs/>
          <w:u w:val="single"/>
        </w:rPr>
        <w:t>X</w:t>
      </w:r>
      <w:r>
        <w:rPr>
          <w:b/>
          <w:bCs/>
        </w:rPr>
        <w:t xml:space="preserve">                                                 </w:t>
      </w:r>
    </w:p>
    <w:p w14:paraId="4A4E1AC2" w14:textId="77777777" w:rsidR="00560747" w:rsidRDefault="00560747" w:rsidP="00560747">
      <w:pPr>
        <w:rPr>
          <w:b/>
          <w:bCs/>
        </w:rPr>
      </w:pPr>
    </w:p>
    <w:p w14:paraId="16B5540F" w14:textId="77777777" w:rsidR="00560747" w:rsidRDefault="00560747" w:rsidP="00560747">
      <w:pPr>
        <w:rPr>
          <w:b/>
          <w:bCs/>
        </w:rPr>
      </w:pPr>
    </w:p>
    <w:p w14:paraId="680834C8" w14:textId="415F5F2D" w:rsidR="005D21B9" w:rsidRPr="00560747" w:rsidRDefault="00661F32" w:rsidP="00560747">
      <w:pPr>
        <w:rPr>
          <w:b/>
          <w:bCs/>
        </w:rPr>
      </w:pPr>
      <w:r>
        <w:rPr>
          <w:b/>
          <w:bCs/>
        </w:rPr>
        <w:t xml:space="preserve">    </w:t>
      </w:r>
      <w:r w:rsidR="00560747">
        <w:rPr>
          <w:b/>
          <w:bCs/>
        </w:rPr>
        <w:t xml:space="preserve">Equity </w:t>
      </w:r>
      <w:r>
        <w:rPr>
          <w:b/>
          <w:bCs/>
        </w:rPr>
        <w:t xml:space="preserve">  </w:t>
      </w:r>
      <w:r w:rsidR="00560747">
        <w:rPr>
          <w:b/>
          <w:bCs/>
        </w:rPr>
        <w:t>+ Liabilities –</w:t>
      </w:r>
      <w:r w:rsidR="00EF1186">
        <w:rPr>
          <w:b/>
          <w:bCs/>
        </w:rPr>
        <w:t xml:space="preserve"> </w:t>
      </w:r>
      <w:r w:rsidR="00560747">
        <w:rPr>
          <w:b/>
          <w:bCs/>
        </w:rPr>
        <w:t xml:space="preserve">Assets = </w:t>
      </w:r>
      <w:r w:rsidR="00EF1186">
        <w:rPr>
          <w:b/>
          <w:bCs/>
        </w:rPr>
        <w:t xml:space="preserve">       </w:t>
      </w:r>
    </w:p>
    <w:p w14:paraId="0AA1CEB3" w14:textId="391CE8AC" w:rsidR="00C643C2" w:rsidRPr="00661F32" w:rsidRDefault="00661F32" w:rsidP="008A4FD2">
      <w:r>
        <w:t>1,532.000 + 491,625 – 2,026.975 = - 3,350</w:t>
      </w:r>
    </w:p>
    <w:p w14:paraId="58F61636" w14:textId="77777777" w:rsidR="00C643C2" w:rsidRPr="00C643C2" w:rsidRDefault="00C643C2" w:rsidP="008A4FD2"/>
    <w:p w14:paraId="32F14E7F" w14:textId="77777777" w:rsidR="0096734E" w:rsidRDefault="0096734E" w:rsidP="008A4FD2"/>
    <w:p w14:paraId="30B1C263" w14:textId="6454E6C2" w:rsidR="0096734E" w:rsidRDefault="000457BC" w:rsidP="00661F32">
      <w:pPr>
        <w:pStyle w:val="ListParagraph"/>
        <w:numPr>
          <w:ilvl w:val="0"/>
          <w:numId w:val="2"/>
        </w:numPr>
      </w:pPr>
      <w:r>
        <w:t>QUESTION 2</w:t>
      </w:r>
    </w:p>
    <w:p w14:paraId="2DE288E8" w14:textId="76141327" w:rsidR="005757FC" w:rsidRDefault="005757FC" w:rsidP="005757FC">
      <w:pPr>
        <w:rPr>
          <w:u w:val="single"/>
        </w:rPr>
      </w:pPr>
    </w:p>
    <w:p w14:paraId="7B2FBEC4" w14:textId="77777777" w:rsidR="005757FC" w:rsidRPr="005757FC" w:rsidRDefault="005757FC" w:rsidP="005757FC">
      <w:pPr>
        <w:rPr>
          <w:u w:val="single"/>
        </w:rPr>
      </w:pPr>
    </w:p>
    <w:p w14:paraId="78B673A1" w14:textId="0748BBA9" w:rsidR="000457BC" w:rsidRPr="005757FC" w:rsidRDefault="000457BC" w:rsidP="000457BC">
      <w:pPr>
        <w:rPr>
          <w:u w:val="single"/>
        </w:rPr>
      </w:pPr>
      <w:r w:rsidRPr="00FB3336">
        <w:rPr>
          <w:b/>
          <w:bCs/>
          <w:sz w:val="28"/>
          <w:szCs w:val="28"/>
        </w:rPr>
        <w:t xml:space="preserve">ROCE </w:t>
      </w:r>
      <w:r>
        <w:t>– Return on capital employed</w:t>
      </w:r>
      <w:r w:rsidR="00660919">
        <w:t xml:space="preserve"> it’s a financial ratio, that measures how effectively a company uses its capital.</w:t>
      </w:r>
    </w:p>
    <w:p w14:paraId="3A0DAD8F" w14:textId="77777777" w:rsidR="00660919" w:rsidRDefault="00660919" w:rsidP="000457BC"/>
    <w:p w14:paraId="12764B44" w14:textId="5F32213B" w:rsidR="000457BC" w:rsidRDefault="000457BC" w:rsidP="000457BC"/>
    <w:p w14:paraId="4346EE83" w14:textId="1338DEB3" w:rsidR="00660919" w:rsidRDefault="000457BC" w:rsidP="000457BC">
      <w:r>
        <w:rPr>
          <w:u w:val="single"/>
        </w:rPr>
        <w:t xml:space="preserve">Profit before </w:t>
      </w:r>
      <w:r w:rsidR="00660919">
        <w:rPr>
          <w:u w:val="single"/>
        </w:rPr>
        <w:t xml:space="preserve">interest </w:t>
      </w:r>
      <w:r w:rsidR="00660919">
        <w:t>x</w:t>
      </w:r>
      <w:r>
        <w:t xml:space="preserve"> 100%</w:t>
      </w:r>
    </w:p>
    <w:p w14:paraId="29DD3D54" w14:textId="07C43AF8" w:rsidR="000457BC" w:rsidRDefault="000457BC" w:rsidP="000457BC">
      <w:r>
        <w:t xml:space="preserve">  </w:t>
      </w:r>
      <w:r w:rsidR="00660919">
        <w:t xml:space="preserve"> </w:t>
      </w:r>
      <w:r>
        <w:t>Assets employed</w:t>
      </w:r>
    </w:p>
    <w:p w14:paraId="210A51F7" w14:textId="77777777" w:rsidR="001A7559" w:rsidRDefault="001A7559" w:rsidP="001A7559">
      <w:pPr>
        <w:rPr>
          <w:u w:val="single"/>
        </w:rPr>
      </w:pPr>
    </w:p>
    <w:p w14:paraId="40089B80" w14:textId="40457F18" w:rsidR="001A7559" w:rsidRDefault="001A7559" w:rsidP="001A7559">
      <w:r w:rsidRPr="00EF1884">
        <w:rPr>
          <w:u w:val="single"/>
        </w:rPr>
        <w:t xml:space="preserve">   846</w:t>
      </w:r>
      <w:r>
        <w:t xml:space="preserve">      x 100% =   </w:t>
      </w:r>
      <w:r w:rsidR="00EF1884">
        <w:t>11,7%</w:t>
      </w:r>
      <w:r>
        <w:t xml:space="preserve">                                      Profit before interest for the year 2021 – 846</w:t>
      </w:r>
    </w:p>
    <w:p w14:paraId="4AA53A3D" w14:textId="1BBEF131" w:rsidR="00EF1884" w:rsidRDefault="001A7559" w:rsidP="001A7559">
      <w:r>
        <w:t xml:space="preserve">  </w:t>
      </w:r>
      <w:r w:rsidR="00EF1884">
        <w:t xml:space="preserve">7,225 </w:t>
      </w:r>
      <w:r>
        <w:t xml:space="preserve">                                            </w:t>
      </w:r>
      <w:r w:rsidR="00EF1884">
        <w:t xml:space="preserve">                                    </w:t>
      </w:r>
      <w:r>
        <w:t>Assets employed for the year 2021-</w:t>
      </w:r>
    </w:p>
    <w:p w14:paraId="1458347D" w14:textId="7955079A" w:rsidR="001A7559" w:rsidRDefault="00EF1884" w:rsidP="001A7559">
      <w:r>
        <w:t xml:space="preserve">                                                                    </w:t>
      </w:r>
      <w:r w:rsidR="001A7559">
        <w:t xml:space="preserve"> </w:t>
      </w:r>
      <w:r>
        <w:t xml:space="preserve">                                   9,736- 2,511= 7,225</w:t>
      </w:r>
    </w:p>
    <w:p w14:paraId="16E268FE" w14:textId="77777777" w:rsidR="001A7559" w:rsidRPr="00EF1884" w:rsidRDefault="001A7559" w:rsidP="001A7559">
      <w:pPr>
        <w:rPr>
          <w:u w:val="single"/>
        </w:rPr>
      </w:pPr>
    </w:p>
    <w:p w14:paraId="6E46391D" w14:textId="391ECC41" w:rsidR="001A7559" w:rsidRDefault="001A7559" w:rsidP="000457BC">
      <w:r>
        <w:t xml:space="preserve">                                                                                   </w:t>
      </w:r>
    </w:p>
    <w:p w14:paraId="7448853D" w14:textId="001C66C0" w:rsidR="001A7559" w:rsidRDefault="001A7559" w:rsidP="000457BC">
      <w:r w:rsidRPr="001A7559">
        <w:rPr>
          <w:u w:val="single"/>
        </w:rPr>
        <w:t xml:space="preserve"> 730   </w:t>
      </w:r>
      <w:r>
        <w:t xml:space="preserve">     x 100% =    </w:t>
      </w:r>
      <w:r w:rsidR="00214347">
        <w:t>10,3%</w:t>
      </w:r>
      <w:r>
        <w:t xml:space="preserve">                                     Profit before interest for the year 2020 – 730</w:t>
      </w:r>
    </w:p>
    <w:p w14:paraId="16285F15" w14:textId="19B63919" w:rsidR="00EF1884" w:rsidRDefault="00EF1884" w:rsidP="000457BC">
      <w:r>
        <w:t>7,041</w:t>
      </w:r>
      <w:r w:rsidR="001A7559">
        <w:t xml:space="preserve">                                                                           </w:t>
      </w:r>
      <w:r>
        <w:t xml:space="preserve">    </w:t>
      </w:r>
      <w:r w:rsidR="001A7559">
        <w:t>Assets employed for the year 202</w:t>
      </w:r>
      <w:r w:rsidR="002963AB">
        <w:t>0</w:t>
      </w:r>
      <w:r w:rsidR="001A7559">
        <w:t xml:space="preserve"> – </w:t>
      </w:r>
    </w:p>
    <w:p w14:paraId="13DAC749" w14:textId="0126496D" w:rsidR="001A7559" w:rsidRDefault="00EF1884" w:rsidP="000457BC">
      <w:r>
        <w:t xml:space="preserve">                                     </w:t>
      </w:r>
      <w:r w:rsidR="00214347">
        <w:t xml:space="preserve">                                                                    10,087 – 3,046 = 7,041 </w:t>
      </w:r>
    </w:p>
    <w:p w14:paraId="4E492CF6" w14:textId="684750AE" w:rsidR="001A7559" w:rsidRDefault="006236D0" w:rsidP="000457BC">
      <w:r w:rsidRPr="00FB3336">
        <w:rPr>
          <w:b/>
          <w:bCs/>
          <w:sz w:val="28"/>
          <w:szCs w:val="28"/>
        </w:rPr>
        <w:lastRenderedPageBreak/>
        <w:t>ROE</w:t>
      </w:r>
      <w:r>
        <w:t xml:space="preserve"> – Return on </w:t>
      </w:r>
      <w:r w:rsidR="00466F1E">
        <w:t>equity is</w:t>
      </w:r>
      <w:r w:rsidR="00556C41">
        <w:t xml:space="preserve"> the measure of a </w:t>
      </w:r>
      <w:r w:rsidR="00466F1E">
        <w:t>company’s net income, used by investors to judge performance.</w:t>
      </w:r>
    </w:p>
    <w:p w14:paraId="12EF1089" w14:textId="785A0BC4" w:rsidR="00466F1E" w:rsidRDefault="00466F1E" w:rsidP="000457BC"/>
    <w:p w14:paraId="318260A8" w14:textId="3630E633" w:rsidR="00466F1E" w:rsidRPr="00FB3336" w:rsidRDefault="005D25CA" w:rsidP="00466F1E">
      <w:r>
        <w:rPr>
          <w:noProof/>
        </w:rPr>
        <mc:AlternateContent>
          <mc:Choice Requires="wps">
            <w:drawing>
              <wp:anchor distT="0" distB="0" distL="114300" distR="114300" simplePos="0" relativeHeight="251683840" behindDoc="0" locked="0" layoutInCell="1" allowOverlap="1" wp14:anchorId="0CFC0D1E" wp14:editId="15B0CCD6">
                <wp:simplePos x="0" y="0"/>
                <wp:positionH relativeFrom="column">
                  <wp:posOffset>-57600</wp:posOffset>
                </wp:positionH>
                <wp:positionV relativeFrom="paragraph">
                  <wp:posOffset>152320</wp:posOffset>
                </wp:positionV>
                <wp:extent cx="2217600" cy="0"/>
                <wp:effectExtent l="0" t="0" r="17780" b="12700"/>
                <wp:wrapNone/>
                <wp:docPr id="58" name="Straight Connector 58"/>
                <wp:cNvGraphicFramePr/>
                <a:graphic xmlns:a="http://schemas.openxmlformats.org/drawingml/2006/main">
                  <a:graphicData uri="http://schemas.microsoft.com/office/word/2010/wordprocessingShape">
                    <wps:wsp>
                      <wps:cNvCnPr/>
                      <wps:spPr>
                        <a:xfrm>
                          <a:off x="0" y="0"/>
                          <a:ext cx="22176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3C00D00B" id="Straight Connector 58" o:spid="_x0000_s1026" style="position:absolute;z-index:251683840;visibility:visible;mso-wrap-style:square;mso-wrap-distance-left:9pt;mso-wrap-distance-top:0;mso-wrap-distance-right:9pt;mso-wrap-distance-bottom:0;mso-position-horizontal:absolute;mso-position-horizontal-relative:text;mso-position-vertical:absolute;mso-position-vertical-relative:text" from="-4.55pt,12pt" to="170.05pt,12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" strokecolor="black [3200]" strokeweight=".5pt">
                <v:stroke joinstyle="miter"/>
              </v:line>
            </w:pict>
          </mc:Fallback>
        </mc:AlternateContent>
      </w:r>
      <w:r w:rsidR="00466F1E">
        <w:t xml:space="preserve">        </w:t>
      </w:r>
      <w:r w:rsidR="00FB3336">
        <w:t xml:space="preserve">         </w:t>
      </w:r>
      <w:r w:rsidR="00466F1E">
        <w:t xml:space="preserve">  </w:t>
      </w:r>
      <w:r w:rsidR="00466F1E" w:rsidRPr="00FB3336">
        <w:t xml:space="preserve">Earnings                                </w:t>
      </w:r>
      <w:r w:rsidR="00FB3336" w:rsidRPr="00FB3336">
        <w:t>x 100%</w:t>
      </w:r>
    </w:p>
    <w:p w14:paraId="47004E3D" w14:textId="58C526F6" w:rsidR="00660919" w:rsidRDefault="00466F1E" w:rsidP="000457BC">
      <w:r>
        <w:t xml:space="preserve">Ordinary share capital </w:t>
      </w:r>
      <w:r w:rsidR="00FB3336">
        <w:t>+</w:t>
      </w:r>
      <w:r>
        <w:t xml:space="preserve"> reserves </w:t>
      </w:r>
    </w:p>
    <w:p w14:paraId="1E74A0B5" w14:textId="7B460476" w:rsidR="00FB3336" w:rsidRDefault="00FB3336" w:rsidP="000457BC"/>
    <w:p w14:paraId="4826125C" w14:textId="77777777" w:rsidR="00FB3336" w:rsidRDefault="00FB3336" w:rsidP="000457BC"/>
    <w:p w14:paraId="19289F56" w14:textId="5E381295" w:rsidR="00FB3336" w:rsidRDefault="00FB3336" w:rsidP="000457BC">
      <w:r>
        <w:t xml:space="preserve">             2021 Year                                                                                     2020 Year</w:t>
      </w:r>
    </w:p>
    <w:p w14:paraId="238065A8" w14:textId="0FC8B480" w:rsidR="00FB3336" w:rsidRDefault="00FB3336" w:rsidP="000457BC"/>
    <w:p w14:paraId="4D3B4AEC" w14:textId="06BC9712" w:rsidR="00FB3336" w:rsidRDefault="005D25CA" w:rsidP="000457BC">
      <w:r>
        <w:rPr>
          <w:noProof/>
        </w:rPr>
        <mc:AlternateContent>
          <mc:Choice Requires="wps">
            <w:drawing>
              <wp:anchor distT="0" distB="0" distL="114300" distR="114300" simplePos="0" relativeHeight="251682816" behindDoc="0" locked="0" layoutInCell="1" allowOverlap="1" wp14:anchorId="0BFC387A" wp14:editId="2CD70A31">
                <wp:simplePos x="0" y="0"/>
                <wp:positionH relativeFrom="column">
                  <wp:posOffset>3254400</wp:posOffset>
                </wp:positionH>
                <wp:positionV relativeFrom="paragraph">
                  <wp:posOffset>209590</wp:posOffset>
                </wp:positionV>
                <wp:extent cx="1065600" cy="0"/>
                <wp:effectExtent l="0" t="0" r="13970" b="12700"/>
                <wp:wrapNone/>
                <wp:docPr id="56" name="Straight Connector 56"/>
                <wp:cNvGraphicFramePr/>
                <a:graphic xmlns:a="http://schemas.openxmlformats.org/drawingml/2006/main">
                  <a:graphicData uri="http://schemas.microsoft.com/office/word/2010/wordprocessingShape">
                    <wps:wsp>
                      <wps:cNvCnPr/>
                      <wps:spPr>
                        <a:xfrm>
                          <a:off x="0" y="0"/>
                          <a:ext cx="10656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3AEA923F" id="Straight Connector 56" o:spid="_x0000_s1026" style="position:absolute;z-index:251682816;visibility:visible;mso-wrap-style:square;mso-wrap-distance-left:9pt;mso-wrap-distance-top:0;mso-wrap-distance-right:9pt;mso-wrap-distance-bottom:0;mso-position-horizontal:absolute;mso-position-horizontal-relative:text;mso-position-vertical:absolute;mso-position-vertical-relative:text" from="256.25pt,16.5pt" to="340.15pt,16.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" strokecolor="black [3200]" strokeweight=".5pt">
                <v:stroke joinstyle="miter"/>
              </v:line>
            </w:pict>
          </mc:Fallback>
        </mc:AlternateContent>
      </w:r>
      <w:r>
        <w:rPr>
          <w:noProof/>
        </w:rPr>
        <mc:AlternateContent>
          <mc:Choice Requires="wps">
            <w:drawing>
              <wp:anchor distT="0" distB="0" distL="114300" distR="114300" simplePos="0" relativeHeight="251681792" behindDoc="0" locked="0" layoutInCell="1" allowOverlap="1" wp14:anchorId="0C4C4AF4" wp14:editId="0EFDA519">
                <wp:simplePos x="0" y="0"/>
                <wp:positionH relativeFrom="column">
                  <wp:posOffset>-244800</wp:posOffset>
                </wp:positionH>
                <wp:positionV relativeFrom="paragraph">
                  <wp:posOffset>209590</wp:posOffset>
                </wp:positionV>
                <wp:extent cx="1080000" cy="0"/>
                <wp:effectExtent l="0" t="0" r="12700" b="12700"/>
                <wp:wrapNone/>
                <wp:docPr id="55" name="Straight Connector 55"/>
                <wp:cNvGraphicFramePr/>
                <a:graphic xmlns:a="http://schemas.openxmlformats.org/drawingml/2006/main">
                  <a:graphicData uri="http://schemas.microsoft.com/office/word/2010/wordprocessingShape">
                    <wps:wsp>
                      <wps:cNvCnPr/>
                      <wps:spPr>
                        <a:xfrm>
                          <a:off x="0" y="0"/>
                          <a:ext cx="10800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5A15BFA7" id="Straight Connector 55" o:spid="_x0000_s1026" style="position:absolute;z-index:251681792;visibility:visible;mso-wrap-style:square;mso-wrap-distance-left:9pt;mso-wrap-distance-top:0;mso-wrap-distance-right:9pt;mso-wrap-distance-bottom:0;mso-position-horizontal:absolute;mso-position-horizontal-relative:text;mso-position-vertical:absolute;mso-position-vertical-relative:text" from="-19.3pt,16.5pt" to="65.75pt,16.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" strokecolor="black [3200]" strokeweight=".5pt">
                <v:stroke joinstyle="miter"/>
              </v:line>
            </w:pict>
          </mc:Fallback>
        </mc:AlternateContent>
      </w:r>
      <w:r w:rsidR="00FB3336">
        <w:t xml:space="preserve">    431              x 100% = </w:t>
      </w:r>
      <w:r w:rsidR="00FB3336" w:rsidRPr="00FB3336">
        <w:rPr>
          <w:b/>
          <w:bCs/>
          <w:sz w:val="28"/>
          <w:szCs w:val="28"/>
        </w:rPr>
        <w:t>21%</w:t>
      </w:r>
      <w:r w:rsidR="00FB3336">
        <w:t xml:space="preserve">                                                         366            x 100% = </w:t>
      </w:r>
      <w:r w:rsidR="00FB3336" w:rsidRPr="00FB3336">
        <w:rPr>
          <w:b/>
          <w:bCs/>
          <w:sz w:val="28"/>
          <w:szCs w:val="28"/>
        </w:rPr>
        <w:t>19%</w:t>
      </w:r>
    </w:p>
    <w:p w14:paraId="1F31DAE5" w14:textId="728E14C1" w:rsidR="00FB3336" w:rsidRDefault="00FB3336" w:rsidP="000457BC">
      <w:r>
        <w:t xml:space="preserve">300 + 1,717                                                                                300 + 1,541 </w:t>
      </w:r>
    </w:p>
    <w:p w14:paraId="4FBF2381" w14:textId="72C1DB36" w:rsidR="00FB3336" w:rsidRDefault="00FB3336" w:rsidP="000457BC"/>
    <w:p w14:paraId="12038E2C" w14:textId="2D71E2A9" w:rsidR="00FB3336" w:rsidRDefault="00FB3336" w:rsidP="000457BC"/>
    <w:p w14:paraId="05113B79" w14:textId="0E73B0C9" w:rsidR="00FB3336" w:rsidRDefault="00C81BCE" w:rsidP="000457BC">
      <w:r w:rsidRPr="00FB3336">
        <w:rPr>
          <w:b/>
          <w:bCs/>
          <w:sz w:val="28"/>
          <w:szCs w:val="28"/>
        </w:rPr>
        <w:t>E</w:t>
      </w:r>
      <w:r>
        <w:rPr>
          <w:b/>
          <w:bCs/>
          <w:sz w:val="28"/>
          <w:szCs w:val="28"/>
        </w:rPr>
        <w:t xml:space="preserve">arnings </w:t>
      </w:r>
      <w:r w:rsidRPr="00FB3336">
        <w:rPr>
          <w:b/>
          <w:bCs/>
          <w:sz w:val="28"/>
          <w:szCs w:val="28"/>
        </w:rPr>
        <w:t>per</w:t>
      </w:r>
      <w:r>
        <w:rPr>
          <w:b/>
          <w:bCs/>
          <w:sz w:val="28"/>
          <w:szCs w:val="28"/>
        </w:rPr>
        <w:t xml:space="preserve"> </w:t>
      </w:r>
      <w:r w:rsidRPr="00FB3336">
        <w:rPr>
          <w:b/>
          <w:bCs/>
          <w:sz w:val="28"/>
          <w:szCs w:val="28"/>
        </w:rPr>
        <w:t>Share</w:t>
      </w:r>
      <w:r>
        <w:rPr>
          <w:b/>
          <w:bCs/>
          <w:sz w:val="28"/>
          <w:szCs w:val="28"/>
        </w:rPr>
        <w:t xml:space="preserve"> </w:t>
      </w:r>
      <w:r w:rsidR="001C04BC">
        <w:t>– indicates how much money a company makes for each share of its stock and is a widely used metric for estimating corporate value.</w:t>
      </w:r>
    </w:p>
    <w:p w14:paraId="14CF2B20" w14:textId="6AB63301" w:rsidR="00C81BCE" w:rsidRDefault="00C81BCE" w:rsidP="000457BC"/>
    <w:p w14:paraId="64A9547E" w14:textId="4F1B580A" w:rsidR="005D25CA" w:rsidRDefault="005D25CA" w:rsidP="000457BC">
      <w:r>
        <w:rPr>
          <w:noProof/>
        </w:rPr>
        <mc:AlternateContent>
          <mc:Choice Requires="wps">
            <w:drawing>
              <wp:anchor distT="0" distB="0" distL="114300" distR="114300" simplePos="0" relativeHeight="251680768" behindDoc="0" locked="0" layoutInCell="1" allowOverlap="1" wp14:anchorId="4E73CB49" wp14:editId="6BBE3DF9">
                <wp:simplePos x="0" y="0"/>
                <wp:positionH relativeFrom="column">
                  <wp:posOffset>-151200</wp:posOffset>
                </wp:positionH>
                <wp:positionV relativeFrom="paragraph">
                  <wp:posOffset>147665</wp:posOffset>
                </wp:positionV>
                <wp:extent cx="1922400" cy="0"/>
                <wp:effectExtent l="0" t="0" r="8255" b="12700"/>
                <wp:wrapNone/>
                <wp:docPr id="54" name="Straight Connector 54"/>
                <wp:cNvGraphicFramePr/>
                <a:graphic xmlns:a="http://schemas.openxmlformats.org/drawingml/2006/main">
                  <a:graphicData uri="http://schemas.microsoft.com/office/word/2010/wordprocessingShape">
                    <wps:wsp>
                      <wps:cNvCnPr/>
                      <wps:spPr>
                        <a:xfrm>
                          <a:off x="0" y="0"/>
                          <a:ext cx="19224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465C554F" id="Straight Connector 54" o:spid="_x0000_s1026" style="position:absolute;z-index:251680768;visibility:visible;mso-wrap-style:square;mso-wrap-distance-left:9pt;mso-wrap-distance-top:0;mso-wrap-distance-right:9pt;mso-wrap-distance-bottom:0;mso-position-horizontal:absolute;mso-position-horizontal-relative:text;mso-position-vertical:absolute;mso-position-vertical-relative:text" from="-11.9pt,11.65pt" to="139.45pt,11.6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" strokecolor="black [3200]" strokeweight=".5pt">
                <v:stroke joinstyle="miter"/>
              </v:line>
            </w:pict>
          </mc:Fallback>
        </mc:AlternateContent>
      </w:r>
      <w:r w:rsidR="00C81BCE">
        <w:t xml:space="preserve">           Earnings </w:t>
      </w:r>
    </w:p>
    <w:p w14:paraId="0DF02413" w14:textId="670D518B" w:rsidR="00C81BCE" w:rsidRDefault="00C81BCE" w:rsidP="000457BC">
      <w:r>
        <w:t>Number of ordinary shares</w:t>
      </w:r>
    </w:p>
    <w:p w14:paraId="04FE4081" w14:textId="28FD43C5" w:rsidR="005D25CA" w:rsidRDefault="005D25CA" w:rsidP="000457BC"/>
    <w:p w14:paraId="171DAB2B" w14:textId="6D290978" w:rsidR="005D25CA" w:rsidRDefault="005D25CA" w:rsidP="000457BC">
      <w:r>
        <w:t xml:space="preserve">             2021 Year                                                                                     2020 Year</w:t>
      </w:r>
    </w:p>
    <w:p w14:paraId="7DC80406" w14:textId="7D4F5E6D" w:rsidR="005D25CA" w:rsidRDefault="005D25CA" w:rsidP="000457BC"/>
    <w:p w14:paraId="68E66C5D" w14:textId="7E525345" w:rsidR="005D25CA" w:rsidRDefault="005D25CA" w:rsidP="000457BC">
      <w:r>
        <w:rPr>
          <w:noProof/>
        </w:rPr>
        <mc:AlternateContent>
          <mc:Choice Requires="wps">
            <w:drawing>
              <wp:anchor distT="0" distB="0" distL="114300" distR="114300" simplePos="0" relativeHeight="251684864" behindDoc="0" locked="0" layoutInCell="1" allowOverlap="1" wp14:anchorId="6C24748E" wp14:editId="1E9EBDEB">
                <wp:simplePos x="0" y="0"/>
                <wp:positionH relativeFrom="column">
                  <wp:posOffset>-151200</wp:posOffset>
                </wp:positionH>
                <wp:positionV relativeFrom="paragraph">
                  <wp:posOffset>196150</wp:posOffset>
                </wp:positionV>
                <wp:extent cx="496315" cy="0"/>
                <wp:effectExtent l="0" t="0" r="12065" b="12700"/>
                <wp:wrapNone/>
                <wp:docPr id="59" name="Straight Connector 59"/>
                <wp:cNvGraphicFramePr/>
                <a:graphic xmlns:a="http://schemas.openxmlformats.org/drawingml/2006/main">
                  <a:graphicData uri="http://schemas.microsoft.com/office/word/2010/wordprocessingShape">
                    <wps:wsp>
                      <wps:cNvCnPr/>
                      <wps:spPr>
                        <a:xfrm>
                          <a:off x="0" y="0"/>
                          <a:ext cx="49631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5E7893C" id="Straight Connector 59" o:spid="_x0000_s1026" style="position:absolute;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1.9pt,15.45pt" to="27.2pt,15.4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" strokecolor="black [3200]" strokeweight=".5pt">
                <v:stroke joinstyle="miter"/>
              </v:line>
            </w:pict>
          </mc:Fallback>
        </mc:AlternateContent>
      </w:r>
      <w:r>
        <w:t xml:space="preserve">431 = </w:t>
      </w:r>
      <w:r w:rsidRPr="005D25CA">
        <w:rPr>
          <w:b/>
          <w:bCs/>
          <w:sz w:val="28"/>
          <w:szCs w:val="28"/>
        </w:rPr>
        <w:t xml:space="preserve">1.43                                                                                 </w:t>
      </w:r>
      <w:r w:rsidR="00E62F8B">
        <w:t>666 =</w:t>
      </w:r>
      <w:r>
        <w:t xml:space="preserve"> </w:t>
      </w:r>
      <w:r w:rsidRPr="005D25CA">
        <w:rPr>
          <w:b/>
          <w:bCs/>
          <w:sz w:val="28"/>
          <w:szCs w:val="28"/>
        </w:rPr>
        <w:t>2.22</w:t>
      </w:r>
    </w:p>
    <w:p w14:paraId="3456FE4E" w14:textId="35039B57" w:rsidR="005D25CA" w:rsidRDefault="00E62F8B" w:rsidP="000457BC">
      <w:r>
        <w:rPr>
          <w:noProof/>
        </w:rPr>
        <mc:AlternateContent>
          <mc:Choice Requires="wps">
            <w:drawing>
              <wp:anchor distT="0" distB="0" distL="114300" distR="114300" simplePos="0" relativeHeight="251685888" behindDoc="0" locked="0" layoutInCell="1" allowOverlap="1" wp14:anchorId="666B3AFC" wp14:editId="60AB2BF4">
                <wp:simplePos x="0" y="0"/>
                <wp:positionH relativeFrom="column">
                  <wp:posOffset>3643200</wp:posOffset>
                </wp:positionH>
                <wp:positionV relativeFrom="paragraph">
                  <wp:posOffset>22620</wp:posOffset>
                </wp:positionV>
                <wp:extent cx="676730" cy="0"/>
                <wp:effectExtent l="0" t="0" r="9525" b="12700"/>
                <wp:wrapNone/>
                <wp:docPr id="60" name="Straight Connector 60"/>
                <wp:cNvGraphicFramePr/>
                <a:graphic xmlns:a="http://schemas.openxmlformats.org/drawingml/2006/main">
                  <a:graphicData uri="http://schemas.microsoft.com/office/word/2010/wordprocessingShape">
                    <wps:wsp>
                      <wps:cNvCnPr/>
                      <wps:spPr>
                        <a:xfrm>
                          <a:off x="0" y="0"/>
                          <a:ext cx="67673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0A87B21" id="Straight Connector 60" o:spid="_x0000_s1026" style="position:absolute;z-index:251685888;visibility:visible;mso-wrap-style:square;mso-wrap-distance-left:9pt;mso-wrap-distance-top:0;mso-wrap-distance-right:9pt;mso-wrap-distance-bottom:0;mso-position-horizontal:absolute;mso-position-horizontal-relative:text;mso-position-vertical:absolute;mso-position-vertical-relative:text" from="286.85pt,1.8pt" to="340.15pt,1.8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" strokecolor="black [3200]" strokeweight=".5pt">
                <v:stroke joinstyle="miter"/>
              </v:line>
            </w:pict>
          </mc:Fallback>
        </mc:AlternateContent>
      </w:r>
      <w:r w:rsidR="005D25CA">
        <w:t>300                                                                                                            300</w:t>
      </w:r>
    </w:p>
    <w:p w14:paraId="3F9EAAF0" w14:textId="45108278" w:rsidR="00C81BCE" w:rsidRDefault="00C81BCE" w:rsidP="000457BC"/>
    <w:p w14:paraId="256A01CC" w14:textId="77777777" w:rsidR="00C81BCE" w:rsidRDefault="00C81BCE" w:rsidP="000457BC">
      <w:pPr>
        <w:rPr>
          <w:lang w:val="bg-BG"/>
        </w:rPr>
      </w:pPr>
    </w:p>
    <w:p w14:paraId="32DD0DAC" w14:textId="5861520B" w:rsidR="00C81BCE" w:rsidRDefault="00C81BCE" w:rsidP="000457BC">
      <w:pPr>
        <w:rPr>
          <w:lang w:val="bg-BG"/>
        </w:rPr>
      </w:pPr>
    </w:p>
    <w:p w14:paraId="2895632A" w14:textId="1F27FD32" w:rsidR="00C81BCE" w:rsidRPr="001C04BC" w:rsidRDefault="00C81BCE" w:rsidP="000457BC">
      <w:pPr>
        <w:rPr>
          <w:sz w:val="28"/>
          <w:szCs w:val="28"/>
        </w:rPr>
      </w:pPr>
      <w:r>
        <w:rPr>
          <w:b/>
          <w:bCs/>
          <w:sz w:val="28"/>
          <w:szCs w:val="28"/>
        </w:rPr>
        <w:t xml:space="preserve">Net Profit Margin </w:t>
      </w:r>
      <w:proofErr w:type="gramStart"/>
      <w:r>
        <w:rPr>
          <w:b/>
          <w:bCs/>
          <w:sz w:val="28"/>
          <w:szCs w:val="28"/>
        </w:rPr>
        <w:t xml:space="preserve">– </w:t>
      </w:r>
      <w:r w:rsidR="003B7FD2">
        <w:rPr>
          <w:sz w:val="28"/>
          <w:szCs w:val="28"/>
        </w:rPr>
        <w:t xml:space="preserve"> Net</w:t>
      </w:r>
      <w:proofErr w:type="gramEnd"/>
      <w:r w:rsidR="003B7FD2">
        <w:rPr>
          <w:sz w:val="28"/>
          <w:szCs w:val="28"/>
        </w:rPr>
        <w:t xml:space="preserve"> profit margin is expressed as a percentage. In other words, net margin is the percentage of a company’s revenue that it keeps as profit.</w:t>
      </w:r>
    </w:p>
    <w:p w14:paraId="499DFA70" w14:textId="4C9D7F77" w:rsidR="00C81BCE" w:rsidRDefault="00C81BCE" w:rsidP="000457BC">
      <w:pPr>
        <w:rPr>
          <w:b/>
          <w:bCs/>
          <w:sz w:val="28"/>
          <w:szCs w:val="28"/>
        </w:rPr>
      </w:pPr>
    </w:p>
    <w:p w14:paraId="512FDDD5" w14:textId="25B87A3B" w:rsidR="00C81BCE" w:rsidRDefault="005D25CA" w:rsidP="000457BC">
      <w:r>
        <w:rPr>
          <w:noProof/>
        </w:rPr>
        <mc:AlternateContent>
          <mc:Choice Requires="wps">
            <w:drawing>
              <wp:anchor distT="0" distB="0" distL="114300" distR="114300" simplePos="0" relativeHeight="251679744" behindDoc="0" locked="0" layoutInCell="1" allowOverlap="1" wp14:anchorId="3135EA8C" wp14:editId="30CCA694">
                <wp:simplePos x="0" y="0"/>
                <wp:positionH relativeFrom="column">
                  <wp:posOffset>-244800</wp:posOffset>
                </wp:positionH>
                <wp:positionV relativeFrom="paragraph">
                  <wp:posOffset>238085</wp:posOffset>
                </wp:positionV>
                <wp:extent cx="1360660" cy="0"/>
                <wp:effectExtent l="0" t="0" r="11430" b="12700"/>
                <wp:wrapNone/>
                <wp:docPr id="52" name="Straight Connector 52"/>
                <wp:cNvGraphicFramePr/>
                <a:graphic xmlns:a="http://schemas.openxmlformats.org/drawingml/2006/main">
                  <a:graphicData uri="http://schemas.microsoft.com/office/word/2010/wordprocessingShape">
                    <wps:wsp>
                      <wps:cNvCnPr/>
                      <wps:spPr>
                        <a:xfrm>
                          <a:off x="0" y="0"/>
                          <a:ext cx="136066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6E7BC33" id="Straight Connector 52" o:spid="_x0000_s1026" style="position:absolute;z-index:251679744;visibility:visible;mso-wrap-style:square;mso-wrap-distance-left:9pt;mso-wrap-distance-top:0;mso-wrap-distance-right:9pt;mso-wrap-distance-bottom:0;mso-position-horizontal:absolute;mso-position-horizontal-relative:text;mso-position-vertical:absolute;mso-position-vertical-relative:text" from="-19.3pt,18.75pt" to="87.85pt,18.7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" strokecolor="black [3200]" strokeweight=".5pt">
                <v:stroke joinstyle="miter"/>
              </v:line>
            </w:pict>
          </mc:Fallback>
        </mc:AlternateContent>
      </w:r>
      <w:r w:rsidR="00C81BCE">
        <w:t>Net profit x 100%</w:t>
      </w:r>
    </w:p>
    <w:p w14:paraId="660D19CC" w14:textId="3C1989E5" w:rsidR="00C81BCE" w:rsidRDefault="00C81BCE" w:rsidP="000457BC">
      <w:r>
        <w:t xml:space="preserve">   Sales </w:t>
      </w:r>
    </w:p>
    <w:p w14:paraId="3ACBE325" w14:textId="3AD5CAD3" w:rsidR="00C81BCE" w:rsidRDefault="00C81BCE" w:rsidP="000457BC"/>
    <w:p w14:paraId="36D2C5F6" w14:textId="4F0148E1" w:rsidR="00C81BCE" w:rsidRDefault="00C81BCE" w:rsidP="000457BC"/>
    <w:p w14:paraId="7F55C9C2" w14:textId="778FBF41" w:rsidR="00C81BCE" w:rsidRDefault="00C81BCE" w:rsidP="000457BC">
      <w:r>
        <w:t xml:space="preserve">           2021 Year                                                                                           2020 Year</w:t>
      </w:r>
    </w:p>
    <w:p w14:paraId="26A85D50" w14:textId="24108C0C" w:rsidR="00C81BCE" w:rsidRDefault="00C81BCE" w:rsidP="000457BC"/>
    <w:p w14:paraId="40768F5A" w14:textId="0B84FB1A" w:rsidR="004518D7" w:rsidRPr="004518D7" w:rsidRDefault="005D25CA" w:rsidP="004518D7">
      <w:r>
        <w:rPr>
          <w:noProof/>
        </w:rPr>
        <mc:AlternateContent>
          <mc:Choice Requires="wps">
            <w:drawing>
              <wp:anchor distT="0" distB="0" distL="114300" distR="114300" simplePos="0" relativeHeight="251678720" behindDoc="0" locked="0" layoutInCell="1" allowOverlap="1" wp14:anchorId="07A1CB5F" wp14:editId="0DBB6030">
                <wp:simplePos x="0" y="0"/>
                <wp:positionH relativeFrom="column">
                  <wp:posOffset>3693600</wp:posOffset>
                </wp:positionH>
                <wp:positionV relativeFrom="paragraph">
                  <wp:posOffset>187355</wp:posOffset>
                </wp:positionV>
                <wp:extent cx="554400" cy="0"/>
                <wp:effectExtent l="0" t="0" r="17145" b="12700"/>
                <wp:wrapNone/>
                <wp:docPr id="51" name="Straight Connector 51"/>
                <wp:cNvGraphicFramePr/>
                <a:graphic xmlns:a="http://schemas.openxmlformats.org/drawingml/2006/main">
                  <a:graphicData uri="http://schemas.microsoft.com/office/word/2010/wordprocessingShape">
                    <wps:wsp>
                      <wps:cNvCnPr/>
                      <wps:spPr>
                        <a:xfrm>
                          <a:off x="0" y="0"/>
                          <a:ext cx="5544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231CA073" id="Straight Connector 51" o:spid="_x0000_s1026" style="position:absolute;z-index:251678720;visibility:visible;mso-wrap-style:square;mso-wrap-distance-left:9pt;mso-wrap-distance-top:0;mso-wrap-distance-right:9pt;mso-wrap-distance-bottom:0;mso-position-horizontal:absolute;mso-position-horizontal-relative:text;mso-position-vertical:absolute;mso-position-vertical-relative:text" from="290.85pt,14.75pt" to="334.5pt,14.7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" strokecolor="black [3200]" strokeweight=".5pt">
                <v:stroke joinstyle="miter"/>
              </v:line>
            </w:pict>
          </mc:Fallback>
        </mc:AlternateContent>
      </w:r>
      <w:r>
        <w:rPr>
          <w:noProof/>
        </w:rPr>
        <mc:AlternateContent>
          <mc:Choice Requires="wps">
            <w:drawing>
              <wp:anchor distT="0" distB="0" distL="114300" distR="114300" simplePos="0" relativeHeight="251677696" behindDoc="0" locked="0" layoutInCell="1" allowOverlap="1" wp14:anchorId="1B334C52" wp14:editId="2CF4B6C7">
                <wp:simplePos x="0" y="0"/>
                <wp:positionH relativeFrom="column">
                  <wp:posOffset>-14400</wp:posOffset>
                </wp:positionH>
                <wp:positionV relativeFrom="paragraph">
                  <wp:posOffset>187355</wp:posOffset>
                </wp:positionV>
                <wp:extent cx="648000" cy="0"/>
                <wp:effectExtent l="0" t="0" r="12700" b="12700"/>
                <wp:wrapNone/>
                <wp:docPr id="50" name="Straight Connector 50"/>
                <wp:cNvGraphicFramePr/>
                <a:graphic xmlns:a="http://schemas.openxmlformats.org/drawingml/2006/main">
                  <a:graphicData uri="http://schemas.microsoft.com/office/word/2010/wordprocessingShape">
                    <wps:wsp>
                      <wps:cNvCnPr/>
                      <wps:spPr>
                        <a:xfrm>
                          <a:off x="0" y="0"/>
                          <a:ext cx="6480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A2EDBD4" id="Straight Connector 50" o:spid="_x0000_s1026" style="position:absolute;z-index:251677696;visibility:visible;mso-wrap-style:square;mso-wrap-distance-left:9pt;mso-wrap-distance-top:0;mso-wrap-distance-right:9pt;mso-wrap-distance-bottom:0;mso-position-horizontal:absolute;mso-position-horizontal-relative:text;mso-position-vertical:absolute;mso-position-vertical-relative:text" from="-1.15pt,14.75pt" to="49.85pt,14.7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" strokecolor="black [3200]" strokeweight=".5pt">
                <v:stroke joinstyle="miter"/>
              </v:line>
            </w:pict>
          </mc:Fallback>
        </mc:AlternateContent>
      </w:r>
      <w:r w:rsidR="004518D7">
        <w:t xml:space="preserve">       </w:t>
      </w:r>
      <w:r>
        <w:t>431 x</w:t>
      </w:r>
      <w:r w:rsidR="004518D7">
        <w:t xml:space="preserve"> 100% = </w:t>
      </w:r>
      <w:r w:rsidR="004518D7" w:rsidRPr="004518D7">
        <w:rPr>
          <w:b/>
          <w:bCs/>
          <w:sz w:val="28"/>
          <w:szCs w:val="28"/>
        </w:rPr>
        <w:t>6.39%</w:t>
      </w:r>
      <w:r w:rsidR="004518D7">
        <w:rPr>
          <w:b/>
          <w:bCs/>
          <w:sz w:val="28"/>
          <w:szCs w:val="28"/>
        </w:rPr>
        <w:t xml:space="preserve">                                                          </w:t>
      </w:r>
      <w:r w:rsidR="004518D7">
        <w:t xml:space="preserve">366   x 100% = </w:t>
      </w:r>
      <w:r w:rsidR="004518D7" w:rsidRPr="004518D7">
        <w:rPr>
          <w:b/>
          <w:bCs/>
          <w:sz w:val="28"/>
          <w:szCs w:val="28"/>
        </w:rPr>
        <w:t>5.68%</w:t>
      </w:r>
    </w:p>
    <w:p w14:paraId="29D974DD" w14:textId="41A72AEB" w:rsidR="004518D7" w:rsidRDefault="004518D7" w:rsidP="004518D7">
      <w:r>
        <w:t xml:space="preserve">     6,738</w:t>
      </w:r>
      <w:r w:rsidR="00C81BCE">
        <w:t xml:space="preserve"> </w:t>
      </w:r>
      <w:r>
        <w:t xml:space="preserve">                                                                                                6,441</w:t>
      </w:r>
    </w:p>
    <w:p w14:paraId="45265250" w14:textId="6A3091D7" w:rsidR="004518D7" w:rsidRDefault="004518D7" w:rsidP="004518D7"/>
    <w:p w14:paraId="6457C995" w14:textId="16DD4939" w:rsidR="004518D7" w:rsidRDefault="004518D7" w:rsidP="004518D7"/>
    <w:p w14:paraId="424EDF5B" w14:textId="559E074B" w:rsidR="004518D7" w:rsidRDefault="004518D7" w:rsidP="004518D7">
      <w:r>
        <w:rPr>
          <w:b/>
          <w:bCs/>
          <w:sz w:val="28"/>
          <w:szCs w:val="28"/>
        </w:rPr>
        <w:t xml:space="preserve">Assets Turnover </w:t>
      </w:r>
      <w:r w:rsidR="002F3682">
        <w:rPr>
          <w:b/>
          <w:bCs/>
          <w:sz w:val="28"/>
          <w:szCs w:val="28"/>
        </w:rPr>
        <w:t>– It</w:t>
      </w:r>
      <w:r w:rsidR="002F3682">
        <w:t xml:space="preserve"> is a measurement that shows how effectively a company uses its own resources to generate revenue or sales.</w:t>
      </w:r>
    </w:p>
    <w:p w14:paraId="2A8AAC0D" w14:textId="77777777" w:rsidR="00F22DC7" w:rsidRDefault="00F22DC7" w:rsidP="004518D7"/>
    <w:p w14:paraId="104AB720" w14:textId="77777777" w:rsidR="002F3682" w:rsidRPr="002F3682" w:rsidRDefault="002F3682" w:rsidP="004518D7"/>
    <w:p w14:paraId="5304EFB8" w14:textId="322B4ACF" w:rsidR="004518D7" w:rsidRDefault="004518D7" w:rsidP="004518D7">
      <w:pPr>
        <w:rPr>
          <w:b/>
          <w:bCs/>
          <w:sz w:val="28"/>
          <w:szCs w:val="28"/>
        </w:rPr>
      </w:pPr>
    </w:p>
    <w:p w14:paraId="68C5B875" w14:textId="7E300926" w:rsidR="004518D7" w:rsidRDefault="005D25CA" w:rsidP="004518D7">
      <w:r>
        <w:rPr>
          <w:noProof/>
        </w:rPr>
        <w:lastRenderedPageBreak/>
        <mc:AlternateContent>
          <mc:Choice Requires="wps">
            <w:drawing>
              <wp:anchor distT="0" distB="0" distL="114300" distR="114300" simplePos="0" relativeHeight="251676672" behindDoc="0" locked="0" layoutInCell="1" allowOverlap="1" wp14:anchorId="13DBFEA7" wp14:editId="0E2099D6">
                <wp:simplePos x="0" y="0"/>
                <wp:positionH relativeFrom="column">
                  <wp:posOffset>-100800</wp:posOffset>
                </wp:positionH>
                <wp:positionV relativeFrom="paragraph">
                  <wp:posOffset>180080</wp:posOffset>
                </wp:positionV>
                <wp:extent cx="1216800" cy="0"/>
                <wp:effectExtent l="0" t="0" r="15240" b="12700"/>
                <wp:wrapNone/>
                <wp:docPr id="49" name="Straight Connector 49"/>
                <wp:cNvGraphicFramePr/>
                <a:graphic xmlns:a="http://schemas.openxmlformats.org/drawingml/2006/main">
                  <a:graphicData uri="http://schemas.microsoft.com/office/word/2010/wordprocessingShape">
                    <wps:wsp>
                      <wps:cNvCnPr/>
                      <wps:spPr>
                        <a:xfrm>
                          <a:off x="0" y="0"/>
                          <a:ext cx="12168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B102901" id="Straight Connector 49" o:spid="_x0000_s1026" style="position:absolute;z-index:251676672;visibility:visible;mso-wrap-style:square;mso-wrap-distance-left:9pt;mso-wrap-distance-top:0;mso-wrap-distance-right:9pt;mso-wrap-distance-bottom:0;mso-position-horizontal:absolute;mso-position-horizontal-relative:text;mso-position-vertical:absolute;mso-position-vertical-relative:text" from="-7.95pt,14.2pt" to="87.85pt,14.2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" strokecolor="black [3200]" strokeweight=".5pt">
                <v:stroke joinstyle="miter"/>
              </v:line>
            </w:pict>
          </mc:Fallback>
        </mc:AlternateContent>
      </w:r>
      <w:r w:rsidR="004518D7">
        <w:t xml:space="preserve">        Sales</w:t>
      </w:r>
    </w:p>
    <w:p w14:paraId="5F795788" w14:textId="4FF33382" w:rsidR="004518D7" w:rsidRDefault="004518D7" w:rsidP="004518D7">
      <w:r>
        <w:t>Assets employed</w:t>
      </w:r>
    </w:p>
    <w:p w14:paraId="400BEFD9" w14:textId="24FD27B5" w:rsidR="004518D7" w:rsidRDefault="004518D7" w:rsidP="004518D7"/>
    <w:p w14:paraId="1EE9165C" w14:textId="6F0B8576" w:rsidR="004518D7" w:rsidRDefault="004518D7" w:rsidP="004518D7"/>
    <w:p w14:paraId="280BE8FE" w14:textId="295E5881" w:rsidR="004518D7" w:rsidRDefault="004518D7" w:rsidP="004518D7">
      <w:r>
        <w:t xml:space="preserve">     2021 Year</w:t>
      </w:r>
      <w:r w:rsidR="0068307D">
        <w:t xml:space="preserve">                                                                                                        2020 Year</w:t>
      </w:r>
    </w:p>
    <w:p w14:paraId="198C94B2" w14:textId="41312B2F" w:rsidR="004518D7" w:rsidRDefault="004518D7" w:rsidP="004518D7"/>
    <w:p w14:paraId="16527E99" w14:textId="57215F82" w:rsidR="004518D7" w:rsidRDefault="004518D7" w:rsidP="004518D7">
      <w:r>
        <w:t xml:space="preserve">        6,738</w:t>
      </w:r>
      <w:r w:rsidR="0068307D">
        <w:t xml:space="preserve">   = 0.93                                                                                               6,441 = 0.91</w:t>
      </w:r>
    </w:p>
    <w:p w14:paraId="32A63F0A" w14:textId="083F5444" w:rsidR="004518D7" w:rsidRPr="004518D7" w:rsidRDefault="005D25CA" w:rsidP="004518D7">
      <w:r>
        <w:rPr>
          <w:noProof/>
          <w:color w:val="000000" w:themeColor="text1"/>
        </w:rPr>
        <mc:AlternateContent>
          <mc:Choice Requires="wps">
            <w:drawing>
              <wp:anchor distT="0" distB="0" distL="114300" distR="114300" simplePos="0" relativeHeight="251675648" behindDoc="0" locked="0" layoutInCell="1" allowOverlap="1" wp14:anchorId="00907BE4" wp14:editId="35F63542">
                <wp:simplePos x="0" y="0"/>
                <wp:positionH relativeFrom="column">
                  <wp:posOffset>4125600</wp:posOffset>
                </wp:positionH>
                <wp:positionV relativeFrom="paragraph">
                  <wp:posOffset>15930</wp:posOffset>
                </wp:positionV>
                <wp:extent cx="712800" cy="0"/>
                <wp:effectExtent l="0" t="0" r="11430" b="12700"/>
                <wp:wrapNone/>
                <wp:docPr id="48" name="Straight Connector 48"/>
                <wp:cNvGraphicFramePr/>
                <a:graphic xmlns:a="http://schemas.openxmlformats.org/drawingml/2006/main">
                  <a:graphicData uri="http://schemas.microsoft.com/office/word/2010/wordprocessingShape">
                    <wps:wsp>
                      <wps:cNvCnPr/>
                      <wps:spPr>
                        <a:xfrm>
                          <a:off x="0" y="0"/>
                          <a:ext cx="7128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0A7DB76" id="Straight Connector 48" o:spid="_x0000_s1026" style="position:absolute;z-index:251675648;visibility:visible;mso-wrap-style:square;mso-wrap-distance-left:9pt;mso-wrap-distance-top:0;mso-wrap-distance-right:9pt;mso-wrap-distance-bottom:0;mso-position-horizontal:absolute;mso-position-horizontal-relative:text;mso-position-vertical:absolute;mso-position-vertical-relative:text" from="324.85pt,1.25pt" to="381pt,1.2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" strokecolor="black [3200]" strokeweight=".5pt">
                <v:stroke joinstyle="miter"/>
              </v:line>
            </w:pict>
          </mc:Fallback>
        </mc:AlternateContent>
      </w:r>
      <w:r w:rsidR="0054378C" w:rsidRPr="0054378C">
        <w:rPr>
          <w:noProof/>
          <w:color w:val="000000" w:themeColor="text1"/>
        </w:rPr>
        <mc:AlternateContent>
          <mc:Choice Requires="wps">
            <w:drawing>
              <wp:anchor distT="0" distB="0" distL="114300" distR="114300" simplePos="0" relativeHeight="251659264" behindDoc="0" locked="0" layoutInCell="1" allowOverlap="1" wp14:anchorId="25EC59D1" wp14:editId="38B201D0">
                <wp:simplePos x="0" y="0"/>
                <wp:positionH relativeFrom="column">
                  <wp:posOffset>151200</wp:posOffset>
                </wp:positionH>
                <wp:positionV relativeFrom="paragraph">
                  <wp:posOffset>15930</wp:posOffset>
                </wp:positionV>
                <wp:extent cx="561600" cy="0"/>
                <wp:effectExtent l="0" t="0" r="10160" b="12700"/>
                <wp:wrapNone/>
                <wp:docPr id="1" name="Straight Connector 1"/>
                <wp:cNvGraphicFramePr/>
                <a:graphic xmlns:a="http://schemas.openxmlformats.org/drawingml/2006/main">
                  <a:graphicData uri="http://schemas.microsoft.com/office/word/2010/wordprocessingShape">
                    <wps:wsp>
                      <wps:cNvCnPr/>
                      <wps:spPr>
                        <a:xfrm>
                          <a:off x="0" y="0"/>
                          <a:ext cx="5616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EB1DB0A"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1.9pt,1.25pt" to="56.1pt,1.2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" strokecolor="#4472c4 [3204]" strokeweight=".5pt">
                <v:stroke joinstyle="miter"/>
              </v:line>
            </w:pict>
          </mc:Fallback>
        </mc:AlternateContent>
      </w:r>
      <w:r w:rsidR="0068307D">
        <w:t xml:space="preserve">        7,225                                                                                                             7,041 </w:t>
      </w:r>
    </w:p>
    <w:p w14:paraId="190DDABF" w14:textId="438D804B" w:rsidR="00C81BCE" w:rsidRDefault="00C81BCE" w:rsidP="000457BC"/>
    <w:p w14:paraId="267F8BD9" w14:textId="0624CC11" w:rsidR="00C81BCE" w:rsidRPr="0054378C" w:rsidRDefault="00C81BCE" w:rsidP="0054378C">
      <w:pPr>
        <w:jc w:val="both"/>
        <w:rPr>
          <w:sz w:val="22"/>
          <w:szCs w:val="22"/>
        </w:rPr>
      </w:pPr>
    </w:p>
    <w:p w14:paraId="4CB55F8C" w14:textId="77777777" w:rsidR="00C81BCE" w:rsidRPr="00C81BCE" w:rsidRDefault="00C81BCE" w:rsidP="000457BC"/>
    <w:p w14:paraId="599F25E9" w14:textId="77777777" w:rsidR="00C81BCE" w:rsidRPr="00C81BCE" w:rsidRDefault="00C81BCE" w:rsidP="000457BC">
      <w:pPr>
        <w:rPr>
          <w:b/>
          <w:bCs/>
          <w:sz w:val="28"/>
          <w:szCs w:val="28"/>
        </w:rPr>
      </w:pPr>
    </w:p>
    <w:p w14:paraId="4AE8DC43" w14:textId="230BCB6C" w:rsidR="00FB3336" w:rsidRPr="0012668E" w:rsidRDefault="0054378C" w:rsidP="000457BC">
      <w:r>
        <w:rPr>
          <w:b/>
          <w:bCs/>
          <w:sz w:val="28"/>
          <w:szCs w:val="28"/>
        </w:rPr>
        <w:t xml:space="preserve">Stock holding period </w:t>
      </w:r>
      <w:proofErr w:type="gramStart"/>
      <w:r>
        <w:rPr>
          <w:b/>
          <w:bCs/>
          <w:sz w:val="28"/>
          <w:szCs w:val="28"/>
        </w:rPr>
        <w:t xml:space="preserve">– </w:t>
      </w:r>
      <w:r w:rsidR="0012668E">
        <w:rPr>
          <w:b/>
          <w:bCs/>
          <w:sz w:val="28"/>
          <w:szCs w:val="28"/>
        </w:rPr>
        <w:t xml:space="preserve"> </w:t>
      </w:r>
      <w:r w:rsidR="0012668E">
        <w:t>This</w:t>
      </w:r>
      <w:proofErr w:type="gramEnd"/>
      <w:r w:rsidR="0012668E">
        <w:t xml:space="preserve"> is the period between the purchase and sale of a security, it is calculated starting from the day after the acquisition of the security and continuing until the day of its disposal or sale.</w:t>
      </w:r>
    </w:p>
    <w:p w14:paraId="2D4084FD" w14:textId="5991B45C" w:rsidR="0054378C" w:rsidRDefault="0054378C" w:rsidP="000457BC">
      <w:pPr>
        <w:rPr>
          <w:b/>
          <w:bCs/>
          <w:sz w:val="28"/>
          <w:szCs w:val="28"/>
        </w:rPr>
      </w:pPr>
    </w:p>
    <w:p w14:paraId="45C10A42" w14:textId="42FC3DC5" w:rsidR="0054378C" w:rsidRDefault="005D25CA" w:rsidP="000457BC">
      <w:r>
        <w:rPr>
          <w:noProof/>
        </w:rPr>
        <mc:AlternateContent>
          <mc:Choice Requires="wps">
            <w:drawing>
              <wp:anchor distT="0" distB="0" distL="114300" distR="114300" simplePos="0" relativeHeight="251674624" behindDoc="0" locked="0" layoutInCell="1" allowOverlap="1" wp14:anchorId="61DA8F39" wp14:editId="4BE27CD9">
                <wp:simplePos x="0" y="0"/>
                <wp:positionH relativeFrom="column">
                  <wp:posOffset>-273600</wp:posOffset>
                </wp:positionH>
                <wp:positionV relativeFrom="paragraph">
                  <wp:posOffset>206460</wp:posOffset>
                </wp:positionV>
                <wp:extent cx="1461600" cy="0"/>
                <wp:effectExtent l="0" t="0" r="12065" b="12700"/>
                <wp:wrapNone/>
                <wp:docPr id="47" name="Straight Connector 47"/>
                <wp:cNvGraphicFramePr/>
                <a:graphic xmlns:a="http://schemas.openxmlformats.org/drawingml/2006/main">
                  <a:graphicData uri="http://schemas.microsoft.com/office/word/2010/wordprocessingShape">
                    <wps:wsp>
                      <wps:cNvCnPr/>
                      <wps:spPr>
                        <a:xfrm>
                          <a:off x="0" y="0"/>
                          <a:ext cx="14616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2A471AB3" id="Straight Connector 47" o:spid="_x0000_s1026" style="position:absolute;z-index:251674624;visibility:visible;mso-wrap-style:square;mso-wrap-distance-left:9pt;mso-wrap-distance-top:0;mso-wrap-distance-right:9pt;mso-wrap-distance-bottom:0;mso-position-horizontal:absolute;mso-position-horizontal-relative:text;mso-position-vertical:absolute;mso-position-vertical-relative:text" from="-21.55pt,16.25pt" to="93.55pt,16.2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" strokecolor="black [3200]" strokeweight=".5pt">
                <v:stroke joinstyle="miter"/>
              </v:line>
            </w:pict>
          </mc:Fallback>
        </mc:AlternateContent>
      </w:r>
      <w:r w:rsidR="0054378C">
        <w:t>Inventory x 365</w:t>
      </w:r>
    </w:p>
    <w:p w14:paraId="77013AF9" w14:textId="34AC2876" w:rsidR="00971E17" w:rsidRDefault="00971E17" w:rsidP="000457BC">
      <w:r>
        <w:t xml:space="preserve">   Cost of sales</w:t>
      </w:r>
    </w:p>
    <w:p w14:paraId="4B9901A5" w14:textId="47E0FB6C" w:rsidR="00971E17" w:rsidRDefault="00971E17" w:rsidP="000457BC"/>
    <w:p w14:paraId="1D1A27F7" w14:textId="0F7BFE62" w:rsidR="00971E17" w:rsidRDefault="00971E17" w:rsidP="000457BC"/>
    <w:p w14:paraId="22DAAC4D" w14:textId="1DA9C975" w:rsidR="00971E17" w:rsidRDefault="00971E17" w:rsidP="000457BC">
      <w:r>
        <w:t xml:space="preserve">        2020 Year                                                                                                     2021 Year</w:t>
      </w:r>
    </w:p>
    <w:p w14:paraId="67FD6654" w14:textId="7F4B9C9F" w:rsidR="00971E17" w:rsidRDefault="00971E17" w:rsidP="000457BC"/>
    <w:p w14:paraId="12C4867C" w14:textId="5B8B54A7" w:rsidR="00971E17" w:rsidRPr="00971E17" w:rsidRDefault="00971E17" w:rsidP="000457BC">
      <w:pPr>
        <w:rPr>
          <w:b/>
          <w:bCs/>
          <w:sz w:val="28"/>
          <w:szCs w:val="28"/>
        </w:rPr>
      </w:pPr>
      <w:r>
        <w:t xml:space="preserve">708 x 365 = 258,420 = </w:t>
      </w:r>
      <w:r w:rsidRPr="00971E17">
        <w:rPr>
          <w:b/>
          <w:bCs/>
          <w:sz w:val="28"/>
          <w:szCs w:val="28"/>
        </w:rPr>
        <w:t>79 days</w:t>
      </w:r>
      <w:r>
        <w:rPr>
          <w:b/>
          <w:bCs/>
          <w:sz w:val="28"/>
          <w:szCs w:val="28"/>
        </w:rPr>
        <w:t xml:space="preserve">                                             </w:t>
      </w:r>
      <w:r>
        <w:t xml:space="preserve">659 x 365 = 240,535 = </w:t>
      </w:r>
      <w:r w:rsidRPr="00971E17">
        <w:rPr>
          <w:b/>
          <w:bCs/>
          <w:sz w:val="28"/>
          <w:szCs w:val="28"/>
        </w:rPr>
        <w:t>77 days</w:t>
      </w:r>
    </w:p>
    <w:p w14:paraId="0F8A03B9" w14:textId="708AE6F9" w:rsidR="00971E17" w:rsidRDefault="005D25CA" w:rsidP="000457BC">
      <w:r>
        <w:rPr>
          <w:noProof/>
        </w:rPr>
        <mc:AlternateContent>
          <mc:Choice Requires="wps">
            <w:drawing>
              <wp:anchor distT="0" distB="0" distL="114300" distR="114300" simplePos="0" relativeHeight="251673600" behindDoc="0" locked="0" layoutInCell="1" allowOverlap="1" wp14:anchorId="1BCBCD5A" wp14:editId="18C1A7DC">
                <wp:simplePos x="0" y="0"/>
                <wp:positionH relativeFrom="column">
                  <wp:posOffset>4370400</wp:posOffset>
                </wp:positionH>
                <wp:positionV relativeFrom="paragraph">
                  <wp:posOffset>25595</wp:posOffset>
                </wp:positionV>
                <wp:extent cx="734235" cy="0"/>
                <wp:effectExtent l="0" t="0" r="15240" b="12700"/>
                <wp:wrapNone/>
                <wp:docPr id="46" name="Straight Connector 46"/>
                <wp:cNvGraphicFramePr/>
                <a:graphic xmlns:a="http://schemas.openxmlformats.org/drawingml/2006/main">
                  <a:graphicData uri="http://schemas.microsoft.com/office/word/2010/wordprocessingShape">
                    <wps:wsp>
                      <wps:cNvCnPr/>
                      <wps:spPr>
                        <a:xfrm>
                          <a:off x="0" y="0"/>
                          <a:ext cx="73423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22007585" id="Straight Connector 46" o:spid="_x0000_s1026" style="position:absolute;z-index:251673600;visibility:visible;mso-wrap-style:square;mso-wrap-distance-left:9pt;mso-wrap-distance-top:0;mso-wrap-distance-right:9pt;mso-wrap-distance-bottom:0;mso-position-horizontal:absolute;mso-position-horizontal-relative:text;mso-position-vertical:absolute;mso-position-vertical-relative:text" from="344.15pt,2pt" to="401.95pt,2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" strokecolor="black [3200]" strokeweight=".5pt">
                <v:stroke joinstyle="miter"/>
              </v:line>
            </w:pict>
          </mc:Fallback>
        </mc:AlternateContent>
      </w:r>
      <w:r>
        <w:rPr>
          <w:noProof/>
        </w:rPr>
        <mc:AlternateContent>
          <mc:Choice Requires="wps">
            <w:drawing>
              <wp:anchor distT="0" distB="0" distL="114300" distR="114300" simplePos="0" relativeHeight="251672576" behindDoc="0" locked="0" layoutInCell="1" allowOverlap="1" wp14:anchorId="153A6BFC" wp14:editId="5A568F30">
                <wp:simplePos x="0" y="0"/>
                <wp:positionH relativeFrom="column">
                  <wp:posOffset>604800</wp:posOffset>
                </wp:positionH>
                <wp:positionV relativeFrom="paragraph">
                  <wp:posOffset>25595</wp:posOffset>
                </wp:positionV>
                <wp:extent cx="734400" cy="0"/>
                <wp:effectExtent l="0" t="0" r="15240" b="12700"/>
                <wp:wrapNone/>
                <wp:docPr id="45" name="Straight Connector 45"/>
                <wp:cNvGraphicFramePr/>
                <a:graphic xmlns:a="http://schemas.openxmlformats.org/drawingml/2006/main">
                  <a:graphicData uri="http://schemas.microsoft.com/office/word/2010/wordprocessingShape">
                    <wps:wsp>
                      <wps:cNvCnPr/>
                      <wps:spPr>
                        <a:xfrm>
                          <a:off x="0" y="0"/>
                          <a:ext cx="7344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C371F37" id="Straight Connector 45" o:spid="_x0000_s1026" style="position:absolute;z-index:251672576;visibility:visible;mso-wrap-style:square;mso-wrap-distance-left:9pt;mso-wrap-distance-top:0;mso-wrap-distance-right:9pt;mso-wrap-distance-bottom:0;mso-position-horizontal:absolute;mso-position-horizontal-relative:text;mso-position-vertical:absolute;mso-position-vertical-relative:text" from="47.6pt,2pt" to="105.45pt,2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" strokecolor="black [3200]" strokeweight=".5pt">
                <v:stroke joinstyle="miter"/>
              </v:line>
            </w:pict>
          </mc:Fallback>
        </mc:AlternateContent>
      </w:r>
      <w:r w:rsidR="00971E17">
        <w:t xml:space="preserve">                          3,235                                                                                                   3,096</w:t>
      </w:r>
    </w:p>
    <w:p w14:paraId="3A2FE7E2" w14:textId="5ADFAD21" w:rsidR="00971E17" w:rsidRDefault="00971E17" w:rsidP="000457BC"/>
    <w:p w14:paraId="5201B7A2" w14:textId="77777777" w:rsidR="00971E17" w:rsidRPr="0054378C" w:rsidRDefault="00971E17" w:rsidP="000457BC"/>
    <w:p w14:paraId="652FFA9C" w14:textId="401472B0" w:rsidR="00660919" w:rsidRDefault="00C2595F" w:rsidP="000457BC">
      <w:r>
        <w:t>The stocks hold 2 days more in 2021.</w:t>
      </w:r>
    </w:p>
    <w:p w14:paraId="6B80A25A" w14:textId="40E13D6C" w:rsidR="00C2595F" w:rsidRDefault="00C2595F" w:rsidP="000457BC"/>
    <w:p w14:paraId="1BFE3346" w14:textId="39336F08" w:rsidR="00C2595F" w:rsidRPr="008D729D" w:rsidRDefault="00C2595F" w:rsidP="000457BC">
      <w:proofErr w:type="gramStart"/>
      <w:r>
        <w:rPr>
          <w:b/>
          <w:bCs/>
          <w:sz w:val="28"/>
          <w:szCs w:val="28"/>
        </w:rPr>
        <w:t>Debtors</w:t>
      </w:r>
      <w:proofErr w:type="gramEnd"/>
      <w:r>
        <w:rPr>
          <w:b/>
          <w:bCs/>
          <w:sz w:val="28"/>
          <w:szCs w:val="28"/>
        </w:rPr>
        <w:t xml:space="preserve"> collection period – </w:t>
      </w:r>
      <w:r w:rsidR="008D729D">
        <w:t>Indicates the average time taken to collect trade debts.</w:t>
      </w:r>
    </w:p>
    <w:p w14:paraId="32424B1F" w14:textId="3448A85F" w:rsidR="00C2595F" w:rsidRDefault="00C2595F" w:rsidP="000457BC">
      <w:pPr>
        <w:rPr>
          <w:b/>
          <w:bCs/>
          <w:sz w:val="28"/>
          <w:szCs w:val="28"/>
        </w:rPr>
      </w:pPr>
    </w:p>
    <w:p w14:paraId="6270229F" w14:textId="24A4DCEF" w:rsidR="00C2595F" w:rsidRDefault="005D25CA" w:rsidP="000457BC">
      <w:r>
        <w:rPr>
          <w:noProof/>
        </w:rPr>
        <mc:AlternateContent>
          <mc:Choice Requires="wps">
            <w:drawing>
              <wp:anchor distT="0" distB="0" distL="114300" distR="114300" simplePos="0" relativeHeight="251671552" behindDoc="0" locked="0" layoutInCell="1" allowOverlap="1" wp14:anchorId="63BC8E45" wp14:editId="166702DE">
                <wp:simplePos x="0" y="0"/>
                <wp:positionH relativeFrom="column">
                  <wp:posOffset>-158400</wp:posOffset>
                </wp:positionH>
                <wp:positionV relativeFrom="paragraph">
                  <wp:posOffset>216180</wp:posOffset>
                </wp:positionV>
                <wp:extent cx="1734800" cy="0"/>
                <wp:effectExtent l="0" t="0" r="5715" b="12700"/>
                <wp:wrapNone/>
                <wp:docPr id="44" name="Straight Connector 44"/>
                <wp:cNvGraphicFramePr/>
                <a:graphic xmlns:a="http://schemas.openxmlformats.org/drawingml/2006/main">
                  <a:graphicData uri="http://schemas.microsoft.com/office/word/2010/wordprocessingShape">
                    <wps:wsp>
                      <wps:cNvCnPr/>
                      <wps:spPr>
                        <a:xfrm>
                          <a:off x="0" y="0"/>
                          <a:ext cx="17348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2FF08ED2" id="Straight Connector 44" o:spid="_x0000_s1026" style="position:absolute;z-index:251671552;visibility:visible;mso-wrap-style:square;mso-wrap-distance-left:9pt;mso-wrap-distance-top:0;mso-wrap-distance-right:9pt;mso-wrap-distance-bottom:0;mso-position-horizontal:absolute;mso-position-horizontal-relative:text;mso-position-vertical:absolute;mso-position-vertical-relative:text" from="-12.45pt,17pt" to="124.15pt,17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" strokecolor="black [3200]" strokeweight=".5pt">
                <v:stroke joinstyle="miter"/>
              </v:line>
            </w:pict>
          </mc:Fallback>
        </mc:AlternateContent>
      </w:r>
      <w:r w:rsidR="00C2595F">
        <w:t>Trade receivables x 365</w:t>
      </w:r>
    </w:p>
    <w:p w14:paraId="08B81DEF" w14:textId="19AA8204" w:rsidR="00C2595F" w:rsidRPr="00C2595F" w:rsidRDefault="00C2595F" w:rsidP="000457BC">
      <w:r>
        <w:t xml:space="preserve">           Credit sales</w:t>
      </w:r>
    </w:p>
    <w:p w14:paraId="63C5F00B" w14:textId="30A9192B" w:rsidR="00C2595F" w:rsidRDefault="00C2595F" w:rsidP="000457BC">
      <w:pPr>
        <w:rPr>
          <w:b/>
          <w:bCs/>
          <w:sz w:val="28"/>
          <w:szCs w:val="28"/>
        </w:rPr>
      </w:pPr>
    </w:p>
    <w:p w14:paraId="47D6B3EC" w14:textId="4752C0F7" w:rsidR="00C2595F" w:rsidRDefault="00367E00" w:rsidP="000457BC">
      <w:r>
        <w:rPr>
          <w:b/>
          <w:bCs/>
          <w:sz w:val="28"/>
          <w:szCs w:val="28"/>
        </w:rPr>
        <w:t xml:space="preserve">          </w:t>
      </w:r>
      <w:r>
        <w:t>2020 Year                                                                                                       2021 Year</w:t>
      </w:r>
    </w:p>
    <w:p w14:paraId="16E16911" w14:textId="6088677F" w:rsidR="00367E00" w:rsidRDefault="00367E00" w:rsidP="000457BC"/>
    <w:p w14:paraId="0E7292A5" w14:textId="597E68E8" w:rsidR="00367E00" w:rsidRDefault="00367E00" w:rsidP="000457BC">
      <w:r>
        <w:t>1,249 x 365 = 455,855                                                                1,287 x 365 = 469,755</w:t>
      </w:r>
    </w:p>
    <w:p w14:paraId="33CB2866" w14:textId="5E281025" w:rsidR="00367E00" w:rsidRDefault="005D25CA" w:rsidP="000457BC">
      <w:pPr>
        <w:rPr>
          <w:b/>
          <w:bCs/>
          <w:sz w:val="28"/>
          <w:szCs w:val="28"/>
        </w:rPr>
      </w:pPr>
      <w:r>
        <w:rPr>
          <w:noProof/>
        </w:rPr>
        <mc:AlternateContent>
          <mc:Choice Requires="wps">
            <w:drawing>
              <wp:anchor distT="0" distB="0" distL="114300" distR="114300" simplePos="0" relativeHeight="251670528" behindDoc="0" locked="0" layoutInCell="1" allowOverlap="1" wp14:anchorId="42004444" wp14:editId="2D826DF3">
                <wp:simplePos x="0" y="0"/>
                <wp:positionH relativeFrom="column">
                  <wp:posOffset>4291200</wp:posOffset>
                </wp:positionH>
                <wp:positionV relativeFrom="paragraph">
                  <wp:posOffset>26970</wp:posOffset>
                </wp:positionV>
                <wp:extent cx="813600" cy="0"/>
                <wp:effectExtent l="0" t="0" r="12065" b="12700"/>
                <wp:wrapNone/>
                <wp:docPr id="43" name="Straight Connector 43"/>
                <wp:cNvGraphicFramePr/>
                <a:graphic xmlns:a="http://schemas.openxmlformats.org/drawingml/2006/main">
                  <a:graphicData uri="http://schemas.microsoft.com/office/word/2010/wordprocessingShape">
                    <wps:wsp>
                      <wps:cNvCnPr/>
                      <wps:spPr>
                        <a:xfrm>
                          <a:off x="0" y="0"/>
                          <a:ext cx="8136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5382F6D5" id="Straight Connector 43" o:spid="_x0000_s1026" style="position:absolute;z-index:251670528;visibility:visible;mso-wrap-style:square;mso-wrap-distance-left:9pt;mso-wrap-distance-top:0;mso-wrap-distance-right:9pt;mso-wrap-distance-bottom:0;mso-position-horizontal:absolute;mso-position-horizontal-relative:text;mso-position-vertical:absolute;mso-position-vertical-relative:text" from="337.9pt,2.1pt" to="401.95pt,2.1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" strokecolor="black [3200]" strokeweight=".5pt">
                <v:stroke joinstyle="miter"/>
              </v:line>
            </w:pict>
          </mc:Fallback>
        </mc:AlternateContent>
      </w:r>
      <w:r>
        <w:rPr>
          <w:noProof/>
        </w:rPr>
        <mc:AlternateContent>
          <mc:Choice Requires="wps">
            <w:drawing>
              <wp:anchor distT="0" distB="0" distL="114300" distR="114300" simplePos="0" relativeHeight="251669504" behindDoc="0" locked="0" layoutInCell="1" allowOverlap="1" wp14:anchorId="2A356256" wp14:editId="5047994E">
                <wp:simplePos x="0" y="0"/>
                <wp:positionH relativeFrom="column">
                  <wp:posOffset>712800</wp:posOffset>
                </wp:positionH>
                <wp:positionV relativeFrom="paragraph">
                  <wp:posOffset>26970</wp:posOffset>
                </wp:positionV>
                <wp:extent cx="864000" cy="0"/>
                <wp:effectExtent l="0" t="0" r="12700" b="12700"/>
                <wp:wrapNone/>
                <wp:docPr id="41" name="Straight Connector 41"/>
                <wp:cNvGraphicFramePr/>
                <a:graphic xmlns:a="http://schemas.openxmlformats.org/drawingml/2006/main">
                  <a:graphicData uri="http://schemas.microsoft.com/office/word/2010/wordprocessingShape">
                    <wps:wsp>
                      <wps:cNvCnPr/>
                      <wps:spPr>
                        <a:xfrm>
                          <a:off x="0" y="0"/>
                          <a:ext cx="8640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05A09AA" id="Straight Connector 41" o:spid="_x0000_s1026" style="position:absolute;z-index:251669504;visibility:visible;mso-wrap-style:square;mso-wrap-distance-left:9pt;mso-wrap-distance-top:0;mso-wrap-distance-right:9pt;mso-wrap-distance-bottom:0;mso-position-horizontal:absolute;mso-position-horizontal-relative:text;mso-position-vertical:absolute;mso-position-vertical-relative:text" from="56.15pt,2.1pt" to="124.2pt,2.1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" strokecolor="black [3200]" strokeweight=".5pt">
                <v:stroke joinstyle="miter"/>
              </v:line>
            </w:pict>
          </mc:Fallback>
        </mc:AlternateContent>
      </w:r>
      <w:r w:rsidR="00367E00">
        <w:t xml:space="preserve">                             </w:t>
      </w:r>
      <w:proofErr w:type="gramStart"/>
      <w:r w:rsidR="00367E00">
        <w:t>1,249  =</w:t>
      </w:r>
      <w:proofErr w:type="gramEnd"/>
      <w:r w:rsidR="00367E00">
        <w:t xml:space="preserve">  </w:t>
      </w:r>
      <w:r w:rsidR="00367E00">
        <w:rPr>
          <w:b/>
          <w:bCs/>
          <w:sz w:val="28"/>
          <w:szCs w:val="28"/>
        </w:rPr>
        <w:t xml:space="preserve">365 days                                                           </w:t>
      </w:r>
      <w:r w:rsidR="00367E00">
        <w:t xml:space="preserve">1,287 = </w:t>
      </w:r>
      <w:r w:rsidR="00367E00">
        <w:rPr>
          <w:b/>
          <w:bCs/>
          <w:sz w:val="28"/>
          <w:szCs w:val="28"/>
        </w:rPr>
        <w:t>365 days</w:t>
      </w:r>
    </w:p>
    <w:p w14:paraId="62E2B136" w14:textId="2DB5614D" w:rsidR="005F5104" w:rsidRDefault="005F5104" w:rsidP="000457BC">
      <w:pPr>
        <w:rPr>
          <w:b/>
          <w:bCs/>
          <w:sz w:val="28"/>
          <w:szCs w:val="28"/>
        </w:rPr>
      </w:pPr>
    </w:p>
    <w:p w14:paraId="2262840B" w14:textId="38704EE5" w:rsidR="005F5104" w:rsidRDefault="005F5104" w:rsidP="000457BC">
      <w:pPr>
        <w:rPr>
          <w:b/>
          <w:bCs/>
          <w:sz w:val="28"/>
          <w:szCs w:val="28"/>
        </w:rPr>
      </w:pPr>
    </w:p>
    <w:p w14:paraId="53B9373A" w14:textId="77777777" w:rsidR="00BB1218" w:rsidRDefault="00BB1218" w:rsidP="000457BC">
      <w:pPr>
        <w:rPr>
          <w:b/>
          <w:bCs/>
          <w:sz w:val="28"/>
          <w:szCs w:val="28"/>
        </w:rPr>
      </w:pPr>
    </w:p>
    <w:p w14:paraId="478F8A2C" w14:textId="51415DD3" w:rsidR="005F5104" w:rsidRPr="008D729D" w:rsidRDefault="005F5104" w:rsidP="000457BC">
      <w:r>
        <w:rPr>
          <w:b/>
          <w:bCs/>
          <w:sz w:val="28"/>
          <w:szCs w:val="28"/>
        </w:rPr>
        <w:t xml:space="preserve">Current ratio </w:t>
      </w:r>
      <w:proofErr w:type="gramStart"/>
      <w:r>
        <w:rPr>
          <w:b/>
          <w:bCs/>
          <w:sz w:val="28"/>
          <w:szCs w:val="28"/>
        </w:rPr>
        <w:t xml:space="preserve">– </w:t>
      </w:r>
      <w:r w:rsidR="008D729D">
        <w:rPr>
          <w:b/>
          <w:bCs/>
          <w:sz w:val="28"/>
          <w:szCs w:val="28"/>
        </w:rPr>
        <w:t xml:space="preserve"> </w:t>
      </w:r>
      <w:r w:rsidR="008D729D">
        <w:t>That</w:t>
      </w:r>
      <w:proofErr w:type="gramEnd"/>
      <w:r w:rsidR="008D729D">
        <w:t xml:space="preserve"> measures a company’s ability to pay short- term obligations.</w:t>
      </w:r>
    </w:p>
    <w:p w14:paraId="3FA5182D" w14:textId="3B9D5701" w:rsidR="005F5104" w:rsidRDefault="005F5104" w:rsidP="000457BC">
      <w:pPr>
        <w:rPr>
          <w:b/>
          <w:bCs/>
          <w:sz w:val="28"/>
          <w:szCs w:val="28"/>
        </w:rPr>
      </w:pPr>
    </w:p>
    <w:p w14:paraId="1E1FA758" w14:textId="32F28AE2" w:rsidR="005F5104" w:rsidRDefault="005D25CA" w:rsidP="000457BC">
      <w:r>
        <w:rPr>
          <w:noProof/>
        </w:rPr>
        <mc:AlternateContent>
          <mc:Choice Requires="wps">
            <w:drawing>
              <wp:anchor distT="0" distB="0" distL="114300" distR="114300" simplePos="0" relativeHeight="251668480" behindDoc="0" locked="0" layoutInCell="1" allowOverlap="1" wp14:anchorId="1DC6DEF7" wp14:editId="6CA68FEF">
                <wp:simplePos x="0" y="0"/>
                <wp:positionH relativeFrom="column">
                  <wp:posOffset>-158400</wp:posOffset>
                </wp:positionH>
                <wp:positionV relativeFrom="paragraph">
                  <wp:posOffset>201755</wp:posOffset>
                </wp:positionV>
                <wp:extent cx="1404000" cy="0"/>
                <wp:effectExtent l="0" t="0" r="5715" b="12700"/>
                <wp:wrapNone/>
                <wp:docPr id="40" name="Straight Connector 40"/>
                <wp:cNvGraphicFramePr/>
                <a:graphic xmlns:a="http://schemas.openxmlformats.org/drawingml/2006/main">
                  <a:graphicData uri="http://schemas.microsoft.com/office/word/2010/wordprocessingShape">
                    <wps:wsp>
                      <wps:cNvCnPr/>
                      <wps:spPr>
                        <a:xfrm>
                          <a:off x="0" y="0"/>
                          <a:ext cx="14040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97C410A" id="Straight Connector 40" o:spid="_x0000_s1026" style="position:absolute;z-index:251668480;visibility:visible;mso-wrap-style:square;mso-wrap-distance-left:9pt;mso-wrap-distance-top:0;mso-wrap-distance-right:9pt;mso-wrap-distance-bottom:0;mso-position-horizontal:absolute;mso-position-horizontal-relative:text;mso-position-vertical:absolute;mso-position-vertical-relative:text" from="-12.45pt,15.9pt" to="98.1pt,15.9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" strokecolor="black [3200]" strokeweight=".5pt">
                <v:stroke joinstyle="miter"/>
              </v:line>
            </w:pict>
          </mc:Fallback>
        </mc:AlternateContent>
      </w:r>
      <w:r w:rsidR="005F5104">
        <w:t>Current assets</w:t>
      </w:r>
    </w:p>
    <w:p w14:paraId="3189A477" w14:textId="4AD53C98" w:rsidR="005F5104" w:rsidRDefault="005F5104" w:rsidP="000457BC">
      <w:r>
        <w:t>Current liabilities</w:t>
      </w:r>
    </w:p>
    <w:p w14:paraId="71827E97" w14:textId="363F4BDC" w:rsidR="004533D9" w:rsidRDefault="004533D9" w:rsidP="000457BC"/>
    <w:p w14:paraId="354E0B11" w14:textId="0C993FE1" w:rsidR="004533D9" w:rsidRDefault="004533D9" w:rsidP="000457BC">
      <w:r>
        <w:lastRenderedPageBreak/>
        <w:t xml:space="preserve">            2020 Year                                                                                                         2021 Year                                </w:t>
      </w:r>
    </w:p>
    <w:p w14:paraId="590EAE87" w14:textId="234A4FFB" w:rsidR="004533D9" w:rsidRDefault="004533D9" w:rsidP="000457BC"/>
    <w:p w14:paraId="74EB08FA" w14:textId="5775D733" w:rsidR="004533D9" w:rsidRDefault="005D25CA" w:rsidP="000457BC">
      <w:r>
        <w:rPr>
          <w:noProof/>
        </w:rPr>
        <mc:AlternateContent>
          <mc:Choice Requires="wps">
            <w:drawing>
              <wp:anchor distT="0" distB="0" distL="114300" distR="114300" simplePos="0" relativeHeight="251667456" behindDoc="0" locked="0" layoutInCell="1" allowOverlap="1" wp14:anchorId="5ECD91CC" wp14:editId="29DF937B">
                <wp:simplePos x="0" y="0"/>
                <wp:positionH relativeFrom="column">
                  <wp:posOffset>3686400</wp:posOffset>
                </wp:positionH>
                <wp:positionV relativeFrom="paragraph">
                  <wp:posOffset>185880</wp:posOffset>
                </wp:positionV>
                <wp:extent cx="784800" cy="0"/>
                <wp:effectExtent l="0" t="0" r="15875" b="12700"/>
                <wp:wrapNone/>
                <wp:docPr id="39" name="Straight Connector 39"/>
                <wp:cNvGraphicFramePr/>
                <a:graphic xmlns:a="http://schemas.openxmlformats.org/drawingml/2006/main">
                  <a:graphicData uri="http://schemas.microsoft.com/office/word/2010/wordprocessingShape">
                    <wps:wsp>
                      <wps:cNvCnPr/>
                      <wps:spPr>
                        <a:xfrm>
                          <a:off x="0" y="0"/>
                          <a:ext cx="7848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33EB7771" id="Straight Connector 39" o:spid="_x0000_s1026" style="position:absolute;z-index:251667456;visibility:visible;mso-wrap-style:square;mso-wrap-distance-left:9pt;mso-wrap-distance-top:0;mso-wrap-distance-right:9pt;mso-wrap-distance-bottom:0;mso-position-horizontal:absolute;mso-position-horizontal-relative:text;mso-position-vertical:absolute;mso-position-vertical-relative:text" from="290.25pt,14.65pt" to="352.05pt,14.6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" strokecolor="black [3200]" strokeweight=".5pt">
                <v:stroke joinstyle="miter"/>
              </v:line>
            </w:pict>
          </mc:Fallback>
        </mc:AlternateContent>
      </w:r>
      <w:r>
        <w:rPr>
          <w:noProof/>
        </w:rPr>
        <mc:AlternateContent>
          <mc:Choice Requires="wps">
            <w:drawing>
              <wp:anchor distT="0" distB="0" distL="114300" distR="114300" simplePos="0" relativeHeight="251665408" behindDoc="0" locked="0" layoutInCell="1" allowOverlap="1" wp14:anchorId="4BE063E9" wp14:editId="2D4798E1">
                <wp:simplePos x="0" y="0"/>
                <wp:positionH relativeFrom="column">
                  <wp:posOffset>-230400</wp:posOffset>
                </wp:positionH>
                <wp:positionV relativeFrom="paragraph">
                  <wp:posOffset>185880</wp:posOffset>
                </wp:positionV>
                <wp:extent cx="770400" cy="0"/>
                <wp:effectExtent l="0" t="0" r="17145" b="12700"/>
                <wp:wrapNone/>
                <wp:docPr id="36" name="Straight Connector 36"/>
                <wp:cNvGraphicFramePr/>
                <a:graphic xmlns:a="http://schemas.openxmlformats.org/drawingml/2006/main">
                  <a:graphicData uri="http://schemas.microsoft.com/office/word/2010/wordprocessingShape">
                    <wps:wsp>
                      <wps:cNvCnPr/>
                      <wps:spPr>
                        <a:xfrm>
                          <a:off x="0" y="0"/>
                          <a:ext cx="7704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5DC34A35" id="Straight Connector 36" o:spid="_x0000_s1026" style="position:absolute;z-index:251665408;visibility:visible;mso-wrap-style:square;mso-wrap-distance-left:9pt;mso-wrap-distance-top:0;mso-wrap-distance-right:9pt;mso-wrap-distance-bottom:0;mso-position-horizontal:absolute;mso-position-horizontal-relative:text;mso-position-vertical:absolute;mso-position-vertical-relative:text" from="-18.15pt,14.65pt" to="42.5pt,14.6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" strokecolor="black [3200]" strokeweight=".5pt">
                <v:stroke joinstyle="miter"/>
              </v:line>
            </w:pict>
          </mc:Fallback>
        </mc:AlternateContent>
      </w:r>
      <w:r w:rsidR="004533D9">
        <w:t>2,303                                                                                                        2,355</w:t>
      </w:r>
    </w:p>
    <w:p w14:paraId="02EE686C" w14:textId="35D89BC1" w:rsidR="004533D9" w:rsidRPr="004533D9" w:rsidRDefault="004533D9" w:rsidP="000457BC">
      <w:pPr>
        <w:rPr>
          <w:b/>
          <w:bCs/>
          <w:sz w:val="28"/>
          <w:szCs w:val="28"/>
        </w:rPr>
      </w:pPr>
      <w:r>
        <w:t xml:space="preserve">2,511      </w:t>
      </w:r>
      <w:proofErr w:type="gramStart"/>
      <w:r>
        <w:t xml:space="preserve">=  </w:t>
      </w:r>
      <w:r w:rsidRPr="004533D9">
        <w:rPr>
          <w:b/>
          <w:bCs/>
          <w:sz w:val="28"/>
          <w:szCs w:val="28"/>
        </w:rPr>
        <w:t>1</w:t>
      </w:r>
      <w:proofErr w:type="gramEnd"/>
      <w:r w:rsidRPr="004533D9">
        <w:rPr>
          <w:b/>
          <w:bCs/>
          <w:sz w:val="28"/>
          <w:szCs w:val="28"/>
        </w:rPr>
        <w:t>: .91</w:t>
      </w:r>
      <w:r>
        <w:rPr>
          <w:b/>
          <w:bCs/>
          <w:sz w:val="28"/>
          <w:szCs w:val="28"/>
        </w:rPr>
        <w:t xml:space="preserve">                                                                      </w:t>
      </w:r>
      <w:r>
        <w:t xml:space="preserve">3,046  =  </w:t>
      </w:r>
      <w:r>
        <w:rPr>
          <w:b/>
          <w:bCs/>
          <w:sz w:val="28"/>
          <w:szCs w:val="28"/>
        </w:rPr>
        <w:t>1: .77</w:t>
      </w:r>
    </w:p>
    <w:p w14:paraId="4AEE6544" w14:textId="22ED69AC" w:rsidR="005F5104" w:rsidRDefault="005F5104" w:rsidP="000457BC">
      <w:pPr>
        <w:rPr>
          <w:b/>
          <w:bCs/>
          <w:sz w:val="28"/>
          <w:szCs w:val="28"/>
        </w:rPr>
      </w:pPr>
    </w:p>
    <w:p w14:paraId="26F653C9" w14:textId="77777777" w:rsidR="00BB1218" w:rsidRDefault="00BB1218" w:rsidP="000457BC">
      <w:pPr>
        <w:rPr>
          <w:b/>
          <w:bCs/>
          <w:sz w:val="28"/>
          <w:szCs w:val="28"/>
        </w:rPr>
      </w:pPr>
    </w:p>
    <w:p w14:paraId="08FBA914" w14:textId="07BCF034" w:rsidR="005F5104" w:rsidRPr="00BB1218" w:rsidRDefault="005F5104" w:rsidP="000457BC">
      <w:r>
        <w:rPr>
          <w:b/>
          <w:bCs/>
          <w:sz w:val="28"/>
          <w:szCs w:val="28"/>
        </w:rPr>
        <w:t xml:space="preserve">Gearing ratio </w:t>
      </w:r>
      <w:proofErr w:type="gramStart"/>
      <w:r>
        <w:rPr>
          <w:b/>
          <w:bCs/>
          <w:sz w:val="28"/>
          <w:szCs w:val="28"/>
        </w:rPr>
        <w:t xml:space="preserve">– </w:t>
      </w:r>
      <w:r w:rsidR="00BB1218">
        <w:t xml:space="preserve"> These</w:t>
      </w:r>
      <w:proofErr w:type="gramEnd"/>
      <w:r w:rsidR="00BB1218">
        <w:t xml:space="preserve"> are financial </w:t>
      </w:r>
      <w:r w:rsidR="00075F53">
        <w:t>that compare some form of owner’s equity with debt or funds borrowed by the company.</w:t>
      </w:r>
    </w:p>
    <w:p w14:paraId="018198CF" w14:textId="63CFFE16" w:rsidR="004533D9" w:rsidRDefault="004533D9" w:rsidP="000457BC">
      <w:pPr>
        <w:rPr>
          <w:b/>
          <w:bCs/>
          <w:sz w:val="28"/>
          <w:szCs w:val="28"/>
        </w:rPr>
      </w:pPr>
    </w:p>
    <w:p w14:paraId="3D53775F" w14:textId="74A5D038" w:rsidR="004533D9" w:rsidRDefault="005D25CA" w:rsidP="000457BC">
      <w:r>
        <w:rPr>
          <w:noProof/>
        </w:rPr>
        <mc:AlternateContent>
          <mc:Choice Requires="wps">
            <w:drawing>
              <wp:anchor distT="0" distB="0" distL="114300" distR="114300" simplePos="0" relativeHeight="251666432" behindDoc="0" locked="0" layoutInCell="1" allowOverlap="1" wp14:anchorId="1831F466" wp14:editId="2C2E7C2C">
                <wp:simplePos x="0" y="0"/>
                <wp:positionH relativeFrom="column">
                  <wp:posOffset>-122400</wp:posOffset>
                </wp:positionH>
                <wp:positionV relativeFrom="paragraph">
                  <wp:posOffset>168580</wp:posOffset>
                </wp:positionV>
                <wp:extent cx="1065090" cy="0"/>
                <wp:effectExtent l="0" t="0" r="14605" b="12700"/>
                <wp:wrapNone/>
                <wp:docPr id="38" name="Straight Connector 38"/>
                <wp:cNvGraphicFramePr/>
                <a:graphic xmlns:a="http://schemas.openxmlformats.org/drawingml/2006/main">
                  <a:graphicData uri="http://schemas.microsoft.com/office/word/2010/wordprocessingShape">
                    <wps:wsp>
                      <wps:cNvCnPr/>
                      <wps:spPr>
                        <a:xfrm>
                          <a:off x="0" y="0"/>
                          <a:ext cx="106509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75D483F" id="Straight Connector 38" o:spid="_x0000_s1026" style="position:absolute;z-index:251666432;visibility:visible;mso-wrap-style:square;mso-wrap-distance-left:9pt;mso-wrap-distance-top:0;mso-wrap-distance-right:9pt;mso-wrap-distance-bottom:0;mso-position-horizontal:absolute;mso-position-horizontal-relative:text;mso-position-vertical:absolute;mso-position-vertical-relative:text" from="-9.65pt,13.25pt" to="74.2pt,13.2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" strokecolor="black [3200]" strokeweight=".5pt">
                <v:stroke joinstyle="miter"/>
              </v:line>
            </w:pict>
          </mc:Fallback>
        </mc:AlternateContent>
      </w:r>
      <w:r w:rsidR="004533D9">
        <w:t xml:space="preserve">         Debt         x 100%</w:t>
      </w:r>
    </w:p>
    <w:p w14:paraId="671B8FDB" w14:textId="0A2294DB" w:rsidR="004533D9" w:rsidRDefault="004533D9" w:rsidP="000457BC">
      <w:r>
        <w:t xml:space="preserve"> Debt + Equity</w:t>
      </w:r>
    </w:p>
    <w:p w14:paraId="6BB54463" w14:textId="240D77F6" w:rsidR="004533D9" w:rsidRDefault="004533D9" w:rsidP="000457BC"/>
    <w:p w14:paraId="33BFE4B8" w14:textId="7C8BECEA" w:rsidR="004533D9" w:rsidRDefault="004533D9" w:rsidP="000457BC">
      <w:r>
        <w:t xml:space="preserve">      2020 Year </w:t>
      </w:r>
      <w:r w:rsidR="001D5C12">
        <w:t xml:space="preserve">                                                                                                               2021 Year</w:t>
      </w:r>
    </w:p>
    <w:p w14:paraId="6FF3AAB5" w14:textId="71E8CD6C" w:rsidR="004533D9" w:rsidRDefault="004533D9" w:rsidP="000457BC"/>
    <w:p w14:paraId="0B1DA931" w14:textId="6D46CF60" w:rsidR="004533D9" w:rsidRPr="001D5C12" w:rsidRDefault="005D25CA" w:rsidP="000457BC">
      <w:pPr>
        <w:rPr>
          <w:b/>
          <w:bCs/>
          <w:sz w:val="28"/>
          <w:szCs w:val="28"/>
        </w:rPr>
      </w:pPr>
      <w:r>
        <w:rPr>
          <w:noProof/>
        </w:rPr>
        <mc:AlternateContent>
          <mc:Choice Requires="wps">
            <w:drawing>
              <wp:anchor distT="0" distB="0" distL="114300" distR="114300" simplePos="0" relativeHeight="251664384" behindDoc="0" locked="0" layoutInCell="1" allowOverlap="1" wp14:anchorId="508E8FC8" wp14:editId="023E78C1">
                <wp:simplePos x="0" y="0"/>
                <wp:positionH relativeFrom="column">
                  <wp:posOffset>3463200</wp:posOffset>
                </wp:positionH>
                <wp:positionV relativeFrom="paragraph">
                  <wp:posOffset>203105</wp:posOffset>
                </wp:positionV>
                <wp:extent cx="1137600" cy="0"/>
                <wp:effectExtent l="0" t="0" r="5715" b="12700"/>
                <wp:wrapNone/>
                <wp:docPr id="35" name="Straight Connector 35"/>
                <wp:cNvGraphicFramePr/>
                <a:graphic xmlns:a="http://schemas.openxmlformats.org/drawingml/2006/main">
                  <a:graphicData uri="http://schemas.microsoft.com/office/word/2010/wordprocessingShape">
                    <wps:wsp>
                      <wps:cNvCnPr/>
                      <wps:spPr>
                        <a:xfrm>
                          <a:off x="0" y="0"/>
                          <a:ext cx="11376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3B9A6EEB" id="Straight Connector 35" o:spid="_x0000_s1026" style="position:absolute;z-index:251664384;visibility:visible;mso-wrap-style:square;mso-wrap-distance-left:9pt;mso-wrap-distance-top:0;mso-wrap-distance-right:9pt;mso-wrap-distance-bottom:0;mso-position-horizontal:absolute;mso-position-horizontal-relative:text;mso-position-vertical:absolute;mso-position-vertical-relative:text" from="272.7pt,16pt" to="362.25pt,16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" strokecolor="black [3200]" strokeweight=".5pt">
                <v:stroke joinstyle="miter"/>
              </v:line>
            </w:pict>
          </mc:Fallback>
        </mc:AlternateContent>
      </w:r>
      <w:r w:rsidR="00851C48">
        <w:rPr>
          <w:noProof/>
        </w:rPr>
        <mc:AlternateContent>
          <mc:Choice Requires="wps">
            <w:drawing>
              <wp:anchor distT="0" distB="0" distL="114300" distR="114300" simplePos="0" relativeHeight="251663360" behindDoc="0" locked="0" layoutInCell="1" allowOverlap="1" wp14:anchorId="12C09497" wp14:editId="2EE262DD">
                <wp:simplePos x="0" y="0"/>
                <wp:positionH relativeFrom="column">
                  <wp:posOffset>-158400</wp:posOffset>
                </wp:positionH>
                <wp:positionV relativeFrom="paragraph">
                  <wp:posOffset>203105</wp:posOffset>
                </wp:positionV>
                <wp:extent cx="1101600" cy="0"/>
                <wp:effectExtent l="0" t="0" r="16510" b="12700"/>
                <wp:wrapNone/>
                <wp:docPr id="34" name="Straight Connector 34"/>
                <wp:cNvGraphicFramePr/>
                <a:graphic xmlns:a="http://schemas.openxmlformats.org/drawingml/2006/main">
                  <a:graphicData uri="http://schemas.microsoft.com/office/word/2010/wordprocessingShape">
                    <wps:wsp>
                      <wps:cNvCnPr/>
                      <wps:spPr>
                        <a:xfrm>
                          <a:off x="0" y="0"/>
                          <a:ext cx="11016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58F63E4" id="Straight Connector 34" o:spid="_x0000_s1026" style="position:absolute;z-index:251663360;visibility:visible;mso-wrap-style:square;mso-wrap-distance-left:9pt;mso-wrap-distance-top:0;mso-wrap-distance-right:9pt;mso-wrap-distance-bottom:0;mso-position-horizontal:absolute;mso-position-horizontal-relative:text;mso-position-vertical:absolute;mso-position-vertical-relative:text" from="-12.45pt,16pt" to="74.3pt,16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" strokecolor="black [3200]" strokeweight=".5pt">
                <v:stroke joinstyle="miter"/>
              </v:line>
            </w:pict>
          </mc:Fallback>
        </mc:AlternateContent>
      </w:r>
      <w:r w:rsidR="004533D9">
        <w:t xml:space="preserve">        4,137        X 100%. </w:t>
      </w:r>
      <w:proofErr w:type="gramStart"/>
      <w:r w:rsidR="004533D9">
        <w:t xml:space="preserve">= </w:t>
      </w:r>
      <w:r w:rsidR="001D5C12">
        <w:t xml:space="preserve"> </w:t>
      </w:r>
      <w:r w:rsidR="001D5C12">
        <w:rPr>
          <w:b/>
          <w:bCs/>
          <w:sz w:val="28"/>
          <w:szCs w:val="28"/>
        </w:rPr>
        <w:t>57</w:t>
      </w:r>
      <w:proofErr w:type="gramEnd"/>
      <w:r w:rsidR="001D5C12">
        <w:rPr>
          <w:b/>
          <w:bCs/>
          <w:sz w:val="28"/>
          <w:szCs w:val="28"/>
        </w:rPr>
        <w:t xml:space="preserve">%                                                   </w:t>
      </w:r>
      <w:r w:rsidR="001D5C12">
        <w:t>4,129</w:t>
      </w:r>
      <w:r w:rsidR="001D5C12">
        <w:rPr>
          <w:b/>
          <w:bCs/>
          <w:sz w:val="28"/>
          <w:szCs w:val="28"/>
        </w:rPr>
        <w:t xml:space="preserve">        </w:t>
      </w:r>
      <w:r w:rsidR="001D5C12">
        <w:t xml:space="preserve">x 100% =  </w:t>
      </w:r>
      <w:r w:rsidR="001D5C12">
        <w:rPr>
          <w:b/>
          <w:bCs/>
          <w:sz w:val="28"/>
          <w:szCs w:val="28"/>
        </w:rPr>
        <w:t xml:space="preserve">58%                                                                                                   </w:t>
      </w:r>
    </w:p>
    <w:p w14:paraId="054B25E6" w14:textId="156BCC21" w:rsidR="004533D9" w:rsidRDefault="004533D9" w:rsidP="000457BC">
      <w:r>
        <w:t xml:space="preserve">4,137 + 3,088  </w:t>
      </w:r>
      <w:r w:rsidR="001D5C12">
        <w:t xml:space="preserve">                                                                                4,129 + 2,912 </w:t>
      </w:r>
    </w:p>
    <w:p w14:paraId="6D49C9CD" w14:textId="2B964FB7" w:rsidR="001D5C12" w:rsidRPr="004533D9" w:rsidRDefault="001D5C12" w:rsidP="000457BC">
      <w:r>
        <w:t xml:space="preserve">Degrease </w:t>
      </w:r>
    </w:p>
    <w:p w14:paraId="27806E66" w14:textId="4F6F55E5" w:rsidR="005F5104" w:rsidRDefault="005F5104" w:rsidP="000457BC">
      <w:pPr>
        <w:rPr>
          <w:b/>
          <w:bCs/>
          <w:sz w:val="28"/>
          <w:szCs w:val="28"/>
        </w:rPr>
      </w:pPr>
    </w:p>
    <w:p w14:paraId="36993703" w14:textId="77777777" w:rsidR="00BB1218" w:rsidRDefault="00BB1218" w:rsidP="000457BC">
      <w:pPr>
        <w:rPr>
          <w:b/>
          <w:bCs/>
          <w:sz w:val="28"/>
          <w:szCs w:val="28"/>
        </w:rPr>
      </w:pPr>
    </w:p>
    <w:p w14:paraId="7D3EFFAA" w14:textId="0FD3B604" w:rsidR="005F5104" w:rsidRDefault="005F5104" w:rsidP="000457BC">
      <w:pPr>
        <w:rPr>
          <w:b/>
          <w:bCs/>
          <w:sz w:val="28"/>
          <w:szCs w:val="28"/>
        </w:rPr>
      </w:pPr>
      <w:r>
        <w:rPr>
          <w:b/>
          <w:bCs/>
          <w:sz w:val="28"/>
          <w:szCs w:val="28"/>
        </w:rPr>
        <w:t xml:space="preserve">Interest cover </w:t>
      </w:r>
      <w:r w:rsidR="00655F21">
        <w:rPr>
          <w:b/>
          <w:bCs/>
          <w:sz w:val="28"/>
          <w:szCs w:val="28"/>
        </w:rPr>
        <w:t>–</w:t>
      </w:r>
      <w:r>
        <w:rPr>
          <w:b/>
          <w:bCs/>
          <w:sz w:val="28"/>
          <w:szCs w:val="28"/>
        </w:rPr>
        <w:t xml:space="preserve"> </w:t>
      </w:r>
      <w:r w:rsidR="00E80229">
        <w:rPr>
          <w:b/>
          <w:bCs/>
          <w:sz w:val="28"/>
          <w:szCs w:val="28"/>
        </w:rPr>
        <w:t xml:space="preserve"> </w:t>
      </w:r>
    </w:p>
    <w:p w14:paraId="3CE3B519" w14:textId="03357BA7" w:rsidR="00655F21" w:rsidRDefault="00655F21" w:rsidP="000457BC">
      <w:pPr>
        <w:rPr>
          <w:b/>
          <w:bCs/>
          <w:sz w:val="28"/>
          <w:szCs w:val="28"/>
        </w:rPr>
      </w:pPr>
    </w:p>
    <w:p w14:paraId="254510EB" w14:textId="2B1F3A13" w:rsidR="00974BE7" w:rsidRDefault="006B4A15" w:rsidP="000457BC">
      <w:r>
        <w:rPr>
          <w:noProof/>
        </w:rPr>
        <mc:AlternateContent>
          <mc:Choice Requires="wps">
            <w:drawing>
              <wp:anchor distT="0" distB="0" distL="114300" distR="114300" simplePos="0" relativeHeight="251661312" behindDoc="0" locked="0" layoutInCell="1" allowOverlap="1" wp14:anchorId="6803BDFF" wp14:editId="5ECB8536">
                <wp:simplePos x="0" y="0"/>
                <wp:positionH relativeFrom="column">
                  <wp:posOffset>-151200</wp:posOffset>
                </wp:positionH>
                <wp:positionV relativeFrom="paragraph">
                  <wp:posOffset>192670</wp:posOffset>
                </wp:positionV>
                <wp:extent cx="1605600" cy="0"/>
                <wp:effectExtent l="0" t="0" r="7620" b="12700"/>
                <wp:wrapNone/>
                <wp:docPr id="31" name="Straight Connector 31"/>
                <wp:cNvGraphicFramePr/>
                <a:graphic xmlns:a="http://schemas.openxmlformats.org/drawingml/2006/main">
                  <a:graphicData uri="http://schemas.microsoft.com/office/word/2010/wordprocessingShape">
                    <wps:wsp>
                      <wps:cNvCnPr/>
                      <wps:spPr>
                        <a:xfrm>
                          <a:off x="0" y="0"/>
                          <a:ext cx="16056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2652F643" id="Straight Connector 31"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11.9pt,15.15pt" to="114.55pt,15.1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" strokecolor="black [3200]" strokeweight=".5pt">
                <v:stroke joinstyle="miter"/>
              </v:line>
            </w:pict>
          </mc:Fallback>
        </mc:AlternateContent>
      </w:r>
      <w:r w:rsidR="00974BE7">
        <w:t xml:space="preserve">Profit before interest </w:t>
      </w:r>
    </w:p>
    <w:p w14:paraId="079CC24C" w14:textId="583EE870" w:rsidR="00974BE7" w:rsidRDefault="00974BE7" w:rsidP="000457BC">
      <w:r>
        <w:t xml:space="preserve">         Interest</w:t>
      </w:r>
    </w:p>
    <w:p w14:paraId="0067E8E2" w14:textId="2D5DD190" w:rsidR="00974BE7" w:rsidRDefault="00974BE7" w:rsidP="000457BC"/>
    <w:p w14:paraId="033D4248" w14:textId="2483CD4D" w:rsidR="00974BE7" w:rsidRDefault="00974BE7" w:rsidP="000457BC">
      <w:r>
        <w:t xml:space="preserve">      2021 Year                                                                                                   2020 Year</w:t>
      </w:r>
    </w:p>
    <w:p w14:paraId="2BDE5F61" w14:textId="0CFDDF90" w:rsidR="00974BE7" w:rsidRDefault="00974BE7" w:rsidP="000457BC"/>
    <w:p w14:paraId="02764A31" w14:textId="15B483F5" w:rsidR="00974BE7" w:rsidRPr="00974BE7" w:rsidRDefault="006B4A15" w:rsidP="000457BC">
      <w:r>
        <w:rPr>
          <w:noProof/>
        </w:rPr>
        <mc:AlternateContent>
          <mc:Choice Requires="wps">
            <w:drawing>
              <wp:anchor distT="0" distB="0" distL="114300" distR="114300" simplePos="0" relativeHeight="251662336" behindDoc="0" locked="0" layoutInCell="1" allowOverlap="1" wp14:anchorId="29A7C151" wp14:editId="20704858">
                <wp:simplePos x="0" y="0"/>
                <wp:positionH relativeFrom="column">
                  <wp:posOffset>3924000</wp:posOffset>
                </wp:positionH>
                <wp:positionV relativeFrom="paragraph">
                  <wp:posOffset>198395</wp:posOffset>
                </wp:positionV>
                <wp:extent cx="525600" cy="0"/>
                <wp:effectExtent l="0" t="0" r="8255" b="12700"/>
                <wp:wrapNone/>
                <wp:docPr id="32" name="Straight Connector 32"/>
                <wp:cNvGraphicFramePr/>
                <a:graphic xmlns:a="http://schemas.openxmlformats.org/drawingml/2006/main">
                  <a:graphicData uri="http://schemas.microsoft.com/office/word/2010/wordprocessingShape">
                    <wps:wsp>
                      <wps:cNvCnPr/>
                      <wps:spPr>
                        <a:xfrm>
                          <a:off x="0" y="0"/>
                          <a:ext cx="5256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43D8AA8A" id="Straight Connector 32"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309pt,15.6pt" to="350.4pt,15.6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" strokecolor="black [3200]" strokeweight=".5pt">
                <v:stroke joinstyle="miter"/>
              </v:line>
            </w:pict>
          </mc:Fallback>
        </mc:AlternateContent>
      </w:r>
      <w:r>
        <w:rPr>
          <w:noProof/>
        </w:rPr>
        <mc:AlternateContent>
          <mc:Choice Requires="wps">
            <w:drawing>
              <wp:anchor distT="0" distB="0" distL="114300" distR="114300" simplePos="0" relativeHeight="251660288" behindDoc="0" locked="0" layoutInCell="1" allowOverlap="1" wp14:anchorId="5FCB40EB" wp14:editId="3D39762F">
                <wp:simplePos x="0" y="0"/>
                <wp:positionH relativeFrom="column">
                  <wp:posOffset>302400</wp:posOffset>
                </wp:positionH>
                <wp:positionV relativeFrom="paragraph">
                  <wp:posOffset>198395</wp:posOffset>
                </wp:positionV>
                <wp:extent cx="352600" cy="0"/>
                <wp:effectExtent l="0" t="0" r="15875" b="12700"/>
                <wp:wrapNone/>
                <wp:docPr id="30" name="Straight Connector 30"/>
                <wp:cNvGraphicFramePr/>
                <a:graphic xmlns:a="http://schemas.openxmlformats.org/drawingml/2006/main">
                  <a:graphicData uri="http://schemas.microsoft.com/office/word/2010/wordprocessingShape">
                    <wps:wsp>
                      <wps:cNvCnPr/>
                      <wps:spPr>
                        <a:xfrm>
                          <a:off x="0" y="0"/>
                          <a:ext cx="3526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5E5A31BF" id="Straight Connector 30" o:spid="_x0000_s1026" style="position:absolute;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3.8pt,15.6pt" to="51.55pt,15.6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" strokecolor="black [3200]" strokeweight=".5pt">
                <v:stroke joinstyle="miter"/>
              </v:line>
            </w:pict>
          </mc:Fallback>
        </mc:AlternateContent>
      </w:r>
      <w:r w:rsidR="00974BE7">
        <w:t xml:space="preserve">          846</w:t>
      </w:r>
      <w:r>
        <w:t xml:space="preserve">    </w:t>
      </w:r>
      <w:r w:rsidR="00974BE7">
        <w:t xml:space="preserve"> = </w:t>
      </w:r>
      <w:r w:rsidR="00974BE7">
        <w:rPr>
          <w:b/>
          <w:bCs/>
          <w:sz w:val="28"/>
          <w:szCs w:val="28"/>
        </w:rPr>
        <w:t xml:space="preserve">3.74                                                                        </w:t>
      </w:r>
      <w:r w:rsidR="00974BE7">
        <w:t xml:space="preserve">730 </w:t>
      </w:r>
      <w:r>
        <w:t xml:space="preserve">     </w:t>
      </w:r>
      <w:r w:rsidR="00974BE7">
        <w:t xml:space="preserve">= </w:t>
      </w:r>
      <w:r w:rsidR="00974BE7" w:rsidRPr="00974BE7">
        <w:rPr>
          <w:b/>
          <w:bCs/>
          <w:sz w:val="28"/>
          <w:szCs w:val="28"/>
        </w:rPr>
        <w:t>4.03</w:t>
      </w:r>
    </w:p>
    <w:p w14:paraId="1E566F32" w14:textId="39C95B01" w:rsidR="00974BE7" w:rsidRPr="00974BE7" w:rsidRDefault="00974BE7" w:rsidP="000457BC">
      <w:r>
        <w:t xml:space="preserve">          226                                                                                                     181</w:t>
      </w:r>
    </w:p>
    <w:p w14:paraId="188C5A81" w14:textId="77777777" w:rsidR="00367E00" w:rsidRPr="00367E00" w:rsidRDefault="00367E00" w:rsidP="000457BC"/>
    <w:p w14:paraId="443F29AF" w14:textId="77777777" w:rsidR="0096734E" w:rsidRDefault="0096734E" w:rsidP="008A4FD2"/>
    <w:p w14:paraId="11871CFF" w14:textId="77777777" w:rsidR="0096734E" w:rsidRDefault="0096734E" w:rsidP="008A4FD2"/>
    <w:p w14:paraId="71C82B4F" w14:textId="77777777" w:rsidR="0096734E" w:rsidRDefault="0096734E" w:rsidP="008A4FD2"/>
    <w:p w14:paraId="5363CD60" w14:textId="77777777" w:rsidR="0096734E" w:rsidRPr="00BB1218" w:rsidRDefault="0096734E" w:rsidP="008A4FD2"/>
    <w:p w14:paraId="605B547A" w14:textId="0AA5D07E" w:rsidR="008A4FD2" w:rsidRDefault="008A4FD2" w:rsidP="008A4FD2"/>
    <w:p w14:paraId="163C1FEF" w14:textId="1BA1C31B" w:rsidR="00D92C70" w:rsidRDefault="00D92C70" w:rsidP="008A4FD2"/>
    <w:p w14:paraId="27C6ADE3" w14:textId="0C09B775" w:rsidR="00D92C70" w:rsidRDefault="00D92C70" w:rsidP="008A4FD2"/>
    <w:p w14:paraId="6BCFBCBF" w14:textId="1B88E2E6" w:rsidR="00D92C70" w:rsidRDefault="00D92C70" w:rsidP="008A4FD2"/>
    <w:p w14:paraId="6D75609A" w14:textId="4B07E5FC" w:rsidR="00D92C70" w:rsidRDefault="00D92C70" w:rsidP="008A4FD2"/>
    <w:p w14:paraId="090EE013" w14:textId="1AB6DF1E" w:rsidR="00D92C70" w:rsidRDefault="00D92C70" w:rsidP="008A4FD2"/>
    <w:p w14:paraId="749A4DCC" w14:textId="5EA78B63" w:rsidR="00D92C70" w:rsidRDefault="00D92C70" w:rsidP="008A4FD2"/>
    <w:p w14:paraId="5C9B2D9B" w14:textId="48316894" w:rsidR="00D92C70" w:rsidRDefault="00D92C70" w:rsidP="008A4FD2"/>
    <w:p w14:paraId="2A85C45E" w14:textId="68CB1261" w:rsidR="00D92C70" w:rsidRDefault="00D92C70" w:rsidP="008A4FD2"/>
    <w:p w14:paraId="518CF0F9" w14:textId="27056337" w:rsidR="00D92C70" w:rsidRDefault="00D92C70" w:rsidP="008A4FD2"/>
    <w:p w14:paraId="14BBF7E5" w14:textId="0A21C78A" w:rsidR="00D92C70" w:rsidRDefault="00D92C70" w:rsidP="008A4FD2"/>
    <w:p w14:paraId="6A876B7D" w14:textId="68338029" w:rsidR="00D92C70" w:rsidRDefault="00D92C70" w:rsidP="008A4FD2"/>
    <w:p w14:paraId="1AC8985D" w14:textId="11541F5A" w:rsidR="00D92C70" w:rsidRDefault="00D92C70" w:rsidP="00D92C70">
      <w:pPr>
        <w:pStyle w:val="ListParagraph"/>
        <w:numPr>
          <w:ilvl w:val="0"/>
          <w:numId w:val="2"/>
        </w:numPr>
      </w:pPr>
      <w:r>
        <w:lastRenderedPageBreak/>
        <w:t>REFERENCES</w:t>
      </w:r>
    </w:p>
    <w:p w14:paraId="63436947" w14:textId="1A25F34E" w:rsidR="00D92C70" w:rsidRDefault="00D92C70" w:rsidP="00D92C70"/>
    <w:p w14:paraId="3CF3C9E8" w14:textId="6F95A990" w:rsidR="00D92C70" w:rsidRDefault="00D92C70" w:rsidP="00D92C70"/>
    <w:p w14:paraId="5B96E2CF" w14:textId="6BEF4BC8" w:rsidR="00D92C70" w:rsidRDefault="00D92C70" w:rsidP="00D92C70">
      <w:pPr>
        <w:rPr>
          <w:i/>
          <w:iCs/>
        </w:rPr>
      </w:pPr>
      <w:r>
        <w:t xml:space="preserve">Dyson, J. R. (2010) </w:t>
      </w:r>
      <w:r w:rsidRPr="00D92C70">
        <w:rPr>
          <w:i/>
          <w:iCs/>
        </w:rPr>
        <w:t>Accounting for non- accounting students</w:t>
      </w:r>
    </w:p>
    <w:p w14:paraId="563B2DD1" w14:textId="5F3355E6" w:rsidR="00D92C70" w:rsidRDefault="00D92C70" w:rsidP="00D92C70">
      <w:r>
        <w:t>Financial Times Prentice Hall</w:t>
      </w:r>
    </w:p>
    <w:p w14:paraId="4F7338D6" w14:textId="1258533F" w:rsidR="00D92C70" w:rsidRDefault="00D92C70" w:rsidP="00D92C70"/>
    <w:p w14:paraId="617E41C5" w14:textId="3C4026CC" w:rsidR="00D92C70" w:rsidRDefault="00D92C70" w:rsidP="00D92C70">
      <w:pPr>
        <w:rPr>
          <w:i/>
          <w:iCs/>
        </w:rPr>
      </w:pPr>
      <w:r>
        <w:t xml:space="preserve">Wood, F. (2011) </w:t>
      </w:r>
      <w:r w:rsidRPr="00D92C70">
        <w:rPr>
          <w:i/>
          <w:iCs/>
        </w:rPr>
        <w:t>Frank Wood’s Business accounting 1</w:t>
      </w:r>
    </w:p>
    <w:p w14:paraId="041D456B" w14:textId="06DE94B8" w:rsidR="00D92C70" w:rsidRPr="00D92C70" w:rsidRDefault="00D92C70" w:rsidP="00D92C70">
      <w:r>
        <w:t>Financial Times Prentice Hall/Pearson</w:t>
      </w:r>
    </w:p>
    <w:sectPr w:rsidR="00D92C70" w:rsidRPr="00D92C7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E91D72"/>
    <w:multiLevelType w:val="multilevel"/>
    <w:tmpl w:val="90D014C4"/>
    <w:lvl w:ilvl="0">
      <w:start w:val="2"/>
      <w:numFmt w:val="decimal"/>
      <w:lvlText w:val="%1"/>
      <w:lvlJc w:val="left"/>
      <w:pPr>
        <w:ind w:left="360" w:hanging="360"/>
      </w:pPr>
      <w:rPr>
        <w:rFonts w:hint="default"/>
      </w:rPr>
    </w:lvl>
    <w:lvl w:ilvl="1">
      <w:start w:val="3"/>
      <w:numFmt w:val="decimal"/>
      <w:lvlText w:val="%1.%2"/>
      <w:lvlJc w:val="left"/>
      <w:pPr>
        <w:ind w:left="2160" w:hanging="360"/>
      </w:pPr>
      <w:rPr>
        <w:rFonts w:hint="default"/>
      </w:rPr>
    </w:lvl>
    <w:lvl w:ilvl="2">
      <w:start w:val="1"/>
      <w:numFmt w:val="decimal"/>
      <w:lvlText w:val="%1.%2.%3"/>
      <w:lvlJc w:val="left"/>
      <w:pPr>
        <w:ind w:left="4320" w:hanging="720"/>
      </w:pPr>
      <w:rPr>
        <w:rFonts w:hint="default"/>
      </w:rPr>
    </w:lvl>
    <w:lvl w:ilvl="3">
      <w:start w:val="1"/>
      <w:numFmt w:val="decimal"/>
      <w:lvlText w:val="%1.%2.%3.%4"/>
      <w:lvlJc w:val="left"/>
      <w:pPr>
        <w:ind w:left="6120" w:hanging="720"/>
      </w:pPr>
      <w:rPr>
        <w:rFonts w:hint="default"/>
      </w:rPr>
    </w:lvl>
    <w:lvl w:ilvl="4">
      <w:start w:val="1"/>
      <w:numFmt w:val="decimal"/>
      <w:lvlText w:val="%1.%2.%3.%4.%5"/>
      <w:lvlJc w:val="left"/>
      <w:pPr>
        <w:ind w:left="8280" w:hanging="1080"/>
      </w:pPr>
      <w:rPr>
        <w:rFonts w:hint="default"/>
      </w:rPr>
    </w:lvl>
    <w:lvl w:ilvl="5">
      <w:start w:val="1"/>
      <w:numFmt w:val="decimal"/>
      <w:lvlText w:val="%1.%2.%3.%4.%5.%6"/>
      <w:lvlJc w:val="left"/>
      <w:pPr>
        <w:ind w:left="10080" w:hanging="1080"/>
      </w:pPr>
      <w:rPr>
        <w:rFonts w:hint="default"/>
      </w:rPr>
    </w:lvl>
    <w:lvl w:ilvl="6">
      <w:start w:val="1"/>
      <w:numFmt w:val="decimal"/>
      <w:lvlText w:val="%1.%2.%3.%4.%5.%6.%7"/>
      <w:lvlJc w:val="left"/>
      <w:pPr>
        <w:ind w:left="12240" w:hanging="1440"/>
      </w:pPr>
      <w:rPr>
        <w:rFonts w:hint="default"/>
      </w:rPr>
    </w:lvl>
    <w:lvl w:ilvl="7">
      <w:start w:val="1"/>
      <w:numFmt w:val="decimal"/>
      <w:lvlText w:val="%1.%2.%3.%4.%5.%6.%7.%8"/>
      <w:lvlJc w:val="left"/>
      <w:pPr>
        <w:ind w:left="14040" w:hanging="1440"/>
      </w:pPr>
      <w:rPr>
        <w:rFonts w:hint="default"/>
      </w:rPr>
    </w:lvl>
    <w:lvl w:ilvl="8">
      <w:start w:val="1"/>
      <w:numFmt w:val="decimal"/>
      <w:lvlText w:val="%1.%2.%3.%4.%5.%6.%7.%8.%9"/>
      <w:lvlJc w:val="left"/>
      <w:pPr>
        <w:ind w:left="16200" w:hanging="1800"/>
      </w:pPr>
      <w:rPr>
        <w:rFonts w:hint="default"/>
      </w:rPr>
    </w:lvl>
  </w:abstractNum>
  <w:abstractNum w:abstractNumId="1" w15:restartNumberingAfterBreak="0">
    <w:nsid w:val="1E084254"/>
    <w:multiLevelType w:val="hybridMultilevel"/>
    <w:tmpl w:val="74A2F8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4B15532"/>
    <w:multiLevelType w:val="multilevel"/>
    <w:tmpl w:val="815E5F2A"/>
    <w:lvl w:ilvl="0">
      <w:start w:val="1"/>
      <w:numFmt w:val="decimal"/>
      <w:lvlText w:val="%1."/>
      <w:lvlJc w:val="left"/>
      <w:pPr>
        <w:ind w:left="1800" w:hanging="360"/>
      </w:pPr>
      <w:rPr>
        <w:rFonts w:hint="default"/>
      </w:rPr>
    </w:lvl>
    <w:lvl w:ilvl="1">
      <w:start w:val="1"/>
      <w:numFmt w:val="decimal"/>
      <w:isLgl/>
      <w:lvlText w:val="%1.%2"/>
      <w:lvlJc w:val="left"/>
      <w:pPr>
        <w:ind w:left="180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3" w15:restartNumberingAfterBreak="0">
    <w:nsid w:val="617E62D6"/>
    <w:multiLevelType w:val="hybridMultilevel"/>
    <w:tmpl w:val="3B6C2778"/>
    <w:lvl w:ilvl="0" w:tplc="8ADEDC84">
      <w:start w:val="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65773003">
    <w:abstractNumId w:val="1"/>
  </w:num>
  <w:num w:numId="2" w16cid:durableId="2065330881">
    <w:abstractNumId w:val="2"/>
  </w:num>
  <w:num w:numId="3" w16cid:durableId="1349792949">
    <w:abstractNumId w:val="3"/>
  </w:num>
  <w:num w:numId="4" w16cid:durableId="36814115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3614"/>
    <w:rsid w:val="0000617D"/>
    <w:rsid w:val="000457BC"/>
    <w:rsid w:val="00075F53"/>
    <w:rsid w:val="000B70E7"/>
    <w:rsid w:val="000E094B"/>
    <w:rsid w:val="0012668E"/>
    <w:rsid w:val="001A7559"/>
    <w:rsid w:val="001C04BC"/>
    <w:rsid w:val="001C1ED7"/>
    <w:rsid w:val="001D5C12"/>
    <w:rsid w:val="001E4141"/>
    <w:rsid w:val="00214347"/>
    <w:rsid w:val="002963AB"/>
    <w:rsid w:val="002F3682"/>
    <w:rsid w:val="003371A3"/>
    <w:rsid w:val="00344AC2"/>
    <w:rsid w:val="00367E00"/>
    <w:rsid w:val="00381D62"/>
    <w:rsid w:val="003A2137"/>
    <w:rsid w:val="003B7FD2"/>
    <w:rsid w:val="004518D7"/>
    <w:rsid w:val="004533D9"/>
    <w:rsid w:val="00466F1E"/>
    <w:rsid w:val="0054378C"/>
    <w:rsid w:val="00556C41"/>
    <w:rsid w:val="00560747"/>
    <w:rsid w:val="00564DCB"/>
    <w:rsid w:val="00567EF9"/>
    <w:rsid w:val="005757FC"/>
    <w:rsid w:val="00594E33"/>
    <w:rsid w:val="005D21B9"/>
    <w:rsid w:val="005D25CA"/>
    <w:rsid w:val="005F5104"/>
    <w:rsid w:val="006236D0"/>
    <w:rsid w:val="00655F21"/>
    <w:rsid w:val="00657523"/>
    <w:rsid w:val="00660919"/>
    <w:rsid w:val="00660CE4"/>
    <w:rsid w:val="00661F32"/>
    <w:rsid w:val="0068307D"/>
    <w:rsid w:val="006B4A15"/>
    <w:rsid w:val="007573A6"/>
    <w:rsid w:val="007A2773"/>
    <w:rsid w:val="007B3F60"/>
    <w:rsid w:val="00851C48"/>
    <w:rsid w:val="008A4FD2"/>
    <w:rsid w:val="008D729D"/>
    <w:rsid w:val="0096734E"/>
    <w:rsid w:val="00971E17"/>
    <w:rsid w:val="00974BE7"/>
    <w:rsid w:val="009B4A56"/>
    <w:rsid w:val="009C0CE7"/>
    <w:rsid w:val="00AD49D2"/>
    <w:rsid w:val="00B174BD"/>
    <w:rsid w:val="00B35EC5"/>
    <w:rsid w:val="00BB1218"/>
    <w:rsid w:val="00BF0644"/>
    <w:rsid w:val="00BF75F6"/>
    <w:rsid w:val="00C2398E"/>
    <w:rsid w:val="00C2595F"/>
    <w:rsid w:val="00C26B8E"/>
    <w:rsid w:val="00C643C2"/>
    <w:rsid w:val="00C7665F"/>
    <w:rsid w:val="00C81BCE"/>
    <w:rsid w:val="00D113EF"/>
    <w:rsid w:val="00D1476F"/>
    <w:rsid w:val="00D31AEE"/>
    <w:rsid w:val="00D83986"/>
    <w:rsid w:val="00D92C70"/>
    <w:rsid w:val="00DD4034"/>
    <w:rsid w:val="00E62F8B"/>
    <w:rsid w:val="00E80229"/>
    <w:rsid w:val="00E83614"/>
    <w:rsid w:val="00EA74F3"/>
    <w:rsid w:val="00EB3F1A"/>
    <w:rsid w:val="00EC4799"/>
    <w:rsid w:val="00EE029E"/>
    <w:rsid w:val="00EF1186"/>
    <w:rsid w:val="00EF1884"/>
    <w:rsid w:val="00EF4A93"/>
    <w:rsid w:val="00F10E92"/>
    <w:rsid w:val="00F22DC7"/>
    <w:rsid w:val="00FB33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ED9084"/>
  <w15:chartTrackingRefBased/>
  <w15:docId w15:val="{7145CF7A-2ACB-0A4A-B0A9-7F71C828E0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B3F6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2013 - 2022">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410</TotalTime>
  <Pages>9</Pages>
  <Words>1949</Words>
  <Characters>9882</Characters>
  <Application>Microsoft Office Word</Application>
  <DocSecurity>0</DocSecurity>
  <Lines>705</Lines>
  <Paragraphs>347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49</cp:revision>
  <dcterms:created xsi:type="dcterms:W3CDTF">2023-01-04T17:34:00Z</dcterms:created>
  <dcterms:modified xsi:type="dcterms:W3CDTF">2023-01-09T14:06:00Z</dcterms:modified>
</cp:coreProperties>
</file>