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866597163"/>
        <w:docPartObj>
          <w:docPartGallery w:val="Cover Pages"/>
          <w:docPartUnique/>
        </w:docPartObj>
      </w:sdtPr>
      <w:sdtContent>
        <w:p w14:paraId="19F68EFB" w14:textId="3A2E96B8" w:rsidR="00A345C0" w:rsidRDefault="00A345C0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3360" behindDoc="0" locked="0" layoutInCell="1" allowOverlap="1" wp14:anchorId="22D7FCC4" wp14:editId="5308ACE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2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0E943360" id="Group 51" o:spid="_x0000_s1026" style="position:absolute;margin-left:0;margin-top:0;width:8in;height:95.7pt;z-index:251663360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" path="m,l7312660,r,1129665l3619500,733425,,1091565,,xe" fillcolor="#156082 [3204]" stroked="f" strokeweight="1.5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" stroked="f" strokeweight="1.5pt">
                      <v:fill r:id="rId13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EDE7250" wp14:editId="06D430B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40"/>
                                    <w:szCs w:val="40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2AD0D0CA" w14:textId="19AE543A" w:rsidR="00A345C0" w:rsidRPr="00455C35" w:rsidRDefault="00A345C0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40"/>
                                        <w:szCs w:val="40"/>
                                      </w:rPr>
                                    </w:pPr>
                                    <w:r w:rsidRPr="00455C35">
                                      <w:rPr>
                                        <w:color w:val="595959" w:themeColor="text1" w:themeTint="A6"/>
                                        <w:sz w:val="40"/>
                                        <w:szCs w:val="40"/>
                                      </w:rPr>
                                      <w:t>Scott Burgess</w:t>
                                    </w:r>
                                    <w:r w:rsidR="00B90B8F">
                                      <w:rPr>
                                        <w:color w:val="595959" w:themeColor="text1" w:themeTint="A6"/>
                                        <w:sz w:val="40"/>
                                        <w:szCs w:val="40"/>
                                      </w:rPr>
                                      <w:t xml:space="preserve"> - 1350316</w:t>
                                    </w:r>
                                  </w:p>
                                </w:sdtContent>
                              </w:sdt>
                              <w:p w14:paraId="27E69B98" w14:textId="109FFE04" w:rsidR="00A345C0" w:rsidRPr="00455C35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24"/>
                                      <w:szCs w:val="24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B90B8F">
                                      <w:rPr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0EDE725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2" o:spid="_x0000_s1026" type="#_x0000_t202" style="position:absolute;margin-left:0;margin-top:0;width:8in;height:1in;z-index:251661312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40"/>
                              <w:szCs w:val="40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2AD0D0CA" w14:textId="19AE543A" w:rsidR="00A345C0" w:rsidRPr="00455C35" w:rsidRDefault="00A345C0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40"/>
                                  <w:szCs w:val="40"/>
                                </w:rPr>
                              </w:pPr>
                              <w:r w:rsidRPr="00455C35">
                                <w:rPr>
                                  <w:color w:val="595959" w:themeColor="text1" w:themeTint="A6"/>
                                  <w:sz w:val="40"/>
                                  <w:szCs w:val="40"/>
                                </w:rPr>
                                <w:t>Scott Burgess</w:t>
                              </w:r>
                              <w:r w:rsidR="00B90B8F">
                                <w:rPr>
                                  <w:color w:val="595959" w:themeColor="text1" w:themeTint="A6"/>
                                  <w:sz w:val="40"/>
                                  <w:szCs w:val="40"/>
                                </w:rPr>
                                <w:t xml:space="preserve"> - 1350316</w:t>
                              </w:r>
                            </w:p>
                          </w:sdtContent>
                        </w:sdt>
                        <w:p w14:paraId="27E69B98" w14:textId="109FFE04" w:rsidR="00A345C0" w:rsidRPr="00455C35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24"/>
                                <w:szCs w:val="24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B90B8F">
                                <w:rPr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5084C50" wp14:editId="2858F2B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FB54F08" w14:textId="22C5118E" w:rsidR="00A345C0" w:rsidRDefault="00000000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756753" w:rsidRPr="006731DC">
                                      <w:rPr>
                                        <w:caps/>
                                        <w:color w:val="156082" w:themeColor="accent1"/>
                                        <w:sz w:val="56"/>
                                        <w:szCs w:val="56"/>
                                      </w:rPr>
                                      <w:t>learning in the digital era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59A5A020" w14:textId="094D7FAE" w:rsidR="00A345C0" w:rsidRDefault="006731DC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Assignment 1: E-Portfolio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55084C50" id="Text Box 54" o:spid="_x0000_s1027" type="#_x0000_t202" style="position:absolute;margin-left:0;margin-top:0;width:8in;height:286.5pt;z-index:251660288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2FB54F08" w14:textId="22C5118E" w:rsidR="00A345C0" w:rsidRDefault="00000000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756753" w:rsidRPr="006731DC">
                                <w:rPr>
                                  <w:caps/>
                                  <w:color w:val="156082" w:themeColor="accent1"/>
                                  <w:sz w:val="56"/>
                                  <w:szCs w:val="56"/>
                                </w:rPr>
                                <w:t>learning in the digital era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59A5A020" w14:textId="094D7FAE" w:rsidR="00A345C0" w:rsidRDefault="006731DC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Assignment 1: E-Portfolio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3B9C23B8" w14:textId="48964D35" w:rsidR="00A345C0" w:rsidRDefault="00A345C0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eastAsia="en-US"/>
          <w14:ligatures w14:val="standardContextual"/>
        </w:rPr>
        <w:id w:val="128747304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523CE67" w14:textId="134DAFD3" w:rsidR="004D67CD" w:rsidRDefault="004D67CD">
          <w:pPr>
            <w:pStyle w:val="TOCHeading"/>
          </w:pPr>
          <w:r>
            <w:t>Contents</w:t>
          </w:r>
        </w:p>
        <w:p w14:paraId="34A92FD0" w14:textId="42E25969" w:rsidR="00E752A6" w:rsidRDefault="00E752A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3370505" w:history="1">
            <w:r w:rsidRPr="00A14F5F">
              <w:rPr>
                <w:rStyle w:val="Hyperlink"/>
                <w:noProof/>
                <w:lang w:val="es-ES"/>
              </w:rPr>
              <w:t>E-Portfolio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_Toc223370505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9C1B19" w14:textId="3814433F" w:rsidR="00E752A6" w:rsidRDefault="00E752A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3370506" w:history="1">
            <w:r w:rsidRPr="00A14F5F">
              <w:rPr>
                <w:rStyle w:val="Hyperlink"/>
                <w:noProof/>
                <w:lang w:val="es-ES"/>
              </w:rPr>
              <w:t>Link to E-Portfolio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_Toc223370506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C8746F" w14:textId="3B7D9B21" w:rsidR="00E752A6" w:rsidRDefault="00E752A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3370507" w:history="1">
            <w:r w:rsidRPr="00A14F5F">
              <w:rPr>
                <w:rStyle w:val="Hyperlink"/>
                <w:noProof/>
              </w:rPr>
              <w:t>Screenshot of E-Portfolio Homepage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_Toc223370507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27A4CF" w14:textId="2A998B47" w:rsidR="00E752A6" w:rsidRDefault="00E752A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3370508" w:history="1">
            <w:r w:rsidRPr="00A14F5F">
              <w:rPr>
                <w:rStyle w:val="Hyperlink"/>
                <w:noProof/>
              </w:rPr>
              <w:t>Task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_Toc223370508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EA74E9" w14:textId="6D721DAF" w:rsidR="00E752A6" w:rsidRDefault="00E752A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3370509" w:history="1">
            <w:r w:rsidRPr="00A14F5F">
              <w:rPr>
                <w:rStyle w:val="Hyperlink"/>
                <w:noProof/>
              </w:rPr>
              <w:t>Task 1a – Academic &amp; Employability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_Toc223370509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93F512" w14:textId="18D44138" w:rsidR="00E752A6" w:rsidRDefault="00E752A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3370510" w:history="1">
            <w:r w:rsidRPr="00A14F5F">
              <w:rPr>
                <w:rStyle w:val="Hyperlink"/>
                <w:noProof/>
              </w:rPr>
              <w:t>Task 1b – The use of AI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_Toc223370510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2D9911" w14:textId="471FB43A" w:rsidR="00E752A6" w:rsidRDefault="00E752A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3370511" w:history="1">
            <w:r w:rsidRPr="00A14F5F">
              <w:rPr>
                <w:rStyle w:val="Hyperlink"/>
                <w:noProof/>
              </w:rPr>
              <w:t>Task 1c – 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_Toc223370511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55FFCF" w14:textId="2E0B2C0E" w:rsidR="00E752A6" w:rsidRDefault="00E752A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3370512" w:history="1">
            <w:r w:rsidRPr="00A14F5F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_Toc223370512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4391DA" w14:textId="5E2595CD" w:rsidR="00E752A6" w:rsidRDefault="00E752A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3370513" w:history="1">
            <w:r w:rsidRPr="00A14F5F">
              <w:rPr>
                <w:rStyle w:val="Hyperlink"/>
                <w:noProof/>
              </w:rPr>
              <w:t>Mind Map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_Toc223370513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3F1004" w14:textId="468C1C33" w:rsidR="00E752A6" w:rsidRDefault="00E752A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3370514" w:history="1">
            <w:r w:rsidRPr="00A14F5F">
              <w:rPr>
                <w:rStyle w:val="Hyperlink"/>
                <w:noProof/>
              </w:rPr>
              <w:t>Academic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_Toc223370514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564FA7" w14:textId="36FF9206" w:rsidR="00E752A6" w:rsidRDefault="00E752A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3370515" w:history="1">
            <w:r w:rsidRPr="00A14F5F">
              <w:rPr>
                <w:rStyle w:val="Hyperlink"/>
                <w:noProof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_Toc223370515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3AB094" w14:textId="4647A4BF" w:rsidR="00E752A6" w:rsidRDefault="00E752A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3370516" w:history="1">
            <w:r w:rsidRPr="00A14F5F">
              <w:rPr>
                <w:rStyle w:val="Hyperlink"/>
                <w:noProof/>
              </w:rPr>
              <w:t>Automatic Referencing Tool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_Toc223370516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9501CC" w14:textId="0DF4CCD1" w:rsidR="00E752A6" w:rsidRDefault="00E752A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3370517" w:history="1">
            <w:r w:rsidRPr="00A14F5F">
              <w:rPr>
                <w:rStyle w:val="Hyperlink"/>
                <w:noProof/>
              </w:rPr>
              <w:t>Task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_Toc223370517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72B564" w14:textId="679F72F7" w:rsidR="00E752A6" w:rsidRDefault="00E752A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3370518" w:history="1">
            <w:r w:rsidRPr="00A14F5F">
              <w:rPr>
                <w:rStyle w:val="Hyperlink"/>
                <w:noProof/>
              </w:rPr>
              <w:t>Choice of Online Tool for E-Portfolio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_Toc223370518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B213CB" w14:textId="51A5A5B4" w:rsidR="004D67CD" w:rsidRDefault="00E752A6">
          <w:r>
            <w:fldChar w:fldCharType="end"/>
          </w:r>
        </w:p>
      </w:sdtContent>
    </w:sdt>
    <w:p w14:paraId="2CBAF403" w14:textId="77777777" w:rsidR="00136814" w:rsidRDefault="00136814">
      <w:pPr>
        <w:rPr>
          <w:b/>
          <w:bCs/>
        </w:rPr>
      </w:pPr>
    </w:p>
    <w:p w14:paraId="1569581B" w14:textId="77777777" w:rsidR="00136814" w:rsidRDefault="00136814">
      <w:pPr>
        <w:rPr>
          <w:b/>
          <w:bCs/>
        </w:rPr>
      </w:pPr>
    </w:p>
    <w:p w14:paraId="2D265B4F" w14:textId="77777777" w:rsidR="00136814" w:rsidRDefault="00136814">
      <w:pPr>
        <w:rPr>
          <w:b/>
          <w:bCs/>
        </w:rPr>
      </w:pPr>
    </w:p>
    <w:p w14:paraId="459FED27" w14:textId="77777777" w:rsidR="00136814" w:rsidRDefault="00136814">
      <w:pPr>
        <w:rPr>
          <w:b/>
          <w:bCs/>
        </w:rPr>
      </w:pPr>
    </w:p>
    <w:p w14:paraId="4466B913" w14:textId="77777777" w:rsidR="00136814" w:rsidRDefault="00136814">
      <w:pPr>
        <w:rPr>
          <w:b/>
          <w:bCs/>
        </w:rPr>
      </w:pPr>
    </w:p>
    <w:p w14:paraId="5662B73F" w14:textId="77777777" w:rsidR="00136814" w:rsidRDefault="00136814">
      <w:pPr>
        <w:rPr>
          <w:b/>
          <w:bCs/>
        </w:rPr>
      </w:pPr>
    </w:p>
    <w:p w14:paraId="00726FE2" w14:textId="77777777" w:rsidR="00136814" w:rsidRDefault="00136814">
      <w:pPr>
        <w:rPr>
          <w:b/>
          <w:bCs/>
        </w:rPr>
      </w:pPr>
    </w:p>
    <w:p w14:paraId="09D8E508" w14:textId="77777777" w:rsidR="00136814" w:rsidRDefault="00136814">
      <w:pPr>
        <w:rPr>
          <w:b/>
          <w:bCs/>
        </w:rPr>
      </w:pPr>
    </w:p>
    <w:p w14:paraId="36108321" w14:textId="77777777" w:rsidR="00136814" w:rsidRDefault="00136814">
      <w:pPr>
        <w:rPr>
          <w:b/>
          <w:bCs/>
        </w:rPr>
      </w:pPr>
    </w:p>
    <w:p w14:paraId="739EA5C4" w14:textId="77777777" w:rsidR="00136814" w:rsidRDefault="00136814">
      <w:pPr>
        <w:rPr>
          <w:b/>
          <w:bCs/>
        </w:rPr>
      </w:pPr>
    </w:p>
    <w:p w14:paraId="4318B8D7" w14:textId="77777777" w:rsidR="00136814" w:rsidRDefault="00136814">
      <w:pPr>
        <w:rPr>
          <w:b/>
          <w:bCs/>
        </w:rPr>
      </w:pPr>
    </w:p>
    <w:p w14:paraId="611A5D4D" w14:textId="77777777" w:rsidR="00136814" w:rsidRDefault="00136814">
      <w:pPr>
        <w:rPr>
          <w:b/>
          <w:bCs/>
        </w:rPr>
      </w:pPr>
    </w:p>
    <w:p w14:paraId="2A7D4912" w14:textId="77777777" w:rsidR="00136814" w:rsidRDefault="00136814">
      <w:pPr>
        <w:rPr>
          <w:b/>
          <w:bCs/>
        </w:rPr>
      </w:pPr>
    </w:p>
    <w:p w14:paraId="763CF4E6" w14:textId="457D6F7E" w:rsidR="004614CE" w:rsidRPr="00242B0A" w:rsidRDefault="004614CE" w:rsidP="00C53BFB">
      <w:pPr>
        <w:pStyle w:val="Heading1"/>
        <w:rPr>
          <w:lang w:val="es-ES"/>
        </w:rPr>
      </w:pPr>
      <w:bookmarkStart w:id="0" w:name="_Toc223370505"/>
      <w:r w:rsidRPr="00242B0A">
        <w:rPr>
          <w:lang w:val="es-ES"/>
        </w:rPr>
        <w:lastRenderedPageBreak/>
        <w:t>E-</w:t>
      </w:r>
      <w:proofErr w:type="gramStart"/>
      <w:r w:rsidRPr="00242B0A">
        <w:rPr>
          <w:lang w:val="es-ES"/>
        </w:rPr>
        <w:t>Portfolio</w:t>
      </w:r>
      <w:bookmarkEnd w:id="0"/>
      <w:proofErr w:type="gramEnd"/>
    </w:p>
    <w:p w14:paraId="4CD56E75" w14:textId="4224158E" w:rsidR="00C53BFB" w:rsidRPr="00242B0A" w:rsidRDefault="0032291F" w:rsidP="00C53BFB">
      <w:pPr>
        <w:pStyle w:val="Heading2"/>
        <w:rPr>
          <w:lang w:val="es-ES"/>
        </w:rPr>
      </w:pPr>
      <w:bookmarkStart w:id="1" w:name="_Toc223370506"/>
      <w:proofErr w:type="gramStart"/>
      <w:r w:rsidRPr="00242B0A">
        <w:rPr>
          <w:lang w:val="es-ES"/>
        </w:rPr>
        <w:t>Link</w:t>
      </w:r>
      <w:proofErr w:type="gramEnd"/>
      <w:r w:rsidRPr="00242B0A">
        <w:rPr>
          <w:lang w:val="es-ES"/>
        </w:rPr>
        <w:t xml:space="preserve"> </w:t>
      </w:r>
      <w:proofErr w:type="spellStart"/>
      <w:r w:rsidRPr="00242B0A">
        <w:rPr>
          <w:lang w:val="es-ES"/>
        </w:rPr>
        <w:t>to</w:t>
      </w:r>
      <w:proofErr w:type="spellEnd"/>
      <w:r w:rsidRPr="00242B0A">
        <w:rPr>
          <w:lang w:val="es-ES"/>
        </w:rPr>
        <w:t xml:space="preserve"> E-</w:t>
      </w:r>
      <w:proofErr w:type="gramStart"/>
      <w:r w:rsidRPr="00242B0A">
        <w:rPr>
          <w:lang w:val="es-ES"/>
        </w:rPr>
        <w:t>Portfolio</w:t>
      </w:r>
      <w:bookmarkEnd w:id="1"/>
      <w:proofErr w:type="gramEnd"/>
    </w:p>
    <w:p w14:paraId="41226518" w14:textId="269EEF45" w:rsidR="0032291F" w:rsidRPr="000856CA" w:rsidRDefault="000856CA" w:rsidP="0032291F">
      <w:pPr>
        <w:rPr>
          <w:lang w:val="es-ES"/>
        </w:rPr>
      </w:pPr>
      <w:hyperlink r:id="rId14" w:history="1">
        <w:r w:rsidRPr="00D36062">
          <w:rPr>
            <w:rStyle w:val="Hyperlink"/>
            <w:lang w:val="es-ES"/>
          </w:rPr>
          <w:t>https://13503169.wixsite.com/life-is-a-team-spo</w:t>
        </w:r>
        <w:r w:rsidRPr="00D36062">
          <w:rPr>
            <w:rStyle w:val="Hyperlink"/>
            <w:lang w:val="es-ES"/>
          </w:rPr>
          <w:t>r</w:t>
        </w:r>
        <w:r w:rsidRPr="00D36062">
          <w:rPr>
            <w:rStyle w:val="Hyperlink"/>
            <w:lang w:val="es-ES"/>
          </w:rPr>
          <w:t>t</w:t>
        </w:r>
      </w:hyperlink>
      <w:r>
        <w:rPr>
          <w:lang w:val="es-ES"/>
        </w:rPr>
        <w:t xml:space="preserve"> </w:t>
      </w:r>
    </w:p>
    <w:p w14:paraId="5E4C87A2" w14:textId="573C5930" w:rsidR="00F309BE" w:rsidRDefault="0032291F" w:rsidP="00F309BE">
      <w:pPr>
        <w:pStyle w:val="Heading2"/>
      </w:pPr>
      <w:bookmarkStart w:id="2" w:name="_Toc223370507"/>
      <w:r>
        <w:t>Screenshot of E-Portfolio</w:t>
      </w:r>
      <w:r w:rsidR="009E12D8">
        <w:t xml:space="preserve"> Homepage</w:t>
      </w:r>
      <w:bookmarkEnd w:id="2"/>
    </w:p>
    <w:p w14:paraId="4A9767A8" w14:textId="54408E9B" w:rsidR="00B819F2" w:rsidRDefault="00B819F2" w:rsidP="00B819F2">
      <w:r>
        <w:rPr>
          <w:noProof/>
        </w:rPr>
        <w:drawing>
          <wp:inline distT="0" distB="0" distL="0" distR="0" wp14:anchorId="4BABC51F" wp14:editId="07AB3240">
            <wp:extent cx="5731510" cy="2198370"/>
            <wp:effectExtent l="0" t="0" r="2540" b="0"/>
            <wp:docPr id="82246425" name="Picture 1" descr="The image is a simple layout displaying a table of tasks (Task 1 to Task 4) followed by a heading for an assignment (Assignment 1) related to learning in the digital era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246425" name="Picture 1" descr="The image is a simple layout displaying a table of tasks (Task 1 to Task 4) followed by a heading for an assignment (Assignment 1) related to learning in the digital era.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9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35A07F" w14:textId="1B7DF7C8" w:rsidR="00B819F2" w:rsidRDefault="00B819F2" w:rsidP="00B819F2">
      <w:r>
        <w:rPr>
          <w:noProof/>
        </w:rPr>
        <w:drawing>
          <wp:inline distT="0" distB="0" distL="0" distR="0" wp14:anchorId="6D036505" wp14:editId="4270348C">
            <wp:extent cx="5731510" cy="2692400"/>
            <wp:effectExtent l="0" t="0" r="2540" b="0"/>
            <wp:docPr id="382417747" name="Picture 1" descr="The image depicts a group of students collaboratively working on laptops around a table, emphasizing teamwork in sports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417747" name="Picture 1" descr="The image depicts a group of students collaboratively working on laptops around a table, emphasizing teamwork in sports.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6566" cy="269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01FD3B" w14:textId="6384526D" w:rsidR="00B819F2" w:rsidRDefault="00B819F2" w:rsidP="00B819F2">
      <w:r>
        <w:rPr>
          <w:noProof/>
        </w:rPr>
        <w:drawing>
          <wp:inline distT="0" distB="0" distL="0" distR="0" wp14:anchorId="665B0054" wp14:editId="62F87425">
            <wp:extent cx="5731510" cy="2175933"/>
            <wp:effectExtent l="0" t="0" r="2540" b="0"/>
            <wp:docPr id="737706219" name="Picture 1" descr="The image depicts a visual representation of a project management timeline, including tasks, skills, stages, and milestones, with annotations for academic and employability aspects, and a team sport element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7706219" name="Picture 1" descr="The image depicts a visual representation of a project management timeline, including tasks, skills, stages, and milestones, with annotations for academic and employability aspects, and a team sport element.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7485" cy="2178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EFBA3" w14:textId="77777777" w:rsidR="00B819F2" w:rsidRPr="00B819F2" w:rsidRDefault="00B819F2" w:rsidP="00B819F2"/>
    <w:p w14:paraId="00867AB2" w14:textId="4E4A1267" w:rsidR="005D36C7" w:rsidRDefault="005D36C7" w:rsidP="000C321B">
      <w:pPr>
        <w:pStyle w:val="Heading1"/>
        <w:rPr>
          <w:sz w:val="36"/>
          <w:szCs w:val="36"/>
        </w:rPr>
      </w:pPr>
      <w:bookmarkStart w:id="3" w:name="_Toc223370508"/>
      <w:r>
        <w:rPr>
          <w:sz w:val="36"/>
          <w:szCs w:val="36"/>
        </w:rPr>
        <w:t>Task 1</w:t>
      </w:r>
      <w:bookmarkEnd w:id="3"/>
    </w:p>
    <w:p w14:paraId="33E4E479" w14:textId="3E633F77" w:rsidR="000A0929" w:rsidRDefault="00017286" w:rsidP="005D36C7">
      <w:pPr>
        <w:pStyle w:val="Heading2"/>
      </w:pPr>
      <w:bookmarkStart w:id="4" w:name="_Toc223370509"/>
      <w:r w:rsidRPr="000C321B">
        <w:t xml:space="preserve">Task 1a – </w:t>
      </w:r>
      <w:r w:rsidR="000A0929" w:rsidRPr="000C321B">
        <w:t xml:space="preserve">Academic &amp; Employability </w:t>
      </w:r>
      <w:r w:rsidR="007A5C9E" w:rsidRPr="000C321B">
        <w:t>S</w:t>
      </w:r>
      <w:r w:rsidR="000A0929" w:rsidRPr="000C321B">
        <w:t>kills</w:t>
      </w:r>
      <w:bookmarkEnd w:id="4"/>
    </w:p>
    <w:p w14:paraId="1AA4AE34" w14:textId="43285206" w:rsidR="00945258" w:rsidRDefault="00A41787" w:rsidP="00F309BE">
      <w:r>
        <w:rPr>
          <w:noProof/>
        </w:rPr>
        <w:drawing>
          <wp:inline distT="0" distB="0" distL="0" distR="0" wp14:anchorId="7CDF8EBC" wp14:editId="61729297">
            <wp:extent cx="5731510" cy="6177915"/>
            <wp:effectExtent l="0" t="0" r="2540" b="0"/>
            <wp:docPr id="1458605605" name="Picture 1" descr="A diagram illustrating the importance of academic and employability skills for students in Computing Systems and Cybersecurity, emphasizing research, study, and technical skills development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8605605" name="Picture 1" descr="A diagram illustrating the importance of academic and employability skills for students in Computing Systems and Cybersecurity, emphasizing research, study, and technical skills development.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177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AE93C" w14:textId="2648FC00" w:rsidR="00A41787" w:rsidRDefault="00A41787" w:rsidP="00F309BE">
      <w:r>
        <w:rPr>
          <w:noProof/>
        </w:rPr>
        <w:lastRenderedPageBreak/>
        <w:drawing>
          <wp:inline distT="0" distB="0" distL="0" distR="0" wp14:anchorId="58F846BE" wp14:editId="4841BA51">
            <wp:extent cx="5731510" cy="6442075"/>
            <wp:effectExtent l="0" t="0" r="2540" b="0"/>
            <wp:docPr id="78425972" name="Picture 1" descr="The image outlines the essential skills required for a cybersecurity analyst, including technical and soft skills, emphasizing problem-solving, attention to detail, and teamwork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25972" name="Picture 1" descr="The image outlines the essential skills required for a cybersecurity analyst, including technical and soft skills, emphasizing problem-solving, attention to detail, and teamwork.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44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248EF6" w14:textId="248FDB36" w:rsidR="00A41787" w:rsidRDefault="00A41787" w:rsidP="00F309BE">
      <w:r>
        <w:rPr>
          <w:noProof/>
        </w:rPr>
        <w:lastRenderedPageBreak/>
        <w:drawing>
          <wp:inline distT="0" distB="0" distL="0" distR="0" wp14:anchorId="3DD96196" wp14:editId="1263338B">
            <wp:extent cx="5676190" cy="6333333"/>
            <wp:effectExtent l="0" t="0" r="1270" b="0"/>
            <wp:docPr id="1041680116" name="Picture 1" descr="The image depicts a SWOT analysis matrix, focusing on the elements of focus, strengths, weaknesses, opportunities, and threats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1680116" name="Picture 1" descr="The image depicts a SWOT analysis matrix, focusing on the elements of focus, strengths, weaknesses, opportunities, and threats.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76190" cy="63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17811D" w14:textId="5B1A4A63" w:rsidR="00AC01C3" w:rsidRPr="00483915" w:rsidRDefault="00AC01C3" w:rsidP="00F309BE">
      <w:pPr>
        <w:pStyle w:val="Heading2"/>
      </w:pPr>
      <w:bookmarkStart w:id="5" w:name="_Toc223370510"/>
      <w:r w:rsidRPr="00483915">
        <w:lastRenderedPageBreak/>
        <w:t>Task 1b</w:t>
      </w:r>
      <w:r w:rsidR="00483915">
        <w:t xml:space="preserve"> – The use of AI</w:t>
      </w:r>
      <w:bookmarkEnd w:id="5"/>
    </w:p>
    <w:p w14:paraId="3C9D8C2C" w14:textId="6B2A42E1" w:rsidR="00F309BE" w:rsidRPr="003D65E3" w:rsidRDefault="00AF3EDC" w:rsidP="00F309BE">
      <w:pPr>
        <w:spacing w:line="360" w:lineRule="auto"/>
        <w:rPr>
          <w:sz w:val="22"/>
          <w:szCs w:val="22"/>
        </w:rPr>
      </w:pPr>
      <w:r>
        <w:rPr>
          <w:noProof/>
        </w:rPr>
        <w:drawing>
          <wp:inline distT="0" distB="0" distL="0" distR="0" wp14:anchorId="4F54964B" wp14:editId="199FF27B">
            <wp:extent cx="5731510" cy="3681730"/>
            <wp:effectExtent l="0" t="0" r="2540" b="0"/>
            <wp:docPr id="657454881" name="Picture 1" descr="An email drafted by Microsoft Copilot guiding a colleague through the process of connecting their work laptop to their home Wi-Fi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454881" name="Picture 1" descr="An email drafted by Microsoft Copilot guiding a colleague through the process of connecting their work laptop to their home Wi-Fi.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81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265F6E" w14:textId="5FAA0C1F" w:rsidR="00A7740F" w:rsidRDefault="00290E1A" w:rsidP="00F309BE">
      <w:pPr>
        <w:pStyle w:val="Heading2"/>
      </w:pPr>
      <w:bookmarkStart w:id="6" w:name="_Toc223370511"/>
      <w:r>
        <w:t>Task 1c</w:t>
      </w:r>
      <w:r w:rsidR="00483915">
        <w:t xml:space="preserve"> </w:t>
      </w:r>
      <w:r w:rsidR="00AF3EDC">
        <w:t>–</w:t>
      </w:r>
      <w:r w:rsidR="00483915">
        <w:t xml:space="preserve"> </w:t>
      </w:r>
      <w:r w:rsidR="00AC7284">
        <w:t>Reflection</w:t>
      </w:r>
      <w:bookmarkEnd w:id="6"/>
    </w:p>
    <w:p w14:paraId="5A384777" w14:textId="56C2F4C6" w:rsidR="00AF3EDC" w:rsidRDefault="00AF3EDC" w:rsidP="00AF3EDC">
      <w:r>
        <w:rPr>
          <w:noProof/>
        </w:rPr>
        <w:drawing>
          <wp:inline distT="0" distB="0" distL="0" distR="0" wp14:anchorId="1035305E" wp14:editId="504BD2A0">
            <wp:extent cx="5748867" cy="3911600"/>
            <wp:effectExtent l="0" t="0" r="4445" b="0"/>
            <wp:docPr id="266596038" name="Picture 1" descr="The image illustrates a reflection on Task 1c, highlighting a low similarity score (0%) after excluding the bibliography section, and emphasizing the student's engagement and understanding of literature and employability skills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596038" name="Picture 1" descr="The image illustrates a reflection on Task 1c, highlighting a low similarity score (0%) after excluding the bibliography section, and emphasizing the student's engagement and understanding of literature and employability skills.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62442" cy="3920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520D0E" w14:textId="5E444113" w:rsidR="00AF3EDC" w:rsidRPr="00AF3EDC" w:rsidRDefault="00AF3EDC" w:rsidP="00AF3EDC">
      <w:r>
        <w:rPr>
          <w:noProof/>
        </w:rPr>
        <w:lastRenderedPageBreak/>
        <w:drawing>
          <wp:inline distT="0" distB="0" distL="0" distR="0" wp14:anchorId="7B81677E" wp14:editId="39D24A13">
            <wp:extent cx="5731510" cy="4431030"/>
            <wp:effectExtent l="0" t="0" r="2540" b="7620"/>
            <wp:docPr id="1239475076" name="Picture 1" descr="The image is a skills assessment worksheet detailing various competencies, such as cognitive skills, practical application, life skills, and academic achievements, with a focus on the use of Microsoft Copilot and SWOT analysis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9475076" name="Picture 1" descr="The image is a skills assessment worksheet detailing various competencies, such as cognitive skills, practical application, life skills, and academic achievements, with a focus on the use of Microsoft Copilot and SWOT analysis.&#10;&#10;AI-generated content may be incorrect.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3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83AFB9" w14:textId="70E03E28" w:rsidR="00904A38" w:rsidRDefault="00904A38" w:rsidP="00904A38">
      <w:pPr>
        <w:pStyle w:val="Heading1"/>
      </w:pPr>
      <w:bookmarkStart w:id="7" w:name="_Toc223370512"/>
      <w:r>
        <w:lastRenderedPageBreak/>
        <w:t>Task 2</w:t>
      </w:r>
      <w:bookmarkEnd w:id="7"/>
    </w:p>
    <w:p w14:paraId="319F815C" w14:textId="3F3A1E35" w:rsidR="00904A38" w:rsidRDefault="00581270" w:rsidP="00904A38">
      <w:pPr>
        <w:pStyle w:val="Heading2"/>
      </w:pPr>
      <w:bookmarkStart w:id="8" w:name="_Toc223370513"/>
      <w:r>
        <w:t>Mind Map</w:t>
      </w:r>
      <w:bookmarkEnd w:id="8"/>
    </w:p>
    <w:p w14:paraId="255BFD0A" w14:textId="63C4BDBA" w:rsidR="00AF3EDC" w:rsidRDefault="00AF3EDC" w:rsidP="00AF3EDC">
      <w:r>
        <w:rPr>
          <w:noProof/>
        </w:rPr>
        <w:drawing>
          <wp:inline distT="0" distB="0" distL="0" distR="0" wp14:anchorId="0DAF80E9" wp14:editId="7ED62338">
            <wp:extent cx="5731510" cy="4187190"/>
            <wp:effectExtent l="0" t="0" r="2540" b="3810"/>
            <wp:docPr id="1520082712" name="Picture 1" descr="adaptability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0082712" name="Picture 1" descr="adaptability.&#10;&#10;AI-generated content may be incorrect.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87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F7EB12" w14:textId="775D2B58" w:rsidR="00AF3EDC" w:rsidRPr="00AF3EDC" w:rsidRDefault="00AF3EDC" w:rsidP="00AF3EDC">
      <w:hyperlink r:id="rId25" w:tgtFrame="_blank" w:history="1">
        <w:r w:rsidRPr="00AF3EDC">
          <w:rPr>
            <w:rStyle w:val="Hyperlink"/>
          </w:rPr>
          <w:t>https://mm.tt/map/3930378141?t=BC519853Gv</w:t>
        </w:r>
      </w:hyperlink>
    </w:p>
    <w:p w14:paraId="75D85F47" w14:textId="20133B81" w:rsidR="00581270" w:rsidRDefault="00AE5EB0" w:rsidP="00581270">
      <w:pPr>
        <w:pStyle w:val="Heading2"/>
      </w:pPr>
      <w:bookmarkStart w:id="9" w:name="_Toc223370514"/>
      <w:r>
        <w:lastRenderedPageBreak/>
        <w:t>Academic Poster</w:t>
      </w:r>
      <w:bookmarkEnd w:id="9"/>
    </w:p>
    <w:p w14:paraId="6BF96189" w14:textId="6613F036" w:rsidR="00AF3EDC" w:rsidRDefault="00AF3EDC" w:rsidP="00AF3EDC">
      <w:r>
        <w:rPr>
          <w:noProof/>
        </w:rPr>
        <w:drawing>
          <wp:inline distT="0" distB="0" distL="0" distR="0" wp14:anchorId="25F33DA2" wp14:editId="69D0B008">
            <wp:extent cx="5731510" cy="4808220"/>
            <wp:effectExtent l="0" t="0" r="2540" b="0"/>
            <wp:docPr id="869717675" name="Picture 1" descr="Emotions, Empathy, and Their Impact on Teamwork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9717675" name="Picture 1" descr="Emotions, Empathy, and Their Impact on Teamwork.&#10;&#10;AI-generated content may be incorrect.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0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05CCA0" w14:textId="78BCBB65" w:rsidR="00AF3EDC" w:rsidRPr="00AF3EDC" w:rsidRDefault="00AF3EDC" w:rsidP="00AF3EDC">
      <w:hyperlink r:id="rId27" w:history="1">
        <w:r w:rsidRPr="00AF3EDC">
          <w:rPr>
            <w:rStyle w:val="Hyperlink"/>
          </w:rPr>
          <w:t>https://uowtsd-my.sharepoint.com/:p:/g/personal/1350316_student_uwtsd_ac_uk/IQAH44mTT-yzSZQCqOHPTLymAQklm3TvSEdih1kZH8QMlJg?e=pvK3TP</w:t>
        </w:r>
      </w:hyperlink>
    </w:p>
    <w:p w14:paraId="1F108535" w14:textId="5465DD2C" w:rsidR="00AE5EB0" w:rsidRDefault="00AE5EB0" w:rsidP="00AE5EB0">
      <w:pPr>
        <w:pStyle w:val="Heading1"/>
      </w:pPr>
      <w:bookmarkStart w:id="10" w:name="_Toc223370515"/>
      <w:r>
        <w:lastRenderedPageBreak/>
        <w:t>Task 3</w:t>
      </w:r>
      <w:bookmarkEnd w:id="10"/>
    </w:p>
    <w:p w14:paraId="650163D0" w14:textId="01BA3D29" w:rsidR="00C709A6" w:rsidRDefault="004B4574" w:rsidP="00C709A6">
      <w:pPr>
        <w:pStyle w:val="Heading2"/>
      </w:pPr>
      <w:bookmarkStart w:id="11" w:name="_Toc223370516"/>
      <w:r>
        <w:t xml:space="preserve">Tuckman’s Team Development </w:t>
      </w:r>
      <w:r w:rsidR="0091091B">
        <w:t xml:space="preserve">&amp; </w:t>
      </w:r>
      <w:r w:rsidR="00C709A6">
        <w:t>Automatic Referencing Tool</w:t>
      </w:r>
      <w:bookmarkEnd w:id="11"/>
    </w:p>
    <w:p w14:paraId="01847BA0" w14:textId="0E0606EB" w:rsidR="00AF3EDC" w:rsidRDefault="00AF3EDC" w:rsidP="00AF3EDC">
      <w:r>
        <w:rPr>
          <w:noProof/>
        </w:rPr>
        <w:drawing>
          <wp:inline distT="0" distB="0" distL="0" distR="0" wp14:anchorId="18442BBC" wp14:editId="1C49D925">
            <wp:extent cx="5731510" cy="4396740"/>
            <wp:effectExtent l="0" t="0" r="2540" b="3810"/>
            <wp:docPr id="1134035397" name="Picture 1" descr="Tuckman's Team Development Model outlines four stages: forming, storming, norming, and performing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4035397" name="Picture 1" descr="Tuckman's Team Development Model outlines four stages: forming, storming, norming, and performing.&#10;&#10;AI-generated content may be incorrect.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96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D591C8" w14:textId="15DD5799" w:rsidR="00AF3EDC" w:rsidRDefault="00AF3EDC" w:rsidP="00AF3EDC">
      <w:r>
        <w:rPr>
          <w:noProof/>
        </w:rPr>
        <w:drawing>
          <wp:inline distT="0" distB="0" distL="0" distR="0" wp14:anchorId="67764B0B" wp14:editId="4D7CCE39">
            <wp:extent cx="5731510" cy="3252470"/>
            <wp:effectExtent l="0" t="0" r="2540" b="5080"/>
            <wp:docPr id="1229662618" name="Picture 1" descr="The image depicts a textual description of the 'Norming' stage in Tuckman's team development model, highlighting the formation of team norms, enhanced interpersonal relationships, and a supportive environment for constructive feedback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662618" name="Picture 1" descr="The image depicts a textual description of the 'Norming' stage in Tuckman's team development model, highlighting the formation of team norms, enhanced interpersonal relationships, and a supportive environment for constructive feedback.&#10;&#10;AI-generated content may be incorrect.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2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C1A80D" w14:textId="0508BCA0" w:rsidR="00AF3EDC" w:rsidRDefault="00AF3EDC" w:rsidP="00AF3EDC">
      <w:r>
        <w:rPr>
          <w:noProof/>
        </w:rPr>
        <w:lastRenderedPageBreak/>
        <w:drawing>
          <wp:inline distT="0" distB="0" distL="0" distR="0" wp14:anchorId="3B39054A" wp14:editId="2EDEE7DE">
            <wp:extent cx="5731510" cy="4678045"/>
            <wp:effectExtent l="0" t="0" r="2540" b="8255"/>
            <wp:docPr id="1529273748" name="Picture 1" descr="The image depicts a comparison of performance norms in different levels of cohesiveness, indicating that high cohesiveness can lead to high productivity if clear, task-focused standards are established, but may hinder productivity if it lacks clear expectations or accountability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9273748" name="Picture 1" descr="The image depicts a comparison of performance norms in different levels of cohesiveness, indicating that high cohesiveness can lead to high productivity if clear, task-focused standards are established, but may hinder productivity if it lacks clear expectations or accountability.&#10;&#10;AI-generated content may be incorrect.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78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DA7DE8" w14:textId="1EC5CF73" w:rsidR="00AF3EDC" w:rsidRDefault="00AF3EDC" w:rsidP="00AF3EDC">
      <w:r>
        <w:rPr>
          <w:noProof/>
        </w:rPr>
        <w:drawing>
          <wp:inline distT="0" distB="0" distL="0" distR="0" wp14:anchorId="25B437AF" wp14:editId="78C9DF5D">
            <wp:extent cx="5731510" cy="1182370"/>
            <wp:effectExtent l="0" t="0" r="2540" b="0"/>
            <wp:docPr id="150979745" name="Picture 1" descr="The image contains a list of references, including various authors, articles, and books related to team development stages and organizational behavior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979745" name="Picture 1" descr="The image contains a list of references, including various authors, articles, and books related to team development stages and organizational behavior.&#10;&#10;AI-generated content may be incorrect.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82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BEB1F1" w14:textId="6257BEA8" w:rsidR="00AF3EDC" w:rsidRPr="00AF3EDC" w:rsidRDefault="008D0105" w:rsidP="00AF3EDC">
      <w:r>
        <w:rPr>
          <w:noProof/>
        </w:rPr>
        <w:lastRenderedPageBreak/>
        <w:drawing>
          <wp:inline distT="0" distB="0" distL="0" distR="0" wp14:anchorId="5B3A1C61" wp14:editId="6607FC7C">
            <wp:extent cx="5731510" cy="4862830"/>
            <wp:effectExtent l="0" t="0" r="2540" b="0"/>
            <wp:docPr id="1601738410" name="Picture 1" descr="The image depicts a user interface for the RefWorks automatic referencing tool, showing features such as saving references, organizing them into folders, and integrating with Microsoft Word for easy citation insertion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738410" name="Picture 1" descr="The image depicts a user interface for the RefWorks automatic referencing tool, showing features such as saving references, organizing them into folders, and integrating with Microsoft Word for easy citation insertion.&#10;&#10;AI-generated content may be incorrect.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62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C4DE19" w14:textId="6E8D9EB8" w:rsidR="00E66BDB" w:rsidRDefault="00E66BDB" w:rsidP="00E66BDB">
      <w:pPr>
        <w:pStyle w:val="Heading1"/>
      </w:pPr>
      <w:bookmarkStart w:id="12" w:name="_Toc223370517"/>
      <w:r>
        <w:lastRenderedPageBreak/>
        <w:t>Task 4</w:t>
      </w:r>
      <w:bookmarkEnd w:id="12"/>
    </w:p>
    <w:p w14:paraId="3BF0AD9F" w14:textId="7A4D15F2" w:rsidR="00E66BDB" w:rsidRDefault="007B6A0A" w:rsidP="00E66BDB">
      <w:pPr>
        <w:pStyle w:val="Heading2"/>
      </w:pPr>
      <w:bookmarkStart w:id="13" w:name="_Toc223370518"/>
      <w:r>
        <w:t>Choice of Online Tool for E-Portfolio</w:t>
      </w:r>
      <w:bookmarkEnd w:id="13"/>
    </w:p>
    <w:p w14:paraId="3D61A51C" w14:textId="6C29E397" w:rsidR="008D0105" w:rsidRPr="008D0105" w:rsidRDefault="008D0105" w:rsidP="008D0105">
      <w:r>
        <w:rPr>
          <w:noProof/>
        </w:rPr>
        <w:drawing>
          <wp:inline distT="0" distB="0" distL="0" distR="0" wp14:anchorId="1E0D1B82" wp14:editId="4FCF62CA">
            <wp:extent cx="5731510" cy="4373245"/>
            <wp:effectExtent l="0" t="0" r="2540" b="8255"/>
            <wp:docPr id="1282562173" name="Picture 1" descr="A user selects Wix as their e-portfolio tool for its user-friendly interface, extensive guides, and positive reviews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562173" name="Picture 1" descr="A user selects Wix as their e-portfolio tool for its user-friendly interface, extensive guides, and positive reviews.&#10;&#10;AI-generated content may be incorrect.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73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EF0115" w14:textId="77777777" w:rsidR="008D0105" w:rsidRPr="008D0105" w:rsidRDefault="008D0105" w:rsidP="008D0105"/>
    <w:p w14:paraId="5FFC9AC2" w14:textId="77777777" w:rsidR="00AF3EDC" w:rsidRPr="00AF3EDC" w:rsidRDefault="00AF3EDC" w:rsidP="00AF3EDC"/>
    <w:sectPr w:rsidR="00AF3EDC" w:rsidRPr="00AF3EDC" w:rsidSect="00A345C0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831A6E" w14:textId="77777777" w:rsidR="00773352" w:rsidRDefault="00773352" w:rsidP="00AC01C3">
      <w:pPr>
        <w:spacing w:after="0" w:line="240" w:lineRule="auto"/>
      </w:pPr>
      <w:r>
        <w:separator/>
      </w:r>
    </w:p>
  </w:endnote>
  <w:endnote w:type="continuationSeparator" w:id="0">
    <w:p w14:paraId="2B2353B7" w14:textId="77777777" w:rsidR="00773352" w:rsidRDefault="00773352" w:rsidP="00AC01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DEE11B" w14:textId="77777777" w:rsidR="00773352" w:rsidRDefault="00773352" w:rsidP="00AC01C3">
      <w:pPr>
        <w:spacing w:after="0" w:line="240" w:lineRule="auto"/>
      </w:pPr>
      <w:r>
        <w:separator/>
      </w:r>
    </w:p>
  </w:footnote>
  <w:footnote w:type="continuationSeparator" w:id="0">
    <w:p w14:paraId="3EB35F60" w14:textId="77777777" w:rsidR="00773352" w:rsidRDefault="00773352" w:rsidP="00AC01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72A84"/>
    <w:multiLevelType w:val="hybridMultilevel"/>
    <w:tmpl w:val="9DD0D8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4B4161"/>
    <w:multiLevelType w:val="hybridMultilevel"/>
    <w:tmpl w:val="C8DAD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3044059">
    <w:abstractNumId w:val="0"/>
  </w:num>
  <w:num w:numId="2" w16cid:durableId="6633557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A39"/>
    <w:rsid w:val="0000073B"/>
    <w:rsid w:val="00017286"/>
    <w:rsid w:val="00031288"/>
    <w:rsid w:val="000438E8"/>
    <w:rsid w:val="000514DC"/>
    <w:rsid w:val="000572D0"/>
    <w:rsid w:val="000856CA"/>
    <w:rsid w:val="00086B6A"/>
    <w:rsid w:val="000879F9"/>
    <w:rsid w:val="000A0929"/>
    <w:rsid w:val="000C04C4"/>
    <w:rsid w:val="000C321B"/>
    <w:rsid w:val="000C6BC1"/>
    <w:rsid w:val="0010651E"/>
    <w:rsid w:val="00126EFD"/>
    <w:rsid w:val="00136814"/>
    <w:rsid w:val="00147ABD"/>
    <w:rsid w:val="00152679"/>
    <w:rsid w:val="00184230"/>
    <w:rsid w:val="00184CD4"/>
    <w:rsid w:val="00190317"/>
    <w:rsid w:val="00191553"/>
    <w:rsid w:val="001D6E84"/>
    <w:rsid w:val="001E3287"/>
    <w:rsid w:val="00201825"/>
    <w:rsid w:val="0020778E"/>
    <w:rsid w:val="00220FA7"/>
    <w:rsid w:val="00242B0A"/>
    <w:rsid w:val="00290E1A"/>
    <w:rsid w:val="002B6473"/>
    <w:rsid w:val="002C3F2E"/>
    <w:rsid w:val="002D1FA1"/>
    <w:rsid w:val="00311FFB"/>
    <w:rsid w:val="00313C51"/>
    <w:rsid w:val="0031602C"/>
    <w:rsid w:val="0032291F"/>
    <w:rsid w:val="00337DB6"/>
    <w:rsid w:val="003548FF"/>
    <w:rsid w:val="00381A63"/>
    <w:rsid w:val="00382FB0"/>
    <w:rsid w:val="00386C0E"/>
    <w:rsid w:val="00394160"/>
    <w:rsid w:val="003C2E2F"/>
    <w:rsid w:val="003D40F3"/>
    <w:rsid w:val="003D4BF4"/>
    <w:rsid w:val="003D65E3"/>
    <w:rsid w:val="003F2298"/>
    <w:rsid w:val="00400596"/>
    <w:rsid w:val="004013F0"/>
    <w:rsid w:val="0042240F"/>
    <w:rsid w:val="004277F6"/>
    <w:rsid w:val="00443388"/>
    <w:rsid w:val="0045375D"/>
    <w:rsid w:val="00455C35"/>
    <w:rsid w:val="004614CE"/>
    <w:rsid w:val="00483915"/>
    <w:rsid w:val="0049164B"/>
    <w:rsid w:val="004951CD"/>
    <w:rsid w:val="004A52DA"/>
    <w:rsid w:val="004B4574"/>
    <w:rsid w:val="004B74AA"/>
    <w:rsid w:val="004D0883"/>
    <w:rsid w:val="004D2DAD"/>
    <w:rsid w:val="004D67CD"/>
    <w:rsid w:val="004D6C7E"/>
    <w:rsid w:val="004E4274"/>
    <w:rsid w:val="004E6674"/>
    <w:rsid w:val="004F222D"/>
    <w:rsid w:val="00507406"/>
    <w:rsid w:val="00531051"/>
    <w:rsid w:val="00531235"/>
    <w:rsid w:val="00547DA4"/>
    <w:rsid w:val="00562718"/>
    <w:rsid w:val="005648A8"/>
    <w:rsid w:val="00572427"/>
    <w:rsid w:val="00581270"/>
    <w:rsid w:val="005936C2"/>
    <w:rsid w:val="005B532F"/>
    <w:rsid w:val="005D36C7"/>
    <w:rsid w:val="005E567F"/>
    <w:rsid w:val="00615E37"/>
    <w:rsid w:val="00616B68"/>
    <w:rsid w:val="0062154B"/>
    <w:rsid w:val="006267C9"/>
    <w:rsid w:val="0066202A"/>
    <w:rsid w:val="00662076"/>
    <w:rsid w:val="006731DC"/>
    <w:rsid w:val="00677C62"/>
    <w:rsid w:val="00682C82"/>
    <w:rsid w:val="006A59AC"/>
    <w:rsid w:val="006B7BCB"/>
    <w:rsid w:val="006C60BD"/>
    <w:rsid w:val="006C630C"/>
    <w:rsid w:val="006E18D3"/>
    <w:rsid w:val="006E1B48"/>
    <w:rsid w:val="00707277"/>
    <w:rsid w:val="007341B1"/>
    <w:rsid w:val="007375D8"/>
    <w:rsid w:val="00740B64"/>
    <w:rsid w:val="00750255"/>
    <w:rsid w:val="00756753"/>
    <w:rsid w:val="007671F3"/>
    <w:rsid w:val="00767C6F"/>
    <w:rsid w:val="00772216"/>
    <w:rsid w:val="00773352"/>
    <w:rsid w:val="00781241"/>
    <w:rsid w:val="00783CA3"/>
    <w:rsid w:val="00786F3C"/>
    <w:rsid w:val="00791CAB"/>
    <w:rsid w:val="007A5C9E"/>
    <w:rsid w:val="007B6A0A"/>
    <w:rsid w:val="008A1CC5"/>
    <w:rsid w:val="008D0105"/>
    <w:rsid w:val="008D4B81"/>
    <w:rsid w:val="008D5377"/>
    <w:rsid w:val="008F0138"/>
    <w:rsid w:val="00904A38"/>
    <w:rsid w:val="0091091B"/>
    <w:rsid w:val="0092530F"/>
    <w:rsid w:val="00925E14"/>
    <w:rsid w:val="00931957"/>
    <w:rsid w:val="009319E9"/>
    <w:rsid w:val="00945258"/>
    <w:rsid w:val="009539B0"/>
    <w:rsid w:val="00973B6F"/>
    <w:rsid w:val="009C4A39"/>
    <w:rsid w:val="009C5138"/>
    <w:rsid w:val="009E12D8"/>
    <w:rsid w:val="009F267B"/>
    <w:rsid w:val="00A13922"/>
    <w:rsid w:val="00A16741"/>
    <w:rsid w:val="00A271BF"/>
    <w:rsid w:val="00A345C0"/>
    <w:rsid w:val="00A41787"/>
    <w:rsid w:val="00A61A43"/>
    <w:rsid w:val="00A62112"/>
    <w:rsid w:val="00A7740F"/>
    <w:rsid w:val="00A93410"/>
    <w:rsid w:val="00AB2F47"/>
    <w:rsid w:val="00AC01C3"/>
    <w:rsid w:val="00AC040A"/>
    <w:rsid w:val="00AC7284"/>
    <w:rsid w:val="00AE5EB0"/>
    <w:rsid w:val="00AE6FE2"/>
    <w:rsid w:val="00AF3EDC"/>
    <w:rsid w:val="00B07580"/>
    <w:rsid w:val="00B24AE2"/>
    <w:rsid w:val="00B26C37"/>
    <w:rsid w:val="00B41D82"/>
    <w:rsid w:val="00B7551D"/>
    <w:rsid w:val="00B819F2"/>
    <w:rsid w:val="00B90B8F"/>
    <w:rsid w:val="00B92D3D"/>
    <w:rsid w:val="00BD5D04"/>
    <w:rsid w:val="00BE1B79"/>
    <w:rsid w:val="00BE2E56"/>
    <w:rsid w:val="00BF3C6A"/>
    <w:rsid w:val="00C0511F"/>
    <w:rsid w:val="00C12BEE"/>
    <w:rsid w:val="00C250B7"/>
    <w:rsid w:val="00C33B4E"/>
    <w:rsid w:val="00C3418D"/>
    <w:rsid w:val="00C409B1"/>
    <w:rsid w:val="00C53BFB"/>
    <w:rsid w:val="00C5434F"/>
    <w:rsid w:val="00C6183D"/>
    <w:rsid w:val="00C61DD4"/>
    <w:rsid w:val="00C709A6"/>
    <w:rsid w:val="00C81BF0"/>
    <w:rsid w:val="00C95538"/>
    <w:rsid w:val="00CA4603"/>
    <w:rsid w:val="00CB1BCF"/>
    <w:rsid w:val="00CD24F2"/>
    <w:rsid w:val="00CE11FF"/>
    <w:rsid w:val="00D0034A"/>
    <w:rsid w:val="00D0729F"/>
    <w:rsid w:val="00D1620D"/>
    <w:rsid w:val="00D2798F"/>
    <w:rsid w:val="00D43724"/>
    <w:rsid w:val="00D8022D"/>
    <w:rsid w:val="00D85F2C"/>
    <w:rsid w:val="00D87A70"/>
    <w:rsid w:val="00E0799C"/>
    <w:rsid w:val="00E218E9"/>
    <w:rsid w:val="00E21F3C"/>
    <w:rsid w:val="00E4328D"/>
    <w:rsid w:val="00E66BDB"/>
    <w:rsid w:val="00E752A6"/>
    <w:rsid w:val="00E9711E"/>
    <w:rsid w:val="00EA53EF"/>
    <w:rsid w:val="00EE14FD"/>
    <w:rsid w:val="00EF3B30"/>
    <w:rsid w:val="00F126E6"/>
    <w:rsid w:val="00F309BE"/>
    <w:rsid w:val="00F35B5B"/>
    <w:rsid w:val="00F46265"/>
    <w:rsid w:val="00F833D5"/>
    <w:rsid w:val="00FA5514"/>
    <w:rsid w:val="00FB4B99"/>
    <w:rsid w:val="00FF0292"/>
    <w:rsid w:val="00FF0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FDE070"/>
  <w15:chartTrackingRefBased/>
  <w15:docId w15:val="{044F87A8-996E-4C50-A68A-B2210255E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4A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C4A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C4A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C4A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4A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4A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4A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4A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4A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4A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C4A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C4A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9C4A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4A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4A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4A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4A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4A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4A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4A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4A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4A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4A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4A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4A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4A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4A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4A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4A39"/>
    <w:rPr>
      <w:b/>
      <w:bCs/>
      <w:smallCaps/>
      <w:color w:val="0F4761" w:themeColor="accent1" w:themeShade="BF"/>
      <w:spacing w:val="5"/>
    </w:rPr>
  </w:style>
  <w:style w:type="paragraph" w:styleId="Bibliography">
    <w:name w:val="Bibliography"/>
    <w:basedOn w:val="Normal"/>
    <w:next w:val="Normal"/>
    <w:uiPriority w:val="37"/>
    <w:unhideWhenUsed/>
    <w:rsid w:val="00A7740F"/>
  </w:style>
  <w:style w:type="paragraph" w:styleId="Header">
    <w:name w:val="header"/>
    <w:basedOn w:val="Normal"/>
    <w:link w:val="HeaderChar"/>
    <w:uiPriority w:val="99"/>
    <w:unhideWhenUsed/>
    <w:rsid w:val="00AC01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01C3"/>
  </w:style>
  <w:style w:type="paragraph" w:styleId="Footer">
    <w:name w:val="footer"/>
    <w:basedOn w:val="Normal"/>
    <w:link w:val="FooterChar"/>
    <w:uiPriority w:val="99"/>
    <w:unhideWhenUsed/>
    <w:rsid w:val="00AC01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01C3"/>
  </w:style>
  <w:style w:type="paragraph" w:styleId="TOCHeading">
    <w:name w:val="TOC Heading"/>
    <w:basedOn w:val="Heading1"/>
    <w:next w:val="Normal"/>
    <w:uiPriority w:val="39"/>
    <w:unhideWhenUsed/>
    <w:qFormat/>
    <w:rsid w:val="00615E37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615E3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15E37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CB1BCF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CB1BCF"/>
    <w:pPr>
      <w:spacing w:after="100"/>
      <w:ind w:left="480"/>
    </w:pPr>
  </w:style>
  <w:style w:type="paragraph" w:styleId="NoSpacing">
    <w:name w:val="No Spacing"/>
    <w:link w:val="NoSpacingChar"/>
    <w:uiPriority w:val="1"/>
    <w:qFormat/>
    <w:rsid w:val="00A345C0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A345C0"/>
    <w:rPr>
      <w:rFonts w:eastAsiaTheme="minorEastAsia"/>
      <w:kern w:val="0"/>
      <w:sz w:val="22"/>
      <w:szCs w:val="22"/>
      <w:lang w:val="en-US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AF3ED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B6A0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58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1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5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9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8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26" Type="http://schemas.openxmlformats.org/officeDocument/2006/relationships/image" Target="media/image13.png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34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5.png"/><Relationship Id="rId25" Type="http://schemas.openxmlformats.org/officeDocument/2006/relationships/hyperlink" Target="https://mm.tt/map/3930378141?t=BC519853Gv" TargetMode="External"/><Relationship Id="rId33" Type="http://schemas.openxmlformats.org/officeDocument/2006/relationships/image" Target="media/image19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image" Target="media/image12.png"/><Relationship Id="rId32" Type="http://schemas.openxmlformats.org/officeDocument/2006/relationships/image" Target="media/image18.png"/><Relationship Id="rId5" Type="http://schemas.openxmlformats.org/officeDocument/2006/relationships/customXml" Target="../customXml/item5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image" Target="media/image14.png"/><Relationship Id="rId10" Type="http://schemas.openxmlformats.org/officeDocument/2006/relationships/footnotes" Target="footnotes.xml"/><Relationship Id="rId19" Type="http://schemas.openxmlformats.org/officeDocument/2006/relationships/image" Target="media/image7.png"/><Relationship Id="rId31" Type="http://schemas.openxmlformats.org/officeDocument/2006/relationships/image" Target="media/image17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13503169.wixsite.com/life-is-a-team-sport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s://uowtsd-my.sharepoint.com/:p:/g/personal/1350316_student_uwtsd_ac_uk/IQAH44mTT-yzSZQCqOHPTLymAQklm3TvSEdih1kZH8QMlJg?e=pvK3TP" TargetMode="External"/><Relationship Id="rId30" Type="http://schemas.openxmlformats.org/officeDocument/2006/relationships/image" Target="media/image16.png"/><Relationship Id="rId35" Type="http://schemas.openxmlformats.org/officeDocument/2006/relationships/theme" Target="theme/theme1.xml"/><Relationship Id="rId8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57ED640-66C8-446F-8072-2D7AA8A06946}">
  <we:reference id="wa200007520" version="3.0.0.0" store="en-GB" storeType="OMEX"/>
  <we:alternateReferences>
    <we:reference id="WA200007520" version="3.0.0.0" store="WA200007520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University of Wales Trinity Saint David</CompanyEmail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021E96B5FC724E97FF783D9C73C02D" ma:contentTypeVersion="8" ma:contentTypeDescription="Create a new document." ma:contentTypeScope="" ma:versionID="b2a55f821cba5598b202ebac7bcf5b13">
  <xsd:schema xmlns:xsd="http://www.w3.org/2001/XMLSchema" xmlns:xs="http://www.w3.org/2001/XMLSchema" xmlns:p="http://schemas.microsoft.com/office/2006/metadata/properties" xmlns:ns3="21f98238-5914-40fc-b2db-49ce196065c9" targetNamespace="http://schemas.microsoft.com/office/2006/metadata/properties" ma:root="true" ma:fieldsID="5cb33c28378988cc9bc23c5ef901741d" ns3:_="">
    <xsd:import namespace="21f98238-5914-40fc-b2db-49ce196065c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98238-5914-40fc-b2db-49ce196065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Cot24</b:Tag>
    <b:SourceType>Book</b:SourceType>
    <b:Guid>{6C2DAAB1-FB5C-478B-BF31-808F4D1651CC}</b:Guid>
    <b:Author>
      <b:Author>
        <b:NameList>
          <b:Person>
            <b:Last>Cottrell</b:Last>
            <b:First>Stella</b:First>
          </b:Person>
        </b:NameList>
      </b:Author>
    </b:Author>
    <b:Title>The Study Skills Handbook</b:Title>
    <b:Year>2024</b:Year>
    <b:Publisher>Bloomsbury Publishing PLC</b:Publisher>
    <b:Pages>241-243</b:Pages>
    <b:Edition>6th</b:Edition>
    <b:YearAccessed>2026</b:YearAccessed>
    <b:MonthAccessed>1</b:MonthAccessed>
    <b:DayAccessed>29</b:DayAccessed>
    <b:URL>https://ebookcentral.proquest.com/lib/trinity/reader.action?docID=31357862&amp;c=UERG&amp;ppg=255</b:URL>
    <b:RefOrder>1</b:RefOrder>
  </b:Source>
  <b:Source>
    <b:Tag>Cha18</b:Tag>
    <b:SourceType>Book</b:SourceType>
    <b:Guid>{AD1E6B2E-1EBD-46AC-9C4A-8C4AE03DFA3A}</b:Guid>
    <b:Author>
      <b:Author>
        <b:NameList>
          <b:Person>
            <b:Last>Brooks</b:Last>
            <b:First>Charles</b:First>
            <b:Middle>J.</b:Middle>
          </b:Person>
        </b:NameList>
      </b:Author>
    </b:Author>
    <b:Title>Cybersecurity Essentials</b:Title>
    <b:Year>2018</b:Year>
    <b:Publisher>Cybex</b:Publisher>
    <b:Pages>3-4, 9-10, 265-266</b:Pages>
    <b:YearAccessed>2026</b:YearAccessed>
    <b:MonthAccessed>01</b:MonthAccessed>
    <b:DayAccessed>29</b:DayAccessed>
    <b:URL>https://www-vlebooks-com.uwtsd.idm.oclc.org/Product/Index/1155594?page=0&amp;startBookmarkId=-1</b:URL>
    <b:RefOrder>2</b:RefOrder>
  </b:Source>
  <b:Source>
    <b:Tag>Sta26</b:Tag>
    <b:SourceType>DocumentFromInternetSite</b:SourceType>
    <b:Guid>{6EAB841F-6BF3-4496-9E01-92A91BD0D08F}</b:Guid>
    <b:Title>16 essential skills for a cybersecurity analyst</b:Title>
    <b:Author>
      <b:Author>
        <b:NameList>
          <b:Person>
            <b:Last>Staff</b:Last>
            <b:First>TestGorilla</b:First>
          </b:Person>
        </b:NameList>
      </b:Author>
    </b:Author>
    <b:YearAccessed>2026</b:YearAccessed>
    <b:MonthAccessed>01</b:MonthAccessed>
    <b:DayAccessed>29</b:DayAccessed>
    <b:URL>https://www.testgorilla.com/blog/cyber-security-analyst-essential-skills/</b:URL>
    <b:RefOrder>4</b:RefOrder>
  </b:Source>
  <b:Source>
    <b:Tag>Fer09</b:Tag>
    <b:SourceType>JournalArticle</b:SourceType>
    <b:Guid>{06793523-34E8-483E-945D-EE05D4FB3B01}</b:Guid>
    <b:Title>Personal Skills for Computing Professionals</b:Title>
    <b:Year>2009</b:Year>
    <b:Author>
      <b:Author>
        <b:NameList>
          <b:Person>
            <b:Last>Fernandez-Sanz</b:Last>
            <b:First>Luis</b:First>
          </b:Person>
        </b:NameList>
      </b:Author>
    </b:Author>
    <b:JournalName>Computer</b:JournalName>
    <b:Pages>110-111</b:Pages>
    <b:Volume>42</b:Volume>
    <b:Issue>10</b:Issue>
    <b:RefOrder>3</b:RefOrder>
  </b:Source>
  <b:Source>
    <b:Tag>Cot21</b:Tag>
    <b:SourceType>Book</b:SourceType>
    <b:Guid>{49FA2E98-F9AA-4E51-BA41-5F7616EA8F38}</b:Guid>
    <b:Title>Skills For Success: Personal Development and Employability</b:Title>
    <b:Year>2021</b:Year>
    <b:Pages>206</b:Pages>
    <b:Author>
      <b:Author>
        <b:NameList>
          <b:Person>
            <b:Last>Cottrell</b:Last>
            <b:First>Stella</b:First>
          </b:Person>
        </b:NameList>
      </b:Author>
    </b:Author>
    <b:Publisher>Macmillan Education UK</b:Publisher>
    <b:YearAccessed>2026</b:YearAccessed>
    <b:MonthAccessed>01</b:MonthAccessed>
    <b:DayAccessed>29</b:DayAccessed>
    <b:URL>https://ebookcentral.proquest.com/lib/trinity/reader.action?c=UERG&amp;docID=6577749&amp;ppg=229</b:URL>
    <b:RefOrder>5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F58C305-F276-4AE0-8C41-E26821F515F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C82E7FF-3739-4BCD-828B-598A53E5592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C0E08A1-9867-44F0-A7C7-1ED60C6B7E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f98238-5914-40fc-b2db-49ce196065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43DC6FA-4294-4073-A878-0A975B441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14</Pages>
  <Words>278</Words>
  <Characters>1799</Characters>
  <Application>Microsoft Office Word</Application>
  <DocSecurity>0</DocSecurity>
  <Lines>39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 the digital era</dc:title>
  <dc:subject>Assignment 1: E-Portfolio</dc:subject>
  <dc:creator>Scott Burgess - 1350316</dc:creator>
  <cp:keywords/>
  <dc:description/>
  <cp:lastModifiedBy>Scott Burgess (1350316)</cp:lastModifiedBy>
  <cp:revision>44</cp:revision>
  <dcterms:created xsi:type="dcterms:W3CDTF">2026-02-22T16:10:00Z</dcterms:created>
  <dcterms:modified xsi:type="dcterms:W3CDTF">2026-03-02T19:09:00Z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0x010100DA021E96B5FC724E97FF783D9C73C02D</vt:lpwstr>
  </property>
  <property fmtid="{D5CDD505-2E9C-101B-9397-08002B2CF9AE}" pid="3" name="GrammarlyDocumentId">
    <vt:lpwstr>8413cbba-c9e9-4011-a3e3-8b42be206dc9</vt:lpwstr>
  </property>
</Properties>
</file>