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078E63" w14:textId="15F5C776" w:rsidR="00BD6B06" w:rsidRDefault="5D8AA44B">
      <w:r>
        <w:t xml:space="preserve">Critically discuss and evaluate the statement that “education is </w:t>
      </w:r>
      <w:r w:rsidR="3384ED49">
        <w:t>compulsory,</w:t>
      </w:r>
      <w:r>
        <w:t xml:space="preserve"> but school is n</w:t>
      </w:r>
      <w:r w:rsidR="70E0565D">
        <w:t>ot”.</w:t>
      </w:r>
    </w:p>
    <w:p w14:paraId="10F1B7C3" w14:textId="6CB035D2" w:rsidR="002C588B" w:rsidRDefault="00A94AFB">
      <w:r>
        <w:t>T</w:t>
      </w:r>
      <w:r w:rsidR="00320C35">
        <w:t>his piece o</w:t>
      </w:r>
      <w:r w:rsidR="007B1B13">
        <w:t>f</w:t>
      </w:r>
      <w:r w:rsidR="00320C35">
        <w:t xml:space="preserve"> writing aims to </w:t>
      </w:r>
      <w:r>
        <w:t xml:space="preserve">fully </w:t>
      </w:r>
      <w:r w:rsidR="00320C35">
        <w:t xml:space="preserve">evaluate what is understood by the idea of education and its relation to </w:t>
      </w:r>
      <w:r w:rsidR="00AC1311">
        <w:t>school. This essay will be structured into three main dis</w:t>
      </w:r>
      <w:r w:rsidR="00C816FC">
        <w:t xml:space="preserve">cussions: the first </w:t>
      </w:r>
      <w:r w:rsidR="00273398">
        <w:t xml:space="preserve">section agreeing to the statement that education is compulsory however school is not, the second section </w:t>
      </w:r>
      <w:r>
        <w:t>evaluating</w:t>
      </w:r>
      <w:r w:rsidR="00273398">
        <w:t xml:space="preserve"> the contrary </w:t>
      </w:r>
      <w:r>
        <w:t xml:space="preserve">argument </w:t>
      </w:r>
      <w:r w:rsidR="00273398">
        <w:t>that educ</w:t>
      </w:r>
      <w:r w:rsidR="004E3C5C">
        <w:t xml:space="preserve">ation </w:t>
      </w:r>
      <w:r w:rsidR="00711BFD">
        <w:t>is</w:t>
      </w:r>
      <w:r w:rsidR="004E3C5C">
        <w:t xml:space="preserve"> compulsory as well as school, and the last section </w:t>
      </w:r>
      <w:r>
        <w:t>providing</w:t>
      </w:r>
      <w:r w:rsidR="004E3C5C">
        <w:t xml:space="preserve"> a contradiction that </w:t>
      </w:r>
      <w:r w:rsidR="00A62F17">
        <w:t xml:space="preserve">education is not compulsory. </w:t>
      </w:r>
      <w:r>
        <w:t>E</w:t>
      </w:r>
      <w:r w:rsidR="004C297B">
        <w:t xml:space="preserve">ach of the sections </w:t>
      </w:r>
      <w:r w:rsidR="004B3E63">
        <w:t>use</w:t>
      </w:r>
      <w:r>
        <w:t>s</w:t>
      </w:r>
      <w:r w:rsidR="004B3E63">
        <w:t xml:space="preserve"> diverse </w:t>
      </w:r>
      <w:r w:rsidR="009A21D5">
        <w:t>ideas of what is meant by education and a variety of school settings as examples</w:t>
      </w:r>
      <w:r>
        <w:t>,</w:t>
      </w:r>
      <w:r w:rsidR="009A21D5">
        <w:t xml:space="preserve"> </w:t>
      </w:r>
      <w:r w:rsidR="00D95B88">
        <w:t>to</w:t>
      </w:r>
      <w:r w:rsidR="009A21D5">
        <w:t xml:space="preserve"> </w:t>
      </w:r>
      <w:r w:rsidR="00E877BE">
        <w:t xml:space="preserve">support </w:t>
      </w:r>
      <w:r>
        <w:t>the</w:t>
      </w:r>
      <w:r w:rsidR="00E877BE">
        <w:t xml:space="preserve"> statements and provide depth to the discussion. </w:t>
      </w:r>
    </w:p>
    <w:p w14:paraId="60DED0B2" w14:textId="4DA51B19" w:rsidR="00BD17A3" w:rsidRDefault="00845FB6">
      <w:r>
        <w:t>The</w:t>
      </w:r>
      <w:r w:rsidR="007F3DD2">
        <w:t xml:space="preserve">re are many ways in which one can define education; learning through life, learning from a set curriculum, </w:t>
      </w:r>
      <w:r w:rsidR="00D45562">
        <w:t xml:space="preserve">being </w:t>
      </w:r>
      <w:r w:rsidR="00C1157E">
        <w:t>taught,</w:t>
      </w:r>
      <w:r w:rsidR="00D45562">
        <w:t xml:space="preserve"> or teaching others. All of which are right </w:t>
      </w:r>
      <w:r w:rsidR="00C1157E">
        <w:t>as the definition of education is within the beholder</w:t>
      </w:r>
      <w:r w:rsidR="00A94AFB">
        <w:t>, m</w:t>
      </w:r>
      <w:r w:rsidR="00077752">
        <w:t xml:space="preserve">eaning that </w:t>
      </w:r>
      <w:r w:rsidR="00DE2D32">
        <w:t>whoever</w:t>
      </w:r>
      <w:r w:rsidR="00077752">
        <w:t xml:space="preserve"> is educating or being educated </w:t>
      </w:r>
      <w:r w:rsidR="00236A5E">
        <w:t xml:space="preserve">will have a different explanation for </w:t>
      </w:r>
      <w:r w:rsidR="00B34F71">
        <w:t>what they believe it means</w:t>
      </w:r>
      <w:r w:rsidR="00A94AFB">
        <w:t>,</w:t>
      </w:r>
      <w:r w:rsidR="00B34F71">
        <w:t xml:space="preserve"> and this is because education does not mean the same to everybody</w:t>
      </w:r>
      <w:r w:rsidR="00DF6529">
        <w:t xml:space="preserve">. </w:t>
      </w:r>
      <w:r w:rsidR="004606DA">
        <w:t>However</w:t>
      </w:r>
      <w:r w:rsidR="004435A4">
        <w:t>,</w:t>
      </w:r>
      <w:r w:rsidR="004606DA">
        <w:t xml:space="preserve"> </w:t>
      </w:r>
      <w:r w:rsidR="00A94AFB">
        <w:t xml:space="preserve">a dictionary definition of </w:t>
      </w:r>
      <w:r w:rsidR="00373D90">
        <w:t>education is</w:t>
      </w:r>
      <w:r w:rsidR="00BD17A3">
        <w:t>:</w:t>
      </w:r>
      <w:r w:rsidR="00373D90">
        <w:t xml:space="preserve"> </w:t>
      </w:r>
    </w:p>
    <w:p w14:paraId="1F55F59A" w14:textId="66BA8184" w:rsidR="00845FB6" w:rsidRDefault="00373D90" w:rsidP="000963DA">
      <w:pPr>
        <w:ind w:left="720"/>
      </w:pPr>
      <w:r>
        <w:t>…</w:t>
      </w:r>
      <w:r w:rsidR="00EE6A9A">
        <w:t>discipline that is concerned with methods of teaching and learning in schools or school – like environment</w:t>
      </w:r>
      <w:r w:rsidR="00B636AE">
        <w:t>s as opposed to various nonformal and informal means of socialization</w:t>
      </w:r>
      <w:r w:rsidR="00562AA3">
        <w:t xml:space="preserve"> (e.g., rural development projects and education through parent-child relationshi</w:t>
      </w:r>
      <w:r w:rsidR="004435A4">
        <w:t>ps).</w:t>
      </w:r>
      <w:r w:rsidR="004435A4">
        <w:rPr>
          <w:rStyle w:val="FootnoteReference"/>
        </w:rPr>
        <w:footnoteReference w:id="2"/>
      </w:r>
    </w:p>
    <w:p w14:paraId="3FF20B68" w14:textId="00121C18" w:rsidR="00597636" w:rsidRDefault="00632DB5" w:rsidP="0037071D">
      <w:r>
        <w:t xml:space="preserve">This is </w:t>
      </w:r>
      <w:r w:rsidR="002E6037">
        <w:t xml:space="preserve">the general definition provided by Britannica </w:t>
      </w:r>
      <w:r w:rsidR="00103980">
        <w:t>about</w:t>
      </w:r>
      <w:r w:rsidR="00D67D39">
        <w:t xml:space="preserve"> the understanding of education</w:t>
      </w:r>
      <w:r w:rsidR="009C360E">
        <w:t>. O</w:t>
      </w:r>
      <w:r w:rsidR="00103980">
        <w:t xml:space="preserve">ne can see </w:t>
      </w:r>
      <w:r w:rsidR="001F0273">
        <w:t xml:space="preserve">that the definition mentions </w:t>
      </w:r>
      <w:r w:rsidR="0008335F">
        <w:t>‘</w:t>
      </w:r>
      <w:r w:rsidR="00782367">
        <w:t>…</w:t>
      </w:r>
      <w:r w:rsidR="0008335F">
        <w:t>learning in a school or school – like environments</w:t>
      </w:r>
      <w:r w:rsidR="00782367">
        <w:t xml:space="preserve">…’ </w:t>
      </w:r>
      <w:r w:rsidR="00A94AFB">
        <w:t xml:space="preserve">however </w:t>
      </w:r>
      <w:r w:rsidR="009C360E">
        <w:t>this presents the question of what is defined as a school or school-like environment. Now it has been established what is meant by education</w:t>
      </w:r>
      <w:r w:rsidR="00A94AFB">
        <w:t>,</w:t>
      </w:r>
      <w:r w:rsidR="009C360E">
        <w:t xml:space="preserve"> </w:t>
      </w:r>
      <w:r w:rsidR="00A94AFB">
        <w:t>this essay</w:t>
      </w:r>
      <w:r w:rsidR="009C360E">
        <w:t xml:space="preserve"> shall next e</w:t>
      </w:r>
      <w:r w:rsidR="00A94AFB">
        <w:t>xplore</w:t>
      </w:r>
      <w:r w:rsidR="009C360E">
        <w:t xml:space="preserve"> what is understood by the term </w:t>
      </w:r>
      <w:r w:rsidR="00A94AFB">
        <w:t>‘</w:t>
      </w:r>
      <w:r w:rsidR="009C360E">
        <w:t>school</w:t>
      </w:r>
      <w:r w:rsidR="00A94AFB">
        <w:t>’</w:t>
      </w:r>
      <w:r w:rsidR="009C360E">
        <w:t xml:space="preserve"> </w:t>
      </w:r>
      <w:proofErr w:type="gramStart"/>
      <w:r w:rsidR="009C360E">
        <w:t>in order to</w:t>
      </w:r>
      <w:proofErr w:type="gramEnd"/>
      <w:r w:rsidR="009C360E">
        <w:t xml:space="preserve"> provide further depth to </w:t>
      </w:r>
      <w:r w:rsidR="00A94AFB">
        <w:t>the</w:t>
      </w:r>
      <w:r w:rsidR="009C360E">
        <w:t xml:space="preserve"> discussion and to maintain a consistent understanding of vocabulary through</w:t>
      </w:r>
      <w:r w:rsidR="00F4320F">
        <w:t>ou</w:t>
      </w:r>
      <w:r w:rsidR="009C360E">
        <w:t xml:space="preserve">t the essay. </w:t>
      </w:r>
      <w:r w:rsidR="00E74287">
        <w:t xml:space="preserve">The idea of a public schooling system was </w:t>
      </w:r>
      <w:r w:rsidR="00677F63">
        <w:t>f</w:t>
      </w:r>
      <w:r w:rsidR="00E74287">
        <w:t xml:space="preserve">irst introduced </w:t>
      </w:r>
      <w:r w:rsidR="00F0082A">
        <w:t>by Horace Mann in America in 1796</w:t>
      </w:r>
      <w:r w:rsidR="009C507C">
        <w:t xml:space="preserve">, </w:t>
      </w:r>
      <w:r w:rsidR="00A94AFB">
        <w:t>who</w:t>
      </w:r>
      <w:r w:rsidR="00A7113A">
        <w:t xml:space="preserve"> argued that </w:t>
      </w:r>
      <w:r w:rsidR="00394442">
        <w:t>“</w:t>
      </w:r>
      <w:r w:rsidR="7310E537">
        <w:t>I</w:t>
      </w:r>
      <w:r w:rsidR="00394442">
        <w:t>n a democratic society, education should be free and universal, nonsectar</w:t>
      </w:r>
      <w:r w:rsidR="00C04F40">
        <w:t>ian</w:t>
      </w:r>
      <w:r w:rsidR="0077003F">
        <w:t>, democratic in method and rel</w:t>
      </w:r>
      <w:r w:rsidR="00154CB4">
        <w:t>iant on well-trained prof</w:t>
      </w:r>
      <w:r w:rsidR="00BE1F8B">
        <w:t>essional teachers.”</w:t>
      </w:r>
      <w:r w:rsidR="00AD0597">
        <w:rPr>
          <w:rStyle w:val="FootnoteReference"/>
        </w:rPr>
        <w:footnoteReference w:id="3"/>
      </w:r>
      <w:r w:rsidR="00F4210B">
        <w:t xml:space="preserve"> I</w:t>
      </w:r>
      <w:r w:rsidR="003B2CD2">
        <w:t>t was through</w:t>
      </w:r>
      <w:r w:rsidR="00D30B43">
        <w:t xml:space="preserve"> his own efforts that Mann bec</w:t>
      </w:r>
      <w:r w:rsidR="003979FF">
        <w:t xml:space="preserve">ame educated </w:t>
      </w:r>
      <w:r w:rsidR="00F4210B">
        <w:t>as he was from a poverty r</w:t>
      </w:r>
      <w:r w:rsidR="004F1302">
        <w:t xml:space="preserve">idden area and could not attend </w:t>
      </w:r>
      <w:r w:rsidR="008249B6">
        <w:t xml:space="preserve">high class </w:t>
      </w:r>
      <w:r w:rsidR="004F1302">
        <w:t xml:space="preserve">schooling until he went to Brown </w:t>
      </w:r>
      <w:r w:rsidR="00A94AFB">
        <w:t>U</w:t>
      </w:r>
      <w:r w:rsidR="004F1302">
        <w:t>niversity.</w:t>
      </w:r>
      <w:r w:rsidR="00286478">
        <w:t xml:space="preserve"> </w:t>
      </w:r>
      <w:r w:rsidR="005F3D29">
        <w:t>It was here where he began his movements to provide free public education with exceptional quality of learning</w:t>
      </w:r>
      <w:r w:rsidR="00A94AFB">
        <w:t>,</w:t>
      </w:r>
      <w:r w:rsidR="005F3D29">
        <w:t xml:space="preserve"> available for all. </w:t>
      </w:r>
      <w:r w:rsidR="00A94AFB">
        <w:t>This</w:t>
      </w:r>
      <w:r w:rsidR="00824388">
        <w:t xml:space="preserve"> ultimately resulted in the establishment of the </w:t>
      </w:r>
      <w:r w:rsidR="00A94AFB">
        <w:t xml:space="preserve">USA’s </w:t>
      </w:r>
      <w:r w:rsidR="7ED193D4">
        <w:t>S</w:t>
      </w:r>
      <w:r w:rsidR="00824388">
        <w:t xml:space="preserve">tate </w:t>
      </w:r>
      <w:r w:rsidR="5C2F9A04">
        <w:t>B</w:t>
      </w:r>
      <w:r w:rsidR="00A207EF">
        <w:t>oard</w:t>
      </w:r>
      <w:r w:rsidR="00824388">
        <w:t xml:space="preserve"> of </w:t>
      </w:r>
      <w:r w:rsidR="64922F3B">
        <w:t>E</w:t>
      </w:r>
      <w:r w:rsidR="00824388">
        <w:t xml:space="preserve">ducation </w:t>
      </w:r>
      <w:r w:rsidR="00DE76B9">
        <w:t>in 1837</w:t>
      </w:r>
      <w:r w:rsidR="00DE428F">
        <w:t>,</w:t>
      </w:r>
      <w:r w:rsidR="00DE76B9">
        <w:t xml:space="preserve"> </w:t>
      </w:r>
      <w:r w:rsidR="00824388">
        <w:t xml:space="preserve">which accounts for each </w:t>
      </w:r>
      <w:r w:rsidR="00A207EF">
        <w:t>school’s</w:t>
      </w:r>
      <w:r w:rsidR="00824388">
        <w:t xml:space="preserve"> quality and keeps up to date with how schools are delivering their learning</w:t>
      </w:r>
      <w:r w:rsidR="00A94AFB">
        <w:t>,</w:t>
      </w:r>
      <w:r w:rsidR="00824388">
        <w:t xml:space="preserve"> to ensure it is of good quality.</w:t>
      </w:r>
      <w:r w:rsidR="00A207EF">
        <w:rPr>
          <w:rStyle w:val="FootnoteReference"/>
        </w:rPr>
        <w:footnoteReference w:id="4"/>
      </w:r>
      <w:r w:rsidR="00A207EF">
        <w:t xml:space="preserve"> </w:t>
      </w:r>
      <w:r w:rsidR="00DE428F">
        <w:t>Having established</w:t>
      </w:r>
      <w:r w:rsidR="00AC45E0">
        <w:t xml:space="preserve"> what is a school and what it means to educate</w:t>
      </w:r>
      <w:r w:rsidR="00DE428F">
        <w:t>,</w:t>
      </w:r>
      <w:r w:rsidR="00AC45E0">
        <w:t xml:space="preserve"> </w:t>
      </w:r>
      <w:r w:rsidR="00C31D2C">
        <w:t xml:space="preserve">is there reason to question its importance? </w:t>
      </w:r>
      <w:r w:rsidR="00DB6428">
        <w:t>As people like Horace Mann had to fight for this improvement in education</w:t>
      </w:r>
      <w:r w:rsidR="00DE428F">
        <w:t>,</w:t>
      </w:r>
      <w:r w:rsidR="00DB6428">
        <w:t xml:space="preserve"> </w:t>
      </w:r>
      <w:r w:rsidR="00597636">
        <w:t xml:space="preserve">why do we now question if it should be compulsory? </w:t>
      </w:r>
    </w:p>
    <w:p w14:paraId="30197ED1" w14:textId="494ABB45" w:rsidR="006816B3" w:rsidRDefault="006816B3" w:rsidP="0037071D">
      <w:r>
        <w:t xml:space="preserve">If one </w:t>
      </w:r>
      <w:r w:rsidR="00794D18">
        <w:t>were</w:t>
      </w:r>
      <w:r>
        <w:t xml:space="preserve"> to agree that education is in fact compulsory could there be argument to suggest that school is not</w:t>
      </w:r>
      <w:r w:rsidR="00794D18">
        <w:t xml:space="preserve">? </w:t>
      </w:r>
      <w:r w:rsidR="00424BE6">
        <w:t>The legal requirements of leaving school are as follows</w:t>
      </w:r>
      <w:r w:rsidR="00DE428F">
        <w:t>:</w:t>
      </w:r>
      <w:r w:rsidR="00986554">
        <w:t xml:space="preserve"> in Wales, </w:t>
      </w:r>
      <w:r w:rsidR="00D95B88">
        <w:t>Scotland,</w:t>
      </w:r>
      <w:r w:rsidR="00986554">
        <w:t xml:space="preserve"> </w:t>
      </w:r>
      <w:r w:rsidR="00FF5178">
        <w:t xml:space="preserve">and Northern Ireland </w:t>
      </w:r>
      <w:r w:rsidR="005E168E">
        <w:lastRenderedPageBreak/>
        <w:t xml:space="preserve">one may finish compulsory </w:t>
      </w:r>
      <w:r w:rsidR="001512D2">
        <w:t xml:space="preserve">schooling at age 16. However, for England the compulsory age for </w:t>
      </w:r>
      <w:r w:rsidR="00AB4027">
        <w:t>school is 18</w:t>
      </w:r>
      <w:r w:rsidR="00DE428F">
        <w:t>,</w:t>
      </w:r>
      <w:r w:rsidR="00AB4027">
        <w:t xml:space="preserve"> meaning that one may leave a school at 16 but then must:</w:t>
      </w:r>
    </w:p>
    <w:p w14:paraId="32C16C86" w14:textId="45403538" w:rsidR="00AB4027" w:rsidRDefault="004E65C1" w:rsidP="0045121A">
      <w:pPr>
        <w:pStyle w:val="ListParagraph"/>
        <w:numPr>
          <w:ilvl w:val="0"/>
          <w:numId w:val="2"/>
        </w:numPr>
      </w:pPr>
      <w:r>
        <w:t>Stay in full-time education, for example at a college</w:t>
      </w:r>
    </w:p>
    <w:p w14:paraId="6C3EEC16" w14:textId="008C2929" w:rsidR="004E65C1" w:rsidRDefault="004E65C1" w:rsidP="0045121A">
      <w:pPr>
        <w:pStyle w:val="ListParagraph"/>
        <w:numPr>
          <w:ilvl w:val="0"/>
          <w:numId w:val="2"/>
        </w:numPr>
      </w:pPr>
      <w:r>
        <w:t>Start an apprenticeship or traineeship</w:t>
      </w:r>
    </w:p>
    <w:p w14:paraId="40FE8BBF" w14:textId="3D927AC0" w:rsidR="005737E6" w:rsidRDefault="005737E6" w:rsidP="0045121A">
      <w:pPr>
        <w:pStyle w:val="ListParagraph"/>
        <w:numPr>
          <w:ilvl w:val="0"/>
          <w:numId w:val="2"/>
        </w:numPr>
      </w:pPr>
      <w:r>
        <w:t>Spend 20 hours or more a week working or volunteering, while in part-time education or training</w:t>
      </w:r>
      <w:r w:rsidR="003D455A">
        <w:rPr>
          <w:rStyle w:val="FootnoteReference"/>
        </w:rPr>
        <w:footnoteReference w:id="5"/>
      </w:r>
    </w:p>
    <w:p w14:paraId="448A9495" w14:textId="4B6F5235" w:rsidR="003D455A" w:rsidRDefault="004B16EA" w:rsidP="003D455A">
      <w:r>
        <w:t xml:space="preserve">The first issue to this law one may find is that there is no specified school establishment </w:t>
      </w:r>
      <w:r w:rsidR="002D5B17">
        <w:t>mentioned</w:t>
      </w:r>
      <w:r w:rsidR="00DE428F">
        <w:t>,</w:t>
      </w:r>
      <w:r w:rsidR="002D5B17">
        <w:t xml:space="preserve"> it just states </w:t>
      </w:r>
      <w:r w:rsidR="00DE428F">
        <w:t>‘</w:t>
      </w:r>
      <w:r w:rsidR="002D5B17">
        <w:t>school</w:t>
      </w:r>
      <w:r w:rsidR="00DE428F">
        <w:t>’</w:t>
      </w:r>
      <w:r w:rsidR="002D5B17">
        <w:t>. However</w:t>
      </w:r>
      <w:r w:rsidR="00DC2003">
        <w:t>,</w:t>
      </w:r>
      <w:r w:rsidR="002D5B17">
        <w:t xml:space="preserve"> the definition given by </w:t>
      </w:r>
      <w:r w:rsidR="00680112">
        <w:t>Dictionary.com</w:t>
      </w:r>
      <w:r w:rsidR="002D5B17">
        <w:t xml:space="preserve"> states that a school can be one of two things:</w:t>
      </w:r>
    </w:p>
    <w:p w14:paraId="52FC1DE6" w14:textId="3597A63F" w:rsidR="00D17BC7" w:rsidRPr="00D17BC7" w:rsidRDefault="00D17BC7" w:rsidP="00D17BC7">
      <w:pPr>
        <w:pStyle w:val="ListParagraph"/>
        <w:numPr>
          <w:ilvl w:val="0"/>
          <w:numId w:val="4"/>
        </w:numPr>
        <w:rPr>
          <w:lang w:val="en-GB"/>
        </w:rPr>
      </w:pPr>
      <w:r w:rsidRPr="00D17BC7">
        <w:rPr>
          <w:lang w:val="en-GB"/>
        </w:rPr>
        <w:t>an institution where instruction is given, especially to persons under college age:</w:t>
      </w:r>
      <w:r>
        <w:rPr>
          <w:lang w:val="en-GB"/>
        </w:rPr>
        <w:t xml:space="preserve"> </w:t>
      </w:r>
      <w:r w:rsidRPr="00D17BC7">
        <w:rPr>
          <w:i/>
          <w:iCs/>
          <w:lang w:val="en-GB"/>
        </w:rPr>
        <w:t>The children are at school.</w:t>
      </w:r>
    </w:p>
    <w:p w14:paraId="2D13ECD4" w14:textId="15D18A44" w:rsidR="00D17BC7" w:rsidRPr="00D17BC7" w:rsidRDefault="00D17BC7" w:rsidP="00D17BC7">
      <w:pPr>
        <w:pStyle w:val="ListParagraph"/>
        <w:numPr>
          <w:ilvl w:val="0"/>
          <w:numId w:val="4"/>
        </w:numPr>
        <w:rPr>
          <w:lang w:val="en-GB"/>
        </w:rPr>
      </w:pPr>
      <w:r w:rsidRPr="00D17BC7">
        <w:rPr>
          <w:lang w:val="en-GB"/>
        </w:rPr>
        <w:t>an institution for instruction in a particular skill or field.</w:t>
      </w:r>
      <w:r>
        <w:rPr>
          <w:rStyle w:val="FootnoteReference"/>
          <w:lang w:val="en-GB"/>
        </w:rPr>
        <w:footnoteReference w:id="6"/>
      </w:r>
    </w:p>
    <w:p w14:paraId="367508C8" w14:textId="50A4D6F2" w:rsidR="00244FEA" w:rsidRDefault="004C7A7B">
      <w:r>
        <w:t xml:space="preserve">Here it may be argued that there are discrepancies within the law and its clarity. </w:t>
      </w:r>
      <w:r w:rsidR="00802089">
        <w:t xml:space="preserve">From these definitions one can </w:t>
      </w:r>
      <w:r w:rsidR="00DA79ED">
        <w:t>contend</w:t>
      </w:r>
      <w:r w:rsidR="00BD306E">
        <w:t xml:space="preserve"> that </w:t>
      </w:r>
      <w:r w:rsidR="00D70DD2">
        <w:t xml:space="preserve">a person </w:t>
      </w:r>
      <w:r w:rsidR="00EF3B51">
        <w:t>can stay in a school of their choosing so long as it fits the guidelines and agrees with the definitions. Therefore</w:t>
      </w:r>
      <w:r w:rsidR="00CA674B">
        <w:t>,</w:t>
      </w:r>
      <w:r w:rsidR="00EF3B51">
        <w:t xml:space="preserve"> if a person is 16 and chooses to leave traditional schooling in England to work in a factory</w:t>
      </w:r>
      <w:r w:rsidR="00DE428F">
        <w:t>,</w:t>
      </w:r>
      <w:r w:rsidR="009B506E">
        <w:t xml:space="preserve"> this </w:t>
      </w:r>
      <w:r w:rsidR="009D6189">
        <w:t>arguably</w:t>
      </w:r>
      <w:r w:rsidR="009B506E">
        <w:t xml:space="preserve"> is an institution where a particular skill is taught and therefore agrees with the definition of a school. </w:t>
      </w:r>
      <w:r w:rsidR="008C286C">
        <w:t>Moreover, it is not just the tradition</w:t>
      </w:r>
      <w:r w:rsidR="00DE428F">
        <w:t>al</w:t>
      </w:r>
      <w:r w:rsidR="008C286C">
        <w:t xml:space="preserve"> schooling system where one can be educated</w:t>
      </w:r>
      <w:r w:rsidR="0011232F">
        <w:t xml:space="preserve">. </w:t>
      </w:r>
      <w:r w:rsidR="00030534">
        <w:t xml:space="preserve">In the 1970s </w:t>
      </w:r>
      <w:r w:rsidR="005137FB">
        <w:t>educational theorist John Holt</w:t>
      </w:r>
      <w:r w:rsidR="00B52CB4">
        <w:t xml:space="preserve"> initiated the homeschooling movement as he believed that “</w:t>
      </w:r>
      <w:r w:rsidR="00493324">
        <w:t>Fo</w:t>
      </w:r>
      <w:r w:rsidR="00493324">
        <w:t xml:space="preserve">rmal </w:t>
      </w:r>
      <w:r w:rsidR="00B52CB4">
        <w:t>school</w:t>
      </w:r>
      <w:r w:rsidR="00597608">
        <w:t>s’ focus on rote learning created an oppressive classroom environment</w:t>
      </w:r>
      <w:r w:rsidR="00D37523">
        <w:t xml:space="preserve"> designed to make children compliant employees.”</w:t>
      </w:r>
      <w:r w:rsidR="00C1092E">
        <w:rPr>
          <w:rStyle w:val="FootnoteReference"/>
        </w:rPr>
        <w:footnoteReference w:id="7"/>
      </w:r>
      <w:r w:rsidR="0026623F">
        <w:t xml:space="preserve"> This is what set a spark for the ideals of home-schooling</w:t>
      </w:r>
      <w:r w:rsidR="00DE428F">
        <w:t>,</w:t>
      </w:r>
      <w:r w:rsidR="0026623F">
        <w:t xml:space="preserve"> where children learn from at home either being taught by tutors or their parents. </w:t>
      </w:r>
      <w:r w:rsidR="00632927">
        <w:t>It is argued</w:t>
      </w:r>
      <w:r w:rsidR="00AB2051">
        <w:t xml:space="preserve"> from the following statement</w:t>
      </w:r>
      <w:r w:rsidR="00DE428F">
        <w:t>:</w:t>
      </w:r>
    </w:p>
    <w:p w14:paraId="1C2A64E5" w14:textId="14FE11F2" w:rsidR="00B4328E" w:rsidRDefault="00B4328E" w:rsidP="00B4328E">
      <w:pPr>
        <w:ind w:left="720"/>
      </w:pPr>
      <w:r>
        <w:t xml:space="preserve">Children </w:t>
      </w:r>
      <w:r w:rsidR="00426A3B">
        <w:t xml:space="preserve">may progress faster in a homeschool setting </w:t>
      </w:r>
      <w:r w:rsidR="00837DE7">
        <w:t>than in a public school. Schooling at home may promote a closer family relationship – many parents find that they enjoy</w:t>
      </w:r>
      <w:r w:rsidR="00A87407">
        <w:t xml:space="preserve"> spending extra time with their kids in homeschool. Public school options in the area may not offer the preferred degree of educational quality.</w:t>
      </w:r>
      <w:r w:rsidR="000A0816">
        <w:rPr>
          <w:rStyle w:val="FootnoteReference"/>
        </w:rPr>
        <w:footnoteReference w:id="8"/>
      </w:r>
    </w:p>
    <w:p w14:paraId="0641882A" w14:textId="2D9C8EB2" w:rsidR="00921D2E" w:rsidRDefault="00CE29F0" w:rsidP="00921D2E">
      <w:r>
        <w:t xml:space="preserve">By </w:t>
      </w:r>
      <w:r w:rsidR="00D30FB9">
        <w:t>holding</w:t>
      </w:r>
      <w:r>
        <w:t xml:space="preserve"> the ability to cater </w:t>
      </w:r>
      <w:r w:rsidR="00DE428F">
        <w:t xml:space="preserve">for </w:t>
      </w:r>
      <w:r>
        <w:t>the curriculum of the learner</w:t>
      </w:r>
      <w:r w:rsidR="00493324">
        <w:t xml:space="preserve"> it can be argued that</w:t>
      </w:r>
      <w:r>
        <w:t xml:space="preserve"> </w:t>
      </w:r>
      <w:r w:rsidR="00DE428F">
        <w:t>homeschooling</w:t>
      </w:r>
      <w:r>
        <w:t xml:space="preserve"> </w:t>
      </w:r>
      <w:r w:rsidR="00C109C1">
        <w:t xml:space="preserve">can present a better quality of education in </w:t>
      </w:r>
      <w:r w:rsidR="00D30FB9">
        <w:t>comparison</w:t>
      </w:r>
      <w:r w:rsidR="00C109C1">
        <w:t xml:space="preserve"> to what </w:t>
      </w:r>
      <w:r w:rsidR="00DE428F">
        <w:t>on</w:t>
      </w:r>
      <w:r w:rsidR="00C109C1">
        <w:t xml:space="preserve">e would find from learning in a public school. Where a public school has up to 40 children to a class </w:t>
      </w:r>
      <w:r w:rsidR="00B65FD8">
        <w:t>to cater to</w:t>
      </w:r>
      <w:r w:rsidR="000012E8">
        <w:t>,</w:t>
      </w:r>
      <w:r w:rsidR="00B65FD8">
        <w:t xml:space="preserve"> a homeschooling environment would have the </w:t>
      </w:r>
      <w:r w:rsidR="00A01B6D">
        <w:t>one-on-one</w:t>
      </w:r>
      <w:r w:rsidR="00B65FD8">
        <w:t xml:space="preserve"> support. Thi</w:t>
      </w:r>
      <w:r w:rsidR="00D30FB9">
        <w:t xml:space="preserve">s could allow the learner to work faster as there would be no classroom distractions, it would also allow for individual progression as the learner would be able to </w:t>
      </w:r>
      <w:r w:rsidR="00D30FB9">
        <w:lastRenderedPageBreak/>
        <w:t>excel faster</w:t>
      </w:r>
      <w:r w:rsidR="000012E8">
        <w:t>,</w:t>
      </w:r>
      <w:r w:rsidR="00D30FB9">
        <w:t xml:space="preserve"> not having to wait for the rest of the class to all be at the same position before a teacher can continue. </w:t>
      </w:r>
    </w:p>
    <w:p w14:paraId="10A1BF1C" w14:textId="2C63CE70" w:rsidR="007C0AEA" w:rsidRDefault="00091893" w:rsidP="00921D2E">
      <w:r>
        <w:t xml:space="preserve">A further example of an establishment where one can be educated that is not a </w:t>
      </w:r>
      <w:r w:rsidR="003D6195">
        <w:t>public-school</w:t>
      </w:r>
      <w:r w:rsidR="00E72335">
        <w:t xml:space="preserve"> setting could be through an </w:t>
      </w:r>
      <w:r w:rsidR="00724CDE">
        <w:t xml:space="preserve">apprenticeship. If a person requires a skill for the trade of </w:t>
      </w:r>
      <w:r w:rsidR="00EB1A5F">
        <w:t>work</w:t>
      </w:r>
      <w:r w:rsidR="00724CDE">
        <w:t xml:space="preserve"> they wish to follow</w:t>
      </w:r>
      <w:r w:rsidR="000012E8">
        <w:t>,</w:t>
      </w:r>
      <w:r w:rsidR="00724CDE">
        <w:t xml:space="preserve"> there is little value in them continuing standard education</w:t>
      </w:r>
      <w:r w:rsidR="003A5D4A">
        <w:t xml:space="preserve"> if the skill they wish to learn cannot be taught in a traditional public school. </w:t>
      </w:r>
      <w:r w:rsidR="000012E8">
        <w:t>Employment</w:t>
      </w:r>
      <w:r w:rsidR="003D6195">
        <w:t xml:space="preserve"> </w:t>
      </w:r>
      <w:r w:rsidR="000012E8">
        <w:t>i</w:t>
      </w:r>
      <w:r w:rsidR="003D6195">
        <w:t>s the ultimate end goal</w:t>
      </w:r>
      <w:r w:rsidR="000012E8">
        <w:t>,</w:t>
      </w:r>
      <w:r w:rsidR="003D6195">
        <w:t xml:space="preserve"> and therefore the reason why people attend school</w:t>
      </w:r>
      <w:r w:rsidR="00C70D8C">
        <w:t xml:space="preserve">. </w:t>
      </w:r>
      <w:r w:rsidR="00192E1C">
        <w:t>As stated by the Departme</w:t>
      </w:r>
      <w:r w:rsidR="007C0AEA">
        <w:t xml:space="preserve">nt of </w:t>
      </w:r>
      <w:r w:rsidR="000012E8">
        <w:t>E</w:t>
      </w:r>
      <w:r w:rsidR="007C0AEA">
        <w:t xml:space="preserve">ducation: </w:t>
      </w:r>
    </w:p>
    <w:p w14:paraId="4F508853" w14:textId="6CF27258" w:rsidR="00091893" w:rsidRDefault="007C0AEA" w:rsidP="007C0AEA">
      <w:pPr>
        <w:ind w:left="720"/>
      </w:pPr>
      <w:r w:rsidRPr="007C0AEA">
        <w:t>The skills and knowledge that you learn at school will help you now and in later life as you start work.  Good attendance shows potential employers that you are reliable.</w:t>
      </w:r>
      <w:r>
        <w:rPr>
          <w:rStyle w:val="FootnoteReference"/>
        </w:rPr>
        <w:footnoteReference w:id="9"/>
      </w:r>
    </w:p>
    <w:p w14:paraId="0ADD1159" w14:textId="144689FA" w:rsidR="00FC56A3" w:rsidRDefault="00F55B00" w:rsidP="00921D2E">
      <w:r>
        <w:t xml:space="preserve">This again supports that the only ultimate objective of school is to give a learner what the government believe are the necessary skills </w:t>
      </w:r>
      <w:r w:rsidR="000012E8">
        <w:t>they</w:t>
      </w:r>
      <w:r>
        <w:t xml:space="preserve"> need </w:t>
      </w:r>
      <w:r w:rsidR="00A01B6D">
        <w:t>to</w:t>
      </w:r>
      <w:r>
        <w:t xml:space="preserve"> obtain work. </w:t>
      </w:r>
      <w:r w:rsidR="000C3C2F">
        <w:t xml:space="preserve">However, if this was true and that the only skills </w:t>
      </w:r>
      <w:r w:rsidR="000012E8">
        <w:t>one</w:t>
      </w:r>
      <w:r w:rsidR="000C3C2F">
        <w:t xml:space="preserve"> needed </w:t>
      </w:r>
      <w:r w:rsidR="00675DD9">
        <w:t>to obtain a job were those which were taught in school</w:t>
      </w:r>
      <w:r w:rsidR="000012E8">
        <w:t>,</w:t>
      </w:r>
      <w:r w:rsidR="00675DD9">
        <w:t xml:space="preserve"> there would be no use for colleges that </w:t>
      </w:r>
      <w:r w:rsidR="00D37154">
        <w:t>specialize</w:t>
      </w:r>
      <w:r w:rsidR="00675DD9">
        <w:t xml:space="preserve"> in different skilled work</w:t>
      </w:r>
      <w:r w:rsidR="000012E8">
        <w:t>,</w:t>
      </w:r>
      <w:r w:rsidR="00675DD9">
        <w:t xml:space="preserve"> </w:t>
      </w:r>
      <w:proofErr w:type="spellStart"/>
      <w:r w:rsidR="00675DD9">
        <w:t>e.g</w:t>
      </w:r>
      <w:proofErr w:type="spellEnd"/>
      <w:r w:rsidR="00675DD9">
        <w:t xml:space="preserve"> </w:t>
      </w:r>
      <w:r w:rsidR="004F49A7">
        <w:t xml:space="preserve">construction colleges, hair and beauty colleges </w:t>
      </w:r>
      <w:r w:rsidR="000012E8">
        <w:t>etc.,</w:t>
      </w:r>
      <w:r w:rsidR="004F49A7">
        <w:t xml:space="preserve"> however there is a demand for these particular places as there are regulations in place to ensure a person has the right qualification to deliver the</w:t>
      </w:r>
      <w:r w:rsidR="00080134">
        <w:t xml:space="preserve"> skill they have learnt that they could not be taught in a general </w:t>
      </w:r>
      <w:r w:rsidR="000012E8">
        <w:t>state</w:t>
      </w:r>
      <w:r w:rsidR="00080134">
        <w:t xml:space="preserve"> school. </w:t>
      </w:r>
    </w:p>
    <w:p w14:paraId="4B61F092" w14:textId="21C641A3" w:rsidR="00FC56A3" w:rsidRDefault="00FC56A3" w:rsidP="00921D2E">
      <w:r>
        <w:t>Those with learning needs and or disabilities would gain further one to one contact time with their tutors that would help them excel more in a home school environment</w:t>
      </w:r>
      <w:r w:rsidR="000012E8">
        <w:t xml:space="preserve">, </w:t>
      </w:r>
      <w:r>
        <w:t xml:space="preserve">in comparison to a </w:t>
      </w:r>
      <w:r w:rsidR="000012E8">
        <w:t>state</w:t>
      </w:r>
      <w:r>
        <w:t xml:space="preserve"> school environment where they may not have the professional help they require.</w:t>
      </w:r>
      <w:r w:rsidR="007D6408">
        <w:t xml:space="preserve"> </w:t>
      </w:r>
      <w:r w:rsidR="00506650">
        <w:t>T</w:t>
      </w:r>
      <w:r w:rsidR="007D6408">
        <w:t>hese</w:t>
      </w:r>
      <w:r w:rsidR="00506650">
        <w:t xml:space="preserve"> are also seen within SEN schools</w:t>
      </w:r>
      <w:r w:rsidR="0044672B">
        <w:t xml:space="preserve">. SEN schools are different to mainstream schools as they cater to the specific learning needs of the students. </w:t>
      </w:r>
      <w:r w:rsidR="00B348AE">
        <w:t>The Good Schools Guide states s</w:t>
      </w:r>
      <w:r w:rsidR="0044672B">
        <w:t xml:space="preserve">ending pupils to a SEN school can </w:t>
      </w:r>
      <w:r w:rsidR="00A40EAC">
        <w:t>have multiple benefits, such as:</w:t>
      </w:r>
    </w:p>
    <w:p w14:paraId="7623DC4F" w14:textId="77777777" w:rsidR="00A40EAC" w:rsidRPr="00A40EAC" w:rsidRDefault="00A40EAC" w:rsidP="00A40EAC">
      <w:pPr>
        <w:numPr>
          <w:ilvl w:val="0"/>
          <w:numId w:val="6"/>
        </w:numPr>
        <w:tabs>
          <w:tab w:val="num" w:pos="720"/>
        </w:tabs>
        <w:rPr>
          <w:lang w:val="en-GB"/>
        </w:rPr>
      </w:pPr>
      <w:r w:rsidRPr="00A40EAC">
        <w:rPr>
          <w:lang w:val="en-GB"/>
        </w:rPr>
        <w:t>Class sizes are smaller, even exceeding one-to-one help in some cases.</w:t>
      </w:r>
    </w:p>
    <w:p w14:paraId="58C7BC15" w14:textId="77777777" w:rsidR="00A40EAC" w:rsidRPr="00A40EAC" w:rsidRDefault="00A40EAC" w:rsidP="00A40EAC">
      <w:pPr>
        <w:numPr>
          <w:ilvl w:val="0"/>
          <w:numId w:val="6"/>
        </w:numPr>
        <w:tabs>
          <w:tab w:val="num" w:pos="720"/>
        </w:tabs>
        <w:rPr>
          <w:lang w:val="en-GB"/>
        </w:rPr>
      </w:pPr>
      <w:r w:rsidRPr="00A40EAC">
        <w:rPr>
          <w:lang w:val="en-GB"/>
        </w:rPr>
        <w:t>Work is geared to the child’s individual needs and linked carefully to their own targets.</w:t>
      </w:r>
    </w:p>
    <w:p w14:paraId="0187555D" w14:textId="77777777" w:rsidR="00A40EAC" w:rsidRPr="00A40EAC" w:rsidRDefault="00A40EAC" w:rsidP="00A40EAC">
      <w:pPr>
        <w:numPr>
          <w:ilvl w:val="0"/>
          <w:numId w:val="6"/>
        </w:numPr>
        <w:tabs>
          <w:tab w:val="num" w:pos="720"/>
        </w:tabs>
        <w:rPr>
          <w:lang w:val="en-GB"/>
        </w:rPr>
      </w:pPr>
      <w:r w:rsidRPr="00A40EAC">
        <w:rPr>
          <w:lang w:val="en-GB"/>
        </w:rPr>
        <w:t>Teaching is matched closely to learning styles and strengths.</w:t>
      </w:r>
    </w:p>
    <w:p w14:paraId="3FE27B32" w14:textId="77777777" w:rsidR="00A40EAC" w:rsidRPr="00A40EAC" w:rsidRDefault="00A40EAC" w:rsidP="00A40EAC">
      <w:pPr>
        <w:numPr>
          <w:ilvl w:val="0"/>
          <w:numId w:val="6"/>
        </w:numPr>
        <w:tabs>
          <w:tab w:val="num" w:pos="720"/>
        </w:tabs>
        <w:rPr>
          <w:lang w:val="en-GB"/>
        </w:rPr>
      </w:pPr>
      <w:r w:rsidRPr="00A40EAC">
        <w:rPr>
          <w:lang w:val="en-GB"/>
        </w:rPr>
        <w:t xml:space="preserve">Children have a peer group with similar needs, so they </w:t>
      </w:r>
      <w:proofErr w:type="gramStart"/>
      <w:r w:rsidRPr="00A40EAC">
        <w:rPr>
          <w:lang w:val="en-GB"/>
        </w:rPr>
        <w:t>don’t</w:t>
      </w:r>
      <w:proofErr w:type="gramEnd"/>
      <w:r w:rsidRPr="00A40EAC">
        <w:rPr>
          <w:lang w:val="en-GB"/>
        </w:rPr>
        <w:t xml:space="preserve"> feel different and find it easier to make friends.</w:t>
      </w:r>
    </w:p>
    <w:p w14:paraId="6E9CFFA9" w14:textId="5097A99D" w:rsidR="00A40EAC" w:rsidRPr="00A40EAC" w:rsidRDefault="00A40EAC" w:rsidP="00A40EAC">
      <w:pPr>
        <w:numPr>
          <w:ilvl w:val="0"/>
          <w:numId w:val="6"/>
        </w:numPr>
        <w:tabs>
          <w:tab w:val="num" w:pos="720"/>
        </w:tabs>
        <w:rPr>
          <w:lang w:val="en-GB"/>
        </w:rPr>
      </w:pPr>
      <w:r w:rsidRPr="00A40EAC">
        <w:rPr>
          <w:lang w:val="en-GB"/>
        </w:rPr>
        <w:t>Staff generally have an excellent understanding of the needs of the children and how best to teach them.</w:t>
      </w:r>
      <w:r>
        <w:rPr>
          <w:rStyle w:val="FootnoteReference"/>
          <w:lang w:val="en-GB"/>
        </w:rPr>
        <w:footnoteReference w:id="10"/>
      </w:r>
    </w:p>
    <w:p w14:paraId="3F31466C" w14:textId="2AE82C25" w:rsidR="00A40573" w:rsidRDefault="004F3979" w:rsidP="00921D2E">
      <w:r>
        <w:t xml:space="preserve">By having this it caters to the needs of a child with learning difficulties in such a way that a mainstream school could not. A teacher that is responsible for a class </w:t>
      </w:r>
      <w:r w:rsidR="00D728D5">
        <w:t xml:space="preserve">of 30 or more is not going to have the </w:t>
      </w:r>
      <w:r w:rsidR="00A01B6D">
        <w:t>one-to-</w:t>
      </w:r>
      <w:r w:rsidR="00A01B6D">
        <w:lastRenderedPageBreak/>
        <w:t>one</w:t>
      </w:r>
      <w:r w:rsidR="00D728D5">
        <w:t xml:space="preserve"> contact time that is required for a child with learning difficulties. This therefore </w:t>
      </w:r>
      <w:r w:rsidR="00D82431">
        <w:t xml:space="preserve">puts the child at a disadvantage against the rest of the class and arguably shows a failing in the </w:t>
      </w:r>
      <w:r w:rsidR="00A40573">
        <w:t>school’s</w:t>
      </w:r>
      <w:r w:rsidR="00D82431">
        <w:t xml:space="preserve"> system.</w:t>
      </w:r>
      <w:r w:rsidR="00A40573">
        <w:t xml:space="preserve"> </w:t>
      </w:r>
    </w:p>
    <w:p w14:paraId="341A09CA" w14:textId="01BDB052" w:rsidR="00E87DAA" w:rsidRPr="00E84E59" w:rsidRDefault="00E87DAA" w:rsidP="00921D2E">
      <w:r>
        <w:t>Lastly schools play a vital role in pupils</w:t>
      </w:r>
      <w:r w:rsidR="00B348AE">
        <w:t>’</w:t>
      </w:r>
      <w:r>
        <w:t xml:space="preserve"> mental health</w:t>
      </w:r>
      <w:r w:rsidR="003063DE">
        <w:t xml:space="preserve">. </w:t>
      </w:r>
      <w:r w:rsidR="00156589">
        <w:t xml:space="preserve">According to the BBC </w:t>
      </w:r>
      <w:r w:rsidR="00E84E59">
        <w:t>“</w:t>
      </w:r>
      <w:r w:rsidR="00E84E59" w:rsidRPr="00E84E59">
        <w:t>A fifth of young people in the UK have been bullied in the past 12 months</w:t>
      </w:r>
      <w:r w:rsidR="00E84E59">
        <w:t>…”</w:t>
      </w:r>
      <w:r w:rsidR="00E84E59">
        <w:rPr>
          <w:rStyle w:val="FootnoteReference"/>
        </w:rPr>
        <w:footnoteReference w:id="11"/>
      </w:r>
      <w:r w:rsidR="008D2304">
        <w:t xml:space="preserve"> </w:t>
      </w:r>
      <w:r w:rsidR="00CB293C">
        <w:t xml:space="preserve">this statistic was given from a school setting. </w:t>
      </w:r>
      <w:r w:rsidR="00F0792F">
        <w:t xml:space="preserve">This therefore agrees with the idea that school should not be compulsory as it can prove detrimental to </w:t>
      </w:r>
      <w:r w:rsidR="00197BE2">
        <w:t>pupil’s</w:t>
      </w:r>
      <w:r w:rsidR="00F0792F">
        <w:t xml:space="preserve"> health. Learners would not be bullied whilst being homeschooled</w:t>
      </w:r>
      <w:r w:rsidR="00B348AE">
        <w:t>,</w:t>
      </w:r>
      <w:r w:rsidR="00F0792F">
        <w:t xml:space="preserve"> as there would be no peer pressure during their learning, </w:t>
      </w:r>
      <w:r w:rsidR="00B348AE">
        <w:t xml:space="preserve">and </w:t>
      </w:r>
      <w:r w:rsidR="00F0792F">
        <w:t xml:space="preserve">there is no way to </w:t>
      </w:r>
      <w:r w:rsidR="00F21522">
        <w:t>exchange verbal abuse from other class learners</w:t>
      </w:r>
      <w:r w:rsidR="00197BE2">
        <w:t>. Within the study by the BBC</w:t>
      </w:r>
      <w:r w:rsidR="00A01B6D">
        <w:t>,</w:t>
      </w:r>
      <w:r w:rsidR="00197BE2">
        <w:t xml:space="preserve"> it was highlighted that </w:t>
      </w:r>
      <w:r w:rsidR="00AB0004">
        <w:t>33% of those bullied felt suicidal thoughts and 41% were left anxious.</w:t>
      </w:r>
      <w:r w:rsidR="0016397E">
        <w:rPr>
          <w:rStyle w:val="FootnoteReference"/>
        </w:rPr>
        <w:footnoteReference w:id="12"/>
      </w:r>
      <w:r w:rsidR="00AB0004">
        <w:t xml:space="preserve"> When a </w:t>
      </w:r>
      <w:r w:rsidR="00B348AE">
        <w:t>state</w:t>
      </w:r>
      <w:r w:rsidR="00AB0004">
        <w:t xml:space="preserve"> school has </w:t>
      </w:r>
      <w:r w:rsidR="00A01B6D">
        <w:t>many</w:t>
      </w:r>
      <w:r w:rsidR="00AB0004">
        <w:t xml:space="preserve"> </w:t>
      </w:r>
      <w:r w:rsidR="00CE7BD0">
        <w:t>pupils</w:t>
      </w:r>
      <w:r w:rsidR="00AB0004">
        <w:t xml:space="preserve"> to </w:t>
      </w:r>
      <w:r w:rsidR="00A01B6D">
        <w:t>control,</w:t>
      </w:r>
      <w:r w:rsidR="00B404C9">
        <w:t xml:space="preserve"> </w:t>
      </w:r>
      <w:r w:rsidR="00A01B6D">
        <w:t>they</w:t>
      </w:r>
      <w:r w:rsidR="00B404C9">
        <w:t xml:space="preserve"> </w:t>
      </w:r>
      <w:r w:rsidR="00B348AE">
        <w:t>may be</w:t>
      </w:r>
      <w:r w:rsidR="00B404C9">
        <w:t xml:space="preserve"> unable to pay attention and provide necessary support to each pupil that requires it</w:t>
      </w:r>
      <w:r w:rsidR="00B348AE">
        <w:t>;</w:t>
      </w:r>
      <w:r w:rsidR="00B404C9">
        <w:t xml:space="preserve"> this is where it becomes detrimental to the </w:t>
      </w:r>
      <w:r w:rsidR="00C00560">
        <w:t>learner</w:t>
      </w:r>
      <w:r w:rsidR="00B348AE">
        <w:t>’</w:t>
      </w:r>
      <w:r w:rsidR="00C00560">
        <w:t>s</w:t>
      </w:r>
      <w:r w:rsidR="00B404C9">
        <w:t xml:space="preserve"> mental health. </w:t>
      </w:r>
      <w:r w:rsidR="00C00560">
        <w:t>Whereas</w:t>
      </w:r>
      <w:r w:rsidR="00B404C9">
        <w:t xml:space="preserve"> if </w:t>
      </w:r>
      <w:r w:rsidR="002C3C62">
        <w:t xml:space="preserve">learners are </w:t>
      </w:r>
      <w:r w:rsidR="00CE7BD0">
        <w:t>homeschooled,</w:t>
      </w:r>
      <w:r w:rsidR="002C3C62">
        <w:t xml:space="preserve"> they have </w:t>
      </w:r>
      <w:r w:rsidR="00CE7BD0">
        <w:t>been</w:t>
      </w:r>
      <w:r w:rsidR="002C3C62">
        <w:t xml:space="preserve"> able to closely interact with their tutors or parent-</w:t>
      </w:r>
      <w:r w:rsidR="00A01B6D">
        <w:t>teachers and</w:t>
      </w:r>
      <w:r w:rsidR="002C3C62">
        <w:t xml:space="preserve"> are</w:t>
      </w:r>
      <w:r w:rsidR="00B348AE">
        <w:t xml:space="preserve"> more likely</w:t>
      </w:r>
      <w:r w:rsidR="002C3C62">
        <w:t xml:space="preserve"> able to </w:t>
      </w:r>
      <w:r w:rsidR="00C00560">
        <w:t>get full support for their mental health.</w:t>
      </w:r>
      <w:r w:rsidR="00CE7BD0">
        <w:t xml:space="preserve"> </w:t>
      </w:r>
    </w:p>
    <w:p w14:paraId="42CD68A2" w14:textId="14DA7181" w:rsidR="00417213" w:rsidRDefault="00A01B6D" w:rsidP="00921D2E">
      <w:r>
        <w:t>Overall,</w:t>
      </w:r>
      <w:r w:rsidR="00A61F59">
        <w:t xml:space="preserve"> the need for a school </w:t>
      </w:r>
      <w:r w:rsidR="00B348AE">
        <w:t>could be</w:t>
      </w:r>
      <w:r w:rsidR="00A61F59">
        <w:t xml:space="preserve"> questionable</w:t>
      </w:r>
      <w:r w:rsidR="00B348AE">
        <w:t>,</w:t>
      </w:r>
      <w:r w:rsidR="00A61F59">
        <w:t xml:space="preserve"> and as stated above there </w:t>
      </w:r>
      <w:r w:rsidR="00971D2D">
        <w:t xml:space="preserve">are alternatives for education instead of the traditional public schooling system. </w:t>
      </w:r>
      <w:r w:rsidR="00F1073D">
        <w:t xml:space="preserve">The next section of the essay provides the contrary </w:t>
      </w:r>
      <w:r w:rsidR="00B348AE">
        <w:t xml:space="preserve">argument </w:t>
      </w:r>
      <w:r w:rsidR="00F1073D">
        <w:t>that school should be compulsory</w:t>
      </w:r>
      <w:r w:rsidR="00B348AE">
        <w:t>,</w:t>
      </w:r>
      <w:r w:rsidR="00F1073D">
        <w:t xml:space="preserve"> as well as education. </w:t>
      </w:r>
    </w:p>
    <w:p w14:paraId="0510EAF7" w14:textId="5EC4EAB8" w:rsidR="00466237" w:rsidRDefault="00466237" w:rsidP="00921D2E">
      <w:r>
        <w:t>Firstly</w:t>
      </w:r>
      <w:r w:rsidR="009A12CC">
        <w:t xml:space="preserve">, </w:t>
      </w:r>
      <w:r>
        <w:t xml:space="preserve">by teaching a nationwide curriculum one can understand that this </w:t>
      </w:r>
      <w:r w:rsidR="00B348AE">
        <w:t>education system</w:t>
      </w:r>
      <w:r>
        <w:t xml:space="preserve"> has been </w:t>
      </w:r>
      <w:r w:rsidR="00B348AE">
        <w:t>devised</w:t>
      </w:r>
      <w:r>
        <w:t xml:space="preserve"> </w:t>
      </w:r>
      <w:r w:rsidR="00B348AE">
        <w:t>to</w:t>
      </w:r>
      <w:r>
        <w:t xml:space="preserve"> cater to the needs of </w:t>
      </w:r>
      <w:r w:rsidR="009A12CC">
        <w:t>learners in today</w:t>
      </w:r>
      <w:r w:rsidR="00B348AE">
        <w:t>’</w:t>
      </w:r>
      <w:r w:rsidR="009A12CC">
        <w:t xml:space="preserve">s society. The updated literacy and numeracy skills that children need may not </w:t>
      </w:r>
      <w:r w:rsidR="00A01B6D">
        <w:t>know</w:t>
      </w:r>
      <w:r w:rsidR="009A12CC">
        <w:t xml:space="preserve"> </w:t>
      </w:r>
      <w:r w:rsidR="006E59A3" w:rsidRPr="006E59A3">
        <w:t>if they were to be homeschooled by their parents</w:t>
      </w:r>
      <w:r w:rsidR="006E59A3">
        <w:t xml:space="preserve">, </w:t>
      </w:r>
      <w:r w:rsidR="009A12CC">
        <w:t xml:space="preserve">due to the curriculums constantly being altered. </w:t>
      </w:r>
      <w:r w:rsidR="009D5951">
        <w:t>With homeschooling there is the problem of being able to set one</w:t>
      </w:r>
      <w:r w:rsidR="006E59A3">
        <w:t>’</w:t>
      </w:r>
      <w:r w:rsidR="009D5951">
        <w:t>s own curriculum</w:t>
      </w:r>
      <w:r w:rsidR="006E59A3">
        <w:t>,</w:t>
      </w:r>
      <w:r w:rsidR="009D5951">
        <w:t xml:space="preserve"> and this </w:t>
      </w:r>
      <w:r w:rsidR="006E59A3">
        <w:t xml:space="preserve">may </w:t>
      </w:r>
      <w:r w:rsidR="009D5951">
        <w:t xml:space="preserve">present the </w:t>
      </w:r>
      <w:r w:rsidR="006E59A3">
        <w:t>issue</w:t>
      </w:r>
      <w:r w:rsidR="009D5951">
        <w:t xml:space="preserve"> of inequality in learning that could hinder </w:t>
      </w:r>
      <w:r w:rsidR="00961CF7">
        <w:t>a learner</w:t>
      </w:r>
      <w:r w:rsidR="006E59A3">
        <w:t>’</w:t>
      </w:r>
      <w:r w:rsidR="00961CF7">
        <w:t>s ability in later life. By learning in a school there is the security that a learner will follow a national curriculum</w:t>
      </w:r>
      <w:r w:rsidR="006E59A3">
        <w:t>:</w:t>
      </w:r>
      <w:r w:rsidR="00961CF7">
        <w:t xml:space="preserve"> </w:t>
      </w:r>
      <w:r w:rsidR="00E0264C">
        <w:t>“</w:t>
      </w:r>
      <w:r w:rsidR="00E0264C" w:rsidRPr="00E0264C">
        <w:t>The national curriculum set out what children should be taught, with the aim of ensuring each pupil was given the same standard of education.</w:t>
      </w:r>
      <w:r w:rsidR="00E0264C">
        <w:t>”</w:t>
      </w:r>
      <w:r w:rsidR="001E262E">
        <w:rPr>
          <w:rStyle w:val="FootnoteReference"/>
        </w:rPr>
        <w:footnoteReference w:id="13"/>
      </w:r>
      <w:r w:rsidR="004758C7">
        <w:t xml:space="preserve"> T</w:t>
      </w:r>
      <w:r w:rsidR="009968B6">
        <w:t>h</w:t>
      </w:r>
      <w:r w:rsidR="004758C7">
        <w:t xml:space="preserve">is supports </w:t>
      </w:r>
      <w:r w:rsidR="006E59A3">
        <w:t xml:space="preserve">the view </w:t>
      </w:r>
      <w:r w:rsidR="004758C7">
        <w:t xml:space="preserve">that having a national curriculum to follow </w:t>
      </w:r>
      <w:r w:rsidR="00B2121D">
        <w:t>ensure</w:t>
      </w:r>
      <w:r w:rsidR="006E59A3">
        <w:t>s</w:t>
      </w:r>
      <w:r w:rsidR="00B2121D">
        <w:t xml:space="preserve"> a learner should be taught what they need in later life.</w:t>
      </w:r>
      <w:r w:rsidR="00764249">
        <w:t xml:space="preserve"> Having a</w:t>
      </w:r>
      <w:r w:rsidR="006E59A3">
        <w:t xml:space="preserve"> mainstream</w:t>
      </w:r>
      <w:r w:rsidR="00764249">
        <w:t xml:space="preserve"> schooling system also allows for </w:t>
      </w:r>
      <w:r w:rsidR="00AE13D3">
        <w:t xml:space="preserve">mental health </w:t>
      </w:r>
      <w:r w:rsidR="006E59A3">
        <w:t xml:space="preserve">issues </w:t>
      </w:r>
      <w:r w:rsidR="00AE13D3">
        <w:t>to be discovered in children</w:t>
      </w:r>
      <w:r w:rsidR="006E59A3">
        <w:t>,</w:t>
      </w:r>
      <w:r w:rsidR="00AE13D3">
        <w:t xml:space="preserve"> as well as learning disabilities if they have been previously missed by other professionals</w:t>
      </w:r>
      <w:r w:rsidR="00FF6BC5">
        <w:t xml:space="preserve">. </w:t>
      </w:r>
      <w:r w:rsidR="00E11642">
        <w:t>Going to a school also allows teachers to closely observe pupils that may be at risk</w:t>
      </w:r>
      <w:r w:rsidR="00847714">
        <w:t xml:space="preserve"> in their home environment. For children being abused </w:t>
      </w:r>
      <w:r w:rsidR="00CD55E9">
        <w:t>at home they may feel they have no one to turn to report the abuse they are suffering from</w:t>
      </w:r>
      <w:r w:rsidR="006E59A3">
        <w:t>,</w:t>
      </w:r>
      <w:r w:rsidR="00CD55E9">
        <w:t xml:space="preserve"> however, being at school allow</w:t>
      </w:r>
      <w:r w:rsidR="004203C6">
        <w:t>s teachers to identify forms of physical and or emotional abuse or neglect</w:t>
      </w:r>
      <w:r w:rsidR="006E59A3">
        <w:t>,</w:t>
      </w:r>
      <w:r w:rsidR="004203C6">
        <w:t xml:space="preserve"> and they are able to </w:t>
      </w:r>
      <w:proofErr w:type="gramStart"/>
      <w:r w:rsidR="004203C6">
        <w:t>take action</w:t>
      </w:r>
      <w:proofErr w:type="gramEnd"/>
      <w:r w:rsidR="004203C6">
        <w:t xml:space="preserve"> upon it. </w:t>
      </w:r>
      <w:r w:rsidR="00C367B6">
        <w:t>S</w:t>
      </w:r>
      <w:r w:rsidR="00F20066">
        <w:t>taff</w:t>
      </w:r>
      <w:r w:rsidR="00C367B6">
        <w:t xml:space="preserve"> within schools are now </w:t>
      </w:r>
      <w:r w:rsidR="006E59A3">
        <w:t xml:space="preserve">trained in </w:t>
      </w:r>
      <w:r w:rsidR="00C367B6">
        <w:t>safeguard</w:t>
      </w:r>
      <w:r w:rsidR="006E59A3">
        <w:t xml:space="preserve">ing </w:t>
      </w:r>
      <w:r w:rsidR="00C367B6">
        <w:t xml:space="preserve">which allows them to have the knowledge of what to do and where to go in instances </w:t>
      </w:r>
      <w:r w:rsidR="00650720">
        <w:t>of abuse</w:t>
      </w:r>
      <w:r w:rsidR="006E59A3">
        <w:t xml:space="preserve">, either abuse of a child within the home or school, or abuse of a staff member, </w:t>
      </w:r>
      <w:r w:rsidR="00650720">
        <w:t>which is something on</w:t>
      </w:r>
      <w:r w:rsidR="00E95A99">
        <w:t>e</w:t>
      </w:r>
      <w:r w:rsidR="00650720">
        <w:t xml:space="preserve"> may not have access to whilst </w:t>
      </w:r>
      <w:r w:rsidR="00E95A99">
        <w:t xml:space="preserve">in a homeschool setting. </w:t>
      </w:r>
    </w:p>
    <w:p w14:paraId="50195684" w14:textId="7256F02B" w:rsidR="003B7D9A" w:rsidRDefault="00312B30" w:rsidP="003B7D9A">
      <w:pPr>
        <w:ind w:left="720"/>
      </w:pPr>
      <w:r w:rsidRPr="00312B30">
        <w:lastRenderedPageBreak/>
        <w:t>The Children Act 1989 gave every child the right to protection from abuse and exploitation and the right to inquiries to safeguard their welfare</w:t>
      </w:r>
      <w:r w:rsidR="00A620CE">
        <w:t>…</w:t>
      </w:r>
      <w:r w:rsidRPr="00312B30">
        <w:t>The act came into force in England and Wales in 1991 and - with some differences - in Northern Ireland in 1996.</w:t>
      </w:r>
      <w:r w:rsidR="00742501">
        <w:rPr>
          <w:rStyle w:val="FootnoteReference"/>
        </w:rPr>
        <w:footnoteReference w:id="14"/>
      </w:r>
    </w:p>
    <w:p w14:paraId="46E1FF06" w14:textId="77777777" w:rsidR="00A55FD2" w:rsidRDefault="009A5F12" w:rsidP="003B7D9A">
      <w:r>
        <w:t xml:space="preserve">It is because of this act </w:t>
      </w:r>
      <w:r w:rsidR="00D60601">
        <w:t xml:space="preserve">that teachers </w:t>
      </w:r>
      <w:r w:rsidR="00661931">
        <w:t>can</w:t>
      </w:r>
      <w:r w:rsidR="00AC47FD">
        <w:t xml:space="preserve"> </w:t>
      </w:r>
      <w:r w:rsidR="00567CC6">
        <w:t xml:space="preserve">report </w:t>
      </w:r>
      <w:r w:rsidR="00B47568">
        <w:t xml:space="preserve">instances of abuse </w:t>
      </w:r>
      <w:r w:rsidR="000A075E">
        <w:t xml:space="preserve">which aids the process </w:t>
      </w:r>
      <w:r w:rsidR="006309AF">
        <w:t>of children getting out of abusive households</w:t>
      </w:r>
      <w:r w:rsidR="0055001B">
        <w:t xml:space="preserve">. </w:t>
      </w:r>
    </w:p>
    <w:p w14:paraId="57F2DDC5" w14:textId="436D71E8" w:rsidR="004C5DD9" w:rsidRDefault="00374F10" w:rsidP="003B7D9A">
      <w:pPr>
        <w:rPr>
          <w:i/>
          <w:iCs/>
        </w:rPr>
      </w:pPr>
      <w:r>
        <w:t xml:space="preserve">Secondly, </w:t>
      </w:r>
      <w:r w:rsidR="00F57233">
        <w:t xml:space="preserve">It is also </w:t>
      </w:r>
      <w:r w:rsidR="00A55FD2">
        <w:t>vital</w:t>
      </w:r>
      <w:r w:rsidR="009609F6">
        <w:t xml:space="preserve"> for a child’s social development to be around other children their age.</w:t>
      </w:r>
      <w:r w:rsidR="00AC19C6">
        <w:t xml:space="preserve"> According to IMPOFF, </w:t>
      </w:r>
      <w:r w:rsidR="00AC19C6">
        <w:rPr>
          <w:i/>
          <w:iCs/>
        </w:rPr>
        <w:t>The Importance Of School:</w:t>
      </w:r>
    </w:p>
    <w:p w14:paraId="70DF81DC" w14:textId="5C4B5A22" w:rsidR="00AC19C6" w:rsidRPr="00A01B6D" w:rsidRDefault="0028289A" w:rsidP="00F22C8E">
      <w:pPr>
        <w:ind w:left="720"/>
        <w:rPr>
          <w:rFonts w:asciiTheme="majorHAnsi" w:hAnsiTheme="majorHAnsi" w:cstheme="majorHAnsi"/>
        </w:rPr>
      </w:pPr>
      <w:r w:rsidRPr="00A01B6D">
        <w:rPr>
          <w:rFonts w:asciiTheme="majorHAnsi" w:hAnsiTheme="majorHAnsi" w:cstheme="majorHAnsi"/>
          <w:shd w:val="clear" w:color="auto" w:fill="FFFFFF"/>
        </w:rPr>
        <w:t>According to the Global Partnership for Education, the </w:t>
      </w:r>
      <w:r w:rsidRPr="00A01B6D">
        <w:rPr>
          <w:rFonts w:asciiTheme="majorHAnsi" w:hAnsiTheme="majorHAnsi" w:cstheme="majorHAnsi"/>
          <w:b/>
          <w:bCs/>
          <w:shd w:val="clear" w:color="auto" w:fill="FFFFFF"/>
        </w:rPr>
        <w:t>school</w:t>
      </w:r>
      <w:r w:rsidRPr="00A01B6D">
        <w:rPr>
          <w:rFonts w:asciiTheme="majorHAnsi" w:hAnsiTheme="majorHAnsi" w:cstheme="majorHAnsi"/>
          <w:shd w:val="clear" w:color="auto" w:fill="FFFFFF"/>
        </w:rPr>
        <w:t> provides a balanced education, which helps to promote a </w:t>
      </w:r>
      <w:r w:rsidRPr="00A01B6D">
        <w:rPr>
          <w:rFonts w:asciiTheme="majorHAnsi" w:hAnsiTheme="majorHAnsi" w:cstheme="majorHAnsi"/>
          <w:b/>
          <w:bCs/>
          <w:shd w:val="clear" w:color="auto" w:fill="FFFFFF"/>
        </w:rPr>
        <w:t>child's</w:t>
      </w:r>
      <w:r w:rsidRPr="00A01B6D">
        <w:rPr>
          <w:rFonts w:asciiTheme="majorHAnsi" w:hAnsiTheme="majorHAnsi" w:cstheme="majorHAnsi"/>
          <w:shd w:val="clear" w:color="auto" w:fill="FFFFFF"/>
        </w:rPr>
        <w:t> psychological and mental </w:t>
      </w:r>
      <w:r w:rsidRPr="00A01B6D">
        <w:rPr>
          <w:rFonts w:asciiTheme="majorHAnsi" w:hAnsiTheme="majorHAnsi" w:cstheme="majorHAnsi"/>
          <w:b/>
          <w:bCs/>
          <w:shd w:val="clear" w:color="auto" w:fill="FFFFFF"/>
        </w:rPr>
        <w:t>growth</w:t>
      </w:r>
      <w:r w:rsidRPr="00A01B6D">
        <w:rPr>
          <w:rFonts w:asciiTheme="majorHAnsi" w:hAnsiTheme="majorHAnsi" w:cstheme="majorHAnsi"/>
          <w:shd w:val="clear" w:color="auto" w:fill="FFFFFF"/>
        </w:rPr>
        <w:t>. Besides academics, </w:t>
      </w:r>
      <w:r w:rsidRPr="00A01B6D">
        <w:rPr>
          <w:rFonts w:asciiTheme="majorHAnsi" w:hAnsiTheme="majorHAnsi" w:cstheme="majorHAnsi"/>
          <w:b/>
          <w:bCs/>
          <w:shd w:val="clear" w:color="auto" w:fill="FFFFFF"/>
        </w:rPr>
        <w:t>children</w:t>
      </w:r>
      <w:r w:rsidRPr="00A01B6D">
        <w:rPr>
          <w:rFonts w:asciiTheme="majorHAnsi" w:hAnsiTheme="majorHAnsi" w:cstheme="majorHAnsi"/>
          <w:shd w:val="clear" w:color="auto" w:fill="FFFFFF"/>
        </w:rPr>
        <w:t> also learn a wide range of </w:t>
      </w:r>
      <w:r w:rsidRPr="00A01B6D">
        <w:rPr>
          <w:rFonts w:asciiTheme="majorHAnsi" w:hAnsiTheme="majorHAnsi" w:cstheme="majorHAnsi"/>
          <w:b/>
          <w:bCs/>
          <w:shd w:val="clear" w:color="auto" w:fill="FFFFFF"/>
        </w:rPr>
        <w:t>important</w:t>
      </w:r>
      <w:r w:rsidRPr="00A01B6D">
        <w:rPr>
          <w:rFonts w:asciiTheme="majorHAnsi" w:hAnsiTheme="majorHAnsi" w:cstheme="majorHAnsi"/>
          <w:shd w:val="clear" w:color="auto" w:fill="FFFFFF"/>
        </w:rPr>
        <w:t> life skills like good manners, teamwork, sharing, responsibility, and unity</w:t>
      </w:r>
      <w:r w:rsidR="00931C4C" w:rsidRPr="00A01B6D">
        <w:rPr>
          <w:rFonts w:asciiTheme="majorHAnsi" w:hAnsiTheme="majorHAnsi" w:cstheme="majorHAnsi"/>
          <w:shd w:val="clear" w:color="auto" w:fill="FFFFFF"/>
        </w:rPr>
        <w:t>.</w:t>
      </w:r>
      <w:r w:rsidR="00931C4C" w:rsidRPr="00A01B6D">
        <w:rPr>
          <w:rStyle w:val="FootnoteReference"/>
          <w:rFonts w:asciiTheme="majorHAnsi" w:hAnsiTheme="majorHAnsi" w:cstheme="majorHAnsi"/>
          <w:shd w:val="clear" w:color="auto" w:fill="FFFFFF"/>
        </w:rPr>
        <w:footnoteReference w:id="15"/>
      </w:r>
    </w:p>
    <w:p w14:paraId="5D621DC4" w14:textId="21D795BD" w:rsidR="008A552D" w:rsidRDefault="00B05116" w:rsidP="003B7D9A">
      <w:r>
        <w:t xml:space="preserve"> </w:t>
      </w:r>
      <w:r w:rsidR="0034273F">
        <w:t>If children are schooled at home or other</w:t>
      </w:r>
      <w:r w:rsidR="001A72E9">
        <w:t xml:space="preserve"> </w:t>
      </w:r>
      <w:r w:rsidR="00561597">
        <w:t xml:space="preserve">non-traditional </w:t>
      </w:r>
      <w:r w:rsidR="00395ED3">
        <w:t xml:space="preserve">school </w:t>
      </w:r>
      <w:r w:rsidR="00A01B6D">
        <w:t>settings,</w:t>
      </w:r>
      <w:r w:rsidR="00395ED3">
        <w:t xml:space="preserve"> </w:t>
      </w:r>
      <w:r w:rsidR="00184249">
        <w:t>there is the risk t</w:t>
      </w:r>
      <w:r w:rsidR="00E03D5E">
        <w:t xml:space="preserve">hat </w:t>
      </w:r>
      <w:r w:rsidR="00184249">
        <w:t xml:space="preserve">they will </w:t>
      </w:r>
      <w:r w:rsidR="00E03D5E">
        <w:t>lose</w:t>
      </w:r>
      <w:r w:rsidR="00184249">
        <w:t xml:space="preserve"> out on </w:t>
      </w:r>
      <w:r w:rsidR="00E03D5E">
        <w:t>some</w:t>
      </w:r>
      <w:r w:rsidR="009A7DC8">
        <w:t xml:space="preserve"> social interaction with peers as they will not be </w:t>
      </w:r>
      <w:r w:rsidR="00177A18">
        <w:t>mix</w:t>
      </w:r>
      <w:r w:rsidR="006E59A3">
        <w:t>ing</w:t>
      </w:r>
      <w:r w:rsidR="00177A18">
        <w:t xml:space="preserve"> with large groups of people around their age. There is also the disadvantage in terms of sports teams</w:t>
      </w:r>
      <w:r w:rsidR="006E59A3">
        <w:t>,</w:t>
      </w:r>
      <w:r w:rsidR="00177A18">
        <w:t xml:space="preserve"> as most </w:t>
      </w:r>
      <w:r w:rsidR="006E59A3">
        <w:t>mainstream</w:t>
      </w:r>
      <w:r w:rsidR="00177A18">
        <w:t xml:space="preserve"> schools do not allow those in homeschools to mix with their </w:t>
      </w:r>
      <w:r w:rsidR="005737E3">
        <w:t>school’s</w:t>
      </w:r>
      <w:r w:rsidR="00177A18">
        <w:t xml:space="preserve"> sports teams. </w:t>
      </w:r>
      <w:r w:rsidR="005737E3">
        <w:t>Furthermore</w:t>
      </w:r>
      <w:r w:rsidR="008A552D">
        <w:t>,</w:t>
      </w:r>
      <w:r w:rsidR="005737E3">
        <w:t xml:space="preserve"> there may be a lack of award ceremonies which ultimately c</w:t>
      </w:r>
      <w:r w:rsidR="007416A9">
        <w:t>ould</w:t>
      </w:r>
      <w:r w:rsidR="005737E3">
        <w:t xml:space="preserve"> result </w:t>
      </w:r>
      <w:r w:rsidR="007416A9">
        <w:t>i</w:t>
      </w:r>
      <w:r w:rsidR="005737E3">
        <w:t>n a feeling of not doing well enough as a learner will not recognize when they are being rewarded.</w:t>
      </w:r>
      <w:r w:rsidR="007F717C">
        <w:rPr>
          <w:rStyle w:val="FootnoteReference"/>
        </w:rPr>
        <w:footnoteReference w:id="16"/>
      </w:r>
      <w:r w:rsidR="005737E3">
        <w:t xml:space="preserve"> </w:t>
      </w:r>
    </w:p>
    <w:p w14:paraId="55987DD0" w14:textId="69C66F61" w:rsidR="00A571D0" w:rsidRDefault="00A571D0" w:rsidP="003B7D9A">
      <w:r>
        <w:t>To reiterate</w:t>
      </w:r>
      <w:r w:rsidR="00EB0C93">
        <w:t>,</w:t>
      </w:r>
      <w:r>
        <w:t xml:space="preserve"> </w:t>
      </w:r>
      <w:r w:rsidR="00EB0C93">
        <w:t xml:space="preserve">this section has provided examples as to why it is important that not only </w:t>
      </w:r>
      <w:r w:rsidR="007416A9">
        <w:t xml:space="preserve">is </w:t>
      </w:r>
      <w:r w:rsidR="00EB0C93">
        <w:t>education</w:t>
      </w:r>
      <w:r w:rsidR="009B4ACF">
        <w:t xml:space="preserve"> </w:t>
      </w:r>
      <w:r w:rsidR="00EB0C93">
        <w:t>compulsory</w:t>
      </w:r>
      <w:r w:rsidR="007416A9">
        <w:t>,</w:t>
      </w:r>
      <w:r w:rsidR="00EB0C93">
        <w:t xml:space="preserve"> but also that school in some ways should be </w:t>
      </w:r>
      <w:r w:rsidR="00A37DEF">
        <w:t xml:space="preserve">compulsory. The last part of this essay </w:t>
      </w:r>
      <w:r w:rsidR="007416A9">
        <w:t>provides</w:t>
      </w:r>
      <w:r w:rsidR="00A37DEF">
        <w:t xml:space="preserve"> a separate enquiry </w:t>
      </w:r>
      <w:r w:rsidR="007416A9">
        <w:t>about</w:t>
      </w:r>
      <w:r w:rsidR="00A37DEF">
        <w:t xml:space="preserve"> the statement. </w:t>
      </w:r>
      <w:r w:rsidR="00EF3BC3">
        <w:t>N</w:t>
      </w:r>
      <w:r w:rsidR="00A37DEF">
        <w:t xml:space="preserve">ow </w:t>
      </w:r>
      <w:r w:rsidR="00EF3BC3">
        <w:t>it has been argued</w:t>
      </w:r>
      <w:r w:rsidR="00A37DEF">
        <w:t xml:space="preserve"> for and against there being a need for school</w:t>
      </w:r>
      <w:r w:rsidR="007416A9">
        <w:t>,</w:t>
      </w:r>
      <w:r w:rsidR="00A37DEF">
        <w:t xml:space="preserve"> </w:t>
      </w:r>
      <w:r w:rsidR="007416A9">
        <w:t xml:space="preserve">this essay will </w:t>
      </w:r>
      <w:r w:rsidR="00E434A3">
        <w:t>assess</w:t>
      </w:r>
      <w:r w:rsidR="0071268F">
        <w:t xml:space="preserve"> </w:t>
      </w:r>
      <w:r w:rsidR="007416A9">
        <w:t>whether</w:t>
      </w:r>
      <w:r w:rsidR="0071268F">
        <w:t xml:space="preserve"> there is a need for education</w:t>
      </w:r>
      <w:r w:rsidR="00E434A3">
        <w:t xml:space="preserve"> </w:t>
      </w:r>
      <w:r w:rsidR="007416A9">
        <w:t xml:space="preserve">itself </w:t>
      </w:r>
      <w:r w:rsidR="00E434A3">
        <w:t>to be compulsory.</w:t>
      </w:r>
    </w:p>
    <w:p w14:paraId="667E74A4" w14:textId="1B3AC575" w:rsidR="0071268F" w:rsidRDefault="00284D2A" w:rsidP="003B7D9A">
      <w:r>
        <w:t xml:space="preserve">Is there sufficient argument to say that education should not be compulsory? </w:t>
      </w:r>
      <w:r w:rsidR="000B26D5">
        <w:t xml:space="preserve">Education is an everchanging </w:t>
      </w:r>
      <w:r w:rsidR="00CD1A5D">
        <w:t xml:space="preserve">topic. There are elements in history, new </w:t>
      </w:r>
      <w:r w:rsidR="00E9604D">
        <w:t>facts,</w:t>
      </w:r>
      <w:r w:rsidR="004B27D4">
        <w:t xml:space="preserve"> and discoveries in every aspect of learning</w:t>
      </w:r>
      <w:r w:rsidR="00E9604D">
        <w:t>. With these topics constantly changing</w:t>
      </w:r>
      <w:r w:rsidR="00F33A58">
        <w:t>,</w:t>
      </w:r>
      <w:r w:rsidR="00E9604D">
        <w:t xml:space="preserve"> the school curriculum</w:t>
      </w:r>
      <w:r w:rsidR="00F33A58">
        <w:t xml:space="preserve"> must </w:t>
      </w:r>
      <w:r w:rsidR="005E1541">
        <w:t xml:space="preserve">adapt with them. </w:t>
      </w:r>
      <w:r w:rsidR="00497334">
        <w:t xml:space="preserve">Originally in the 1900s schools were divided into two major </w:t>
      </w:r>
      <w:r w:rsidR="007416A9">
        <w:t xml:space="preserve">types of </w:t>
      </w:r>
      <w:r w:rsidR="00497334">
        <w:t>secondaries</w:t>
      </w:r>
      <w:r w:rsidR="007416A9">
        <w:t>,</w:t>
      </w:r>
      <w:r w:rsidR="00497334">
        <w:t xml:space="preserve"> due to the </w:t>
      </w:r>
      <w:r w:rsidR="004C111C">
        <w:t>1902 Balfour Act. There was a grammar school and a secondary modern.</w:t>
      </w:r>
      <w:r w:rsidR="008E713F">
        <w:t xml:space="preserve"> This spilt of secondary schools is described by the following:</w:t>
      </w:r>
    </w:p>
    <w:p w14:paraId="0BCD6682" w14:textId="7DAD01A2" w:rsidR="008E713F" w:rsidRDefault="008E713F" w:rsidP="008E713F">
      <w:pPr>
        <w:ind w:left="720"/>
      </w:pPr>
      <w:r w:rsidRPr="008E713F">
        <w:t xml:space="preserve">The perception was that the Grammar schools were held in the highest esteem providing the gateway to professional and executive ranks in employment. The Junior Technical group of </w:t>
      </w:r>
      <w:r w:rsidRPr="008E713F">
        <w:lastRenderedPageBreak/>
        <w:t xml:space="preserve">schools </w:t>
      </w:r>
      <w:proofErr w:type="gramStart"/>
      <w:r w:rsidRPr="008E713F">
        <w:t>were seen as</w:t>
      </w:r>
      <w:proofErr w:type="gramEnd"/>
      <w:r w:rsidRPr="008E713F">
        <w:t> </w:t>
      </w:r>
      <w:r w:rsidRPr="008E713F">
        <w:rPr>
          <w:b/>
          <w:bCs/>
          <w:i/>
          <w:iCs/>
        </w:rPr>
        <w:t>‘second best’</w:t>
      </w:r>
      <w:r w:rsidRPr="008E713F">
        <w:t> for those who had failed to gain a place at Grammar school.</w:t>
      </w:r>
      <w:r>
        <w:rPr>
          <w:rStyle w:val="FootnoteReference"/>
        </w:rPr>
        <w:footnoteReference w:id="17"/>
      </w:r>
    </w:p>
    <w:p w14:paraId="2B222398" w14:textId="4C285954" w:rsidR="00417213" w:rsidRDefault="000A6BF8" w:rsidP="00921D2E">
      <w:r>
        <w:t xml:space="preserve">It was in grammar schools where pupils would learn further </w:t>
      </w:r>
      <w:proofErr w:type="spellStart"/>
      <w:r>
        <w:t>math</w:t>
      </w:r>
      <w:r w:rsidR="007416A9">
        <w:t>s</w:t>
      </w:r>
      <w:proofErr w:type="spellEnd"/>
      <w:r>
        <w:t xml:space="preserve">, English and science as well as </w:t>
      </w:r>
      <w:r w:rsidR="001F5BA9">
        <w:t>subject</w:t>
      </w:r>
      <w:r w:rsidR="007416A9">
        <w:t>s</w:t>
      </w:r>
      <w:r w:rsidR="001F5BA9">
        <w:t xml:space="preserve"> seen as more prestig</w:t>
      </w:r>
      <w:r w:rsidR="007416A9">
        <w:t>ious,</w:t>
      </w:r>
      <w:r w:rsidR="001F5BA9">
        <w:t xml:space="preserve"> such as languages</w:t>
      </w:r>
      <w:r w:rsidR="007416A9">
        <w:t xml:space="preserve"> and the arts. I</w:t>
      </w:r>
      <w:r w:rsidR="001F5BA9">
        <w:t xml:space="preserve">n the technical secondary pupils would learn skills and trades to be more advanced in the working world. </w:t>
      </w:r>
      <w:r w:rsidR="00E82F6F">
        <w:t xml:space="preserve">The idea that this </w:t>
      </w:r>
      <w:proofErr w:type="gramStart"/>
      <w:r w:rsidR="00E82F6F">
        <w:t>was seen as</w:t>
      </w:r>
      <w:proofErr w:type="gramEnd"/>
      <w:r w:rsidR="00E82F6F">
        <w:t xml:space="preserve"> the correct path to take for children’s education is what can </w:t>
      </w:r>
      <w:r w:rsidR="007416A9">
        <w:t>lead</w:t>
      </w:r>
      <w:r w:rsidR="00E82F6F">
        <w:t xml:space="preserve"> one to question </w:t>
      </w:r>
      <w:r w:rsidR="007416A9">
        <w:t>whether</w:t>
      </w:r>
      <w:r w:rsidR="00E82F6F">
        <w:t xml:space="preserve"> education is compulsory. As </w:t>
      </w:r>
      <w:r w:rsidR="008041B0">
        <w:t xml:space="preserve">a nation it was viewed as right to split pupils </w:t>
      </w:r>
      <w:r w:rsidR="00D72B3A">
        <w:t>between those deemed for higher education and those made for skills</w:t>
      </w:r>
      <w:r w:rsidR="007416A9">
        <w:t>,</w:t>
      </w:r>
      <w:r w:rsidR="00D72B3A">
        <w:t xml:space="preserve"> however if the same children were to be put back into the education system today it c</w:t>
      </w:r>
      <w:r w:rsidR="007416A9">
        <w:t>ould</w:t>
      </w:r>
      <w:r w:rsidR="00D72B3A">
        <w:t xml:space="preserve"> be argued they may </w:t>
      </w:r>
      <w:r w:rsidR="004579BC">
        <w:t>succeed</w:t>
      </w:r>
      <w:r w:rsidR="007416A9">
        <w:t xml:space="preserve"> further</w:t>
      </w:r>
      <w:r w:rsidR="004579BC">
        <w:t xml:space="preserve">. In the </w:t>
      </w:r>
      <w:r w:rsidR="00B6648C">
        <w:t>20</w:t>
      </w:r>
      <w:r w:rsidR="00B6648C" w:rsidRPr="00F22C8E">
        <w:rPr>
          <w:vertAlign w:val="superscript"/>
        </w:rPr>
        <w:t>th</w:t>
      </w:r>
      <w:r w:rsidR="00B6648C">
        <w:t xml:space="preserve"> century</w:t>
      </w:r>
      <w:r w:rsidR="004579BC">
        <w:t xml:space="preserve"> there were no teachers with a deep understanding of special needs and how to </w:t>
      </w:r>
      <w:r w:rsidR="00B6648C" w:rsidRPr="00A01B6D">
        <w:t>support</w:t>
      </w:r>
      <w:r w:rsidR="00D95B88">
        <w:t xml:space="preserve"> t</w:t>
      </w:r>
      <w:r w:rsidR="004579BC">
        <w:t>hem</w:t>
      </w:r>
      <w:r w:rsidR="00667CFA">
        <w:t xml:space="preserve"> so pupils could have equal opportunities of learning. It is because of this original system that people in modern so</w:t>
      </w:r>
      <w:r w:rsidR="005D73BF">
        <w:t xml:space="preserve">ciety rank those with higher and further education above those with technical qualifications. </w:t>
      </w:r>
      <w:r w:rsidR="00F44BCD">
        <w:t xml:space="preserve">This </w:t>
      </w:r>
      <w:r w:rsidR="00AA37CF">
        <w:t xml:space="preserve">comes into </w:t>
      </w:r>
      <w:r w:rsidR="0093003E">
        <w:t>focus</w:t>
      </w:r>
      <w:r w:rsidR="00AA37CF">
        <w:t xml:space="preserve"> with the modern world</w:t>
      </w:r>
      <w:r w:rsidR="0093003E">
        <w:t>:</w:t>
      </w:r>
      <w:r w:rsidR="00AA37CF">
        <w:t xml:space="preserve"> “</w:t>
      </w:r>
      <w:r w:rsidR="00AA37CF" w:rsidRPr="00AA37CF">
        <w:t>It’s becoming more common to have a </w:t>
      </w:r>
      <w:hyperlink r:id="rId8" w:history="1">
        <w:r w:rsidR="00AA37CF" w:rsidRPr="00003FC1">
          <w:rPr>
            <w:rStyle w:val="Hyperlink"/>
            <w:color w:val="auto"/>
            <w:u w:val="none"/>
          </w:rPr>
          <w:t>degree in jobs for which you wouldn’t have needed one</w:t>
        </w:r>
      </w:hyperlink>
      <w:r w:rsidR="00AA37CF" w:rsidRPr="00003FC1">
        <w:t> </w:t>
      </w:r>
      <w:r w:rsidR="00AA37CF" w:rsidRPr="00AA37CF">
        <w:t>30 years ago.</w:t>
      </w:r>
      <w:r w:rsidR="00003FC1">
        <w:t>”</w:t>
      </w:r>
      <w:r w:rsidR="00003FC1">
        <w:rPr>
          <w:rStyle w:val="FootnoteReference"/>
        </w:rPr>
        <w:footnoteReference w:id="18"/>
      </w:r>
      <w:r w:rsidR="005E3EFE">
        <w:t xml:space="preserve"> This further </w:t>
      </w:r>
      <w:r w:rsidR="0093003E">
        <w:t xml:space="preserve">begs </w:t>
      </w:r>
      <w:r w:rsidR="005E3EFE">
        <w:t>the question as to why we place those with degrees above others</w:t>
      </w:r>
      <w:r w:rsidR="0093003E">
        <w:t>, and</w:t>
      </w:r>
      <w:r w:rsidR="00B86A1B">
        <w:t xml:space="preserve"> </w:t>
      </w:r>
      <w:r w:rsidR="0093003E">
        <w:t>i</w:t>
      </w:r>
      <w:r w:rsidR="00B86A1B">
        <w:t xml:space="preserve">t is because of this that </w:t>
      </w:r>
      <w:r w:rsidR="00850530">
        <w:t>one may begin to value education over experience</w:t>
      </w:r>
      <w:r w:rsidR="0093003E">
        <w:t>,</w:t>
      </w:r>
      <w:r w:rsidR="00850530">
        <w:t xml:space="preserve"> which </w:t>
      </w:r>
      <w:r w:rsidR="005E0AF9">
        <w:t>could</w:t>
      </w:r>
      <w:r w:rsidR="00A01B6D">
        <w:t xml:space="preserve"> </w:t>
      </w:r>
      <w:r w:rsidR="00850530">
        <w:t>eventually prove wrong. Someone who has never academically excelled may have the best knowledge for a particular trade</w:t>
      </w:r>
      <w:r w:rsidR="0093003E">
        <w:t>,</w:t>
      </w:r>
      <w:r w:rsidR="00850530">
        <w:t xml:space="preserve"> however when put against someon</w:t>
      </w:r>
      <w:r w:rsidR="0093003E">
        <w:t>e wi</w:t>
      </w:r>
      <w:r w:rsidR="00850530">
        <w:t xml:space="preserve">th a degree </w:t>
      </w:r>
      <w:r w:rsidR="00142A68">
        <w:t xml:space="preserve">they </w:t>
      </w:r>
      <w:r w:rsidR="00077CB9">
        <w:t>may</w:t>
      </w:r>
      <w:r w:rsidR="00A01B6D">
        <w:t xml:space="preserve"> f</w:t>
      </w:r>
      <w:r w:rsidR="00142A68">
        <w:t xml:space="preserve">ind themselves at a </w:t>
      </w:r>
      <w:r w:rsidR="0093003E">
        <w:t>dis</w:t>
      </w:r>
      <w:r w:rsidR="00142A68">
        <w:t xml:space="preserve">advantage, which ultimately is wrong and unjust. </w:t>
      </w:r>
    </w:p>
    <w:p w14:paraId="51E997E8" w14:textId="39730ED7" w:rsidR="004C526C" w:rsidRDefault="004C526C" w:rsidP="00921D2E">
      <w:r>
        <w:t>There is also the argument that only part of education should be compulsory</w:t>
      </w:r>
      <w:r w:rsidR="009C5D13">
        <w:t>. It should be t</w:t>
      </w:r>
      <w:r w:rsidR="0093003E">
        <w:t>h</w:t>
      </w:r>
      <w:r w:rsidR="009C5D13">
        <w:t xml:space="preserve">e choice of the learner to decide when they no longer require education, </w:t>
      </w:r>
      <w:r w:rsidR="0093003E">
        <w:t xml:space="preserve">and </w:t>
      </w:r>
      <w:r w:rsidR="009C5D13">
        <w:t xml:space="preserve">there are many examples of people who have decided to </w:t>
      </w:r>
      <w:r w:rsidR="000853F6">
        <w:t>finish their education early but have still become great successes within their field.</w:t>
      </w:r>
      <w:r w:rsidR="00FF2685">
        <w:t xml:space="preserve"> </w:t>
      </w:r>
      <w:proofErr w:type="gramStart"/>
      <w:r w:rsidR="00FF2685">
        <w:t>A number of</w:t>
      </w:r>
      <w:proofErr w:type="gramEnd"/>
      <w:r w:rsidR="00FF2685">
        <w:t xml:space="preserve"> Hollywood celebrities such as </w:t>
      </w:r>
      <w:r w:rsidR="008B36C8">
        <w:t>Cameron Diaz, Catherina Zeta-Jones, Harry Styles and Jen</w:t>
      </w:r>
      <w:r w:rsidR="0021123C">
        <w:t>nifer Lawrence</w:t>
      </w:r>
      <w:r w:rsidR="0093003E">
        <w:t>,</w:t>
      </w:r>
      <w:r w:rsidR="0021123C">
        <w:t xml:space="preserve"> to name a few</w:t>
      </w:r>
      <w:r w:rsidR="0093003E">
        <w:t>,</w:t>
      </w:r>
      <w:r w:rsidR="0021123C">
        <w:t xml:space="preserve"> were school </w:t>
      </w:r>
      <w:r w:rsidR="00A01B6D">
        <w:t>dropouts</w:t>
      </w:r>
      <w:r w:rsidR="00CA52CA">
        <w:t>,</w:t>
      </w:r>
      <w:r w:rsidR="0021123C">
        <w:t xml:space="preserve"> some even as young as 14</w:t>
      </w:r>
      <w:r w:rsidR="003E51E8">
        <w:t>.</w:t>
      </w:r>
      <w:r w:rsidR="003E51E8">
        <w:rPr>
          <w:rStyle w:val="FootnoteReference"/>
        </w:rPr>
        <w:footnoteReference w:id="19"/>
      </w:r>
      <w:r w:rsidR="00CA52CA">
        <w:t xml:space="preserve"> These are people seen as very successful actors, models and singers</w:t>
      </w:r>
      <w:r w:rsidR="0093003E">
        <w:t>,</w:t>
      </w:r>
      <w:r w:rsidR="00CA52CA">
        <w:t xml:space="preserve"> yet they cut the</w:t>
      </w:r>
      <w:r w:rsidR="0093003E">
        <w:t>i</w:t>
      </w:r>
      <w:r w:rsidR="00CA52CA">
        <w:t xml:space="preserve">r education </w:t>
      </w:r>
      <w:r w:rsidR="0093003E">
        <w:t xml:space="preserve">short </w:t>
      </w:r>
      <w:r w:rsidR="00CA52CA">
        <w:t>which again present</w:t>
      </w:r>
      <w:r w:rsidR="0093003E">
        <w:t>s</w:t>
      </w:r>
      <w:r w:rsidR="00CA52CA">
        <w:t xml:space="preserve"> the question</w:t>
      </w:r>
      <w:r w:rsidR="0093003E">
        <w:t>:</w:t>
      </w:r>
      <w:r w:rsidR="00CA52CA">
        <w:t xml:space="preserve"> </w:t>
      </w:r>
      <w:r w:rsidR="00306908">
        <w:t xml:space="preserve">does education bring success? According to these examples, no. </w:t>
      </w:r>
      <w:r w:rsidR="00C406D1">
        <w:t>This pattern is also present within other industries. For exa</w:t>
      </w:r>
      <w:r w:rsidR="00F11F1E">
        <w:t xml:space="preserve">mple, Bill Gates and Mark Zuckerberg are </w:t>
      </w:r>
      <w:r w:rsidR="0046784B">
        <w:t>among those on the worlds richest list and both dropped out of university.</w:t>
      </w:r>
      <w:r w:rsidR="000D7882">
        <w:rPr>
          <w:rStyle w:val="FootnoteReference"/>
        </w:rPr>
        <w:footnoteReference w:id="20"/>
      </w:r>
      <w:r w:rsidR="00D74627">
        <w:t xml:space="preserve"> From the discovery of these examples it further allows one to question</w:t>
      </w:r>
      <w:r w:rsidR="0093003E">
        <w:t>:</w:t>
      </w:r>
      <w:r w:rsidR="00D74627">
        <w:t xml:space="preserve"> why is education valued so highly and made compulsory to a certain age when others have been so successful in its absence? </w:t>
      </w:r>
      <w:r w:rsidR="00281A07">
        <w:t xml:space="preserve">The truth being that there is no guarantee that if </w:t>
      </w:r>
      <w:r w:rsidR="0093003E">
        <w:t>some</w:t>
      </w:r>
      <w:r w:rsidR="00281A07">
        <w:t xml:space="preserve">one were to drop out of </w:t>
      </w:r>
      <w:proofErr w:type="gramStart"/>
      <w:r w:rsidR="00281A07">
        <w:t>school</w:t>
      </w:r>
      <w:proofErr w:type="gramEnd"/>
      <w:r w:rsidR="00281A07">
        <w:t xml:space="preserve"> they would become successful</w:t>
      </w:r>
      <w:r w:rsidR="008404CB">
        <w:t>,</w:t>
      </w:r>
      <w:r w:rsidR="00281A07">
        <w:t xml:space="preserve"> and on the contrary one may obtain an education and proceed to higher education and </w:t>
      </w:r>
      <w:r w:rsidR="00077CB9">
        <w:t>could result in</w:t>
      </w:r>
      <w:r w:rsidR="00A01B6D">
        <w:t xml:space="preserve"> b</w:t>
      </w:r>
      <w:r w:rsidR="008404CB">
        <w:t xml:space="preserve">eing unsuccessful. </w:t>
      </w:r>
    </w:p>
    <w:p w14:paraId="5806FE29" w14:textId="77777777" w:rsidR="00EB5B20" w:rsidRDefault="00EB5B20" w:rsidP="00921D2E"/>
    <w:p w14:paraId="6F854961" w14:textId="7AC03468" w:rsidR="00417213" w:rsidRDefault="00EB5B20" w:rsidP="00921D2E">
      <w:r>
        <w:lastRenderedPageBreak/>
        <w:t>To conclude</w:t>
      </w:r>
      <w:r w:rsidR="0093003E">
        <w:t>:</w:t>
      </w:r>
      <w:r>
        <w:t xml:space="preserve"> the statement ‘education is compulsory, school is not’ has p</w:t>
      </w:r>
      <w:r w:rsidR="00E22E98">
        <w:t>rovided many discrepancies. There are issues with the importance and value of a school as an establishment,</w:t>
      </w:r>
      <w:r w:rsidR="00365004">
        <w:t xml:space="preserve"> </w:t>
      </w:r>
      <w:r w:rsidR="0093003E">
        <w:t xml:space="preserve">and </w:t>
      </w:r>
      <w:r w:rsidR="00365004">
        <w:t xml:space="preserve">one can be homeschooled or learn through other establishments for trade and skill purposes. There is also an argument to be held as to </w:t>
      </w:r>
      <w:r w:rsidR="00EB0D85">
        <w:t>whether education itself should be compulsory</w:t>
      </w:r>
      <w:r w:rsidR="00BC6FAA">
        <w:t xml:space="preserve">. </w:t>
      </w:r>
      <w:r w:rsidR="00CC044A">
        <w:t xml:space="preserve">It is </w:t>
      </w:r>
      <w:r w:rsidR="00A01B6D">
        <w:t>there for</w:t>
      </w:r>
      <w:r w:rsidR="00CC044A">
        <w:t xml:space="preserve"> a </w:t>
      </w:r>
      <w:r w:rsidR="00A01B6D">
        <w:t>p</w:t>
      </w:r>
      <w:r w:rsidR="00CC044A">
        <w:t>ossibility t</w:t>
      </w:r>
      <w:r w:rsidR="00BC6FAA">
        <w:t>o build an argument against education</w:t>
      </w:r>
      <w:r w:rsidR="0093003E">
        <w:t>’</w:t>
      </w:r>
      <w:r w:rsidR="00BC6FAA">
        <w:t xml:space="preserve">s importance based upon those who have obtained success without it. </w:t>
      </w:r>
      <w:r w:rsidR="0040463F">
        <w:t>One must also think about how the education system changes</w:t>
      </w:r>
      <w:r w:rsidR="0093003E">
        <w:t>:</w:t>
      </w:r>
      <w:r w:rsidR="0040463F">
        <w:t xml:space="preserve"> when looking back on the education system from the 1900s </w:t>
      </w:r>
      <w:r w:rsidR="00685D2E">
        <w:t xml:space="preserve">there is a lot of contradiction to what </w:t>
      </w:r>
      <w:proofErr w:type="gramStart"/>
      <w:r w:rsidR="00685D2E">
        <w:t>was seen as</w:t>
      </w:r>
      <w:proofErr w:type="gramEnd"/>
      <w:r w:rsidR="00685D2E">
        <w:t xml:space="preserve"> vital for education in comparison to what is vital now. The same may be said for these current times also, what is seen as vital education now may again be proven incorrect 100 year</w:t>
      </w:r>
      <w:r w:rsidR="00932756">
        <w:t>s</w:t>
      </w:r>
      <w:r w:rsidR="00685D2E">
        <w:t xml:space="preserve"> into the future</w:t>
      </w:r>
      <w:r w:rsidR="0032306A">
        <w:t xml:space="preserve">. Overall, the examples I have found lead me to agree that education is </w:t>
      </w:r>
      <w:r w:rsidR="00EF0794">
        <w:t>essential</w:t>
      </w:r>
      <w:r w:rsidR="006517B4">
        <w:t>,</w:t>
      </w:r>
      <w:r w:rsidR="0032306A">
        <w:t xml:space="preserve"> and that school is compulsory</w:t>
      </w:r>
      <w:r w:rsidR="00932756">
        <w:t>,</w:t>
      </w:r>
      <w:r w:rsidR="004B1580">
        <w:t xml:space="preserve"> </w:t>
      </w:r>
      <w:r w:rsidR="00437333">
        <w:t>P</w:t>
      </w:r>
      <w:r w:rsidR="00EF0794">
        <w:t>rimar</w:t>
      </w:r>
      <w:r w:rsidR="00437333">
        <w:t xml:space="preserve">ily </w:t>
      </w:r>
      <w:r w:rsidR="004B1580">
        <w:t>for the welfare of pupils that attend school</w:t>
      </w:r>
      <w:r w:rsidR="00932756">
        <w:t>,</w:t>
      </w:r>
      <w:r w:rsidR="004B1580">
        <w:t xml:space="preserve"> and </w:t>
      </w:r>
      <w:r w:rsidR="00932756">
        <w:t xml:space="preserve">a </w:t>
      </w:r>
      <w:r w:rsidR="004B1580">
        <w:t xml:space="preserve">standard education is required for namely </w:t>
      </w:r>
      <w:r w:rsidR="00437333">
        <w:t>most</w:t>
      </w:r>
      <w:r w:rsidR="004B1580">
        <w:t xml:space="preserve"> job</w:t>
      </w:r>
      <w:r w:rsidR="00437333">
        <w:t>s</w:t>
      </w:r>
      <w:r w:rsidR="004B1580">
        <w:t xml:space="preserve"> one</w:t>
      </w:r>
      <w:r w:rsidR="006517B4">
        <w:t xml:space="preserve"> wants to do in life.</w:t>
      </w:r>
      <w:r w:rsidR="00AE5DAE">
        <w:t xml:space="preserve"> The ability to read and write is often taken for granted now</w:t>
      </w:r>
      <w:r w:rsidR="00932756">
        <w:t>,</w:t>
      </w:r>
      <w:r w:rsidR="00AE5DAE">
        <w:t xml:space="preserve"> however there were times and there are countries around the world where some still do not have the ability to do so.</w:t>
      </w:r>
      <w:r w:rsidR="004E2516">
        <w:t xml:space="preserve"> Which again displays the importance of education in a school </w:t>
      </w:r>
      <w:r w:rsidR="004E409E">
        <w:t>or school like environment.</w:t>
      </w:r>
      <w:r w:rsidR="004E2516">
        <w:t xml:space="preserve"> </w:t>
      </w:r>
    </w:p>
    <w:p w14:paraId="736B0B8F" w14:textId="77777777" w:rsidR="00417213" w:rsidRDefault="00417213" w:rsidP="00921D2E"/>
    <w:p w14:paraId="6E10631E" w14:textId="77777777" w:rsidR="00417213" w:rsidRDefault="00417213" w:rsidP="00921D2E"/>
    <w:p w14:paraId="672138E2" w14:textId="77777777" w:rsidR="00417213" w:rsidRDefault="00417213" w:rsidP="00921D2E"/>
    <w:p w14:paraId="3674CC09" w14:textId="77777777" w:rsidR="00417213" w:rsidRDefault="00417213" w:rsidP="00921D2E"/>
    <w:p w14:paraId="097840A1" w14:textId="421956A0" w:rsidR="00244FEA" w:rsidRDefault="00466818">
      <w:r>
        <w:t xml:space="preserve">Bibliography </w:t>
      </w:r>
    </w:p>
    <w:p w14:paraId="155B9A3E" w14:textId="796F5D48" w:rsidR="00921D2E" w:rsidRDefault="00921D2E">
      <w:pPr>
        <w:rPr>
          <w:lang w:val="en-GB"/>
        </w:rPr>
      </w:pPr>
      <w:r>
        <w:t xml:space="preserve">Barrington K, </w:t>
      </w:r>
      <w:r>
        <w:rPr>
          <w:i/>
          <w:iCs/>
          <w:lang w:val="en-GB"/>
        </w:rPr>
        <w:t xml:space="preserve">What are the benefits of public school over </w:t>
      </w:r>
      <w:r w:rsidR="00A06694">
        <w:rPr>
          <w:i/>
          <w:iCs/>
          <w:lang w:val="en-GB"/>
        </w:rPr>
        <w:t>home-schooling</w:t>
      </w:r>
      <w:r>
        <w:rPr>
          <w:i/>
          <w:iCs/>
          <w:lang w:val="en-GB"/>
        </w:rPr>
        <w:t xml:space="preserve">? </w:t>
      </w:r>
      <w:r>
        <w:rPr>
          <w:lang w:val="en-GB"/>
        </w:rPr>
        <w:t>2019 &lt;https://www.publicschoolreview.com/blog/what-are-the-benefits-of-public-school-over-homeschooling/.</w:t>
      </w:r>
      <w:proofErr w:type="gramStart"/>
      <w:r>
        <w:rPr>
          <w:lang w:val="en-GB"/>
        </w:rPr>
        <w:t>&gt;  [</w:t>
      </w:r>
      <w:proofErr w:type="gramEnd"/>
      <w:r>
        <w:rPr>
          <w:lang w:val="en-GB"/>
        </w:rPr>
        <w:t>accessed 04.12.2020].</w:t>
      </w:r>
    </w:p>
    <w:p w14:paraId="2713C07B" w14:textId="01932CB4" w:rsidR="0030208A" w:rsidRPr="0030208A" w:rsidRDefault="0030208A" w:rsidP="0030208A">
      <w:pPr>
        <w:pStyle w:val="FootnoteText"/>
        <w:rPr>
          <w:lang w:val="en-GB"/>
        </w:rPr>
      </w:pPr>
      <w:r>
        <w:rPr>
          <w:lang w:val="en-GB"/>
        </w:rPr>
        <w:t>Batty</w:t>
      </w:r>
      <w:r w:rsidR="00D226FE">
        <w:rPr>
          <w:lang w:val="en-GB"/>
        </w:rPr>
        <w:t xml:space="preserve"> .D </w:t>
      </w:r>
      <w:r>
        <w:rPr>
          <w:lang w:val="en-GB"/>
        </w:rPr>
        <w:t xml:space="preserve">The Guardian, </w:t>
      </w:r>
      <w:r w:rsidRPr="0030208A">
        <w:rPr>
          <w:i/>
          <w:iCs/>
          <w:lang w:val="en-GB"/>
        </w:rPr>
        <w:t>Timeline: a history of child protection</w:t>
      </w:r>
      <w:r>
        <w:rPr>
          <w:i/>
          <w:iCs/>
          <w:lang w:val="en-GB"/>
        </w:rPr>
        <w:t xml:space="preserve">, </w:t>
      </w:r>
      <w:r>
        <w:rPr>
          <w:lang w:val="en-GB"/>
        </w:rPr>
        <w:t>2005 &lt;</w:t>
      </w:r>
      <w:r w:rsidRPr="0030208A">
        <w:t xml:space="preserve"> </w:t>
      </w:r>
      <w:hyperlink r:id="rId9" w:anchor=":~:text=The%20act%20came%20into%20force,in%20Northern%20Ireland%20in%201996" w:history="1">
        <w:r w:rsidRPr="00AA2531">
          <w:rPr>
            <w:rStyle w:val="Hyperlink"/>
            <w:lang w:val="en-GB"/>
          </w:rPr>
          <w:t>https://www.theguardian.com/society/2005/may/18/childrensservices2#:~:text=The%20act%20came%20into%20force,in%20Northern%20Ireland%20in%201996</w:t>
        </w:r>
      </w:hyperlink>
      <w:r w:rsidRPr="0030208A">
        <w:rPr>
          <w:lang w:val="en-GB"/>
        </w:rPr>
        <w:t>.</w:t>
      </w:r>
      <w:r>
        <w:rPr>
          <w:lang w:val="en-GB"/>
        </w:rPr>
        <w:t>&gt; [accessed 04.12.2020].</w:t>
      </w:r>
    </w:p>
    <w:p w14:paraId="13B52331" w14:textId="77777777" w:rsidR="0030208A" w:rsidRDefault="0030208A">
      <w:pPr>
        <w:rPr>
          <w:lang w:val="en-GB"/>
        </w:rPr>
      </w:pPr>
    </w:p>
    <w:p w14:paraId="7F50A12B" w14:textId="77777777" w:rsidR="008F3C68" w:rsidRPr="00E84E59" w:rsidRDefault="008F3C68" w:rsidP="008F3C68">
      <w:pPr>
        <w:pStyle w:val="FootnoteText"/>
        <w:rPr>
          <w:lang w:val="en-GB"/>
        </w:rPr>
      </w:pPr>
      <w:r>
        <w:rPr>
          <w:lang w:val="en-GB"/>
        </w:rPr>
        <w:t xml:space="preserve">BBC, </w:t>
      </w:r>
      <w:r w:rsidRPr="008F3C68">
        <w:rPr>
          <w:i/>
          <w:iCs/>
          <w:lang w:val="en-GB"/>
        </w:rPr>
        <w:t>Bullying: Fifth of young people in UK have been victims in past year – report</w:t>
      </w:r>
      <w:r>
        <w:rPr>
          <w:lang w:val="en-GB"/>
        </w:rPr>
        <w:t xml:space="preserve"> ,2019 &lt;</w:t>
      </w:r>
      <w:r w:rsidRPr="00082A88">
        <w:rPr>
          <w:lang w:val="en-GB"/>
        </w:rPr>
        <w:t>https://www.bbc.co.uk/news/uk-50370667</w:t>
      </w:r>
      <w:r>
        <w:rPr>
          <w:lang w:val="en-GB"/>
        </w:rPr>
        <w:t>&gt; [accessed 04.12.2020].</w:t>
      </w:r>
    </w:p>
    <w:p w14:paraId="217932D5" w14:textId="419FDA03" w:rsidR="00C1030E" w:rsidRDefault="00C1030E">
      <w:pPr>
        <w:rPr>
          <w:lang w:val="en-GB"/>
        </w:rPr>
      </w:pPr>
      <w:r>
        <w:rPr>
          <w:lang w:val="en-GB"/>
        </w:rPr>
        <w:t xml:space="preserve">Coalition for responsible home education/ Responsible home schooling 2013-2020 &lt; </w:t>
      </w:r>
      <w:hyperlink r:id="rId10" w:history="1">
        <w:r w:rsidRPr="00AA2531">
          <w:rPr>
            <w:rStyle w:val="Hyperlink"/>
            <w:lang w:val="en-GB"/>
          </w:rPr>
          <w:t>https://responsiblehomeschooling.org/.research/summaries/a-brief-history-of-homeschooling/</w:t>
        </w:r>
      </w:hyperlink>
      <w:r>
        <w:rPr>
          <w:lang w:val="en-GB"/>
        </w:rPr>
        <w:t xml:space="preserve">. </w:t>
      </w:r>
      <w:proofErr w:type="gramStart"/>
      <w:r>
        <w:rPr>
          <w:lang w:val="en-GB"/>
        </w:rPr>
        <w:t>&gt;[</w:t>
      </w:r>
      <w:proofErr w:type="gramEnd"/>
      <w:r>
        <w:rPr>
          <w:lang w:val="en-GB"/>
        </w:rPr>
        <w:t>accessed 04.12.2020]</w:t>
      </w:r>
    </w:p>
    <w:p w14:paraId="5DDBA619" w14:textId="4E7FF30F" w:rsidR="004758C7" w:rsidRDefault="004758C7">
      <w:pPr>
        <w:rPr>
          <w:lang w:val="en-GB"/>
        </w:rPr>
      </w:pPr>
      <w:r>
        <w:rPr>
          <w:lang w:val="en-GB"/>
        </w:rPr>
        <w:t xml:space="preserve">BBC, </w:t>
      </w:r>
      <w:r>
        <w:rPr>
          <w:i/>
          <w:iCs/>
          <w:lang w:val="en-GB"/>
        </w:rPr>
        <w:t xml:space="preserve">How is the national curriculum </w:t>
      </w:r>
      <w:proofErr w:type="gramStart"/>
      <w:r>
        <w:rPr>
          <w:i/>
          <w:iCs/>
          <w:lang w:val="en-GB"/>
        </w:rPr>
        <w:t>changing?,</w:t>
      </w:r>
      <w:proofErr w:type="gramEnd"/>
      <w:r>
        <w:rPr>
          <w:i/>
          <w:iCs/>
          <w:lang w:val="en-GB"/>
        </w:rPr>
        <w:t xml:space="preserve"> </w:t>
      </w:r>
      <w:r>
        <w:rPr>
          <w:lang w:val="en-GB"/>
        </w:rPr>
        <w:t>2014 &lt;</w:t>
      </w:r>
      <w:r w:rsidRPr="004758C7">
        <w:t xml:space="preserve"> </w:t>
      </w:r>
      <w:hyperlink r:id="rId11" w:history="1">
        <w:r w:rsidRPr="00AA2531">
          <w:rPr>
            <w:rStyle w:val="Hyperlink"/>
            <w:lang w:val="en-GB"/>
          </w:rPr>
          <w:t>https://www.bbc.co.uk/news/education-28989714</w:t>
        </w:r>
      </w:hyperlink>
      <w:r>
        <w:rPr>
          <w:lang w:val="en-GB"/>
        </w:rPr>
        <w:t>&gt; [accessed 04.12.2020].</w:t>
      </w:r>
    </w:p>
    <w:p w14:paraId="63F76CBB" w14:textId="26133D0B" w:rsidR="008A552D" w:rsidRDefault="008A552D">
      <w:r>
        <w:rPr>
          <w:lang w:val="en-GB"/>
        </w:rPr>
        <w:t xml:space="preserve">Calvert Education, </w:t>
      </w:r>
      <w:proofErr w:type="spellStart"/>
      <w:r>
        <w:rPr>
          <w:i/>
          <w:iCs/>
          <w:lang w:val="en-GB"/>
        </w:rPr>
        <w:t>Homeschooling</w:t>
      </w:r>
      <w:proofErr w:type="spellEnd"/>
      <w:r>
        <w:rPr>
          <w:i/>
          <w:iCs/>
          <w:lang w:val="en-GB"/>
        </w:rPr>
        <w:t xml:space="preserve"> pros and cons, </w:t>
      </w:r>
      <w:r>
        <w:rPr>
          <w:lang w:val="en-GB"/>
        </w:rPr>
        <w:t>- 2020, &lt;</w:t>
      </w:r>
      <w:r w:rsidRPr="008A552D">
        <w:t xml:space="preserve"> </w:t>
      </w:r>
      <w:hyperlink r:id="rId12" w:history="1">
        <w:r w:rsidRPr="00AA2531">
          <w:rPr>
            <w:rStyle w:val="Hyperlink"/>
            <w:lang w:val="en-GB"/>
          </w:rPr>
          <w:t>https://www.calverteducation.com/should-i-homeschool/homeschooling-pros-and-cons</w:t>
        </w:r>
      </w:hyperlink>
      <w:r>
        <w:rPr>
          <w:lang w:val="en-GB"/>
        </w:rPr>
        <w:t>&gt; [accessed 05.12.2020].</w:t>
      </w:r>
    </w:p>
    <w:p w14:paraId="678BF7E0" w14:textId="191275E4" w:rsidR="000E1637" w:rsidRDefault="000E1637">
      <w:proofErr w:type="spellStart"/>
      <w:r>
        <w:rPr>
          <w:lang w:val="en-GB"/>
        </w:rPr>
        <w:t>Cremin</w:t>
      </w:r>
      <w:proofErr w:type="spellEnd"/>
      <w:r>
        <w:rPr>
          <w:lang w:val="en-GB"/>
        </w:rPr>
        <w:t xml:space="preserve"> </w:t>
      </w:r>
      <w:r w:rsidR="00C02E3F">
        <w:rPr>
          <w:lang w:val="en-GB"/>
        </w:rPr>
        <w:t>A. Lawre</w:t>
      </w:r>
      <w:r w:rsidR="00D76768">
        <w:rPr>
          <w:lang w:val="en-GB"/>
        </w:rPr>
        <w:t xml:space="preserve">nce </w:t>
      </w:r>
      <w:r>
        <w:t xml:space="preserve">/Britannica, </w:t>
      </w:r>
      <w:r>
        <w:rPr>
          <w:i/>
          <w:iCs/>
        </w:rPr>
        <w:t xml:space="preserve">Horace Mann, </w:t>
      </w:r>
      <w:r>
        <w:t>2010-2020 &lt;</w:t>
      </w:r>
      <w:r w:rsidRPr="006536C2">
        <w:t>https://www.britannica.com/topic/education</w:t>
      </w:r>
      <w:r>
        <w:t>&gt; [accessed 04.12.2020].</w:t>
      </w:r>
    </w:p>
    <w:p w14:paraId="326F3983" w14:textId="1B5D1623" w:rsidR="00361EB5" w:rsidRDefault="00361EB5">
      <w:r>
        <w:rPr>
          <w:lang w:val="en-GB"/>
        </w:rPr>
        <w:lastRenderedPageBreak/>
        <w:t xml:space="preserve">Department of Education, </w:t>
      </w:r>
      <w:proofErr w:type="gramStart"/>
      <w:r>
        <w:rPr>
          <w:i/>
          <w:iCs/>
          <w:lang w:val="en-GB"/>
        </w:rPr>
        <w:t>Why</w:t>
      </w:r>
      <w:proofErr w:type="gramEnd"/>
      <w:r>
        <w:rPr>
          <w:i/>
          <w:iCs/>
          <w:lang w:val="en-GB"/>
        </w:rPr>
        <w:t xml:space="preserve"> do I need to attend school? </w:t>
      </w:r>
      <w:r>
        <w:rPr>
          <w:lang w:val="en-GB"/>
        </w:rPr>
        <w:t>-2020, &lt;</w:t>
      </w:r>
      <w:r w:rsidRPr="00361EB5">
        <w:t xml:space="preserve"> </w:t>
      </w:r>
      <w:hyperlink r:id="rId13" w:history="1">
        <w:r w:rsidRPr="00AA2531">
          <w:rPr>
            <w:rStyle w:val="Hyperlink"/>
            <w:lang w:val="en-GB"/>
          </w:rPr>
          <w:t>https://www.education-ni.gov.uk/articles/why-do-i-need-attend-school</w:t>
        </w:r>
      </w:hyperlink>
      <w:r>
        <w:rPr>
          <w:lang w:val="en-GB"/>
        </w:rPr>
        <w:t>&gt; [accessed 04.12.202].</w:t>
      </w:r>
    </w:p>
    <w:p w14:paraId="316B20AA" w14:textId="75D0D639" w:rsidR="0023523B" w:rsidRDefault="0023523B">
      <w:r>
        <w:rPr>
          <w:lang w:val="en-GB"/>
        </w:rPr>
        <w:t xml:space="preserve">Dictionary.com, </w:t>
      </w:r>
      <w:r>
        <w:rPr>
          <w:i/>
          <w:iCs/>
          <w:lang w:val="en-GB"/>
        </w:rPr>
        <w:t xml:space="preserve">School, </w:t>
      </w:r>
      <w:r>
        <w:rPr>
          <w:lang w:val="en-GB"/>
        </w:rPr>
        <w:t>- 2020 &lt;</w:t>
      </w:r>
      <w:r w:rsidRPr="0023523B">
        <w:t xml:space="preserve"> </w:t>
      </w:r>
      <w:hyperlink r:id="rId14" w:history="1">
        <w:r w:rsidRPr="00AA2531">
          <w:rPr>
            <w:rStyle w:val="Hyperlink"/>
            <w:lang w:val="en-GB"/>
          </w:rPr>
          <w:t>https://www.dictionary.com/browse/school?s=t</w:t>
        </w:r>
      </w:hyperlink>
      <w:r>
        <w:rPr>
          <w:lang w:val="en-GB"/>
        </w:rPr>
        <w:t>&gt; [accessed 04.12.2020].</w:t>
      </w:r>
    </w:p>
    <w:p w14:paraId="37A9C11B" w14:textId="299BE156" w:rsidR="00B87C35" w:rsidRDefault="00EC20A5">
      <w:pPr>
        <w:rPr>
          <w:lang w:val="en-GB"/>
        </w:rPr>
      </w:pPr>
      <w:r>
        <w:rPr>
          <w:lang w:val="en-GB"/>
        </w:rPr>
        <w:t xml:space="preserve">Gov.UK, </w:t>
      </w:r>
      <w:r>
        <w:rPr>
          <w:i/>
          <w:iCs/>
          <w:lang w:val="en-GB"/>
        </w:rPr>
        <w:t>School leaving age,</w:t>
      </w:r>
      <w:r>
        <w:rPr>
          <w:lang w:val="en-GB"/>
        </w:rPr>
        <w:t xml:space="preserve"> - 2020 &lt; </w:t>
      </w:r>
      <w:hyperlink r:id="rId15" w:history="1">
        <w:r w:rsidRPr="009C7C05">
          <w:rPr>
            <w:rStyle w:val="Hyperlink"/>
            <w:lang w:val="en-GB"/>
          </w:rPr>
          <w:t>https://www.gov.uk/know-when-you-can-leave-school</w:t>
        </w:r>
      </w:hyperlink>
      <w:r>
        <w:rPr>
          <w:lang w:val="en-GB"/>
        </w:rPr>
        <w:t xml:space="preserve"> &gt; [accessed 04.12.2020].</w:t>
      </w:r>
    </w:p>
    <w:p w14:paraId="5C207AAE" w14:textId="650F4844" w:rsidR="00E22CE5" w:rsidRDefault="00E22CE5">
      <w:pPr>
        <w:rPr>
          <w:lang w:val="en-GB"/>
        </w:rPr>
      </w:pPr>
      <w:r>
        <w:rPr>
          <w:lang w:val="en-GB"/>
        </w:rPr>
        <w:t xml:space="preserve">IMPOFF, </w:t>
      </w:r>
      <w:r>
        <w:rPr>
          <w:i/>
          <w:iCs/>
          <w:lang w:val="en-GB"/>
        </w:rPr>
        <w:t>Importance of school [15 reasons],, 2020 &lt;</w:t>
      </w:r>
      <w:r w:rsidRPr="00E22CE5">
        <w:t xml:space="preserve"> </w:t>
      </w:r>
      <w:hyperlink r:id="rId16" w:history="1">
        <w:r w:rsidRPr="00134133">
          <w:rPr>
            <w:rStyle w:val="Hyperlink"/>
            <w:i/>
            <w:iCs/>
            <w:lang w:val="en-GB"/>
          </w:rPr>
          <w:t>https://impoff.com/importance-of-school/#:~:text=According%20to%20the%20Global%20Partnership,sharing%2C%20responsibility%2C%20and%20unity</w:t>
        </w:r>
      </w:hyperlink>
      <w:r w:rsidRPr="00E22CE5">
        <w:rPr>
          <w:i/>
          <w:iCs/>
          <w:lang w:val="en-GB"/>
        </w:rPr>
        <w:t>.</w:t>
      </w:r>
      <w:r>
        <w:rPr>
          <w:i/>
          <w:iCs/>
          <w:lang w:val="en-GB"/>
        </w:rPr>
        <w:t>&gt; [accessed 07.12.2020].</w:t>
      </w:r>
    </w:p>
    <w:p w14:paraId="7436FE63" w14:textId="7CCA0084" w:rsidR="00C40DD7" w:rsidRDefault="00C40DD7">
      <w:pPr>
        <w:rPr>
          <w:lang w:val="en-GB"/>
        </w:rPr>
      </w:pPr>
      <w:r>
        <w:rPr>
          <w:lang w:val="en-GB"/>
        </w:rPr>
        <w:t xml:space="preserve">Oxford learning college, </w:t>
      </w:r>
      <w:r>
        <w:rPr>
          <w:i/>
          <w:iCs/>
          <w:lang w:val="en-GB"/>
        </w:rPr>
        <w:t xml:space="preserve">10 university </w:t>
      </w:r>
      <w:proofErr w:type="gramStart"/>
      <w:r>
        <w:rPr>
          <w:i/>
          <w:iCs/>
          <w:lang w:val="en-GB"/>
        </w:rPr>
        <w:t>drop outs</w:t>
      </w:r>
      <w:proofErr w:type="gramEnd"/>
      <w:r>
        <w:rPr>
          <w:i/>
          <w:iCs/>
          <w:lang w:val="en-GB"/>
        </w:rPr>
        <w:t xml:space="preserve"> who went on to achieve awesomeness, </w:t>
      </w:r>
      <w:r>
        <w:rPr>
          <w:lang w:val="en-GB"/>
        </w:rPr>
        <w:t>2015 &lt;</w:t>
      </w:r>
      <w:r w:rsidRPr="00C40DD7">
        <w:t xml:space="preserve"> </w:t>
      </w:r>
      <w:hyperlink r:id="rId17" w:history="1">
        <w:r w:rsidRPr="00AA2531">
          <w:rPr>
            <w:rStyle w:val="Hyperlink"/>
            <w:lang w:val="en-GB"/>
          </w:rPr>
          <w:t>https://www.oxfordcollege.ac/news/famous-university-dropouts/</w:t>
        </w:r>
      </w:hyperlink>
      <w:r>
        <w:rPr>
          <w:lang w:val="en-GB"/>
        </w:rPr>
        <w:t>&gt; [accessed 05.12.2020]</w:t>
      </w:r>
    </w:p>
    <w:p w14:paraId="05071F95" w14:textId="7D533F36" w:rsidR="00B913A4" w:rsidRDefault="00B913A4">
      <w:r>
        <w:rPr>
          <w:lang w:val="en-GB"/>
        </w:rPr>
        <w:t xml:space="preserve">Richard, </w:t>
      </w:r>
      <w:r>
        <w:rPr>
          <w:i/>
          <w:iCs/>
          <w:lang w:val="en-GB"/>
        </w:rPr>
        <w:t xml:space="preserve">Technical and secondary technical schools, </w:t>
      </w:r>
      <w:r>
        <w:rPr>
          <w:lang w:val="en-GB"/>
        </w:rPr>
        <w:t>2011 &lt;</w:t>
      </w:r>
      <w:r w:rsidRPr="00E0327A">
        <w:t xml:space="preserve"> </w:t>
      </w:r>
      <w:hyperlink r:id="rId18" w:history="1">
        <w:r w:rsidRPr="00AA2531">
          <w:rPr>
            <w:rStyle w:val="Hyperlink"/>
            <w:lang w:val="en-GB"/>
          </w:rPr>
          <w:t>https://technicaleducationmatters.org/2011/04/24/technical-and-secondary-technical-schools/</w:t>
        </w:r>
      </w:hyperlink>
      <w:r>
        <w:rPr>
          <w:lang w:val="en-GB"/>
        </w:rPr>
        <w:t>&gt; [accessed 05.12.2020]</w:t>
      </w:r>
    </w:p>
    <w:p w14:paraId="611D072C" w14:textId="69413C58" w:rsidR="00466818" w:rsidRDefault="009719E8">
      <w:r>
        <w:t>Riche</w:t>
      </w:r>
      <w:r w:rsidR="00FD7C9F">
        <w:t xml:space="preserve">. P /Britannica, </w:t>
      </w:r>
      <w:r w:rsidR="008115F8">
        <w:rPr>
          <w:i/>
          <w:iCs/>
        </w:rPr>
        <w:t xml:space="preserve">Education, </w:t>
      </w:r>
      <w:r w:rsidR="00835088">
        <w:t>1999-2020</w:t>
      </w:r>
      <w:r w:rsidR="00AE5CDC">
        <w:t xml:space="preserve"> &lt;</w:t>
      </w:r>
      <w:r w:rsidR="00AE5CDC" w:rsidRPr="00AE5CDC">
        <w:t>https://www.britannica.com/topic/education</w:t>
      </w:r>
      <w:r w:rsidR="006536C2">
        <w:t xml:space="preserve">&gt; [Accessed 04.12.2020]. </w:t>
      </w:r>
    </w:p>
    <w:p w14:paraId="55EABC33" w14:textId="42B14E32" w:rsidR="00A83416" w:rsidRDefault="00A83416">
      <w:r>
        <w:rPr>
          <w:lang w:val="en-GB"/>
        </w:rPr>
        <w:t>Roberts Kayl</w:t>
      </w:r>
      <w:r w:rsidR="00CA52CA">
        <w:rPr>
          <w:lang w:val="en-GB"/>
        </w:rPr>
        <w:t>eigh</w:t>
      </w:r>
      <w:r>
        <w:rPr>
          <w:lang w:val="en-GB"/>
        </w:rPr>
        <w:t xml:space="preserve">, </w:t>
      </w:r>
      <w:r>
        <w:rPr>
          <w:i/>
          <w:iCs/>
          <w:lang w:val="en-GB"/>
        </w:rPr>
        <w:t xml:space="preserve">32 Celebrities who dropped out of school, </w:t>
      </w:r>
      <w:r>
        <w:rPr>
          <w:i/>
          <w:iCs/>
          <w:lang w:val="en-GB"/>
        </w:rPr>
        <w:softHyphen/>
      </w:r>
      <w:r>
        <w:rPr>
          <w:lang w:val="en-GB"/>
        </w:rPr>
        <w:t>2019 &lt;</w:t>
      </w:r>
      <w:r w:rsidRPr="00763778">
        <w:t xml:space="preserve"> </w:t>
      </w:r>
      <w:hyperlink r:id="rId19" w:history="1">
        <w:r w:rsidRPr="00AA2531">
          <w:rPr>
            <w:rStyle w:val="Hyperlink"/>
            <w:lang w:val="en-GB"/>
          </w:rPr>
          <w:t>https://www.harpersbazaar.com/celebrity/latest/g18710124/celebrities-who-dropped-out-of-school/?slide=32</w:t>
        </w:r>
      </w:hyperlink>
      <w:r>
        <w:rPr>
          <w:lang w:val="en-GB"/>
        </w:rPr>
        <w:t>&gt; [accessed 05.12.2020]</w:t>
      </w:r>
    </w:p>
    <w:p w14:paraId="06B4E88B" w14:textId="68719B5D" w:rsidR="002B6AD8" w:rsidRDefault="002B6AD8">
      <w:pPr>
        <w:rPr>
          <w:lang w:val="en-GB"/>
        </w:rPr>
      </w:pPr>
      <w:proofErr w:type="spellStart"/>
      <w:r>
        <w:rPr>
          <w:lang w:val="en-GB"/>
        </w:rPr>
        <w:t>Sodha</w:t>
      </w:r>
      <w:proofErr w:type="spellEnd"/>
      <w:r>
        <w:rPr>
          <w:lang w:val="en-GB"/>
        </w:rPr>
        <w:t xml:space="preserve"> S/ The Guardian, </w:t>
      </w:r>
      <w:proofErr w:type="gramStart"/>
      <w:r>
        <w:rPr>
          <w:i/>
          <w:iCs/>
          <w:lang w:val="en-GB"/>
        </w:rPr>
        <w:t>Is</w:t>
      </w:r>
      <w:proofErr w:type="gramEnd"/>
      <w:r>
        <w:rPr>
          <w:i/>
          <w:iCs/>
          <w:lang w:val="en-GB"/>
        </w:rPr>
        <w:t xml:space="preserve"> your university degree barely worth the paper it’s written on? Discuss.</w:t>
      </w:r>
      <w:r>
        <w:rPr>
          <w:lang w:val="en-GB"/>
        </w:rPr>
        <w:t xml:space="preserve"> 2018 &lt;</w:t>
      </w:r>
      <w:r w:rsidRPr="002B6AD8">
        <w:t xml:space="preserve"> </w:t>
      </w:r>
      <w:hyperlink r:id="rId20" w:history="1">
        <w:r w:rsidRPr="00AA2531">
          <w:rPr>
            <w:rStyle w:val="Hyperlink"/>
            <w:lang w:val="en-GB"/>
          </w:rPr>
          <w:t>https://www.theguardian.com/commentisfree/2018/mar/16/university-degree-measure-benefits-tuition-fees</w:t>
        </w:r>
      </w:hyperlink>
      <w:r>
        <w:rPr>
          <w:lang w:val="en-GB"/>
        </w:rPr>
        <w:t>&gt; [accessed 05.12.2020]</w:t>
      </w:r>
    </w:p>
    <w:p w14:paraId="00D55AF2" w14:textId="140E9F47" w:rsidR="00031DD9" w:rsidRPr="00835088" w:rsidRDefault="00031DD9">
      <w:r>
        <w:rPr>
          <w:lang w:val="en-GB"/>
        </w:rPr>
        <w:t xml:space="preserve">The Good Schools Guide, </w:t>
      </w:r>
      <w:r>
        <w:rPr>
          <w:i/>
          <w:iCs/>
          <w:lang w:val="en-GB"/>
        </w:rPr>
        <w:t xml:space="preserve">Why choose a special school, </w:t>
      </w:r>
      <w:r>
        <w:rPr>
          <w:lang w:val="en-GB"/>
        </w:rPr>
        <w:t>- 2020 &lt;</w:t>
      </w:r>
      <w:r w:rsidRPr="00CE1DB9">
        <w:t xml:space="preserve"> </w:t>
      </w:r>
      <w:hyperlink r:id="rId21" w:anchor=":~:text=Advantages%20of%20special%20schools%3A&amp;text=Work%20is%20geared%20to%20the,it%20easier%20to%20make%20friends" w:history="1">
        <w:r w:rsidRPr="00AA2531">
          <w:rPr>
            <w:rStyle w:val="Hyperlink"/>
            <w:lang w:val="en-GB"/>
          </w:rPr>
          <w:t>https://www.goodschoolsguide.co.uk/special-educational-needs/schools/special-schools#:~:text=Advantages%20of%20special%20schools%3A&amp;text=Work%20is%20geared%20to%20the,it%20easier%20to%20make%20friends</w:t>
        </w:r>
      </w:hyperlink>
      <w:r w:rsidRPr="00CE1DB9">
        <w:rPr>
          <w:lang w:val="en-GB"/>
        </w:rPr>
        <w:t>.</w:t>
      </w:r>
      <w:r>
        <w:rPr>
          <w:lang w:val="en-GB"/>
        </w:rPr>
        <w:t>&gt; [accessed 05.12.2020]</w:t>
      </w:r>
    </w:p>
    <w:p w14:paraId="4E8D0D4D" w14:textId="77777777" w:rsidR="007B679B" w:rsidRDefault="007B679B" w:rsidP="003D1104"/>
    <w:p w14:paraId="6A3C1CD7" w14:textId="4D55315D" w:rsidR="006C1C95" w:rsidRDefault="006C1C95" w:rsidP="00031DD9"/>
    <w:p w14:paraId="756FABDB" w14:textId="77777777" w:rsidR="000A3094" w:rsidRDefault="000A3094" w:rsidP="006F0806">
      <w:pPr>
        <w:ind w:left="360"/>
      </w:pPr>
    </w:p>
    <w:p w14:paraId="47C052B5" w14:textId="77777777" w:rsidR="009D3E56" w:rsidRDefault="009D3E56" w:rsidP="009D3E56"/>
    <w:sectPr w:rsidR="009D3E5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67CA4B" w14:textId="77777777" w:rsidR="005A507B" w:rsidRDefault="005A507B" w:rsidP="004435A4">
      <w:pPr>
        <w:spacing w:after="0" w:line="240" w:lineRule="auto"/>
      </w:pPr>
      <w:r>
        <w:separator/>
      </w:r>
    </w:p>
  </w:endnote>
  <w:endnote w:type="continuationSeparator" w:id="0">
    <w:p w14:paraId="79CE3C3C" w14:textId="77777777" w:rsidR="005A507B" w:rsidRDefault="005A507B" w:rsidP="004435A4">
      <w:pPr>
        <w:spacing w:after="0" w:line="240" w:lineRule="auto"/>
      </w:pPr>
      <w:r>
        <w:continuationSeparator/>
      </w:r>
    </w:p>
  </w:endnote>
  <w:endnote w:type="continuationNotice" w:id="1">
    <w:p w14:paraId="5BFA9625" w14:textId="77777777" w:rsidR="005A507B" w:rsidRDefault="005A507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178EB7" w14:textId="77777777" w:rsidR="005A507B" w:rsidRDefault="005A507B" w:rsidP="004435A4">
      <w:pPr>
        <w:spacing w:after="0" w:line="240" w:lineRule="auto"/>
      </w:pPr>
      <w:r>
        <w:separator/>
      </w:r>
    </w:p>
  </w:footnote>
  <w:footnote w:type="continuationSeparator" w:id="0">
    <w:p w14:paraId="2E5311DD" w14:textId="77777777" w:rsidR="005A507B" w:rsidRDefault="005A507B" w:rsidP="004435A4">
      <w:pPr>
        <w:spacing w:after="0" w:line="240" w:lineRule="auto"/>
      </w:pPr>
      <w:r>
        <w:continuationSeparator/>
      </w:r>
    </w:p>
  </w:footnote>
  <w:footnote w:type="continuationNotice" w:id="1">
    <w:p w14:paraId="2FA1EB11" w14:textId="77777777" w:rsidR="005A507B" w:rsidRDefault="005A507B">
      <w:pPr>
        <w:spacing w:after="0" w:line="240" w:lineRule="auto"/>
      </w:pPr>
    </w:p>
  </w:footnote>
  <w:footnote w:id="2">
    <w:p w14:paraId="5D3B7709" w14:textId="4E49FAE0" w:rsidR="004435A4" w:rsidRPr="00835088" w:rsidRDefault="004435A4">
      <w:pPr>
        <w:pStyle w:val="FootnoteText"/>
        <w:rPr>
          <w:lang w:val="en-GB"/>
        </w:rPr>
      </w:pPr>
      <w:r>
        <w:rPr>
          <w:rStyle w:val="FootnoteReference"/>
        </w:rPr>
        <w:footnoteRef/>
      </w:r>
      <w:r>
        <w:t xml:space="preserve"> </w:t>
      </w:r>
      <w:r w:rsidR="009719E8">
        <w:t>Pierre Riche</w:t>
      </w:r>
      <w:r w:rsidR="008115F8">
        <w:t xml:space="preserve"> /</w:t>
      </w:r>
      <w:r w:rsidR="00FD7C9F">
        <w:t>Britannica</w:t>
      </w:r>
      <w:r w:rsidR="008115F8">
        <w:t xml:space="preserve">, </w:t>
      </w:r>
      <w:r w:rsidR="008115F8">
        <w:rPr>
          <w:i/>
          <w:iCs/>
        </w:rPr>
        <w:t>Education</w:t>
      </w:r>
      <w:r w:rsidR="00017830">
        <w:rPr>
          <w:i/>
          <w:iCs/>
        </w:rPr>
        <w:t xml:space="preserve">, </w:t>
      </w:r>
      <w:r w:rsidR="00835088">
        <w:t xml:space="preserve">1999-2020 </w:t>
      </w:r>
      <w:r w:rsidR="006536C2">
        <w:t>&lt;</w:t>
      </w:r>
      <w:r w:rsidR="006536C2" w:rsidRPr="006536C2">
        <w:t>https://www.britannica.com/topic/education</w:t>
      </w:r>
      <w:r w:rsidR="006536C2">
        <w:t>&gt; [accessed 04.12.2020].</w:t>
      </w:r>
    </w:p>
  </w:footnote>
  <w:footnote w:id="3">
    <w:p w14:paraId="7D9A6E5D" w14:textId="3F9355FD" w:rsidR="00AD0597" w:rsidRPr="00AD0597" w:rsidRDefault="00AD0597">
      <w:pPr>
        <w:pStyle w:val="FootnoteText"/>
        <w:rPr>
          <w:lang w:val="en-GB"/>
        </w:rPr>
      </w:pPr>
      <w:r>
        <w:rPr>
          <w:rStyle w:val="FootnoteReference"/>
        </w:rPr>
        <w:footnoteRef/>
      </w:r>
      <w:r>
        <w:t xml:space="preserve"> </w:t>
      </w:r>
      <w:r w:rsidR="00214E0A">
        <w:rPr>
          <w:lang w:val="en-GB"/>
        </w:rPr>
        <w:t>La</w:t>
      </w:r>
      <w:r w:rsidR="00E90FC5">
        <w:rPr>
          <w:lang w:val="en-GB"/>
        </w:rPr>
        <w:t xml:space="preserve">wrence A. </w:t>
      </w:r>
      <w:proofErr w:type="spellStart"/>
      <w:r w:rsidR="00E90FC5">
        <w:rPr>
          <w:lang w:val="en-GB"/>
        </w:rPr>
        <w:t>Cremin</w:t>
      </w:r>
      <w:proofErr w:type="spellEnd"/>
      <w:r w:rsidR="00E90FC5">
        <w:rPr>
          <w:lang w:val="en-GB"/>
        </w:rPr>
        <w:t xml:space="preserve"> </w:t>
      </w:r>
      <w:r w:rsidR="00906DB0">
        <w:t xml:space="preserve">/Britannica, </w:t>
      </w:r>
      <w:r w:rsidR="00906DB0">
        <w:rPr>
          <w:i/>
          <w:iCs/>
        </w:rPr>
        <w:t xml:space="preserve">Horace Mann, </w:t>
      </w:r>
      <w:r w:rsidR="00906DB0">
        <w:t>2010-2020 &lt;</w:t>
      </w:r>
      <w:r w:rsidR="00906DB0" w:rsidRPr="006536C2">
        <w:t>https://www.britannica.com/topic/education</w:t>
      </w:r>
      <w:r w:rsidR="00906DB0">
        <w:t>&gt; [accessed 04.12.2020].</w:t>
      </w:r>
    </w:p>
  </w:footnote>
  <w:footnote w:id="4">
    <w:p w14:paraId="12ED734E" w14:textId="6438FA3D" w:rsidR="00A207EF" w:rsidRPr="00A207EF" w:rsidRDefault="00A207EF">
      <w:pPr>
        <w:pStyle w:val="FootnoteText"/>
        <w:rPr>
          <w:lang w:val="en-GB"/>
        </w:rPr>
      </w:pPr>
      <w:r>
        <w:rPr>
          <w:rStyle w:val="FootnoteReference"/>
        </w:rPr>
        <w:footnoteRef/>
      </w:r>
      <w:r>
        <w:t xml:space="preserve"> </w:t>
      </w:r>
      <w:r>
        <w:rPr>
          <w:lang w:val="en-GB"/>
        </w:rPr>
        <w:t xml:space="preserve">Lawrence A. </w:t>
      </w:r>
      <w:proofErr w:type="spellStart"/>
      <w:r>
        <w:rPr>
          <w:lang w:val="en-GB"/>
        </w:rPr>
        <w:t>Cremin</w:t>
      </w:r>
      <w:proofErr w:type="spellEnd"/>
      <w:r>
        <w:rPr>
          <w:lang w:val="en-GB"/>
        </w:rPr>
        <w:t xml:space="preserve"> </w:t>
      </w:r>
      <w:r>
        <w:t xml:space="preserve">/Britannica, </w:t>
      </w:r>
      <w:r>
        <w:rPr>
          <w:i/>
          <w:iCs/>
        </w:rPr>
        <w:t xml:space="preserve">Horace Mann, </w:t>
      </w:r>
      <w:r>
        <w:t>2010-2020 &lt;</w:t>
      </w:r>
      <w:r w:rsidRPr="006536C2">
        <w:t>https://www.britannica.com/topic/education</w:t>
      </w:r>
      <w:r>
        <w:t>&gt; [accessed 04.12.2020].</w:t>
      </w:r>
    </w:p>
  </w:footnote>
  <w:footnote w:id="5">
    <w:p w14:paraId="377BF0C4" w14:textId="40477680" w:rsidR="003D455A" w:rsidRPr="00DD462B" w:rsidRDefault="003D455A">
      <w:pPr>
        <w:pStyle w:val="FootnoteText"/>
        <w:rPr>
          <w:lang w:val="en-GB"/>
        </w:rPr>
      </w:pPr>
      <w:r>
        <w:rPr>
          <w:rStyle w:val="FootnoteReference"/>
        </w:rPr>
        <w:footnoteRef/>
      </w:r>
      <w:r>
        <w:t xml:space="preserve"> </w:t>
      </w:r>
      <w:r w:rsidR="007439CB">
        <w:rPr>
          <w:lang w:val="en-GB"/>
        </w:rPr>
        <w:t xml:space="preserve">Gov.UK, </w:t>
      </w:r>
      <w:r w:rsidR="007439CB">
        <w:rPr>
          <w:i/>
          <w:iCs/>
          <w:lang w:val="en-GB"/>
        </w:rPr>
        <w:t>School leaving age</w:t>
      </w:r>
      <w:r w:rsidR="00DD462B">
        <w:rPr>
          <w:i/>
          <w:iCs/>
          <w:lang w:val="en-GB"/>
        </w:rPr>
        <w:t>,</w:t>
      </w:r>
      <w:r w:rsidR="00DD462B">
        <w:rPr>
          <w:lang w:val="en-GB"/>
        </w:rPr>
        <w:t xml:space="preserve"> </w:t>
      </w:r>
      <w:r w:rsidR="00F85EBF">
        <w:rPr>
          <w:lang w:val="en-GB"/>
        </w:rPr>
        <w:t xml:space="preserve">- 2020 &lt; </w:t>
      </w:r>
      <w:hyperlink r:id="rId1" w:history="1">
        <w:r w:rsidR="00F85EBF" w:rsidRPr="009C7C05">
          <w:rPr>
            <w:rStyle w:val="Hyperlink"/>
            <w:lang w:val="en-GB"/>
          </w:rPr>
          <w:t>https://www.gov.uk/know-when-you-can-leave-school</w:t>
        </w:r>
      </w:hyperlink>
      <w:r w:rsidR="00F85EBF">
        <w:rPr>
          <w:lang w:val="en-GB"/>
        </w:rPr>
        <w:t xml:space="preserve"> &gt; [accessed 04.12.2020</w:t>
      </w:r>
      <w:r w:rsidR="00B87C35">
        <w:rPr>
          <w:lang w:val="en-GB"/>
        </w:rPr>
        <w:t>].</w:t>
      </w:r>
    </w:p>
  </w:footnote>
  <w:footnote w:id="6">
    <w:p w14:paraId="22B22234" w14:textId="4248FE4B" w:rsidR="00D17BC7" w:rsidRPr="0023523B" w:rsidRDefault="00D17BC7">
      <w:pPr>
        <w:pStyle w:val="FootnoteText"/>
        <w:rPr>
          <w:lang w:val="en-GB"/>
        </w:rPr>
      </w:pPr>
      <w:r>
        <w:rPr>
          <w:rStyle w:val="FootnoteReference"/>
        </w:rPr>
        <w:footnoteRef/>
      </w:r>
      <w:r>
        <w:t xml:space="preserve"> </w:t>
      </w:r>
      <w:r w:rsidR="00E01E40">
        <w:rPr>
          <w:lang w:val="en-GB"/>
        </w:rPr>
        <w:t>Dictionary.com</w:t>
      </w:r>
      <w:r w:rsidR="0023523B">
        <w:rPr>
          <w:lang w:val="en-GB"/>
        </w:rPr>
        <w:t xml:space="preserve">, </w:t>
      </w:r>
      <w:r w:rsidR="0023523B">
        <w:rPr>
          <w:i/>
          <w:iCs/>
          <w:lang w:val="en-GB"/>
        </w:rPr>
        <w:t xml:space="preserve">School, </w:t>
      </w:r>
      <w:r w:rsidR="0023523B">
        <w:rPr>
          <w:lang w:val="en-GB"/>
        </w:rPr>
        <w:t>- 2020 &lt;</w:t>
      </w:r>
      <w:r w:rsidR="0023523B" w:rsidRPr="0023523B">
        <w:t xml:space="preserve"> </w:t>
      </w:r>
      <w:hyperlink r:id="rId2" w:history="1">
        <w:r w:rsidR="0023523B" w:rsidRPr="00AA2531">
          <w:rPr>
            <w:rStyle w:val="Hyperlink"/>
            <w:lang w:val="en-GB"/>
          </w:rPr>
          <w:t>https://www.dictionary.com/browse/school?s=t</w:t>
        </w:r>
      </w:hyperlink>
      <w:r w:rsidR="0023523B">
        <w:rPr>
          <w:lang w:val="en-GB"/>
        </w:rPr>
        <w:t>&gt; [accessed 04.12.2020].</w:t>
      </w:r>
    </w:p>
  </w:footnote>
  <w:footnote w:id="7">
    <w:p w14:paraId="498C0C11" w14:textId="2972C9F8" w:rsidR="00C1092E" w:rsidRPr="00C1092E" w:rsidRDefault="00C1092E">
      <w:pPr>
        <w:pStyle w:val="FootnoteText"/>
        <w:rPr>
          <w:lang w:val="en-GB"/>
        </w:rPr>
      </w:pPr>
      <w:r>
        <w:rPr>
          <w:rStyle w:val="FootnoteReference"/>
        </w:rPr>
        <w:footnoteRef/>
      </w:r>
      <w:r>
        <w:t xml:space="preserve"> </w:t>
      </w:r>
      <w:r w:rsidR="001902A0">
        <w:rPr>
          <w:lang w:val="en-GB"/>
        </w:rPr>
        <w:t>Co</w:t>
      </w:r>
      <w:r w:rsidR="00CC1D19">
        <w:rPr>
          <w:lang w:val="en-GB"/>
        </w:rPr>
        <w:t>alition for responsible home education/ Responsible home schooling</w:t>
      </w:r>
      <w:r w:rsidR="007212DF">
        <w:rPr>
          <w:lang w:val="en-GB"/>
        </w:rPr>
        <w:t xml:space="preserve"> 2013-2020 &lt;</w:t>
      </w:r>
      <w:r w:rsidR="006D205B">
        <w:rPr>
          <w:lang w:val="en-GB"/>
        </w:rPr>
        <w:t xml:space="preserve"> </w:t>
      </w:r>
      <w:hyperlink r:id="rId3" w:history="1">
        <w:r w:rsidR="00C1030E" w:rsidRPr="00AA2531">
          <w:rPr>
            <w:rStyle w:val="Hyperlink"/>
            <w:lang w:val="en-GB"/>
          </w:rPr>
          <w:t>https://responsiblehomeschooling.org/.research/summaries/a-brief-history-of-homeschooling/</w:t>
        </w:r>
      </w:hyperlink>
      <w:r w:rsidR="00C1030E">
        <w:rPr>
          <w:lang w:val="en-GB"/>
        </w:rPr>
        <w:t xml:space="preserve">. </w:t>
      </w:r>
      <w:proofErr w:type="gramStart"/>
      <w:r w:rsidR="00C1030E">
        <w:rPr>
          <w:lang w:val="en-GB"/>
        </w:rPr>
        <w:t>&gt;[</w:t>
      </w:r>
      <w:proofErr w:type="gramEnd"/>
      <w:r w:rsidR="00C1030E">
        <w:rPr>
          <w:lang w:val="en-GB"/>
        </w:rPr>
        <w:t>accessed 04.12.2020]</w:t>
      </w:r>
    </w:p>
  </w:footnote>
  <w:footnote w:id="8">
    <w:p w14:paraId="72033FE3" w14:textId="51802DF9" w:rsidR="000A0816" w:rsidRPr="00E872DF" w:rsidRDefault="000A0816">
      <w:pPr>
        <w:pStyle w:val="FootnoteText"/>
        <w:rPr>
          <w:lang w:val="en-GB"/>
        </w:rPr>
      </w:pPr>
      <w:r>
        <w:rPr>
          <w:rStyle w:val="FootnoteReference"/>
        </w:rPr>
        <w:footnoteRef/>
      </w:r>
      <w:r>
        <w:t xml:space="preserve"> </w:t>
      </w:r>
      <w:r w:rsidR="000558B7">
        <w:rPr>
          <w:lang w:val="en-GB"/>
        </w:rPr>
        <w:t xml:space="preserve">Kate </w:t>
      </w:r>
      <w:proofErr w:type="spellStart"/>
      <w:r w:rsidR="000558B7">
        <w:rPr>
          <w:lang w:val="en-GB"/>
        </w:rPr>
        <w:t>Barrignton</w:t>
      </w:r>
      <w:proofErr w:type="spellEnd"/>
      <w:r w:rsidR="000558B7">
        <w:rPr>
          <w:lang w:val="en-GB"/>
        </w:rPr>
        <w:t xml:space="preserve"> </w:t>
      </w:r>
      <w:r w:rsidR="000558B7">
        <w:rPr>
          <w:i/>
          <w:iCs/>
          <w:lang w:val="en-GB"/>
        </w:rPr>
        <w:t xml:space="preserve">What are the benefits of public school over </w:t>
      </w:r>
      <w:proofErr w:type="spellStart"/>
      <w:proofErr w:type="gramStart"/>
      <w:r w:rsidR="000558B7">
        <w:rPr>
          <w:i/>
          <w:iCs/>
          <w:lang w:val="en-GB"/>
        </w:rPr>
        <w:t>homeschooling</w:t>
      </w:r>
      <w:proofErr w:type="spellEnd"/>
      <w:r w:rsidR="000558B7">
        <w:rPr>
          <w:i/>
          <w:iCs/>
          <w:lang w:val="en-GB"/>
        </w:rPr>
        <w:t>?</w:t>
      </w:r>
      <w:r w:rsidR="00E872DF">
        <w:rPr>
          <w:i/>
          <w:iCs/>
          <w:lang w:val="en-GB"/>
        </w:rPr>
        <w:t>,</w:t>
      </w:r>
      <w:proofErr w:type="gramEnd"/>
      <w:r w:rsidR="00E872DF">
        <w:rPr>
          <w:i/>
          <w:iCs/>
          <w:lang w:val="en-GB"/>
        </w:rPr>
        <w:t xml:space="preserve"> </w:t>
      </w:r>
      <w:r w:rsidR="00E872DF">
        <w:rPr>
          <w:lang w:val="en-GB"/>
        </w:rPr>
        <w:t>2019 &lt;https://www.publicschoolreview</w:t>
      </w:r>
      <w:r w:rsidR="00921D2E">
        <w:rPr>
          <w:lang w:val="en-GB"/>
        </w:rPr>
        <w:t>.com/blog/what-are-the-benefits-of-public-school-over-homeschooling/.&gt;  [accessed 04.12.2020].</w:t>
      </w:r>
    </w:p>
  </w:footnote>
  <w:footnote w:id="9">
    <w:p w14:paraId="2C198CC3" w14:textId="589F7AE1" w:rsidR="007C0AEA" w:rsidRPr="008C3AD9" w:rsidRDefault="007C0AEA">
      <w:pPr>
        <w:pStyle w:val="FootnoteText"/>
        <w:rPr>
          <w:lang w:val="en-GB"/>
        </w:rPr>
      </w:pPr>
      <w:r>
        <w:rPr>
          <w:rStyle w:val="FootnoteReference"/>
        </w:rPr>
        <w:footnoteRef/>
      </w:r>
      <w:r>
        <w:t xml:space="preserve"> </w:t>
      </w:r>
      <w:r w:rsidR="00D2691A">
        <w:rPr>
          <w:lang w:val="en-GB"/>
        </w:rPr>
        <w:t xml:space="preserve">Department of Education, </w:t>
      </w:r>
      <w:proofErr w:type="gramStart"/>
      <w:r w:rsidR="008C3AD9">
        <w:rPr>
          <w:i/>
          <w:iCs/>
          <w:lang w:val="en-GB"/>
        </w:rPr>
        <w:t>Why</w:t>
      </w:r>
      <w:proofErr w:type="gramEnd"/>
      <w:r w:rsidR="008C3AD9">
        <w:rPr>
          <w:i/>
          <w:iCs/>
          <w:lang w:val="en-GB"/>
        </w:rPr>
        <w:t xml:space="preserve"> do I need to attend school? </w:t>
      </w:r>
      <w:r w:rsidR="008C3AD9">
        <w:rPr>
          <w:lang w:val="en-GB"/>
        </w:rPr>
        <w:t>-2020, &lt;</w:t>
      </w:r>
      <w:r w:rsidR="00361EB5" w:rsidRPr="00361EB5">
        <w:t xml:space="preserve"> </w:t>
      </w:r>
      <w:hyperlink r:id="rId4" w:history="1">
        <w:r w:rsidR="00361EB5" w:rsidRPr="00AA2531">
          <w:rPr>
            <w:rStyle w:val="Hyperlink"/>
            <w:lang w:val="en-GB"/>
          </w:rPr>
          <w:t>https://www.education-ni.gov.uk/articles/why-do-i-need-attend-school</w:t>
        </w:r>
      </w:hyperlink>
      <w:r w:rsidR="00361EB5">
        <w:rPr>
          <w:lang w:val="en-GB"/>
        </w:rPr>
        <w:t>&gt; [accessed 04.12.202].</w:t>
      </w:r>
    </w:p>
  </w:footnote>
  <w:footnote w:id="10">
    <w:p w14:paraId="6552BC0E" w14:textId="1031A06D" w:rsidR="00A40EAC" w:rsidRPr="00CE1DB9" w:rsidRDefault="00A40EAC">
      <w:pPr>
        <w:pStyle w:val="FootnoteText"/>
        <w:rPr>
          <w:lang w:val="en-GB"/>
        </w:rPr>
      </w:pPr>
      <w:r>
        <w:rPr>
          <w:rStyle w:val="FootnoteReference"/>
        </w:rPr>
        <w:footnoteRef/>
      </w:r>
      <w:r>
        <w:t xml:space="preserve"> </w:t>
      </w:r>
      <w:r w:rsidR="000236AB">
        <w:rPr>
          <w:lang w:val="en-GB"/>
        </w:rPr>
        <w:t>The Good Schools Guid</w:t>
      </w:r>
      <w:r w:rsidR="00CE1DB9">
        <w:rPr>
          <w:lang w:val="en-GB"/>
        </w:rPr>
        <w:t xml:space="preserve">e, </w:t>
      </w:r>
      <w:r w:rsidR="00CE1DB9">
        <w:rPr>
          <w:i/>
          <w:iCs/>
          <w:lang w:val="en-GB"/>
        </w:rPr>
        <w:t xml:space="preserve">Why choose a special school, </w:t>
      </w:r>
      <w:r w:rsidR="00CE1DB9">
        <w:rPr>
          <w:lang w:val="en-GB"/>
        </w:rPr>
        <w:t>- 2020 &lt;</w:t>
      </w:r>
      <w:r w:rsidR="00CE1DB9" w:rsidRPr="00CE1DB9">
        <w:t xml:space="preserve"> </w:t>
      </w:r>
      <w:hyperlink r:id="rId5" w:anchor=":~:text=Advantages%20of%20special%20schools%3A&amp;text=Work%20is%20geared%20to%20the,it%20easier%20to%20make%20friends" w:history="1">
        <w:r w:rsidR="00CE1DB9" w:rsidRPr="00AA2531">
          <w:rPr>
            <w:rStyle w:val="Hyperlink"/>
            <w:lang w:val="en-GB"/>
          </w:rPr>
          <w:t>https://www.goodschoolsguide.co.uk/special-educational-needs/schools/special-schools#:~:text=Advantages%20of%20special%20schools%3A&amp;text=Work%20is%20geared%20to%20the,it%20easier%20to%20make%20friends</w:t>
        </w:r>
      </w:hyperlink>
      <w:r w:rsidR="00CE1DB9" w:rsidRPr="00CE1DB9">
        <w:rPr>
          <w:lang w:val="en-GB"/>
        </w:rPr>
        <w:t>.</w:t>
      </w:r>
      <w:r w:rsidR="00CE1DB9">
        <w:rPr>
          <w:lang w:val="en-GB"/>
        </w:rPr>
        <w:t>&gt; [accessed 05.12.2020]</w:t>
      </w:r>
    </w:p>
  </w:footnote>
  <w:footnote w:id="11">
    <w:p w14:paraId="01CFDA0B" w14:textId="4C32339F" w:rsidR="00E84E59" w:rsidRPr="00E84E59" w:rsidRDefault="00E84E59">
      <w:pPr>
        <w:pStyle w:val="FootnoteText"/>
        <w:rPr>
          <w:lang w:val="en-GB"/>
        </w:rPr>
      </w:pPr>
      <w:r>
        <w:rPr>
          <w:rStyle w:val="FootnoteReference"/>
        </w:rPr>
        <w:footnoteRef/>
      </w:r>
      <w:r>
        <w:t xml:space="preserve"> </w:t>
      </w:r>
      <w:r w:rsidR="00327098">
        <w:rPr>
          <w:lang w:val="en-GB"/>
        </w:rPr>
        <w:t>BBC,</w:t>
      </w:r>
      <w:r w:rsidR="00082A88">
        <w:rPr>
          <w:lang w:val="en-GB"/>
        </w:rPr>
        <w:t xml:space="preserve"> </w:t>
      </w:r>
      <w:r w:rsidR="008F3C68" w:rsidRPr="008F3C68">
        <w:rPr>
          <w:i/>
          <w:iCs/>
          <w:lang w:val="en-GB"/>
        </w:rPr>
        <w:t>Bullying: Fifth of young people in UK have been victims in past year – report</w:t>
      </w:r>
      <w:r w:rsidR="008F3C68">
        <w:rPr>
          <w:lang w:val="en-GB"/>
        </w:rPr>
        <w:t xml:space="preserve"> </w:t>
      </w:r>
      <w:r w:rsidR="00082A88">
        <w:rPr>
          <w:lang w:val="en-GB"/>
        </w:rPr>
        <w:t>,2019</w:t>
      </w:r>
      <w:r w:rsidR="008F3C68">
        <w:rPr>
          <w:lang w:val="en-GB"/>
        </w:rPr>
        <w:t xml:space="preserve"> </w:t>
      </w:r>
      <w:r w:rsidR="00082A88">
        <w:rPr>
          <w:lang w:val="en-GB"/>
        </w:rPr>
        <w:t>&lt;</w:t>
      </w:r>
      <w:r w:rsidR="00082A88" w:rsidRPr="00082A88">
        <w:rPr>
          <w:lang w:val="en-GB"/>
        </w:rPr>
        <w:t>https://www.bbc.co.uk/news/uk-50370667</w:t>
      </w:r>
      <w:r w:rsidR="00082A88">
        <w:rPr>
          <w:lang w:val="en-GB"/>
        </w:rPr>
        <w:t>&gt; [accessed 04.12.2020].</w:t>
      </w:r>
    </w:p>
  </w:footnote>
  <w:footnote w:id="12">
    <w:p w14:paraId="4A23E875" w14:textId="09860161" w:rsidR="0016397E" w:rsidRPr="00F22C8E" w:rsidRDefault="0016397E">
      <w:pPr>
        <w:pStyle w:val="FootnoteText"/>
        <w:rPr>
          <w:lang w:val="en-GB"/>
        </w:rPr>
      </w:pPr>
      <w:r>
        <w:rPr>
          <w:rStyle w:val="FootnoteReference"/>
        </w:rPr>
        <w:footnoteRef/>
      </w:r>
      <w:r>
        <w:t xml:space="preserve"> </w:t>
      </w:r>
      <w:r>
        <w:rPr>
          <w:lang w:val="en-GB"/>
        </w:rPr>
        <w:t xml:space="preserve">BBC, </w:t>
      </w:r>
      <w:r w:rsidRPr="008F3C68">
        <w:rPr>
          <w:i/>
          <w:iCs/>
          <w:lang w:val="en-GB"/>
        </w:rPr>
        <w:t>Bullying: Fifth of young people in UK have been victims in past year – report</w:t>
      </w:r>
      <w:r>
        <w:rPr>
          <w:lang w:val="en-GB"/>
        </w:rPr>
        <w:t xml:space="preserve"> ,2019 &lt;</w:t>
      </w:r>
      <w:r w:rsidRPr="00082A88">
        <w:rPr>
          <w:lang w:val="en-GB"/>
        </w:rPr>
        <w:t>https://www.bbc.co.uk/news/uk-50370667</w:t>
      </w:r>
      <w:r>
        <w:rPr>
          <w:lang w:val="en-GB"/>
        </w:rPr>
        <w:t>&gt; [accessed 04.12.2020].</w:t>
      </w:r>
    </w:p>
  </w:footnote>
  <w:footnote w:id="13">
    <w:p w14:paraId="7B91AFB6" w14:textId="17F0C00D" w:rsidR="001E262E" w:rsidRPr="004758C7" w:rsidRDefault="001E262E">
      <w:pPr>
        <w:pStyle w:val="FootnoteText"/>
        <w:rPr>
          <w:lang w:val="en-GB"/>
        </w:rPr>
      </w:pPr>
      <w:r>
        <w:rPr>
          <w:rStyle w:val="FootnoteReference"/>
        </w:rPr>
        <w:footnoteRef/>
      </w:r>
      <w:r>
        <w:t xml:space="preserve"> </w:t>
      </w:r>
      <w:r>
        <w:rPr>
          <w:lang w:val="en-GB"/>
        </w:rPr>
        <w:t xml:space="preserve">BBC, </w:t>
      </w:r>
      <w:r>
        <w:rPr>
          <w:i/>
          <w:iCs/>
          <w:lang w:val="en-GB"/>
        </w:rPr>
        <w:t xml:space="preserve">How is the national curriculum </w:t>
      </w:r>
      <w:proofErr w:type="gramStart"/>
      <w:r>
        <w:rPr>
          <w:i/>
          <w:iCs/>
          <w:lang w:val="en-GB"/>
        </w:rPr>
        <w:t>changing?</w:t>
      </w:r>
      <w:r w:rsidR="004758C7">
        <w:rPr>
          <w:i/>
          <w:iCs/>
          <w:lang w:val="en-GB"/>
        </w:rPr>
        <w:t>,</w:t>
      </w:r>
      <w:proofErr w:type="gramEnd"/>
      <w:r w:rsidR="004758C7">
        <w:rPr>
          <w:i/>
          <w:iCs/>
          <w:lang w:val="en-GB"/>
        </w:rPr>
        <w:t xml:space="preserve"> </w:t>
      </w:r>
      <w:r w:rsidR="004758C7">
        <w:rPr>
          <w:lang w:val="en-GB"/>
        </w:rPr>
        <w:t>2014 &lt;</w:t>
      </w:r>
      <w:r w:rsidR="004758C7" w:rsidRPr="004758C7">
        <w:t xml:space="preserve"> </w:t>
      </w:r>
      <w:hyperlink r:id="rId6" w:history="1">
        <w:r w:rsidR="004758C7" w:rsidRPr="00AA2531">
          <w:rPr>
            <w:rStyle w:val="Hyperlink"/>
            <w:lang w:val="en-GB"/>
          </w:rPr>
          <w:t>https://www.bbc.co.uk/news/education-28989714</w:t>
        </w:r>
      </w:hyperlink>
      <w:r w:rsidR="004758C7">
        <w:rPr>
          <w:lang w:val="en-GB"/>
        </w:rPr>
        <w:t>&gt; [accessed 04.12.2020].</w:t>
      </w:r>
    </w:p>
  </w:footnote>
  <w:footnote w:id="14">
    <w:p w14:paraId="6A6C6AE5" w14:textId="6644A5B7" w:rsidR="000D0F1B" w:rsidRPr="0030208A" w:rsidRDefault="00742501" w:rsidP="000D0F1B">
      <w:pPr>
        <w:pStyle w:val="FootnoteText"/>
        <w:rPr>
          <w:lang w:val="en-GB"/>
        </w:rPr>
      </w:pPr>
      <w:r>
        <w:rPr>
          <w:rStyle w:val="FootnoteReference"/>
        </w:rPr>
        <w:footnoteRef/>
      </w:r>
      <w:r>
        <w:t xml:space="preserve"> </w:t>
      </w:r>
      <w:r>
        <w:rPr>
          <w:lang w:val="en-GB"/>
        </w:rPr>
        <w:t xml:space="preserve">David Batty, </w:t>
      </w:r>
      <w:r w:rsidR="00072315">
        <w:rPr>
          <w:lang w:val="en-GB"/>
        </w:rPr>
        <w:t>The Guardia</w:t>
      </w:r>
      <w:r w:rsidR="000D0F1B">
        <w:rPr>
          <w:lang w:val="en-GB"/>
        </w:rPr>
        <w:t xml:space="preserve">n, </w:t>
      </w:r>
      <w:r w:rsidR="000D0F1B" w:rsidRPr="0030208A">
        <w:rPr>
          <w:i/>
          <w:iCs/>
          <w:lang w:val="en-GB"/>
        </w:rPr>
        <w:t>Timeline: a history of child protection</w:t>
      </w:r>
      <w:r w:rsidR="0030208A">
        <w:rPr>
          <w:i/>
          <w:iCs/>
          <w:lang w:val="en-GB"/>
        </w:rPr>
        <w:t xml:space="preserve">, </w:t>
      </w:r>
      <w:r w:rsidR="0030208A">
        <w:rPr>
          <w:lang w:val="en-GB"/>
        </w:rPr>
        <w:t>2005 &lt;</w:t>
      </w:r>
      <w:r w:rsidR="0030208A" w:rsidRPr="0030208A">
        <w:t xml:space="preserve"> </w:t>
      </w:r>
      <w:hyperlink r:id="rId7" w:anchor=":~:text=The%20act%20came%20into%20force,in%20Northern%20Ireland%20in%201996" w:history="1">
        <w:r w:rsidR="0030208A" w:rsidRPr="00AA2531">
          <w:rPr>
            <w:rStyle w:val="Hyperlink"/>
            <w:lang w:val="en-GB"/>
          </w:rPr>
          <w:t>https://www.theguardian.com/society/2005/may/18/childrensservices2#:~:text=The%20act%20came%20into%20force,in%20Northern%20Ireland%20in%201996</w:t>
        </w:r>
      </w:hyperlink>
      <w:r w:rsidR="0030208A" w:rsidRPr="0030208A">
        <w:rPr>
          <w:lang w:val="en-GB"/>
        </w:rPr>
        <w:t>.</w:t>
      </w:r>
      <w:r w:rsidR="0030208A">
        <w:rPr>
          <w:lang w:val="en-GB"/>
        </w:rPr>
        <w:t>&gt; [accessed 04.12.2020].</w:t>
      </w:r>
    </w:p>
    <w:p w14:paraId="41A49799" w14:textId="5C4DBA71" w:rsidR="00742501" w:rsidRPr="00742501" w:rsidRDefault="00742501">
      <w:pPr>
        <w:pStyle w:val="FootnoteText"/>
        <w:rPr>
          <w:lang w:val="en-GB"/>
        </w:rPr>
      </w:pPr>
    </w:p>
  </w:footnote>
  <w:footnote w:id="15">
    <w:p w14:paraId="51CD9F2B" w14:textId="158BD4E3" w:rsidR="00931C4C" w:rsidRPr="00F22C8E" w:rsidRDefault="00931C4C">
      <w:pPr>
        <w:pStyle w:val="FootnoteText"/>
        <w:rPr>
          <w:lang w:val="en-GB"/>
        </w:rPr>
      </w:pPr>
      <w:r>
        <w:rPr>
          <w:rStyle w:val="FootnoteReference"/>
        </w:rPr>
        <w:footnoteRef/>
      </w:r>
      <w:r>
        <w:t xml:space="preserve"> </w:t>
      </w:r>
      <w:r>
        <w:rPr>
          <w:lang w:val="en-GB"/>
        </w:rPr>
        <w:t>IMPOFF</w:t>
      </w:r>
      <w:r w:rsidR="00BA4A88">
        <w:rPr>
          <w:lang w:val="en-GB"/>
        </w:rPr>
        <w:t xml:space="preserve">, </w:t>
      </w:r>
      <w:r w:rsidR="00BA4A88">
        <w:rPr>
          <w:i/>
          <w:iCs/>
          <w:lang w:val="en-GB"/>
        </w:rPr>
        <w:t>Importance of school [15 reasons],</w:t>
      </w:r>
      <w:r w:rsidR="00E22CE5">
        <w:rPr>
          <w:i/>
          <w:iCs/>
          <w:lang w:val="en-GB"/>
        </w:rPr>
        <w:t>, 2020 &lt;</w:t>
      </w:r>
      <w:r w:rsidR="00E22CE5" w:rsidRPr="00E22CE5">
        <w:t xml:space="preserve"> </w:t>
      </w:r>
      <w:hyperlink r:id="rId8" w:history="1">
        <w:r w:rsidR="00E22CE5" w:rsidRPr="00134133">
          <w:rPr>
            <w:rStyle w:val="Hyperlink"/>
            <w:i/>
            <w:iCs/>
            <w:lang w:val="en-GB"/>
          </w:rPr>
          <w:t>https://impoff.com/importance-of-school/#:~:text=According%20to%20the%20Global%20Partnership,sharing%2C%20responsibility%2C%20and%20unity</w:t>
        </w:r>
      </w:hyperlink>
      <w:r w:rsidR="00E22CE5" w:rsidRPr="00E22CE5">
        <w:rPr>
          <w:i/>
          <w:iCs/>
          <w:lang w:val="en-GB"/>
        </w:rPr>
        <w:t>.</w:t>
      </w:r>
      <w:r w:rsidR="00E22CE5">
        <w:rPr>
          <w:i/>
          <w:iCs/>
          <w:lang w:val="en-GB"/>
        </w:rPr>
        <w:t>&gt; [accessed 07.12.2020].</w:t>
      </w:r>
    </w:p>
  </w:footnote>
  <w:footnote w:id="16">
    <w:p w14:paraId="43BC5DE5" w14:textId="088FDAC7" w:rsidR="007F717C" w:rsidRPr="000F5A34" w:rsidRDefault="007F717C">
      <w:pPr>
        <w:pStyle w:val="FootnoteText"/>
        <w:rPr>
          <w:lang w:val="en-GB"/>
        </w:rPr>
      </w:pPr>
      <w:r>
        <w:rPr>
          <w:rStyle w:val="FootnoteReference"/>
        </w:rPr>
        <w:footnoteRef/>
      </w:r>
      <w:r>
        <w:t xml:space="preserve"> </w:t>
      </w:r>
      <w:r>
        <w:rPr>
          <w:lang w:val="en-GB"/>
        </w:rPr>
        <w:t xml:space="preserve">Calvert Education, </w:t>
      </w:r>
      <w:proofErr w:type="spellStart"/>
      <w:r w:rsidR="000F5A34">
        <w:rPr>
          <w:i/>
          <w:iCs/>
          <w:lang w:val="en-GB"/>
        </w:rPr>
        <w:t>Homeschooling</w:t>
      </w:r>
      <w:proofErr w:type="spellEnd"/>
      <w:r w:rsidR="000F5A34">
        <w:rPr>
          <w:i/>
          <w:iCs/>
          <w:lang w:val="en-GB"/>
        </w:rPr>
        <w:t xml:space="preserve"> pros and cons, </w:t>
      </w:r>
      <w:r w:rsidR="000F5A34">
        <w:rPr>
          <w:lang w:val="en-GB"/>
        </w:rPr>
        <w:t>- 2020, &lt;</w:t>
      </w:r>
      <w:r w:rsidR="008A552D" w:rsidRPr="008A552D">
        <w:t xml:space="preserve"> </w:t>
      </w:r>
      <w:hyperlink r:id="rId9" w:history="1">
        <w:r w:rsidR="008A552D" w:rsidRPr="00AA2531">
          <w:rPr>
            <w:rStyle w:val="Hyperlink"/>
            <w:lang w:val="en-GB"/>
          </w:rPr>
          <w:t>https://www.calverteducation.com/should-i-homeschool/homeschooling-pros-and-cons</w:t>
        </w:r>
      </w:hyperlink>
      <w:r w:rsidR="008A552D">
        <w:rPr>
          <w:lang w:val="en-GB"/>
        </w:rPr>
        <w:t>&gt; [accessed 05.12.2020].</w:t>
      </w:r>
    </w:p>
  </w:footnote>
  <w:footnote w:id="17">
    <w:p w14:paraId="0A134BEF" w14:textId="2A84E2CD" w:rsidR="008E713F" w:rsidRPr="00E0327A" w:rsidRDefault="008E713F">
      <w:pPr>
        <w:pStyle w:val="FootnoteText"/>
        <w:rPr>
          <w:lang w:val="en-GB"/>
        </w:rPr>
      </w:pPr>
      <w:r>
        <w:rPr>
          <w:rStyle w:val="FootnoteReference"/>
        </w:rPr>
        <w:footnoteRef/>
      </w:r>
      <w:r>
        <w:t xml:space="preserve"> </w:t>
      </w:r>
      <w:r w:rsidR="00E0327A">
        <w:rPr>
          <w:lang w:val="en-GB"/>
        </w:rPr>
        <w:t xml:space="preserve">Richard, </w:t>
      </w:r>
      <w:r w:rsidR="00E0327A">
        <w:rPr>
          <w:i/>
          <w:iCs/>
          <w:lang w:val="en-GB"/>
        </w:rPr>
        <w:t xml:space="preserve">Technical and secondary technical schools, </w:t>
      </w:r>
      <w:r w:rsidR="00E0327A">
        <w:rPr>
          <w:lang w:val="en-GB"/>
        </w:rPr>
        <w:t>2011 &lt;</w:t>
      </w:r>
      <w:r w:rsidR="00E0327A" w:rsidRPr="00E0327A">
        <w:t xml:space="preserve"> </w:t>
      </w:r>
      <w:hyperlink r:id="rId10" w:history="1">
        <w:r w:rsidR="00E0327A" w:rsidRPr="00AA2531">
          <w:rPr>
            <w:rStyle w:val="Hyperlink"/>
            <w:lang w:val="en-GB"/>
          </w:rPr>
          <w:t>https://technicaleducationmatters.org/2011/04/24/technical-and-secondary-technical-schools/</w:t>
        </w:r>
      </w:hyperlink>
      <w:r w:rsidR="00E0327A">
        <w:rPr>
          <w:lang w:val="en-GB"/>
        </w:rPr>
        <w:t xml:space="preserve">&gt; [accessed </w:t>
      </w:r>
      <w:r w:rsidR="00B913A4">
        <w:rPr>
          <w:lang w:val="en-GB"/>
        </w:rPr>
        <w:t>05.12.2020]</w:t>
      </w:r>
    </w:p>
  </w:footnote>
  <w:footnote w:id="18">
    <w:p w14:paraId="2AEF28FA" w14:textId="05405382" w:rsidR="00003FC1" w:rsidRPr="002B6AD8" w:rsidRDefault="00003FC1">
      <w:pPr>
        <w:pStyle w:val="FootnoteText"/>
        <w:rPr>
          <w:lang w:val="en-GB"/>
        </w:rPr>
      </w:pPr>
      <w:r>
        <w:rPr>
          <w:rStyle w:val="FootnoteReference"/>
        </w:rPr>
        <w:footnoteRef/>
      </w:r>
      <w:r>
        <w:t xml:space="preserve"> </w:t>
      </w:r>
      <w:r w:rsidR="009F24FF">
        <w:rPr>
          <w:lang w:val="en-GB"/>
        </w:rPr>
        <w:t xml:space="preserve">Sonia </w:t>
      </w:r>
      <w:proofErr w:type="spellStart"/>
      <w:r w:rsidR="009F24FF">
        <w:rPr>
          <w:lang w:val="en-GB"/>
        </w:rPr>
        <w:t>Sodha</w:t>
      </w:r>
      <w:proofErr w:type="spellEnd"/>
      <w:r w:rsidR="009F24FF">
        <w:rPr>
          <w:lang w:val="en-GB"/>
        </w:rPr>
        <w:t xml:space="preserve">/ The Guardian, </w:t>
      </w:r>
      <w:proofErr w:type="gramStart"/>
      <w:r w:rsidR="008932B4">
        <w:rPr>
          <w:i/>
          <w:iCs/>
          <w:lang w:val="en-GB"/>
        </w:rPr>
        <w:t>Is</w:t>
      </w:r>
      <w:proofErr w:type="gramEnd"/>
      <w:r w:rsidR="008932B4">
        <w:rPr>
          <w:i/>
          <w:iCs/>
          <w:lang w:val="en-GB"/>
        </w:rPr>
        <w:t xml:space="preserve"> your university degree barely worth the paper it’s written on? Discuss.</w:t>
      </w:r>
      <w:r w:rsidR="002B6AD8">
        <w:rPr>
          <w:lang w:val="en-GB"/>
        </w:rPr>
        <w:t xml:space="preserve"> 2018 &lt;</w:t>
      </w:r>
      <w:r w:rsidR="002B6AD8" w:rsidRPr="002B6AD8">
        <w:t xml:space="preserve"> </w:t>
      </w:r>
      <w:hyperlink r:id="rId11" w:history="1">
        <w:r w:rsidR="002B6AD8" w:rsidRPr="00AA2531">
          <w:rPr>
            <w:rStyle w:val="Hyperlink"/>
            <w:lang w:val="en-GB"/>
          </w:rPr>
          <w:t>https://www.theguardian.com/commentisfree/2018/mar/16/university-degree-measure-benefits-tuition-fees</w:t>
        </w:r>
      </w:hyperlink>
      <w:r w:rsidR="002B6AD8">
        <w:rPr>
          <w:lang w:val="en-GB"/>
        </w:rPr>
        <w:t>&gt; [accessed 05.12.2020]</w:t>
      </w:r>
    </w:p>
  </w:footnote>
  <w:footnote w:id="19">
    <w:p w14:paraId="415E18F4" w14:textId="2BBA53BF" w:rsidR="003E51E8" w:rsidRPr="00763778" w:rsidRDefault="003E51E8">
      <w:pPr>
        <w:pStyle w:val="FootnoteText"/>
        <w:rPr>
          <w:lang w:val="en-GB"/>
        </w:rPr>
      </w:pPr>
      <w:r>
        <w:rPr>
          <w:rStyle w:val="FootnoteReference"/>
        </w:rPr>
        <w:footnoteRef/>
      </w:r>
      <w:r>
        <w:t xml:space="preserve"> </w:t>
      </w:r>
      <w:r>
        <w:rPr>
          <w:lang w:val="en-GB"/>
        </w:rPr>
        <w:t>K</w:t>
      </w:r>
      <w:r w:rsidR="00763778">
        <w:rPr>
          <w:lang w:val="en-GB"/>
        </w:rPr>
        <w:t xml:space="preserve">ayleigh Roberts, </w:t>
      </w:r>
      <w:r w:rsidR="00763778">
        <w:rPr>
          <w:i/>
          <w:iCs/>
          <w:lang w:val="en-GB"/>
        </w:rPr>
        <w:t xml:space="preserve">32 Celebrities who dropped out of school, </w:t>
      </w:r>
      <w:r w:rsidR="00763778">
        <w:rPr>
          <w:i/>
          <w:iCs/>
          <w:lang w:val="en-GB"/>
        </w:rPr>
        <w:softHyphen/>
      </w:r>
      <w:r w:rsidR="00763778">
        <w:rPr>
          <w:lang w:val="en-GB"/>
        </w:rPr>
        <w:t>2019 &lt;</w:t>
      </w:r>
      <w:r w:rsidR="00763778" w:rsidRPr="00763778">
        <w:t xml:space="preserve"> </w:t>
      </w:r>
      <w:hyperlink r:id="rId12" w:history="1">
        <w:r w:rsidR="00763778" w:rsidRPr="00AA2531">
          <w:rPr>
            <w:rStyle w:val="Hyperlink"/>
            <w:lang w:val="en-GB"/>
          </w:rPr>
          <w:t>https://www.harpersbazaar.com/celebrity/latest/g18710124/celebrities-who-dropped-out-of-school/?slide=32</w:t>
        </w:r>
      </w:hyperlink>
      <w:r w:rsidR="00763778">
        <w:rPr>
          <w:lang w:val="en-GB"/>
        </w:rPr>
        <w:t xml:space="preserve">&gt; [accessed </w:t>
      </w:r>
      <w:r w:rsidR="00A83416">
        <w:rPr>
          <w:lang w:val="en-GB"/>
        </w:rPr>
        <w:t>05.12.2020]</w:t>
      </w:r>
    </w:p>
  </w:footnote>
  <w:footnote w:id="20">
    <w:p w14:paraId="070B439E" w14:textId="0BB070B4" w:rsidR="000D7882" w:rsidRPr="005F7BAF" w:rsidRDefault="000D7882">
      <w:pPr>
        <w:pStyle w:val="FootnoteText"/>
        <w:rPr>
          <w:lang w:val="en-GB"/>
        </w:rPr>
      </w:pPr>
      <w:r>
        <w:rPr>
          <w:rStyle w:val="FootnoteReference"/>
        </w:rPr>
        <w:footnoteRef/>
      </w:r>
      <w:r>
        <w:t xml:space="preserve"> </w:t>
      </w:r>
      <w:r>
        <w:rPr>
          <w:lang w:val="en-GB"/>
        </w:rPr>
        <w:t xml:space="preserve">Oxford learning college, </w:t>
      </w:r>
      <w:r w:rsidR="005F7BAF">
        <w:rPr>
          <w:i/>
          <w:iCs/>
          <w:lang w:val="en-GB"/>
        </w:rPr>
        <w:t xml:space="preserve">10 university </w:t>
      </w:r>
      <w:proofErr w:type="gramStart"/>
      <w:r w:rsidR="005F7BAF">
        <w:rPr>
          <w:i/>
          <w:iCs/>
          <w:lang w:val="en-GB"/>
        </w:rPr>
        <w:t>drop outs</w:t>
      </w:r>
      <w:proofErr w:type="gramEnd"/>
      <w:r w:rsidR="005F7BAF">
        <w:rPr>
          <w:i/>
          <w:iCs/>
          <w:lang w:val="en-GB"/>
        </w:rPr>
        <w:t xml:space="preserve"> who went on to achieve awesomeness, </w:t>
      </w:r>
      <w:r w:rsidR="005F7BAF">
        <w:rPr>
          <w:lang w:val="en-GB"/>
        </w:rPr>
        <w:t>2015 &lt;</w:t>
      </w:r>
      <w:r w:rsidR="00C40DD7" w:rsidRPr="00C40DD7">
        <w:t xml:space="preserve"> </w:t>
      </w:r>
      <w:hyperlink r:id="rId13" w:history="1">
        <w:r w:rsidR="00C40DD7" w:rsidRPr="00AA2531">
          <w:rPr>
            <w:rStyle w:val="Hyperlink"/>
            <w:lang w:val="en-GB"/>
          </w:rPr>
          <w:t>https://www.oxfordcollege.ac/news/famous-university-dropouts/</w:t>
        </w:r>
      </w:hyperlink>
      <w:r w:rsidR="00C40DD7">
        <w:rPr>
          <w:lang w:val="en-GB"/>
        </w:rPr>
        <w:t>&gt; [accessed 05.12.2020]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174FD5"/>
    <w:multiLevelType w:val="hybridMultilevel"/>
    <w:tmpl w:val="74DC9D7C"/>
    <w:lvl w:ilvl="0" w:tplc="60983D0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C0698E"/>
    <w:multiLevelType w:val="hybridMultilevel"/>
    <w:tmpl w:val="3258C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0C7E6A"/>
    <w:multiLevelType w:val="multilevel"/>
    <w:tmpl w:val="DCA67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02289D"/>
    <w:multiLevelType w:val="multilevel"/>
    <w:tmpl w:val="8D600CD4"/>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 w15:restartNumberingAfterBreak="0">
    <w:nsid w:val="5E220C7B"/>
    <w:multiLevelType w:val="hybridMultilevel"/>
    <w:tmpl w:val="A31023B8"/>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5BE09EE"/>
    <w:multiLevelType w:val="hybridMultilevel"/>
    <w:tmpl w:val="1DA000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5"/>
  </w:num>
  <w:num w:numId="3">
    <w:abstractNumId w:val="1"/>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BB9568B"/>
    <w:rsid w:val="000012E8"/>
    <w:rsid w:val="00003FC1"/>
    <w:rsid w:val="0000507A"/>
    <w:rsid w:val="00015268"/>
    <w:rsid w:val="00017830"/>
    <w:rsid w:val="000236AB"/>
    <w:rsid w:val="00030534"/>
    <w:rsid w:val="00031DD9"/>
    <w:rsid w:val="000558B7"/>
    <w:rsid w:val="00055BE8"/>
    <w:rsid w:val="00072315"/>
    <w:rsid w:val="00077752"/>
    <w:rsid w:val="00077CB9"/>
    <w:rsid w:val="00080134"/>
    <w:rsid w:val="00082A88"/>
    <w:rsid w:val="0008335F"/>
    <w:rsid w:val="000853F6"/>
    <w:rsid w:val="00090C5F"/>
    <w:rsid w:val="00091893"/>
    <w:rsid w:val="000963DA"/>
    <w:rsid w:val="000A075E"/>
    <w:rsid w:val="000A0816"/>
    <w:rsid w:val="000A3094"/>
    <w:rsid w:val="000A352E"/>
    <w:rsid w:val="000A6BF8"/>
    <w:rsid w:val="000B26D5"/>
    <w:rsid w:val="000C3C2F"/>
    <w:rsid w:val="000D0F1B"/>
    <w:rsid w:val="000D7882"/>
    <w:rsid w:val="000E1637"/>
    <w:rsid w:val="000F5A34"/>
    <w:rsid w:val="000F6A22"/>
    <w:rsid w:val="00102583"/>
    <w:rsid w:val="00103980"/>
    <w:rsid w:val="00104F9A"/>
    <w:rsid w:val="0011232F"/>
    <w:rsid w:val="00142A68"/>
    <w:rsid w:val="001512D2"/>
    <w:rsid w:val="00154CB4"/>
    <w:rsid w:val="00156589"/>
    <w:rsid w:val="00161ED1"/>
    <w:rsid w:val="0016397E"/>
    <w:rsid w:val="00177A18"/>
    <w:rsid w:val="00181CB8"/>
    <w:rsid w:val="00184249"/>
    <w:rsid w:val="00190034"/>
    <w:rsid w:val="001902A0"/>
    <w:rsid w:val="001905FA"/>
    <w:rsid w:val="00192E1C"/>
    <w:rsid w:val="00196BD3"/>
    <w:rsid w:val="00197BE2"/>
    <w:rsid w:val="001A72E9"/>
    <w:rsid w:val="001E262E"/>
    <w:rsid w:val="001F0273"/>
    <w:rsid w:val="001F5BA9"/>
    <w:rsid w:val="00200F7E"/>
    <w:rsid w:val="0020660A"/>
    <w:rsid w:val="0021123C"/>
    <w:rsid w:val="00214E0A"/>
    <w:rsid w:val="00215F02"/>
    <w:rsid w:val="0023523B"/>
    <w:rsid w:val="00236A5E"/>
    <w:rsid w:val="002423EE"/>
    <w:rsid w:val="00244FEA"/>
    <w:rsid w:val="0026623F"/>
    <w:rsid w:val="00273398"/>
    <w:rsid w:val="00281A07"/>
    <w:rsid w:val="0028289A"/>
    <w:rsid w:val="00284D2A"/>
    <w:rsid w:val="00286478"/>
    <w:rsid w:val="00295139"/>
    <w:rsid w:val="002A001E"/>
    <w:rsid w:val="002B6AD8"/>
    <w:rsid w:val="002C3C62"/>
    <w:rsid w:val="002C588B"/>
    <w:rsid w:val="002D5B17"/>
    <w:rsid w:val="002E6037"/>
    <w:rsid w:val="0030208A"/>
    <w:rsid w:val="003063DE"/>
    <w:rsid w:val="00306908"/>
    <w:rsid w:val="00312B30"/>
    <w:rsid w:val="003155E1"/>
    <w:rsid w:val="00320C35"/>
    <w:rsid w:val="0032306A"/>
    <w:rsid w:val="00327098"/>
    <w:rsid w:val="00333F06"/>
    <w:rsid w:val="0034273F"/>
    <w:rsid w:val="00353D00"/>
    <w:rsid w:val="00361EB5"/>
    <w:rsid w:val="00365004"/>
    <w:rsid w:val="00366726"/>
    <w:rsid w:val="0037071D"/>
    <w:rsid w:val="0037084D"/>
    <w:rsid w:val="00373D90"/>
    <w:rsid w:val="00374F10"/>
    <w:rsid w:val="00382881"/>
    <w:rsid w:val="00394442"/>
    <w:rsid w:val="00395ED3"/>
    <w:rsid w:val="003979FF"/>
    <w:rsid w:val="003A5D4A"/>
    <w:rsid w:val="003B0BC0"/>
    <w:rsid w:val="003B2CD2"/>
    <w:rsid w:val="003B7D9A"/>
    <w:rsid w:val="003C639F"/>
    <w:rsid w:val="003D1104"/>
    <w:rsid w:val="003D455A"/>
    <w:rsid w:val="003D6195"/>
    <w:rsid w:val="003E51E8"/>
    <w:rsid w:val="003F0507"/>
    <w:rsid w:val="0040463F"/>
    <w:rsid w:val="00415784"/>
    <w:rsid w:val="00417213"/>
    <w:rsid w:val="004203C6"/>
    <w:rsid w:val="00424BE6"/>
    <w:rsid w:val="00426A3B"/>
    <w:rsid w:val="00437333"/>
    <w:rsid w:val="004435A4"/>
    <w:rsid w:val="0044672B"/>
    <w:rsid w:val="0045121A"/>
    <w:rsid w:val="004579BC"/>
    <w:rsid w:val="004606DA"/>
    <w:rsid w:val="00466237"/>
    <w:rsid w:val="00466818"/>
    <w:rsid w:val="0046784B"/>
    <w:rsid w:val="004758C7"/>
    <w:rsid w:val="00493324"/>
    <w:rsid w:val="004962B5"/>
    <w:rsid w:val="00497334"/>
    <w:rsid w:val="004B1580"/>
    <w:rsid w:val="004B16EA"/>
    <w:rsid w:val="004B27D4"/>
    <w:rsid w:val="004B2853"/>
    <w:rsid w:val="004B3E63"/>
    <w:rsid w:val="004C111C"/>
    <w:rsid w:val="004C297B"/>
    <w:rsid w:val="004C526C"/>
    <w:rsid w:val="004C5DD9"/>
    <w:rsid w:val="004C7A7B"/>
    <w:rsid w:val="004D06CE"/>
    <w:rsid w:val="004D4C53"/>
    <w:rsid w:val="004E2516"/>
    <w:rsid w:val="004E3C5C"/>
    <w:rsid w:val="004E409E"/>
    <w:rsid w:val="004E65C1"/>
    <w:rsid w:val="004F1302"/>
    <w:rsid w:val="004F3979"/>
    <w:rsid w:val="004F49A7"/>
    <w:rsid w:val="00506650"/>
    <w:rsid w:val="005137FB"/>
    <w:rsid w:val="00533AF4"/>
    <w:rsid w:val="00534FF3"/>
    <w:rsid w:val="00546DFE"/>
    <w:rsid w:val="0055001B"/>
    <w:rsid w:val="00561597"/>
    <w:rsid w:val="00562AA3"/>
    <w:rsid w:val="00567CC6"/>
    <w:rsid w:val="005737E3"/>
    <w:rsid w:val="005737E6"/>
    <w:rsid w:val="00586B2F"/>
    <w:rsid w:val="00597608"/>
    <w:rsid w:val="00597636"/>
    <w:rsid w:val="00597A81"/>
    <w:rsid w:val="005A507B"/>
    <w:rsid w:val="005B1701"/>
    <w:rsid w:val="005C10D3"/>
    <w:rsid w:val="005D73BF"/>
    <w:rsid w:val="005E0AF9"/>
    <w:rsid w:val="005E1541"/>
    <w:rsid w:val="005E168E"/>
    <w:rsid w:val="005E31C7"/>
    <w:rsid w:val="005E3EFE"/>
    <w:rsid w:val="005F3D29"/>
    <w:rsid w:val="005F6E6E"/>
    <w:rsid w:val="005F7BAF"/>
    <w:rsid w:val="006008EE"/>
    <w:rsid w:val="00613BCC"/>
    <w:rsid w:val="006309AF"/>
    <w:rsid w:val="00632927"/>
    <w:rsid w:val="00632DB5"/>
    <w:rsid w:val="00636FAE"/>
    <w:rsid w:val="00642421"/>
    <w:rsid w:val="0064740A"/>
    <w:rsid w:val="00650720"/>
    <w:rsid w:val="006517B4"/>
    <w:rsid w:val="00652EC3"/>
    <w:rsid w:val="006536C2"/>
    <w:rsid w:val="00661931"/>
    <w:rsid w:val="00665348"/>
    <w:rsid w:val="00667CFA"/>
    <w:rsid w:val="00675DD9"/>
    <w:rsid w:val="00677F63"/>
    <w:rsid w:val="00680112"/>
    <w:rsid w:val="006816B3"/>
    <w:rsid w:val="00685D2E"/>
    <w:rsid w:val="006900D5"/>
    <w:rsid w:val="006C1C95"/>
    <w:rsid w:val="006D205B"/>
    <w:rsid w:val="006D76CF"/>
    <w:rsid w:val="006E59A3"/>
    <w:rsid w:val="006E7B63"/>
    <w:rsid w:val="006F0806"/>
    <w:rsid w:val="00702C6D"/>
    <w:rsid w:val="00711BFD"/>
    <w:rsid w:val="0071268F"/>
    <w:rsid w:val="007212DF"/>
    <w:rsid w:val="00724CDE"/>
    <w:rsid w:val="007416A9"/>
    <w:rsid w:val="0074233A"/>
    <w:rsid w:val="00742501"/>
    <w:rsid w:val="007439CB"/>
    <w:rsid w:val="00763778"/>
    <w:rsid w:val="00764249"/>
    <w:rsid w:val="0077003F"/>
    <w:rsid w:val="00782367"/>
    <w:rsid w:val="00794D18"/>
    <w:rsid w:val="007B1B13"/>
    <w:rsid w:val="007B679B"/>
    <w:rsid w:val="007C0AEA"/>
    <w:rsid w:val="007D20A9"/>
    <w:rsid w:val="007D6408"/>
    <w:rsid w:val="007F3DD2"/>
    <w:rsid w:val="007F4BC1"/>
    <w:rsid w:val="007F717C"/>
    <w:rsid w:val="00802089"/>
    <w:rsid w:val="008041B0"/>
    <w:rsid w:val="008115F8"/>
    <w:rsid w:val="008134F6"/>
    <w:rsid w:val="008143BE"/>
    <w:rsid w:val="00824388"/>
    <w:rsid w:val="008249B6"/>
    <w:rsid w:val="00825CBC"/>
    <w:rsid w:val="00835088"/>
    <w:rsid w:val="00837DE7"/>
    <w:rsid w:val="008404CB"/>
    <w:rsid w:val="00845FB6"/>
    <w:rsid w:val="00846FBF"/>
    <w:rsid w:val="00847714"/>
    <w:rsid w:val="00850530"/>
    <w:rsid w:val="00851B07"/>
    <w:rsid w:val="008932B4"/>
    <w:rsid w:val="008A552D"/>
    <w:rsid w:val="008A5A6C"/>
    <w:rsid w:val="008B1248"/>
    <w:rsid w:val="008B36C8"/>
    <w:rsid w:val="008B6BD5"/>
    <w:rsid w:val="008C18EC"/>
    <w:rsid w:val="008C25C6"/>
    <w:rsid w:val="008C286C"/>
    <w:rsid w:val="008C3AD9"/>
    <w:rsid w:val="008C7CF8"/>
    <w:rsid w:val="008D2304"/>
    <w:rsid w:val="008E713F"/>
    <w:rsid w:val="008F3C68"/>
    <w:rsid w:val="00906DB0"/>
    <w:rsid w:val="00921D2E"/>
    <w:rsid w:val="0093003E"/>
    <w:rsid w:val="00931C4C"/>
    <w:rsid w:val="00932756"/>
    <w:rsid w:val="00932EC3"/>
    <w:rsid w:val="009506F2"/>
    <w:rsid w:val="0095247D"/>
    <w:rsid w:val="009609F6"/>
    <w:rsid w:val="00961CF7"/>
    <w:rsid w:val="009719E8"/>
    <w:rsid w:val="00971D2D"/>
    <w:rsid w:val="00986554"/>
    <w:rsid w:val="009968B6"/>
    <w:rsid w:val="009A12CC"/>
    <w:rsid w:val="009A21D5"/>
    <w:rsid w:val="009A5F12"/>
    <w:rsid w:val="009A7DC8"/>
    <w:rsid w:val="009B269D"/>
    <w:rsid w:val="009B4ACF"/>
    <w:rsid w:val="009B506E"/>
    <w:rsid w:val="009C360E"/>
    <w:rsid w:val="009C507C"/>
    <w:rsid w:val="009C5D13"/>
    <w:rsid w:val="009C6EF1"/>
    <w:rsid w:val="009D3E56"/>
    <w:rsid w:val="009D5951"/>
    <w:rsid w:val="009D6189"/>
    <w:rsid w:val="009F24FF"/>
    <w:rsid w:val="009F59A3"/>
    <w:rsid w:val="00A01B6D"/>
    <w:rsid w:val="00A03A0C"/>
    <w:rsid w:val="00A06694"/>
    <w:rsid w:val="00A207EF"/>
    <w:rsid w:val="00A37DEF"/>
    <w:rsid w:val="00A40573"/>
    <w:rsid w:val="00A40EAC"/>
    <w:rsid w:val="00A55FD2"/>
    <w:rsid w:val="00A571D0"/>
    <w:rsid w:val="00A61F59"/>
    <w:rsid w:val="00A620CE"/>
    <w:rsid w:val="00A62F17"/>
    <w:rsid w:val="00A672F8"/>
    <w:rsid w:val="00A7113A"/>
    <w:rsid w:val="00A8218C"/>
    <w:rsid w:val="00A83416"/>
    <w:rsid w:val="00A87407"/>
    <w:rsid w:val="00A94AFB"/>
    <w:rsid w:val="00AA37CF"/>
    <w:rsid w:val="00AB0004"/>
    <w:rsid w:val="00AB2051"/>
    <w:rsid w:val="00AB4027"/>
    <w:rsid w:val="00AC1311"/>
    <w:rsid w:val="00AC19C6"/>
    <w:rsid w:val="00AC45E0"/>
    <w:rsid w:val="00AC47FD"/>
    <w:rsid w:val="00AD0597"/>
    <w:rsid w:val="00AE13D3"/>
    <w:rsid w:val="00AE40DA"/>
    <w:rsid w:val="00AE5CDC"/>
    <w:rsid w:val="00AE5DAE"/>
    <w:rsid w:val="00B02B25"/>
    <w:rsid w:val="00B05116"/>
    <w:rsid w:val="00B2121D"/>
    <w:rsid w:val="00B348AE"/>
    <w:rsid w:val="00B34F71"/>
    <w:rsid w:val="00B35BC5"/>
    <w:rsid w:val="00B404C9"/>
    <w:rsid w:val="00B4328E"/>
    <w:rsid w:val="00B47568"/>
    <w:rsid w:val="00B52CB4"/>
    <w:rsid w:val="00B636AE"/>
    <w:rsid w:val="00B65FD8"/>
    <w:rsid w:val="00B6648C"/>
    <w:rsid w:val="00B86A04"/>
    <w:rsid w:val="00B86A1B"/>
    <w:rsid w:val="00B87C35"/>
    <w:rsid w:val="00B913A4"/>
    <w:rsid w:val="00BA4A88"/>
    <w:rsid w:val="00BC6FAA"/>
    <w:rsid w:val="00BD17A3"/>
    <w:rsid w:val="00BD306E"/>
    <w:rsid w:val="00BD6B06"/>
    <w:rsid w:val="00BE1F8B"/>
    <w:rsid w:val="00BF5AE2"/>
    <w:rsid w:val="00C00560"/>
    <w:rsid w:val="00C02E3F"/>
    <w:rsid w:val="00C04F40"/>
    <w:rsid w:val="00C1030E"/>
    <w:rsid w:val="00C1092E"/>
    <w:rsid w:val="00C109C1"/>
    <w:rsid w:val="00C1157E"/>
    <w:rsid w:val="00C31D2C"/>
    <w:rsid w:val="00C367B6"/>
    <w:rsid w:val="00C406D1"/>
    <w:rsid w:val="00C40DD7"/>
    <w:rsid w:val="00C50096"/>
    <w:rsid w:val="00C70D8C"/>
    <w:rsid w:val="00C77B58"/>
    <w:rsid w:val="00C816FC"/>
    <w:rsid w:val="00C85439"/>
    <w:rsid w:val="00C86B7B"/>
    <w:rsid w:val="00CA52CA"/>
    <w:rsid w:val="00CA674B"/>
    <w:rsid w:val="00CB293C"/>
    <w:rsid w:val="00CC044A"/>
    <w:rsid w:val="00CC1D19"/>
    <w:rsid w:val="00CC5580"/>
    <w:rsid w:val="00CC7D1E"/>
    <w:rsid w:val="00CD1A5D"/>
    <w:rsid w:val="00CD55E9"/>
    <w:rsid w:val="00CE1DB9"/>
    <w:rsid w:val="00CE29F0"/>
    <w:rsid w:val="00CE3BA2"/>
    <w:rsid w:val="00CE7BD0"/>
    <w:rsid w:val="00CF081F"/>
    <w:rsid w:val="00D11594"/>
    <w:rsid w:val="00D17BC7"/>
    <w:rsid w:val="00D226FE"/>
    <w:rsid w:val="00D2691A"/>
    <w:rsid w:val="00D30B43"/>
    <w:rsid w:val="00D30FB9"/>
    <w:rsid w:val="00D37154"/>
    <w:rsid w:val="00D37523"/>
    <w:rsid w:val="00D45562"/>
    <w:rsid w:val="00D47E19"/>
    <w:rsid w:val="00D55DC9"/>
    <w:rsid w:val="00D60601"/>
    <w:rsid w:val="00D67D39"/>
    <w:rsid w:val="00D70DD2"/>
    <w:rsid w:val="00D728D5"/>
    <w:rsid w:val="00D72B3A"/>
    <w:rsid w:val="00D74627"/>
    <w:rsid w:val="00D7637A"/>
    <w:rsid w:val="00D76768"/>
    <w:rsid w:val="00D82431"/>
    <w:rsid w:val="00D95B88"/>
    <w:rsid w:val="00DA79ED"/>
    <w:rsid w:val="00DB6428"/>
    <w:rsid w:val="00DC2003"/>
    <w:rsid w:val="00DD462B"/>
    <w:rsid w:val="00DE2D32"/>
    <w:rsid w:val="00DE428F"/>
    <w:rsid w:val="00DE76B9"/>
    <w:rsid w:val="00DF6529"/>
    <w:rsid w:val="00E01E40"/>
    <w:rsid w:val="00E0264C"/>
    <w:rsid w:val="00E0327A"/>
    <w:rsid w:val="00E03D5E"/>
    <w:rsid w:val="00E11642"/>
    <w:rsid w:val="00E22CE5"/>
    <w:rsid w:val="00E22E98"/>
    <w:rsid w:val="00E434A3"/>
    <w:rsid w:val="00E72335"/>
    <w:rsid w:val="00E74287"/>
    <w:rsid w:val="00E81A92"/>
    <w:rsid w:val="00E82F6F"/>
    <w:rsid w:val="00E84E59"/>
    <w:rsid w:val="00E872DF"/>
    <w:rsid w:val="00E877BE"/>
    <w:rsid w:val="00E87DAA"/>
    <w:rsid w:val="00E90FC5"/>
    <w:rsid w:val="00E94FB7"/>
    <w:rsid w:val="00E95A99"/>
    <w:rsid w:val="00E9604D"/>
    <w:rsid w:val="00EB0C93"/>
    <w:rsid w:val="00EB0D85"/>
    <w:rsid w:val="00EB1A5F"/>
    <w:rsid w:val="00EB5B20"/>
    <w:rsid w:val="00EC1774"/>
    <w:rsid w:val="00EC20A5"/>
    <w:rsid w:val="00EC5947"/>
    <w:rsid w:val="00EE5550"/>
    <w:rsid w:val="00EE6A9A"/>
    <w:rsid w:val="00EF0794"/>
    <w:rsid w:val="00EF3B51"/>
    <w:rsid w:val="00EF3BC3"/>
    <w:rsid w:val="00F0082A"/>
    <w:rsid w:val="00F05238"/>
    <w:rsid w:val="00F0792F"/>
    <w:rsid w:val="00F1073D"/>
    <w:rsid w:val="00F11F1E"/>
    <w:rsid w:val="00F20066"/>
    <w:rsid w:val="00F21522"/>
    <w:rsid w:val="00F22C8E"/>
    <w:rsid w:val="00F33A58"/>
    <w:rsid w:val="00F4210B"/>
    <w:rsid w:val="00F4320F"/>
    <w:rsid w:val="00F44BCD"/>
    <w:rsid w:val="00F55B00"/>
    <w:rsid w:val="00F57233"/>
    <w:rsid w:val="00F85EBF"/>
    <w:rsid w:val="00FB5F43"/>
    <w:rsid w:val="00FC56A3"/>
    <w:rsid w:val="00FD21D0"/>
    <w:rsid w:val="00FD7C9F"/>
    <w:rsid w:val="00FF2685"/>
    <w:rsid w:val="00FF5178"/>
    <w:rsid w:val="00FF6BC5"/>
    <w:rsid w:val="0BB9568B"/>
    <w:rsid w:val="337DD3BE"/>
    <w:rsid w:val="3384ED49"/>
    <w:rsid w:val="3625D041"/>
    <w:rsid w:val="48D5614B"/>
    <w:rsid w:val="5C2F9A04"/>
    <w:rsid w:val="5D8AA44B"/>
    <w:rsid w:val="64922F3B"/>
    <w:rsid w:val="6D8D7920"/>
    <w:rsid w:val="70E0565D"/>
    <w:rsid w:val="7310E537"/>
    <w:rsid w:val="7D64CB49"/>
    <w:rsid w:val="7ED193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B9568B"/>
  <w15:chartTrackingRefBased/>
  <w15:docId w15:val="{B05CF642-9FEB-48F6-B550-512029193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3C6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081F"/>
    <w:pPr>
      <w:ind w:left="720"/>
      <w:contextualSpacing/>
    </w:pPr>
  </w:style>
  <w:style w:type="character" w:styleId="Strong">
    <w:name w:val="Strong"/>
    <w:basedOn w:val="DefaultParagraphFont"/>
    <w:uiPriority w:val="22"/>
    <w:qFormat/>
    <w:rsid w:val="00C85439"/>
    <w:rPr>
      <w:b/>
      <w:bCs/>
    </w:rPr>
  </w:style>
  <w:style w:type="character" w:styleId="Hyperlink">
    <w:name w:val="Hyperlink"/>
    <w:basedOn w:val="DefaultParagraphFont"/>
    <w:uiPriority w:val="99"/>
    <w:unhideWhenUsed/>
    <w:rsid w:val="00C85439"/>
    <w:rPr>
      <w:color w:val="0000FF"/>
      <w:u w:val="single"/>
    </w:rPr>
  </w:style>
  <w:style w:type="character" w:styleId="UnresolvedMention">
    <w:name w:val="Unresolved Mention"/>
    <w:basedOn w:val="DefaultParagraphFont"/>
    <w:uiPriority w:val="99"/>
    <w:semiHidden/>
    <w:unhideWhenUsed/>
    <w:rsid w:val="008B1248"/>
    <w:rPr>
      <w:color w:val="605E5C"/>
      <w:shd w:val="clear" w:color="auto" w:fill="E1DFDD"/>
    </w:rPr>
  </w:style>
  <w:style w:type="paragraph" w:styleId="FootnoteText">
    <w:name w:val="footnote text"/>
    <w:basedOn w:val="Normal"/>
    <w:link w:val="FootnoteTextChar"/>
    <w:uiPriority w:val="99"/>
    <w:semiHidden/>
    <w:unhideWhenUsed/>
    <w:rsid w:val="004435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35A4"/>
    <w:rPr>
      <w:sz w:val="20"/>
      <w:szCs w:val="20"/>
    </w:rPr>
  </w:style>
  <w:style w:type="character" w:styleId="FootnoteReference">
    <w:name w:val="footnote reference"/>
    <w:basedOn w:val="DefaultParagraphFont"/>
    <w:uiPriority w:val="99"/>
    <w:semiHidden/>
    <w:unhideWhenUsed/>
    <w:rsid w:val="004435A4"/>
    <w:rPr>
      <w:vertAlign w:val="superscript"/>
    </w:rPr>
  </w:style>
  <w:style w:type="paragraph" w:styleId="Header">
    <w:name w:val="header"/>
    <w:basedOn w:val="Normal"/>
    <w:link w:val="HeaderChar"/>
    <w:uiPriority w:val="99"/>
    <w:unhideWhenUsed/>
    <w:rsid w:val="00090C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0C5F"/>
  </w:style>
  <w:style w:type="paragraph" w:styleId="Footer">
    <w:name w:val="footer"/>
    <w:basedOn w:val="Normal"/>
    <w:link w:val="FooterChar"/>
    <w:uiPriority w:val="99"/>
    <w:unhideWhenUsed/>
    <w:rsid w:val="00090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0C5F"/>
  </w:style>
  <w:style w:type="character" w:customStyle="1" w:styleId="one-click-content">
    <w:name w:val="one-click-content"/>
    <w:basedOn w:val="DefaultParagraphFont"/>
    <w:rsid w:val="00D17BC7"/>
  </w:style>
  <w:style w:type="character" w:customStyle="1" w:styleId="luna-example">
    <w:name w:val="luna-example"/>
    <w:basedOn w:val="DefaultParagraphFont"/>
    <w:rsid w:val="00D17BC7"/>
  </w:style>
  <w:style w:type="character" w:customStyle="1" w:styleId="Heading1Char">
    <w:name w:val="Heading 1 Char"/>
    <w:basedOn w:val="DefaultParagraphFont"/>
    <w:link w:val="Heading1"/>
    <w:uiPriority w:val="9"/>
    <w:rsid w:val="008F3C68"/>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DE428F"/>
    <w:rPr>
      <w:sz w:val="16"/>
      <w:szCs w:val="16"/>
    </w:rPr>
  </w:style>
  <w:style w:type="paragraph" w:styleId="CommentText">
    <w:name w:val="annotation text"/>
    <w:basedOn w:val="Normal"/>
    <w:link w:val="CommentTextChar"/>
    <w:uiPriority w:val="99"/>
    <w:semiHidden/>
    <w:unhideWhenUsed/>
    <w:rsid w:val="00DE428F"/>
    <w:pPr>
      <w:spacing w:line="240" w:lineRule="auto"/>
    </w:pPr>
    <w:rPr>
      <w:sz w:val="20"/>
      <w:szCs w:val="20"/>
    </w:rPr>
  </w:style>
  <w:style w:type="character" w:customStyle="1" w:styleId="CommentTextChar">
    <w:name w:val="Comment Text Char"/>
    <w:basedOn w:val="DefaultParagraphFont"/>
    <w:link w:val="CommentText"/>
    <w:uiPriority w:val="99"/>
    <w:semiHidden/>
    <w:rsid w:val="00DE428F"/>
    <w:rPr>
      <w:sz w:val="20"/>
      <w:szCs w:val="20"/>
    </w:rPr>
  </w:style>
  <w:style w:type="paragraph" w:styleId="CommentSubject">
    <w:name w:val="annotation subject"/>
    <w:basedOn w:val="CommentText"/>
    <w:next w:val="CommentText"/>
    <w:link w:val="CommentSubjectChar"/>
    <w:uiPriority w:val="99"/>
    <w:semiHidden/>
    <w:unhideWhenUsed/>
    <w:rsid w:val="00DE428F"/>
    <w:rPr>
      <w:b/>
      <w:bCs/>
    </w:rPr>
  </w:style>
  <w:style w:type="character" w:customStyle="1" w:styleId="CommentSubjectChar">
    <w:name w:val="Comment Subject Char"/>
    <w:basedOn w:val="CommentTextChar"/>
    <w:link w:val="CommentSubject"/>
    <w:uiPriority w:val="99"/>
    <w:semiHidden/>
    <w:rsid w:val="00DE428F"/>
    <w:rPr>
      <w:b/>
      <w:bCs/>
      <w:sz w:val="20"/>
      <w:szCs w:val="20"/>
    </w:rPr>
  </w:style>
  <w:style w:type="paragraph" w:styleId="BalloonText">
    <w:name w:val="Balloon Text"/>
    <w:basedOn w:val="Normal"/>
    <w:link w:val="BalloonTextChar"/>
    <w:uiPriority w:val="99"/>
    <w:semiHidden/>
    <w:unhideWhenUsed/>
    <w:rsid w:val="00DE42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42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368365">
      <w:bodyDiv w:val="1"/>
      <w:marLeft w:val="0"/>
      <w:marRight w:val="0"/>
      <w:marTop w:val="0"/>
      <w:marBottom w:val="0"/>
      <w:divBdr>
        <w:top w:val="none" w:sz="0" w:space="0" w:color="auto"/>
        <w:left w:val="none" w:sz="0" w:space="0" w:color="auto"/>
        <w:bottom w:val="none" w:sz="0" w:space="0" w:color="auto"/>
        <w:right w:val="none" w:sz="0" w:space="0" w:color="auto"/>
      </w:divBdr>
      <w:divsChild>
        <w:div w:id="1501386867">
          <w:marLeft w:val="0"/>
          <w:marRight w:val="0"/>
          <w:marTop w:val="120"/>
          <w:marBottom w:val="60"/>
          <w:divBdr>
            <w:top w:val="none" w:sz="0" w:space="0" w:color="auto"/>
            <w:left w:val="none" w:sz="0" w:space="0" w:color="auto"/>
            <w:bottom w:val="none" w:sz="0" w:space="0" w:color="auto"/>
            <w:right w:val="none" w:sz="0" w:space="0" w:color="auto"/>
          </w:divBdr>
        </w:div>
        <w:div w:id="1635140183">
          <w:marLeft w:val="0"/>
          <w:marRight w:val="0"/>
          <w:marTop w:val="120"/>
          <w:marBottom w:val="60"/>
          <w:divBdr>
            <w:top w:val="none" w:sz="0" w:space="0" w:color="auto"/>
            <w:left w:val="none" w:sz="0" w:space="0" w:color="auto"/>
            <w:bottom w:val="none" w:sz="0" w:space="0" w:color="auto"/>
            <w:right w:val="none" w:sz="0" w:space="0" w:color="auto"/>
          </w:divBdr>
        </w:div>
      </w:divsChild>
    </w:div>
    <w:div w:id="483857723">
      <w:bodyDiv w:val="1"/>
      <w:marLeft w:val="0"/>
      <w:marRight w:val="0"/>
      <w:marTop w:val="0"/>
      <w:marBottom w:val="0"/>
      <w:divBdr>
        <w:top w:val="none" w:sz="0" w:space="0" w:color="auto"/>
        <w:left w:val="none" w:sz="0" w:space="0" w:color="auto"/>
        <w:bottom w:val="none" w:sz="0" w:space="0" w:color="auto"/>
        <w:right w:val="none" w:sz="0" w:space="0" w:color="auto"/>
      </w:divBdr>
    </w:div>
    <w:div w:id="1109278000">
      <w:bodyDiv w:val="1"/>
      <w:marLeft w:val="0"/>
      <w:marRight w:val="0"/>
      <w:marTop w:val="0"/>
      <w:marBottom w:val="0"/>
      <w:divBdr>
        <w:top w:val="none" w:sz="0" w:space="0" w:color="auto"/>
        <w:left w:val="none" w:sz="0" w:space="0" w:color="auto"/>
        <w:bottom w:val="none" w:sz="0" w:space="0" w:color="auto"/>
        <w:right w:val="none" w:sz="0" w:space="0" w:color="auto"/>
      </w:divBdr>
    </w:div>
    <w:div w:id="1246380363">
      <w:bodyDiv w:val="1"/>
      <w:marLeft w:val="0"/>
      <w:marRight w:val="0"/>
      <w:marTop w:val="0"/>
      <w:marBottom w:val="0"/>
      <w:divBdr>
        <w:top w:val="none" w:sz="0" w:space="0" w:color="auto"/>
        <w:left w:val="none" w:sz="0" w:space="0" w:color="auto"/>
        <w:bottom w:val="none" w:sz="0" w:space="0" w:color="auto"/>
        <w:right w:val="none" w:sz="0" w:space="0" w:color="auto"/>
      </w:divBdr>
    </w:div>
    <w:div w:id="1597976666">
      <w:bodyDiv w:val="1"/>
      <w:marLeft w:val="0"/>
      <w:marRight w:val="0"/>
      <w:marTop w:val="0"/>
      <w:marBottom w:val="0"/>
      <w:divBdr>
        <w:top w:val="none" w:sz="0" w:space="0" w:color="auto"/>
        <w:left w:val="none" w:sz="0" w:space="0" w:color="auto"/>
        <w:bottom w:val="none" w:sz="0" w:space="0" w:color="auto"/>
        <w:right w:val="none" w:sz="0" w:space="0" w:color="auto"/>
      </w:divBdr>
    </w:div>
    <w:div w:id="1742747966">
      <w:bodyDiv w:val="1"/>
      <w:marLeft w:val="0"/>
      <w:marRight w:val="0"/>
      <w:marTop w:val="0"/>
      <w:marBottom w:val="0"/>
      <w:divBdr>
        <w:top w:val="none" w:sz="0" w:space="0" w:color="auto"/>
        <w:left w:val="none" w:sz="0" w:space="0" w:color="auto"/>
        <w:bottom w:val="none" w:sz="0" w:space="0" w:color="auto"/>
        <w:right w:val="none" w:sz="0" w:space="0" w:color="auto"/>
      </w:divBdr>
      <w:divsChild>
        <w:div w:id="62997318">
          <w:marLeft w:val="0"/>
          <w:marRight w:val="0"/>
          <w:marTop w:val="120"/>
          <w:marBottom w:val="60"/>
          <w:divBdr>
            <w:top w:val="none" w:sz="0" w:space="0" w:color="auto"/>
            <w:left w:val="none" w:sz="0" w:space="0" w:color="auto"/>
            <w:bottom w:val="none" w:sz="0" w:space="0" w:color="auto"/>
            <w:right w:val="none" w:sz="0" w:space="0" w:color="auto"/>
          </w:divBdr>
        </w:div>
        <w:div w:id="1856574017">
          <w:marLeft w:val="0"/>
          <w:marRight w:val="0"/>
          <w:marTop w:val="12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5/aug/19/uk-failed-create-enough-high-skilled-jobs-graduates-student-debt-report" TargetMode="External"/><Relationship Id="rId13" Type="http://schemas.openxmlformats.org/officeDocument/2006/relationships/hyperlink" Target="https://www.education-ni.gov.uk/articles/why-do-i-need-attend-school" TargetMode="External"/><Relationship Id="rId18" Type="http://schemas.openxmlformats.org/officeDocument/2006/relationships/hyperlink" Target="https://technicaleducationmatters.org/2011/04/24/technical-and-secondary-technical-schools/" TargetMode="External"/><Relationship Id="rId3" Type="http://schemas.openxmlformats.org/officeDocument/2006/relationships/styles" Target="styles.xml"/><Relationship Id="rId21" Type="http://schemas.openxmlformats.org/officeDocument/2006/relationships/hyperlink" Target="https://www.goodschoolsguide.co.uk/special-educational-needs/schools/special-schools" TargetMode="External"/><Relationship Id="rId7" Type="http://schemas.openxmlformats.org/officeDocument/2006/relationships/endnotes" Target="endnotes.xml"/><Relationship Id="rId12" Type="http://schemas.openxmlformats.org/officeDocument/2006/relationships/hyperlink" Target="https://www.calverteducation.com/should-i-homeschool/homeschooling-pros-and-cons" TargetMode="External"/><Relationship Id="rId17" Type="http://schemas.openxmlformats.org/officeDocument/2006/relationships/hyperlink" Target="https://www.oxfordcollege.ac/news/famous-university-dropouts/" TargetMode="External"/><Relationship Id="rId2" Type="http://schemas.openxmlformats.org/officeDocument/2006/relationships/numbering" Target="numbering.xml"/><Relationship Id="rId16" Type="http://schemas.openxmlformats.org/officeDocument/2006/relationships/hyperlink" Target="https://impoff.com/importance-of-school/#:~:text=According%20to%20the%20Global%20Partnership,sharing%2C%20responsibility%2C%20and%20unity" TargetMode="External"/><Relationship Id="rId20" Type="http://schemas.openxmlformats.org/officeDocument/2006/relationships/hyperlink" Target="https://www.theguardian.com/commentisfree/2018/mar/16/university-degree-measure-benefits-tuition-fe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education-28989714" TargetMode="External"/><Relationship Id="rId5" Type="http://schemas.openxmlformats.org/officeDocument/2006/relationships/webSettings" Target="webSettings.xml"/><Relationship Id="rId15" Type="http://schemas.openxmlformats.org/officeDocument/2006/relationships/hyperlink" Target="https://www.gov.uk/know-when-you-can-leave-school" TargetMode="External"/><Relationship Id="rId23" Type="http://schemas.openxmlformats.org/officeDocument/2006/relationships/theme" Target="theme/theme1.xml"/><Relationship Id="rId10" Type="http://schemas.openxmlformats.org/officeDocument/2006/relationships/hyperlink" Target="https://responsiblehomeschooling.org/.research/summaries/a-brief-history-of-homeschooling/" TargetMode="External"/><Relationship Id="rId19" Type="http://schemas.openxmlformats.org/officeDocument/2006/relationships/hyperlink" Target="https://www.harpersbazaar.com/celebrity/latest/g18710124/celebrities-who-dropped-out-of-school/?slide=32" TargetMode="External"/><Relationship Id="rId4" Type="http://schemas.openxmlformats.org/officeDocument/2006/relationships/settings" Target="settings.xml"/><Relationship Id="rId9" Type="http://schemas.openxmlformats.org/officeDocument/2006/relationships/hyperlink" Target="https://www.theguardian.com/society/2005/may/18/childrensservices2" TargetMode="External"/><Relationship Id="rId14" Type="http://schemas.openxmlformats.org/officeDocument/2006/relationships/hyperlink" Target="https://www.dictionary.com/browse/school?s=t"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impoff.com/importance-of-school/#:~:text=According%20to%20the%20Global%20Partnership,sharing%2C%20responsibility%2C%20and%20unity" TargetMode="External"/><Relationship Id="rId13" Type="http://schemas.openxmlformats.org/officeDocument/2006/relationships/hyperlink" Target="https://www.oxfordcollege.ac/news/famous-university-dropouts/" TargetMode="External"/><Relationship Id="rId3" Type="http://schemas.openxmlformats.org/officeDocument/2006/relationships/hyperlink" Target="https://responsiblehomeschooling.org/.research/summaries/a-brief-history-of-homeschooling/" TargetMode="External"/><Relationship Id="rId7" Type="http://schemas.openxmlformats.org/officeDocument/2006/relationships/hyperlink" Target="https://www.theguardian.com/society/2005/may/18/childrensservices2" TargetMode="External"/><Relationship Id="rId12" Type="http://schemas.openxmlformats.org/officeDocument/2006/relationships/hyperlink" Target="https://www.harpersbazaar.com/celebrity/latest/g18710124/celebrities-who-dropped-out-of-school/?slide=32" TargetMode="External"/><Relationship Id="rId2" Type="http://schemas.openxmlformats.org/officeDocument/2006/relationships/hyperlink" Target="https://www.dictionary.com/browse/school?s=t" TargetMode="External"/><Relationship Id="rId1" Type="http://schemas.openxmlformats.org/officeDocument/2006/relationships/hyperlink" Target="https://www.gov.uk/know-when-you-can-leave-school" TargetMode="External"/><Relationship Id="rId6" Type="http://schemas.openxmlformats.org/officeDocument/2006/relationships/hyperlink" Target="https://www.bbc.co.uk/news/education-28989714" TargetMode="External"/><Relationship Id="rId11" Type="http://schemas.openxmlformats.org/officeDocument/2006/relationships/hyperlink" Target="https://www.theguardian.com/commentisfree/2018/mar/16/university-degree-measure-benefits-tuition-fees" TargetMode="External"/><Relationship Id="rId5" Type="http://schemas.openxmlformats.org/officeDocument/2006/relationships/hyperlink" Target="https://www.goodschoolsguide.co.uk/special-educational-needs/schools/special-schools" TargetMode="External"/><Relationship Id="rId10" Type="http://schemas.openxmlformats.org/officeDocument/2006/relationships/hyperlink" Target="https://technicaleducationmatters.org/2011/04/24/technical-and-secondary-technical-schools/" TargetMode="External"/><Relationship Id="rId4" Type="http://schemas.openxmlformats.org/officeDocument/2006/relationships/hyperlink" Target="https://www.education-ni.gov.uk/articles/why-do-i-need-attend-school" TargetMode="External"/><Relationship Id="rId9" Type="http://schemas.openxmlformats.org/officeDocument/2006/relationships/hyperlink" Target="https://www.calverteducation.com/should-i-homeschool/homeschooling-pros-and-c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997289-9AC9-4BD1-885A-44392C209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3451</Words>
  <Characters>19676</Characters>
  <Application>Microsoft Office Word</Application>
  <DocSecurity>0</DocSecurity>
  <Lines>163</Lines>
  <Paragraphs>46</Paragraphs>
  <ScaleCrop>false</ScaleCrop>
  <Company/>
  <LinksUpToDate>false</LinksUpToDate>
  <CharactersWithSpaces>23081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Lowrie Williams (1801640)</dc:creator>
  <cp:keywords/>
  <dc:description/>
  <cp:lastModifiedBy>Georgia Lowrie Williams (1801640)</cp:lastModifiedBy>
  <cp:revision>28</cp:revision>
  <dcterms:created xsi:type="dcterms:W3CDTF">2020-12-07T14:19:00Z</dcterms:created>
  <dcterms:modified xsi:type="dcterms:W3CDTF">2020-12-07T19:23:00Z</dcterms:modified>
</cp:coreProperties>
</file>