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69B29C" w14:textId="77777777" w:rsidR="000F2DD1" w:rsidRPr="00D8694F" w:rsidRDefault="00C8518F">
      <w:pPr>
        <w:pStyle w:val="Normal1"/>
        <w:spacing w:line="360" w:lineRule="auto"/>
        <w:jc w:val="center"/>
        <w:rPr>
          <w:rFonts w:ascii="Times New Roman" w:eastAsia="Times New Roman" w:hAnsi="Times New Roman" w:cs="Times New Roman"/>
          <w:b/>
          <w:sz w:val="24"/>
          <w:szCs w:val="24"/>
        </w:rPr>
      </w:pPr>
      <w:r w:rsidRPr="00D8694F">
        <w:rPr>
          <w:rFonts w:ascii="Times New Roman" w:eastAsia="Times New Roman" w:hAnsi="Times New Roman" w:cs="Times New Roman"/>
          <w:b/>
          <w:noProof/>
          <w:sz w:val="24"/>
          <w:szCs w:val="24"/>
        </w:rPr>
        <w:drawing>
          <wp:inline distT="114300" distB="114300" distL="114300" distR="114300" wp14:anchorId="4F2991F8" wp14:editId="08D1BB0D">
            <wp:extent cx="2066925" cy="866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2066925" cy="866775"/>
                    </a:xfrm>
                    <a:prstGeom prst="rect">
                      <a:avLst/>
                    </a:prstGeom>
                  </pic:spPr>
                </pic:pic>
              </a:graphicData>
            </a:graphic>
          </wp:inline>
        </w:drawing>
      </w:r>
    </w:p>
    <w:p w14:paraId="52F5E63C" w14:textId="77777777" w:rsidR="000F2DD1" w:rsidRPr="00D8694F" w:rsidRDefault="00C8518F">
      <w:pPr>
        <w:pStyle w:val="Normal1"/>
        <w:spacing w:line="360" w:lineRule="auto"/>
        <w:jc w:val="center"/>
        <w:rPr>
          <w:rFonts w:ascii="Times New Roman" w:eastAsia="Times New Roman" w:hAnsi="Times New Roman" w:cs="Times New Roman"/>
          <w:b/>
          <w:sz w:val="32"/>
          <w:szCs w:val="32"/>
        </w:rPr>
      </w:pPr>
      <w:r w:rsidRPr="00D8694F">
        <w:rPr>
          <w:rFonts w:ascii="Times New Roman" w:eastAsia="Times New Roman" w:hAnsi="Times New Roman" w:cs="Times New Roman"/>
          <w:b/>
          <w:sz w:val="32"/>
          <w:szCs w:val="32"/>
        </w:rPr>
        <w:t>Programme: BA Business Management</w:t>
      </w:r>
    </w:p>
    <w:p w14:paraId="3E8E644A" w14:textId="77777777" w:rsidR="000F2DD1" w:rsidRPr="00D8694F" w:rsidRDefault="00C8518F">
      <w:pPr>
        <w:pStyle w:val="Normal1"/>
        <w:spacing w:line="360" w:lineRule="auto"/>
        <w:jc w:val="center"/>
        <w:rPr>
          <w:rFonts w:ascii="Times New Roman" w:eastAsia="Times New Roman" w:hAnsi="Times New Roman" w:cs="Times New Roman"/>
          <w:b/>
          <w:sz w:val="32"/>
          <w:szCs w:val="32"/>
        </w:rPr>
      </w:pPr>
      <w:r w:rsidRPr="00D8694F">
        <w:rPr>
          <w:rFonts w:ascii="Times New Roman" w:eastAsia="Times New Roman" w:hAnsi="Times New Roman" w:cs="Times New Roman"/>
          <w:b/>
          <w:sz w:val="32"/>
          <w:szCs w:val="32"/>
        </w:rPr>
        <w:t>Module: Leadership and management, theory and practice</w:t>
      </w:r>
    </w:p>
    <w:p w14:paraId="77AA3236" w14:textId="77777777" w:rsidR="000F2DD1" w:rsidRPr="00D8694F" w:rsidRDefault="00C8518F">
      <w:pPr>
        <w:pStyle w:val="Normal1"/>
        <w:spacing w:line="360" w:lineRule="auto"/>
        <w:jc w:val="center"/>
        <w:rPr>
          <w:rFonts w:ascii="Times New Roman" w:eastAsia="Times New Roman" w:hAnsi="Times New Roman" w:cs="Times New Roman"/>
          <w:b/>
          <w:sz w:val="32"/>
          <w:szCs w:val="32"/>
        </w:rPr>
      </w:pPr>
      <w:r w:rsidRPr="00D8694F">
        <w:rPr>
          <w:rFonts w:ascii="Times New Roman" w:eastAsia="Times New Roman" w:hAnsi="Times New Roman" w:cs="Times New Roman"/>
          <w:b/>
          <w:sz w:val="32"/>
          <w:szCs w:val="32"/>
        </w:rPr>
        <w:t>Module code: LCBB6003</w:t>
      </w:r>
    </w:p>
    <w:p w14:paraId="57553ED2" w14:textId="77777777" w:rsidR="000F2DD1" w:rsidRPr="00D8694F" w:rsidRDefault="00C8518F">
      <w:pPr>
        <w:pStyle w:val="Normal1"/>
        <w:spacing w:line="360" w:lineRule="auto"/>
        <w:jc w:val="center"/>
        <w:rPr>
          <w:rFonts w:ascii="Times New Roman" w:eastAsia="Times New Roman" w:hAnsi="Times New Roman" w:cs="Times New Roman"/>
          <w:b/>
          <w:sz w:val="32"/>
          <w:szCs w:val="32"/>
        </w:rPr>
      </w:pPr>
      <w:r w:rsidRPr="00D8694F">
        <w:rPr>
          <w:rFonts w:ascii="Times New Roman" w:eastAsia="Times New Roman" w:hAnsi="Times New Roman" w:cs="Times New Roman"/>
          <w:b/>
          <w:sz w:val="32"/>
          <w:szCs w:val="32"/>
        </w:rPr>
        <w:t>Assignment Title: Component 1</w:t>
      </w:r>
    </w:p>
    <w:p w14:paraId="7C57EC35" w14:textId="77777777" w:rsidR="000F2DD1" w:rsidRPr="00D8694F" w:rsidRDefault="00C8518F">
      <w:pPr>
        <w:pStyle w:val="Normal1"/>
        <w:spacing w:line="360" w:lineRule="auto"/>
        <w:jc w:val="center"/>
        <w:rPr>
          <w:rFonts w:ascii="Times New Roman" w:eastAsia="Times New Roman" w:hAnsi="Times New Roman" w:cs="Times New Roman"/>
          <w:b/>
          <w:sz w:val="32"/>
          <w:szCs w:val="32"/>
        </w:rPr>
      </w:pPr>
      <w:r w:rsidRPr="00D8694F">
        <w:rPr>
          <w:rFonts w:ascii="Times New Roman" w:eastAsia="Times New Roman" w:hAnsi="Times New Roman" w:cs="Times New Roman"/>
          <w:b/>
          <w:sz w:val="32"/>
          <w:szCs w:val="32"/>
        </w:rPr>
        <w:t>Coursework: Essay</w:t>
      </w:r>
    </w:p>
    <w:p w14:paraId="540D9900" w14:textId="436C634C" w:rsidR="000F2DD1" w:rsidRPr="00D8694F" w:rsidRDefault="00C8518F">
      <w:pPr>
        <w:pStyle w:val="Normal1"/>
        <w:spacing w:line="360" w:lineRule="auto"/>
        <w:jc w:val="center"/>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Student Name:</w:t>
      </w:r>
      <w:r w:rsidR="00AE641D">
        <w:rPr>
          <w:rFonts w:ascii="Times New Roman" w:eastAsia="Times New Roman" w:hAnsi="Times New Roman" w:cs="Times New Roman"/>
          <w:sz w:val="24"/>
          <w:szCs w:val="24"/>
        </w:rPr>
        <w:t xml:space="preserve"> Lachezar Nikolov</w:t>
      </w:r>
    </w:p>
    <w:p w14:paraId="28B376A2" w14:textId="483930E6" w:rsidR="000F2DD1" w:rsidRPr="00D8694F" w:rsidRDefault="00C8518F">
      <w:pPr>
        <w:pStyle w:val="Normal1"/>
        <w:spacing w:line="360" w:lineRule="auto"/>
        <w:jc w:val="center"/>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Student ID: </w:t>
      </w:r>
      <w:r w:rsidR="00AE641D" w:rsidRPr="00AE641D">
        <w:rPr>
          <w:rFonts w:ascii="Times New Roman" w:eastAsia="Times New Roman" w:hAnsi="Times New Roman" w:cs="Times New Roman"/>
          <w:sz w:val="24"/>
          <w:szCs w:val="24"/>
        </w:rPr>
        <w:t>1916906@student.uwtsd.ac.uk</w:t>
      </w:r>
    </w:p>
    <w:p w14:paraId="07DAF255" w14:textId="5D4FE911" w:rsidR="000F2DD1" w:rsidRPr="00D8694F" w:rsidRDefault="00C8518F">
      <w:pPr>
        <w:pStyle w:val="Normal1"/>
        <w:spacing w:line="360" w:lineRule="auto"/>
        <w:jc w:val="center"/>
        <w:rPr>
          <w:rFonts w:ascii="Times New Roman" w:eastAsia="Times New Roman" w:hAnsi="Times New Roman" w:cs="Times New Roman"/>
          <w:b/>
          <w:sz w:val="24"/>
          <w:szCs w:val="24"/>
        </w:rPr>
      </w:pPr>
      <w:r w:rsidRPr="00D8694F">
        <w:rPr>
          <w:rFonts w:ascii="Times New Roman" w:eastAsia="Times New Roman" w:hAnsi="Times New Roman" w:cs="Times New Roman"/>
          <w:sz w:val="24"/>
          <w:szCs w:val="24"/>
        </w:rPr>
        <w:t>Submission Date:</w:t>
      </w:r>
      <w:r w:rsidR="00AE641D">
        <w:rPr>
          <w:rFonts w:ascii="Times New Roman" w:eastAsia="Times New Roman" w:hAnsi="Times New Roman" w:cs="Times New Roman"/>
          <w:sz w:val="24"/>
          <w:szCs w:val="24"/>
        </w:rPr>
        <w:t xml:space="preserve"> </w:t>
      </w:r>
      <w:r w:rsidR="00AE641D" w:rsidRPr="00AE641D">
        <w:rPr>
          <w:rFonts w:ascii="Times New Roman" w:eastAsia="Times New Roman" w:hAnsi="Times New Roman" w:cs="Times New Roman"/>
          <w:sz w:val="24"/>
          <w:szCs w:val="24"/>
        </w:rPr>
        <w:t>23/08/24</w:t>
      </w:r>
      <w:r w:rsidRPr="00D8694F">
        <w:br w:type="page"/>
      </w:r>
    </w:p>
    <w:p w14:paraId="758F534F" w14:textId="77777777" w:rsidR="000F2DD1" w:rsidRPr="00D8694F" w:rsidRDefault="00C8518F" w:rsidP="00D8694F">
      <w:pPr>
        <w:pStyle w:val="Heading1"/>
        <w:rPr>
          <w:b w:val="0"/>
        </w:rPr>
      </w:pPr>
      <w:r w:rsidRPr="00D8694F">
        <w:t xml:space="preserve">TASK 1 </w:t>
      </w:r>
    </w:p>
    <w:p w14:paraId="167BF2E4"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b/>
          <w:sz w:val="24"/>
          <w:szCs w:val="24"/>
        </w:rPr>
        <w:t xml:space="preserve">Leadership and management </w:t>
      </w:r>
      <w:r w:rsidRPr="00D8694F">
        <w:rPr>
          <w:rFonts w:ascii="Times New Roman" w:eastAsia="Times New Roman" w:hAnsi="Times New Roman" w:cs="Times New Roman"/>
          <w:sz w:val="24"/>
          <w:szCs w:val="24"/>
        </w:rPr>
        <w:t xml:space="preserve">are two very separate roles in a business. Leadership is the ability to influence individuals or teams to achieve specific goals and objectives. It can be also considered as a quality or skill that any individual can possess </w:t>
      </w:r>
      <w:r w:rsidRPr="00D8694F">
        <w:rPr>
          <w:rFonts w:ascii="Times New Roman" w:eastAsia="Times New Roman" w:hAnsi="Times New Roman" w:cs="Times New Roman"/>
          <w:sz w:val="24"/>
          <w:szCs w:val="24"/>
          <w:highlight w:val="white"/>
        </w:rPr>
        <w:t>(Genza, 2021, p.21)</w:t>
      </w:r>
      <w:r w:rsidRPr="00D8694F">
        <w:rPr>
          <w:rFonts w:ascii="Times New Roman" w:eastAsia="Times New Roman" w:hAnsi="Times New Roman" w:cs="Times New Roman"/>
          <w:sz w:val="24"/>
          <w:szCs w:val="24"/>
        </w:rPr>
        <w:t xml:space="preserve">. Leaders are responsible for setting the values and goals of an organisation and helping others see those goals by connecting the dots. They envision the corporate values and align other employees with them. On the other hand, management is the process of organising </w:t>
      </w:r>
      <w:r w:rsidRPr="00D8694F">
        <w:rPr>
          <w:rFonts w:ascii="Times New Roman" w:eastAsia="Times New Roman" w:hAnsi="Times New Roman" w:cs="Times New Roman"/>
          <w:sz w:val="24"/>
          <w:szCs w:val="24"/>
        </w:rPr>
        <w:t xml:space="preserve">a business and directing the workflow, business operations, and employees in the workplace </w:t>
      </w:r>
      <w:r w:rsidRPr="00D8694F">
        <w:rPr>
          <w:rFonts w:ascii="Times New Roman" w:eastAsia="Times New Roman" w:hAnsi="Times New Roman" w:cs="Times New Roman"/>
          <w:sz w:val="24"/>
          <w:szCs w:val="24"/>
          <w:highlight w:val="white"/>
        </w:rPr>
        <w:t>(Kinicki and Williams, 2020, p.11)</w:t>
      </w:r>
      <w:r w:rsidRPr="00D8694F">
        <w:rPr>
          <w:rFonts w:ascii="Times New Roman" w:eastAsia="Times New Roman" w:hAnsi="Times New Roman" w:cs="Times New Roman"/>
          <w:sz w:val="24"/>
          <w:szCs w:val="24"/>
        </w:rPr>
        <w:t>. The main goal of management is to create a positive and healthy work environment which increases employee efficiency and productivity. Leaders and managers are often confused to be the same. The roles of a manager differ a lot from that of a leader. The prime focus of a leader is to design strategies to achieve organisational goals and make the employees realise those goals. Whereas</w:t>
      </w:r>
      <w:r w:rsidRPr="00D8694F">
        <w:rPr>
          <w:rFonts w:ascii="Times New Roman" w:eastAsia="Times New Roman" w:hAnsi="Times New Roman" w:cs="Times New Roman"/>
          <w:sz w:val="24"/>
          <w:szCs w:val="24"/>
        </w:rPr>
        <w:t xml:space="preserve">, the focus of a manager lies in influencing the employees, increasing their motivation and engagement, and extracting the maximum efficiency and productivity from them. A manager needs to have certain leadership skills in them to effectively manage their teams and employees. However, there are cases where leaders do not have or bother with managerial skills. For example, Steve Jobs, the co-founder of Apple, has excellent leadership qualities </w:t>
      </w:r>
      <w:r w:rsidRPr="00D8694F">
        <w:rPr>
          <w:rFonts w:ascii="Times New Roman" w:eastAsia="Times New Roman" w:hAnsi="Times New Roman" w:cs="Times New Roman"/>
          <w:sz w:val="24"/>
          <w:szCs w:val="24"/>
          <w:highlight w:val="white"/>
        </w:rPr>
        <w:t>(Tedlow, 2020, p.35)</w:t>
      </w:r>
      <w:r w:rsidRPr="00D8694F">
        <w:rPr>
          <w:rFonts w:ascii="Times New Roman" w:eastAsia="Times New Roman" w:hAnsi="Times New Roman" w:cs="Times New Roman"/>
          <w:sz w:val="24"/>
          <w:szCs w:val="24"/>
        </w:rPr>
        <w:t>. He has been efficiently leading the company</w:t>
      </w:r>
      <w:r w:rsidRPr="00D8694F">
        <w:rPr>
          <w:rFonts w:ascii="Times New Roman" w:eastAsia="Times New Roman" w:hAnsi="Times New Roman" w:cs="Times New Roman"/>
          <w:sz w:val="24"/>
          <w:szCs w:val="24"/>
        </w:rPr>
        <w:t xml:space="preserve"> and has revolutionised the tech industry with innovative products like iPhones and iPads. However, his role is not that of a traditional manager. There are separate management teams and managers that monitor the daily operations of the business and help realise his visions. </w:t>
      </w:r>
    </w:p>
    <w:p w14:paraId="2C21CB9A" w14:textId="2E0628CE"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There is a lot of</w:t>
      </w:r>
      <w:r w:rsidRPr="00D8694F">
        <w:rPr>
          <w:rFonts w:ascii="Times New Roman" w:eastAsia="Times New Roman" w:hAnsi="Times New Roman" w:cs="Times New Roman"/>
          <w:b/>
          <w:sz w:val="24"/>
          <w:szCs w:val="24"/>
        </w:rPr>
        <w:t xml:space="preserve"> overlapping of skills and abilities that leaders and managers have.</w:t>
      </w:r>
      <w:r w:rsidRPr="00D8694F">
        <w:rPr>
          <w:rFonts w:ascii="Times New Roman" w:eastAsia="Times New Roman" w:hAnsi="Times New Roman" w:cs="Times New Roman"/>
          <w:sz w:val="24"/>
          <w:szCs w:val="24"/>
        </w:rPr>
        <w:t xml:space="preserve"> However, the area of focus and roles are what makes them different. The </w:t>
      </w:r>
      <w:r w:rsidRPr="00D8694F">
        <w:rPr>
          <w:rFonts w:ascii="Times New Roman" w:eastAsia="Times New Roman" w:hAnsi="Times New Roman" w:cs="Times New Roman"/>
          <w:b/>
          <w:sz w:val="24"/>
          <w:szCs w:val="24"/>
        </w:rPr>
        <w:t xml:space="preserve">Great Man Theory of Leadership </w:t>
      </w:r>
      <w:r w:rsidRPr="00D8694F">
        <w:rPr>
          <w:rFonts w:ascii="Times New Roman" w:eastAsia="Times New Roman" w:hAnsi="Times New Roman" w:cs="Times New Roman"/>
          <w:sz w:val="24"/>
          <w:szCs w:val="24"/>
        </w:rPr>
        <w:t>suggests that great leaders are born and not made</w:t>
      </w:r>
      <w:r w:rsidR="00D8694F" w:rsidRPr="00D8694F">
        <w:rPr>
          <w:rFonts w:ascii="Times New Roman" w:eastAsia="Times New Roman" w:hAnsi="Times New Roman" w:cs="Times New Roman"/>
          <w:sz w:val="24"/>
          <w:szCs w:val="24"/>
        </w:rPr>
        <w:t xml:space="preserve"> (Refer to Appendix 1)</w:t>
      </w:r>
      <w:r w:rsidRPr="00D8694F">
        <w:rPr>
          <w:rFonts w:ascii="Times New Roman" w:eastAsia="Times New Roman" w:hAnsi="Times New Roman" w:cs="Times New Roman"/>
          <w:sz w:val="24"/>
          <w:szCs w:val="24"/>
        </w:rPr>
        <w:t xml:space="preserve">. According to this theory, some individuals have inherent talent and skill sets that make them natural leaders </w:t>
      </w:r>
      <w:r w:rsidRPr="00D8694F">
        <w:rPr>
          <w:rFonts w:ascii="Times New Roman" w:eastAsia="Times New Roman" w:hAnsi="Times New Roman" w:cs="Times New Roman"/>
          <w:sz w:val="24"/>
          <w:szCs w:val="24"/>
          <w:highlight w:val="white"/>
        </w:rPr>
        <w:t>(Benmira and Agboola, 2021, p.23)</w:t>
      </w:r>
      <w:r w:rsidRPr="00D8694F">
        <w:rPr>
          <w:rFonts w:ascii="Times New Roman" w:eastAsia="Times New Roman" w:hAnsi="Times New Roman" w:cs="Times New Roman"/>
          <w:sz w:val="24"/>
          <w:szCs w:val="24"/>
        </w:rPr>
        <w:t>. These qualities are not found in everyone. This theory is based on two assumptions - great leaders are born with leadershi</w:t>
      </w:r>
      <w:r w:rsidRPr="00D8694F">
        <w:rPr>
          <w:rFonts w:ascii="Times New Roman" w:eastAsia="Times New Roman" w:hAnsi="Times New Roman" w:cs="Times New Roman"/>
          <w:sz w:val="24"/>
          <w:szCs w:val="24"/>
        </w:rPr>
        <w:t xml:space="preserve">p skills, and great leaders rise to the occasion when the time is right. The theory endows the principle that leaders are meant to lead because of their Internet leadership skills. However, the difference between leadership and management implies that managing employees is not an inherent trait of a leader. The skill set of a manager needs to be developed with hard work and patience. The CEO of Tesla and SpaceX, Elon Musk can be considered as a born leader. The leadership quality, innovation, and vision of </w:t>
      </w:r>
      <w:r w:rsidRPr="00D8694F">
        <w:rPr>
          <w:rFonts w:ascii="Times New Roman" w:eastAsia="Times New Roman" w:hAnsi="Times New Roman" w:cs="Times New Roman"/>
          <w:sz w:val="24"/>
          <w:szCs w:val="24"/>
        </w:rPr>
        <w:t xml:space="preserve">that man are extraordinary </w:t>
      </w:r>
      <w:r w:rsidRPr="00D8694F">
        <w:rPr>
          <w:rFonts w:ascii="Times New Roman" w:eastAsia="Times New Roman" w:hAnsi="Times New Roman" w:cs="Times New Roman"/>
          <w:sz w:val="24"/>
          <w:szCs w:val="24"/>
          <w:highlight w:val="white"/>
        </w:rPr>
        <w:t>(Khan, 2021, p.14)</w:t>
      </w:r>
      <w:r w:rsidRPr="00D8694F">
        <w:rPr>
          <w:rFonts w:ascii="Times New Roman" w:eastAsia="Times New Roman" w:hAnsi="Times New Roman" w:cs="Times New Roman"/>
          <w:sz w:val="24"/>
          <w:szCs w:val="24"/>
        </w:rPr>
        <w:t>. It includes the introduction of electric cars and space exploration. These things have changed the landscape of technology and business. However, some managers work under him to achieve his visionary goals.  Hence, a leader doesn't need to possess managerial skills in some scenarios.</w:t>
      </w:r>
    </w:p>
    <w:p w14:paraId="278CA452"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The statement </w:t>
      </w:r>
      <w:r w:rsidRPr="00D8694F">
        <w:rPr>
          <w:rFonts w:ascii="Times New Roman" w:eastAsia="Times New Roman" w:hAnsi="Times New Roman" w:cs="Times New Roman"/>
          <w:b/>
          <w:sz w:val="24"/>
          <w:szCs w:val="24"/>
        </w:rPr>
        <w:t>"a manager can be a leader but a leader cannot be a manager"</w:t>
      </w:r>
      <w:r w:rsidRPr="00D8694F">
        <w:rPr>
          <w:rFonts w:ascii="Times New Roman" w:eastAsia="Times New Roman" w:hAnsi="Times New Roman" w:cs="Times New Roman"/>
          <w:sz w:val="24"/>
          <w:szCs w:val="24"/>
        </w:rPr>
        <w:t xml:space="preserve"> highlights the distinction between the roles and responsibilities of a leader and that of a manager. There is a misconception that being a manager makes an individual a great leader. It is the way of thinking of the Great Man theory which is about having inherent leadership skills. However, this is not true. The role of leaders is to ask questions and that of a manager is to answer those questions. Therefore, managers are responsible for not only </w:t>
      </w:r>
      <w:r w:rsidRPr="00D8694F">
        <w:rPr>
          <w:rFonts w:ascii="Times New Roman" w:eastAsia="Times New Roman" w:hAnsi="Times New Roman" w:cs="Times New Roman"/>
          <w:sz w:val="24"/>
          <w:szCs w:val="24"/>
        </w:rPr>
        <w:t xml:space="preserve">pleasing their leaders but also managing and organising their teams and helping them achieve targets and goals </w:t>
      </w:r>
      <w:r w:rsidRPr="00D8694F">
        <w:rPr>
          <w:rFonts w:ascii="Times New Roman" w:eastAsia="Times New Roman" w:hAnsi="Times New Roman" w:cs="Times New Roman"/>
          <w:sz w:val="24"/>
          <w:szCs w:val="24"/>
          <w:highlight w:val="white"/>
        </w:rPr>
        <w:t>(Barham et al., 2020, p.45)</w:t>
      </w:r>
      <w:r w:rsidRPr="00D8694F">
        <w:rPr>
          <w:rFonts w:ascii="Times New Roman" w:eastAsia="Times New Roman" w:hAnsi="Times New Roman" w:cs="Times New Roman"/>
          <w:sz w:val="24"/>
          <w:szCs w:val="24"/>
        </w:rPr>
        <w:t xml:space="preserve">. Hence, they must possess effective leadership skills. Managers come up with various strategies and plans to manage their workforce effectively and gain results from them. Decision-making is another vital role of a manager. They often let their employees participate in the decision-making process during team meetings. It brings innovation and creativity to the table and </w:t>
      </w:r>
      <w:r w:rsidRPr="00D8694F">
        <w:rPr>
          <w:rFonts w:ascii="Times New Roman" w:eastAsia="Times New Roman" w:hAnsi="Times New Roman" w:cs="Times New Roman"/>
          <w:sz w:val="24"/>
          <w:szCs w:val="24"/>
        </w:rPr>
        <w:t xml:space="preserve">increases employee engagement. Leaders set the organisation's goals but managers put in the effort to lead the employees and achieve those goals. For instance, Jeff Bezos, the founder of Amazon has led to the disruptive growth of the company and changed the e-commerce business greatly </w:t>
      </w:r>
      <w:r w:rsidRPr="00D8694F">
        <w:rPr>
          <w:rFonts w:ascii="Times New Roman" w:eastAsia="Times New Roman" w:hAnsi="Times New Roman" w:cs="Times New Roman"/>
          <w:sz w:val="24"/>
          <w:szCs w:val="24"/>
          <w:highlight w:val="white"/>
        </w:rPr>
        <w:t>(KUMAR, 2023, p.32)</w:t>
      </w:r>
      <w:r w:rsidRPr="00D8694F">
        <w:rPr>
          <w:rFonts w:ascii="Times New Roman" w:eastAsia="Times New Roman" w:hAnsi="Times New Roman" w:cs="Times New Roman"/>
          <w:sz w:val="24"/>
          <w:szCs w:val="24"/>
        </w:rPr>
        <w:t>.  His vision and customer-based thinking have led to the grand success of Amazon. However, there are managers employed under him who oversee day-to-day operations and drive the organisation forward. They mo</w:t>
      </w:r>
      <w:r w:rsidRPr="00D8694F">
        <w:rPr>
          <w:rFonts w:ascii="Times New Roman" w:eastAsia="Times New Roman" w:hAnsi="Times New Roman" w:cs="Times New Roman"/>
          <w:sz w:val="24"/>
          <w:szCs w:val="24"/>
        </w:rPr>
        <w:t xml:space="preserve">nitor, train, and develop their employees to deal with customers properly and cater to their needs. </w:t>
      </w:r>
    </w:p>
    <w:p w14:paraId="59889B4E" w14:textId="1EDC3D93"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b/>
          <w:sz w:val="24"/>
          <w:szCs w:val="24"/>
        </w:rPr>
        <w:t>Leaders are considered visionaries</w:t>
      </w:r>
      <w:r w:rsidRPr="00D8694F">
        <w:rPr>
          <w:rFonts w:ascii="Times New Roman" w:eastAsia="Times New Roman" w:hAnsi="Times New Roman" w:cs="Times New Roman"/>
          <w:sz w:val="24"/>
          <w:szCs w:val="24"/>
        </w:rPr>
        <w:t xml:space="preserve"> whereas </w:t>
      </w:r>
      <w:r w:rsidRPr="00D8694F">
        <w:rPr>
          <w:rFonts w:ascii="Times New Roman" w:eastAsia="Times New Roman" w:hAnsi="Times New Roman" w:cs="Times New Roman"/>
          <w:b/>
          <w:sz w:val="24"/>
          <w:szCs w:val="24"/>
        </w:rPr>
        <w:t xml:space="preserve">managers can be considered as the heart of a business organisation </w:t>
      </w:r>
      <w:r w:rsidRPr="00D8694F">
        <w:rPr>
          <w:rFonts w:ascii="Times New Roman" w:eastAsia="Times New Roman" w:hAnsi="Times New Roman" w:cs="Times New Roman"/>
          <w:sz w:val="24"/>
          <w:szCs w:val="24"/>
        </w:rPr>
        <w:t xml:space="preserve">since they are the reasons for realising the vision and goals of a leader </w:t>
      </w:r>
      <w:r w:rsidRPr="00D8694F">
        <w:rPr>
          <w:rFonts w:ascii="Times New Roman" w:eastAsia="Times New Roman" w:hAnsi="Times New Roman" w:cs="Times New Roman"/>
          <w:sz w:val="24"/>
          <w:szCs w:val="24"/>
          <w:highlight w:val="white"/>
        </w:rPr>
        <w:t>(Karwan et al., 2021, p.20)</w:t>
      </w:r>
      <w:r w:rsidRPr="00D8694F">
        <w:rPr>
          <w:rFonts w:ascii="Times New Roman" w:eastAsia="Times New Roman" w:hAnsi="Times New Roman" w:cs="Times New Roman"/>
          <w:sz w:val="24"/>
          <w:szCs w:val="24"/>
        </w:rPr>
        <w:t xml:space="preserve">. Managers organise tasks and implement strategies to manage their employees so that the goals of the leaders can be realised. Thus, managers need to have leadership skills to influence their employees. The </w:t>
      </w:r>
      <w:r w:rsidRPr="00D8694F">
        <w:rPr>
          <w:rFonts w:ascii="Times New Roman" w:eastAsia="Times New Roman" w:hAnsi="Times New Roman" w:cs="Times New Roman"/>
          <w:b/>
          <w:sz w:val="24"/>
          <w:szCs w:val="24"/>
        </w:rPr>
        <w:t xml:space="preserve">Behavioural Theory of Leadership </w:t>
      </w:r>
      <w:r w:rsidRPr="00D8694F">
        <w:rPr>
          <w:rFonts w:ascii="Times New Roman" w:eastAsia="Times New Roman" w:hAnsi="Times New Roman" w:cs="Times New Roman"/>
          <w:sz w:val="24"/>
          <w:szCs w:val="24"/>
        </w:rPr>
        <w:t>proposes that leadership is not a trait but a set of learned behaviours</w:t>
      </w:r>
      <w:r w:rsidR="00D8694F" w:rsidRPr="00D8694F">
        <w:rPr>
          <w:rFonts w:ascii="Times New Roman" w:eastAsia="Times New Roman" w:hAnsi="Times New Roman" w:cs="Times New Roman"/>
          <w:sz w:val="24"/>
          <w:szCs w:val="24"/>
        </w:rPr>
        <w:t xml:space="preserve"> (Refer to Appendix 2)</w:t>
      </w:r>
      <w:r w:rsidRPr="00D8694F">
        <w:rPr>
          <w:rFonts w:ascii="Times New Roman" w:eastAsia="Times New Roman" w:hAnsi="Times New Roman" w:cs="Times New Roman"/>
          <w:sz w:val="24"/>
          <w:szCs w:val="24"/>
        </w:rPr>
        <w:t xml:space="preserve">. </w:t>
      </w:r>
      <w:r w:rsidRPr="00D8694F">
        <w:rPr>
          <w:rFonts w:ascii="Times New Roman" w:eastAsia="Times New Roman" w:hAnsi="Times New Roman" w:cs="Times New Roman"/>
          <w:sz w:val="24"/>
          <w:szCs w:val="24"/>
        </w:rPr>
        <w:t xml:space="preserve">It suggests that anyone can become a leader with the appropriate guidance and the willingness to adapt leadership skills </w:t>
      </w:r>
      <w:r w:rsidRPr="00D8694F">
        <w:rPr>
          <w:rFonts w:ascii="Times New Roman" w:eastAsia="Times New Roman" w:hAnsi="Times New Roman" w:cs="Times New Roman"/>
          <w:sz w:val="24"/>
          <w:szCs w:val="24"/>
          <w:highlight w:val="white"/>
        </w:rPr>
        <w:t>(Fries et al., 2021, p.9)</w:t>
      </w:r>
      <w:r w:rsidRPr="00D8694F">
        <w:rPr>
          <w:rFonts w:ascii="Times New Roman" w:eastAsia="Times New Roman" w:hAnsi="Times New Roman" w:cs="Times New Roman"/>
          <w:sz w:val="24"/>
          <w:szCs w:val="24"/>
        </w:rPr>
        <w:t>. The theory defines leadership skills as a behaviour that can be honed and refined over time. Leadership qualities are not defined by who a person is. It is rather defined by their actions and behaviour. Thus, managers can develop effective leadership skills over time so that they can manage their teams and their organisation better. They must possess friendly an</w:t>
      </w:r>
      <w:r w:rsidRPr="00D8694F">
        <w:rPr>
          <w:rFonts w:ascii="Times New Roman" w:eastAsia="Times New Roman" w:hAnsi="Times New Roman" w:cs="Times New Roman"/>
          <w:sz w:val="24"/>
          <w:szCs w:val="24"/>
        </w:rPr>
        <w:t xml:space="preserve">d polite behavioural traits to get familiar with employees and understand their requirements. Bill Gates is the co-founder of Microsoft. The man possessed a great leadership skill and vision and he led Microsoft to early success and revolutionised the software industry </w:t>
      </w:r>
      <w:r w:rsidRPr="00D8694F">
        <w:rPr>
          <w:rFonts w:ascii="Times New Roman" w:eastAsia="Times New Roman" w:hAnsi="Times New Roman" w:cs="Times New Roman"/>
          <w:sz w:val="24"/>
          <w:szCs w:val="24"/>
          <w:highlight w:val="white"/>
        </w:rPr>
        <w:t>(Yoffie and Cusumano, 2021, p.22)</w:t>
      </w:r>
      <w:r w:rsidRPr="00D8694F">
        <w:rPr>
          <w:rFonts w:ascii="Times New Roman" w:eastAsia="Times New Roman" w:hAnsi="Times New Roman" w:cs="Times New Roman"/>
          <w:sz w:val="24"/>
          <w:szCs w:val="24"/>
        </w:rPr>
        <w:t>. However, he is not responsible for delegating operational responsibilities. Those are the roles of his managers and various departments of the organisation. Thus, it can be clearly said that leaders may or m</w:t>
      </w:r>
      <w:r w:rsidRPr="00D8694F">
        <w:rPr>
          <w:rFonts w:ascii="Times New Roman" w:eastAsia="Times New Roman" w:hAnsi="Times New Roman" w:cs="Times New Roman"/>
          <w:sz w:val="24"/>
          <w:szCs w:val="24"/>
        </w:rPr>
        <w:t xml:space="preserve">ay not have managerial skills depending on the situation and size of a company. However, managers must be good leaders to lead their teams effectively and extract the maximum productivity out of them. </w:t>
      </w:r>
    </w:p>
    <w:p w14:paraId="68BADE0B" w14:textId="77777777" w:rsidR="000F2DD1" w:rsidRPr="00D8694F" w:rsidRDefault="00C8518F" w:rsidP="00D8694F">
      <w:pPr>
        <w:pStyle w:val="Heading1"/>
      </w:pPr>
      <w:r w:rsidRPr="00D8694F">
        <w:t xml:space="preserve">TASK 2 </w:t>
      </w:r>
    </w:p>
    <w:p w14:paraId="63E53C9D"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The usage of </w:t>
      </w:r>
      <w:r w:rsidRPr="00D8694F">
        <w:rPr>
          <w:rFonts w:ascii="Times New Roman" w:eastAsia="Times New Roman" w:hAnsi="Times New Roman" w:cs="Times New Roman"/>
          <w:b/>
          <w:sz w:val="24"/>
          <w:szCs w:val="24"/>
        </w:rPr>
        <w:t xml:space="preserve">employability skills </w:t>
      </w:r>
      <w:r w:rsidRPr="00D8694F">
        <w:rPr>
          <w:rFonts w:ascii="Times New Roman" w:eastAsia="Times New Roman" w:hAnsi="Times New Roman" w:cs="Times New Roman"/>
          <w:sz w:val="24"/>
          <w:szCs w:val="24"/>
        </w:rPr>
        <w:t xml:space="preserve">is necessary to manage and lead people. Managing people to do a particular task can be tricky </w:t>
      </w:r>
      <w:r w:rsidRPr="00D8694F">
        <w:rPr>
          <w:rFonts w:ascii="Times New Roman" w:eastAsia="Times New Roman" w:hAnsi="Times New Roman" w:cs="Times New Roman"/>
          <w:sz w:val="24"/>
          <w:szCs w:val="24"/>
          <w:highlight w:val="white"/>
        </w:rPr>
        <w:t>(Yoffie and Cusumano, 2021, p.22)</w:t>
      </w:r>
      <w:r w:rsidRPr="00D8694F">
        <w:rPr>
          <w:rFonts w:ascii="Times New Roman" w:eastAsia="Times New Roman" w:hAnsi="Times New Roman" w:cs="Times New Roman"/>
          <w:sz w:val="24"/>
          <w:szCs w:val="24"/>
        </w:rPr>
        <w:t xml:space="preserve">. Therefore, if I can communicate with people smoothly, then it can be helpful for me to share my concerns and ask them for help in any situation. I can manage people by sharing with them my achievement stories and it is an effective way to motivate them for work. Hence, I can say that communication skill is an important skill to manage people. Another approach </w:t>
      </w:r>
      <w:r w:rsidRPr="00D8694F">
        <w:rPr>
          <w:rFonts w:ascii="Times New Roman" w:eastAsia="Times New Roman" w:hAnsi="Times New Roman" w:cs="Times New Roman"/>
          <w:sz w:val="24"/>
          <w:szCs w:val="24"/>
        </w:rPr>
        <w:t xml:space="preserve">is the ability to mentor others. </w:t>
      </w:r>
    </w:p>
    <w:p w14:paraId="6C532D19"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Mentoring others to handle their task shows a great leadership quality. I can make sure that others can rely on me and serve me whenever I need them. In this way, I can provide a learning environment for others, and this can be helpful for others too.</w:t>
      </w:r>
    </w:p>
    <w:p w14:paraId="4DF5FEA9"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I need to enhance my problem-solving abilities to make sure people find it convenient to help. Otherwise, no one will show interest in serving someone who is not capable of doing his tasks. Problem-solving skill comes under another skill to help others with their problems. It leads to making important decisions and enables us to create designs to meet the required requirements.</w:t>
      </w:r>
    </w:p>
    <w:p w14:paraId="7137667E"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The last skill that comes to my mind is setting a goal. In a team, I need to make sure others are </w:t>
      </w:r>
      <w:r w:rsidRPr="00D8694F">
        <w:rPr>
          <w:rFonts w:ascii="Times New Roman" w:eastAsia="Times New Roman" w:hAnsi="Times New Roman" w:cs="Times New Roman"/>
          <w:sz w:val="24"/>
          <w:szCs w:val="24"/>
        </w:rPr>
        <w:t>known of the goals that are set. In this way, people can set their minds as per the goal. Therefore, they will work according to the required set of goals so that negligence can be avoided.</w:t>
      </w:r>
    </w:p>
    <w:p w14:paraId="7563EC74"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b/>
          <w:sz w:val="24"/>
          <w:szCs w:val="24"/>
        </w:rPr>
        <w:t>Leading</w:t>
      </w:r>
      <w:r w:rsidRPr="00D8694F">
        <w:rPr>
          <w:rFonts w:ascii="Times New Roman" w:eastAsia="Times New Roman" w:hAnsi="Times New Roman" w:cs="Times New Roman"/>
          <w:sz w:val="24"/>
          <w:szCs w:val="24"/>
        </w:rPr>
        <w:t xml:space="preserve"> a horse towards water is a responsibility but fetching them is not a task of a leader neither one shall do that </w:t>
      </w:r>
      <w:r w:rsidRPr="00D8694F">
        <w:rPr>
          <w:rFonts w:ascii="Times New Roman" w:eastAsia="Times New Roman" w:hAnsi="Times New Roman" w:cs="Times New Roman"/>
          <w:sz w:val="24"/>
          <w:szCs w:val="24"/>
          <w:highlight w:val="white"/>
        </w:rPr>
        <w:t>(Yoffie and Cusumano, 2021, p.22)</w:t>
      </w:r>
      <w:r w:rsidRPr="00D8694F">
        <w:rPr>
          <w:rFonts w:ascii="Times New Roman" w:eastAsia="Times New Roman" w:hAnsi="Times New Roman" w:cs="Times New Roman"/>
          <w:sz w:val="24"/>
          <w:szCs w:val="24"/>
        </w:rPr>
        <w:t xml:space="preserve">. All human beings have different mindsets and their way of thinking. Therefore, telling them to do what they want can be uncertain. It is very important to make others realise why they should do the work, rather than telling them directly to do the work. Engaging the employees to do a particular work makes them feel their worth. Instead of telling them directly, </w:t>
      </w:r>
      <w:r w:rsidRPr="00D8694F">
        <w:rPr>
          <w:rFonts w:ascii="Times New Roman" w:eastAsia="Times New Roman" w:hAnsi="Times New Roman" w:cs="Times New Roman"/>
          <w:sz w:val="24"/>
          <w:szCs w:val="24"/>
        </w:rPr>
        <w:t>offer them a rationale. In this way, they will find out ways to do the tasks. Also, it won't make others feel that they are being forced to do a particular work. This engagement skill is very useful when we tend to make the other person feel that they want to do the particular task and not someone else is forcing them to. Human beings have a strong need to feel free to make decisions and not be in anyone's control. A good leader knows how to make others feel important and control people by not having a dire</w:t>
      </w:r>
      <w:r w:rsidRPr="00D8694F">
        <w:rPr>
          <w:rFonts w:ascii="Times New Roman" w:eastAsia="Times New Roman" w:hAnsi="Times New Roman" w:cs="Times New Roman"/>
          <w:sz w:val="24"/>
          <w:szCs w:val="24"/>
        </w:rPr>
        <w:t xml:space="preserve">ct controlling attitude towards them. </w:t>
      </w:r>
    </w:p>
    <w:p w14:paraId="15730193" w14:textId="77777777" w:rsidR="000F2DD1" w:rsidRPr="00D8694F" w:rsidRDefault="00C8518F">
      <w:pPr>
        <w:pStyle w:val="Normal1"/>
        <w:spacing w:line="360" w:lineRule="auto"/>
        <w:jc w:val="both"/>
        <w:rPr>
          <w:rFonts w:ascii="Times New Roman" w:eastAsia="Times New Roman" w:hAnsi="Times New Roman" w:cs="Times New Roman"/>
          <w:b/>
          <w:sz w:val="24"/>
          <w:szCs w:val="24"/>
        </w:rPr>
      </w:pPr>
      <w:r w:rsidRPr="00D8694F">
        <w:rPr>
          <w:rFonts w:ascii="Times New Roman" w:eastAsia="Times New Roman" w:hAnsi="Times New Roman" w:cs="Times New Roman"/>
          <w:sz w:val="24"/>
          <w:szCs w:val="24"/>
        </w:rPr>
        <w:t xml:space="preserve">Language is another skill in my opinion which plays an important role in dealing with the psychology of the human brain. The command and controlling styles of a leader are very crucial when it comes to managing people in an organisation. No one wants to work under someone who is controlling in nature. Therefore, I shall always have to be more informative and less controlling. Then only, an organisation will obey me as a leader and work smoothly under any circumstance. Providing people with rationale, makes </w:t>
      </w:r>
      <w:r w:rsidRPr="00D8694F">
        <w:rPr>
          <w:rFonts w:ascii="Times New Roman" w:eastAsia="Times New Roman" w:hAnsi="Times New Roman" w:cs="Times New Roman"/>
          <w:sz w:val="24"/>
          <w:szCs w:val="24"/>
        </w:rPr>
        <w:t xml:space="preserve">them think that they are worthy of the task. Thus, it allows them to impute the task or event which makes people feel their importance and belief towards the organisation. </w:t>
      </w:r>
    </w:p>
    <w:p w14:paraId="78101960" w14:textId="77777777" w:rsidR="000F2DD1" w:rsidRPr="00D8694F" w:rsidRDefault="00C8518F">
      <w:pPr>
        <w:pStyle w:val="Normal1"/>
        <w:spacing w:line="360" w:lineRule="auto"/>
        <w:jc w:val="both"/>
        <w:rPr>
          <w:rFonts w:ascii="Times New Roman" w:eastAsia="Times New Roman" w:hAnsi="Times New Roman" w:cs="Times New Roman"/>
          <w:b/>
          <w:sz w:val="24"/>
          <w:szCs w:val="24"/>
        </w:rPr>
      </w:pPr>
      <w:r w:rsidRPr="00D8694F">
        <w:rPr>
          <w:rFonts w:ascii="Times New Roman" w:eastAsia="Times New Roman" w:hAnsi="Times New Roman" w:cs="Times New Roman"/>
          <w:b/>
          <w:sz w:val="24"/>
          <w:szCs w:val="24"/>
        </w:rPr>
        <w:t>Communication skills</w:t>
      </w:r>
      <w:r w:rsidRPr="00D8694F">
        <w:rPr>
          <w:rFonts w:ascii="Times New Roman" w:eastAsia="Times New Roman" w:hAnsi="Times New Roman" w:cs="Times New Roman"/>
          <w:sz w:val="24"/>
          <w:szCs w:val="24"/>
        </w:rPr>
        <w:t xml:space="preserve"> are one of the most effective skills that can allow </w:t>
      </w:r>
      <w:r w:rsidRPr="00D8694F">
        <w:rPr>
          <w:rFonts w:ascii="Times New Roman" w:eastAsia="Times New Roman" w:hAnsi="Times New Roman" w:cs="Times New Roman"/>
          <w:b/>
          <w:sz w:val="24"/>
          <w:szCs w:val="24"/>
        </w:rPr>
        <w:t>individuals</w:t>
      </w:r>
      <w:r w:rsidRPr="00D8694F">
        <w:rPr>
          <w:rFonts w:ascii="Times New Roman" w:eastAsia="Times New Roman" w:hAnsi="Times New Roman" w:cs="Times New Roman"/>
          <w:sz w:val="24"/>
          <w:szCs w:val="24"/>
        </w:rPr>
        <w:t xml:space="preserve"> to communicate with others and express their points of view (Faber et al., 2024, p.4). It also helps the individuals to clarify their thoughts and reciprocate to others by involving them in a conversation. In my childhood, I have always faced issues while communicating with others because of my introverted nature. I used to sit alone and because of low communication, I failed to make many friends. However, as I was growing I started to read ma</w:t>
      </w:r>
      <w:r w:rsidRPr="00D8694F">
        <w:rPr>
          <w:rFonts w:ascii="Times New Roman" w:eastAsia="Times New Roman" w:hAnsi="Times New Roman" w:cs="Times New Roman"/>
          <w:sz w:val="24"/>
          <w:szCs w:val="24"/>
        </w:rPr>
        <w:t>ny books and get help from an expert who has guided me to improve my communication. Hence I can say that my communication skills are now moderate and I will need to enhance them more. However, this skill has increased my confidence and ability to collaborate with others.</w:t>
      </w:r>
      <w:r w:rsidRPr="00D8694F">
        <w:rPr>
          <w:rFonts w:ascii="Times New Roman" w:eastAsia="Times New Roman" w:hAnsi="Times New Roman" w:cs="Times New Roman"/>
          <w:b/>
          <w:sz w:val="24"/>
          <w:szCs w:val="24"/>
        </w:rPr>
        <w:t xml:space="preserve"> </w:t>
      </w:r>
    </w:p>
    <w:p w14:paraId="1CAA61D3"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b/>
          <w:sz w:val="24"/>
          <w:szCs w:val="24"/>
        </w:rPr>
        <w:t xml:space="preserve">Mentorship ability </w:t>
      </w:r>
      <w:r w:rsidRPr="00D8694F">
        <w:rPr>
          <w:rFonts w:ascii="Times New Roman" w:eastAsia="Times New Roman" w:hAnsi="Times New Roman" w:cs="Times New Roman"/>
          <w:sz w:val="24"/>
          <w:szCs w:val="24"/>
        </w:rPr>
        <w:t>is another ability that allows a person to lead a team or take the leadership position to guide the team in the right way (Mboto et al., 2024, p.6). During my higher academic classes, I was assigned as a mentor of a group in a project. Thus I have given my best to complete the role and I have gathered many experiences that have enriched me to get success in future. However, I felt that I could have contributed much better during the mentorship. Henceforth I will need to develop it more to gather the knowled</w:t>
      </w:r>
      <w:r w:rsidRPr="00D8694F">
        <w:rPr>
          <w:rFonts w:ascii="Times New Roman" w:eastAsia="Times New Roman" w:hAnsi="Times New Roman" w:cs="Times New Roman"/>
          <w:sz w:val="24"/>
          <w:szCs w:val="24"/>
        </w:rPr>
        <w:t>ge of being a successful leader in future.</w:t>
      </w:r>
      <w:r w:rsidRPr="00D8694F">
        <w:rPr>
          <w:rFonts w:ascii="Times New Roman" w:eastAsia="Times New Roman" w:hAnsi="Times New Roman" w:cs="Times New Roman"/>
          <w:b/>
          <w:sz w:val="24"/>
          <w:szCs w:val="24"/>
        </w:rPr>
        <w:t xml:space="preserve"> Problem-solving skills</w:t>
      </w:r>
      <w:r w:rsidRPr="00D8694F">
        <w:rPr>
          <w:rFonts w:ascii="Times New Roman" w:eastAsia="Times New Roman" w:hAnsi="Times New Roman" w:cs="Times New Roman"/>
          <w:sz w:val="24"/>
          <w:szCs w:val="24"/>
        </w:rPr>
        <w:t xml:space="preserve"> denote the ability to solve problems, even critical ones (Zhou et al., 2024, p.10). However, since childhood, I have been weak at problem-solving, hence facing issues like low marks in mathematics and analytical papers and so forth. I have realised the importance of problem-solving because it helps individuals solve critical problems in both their personal and professional lives. Hence I will need to enhance this skill and improve my ability </w:t>
      </w:r>
      <w:r w:rsidRPr="00D8694F">
        <w:rPr>
          <w:rFonts w:ascii="Times New Roman" w:eastAsia="Times New Roman" w:hAnsi="Times New Roman" w:cs="Times New Roman"/>
          <w:sz w:val="24"/>
          <w:szCs w:val="24"/>
        </w:rPr>
        <w:t xml:space="preserve">to solve any kind of problem. </w:t>
      </w:r>
      <w:r w:rsidRPr="00D8694F">
        <w:rPr>
          <w:rFonts w:ascii="Times New Roman" w:eastAsia="Times New Roman" w:hAnsi="Times New Roman" w:cs="Times New Roman"/>
          <w:b/>
          <w:sz w:val="24"/>
          <w:szCs w:val="24"/>
        </w:rPr>
        <w:t xml:space="preserve">Setting goals </w:t>
      </w:r>
      <w:r w:rsidRPr="00D8694F">
        <w:rPr>
          <w:rFonts w:ascii="Times New Roman" w:eastAsia="Times New Roman" w:hAnsi="Times New Roman" w:cs="Times New Roman"/>
          <w:sz w:val="24"/>
          <w:szCs w:val="24"/>
        </w:rPr>
        <w:t>is very crucial for business and personal development as well. Setting a proper goal will contribute to moulding my character because it helps a person to be more sincere and dedicated.</w:t>
      </w:r>
    </w:p>
    <w:p w14:paraId="4F77AF7F" w14:textId="77777777" w:rsidR="000F2DD1" w:rsidRPr="00D8694F" w:rsidRDefault="00C8518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For </w:t>
      </w:r>
      <w:r w:rsidRPr="00D8694F">
        <w:rPr>
          <w:rFonts w:ascii="Times New Roman" w:eastAsia="Times New Roman" w:hAnsi="Times New Roman" w:cs="Times New Roman"/>
          <w:b/>
          <w:sz w:val="24"/>
          <w:szCs w:val="24"/>
        </w:rPr>
        <w:t>organisational performance</w:t>
      </w:r>
      <w:r w:rsidRPr="00D8694F">
        <w:rPr>
          <w:rFonts w:ascii="Times New Roman" w:eastAsia="Times New Roman" w:hAnsi="Times New Roman" w:cs="Times New Roman"/>
          <w:sz w:val="24"/>
          <w:szCs w:val="24"/>
        </w:rPr>
        <w:t xml:space="preserve"> improvement </w:t>
      </w:r>
      <w:r w:rsidRPr="00D8694F">
        <w:rPr>
          <w:rFonts w:ascii="Times New Roman" w:eastAsia="Times New Roman" w:hAnsi="Times New Roman" w:cs="Times New Roman"/>
          <w:b/>
          <w:sz w:val="24"/>
          <w:szCs w:val="24"/>
        </w:rPr>
        <w:t xml:space="preserve">communication </w:t>
      </w:r>
      <w:r w:rsidRPr="00D8694F">
        <w:rPr>
          <w:rFonts w:ascii="Times New Roman" w:eastAsia="Times New Roman" w:hAnsi="Times New Roman" w:cs="Times New Roman"/>
          <w:sz w:val="24"/>
          <w:szCs w:val="24"/>
        </w:rPr>
        <w:t xml:space="preserve">plays a significant role. For example, Unilever is a British multinational company that upholds strong communication within its diverse departments and this is one of the reasons for its success. </w:t>
      </w:r>
      <w:r w:rsidRPr="00D8694F">
        <w:rPr>
          <w:rFonts w:ascii="Times New Roman" w:eastAsia="Times New Roman" w:hAnsi="Times New Roman" w:cs="Times New Roman"/>
          <w:b/>
          <w:sz w:val="24"/>
          <w:szCs w:val="24"/>
        </w:rPr>
        <w:t>Strong mentorship abilities</w:t>
      </w:r>
      <w:r w:rsidRPr="00D8694F">
        <w:rPr>
          <w:rFonts w:ascii="Times New Roman" w:eastAsia="Times New Roman" w:hAnsi="Times New Roman" w:cs="Times New Roman"/>
          <w:sz w:val="24"/>
          <w:szCs w:val="24"/>
        </w:rPr>
        <w:t xml:space="preserve"> also impact organisational performance positively. In this regard, Elon Musk can be exemplified because his extraordinary transformational mentorship has helped Tesla to be one of the largest automobile manufacturing companies in the w</w:t>
      </w:r>
      <w:r w:rsidRPr="00D8694F">
        <w:rPr>
          <w:rFonts w:ascii="Times New Roman" w:eastAsia="Times New Roman" w:hAnsi="Times New Roman" w:cs="Times New Roman"/>
          <w:sz w:val="24"/>
          <w:szCs w:val="24"/>
        </w:rPr>
        <w:t>hole world (Francisco, 2024, p.34).</w:t>
      </w:r>
      <w:r w:rsidRPr="00D8694F">
        <w:rPr>
          <w:rFonts w:ascii="Times New Roman" w:eastAsia="Times New Roman" w:hAnsi="Times New Roman" w:cs="Times New Roman"/>
          <w:b/>
          <w:sz w:val="24"/>
          <w:szCs w:val="24"/>
        </w:rPr>
        <w:t xml:space="preserve"> </w:t>
      </w:r>
      <w:r w:rsidRPr="00D8694F">
        <w:rPr>
          <w:rFonts w:ascii="Times New Roman" w:eastAsia="Times New Roman" w:hAnsi="Times New Roman" w:cs="Times New Roman"/>
          <w:sz w:val="24"/>
          <w:szCs w:val="24"/>
        </w:rPr>
        <w:t xml:space="preserve">An organisation that upholds a strong </w:t>
      </w:r>
      <w:r w:rsidRPr="00D8694F">
        <w:rPr>
          <w:rFonts w:ascii="Times New Roman" w:eastAsia="Times New Roman" w:hAnsi="Times New Roman" w:cs="Times New Roman"/>
          <w:b/>
          <w:sz w:val="24"/>
          <w:szCs w:val="24"/>
        </w:rPr>
        <w:t>problem-solving</w:t>
      </w:r>
      <w:r w:rsidRPr="00D8694F">
        <w:rPr>
          <w:rFonts w:ascii="Times New Roman" w:eastAsia="Times New Roman" w:hAnsi="Times New Roman" w:cs="Times New Roman"/>
          <w:sz w:val="24"/>
          <w:szCs w:val="24"/>
        </w:rPr>
        <w:t xml:space="preserve"> team access the best expertise and success. For instance, Tesco can be considered because they have a strong problem-solving team which have resolved many issues like data breaches, legal scandals and so forth. </w:t>
      </w:r>
      <w:r w:rsidRPr="00D8694F">
        <w:rPr>
          <w:rFonts w:ascii="Times New Roman" w:eastAsia="Times New Roman" w:hAnsi="Times New Roman" w:cs="Times New Roman"/>
          <w:b/>
          <w:sz w:val="24"/>
          <w:szCs w:val="24"/>
        </w:rPr>
        <w:t>Goal setting</w:t>
      </w:r>
      <w:r w:rsidRPr="00D8694F">
        <w:rPr>
          <w:rFonts w:ascii="Times New Roman" w:eastAsia="Times New Roman" w:hAnsi="Times New Roman" w:cs="Times New Roman"/>
          <w:sz w:val="24"/>
          <w:szCs w:val="24"/>
        </w:rPr>
        <w:t xml:space="preserve"> is the main motto of a business company to achieve success in future. Unilever is a company that has set some strong goals that also help them to fulfil their societal and environmental promises. </w:t>
      </w:r>
    </w:p>
    <w:p w14:paraId="3D947ECB" w14:textId="77777777" w:rsidR="000F2DD1" w:rsidRPr="00D8694F" w:rsidRDefault="000F2DD1">
      <w:pPr>
        <w:pStyle w:val="Normal1"/>
        <w:spacing w:line="360" w:lineRule="auto"/>
        <w:jc w:val="both"/>
        <w:rPr>
          <w:rFonts w:ascii="Times New Roman" w:eastAsia="Times New Roman" w:hAnsi="Times New Roman" w:cs="Times New Roman"/>
          <w:sz w:val="24"/>
          <w:szCs w:val="24"/>
        </w:rPr>
      </w:pPr>
    </w:p>
    <w:p w14:paraId="04D0FB8E" w14:textId="77777777" w:rsidR="000F2DD1" w:rsidRPr="00D8694F" w:rsidRDefault="00C8518F">
      <w:pPr>
        <w:pStyle w:val="Normal1"/>
        <w:spacing w:line="360" w:lineRule="auto"/>
        <w:jc w:val="both"/>
        <w:rPr>
          <w:rFonts w:ascii="Times New Roman" w:eastAsia="Times New Roman" w:hAnsi="Times New Roman" w:cs="Times New Roman"/>
          <w:b/>
          <w:sz w:val="24"/>
          <w:szCs w:val="24"/>
          <w:highlight w:val="yellow"/>
        </w:rPr>
      </w:pPr>
      <w:r w:rsidRPr="00D8694F">
        <w:br w:type="page"/>
      </w:r>
    </w:p>
    <w:p w14:paraId="07821F8C" w14:textId="0A5D8EC2" w:rsidR="00D8694F" w:rsidRPr="00D8694F" w:rsidRDefault="00C8518F" w:rsidP="00D8694F">
      <w:pPr>
        <w:pStyle w:val="Heading1"/>
      </w:pPr>
      <w:r w:rsidRPr="00D8694F">
        <w:t>Reference List</w:t>
      </w:r>
    </w:p>
    <w:p w14:paraId="2600ECFE"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Barham, H., Dabic, M., Daim, T. and Shifrer, D. (2020) The role of management support for the implementation of open innovation practices in firms. </w:t>
      </w:r>
      <w:r w:rsidRPr="00D8694F">
        <w:rPr>
          <w:rFonts w:ascii="Times New Roman" w:eastAsia="Times New Roman" w:hAnsi="Times New Roman" w:cs="Times New Roman"/>
          <w:i/>
          <w:sz w:val="24"/>
          <w:szCs w:val="24"/>
          <w:highlight w:val="white"/>
        </w:rPr>
        <w:t>Technology in Society</w:t>
      </w:r>
      <w:r w:rsidRPr="00D8694F">
        <w:rPr>
          <w:rFonts w:ascii="Times New Roman" w:eastAsia="Times New Roman" w:hAnsi="Times New Roman" w:cs="Times New Roman"/>
          <w:sz w:val="24"/>
          <w:szCs w:val="24"/>
          <w:highlight w:val="white"/>
        </w:rPr>
        <w:t xml:space="preserve">, </w:t>
      </w:r>
      <w:r w:rsidRPr="00D8694F">
        <w:rPr>
          <w:rFonts w:ascii="Times New Roman" w:eastAsia="Times New Roman" w:hAnsi="Times New Roman" w:cs="Times New Roman"/>
          <w:i/>
          <w:sz w:val="24"/>
          <w:szCs w:val="24"/>
          <w:highlight w:val="white"/>
        </w:rPr>
        <w:t>63</w:t>
      </w:r>
      <w:r w:rsidRPr="00D8694F">
        <w:rPr>
          <w:rFonts w:ascii="Times New Roman" w:eastAsia="Times New Roman" w:hAnsi="Times New Roman" w:cs="Times New Roman"/>
          <w:sz w:val="24"/>
          <w:szCs w:val="24"/>
          <w:highlight w:val="white"/>
        </w:rPr>
        <w:t xml:space="preserve">, p.101282. </w:t>
      </w:r>
      <w:hyperlink r:id="rId7">
        <w:r w:rsidRPr="00D8694F">
          <w:rPr>
            <w:rFonts w:ascii="Times New Roman" w:eastAsia="Times New Roman" w:hAnsi="Times New Roman" w:cs="Times New Roman"/>
            <w:sz w:val="24"/>
            <w:szCs w:val="24"/>
            <w:highlight w:val="white"/>
            <w:u w:val="single"/>
          </w:rPr>
          <w:t>https://irep.ntu.ac.uk/id/eprint/40605/1/1359203_Dabic.pdf</w:t>
        </w:r>
      </w:hyperlink>
    </w:p>
    <w:p w14:paraId="0C90896B"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Benmira, S. and Agboola, M. (2021) Evolution of leadership theory. </w:t>
      </w:r>
      <w:r w:rsidRPr="00D8694F">
        <w:rPr>
          <w:rFonts w:ascii="Times New Roman" w:eastAsia="Times New Roman" w:hAnsi="Times New Roman" w:cs="Times New Roman"/>
          <w:i/>
          <w:sz w:val="24"/>
          <w:szCs w:val="24"/>
          <w:highlight w:val="white"/>
        </w:rPr>
        <w:t>BMJ leader</w:t>
      </w:r>
      <w:r w:rsidRPr="00D8694F">
        <w:rPr>
          <w:rFonts w:ascii="Times New Roman" w:eastAsia="Times New Roman" w:hAnsi="Times New Roman" w:cs="Times New Roman"/>
          <w:sz w:val="24"/>
          <w:szCs w:val="24"/>
          <w:highlight w:val="white"/>
        </w:rPr>
        <w:t xml:space="preserve">, pp.leader-2020. </w:t>
      </w:r>
      <w:hyperlink r:id="rId8">
        <w:r w:rsidRPr="00D8694F">
          <w:rPr>
            <w:rFonts w:ascii="Times New Roman" w:eastAsia="Times New Roman" w:hAnsi="Times New Roman" w:cs="Times New Roman"/>
            <w:sz w:val="24"/>
            <w:szCs w:val="24"/>
            <w:highlight w:val="white"/>
            <w:u w:val="single"/>
          </w:rPr>
          <w:t>https://bmjleader.bmj.com/content/leader/5/1/3.full.pdf</w:t>
        </w:r>
      </w:hyperlink>
    </w:p>
    <w:p w14:paraId="1FF489BE" w14:textId="77777777" w:rsidR="00D8694F" w:rsidRPr="00D8694F" w:rsidRDefault="00D8694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Faber, E.L., Colthorpe, K., Ainscough, L. and Kibedi, J. (2024) Students' approaches to developing scientific communication skills. Advances in Physiology Education. </w:t>
      </w:r>
      <w:hyperlink r:id="rId9">
        <w:r w:rsidRPr="00D8694F">
          <w:rPr>
            <w:rFonts w:ascii="Times New Roman" w:eastAsia="Times New Roman" w:hAnsi="Times New Roman" w:cs="Times New Roman"/>
            <w:sz w:val="24"/>
            <w:szCs w:val="24"/>
            <w:u w:val="single"/>
          </w:rPr>
          <w:t>https://journals.physiology.org/doi/pdf/10.1152/advan.00009.2024</w:t>
        </w:r>
      </w:hyperlink>
      <w:r w:rsidRPr="00D8694F">
        <w:rPr>
          <w:rFonts w:ascii="Times New Roman" w:eastAsia="Times New Roman" w:hAnsi="Times New Roman" w:cs="Times New Roman"/>
          <w:sz w:val="24"/>
          <w:szCs w:val="24"/>
        </w:rPr>
        <w:t xml:space="preserve"> </w:t>
      </w:r>
    </w:p>
    <w:p w14:paraId="4E55E18D" w14:textId="59BBE11B" w:rsidR="00D8694F" w:rsidRPr="00D8694F" w:rsidRDefault="00D8694F" w:rsidP="00D8694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Florida Tech Online. (2020). Top 8 Leadership Theories. [online] Available from: </w:t>
      </w:r>
      <w:hyperlink r:id="rId10" w:history="1">
        <w:r w:rsidRPr="00D8694F">
          <w:rPr>
            <w:rStyle w:val="Hyperlink"/>
            <w:rFonts w:ascii="Times New Roman" w:eastAsia="Times New Roman" w:hAnsi="Times New Roman" w:cs="Times New Roman"/>
            <w:color w:val="auto"/>
            <w:sz w:val="24"/>
            <w:szCs w:val="24"/>
          </w:rPr>
          <w:t>https://www.floridatechonline.com/blog/psychology/top-8-leadership-theories/</w:t>
        </w:r>
      </w:hyperlink>
      <w:r w:rsidRPr="00D8694F">
        <w:rPr>
          <w:rFonts w:ascii="Times New Roman" w:eastAsia="Times New Roman" w:hAnsi="Times New Roman" w:cs="Times New Roman"/>
          <w:sz w:val="24"/>
          <w:szCs w:val="24"/>
        </w:rPr>
        <w:t>. (Accessed 12 July 2024)</w:t>
      </w:r>
    </w:p>
    <w:p w14:paraId="0354F686" w14:textId="77777777" w:rsidR="00D8694F" w:rsidRPr="00D8694F" w:rsidRDefault="00D8694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Francisco, C. (2024) The Power of Influence: Leading by Example for Greater Role and Productivity. Available at SSRN 4862247. </w:t>
      </w:r>
      <w:hyperlink r:id="rId11">
        <w:r w:rsidRPr="00D8694F">
          <w:rPr>
            <w:rFonts w:ascii="Times New Roman" w:eastAsia="Times New Roman" w:hAnsi="Times New Roman" w:cs="Times New Roman"/>
            <w:sz w:val="24"/>
            <w:szCs w:val="24"/>
            <w:u w:val="single"/>
          </w:rPr>
          <w:t>https://dx.doi.org/10.2139/ssrn.4862247</w:t>
        </w:r>
      </w:hyperlink>
      <w:r w:rsidRPr="00D8694F">
        <w:rPr>
          <w:rFonts w:ascii="Times New Roman" w:eastAsia="Times New Roman" w:hAnsi="Times New Roman" w:cs="Times New Roman"/>
          <w:sz w:val="24"/>
          <w:szCs w:val="24"/>
        </w:rPr>
        <w:t xml:space="preserve"> </w:t>
      </w:r>
    </w:p>
    <w:p w14:paraId="6D822481"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Fries, A., Kammerlander, N. and Leitterstorf, M. (2021) Leadership styles and leadership behaviors in family firms: A systematic literature review. </w:t>
      </w:r>
      <w:r w:rsidRPr="00D8694F">
        <w:rPr>
          <w:rFonts w:ascii="Times New Roman" w:eastAsia="Times New Roman" w:hAnsi="Times New Roman" w:cs="Times New Roman"/>
          <w:i/>
          <w:sz w:val="24"/>
          <w:szCs w:val="24"/>
          <w:highlight w:val="white"/>
        </w:rPr>
        <w:t>Journal of Family Business Strategy</w:t>
      </w:r>
      <w:r w:rsidRPr="00D8694F">
        <w:rPr>
          <w:rFonts w:ascii="Times New Roman" w:eastAsia="Times New Roman" w:hAnsi="Times New Roman" w:cs="Times New Roman"/>
          <w:sz w:val="24"/>
          <w:szCs w:val="24"/>
          <w:highlight w:val="white"/>
        </w:rPr>
        <w:t xml:space="preserve">, </w:t>
      </w:r>
      <w:r w:rsidRPr="00D8694F">
        <w:rPr>
          <w:rFonts w:ascii="Times New Roman" w:eastAsia="Times New Roman" w:hAnsi="Times New Roman" w:cs="Times New Roman"/>
          <w:i/>
          <w:sz w:val="24"/>
          <w:szCs w:val="24"/>
          <w:highlight w:val="white"/>
        </w:rPr>
        <w:t>12</w:t>
      </w:r>
      <w:r w:rsidRPr="00D8694F">
        <w:rPr>
          <w:rFonts w:ascii="Times New Roman" w:eastAsia="Times New Roman" w:hAnsi="Times New Roman" w:cs="Times New Roman"/>
          <w:sz w:val="24"/>
          <w:szCs w:val="24"/>
          <w:highlight w:val="white"/>
        </w:rPr>
        <w:t xml:space="preserve">(1), p.100374. </w:t>
      </w:r>
      <w:hyperlink r:id="rId12">
        <w:r w:rsidRPr="00D8694F">
          <w:rPr>
            <w:rFonts w:ascii="Times New Roman" w:eastAsia="Times New Roman" w:hAnsi="Times New Roman" w:cs="Times New Roman"/>
            <w:sz w:val="24"/>
            <w:szCs w:val="24"/>
            <w:highlight w:val="white"/>
            <w:u w:val="single"/>
          </w:rPr>
          <w:t>https://www.sciencedirect.com/science/article/pii/S1877858520301017</w:t>
        </w:r>
      </w:hyperlink>
    </w:p>
    <w:p w14:paraId="34BF610D"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Genza, G.M. (2021) But what is leadership? A systematic review of the leadership concept in view of heightened educational leadership in Africa. </w:t>
      </w:r>
      <w:r w:rsidRPr="00D8694F">
        <w:rPr>
          <w:rFonts w:ascii="Times New Roman" w:eastAsia="Times New Roman" w:hAnsi="Times New Roman" w:cs="Times New Roman"/>
          <w:i/>
          <w:sz w:val="24"/>
          <w:szCs w:val="24"/>
          <w:highlight w:val="white"/>
        </w:rPr>
        <w:t>leadership</w:t>
      </w:r>
      <w:r w:rsidRPr="00D8694F">
        <w:rPr>
          <w:rFonts w:ascii="Times New Roman" w:eastAsia="Times New Roman" w:hAnsi="Times New Roman" w:cs="Times New Roman"/>
          <w:sz w:val="24"/>
          <w:szCs w:val="24"/>
          <w:highlight w:val="white"/>
        </w:rPr>
        <w:t xml:space="preserve">, </w:t>
      </w:r>
      <w:r w:rsidRPr="00D8694F">
        <w:rPr>
          <w:rFonts w:ascii="Times New Roman" w:eastAsia="Times New Roman" w:hAnsi="Times New Roman" w:cs="Times New Roman"/>
          <w:i/>
          <w:sz w:val="24"/>
          <w:szCs w:val="24"/>
          <w:highlight w:val="white"/>
        </w:rPr>
        <w:t>12</w:t>
      </w:r>
      <w:r w:rsidRPr="00D8694F">
        <w:rPr>
          <w:rFonts w:ascii="Times New Roman" w:eastAsia="Times New Roman" w:hAnsi="Times New Roman" w:cs="Times New Roman"/>
          <w:sz w:val="24"/>
          <w:szCs w:val="24"/>
          <w:highlight w:val="white"/>
        </w:rPr>
        <w:t xml:space="preserve">(9). </w:t>
      </w:r>
      <w:hyperlink r:id="rId13">
        <w:r w:rsidRPr="00D8694F">
          <w:rPr>
            <w:rFonts w:ascii="Times New Roman" w:eastAsia="Times New Roman" w:hAnsi="Times New Roman" w:cs="Times New Roman"/>
            <w:sz w:val="24"/>
            <w:szCs w:val="24"/>
            <w:highlight w:val="white"/>
            <w:u w:val="single"/>
          </w:rPr>
          <w:t>https://pdfs.semanticscholar.org/2d86/9ea318134f8ad4001d38018a23a9dd6e27c6.pdf</w:t>
        </w:r>
      </w:hyperlink>
    </w:p>
    <w:p w14:paraId="2CFB07C4"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Karwan, D.H., Hariri, H. and Ridwan, R. (2021) Visionary leadership: what, why, and how. </w:t>
      </w:r>
      <w:r w:rsidRPr="00D8694F">
        <w:rPr>
          <w:rFonts w:ascii="Times New Roman" w:eastAsia="Times New Roman" w:hAnsi="Times New Roman" w:cs="Times New Roman"/>
          <w:i/>
          <w:sz w:val="24"/>
          <w:szCs w:val="24"/>
          <w:highlight w:val="white"/>
        </w:rPr>
        <w:t>European Union Digital Library</w:t>
      </w:r>
      <w:r w:rsidRPr="00D8694F">
        <w:rPr>
          <w:rFonts w:ascii="Times New Roman" w:eastAsia="Times New Roman" w:hAnsi="Times New Roman" w:cs="Times New Roman"/>
          <w:sz w:val="24"/>
          <w:szCs w:val="24"/>
          <w:highlight w:val="white"/>
        </w:rPr>
        <w:t xml:space="preserve">. </w:t>
      </w:r>
      <w:hyperlink r:id="rId14">
        <w:r w:rsidRPr="00D8694F">
          <w:rPr>
            <w:rFonts w:ascii="Times New Roman" w:eastAsia="Times New Roman" w:hAnsi="Times New Roman" w:cs="Times New Roman"/>
            <w:sz w:val="24"/>
            <w:szCs w:val="24"/>
            <w:highlight w:val="white"/>
            <w:u w:val="single"/>
          </w:rPr>
          <w:t>http://repository.lppm.unila.ac.id/35598/1/PROSIDING%20Int%20Karwan%26Hariri%20et%20al%202021%20Visionary%20Leadership.pdf</w:t>
        </w:r>
      </w:hyperlink>
    </w:p>
    <w:p w14:paraId="3565AE17"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Khan, M.R. (2021) A critical analysis of Elon Musk’s leadership in Tesla motors. </w:t>
      </w:r>
      <w:r w:rsidRPr="00D8694F">
        <w:rPr>
          <w:rFonts w:ascii="Times New Roman" w:eastAsia="Times New Roman" w:hAnsi="Times New Roman" w:cs="Times New Roman"/>
          <w:i/>
          <w:sz w:val="24"/>
          <w:szCs w:val="24"/>
          <w:highlight w:val="white"/>
        </w:rPr>
        <w:t>Journal of Global Entrepreneurship Research</w:t>
      </w:r>
      <w:r w:rsidRPr="00D8694F">
        <w:rPr>
          <w:rFonts w:ascii="Times New Roman" w:eastAsia="Times New Roman" w:hAnsi="Times New Roman" w:cs="Times New Roman"/>
          <w:sz w:val="24"/>
          <w:szCs w:val="24"/>
          <w:highlight w:val="white"/>
        </w:rPr>
        <w:t xml:space="preserve">, </w:t>
      </w:r>
      <w:r w:rsidRPr="00D8694F">
        <w:rPr>
          <w:rFonts w:ascii="Times New Roman" w:eastAsia="Times New Roman" w:hAnsi="Times New Roman" w:cs="Times New Roman"/>
          <w:i/>
          <w:sz w:val="24"/>
          <w:szCs w:val="24"/>
          <w:highlight w:val="white"/>
        </w:rPr>
        <w:t>11</w:t>
      </w:r>
      <w:r w:rsidRPr="00D8694F">
        <w:rPr>
          <w:rFonts w:ascii="Times New Roman" w:eastAsia="Times New Roman" w:hAnsi="Times New Roman" w:cs="Times New Roman"/>
          <w:sz w:val="24"/>
          <w:szCs w:val="24"/>
          <w:highlight w:val="white"/>
        </w:rPr>
        <w:t xml:space="preserve">(1), pp.213-222. </w:t>
      </w:r>
      <w:hyperlink r:id="rId15">
        <w:r w:rsidRPr="00D8694F">
          <w:rPr>
            <w:rFonts w:ascii="Times New Roman" w:eastAsia="Times New Roman" w:hAnsi="Times New Roman" w:cs="Times New Roman"/>
            <w:sz w:val="24"/>
            <w:szCs w:val="24"/>
            <w:highlight w:val="white"/>
            <w:u w:val="single"/>
          </w:rPr>
          <w:t>https://doi.org/10.1007/s40497-021-00284-z</w:t>
        </w:r>
      </w:hyperlink>
    </w:p>
    <w:p w14:paraId="18D47190"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Kinicki, A. and Williams, B.K. (2020) </w:t>
      </w:r>
      <w:r w:rsidRPr="00D8694F">
        <w:rPr>
          <w:rFonts w:ascii="Times New Roman" w:eastAsia="Times New Roman" w:hAnsi="Times New Roman" w:cs="Times New Roman"/>
          <w:i/>
          <w:sz w:val="24"/>
          <w:szCs w:val="24"/>
          <w:highlight w:val="white"/>
        </w:rPr>
        <w:t>Management: A practical introduction</w:t>
      </w:r>
      <w:r w:rsidRPr="00D8694F">
        <w:rPr>
          <w:rFonts w:ascii="Times New Roman" w:eastAsia="Times New Roman" w:hAnsi="Times New Roman" w:cs="Times New Roman"/>
          <w:sz w:val="24"/>
          <w:szCs w:val="24"/>
          <w:highlight w:val="white"/>
        </w:rPr>
        <w:t xml:space="preserve">. McGraw-Hill. </w:t>
      </w:r>
      <w:hyperlink r:id="rId16">
        <w:r w:rsidRPr="00D8694F">
          <w:rPr>
            <w:rFonts w:ascii="Times New Roman" w:eastAsia="Times New Roman" w:hAnsi="Times New Roman" w:cs="Times New Roman"/>
            <w:sz w:val="24"/>
            <w:szCs w:val="24"/>
            <w:highlight w:val="white"/>
            <w:u w:val="single"/>
          </w:rPr>
          <w:t>https://thuvienso.hoasen.edu.vn/bitstream/handle/123456789/12764/Contents.pdf?sequence=1&amp;isAllowed=y</w:t>
        </w:r>
      </w:hyperlink>
    </w:p>
    <w:p w14:paraId="2915668C"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KUMAR, A. (2023) Jeff Bezos: The Entrepreneur with a Difference. </w:t>
      </w:r>
      <w:r w:rsidRPr="00D8694F">
        <w:rPr>
          <w:rFonts w:ascii="Times New Roman" w:eastAsia="Times New Roman" w:hAnsi="Times New Roman" w:cs="Times New Roman"/>
          <w:i/>
          <w:sz w:val="24"/>
          <w:szCs w:val="24"/>
          <w:highlight w:val="white"/>
        </w:rPr>
        <w:t>International Journal of Applied Social Science</w:t>
      </w:r>
      <w:r w:rsidRPr="00D8694F">
        <w:rPr>
          <w:rFonts w:ascii="Times New Roman" w:eastAsia="Times New Roman" w:hAnsi="Times New Roman" w:cs="Times New Roman"/>
          <w:sz w:val="24"/>
          <w:szCs w:val="24"/>
          <w:highlight w:val="white"/>
        </w:rPr>
        <w:t xml:space="preserve">, </w:t>
      </w:r>
      <w:r w:rsidRPr="00D8694F">
        <w:rPr>
          <w:rFonts w:ascii="Times New Roman" w:eastAsia="Times New Roman" w:hAnsi="Times New Roman" w:cs="Times New Roman"/>
          <w:i/>
          <w:sz w:val="24"/>
          <w:szCs w:val="24"/>
          <w:highlight w:val="white"/>
        </w:rPr>
        <w:t>10</w:t>
      </w:r>
      <w:r w:rsidRPr="00D8694F">
        <w:rPr>
          <w:rFonts w:ascii="Times New Roman" w:eastAsia="Times New Roman" w:hAnsi="Times New Roman" w:cs="Times New Roman"/>
          <w:sz w:val="24"/>
          <w:szCs w:val="24"/>
          <w:highlight w:val="white"/>
        </w:rPr>
        <w:t xml:space="preserve">(5), pp.397-401. </w:t>
      </w:r>
      <w:hyperlink r:id="rId17">
        <w:r w:rsidRPr="00D8694F">
          <w:rPr>
            <w:rFonts w:ascii="Times New Roman" w:eastAsia="Times New Roman" w:hAnsi="Times New Roman" w:cs="Times New Roman"/>
            <w:sz w:val="24"/>
            <w:szCs w:val="24"/>
            <w:highlight w:val="white"/>
            <w:u w:val="single"/>
          </w:rPr>
          <w:t>http://scientificresearchjournal.com/wp-content/uploads/2023/07/Social-Science-10_A-397-401.pdf</w:t>
        </w:r>
      </w:hyperlink>
    </w:p>
    <w:p w14:paraId="350BDC68" w14:textId="77777777" w:rsidR="00D8694F" w:rsidRPr="00D8694F" w:rsidRDefault="00D8694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Mboto, W.A., Enamhe, D.C., Akah, P.E., Bukie, F.B., Ede, V.I., Eyang, B.O., Abonor, L.B., Elemi, O.L., Ushie, C., Upeh, U.B. and Mboto, H.W. (2024) Mentorship: A Panacea for Success. International Journal of Religion, 5(5), pp.262-270. </w:t>
      </w:r>
      <w:hyperlink r:id="rId18">
        <w:r w:rsidRPr="00D8694F">
          <w:rPr>
            <w:rFonts w:ascii="Times New Roman" w:eastAsia="Times New Roman" w:hAnsi="Times New Roman" w:cs="Times New Roman"/>
            <w:sz w:val="24"/>
            <w:szCs w:val="24"/>
            <w:u w:val="single"/>
          </w:rPr>
          <w:t>https://doi.org/10.61707/mxeh5k71</w:t>
        </w:r>
      </w:hyperlink>
      <w:r w:rsidRPr="00D8694F">
        <w:rPr>
          <w:rFonts w:ascii="Times New Roman" w:eastAsia="Times New Roman" w:hAnsi="Times New Roman" w:cs="Times New Roman"/>
          <w:sz w:val="24"/>
          <w:szCs w:val="24"/>
        </w:rPr>
        <w:t xml:space="preserve"> </w:t>
      </w:r>
    </w:p>
    <w:p w14:paraId="23134991"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Tedlow, R.S. (2020) The Sky above and the Mud below: Two Books about Steve Jobs. </w:t>
      </w:r>
      <w:r w:rsidRPr="00D8694F">
        <w:rPr>
          <w:rFonts w:ascii="Times New Roman" w:eastAsia="Times New Roman" w:hAnsi="Times New Roman" w:cs="Times New Roman"/>
          <w:i/>
          <w:sz w:val="24"/>
          <w:szCs w:val="24"/>
          <w:highlight w:val="white"/>
        </w:rPr>
        <w:t>Business History Review</w:t>
      </w:r>
      <w:r w:rsidRPr="00D8694F">
        <w:rPr>
          <w:rFonts w:ascii="Times New Roman" w:eastAsia="Times New Roman" w:hAnsi="Times New Roman" w:cs="Times New Roman"/>
          <w:sz w:val="24"/>
          <w:szCs w:val="24"/>
          <w:highlight w:val="white"/>
        </w:rPr>
        <w:t xml:space="preserve">, </w:t>
      </w:r>
      <w:r w:rsidRPr="00D8694F">
        <w:rPr>
          <w:rFonts w:ascii="Times New Roman" w:eastAsia="Times New Roman" w:hAnsi="Times New Roman" w:cs="Times New Roman"/>
          <w:i/>
          <w:sz w:val="24"/>
          <w:szCs w:val="24"/>
          <w:highlight w:val="white"/>
        </w:rPr>
        <w:t>94</w:t>
      </w:r>
      <w:r w:rsidRPr="00D8694F">
        <w:rPr>
          <w:rFonts w:ascii="Times New Roman" w:eastAsia="Times New Roman" w:hAnsi="Times New Roman" w:cs="Times New Roman"/>
          <w:sz w:val="24"/>
          <w:szCs w:val="24"/>
          <w:highlight w:val="white"/>
        </w:rPr>
        <w:t xml:space="preserve">(4), pp.835-852. </w:t>
      </w:r>
      <w:hyperlink r:id="rId19">
        <w:r w:rsidRPr="00D8694F">
          <w:rPr>
            <w:rFonts w:ascii="Times New Roman" w:eastAsia="Times New Roman" w:hAnsi="Times New Roman" w:cs="Times New Roman"/>
            <w:sz w:val="24"/>
            <w:szCs w:val="24"/>
            <w:highlight w:val="white"/>
            <w:u w:val="single"/>
          </w:rPr>
          <w:t>https://doi.org/10.1017/S0007680520000756</w:t>
        </w:r>
      </w:hyperlink>
    </w:p>
    <w:p w14:paraId="35F9F39A" w14:textId="77777777" w:rsidR="00D8694F" w:rsidRPr="00D8694F" w:rsidRDefault="00D8694F">
      <w:pPr>
        <w:pStyle w:val="Normal1"/>
        <w:spacing w:line="360" w:lineRule="auto"/>
        <w:jc w:val="both"/>
        <w:rPr>
          <w:rFonts w:ascii="Times New Roman" w:eastAsia="Times New Roman" w:hAnsi="Times New Roman" w:cs="Times New Roman"/>
          <w:sz w:val="24"/>
          <w:szCs w:val="24"/>
          <w:highlight w:val="white"/>
        </w:rPr>
      </w:pPr>
      <w:r w:rsidRPr="00D8694F">
        <w:rPr>
          <w:rFonts w:ascii="Times New Roman" w:eastAsia="Times New Roman" w:hAnsi="Times New Roman" w:cs="Times New Roman"/>
          <w:sz w:val="24"/>
          <w:szCs w:val="24"/>
          <w:highlight w:val="white"/>
        </w:rPr>
        <w:t xml:space="preserve">Yoffie, D.B. and Cusumano, M.A. (2021) </w:t>
      </w:r>
      <w:r w:rsidRPr="00D8694F">
        <w:rPr>
          <w:rFonts w:ascii="Times New Roman" w:eastAsia="Times New Roman" w:hAnsi="Times New Roman" w:cs="Times New Roman"/>
          <w:i/>
          <w:sz w:val="24"/>
          <w:szCs w:val="24"/>
          <w:highlight w:val="white"/>
        </w:rPr>
        <w:t>Strategy Rules: Five Timeless Lessons from Bill Gates, Andy Grove, and Steve Jobs</w:t>
      </w:r>
      <w:r w:rsidRPr="00D8694F">
        <w:rPr>
          <w:rFonts w:ascii="Times New Roman" w:eastAsia="Times New Roman" w:hAnsi="Times New Roman" w:cs="Times New Roman"/>
          <w:sz w:val="24"/>
          <w:szCs w:val="24"/>
          <w:highlight w:val="white"/>
        </w:rPr>
        <w:t xml:space="preserve">. </w:t>
      </w:r>
      <w:hyperlink r:id="rId20">
        <w:r w:rsidRPr="00D8694F">
          <w:rPr>
            <w:rFonts w:ascii="Times New Roman" w:eastAsia="Times New Roman" w:hAnsi="Times New Roman" w:cs="Times New Roman"/>
            <w:sz w:val="24"/>
            <w:szCs w:val="24"/>
            <w:highlight w:val="white"/>
            <w:u w:val="single"/>
          </w:rPr>
          <w:t>http://dspace.vnbrims.org:13000/jspui/bitstream/123456789/4809/1/Strategy%20Rules%20Five%20Timeless%20Lessons%20from%20Bill%20Gates%2C%20Andy%20Grove%2C%20and%20Steve%20Jobs.pdf</w:t>
        </w:r>
      </w:hyperlink>
    </w:p>
    <w:p w14:paraId="51033010" w14:textId="77777777" w:rsidR="00D8694F" w:rsidRPr="00D8694F" w:rsidRDefault="00D8694F">
      <w:pPr>
        <w:pStyle w:val="Normal1"/>
        <w:spacing w:line="360" w:lineRule="auto"/>
        <w:jc w:val="both"/>
        <w:rPr>
          <w:rFonts w:ascii="Times New Roman" w:eastAsia="Times New Roman" w:hAnsi="Times New Roman" w:cs="Times New Roman"/>
          <w:sz w:val="24"/>
          <w:szCs w:val="24"/>
        </w:rPr>
      </w:pPr>
      <w:r w:rsidRPr="00D8694F">
        <w:rPr>
          <w:rFonts w:ascii="Times New Roman" w:eastAsia="Times New Roman" w:hAnsi="Times New Roman" w:cs="Times New Roman"/>
          <w:sz w:val="24"/>
          <w:szCs w:val="24"/>
        </w:rPr>
        <w:t xml:space="preserve">Zhou, T., Luo, Y., Xiong, W., Meng, Z., Zhang, H. and Zhang, J. (2024) Problem-solving skills training for parents of children with chronic health conditions: a systematic review and meta-analysis. JAMA paediatrics. 10.1001/jamapediatrics.2023.5753 </w:t>
      </w:r>
    </w:p>
    <w:p w14:paraId="366B585C" w14:textId="423A5C8D" w:rsidR="00D8694F" w:rsidRPr="00D8694F" w:rsidRDefault="00D8694F">
      <w:pPr>
        <w:rPr>
          <w:b/>
          <w:sz w:val="20"/>
          <w:szCs w:val="20"/>
          <w:highlight w:val="white"/>
        </w:rPr>
      </w:pPr>
      <w:r w:rsidRPr="00D8694F">
        <w:rPr>
          <w:b/>
          <w:sz w:val="20"/>
          <w:szCs w:val="20"/>
          <w:highlight w:val="white"/>
        </w:rPr>
        <w:br w:type="page"/>
      </w:r>
    </w:p>
    <w:p w14:paraId="53FD7047" w14:textId="08907EA0" w:rsidR="000F2DD1" w:rsidRPr="00D8694F" w:rsidRDefault="00D8694F" w:rsidP="00D8694F">
      <w:pPr>
        <w:pStyle w:val="Heading1"/>
        <w:rPr>
          <w:highlight w:val="white"/>
        </w:rPr>
      </w:pPr>
      <w:r w:rsidRPr="00D8694F">
        <w:rPr>
          <w:highlight w:val="white"/>
        </w:rPr>
        <w:t>Appendix</w:t>
      </w:r>
    </w:p>
    <w:p w14:paraId="5BDAC8B4" w14:textId="7BC88570" w:rsidR="00D8694F" w:rsidRPr="00D8694F" w:rsidRDefault="00D8694F" w:rsidP="00D8694F">
      <w:pPr>
        <w:pStyle w:val="Normal1"/>
        <w:rPr>
          <w:highlight w:val="white"/>
        </w:rPr>
      </w:pPr>
      <w:r w:rsidRPr="00D8694F">
        <w:rPr>
          <w:noProof/>
        </w:rPr>
        <w:drawing>
          <wp:inline distT="0" distB="0" distL="0" distR="0" wp14:anchorId="58E306DD" wp14:editId="799FAEE6">
            <wp:extent cx="5943600" cy="3241675"/>
            <wp:effectExtent l="0" t="0" r="0" b="0"/>
            <wp:docPr id="89160115" name="Picture 1" descr="The Major Leadership Theories in Graphic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ajor Leadership Theories in Graphic Detai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241675"/>
                    </a:xfrm>
                    <a:prstGeom prst="rect">
                      <a:avLst/>
                    </a:prstGeom>
                    <a:noFill/>
                    <a:ln>
                      <a:noFill/>
                    </a:ln>
                  </pic:spPr>
                </pic:pic>
              </a:graphicData>
            </a:graphic>
          </wp:inline>
        </w:drawing>
      </w:r>
    </w:p>
    <w:p w14:paraId="388C1862" w14:textId="2C5EBA41" w:rsidR="00D8694F" w:rsidRPr="00D8694F" w:rsidRDefault="00D8694F" w:rsidP="00D8694F">
      <w:pPr>
        <w:pStyle w:val="Normal1"/>
        <w:spacing w:line="360" w:lineRule="auto"/>
        <w:jc w:val="center"/>
        <w:rPr>
          <w:rFonts w:ascii="Times New Roman" w:hAnsi="Times New Roman" w:cs="Times New Roman"/>
          <w:b/>
          <w:bCs/>
          <w:sz w:val="24"/>
          <w:szCs w:val="24"/>
          <w:highlight w:val="white"/>
        </w:rPr>
      </w:pPr>
      <w:r w:rsidRPr="00D8694F">
        <w:rPr>
          <w:rFonts w:ascii="Times New Roman" w:hAnsi="Times New Roman" w:cs="Times New Roman"/>
          <w:b/>
          <w:bCs/>
          <w:sz w:val="24"/>
          <w:szCs w:val="24"/>
          <w:highlight w:val="white"/>
        </w:rPr>
        <w:t>Figure 1: Great Man Theory</w:t>
      </w:r>
    </w:p>
    <w:p w14:paraId="577DA3AD" w14:textId="22BE3667" w:rsidR="00D8694F" w:rsidRPr="00D8694F" w:rsidRDefault="00D8694F" w:rsidP="00D8694F">
      <w:pPr>
        <w:pStyle w:val="Normal1"/>
        <w:spacing w:line="360" w:lineRule="auto"/>
        <w:jc w:val="center"/>
        <w:rPr>
          <w:rFonts w:ascii="Times New Roman" w:eastAsia="Times New Roman" w:hAnsi="Times New Roman" w:cs="Times New Roman"/>
          <w:sz w:val="24"/>
          <w:szCs w:val="24"/>
        </w:rPr>
      </w:pPr>
      <w:r w:rsidRPr="00D8694F">
        <w:rPr>
          <w:rFonts w:ascii="Times New Roman" w:hAnsi="Times New Roman" w:cs="Times New Roman"/>
          <w:sz w:val="24"/>
          <w:szCs w:val="24"/>
          <w:highlight w:val="white"/>
        </w:rPr>
        <w:t xml:space="preserve">(Source: </w:t>
      </w:r>
      <w:r w:rsidRPr="00D8694F">
        <w:rPr>
          <w:rFonts w:ascii="Times New Roman" w:eastAsia="Times New Roman" w:hAnsi="Times New Roman" w:cs="Times New Roman"/>
          <w:sz w:val="24"/>
          <w:szCs w:val="24"/>
        </w:rPr>
        <w:t>Florida Tech Online, 2020)</w:t>
      </w:r>
    </w:p>
    <w:p w14:paraId="21509B5D" w14:textId="14977E8F" w:rsidR="00D8694F" w:rsidRPr="00D8694F" w:rsidRDefault="00D8694F" w:rsidP="00D8694F">
      <w:pPr>
        <w:pStyle w:val="Normal1"/>
        <w:spacing w:line="360" w:lineRule="auto"/>
        <w:jc w:val="center"/>
        <w:rPr>
          <w:rFonts w:ascii="Times New Roman" w:hAnsi="Times New Roman" w:cs="Times New Roman"/>
          <w:sz w:val="24"/>
          <w:szCs w:val="24"/>
          <w:highlight w:val="white"/>
        </w:rPr>
      </w:pPr>
      <w:r w:rsidRPr="00D8694F">
        <w:rPr>
          <w:rFonts w:ascii="Times New Roman" w:hAnsi="Times New Roman" w:cs="Times New Roman"/>
          <w:noProof/>
          <w:sz w:val="24"/>
          <w:szCs w:val="24"/>
        </w:rPr>
        <w:drawing>
          <wp:inline distT="0" distB="0" distL="0" distR="0" wp14:anchorId="768B0610" wp14:editId="1E4692DD">
            <wp:extent cx="5943600" cy="4831080"/>
            <wp:effectExtent l="0" t="0" r="0" b="7620"/>
            <wp:docPr id="645695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95503" name=""/>
                    <pic:cNvPicPr/>
                  </pic:nvPicPr>
                  <pic:blipFill>
                    <a:blip r:embed="rId22"/>
                    <a:stretch>
                      <a:fillRect/>
                    </a:stretch>
                  </pic:blipFill>
                  <pic:spPr>
                    <a:xfrm>
                      <a:off x="0" y="0"/>
                      <a:ext cx="5943600" cy="4831080"/>
                    </a:xfrm>
                    <a:prstGeom prst="rect">
                      <a:avLst/>
                    </a:prstGeom>
                  </pic:spPr>
                </pic:pic>
              </a:graphicData>
            </a:graphic>
          </wp:inline>
        </w:drawing>
      </w:r>
    </w:p>
    <w:p w14:paraId="09B92439" w14:textId="48E05987" w:rsidR="00D8694F" w:rsidRPr="00D8694F" w:rsidRDefault="00D8694F" w:rsidP="00D8694F">
      <w:pPr>
        <w:pStyle w:val="Normal1"/>
        <w:spacing w:line="360" w:lineRule="auto"/>
        <w:jc w:val="center"/>
        <w:rPr>
          <w:rFonts w:ascii="Times New Roman" w:hAnsi="Times New Roman" w:cs="Times New Roman"/>
          <w:b/>
          <w:bCs/>
          <w:sz w:val="24"/>
          <w:szCs w:val="24"/>
          <w:highlight w:val="white"/>
        </w:rPr>
      </w:pPr>
      <w:r w:rsidRPr="00D8694F">
        <w:rPr>
          <w:rFonts w:ascii="Times New Roman" w:hAnsi="Times New Roman" w:cs="Times New Roman"/>
          <w:b/>
          <w:bCs/>
          <w:sz w:val="24"/>
          <w:szCs w:val="24"/>
          <w:highlight w:val="white"/>
        </w:rPr>
        <w:t>Figure 2: Behavioural Theory</w:t>
      </w:r>
    </w:p>
    <w:p w14:paraId="1EAF6178" w14:textId="77777777" w:rsidR="00D8694F" w:rsidRPr="00D8694F" w:rsidRDefault="00D8694F" w:rsidP="00D8694F">
      <w:pPr>
        <w:pStyle w:val="Normal1"/>
        <w:spacing w:line="360" w:lineRule="auto"/>
        <w:jc w:val="center"/>
        <w:rPr>
          <w:rFonts w:ascii="Times New Roman" w:eastAsia="Times New Roman" w:hAnsi="Times New Roman" w:cs="Times New Roman"/>
          <w:sz w:val="24"/>
          <w:szCs w:val="24"/>
        </w:rPr>
      </w:pPr>
      <w:r w:rsidRPr="00D8694F">
        <w:rPr>
          <w:rFonts w:ascii="Times New Roman" w:hAnsi="Times New Roman" w:cs="Times New Roman"/>
          <w:sz w:val="24"/>
          <w:szCs w:val="24"/>
          <w:highlight w:val="white"/>
        </w:rPr>
        <w:t xml:space="preserve">(Source: </w:t>
      </w:r>
      <w:r w:rsidRPr="00D8694F">
        <w:rPr>
          <w:rFonts w:ascii="Times New Roman" w:eastAsia="Times New Roman" w:hAnsi="Times New Roman" w:cs="Times New Roman"/>
          <w:sz w:val="24"/>
          <w:szCs w:val="24"/>
        </w:rPr>
        <w:t>Florida Tech Online, 2020)</w:t>
      </w:r>
    </w:p>
    <w:p w14:paraId="77A18004" w14:textId="77777777" w:rsidR="00D8694F" w:rsidRPr="00D8694F" w:rsidRDefault="00D8694F" w:rsidP="00D8694F">
      <w:pPr>
        <w:pStyle w:val="Normal1"/>
        <w:spacing w:line="360" w:lineRule="auto"/>
        <w:jc w:val="center"/>
        <w:rPr>
          <w:rFonts w:ascii="Times New Roman" w:hAnsi="Times New Roman" w:cs="Times New Roman"/>
          <w:sz w:val="24"/>
          <w:szCs w:val="24"/>
          <w:highlight w:val="white"/>
        </w:rPr>
      </w:pPr>
    </w:p>
    <w:sectPr w:rsidR="00D8694F" w:rsidRPr="00D8694F" w:rsidSect="00D8694F">
      <w:footerReference w:type="default" r:id="rId23"/>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641769" w14:textId="77777777" w:rsidR="009833F9" w:rsidRDefault="009833F9" w:rsidP="00D8694F">
      <w:pPr>
        <w:spacing w:line="240" w:lineRule="auto"/>
      </w:pPr>
      <w:r>
        <w:separator/>
      </w:r>
    </w:p>
  </w:endnote>
  <w:endnote w:type="continuationSeparator" w:id="0">
    <w:p w14:paraId="3FDCCC68" w14:textId="77777777" w:rsidR="009833F9" w:rsidRDefault="009833F9" w:rsidP="00D869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3251666"/>
      <w:docPartObj>
        <w:docPartGallery w:val="Page Numbers (Bottom of Page)"/>
        <w:docPartUnique/>
      </w:docPartObj>
    </w:sdtPr>
    <w:sdtEndPr/>
    <w:sdtContent>
      <w:sdt>
        <w:sdtPr>
          <w:id w:val="-1769616900"/>
          <w:docPartObj>
            <w:docPartGallery w:val="Page Numbers (Top of Page)"/>
            <w:docPartUnique/>
          </w:docPartObj>
        </w:sdtPr>
        <w:sdtEndPr/>
        <w:sdtContent>
          <w:p w14:paraId="1ABF93E7" w14:textId="1ED0A607" w:rsidR="00D8694F" w:rsidRDefault="00D8694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DD9C7A9" w14:textId="77777777" w:rsidR="00D8694F" w:rsidRDefault="00D869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A9856" w14:textId="77777777" w:rsidR="009833F9" w:rsidRDefault="009833F9" w:rsidP="00D8694F">
      <w:pPr>
        <w:spacing w:line="240" w:lineRule="auto"/>
      </w:pPr>
      <w:r>
        <w:separator/>
      </w:r>
    </w:p>
  </w:footnote>
  <w:footnote w:type="continuationSeparator" w:id="0">
    <w:p w14:paraId="5CEAFE65" w14:textId="77777777" w:rsidR="009833F9" w:rsidRDefault="009833F9" w:rsidP="00D8694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6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DD1"/>
    <w:rsid w:val="000F2DD1"/>
    <w:rsid w:val="00215F30"/>
    <w:rsid w:val="00257FBC"/>
    <w:rsid w:val="00354EB1"/>
    <w:rsid w:val="008967FC"/>
    <w:rsid w:val="0097189C"/>
    <w:rsid w:val="009833F9"/>
    <w:rsid w:val="00A57A78"/>
    <w:rsid w:val="00AE641D"/>
    <w:rsid w:val="00C8518F"/>
    <w:rsid w:val="00D8694F"/>
    <w:rsid w:val="00DC23FF"/>
    <w:rsid w:val="00FE4E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BB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D8694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styleId="Hyperlink">
    <w:name w:val="Hyperlink"/>
    <w:basedOn w:val="DefaultParagraphFont"/>
    <w:uiPriority w:val="99"/>
    <w:unhideWhenUsed/>
    <w:rsid w:val="00D8694F"/>
    <w:rPr>
      <w:color w:val="0000FF" w:themeColor="hyperlink"/>
      <w:u w:val="single"/>
    </w:rPr>
  </w:style>
  <w:style w:type="character" w:styleId="UnresolvedMention">
    <w:name w:val="Unresolved Mention"/>
    <w:basedOn w:val="DefaultParagraphFont"/>
    <w:uiPriority w:val="99"/>
    <w:semiHidden/>
    <w:unhideWhenUsed/>
    <w:rsid w:val="00D8694F"/>
    <w:rPr>
      <w:color w:val="605E5C"/>
      <w:shd w:val="clear" w:color="auto" w:fill="E1DFDD"/>
    </w:rPr>
  </w:style>
  <w:style w:type="paragraph" w:styleId="Header">
    <w:name w:val="header"/>
    <w:basedOn w:val="Normal"/>
    <w:link w:val="HeaderChar"/>
    <w:uiPriority w:val="99"/>
    <w:unhideWhenUsed/>
    <w:rsid w:val="00D8694F"/>
    <w:pPr>
      <w:tabs>
        <w:tab w:val="center" w:pos="4513"/>
        <w:tab w:val="right" w:pos="9026"/>
      </w:tabs>
      <w:spacing w:line="240" w:lineRule="auto"/>
    </w:pPr>
  </w:style>
  <w:style w:type="character" w:customStyle="1" w:styleId="HeaderChar">
    <w:name w:val="Header Char"/>
    <w:basedOn w:val="DefaultParagraphFont"/>
    <w:link w:val="Header"/>
    <w:uiPriority w:val="99"/>
    <w:rsid w:val="00D8694F"/>
  </w:style>
  <w:style w:type="paragraph" w:styleId="Footer">
    <w:name w:val="footer"/>
    <w:basedOn w:val="Normal"/>
    <w:link w:val="FooterChar"/>
    <w:uiPriority w:val="99"/>
    <w:unhideWhenUsed/>
    <w:rsid w:val="00D8694F"/>
    <w:pPr>
      <w:tabs>
        <w:tab w:val="center" w:pos="4513"/>
        <w:tab w:val="right" w:pos="9026"/>
      </w:tabs>
      <w:spacing w:line="240" w:lineRule="auto"/>
    </w:pPr>
  </w:style>
  <w:style w:type="character" w:customStyle="1" w:styleId="FooterChar">
    <w:name w:val="Footer Char"/>
    <w:basedOn w:val="DefaultParagraphFont"/>
    <w:link w:val="Footer"/>
    <w:uiPriority w:val="99"/>
    <w:rsid w:val="00D869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jleader.bmj.com/content/leader/5/1/3.full.pdf" TargetMode="External" /><Relationship Id="rId13" Type="http://schemas.openxmlformats.org/officeDocument/2006/relationships/hyperlink" Target="https://pdfs.semanticscholar.org/2d86/9ea318134f8ad4001d38018a23a9dd6e27c6.pdf" TargetMode="External" /><Relationship Id="rId18" Type="http://schemas.openxmlformats.org/officeDocument/2006/relationships/hyperlink" Target="https://doi.org/10.61707/mxeh5k71" TargetMode="External" /><Relationship Id="rId3" Type="http://schemas.openxmlformats.org/officeDocument/2006/relationships/webSettings" Target="webSettings.xml" /><Relationship Id="rId21" Type="http://schemas.openxmlformats.org/officeDocument/2006/relationships/image" Target="media/image2.png" /><Relationship Id="rId7" Type="http://schemas.openxmlformats.org/officeDocument/2006/relationships/hyperlink" Target="https://irep.ntu.ac.uk/id/eprint/40605/1/1359203_Dabic.pdf" TargetMode="External" /><Relationship Id="rId12" Type="http://schemas.openxmlformats.org/officeDocument/2006/relationships/hyperlink" Target="https://www.sciencedirect.com/science/article/pii/S1877858520301017" TargetMode="External" /><Relationship Id="rId17" Type="http://schemas.openxmlformats.org/officeDocument/2006/relationships/hyperlink" Target="http://scientificresearchjournal.com/wp-content/uploads/2023/07/Social-Science-10_A-397-401.pdf" TargetMode="External" /><Relationship Id="rId25" Type="http://schemas.openxmlformats.org/officeDocument/2006/relationships/theme" Target="theme/theme1.xml" /><Relationship Id="rId2" Type="http://schemas.openxmlformats.org/officeDocument/2006/relationships/settings" Target="settings.xml" /><Relationship Id="rId16" Type="http://schemas.openxmlformats.org/officeDocument/2006/relationships/hyperlink" Target="https://thuvienso.hoasen.edu.vn/bitstream/handle/123456789/12764/Contents.pdf?sequence=1&amp;isAllowed=y" TargetMode="External" /><Relationship Id="rId20" Type="http://schemas.openxmlformats.org/officeDocument/2006/relationships/hyperlink" Target="http://dspace.vnbrims.org:13000/jspui/bitstream/123456789/4809/1/Strategy%20Rules%20Five%20Timeless%20Lessons%20from%20Bill%20Gates%2C%20Andy%20Grove%2C%20and%20Steve%20Jobs.pdf" TargetMode="Externa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dx.doi.org/10.2139/ssrn.4862247" TargetMode="External" /><Relationship Id="rId24" Type="http://schemas.openxmlformats.org/officeDocument/2006/relationships/fontTable" Target="fontTable.xml" /><Relationship Id="rId5" Type="http://schemas.openxmlformats.org/officeDocument/2006/relationships/endnotes" Target="endnotes.xml" /><Relationship Id="rId15" Type="http://schemas.openxmlformats.org/officeDocument/2006/relationships/hyperlink" Target="https://doi.org/10.1007/s40497-021-00284-z" TargetMode="External" /><Relationship Id="rId23" Type="http://schemas.openxmlformats.org/officeDocument/2006/relationships/footer" Target="footer1.xml" /><Relationship Id="rId10" Type="http://schemas.openxmlformats.org/officeDocument/2006/relationships/hyperlink" Target="https://www.floridatechonline.com/blog/psychology/top-8-leadership-theories/" TargetMode="External" /><Relationship Id="rId19" Type="http://schemas.openxmlformats.org/officeDocument/2006/relationships/hyperlink" Target="https://doi.org/10.1017/S0007680520000756" TargetMode="External" /><Relationship Id="rId4" Type="http://schemas.openxmlformats.org/officeDocument/2006/relationships/footnotes" Target="footnotes.xml" /><Relationship Id="rId9" Type="http://schemas.openxmlformats.org/officeDocument/2006/relationships/hyperlink" Target="https://journals.physiology.org/doi/pdf/10.1152/advan.00009.2024" TargetMode="External" /><Relationship Id="rId14" Type="http://schemas.openxmlformats.org/officeDocument/2006/relationships/hyperlink" Target="http://repository.lppm.unila.ac.id/35598/1/PROSIDING%20Int%20Karwan%26Hariri%20et%20al%202021%20Visionary%20Leadership.pdf" TargetMode="External" /><Relationship Id="rId22"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2532</Words>
  <Characters>15519</Characters>
  <Application>Microsoft Office Word</Application>
  <DocSecurity>0</DocSecurity>
  <Lines>129</Lines>
  <Paragraphs>36</Paragraphs>
  <ScaleCrop>false</ScaleCrop>
  <Company/>
  <LinksUpToDate>false</LinksUpToDate>
  <CharactersWithSpaces>18015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2024-08-25T20:41:00Z</dcterms:created>
  <dcterms:modified xsi:type="dcterms:W3CDTF">2024-08-25T20:41:00Z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f1154281818ead0e51f6fed814f9d43a21a1eb698933fe64b2fa9ef02a704700</vt:lpwstr>
  </property>
</Properties>
</file>