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85C5218" w14:textId="356328F7" w:rsidR="00EA7BF4" w:rsidRDefault="00110931">
      <w:r>
        <w:t xml:space="preserve">Turn </w:t>
      </w:r>
      <w:proofErr w:type="spellStart"/>
      <w:r>
        <w:t>iit</w:t>
      </w:r>
      <w:proofErr w:type="spellEnd"/>
      <w:r>
        <w:t xml:space="preserve"> in trial</w:t>
      </w:r>
      <w:bookmarkStart w:id="0" w:name="_GoBack"/>
      <w:bookmarkEnd w:id="0"/>
      <w:r>
        <w:br/>
      </w:r>
      <w:r>
        <w:br/>
      </w:r>
      <w:r>
        <w:br/>
      </w:r>
      <w:r w:rsidRPr="00110931">
        <w:t xml:space="preserve">Psychology is the scientific study of the mind and </w:t>
      </w:r>
      <w:proofErr w:type="spellStart"/>
      <w:r w:rsidRPr="00110931">
        <w:t>behavior</w:t>
      </w:r>
      <w:proofErr w:type="spellEnd"/>
      <w:r w:rsidRPr="00110931">
        <w:t xml:space="preserve">. Psychology is a multifaceted discipline and includes many sub-fields of study such areas as human development, sports, health, clinical, social </w:t>
      </w:r>
      <w:proofErr w:type="spellStart"/>
      <w:r w:rsidRPr="00110931">
        <w:t>behavior</w:t>
      </w:r>
      <w:proofErr w:type="spellEnd"/>
      <w:r w:rsidRPr="00110931">
        <w:t xml:space="preserve"> and cognitive processes.</w:t>
      </w:r>
    </w:p>
    <w:sectPr w:rsidR="00EA7BF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0931"/>
    <w:rsid w:val="00110931"/>
    <w:rsid w:val="00EA7B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F4DF74"/>
  <w15:chartTrackingRefBased/>
  <w15:docId w15:val="{061BC7C6-33A7-47DA-B985-387A762AD7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</Words>
  <Characters>221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Stacey Joy (1905942)</dc:creator>
  <cp:keywords/>
  <dc:description/>
  <cp:lastModifiedBy>Stacey Joy (1905942)</cp:lastModifiedBy>
  <cp:revision>1</cp:revision>
  <dcterms:created xsi:type="dcterms:W3CDTF">2019-10-11T13:37:00Z</dcterms:created>
  <dcterms:modified xsi:type="dcterms:W3CDTF">2019-10-11T13:38:00Z</dcterms:modified>
</cp:coreProperties>
</file>