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Change w:id="0" w:author="Coates Manon Wyn (OEDOLION)" w:date="2022-01-18T09:46:00Z">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PrChange>
      </w:tblPr>
      <w:tblGrid>
        <w:gridCol w:w="10768"/>
        <w:tblGridChange w:id="1">
          <w:tblGrid>
            <w:gridCol w:w="10368"/>
          </w:tblGrid>
        </w:tblGridChange>
      </w:tblGrid>
      <w:tr w:rsidR="00F927A1" w:rsidRPr="005D3F07" w14:paraId="68CAA39D" w14:textId="77777777" w:rsidTr="005F0C9D">
        <w:tc>
          <w:tcPr>
            <w:tcW w:w="10768" w:type="dxa"/>
            <w:shd w:val="clear" w:color="auto" w:fill="auto"/>
            <w:tcPrChange w:id="2" w:author="Coates Manon Wyn (OEDOLION)" w:date="2022-01-18T09:46:00Z">
              <w:tcPr>
                <w:tcW w:w="10368" w:type="dxa"/>
                <w:shd w:val="clear" w:color="auto" w:fill="auto"/>
              </w:tcPr>
            </w:tcPrChange>
          </w:tcPr>
          <w:p w14:paraId="02F8EE88" w14:textId="22017C9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3" w:author="Coates Manon Wyn (OEDOLION)" w:date="2021-09-08T13:51:00Z">
              <w:r w:rsidR="00093C85">
                <w:rPr>
                  <w:rFonts w:ascii="Times New Roman" w:hAnsi="Times New Roman" w:cs="Times New Roman"/>
                  <w:b/>
                  <w:color w:val="auto"/>
                  <w:sz w:val="48"/>
                </w:rPr>
                <w:t xml:space="preserve"> Manon Wyn Coates</w:t>
              </w:r>
            </w:ins>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44E1FBA" w14:textId="77777777" w:rsidR="00EC0840" w:rsidRDefault="0085230E" w:rsidP="005D3F07">
            <w:pPr>
              <w:overflowPunct/>
              <w:autoSpaceDE/>
              <w:autoSpaceDN/>
              <w:adjustRightInd/>
              <w:ind w:right="-957"/>
              <w:textAlignment w:val="auto"/>
              <w:rPr>
                <w:ins w:id="4" w:author="Coates Manon Wyn (OEDOLION)" w:date="2022-02-10T13:52:00Z"/>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ins w:id="5" w:author="Coates Manon Wyn (OEDOLION)" w:date="2022-01-18T09:45:00Z">
              <w:r w:rsidR="00250954">
                <w:t xml:space="preserve"> </w:t>
              </w:r>
            </w:ins>
          </w:p>
          <w:p w14:paraId="0DE696B2" w14:textId="12F17625" w:rsidR="00F927A1" w:rsidRPr="005D3F07" w:rsidRDefault="00250954" w:rsidP="005D3F07">
            <w:pPr>
              <w:overflowPunct/>
              <w:autoSpaceDE/>
              <w:autoSpaceDN/>
              <w:adjustRightInd/>
              <w:ind w:right="-957"/>
              <w:textAlignment w:val="auto"/>
              <w:rPr>
                <w:rFonts w:ascii="Times New Roman" w:hAnsi="Times New Roman" w:cs="Times New Roman"/>
                <w:b/>
                <w:color w:val="auto"/>
                <w:sz w:val="48"/>
              </w:rPr>
            </w:pPr>
            <w:ins w:id="6" w:author="Coates Manon Wyn (OEDOLION)" w:date="2022-01-18T09:45:00Z">
              <w:r w:rsidRPr="00250954">
                <w:rPr>
                  <w:rFonts w:ascii="Times New Roman" w:hAnsi="Times New Roman" w:cs="Times New Roman"/>
                  <w:b/>
                  <w:color w:val="auto"/>
                  <w:sz w:val="48"/>
                </w:rPr>
                <w:t>2023033</w:t>
              </w:r>
            </w:ins>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9A546A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p>
        </w:tc>
      </w:tr>
    </w:tbl>
    <w:p w14:paraId="40F3C009" w14:textId="77777777" w:rsidR="00F927A1" w:rsidRPr="00F927A1" w:rsidDel="00EE17D0" w:rsidRDefault="008420E1" w:rsidP="00986B43">
      <w:pPr>
        <w:overflowPunct/>
        <w:autoSpaceDE/>
        <w:autoSpaceDN/>
        <w:adjustRightInd/>
        <w:ind w:right="-957"/>
        <w:textAlignment w:val="auto"/>
        <w:rPr>
          <w:del w:id="7" w:author="Coates Manon Wyn (OEDOLION)" w:date="2022-02-10T13:52:00Z"/>
          <w:rFonts w:ascii="Times New Roman" w:hAnsi="Times New Roman" w:cs="Times New Roman"/>
          <w:b/>
          <w:color w:val="auto"/>
          <w:sz w:val="48"/>
        </w:rPr>
      </w:pPr>
      <w:r>
        <w:rPr>
          <w:rFonts w:ascii="Times New Roman" w:hAnsi="Times New Roman" w:cs="Times New Roman"/>
          <w:b/>
          <w:color w:val="auto"/>
          <w:sz w:val="48"/>
        </w:rPr>
        <w:t xml:space="preserve"> </w:t>
      </w:r>
      <w:bookmarkStart w:id="8" w:name="_GoBack"/>
      <w:bookmarkEnd w:id="8"/>
    </w:p>
    <w:p w14:paraId="621AF8BA" w14:textId="77777777" w:rsidR="00F927A1" w:rsidRPr="00F927A1" w:rsidRDefault="00F927A1" w:rsidP="00EE17D0">
      <w:pPr>
        <w:overflowPunct/>
        <w:autoSpaceDE/>
        <w:autoSpaceDN/>
        <w:adjustRightInd/>
        <w:ind w:right="-957"/>
        <w:textAlignment w:val="auto"/>
        <w:rPr>
          <w:rFonts w:ascii="Times New Roman" w:hAnsi="Times New Roman" w:cs="Times New Roman"/>
          <w:color w:val="auto"/>
          <w:sz w:val="24"/>
        </w:rPr>
        <w:pPrChange w:id="9" w:author="Coates Manon Wyn (OEDOLION)" w:date="2022-02-10T13:52:00Z">
          <w:pPr>
            <w:overflowPunct/>
            <w:autoSpaceDE/>
            <w:autoSpaceDN/>
            <w:adjustRightInd/>
            <w:textAlignment w:val="auto"/>
          </w:pPr>
        </w:pPrChange>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10" w:name="_Hlk518637269"/>
      <w:r w:rsidRPr="00EE5BC3">
        <w:rPr>
          <w:rFonts w:eastAsia="Calibri"/>
          <w:color w:val="26282A"/>
          <w:sz w:val="24"/>
          <w:szCs w:val="24"/>
          <w:lang w:eastAsia="en-US"/>
        </w:rPr>
        <w:t>Local Authority Training Coordinator</w:t>
      </w:r>
      <w:bookmarkEnd w:id="1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544358E7" w:rsidR="000E37C2" w:rsidRPr="00FF07C3" w:rsidRDefault="007E6120" w:rsidP="00C368FA">
            <w:pPr>
              <w:spacing w:line="360" w:lineRule="auto"/>
              <w:jc w:val="both"/>
              <w:rPr>
                <w:color w:val="auto"/>
                <w:sz w:val="24"/>
                <w:szCs w:val="24"/>
              </w:rPr>
            </w:pPr>
            <w:ins w:id="11" w:author="Coates Manon Wyn (OEDOLION)" w:date="2022-01-07T11:08:00Z">
              <w:r>
                <w:rPr>
                  <w:color w:val="auto"/>
                  <w:sz w:val="24"/>
                  <w:szCs w:val="24"/>
                </w:rPr>
                <w:t xml:space="preserve">Page </w:t>
              </w:r>
              <w:r w:rsidR="00EF7578">
                <w:rPr>
                  <w:color w:val="auto"/>
                  <w:sz w:val="24"/>
                  <w:szCs w:val="24"/>
                </w:rPr>
                <w:t>5</w:t>
              </w:r>
            </w:ins>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5E3A0D5B" w14:textId="77777777" w:rsidR="00EF7578" w:rsidRPr="00226EC9" w:rsidRDefault="000E37C2" w:rsidP="00C368FA">
            <w:pPr>
              <w:spacing w:line="360" w:lineRule="auto"/>
              <w:jc w:val="both"/>
              <w:rPr>
                <w:ins w:id="12" w:author="Coates Manon Wyn (OEDOLION)" w:date="2022-01-07T11:09:00Z"/>
                <w:b/>
                <w:color w:val="auto"/>
                <w:sz w:val="24"/>
                <w:szCs w:val="24"/>
                <w:rPrChange w:id="13" w:author="Coates Manon Wyn (OEDOLION)" w:date="2022-01-07T11:51:00Z">
                  <w:rPr>
                    <w:ins w:id="14" w:author="Coates Manon Wyn (OEDOLION)" w:date="2022-01-07T11:09:00Z"/>
                    <w:color w:val="auto"/>
                    <w:sz w:val="24"/>
                    <w:szCs w:val="24"/>
                  </w:rPr>
                </w:rPrChange>
              </w:rPr>
            </w:pPr>
            <w:r w:rsidRPr="00226EC9">
              <w:rPr>
                <w:b/>
                <w:color w:val="auto"/>
                <w:sz w:val="24"/>
                <w:szCs w:val="24"/>
                <w:rPrChange w:id="15" w:author="Coates Manon Wyn (OEDOLION)" w:date="2022-01-07T11:51:00Z">
                  <w:rPr>
                    <w:color w:val="auto"/>
                    <w:sz w:val="24"/>
                    <w:szCs w:val="24"/>
                  </w:rPr>
                </w:rPrChange>
              </w:rPr>
              <w:t>1 (a)</w:t>
            </w:r>
          </w:p>
          <w:p w14:paraId="6610FA8F" w14:textId="741F373E" w:rsidR="000E37C2" w:rsidRPr="00FF07C3" w:rsidRDefault="00EF7578" w:rsidP="00C368FA">
            <w:pPr>
              <w:spacing w:line="360" w:lineRule="auto"/>
              <w:jc w:val="both"/>
              <w:rPr>
                <w:color w:val="auto"/>
                <w:sz w:val="24"/>
                <w:szCs w:val="24"/>
              </w:rPr>
            </w:pPr>
            <w:ins w:id="16" w:author="Coates Manon Wyn (OEDOLION)" w:date="2022-01-07T11:09:00Z">
              <w:r>
                <w:rPr>
                  <w:color w:val="auto"/>
                  <w:sz w:val="24"/>
                  <w:szCs w:val="24"/>
                </w:rPr>
                <w:t>P</w:t>
              </w:r>
            </w:ins>
            <w:ins w:id="17" w:author="Coates Manon Wyn (OEDOLION)" w:date="2022-01-07T11:08:00Z">
              <w:r>
                <w:rPr>
                  <w:color w:val="auto"/>
                  <w:sz w:val="24"/>
                  <w:szCs w:val="24"/>
                </w:rPr>
                <w:t>ages 6-7</w:t>
              </w:r>
            </w:ins>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FC2147C" w14:textId="77777777" w:rsidR="000E37C2" w:rsidRPr="00226EC9" w:rsidRDefault="000E37C2" w:rsidP="00C368FA">
            <w:pPr>
              <w:spacing w:line="360" w:lineRule="auto"/>
              <w:jc w:val="both"/>
              <w:rPr>
                <w:ins w:id="18" w:author="Coates Manon Wyn (OEDOLION)" w:date="2022-01-07T11:17:00Z"/>
                <w:b/>
                <w:color w:val="auto"/>
                <w:sz w:val="24"/>
                <w:szCs w:val="24"/>
                <w:rPrChange w:id="19" w:author="Coates Manon Wyn (OEDOLION)" w:date="2022-01-07T11:51:00Z">
                  <w:rPr>
                    <w:ins w:id="20" w:author="Coates Manon Wyn (OEDOLION)" w:date="2022-01-07T11:17:00Z"/>
                    <w:color w:val="auto"/>
                    <w:sz w:val="24"/>
                    <w:szCs w:val="24"/>
                  </w:rPr>
                </w:rPrChange>
              </w:rPr>
            </w:pPr>
            <w:r w:rsidRPr="00226EC9">
              <w:rPr>
                <w:b/>
                <w:color w:val="auto"/>
                <w:sz w:val="24"/>
                <w:szCs w:val="24"/>
                <w:rPrChange w:id="21" w:author="Coates Manon Wyn (OEDOLION)" w:date="2022-01-07T11:51:00Z">
                  <w:rPr>
                    <w:color w:val="auto"/>
                    <w:sz w:val="24"/>
                    <w:szCs w:val="24"/>
                  </w:rPr>
                </w:rPrChange>
              </w:rPr>
              <w:t>2</w:t>
            </w:r>
          </w:p>
          <w:p w14:paraId="39FBE89F" w14:textId="07483254" w:rsidR="00C64103" w:rsidRPr="00E559CE" w:rsidRDefault="00C64103" w:rsidP="00C368FA">
            <w:pPr>
              <w:spacing w:line="360" w:lineRule="auto"/>
              <w:jc w:val="both"/>
              <w:rPr>
                <w:color w:val="auto"/>
                <w:sz w:val="24"/>
                <w:szCs w:val="24"/>
              </w:rPr>
            </w:pPr>
            <w:ins w:id="22" w:author="Coates Manon Wyn (OEDOLION)" w:date="2022-01-07T11:17:00Z">
              <w:r>
                <w:rPr>
                  <w:color w:val="auto"/>
                  <w:sz w:val="24"/>
                  <w:szCs w:val="24"/>
                </w:rPr>
                <w:t xml:space="preserve">Pages </w:t>
              </w:r>
            </w:ins>
            <w:ins w:id="23" w:author="Coates Manon Wyn (OEDOLION)" w:date="2022-01-07T11:18:00Z">
              <w:r>
                <w:rPr>
                  <w:color w:val="auto"/>
                  <w:sz w:val="24"/>
                  <w:szCs w:val="24"/>
                </w:rPr>
                <w:t>8-</w:t>
              </w:r>
            </w:ins>
            <w:ins w:id="24" w:author="Coates Manon Wyn (OEDOLION)" w:date="2022-01-07T11:51:00Z">
              <w:r w:rsidR="008B4E2A">
                <w:rPr>
                  <w:color w:val="auto"/>
                  <w:sz w:val="24"/>
                  <w:szCs w:val="24"/>
                </w:rPr>
                <w:t xml:space="preserve"> 13</w:t>
              </w:r>
            </w:ins>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7F2CB5A6" w14:textId="77777777" w:rsidR="000E37C2" w:rsidRDefault="000E37C2" w:rsidP="00C368FA">
            <w:pPr>
              <w:spacing w:line="360" w:lineRule="auto"/>
              <w:jc w:val="both"/>
              <w:rPr>
                <w:ins w:id="25" w:author="Coates Manon Wyn (OEDOLION)" w:date="2022-01-07T13:46:00Z"/>
                <w:b/>
                <w:color w:val="auto"/>
                <w:sz w:val="24"/>
                <w:szCs w:val="24"/>
              </w:rPr>
            </w:pPr>
            <w:r w:rsidRPr="00226EC9">
              <w:rPr>
                <w:b/>
                <w:color w:val="auto"/>
                <w:sz w:val="24"/>
                <w:szCs w:val="24"/>
                <w:rPrChange w:id="26" w:author="Coates Manon Wyn (OEDOLION)" w:date="2022-01-07T11:51:00Z">
                  <w:rPr>
                    <w:color w:val="auto"/>
                    <w:sz w:val="24"/>
                    <w:szCs w:val="24"/>
                  </w:rPr>
                </w:rPrChange>
              </w:rPr>
              <w:t>3</w:t>
            </w:r>
          </w:p>
          <w:p w14:paraId="64D11272" w14:textId="4A392D1A" w:rsidR="00820912" w:rsidRPr="00820912" w:rsidRDefault="00820912" w:rsidP="00C368FA">
            <w:pPr>
              <w:spacing w:line="360" w:lineRule="auto"/>
              <w:jc w:val="both"/>
              <w:rPr>
                <w:color w:val="auto"/>
                <w:sz w:val="24"/>
                <w:szCs w:val="24"/>
              </w:rPr>
            </w:pPr>
            <w:ins w:id="27" w:author="Coates Manon Wyn (OEDOLION)" w:date="2022-01-07T13:46:00Z">
              <w:r w:rsidRPr="00820912">
                <w:rPr>
                  <w:color w:val="auto"/>
                  <w:sz w:val="24"/>
                  <w:szCs w:val="24"/>
                  <w:rPrChange w:id="28" w:author="Coates Manon Wyn (OEDOLION)" w:date="2022-01-07T13:46:00Z">
                    <w:rPr>
                      <w:b/>
                      <w:color w:val="auto"/>
                      <w:sz w:val="24"/>
                      <w:szCs w:val="24"/>
                    </w:rPr>
                  </w:rPrChange>
                </w:rPr>
                <w:t>Pages14-</w:t>
              </w:r>
            </w:ins>
            <w:ins w:id="29" w:author="Coates Manon Wyn (OEDOLION)" w:date="2022-01-07T13:47:00Z">
              <w:r w:rsidR="00EA3A90">
                <w:rPr>
                  <w:color w:val="auto"/>
                  <w:sz w:val="24"/>
                  <w:szCs w:val="24"/>
                </w:rPr>
                <w:t>20</w:t>
              </w:r>
            </w:ins>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796C0540" w14:textId="77777777" w:rsidR="000E37C2" w:rsidRDefault="000E37C2" w:rsidP="00C368FA">
            <w:pPr>
              <w:spacing w:line="360" w:lineRule="auto"/>
              <w:jc w:val="both"/>
              <w:rPr>
                <w:ins w:id="30" w:author="Coates Manon Wyn (OEDOLION)" w:date="2022-01-07T13:47:00Z"/>
                <w:b/>
                <w:color w:val="auto"/>
                <w:sz w:val="24"/>
                <w:szCs w:val="24"/>
              </w:rPr>
            </w:pPr>
            <w:r w:rsidRPr="00226EC9">
              <w:rPr>
                <w:b/>
                <w:color w:val="auto"/>
                <w:sz w:val="24"/>
                <w:szCs w:val="24"/>
                <w:rPrChange w:id="31" w:author="Coates Manon Wyn (OEDOLION)" w:date="2022-01-07T11:51:00Z">
                  <w:rPr>
                    <w:color w:val="auto"/>
                    <w:sz w:val="24"/>
                    <w:szCs w:val="24"/>
                  </w:rPr>
                </w:rPrChange>
              </w:rPr>
              <w:t>4</w:t>
            </w:r>
          </w:p>
          <w:p w14:paraId="4F310D72" w14:textId="57D1D226" w:rsidR="005E6E07" w:rsidRPr="005E6E07" w:rsidRDefault="005E6E07" w:rsidP="00C368FA">
            <w:pPr>
              <w:spacing w:line="360" w:lineRule="auto"/>
              <w:jc w:val="both"/>
              <w:rPr>
                <w:color w:val="auto"/>
                <w:sz w:val="24"/>
                <w:szCs w:val="24"/>
              </w:rPr>
            </w:pPr>
            <w:ins w:id="32" w:author="Coates Manon Wyn (OEDOLION)" w:date="2022-01-07T13:47:00Z">
              <w:r w:rsidRPr="005E6E07">
                <w:rPr>
                  <w:color w:val="auto"/>
                  <w:sz w:val="24"/>
                  <w:szCs w:val="24"/>
                  <w:rPrChange w:id="33" w:author="Coates Manon Wyn (OEDOLION)" w:date="2022-01-07T13:48:00Z">
                    <w:rPr>
                      <w:b/>
                      <w:color w:val="auto"/>
                      <w:sz w:val="24"/>
                      <w:szCs w:val="24"/>
                    </w:rPr>
                  </w:rPrChange>
                </w:rPr>
                <w:t>Pages21-</w:t>
              </w:r>
            </w:ins>
            <w:ins w:id="34" w:author="Coates Manon Wyn (OEDOLION)" w:date="2022-01-18T09:43:00Z">
              <w:r w:rsidR="008C69FE">
                <w:rPr>
                  <w:color w:val="auto"/>
                  <w:sz w:val="24"/>
                  <w:szCs w:val="24"/>
                </w:rPr>
                <w:t>23</w:t>
              </w:r>
            </w:ins>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A5164EB" w14:textId="77777777" w:rsidR="000E37C2" w:rsidRDefault="000E37C2" w:rsidP="00C368FA">
            <w:pPr>
              <w:spacing w:line="360" w:lineRule="auto"/>
              <w:jc w:val="both"/>
              <w:rPr>
                <w:ins w:id="35" w:author="Coates Manon Wyn (OEDOLION)" w:date="2022-01-18T09:43:00Z"/>
                <w:b/>
                <w:color w:val="auto"/>
                <w:sz w:val="24"/>
                <w:szCs w:val="24"/>
              </w:rPr>
            </w:pPr>
            <w:r w:rsidRPr="00226EC9">
              <w:rPr>
                <w:b/>
                <w:color w:val="auto"/>
                <w:sz w:val="24"/>
                <w:szCs w:val="24"/>
                <w:rPrChange w:id="36" w:author="Coates Manon Wyn (OEDOLION)" w:date="2022-01-07T11:51:00Z">
                  <w:rPr>
                    <w:color w:val="auto"/>
                    <w:sz w:val="24"/>
                    <w:szCs w:val="24"/>
                  </w:rPr>
                </w:rPrChange>
              </w:rPr>
              <w:t>1 (b)</w:t>
            </w:r>
          </w:p>
          <w:p w14:paraId="44CE80D5" w14:textId="21100F24" w:rsidR="00ED271E" w:rsidRPr="00ED271E" w:rsidRDefault="00ED271E" w:rsidP="00C368FA">
            <w:pPr>
              <w:spacing w:line="360" w:lineRule="auto"/>
              <w:jc w:val="both"/>
              <w:rPr>
                <w:color w:val="auto"/>
                <w:sz w:val="24"/>
                <w:szCs w:val="24"/>
              </w:rPr>
            </w:pPr>
            <w:ins w:id="37" w:author="Coates Manon Wyn (OEDOLION)" w:date="2022-01-18T09:43:00Z">
              <w:r w:rsidRPr="00ED271E">
                <w:rPr>
                  <w:color w:val="auto"/>
                  <w:sz w:val="24"/>
                  <w:szCs w:val="24"/>
                  <w:rPrChange w:id="38" w:author="Coates Manon Wyn (OEDOLION)" w:date="2022-01-18T09:43:00Z">
                    <w:rPr>
                      <w:b/>
                      <w:color w:val="auto"/>
                      <w:sz w:val="24"/>
                      <w:szCs w:val="24"/>
                    </w:rPr>
                  </w:rPrChange>
                </w:rPr>
                <w:t>Pages23-</w:t>
              </w:r>
            </w:ins>
            <w:ins w:id="39" w:author="Coates Manon Wyn (OEDOLION)" w:date="2022-01-18T11:33:00Z">
              <w:r w:rsidR="000D0D4E">
                <w:rPr>
                  <w:color w:val="auto"/>
                  <w:sz w:val="24"/>
                  <w:szCs w:val="24"/>
                </w:rPr>
                <w:t>25</w:t>
              </w:r>
            </w:ins>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24B236BC" w:rsidR="000E37C2" w:rsidRPr="000E38C3" w:rsidRDefault="000D0D4E" w:rsidP="00C368FA">
            <w:pPr>
              <w:spacing w:line="360" w:lineRule="auto"/>
              <w:jc w:val="both"/>
              <w:rPr>
                <w:color w:val="auto"/>
                <w:sz w:val="24"/>
                <w:szCs w:val="24"/>
              </w:rPr>
            </w:pPr>
            <w:ins w:id="40" w:author="Coates Manon Wyn (OEDOLION)" w:date="2022-01-18T11:33:00Z">
              <w:r>
                <w:rPr>
                  <w:color w:val="auto"/>
                  <w:sz w:val="24"/>
                  <w:szCs w:val="24"/>
                </w:rPr>
                <w:t>Pages25-</w:t>
              </w:r>
            </w:ins>
            <w:ins w:id="41" w:author="Coates Manon Wyn (OEDOLION)" w:date="2022-01-18T11:39:00Z">
              <w:r w:rsidR="00E9327C">
                <w:rPr>
                  <w:color w:val="auto"/>
                  <w:sz w:val="24"/>
                  <w:szCs w:val="24"/>
                </w:rPr>
                <w:t>27</w:t>
              </w:r>
            </w:ins>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AAE14B2" w14:textId="77777777" w:rsidR="00E9327C" w:rsidRDefault="00E9327C" w:rsidP="00C368FA">
            <w:pPr>
              <w:spacing w:line="360" w:lineRule="auto"/>
              <w:jc w:val="both"/>
              <w:rPr>
                <w:ins w:id="42" w:author="Coates Manon Wyn (OEDOLION)" w:date="2022-01-18T11:40:00Z"/>
                <w:color w:val="auto"/>
                <w:sz w:val="24"/>
                <w:szCs w:val="24"/>
              </w:rPr>
            </w:pPr>
            <w:ins w:id="43" w:author="Coates Manon Wyn (OEDOLION)" w:date="2022-01-18T11:39:00Z">
              <w:r>
                <w:rPr>
                  <w:color w:val="auto"/>
                  <w:sz w:val="24"/>
                  <w:szCs w:val="24"/>
                </w:rPr>
                <w:t>Page 28</w:t>
              </w:r>
            </w:ins>
          </w:p>
          <w:p w14:paraId="4F1B4CF3" w14:textId="0BFE5AF3" w:rsidR="00E9327C" w:rsidRPr="000E38C3" w:rsidRDefault="00E9327C" w:rsidP="00C368FA">
            <w:pPr>
              <w:spacing w:line="360" w:lineRule="auto"/>
              <w:jc w:val="both"/>
              <w:rPr>
                <w:color w:val="auto"/>
                <w:sz w:val="24"/>
                <w:szCs w:val="24"/>
              </w:rPr>
            </w:pPr>
            <w:ins w:id="44" w:author="Coates Manon Wyn (OEDOLION)" w:date="2022-01-18T11:40:00Z">
              <w:r>
                <w:rPr>
                  <w:color w:val="auto"/>
                  <w:sz w:val="24"/>
                  <w:szCs w:val="24"/>
                </w:rPr>
                <w:t>Page 28-</w:t>
              </w:r>
            </w:ins>
            <w:ins w:id="45" w:author="Coates Manon Wyn (OEDOLION)" w:date="2022-02-10T13:22:00Z">
              <w:r w:rsidR="00225037">
                <w:rPr>
                  <w:color w:val="auto"/>
                  <w:sz w:val="24"/>
                  <w:szCs w:val="24"/>
                </w:rPr>
                <w:t>29</w:t>
              </w:r>
            </w:ins>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2F315557" w:rsidR="000E37C2" w:rsidRPr="000E38C3" w:rsidRDefault="00631632" w:rsidP="00C368FA">
            <w:pPr>
              <w:spacing w:line="360" w:lineRule="auto"/>
              <w:jc w:val="both"/>
              <w:rPr>
                <w:color w:val="auto"/>
                <w:sz w:val="24"/>
                <w:szCs w:val="24"/>
              </w:rPr>
            </w:pPr>
            <w:ins w:id="46" w:author="Coates Manon Wyn (OEDOLION)" w:date="2022-02-10T13:22:00Z">
              <w:r>
                <w:rPr>
                  <w:color w:val="auto"/>
                  <w:sz w:val="24"/>
                  <w:szCs w:val="24"/>
                </w:rPr>
                <w:t>Page 29-</w:t>
              </w:r>
            </w:ins>
            <w:ins w:id="47" w:author="Coates Manon Wyn (OEDOLION)" w:date="2022-02-10T13:26:00Z">
              <w:r w:rsidR="007466AF">
                <w:rPr>
                  <w:color w:val="auto"/>
                  <w:sz w:val="24"/>
                  <w:szCs w:val="24"/>
                </w:rPr>
                <w:t>31</w:t>
              </w:r>
            </w:ins>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0DA4813D" w:rsidR="000E37C2" w:rsidRPr="000E38C3" w:rsidRDefault="007466AF" w:rsidP="00C368FA">
            <w:pPr>
              <w:spacing w:line="360" w:lineRule="auto"/>
              <w:jc w:val="both"/>
              <w:rPr>
                <w:color w:val="auto"/>
                <w:sz w:val="24"/>
                <w:szCs w:val="24"/>
              </w:rPr>
            </w:pPr>
            <w:ins w:id="48" w:author="Coates Manon Wyn (OEDOLION)" w:date="2022-02-10T13:26:00Z">
              <w:r>
                <w:rPr>
                  <w:color w:val="auto"/>
                  <w:sz w:val="24"/>
                  <w:szCs w:val="24"/>
                </w:rPr>
                <w:t>Page 31-</w:t>
              </w:r>
            </w:ins>
            <w:ins w:id="49" w:author="Coates Manon Wyn (OEDOLION)" w:date="2022-02-10T13:27:00Z">
              <w:r w:rsidR="005E5966">
                <w:rPr>
                  <w:color w:val="auto"/>
                  <w:sz w:val="24"/>
                  <w:szCs w:val="24"/>
                </w:rPr>
                <w:t>33</w:t>
              </w:r>
            </w:ins>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15B6EBC1" w:rsidR="000E37C2" w:rsidRDefault="005E5966" w:rsidP="00C368FA">
            <w:pPr>
              <w:spacing w:line="360" w:lineRule="auto"/>
              <w:jc w:val="both"/>
              <w:rPr>
                <w:color w:val="auto"/>
                <w:sz w:val="24"/>
                <w:szCs w:val="24"/>
              </w:rPr>
            </w:pPr>
            <w:ins w:id="50" w:author="Coates Manon Wyn (OEDOLION)" w:date="2022-02-10T13:27:00Z">
              <w:r>
                <w:rPr>
                  <w:color w:val="auto"/>
                  <w:sz w:val="24"/>
                  <w:szCs w:val="24"/>
                </w:rPr>
                <w:t>Page 33</w:t>
              </w:r>
            </w:ins>
            <w:ins w:id="51" w:author="Coates Manon Wyn (OEDOLION)" w:date="2022-02-10T13:28:00Z">
              <w:r w:rsidR="00807F92">
                <w:rPr>
                  <w:color w:val="auto"/>
                  <w:sz w:val="24"/>
                  <w:szCs w:val="24"/>
                </w:rPr>
                <w:t>-37</w:t>
              </w:r>
            </w:ins>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52"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52"/>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251FDDC6" w:rsidR="004F1E21" w:rsidRDefault="000D2ED2">
            <w:pPr>
              <w:jc w:val="both"/>
              <w:rPr>
                <w:ins w:id="53" w:author="Coates Manon Wyn (OEDOLION)" w:date="2021-09-08T13:38:00Z"/>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528BA841" w14:textId="4CCE0893" w:rsidR="00843896" w:rsidRDefault="00843896">
            <w:pPr>
              <w:jc w:val="both"/>
              <w:rPr>
                <w:ins w:id="54" w:author="Coates Manon Wyn (OEDOLION)" w:date="2021-09-08T13:38:00Z"/>
                <w:i/>
                <w:iCs/>
                <w:sz w:val="24"/>
                <w:szCs w:val="24"/>
              </w:rPr>
            </w:pPr>
          </w:p>
          <w:p w14:paraId="434CD7CB" w14:textId="77777777" w:rsidR="00843896" w:rsidRPr="00843896" w:rsidRDefault="00843896" w:rsidP="00843896">
            <w:pPr>
              <w:overflowPunct/>
              <w:autoSpaceDE/>
              <w:autoSpaceDN/>
              <w:adjustRightInd/>
              <w:spacing w:after="160" w:line="259" w:lineRule="auto"/>
              <w:jc w:val="both"/>
              <w:textAlignment w:val="auto"/>
              <w:rPr>
                <w:ins w:id="55" w:author="Coates Manon Wyn (OEDOLION)" w:date="2021-09-08T13:38:00Z"/>
                <w:rFonts w:eastAsia="Calibri"/>
                <w:color w:val="auto"/>
                <w:sz w:val="24"/>
                <w:szCs w:val="22"/>
                <w:lang w:eastAsia="en-US"/>
                <w:rPrChange w:id="56" w:author="Coates Manon Wyn (OEDOLION)" w:date="2021-09-08T13:39:00Z">
                  <w:rPr>
                    <w:ins w:id="57" w:author="Coates Manon Wyn (OEDOLION)" w:date="2021-09-08T13:38:00Z"/>
                    <w:rFonts w:ascii="Calibri" w:eastAsia="Calibri" w:hAnsi="Calibri" w:cs="Times New Roman"/>
                    <w:color w:val="auto"/>
                    <w:sz w:val="24"/>
                    <w:szCs w:val="22"/>
                    <w:lang w:eastAsia="en-US"/>
                  </w:rPr>
                </w:rPrChange>
              </w:rPr>
            </w:pPr>
            <w:ins w:id="58" w:author="Coates Manon Wyn (OEDOLION)" w:date="2021-09-08T13:38:00Z">
              <w:r w:rsidRPr="00843896">
                <w:rPr>
                  <w:rFonts w:eastAsia="Calibri"/>
                  <w:color w:val="auto"/>
                  <w:sz w:val="24"/>
                  <w:szCs w:val="22"/>
                  <w:lang w:eastAsia="en-US"/>
                  <w:rPrChange w:id="59" w:author="Coates Manon Wyn (OEDOLION)" w:date="2021-09-08T13:39:00Z">
                    <w:rPr>
                      <w:rFonts w:ascii="Calibri" w:eastAsia="Calibri" w:hAnsi="Calibri" w:cs="Times New Roman"/>
                      <w:color w:val="auto"/>
                      <w:sz w:val="24"/>
                      <w:szCs w:val="22"/>
                      <w:lang w:eastAsia="en-US"/>
                    </w:rPr>
                  </w:rPrChange>
                </w:rPr>
                <w:t xml:space="preserve">I will be using Borton’s (1970) reflective model to critically reflect on my professional development since qualifying as a Social Worker with reference to supervision, training, learning and research. </w:t>
              </w:r>
            </w:ins>
          </w:p>
          <w:p w14:paraId="75FF4E3A" w14:textId="77777777" w:rsidR="00843896" w:rsidRPr="00843896" w:rsidRDefault="00843896" w:rsidP="00843896">
            <w:pPr>
              <w:overflowPunct/>
              <w:autoSpaceDE/>
              <w:autoSpaceDN/>
              <w:adjustRightInd/>
              <w:spacing w:after="160" w:line="259" w:lineRule="auto"/>
              <w:jc w:val="both"/>
              <w:textAlignment w:val="auto"/>
              <w:rPr>
                <w:ins w:id="60" w:author="Coates Manon Wyn (OEDOLION)" w:date="2021-09-08T13:38:00Z"/>
                <w:rFonts w:eastAsia="Calibri"/>
                <w:color w:val="auto"/>
                <w:sz w:val="24"/>
                <w:szCs w:val="22"/>
                <w:lang w:eastAsia="en-US"/>
                <w:rPrChange w:id="61" w:author="Coates Manon Wyn (OEDOLION)" w:date="2021-09-08T13:39:00Z">
                  <w:rPr>
                    <w:ins w:id="62" w:author="Coates Manon Wyn (OEDOLION)" w:date="2021-09-08T13:38:00Z"/>
                    <w:rFonts w:ascii="Calibri" w:eastAsia="Calibri" w:hAnsi="Calibri" w:cs="Times New Roman"/>
                    <w:color w:val="auto"/>
                    <w:sz w:val="24"/>
                    <w:szCs w:val="22"/>
                    <w:lang w:eastAsia="en-US"/>
                  </w:rPr>
                </w:rPrChange>
              </w:rPr>
            </w:pPr>
            <w:ins w:id="63" w:author="Coates Manon Wyn (OEDOLION)" w:date="2021-09-08T13:38:00Z">
              <w:r w:rsidRPr="00843896">
                <w:rPr>
                  <w:rFonts w:eastAsia="Calibri"/>
                  <w:color w:val="auto"/>
                  <w:sz w:val="24"/>
                  <w:szCs w:val="22"/>
                  <w:lang w:eastAsia="en-US"/>
                  <w:rPrChange w:id="64" w:author="Coates Manon Wyn (OEDOLION)" w:date="2021-09-08T13:39:00Z">
                    <w:rPr>
                      <w:rFonts w:ascii="Calibri" w:eastAsia="Calibri" w:hAnsi="Calibri" w:cs="Times New Roman"/>
                      <w:color w:val="auto"/>
                      <w:sz w:val="24"/>
                      <w:szCs w:val="22"/>
                      <w:lang w:eastAsia="en-US"/>
                    </w:rPr>
                  </w:rPrChange>
                </w:rPr>
                <w:t xml:space="preserve">I’ll begin by considering the ‘What’ aspect of Borton’s (1970) reflective model by looking back at my development since qualifying. I consider that through the use of regular supervision that I’ve been able to develop as a Social Worker as I have been able to learn and share experiences with my manager who has extensive knowledge in order to discuss cases in order to ensure that those I support receive the best outcomes. Caras and Sandu (2014) also recognise in their research that supervision plays a vital part in ensuring that individuals are given a quality service from Social Services departments. </w:t>
              </w:r>
            </w:ins>
          </w:p>
          <w:p w14:paraId="5E68EBD9" w14:textId="77777777" w:rsidR="00843896" w:rsidRPr="00843896" w:rsidRDefault="00843896" w:rsidP="00843896">
            <w:pPr>
              <w:overflowPunct/>
              <w:autoSpaceDE/>
              <w:autoSpaceDN/>
              <w:adjustRightInd/>
              <w:spacing w:after="160" w:line="259" w:lineRule="auto"/>
              <w:jc w:val="both"/>
              <w:textAlignment w:val="auto"/>
              <w:rPr>
                <w:ins w:id="65" w:author="Coates Manon Wyn (OEDOLION)" w:date="2021-09-08T13:38:00Z"/>
                <w:rFonts w:eastAsia="Calibri"/>
                <w:color w:val="auto"/>
                <w:sz w:val="24"/>
                <w:szCs w:val="22"/>
                <w:lang w:eastAsia="en-US"/>
                <w:rPrChange w:id="66" w:author="Coates Manon Wyn (OEDOLION)" w:date="2021-09-08T13:39:00Z">
                  <w:rPr>
                    <w:ins w:id="67" w:author="Coates Manon Wyn (OEDOLION)" w:date="2021-09-08T13:38:00Z"/>
                    <w:rFonts w:ascii="Calibri" w:eastAsia="Calibri" w:hAnsi="Calibri" w:cs="Times New Roman"/>
                    <w:color w:val="auto"/>
                    <w:sz w:val="24"/>
                    <w:szCs w:val="22"/>
                    <w:lang w:eastAsia="en-US"/>
                  </w:rPr>
                </w:rPrChange>
              </w:rPr>
            </w:pPr>
            <w:ins w:id="68" w:author="Coates Manon Wyn (OEDOLION)" w:date="2021-09-08T13:38:00Z">
              <w:r w:rsidRPr="00843896">
                <w:rPr>
                  <w:rFonts w:eastAsia="Calibri"/>
                  <w:color w:val="auto"/>
                  <w:sz w:val="24"/>
                  <w:szCs w:val="22"/>
                  <w:lang w:eastAsia="en-US"/>
                  <w:rPrChange w:id="69" w:author="Coates Manon Wyn (OEDOLION)" w:date="2021-09-08T13:39:00Z">
                    <w:rPr>
                      <w:rFonts w:ascii="Calibri" w:eastAsia="Calibri" w:hAnsi="Calibri" w:cs="Times New Roman"/>
                      <w:color w:val="auto"/>
                      <w:sz w:val="24"/>
                      <w:szCs w:val="22"/>
                      <w:lang w:eastAsia="en-US"/>
                    </w:rPr>
                  </w:rPrChange>
                </w:rPr>
                <w:t xml:space="preserve">Supervision has also given me the opportunity to develop my resilience as a Social Worker through receiving regular support from my manager and discussing workload pressures and the impact of my role on myself both professionally and personally and has been important for my overall well-being. Thus, I value supervision and its contribution for preventing burn out and will </w:t>
              </w:r>
              <w:r w:rsidRPr="00843896">
                <w:rPr>
                  <w:rFonts w:eastAsia="Calibri"/>
                  <w:color w:val="auto"/>
                  <w:sz w:val="24"/>
                  <w:szCs w:val="22"/>
                  <w:lang w:eastAsia="en-US"/>
                  <w:rPrChange w:id="70" w:author="Coates Manon Wyn (OEDOLION)" w:date="2021-09-08T13:39:00Z">
                    <w:rPr>
                      <w:rFonts w:ascii="Calibri" w:eastAsia="Calibri" w:hAnsi="Calibri" w:cs="Times New Roman"/>
                      <w:color w:val="auto"/>
                      <w:sz w:val="24"/>
                      <w:szCs w:val="22"/>
                      <w:lang w:eastAsia="en-US"/>
                    </w:rPr>
                  </w:rPrChange>
                </w:rPr>
                <w:lastRenderedPageBreak/>
                <w:t xml:space="preserve">ensure that I continue to utilise my supervision sessions. It has been highlighted in research (Hirst, 2019) that effective supervision reduces the likelihood of stress and burnout, which supports my own statement. </w:t>
              </w:r>
            </w:ins>
          </w:p>
          <w:p w14:paraId="7A2CC982" w14:textId="77777777" w:rsidR="00843896" w:rsidRPr="00843896" w:rsidRDefault="00843896" w:rsidP="00843896">
            <w:pPr>
              <w:overflowPunct/>
              <w:autoSpaceDE/>
              <w:autoSpaceDN/>
              <w:adjustRightInd/>
              <w:spacing w:after="160" w:line="259" w:lineRule="auto"/>
              <w:jc w:val="both"/>
              <w:textAlignment w:val="auto"/>
              <w:rPr>
                <w:ins w:id="71" w:author="Coates Manon Wyn (OEDOLION)" w:date="2021-09-08T13:38:00Z"/>
                <w:rFonts w:eastAsia="Calibri"/>
                <w:color w:val="auto"/>
                <w:sz w:val="24"/>
                <w:szCs w:val="22"/>
                <w:lang w:eastAsia="en-US"/>
                <w:rPrChange w:id="72" w:author="Coates Manon Wyn (OEDOLION)" w:date="2021-09-08T13:39:00Z">
                  <w:rPr>
                    <w:ins w:id="73" w:author="Coates Manon Wyn (OEDOLION)" w:date="2021-09-08T13:38:00Z"/>
                    <w:rFonts w:ascii="Calibri" w:eastAsia="Calibri" w:hAnsi="Calibri" w:cs="Times New Roman"/>
                    <w:color w:val="auto"/>
                    <w:sz w:val="24"/>
                    <w:szCs w:val="22"/>
                    <w:lang w:eastAsia="en-US"/>
                  </w:rPr>
                </w:rPrChange>
              </w:rPr>
            </w:pPr>
            <w:ins w:id="74" w:author="Coates Manon Wyn (OEDOLION)" w:date="2021-09-08T13:38:00Z">
              <w:r w:rsidRPr="00843896">
                <w:rPr>
                  <w:rFonts w:eastAsia="Calibri"/>
                  <w:color w:val="auto"/>
                  <w:sz w:val="24"/>
                  <w:szCs w:val="22"/>
                  <w:lang w:eastAsia="en-US"/>
                  <w:rPrChange w:id="75" w:author="Coates Manon Wyn (OEDOLION)" w:date="2021-09-08T13:39:00Z">
                    <w:rPr>
                      <w:rFonts w:ascii="Calibri" w:eastAsia="Calibri" w:hAnsi="Calibri" w:cs="Times New Roman"/>
                      <w:color w:val="auto"/>
                      <w:sz w:val="24"/>
                      <w:szCs w:val="22"/>
                      <w:lang w:eastAsia="en-US"/>
                    </w:rPr>
                  </w:rPrChange>
                </w:rPr>
                <w:t xml:space="preserve">Being able to attend training has also contributed to my development as I have been able to take part in ‘collaborative communication’ training which involved teaching Social Workers how to engage families in a collaborative way by having shared goals and outcomes with families and respecting the individual as the expert in their own life, through the use of language and motivational interviewing. The importance of collaborative working is highlighted by Graham and Barter (1999) who state that it will transform Social Work practice where currently there is a lack resources and a history of rigid procedures.  </w:t>
              </w:r>
            </w:ins>
          </w:p>
          <w:p w14:paraId="233B6CBA" w14:textId="77777777" w:rsidR="00843896" w:rsidRPr="00843896" w:rsidRDefault="00843896" w:rsidP="00843896">
            <w:pPr>
              <w:overflowPunct/>
              <w:autoSpaceDE/>
              <w:autoSpaceDN/>
              <w:adjustRightInd/>
              <w:spacing w:after="160" w:line="259" w:lineRule="auto"/>
              <w:jc w:val="both"/>
              <w:textAlignment w:val="auto"/>
              <w:rPr>
                <w:ins w:id="76" w:author="Coates Manon Wyn (OEDOLION)" w:date="2021-09-08T13:38:00Z"/>
                <w:rFonts w:eastAsia="Calibri"/>
                <w:color w:val="auto"/>
                <w:sz w:val="24"/>
                <w:szCs w:val="22"/>
                <w:lang w:eastAsia="en-US"/>
                <w:rPrChange w:id="77" w:author="Coates Manon Wyn (OEDOLION)" w:date="2021-09-08T13:39:00Z">
                  <w:rPr>
                    <w:ins w:id="78" w:author="Coates Manon Wyn (OEDOLION)" w:date="2021-09-08T13:38:00Z"/>
                    <w:rFonts w:ascii="Calibri" w:eastAsia="Calibri" w:hAnsi="Calibri" w:cs="Times New Roman"/>
                    <w:color w:val="auto"/>
                    <w:sz w:val="24"/>
                    <w:szCs w:val="22"/>
                    <w:lang w:eastAsia="en-US"/>
                  </w:rPr>
                </w:rPrChange>
              </w:rPr>
            </w:pPr>
            <w:ins w:id="79" w:author="Coates Manon Wyn (OEDOLION)" w:date="2021-09-08T13:38:00Z">
              <w:r w:rsidRPr="00843896">
                <w:rPr>
                  <w:rFonts w:eastAsia="Calibri"/>
                  <w:color w:val="auto"/>
                  <w:sz w:val="24"/>
                  <w:szCs w:val="22"/>
                  <w:lang w:eastAsia="en-US"/>
                  <w:rPrChange w:id="80" w:author="Coates Manon Wyn (OEDOLION)" w:date="2021-09-08T13:39:00Z">
                    <w:rPr>
                      <w:rFonts w:ascii="Calibri" w:eastAsia="Calibri" w:hAnsi="Calibri" w:cs="Times New Roman"/>
                      <w:color w:val="auto"/>
                      <w:sz w:val="24"/>
                      <w:szCs w:val="22"/>
                      <w:lang w:eastAsia="en-US"/>
                    </w:rPr>
                  </w:rPrChange>
                </w:rPr>
                <w:t xml:space="preserve">Research has also helped me develop my practice through reading around the use of motivational interviewing as it has been evidenced as an effective way as initiating change in those who may be ambivalent in an empathetic manner, by showing compassion (Hohman, 2021). Thus, from the research I have learnt to use motivational interviewing to achieve the best outcomes for those I support and practising in a way true to Social Work values, such as being non-judgemental and being respectful.  </w:t>
              </w:r>
            </w:ins>
          </w:p>
          <w:p w14:paraId="39C6CFA5" w14:textId="0DB85565" w:rsidR="00843896" w:rsidRPr="00843896" w:rsidRDefault="00843896" w:rsidP="00843896">
            <w:pPr>
              <w:overflowPunct/>
              <w:autoSpaceDE/>
              <w:autoSpaceDN/>
              <w:adjustRightInd/>
              <w:spacing w:after="160" w:line="259" w:lineRule="auto"/>
              <w:jc w:val="both"/>
              <w:textAlignment w:val="auto"/>
              <w:rPr>
                <w:ins w:id="81" w:author="Coates Manon Wyn (OEDOLION)" w:date="2021-09-08T13:38:00Z"/>
                <w:rFonts w:eastAsia="Calibri"/>
                <w:color w:val="auto"/>
                <w:sz w:val="24"/>
                <w:szCs w:val="22"/>
                <w:lang w:eastAsia="en-US"/>
                <w:rPrChange w:id="82" w:author="Coates Manon Wyn (OEDOLION)" w:date="2021-09-08T13:39:00Z">
                  <w:rPr>
                    <w:ins w:id="83" w:author="Coates Manon Wyn (OEDOLION)" w:date="2021-09-08T13:38:00Z"/>
                    <w:rFonts w:ascii="Calibri" w:eastAsia="Calibri" w:hAnsi="Calibri" w:cs="Times New Roman"/>
                    <w:color w:val="auto"/>
                    <w:sz w:val="24"/>
                    <w:szCs w:val="22"/>
                    <w:lang w:eastAsia="en-US"/>
                  </w:rPr>
                </w:rPrChange>
              </w:rPr>
            </w:pPr>
            <w:ins w:id="84" w:author="Coates Manon Wyn (OEDOLION)" w:date="2021-09-08T13:38:00Z">
              <w:r w:rsidRPr="00843896">
                <w:rPr>
                  <w:rFonts w:eastAsia="Calibri"/>
                  <w:color w:val="auto"/>
                  <w:sz w:val="24"/>
                  <w:szCs w:val="22"/>
                  <w:lang w:eastAsia="en-US"/>
                  <w:rPrChange w:id="85" w:author="Coates Manon Wyn (OEDOLION)" w:date="2021-09-08T13:39:00Z">
                    <w:rPr>
                      <w:rFonts w:ascii="Calibri" w:eastAsia="Calibri" w:hAnsi="Calibri" w:cs="Times New Roman"/>
                      <w:color w:val="auto"/>
                      <w:sz w:val="24"/>
                      <w:szCs w:val="22"/>
                      <w:lang w:eastAsia="en-US"/>
                    </w:rPr>
                  </w:rPrChange>
                </w:rPr>
                <w:t>I will now consider the ‘So What’ element of Borton’s (1970) model and discuss the three learning needs that have been identified for me. The learning needs identified are that I will be able to apply further analysis in my mental health assessments under the Mental Health (Wales) 2010 measure as I feel that this will benefit me with completing mental health assessments and risk assessment</w:t>
              </w:r>
            </w:ins>
            <w:ins w:id="86" w:author="Coates Manon Wyn (OEDOLION)" w:date="2021-09-28T09:54:00Z">
              <w:r w:rsidR="00E96E82">
                <w:rPr>
                  <w:rFonts w:eastAsia="Calibri"/>
                  <w:color w:val="auto"/>
                  <w:sz w:val="24"/>
                  <w:szCs w:val="22"/>
                  <w:lang w:eastAsia="en-US"/>
                </w:rPr>
                <w:t>s</w:t>
              </w:r>
            </w:ins>
            <w:ins w:id="87" w:author="Coates Manon Wyn (OEDOLION)" w:date="2021-09-08T13:38:00Z">
              <w:r w:rsidRPr="00843896">
                <w:rPr>
                  <w:rFonts w:eastAsia="Calibri"/>
                  <w:color w:val="auto"/>
                  <w:sz w:val="24"/>
                  <w:szCs w:val="22"/>
                  <w:lang w:eastAsia="en-US"/>
                  <w:rPrChange w:id="88" w:author="Coates Manon Wyn (OEDOLION)" w:date="2021-09-08T13:39:00Z">
                    <w:rPr>
                      <w:rFonts w:ascii="Calibri" w:eastAsia="Calibri" w:hAnsi="Calibri" w:cs="Times New Roman"/>
                      <w:color w:val="auto"/>
                      <w:sz w:val="24"/>
                      <w:szCs w:val="22"/>
                      <w:lang w:eastAsia="en-US"/>
                    </w:rPr>
                  </w:rPrChange>
                </w:rPr>
                <w:t xml:space="preserve"> to an improved standard, to increase the complexity of my cases so that I can become more experienced and skilled in working with complex cases, such as supporting those who have significant mental health difficulties and where there is an increased risk and finally, to be able to further my collaborative skills with individuals as I may be working with individuals who may lack capacity. I am looking forward to continue my professional development as a Social Worker by achieving these learning outcomes as I feel that I will become a more skilled and experienced practitioner as a result. </w:t>
              </w:r>
            </w:ins>
          </w:p>
          <w:p w14:paraId="172BD7C8" w14:textId="0F9EAC97" w:rsidR="00843896" w:rsidDel="00BF67D1" w:rsidRDefault="00843896">
            <w:pPr>
              <w:overflowPunct/>
              <w:autoSpaceDE/>
              <w:autoSpaceDN/>
              <w:adjustRightInd/>
              <w:spacing w:after="160" w:line="259" w:lineRule="auto"/>
              <w:jc w:val="both"/>
              <w:textAlignment w:val="auto"/>
              <w:rPr>
                <w:del w:id="89" w:author="Coates Manon Wyn (OEDOLION)" w:date="2022-01-07T11:07:00Z"/>
                <w:rFonts w:eastAsia="Calibri"/>
                <w:color w:val="auto"/>
                <w:sz w:val="24"/>
                <w:szCs w:val="22"/>
                <w:lang w:eastAsia="en-US"/>
              </w:rPr>
            </w:pPr>
            <w:ins w:id="90" w:author="Coates Manon Wyn (OEDOLION)" w:date="2021-09-08T13:38:00Z">
              <w:r w:rsidRPr="00843896">
                <w:rPr>
                  <w:rFonts w:eastAsia="Calibri"/>
                  <w:color w:val="auto"/>
                  <w:sz w:val="24"/>
                  <w:szCs w:val="22"/>
                  <w:lang w:eastAsia="en-US"/>
                  <w:rPrChange w:id="91" w:author="Coates Manon Wyn (OEDOLION)" w:date="2021-09-08T13:39:00Z">
                    <w:rPr>
                      <w:rFonts w:ascii="Calibri" w:eastAsia="Calibri" w:hAnsi="Calibri" w:cs="Times New Roman"/>
                      <w:color w:val="auto"/>
                      <w:sz w:val="24"/>
                      <w:szCs w:val="22"/>
                      <w:lang w:eastAsia="en-US"/>
                    </w:rPr>
                  </w:rPrChange>
                </w:rPr>
                <w:t xml:space="preserve">Finally, I’ll consider Borton’s ‘Now what’ element of his model (Borton, 1970). Over the next 12 months I intend to meet </w:t>
              </w:r>
            </w:ins>
            <w:ins w:id="92" w:author="Coates Manon Wyn (OEDOLION)" w:date="2022-01-18T10:19:00Z">
              <w:r w:rsidR="00500C3C" w:rsidRPr="00843896">
                <w:rPr>
                  <w:rFonts w:eastAsia="Calibri"/>
                  <w:color w:val="auto"/>
                  <w:sz w:val="24"/>
                  <w:szCs w:val="22"/>
                  <w:lang w:eastAsia="en-US"/>
                </w:rPr>
                <w:t>these learning outcomes</w:t>
              </w:r>
            </w:ins>
            <w:ins w:id="93" w:author="Coates Manon Wyn (OEDOLION)" w:date="2021-09-08T13:38:00Z">
              <w:r w:rsidRPr="00843896">
                <w:rPr>
                  <w:rFonts w:eastAsia="Calibri"/>
                  <w:color w:val="auto"/>
                  <w:sz w:val="24"/>
                  <w:szCs w:val="22"/>
                  <w:lang w:eastAsia="en-US"/>
                  <w:rPrChange w:id="94" w:author="Coates Manon Wyn (OEDOLION)" w:date="2021-09-08T13:39:00Z">
                    <w:rPr>
                      <w:rFonts w:ascii="Calibri" w:eastAsia="Calibri" w:hAnsi="Calibri" w:cs="Times New Roman"/>
                      <w:color w:val="auto"/>
                      <w:sz w:val="24"/>
                      <w:szCs w:val="22"/>
                      <w:lang w:eastAsia="en-US"/>
                    </w:rPr>
                  </w:rPrChange>
                </w:rPr>
                <w:t xml:space="preserve"> by shadowing other experienced professionals in completing mental health assessments so that I have the opportunity to discuss assessment outcomes with them. I will also utilise supervision to discuss my assessments with my manager who will be able to advise and support me in my decision making so that I can achieve the best possible outcomes. In addition, I would like to attend more training, including the Mental Health (Wales) 2010 Measure training as this will help further my knowledge about the assessment process in the mental health profession and Mental Capacity Act 2005 training as this will help develop my knowledge regarding adults who potentially lack capacity to make certain decisions regarding their care. I will also continue to learn by reading up to date research in ways in which to improve collaboration with individuals in Social Work practice as well as attending any further training that is run by the Local Authority so that I can improve my collaboration skills.</w:t>
              </w:r>
            </w:ins>
          </w:p>
          <w:p w14:paraId="554FDF3E" w14:textId="1DE00D9D" w:rsidR="00BF67D1" w:rsidRDefault="00BF67D1">
            <w:pPr>
              <w:overflowPunct/>
              <w:autoSpaceDE/>
              <w:autoSpaceDN/>
              <w:adjustRightInd/>
              <w:spacing w:after="160" w:line="259" w:lineRule="auto"/>
              <w:jc w:val="both"/>
              <w:textAlignment w:val="auto"/>
              <w:rPr>
                <w:ins w:id="95" w:author="Coates Manon Wyn (OEDOLION)" w:date="2022-02-10T13:10:00Z"/>
                <w:rFonts w:eastAsia="Calibri"/>
                <w:color w:val="auto"/>
                <w:sz w:val="24"/>
                <w:szCs w:val="22"/>
                <w:lang w:eastAsia="en-US"/>
              </w:rPr>
            </w:pPr>
          </w:p>
          <w:p w14:paraId="224EAD38" w14:textId="6F392FBB" w:rsidR="0033771E" w:rsidRPr="00BF67D1" w:rsidDel="00B67522" w:rsidRDefault="00BF67D1">
            <w:pPr>
              <w:jc w:val="both"/>
              <w:rPr>
                <w:del w:id="96" w:author="Coates Manon Wyn (OEDOLION)" w:date="2022-01-07T11:07:00Z"/>
                <w:rFonts w:eastAsia="Calibri"/>
                <w:color w:val="auto"/>
                <w:sz w:val="24"/>
                <w:szCs w:val="22"/>
                <w:lang w:eastAsia="en-US"/>
                <w:rPrChange w:id="97" w:author="Coates Manon Wyn (OEDOLION)" w:date="2022-02-10T13:10:00Z">
                  <w:rPr>
                    <w:del w:id="98" w:author="Coates Manon Wyn (OEDOLION)" w:date="2022-01-07T11:07:00Z"/>
                    <w:i/>
                    <w:iCs/>
                    <w:sz w:val="24"/>
                    <w:szCs w:val="24"/>
                  </w:rPr>
                </w:rPrChange>
              </w:rPr>
            </w:pPr>
            <w:ins w:id="99" w:author="Coates Manon Wyn (OEDOLION)" w:date="2022-02-10T13:10:00Z">
              <w:r>
                <w:rPr>
                  <w:rFonts w:eastAsia="Calibri"/>
                  <w:color w:val="auto"/>
                  <w:sz w:val="24"/>
                  <w:szCs w:val="22"/>
                  <w:lang w:eastAsia="en-US"/>
                </w:rPr>
                <w:t>Word Count: 749</w:t>
              </w:r>
            </w:ins>
          </w:p>
          <w:p w14:paraId="08D57ACA" w14:textId="00D45846" w:rsidR="00D3203C" w:rsidDel="00B67522" w:rsidRDefault="00D3203C">
            <w:pPr>
              <w:jc w:val="both"/>
              <w:rPr>
                <w:del w:id="100" w:author="Coates Manon Wyn (OEDOLION)" w:date="2022-01-07T11:07:00Z"/>
                <w:i/>
                <w:iCs/>
                <w:sz w:val="24"/>
                <w:szCs w:val="24"/>
              </w:rPr>
            </w:pPr>
          </w:p>
          <w:p w14:paraId="6D4B3471" w14:textId="7927CA09" w:rsidR="00D3203C" w:rsidDel="00B67522" w:rsidRDefault="00D3203C">
            <w:pPr>
              <w:jc w:val="both"/>
              <w:rPr>
                <w:del w:id="101" w:author="Coates Manon Wyn (OEDOLION)" w:date="2022-01-07T11:07:00Z"/>
                <w:i/>
                <w:iCs/>
                <w:sz w:val="24"/>
                <w:szCs w:val="24"/>
              </w:rPr>
            </w:pPr>
          </w:p>
          <w:p w14:paraId="067EB1BC" w14:textId="45753384" w:rsidR="00D3203C" w:rsidDel="00B67522" w:rsidRDefault="00D3203C">
            <w:pPr>
              <w:jc w:val="both"/>
              <w:rPr>
                <w:del w:id="102" w:author="Coates Manon Wyn (OEDOLION)" w:date="2022-01-07T11:07:00Z"/>
                <w:i/>
                <w:iCs/>
                <w:sz w:val="24"/>
                <w:szCs w:val="24"/>
              </w:rPr>
            </w:pPr>
          </w:p>
          <w:p w14:paraId="3C462DF6" w14:textId="6B5E1C7E" w:rsidR="00D3203C" w:rsidDel="00B67522" w:rsidRDefault="00D3203C">
            <w:pPr>
              <w:jc w:val="both"/>
              <w:rPr>
                <w:del w:id="103" w:author="Coates Manon Wyn (OEDOLION)" w:date="2022-01-07T11:07:00Z"/>
                <w:i/>
                <w:iCs/>
                <w:sz w:val="24"/>
                <w:szCs w:val="24"/>
              </w:rPr>
            </w:pPr>
          </w:p>
          <w:p w14:paraId="1477FDB8" w14:textId="5A4D3DB4" w:rsidR="00D3203C" w:rsidDel="00B67522" w:rsidRDefault="00D3203C">
            <w:pPr>
              <w:jc w:val="both"/>
              <w:rPr>
                <w:del w:id="104" w:author="Coates Manon Wyn (OEDOLION)" w:date="2022-01-07T11:07:00Z"/>
                <w:i/>
                <w:iCs/>
                <w:sz w:val="24"/>
                <w:szCs w:val="24"/>
              </w:rPr>
            </w:pPr>
          </w:p>
          <w:p w14:paraId="604515A1" w14:textId="555BA943" w:rsidR="00D3203C" w:rsidDel="00B67522" w:rsidRDefault="00D3203C">
            <w:pPr>
              <w:jc w:val="both"/>
              <w:rPr>
                <w:del w:id="105" w:author="Coates Manon Wyn (OEDOLION)" w:date="2022-01-07T11:07:00Z"/>
                <w:i/>
                <w:iCs/>
                <w:sz w:val="24"/>
                <w:szCs w:val="24"/>
              </w:rPr>
            </w:pPr>
          </w:p>
          <w:p w14:paraId="38795F22" w14:textId="2343757E" w:rsidR="00D3203C" w:rsidDel="00B67522" w:rsidRDefault="00D3203C">
            <w:pPr>
              <w:jc w:val="both"/>
              <w:rPr>
                <w:del w:id="106" w:author="Coates Manon Wyn (OEDOLION)" w:date="2022-01-07T11:07:00Z"/>
                <w:i/>
                <w:iCs/>
                <w:sz w:val="24"/>
                <w:szCs w:val="24"/>
              </w:rPr>
            </w:pPr>
          </w:p>
          <w:p w14:paraId="6DFF29F4" w14:textId="70F964E8" w:rsidR="00D3203C" w:rsidDel="00B67522" w:rsidRDefault="00D3203C">
            <w:pPr>
              <w:jc w:val="both"/>
              <w:rPr>
                <w:del w:id="107" w:author="Coates Manon Wyn (OEDOLION)" w:date="2022-01-07T11:07:00Z"/>
                <w:i/>
                <w:iCs/>
                <w:sz w:val="24"/>
                <w:szCs w:val="24"/>
              </w:rPr>
            </w:pPr>
          </w:p>
          <w:p w14:paraId="2AA10E72" w14:textId="7FB3F01F" w:rsidR="00D3203C" w:rsidDel="00B67522" w:rsidRDefault="00D3203C">
            <w:pPr>
              <w:jc w:val="both"/>
              <w:rPr>
                <w:del w:id="108" w:author="Coates Manon Wyn (OEDOLION)" w:date="2022-01-07T11:07:00Z"/>
                <w:i/>
                <w:iCs/>
                <w:sz w:val="24"/>
                <w:szCs w:val="24"/>
              </w:rPr>
            </w:pPr>
          </w:p>
          <w:p w14:paraId="350FC4C2" w14:textId="38FC04BE" w:rsidR="00D3203C" w:rsidDel="00B67522" w:rsidRDefault="00D3203C">
            <w:pPr>
              <w:jc w:val="both"/>
              <w:rPr>
                <w:del w:id="109" w:author="Coates Manon Wyn (OEDOLION)" w:date="2022-01-07T11:07:00Z"/>
                <w:i/>
                <w:iCs/>
                <w:sz w:val="24"/>
                <w:szCs w:val="24"/>
              </w:rPr>
            </w:pPr>
          </w:p>
          <w:p w14:paraId="374EC4B1" w14:textId="77777777" w:rsidR="00D3203C" w:rsidRPr="00706BB5" w:rsidDel="00B67522" w:rsidRDefault="00D3203C">
            <w:pPr>
              <w:jc w:val="both"/>
              <w:rPr>
                <w:del w:id="110" w:author="Coates Manon Wyn (OEDOLION)" w:date="2022-01-07T11:07:00Z"/>
                <w:i/>
                <w:iCs/>
                <w:sz w:val="24"/>
                <w:szCs w:val="24"/>
              </w:rPr>
            </w:pPr>
          </w:p>
          <w:p w14:paraId="3F57F325" w14:textId="77777777" w:rsidR="008C7770" w:rsidRPr="00706BB5" w:rsidRDefault="008C7770">
            <w:pPr>
              <w:overflowPunct/>
              <w:autoSpaceDE/>
              <w:autoSpaceDN/>
              <w:adjustRightInd/>
              <w:spacing w:after="160" w:line="259" w:lineRule="auto"/>
              <w:jc w:val="both"/>
              <w:textAlignment w:val="auto"/>
              <w:rPr>
                <w:i/>
                <w:iCs/>
                <w:sz w:val="24"/>
                <w:szCs w:val="24"/>
              </w:rPr>
              <w:pPrChange w:id="111" w:author="Coates Manon Wyn (OEDOLION)" w:date="2022-01-07T11:07:00Z">
                <w:pPr>
                  <w:jc w:val="both"/>
                </w:pPr>
              </w:pPrChange>
            </w:pPr>
          </w:p>
        </w:tc>
      </w:tr>
    </w:tbl>
    <w:p w14:paraId="1FE07E5F" w14:textId="77777777" w:rsidR="00FF7784" w:rsidRPr="008B28E7" w:rsidDel="00B67522" w:rsidRDefault="00FF7784" w:rsidP="00FF7EBB">
      <w:pPr>
        <w:jc w:val="both"/>
        <w:rPr>
          <w:del w:id="112" w:author="Coates Manon Wyn (OEDOLION)" w:date="2022-01-07T11:07:00Z"/>
          <w:sz w:val="24"/>
          <w:szCs w:val="24"/>
        </w:rPr>
      </w:pPr>
    </w:p>
    <w:p w14:paraId="025CB5FE" w14:textId="77777777" w:rsidR="00E559CE" w:rsidDel="00B67522" w:rsidRDefault="00E559CE" w:rsidP="0093018C">
      <w:pPr>
        <w:jc w:val="center"/>
        <w:rPr>
          <w:del w:id="113" w:author="Coates Manon Wyn (OEDOLION)" w:date="2022-01-07T11:07:00Z"/>
          <w:b/>
          <w:sz w:val="24"/>
          <w:szCs w:val="24"/>
        </w:rPr>
      </w:pPr>
    </w:p>
    <w:p w14:paraId="39BE7C95" w14:textId="77777777" w:rsidR="00337FEF" w:rsidDel="00B67522" w:rsidRDefault="00337FEF" w:rsidP="00243DB0">
      <w:pPr>
        <w:rPr>
          <w:del w:id="114" w:author="Coates Manon Wyn (OEDOLION)" w:date="2022-01-07T11:07:00Z"/>
          <w:b/>
          <w:sz w:val="24"/>
          <w:szCs w:val="24"/>
        </w:rPr>
      </w:pPr>
    </w:p>
    <w:p w14:paraId="57519978" w14:textId="77777777" w:rsidR="00214047" w:rsidDel="00B67522" w:rsidRDefault="00214047" w:rsidP="00243DB0">
      <w:pPr>
        <w:rPr>
          <w:del w:id="115" w:author="Coates Manon Wyn (OEDOLION)" w:date="2022-01-07T11:07:00Z"/>
          <w:b/>
          <w:sz w:val="24"/>
          <w:szCs w:val="24"/>
        </w:rPr>
      </w:pPr>
    </w:p>
    <w:p w14:paraId="70797153" w14:textId="77777777" w:rsidR="007F312E" w:rsidDel="00BF67D1" w:rsidRDefault="007F312E">
      <w:pPr>
        <w:jc w:val="center"/>
        <w:rPr>
          <w:del w:id="116" w:author="Coates Manon Wyn (OEDOLION)" w:date="2022-02-10T13:11:00Z"/>
          <w:b/>
          <w:sz w:val="28"/>
          <w:szCs w:val="28"/>
        </w:rPr>
      </w:pPr>
    </w:p>
    <w:p w14:paraId="7DFD6A18" w14:textId="77777777" w:rsidR="00F22AC5" w:rsidRPr="00EE5BC3" w:rsidRDefault="00337FEF">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4B607C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ins w:id="117" w:author="Coates Manon Wyn (OEDOLION)" w:date="2021-09-08T13:40:00Z">
        <w:r w:rsidR="00750852">
          <w:rPr>
            <w:sz w:val="24"/>
            <w:szCs w:val="24"/>
          </w:rPr>
          <w:t>19.08.2021</w:t>
        </w:r>
      </w:ins>
      <w:del w:id="118" w:author="Coates Manon Wyn (OEDOLION)" w:date="2021-09-08T13:40:00Z">
        <w:r w:rsidR="00C7108B" w:rsidDel="000F0939">
          <w:rPr>
            <w:sz w:val="24"/>
            <w:szCs w:val="24"/>
          </w:rPr>
          <w:delText xml:space="preserve"> _ _ _ _ _ _ _ _ _ _ _ _ _ </w:delText>
        </w:r>
      </w:del>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D713FB7" w:rsidR="008C7770" w:rsidRDefault="00085699" w:rsidP="00D3203C">
            <w:pPr>
              <w:jc w:val="both"/>
              <w:rPr>
                <w:ins w:id="119" w:author="Coates Manon Wyn (OEDOLION)" w:date="2022-01-07T11:10:00Z"/>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7CA64C62" w14:textId="12CD4404" w:rsidR="00427B1B" w:rsidRDefault="00427B1B" w:rsidP="00D3203C">
            <w:pPr>
              <w:jc w:val="both"/>
              <w:rPr>
                <w:ins w:id="120" w:author="Coates Manon Wyn (OEDOLION)" w:date="2022-01-07T11:10:00Z"/>
                <w:i/>
                <w:sz w:val="24"/>
                <w:szCs w:val="24"/>
              </w:rPr>
            </w:pPr>
          </w:p>
          <w:p w14:paraId="2CCFF133" w14:textId="3A78E3AB" w:rsidR="00427B1B" w:rsidRPr="00427B1B" w:rsidRDefault="00427B1B" w:rsidP="00427B1B">
            <w:pPr>
              <w:jc w:val="both"/>
              <w:rPr>
                <w:ins w:id="121" w:author="Coates Manon Wyn (OEDOLION)" w:date="2022-01-07T11:10:00Z"/>
                <w:sz w:val="24"/>
                <w:szCs w:val="24"/>
              </w:rPr>
            </w:pPr>
            <w:ins w:id="122" w:author="Coates Manon Wyn (OEDOLION)" w:date="2022-01-07T11:10:00Z">
              <w:r w:rsidRPr="00427B1B">
                <w:rPr>
                  <w:sz w:val="24"/>
                  <w:szCs w:val="24"/>
                </w:rPr>
                <w:t>The objective of my intervention with Person 1 was to complete a</w:t>
              </w:r>
            </w:ins>
            <w:ins w:id="123" w:author="Coates Manon Wyn (OEDOLION)" w:date="2022-01-07T11:16:00Z">
              <w:r w:rsidR="004610B5">
                <w:rPr>
                  <w:sz w:val="24"/>
                  <w:szCs w:val="24"/>
                </w:rPr>
                <w:t xml:space="preserve"> </w:t>
              </w:r>
            </w:ins>
            <w:ins w:id="124" w:author="Coates Manon Wyn (OEDOLION)" w:date="2022-01-07T11:10:00Z">
              <w:r w:rsidRPr="00427B1B">
                <w:rPr>
                  <w:sz w:val="24"/>
                  <w:szCs w:val="24"/>
                </w:rPr>
                <w:t>care and treatment plan</w:t>
              </w:r>
            </w:ins>
            <w:ins w:id="125" w:author="Coates Manon Wyn (OEDOLION)" w:date="2022-01-07T11:11:00Z">
              <w:r>
                <w:rPr>
                  <w:sz w:val="24"/>
                  <w:szCs w:val="24"/>
                </w:rPr>
                <w:t>.</w:t>
              </w:r>
            </w:ins>
            <w:ins w:id="126" w:author="Coates Manon Wyn (OEDOLION)" w:date="2022-01-07T11:10:00Z">
              <w:r w:rsidRPr="00427B1B">
                <w:rPr>
                  <w:sz w:val="24"/>
                  <w:szCs w:val="24"/>
                </w:rPr>
                <w:t xml:space="preserve"> </w:t>
              </w:r>
            </w:ins>
            <w:ins w:id="127" w:author="Coates Manon Wyn (OEDOLION)" w:date="2022-01-07T11:11:00Z">
              <w:r>
                <w:rPr>
                  <w:sz w:val="24"/>
                  <w:szCs w:val="24"/>
                </w:rPr>
                <w:t>U</w:t>
              </w:r>
            </w:ins>
            <w:ins w:id="128" w:author="Coates Manon Wyn (OEDOLION)" w:date="2022-01-07T11:10:00Z">
              <w:r w:rsidRPr="00427B1B">
                <w:rPr>
                  <w:sz w:val="24"/>
                  <w:szCs w:val="24"/>
                </w:rPr>
                <w:t>nder the Mental Health (Wales) Measure 2011</w:t>
              </w:r>
            </w:ins>
            <w:ins w:id="129" w:author="Coates Manon Wyn (OEDOLION)" w:date="2022-01-07T11:11:00Z">
              <w:r>
                <w:rPr>
                  <w:sz w:val="24"/>
                  <w:szCs w:val="24"/>
                </w:rPr>
                <w:t>,</w:t>
              </w:r>
            </w:ins>
            <w:ins w:id="130" w:author="Coates Manon Wyn (OEDOLION)" w:date="2022-01-07T11:10:00Z">
              <w:r w:rsidRPr="00427B1B">
                <w:rPr>
                  <w:sz w:val="24"/>
                  <w:szCs w:val="24"/>
                </w:rPr>
                <w:t xml:space="preserve"> it is mandatory that each person open to secondary care services has an updated care and treatment plan which is to be reviewed on an annual basis. Person 1 is a Welsh white female who lives in a town within Wales where, according to the census (2011) more than half of the community are Welsh first language. Person 1 is open to the Community Mental Health Team and receives ongoing input due to experiencing mental health difficulties, primarily anxiety.  </w:t>
              </w:r>
            </w:ins>
          </w:p>
          <w:p w14:paraId="40650A18" w14:textId="77777777" w:rsidR="00427B1B" w:rsidRPr="00427B1B" w:rsidRDefault="00427B1B" w:rsidP="00427B1B">
            <w:pPr>
              <w:jc w:val="both"/>
              <w:rPr>
                <w:ins w:id="131" w:author="Coates Manon Wyn (OEDOLION)" w:date="2022-01-07T11:10:00Z"/>
                <w:sz w:val="24"/>
                <w:szCs w:val="24"/>
              </w:rPr>
            </w:pPr>
          </w:p>
          <w:p w14:paraId="7F410904" w14:textId="57C7E422" w:rsidR="00427B1B" w:rsidRDefault="00427B1B" w:rsidP="00427B1B">
            <w:pPr>
              <w:jc w:val="both"/>
              <w:rPr>
                <w:ins w:id="132" w:author="Coates Manon Wyn (OEDOLION)" w:date="2022-01-07T11:13:00Z"/>
                <w:sz w:val="24"/>
                <w:szCs w:val="24"/>
              </w:rPr>
            </w:pPr>
            <w:ins w:id="133" w:author="Coates Manon Wyn (OEDOLION)" w:date="2022-01-07T11:10:00Z">
              <w:r w:rsidRPr="00427B1B">
                <w:rPr>
                  <w:sz w:val="24"/>
                  <w:szCs w:val="24"/>
                </w:rPr>
                <w:t xml:space="preserve">Person 1 is a Welsh speaker and prefers to converse in Welsh. Thus, in keeping with the Welsh Language (Wales) Measure 2011 and the active offer of the Welsh language (More than Just Words Action Plan, 2019-20) I was able to offer Person 1 a service through the medium of Welsh where we could co-produce her care and treatment plan in her chosen language of Welsh. </w:t>
              </w:r>
            </w:ins>
          </w:p>
          <w:p w14:paraId="6A52CD55" w14:textId="059C17F7" w:rsidR="00427B1B" w:rsidRDefault="00427B1B" w:rsidP="00427B1B">
            <w:pPr>
              <w:jc w:val="both"/>
              <w:rPr>
                <w:ins w:id="134" w:author="Coates Manon Wyn (OEDOLION)" w:date="2022-01-07T11:13:00Z"/>
                <w:sz w:val="24"/>
                <w:szCs w:val="24"/>
              </w:rPr>
            </w:pPr>
          </w:p>
          <w:p w14:paraId="5050094A" w14:textId="187D6438" w:rsidR="00427B1B" w:rsidRPr="00427B1B" w:rsidRDefault="00427B1B" w:rsidP="00427B1B">
            <w:pPr>
              <w:jc w:val="both"/>
              <w:rPr>
                <w:ins w:id="135" w:author="Coates Manon Wyn (OEDOLION)" w:date="2022-01-07T11:10:00Z"/>
                <w:sz w:val="24"/>
                <w:szCs w:val="24"/>
              </w:rPr>
            </w:pPr>
            <w:ins w:id="136" w:author="Coates Manon Wyn (OEDOLION)" w:date="2022-01-07T11:13:00Z">
              <w:r>
                <w:rPr>
                  <w:sz w:val="24"/>
                  <w:szCs w:val="24"/>
                </w:rPr>
                <w:t>Due to Person 1 living in a close community she has fears th</w:t>
              </w:r>
              <w:r w:rsidR="004F3EDA">
                <w:rPr>
                  <w:sz w:val="24"/>
                  <w:szCs w:val="24"/>
                </w:rPr>
                <w:t>at the</w:t>
              </w:r>
            </w:ins>
            <w:ins w:id="137" w:author="Coates Manon Wyn (OEDOLION)" w:date="2022-01-07T11:14:00Z">
              <w:r w:rsidR="004F3EDA">
                <w:rPr>
                  <w:sz w:val="24"/>
                  <w:szCs w:val="24"/>
                </w:rPr>
                <w:t xml:space="preserve">y may become aware of her difficulties and receive stigma as a result. In order to reassure Person </w:t>
              </w:r>
            </w:ins>
            <w:ins w:id="138" w:author="Coates Manon Wyn (OEDOLION)" w:date="2022-01-07T11:17:00Z">
              <w:r w:rsidR="004610B5">
                <w:rPr>
                  <w:sz w:val="24"/>
                  <w:szCs w:val="24"/>
                </w:rPr>
                <w:t>1,</w:t>
              </w:r>
            </w:ins>
            <w:ins w:id="139" w:author="Coates Manon Wyn (OEDOLION)" w:date="2022-01-07T11:14:00Z">
              <w:r w:rsidR="004F3EDA">
                <w:rPr>
                  <w:sz w:val="24"/>
                  <w:szCs w:val="24"/>
                </w:rPr>
                <w:t xml:space="preserve"> I re-iterated that our sessions are kept confidential</w:t>
              </w:r>
            </w:ins>
            <w:ins w:id="140" w:author="Coates Manon Wyn (OEDOLION)" w:date="2022-01-07T11:15:00Z">
              <w:r w:rsidR="004F3EDA">
                <w:rPr>
                  <w:sz w:val="24"/>
                  <w:szCs w:val="24"/>
                </w:rPr>
                <w:t xml:space="preserve"> and we were both able to sign a confidentiality document to offer further reassurances to her. </w:t>
              </w:r>
            </w:ins>
          </w:p>
          <w:p w14:paraId="7D03D789" w14:textId="77777777" w:rsidR="00427B1B" w:rsidRPr="00427B1B" w:rsidRDefault="00427B1B" w:rsidP="00427B1B">
            <w:pPr>
              <w:jc w:val="both"/>
              <w:rPr>
                <w:ins w:id="141" w:author="Coates Manon Wyn (OEDOLION)" w:date="2022-01-07T11:10:00Z"/>
                <w:sz w:val="24"/>
                <w:szCs w:val="24"/>
              </w:rPr>
            </w:pPr>
          </w:p>
          <w:p w14:paraId="67B6FD08" w14:textId="24FA804F" w:rsidR="00427B1B" w:rsidRDefault="00427B1B" w:rsidP="00427B1B">
            <w:pPr>
              <w:jc w:val="both"/>
              <w:rPr>
                <w:ins w:id="142" w:author="Coates Manon Wyn (OEDOLION)" w:date="2022-02-10T13:12:00Z"/>
                <w:sz w:val="24"/>
                <w:szCs w:val="24"/>
              </w:rPr>
            </w:pPr>
            <w:ins w:id="143" w:author="Coates Manon Wyn (OEDOLION)" w:date="2022-01-07T11:10:00Z">
              <w:r w:rsidRPr="00427B1B">
                <w:rPr>
                  <w:sz w:val="24"/>
                  <w:szCs w:val="24"/>
                </w:rPr>
                <w:t xml:space="preserve">In order to gain consent, I contacted Person 1 prior to my intervention to explain the observation process and the purpose of my intervention, which was to update her care and treatment plan. Due to person 1 experiencing anxiety I reiterated that there was no obligation for her to take part in the observation and that she could change her mind at any point. Person 1 was happy to proceed with the observation but it was made clear during the observation that she could leave the room at any time or ask that the observer </w:t>
              </w:r>
            </w:ins>
            <w:ins w:id="144" w:author="Coates Manon Wyn (OEDOLION)" w:date="2022-01-07T11:16:00Z">
              <w:r w:rsidR="007F182E">
                <w:rPr>
                  <w:sz w:val="24"/>
                  <w:szCs w:val="24"/>
                </w:rPr>
                <w:t xml:space="preserve">to </w:t>
              </w:r>
            </w:ins>
            <w:ins w:id="145" w:author="Coates Manon Wyn (OEDOLION)" w:date="2022-01-07T11:10:00Z">
              <w:r w:rsidRPr="00427B1B">
                <w:rPr>
                  <w:sz w:val="24"/>
                  <w:szCs w:val="24"/>
                </w:rPr>
                <w:t>leave the room should she at any point feel anxious</w:t>
              </w:r>
            </w:ins>
            <w:ins w:id="146" w:author="Coates Manon Wyn (OEDOLION)" w:date="2022-01-07T11:16:00Z">
              <w:r w:rsidR="007F182E">
                <w:rPr>
                  <w:sz w:val="24"/>
                  <w:szCs w:val="24"/>
                </w:rPr>
                <w:t>.</w:t>
              </w:r>
            </w:ins>
          </w:p>
          <w:p w14:paraId="39191F3B" w14:textId="13CFEDAF" w:rsidR="00121EA0" w:rsidRDefault="00121EA0" w:rsidP="00427B1B">
            <w:pPr>
              <w:jc w:val="both"/>
              <w:rPr>
                <w:ins w:id="147" w:author="Coates Manon Wyn (OEDOLION)" w:date="2022-02-10T13:12:00Z"/>
                <w:sz w:val="24"/>
                <w:szCs w:val="24"/>
              </w:rPr>
            </w:pPr>
          </w:p>
          <w:p w14:paraId="2ADDFE7C" w14:textId="37A9F8DD" w:rsidR="00121EA0" w:rsidRPr="00427B1B" w:rsidRDefault="00121EA0" w:rsidP="00427B1B">
            <w:pPr>
              <w:jc w:val="both"/>
              <w:rPr>
                <w:sz w:val="24"/>
                <w:szCs w:val="24"/>
                <w:rPrChange w:id="148" w:author="Coates Manon Wyn (OEDOLION)" w:date="2022-01-07T11:10:00Z">
                  <w:rPr>
                    <w:i/>
                    <w:sz w:val="24"/>
                    <w:szCs w:val="24"/>
                  </w:rPr>
                </w:rPrChange>
              </w:rPr>
            </w:pPr>
            <w:ins w:id="149" w:author="Coates Manon Wyn (OEDOLION)" w:date="2022-02-10T13:12:00Z">
              <w:r>
                <w:rPr>
                  <w:sz w:val="24"/>
                  <w:szCs w:val="24"/>
                </w:rPr>
                <w:t>Word Count: 330</w:t>
              </w:r>
            </w:ins>
          </w:p>
          <w:p w14:paraId="65835516" w14:textId="77777777" w:rsidR="00D3203C" w:rsidDel="00C64103" w:rsidRDefault="00D3203C" w:rsidP="00D3203C">
            <w:pPr>
              <w:jc w:val="both"/>
              <w:rPr>
                <w:del w:id="150" w:author="Coates Manon Wyn (OEDOLION)" w:date="2022-01-07T11:17:00Z"/>
                <w:i/>
                <w:sz w:val="24"/>
                <w:szCs w:val="24"/>
              </w:rPr>
            </w:pPr>
          </w:p>
          <w:p w14:paraId="6E21401D" w14:textId="77777777" w:rsidR="00D3203C" w:rsidDel="00C64103" w:rsidRDefault="00D3203C" w:rsidP="00D3203C">
            <w:pPr>
              <w:jc w:val="both"/>
              <w:rPr>
                <w:del w:id="151" w:author="Coates Manon Wyn (OEDOLION)" w:date="2022-01-07T11:17:00Z"/>
                <w:i/>
                <w:sz w:val="24"/>
                <w:szCs w:val="24"/>
              </w:rPr>
            </w:pPr>
          </w:p>
          <w:p w14:paraId="440488E5" w14:textId="77777777" w:rsidR="00D3203C" w:rsidDel="00C64103" w:rsidRDefault="00D3203C" w:rsidP="00D3203C">
            <w:pPr>
              <w:jc w:val="both"/>
              <w:rPr>
                <w:del w:id="152" w:author="Coates Manon Wyn (OEDOLION)" w:date="2022-01-07T11:17:00Z"/>
                <w:i/>
                <w:sz w:val="24"/>
                <w:szCs w:val="24"/>
              </w:rPr>
            </w:pPr>
          </w:p>
          <w:p w14:paraId="343E836E" w14:textId="77777777" w:rsidR="00D3203C" w:rsidDel="00C64103" w:rsidRDefault="00D3203C" w:rsidP="00D3203C">
            <w:pPr>
              <w:jc w:val="both"/>
              <w:rPr>
                <w:del w:id="153" w:author="Coates Manon Wyn (OEDOLION)" w:date="2022-01-07T11:17:00Z"/>
                <w:i/>
                <w:sz w:val="24"/>
                <w:szCs w:val="24"/>
              </w:rPr>
            </w:pPr>
          </w:p>
          <w:p w14:paraId="3984F767" w14:textId="77777777" w:rsidR="00D3203C" w:rsidDel="00C64103" w:rsidRDefault="00D3203C" w:rsidP="00D3203C">
            <w:pPr>
              <w:jc w:val="both"/>
              <w:rPr>
                <w:del w:id="154" w:author="Coates Manon Wyn (OEDOLION)" w:date="2022-01-07T11:17:00Z"/>
                <w:i/>
                <w:sz w:val="24"/>
                <w:szCs w:val="24"/>
              </w:rPr>
            </w:pPr>
          </w:p>
          <w:p w14:paraId="4278BAB8" w14:textId="77777777" w:rsidR="00D3203C" w:rsidRDefault="00D3203C" w:rsidP="00D3203C">
            <w:pPr>
              <w:jc w:val="both"/>
              <w:rPr>
                <w:i/>
                <w:sz w:val="24"/>
                <w:szCs w:val="24"/>
              </w:rPr>
            </w:pPr>
          </w:p>
          <w:p w14:paraId="11F18621" w14:textId="77777777" w:rsidR="00D3203C" w:rsidDel="00C64103" w:rsidRDefault="00D3203C" w:rsidP="00D3203C">
            <w:pPr>
              <w:jc w:val="both"/>
              <w:rPr>
                <w:del w:id="155" w:author="Coates Manon Wyn (OEDOLION)" w:date="2022-01-07T11:17:00Z"/>
                <w:i/>
                <w:sz w:val="24"/>
                <w:szCs w:val="24"/>
              </w:rPr>
            </w:pPr>
          </w:p>
          <w:p w14:paraId="6E25DE74" w14:textId="77777777" w:rsidR="00D3203C" w:rsidDel="00C64103" w:rsidRDefault="00D3203C" w:rsidP="00D3203C">
            <w:pPr>
              <w:jc w:val="both"/>
              <w:rPr>
                <w:del w:id="156" w:author="Coates Manon Wyn (OEDOLION)" w:date="2022-01-07T11:17:00Z"/>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6D2E278" w:rsidR="00243DB0" w:rsidRDefault="00243DB0">
            <w:pPr>
              <w:jc w:val="both"/>
              <w:rPr>
                <w:ins w:id="157" w:author="Coates Manon Wyn (OEDOLION)" w:date="2022-02-10T13:13:00Z"/>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346F101" w14:textId="0398A449" w:rsidR="000E3C00" w:rsidRDefault="000E3C00">
            <w:pPr>
              <w:jc w:val="both"/>
              <w:rPr>
                <w:ins w:id="158" w:author="Coates Manon Wyn (OEDOLION)" w:date="2022-02-10T13:13:00Z"/>
                <w:sz w:val="24"/>
                <w:szCs w:val="24"/>
              </w:rPr>
            </w:pPr>
          </w:p>
          <w:p w14:paraId="11E32DCF" w14:textId="4E6B85F5" w:rsidR="000E3C00" w:rsidRPr="000E3C00" w:rsidRDefault="000E3C00" w:rsidP="00EC0840">
            <w:pPr>
              <w:jc w:val="both"/>
              <w:rPr>
                <w:ins w:id="159" w:author="Coates Manon Wyn (OEDOLION)" w:date="2022-01-07T11:47:00Z"/>
                <w:i/>
                <w:sz w:val="24"/>
                <w:szCs w:val="24"/>
                <w:rPrChange w:id="160" w:author="Coates Manon Wyn (OEDOLION)" w:date="2022-02-10T13:13:00Z">
                  <w:rPr>
                    <w:ins w:id="161" w:author="Coates Manon Wyn (OEDOLION)" w:date="2022-01-07T11:47:00Z"/>
                    <w:sz w:val="24"/>
                    <w:szCs w:val="24"/>
                  </w:rPr>
                </w:rPrChange>
              </w:rPr>
            </w:pPr>
            <w:ins w:id="162" w:author="Coates Manon Wyn (OEDOLION)" w:date="2022-02-10T13:13:00Z">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ins>
          </w:p>
          <w:p w14:paraId="736CAF20" w14:textId="2B875D08" w:rsidR="00AD6463" w:rsidRDefault="00AD6463">
            <w:pPr>
              <w:jc w:val="both"/>
              <w:rPr>
                <w:ins w:id="163" w:author="Coates Manon Wyn (OEDOLION)" w:date="2022-01-07T11:47:00Z"/>
                <w:b/>
                <w:bCs/>
                <w:i/>
                <w:iCs/>
                <w:sz w:val="24"/>
                <w:szCs w:val="24"/>
              </w:rPr>
            </w:pPr>
          </w:p>
          <w:p w14:paraId="63CE4EBD" w14:textId="77777777" w:rsidR="00AD6463" w:rsidRPr="00AD6463" w:rsidRDefault="00AD6463" w:rsidP="00AD6463">
            <w:pPr>
              <w:jc w:val="both"/>
              <w:rPr>
                <w:ins w:id="164" w:author="Coates Manon Wyn (OEDOLION)" w:date="2022-01-07T11:47:00Z"/>
                <w:sz w:val="24"/>
                <w:szCs w:val="24"/>
              </w:rPr>
            </w:pPr>
            <w:ins w:id="165" w:author="Coates Manon Wyn (OEDOLION)" w:date="2022-01-07T11:47:00Z">
              <w:r w:rsidRPr="00AD6463">
                <w:rPr>
                  <w:sz w:val="24"/>
                  <w:szCs w:val="24"/>
                </w:rPr>
                <w:t xml:space="preserve">I will critically reflect on my communication methods and skills during the observation with Person 1 by using the ‘Share’ reflective model (Maclean, Finch and Tedam, 2018). I will include whether I felt I was able to identify if I had the necessary communication skills to work with Person 1. I will also demonstrate how I was able to use a person- centred approach during my intervention with Person 1 in keeping with Social Work ethics, values and the Code of Professional Practice, which will include how I was able to adhere to the principles of the Active offer as stated in More than Just Words (Welsh Government, 2019-20). </w:t>
              </w:r>
            </w:ins>
          </w:p>
          <w:p w14:paraId="7CAFA423" w14:textId="77777777" w:rsidR="00AD6463" w:rsidRPr="00AD6463" w:rsidRDefault="00AD6463" w:rsidP="00AD6463">
            <w:pPr>
              <w:jc w:val="both"/>
              <w:rPr>
                <w:ins w:id="166" w:author="Coates Manon Wyn (OEDOLION)" w:date="2022-01-07T11:47:00Z"/>
                <w:sz w:val="24"/>
                <w:szCs w:val="24"/>
              </w:rPr>
            </w:pPr>
          </w:p>
          <w:p w14:paraId="7938E01A" w14:textId="77777777" w:rsidR="00AD6463" w:rsidRPr="00AD6463" w:rsidRDefault="00AD6463" w:rsidP="00AD6463">
            <w:pPr>
              <w:jc w:val="both"/>
              <w:rPr>
                <w:ins w:id="167" w:author="Coates Manon Wyn (OEDOLION)" w:date="2022-01-07T11:47:00Z"/>
                <w:sz w:val="24"/>
                <w:szCs w:val="24"/>
              </w:rPr>
            </w:pPr>
            <w:ins w:id="168" w:author="Coates Manon Wyn (OEDOLION)" w:date="2022-01-07T11:47:00Z">
              <w:r w:rsidRPr="00AD6463">
                <w:rPr>
                  <w:sz w:val="24"/>
                  <w:szCs w:val="24"/>
                </w:rPr>
                <w:t>I will begin by discussing the first element of the model which is ‘see’ which entails elements of non-verbal communication (Maclean, Finch and Tedam, 2018). Research has highlighted that non-verbal communication is a vital part of the communication process and entails body movements, eye contact, body language and proximity (Phutela, 2015). I was able to ensure that I made good eye contact to demonstrate I was listening to what was being said throughout my intervention with Person 1 and also to read her emotions which Phutela (2015) states can be shown through our eyes. I felt that wearing a mask due to COVID-19 guidance impacted on my non-verbal communication skills due to Person 1 not being able to see my mouth and certain facial expressions.</w:t>
              </w:r>
            </w:ins>
          </w:p>
          <w:p w14:paraId="15FA3C5C" w14:textId="77777777" w:rsidR="00AD6463" w:rsidRPr="00AD6463" w:rsidRDefault="00AD6463" w:rsidP="00AD6463">
            <w:pPr>
              <w:jc w:val="both"/>
              <w:rPr>
                <w:ins w:id="169" w:author="Coates Manon Wyn (OEDOLION)" w:date="2022-01-07T11:47:00Z"/>
                <w:sz w:val="24"/>
                <w:szCs w:val="24"/>
              </w:rPr>
            </w:pPr>
          </w:p>
          <w:p w14:paraId="3BEA5317" w14:textId="77777777" w:rsidR="00AD6463" w:rsidRPr="00AD6463" w:rsidRDefault="00AD6463" w:rsidP="00AD6463">
            <w:pPr>
              <w:jc w:val="both"/>
              <w:rPr>
                <w:ins w:id="170" w:author="Coates Manon Wyn (OEDOLION)" w:date="2022-01-07T11:47:00Z"/>
                <w:sz w:val="24"/>
                <w:szCs w:val="24"/>
              </w:rPr>
            </w:pPr>
            <w:ins w:id="171" w:author="Coates Manon Wyn (OEDOLION)" w:date="2022-01-07T11:47:00Z">
              <w:r w:rsidRPr="00AD6463">
                <w:rPr>
                  <w:sz w:val="24"/>
                  <w:szCs w:val="24"/>
                </w:rPr>
                <w:t xml:space="preserve"> I felt I was able to maintain good posture throughout my observation and ensured I had an open posture by ensuring I did not cross my arms. I felt that by being self-aware of non-verbal communication that I was able to create a good quality working relationship with Person 1 which helped us to produce her care and treatment plan. I felt Person 1 was more willing to talk to me as she was able to trust me which is in keeping with the Code of Professional Practice for Social Workers to strive to establish trust with individuals who we support. (Social Care Wales, 2017). In keeping with COVID-19 guidance, I kept 2 metres from Person 1 but sat face to face with her as research has shown this is best for developing a therapeutic alliance (Rickard </w:t>
              </w:r>
              <w:r w:rsidRPr="00AD6463">
                <w:rPr>
                  <w:i/>
                  <w:sz w:val="24"/>
                  <w:szCs w:val="24"/>
                </w:rPr>
                <w:t>et al,</w:t>
              </w:r>
              <w:r w:rsidRPr="00AD6463">
                <w:rPr>
                  <w:sz w:val="24"/>
                  <w:szCs w:val="24"/>
                </w:rPr>
                <w:t xml:space="preserve"> 2020).</w:t>
              </w:r>
            </w:ins>
          </w:p>
          <w:p w14:paraId="27825FA4" w14:textId="77777777" w:rsidR="00AD6463" w:rsidRPr="00AD6463" w:rsidRDefault="00AD6463" w:rsidP="00AD6463">
            <w:pPr>
              <w:jc w:val="both"/>
              <w:rPr>
                <w:ins w:id="172" w:author="Coates Manon Wyn (OEDOLION)" w:date="2022-01-07T11:47:00Z"/>
                <w:sz w:val="24"/>
                <w:szCs w:val="24"/>
              </w:rPr>
            </w:pPr>
          </w:p>
          <w:p w14:paraId="4F9BD897" w14:textId="77777777" w:rsidR="00AD6463" w:rsidRPr="00AD6463" w:rsidRDefault="00AD6463" w:rsidP="00AD6463">
            <w:pPr>
              <w:jc w:val="both"/>
              <w:rPr>
                <w:ins w:id="173" w:author="Coates Manon Wyn (OEDOLION)" w:date="2022-01-07T11:47:00Z"/>
                <w:sz w:val="24"/>
                <w:szCs w:val="24"/>
              </w:rPr>
            </w:pPr>
            <w:ins w:id="174" w:author="Coates Manon Wyn (OEDOLION)" w:date="2022-01-07T11:47:00Z">
              <w:r w:rsidRPr="00AD6463">
                <w:rPr>
                  <w:sz w:val="24"/>
                  <w:szCs w:val="24"/>
                </w:rPr>
                <w:t xml:space="preserve">I will now discuss the second element of the Share model (Maclean </w:t>
              </w:r>
              <w:r w:rsidRPr="00AD6463">
                <w:rPr>
                  <w:i/>
                  <w:sz w:val="24"/>
                  <w:szCs w:val="24"/>
                </w:rPr>
                <w:t>et al,</w:t>
              </w:r>
              <w:r w:rsidRPr="00AD6463">
                <w:rPr>
                  <w:sz w:val="24"/>
                  <w:szCs w:val="24"/>
                </w:rPr>
                <w:t xml:space="preserve"> 2018), which is ‘hear.’ This element considers the use of words that were used, such as avoiding jargon, as well as tone, volume and pace. I ensured I spoke at a normal volume, pace and tone so that Person 1 could understand me as best as possible. Person 1 is a Welsh speaking female and in order to meet her language need I was able to communicate with Person 1 through the medium of Welsh in keeping with the active offer of the Welsh language as highlighted in ‘More </w:t>
              </w:r>
              <w:r w:rsidRPr="00AD6463">
                <w:rPr>
                  <w:sz w:val="24"/>
                  <w:szCs w:val="24"/>
                </w:rPr>
                <w:lastRenderedPageBreak/>
                <w:t xml:space="preserve">than Just Words’ (Welsh Government, 2019-20). It is stated within this policy that individuals feel more at ease using their own language which in turn enables the person to receive a better service and outcome. I feel that by being able to offer Person 1 a service in Welsh also kept within Section 1 of the Code of Professional Practice for Social Care (Social Care Wales, 2017) as I was able to respect Person 1’s dignity, privacy, preferences, culture, language and rights. I feel that a further skill I was able to use during my observation was my questioning style where I was able to use both open and closed questions, which can both be useful in Social Work intervention (Ebimgbo, 2019). However, I felt that by using more open-ended questions that this enabled Person 1 the opportunity to tell me their story from their perspective so that she felt empowered and listened to which in turn promotes her voice and choice which can be found in Section 3 of the Code of Professional Practice for Social Care (Social Care Wales, 2017). </w:t>
              </w:r>
            </w:ins>
          </w:p>
          <w:p w14:paraId="28D0F3AC" w14:textId="77777777" w:rsidR="00AD6463" w:rsidRPr="00AD6463" w:rsidRDefault="00AD6463" w:rsidP="00AD6463">
            <w:pPr>
              <w:jc w:val="both"/>
              <w:rPr>
                <w:ins w:id="175" w:author="Coates Manon Wyn (OEDOLION)" w:date="2022-01-07T11:47:00Z"/>
                <w:sz w:val="24"/>
                <w:szCs w:val="24"/>
              </w:rPr>
            </w:pPr>
          </w:p>
          <w:p w14:paraId="7320C6A7" w14:textId="77777777" w:rsidR="00AD6463" w:rsidRPr="00AD6463" w:rsidRDefault="00AD6463" w:rsidP="00AD6463">
            <w:pPr>
              <w:jc w:val="both"/>
              <w:rPr>
                <w:ins w:id="176" w:author="Coates Manon Wyn (OEDOLION)" w:date="2022-01-07T11:47:00Z"/>
                <w:sz w:val="24"/>
                <w:szCs w:val="24"/>
              </w:rPr>
            </w:pPr>
            <w:ins w:id="177" w:author="Coates Manon Wyn (OEDOLION)" w:date="2022-01-07T11:47:00Z">
              <w:r w:rsidRPr="00AD6463">
                <w:rPr>
                  <w:sz w:val="24"/>
                  <w:szCs w:val="24"/>
                </w:rPr>
                <w:t xml:space="preserve">The third element of Maclean </w:t>
              </w:r>
              <w:r w:rsidRPr="00AD6463">
                <w:rPr>
                  <w:i/>
                  <w:sz w:val="24"/>
                  <w:szCs w:val="24"/>
                </w:rPr>
                <w:t xml:space="preserve">et </w:t>
              </w:r>
              <w:proofErr w:type="spellStart"/>
              <w:r w:rsidRPr="00AD6463">
                <w:rPr>
                  <w:i/>
                  <w:sz w:val="24"/>
                  <w:szCs w:val="24"/>
                </w:rPr>
                <w:t>al</w:t>
              </w:r>
              <w:r w:rsidRPr="00AD6463">
                <w:rPr>
                  <w:sz w:val="24"/>
                  <w:szCs w:val="24"/>
                </w:rPr>
                <w:t>’s</w:t>
              </w:r>
              <w:proofErr w:type="spellEnd"/>
              <w:r w:rsidRPr="00AD6463">
                <w:rPr>
                  <w:sz w:val="24"/>
                  <w:szCs w:val="24"/>
                </w:rPr>
                <w:t xml:space="preserve"> (2018) model is ‘action’ which considers the what, why and how of my intervention with Person 1. My observation involved having a conversation with Person 1 to co-produce an updated care and treatment plan for her as mandated by the Mental Health (Wales) Measure 2011. The care plan considers the person’s needs in a holistic manner and asks the person to identify outcomes that they would like to achieve to aid their recovery. Person 1 was able to identify individual outcomes that she wanted to achieve and I was able facilitate this by offering advice in ways we could support her in achieving her outcomes. I feel that Person 1 and I were able to work in a collaborative way to co-produce her care and treatment plan and I was able to work in a person- centred way as my focus was allowing the individual to identify their own goals. Thus, I feel that I was able to follow the guiding principles found in the Social Services and Well-Being (Wales) Act 2014 by working in a collaborative way to maximise Person 1’s voice and choices. I also feel that I was able to work within the Code of Professional Practice by promoting her well-being, voice and control in a safe way where we co-produced a safety plan so that we could identify indicators that Person 1’s mental health was deteriorating so that we could prevent crisis and work in a preventative way.</w:t>
              </w:r>
            </w:ins>
          </w:p>
          <w:p w14:paraId="4B71E536" w14:textId="77777777" w:rsidR="00AD6463" w:rsidRPr="00AD6463" w:rsidRDefault="00AD6463" w:rsidP="00AD6463">
            <w:pPr>
              <w:jc w:val="both"/>
              <w:rPr>
                <w:ins w:id="178" w:author="Coates Manon Wyn (OEDOLION)" w:date="2022-01-07T11:47:00Z"/>
                <w:sz w:val="24"/>
                <w:szCs w:val="24"/>
              </w:rPr>
            </w:pPr>
          </w:p>
          <w:p w14:paraId="6B731BDC" w14:textId="77777777" w:rsidR="00AD6463" w:rsidRPr="00AD6463" w:rsidRDefault="00AD6463" w:rsidP="00AD6463">
            <w:pPr>
              <w:jc w:val="both"/>
              <w:rPr>
                <w:ins w:id="179" w:author="Coates Manon Wyn (OEDOLION)" w:date="2022-01-07T11:47:00Z"/>
                <w:sz w:val="24"/>
                <w:szCs w:val="24"/>
              </w:rPr>
            </w:pPr>
            <w:ins w:id="180" w:author="Coates Manon Wyn (OEDOLION)" w:date="2022-01-07T11:47:00Z">
              <w:r w:rsidRPr="00AD6463">
                <w:rPr>
                  <w:sz w:val="24"/>
                  <w:szCs w:val="24"/>
                </w:rPr>
                <w:t xml:space="preserve">Maclean </w:t>
              </w:r>
              <w:r w:rsidRPr="00AD6463">
                <w:rPr>
                  <w:i/>
                  <w:sz w:val="24"/>
                  <w:szCs w:val="24"/>
                </w:rPr>
                <w:t xml:space="preserve">et </w:t>
              </w:r>
              <w:proofErr w:type="spellStart"/>
              <w:r w:rsidRPr="00AD6463">
                <w:rPr>
                  <w:i/>
                  <w:sz w:val="24"/>
                  <w:szCs w:val="24"/>
                </w:rPr>
                <w:t>al</w:t>
              </w:r>
              <w:r w:rsidRPr="00AD6463">
                <w:rPr>
                  <w:sz w:val="24"/>
                  <w:szCs w:val="24"/>
                </w:rPr>
                <w:t>’s</w:t>
              </w:r>
              <w:proofErr w:type="spellEnd"/>
              <w:r w:rsidRPr="00AD6463">
                <w:rPr>
                  <w:sz w:val="24"/>
                  <w:szCs w:val="24"/>
                </w:rPr>
                <w:t xml:space="preserve"> (2018) fourth element of the ‘Share’ model is ‘read’ which entails what I read and what the individual read and how the observation was recorded. I was able to facilitate the intervention by producing a paper copy of Person 1’s previous care and treatment plan so that we were able to look back at her previous outcomes and look at whether these had been achieved and whether there had been any changes. In order to ensure that I captured what was being said during the session I recorded Person 1’s outcomes on a blank care plan and explained that I would bring a typed-up version with me to our next meeting so that we could look at it together and ensure that I had understood her outcomes. I felt that by recording notes during the session that I was able to ensure that information was not missed. In addition to this, I recorded my intervention with Person 1 in her file in keeping with Section 6 of the Code of Professional Practice for Social Workers where it specifies that we must maintain clear and accurate records. In keeping with More than Just Words (2019-20) Person 1 as given the choice whether she wanted her care and treatment plan through the medium of Welsh.</w:t>
              </w:r>
            </w:ins>
          </w:p>
          <w:p w14:paraId="3A00BF8F" w14:textId="77777777" w:rsidR="00AD6463" w:rsidRPr="00AD6463" w:rsidRDefault="00AD6463" w:rsidP="00AD6463">
            <w:pPr>
              <w:jc w:val="both"/>
              <w:rPr>
                <w:ins w:id="181" w:author="Coates Manon Wyn (OEDOLION)" w:date="2022-01-07T11:47:00Z"/>
                <w:sz w:val="24"/>
                <w:szCs w:val="24"/>
              </w:rPr>
            </w:pPr>
          </w:p>
          <w:p w14:paraId="0308BFDF" w14:textId="49C19582" w:rsidR="00AD6463" w:rsidRPr="00706BB5" w:rsidDel="008B4E2A" w:rsidRDefault="00AD6463" w:rsidP="00AD6463">
            <w:pPr>
              <w:jc w:val="both"/>
              <w:rPr>
                <w:del w:id="182" w:author="Coates Manon Wyn (OEDOLION)" w:date="2022-01-07T11:50:00Z"/>
                <w:b/>
                <w:bCs/>
                <w:i/>
                <w:iCs/>
                <w:sz w:val="24"/>
                <w:szCs w:val="24"/>
              </w:rPr>
            </w:pPr>
            <w:ins w:id="183" w:author="Coates Manon Wyn (OEDOLION)" w:date="2022-01-07T11:47:00Z">
              <w:r w:rsidRPr="00AD6463">
                <w:rPr>
                  <w:sz w:val="24"/>
                  <w:szCs w:val="24"/>
                </w:rPr>
                <w:t xml:space="preserve">I will discuss the last element of Maclean’s Share Model (2018) which focuses on evaluating the observation. I feel as though the observation went well as I was able to achieve the </w:t>
              </w:r>
              <w:r w:rsidRPr="00AD6463">
                <w:rPr>
                  <w:sz w:val="24"/>
                  <w:szCs w:val="24"/>
                </w:rPr>
                <w:lastRenderedPageBreak/>
                <w:t xml:space="preserve">purpose of my intervention, which was to co-produce the care and treatment plan with Person 1 by using my Social Work skills to work in a person-centred way to empower Person 1 to identify their own outcomes, thus following a strengths-based approach. I also felt that I was able to work in a person-centred way by being able to communicate with Person 1 in her language of need, which was Welsh. By doing this, I was able to maximise Person 1’s voice and control and ensure that my practice adhered to legislation and Social Work values, ethics and the Code of Professional Practice. I felt that by working this way that I was able to lessen the imbalance of power that can sometimes be felt between professional and individual which can prevent shared decision making (Williams </w:t>
              </w:r>
              <w:r w:rsidRPr="00AD6463">
                <w:rPr>
                  <w:i/>
                  <w:sz w:val="24"/>
                  <w:szCs w:val="24"/>
                </w:rPr>
                <w:t>et al</w:t>
              </w:r>
              <w:r w:rsidRPr="00AD6463">
                <w:rPr>
                  <w:sz w:val="24"/>
                  <w:szCs w:val="24"/>
                </w:rPr>
                <w:t>, 2014) and thus, act in an anti-oppressive and anti-discriminatory way.</w:t>
              </w:r>
            </w:ins>
          </w:p>
          <w:p w14:paraId="02EB2BC2" w14:textId="77777777" w:rsidR="00243DB0" w:rsidRPr="00392F73" w:rsidDel="008B4E2A" w:rsidRDefault="00243DB0" w:rsidP="00243DB0">
            <w:pPr>
              <w:jc w:val="both"/>
              <w:rPr>
                <w:del w:id="184" w:author="Coates Manon Wyn (OEDOLION)" w:date="2022-01-07T11:50:00Z"/>
                <w:b/>
                <w:i/>
                <w:sz w:val="24"/>
                <w:szCs w:val="24"/>
              </w:rPr>
            </w:pPr>
          </w:p>
          <w:p w14:paraId="12FA6A5A" w14:textId="77777777" w:rsidR="00243DB0" w:rsidDel="008B4E2A" w:rsidRDefault="00243DB0" w:rsidP="00243DB0">
            <w:pPr>
              <w:jc w:val="both"/>
              <w:rPr>
                <w:del w:id="185" w:author="Coates Manon Wyn (OEDOLION)" w:date="2022-01-07T11:50:00Z"/>
                <w:sz w:val="24"/>
                <w:szCs w:val="24"/>
              </w:rPr>
            </w:pPr>
          </w:p>
          <w:p w14:paraId="2BCEAD01" w14:textId="77777777" w:rsidR="00243DB0" w:rsidRPr="008B28E7" w:rsidRDefault="00243DB0" w:rsidP="00243DB0">
            <w:pPr>
              <w:jc w:val="both"/>
              <w:rPr>
                <w:sz w:val="24"/>
                <w:szCs w:val="24"/>
              </w:rPr>
            </w:pPr>
          </w:p>
          <w:p w14:paraId="2759BED2" w14:textId="01CD0245" w:rsidR="00243DB0" w:rsidDel="00073939" w:rsidRDefault="00243DB0" w:rsidP="000E3C00">
            <w:pPr>
              <w:jc w:val="both"/>
              <w:rPr>
                <w:del w:id="186" w:author="Coates Manon Wyn (OEDOLION)" w:date="2022-02-10T13:12:00Z"/>
                <w:i/>
                <w:sz w:val="24"/>
                <w:szCs w:val="24"/>
              </w:rPr>
            </w:pPr>
            <w:del w:id="187" w:author="Coates Manon Wyn (OEDOLION)" w:date="2022-02-10T13:12:00Z">
              <w:r w:rsidRPr="00C7108B" w:rsidDel="000E3C00">
                <w:rPr>
                  <w:i/>
                  <w:sz w:val="24"/>
                  <w:szCs w:val="24"/>
                </w:rPr>
                <w:delText>1300</w:delText>
              </w:r>
              <w:r w:rsidRPr="008B28E7" w:rsidDel="000E3C00">
                <w:rPr>
                  <w:sz w:val="24"/>
                  <w:szCs w:val="24"/>
                </w:rPr>
                <w:delText xml:space="preserve"> </w:delText>
              </w:r>
              <w:r w:rsidRPr="008B28E7" w:rsidDel="000E3C00">
                <w:rPr>
                  <w:i/>
                  <w:sz w:val="24"/>
                  <w:szCs w:val="24"/>
                </w:rPr>
                <w:delText>(+/- 10%: include your actual word count at the end of each section)</w:delText>
              </w:r>
              <w:r w:rsidR="002F2185" w:rsidDel="000E3C00">
                <w:rPr>
                  <w:i/>
                  <w:sz w:val="24"/>
                  <w:szCs w:val="24"/>
                </w:rPr>
                <w:delText>.</w:delText>
              </w:r>
            </w:del>
          </w:p>
          <w:p w14:paraId="30DCC644" w14:textId="77777777" w:rsidR="00073939" w:rsidRDefault="00073939" w:rsidP="00243DB0">
            <w:pPr>
              <w:jc w:val="both"/>
              <w:rPr>
                <w:ins w:id="188" w:author="Coates Manon Wyn (OEDOLION)" w:date="2022-02-10T13:13:00Z"/>
                <w:i/>
                <w:sz w:val="24"/>
                <w:szCs w:val="24"/>
              </w:rPr>
            </w:pPr>
          </w:p>
          <w:p w14:paraId="32CFD395" w14:textId="2F5FC012" w:rsidR="002F2185" w:rsidRPr="008B28E7" w:rsidRDefault="00073939" w:rsidP="00EC0840">
            <w:pPr>
              <w:jc w:val="both"/>
              <w:rPr>
                <w:sz w:val="24"/>
                <w:szCs w:val="24"/>
              </w:rPr>
            </w:pPr>
            <w:ins w:id="189" w:author="Coates Manon Wyn (OEDOLION)" w:date="2022-02-10T13:14:00Z">
              <w:r>
                <w:rPr>
                  <w:sz w:val="24"/>
                  <w:szCs w:val="24"/>
                </w:rPr>
                <w:t>Word Count:</w:t>
              </w:r>
            </w:ins>
            <w:ins w:id="190" w:author="Coates Manon Wyn (OEDOLION)" w:date="2022-02-10T13:13:00Z">
              <w:r>
                <w:rPr>
                  <w:sz w:val="24"/>
                  <w:szCs w:val="24"/>
                </w:rPr>
                <w:t>13</w:t>
              </w:r>
            </w:ins>
            <w:ins w:id="191" w:author="Coates Manon Wyn (OEDOLION)" w:date="2022-02-10T13:14:00Z">
              <w:r>
                <w:rPr>
                  <w:sz w:val="24"/>
                  <w:szCs w:val="24"/>
                </w:rPr>
                <w:t>04</w:t>
              </w:r>
            </w:ins>
          </w:p>
        </w:tc>
      </w:tr>
    </w:tbl>
    <w:p w14:paraId="718C74E6" w14:textId="77777777" w:rsidR="00EB695F" w:rsidDel="008B4E2A" w:rsidRDefault="00EB695F" w:rsidP="00FF7EBB">
      <w:pPr>
        <w:jc w:val="both"/>
        <w:rPr>
          <w:del w:id="192" w:author="Coates Manon Wyn (OEDOLION)" w:date="2022-01-07T11:50:00Z"/>
          <w:sz w:val="24"/>
          <w:szCs w:val="24"/>
        </w:rPr>
      </w:pPr>
    </w:p>
    <w:p w14:paraId="346D9A69" w14:textId="77777777" w:rsidR="00EB695F" w:rsidDel="008B4E2A" w:rsidRDefault="00EB695F" w:rsidP="00FF7EBB">
      <w:pPr>
        <w:jc w:val="both"/>
        <w:rPr>
          <w:del w:id="193" w:author="Coates Manon Wyn (OEDOLION)" w:date="2022-01-07T11:50:00Z"/>
          <w:sz w:val="24"/>
          <w:szCs w:val="24"/>
        </w:rPr>
      </w:pPr>
    </w:p>
    <w:p w14:paraId="6BC9758D" w14:textId="77777777" w:rsidR="00EB695F" w:rsidDel="008B4E2A" w:rsidRDefault="00EB695F" w:rsidP="00FF7EBB">
      <w:pPr>
        <w:jc w:val="both"/>
        <w:rPr>
          <w:del w:id="194" w:author="Coates Manon Wyn (OEDOLION)" w:date="2022-01-07T11:50:00Z"/>
          <w:sz w:val="24"/>
          <w:szCs w:val="24"/>
        </w:rPr>
      </w:pPr>
    </w:p>
    <w:p w14:paraId="2AAF8009" w14:textId="77777777" w:rsidR="00EB695F" w:rsidDel="008B4E2A" w:rsidRDefault="00EB695F" w:rsidP="00FF7EBB">
      <w:pPr>
        <w:jc w:val="both"/>
        <w:rPr>
          <w:del w:id="195" w:author="Coates Manon Wyn (OEDOLION)" w:date="2022-01-07T11:50:00Z"/>
          <w:sz w:val="24"/>
          <w:szCs w:val="24"/>
        </w:rPr>
      </w:pPr>
    </w:p>
    <w:p w14:paraId="29CF9CA2" w14:textId="77777777" w:rsidR="00EB695F" w:rsidDel="008B4E2A" w:rsidRDefault="00EB695F" w:rsidP="00FF7EBB">
      <w:pPr>
        <w:jc w:val="both"/>
        <w:rPr>
          <w:del w:id="196" w:author="Coates Manon Wyn (OEDOLION)" w:date="2022-01-07T11:50:00Z"/>
          <w:sz w:val="24"/>
          <w:szCs w:val="24"/>
        </w:rPr>
      </w:pPr>
    </w:p>
    <w:p w14:paraId="1CB8B1A5" w14:textId="77777777" w:rsidR="00EB695F" w:rsidDel="008B4E2A" w:rsidRDefault="00EB695F" w:rsidP="00FF7EBB">
      <w:pPr>
        <w:jc w:val="both"/>
        <w:rPr>
          <w:del w:id="197" w:author="Coates Manon Wyn (OEDOLION)" w:date="2022-01-07T11:50:00Z"/>
          <w:sz w:val="24"/>
          <w:szCs w:val="24"/>
        </w:rPr>
      </w:pPr>
    </w:p>
    <w:p w14:paraId="7483C2A8" w14:textId="77777777" w:rsidR="00EB695F" w:rsidDel="008B4E2A" w:rsidRDefault="00EB695F" w:rsidP="00FF7EBB">
      <w:pPr>
        <w:jc w:val="both"/>
        <w:rPr>
          <w:del w:id="198" w:author="Coates Manon Wyn (OEDOLION)" w:date="2022-01-07T11:50:00Z"/>
          <w:sz w:val="24"/>
          <w:szCs w:val="24"/>
        </w:rPr>
      </w:pPr>
    </w:p>
    <w:p w14:paraId="7DCF9E50" w14:textId="77777777" w:rsidR="00EB695F" w:rsidDel="008B4E2A" w:rsidRDefault="00EB695F" w:rsidP="00FF7EBB">
      <w:pPr>
        <w:jc w:val="both"/>
        <w:rPr>
          <w:del w:id="199" w:author="Coates Manon Wyn (OEDOLION)" w:date="2022-01-07T11:50:00Z"/>
          <w:sz w:val="24"/>
          <w:szCs w:val="24"/>
        </w:rPr>
      </w:pPr>
    </w:p>
    <w:p w14:paraId="20F969DC" w14:textId="77777777" w:rsidR="00EB695F" w:rsidDel="008B4E2A" w:rsidRDefault="00EB695F" w:rsidP="00FF7EBB">
      <w:pPr>
        <w:jc w:val="both"/>
        <w:rPr>
          <w:del w:id="200" w:author="Coates Manon Wyn (OEDOLION)" w:date="2022-01-07T11:50:00Z"/>
          <w:sz w:val="24"/>
          <w:szCs w:val="24"/>
        </w:rPr>
      </w:pPr>
    </w:p>
    <w:p w14:paraId="1B5EEE12" w14:textId="77777777" w:rsidR="00EB695F" w:rsidDel="008B4E2A" w:rsidRDefault="00EB695F" w:rsidP="00FF7EBB">
      <w:pPr>
        <w:jc w:val="both"/>
        <w:rPr>
          <w:del w:id="201" w:author="Coates Manon Wyn (OEDOLION)" w:date="2022-01-07T11:50:00Z"/>
          <w:sz w:val="24"/>
          <w:szCs w:val="24"/>
        </w:rPr>
      </w:pPr>
    </w:p>
    <w:p w14:paraId="23DFF784" w14:textId="77777777" w:rsidR="00EB695F" w:rsidDel="008B4E2A" w:rsidRDefault="00EB695F" w:rsidP="00FF7EBB">
      <w:pPr>
        <w:jc w:val="both"/>
        <w:rPr>
          <w:del w:id="202" w:author="Coates Manon Wyn (OEDOLION)" w:date="2022-01-07T11:50:00Z"/>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0E518C9" w:rsidR="00CA3593" w:rsidRPr="008B28E7" w:rsidRDefault="00AD114D" w:rsidP="00FF7EBB">
            <w:pPr>
              <w:jc w:val="both"/>
              <w:rPr>
                <w:sz w:val="24"/>
                <w:szCs w:val="24"/>
              </w:rPr>
            </w:pPr>
            <w:ins w:id="203" w:author="Coates Manon Wyn (OEDOLION)" w:date="2021-09-15T09:52:00Z">
              <w:r>
                <w:rPr>
                  <w:sz w:val="24"/>
                  <w:szCs w:val="24"/>
                </w:rPr>
                <w:t>Always on time.</w:t>
              </w:r>
            </w:ins>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4E6F073" w:rsidR="00CA3593" w:rsidRPr="008B28E7" w:rsidRDefault="00AD114D">
            <w:pPr>
              <w:jc w:val="both"/>
              <w:rPr>
                <w:sz w:val="24"/>
                <w:szCs w:val="24"/>
              </w:rPr>
            </w:pPr>
            <w:ins w:id="204" w:author="Coates Manon Wyn (OEDOLION)" w:date="2021-09-15T09:52:00Z">
              <w:r>
                <w:rPr>
                  <w:sz w:val="24"/>
                  <w:szCs w:val="24"/>
                </w:rPr>
                <w:t>Yes, permission was ob</w:t>
              </w:r>
              <w:r w:rsidR="0017124F">
                <w:rPr>
                  <w:sz w:val="24"/>
                  <w:szCs w:val="24"/>
                </w:rPr>
                <w:t xml:space="preserve">tained in advance and explained why </w:t>
              </w:r>
              <w:r>
                <w:rPr>
                  <w:sz w:val="24"/>
                  <w:szCs w:val="24"/>
                </w:rPr>
                <w:t>the observer was present.</w:t>
              </w:r>
            </w:ins>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49DD661" w:rsidR="00CA3593" w:rsidRPr="008B28E7" w:rsidRDefault="00AD114D" w:rsidP="00FF7EBB">
            <w:pPr>
              <w:jc w:val="both"/>
              <w:rPr>
                <w:sz w:val="24"/>
                <w:szCs w:val="24"/>
              </w:rPr>
            </w:pPr>
            <w:ins w:id="205" w:author="Coates Manon Wyn (OEDOLION)" w:date="2021-09-15T09:52:00Z">
              <w:r>
                <w:rPr>
                  <w:sz w:val="24"/>
                  <w:szCs w:val="24"/>
                </w:rPr>
                <w:t xml:space="preserve">Yes </w:t>
              </w:r>
            </w:ins>
            <w:ins w:id="206" w:author="Coates Manon Wyn (OEDOLION)" w:date="2021-09-15T09:53:00Z">
              <w:r>
                <w:rPr>
                  <w:sz w:val="24"/>
                  <w:szCs w:val="24"/>
                </w:rPr>
                <w:t>–</w:t>
              </w:r>
            </w:ins>
            <w:ins w:id="207" w:author="Coates Manon Wyn (OEDOLION)" w:date="2021-09-15T09:52:00Z">
              <w:r>
                <w:rPr>
                  <w:sz w:val="24"/>
                  <w:szCs w:val="24"/>
                </w:rPr>
                <w:t xml:space="preserve"> we </w:t>
              </w:r>
            </w:ins>
            <w:ins w:id="208" w:author="Coates Manon Wyn (OEDOLION)" w:date="2021-09-15T09:53:00Z">
              <w:r>
                <w:rPr>
                  <w:sz w:val="24"/>
                  <w:szCs w:val="24"/>
                </w:rPr>
                <w:t>needed to do my care plan.</w:t>
              </w:r>
            </w:ins>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F4E5969" w:rsidR="00CA3593" w:rsidRPr="008B28E7" w:rsidRDefault="00084960" w:rsidP="00FF7EBB">
            <w:pPr>
              <w:jc w:val="both"/>
              <w:rPr>
                <w:sz w:val="24"/>
                <w:szCs w:val="24"/>
              </w:rPr>
            </w:pPr>
            <w:ins w:id="209" w:author="Coates Manon Wyn (OEDOLION)" w:date="2021-09-15T09:54:00Z">
              <w:r>
                <w:rPr>
                  <w:sz w:val="24"/>
                  <w:szCs w:val="24"/>
                </w:rPr>
                <w:t>Always prepared.</w:t>
              </w:r>
            </w:ins>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A207F7F" w:rsidR="00CA3593" w:rsidRPr="008B28E7" w:rsidRDefault="0017124F" w:rsidP="00FF7EBB">
            <w:pPr>
              <w:jc w:val="both"/>
              <w:rPr>
                <w:sz w:val="24"/>
                <w:szCs w:val="24"/>
              </w:rPr>
            </w:pPr>
            <w:ins w:id="210" w:author="Coates Manon Wyn (OEDOLION)" w:date="2021-09-15T09:55:00Z">
              <w:r>
                <w:rPr>
                  <w:sz w:val="24"/>
                  <w:szCs w:val="24"/>
                </w:rPr>
                <w:t>Listens to everything I say and respects what I say.</w:t>
              </w:r>
            </w:ins>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40D65D7C" w:rsidR="00A12F22" w:rsidRPr="008B28E7" w:rsidRDefault="0017124F" w:rsidP="00FF7EBB">
            <w:pPr>
              <w:jc w:val="both"/>
              <w:rPr>
                <w:sz w:val="24"/>
                <w:szCs w:val="24"/>
              </w:rPr>
            </w:pPr>
            <w:ins w:id="211" w:author="Coates Manon Wyn (OEDOLION)" w:date="2021-09-15T09:55:00Z">
              <w:r>
                <w:rPr>
                  <w:sz w:val="24"/>
                  <w:szCs w:val="24"/>
                </w:rPr>
                <w:t>Yes – speaks Welsh during our visits and asks i</w:t>
              </w:r>
            </w:ins>
            <w:ins w:id="212" w:author="Coates Manon Wyn (OEDOLION)" w:date="2021-09-15T09:56:00Z">
              <w:r>
                <w:rPr>
                  <w:sz w:val="24"/>
                  <w:szCs w:val="24"/>
                </w:rPr>
                <w:t>f</w:t>
              </w:r>
            </w:ins>
            <w:ins w:id="213" w:author="Coates Manon Wyn (OEDOLION)" w:date="2021-09-15T09:55:00Z">
              <w:r>
                <w:rPr>
                  <w:sz w:val="24"/>
                  <w:szCs w:val="24"/>
                </w:rPr>
                <w:t xml:space="preserve"> </w:t>
              </w:r>
            </w:ins>
            <w:ins w:id="214" w:author="Coates Manon Wyn (OEDOLION)" w:date="2021-09-15T09:56:00Z">
              <w:r>
                <w:rPr>
                  <w:sz w:val="24"/>
                  <w:szCs w:val="24"/>
                </w:rPr>
                <w:t>I want correspondence in Welsh.</w:t>
              </w:r>
            </w:ins>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3CF64CFD" w:rsidR="00D0503D" w:rsidRPr="008B28E7" w:rsidRDefault="0044548E" w:rsidP="00D0503D">
            <w:pPr>
              <w:jc w:val="both"/>
              <w:rPr>
                <w:sz w:val="24"/>
                <w:szCs w:val="24"/>
              </w:rPr>
            </w:pPr>
            <w:ins w:id="215" w:author="Coates Manon Wyn (OEDOLION)" w:date="2021-09-15T09:56:00Z">
              <w:r>
                <w:rPr>
                  <w:sz w:val="24"/>
                  <w:szCs w:val="24"/>
                </w:rPr>
                <w:t>Fantastic! I feel more positive every time I leave our sessions.</w:t>
              </w:r>
            </w:ins>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3A214CA" w:rsidR="00D0503D" w:rsidRPr="008B28E7" w:rsidRDefault="00017F9B" w:rsidP="00D0503D">
            <w:pPr>
              <w:jc w:val="both"/>
              <w:rPr>
                <w:sz w:val="24"/>
                <w:szCs w:val="24"/>
              </w:rPr>
            </w:pPr>
            <w:ins w:id="216" w:author="Coates Manon Wyn (OEDOLION)" w:date="2021-09-15T09:57:00Z">
              <w:r>
                <w:rPr>
                  <w:sz w:val="24"/>
                  <w:szCs w:val="24"/>
                </w:rPr>
                <w:t>The team have really helped me, I wouldn’t be here without them.</w:t>
              </w:r>
            </w:ins>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Del="00680591" w:rsidRDefault="00EB695F" w:rsidP="00EB695F">
      <w:pPr>
        <w:rPr>
          <w:del w:id="217" w:author="Coates Manon Wyn (OEDOLION)" w:date="2022-01-07T12:01:00Z"/>
        </w:rPr>
      </w:pPr>
    </w:p>
    <w:p w14:paraId="78BE329C" w14:textId="77777777" w:rsidR="00EB695F" w:rsidDel="00680591" w:rsidRDefault="00EB695F" w:rsidP="00EB695F">
      <w:pPr>
        <w:rPr>
          <w:del w:id="218" w:author="Coates Manon Wyn (OEDOLION)" w:date="2022-01-07T12:01:00Z"/>
        </w:rPr>
      </w:pPr>
    </w:p>
    <w:p w14:paraId="33A87F1D" w14:textId="77777777" w:rsidR="00EB695F" w:rsidDel="00680591" w:rsidRDefault="00EB695F" w:rsidP="00EB695F">
      <w:pPr>
        <w:rPr>
          <w:del w:id="219" w:author="Coates Manon Wyn (OEDOLION)" w:date="2022-01-07T12:01:00Z"/>
        </w:rPr>
      </w:pPr>
    </w:p>
    <w:p w14:paraId="62213980" w14:textId="77777777" w:rsidR="00EB695F" w:rsidDel="00680591" w:rsidRDefault="00EB695F" w:rsidP="00EB695F">
      <w:pPr>
        <w:rPr>
          <w:del w:id="220" w:author="Coates Manon Wyn (OEDOLION)" w:date="2022-01-07T12:01:00Z"/>
        </w:rPr>
      </w:pPr>
    </w:p>
    <w:p w14:paraId="2FA7C5A8" w14:textId="77777777" w:rsidR="00EB695F" w:rsidDel="00680591" w:rsidRDefault="00EB695F" w:rsidP="00EB695F">
      <w:pPr>
        <w:rPr>
          <w:del w:id="221" w:author="Coates Manon Wyn (OEDOLION)" w:date="2022-01-07T12:01:00Z"/>
        </w:rPr>
      </w:pPr>
    </w:p>
    <w:p w14:paraId="525695EC" w14:textId="77777777" w:rsidR="00EB695F" w:rsidDel="00680591" w:rsidRDefault="00EB695F" w:rsidP="00EB695F">
      <w:pPr>
        <w:rPr>
          <w:del w:id="222" w:author="Coates Manon Wyn (OEDOLION)" w:date="2022-01-07T12:01:00Z"/>
        </w:rPr>
      </w:pPr>
    </w:p>
    <w:p w14:paraId="5EC25B0B" w14:textId="77777777" w:rsidR="00EB695F" w:rsidDel="00680591" w:rsidRDefault="00EB695F" w:rsidP="00EB695F">
      <w:pPr>
        <w:rPr>
          <w:del w:id="223" w:author="Coates Manon Wyn (OEDOLION)" w:date="2022-01-07T12:01:00Z"/>
        </w:rPr>
      </w:pPr>
    </w:p>
    <w:p w14:paraId="612BACCE" w14:textId="77777777" w:rsidR="00EB695F" w:rsidDel="00680591" w:rsidRDefault="00EB695F" w:rsidP="00EB695F">
      <w:pPr>
        <w:rPr>
          <w:del w:id="224" w:author="Coates Manon Wyn (OEDOLION)" w:date="2022-01-07T12:01:00Z"/>
        </w:rPr>
      </w:pPr>
    </w:p>
    <w:p w14:paraId="639145AF" w14:textId="77777777" w:rsidR="00EB695F" w:rsidDel="00680591" w:rsidRDefault="00EB695F" w:rsidP="00EB695F">
      <w:pPr>
        <w:rPr>
          <w:del w:id="225" w:author="Coates Manon Wyn (OEDOLION)" w:date="2022-01-07T12:01:00Z"/>
        </w:rPr>
      </w:pPr>
    </w:p>
    <w:p w14:paraId="572B2529" w14:textId="77777777" w:rsidR="00EB695F" w:rsidDel="00680591" w:rsidRDefault="00EB695F" w:rsidP="00EB695F">
      <w:pPr>
        <w:rPr>
          <w:del w:id="226" w:author="Coates Manon Wyn (OEDOLION)" w:date="2022-01-07T12:01:00Z"/>
        </w:rPr>
      </w:pPr>
    </w:p>
    <w:p w14:paraId="2D3D86E3" w14:textId="77777777" w:rsidR="007374EF" w:rsidDel="00680591" w:rsidRDefault="007374EF" w:rsidP="007374EF">
      <w:pPr>
        <w:rPr>
          <w:del w:id="227" w:author="Coates Manon Wyn (OEDOLION)" w:date="2022-01-07T12:01:00Z"/>
        </w:rPr>
      </w:pPr>
    </w:p>
    <w:p w14:paraId="2C6C8902" w14:textId="77777777" w:rsidR="007374EF" w:rsidDel="00680591" w:rsidRDefault="007374EF" w:rsidP="007374EF">
      <w:pPr>
        <w:rPr>
          <w:del w:id="228" w:author="Coates Manon Wyn (OEDOLION)" w:date="2022-01-07T12:01:00Z"/>
          <w:b/>
          <w:sz w:val="24"/>
          <w:szCs w:val="24"/>
        </w:rPr>
      </w:pPr>
    </w:p>
    <w:p w14:paraId="5AD0E3B2" w14:textId="77777777" w:rsidR="00214047" w:rsidDel="00680591" w:rsidRDefault="00214047" w:rsidP="007374EF">
      <w:pPr>
        <w:rPr>
          <w:del w:id="229" w:author="Coates Manon Wyn (OEDOLION)" w:date="2022-01-07T12:01:00Z"/>
          <w:b/>
          <w:sz w:val="24"/>
          <w:szCs w:val="24"/>
        </w:rPr>
      </w:pPr>
    </w:p>
    <w:p w14:paraId="1ABC18EE" w14:textId="77777777" w:rsidR="00214047" w:rsidDel="00680591" w:rsidRDefault="00214047" w:rsidP="007374EF">
      <w:pPr>
        <w:rPr>
          <w:del w:id="230" w:author="Coates Manon Wyn (OEDOLION)" w:date="2022-01-07T12:01:00Z"/>
          <w:b/>
          <w:sz w:val="24"/>
          <w:szCs w:val="24"/>
        </w:rPr>
      </w:pPr>
    </w:p>
    <w:p w14:paraId="3D152034" w14:textId="77777777" w:rsidR="002A1A44" w:rsidDel="00680591" w:rsidRDefault="002A1A44" w:rsidP="007374EF">
      <w:pPr>
        <w:rPr>
          <w:del w:id="231" w:author="Coates Manon Wyn (OEDOLION)" w:date="2022-01-07T12:01:00Z"/>
          <w:b/>
          <w:sz w:val="24"/>
          <w:szCs w:val="24"/>
        </w:rPr>
      </w:pPr>
    </w:p>
    <w:p w14:paraId="6E813824" w14:textId="77777777" w:rsidR="002A1A44" w:rsidDel="00680591" w:rsidRDefault="002A1A44" w:rsidP="007374EF">
      <w:pPr>
        <w:rPr>
          <w:del w:id="232" w:author="Coates Manon Wyn (OEDOLION)" w:date="2022-01-07T12:01:00Z"/>
          <w:b/>
          <w:sz w:val="24"/>
          <w:szCs w:val="24"/>
        </w:rPr>
      </w:pPr>
    </w:p>
    <w:p w14:paraId="1D68DA91" w14:textId="77777777" w:rsidR="00D3203C" w:rsidDel="00680591" w:rsidRDefault="00D3203C" w:rsidP="00EE5BC3">
      <w:pPr>
        <w:jc w:val="center"/>
        <w:rPr>
          <w:del w:id="233" w:author="Coates Manon Wyn (OEDOLION)" w:date="2022-01-07T12:01:00Z"/>
          <w:b/>
          <w:sz w:val="24"/>
          <w:szCs w:val="24"/>
        </w:rPr>
      </w:pPr>
    </w:p>
    <w:p w14:paraId="740B75BD" w14:textId="77777777" w:rsidR="00E96E82" w:rsidRDefault="00E96E82">
      <w:pPr>
        <w:rPr>
          <w:ins w:id="234" w:author="Coates Manon Wyn (OEDOLION)" w:date="2021-09-28T09:55:00Z"/>
          <w:b/>
          <w:sz w:val="28"/>
          <w:szCs w:val="28"/>
        </w:rPr>
        <w:pPrChange w:id="235" w:author="Coates Manon Wyn (OEDOLION)" w:date="2022-01-07T12:01:00Z">
          <w:pPr>
            <w:jc w:val="center"/>
          </w:pPr>
        </w:pPrChange>
      </w:pPr>
    </w:p>
    <w:p w14:paraId="1AAFD39C" w14:textId="77777777" w:rsidR="00E96E82" w:rsidRDefault="00E96E82" w:rsidP="00EE5BC3">
      <w:pPr>
        <w:jc w:val="center"/>
        <w:rPr>
          <w:ins w:id="236" w:author="Coates Manon Wyn (OEDOLION)" w:date="2021-09-28T09:55:00Z"/>
          <w:b/>
          <w:sz w:val="28"/>
          <w:szCs w:val="28"/>
        </w:rPr>
      </w:pPr>
    </w:p>
    <w:p w14:paraId="5A670606" w14:textId="28AD47FF"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Del="00672A68" w:rsidRDefault="008D5999" w:rsidP="00064063">
            <w:pPr>
              <w:jc w:val="both"/>
              <w:rPr>
                <w:del w:id="237" w:author="Coates Manon Wyn (OEDOLION)" w:date="2022-02-10T13:14:00Z"/>
                <w:sz w:val="24"/>
                <w:szCs w:val="24"/>
              </w:rPr>
            </w:pPr>
          </w:p>
          <w:p w14:paraId="20A5906F" w14:textId="77777777" w:rsidR="008D5999" w:rsidRDefault="008D5999" w:rsidP="00064063">
            <w:pPr>
              <w:jc w:val="both"/>
              <w:rPr>
                <w:sz w:val="24"/>
                <w:szCs w:val="24"/>
              </w:rPr>
            </w:pPr>
          </w:p>
          <w:p w14:paraId="49121FA9" w14:textId="2180782C" w:rsidR="008B28E7" w:rsidRDefault="00045C40" w:rsidP="00FF7EBB">
            <w:pPr>
              <w:jc w:val="both"/>
              <w:rPr>
                <w:ins w:id="238" w:author="Coates Manon Wyn (OEDOLION)" w:date="2022-01-07T13:45:00Z"/>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588F00D5" w14:textId="011FC4D9" w:rsidR="00885C05" w:rsidRDefault="00885C05" w:rsidP="00FF7EBB">
            <w:pPr>
              <w:jc w:val="both"/>
              <w:rPr>
                <w:ins w:id="239" w:author="Coates Manon Wyn (OEDOLION)" w:date="2022-01-07T13:45:00Z"/>
                <w:i/>
                <w:sz w:val="24"/>
                <w:szCs w:val="24"/>
              </w:rPr>
            </w:pPr>
          </w:p>
          <w:p w14:paraId="1CE51D80" w14:textId="77777777" w:rsidR="00820912" w:rsidRPr="00820912" w:rsidRDefault="00820912" w:rsidP="00820912">
            <w:pPr>
              <w:jc w:val="both"/>
              <w:rPr>
                <w:ins w:id="240" w:author="Coates Manon Wyn (OEDOLION)" w:date="2022-01-07T13:45:00Z"/>
                <w:sz w:val="24"/>
                <w:szCs w:val="24"/>
              </w:rPr>
            </w:pPr>
            <w:ins w:id="241" w:author="Coates Manon Wyn (OEDOLION)" w:date="2022-01-07T13:45:00Z">
              <w:r w:rsidRPr="00820912">
                <w:rPr>
                  <w:sz w:val="24"/>
                  <w:szCs w:val="24"/>
                </w:rPr>
                <w:t xml:space="preserve">I will be using Maclean, Finch and </w:t>
              </w:r>
              <w:proofErr w:type="spellStart"/>
              <w:r w:rsidRPr="00820912">
                <w:rPr>
                  <w:sz w:val="24"/>
                  <w:szCs w:val="24"/>
                </w:rPr>
                <w:t>Tedam’s</w:t>
              </w:r>
              <w:proofErr w:type="spellEnd"/>
              <w:r w:rsidRPr="00820912">
                <w:rPr>
                  <w:sz w:val="24"/>
                  <w:szCs w:val="24"/>
                </w:rPr>
                <w:t xml:space="preserve"> Share assessment reflective grid (2018) to complete a critically reflective case study based on an assessment I have undertaken concerning the safeguarding of an adult, Person 2. I will demonstrate how the case relates to or could relate to safeguarding legislation, polices, strategies and procedures. I will also demonstrate how I have achieved my three learning outcomes within this case study which are to apply further analysis in assessment, improve upon my collaborative working and my ability to use my professional judgement in increasingly complex situations. I will also discuss relevant theories within my case study and refer to the specific dimensions of working within Wales.</w:t>
              </w:r>
            </w:ins>
          </w:p>
          <w:p w14:paraId="1CA96F2D" w14:textId="77777777" w:rsidR="00820912" w:rsidRPr="00820912" w:rsidRDefault="00820912" w:rsidP="00820912">
            <w:pPr>
              <w:jc w:val="both"/>
              <w:rPr>
                <w:ins w:id="242" w:author="Coates Manon Wyn (OEDOLION)" w:date="2022-01-07T13:45:00Z"/>
                <w:sz w:val="24"/>
                <w:szCs w:val="24"/>
              </w:rPr>
            </w:pPr>
          </w:p>
          <w:p w14:paraId="2B1AC340" w14:textId="77777777" w:rsidR="00820912" w:rsidRPr="00820912" w:rsidRDefault="00820912" w:rsidP="00820912">
            <w:pPr>
              <w:jc w:val="both"/>
              <w:rPr>
                <w:ins w:id="243" w:author="Coates Manon Wyn (OEDOLION)" w:date="2022-01-07T13:45:00Z"/>
                <w:sz w:val="24"/>
                <w:szCs w:val="24"/>
              </w:rPr>
            </w:pPr>
            <w:ins w:id="244" w:author="Coates Manon Wyn (OEDOLION)" w:date="2022-01-07T13:45:00Z">
              <w:r w:rsidRPr="00820912">
                <w:rPr>
                  <w:sz w:val="24"/>
                  <w:szCs w:val="24"/>
                </w:rPr>
                <w:t xml:space="preserve">I will firstly discuss the ‘See’ aspect of the Share assessment reflective grid (Maclean et al, 2018) which is what I make of Person 2’s individual profile.  Person 2 is a </w:t>
              </w:r>
              <w:proofErr w:type="gramStart"/>
              <w:r w:rsidRPr="00820912">
                <w:rPr>
                  <w:sz w:val="24"/>
                  <w:szCs w:val="24"/>
                </w:rPr>
                <w:t>52 year old</w:t>
              </w:r>
              <w:proofErr w:type="gramEnd"/>
              <w:r w:rsidRPr="00820912">
                <w:rPr>
                  <w:sz w:val="24"/>
                  <w:szCs w:val="24"/>
                </w:rPr>
                <w:t xml:space="preserve"> female who resides in a small town within a Welsh county. The female is first language Welsh which reflects the language profile of the county where the majority of the residents are Welsh speaking (Office for National Statistics, 2011).</w:t>
              </w:r>
            </w:ins>
          </w:p>
          <w:p w14:paraId="3CC1470A" w14:textId="77777777" w:rsidR="00820912" w:rsidRPr="00820912" w:rsidRDefault="00820912" w:rsidP="00820912">
            <w:pPr>
              <w:jc w:val="both"/>
              <w:rPr>
                <w:ins w:id="245" w:author="Coates Manon Wyn (OEDOLION)" w:date="2022-01-07T13:45:00Z"/>
                <w:sz w:val="24"/>
                <w:szCs w:val="24"/>
              </w:rPr>
            </w:pPr>
          </w:p>
          <w:p w14:paraId="5DCF2DD6" w14:textId="77777777" w:rsidR="00820912" w:rsidRPr="00820912" w:rsidRDefault="00820912" w:rsidP="00820912">
            <w:pPr>
              <w:jc w:val="both"/>
              <w:rPr>
                <w:ins w:id="246" w:author="Coates Manon Wyn (OEDOLION)" w:date="2022-01-07T13:45:00Z"/>
                <w:sz w:val="24"/>
                <w:szCs w:val="24"/>
              </w:rPr>
            </w:pPr>
            <w:ins w:id="247" w:author="Coates Manon Wyn (OEDOLION)" w:date="2022-01-07T13:45:00Z">
              <w:r w:rsidRPr="00820912">
                <w:rPr>
                  <w:sz w:val="24"/>
                  <w:szCs w:val="24"/>
                </w:rPr>
                <w:t xml:space="preserve">Person 2 was referred to our service by her General Practitioner due to feelings of low mood, anxiety and suicidal ideation and was urgently referred into secondary care mental health services. I was allocated as her care coordinator as it had been identified that Person 2 required a specialised care and support approach which involved co-producing a care and treatment plan. It is a legal right of all individuals who are open to secondary care mental health services under the Mental Health (Wales) Measure 2010 to have a care and treatment plan.  Person 2 had received an assessment from our service and was considered as an individual with care and support needs under Part 3 of the Social Services and Well-Being </w:t>
              </w:r>
              <w:r w:rsidRPr="00820912">
                <w:rPr>
                  <w:sz w:val="24"/>
                  <w:szCs w:val="24"/>
                </w:rPr>
                <w:lastRenderedPageBreak/>
                <w:t>(Wales) Act 2014 (SSWBA 2014) and thus, the Local authority have a duty to meet those needs under Part 4 of the Act.</w:t>
              </w:r>
            </w:ins>
          </w:p>
          <w:p w14:paraId="701E5776" w14:textId="77777777" w:rsidR="00820912" w:rsidRPr="00820912" w:rsidRDefault="00820912" w:rsidP="00820912">
            <w:pPr>
              <w:jc w:val="both"/>
              <w:rPr>
                <w:ins w:id="248" w:author="Coates Manon Wyn (OEDOLION)" w:date="2022-01-07T13:45:00Z"/>
                <w:sz w:val="24"/>
                <w:szCs w:val="24"/>
              </w:rPr>
            </w:pPr>
          </w:p>
          <w:p w14:paraId="570E3936" w14:textId="77777777" w:rsidR="00820912" w:rsidRPr="00820912" w:rsidRDefault="00820912" w:rsidP="00820912">
            <w:pPr>
              <w:jc w:val="both"/>
              <w:rPr>
                <w:ins w:id="249" w:author="Coates Manon Wyn (OEDOLION)" w:date="2022-01-07T13:45:00Z"/>
                <w:sz w:val="24"/>
                <w:szCs w:val="24"/>
              </w:rPr>
            </w:pPr>
            <w:ins w:id="250" w:author="Coates Manon Wyn (OEDOLION)" w:date="2022-01-07T13:45:00Z">
              <w:r w:rsidRPr="00820912">
                <w:rPr>
                  <w:sz w:val="24"/>
                  <w:szCs w:val="24"/>
                </w:rPr>
                <w:t>Person 2 resides with her elderly mother who also has care and support needs due to experiencing physical health problems which impact on her ability to mobilise and carry out activities of daily living. Person 2 is in a relationship with Person 3 who is severely visually impaired and therefore Person 2 acts as a carer for both her mother and partner. Person 2 would be defined as a carer and has a legal right for her needs to be assessed as a carer should she wish under section 24 of the Social Services and Well-Being (Wales) Act 2014.</w:t>
              </w:r>
            </w:ins>
          </w:p>
          <w:p w14:paraId="57B5A375" w14:textId="77777777" w:rsidR="00820912" w:rsidRPr="00820912" w:rsidRDefault="00820912" w:rsidP="00820912">
            <w:pPr>
              <w:jc w:val="both"/>
              <w:rPr>
                <w:ins w:id="251" w:author="Coates Manon Wyn (OEDOLION)" w:date="2022-01-07T13:45:00Z"/>
                <w:sz w:val="24"/>
                <w:szCs w:val="24"/>
              </w:rPr>
            </w:pPr>
          </w:p>
          <w:p w14:paraId="6E4CAD59" w14:textId="77777777" w:rsidR="00820912" w:rsidRPr="00820912" w:rsidRDefault="00820912" w:rsidP="00820912">
            <w:pPr>
              <w:jc w:val="both"/>
              <w:rPr>
                <w:ins w:id="252" w:author="Coates Manon Wyn (OEDOLION)" w:date="2022-01-07T13:45:00Z"/>
                <w:sz w:val="24"/>
                <w:szCs w:val="24"/>
              </w:rPr>
            </w:pPr>
            <w:ins w:id="253" w:author="Coates Manon Wyn (OEDOLION)" w:date="2022-01-07T13:45:00Z">
              <w:r w:rsidRPr="00820912">
                <w:rPr>
                  <w:sz w:val="24"/>
                  <w:szCs w:val="24"/>
                </w:rPr>
                <w:t>I had identified within my assessment of Person 2 that she would benefit from having weekly input with a support worker from our service to support her in her recovery. The support would take place on a weekly basis which would be a form of graded exposure to help Person 2 access the community as this is something she struggles with on her own on a daily basis due to her low mood and anxiety.</w:t>
              </w:r>
            </w:ins>
          </w:p>
          <w:p w14:paraId="0EA3141D" w14:textId="77777777" w:rsidR="00820912" w:rsidRPr="00820912" w:rsidRDefault="00820912" w:rsidP="00820912">
            <w:pPr>
              <w:jc w:val="both"/>
              <w:rPr>
                <w:ins w:id="254" w:author="Coates Manon Wyn (OEDOLION)" w:date="2022-01-07T13:45:00Z"/>
                <w:sz w:val="24"/>
                <w:szCs w:val="24"/>
              </w:rPr>
            </w:pPr>
          </w:p>
          <w:p w14:paraId="21475BDA" w14:textId="77777777" w:rsidR="00820912" w:rsidRPr="00820912" w:rsidRDefault="00820912" w:rsidP="00820912">
            <w:pPr>
              <w:jc w:val="both"/>
              <w:rPr>
                <w:ins w:id="255" w:author="Coates Manon Wyn (OEDOLION)" w:date="2022-01-07T13:45:00Z"/>
                <w:sz w:val="24"/>
                <w:szCs w:val="24"/>
              </w:rPr>
            </w:pPr>
            <w:ins w:id="256" w:author="Coates Manon Wyn (OEDOLION)" w:date="2022-01-07T13:45:00Z">
              <w:r w:rsidRPr="00820912">
                <w:rPr>
                  <w:sz w:val="24"/>
                  <w:szCs w:val="24"/>
                </w:rPr>
                <w:t>I will now refer to the ‘Hear’ aspect of the Share assessment reflective grid (Maclean et al, 2018) by referring to a conversation that I had with the support worker who had been allocated to support Person 2. The support worker had disclosed to me that she had met with Person 2 yesterday evening and that Person 2 had disclosed to her that she had been hit by her partner, Person 3, following a verbal argument. I was not provided with any more details from the team’s support worker but she had acted appropriately under section 128 of the Social Services and Well-Being (Wales) Act 2014 which states that all relevant partners of the local authority have a statutory duty to report if they have a reasonable cause to suspect that a person is an adult at risk. The support worker had been able to gain consent from Person 2 to report the concern to me. However, if Person 2 had not consented, the support worker could have still reported her concerns to me as the interest of the adult at risk is the overriding consideration in safeguarding, as highlighted in the Wales Safeguarding Procedures (Wales Safeguarding Procedures Project Board, 2019). Thus, I was able to demonstrate that I was able to work collaboratively with a colleague to begin to safeguard Person 2.</w:t>
              </w:r>
            </w:ins>
          </w:p>
          <w:p w14:paraId="499B8054" w14:textId="77777777" w:rsidR="00820912" w:rsidRPr="00820912" w:rsidRDefault="00820912" w:rsidP="00820912">
            <w:pPr>
              <w:jc w:val="both"/>
              <w:rPr>
                <w:ins w:id="257" w:author="Coates Manon Wyn (OEDOLION)" w:date="2022-01-07T13:45:00Z"/>
                <w:sz w:val="24"/>
                <w:szCs w:val="24"/>
              </w:rPr>
            </w:pPr>
          </w:p>
          <w:p w14:paraId="6D96F0F4" w14:textId="77777777" w:rsidR="00820912" w:rsidRPr="00820912" w:rsidRDefault="00820912" w:rsidP="00820912">
            <w:pPr>
              <w:jc w:val="both"/>
              <w:rPr>
                <w:ins w:id="258" w:author="Coates Manon Wyn (OEDOLION)" w:date="2022-01-07T13:45:00Z"/>
                <w:sz w:val="24"/>
                <w:szCs w:val="24"/>
              </w:rPr>
            </w:pPr>
            <w:ins w:id="259" w:author="Coates Manon Wyn (OEDOLION)" w:date="2022-01-07T13:45:00Z">
              <w:r w:rsidRPr="00820912">
                <w:rPr>
                  <w:sz w:val="24"/>
                  <w:szCs w:val="24"/>
                </w:rPr>
                <w:t>I will now go on to discuss my actions following the report made by the support worker, which is the third aspect of the Share assessment reflective grid (2018) as ‘action.’ Following the report, I had a duty to make initial enquiries under section 126 of the Social Services and Well-Being (Wales) Act 2014. In order to do this, I contacted Person 2 the following day, via telephone call in keeping with COVID-19 procedures and ensuring that I was able to complete the enquires within 7 days of the report being made. The purpose of the telephone call was to ascertain the factual accuracy of the report, to complete an initial evaluation and to determine what action, if any, should be taken. In addition to this, I needed to ensure that the enquiries made were person centred and needed to establish whether Person 2 lacked capacity to protect herself from the abuse, whether the police should become involved and whether any further care and support needs are recognised as highlighted in the Wales Safeguarding Procedures (Wales Safeguarding Procedures Project Board, 2019).</w:t>
              </w:r>
            </w:ins>
          </w:p>
          <w:p w14:paraId="52A6A3B2" w14:textId="77777777" w:rsidR="00820912" w:rsidRPr="00820912" w:rsidRDefault="00820912" w:rsidP="00820912">
            <w:pPr>
              <w:jc w:val="both"/>
              <w:rPr>
                <w:ins w:id="260" w:author="Coates Manon Wyn (OEDOLION)" w:date="2022-01-07T13:45:00Z"/>
                <w:sz w:val="24"/>
                <w:szCs w:val="24"/>
              </w:rPr>
            </w:pPr>
          </w:p>
          <w:p w14:paraId="5DE2C299" w14:textId="77777777" w:rsidR="00820912" w:rsidRPr="00820912" w:rsidRDefault="00820912" w:rsidP="00820912">
            <w:pPr>
              <w:jc w:val="both"/>
              <w:rPr>
                <w:ins w:id="261" w:author="Coates Manon Wyn (OEDOLION)" w:date="2022-01-07T13:45:00Z"/>
                <w:sz w:val="24"/>
                <w:szCs w:val="24"/>
              </w:rPr>
            </w:pPr>
            <w:ins w:id="262" w:author="Coates Manon Wyn (OEDOLION)" w:date="2022-01-07T13:45:00Z">
              <w:r w:rsidRPr="00820912">
                <w:rPr>
                  <w:sz w:val="24"/>
                  <w:szCs w:val="24"/>
                </w:rPr>
                <w:t xml:space="preserve">Thus, I contacted Person 2 and she explained to me that Person 3 had hit her with his fist on her right arm the previous evening following a verbal argument. Person 2 also stated that </w:t>
              </w:r>
              <w:r w:rsidRPr="00820912">
                <w:rPr>
                  <w:sz w:val="24"/>
                  <w:szCs w:val="24"/>
                </w:rPr>
                <w:lastRenderedPageBreak/>
                <w:t>Person 3 had called her names and made her feel worthless by using derogatory language towards her. To enable Person 2 to tell me what had happened, I used a narrative approach which allowed her to tell me what had happened from her point of view in the way of a story. By using this approach with Person 2 she was able to externalise what had happened and it also enabled me to see how Person 2 saw her own life.  However, it is documented in research that discourses can be identified within people’s narratives at times (Roscoe, 2009) which can be difficult as people can become ‘stuck’ in their narrative which is difficult in using this approach in Social Work practice.</w:t>
              </w:r>
            </w:ins>
          </w:p>
          <w:p w14:paraId="5F5046BD" w14:textId="77777777" w:rsidR="00820912" w:rsidRPr="00820912" w:rsidRDefault="00820912" w:rsidP="00820912">
            <w:pPr>
              <w:jc w:val="both"/>
              <w:rPr>
                <w:ins w:id="263" w:author="Coates Manon Wyn (OEDOLION)" w:date="2022-01-07T13:45:00Z"/>
                <w:sz w:val="24"/>
                <w:szCs w:val="24"/>
              </w:rPr>
            </w:pPr>
          </w:p>
          <w:p w14:paraId="25B6B4BA" w14:textId="77777777" w:rsidR="00820912" w:rsidRPr="00820912" w:rsidRDefault="00820912" w:rsidP="00820912">
            <w:pPr>
              <w:jc w:val="both"/>
              <w:rPr>
                <w:ins w:id="264" w:author="Coates Manon Wyn (OEDOLION)" w:date="2022-01-07T13:45:00Z"/>
                <w:sz w:val="24"/>
                <w:szCs w:val="24"/>
              </w:rPr>
            </w:pPr>
            <w:ins w:id="265" w:author="Coates Manon Wyn (OEDOLION)" w:date="2022-01-07T13:45:00Z">
              <w:r w:rsidRPr="00820912">
                <w:rPr>
                  <w:sz w:val="24"/>
                  <w:szCs w:val="24"/>
                </w:rPr>
                <w:t>From my discussion with Person 2, I was able to use analysis within my assessment of Person 2’s experience and determine that Person 2 had been subjected to domestic violence and abuse. Domestic violence is defined by the Home Office (2012) as ‘any incident or pattern of incidents of controlling, coercive or threatening behaviour, violence or abuse between those aged 16 or over who are or have been intimate partners… and can encompass physical and emotional abuse.’</w:t>
              </w:r>
            </w:ins>
          </w:p>
          <w:p w14:paraId="6D4004E8" w14:textId="77777777" w:rsidR="00820912" w:rsidRPr="00820912" w:rsidRDefault="00820912" w:rsidP="00820912">
            <w:pPr>
              <w:jc w:val="both"/>
              <w:rPr>
                <w:ins w:id="266" w:author="Coates Manon Wyn (OEDOLION)" w:date="2022-01-07T13:45:00Z"/>
                <w:sz w:val="24"/>
                <w:szCs w:val="24"/>
              </w:rPr>
            </w:pPr>
          </w:p>
          <w:p w14:paraId="4C09211B" w14:textId="77777777" w:rsidR="00820912" w:rsidRPr="00820912" w:rsidRDefault="00820912" w:rsidP="00820912">
            <w:pPr>
              <w:jc w:val="both"/>
              <w:rPr>
                <w:ins w:id="267" w:author="Coates Manon Wyn (OEDOLION)" w:date="2022-01-07T13:45:00Z"/>
                <w:sz w:val="24"/>
                <w:szCs w:val="24"/>
              </w:rPr>
            </w:pPr>
            <w:ins w:id="268" w:author="Coates Manon Wyn (OEDOLION)" w:date="2022-01-07T13:45:00Z">
              <w:r w:rsidRPr="00820912">
                <w:rPr>
                  <w:sz w:val="24"/>
                  <w:szCs w:val="24"/>
                </w:rPr>
                <w:t>During my conversation with Person 2, she was able to agree with my professional judgement that she had been subjected to domestic violence. However, it was clear during our conversation that she felt that to blame for the abuse that had occurred as she said that she must have caused Person 3 to become angry by how she spoke or acted. Person 2 also felt that as she was female that she automatically had to assume the carer role for Person 3 as he was visually impaired. Person 2 also felt that as he was male that he was ‘the boss’ for making decisions within the home. Therefore, it is highlighted within her narrative that there was a hierarchical division of roles between Person 2 and her partner, Person 3. Is has been highlighted in research carried out exploring gendered differences in domestic abuse that Person 2’s beliefs are common among female survivors of domestic violence and abuse where there is a clear imbalance of power between men and women relating to unwritten household and relationship roles (Women’s Aid, 2021). Gender discourse theory looks at the power imbalances between males and females and would highlight how this has a role in maintain domestic violence within our society. Cockburn (2004) supports this statement where she states that ‘gender power shapes the dynamic of every interaction… violence is embedded in patriarchal structures of power.’</w:t>
              </w:r>
            </w:ins>
          </w:p>
          <w:p w14:paraId="1547E725" w14:textId="77777777" w:rsidR="00820912" w:rsidRPr="00820912" w:rsidRDefault="00820912" w:rsidP="00820912">
            <w:pPr>
              <w:jc w:val="both"/>
              <w:rPr>
                <w:ins w:id="269" w:author="Coates Manon Wyn (OEDOLION)" w:date="2022-01-07T13:45:00Z"/>
                <w:sz w:val="24"/>
                <w:szCs w:val="24"/>
              </w:rPr>
            </w:pPr>
          </w:p>
          <w:p w14:paraId="027B4439" w14:textId="77777777" w:rsidR="00820912" w:rsidRPr="00820912" w:rsidRDefault="00820912" w:rsidP="00820912">
            <w:pPr>
              <w:jc w:val="both"/>
              <w:rPr>
                <w:ins w:id="270" w:author="Coates Manon Wyn (OEDOLION)" w:date="2022-01-07T13:45:00Z"/>
                <w:sz w:val="24"/>
                <w:szCs w:val="24"/>
              </w:rPr>
            </w:pPr>
            <w:ins w:id="271" w:author="Coates Manon Wyn (OEDOLION)" w:date="2022-01-07T13:45:00Z">
              <w:r w:rsidRPr="00820912">
                <w:rPr>
                  <w:sz w:val="24"/>
                  <w:szCs w:val="24"/>
                </w:rPr>
                <w:t>As part of my role as a Social Worker to challenge oppression and discrimination under the Code of Professional Practice for Social Care Workers (Social Care Wales, 2017) I felt it was appropriate to challenge these gender assumptions held by Person 2 and educate her that men and women were equal and were afforded the same rights in law as highlighted in the Equality Act 2010. Thus, I was able to use Social Work intervention to allow Person 2 a different narrative where she was not subjected to domestic violence and abuse and what her life would be like free from violence. I did this by asking Person 2 ‘The miracle question’ to support her to think about living her life free from abuse. The miracle question comes from a solution focused approach which has been found in research to be more effective in intervention than using a problem focused approach (Neipp et al, 2021).</w:t>
              </w:r>
            </w:ins>
          </w:p>
          <w:p w14:paraId="4DF4E0A6" w14:textId="77777777" w:rsidR="00820912" w:rsidRPr="00820912" w:rsidRDefault="00820912" w:rsidP="00820912">
            <w:pPr>
              <w:jc w:val="both"/>
              <w:rPr>
                <w:ins w:id="272" w:author="Coates Manon Wyn (OEDOLION)" w:date="2022-01-07T13:45:00Z"/>
                <w:sz w:val="24"/>
                <w:szCs w:val="24"/>
              </w:rPr>
            </w:pPr>
          </w:p>
          <w:p w14:paraId="465B2503" w14:textId="77777777" w:rsidR="00820912" w:rsidRPr="00820912" w:rsidRDefault="00820912" w:rsidP="00820912">
            <w:pPr>
              <w:jc w:val="both"/>
              <w:rPr>
                <w:ins w:id="273" w:author="Coates Manon Wyn (OEDOLION)" w:date="2022-01-07T13:45:00Z"/>
                <w:sz w:val="24"/>
                <w:szCs w:val="24"/>
              </w:rPr>
            </w:pPr>
            <w:ins w:id="274" w:author="Coates Manon Wyn (OEDOLION)" w:date="2022-01-07T13:45:00Z">
              <w:r w:rsidRPr="00820912">
                <w:rPr>
                  <w:sz w:val="24"/>
                  <w:szCs w:val="24"/>
                </w:rPr>
                <w:t xml:space="preserve">This is one of her human rights where Article 3 of the European Convention of Human Rights (ECHR) 1950 states that ‘no one shall be subjected to torture or to inhuman or degrading </w:t>
              </w:r>
              <w:r w:rsidRPr="00820912">
                <w:rPr>
                  <w:sz w:val="24"/>
                  <w:szCs w:val="24"/>
                </w:rPr>
                <w:lastRenderedPageBreak/>
                <w:t>treatment or punishment.’ The European Convention of Human Rights 1950 is law within the United Kingdom since the introduction of the Human Rights Act 1998.</w:t>
              </w:r>
            </w:ins>
          </w:p>
          <w:p w14:paraId="31A7B35D" w14:textId="77777777" w:rsidR="00820912" w:rsidRPr="00820912" w:rsidRDefault="00820912" w:rsidP="00820912">
            <w:pPr>
              <w:jc w:val="both"/>
              <w:rPr>
                <w:ins w:id="275" w:author="Coates Manon Wyn (OEDOLION)" w:date="2022-01-07T13:45:00Z"/>
                <w:sz w:val="24"/>
                <w:szCs w:val="24"/>
              </w:rPr>
            </w:pPr>
          </w:p>
          <w:p w14:paraId="0998D75F" w14:textId="77777777" w:rsidR="00820912" w:rsidRPr="00820912" w:rsidRDefault="00820912" w:rsidP="00820912">
            <w:pPr>
              <w:jc w:val="both"/>
              <w:rPr>
                <w:ins w:id="276" w:author="Coates Manon Wyn (OEDOLION)" w:date="2022-01-07T13:45:00Z"/>
                <w:sz w:val="24"/>
                <w:szCs w:val="24"/>
              </w:rPr>
            </w:pPr>
            <w:ins w:id="277" w:author="Coates Manon Wyn (OEDOLION)" w:date="2022-01-07T13:45:00Z">
              <w:r w:rsidRPr="00820912">
                <w:rPr>
                  <w:sz w:val="24"/>
                  <w:szCs w:val="24"/>
                </w:rPr>
                <w:t>In addition to this, I was able to explain to Person 2 that under Article 1 of the Universal Declaration of Human Rights (United Nations General Assembly, 1948) that all human beings are born free and equal in dignity and rights and thus should not feel that as a female she should ‘put up’ with this behaviour and abuse from Person 3.</w:t>
              </w:r>
            </w:ins>
          </w:p>
          <w:p w14:paraId="478B1028" w14:textId="77777777" w:rsidR="00820912" w:rsidRPr="00820912" w:rsidRDefault="00820912" w:rsidP="00820912">
            <w:pPr>
              <w:jc w:val="both"/>
              <w:rPr>
                <w:ins w:id="278" w:author="Coates Manon Wyn (OEDOLION)" w:date="2022-01-07T13:45:00Z"/>
                <w:sz w:val="24"/>
                <w:szCs w:val="24"/>
              </w:rPr>
            </w:pPr>
          </w:p>
          <w:p w14:paraId="3CF7B4A9" w14:textId="77777777" w:rsidR="00820912" w:rsidRPr="00820912" w:rsidRDefault="00820912" w:rsidP="00820912">
            <w:pPr>
              <w:jc w:val="both"/>
              <w:rPr>
                <w:ins w:id="279" w:author="Coates Manon Wyn (OEDOLION)" w:date="2022-01-07T13:45:00Z"/>
                <w:sz w:val="24"/>
                <w:szCs w:val="24"/>
              </w:rPr>
            </w:pPr>
            <w:ins w:id="280" w:author="Coates Manon Wyn (OEDOLION)" w:date="2022-01-07T13:45:00Z">
              <w:r w:rsidRPr="00820912">
                <w:rPr>
                  <w:sz w:val="24"/>
                  <w:szCs w:val="24"/>
                </w:rPr>
                <w:t>By asking Person 2 the ‘miracle question’ I was able to promote her ability to work collaboratively with me as research has highlighted that asking this question can empower individuals as it promotes open communication and positive interaction between the individual and practitioner (Toros, 2017) Thus, this enabled me to develop my collaborative working skills which is one of the learning outcomes I had identified as part of my first three years in Social Work practice. Empowerment theory is one of the important theories in Social Work practice as it enables individuals to consider their strengths and I attempted to explore this with Person 2 during our discussion by asking her to think about her good qualities and positive relationship with others.</w:t>
              </w:r>
            </w:ins>
          </w:p>
          <w:p w14:paraId="05DA80FA" w14:textId="77777777" w:rsidR="00820912" w:rsidRPr="00820912" w:rsidRDefault="00820912" w:rsidP="00820912">
            <w:pPr>
              <w:jc w:val="both"/>
              <w:rPr>
                <w:ins w:id="281" w:author="Coates Manon Wyn (OEDOLION)" w:date="2022-01-07T13:45:00Z"/>
                <w:sz w:val="24"/>
                <w:szCs w:val="24"/>
              </w:rPr>
            </w:pPr>
            <w:ins w:id="282" w:author="Coates Manon Wyn (OEDOLION)" w:date="2022-01-07T13:45:00Z">
              <w:r w:rsidRPr="00820912">
                <w:rPr>
                  <w:sz w:val="24"/>
                  <w:szCs w:val="24"/>
                </w:rPr>
                <w:t>I felt it was important to encompass empowerment theory into my practice as it has been highlighted in Social Work that individuals can feel an imbalance of power at times with professionals. By using empowerment theory and using a strengths-based approach I was able to support Person 2 to feel empowered and address this issue of power imbalance by allowing her to have her say. Due to this, I felt I was able to build a good working relationship with Person 2 which enabled us to work collaboratively together. By doing this, I was able to adhere to the Code of Professional Practice for Social Care workers (Social Care Wales, 2017) in empowering Person 2.</w:t>
              </w:r>
            </w:ins>
          </w:p>
          <w:p w14:paraId="2A92B889" w14:textId="77777777" w:rsidR="00820912" w:rsidRPr="00820912" w:rsidRDefault="00820912" w:rsidP="00820912">
            <w:pPr>
              <w:jc w:val="both"/>
              <w:rPr>
                <w:ins w:id="283" w:author="Coates Manon Wyn (OEDOLION)" w:date="2022-01-07T13:45:00Z"/>
                <w:sz w:val="24"/>
                <w:szCs w:val="24"/>
              </w:rPr>
            </w:pPr>
          </w:p>
          <w:p w14:paraId="59BE1EB5" w14:textId="77777777" w:rsidR="00820912" w:rsidRPr="00820912" w:rsidRDefault="00820912" w:rsidP="00820912">
            <w:pPr>
              <w:jc w:val="both"/>
              <w:rPr>
                <w:ins w:id="284" w:author="Coates Manon Wyn (OEDOLION)" w:date="2022-01-07T13:45:00Z"/>
                <w:sz w:val="24"/>
                <w:szCs w:val="24"/>
              </w:rPr>
            </w:pPr>
            <w:ins w:id="285" w:author="Coates Manon Wyn (OEDOLION)" w:date="2022-01-07T13:45:00Z">
              <w:r w:rsidRPr="00820912">
                <w:rPr>
                  <w:sz w:val="24"/>
                  <w:szCs w:val="24"/>
                </w:rPr>
                <w:t>During my enquiries under section 126 of the Social Services and Well-Being (Wales) Act 2014 I was able to have a conversation with Person 2 in her language of need, which was Welsh. Thus, I was able to adhere to the Welsh Government’s action plan (2019-20) ‘More than Just Words’ which highlights that individuals should be afforded a service through the medium of Welsh without having to ask for it. By speaking to Person 2 in Welsh, I feel as though this enabled me to build a better working relationship with her which in turn facilitated our ability to work in collaboration with her and to work in a person-centred way, which is vital to the in making section 126 enquires (SSWBA 2014). I felt as though Person 2 was able to talk to me in her language of need that it made her more at ease in discussing difficult issues. Thus, I was also able to meet the identified learning outcome to further develop my collaborative skills.</w:t>
              </w:r>
            </w:ins>
          </w:p>
          <w:p w14:paraId="6DACF5C5" w14:textId="77777777" w:rsidR="00820912" w:rsidRPr="00820912" w:rsidRDefault="00820912" w:rsidP="00820912">
            <w:pPr>
              <w:jc w:val="both"/>
              <w:rPr>
                <w:ins w:id="286" w:author="Coates Manon Wyn (OEDOLION)" w:date="2022-01-07T13:45:00Z"/>
                <w:sz w:val="24"/>
                <w:szCs w:val="24"/>
              </w:rPr>
            </w:pPr>
          </w:p>
          <w:p w14:paraId="1F5D759D" w14:textId="77777777" w:rsidR="00820912" w:rsidRPr="00820912" w:rsidRDefault="00820912" w:rsidP="00820912">
            <w:pPr>
              <w:jc w:val="both"/>
              <w:rPr>
                <w:ins w:id="287" w:author="Coates Manon Wyn (OEDOLION)" w:date="2022-01-07T13:45:00Z"/>
                <w:sz w:val="24"/>
                <w:szCs w:val="24"/>
              </w:rPr>
            </w:pPr>
            <w:ins w:id="288" w:author="Coates Manon Wyn (OEDOLION)" w:date="2022-01-07T13:45:00Z">
              <w:r w:rsidRPr="00820912">
                <w:rPr>
                  <w:sz w:val="24"/>
                  <w:szCs w:val="24"/>
                </w:rPr>
                <w:t xml:space="preserve">During our conversation, Person 2 stated that she did not want to involve the police as she did not want Person 3 to be arrested and despite the fact he had been physically abusive with her, she did not want to end their relationship. I will now refer to Maclean et al (2018) fourth element of the SHARE reflective grid which considers what I have read to complete my section 126 (SSWBA 2014) enquiry. It was important that I had a good understanding of the relevant legislation, policies and procedures to be able to make professional judgements during my intervention with Person 2. In particular, reading the Mental Capacity Act 2005 enabled me to </w:t>
              </w:r>
              <w:r w:rsidRPr="00820912">
                <w:rPr>
                  <w:sz w:val="24"/>
                  <w:szCs w:val="24"/>
                </w:rPr>
                <w:lastRenderedPageBreak/>
                <w:t>use analysis and make a professional judgement regarding Person 2 and whether she had the capacity to make the decision whether to pursue police action against Person 3.</w:t>
              </w:r>
            </w:ins>
          </w:p>
          <w:p w14:paraId="5F75C301" w14:textId="77777777" w:rsidR="00820912" w:rsidRPr="00820912" w:rsidRDefault="00820912" w:rsidP="00820912">
            <w:pPr>
              <w:jc w:val="both"/>
              <w:rPr>
                <w:ins w:id="289" w:author="Coates Manon Wyn (OEDOLION)" w:date="2022-01-07T13:45:00Z"/>
                <w:sz w:val="24"/>
                <w:szCs w:val="24"/>
              </w:rPr>
            </w:pPr>
          </w:p>
          <w:p w14:paraId="43C6D554" w14:textId="77777777" w:rsidR="00820912" w:rsidRPr="00820912" w:rsidRDefault="00820912" w:rsidP="00820912">
            <w:pPr>
              <w:jc w:val="both"/>
              <w:rPr>
                <w:ins w:id="290" w:author="Coates Manon Wyn (OEDOLION)" w:date="2022-01-07T13:45:00Z"/>
                <w:sz w:val="24"/>
                <w:szCs w:val="24"/>
              </w:rPr>
            </w:pPr>
            <w:ins w:id="291" w:author="Coates Manon Wyn (OEDOLION)" w:date="2022-01-07T13:45:00Z">
              <w:r w:rsidRPr="00820912">
                <w:rPr>
                  <w:sz w:val="24"/>
                  <w:szCs w:val="24"/>
                </w:rPr>
                <w:t>Under the Mental Capacity Act 2005, every person should be presumed to have capacity. However, due to Person 2’s diagnosis of depression and anxiety and its impact on Person 2’s functioning I needed to ascertain whether Person 2 had the capacity to not take police action against Person 3. During my conversation with Person 2 I was able to use analysis to ascertain that Person 2 was able to understand the nature, purpose and consequences of not taking further action and the potential for future incidents. Therefore, I was able to use my professional judgement to determine that Person 2 did in fact have the capacity to make the decision not to take any further action. The Code of Practice for the Mental Capacity Act 2005 clearly states that a person should not be considered to lack capacity simply because they make an unwise decision. In addition to this, Person 2 also has the right to respect for private and family life as stated in Article 8 of the European Convention of Human Rights which is domestic law following the introduction of the Human Rights Act 1998.</w:t>
              </w:r>
            </w:ins>
          </w:p>
          <w:p w14:paraId="3DF2DACC" w14:textId="77777777" w:rsidR="00820912" w:rsidRPr="00820912" w:rsidRDefault="00820912" w:rsidP="00820912">
            <w:pPr>
              <w:jc w:val="both"/>
              <w:rPr>
                <w:ins w:id="292" w:author="Coates Manon Wyn (OEDOLION)" w:date="2022-01-07T13:45:00Z"/>
                <w:sz w:val="24"/>
                <w:szCs w:val="24"/>
              </w:rPr>
            </w:pPr>
          </w:p>
          <w:p w14:paraId="28C09170" w14:textId="77777777" w:rsidR="00820912" w:rsidRPr="00820912" w:rsidRDefault="00820912" w:rsidP="00820912">
            <w:pPr>
              <w:jc w:val="both"/>
              <w:rPr>
                <w:ins w:id="293" w:author="Coates Manon Wyn (OEDOLION)" w:date="2022-01-07T13:45:00Z"/>
                <w:sz w:val="24"/>
                <w:szCs w:val="24"/>
              </w:rPr>
            </w:pPr>
            <w:ins w:id="294" w:author="Coates Manon Wyn (OEDOLION)" w:date="2022-01-07T13:45:00Z">
              <w:r w:rsidRPr="00820912">
                <w:rPr>
                  <w:sz w:val="24"/>
                  <w:szCs w:val="24"/>
                </w:rPr>
                <w:t>In addition to this, I was also able to determine through my assessment with Person 2 that she was not considered an adult at risk as highlighted in section 126 of the Social Services and Well-Being (Wales) Act 2014. Despite the fact that Person 2 had experienced abuse and had care and support needs, she did not satisfy part c of section 126 of the SSWBA 2014 as her care and support needs did not impair her ability to protect herself from the abuse or neglect.</w:t>
              </w:r>
            </w:ins>
          </w:p>
          <w:p w14:paraId="7E983A8B" w14:textId="77777777" w:rsidR="00820912" w:rsidRPr="00820912" w:rsidRDefault="00820912" w:rsidP="00820912">
            <w:pPr>
              <w:jc w:val="both"/>
              <w:rPr>
                <w:ins w:id="295" w:author="Coates Manon Wyn (OEDOLION)" w:date="2022-01-07T13:45:00Z"/>
                <w:sz w:val="24"/>
                <w:szCs w:val="24"/>
              </w:rPr>
            </w:pPr>
          </w:p>
          <w:p w14:paraId="310AE3ED" w14:textId="77777777" w:rsidR="00820912" w:rsidRPr="00820912" w:rsidRDefault="00820912" w:rsidP="00820912">
            <w:pPr>
              <w:jc w:val="both"/>
              <w:rPr>
                <w:ins w:id="296" w:author="Coates Manon Wyn (OEDOLION)" w:date="2022-01-07T13:45:00Z"/>
                <w:sz w:val="24"/>
                <w:szCs w:val="24"/>
              </w:rPr>
            </w:pPr>
            <w:ins w:id="297" w:author="Coates Manon Wyn (OEDOLION)" w:date="2022-01-07T13:45:00Z">
              <w:r w:rsidRPr="00820912">
                <w:rPr>
                  <w:sz w:val="24"/>
                  <w:szCs w:val="24"/>
                </w:rPr>
                <w:t>Thus, by using Maclean et al (2018) SHARE assessment grid, I am to demonstrate that I have been able to evaluate and analyse information in a complex situation by using all the information discussed to reach a decision not to continue with the safeguarding process due to the rationale discussed above. Therefore, I have been able to demonstrate that I have been able to use my own professional judgement which is also one of the learning needs I have identified as part of my first three years in Social Work practice.</w:t>
              </w:r>
            </w:ins>
          </w:p>
          <w:p w14:paraId="09D6D7A3" w14:textId="77777777" w:rsidR="00820912" w:rsidRPr="00820912" w:rsidRDefault="00820912" w:rsidP="00820912">
            <w:pPr>
              <w:jc w:val="both"/>
              <w:rPr>
                <w:ins w:id="298" w:author="Coates Manon Wyn (OEDOLION)" w:date="2022-01-07T13:45:00Z"/>
                <w:sz w:val="24"/>
                <w:szCs w:val="24"/>
              </w:rPr>
            </w:pPr>
          </w:p>
          <w:p w14:paraId="121B4835" w14:textId="77777777" w:rsidR="00820912" w:rsidRPr="00820912" w:rsidRDefault="00820912" w:rsidP="00820912">
            <w:pPr>
              <w:jc w:val="both"/>
              <w:rPr>
                <w:ins w:id="299" w:author="Coates Manon Wyn (OEDOLION)" w:date="2022-01-07T13:45:00Z"/>
                <w:sz w:val="24"/>
                <w:szCs w:val="24"/>
              </w:rPr>
            </w:pPr>
            <w:ins w:id="300" w:author="Coates Manon Wyn (OEDOLION)" w:date="2022-01-07T13:45:00Z">
              <w:r w:rsidRPr="00820912">
                <w:rPr>
                  <w:sz w:val="24"/>
                  <w:szCs w:val="24"/>
                </w:rPr>
                <w:t>In keeping with Wales’ safeguarding procedures (Wales Safeguarding Procedures Project Board, 2019) I ensured that I documented my reasoning and rationale as to why no further action was taken in terms of the physical abuse. However, we identified additional care and support needs to conclude the enquires that I carried out under section 126 of the Social Services and Well-Being (Wales) Act 2014. Person 2 had stated that she felt lonely and felt that she ‘put up’ with Person 3’s behaviour as she did not have a wide circle of positive support. Therefore, I gave Person 2 some information regarding support groups that were offered to individuals who were open to our service with the view that she could make some new friends and increase her support network. In addition to this, I used my analytical skills to explore with Person 2 how her current relationship with Person 3 could also be one of the contributory factors of her low mood. Person 2 stated that she would take some time to think about her relationship with Person 3 and whether she felt she needed to end things with him. Thus, I was able to demonstrate how I was able to develop my analytical skills during assessment during the enquires conducted with Person 2.</w:t>
              </w:r>
            </w:ins>
          </w:p>
          <w:p w14:paraId="3BADD160" w14:textId="77777777" w:rsidR="00820912" w:rsidRPr="00820912" w:rsidRDefault="00820912" w:rsidP="00820912">
            <w:pPr>
              <w:jc w:val="both"/>
              <w:rPr>
                <w:ins w:id="301" w:author="Coates Manon Wyn (OEDOLION)" w:date="2022-01-07T13:45:00Z"/>
                <w:sz w:val="24"/>
                <w:szCs w:val="24"/>
              </w:rPr>
            </w:pPr>
          </w:p>
          <w:p w14:paraId="16462B97" w14:textId="77777777" w:rsidR="00820912" w:rsidRPr="00820912" w:rsidRDefault="00820912" w:rsidP="00820912">
            <w:pPr>
              <w:jc w:val="both"/>
              <w:rPr>
                <w:ins w:id="302" w:author="Coates Manon Wyn (OEDOLION)" w:date="2022-01-07T13:45:00Z"/>
                <w:sz w:val="24"/>
                <w:szCs w:val="24"/>
              </w:rPr>
            </w:pPr>
            <w:ins w:id="303" w:author="Coates Manon Wyn (OEDOLION)" w:date="2022-01-07T13:45:00Z">
              <w:r w:rsidRPr="00820912">
                <w:rPr>
                  <w:sz w:val="24"/>
                  <w:szCs w:val="24"/>
                </w:rPr>
                <w:lastRenderedPageBreak/>
                <w:t>If I had reached the decision that Person 2 did not have the capacity to decide whether to take further action against Person 3 and felt that Person 2 was unable to protect herself from the abuse due to her care and support needs then the outcome or ‘determinations’ would have been different. The Wales Safeguarding procedures (2019) highlight that if Person 2 was considered to be in immediate risk then immediate protection would have been necessary which could have meant removal of Person 2 from the risk followed by another strategy meeting.</w:t>
              </w:r>
            </w:ins>
          </w:p>
          <w:p w14:paraId="1D02FFEC" w14:textId="77777777" w:rsidR="00820912" w:rsidRPr="00820912" w:rsidRDefault="00820912" w:rsidP="00820912">
            <w:pPr>
              <w:jc w:val="both"/>
              <w:rPr>
                <w:ins w:id="304" w:author="Coates Manon Wyn (OEDOLION)" w:date="2022-01-07T13:45:00Z"/>
                <w:sz w:val="24"/>
                <w:szCs w:val="24"/>
              </w:rPr>
            </w:pPr>
          </w:p>
          <w:p w14:paraId="1720BFD4" w14:textId="77777777" w:rsidR="00820912" w:rsidRPr="00820912" w:rsidRDefault="00820912" w:rsidP="00820912">
            <w:pPr>
              <w:jc w:val="both"/>
              <w:rPr>
                <w:ins w:id="305" w:author="Coates Manon Wyn (OEDOLION)" w:date="2022-01-07T13:45:00Z"/>
                <w:sz w:val="24"/>
                <w:szCs w:val="24"/>
              </w:rPr>
            </w:pPr>
            <w:ins w:id="306" w:author="Coates Manon Wyn (OEDOLION)" w:date="2022-01-07T13:45:00Z">
              <w:r w:rsidRPr="00820912">
                <w:rPr>
                  <w:sz w:val="24"/>
                  <w:szCs w:val="24"/>
                </w:rPr>
                <w:t>The rationale of the strategy meeting or discussion would have been to share information, consider the level of risk and ensure that a protection plan is put in place as well as consider the individual’s wishes to ensure that the process was person centred (Wales Safeguarding Procedures Project Board, 2019). This would have been done in accordance with the Mental Capacity Act 2005 and protective arrangements would be carried out in the individual’s best interest if it was established that Person 2 lacked capacity.</w:t>
              </w:r>
            </w:ins>
          </w:p>
          <w:p w14:paraId="5E6BD93E" w14:textId="77777777" w:rsidR="00820912" w:rsidRPr="00820912" w:rsidRDefault="00820912" w:rsidP="00820912">
            <w:pPr>
              <w:jc w:val="both"/>
              <w:rPr>
                <w:ins w:id="307" w:author="Coates Manon Wyn (OEDOLION)" w:date="2022-01-07T13:45:00Z"/>
                <w:sz w:val="24"/>
                <w:szCs w:val="24"/>
              </w:rPr>
            </w:pPr>
          </w:p>
          <w:p w14:paraId="6A7A0653" w14:textId="77777777" w:rsidR="00820912" w:rsidRPr="00820912" w:rsidRDefault="00820912" w:rsidP="00820912">
            <w:pPr>
              <w:jc w:val="both"/>
              <w:rPr>
                <w:ins w:id="308" w:author="Coates Manon Wyn (OEDOLION)" w:date="2022-01-07T13:45:00Z"/>
                <w:sz w:val="24"/>
                <w:szCs w:val="24"/>
              </w:rPr>
            </w:pPr>
            <w:ins w:id="309" w:author="Coates Manon Wyn (OEDOLION)" w:date="2022-01-07T13:45:00Z">
              <w:r w:rsidRPr="00820912">
                <w:rPr>
                  <w:sz w:val="24"/>
                  <w:szCs w:val="24"/>
                </w:rPr>
                <w:t>Following the strategy meeting, there would be three possible determinations or outcomes under the Social Services and Well-Being (Wales) Act 2014. If determined that Person 2 was at risk, a case conference would have taken place which would have outlined the care and support protection plan which would be devised with a view to safeguard the individual (Wales Safeguarding Procedures Project Board, 2019).</w:t>
              </w:r>
            </w:ins>
          </w:p>
          <w:p w14:paraId="66518015" w14:textId="77777777" w:rsidR="00820912" w:rsidRPr="00820912" w:rsidRDefault="00820912" w:rsidP="00820912">
            <w:pPr>
              <w:jc w:val="both"/>
              <w:rPr>
                <w:ins w:id="310" w:author="Coates Manon Wyn (OEDOLION)" w:date="2022-01-07T13:45:00Z"/>
                <w:sz w:val="24"/>
                <w:szCs w:val="24"/>
              </w:rPr>
            </w:pPr>
          </w:p>
          <w:p w14:paraId="5FAB8EFA" w14:textId="77777777" w:rsidR="00820912" w:rsidRPr="00820912" w:rsidRDefault="00820912" w:rsidP="00820912">
            <w:pPr>
              <w:jc w:val="both"/>
              <w:rPr>
                <w:ins w:id="311" w:author="Coates Manon Wyn (OEDOLION)" w:date="2022-01-07T13:45:00Z"/>
                <w:sz w:val="24"/>
                <w:szCs w:val="24"/>
              </w:rPr>
            </w:pPr>
            <w:ins w:id="312" w:author="Coates Manon Wyn (OEDOLION)" w:date="2022-01-07T13:45:00Z">
              <w:r w:rsidRPr="00820912">
                <w:rPr>
                  <w:sz w:val="24"/>
                  <w:szCs w:val="24"/>
                </w:rPr>
                <w:t>In order to ensure that the safeguarding process was as person centred as possible I would have actively offered an advocate to act on Person 2’s behalf. It has been highlighted that all individuals involved in the safeguarding process should be offered advocacy as highlighted in the Social Services and Well-Being (Wales) Act 2014. Lonbay and Brandon (2017) have identified within their research that involving an advocate in adult safeguarding enables the individual to be more involved in the safeguarding process and helps them make decisions in their own care, thus, enabling them to feel empowered within the process. Therefore, enabling further collaboration with the individual which is also one of the learning needs identified within my first three years of practice. It has been highlighted in the Code of Practice for the Social Services and Well-Being (Wales) Act 2014 that involving individuals in the safeguarding process leads to better outcomes for the individual.</w:t>
              </w:r>
            </w:ins>
          </w:p>
          <w:p w14:paraId="5398F57F" w14:textId="77777777" w:rsidR="00820912" w:rsidRPr="00820912" w:rsidRDefault="00820912" w:rsidP="00820912">
            <w:pPr>
              <w:jc w:val="both"/>
              <w:rPr>
                <w:ins w:id="313" w:author="Coates Manon Wyn (OEDOLION)" w:date="2022-01-07T13:45:00Z"/>
                <w:sz w:val="24"/>
                <w:szCs w:val="24"/>
              </w:rPr>
            </w:pPr>
          </w:p>
          <w:p w14:paraId="2E0ED976" w14:textId="77777777" w:rsidR="00820912" w:rsidRPr="00820912" w:rsidRDefault="00820912" w:rsidP="00820912">
            <w:pPr>
              <w:jc w:val="both"/>
              <w:rPr>
                <w:ins w:id="314" w:author="Coates Manon Wyn (OEDOLION)" w:date="2022-01-07T13:45:00Z"/>
                <w:sz w:val="24"/>
                <w:szCs w:val="24"/>
              </w:rPr>
            </w:pPr>
            <w:ins w:id="315" w:author="Coates Manon Wyn (OEDOLION)" w:date="2022-01-07T13:45:00Z">
              <w:r w:rsidRPr="00820912">
                <w:rPr>
                  <w:sz w:val="24"/>
                  <w:szCs w:val="24"/>
                </w:rPr>
                <w:t xml:space="preserve">During my contact with Person 2 we discussed the MARAC procedure and I explained to Person 2 that professionals could refer to MARAC in instances where there is domestic violence prevalent which is considered to be high risk. I informed Person 2 that the MARAC was a multi-disciplinary meeting where a number of agencies come together from both statutory and voluntary sectors to share information about high risk victims of domestic violence. Person 2 stated that she did not wish to be referred to MARAC as she believed that the incident with Person 3 was a one off. In keeping with the MARAC briefing (***** Safeguarding Board, 2018) I used my professional judgement in conjunction with the Safe Lives Dash risk identification to conclude that it would not be in Person 2’s best interest to refer to MARAC without her consent in this instance as I didn’t consider it to be defensible or proportionate as is the guidance in the ** Safeguarding Board briefing (2018). I was able to reach this decision as Person 2 was no longer living with Person 3, it was a single incident and Person 2 understood how to keep </w:t>
              </w:r>
              <w:proofErr w:type="spellStart"/>
              <w:r w:rsidRPr="00820912">
                <w:rPr>
                  <w:sz w:val="24"/>
                  <w:szCs w:val="24"/>
                </w:rPr>
                <w:t>her self</w:t>
              </w:r>
              <w:proofErr w:type="spellEnd"/>
              <w:r w:rsidRPr="00820912">
                <w:rPr>
                  <w:sz w:val="24"/>
                  <w:szCs w:val="24"/>
                </w:rPr>
                <w:t xml:space="preserve"> safe if a further incident took place. </w:t>
              </w:r>
            </w:ins>
          </w:p>
          <w:p w14:paraId="0AB952EC" w14:textId="77777777" w:rsidR="00820912" w:rsidRPr="00820912" w:rsidRDefault="00820912" w:rsidP="00820912">
            <w:pPr>
              <w:jc w:val="both"/>
              <w:rPr>
                <w:ins w:id="316" w:author="Coates Manon Wyn (OEDOLION)" w:date="2022-01-07T13:45:00Z"/>
                <w:sz w:val="24"/>
                <w:szCs w:val="24"/>
              </w:rPr>
            </w:pPr>
            <w:ins w:id="317" w:author="Coates Manon Wyn (OEDOLION)" w:date="2022-01-07T13:45:00Z">
              <w:r w:rsidRPr="00820912">
                <w:rPr>
                  <w:sz w:val="24"/>
                  <w:szCs w:val="24"/>
                </w:rPr>
                <w:lastRenderedPageBreak/>
                <w:t xml:space="preserve">However, if I felt that Person 2 was in fact high risk I would have been within my professional capacity to refer her to MARAC as highlighted within the ***** Safeguarding Board briefing (2018). I would have been able to determine whether this was necessary by completing the DASH checklist which is a common tool to aid practitioners identify high risk cases of domestic abuse, stalking and honour-based violence. The DASH tool helps practitioners across a range of agencies as it offers a tool for a shared understanding of risk where domestic violence is concerned. </w:t>
              </w:r>
            </w:ins>
          </w:p>
          <w:p w14:paraId="02AECD0E" w14:textId="77777777" w:rsidR="00820912" w:rsidRPr="00820912" w:rsidRDefault="00820912" w:rsidP="00820912">
            <w:pPr>
              <w:jc w:val="both"/>
              <w:rPr>
                <w:ins w:id="318" w:author="Coates Manon Wyn (OEDOLION)" w:date="2022-01-07T13:45:00Z"/>
                <w:sz w:val="24"/>
                <w:szCs w:val="24"/>
              </w:rPr>
            </w:pPr>
          </w:p>
          <w:p w14:paraId="06FD30BC" w14:textId="77777777" w:rsidR="00820912" w:rsidRPr="00820912" w:rsidRDefault="00820912" w:rsidP="00820912">
            <w:pPr>
              <w:jc w:val="both"/>
              <w:rPr>
                <w:ins w:id="319" w:author="Coates Manon Wyn (OEDOLION)" w:date="2022-01-07T13:45:00Z"/>
                <w:sz w:val="24"/>
                <w:szCs w:val="24"/>
              </w:rPr>
            </w:pPr>
            <w:ins w:id="320" w:author="Coates Manon Wyn (OEDOLION)" w:date="2022-01-07T13:45:00Z">
              <w:r w:rsidRPr="00820912">
                <w:rPr>
                  <w:sz w:val="24"/>
                  <w:szCs w:val="24"/>
                </w:rPr>
                <w:t xml:space="preserve">Thus, Person 2 and I were able to reach a shared decision that we would not take any further action but that she was aware that should she be subjected to any further abuse that she is able to contact the police for assistance and that MARAC may be considered if there are further incidents which increase the risk to her. Person 2 and I were able to devise a care and support plan individual to her in collaboration by looking at outcomes that she wished to achieve which is also one of the duties owed to Person 2 under the Social Services and Well-Being (Wales) Act 2014. Person 2 was keen to strengthen her support networks within the community and I shared information regarding our support groups which I felt would be of benefit to her. In addition, Person 2 was able to reflect on her current support from myself and support worker and identified that this was being very beneficial in aiding her recovery and we agreed that this intervention would continue. </w:t>
              </w:r>
            </w:ins>
          </w:p>
          <w:p w14:paraId="3A435AF1" w14:textId="77777777" w:rsidR="00820912" w:rsidRPr="00820912" w:rsidRDefault="00820912" w:rsidP="00820912">
            <w:pPr>
              <w:jc w:val="both"/>
              <w:rPr>
                <w:ins w:id="321" w:author="Coates Manon Wyn (OEDOLION)" w:date="2022-01-07T13:45:00Z"/>
                <w:sz w:val="24"/>
                <w:szCs w:val="24"/>
              </w:rPr>
            </w:pPr>
          </w:p>
          <w:p w14:paraId="45049453" w14:textId="77777777" w:rsidR="00820912" w:rsidRPr="00820912" w:rsidRDefault="00820912" w:rsidP="00820912">
            <w:pPr>
              <w:jc w:val="both"/>
              <w:rPr>
                <w:ins w:id="322" w:author="Coates Manon Wyn (OEDOLION)" w:date="2022-01-07T13:45:00Z"/>
                <w:sz w:val="24"/>
                <w:szCs w:val="24"/>
              </w:rPr>
            </w:pPr>
            <w:ins w:id="323" w:author="Coates Manon Wyn (OEDOLION)" w:date="2022-01-07T13:45:00Z">
              <w:r w:rsidRPr="00820912">
                <w:rPr>
                  <w:sz w:val="24"/>
                  <w:szCs w:val="24"/>
                </w:rPr>
                <w:t xml:space="preserve">Following on from my contact with Person 2 I was able to discuss my intervention and practice with my line manager during supervision. The supervision session enabled me to reflect on my practice. I was able to identify within supervision that I had a particular interest in domestic violence and it was agreed that I would play an active role in the MARAC process as a team representative in the weekly MARAC where I would read the weekly reports which will aid my professional development and knowledge. Therefore, I feel that my supervision session allowed me to reflect, evaluate, discuss and develop my practice as a Social Work which what Kadushin (1992) states is the primary purpose of supervision. </w:t>
              </w:r>
            </w:ins>
          </w:p>
          <w:p w14:paraId="5BBB1B54" w14:textId="77777777" w:rsidR="00820912" w:rsidRPr="00820912" w:rsidRDefault="00820912" w:rsidP="00820912">
            <w:pPr>
              <w:jc w:val="both"/>
              <w:rPr>
                <w:ins w:id="324" w:author="Coates Manon Wyn (OEDOLION)" w:date="2022-01-07T13:45:00Z"/>
                <w:sz w:val="24"/>
                <w:szCs w:val="24"/>
              </w:rPr>
            </w:pPr>
          </w:p>
          <w:p w14:paraId="3ACF67AA" w14:textId="2313823D" w:rsidR="00885C05" w:rsidRDefault="00820912" w:rsidP="00820912">
            <w:pPr>
              <w:jc w:val="both"/>
              <w:rPr>
                <w:ins w:id="325" w:author="Coates Manon Wyn (OEDOLION)" w:date="2022-02-10T13:15:00Z"/>
                <w:sz w:val="24"/>
                <w:szCs w:val="24"/>
              </w:rPr>
            </w:pPr>
            <w:ins w:id="326" w:author="Coates Manon Wyn (OEDOLION)" w:date="2022-01-07T13:45:00Z">
              <w:r w:rsidRPr="00820912">
                <w:rPr>
                  <w:sz w:val="24"/>
                  <w:szCs w:val="24"/>
                </w:rPr>
                <w:t xml:space="preserve">To conclude, I have been able to critically reflect on a case study based on an assessment with Person 2 demonstrating how this has related to safeguarding legislation, polices, strategies and procedures. I have also demonstrated how I have met my three learning needs which I have identified within my first three years of Social Work practice. These being, using professional judgement in complex situations, integration of analysis in assessment and working collaboratively with individuals. I have done this by referring to Social Work theories and have referred to working within Wales and </w:t>
              </w:r>
            </w:ins>
            <w:ins w:id="327" w:author="Coates Manon Wyn (OEDOLION)" w:date="2022-01-07T13:46:00Z">
              <w:r w:rsidRPr="00820912">
                <w:rPr>
                  <w:sz w:val="24"/>
                  <w:szCs w:val="24"/>
                </w:rPr>
                <w:t>referring</w:t>
              </w:r>
            </w:ins>
            <w:ins w:id="328" w:author="Coates Manon Wyn (OEDOLION)" w:date="2022-01-07T13:45:00Z">
              <w:r w:rsidRPr="00820912">
                <w:rPr>
                  <w:sz w:val="24"/>
                  <w:szCs w:val="24"/>
                </w:rPr>
                <w:t xml:space="preserve"> to the implications of this on my practice.</w:t>
              </w:r>
            </w:ins>
          </w:p>
          <w:p w14:paraId="3E781130" w14:textId="1F382CAA" w:rsidR="003B5362" w:rsidRDefault="003B5362" w:rsidP="00820912">
            <w:pPr>
              <w:jc w:val="both"/>
              <w:rPr>
                <w:ins w:id="329" w:author="Coates Manon Wyn (OEDOLION)" w:date="2022-02-10T13:15:00Z"/>
                <w:sz w:val="24"/>
                <w:szCs w:val="24"/>
              </w:rPr>
            </w:pPr>
          </w:p>
          <w:p w14:paraId="49164183" w14:textId="1EAF8CA8" w:rsidR="003B5362" w:rsidRPr="00820912" w:rsidRDefault="003B5362" w:rsidP="00820912">
            <w:pPr>
              <w:jc w:val="both"/>
              <w:rPr>
                <w:sz w:val="24"/>
                <w:szCs w:val="24"/>
                <w:rPrChange w:id="330" w:author="Coates Manon Wyn (OEDOLION)" w:date="2022-01-07T13:45:00Z">
                  <w:rPr>
                    <w:i/>
                    <w:sz w:val="24"/>
                    <w:szCs w:val="24"/>
                  </w:rPr>
                </w:rPrChange>
              </w:rPr>
            </w:pPr>
            <w:ins w:id="331" w:author="Coates Manon Wyn (OEDOLION)" w:date="2022-02-10T13:15:00Z">
              <w:r>
                <w:rPr>
                  <w:sz w:val="24"/>
                  <w:szCs w:val="24"/>
                </w:rPr>
                <w:t>Word Count: 3861</w:t>
              </w:r>
            </w:ins>
          </w:p>
          <w:p w14:paraId="3B8F2E6C" w14:textId="7EF4C750" w:rsidR="00D3203C" w:rsidRDefault="00D3203C" w:rsidP="00FF7EBB">
            <w:pPr>
              <w:jc w:val="both"/>
              <w:rPr>
                <w:i/>
                <w:sz w:val="24"/>
                <w:szCs w:val="24"/>
              </w:rPr>
            </w:pPr>
          </w:p>
          <w:p w14:paraId="0F8F3F5A" w14:textId="4FB3BE88" w:rsidR="00D3203C" w:rsidDel="003B5362" w:rsidRDefault="00D3203C" w:rsidP="00FF7EBB">
            <w:pPr>
              <w:jc w:val="both"/>
              <w:rPr>
                <w:del w:id="332" w:author="Coates Manon Wyn (OEDOLION)" w:date="2022-02-10T13:15:00Z"/>
                <w:i/>
                <w:sz w:val="24"/>
                <w:szCs w:val="24"/>
              </w:rPr>
            </w:pPr>
          </w:p>
          <w:p w14:paraId="3DA13568" w14:textId="77777777" w:rsidR="003B5362" w:rsidRDefault="003B5362" w:rsidP="00FF7EBB">
            <w:pPr>
              <w:jc w:val="both"/>
              <w:rPr>
                <w:ins w:id="333" w:author="Coates Manon Wyn (OEDOLION)" w:date="2022-02-10T13:15:00Z"/>
                <w:i/>
                <w:sz w:val="24"/>
                <w:szCs w:val="24"/>
              </w:rPr>
            </w:pPr>
          </w:p>
          <w:p w14:paraId="51AF4546" w14:textId="4C017CCC" w:rsidR="00D3203C" w:rsidDel="003B5362" w:rsidRDefault="00D3203C" w:rsidP="00FF7EBB">
            <w:pPr>
              <w:jc w:val="both"/>
              <w:rPr>
                <w:del w:id="334" w:author="Coates Manon Wyn (OEDOLION)" w:date="2022-02-10T13:15:00Z"/>
                <w:i/>
                <w:sz w:val="24"/>
                <w:szCs w:val="24"/>
              </w:rPr>
            </w:pPr>
          </w:p>
          <w:p w14:paraId="701D8D4D" w14:textId="38C2B218" w:rsidR="00D3203C" w:rsidDel="003B5362" w:rsidRDefault="00D3203C" w:rsidP="00FF7EBB">
            <w:pPr>
              <w:jc w:val="both"/>
              <w:rPr>
                <w:del w:id="335" w:author="Coates Manon Wyn (OEDOLION)" w:date="2022-02-10T13:15:00Z"/>
                <w:i/>
                <w:sz w:val="24"/>
                <w:szCs w:val="24"/>
              </w:rPr>
            </w:pPr>
          </w:p>
          <w:p w14:paraId="20370495" w14:textId="79B79501" w:rsidR="00D3203C" w:rsidDel="003B5362" w:rsidRDefault="00D3203C" w:rsidP="00FF7EBB">
            <w:pPr>
              <w:jc w:val="both"/>
              <w:rPr>
                <w:del w:id="336" w:author="Coates Manon Wyn (OEDOLION)" w:date="2022-02-10T13:15:00Z"/>
                <w:i/>
                <w:sz w:val="24"/>
                <w:szCs w:val="24"/>
              </w:rPr>
            </w:pPr>
          </w:p>
          <w:p w14:paraId="12DC2F24" w14:textId="5BC29348" w:rsidR="00D3203C" w:rsidDel="00820912" w:rsidRDefault="00D3203C" w:rsidP="00FF7EBB">
            <w:pPr>
              <w:jc w:val="both"/>
              <w:rPr>
                <w:del w:id="337" w:author="Coates Manon Wyn (OEDOLION)" w:date="2022-01-07T13:46:00Z"/>
                <w:i/>
                <w:sz w:val="24"/>
                <w:szCs w:val="24"/>
              </w:rPr>
            </w:pPr>
          </w:p>
          <w:p w14:paraId="5299206D" w14:textId="577DC552" w:rsidR="00820912" w:rsidRDefault="00820912" w:rsidP="00FF7EBB">
            <w:pPr>
              <w:jc w:val="both"/>
              <w:rPr>
                <w:ins w:id="338" w:author="Coates Manon Wyn (OEDOLION)" w:date="2022-01-07T13:46:00Z"/>
                <w:i/>
                <w:sz w:val="24"/>
                <w:szCs w:val="24"/>
              </w:rPr>
            </w:pPr>
          </w:p>
          <w:p w14:paraId="6D0190F9" w14:textId="77777777" w:rsidR="00820912" w:rsidRDefault="00820912" w:rsidP="00FF7EBB">
            <w:pPr>
              <w:jc w:val="both"/>
              <w:rPr>
                <w:ins w:id="339" w:author="Coates Manon Wyn (OEDOLION)" w:date="2022-01-07T13:46:00Z"/>
                <w:i/>
                <w:sz w:val="24"/>
                <w:szCs w:val="24"/>
              </w:rPr>
            </w:pPr>
          </w:p>
          <w:p w14:paraId="1225D23D" w14:textId="4FFF3138" w:rsidR="00D3203C" w:rsidDel="00820912" w:rsidRDefault="00D3203C" w:rsidP="00FF7EBB">
            <w:pPr>
              <w:jc w:val="both"/>
              <w:rPr>
                <w:del w:id="340" w:author="Coates Manon Wyn (OEDOLION)" w:date="2022-01-07T13:46:00Z"/>
                <w:i/>
                <w:sz w:val="24"/>
                <w:szCs w:val="24"/>
              </w:rPr>
            </w:pPr>
          </w:p>
          <w:p w14:paraId="0C1020FE" w14:textId="61CE561C" w:rsidR="00D3203C" w:rsidDel="00820912" w:rsidRDefault="00D3203C" w:rsidP="00FF7EBB">
            <w:pPr>
              <w:jc w:val="both"/>
              <w:rPr>
                <w:del w:id="341" w:author="Coates Manon Wyn (OEDOLION)" w:date="2022-01-07T13:46:00Z"/>
                <w:i/>
                <w:sz w:val="24"/>
                <w:szCs w:val="24"/>
              </w:rPr>
            </w:pPr>
          </w:p>
          <w:p w14:paraId="43CA65F6" w14:textId="46B65686" w:rsidR="00D3203C" w:rsidDel="00820912" w:rsidRDefault="00D3203C" w:rsidP="00FF7EBB">
            <w:pPr>
              <w:jc w:val="both"/>
              <w:rPr>
                <w:del w:id="342" w:author="Coates Manon Wyn (OEDOLION)" w:date="2022-01-07T13:46:00Z"/>
                <w:i/>
                <w:sz w:val="24"/>
                <w:szCs w:val="24"/>
              </w:rPr>
            </w:pPr>
          </w:p>
          <w:p w14:paraId="5C222972" w14:textId="259CE14B" w:rsidR="00D3203C" w:rsidDel="00820912" w:rsidRDefault="00D3203C" w:rsidP="00FF7EBB">
            <w:pPr>
              <w:jc w:val="both"/>
              <w:rPr>
                <w:del w:id="343" w:author="Coates Manon Wyn (OEDOLION)" w:date="2022-01-07T13:46:00Z"/>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Del="00213F8F" w:rsidRDefault="00DD31C5" w:rsidP="00064063">
      <w:pPr>
        <w:ind w:firstLine="720"/>
        <w:jc w:val="both"/>
        <w:rPr>
          <w:del w:id="344" w:author="Coates Manon Wyn (OEDOLION)" w:date="2022-01-07T13:47:00Z"/>
          <w:b/>
          <w:sz w:val="24"/>
          <w:szCs w:val="24"/>
        </w:rPr>
      </w:pPr>
    </w:p>
    <w:p w14:paraId="71B02E9F" w14:textId="77777777" w:rsidR="00DD31C5" w:rsidRPr="008B28E7" w:rsidDel="00213F8F" w:rsidRDefault="00DD31C5" w:rsidP="00064063">
      <w:pPr>
        <w:ind w:firstLine="720"/>
        <w:jc w:val="both"/>
        <w:rPr>
          <w:del w:id="345" w:author="Coates Manon Wyn (OEDOLION)" w:date="2022-01-07T13:47:00Z"/>
          <w:b/>
          <w:sz w:val="24"/>
          <w:szCs w:val="24"/>
        </w:rPr>
      </w:pPr>
    </w:p>
    <w:p w14:paraId="0EF984DF" w14:textId="77777777" w:rsidR="000D0BB6" w:rsidRPr="00EE5BC3" w:rsidRDefault="00C93F8F">
      <w:pPr>
        <w:jc w:val="center"/>
        <w:rPr>
          <w:b/>
          <w:sz w:val="28"/>
          <w:szCs w:val="28"/>
        </w:rPr>
      </w:pPr>
      <w:del w:id="346" w:author="Coates Manon Wyn (OEDOLION)" w:date="2022-01-07T13:47:00Z">
        <w:r w:rsidRPr="008B28E7" w:rsidDel="00213F8F">
          <w:rPr>
            <w:sz w:val="24"/>
            <w:szCs w:val="24"/>
          </w:rPr>
          <w:br w:type="page"/>
        </w:r>
      </w:del>
      <w:r w:rsidR="00337FEF"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F43C9F" w:rsidR="008B28E7" w:rsidRDefault="00BB7FD2" w:rsidP="00FF7EBB">
            <w:pPr>
              <w:jc w:val="both"/>
              <w:rPr>
                <w:ins w:id="347" w:author="Coates Manon Wyn (OEDOLION)" w:date="2022-02-10T13:16:00Z"/>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FC68E94" w14:textId="2F58B67B" w:rsidR="00E50CD3" w:rsidRDefault="00E50CD3" w:rsidP="00FF7EBB">
            <w:pPr>
              <w:jc w:val="both"/>
              <w:rPr>
                <w:ins w:id="348" w:author="Coates Manon Wyn (OEDOLION)" w:date="2022-02-10T13:16:00Z"/>
                <w:sz w:val="24"/>
                <w:szCs w:val="24"/>
              </w:rPr>
            </w:pPr>
          </w:p>
          <w:p w14:paraId="795D6A1E" w14:textId="5E08D4FC" w:rsidR="00E50CD3" w:rsidRDefault="00E50CD3" w:rsidP="00FF7EBB">
            <w:pPr>
              <w:jc w:val="both"/>
              <w:rPr>
                <w:sz w:val="24"/>
                <w:szCs w:val="24"/>
              </w:rPr>
            </w:pPr>
            <w:ins w:id="349" w:author="Coates Manon Wyn (OEDOLION)" w:date="2022-02-10T13:16:00Z">
              <w:r w:rsidRPr="006108C9">
                <w:rPr>
                  <w:i/>
                  <w:sz w:val="24"/>
                  <w:szCs w:val="24"/>
                </w:rPr>
                <w:t>500 words</w:t>
              </w:r>
              <w:r w:rsidRPr="006108C9">
                <w:rPr>
                  <w:sz w:val="24"/>
                  <w:szCs w:val="24"/>
                </w:rPr>
                <w:t xml:space="preserve"> (+/- 10%: include your actual word count at the end of each section)</w:t>
              </w:r>
              <w:r>
                <w:rPr>
                  <w:sz w:val="24"/>
                  <w:szCs w:val="24"/>
                </w:rPr>
                <w:t>.</w:t>
              </w:r>
            </w:ins>
          </w:p>
          <w:p w14:paraId="1FBBCFA0" w14:textId="77777777" w:rsidR="006108C9" w:rsidRDefault="006108C9" w:rsidP="00FF7EBB">
            <w:pPr>
              <w:jc w:val="both"/>
              <w:rPr>
                <w:sz w:val="24"/>
                <w:szCs w:val="24"/>
              </w:rPr>
            </w:pPr>
          </w:p>
          <w:p w14:paraId="0E5F73A4" w14:textId="77777777" w:rsidR="00712840" w:rsidRPr="00712840" w:rsidRDefault="00712840" w:rsidP="00712840">
            <w:pPr>
              <w:overflowPunct/>
              <w:autoSpaceDE/>
              <w:autoSpaceDN/>
              <w:adjustRightInd/>
              <w:spacing w:after="160" w:line="259" w:lineRule="auto"/>
              <w:jc w:val="both"/>
              <w:textAlignment w:val="auto"/>
              <w:rPr>
                <w:ins w:id="350" w:author="Coates Manon Wyn (OEDOLION)" w:date="2022-01-07T12:22:00Z"/>
                <w:rFonts w:eastAsia="Calibri"/>
                <w:color w:val="auto"/>
                <w:sz w:val="24"/>
                <w:szCs w:val="22"/>
                <w:lang w:eastAsia="en-US"/>
              </w:rPr>
            </w:pPr>
            <w:ins w:id="351" w:author="Coates Manon Wyn (OEDOLION)" w:date="2022-01-07T12:22:00Z">
              <w:r w:rsidRPr="00712840">
                <w:rPr>
                  <w:rFonts w:eastAsia="Calibri"/>
                  <w:color w:val="auto"/>
                  <w:sz w:val="24"/>
                  <w:szCs w:val="22"/>
                  <w:lang w:eastAsia="en-US"/>
                </w:rPr>
                <w:t xml:space="preserve">In the United Kingdom, safeguarding children legislation is mandated by the Children Act 1989. This piece of legislation states under section 1 that the welfare of the child/ children is paramount. Section 47 of the Children Act 1989 places a duty on Local Authorities to investigate if they have ‘reasonable cause to suspect that a child who lives or is found in their area to be suffering or at risk of suffering harm.’ </w:t>
              </w:r>
            </w:ins>
          </w:p>
          <w:p w14:paraId="7EE41E9C" w14:textId="77777777" w:rsidR="00712840" w:rsidRPr="00712840" w:rsidRDefault="00712840" w:rsidP="00712840">
            <w:pPr>
              <w:overflowPunct/>
              <w:autoSpaceDE/>
              <w:autoSpaceDN/>
              <w:adjustRightInd/>
              <w:spacing w:after="160" w:line="259" w:lineRule="auto"/>
              <w:jc w:val="both"/>
              <w:textAlignment w:val="auto"/>
              <w:rPr>
                <w:ins w:id="352" w:author="Coates Manon Wyn (OEDOLION)" w:date="2022-01-07T12:22:00Z"/>
                <w:rFonts w:eastAsia="Calibri"/>
                <w:color w:val="auto"/>
                <w:sz w:val="24"/>
                <w:szCs w:val="22"/>
                <w:lang w:eastAsia="en-US"/>
              </w:rPr>
            </w:pPr>
            <w:ins w:id="353" w:author="Coates Manon Wyn (OEDOLION)" w:date="2022-01-07T12:22:00Z">
              <w:r w:rsidRPr="00712840">
                <w:rPr>
                  <w:rFonts w:eastAsia="Calibri"/>
                  <w:color w:val="auto"/>
                  <w:sz w:val="24"/>
                  <w:szCs w:val="22"/>
                  <w:lang w:eastAsia="en-US"/>
                </w:rPr>
                <w:t>Section 28(1) of the Children Act 2004 provides a legislative framework for agencies in terms of sharing information to safeguard children and provides a duty on a number of agencies to safeguard and promote the welfare of children.</w:t>
              </w:r>
              <w:r w:rsidRPr="00712840">
                <w:rPr>
                  <w:rFonts w:ascii="Calibri" w:eastAsia="Calibri" w:hAnsi="Calibri" w:cs="Times New Roman"/>
                  <w:color w:val="auto"/>
                  <w:sz w:val="22"/>
                  <w:szCs w:val="22"/>
                  <w:lang w:eastAsia="en-US"/>
                </w:rPr>
                <w:t xml:space="preserve"> </w:t>
              </w:r>
              <w:r w:rsidRPr="00712840">
                <w:rPr>
                  <w:rFonts w:eastAsia="Calibri"/>
                  <w:color w:val="auto"/>
                  <w:sz w:val="24"/>
                  <w:szCs w:val="22"/>
                  <w:lang w:eastAsia="en-US"/>
                </w:rPr>
                <w:t xml:space="preserve"> In addition, section 164 of the Social Services and Well-being (Wales) Act 2014 places a duty on these agencies to co-operate and provide information in the exercise of social services functions.</w:t>
              </w:r>
            </w:ins>
          </w:p>
          <w:p w14:paraId="1077442E" w14:textId="4313BB17" w:rsidR="00712840" w:rsidRPr="00712840" w:rsidRDefault="00712840" w:rsidP="00712840">
            <w:pPr>
              <w:overflowPunct/>
              <w:autoSpaceDE/>
              <w:autoSpaceDN/>
              <w:adjustRightInd/>
              <w:spacing w:after="160" w:line="259" w:lineRule="auto"/>
              <w:jc w:val="both"/>
              <w:textAlignment w:val="auto"/>
              <w:rPr>
                <w:ins w:id="354" w:author="Coates Manon Wyn (OEDOLION)" w:date="2022-01-07T12:22:00Z"/>
                <w:rFonts w:eastAsia="Calibri"/>
                <w:color w:val="auto"/>
                <w:sz w:val="24"/>
                <w:szCs w:val="22"/>
                <w:lang w:eastAsia="en-US"/>
              </w:rPr>
            </w:pPr>
            <w:ins w:id="355" w:author="Coates Manon Wyn (OEDOLION)" w:date="2022-01-07T12:22:00Z">
              <w:r w:rsidRPr="00712840">
                <w:rPr>
                  <w:rFonts w:eastAsia="Calibri"/>
                  <w:color w:val="auto"/>
                  <w:sz w:val="24"/>
                  <w:szCs w:val="22"/>
                  <w:lang w:eastAsia="en-US"/>
                </w:rPr>
                <w:t>In Wales, the Wales Safeguarding Procedures (Welsh Government, 2019) help practitioners to apply safeguarding legislation found in both the Social Services and Well-Being (Wales) and the Working Together to Safeguard People statutory guidance (Welsh Government, 201</w:t>
              </w:r>
            </w:ins>
            <w:ins w:id="356" w:author="Coates Manon Wyn (OEDOLION)" w:date="2022-01-07T12:28:00Z">
              <w:r w:rsidR="00DE01D5">
                <w:rPr>
                  <w:rFonts w:eastAsia="Calibri"/>
                  <w:color w:val="auto"/>
                  <w:sz w:val="24"/>
                  <w:szCs w:val="22"/>
                  <w:lang w:eastAsia="en-US"/>
                </w:rPr>
                <w:t>8</w:t>
              </w:r>
            </w:ins>
            <w:ins w:id="357" w:author="Coates Manon Wyn (OEDOLION)" w:date="2022-01-07T12:22:00Z">
              <w:r w:rsidRPr="00712840">
                <w:rPr>
                  <w:rFonts w:eastAsia="Calibri"/>
                  <w:color w:val="auto"/>
                  <w:sz w:val="24"/>
                  <w:szCs w:val="22"/>
                  <w:lang w:eastAsia="en-US"/>
                </w:rPr>
                <w:t xml:space="preserve">). In addition to this, safeguarding boards have been established under the Children Act 2004 which are statutory bodies that coordinate, monitor and challenge partner agencies. The overall objective of these boards is to protect children who are experiencing abuse or neglect as well as prevent children within their area from experiencing abuse or neglect. </w:t>
              </w:r>
            </w:ins>
          </w:p>
          <w:p w14:paraId="4A7F55C7" w14:textId="77777777" w:rsidR="00712840" w:rsidRPr="00712840" w:rsidRDefault="00712840" w:rsidP="00712840">
            <w:pPr>
              <w:overflowPunct/>
              <w:autoSpaceDE/>
              <w:autoSpaceDN/>
              <w:adjustRightInd/>
              <w:spacing w:after="160" w:line="259" w:lineRule="auto"/>
              <w:jc w:val="both"/>
              <w:textAlignment w:val="auto"/>
              <w:rPr>
                <w:ins w:id="358" w:author="Coates Manon Wyn (OEDOLION)" w:date="2022-01-07T12:22:00Z"/>
                <w:rFonts w:eastAsia="Calibri"/>
                <w:color w:val="auto"/>
                <w:sz w:val="24"/>
                <w:szCs w:val="22"/>
                <w:lang w:eastAsia="en-US"/>
              </w:rPr>
            </w:pPr>
            <w:ins w:id="359" w:author="Coates Manon Wyn (OEDOLION)" w:date="2022-01-07T12:22:00Z">
              <w:r w:rsidRPr="00712840">
                <w:rPr>
                  <w:rFonts w:eastAsia="Calibri"/>
                  <w:color w:val="auto"/>
                  <w:sz w:val="24"/>
                  <w:szCs w:val="22"/>
                  <w:lang w:eastAsia="en-US"/>
                </w:rPr>
                <w:t xml:space="preserve">The local safeguarding board’s policy is that ‘Safeguarding is everybody’s business’ and each practitioner working with children and families should be aware of the signs of abuse or neglect. The National Society or the Prevention of Cruelty to Children (NSPCC) define child abuse as a child being intentionally harmed by an adult or another child which can happen over a period of time or a one-off incident (2021). The NSPCC go on to explain that abuse can encompass sexual abuse, physical abuse, online abuse, child trafficking, child sexual exploitation, emotional abuse, neglect, criminal exploitation, female genital mutilation, domestic abuse and grooming (NSPCC, 2021). </w:t>
              </w:r>
            </w:ins>
          </w:p>
          <w:p w14:paraId="120A8E8F" w14:textId="77777777" w:rsidR="00712840" w:rsidRPr="00712840" w:rsidRDefault="00712840" w:rsidP="00712840">
            <w:pPr>
              <w:overflowPunct/>
              <w:autoSpaceDE/>
              <w:autoSpaceDN/>
              <w:adjustRightInd/>
              <w:spacing w:after="160" w:line="259" w:lineRule="auto"/>
              <w:jc w:val="both"/>
              <w:textAlignment w:val="auto"/>
              <w:rPr>
                <w:ins w:id="360" w:author="Coates Manon Wyn (OEDOLION)" w:date="2022-01-07T12:22:00Z"/>
                <w:rFonts w:eastAsia="Calibri"/>
                <w:color w:val="auto"/>
                <w:sz w:val="24"/>
                <w:szCs w:val="22"/>
                <w:lang w:eastAsia="en-US"/>
              </w:rPr>
            </w:pPr>
            <w:ins w:id="361" w:author="Coates Manon Wyn (OEDOLION)" w:date="2022-01-07T12:22:00Z">
              <w:r w:rsidRPr="00712840">
                <w:rPr>
                  <w:rFonts w:eastAsia="Calibri"/>
                  <w:color w:val="auto"/>
                  <w:sz w:val="24"/>
                  <w:szCs w:val="22"/>
                  <w:lang w:eastAsia="en-US"/>
                </w:rPr>
                <w:lastRenderedPageBreak/>
                <w:t xml:space="preserve">As Social Work practitioners, we must be aware of the indicators of child abuse so that we are able to act to safeguard the child or children. The NSPCC (2021) state that some indicators of abuse in children are a change in behaviour, becoming withdrawn or anxious, bruises, cuts or burn marks, having a lack of social skills and having a poor relationship with a parent. However, there are many more indicators of abuse and it is for all those working with children and families to be aware of the indicators. </w:t>
              </w:r>
            </w:ins>
          </w:p>
          <w:p w14:paraId="3A0BC091" w14:textId="77777777" w:rsidR="00712840" w:rsidRPr="00712840" w:rsidRDefault="00712840" w:rsidP="00712840">
            <w:pPr>
              <w:overflowPunct/>
              <w:autoSpaceDE/>
              <w:autoSpaceDN/>
              <w:adjustRightInd/>
              <w:spacing w:after="160" w:line="259" w:lineRule="auto"/>
              <w:jc w:val="both"/>
              <w:textAlignment w:val="auto"/>
              <w:rPr>
                <w:ins w:id="362" w:author="Coates Manon Wyn (OEDOLION)" w:date="2022-01-07T12:22:00Z"/>
                <w:rFonts w:eastAsia="Calibri"/>
                <w:color w:val="auto"/>
                <w:sz w:val="24"/>
                <w:szCs w:val="22"/>
                <w:lang w:eastAsia="en-US"/>
              </w:rPr>
            </w:pPr>
            <w:ins w:id="363" w:author="Coates Manon Wyn (OEDOLION)" w:date="2022-01-07T12:22:00Z">
              <w:r w:rsidRPr="00712840">
                <w:rPr>
                  <w:rFonts w:eastAsia="Calibri"/>
                  <w:color w:val="auto"/>
                  <w:sz w:val="24"/>
                  <w:szCs w:val="22"/>
                  <w:lang w:eastAsia="en-US"/>
                </w:rPr>
                <w:t xml:space="preserve">The Social Services and Well – Being (Wales) Act 2014 places an emphasis on early intervention and prevention in supporting children and families as well as looking at an outcome-based approach to achieve the best outcomes for children and their families. Focusing on outcomes is also important in the safeguarding children as it enables the practitioner to work in a child centred way by looking at what is important to the child and what they would like to achieve. </w:t>
              </w:r>
            </w:ins>
          </w:p>
          <w:p w14:paraId="0318E819" w14:textId="1854811F" w:rsidR="00FC0334" w:rsidRPr="00712840" w:rsidDel="00712840" w:rsidRDefault="00712840">
            <w:pPr>
              <w:overflowPunct/>
              <w:autoSpaceDE/>
              <w:autoSpaceDN/>
              <w:adjustRightInd/>
              <w:spacing w:after="160" w:line="259" w:lineRule="auto"/>
              <w:jc w:val="both"/>
              <w:textAlignment w:val="auto"/>
              <w:rPr>
                <w:del w:id="364" w:author="Coates Manon Wyn (OEDOLION)" w:date="2022-01-07T12:22:00Z"/>
                <w:rFonts w:eastAsia="Calibri"/>
                <w:color w:val="auto"/>
                <w:sz w:val="24"/>
                <w:szCs w:val="22"/>
                <w:lang w:eastAsia="en-US"/>
                <w:rPrChange w:id="365" w:author="Coates Manon Wyn (OEDOLION)" w:date="2022-01-07T12:22:00Z">
                  <w:rPr>
                    <w:del w:id="366" w:author="Coates Manon Wyn (OEDOLION)" w:date="2022-01-07T12:22:00Z"/>
                    <w:sz w:val="24"/>
                    <w:szCs w:val="24"/>
                  </w:rPr>
                </w:rPrChange>
              </w:rPr>
              <w:pPrChange w:id="367" w:author="Coates Manon Wyn (OEDOLION)" w:date="2022-01-07T12:22:00Z">
                <w:pPr>
                  <w:jc w:val="both"/>
                </w:pPr>
              </w:pPrChange>
            </w:pPr>
            <w:ins w:id="368" w:author="Coates Manon Wyn (OEDOLION)" w:date="2022-01-07T12:22:00Z">
              <w:r w:rsidRPr="00712840">
                <w:rPr>
                  <w:rFonts w:eastAsia="Calibri"/>
                  <w:color w:val="auto"/>
                  <w:sz w:val="24"/>
                  <w:szCs w:val="22"/>
                  <w:lang w:eastAsia="en-US"/>
                </w:rPr>
                <w:t>In Wales, under the Rights of Children and Young Persons (Wales) Measure 2011 we also have a duty to have due regard to Convention on the Rights of the Child, drafted in 1989, which came into force in the United Kingdom in 1992.</w:t>
              </w:r>
            </w:ins>
          </w:p>
          <w:p w14:paraId="6D8CB8AF" w14:textId="77777777" w:rsidR="00FC0334" w:rsidDel="00712840" w:rsidRDefault="00FC0334" w:rsidP="00FF7EBB">
            <w:pPr>
              <w:jc w:val="both"/>
              <w:rPr>
                <w:del w:id="369" w:author="Coates Manon Wyn (OEDOLION)" w:date="2022-01-07T12:22:00Z"/>
                <w:sz w:val="24"/>
                <w:szCs w:val="24"/>
              </w:rPr>
            </w:pPr>
          </w:p>
          <w:p w14:paraId="4A95F4DB" w14:textId="77777777" w:rsidR="00FC0334" w:rsidDel="00712840" w:rsidRDefault="00FC0334" w:rsidP="00FF7EBB">
            <w:pPr>
              <w:jc w:val="both"/>
              <w:rPr>
                <w:del w:id="370" w:author="Coates Manon Wyn (OEDOLION)" w:date="2022-01-07T12:22:00Z"/>
                <w:sz w:val="24"/>
                <w:szCs w:val="24"/>
              </w:rPr>
            </w:pPr>
          </w:p>
          <w:p w14:paraId="75DF59E2" w14:textId="77777777" w:rsidR="00FC0334" w:rsidDel="00712840" w:rsidRDefault="00FC0334" w:rsidP="00FF7EBB">
            <w:pPr>
              <w:jc w:val="both"/>
              <w:rPr>
                <w:del w:id="371" w:author="Coates Manon Wyn (OEDOLION)" w:date="2022-01-07T12:22:00Z"/>
                <w:sz w:val="24"/>
                <w:szCs w:val="24"/>
              </w:rPr>
            </w:pPr>
          </w:p>
          <w:p w14:paraId="14883BA0" w14:textId="77777777" w:rsidR="00FC0334" w:rsidDel="00712840" w:rsidRDefault="00FC0334" w:rsidP="00FF7EBB">
            <w:pPr>
              <w:jc w:val="both"/>
              <w:rPr>
                <w:del w:id="372" w:author="Coates Manon Wyn (OEDOLION)" w:date="2022-01-07T12:22:00Z"/>
                <w:sz w:val="24"/>
                <w:szCs w:val="24"/>
              </w:rPr>
            </w:pPr>
          </w:p>
          <w:p w14:paraId="49641ACD" w14:textId="77777777" w:rsidR="00FC0334" w:rsidDel="00712840" w:rsidRDefault="00FC0334" w:rsidP="00FF7EBB">
            <w:pPr>
              <w:jc w:val="both"/>
              <w:rPr>
                <w:del w:id="373" w:author="Coates Manon Wyn (OEDOLION)" w:date="2022-01-07T12:22:00Z"/>
                <w:sz w:val="24"/>
                <w:szCs w:val="24"/>
              </w:rPr>
            </w:pPr>
          </w:p>
          <w:p w14:paraId="206514B9" w14:textId="77777777" w:rsidR="00FC0334" w:rsidDel="00712840" w:rsidRDefault="00FC0334" w:rsidP="00FF7EBB">
            <w:pPr>
              <w:jc w:val="both"/>
              <w:rPr>
                <w:del w:id="374" w:author="Coates Manon Wyn (OEDOLION)" w:date="2022-01-07T12:22:00Z"/>
                <w:sz w:val="24"/>
                <w:szCs w:val="24"/>
              </w:rPr>
            </w:pPr>
          </w:p>
          <w:p w14:paraId="60D8C669" w14:textId="77777777" w:rsidR="00FC0334" w:rsidDel="00712840" w:rsidRDefault="00FC0334" w:rsidP="00FF7EBB">
            <w:pPr>
              <w:jc w:val="both"/>
              <w:rPr>
                <w:del w:id="375" w:author="Coates Manon Wyn (OEDOLION)" w:date="2022-01-07T12:22:00Z"/>
                <w:sz w:val="24"/>
                <w:szCs w:val="24"/>
              </w:rPr>
            </w:pPr>
          </w:p>
          <w:p w14:paraId="774095BD" w14:textId="77777777" w:rsidR="00FC0334" w:rsidRPr="006108C9" w:rsidRDefault="00FC0334">
            <w:pPr>
              <w:overflowPunct/>
              <w:autoSpaceDE/>
              <w:autoSpaceDN/>
              <w:adjustRightInd/>
              <w:spacing w:after="160" w:line="259" w:lineRule="auto"/>
              <w:jc w:val="both"/>
              <w:textAlignment w:val="auto"/>
              <w:rPr>
                <w:sz w:val="24"/>
                <w:szCs w:val="24"/>
              </w:rPr>
              <w:pPrChange w:id="376" w:author="Coates Manon Wyn (OEDOLION)" w:date="2022-01-07T12:22:00Z">
                <w:pPr>
                  <w:jc w:val="both"/>
                </w:pPr>
              </w:pPrChange>
            </w:pPr>
          </w:p>
          <w:p w14:paraId="4FF8EBF3" w14:textId="417E7AC6" w:rsidR="005A545C" w:rsidDel="00BA64CB" w:rsidRDefault="005414F4" w:rsidP="00FF7EBB">
            <w:pPr>
              <w:jc w:val="both"/>
              <w:rPr>
                <w:del w:id="377" w:author="Coates Manon Wyn (OEDOLION)" w:date="2022-02-10T13:16:00Z"/>
                <w:sz w:val="24"/>
                <w:szCs w:val="24"/>
              </w:rPr>
            </w:pPr>
            <w:del w:id="378" w:author="Coates Manon Wyn (OEDOLION)" w:date="2022-02-10T13:16:00Z">
              <w:r w:rsidRPr="006108C9" w:rsidDel="00BA64CB">
                <w:rPr>
                  <w:i/>
                  <w:sz w:val="24"/>
                  <w:szCs w:val="24"/>
                </w:rPr>
                <w:delText>5</w:delText>
              </w:r>
              <w:r w:rsidR="00DA22EC" w:rsidRPr="006108C9" w:rsidDel="00BA64CB">
                <w:rPr>
                  <w:i/>
                  <w:sz w:val="24"/>
                  <w:szCs w:val="24"/>
                </w:rPr>
                <w:delText>00 words</w:delText>
              </w:r>
              <w:r w:rsidR="00DA22EC" w:rsidRPr="006108C9" w:rsidDel="00BA64CB">
                <w:rPr>
                  <w:sz w:val="24"/>
                  <w:szCs w:val="24"/>
                </w:rPr>
                <w:delText xml:space="preserve"> </w:delText>
              </w:r>
              <w:r w:rsidR="008B28E7" w:rsidRPr="006108C9" w:rsidDel="00BA64CB">
                <w:rPr>
                  <w:sz w:val="24"/>
                  <w:szCs w:val="24"/>
                </w:rPr>
                <w:delText>(+/- 10%: include your actual word count at the end of each section)</w:delText>
              </w:r>
              <w:r w:rsidR="007A628F" w:rsidDel="00BA64CB">
                <w:rPr>
                  <w:sz w:val="24"/>
                  <w:szCs w:val="24"/>
                </w:rPr>
                <w:delText>.</w:delText>
              </w:r>
            </w:del>
          </w:p>
          <w:p w14:paraId="03BD6D93" w14:textId="5161605D" w:rsidR="007A628F" w:rsidRPr="00E50CD3" w:rsidRDefault="00E50CD3">
            <w:pPr>
              <w:jc w:val="both"/>
              <w:rPr>
                <w:sz w:val="24"/>
                <w:szCs w:val="24"/>
                <w:rPrChange w:id="379" w:author="Coates Manon Wyn (OEDOLION)" w:date="2022-02-10T13:16:00Z">
                  <w:rPr>
                    <w:b/>
                    <w:sz w:val="24"/>
                    <w:szCs w:val="24"/>
                  </w:rPr>
                </w:rPrChange>
              </w:rPr>
            </w:pPr>
            <w:ins w:id="380" w:author="Coates Manon Wyn (OEDOLION)" w:date="2022-02-10T13:16:00Z">
              <w:r>
                <w:rPr>
                  <w:sz w:val="24"/>
                  <w:szCs w:val="24"/>
                </w:rPr>
                <w:t xml:space="preserve">Word Count: </w:t>
              </w:r>
              <w:r w:rsidR="008F5571">
                <w:rPr>
                  <w:sz w:val="24"/>
                  <w:szCs w:val="24"/>
                </w:rPr>
                <w:t>547</w:t>
              </w:r>
            </w:ins>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92E2832" w:rsidR="00FC0334" w:rsidRDefault="00FC0334" w:rsidP="00FC0334">
            <w:pPr>
              <w:jc w:val="both"/>
              <w:rPr>
                <w:ins w:id="381" w:author="Coates Manon Wyn (OEDOLION)" w:date="2022-02-10T13:18:00Z"/>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AC8C6AE" w14:textId="437ACF36" w:rsidR="008F5571" w:rsidRDefault="008F5571" w:rsidP="00FC0334">
            <w:pPr>
              <w:jc w:val="both"/>
              <w:rPr>
                <w:ins w:id="382" w:author="Coates Manon Wyn (OEDOLION)" w:date="2022-02-10T13:18:00Z"/>
                <w:sz w:val="24"/>
                <w:szCs w:val="24"/>
              </w:rPr>
            </w:pPr>
          </w:p>
          <w:p w14:paraId="596C27D4" w14:textId="41532AD1" w:rsidR="008F5571" w:rsidRPr="008F5571" w:rsidRDefault="008F5571" w:rsidP="00EC0840">
            <w:pPr>
              <w:jc w:val="both"/>
              <w:rPr>
                <w:ins w:id="383" w:author="Coates Manon Wyn (OEDOLION)" w:date="2022-01-18T09:42:00Z"/>
                <w:i/>
                <w:sz w:val="24"/>
                <w:szCs w:val="24"/>
                <w:rPrChange w:id="384" w:author="Coates Manon Wyn (OEDOLION)" w:date="2022-02-10T13:18:00Z">
                  <w:rPr>
                    <w:ins w:id="385" w:author="Coates Manon Wyn (OEDOLION)" w:date="2022-01-18T09:42:00Z"/>
                    <w:sz w:val="24"/>
                    <w:szCs w:val="24"/>
                  </w:rPr>
                </w:rPrChange>
              </w:rPr>
            </w:pPr>
            <w:ins w:id="386" w:author="Coates Manon Wyn (OEDOLION)" w:date="2022-02-10T13:18:00Z">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ins>
          </w:p>
          <w:p w14:paraId="1A6BB848" w14:textId="31897241" w:rsidR="008C69FE" w:rsidRDefault="008C69FE" w:rsidP="00FC0334">
            <w:pPr>
              <w:jc w:val="both"/>
              <w:rPr>
                <w:ins w:id="387" w:author="Coates Manon Wyn (OEDOLION)" w:date="2022-01-18T09:42:00Z"/>
                <w:sz w:val="24"/>
                <w:szCs w:val="24"/>
              </w:rPr>
            </w:pPr>
          </w:p>
          <w:p w14:paraId="34D11242" w14:textId="77777777" w:rsidR="008C69FE" w:rsidRPr="008C69FE" w:rsidRDefault="008C69FE" w:rsidP="008C69FE">
            <w:pPr>
              <w:jc w:val="both"/>
              <w:rPr>
                <w:ins w:id="388" w:author="Coates Manon Wyn (OEDOLION)" w:date="2022-01-18T09:42:00Z"/>
                <w:sz w:val="24"/>
                <w:szCs w:val="24"/>
              </w:rPr>
            </w:pPr>
            <w:ins w:id="389" w:author="Coates Manon Wyn (OEDOLION)" w:date="2022-01-18T09:42:00Z">
              <w:r w:rsidRPr="008C69FE">
                <w:rPr>
                  <w:sz w:val="24"/>
                  <w:szCs w:val="24"/>
                </w:rPr>
                <w:t xml:space="preserve">I will now reflect on the differences and the similarities between safeguarding in adults’ and children’s work. In both fields, the term safeguarding is an umbrella term for what Koubel (2016) describes as the process of protection from abuse. </w:t>
              </w:r>
            </w:ins>
          </w:p>
          <w:p w14:paraId="53B63E4C" w14:textId="77777777" w:rsidR="008C69FE" w:rsidRPr="008C69FE" w:rsidRDefault="008C69FE" w:rsidP="008C69FE">
            <w:pPr>
              <w:jc w:val="both"/>
              <w:rPr>
                <w:ins w:id="390" w:author="Coates Manon Wyn (OEDOLION)" w:date="2022-01-18T09:42:00Z"/>
                <w:sz w:val="24"/>
                <w:szCs w:val="24"/>
              </w:rPr>
            </w:pPr>
          </w:p>
          <w:p w14:paraId="1180DF06" w14:textId="3F43881D" w:rsidR="008C69FE" w:rsidRPr="008C69FE" w:rsidRDefault="008C69FE" w:rsidP="008C69FE">
            <w:pPr>
              <w:jc w:val="both"/>
              <w:rPr>
                <w:ins w:id="391" w:author="Coates Manon Wyn (OEDOLION)" w:date="2022-01-18T09:42:00Z"/>
                <w:sz w:val="24"/>
                <w:szCs w:val="24"/>
              </w:rPr>
            </w:pPr>
            <w:ins w:id="392" w:author="Coates Manon Wyn (OEDOLION)" w:date="2022-01-18T09:42:00Z">
              <w:r w:rsidRPr="008C69FE">
                <w:rPr>
                  <w:sz w:val="24"/>
                  <w:szCs w:val="24"/>
                </w:rPr>
                <w:t>In adult and children’s’ safeguarding, there is different legislation and procedures meaning that it is not possible to have one single safeguarding process for both. However, it is pointed out by Koubel (2016) that often this does not reflect the live</w:t>
              </w:r>
              <w:r>
                <w:rPr>
                  <w:sz w:val="24"/>
                  <w:szCs w:val="24"/>
                </w:rPr>
                <w:t>s</w:t>
              </w:r>
              <w:r w:rsidRPr="008C69FE">
                <w:rPr>
                  <w:sz w:val="24"/>
                  <w:szCs w:val="24"/>
                </w:rPr>
                <w:t xml:space="preserve"> of those involved in the safeguarding process. This is where vulnerable adults could be considered a risk to their children. An example of this would be a mother with substance misuse or mental health difficulties where she would be considered a vulnerable adult but may become involved in the child protection process regarding her child. Thus, this highlights how Social Work practitioners’ relationships with adults can change quickly from being a supporting and trusting relationship to one where sanctions are imposed against the parents’ wishes (Koubel, 2016).</w:t>
              </w:r>
            </w:ins>
          </w:p>
          <w:p w14:paraId="17F8B4DC" w14:textId="77777777" w:rsidR="008C69FE" w:rsidRPr="008C69FE" w:rsidRDefault="008C69FE" w:rsidP="008C69FE">
            <w:pPr>
              <w:jc w:val="both"/>
              <w:rPr>
                <w:ins w:id="393" w:author="Coates Manon Wyn (OEDOLION)" w:date="2022-01-18T09:42:00Z"/>
                <w:sz w:val="24"/>
                <w:szCs w:val="24"/>
              </w:rPr>
            </w:pPr>
          </w:p>
          <w:p w14:paraId="3B3F20EE" w14:textId="77777777" w:rsidR="008C69FE" w:rsidRPr="008C69FE" w:rsidRDefault="008C69FE" w:rsidP="008C69FE">
            <w:pPr>
              <w:jc w:val="both"/>
              <w:rPr>
                <w:ins w:id="394" w:author="Coates Manon Wyn (OEDOLION)" w:date="2022-01-18T09:42:00Z"/>
                <w:sz w:val="24"/>
                <w:szCs w:val="24"/>
              </w:rPr>
            </w:pPr>
            <w:ins w:id="395" w:author="Coates Manon Wyn (OEDOLION)" w:date="2022-01-18T09:42:00Z">
              <w:r w:rsidRPr="008C69FE">
                <w:rPr>
                  <w:sz w:val="24"/>
                  <w:szCs w:val="24"/>
                </w:rPr>
                <w:t xml:space="preserve">In both children and adult safeguarding there is a constant conflict between balancing rights and responsibilities, protection and empowerment as well as competing priorities (Koubel, 2016). In safeguarding adults in particular, there is a conflict between choice and control. If an adult is deemed as having capacity under the Mental Capacity Act 2005 they have the right to make unwise decisions, which could mean that they choose not to protect themselves from </w:t>
              </w:r>
              <w:r w:rsidRPr="008C69FE">
                <w:rPr>
                  <w:sz w:val="24"/>
                  <w:szCs w:val="24"/>
                </w:rPr>
                <w:lastRenderedPageBreak/>
                <w:t>the abuse. However, if an adult is deemed to not have capacity to protect themselves from the abuse, the Wales safeguarding procedures (Social Care Wales, 2019) outline the essential roles and responsibilities for practitioners in the safeguarding process. However, it is emphasised of the adult’s right to be involved in the process as highlighted in Part 2 6. (2) Of the Social Services and Well-Being (Wales) Act 2014 for a person-centred approach. This is also the same in children’s safeguarding where the rights of the child and their best interests are paramount as highlighted in the Children Act 1989.</w:t>
              </w:r>
            </w:ins>
          </w:p>
          <w:p w14:paraId="7FDF2F76" w14:textId="77777777" w:rsidR="008C69FE" w:rsidRPr="008C69FE" w:rsidRDefault="008C69FE" w:rsidP="008C69FE">
            <w:pPr>
              <w:jc w:val="both"/>
              <w:rPr>
                <w:ins w:id="396" w:author="Coates Manon Wyn (OEDOLION)" w:date="2022-01-18T09:42:00Z"/>
                <w:sz w:val="24"/>
                <w:szCs w:val="24"/>
              </w:rPr>
            </w:pPr>
          </w:p>
          <w:p w14:paraId="00F10820" w14:textId="1FBAB444" w:rsidR="008C69FE" w:rsidDel="008F5571" w:rsidRDefault="008C69FE" w:rsidP="00FC0334">
            <w:pPr>
              <w:jc w:val="both"/>
              <w:rPr>
                <w:del w:id="397" w:author="Coates Manon Wyn (OEDOLION)" w:date="2022-01-18T09:43:00Z"/>
                <w:sz w:val="24"/>
                <w:szCs w:val="24"/>
              </w:rPr>
            </w:pPr>
            <w:ins w:id="398" w:author="Coates Manon Wyn (OEDOLION)" w:date="2022-01-18T09:42:00Z">
              <w:r w:rsidRPr="008C69FE">
                <w:rPr>
                  <w:sz w:val="24"/>
                  <w:szCs w:val="24"/>
                </w:rPr>
                <w:t xml:space="preserve">However, in safeguarding children, the notion of capacity is irrelevant due to the Mental Capacity Act 2005 only applying to individuals aged 16 or over. In child protection, if a child is identified as being at risk of harm the safeguarding procedures immediately commence and Social Work practitioners and their partner agencies have a duty to act to safeguard the child. In child protection, Social Work practitioners have the power to apply to the court to obtain parental responsibility where there are concerns as well as care or supervision orders (Children Act 1989). </w:t>
              </w:r>
            </w:ins>
          </w:p>
          <w:p w14:paraId="58A25E6E" w14:textId="77777777" w:rsidR="008F5571" w:rsidRDefault="008F5571" w:rsidP="00FC0334">
            <w:pPr>
              <w:jc w:val="both"/>
              <w:rPr>
                <w:ins w:id="399" w:author="Coates Manon Wyn (OEDOLION)" w:date="2022-02-10T13:17:00Z"/>
                <w:sz w:val="24"/>
                <w:szCs w:val="24"/>
              </w:rPr>
            </w:pPr>
          </w:p>
          <w:p w14:paraId="112A6207" w14:textId="77777777" w:rsidR="008F5571" w:rsidRDefault="008F5571" w:rsidP="00FC0334">
            <w:pPr>
              <w:jc w:val="both"/>
              <w:rPr>
                <w:ins w:id="400" w:author="Coates Manon Wyn (OEDOLION)" w:date="2022-02-10T13:17:00Z"/>
                <w:sz w:val="24"/>
                <w:szCs w:val="24"/>
              </w:rPr>
            </w:pPr>
          </w:p>
          <w:p w14:paraId="4CABE426" w14:textId="4B798D31" w:rsidR="00FC0334" w:rsidDel="008C69FE" w:rsidRDefault="008F5571" w:rsidP="00FC0334">
            <w:pPr>
              <w:jc w:val="both"/>
              <w:rPr>
                <w:del w:id="401" w:author="Coates Manon Wyn (OEDOLION)" w:date="2022-01-18T09:43:00Z"/>
                <w:sz w:val="24"/>
                <w:szCs w:val="24"/>
              </w:rPr>
            </w:pPr>
            <w:ins w:id="402" w:author="Coates Manon Wyn (OEDOLION)" w:date="2022-02-10T13:17:00Z">
              <w:r>
                <w:rPr>
                  <w:sz w:val="24"/>
                  <w:szCs w:val="24"/>
                </w:rPr>
                <w:t>Word count: 431</w:t>
              </w:r>
            </w:ins>
          </w:p>
          <w:p w14:paraId="795C6051" w14:textId="77777777" w:rsidR="00FC0334" w:rsidDel="008C69FE" w:rsidRDefault="00FC0334" w:rsidP="00FC0334">
            <w:pPr>
              <w:jc w:val="both"/>
              <w:rPr>
                <w:del w:id="403" w:author="Coates Manon Wyn (OEDOLION)" w:date="2022-01-18T09:43:00Z"/>
                <w:sz w:val="24"/>
                <w:szCs w:val="24"/>
              </w:rPr>
            </w:pPr>
          </w:p>
          <w:p w14:paraId="67E7ED72" w14:textId="77777777" w:rsidR="00FC0334" w:rsidDel="008C69FE" w:rsidRDefault="00FC0334" w:rsidP="00FC0334">
            <w:pPr>
              <w:jc w:val="both"/>
              <w:rPr>
                <w:del w:id="404" w:author="Coates Manon Wyn (OEDOLION)" w:date="2022-01-18T09:43:00Z"/>
                <w:sz w:val="24"/>
                <w:szCs w:val="24"/>
              </w:rPr>
            </w:pPr>
          </w:p>
          <w:p w14:paraId="478D2F84" w14:textId="77777777" w:rsidR="00FC0334" w:rsidDel="008C69FE" w:rsidRDefault="00FC0334" w:rsidP="00FC0334">
            <w:pPr>
              <w:jc w:val="both"/>
              <w:rPr>
                <w:del w:id="405" w:author="Coates Manon Wyn (OEDOLION)" w:date="2022-01-18T09:43:00Z"/>
                <w:sz w:val="24"/>
                <w:szCs w:val="24"/>
              </w:rPr>
            </w:pPr>
          </w:p>
          <w:p w14:paraId="0E64B386" w14:textId="77777777" w:rsidR="00FC0334" w:rsidDel="008C69FE" w:rsidRDefault="00FC0334" w:rsidP="00FC0334">
            <w:pPr>
              <w:jc w:val="both"/>
              <w:rPr>
                <w:del w:id="406" w:author="Coates Manon Wyn (OEDOLION)" w:date="2022-01-18T09:43:00Z"/>
                <w:sz w:val="24"/>
                <w:szCs w:val="24"/>
              </w:rPr>
            </w:pPr>
          </w:p>
          <w:p w14:paraId="4847C39E" w14:textId="77777777" w:rsidR="00FC0334" w:rsidDel="008C69FE" w:rsidRDefault="00FC0334" w:rsidP="00FC0334">
            <w:pPr>
              <w:jc w:val="both"/>
              <w:rPr>
                <w:del w:id="407" w:author="Coates Manon Wyn (OEDOLION)" w:date="2022-01-18T09:43:00Z"/>
                <w:sz w:val="24"/>
                <w:szCs w:val="24"/>
              </w:rPr>
            </w:pPr>
          </w:p>
          <w:p w14:paraId="04285720" w14:textId="77777777" w:rsidR="00FC0334" w:rsidDel="008C69FE" w:rsidRDefault="00FC0334" w:rsidP="00FC0334">
            <w:pPr>
              <w:jc w:val="both"/>
              <w:rPr>
                <w:del w:id="408" w:author="Coates Manon Wyn (OEDOLION)" w:date="2022-01-18T09:43:00Z"/>
                <w:sz w:val="24"/>
                <w:szCs w:val="24"/>
              </w:rPr>
            </w:pPr>
          </w:p>
          <w:p w14:paraId="1AA3081F" w14:textId="77777777" w:rsidR="00FC0334" w:rsidDel="008C69FE" w:rsidRDefault="00FC0334" w:rsidP="00FC0334">
            <w:pPr>
              <w:jc w:val="both"/>
              <w:rPr>
                <w:del w:id="409" w:author="Coates Manon Wyn (OEDOLION)" w:date="2022-01-18T09:43:00Z"/>
                <w:sz w:val="24"/>
                <w:szCs w:val="24"/>
              </w:rPr>
            </w:pPr>
          </w:p>
          <w:p w14:paraId="7B7B4827" w14:textId="77777777" w:rsidR="00FC0334" w:rsidDel="008C69FE" w:rsidRDefault="00FC0334" w:rsidP="00FC0334">
            <w:pPr>
              <w:jc w:val="both"/>
              <w:rPr>
                <w:del w:id="410" w:author="Coates Manon Wyn (OEDOLION)" w:date="2022-01-18T09:43:00Z"/>
                <w:sz w:val="24"/>
                <w:szCs w:val="24"/>
              </w:rPr>
            </w:pPr>
          </w:p>
          <w:p w14:paraId="438BF787" w14:textId="77777777" w:rsidR="00FC0334" w:rsidRPr="006108C9" w:rsidRDefault="00FC0334" w:rsidP="00FC0334">
            <w:pPr>
              <w:jc w:val="both"/>
              <w:rPr>
                <w:sz w:val="24"/>
                <w:szCs w:val="24"/>
              </w:rPr>
            </w:pPr>
          </w:p>
          <w:p w14:paraId="6BA3DD84" w14:textId="00FB0652" w:rsidR="00FC0334" w:rsidDel="008F5571" w:rsidRDefault="00FC0334" w:rsidP="00FC0334">
            <w:pPr>
              <w:jc w:val="both"/>
              <w:rPr>
                <w:del w:id="411" w:author="Coates Manon Wyn (OEDOLION)" w:date="2022-02-10T13:18:00Z"/>
                <w:i/>
                <w:sz w:val="24"/>
                <w:szCs w:val="24"/>
              </w:rPr>
            </w:pPr>
            <w:del w:id="412" w:author="Coates Manon Wyn (OEDOLION)" w:date="2022-02-10T13:18:00Z">
              <w:r w:rsidDel="008F5571">
                <w:rPr>
                  <w:i/>
                  <w:sz w:val="24"/>
                  <w:szCs w:val="24"/>
                </w:rPr>
                <w:delText>4</w:delText>
              </w:r>
              <w:r w:rsidRPr="006108C9" w:rsidDel="008F5571">
                <w:rPr>
                  <w:i/>
                  <w:sz w:val="24"/>
                  <w:szCs w:val="24"/>
                </w:rPr>
                <w:delText>00 words</w:delText>
              </w:r>
              <w:r w:rsidRPr="006108C9" w:rsidDel="008F5571">
                <w:rPr>
                  <w:sz w:val="24"/>
                  <w:szCs w:val="24"/>
                </w:rPr>
                <w:delText xml:space="preserve"> </w:delText>
              </w:r>
              <w:r w:rsidRPr="006108C9" w:rsidDel="008F5571">
                <w:rPr>
                  <w:i/>
                  <w:sz w:val="24"/>
                  <w:szCs w:val="24"/>
                </w:rPr>
                <w:delText>(+/- 10%: include your actual word count at the end of each section)</w:delText>
              </w:r>
              <w:r w:rsidR="007A628F" w:rsidDel="008F5571">
                <w:rPr>
                  <w:i/>
                  <w:sz w:val="24"/>
                  <w:szCs w:val="24"/>
                </w:rPr>
                <w:delText>.</w:delText>
              </w:r>
            </w:del>
          </w:p>
          <w:p w14:paraId="08760B3D" w14:textId="77777777" w:rsidR="00FC0334" w:rsidRPr="006108C9" w:rsidRDefault="00FC0334" w:rsidP="00EC0840">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413"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413"/>
          </w:p>
          <w:p w14:paraId="20F9A73C" w14:textId="77777777" w:rsidR="00FC0334" w:rsidRDefault="00FC0334" w:rsidP="00FF7EBB">
            <w:pPr>
              <w:jc w:val="both"/>
              <w:rPr>
                <w:sz w:val="24"/>
                <w:szCs w:val="24"/>
              </w:rPr>
            </w:pPr>
          </w:p>
          <w:p w14:paraId="14BC09A9" w14:textId="0CB903A8" w:rsidR="00220D06" w:rsidRDefault="00F446FF" w:rsidP="00FF7EBB">
            <w:pPr>
              <w:jc w:val="both"/>
              <w:rPr>
                <w:ins w:id="414" w:author="Coates Manon Wyn (OEDOLION)" w:date="2022-01-18T11:32:00Z"/>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0CDF689" w14:textId="6877A994" w:rsidR="000D0D4E" w:rsidRDefault="000D0D4E" w:rsidP="00FF7EBB">
            <w:pPr>
              <w:jc w:val="both"/>
              <w:rPr>
                <w:ins w:id="415" w:author="Coates Manon Wyn (OEDOLION)" w:date="2022-01-18T11:32:00Z"/>
                <w:i/>
                <w:sz w:val="24"/>
                <w:szCs w:val="24"/>
              </w:rPr>
            </w:pPr>
          </w:p>
          <w:p w14:paraId="3FB4F81D" w14:textId="79981D16" w:rsidR="000D0D4E" w:rsidRPr="000D0D4E" w:rsidRDefault="000D0D4E" w:rsidP="000D0D4E">
            <w:pPr>
              <w:jc w:val="both"/>
              <w:rPr>
                <w:ins w:id="416" w:author="Coates Manon Wyn (OEDOLION)" w:date="2022-01-18T11:32:00Z"/>
                <w:sz w:val="24"/>
                <w:szCs w:val="24"/>
              </w:rPr>
            </w:pPr>
            <w:ins w:id="417" w:author="Coates Manon Wyn (OEDOLION)" w:date="2022-01-18T11:32:00Z">
              <w:r w:rsidRPr="000D0D4E">
                <w:rPr>
                  <w:sz w:val="24"/>
                  <w:szCs w:val="24"/>
                </w:rPr>
                <w:t xml:space="preserve">I will use Borton’s (1970) model to critically reflect on my development with reference to training, learning, research and use of supervision since completing Task 1 (Part a). I will consider discussions had with my line manager who is also my mentor, to consider to what extent I have met the three identified learning outcomes which are to apply further analysis in my mental health assessments, to </w:t>
              </w:r>
            </w:ins>
            <w:ins w:id="418" w:author="Coates Manon Wyn (OEDOLION)" w:date="2022-01-18T11:41:00Z">
              <w:r w:rsidR="000F3B11">
                <w:rPr>
                  <w:sz w:val="24"/>
                  <w:szCs w:val="24"/>
                </w:rPr>
                <w:t xml:space="preserve">develop </w:t>
              </w:r>
            </w:ins>
            <w:ins w:id="419" w:author="Coates Manon Wyn (OEDOLION)" w:date="2022-01-18T11:42:00Z">
              <w:r w:rsidR="000F3B11">
                <w:rPr>
                  <w:sz w:val="24"/>
                  <w:szCs w:val="24"/>
                </w:rPr>
                <w:t xml:space="preserve">my professional judgement in </w:t>
              </w:r>
            </w:ins>
            <w:ins w:id="420" w:author="Coates Manon Wyn (OEDOLION)" w:date="2022-01-18T11:32:00Z">
              <w:r w:rsidRPr="000D0D4E">
                <w:rPr>
                  <w:sz w:val="24"/>
                  <w:szCs w:val="24"/>
                </w:rPr>
                <w:t>increas</w:t>
              </w:r>
            </w:ins>
            <w:ins w:id="421" w:author="Coates Manon Wyn (OEDOLION)" w:date="2022-01-18T11:42:00Z">
              <w:r w:rsidR="000F3B11">
                <w:rPr>
                  <w:sz w:val="24"/>
                  <w:szCs w:val="24"/>
                </w:rPr>
                <w:t xml:space="preserve">ingly complex </w:t>
              </w:r>
              <w:r w:rsidR="000F3B11">
                <w:rPr>
                  <w:sz w:val="24"/>
                  <w:szCs w:val="24"/>
                </w:rPr>
                <w:lastRenderedPageBreak/>
                <w:t xml:space="preserve">situations and </w:t>
              </w:r>
            </w:ins>
            <w:ins w:id="422" w:author="Coates Manon Wyn (OEDOLION)" w:date="2022-01-18T11:32:00Z">
              <w:r w:rsidRPr="000D0D4E">
                <w:rPr>
                  <w:sz w:val="24"/>
                  <w:szCs w:val="24"/>
                </w:rPr>
                <w:t xml:space="preserve">to further my collaborative skills with individuals who have care and support needs. I will also consider any future learning needs that would support my development in my transition to become an experienced practitioner in the future. I will also reflect upon the feedback received from Person 1 and how this will inform my future professional development. </w:t>
              </w:r>
            </w:ins>
          </w:p>
          <w:p w14:paraId="1C9F38C5" w14:textId="77777777" w:rsidR="000D0D4E" w:rsidRPr="000D0D4E" w:rsidRDefault="000D0D4E" w:rsidP="000D0D4E">
            <w:pPr>
              <w:jc w:val="both"/>
              <w:rPr>
                <w:ins w:id="423" w:author="Coates Manon Wyn (OEDOLION)" w:date="2022-01-18T11:32:00Z"/>
                <w:sz w:val="24"/>
                <w:szCs w:val="24"/>
              </w:rPr>
            </w:pPr>
          </w:p>
          <w:p w14:paraId="235194F1" w14:textId="77777777" w:rsidR="000D0D4E" w:rsidRPr="000D0D4E" w:rsidRDefault="000D0D4E" w:rsidP="000D0D4E">
            <w:pPr>
              <w:jc w:val="both"/>
              <w:rPr>
                <w:ins w:id="424" w:author="Coates Manon Wyn (OEDOLION)" w:date="2022-01-18T11:32:00Z"/>
                <w:sz w:val="24"/>
                <w:szCs w:val="24"/>
              </w:rPr>
            </w:pPr>
            <w:ins w:id="425" w:author="Coates Manon Wyn (OEDOLION)" w:date="2022-01-18T11:32:00Z">
              <w:r w:rsidRPr="000D0D4E">
                <w:rPr>
                  <w:sz w:val="24"/>
                  <w:szCs w:val="24"/>
                </w:rPr>
                <w:t xml:space="preserve">I’ll begin by considering the ‘What’ aspect of Borton’s (1970) model by looking back at my development since completing Task 1. I have been able to attend training to help meet my learning needs such as Mental Health (Wales) 2010 training. This training enabled me to learn about the legislation that governs my role as a care co-ordinator to have further knowledge about the rights of individuals open to our service, such as the requirement to have a care and treatment plan and their rights to self-refer within three years of being discharged. I feel as though this training has helped me become more knowledgeable in my role and improved my competence as a Social Worker. I feel that understanding the rights of individuals has also helped me to develop my ability to work collaboratively with individuals as I have been able to form a good working relationship with individuals by making them aware of their rights. </w:t>
              </w:r>
            </w:ins>
          </w:p>
          <w:p w14:paraId="0BCB9DF2" w14:textId="77777777" w:rsidR="000D0D4E" w:rsidRPr="000D0D4E" w:rsidRDefault="000D0D4E" w:rsidP="000D0D4E">
            <w:pPr>
              <w:jc w:val="both"/>
              <w:rPr>
                <w:ins w:id="426" w:author="Coates Manon Wyn (OEDOLION)" w:date="2022-01-18T11:32:00Z"/>
                <w:sz w:val="24"/>
                <w:szCs w:val="24"/>
              </w:rPr>
            </w:pPr>
          </w:p>
          <w:p w14:paraId="1D770FD4" w14:textId="6FBDAB6E" w:rsidR="000D0D4E" w:rsidRPr="000D0D4E" w:rsidRDefault="000D0D4E" w:rsidP="000D0D4E">
            <w:pPr>
              <w:jc w:val="both"/>
              <w:rPr>
                <w:ins w:id="427" w:author="Coates Manon Wyn (OEDOLION)" w:date="2022-01-18T11:32:00Z"/>
                <w:sz w:val="24"/>
                <w:szCs w:val="24"/>
              </w:rPr>
            </w:pPr>
            <w:ins w:id="428" w:author="Coates Manon Wyn (OEDOLION)" w:date="2022-01-18T11:32:00Z">
              <w:r w:rsidRPr="000D0D4E">
                <w:rPr>
                  <w:sz w:val="24"/>
                  <w:szCs w:val="24"/>
                </w:rPr>
                <w:t xml:space="preserve">I feel as though I have been able to further my ability to apply analysis in assessments by shadowing other workers during assessments, especially during crisis assessments which take place when I am on duty with another member of the team. By shadowing other workers, I have been able to discuss possible outcomes with them and also looked beyond the surface of individuals’ presentations such as looking at why individuals are low in mood by considering a holistic view. I have also learnt to look at triggers for certain behaviours to try and support people to improve their current situation. I have also been able to discuss my own cases in our weekly clinical meetings where the team meet as part of a multi-disciplinary discussion to help learn about mental disorders from our Consultant Psychiatrist and learn about appropriate treatment such as cognitive behavioural methods. In addition to this, I have been able to research effective treatments for individuals with different mental disorders and as a result have been able to learn the best ways in supporting individuals. An example of this would be </w:t>
              </w:r>
            </w:ins>
            <w:ins w:id="429" w:author="Coates Manon Wyn (OEDOLION)" w:date="2022-01-18T11:36:00Z">
              <w:r>
                <w:rPr>
                  <w:sz w:val="24"/>
                  <w:szCs w:val="24"/>
                </w:rPr>
                <w:t>Harvey’s</w:t>
              </w:r>
            </w:ins>
            <w:ins w:id="430" w:author="Coates Manon Wyn (OEDOLION)" w:date="2022-01-18T11:32:00Z">
              <w:r w:rsidRPr="000D0D4E">
                <w:rPr>
                  <w:sz w:val="24"/>
                  <w:szCs w:val="24"/>
                </w:rPr>
                <w:t xml:space="preserve"> (2015) research that highlights the importance of psychological treatments for those with mental health difficulties. Thus, by learning and through research, this has helped me to apply further analysis in my mental health assessments by having more knowledge about mental disorders and treatment</w:t>
              </w:r>
            </w:ins>
            <w:ins w:id="431" w:author="Coates Manon Wyn (OEDOLION)" w:date="2022-01-18T11:41:00Z">
              <w:r w:rsidR="000F3B11">
                <w:rPr>
                  <w:sz w:val="24"/>
                  <w:szCs w:val="24"/>
                </w:rPr>
                <w:t xml:space="preserve"> and exercise professional judgement.</w:t>
              </w:r>
            </w:ins>
          </w:p>
          <w:p w14:paraId="7BA6F35B" w14:textId="77777777" w:rsidR="000D0D4E" w:rsidRPr="000D0D4E" w:rsidRDefault="000D0D4E" w:rsidP="000D0D4E">
            <w:pPr>
              <w:jc w:val="both"/>
              <w:rPr>
                <w:ins w:id="432" w:author="Coates Manon Wyn (OEDOLION)" w:date="2022-01-18T11:32:00Z"/>
                <w:sz w:val="24"/>
                <w:szCs w:val="24"/>
              </w:rPr>
            </w:pPr>
          </w:p>
          <w:p w14:paraId="4ED2E4DE" w14:textId="77777777" w:rsidR="000D0D4E" w:rsidRPr="000D0D4E" w:rsidRDefault="000D0D4E" w:rsidP="000D0D4E">
            <w:pPr>
              <w:jc w:val="both"/>
              <w:rPr>
                <w:ins w:id="433" w:author="Coates Manon Wyn (OEDOLION)" w:date="2022-01-18T11:32:00Z"/>
                <w:sz w:val="24"/>
                <w:szCs w:val="24"/>
              </w:rPr>
            </w:pPr>
            <w:ins w:id="434" w:author="Coates Manon Wyn (OEDOLION)" w:date="2022-01-18T11:32:00Z">
              <w:r w:rsidRPr="000D0D4E">
                <w:rPr>
                  <w:sz w:val="24"/>
                  <w:szCs w:val="24"/>
                </w:rPr>
                <w:t xml:space="preserve">I will now discuss the ‘So What’ element of Borton’s (1970) reflective model. By developing my knowledge through training and learning as explained above I have been able to discuss with my line manager during supervision whether I felt confident in taking on complex cases with individuals who are considered to be high risk or individuals who may lack capacity to make decisions regarding treatment due to their mental disorders. Thus, supervision has enabled me to have open discussions with my line manager about my cases and enabled me to consider whether I felt ready to take on complex cases. During these supervision sessions I was able to discuss potential dilemmas and outcomes for the individuals I was supporting with my experienced line manager to achieve the best outcomes for the people I support.  During discussions with my line manager, I was able to reflect upon the feedback received from Person 1 and consider how important the active offer of the Welsh language is for those who have care and support needs in establishing a good working relationship and being able to work collaboratively with individuals within my Local Authority. </w:t>
              </w:r>
            </w:ins>
          </w:p>
          <w:p w14:paraId="0BA2E767" w14:textId="77777777" w:rsidR="000D0D4E" w:rsidRPr="000D0D4E" w:rsidRDefault="000D0D4E" w:rsidP="000D0D4E">
            <w:pPr>
              <w:jc w:val="both"/>
              <w:rPr>
                <w:ins w:id="435" w:author="Coates Manon Wyn (OEDOLION)" w:date="2022-01-18T11:32:00Z"/>
                <w:sz w:val="24"/>
                <w:szCs w:val="24"/>
              </w:rPr>
            </w:pPr>
          </w:p>
          <w:p w14:paraId="51B17B5D" w14:textId="579B64A9" w:rsidR="000D0D4E" w:rsidDel="00BC2C75" w:rsidRDefault="000D0D4E" w:rsidP="000D0D4E">
            <w:pPr>
              <w:jc w:val="both"/>
              <w:rPr>
                <w:del w:id="436" w:author="Coates Manon Wyn (OEDOLION)" w:date="2022-01-18T11:33:00Z"/>
                <w:sz w:val="24"/>
                <w:szCs w:val="24"/>
              </w:rPr>
            </w:pPr>
            <w:ins w:id="437" w:author="Coates Manon Wyn (OEDOLION)" w:date="2022-01-18T11:32:00Z">
              <w:r w:rsidRPr="000D0D4E">
                <w:rPr>
                  <w:sz w:val="24"/>
                  <w:szCs w:val="24"/>
                </w:rPr>
                <w:t>I will now consider the ‘Now What’ element of Borton’s (1970) model where I will consider the future learning needs that I have identified in discussion with my line manager to help me develop my professional development. It has been identified that in order to develop within my role that I will undertake a further course with a view to become an Approved Mental Health Professional which will would mean I would take part in Mental Health Act assessments under the Mental Health Act 1983 if there are serious concerns that an individual is at risk to themselves or others due to a mental disorder.</w:t>
              </w:r>
            </w:ins>
          </w:p>
          <w:p w14:paraId="7F71911D" w14:textId="77777777" w:rsidR="00BC2C75" w:rsidRDefault="00BC2C75" w:rsidP="00FF7EBB">
            <w:pPr>
              <w:jc w:val="both"/>
              <w:rPr>
                <w:ins w:id="438" w:author="Coates Manon Wyn (OEDOLION)" w:date="2022-02-10T13:09:00Z"/>
                <w:sz w:val="24"/>
                <w:szCs w:val="24"/>
              </w:rPr>
            </w:pPr>
          </w:p>
          <w:p w14:paraId="1CD9AA0C" w14:textId="655D46EE" w:rsidR="00BC2C75" w:rsidRDefault="00BC2C75" w:rsidP="000D0D4E">
            <w:pPr>
              <w:jc w:val="both"/>
              <w:rPr>
                <w:ins w:id="439" w:author="Coates Manon Wyn (OEDOLION)" w:date="2022-02-10T13:09:00Z"/>
                <w:sz w:val="24"/>
                <w:szCs w:val="24"/>
              </w:rPr>
            </w:pPr>
          </w:p>
          <w:p w14:paraId="4676F79F" w14:textId="6C175EC4" w:rsidR="00BC2C75" w:rsidRPr="000D0D4E" w:rsidRDefault="00BC2C75" w:rsidP="000D0D4E">
            <w:pPr>
              <w:jc w:val="both"/>
              <w:rPr>
                <w:ins w:id="440" w:author="Coates Manon Wyn (OEDOLION)" w:date="2022-02-10T13:09:00Z"/>
                <w:sz w:val="24"/>
                <w:szCs w:val="24"/>
                <w:rPrChange w:id="441" w:author="Coates Manon Wyn (OEDOLION)" w:date="2022-01-18T11:32:00Z">
                  <w:rPr>
                    <w:ins w:id="442" w:author="Coates Manon Wyn (OEDOLION)" w:date="2022-02-10T13:09:00Z"/>
                    <w:i/>
                    <w:sz w:val="24"/>
                    <w:szCs w:val="24"/>
                  </w:rPr>
                </w:rPrChange>
              </w:rPr>
            </w:pPr>
            <w:ins w:id="443" w:author="Coates Manon Wyn (OEDOLION)" w:date="2022-02-10T13:09:00Z">
              <w:r>
                <w:rPr>
                  <w:sz w:val="24"/>
                  <w:szCs w:val="24"/>
                </w:rPr>
                <w:t>Word count: 817</w:t>
              </w:r>
            </w:ins>
          </w:p>
          <w:p w14:paraId="5381AC26" w14:textId="30B620F9" w:rsidR="00D3203C" w:rsidDel="000D0D4E" w:rsidRDefault="00D3203C" w:rsidP="00FF7EBB">
            <w:pPr>
              <w:jc w:val="both"/>
              <w:rPr>
                <w:del w:id="444" w:author="Coates Manon Wyn (OEDOLION)" w:date="2022-01-18T11:33:00Z"/>
                <w:i/>
                <w:sz w:val="24"/>
                <w:szCs w:val="24"/>
              </w:rPr>
            </w:pPr>
          </w:p>
          <w:p w14:paraId="561BAAE6" w14:textId="7E782D77" w:rsidR="00D3203C" w:rsidDel="000D0D4E" w:rsidRDefault="00D3203C" w:rsidP="00FF7EBB">
            <w:pPr>
              <w:jc w:val="both"/>
              <w:rPr>
                <w:del w:id="445" w:author="Coates Manon Wyn (OEDOLION)" w:date="2022-01-18T11:33:00Z"/>
                <w:i/>
                <w:sz w:val="24"/>
                <w:szCs w:val="24"/>
              </w:rPr>
            </w:pPr>
          </w:p>
          <w:p w14:paraId="63752E5B" w14:textId="21804A47" w:rsidR="00D3203C" w:rsidDel="000D0D4E" w:rsidRDefault="00D3203C" w:rsidP="00FF7EBB">
            <w:pPr>
              <w:jc w:val="both"/>
              <w:rPr>
                <w:del w:id="446" w:author="Coates Manon Wyn (OEDOLION)" w:date="2022-01-18T11:33:00Z"/>
                <w:i/>
                <w:sz w:val="24"/>
                <w:szCs w:val="24"/>
              </w:rPr>
            </w:pPr>
          </w:p>
          <w:p w14:paraId="51AE4AE0" w14:textId="267B5F59" w:rsidR="00D3203C" w:rsidDel="000D0D4E" w:rsidRDefault="00D3203C" w:rsidP="00FF7EBB">
            <w:pPr>
              <w:jc w:val="both"/>
              <w:rPr>
                <w:del w:id="447" w:author="Coates Manon Wyn (OEDOLION)" w:date="2022-01-18T11:33:00Z"/>
                <w:i/>
                <w:sz w:val="24"/>
                <w:szCs w:val="24"/>
              </w:rPr>
            </w:pPr>
          </w:p>
          <w:p w14:paraId="6605A95A" w14:textId="023EE19A" w:rsidR="00D3203C" w:rsidDel="000D0D4E" w:rsidRDefault="00D3203C" w:rsidP="00FF7EBB">
            <w:pPr>
              <w:jc w:val="both"/>
              <w:rPr>
                <w:del w:id="448" w:author="Coates Manon Wyn (OEDOLION)" w:date="2022-01-18T11:33:00Z"/>
                <w:i/>
                <w:sz w:val="24"/>
                <w:szCs w:val="24"/>
              </w:rPr>
            </w:pPr>
          </w:p>
          <w:p w14:paraId="416186BE" w14:textId="557B10E6" w:rsidR="00D3203C" w:rsidDel="000D0D4E" w:rsidRDefault="00D3203C" w:rsidP="00FF7EBB">
            <w:pPr>
              <w:jc w:val="both"/>
              <w:rPr>
                <w:del w:id="449" w:author="Coates Manon Wyn (OEDOLION)" w:date="2022-01-18T11:33:00Z"/>
                <w:i/>
                <w:sz w:val="24"/>
                <w:szCs w:val="24"/>
              </w:rPr>
            </w:pPr>
          </w:p>
          <w:p w14:paraId="6D442B48" w14:textId="6B3D604A" w:rsidR="00D3203C" w:rsidDel="000D0D4E" w:rsidRDefault="00D3203C" w:rsidP="00FF7EBB">
            <w:pPr>
              <w:jc w:val="both"/>
              <w:rPr>
                <w:del w:id="450" w:author="Coates Manon Wyn (OEDOLION)" w:date="2022-01-18T11:33:00Z"/>
                <w:i/>
                <w:sz w:val="24"/>
                <w:szCs w:val="24"/>
              </w:rPr>
            </w:pPr>
          </w:p>
          <w:p w14:paraId="2CA3EFE5" w14:textId="2836E528" w:rsidR="00D3203C" w:rsidDel="000D0D4E" w:rsidRDefault="00D3203C" w:rsidP="00FF7EBB">
            <w:pPr>
              <w:jc w:val="both"/>
              <w:rPr>
                <w:del w:id="451" w:author="Coates Manon Wyn (OEDOLION)" w:date="2022-01-18T11:33:00Z"/>
                <w:i/>
                <w:sz w:val="24"/>
                <w:szCs w:val="24"/>
              </w:rPr>
            </w:pPr>
          </w:p>
          <w:p w14:paraId="5D01F583" w14:textId="2F349575" w:rsidR="00D3203C" w:rsidDel="000D0D4E" w:rsidRDefault="00D3203C" w:rsidP="00FF7EBB">
            <w:pPr>
              <w:jc w:val="both"/>
              <w:rPr>
                <w:del w:id="452" w:author="Coates Manon Wyn (OEDOLION)" w:date="2022-01-18T11:33:00Z"/>
                <w:i/>
                <w:sz w:val="24"/>
                <w:szCs w:val="24"/>
              </w:rPr>
            </w:pPr>
          </w:p>
          <w:p w14:paraId="0F566E71" w14:textId="01D79CBA" w:rsidR="00D3203C" w:rsidDel="000D0D4E" w:rsidRDefault="00D3203C" w:rsidP="00FF7EBB">
            <w:pPr>
              <w:jc w:val="both"/>
              <w:rPr>
                <w:del w:id="453" w:author="Coates Manon Wyn (OEDOLION)" w:date="2022-01-18T11:33:00Z"/>
                <w:i/>
                <w:sz w:val="24"/>
                <w:szCs w:val="24"/>
              </w:rPr>
            </w:pPr>
          </w:p>
          <w:p w14:paraId="47A43D79" w14:textId="02D723C1" w:rsidR="00D3203C" w:rsidDel="000D0D4E" w:rsidRDefault="00D3203C" w:rsidP="00FF7EBB">
            <w:pPr>
              <w:jc w:val="both"/>
              <w:rPr>
                <w:del w:id="454" w:author="Coates Manon Wyn (OEDOLION)" w:date="2022-01-18T11:33:00Z"/>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Del="000D0D4E" w:rsidRDefault="00AA666E" w:rsidP="00FF7EBB">
      <w:pPr>
        <w:jc w:val="both"/>
        <w:rPr>
          <w:del w:id="455" w:author="Coates Manon Wyn (OEDOLION)" w:date="2022-01-18T11:33:00Z"/>
          <w:sz w:val="24"/>
          <w:szCs w:val="24"/>
        </w:rPr>
      </w:pPr>
    </w:p>
    <w:p w14:paraId="1D4CDDD2" w14:textId="77777777" w:rsidR="002A1A44" w:rsidDel="000D0D4E" w:rsidRDefault="002A1A44" w:rsidP="00F030D4">
      <w:pPr>
        <w:keepNext/>
        <w:spacing w:before="240" w:after="60"/>
        <w:jc w:val="both"/>
        <w:rPr>
          <w:del w:id="456" w:author="Coates Manon Wyn (OEDOLION)" w:date="2022-01-18T11:33:00Z"/>
          <w:b/>
          <w:sz w:val="24"/>
          <w:szCs w:val="24"/>
        </w:rPr>
      </w:pPr>
    </w:p>
    <w:p w14:paraId="28E67717" w14:textId="77777777" w:rsidR="002A1A44" w:rsidDel="000D0D4E" w:rsidRDefault="002A1A44" w:rsidP="00F030D4">
      <w:pPr>
        <w:keepNext/>
        <w:spacing w:before="240" w:after="60"/>
        <w:jc w:val="both"/>
        <w:rPr>
          <w:del w:id="457" w:author="Coates Manon Wyn (OEDOLION)" w:date="2022-01-18T11:33:00Z"/>
          <w:b/>
          <w:sz w:val="24"/>
          <w:szCs w:val="24"/>
        </w:rPr>
      </w:pPr>
    </w:p>
    <w:p w14:paraId="2C7370DE" w14:textId="77777777" w:rsidR="002A1A44" w:rsidDel="000D0D4E" w:rsidRDefault="002A1A44" w:rsidP="00F030D4">
      <w:pPr>
        <w:keepNext/>
        <w:spacing w:before="240" w:after="60"/>
        <w:jc w:val="both"/>
        <w:rPr>
          <w:del w:id="458" w:author="Coates Manon Wyn (OEDOLION)" w:date="2022-01-18T11:33:00Z"/>
          <w:b/>
          <w:sz w:val="24"/>
          <w:szCs w:val="24"/>
        </w:rPr>
      </w:pPr>
    </w:p>
    <w:p w14:paraId="63BDC160" w14:textId="77777777" w:rsidR="002A1A44" w:rsidDel="000D0D4E" w:rsidRDefault="002A1A44" w:rsidP="00F030D4">
      <w:pPr>
        <w:keepNext/>
        <w:spacing w:before="240" w:after="60"/>
        <w:jc w:val="both"/>
        <w:rPr>
          <w:del w:id="459" w:author="Coates Manon Wyn (OEDOLION)" w:date="2022-01-18T11:33:00Z"/>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5B0D9326" w14:textId="35F53260" w:rsidR="00940FFA" w:rsidRDefault="002A1A44" w:rsidP="00940FFA">
      <w:pPr>
        <w:keepNext/>
        <w:spacing w:before="240" w:after="60"/>
        <w:jc w:val="both"/>
        <w:rPr>
          <w:ins w:id="460" w:author="Coates Manon Wyn (OEDOLION)" w:date="2022-01-07T11:05:00Z"/>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08780BF" w14:textId="4B9122BC" w:rsidR="00940FFA" w:rsidRPr="00940FFA" w:rsidRDefault="00940FFA" w:rsidP="00940FFA">
      <w:pPr>
        <w:keepNext/>
        <w:spacing w:before="240" w:after="60"/>
        <w:jc w:val="both"/>
        <w:rPr>
          <w:ins w:id="461" w:author="Coates Manon Wyn (OEDOLION)" w:date="2022-01-07T11:03:00Z"/>
          <w:sz w:val="24"/>
          <w:szCs w:val="24"/>
        </w:rPr>
      </w:pPr>
      <w:ins w:id="462" w:author="Coates Manon Wyn (OEDOLION)" w:date="2022-01-07T11:05:00Z">
        <w:r>
          <w:rPr>
            <w:sz w:val="24"/>
            <w:szCs w:val="24"/>
          </w:rPr>
          <w:t>B</w:t>
        </w:r>
        <w:r w:rsidRPr="00940FFA">
          <w:rPr>
            <w:sz w:val="24"/>
            <w:szCs w:val="24"/>
          </w:rPr>
          <w:t xml:space="preserve">orton, T. (1970) Reach Touch and Teach, London: Hutchinson cited in Jasper, M. (2003) </w:t>
        </w:r>
        <w:r w:rsidRPr="00940FFA">
          <w:rPr>
            <w:i/>
            <w:sz w:val="24"/>
            <w:szCs w:val="24"/>
            <w:rPrChange w:id="463" w:author="Coates Manon Wyn (OEDOLION)" w:date="2022-01-07T11:06:00Z">
              <w:rPr>
                <w:sz w:val="24"/>
                <w:szCs w:val="24"/>
              </w:rPr>
            </w:rPrChange>
          </w:rPr>
          <w:t>Beginning Reflective Practice,</w:t>
        </w:r>
        <w:r w:rsidRPr="00940FFA">
          <w:rPr>
            <w:sz w:val="24"/>
            <w:szCs w:val="24"/>
          </w:rPr>
          <w:t xml:space="preserve"> Cheltenham: Nelson Thornes.</w:t>
        </w:r>
      </w:ins>
    </w:p>
    <w:p w14:paraId="39E29029" w14:textId="274D5FAA" w:rsidR="00226EC9" w:rsidRDefault="00940FFA" w:rsidP="004504A5">
      <w:pPr>
        <w:keepNext/>
        <w:spacing w:before="240" w:after="60"/>
        <w:jc w:val="both"/>
        <w:rPr>
          <w:ins w:id="464" w:author="Coates Manon Wyn (OEDOLION)" w:date="2022-01-07T13:19:00Z"/>
          <w:sz w:val="24"/>
          <w:szCs w:val="24"/>
        </w:rPr>
      </w:pPr>
      <w:ins w:id="465" w:author="Coates Manon Wyn (OEDOLION)" w:date="2022-01-07T11:03:00Z">
        <w:r w:rsidRPr="00940FFA">
          <w:rPr>
            <w:sz w:val="24"/>
            <w:szCs w:val="24"/>
          </w:rPr>
          <w:t xml:space="preserve">Caras, A and Sandu (2014) A ‘The Role of supervision in Professional Development of Social Work Specialists’ </w:t>
        </w:r>
        <w:r w:rsidRPr="00940FFA">
          <w:rPr>
            <w:i/>
            <w:sz w:val="24"/>
            <w:szCs w:val="24"/>
            <w:rPrChange w:id="466" w:author="Coates Manon Wyn (OEDOLION)" w:date="2022-01-07T11:05:00Z">
              <w:rPr>
                <w:sz w:val="24"/>
                <w:szCs w:val="24"/>
              </w:rPr>
            </w:rPrChange>
          </w:rPr>
          <w:t>Journal of Social Work Practice</w:t>
        </w:r>
        <w:r w:rsidRPr="00940FFA">
          <w:rPr>
            <w:sz w:val="24"/>
            <w:szCs w:val="24"/>
          </w:rPr>
          <w:t>, 28:1 75-94, DOI: 10.1080/02650533.2012.763024</w:t>
        </w:r>
      </w:ins>
    </w:p>
    <w:p w14:paraId="0FC74CF6" w14:textId="1C3B3AD9" w:rsidR="0071429B" w:rsidRDefault="0071429B">
      <w:pPr>
        <w:keepNext/>
        <w:spacing w:before="240" w:after="60"/>
        <w:jc w:val="both"/>
        <w:rPr>
          <w:ins w:id="467" w:author="Coates Manon Wyn (OEDOLION)" w:date="2022-01-07T12:23:00Z"/>
          <w:sz w:val="24"/>
          <w:szCs w:val="24"/>
        </w:rPr>
      </w:pPr>
      <w:ins w:id="468" w:author="Coates Manon Wyn (OEDOLION)" w:date="2022-01-07T13:19:00Z">
        <w:r w:rsidRPr="0071429B">
          <w:rPr>
            <w:sz w:val="24"/>
            <w:szCs w:val="24"/>
          </w:rPr>
          <w:t xml:space="preserve">Cockburn, C. (2004) The Continuum of Violence: A Gender Perspective on War and Peace. In W. Giles &amp; J. Hyndman (eds.). </w:t>
        </w:r>
        <w:r w:rsidRPr="0071429B">
          <w:rPr>
            <w:i/>
            <w:sz w:val="24"/>
            <w:szCs w:val="24"/>
            <w:rPrChange w:id="469" w:author="Coates Manon Wyn (OEDOLION)" w:date="2022-01-07T13:19:00Z">
              <w:rPr>
                <w:sz w:val="24"/>
                <w:szCs w:val="24"/>
              </w:rPr>
            </w:rPrChange>
          </w:rPr>
          <w:t>Sites of Violence: Gender and Conflict Zones.</w:t>
        </w:r>
        <w:r w:rsidRPr="0071429B">
          <w:rPr>
            <w:sz w:val="24"/>
            <w:szCs w:val="24"/>
          </w:rPr>
          <w:t xml:space="preserve"> Los Angeles: University of California Press, pp. 1-38.</w:t>
        </w:r>
      </w:ins>
    </w:p>
    <w:p w14:paraId="7404E9D1" w14:textId="4D6DC438" w:rsidR="004504A5" w:rsidRDefault="004504A5" w:rsidP="004504A5">
      <w:pPr>
        <w:keepNext/>
        <w:spacing w:before="240" w:after="60"/>
        <w:jc w:val="both"/>
        <w:rPr>
          <w:ins w:id="470" w:author="Coates Manon Wyn (OEDOLION)" w:date="2022-01-07T12:23:00Z"/>
          <w:sz w:val="24"/>
          <w:szCs w:val="24"/>
        </w:rPr>
      </w:pPr>
      <w:ins w:id="471" w:author="Coates Manon Wyn (OEDOLION)" w:date="2022-01-07T12:23:00Z">
        <w:r>
          <w:rPr>
            <w:sz w:val="24"/>
            <w:szCs w:val="24"/>
          </w:rPr>
          <w:t>Children Act 1989</w:t>
        </w:r>
      </w:ins>
    </w:p>
    <w:p w14:paraId="070D87EA" w14:textId="1D016D7A" w:rsidR="004504A5" w:rsidRDefault="004504A5">
      <w:pPr>
        <w:keepNext/>
        <w:spacing w:before="240" w:after="60"/>
        <w:jc w:val="both"/>
        <w:rPr>
          <w:ins w:id="472" w:author="Coates Manon Wyn (OEDOLION)" w:date="2022-01-07T11:52:00Z"/>
          <w:sz w:val="24"/>
          <w:szCs w:val="24"/>
        </w:rPr>
      </w:pPr>
      <w:ins w:id="473" w:author="Coates Manon Wyn (OEDOLION)" w:date="2022-01-07T12:23:00Z">
        <w:r>
          <w:rPr>
            <w:sz w:val="24"/>
            <w:szCs w:val="24"/>
          </w:rPr>
          <w:t>Children Act 2004</w:t>
        </w:r>
      </w:ins>
    </w:p>
    <w:p w14:paraId="7E8B9F5E" w14:textId="77777777" w:rsidR="004504A5" w:rsidRDefault="004504A5" w:rsidP="004504A5">
      <w:pPr>
        <w:jc w:val="both"/>
        <w:rPr>
          <w:ins w:id="474" w:author="Coates Manon Wyn (OEDOLION)" w:date="2022-01-07T12:23:00Z"/>
          <w:sz w:val="24"/>
          <w:szCs w:val="24"/>
        </w:rPr>
      </w:pPr>
    </w:p>
    <w:p w14:paraId="576E2C4B" w14:textId="2C1E72C5" w:rsidR="00226EC9" w:rsidRDefault="00226EC9" w:rsidP="004504A5">
      <w:pPr>
        <w:jc w:val="both"/>
        <w:rPr>
          <w:ins w:id="475" w:author="Coates Manon Wyn (OEDOLION)" w:date="2022-01-07T14:10:00Z"/>
          <w:sz w:val="24"/>
          <w:szCs w:val="24"/>
        </w:rPr>
      </w:pPr>
      <w:ins w:id="476" w:author="Coates Manon Wyn (OEDOLION)" w:date="2022-01-07T11:52:00Z">
        <w:r w:rsidRPr="00226EC9">
          <w:rPr>
            <w:sz w:val="24"/>
            <w:szCs w:val="24"/>
          </w:rPr>
          <w:t xml:space="preserve">Ebimgbo, S (2019) ‘Interviewing and Counselling as Social Work Tools’ in </w:t>
        </w:r>
        <w:r w:rsidRPr="00226EC9">
          <w:rPr>
            <w:i/>
            <w:sz w:val="24"/>
            <w:szCs w:val="24"/>
          </w:rPr>
          <w:t xml:space="preserve">Social work in Nigeria: Book of readings </w:t>
        </w:r>
        <w:r w:rsidRPr="00226EC9">
          <w:rPr>
            <w:sz w:val="24"/>
            <w:szCs w:val="24"/>
          </w:rPr>
          <w:t>(pp.70 - 83) University of Nigeria Press Ltd.</w:t>
        </w:r>
      </w:ins>
    </w:p>
    <w:p w14:paraId="2725B4CD" w14:textId="6C95F004" w:rsidR="009248B5" w:rsidRDefault="009248B5" w:rsidP="004504A5">
      <w:pPr>
        <w:jc w:val="both"/>
        <w:rPr>
          <w:ins w:id="477" w:author="Coates Manon Wyn (OEDOLION)" w:date="2022-01-07T14:10:00Z"/>
          <w:sz w:val="24"/>
          <w:szCs w:val="24"/>
        </w:rPr>
      </w:pPr>
    </w:p>
    <w:p w14:paraId="4F25B799" w14:textId="7AC99CFF" w:rsidR="009248B5" w:rsidRDefault="009248B5" w:rsidP="004504A5">
      <w:pPr>
        <w:jc w:val="both"/>
        <w:rPr>
          <w:ins w:id="478" w:author="Coates Manon Wyn (OEDOLION)" w:date="2022-01-07T14:08:00Z"/>
          <w:sz w:val="24"/>
          <w:szCs w:val="24"/>
        </w:rPr>
      </w:pPr>
      <w:ins w:id="479" w:author="Coates Manon Wyn (OEDOLION)" w:date="2022-01-07T14:10:00Z">
        <w:r>
          <w:rPr>
            <w:sz w:val="24"/>
            <w:szCs w:val="24"/>
          </w:rPr>
          <w:t>European Convention on Human Rights 1950</w:t>
        </w:r>
      </w:ins>
    </w:p>
    <w:p w14:paraId="4EE8BCED" w14:textId="51A4AECE" w:rsidR="009248B5" w:rsidRDefault="009248B5" w:rsidP="004504A5">
      <w:pPr>
        <w:jc w:val="both"/>
        <w:rPr>
          <w:ins w:id="480" w:author="Coates Manon Wyn (OEDOLION)" w:date="2022-01-07T14:08:00Z"/>
          <w:sz w:val="24"/>
          <w:szCs w:val="24"/>
        </w:rPr>
      </w:pPr>
    </w:p>
    <w:p w14:paraId="35D30574" w14:textId="1A9F0D68" w:rsidR="009248B5" w:rsidRPr="00940FFA" w:rsidRDefault="009248B5">
      <w:pPr>
        <w:jc w:val="both"/>
        <w:rPr>
          <w:ins w:id="481" w:author="Coates Manon Wyn (OEDOLION)" w:date="2022-01-07T11:03:00Z"/>
          <w:sz w:val="24"/>
          <w:szCs w:val="24"/>
        </w:rPr>
        <w:pPrChange w:id="482" w:author="Coates Manon Wyn (OEDOLION)" w:date="2022-01-07T12:23:00Z">
          <w:pPr>
            <w:keepNext/>
            <w:spacing w:before="240" w:after="60"/>
            <w:jc w:val="both"/>
          </w:pPr>
        </w:pPrChange>
      </w:pPr>
      <w:ins w:id="483" w:author="Coates Manon Wyn (OEDOLION)" w:date="2022-01-07T14:08:00Z">
        <w:r>
          <w:rPr>
            <w:sz w:val="24"/>
            <w:szCs w:val="24"/>
          </w:rPr>
          <w:t>Equality Act 2010</w:t>
        </w:r>
      </w:ins>
    </w:p>
    <w:p w14:paraId="66621FAF" w14:textId="3E2A0888" w:rsidR="00940FFA" w:rsidRDefault="00940FFA">
      <w:pPr>
        <w:keepNext/>
        <w:spacing w:before="240" w:after="60"/>
        <w:jc w:val="both"/>
        <w:rPr>
          <w:ins w:id="484" w:author="Coates Manon Wyn (OEDOLION)" w:date="2022-01-18T11:37:00Z"/>
          <w:sz w:val="24"/>
          <w:szCs w:val="24"/>
        </w:rPr>
      </w:pPr>
      <w:ins w:id="485" w:author="Coates Manon Wyn (OEDOLION)" w:date="2022-01-07T11:03:00Z">
        <w:r w:rsidRPr="00940FFA">
          <w:rPr>
            <w:sz w:val="24"/>
            <w:szCs w:val="24"/>
          </w:rPr>
          <w:lastRenderedPageBreak/>
          <w:t xml:space="preserve">Graham, J and Barter, K (1999) ‘Collaboration: A Social Work Practice Method’ Families in Society: </w:t>
        </w:r>
        <w:r w:rsidRPr="00940FFA">
          <w:rPr>
            <w:i/>
            <w:sz w:val="24"/>
            <w:szCs w:val="24"/>
            <w:rPrChange w:id="486" w:author="Coates Manon Wyn (OEDOLION)" w:date="2022-01-07T11:05:00Z">
              <w:rPr>
                <w:sz w:val="24"/>
                <w:szCs w:val="24"/>
              </w:rPr>
            </w:rPrChange>
          </w:rPr>
          <w:t>The Journal of Contemporary Human Services,</w:t>
        </w:r>
        <w:r w:rsidRPr="00940FFA">
          <w:rPr>
            <w:sz w:val="24"/>
            <w:szCs w:val="24"/>
          </w:rPr>
          <w:t xml:space="preserve"> 80(1) 6-13, DOI: 10.1606/1044-3894.634</w:t>
        </w:r>
      </w:ins>
    </w:p>
    <w:p w14:paraId="262617AB" w14:textId="15FA7ADC" w:rsidR="00EB08C6" w:rsidRPr="00940FFA" w:rsidRDefault="000D0D4E">
      <w:pPr>
        <w:keepNext/>
        <w:spacing w:before="240" w:after="60"/>
        <w:jc w:val="both"/>
        <w:rPr>
          <w:ins w:id="487" w:author="Coates Manon Wyn (OEDOLION)" w:date="2022-01-07T11:03:00Z"/>
          <w:sz w:val="24"/>
          <w:szCs w:val="24"/>
        </w:rPr>
      </w:pPr>
      <w:ins w:id="488" w:author="Coates Manon Wyn (OEDOLION)" w:date="2022-01-18T11:37:00Z">
        <w:r>
          <w:rPr>
            <w:sz w:val="24"/>
            <w:szCs w:val="24"/>
          </w:rPr>
          <w:t>Harvey, A. Gumport, N</w:t>
        </w:r>
        <w:r w:rsidRPr="000D0D4E">
          <w:rPr>
            <w:sz w:val="24"/>
            <w:szCs w:val="24"/>
          </w:rPr>
          <w:t xml:space="preserve"> (2015) ‘Evidence-based psychological treatments for mental disorders: Modifiable barriers to access and possible solutions’</w:t>
        </w:r>
      </w:ins>
      <w:ins w:id="489" w:author="Coates Manon Wyn (OEDOLION)" w:date="2022-01-18T11:38:00Z">
        <w:r w:rsidR="00EB08C6">
          <w:rPr>
            <w:sz w:val="24"/>
            <w:szCs w:val="24"/>
          </w:rPr>
          <w:t xml:space="preserve"> </w:t>
        </w:r>
        <w:r w:rsidR="00EB08C6" w:rsidRPr="00EB08C6">
          <w:rPr>
            <w:i/>
            <w:sz w:val="24"/>
            <w:szCs w:val="24"/>
            <w:rPrChange w:id="490" w:author="Coates Manon Wyn (OEDOLION)" w:date="2022-01-18T11:38:00Z">
              <w:rPr>
                <w:sz w:val="24"/>
                <w:szCs w:val="24"/>
              </w:rPr>
            </w:rPrChange>
          </w:rPr>
          <w:t>Behaviour research and therapy</w:t>
        </w:r>
        <w:r w:rsidR="00EB08C6" w:rsidRPr="00EB08C6">
          <w:rPr>
            <w:sz w:val="24"/>
            <w:szCs w:val="24"/>
          </w:rPr>
          <w:t xml:space="preserve"> 68</w:t>
        </w:r>
        <w:r w:rsidR="00EB08C6">
          <w:rPr>
            <w:sz w:val="24"/>
            <w:szCs w:val="24"/>
          </w:rPr>
          <w:t>(</w:t>
        </w:r>
        <w:r w:rsidR="00EB08C6" w:rsidRPr="00EB08C6">
          <w:rPr>
            <w:sz w:val="24"/>
            <w:szCs w:val="24"/>
          </w:rPr>
          <w:t>1-12</w:t>
        </w:r>
        <w:r w:rsidR="00EB08C6">
          <w:rPr>
            <w:sz w:val="24"/>
            <w:szCs w:val="24"/>
          </w:rPr>
          <w:t>)</w:t>
        </w:r>
        <w:r w:rsidR="00EB08C6" w:rsidRPr="00EB08C6">
          <w:rPr>
            <w:sz w:val="24"/>
            <w:szCs w:val="24"/>
          </w:rPr>
          <w:t xml:space="preserve"> </w:t>
        </w:r>
        <w:proofErr w:type="gramStart"/>
        <w:r w:rsidR="00EB08C6" w:rsidRPr="00EB08C6">
          <w:rPr>
            <w:sz w:val="24"/>
            <w:szCs w:val="24"/>
          </w:rPr>
          <w:t>doi:10.1016/j.brat</w:t>
        </w:r>
        <w:proofErr w:type="gramEnd"/>
        <w:r w:rsidR="00EB08C6" w:rsidRPr="00EB08C6">
          <w:rPr>
            <w:sz w:val="24"/>
            <w:szCs w:val="24"/>
          </w:rPr>
          <w:t>.2015.02.004</w:t>
        </w:r>
      </w:ins>
    </w:p>
    <w:p w14:paraId="5D665DD4" w14:textId="77777777" w:rsidR="00940FFA" w:rsidRPr="00940FFA" w:rsidRDefault="00940FFA" w:rsidP="00940FFA">
      <w:pPr>
        <w:keepNext/>
        <w:spacing w:before="240" w:after="60"/>
        <w:jc w:val="both"/>
        <w:rPr>
          <w:ins w:id="491" w:author="Coates Manon Wyn (OEDOLION)" w:date="2022-01-07T11:03:00Z"/>
          <w:sz w:val="24"/>
          <w:szCs w:val="24"/>
        </w:rPr>
      </w:pPr>
      <w:ins w:id="492" w:author="Coates Manon Wyn (OEDOLION)" w:date="2022-01-07T11:03:00Z">
        <w:r w:rsidRPr="00940FFA">
          <w:rPr>
            <w:sz w:val="24"/>
            <w:szCs w:val="24"/>
          </w:rPr>
          <w:t>Hirst, A (2019) ‘Burnout in Social Work: The Supervisor’s role’ Aotearoa New Zealand Social Work, 31(3): 122, DOI: 10.11157/anzswj-vol31iss3id653</w:t>
        </w:r>
      </w:ins>
    </w:p>
    <w:p w14:paraId="4AD346B3" w14:textId="234F7E8E" w:rsidR="00940FFA" w:rsidRDefault="00940FFA" w:rsidP="00940FFA">
      <w:pPr>
        <w:keepNext/>
        <w:spacing w:before="240" w:after="60"/>
        <w:jc w:val="both"/>
        <w:rPr>
          <w:ins w:id="493" w:author="Coates Manon Wyn (OEDOLION)" w:date="2022-01-07T14:14:00Z"/>
          <w:sz w:val="24"/>
          <w:szCs w:val="24"/>
        </w:rPr>
      </w:pPr>
      <w:ins w:id="494" w:author="Coates Manon Wyn (OEDOLION)" w:date="2022-01-07T11:03:00Z">
        <w:r w:rsidRPr="00940FFA">
          <w:rPr>
            <w:sz w:val="24"/>
            <w:szCs w:val="24"/>
          </w:rPr>
          <w:t>Hohman, M (2021) Motivational Interviewing in Social Work Practice, 2nd edition, Guilford Publications: New York</w:t>
        </w:r>
      </w:ins>
    </w:p>
    <w:p w14:paraId="3BB6DCDC" w14:textId="322231A3" w:rsidR="00062492" w:rsidRDefault="00062492" w:rsidP="00940FFA">
      <w:pPr>
        <w:keepNext/>
        <w:spacing w:before="240" w:after="60"/>
        <w:jc w:val="both"/>
        <w:rPr>
          <w:ins w:id="495" w:author="Coates Manon Wyn (OEDOLION)" w:date="2022-01-07T14:09:00Z"/>
          <w:sz w:val="24"/>
          <w:szCs w:val="24"/>
        </w:rPr>
      </w:pPr>
      <w:ins w:id="496" w:author="Coates Manon Wyn (OEDOLION)" w:date="2022-01-07T14:14:00Z">
        <w:r>
          <w:rPr>
            <w:sz w:val="24"/>
            <w:szCs w:val="24"/>
          </w:rPr>
          <w:t xml:space="preserve">Home Office (2012) </w:t>
        </w:r>
      </w:ins>
      <w:ins w:id="497" w:author="Coates Manon Wyn (OEDOLION)" w:date="2022-01-07T14:15:00Z">
        <w:r w:rsidRPr="00062492">
          <w:rPr>
            <w:i/>
            <w:sz w:val="24"/>
            <w:szCs w:val="24"/>
            <w:rPrChange w:id="498" w:author="Coates Manon Wyn (OEDOLION)" w:date="2022-01-07T14:15:00Z">
              <w:rPr>
                <w:sz w:val="24"/>
                <w:szCs w:val="24"/>
              </w:rPr>
            </w:rPrChange>
          </w:rPr>
          <w:t>New definition of domestic violence</w:t>
        </w:r>
        <w:r>
          <w:rPr>
            <w:sz w:val="24"/>
            <w:szCs w:val="24"/>
          </w:rPr>
          <w:t>. Home Office: London</w:t>
        </w:r>
      </w:ins>
    </w:p>
    <w:p w14:paraId="2D1DB61E" w14:textId="4DDCC2CC" w:rsidR="009248B5" w:rsidRDefault="009248B5" w:rsidP="00940FFA">
      <w:pPr>
        <w:keepNext/>
        <w:spacing w:before="240" w:after="60"/>
        <w:jc w:val="both"/>
        <w:rPr>
          <w:ins w:id="499" w:author="Coates Manon Wyn (OEDOLION)" w:date="2022-01-07T14:01:00Z"/>
          <w:sz w:val="24"/>
          <w:szCs w:val="24"/>
        </w:rPr>
      </w:pPr>
      <w:ins w:id="500" w:author="Coates Manon Wyn (OEDOLION)" w:date="2022-01-07T14:09:00Z">
        <w:r>
          <w:rPr>
            <w:sz w:val="24"/>
            <w:szCs w:val="24"/>
          </w:rPr>
          <w:t>Human Rights Act 1998</w:t>
        </w:r>
      </w:ins>
    </w:p>
    <w:p w14:paraId="015484FE" w14:textId="56F9CE5C" w:rsidR="002A779A" w:rsidRDefault="002A779A" w:rsidP="00940FFA">
      <w:pPr>
        <w:keepNext/>
        <w:spacing w:before="240" w:after="60"/>
        <w:jc w:val="both"/>
        <w:rPr>
          <w:ins w:id="501" w:author="Coates Manon Wyn (OEDOLION)" w:date="2022-01-18T09:44:00Z"/>
          <w:sz w:val="24"/>
          <w:szCs w:val="24"/>
        </w:rPr>
      </w:pPr>
      <w:ins w:id="502" w:author="Coates Manon Wyn (OEDOLION)" w:date="2022-01-07T14:01:00Z">
        <w:r>
          <w:rPr>
            <w:sz w:val="24"/>
            <w:szCs w:val="24"/>
          </w:rPr>
          <w:t xml:space="preserve">Kadushin, A (1992) </w:t>
        </w:r>
        <w:r w:rsidRPr="002A779A">
          <w:rPr>
            <w:i/>
            <w:sz w:val="24"/>
            <w:szCs w:val="24"/>
            <w:rPrChange w:id="503" w:author="Coates Manon Wyn (OEDOLION)" w:date="2022-01-07T14:01:00Z">
              <w:rPr>
                <w:sz w:val="24"/>
                <w:szCs w:val="24"/>
              </w:rPr>
            </w:rPrChange>
          </w:rPr>
          <w:t>Supervision in Social Work</w:t>
        </w:r>
      </w:ins>
      <w:ins w:id="504" w:author="Coates Manon Wyn (OEDOLION)" w:date="2022-01-07T14:02:00Z">
        <w:r w:rsidR="000906C1">
          <w:rPr>
            <w:i/>
            <w:sz w:val="24"/>
            <w:szCs w:val="24"/>
          </w:rPr>
          <w:t>,</w:t>
        </w:r>
      </w:ins>
      <w:ins w:id="505" w:author="Coates Manon Wyn (OEDOLION)" w:date="2022-01-07T14:01:00Z">
        <w:r w:rsidR="000906C1">
          <w:rPr>
            <w:i/>
            <w:sz w:val="24"/>
            <w:szCs w:val="24"/>
          </w:rPr>
          <w:t xml:space="preserve"> </w:t>
        </w:r>
        <w:r w:rsidR="000906C1" w:rsidRPr="000906C1">
          <w:rPr>
            <w:sz w:val="24"/>
            <w:szCs w:val="24"/>
            <w:rPrChange w:id="506" w:author="Coates Manon Wyn (OEDOLION)" w:date="2022-01-07T14:02:00Z">
              <w:rPr>
                <w:i/>
                <w:sz w:val="24"/>
                <w:szCs w:val="24"/>
              </w:rPr>
            </w:rPrChange>
          </w:rPr>
          <w:t>3</w:t>
        </w:r>
        <w:r w:rsidR="000906C1" w:rsidRPr="000906C1">
          <w:rPr>
            <w:sz w:val="24"/>
            <w:szCs w:val="24"/>
            <w:vertAlign w:val="superscript"/>
            <w:rPrChange w:id="507" w:author="Coates Manon Wyn (OEDOLION)" w:date="2022-01-07T14:02:00Z">
              <w:rPr>
                <w:i/>
                <w:sz w:val="24"/>
                <w:szCs w:val="24"/>
              </w:rPr>
            </w:rPrChange>
          </w:rPr>
          <w:t>rd</w:t>
        </w:r>
        <w:r w:rsidR="000906C1" w:rsidRPr="000906C1">
          <w:rPr>
            <w:sz w:val="24"/>
            <w:szCs w:val="24"/>
            <w:rPrChange w:id="508" w:author="Coates Manon Wyn (OEDOLION)" w:date="2022-01-07T14:02:00Z">
              <w:rPr>
                <w:i/>
                <w:sz w:val="24"/>
                <w:szCs w:val="24"/>
              </w:rPr>
            </w:rPrChange>
          </w:rPr>
          <w:t xml:space="preserve"> edn</w:t>
        </w:r>
      </w:ins>
      <w:ins w:id="509" w:author="Coates Manon Wyn (OEDOLION)" w:date="2022-01-07T14:02:00Z">
        <w:r w:rsidR="000906C1" w:rsidRPr="000906C1">
          <w:rPr>
            <w:sz w:val="24"/>
            <w:szCs w:val="24"/>
            <w:rPrChange w:id="510" w:author="Coates Manon Wyn (OEDOLION)" w:date="2022-01-07T14:02:00Z">
              <w:rPr>
                <w:i/>
                <w:sz w:val="24"/>
                <w:szCs w:val="24"/>
              </w:rPr>
            </w:rPrChange>
          </w:rPr>
          <w:t>,</w:t>
        </w:r>
        <w:r w:rsidR="000906C1">
          <w:rPr>
            <w:sz w:val="24"/>
            <w:szCs w:val="24"/>
          </w:rPr>
          <w:t xml:space="preserve"> </w:t>
        </w:r>
      </w:ins>
      <w:ins w:id="511" w:author="Coates Manon Wyn (OEDOLION)" w:date="2022-01-07T14:01:00Z">
        <w:r w:rsidR="000906C1" w:rsidRPr="000906C1">
          <w:rPr>
            <w:sz w:val="24"/>
            <w:szCs w:val="24"/>
            <w:rPrChange w:id="512" w:author="Coates Manon Wyn (OEDOLION)" w:date="2022-01-07T14:02:00Z">
              <w:rPr>
                <w:i/>
                <w:sz w:val="24"/>
                <w:szCs w:val="24"/>
              </w:rPr>
            </w:rPrChange>
          </w:rPr>
          <w:t>Columbia University Press</w:t>
        </w:r>
      </w:ins>
      <w:ins w:id="513" w:author="Coates Manon Wyn (OEDOLION)" w:date="2022-01-07T14:02:00Z">
        <w:r w:rsidR="000906C1">
          <w:rPr>
            <w:sz w:val="24"/>
            <w:szCs w:val="24"/>
          </w:rPr>
          <w:t>: New York</w:t>
        </w:r>
      </w:ins>
    </w:p>
    <w:p w14:paraId="486E8639" w14:textId="2A365E5F" w:rsidR="001F2CF4" w:rsidRDefault="001F2CF4" w:rsidP="00940FFA">
      <w:pPr>
        <w:keepNext/>
        <w:spacing w:before="240" w:after="60"/>
        <w:jc w:val="both"/>
        <w:rPr>
          <w:ins w:id="514" w:author="Coates Manon Wyn (OEDOLION)" w:date="2022-01-07T14:19:00Z"/>
          <w:sz w:val="24"/>
          <w:szCs w:val="24"/>
        </w:rPr>
      </w:pPr>
      <w:ins w:id="515" w:author="Coates Manon Wyn (OEDOLION)" w:date="2022-01-18T09:44:00Z">
        <w:r w:rsidRPr="001F2CF4">
          <w:rPr>
            <w:sz w:val="24"/>
            <w:szCs w:val="24"/>
          </w:rPr>
          <w:t xml:space="preserve">Koubel, G (2016) </w:t>
        </w:r>
        <w:r w:rsidRPr="001F2CF4">
          <w:rPr>
            <w:i/>
            <w:sz w:val="24"/>
            <w:szCs w:val="24"/>
            <w:rPrChange w:id="516" w:author="Coates Manon Wyn (OEDOLION)" w:date="2022-01-18T09:44:00Z">
              <w:rPr>
                <w:sz w:val="24"/>
                <w:szCs w:val="24"/>
              </w:rPr>
            </w:rPrChange>
          </w:rPr>
          <w:t xml:space="preserve">Safeguarding Adults and Children – Dilemmas and Complex Practice. </w:t>
        </w:r>
        <w:r w:rsidRPr="001F2CF4">
          <w:rPr>
            <w:sz w:val="24"/>
            <w:szCs w:val="24"/>
          </w:rPr>
          <w:t>Palgrave Macmillan: London</w:t>
        </w:r>
      </w:ins>
    </w:p>
    <w:p w14:paraId="2000C169" w14:textId="3088839D" w:rsidR="006A2367" w:rsidRPr="006A2367" w:rsidRDefault="006A2367" w:rsidP="00940FFA">
      <w:pPr>
        <w:keepNext/>
        <w:spacing w:before="240" w:after="60"/>
        <w:jc w:val="both"/>
        <w:rPr>
          <w:ins w:id="517" w:author="Coates Manon Wyn (OEDOLION)" w:date="2022-01-07T14:03:00Z"/>
          <w:sz w:val="24"/>
          <w:szCs w:val="24"/>
          <w:rPrChange w:id="518" w:author="Coates Manon Wyn (OEDOLION)" w:date="2022-01-07T14:20:00Z">
            <w:rPr>
              <w:ins w:id="519" w:author="Coates Manon Wyn (OEDOLION)" w:date="2022-01-07T14:03:00Z"/>
              <w:i/>
              <w:sz w:val="24"/>
              <w:szCs w:val="24"/>
            </w:rPr>
          </w:rPrChange>
        </w:rPr>
      </w:pPr>
      <w:ins w:id="520" w:author="Coates Manon Wyn (OEDOLION)" w:date="2022-01-07T14:19:00Z">
        <w:r w:rsidRPr="006A2367">
          <w:rPr>
            <w:sz w:val="24"/>
            <w:szCs w:val="24"/>
            <w:rPrChange w:id="521" w:author="Coates Manon Wyn (OEDOLION)" w:date="2022-01-07T14:20:00Z">
              <w:rPr>
                <w:i/>
                <w:sz w:val="24"/>
                <w:szCs w:val="24"/>
              </w:rPr>
            </w:rPrChange>
          </w:rPr>
          <w:t xml:space="preserve">Lonbay, S. </w:t>
        </w:r>
      </w:ins>
      <w:ins w:id="522" w:author="Coates Manon Wyn (OEDOLION)" w:date="2022-01-07T14:20:00Z">
        <w:r>
          <w:rPr>
            <w:sz w:val="24"/>
            <w:szCs w:val="24"/>
          </w:rPr>
          <w:t>Brandon, T (2017) ‘</w:t>
        </w:r>
        <w:r w:rsidRPr="006A2367">
          <w:rPr>
            <w:sz w:val="24"/>
            <w:szCs w:val="24"/>
          </w:rPr>
          <w:t>Renegotiating power in adult safeguarding: The role of advocacy</w:t>
        </w:r>
        <w:r>
          <w:rPr>
            <w:sz w:val="24"/>
            <w:szCs w:val="24"/>
          </w:rPr>
          <w:t>’ Journal of Adult Protection 19(2) pp. 78-91</w:t>
        </w:r>
      </w:ins>
    </w:p>
    <w:p w14:paraId="0C6363B3" w14:textId="77777777" w:rsidR="000A1F55" w:rsidRDefault="000A1F55" w:rsidP="007B7E04">
      <w:pPr>
        <w:jc w:val="both"/>
        <w:rPr>
          <w:ins w:id="523" w:author="Coates Manon Wyn (OEDOLION)" w:date="2022-01-07T14:04:00Z"/>
          <w:i/>
          <w:sz w:val="24"/>
          <w:szCs w:val="24"/>
        </w:rPr>
      </w:pPr>
    </w:p>
    <w:p w14:paraId="137A142B" w14:textId="2929FA7B" w:rsidR="007B7E04" w:rsidRDefault="007B7E04" w:rsidP="007B7E04">
      <w:pPr>
        <w:jc w:val="both"/>
        <w:rPr>
          <w:ins w:id="524" w:author="Coates Manon Wyn (OEDOLION)" w:date="2022-01-07T14:09:00Z"/>
          <w:sz w:val="24"/>
          <w:szCs w:val="24"/>
        </w:rPr>
      </w:pPr>
      <w:ins w:id="525" w:author="Coates Manon Wyn (OEDOLION)" w:date="2022-01-07T11:55:00Z">
        <w:r w:rsidRPr="007B7E04">
          <w:rPr>
            <w:sz w:val="24"/>
            <w:szCs w:val="24"/>
          </w:rPr>
          <w:t xml:space="preserve">Maclean, S. Finch, J. Tedam, P (2018) ‘SHARE: A New Model for Social Work’ </w:t>
        </w:r>
        <w:r w:rsidRPr="007B7E04">
          <w:rPr>
            <w:i/>
            <w:sz w:val="24"/>
            <w:szCs w:val="24"/>
          </w:rPr>
          <w:t xml:space="preserve">British Journal of Social Work, </w:t>
        </w:r>
        <w:r w:rsidRPr="007B7E04">
          <w:rPr>
            <w:sz w:val="24"/>
            <w:szCs w:val="24"/>
          </w:rPr>
          <w:t>48 (8)</w:t>
        </w:r>
      </w:ins>
    </w:p>
    <w:p w14:paraId="4A7B0983" w14:textId="6D28D5B5" w:rsidR="009248B5" w:rsidRDefault="009248B5" w:rsidP="007B7E04">
      <w:pPr>
        <w:jc w:val="both"/>
        <w:rPr>
          <w:ins w:id="526" w:author="Coates Manon Wyn (OEDOLION)" w:date="2022-01-07T14:09:00Z"/>
          <w:sz w:val="24"/>
          <w:szCs w:val="24"/>
        </w:rPr>
      </w:pPr>
    </w:p>
    <w:p w14:paraId="529B68E7" w14:textId="4CD896CF" w:rsidR="009248B5" w:rsidRDefault="009248B5">
      <w:pPr>
        <w:jc w:val="both"/>
        <w:rPr>
          <w:ins w:id="527" w:author="Coates Manon Wyn (OEDOLION)" w:date="2022-01-07T11:19:00Z"/>
          <w:sz w:val="24"/>
          <w:szCs w:val="24"/>
        </w:rPr>
        <w:pPrChange w:id="528" w:author="Coates Manon Wyn (OEDOLION)" w:date="2022-01-07T11:55:00Z">
          <w:pPr>
            <w:keepNext/>
            <w:spacing w:before="240" w:after="60"/>
            <w:jc w:val="both"/>
          </w:pPr>
        </w:pPrChange>
      </w:pPr>
      <w:ins w:id="529" w:author="Coates Manon Wyn (OEDOLION)" w:date="2022-01-07T14:09:00Z">
        <w:r>
          <w:rPr>
            <w:sz w:val="24"/>
            <w:szCs w:val="24"/>
          </w:rPr>
          <w:t>Mental Capacity Act 2005</w:t>
        </w:r>
      </w:ins>
    </w:p>
    <w:p w14:paraId="322CF4F4" w14:textId="095AFCEB" w:rsidR="009B05B5" w:rsidRDefault="009B05B5" w:rsidP="00940FFA">
      <w:pPr>
        <w:keepNext/>
        <w:spacing w:before="240" w:after="60"/>
        <w:jc w:val="both"/>
        <w:rPr>
          <w:ins w:id="530" w:author="Coates Manon Wyn (OEDOLION)" w:date="2022-01-07T12:32:00Z"/>
          <w:sz w:val="24"/>
          <w:szCs w:val="24"/>
        </w:rPr>
      </w:pPr>
      <w:ins w:id="531" w:author="Coates Manon Wyn (OEDOLION)" w:date="2022-01-07T11:19:00Z">
        <w:r>
          <w:rPr>
            <w:sz w:val="24"/>
            <w:szCs w:val="24"/>
          </w:rPr>
          <w:t>Mental Health (Wales) M</w:t>
        </w:r>
      </w:ins>
      <w:ins w:id="532" w:author="Coates Manon Wyn (OEDOLION)" w:date="2022-01-07T11:20:00Z">
        <w:r>
          <w:rPr>
            <w:sz w:val="24"/>
            <w:szCs w:val="24"/>
          </w:rPr>
          <w:t>easure 2011</w:t>
        </w:r>
      </w:ins>
    </w:p>
    <w:p w14:paraId="02A57ECB" w14:textId="33B80E60" w:rsidR="005609FB" w:rsidRDefault="005609FB" w:rsidP="00940FFA">
      <w:pPr>
        <w:keepNext/>
        <w:spacing w:before="240" w:after="60"/>
        <w:jc w:val="both"/>
        <w:rPr>
          <w:ins w:id="533" w:author="Coates Manon Wyn (OEDOLION)" w:date="2022-01-07T13:27:00Z"/>
          <w:sz w:val="24"/>
          <w:szCs w:val="24"/>
        </w:rPr>
      </w:pPr>
      <w:ins w:id="534" w:author="Coates Manon Wyn (OEDOLION)" w:date="2022-01-07T12:32:00Z">
        <w:r w:rsidRPr="005609FB">
          <w:rPr>
            <w:sz w:val="24"/>
            <w:szCs w:val="24"/>
          </w:rPr>
          <w:t>National Society for the Prevention of Cruelty to Children</w:t>
        </w:r>
        <w:r>
          <w:rPr>
            <w:sz w:val="24"/>
            <w:szCs w:val="24"/>
          </w:rPr>
          <w:t xml:space="preserve"> (2021)</w:t>
        </w:r>
      </w:ins>
      <w:ins w:id="535" w:author="Coates Manon Wyn (OEDOLION)" w:date="2022-01-07T12:33:00Z">
        <w:r>
          <w:rPr>
            <w:sz w:val="24"/>
            <w:szCs w:val="24"/>
          </w:rPr>
          <w:t xml:space="preserve"> </w:t>
        </w:r>
        <w:r w:rsidRPr="005609FB">
          <w:rPr>
            <w:i/>
            <w:sz w:val="24"/>
            <w:szCs w:val="24"/>
            <w:rPrChange w:id="536" w:author="Coates Manon Wyn (OEDOLION)" w:date="2022-01-07T12:33:00Z">
              <w:rPr>
                <w:sz w:val="24"/>
                <w:szCs w:val="24"/>
              </w:rPr>
            </w:rPrChange>
          </w:rPr>
          <w:t>What is Child Abuse?</w:t>
        </w:r>
        <w:r>
          <w:rPr>
            <w:i/>
            <w:sz w:val="24"/>
            <w:szCs w:val="24"/>
          </w:rPr>
          <w:t xml:space="preserve"> </w:t>
        </w:r>
      </w:ins>
      <w:ins w:id="537" w:author="Coates Manon Wyn (OEDOLION)" w:date="2022-01-07T12:34:00Z">
        <w:r w:rsidRPr="005609FB">
          <w:rPr>
            <w:sz w:val="24"/>
            <w:szCs w:val="24"/>
          </w:rPr>
          <w:t>Available</w:t>
        </w:r>
      </w:ins>
      <w:ins w:id="538" w:author="Coates Manon Wyn (OEDOLION)" w:date="2022-01-07T12:33:00Z">
        <w:r w:rsidRPr="005609FB">
          <w:rPr>
            <w:sz w:val="24"/>
            <w:szCs w:val="24"/>
            <w:rPrChange w:id="539" w:author="Coates Manon Wyn (OEDOLION)" w:date="2022-01-07T12:34:00Z">
              <w:rPr>
                <w:i/>
                <w:sz w:val="24"/>
                <w:szCs w:val="24"/>
              </w:rPr>
            </w:rPrChange>
          </w:rPr>
          <w:t xml:space="preserve"> at:</w:t>
        </w:r>
        <w:r w:rsidRPr="005609FB">
          <w:t xml:space="preserve"> </w:t>
        </w:r>
        <w:r w:rsidRPr="005609FB">
          <w:rPr>
            <w:sz w:val="24"/>
            <w:szCs w:val="24"/>
            <w:rPrChange w:id="540" w:author="Coates Manon Wyn (OEDOLION)" w:date="2022-01-07T12:34:00Z">
              <w:rPr>
                <w:i/>
                <w:sz w:val="24"/>
                <w:szCs w:val="24"/>
              </w:rPr>
            </w:rPrChange>
          </w:rPr>
          <w:fldChar w:fldCharType="begin"/>
        </w:r>
        <w:r w:rsidRPr="005609FB">
          <w:rPr>
            <w:sz w:val="24"/>
            <w:szCs w:val="24"/>
            <w:rPrChange w:id="541" w:author="Coates Manon Wyn (OEDOLION)" w:date="2022-01-07T12:34:00Z">
              <w:rPr>
                <w:i/>
                <w:sz w:val="24"/>
                <w:szCs w:val="24"/>
              </w:rPr>
            </w:rPrChange>
          </w:rPr>
          <w:instrText xml:space="preserve"> HYPERLINK "https://www.nspcc.org.uk/what-is-child-abuse/" </w:instrText>
        </w:r>
        <w:r w:rsidRPr="005609FB">
          <w:rPr>
            <w:sz w:val="24"/>
            <w:szCs w:val="24"/>
            <w:rPrChange w:id="542" w:author="Coates Manon Wyn (OEDOLION)" w:date="2022-01-07T12:34:00Z">
              <w:rPr>
                <w:i/>
                <w:sz w:val="24"/>
                <w:szCs w:val="24"/>
              </w:rPr>
            </w:rPrChange>
          </w:rPr>
          <w:fldChar w:fldCharType="separate"/>
        </w:r>
        <w:r w:rsidRPr="005609FB">
          <w:rPr>
            <w:rStyle w:val="Hyperlink"/>
            <w:sz w:val="24"/>
            <w:szCs w:val="24"/>
            <w:rPrChange w:id="543" w:author="Coates Manon Wyn (OEDOLION)" w:date="2022-01-07T12:34:00Z">
              <w:rPr>
                <w:rStyle w:val="Hyperlink"/>
                <w:i/>
                <w:sz w:val="24"/>
                <w:szCs w:val="24"/>
              </w:rPr>
            </w:rPrChange>
          </w:rPr>
          <w:t>https://www.nspcc.org.uk/what-is-child-abuse/</w:t>
        </w:r>
        <w:r w:rsidRPr="005609FB">
          <w:rPr>
            <w:sz w:val="24"/>
            <w:szCs w:val="24"/>
            <w:rPrChange w:id="544" w:author="Coates Manon Wyn (OEDOLION)" w:date="2022-01-07T12:34:00Z">
              <w:rPr>
                <w:i/>
                <w:sz w:val="24"/>
                <w:szCs w:val="24"/>
              </w:rPr>
            </w:rPrChange>
          </w:rPr>
          <w:fldChar w:fldCharType="end"/>
        </w:r>
        <w:r w:rsidRPr="005609FB">
          <w:rPr>
            <w:sz w:val="24"/>
            <w:szCs w:val="24"/>
            <w:rPrChange w:id="545" w:author="Coates Manon Wyn (OEDOLION)" w:date="2022-01-07T12:34:00Z">
              <w:rPr>
                <w:i/>
                <w:sz w:val="24"/>
                <w:szCs w:val="24"/>
              </w:rPr>
            </w:rPrChange>
          </w:rPr>
          <w:t xml:space="preserve"> </w:t>
        </w:r>
      </w:ins>
      <w:ins w:id="546" w:author="Coates Manon Wyn (OEDOLION)" w:date="2022-01-07T12:34:00Z">
        <w:r>
          <w:rPr>
            <w:sz w:val="24"/>
            <w:szCs w:val="24"/>
          </w:rPr>
          <w:t>Accessed on 12 December 2021</w:t>
        </w:r>
      </w:ins>
    </w:p>
    <w:p w14:paraId="1D4F3C0C" w14:textId="43FD4DB3" w:rsidR="00D72DCA" w:rsidRDefault="00D72DCA" w:rsidP="00940FFA">
      <w:pPr>
        <w:keepNext/>
        <w:spacing w:before="240" w:after="60"/>
        <w:jc w:val="both"/>
        <w:rPr>
          <w:ins w:id="547" w:author="Coates Manon Wyn (OEDOLION)" w:date="2022-01-07T13:27:00Z"/>
          <w:sz w:val="24"/>
          <w:szCs w:val="24"/>
        </w:rPr>
      </w:pPr>
      <w:ins w:id="548" w:author="Coates Manon Wyn (OEDOLION)" w:date="2022-01-07T13:27:00Z">
        <w:r w:rsidRPr="00D72DCA">
          <w:rPr>
            <w:sz w:val="24"/>
            <w:szCs w:val="24"/>
          </w:rPr>
          <w:t>Neipp,</w:t>
        </w:r>
        <w:r>
          <w:rPr>
            <w:sz w:val="24"/>
            <w:szCs w:val="24"/>
          </w:rPr>
          <w:t xml:space="preserve"> M C.</w:t>
        </w:r>
      </w:ins>
      <w:ins w:id="549" w:author="Coates Manon Wyn (OEDOLION)" w:date="2022-01-07T13:28:00Z">
        <w:r w:rsidR="00D068E7">
          <w:rPr>
            <w:sz w:val="24"/>
            <w:szCs w:val="24"/>
          </w:rPr>
          <w:t xml:space="preserve"> </w:t>
        </w:r>
      </w:ins>
      <w:ins w:id="550" w:author="Coates Manon Wyn (OEDOLION)" w:date="2022-01-07T13:27:00Z">
        <w:r>
          <w:rPr>
            <w:sz w:val="24"/>
            <w:szCs w:val="24"/>
          </w:rPr>
          <w:t>B</w:t>
        </w:r>
      </w:ins>
      <w:ins w:id="551" w:author="Coates Manon Wyn (OEDOLION)" w:date="2022-01-07T13:28:00Z">
        <w:r>
          <w:rPr>
            <w:sz w:val="24"/>
            <w:szCs w:val="24"/>
          </w:rPr>
          <w:t xml:space="preserve">eyebach, M. </w:t>
        </w:r>
        <w:r w:rsidR="00D068E7">
          <w:rPr>
            <w:sz w:val="24"/>
            <w:szCs w:val="24"/>
          </w:rPr>
          <w:t>Sanchez-Prada, A. Alvarez, M (2021)</w:t>
        </w:r>
      </w:ins>
      <w:ins w:id="552" w:author="Coates Manon Wyn (OEDOLION)" w:date="2022-01-07T13:29:00Z">
        <w:r w:rsidR="00D068E7" w:rsidRPr="00D068E7">
          <w:t xml:space="preserve"> </w:t>
        </w:r>
        <w:r w:rsidR="00D068E7">
          <w:t>‘</w:t>
        </w:r>
        <w:r w:rsidR="00D068E7" w:rsidRPr="00D068E7">
          <w:rPr>
            <w:sz w:val="24"/>
            <w:szCs w:val="24"/>
          </w:rPr>
          <w:t>Solution-Focused versus Problem-Focused Questions: Differential Effects of Miracles, Exceptions and Scales</w:t>
        </w:r>
        <w:r w:rsidR="00D068E7">
          <w:rPr>
            <w:sz w:val="24"/>
            <w:szCs w:val="24"/>
          </w:rPr>
          <w:t xml:space="preserve">’ </w:t>
        </w:r>
        <w:r w:rsidR="00D068E7" w:rsidRPr="00D068E7">
          <w:rPr>
            <w:i/>
            <w:sz w:val="24"/>
            <w:szCs w:val="24"/>
            <w:rPrChange w:id="553" w:author="Coates Manon Wyn (OEDOLION)" w:date="2022-01-07T13:29:00Z">
              <w:rPr>
                <w:sz w:val="24"/>
                <w:szCs w:val="24"/>
              </w:rPr>
            </w:rPrChange>
          </w:rPr>
          <w:t>Journal of Family Therapy</w:t>
        </w:r>
        <w:r w:rsidR="00D068E7">
          <w:rPr>
            <w:sz w:val="24"/>
            <w:szCs w:val="24"/>
          </w:rPr>
          <w:t>. 43(4) pp.728-747</w:t>
        </w:r>
      </w:ins>
    </w:p>
    <w:p w14:paraId="77F0105E" w14:textId="3297C79C" w:rsidR="00DF20CB" w:rsidRDefault="00DF20CB" w:rsidP="00940FFA">
      <w:pPr>
        <w:keepNext/>
        <w:spacing w:before="240" w:after="60"/>
        <w:jc w:val="both"/>
        <w:rPr>
          <w:ins w:id="554" w:author="Coates Manon Wyn (OEDOLION)" w:date="2022-01-07T11:56:00Z"/>
          <w:sz w:val="24"/>
          <w:szCs w:val="24"/>
        </w:rPr>
      </w:pPr>
      <w:ins w:id="555" w:author="Coates Manon Wyn (OEDOLION)" w:date="2022-01-07T11:20:00Z">
        <w:r>
          <w:rPr>
            <w:sz w:val="24"/>
            <w:szCs w:val="24"/>
          </w:rPr>
          <w:t>Office for National Statistics (2011)</w:t>
        </w:r>
      </w:ins>
      <w:ins w:id="556" w:author="Coates Manon Wyn (OEDOLION)" w:date="2022-01-07T11:21:00Z">
        <w:r>
          <w:rPr>
            <w:sz w:val="24"/>
            <w:szCs w:val="24"/>
          </w:rPr>
          <w:t xml:space="preserve"> </w:t>
        </w:r>
        <w:r w:rsidRPr="00DF20CB">
          <w:rPr>
            <w:i/>
            <w:sz w:val="24"/>
            <w:szCs w:val="24"/>
            <w:rPrChange w:id="557" w:author="Coates Manon Wyn (OEDOLION)" w:date="2022-01-07T11:21:00Z">
              <w:rPr>
                <w:sz w:val="24"/>
                <w:szCs w:val="24"/>
              </w:rPr>
            </w:rPrChange>
          </w:rPr>
          <w:t>Statistics for *******</w:t>
        </w:r>
      </w:ins>
      <w:ins w:id="558" w:author="Coates Manon Wyn (OEDOLION)" w:date="2022-01-07T11:22:00Z">
        <w:r>
          <w:rPr>
            <w:i/>
            <w:sz w:val="24"/>
            <w:szCs w:val="24"/>
          </w:rPr>
          <w:t xml:space="preserve">- Welsh Language Skills. </w:t>
        </w:r>
        <w:r w:rsidRPr="00DF20CB">
          <w:rPr>
            <w:sz w:val="24"/>
            <w:szCs w:val="24"/>
            <w:rPrChange w:id="559" w:author="Coates Manon Wyn (OEDOLION)" w:date="2022-01-07T11:22:00Z">
              <w:rPr>
                <w:i/>
                <w:sz w:val="24"/>
                <w:szCs w:val="24"/>
              </w:rPr>
            </w:rPrChange>
          </w:rPr>
          <w:t>London: ONS</w:t>
        </w:r>
      </w:ins>
    </w:p>
    <w:p w14:paraId="3C87A447" w14:textId="5ED34E0B" w:rsidR="00817FA0" w:rsidRDefault="002C352D" w:rsidP="002C352D">
      <w:pPr>
        <w:jc w:val="both"/>
        <w:rPr>
          <w:ins w:id="560" w:author="Coates Manon Wyn (OEDOLION)" w:date="2022-01-07T11:58:00Z"/>
          <w:sz w:val="24"/>
          <w:szCs w:val="24"/>
        </w:rPr>
      </w:pPr>
      <w:ins w:id="561" w:author="Coates Manon Wyn (OEDOLION)" w:date="2022-01-07T11:56:00Z">
        <w:r w:rsidRPr="002C352D">
          <w:rPr>
            <w:sz w:val="24"/>
            <w:szCs w:val="24"/>
          </w:rPr>
          <w:t xml:space="preserve">Phutela, D (2015) ‘The importance of non- verbal communication’ </w:t>
        </w:r>
        <w:r w:rsidRPr="002C352D">
          <w:rPr>
            <w:i/>
            <w:sz w:val="24"/>
            <w:szCs w:val="24"/>
          </w:rPr>
          <w:t xml:space="preserve">The IUP Journal of Soft Skills, </w:t>
        </w:r>
        <w:r w:rsidRPr="002C352D">
          <w:rPr>
            <w:sz w:val="24"/>
            <w:szCs w:val="24"/>
          </w:rPr>
          <w:t>Vol IX (4)</w:t>
        </w:r>
      </w:ins>
    </w:p>
    <w:p w14:paraId="6B65EFFC" w14:textId="40B47748" w:rsidR="00B44F2F" w:rsidRDefault="00B44F2F" w:rsidP="002C352D">
      <w:pPr>
        <w:jc w:val="both"/>
        <w:rPr>
          <w:ins w:id="562" w:author="Coates Manon Wyn (OEDOLION)" w:date="2022-01-07T11:58:00Z"/>
          <w:sz w:val="24"/>
          <w:szCs w:val="24"/>
        </w:rPr>
      </w:pPr>
    </w:p>
    <w:p w14:paraId="6650CBD0" w14:textId="1316B8BC" w:rsidR="00B44F2F" w:rsidRDefault="00B44F2F" w:rsidP="002C352D">
      <w:pPr>
        <w:jc w:val="both"/>
        <w:rPr>
          <w:ins w:id="563" w:author="Coates Manon Wyn (OEDOLION)" w:date="2022-01-07T12:32:00Z"/>
          <w:sz w:val="24"/>
          <w:szCs w:val="24"/>
        </w:rPr>
      </w:pPr>
      <w:ins w:id="564" w:author="Coates Manon Wyn (OEDOLION)" w:date="2022-01-07T11:58:00Z">
        <w:r w:rsidRPr="00B44F2F">
          <w:rPr>
            <w:sz w:val="24"/>
            <w:szCs w:val="24"/>
          </w:rPr>
          <w:lastRenderedPageBreak/>
          <w:t xml:space="preserve">Rickard, E. Hevey, D. Wilson, C (2020) ‘The impact of seating arrangement and therapy task on therapeutic alliance formation’ </w:t>
        </w:r>
        <w:r w:rsidRPr="00B44F2F">
          <w:rPr>
            <w:i/>
            <w:sz w:val="24"/>
            <w:szCs w:val="24"/>
          </w:rPr>
          <w:t xml:space="preserve">Counselling and Psychotherapy Research, </w:t>
        </w:r>
        <w:r w:rsidRPr="00B44F2F">
          <w:rPr>
            <w:sz w:val="24"/>
            <w:szCs w:val="24"/>
          </w:rPr>
          <w:t>21(3), pp 683-689.</w:t>
        </w:r>
      </w:ins>
    </w:p>
    <w:p w14:paraId="69B9B78C" w14:textId="14C358FE" w:rsidR="0084007B" w:rsidRDefault="0084007B" w:rsidP="002C352D">
      <w:pPr>
        <w:jc w:val="both"/>
        <w:rPr>
          <w:ins w:id="565" w:author="Coates Manon Wyn (OEDOLION)" w:date="2022-01-07T12:32:00Z"/>
          <w:sz w:val="24"/>
          <w:szCs w:val="24"/>
        </w:rPr>
      </w:pPr>
    </w:p>
    <w:p w14:paraId="2539C7AA" w14:textId="5D5E3892" w:rsidR="0084007B" w:rsidRDefault="0084007B" w:rsidP="002C352D">
      <w:pPr>
        <w:jc w:val="both"/>
        <w:rPr>
          <w:ins w:id="566" w:author="Coates Manon Wyn (OEDOLION)" w:date="2022-01-07T14:07:00Z"/>
          <w:sz w:val="24"/>
          <w:szCs w:val="24"/>
        </w:rPr>
      </w:pPr>
      <w:ins w:id="567" w:author="Coates Manon Wyn (OEDOLION)" w:date="2022-01-07T12:32:00Z">
        <w:r w:rsidRPr="0084007B">
          <w:rPr>
            <w:sz w:val="24"/>
            <w:szCs w:val="24"/>
          </w:rPr>
          <w:t>Rights of Children and Young Persons (Wales) Measure 2011</w:t>
        </w:r>
      </w:ins>
    </w:p>
    <w:p w14:paraId="02AD156E" w14:textId="451BCF03" w:rsidR="00ED3E6F" w:rsidRDefault="00ED3E6F" w:rsidP="002C352D">
      <w:pPr>
        <w:jc w:val="both"/>
        <w:rPr>
          <w:ins w:id="568" w:author="Coates Manon Wyn (OEDOLION)" w:date="2022-01-07T14:07:00Z"/>
          <w:sz w:val="24"/>
          <w:szCs w:val="24"/>
        </w:rPr>
      </w:pPr>
    </w:p>
    <w:p w14:paraId="56E18CD1" w14:textId="4DA7C5D2" w:rsidR="00ED3E6F" w:rsidRPr="00C62825" w:rsidRDefault="00ED3E6F" w:rsidP="002C352D">
      <w:pPr>
        <w:jc w:val="both"/>
        <w:rPr>
          <w:ins w:id="569" w:author="Coates Manon Wyn (OEDOLION)" w:date="2022-01-07T11:59:00Z"/>
          <w:i/>
          <w:sz w:val="24"/>
          <w:szCs w:val="24"/>
          <w:rPrChange w:id="570" w:author="Coates Manon Wyn (OEDOLION)" w:date="2022-01-07T14:08:00Z">
            <w:rPr>
              <w:ins w:id="571" w:author="Coates Manon Wyn (OEDOLION)" w:date="2022-01-07T11:59:00Z"/>
              <w:sz w:val="24"/>
              <w:szCs w:val="24"/>
            </w:rPr>
          </w:rPrChange>
        </w:rPr>
      </w:pPr>
      <w:ins w:id="572" w:author="Coates Manon Wyn (OEDOLION)" w:date="2022-01-07T14:07:00Z">
        <w:r>
          <w:rPr>
            <w:sz w:val="24"/>
            <w:szCs w:val="24"/>
          </w:rPr>
          <w:t xml:space="preserve">Roscoe, L (2011) </w:t>
        </w:r>
        <w:r w:rsidR="00C62825">
          <w:rPr>
            <w:sz w:val="24"/>
            <w:szCs w:val="24"/>
          </w:rPr>
          <w:t>‘</w:t>
        </w:r>
        <w:r w:rsidR="00C62825" w:rsidRPr="00C62825">
          <w:rPr>
            <w:sz w:val="24"/>
            <w:szCs w:val="24"/>
          </w:rPr>
          <w:t>Wellness: A Review of Theory and Measurement for Counselors</w:t>
        </w:r>
        <w:r w:rsidR="00C62825">
          <w:rPr>
            <w:sz w:val="24"/>
            <w:szCs w:val="24"/>
          </w:rPr>
          <w:t xml:space="preserve">’ </w:t>
        </w:r>
        <w:r w:rsidR="00C62825" w:rsidRPr="00C62825">
          <w:rPr>
            <w:i/>
            <w:sz w:val="24"/>
            <w:szCs w:val="24"/>
            <w:rPrChange w:id="573" w:author="Coates Manon Wyn (OEDOLION)" w:date="2022-01-07T14:08:00Z">
              <w:rPr>
                <w:sz w:val="24"/>
                <w:szCs w:val="24"/>
              </w:rPr>
            </w:rPrChange>
          </w:rPr>
          <w:t>Journal of Counseling &amp; Development</w:t>
        </w:r>
      </w:ins>
      <w:ins w:id="574" w:author="Coates Manon Wyn (OEDOLION)" w:date="2022-01-07T14:08:00Z">
        <w:r w:rsidR="00C62825">
          <w:rPr>
            <w:i/>
            <w:sz w:val="24"/>
            <w:szCs w:val="24"/>
          </w:rPr>
          <w:t xml:space="preserve">, 87(2), </w:t>
        </w:r>
        <w:r w:rsidR="00C62825" w:rsidRPr="00C62825">
          <w:rPr>
            <w:sz w:val="24"/>
            <w:szCs w:val="24"/>
            <w:rPrChange w:id="575" w:author="Coates Manon Wyn (OEDOLION)" w:date="2022-01-07T14:08:00Z">
              <w:rPr>
                <w:i/>
                <w:sz w:val="24"/>
                <w:szCs w:val="24"/>
              </w:rPr>
            </w:rPrChange>
          </w:rPr>
          <w:t>pp.216-226.</w:t>
        </w:r>
      </w:ins>
    </w:p>
    <w:p w14:paraId="336D2A87" w14:textId="02682BC9" w:rsidR="006848D1" w:rsidRDefault="006848D1" w:rsidP="002C352D">
      <w:pPr>
        <w:jc w:val="both"/>
        <w:rPr>
          <w:ins w:id="576" w:author="Coates Manon Wyn (OEDOLION)" w:date="2022-01-07T11:57:00Z"/>
          <w:sz w:val="24"/>
          <w:szCs w:val="24"/>
        </w:rPr>
      </w:pPr>
      <w:ins w:id="577" w:author="Coates Manon Wyn (OEDOLION)" w:date="2022-01-07T11:59:00Z">
        <w:r>
          <w:rPr>
            <w:sz w:val="24"/>
            <w:szCs w:val="24"/>
          </w:rPr>
          <w:br/>
          <w:t>Social Care Wales (</w:t>
        </w:r>
      </w:ins>
      <w:ins w:id="578" w:author="Coates Manon Wyn (OEDOLION)" w:date="2022-01-07T12:00:00Z">
        <w:r>
          <w:rPr>
            <w:sz w:val="24"/>
            <w:szCs w:val="24"/>
          </w:rPr>
          <w:t>2017) The Code of Professional Practice for Social Care. Cardiff: Social Care Wales</w:t>
        </w:r>
      </w:ins>
    </w:p>
    <w:p w14:paraId="5967EC01" w14:textId="02D5D24F" w:rsidR="00817FA0" w:rsidRDefault="00817FA0" w:rsidP="002C352D">
      <w:pPr>
        <w:jc w:val="both"/>
        <w:rPr>
          <w:ins w:id="579" w:author="Coates Manon Wyn (OEDOLION)" w:date="2022-01-07T11:57:00Z"/>
          <w:sz w:val="24"/>
          <w:szCs w:val="24"/>
        </w:rPr>
      </w:pPr>
    </w:p>
    <w:p w14:paraId="46766E79" w14:textId="0A7A2E52" w:rsidR="0084007B" w:rsidRDefault="00817FA0" w:rsidP="0084007B">
      <w:pPr>
        <w:jc w:val="both"/>
        <w:rPr>
          <w:ins w:id="580" w:author="Coates Manon Wyn (OEDOLION)" w:date="2022-01-18T11:34:00Z"/>
          <w:sz w:val="24"/>
          <w:szCs w:val="24"/>
        </w:rPr>
      </w:pPr>
      <w:ins w:id="581" w:author="Coates Manon Wyn (OEDOLION)" w:date="2022-01-07T11:57:00Z">
        <w:r>
          <w:rPr>
            <w:sz w:val="24"/>
            <w:szCs w:val="24"/>
          </w:rPr>
          <w:t>Social Services and Well-Being (Wales) Act 2014</w:t>
        </w:r>
      </w:ins>
    </w:p>
    <w:p w14:paraId="5A5051CF" w14:textId="77777777" w:rsidR="000A1F55" w:rsidRDefault="000A1F55" w:rsidP="0084007B">
      <w:pPr>
        <w:jc w:val="both"/>
        <w:rPr>
          <w:ins w:id="582" w:author="Coates Manon Wyn (OEDOLION)" w:date="2022-01-07T12:31:00Z"/>
          <w:sz w:val="24"/>
          <w:szCs w:val="24"/>
        </w:rPr>
      </w:pPr>
    </w:p>
    <w:p w14:paraId="2B48FB43" w14:textId="0EFC9203" w:rsidR="000D0D4E" w:rsidRDefault="0084007B" w:rsidP="0084007B">
      <w:pPr>
        <w:jc w:val="both"/>
        <w:rPr>
          <w:ins w:id="583" w:author="Coates Manon Wyn (OEDOLION)" w:date="2022-01-07T14:12:00Z"/>
          <w:sz w:val="24"/>
          <w:szCs w:val="24"/>
        </w:rPr>
      </w:pPr>
      <w:ins w:id="584" w:author="Coates Manon Wyn (OEDOLION)" w:date="2022-01-07T12:31:00Z">
        <w:r w:rsidRPr="0084007B">
          <w:rPr>
            <w:sz w:val="24"/>
            <w:szCs w:val="24"/>
          </w:rPr>
          <w:t>The United Nations</w:t>
        </w:r>
        <w:r>
          <w:rPr>
            <w:sz w:val="24"/>
            <w:szCs w:val="24"/>
          </w:rPr>
          <w:t xml:space="preserve"> </w:t>
        </w:r>
        <w:r w:rsidRPr="0084007B">
          <w:rPr>
            <w:sz w:val="24"/>
            <w:szCs w:val="24"/>
          </w:rPr>
          <w:t>Convention on the</w:t>
        </w:r>
        <w:r>
          <w:rPr>
            <w:sz w:val="24"/>
            <w:szCs w:val="24"/>
          </w:rPr>
          <w:t xml:space="preserve"> </w:t>
        </w:r>
        <w:r w:rsidRPr="0084007B">
          <w:rPr>
            <w:sz w:val="24"/>
            <w:szCs w:val="24"/>
          </w:rPr>
          <w:t>Rights of the Child</w:t>
        </w:r>
        <w:r>
          <w:rPr>
            <w:sz w:val="24"/>
            <w:szCs w:val="24"/>
          </w:rPr>
          <w:t xml:space="preserve"> 1989</w:t>
        </w:r>
      </w:ins>
    </w:p>
    <w:p w14:paraId="7C1A2B55" w14:textId="12FD5078" w:rsidR="005173CD" w:rsidRDefault="005173CD" w:rsidP="0084007B">
      <w:pPr>
        <w:jc w:val="both"/>
        <w:rPr>
          <w:ins w:id="585" w:author="Coates Manon Wyn (OEDOLION)" w:date="2022-01-07T14:12:00Z"/>
          <w:sz w:val="24"/>
          <w:szCs w:val="24"/>
        </w:rPr>
      </w:pPr>
    </w:p>
    <w:p w14:paraId="1B04D759" w14:textId="3558CAB4" w:rsidR="005173CD" w:rsidRPr="005173CD" w:rsidRDefault="005173CD" w:rsidP="0084007B">
      <w:pPr>
        <w:jc w:val="both"/>
        <w:rPr>
          <w:ins w:id="586" w:author="Coates Manon Wyn (OEDOLION)" w:date="2022-01-07T14:11:00Z"/>
          <w:sz w:val="24"/>
          <w:szCs w:val="24"/>
        </w:rPr>
      </w:pPr>
      <w:ins w:id="587" w:author="Coates Manon Wyn (OEDOLION)" w:date="2022-01-07T14:12:00Z">
        <w:r>
          <w:rPr>
            <w:sz w:val="24"/>
            <w:szCs w:val="24"/>
          </w:rPr>
          <w:t>Toros, K (2017) ‘</w:t>
        </w:r>
        <w:r w:rsidRPr="005173CD">
          <w:rPr>
            <w:sz w:val="24"/>
            <w:szCs w:val="24"/>
          </w:rPr>
          <w:t>Miracle question promotes open communication and positive interaction between clients and practitioners</w:t>
        </w:r>
      </w:ins>
      <w:ins w:id="588" w:author="Coates Manon Wyn (OEDOLION)" w:date="2022-01-07T14:13:00Z">
        <w:r>
          <w:rPr>
            <w:sz w:val="24"/>
            <w:szCs w:val="24"/>
          </w:rPr>
          <w:t xml:space="preserve">’ </w:t>
        </w:r>
        <w:r w:rsidRPr="005173CD">
          <w:rPr>
            <w:i/>
            <w:sz w:val="24"/>
            <w:szCs w:val="24"/>
            <w:rPrChange w:id="589" w:author="Coates Manon Wyn (OEDOLION)" w:date="2022-01-07T14:13:00Z">
              <w:rPr>
                <w:sz w:val="24"/>
                <w:szCs w:val="24"/>
              </w:rPr>
            </w:rPrChange>
          </w:rPr>
          <w:t>International Social Work</w:t>
        </w:r>
        <w:r>
          <w:rPr>
            <w:i/>
            <w:sz w:val="24"/>
            <w:szCs w:val="24"/>
          </w:rPr>
          <w:t xml:space="preserve">, </w:t>
        </w:r>
        <w:r w:rsidRPr="005173CD">
          <w:rPr>
            <w:sz w:val="24"/>
            <w:szCs w:val="24"/>
            <w:rPrChange w:id="590" w:author="Coates Manon Wyn (OEDOLION)" w:date="2022-01-07T14:13:00Z">
              <w:rPr>
                <w:i/>
                <w:sz w:val="24"/>
                <w:szCs w:val="24"/>
              </w:rPr>
            </w:rPrChange>
          </w:rPr>
          <w:t>62(2) pp. 483-486</w:t>
        </w:r>
      </w:ins>
    </w:p>
    <w:p w14:paraId="3BB05EF0" w14:textId="7836FA65" w:rsidR="009248B5" w:rsidRDefault="009248B5" w:rsidP="0084007B">
      <w:pPr>
        <w:jc w:val="both"/>
        <w:rPr>
          <w:ins w:id="591" w:author="Coates Manon Wyn (OEDOLION)" w:date="2022-01-07T14:11:00Z"/>
          <w:sz w:val="24"/>
          <w:szCs w:val="24"/>
        </w:rPr>
      </w:pPr>
    </w:p>
    <w:p w14:paraId="7030F364" w14:textId="3B5C2C9B" w:rsidR="009248B5" w:rsidRDefault="009248B5" w:rsidP="0084007B">
      <w:pPr>
        <w:jc w:val="both"/>
        <w:rPr>
          <w:ins w:id="592" w:author="Coates Manon Wyn (OEDOLION)" w:date="2022-01-07T14:05:00Z"/>
          <w:sz w:val="24"/>
          <w:szCs w:val="24"/>
        </w:rPr>
      </w:pPr>
      <w:ins w:id="593" w:author="Coates Manon Wyn (OEDOLION)" w:date="2022-01-07T14:11:00Z">
        <w:r w:rsidRPr="009248B5">
          <w:rPr>
            <w:sz w:val="24"/>
            <w:szCs w:val="24"/>
          </w:rPr>
          <w:t>Universal Declaration of Human Rights</w:t>
        </w:r>
        <w:r>
          <w:rPr>
            <w:sz w:val="24"/>
            <w:szCs w:val="24"/>
          </w:rPr>
          <w:t xml:space="preserve"> 1948</w:t>
        </w:r>
      </w:ins>
    </w:p>
    <w:p w14:paraId="24C36177" w14:textId="767EDBA8" w:rsidR="000A1F55" w:rsidRDefault="000A1F55" w:rsidP="0084007B">
      <w:pPr>
        <w:jc w:val="both"/>
        <w:rPr>
          <w:ins w:id="594" w:author="Coates Manon Wyn (OEDOLION)" w:date="2022-01-07T14:05:00Z"/>
          <w:sz w:val="24"/>
          <w:szCs w:val="24"/>
        </w:rPr>
      </w:pPr>
    </w:p>
    <w:p w14:paraId="7BBDBC88" w14:textId="6DE7692A" w:rsidR="000A1F55" w:rsidRDefault="000A1F55" w:rsidP="0084007B">
      <w:pPr>
        <w:jc w:val="both"/>
        <w:rPr>
          <w:ins w:id="595" w:author="Coates Manon Wyn (OEDOLION)" w:date="2022-01-07T12:31:00Z"/>
          <w:sz w:val="24"/>
          <w:szCs w:val="24"/>
        </w:rPr>
      </w:pPr>
      <w:ins w:id="596" w:author="Coates Manon Wyn (OEDOLION)" w:date="2022-01-07T14:05:00Z">
        <w:r>
          <w:rPr>
            <w:sz w:val="24"/>
            <w:szCs w:val="24"/>
          </w:rPr>
          <w:t xml:space="preserve">Wales Safeguarding Projects Board (2019) Wales Safeguarding Procedures. Cardiff: </w:t>
        </w:r>
      </w:ins>
      <w:ins w:id="597" w:author="Coates Manon Wyn (OEDOLION)" w:date="2022-01-07T14:06:00Z">
        <w:r>
          <w:rPr>
            <w:sz w:val="24"/>
            <w:szCs w:val="24"/>
          </w:rPr>
          <w:t>Welsh Government.</w:t>
        </w:r>
      </w:ins>
    </w:p>
    <w:p w14:paraId="7E45FC0B" w14:textId="77777777" w:rsidR="0084007B" w:rsidRDefault="0084007B" w:rsidP="002C352D">
      <w:pPr>
        <w:jc w:val="both"/>
        <w:rPr>
          <w:ins w:id="598" w:author="Coates Manon Wyn (OEDOLION)" w:date="2022-01-07T12:28:00Z"/>
          <w:sz w:val="24"/>
          <w:szCs w:val="24"/>
        </w:rPr>
      </w:pPr>
    </w:p>
    <w:p w14:paraId="61846ED2" w14:textId="07CE2670" w:rsidR="00F246BC" w:rsidRPr="00B2559F" w:rsidRDefault="00F246BC" w:rsidP="00F246BC">
      <w:pPr>
        <w:jc w:val="both"/>
        <w:rPr>
          <w:ins w:id="599" w:author="Coates Manon Wyn (OEDOLION)" w:date="2022-01-07T12:29:00Z"/>
          <w:sz w:val="24"/>
          <w:szCs w:val="24"/>
        </w:rPr>
      </w:pPr>
      <w:ins w:id="600" w:author="Coates Manon Wyn (OEDOLION)" w:date="2022-01-07T12:28:00Z">
        <w:r>
          <w:rPr>
            <w:sz w:val="24"/>
            <w:szCs w:val="24"/>
          </w:rPr>
          <w:t>Welsh</w:t>
        </w:r>
      </w:ins>
      <w:ins w:id="601" w:author="Coates Manon Wyn (OEDOLION)" w:date="2022-01-07T12:29:00Z">
        <w:r>
          <w:rPr>
            <w:sz w:val="24"/>
            <w:szCs w:val="24"/>
          </w:rPr>
          <w:t xml:space="preserve"> Government (2018) </w:t>
        </w:r>
        <w:r w:rsidRPr="00B2559F">
          <w:rPr>
            <w:i/>
            <w:sz w:val="24"/>
            <w:szCs w:val="24"/>
            <w:rPrChange w:id="602" w:author="Coates Manon Wyn (OEDOLION)" w:date="2022-01-07T12:29:00Z">
              <w:rPr>
                <w:sz w:val="24"/>
                <w:szCs w:val="24"/>
              </w:rPr>
            </w:rPrChange>
          </w:rPr>
          <w:t>Working Together to Safeguard People Volume 5 – Handling Individual Cases to Protect Children at Risk</w:t>
        </w:r>
        <w:r w:rsidR="00B2559F">
          <w:rPr>
            <w:i/>
            <w:sz w:val="24"/>
            <w:szCs w:val="24"/>
          </w:rPr>
          <w:t xml:space="preserve">. </w:t>
        </w:r>
      </w:ins>
      <w:ins w:id="603" w:author="Coates Manon Wyn (OEDOLION)" w:date="2022-01-07T12:30:00Z">
        <w:r w:rsidR="00B2559F" w:rsidRPr="00B2559F">
          <w:rPr>
            <w:sz w:val="24"/>
            <w:szCs w:val="24"/>
            <w:rPrChange w:id="604" w:author="Coates Manon Wyn (OEDOLION)" w:date="2022-01-07T12:30:00Z">
              <w:rPr>
                <w:i/>
                <w:sz w:val="24"/>
                <w:szCs w:val="24"/>
              </w:rPr>
            </w:rPrChange>
          </w:rPr>
          <w:t>Cardiff:</w:t>
        </w:r>
        <w:r w:rsidR="00B2559F">
          <w:rPr>
            <w:i/>
            <w:sz w:val="24"/>
            <w:szCs w:val="24"/>
          </w:rPr>
          <w:t xml:space="preserve"> </w:t>
        </w:r>
      </w:ins>
      <w:ins w:id="605" w:author="Coates Manon Wyn (OEDOLION)" w:date="2022-01-07T12:29:00Z">
        <w:r w:rsidR="00B2559F">
          <w:rPr>
            <w:sz w:val="24"/>
            <w:szCs w:val="24"/>
          </w:rPr>
          <w:t>Welsh Government</w:t>
        </w:r>
      </w:ins>
    </w:p>
    <w:p w14:paraId="5752F14A" w14:textId="77777777" w:rsidR="00F246BC" w:rsidRDefault="00F246BC" w:rsidP="00F246BC">
      <w:pPr>
        <w:jc w:val="both"/>
        <w:rPr>
          <w:ins w:id="606" w:author="Coates Manon Wyn (OEDOLION)" w:date="2022-01-07T12:24:00Z"/>
          <w:sz w:val="24"/>
          <w:szCs w:val="24"/>
        </w:rPr>
      </w:pPr>
    </w:p>
    <w:p w14:paraId="2DE0156A" w14:textId="31DA4B3F" w:rsidR="004504A5" w:rsidRDefault="004504A5">
      <w:pPr>
        <w:jc w:val="both"/>
        <w:rPr>
          <w:ins w:id="607" w:author="Coates Manon Wyn (OEDOLION)" w:date="2022-01-07T11:22:00Z"/>
          <w:sz w:val="24"/>
          <w:szCs w:val="24"/>
        </w:rPr>
        <w:pPrChange w:id="608" w:author="Coates Manon Wyn (OEDOLION)" w:date="2022-01-07T11:56:00Z">
          <w:pPr>
            <w:keepNext/>
            <w:spacing w:before="240" w:after="60"/>
            <w:jc w:val="both"/>
          </w:pPr>
        </w:pPrChange>
      </w:pPr>
      <w:ins w:id="609" w:author="Coates Manon Wyn (OEDOLION)" w:date="2022-01-07T12:24:00Z">
        <w:r>
          <w:rPr>
            <w:sz w:val="24"/>
            <w:szCs w:val="24"/>
          </w:rPr>
          <w:t>Welsh Government (2019) Wales Safeguar</w:t>
        </w:r>
      </w:ins>
      <w:ins w:id="610" w:author="Coates Manon Wyn (OEDOLION)" w:date="2022-01-07T12:25:00Z">
        <w:r>
          <w:rPr>
            <w:sz w:val="24"/>
            <w:szCs w:val="24"/>
          </w:rPr>
          <w:t>ding Procedures. Cardiff:</w:t>
        </w:r>
      </w:ins>
      <w:ins w:id="611" w:author="Coates Manon Wyn (OEDOLION)" w:date="2022-01-07T12:26:00Z">
        <w:r w:rsidR="008D1759">
          <w:rPr>
            <w:sz w:val="24"/>
            <w:szCs w:val="24"/>
          </w:rPr>
          <w:t xml:space="preserve"> Social Care Wales</w:t>
        </w:r>
      </w:ins>
    </w:p>
    <w:p w14:paraId="4F7698E7" w14:textId="2DA1B6C8" w:rsidR="000A1F55" w:rsidRDefault="007A57F3" w:rsidP="00940FFA">
      <w:pPr>
        <w:keepNext/>
        <w:spacing w:before="240" w:after="60"/>
        <w:jc w:val="both"/>
        <w:rPr>
          <w:ins w:id="612" w:author="Coates Manon Wyn (OEDOLION)" w:date="2022-01-07T14:16:00Z"/>
          <w:sz w:val="24"/>
          <w:szCs w:val="24"/>
        </w:rPr>
      </w:pPr>
      <w:ins w:id="613" w:author="Coates Manon Wyn (OEDOLION)" w:date="2022-01-07T11:22:00Z">
        <w:r>
          <w:rPr>
            <w:sz w:val="24"/>
            <w:szCs w:val="24"/>
          </w:rPr>
          <w:t>Welsh Go</w:t>
        </w:r>
      </w:ins>
      <w:ins w:id="614" w:author="Coates Manon Wyn (OEDOLION)" w:date="2022-01-07T11:23:00Z">
        <w:r>
          <w:rPr>
            <w:sz w:val="24"/>
            <w:szCs w:val="24"/>
          </w:rPr>
          <w:t xml:space="preserve">vernment (2019-20) </w:t>
        </w:r>
        <w:r w:rsidRPr="007A57F3">
          <w:rPr>
            <w:i/>
            <w:sz w:val="24"/>
            <w:szCs w:val="24"/>
            <w:rPrChange w:id="615" w:author="Coates Manon Wyn (OEDOLION)" w:date="2022-01-07T11:23:00Z">
              <w:rPr>
                <w:sz w:val="24"/>
                <w:szCs w:val="24"/>
              </w:rPr>
            </w:rPrChange>
          </w:rPr>
          <w:t>More Than Just Words… Action Plan 2019-20</w:t>
        </w:r>
        <w:r>
          <w:rPr>
            <w:i/>
            <w:sz w:val="24"/>
            <w:szCs w:val="24"/>
          </w:rPr>
          <w:t xml:space="preserve">. </w:t>
        </w:r>
        <w:r w:rsidRPr="007A57F3">
          <w:rPr>
            <w:sz w:val="24"/>
            <w:szCs w:val="24"/>
            <w:rPrChange w:id="616" w:author="Coates Manon Wyn (OEDOLION)" w:date="2022-01-07T11:24:00Z">
              <w:rPr>
                <w:i/>
                <w:sz w:val="24"/>
                <w:szCs w:val="24"/>
              </w:rPr>
            </w:rPrChange>
          </w:rPr>
          <w:t>Cardiff: Welsh G</w:t>
        </w:r>
      </w:ins>
      <w:ins w:id="617" w:author="Coates Manon Wyn (OEDOLION)" w:date="2022-01-07T11:24:00Z">
        <w:r w:rsidRPr="007A57F3">
          <w:rPr>
            <w:sz w:val="24"/>
            <w:szCs w:val="24"/>
            <w:rPrChange w:id="618" w:author="Coates Manon Wyn (OEDOLION)" w:date="2022-01-07T11:24:00Z">
              <w:rPr>
                <w:i/>
                <w:sz w:val="24"/>
                <w:szCs w:val="24"/>
              </w:rPr>
            </w:rPrChange>
          </w:rPr>
          <w:t>overnment</w:t>
        </w:r>
      </w:ins>
    </w:p>
    <w:p w14:paraId="5B6BED00" w14:textId="2E5E3BB3" w:rsidR="009106CC" w:rsidRDefault="007123E4" w:rsidP="00940FFA">
      <w:pPr>
        <w:keepNext/>
        <w:spacing w:before="240" w:after="60"/>
        <w:jc w:val="both"/>
        <w:rPr>
          <w:ins w:id="619" w:author="Coates Manon Wyn (OEDOLION)" w:date="2022-01-07T14:17:00Z"/>
          <w:sz w:val="24"/>
          <w:szCs w:val="24"/>
        </w:rPr>
      </w:pPr>
      <w:ins w:id="620" w:author="Coates Manon Wyn (OEDOLION)" w:date="2022-01-07T14:16:00Z">
        <w:r>
          <w:rPr>
            <w:sz w:val="24"/>
            <w:szCs w:val="24"/>
          </w:rPr>
          <w:t xml:space="preserve">Women’s Aid (2021) </w:t>
        </w:r>
      </w:ins>
      <w:ins w:id="621" w:author="Coates Manon Wyn (OEDOLION)" w:date="2022-01-07T14:17:00Z">
        <w:r w:rsidRPr="007123E4">
          <w:rPr>
            <w:i/>
            <w:sz w:val="24"/>
            <w:szCs w:val="24"/>
            <w:rPrChange w:id="622" w:author="Coates Manon Wyn (OEDOLION)" w:date="2022-01-07T14:17:00Z">
              <w:rPr>
                <w:sz w:val="24"/>
                <w:szCs w:val="24"/>
              </w:rPr>
            </w:rPrChange>
          </w:rPr>
          <w:t>The Domestic Abuse Report 2021: The Annual Audit.</w:t>
        </w:r>
        <w:r>
          <w:rPr>
            <w:sz w:val="24"/>
            <w:szCs w:val="24"/>
          </w:rPr>
          <w:t xml:space="preserve"> Women’s Aid: </w:t>
        </w:r>
      </w:ins>
      <w:ins w:id="623" w:author="Coates Manon Wyn (OEDOLION)" w:date="2022-01-07T14:18:00Z">
        <w:r w:rsidR="00190A5A">
          <w:rPr>
            <w:sz w:val="24"/>
            <w:szCs w:val="24"/>
          </w:rPr>
          <w:t>Bristol</w:t>
        </w:r>
      </w:ins>
    </w:p>
    <w:p w14:paraId="0A3A7011" w14:textId="77777777" w:rsidR="007123E4" w:rsidRDefault="007123E4" w:rsidP="00940FFA">
      <w:pPr>
        <w:keepNext/>
        <w:spacing w:before="240" w:after="60"/>
        <w:jc w:val="both"/>
        <w:rPr>
          <w:ins w:id="624" w:author="Coates Manon Wyn (OEDOLION)" w:date="2022-01-07T11:58:00Z"/>
          <w:sz w:val="24"/>
          <w:szCs w:val="24"/>
        </w:rPr>
      </w:pPr>
    </w:p>
    <w:p w14:paraId="3DAAA422" w14:textId="1FDE9813" w:rsidR="006B01A1" w:rsidRDefault="006B01A1" w:rsidP="000A1F55">
      <w:pPr>
        <w:jc w:val="both"/>
        <w:rPr>
          <w:ins w:id="625" w:author="Coates Manon Wyn (OEDOLION)" w:date="2022-01-07T14:24:00Z"/>
          <w:sz w:val="24"/>
          <w:szCs w:val="24"/>
        </w:rPr>
      </w:pPr>
      <w:ins w:id="626" w:author="Coates Manon Wyn (OEDOLION)" w:date="2022-01-07T11:58:00Z">
        <w:r w:rsidRPr="006B01A1">
          <w:rPr>
            <w:sz w:val="24"/>
            <w:szCs w:val="24"/>
          </w:rPr>
          <w:t xml:space="preserve">Williams, N. Edwards, A. Elwyn, G (2014) ‘Power imbalance prevents shared decision making’ </w:t>
        </w:r>
        <w:r w:rsidRPr="006B01A1">
          <w:rPr>
            <w:i/>
            <w:sz w:val="24"/>
            <w:szCs w:val="24"/>
          </w:rPr>
          <w:t>BMJ</w:t>
        </w:r>
        <w:r w:rsidRPr="006B01A1">
          <w:rPr>
            <w:sz w:val="24"/>
            <w:szCs w:val="24"/>
          </w:rPr>
          <w:t>, 348:</w:t>
        </w:r>
        <w:r>
          <w:rPr>
            <w:sz w:val="24"/>
            <w:szCs w:val="24"/>
          </w:rPr>
          <w:t xml:space="preserve"> </w:t>
        </w:r>
        <w:r w:rsidRPr="006B01A1">
          <w:rPr>
            <w:sz w:val="24"/>
            <w:szCs w:val="24"/>
          </w:rPr>
          <w:t>g3178 doi:10.1136/bmj.g3178</w:t>
        </w:r>
      </w:ins>
    </w:p>
    <w:p w14:paraId="397CD949" w14:textId="05A88AD5" w:rsidR="00D810C8" w:rsidRDefault="00D810C8" w:rsidP="000A1F55">
      <w:pPr>
        <w:jc w:val="both"/>
        <w:rPr>
          <w:ins w:id="627" w:author="Coates Manon Wyn (OEDOLION)" w:date="2022-01-07T14:24:00Z"/>
          <w:sz w:val="24"/>
          <w:szCs w:val="24"/>
        </w:rPr>
      </w:pPr>
    </w:p>
    <w:p w14:paraId="2DE2C188" w14:textId="6273A4A7" w:rsidR="00D810C8" w:rsidRPr="006B01A1" w:rsidRDefault="00D810C8">
      <w:pPr>
        <w:jc w:val="both"/>
        <w:rPr>
          <w:sz w:val="24"/>
          <w:szCs w:val="24"/>
        </w:rPr>
        <w:pPrChange w:id="628" w:author="Coates Manon Wyn (OEDOLION)" w:date="2022-01-07T14:05:00Z">
          <w:pPr>
            <w:keepNext/>
            <w:spacing w:before="240" w:after="60"/>
            <w:jc w:val="both"/>
          </w:pPr>
        </w:pPrChange>
      </w:pPr>
      <w:ins w:id="629" w:author="Coates Manon Wyn (OEDOLION)" w:date="2022-01-07T14:24:00Z">
        <w:r>
          <w:rPr>
            <w:sz w:val="24"/>
            <w:szCs w:val="24"/>
          </w:rPr>
          <w:t xml:space="preserve">***** </w:t>
        </w:r>
      </w:ins>
      <w:ins w:id="630" w:author="Coates Manon Wyn (OEDOLION)" w:date="2022-01-07T14:25:00Z">
        <w:r>
          <w:rPr>
            <w:sz w:val="24"/>
            <w:szCs w:val="24"/>
          </w:rPr>
          <w:t xml:space="preserve">Safeguarding Board (2018) </w:t>
        </w:r>
      </w:ins>
      <w:ins w:id="631" w:author="Coates Manon Wyn (OEDOLION)" w:date="2022-01-07T14:28:00Z">
        <w:r w:rsidR="00855A37" w:rsidRPr="00855A37">
          <w:rPr>
            <w:i/>
            <w:sz w:val="24"/>
            <w:szCs w:val="24"/>
            <w:rPrChange w:id="632" w:author="Coates Manon Wyn (OEDOLION)" w:date="2022-01-07T14:28:00Z">
              <w:rPr>
                <w:sz w:val="24"/>
                <w:szCs w:val="24"/>
              </w:rPr>
            </w:rPrChange>
          </w:rPr>
          <w:t>The Role of MARAC</w:t>
        </w:r>
        <w:r w:rsidR="00855A37">
          <w:rPr>
            <w:i/>
            <w:sz w:val="24"/>
            <w:szCs w:val="24"/>
          </w:rPr>
          <w:t xml:space="preserve">. (***** </w:t>
        </w:r>
        <w:r w:rsidR="00855A37" w:rsidRPr="00855A37">
          <w:rPr>
            <w:sz w:val="24"/>
            <w:szCs w:val="24"/>
            <w:rPrChange w:id="633" w:author="Coates Manon Wyn (OEDOLION)" w:date="2022-01-07T14:28:00Z">
              <w:rPr>
                <w:i/>
                <w:sz w:val="24"/>
                <w:szCs w:val="24"/>
              </w:rPr>
            </w:rPrChange>
          </w:rPr>
          <w:t>Safeguarding Board, Wales)</w:t>
        </w:r>
      </w:ins>
    </w:p>
    <w:p w14:paraId="2A8B0B2E" w14:textId="77777777" w:rsidR="00EB695F" w:rsidRDefault="00EB695F" w:rsidP="00FF7EBB">
      <w:pPr>
        <w:jc w:val="both"/>
        <w:rPr>
          <w:sz w:val="24"/>
          <w:szCs w:val="24"/>
        </w:rPr>
      </w:pPr>
    </w:p>
    <w:p w14:paraId="3338A666" w14:textId="7BA6AE4E" w:rsidR="00EB695F" w:rsidDel="00E9327C" w:rsidRDefault="00EB695F" w:rsidP="00FF7EBB">
      <w:pPr>
        <w:jc w:val="both"/>
        <w:rPr>
          <w:del w:id="634" w:author="Coates Manon Wyn (OEDOLION)" w:date="2022-01-18T11:39:00Z"/>
          <w:sz w:val="24"/>
          <w:szCs w:val="24"/>
        </w:rPr>
      </w:pPr>
    </w:p>
    <w:p w14:paraId="4479DD2C" w14:textId="77777777" w:rsidR="00E9327C" w:rsidRDefault="00E9327C" w:rsidP="00FF7EBB">
      <w:pPr>
        <w:jc w:val="both"/>
        <w:rPr>
          <w:ins w:id="635" w:author="Coates Manon Wyn (OEDOLION)" w:date="2022-01-18T11:39:00Z"/>
          <w:sz w:val="24"/>
          <w:szCs w:val="24"/>
        </w:rPr>
      </w:pPr>
    </w:p>
    <w:p w14:paraId="1F5463DC" w14:textId="77777777" w:rsidR="00EB695F" w:rsidDel="00E9327C" w:rsidRDefault="00EB695F" w:rsidP="00FF7EBB">
      <w:pPr>
        <w:jc w:val="both"/>
        <w:rPr>
          <w:del w:id="636" w:author="Coates Manon Wyn (OEDOLION)" w:date="2022-01-18T11:39:00Z"/>
          <w:sz w:val="24"/>
          <w:szCs w:val="24"/>
        </w:rPr>
      </w:pPr>
    </w:p>
    <w:p w14:paraId="0387A95F" w14:textId="77777777" w:rsidR="00EB695F" w:rsidDel="00E9327C" w:rsidRDefault="00EB695F" w:rsidP="00FF7EBB">
      <w:pPr>
        <w:jc w:val="both"/>
        <w:rPr>
          <w:del w:id="637" w:author="Coates Manon Wyn (OEDOLION)" w:date="2022-01-18T11:39:00Z"/>
          <w:sz w:val="24"/>
          <w:szCs w:val="24"/>
        </w:rPr>
      </w:pPr>
    </w:p>
    <w:p w14:paraId="067948B4" w14:textId="77777777" w:rsidR="00EB695F" w:rsidDel="00E9327C" w:rsidRDefault="00EB695F" w:rsidP="00FF7EBB">
      <w:pPr>
        <w:jc w:val="both"/>
        <w:rPr>
          <w:del w:id="638" w:author="Coates Manon Wyn (OEDOLION)" w:date="2022-01-18T11:39:00Z"/>
          <w:sz w:val="24"/>
          <w:szCs w:val="24"/>
        </w:rPr>
      </w:pPr>
    </w:p>
    <w:p w14:paraId="75E6D4CA" w14:textId="77777777" w:rsidR="00EB695F" w:rsidDel="00E9327C" w:rsidRDefault="00EB695F" w:rsidP="00FF7EBB">
      <w:pPr>
        <w:jc w:val="both"/>
        <w:rPr>
          <w:del w:id="639" w:author="Coates Manon Wyn (OEDOLION)" w:date="2022-01-18T11:39:00Z"/>
          <w:sz w:val="24"/>
          <w:szCs w:val="24"/>
        </w:rPr>
      </w:pPr>
    </w:p>
    <w:p w14:paraId="337E3A73" w14:textId="77777777" w:rsidR="00EB695F" w:rsidDel="00E9327C" w:rsidRDefault="00EB695F" w:rsidP="00FF7EBB">
      <w:pPr>
        <w:jc w:val="both"/>
        <w:rPr>
          <w:del w:id="640" w:author="Coates Manon Wyn (OEDOLION)" w:date="2022-01-18T11:39:00Z"/>
          <w:sz w:val="24"/>
          <w:szCs w:val="24"/>
        </w:rPr>
      </w:pPr>
    </w:p>
    <w:p w14:paraId="0C952B5E" w14:textId="77777777" w:rsidR="00EB695F" w:rsidDel="00E9327C" w:rsidRDefault="00EB695F" w:rsidP="00FF7EBB">
      <w:pPr>
        <w:jc w:val="both"/>
        <w:rPr>
          <w:del w:id="641" w:author="Coates Manon Wyn (OEDOLION)" w:date="2022-01-18T11:39:00Z"/>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Del="00E9327C" w:rsidRDefault="00EB695F" w:rsidP="00FF7EBB">
      <w:pPr>
        <w:jc w:val="both"/>
        <w:rPr>
          <w:del w:id="642" w:author="Coates Manon Wyn (OEDOLION)" w:date="2022-01-18T11:38:00Z"/>
          <w:sz w:val="24"/>
          <w:szCs w:val="24"/>
        </w:rPr>
      </w:pPr>
    </w:p>
    <w:p w14:paraId="1DB7CE67" w14:textId="77777777" w:rsidR="00EB695F" w:rsidDel="00E9327C" w:rsidRDefault="00EB695F" w:rsidP="00FF7EBB">
      <w:pPr>
        <w:jc w:val="both"/>
        <w:rPr>
          <w:del w:id="643" w:author="Coates Manon Wyn (OEDOLION)" w:date="2022-01-18T11:38:00Z"/>
          <w:sz w:val="24"/>
          <w:szCs w:val="24"/>
        </w:rPr>
      </w:pPr>
    </w:p>
    <w:p w14:paraId="2F75F586" w14:textId="77777777" w:rsidR="00EB695F" w:rsidDel="00E9327C" w:rsidRDefault="00EB695F" w:rsidP="00FF7EBB">
      <w:pPr>
        <w:jc w:val="both"/>
        <w:rPr>
          <w:del w:id="644" w:author="Coates Manon Wyn (OEDOLION)" w:date="2022-01-18T11:38:00Z"/>
          <w:sz w:val="24"/>
          <w:szCs w:val="24"/>
        </w:rPr>
      </w:pPr>
    </w:p>
    <w:p w14:paraId="5B58E0AE" w14:textId="77777777" w:rsidR="00EB695F" w:rsidDel="00E9327C" w:rsidRDefault="00EB695F" w:rsidP="00FF7EBB">
      <w:pPr>
        <w:jc w:val="both"/>
        <w:rPr>
          <w:del w:id="645" w:author="Coates Manon Wyn (OEDOLION)" w:date="2022-01-18T11:38:00Z"/>
          <w:sz w:val="24"/>
          <w:szCs w:val="24"/>
        </w:rPr>
      </w:pPr>
    </w:p>
    <w:p w14:paraId="7BB06C97" w14:textId="77777777" w:rsidR="00EB695F" w:rsidDel="00E9327C" w:rsidRDefault="00EB695F" w:rsidP="00FF7EBB">
      <w:pPr>
        <w:jc w:val="both"/>
        <w:rPr>
          <w:del w:id="646" w:author="Coates Manon Wyn (OEDOLION)" w:date="2022-01-18T11:38:00Z"/>
          <w:sz w:val="24"/>
          <w:szCs w:val="24"/>
        </w:rPr>
      </w:pPr>
    </w:p>
    <w:p w14:paraId="3A42E6F3" w14:textId="77777777" w:rsidR="00EB695F" w:rsidDel="00E9327C" w:rsidRDefault="00EB695F" w:rsidP="00FF7EBB">
      <w:pPr>
        <w:jc w:val="both"/>
        <w:rPr>
          <w:del w:id="647" w:author="Coates Manon Wyn (OEDOLION)" w:date="2022-01-18T11:38:00Z"/>
          <w:sz w:val="24"/>
          <w:szCs w:val="24"/>
        </w:rPr>
      </w:pPr>
    </w:p>
    <w:p w14:paraId="33A2C920" w14:textId="77777777" w:rsidR="00EB695F" w:rsidRPr="008B28E7" w:rsidDel="00E9327C" w:rsidRDefault="00EB695F" w:rsidP="00FF7EBB">
      <w:pPr>
        <w:jc w:val="both"/>
        <w:rPr>
          <w:del w:id="648" w:author="Coates Manon Wyn (OEDOLION)" w:date="2022-01-18T11:38:00Z"/>
          <w:sz w:val="24"/>
          <w:szCs w:val="24"/>
        </w:rPr>
      </w:pPr>
    </w:p>
    <w:p w14:paraId="070AAA18" w14:textId="77777777" w:rsidR="00FC0334" w:rsidDel="00E9327C" w:rsidRDefault="00FC0334" w:rsidP="00E559CE">
      <w:pPr>
        <w:jc w:val="both"/>
        <w:rPr>
          <w:del w:id="649" w:author="Coates Manon Wyn (OEDOLION)" w:date="2022-01-18T11:38:00Z"/>
          <w:sz w:val="24"/>
          <w:szCs w:val="24"/>
        </w:rPr>
      </w:pPr>
    </w:p>
    <w:p w14:paraId="3F2C098D" w14:textId="77777777" w:rsidR="00FC0334" w:rsidDel="00E9327C" w:rsidRDefault="00FC0334" w:rsidP="00E559CE">
      <w:pPr>
        <w:jc w:val="both"/>
        <w:rPr>
          <w:del w:id="650" w:author="Coates Manon Wyn (OEDOLION)" w:date="2022-01-18T11:38:00Z"/>
          <w:sz w:val="24"/>
          <w:szCs w:val="24"/>
        </w:rPr>
      </w:pPr>
    </w:p>
    <w:p w14:paraId="17772DDB" w14:textId="77777777" w:rsidR="00FC0334" w:rsidDel="00E9327C" w:rsidRDefault="00FC0334" w:rsidP="00E559CE">
      <w:pPr>
        <w:jc w:val="both"/>
        <w:rPr>
          <w:del w:id="651" w:author="Coates Manon Wyn (OEDOLION)" w:date="2022-01-18T11:38:00Z"/>
          <w:sz w:val="24"/>
          <w:szCs w:val="24"/>
        </w:rPr>
      </w:pPr>
    </w:p>
    <w:p w14:paraId="5226F6E9" w14:textId="77777777" w:rsidR="00FC0334" w:rsidDel="00E9327C" w:rsidRDefault="00FC0334" w:rsidP="00E559CE">
      <w:pPr>
        <w:jc w:val="both"/>
        <w:rPr>
          <w:del w:id="652" w:author="Coates Manon Wyn (OEDOLION)" w:date="2022-01-18T11:38:00Z"/>
          <w:sz w:val="24"/>
          <w:szCs w:val="24"/>
        </w:rPr>
      </w:pPr>
    </w:p>
    <w:p w14:paraId="3BDB2601" w14:textId="77777777" w:rsidR="00FC0334" w:rsidDel="00E9327C" w:rsidRDefault="00FC0334" w:rsidP="00E559CE">
      <w:pPr>
        <w:jc w:val="both"/>
        <w:rPr>
          <w:del w:id="653" w:author="Coates Manon Wyn (OEDOLION)" w:date="2022-01-18T11:38:00Z"/>
          <w:sz w:val="24"/>
          <w:szCs w:val="24"/>
        </w:rPr>
      </w:pPr>
    </w:p>
    <w:p w14:paraId="614DDAA4" w14:textId="77777777" w:rsidR="00FC0334" w:rsidDel="00E9327C" w:rsidRDefault="00FC0334" w:rsidP="00E559CE">
      <w:pPr>
        <w:jc w:val="both"/>
        <w:rPr>
          <w:del w:id="654" w:author="Coates Manon Wyn (OEDOLION)" w:date="2022-01-18T11:38:00Z"/>
          <w:sz w:val="24"/>
          <w:szCs w:val="24"/>
        </w:rPr>
      </w:pPr>
    </w:p>
    <w:p w14:paraId="02C99D19" w14:textId="77777777" w:rsidR="00FC0334" w:rsidDel="00E9327C" w:rsidRDefault="00FC0334" w:rsidP="00E559CE">
      <w:pPr>
        <w:jc w:val="both"/>
        <w:rPr>
          <w:del w:id="655" w:author="Coates Manon Wyn (OEDOLION)" w:date="2022-01-18T11:38:00Z"/>
          <w:sz w:val="24"/>
          <w:szCs w:val="24"/>
        </w:rPr>
      </w:pPr>
    </w:p>
    <w:p w14:paraId="0B9C818E" w14:textId="77777777" w:rsidR="00FC0334" w:rsidDel="00E9327C" w:rsidRDefault="00FC0334" w:rsidP="00E559CE">
      <w:pPr>
        <w:jc w:val="both"/>
        <w:rPr>
          <w:del w:id="656" w:author="Coates Manon Wyn (OEDOLION)" w:date="2022-01-18T11:39:00Z"/>
          <w:sz w:val="24"/>
          <w:szCs w:val="24"/>
        </w:rPr>
      </w:pPr>
    </w:p>
    <w:p w14:paraId="0E22E448" w14:textId="77777777" w:rsidR="00FC0334" w:rsidDel="00E9327C" w:rsidRDefault="00FC0334" w:rsidP="00E559CE">
      <w:pPr>
        <w:jc w:val="both"/>
        <w:rPr>
          <w:del w:id="657" w:author="Coates Manon Wyn (OEDOLION)" w:date="2022-01-18T11:39:00Z"/>
          <w:sz w:val="24"/>
          <w:szCs w:val="24"/>
        </w:rPr>
      </w:pPr>
    </w:p>
    <w:p w14:paraId="6B9C5165" w14:textId="77777777" w:rsidR="00FC0334" w:rsidDel="00E9327C" w:rsidRDefault="00FC0334" w:rsidP="00E559CE">
      <w:pPr>
        <w:jc w:val="both"/>
        <w:rPr>
          <w:del w:id="658" w:author="Coates Manon Wyn (OEDOLION)" w:date="2022-01-18T11:39:00Z"/>
          <w:sz w:val="24"/>
          <w:szCs w:val="24"/>
        </w:rPr>
      </w:pPr>
    </w:p>
    <w:p w14:paraId="66EB89EF" w14:textId="77777777" w:rsidR="00FC0334" w:rsidDel="00E9327C" w:rsidRDefault="00FC0334" w:rsidP="00E559CE">
      <w:pPr>
        <w:jc w:val="both"/>
        <w:rPr>
          <w:del w:id="659" w:author="Coates Manon Wyn (OEDOLION)" w:date="2022-01-18T11:39:00Z"/>
          <w:sz w:val="24"/>
          <w:szCs w:val="24"/>
        </w:rPr>
      </w:pPr>
    </w:p>
    <w:p w14:paraId="7517902E" w14:textId="77777777" w:rsidR="00FC0334" w:rsidDel="00E9327C" w:rsidRDefault="00FC0334" w:rsidP="00E559CE">
      <w:pPr>
        <w:jc w:val="both"/>
        <w:rPr>
          <w:del w:id="660" w:author="Coates Manon Wyn (OEDOLION)" w:date="2022-01-18T11:39:00Z"/>
          <w:sz w:val="24"/>
          <w:szCs w:val="24"/>
        </w:rPr>
      </w:pPr>
    </w:p>
    <w:p w14:paraId="2403264E" w14:textId="77777777" w:rsidR="00FC0334" w:rsidDel="00E9327C" w:rsidRDefault="00FC0334" w:rsidP="00E559CE">
      <w:pPr>
        <w:jc w:val="both"/>
        <w:rPr>
          <w:del w:id="661" w:author="Coates Manon Wyn (OEDOLION)" w:date="2022-01-18T11:39:00Z"/>
          <w:sz w:val="24"/>
          <w:szCs w:val="24"/>
        </w:rPr>
      </w:pPr>
    </w:p>
    <w:p w14:paraId="27E13FE6" w14:textId="77777777" w:rsidR="00FC0334" w:rsidDel="00E9327C" w:rsidRDefault="00FC0334" w:rsidP="00E559CE">
      <w:pPr>
        <w:jc w:val="both"/>
        <w:rPr>
          <w:del w:id="662" w:author="Coates Manon Wyn (OEDOLION)" w:date="2022-01-18T11:39:00Z"/>
          <w:sz w:val="24"/>
          <w:szCs w:val="24"/>
        </w:rPr>
      </w:pPr>
    </w:p>
    <w:p w14:paraId="075D31ED" w14:textId="77777777" w:rsidR="00FC0334" w:rsidDel="00E9327C" w:rsidRDefault="00FC0334" w:rsidP="00E559CE">
      <w:pPr>
        <w:jc w:val="both"/>
        <w:rPr>
          <w:del w:id="663" w:author="Coates Manon Wyn (OEDOLION)" w:date="2022-01-18T11:38:00Z"/>
          <w:sz w:val="24"/>
          <w:szCs w:val="24"/>
        </w:rPr>
      </w:pPr>
    </w:p>
    <w:p w14:paraId="1D50FCA2" w14:textId="77777777" w:rsidR="00FC0334" w:rsidDel="00E9327C" w:rsidRDefault="00FC0334" w:rsidP="00E559CE">
      <w:pPr>
        <w:jc w:val="both"/>
        <w:rPr>
          <w:del w:id="664" w:author="Coates Manon Wyn (OEDOLION)" w:date="2022-01-18T11:38:00Z"/>
          <w:sz w:val="24"/>
          <w:szCs w:val="24"/>
        </w:rPr>
      </w:pPr>
    </w:p>
    <w:p w14:paraId="46F89AC8" w14:textId="77777777" w:rsidR="002A1A44" w:rsidDel="00E9327C" w:rsidRDefault="002A1A44" w:rsidP="00E559CE">
      <w:pPr>
        <w:jc w:val="both"/>
        <w:rPr>
          <w:del w:id="665" w:author="Coates Manon Wyn (OEDOLION)" w:date="2022-01-18T11:38:00Z"/>
          <w:sz w:val="24"/>
          <w:szCs w:val="24"/>
        </w:rPr>
      </w:pPr>
    </w:p>
    <w:p w14:paraId="4A56D2E2" w14:textId="77777777" w:rsidR="002A1A44" w:rsidDel="00E9327C" w:rsidRDefault="002A1A44" w:rsidP="00E559CE">
      <w:pPr>
        <w:jc w:val="both"/>
        <w:rPr>
          <w:del w:id="666" w:author="Coates Manon Wyn (OEDOLION)" w:date="2022-01-18T11:39:00Z"/>
          <w:sz w:val="24"/>
          <w:szCs w:val="24"/>
        </w:rPr>
      </w:pPr>
    </w:p>
    <w:p w14:paraId="7FE4F4F9" w14:textId="77777777" w:rsidR="002A1A44" w:rsidDel="00E9327C" w:rsidRDefault="002A1A44" w:rsidP="00E559CE">
      <w:pPr>
        <w:jc w:val="both"/>
        <w:rPr>
          <w:del w:id="667" w:author="Coates Manon Wyn (OEDOLION)" w:date="2022-01-18T11:39:00Z"/>
          <w:sz w:val="24"/>
          <w:szCs w:val="24"/>
        </w:rPr>
      </w:pPr>
    </w:p>
    <w:p w14:paraId="0D970299" w14:textId="77777777" w:rsidR="002A1A44" w:rsidDel="00E9327C" w:rsidRDefault="002A1A44" w:rsidP="00E559CE">
      <w:pPr>
        <w:jc w:val="both"/>
        <w:rPr>
          <w:del w:id="668" w:author="Coates Manon Wyn (OEDOLION)" w:date="2022-01-18T11:39:00Z"/>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A4C80E4" w:rsidR="00E559CE" w:rsidRPr="00B17FA0" w:rsidRDefault="00E50E40" w:rsidP="00B94443">
            <w:pPr>
              <w:jc w:val="both"/>
              <w:rPr>
                <w:sz w:val="24"/>
                <w:szCs w:val="24"/>
              </w:rPr>
            </w:pPr>
            <w:ins w:id="669" w:author="Coates Manon Wyn (OEDOLION)" w:date="2021-09-08T13:42:00Z">
              <w:r>
                <w:rPr>
                  <w:sz w:val="24"/>
                  <w:szCs w:val="24"/>
                </w:rPr>
                <w:t>24.03.2021</w:t>
              </w:r>
            </w:ins>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2C6655A" w:rsidR="00E559CE" w:rsidRPr="00B17FA0" w:rsidRDefault="00E50E40" w:rsidP="00B94443">
            <w:pPr>
              <w:jc w:val="both"/>
              <w:rPr>
                <w:sz w:val="24"/>
                <w:szCs w:val="24"/>
              </w:rPr>
            </w:pPr>
            <w:ins w:id="670" w:author="Coates Manon Wyn (OEDOLION)" w:date="2021-09-08T13:42:00Z">
              <w:r>
                <w:rPr>
                  <w:sz w:val="24"/>
                  <w:szCs w:val="24"/>
                </w:rPr>
                <w:t>09.06.2021</w:t>
              </w:r>
            </w:ins>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2FBC33C" w:rsidR="00E559CE" w:rsidRPr="00B17FA0" w:rsidRDefault="00E50E40" w:rsidP="00B94443">
            <w:pPr>
              <w:jc w:val="both"/>
              <w:rPr>
                <w:sz w:val="24"/>
                <w:szCs w:val="24"/>
              </w:rPr>
            </w:pPr>
            <w:ins w:id="671" w:author="Coates Manon Wyn (OEDOLION)" w:date="2021-09-08T13:41:00Z">
              <w:r>
                <w:rPr>
                  <w:sz w:val="24"/>
                  <w:szCs w:val="24"/>
                </w:rPr>
                <w:t>08.09.2021</w:t>
              </w:r>
            </w:ins>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0BD8AFE" w:rsidR="00E559CE" w:rsidRPr="00B17FA0" w:rsidRDefault="00E50E40" w:rsidP="00B94443">
            <w:pPr>
              <w:jc w:val="both"/>
              <w:rPr>
                <w:sz w:val="24"/>
                <w:szCs w:val="24"/>
              </w:rPr>
            </w:pPr>
            <w:ins w:id="672" w:author="Coates Manon Wyn (OEDOLION)" w:date="2021-09-08T13:42:00Z">
              <w:r>
                <w:rPr>
                  <w:sz w:val="24"/>
                  <w:szCs w:val="24"/>
                </w:rPr>
                <w:t>03.11.2021</w:t>
              </w:r>
            </w:ins>
          </w:p>
        </w:tc>
      </w:tr>
    </w:tbl>
    <w:p w14:paraId="3338AF4A" w14:textId="77777777" w:rsidR="00E559CE" w:rsidRPr="008B28E7" w:rsidDel="00E9327C" w:rsidRDefault="00E559CE" w:rsidP="00E559CE">
      <w:pPr>
        <w:jc w:val="both"/>
        <w:rPr>
          <w:del w:id="673" w:author="Coates Manon Wyn (OEDOLION)" w:date="2022-01-18T11:39:00Z"/>
          <w:sz w:val="24"/>
          <w:szCs w:val="24"/>
        </w:rPr>
      </w:pPr>
    </w:p>
    <w:p w14:paraId="20A980F4" w14:textId="77777777" w:rsidR="000E38C3" w:rsidDel="00E9327C" w:rsidRDefault="00E559CE" w:rsidP="00E559CE">
      <w:pPr>
        <w:jc w:val="both"/>
        <w:rPr>
          <w:del w:id="674" w:author="Coates Manon Wyn (OEDOLION)" w:date="2022-01-18T11:39:00Z"/>
          <w:sz w:val="24"/>
          <w:szCs w:val="24"/>
        </w:rPr>
      </w:pPr>
      <w:del w:id="675" w:author="Coates Manon Wyn (OEDOLION)" w:date="2022-01-18T11:39:00Z">
        <w:r w:rsidDel="00E9327C">
          <w:rPr>
            <w:sz w:val="24"/>
            <w:szCs w:val="24"/>
          </w:rPr>
          <w:delText>Notes</w:delText>
        </w:r>
        <w:r w:rsidRPr="008B28E7" w:rsidDel="00E9327C">
          <w:rPr>
            <w:sz w:val="24"/>
            <w:szCs w:val="24"/>
          </w:rPr>
          <w:delText xml:space="preserve"> </w:delText>
        </w:r>
      </w:del>
    </w:p>
    <w:p w14:paraId="21C4C6AB" w14:textId="77777777" w:rsidR="000E38C3" w:rsidDel="00E9327C" w:rsidRDefault="000E38C3" w:rsidP="00E559CE">
      <w:pPr>
        <w:jc w:val="both"/>
        <w:rPr>
          <w:del w:id="676" w:author="Coates Manon Wyn (OEDOLION)" w:date="2022-01-18T11:39:00Z"/>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677"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3A4C5A1" w14:textId="446620D3" w:rsidR="000878FF" w:rsidRDefault="000878FF" w:rsidP="000878FF">
            <w:pPr>
              <w:jc w:val="both"/>
              <w:rPr>
                <w:ins w:id="678" w:author="Coates Manon Wyn (OEDOLION)" w:date="2022-02-10T13:20:00Z"/>
                <w:color w:val="auto"/>
                <w:sz w:val="24"/>
                <w:szCs w:val="24"/>
              </w:rPr>
            </w:pPr>
            <w:ins w:id="679" w:author="Coates Manon Wyn (OEDOLION)" w:date="2022-02-10T13:19:00Z">
              <w:r w:rsidRPr="000878FF">
                <w:rPr>
                  <w:color w:val="auto"/>
                  <w:sz w:val="24"/>
                  <w:szCs w:val="24"/>
                </w:rPr>
                <w:t xml:space="preserve">Manon has been part of the team for just over 12 months.  Manon had previously had her second year </w:t>
              </w:r>
            </w:ins>
            <w:ins w:id="680" w:author="Coates Manon Wyn (OEDOLION)" w:date="2022-02-10T13:20:00Z">
              <w:r>
                <w:rPr>
                  <w:color w:val="auto"/>
                  <w:sz w:val="24"/>
                  <w:szCs w:val="24"/>
                </w:rPr>
                <w:t>S</w:t>
              </w:r>
            </w:ins>
            <w:ins w:id="681" w:author="Coates Manon Wyn (OEDOLION)" w:date="2022-02-10T13:19:00Z">
              <w:r w:rsidRPr="000878FF">
                <w:rPr>
                  <w:color w:val="auto"/>
                  <w:sz w:val="24"/>
                  <w:szCs w:val="24"/>
                </w:rPr>
                <w:t xml:space="preserve">ocial Work Masters placement with us.  It was interesting to see how Manon had developed from the time that she had been with the team as a student to returning as a qualified worker.  Manon initially attained a role with Children’s Services but quickly felt this was not the role for her.  Manon had gained in confidence and developed her skills as an independent worker however and she presents as a good all-round practitioner and I am sure that her experience in the children’s team will have provided her with a good basis upon which to build and develop. </w:t>
              </w:r>
            </w:ins>
          </w:p>
          <w:p w14:paraId="1D060B9B" w14:textId="77777777" w:rsidR="000878FF" w:rsidRPr="000878FF" w:rsidRDefault="000878FF" w:rsidP="000878FF">
            <w:pPr>
              <w:jc w:val="both"/>
              <w:rPr>
                <w:ins w:id="682" w:author="Coates Manon Wyn (OEDOLION)" w:date="2022-02-10T13:19:00Z"/>
                <w:color w:val="auto"/>
                <w:sz w:val="24"/>
                <w:szCs w:val="24"/>
              </w:rPr>
            </w:pPr>
          </w:p>
          <w:p w14:paraId="533E8A0D" w14:textId="4DA7DA5B" w:rsidR="000878FF" w:rsidRDefault="000878FF" w:rsidP="000878FF">
            <w:pPr>
              <w:jc w:val="both"/>
              <w:rPr>
                <w:ins w:id="683" w:author="Coates Manon Wyn (OEDOLION)" w:date="2022-02-10T13:21:00Z"/>
                <w:color w:val="auto"/>
                <w:sz w:val="24"/>
                <w:szCs w:val="24"/>
              </w:rPr>
            </w:pPr>
            <w:ins w:id="684" w:author="Coates Manon Wyn (OEDOLION)" w:date="2022-02-10T13:19:00Z">
              <w:r w:rsidRPr="000878FF">
                <w:rPr>
                  <w:color w:val="auto"/>
                  <w:sz w:val="24"/>
                  <w:szCs w:val="24"/>
                </w:rPr>
                <w:t xml:space="preserve">Manon has gained significant experience since returning to work with us. She has attended all training opportunities offered to her and shared her experiences with me during supervision sessions.  Her knowledge in relation to mental health has increased in terms of different types of mental illnesses and the types of possible treatments available to them.  Manon has also developed her understanding of the various support services that are available through third sector agencies.  Manon is able to speak confidently in our team meetings about some of her more complex cases.  She is able to recognise when to bring cases for team discussions, when risks are increased or there is more complex decision to be made in relation to capacity.  Manon has built relationships with other disciplines in the team and is able to draw on the experience of others </w:t>
              </w:r>
            </w:ins>
            <w:ins w:id="685" w:author="Coates Manon Wyn (OEDOLION)" w:date="2022-02-10T13:21:00Z">
              <w:r w:rsidRPr="000878FF">
                <w:rPr>
                  <w:color w:val="auto"/>
                  <w:sz w:val="24"/>
                  <w:szCs w:val="24"/>
                </w:rPr>
                <w:t>i.e.</w:t>
              </w:r>
            </w:ins>
            <w:ins w:id="686" w:author="Coates Manon Wyn (OEDOLION)" w:date="2022-02-10T13:19:00Z">
              <w:r w:rsidRPr="000878FF">
                <w:rPr>
                  <w:color w:val="auto"/>
                  <w:sz w:val="24"/>
                  <w:szCs w:val="24"/>
                </w:rPr>
                <w:t xml:space="preserve"> consultant psychiatrist, clinical psychologists.  Manon has developed in her confidence however I would suggest that she could utilise the experience and support within the team to her advantage more often as she does tend to work in isolation.  I do feel that working from home during the difficulties of Covid</w:t>
              </w:r>
            </w:ins>
            <w:ins w:id="687" w:author="Coates Manon Wyn (OEDOLION)" w:date="2022-02-10T13:21:00Z">
              <w:r w:rsidR="00225037">
                <w:rPr>
                  <w:color w:val="auto"/>
                  <w:sz w:val="24"/>
                  <w:szCs w:val="24"/>
                </w:rPr>
                <w:t>-19</w:t>
              </w:r>
            </w:ins>
            <w:ins w:id="688" w:author="Coates Manon Wyn (OEDOLION)" w:date="2022-02-10T13:19:00Z">
              <w:r w:rsidRPr="000878FF">
                <w:rPr>
                  <w:color w:val="auto"/>
                  <w:sz w:val="24"/>
                  <w:szCs w:val="24"/>
                </w:rPr>
                <w:t xml:space="preserve"> has contributed to this also.</w:t>
              </w:r>
            </w:ins>
          </w:p>
          <w:p w14:paraId="3B70C693" w14:textId="77777777" w:rsidR="00225037" w:rsidRPr="000878FF" w:rsidRDefault="00225037" w:rsidP="000878FF">
            <w:pPr>
              <w:jc w:val="both"/>
              <w:rPr>
                <w:ins w:id="689" w:author="Coates Manon Wyn (OEDOLION)" w:date="2022-02-10T13:19:00Z"/>
                <w:color w:val="auto"/>
                <w:sz w:val="24"/>
                <w:szCs w:val="24"/>
              </w:rPr>
            </w:pPr>
          </w:p>
          <w:p w14:paraId="21430963" w14:textId="707ED65B" w:rsidR="000878FF" w:rsidRDefault="000878FF" w:rsidP="000878FF">
            <w:pPr>
              <w:jc w:val="both"/>
              <w:rPr>
                <w:ins w:id="690" w:author="Coates Manon Wyn (OEDOLION)" w:date="2022-02-10T13:21:00Z"/>
                <w:color w:val="auto"/>
                <w:sz w:val="24"/>
                <w:szCs w:val="24"/>
              </w:rPr>
            </w:pPr>
            <w:ins w:id="691" w:author="Coates Manon Wyn (OEDOLION)" w:date="2022-02-10T13:19:00Z">
              <w:r w:rsidRPr="000878FF">
                <w:rPr>
                  <w:color w:val="auto"/>
                  <w:sz w:val="24"/>
                  <w:szCs w:val="24"/>
                </w:rPr>
                <w:lastRenderedPageBreak/>
                <w:t xml:space="preserve">Manon utilises supervision well and she prepares in advance of supervision and always attends with the required documentation.  She is able to have discussions about a variety of cases and she responds well to praise and she reflects very maturely and is concise and clear in her analysis of situations.  Manon recognises the importance of regular supervision and reflects that this is to maintain her own wellbeing and also in order to ensure that service users are provided with the quality of service they deserve.  I have received positive feedback from service users when I have taken telephone calls in duty when Manon has been off and she has made a positive impact on some individuals on her caseload.  They describe her as being encouraging and positive and cheerful. Manon understands that the core of the work in the team is about being able to establish trusting and meaningful relationships with individuals on her caseload.  </w:t>
              </w:r>
            </w:ins>
          </w:p>
          <w:p w14:paraId="4CF262E9" w14:textId="77777777" w:rsidR="00225037" w:rsidRPr="000878FF" w:rsidRDefault="00225037" w:rsidP="000878FF">
            <w:pPr>
              <w:jc w:val="both"/>
              <w:rPr>
                <w:ins w:id="692" w:author="Coates Manon Wyn (OEDOLION)" w:date="2022-02-10T13:19:00Z"/>
                <w:color w:val="auto"/>
                <w:sz w:val="24"/>
                <w:szCs w:val="24"/>
              </w:rPr>
            </w:pPr>
          </w:p>
          <w:p w14:paraId="575BDF1E" w14:textId="23CBEDB0" w:rsidR="00FC0334" w:rsidRDefault="000878FF" w:rsidP="000878FF">
            <w:pPr>
              <w:jc w:val="both"/>
              <w:rPr>
                <w:color w:val="auto"/>
                <w:sz w:val="24"/>
                <w:szCs w:val="24"/>
              </w:rPr>
            </w:pPr>
            <w:ins w:id="693" w:author="Coates Manon Wyn (OEDOLION)" w:date="2022-02-10T13:19:00Z">
              <w:r w:rsidRPr="000878FF">
                <w:rPr>
                  <w:color w:val="auto"/>
                  <w:sz w:val="24"/>
                  <w:szCs w:val="24"/>
                </w:rPr>
                <w:t>Manon herself has reflected that she has worked on and learnt through research about the importance of working collaboratively with individuals and has also adopted some motivational interviewing techniques within her practice with some positive outcomes.  Manon is a very organised person and the way that she works reflects this and she plans her work-day and the tasks that she is going to complete from day to day.  This organisation is very apparent when she is on duty for the team and she works in a way that is efficient and effective.  Duty has also provided Manon with numerous opportunities to shadow other workers completing assessments which she recognises is crucial to her being able to adopt and develop her own assessment skills.</w:t>
              </w:r>
            </w:ins>
          </w:p>
          <w:p w14:paraId="7A8B71FD" w14:textId="77777777" w:rsidR="00FC0334" w:rsidDel="000878FF" w:rsidRDefault="00FC0334" w:rsidP="005D4F72">
            <w:pPr>
              <w:jc w:val="both"/>
              <w:rPr>
                <w:del w:id="694" w:author="Coates Manon Wyn (OEDOLION)" w:date="2022-02-10T13:20:00Z"/>
                <w:color w:val="auto"/>
                <w:sz w:val="24"/>
                <w:szCs w:val="24"/>
              </w:rPr>
            </w:pPr>
          </w:p>
          <w:p w14:paraId="52A0ECEC" w14:textId="77777777" w:rsidR="00FC0334" w:rsidDel="000878FF" w:rsidRDefault="00FC0334" w:rsidP="005D4F72">
            <w:pPr>
              <w:jc w:val="both"/>
              <w:rPr>
                <w:del w:id="695" w:author="Coates Manon Wyn (OEDOLION)" w:date="2022-02-10T13:20:00Z"/>
                <w:color w:val="auto"/>
                <w:sz w:val="24"/>
                <w:szCs w:val="24"/>
              </w:rPr>
            </w:pPr>
          </w:p>
          <w:p w14:paraId="02ADF6E0" w14:textId="77777777" w:rsidR="00FC0334" w:rsidDel="000878FF" w:rsidRDefault="00FC0334" w:rsidP="005D4F72">
            <w:pPr>
              <w:jc w:val="both"/>
              <w:rPr>
                <w:del w:id="696" w:author="Coates Manon Wyn (OEDOLION)" w:date="2022-02-10T13:20:00Z"/>
                <w:color w:val="auto"/>
                <w:sz w:val="24"/>
                <w:szCs w:val="24"/>
              </w:rPr>
            </w:pPr>
          </w:p>
          <w:p w14:paraId="66E49A62" w14:textId="77777777" w:rsidR="00FC0334" w:rsidDel="000878FF" w:rsidRDefault="00FC0334" w:rsidP="005D4F72">
            <w:pPr>
              <w:jc w:val="both"/>
              <w:rPr>
                <w:del w:id="697" w:author="Coates Manon Wyn (OEDOLION)" w:date="2022-02-10T13:20:00Z"/>
                <w:color w:val="auto"/>
                <w:sz w:val="24"/>
                <w:szCs w:val="24"/>
              </w:rPr>
            </w:pPr>
          </w:p>
          <w:p w14:paraId="0124B566" w14:textId="77777777" w:rsidR="00FC0334" w:rsidDel="000878FF" w:rsidRDefault="00FC0334" w:rsidP="005D4F72">
            <w:pPr>
              <w:jc w:val="both"/>
              <w:rPr>
                <w:del w:id="698" w:author="Coates Manon Wyn (OEDOLION)" w:date="2022-02-10T13:20:00Z"/>
                <w:color w:val="auto"/>
                <w:sz w:val="24"/>
                <w:szCs w:val="24"/>
              </w:rPr>
            </w:pPr>
          </w:p>
          <w:p w14:paraId="784FCB50" w14:textId="77777777" w:rsidR="00FC0334" w:rsidDel="000878FF" w:rsidRDefault="00FC0334" w:rsidP="005D4F72">
            <w:pPr>
              <w:jc w:val="both"/>
              <w:rPr>
                <w:del w:id="699" w:author="Coates Manon Wyn (OEDOLION)" w:date="2022-02-10T13:20:00Z"/>
                <w:color w:val="auto"/>
                <w:sz w:val="24"/>
                <w:szCs w:val="24"/>
              </w:rPr>
            </w:pPr>
          </w:p>
          <w:p w14:paraId="74B1979E" w14:textId="77777777" w:rsidR="00E9327C" w:rsidDel="000878FF" w:rsidRDefault="00E9327C" w:rsidP="005D4F72">
            <w:pPr>
              <w:jc w:val="both"/>
              <w:rPr>
                <w:del w:id="700" w:author="Coates Manon Wyn (OEDOLION)" w:date="2022-02-10T13:20:00Z"/>
                <w:color w:val="auto"/>
                <w:sz w:val="24"/>
                <w:szCs w:val="24"/>
              </w:rPr>
            </w:pPr>
          </w:p>
          <w:p w14:paraId="7E71EC13" w14:textId="77777777" w:rsidR="00FC0334" w:rsidDel="000878FF" w:rsidRDefault="00FC0334" w:rsidP="005D4F72">
            <w:pPr>
              <w:jc w:val="both"/>
              <w:rPr>
                <w:del w:id="701" w:author="Coates Manon Wyn (OEDOLION)" w:date="2022-02-10T13:20:00Z"/>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677"/>
    </w:tbl>
    <w:p w14:paraId="2E3C61BD" w14:textId="77777777" w:rsidR="00092970" w:rsidDel="000878FF" w:rsidRDefault="00092970" w:rsidP="00FF7EBB">
      <w:pPr>
        <w:jc w:val="both"/>
        <w:rPr>
          <w:del w:id="702" w:author="Coates Manon Wyn (OEDOLION)" w:date="2022-02-10T13:20:00Z"/>
          <w:sz w:val="24"/>
          <w:szCs w:val="24"/>
        </w:rPr>
      </w:pPr>
    </w:p>
    <w:p w14:paraId="5D7E696C" w14:textId="77777777" w:rsidR="008B28E7" w:rsidDel="000878FF" w:rsidRDefault="008B28E7" w:rsidP="00FF7EBB">
      <w:pPr>
        <w:jc w:val="both"/>
        <w:rPr>
          <w:del w:id="703" w:author="Coates Manon Wyn (OEDOLION)" w:date="2022-02-10T13:20:00Z"/>
          <w:sz w:val="24"/>
          <w:szCs w:val="24"/>
        </w:rPr>
      </w:pPr>
    </w:p>
    <w:p w14:paraId="559F454D" w14:textId="77777777" w:rsidR="008B28E7" w:rsidDel="000878FF" w:rsidRDefault="008B28E7" w:rsidP="00FF7EBB">
      <w:pPr>
        <w:jc w:val="both"/>
        <w:rPr>
          <w:del w:id="704" w:author="Coates Manon Wyn (OEDOLION)" w:date="2022-02-10T13:20:00Z"/>
          <w:sz w:val="24"/>
          <w:szCs w:val="24"/>
        </w:rPr>
      </w:pPr>
    </w:p>
    <w:p w14:paraId="5A32787B" w14:textId="77777777" w:rsidR="008B28E7" w:rsidDel="000878FF" w:rsidRDefault="008B28E7" w:rsidP="00FF7EBB">
      <w:pPr>
        <w:jc w:val="both"/>
        <w:rPr>
          <w:del w:id="705" w:author="Coates Manon Wyn (OEDOLION)" w:date="2022-02-10T13:20:00Z"/>
          <w:sz w:val="24"/>
          <w:szCs w:val="24"/>
        </w:rPr>
      </w:pPr>
    </w:p>
    <w:p w14:paraId="078C92A5" w14:textId="77777777" w:rsidR="00E9327C" w:rsidRDefault="00E9327C"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7037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ins w:id="706" w:author="Coates Manon Wyn (OEDOLION)" w:date="2021-09-08T13:43:00Z">
        <w:r w:rsidR="00E43EEF">
          <w:rPr>
            <w:b/>
            <w:sz w:val="24"/>
            <w:szCs w:val="24"/>
          </w:rPr>
          <w:t>Manon Wyn Coates</w:t>
        </w:r>
      </w:ins>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7B521C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ins w:id="707" w:author="Coates Manon Wyn (OEDOLION)" w:date="2021-09-08T13:44:00Z">
        <w:r w:rsidR="00E43EEF">
          <w:rPr>
            <w:b/>
            <w:sz w:val="24"/>
            <w:szCs w:val="24"/>
          </w:rPr>
          <w:t xml:space="preserve"> 2023033</w:t>
        </w:r>
      </w:ins>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B70374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ins w:id="708" w:author="Coates Manon Wyn (OEDOLION)" w:date="2021-09-08T13:43:00Z">
        <w:r w:rsidR="00E43EEF">
          <w:rPr>
            <w:b/>
            <w:sz w:val="24"/>
            <w:szCs w:val="24"/>
          </w:rPr>
          <w:t xml:space="preserve"> </w:t>
        </w:r>
      </w:ins>
      <w:ins w:id="709" w:author="Coates Manon Wyn (OEDOLION)" w:date="2022-02-10T13:22:00Z">
        <w:r w:rsidR="001815ED">
          <w:rPr>
            <w:b/>
            <w:sz w:val="24"/>
            <w:szCs w:val="24"/>
          </w:rPr>
          <w:t>66</w:t>
        </w:r>
      </w:ins>
      <w:ins w:id="710" w:author="Coates Manon Wyn (OEDOLION)" w:date="2021-09-08T13:43:00Z">
        <w:r w:rsidR="00E43EEF">
          <w:rPr>
            <w:b/>
            <w:sz w:val="24"/>
            <w:szCs w:val="24"/>
          </w:rPr>
          <w:t xml:space="preserve">, </w:t>
        </w:r>
      </w:ins>
      <w:ins w:id="711" w:author="Coates Manon Wyn (OEDOLION)" w:date="2022-02-10T13:22:00Z">
        <w:r w:rsidR="001815ED">
          <w:rPr>
            <w:b/>
            <w:sz w:val="24"/>
            <w:szCs w:val="24"/>
          </w:rPr>
          <w:t>Penlon</w:t>
        </w:r>
      </w:ins>
      <w:ins w:id="712" w:author="Coates Manon Wyn (OEDOLION)" w:date="2021-09-08T13:43:00Z">
        <w:r w:rsidR="00E43EEF">
          <w:rPr>
            <w:b/>
            <w:sz w:val="24"/>
            <w:szCs w:val="24"/>
          </w:rPr>
          <w:t xml:space="preserve">, </w:t>
        </w:r>
      </w:ins>
      <w:ins w:id="713" w:author="Coates Manon Wyn (OEDOLION)" w:date="2022-02-10T13:22:00Z">
        <w:r w:rsidR="001815ED">
          <w:rPr>
            <w:b/>
            <w:sz w:val="24"/>
            <w:szCs w:val="24"/>
          </w:rPr>
          <w:t>Menai Bridge</w:t>
        </w:r>
      </w:ins>
      <w:ins w:id="714" w:author="Coates Manon Wyn (OEDOLION)" w:date="2021-09-08T13:43:00Z">
        <w:r w:rsidR="00E43EEF">
          <w:rPr>
            <w:b/>
            <w:sz w:val="24"/>
            <w:szCs w:val="24"/>
          </w:rPr>
          <w:t xml:space="preserve">, </w:t>
        </w:r>
      </w:ins>
      <w:ins w:id="715" w:author="Coates Manon Wyn (OEDOLION)" w:date="2022-02-10T13:23:00Z">
        <w:r w:rsidR="001815ED">
          <w:rPr>
            <w:b/>
            <w:sz w:val="24"/>
            <w:szCs w:val="24"/>
          </w:rPr>
          <w:t xml:space="preserve">Anglesey, </w:t>
        </w:r>
      </w:ins>
      <w:ins w:id="716" w:author="Coates Manon Wyn (OEDOLION)" w:date="2021-09-08T13:43:00Z">
        <w:r w:rsidR="00E43EEF">
          <w:rPr>
            <w:b/>
            <w:sz w:val="24"/>
            <w:szCs w:val="24"/>
          </w:rPr>
          <w:t>LL5</w:t>
        </w:r>
      </w:ins>
      <w:ins w:id="717" w:author="Coates Manon Wyn (OEDOLION)" w:date="2022-02-10T13:23:00Z">
        <w:r w:rsidR="001815ED">
          <w:rPr>
            <w:b/>
            <w:sz w:val="24"/>
            <w:szCs w:val="24"/>
          </w:rPr>
          <w:t>9</w:t>
        </w:r>
      </w:ins>
      <w:ins w:id="718" w:author="Coates Manon Wyn (OEDOLION)" w:date="2021-09-08T13:43:00Z">
        <w:r w:rsidR="00E43EEF">
          <w:rPr>
            <w:b/>
            <w:sz w:val="24"/>
            <w:szCs w:val="24"/>
          </w:rPr>
          <w:t xml:space="preserve"> </w:t>
        </w:r>
      </w:ins>
      <w:ins w:id="719" w:author="Coates Manon Wyn (OEDOLION)" w:date="2022-02-10T13:23:00Z">
        <w:r w:rsidR="001815ED">
          <w:rPr>
            <w:b/>
            <w:sz w:val="24"/>
            <w:szCs w:val="24"/>
          </w:rPr>
          <w:t>5NE</w:t>
        </w:r>
      </w:ins>
    </w:p>
    <w:p w14:paraId="77A72D30" w14:textId="77777777" w:rsidR="004923DA" w:rsidRPr="008B28E7" w:rsidDel="00E43EEF" w:rsidRDefault="004923DA" w:rsidP="00FF7EBB">
      <w:pPr>
        <w:pBdr>
          <w:top w:val="single" w:sz="6" w:space="1" w:color="auto"/>
          <w:left w:val="single" w:sz="6" w:space="1" w:color="auto"/>
          <w:bottom w:val="single" w:sz="6" w:space="1" w:color="auto"/>
          <w:right w:val="single" w:sz="6" w:space="1" w:color="auto"/>
        </w:pBdr>
        <w:jc w:val="both"/>
        <w:rPr>
          <w:del w:id="720" w:author="Coates Manon Wyn (OEDOLION)" w:date="2021-09-08T13:44:00Z"/>
          <w:b/>
          <w:sz w:val="24"/>
          <w:szCs w:val="24"/>
        </w:rPr>
      </w:pPr>
    </w:p>
    <w:p w14:paraId="637D8F22" w14:textId="77777777" w:rsidR="004923DA" w:rsidRPr="008B28E7" w:rsidDel="00E43EEF" w:rsidRDefault="004923DA" w:rsidP="00FF7EBB">
      <w:pPr>
        <w:pBdr>
          <w:top w:val="single" w:sz="6" w:space="1" w:color="auto"/>
          <w:left w:val="single" w:sz="6" w:space="1" w:color="auto"/>
          <w:bottom w:val="single" w:sz="6" w:space="1" w:color="auto"/>
          <w:right w:val="single" w:sz="6" w:space="1" w:color="auto"/>
        </w:pBdr>
        <w:jc w:val="both"/>
        <w:rPr>
          <w:del w:id="721" w:author="Coates Manon Wyn (OEDOLION)" w:date="2021-09-08T13:44:00Z"/>
          <w:b/>
          <w:sz w:val="24"/>
          <w:szCs w:val="24"/>
        </w:rPr>
      </w:pPr>
    </w:p>
    <w:p w14:paraId="62E8FF90" w14:textId="77777777" w:rsidR="004923DA" w:rsidRPr="008B28E7" w:rsidDel="00E43EEF" w:rsidRDefault="004923DA" w:rsidP="00FF7EBB">
      <w:pPr>
        <w:pBdr>
          <w:top w:val="single" w:sz="6" w:space="1" w:color="auto"/>
          <w:left w:val="single" w:sz="6" w:space="1" w:color="auto"/>
          <w:bottom w:val="single" w:sz="6" w:space="1" w:color="auto"/>
          <w:right w:val="single" w:sz="6" w:space="1" w:color="auto"/>
        </w:pBdr>
        <w:jc w:val="both"/>
        <w:rPr>
          <w:del w:id="722" w:author="Coates Manon Wyn (OEDOLION)" w:date="2021-09-08T13:44:00Z"/>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D63DA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ins w:id="723" w:author="Coates Manon Wyn (OEDOLION)" w:date="2021-09-08T13:43:00Z">
        <w:r w:rsidR="00E43EEF">
          <w:rPr>
            <w:b/>
            <w:sz w:val="24"/>
            <w:szCs w:val="24"/>
          </w:rPr>
          <w:t xml:space="preserve"> 07856701306</w:t>
        </w:r>
      </w:ins>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2DD9CD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ins w:id="724" w:author="Coates Manon Wyn (OEDOLION)" w:date="2021-09-08T13:44:00Z">
        <w:r w:rsidR="00E43EEF">
          <w:rPr>
            <w:b/>
            <w:sz w:val="24"/>
            <w:szCs w:val="24"/>
          </w:rPr>
          <w:t xml:space="preserve"> mwcoates94@icloud.com</w:t>
        </w:r>
      </w:ins>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0F3D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ins w:id="725" w:author="Coates Manon Wyn (OEDOLION)" w:date="2021-09-28T09:56:00Z">
        <w:r w:rsidR="00461DDE">
          <w:rPr>
            <w:b/>
            <w:sz w:val="24"/>
            <w:szCs w:val="24"/>
          </w:rPr>
          <w:t>01.11.2019</w:t>
        </w:r>
      </w:ins>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71349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ins w:id="726" w:author="Coates Manon Wyn (OEDOLION)" w:date="2021-09-28T09:57:00Z">
        <w:r w:rsidR="00B420F9">
          <w:rPr>
            <w:b/>
            <w:sz w:val="24"/>
            <w:szCs w:val="24"/>
          </w:rPr>
          <w:t xml:space="preserve"> 08.10.2019</w:t>
        </w:r>
      </w:ins>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2E77D81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ins w:id="727" w:author="Coates Manon Wyn (OEDOLION)" w:date="2022-01-07T13:01:00Z">
        <w:r w:rsidR="00C538A4">
          <w:rPr>
            <w:b/>
            <w:sz w:val="24"/>
            <w:szCs w:val="24"/>
          </w:rPr>
          <w:t>:</w:t>
        </w:r>
      </w:ins>
      <w:ins w:id="728" w:author="Coates Manon Wyn (OEDOLION)" w:date="2022-01-18T09:48:00Z">
        <w:r w:rsidR="00D62162">
          <w:rPr>
            <w:b/>
            <w:sz w:val="24"/>
            <w:szCs w:val="24"/>
          </w:rPr>
          <w:t xml:space="preserve"> Gwynedd County Council</w:t>
        </w:r>
      </w:ins>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56E7E1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ins w:id="729" w:author="Coates Manon Wyn (OEDOLION)" w:date="2021-09-28T10:36:00Z">
        <w:r w:rsidR="004B6676">
          <w:rPr>
            <w:b/>
            <w:sz w:val="24"/>
            <w:szCs w:val="24"/>
          </w:rPr>
          <w:t xml:space="preserve"> </w:t>
        </w:r>
      </w:ins>
      <w:ins w:id="730" w:author="Coates Manon Wyn (OEDOLION)" w:date="2022-01-18T09:49:00Z">
        <w:r w:rsidR="00D62162">
          <w:rPr>
            <w:b/>
            <w:sz w:val="24"/>
            <w:szCs w:val="24"/>
          </w:rPr>
          <w:t>See below</w:t>
        </w:r>
      </w:ins>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FFBBD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ins w:id="731" w:author="Coates Manon Wyn (OEDOLION)" w:date="2021-09-28T10:36:00Z">
        <w:r w:rsidR="004B6676">
          <w:rPr>
            <w:b/>
            <w:sz w:val="24"/>
            <w:szCs w:val="24"/>
          </w:rPr>
          <w:t xml:space="preserve"> </w:t>
        </w:r>
      </w:ins>
      <w:ins w:id="732" w:author="Coates Manon Wyn (OEDOLION)" w:date="2022-01-18T09:49:00Z">
        <w:r w:rsidR="00D62162">
          <w:rPr>
            <w:b/>
            <w:sz w:val="24"/>
            <w:szCs w:val="24"/>
          </w:rPr>
          <w:t>Awen Williams</w:t>
        </w:r>
      </w:ins>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4AA970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ins w:id="733" w:author="Coates Manon Wyn (OEDOLION)" w:date="2022-01-18T09:49:00Z">
        <w:r w:rsidR="00D62162" w:rsidRPr="00D62162">
          <w:t xml:space="preserve"> </w:t>
        </w:r>
        <w:r w:rsidR="00D62162" w:rsidRPr="00D62162">
          <w:rPr>
            <w:b/>
            <w:sz w:val="24"/>
            <w:szCs w:val="24"/>
          </w:rPr>
          <w:t>Learning Centre (Old Crown Court) Headquarters, Caernarfon, Gwynedd, LL55 1SH</w:t>
        </w:r>
      </w:ins>
    </w:p>
    <w:p w14:paraId="442472BB" w14:textId="77777777" w:rsidR="004923DA" w:rsidDel="00D62162" w:rsidRDefault="004923DA" w:rsidP="00FF7EBB">
      <w:pPr>
        <w:pBdr>
          <w:top w:val="single" w:sz="6" w:space="1" w:color="auto"/>
          <w:left w:val="single" w:sz="6" w:space="1" w:color="auto"/>
          <w:bottom w:val="single" w:sz="6" w:space="1" w:color="auto"/>
          <w:right w:val="single" w:sz="6" w:space="1" w:color="auto"/>
        </w:pBdr>
        <w:jc w:val="both"/>
        <w:rPr>
          <w:del w:id="734" w:author="Coates Manon Wyn (OEDOLION)" w:date="2022-01-18T09:49:00Z"/>
          <w:b/>
          <w:sz w:val="24"/>
          <w:szCs w:val="24"/>
        </w:rPr>
      </w:pPr>
    </w:p>
    <w:p w14:paraId="455251A4" w14:textId="77777777" w:rsidR="004923DA" w:rsidDel="00D62162" w:rsidRDefault="004923DA" w:rsidP="00FF7EBB">
      <w:pPr>
        <w:pBdr>
          <w:top w:val="single" w:sz="6" w:space="1" w:color="auto"/>
          <w:left w:val="single" w:sz="6" w:space="1" w:color="auto"/>
          <w:bottom w:val="single" w:sz="6" w:space="1" w:color="auto"/>
          <w:right w:val="single" w:sz="6" w:space="1" w:color="auto"/>
        </w:pBdr>
        <w:jc w:val="both"/>
        <w:rPr>
          <w:del w:id="735" w:author="Coates Manon Wyn (OEDOLION)" w:date="2022-01-18T09:49:00Z"/>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CD4D0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736" w:author="Coates Manon Wyn (OEDOLION)" w:date="2022-01-18T09:49:00Z">
        <w:r w:rsidR="00D62162" w:rsidRPr="00D62162">
          <w:t xml:space="preserve"> </w:t>
        </w:r>
        <w:r w:rsidR="00D62162" w:rsidRPr="00D62162">
          <w:rPr>
            <w:b/>
            <w:sz w:val="24"/>
            <w:szCs w:val="24"/>
          </w:rPr>
          <w:t>01286 679026</w:t>
        </w:r>
      </w:ins>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F74993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ins w:id="737" w:author="Coates Manon Wyn (OEDOLION)" w:date="2022-01-18T09:49:00Z">
        <w:r w:rsidR="00D62162" w:rsidRPr="00D62162">
          <w:rPr>
            <w:b/>
            <w:sz w:val="24"/>
            <w:szCs w:val="24"/>
          </w:rPr>
          <w:t>awenwilliams@gwynedd.llyw.cymru</w:t>
        </w:r>
      </w:ins>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DB1532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ins w:id="738" w:author="Coates Manon Wyn (OEDOLION)" w:date="2021-09-28T09:58:00Z">
        <w:r w:rsidR="00B420F9">
          <w:rPr>
            <w:b/>
            <w:sz w:val="24"/>
            <w:szCs w:val="24"/>
          </w:rPr>
          <w:t>X</w:t>
        </w:r>
      </w:ins>
      <w:del w:id="739" w:author="Coates Manon Wyn (OEDOLION)" w:date="2021-09-28T09:58:00Z">
        <w:r w:rsidRPr="00BC5725" w:rsidDel="00B420F9">
          <w:rPr>
            <w:b/>
            <w:sz w:val="24"/>
            <w:szCs w:val="24"/>
          </w:rPr>
          <w:sym w:font="Wingdings" w:char="F06F"/>
        </w:r>
      </w:del>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5ADDA0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740" w:author="Coates Manon Wyn (OEDOLION)" w:date="2021-09-28T09:58:00Z">
        <w:r w:rsidR="005E763A">
          <w:rPr>
            <w:b/>
            <w:sz w:val="24"/>
            <w:szCs w:val="24"/>
          </w:rPr>
          <w:t xml:space="preserve"> </w:t>
        </w:r>
      </w:ins>
      <w:ins w:id="741" w:author="Coates Manon Wyn (OEDOLION)" w:date="2022-01-18T09:52:00Z">
        <w:r w:rsidR="00F9349B">
          <w:rPr>
            <w:b/>
            <w:sz w:val="24"/>
            <w:szCs w:val="24"/>
          </w:rPr>
          <w:t>Teressa Williams</w:t>
        </w:r>
      </w:ins>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C3570A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ins w:id="742" w:author="Coates Manon Wyn (OEDOLION)" w:date="2021-09-28T09:58:00Z">
        <w:r w:rsidR="005E763A" w:rsidRPr="005E763A">
          <w:t xml:space="preserve"> </w:t>
        </w:r>
      </w:ins>
      <w:ins w:id="743" w:author="Coates Manon Wyn (OEDOLION)" w:date="2022-01-18T09:52:00Z">
        <w:r w:rsidR="00F9349B">
          <w:rPr>
            <w:b/>
            <w:sz w:val="24"/>
            <w:szCs w:val="24"/>
          </w:rPr>
          <w:t>Hergest Unit, Ysbyty Gwynedd, Bangor, Gwynedd, LL57 2PW</w:t>
        </w:r>
      </w:ins>
    </w:p>
    <w:p w14:paraId="7FECFA3D" w14:textId="77777777" w:rsidR="004923DA" w:rsidRPr="008B28E7" w:rsidDel="005E763A" w:rsidRDefault="004923DA" w:rsidP="00FF7EBB">
      <w:pPr>
        <w:pBdr>
          <w:top w:val="single" w:sz="6" w:space="1" w:color="auto"/>
          <w:left w:val="single" w:sz="6" w:space="1" w:color="auto"/>
          <w:bottom w:val="single" w:sz="6" w:space="1" w:color="auto"/>
          <w:right w:val="single" w:sz="6" w:space="1" w:color="auto"/>
        </w:pBdr>
        <w:jc w:val="both"/>
        <w:rPr>
          <w:del w:id="744" w:author="Coates Manon Wyn (OEDOLION)" w:date="2021-09-28T09:58:00Z"/>
          <w:b/>
          <w:sz w:val="24"/>
          <w:szCs w:val="24"/>
        </w:rPr>
      </w:pPr>
    </w:p>
    <w:p w14:paraId="4148F16B" w14:textId="77777777" w:rsidR="004923DA" w:rsidRPr="008B28E7" w:rsidDel="005E763A" w:rsidRDefault="004923DA" w:rsidP="00FF7EBB">
      <w:pPr>
        <w:pBdr>
          <w:top w:val="single" w:sz="6" w:space="1" w:color="auto"/>
          <w:left w:val="single" w:sz="6" w:space="1" w:color="auto"/>
          <w:bottom w:val="single" w:sz="6" w:space="1" w:color="auto"/>
          <w:right w:val="single" w:sz="6" w:space="1" w:color="auto"/>
        </w:pBdr>
        <w:jc w:val="both"/>
        <w:rPr>
          <w:del w:id="745" w:author="Coates Manon Wyn (OEDOLION)" w:date="2021-09-28T09:58:00Z"/>
          <w:b/>
          <w:sz w:val="24"/>
          <w:szCs w:val="24"/>
        </w:rPr>
      </w:pPr>
    </w:p>
    <w:p w14:paraId="26626812" w14:textId="77777777" w:rsidR="004923DA" w:rsidRPr="008B28E7" w:rsidDel="005E763A" w:rsidRDefault="004923DA" w:rsidP="00FF7EBB">
      <w:pPr>
        <w:pBdr>
          <w:top w:val="single" w:sz="6" w:space="1" w:color="auto"/>
          <w:left w:val="single" w:sz="6" w:space="1" w:color="auto"/>
          <w:bottom w:val="single" w:sz="6" w:space="1" w:color="auto"/>
          <w:right w:val="single" w:sz="6" w:space="1" w:color="auto"/>
        </w:pBdr>
        <w:jc w:val="both"/>
        <w:rPr>
          <w:del w:id="746" w:author="Coates Manon Wyn (OEDOLION)" w:date="2021-09-28T09:58:00Z"/>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DF1908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ins w:id="747" w:author="Coates Manon Wyn (OEDOLION)" w:date="2021-09-28T09:59:00Z">
        <w:r w:rsidR="005E763A">
          <w:rPr>
            <w:b/>
            <w:sz w:val="24"/>
            <w:szCs w:val="24"/>
          </w:rPr>
          <w:t xml:space="preserve"> </w:t>
        </w:r>
        <w:r w:rsidR="005E763A" w:rsidRPr="005E763A">
          <w:rPr>
            <w:b/>
            <w:sz w:val="24"/>
            <w:szCs w:val="24"/>
          </w:rPr>
          <w:t>012</w:t>
        </w:r>
      </w:ins>
      <w:ins w:id="748" w:author="Coates Manon Wyn (OEDOLION)" w:date="2022-01-18T09:52:00Z">
        <w:r w:rsidR="00F9349B">
          <w:rPr>
            <w:b/>
            <w:sz w:val="24"/>
            <w:szCs w:val="24"/>
          </w:rPr>
          <w:t>48 36</w:t>
        </w:r>
      </w:ins>
      <w:ins w:id="749" w:author="Coates Manon Wyn (OEDOLION)" w:date="2022-01-18T09:53:00Z">
        <w:r w:rsidR="00F9349B">
          <w:rPr>
            <w:b/>
            <w:sz w:val="24"/>
            <w:szCs w:val="24"/>
          </w:rPr>
          <w:t>3 470</w:t>
        </w:r>
      </w:ins>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2D9A0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ins w:id="750" w:author="Coates Manon Wyn (OEDOLION)" w:date="2021-09-28T09:59:00Z">
        <w:r w:rsidR="005E763A" w:rsidRPr="005E763A">
          <w:t xml:space="preserve"> </w:t>
        </w:r>
      </w:ins>
      <w:ins w:id="751" w:author="Coates Manon Wyn (OEDOLION)" w:date="2022-01-18T09:53:00Z">
        <w:r w:rsidR="00F9349B">
          <w:rPr>
            <w:b/>
            <w:sz w:val="24"/>
            <w:szCs w:val="24"/>
          </w:rPr>
          <w:t>teressawilliams@gwynedd.llyw.cymru</w:t>
        </w:r>
      </w:ins>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968519F" w:rsidR="004923DA" w:rsidRDefault="004923DA" w:rsidP="00FF7EBB">
            <w:pPr>
              <w:jc w:val="both"/>
              <w:rPr>
                <w:b/>
                <w:sz w:val="24"/>
                <w:szCs w:val="24"/>
              </w:rPr>
            </w:pPr>
            <w:r w:rsidRPr="008B28E7">
              <w:rPr>
                <w:b/>
                <w:sz w:val="24"/>
                <w:szCs w:val="24"/>
              </w:rPr>
              <w:t>Name:</w:t>
            </w:r>
            <w:ins w:id="752" w:author="Coates Manon Wyn (OEDOLION)" w:date="2021-09-28T09:59:00Z">
              <w:r w:rsidR="005E763A">
                <w:rPr>
                  <w:b/>
                  <w:sz w:val="24"/>
                  <w:szCs w:val="24"/>
                </w:rPr>
                <w:t xml:space="preserve"> Sara Milner- Jones</w:t>
              </w:r>
            </w:ins>
          </w:p>
          <w:p w14:paraId="4EF4A770" w14:textId="77777777" w:rsidR="004923DA" w:rsidRPr="008B28E7" w:rsidRDefault="004923DA" w:rsidP="00FF7EBB">
            <w:pPr>
              <w:jc w:val="both"/>
              <w:rPr>
                <w:b/>
                <w:sz w:val="24"/>
                <w:szCs w:val="24"/>
              </w:rPr>
            </w:pPr>
          </w:p>
          <w:p w14:paraId="1AC8522D" w14:textId="12DA3BD7" w:rsidR="004923DA" w:rsidDel="004B6676" w:rsidRDefault="004923DA" w:rsidP="00FF7EBB">
            <w:pPr>
              <w:jc w:val="both"/>
              <w:rPr>
                <w:del w:id="753" w:author="Coates Manon Wyn (OEDOLION)" w:date="2021-09-28T10:36:00Z"/>
                <w:b/>
                <w:sz w:val="24"/>
                <w:szCs w:val="24"/>
              </w:rPr>
            </w:pPr>
            <w:r w:rsidRPr="008B28E7">
              <w:rPr>
                <w:b/>
                <w:sz w:val="24"/>
                <w:szCs w:val="24"/>
              </w:rPr>
              <w:lastRenderedPageBreak/>
              <w:t xml:space="preserve">Work Address: </w:t>
            </w:r>
            <w:ins w:id="754" w:author="Coates Manon Wyn (OEDOLION)" w:date="2021-09-28T10:01:00Z">
              <w:r w:rsidR="005E763A">
                <w:rPr>
                  <w:b/>
                  <w:sz w:val="24"/>
                  <w:szCs w:val="24"/>
                </w:rPr>
                <w:t>Hergest Unit, Ysbyty Gwynedd, Bangor, Gwynedd, LL57 2PW</w:t>
              </w:r>
            </w:ins>
          </w:p>
          <w:p w14:paraId="42BF3097" w14:textId="251E12CC" w:rsidR="009D59C2" w:rsidRDefault="009D59C2" w:rsidP="00FF7EBB">
            <w:pPr>
              <w:jc w:val="both"/>
              <w:rPr>
                <w:b/>
                <w:sz w:val="24"/>
                <w:szCs w:val="24"/>
              </w:rPr>
            </w:pPr>
          </w:p>
          <w:p w14:paraId="0DC3E2EC" w14:textId="77777777" w:rsidR="009D59C2" w:rsidDel="005E763A" w:rsidRDefault="009D59C2" w:rsidP="00FF7EBB">
            <w:pPr>
              <w:jc w:val="both"/>
              <w:rPr>
                <w:del w:id="755" w:author="Coates Manon Wyn (OEDOLION)" w:date="2021-09-28T10:01:00Z"/>
                <w:b/>
                <w:sz w:val="24"/>
                <w:szCs w:val="24"/>
              </w:rPr>
            </w:pPr>
          </w:p>
          <w:p w14:paraId="12053DB3" w14:textId="77777777" w:rsidR="004923DA" w:rsidRPr="008B28E7" w:rsidRDefault="004923DA" w:rsidP="00FF7EBB">
            <w:pPr>
              <w:jc w:val="both"/>
              <w:rPr>
                <w:b/>
                <w:sz w:val="24"/>
                <w:szCs w:val="24"/>
              </w:rPr>
            </w:pPr>
          </w:p>
          <w:p w14:paraId="6E1CBC17" w14:textId="36D2B286" w:rsidR="004923DA" w:rsidRPr="008B28E7" w:rsidRDefault="004923DA" w:rsidP="00FF7EBB">
            <w:pPr>
              <w:jc w:val="both"/>
              <w:rPr>
                <w:b/>
                <w:sz w:val="24"/>
                <w:szCs w:val="24"/>
              </w:rPr>
            </w:pPr>
            <w:r w:rsidRPr="008B28E7">
              <w:rPr>
                <w:b/>
                <w:sz w:val="24"/>
                <w:szCs w:val="24"/>
              </w:rPr>
              <w:t>Professional Qualification and date of qualification:</w:t>
            </w:r>
            <w:ins w:id="756" w:author="Coates Manon Wyn (OEDOLION)" w:date="2021-09-28T10:35:00Z">
              <w:r w:rsidR="00C74B3D">
                <w:rPr>
                  <w:b/>
                  <w:sz w:val="24"/>
                  <w:szCs w:val="24"/>
                </w:rPr>
                <w:t xml:space="preserve"> 14.07.2014 Social Work Dip</w:t>
              </w:r>
            </w:ins>
          </w:p>
          <w:p w14:paraId="5F68A3CF" w14:textId="77777777" w:rsidR="004923DA" w:rsidRDefault="004923DA" w:rsidP="00FF7EBB">
            <w:pPr>
              <w:jc w:val="both"/>
              <w:rPr>
                <w:b/>
                <w:sz w:val="24"/>
                <w:szCs w:val="24"/>
              </w:rPr>
            </w:pPr>
          </w:p>
          <w:p w14:paraId="4C6113F1" w14:textId="07353B35" w:rsidR="004923DA" w:rsidRDefault="009D59C2" w:rsidP="00FF7EBB">
            <w:pPr>
              <w:jc w:val="both"/>
              <w:rPr>
                <w:b/>
                <w:sz w:val="24"/>
                <w:szCs w:val="24"/>
              </w:rPr>
            </w:pPr>
            <w:r>
              <w:rPr>
                <w:b/>
                <w:sz w:val="24"/>
                <w:szCs w:val="24"/>
              </w:rPr>
              <w:t>T</w:t>
            </w:r>
            <w:r w:rsidR="004923DA" w:rsidRPr="008B28E7">
              <w:rPr>
                <w:b/>
                <w:sz w:val="24"/>
                <w:szCs w:val="24"/>
              </w:rPr>
              <w:t>elephone number:</w:t>
            </w:r>
            <w:ins w:id="757" w:author="Coates Manon Wyn (OEDOLION)" w:date="2021-09-28T10:01:00Z">
              <w:r w:rsidR="005E763A">
                <w:rPr>
                  <w:b/>
                  <w:sz w:val="24"/>
                  <w:szCs w:val="24"/>
                </w:rPr>
                <w:t xml:space="preserve"> 01248 363 470</w:t>
              </w:r>
            </w:ins>
          </w:p>
          <w:p w14:paraId="0BB87919" w14:textId="548A11EF" w:rsidR="009D59C2" w:rsidRDefault="009D59C2" w:rsidP="00FF7EBB">
            <w:pPr>
              <w:jc w:val="both"/>
              <w:rPr>
                <w:b/>
                <w:sz w:val="24"/>
                <w:szCs w:val="24"/>
              </w:rPr>
            </w:pPr>
          </w:p>
          <w:p w14:paraId="4FDEE73F" w14:textId="3DDB2950" w:rsidR="009D59C2" w:rsidRPr="008B28E7" w:rsidRDefault="009D59C2" w:rsidP="00FF7EBB">
            <w:pPr>
              <w:jc w:val="both"/>
              <w:rPr>
                <w:b/>
                <w:sz w:val="24"/>
                <w:szCs w:val="24"/>
              </w:rPr>
            </w:pPr>
            <w:r>
              <w:rPr>
                <w:b/>
                <w:sz w:val="24"/>
                <w:szCs w:val="24"/>
              </w:rPr>
              <w:t>Email address:</w:t>
            </w:r>
            <w:ins w:id="758" w:author="Coates Manon Wyn (OEDOLION)" w:date="2021-09-28T10:02:00Z">
              <w:r w:rsidR="005E763A">
                <w:t xml:space="preserve"> </w:t>
              </w:r>
              <w:r w:rsidR="005E763A" w:rsidRPr="005E763A">
                <w:rPr>
                  <w:b/>
                  <w:sz w:val="24"/>
                  <w:szCs w:val="24"/>
                </w:rPr>
                <w:t>SaraMilner@gwynedd.llyw.cymru</w:t>
              </w:r>
            </w:ins>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Del="00971069" w:rsidRDefault="00830DD1" w:rsidP="00830DD1">
      <w:pPr>
        <w:rPr>
          <w:del w:id="759" w:author="Coates Manon Wyn (OEDOLION)" w:date="2022-02-10T13:23:00Z"/>
        </w:rPr>
      </w:pPr>
    </w:p>
    <w:p w14:paraId="4CDA43E6" w14:textId="77777777" w:rsidR="00830DD1" w:rsidRPr="00830DD1" w:rsidDel="00971069" w:rsidRDefault="00830DD1" w:rsidP="00830DD1">
      <w:pPr>
        <w:rPr>
          <w:del w:id="760" w:author="Coates Manon Wyn (OEDOLION)" w:date="2022-02-10T13:23:00Z"/>
        </w:rPr>
      </w:pPr>
    </w:p>
    <w:p w14:paraId="7BE55CCE" w14:textId="377DB269" w:rsidR="00830DD1" w:rsidDel="00971069" w:rsidRDefault="00830DD1" w:rsidP="00830DD1">
      <w:pPr>
        <w:rPr>
          <w:del w:id="761" w:author="Coates Manon Wyn (OEDOLION)" w:date="2022-02-10T13:23:00Z"/>
          <w:sz w:val="28"/>
          <w:szCs w:val="28"/>
        </w:rPr>
      </w:pPr>
    </w:p>
    <w:p w14:paraId="6C323E42" w14:textId="77777777" w:rsidR="00830DD1" w:rsidDel="00971069" w:rsidRDefault="00830DD1" w:rsidP="00830DD1">
      <w:pPr>
        <w:rPr>
          <w:del w:id="762" w:author="Coates Manon Wyn (OEDOLION)" w:date="2022-02-10T13:23:00Z"/>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37ABAB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del w:id="763" w:author="Coates Manon Wyn (OEDOLION)" w:date="2022-01-18T09:53:00Z">
        <w:r w:rsidDel="00F9349B">
          <w:rPr>
            <w:sz w:val="24"/>
            <w:szCs w:val="24"/>
          </w:rPr>
          <w:delText>_ _ _ _ _ _ _ _ _ _ _ _ _ _ _</w:delText>
        </w:r>
      </w:del>
      <w:ins w:id="764" w:author="Coates Manon Wyn (OEDOLION)" w:date="2022-01-18T09:53:00Z">
        <w:r w:rsidR="00F9349B">
          <w:rPr>
            <w:sz w:val="24"/>
            <w:szCs w:val="24"/>
          </w:rPr>
          <w:t>M.W. Coates</w:t>
        </w:r>
      </w:ins>
      <w:r>
        <w:rPr>
          <w:sz w:val="24"/>
          <w:szCs w:val="24"/>
        </w:rPr>
        <w:t xml:space="preserve">  </w:t>
      </w:r>
      <w:r w:rsidR="009D59C2">
        <w:rPr>
          <w:sz w:val="24"/>
          <w:szCs w:val="24"/>
        </w:rPr>
        <w:t xml:space="preserve"> </w:t>
      </w:r>
      <w:ins w:id="765" w:author="Coates Manon Wyn (OEDOLION)" w:date="2022-01-18T09:53:00Z">
        <w:r w:rsidR="00F9349B">
          <w:rPr>
            <w:sz w:val="24"/>
            <w:szCs w:val="24"/>
          </w:rPr>
          <w:t xml:space="preserve">          </w:t>
        </w:r>
        <w:proofErr w:type="gramStart"/>
        <w:r w:rsidR="00F9349B">
          <w:rPr>
            <w:sz w:val="24"/>
            <w:szCs w:val="24"/>
          </w:rPr>
          <w:t xml:space="preserve">  </w:t>
        </w:r>
      </w:ins>
      <w:ins w:id="766" w:author="Coates Manon Wyn (OEDOLION)" w:date="2022-01-18T09:58:00Z">
        <w:r w:rsidR="00DE685C">
          <w:rPr>
            <w:sz w:val="24"/>
            <w:szCs w:val="24"/>
          </w:rPr>
          <w:t xml:space="preserve"> </w:t>
        </w:r>
      </w:ins>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E4AE68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del w:id="767" w:author="Coates Manon Wyn (OEDOLION)" w:date="2022-01-18T09:53:00Z">
        <w:r w:rsidDel="00F9349B">
          <w:rPr>
            <w:sz w:val="24"/>
            <w:szCs w:val="24"/>
          </w:rPr>
          <w:delText>_ _ _ _ _ _ _ _ _ _</w:delText>
        </w:r>
      </w:del>
      <w:ins w:id="768" w:author="Coates Manon Wyn (OEDOLION)" w:date="2022-02-10T13:23:00Z">
        <w:r w:rsidR="00971069">
          <w:rPr>
            <w:sz w:val="24"/>
            <w:szCs w:val="24"/>
          </w:rPr>
          <w:t>10</w:t>
        </w:r>
      </w:ins>
      <w:ins w:id="769" w:author="Coates Manon Wyn (OEDOLION)" w:date="2022-01-18T09:53:00Z">
        <w:r w:rsidR="00F9349B">
          <w:rPr>
            <w:sz w:val="24"/>
            <w:szCs w:val="24"/>
          </w:rPr>
          <w:t>.0</w:t>
        </w:r>
      </w:ins>
      <w:ins w:id="770" w:author="Coates Manon Wyn (OEDOLION)" w:date="2022-02-10T13:23:00Z">
        <w:r w:rsidR="00971069">
          <w:rPr>
            <w:sz w:val="24"/>
            <w:szCs w:val="24"/>
          </w:rPr>
          <w:t>2</w:t>
        </w:r>
      </w:ins>
      <w:ins w:id="771" w:author="Coates Manon Wyn (OEDOLION)" w:date="2022-01-18T09:53:00Z">
        <w:r w:rsidR="00F9349B">
          <w:rPr>
            <w:sz w:val="24"/>
            <w:szCs w:val="24"/>
          </w:rPr>
          <w:t>.2022</w:t>
        </w:r>
      </w:ins>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C0304B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del w:id="772" w:author="Coates Manon Wyn (OEDOLION)" w:date="2022-01-18T09:54:00Z">
        <w:r w:rsidR="00B577D3" w:rsidDel="00F9349B">
          <w:rPr>
            <w:sz w:val="24"/>
            <w:szCs w:val="24"/>
          </w:rPr>
          <w:delText xml:space="preserve">_ _ _ _ _ _ _ _ _ _ _ _ _ _ _ _ _ _ _ </w:delText>
        </w:r>
        <w:r w:rsidR="00BC5725" w:rsidDel="00F9349B">
          <w:rPr>
            <w:sz w:val="24"/>
            <w:szCs w:val="24"/>
          </w:rPr>
          <w:delText xml:space="preserve"> </w:delText>
        </w:r>
      </w:del>
      <w:ins w:id="773" w:author="Coates Manon Wyn (OEDOLION)" w:date="2022-01-18T09:54:00Z">
        <w:r w:rsidR="00F9349B">
          <w:rPr>
            <w:sz w:val="24"/>
            <w:szCs w:val="24"/>
          </w:rPr>
          <w:t xml:space="preserve">S. Milner </w:t>
        </w:r>
      </w:ins>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A799B5D" w:rsidR="004923DA" w:rsidRDefault="00B577D3" w:rsidP="00FF7EBB">
      <w:pPr>
        <w:pBdr>
          <w:top w:val="single" w:sz="6" w:space="1" w:color="auto"/>
          <w:left w:val="single" w:sz="6" w:space="1" w:color="auto"/>
          <w:bottom w:val="single" w:sz="6" w:space="1" w:color="auto"/>
          <w:right w:val="single" w:sz="6" w:space="1" w:color="auto"/>
        </w:pBdr>
        <w:jc w:val="both"/>
        <w:rPr>
          <w:ins w:id="774" w:author="Coates Manon Wyn (OEDOLION)" w:date="2022-02-10T13:24:00Z"/>
          <w:sz w:val="24"/>
          <w:szCs w:val="24"/>
        </w:rPr>
      </w:pPr>
      <w:r>
        <w:rPr>
          <w:sz w:val="24"/>
          <w:szCs w:val="24"/>
        </w:rPr>
        <w:t xml:space="preserve">Date: </w:t>
      </w:r>
      <w:r w:rsidR="009D59C2">
        <w:rPr>
          <w:sz w:val="24"/>
          <w:szCs w:val="24"/>
        </w:rPr>
        <w:t xml:space="preserve">       </w:t>
      </w:r>
      <w:del w:id="775" w:author="Coates Manon Wyn (OEDOLION)" w:date="2022-01-18T09:54:00Z">
        <w:r w:rsidDel="00F9349B">
          <w:rPr>
            <w:sz w:val="24"/>
            <w:szCs w:val="24"/>
          </w:rPr>
          <w:delText>_ _ _ _ _ _ _ _ _ _ _ _ _ _ _ _</w:delText>
        </w:r>
      </w:del>
      <w:ins w:id="776" w:author="Coates Manon Wyn (OEDOLION)" w:date="2022-01-18T09:54:00Z">
        <w:r w:rsidR="00F9349B">
          <w:rPr>
            <w:sz w:val="24"/>
            <w:szCs w:val="24"/>
          </w:rPr>
          <w:t>28.08.2021</w:t>
        </w:r>
      </w:ins>
      <w:r>
        <w:rPr>
          <w:sz w:val="24"/>
          <w:szCs w:val="24"/>
        </w:rPr>
        <w:t xml:space="preserve"> </w:t>
      </w:r>
    </w:p>
    <w:p w14:paraId="7649F09C" w14:textId="0DA088DC" w:rsidR="00971069" w:rsidRDefault="00971069" w:rsidP="00FF7EBB">
      <w:pPr>
        <w:pBdr>
          <w:top w:val="single" w:sz="6" w:space="1" w:color="auto"/>
          <w:left w:val="single" w:sz="6" w:space="1" w:color="auto"/>
          <w:bottom w:val="single" w:sz="6" w:space="1" w:color="auto"/>
          <w:right w:val="single" w:sz="6" w:space="1" w:color="auto"/>
        </w:pBdr>
        <w:jc w:val="both"/>
        <w:rPr>
          <w:ins w:id="777" w:author="Coates Manon Wyn (OEDOLION)" w:date="2022-02-10T13:24:00Z"/>
          <w:sz w:val="24"/>
          <w:szCs w:val="24"/>
        </w:rPr>
      </w:pPr>
    </w:p>
    <w:p w14:paraId="62AF20E2" w14:textId="0807A7AB" w:rsidR="00971069" w:rsidRDefault="00971069" w:rsidP="00FF7EBB">
      <w:pPr>
        <w:pBdr>
          <w:top w:val="single" w:sz="6" w:space="1" w:color="auto"/>
          <w:left w:val="single" w:sz="6" w:space="1" w:color="auto"/>
          <w:bottom w:val="single" w:sz="6" w:space="1" w:color="auto"/>
          <w:right w:val="single" w:sz="6" w:space="1" w:color="auto"/>
        </w:pBdr>
        <w:jc w:val="both"/>
        <w:rPr>
          <w:ins w:id="778" w:author="Coates Manon Wyn (OEDOLION)" w:date="2022-02-10T13:24:00Z"/>
          <w:sz w:val="24"/>
          <w:szCs w:val="24"/>
        </w:rPr>
      </w:pPr>
      <w:ins w:id="779" w:author="Coates Manon Wyn (OEDOLION)" w:date="2022-02-10T13:24:00Z">
        <w:r>
          <w:rPr>
            <w:sz w:val="24"/>
            <w:szCs w:val="24"/>
          </w:rPr>
          <w:t xml:space="preserve">Signed by manager due to Sara having left the team: </w:t>
        </w:r>
      </w:ins>
    </w:p>
    <w:p w14:paraId="28B7EE44" w14:textId="333C6173" w:rsidR="00971069" w:rsidRDefault="00971069" w:rsidP="00FF7EBB">
      <w:pPr>
        <w:pBdr>
          <w:top w:val="single" w:sz="6" w:space="1" w:color="auto"/>
          <w:left w:val="single" w:sz="6" w:space="1" w:color="auto"/>
          <w:bottom w:val="single" w:sz="6" w:space="1" w:color="auto"/>
          <w:right w:val="single" w:sz="6" w:space="1" w:color="auto"/>
        </w:pBdr>
        <w:jc w:val="both"/>
        <w:rPr>
          <w:ins w:id="780" w:author="Coates Manon Wyn (OEDOLION)" w:date="2022-02-10T13:24:00Z"/>
          <w:sz w:val="24"/>
          <w:szCs w:val="24"/>
        </w:rPr>
      </w:pPr>
    </w:p>
    <w:p w14:paraId="2E733BD7" w14:textId="316D693F" w:rsidR="00971069" w:rsidRDefault="00971069" w:rsidP="00FF7EBB">
      <w:pPr>
        <w:pBdr>
          <w:top w:val="single" w:sz="6" w:space="1" w:color="auto"/>
          <w:left w:val="single" w:sz="6" w:space="1" w:color="auto"/>
          <w:bottom w:val="single" w:sz="6" w:space="1" w:color="auto"/>
          <w:right w:val="single" w:sz="6" w:space="1" w:color="auto"/>
        </w:pBdr>
        <w:jc w:val="both"/>
        <w:rPr>
          <w:sz w:val="24"/>
          <w:szCs w:val="24"/>
        </w:rPr>
      </w:pPr>
      <w:ins w:id="781" w:author="Coates Manon Wyn (OEDOLION)" w:date="2022-02-10T13:24:00Z">
        <w:r>
          <w:rPr>
            <w:sz w:val="24"/>
            <w:szCs w:val="24"/>
          </w:rPr>
          <w:t>Date: 10.02.2022</w:t>
        </w:r>
      </w:ins>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79CBB7A" w:rsidR="00335C41" w:rsidRPr="00D3203C" w:rsidDel="00F9349B" w:rsidRDefault="00335C41" w:rsidP="00335C41">
            <w:pPr>
              <w:ind w:right="180"/>
              <w:jc w:val="both"/>
              <w:rPr>
                <w:del w:id="782" w:author="Coates Manon Wyn (OEDOLION)" w:date="2022-01-18T09:54:00Z"/>
                <w:sz w:val="24"/>
                <w:szCs w:val="24"/>
              </w:rPr>
            </w:pPr>
            <w:r w:rsidRPr="00D3203C">
              <w:rPr>
                <w:sz w:val="24"/>
                <w:szCs w:val="24"/>
              </w:rPr>
              <w:t>Signed</w:t>
            </w:r>
            <w:del w:id="783" w:author="Coates Manon Wyn (OEDOLION)" w:date="2022-01-18T09:54:00Z">
              <w:r w:rsidRPr="00D3203C" w:rsidDel="00F9349B">
                <w:rPr>
                  <w:sz w:val="24"/>
                  <w:szCs w:val="24"/>
                </w:rPr>
                <w:delText>________________________ (Mentor)</w:delText>
              </w:r>
            </w:del>
          </w:p>
          <w:p w14:paraId="5D3F0767" w14:textId="782A7A3D" w:rsidR="00335C41" w:rsidRPr="00D3203C" w:rsidRDefault="00F9349B" w:rsidP="00335C41">
            <w:pPr>
              <w:ind w:right="180"/>
              <w:jc w:val="both"/>
              <w:rPr>
                <w:sz w:val="24"/>
                <w:szCs w:val="24"/>
              </w:rPr>
            </w:pPr>
            <w:ins w:id="784" w:author="Coates Manon Wyn (OEDOLION)" w:date="2022-01-18T09:54:00Z">
              <w:r>
                <w:rPr>
                  <w:sz w:val="24"/>
                  <w:szCs w:val="24"/>
                </w:rPr>
                <w:t xml:space="preserve">: </w:t>
              </w:r>
            </w:ins>
            <w:ins w:id="785" w:author="Coates Manon Wyn (OEDOLION)" w:date="2022-01-18T09:55:00Z">
              <w:r>
                <w:rPr>
                  <w:sz w:val="24"/>
                  <w:szCs w:val="24"/>
                </w:rPr>
                <w:t xml:space="preserve">              </w:t>
              </w:r>
            </w:ins>
            <w:ins w:id="786" w:author="Coates Manon Wyn (OEDOLION)" w:date="2022-01-18T09:54:00Z">
              <w:r>
                <w:rPr>
                  <w:sz w:val="24"/>
                  <w:szCs w:val="24"/>
                </w:rPr>
                <w:t>T. Williams</w:t>
              </w:r>
            </w:ins>
          </w:p>
          <w:p w14:paraId="24E1B8A5" w14:textId="4D98CE2A" w:rsidR="00335C41" w:rsidRPr="00D3203C" w:rsidRDefault="00335C41" w:rsidP="00335C41">
            <w:pPr>
              <w:ind w:right="180"/>
              <w:jc w:val="both"/>
              <w:rPr>
                <w:sz w:val="24"/>
                <w:szCs w:val="24"/>
              </w:rPr>
            </w:pPr>
            <w:r w:rsidRPr="00D3203C">
              <w:rPr>
                <w:sz w:val="24"/>
                <w:szCs w:val="24"/>
              </w:rPr>
              <w:t>Date</w:t>
            </w:r>
            <w:ins w:id="787" w:author="Coates Manon Wyn (OEDOLION)" w:date="2022-01-18T09:54:00Z">
              <w:r w:rsidR="00F9349B">
                <w:rPr>
                  <w:sz w:val="24"/>
                  <w:szCs w:val="24"/>
                </w:rPr>
                <w:t xml:space="preserve">: </w:t>
              </w:r>
            </w:ins>
            <w:ins w:id="788" w:author="Coates Manon Wyn (OEDOLION)" w:date="2022-01-18T09:55:00Z">
              <w:r w:rsidR="00F9349B">
                <w:rPr>
                  <w:sz w:val="24"/>
                  <w:szCs w:val="24"/>
                </w:rPr>
                <w:t xml:space="preserve">                  </w:t>
              </w:r>
            </w:ins>
            <w:del w:id="789" w:author="Coates Manon Wyn (OEDOLION)" w:date="2022-01-18T09:54:00Z">
              <w:r w:rsidRPr="00D3203C" w:rsidDel="00F9349B">
                <w:rPr>
                  <w:sz w:val="24"/>
                  <w:szCs w:val="24"/>
                </w:rPr>
                <w:delText xml:space="preserve"> </w:delText>
              </w:r>
            </w:del>
            <w:ins w:id="790" w:author="Coates Manon Wyn (OEDOLION)" w:date="2022-02-10T13:24:00Z">
              <w:r w:rsidR="00971069">
                <w:rPr>
                  <w:sz w:val="24"/>
                  <w:szCs w:val="24"/>
                </w:rPr>
                <w:t>10</w:t>
              </w:r>
            </w:ins>
            <w:ins w:id="791" w:author="Coates Manon Wyn (OEDOLION)" w:date="2022-01-18T09:54:00Z">
              <w:r w:rsidR="00F9349B">
                <w:rPr>
                  <w:sz w:val="24"/>
                  <w:szCs w:val="24"/>
                </w:rPr>
                <w:t>.0</w:t>
              </w:r>
            </w:ins>
            <w:ins w:id="792" w:author="Coates Manon Wyn (OEDOLION)" w:date="2022-02-10T13:24:00Z">
              <w:r w:rsidR="00971069">
                <w:rPr>
                  <w:sz w:val="24"/>
                  <w:szCs w:val="24"/>
                </w:rPr>
                <w:t>2</w:t>
              </w:r>
            </w:ins>
            <w:ins w:id="793" w:author="Coates Manon Wyn (OEDOLION)" w:date="2022-01-18T09:54:00Z">
              <w:r w:rsidR="00F9349B">
                <w:rPr>
                  <w:sz w:val="24"/>
                  <w:szCs w:val="24"/>
                </w:rPr>
                <w:t>.2022</w:t>
              </w:r>
            </w:ins>
            <w:del w:id="794" w:author="Coates Manon Wyn (OEDOLION)" w:date="2022-01-18T09:54:00Z">
              <w:r w:rsidRPr="00D3203C" w:rsidDel="00F9349B">
                <w:rPr>
                  <w:sz w:val="24"/>
                  <w:szCs w:val="24"/>
                </w:rPr>
                <w:delText>___________________</w:delText>
              </w:r>
            </w:del>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Del="00971069" w:rsidRDefault="0F2B140F" w:rsidP="00706BB5">
      <w:pPr>
        <w:jc w:val="both"/>
        <w:rPr>
          <w:del w:id="795" w:author="Coates Manon Wyn (OEDOLION)" w:date="2022-02-10T13:25:00Z"/>
          <w:color w:val="auto"/>
          <w:sz w:val="24"/>
          <w:szCs w:val="24"/>
        </w:rPr>
      </w:pPr>
    </w:p>
    <w:p w14:paraId="0AAFB306" w14:textId="77777777" w:rsidR="009C7342" w:rsidDel="00971069" w:rsidRDefault="009C7342" w:rsidP="00FF7EBB">
      <w:pPr>
        <w:overflowPunct/>
        <w:autoSpaceDE/>
        <w:autoSpaceDN/>
        <w:adjustRightInd/>
        <w:jc w:val="both"/>
        <w:textAlignment w:val="auto"/>
        <w:rPr>
          <w:del w:id="796" w:author="Coates Manon Wyn (OEDOLION)" w:date="2022-02-10T13:25:00Z"/>
          <w:color w:val="auto"/>
          <w:sz w:val="24"/>
          <w:szCs w:val="24"/>
        </w:rPr>
      </w:pPr>
    </w:p>
    <w:p w14:paraId="3C9E5598" w14:textId="77777777" w:rsidR="009C7342" w:rsidDel="00971069" w:rsidRDefault="009C7342" w:rsidP="00FF7EBB">
      <w:pPr>
        <w:overflowPunct/>
        <w:autoSpaceDE/>
        <w:autoSpaceDN/>
        <w:adjustRightInd/>
        <w:jc w:val="both"/>
        <w:textAlignment w:val="auto"/>
        <w:rPr>
          <w:del w:id="797" w:author="Coates Manon Wyn (OEDOLION)" w:date="2022-02-10T13:25:00Z"/>
          <w:color w:val="auto"/>
          <w:sz w:val="24"/>
          <w:szCs w:val="24"/>
        </w:rPr>
      </w:pPr>
    </w:p>
    <w:p w14:paraId="6B042EDE" w14:textId="77777777" w:rsidR="009C7342" w:rsidDel="00971069" w:rsidRDefault="009C7342" w:rsidP="00FF7EBB">
      <w:pPr>
        <w:overflowPunct/>
        <w:autoSpaceDE/>
        <w:autoSpaceDN/>
        <w:adjustRightInd/>
        <w:jc w:val="both"/>
        <w:textAlignment w:val="auto"/>
        <w:rPr>
          <w:del w:id="798" w:author="Coates Manon Wyn (OEDOLION)" w:date="2022-02-10T13:25:00Z"/>
          <w:color w:val="auto"/>
          <w:sz w:val="24"/>
          <w:szCs w:val="24"/>
        </w:rPr>
      </w:pPr>
    </w:p>
    <w:p w14:paraId="6083A9BB" w14:textId="77777777" w:rsidR="009C7342" w:rsidDel="00971069" w:rsidRDefault="009C7342" w:rsidP="00FF7EBB">
      <w:pPr>
        <w:overflowPunct/>
        <w:autoSpaceDE/>
        <w:autoSpaceDN/>
        <w:adjustRightInd/>
        <w:jc w:val="both"/>
        <w:textAlignment w:val="auto"/>
        <w:rPr>
          <w:del w:id="799" w:author="Coates Manon Wyn (OEDOLION)" w:date="2022-02-10T13:25:00Z"/>
          <w:color w:val="auto"/>
          <w:sz w:val="24"/>
          <w:szCs w:val="24"/>
        </w:rPr>
      </w:pPr>
    </w:p>
    <w:p w14:paraId="6B16A286" w14:textId="77777777" w:rsidR="009C7342" w:rsidDel="00971069" w:rsidRDefault="009C7342" w:rsidP="00FF7EBB">
      <w:pPr>
        <w:overflowPunct/>
        <w:autoSpaceDE/>
        <w:autoSpaceDN/>
        <w:adjustRightInd/>
        <w:jc w:val="both"/>
        <w:textAlignment w:val="auto"/>
        <w:rPr>
          <w:del w:id="800" w:author="Coates Manon Wyn (OEDOLION)" w:date="2022-02-10T13:25:00Z"/>
          <w:color w:val="auto"/>
          <w:sz w:val="24"/>
          <w:szCs w:val="24"/>
        </w:rPr>
      </w:pPr>
    </w:p>
    <w:p w14:paraId="087DB4D9" w14:textId="77777777" w:rsidR="009C7342" w:rsidDel="00971069" w:rsidRDefault="009C7342" w:rsidP="00FF7EBB">
      <w:pPr>
        <w:overflowPunct/>
        <w:autoSpaceDE/>
        <w:autoSpaceDN/>
        <w:adjustRightInd/>
        <w:jc w:val="both"/>
        <w:textAlignment w:val="auto"/>
        <w:rPr>
          <w:del w:id="801" w:author="Coates Manon Wyn (OEDOLION)" w:date="2022-02-10T13:25:00Z"/>
          <w:color w:val="auto"/>
          <w:sz w:val="24"/>
          <w:szCs w:val="24"/>
        </w:rPr>
      </w:pPr>
    </w:p>
    <w:p w14:paraId="408185D9" w14:textId="77777777" w:rsidR="009C7342" w:rsidDel="00971069" w:rsidRDefault="009C7342" w:rsidP="00FF7EBB">
      <w:pPr>
        <w:overflowPunct/>
        <w:autoSpaceDE/>
        <w:autoSpaceDN/>
        <w:adjustRightInd/>
        <w:jc w:val="both"/>
        <w:textAlignment w:val="auto"/>
        <w:rPr>
          <w:del w:id="802" w:author="Coates Manon Wyn (OEDOLION)" w:date="2022-02-10T13:25:00Z"/>
          <w:color w:val="auto"/>
          <w:sz w:val="24"/>
          <w:szCs w:val="24"/>
        </w:rPr>
      </w:pPr>
    </w:p>
    <w:p w14:paraId="06CAFE44" w14:textId="77777777" w:rsidR="009C7342" w:rsidDel="00971069" w:rsidRDefault="009C7342" w:rsidP="00FF7EBB">
      <w:pPr>
        <w:overflowPunct/>
        <w:autoSpaceDE/>
        <w:autoSpaceDN/>
        <w:adjustRightInd/>
        <w:jc w:val="both"/>
        <w:textAlignment w:val="auto"/>
        <w:rPr>
          <w:del w:id="803" w:author="Coates Manon Wyn (OEDOLION)" w:date="2022-02-10T13:25:00Z"/>
          <w:color w:val="auto"/>
          <w:sz w:val="24"/>
          <w:szCs w:val="24"/>
        </w:rPr>
      </w:pPr>
    </w:p>
    <w:p w14:paraId="044FCDA4" w14:textId="77777777" w:rsidR="009C7342" w:rsidDel="00971069" w:rsidRDefault="009C7342" w:rsidP="00FF7EBB">
      <w:pPr>
        <w:overflowPunct/>
        <w:autoSpaceDE/>
        <w:autoSpaceDN/>
        <w:adjustRightInd/>
        <w:jc w:val="both"/>
        <w:textAlignment w:val="auto"/>
        <w:rPr>
          <w:del w:id="804" w:author="Coates Manon Wyn (OEDOLION)" w:date="2022-02-10T13:25:00Z"/>
          <w:color w:val="auto"/>
          <w:sz w:val="24"/>
          <w:szCs w:val="24"/>
        </w:rPr>
      </w:pPr>
    </w:p>
    <w:p w14:paraId="70F5DB8A" w14:textId="77777777" w:rsidR="009C7342" w:rsidDel="00971069" w:rsidRDefault="009C7342" w:rsidP="00FF7EBB">
      <w:pPr>
        <w:overflowPunct/>
        <w:autoSpaceDE/>
        <w:autoSpaceDN/>
        <w:adjustRightInd/>
        <w:jc w:val="both"/>
        <w:textAlignment w:val="auto"/>
        <w:rPr>
          <w:del w:id="805" w:author="Coates Manon Wyn (OEDOLION)" w:date="2022-02-10T13:25:00Z"/>
          <w:color w:val="auto"/>
          <w:sz w:val="24"/>
          <w:szCs w:val="24"/>
        </w:rPr>
      </w:pPr>
    </w:p>
    <w:p w14:paraId="7EDA6934" w14:textId="77777777" w:rsidR="00706BB5" w:rsidDel="00971069" w:rsidRDefault="00706BB5" w:rsidP="00FF7EBB">
      <w:pPr>
        <w:overflowPunct/>
        <w:autoSpaceDE/>
        <w:autoSpaceDN/>
        <w:adjustRightInd/>
        <w:jc w:val="both"/>
        <w:textAlignment w:val="auto"/>
        <w:rPr>
          <w:del w:id="806" w:author="Coates Manon Wyn (OEDOLION)" w:date="2022-02-10T13:25:00Z"/>
          <w:color w:val="auto"/>
          <w:sz w:val="24"/>
          <w:szCs w:val="24"/>
        </w:rPr>
      </w:pPr>
    </w:p>
    <w:p w14:paraId="525248BF" w14:textId="77777777" w:rsidR="00706BB5" w:rsidDel="00971069" w:rsidRDefault="00706BB5" w:rsidP="00FF7EBB">
      <w:pPr>
        <w:overflowPunct/>
        <w:autoSpaceDE/>
        <w:autoSpaceDN/>
        <w:adjustRightInd/>
        <w:jc w:val="both"/>
        <w:textAlignment w:val="auto"/>
        <w:rPr>
          <w:del w:id="807" w:author="Coates Manon Wyn (OEDOLION)" w:date="2022-02-10T13:25:00Z"/>
          <w:color w:val="auto"/>
          <w:sz w:val="24"/>
          <w:szCs w:val="24"/>
        </w:rPr>
      </w:pPr>
    </w:p>
    <w:p w14:paraId="2C1B7FC0" w14:textId="77777777" w:rsidR="00706BB5" w:rsidDel="00971069" w:rsidRDefault="00706BB5" w:rsidP="00FF7EBB">
      <w:pPr>
        <w:overflowPunct/>
        <w:autoSpaceDE/>
        <w:autoSpaceDN/>
        <w:adjustRightInd/>
        <w:jc w:val="both"/>
        <w:textAlignment w:val="auto"/>
        <w:rPr>
          <w:del w:id="808" w:author="Coates Manon Wyn (OEDOLION)" w:date="2022-02-10T13:25:00Z"/>
          <w:color w:val="auto"/>
          <w:sz w:val="24"/>
          <w:szCs w:val="24"/>
        </w:rPr>
      </w:pPr>
    </w:p>
    <w:p w14:paraId="324062C2" w14:textId="77777777" w:rsidR="00706BB5" w:rsidDel="00971069" w:rsidRDefault="00706BB5" w:rsidP="00FF7EBB">
      <w:pPr>
        <w:overflowPunct/>
        <w:autoSpaceDE/>
        <w:autoSpaceDN/>
        <w:adjustRightInd/>
        <w:jc w:val="both"/>
        <w:textAlignment w:val="auto"/>
        <w:rPr>
          <w:del w:id="809" w:author="Coates Manon Wyn (OEDOLION)" w:date="2022-02-10T13:25:00Z"/>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026E6A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del w:id="810" w:author="Coates Manon Wyn (OEDOLION)" w:date="2022-01-18T09:55:00Z">
        <w:r w:rsidR="00B577D3" w:rsidDel="000A3568">
          <w:rPr>
            <w:caps/>
            <w:sz w:val="24"/>
            <w:szCs w:val="24"/>
          </w:rPr>
          <w:delText>_ _ _ _ _ _ _ _ _ _ _ _ _ _ _ _ _ _ _ _ _ _ _ _ _ _</w:delText>
        </w:r>
      </w:del>
      <w:ins w:id="811" w:author="Coates Manon Wyn (OEDOLION)" w:date="2022-01-18T09:55:00Z">
        <w:r w:rsidR="000A3568">
          <w:rPr>
            <w:caps/>
            <w:sz w:val="24"/>
            <w:szCs w:val="24"/>
          </w:rPr>
          <w:t>Teressa williams</w:t>
        </w:r>
      </w:ins>
    </w:p>
    <w:p w14:paraId="7C11F360" w14:textId="443AF1B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ins w:id="812" w:author="Coates Manon Wyn (OEDOLION)" w:date="2022-01-18T09:55:00Z">
        <w:r w:rsidR="000A3568">
          <w:rPr>
            <w:sz w:val="24"/>
            <w:szCs w:val="24"/>
          </w:rPr>
          <w:t xml:space="preserve"> T. WILLIAMS</w:t>
        </w:r>
      </w:ins>
      <w:del w:id="813" w:author="Coates Manon Wyn (OEDOLION)" w:date="2022-01-18T09:55:00Z">
        <w:r w:rsidR="00B577D3" w:rsidRPr="00B577D3" w:rsidDel="000A3568">
          <w:rPr>
            <w:sz w:val="24"/>
            <w:szCs w:val="24"/>
          </w:rPr>
          <w:delText>_ _ _ _ _ _ _ _ _ _ _ _ _ _ _ _ _</w:delText>
        </w:r>
        <w:r w:rsidR="009D59C2" w:rsidDel="000A3568">
          <w:rPr>
            <w:sz w:val="24"/>
            <w:szCs w:val="24"/>
          </w:rPr>
          <w:delText xml:space="preserve"> _ </w:delText>
        </w:r>
        <w:r w:rsidR="00B577D3" w:rsidRPr="00B577D3" w:rsidDel="000A3568">
          <w:rPr>
            <w:sz w:val="24"/>
            <w:szCs w:val="24"/>
          </w:rPr>
          <w:delText xml:space="preserve"> _ _ _ _ _ _ _ _</w:delText>
        </w:r>
      </w:del>
    </w:p>
    <w:p w14:paraId="57B2A00A" w14:textId="119634C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del w:id="814" w:author="Coates Manon Wyn (OEDOLION)" w:date="2022-01-18T09:55:00Z">
        <w:r w:rsidR="00B577D3" w:rsidRPr="00B577D3" w:rsidDel="000A3568">
          <w:rPr>
            <w:sz w:val="24"/>
            <w:szCs w:val="24"/>
          </w:rPr>
          <w:delText>_ _ _ _ _ _ _ _ _ _ _ _ _ _ _ _ _</w:delText>
        </w:r>
      </w:del>
      <w:ins w:id="815" w:author="Coates Manon Wyn (OEDOLION)" w:date="2022-02-10T13:26:00Z">
        <w:r w:rsidR="00F80280">
          <w:rPr>
            <w:sz w:val="24"/>
            <w:szCs w:val="24"/>
          </w:rPr>
          <w:t>10</w:t>
        </w:r>
      </w:ins>
      <w:ins w:id="816" w:author="Coates Manon Wyn (OEDOLION)" w:date="2022-01-18T09:55:00Z">
        <w:r w:rsidR="000A3568">
          <w:rPr>
            <w:sz w:val="24"/>
            <w:szCs w:val="24"/>
          </w:rPr>
          <w:t>.0</w:t>
        </w:r>
      </w:ins>
      <w:ins w:id="817" w:author="Coates Manon Wyn (OEDOLION)" w:date="2022-02-10T13:26:00Z">
        <w:r w:rsidR="00F80280">
          <w:rPr>
            <w:sz w:val="24"/>
            <w:szCs w:val="24"/>
          </w:rPr>
          <w:t>2</w:t>
        </w:r>
      </w:ins>
      <w:ins w:id="818" w:author="Coates Manon Wyn (OEDOLION)" w:date="2022-01-18T09:55:00Z">
        <w:r w:rsidR="000A3568">
          <w:rPr>
            <w:sz w:val="24"/>
            <w:szCs w:val="24"/>
          </w:rPr>
          <w:t>.2022</w:t>
        </w:r>
      </w:ins>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0A5E2F9" w14:textId="77777777" w:rsidR="00986C0B" w:rsidRDefault="00986C0B">
            <w:pPr>
              <w:rPr>
                <w:ins w:id="819" w:author="Coates Manon Wyn (OEDOLION)" w:date="2021-09-28T10:34:00Z"/>
                <w:sz w:val="24"/>
                <w:szCs w:val="24"/>
              </w:rPr>
            </w:pPr>
          </w:p>
          <w:p w14:paraId="63EF7732" w14:textId="2B55FD5E" w:rsidR="00C74B3D" w:rsidRPr="00DA5682" w:rsidRDefault="00C74B3D">
            <w:pPr>
              <w:rPr>
                <w:sz w:val="24"/>
                <w:szCs w:val="24"/>
              </w:rPr>
            </w:pPr>
            <w:ins w:id="820" w:author="Coates Manon Wyn (OEDOLION)" w:date="2021-09-28T10:34:00Z">
              <w:r>
                <w:rPr>
                  <w:sz w:val="24"/>
                  <w:szCs w:val="24"/>
                </w:rPr>
                <w:t>Manon Wyn Coates</w:t>
              </w:r>
            </w:ins>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4CDA374" w14:textId="77777777" w:rsidR="00986C0B" w:rsidRDefault="00986C0B">
            <w:pPr>
              <w:rPr>
                <w:ins w:id="821" w:author="Coates Manon Wyn (OEDOLION)" w:date="2021-09-28T10:34:00Z"/>
                <w:sz w:val="24"/>
                <w:szCs w:val="24"/>
              </w:rPr>
            </w:pPr>
          </w:p>
          <w:p w14:paraId="457A0422" w14:textId="0F9C588E" w:rsidR="00C74B3D" w:rsidRPr="00DA5682" w:rsidRDefault="00C74B3D">
            <w:pPr>
              <w:rPr>
                <w:sz w:val="24"/>
                <w:szCs w:val="24"/>
              </w:rPr>
            </w:pPr>
            <w:ins w:id="822" w:author="Coates Manon Wyn (OEDOLION)" w:date="2021-09-28T10:34:00Z">
              <w:r>
                <w:rPr>
                  <w:sz w:val="24"/>
                  <w:szCs w:val="24"/>
                </w:rPr>
                <w:t>Gwynedd County Council</w:t>
              </w:r>
            </w:ins>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3FE3E28" w14:textId="77777777" w:rsidR="00986C0B" w:rsidRDefault="00986C0B">
            <w:pPr>
              <w:rPr>
                <w:ins w:id="823" w:author="Coates Manon Wyn (OEDOLION)" w:date="2021-09-28T10:34:00Z"/>
                <w:sz w:val="24"/>
                <w:szCs w:val="24"/>
              </w:rPr>
            </w:pPr>
          </w:p>
          <w:p w14:paraId="0786A0D4" w14:textId="42D02E3A" w:rsidR="00C74B3D" w:rsidRPr="00DA5682" w:rsidRDefault="00DE685C">
            <w:pPr>
              <w:rPr>
                <w:sz w:val="24"/>
                <w:szCs w:val="24"/>
              </w:rPr>
            </w:pPr>
            <w:ins w:id="824" w:author="Coates Manon Wyn (OEDOLION)" w:date="2022-01-18T09:58:00Z">
              <w:r>
                <w:rPr>
                  <w:sz w:val="24"/>
                  <w:szCs w:val="24"/>
                </w:rPr>
                <w:t>Teressa Williams</w:t>
              </w:r>
            </w:ins>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91114C1" w14:textId="77777777" w:rsidR="00986C0B" w:rsidRDefault="00986C0B">
            <w:pPr>
              <w:rPr>
                <w:ins w:id="825" w:author="Coates Manon Wyn (OEDOLION)" w:date="2021-09-28T10:34:00Z"/>
                <w:sz w:val="24"/>
                <w:szCs w:val="24"/>
              </w:rPr>
            </w:pPr>
          </w:p>
          <w:p w14:paraId="3081E6E0" w14:textId="4BF17ACB" w:rsidR="00C74B3D" w:rsidRPr="00DA5682" w:rsidRDefault="00C74B3D">
            <w:pPr>
              <w:rPr>
                <w:sz w:val="24"/>
                <w:szCs w:val="24"/>
              </w:rPr>
            </w:pPr>
            <w:ins w:id="826" w:author="Coates Manon Wyn (OEDOLION)" w:date="2021-09-28T10:34:00Z">
              <w:r>
                <w:rPr>
                  <w:sz w:val="24"/>
                  <w:szCs w:val="24"/>
                </w:rPr>
                <w:t>Teressa Williams</w:t>
              </w:r>
            </w:ins>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A4B193B" w:rsidR="00986C0B" w:rsidRPr="00DA5682" w:rsidRDefault="00986C0B" w:rsidP="00986C0B">
      <w:pPr>
        <w:rPr>
          <w:sz w:val="24"/>
          <w:szCs w:val="24"/>
        </w:rPr>
      </w:pPr>
      <w:r w:rsidRPr="00DA5682">
        <w:rPr>
          <w:sz w:val="24"/>
          <w:szCs w:val="24"/>
        </w:rPr>
        <w:t>Signed:</w:t>
      </w:r>
      <w:ins w:id="827" w:author="Coates Manon Wyn (OEDOLION)" w:date="2022-01-18T09:56:00Z">
        <w:r w:rsidR="000A3568">
          <w:rPr>
            <w:sz w:val="24"/>
            <w:szCs w:val="24"/>
          </w:rPr>
          <w:t xml:space="preserve"> M.</w:t>
        </w:r>
      </w:ins>
      <w:ins w:id="828" w:author="Coates Manon Wyn (OEDOLION)" w:date="2022-01-18T09:57:00Z">
        <w:r w:rsidR="002A5AA7">
          <w:rPr>
            <w:sz w:val="24"/>
            <w:szCs w:val="24"/>
          </w:rPr>
          <w:t>W. COATES</w:t>
        </w:r>
      </w:ins>
      <w:del w:id="829" w:author="Coates Manon Wyn (OEDOLION)" w:date="2022-01-18T09:56:00Z">
        <w:r w:rsidRPr="00DA5682" w:rsidDel="000A3568">
          <w:rPr>
            <w:sz w:val="24"/>
            <w:szCs w:val="24"/>
          </w:rPr>
          <w:delText>………………………..</w:delText>
        </w:r>
      </w:del>
      <w:r w:rsidRPr="00DA5682">
        <w:rPr>
          <w:sz w:val="24"/>
          <w:szCs w:val="24"/>
        </w:rPr>
        <w:t xml:space="preserve"> </w:t>
      </w:r>
      <w:ins w:id="830" w:author="Coates Manon Wyn (OEDOLION)" w:date="2022-01-18T09:57:00Z">
        <w:r w:rsidR="002A5AA7">
          <w:rPr>
            <w:sz w:val="24"/>
            <w:szCs w:val="24"/>
          </w:rPr>
          <w:tab/>
        </w:r>
      </w:ins>
      <w:r w:rsidRPr="00DA5682">
        <w:rPr>
          <w:sz w:val="24"/>
          <w:szCs w:val="24"/>
        </w:rPr>
        <w:t>Print Name:</w:t>
      </w:r>
      <w:ins w:id="831" w:author="Coates Manon Wyn (OEDOLION)" w:date="2022-01-18T09:56:00Z">
        <w:r w:rsidR="000A3568">
          <w:rPr>
            <w:sz w:val="24"/>
            <w:szCs w:val="24"/>
          </w:rPr>
          <w:t xml:space="preserve"> MANON WYN COATES</w:t>
        </w:r>
      </w:ins>
      <w:del w:id="832" w:author="Coates Manon Wyn (OEDOLION)" w:date="2022-01-18T09:56:00Z">
        <w:r w:rsidRPr="00DA5682" w:rsidDel="000A3568">
          <w:rPr>
            <w:sz w:val="24"/>
            <w:szCs w:val="24"/>
          </w:rPr>
          <w:delText>…………………………</w:delText>
        </w:r>
      </w:del>
      <w:r w:rsidRPr="00DA5682">
        <w:rPr>
          <w:sz w:val="24"/>
          <w:szCs w:val="24"/>
        </w:rPr>
        <w:t xml:space="preserve"> Date</w:t>
      </w:r>
      <w:ins w:id="833" w:author="Coates Manon Wyn (OEDOLION)" w:date="2022-01-18T09:56:00Z">
        <w:r w:rsidR="000A3568">
          <w:rPr>
            <w:sz w:val="24"/>
            <w:szCs w:val="24"/>
          </w:rPr>
          <w:t xml:space="preserve">: </w:t>
        </w:r>
      </w:ins>
      <w:ins w:id="834" w:author="Coates Manon Wyn (OEDOLION)" w:date="2022-02-10T13:27:00Z">
        <w:r w:rsidR="006F1E3E">
          <w:rPr>
            <w:sz w:val="24"/>
            <w:szCs w:val="24"/>
          </w:rPr>
          <w:t>10</w:t>
        </w:r>
      </w:ins>
      <w:ins w:id="835" w:author="Coates Manon Wyn (OEDOLION)" w:date="2022-01-18T09:56:00Z">
        <w:r w:rsidR="000A3568">
          <w:rPr>
            <w:sz w:val="24"/>
            <w:szCs w:val="24"/>
          </w:rPr>
          <w:t>.0</w:t>
        </w:r>
      </w:ins>
      <w:ins w:id="836" w:author="Coates Manon Wyn (OEDOLION)" w:date="2022-02-10T13:27:00Z">
        <w:r w:rsidR="006F1E3E">
          <w:rPr>
            <w:sz w:val="24"/>
            <w:szCs w:val="24"/>
          </w:rPr>
          <w:t>2</w:t>
        </w:r>
      </w:ins>
      <w:ins w:id="837" w:author="Coates Manon Wyn (OEDOLION)" w:date="2022-01-18T09:56:00Z">
        <w:r w:rsidR="000A3568">
          <w:rPr>
            <w:sz w:val="24"/>
            <w:szCs w:val="24"/>
          </w:rPr>
          <w:t>.2022</w:t>
        </w:r>
      </w:ins>
      <w:del w:id="838" w:author="Coates Manon Wyn (OEDOLION)" w:date="2022-01-18T09:56:00Z">
        <w:r w:rsidRPr="00DA5682" w:rsidDel="000A3568">
          <w:rPr>
            <w:sz w:val="24"/>
            <w:szCs w:val="24"/>
          </w:rPr>
          <w:delText xml:space="preserve">:………. </w:delText>
        </w:r>
      </w:del>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9941328" w:rsidR="00986C0B" w:rsidRPr="00DA5682" w:rsidRDefault="00986C0B" w:rsidP="00986C0B">
      <w:pPr>
        <w:rPr>
          <w:sz w:val="24"/>
          <w:szCs w:val="24"/>
        </w:rPr>
      </w:pPr>
      <w:r w:rsidRPr="00DA5682">
        <w:rPr>
          <w:sz w:val="24"/>
          <w:szCs w:val="24"/>
        </w:rPr>
        <w:t>Signed:</w:t>
      </w:r>
      <w:ins w:id="839" w:author="Coates Manon Wyn (OEDOLION)" w:date="2022-01-18T09:57:00Z">
        <w:r w:rsidR="002A5AA7">
          <w:rPr>
            <w:sz w:val="24"/>
            <w:szCs w:val="24"/>
          </w:rPr>
          <w:t xml:space="preserve"> T. WLLIAMS</w:t>
        </w:r>
        <w:r w:rsidR="002A5AA7">
          <w:rPr>
            <w:sz w:val="24"/>
            <w:szCs w:val="24"/>
          </w:rPr>
          <w:tab/>
        </w:r>
      </w:ins>
      <w:del w:id="840" w:author="Coates Manon Wyn (OEDOLION)" w:date="2022-01-18T09:57:00Z">
        <w:r w:rsidRPr="00DA5682" w:rsidDel="002A5AA7">
          <w:rPr>
            <w:sz w:val="24"/>
            <w:szCs w:val="24"/>
          </w:rPr>
          <w:delText>………………………..</w:delText>
        </w:r>
      </w:del>
      <w:r w:rsidRPr="00DA5682">
        <w:rPr>
          <w:sz w:val="24"/>
          <w:szCs w:val="24"/>
        </w:rPr>
        <w:t xml:space="preserve"> Print Name:</w:t>
      </w:r>
      <w:ins w:id="841" w:author="Coates Manon Wyn (OEDOLION)" w:date="2022-01-18T09:57:00Z">
        <w:r w:rsidR="002A5AA7">
          <w:rPr>
            <w:sz w:val="24"/>
            <w:szCs w:val="24"/>
          </w:rPr>
          <w:t xml:space="preserve"> TERESSA WILLIAMS </w:t>
        </w:r>
        <w:r w:rsidR="002A5AA7" w:rsidRPr="00DA5682" w:rsidDel="002A5AA7">
          <w:rPr>
            <w:sz w:val="24"/>
            <w:szCs w:val="24"/>
          </w:rPr>
          <w:t xml:space="preserve"> </w:t>
        </w:r>
      </w:ins>
      <w:del w:id="842" w:author="Coates Manon Wyn (OEDOLION)" w:date="2022-01-18T09:57:00Z">
        <w:r w:rsidRPr="00DA5682" w:rsidDel="002A5AA7">
          <w:rPr>
            <w:sz w:val="24"/>
            <w:szCs w:val="24"/>
          </w:rPr>
          <w:delText>………………………….</w:delText>
        </w:r>
      </w:del>
      <w:r w:rsidRPr="00DA5682">
        <w:rPr>
          <w:sz w:val="24"/>
          <w:szCs w:val="24"/>
        </w:rPr>
        <w:t>Date:</w:t>
      </w:r>
      <w:ins w:id="843" w:author="Coates Manon Wyn (OEDOLION)" w:date="2022-01-18T09:56:00Z">
        <w:r w:rsidR="000A3568">
          <w:rPr>
            <w:sz w:val="24"/>
            <w:szCs w:val="24"/>
          </w:rPr>
          <w:t xml:space="preserve"> </w:t>
        </w:r>
      </w:ins>
      <w:ins w:id="844" w:author="Coates Manon Wyn (OEDOLION)" w:date="2022-02-10T13:27:00Z">
        <w:r w:rsidR="006F1E3E">
          <w:rPr>
            <w:sz w:val="24"/>
            <w:szCs w:val="24"/>
          </w:rPr>
          <w:t>10</w:t>
        </w:r>
      </w:ins>
      <w:ins w:id="845" w:author="Coates Manon Wyn (OEDOLION)" w:date="2022-01-18T09:57:00Z">
        <w:r w:rsidR="002A5AA7">
          <w:rPr>
            <w:sz w:val="24"/>
            <w:szCs w:val="24"/>
          </w:rPr>
          <w:t>.0</w:t>
        </w:r>
      </w:ins>
      <w:ins w:id="846" w:author="Coates Manon Wyn (OEDOLION)" w:date="2022-02-10T13:27:00Z">
        <w:r w:rsidR="006F1E3E">
          <w:rPr>
            <w:sz w:val="24"/>
            <w:szCs w:val="24"/>
          </w:rPr>
          <w:t>2</w:t>
        </w:r>
      </w:ins>
      <w:ins w:id="847" w:author="Coates Manon Wyn (OEDOLION)" w:date="2022-01-18T09:57:00Z">
        <w:r w:rsidR="002A5AA7">
          <w:rPr>
            <w:sz w:val="24"/>
            <w:szCs w:val="24"/>
          </w:rPr>
          <w:t>.2022</w:t>
        </w:r>
      </w:ins>
      <w:del w:id="848" w:author="Coates Manon Wyn (OEDOLION)" w:date="2022-01-18T09:56:00Z">
        <w:r w:rsidRPr="00DA5682" w:rsidDel="000A3568">
          <w:rPr>
            <w:sz w:val="24"/>
            <w:szCs w:val="24"/>
          </w:rPr>
          <w:delText>……….</w:delText>
        </w:r>
      </w:del>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0D9EAEB" w:rsidR="00986C0B" w:rsidRPr="00DA5682" w:rsidRDefault="00986C0B" w:rsidP="00986C0B">
      <w:pPr>
        <w:rPr>
          <w:sz w:val="24"/>
          <w:szCs w:val="24"/>
        </w:rPr>
      </w:pPr>
      <w:del w:id="849" w:author="Coates Manon Wyn (OEDOLION)" w:date="2022-01-18T09:57:00Z">
        <w:r w:rsidRPr="00DA5682" w:rsidDel="002A5AA7">
          <w:rPr>
            <w:sz w:val="24"/>
            <w:szCs w:val="24"/>
          </w:rPr>
          <w:delText>Signed:…</w:delText>
        </w:r>
      </w:del>
      <w:ins w:id="850" w:author="Coates Manon Wyn (OEDOLION)" w:date="2022-01-18T09:57:00Z">
        <w:r w:rsidR="002A5AA7" w:rsidRPr="00DA5682">
          <w:rPr>
            <w:sz w:val="24"/>
            <w:szCs w:val="24"/>
          </w:rPr>
          <w:t>Signed…</w:t>
        </w:r>
      </w:ins>
      <w:r w:rsidRPr="00DA5682">
        <w:rPr>
          <w:sz w:val="24"/>
          <w:szCs w:val="24"/>
        </w:rPr>
        <w:t>…………………</w:t>
      </w:r>
      <w:proofErr w:type="gramStart"/>
      <w:r w:rsidRPr="00DA5682">
        <w:rPr>
          <w:sz w:val="24"/>
          <w:szCs w:val="24"/>
        </w:rPr>
        <w:t>…..</w:t>
      </w:r>
      <w:proofErr w:type="gramEnd"/>
      <w:r w:rsidRPr="00DA5682">
        <w:rPr>
          <w:sz w:val="24"/>
          <w:szCs w:val="24"/>
        </w:rPr>
        <w:t xml:space="preserve"> Print </w:t>
      </w:r>
      <w:del w:id="851" w:author="Coates Manon Wyn (OEDOLION)" w:date="2022-01-18T09:57:00Z">
        <w:r w:rsidRPr="00DA5682" w:rsidDel="002A5AA7">
          <w:rPr>
            <w:sz w:val="24"/>
            <w:szCs w:val="24"/>
          </w:rPr>
          <w:delText>Name:…</w:delText>
        </w:r>
      </w:del>
      <w:ins w:id="852" w:author="Coates Manon Wyn (OEDOLION)" w:date="2022-01-18T09:57:00Z">
        <w:r w:rsidR="002A5AA7" w:rsidRPr="00DA5682">
          <w:rPr>
            <w:sz w:val="24"/>
            <w:szCs w:val="24"/>
          </w:rPr>
          <w:t>Name…</w:t>
        </w:r>
      </w:ins>
      <w:r w:rsidRPr="00DA5682">
        <w:rPr>
          <w:sz w:val="24"/>
          <w:szCs w:val="24"/>
        </w:rPr>
        <w:t>……………………</w:t>
      </w:r>
      <w:del w:id="853" w:author="Coates Manon Wyn (OEDOLION)" w:date="2022-01-18T09:57:00Z">
        <w:r w:rsidRPr="00DA5682" w:rsidDel="002A5AA7">
          <w:rPr>
            <w:sz w:val="24"/>
            <w:szCs w:val="24"/>
          </w:rPr>
          <w:delText>….Date:…</w:delText>
        </w:r>
      </w:del>
      <w:ins w:id="854" w:author="Coates Manon Wyn (OEDOLION)" w:date="2022-01-18T09:57:00Z">
        <w:r w:rsidR="002A5AA7" w:rsidRPr="00DA5682">
          <w:rPr>
            <w:sz w:val="24"/>
            <w:szCs w:val="24"/>
          </w:rPr>
          <w:t>…. Date:…</w:t>
        </w:r>
      </w:ins>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1E4A3" w14:textId="77777777" w:rsidR="000C69E6" w:rsidRDefault="000C69E6">
      <w:r>
        <w:separator/>
      </w:r>
    </w:p>
  </w:endnote>
  <w:endnote w:type="continuationSeparator" w:id="0">
    <w:p w14:paraId="6A83373A" w14:textId="77777777" w:rsidR="000C69E6" w:rsidRDefault="000C6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3DEAF" w14:textId="42B5FCD9" w:rsidR="00BA64CB" w:rsidRDefault="00BA64CB">
    <w:pPr>
      <w:pStyle w:val="Footer"/>
      <w:jc w:val="right"/>
    </w:pPr>
    <w:r>
      <w:fldChar w:fldCharType="begin"/>
    </w:r>
    <w:r>
      <w:instrText xml:space="preserve"> PAGE   \* MERGEFORMAT </w:instrText>
    </w:r>
    <w:r>
      <w:fldChar w:fldCharType="separate"/>
    </w:r>
    <w:r>
      <w:rPr>
        <w:noProof/>
      </w:rPr>
      <w:t>25</w:t>
    </w:r>
    <w:r>
      <w:rPr>
        <w:noProof/>
      </w:rPr>
      <w:fldChar w:fldCharType="end"/>
    </w:r>
  </w:p>
  <w:p w14:paraId="5CA2AEEC" w14:textId="77777777" w:rsidR="00BA64CB" w:rsidRPr="00E60F42" w:rsidRDefault="00BA64C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34ED8" w14:textId="77777777" w:rsidR="000C69E6" w:rsidRDefault="000C69E6">
      <w:r>
        <w:separator/>
      </w:r>
    </w:p>
  </w:footnote>
  <w:footnote w:type="continuationSeparator" w:id="0">
    <w:p w14:paraId="787B8E34" w14:textId="77777777" w:rsidR="000C69E6" w:rsidRDefault="000C69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3128E" w14:textId="52E03DEF" w:rsidR="00BA64CB" w:rsidRDefault="00BA64C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oates Manon Wyn (OEDOLION)">
    <w15:presenceInfo w15:providerId="AD" w15:userId="S-1-5-21-2112962197-916275518-860360866-1153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F9B"/>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492"/>
    <w:rsid w:val="00062E39"/>
    <w:rsid w:val="00064063"/>
    <w:rsid w:val="0006581A"/>
    <w:rsid w:val="00073939"/>
    <w:rsid w:val="00074461"/>
    <w:rsid w:val="000766EC"/>
    <w:rsid w:val="00080E58"/>
    <w:rsid w:val="00083D99"/>
    <w:rsid w:val="00084960"/>
    <w:rsid w:val="00084DA6"/>
    <w:rsid w:val="00085699"/>
    <w:rsid w:val="000878FF"/>
    <w:rsid w:val="00090160"/>
    <w:rsid w:val="000906C1"/>
    <w:rsid w:val="00091F52"/>
    <w:rsid w:val="00092970"/>
    <w:rsid w:val="00093720"/>
    <w:rsid w:val="000938E6"/>
    <w:rsid w:val="00093B3C"/>
    <w:rsid w:val="00093C85"/>
    <w:rsid w:val="0009488C"/>
    <w:rsid w:val="00095C1B"/>
    <w:rsid w:val="00096DEA"/>
    <w:rsid w:val="000A1F55"/>
    <w:rsid w:val="000A3568"/>
    <w:rsid w:val="000A4240"/>
    <w:rsid w:val="000A469A"/>
    <w:rsid w:val="000A584A"/>
    <w:rsid w:val="000A6458"/>
    <w:rsid w:val="000C378F"/>
    <w:rsid w:val="000C6892"/>
    <w:rsid w:val="000C69E6"/>
    <w:rsid w:val="000C6FFE"/>
    <w:rsid w:val="000D0BB6"/>
    <w:rsid w:val="000D0D4E"/>
    <w:rsid w:val="000D2ED2"/>
    <w:rsid w:val="000D6653"/>
    <w:rsid w:val="000E0D51"/>
    <w:rsid w:val="000E26B0"/>
    <w:rsid w:val="000E37C2"/>
    <w:rsid w:val="000E38C3"/>
    <w:rsid w:val="000E3C00"/>
    <w:rsid w:val="000F0939"/>
    <w:rsid w:val="000F1599"/>
    <w:rsid w:val="000F1769"/>
    <w:rsid w:val="000F3B11"/>
    <w:rsid w:val="000F42AE"/>
    <w:rsid w:val="000F6196"/>
    <w:rsid w:val="000F6BC3"/>
    <w:rsid w:val="0010312C"/>
    <w:rsid w:val="0010662B"/>
    <w:rsid w:val="00106DC7"/>
    <w:rsid w:val="00112391"/>
    <w:rsid w:val="00114F52"/>
    <w:rsid w:val="00121EA0"/>
    <w:rsid w:val="00130119"/>
    <w:rsid w:val="00132812"/>
    <w:rsid w:val="001347F8"/>
    <w:rsid w:val="001359EE"/>
    <w:rsid w:val="00137BB5"/>
    <w:rsid w:val="00137E05"/>
    <w:rsid w:val="001447F6"/>
    <w:rsid w:val="00147DE3"/>
    <w:rsid w:val="00150794"/>
    <w:rsid w:val="00151DA6"/>
    <w:rsid w:val="001608C4"/>
    <w:rsid w:val="00164832"/>
    <w:rsid w:val="0017124F"/>
    <w:rsid w:val="00171418"/>
    <w:rsid w:val="001772BF"/>
    <w:rsid w:val="001772DE"/>
    <w:rsid w:val="001815ED"/>
    <w:rsid w:val="00190A5A"/>
    <w:rsid w:val="0019496C"/>
    <w:rsid w:val="001961CF"/>
    <w:rsid w:val="001A59BB"/>
    <w:rsid w:val="001A607E"/>
    <w:rsid w:val="001A6A51"/>
    <w:rsid w:val="001A79C4"/>
    <w:rsid w:val="001B331A"/>
    <w:rsid w:val="001C0237"/>
    <w:rsid w:val="001C0E74"/>
    <w:rsid w:val="001C4DB8"/>
    <w:rsid w:val="001C50B8"/>
    <w:rsid w:val="001D229F"/>
    <w:rsid w:val="001E2EB6"/>
    <w:rsid w:val="001F2CF4"/>
    <w:rsid w:val="001F4552"/>
    <w:rsid w:val="002019EB"/>
    <w:rsid w:val="00204B58"/>
    <w:rsid w:val="00205051"/>
    <w:rsid w:val="00211F65"/>
    <w:rsid w:val="00213F8F"/>
    <w:rsid w:val="00214047"/>
    <w:rsid w:val="00216563"/>
    <w:rsid w:val="0021792F"/>
    <w:rsid w:val="00220D06"/>
    <w:rsid w:val="002246A0"/>
    <w:rsid w:val="00225037"/>
    <w:rsid w:val="00225E8D"/>
    <w:rsid w:val="00226EC9"/>
    <w:rsid w:val="00230439"/>
    <w:rsid w:val="00232A09"/>
    <w:rsid w:val="00235176"/>
    <w:rsid w:val="00236061"/>
    <w:rsid w:val="0024100E"/>
    <w:rsid w:val="00241C1B"/>
    <w:rsid w:val="0024288B"/>
    <w:rsid w:val="00243DB0"/>
    <w:rsid w:val="00250954"/>
    <w:rsid w:val="00260663"/>
    <w:rsid w:val="002657E9"/>
    <w:rsid w:val="0026665E"/>
    <w:rsid w:val="0027147E"/>
    <w:rsid w:val="002754DB"/>
    <w:rsid w:val="002761F4"/>
    <w:rsid w:val="002775E1"/>
    <w:rsid w:val="00277979"/>
    <w:rsid w:val="00291ADD"/>
    <w:rsid w:val="002920DF"/>
    <w:rsid w:val="00292F3D"/>
    <w:rsid w:val="00295CA1"/>
    <w:rsid w:val="002A0E51"/>
    <w:rsid w:val="002A1A44"/>
    <w:rsid w:val="002A291A"/>
    <w:rsid w:val="002A2C54"/>
    <w:rsid w:val="002A4E2E"/>
    <w:rsid w:val="002A5604"/>
    <w:rsid w:val="002A5AA7"/>
    <w:rsid w:val="002A779A"/>
    <w:rsid w:val="002B1701"/>
    <w:rsid w:val="002B23C3"/>
    <w:rsid w:val="002B443A"/>
    <w:rsid w:val="002B5B35"/>
    <w:rsid w:val="002B7AEE"/>
    <w:rsid w:val="002C2536"/>
    <w:rsid w:val="002C256A"/>
    <w:rsid w:val="002C3031"/>
    <w:rsid w:val="002C352D"/>
    <w:rsid w:val="002C4233"/>
    <w:rsid w:val="002C496D"/>
    <w:rsid w:val="002D05EB"/>
    <w:rsid w:val="002D11A8"/>
    <w:rsid w:val="002D2F29"/>
    <w:rsid w:val="002D46C0"/>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362"/>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7B1B"/>
    <w:rsid w:val="00430DE3"/>
    <w:rsid w:val="004348AE"/>
    <w:rsid w:val="004376C0"/>
    <w:rsid w:val="0044223A"/>
    <w:rsid w:val="0044548E"/>
    <w:rsid w:val="004504A5"/>
    <w:rsid w:val="00450B67"/>
    <w:rsid w:val="00451851"/>
    <w:rsid w:val="0045189A"/>
    <w:rsid w:val="00453343"/>
    <w:rsid w:val="004538C3"/>
    <w:rsid w:val="004608B9"/>
    <w:rsid w:val="004610B5"/>
    <w:rsid w:val="00461DDE"/>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0E2"/>
    <w:rsid w:val="004968E2"/>
    <w:rsid w:val="004A2A49"/>
    <w:rsid w:val="004A5A64"/>
    <w:rsid w:val="004B5553"/>
    <w:rsid w:val="004B600B"/>
    <w:rsid w:val="004B6676"/>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EDA"/>
    <w:rsid w:val="004F4E33"/>
    <w:rsid w:val="004F740D"/>
    <w:rsid w:val="004F7B8F"/>
    <w:rsid w:val="00500748"/>
    <w:rsid w:val="00500C3C"/>
    <w:rsid w:val="005011D6"/>
    <w:rsid w:val="00502A14"/>
    <w:rsid w:val="005042F1"/>
    <w:rsid w:val="0050481B"/>
    <w:rsid w:val="005065D7"/>
    <w:rsid w:val="005113D4"/>
    <w:rsid w:val="0051287D"/>
    <w:rsid w:val="00513C7D"/>
    <w:rsid w:val="005173CD"/>
    <w:rsid w:val="00521123"/>
    <w:rsid w:val="00521221"/>
    <w:rsid w:val="0052250B"/>
    <w:rsid w:val="005305C6"/>
    <w:rsid w:val="00540EEC"/>
    <w:rsid w:val="005414F4"/>
    <w:rsid w:val="00546187"/>
    <w:rsid w:val="00547B11"/>
    <w:rsid w:val="00557D77"/>
    <w:rsid w:val="005609FB"/>
    <w:rsid w:val="00562EAA"/>
    <w:rsid w:val="00563B58"/>
    <w:rsid w:val="005640C4"/>
    <w:rsid w:val="0056684C"/>
    <w:rsid w:val="00574A0C"/>
    <w:rsid w:val="0057780F"/>
    <w:rsid w:val="00581E0A"/>
    <w:rsid w:val="00586D89"/>
    <w:rsid w:val="005877C8"/>
    <w:rsid w:val="00587923"/>
    <w:rsid w:val="00594F9F"/>
    <w:rsid w:val="005A1B4C"/>
    <w:rsid w:val="005A545C"/>
    <w:rsid w:val="005A6E39"/>
    <w:rsid w:val="005B271A"/>
    <w:rsid w:val="005C1567"/>
    <w:rsid w:val="005C28D3"/>
    <w:rsid w:val="005C6CE5"/>
    <w:rsid w:val="005D3F07"/>
    <w:rsid w:val="005D4A1E"/>
    <w:rsid w:val="005D4F72"/>
    <w:rsid w:val="005E13EA"/>
    <w:rsid w:val="005E17F1"/>
    <w:rsid w:val="005E5966"/>
    <w:rsid w:val="005E6E07"/>
    <w:rsid w:val="005E763A"/>
    <w:rsid w:val="005F0C9D"/>
    <w:rsid w:val="005F64AA"/>
    <w:rsid w:val="005F7851"/>
    <w:rsid w:val="00606E27"/>
    <w:rsid w:val="006108C9"/>
    <w:rsid w:val="00614DF7"/>
    <w:rsid w:val="006179BB"/>
    <w:rsid w:val="0062158D"/>
    <w:rsid w:val="006223FD"/>
    <w:rsid w:val="00631632"/>
    <w:rsid w:val="006326D1"/>
    <w:rsid w:val="00632E0A"/>
    <w:rsid w:val="00633165"/>
    <w:rsid w:val="006447DE"/>
    <w:rsid w:val="00644889"/>
    <w:rsid w:val="0065276E"/>
    <w:rsid w:val="00654329"/>
    <w:rsid w:val="00654481"/>
    <w:rsid w:val="00654CEC"/>
    <w:rsid w:val="00655507"/>
    <w:rsid w:val="006579FD"/>
    <w:rsid w:val="006635E3"/>
    <w:rsid w:val="006669F3"/>
    <w:rsid w:val="006712A7"/>
    <w:rsid w:val="00672A68"/>
    <w:rsid w:val="00672CED"/>
    <w:rsid w:val="00674FC2"/>
    <w:rsid w:val="00676E35"/>
    <w:rsid w:val="00677E42"/>
    <w:rsid w:val="00680591"/>
    <w:rsid w:val="00682334"/>
    <w:rsid w:val="00684732"/>
    <w:rsid w:val="006848D1"/>
    <w:rsid w:val="00684B16"/>
    <w:rsid w:val="00687016"/>
    <w:rsid w:val="006872A0"/>
    <w:rsid w:val="0069625A"/>
    <w:rsid w:val="00696A88"/>
    <w:rsid w:val="00696F65"/>
    <w:rsid w:val="00697572"/>
    <w:rsid w:val="006A2367"/>
    <w:rsid w:val="006B01A1"/>
    <w:rsid w:val="006B4496"/>
    <w:rsid w:val="006B5E67"/>
    <w:rsid w:val="006B6612"/>
    <w:rsid w:val="006C2EB5"/>
    <w:rsid w:val="006D18A3"/>
    <w:rsid w:val="006D57BE"/>
    <w:rsid w:val="006D5970"/>
    <w:rsid w:val="006E481E"/>
    <w:rsid w:val="006E795F"/>
    <w:rsid w:val="006F0862"/>
    <w:rsid w:val="006F1438"/>
    <w:rsid w:val="006F1E3E"/>
    <w:rsid w:val="006F2A9E"/>
    <w:rsid w:val="006F5ED3"/>
    <w:rsid w:val="00700249"/>
    <w:rsid w:val="007069CD"/>
    <w:rsid w:val="00706BB5"/>
    <w:rsid w:val="0071231A"/>
    <w:rsid w:val="007123E4"/>
    <w:rsid w:val="00712840"/>
    <w:rsid w:val="00712E90"/>
    <w:rsid w:val="00713B7E"/>
    <w:rsid w:val="0071429B"/>
    <w:rsid w:val="0072678F"/>
    <w:rsid w:val="007276E5"/>
    <w:rsid w:val="00727C4C"/>
    <w:rsid w:val="00734809"/>
    <w:rsid w:val="0073714E"/>
    <w:rsid w:val="007374EF"/>
    <w:rsid w:val="007406E1"/>
    <w:rsid w:val="00743E40"/>
    <w:rsid w:val="00745016"/>
    <w:rsid w:val="007466AF"/>
    <w:rsid w:val="0075031F"/>
    <w:rsid w:val="00750852"/>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7F3"/>
    <w:rsid w:val="007A628F"/>
    <w:rsid w:val="007B0DE3"/>
    <w:rsid w:val="007B1BFD"/>
    <w:rsid w:val="007B7191"/>
    <w:rsid w:val="007B7E04"/>
    <w:rsid w:val="007C1D94"/>
    <w:rsid w:val="007C556F"/>
    <w:rsid w:val="007C5ABE"/>
    <w:rsid w:val="007C6A87"/>
    <w:rsid w:val="007D0A07"/>
    <w:rsid w:val="007D0F11"/>
    <w:rsid w:val="007D133D"/>
    <w:rsid w:val="007D3EB4"/>
    <w:rsid w:val="007D3F16"/>
    <w:rsid w:val="007E6120"/>
    <w:rsid w:val="007F10BD"/>
    <w:rsid w:val="007F182E"/>
    <w:rsid w:val="007F312E"/>
    <w:rsid w:val="007F3F7E"/>
    <w:rsid w:val="007F4BA4"/>
    <w:rsid w:val="00807F92"/>
    <w:rsid w:val="00813CEC"/>
    <w:rsid w:val="0081534C"/>
    <w:rsid w:val="00816CE7"/>
    <w:rsid w:val="008171E4"/>
    <w:rsid w:val="00817FA0"/>
    <w:rsid w:val="008208EA"/>
    <w:rsid w:val="00820912"/>
    <w:rsid w:val="00822B44"/>
    <w:rsid w:val="00824E67"/>
    <w:rsid w:val="00825A64"/>
    <w:rsid w:val="00826F48"/>
    <w:rsid w:val="008308AE"/>
    <w:rsid w:val="00830DD1"/>
    <w:rsid w:val="0083166E"/>
    <w:rsid w:val="00831DC3"/>
    <w:rsid w:val="008322C7"/>
    <w:rsid w:val="008340BA"/>
    <w:rsid w:val="00834F1D"/>
    <w:rsid w:val="00836FEC"/>
    <w:rsid w:val="0084007B"/>
    <w:rsid w:val="00841F9D"/>
    <w:rsid w:val="008420E1"/>
    <w:rsid w:val="00843896"/>
    <w:rsid w:val="00844D98"/>
    <w:rsid w:val="00846D84"/>
    <w:rsid w:val="00850233"/>
    <w:rsid w:val="0085230E"/>
    <w:rsid w:val="008550A1"/>
    <w:rsid w:val="00855A37"/>
    <w:rsid w:val="00861038"/>
    <w:rsid w:val="00865B58"/>
    <w:rsid w:val="00866B50"/>
    <w:rsid w:val="00867A63"/>
    <w:rsid w:val="008708F1"/>
    <w:rsid w:val="00871960"/>
    <w:rsid w:val="0087369F"/>
    <w:rsid w:val="00880539"/>
    <w:rsid w:val="008859E8"/>
    <w:rsid w:val="00885C05"/>
    <w:rsid w:val="0088737B"/>
    <w:rsid w:val="00891078"/>
    <w:rsid w:val="00892716"/>
    <w:rsid w:val="00893067"/>
    <w:rsid w:val="008933DE"/>
    <w:rsid w:val="00895FCE"/>
    <w:rsid w:val="00897F3E"/>
    <w:rsid w:val="008A21B4"/>
    <w:rsid w:val="008B07DE"/>
    <w:rsid w:val="008B1309"/>
    <w:rsid w:val="008B28E7"/>
    <w:rsid w:val="008B4E2A"/>
    <w:rsid w:val="008B67F6"/>
    <w:rsid w:val="008C14C7"/>
    <w:rsid w:val="008C2FFB"/>
    <w:rsid w:val="008C633F"/>
    <w:rsid w:val="008C69FE"/>
    <w:rsid w:val="008C6EEA"/>
    <w:rsid w:val="008C7770"/>
    <w:rsid w:val="008C79C7"/>
    <w:rsid w:val="008D03B0"/>
    <w:rsid w:val="008D1759"/>
    <w:rsid w:val="008D2150"/>
    <w:rsid w:val="008D5813"/>
    <w:rsid w:val="008D5999"/>
    <w:rsid w:val="008D634E"/>
    <w:rsid w:val="008D778A"/>
    <w:rsid w:val="008D78C9"/>
    <w:rsid w:val="008E3195"/>
    <w:rsid w:val="008E5A35"/>
    <w:rsid w:val="008F127E"/>
    <w:rsid w:val="008F32D9"/>
    <w:rsid w:val="008F5571"/>
    <w:rsid w:val="00902A65"/>
    <w:rsid w:val="00903932"/>
    <w:rsid w:val="009079BD"/>
    <w:rsid w:val="009106CC"/>
    <w:rsid w:val="00912BD9"/>
    <w:rsid w:val="00916FB2"/>
    <w:rsid w:val="00920E5B"/>
    <w:rsid w:val="009248B5"/>
    <w:rsid w:val="00926436"/>
    <w:rsid w:val="00926C53"/>
    <w:rsid w:val="0093018C"/>
    <w:rsid w:val="00940FFA"/>
    <w:rsid w:val="0094495F"/>
    <w:rsid w:val="009544C0"/>
    <w:rsid w:val="00954FA4"/>
    <w:rsid w:val="00956AE9"/>
    <w:rsid w:val="0096365F"/>
    <w:rsid w:val="00964CC6"/>
    <w:rsid w:val="00967BFA"/>
    <w:rsid w:val="00971069"/>
    <w:rsid w:val="0098262C"/>
    <w:rsid w:val="0098315C"/>
    <w:rsid w:val="0098427C"/>
    <w:rsid w:val="00986B43"/>
    <w:rsid w:val="00986C0B"/>
    <w:rsid w:val="00986D46"/>
    <w:rsid w:val="00991FDA"/>
    <w:rsid w:val="00992ACA"/>
    <w:rsid w:val="009A5F3B"/>
    <w:rsid w:val="009A5F79"/>
    <w:rsid w:val="009A6F87"/>
    <w:rsid w:val="009B05B5"/>
    <w:rsid w:val="009B0B61"/>
    <w:rsid w:val="009B28C0"/>
    <w:rsid w:val="009B3178"/>
    <w:rsid w:val="009B3E46"/>
    <w:rsid w:val="009B7136"/>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790"/>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5C06"/>
    <w:rsid w:val="00AC3A0E"/>
    <w:rsid w:val="00AC4A04"/>
    <w:rsid w:val="00AC5679"/>
    <w:rsid w:val="00AD114D"/>
    <w:rsid w:val="00AD336F"/>
    <w:rsid w:val="00AD6463"/>
    <w:rsid w:val="00AE134C"/>
    <w:rsid w:val="00AE1868"/>
    <w:rsid w:val="00AE2564"/>
    <w:rsid w:val="00AE301F"/>
    <w:rsid w:val="00AE3302"/>
    <w:rsid w:val="00AE5BA6"/>
    <w:rsid w:val="00AE7077"/>
    <w:rsid w:val="00AF61C2"/>
    <w:rsid w:val="00AF6CC6"/>
    <w:rsid w:val="00B0296A"/>
    <w:rsid w:val="00B07E79"/>
    <w:rsid w:val="00B12295"/>
    <w:rsid w:val="00B137BE"/>
    <w:rsid w:val="00B15998"/>
    <w:rsid w:val="00B17FA0"/>
    <w:rsid w:val="00B2292C"/>
    <w:rsid w:val="00B22C3C"/>
    <w:rsid w:val="00B24344"/>
    <w:rsid w:val="00B2559F"/>
    <w:rsid w:val="00B26769"/>
    <w:rsid w:val="00B2754B"/>
    <w:rsid w:val="00B31C91"/>
    <w:rsid w:val="00B3747F"/>
    <w:rsid w:val="00B420F9"/>
    <w:rsid w:val="00B42E76"/>
    <w:rsid w:val="00B43194"/>
    <w:rsid w:val="00B436BF"/>
    <w:rsid w:val="00B44F2F"/>
    <w:rsid w:val="00B47734"/>
    <w:rsid w:val="00B50FBA"/>
    <w:rsid w:val="00B558EB"/>
    <w:rsid w:val="00B577D3"/>
    <w:rsid w:val="00B60466"/>
    <w:rsid w:val="00B6548F"/>
    <w:rsid w:val="00B67522"/>
    <w:rsid w:val="00B71A32"/>
    <w:rsid w:val="00B7502A"/>
    <w:rsid w:val="00B77305"/>
    <w:rsid w:val="00B774BD"/>
    <w:rsid w:val="00B82CC2"/>
    <w:rsid w:val="00B84A89"/>
    <w:rsid w:val="00B9256C"/>
    <w:rsid w:val="00B92BEF"/>
    <w:rsid w:val="00B94443"/>
    <w:rsid w:val="00B9689A"/>
    <w:rsid w:val="00B97056"/>
    <w:rsid w:val="00B97E2F"/>
    <w:rsid w:val="00BA531E"/>
    <w:rsid w:val="00BA5935"/>
    <w:rsid w:val="00BA64CB"/>
    <w:rsid w:val="00BA728B"/>
    <w:rsid w:val="00BB06CB"/>
    <w:rsid w:val="00BB261F"/>
    <w:rsid w:val="00BB2887"/>
    <w:rsid w:val="00BB3B56"/>
    <w:rsid w:val="00BB5EAA"/>
    <w:rsid w:val="00BB5F11"/>
    <w:rsid w:val="00BB6638"/>
    <w:rsid w:val="00BB7FD2"/>
    <w:rsid w:val="00BC04FA"/>
    <w:rsid w:val="00BC1C22"/>
    <w:rsid w:val="00BC2C75"/>
    <w:rsid w:val="00BC460B"/>
    <w:rsid w:val="00BC4ED3"/>
    <w:rsid w:val="00BC5725"/>
    <w:rsid w:val="00BD30B1"/>
    <w:rsid w:val="00BE0F7B"/>
    <w:rsid w:val="00BE10C2"/>
    <w:rsid w:val="00BE15C0"/>
    <w:rsid w:val="00BF0D6C"/>
    <w:rsid w:val="00BF67D1"/>
    <w:rsid w:val="00C01D14"/>
    <w:rsid w:val="00C01D97"/>
    <w:rsid w:val="00C025B4"/>
    <w:rsid w:val="00C029EC"/>
    <w:rsid w:val="00C161FD"/>
    <w:rsid w:val="00C17C9F"/>
    <w:rsid w:val="00C20DC2"/>
    <w:rsid w:val="00C21878"/>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8A4"/>
    <w:rsid w:val="00C54AED"/>
    <w:rsid w:val="00C555FC"/>
    <w:rsid w:val="00C55E9B"/>
    <w:rsid w:val="00C56D09"/>
    <w:rsid w:val="00C57D24"/>
    <w:rsid w:val="00C604D6"/>
    <w:rsid w:val="00C62825"/>
    <w:rsid w:val="00C63CAB"/>
    <w:rsid w:val="00C63D00"/>
    <w:rsid w:val="00C64103"/>
    <w:rsid w:val="00C6441B"/>
    <w:rsid w:val="00C65921"/>
    <w:rsid w:val="00C7108B"/>
    <w:rsid w:val="00C74B3D"/>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1526"/>
    <w:rsid w:val="00D0274B"/>
    <w:rsid w:val="00D0503D"/>
    <w:rsid w:val="00D052BC"/>
    <w:rsid w:val="00D068E7"/>
    <w:rsid w:val="00D07026"/>
    <w:rsid w:val="00D146AE"/>
    <w:rsid w:val="00D20999"/>
    <w:rsid w:val="00D22C8F"/>
    <w:rsid w:val="00D3203C"/>
    <w:rsid w:val="00D33491"/>
    <w:rsid w:val="00D3442D"/>
    <w:rsid w:val="00D36F00"/>
    <w:rsid w:val="00D44B67"/>
    <w:rsid w:val="00D44F8E"/>
    <w:rsid w:val="00D51FD5"/>
    <w:rsid w:val="00D55DE0"/>
    <w:rsid w:val="00D607EF"/>
    <w:rsid w:val="00D60F88"/>
    <w:rsid w:val="00D62162"/>
    <w:rsid w:val="00D646BD"/>
    <w:rsid w:val="00D65558"/>
    <w:rsid w:val="00D71201"/>
    <w:rsid w:val="00D720C7"/>
    <w:rsid w:val="00D72DCA"/>
    <w:rsid w:val="00D810C8"/>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1D5"/>
    <w:rsid w:val="00DE4296"/>
    <w:rsid w:val="00DE685C"/>
    <w:rsid w:val="00DF20CB"/>
    <w:rsid w:val="00DF2469"/>
    <w:rsid w:val="00DF7899"/>
    <w:rsid w:val="00E0524C"/>
    <w:rsid w:val="00E15751"/>
    <w:rsid w:val="00E17160"/>
    <w:rsid w:val="00E17D41"/>
    <w:rsid w:val="00E231D1"/>
    <w:rsid w:val="00E3288D"/>
    <w:rsid w:val="00E344C9"/>
    <w:rsid w:val="00E35112"/>
    <w:rsid w:val="00E35BEC"/>
    <w:rsid w:val="00E41A6A"/>
    <w:rsid w:val="00E43EEF"/>
    <w:rsid w:val="00E50821"/>
    <w:rsid w:val="00E50CD3"/>
    <w:rsid w:val="00E50E40"/>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27C"/>
    <w:rsid w:val="00E9479B"/>
    <w:rsid w:val="00E94E22"/>
    <w:rsid w:val="00E95F08"/>
    <w:rsid w:val="00E96E82"/>
    <w:rsid w:val="00E97171"/>
    <w:rsid w:val="00EA3A90"/>
    <w:rsid w:val="00EA4D48"/>
    <w:rsid w:val="00EA7ADF"/>
    <w:rsid w:val="00EB08C6"/>
    <w:rsid w:val="00EB2173"/>
    <w:rsid w:val="00EB62E6"/>
    <w:rsid w:val="00EB695F"/>
    <w:rsid w:val="00EC0840"/>
    <w:rsid w:val="00EC3A85"/>
    <w:rsid w:val="00EC4B89"/>
    <w:rsid w:val="00EC59A5"/>
    <w:rsid w:val="00EC6E15"/>
    <w:rsid w:val="00ED1B30"/>
    <w:rsid w:val="00ED271E"/>
    <w:rsid w:val="00ED3E6F"/>
    <w:rsid w:val="00ED5D03"/>
    <w:rsid w:val="00ED7837"/>
    <w:rsid w:val="00EE01ED"/>
    <w:rsid w:val="00EE17D0"/>
    <w:rsid w:val="00EE1AC1"/>
    <w:rsid w:val="00EE39D6"/>
    <w:rsid w:val="00EE52AD"/>
    <w:rsid w:val="00EE5BC3"/>
    <w:rsid w:val="00EE6FAB"/>
    <w:rsid w:val="00EF328C"/>
    <w:rsid w:val="00EF68BB"/>
    <w:rsid w:val="00EF7578"/>
    <w:rsid w:val="00F01F92"/>
    <w:rsid w:val="00F030D4"/>
    <w:rsid w:val="00F04053"/>
    <w:rsid w:val="00F06573"/>
    <w:rsid w:val="00F10A08"/>
    <w:rsid w:val="00F15354"/>
    <w:rsid w:val="00F22AC5"/>
    <w:rsid w:val="00F246BC"/>
    <w:rsid w:val="00F254D1"/>
    <w:rsid w:val="00F32B82"/>
    <w:rsid w:val="00F34C86"/>
    <w:rsid w:val="00F4043E"/>
    <w:rsid w:val="00F41795"/>
    <w:rsid w:val="00F41BBC"/>
    <w:rsid w:val="00F444F0"/>
    <w:rsid w:val="00F446FF"/>
    <w:rsid w:val="00F45521"/>
    <w:rsid w:val="00F50847"/>
    <w:rsid w:val="00F53F27"/>
    <w:rsid w:val="00F546D1"/>
    <w:rsid w:val="00F577E2"/>
    <w:rsid w:val="00F60281"/>
    <w:rsid w:val="00F66272"/>
    <w:rsid w:val="00F709C0"/>
    <w:rsid w:val="00F80280"/>
    <w:rsid w:val="00F81FEC"/>
    <w:rsid w:val="00F927A1"/>
    <w:rsid w:val="00F92E4D"/>
    <w:rsid w:val="00F9349B"/>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5609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17CBB3-3ECB-4749-81F7-C247958D7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37</Pages>
  <Words>12936</Words>
  <Characters>73738</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Coates Manon Wyn (OEDOLION)</cp:lastModifiedBy>
  <cp:revision>23</cp:revision>
  <cp:lastPrinted>2020-02-11T19:20:00Z</cp:lastPrinted>
  <dcterms:created xsi:type="dcterms:W3CDTF">2022-02-10T13:09:00Z</dcterms:created>
  <dcterms:modified xsi:type="dcterms:W3CDTF">2022-02-10T13:52:00Z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