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0EDFBEFB" w14:textId="77777777" w:rsidR="00B73F95" w:rsidRDefault="00E15251" w:rsidP="00B73F95">
            <w:pPr>
              <w:rPr>
                <w:rFonts w:ascii="Arial" w:hAnsi="Arial" w:cs="Arial"/>
                <w:b/>
                <w:bCs/>
              </w:rPr>
            </w:pPr>
            <w:r>
              <w:rPr>
                <w:rFonts w:ascii="Arial" w:hAnsi="Arial" w:cs="Arial"/>
                <w:b/>
                <w:bCs/>
              </w:rPr>
              <w:t>Nicolae Sanatescu</w:t>
            </w:r>
          </w:p>
          <w:p w14:paraId="1A2BDC9C" w14:textId="48F2ED06" w:rsidR="00E15251" w:rsidRPr="00E30C5F" w:rsidRDefault="00E15251" w:rsidP="00B73F95">
            <w:pPr>
              <w:rPr>
                <w:rFonts w:ascii="Arial" w:hAnsi="Arial" w:cs="Arial"/>
                <w:b/>
                <w:bCs/>
              </w:rPr>
            </w:pPr>
            <w:r>
              <w:rPr>
                <w:rFonts w:ascii="Arial" w:hAnsi="Arial" w:cs="Arial"/>
                <w:b/>
                <w:bCs/>
              </w:rPr>
              <w:t>2528108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6FFE9522" w:rsidR="00B73F95" w:rsidRPr="00E30C5F" w:rsidRDefault="00E15251" w:rsidP="00B73F95">
            <w:pPr>
              <w:rPr>
                <w:rFonts w:ascii="Arial" w:hAnsi="Arial" w:cs="Arial"/>
                <w:b/>
                <w:bCs/>
              </w:rPr>
            </w:pPr>
            <w:r>
              <w:rPr>
                <w:rFonts w:ascii="Arial" w:hAnsi="Arial" w:cs="Arial"/>
                <w:b/>
                <w:bCs/>
              </w:rPr>
              <w:t>Academic skills 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072F778D" w:rsidR="00B73F95" w:rsidRPr="00E30C5F" w:rsidRDefault="00E15251"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33156683" w14:textId="246107B0" w:rsidR="00E15251" w:rsidRDefault="00E15251" w:rsidP="0030459C">
            <w:pPr>
              <w:rPr>
                <w:sz w:val="36"/>
                <w:szCs w:val="36"/>
              </w:rPr>
            </w:pPr>
            <w:r>
              <w:rPr>
                <w:sz w:val="36"/>
                <w:szCs w:val="36"/>
              </w:rPr>
              <w:t xml:space="preserve">So in week 5 we learned about academic misconduct and plagiarism and the importance of it, we learned that students in </w:t>
            </w:r>
            <w:r>
              <w:rPr>
                <w:sz w:val="36"/>
                <w:szCs w:val="36"/>
              </w:rPr>
              <w:lastRenderedPageBreak/>
              <w:t>some cases do academic misconduct without even realising it, most of the times many do it because they try to avoid learning or spending time researching themselves, I learned that you are not allowed to copy anyone, share information about your personal notes and learnings unless its basic public knowledge. Talking during any test in class can also be considered as an academic misconduct.</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72BDBBCD" w:rsidR="00B73F95" w:rsidRDefault="00E15251" w:rsidP="0030459C">
            <w:pPr>
              <w:rPr>
                <w:sz w:val="36"/>
                <w:szCs w:val="36"/>
              </w:rPr>
            </w:pPr>
            <w:r>
              <w:rPr>
                <w:sz w:val="36"/>
                <w:szCs w:val="36"/>
              </w:rPr>
              <w:t xml:space="preserve">So during the day we learned about academic misconduct I was feeling anxious and scared, scared because I had no idea what academic misconduct meant and I was afraid I might have done it my self without realising it, I felt anxious because to me academic misconduct </w:t>
            </w:r>
            <w:r>
              <w:rPr>
                <w:sz w:val="36"/>
                <w:szCs w:val="36"/>
              </w:rPr>
              <w:lastRenderedPageBreak/>
              <w:t xml:space="preserve">meant everything and nothing at the same time because previous to that teaching I was not aware of what it meant, as the class started and </w:t>
            </w:r>
            <w:r w:rsidR="00DB2441">
              <w:rPr>
                <w:sz w:val="36"/>
                <w:szCs w:val="36"/>
              </w:rPr>
              <w:t>Mr</w:t>
            </w:r>
            <w:r>
              <w:rPr>
                <w:sz w:val="36"/>
                <w:szCs w:val="36"/>
              </w:rPr>
              <w:t xml:space="preserve"> Masud started explaining to me what the academic misconduct </w:t>
            </w:r>
            <w:r w:rsidR="00DB2441">
              <w:rPr>
                <w:sz w:val="36"/>
                <w:szCs w:val="36"/>
              </w:rPr>
              <w:t>entailed</w:t>
            </w:r>
            <w:r>
              <w:rPr>
                <w:sz w:val="36"/>
                <w:szCs w:val="36"/>
              </w:rPr>
              <w:t xml:space="preserve"> I started to feel better and more safe about my actions up to that point, I felt glad as I realised and learned that all I did to that point was not academic misconduct at all and I was safe from any sort of repercussions as I was not in the </w:t>
            </w:r>
            <w:r w:rsidR="00DB2441">
              <w:rPr>
                <w:sz w:val="36"/>
                <w:szCs w:val="36"/>
              </w:rPr>
              <w:t>wrong</w:t>
            </w:r>
            <w:r>
              <w:rPr>
                <w:sz w:val="36"/>
                <w:szCs w:val="36"/>
              </w:rPr>
              <w:t xml:space="preserve">. By the end of the class I felt joy because I learned a valuable piece of information, information that made me realise how easy it is to cause irreparable damage to your study life and aspirations. I felt that the lecturer was very thorough and that made me feel at ease with </w:t>
            </w:r>
            <w:r>
              <w:rPr>
                <w:sz w:val="36"/>
                <w:szCs w:val="36"/>
              </w:rPr>
              <w:lastRenderedPageBreak/>
              <w:t>the whole day.</w:t>
            </w:r>
            <w:r w:rsidR="003A47ED">
              <w:rPr>
                <w:sz w:val="36"/>
                <w:szCs w:val="36"/>
              </w:rPr>
              <w:t xml:space="preserve"> I was not alone </w:t>
            </w:r>
            <w:proofErr w:type="gramStart"/>
            <w:r w:rsidR="003A47ED">
              <w:rPr>
                <w:sz w:val="36"/>
                <w:szCs w:val="36"/>
              </w:rPr>
              <w:t>In</w:t>
            </w:r>
            <w:proofErr w:type="gramEnd"/>
            <w:r w:rsidR="003A47ED">
              <w:rPr>
                <w:sz w:val="36"/>
                <w:szCs w:val="36"/>
              </w:rPr>
              <w:t xml:space="preserve"> the way I felt as another student I befriended during my time here at the university shared the same feelings with me.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20D98306" w14:textId="23284330" w:rsidR="00B73F95" w:rsidRDefault="00E15251" w:rsidP="0030459C">
            <w:pPr>
              <w:rPr>
                <w:sz w:val="36"/>
                <w:szCs w:val="36"/>
              </w:rPr>
            </w:pPr>
            <w:r>
              <w:rPr>
                <w:sz w:val="36"/>
                <w:szCs w:val="36"/>
              </w:rPr>
              <w:t xml:space="preserve">The good part about this experience I believe that is the way we been </w:t>
            </w:r>
            <w:r w:rsidR="00DB2441">
              <w:rPr>
                <w:sz w:val="36"/>
                <w:szCs w:val="36"/>
              </w:rPr>
              <w:t>taught</w:t>
            </w:r>
            <w:r>
              <w:rPr>
                <w:sz w:val="36"/>
                <w:szCs w:val="36"/>
              </w:rPr>
              <w:t xml:space="preserve"> and talked to, the lecturer was very clear and helped me understand everything there was to learn about the different types of </w:t>
            </w:r>
            <w:r w:rsidR="00DB2441">
              <w:rPr>
                <w:sz w:val="36"/>
                <w:szCs w:val="36"/>
              </w:rPr>
              <w:t>misconduct, what</w:t>
            </w:r>
            <w:r>
              <w:rPr>
                <w:sz w:val="36"/>
                <w:szCs w:val="36"/>
              </w:rPr>
              <w:t xml:space="preserve"> I also found very good is the video he played to us, the video explained in detail the </w:t>
            </w:r>
            <w:r w:rsidR="00DB2441">
              <w:rPr>
                <w:sz w:val="36"/>
                <w:szCs w:val="36"/>
              </w:rPr>
              <w:t>repercussions</w:t>
            </w:r>
            <w:r>
              <w:rPr>
                <w:sz w:val="36"/>
                <w:szCs w:val="36"/>
              </w:rPr>
              <w:t xml:space="preserve"> of the different academic </w:t>
            </w:r>
            <w:r w:rsidR="003A47ED">
              <w:rPr>
                <w:sz w:val="36"/>
                <w:szCs w:val="36"/>
              </w:rPr>
              <w:t>misconduct actions one can make.</w:t>
            </w:r>
          </w:p>
          <w:p w14:paraId="11346FBE" w14:textId="77777777" w:rsidR="003A47ED" w:rsidRDefault="003A47ED" w:rsidP="0030459C">
            <w:pPr>
              <w:rPr>
                <w:sz w:val="36"/>
                <w:szCs w:val="36"/>
              </w:rPr>
            </w:pPr>
          </w:p>
          <w:p w14:paraId="645E1F45" w14:textId="29826188" w:rsidR="003A47ED" w:rsidRDefault="003A47ED" w:rsidP="0030459C">
            <w:pPr>
              <w:rPr>
                <w:sz w:val="36"/>
                <w:szCs w:val="36"/>
              </w:rPr>
            </w:pPr>
            <w:r>
              <w:rPr>
                <w:sz w:val="36"/>
                <w:szCs w:val="36"/>
              </w:rPr>
              <w:t xml:space="preserve">The bad part I feel that is the fact not many questions were asked, I think more questions would’ve helped me </w:t>
            </w:r>
            <w:r>
              <w:rPr>
                <w:sz w:val="36"/>
                <w:szCs w:val="36"/>
              </w:rPr>
              <w:lastRenderedPageBreak/>
              <w:t>memorise and test my ability of understanding the lecture easier.</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35D8A5F" w14:textId="73CCF733" w:rsidR="00B73F95" w:rsidRDefault="003A47ED" w:rsidP="0030459C">
            <w:pPr>
              <w:rPr>
                <w:sz w:val="36"/>
                <w:szCs w:val="36"/>
              </w:rPr>
            </w:pPr>
            <w:r>
              <w:rPr>
                <w:sz w:val="36"/>
                <w:szCs w:val="36"/>
              </w:rPr>
              <w:t>I believe the fact I felt not happy with not being asked more questions</w:t>
            </w:r>
            <w:r w:rsidR="005F23CE">
              <w:rPr>
                <w:sz w:val="36"/>
                <w:szCs w:val="36"/>
              </w:rPr>
              <w:t xml:space="preserve">, </w:t>
            </w:r>
            <w:r>
              <w:rPr>
                <w:sz w:val="36"/>
                <w:szCs w:val="36"/>
              </w:rPr>
              <w:t xml:space="preserve">I could’ve in </w:t>
            </w:r>
            <w:r w:rsidR="005F23CE">
              <w:rPr>
                <w:sz w:val="36"/>
                <w:szCs w:val="36"/>
              </w:rPr>
              <w:t xml:space="preserve">initiated </w:t>
            </w:r>
            <w:r>
              <w:rPr>
                <w:sz w:val="36"/>
                <w:szCs w:val="36"/>
              </w:rPr>
              <w:t xml:space="preserve">and asked </w:t>
            </w:r>
            <w:proofErr w:type="spellStart"/>
            <w:r>
              <w:rPr>
                <w:sz w:val="36"/>
                <w:szCs w:val="36"/>
              </w:rPr>
              <w:t>my self</w:t>
            </w:r>
            <w:proofErr w:type="spellEnd"/>
            <w:r>
              <w:rPr>
                <w:sz w:val="36"/>
                <w:szCs w:val="36"/>
              </w:rPr>
              <w:t xml:space="preserve">. not expect to be talked to </w:t>
            </w:r>
            <w:proofErr w:type="gramStart"/>
            <w:r>
              <w:rPr>
                <w:sz w:val="36"/>
                <w:szCs w:val="36"/>
              </w:rPr>
              <w:t>In</w:t>
            </w:r>
            <w:proofErr w:type="gramEnd"/>
            <w:r>
              <w:rPr>
                <w:sz w:val="36"/>
                <w:szCs w:val="36"/>
              </w:rPr>
              <w:t xml:space="preserve"> an environment where I can also initiate the conversation, it was a positive experience as it </w:t>
            </w:r>
            <w:r w:rsidR="005F23CE">
              <w:rPr>
                <w:sz w:val="36"/>
                <w:szCs w:val="36"/>
              </w:rPr>
              <w:t>taught</w:t>
            </w:r>
            <w:r>
              <w:rPr>
                <w:sz w:val="36"/>
                <w:szCs w:val="36"/>
              </w:rPr>
              <w:t xml:space="preserve"> me many things I could </w:t>
            </w:r>
            <w:r w:rsidR="005F23CE">
              <w:rPr>
                <w:sz w:val="36"/>
                <w:szCs w:val="36"/>
              </w:rPr>
              <w:t>not</w:t>
            </w:r>
            <w:r>
              <w:rPr>
                <w:sz w:val="36"/>
                <w:szCs w:val="36"/>
              </w:rPr>
              <w:t xml:space="preserve"> learn </w:t>
            </w:r>
            <w:proofErr w:type="spellStart"/>
            <w:r>
              <w:rPr>
                <w:sz w:val="36"/>
                <w:szCs w:val="36"/>
              </w:rPr>
              <w:t>else where</w:t>
            </w:r>
            <w:proofErr w:type="spellEnd"/>
            <w:r>
              <w:rPr>
                <w:sz w:val="36"/>
                <w:szCs w:val="36"/>
              </w:rPr>
              <w:t xml:space="preserve"> or by not being in this class.</w:t>
            </w:r>
          </w:p>
          <w:p w14:paraId="1DF0FB44" w14:textId="77777777" w:rsidR="003A47ED" w:rsidRDefault="003A47ED" w:rsidP="0030459C">
            <w:pPr>
              <w:rPr>
                <w:sz w:val="36"/>
                <w:szCs w:val="36"/>
              </w:rPr>
            </w:pPr>
          </w:p>
          <w:p w14:paraId="551FEB31" w14:textId="77777777" w:rsidR="003A47ED" w:rsidRDefault="003A47ED" w:rsidP="0030459C">
            <w:pPr>
              <w:rPr>
                <w:sz w:val="36"/>
                <w:szCs w:val="36"/>
              </w:rPr>
            </w:pPr>
            <w:r>
              <w:rPr>
                <w:sz w:val="36"/>
                <w:szCs w:val="36"/>
              </w:rPr>
              <w:t xml:space="preserve">When so when things went well as per se when we been asked what </w:t>
            </w:r>
            <w:proofErr w:type="gramStart"/>
            <w:r>
              <w:rPr>
                <w:sz w:val="36"/>
                <w:szCs w:val="36"/>
              </w:rPr>
              <w:t>are the different aspect of misconduct</w:t>
            </w:r>
            <w:proofErr w:type="gramEnd"/>
            <w:r>
              <w:rPr>
                <w:sz w:val="36"/>
                <w:szCs w:val="36"/>
              </w:rPr>
              <w:t>, I was the one who answered the question.</w:t>
            </w:r>
          </w:p>
          <w:p w14:paraId="2B0803FF" w14:textId="77777777" w:rsidR="003A47ED" w:rsidRDefault="003A47ED" w:rsidP="0030459C">
            <w:pPr>
              <w:rPr>
                <w:sz w:val="36"/>
                <w:szCs w:val="36"/>
              </w:rPr>
            </w:pPr>
          </w:p>
          <w:p w14:paraId="732A58C9" w14:textId="391989EB" w:rsidR="003A47ED" w:rsidRDefault="003A47ED" w:rsidP="0030459C">
            <w:pPr>
              <w:rPr>
                <w:sz w:val="36"/>
                <w:szCs w:val="36"/>
              </w:rPr>
            </w:pPr>
            <w:r>
              <w:rPr>
                <w:sz w:val="36"/>
                <w:szCs w:val="36"/>
              </w:rPr>
              <w:t xml:space="preserve">I believe at least a few others felt the same as me, I say that because me and few other students from the same ethnic background </w:t>
            </w:r>
            <w:r>
              <w:rPr>
                <w:sz w:val="36"/>
                <w:szCs w:val="36"/>
              </w:rPr>
              <w:lastRenderedPageBreak/>
              <w:t>have made a group chat and always talk about different things we learn in our time in the university.</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3903976E" w14:textId="77777777" w:rsidR="00B73F95" w:rsidRDefault="00907091" w:rsidP="0030459C">
            <w:pPr>
              <w:rPr>
                <w:sz w:val="36"/>
                <w:szCs w:val="36"/>
              </w:rPr>
            </w:pPr>
            <w:r>
              <w:rPr>
                <w:sz w:val="36"/>
                <w:szCs w:val="36"/>
              </w:rPr>
              <w:t xml:space="preserve">What I could’ve done better is taking notes, </w:t>
            </w:r>
            <w:proofErr w:type="gramStart"/>
            <w:r>
              <w:rPr>
                <w:sz w:val="36"/>
                <w:szCs w:val="36"/>
              </w:rPr>
              <w:t>By</w:t>
            </w:r>
            <w:proofErr w:type="gramEnd"/>
            <w:r>
              <w:rPr>
                <w:sz w:val="36"/>
                <w:szCs w:val="36"/>
              </w:rPr>
              <w:t xml:space="preserve"> taking notes whether from a lecture, a video, a book, an article or some other medium you are keeping a record of that interaction, Day (2023)</w:t>
            </w:r>
          </w:p>
          <w:p w14:paraId="4C4BDCD0" w14:textId="605FC614" w:rsidR="00907091" w:rsidRDefault="00907091" w:rsidP="0030459C">
            <w:pPr>
              <w:rPr>
                <w:sz w:val="36"/>
                <w:szCs w:val="36"/>
              </w:rPr>
            </w:pPr>
            <w:r>
              <w:rPr>
                <w:sz w:val="36"/>
                <w:szCs w:val="36"/>
              </w:rPr>
              <w:t xml:space="preserve">Doing that </w:t>
            </w:r>
            <w:r w:rsidR="005F23CE">
              <w:rPr>
                <w:sz w:val="36"/>
                <w:szCs w:val="36"/>
              </w:rPr>
              <w:t>would have</w:t>
            </w:r>
            <w:r>
              <w:rPr>
                <w:sz w:val="36"/>
                <w:szCs w:val="36"/>
              </w:rPr>
              <w:t xml:space="preserve"> helped me a lot into remembering small details in the way that I understood them at the time,</w:t>
            </w:r>
          </w:p>
          <w:p w14:paraId="0AC25520" w14:textId="77777777" w:rsidR="00907091" w:rsidRDefault="00907091" w:rsidP="0030459C">
            <w:pPr>
              <w:rPr>
                <w:sz w:val="36"/>
                <w:szCs w:val="36"/>
              </w:rPr>
            </w:pPr>
            <w:r>
              <w:rPr>
                <w:sz w:val="36"/>
                <w:szCs w:val="36"/>
              </w:rPr>
              <w:t>One other thing I did wrong is that I didn’t consider building a better relationship with my tutor,</w:t>
            </w:r>
          </w:p>
          <w:p w14:paraId="45A3776E" w14:textId="58D8F2FD" w:rsidR="00907091" w:rsidRDefault="00907091" w:rsidP="0030459C">
            <w:pPr>
              <w:rPr>
                <w:sz w:val="36"/>
                <w:szCs w:val="36"/>
              </w:rPr>
            </w:pPr>
            <w:r>
              <w:rPr>
                <w:sz w:val="36"/>
                <w:szCs w:val="36"/>
              </w:rPr>
              <w:t xml:space="preserve">Although you may think of your tutor as an instructor or conveyor of knowledge you should also think of them as a partner in the learning process, Dawson (2014). In my next and future </w:t>
            </w:r>
            <w:proofErr w:type="gramStart"/>
            <w:r>
              <w:rPr>
                <w:sz w:val="36"/>
                <w:szCs w:val="36"/>
              </w:rPr>
              <w:t>classes</w:t>
            </w:r>
            <w:proofErr w:type="gramEnd"/>
            <w:r>
              <w:rPr>
                <w:sz w:val="36"/>
                <w:szCs w:val="36"/>
              </w:rPr>
              <w:t xml:space="preserve"> I will keep </w:t>
            </w:r>
            <w:r>
              <w:rPr>
                <w:sz w:val="36"/>
                <w:szCs w:val="36"/>
              </w:rPr>
              <w:lastRenderedPageBreak/>
              <w:t xml:space="preserve">my mistakes in mind and do better at </w:t>
            </w:r>
            <w:r w:rsidR="00DB2441">
              <w:rPr>
                <w:sz w:val="36"/>
                <w:szCs w:val="36"/>
              </w:rPr>
              <w:t>creating</w:t>
            </w:r>
            <w:r>
              <w:rPr>
                <w:sz w:val="36"/>
                <w:szCs w:val="36"/>
              </w:rPr>
              <w:t xml:space="preserve"> a relationship with my tutor and learn that he is here to help me and teach me not the opposite. I will also keep in mind the importance of note taking, I will take notes in every class and use them in learning in my free time or as a reminder of previous classes important points and details.</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26DC20F5" w14:textId="44B6ABD9" w:rsidR="00B73F95" w:rsidRDefault="00B65ABD" w:rsidP="0030459C">
            <w:pPr>
              <w:rPr>
                <w:sz w:val="36"/>
                <w:szCs w:val="36"/>
              </w:rPr>
            </w:pPr>
            <w:r>
              <w:rPr>
                <w:sz w:val="36"/>
                <w:szCs w:val="36"/>
              </w:rPr>
              <w:t xml:space="preserve">So my plan to improve my learning will start being more active and interactive with the lecturer and team mates during class, sharing your understanding of a lecture while asked by the lecturer is very Important so I will start doing that more often, another thing I will do to make sure I am not so anxious about my next lectures I will research the main points and title of the next lecture before I </w:t>
            </w:r>
            <w:r>
              <w:rPr>
                <w:sz w:val="36"/>
                <w:szCs w:val="36"/>
              </w:rPr>
              <w:lastRenderedPageBreak/>
              <w:t>actually attend it. That will help me have a small understanding of the subject and feel more at ease while learning new things.</w:t>
            </w:r>
            <w:r w:rsidR="00DB2441">
              <w:rPr>
                <w:sz w:val="36"/>
                <w:szCs w:val="36"/>
              </w:rPr>
              <w:t xml:space="preserve"> I will also try coming to class earlier and take the time to ask </w:t>
            </w:r>
            <w:r w:rsidR="005F23CE">
              <w:rPr>
                <w:sz w:val="36"/>
                <w:szCs w:val="36"/>
              </w:rPr>
              <w:t>any</w:t>
            </w:r>
            <w:r w:rsidR="00DB2441">
              <w:rPr>
                <w:sz w:val="36"/>
                <w:szCs w:val="36"/>
              </w:rPr>
              <w:t xml:space="preserve"> questions I </w:t>
            </w:r>
            <w:r w:rsidR="005F23CE">
              <w:rPr>
                <w:sz w:val="36"/>
                <w:szCs w:val="36"/>
              </w:rPr>
              <w:t>may have</w:t>
            </w:r>
            <w:r w:rsidR="00DB2441">
              <w:rPr>
                <w:sz w:val="36"/>
                <w:szCs w:val="36"/>
              </w:rPr>
              <w:t xml:space="preserve"> to help me ease my anxiety, more time will also gibe me the chance to set up and get ready to be able to give more attention from the start of the class.</w:t>
            </w:r>
          </w:p>
          <w:p w14:paraId="5ED5EC61" w14:textId="478BE4B0" w:rsidR="00DB2441" w:rsidRDefault="00DB2441" w:rsidP="0030459C">
            <w:pPr>
              <w:rPr>
                <w:sz w:val="36"/>
                <w:szCs w:val="36"/>
              </w:rPr>
            </w:pPr>
            <w:r>
              <w:rPr>
                <w:sz w:val="36"/>
                <w:szCs w:val="36"/>
              </w:rPr>
              <w:t>I will also spend more time learning at home about future lectures, I will do more research and watch videos, read some books regarding what I need to learn, spend some more time onto subject related websites and published papers I can find on the university hub.</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3883DCFA" w14:textId="77777777" w:rsidR="44999FA8" w:rsidRDefault="00B65ABD" w:rsidP="44999FA8">
            <w:pPr>
              <w:rPr>
                <w:sz w:val="36"/>
                <w:szCs w:val="36"/>
              </w:rPr>
            </w:pPr>
            <w:r>
              <w:rPr>
                <w:sz w:val="36"/>
                <w:szCs w:val="36"/>
              </w:rPr>
              <w:t xml:space="preserve">Trevor, D. </w:t>
            </w:r>
            <w:r w:rsidRPr="00B65ABD">
              <w:rPr>
                <w:rFonts w:asciiTheme="minorEastAsia" w:eastAsiaTheme="minorEastAsia"/>
                <w:i/>
                <w:sz w:val="36"/>
                <w:szCs w:val="36"/>
              </w:rPr>
              <w:t xml:space="preserve">Succes </w:t>
            </w:r>
            <w:proofErr w:type="gramStart"/>
            <w:r w:rsidRPr="00B65ABD">
              <w:rPr>
                <w:rFonts w:asciiTheme="minorEastAsia" w:eastAsiaTheme="minorEastAsia"/>
                <w:i/>
                <w:sz w:val="36"/>
                <w:szCs w:val="36"/>
              </w:rPr>
              <w:t>In</w:t>
            </w:r>
            <w:proofErr w:type="gramEnd"/>
            <w:r w:rsidRPr="00B65ABD">
              <w:rPr>
                <w:rFonts w:asciiTheme="minorEastAsia" w:eastAsiaTheme="minorEastAsia"/>
                <w:i/>
                <w:sz w:val="36"/>
                <w:szCs w:val="36"/>
              </w:rPr>
              <w:t xml:space="preserve"> Academic Writing</w:t>
            </w:r>
            <w:r>
              <w:rPr>
                <w:sz w:val="36"/>
                <w:szCs w:val="36"/>
              </w:rPr>
              <w:t>. Bloomsbury publishing plc (2023).</w:t>
            </w:r>
          </w:p>
          <w:p w14:paraId="5049BC30" w14:textId="77777777" w:rsidR="00B65ABD" w:rsidRDefault="00B65ABD" w:rsidP="44999FA8">
            <w:pPr>
              <w:rPr>
                <w:sz w:val="36"/>
                <w:szCs w:val="36"/>
              </w:rPr>
            </w:pPr>
          </w:p>
          <w:p w14:paraId="25460A49" w14:textId="448A26D1" w:rsidR="00B65ABD" w:rsidRDefault="00B65ABD" w:rsidP="44999FA8">
            <w:pPr>
              <w:rPr>
                <w:sz w:val="36"/>
                <w:szCs w:val="36"/>
              </w:rPr>
            </w:pPr>
            <w:r>
              <w:rPr>
                <w:sz w:val="36"/>
                <w:szCs w:val="36"/>
              </w:rPr>
              <w:t xml:space="preserve">Dawson, C. </w:t>
            </w:r>
            <w:r w:rsidRPr="00B65ABD">
              <w:rPr>
                <w:i/>
                <w:sz w:val="36"/>
                <w:szCs w:val="36"/>
              </w:rPr>
              <w:t>The mature students study</w:t>
            </w:r>
            <w:r>
              <w:rPr>
                <w:sz w:val="36"/>
                <w:szCs w:val="36"/>
              </w:rPr>
              <w:t>. How to books (2014).</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3A47ED"/>
    <w:rsid w:val="004017B0"/>
    <w:rsid w:val="005F23CE"/>
    <w:rsid w:val="006D2847"/>
    <w:rsid w:val="00703D21"/>
    <w:rsid w:val="008F11B0"/>
    <w:rsid w:val="00907091"/>
    <w:rsid w:val="00B65ABD"/>
    <w:rsid w:val="00B73F95"/>
    <w:rsid w:val="00DB2441"/>
    <w:rsid w:val="00E15251"/>
    <w:rsid w:val="00EE12AF"/>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812959843bca25a386d99ce2c40efe2f">
  <xsd:schema xmlns:xsd="http://www.w3.org/2001/XMLSchema" xmlns:xs="http://www.w3.org/2001/XMLSchema" xmlns:p="http://schemas.microsoft.com/office/2006/metadata/properties" xmlns:ns3="21f98238-5914-40fc-b2db-49ce196065c9" targetNamespace="http://schemas.microsoft.com/office/2006/metadata/properties" ma:root="true" ma:fieldsID="0a1983380cb36d94d200826b3ac47caf"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purl.org/dc/elements/1.1/"/>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21f98238-5914-40fc-b2db-49ce196065c9"/>
    <ds:schemaRef ds:uri="http://purl.org/dc/dcmitype/"/>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493EE857-9E6E-4C13-9984-5E41109940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1018</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Nicolae Sanatescu (2528108)</cp:lastModifiedBy>
  <cp:revision>4</cp:revision>
  <dcterms:created xsi:type="dcterms:W3CDTF">2026-03-22T17:06:00Z</dcterms:created>
  <dcterms:modified xsi:type="dcterms:W3CDTF">2026-03-22T17:07:00Z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0x010100DA021E96B5FC724E97FF783D9C73C02D</vt:lpwstr>
  </property>
  <property fmtid="{D5CDD505-2E9C-101B-9397-08002B2CF9AE}" pid="4" name="docLang">
    <vt:lpwstr>en</vt:lpwstr>
  </property>
</Properties>
</file>