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13676E" w14:textId="1DE96641" w:rsidR="00F67CE3" w:rsidRDefault="00F67CE3">
      <w:pPr>
        <w:rPr>
          <w:rFonts w:cstheme="minorHAnsi"/>
          <w:b/>
          <w:bCs/>
          <w:kern w:val="0"/>
          <w14:ligatures w14:val="none"/>
        </w:rPr>
      </w:pPr>
      <w:r w:rsidRPr="004A778D">
        <w:rPr>
          <w:rFonts w:cstheme="minorHAnsi"/>
          <w:noProof/>
        </w:rPr>
        <w:drawing>
          <wp:anchor distT="0" distB="0" distL="0" distR="0" simplePos="0" relativeHeight="251658240" behindDoc="0" locked="0" layoutInCell="1" hidden="0" allowOverlap="1" wp14:anchorId="6D431F0D" wp14:editId="1E0494AC">
            <wp:simplePos x="0" y="0"/>
            <wp:positionH relativeFrom="margin">
              <wp:align>right</wp:align>
            </wp:positionH>
            <wp:positionV relativeFrom="paragraph">
              <wp:posOffset>597</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397EF83E" w14:textId="32DB77F2" w:rsidR="00F67CE3" w:rsidRDefault="00F67CE3">
      <w:pPr>
        <w:rPr>
          <w:rFonts w:cstheme="minorHAnsi"/>
          <w:b/>
          <w:bCs/>
          <w:kern w:val="0"/>
          <w14:ligatures w14:val="none"/>
        </w:rPr>
      </w:pPr>
    </w:p>
    <w:p w14:paraId="238BE160" w14:textId="514F5370" w:rsidR="00F67CE3" w:rsidRDefault="00F67CE3">
      <w:pPr>
        <w:rPr>
          <w:rFonts w:cstheme="minorHAnsi"/>
          <w:b/>
          <w:bCs/>
          <w:kern w:val="0"/>
          <w14:ligatures w14:val="none"/>
        </w:rPr>
      </w:pPr>
    </w:p>
    <w:tbl>
      <w:tblPr>
        <w:tblStyle w:val="GridTable4-Accent61"/>
        <w:tblpPr w:leftFromText="180" w:rightFromText="180" w:vertAnchor="page" w:horzAnchor="margin" w:tblpXSpec="center" w:tblpY="2261"/>
        <w:tblW w:w="16967"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073"/>
        <w:gridCol w:w="14894"/>
      </w:tblGrid>
      <w:tr w:rsidR="004F565A" w:rsidRPr="006216BB" w14:paraId="2EC8B5BA" w14:textId="77777777" w:rsidTr="004F565A">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2073" w:type="dxa"/>
            <w:shd w:val="clear" w:color="auto" w:fill="7030A0"/>
          </w:tcPr>
          <w:p w14:paraId="5A031A76" w14:textId="77777777" w:rsidR="004F565A" w:rsidRPr="006216BB" w:rsidRDefault="004F565A" w:rsidP="004F565A">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4894" w:type="dxa"/>
            <w:shd w:val="clear" w:color="auto" w:fill="7030A0"/>
          </w:tcPr>
          <w:p w14:paraId="441B0545" w14:textId="77777777"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5BA61130" w14:textId="6D21F866"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sidR="00AC38FC">
              <w:rPr>
                <w:rFonts w:eastAsia="Times New Roman" w:cstheme="minorHAnsi"/>
                <w:color w:val="FFFFFF" w:themeColor="background1"/>
                <w:sz w:val="32"/>
                <w:szCs w:val="32"/>
              </w:rPr>
              <w:t>5</w:t>
            </w:r>
            <w:r w:rsidRPr="006216BB">
              <w:rPr>
                <w:rFonts w:eastAsia="Times New Roman" w:cstheme="minorHAnsi"/>
                <w:color w:val="FFFFFF" w:themeColor="background1"/>
                <w:sz w:val="32"/>
                <w:szCs w:val="32"/>
              </w:rPr>
              <w:t xml:space="preserve">: </w:t>
            </w:r>
            <w:r w:rsidR="00AC38FC">
              <w:rPr>
                <w:rFonts w:eastAsia="Times New Roman" w:cstheme="minorHAnsi"/>
                <w:color w:val="FFFFFF" w:themeColor="background1"/>
                <w:sz w:val="32"/>
                <w:szCs w:val="32"/>
              </w:rPr>
              <w:t>Legal Skills – Section A (Legal Accounts)</w:t>
            </w:r>
          </w:p>
          <w:p w14:paraId="0CEE5893" w14:textId="77777777"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0933D232" w14:textId="0065B176" w:rsidR="00F67CE3" w:rsidRDefault="004F565A">
      <w:pPr>
        <w:rPr>
          <w:rFonts w:cstheme="minorHAnsi"/>
          <w:b/>
          <w:bCs/>
          <w:kern w:val="0"/>
          <w14:ligatures w14:val="none"/>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4A93ADC2" wp14:editId="58559B90">
                <wp:simplePos x="0" y="0"/>
                <wp:positionH relativeFrom="page">
                  <wp:align>left</wp:align>
                </wp:positionH>
                <wp:positionV relativeFrom="paragraph">
                  <wp:posOffset>1482090</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Line 8" style="position:absolute;flip:y;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o:spid="_x0000_s1026" strokecolor="#7030a0" strokeweight="3pt" from="0,116.7pt" to="1051.3pt,117.1pt" w14:anchorId="25173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">
                <w10:wrap anchorx="page"/>
              </v:line>
            </w:pict>
          </mc:Fallback>
        </mc:AlternateContent>
      </w:r>
    </w:p>
    <w:p w14:paraId="5E78C8BF" w14:textId="77777777" w:rsidR="00B02B88" w:rsidRDefault="00B02B88">
      <w:pPr>
        <w:rPr>
          <w:rFonts w:cstheme="minorHAnsi"/>
          <w:b/>
          <w:bCs/>
          <w:kern w:val="0"/>
          <w14:ligatures w14:val="none"/>
        </w:rPr>
      </w:pPr>
    </w:p>
    <w:p w14:paraId="3021BB4B" w14:textId="77777777" w:rsidR="00B02B88" w:rsidRPr="00ED157D" w:rsidRDefault="00B02B88" w:rsidP="00B02B88">
      <w:pPr>
        <w:jc w:val="center"/>
        <w:rPr>
          <w:rFonts w:cstheme="minorHAnsi"/>
          <w:b/>
          <w:sz w:val="32"/>
          <w:szCs w:val="32"/>
        </w:rPr>
      </w:pPr>
      <w:r w:rsidRPr="00ED157D">
        <w:rPr>
          <w:rFonts w:cstheme="minorHAnsi"/>
          <w:b/>
          <w:sz w:val="32"/>
          <w:szCs w:val="32"/>
        </w:rPr>
        <w:t>Sample Assessment Materials</w:t>
      </w:r>
    </w:p>
    <w:p w14:paraId="3C639010" w14:textId="6E84A5EF" w:rsidR="00B02B88" w:rsidRPr="00F3251B" w:rsidRDefault="00B02B88" w:rsidP="00F3251B">
      <w:pPr>
        <w:jc w:val="center"/>
        <w:rPr>
          <w:b/>
          <w:sz w:val="32"/>
          <w:szCs w:val="32"/>
        </w:rPr>
      </w:pPr>
      <w:r w:rsidRPr="00ED157D">
        <w:rPr>
          <w:b/>
          <w:sz w:val="32"/>
          <w:szCs w:val="32"/>
        </w:rPr>
        <w:t xml:space="preserve">Paper </w:t>
      </w:r>
      <w:r w:rsidR="00AC38FC">
        <w:rPr>
          <w:b/>
          <w:sz w:val="32"/>
          <w:szCs w:val="32"/>
        </w:rPr>
        <w:t>1</w:t>
      </w:r>
    </w:p>
    <w:p w14:paraId="529A81DD" w14:textId="77777777" w:rsidR="00B02B88" w:rsidRPr="00D852CC" w:rsidRDefault="00B02B88" w:rsidP="00B02B88">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0C74E324" w14:textId="01178302" w:rsidR="00B02B88" w:rsidRDefault="00BB4CFD" w:rsidP="00B02B88">
      <w:pPr>
        <w:spacing w:after="0"/>
        <w:jc w:val="center"/>
        <w:rPr>
          <w:rFonts w:cstheme="minorHAnsi"/>
        </w:rPr>
      </w:pPr>
      <w:r>
        <w:rPr>
          <w:rFonts w:cstheme="minorHAnsi"/>
        </w:rPr>
        <w:t>Candidate</w:t>
      </w:r>
      <w:r w:rsidR="00B02B88">
        <w:rPr>
          <w:rFonts w:cstheme="minorHAnsi"/>
        </w:rPr>
        <w:t xml:space="preserve"> Version – 2024/2025</w:t>
      </w:r>
    </w:p>
    <w:p w14:paraId="5449C6E2" w14:textId="77777777" w:rsidR="00D809F8" w:rsidRDefault="00D809F8" w:rsidP="00B02B88">
      <w:pPr>
        <w:spacing w:after="0"/>
        <w:jc w:val="center"/>
        <w:rPr>
          <w:rFonts w:cstheme="minorHAnsi"/>
        </w:rPr>
      </w:pPr>
    </w:p>
    <w:p w14:paraId="622DF446" w14:textId="5B8ACEE5" w:rsidR="00AC38FC" w:rsidRPr="00AC38FC" w:rsidRDefault="00AC38FC" w:rsidP="00AC38FC">
      <w:pPr>
        <w:pStyle w:val="ListParagraph"/>
        <w:numPr>
          <w:ilvl w:val="0"/>
          <w:numId w:val="56"/>
        </w:numPr>
        <w:spacing w:after="0"/>
        <w:jc w:val="center"/>
        <w:rPr>
          <w:rFonts w:cstheme="minorHAnsi"/>
        </w:rPr>
      </w:pPr>
      <w:r>
        <w:rPr>
          <w:rFonts w:cstheme="minorHAnsi"/>
        </w:rPr>
        <w:t>To improve candidate exam-experience, the 10-mark spreadsheet question has been replaced with MCQs</w:t>
      </w:r>
    </w:p>
    <w:p w14:paraId="7B5AB937" w14:textId="77777777" w:rsidR="00AC38FC" w:rsidRDefault="00AC38FC" w:rsidP="00B02B88">
      <w:pPr>
        <w:spacing w:after="0"/>
        <w:jc w:val="center"/>
        <w:rPr>
          <w:rFonts w:cstheme="minorHAnsi"/>
        </w:rPr>
      </w:pPr>
    </w:p>
    <w:p w14:paraId="5C85F3B2" w14:textId="77777777" w:rsidR="0050787E" w:rsidRDefault="0050787E">
      <w:pPr>
        <w:rPr>
          <w:rFonts w:cstheme="minorHAnsi"/>
          <w:kern w:val="0"/>
          <w14:ligatures w14:val="none"/>
        </w:rPr>
      </w:pPr>
      <w:r>
        <w:rPr>
          <w:rFonts w:cstheme="minorHAnsi"/>
        </w:rPr>
        <w:br w:type="page"/>
      </w:r>
    </w:p>
    <w:p w14:paraId="0264F932" w14:textId="4806832D" w:rsidR="00AB716F" w:rsidRPr="00D404D9" w:rsidRDefault="00AB716F" w:rsidP="00AC38FC">
      <w:pPr>
        <w:pStyle w:val="NoSpacing"/>
        <w:rPr>
          <w:rFonts w:eastAsia="Verdana" w:cstheme="minorHAnsi"/>
          <w:b/>
          <w:bCs/>
          <w:sz w:val="28"/>
          <w:szCs w:val="28"/>
        </w:rPr>
      </w:pPr>
      <w:r w:rsidRPr="00D404D9">
        <w:rPr>
          <w:rFonts w:eastAsia="Verdana" w:cstheme="minorHAnsi"/>
          <w:b/>
          <w:bCs/>
          <w:sz w:val="28"/>
          <w:szCs w:val="28"/>
        </w:rPr>
        <w:lastRenderedPageBreak/>
        <w:t>SECTION A (</w:t>
      </w:r>
      <w:r w:rsidR="00AC38FC">
        <w:rPr>
          <w:rFonts w:eastAsia="Verdana" w:cstheme="minorHAnsi"/>
          <w:b/>
          <w:bCs/>
          <w:sz w:val="28"/>
          <w:szCs w:val="28"/>
        </w:rPr>
        <w:t>20</w:t>
      </w:r>
      <w:r w:rsidRPr="00D404D9">
        <w:rPr>
          <w:rFonts w:eastAsia="Verdana" w:cstheme="minorHAnsi"/>
          <w:b/>
          <w:bCs/>
          <w:sz w:val="28"/>
          <w:szCs w:val="28"/>
        </w:rPr>
        <w:t xml:space="preserve"> marks)</w:t>
      </w:r>
    </w:p>
    <w:p w14:paraId="76B8A909" w14:textId="77777777" w:rsidR="00AB716F" w:rsidRPr="00482374" w:rsidRDefault="00AB716F" w:rsidP="00AC38FC">
      <w:pPr>
        <w:pStyle w:val="NoSpacing"/>
        <w:rPr>
          <w:rFonts w:eastAsia="Verdana" w:cstheme="minorHAnsi"/>
        </w:rPr>
      </w:pPr>
    </w:p>
    <w:p w14:paraId="6AAD6CAA" w14:textId="77777777" w:rsidR="00407E4E" w:rsidRPr="00BB4CFD" w:rsidRDefault="00407E4E" w:rsidP="00BB4CFD">
      <w:pPr>
        <w:spacing w:after="0" w:line="240" w:lineRule="auto"/>
        <w:rPr>
          <w:rFonts w:eastAsia="Calibri" w:cstheme="minorHAnsi"/>
          <w:b/>
          <w:bCs/>
          <w:u w:val="single"/>
        </w:rPr>
      </w:pPr>
      <w:r w:rsidRPr="00BB4CFD">
        <w:rPr>
          <w:rFonts w:eastAsia="Calibri" w:cstheme="minorHAnsi"/>
          <w:b/>
          <w:bCs/>
          <w:u w:val="single"/>
        </w:rPr>
        <w:t xml:space="preserve">Question 1 </w:t>
      </w:r>
    </w:p>
    <w:p w14:paraId="0850D9D3" w14:textId="3CA3B992" w:rsidR="00AC38FC" w:rsidRPr="00BB4CFD" w:rsidRDefault="00AC38FC" w:rsidP="00BB4CFD">
      <w:pPr>
        <w:spacing w:after="0" w:line="240" w:lineRule="auto"/>
        <w:rPr>
          <w:rFonts w:eastAsia="Calibri" w:cstheme="minorHAnsi"/>
          <w:b/>
          <w:bCs/>
        </w:rPr>
      </w:pPr>
      <w:r w:rsidRPr="00BB4CFD">
        <w:rPr>
          <w:rFonts w:eastAsia="Calibri" w:cstheme="minorHAnsi"/>
          <w:b/>
          <w:bCs/>
        </w:rPr>
        <w:t>1 mark</w:t>
      </w:r>
    </w:p>
    <w:p w14:paraId="2F8F1834" w14:textId="77777777" w:rsidR="00AC38FC" w:rsidRPr="00BB4CFD" w:rsidRDefault="00AC38FC" w:rsidP="00BB4CFD">
      <w:pPr>
        <w:spacing w:after="0" w:line="240" w:lineRule="auto"/>
        <w:rPr>
          <w:rFonts w:eastAsia="Calibri" w:cstheme="minorHAnsi"/>
          <w:b/>
          <w:bCs/>
        </w:rPr>
      </w:pPr>
    </w:p>
    <w:p w14:paraId="350F9E1A" w14:textId="77777777" w:rsidR="00AC38FC" w:rsidRPr="00BB4CFD" w:rsidRDefault="00AC38FC" w:rsidP="00BB4CFD">
      <w:pPr>
        <w:spacing w:after="0" w:line="240" w:lineRule="auto"/>
        <w:rPr>
          <w:rFonts w:eastAsia="Calibri" w:cstheme="minorHAnsi"/>
          <w:b/>
          <w:bCs/>
          <w:kern w:val="0"/>
          <w14:ligatures w14:val="none"/>
        </w:rPr>
      </w:pPr>
      <w:r w:rsidRPr="00BB4CFD">
        <w:rPr>
          <w:rFonts w:eastAsia="Calibri" w:cstheme="minorHAnsi"/>
          <w:kern w:val="0"/>
          <w14:ligatures w14:val="none"/>
        </w:rPr>
        <w:t>In certain circumstances it is appropriate and reasonable to place client money on deposit</w:t>
      </w:r>
      <w:r w:rsidRPr="00BB4CFD">
        <w:rPr>
          <w:rFonts w:eastAsia="Calibri" w:cstheme="minorHAnsi"/>
          <w:b/>
          <w:bCs/>
          <w:kern w:val="0"/>
          <w14:ligatures w14:val="none"/>
        </w:rPr>
        <w:t xml:space="preserve"> (CILEx Accounts Rules 6.1 will be provided).</w:t>
      </w:r>
    </w:p>
    <w:p w14:paraId="7CC13219" w14:textId="77777777" w:rsidR="00AC38FC" w:rsidRPr="00BB4CFD" w:rsidRDefault="00AC38FC" w:rsidP="00BB4CFD">
      <w:pPr>
        <w:spacing w:after="0" w:line="240" w:lineRule="auto"/>
        <w:rPr>
          <w:rFonts w:eastAsia="Calibri" w:cstheme="minorHAnsi"/>
          <w:b/>
          <w:bCs/>
          <w:kern w:val="0"/>
          <w14:ligatures w14:val="none"/>
        </w:rPr>
      </w:pPr>
    </w:p>
    <w:p w14:paraId="49CBB455" w14:textId="3EFBDE66" w:rsidR="00AC38FC" w:rsidRPr="00BB4CFD" w:rsidRDefault="00AC38FC" w:rsidP="00BB4CFD">
      <w:pPr>
        <w:spacing w:after="0" w:line="240" w:lineRule="auto"/>
        <w:rPr>
          <w:rFonts w:eastAsia="Calibri" w:cstheme="minorHAnsi"/>
          <w:b/>
          <w:bCs/>
          <w:kern w:val="0"/>
          <w14:ligatures w14:val="none"/>
        </w:rPr>
      </w:pPr>
      <w:r w:rsidRPr="00BB4CFD">
        <w:rPr>
          <w:rFonts w:eastAsia="Calibri" w:cstheme="minorHAnsi"/>
          <w:b/>
          <w:bCs/>
          <w:kern w:val="0"/>
          <w14:ligatures w14:val="none"/>
        </w:rPr>
        <w:t>In which circumstance would it be inappropriate or unreasonable to place money on deposit?</w:t>
      </w:r>
    </w:p>
    <w:p w14:paraId="63767200" w14:textId="77777777" w:rsidR="001E4E65" w:rsidRPr="00BB4CFD" w:rsidRDefault="001E4E65" w:rsidP="00BB4CFD">
      <w:pPr>
        <w:spacing w:after="0" w:line="240" w:lineRule="auto"/>
        <w:rPr>
          <w:rFonts w:eastAsia="Calibri" w:cstheme="minorHAnsi"/>
        </w:rPr>
      </w:pPr>
    </w:p>
    <w:p w14:paraId="431137DD" w14:textId="5837BFF0" w:rsidR="00AC38FC" w:rsidRPr="00BB4CFD" w:rsidRDefault="00407E4E" w:rsidP="00BB4CFD">
      <w:pPr>
        <w:pStyle w:val="ListParagraph"/>
        <w:numPr>
          <w:ilvl w:val="0"/>
          <w:numId w:val="19"/>
        </w:numPr>
        <w:spacing w:after="0" w:line="240" w:lineRule="auto"/>
        <w:rPr>
          <w:rFonts w:eastAsia="Calibri" w:cstheme="minorHAnsi"/>
        </w:rPr>
      </w:pPr>
      <w:bookmarkStart w:id="0" w:name="_Hlk39579109"/>
      <w:r w:rsidRPr="00BB4CFD">
        <w:rPr>
          <w:rFonts w:eastAsia="Calibri" w:cstheme="minorHAnsi"/>
        </w:rPr>
        <w:t xml:space="preserve">A: </w:t>
      </w:r>
      <w:r w:rsidR="00AC38FC" w:rsidRPr="00BB4CFD">
        <w:rPr>
          <w:rFonts w:eastAsia="Calibri" w:cstheme="minorHAnsi"/>
        </w:rPr>
        <w:t xml:space="preserve">You are holding </w:t>
      </w:r>
      <w:proofErr w:type="gramStart"/>
      <w:r w:rsidR="00AC38FC" w:rsidRPr="00BB4CFD">
        <w:rPr>
          <w:rFonts w:eastAsia="Calibri" w:cstheme="minorHAnsi"/>
        </w:rPr>
        <w:t>in excess of</w:t>
      </w:r>
      <w:proofErr w:type="gramEnd"/>
      <w:r w:rsidR="00AC38FC" w:rsidRPr="00BB4CFD">
        <w:rPr>
          <w:rFonts w:eastAsia="Calibri" w:cstheme="minorHAnsi"/>
        </w:rPr>
        <w:t xml:space="preserve"> £250,000 in relation to an estate matter that you are dealing with. It is unlikely to be distributed for another three to six months</w:t>
      </w:r>
    </w:p>
    <w:p w14:paraId="294E0EDF" w14:textId="5F8FD149" w:rsidR="00AC38FC" w:rsidRPr="00BB4CFD" w:rsidRDefault="00407E4E" w:rsidP="00BB4CFD">
      <w:pPr>
        <w:pStyle w:val="ListParagraph"/>
        <w:numPr>
          <w:ilvl w:val="0"/>
          <w:numId w:val="19"/>
        </w:numPr>
        <w:spacing w:after="0" w:line="240" w:lineRule="auto"/>
        <w:rPr>
          <w:rFonts w:eastAsia="Calibri" w:cstheme="minorHAnsi"/>
        </w:rPr>
      </w:pPr>
      <w:r w:rsidRPr="00BB4CFD">
        <w:rPr>
          <w:rFonts w:eastAsia="Calibri" w:cstheme="minorHAnsi"/>
        </w:rPr>
        <w:t xml:space="preserve">B: </w:t>
      </w:r>
      <w:r w:rsidR="00AC38FC" w:rsidRPr="00BB4CFD">
        <w:rPr>
          <w:rFonts w:eastAsia="Calibri" w:cstheme="minorHAnsi"/>
        </w:rPr>
        <w:t>You have received £250,000 from another law firm in relation to a matrimonial settlement. You have provided an undertaking to keep this money safe pending the outcome of a sealed Court order. You are unlikely to reach a formal financial settlement for another four to seven months which would allow you to release these funds</w:t>
      </w:r>
    </w:p>
    <w:p w14:paraId="25AFD1EF" w14:textId="5B48E2CD" w:rsidR="00407E4E" w:rsidRPr="00BB4CFD" w:rsidRDefault="00407E4E" w:rsidP="00BB4CFD">
      <w:pPr>
        <w:pStyle w:val="ListParagraph"/>
        <w:numPr>
          <w:ilvl w:val="0"/>
          <w:numId w:val="19"/>
        </w:numPr>
        <w:spacing w:after="0" w:line="240" w:lineRule="auto"/>
        <w:rPr>
          <w:rFonts w:eastAsia="Calibri" w:cstheme="minorHAnsi"/>
        </w:rPr>
      </w:pPr>
      <w:r w:rsidRPr="00BB4CFD">
        <w:rPr>
          <w:rFonts w:eastAsia="Calibri" w:cstheme="minorHAnsi"/>
        </w:rPr>
        <w:t xml:space="preserve">C: </w:t>
      </w:r>
      <w:r w:rsidR="00AC38FC" w:rsidRPr="00BB4CFD">
        <w:rPr>
          <w:rFonts w:eastAsia="Calibri" w:cstheme="minorHAnsi"/>
        </w:rPr>
        <w:t>You are holding £23,000 in relation to a deposit for a prospective cash purchase of a property. The transaction is time sensitive and may require you to pay the deposit over at a moment’s notice</w:t>
      </w:r>
    </w:p>
    <w:p w14:paraId="497E0503" w14:textId="6DCB3A78" w:rsidR="00AC38FC" w:rsidRPr="00BB4CFD" w:rsidRDefault="00407E4E" w:rsidP="00BB4CFD">
      <w:pPr>
        <w:pStyle w:val="ListParagraph"/>
        <w:numPr>
          <w:ilvl w:val="0"/>
          <w:numId w:val="19"/>
        </w:numPr>
        <w:spacing w:after="0" w:line="240" w:lineRule="auto"/>
        <w:rPr>
          <w:rFonts w:eastAsia="Calibri" w:cstheme="minorHAnsi"/>
        </w:rPr>
      </w:pPr>
      <w:r w:rsidRPr="00BB4CFD">
        <w:rPr>
          <w:rFonts w:eastAsia="Calibri" w:cstheme="minorHAnsi"/>
        </w:rPr>
        <w:t xml:space="preserve">D: </w:t>
      </w:r>
      <w:r w:rsidR="00AC38FC" w:rsidRPr="00BB4CFD">
        <w:rPr>
          <w:rFonts w:eastAsia="Calibri" w:cstheme="minorHAnsi"/>
        </w:rPr>
        <w:t>You are holding £4,500 in relation to a road and sewer retention following the completion of a property transaction. The road and sewers are unlikely to be adopted by the relevant authorities for several years.</w:t>
      </w:r>
    </w:p>
    <w:p w14:paraId="0565C918" w14:textId="77777777" w:rsidR="00407E4E" w:rsidRPr="00BB4CFD" w:rsidRDefault="00407E4E" w:rsidP="00BB4CFD">
      <w:pPr>
        <w:spacing w:after="0" w:line="240" w:lineRule="auto"/>
        <w:rPr>
          <w:rFonts w:eastAsia="Calibri" w:cstheme="minorHAnsi"/>
        </w:rPr>
      </w:pPr>
    </w:p>
    <w:bookmarkEnd w:id="0"/>
    <w:p w14:paraId="0CFCDFD3" w14:textId="77777777" w:rsidR="001E4E65" w:rsidRPr="00BB4CFD" w:rsidRDefault="001E4E65" w:rsidP="00BB4CFD">
      <w:pPr>
        <w:spacing w:after="0" w:line="240" w:lineRule="auto"/>
        <w:rPr>
          <w:rFonts w:eastAsia="Calibri" w:cstheme="minorHAnsi"/>
        </w:rPr>
      </w:pPr>
    </w:p>
    <w:p w14:paraId="46C6C087" w14:textId="77777777" w:rsidR="00AC38FC" w:rsidRPr="00BB4CFD" w:rsidRDefault="00AC38FC" w:rsidP="00BB4CFD">
      <w:pPr>
        <w:spacing w:after="0" w:line="240" w:lineRule="auto"/>
        <w:rPr>
          <w:rFonts w:eastAsia="Calibri" w:cstheme="minorHAnsi"/>
        </w:rPr>
      </w:pPr>
    </w:p>
    <w:p w14:paraId="42382A76" w14:textId="77777777" w:rsidR="00407E4E" w:rsidRPr="00BB4CFD" w:rsidRDefault="00407E4E" w:rsidP="00BB4CFD">
      <w:pPr>
        <w:spacing w:after="0" w:line="240" w:lineRule="auto"/>
        <w:rPr>
          <w:rFonts w:eastAsia="Calibri" w:cstheme="minorHAnsi"/>
          <w:b/>
          <w:bCs/>
          <w:u w:val="single"/>
        </w:rPr>
      </w:pPr>
      <w:r w:rsidRPr="00BB4CFD">
        <w:rPr>
          <w:rFonts w:eastAsia="Calibri" w:cstheme="minorHAnsi"/>
          <w:b/>
          <w:bCs/>
          <w:u w:val="single"/>
        </w:rPr>
        <w:t>Question 2</w:t>
      </w:r>
    </w:p>
    <w:p w14:paraId="6687AA7C" w14:textId="77777777" w:rsidR="00AC38FC" w:rsidRPr="00BB4CFD" w:rsidRDefault="00AC38FC" w:rsidP="00BB4CFD">
      <w:pPr>
        <w:spacing w:after="0" w:line="240" w:lineRule="auto"/>
        <w:rPr>
          <w:rFonts w:eastAsia="Calibri" w:cstheme="minorHAnsi"/>
          <w:b/>
          <w:bCs/>
        </w:rPr>
      </w:pPr>
      <w:r w:rsidRPr="00BB4CFD">
        <w:rPr>
          <w:rFonts w:eastAsia="Calibri" w:cstheme="minorHAnsi"/>
          <w:b/>
          <w:bCs/>
        </w:rPr>
        <w:t>1 mark</w:t>
      </w:r>
    </w:p>
    <w:p w14:paraId="6C09ADFB" w14:textId="77777777" w:rsidR="00AC38FC" w:rsidRPr="00BB4CFD" w:rsidRDefault="00AC38FC" w:rsidP="00BB4CFD">
      <w:pPr>
        <w:spacing w:after="0" w:line="240" w:lineRule="auto"/>
        <w:rPr>
          <w:rFonts w:eastAsia="Calibri" w:cstheme="minorHAnsi"/>
        </w:rPr>
      </w:pPr>
    </w:p>
    <w:p w14:paraId="190236ED" w14:textId="77777777" w:rsidR="00AC38FC" w:rsidRPr="00BB4CFD" w:rsidRDefault="00AC38FC" w:rsidP="00BB4CFD">
      <w:pPr>
        <w:spacing w:after="0" w:line="240" w:lineRule="auto"/>
        <w:rPr>
          <w:rFonts w:eastAsia="Calibri" w:cstheme="minorHAnsi"/>
          <w:b/>
          <w:bCs/>
          <w:kern w:val="0"/>
          <w14:ligatures w14:val="none"/>
        </w:rPr>
      </w:pPr>
      <w:r w:rsidRPr="00BB4CFD">
        <w:rPr>
          <w:rFonts w:eastAsia="Calibri" w:cstheme="minorHAnsi"/>
          <w:kern w:val="0"/>
          <w14:ligatures w14:val="none"/>
        </w:rPr>
        <w:t>On occasion a law firm will hold a deposit received from a stakeholder in relation to a property transaction.</w:t>
      </w:r>
      <w:r w:rsidRPr="00BB4CFD">
        <w:rPr>
          <w:rFonts w:eastAsia="Calibri" w:cstheme="minorHAnsi"/>
          <w:b/>
          <w:bCs/>
          <w:kern w:val="0"/>
          <w14:ligatures w14:val="none"/>
        </w:rPr>
        <w:t xml:space="preserve">  </w:t>
      </w:r>
    </w:p>
    <w:p w14:paraId="26B4D932" w14:textId="77777777" w:rsidR="00AC38FC" w:rsidRPr="00BB4CFD" w:rsidRDefault="00AC38FC" w:rsidP="00BB4CFD">
      <w:pPr>
        <w:spacing w:after="0" w:line="240" w:lineRule="auto"/>
        <w:rPr>
          <w:rFonts w:eastAsia="Calibri" w:cstheme="minorHAnsi"/>
          <w:b/>
          <w:bCs/>
          <w:kern w:val="0"/>
          <w14:ligatures w14:val="none"/>
        </w:rPr>
      </w:pPr>
    </w:p>
    <w:p w14:paraId="0501CF22" w14:textId="7827B76D" w:rsidR="00AC38FC" w:rsidRPr="00BB4CFD" w:rsidRDefault="00AC38FC" w:rsidP="00BB4CFD">
      <w:pPr>
        <w:spacing w:after="0" w:line="240" w:lineRule="auto"/>
        <w:rPr>
          <w:rFonts w:eastAsia="Calibri" w:cstheme="minorHAnsi"/>
          <w:b/>
          <w:bCs/>
          <w:kern w:val="0"/>
          <w14:ligatures w14:val="none"/>
        </w:rPr>
      </w:pPr>
      <w:r w:rsidRPr="00BB4CFD">
        <w:rPr>
          <w:rFonts w:eastAsia="Calibri" w:cstheme="minorHAnsi"/>
          <w:b/>
          <w:bCs/>
          <w:kern w:val="0"/>
          <w14:ligatures w14:val="none"/>
        </w:rPr>
        <w:t>Which ONE of the following statements is a correct statement of a law firm’s duty where the stakeholder has paid money into the law firm’s client account?</w:t>
      </w:r>
    </w:p>
    <w:p w14:paraId="1C26C8EE" w14:textId="77777777" w:rsidR="00AC38FC" w:rsidRPr="00BB4CFD" w:rsidRDefault="00AC38FC" w:rsidP="00BB4CFD">
      <w:pPr>
        <w:spacing w:after="0" w:line="240" w:lineRule="auto"/>
        <w:rPr>
          <w:rFonts w:eastAsia="Calibri" w:cstheme="minorHAnsi"/>
          <w:b/>
          <w:bCs/>
          <w:kern w:val="0"/>
          <w14:ligatures w14:val="none"/>
        </w:rPr>
      </w:pPr>
    </w:p>
    <w:p w14:paraId="21858D81" w14:textId="0C79BCED" w:rsidR="00AC38FC" w:rsidRPr="00BB4CFD" w:rsidRDefault="00AC38FC" w:rsidP="00BB4CFD">
      <w:pPr>
        <w:spacing w:after="0" w:line="240" w:lineRule="auto"/>
        <w:rPr>
          <w:rFonts w:eastAsia="Calibri" w:cstheme="minorHAnsi"/>
          <w:b/>
          <w:bCs/>
          <w:kern w:val="0"/>
          <w14:ligatures w14:val="none"/>
        </w:rPr>
      </w:pPr>
      <w:r w:rsidRPr="00BB4CFD">
        <w:rPr>
          <w:rFonts w:eastAsia="Calibri" w:cstheme="minorHAnsi"/>
          <w:b/>
          <w:bCs/>
          <w:kern w:val="0"/>
          <w14:ligatures w14:val="none"/>
        </w:rPr>
        <w:t>Stakeholder money</w:t>
      </w:r>
    </w:p>
    <w:p w14:paraId="0824C810" w14:textId="77777777" w:rsidR="00AC38FC" w:rsidRPr="00BB4CFD" w:rsidRDefault="00AC38FC" w:rsidP="00BB4CFD">
      <w:pPr>
        <w:spacing w:after="0" w:line="240" w:lineRule="auto"/>
        <w:rPr>
          <w:rFonts w:eastAsia="Calibri" w:cstheme="minorHAnsi"/>
        </w:rPr>
      </w:pPr>
    </w:p>
    <w:p w14:paraId="36F6E76B" w14:textId="1631AF89" w:rsidR="00AC38FC" w:rsidRPr="00BB4CFD" w:rsidRDefault="00AC38FC" w:rsidP="00BB4CFD">
      <w:pPr>
        <w:pStyle w:val="ListParagraph"/>
        <w:numPr>
          <w:ilvl w:val="0"/>
          <w:numId w:val="57"/>
        </w:numPr>
        <w:spacing w:after="0" w:line="240" w:lineRule="auto"/>
        <w:rPr>
          <w:rFonts w:eastAsia="Calibri" w:cstheme="minorHAnsi"/>
        </w:rPr>
      </w:pPr>
      <w:r w:rsidRPr="00BB4CFD">
        <w:rPr>
          <w:rFonts w:eastAsia="Calibri" w:cstheme="minorHAnsi"/>
        </w:rPr>
        <w:t>A: is held on behalf of the stakeholder, and it cannot be used without the Stakeholders written consent</w:t>
      </w:r>
    </w:p>
    <w:p w14:paraId="36F2D52C" w14:textId="7F32A126" w:rsidR="00AC38FC" w:rsidRPr="00BB4CFD" w:rsidRDefault="00AC38FC" w:rsidP="00BB4CFD">
      <w:pPr>
        <w:pStyle w:val="ListParagraph"/>
        <w:numPr>
          <w:ilvl w:val="0"/>
          <w:numId w:val="57"/>
        </w:numPr>
        <w:spacing w:after="0" w:line="240" w:lineRule="auto"/>
        <w:rPr>
          <w:rFonts w:eastAsia="Calibri" w:cstheme="minorHAnsi"/>
        </w:rPr>
      </w:pPr>
      <w:r w:rsidRPr="00BB4CFD">
        <w:rPr>
          <w:rFonts w:eastAsia="Calibri" w:cstheme="minorHAnsi"/>
        </w:rPr>
        <w:t>B: is held on behalf of the client and can be used by the law firm, following written consent from the client</w:t>
      </w:r>
    </w:p>
    <w:p w14:paraId="6D682AF1" w14:textId="6EC7A50A" w:rsidR="00AC38FC" w:rsidRPr="00BB4CFD" w:rsidRDefault="00AC38FC" w:rsidP="00BB4CFD">
      <w:pPr>
        <w:pStyle w:val="ListParagraph"/>
        <w:numPr>
          <w:ilvl w:val="0"/>
          <w:numId w:val="57"/>
        </w:numPr>
        <w:spacing w:after="0" w:line="240" w:lineRule="auto"/>
        <w:rPr>
          <w:rFonts w:eastAsia="Calibri" w:cstheme="minorHAnsi"/>
        </w:rPr>
      </w:pPr>
      <w:r w:rsidRPr="00BB4CFD">
        <w:rPr>
          <w:rFonts w:eastAsia="Calibri" w:cstheme="minorHAnsi"/>
        </w:rPr>
        <w:t>C: must be paid out to the client within seven days of receipt</w:t>
      </w:r>
    </w:p>
    <w:p w14:paraId="6E624F3D" w14:textId="436F90E8" w:rsidR="00AC38FC" w:rsidRPr="00BB4CFD" w:rsidRDefault="00AC38FC" w:rsidP="00BB4CFD">
      <w:pPr>
        <w:pStyle w:val="ListParagraph"/>
        <w:numPr>
          <w:ilvl w:val="0"/>
          <w:numId w:val="57"/>
        </w:numPr>
        <w:spacing w:after="0" w:line="240" w:lineRule="auto"/>
        <w:rPr>
          <w:rFonts w:eastAsia="Calibri" w:cstheme="minorHAnsi"/>
        </w:rPr>
      </w:pPr>
      <w:r w:rsidRPr="00BB4CFD">
        <w:rPr>
          <w:rFonts w:eastAsia="Calibri" w:cstheme="minorHAnsi"/>
        </w:rPr>
        <w:t>D: must be recorded as an undertaking</w:t>
      </w:r>
      <w:r w:rsidRPr="00BB4CFD">
        <w:rPr>
          <w:rFonts w:eastAsia="Calibri" w:cstheme="minorHAnsi"/>
        </w:rPr>
        <w:br w:type="page"/>
      </w:r>
    </w:p>
    <w:p w14:paraId="2F95C624" w14:textId="4CC35AEC" w:rsidR="00AC38FC" w:rsidRPr="00BB4CFD" w:rsidRDefault="00AC38FC" w:rsidP="00BB4CFD">
      <w:pPr>
        <w:spacing w:after="0" w:line="240" w:lineRule="auto"/>
        <w:rPr>
          <w:rFonts w:eastAsia="Calibri" w:cstheme="minorHAnsi"/>
          <w:b/>
          <w:bCs/>
          <w:u w:val="single"/>
        </w:rPr>
      </w:pPr>
      <w:r w:rsidRPr="00BB4CFD">
        <w:rPr>
          <w:rFonts w:eastAsia="Calibri" w:cstheme="minorHAnsi"/>
          <w:b/>
          <w:bCs/>
          <w:u w:val="single"/>
        </w:rPr>
        <w:lastRenderedPageBreak/>
        <w:t>Question 3</w:t>
      </w:r>
    </w:p>
    <w:p w14:paraId="1FDF195D" w14:textId="77777777" w:rsidR="00AC38FC" w:rsidRPr="00BB4CFD" w:rsidRDefault="00AC38FC" w:rsidP="00BB4CFD">
      <w:pPr>
        <w:spacing w:after="0" w:line="240" w:lineRule="auto"/>
        <w:rPr>
          <w:rFonts w:eastAsia="Calibri" w:cstheme="minorHAnsi"/>
          <w:b/>
          <w:bCs/>
        </w:rPr>
      </w:pPr>
      <w:r w:rsidRPr="00BB4CFD">
        <w:rPr>
          <w:rFonts w:eastAsia="Calibri" w:cstheme="minorHAnsi"/>
          <w:b/>
          <w:bCs/>
        </w:rPr>
        <w:t>1 mark</w:t>
      </w:r>
    </w:p>
    <w:p w14:paraId="6DB28B5D" w14:textId="77777777" w:rsidR="00AC38FC" w:rsidRPr="00BB4CFD" w:rsidRDefault="00AC38FC" w:rsidP="00BB4CFD">
      <w:pPr>
        <w:spacing w:after="0" w:line="240" w:lineRule="auto"/>
        <w:rPr>
          <w:rFonts w:eastAsia="Calibri" w:cstheme="minorHAnsi"/>
        </w:rPr>
      </w:pPr>
    </w:p>
    <w:p w14:paraId="0E515177" w14:textId="3C55C187" w:rsidR="00AC38FC" w:rsidRPr="00BB4CFD" w:rsidRDefault="00AC38FC" w:rsidP="00BB4CFD">
      <w:pPr>
        <w:spacing w:after="0" w:line="240" w:lineRule="auto"/>
        <w:rPr>
          <w:rFonts w:eastAsia="Calibri" w:cstheme="minorHAnsi"/>
          <w:kern w:val="0"/>
          <w14:ligatures w14:val="none"/>
        </w:rPr>
      </w:pPr>
      <w:r w:rsidRPr="00BB4CFD">
        <w:rPr>
          <w:rFonts w:eastAsia="Calibri" w:cstheme="minorHAnsi"/>
          <w:kern w:val="0"/>
          <w14:ligatures w14:val="none"/>
        </w:rPr>
        <w:t>A transposition of figures arose when an electronic payment had been sent to your client by you and this has resulted in a shortfall of £15,000 in your general client bank account. Your client has been advised of this error and intends to go to the bank tomorrow to send a BACS payment back to you for the overpayment of £15,000.</w:t>
      </w:r>
    </w:p>
    <w:p w14:paraId="49BA6F77" w14:textId="77777777" w:rsidR="00AC38FC" w:rsidRPr="00BB4CFD" w:rsidRDefault="00AC38FC" w:rsidP="00BB4CFD">
      <w:pPr>
        <w:spacing w:after="0" w:line="240" w:lineRule="auto"/>
        <w:rPr>
          <w:rFonts w:eastAsia="Calibri" w:cstheme="minorHAnsi"/>
        </w:rPr>
      </w:pPr>
    </w:p>
    <w:p w14:paraId="29F70983" w14:textId="77777777" w:rsidR="00AC38FC" w:rsidRPr="00BB4CFD" w:rsidRDefault="00AC38FC" w:rsidP="00BB4CFD">
      <w:pPr>
        <w:spacing w:after="0" w:line="240" w:lineRule="auto"/>
        <w:rPr>
          <w:rFonts w:eastAsia="Calibri" w:cstheme="minorHAnsi"/>
          <w:b/>
          <w:bCs/>
          <w:kern w:val="0"/>
          <w14:ligatures w14:val="none"/>
        </w:rPr>
      </w:pPr>
      <w:r w:rsidRPr="00BB4CFD">
        <w:rPr>
          <w:rFonts w:eastAsia="Calibri" w:cstheme="minorHAnsi"/>
          <w:b/>
          <w:bCs/>
          <w:kern w:val="0"/>
          <w14:ligatures w14:val="none"/>
        </w:rPr>
        <w:t>What financial compliance step should you take next to rectify the position?</w:t>
      </w:r>
    </w:p>
    <w:p w14:paraId="0C86A214" w14:textId="77777777" w:rsidR="00AC38FC" w:rsidRPr="00BB4CFD" w:rsidRDefault="00AC38FC" w:rsidP="00BB4CFD">
      <w:pPr>
        <w:spacing w:after="0" w:line="240" w:lineRule="auto"/>
        <w:rPr>
          <w:rFonts w:eastAsia="Calibri" w:cstheme="minorHAnsi"/>
          <w:b/>
          <w:bCs/>
          <w:kern w:val="0"/>
          <w14:ligatures w14:val="none"/>
        </w:rPr>
      </w:pPr>
    </w:p>
    <w:p w14:paraId="773578C6" w14:textId="77777777" w:rsidR="00AC38FC" w:rsidRPr="00BB4CFD" w:rsidRDefault="00AC38FC" w:rsidP="00BB4CFD">
      <w:pPr>
        <w:pStyle w:val="ListParagraph"/>
        <w:numPr>
          <w:ilvl w:val="0"/>
          <w:numId w:val="58"/>
        </w:numPr>
        <w:spacing w:after="0" w:line="240" w:lineRule="auto"/>
        <w:rPr>
          <w:rFonts w:eastAsia="Calibri" w:cstheme="minorHAnsi"/>
        </w:rPr>
      </w:pPr>
      <w:r w:rsidRPr="00BB4CFD">
        <w:rPr>
          <w:rFonts w:eastAsia="Calibri" w:cstheme="minorHAnsi"/>
        </w:rPr>
        <w:t>A: Commence a formal investigation</w:t>
      </w:r>
    </w:p>
    <w:p w14:paraId="13C3C7E0" w14:textId="77777777" w:rsidR="00AC38FC" w:rsidRPr="00BB4CFD" w:rsidRDefault="00AC38FC" w:rsidP="00BB4CFD">
      <w:pPr>
        <w:pStyle w:val="ListParagraph"/>
        <w:numPr>
          <w:ilvl w:val="0"/>
          <w:numId w:val="58"/>
        </w:numPr>
        <w:spacing w:after="0" w:line="240" w:lineRule="auto"/>
        <w:rPr>
          <w:rFonts w:eastAsia="Calibri" w:cstheme="minorHAnsi"/>
        </w:rPr>
      </w:pPr>
      <w:r w:rsidRPr="00BB4CFD">
        <w:rPr>
          <w:rFonts w:eastAsia="Calibri" w:cstheme="minorHAnsi"/>
        </w:rPr>
        <w:t>B: Implement CILEx Accounts Rules training across the business</w:t>
      </w:r>
    </w:p>
    <w:p w14:paraId="251599B9" w14:textId="77777777" w:rsidR="00AC38FC" w:rsidRPr="00BB4CFD" w:rsidRDefault="00AC38FC" w:rsidP="00BB4CFD">
      <w:pPr>
        <w:pStyle w:val="ListParagraph"/>
        <w:numPr>
          <w:ilvl w:val="0"/>
          <w:numId w:val="58"/>
        </w:numPr>
        <w:spacing w:after="0" w:line="240" w:lineRule="auto"/>
        <w:rPr>
          <w:rFonts w:eastAsia="Calibri" w:cstheme="minorHAnsi"/>
        </w:rPr>
      </w:pPr>
      <w:r w:rsidRPr="00BB4CFD">
        <w:rPr>
          <w:rFonts w:eastAsia="Calibri" w:cstheme="minorHAnsi"/>
        </w:rPr>
        <w:t>C: Advise the Head of Finance &amp; Administration (HOFA) for record keeping purposes</w:t>
      </w:r>
    </w:p>
    <w:p w14:paraId="77F38362" w14:textId="0B27E52D" w:rsidR="00AC38FC" w:rsidRPr="00BB4CFD" w:rsidRDefault="00AC38FC" w:rsidP="00BB4CFD">
      <w:pPr>
        <w:pStyle w:val="ListParagraph"/>
        <w:numPr>
          <w:ilvl w:val="0"/>
          <w:numId w:val="58"/>
        </w:numPr>
        <w:spacing w:after="0" w:line="240" w:lineRule="auto"/>
        <w:rPr>
          <w:rFonts w:eastAsia="Calibri" w:cstheme="minorHAnsi"/>
        </w:rPr>
      </w:pPr>
      <w:r w:rsidRPr="00BB4CFD">
        <w:rPr>
          <w:rFonts w:eastAsia="Calibri" w:cstheme="minorHAnsi"/>
        </w:rPr>
        <w:t>D: Immediately transfer £15,000 from office account to Client Account</w:t>
      </w:r>
    </w:p>
    <w:p w14:paraId="00A608A2" w14:textId="77777777" w:rsidR="00AC38FC" w:rsidRPr="00BB4CFD" w:rsidRDefault="00AC38FC" w:rsidP="00BB4CFD">
      <w:pPr>
        <w:spacing w:after="0" w:line="240" w:lineRule="auto"/>
        <w:rPr>
          <w:rFonts w:eastAsia="Calibri" w:cstheme="minorHAnsi"/>
        </w:rPr>
      </w:pPr>
    </w:p>
    <w:p w14:paraId="497EF43F" w14:textId="77777777" w:rsidR="00AC38FC" w:rsidRPr="00BB4CFD" w:rsidRDefault="00AC38FC" w:rsidP="00BB4CFD">
      <w:pPr>
        <w:spacing w:after="0" w:line="240" w:lineRule="auto"/>
        <w:rPr>
          <w:rFonts w:eastAsia="Calibri" w:cstheme="minorHAnsi"/>
        </w:rPr>
      </w:pPr>
    </w:p>
    <w:p w14:paraId="442CE889" w14:textId="08CA8F70" w:rsidR="00AC38FC" w:rsidRPr="00BB4CFD" w:rsidRDefault="00AC38FC" w:rsidP="00BB4CFD">
      <w:pPr>
        <w:spacing w:after="0" w:line="240" w:lineRule="auto"/>
        <w:rPr>
          <w:rFonts w:eastAsia="Calibri" w:cstheme="minorHAnsi"/>
          <w:b/>
          <w:bCs/>
          <w:u w:val="single"/>
        </w:rPr>
      </w:pPr>
      <w:r w:rsidRPr="00BB4CFD">
        <w:rPr>
          <w:rFonts w:eastAsia="Calibri" w:cstheme="minorHAnsi"/>
          <w:b/>
          <w:bCs/>
          <w:u w:val="single"/>
        </w:rPr>
        <w:t>Question 4</w:t>
      </w:r>
    </w:p>
    <w:p w14:paraId="09E1A365" w14:textId="77777777" w:rsidR="00AC38FC" w:rsidRPr="00BB4CFD" w:rsidRDefault="00AC38FC" w:rsidP="00BB4CFD">
      <w:pPr>
        <w:spacing w:after="0" w:line="240" w:lineRule="auto"/>
        <w:rPr>
          <w:rFonts w:eastAsia="Calibri" w:cstheme="minorHAnsi"/>
          <w:b/>
          <w:bCs/>
        </w:rPr>
      </w:pPr>
      <w:r w:rsidRPr="00BB4CFD">
        <w:rPr>
          <w:rFonts w:eastAsia="Calibri" w:cstheme="minorHAnsi"/>
          <w:b/>
          <w:bCs/>
        </w:rPr>
        <w:t>1 mark</w:t>
      </w:r>
    </w:p>
    <w:p w14:paraId="3B1232A0" w14:textId="77777777" w:rsidR="00AC38FC" w:rsidRPr="00BB4CFD" w:rsidRDefault="00AC38FC" w:rsidP="00BB4CFD">
      <w:pPr>
        <w:spacing w:after="0" w:line="240" w:lineRule="auto"/>
        <w:rPr>
          <w:rFonts w:eastAsia="Calibri" w:cstheme="minorHAnsi"/>
        </w:rPr>
      </w:pPr>
    </w:p>
    <w:p w14:paraId="07E4473A" w14:textId="66F4D928" w:rsidR="00AC38FC" w:rsidRPr="00BB4CFD" w:rsidRDefault="00AC38FC" w:rsidP="00BB4CFD">
      <w:pPr>
        <w:spacing w:after="0" w:line="240" w:lineRule="auto"/>
        <w:rPr>
          <w:rFonts w:eastAsia="Calibri" w:cstheme="minorHAnsi"/>
          <w:kern w:val="0"/>
          <w14:ligatures w14:val="none"/>
        </w:rPr>
      </w:pPr>
      <w:r w:rsidRPr="00BB4CFD">
        <w:rPr>
          <w:rFonts w:eastAsia="Calibri" w:cstheme="minorHAnsi"/>
          <w:kern w:val="0"/>
          <w14:ligatures w14:val="none"/>
        </w:rPr>
        <w:t xml:space="preserve">Disbursements are expenses paid out by a law firm.  However, there is a distinction between how these are treated for VAT purposes.  </w:t>
      </w:r>
    </w:p>
    <w:p w14:paraId="7440749D" w14:textId="77777777" w:rsidR="00AC38FC" w:rsidRPr="00BB4CFD" w:rsidRDefault="00AC38FC" w:rsidP="00BB4CFD">
      <w:pPr>
        <w:spacing w:after="0" w:line="240" w:lineRule="auto"/>
        <w:rPr>
          <w:rFonts w:eastAsia="Calibri" w:cstheme="minorHAnsi"/>
        </w:rPr>
      </w:pPr>
    </w:p>
    <w:p w14:paraId="3FABB1D9" w14:textId="77777777" w:rsidR="00AC38FC" w:rsidRPr="00BB4CFD" w:rsidRDefault="00AC38FC" w:rsidP="00BB4CFD">
      <w:pPr>
        <w:spacing w:after="0" w:line="240" w:lineRule="auto"/>
        <w:rPr>
          <w:rFonts w:eastAsia="Calibri" w:cstheme="minorHAnsi"/>
          <w:b/>
          <w:bCs/>
          <w:kern w:val="0"/>
          <w14:ligatures w14:val="none"/>
        </w:rPr>
      </w:pPr>
      <w:r w:rsidRPr="00BB4CFD">
        <w:rPr>
          <w:rFonts w:eastAsia="Calibri" w:cstheme="minorHAnsi"/>
          <w:b/>
          <w:bCs/>
          <w:kern w:val="0"/>
          <w14:ligatures w14:val="none"/>
        </w:rPr>
        <w:t>Which ONE of the following is an expense subject to VAT?</w:t>
      </w:r>
    </w:p>
    <w:p w14:paraId="32D99158" w14:textId="77777777" w:rsidR="00AC38FC" w:rsidRPr="00BB4CFD" w:rsidRDefault="00AC38FC" w:rsidP="00BB4CFD">
      <w:pPr>
        <w:spacing w:after="0" w:line="240" w:lineRule="auto"/>
        <w:rPr>
          <w:rFonts w:eastAsia="Calibri" w:cstheme="minorHAnsi"/>
        </w:rPr>
      </w:pPr>
    </w:p>
    <w:p w14:paraId="5055425E" w14:textId="0F472629" w:rsidR="00AC38FC" w:rsidRPr="00BB4CFD" w:rsidRDefault="00AC38FC" w:rsidP="00BB4CFD">
      <w:pPr>
        <w:pStyle w:val="ListParagraph"/>
        <w:numPr>
          <w:ilvl w:val="0"/>
          <w:numId w:val="59"/>
        </w:numPr>
        <w:spacing w:after="0" w:line="240" w:lineRule="auto"/>
        <w:rPr>
          <w:rFonts w:eastAsia="Calibri" w:cstheme="minorHAnsi"/>
        </w:rPr>
      </w:pPr>
      <w:r w:rsidRPr="00BB4CFD">
        <w:rPr>
          <w:rFonts w:eastAsia="Calibri" w:cstheme="minorHAnsi"/>
        </w:rPr>
        <w:t>A: Land Registration fee in relation to a client’s re-mortgage of a property</w:t>
      </w:r>
    </w:p>
    <w:p w14:paraId="01080CF4" w14:textId="148FB0FD" w:rsidR="00AC38FC" w:rsidRPr="00BB4CFD" w:rsidRDefault="00AC38FC" w:rsidP="00BB4CFD">
      <w:pPr>
        <w:pStyle w:val="ListParagraph"/>
        <w:numPr>
          <w:ilvl w:val="0"/>
          <w:numId w:val="59"/>
        </w:numPr>
        <w:spacing w:after="0" w:line="240" w:lineRule="auto"/>
        <w:rPr>
          <w:rFonts w:eastAsia="Calibri" w:cstheme="minorHAnsi"/>
          <w:b/>
          <w:bCs/>
        </w:rPr>
      </w:pPr>
      <w:r w:rsidRPr="00BB4CFD">
        <w:rPr>
          <w:rFonts w:eastAsia="Calibri" w:cstheme="minorHAnsi"/>
        </w:rPr>
        <w:t>B: A medical report obtained by the law firm from a medical agency</w:t>
      </w:r>
    </w:p>
    <w:p w14:paraId="5D47905B" w14:textId="565FA23D" w:rsidR="00AC38FC" w:rsidRPr="00BB4CFD" w:rsidRDefault="00AC38FC" w:rsidP="00BB4CFD">
      <w:pPr>
        <w:pStyle w:val="ListParagraph"/>
        <w:numPr>
          <w:ilvl w:val="0"/>
          <w:numId w:val="59"/>
        </w:numPr>
        <w:spacing w:after="0" w:line="240" w:lineRule="auto"/>
        <w:rPr>
          <w:rFonts w:eastAsia="Calibri" w:cstheme="minorHAnsi"/>
        </w:rPr>
      </w:pPr>
      <w:r w:rsidRPr="00BB4CFD">
        <w:rPr>
          <w:rFonts w:eastAsia="Calibri" w:cstheme="minorHAnsi"/>
        </w:rPr>
        <w:t>C: A train fare that is purchased by the law firm on behalf of client’s matter for the client to attend Court</w:t>
      </w:r>
    </w:p>
    <w:p w14:paraId="39BC6EC4" w14:textId="684216E0" w:rsidR="00AC38FC" w:rsidRPr="00BB4CFD" w:rsidRDefault="00AC38FC" w:rsidP="00BB4CFD">
      <w:pPr>
        <w:pStyle w:val="ListParagraph"/>
        <w:numPr>
          <w:ilvl w:val="0"/>
          <w:numId w:val="59"/>
        </w:numPr>
        <w:spacing w:after="0" w:line="240" w:lineRule="auto"/>
        <w:rPr>
          <w:rFonts w:eastAsia="Calibri" w:cstheme="minorHAnsi"/>
        </w:rPr>
      </w:pPr>
      <w:r w:rsidRPr="00BB4CFD">
        <w:rPr>
          <w:rFonts w:eastAsia="Calibri" w:cstheme="minorHAnsi"/>
        </w:rPr>
        <w:t>D: A Court fee in relation to a client’s personal injury case</w:t>
      </w:r>
    </w:p>
    <w:p w14:paraId="267DCDAF" w14:textId="77777777" w:rsidR="00AC38FC" w:rsidRPr="00BB4CFD" w:rsidRDefault="00AC38FC" w:rsidP="00BB4CFD">
      <w:pPr>
        <w:spacing w:after="0" w:line="240" w:lineRule="auto"/>
        <w:rPr>
          <w:rFonts w:eastAsia="Calibri" w:cstheme="minorHAnsi"/>
        </w:rPr>
      </w:pPr>
    </w:p>
    <w:p w14:paraId="5DB5B4E9" w14:textId="77777777" w:rsidR="00942CA2" w:rsidRPr="00BB4CFD" w:rsidRDefault="00942CA2" w:rsidP="00BB4CFD">
      <w:pPr>
        <w:spacing w:after="0" w:line="240" w:lineRule="auto"/>
        <w:rPr>
          <w:rFonts w:eastAsia="Calibri" w:cstheme="minorHAnsi"/>
        </w:rPr>
      </w:pPr>
    </w:p>
    <w:p w14:paraId="61F2C4E2" w14:textId="43D1B600" w:rsidR="00AC38FC" w:rsidRPr="00BB4CFD" w:rsidRDefault="00AC38FC" w:rsidP="00BB4CFD">
      <w:pPr>
        <w:spacing w:after="0" w:line="240" w:lineRule="auto"/>
        <w:rPr>
          <w:rFonts w:eastAsia="Calibri" w:cstheme="minorHAnsi"/>
          <w:b/>
          <w:bCs/>
          <w:u w:val="single"/>
        </w:rPr>
      </w:pPr>
      <w:r w:rsidRPr="00BB4CFD">
        <w:rPr>
          <w:rFonts w:eastAsia="Calibri" w:cstheme="minorHAnsi"/>
          <w:b/>
          <w:bCs/>
          <w:u w:val="single"/>
        </w:rPr>
        <w:t>Question 5</w:t>
      </w:r>
    </w:p>
    <w:p w14:paraId="3977EE0A" w14:textId="77777777" w:rsidR="00AC38FC" w:rsidRPr="00BB4CFD" w:rsidRDefault="00AC38FC" w:rsidP="00BB4CFD">
      <w:pPr>
        <w:spacing w:after="0" w:line="240" w:lineRule="auto"/>
        <w:rPr>
          <w:rFonts w:eastAsia="Calibri" w:cstheme="minorHAnsi"/>
          <w:b/>
          <w:bCs/>
        </w:rPr>
      </w:pPr>
      <w:r w:rsidRPr="00BB4CFD">
        <w:rPr>
          <w:rFonts w:eastAsia="Calibri" w:cstheme="minorHAnsi"/>
          <w:b/>
          <w:bCs/>
        </w:rPr>
        <w:t>1 mark</w:t>
      </w:r>
    </w:p>
    <w:p w14:paraId="5854FCF8" w14:textId="77777777" w:rsidR="00AC38FC" w:rsidRPr="00BB4CFD" w:rsidRDefault="00AC38FC" w:rsidP="00BB4CFD">
      <w:pPr>
        <w:spacing w:after="0" w:line="240" w:lineRule="auto"/>
        <w:rPr>
          <w:rFonts w:eastAsia="Calibri" w:cstheme="minorHAnsi"/>
        </w:rPr>
      </w:pPr>
    </w:p>
    <w:p w14:paraId="3A535082" w14:textId="77777777" w:rsidR="00AC38FC" w:rsidRPr="00BB4CFD" w:rsidRDefault="00AC38FC" w:rsidP="00BB4CFD">
      <w:pPr>
        <w:spacing w:after="0" w:line="240" w:lineRule="auto"/>
        <w:rPr>
          <w:rFonts w:eastAsia="Calibri" w:cstheme="minorHAnsi"/>
          <w:b/>
          <w:bCs/>
          <w:kern w:val="0"/>
          <w14:ligatures w14:val="none"/>
        </w:rPr>
      </w:pPr>
      <w:r w:rsidRPr="00BB4CFD">
        <w:rPr>
          <w:rFonts w:eastAsia="Calibri" w:cstheme="minorHAnsi"/>
          <w:b/>
          <w:bCs/>
          <w:kern w:val="0"/>
          <w14:ligatures w14:val="none"/>
        </w:rPr>
        <w:t>Which ONE of the following is the most useful accounting tool that you would use to identify an error on an account that would subsequently need to be rectified?</w:t>
      </w:r>
    </w:p>
    <w:p w14:paraId="136173C9" w14:textId="77777777" w:rsidR="00AC38FC" w:rsidRPr="00BB4CFD" w:rsidRDefault="00AC38FC" w:rsidP="00BB4CFD">
      <w:pPr>
        <w:spacing w:after="0" w:line="240" w:lineRule="auto"/>
        <w:rPr>
          <w:rFonts w:eastAsia="Calibri" w:cstheme="minorHAnsi"/>
        </w:rPr>
      </w:pPr>
    </w:p>
    <w:p w14:paraId="1596F37B" w14:textId="678591E1" w:rsidR="00AC38FC" w:rsidRPr="00BB4CFD" w:rsidRDefault="00AC38FC" w:rsidP="00BB4CFD">
      <w:pPr>
        <w:pStyle w:val="ListParagraph"/>
        <w:numPr>
          <w:ilvl w:val="0"/>
          <w:numId w:val="60"/>
        </w:numPr>
        <w:spacing w:after="0" w:line="240" w:lineRule="auto"/>
        <w:rPr>
          <w:rFonts w:eastAsia="Calibri" w:cstheme="minorHAnsi"/>
        </w:rPr>
      </w:pPr>
      <w:r w:rsidRPr="00BB4CFD">
        <w:rPr>
          <w:rFonts w:eastAsia="Calibri" w:cstheme="minorHAnsi"/>
        </w:rPr>
        <w:t>A: Bank Reconciliation</w:t>
      </w:r>
    </w:p>
    <w:p w14:paraId="47F3224D" w14:textId="77777777" w:rsidR="00AC38FC" w:rsidRPr="00BB4CFD" w:rsidRDefault="00AC38FC" w:rsidP="00BB4CFD">
      <w:pPr>
        <w:pStyle w:val="ListParagraph"/>
        <w:numPr>
          <w:ilvl w:val="0"/>
          <w:numId w:val="60"/>
        </w:numPr>
        <w:spacing w:after="0" w:line="240" w:lineRule="auto"/>
        <w:rPr>
          <w:rFonts w:eastAsia="Calibri" w:cstheme="minorHAnsi"/>
        </w:rPr>
      </w:pPr>
      <w:r w:rsidRPr="00BB4CFD">
        <w:rPr>
          <w:rFonts w:eastAsia="Calibri" w:cstheme="minorHAnsi"/>
        </w:rPr>
        <w:t>B: VAT Journal</w:t>
      </w:r>
    </w:p>
    <w:p w14:paraId="5BD2CAD9" w14:textId="7E37E59E" w:rsidR="00AC38FC" w:rsidRPr="00BB4CFD" w:rsidRDefault="00AC38FC" w:rsidP="00BB4CFD">
      <w:pPr>
        <w:pStyle w:val="ListParagraph"/>
        <w:numPr>
          <w:ilvl w:val="0"/>
          <w:numId w:val="60"/>
        </w:numPr>
        <w:spacing w:after="0" w:line="240" w:lineRule="auto"/>
        <w:rPr>
          <w:rFonts w:eastAsia="Times New Roman" w:cstheme="minorHAnsi"/>
          <w:lang w:eastAsia="en-GB"/>
        </w:rPr>
      </w:pPr>
      <w:r w:rsidRPr="00BB4CFD">
        <w:rPr>
          <w:rFonts w:eastAsia="Calibri" w:cstheme="minorHAnsi"/>
        </w:rPr>
        <w:t xml:space="preserve">C: </w:t>
      </w:r>
      <w:r w:rsidRPr="00BB4CFD">
        <w:rPr>
          <w:rFonts w:eastAsia="Times New Roman" w:cstheme="minorHAnsi"/>
          <w:lang w:eastAsia="en-GB"/>
        </w:rPr>
        <w:t>Bank Statement</w:t>
      </w:r>
    </w:p>
    <w:p w14:paraId="5CADD8B3" w14:textId="77777777" w:rsidR="00AC38FC" w:rsidRPr="00BB4CFD" w:rsidRDefault="00AC38FC" w:rsidP="00BB4CFD">
      <w:pPr>
        <w:pStyle w:val="ListParagraph"/>
        <w:numPr>
          <w:ilvl w:val="0"/>
          <w:numId w:val="60"/>
        </w:numPr>
        <w:spacing w:after="0" w:line="240" w:lineRule="auto"/>
        <w:textAlignment w:val="baseline"/>
        <w:rPr>
          <w:rFonts w:eastAsia="Calibri" w:cstheme="minorHAnsi"/>
        </w:rPr>
      </w:pPr>
      <w:r w:rsidRPr="00BB4CFD">
        <w:rPr>
          <w:rFonts w:eastAsia="Times New Roman" w:cstheme="minorHAnsi"/>
          <w:lang w:eastAsia="en-GB"/>
        </w:rPr>
        <w:t xml:space="preserve">D: </w:t>
      </w:r>
      <w:r w:rsidRPr="00BB4CFD">
        <w:rPr>
          <w:rFonts w:eastAsia="Calibri" w:cstheme="minorHAnsi"/>
        </w:rPr>
        <w:t>Client Ledger</w:t>
      </w:r>
    </w:p>
    <w:p w14:paraId="036514C1" w14:textId="1EEA3FA4" w:rsidR="00942CA2" w:rsidRPr="00BB4CFD" w:rsidRDefault="00942CA2" w:rsidP="00BB4CFD">
      <w:pPr>
        <w:rPr>
          <w:rFonts w:eastAsia="Calibri" w:cstheme="minorHAnsi"/>
        </w:rPr>
      </w:pPr>
      <w:r w:rsidRPr="00BB4CFD">
        <w:rPr>
          <w:rFonts w:eastAsia="Calibri" w:cstheme="minorHAnsi"/>
        </w:rPr>
        <w:br w:type="page"/>
      </w:r>
    </w:p>
    <w:p w14:paraId="31505E7D" w14:textId="045C2415" w:rsidR="00BB08C0" w:rsidRPr="00BB08C0" w:rsidRDefault="00BB08C0" w:rsidP="00BB08C0">
      <w:pPr>
        <w:spacing w:after="0" w:line="240" w:lineRule="auto"/>
        <w:jc w:val="both"/>
        <w:rPr>
          <w:rFonts w:eastAsia="Calibri" w:cstheme="minorHAnsi"/>
          <w:b/>
          <w:bCs/>
          <w:u w:val="single"/>
        </w:rPr>
      </w:pPr>
      <w:r w:rsidRPr="00BB08C0">
        <w:rPr>
          <w:rFonts w:eastAsia="Calibri" w:cstheme="minorHAnsi"/>
          <w:b/>
          <w:bCs/>
          <w:u w:val="single"/>
        </w:rPr>
        <w:lastRenderedPageBreak/>
        <w:t>Question 6</w:t>
      </w:r>
    </w:p>
    <w:p w14:paraId="7345B21B"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 xml:space="preserve">1 mark </w:t>
      </w:r>
    </w:p>
    <w:p w14:paraId="53CEA7B3" w14:textId="77777777" w:rsidR="00BB08C0" w:rsidRPr="00BB08C0" w:rsidRDefault="00BB08C0" w:rsidP="00BB08C0">
      <w:pPr>
        <w:spacing w:after="0" w:line="240" w:lineRule="auto"/>
        <w:rPr>
          <w:rFonts w:ascii="Calibri" w:eastAsia="Calibri" w:hAnsi="Calibri" w:cs="Times New Roman"/>
          <w:b/>
          <w:bCs/>
          <w:kern w:val="0"/>
          <w14:ligatures w14:val="none"/>
        </w:rPr>
      </w:pPr>
    </w:p>
    <w:p w14:paraId="3A045B77" w14:textId="77777777" w:rsidR="00BB08C0" w:rsidRPr="00BB08C0" w:rsidRDefault="00BB08C0" w:rsidP="00BB08C0">
      <w:pPr>
        <w:spacing w:after="0" w:line="240" w:lineRule="auto"/>
        <w:rPr>
          <w:rFonts w:ascii="Calibri" w:eastAsia="Calibri" w:hAnsi="Calibri" w:cs="Times New Roman"/>
          <w:kern w:val="0"/>
          <w14:ligatures w14:val="none"/>
        </w:rPr>
      </w:pPr>
      <w:r w:rsidRPr="00BB08C0">
        <w:rPr>
          <w:rFonts w:ascii="Calibri" w:eastAsia="Calibri" w:hAnsi="Calibri" w:cs="Times New Roman"/>
          <w:kern w:val="0"/>
          <w14:ligatures w14:val="none"/>
        </w:rPr>
        <w:t>Ms Jilly Georgiou paid £900 on account of costs for a Lasting Power of Attorney (LPA) matter.</w:t>
      </w:r>
    </w:p>
    <w:p w14:paraId="5435AB1D" w14:textId="77777777" w:rsidR="00BB08C0" w:rsidRPr="00BB08C0" w:rsidRDefault="00BB08C0" w:rsidP="00BB08C0">
      <w:pPr>
        <w:spacing w:after="0" w:line="240" w:lineRule="auto"/>
        <w:rPr>
          <w:rFonts w:ascii="Calibri" w:eastAsia="Calibri" w:hAnsi="Calibri" w:cs="Times New Roman"/>
          <w:kern w:val="0"/>
          <w14:ligatures w14:val="none"/>
        </w:rPr>
      </w:pPr>
    </w:p>
    <w:p w14:paraId="29F24AEF"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Which ONE of the following would be the correct book-keeping entries?</w:t>
      </w:r>
    </w:p>
    <w:p w14:paraId="4F316CAB" w14:textId="77777777" w:rsidR="00BB08C0" w:rsidRPr="00BB08C0" w:rsidRDefault="00BB08C0" w:rsidP="00BB08C0">
      <w:pPr>
        <w:spacing w:after="0" w:line="240" w:lineRule="auto"/>
        <w:rPr>
          <w:rFonts w:ascii="Calibri" w:eastAsia="Calibri" w:hAnsi="Calibri" w:cs="Times New Roman"/>
          <w:b/>
          <w:bCs/>
          <w:kern w:val="0"/>
          <w14:ligatures w14:val="none"/>
        </w:rPr>
      </w:pPr>
    </w:p>
    <w:p w14:paraId="3622BEA7" w14:textId="77777777" w:rsidR="00BB08C0" w:rsidRPr="00BB08C0" w:rsidRDefault="00BB08C0" w:rsidP="00BB08C0">
      <w:pPr>
        <w:numPr>
          <w:ilvl w:val="0"/>
          <w:numId w:val="61"/>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A: Debit Client Ledger £900 and Credit Client Cashbook £900</w:t>
      </w:r>
    </w:p>
    <w:p w14:paraId="6DF8E109" w14:textId="77777777" w:rsidR="00BB08C0" w:rsidRPr="00BB08C0" w:rsidRDefault="00BB08C0" w:rsidP="00BB08C0">
      <w:pPr>
        <w:numPr>
          <w:ilvl w:val="0"/>
          <w:numId w:val="61"/>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B: Credit Office Ledger £900 and Debit Client Cashbook £900</w:t>
      </w:r>
    </w:p>
    <w:p w14:paraId="7FDE0456" w14:textId="77777777" w:rsidR="00BB08C0" w:rsidRPr="00BB08C0" w:rsidRDefault="00BB08C0" w:rsidP="00BB08C0">
      <w:pPr>
        <w:numPr>
          <w:ilvl w:val="0"/>
          <w:numId w:val="61"/>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 Credit Client Ledger £900 and Debit Client Cashbook £900</w:t>
      </w:r>
    </w:p>
    <w:p w14:paraId="03595101" w14:textId="77777777" w:rsidR="00BB08C0" w:rsidRPr="00BB08C0" w:rsidRDefault="00BB08C0" w:rsidP="00BB08C0">
      <w:pPr>
        <w:numPr>
          <w:ilvl w:val="0"/>
          <w:numId w:val="61"/>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 Debit Office Ledger £900 and Credit Client Cashbook £900</w:t>
      </w:r>
    </w:p>
    <w:p w14:paraId="14854D49" w14:textId="77777777" w:rsidR="00BB08C0" w:rsidRPr="00BB08C0" w:rsidRDefault="00BB08C0" w:rsidP="00BB08C0">
      <w:pPr>
        <w:spacing w:after="0" w:line="240" w:lineRule="auto"/>
        <w:rPr>
          <w:rFonts w:ascii="Calibri" w:eastAsia="Calibri" w:hAnsi="Calibri" w:cs="Times New Roman"/>
          <w:kern w:val="0"/>
          <w14:ligatures w14:val="none"/>
        </w:rPr>
      </w:pPr>
    </w:p>
    <w:p w14:paraId="58F2ACA7" w14:textId="77777777" w:rsidR="00BB08C0" w:rsidRPr="00BB08C0" w:rsidRDefault="00BB08C0" w:rsidP="00BB08C0">
      <w:pPr>
        <w:spacing w:after="0" w:line="240" w:lineRule="auto"/>
        <w:rPr>
          <w:rFonts w:ascii="Calibri" w:eastAsia="Calibri" w:hAnsi="Calibri" w:cs="Times New Roman"/>
          <w:kern w:val="0"/>
          <w14:ligatures w14:val="none"/>
        </w:rPr>
      </w:pPr>
    </w:p>
    <w:p w14:paraId="70D67947" w14:textId="77777777" w:rsidR="00BB08C0" w:rsidRPr="00BB08C0" w:rsidRDefault="00BB08C0" w:rsidP="00BB08C0">
      <w:pPr>
        <w:spacing w:after="0" w:line="240" w:lineRule="auto"/>
        <w:rPr>
          <w:rFonts w:ascii="Calibri" w:eastAsia="Calibri" w:hAnsi="Calibri" w:cs="Times New Roman"/>
          <w:kern w:val="0"/>
          <w14:ligatures w14:val="none"/>
        </w:rPr>
      </w:pPr>
    </w:p>
    <w:p w14:paraId="6EF7873C" w14:textId="77777777" w:rsidR="00BB08C0" w:rsidRPr="00BB08C0" w:rsidRDefault="00BB08C0" w:rsidP="00BB08C0">
      <w:pPr>
        <w:spacing w:after="0" w:line="240" w:lineRule="auto"/>
        <w:rPr>
          <w:rFonts w:ascii="Calibri" w:eastAsia="Calibri" w:hAnsi="Calibri" w:cs="Times New Roman"/>
          <w:kern w:val="0"/>
          <w14:ligatures w14:val="none"/>
        </w:rPr>
      </w:pPr>
    </w:p>
    <w:p w14:paraId="290BFF1C" w14:textId="5DE0FC77" w:rsidR="00BB08C0" w:rsidRPr="00BB08C0" w:rsidRDefault="00BB08C0" w:rsidP="00BB08C0">
      <w:pPr>
        <w:spacing w:after="0" w:line="240" w:lineRule="auto"/>
        <w:jc w:val="both"/>
        <w:rPr>
          <w:rFonts w:eastAsia="Calibri" w:cstheme="minorHAnsi"/>
          <w:b/>
          <w:bCs/>
          <w:u w:val="single"/>
        </w:rPr>
      </w:pPr>
      <w:r w:rsidRPr="00BB08C0">
        <w:rPr>
          <w:rFonts w:eastAsia="Calibri" w:cstheme="minorHAnsi"/>
          <w:b/>
          <w:bCs/>
          <w:u w:val="single"/>
        </w:rPr>
        <w:t>Question 7</w:t>
      </w:r>
    </w:p>
    <w:p w14:paraId="4C46A7D1"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1 mark</w:t>
      </w:r>
    </w:p>
    <w:p w14:paraId="4DA0E42D" w14:textId="77777777" w:rsidR="00BB08C0" w:rsidRPr="00BB08C0" w:rsidRDefault="00BB08C0" w:rsidP="00BB08C0">
      <w:pPr>
        <w:spacing w:after="0" w:line="240" w:lineRule="auto"/>
        <w:rPr>
          <w:rFonts w:ascii="Calibri" w:eastAsia="Calibri" w:hAnsi="Calibri" w:cs="Times New Roman"/>
          <w:kern w:val="0"/>
          <w14:ligatures w14:val="none"/>
        </w:rPr>
      </w:pPr>
    </w:p>
    <w:p w14:paraId="305E77BA" w14:textId="77777777" w:rsidR="00BB08C0" w:rsidRPr="00BB08C0" w:rsidRDefault="00BB08C0" w:rsidP="00BB08C0">
      <w:pPr>
        <w:spacing w:after="0" w:line="240" w:lineRule="auto"/>
        <w:rPr>
          <w:rFonts w:ascii="Calibri" w:eastAsia="Calibri" w:hAnsi="Calibri" w:cs="Times New Roman"/>
          <w:kern w:val="0"/>
          <w14:ligatures w14:val="none"/>
        </w:rPr>
      </w:pPr>
      <w:r w:rsidRPr="00BB08C0">
        <w:rPr>
          <w:rFonts w:ascii="Calibri" w:eastAsia="Calibri" w:hAnsi="Calibri" w:cs="Times New Roman"/>
          <w:kern w:val="0"/>
          <w14:ligatures w14:val="none"/>
        </w:rPr>
        <w:t>You transfer from your client account to a separate designated deposit account the sum of £18,000 which relates to a matrimonial client of yours.</w:t>
      </w:r>
    </w:p>
    <w:p w14:paraId="3323EB32" w14:textId="77777777" w:rsidR="00BB08C0" w:rsidRPr="00BB08C0" w:rsidRDefault="00BB08C0" w:rsidP="00BB08C0">
      <w:pPr>
        <w:spacing w:after="0" w:line="240" w:lineRule="auto"/>
        <w:rPr>
          <w:rFonts w:ascii="Calibri" w:eastAsia="Calibri" w:hAnsi="Calibri" w:cs="Times New Roman"/>
          <w:kern w:val="0"/>
          <w14:ligatures w14:val="none"/>
        </w:rPr>
      </w:pPr>
    </w:p>
    <w:p w14:paraId="0402A1BA"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Which ONE of the following would be the correct book-keeping entries?</w:t>
      </w:r>
    </w:p>
    <w:p w14:paraId="740317C3" w14:textId="77777777" w:rsidR="00BB08C0" w:rsidRPr="00BB08C0" w:rsidRDefault="00BB08C0" w:rsidP="00BB08C0">
      <w:pPr>
        <w:spacing w:after="0" w:line="240" w:lineRule="auto"/>
        <w:rPr>
          <w:rFonts w:ascii="Calibri" w:eastAsia="Calibri" w:hAnsi="Calibri" w:cs="Times New Roman"/>
          <w:kern w:val="0"/>
          <w14:ligatures w14:val="none"/>
        </w:rPr>
      </w:pPr>
    </w:p>
    <w:p w14:paraId="35B380B6" w14:textId="77777777" w:rsidR="00BB08C0" w:rsidRPr="00BB08C0" w:rsidRDefault="00BB08C0" w:rsidP="00BB08C0">
      <w:pPr>
        <w:numPr>
          <w:ilvl w:val="0"/>
          <w:numId w:val="63"/>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A: Debit Client Ledger £18,000 and Credit Client Cashbook £18,000</w:t>
      </w:r>
    </w:p>
    <w:p w14:paraId="425D9D1C"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Credit Deposit Ledger £18,000 and Debit Deposit Cashbook £18,000</w:t>
      </w:r>
    </w:p>
    <w:p w14:paraId="1C611098" w14:textId="77777777" w:rsidR="00BB08C0" w:rsidRPr="00BB08C0" w:rsidRDefault="00BB08C0" w:rsidP="00BB08C0">
      <w:pPr>
        <w:numPr>
          <w:ilvl w:val="0"/>
          <w:numId w:val="62"/>
        </w:numPr>
        <w:spacing w:after="0" w:line="276"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B: Credit Office Ledger £18,000 and Debit Office Cashbook £18,000</w:t>
      </w:r>
    </w:p>
    <w:p w14:paraId="52C64D64"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Debit Office Cashbook £18,000 and Credit Deposit cashbook £18,000</w:t>
      </w:r>
    </w:p>
    <w:p w14:paraId="1C93DBAF" w14:textId="77777777" w:rsidR="00BB08C0" w:rsidRPr="00BB08C0" w:rsidRDefault="00BB08C0" w:rsidP="00BB08C0">
      <w:pPr>
        <w:numPr>
          <w:ilvl w:val="0"/>
          <w:numId w:val="62"/>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 Credit Deposit Ledger £18,000 and Debit Client Cashbook £18,000</w:t>
      </w:r>
    </w:p>
    <w:p w14:paraId="6F5F80B1"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Debit Deposit Ledger £18,000 and Credit Client Cashbook £18,000</w:t>
      </w:r>
    </w:p>
    <w:p w14:paraId="3DD90860" w14:textId="77777777" w:rsidR="00BB08C0" w:rsidRPr="00BB08C0" w:rsidRDefault="00BB08C0" w:rsidP="00BB08C0">
      <w:pPr>
        <w:numPr>
          <w:ilvl w:val="0"/>
          <w:numId w:val="62"/>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 Credit Deposit Ledger £18,000 and Debit Deposit Cashbook £18000</w:t>
      </w:r>
    </w:p>
    <w:p w14:paraId="4A23314D" w14:textId="77777777" w:rsidR="00BB08C0" w:rsidRPr="00BB08C0" w:rsidRDefault="00BB08C0" w:rsidP="00BB08C0">
      <w:pPr>
        <w:spacing w:after="0" w:line="24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Credi Deposit cashbook £18,000 and Debit Deposit Ledger £18,000</w:t>
      </w:r>
    </w:p>
    <w:p w14:paraId="43273C6D" w14:textId="77777777" w:rsidR="00BB08C0" w:rsidRPr="00BB08C0" w:rsidRDefault="00BB08C0" w:rsidP="00BB08C0">
      <w:pPr>
        <w:spacing w:after="0" w:line="240" w:lineRule="auto"/>
        <w:rPr>
          <w:rFonts w:ascii="Calibri" w:eastAsia="Calibri" w:hAnsi="Calibri" w:cs="Times New Roman"/>
          <w:kern w:val="0"/>
          <w14:ligatures w14:val="none"/>
        </w:rPr>
      </w:pPr>
    </w:p>
    <w:p w14:paraId="2CB2B440" w14:textId="77777777" w:rsidR="00BB08C0" w:rsidRDefault="00BB08C0">
      <w:pPr>
        <w:rPr>
          <w:rFonts w:ascii="Calibri" w:eastAsia="Calibri" w:hAnsi="Calibri" w:cs="Times New Roman"/>
          <w:b/>
          <w:bCs/>
          <w:kern w:val="0"/>
          <w14:ligatures w14:val="none"/>
        </w:rPr>
      </w:pPr>
      <w:r>
        <w:rPr>
          <w:rFonts w:ascii="Calibri" w:eastAsia="Calibri" w:hAnsi="Calibri" w:cs="Times New Roman"/>
          <w:b/>
          <w:bCs/>
          <w:kern w:val="0"/>
          <w14:ligatures w14:val="none"/>
        </w:rPr>
        <w:br w:type="page"/>
      </w:r>
    </w:p>
    <w:p w14:paraId="3D593EB5" w14:textId="765B6EB3" w:rsidR="00BB08C0" w:rsidRPr="00BB08C0" w:rsidRDefault="00BB08C0" w:rsidP="00BB08C0">
      <w:pPr>
        <w:spacing w:after="0" w:line="240" w:lineRule="auto"/>
        <w:jc w:val="both"/>
        <w:rPr>
          <w:rFonts w:eastAsia="Calibri" w:cstheme="minorHAnsi"/>
          <w:b/>
          <w:bCs/>
          <w:u w:val="single"/>
        </w:rPr>
      </w:pPr>
      <w:r w:rsidRPr="00BB08C0">
        <w:rPr>
          <w:rFonts w:eastAsia="Calibri" w:cstheme="minorHAnsi"/>
          <w:b/>
          <w:bCs/>
          <w:u w:val="single"/>
        </w:rPr>
        <w:lastRenderedPageBreak/>
        <w:t>Question 8</w:t>
      </w:r>
    </w:p>
    <w:p w14:paraId="23C76811"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1 mark</w:t>
      </w:r>
    </w:p>
    <w:p w14:paraId="33F02480" w14:textId="77777777" w:rsidR="00BB08C0" w:rsidRPr="00BB08C0" w:rsidRDefault="00BB08C0" w:rsidP="00BB08C0">
      <w:pPr>
        <w:spacing w:after="0" w:line="240" w:lineRule="auto"/>
        <w:rPr>
          <w:rFonts w:ascii="Calibri" w:eastAsia="Calibri" w:hAnsi="Calibri" w:cs="Times New Roman"/>
          <w:b/>
          <w:bCs/>
          <w:kern w:val="0"/>
          <w14:ligatures w14:val="none"/>
        </w:rPr>
      </w:pPr>
    </w:p>
    <w:p w14:paraId="1EB5118D" w14:textId="77777777" w:rsidR="00BB08C0" w:rsidRPr="00BB08C0" w:rsidRDefault="00BB08C0" w:rsidP="00BB08C0">
      <w:pPr>
        <w:spacing w:after="0" w:line="240" w:lineRule="auto"/>
        <w:rPr>
          <w:rFonts w:ascii="Calibri" w:eastAsia="Calibri" w:hAnsi="Calibri" w:cs="Times New Roman"/>
          <w:kern w:val="0"/>
          <w14:ligatures w14:val="none"/>
        </w:rPr>
      </w:pPr>
      <w:r w:rsidRPr="00BB08C0">
        <w:rPr>
          <w:rFonts w:ascii="Calibri" w:eastAsia="Calibri" w:hAnsi="Calibri" w:cs="Times New Roman"/>
          <w:kern w:val="0"/>
          <w14:ligatures w14:val="none"/>
        </w:rPr>
        <w:t>You pay a cheque out using the funds that you are holding on account for costs and disbursements for Ms Jilly Georgiou in relation to her Lasting Power of Attorney (LPA) matter for the Office of Public Guardianship (OPG) in the sum of £96.00.</w:t>
      </w:r>
    </w:p>
    <w:p w14:paraId="236F19E7" w14:textId="77777777" w:rsidR="00BB08C0" w:rsidRPr="00BB08C0" w:rsidRDefault="00BB08C0" w:rsidP="00BB08C0">
      <w:pPr>
        <w:spacing w:after="0" w:line="240" w:lineRule="auto"/>
        <w:rPr>
          <w:rFonts w:ascii="Calibri" w:eastAsia="Calibri" w:hAnsi="Calibri" w:cs="Times New Roman"/>
          <w:kern w:val="0"/>
          <w14:ligatures w14:val="none"/>
        </w:rPr>
      </w:pPr>
    </w:p>
    <w:p w14:paraId="784177EC"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Which ONE of the following would be the correct book-keeping entries?</w:t>
      </w:r>
    </w:p>
    <w:p w14:paraId="02A2A41B" w14:textId="77777777" w:rsidR="00BB08C0" w:rsidRPr="00BB08C0" w:rsidRDefault="00BB08C0" w:rsidP="00BB08C0">
      <w:pPr>
        <w:spacing w:after="0" w:line="240" w:lineRule="auto"/>
        <w:rPr>
          <w:rFonts w:ascii="Calibri" w:eastAsia="Calibri" w:hAnsi="Calibri" w:cs="Times New Roman"/>
          <w:kern w:val="0"/>
          <w14:ligatures w14:val="none"/>
        </w:rPr>
      </w:pPr>
    </w:p>
    <w:p w14:paraId="347E4D97" w14:textId="77777777" w:rsidR="00BB08C0" w:rsidRPr="00BB08C0" w:rsidRDefault="00BB08C0" w:rsidP="00BB08C0">
      <w:pPr>
        <w:numPr>
          <w:ilvl w:val="0"/>
          <w:numId w:val="62"/>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A: Debit Client Ledger £96 and Credit Deposit Cashbook £96</w:t>
      </w:r>
    </w:p>
    <w:p w14:paraId="6C737305" w14:textId="77777777" w:rsidR="00BB08C0" w:rsidRPr="00BB08C0" w:rsidRDefault="00BB08C0" w:rsidP="00BB08C0">
      <w:pPr>
        <w:numPr>
          <w:ilvl w:val="0"/>
          <w:numId w:val="62"/>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B: Debit Client Ledger £96 and Credit Client Cashbook £96</w:t>
      </w:r>
    </w:p>
    <w:p w14:paraId="24107D81" w14:textId="77777777" w:rsidR="00BB08C0" w:rsidRPr="00BB08C0" w:rsidRDefault="00BB08C0" w:rsidP="00BB08C0">
      <w:pPr>
        <w:numPr>
          <w:ilvl w:val="0"/>
          <w:numId w:val="62"/>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 Credit office Ledger £96 and Debit Office Cashbook £96</w:t>
      </w:r>
    </w:p>
    <w:p w14:paraId="27AB8CEA" w14:textId="77777777" w:rsidR="00BB08C0" w:rsidRPr="00BB08C0" w:rsidRDefault="00BB08C0" w:rsidP="00BB08C0">
      <w:pPr>
        <w:numPr>
          <w:ilvl w:val="0"/>
          <w:numId w:val="62"/>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 Debit Office Ledger £96 and Credit Office Cashbook £96</w:t>
      </w:r>
    </w:p>
    <w:p w14:paraId="7B49B8AF" w14:textId="22AB7541" w:rsidR="00BB08C0" w:rsidRDefault="00BB08C0" w:rsidP="00BB08C0">
      <w:pPr>
        <w:rPr>
          <w:rFonts w:ascii="Calibri" w:eastAsia="Calibri" w:hAnsi="Calibri" w:cs="Times New Roman"/>
          <w:kern w:val="0"/>
          <w14:ligatures w14:val="none"/>
        </w:rPr>
      </w:pPr>
    </w:p>
    <w:p w14:paraId="64BFF731" w14:textId="77777777" w:rsidR="00BB08C0" w:rsidRDefault="00BB08C0" w:rsidP="00BB08C0">
      <w:pPr>
        <w:rPr>
          <w:rFonts w:ascii="Calibri" w:eastAsia="Calibri" w:hAnsi="Calibri" w:cs="Times New Roman"/>
          <w:kern w:val="0"/>
          <w14:ligatures w14:val="none"/>
        </w:rPr>
      </w:pPr>
    </w:p>
    <w:p w14:paraId="105EC407" w14:textId="77777777" w:rsidR="00BB08C0" w:rsidRPr="00BB08C0" w:rsidRDefault="00BB08C0" w:rsidP="00BB08C0">
      <w:pPr>
        <w:rPr>
          <w:rFonts w:ascii="Calibri" w:eastAsia="Calibri" w:hAnsi="Calibri" w:cs="Times New Roman"/>
          <w:kern w:val="0"/>
          <w14:ligatures w14:val="none"/>
        </w:rPr>
      </w:pPr>
    </w:p>
    <w:p w14:paraId="563EFCF2" w14:textId="1E92E8EF" w:rsidR="00BB08C0" w:rsidRPr="00BB08C0" w:rsidRDefault="00BB08C0" w:rsidP="00BB08C0">
      <w:pPr>
        <w:spacing w:after="0" w:line="240" w:lineRule="auto"/>
        <w:jc w:val="both"/>
        <w:rPr>
          <w:rFonts w:eastAsia="Calibri" w:cstheme="minorHAnsi"/>
          <w:b/>
          <w:bCs/>
          <w:u w:val="single"/>
        </w:rPr>
      </w:pPr>
      <w:r w:rsidRPr="00BB08C0">
        <w:rPr>
          <w:rFonts w:eastAsia="Calibri" w:cstheme="minorHAnsi"/>
          <w:b/>
          <w:bCs/>
          <w:u w:val="single"/>
        </w:rPr>
        <w:t>Question 9</w:t>
      </w:r>
    </w:p>
    <w:p w14:paraId="497AB4FE"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1 mark</w:t>
      </w:r>
    </w:p>
    <w:p w14:paraId="037E4F64" w14:textId="77777777" w:rsidR="00BB08C0" w:rsidRPr="00BB08C0" w:rsidRDefault="00BB08C0" w:rsidP="00BB08C0">
      <w:pPr>
        <w:spacing w:after="0" w:line="240" w:lineRule="auto"/>
        <w:rPr>
          <w:rFonts w:ascii="Calibri" w:eastAsia="Calibri" w:hAnsi="Calibri" w:cs="Times New Roman"/>
          <w:kern w:val="0"/>
          <w14:ligatures w14:val="none"/>
        </w:rPr>
      </w:pPr>
    </w:p>
    <w:p w14:paraId="1FB85E03" w14:textId="77777777" w:rsidR="00BB08C0" w:rsidRPr="00BB08C0" w:rsidRDefault="00BB08C0" w:rsidP="00BB08C0">
      <w:pPr>
        <w:spacing w:after="0" w:line="240" w:lineRule="auto"/>
        <w:rPr>
          <w:rFonts w:ascii="Calibri" w:eastAsia="Calibri" w:hAnsi="Calibri" w:cs="Times New Roman"/>
          <w:kern w:val="0"/>
          <w14:ligatures w14:val="none"/>
        </w:rPr>
      </w:pPr>
      <w:r w:rsidRPr="00BB08C0">
        <w:rPr>
          <w:rFonts w:ascii="Calibri" w:eastAsia="Calibri" w:hAnsi="Calibri" w:cs="Times New Roman"/>
          <w:kern w:val="0"/>
          <w14:ligatures w14:val="none"/>
        </w:rPr>
        <w:t>You raise an invoice to your client numbered 001 in the sum of £450 fees plus the current rate of VAT.</w:t>
      </w:r>
    </w:p>
    <w:p w14:paraId="7EFB52C8" w14:textId="77777777" w:rsidR="00BB08C0" w:rsidRPr="00BB08C0" w:rsidRDefault="00BB08C0" w:rsidP="00BB08C0">
      <w:pPr>
        <w:spacing w:after="0" w:line="240" w:lineRule="auto"/>
        <w:rPr>
          <w:rFonts w:ascii="Calibri" w:eastAsia="Calibri" w:hAnsi="Calibri" w:cs="Times New Roman"/>
          <w:kern w:val="0"/>
          <w14:ligatures w14:val="none"/>
        </w:rPr>
      </w:pPr>
    </w:p>
    <w:p w14:paraId="0AA3BD9E"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Which ONE of the following would be the correct book-keeping entries?</w:t>
      </w:r>
    </w:p>
    <w:p w14:paraId="46AE0CB9" w14:textId="77777777" w:rsidR="00BB08C0" w:rsidRPr="00BB08C0" w:rsidRDefault="00BB08C0" w:rsidP="00BB08C0">
      <w:pPr>
        <w:spacing w:after="0" w:line="240" w:lineRule="auto"/>
        <w:rPr>
          <w:rFonts w:ascii="Calibri" w:eastAsia="Calibri" w:hAnsi="Calibri" w:cs="Times New Roman"/>
          <w:kern w:val="0"/>
          <w14:ligatures w14:val="none"/>
        </w:rPr>
      </w:pPr>
    </w:p>
    <w:p w14:paraId="1E2AE323"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A: Debit Office Ledger £450 fee income and £80 VAT</w:t>
      </w:r>
    </w:p>
    <w:p w14:paraId="6E586597"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Credit Office Cashbook £530.00 Gross £80.00 VAT and £450 fees</w:t>
      </w:r>
    </w:p>
    <w:p w14:paraId="503E54AE"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B: Debit Office Ledger £450 fee income and £90 VAT</w:t>
      </w:r>
    </w:p>
    <w:p w14:paraId="024376C0"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Credit Fees Received Ledger £540.00 Gross £90.00 VAT and £450 fees</w:t>
      </w:r>
    </w:p>
    <w:p w14:paraId="712F4790"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 Credit Office Ledger £450 fee income and £90 VAT</w:t>
      </w:r>
    </w:p>
    <w:p w14:paraId="3DD958C6"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Debit fees received cashbook £540.00 Gross £90.00 VAT and £450 fees</w:t>
      </w:r>
    </w:p>
    <w:p w14:paraId="562F7F44"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 Credit Office Ledger £450 fee income and £80 VAT</w:t>
      </w:r>
    </w:p>
    <w:p w14:paraId="77323DA6" w14:textId="77777777" w:rsidR="00BB08C0" w:rsidRPr="00BB08C0" w:rsidRDefault="00BB08C0" w:rsidP="00BB08C0">
      <w:pPr>
        <w:spacing w:after="0" w:line="24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Debit petty cash cashbook £530.00 Gross £80.00 VAT and £450 fees</w:t>
      </w:r>
    </w:p>
    <w:p w14:paraId="2B8C3D26" w14:textId="77777777" w:rsidR="00BB08C0" w:rsidRDefault="00BB08C0">
      <w:pPr>
        <w:rPr>
          <w:rFonts w:eastAsia="Calibri" w:cstheme="minorHAnsi"/>
          <w:b/>
          <w:bCs/>
          <w:u w:val="single"/>
        </w:rPr>
      </w:pPr>
      <w:r>
        <w:rPr>
          <w:rFonts w:eastAsia="Calibri" w:cstheme="minorHAnsi"/>
          <w:b/>
          <w:bCs/>
          <w:u w:val="single"/>
        </w:rPr>
        <w:br w:type="page"/>
      </w:r>
    </w:p>
    <w:p w14:paraId="66FFA365" w14:textId="6BEB8F2B" w:rsidR="00BB08C0" w:rsidRPr="00BB08C0" w:rsidRDefault="00BB08C0" w:rsidP="00BB08C0">
      <w:pPr>
        <w:spacing w:after="0" w:line="240" w:lineRule="auto"/>
        <w:jc w:val="both"/>
        <w:rPr>
          <w:rFonts w:eastAsia="Calibri" w:cstheme="minorHAnsi"/>
          <w:b/>
          <w:bCs/>
          <w:u w:val="single"/>
        </w:rPr>
      </w:pPr>
      <w:r w:rsidRPr="00BB08C0">
        <w:rPr>
          <w:rFonts w:eastAsia="Calibri" w:cstheme="minorHAnsi"/>
          <w:b/>
          <w:bCs/>
          <w:u w:val="single"/>
        </w:rPr>
        <w:lastRenderedPageBreak/>
        <w:t xml:space="preserve">Question </w:t>
      </w:r>
      <w:r>
        <w:rPr>
          <w:rFonts w:eastAsia="Calibri" w:cstheme="minorHAnsi"/>
          <w:b/>
          <w:bCs/>
          <w:u w:val="single"/>
        </w:rPr>
        <w:t>1</w:t>
      </w:r>
      <w:r w:rsidRPr="00BB08C0">
        <w:rPr>
          <w:rFonts w:eastAsia="Calibri" w:cstheme="minorHAnsi"/>
          <w:b/>
          <w:bCs/>
          <w:u w:val="single"/>
        </w:rPr>
        <w:t>0</w:t>
      </w:r>
    </w:p>
    <w:p w14:paraId="782C4C2E"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1 mark</w:t>
      </w:r>
    </w:p>
    <w:p w14:paraId="56736F87" w14:textId="77777777" w:rsidR="00BB08C0" w:rsidRPr="00BB08C0" w:rsidRDefault="00BB08C0" w:rsidP="00BB08C0">
      <w:pPr>
        <w:spacing w:after="0" w:line="240" w:lineRule="auto"/>
        <w:rPr>
          <w:rFonts w:ascii="Calibri" w:eastAsia="Calibri" w:hAnsi="Calibri" w:cs="Times New Roman"/>
          <w:color w:val="FF0000"/>
          <w:kern w:val="0"/>
          <w14:ligatures w14:val="none"/>
        </w:rPr>
      </w:pPr>
    </w:p>
    <w:p w14:paraId="258A80C3" w14:textId="77777777" w:rsidR="00BB08C0" w:rsidRPr="00BB08C0" w:rsidRDefault="00BB08C0" w:rsidP="00BB08C0">
      <w:pPr>
        <w:spacing w:after="0" w:line="240" w:lineRule="auto"/>
        <w:rPr>
          <w:rFonts w:ascii="Calibri" w:eastAsia="Calibri" w:hAnsi="Calibri" w:cs="Times New Roman"/>
          <w:kern w:val="0"/>
          <w14:ligatures w14:val="none"/>
        </w:rPr>
      </w:pPr>
      <w:r w:rsidRPr="00BB08C0">
        <w:rPr>
          <w:rFonts w:ascii="Calibri" w:eastAsia="Calibri" w:hAnsi="Calibri" w:cs="Times New Roman"/>
          <w:kern w:val="0"/>
          <w14:ligatures w14:val="none"/>
        </w:rPr>
        <w:t>£840.00 has been paid into client account in relation to an outstanding invoice due in office account for £840.00. The fee-earner has asked you to bring the client and office ledger balances to nil.</w:t>
      </w:r>
    </w:p>
    <w:p w14:paraId="4D7A6FD6" w14:textId="77777777" w:rsidR="00BB08C0" w:rsidRPr="00BB08C0" w:rsidRDefault="00BB08C0" w:rsidP="00BB08C0">
      <w:pPr>
        <w:spacing w:after="0" w:line="240" w:lineRule="auto"/>
        <w:rPr>
          <w:rFonts w:ascii="Calibri" w:eastAsia="Calibri" w:hAnsi="Calibri" w:cs="Times New Roman"/>
          <w:kern w:val="0"/>
          <w14:ligatures w14:val="none"/>
        </w:rPr>
      </w:pPr>
    </w:p>
    <w:p w14:paraId="6D214B04"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Which ONE of the following would be the correct book-keeping entries?</w:t>
      </w:r>
    </w:p>
    <w:p w14:paraId="3147D655" w14:textId="77777777" w:rsidR="00BB08C0" w:rsidRPr="00BB08C0" w:rsidRDefault="00BB08C0" w:rsidP="00BB08C0">
      <w:pPr>
        <w:spacing w:after="0" w:line="240" w:lineRule="auto"/>
        <w:rPr>
          <w:rFonts w:ascii="Calibri" w:eastAsia="Calibri" w:hAnsi="Calibri" w:cs="Times New Roman"/>
          <w:kern w:val="0"/>
          <w14:ligatures w14:val="none"/>
        </w:rPr>
      </w:pPr>
    </w:p>
    <w:p w14:paraId="2BF65AB7"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A: Debit Client Ledger and credit Client Cashbook £840</w:t>
      </w:r>
    </w:p>
    <w:p w14:paraId="2502DE2C"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Credit Office Ledger and debit Office Cashbook £840</w:t>
      </w:r>
    </w:p>
    <w:p w14:paraId="7A120098"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B: Credit Client Ledger and debit Client Cashbook £840</w:t>
      </w:r>
    </w:p>
    <w:p w14:paraId="1FADB36B"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Debit office Ledger and credit Office Cashbook £840</w:t>
      </w:r>
    </w:p>
    <w:p w14:paraId="65C8CE6F"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 Debit client Ledger and credit office Ledger £840</w:t>
      </w:r>
    </w:p>
    <w:p w14:paraId="63A46BDD"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Debit Client Cashbook and credit Office Cashbook £840</w:t>
      </w:r>
    </w:p>
    <w:p w14:paraId="35CADA92"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 Debit Office Ledger and credit Office Cashbook £840</w:t>
      </w:r>
    </w:p>
    <w:p w14:paraId="422FF259" w14:textId="77777777" w:rsidR="00BB08C0" w:rsidRPr="00BB08C0" w:rsidRDefault="00BB08C0" w:rsidP="00BB08C0">
      <w:pPr>
        <w:spacing w:after="0" w:line="24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Debit Client Ledger and credit Client Cashbook £840</w:t>
      </w:r>
    </w:p>
    <w:p w14:paraId="44711BF8" w14:textId="46E0461A" w:rsidR="00BB08C0" w:rsidRDefault="00BB08C0" w:rsidP="00BB08C0">
      <w:pPr>
        <w:rPr>
          <w:rFonts w:ascii="Calibri" w:eastAsia="Calibri" w:hAnsi="Calibri" w:cs="Times New Roman"/>
          <w:kern w:val="0"/>
          <w14:ligatures w14:val="none"/>
        </w:rPr>
      </w:pPr>
    </w:p>
    <w:p w14:paraId="7125CD40" w14:textId="77777777" w:rsidR="00BB08C0" w:rsidRPr="00BB08C0" w:rsidRDefault="00BB08C0" w:rsidP="00BB08C0">
      <w:pPr>
        <w:rPr>
          <w:rFonts w:ascii="Calibri" w:eastAsia="Calibri" w:hAnsi="Calibri" w:cs="Times New Roman"/>
          <w:kern w:val="0"/>
          <w14:ligatures w14:val="none"/>
        </w:rPr>
      </w:pPr>
    </w:p>
    <w:p w14:paraId="424AD88D" w14:textId="621DC63D" w:rsidR="00BB08C0" w:rsidRPr="00BB08C0" w:rsidRDefault="00BB08C0" w:rsidP="00BB08C0">
      <w:pPr>
        <w:spacing w:after="0" w:line="240" w:lineRule="auto"/>
        <w:jc w:val="both"/>
        <w:rPr>
          <w:rFonts w:eastAsia="Calibri" w:cstheme="minorHAnsi"/>
          <w:b/>
          <w:bCs/>
          <w:u w:val="single"/>
        </w:rPr>
      </w:pPr>
      <w:r w:rsidRPr="00BB08C0">
        <w:rPr>
          <w:rFonts w:eastAsia="Calibri" w:cstheme="minorHAnsi"/>
          <w:b/>
          <w:bCs/>
          <w:u w:val="single"/>
        </w:rPr>
        <w:t xml:space="preserve">Question </w:t>
      </w:r>
      <w:r>
        <w:rPr>
          <w:rFonts w:eastAsia="Calibri" w:cstheme="minorHAnsi"/>
          <w:b/>
          <w:bCs/>
          <w:u w:val="single"/>
        </w:rPr>
        <w:t>1</w:t>
      </w:r>
      <w:r w:rsidRPr="00BB08C0">
        <w:rPr>
          <w:rFonts w:eastAsia="Calibri" w:cstheme="minorHAnsi"/>
          <w:b/>
          <w:bCs/>
          <w:u w:val="single"/>
        </w:rPr>
        <w:t>1</w:t>
      </w:r>
    </w:p>
    <w:p w14:paraId="4C6282CC"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1 mark</w:t>
      </w:r>
    </w:p>
    <w:p w14:paraId="7A40A353" w14:textId="77777777" w:rsidR="00BB08C0" w:rsidRPr="00BB08C0" w:rsidRDefault="00BB08C0" w:rsidP="00BB08C0">
      <w:pPr>
        <w:spacing w:after="0" w:line="240" w:lineRule="auto"/>
        <w:rPr>
          <w:rFonts w:ascii="Calibri" w:eastAsia="Calibri" w:hAnsi="Calibri" w:cs="Times New Roman"/>
          <w:kern w:val="0"/>
          <w14:ligatures w14:val="none"/>
        </w:rPr>
      </w:pPr>
    </w:p>
    <w:p w14:paraId="1CC6917A" w14:textId="77777777" w:rsidR="00BB08C0" w:rsidRPr="00BB08C0" w:rsidRDefault="00BB08C0" w:rsidP="00BB08C0">
      <w:pPr>
        <w:spacing w:after="0" w:line="240" w:lineRule="auto"/>
        <w:rPr>
          <w:rFonts w:ascii="Calibri" w:eastAsia="Calibri" w:hAnsi="Calibri" w:cs="Times New Roman"/>
          <w:kern w:val="0"/>
          <w14:ligatures w14:val="none"/>
        </w:rPr>
      </w:pPr>
      <w:r w:rsidRPr="00BB08C0">
        <w:rPr>
          <w:rFonts w:ascii="Calibri" w:eastAsia="Calibri" w:hAnsi="Calibri" w:cs="Times New Roman"/>
          <w:kern w:val="0"/>
          <w14:ligatures w14:val="none"/>
        </w:rPr>
        <w:t>You raise an invoice to your client numbered 002 in the sum of £50 fees plus the current rate of VAT for sending an electronic bank transfer.</w:t>
      </w:r>
    </w:p>
    <w:p w14:paraId="08C7C592" w14:textId="77777777" w:rsidR="00BB08C0" w:rsidRPr="00BB08C0" w:rsidRDefault="00BB08C0" w:rsidP="00BB08C0">
      <w:pPr>
        <w:spacing w:after="0" w:line="240" w:lineRule="auto"/>
        <w:rPr>
          <w:rFonts w:ascii="Calibri" w:eastAsia="Calibri" w:hAnsi="Calibri" w:cs="Times New Roman"/>
          <w:kern w:val="0"/>
          <w14:ligatures w14:val="none"/>
        </w:rPr>
      </w:pPr>
    </w:p>
    <w:p w14:paraId="72F33A1E"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Which ONE of the following would be the correct book-keeping entries?</w:t>
      </w:r>
    </w:p>
    <w:p w14:paraId="7809870F" w14:textId="77777777" w:rsidR="00BB08C0" w:rsidRPr="00BB08C0" w:rsidRDefault="00BB08C0" w:rsidP="00BB08C0">
      <w:pPr>
        <w:spacing w:after="0" w:line="240" w:lineRule="auto"/>
        <w:rPr>
          <w:rFonts w:ascii="Calibri" w:eastAsia="Calibri" w:hAnsi="Calibri" w:cs="Times New Roman"/>
          <w:kern w:val="0"/>
          <w14:ligatures w14:val="none"/>
        </w:rPr>
      </w:pPr>
    </w:p>
    <w:p w14:paraId="208F3586"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A: Debit Office Ledger £50 fee income and £10 VAT</w:t>
      </w:r>
    </w:p>
    <w:p w14:paraId="31051EE3"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Credit Office Cashbook £80.00 VAT and £450 fees</w:t>
      </w:r>
    </w:p>
    <w:p w14:paraId="2C7EAFB3"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B: Credit Client Ledger £50 fee income and £10 VAT</w:t>
      </w:r>
    </w:p>
    <w:p w14:paraId="13273993"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Debit Office Ledger £50 fee income and £10 VAT</w:t>
      </w:r>
    </w:p>
    <w:p w14:paraId="62D8842F"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 Debit Office Ledger £50 fee income and £10 VAT</w:t>
      </w:r>
    </w:p>
    <w:p w14:paraId="2753D95D"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Credit Fees Received Ledger £60.00 Gross £10.00 VAT and £50 fees</w:t>
      </w:r>
    </w:p>
    <w:p w14:paraId="56C699E7"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 Debit Client Ledger £50 fee income and £10 VAT</w:t>
      </w:r>
    </w:p>
    <w:p w14:paraId="1C0B19F2" w14:textId="77777777" w:rsidR="00BB08C0" w:rsidRPr="00BB08C0" w:rsidRDefault="00BB08C0" w:rsidP="00BB08C0">
      <w:pPr>
        <w:spacing w:after="0" w:line="24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Credit Fees Received Cashbook £50.00 Gross £10.00 VAT and £50 fees</w:t>
      </w:r>
    </w:p>
    <w:p w14:paraId="3AE2325C" w14:textId="77777777" w:rsidR="00BB08C0" w:rsidRDefault="00BB08C0">
      <w:pPr>
        <w:rPr>
          <w:rFonts w:eastAsia="Calibri" w:cstheme="minorHAnsi"/>
          <w:b/>
          <w:bCs/>
          <w:u w:val="single"/>
        </w:rPr>
      </w:pPr>
      <w:r>
        <w:rPr>
          <w:rFonts w:eastAsia="Calibri" w:cstheme="minorHAnsi"/>
          <w:b/>
          <w:bCs/>
          <w:u w:val="single"/>
        </w:rPr>
        <w:br w:type="page"/>
      </w:r>
    </w:p>
    <w:p w14:paraId="1365A609" w14:textId="7C236225" w:rsidR="00BB08C0" w:rsidRPr="00BB08C0" w:rsidRDefault="00BB08C0" w:rsidP="00BB08C0">
      <w:pPr>
        <w:spacing w:after="0" w:line="240" w:lineRule="auto"/>
        <w:jc w:val="both"/>
        <w:rPr>
          <w:rFonts w:eastAsia="Calibri" w:cstheme="minorHAnsi"/>
          <w:b/>
          <w:bCs/>
          <w:u w:val="single"/>
        </w:rPr>
      </w:pPr>
      <w:r w:rsidRPr="00BB08C0">
        <w:rPr>
          <w:rFonts w:eastAsia="Calibri" w:cstheme="minorHAnsi"/>
          <w:b/>
          <w:bCs/>
          <w:u w:val="single"/>
        </w:rPr>
        <w:lastRenderedPageBreak/>
        <w:t xml:space="preserve">Question </w:t>
      </w:r>
      <w:r>
        <w:rPr>
          <w:rFonts w:eastAsia="Calibri" w:cstheme="minorHAnsi"/>
          <w:b/>
          <w:bCs/>
          <w:u w:val="single"/>
        </w:rPr>
        <w:t>1</w:t>
      </w:r>
      <w:r w:rsidRPr="00BB08C0">
        <w:rPr>
          <w:rFonts w:eastAsia="Calibri" w:cstheme="minorHAnsi"/>
          <w:b/>
          <w:bCs/>
          <w:u w:val="single"/>
        </w:rPr>
        <w:t>2</w:t>
      </w:r>
    </w:p>
    <w:p w14:paraId="3D9F5294"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1 mark</w:t>
      </w:r>
    </w:p>
    <w:p w14:paraId="242FD128" w14:textId="77777777" w:rsidR="00BB08C0" w:rsidRPr="00BB08C0" w:rsidRDefault="00BB08C0" w:rsidP="00BB08C0">
      <w:pPr>
        <w:spacing w:after="0" w:line="240" w:lineRule="auto"/>
        <w:rPr>
          <w:rFonts w:ascii="Calibri" w:eastAsia="Calibri" w:hAnsi="Calibri" w:cs="Times New Roman"/>
          <w:color w:val="FF0000"/>
          <w:kern w:val="0"/>
          <w14:ligatures w14:val="none"/>
        </w:rPr>
      </w:pPr>
    </w:p>
    <w:p w14:paraId="5977B9C1" w14:textId="77777777" w:rsidR="00BB08C0" w:rsidRPr="00BB08C0" w:rsidRDefault="00BB08C0" w:rsidP="00BB08C0">
      <w:p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 xml:space="preserve">You receive £50,000 deposit to be held as a stakeholder which you hold </w:t>
      </w:r>
      <w:proofErr w:type="gramStart"/>
      <w:r w:rsidRPr="00BB08C0">
        <w:rPr>
          <w:rFonts w:ascii="Calibri" w:eastAsia="Calibri" w:hAnsi="Calibri" w:cs="Times New Roman"/>
          <w:kern w:val="0"/>
          <w14:ligatures w14:val="none"/>
        </w:rPr>
        <w:t>on</w:t>
      </w:r>
      <w:proofErr w:type="gramEnd"/>
      <w:r w:rsidRPr="00BB08C0">
        <w:rPr>
          <w:rFonts w:ascii="Calibri" w:eastAsia="Calibri" w:hAnsi="Calibri" w:cs="Times New Roman"/>
          <w:kern w:val="0"/>
          <w14:ligatures w14:val="none"/>
        </w:rPr>
        <w:t xml:space="preserve"> client account.</w:t>
      </w:r>
    </w:p>
    <w:p w14:paraId="611E133A" w14:textId="77777777" w:rsidR="00BB08C0" w:rsidRPr="00BB08C0" w:rsidRDefault="00BB08C0" w:rsidP="00BB08C0">
      <w:pPr>
        <w:spacing w:after="0" w:line="240" w:lineRule="auto"/>
        <w:contextualSpacing/>
        <w:rPr>
          <w:rFonts w:ascii="Calibri" w:eastAsia="Calibri" w:hAnsi="Calibri" w:cs="Times New Roman"/>
          <w:kern w:val="0"/>
          <w14:ligatures w14:val="none"/>
        </w:rPr>
      </w:pPr>
    </w:p>
    <w:p w14:paraId="59D48A69"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Which ONE of the following would be the correct book-keeping entries?</w:t>
      </w:r>
    </w:p>
    <w:p w14:paraId="49CEBF07" w14:textId="77777777" w:rsidR="00BB08C0" w:rsidRPr="00BB08C0" w:rsidRDefault="00BB08C0" w:rsidP="00BB08C0">
      <w:pPr>
        <w:spacing w:after="0" w:line="240" w:lineRule="auto"/>
        <w:contextualSpacing/>
        <w:rPr>
          <w:rFonts w:ascii="Calibri" w:eastAsia="Calibri" w:hAnsi="Calibri" w:cs="Times New Roman"/>
          <w:kern w:val="0"/>
          <w14:ligatures w14:val="none"/>
        </w:rPr>
      </w:pPr>
    </w:p>
    <w:p w14:paraId="1B834411"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A: Credit Office Ledger and debit Office Cashbook £50,000</w:t>
      </w:r>
    </w:p>
    <w:p w14:paraId="15D6EF75"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B: Debit Client Ledger and credit Client Cashbook £50,000</w:t>
      </w:r>
    </w:p>
    <w:p w14:paraId="71AD2694"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 Credit Deposit Ledger and debit Deposit Cashbook £50,000</w:t>
      </w:r>
    </w:p>
    <w:p w14:paraId="1AADFC1F" w14:textId="77777777" w:rsidR="00BB08C0" w:rsidRPr="00BB08C0" w:rsidRDefault="00BB08C0" w:rsidP="00BB08C0">
      <w:pPr>
        <w:numPr>
          <w:ilvl w:val="0"/>
          <w:numId w:val="64"/>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 Credit Client Ledger and debit Client Cashbook £50,000</w:t>
      </w:r>
    </w:p>
    <w:p w14:paraId="1FADEA96" w14:textId="77777777" w:rsidR="00BB08C0" w:rsidRPr="00BB08C0" w:rsidRDefault="00BB08C0" w:rsidP="00BB08C0">
      <w:pPr>
        <w:spacing w:after="0" w:line="240" w:lineRule="auto"/>
        <w:rPr>
          <w:rFonts w:ascii="Calibri" w:eastAsia="Calibri" w:hAnsi="Calibri" w:cs="Times New Roman"/>
          <w:kern w:val="0"/>
          <w14:ligatures w14:val="none"/>
        </w:rPr>
      </w:pPr>
    </w:p>
    <w:p w14:paraId="6E0D2E3E" w14:textId="77777777" w:rsidR="00BB08C0" w:rsidRPr="00BB08C0" w:rsidRDefault="00BB08C0" w:rsidP="00BB08C0">
      <w:pPr>
        <w:spacing w:after="0" w:line="240" w:lineRule="auto"/>
        <w:rPr>
          <w:rFonts w:ascii="Calibri" w:eastAsia="Calibri" w:hAnsi="Calibri" w:cs="Times New Roman"/>
          <w:kern w:val="0"/>
          <w14:ligatures w14:val="none"/>
        </w:rPr>
      </w:pPr>
    </w:p>
    <w:p w14:paraId="0AB3F1BE" w14:textId="77777777" w:rsidR="00BB08C0" w:rsidRPr="00BB08C0" w:rsidRDefault="00BB08C0" w:rsidP="00BB08C0">
      <w:pPr>
        <w:spacing w:after="0" w:line="240" w:lineRule="auto"/>
        <w:rPr>
          <w:rFonts w:ascii="Calibri" w:eastAsia="Calibri" w:hAnsi="Calibri" w:cs="Times New Roman"/>
          <w:kern w:val="0"/>
          <w14:ligatures w14:val="none"/>
        </w:rPr>
      </w:pPr>
    </w:p>
    <w:p w14:paraId="344DCB2F" w14:textId="77777777" w:rsidR="00BB08C0" w:rsidRDefault="00BB08C0" w:rsidP="00BB08C0">
      <w:pPr>
        <w:spacing w:after="0" w:line="240" w:lineRule="auto"/>
        <w:rPr>
          <w:rFonts w:ascii="Calibri" w:eastAsia="Calibri" w:hAnsi="Calibri" w:cs="Times New Roman"/>
          <w:kern w:val="0"/>
          <w14:ligatures w14:val="none"/>
        </w:rPr>
      </w:pPr>
    </w:p>
    <w:p w14:paraId="5B52C1CE" w14:textId="77777777" w:rsidR="00BB08C0" w:rsidRDefault="00BB08C0" w:rsidP="00BB08C0">
      <w:pPr>
        <w:spacing w:after="0" w:line="240" w:lineRule="auto"/>
        <w:rPr>
          <w:rFonts w:ascii="Calibri" w:eastAsia="Calibri" w:hAnsi="Calibri" w:cs="Times New Roman"/>
          <w:kern w:val="0"/>
          <w14:ligatures w14:val="none"/>
        </w:rPr>
      </w:pPr>
    </w:p>
    <w:p w14:paraId="0AC2EF88" w14:textId="77777777" w:rsidR="00BB08C0" w:rsidRPr="00BB08C0" w:rsidRDefault="00BB08C0" w:rsidP="00BB08C0">
      <w:pPr>
        <w:spacing w:after="0" w:line="240" w:lineRule="auto"/>
        <w:rPr>
          <w:rFonts w:ascii="Calibri" w:eastAsia="Calibri" w:hAnsi="Calibri" w:cs="Times New Roman"/>
          <w:kern w:val="0"/>
          <w14:ligatures w14:val="none"/>
        </w:rPr>
      </w:pPr>
    </w:p>
    <w:p w14:paraId="277896A7" w14:textId="77777777" w:rsidR="00BB08C0" w:rsidRPr="00BB08C0" w:rsidRDefault="00BB08C0" w:rsidP="00BB08C0">
      <w:pPr>
        <w:spacing w:after="0" w:line="240" w:lineRule="auto"/>
        <w:rPr>
          <w:rFonts w:ascii="Calibri" w:eastAsia="Calibri" w:hAnsi="Calibri" w:cs="Times New Roman"/>
          <w:kern w:val="0"/>
          <w14:ligatures w14:val="none"/>
        </w:rPr>
      </w:pPr>
    </w:p>
    <w:p w14:paraId="58385092" w14:textId="6869484F" w:rsidR="00BB08C0" w:rsidRPr="00BB08C0" w:rsidRDefault="00BB08C0" w:rsidP="00BB08C0">
      <w:pPr>
        <w:spacing w:after="0" w:line="240" w:lineRule="auto"/>
        <w:jc w:val="both"/>
        <w:rPr>
          <w:rFonts w:eastAsia="Calibri" w:cstheme="minorHAnsi"/>
          <w:b/>
          <w:bCs/>
          <w:u w:val="single"/>
        </w:rPr>
      </w:pPr>
      <w:r w:rsidRPr="00BB08C0">
        <w:rPr>
          <w:rFonts w:eastAsia="Calibri" w:cstheme="minorHAnsi"/>
          <w:b/>
          <w:bCs/>
          <w:u w:val="single"/>
        </w:rPr>
        <w:t xml:space="preserve">Question </w:t>
      </w:r>
      <w:r>
        <w:rPr>
          <w:rFonts w:eastAsia="Calibri" w:cstheme="minorHAnsi"/>
          <w:b/>
          <w:bCs/>
          <w:u w:val="single"/>
        </w:rPr>
        <w:t>1</w:t>
      </w:r>
      <w:r w:rsidRPr="00BB08C0">
        <w:rPr>
          <w:rFonts w:eastAsia="Calibri" w:cstheme="minorHAnsi"/>
          <w:b/>
          <w:bCs/>
          <w:u w:val="single"/>
        </w:rPr>
        <w:t>3</w:t>
      </w:r>
    </w:p>
    <w:p w14:paraId="0377CAF5"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1 mark</w:t>
      </w:r>
    </w:p>
    <w:p w14:paraId="25B1CB48" w14:textId="77777777" w:rsidR="00BB08C0" w:rsidRPr="00BB08C0" w:rsidRDefault="00BB08C0" w:rsidP="00BB08C0">
      <w:pPr>
        <w:spacing w:after="0" w:line="240" w:lineRule="auto"/>
        <w:rPr>
          <w:rFonts w:ascii="Calibri" w:eastAsia="Calibri" w:hAnsi="Calibri" w:cs="Times New Roman"/>
          <w:kern w:val="0"/>
          <w14:ligatures w14:val="none"/>
        </w:rPr>
      </w:pPr>
    </w:p>
    <w:p w14:paraId="30D05E6D" w14:textId="77777777" w:rsidR="00BB08C0" w:rsidRPr="00BB08C0" w:rsidRDefault="00BB08C0" w:rsidP="00BB08C0">
      <w:pPr>
        <w:spacing w:after="0" w:line="240" w:lineRule="auto"/>
        <w:rPr>
          <w:rFonts w:ascii="Calibri" w:eastAsia="Calibri" w:hAnsi="Calibri" w:cs="Times New Roman"/>
          <w:kern w:val="0"/>
          <w14:ligatures w14:val="none"/>
        </w:rPr>
      </w:pPr>
      <w:r w:rsidRPr="00BB08C0">
        <w:rPr>
          <w:rFonts w:ascii="Calibri" w:eastAsia="Calibri" w:hAnsi="Calibri" w:cs="Times New Roman"/>
          <w:kern w:val="0"/>
          <w14:ligatures w14:val="none"/>
        </w:rPr>
        <w:t>You pay out the £50,000 deposit that you have been holding as a stakeholder on client account</w:t>
      </w:r>
    </w:p>
    <w:p w14:paraId="44C34A33" w14:textId="77777777" w:rsidR="00BB08C0" w:rsidRPr="00BB08C0" w:rsidRDefault="00BB08C0" w:rsidP="00BB08C0">
      <w:pPr>
        <w:spacing w:after="0" w:line="240" w:lineRule="auto"/>
        <w:rPr>
          <w:rFonts w:ascii="Calibri" w:eastAsia="Calibri" w:hAnsi="Calibri" w:cs="Times New Roman"/>
          <w:kern w:val="0"/>
          <w14:ligatures w14:val="none"/>
        </w:rPr>
      </w:pPr>
    </w:p>
    <w:p w14:paraId="13024EC3"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Which ONE of the following would be the correct book-keeping entries?</w:t>
      </w:r>
    </w:p>
    <w:p w14:paraId="5A944636" w14:textId="77777777" w:rsidR="00BB08C0" w:rsidRPr="00BB08C0" w:rsidRDefault="00BB08C0" w:rsidP="00BB08C0">
      <w:pPr>
        <w:spacing w:after="0" w:line="240" w:lineRule="auto"/>
        <w:rPr>
          <w:rFonts w:ascii="Calibri" w:eastAsia="Calibri" w:hAnsi="Calibri" w:cs="Times New Roman"/>
          <w:kern w:val="0"/>
          <w14:ligatures w14:val="none"/>
        </w:rPr>
      </w:pPr>
    </w:p>
    <w:p w14:paraId="05566860" w14:textId="77777777" w:rsidR="00BB08C0" w:rsidRPr="00BB08C0" w:rsidRDefault="00BB08C0" w:rsidP="00BB08C0">
      <w:pPr>
        <w:numPr>
          <w:ilvl w:val="0"/>
          <w:numId w:val="65"/>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A: Credit office Ledger and debit Office Cashbook £50,000</w:t>
      </w:r>
    </w:p>
    <w:p w14:paraId="5EEEEDC9" w14:textId="77777777" w:rsidR="00BB08C0" w:rsidRPr="00BB08C0" w:rsidRDefault="00BB08C0" w:rsidP="00BB08C0">
      <w:pPr>
        <w:numPr>
          <w:ilvl w:val="0"/>
          <w:numId w:val="65"/>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B: Debit client Ledger and credit Client Cashbook £50,000</w:t>
      </w:r>
    </w:p>
    <w:p w14:paraId="0F2519BB" w14:textId="77777777" w:rsidR="00BB08C0" w:rsidRPr="00BB08C0" w:rsidRDefault="00BB08C0" w:rsidP="00BB08C0">
      <w:pPr>
        <w:numPr>
          <w:ilvl w:val="0"/>
          <w:numId w:val="65"/>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 Credit Deposit Ledger and debit Deposit Cashbook £50,000</w:t>
      </w:r>
    </w:p>
    <w:p w14:paraId="1D58C904" w14:textId="77777777" w:rsidR="00BB08C0" w:rsidRPr="00BB08C0" w:rsidRDefault="00BB08C0" w:rsidP="00BB08C0">
      <w:pPr>
        <w:numPr>
          <w:ilvl w:val="0"/>
          <w:numId w:val="65"/>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 Credit Client Ledger and debit Client Cashbook £50,000</w:t>
      </w:r>
    </w:p>
    <w:p w14:paraId="72246D20" w14:textId="77777777" w:rsidR="00BB08C0" w:rsidRPr="00BB08C0" w:rsidRDefault="00BB08C0" w:rsidP="00BB08C0">
      <w:pPr>
        <w:rPr>
          <w:rFonts w:ascii="Calibri" w:eastAsia="Calibri" w:hAnsi="Calibri" w:cs="Times New Roman"/>
          <w:color w:val="FF0000"/>
          <w:kern w:val="0"/>
          <w14:ligatures w14:val="none"/>
        </w:rPr>
      </w:pPr>
      <w:r w:rsidRPr="00BB08C0">
        <w:rPr>
          <w:rFonts w:ascii="Calibri" w:eastAsia="Calibri" w:hAnsi="Calibri" w:cs="Times New Roman"/>
          <w:color w:val="FF0000"/>
          <w:kern w:val="0"/>
          <w14:ligatures w14:val="none"/>
        </w:rPr>
        <w:br w:type="page"/>
      </w:r>
    </w:p>
    <w:p w14:paraId="7A7B5A2F" w14:textId="0E525347" w:rsidR="00BB08C0" w:rsidRPr="00BB08C0" w:rsidRDefault="00BB08C0" w:rsidP="00BB08C0">
      <w:pPr>
        <w:spacing w:after="0" w:line="240" w:lineRule="auto"/>
        <w:jc w:val="both"/>
        <w:rPr>
          <w:rFonts w:eastAsia="Calibri" w:cstheme="minorHAnsi"/>
          <w:b/>
          <w:bCs/>
          <w:u w:val="single"/>
        </w:rPr>
      </w:pPr>
      <w:r w:rsidRPr="00BB08C0">
        <w:rPr>
          <w:rFonts w:eastAsia="Calibri" w:cstheme="minorHAnsi"/>
          <w:b/>
          <w:bCs/>
          <w:u w:val="single"/>
        </w:rPr>
        <w:lastRenderedPageBreak/>
        <w:t xml:space="preserve">Question </w:t>
      </w:r>
      <w:r>
        <w:rPr>
          <w:rFonts w:eastAsia="Calibri" w:cstheme="minorHAnsi"/>
          <w:b/>
          <w:bCs/>
          <w:u w:val="single"/>
        </w:rPr>
        <w:t>1</w:t>
      </w:r>
      <w:r w:rsidRPr="00BB08C0">
        <w:rPr>
          <w:rFonts w:eastAsia="Calibri" w:cstheme="minorHAnsi"/>
          <w:b/>
          <w:bCs/>
          <w:u w:val="single"/>
        </w:rPr>
        <w:t>4</w:t>
      </w:r>
    </w:p>
    <w:p w14:paraId="693FBD20"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1 mark</w:t>
      </w:r>
    </w:p>
    <w:p w14:paraId="4D475ECC" w14:textId="77777777" w:rsidR="00BB08C0" w:rsidRPr="00BB08C0" w:rsidRDefault="00BB08C0" w:rsidP="00BB08C0">
      <w:pPr>
        <w:spacing w:after="0" w:line="240" w:lineRule="auto"/>
        <w:rPr>
          <w:rFonts w:ascii="Calibri" w:eastAsia="Calibri" w:hAnsi="Calibri" w:cs="Times New Roman"/>
          <w:kern w:val="0"/>
          <w14:ligatures w14:val="none"/>
        </w:rPr>
      </w:pPr>
    </w:p>
    <w:p w14:paraId="460CA0B6" w14:textId="77777777" w:rsidR="00BB08C0" w:rsidRPr="00BB08C0" w:rsidRDefault="00BB08C0" w:rsidP="00BB08C0">
      <w:pPr>
        <w:spacing w:after="0" w:line="240" w:lineRule="auto"/>
        <w:rPr>
          <w:rFonts w:ascii="Calibri" w:eastAsia="Calibri" w:hAnsi="Calibri" w:cs="Times New Roman"/>
          <w:kern w:val="0"/>
          <w14:ligatures w14:val="none"/>
        </w:rPr>
      </w:pPr>
      <w:r w:rsidRPr="00BB08C0">
        <w:rPr>
          <w:rFonts w:ascii="Calibri" w:eastAsia="Calibri" w:hAnsi="Calibri" w:cs="Times New Roman"/>
          <w:kern w:val="0"/>
          <w14:ligatures w14:val="none"/>
        </w:rPr>
        <w:t>You pay a non-vatable disbursement out in the sum of £105.00 on a matter that you are not holding any client money on.</w:t>
      </w:r>
    </w:p>
    <w:p w14:paraId="6D7E2F78" w14:textId="77777777" w:rsidR="00BB08C0" w:rsidRPr="00BB08C0" w:rsidRDefault="00BB08C0" w:rsidP="00BB08C0">
      <w:pPr>
        <w:spacing w:after="0" w:line="240" w:lineRule="auto"/>
        <w:rPr>
          <w:rFonts w:ascii="Calibri" w:eastAsia="Calibri" w:hAnsi="Calibri" w:cs="Times New Roman"/>
          <w:kern w:val="0"/>
          <w14:ligatures w14:val="none"/>
        </w:rPr>
      </w:pPr>
    </w:p>
    <w:p w14:paraId="1CF00821"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Which ONE of the following would be the correct book-keeping entries?</w:t>
      </w:r>
    </w:p>
    <w:p w14:paraId="3F74A571" w14:textId="77777777" w:rsidR="00BB08C0" w:rsidRPr="00BB08C0" w:rsidRDefault="00BB08C0" w:rsidP="00BB08C0">
      <w:pPr>
        <w:spacing w:after="0" w:line="240" w:lineRule="auto"/>
        <w:rPr>
          <w:rFonts w:ascii="Calibri" w:eastAsia="Calibri" w:hAnsi="Calibri" w:cs="Times New Roman"/>
          <w:kern w:val="0"/>
          <w14:ligatures w14:val="none"/>
        </w:rPr>
      </w:pPr>
    </w:p>
    <w:p w14:paraId="78FBB684" w14:textId="77777777" w:rsidR="00BB08C0" w:rsidRPr="00BB08C0" w:rsidRDefault="00BB08C0" w:rsidP="00BB08C0">
      <w:pPr>
        <w:numPr>
          <w:ilvl w:val="0"/>
          <w:numId w:val="67"/>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A: Debit office Ledger and credit Office Cashbook £105.00</w:t>
      </w:r>
    </w:p>
    <w:p w14:paraId="6B95D751" w14:textId="77777777" w:rsidR="00BB08C0" w:rsidRPr="00BB08C0" w:rsidRDefault="00BB08C0" w:rsidP="00BB08C0">
      <w:pPr>
        <w:numPr>
          <w:ilvl w:val="0"/>
          <w:numId w:val="66"/>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B: Credit client Ledger and debit Client Cashbook £105.00</w:t>
      </w:r>
    </w:p>
    <w:p w14:paraId="6E7237E2" w14:textId="77777777" w:rsidR="00BB08C0" w:rsidRPr="00BB08C0" w:rsidRDefault="00BB08C0" w:rsidP="00BB08C0">
      <w:pPr>
        <w:numPr>
          <w:ilvl w:val="0"/>
          <w:numId w:val="66"/>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 Credit office Ledger and debit Office Cashbook £105.00</w:t>
      </w:r>
    </w:p>
    <w:p w14:paraId="2ED6C3E0" w14:textId="77777777" w:rsidR="00BB08C0" w:rsidRPr="00BB08C0" w:rsidRDefault="00BB08C0" w:rsidP="00BB08C0">
      <w:pPr>
        <w:numPr>
          <w:ilvl w:val="0"/>
          <w:numId w:val="66"/>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 Debit office Ledger and credit client Ledger £105.00</w:t>
      </w:r>
    </w:p>
    <w:p w14:paraId="00253C13" w14:textId="77777777" w:rsidR="00BB08C0" w:rsidRPr="00BB08C0" w:rsidRDefault="00BB08C0" w:rsidP="00BB08C0">
      <w:pPr>
        <w:spacing w:after="0" w:line="240" w:lineRule="auto"/>
        <w:rPr>
          <w:rFonts w:ascii="Calibri" w:eastAsia="Calibri" w:hAnsi="Calibri" w:cs="Times New Roman"/>
          <w:kern w:val="0"/>
          <w14:ligatures w14:val="none"/>
        </w:rPr>
      </w:pPr>
    </w:p>
    <w:p w14:paraId="2F7E5442" w14:textId="77777777" w:rsidR="00BB08C0" w:rsidRPr="00BB08C0" w:rsidRDefault="00BB08C0" w:rsidP="00BB08C0">
      <w:pPr>
        <w:spacing w:after="0" w:line="240" w:lineRule="auto"/>
        <w:rPr>
          <w:rFonts w:ascii="Calibri" w:eastAsia="Calibri" w:hAnsi="Calibri" w:cs="Times New Roman"/>
          <w:kern w:val="0"/>
          <w14:ligatures w14:val="none"/>
        </w:rPr>
      </w:pPr>
    </w:p>
    <w:p w14:paraId="1C733A07" w14:textId="77777777" w:rsidR="00BB08C0" w:rsidRPr="00BB08C0" w:rsidRDefault="00BB08C0" w:rsidP="00BB08C0">
      <w:pPr>
        <w:spacing w:after="0" w:line="240" w:lineRule="auto"/>
        <w:rPr>
          <w:rFonts w:ascii="Calibri" w:eastAsia="Calibri" w:hAnsi="Calibri" w:cs="Times New Roman"/>
          <w:kern w:val="0"/>
          <w14:ligatures w14:val="none"/>
        </w:rPr>
      </w:pPr>
    </w:p>
    <w:p w14:paraId="0B85DC70" w14:textId="77777777" w:rsidR="00BB08C0" w:rsidRPr="00BB08C0" w:rsidRDefault="00BB08C0" w:rsidP="00BB08C0">
      <w:pPr>
        <w:spacing w:after="0" w:line="240" w:lineRule="auto"/>
        <w:rPr>
          <w:rFonts w:ascii="Calibri" w:eastAsia="Calibri" w:hAnsi="Calibri" w:cs="Times New Roman"/>
          <w:kern w:val="0"/>
          <w14:ligatures w14:val="none"/>
        </w:rPr>
      </w:pPr>
    </w:p>
    <w:p w14:paraId="29666983" w14:textId="77777777" w:rsidR="00BB08C0" w:rsidRPr="00BB08C0" w:rsidRDefault="00BB08C0" w:rsidP="00BB08C0">
      <w:pPr>
        <w:spacing w:after="0" w:line="240" w:lineRule="auto"/>
        <w:rPr>
          <w:rFonts w:ascii="Calibri" w:eastAsia="Calibri" w:hAnsi="Calibri" w:cs="Times New Roman"/>
          <w:kern w:val="0"/>
          <w14:ligatures w14:val="none"/>
        </w:rPr>
      </w:pPr>
    </w:p>
    <w:p w14:paraId="58EAA29A" w14:textId="77777777" w:rsidR="00BB08C0" w:rsidRPr="00BB08C0" w:rsidRDefault="00BB08C0" w:rsidP="00BB08C0">
      <w:pPr>
        <w:spacing w:after="0" w:line="240" w:lineRule="auto"/>
        <w:rPr>
          <w:rFonts w:ascii="Calibri" w:eastAsia="Calibri" w:hAnsi="Calibri" w:cs="Times New Roman"/>
          <w:kern w:val="0"/>
          <w14:ligatures w14:val="none"/>
        </w:rPr>
      </w:pPr>
    </w:p>
    <w:p w14:paraId="3C6CC9E2" w14:textId="77777777" w:rsidR="00BB08C0" w:rsidRPr="00BB08C0" w:rsidRDefault="00BB08C0" w:rsidP="00BB08C0">
      <w:pPr>
        <w:spacing w:after="0" w:line="240" w:lineRule="auto"/>
        <w:rPr>
          <w:rFonts w:ascii="Calibri" w:eastAsia="Calibri" w:hAnsi="Calibri" w:cs="Times New Roman"/>
          <w:kern w:val="0"/>
          <w14:ligatures w14:val="none"/>
        </w:rPr>
      </w:pPr>
    </w:p>
    <w:p w14:paraId="3489B812" w14:textId="77777777" w:rsidR="00BB08C0" w:rsidRPr="00BB08C0" w:rsidRDefault="00BB08C0" w:rsidP="00BB08C0">
      <w:pPr>
        <w:spacing w:after="0" w:line="240" w:lineRule="auto"/>
        <w:rPr>
          <w:rFonts w:ascii="Calibri" w:eastAsia="Calibri" w:hAnsi="Calibri" w:cs="Times New Roman"/>
          <w:kern w:val="0"/>
          <w14:ligatures w14:val="none"/>
        </w:rPr>
      </w:pPr>
    </w:p>
    <w:p w14:paraId="226763A2" w14:textId="5B017EC6" w:rsidR="00BB08C0" w:rsidRPr="00BB08C0" w:rsidRDefault="00BB08C0" w:rsidP="00BB08C0">
      <w:pPr>
        <w:spacing w:after="0" w:line="240" w:lineRule="auto"/>
        <w:jc w:val="both"/>
        <w:rPr>
          <w:rFonts w:eastAsia="Calibri" w:cstheme="minorHAnsi"/>
          <w:b/>
          <w:bCs/>
          <w:u w:val="single"/>
        </w:rPr>
      </w:pPr>
      <w:r w:rsidRPr="00BB08C0">
        <w:rPr>
          <w:rFonts w:eastAsia="Calibri" w:cstheme="minorHAnsi"/>
          <w:b/>
          <w:bCs/>
          <w:u w:val="single"/>
        </w:rPr>
        <w:t xml:space="preserve">Question </w:t>
      </w:r>
      <w:r>
        <w:rPr>
          <w:rFonts w:eastAsia="Calibri" w:cstheme="minorHAnsi"/>
          <w:b/>
          <w:bCs/>
          <w:u w:val="single"/>
        </w:rPr>
        <w:t>1</w:t>
      </w:r>
      <w:r w:rsidRPr="00BB08C0">
        <w:rPr>
          <w:rFonts w:eastAsia="Calibri" w:cstheme="minorHAnsi"/>
          <w:b/>
          <w:bCs/>
          <w:u w:val="single"/>
        </w:rPr>
        <w:t>5</w:t>
      </w:r>
    </w:p>
    <w:p w14:paraId="7365F033"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1 mark</w:t>
      </w:r>
    </w:p>
    <w:p w14:paraId="28BCD721" w14:textId="77777777" w:rsidR="00BB08C0" w:rsidRPr="00BB08C0" w:rsidRDefault="00BB08C0" w:rsidP="00BB08C0">
      <w:pPr>
        <w:spacing w:after="0" w:line="240" w:lineRule="auto"/>
        <w:rPr>
          <w:rFonts w:ascii="Calibri" w:eastAsia="Calibri" w:hAnsi="Calibri" w:cs="Times New Roman"/>
          <w:kern w:val="0"/>
          <w14:ligatures w14:val="none"/>
        </w:rPr>
      </w:pPr>
    </w:p>
    <w:p w14:paraId="6F95D78A" w14:textId="77777777" w:rsidR="00BB08C0" w:rsidRPr="00BB08C0" w:rsidRDefault="00BB08C0" w:rsidP="00BB08C0">
      <w:pPr>
        <w:spacing w:after="0" w:line="240" w:lineRule="auto"/>
        <w:rPr>
          <w:rFonts w:ascii="Calibri" w:eastAsia="Calibri" w:hAnsi="Calibri" w:cs="Times New Roman"/>
          <w:kern w:val="0"/>
          <w14:ligatures w14:val="none"/>
        </w:rPr>
      </w:pPr>
      <w:r w:rsidRPr="00BB08C0">
        <w:rPr>
          <w:rFonts w:ascii="Calibri" w:eastAsia="Calibri" w:hAnsi="Calibri" w:cs="Times New Roman"/>
          <w:kern w:val="0"/>
          <w14:ligatures w14:val="none"/>
        </w:rPr>
        <w:t>You transfer from the separate designated deposit account to client account the sum of £18,000 that relates to a matrimonial client of yours.</w:t>
      </w:r>
    </w:p>
    <w:p w14:paraId="627ABF11" w14:textId="77777777" w:rsidR="00BB08C0" w:rsidRPr="00BB08C0" w:rsidRDefault="00BB08C0" w:rsidP="00BB08C0">
      <w:pPr>
        <w:spacing w:after="0" w:line="240" w:lineRule="auto"/>
        <w:rPr>
          <w:rFonts w:ascii="Calibri" w:eastAsia="Calibri" w:hAnsi="Calibri" w:cs="Times New Roman"/>
          <w:kern w:val="0"/>
          <w14:ligatures w14:val="none"/>
        </w:rPr>
      </w:pPr>
    </w:p>
    <w:p w14:paraId="1A00EBC9" w14:textId="77777777" w:rsidR="00BB08C0" w:rsidRPr="00BB08C0" w:rsidRDefault="00BB08C0" w:rsidP="00BB08C0">
      <w:pPr>
        <w:spacing w:after="0" w:line="240" w:lineRule="auto"/>
        <w:rPr>
          <w:rFonts w:ascii="Calibri" w:eastAsia="Calibri" w:hAnsi="Calibri" w:cs="Times New Roman"/>
          <w:b/>
          <w:bCs/>
          <w:kern w:val="0"/>
          <w14:ligatures w14:val="none"/>
        </w:rPr>
      </w:pPr>
      <w:r w:rsidRPr="00BB08C0">
        <w:rPr>
          <w:rFonts w:ascii="Calibri" w:eastAsia="Calibri" w:hAnsi="Calibri" w:cs="Times New Roman"/>
          <w:b/>
          <w:bCs/>
          <w:kern w:val="0"/>
          <w14:ligatures w14:val="none"/>
        </w:rPr>
        <w:t>Which ONE of the following would be the correct book-keeping entries?</w:t>
      </w:r>
    </w:p>
    <w:p w14:paraId="3062341E" w14:textId="77777777" w:rsidR="00BB08C0" w:rsidRPr="00BB08C0" w:rsidRDefault="00BB08C0" w:rsidP="00BB08C0">
      <w:pPr>
        <w:spacing w:after="0" w:line="240" w:lineRule="auto"/>
        <w:rPr>
          <w:rFonts w:ascii="Calibri" w:eastAsia="Calibri" w:hAnsi="Calibri" w:cs="Times New Roman"/>
          <w:kern w:val="0"/>
          <w14:ligatures w14:val="none"/>
        </w:rPr>
      </w:pPr>
    </w:p>
    <w:p w14:paraId="42764248" w14:textId="77777777" w:rsidR="00BB08C0" w:rsidRPr="00BB08C0" w:rsidRDefault="00BB08C0" w:rsidP="00BB08C0">
      <w:pPr>
        <w:numPr>
          <w:ilvl w:val="0"/>
          <w:numId w:val="68"/>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A: Debit Client Ledger £18,000 and Credit Client Cashbook £18,000</w:t>
      </w:r>
    </w:p>
    <w:p w14:paraId="4DD9A6C3"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Credit Deposit Ledger £18,000 and Debit Deposit Cashbook £18,000</w:t>
      </w:r>
    </w:p>
    <w:p w14:paraId="31DF622E" w14:textId="77777777" w:rsidR="00BB08C0" w:rsidRPr="00BB08C0" w:rsidRDefault="00BB08C0" w:rsidP="00BB08C0">
      <w:pPr>
        <w:numPr>
          <w:ilvl w:val="0"/>
          <w:numId w:val="68"/>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B: Credit Office Ledger £18,000 and Debit Office Cashbook £18,000</w:t>
      </w:r>
    </w:p>
    <w:p w14:paraId="61C6424B"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Debit Office Cashbook £18,000 and Credit Deposit cashbook £18,000</w:t>
      </w:r>
    </w:p>
    <w:p w14:paraId="0DEA314F" w14:textId="77777777" w:rsidR="00BB08C0" w:rsidRPr="00BB08C0" w:rsidRDefault="00BB08C0" w:rsidP="00BB08C0">
      <w:pPr>
        <w:numPr>
          <w:ilvl w:val="0"/>
          <w:numId w:val="68"/>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 Debit Deposit Ledger £18,000 and credit Deposit Cashbook £18,000</w:t>
      </w:r>
    </w:p>
    <w:p w14:paraId="6C72530D" w14:textId="77777777" w:rsidR="00BB08C0" w:rsidRPr="00BB08C0" w:rsidRDefault="00BB08C0" w:rsidP="00BB08C0">
      <w:pPr>
        <w:spacing w:after="0" w:line="36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Credit Client Ledger £18,000 and debit Client Cashbook £18,000</w:t>
      </w:r>
    </w:p>
    <w:p w14:paraId="78E91221" w14:textId="77777777" w:rsidR="00BB08C0" w:rsidRPr="00BB08C0" w:rsidRDefault="00BB08C0" w:rsidP="00BB08C0">
      <w:pPr>
        <w:numPr>
          <w:ilvl w:val="0"/>
          <w:numId w:val="68"/>
        </w:numPr>
        <w:spacing w:after="0" w:line="240" w:lineRule="auto"/>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D: Credit Deposit Ledger £18,000 and Debit Deposit Cashbook £18000</w:t>
      </w:r>
    </w:p>
    <w:p w14:paraId="2069784C" w14:textId="77777777" w:rsidR="00BB08C0" w:rsidRPr="00BB08C0" w:rsidRDefault="00BB08C0" w:rsidP="00BB08C0">
      <w:pPr>
        <w:spacing w:after="0" w:line="240" w:lineRule="auto"/>
        <w:ind w:left="720"/>
        <w:contextualSpacing/>
        <w:rPr>
          <w:rFonts w:ascii="Calibri" w:eastAsia="Calibri" w:hAnsi="Calibri" w:cs="Times New Roman"/>
          <w:kern w:val="0"/>
          <w14:ligatures w14:val="none"/>
        </w:rPr>
      </w:pPr>
      <w:r w:rsidRPr="00BB08C0">
        <w:rPr>
          <w:rFonts w:ascii="Calibri" w:eastAsia="Calibri" w:hAnsi="Calibri" w:cs="Times New Roman"/>
          <w:kern w:val="0"/>
          <w14:ligatures w14:val="none"/>
        </w:rPr>
        <w:t>Credit Deposit cashbook £18,000 and Debit Deposit Ledger £18,000</w:t>
      </w:r>
    </w:p>
    <w:p w14:paraId="3BD0A587" w14:textId="0842BCEF" w:rsidR="0010589F" w:rsidRDefault="0010589F" w:rsidP="00BB4CFD">
      <w:pPr>
        <w:spacing w:after="0" w:line="240" w:lineRule="auto"/>
        <w:rPr>
          <w:rFonts w:ascii="Calibri" w:eastAsia="Calibri" w:hAnsi="Calibri" w:cs="Times New Roman"/>
          <w:color w:val="FF0000"/>
          <w:kern w:val="0"/>
          <w14:ligatures w14:val="none"/>
        </w:rPr>
      </w:pPr>
      <w:r>
        <w:rPr>
          <w:rFonts w:ascii="Calibri" w:eastAsia="Calibri" w:hAnsi="Calibri" w:cs="Times New Roman"/>
          <w:color w:val="FF0000"/>
          <w:kern w:val="0"/>
          <w14:ligatures w14:val="none"/>
        </w:rPr>
        <w:br w:type="page"/>
      </w:r>
    </w:p>
    <w:p w14:paraId="0356E2E3" w14:textId="77777777" w:rsidR="00942CA2" w:rsidRPr="00942CA2" w:rsidRDefault="00942CA2" w:rsidP="00F003EC">
      <w:pPr>
        <w:spacing w:after="0" w:line="240" w:lineRule="auto"/>
        <w:rPr>
          <w:rFonts w:ascii="Calibri" w:eastAsia="Calibri" w:hAnsi="Calibri" w:cs="Times New Roman"/>
          <w:color w:val="FF0000"/>
          <w:kern w:val="0"/>
          <w14:ligatures w14:val="none"/>
        </w:rPr>
      </w:pPr>
    </w:p>
    <w:p w14:paraId="4B708737" w14:textId="2ED9DBA7" w:rsidR="0010589F" w:rsidRPr="00AC38FC" w:rsidRDefault="0010589F" w:rsidP="00F003EC">
      <w:pPr>
        <w:spacing w:after="0" w:line="240" w:lineRule="auto"/>
        <w:jc w:val="both"/>
        <w:rPr>
          <w:rFonts w:eastAsia="Calibri" w:cstheme="minorHAnsi"/>
          <w:b/>
          <w:bCs/>
          <w:u w:val="single"/>
        </w:rPr>
      </w:pPr>
      <w:r w:rsidRPr="00AC38FC">
        <w:rPr>
          <w:rFonts w:eastAsia="Calibri" w:cstheme="minorHAnsi"/>
          <w:b/>
          <w:bCs/>
          <w:u w:val="single"/>
        </w:rPr>
        <w:t xml:space="preserve">Question </w:t>
      </w:r>
      <w:r>
        <w:rPr>
          <w:rFonts w:eastAsia="Calibri" w:cstheme="minorHAnsi"/>
          <w:b/>
          <w:bCs/>
          <w:u w:val="single"/>
        </w:rPr>
        <w:t>16</w:t>
      </w:r>
    </w:p>
    <w:p w14:paraId="3A04F539" w14:textId="184363C9" w:rsidR="00AC38FC" w:rsidRPr="00F003EC" w:rsidRDefault="00F003EC" w:rsidP="00F003EC">
      <w:pPr>
        <w:spacing w:after="0" w:line="240" w:lineRule="auto"/>
        <w:jc w:val="both"/>
        <w:rPr>
          <w:rFonts w:eastAsia="Calibri" w:cstheme="minorHAnsi"/>
          <w:b/>
          <w:bCs/>
        </w:rPr>
      </w:pPr>
      <w:r w:rsidRPr="00F003EC">
        <w:rPr>
          <w:rFonts w:eastAsia="Calibri" w:cstheme="minorHAnsi"/>
          <w:b/>
          <w:bCs/>
        </w:rPr>
        <w:t>5 marks</w:t>
      </w:r>
    </w:p>
    <w:p w14:paraId="02CDB14A" w14:textId="77777777" w:rsidR="00F003EC" w:rsidRDefault="00F003EC" w:rsidP="00F003EC">
      <w:pPr>
        <w:spacing w:after="0" w:line="240" w:lineRule="auto"/>
        <w:jc w:val="both"/>
        <w:rPr>
          <w:rFonts w:eastAsia="Calibri" w:cstheme="minorHAnsi"/>
        </w:rPr>
      </w:pPr>
    </w:p>
    <w:p w14:paraId="4F9F9002" w14:textId="22B535B7" w:rsidR="00F003EC" w:rsidRDefault="00F003EC" w:rsidP="00F003EC">
      <w:pPr>
        <w:spacing w:after="0" w:line="240" w:lineRule="auto"/>
        <w:jc w:val="both"/>
        <w:rPr>
          <w:rFonts w:ascii="Calibri" w:eastAsia="Calibri" w:hAnsi="Calibri" w:cs="Calibri"/>
          <w:noProof/>
        </w:rPr>
      </w:pPr>
      <w:r w:rsidRPr="00F003EC">
        <w:rPr>
          <w:rFonts w:ascii="Calibri" w:eastAsia="Calibri" w:hAnsi="Calibri" w:cs="Calibri"/>
          <w:noProof/>
        </w:rPr>
        <w:t xml:space="preserve">You are now drawing up the financial statement for </w:t>
      </w:r>
      <w:r w:rsidR="008E1D58">
        <w:rPr>
          <w:rFonts w:ascii="Calibri" w:eastAsia="Calibri" w:hAnsi="Calibri" w:cs="Calibri"/>
          <w:noProof/>
        </w:rPr>
        <w:t>B2</w:t>
      </w:r>
      <w:r w:rsidR="00035EE0">
        <w:rPr>
          <w:rFonts w:ascii="Calibri" w:eastAsia="Calibri" w:hAnsi="Calibri" w:cs="Calibri"/>
          <w:noProof/>
        </w:rPr>
        <w:t>B</w:t>
      </w:r>
      <w:r w:rsidR="008E1D58">
        <w:rPr>
          <w:rFonts w:ascii="Calibri" w:eastAsia="Calibri" w:hAnsi="Calibri" w:cs="Calibri"/>
          <w:noProof/>
        </w:rPr>
        <w:t xml:space="preserve"> Property</w:t>
      </w:r>
      <w:r w:rsidRPr="00F003EC">
        <w:rPr>
          <w:rFonts w:ascii="Calibri" w:eastAsia="Calibri" w:hAnsi="Calibri" w:cs="Calibri"/>
          <w:noProof/>
        </w:rPr>
        <w:t xml:space="preserve"> in relation to the </w:t>
      </w:r>
      <w:r w:rsidR="008E1D58">
        <w:rPr>
          <w:rFonts w:ascii="Calibri" w:eastAsia="Calibri" w:hAnsi="Calibri" w:cs="Calibri"/>
          <w:noProof/>
        </w:rPr>
        <w:t>repossession</w:t>
      </w:r>
      <w:r w:rsidRPr="00F003EC">
        <w:rPr>
          <w:rFonts w:ascii="Calibri" w:eastAsia="Calibri" w:hAnsi="Calibri" w:cs="Calibri"/>
          <w:noProof/>
        </w:rPr>
        <w:t xml:space="preserve"> of </w:t>
      </w:r>
      <w:r w:rsidR="008E1D58">
        <w:rPr>
          <w:rFonts w:ascii="Calibri" w:eastAsia="Calibri" w:hAnsi="Calibri" w:cs="Calibri"/>
          <w:noProof/>
        </w:rPr>
        <w:t>The Tudors, Ink Road.</w:t>
      </w:r>
    </w:p>
    <w:p w14:paraId="22569F2C" w14:textId="77777777" w:rsidR="00F003EC" w:rsidRDefault="00F003EC" w:rsidP="00F003EC">
      <w:pPr>
        <w:spacing w:after="0" w:line="240" w:lineRule="auto"/>
        <w:jc w:val="both"/>
        <w:rPr>
          <w:rFonts w:ascii="Calibri" w:eastAsia="Calibri" w:hAnsi="Calibri" w:cs="Calibri"/>
          <w:noProof/>
        </w:rPr>
      </w:pPr>
    </w:p>
    <w:p w14:paraId="1DC71D17" w14:textId="37646A81" w:rsidR="00AC38FC" w:rsidRPr="00F003EC" w:rsidRDefault="00F003EC" w:rsidP="00F003EC">
      <w:pPr>
        <w:spacing w:after="0" w:line="240" w:lineRule="auto"/>
        <w:jc w:val="both"/>
        <w:rPr>
          <w:rFonts w:eastAsia="Calibri" w:cstheme="minorHAnsi"/>
          <w:b/>
          <w:bCs/>
        </w:rPr>
      </w:pPr>
      <w:r w:rsidRPr="00F003EC">
        <w:rPr>
          <w:rFonts w:ascii="Calibri" w:eastAsia="Calibri" w:hAnsi="Calibri" w:cs="Calibri"/>
          <w:b/>
          <w:bCs/>
          <w:noProof/>
        </w:rPr>
        <w:t>Using the client ledger below draw up his financial statement.</w:t>
      </w:r>
    </w:p>
    <w:p w14:paraId="5B71E599" w14:textId="77777777" w:rsidR="00AC38FC" w:rsidRPr="00AC38FC" w:rsidRDefault="00AC38FC" w:rsidP="00F003EC">
      <w:pPr>
        <w:spacing w:after="0" w:line="240" w:lineRule="auto"/>
        <w:jc w:val="both"/>
        <w:rPr>
          <w:rFonts w:eastAsia="Calibri" w:cstheme="minorHAnsi"/>
        </w:rPr>
      </w:pPr>
    </w:p>
    <w:p w14:paraId="08DB6298" w14:textId="77777777" w:rsidR="00AC38FC" w:rsidRPr="00AC38FC" w:rsidRDefault="00AC38FC" w:rsidP="00F003EC">
      <w:pPr>
        <w:spacing w:after="0" w:line="240" w:lineRule="auto"/>
        <w:jc w:val="both"/>
        <w:rPr>
          <w:rFonts w:eastAsia="Calibri" w:cstheme="minorHAnsi"/>
        </w:rPr>
      </w:pPr>
    </w:p>
    <w:tbl>
      <w:tblPr>
        <w:tblStyle w:val="TableGrid"/>
        <w:tblW w:w="15325" w:type="dxa"/>
        <w:tblInd w:w="-304" w:type="dxa"/>
        <w:tblLayout w:type="fixed"/>
        <w:tblLook w:val="04A0" w:firstRow="1" w:lastRow="0" w:firstColumn="1" w:lastColumn="0" w:noHBand="0" w:noVBand="1"/>
      </w:tblPr>
      <w:tblGrid>
        <w:gridCol w:w="993"/>
        <w:gridCol w:w="2693"/>
        <w:gridCol w:w="1134"/>
        <w:gridCol w:w="1134"/>
        <w:gridCol w:w="1134"/>
        <w:gridCol w:w="567"/>
        <w:gridCol w:w="1134"/>
        <w:gridCol w:w="1134"/>
        <w:gridCol w:w="1149"/>
        <w:gridCol w:w="284"/>
        <w:gridCol w:w="1134"/>
        <w:gridCol w:w="1134"/>
        <w:gridCol w:w="1134"/>
        <w:gridCol w:w="567"/>
      </w:tblGrid>
      <w:tr w:rsidR="00A203C8" w14:paraId="0342D6D0" w14:textId="77777777" w:rsidTr="00DB5114">
        <w:tc>
          <w:tcPr>
            <w:tcW w:w="3686" w:type="dxa"/>
            <w:gridSpan w:val="2"/>
            <w:shd w:val="pct10" w:color="auto" w:fill="auto"/>
            <w:vAlign w:val="center"/>
          </w:tcPr>
          <w:p w14:paraId="6DF1673D" w14:textId="1F943A39" w:rsidR="004345E8" w:rsidRPr="00A203C8" w:rsidRDefault="008E1D58" w:rsidP="008E1D58">
            <w:pPr>
              <w:rPr>
                <w:rFonts w:eastAsia="Calibri" w:cstheme="minorHAnsi"/>
                <w:b/>
                <w:bCs/>
                <w:sz w:val="21"/>
                <w:szCs w:val="21"/>
              </w:rPr>
            </w:pPr>
            <w:r w:rsidRPr="00A203C8">
              <w:rPr>
                <w:rFonts w:eastAsia="Calibri" w:cstheme="minorHAnsi"/>
                <w:b/>
                <w:bCs/>
                <w:sz w:val="21"/>
                <w:szCs w:val="21"/>
              </w:rPr>
              <w:t xml:space="preserve">B2B Property </w:t>
            </w:r>
            <w:r w:rsidR="004345E8" w:rsidRPr="00A203C8">
              <w:rPr>
                <w:rFonts w:eastAsia="Calibri" w:cstheme="minorHAnsi"/>
                <w:b/>
                <w:bCs/>
                <w:sz w:val="21"/>
                <w:szCs w:val="21"/>
              </w:rPr>
              <w:t>–</w:t>
            </w:r>
          </w:p>
          <w:p w14:paraId="1510C94F" w14:textId="76A68962" w:rsidR="008E1D58" w:rsidRPr="00A203C8" w:rsidRDefault="008E1D58" w:rsidP="008E1D58">
            <w:pPr>
              <w:rPr>
                <w:rFonts w:eastAsia="Calibri" w:cstheme="minorHAnsi"/>
                <w:b/>
                <w:bCs/>
                <w:sz w:val="21"/>
                <w:szCs w:val="21"/>
              </w:rPr>
            </w:pPr>
            <w:r w:rsidRPr="00A203C8">
              <w:rPr>
                <w:rFonts w:eastAsia="Calibri" w:cstheme="minorHAnsi"/>
                <w:b/>
                <w:bCs/>
                <w:sz w:val="21"/>
                <w:szCs w:val="21"/>
              </w:rPr>
              <w:t>Repossession of The Tudors, Ink Road</w:t>
            </w:r>
          </w:p>
        </w:tc>
        <w:tc>
          <w:tcPr>
            <w:tcW w:w="3402" w:type="dxa"/>
            <w:gridSpan w:val="3"/>
            <w:shd w:val="pct10" w:color="auto" w:fill="auto"/>
            <w:vAlign w:val="center"/>
          </w:tcPr>
          <w:p w14:paraId="3841C517" w14:textId="03E83906" w:rsidR="008E1D58" w:rsidRPr="00A203C8" w:rsidRDefault="008E1D58" w:rsidP="00DB5114">
            <w:pPr>
              <w:jc w:val="center"/>
              <w:rPr>
                <w:rFonts w:eastAsia="Calibri" w:cstheme="minorHAnsi"/>
                <w:b/>
                <w:bCs/>
                <w:sz w:val="21"/>
                <w:szCs w:val="21"/>
              </w:rPr>
            </w:pPr>
            <w:r w:rsidRPr="00A203C8">
              <w:rPr>
                <w:rFonts w:eastAsia="Calibri" w:cstheme="minorHAnsi"/>
                <w:b/>
                <w:bCs/>
                <w:sz w:val="21"/>
                <w:szCs w:val="21"/>
              </w:rPr>
              <w:t>Office A/C</w:t>
            </w:r>
          </w:p>
        </w:tc>
        <w:tc>
          <w:tcPr>
            <w:tcW w:w="567" w:type="dxa"/>
            <w:shd w:val="pct10" w:color="auto" w:fill="auto"/>
            <w:vAlign w:val="center"/>
          </w:tcPr>
          <w:p w14:paraId="4E32E1D7" w14:textId="77777777" w:rsidR="008E1D58" w:rsidRPr="00A203C8" w:rsidRDefault="008E1D58" w:rsidP="00DB5114">
            <w:pPr>
              <w:jc w:val="center"/>
              <w:rPr>
                <w:rFonts w:eastAsia="Calibri" w:cstheme="minorHAnsi"/>
                <w:b/>
                <w:bCs/>
                <w:sz w:val="21"/>
                <w:szCs w:val="21"/>
              </w:rPr>
            </w:pPr>
          </w:p>
        </w:tc>
        <w:tc>
          <w:tcPr>
            <w:tcW w:w="3417" w:type="dxa"/>
            <w:gridSpan w:val="3"/>
            <w:shd w:val="pct10" w:color="auto" w:fill="auto"/>
            <w:vAlign w:val="center"/>
          </w:tcPr>
          <w:p w14:paraId="0EAC0A27" w14:textId="7D636F47" w:rsidR="008E1D58" w:rsidRPr="00A203C8" w:rsidRDefault="008E1D58" w:rsidP="00DB5114">
            <w:pPr>
              <w:jc w:val="center"/>
              <w:rPr>
                <w:rFonts w:eastAsia="Calibri" w:cstheme="minorHAnsi"/>
                <w:b/>
                <w:bCs/>
                <w:sz w:val="21"/>
                <w:szCs w:val="21"/>
              </w:rPr>
            </w:pPr>
            <w:r w:rsidRPr="00A203C8">
              <w:rPr>
                <w:rFonts w:eastAsia="Calibri" w:cstheme="minorHAnsi"/>
                <w:b/>
                <w:bCs/>
                <w:sz w:val="21"/>
                <w:szCs w:val="21"/>
              </w:rPr>
              <w:t>Client A/C</w:t>
            </w:r>
          </w:p>
        </w:tc>
        <w:tc>
          <w:tcPr>
            <w:tcW w:w="284" w:type="dxa"/>
            <w:shd w:val="pct10" w:color="auto" w:fill="auto"/>
            <w:vAlign w:val="center"/>
          </w:tcPr>
          <w:p w14:paraId="790E2B65" w14:textId="77777777" w:rsidR="008E1D58" w:rsidRPr="00A203C8" w:rsidRDefault="008E1D58" w:rsidP="00DB5114">
            <w:pPr>
              <w:jc w:val="center"/>
              <w:rPr>
                <w:rFonts w:eastAsia="Calibri" w:cstheme="minorHAnsi"/>
                <w:b/>
                <w:bCs/>
                <w:sz w:val="21"/>
                <w:szCs w:val="21"/>
              </w:rPr>
            </w:pPr>
          </w:p>
        </w:tc>
        <w:tc>
          <w:tcPr>
            <w:tcW w:w="3402" w:type="dxa"/>
            <w:gridSpan w:val="3"/>
            <w:shd w:val="pct10" w:color="auto" w:fill="auto"/>
            <w:vAlign w:val="center"/>
          </w:tcPr>
          <w:p w14:paraId="5E648FE4" w14:textId="08ED14BB" w:rsidR="008E1D58" w:rsidRPr="00A203C8" w:rsidRDefault="008E1D58" w:rsidP="00DB5114">
            <w:pPr>
              <w:jc w:val="center"/>
              <w:rPr>
                <w:rFonts w:eastAsia="Calibri" w:cstheme="minorHAnsi"/>
                <w:b/>
                <w:bCs/>
                <w:sz w:val="21"/>
                <w:szCs w:val="21"/>
              </w:rPr>
            </w:pPr>
            <w:r w:rsidRPr="00A203C8">
              <w:rPr>
                <w:rFonts w:eastAsia="Calibri" w:cstheme="minorHAnsi"/>
                <w:b/>
                <w:bCs/>
                <w:sz w:val="21"/>
                <w:szCs w:val="21"/>
              </w:rPr>
              <w:t>Deposit A/C</w:t>
            </w:r>
          </w:p>
        </w:tc>
        <w:tc>
          <w:tcPr>
            <w:tcW w:w="567" w:type="dxa"/>
            <w:shd w:val="pct10" w:color="auto" w:fill="auto"/>
            <w:vAlign w:val="center"/>
          </w:tcPr>
          <w:p w14:paraId="52F10467" w14:textId="77777777" w:rsidR="008E1D58" w:rsidRPr="00A203C8" w:rsidRDefault="008E1D58" w:rsidP="00F003EC">
            <w:pPr>
              <w:jc w:val="both"/>
              <w:rPr>
                <w:rFonts w:eastAsia="Calibri" w:cstheme="minorHAnsi"/>
                <w:sz w:val="21"/>
                <w:szCs w:val="21"/>
              </w:rPr>
            </w:pPr>
          </w:p>
        </w:tc>
      </w:tr>
      <w:tr w:rsidR="00DB5114" w14:paraId="7B2F125F" w14:textId="77777777" w:rsidTr="00DB5114">
        <w:tc>
          <w:tcPr>
            <w:tcW w:w="993" w:type="dxa"/>
            <w:shd w:val="pct10" w:color="auto" w:fill="auto"/>
            <w:vAlign w:val="center"/>
          </w:tcPr>
          <w:p w14:paraId="3637928D" w14:textId="4BEE2571" w:rsidR="008E1D58" w:rsidRPr="00A203C8" w:rsidRDefault="008E1D58" w:rsidP="008E1D58">
            <w:pPr>
              <w:jc w:val="both"/>
              <w:rPr>
                <w:rFonts w:eastAsia="Calibri" w:cstheme="minorHAnsi"/>
                <w:sz w:val="20"/>
                <w:szCs w:val="20"/>
              </w:rPr>
            </w:pPr>
            <w:r w:rsidRPr="00A203C8">
              <w:rPr>
                <w:rFonts w:eastAsia="Calibri" w:cstheme="minorHAnsi"/>
                <w:sz w:val="20"/>
                <w:szCs w:val="20"/>
              </w:rPr>
              <w:t>Date</w:t>
            </w:r>
          </w:p>
        </w:tc>
        <w:tc>
          <w:tcPr>
            <w:tcW w:w="2693" w:type="dxa"/>
            <w:shd w:val="pct10" w:color="auto" w:fill="auto"/>
            <w:vAlign w:val="center"/>
          </w:tcPr>
          <w:p w14:paraId="0CFDEC6B" w14:textId="05BD4C67" w:rsidR="008E1D58" w:rsidRPr="00A203C8" w:rsidRDefault="008E1D58" w:rsidP="00DB5114">
            <w:pPr>
              <w:jc w:val="center"/>
              <w:rPr>
                <w:rFonts w:eastAsia="Calibri" w:cstheme="minorHAnsi"/>
                <w:sz w:val="20"/>
                <w:szCs w:val="20"/>
              </w:rPr>
            </w:pPr>
            <w:r w:rsidRPr="00A203C8">
              <w:rPr>
                <w:rFonts w:eastAsia="Calibri" w:cstheme="minorHAnsi"/>
                <w:sz w:val="20"/>
                <w:szCs w:val="20"/>
              </w:rPr>
              <w:t>Narrative</w:t>
            </w:r>
          </w:p>
        </w:tc>
        <w:tc>
          <w:tcPr>
            <w:tcW w:w="1134" w:type="dxa"/>
            <w:shd w:val="pct10" w:color="auto" w:fill="auto"/>
            <w:vAlign w:val="center"/>
          </w:tcPr>
          <w:p w14:paraId="04636A0A" w14:textId="0D54E5E7" w:rsidR="008E1D58" w:rsidRPr="00A203C8" w:rsidRDefault="008E1D58" w:rsidP="00A203C8">
            <w:pPr>
              <w:jc w:val="center"/>
              <w:rPr>
                <w:rFonts w:eastAsia="Calibri" w:cstheme="minorHAnsi"/>
                <w:sz w:val="20"/>
                <w:szCs w:val="20"/>
              </w:rPr>
            </w:pPr>
            <w:r w:rsidRPr="00A203C8">
              <w:rPr>
                <w:rFonts w:eastAsia="Calibri" w:cstheme="minorHAnsi"/>
                <w:sz w:val="20"/>
                <w:szCs w:val="20"/>
              </w:rPr>
              <w:t>Debit</w:t>
            </w:r>
          </w:p>
        </w:tc>
        <w:tc>
          <w:tcPr>
            <w:tcW w:w="1134" w:type="dxa"/>
            <w:shd w:val="pct10" w:color="auto" w:fill="auto"/>
            <w:vAlign w:val="center"/>
          </w:tcPr>
          <w:p w14:paraId="74E7B8B4" w14:textId="2F2466E4" w:rsidR="008E1D58" w:rsidRPr="00A203C8" w:rsidRDefault="008E1D58" w:rsidP="00A203C8">
            <w:pPr>
              <w:jc w:val="center"/>
              <w:rPr>
                <w:rFonts w:eastAsia="Calibri" w:cstheme="minorHAnsi"/>
                <w:sz w:val="20"/>
                <w:szCs w:val="20"/>
              </w:rPr>
            </w:pPr>
            <w:r w:rsidRPr="00A203C8">
              <w:rPr>
                <w:rFonts w:eastAsia="Calibri" w:cstheme="minorHAnsi"/>
                <w:sz w:val="20"/>
                <w:szCs w:val="20"/>
              </w:rPr>
              <w:t>Credit</w:t>
            </w:r>
          </w:p>
        </w:tc>
        <w:tc>
          <w:tcPr>
            <w:tcW w:w="1134" w:type="dxa"/>
            <w:shd w:val="pct10" w:color="auto" w:fill="auto"/>
            <w:vAlign w:val="center"/>
          </w:tcPr>
          <w:p w14:paraId="78A5BEA2" w14:textId="14D63685" w:rsidR="008E1D58" w:rsidRPr="00A203C8" w:rsidRDefault="008E1D58" w:rsidP="00A203C8">
            <w:pPr>
              <w:jc w:val="center"/>
              <w:rPr>
                <w:rFonts w:eastAsia="Calibri" w:cstheme="minorHAnsi"/>
                <w:sz w:val="20"/>
                <w:szCs w:val="20"/>
              </w:rPr>
            </w:pPr>
            <w:r w:rsidRPr="00A203C8">
              <w:rPr>
                <w:rFonts w:eastAsia="Calibri" w:cstheme="minorHAnsi"/>
                <w:sz w:val="20"/>
                <w:szCs w:val="20"/>
              </w:rPr>
              <w:t>Balance</w:t>
            </w:r>
          </w:p>
        </w:tc>
        <w:tc>
          <w:tcPr>
            <w:tcW w:w="567" w:type="dxa"/>
            <w:shd w:val="pct10" w:color="auto" w:fill="auto"/>
            <w:vAlign w:val="center"/>
          </w:tcPr>
          <w:p w14:paraId="098F46C3" w14:textId="77777777" w:rsidR="008E1D58" w:rsidRPr="00A203C8" w:rsidRDefault="008E1D58" w:rsidP="008E1D58">
            <w:pPr>
              <w:jc w:val="both"/>
              <w:rPr>
                <w:rFonts w:eastAsia="Calibri" w:cstheme="minorHAnsi"/>
                <w:sz w:val="20"/>
                <w:szCs w:val="20"/>
              </w:rPr>
            </w:pPr>
          </w:p>
        </w:tc>
        <w:tc>
          <w:tcPr>
            <w:tcW w:w="1134" w:type="dxa"/>
            <w:shd w:val="pct10" w:color="auto" w:fill="auto"/>
            <w:vAlign w:val="center"/>
          </w:tcPr>
          <w:p w14:paraId="589A6EB2" w14:textId="31F18695" w:rsidR="008E1D58" w:rsidRPr="00A203C8" w:rsidRDefault="008E1D58" w:rsidP="00A203C8">
            <w:pPr>
              <w:jc w:val="center"/>
              <w:rPr>
                <w:rFonts w:eastAsia="Calibri" w:cstheme="minorHAnsi"/>
                <w:sz w:val="20"/>
                <w:szCs w:val="20"/>
              </w:rPr>
            </w:pPr>
            <w:r w:rsidRPr="00A203C8">
              <w:rPr>
                <w:rFonts w:eastAsia="Calibri" w:cstheme="minorHAnsi"/>
                <w:sz w:val="20"/>
                <w:szCs w:val="20"/>
              </w:rPr>
              <w:t>Debit</w:t>
            </w:r>
          </w:p>
        </w:tc>
        <w:tc>
          <w:tcPr>
            <w:tcW w:w="1134" w:type="dxa"/>
            <w:shd w:val="pct10" w:color="auto" w:fill="auto"/>
            <w:vAlign w:val="center"/>
          </w:tcPr>
          <w:p w14:paraId="379583EC" w14:textId="19C4BE73" w:rsidR="008E1D58" w:rsidRPr="00A203C8" w:rsidRDefault="008E1D58" w:rsidP="00A203C8">
            <w:pPr>
              <w:jc w:val="center"/>
              <w:rPr>
                <w:rFonts w:eastAsia="Calibri" w:cstheme="minorHAnsi"/>
                <w:sz w:val="20"/>
                <w:szCs w:val="20"/>
              </w:rPr>
            </w:pPr>
            <w:r w:rsidRPr="00A203C8">
              <w:rPr>
                <w:rFonts w:eastAsia="Calibri" w:cstheme="minorHAnsi"/>
                <w:sz w:val="20"/>
                <w:szCs w:val="20"/>
              </w:rPr>
              <w:t>Credit</w:t>
            </w:r>
          </w:p>
        </w:tc>
        <w:tc>
          <w:tcPr>
            <w:tcW w:w="1149" w:type="dxa"/>
            <w:shd w:val="pct10" w:color="auto" w:fill="auto"/>
            <w:vAlign w:val="center"/>
          </w:tcPr>
          <w:p w14:paraId="7DF2C5BA" w14:textId="2BCAFDB9" w:rsidR="008E1D58" w:rsidRPr="00A203C8" w:rsidRDefault="008E1D58" w:rsidP="00A203C8">
            <w:pPr>
              <w:jc w:val="center"/>
              <w:rPr>
                <w:rFonts w:eastAsia="Calibri" w:cstheme="minorHAnsi"/>
                <w:sz w:val="20"/>
                <w:szCs w:val="20"/>
              </w:rPr>
            </w:pPr>
            <w:r w:rsidRPr="00A203C8">
              <w:rPr>
                <w:rFonts w:eastAsia="Calibri" w:cstheme="minorHAnsi"/>
                <w:sz w:val="20"/>
                <w:szCs w:val="20"/>
              </w:rPr>
              <w:t>Balance</w:t>
            </w:r>
          </w:p>
        </w:tc>
        <w:tc>
          <w:tcPr>
            <w:tcW w:w="284" w:type="dxa"/>
            <w:shd w:val="pct10" w:color="auto" w:fill="auto"/>
            <w:vAlign w:val="center"/>
          </w:tcPr>
          <w:p w14:paraId="65987E55" w14:textId="77777777" w:rsidR="008E1D58" w:rsidRPr="00A203C8" w:rsidRDefault="008E1D58" w:rsidP="008E1D58">
            <w:pPr>
              <w:jc w:val="both"/>
              <w:rPr>
                <w:rFonts w:eastAsia="Calibri" w:cstheme="minorHAnsi"/>
                <w:sz w:val="20"/>
                <w:szCs w:val="20"/>
              </w:rPr>
            </w:pPr>
          </w:p>
        </w:tc>
        <w:tc>
          <w:tcPr>
            <w:tcW w:w="1134" w:type="dxa"/>
            <w:shd w:val="pct10" w:color="auto" w:fill="auto"/>
            <w:vAlign w:val="center"/>
          </w:tcPr>
          <w:p w14:paraId="26337632" w14:textId="5E8D4B91" w:rsidR="008E1D58" w:rsidRPr="00A203C8" w:rsidRDefault="008E1D58" w:rsidP="00A203C8">
            <w:pPr>
              <w:jc w:val="center"/>
              <w:rPr>
                <w:rFonts w:eastAsia="Calibri" w:cstheme="minorHAnsi"/>
                <w:sz w:val="20"/>
                <w:szCs w:val="20"/>
              </w:rPr>
            </w:pPr>
            <w:r w:rsidRPr="00A203C8">
              <w:rPr>
                <w:rFonts w:eastAsia="Calibri" w:cstheme="minorHAnsi"/>
                <w:sz w:val="20"/>
                <w:szCs w:val="20"/>
              </w:rPr>
              <w:t>Credit</w:t>
            </w:r>
          </w:p>
        </w:tc>
        <w:tc>
          <w:tcPr>
            <w:tcW w:w="1134" w:type="dxa"/>
            <w:shd w:val="pct10" w:color="auto" w:fill="auto"/>
            <w:vAlign w:val="center"/>
          </w:tcPr>
          <w:p w14:paraId="1F4A248C" w14:textId="6D98DA42" w:rsidR="008E1D58" w:rsidRPr="00A203C8" w:rsidRDefault="008E1D58" w:rsidP="00A203C8">
            <w:pPr>
              <w:jc w:val="center"/>
              <w:rPr>
                <w:rFonts w:eastAsia="Calibri" w:cstheme="minorHAnsi"/>
                <w:sz w:val="20"/>
                <w:szCs w:val="20"/>
              </w:rPr>
            </w:pPr>
            <w:r w:rsidRPr="00A203C8">
              <w:rPr>
                <w:rFonts w:eastAsia="Calibri" w:cstheme="minorHAnsi"/>
                <w:sz w:val="20"/>
                <w:szCs w:val="20"/>
              </w:rPr>
              <w:t>Balance</w:t>
            </w:r>
          </w:p>
        </w:tc>
        <w:tc>
          <w:tcPr>
            <w:tcW w:w="1134" w:type="dxa"/>
            <w:shd w:val="pct10" w:color="auto" w:fill="auto"/>
            <w:vAlign w:val="center"/>
          </w:tcPr>
          <w:p w14:paraId="7A68D42A" w14:textId="1BF9F4FD" w:rsidR="008E1D58" w:rsidRPr="00A203C8" w:rsidRDefault="008E1D58" w:rsidP="00A203C8">
            <w:pPr>
              <w:jc w:val="center"/>
              <w:rPr>
                <w:rFonts w:eastAsia="Calibri" w:cstheme="minorHAnsi"/>
                <w:sz w:val="20"/>
                <w:szCs w:val="20"/>
              </w:rPr>
            </w:pPr>
            <w:r w:rsidRPr="00A203C8">
              <w:rPr>
                <w:rFonts w:eastAsia="Calibri" w:cstheme="minorHAnsi"/>
                <w:sz w:val="20"/>
                <w:szCs w:val="20"/>
              </w:rPr>
              <w:t>Credit</w:t>
            </w:r>
          </w:p>
        </w:tc>
        <w:tc>
          <w:tcPr>
            <w:tcW w:w="567" w:type="dxa"/>
            <w:shd w:val="pct10" w:color="auto" w:fill="auto"/>
            <w:vAlign w:val="center"/>
          </w:tcPr>
          <w:p w14:paraId="22A05023" w14:textId="77777777" w:rsidR="008E1D58" w:rsidRPr="00A203C8" w:rsidRDefault="008E1D58" w:rsidP="008E1D58">
            <w:pPr>
              <w:jc w:val="both"/>
              <w:rPr>
                <w:rFonts w:eastAsia="Calibri" w:cstheme="minorHAnsi"/>
                <w:sz w:val="20"/>
                <w:szCs w:val="20"/>
              </w:rPr>
            </w:pPr>
          </w:p>
        </w:tc>
      </w:tr>
      <w:tr w:rsidR="00A203C8" w14:paraId="710B698D" w14:textId="77777777" w:rsidTr="00DB5114">
        <w:tc>
          <w:tcPr>
            <w:tcW w:w="993" w:type="dxa"/>
            <w:vAlign w:val="center"/>
          </w:tcPr>
          <w:p w14:paraId="57E0C78A" w14:textId="4E6D287F" w:rsidR="00A203C8" w:rsidRPr="00A203C8" w:rsidRDefault="00A203C8" w:rsidP="00A203C8">
            <w:pPr>
              <w:jc w:val="both"/>
              <w:rPr>
                <w:rFonts w:eastAsia="Calibri" w:cstheme="minorHAnsi"/>
                <w:sz w:val="20"/>
                <w:szCs w:val="20"/>
              </w:rPr>
            </w:pPr>
            <w:r w:rsidRPr="00A203C8">
              <w:rPr>
                <w:rFonts w:eastAsia="Calibri" w:cstheme="minorHAnsi"/>
                <w:sz w:val="20"/>
                <w:szCs w:val="20"/>
              </w:rPr>
              <w:t>03.06.XX</w:t>
            </w:r>
          </w:p>
        </w:tc>
        <w:tc>
          <w:tcPr>
            <w:tcW w:w="2693" w:type="dxa"/>
            <w:vAlign w:val="center"/>
          </w:tcPr>
          <w:p w14:paraId="6553CAE1" w14:textId="491B0066" w:rsidR="00A203C8" w:rsidRPr="00A203C8" w:rsidRDefault="00A203C8" w:rsidP="00A203C8">
            <w:pPr>
              <w:rPr>
                <w:rFonts w:eastAsia="Calibri" w:cstheme="minorHAnsi"/>
                <w:sz w:val="20"/>
                <w:szCs w:val="20"/>
              </w:rPr>
            </w:pPr>
            <w:r w:rsidRPr="00A203C8">
              <w:rPr>
                <w:rFonts w:eastAsia="Calibri" w:cstheme="minorHAnsi"/>
                <w:sz w:val="20"/>
                <w:szCs w:val="20"/>
              </w:rPr>
              <w:t>HMLR, check ownership</w:t>
            </w:r>
          </w:p>
        </w:tc>
        <w:tc>
          <w:tcPr>
            <w:tcW w:w="1134" w:type="dxa"/>
            <w:vAlign w:val="bottom"/>
          </w:tcPr>
          <w:p w14:paraId="5A9AFA18" w14:textId="367F8EC1" w:rsidR="00A203C8" w:rsidRPr="00A203C8" w:rsidRDefault="00A203C8" w:rsidP="00A203C8">
            <w:pPr>
              <w:jc w:val="right"/>
              <w:rPr>
                <w:rFonts w:eastAsia="Calibri" w:cstheme="minorHAnsi"/>
                <w:sz w:val="20"/>
                <w:szCs w:val="20"/>
              </w:rPr>
            </w:pPr>
            <w:r w:rsidRPr="00A203C8">
              <w:rPr>
                <w:rFonts w:ascii="Calibri" w:hAnsi="Calibri" w:cs="Calibri"/>
                <w:color w:val="000000"/>
                <w:sz w:val="20"/>
                <w:szCs w:val="20"/>
              </w:rPr>
              <w:t xml:space="preserve"> £6.00 </w:t>
            </w:r>
          </w:p>
        </w:tc>
        <w:tc>
          <w:tcPr>
            <w:tcW w:w="1134" w:type="dxa"/>
            <w:vAlign w:val="center"/>
          </w:tcPr>
          <w:p w14:paraId="06795B31" w14:textId="77777777" w:rsidR="00A203C8" w:rsidRPr="00A203C8" w:rsidRDefault="00A203C8" w:rsidP="00A203C8">
            <w:pPr>
              <w:jc w:val="both"/>
              <w:rPr>
                <w:rFonts w:eastAsia="Calibri" w:cstheme="minorHAnsi"/>
                <w:sz w:val="20"/>
                <w:szCs w:val="20"/>
              </w:rPr>
            </w:pPr>
          </w:p>
        </w:tc>
        <w:tc>
          <w:tcPr>
            <w:tcW w:w="1134" w:type="dxa"/>
            <w:vAlign w:val="bottom"/>
          </w:tcPr>
          <w:p w14:paraId="78AC0C90" w14:textId="2EC09723" w:rsidR="00A203C8" w:rsidRPr="00A203C8" w:rsidRDefault="00A203C8" w:rsidP="00A203C8">
            <w:pPr>
              <w:jc w:val="right"/>
              <w:rPr>
                <w:rFonts w:eastAsia="Calibri" w:cstheme="minorHAnsi"/>
                <w:sz w:val="20"/>
                <w:szCs w:val="20"/>
              </w:rPr>
            </w:pPr>
            <w:r w:rsidRPr="00A203C8">
              <w:rPr>
                <w:rFonts w:ascii="Calibri" w:hAnsi="Calibri" w:cs="Calibri"/>
                <w:color w:val="000000"/>
                <w:sz w:val="20"/>
                <w:szCs w:val="20"/>
              </w:rPr>
              <w:t>£6.00</w:t>
            </w:r>
          </w:p>
        </w:tc>
        <w:tc>
          <w:tcPr>
            <w:tcW w:w="567" w:type="dxa"/>
            <w:vAlign w:val="bottom"/>
          </w:tcPr>
          <w:p w14:paraId="7B6ADF21" w14:textId="2B3D8DAE" w:rsidR="00A203C8" w:rsidRPr="00A203C8" w:rsidRDefault="00A203C8" w:rsidP="00A203C8">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center"/>
          </w:tcPr>
          <w:p w14:paraId="4DFEE7B4" w14:textId="77777777" w:rsidR="00A203C8" w:rsidRPr="00A203C8" w:rsidRDefault="00A203C8" w:rsidP="00A203C8">
            <w:pPr>
              <w:jc w:val="right"/>
              <w:rPr>
                <w:rFonts w:eastAsia="Calibri" w:cstheme="minorHAnsi"/>
                <w:sz w:val="20"/>
                <w:szCs w:val="20"/>
              </w:rPr>
            </w:pPr>
          </w:p>
        </w:tc>
        <w:tc>
          <w:tcPr>
            <w:tcW w:w="1134" w:type="dxa"/>
            <w:vAlign w:val="bottom"/>
          </w:tcPr>
          <w:p w14:paraId="470BC1D3" w14:textId="55D2B951" w:rsidR="00A203C8" w:rsidRPr="00A203C8" w:rsidRDefault="00A203C8" w:rsidP="00A203C8">
            <w:pPr>
              <w:jc w:val="both"/>
              <w:rPr>
                <w:rFonts w:eastAsia="Calibri" w:cstheme="minorHAnsi"/>
                <w:sz w:val="20"/>
                <w:szCs w:val="20"/>
              </w:rPr>
            </w:pPr>
            <w:r w:rsidRPr="00A203C8">
              <w:rPr>
                <w:rFonts w:ascii="Calibri" w:hAnsi="Calibri" w:cs="Calibri"/>
                <w:color w:val="000000"/>
                <w:sz w:val="20"/>
                <w:szCs w:val="20"/>
              </w:rPr>
              <w:t> </w:t>
            </w:r>
          </w:p>
        </w:tc>
        <w:tc>
          <w:tcPr>
            <w:tcW w:w="1149" w:type="dxa"/>
            <w:vAlign w:val="center"/>
          </w:tcPr>
          <w:p w14:paraId="2917A8E6" w14:textId="77777777" w:rsidR="00A203C8" w:rsidRPr="00A203C8" w:rsidRDefault="00A203C8" w:rsidP="00A203C8">
            <w:pPr>
              <w:jc w:val="both"/>
              <w:rPr>
                <w:rFonts w:eastAsia="Calibri" w:cstheme="minorHAnsi"/>
                <w:sz w:val="20"/>
                <w:szCs w:val="20"/>
              </w:rPr>
            </w:pPr>
          </w:p>
        </w:tc>
        <w:tc>
          <w:tcPr>
            <w:tcW w:w="284" w:type="dxa"/>
            <w:vAlign w:val="center"/>
          </w:tcPr>
          <w:p w14:paraId="0BB752F4" w14:textId="77777777" w:rsidR="00A203C8" w:rsidRPr="00A203C8" w:rsidRDefault="00A203C8" w:rsidP="00A203C8">
            <w:pPr>
              <w:jc w:val="both"/>
              <w:rPr>
                <w:rFonts w:eastAsia="Calibri" w:cstheme="minorHAnsi"/>
                <w:sz w:val="20"/>
                <w:szCs w:val="20"/>
              </w:rPr>
            </w:pPr>
          </w:p>
        </w:tc>
        <w:tc>
          <w:tcPr>
            <w:tcW w:w="1134" w:type="dxa"/>
            <w:vAlign w:val="center"/>
          </w:tcPr>
          <w:p w14:paraId="12F6147D" w14:textId="77777777" w:rsidR="00A203C8" w:rsidRPr="00A203C8" w:rsidRDefault="00A203C8" w:rsidP="00A203C8">
            <w:pPr>
              <w:jc w:val="both"/>
              <w:rPr>
                <w:rFonts w:eastAsia="Calibri" w:cstheme="minorHAnsi"/>
                <w:sz w:val="20"/>
                <w:szCs w:val="20"/>
              </w:rPr>
            </w:pPr>
          </w:p>
        </w:tc>
        <w:tc>
          <w:tcPr>
            <w:tcW w:w="1134" w:type="dxa"/>
            <w:vAlign w:val="center"/>
          </w:tcPr>
          <w:p w14:paraId="057CBB95" w14:textId="77777777" w:rsidR="00A203C8" w:rsidRPr="00A203C8" w:rsidRDefault="00A203C8" w:rsidP="00A203C8">
            <w:pPr>
              <w:jc w:val="both"/>
              <w:rPr>
                <w:rFonts w:eastAsia="Calibri" w:cstheme="minorHAnsi"/>
                <w:sz w:val="20"/>
                <w:szCs w:val="20"/>
              </w:rPr>
            </w:pPr>
          </w:p>
        </w:tc>
        <w:tc>
          <w:tcPr>
            <w:tcW w:w="1134" w:type="dxa"/>
            <w:vAlign w:val="center"/>
          </w:tcPr>
          <w:p w14:paraId="1D34F123" w14:textId="77777777" w:rsidR="00A203C8" w:rsidRPr="00A203C8" w:rsidRDefault="00A203C8" w:rsidP="00A203C8">
            <w:pPr>
              <w:jc w:val="right"/>
              <w:rPr>
                <w:rFonts w:eastAsia="Calibri" w:cstheme="minorHAnsi"/>
                <w:sz w:val="20"/>
                <w:szCs w:val="20"/>
              </w:rPr>
            </w:pPr>
          </w:p>
        </w:tc>
        <w:tc>
          <w:tcPr>
            <w:tcW w:w="567" w:type="dxa"/>
            <w:vAlign w:val="bottom"/>
          </w:tcPr>
          <w:p w14:paraId="1313936D" w14:textId="7EF270A9" w:rsidR="00A203C8" w:rsidRPr="00A203C8" w:rsidRDefault="00A203C8" w:rsidP="00A203C8">
            <w:pPr>
              <w:jc w:val="center"/>
              <w:rPr>
                <w:rFonts w:eastAsia="Calibri" w:cstheme="minorHAnsi"/>
                <w:sz w:val="20"/>
                <w:szCs w:val="20"/>
              </w:rPr>
            </w:pPr>
          </w:p>
        </w:tc>
      </w:tr>
      <w:tr w:rsidR="00DB5114" w14:paraId="6B82388A" w14:textId="77777777" w:rsidTr="00DB5114">
        <w:tc>
          <w:tcPr>
            <w:tcW w:w="993" w:type="dxa"/>
            <w:vAlign w:val="center"/>
          </w:tcPr>
          <w:p w14:paraId="5DDD45D3" w14:textId="2C604B1E" w:rsidR="00DB5114" w:rsidRPr="00A203C8" w:rsidRDefault="00DB5114" w:rsidP="00DB5114">
            <w:pPr>
              <w:jc w:val="both"/>
              <w:rPr>
                <w:rFonts w:eastAsia="Calibri" w:cstheme="minorHAnsi"/>
                <w:sz w:val="20"/>
                <w:szCs w:val="20"/>
              </w:rPr>
            </w:pPr>
            <w:r w:rsidRPr="00A203C8">
              <w:rPr>
                <w:rFonts w:eastAsia="Calibri" w:cstheme="minorHAnsi"/>
                <w:sz w:val="20"/>
                <w:szCs w:val="20"/>
              </w:rPr>
              <w:t>15.06.XX</w:t>
            </w:r>
          </w:p>
        </w:tc>
        <w:tc>
          <w:tcPr>
            <w:tcW w:w="2693" w:type="dxa"/>
            <w:vAlign w:val="center"/>
          </w:tcPr>
          <w:p w14:paraId="0CCC9662" w14:textId="19AF376A" w:rsidR="00DB5114" w:rsidRPr="00A203C8" w:rsidRDefault="00DB5114" w:rsidP="00DB5114">
            <w:pPr>
              <w:rPr>
                <w:rFonts w:eastAsia="Calibri" w:cstheme="minorHAnsi"/>
                <w:sz w:val="20"/>
                <w:szCs w:val="20"/>
              </w:rPr>
            </w:pPr>
            <w:r w:rsidRPr="00A203C8">
              <w:rPr>
                <w:rFonts w:eastAsia="Calibri" w:cstheme="minorHAnsi"/>
                <w:sz w:val="20"/>
                <w:szCs w:val="20"/>
              </w:rPr>
              <w:t>Rec'd You, on account of costs</w:t>
            </w:r>
          </w:p>
        </w:tc>
        <w:tc>
          <w:tcPr>
            <w:tcW w:w="1134" w:type="dxa"/>
            <w:vAlign w:val="bottom"/>
          </w:tcPr>
          <w:p w14:paraId="1FB1E234" w14:textId="4AA1821F"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center"/>
          </w:tcPr>
          <w:p w14:paraId="063FAC00" w14:textId="77777777" w:rsidR="00DB5114" w:rsidRPr="00A203C8" w:rsidRDefault="00DB5114" w:rsidP="00DB5114">
            <w:pPr>
              <w:jc w:val="both"/>
              <w:rPr>
                <w:rFonts w:eastAsia="Calibri" w:cstheme="minorHAnsi"/>
                <w:sz w:val="20"/>
                <w:szCs w:val="20"/>
              </w:rPr>
            </w:pPr>
          </w:p>
        </w:tc>
        <w:tc>
          <w:tcPr>
            <w:tcW w:w="1134" w:type="dxa"/>
            <w:vAlign w:val="bottom"/>
          </w:tcPr>
          <w:p w14:paraId="53B63DF0" w14:textId="1E333D3A"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£6.00</w:t>
            </w:r>
          </w:p>
        </w:tc>
        <w:tc>
          <w:tcPr>
            <w:tcW w:w="567" w:type="dxa"/>
            <w:vAlign w:val="bottom"/>
          </w:tcPr>
          <w:p w14:paraId="1172F409" w14:textId="7371053B"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center"/>
          </w:tcPr>
          <w:p w14:paraId="0208BA91" w14:textId="77777777" w:rsidR="00DB5114" w:rsidRPr="00A203C8" w:rsidRDefault="00DB5114" w:rsidP="00DB5114">
            <w:pPr>
              <w:jc w:val="right"/>
              <w:rPr>
                <w:rFonts w:eastAsia="Calibri" w:cstheme="minorHAnsi"/>
                <w:sz w:val="20"/>
                <w:szCs w:val="20"/>
              </w:rPr>
            </w:pPr>
          </w:p>
        </w:tc>
        <w:tc>
          <w:tcPr>
            <w:tcW w:w="1134" w:type="dxa"/>
            <w:vAlign w:val="bottom"/>
          </w:tcPr>
          <w:p w14:paraId="23E9F01E" w14:textId="461BC7CA"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£5,000.00</w:t>
            </w:r>
          </w:p>
        </w:tc>
        <w:tc>
          <w:tcPr>
            <w:tcW w:w="1149" w:type="dxa"/>
            <w:vAlign w:val="bottom"/>
          </w:tcPr>
          <w:p w14:paraId="60AD8584" w14:textId="2AF99123"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£5,000.00</w:t>
            </w:r>
          </w:p>
        </w:tc>
        <w:tc>
          <w:tcPr>
            <w:tcW w:w="284" w:type="dxa"/>
            <w:vAlign w:val="center"/>
          </w:tcPr>
          <w:p w14:paraId="7BE808E5" w14:textId="77777777" w:rsidR="00DB5114" w:rsidRPr="00A203C8" w:rsidRDefault="00DB5114" w:rsidP="00DB5114">
            <w:pPr>
              <w:jc w:val="both"/>
              <w:rPr>
                <w:rFonts w:eastAsia="Calibri" w:cstheme="minorHAnsi"/>
                <w:sz w:val="20"/>
                <w:szCs w:val="20"/>
              </w:rPr>
            </w:pPr>
          </w:p>
        </w:tc>
        <w:tc>
          <w:tcPr>
            <w:tcW w:w="1134" w:type="dxa"/>
            <w:vAlign w:val="center"/>
          </w:tcPr>
          <w:p w14:paraId="0FAA2145" w14:textId="77777777" w:rsidR="00DB5114" w:rsidRPr="00A203C8" w:rsidRDefault="00DB5114" w:rsidP="00DB5114">
            <w:pPr>
              <w:jc w:val="both"/>
              <w:rPr>
                <w:rFonts w:eastAsia="Calibri" w:cstheme="minorHAnsi"/>
                <w:sz w:val="20"/>
                <w:szCs w:val="20"/>
              </w:rPr>
            </w:pPr>
          </w:p>
        </w:tc>
        <w:tc>
          <w:tcPr>
            <w:tcW w:w="1134" w:type="dxa"/>
            <w:vAlign w:val="center"/>
          </w:tcPr>
          <w:p w14:paraId="0CCB1316" w14:textId="77777777" w:rsidR="00DB5114" w:rsidRPr="00A203C8" w:rsidRDefault="00DB5114" w:rsidP="00DB5114">
            <w:pPr>
              <w:jc w:val="both"/>
              <w:rPr>
                <w:rFonts w:eastAsia="Calibri" w:cstheme="minorHAnsi"/>
                <w:sz w:val="20"/>
                <w:szCs w:val="20"/>
              </w:rPr>
            </w:pPr>
          </w:p>
        </w:tc>
        <w:tc>
          <w:tcPr>
            <w:tcW w:w="1134" w:type="dxa"/>
            <w:vAlign w:val="center"/>
          </w:tcPr>
          <w:p w14:paraId="65A7DD40" w14:textId="77777777" w:rsidR="00DB5114" w:rsidRPr="00A203C8" w:rsidRDefault="00DB5114" w:rsidP="00DB5114">
            <w:pPr>
              <w:jc w:val="right"/>
              <w:rPr>
                <w:rFonts w:eastAsia="Calibri" w:cstheme="minorHAnsi"/>
                <w:sz w:val="20"/>
                <w:szCs w:val="20"/>
              </w:rPr>
            </w:pPr>
          </w:p>
        </w:tc>
        <w:tc>
          <w:tcPr>
            <w:tcW w:w="567" w:type="dxa"/>
            <w:vAlign w:val="bottom"/>
          </w:tcPr>
          <w:p w14:paraId="73DFCB2B" w14:textId="35D8F3B7" w:rsidR="00DB5114" w:rsidRPr="00A203C8" w:rsidRDefault="00DB5114" w:rsidP="00DB5114">
            <w:pPr>
              <w:jc w:val="center"/>
              <w:rPr>
                <w:rFonts w:eastAsia="Calibri" w:cstheme="minorHAnsi"/>
                <w:sz w:val="20"/>
                <w:szCs w:val="20"/>
              </w:rPr>
            </w:pPr>
          </w:p>
        </w:tc>
      </w:tr>
      <w:tr w:rsidR="00DB5114" w14:paraId="5E005D35" w14:textId="77777777" w:rsidTr="00DB5114">
        <w:tc>
          <w:tcPr>
            <w:tcW w:w="993" w:type="dxa"/>
            <w:vAlign w:val="center"/>
          </w:tcPr>
          <w:p w14:paraId="7DBFF326" w14:textId="71953D21" w:rsidR="00DB5114" w:rsidRPr="00A203C8" w:rsidRDefault="00DB5114" w:rsidP="00DB5114">
            <w:pPr>
              <w:jc w:val="both"/>
              <w:rPr>
                <w:rFonts w:eastAsia="Calibri" w:cstheme="minorHAnsi"/>
                <w:sz w:val="20"/>
                <w:szCs w:val="20"/>
              </w:rPr>
            </w:pPr>
            <w:r w:rsidRPr="00A203C8">
              <w:rPr>
                <w:rFonts w:eastAsia="Calibri" w:cstheme="minorHAnsi"/>
                <w:sz w:val="20"/>
                <w:szCs w:val="20"/>
              </w:rPr>
              <w:t>20.06.XX</w:t>
            </w:r>
          </w:p>
        </w:tc>
        <w:tc>
          <w:tcPr>
            <w:tcW w:w="2693" w:type="dxa"/>
            <w:vAlign w:val="center"/>
          </w:tcPr>
          <w:p w14:paraId="47E00419" w14:textId="45696EE2" w:rsidR="00DB5114" w:rsidRPr="00A203C8" w:rsidRDefault="00DB5114" w:rsidP="00DB5114">
            <w:pPr>
              <w:rPr>
                <w:rFonts w:eastAsia="Calibri" w:cstheme="minorHAnsi"/>
                <w:sz w:val="20"/>
                <w:szCs w:val="20"/>
              </w:rPr>
            </w:pPr>
            <w:r w:rsidRPr="00A203C8">
              <w:rPr>
                <w:rFonts w:eastAsia="Calibri" w:cstheme="minorHAnsi"/>
                <w:sz w:val="20"/>
                <w:szCs w:val="20"/>
              </w:rPr>
              <w:t>Transfer client to deposit</w:t>
            </w:r>
          </w:p>
        </w:tc>
        <w:tc>
          <w:tcPr>
            <w:tcW w:w="1134" w:type="dxa"/>
            <w:vAlign w:val="bottom"/>
          </w:tcPr>
          <w:p w14:paraId="780A0054" w14:textId="3109C83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center"/>
          </w:tcPr>
          <w:p w14:paraId="32BBA122" w14:textId="77777777" w:rsidR="00DB5114" w:rsidRPr="00A203C8" w:rsidRDefault="00DB5114" w:rsidP="00DB5114">
            <w:pPr>
              <w:jc w:val="both"/>
              <w:rPr>
                <w:rFonts w:eastAsia="Calibri" w:cstheme="minorHAnsi"/>
                <w:sz w:val="20"/>
                <w:szCs w:val="20"/>
              </w:rPr>
            </w:pPr>
          </w:p>
        </w:tc>
        <w:tc>
          <w:tcPr>
            <w:tcW w:w="1134" w:type="dxa"/>
            <w:vAlign w:val="bottom"/>
          </w:tcPr>
          <w:p w14:paraId="632170B0" w14:textId="547EC408"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£6.00</w:t>
            </w:r>
          </w:p>
        </w:tc>
        <w:tc>
          <w:tcPr>
            <w:tcW w:w="567" w:type="dxa"/>
            <w:vAlign w:val="bottom"/>
          </w:tcPr>
          <w:p w14:paraId="14ECF9E4" w14:textId="51E28B0A"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bottom"/>
          </w:tcPr>
          <w:p w14:paraId="623B4D28" w14:textId="5C0BD926"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£4,000.00</w:t>
            </w:r>
          </w:p>
        </w:tc>
        <w:tc>
          <w:tcPr>
            <w:tcW w:w="1134" w:type="dxa"/>
            <w:vAlign w:val="bottom"/>
          </w:tcPr>
          <w:p w14:paraId="180BF39E" w14:textId="26CC6BD8"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49" w:type="dxa"/>
          </w:tcPr>
          <w:p w14:paraId="1D8DA016" w14:textId="187FD435"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1</w:t>
            </w:r>
            <w:r w:rsidRPr="00744B16">
              <w:rPr>
                <w:rFonts w:ascii="Calibri" w:hAnsi="Calibri" w:cs="Calibri"/>
                <w:color w:val="000000"/>
                <w:sz w:val="20"/>
                <w:szCs w:val="20"/>
              </w:rPr>
              <w:t>,000.00</w:t>
            </w:r>
          </w:p>
        </w:tc>
        <w:tc>
          <w:tcPr>
            <w:tcW w:w="284" w:type="dxa"/>
            <w:vAlign w:val="center"/>
          </w:tcPr>
          <w:p w14:paraId="5D431B7F" w14:textId="77777777" w:rsidR="00DB5114" w:rsidRPr="00A203C8" w:rsidRDefault="00DB5114" w:rsidP="00DB5114">
            <w:pPr>
              <w:jc w:val="both"/>
              <w:rPr>
                <w:rFonts w:eastAsia="Calibri" w:cstheme="minorHAnsi"/>
                <w:sz w:val="20"/>
                <w:szCs w:val="20"/>
              </w:rPr>
            </w:pPr>
          </w:p>
        </w:tc>
        <w:tc>
          <w:tcPr>
            <w:tcW w:w="1134" w:type="dxa"/>
            <w:vAlign w:val="center"/>
          </w:tcPr>
          <w:p w14:paraId="7282B71E" w14:textId="77777777" w:rsidR="00DB5114" w:rsidRPr="00A203C8" w:rsidRDefault="00DB5114" w:rsidP="00DB5114">
            <w:pPr>
              <w:jc w:val="both"/>
              <w:rPr>
                <w:rFonts w:eastAsia="Calibri" w:cstheme="minorHAnsi"/>
                <w:sz w:val="20"/>
                <w:szCs w:val="20"/>
              </w:rPr>
            </w:pPr>
          </w:p>
        </w:tc>
        <w:tc>
          <w:tcPr>
            <w:tcW w:w="1134" w:type="dxa"/>
            <w:vAlign w:val="bottom"/>
          </w:tcPr>
          <w:p w14:paraId="1BB7EDE4" w14:textId="1D2A3217"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£4,000.00</w:t>
            </w:r>
          </w:p>
        </w:tc>
        <w:tc>
          <w:tcPr>
            <w:tcW w:w="1134" w:type="dxa"/>
            <w:vAlign w:val="bottom"/>
          </w:tcPr>
          <w:p w14:paraId="7A2DFE32" w14:textId="058DBD41"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£4,000.00</w:t>
            </w:r>
          </w:p>
        </w:tc>
        <w:tc>
          <w:tcPr>
            <w:tcW w:w="567" w:type="dxa"/>
            <w:vAlign w:val="bottom"/>
          </w:tcPr>
          <w:p w14:paraId="517DB11C" w14:textId="1AE90C8A"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CR</w:t>
            </w:r>
          </w:p>
        </w:tc>
      </w:tr>
      <w:tr w:rsidR="00DB5114" w14:paraId="13C3D368" w14:textId="77777777" w:rsidTr="00DB5114">
        <w:tc>
          <w:tcPr>
            <w:tcW w:w="993" w:type="dxa"/>
            <w:vAlign w:val="center"/>
          </w:tcPr>
          <w:p w14:paraId="4F049285" w14:textId="5437D1B9" w:rsidR="00DB5114" w:rsidRPr="00A203C8" w:rsidRDefault="00DB5114" w:rsidP="00DB5114">
            <w:pPr>
              <w:jc w:val="both"/>
              <w:rPr>
                <w:rFonts w:eastAsia="Calibri" w:cstheme="minorHAnsi"/>
                <w:sz w:val="20"/>
                <w:szCs w:val="20"/>
              </w:rPr>
            </w:pPr>
            <w:r w:rsidRPr="00A203C8">
              <w:rPr>
                <w:rFonts w:eastAsia="Calibri" w:cstheme="minorHAnsi"/>
                <w:sz w:val="20"/>
                <w:szCs w:val="20"/>
              </w:rPr>
              <w:t>25.06.XX</w:t>
            </w:r>
          </w:p>
        </w:tc>
        <w:tc>
          <w:tcPr>
            <w:tcW w:w="2693" w:type="dxa"/>
            <w:vAlign w:val="center"/>
          </w:tcPr>
          <w:p w14:paraId="7D75D11A" w14:textId="5AA4DEC8" w:rsidR="00DB5114" w:rsidRPr="00A203C8" w:rsidRDefault="00DB5114" w:rsidP="00DB5114">
            <w:pPr>
              <w:rPr>
                <w:rFonts w:eastAsia="Calibri" w:cstheme="minorHAnsi"/>
                <w:sz w:val="20"/>
                <w:szCs w:val="20"/>
              </w:rPr>
            </w:pPr>
            <w:r w:rsidRPr="00A203C8">
              <w:rPr>
                <w:rFonts w:eastAsia="Calibri" w:cstheme="minorHAnsi"/>
                <w:sz w:val="20"/>
                <w:szCs w:val="20"/>
              </w:rPr>
              <w:t>HMCTS, Application Fee</w:t>
            </w:r>
          </w:p>
        </w:tc>
        <w:tc>
          <w:tcPr>
            <w:tcW w:w="1134" w:type="dxa"/>
            <w:vAlign w:val="bottom"/>
          </w:tcPr>
          <w:p w14:paraId="2BE3DC04" w14:textId="3751D74E"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£530.00 </w:t>
            </w:r>
          </w:p>
        </w:tc>
        <w:tc>
          <w:tcPr>
            <w:tcW w:w="1134" w:type="dxa"/>
            <w:vAlign w:val="center"/>
          </w:tcPr>
          <w:p w14:paraId="5F7C4BCF" w14:textId="77777777" w:rsidR="00DB5114" w:rsidRPr="00A203C8" w:rsidRDefault="00DB5114" w:rsidP="00DB5114">
            <w:pPr>
              <w:jc w:val="both"/>
              <w:rPr>
                <w:rFonts w:eastAsia="Calibri" w:cstheme="minorHAnsi"/>
                <w:sz w:val="20"/>
                <w:szCs w:val="20"/>
              </w:rPr>
            </w:pPr>
          </w:p>
        </w:tc>
        <w:tc>
          <w:tcPr>
            <w:tcW w:w="1134" w:type="dxa"/>
            <w:vAlign w:val="bottom"/>
          </w:tcPr>
          <w:p w14:paraId="3E75338B" w14:textId="0D6AC7C7"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£536.00</w:t>
            </w:r>
          </w:p>
        </w:tc>
        <w:tc>
          <w:tcPr>
            <w:tcW w:w="567" w:type="dxa"/>
            <w:vAlign w:val="bottom"/>
          </w:tcPr>
          <w:p w14:paraId="31473230" w14:textId="7AFCD9F8"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bottom"/>
          </w:tcPr>
          <w:p w14:paraId="135D3B59" w14:textId="0F6FA382"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7ABA8BFC" w14:textId="0B51F8AA"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49" w:type="dxa"/>
          </w:tcPr>
          <w:p w14:paraId="61994DC3" w14:textId="4B0152AC"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1</w:t>
            </w:r>
            <w:r w:rsidRPr="00744B16">
              <w:rPr>
                <w:rFonts w:ascii="Calibri" w:hAnsi="Calibri" w:cs="Calibri"/>
                <w:color w:val="000000"/>
                <w:sz w:val="20"/>
                <w:szCs w:val="20"/>
              </w:rPr>
              <w:t>,000.00</w:t>
            </w:r>
          </w:p>
        </w:tc>
        <w:tc>
          <w:tcPr>
            <w:tcW w:w="284" w:type="dxa"/>
            <w:vAlign w:val="center"/>
          </w:tcPr>
          <w:p w14:paraId="51491E8F" w14:textId="77777777" w:rsidR="00DB5114" w:rsidRPr="00A203C8" w:rsidRDefault="00DB5114" w:rsidP="00DB5114">
            <w:pPr>
              <w:jc w:val="both"/>
              <w:rPr>
                <w:rFonts w:eastAsia="Calibri" w:cstheme="minorHAnsi"/>
                <w:sz w:val="20"/>
                <w:szCs w:val="20"/>
              </w:rPr>
            </w:pPr>
          </w:p>
        </w:tc>
        <w:tc>
          <w:tcPr>
            <w:tcW w:w="1134" w:type="dxa"/>
            <w:vAlign w:val="center"/>
          </w:tcPr>
          <w:p w14:paraId="7D26434A" w14:textId="77777777" w:rsidR="00DB5114" w:rsidRPr="00A203C8" w:rsidRDefault="00DB5114" w:rsidP="00DB5114">
            <w:pPr>
              <w:jc w:val="both"/>
              <w:rPr>
                <w:rFonts w:eastAsia="Calibri" w:cstheme="minorHAnsi"/>
                <w:sz w:val="20"/>
                <w:szCs w:val="20"/>
              </w:rPr>
            </w:pPr>
          </w:p>
        </w:tc>
        <w:tc>
          <w:tcPr>
            <w:tcW w:w="1134" w:type="dxa"/>
            <w:vAlign w:val="bottom"/>
          </w:tcPr>
          <w:p w14:paraId="3FF06AF0" w14:textId="76D057D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0543592D" w14:textId="71D5FA41"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567" w:type="dxa"/>
            <w:vAlign w:val="bottom"/>
          </w:tcPr>
          <w:p w14:paraId="03C0BA9D" w14:textId="5F0A71BF" w:rsidR="00DB5114" w:rsidRPr="00A203C8" w:rsidRDefault="00DB5114" w:rsidP="00DB5114">
            <w:pPr>
              <w:jc w:val="center"/>
              <w:rPr>
                <w:rFonts w:eastAsia="Calibri" w:cstheme="minorHAnsi"/>
                <w:sz w:val="20"/>
                <w:szCs w:val="20"/>
              </w:rPr>
            </w:pPr>
          </w:p>
        </w:tc>
      </w:tr>
      <w:tr w:rsidR="00DB5114" w14:paraId="44C2DC96" w14:textId="77777777" w:rsidTr="00DB5114">
        <w:tc>
          <w:tcPr>
            <w:tcW w:w="993" w:type="dxa"/>
            <w:vAlign w:val="center"/>
          </w:tcPr>
          <w:p w14:paraId="5A92035D" w14:textId="0B7A4ECB" w:rsidR="00DB5114" w:rsidRPr="00A203C8" w:rsidRDefault="00DB5114" w:rsidP="00DB5114">
            <w:pPr>
              <w:jc w:val="both"/>
              <w:rPr>
                <w:rFonts w:eastAsia="Calibri" w:cstheme="minorHAnsi"/>
                <w:sz w:val="20"/>
                <w:szCs w:val="20"/>
              </w:rPr>
            </w:pPr>
            <w:r w:rsidRPr="00A203C8">
              <w:rPr>
                <w:rFonts w:eastAsia="Calibri" w:cstheme="minorHAnsi"/>
                <w:sz w:val="20"/>
                <w:szCs w:val="20"/>
              </w:rPr>
              <w:t>19.07.XX</w:t>
            </w:r>
          </w:p>
        </w:tc>
        <w:tc>
          <w:tcPr>
            <w:tcW w:w="2693" w:type="dxa"/>
            <w:vAlign w:val="center"/>
          </w:tcPr>
          <w:p w14:paraId="2E97E4AC" w14:textId="6BD9636C" w:rsidR="00DB5114" w:rsidRPr="00A203C8" w:rsidRDefault="00DB5114" w:rsidP="00DB5114">
            <w:pPr>
              <w:rPr>
                <w:rFonts w:eastAsia="Calibri" w:cstheme="minorHAnsi"/>
                <w:sz w:val="20"/>
                <w:szCs w:val="20"/>
              </w:rPr>
            </w:pPr>
            <w:r w:rsidRPr="00A203C8">
              <w:rPr>
                <w:rFonts w:eastAsia="Calibri" w:cstheme="minorHAnsi"/>
                <w:sz w:val="20"/>
                <w:szCs w:val="20"/>
              </w:rPr>
              <w:t>Rec'd You, on account of costs</w:t>
            </w:r>
          </w:p>
        </w:tc>
        <w:tc>
          <w:tcPr>
            <w:tcW w:w="1134" w:type="dxa"/>
            <w:vAlign w:val="bottom"/>
          </w:tcPr>
          <w:p w14:paraId="142C64D1" w14:textId="2414A23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center"/>
          </w:tcPr>
          <w:p w14:paraId="06246099" w14:textId="77777777" w:rsidR="00DB5114" w:rsidRPr="00A203C8" w:rsidRDefault="00DB5114" w:rsidP="00DB5114">
            <w:pPr>
              <w:jc w:val="both"/>
              <w:rPr>
                <w:rFonts w:eastAsia="Calibri" w:cstheme="minorHAnsi"/>
                <w:sz w:val="20"/>
                <w:szCs w:val="20"/>
              </w:rPr>
            </w:pPr>
          </w:p>
        </w:tc>
        <w:tc>
          <w:tcPr>
            <w:tcW w:w="1134" w:type="dxa"/>
            <w:vAlign w:val="bottom"/>
          </w:tcPr>
          <w:p w14:paraId="3C9A89AD" w14:textId="455C9FC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£536.00</w:t>
            </w:r>
          </w:p>
        </w:tc>
        <w:tc>
          <w:tcPr>
            <w:tcW w:w="567" w:type="dxa"/>
            <w:vAlign w:val="bottom"/>
          </w:tcPr>
          <w:p w14:paraId="0FA07F40" w14:textId="5142E90B"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bottom"/>
          </w:tcPr>
          <w:p w14:paraId="1B3E8614" w14:textId="48E07D4E"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48AA8036" w14:textId="1C53637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£5,000.00</w:t>
            </w:r>
          </w:p>
        </w:tc>
        <w:tc>
          <w:tcPr>
            <w:tcW w:w="1149" w:type="dxa"/>
          </w:tcPr>
          <w:p w14:paraId="50057461" w14:textId="40E4B345"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6</w:t>
            </w:r>
            <w:r w:rsidRPr="00744B16">
              <w:rPr>
                <w:rFonts w:ascii="Calibri" w:hAnsi="Calibri" w:cs="Calibri"/>
                <w:color w:val="000000"/>
                <w:sz w:val="20"/>
                <w:szCs w:val="20"/>
              </w:rPr>
              <w:t>,000.00</w:t>
            </w:r>
          </w:p>
        </w:tc>
        <w:tc>
          <w:tcPr>
            <w:tcW w:w="284" w:type="dxa"/>
            <w:vAlign w:val="center"/>
          </w:tcPr>
          <w:p w14:paraId="7C4E8221" w14:textId="77777777" w:rsidR="00DB5114" w:rsidRPr="00A203C8" w:rsidRDefault="00DB5114" w:rsidP="00DB5114">
            <w:pPr>
              <w:jc w:val="both"/>
              <w:rPr>
                <w:rFonts w:eastAsia="Calibri" w:cstheme="minorHAnsi"/>
                <w:sz w:val="20"/>
                <w:szCs w:val="20"/>
              </w:rPr>
            </w:pPr>
          </w:p>
        </w:tc>
        <w:tc>
          <w:tcPr>
            <w:tcW w:w="1134" w:type="dxa"/>
            <w:vAlign w:val="center"/>
          </w:tcPr>
          <w:p w14:paraId="6AE32478" w14:textId="77777777" w:rsidR="00DB5114" w:rsidRPr="00A203C8" w:rsidRDefault="00DB5114" w:rsidP="00DB5114">
            <w:pPr>
              <w:jc w:val="both"/>
              <w:rPr>
                <w:rFonts w:eastAsia="Calibri" w:cstheme="minorHAnsi"/>
                <w:sz w:val="20"/>
                <w:szCs w:val="20"/>
              </w:rPr>
            </w:pPr>
          </w:p>
        </w:tc>
        <w:tc>
          <w:tcPr>
            <w:tcW w:w="1134" w:type="dxa"/>
            <w:vAlign w:val="bottom"/>
          </w:tcPr>
          <w:p w14:paraId="26FB12CC" w14:textId="31C71938"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090CD1B0" w14:textId="38EE931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567" w:type="dxa"/>
            <w:vAlign w:val="bottom"/>
          </w:tcPr>
          <w:p w14:paraId="4BD4FB8B" w14:textId="2EBA840E" w:rsidR="00DB5114" w:rsidRPr="00A203C8" w:rsidRDefault="00DB5114" w:rsidP="00DB5114">
            <w:pPr>
              <w:jc w:val="center"/>
              <w:rPr>
                <w:rFonts w:eastAsia="Calibri" w:cstheme="minorHAnsi"/>
                <w:sz w:val="20"/>
                <w:szCs w:val="20"/>
              </w:rPr>
            </w:pPr>
          </w:p>
        </w:tc>
      </w:tr>
      <w:tr w:rsidR="00DB5114" w14:paraId="70504799" w14:textId="77777777" w:rsidTr="00DB5114">
        <w:tc>
          <w:tcPr>
            <w:tcW w:w="993" w:type="dxa"/>
            <w:vAlign w:val="center"/>
          </w:tcPr>
          <w:p w14:paraId="02953F36" w14:textId="7997ABC6" w:rsidR="00DB5114" w:rsidRPr="00A203C8" w:rsidRDefault="00DB5114" w:rsidP="00DB5114">
            <w:pPr>
              <w:jc w:val="both"/>
              <w:rPr>
                <w:rFonts w:eastAsia="Calibri" w:cstheme="minorHAnsi"/>
                <w:sz w:val="20"/>
                <w:szCs w:val="20"/>
              </w:rPr>
            </w:pPr>
            <w:r w:rsidRPr="00A203C8">
              <w:rPr>
                <w:rFonts w:eastAsia="Calibri" w:cstheme="minorHAnsi"/>
                <w:sz w:val="20"/>
                <w:szCs w:val="20"/>
              </w:rPr>
              <w:t>19.07.XX</w:t>
            </w:r>
          </w:p>
        </w:tc>
        <w:tc>
          <w:tcPr>
            <w:tcW w:w="2693" w:type="dxa"/>
            <w:vAlign w:val="center"/>
          </w:tcPr>
          <w:p w14:paraId="32A6B07E" w14:textId="77F9114F" w:rsidR="00DB5114" w:rsidRPr="00A203C8" w:rsidRDefault="00DB5114" w:rsidP="00DB5114">
            <w:pPr>
              <w:rPr>
                <w:rFonts w:eastAsia="Calibri" w:cstheme="minorHAnsi"/>
                <w:sz w:val="20"/>
                <w:szCs w:val="20"/>
              </w:rPr>
            </w:pPr>
            <w:r w:rsidRPr="00A203C8">
              <w:rPr>
                <w:rFonts w:eastAsia="Calibri" w:cstheme="minorHAnsi"/>
                <w:sz w:val="20"/>
                <w:szCs w:val="20"/>
              </w:rPr>
              <w:t>HMCTS, Enforcement fee</w:t>
            </w:r>
          </w:p>
        </w:tc>
        <w:tc>
          <w:tcPr>
            <w:tcW w:w="1134" w:type="dxa"/>
            <w:vAlign w:val="bottom"/>
          </w:tcPr>
          <w:p w14:paraId="3FCD9C41" w14:textId="458F1613"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£120.00 </w:t>
            </w:r>
          </w:p>
        </w:tc>
        <w:tc>
          <w:tcPr>
            <w:tcW w:w="1134" w:type="dxa"/>
            <w:vAlign w:val="center"/>
          </w:tcPr>
          <w:p w14:paraId="4DF04939" w14:textId="77777777" w:rsidR="00DB5114" w:rsidRPr="00A203C8" w:rsidRDefault="00DB5114" w:rsidP="00DB5114">
            <w:pPr>
              <w:jc w:val="both"/>
              <w:rPr>
                <w:rFonts w:eastAsia="Calibri" w:cstheme="minorHAnsi"/>
                <w:sz w:val="20"/>
                <w:szCs w:val="20"/>
              </w:rPr>
            </w:pPr>
          </w:p>
        </w:tc>
        <w:tc>
          <w:tcPr>
            <w:tcW w:w="1134" w:type="dxa"/>
            <w:vAlign w:val="bottom"/>
          </w:tcPr>
          <w:p w14:paraId="1635E0DB" w14:textId="1BD494C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£656.00</w:t>
            </w:r>
          </w:p>
        </w:tc>
        <w:tc>
          <w:tcPr>
            <w:tcW w:w="567" w:type="dxa"/>
            <w:vAlign w:val="bottom"/>
          </w:tcPr>
          <w:p w14:paraId="2C000089" w14:textId="0EF31ED8"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bottom"/>
          </w:tcPr>
          <w:p w14:paraId="17214C7B" w14:textId="6733F353"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737FD3D0" w14:textId="14EFFF9F"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49" w:type="dxa"/>
          </w:tcPr>
          <w:p w14:paraId="09EDB732" w14:textId="3DD2412D"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6</w:t>
            </w:r>
            <w:r w:rsidRPr="00744B16">
              <w:rPr>
                <w:rFonts w:ascii="Calibri" w:hAnsi="Calibri" w:cs="Calibri"/>
                <w:color w:val="000000"/>
                <w:sz w:val="20"/>
                <w:szCs w:val="20"/>
              </w:rPr>
              <w:t>,000.00</w:t>
            </w:r>
          </w:p>
        </w:tc>
        <w:tc>
          <w:tcPr>
            <w:tcW w:w="284" w:type="dxa"/>
            <w:vAlign w:val="center"/>
          </w:tcPr>
          <w:p w14:paraId="7F99AA8A" w14:textId="77777777" w:rsidR="00DB5114" w:rsidRPr="00A203C8" w:rsidRDefault="00DB5114" w:rsidP="00DB5114">
            <w:pPr>
              <w:jc w:val="both"/>
              <w:rPr>
                <w:rFonts w:eastAsia="Calibri" w:cstheme="minorHAnsi"/>
                <w:sz w:val="20"/>
                <w:szCs w:val="20"/>
              </w:rPr>
            </w:pPr>
          </w:p>
        </w:tc>
        <w:tc>
          <w:tcPr>
            <w:tcW w:w="1134" w:type="dxa"/>
            <w:vAlign w:val="center"/>
          </w:tcPr>
          <w:p w14:paraId="453064DF" w14:textId="77777777" w:rsidR="00DB5114" w:rsidRPr="00A203C8" w:rsidRDefault="00DB5114" w:rsidP="00DB5114">
            <w:pPr>
              <w:jc w:val="both"/>
              <w:rPr>
                <w:rFonts w:eastAsia="Calibri" w:cstheme="minorHAnsi"/>
                <w:sz w:val="20"/>
                <w:szCs w:val="20"/>
              </w:rPr>
            </w:pPr>
          </w:p>
        </w:tc>
        <w:tc>
          <w:tcPr>
            <w:tcW w:w="1134" w:type="dxa"/>
            <w:vAlign w:val="bottom"/>
          </w:tcPr>
          <w:p w14:paraId="6C9A98D9" w14:textId="3E1F36B6"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01E6B4DF" w14:textId="338E90F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567" w:type="dxa"/>
            <w:vAlign w:val="bottom"/>
          </w:tcPr>
          <w:p w14:paraId="0AB58231" w14:textId="4468D47E" w:rsidR="00DB5114" w:rsidRPr="00A203C8" w:rsidRDefault="00DB5114" w:rsidP="00DB5114">
            <w:pPr>
              <w:jc w:val="center"/>
              <w:rPr>
                <w:rFonts w:eastAsia="Calibri" w:cstheme="minorHAnsi"/>
                <w:sz w:val="20"/>
                <w:szCs w:val="20"/>
              </w:rPr>
            </w:pPr>
          </w:p>
        </w:tc>
      </w:tr>
      <w:tr w:rsidR="00DB5114" w14:paraId="6C293F2C" w14:textId="77777777" w:rsidTr="00DB5114">
        <w:tc>
          <w:tcPr>
            <w:tcW w:w="993" w:type="dxa"/>
            <w:vAlign w:val="center"/>
          </w:tcPr>
          <w:p w14:paraId="52D7B973" w14:textId="3FBC8860" w:rsidR="00DB5114" w:rsidRPr="00A203C8" w:rsidRDefault="00DB5114" w:rsidP="00DB5114">
            <w:pPr>
              <w:jc w:val="both"/>
              <w:rPr>
                <w:rFonts w:eastAsia="Calibri" w:cstheme="minorHAnsi"/>
                <w:sz w:val="20"/>
                <w:szCs w:val="20"/>
              </w:rPr>
            </w:pPr>
            <w:r w:rsidRPr="00A203C8">
              <w:rPr>
                <w:rFonts w:eastAsia="Calibri" w:cstheme="minorHAnsi"/>
                <w:sz w:val="20"/>
                <w:szCs w:val="20"/>
              </w:rPr>
              <w:t>31.07.XX</w:t>
            </w:r>
          </w:p>
        </w:tc>
        <w:tc>
          <w:tcPr>
            <w:tcW w:w="2693" w:type="dxa"/>
            <w:vAlign w:val="bottom"/>
          </w:tcPr>
          <w:p w14:paraId="38F24BAB" w14:textId="49E7FFA7" w:rsidR="00DB5114" w:rsidRPr="00A203C8" w:rsidRDefault="00DB5114" w:rsidP="00DB5114">
            <w:pPr>
              <w:rPr>
                <w:rFonts w:eastAsia="Calibri" w:cstheme="minorHAnsi"/>
                <w:sz w:val="20"/>
                <w:szCs w:val="20"/>
              </w:rPr>
            </w:pPr>
            <w:r w:rsidRPr="00A203C8">
              <w:rPr>
                <w:rFonts w:ascii="Calibri" w:hAnsi="Calibri" w:cs="Calibri"/>
                <w:color w:val="000000"/>
                <w:sz w:val="20"/>
                <w:szCs w:val="20"/>
              </w:rPr>
              <w:t>Transfer client to office</w:t>
            </w:r>
          </w:p>
        </w:tc>
        <w:tc>
          <w:tcPr>
            <w:tcW w:w="1134" w:type="dxa"/>
            <w:vAlign w:val="bottom"/>
          </w:tcPr>
          <w:p w14:paraId="424D9F43" w14:textId="6DE7D376"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36E39366" w14:textId="62E86CF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£656.00 </w:t>
            </w:r>
          </w:p>
        </w:tc>
        <w:tc>
          <w:tcPr>
            <w:tcW w:w="1134" w:type="dxa"/>
            <w:vAlign w:val="bottom"/>
          </w:tcPr>
          <w:p w14:paraId="539A8386" w14:textId="7A5B4E37"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567" w:type="dxa"/>
            <w:vAlign w:val="bottom"/>
          </w:tcPr>
          <w:p w14:paraId="69B492DB" w14:textId="1FF301C3"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DR</w:t>
            </w:r>
          </w:p>
        </w:tc>
        <w:tc>
          <w:tcPr>
            <w:tcW w:w="1134" w:type="dxa"/>
            <w:vAlign w:val="bottom"/>
          </w:tcPr>
          <w:p w14:paraId="4F72B9F8" w14:textId="773A2CF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£656.00</w:t>
            </w:r>
          </w:p>
        </w:tc>
        <w:tc>
          <w:tcPr>
            <w:tcW w:w="1134" w:type="dxa"/>
            <w:vAlign w:val="bottom"/>
          </w:tcPr>
          <w:p w14:paraId="7F5533D6" w14:textId="562E4536"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49" w:type="dxa"/>
          </w:tcPr>
          <w:p w14:paraId="02B2834B" w14:textId="1E43C40F"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£5,</w:t>
            </w:r>
            <w:r>
              <w:rPr>
                <w:rFonts w:ascii="Calibri" w:hAnsi="Calibri" w:cs="Calibri"/>
                <w:color w:val="000000"/>
                <w:sz w:val="20"/>
                <w:szCs w:val="20"/>
              </w:rPr>
              <w:t>344</w:t>
            </w:r>
            <w:r w:rsidRPr="00744B16">
              <w:rPr>
                <w:rFonts w:ascii="Calibri" w:hAnsi="Calibri" w:cs="Calibri"/>
                <w:color w:val="000000"/>
                <w:sz w:val="20"/>
                <w:szCs w:val="20"/>
              </w:rPr>
              <w:t>.00</w:t>
            </w:r>
          </w:p>
        </w:tc>
        <w:tc>
          <w:tcPr>
            <w:tcW w:w="284" w:type="dxa"/>
            <w:vAlign w:val="center"/>
          </w:tcPr>
          <w:p w14:paraId="1563931D" w14:textId="77777777" w:rsidR="00DB5114" w:rsidRPr="00A203C8" w:rsidRDefault="00DB5114" w:rsidP="00DB5114">
            <w:pPr>
              <w:jc w:val="both"/>
              <w:rPr>
                <w:rFonts w:eastAsia="Calibri" w:cstheme="minorHAnsi"/>
                <w:sz w:val="20"/>
                <w:szCs w:val="20"/>
              </w:rPr>
            </w:pPr>
          </w:p>
        </w:tc>
        <w:tc>
          <w:tcPr>
            <w:tcW w:w="1134" w:type="dxa"/>
            <w:vAlign w:val="center"/>
          </w:tcPr>
          <w:p w14:paraId="280F823A" w14:textId="77777777" w:rsidR="00DB5114" w:rsidRPr="00A203C8" w:rsidRDefault="00DB5114" w:rsidP="00DB5114">
            <w:pPr>
              <w:jc w:val="both"/>
              <w:rPr>
                <w:rFonts w:eastAsia="Calibri" w:cstheme="minorHAnsi"/>
                <w:sz w:val="20"/>
                <w:szCs w:val="20"/>
              </w:rPr>
            </w:pPr>
          </w:p>
        </w:tc>
        <w:tc>
          <w:tcPr>
            <w:tcW w:w="1134" w:type="dxa"/>
            <w:vAlign w:val="bottom"/>
          </w:tcPr>
          <w:p w14:paraId="7603A882" w14:textId="4E82B4E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05648156" w14:textId="7F5CD807"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567" w:type="dxa"/>
            <w:vAlign w:val="bottom"/>
          </w:tcPr>
          <w:p w14:paraId="7BC26853" w14:textId="04ACC396" w:rsidR="00DB5114" w:rsidRPr="00A203C8" w:rsidRDefault="00DB5114" w:rsidP="00DB5114">
            <w:pPr>
              <w:jc w:val="center"/>
              <w:rPr>
                <w:rFonts w:eastAsia="Calibri" w:cstheme="minorHAnsi"/>
                <w:sz w:val="20"/>
                <w:szCs w:val="20"/>
              </w:rPr>
            </w:pPr>
          </w:p>
        </w:tc>
      </w:tr>
      <w:tr w:rsidR="00DB5114" w14:paraId="67A83A8D" w14:textId="77777777" w:rsidTr="00DB5114">
        <w:tc>
          <w:tcPr>
            <w:tcW w:w="993" w:type="dxa"/>
            <w:vAlign w:val="center"/>
          </w:tcPr>
          <w:p w14:paraId="0569611E" w14:textId="668D2115" w:rsidR="00DB5114" w:rsidRPr="00A203C8" w:rsidRDefault="00DB5114" w:rsidP="00DB5114">
            <w:pPr>
              <w:jc w:val="both"/>
              <w:rPr>
                <w:rFonts w:eastAsia="Calibri" w:cstheme="minorHAnsi"/>
                <w:sz w:val="20"/>
                <w:szCs w:val="20"/>
              </w:rPr>
            </w:pPr>
            <w:r w:rsidRPr="00A203C8">
              <w:rPr>
                <w:rFonts w:eastAsia="Calibri" w:cstheme="minorHAnsi"/>
                <w:sz w:val="20"/>
                <w:szCs w:val="20"/>
              </w:rPr>
              <w:t>31.07.XX</w:t>
            </w:r>
          </w:p>
        </w:tc>
        <w:tc>
          <w:tcPr>
            <w:tcW w:w="2693" w:type="dxa"/>
            <w:vAlign w:val="bottom"/>
          </w:tcPr>
          <w:p w14:paraId="36BF5F31" w14:textId="64478C46" w:rsidR="00DB5114" w:rsidRPr="00A203C8" w:rsidRDefault="00DB5114" w:rsidP="00DB5114">
            <w:pPr>
              <w:rPr>
                <w:rFonts w:eastAsia="Calibri" w:cstheme="minorHAnsi"/>
                <w:sz w:val="20"/>
                <w:szCs w:val="20"/>
              </w:rPr>
            </w:pPr>
            <w:r w:rsidRPr="00A203C8">
              <w:rPr>
                <w:rFonts w:ascii="Calibri" w:hAnsi="Calibri" w:cs="Calibri"/>
                <w:color w:val="000000"/>
                <w:sz w:val="20"/>
                <w:szCs w:val="20"/>
              </w:rPr>
              <w:t>Gross Interest</w:t>
            </w:r>
          </w:p>
        </w:tc>
        <w:tc>
          <w:tcPr>
            <w:tcW w:w="1134" w:type="dxa"/>
            <w:vAlign w:val="bottom"/>
          </w:tcPr>
          <w:p w14:paraId="66B3A37B" w14:textId="71A8352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149386DE" w14:textId="775EDEF9"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7AA9BCAD" w14:textId="3EF93B0E"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567" w:type="dxa"/>
            <w:vAlign w:val="center"/>
          </w:tcPr>
          <w:p w14:paraId="5CB8245E" w14:textId="77777777" w:rsidR="00DB5114" w:rsidRPr="00A203C8" w:rsidRDefault="00DB5114" w:rsidP="00DB5114">
            <w:pPr>
              <w:jc w:val="center"/>
              <w:rPr>
                <w:rFonts w:eastAsia="Calibri" w:cstheme="minorHAnsi"/>
                <w:sz w:val="20"/>
                <w:szCs w:val="20"/>
              </w:rPr>
            </w:pPr>
          </w:p>
        </w:tc>
        <w:tc>
          <w:tcPr>
            <w:tcW w:w="1134" w:type="dxa"/>
            <w:vAlign w:val="bottom"/>
          </w:tcPr>
          <w:p w14:paraId="1F581D2A" w14:textId="644687F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1263A722" w14:textId="48220946"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49" w:type="dxa"/>
          </w:tcPr>
          <w:p w14:paraId="140F72C9" w14:textId="5B478A10"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£5,</w:t>
            </w:r>
            <w:r>
              <w:rPr>
                <w:rFonts w:ascii="Calibri" w:hAnsi="Calibri" w:cs="Calibri"/>
                <w:color w:val="000000"/>
                <w:sz w:val="20"/>
                <w:szCs w:val="20"/>
              </w:rPr>
              <w:t>344</w:t>
            </w:r>
            <w:r w:rsidRPr="00744B16">
              <w:rPr>
                <w:rFonts w:ascii="Calibri" w:hAnsi="Calibri" w:cs="Calibri"/>
                <w:color w:val="000000"/>
                <w:sz w:val="20"/>
                <w:szCs w:val="20"/>
              </w:rPr>
              <w:t>.00</w:t>
            </w:r>
          </w:p>
        </w:tc>
        <w:tc>
          <w:tcPr>
            <w:tcW w:w="284" w:type="dxa"/>
            <w:vAlign w:val="center"/>
          </w:tcPr>
          <w:p w14:paraId="2FB33BAC" w14:textId="77777777" w:rsidR="00DB5114" w:rsidRPr="00A203C8" w:rsidRDefault="00DB5114" w:rsidP="00DB5114">
            <w:pPr>
              <w:jc w:val="both"/>
              <w:rPr>
                <w:rFonts w:eastAsia="Calibri" w:cstheme="minorHAnsi"/>
                <w:sz w:val="20"/>
                <w:szCs w:val="20"/>
              </w:rPr>
            </w:pPr>
          </w:p>
        </w:tc>
        <w:tc>
          <w:tcPr>
            <w:tcW w:w="1134" w:type="dxa"/>
            <w:vAlign w:val="center"/>
          </w:tcPr>
          <w:p w14:paraId="0A05073C" w14:textId="77777777" w:rsidR="00DB5114" w:rsidRPr="00A203C8" w:rsidRDefault="00DB5114" w:rsidP="00DB5114">
            <w:pPr>
              <w:jc w:val="both"/>
              <w:rPr>
                <w:rFonts w:eastAsia="Calibri" w:cstheme="minorHAnsi"/>
                <w:sz w:val="20"/>
                <w:szCs w:val="20"/>
              </w:rPr>
            </w:pPr>
          </w:p>
        </w:tc>
        <w:tc>
          <w:tcPr>
            <w:tcW w:w="1134" w:type="dxa"/>
            <w:vAlign w:val="bottom"/>
          </w:tcPr>
          <w:p w14:paraId="7DF342CA" w14:textId="62992B11"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£26.00</w:t>
            </w:r>
          </w:p>
        </w:tc>
        <w:tc>
          <w:tcPr>
            <w:tcW w:w="1134" w:type="dxa"/>
            <w:vAlign w:val="bottom"/>
          </w:tcPr>
          <w:p w14:paraId="78562FD9" w14:textId="4D965D0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£4,026.00</w:t>
            </w:r>
          </w:p>
        </w:tc>
        <w:tc>
          <w:tcPr>
            <w:tcW w:w="567" w:type="dxa"/>
            <w:vAlign w:val="bottom"/>
          </w:tcPr>
          <w:p w14:paraId="1D768A66" w14:textId="20808EC9" w:rsidR="00DB5114" w:rsidRPr="00A203C8" w:rsidRDefault="00DB5114" w:rsidP="00DB5114">
            <w:pPr>
              <w:jc w:val="center"/>
              <w:rPr>
                <w:rFonts w:eastAsia="Calibri" w:cstheme="minorHAnsi"/>
                <w:sz w:val="20"/>
                <w:szCs w:val="20"/>
              </w:rPr>
            </w:pPr>
            <w:r w:rsidRPr="00A203C8">
              <w:rPr>
                <w:rFonts w:ascii="Calibri" w:hAnsi="Calibri" w:cs="Calibri"/>
                <w:color w:val="000000"/>
                <w:sz w:val="20"/>
                <w:szCs w:val="20"/>
              </w:rPr>
              <w:t>CR</w:t>
            </w:r>
          </w:p>
        </w:tc>
      </w:tr>
      <w:tr w:rsidR="00DB5114" w14:paraId="04819A46" w14:textId="77777777" w:rsidTr="00DB5114">
        <w:tc>
          <w:tcPr>
            <w:tcW w:w="993" w:type="dxa"/>
            <w:vAlign w:val="center"/>
          </w:tcPr>
          <w:p w14:paraId="3BDB28B6" w14:textId="4F3B0B3A" w:rsidR="00DB5114" w:rsidRPr="00A203C8" w:rsidRDefault="00DB5114" w:rsidP="00DB5114">
            <w:pPr>
              <w:jc w:val="both"/>
              <w:rPr>
                <w:rFonts w:eastAsia="Calibri" w:cstheme="minorHAnsi"/>
                <w:sz w:val="20"/>
                <w:szCs w:val="20"/>
              </w:rPr>
            </w:pPr>
            <w:r w:rsidRPr="00A203C8">
              <w:rPr>
                <w:rFonts w:eastAsia="Calibri" w:cstheme="minorHAnsi"/>
                <w:sz w:val="20"/>
                <w:szCs w:val="20"/>
              </w:rPr>
              <w:t>31.07.XX</w:t>
            </w:r>
          </w:p>
        </w:tc>
        <w:tc>
          <w:tcPr>
            <w:tcW w:w="2693" w:type="dxa"/>
            <w:vAlign w:val="bottom"/>
          </w:tcPr>
          <w:p w14:paraId="61B5A0C3" w14:textId="27DD34C5" w:rsidR="00DB5114" w:rsidRPr="00A203C8" w:rsidRDefault="00DB5114" w:rsidP="00DB5114">
            <w:pPr>
              <w:rPr>
                <w:rFonts w:eastAsia="Calibri" w:cstheme="minorHAnsi"/>
                <w:sz w:val="20"/>
                <w:szCs w:val="20"/>
              </w:rPr>
            </w:pPr>
            <w:r w:rsidRPr="00A203C8">
              <w:rPr>
                <w:rFonts w:ascii="Calibri" w:hAnsi="Calibri" w:cs="Calibri"/>
                <w:color w:val="000000"/>
                <w:sz w:val="20"/>
                <w:szCs w:val="20"/>
              </w:rPr>
              <w:t>Deposit A/C Closed</w:t>
            </w:r>
          </w:p>
        </w:tc>
        <w:tc>
          <w:tcPr>
            <w:tcW w:w="1134" w:type="dxa"/>
            <w:vAlign w:val="bottom"/>
          </w:tcPr>
          <w:p w14:paraId="0FE54018" w14:textId="5D0CDAF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68D897BB" w14:textId="0D9CDDF0"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5841D7EB" w14:textId="104194E1"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567" w:type="dxa"/>
            <w:vAlign w:val="center"/>
          </w:tcPr>
          <w:p w14:paraId="71053D4B" w14:textId="77777777" w:rsidR="00DB5114" w:rsidRPr="00A203C8" w:rsidRDefault="00DB5114" w:rsidP="00DB5114">
            <w:pPr>
              <w:jc w:val="center"/>
              <w:rPr>
                <w:rFonts w:eastAsia="Calibri" w:cstheme="minorHAnsi"/>
                <w:sz w:val="20"/>
                <w:szCs w:val="20"/>
              </w:rPr>
            </w:pPr>
          </w:p>
        </w:tc>
        <w:tc>
          <w:tcPr>
            <w:tcW w:w="1134" w:type="dxa"/>
            <w:vAlign w:val="bottom"/>
          </w:tcPr>
          <w:p w14:paraId="710D47CD" w14:textId="00DBC3E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2588707F" w14:textId="1A1FA6A3"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£4,026.00 </w:t>
            </w:r>
          </w:p>
        </w:tc>
        <w:tc>
          <w:tcPr>
            <w:tcW w:w="1149" w:type="dxa"/>
          </w:tcPr>
          <w:p w14:paraId="7E5076B3" w14:textId="017A3A59"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9</w:t>
            </w:r>
            <w:r w:rsidRPr="00744B16">
              <w:rPr>
                <w:rFonts w:ascii="Calibri" w:hAnsi="Calibri" w:cs="Calibri"/>
                <w:color w:val="000000"/>
                <w:sz w:val="20"/>
                <w:szCs w:val="20"/>
              </w:rPr>
              <w:t>,</w:t>
            </w:r>
            <w:r>
              <w:rPr>
                <w:rFonts w:ascii="Calibri" w:hAnsi="Calibri" w:cs="Calibri"/>
                <w:color w:val="000000"/>
                <w:sz w:val="20"/>
                <w:szCs w:val="20"/>
              </w:rPr>
              <w:t>370</w:t>
            </w:r>
            <w:r w:rsidRPr="00744B16">
              <w:rPr>
                <w:rFonts w:ascii="Calibri" w:hAnsi="Calibri" w:cs="Calibri"/>
                <w:color w:val="000000"/>
                <w:sz w:val="20"/>
                <w:szCs w:val="20"/>
              </w:rPr>
              <w:t>.00</w:t>
            </w:r>
          </w:p>
        </w:tc>
        <w:tc>
          <w:tcPr>
            <w:tcW w:w="284" w:type="dxa"/>
            <w:vAlign w:val="center"/>
          </w:tcPr>
          <w:p w14:paraId="6FE6A490" w14:textId="77777777" w:rsidR="00DB5114" w:rsidRPr="00A203C8" w:rsidRDefault="00DB5114" w:rsidP="00DB5114">
            <w:pPr>
              <w:jc w:val="both"/>
              <w:rPr>
                <w:rFonts w:eastAsia="Calibri" w:cstheme="minorHAnsi"/>
                <w:sz w:val="20"/>
                <w:szCs w:val="20"/>
              </w:rPr>
            </w:pPr>
          </w:p>
        </w:tc>
        <w:tc>
          <w:tcPr>
            <w:tcW w:w="1134" w:type="dxa"/>
            <w:vAlign w:val="center"/>
          </w:tcPr>
          <w:p w14:paraId="7E442C1C" w14:textId="12708238"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£4,026.00</w:t>
            </w:r>
          </w:p>
        </w:tc>
        <w:tc>
          <w:tcPr>
            <w:tcW w:w="1134" w:type="dxa"/>
            <w:vAlign w:val="center"/>
          </w:tcPr>
          <w:p w14:paraId="185D1B7F" w14:textId="77777777" w:rsidR="00DB5114" w:rsidRPr="00A203C8" w:rsidRDefault="00DB5114" w:rsidP="00DB5114">
            <w:pPr>
              <w:jc w:val="both"/>
              <w:rPr>
                <w:rFonts w:eastAsia="Calibri" w:cstheme="minorHAnsi"/>
                <w:sz w:val="20"/>
                <w:szCs w:val="20"/>
              </w:rPr>
            </w:pPr>
          </w:p>
        </w:tc>
        <w:tc>
          <w:tcPr>
            <w:tcW w:w="1134" w:type="dxa"/>
            <w:vAlign w:val="center"/>
          </w:tcPr>
          <w:p w14:paraId="46F48B36" w14:textId="6D2764AC"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567" w:type="dxa"/>
            <w:vAlign w:val="center"/>
          </w:tcPr>
          <w:p w14:paraId="2E8D79AC" w14:textId="77777777" w:rsidR="00DB5114" w:rsidRPr="00A203C8" w:rsidRDefault="00DB5114" w:rsidP="00DB5114">
            <w:pPr>
              <w:jc w:val="both"/>
              <w:rPr>
                <w:rFonts w:eastAsia="Calibri" w:cstheme="minorHAnsi"/>
                <w:sz w:val="20"/>
                <w:szCs w:val="20"/>
              </w:rPr>
            </w:pPr>
          </w:p>
        </w:tc>
      </w:tr>
      <w:tr w:rsidR="00DB5114" w14:paraId="2125FD42" w14:textId="77777777" w:rsidTr="00DB5114">
        <w:tc>
          <w:tcPr>
            <w:tcW w:w="993" w:type="dxa"/>
            <w:vAlign w:val="center"/>
          </w:tcPr>
          <w:p w14:paraId="7B081A49" w14:textId="272A9FCA" w:rsidR="00DB5114" w:rsidRPr="00A203C8" w:rsidRDefault="00DB5114" w:rsidP="00DB5114">
            <w:pPr>
              <w:jc w:val="both"/>
              <w:rPr>
                <w:rFonts w:eastAsia="Calibri" w:cstheme="minorHAnsi"/>
                <w:sz w:val="20"/>
                <w:szCs w:val="20"/>
              </w:rPr>
            </w:pPr>
            <w:r w:rsidRPr="00A203C8">
              <w:rPr>
                <w:rFonts w:eastAsia="Calibri" w:cstheme="minorHAnsi"/>
                <w:sz w:val="20"/>
                <w:szCs w:val="20"/>
              </w:rPr>
              <w:t>31.07.XX</w:t>
            </w:r>
          </w:p>
        </w:tc>
        <w:tc>
          <w:tcPr>
            <w:tcW w:w="2693" w:type="dxa"/>
            <w:vAlign w:val="bottom"/>
          </w:tcPr>
          <w:p w14:paraId="00E55ED4" w14:textId="6C3E2D26" w:rsidR="00DB5114" w:rsidRPr="00A203C8" w:rsidRDefault="00DB5114" w:rsidP="00DB5114">
            <w:pPr>
              <w:rPr>
                <w:rFonts w:eastAsia="Calibri" w:cstheme="minorHAnsi"/>
                <w:sz w:val="20"/>
                <w:szCs w:val="20"/>
              </w:rPr>
            </w:pPr>
            <w:r w:rsidRPr="00A203C8">
              <w:rPr>
                <w:rFonts w:ascii="Calibri" w:hAnsi="Calibri" w:cs="Calibri"/>
                <w:color w:val="000000"/>
                <w:sz w:val="20"/>
                <w:szCs w:val="20"/>
              </w:rPr>
              <w:t>Our Charges (6879)</w:t>
            </w:r>
          </w:p>
        </w:tc>
        <w:tc>
          <w:tcPr>
            <w:tcW w:w="1134" w:type="dxa"/>
            <w:vAlign w:val="bottom"/>
          </w:tcPr>
          <w:p w14:paraId="7A73ABAD" w14:textId="1D4EC07B"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£4,000.00 </w:t>
            </w:r>
          </w:p>
        </w:tc>
        <w:tc>
          <w:tcPr>
            <w:tcW w:w="1134" w:type="dxa"/>
            <w:vAlign w:val="bottom"/>
          </w:tcPr>
          <w:p w14:paraId="428E02AF" w14:textId="55FAEDD1"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5D09DC19" w14:textId="2B950DD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£4,000.00 </w:t>
            </w:r>
          </w:p>
        </w:tc>
        <w:tc>
          <w:tcPr>
            <w:tcW w:w="567" w:type="dxa"/>
            <w:vAlign w:val="center"/>
          </w:tcPr>
          <w:p w14:paraId="5E4D93D5" w14:textId="77777777" w:rsidR="00DB5114" w:rsidRPr="00A203C8" w:rsidRDefault="00DB5114" w:rsidP="00DB5114">
            <w:pPr>
              <w:jc w:val="center"/>
              <w:rPr>
                <w:rFonts w:eastAsia="Calibri" w:cstheme="minorHAnsi"/>
                <w:sz w:val="20"/>
                <w:szCs w:val="20"/>
              </w:rPr>
            </w:pPr>
          </w:p>
        </w:tc>
        <w:tc>
          <w:tcPr>
            <w:tcW w:w="1134" w:type="dxa"/>
            <w:vAlign w:val="bottom"/>
          </w:tcPr>
          <w:p w14:paraId="612D29AB" w14:textId="09F6A02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center"/>
          </w:tcPr>
          <w:p w14:paraId="1CA4766A" w14:textId="77777777" w:rsidR="00DB5114" w:rsidRPr="00A203C8" w:rsidRDefault="00DB5114" w:rsidP="00DB5114">
            <w:pPr>
              <w:jc w:val="right"/>
              <w:rPr>
                <w:rFonts w:eastAsia="Calibri" w:cstheme="minorHAnsi"/>
                <w:sz w:val="20"/>
                <w:szCs w:val="20"/>
              </w:rPr>
            </w:pPr>
          </w:p>
        </w:tc>
        <w:tc>
          <w:tcPr>
            <w:tcW w:w="1149" w:type="dxa"/>
          </w:tcPr>
          <w:p w14:paraId="6C5F8C8F" w14:textId="16DC79DD"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9</w:t>
            </w:r>
            <w:r w:rsidRPr="00744B16">
              <w:rPr>
                <w:rFonts w:ascii="Calibri" w:hAnsi="Calibri" w:cs="Calibri"/>
                <w:color w:val="000000"/>
                <w:sz w:val="20"/>
                <w:szCs w:val="20"/>
              </w:rPr>
              <w:t>,</w:t>
            </w:r>
            <w:r>
              <w:rPr>
                <w:rFonts w:ascii="Calibri" w:hAnsi="Calibri" w:cs="Calibri"/>
                <w:color w:val="000000"/>
                <w:sz w:val="20"/>
                <w:szCs w:val="20"/>
              </w:rPr>
              <w:t>370</w:t>
            </w:r>
            <w:r w:rsidRPr="00744B16">
              <w:rPr>
                <w:rFonts w:ascii="Calibri" w:hAnsi="Calibri" w:cs="Calibri"/>
                <w:color w:val="000000"/>
                <w:sz w:val="20"/>
                <w:szCs w:val="20"/>
              </w:rPr>
              <w:t>.00</w:t>
            </w:r>
          </w:p>
        </w:tc>
        <w:tc>
          <w:tcPr>
            <w:tcW w:w="284" w:type="dxa"/>
            <w:vAlign w:val="center"/>
          </w:tcPr>
          <w:p w14:paraId="28A031CD" w14:textId="77777777" w:rsidR="00DB5114" w:rsidRPr="00A203C8" w:rsidRDefault="00DB5114" w:rsidP="00DB5114">
            <w:pPr>
              <w:jc w:val="both"/>
              <w:rPr>
                <w:rFonts w:eastAsia="Calibri" w:cstheme="minorHAnsi"/>
                <w:sz w:val="20"/>
                <w:szCs w:val="20"/>
              </w:rPr>
            </w:pPr>
          </w:p>
        </w:tc>
        <w:tc>
          <w:tcPr>
            <w:tcW w:w="1134" w:type="dxa"/>
            <w:vAlign w:val="center"/>
          </w:tcPr>
          <w:p w14:paraId="24A35606" w14:textId="77777777" w:rsidR="00DB5114" w:rsidRPr="00A203C8" w:rsidRDefault="00DB5114" w:rsidP="00DB5114">
            <w:pPr>
              <w:jc w:val="both"/>
              <w:rPr>
                <w:rFonts w:eastAsia="Calibri" w:cstheme="minorHAnsi"/>
                <w:sz w:val="20"/>
                <w:szCs w:val="20"/>
              </w:rPr>
            </w:pPr>
          </w:p>
        </w:tc>
        <w:tc>
          <w:tcPr>
            <w:tcW w:w="1134" w:type="dxa"/>
            <w:vAlign w:val="center"/>
          </w:tcPr>
          <w:p w14:paraId="2927E1C6" w14:textId="77777777" w:rsidR="00DB5114" w:rsidRPr="00A203C8" w:rsidRDefault="00DB5114" w:rsidP="00DB5114">
            <w:pPr>
              <w:jc w:val="both"/>
              <w:rPr>
                <w:rFonts w:eastAsia="Calibri" w:cstheme="minorHAnsi"/>
                <w:sz w:val="20"/>
                <w:szCs w:val="20"/>
              </w:rPr>
            </w:pPr>
          </w:p>
        </w:tc>
        <w:tc>
          <w:tcPr>
            <w:tcW w:w="1134" w:type="dxa"/>
            <w:vAlign w:val="center"/>
          </w:tcPr>
          <w:p w14:paraId="7A0D283E" w14:textId="77777777" w:rsidR="00DB5114" w:rsidRPr="00A203C8" w:rsidRDefault="00DB5114" w:rsidP="00DB5114">
            <w:pPr>
              <w:jc w:val="right"/>
              <w:rPr>
                <w:rFonts w:eastAsia="Calibri" w:cstheme="minorHAnsi"/>
                <w:sz w:val="20"/>
                <w:szCs w:val="20"/>
              </w:rPr>
            </w:pPr>
          </w:p>
        </w:tc>
        <w:tc>
          <w:tcPr>
            <w:tcW w:w="567" w:type="dxa"/>
            <w:vAlign w:val="center"/>
          </w:tcPr>
          <w:p w14:paraId="65CDBF05" w14:textId="77777777" w:rsidR="00DB5114" w:rsidRPr="00A203C8" w:rsidRDefault="00DB5114" w:rsidP="00DB5114">
            <w:pPr>
              <w:jc w:val="both"/>
              <w:rPr>
                <w:rFonts w:eastAsia="Calibri" w:cstheme="minorHAnsi"/>
                <w:sz w:val="20"/>
                <w:szCs w:val="20"/>
              </w:rPr>
            </w:pPr>
          </w:p>
        </w:tc>
      </w:tr>
      <w:tr w:rsidR="00DB5114" w14:paraId="313C56DF" w14:textId="77777777" w:rsidTr="00DB5114">
        <w:tc>
          <w:tcPr>
            <w:tcW w:w="993" w:type="dxa"/>
            <w:vAlign w:val="center"/>
          </w:tcPr>
          <w:p w14:paraId="497189AB" w14:textId="2940DB8E" w:rsidR="00DB5114" w:rsidRPr="00A203C8" w:rsidRDefault="00DB5114" w:rsidP="00DB5114">
            <w:pPr>
              <w:jc w:val="both"/>
              <w:rPr>
                <w:rFonts w:eastAsia="Calibri" w:cstheme="minorHAnsi"/>
                <w:sz w:val="20"/>
                <w:szCs w:val="20"/>
              </w:rPr>
            </w:pPr>
            <w:r w:rsidRPr="00A203C8">
              <w:rPr>
                <w:rFonts w:eastAsia="Calibri" w:cstheme="minorHAnsi"/>
                <w:sz w:val="20"/>
                <w:szCs w:val="20"/>
              </w:rPr>
              <w:t>31.07.XX</w:t>
            </w:r>
          </w:p>
        </w:tc>
        <w:tc>
          <w:tcPr>
            <w:tcW w:w="2693" w:type="dxa"/>
            <w:vAlign w:val="center"/>
          </w:tcPr>
          <w:p w14:paraId="23BB43E8" w14:textId="2D626814" w:rsidR="00DB5114" w:rsidRPr="00A203C8" w:rsidRDefault="00DB5114" w:rsidP="00DB5114">
            <w:pPr>
              <w:rPr>
                <w:rFonts w:eastAsia="Calibri" w:cstheme="minorHAnsi"/>
                <w:sz w:val="20"/>
                <w:szCs w:val="20"/>
              </w:rPr>
            </w:pPr>
            <w:r w:rsidRPr="00A203C8">
              <w:rPr>
                <w:rFonts w:eastAsia="Calibri" w:cstheme="minorHAnsi"/>
                <w:sz w:val="20"/>
                <w:szCs w:val="20"/>
              </w:rPr>
              <w:t>VAT (6879)</w:t>
            </w:r>
          </w:p>
        </w:tc>
        <w:tc>
          <w:tcPr>
            <w:tcW w:w="1134" w:type="dxa"/>
            <w:vAlign w:val="bottom"/>
          </w:tcPr>
          <w:p w14:paraId="6228EC80" w14:textId="7A51490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£800.00 </w:t>
            </w:r>
          </w:p>
        </w:tc>
        <w:tc>
          <w:tcPr>
            <w:tcW w:w="1134" w:type="dxa"/>
            <w:vAlign w:val="bottom"/>
          </w:tcPr>
          <w:p w14:paraId="5705E6CE" w14:textId="16825C85"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bottom"/>
          </w:tcPr>
          <w:p w14:paraId="187453CA" w14:textId="42A0BD90"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£4,800.00 </w:t>
            </w:r>
          </w:p>
        </w:tc>
        <w:tc>
          <w:tcPr>
            <w:tcW w:w="567" w:type="dxa"/>
            <w:vAlign w:val="center"/>
          </w:tcPr>
          <w:p w14:paraId="41BF35E3" w14:textId="77777777" w:rsidR="00DB5114" w:rsidRPr="00A203C8" w:rsidRDefault="00DB5114" w:rsidP="00DB5114">
            <w:pPr>
              <w:jc w:val="center"/>
              <w:rPr>
                <w:rFonts w:eastAsia="Calibri" w:cstheme="minorHAnsi"/>
                <w:sz w:val="20"/>
                <w:szCs w:val="20"/>
              </w:rPr>
            </w:pPr>
          </w:p>
        </w:tc>
        <w:tc>
          <w:tcPr>
            <w:tcW w:w="1134" w:type="dxa"/>
            <w:vAlign w:val="bottom"/>
          </w:tcPr>
          <w:p w14:paraId="5F832692" w14:textId="556BA77A"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w:t>
            </w:r>
          </w:p>
        </w:tc>
        <w:tc>
          <w:tcPr>
            <w:tcW w:w="1134" w:type="dxa"/>
            <w:vAlign w:val="center"/>
          </w:tcPr>
          <w:p w14:paraId="456B9877" w14:textId="77777777" w:rsidR="00DB5114" w:rsidRPr="00A203C8" w:rsidRDefault="00DB5114" w:rsidP="00DB5114">
            <w:pPr>
              <w:jc w:val="right"/>
              <w:rPr>
                <w:rFonts w:eastAsia="Calibri" w:cstheme="minorHAnsi"/>
                <w:sz w:val="20"/>
                <w:szCs w:val="20"/>
              </w:rPr>
            </w:pPr>
          </w:p>
        </w:tc>
        <w:tc>
          <w:tcPr>
            <w:tcW w:w="1149" w:type="dxa"/>
          </w:tcPr>
          <w:p w14:paraId="4BC4D683" w14:textId="4997FDBE"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9</w:t>
            </w:r>
            <w:r w:rsidRPr="00744B16">
              <w:rPr>
                <w:rFonts w:ascii="Calibri" w:hAnsi="Calibri" w:cs="Calibri"/>
                <w:color w:val="000000"/>
                <w:sz w:val="20"/>
                <w:szCs w:val="20"/>
              </w:rPr>
              <w:t>,</w:t>
            </w:r>
            <w:r>
              <w:rPr>
                <w:rFonts w:ascii="Calibri" w:hAnsi="Calibri" w:cs="Calibri"/>
                <w:color w:val="000000"/>
                <w:sz w:val="20"/>
                <w:szCs w:val="20"/>
              </w:rPr>
              <w:t>370</w:t>
            </w:r>
            <w:r w:rsidRPr="00744B16">
              <w:rPr>
                <w:rFonts w:ascii="Calibri" w:hAnsi="Calibri" w:cs="Calibri"/>
                <w:color w:val="000000"/>
                <w:sz w:val="20"/>
                <w:szCs w:val="20"/>
              </w:rPr>
              <w:t>.00</w:t>
            </w:r>
          </w:p>
        </w:tc>
        <w:tc>
          <w:tcPr>
            <w:tcW w:w="284" w:type="dxa"/>
            <w:vAlign w:val="center"/>
          </w:tcPr>
          <w:p w14:paraId="59662BCA" w14:textId="77777777" w:rsidR="00DB5114" w:rsidRPr="00A203C8" w:rsidRDefault="00DB5114" w:rsidP="00DB5114">
            <w:pPr>
              <w:jc w:val="both"/>
              <w:rPr>
                <w:rFonts w:eastAsia="Calibri" w:cstheme="minorHAnsi"/>
                <w:sz w:val="20"/>
                <w:szCs w:val="20"/>
              </w:rPr>
            </w:pPr>
          </w:p>
        </w:tc>
        <w:tc>
          <w:tcPr>
            <w:tcW w:w="1134" w:type="dxa"/>
            <w:vAlign w:val="center"/>
          </w:tcPr>
          <w:p w14:paraId="3FAADA2C" w14:textId="77777777" w:rsidR="00DB5114" w:rsidRPr="00A203C8" w:rsidRDefault="00DB5114" w:rsidP="00DB5114">
            <w:pPr>
              <w:jc w:val="both"/>
              <w:rPr>
                <w:rFonts w:eastAsia="Calibri" w:cstheme="minorHAnsi"/>
                <w:sz w:val="20"/>
                <w:szCs w:val="20"/>
              </w:rPr>
            </w:pPr>
          </w:p>
        </w:tc>
        <w:tc>
          <w:tcPr>
            <w:tcW w:w="1134" w:type="dxa"/>
            <w:vAlign w:val="center"/>
          </w:tcPr>
          <w:p w14:paraId="18809225" w14:textId="77777777" w:rsidR="00DB5114" w:rsidRPr="00A203C8" w:rsidRDefault="00DB5114" w:rsidP="00DB5114">
            <w:pPr>
              <w:jc w:val="both"/>
              <w:rPr>
                <w:rFonts w:eastAsia="Calibri" w:cstheme="minorHAnsi"/>
                <w:sz w:val="20"/>
                <w:szCs w:val="20"/>
              </w:rPr>
            </w:pPr>
          </w:p>
        </w:tc>
        <w:tc>
          <w:tcPr>
            <w:tcW w:w="1134" w:type="dxa"/>
            <w:vAlign w:val="center"/>
          </w:tcPr>
          <w:p w14:paraId="177345D9" w14:textId="77777777" w:rsidR="00DB5114" w:rsidRPr="00A203C8" w:rsidRDefault="00DB5114" w:rsidP="00DB5114">
            <w:pPr>
              <w:jc w:val="right"/>
              <w:rPr>
                <w:rFonts w:eastAsia="Calibri" w:cstheme="minorHAnsi"/>
                <w:sz w:val="20"/>
                <w:szCs w:val="20"/>
              </w:rPr>
            </w:pPr>
          </w:p>
        </w:tc>
        <w:tc>
          <w:tcPr>
            <w:tcW w:w="567" w:type="dxa"/>
            <w:vAlign w:val="center"/>
          </w:tcPr>
          <w:p w14:paraId="3C4B5659" w14:textId="77777777" w:rsidR="00DB5114" w:rsidRPr="00A203C8" w:rsidRDefault="00DB5114" w:rsidP="00DB5114">
            <w:pPr>
              <w:jc w:val="both"/>
              <w:rPr>
                <w:rFonts w:eastAsia="Calibri" w:cstheme="minorHAnsi"/>
                <w:sz w:val="20"/>
                <w:szCs w:val="20"/>
              </w:rPr>
            </w:pPr>
          </w:p>
        </w:tc>
      </w:tr>
      <w:tr w:rsidR="00DB5114" w14:paraId="2518EFA6" w14:textId="77777777" w:rsidTr="00DB5114">
        <w:tc>
          <w:tcPr>
            <w:tcW w:w="993" w:type="dxa"/>
            <w:vAlign w:val="center"/>
          </w:tcPr>
          <w:p w14:paraId="72DD67E0" w14:textId="3833A1E4" w:rsidR="00DB5114" w:rsidRPr="00A203C8" w:rsidRDefault="00DB5114" w:rsidP="00DB5114">
            <w:pPr>
              <w:jc w:val="both"/>
              <w:rPr>
                <w:rFonts w:eastAsia="Calibri" w:cstheme="minorHAnsi"/>
                <w:sz w:val="20"/>
                <w:szCs w:val="20"/>
              </w:rPr>
            </w:pPr>
            <w:r w:rsidRPr="00A203C8">
              <w:rPr>
                <w:rFonts w:eastAsia="Calibri" w:cstheme="minorHAnsi"/>
                <w:sz w:val="20"/>
                <w:szCs w:val="20"/>
              </w:rPr>
              <w:t>31.07.XX</w:t>
            </w:r>
          </w:p>
        </w:tc>
        <w:tc>
          <w:tcPr>
            <w:tcW w:w="2693" w:type="dxa"/>
            <w:vAlign w:val="center"/>
          </w:tcPr>
          <w:p w14:paraId="32E6E56D" w14:textId="09D96D48" w:rsidR="00DB5114" w:rsidRPr="00A203C8" w:rsidRDefault="00DB5114" w:rsidP="00DB5114">
            <w:pPr>
              <w:rPr>
                <w:rFonts w:eastAsia="Calibri" w:cstheme="minorHAnsi"/>
                <w:sz w:val="20"/>
                <w:szCs w:val="20"/>
              </w:rPr>
            </w:pPr>
            <w:r w:rsidRPr="00A203C8">
              <w:rPr>
                <w:rFonts w:eastAsia="Calibri" w:cstheme="minorHAnsi"/>
                <w:sz w:val="20"/>
                <w:szCs w:val="20"/>
              </w:rPr>
              <w:t>Transfer client to office</w:t>
            </w:r>
          </w:p>
        </w:tc>
        <w:tc>
          <w:tcPr>
            <w:tcW w:w="1134" w:type="dxa"/>
            <w:vAlign w:val="center"/>
          </w:tcPr>
          <w:p w14:paraId="5EFC538C" w14:textId="77777777" w:rsidR="00DB5114" w:rsidRPr="00A203C8" w:rsidRDefault="00DB5114" w:rsidP="00DB5114">
            <w:pPr>
              <w:jc w:val="both"/>
              <w:rPr>
                <w:rFonts w:eastAsia="Calibri" w:cstheme="minorHAnsi"/>
                <w:sz w:val="20"/>
                <w:szCs w:val="20"/>
              </w:rPr>
            </w:pPr>
          </w:p>
        </w:tc>
        <w:tc>
          <w:tcPr>
            <w:tcW w:w="1134" w:type="dxa"/>
            <w:vAlign w:val="bottom"/>
          </w:tcPr>
          <w:p w14:paraId="111E109B" w14:textId="5FD2B74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£4,800.00</w:t>
            </w:r>
          </w:p>
        </w:tc>
        <w:tc>
          <w:tcPr>
            <w:tcW w:w="1134" w:type="dxa"/>
            <w:vAlign w:val="bottom"/>
          </w:tcPr>
          <w:p w14:paraId="496FCF9E" w14:textId="7A19961D"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567" w:type="dxa"/>
            <w:vAlign w:val="center"/>
          </w:tcPr>
          <w:p w14:paraId="617CBAE9" w14:textId="77777777" w:rsidR="00DB5114" w:rsidRPr="00A203C8" w:rsidRDefault="00DB5114" w:rsidP="00DB5114">
            <w:pPr>
              <w:jc w:val="center"/>
              <w:rPr>
                <w:rFonts w:eastAsia="Calibri" w:cstheme="minorHAnsi"/>
                <w:sz w:val="20"/>
                <w:szCs w:val="20"/>
              </w:rPr>
            </w:pPr>
          </w:p>
        </w:tc>
        <w:tc>
          <w:tcPr>
            <w:tcW w:w="1134" w:type="dxa"/>
            <w:vAlign w:val="bottom"/>
          </w:tcPr>
          <w:p w14:paraId="091B66AC" w14:textId="0DDB8654" w:rsidR="00DB5114" w:rsidRPr="00A203C8" w:rsidRDefault="00DB5114" w:rsidP="00DB5114">
            <w:pPr>
              <w:jc w:val="right"/>
              <w:rPr>
                <w:rFonts w:eastAsia="Calibri" w:cstheme="minorHAnsi"/>
                <w:sz w:val="20"/>
                <w:szCs w:val="20"/>
              </w:rPr>
            </w:pPr>
            <w:r w:rsidRPr="00A203C8">
              <w:rPr>
                <w:rFonts w:ascii="Calibri" w:hAnsi="Calibri" w:cs="Calibri"/>
                <w:color w:val="000000"/>
                <w:sz w:val="20"/>
                <w:szCs w:val="20"/>
              </w:rPr>
              <w:t xml:space="preserve"> £4,800.00</w:t>
            </w:r>
          </w:p>
        </w:tc>
        <w:tc>
          <w:tcPr>
            <w:tcW w:w="1134" w:type="dxa"/>
            <w:vAlign w:val="center"/>
          </w:tcPr>
          <w:p w14:paraId="7B3E88C8" w14:textId="77777777" w:rsidR="00DB5114" w:rsidRPr="00A203C8" w:rsidRDefault="00DB5114" w:rsidP="00DB5114">
            <w:pPr>
              <w:jc w:val="right"/>
              <w:rPr>
                <w:rFonts w:eastAsia="Calibri" w:cstheme="minorHAnsi"/>
                <w:sz w:val="20"/>
                <w:szCs w:val="20"/>
              </w:rPr>
            </w:pPr>
          </w:p>
        </w:tc>
        <w:tc>
          <w:tcPr>
            <w:tcW w:w="1149" w:type="dxa"/>
          </w:tcPr>
          <w:p w14:paraId="2912589E" w14:textId="66AD8073" w:rsidR="00DB5114" w:rsidRPr="00A203C8" w:rsidRDefault="00DB5114" w:rsidP="00DB5114">
            <w:pPr>
              <w:jc w:val="right"/>
              <w:rPr>
                <w:rFonts w:eastAsia="Calibri" w:cstheme="minorHAnsi"/>
                <w:sz w:val="20"/>
                <w:szCs w:val="20"/>
              </w:rPr>
            </w:pPr>
            <w:r w:rsidRPr="00744B16">
              <w:rPr>
                <w:rFonts w:ascii="Calibri" w:hAnsi="Calibri" w:cs="Calibri"/>
                <w:color w:val="000000"/>
                <w:sz w:val="20"/>
                <w:szCs w:val="20"/>
              </w:rPr>
              <w:t>£</w:t>
            </w:r>
            <w:r>
              <w:rPr>
                <w:rFonts w:ascii="Calibri" w:hAnsi="Calibri" w:cs="Calibri"/>
                <w:color w:val="000000"/>
                <w:sz w:val="20"/>
                <w:szCs w:val="20"/>
              </w:rPr>
              <w:t>4</w:t>
            </w:r>
            <w:r w:rsidRPr="00744B16">
              <w:rPr>
                <w:rFonts w:ascii="Calibri" w:hAnsi="Calibri" w:cs="Calibri"/>
                <w:color w:val="000000"/>
                <w:sz w:val="20"/>
                <w:szCs w:val="20"/>
              </w:rPr>
              <w:t>,</w:t>
            </w:r>
            <w:r>
              <w:rPr>
                <w:rFonts w:ascii="Calibri" w:hAnsi="Calibri" w:cs="Calibri"/>
                <w:color w:val="000000"/>
                <w:sz w:val="20"/>
                <w:szCs w:val="20"/>
              </w:rPr>
              <w:t>570</w:t>
            </w:r>
            <w:r w:rsidRPr="00744B16">
              <w:rPr>
                <w:rFonts w:ascii="Calibri" w:hAnsi="Calibri" w:cs="Calibri"/>
                <w:color w:val="000000"/>
                <w:sz w:val="20"/>
                <w:szCs w:val="20"/>
              </w:rPr>
              <w:t>.00</w:t>
            </w:r>
          </w:p>
        </w:tc>
        <w:tc>
          <w:tcPr>
            <w:tcW w:w="284" w:type="dxa"/>
            <w:vAlign w:val="center"/>
          </w:tcPr>
          <w:p w14:paraId="3FDE77E5" w14:textId="77777777" w:rsidR="00DB5114" w:rsidRPr="00A203C8" w:rsidRDefault="00DB5114" w:rsidP="00DB5114">
            <w:pPr>
              <w:jc w:val="both"/>
              <w:rPr>
                <w:rFonts w:eastAsia="Calibri" w:cstheme="minorHAnsi"/>
                <w:sz w:val="20"/>
                <w:szCs w:val="20"/>
              </w:rPr>
            </w:pPr>
          </w:p>
        </w:tc>
        <w:tc>
          <w:tcPr>
            <w:tcW w:w="1134" w:type="dxa"/>
            <w:vAlign w:val="center"/>
          </w:tcPr>
          <w:p w14:paraId="54AA6581" w14:textId="77777777" w:rsidR="00DB5114" w:rsidRPr="00A203C8" w:rsidRDefault="00DB5114" w:rsidP="00DB5114">
            <w:pPr>
              <w:jc w:val="both"/>
              <w:rPr>
                <w:rFonts w:eastAsia="Calibri" w:cstheme="minorHAnsi"/>
                <w:sz w:val="20"/>
                <w:szCs w:val="20"/>
              </w:rPr>
            </w:pPr>
          </w:p>
        </w:tc>
        <w:tc>
          <w:tcPr>
            <w:tcW w:w="1134" w:type="dxa"/>
            <w:vAlign w:val="center"/>
          </w:tcPr>
          <w:p w14:paraId="2804F37C" w14:textId="77777777" w:rsidR="00DB5114" w:rsidRPr="00A203C8" w:rsidRDefault="00DB5114" w:rsidP="00DB5114">
            <w:pPr>
              <w:jc w:val="both"/>
              <w:rPr>
                <w:rFonts w:eastAsia="Calibri" w:cstheme="minorHAnsi"/>
                <w:sz w:val="20"/>
                <w:szCs w:val="20"/>
              </w:rPr>
            </w:pPr>
          </w:p>
        </w:tc>
        <w:tc>
          <w:tcPr>
            <w:tcW w:w="1134" w:type="dxa"/>
            <w:vAlign w:val="center"/>
          </w:tcPr>
          <w:p w14:paraId="60FDABEB" w14:textId="77777777" w:rsidR="00DB5114" w:rsidRPr="00A203C8" w:rsidRDefault="00DB5114" w:rsidP="00DB5114">
            <w:pPr>
              <w:jc w:val="right"/>
              <w:rPr>
                <w:rFonts w:eastAsia="Calibri" w:cstheme="minorHAnsi"/>
                <w:sz w:val="20"/>
                <w:szCs w:val="20"/>
              </w:rPr>
            </w:pPr>
          </w:p>
        </w:tc>
        <w:tc>
          <w:tcPr>
            <w:tcW w:w="567" w:type="dxa"/>
            <w:vAlign w:val="center"/>
          </w:tcPr>
          <w:p w14:paraId="7EB94855" w14:textId="77777777" w:rsidR="00DB5114" w:rsidRPr="00A203C8" w:rsidRDefault="00DB5114" w:rsidP="00DB5114">
            <w:pPr>
              <w:jc w:val="both"/>
              <w:rPr>
                <w:rFonts w:eastAsia="Calibri" w:cstheme="minorHAnsi"/>
                <w:sz w:val="20"/>
                <w:szCs w:val="20"/>
              </w:rPr>
            </w:pPr>
          </w:p>
        </w:tc>
      </w:tr>
      <w:tr w:rsidR="00A203C8" w14:paraId="24D583F5" w14:textId="77777777" w:rsidTr="00DB5114">
        <w:tc>
          <w:tcPr>
            <w:tcW w:w="993" w:type="dxa"/>
            <w:vAlign w:val="center"/>
          </w:tcPr>
          <w:p w14:paraId="48AE7611" w14:textId="2FD6705C" w:rsidR="00A203C8" w:rsidRPr="00A203C8" w:rsidRDefault="00A203C8" w:rsidP="00A203C8">
            <w:pPr>
              <w:jc w:val="both"/>
              <w:rPr>
                <w:rFonts w:eastAsia="Calibri" w:cstheme="minorHAnsi"/>
                <w:sz w:val="20"/>
                <w:szCs w:val="20"/>
              </w:rPr>
            </w:pPr>
            <w:r w:rsidRPr="00A203C8">
              <w:rPr>
                <w:rFonts w:eastAsia="Calibri" w:cstheme="minorHAnsi"/>
                <w:sz w:val="20"/>
                <w:szCs w:val="20"/>
              </w:rPr>
              <w:t>31.07.XX</w:t>
            </w:r>
          </w:p>
        </w:tc>
        <w:tc>
          <w:tcPr>
            <w:tcW w:w="2693" w:type="dxa"/>
            <w:vAlign w:val="center"/>
          </w:tcPr>
          <w:p w14:paraId="67F43DF2" w14:textId="48890F08" w:rsidR="00A203C8" w:rsidRPr="00A203C8" w:rsidRDefault="00A203C8" w:rsidP="00A203C8">
            <w:pPr>
              <w:rPr>
                <w:rFonts w:eastAsia="Calibri" w:cstheme="minorHAnsi"/>
                <w:sz w:val="20"/>
                <w:szCs w:val="20"/>
              </w:rPr>
            </w:pPr>
            <w:r w:rsidRPr="00A203C8">
              <w:rPr>
                <w:rFonts w:eastAsia="Calibri" w:cstheme="minorHAnsi"/>
                <w:sz w:val="20"/>
                <w:szCs w:val="20"/>
              </w:rPr>
              <w:t>You, balance due</w:t>
            </w:r>
          </w:p>
        </w:tc>
        <w:tc>
          <w:tcPr>
            <w:tcW w:w="1134" w:type="dxa"/>
            <w:vAlign w:val="center"/>
          </w:tcPr>
          <w:p w14:paraId="1FF9499A" w14:textId="77777777" w:rsidR="00A203C8" w:rsidRPr="00A203C8" w:rsidRDefault="00A203C8" w:rsidP="00A203C8">
            <w:pPr>
              <w:jc w:val="both"/>
              <w:rPr>
                <w:rFonts w:eastAsia="Calibri" w:cstheme="minorHAnsi"/>
                <w:sz w:val="20"/>
                <w:szCs w:val="20"/>
              </w:rPr>
            </w:pPr>
          </w:p>
        </w:tc>
        <w:tc>
          <w:tcPr>
            <w:tcW w:w="1134" w:type="dxa"/>
            <w:vAlign w:val="center"/>
          </w:tcPr>
          <w:p w14:paraId="398966DF" w14:textId="77777777" w:rsidR="00A203C8" w:rsidRPr="00A203C8" w:rsidRDefault="00A203C8" w:rsidP="00A203C8">
            <w:pPr>
              <w:jc w:val="both"/>
              <w:rPr>
                <w:rFonts w:eastAsia="Calibri" w:cstheme="minorHAnsi"/>
                <w:sz w:val="20"/>
                <w:szCs w:val="20"/>
              </w:rPr>
            </w:pPr>
          </w:p>
        </w:tc>
        <w:tc>
          <w:tcPr>
            <w:tcW w:w="1134" w:type="dxa"/>
            <w:vAlign w:val="bottom"/>
          </w:tcPr>
          <w:p w14:paraId="673C4F41" w14:textId="6FB2D12B" w:rsidR="00A203C8" w:rsidRPr="00A203C8" w:rsidRDefault="00A203C8" w:rsidP="00A203C8">
            <w:pPr>
              <w:jc w:val="right"/>
              <w:rPr>
                <w:rFonts w:eastAsia="Calibri" w:cstheme="minorHAnsi"/>
                <w:sz w:val="20"/>
                <w:szCs w:val="20"/>
              </w:rPr>
            </w:pPr>
            <w:r w:rsidRPr="00A203C8">
              <w:rPr>
                <w:rFonts w:ascii="Calibri" w:hAnsi="Calibri" w:cs="Calibri"/>
                <w:color w:val="000000"/>
                <w:sz w:val="20"/>
                <w:szCs w:val="20"/>
              </w:rPr>
              <w:t>£-</w:t>
            </w:r>
          </w:p>
        </w:tc>
        <w:tc>
          <w:tcPr>
            <w:tcW w:w="567" w:type="dxa"/>
            <w:vAlign w:val="center"/>
          </w:tcPr>
          <w:p w14:paraId="0FB94D14" w14:textId="77777777" w:rsidR="00A203C8" w:rsidRPr="00A203C8" w:rsidRDefault="00A203C8" w:rsidP="00A203C8">
            <w:pPr>
              <w:jc w:val="center"/>
              <w:rPr>
                <w:rFonts w:eastAsia="Calibri" w:cstheme="minorHAnsi"/>
                <w:sz w:val="20"/>
                <w:szCs w:val="20"/>
              </w:rPr>
            </w:pPr>
          </w:p>
        </w:tc>
        <w:tc>
          <w:tcPr>
            <w:tcW w:w="1134" w:type="dxa"/>
            <w:vAlign w:val="bottom"/>
          </w:tcPr>
          <w:p w14:paraId="52CEB149" w14:textId="39BCF765" w:rsidR="00A203C8" w:rsidRPr="00A203C8" w:rsidRDefault="00A203C8" w:rsidP="00A203C8">
            <w:pPr>
              <w:jc w:val="right"/>
              <w:rPr>
                <w:rFonts w:eastAsia="Calibri" w:cstheme="minorHAnsi"/>
                <w:sz w:val="20"/>
                <w:szCs w:val="20"/>
              </w:rPr>
            </w:pPr>
            <w:r w:rsidRPr="00A203C8">
              <w:rPr>
                <w:rFonts w:ascii="Calibri" w:hAnsi="Calibri" w:cs="Calibri"/>
                <w:color w:val="000000"/>
                <w:sz w:val="20"/>
                <w:szCs w:val="20"/>
              </w:rPr>
              <w:t xml:space="preserve"> £4,570.00</w:t>
            </w:r>
          </w:p>
        </w:tc>
        <w:tc>
          <w:tcPr>
            <w:tcW w:w="1134" w:type="dxa"/>
            <w:vAlign w:val="center"/>
          </w:tcPr>
          <w:p w14:paraId="5E742020" w14:textId="77777777" w:rsidR="00A203C8" w:rsidRPr="00A203C8" w:rsidRDefault="00A203C8" w:rsidP="00A203C8">
            <w:pPr>
              <w:jc w:val="right"/>
              <w:rPr>
                <w:rFonts w:eastAsia="Calibri" w:cstheme="minorHAnsi"/>
                <w:sz w:val="20"/>
                <w:szCs w:val="20"/>
              </w:rPr>
            </w:pPr>
          </w:p>
        </w:tc>
        <w:tc>
          <w:tcPr>
            <w:tcW w:w="1149" w:type="dxa"/>
            <w:vAlign w:val="center"/>
          </w:tcPr>
          <w:p w14:paraId="280146F7" w14:textId="3E680F7A" w:rsidR="00A203C8" w:rsidRPr="00A203C8" w:rsidRDefault="00DB5114" w:rsidP="00DB5114">
            <w:pPr>
              <w:jc w:val="right"/>
              <w:rPr>
                <w:rFonts w:eastAsia="Calibri" w:cstheme="minorHAnsi"/>
                <w:sz w:val="20"/>
                <w:szCs w:val="20"/>
              </w:rPr>
            </w:pPr>
            <w:r w:rsidRPr="00A203C8">
              <w:rPr>
                <w:rFonts w:ascii="Calibri" w:hAnsi="Calibri" w:cs="Calibri"/>
                <w:color w:val="000000"/>
                <w:sz w:val="20"/>
                <w:szCs w:val="20"/>
              </w:rPr>
              <w:t>£-</w:t>
            </w:r>
          </w:p>
        </w:tc>
        <w:tc>
          <w:tcPr>
            <w:tcW w:w="284" w:type="dxa"/>
            <w:vAlign w:val="center"/>
          </w:tcPr>
          <w:p w14:paraId="540C3551" w14:textId="77777777" w:rsidR="00A203C8" w:rsidRPr="00A203C8" w:rsidRDefault="00A203C8" w:rsidP="00A203C8">
            <w:pPr>
              <w:jc w:val="both"/>
              <w:rPr>
                <w:rFonts w:eastAsia="Calibri" w:cstheme="minorHAnsi"/>
                <w:sz w:val="20"/>
                <w:szCs w:val="20"/>
              </w:rPr>
            </w:pPr>
          </w:p>
        </w:tc>
        <w:tc>
          <w:tcPr>
            <w:tcW w:w="1134" w:type="dxa"/>
            <w:vAlign w:val="center"/>
          </w:tcPr>
          <w:p w14:paraId="7366381E" w14:textId="77777777" w:rsidR="00A203C8" w:rsidRPr="00A203C8" w:rsidRDefault="00A203C8" w:rsidP="00A203C8">
            <w:pPr>
              <w:jc w:val="both"/>
              <w:rPr>
                <w:rFonts w:eastAsia="Calibri" w:cstheme="minorHAnsi"/>
                <w:sz w:val="20"/>
                <w:szCs w:val="20"/>
              </w:rPr>
            </w:pPr>
          </w:p>
        </w:tc>
        <w:tc>
          <w:tcPr>
            <w:tcW w:w="1134" w:type="dxa"/>
            <w:vAlign w:val="center"/>
          </w:tcPr>
          <w:p w14:paraId="3383D2FB" w14:textId="77777777" w:rsidR="00A203C8" w:rsidRPr="00A203C8" w:rsidRDefault="00A203C8" w:rsidP="00A203C8">
            <w:pPr>
              <w:jc w:val="both"/>
              <w:rPr>
                <w:rFonts w:eastAsia="Calibri" w:cstheme="minorHAnsi"/>
                <w:sz w:val="20"/>
                <w:szCs w:val="20"/>
              </w:rPr>
            </w:pPr>
          </w:p>
        </w:tc>
        <w:tc>
          <w:tcPr>
            <w:tcW w:w="1134" w:type="dxa"/>
            <w:vAlign w:val="center"/>
          </w:tcPr>
          <w:p w14:paraId="6341B93A" w14:textId="77777777" w:rsidR="00A203C8" w:rsidRPr="00A203C8" w:rsidRDefault="00A203C8" w:rsidP="00A203C8">
            <w:pPr>
              <w:jc w:val="both"/>
              <w:rPr>
                <w:rFonts w:eastAsia="Calibri" w:cstheme="minorHAnsi"/>
                <w:sz w:val="20"/>
                <w:szCs w:val="20"/>
              </w:rPr>
            </w:pPr>
          </w:p>
        </w:tc>
        <w:tc>
          <w:tcPr>
            <w:tcW w:w="567" w:type="dxa"/>
            <w:vAlign w:val="center"/>
          </w:tcPr>
          <w:p w14:paraId="6B6BE24D" w14:textId="77777777" w:rsidR="00A203C8" w:rsidRPr="00A203C8" w:rsidRDefault="00A203C8" w:rsidP="00A203C8">
            <w:pPr>
              <w:jc w:val="both"/>
              <w:rPr>
                <w:rFonts w:eastAsia="Calibri" w:cstheme="minorHAnsi"/>
                <w:sz w:val="20"/>
                <w:szCs w:val="20"/>
              </w:rPr>
            </w:pPr>
          </w:p>
        </w:tc>
      </w:tr>
    </w:tbl>
    <w:p w14:paraId="44030ADF" w14:textId="77777777" w:rsidR="00AC38FC" w:rsidRPr="00AC38FC" w:rsidRDefault="00AC38FC" w:rsidP="00F003EC">
      <w:pPr>
        <w:spacing w:after="0" w:line="240" w:lineRule="auto"/>
        <w:jc w:val="both"/>
        <w:rPr>
          <w:rFonts w:eastAsia="Calibri" w:cstheme="minorHAnsi"/>
        </w:rPr>
      </w:pPr>
    </w:p>
    <w:p w14:paraId="744C05B1" w14:textId="77777777" w:rsidR="00AC38FC" w:rsidRPr="00AC38FC" w:rsidRDefault="00AC38FC" w:rsidP="00F003EC">
      <w:pPr>
        <w:spacing w:after="0" w:line="240" w:lineRule="auto"/>
        <w:jc w:val="both"/>
        <w:rPr>
          <w:rFonts w:eastAsia="Calibri" w:cstheme="minorHAnsi"/>
        </w:rPr>
      </w:pPr>
    </w:p>
    <w:p w14:paraId="7EFA960A" w14:textId="77777777" w:rsidR="00AC38FC" w:rsidRPr="00AC38FC" w:rsidRDefault="00AC38FC" w:rsidP="00F003EC">
      <w:pPr>
        <w:spacing w:after="0" w:line="240" w:lineRule="auto"/>
        <w:jc w:val="both"/>
        <w:rPr>
          <w:rFonts w:eastAsia="Calibri" w:cstheme="minorHAnsi"/>
        </w:rPr>
      </w:pPr>
    </w:p>
    <w:p w14:paraId="349AA2F9" w14:textId="77777777" w:rsidR="00AC38FC" w:rsidRDefault="00AC38FC" w:rsidP="00F003EC">
      <w:pPr>
        <w:spacing w:after="0" w:line="240" w:lineRule="auto"/>
        <w:jc w:val="both"/>
        <w:rPr>
          <w:rFonts w:eastAsia="Calibri"/>
        </w:rPr>
      </w:pPr>
    </w:p>
    <w:p w14:paraId="446B1F74" w14:textId="77777777" w:rsidR="00AC38FC" w:rsidRDefault="00AC38FC" w:rsidP="00F003EC">
      <w:pPr>
        <w:spacing w:after="0" w:line="240" w:lineRule="auto"/>
        <w:jc w:val="both"/>
        <w:rPr>
          <w:rFonts w:eastAsia="Calibri"/>
        </w:rPr>
      </w:pPr>
    </w:p>
    <w:p w14:paraId="5FEB807E" w14:textId="77777777" w:rsidR="00AC38FC" w:rsidRDefault="00AC38FC" w:rsidP="00F003EC">
      <w:pPr>
        <w:spacing w:after="0" w:line="240" w:lineRule="auto"/>
        <w:jc w:val="both"/>
        <w:rPr>
          <w:rFonts w:eastAsia="Calibri"/>
        </w:rPr>
      </w:pPr>
    </w:p>
    <w:p w14:paraId="5C9A9C41" w14:textId="77777777" w:rsidR="00AC38FC" w:rsidRDefault="00AC38FC" w:rsidP="00F003EC">
      <w:pPr>
        <w:spacing w:after="0" w:line="240" w:lineRule="auto"/>
        <w:jc w:val="both"/>
        <w:rPr>
          <w:rFonts w:eastAsia="Calibri"/>
        </w:rPr>
      </w:pPr>
    </w:p>
    <w:p w14:paraId="0AB251CD" w14:textId="77777777" w:rsidR="00AC38FC" w:rsidRDefault="00AC38FC" w:rsidP="00F003EC">
      <w:pPr>
        <w:spacing w:after="0" w:line="240" w:lineRule="auto"/>
        <w:jc w:val="both"/>
        <w:rPr>
          <w:rFonts w:eastAsia="Calibri"/>
        </w:rPr>
      </w:pPr>
    </w:p>
    <w:p w14:paraId="657141EA" w14:textId="77777777" w:rsidR="00AC38FC" w:rsidRDefault="00AC38FC" w:rsidP="00F003EC">
      <w:pPr>
        <w:spacing w:after="0" w:line="240" w:lineRule="auto"/>
        <w:jc w:val="both"/>
        <w:rPr>
          <w:rFonts w:eastAsia="Calibri"/>
        </w:rPr>
      </w:pPr>
    </w:p>
    <w:p w14:paraId="5DA43A30" w14:textId="77777777" w:rsidR="00AC38FC" w:rsidRDefault="00AC38FC" w:rsidP="00F003EC">
      <w:pPr>
        <w:spacing w:after="0" w:line="240" w:lineRule="auto"/>
        <w:jc w:val="both"/>
        <w:rPr>
          <w:rFonts w:eastAsia="Calibri"/>
        </w:rPr>
      </w:pPr>
    </w:p>
    <w:p w14:paraId="77ADA87A" w14:textId="77777777" w:rsidR="00AC38FC" w:rsidRDefault="00AC38FC" w:rsidP="00F003EC">
      <w:pPr>
        <w:spacing w:after="0" w:line="240" w:lineRule="auto"/>
        <w:jc w:val="both"/>
        <w:rPr>
          <w:rFonts w:eastAsia="Calibri"/>
        </w:rPr>
      </w:pPr>
    </w:p>
    <w:p w14:paraId="1CFC96EC" w14:textId="77777777" w:rsidR="00AC38FC" w:rsidRDefault="00AC38FC" w:rsidP="00F003EC">
      <w:pPr>
        <w:spacing w:after="0" w:line="240" w:lineRule="auto"/>
        <w:jc w:val="both"/>
        <w:rPr>
          <w:rFonts w:eastAsia="Calibri"/>
        </w:rPr>
      </w:pPr>
    </w:p>
    <w:p w14:paraId="459C76BA" w14:textId="77777777" w:rsidR="00AC38FC" w:rsidRDefault="00AC38FC" w:rsidP="00F003EC">
      <w:pPr>
        <w:spacing w:after="0" w:line="240" w:lineRule="auto"/>
        <w:jc w:val="both"/>
        <w:rPr>
          <w:rFonts w:eastAsia="Calibri"/>
        </w:rPr>
      </w:pPr>
    </w:p>
    <w:p w14:paraId="3B73B060" w14:textId="77777777" w:rsidR="00AC38FC" w:rsidRDefault="00AC38FC" w:rsidP="00F003EC">
      <w:pPr>
        <w:spacing w:after="0" w:line="240" w:lineRule="auto"/>
        <w:jc w:val="both"/>
        <w:rPr>
          <w:rFonts w:eastAsia="Calibri"/>
        </w:rPr>
      </w:pPr>
    </w:p>
    <w:p w14:paraId="63EB6EF9" w14:textId="77777777" w:rsidR="00AC38FC" w:rsidRDefault="00AC38FC" w:rsidP="00F003EC">
      <w:pPr>
        <w:spacing w:after="0" w:line="240" w:lineRule="auto"/>
        <w:jc w:val="both"/>
        <w:rPr>
          <w:rFonts w:eastAsia="Calibri"/>
        </w:rPr>
      </w:pPr>
    </w:p>
    <w:p w14:paraId="463DA287" w14:textId="4E094A3B" w:rsidR="00AC38FC" w:rsidRPr="00537850" w:rsidRDefault="00537850" w:rsidP="00F003EC">
      <w:pPr>
        <w:spacing w:after="0" w:line="240" w:lineRule="auto"/>
        <w:jc w:val="both"/>
        <w:rPr>
          <w:rFonts w:eastAsia="Calibri"/>
          <w:b/>
          <w:bCs/>
        </w:rPr>
      </w:pPr>
      <w:r w:rsidRPr="00537850">
        <w:rPr>
          <w:rFonts w:eastAsia="Calibri"/>
          <w:b/>
          <w:bCs/>
        </w:rPr>
        <w:lastRenderedPageBreak/>
        <w:t>Financial Statement</w:t>
      </w:r>
    </w:p>
    <w:p w14:paraId="7F8808FB" w14:textId="77777777" w:rsidR="00537850" w:rsidRDefault="00537850" w:rsidP="00F003EC">
      <w:pPr>
        <w:spacing w:after="0" w:line="240" w:lineRule="auto"/>
        <w:jc w:val="both"/>
        <w:rPr>
          <w:rFonts w:eastAsia="Calibri"/>
        </w:rPr>
      </w:pPr>
    </w:p>
    <w:p w14:paraId="2B9D77A7" w14:textId="77777777" w:rsidR="00DB5114" w:rsidRDefault="00DB5114" w:rsidP="00F003EC">
      <w:pPr>
        <w:spacing w:after="0" w:line="240" w:lineRule="auto"/>
        <w:jc w:val="both"/>
        <w:rPr>
          <w:rFonts w:eastAsia="Calibri"/>
        </w:rPr>
      </w:pPr>
    </w:p>
    <w:tbl>
      <w:tblPr>
        <w:tblStyle w:val="TableGrid"/>
        <w:tblW w:w="0" w:type="auto"/>
        <w:tblInd w:w="1683" w:type="dxa"/>
        <w:tblLayout w:type="fixed"/>
        <w:tblLook w:val="04A0" w:firstRow="1" w:lastRow="0" w:firstColumn="1" w:lastColumn="0" w:noHBand="0" w:noVBand="1"/>
      </w:tblPr>
      <w:tblGrid>
        <w:gridCol w:w="279"/>
        <w:gridCol w:w="2835"/>
        <w:gridCol w:w="1559"/>
        <w:gridCol w:w="284"/>
        <w:gridCol w:w="3561"/>
        <w:gridCol w:w="1418"/>
        <w:gridCol w:w="283"/>
      </w:tblGrid>
      <w:tr w:rsidR="00DB5114" w14:paraId="4A57C7D8" w14:textId="77777777" w:rsidTr="00537850">
        <w:tc>
          <w:tcPr>
            <w:tcW w:w="10219" w:type="dxa"/>
            <w:gridSpan w:val="7"/>
            <w:tcBorders>
              <w:bottom w:val="dashed" w:sz="4" w:space="0" w:color="auto"/>
            </w:tcBorders>
            <w:shd w:val="pct10" w:color="auto" w:fill="auto"/>
          </w:tcPr>
          <w:p w14:paraId="174EEFF2" w14:textId="7F12CAA3" w:rsidR="00DB5114" w:rsidRPr="00DB5114" w:rsidRDefault="00DB5114" w:rsidP="00DB5114">
            <w:pPr>
              <w:jc w:val="center"/>
              <w:rPr>
                <w:rFonts w:eastAsia="Calibri" w:cstheme="minorHAnsi"/>
                <w:b/>
                <w:bCs/>
                <w:sz w:val="21"/>
                <w:szCs w:val="21"/>
              </w:rPr>
            </w:pPr>
            <w:r w:rsidRPr="00A203C8">
              <w:rPr>
                <w:rFonts w:eastAsia="Calibri" w:cstheme="minorHAnsi"/>
                <w:b/>
                <w:bCs/>
                <w:sz w:val="21"/>
                <w:szCs w:val="21"/>
              </w:rPr>
              <w:t>B2B Property –</w:t>
            </w:r>
            <w:r>
              <w:rPr>
                <w:rFonts w:eastAsia="Calibri" w:cstheme="minorHAnsi"/>
                <w:b/>
                <w:bCs/>
                <w:sz w:val="21"/>
                <w:szCs w:val="21"/>
              </w:rPr>
              <w:t xml:space="preserve"> </w:t>
            </w:r>
            <w:r w:rsidRPr="00A203C8">
              <w:rPr>
                <w:rFonts w:eastAsia="Calibri" w:cstheme="minorHAnsi"/>
                <w:b/>
                <w:bCs/>
                <w:sz w:val="21"/>
                <w:szCs w:val="21"/>
              </w:rPr>
              <w:t>Repossession of The Tudors, Ink Road</w:t>
            </w:r>
          </w:p>
        </w:tc>
      </w:tr>
      <w:tr w:rsidR="00692375" w14:paraId="36CA161D"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249A7466"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5470391B"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704BA8A8" w14:textId="77777777" w:rsidR="00692375" w:rsidRDefault="00692375" w:rsidP="00F003EC">
            <w:pPr>
              <w:jc w:val="both"/>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1922BCB"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7FA6E0D6" w14:textId="77777777"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3E5142EF" w14:textId="77777777" w:rsidR="00692375" w:rsidRDefault="00692375" w:rsidP="00F003EC">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400C66A1" w14:textId="2A87FF13" w:rsidR="00692375" w:rsidRDefault="00692375" w:rsidP="00F003EC">
            <w:pPr>
              <w:jc w:val="both"/>
              <w:rPr>
                <w:rFonts w:eastAsia="Calibri"/>
              </w:rPr>
            </w:pPr>
          </w:p>
        </w:tc>
      </w:tr>
      <w:tr w:rsidR="00692375" w14:paraId="36E02058"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01BF3865"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1FE336B6" w14:textId="7DBC42AF" w:rsidR="00692375" w:rsidRPr="00DB5114" w:rsidRDefault="00692375" w:rsidP="00F003EC">
            <w:pPr>
              <w:jc w:val="both"/>
              <w:rPr>
                <w:rFonts w:eastAsia="Calibri"/>
                <w:b/>
                <w:bCs/>
              </w:rPr>
            </w:pPr>
            <w:r w:rsidRPr="00DB5114">
              <w:rPr>
                <w:rFonts w:eastAsia="Calibri"/>
                <w:b/>
                <w:bCs/>
              </w:rPr>
              <w:t>Received</w:t>
            </w:r>
          </w:p>
        </w:tc>
        <w:tc>
          <w:tcPr>
            <w:tcW w:w="1559" w:type="dxa"/>
            <w:tcBorders>
              <w:top w:val="dashed" w:sz="4" w:space="0" w:color="auto"/>
              <w:left w:val="dashed" w:sz="4" w:space="0" w:color="auto"/>
              <w:bottom w:val="dashed" w:sz="4" w:space="0" w:color="auto"/>
              <w:right w:val="dashed" w:sz="4" w:space="0" w:color="auto"/>
            </w:tcBorders>
          </w:tcPr>
          <w:p w14:paraId="6AB6AA8D" w14:textId="77777777" w:rsidR="00692375" w:rsidRPr="00DB5114" w:rsidRDefault="00692375" w:rsidP="00F003EC">
            <w:pPr>
              <w:jc w:val="both"/>
              <w:rPr>
                <w:rFonts w:eastAsia="Calibri"/>
                <w:b/>
                <w:bCs/>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7CB9CA2C" w14:textId="77777777" w:rsidR="00692375" w:rsidRPr="00DB5114" w:rsidRDefault="00692375" w:rsidP="00F003EC">
            <w:pPr>
              <w:jc w:val="both"/>
              <w:rPr>
                <w:rFonts w:eastAsia="Calibri"/>
                <w:b/>
                <w:bCs/>
              </w:rPr>
            </w:pPr>
          </w:p>
        </w:tc>
        <w:tc>
          <w:tcPr>
            <w:tcW w:w="3561" w:type="dxa"/>
            <w:tcBorders>
              <w:top w:val="dashed" w:sz="4" w:space="0" w:color="auto"/>
              <w:left w:val="dashed" w:sz="4" w:space="0" w:color="auto"/>
              <w:bottom w:val="dashed" w:sz="4" w:space="0" w:color="auto"/>
              <w:right w:val="dashed" w:sz="4" w:space="0" w:color="auto"/>
            </w:tcBorders>
          </w:tcPr>
          <w:p w14:paraId="7E8DE9D9" w14:textId="26971C30" w:rsidR="00692375" w:rsidRPr="00DB5114" w:rsidRDefault="00692375" w:rsidP="00F003EC">
            <w:pPr>
              <w:jc w:val="both"/>
              <w:rPr>
                <w:rFonts w:eastAsia="Calibri"/>
                <w:b/>
                <w:bCs/>
              </w:rPr>
            </w:pPr>
            <w:r w:rsidRPr="00DB5114">
              <w:rPr>
                <w:rFonts w:eastAsia="Calibri"/>
                <w:b/>
                <w:bCs/>
              </w:rPr>
              <w:t>Paid</w:t>
            </w:r>
          </w:p>
        </w:tc>
        <w:tc>
          <w:tcPr>
            <w:tcW w:w="1418" w:type="dxa"/>
            <w:tcBorders>
              <w:top w:val="dashed" w:sz="4" w:space="0" w:color="auto"/>
              <w:left w:val="dashed" w:sz="4" w:space="0" w:color="auto"/>
              <w:bottom w:val="dashed" w:sz="4" w:space="0" w:color="auto"/>
              <w:right w:val="dashed" w:sz="4" w:space="0" w:color="auto"/>
            </w:tcBorders>
          </w:tcPr>
          <w:p w14:paraId="5029535B" w14:textId="77777777" w:rsidR="00692375" w:rsidRDefault="00692375" w:rsidP="00F003EC">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25513161" w14:textId="008A2E92" w:rsidR="00692375" w:rsidRDefault="00692375" w:rsidP="00F003EC">
            <w:pPr>
              <w:jc w:val="both"/>
              <w:rPr>
                <w:rFonts w:eastAsia="Calibri"/>
              </w:rPr>
            </w:pPr>
          </w:p>
        </w:tc>
      </w:tr>
      <w:tr w:rsidR="00692375" w14:paraId="344E7132"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4F459C18"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3C82338A"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6A000168" w14:textId="77777777" w:rsidR="00692375" w:rsidRDefault="00692375" w:rsidP="00F003EC">
            <w:pPr>
              <w:jc w:val="both"/>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1D42EF8A"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2BEC452B" w14:textId="77777777"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6FA9B7D8" w14:textId="77777777" w:rsidR="00692375" w:rsidRDefault="00692375" w:rsidP="00F003EC">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222659C4" w14:textId="24ABD8D2" w:rsidR="00692375" w:rsidRDefault="00692375" w:rsidP="00F003EC">
            <w:pPr>
              <w:jc w:val="both"/>
              <w:rPr>
                <w:rFonts w:eastAsia="Calibri"/>
              </w:rPr>
            </w:pPr>
          </w:p>
        </w:tc>
      </w:tr>
      <w:tr w:rsidR="00692375" w14:paraId="482429EA"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40595F75"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3FAFF29B" w14:textId="39A0FE05"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5BFAFBC0" w14:textId="173DE051"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4698CD9D"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6F14EA35" w14:textId="7A413F90"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4799A5B0" w14:textId="09801FD1" w:rsidR="00692375" w:rsidRDefault="00692375" w:rsidP="00537850">
            <w:pPr>
              <w:jc w:val="right"/>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1069DBDB" w14:textId="14421E86" w:rsidR="00692375" w:rsidRDefault="00692375" w:rsidP="00F003EC">
            <w:pPr>
              <w:jc w:val="both"/>
              <w:rPr>
                <w:rFonts w:eastAsia="Calibri"/>
              </w:rPr>
            </w:pPr>
          </w:p>
        </w:tc>
      </w:tr>
      <w:tr w:rsidR="00692375" w14:paraId="7A7B966E"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2E68C92E"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04FAB505" w14:textId="703DC7D3"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20FF22FC" w14:textId="3BD336C1"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76EDF0CA"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213B6E05" w14:textId="3430781E"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005E7A61" w14:textId="7C195C4C" w:rsidR="00692375" w:rsidRDefault="00692375" w:rsidP="00537850">
            <w:pPr>
              <w:jc w:val="right"/>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7FF87A5F" w14:textId="0DF4B8B4" w:rsidR="00692375" w:rsidRDefault="00692375" w:rsidP="00F003EC">
            <w:pPr>
              <w:jc w:val="both"/>
              <w:rPr>
                <w:rFonts w:eastAsia="Calibri"/>
              </w:rPr>
            </w:pPr>
          </w:p>
        </w:tc>
      </w:tr>
      <w:tr w:rsidR="00692375" w14:paraId="2A1C8915"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7246E6FB"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2518101D"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272EF5CA" w14:textId="77777777"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4F980446"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15E8CC9F" w14:textId="427CD3AA"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75C08B3A" w14:textId="3E68D432" w:rsidR="00692375" w:rsidRDefault="00692375" w:rsidP="00537850">
            <w:pPr>
              <w:jc w:val="right"/>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1EFEA56A" w14:textId="1A3B733C" w:rsidR="00692375" w:rsidRDefault="00692375" w:rsidP="00F003EC">
            <w:pPr>
              <w:jc w:val="both"/>
              <w:rPr>
                <w:rFonts w:eastAsia="Calibri"/>
              </w:rPr>
            </w:pPr>
          </w:p>
        </w:tc>
      </w:tr>
      <w:tr w:rsidR="00692375" w14:paraId="2BA5EE00"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23C3BF9A"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279A29AC" w14:textId="0D27EAD5"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603D8433" w14:textId="30E84DDA"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330574C4"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735D4DAE" w14:textId="49D10683"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41A8F52C" w14:textId="1DC771E7" w:rsidR="00692375" w:rsidRDefault="00692375" w:rsidP="00537850">
            <w:pPr>
              <w:jc w:val="right"/>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5D79FB2E" w14:textId="6D6B1F9E" w:rsidR="00692375" w:rsidRDefault="00692375" w:rsidP="00F003EC">
            <w:pPr>
              <w:jc w:val="both"/>
              <w:rPr>
                <w:rFonts w:eastAsia="Calibri"/>
              </w:rPr>
            </w:pPr>
          </w:p>
        </w:tc>
      </w:tr>
      <w:tr w:rsidR="00692375" w14:paraId="40B93A83"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17A84B1F"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2E56A4ED"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4D01E892" w14:textId="77777777"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5D440606"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15A7FDFB" w14:textId="77777777"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38C7A459" w14:textId="77777777" w:rsidR="00692375" w:rsidRDefault="00692375" w:rsidP="00537850">
            <w:pPr>
              <w:jc w:val="right"/>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68C74BF1" w14:textId="64C370B4" w:rsidR="00692375" w:rsidRDefault="00692375" w:rsidP="00F003EC">
            <w:pPr>
              <w:jc w:val="both"/>
              <w:rPr>
                <w:rFonts w:eastAsia="Calibri"/>
              </w:rPr>
            </w:pPr>
          </w:p>
        </w:tc>
      </w:tr>
      <w:tr w:rsidR="00692375" w14:paraId="2748A662"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1D0684E4"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1E24D561"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061AA6B6" w14:textId="77777777"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477A37A2"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36B51F70" w14:textId="77777777"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2BA42026" w14:textId="77777777" w:rsidR="00692375" w:rsidRDefault="00692375" w:rsidP="00537850">
            <w:pPr>
              <w:jc w:val="right"/>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5D83E081" w14:textId="056C6D27" w:rsidR="00692375" w:rsidRDefault="00692375" w:rsidP="00F003EC">
            <w:pPr>
              <w:jc w:val="both"/>
              <w:rPr>
                <w:rFonts w:eastAsia="Calibri"/>
              </w:rPr>
            </w:pPr>
          </w:p>
        </w:tc>
      </w:tr>
      <w:tr w:rsidR="00692375" w14:paraId="4C46E1DF"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2923B832"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5A5E31A6"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6AA3A530" w14:textId="77777777"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3051441"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14E6D815" w14:textId="72F39CB0"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56C81B0E" w14:textId="4B625AB0" w:rsidR="00692375" w:rsidRDefault="00692375" w:rsidP="00537850">
            <w:pPr>
              <w:jc w:val="right"/>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76FC68A1" w14:textId="7BA3D24F" w:rsidR="00692375" w:rsidRDefault="00692375" w:rsidP="00F003EC">
            <w:pPr>
              <w:jc w:val="both"/>
              <w:rPr>
                <w:rFonts w:eastAsia="Calibri"/>
              </w:rPr>
            </w:pPr>
          </w:p>
        </w:tc>
      </w:tr>
      <w:tr w:rsidR="00692375" w14:paraId="03C9BB34"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56540BBE" w14:textId="77777777" w:rsidR="00692375" w:rsidRDefault="00692375" w:rsidP="00F003EC">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715348CB" w14:textId="77777777" w:rsidR="00692375" w:rsidRDefault="00692375" w:rsidP="00F003EC">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231C8C9C" w14:textId="77777777" w:rsidR="00692375" w:rsidRDefault="00692375" w:rsidP="00DB5114">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194AEFB3" w14:textId="77777777" w:rsidR="00692375" w:rsidRDefault="00692375" w:rsidP="00F003EC">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6ADA7440" w14:textId="77777777" w:rsidR="00692375" w:rsidRDefault="00692375" w:rsidP="00F003EC">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49503982" w14:textId="77777777" w:rsidR="00692375" w:rsidRDefault="00692375" w:rsidP="00F003EC">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59AAAD5D" w14:textId="3430A5AA" w:rsidR="00692375" w:rsidRDefault="00692375" w:rsidP="00F003EC">
            <w:pPr>
              <w:jc w:val="both"/>
              <w:rPr>
                <w:rFonts w:eastAsia="Calibri"/>
              </w:rPr>
            </w:pPr>
          </w:p>
        </w:tc>
      </w:tr>
      <w:tr w:rsidR="00BB4CFD" w14:paraId="08AC9AE2" w14:textId="77777777" w:rsidTr="00897258">
        <w:tc>
          <w:tcPr>
            <w:tcW w:w="279" w:type="dxa"/>
            <w:tcBorders>
              <w:top w:val="dashed" w:sz="4" w:space="0" w:color="auto"/>
              <w:left w:val="dashed" w:sz="4" w:space="0" w:color="auto"/>
              <w:bottom w:val="dashed" w:sz="4" w:space="0" w:color="auto"/>
              <w:right w:val="dashed" w:sz="4" w:space="0" w:color="auto"/>
            </w:tcBorders>
            <w:shd w:val="pct10" w:color="auto" w:fill="auto"/>
          </w:tcPr>
          <w:p w14:paraId="6D1F7B60" w14:textId="77777777" w:rsidR="00BB4CFD" w:rsidRDefault="00BB4CFD" w:rsidP="00BB4CFD">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6BCD08A2" w14:textId="77777777" w:rsidR="00BB4CFD" w:rsidRDefault="00BB4CFD" w:rsidP="00BB4CFD">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33D12B4F" w14:textId="77777777" w:rsidR="00BB4CFD" w:rsidRDefault="00BB4CFD" w:rsidP="00BB4CFD">
            <w:pPr>
              <w:jc w:val="right"/>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7A77444C" w14:textId="77777777" w:rsidR="00BB4CFD" w:rsidRDefault="00BB4CFD" w:rsidP="00BB4CFD">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4C840634" w14:textId="77777777" w:rsidR="00BB4CFD" w:rsidRDefault="00BB4CFD" w:rsidP="00BB4CFD">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0B210C57" w14:textId="77777777" w:rsidR="00BB4CFD" w:rsidRDefault="00BB4CFD" w:rsidP="00BB4CFD">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7FEED69F" w14:textId="73E3F453" w:rsidR="00BB4CFD" w:rsidRDefault="00BB4CFD" w:rsidP="00BB4CFD">
            <w:pPr>
              <w:jc w:val="both"/>
              <w:rPr>
                <w:rFonts w:eastAsia="Calibri"/>
              </w:rPr>
            </w:pPr>
          </w:p>
        </w:tc>
      </w:tr>
      <w:tr w:rsidR="00BB4CFD" w14:paraId="361641D4" w14:textId="77777777" w:rsidTr="0065369A">
        <w:tc>
          <w:tcPr>
            <w:tcW w:w="279" w:type="dxa"/>
            <w:tcBorders>
              <w:top w:val="dashed" w:sz="4" w:space="0" w:color="auto"/>
              <w:left w:val="dashed" w:sz="4" w:space="0" w:color="auto"/>
              <w:bottom w:val="dashed" w:sz="4" w:space="0" w:color="auto"/>
              <w:right w:val="dashed" w:sz="4" w:space="0" w:color="auto"/>
            </w:tcBorders>
            <w:shd w:val="pct10" w:color="auto" w:fill="auto"/>
          </w:tcPr>
          <w:p w14:paraId="60BE9329" w14:textId="77777777" w:rsidR="00BB4CFD" w:rsidRDefault="00BB4CFD" w:rsidP="00BB4CFD">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0A207B8B" w14:textId="77777777" w:rsidR="00BB4CFD" w:rsidRDefault="00BB4CFD" w:rsidP="00BB4CFD">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1B302956" w14:textId="53BC81A2" w:rsidR="00BB4CFD" w:rsidRPr="00537850" w:rsidRDefault="00BB4CFD" w:rsidP="00BB4CFD">
            <w:pPr>
              <w:jc w:val="right"/>
              <w:rPr>
                <w:rFonts w:eastAsia="Calibri"/>
                <w:b/>
                <w:bCs/>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1AE97AB" w14:textId="77777777" w:rsidR="00BB4CFD" w:rsidRDefault="00BB4CFD" w:rsidP="00BB4CFD">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41FD4347" w14:textId="77777777" w:rsidR="00BB4CFD" w:rsidRDefault="00BB4CFD" w:rsidP="00BB4CFD">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59E1B299" w14:textId="61450D0F" w:rsidR="00BB4CFD" w:rsidRPr="00537850" w:rsidRDefault="00BB4CFD" w:rsidP="00BB4CFD">
            <w:pPr>
              <w:jc w:val="right"/>
              <w:rPr>
                <w:rFonts w:eastAsia="Calibri"/>
                <w:b/>
                <w:bCs/>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2C0AD190" w14:textId="4832A49B" w:rsidR="00BB4CFD" w:rsidRDefault="00BB4CFD" w:rsidP="00BB4CFD">
            <w:pPr>
              <w:jc w:val="both"/>
              <w:rPr>
                <w:rFonts w:eastAsia="Calibri"/>
              </w:rPr>
            </w:pPr>
          </w:p>
        </w:tc>
      </w:tr>
      <w:tr w:rsidR="00BB4CFD" w14:paraId="5C936AE4" w14:textId="77777777" w:rsidTr="00897258">
        <w:tc>
          <w:tcPr>
            <w:tcW w:w="279" w:type="dxa"/>
            <w:tcBorders>
              <w:top w:val="dashed" w:sz="4" w:space="0" w:color="auto"/>
              <w:left w:val="dashed" w:sz="4" w:space="0" w:color="auto"/>
              <w:bottom w:val="dashed" w:sz="4" w:space="0" w:color="auto"/>
              <w:right w:val="dashed" w:sz="4" w:space="0" w:color="auto"/>
            </w:tcBorders>
            <w:shd w:val="pct10" w:color="auto" w:fill="auto"/>
          </w:tcPr>
          <w:p w14:paraId="0EE8248E" w14:textId="77777777" w:rsidR="00BB4CFD" w:rsidRDefault="00BB4CFD" w:rsidP="00BB4CFD">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7ACF1A73" w14:textId="77777777" w:rsidR="00BB4CFD" w:rsidRDefault="00BB4CFD" w:rsidP="00BB4CFD">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763696D3" w14:textId="77777777" w:rsidR="00BB4CFD" w:rsidRDefault="00BB4CFD" w:rsidP="00BB4CFD">
            <w:pPr>
              <w:jc w:val="both"/>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7450FF8" w14:textId="77777777" w:rsidR="00BB4CFD" w:rsidRDefault="00BB4CFD" w:rsidP="00BB4CFD">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1F82658D" w14:textId="77777777" w:rsidR="00BB4CFD" w:rsidRDefault="00BB4CFD" w:rsidP="00BB4CFD">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609A524A" w14:textId="77777777" w:rsidR="00BB4CFD" w:rsidRDefault="00BB4CFD" w:rsidP="00BB4CFD">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687E9E7F" w14:textId="696EF42D" w:rsidR="00BB4CFD" w:rsidRDefault="00BB4CFD" w:rsidP="00BB4CFD">
            <w:pPr>
              <w:jc w:val="both"/>
              <w:rPr>
                <w:rFonts w:eastAsia="Calibri"/>
              </w:rPr>
            </w:pPr>
          </w:p>
        </w:tc>
      </w:tr>
      <w:tr w:rsidR="00BB4CFD" w14:paraId="0EC40115" w14:textId="77777777" w:rsidTr="00537850">
        <w:tc>
          <w:tcPr>
            <w:tcW w:w="279" w:type="dxa"/>
            <w:tcBorders>
              <w:top w:val="dashed" w:sz="4" w:space="0" w:color="auto"/>
              <w:left w:val="dashed" w:sz="4" w:space="0" w:color="auto"/>
              <w:bottom w:val="dashed" w:sz="4" w:space="0" w:color="auto"/>
              <w:right w:val="dashed" w:sz="4" w:space="0" w:color="auto"/>
            </w:tcBorders>
            <w:shd w:val="pct10" w:color="auto" w:fill="auto"/>
          </w:tcPr>
          <w:p w14:paraId="1E78973B" w14:textId="77777777" w:rsidR="00BB4CFD" w:rsidRDefault="00BB4CFD" w:rsidP="00BB4CFD">
            <w:pPr>
              <w:jc w:val="both"/>
              <w:rPr>
                <w:rFonts w:eastAsia="Calibri"/>
              </w:rPr>
            </w:pPr>
          </w:p>
        </w:tc>
        <w:tc>
          <w:tcPr>
            <w:tcW w:w="2835" w:type="dxa"/>
            <w:tcBorders>
              <w:top w:val="dashed" w:sz="4" w:space="0" w:color="auto"/>
              <w:left w:val="dashed" w:sz="4" w:space="0" w:color="auto"/>
              <w:bottom w:val="dashed" w:sz="4" w:space="0" w:color="auto"/>
              <w:right w:val="dashed" w:sz="4" w:space="0" w:color="auto"/>
            </w:tcBorders>
          </w:tcPr>
          <w:p w14:paraId="134E6337" w14:textId="77777777" w:rsidR="00BB4CFD" w:rsidRDefault="00BB4CFD" w:rsidP="00BB4CFD">
            <w:pPr>
              <w:jc w:val="both"/>
              <w:rPr>
                <w:rFonts w:eastAsia="Calibri"/>
              </w:rPr>
            </w:pPr>
          </w:p>
        </w:tc>
        <w:tc>
          <w:tcPr>
            <w:tcW w:w="1559" w:type="dxa"/>
            <w:tcBorders>
              <w:top w:val="dashed" w:sz="4" w:space="0" w:color="auto"/>
              <w:left w:val="dashed" w:sz="4" w:space="0" w:color="auto"/>
              <w:bottom w:val="dashed" w:sz="4" w:space="0" w:color="auto"/>
              <w:right w:val="dashed" w:sz="4" w:space="0" w:color="auto"/>
            </w:tcBorders>
          </w:tcPr>
          <w:p w14:paraId="4140F1F9" w14:textId="77777777" w:rsidR="00BB4CFD" w:rsidRDefault="00BB4CFD" w:rsidP="00BB4CFD">
            <w:pPr>
              <w:jc w:val="both"/>
              <w:rPr>
                <w:rFonts w:eastAsia="Calibri"/>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738FB1C0" w14:textId="77777777" w:rsidR="00BB4CFD" w:rsidRDefault="00BB4CFD" w:rsidP="00BB4CFD">
            <w:pPr>
              <w:jc w:val="both"/>
              <w:rPr>
                <w:rFonts w:eastAsia="Calibri"/>
              </w:rPr>
            </w:pPr>
          </w:p>
        </w:tc>
        <w:tc>
          <w:tcPr>
            <w:tcW w:w="3561" w:type="dxa"/>
            <w:tcBorders>
              <w:top w:val="dashed" w:sz="4" w:space="0" w:color="auto"/>
              <w:left w:val="dashed" w:sz="4" w:space="0" w:color="auto"/>
              <w:bottom w:val="dashed" w:sz="4" w:space="0" w:color="auto"/>
              <w:right w:val="dashed" w:sz="4" w:space="0" w:color="auto"/>
            </w:tcBorders>
          </w:tcPr>
          <w:p w14:paraId="6AA2F9D9" w14:textId="77777777" w:rsidR="00BB4CFD" w:rsidRDefault="00BB4CFD" w:rsidP="00BB4CFD">
            <w:pPr>
              <w:jc w:val="both"/>
              <w:rPr>
                <w:rFonts w:eastAsia="Calibri"/>
              </w:rPr>
            </w:pPr>
          </w:p>
        </w:tc>
        <w:tc>
          <w:tcPr>
            <w:tcW w:w="1418" w:type="dxa"/>
            <w:tcBorders>
              <w:top w:val="dashed" w:sz="4" w:space="0" w:color="auto"/>
              <w:left w:val="dashed" w:sz="4" w:space="0" w:color="auto"/>
              <w:bottom w:val="dashed" w:sz="4" w:space="0" w:color="auto"/>
              <w:right w:val="dashed" w:sz="4" w:space="0" w:color="auto"/>
            </w:tcBorders>
          </w:tcPr>
          <w:p w14:paraId="71E91B43" w14:textId="77777777" w:rsidR="00BB4CFD" w:rsidRDefault="00BB4CFD" w:rsidP="00BB4CFD">
            <w:pPr>
              <w:jc w:val="both"/>
              <w:rPr>
                <w:rFonts w:eastAsia="Calibri"/>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0957F7A4" w14:textId="2830C458" w:rsidR="00BB4CFD" w:rsidRDefault="00BB4CFD" w:rsidP="00BB4CFD">
            <w:pPr>
              <w:jc w:val="both"/>
              <w:rPr>
                <w:rFonts w:eastAsia="Calibri"/>
              </w:rPr>
            </w:pPr>
          </w:p>
        </w:tc>
      </w:tr>
    </w:tbl>
    <w:p w14:paraId="5C0E0506" w14:textId="77777777" w:rsidR="00DB5114" w:rsidRDefault="00DB5114" w:rsidP="00F003EC">
      <w:pPr>
        <w:spacing w:after="0" w:line="240" w:lineRule="auto"/>
        <w:jc w:val="both"/>
        <w:rPr>
          <w:rFonts w:eastAsia="Calibri"/>
        </w:rPr>
      </w:pPr>
    </w:p>
    <w:p w14:paraId="691D899E" w14:textId="77777777" w:rsidR="00AC38FC" w:rsidRDefault="00AC38FC" w:rsidP="00F003EC">
      <w:pPr>
        <w:spacing w:after="0" w:line="240" w:lineRule="auto"/>
        <w:jc w:val="both"/>
        <w:rPr>
          <w:rFonts w:eastAsia="Calibri"/>
        </w:rPr>
      </w:pPr>
    </w:p>
    <w:p w14:paraId="768E6EB5" w14:textId="77777777" w:rsidR="00AC38FC" w:rsidRDefault="00AC38FC" w:rsidP="00F003EC">
      <w:pPr>
        <w:spacing w:after="0" w:line="240" w:lineRule="auto"/>
        <w:jc w:val="both"/>
        <w:rPr>
          <w:rFonts w:eastAsia="Calibri"/>
        </w:rPr>
      </w:pPr>
    </w:p>
    <w:sectPr w:rsidR="00AC38FC" w:rsidSect="0014703E">
      <w:pgSz w:w="16838" w:h="11906" w:orient="landscape"/>
      <w:pgMar w:top="709" w:right="1245" w:bottom="567"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013A5"/>
    <w:multiLevelType w:val="hybridMultilevel"/>
    <w:tmpl w:val="B0CAC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64E74"/>
    <w:multiLevelType w:val="hybridMultilevel"/>
    <w:tmpl w:val="F592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8609F"/>
    <w:multiLevelType w:val="hybridMultilevel"/>
    <w:tmpl w:val="FDCAD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751F1C"/>
    <w:multiLevelType w:val="hybridMultilevel"/>
    <w:tmpl w:val="71309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C57D7C"/>
    <w:multiLevelType w:val="hybridMultilevel"/>
    <w:tmpl w:val="B2586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DF28DD"/>
    <w:multiLevelType w:val="hybridMultilevel"/>
    <w:tmpl w:val="A57C3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E33600"/>
    <w:multiLevelType w:val="hybridMultilevel"/>
    <w:tmpl w:val="FFFFFFFF"/>
    <w:lvl w:ilvl="0" w:tplc="74A68C82">
      <w:start w:val="1"/>
      <w:numFmt w:val="bullet"/>
      <w:lvlText w:val="·"/>
      <w:lvlJc w:val="left"/>
      <w:pPr>
        <w:ind w:left="720" w:hanging="360"/>
      </w:pPr>
      <w:rPr>
        <w:rFonts w:ascii="Symbol" w:hAnsi="Symbol" w:hint="default"/>
      </w:rPr>
    </w:lvl>
    <w:lvl w:ilvl="1" w:tplc="CC64B4CC">
      <w:start w:val="1"/>
      <w:numFmt w:val="bullet"/>
      <w:lvlText w:val="o"/>
      <w:lvlJc w:val="left"/>
      <w:pPr>
        <w:ind w:left="1440" w:hanging="360"/>
      </w:pPr>
      <w:rPr>
        <w:rFonts w:ascii="Courier New" w:hAnsi="Courier New" w:cs="Times New Roman" w:hint="default"/>
      </w:rPr>
    </w:lvl>
    <w:lvl w:ilvl="2" w:tplc="6B90EA50">
      <w:start w:val="1"/>
      <w:numFmt w:val="bullet"/>
      <w:lvlText w:val=""/>
      <w:lvlJc w:val="left"/>
      <w:pPr>
        <w:ind w:left="2160" w:hanging="360"/>
      </w:pPr>
      <w:rPr>
        <w:rFonts w:ascii="Wingdings" w:hAnsi="Wingdings" w:hint="default"/>
      </w:rPr>
    </w:lvl>
    <w:lvl w:ilvl="3" w:tplc="AC98D5FE">
      <w:start w:val="1"/>
      <w:numFmt w:val="bullet"/>
      <w:lvlText w:val=""/>
      <w:lvlJc w:val="left"/>
      <w:pPr>
        <w:ind w:left="2880" w:hanging="360"/>
      </w:pPr>
      <w:rPr>
        <w:rFonts w:ascii="Symbol" w:hAnsi="Symbol" w:hint="default"/>
      </w:rPr>
    </w:lvl>
    <w:lvl w:ilvl="4" w:tplc="1986AF72">
      <w:start w:val="1"/>
      <w:numFmt w:val="bullet"/>
      <w:lvlText w:val="o"/>
      <w:lvlJc w:val="left"/>
      <w:pPr>
        <w:ind w:left="3600" w:hanging="360"/>
      </w:pPr>
      <w:rPr>
        <w:rFonts w:ascii="Courier New" w:hAnsi="Courier New" w:cs="Times New Roman" w:hint="default"/>
      </w:rPr>
    </w:lvl>
    <w:lvl w:ilvl="5" w:tplc="5F40AFAC">
      <w:start w:val="1"/>
      <w:numFmt w:val="bullet"/>
      <w:lvlText w:val=""/>
      <w:lvlJc w:val="left"/>
      <w:pPr>
        <w:ind w:left="4320" w:hanging="360"/>
      </w:pPr>
      <w:rPr>
        <w:rFonts w:ascii="Wingdings" w:hAnsi="Wingdings" w:hint="default"/>
      </w:rPr>
    </w:lvl>
    <w:lvl w:ilvl="6" w:tplc="0D9C5BF8">
      <w:start w:val="1"/>
      <w:numFmt w:val="bullet"/>
      <w:lvlText w:val=""/>
      <w:lvlJc w:val="left"/>
      <w:pPr>
        <w:ind w:left="5040" w:hanging="360"/>
      </w:pPr>
      <w:rPr>
        <w:rFonts w:ascii="Symbol" w:hAnsi="Symbol" w:hint="default"/>
      </w:rPr>
    </w:lvl>
    <w:lvl w:ilvl="7" w:tplc="C9F2E22C">
      <w:start w:val="1"/>
      <w:numFmt w:val="bullet"/>
      <w:lvlText w:val="o"/>
      <w:lvlJc w:val="left"/>
      <w:pPr>
        <w:ind w:left="5760" w:hanging="360"/>
      </w:pPr>
      <w:rPr>
        <w:rFonts w:ascii="Courier New" w:hAnsi="Courier New" w:cs="Times New Roman" w:hint="default"/>
      </w:rPr>
    </w:lvl>
    <w:lvl w:ilvl="8" w:tplc="75ACBE6C">
      <w:start w:val="1"/>
      <w:numFmt w:val="bullet"/>
      <w:lvlText w:val=""/>
      <w:lvlJc w:val="left"/>
      <w:pPr>
        <w:ind w:left="6480" w:hanging="360"/>
      </w:pPr>
      <w:rPr>
        <w:rFonts w:ascii="Wingdings" w:hAnsi="Wingdings" w:hint="default"/>
      </w:rPr>
    </w:lvl>
  </w:abstractNum>
  <w:abstractNum w:abstractNumId="7" w15:restartNumberingAfterBreak="0">
    <w:nsid w:val="08990A9F"/>
    <w:multiLevelType w:val="hybridMultilevel"/>
    <w:tmpl w:val="4E6E6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D666C7"/>
    <w:multiLevelType w:val="hybridMultilevel"/>
    <w:tmpl w:val="7CC2B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3257FA"/>
    <w:multiLevelType w:val="hybridMultilevel"/>
    <w:tmpl w:val="7C2E9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3021B3"/>
    <w:multiLevelType w:val="hybridMultilevel"/>
    <w:tmpl w:val="EF40F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03F7F47"/>
    <w:multiLevelType w:val="hybridMultilevel"/>
    <w:tmpl w:val="24982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0B4767D"/>
    <w:multiLevelType w:val="hybridMultilevel"/>
    <w:tmpl w:val="BFF4A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FF7475"/>
    <w:multiLevelType w:val="hybridMultilevel"/>
    <w:tmpl w:val="F88EF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42BD204"/>
    <w:multiLevelType w:val="hybridMultilevel"/>
    <w:tmpl w:val="FFFFFFFF"/>
    <w:lvl w:ilvl="0" w:tplc="983E0670">
      <w:start w:val="1"/>
      <w:numFmt w:val="bullet"/>
      <w:lvlText w:val=""/>
      <w:lvlJc w:val="left"/>
      <w:pPr>
        <w:ind w:left="720" w:hanging="360"/>
      </w:pPr>
      <w:rPr>
        <w:rFonts w:ascii="Symbol" w:hAnsi="Symbol" w:hint="default"/>
      </w:rPr>
    </w:lvl>
    <w:lvl w:ilvl="1" w:tplc="4724A316">
      <w:start w:val="1"/>
      <w:numFmt w:val="bullet"/>
      <w:lvlText w:val="o"/>
      <w:lvlJc w:val="left"/>
      <w:pPr>
        <w:ind w:left="1440" w:hanging="360"/>
      </w:pPr>
      <w:rPr>
        <w:rFonts w:ascii="Courier New" w:hAnsi="Courier New" w:hint="default"/>
      </w:rPr>
    </w:lvl>
    <w:lvl w:ilvl="2" w:tplc="32BA5B10">
      <w:start w:val="1"/>
      <w:numFmt w:val="bullet"/>
      <w:lvlText w:val=""/>
      <w:lvlJc w:val="left"/>
      <w:pPr>
        <w:ind w:left="2160" w:hanging="360"/>
      </w:pPr>
      <w:rPr>
        <w:rFonts w:ascii="Wingdings" w:hAnsi="Wingdings" w:hint="default"/>
      </w:rPr>
    </w:lvl>
    <w:lvl w:ilvl="3" w:tplc="CF64DE74">
      <w:start w:val="1"/>
      <w:numFmt w:val="bullet"/>
      <w:lvlText w:val=""/>
      <w:lvlJc w:val="left"/>
      <w:pPr>
        <w:ind w:left="2880" w:hanging="360"/>
      </w:pPr>
      <w:rPr>
        <w:rFonts w:ascii="Symbol" w:hAnsi="Symbol" w:hint="default"/>
      </w:rPr>
    </w:lvl>
    <w:lvl w:ilvl="4" w:tplc="AEDE287C">
      <w:start w:val="1"/>
      <w:numFmt w:val="bullet"/>
      <w:lvlText w:val="o"/>
      <w:lvlJc w:val="left"/>
      <w:pPr>
        <w:ind w:left="3600" w:hanging="360"/>
      </w:pPr>
      <w:rPr>
        <w:rFonts w:ascii="Courier New" w:hAnsi="Courier New" w:hint="default"/>
      </w:rPr>
    </w:lvl>
    <w:lvl w:ilvl="5" w:tplc="9DA65F48">
      <w:start w:val="1"/>
      <w:numFmt w:val="bullet"/>
      <w:lvlText w:val=""/>
      <w:lvlJc w:val="left"/>
      <w:pPr>
        <w:ind w:left="4320" w:hanging="360"/>
      </w:pPr>
      <w:rPr>
        <w:rFonts w:ascii="Wingdings" w:hAnsi="Wingdings" w:hint="default"/>
      </w:rPr>
    </w:lvl>
    <w:lvl w:ilvl="6" w:tplc="E00CB212">
      <w:start w:val="1"/>
      <w:numFmt w:val="bullet"/>
      <w:lvlText w:val=""/>
      <w:lvlJc w:val="left"/>
      <w:pPr>
        <w:ind w:left="5040" w:hanging="360"/>
      </w:pPr>
      <w:rPr>
        <w:rFonts w:ascii="Symbol" w:hAnsi="Symbol" w:hint="default"/>
      </w:rPr>
    </w:lvl>
    <w:lvl w:ilvl="7" w:tplc="E33CF08A">
      <w:start w:val="1"/>
      <w:numFmt w:val="bullet"/>
      <w:lvlText w:val="o"/>
      <w:lvlJc w:val="left"/>
      <w:pPr>
        <w:ind w:left="5760" w:hanging="360"/>
      </w:pPr>
      <w:rPr>
        <w:rFonts w:ascii="Courier New" w:hAnsi="Courier New" w:hint="default"/>
      </w:rPr>
    </w:lvl>
    <w:lvl w:ilvl="8" w:tplc="6EA41A64">
      <w:start w:val="1"/>
      <w:numFmt w:val="bullet"/>
      <w:lvlText w:val=""/>
      <w:lvlJc w:val="left"/>
      <w:pPr>
        <w:ind w:left="6480" w:hanging="360"/>
      </w:pPr>
      <w:rPr>
        <w:rFonts w:ascii="Wingdings" w:hAnsi="Wingdings" w:hint="default"/>
      </w:rPr>
    </w:lvl>
  </w:abstractNum>
  <w:abstractNum w:abstractNumId="15" w15:restartNumberingAfterBreak="0">
    <w:nsid w:val="1C49576A"/>
    <w:multiLevelType w:val="hybridMultilevel"/>
    <w:tmpl w:val="ABB2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650F65"/>
    <w:multiLevelType w:val="hybridMultilevel"/>
    <w:tmpl w:val="6BFC2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E2E7AE5"/>
    <w:multiLevelType w:val="hybridMultilevel"/>
    <w:tmpl w:val="E0AE3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5D7BB0"/>
    <w:multiLevelType w:val="hybridMultilevel"/>
    <w:tmpl w:val="DD72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2F4B0C"/>
    <w:multiLevelType w:val="hybridMultilevel"/>
    <w:tmpl w:val="9AAC49D4"/>
    <w:lvl w:ilvl="0" w:tplc="B15CB486">
      <w:start w:val="1"/>
      <w:numFmt w:val="bullet"/>
      <w:lvlText w:val="·"/>
      <w:lvlJc w:val="left"/>
      <w:pPr>
        <w:ind w:left="720" w:hanging="360"/>
      </w:pPr>
      <w:rPr>
        <w:rFonts w:ascii="Symbol" w:hAnsi="Symbol" w:hint="default"/>
      </w:rPr>
    </w:lvl>
    <w:lvl w:ilvl="1" w:tplc="312E1FCC">
      <w:start w:val="1"/>
      <w:numFmt w:val="bullet"/>
      <w:lvlText w:val="o"/>
      <w:lvlJc w:val="left"/>
      <w:pPr>
        <w:ind w:left="1440" w:hanging="360"/>
      </w:pPr>
      <w:rPr>
        <w:rFonts w:ascii="Courier New" w:hAnsi="Courier New" w:hint="default"/>
      </w:rPr>
    </w:lvl>
    <w:lvl w:ilvl="2" w:tplc="4F888B36">
      <w:start w:val="1"/>
      <w:numFmt w:val="bullet"/>
      <w:lvlText w:val=""/>
      <w:lvlJc w:val="left"/>
      <w:pPr>
        <w:ind w:left="2160" w:hanging="360"/>
      </w:pPr>
      <w:rPr>
        <w:rFonts w:ascii="Wingdings" w:hAnsi="Wingdings" w:hint="default"/>
      </w:rPr>
    </w:lvl>
    <w:lvl w:ilvl="3" w:tplc="290641F6">
      <w:start w:val="1"/>
      <w:numFmt w:val="bullet"/>
      <w:lvlText w:val=""/>
      <w:lvlJc w:val="left"/>
      <w:pPr>
        <w:ind w:left="2880" w:hanging="360"/>
      </w:pPr>
      <w:rPr>
        <w:rFonts w:ascii="Symbol" w:hAnsi="Symbol" w:hint="default"/>
      </w:rPr>
    </w:lvl>
    <w:lvl w:ilvl="4" w:tplc="088C5B6A">
      <w:start w:val="1"/>
      <w:numFmt w:val="bullet"/>
      <w:lvlText w:val="o"/>
      <w:lvlJc w:val="left"/>
      <w:pPr>
        <w:ind w:left="3600" w:hanging="360"/>
      </w:pPr>
      <w:rPr>
        <w:rFonts w:ascii="Courier New" w:hAnsi="Courier New" w:hint="default"/>
      </w:rPr>
    </w:lvl>
    <w:lvl w:ilvl="5" w:tplc="574EB8F4">
      <w:start w:val="1"/>
      <w:numFmt w:val="bullet"/>
      <w:lvlText w:val=""/>
      <w:lvlJc w:val="left"/>
      <w:pPr>
        <w:ind w:left="4320" w:hanging="360"/>
      </w:pPr>
      <w:rPr>
        <w:rFonts w:ascii="Wingdings" w:hAnsi="Wingdings" w:hint="default"/>
      </w:rPr>
    </w:lvl>
    <w:lvl w:ilvl="6" w:tplc="01849224">
      <w:start w:val="1"/>
      <w:numFmt w:val="bullet"/>
      <w:lvlText w:val=""/>
      <w:lvlJc w:val="left"/>
      <w:pPr>
        <w:ind w:left="5040" w:hanging="360"/>
      </w:pPr>
      <w:rPr>
        <w:rFonts w:ascii="Symbol" w:hAnsi="Symbol" w:hint="default"/>
      </w:rPr>
    </w:lvl>
    <w:lvl w:ilvl="7" w:tplc="1778DD28">
      <w:start w:val="1"/>
      <w:numFmt w:val="bullet"/>
      <w:lvlText w:val="o"/>
      <w:lvlJc w:val="left"/>
      <w:pPr>
        <w:ind w:left="5760" w:hanging="360"/>
      </w:pPr>
      <w:rPr>
        <w:rFonts w:ascii="Courier New" w:hAnsi="Courier New" w:hint="default"/>
      </w:rPr>
    </w:lvl>
    <w:lvl w:ilvl="8" w:tplc="C1AEE74A">
      <w:start w:val="1"/>
      <w:numFmt w:val="bullet"/>
      <w:lvlText w:val=""/>
      <w:lvlJc w:val="left"/>
      <w:pPr>
        <w:ind w:left="6480" w:hanging="360"/>
      </w:pPr>
      <w:rPr>
        <w:rFonts w:ascii="Wingdings" w:hAnsi="Wingdings" w:hint="default"/>
      </w:rPr>
    </w:lvl>
  </w:abstractNum>
  <w:abstractNum w:abstractNumId="20" w15:restartNumberingAfterBreak="0">
    <w:nsid w:val="23663B37"/>
    <w:multiLevelType w:val="hybridMultilevel"/>
    <w:tmpl w:val="D2B4C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4701D43"/>
    <w:multiLevelType w:val="hybridMultilevel"/>
    <w:tmpl w:val="8CBC9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55F6031"/>
    <w:multiLevelType w:val="hybridMultilevel"/>
    <w:tmpl w:val="0AD4B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9141D81"/>
    <w:multiLevelType w:val="hybridMultilevel"/>
    <w:tmpl w:val="1DAA5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BA061F"/>
    <w:multiLevelType w:val="hybridMultilevel"/>
    <w:tmpl w:val="0EDEB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E85B545"/>
    <w:multiLevelType w:val="hybridMultilevel"/>
    <w:tmpl w:val="FFFFFFFF"/>
    <w:lvl w:ilvl="0" w:tplc="23C47320">
      <w:start w:val="1"/>
      <w:numFmt w:val="bullet"/>
      <w:lvlText w:val=""/>
      <w:lvlJc w:val="left"/>
      <w:pPr>
        <w:ind w:left="720" w:hanging="360"/>
      </w:pPr>
      <w:rPr>
        <w:rFonts w:ascii="Symbol" w:hAnsi="Symbol" w:hint="default"/>
      </w:rPr>
    </w:lvl>
    <w:lvl w:ilvl="1" w:tplc="09405A82">
      <w:start w:val="1"/>
      <w:numFmt w:val="bullet"/>
      <w:lvlText w:val="o"/>
      <w:lvlJc w:val="left"/>
      <w:pPr>
        <w:ind w:left="1440" w:hanging="360"/>
      </w:pPr>
      <w:rPr>
        <w:rFonts w:ascii="Courier New" w:hAnsi="Courier New" w:hint="default"/>
      </w:rPr>
    </w:lvl>
    <w:lvl w:ilvl="2" w:tplc="A6045C74">
      <w:start w:val="1"/>
      <w:numFmt w:val="bullet"/>
      <w:lvlText w:val=""/>
      <w:lvlJc w:val="left"/>
      <w:pPr>
        <w:ind w:left="2160" w:hanging="360"/>
      </w:pPr>
      <w:rPr>
        <w:rFonts w:ascii="Wingdings" w:hAnsi="Wingdings" w:hint="default"/>
      </w:rPr>
    </w:lvl>
    <w:lvl w:ilvl="3" w:tplc="3C00580A">
      <w:start w:val="1"/>
      <w:numFmt w:val="bullet"/>
      <w:lvlText w:val=""/>
      <w:lvlJc w:val="left"/>
      <w:pPr>
        <w:ind w:left="2880" w:hanging="360"/>
      </w:pPr>
      <w:rPr>
        <w:rFonts w:ascii="Symbol" w:hAnsi="Symbol" w:hint="default"/>
      </w:rPr>
    </w:lvl>
    <w:lvl w:ilvl="4" w:tplc="DDC2E4BC">
      <w:start w:val="1"/>
      <w:numFmt w:val="bullet"/>
      <w:lvlText w:val="o"/>
      <w:lvlJc w:val="left"/>
      <w:pPr>
        <w:ind w:left="3600" w:hanging="360"/>
      </w:pPr>
      <w:rPr>
        <w:rFonts w:ascii="Courier New" w:hAnsi="Courier New" w:hint="default"/>
      </w:rPr>
    </w:lvl>
    <w:lvl w:ilvl="5" w:tplc="90744F48">
      <w:start w:val="1"/>
      <w:numFmt w:val="bullet"/>
      <w:lvlText w:val=""/>
      <w:lvlJc w:val="left"/>
      <w:pPr>
        <w:ind w:left="4320" w:hanging="360"/>
      </w:pPr>
      <w:rPr>
        <w:rFonts w:ascii="Wingdings" w:hAnsi="Wingdings" w:hint="default"/>
      </w:rPr>
    </w:lvl>
    <w:lvl w:ilvl="6" w:tplc="D9669590">
      <w:start w:val="1"/>
      <w:numFmt w:val="bullet"/>
      <w:lvlText w:val=""/>
      <w:lvlJc w:val="left"/>
      <w:pPr>
        <w:ind w:left="5040" w:hanging="360"/>
      </w:pPr>
      <w:rPr>
        <w:rFonts w:ascii="Symbol" w:hAnsi="Symbol" w:hint="default"/>
      </w:rPr>
    </w:lvl>
    <w:lvl w:ilvl="7" w:tplc="21AE61E6">
      <w:start w:val="1"/>
      <w:numFmt w:val="bullet"/>
      <w:lvlText w:val="o"/>
      <w:lvlJc w:val="left"/>
      <w:pPr>
        <w:ind w:left="5760" w:hanging="360"/>
      </w:pPr>
      <w:rPr>
        <w:rFonts w:ascii="Courier New" w:hAnsi="Courier New" w:hint="default"/>
      </w:rPr>
    </w:lvl>
    <w:lvl w:ilvl="8" w:tplc="2290706A">
      <w:start w:val="1"/>
      <w:numFmt w:val="bullet"/>
      <w:lvlText w:val=""/>
      <w:lvlJc w:val="left"/>
      <w:pPr>
        <w:ind w:left="6480" w:hanging="360"/>
      </w:pPr>
      <w:rPr>
        <w:rFonts w:ascii="Wingdings" w:hAnsi="Wingdings" w:hint="default"/>
      </w:rPr>
    </w:lvl>
  </w:abstractNum>
  <w:abstractNum w:abstractNumId="26" w15:restartNumberingAfterBreak="0">
    <w:nsid w:val="2E8A13EB"/>
    <w:multiLevelType w:val="hybridMultilevel"/>
    <w:tmpl w:val="7FFED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F1A3F76"/>
    <w:multiLevelType w:val="hybridMultilevel"/>
    <w:tmpl w:val="8E605D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2F674214"/>
    <w:multiLevelType w:val="hybridMultilevel"/>
    <w:tmpl w:val="81062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FAB7864"/>
    <w:multiLevelType w:val="hybridMultilevel"/>
    <w:tmpl w:val="D9867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16A7644"/>
    <w:multiLevelType w:val="hybridMultilevel"/>
    <w:tmpl w:val="BD5E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36C75E7"/>
    <w:multiLevelType w:val="hybridMultilevel"/>
    <w:tmpl w:val="E840A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42E1420"/>
    <w:multiLevelType w:val="hybridMultilevel"/>
    <w:tmpl w:val="857C7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55F3341"/>
    <w:multiLevelType w:val="hybridMultilevel"/>
    <w:tmpl w:val="F0C8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60E7C0F"/>
    <w:multiLevelType w:val="hybridMultilevel"/>
    <w:tmpl w:val="1AA69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8ED2087"/>
    <w:multiLevelType w:val="hybridMultilevel"/>
    <w:tmpl w:val="22602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A7E27D8"/>
    <w:multiLevelType w:val="hybridMultilevel"/>
    <w:tmpl w:val="1D548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D3A2A28"/>
    <w:multiLevelType w:val="hybridMultilevel"/>
    <w:tmpl w:val="ED78C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D843859"/>
    <w:multiLevelType w:val="hybridMultilevel"/>
    <w:tmpl w:val="64EC0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E870DD6"/>
    <w:multiLevelType w:val="hybridMultilevel"/>
    <w:tmpl w:val="FCF4C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0455958"/>
    <w:multiLevelType w:val="hybridMultilevel"/>
    <w:tmpl w:val="A4862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3FB2685"/>
    <w:multiLevelType w:val="hybridMultilevel"/>
    <w:tmpl w:val="CF6CF5E0"/>
    <w:lvl w:ilvl="0" w:tplc="40DC8606">
      <w:start w:val="1"/>
      <w:numFmt w:val="bullet"/>
      <w:lvlText w:val="·"/>
      <w:lvlJc w:val="left"/>
      <w:pPr>
        <w:ind w:left="720" w:hanging="360"/>
      </w:pPr>
      <w:rPr>
        <w:rFonts w:ascii="Symbol" w:hAnsi="Symbol" w:hint="default"/>
      </w:rPr>
    </w:lvl>
    <w:lvl w:ilvl="1" w:tplc="F73C7C5A">
      <w:start w:val="1"/>
      <w:numFmt w:val="bullet"/>
      <w:lvlText w:val="o"/>
      <w:lvlJc w:val="left"/>
      <w:pPr>
        <w:ind w:left="1440" w:hanging="360"/>
      </w:pPr>
      <w:rPr>
        <w:rFonts w:ascii="Courier New" w:hAnsi="Courier New" w:hint="default"/>
      </w:rPr>
    </w:lvl>
    <w:lvl w:ilvl="2" w:tplc="1938F8EC">
      <w:start w:val="1"/>
      <w:numFmt w:val="bullet"/>
      <w:lvlText w:val=""/>
      <w:lvlJc w:val="left"/>
      <w:pPr>
        <w:ind w:left="2160" w:hanging="360"/>
      </w:pPr>
      <w:rPr>
        <w:rFonts w:ascii="Wingdings" w:hAnsi="Wingdings" w:hint="default"/>
      </w:rPr>
    </w:lvl>
    <w:lvl w:ilvl="3" w:tplc="FBA0BBD0">
      <w:start w:val="1"/>
      <w:numFmt w:val="bullet"/>
      <w:lvlText w:val=""/>
      <w:lvlJc w:val="left"/>
      <w:pPr>
        <w:ind w:left="2880" w:hanging="360"/>
      </w:pPr>
      <w:rPr>
        <w:rFonts w:ascii="Symbol" w:hAnsi="Symbol" w:hint="default"/>
      </w:rPr>
    </w:lvl>
    <w:lvl w:ilvl="4" w:tplc="BF246650">
      <w:start w:val="1"/>
      <w:numFmt w:val="bullet"/>
      <w:lvlText w:val="o"/>
      <w:lvlJc w:val="left"/>
      <w:pPr>
        <w:ind w:left="3600" w:hanging="360"/>
      </w:pPr>
      <w:rPr>
        <w:rFonts w:ascii="Courier New" w:hAnsi="Courier New" w:hint="default"/>
      </w:rPr>
    </w:lvl>
    <w:lvl w:ilvl="5" w:tplc="65422218">
      <w:start w:val="1"/>
      <w:numFmt w:val="bullet"/>
      <w:lvlText w:val=""/>
      <w:lvlJc w:val="left"/>
      <w:pPr>
        <w:ind w:left="4320" w:hanging="360"/>
      </w:pPr>
      <w:rPr>
        <w:rFonts w:ascii="Wingdings" w:hAnsi="Wingdings" w:hint="default"/>
      </w:rPr>
    </w:lvl>
    <w:lvl w:ilvl="6" w:tplc="66BA6D44">
      <w:start w:val="1"/>
      <w:numFmt w:val="bullet"/>
      <w:lvlText w:val=""/>
      <w:lvlJc w:val="left"/>
      <w:pPr>
        <w:ind w:left="5040" w:hanging="360"/>
      </w:pPr>
      <w:rPr>
        <w:rFonts w:ascii="Symbol" w:hAnsi="Symbol" w:hint="default"/>
      </w:rPr>
    </w:lvl>
    <w:lvl w:ilvl="7" w:tplc="59966C90">
      <w:start w:val="1"/>
      <w:numFmt w:val="bullet"/>
      <w:lvlText w:val="o"/>
      <w:lvlJc w:val="left"/>
      <w:pPr>
        <w:ind w:left="5760" w:hanging="360"/>
      </w:pPr>
      <w:rPr>
        <w:rFonts w:ascii="Courier New" w:hAnsi="Courier New" w:hint="default"/>
      </w:rPr>
    </w:lvl>
    <w:lvl w:ilvl="8" w:tplc="4C18A858">
      <w:start w:val="1"/>
      <w:numFmt w:val="bullet"/>
      <w:lvlText w:val=""/>
      <w:lvlJc w:val="left"/>
      <w:pPr>
        <w:ind w:left="6480" w:hanging="360"/>
      </w:pPr>
      <w:rPr>
        <w:rFonts w:ascii="Wingdings" w:hAnsi="Wingdings" w:hint="default"/>
      </w:rPr>
    </w:lvl>
  </w:abstractNum>
  <w:abstractNum w:abstractNumId="42" w15:restartNumberingAfterBreak="0">
    <w:nsid w:val="44746ACB"/>
    <w:multiLevelType w:val="hybridMultilevel"/>
    <w:tmpl w:val="5BF68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5D8ACA9"/>
    <w:multiLevelType w:val="hybridMultilevel"/>
    <w:tmpl w:val="FFFFFFFF"/>
    <w:lvl w:ilvl="0" w:tplc="95C2C7E8">
      <w:start w:val="1"/>
      <w:numFmt w:val="bullet"/>
      <w:lvlText w:val=""/>
      <w:lvlJc w:val="left"/>
      <w:pPr>
        <w:ind w:left="720" w:hanging="360"/>
      </w:pPr>
      <w:rPr>
        <w:rFonts w:ascii="Symbol" w:hAnsi="Symbol" w:hint="default"/>
      </w:rPr>
    </w:lvl>
    <w:lvl w:ilvl="1" w:tplc="BB6E0D9A">
      <w:start w:val="1"/>
      <w:numFmt w:val="bullet"/>
      <w:lvlText w:val="o"/>
      <w:lvlJc w:val="left"/>
      <w:pPr>
        <w:ind w:left="1440" w:hanging="360"/>
      </w:pPr>
      <w:rPr>
        <w:rFonts w:ascii="Courier New" w:hAnsi="Courier New" w:hint="default"/>
      </w:rPr>
    </w:lvl>
    <w:lvl w:ilvl="2" w:tplc="33862992">
      <w:start w:val="1"/>
      <w:numFmt w:val="bullet"/>
      <w:lvlText w:val=""/>
      <w:lvlJc w:val="left"/>
      <w:pPr>
        <w:ind w:left="2160" w:hanging="360"/>
      </w:pPr>
      <w:rPr>
        <w:rFonts w:ascii="Wingdings" w:hAnsi="Wingdings" w:hint="default"/>
      </w:rPr>
    </w:lvl>
    <w:lvl w:ilvl="3" w:tplc="3C5ABAF0">
      <w:start w:val="1"/>
      <w:numFmt w:val="bullet"/>
      <w:lvlText w:val=""/>
      <w:lvlJc w:val="left"/>
      <w:pPr>
        <w:ind w:left="2880" w:hanging="360"/>
      </w:pPr>
      <w:rPr>
        <w:rFonts w:ascii="Symbol" w:hAnsi="Symbol" w:hint="default"/>
      </w:rPr>
    </w:lvl>
    <w:lvl w:ilvl="4" w:tplc="102E0DD0">
      <w:start w:val="1"/>
      <w:numFmt w:val="bullet"/>
      <w:lvlText w:val="o"/>
      <w:lvlJc w:val="left"/>
      <w:pPr>
        <w:ind w:left="3600" w:hanging="360"/>
      </w:pPr>
      <w:rPr>
        <w:rFonts w:ascii="Courier New" w:hAnsi="Courier New" w:hint="default"/>
      </w:rPr>
    </w:lvl>
    <w:lvl w:ilvl="5" w:tplc="370C2E96">
      <w:start w:val="1"/>
      <w:numFmt w:val="bullet"/>
      <w:lvlText w:val=""/>
      <w:lvlJc w:val="left"/>
      <w:pPr>
        <w:ind w:left="4320" w:hanging="360"/>
      </w:pPr>
      <w:rPr>
        <w:rFonts w:ascii="Wingdings" w:hAnsi="Wingdings" w:hint="default"/>
      </w:rPr>
    </w:lvl>
    <w:lvl w:ilvl="6" w:tplc="77382666">
      <w:start w:val="1"/>
      <w:numFmt w:val="bullet"/>
      <w:lvlText w:val=""/>
      <w:lvlJc w:val="left"/>
      <w:pPr>
        <w:ind w:left="5040" w:hanging="360"/>
      </w:pPr>
      <w:rPr>
        <w:rFonts w:ascii="Symbol" w:hAnsi="Symbol" w:hint="default"/>
      </w:rPr>
    </w:lvl>
    <w:lvl w:ilvl="7" w:tplc="902EB4F6">
      <w:start w:val="1"/>
      <w:numFmt w:val="bullet"/>
      <w:lvlText w:val="o"/>
      <w:lvlJc w:val="left"/>
      <w:pPr>
        <w:ind w:left="5760" w:hanging="360"/>
      </w:pPr>
      <w:rPr>
        <w:rFonts w:ascii="Courier New" w:hAnsi="Courier New" w:hint="default"/>
      </w:rPr>
    </w:lvl>
    <w:lvl w:ilvl="8" w:tplc="E168E3A4">
      <w:start w:val="1"/>
      <w:numFmt w:val="bullet"/>
      <w:lvlText w:val=""/>
      <w:lvlJc w:val="left"/>
      <w:pPr>
        <w:ind w:left="6480" w:hanging="360"/>
      </w:pPr>
      <w:rPr>
        <w:rFonts w:ascii="Wingdings" w:hAnsi="Wingdings" w:hint="default"/>
      </w:rPr>
    </w:lvl>
  </w:abstractNum>
  <w:abstractNum w:abstractNumId="44" w15:restartNumberingAfterBreak="0">
    <w:nsid w:val="49050513"/>
    <w:multiLevelType w:val="hybridMultilevel"/>
    <w:tmpl w:val="B70C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B9EB3E2"/>
    <w:multiLevelType w:val="hybridMultilevel"/>
    <w:tmpl w:val="FFFFFFFF"/>
    <w:lvl w:ilvl="0" w:tplc="77CAE172">
      <w:start w:val="1"/>
      <w:numFmt w:val="bullet"/>
      <w:lvlText w:val=""/>
      <w:lvlJc w:val="left"/>
      <w:pPr>
        <w:ind w:left="720" w:hanging="360"/>
      </w:pPr>
      <w:rPr>
        <w:rFonts w:ascii="Symbol" w:hAnsi="Symbol" w:hint="default"/>
      </w:rPr>
    </w:lvl>
    <w:lvl w:ilvl="1" w:tplc="877663B8">
      <w:start w:val="1"/>
      <w:numFmt w:val="bullet"/>
      <w:lvlText w:val="o"/>
      <w:lvlJc w:val="left"/>
      <w:pPr>
        <w:ind w:left="1440" w:hanging="360"/>
      </w:pPr>
      <w:rPr>
        <w:rFonts w:ascii="Courier New" w:hAnsi="Courier New" w:hint="default"/>
      </w:rPr>
    </w:lvl>
    <w:lvl w:ilvl="2" w:tplc="07CEAB6C">
      <w:start w:val="1"/>
      <w:numFmt w:val="bullet"/>
      <w:lvlText w:val=""/>
      <w:lvlJc w:val="left"/>
      <w:pPr>
        <w:ind w:left="2160" w:hanging="360"/>
      </w:pPr>
      <w:rPr>
        <w:rFonts w:ascii="Wingdings" w:hAnsi="Wingdings" w:hint="default"/>
      </w:rPr>
    </w:lvl>
    <w:lvl w:ilvl="3" w:tplc="BFC0C396">
      <w:start w:val="1"/>
      <w:numFmt w:val="bullet"/>
      <w:lvlText w:val=""/>
      <w:lvlJc w:val="left"/>
      <w:pPr>
        <w:ind w:left="2880" w:hanging="360"/>
      </w:pPr>
      <w:rPr>
        <w:rFonts w:ascii="Symbol" w:hAnsi="Symbol" w:hint="default"/>
      </w:rPr>
    </w:lvl>
    <w:lvl w:ilvl="4" w:tplc="D668CB92">
      <w:start w:val="1"/>
      <w:numFmt w:val="bullet"/>
      <w:lvlText w:val="o"/>
      <w:lvlJc w:val="left"/>
      <w:pPr>
        <w:ind w:left="3600" w:hanging="360"/>
      </w:pPr>
      <w:rPr>
        <w:rFonts w:ascii="Courier New" w:hAnsi="Courier New" w:hint="default"/>
      </w:rPr>
    </w:lvl>
    <w:lvl w:ilvl="5" w:tplc="1CAC5738">
      <w:start w:val="1"/>
      <w:numFmt w:val="bullet"/>
      <w:lvlText w:val=""/>
      <w:lvlJc w:val="left"/>
      <w:pPr>
        <w:ind w:left="4320" w:hanging="360"/>
      </w:pPr>
      <w:rPr>
        <w:rFonts w:ascii="Wingdings" w:hAnsi="Wingdings" w:hint="default"/>
      </w:rPr>
    </w:lvl>
    <w:lvl w:ilvl="6" w:tplc="5DF4E4EE">
      <w:start w:val="1"/>
      <w:numFmt w:val="bullet"/>
      <w:lvlText w:val=""/>
      <w:lvlJc w:val="left"/>
      <w:pPr>
        <w:ind w:left="5040" w:hanging="360"/>
      </w:pPr>
      <w:rPr>
        <w:rFonts w:ascii="Symbol" w:hAnsi="Symbol" w:hint="default"/>
      </w:rPr>
    </w:lvl>
    <w:lvl w:ilvl="7" w:tplc="20CA45B2">
      <w:start w:val="1"/>
      <w:numFmt w:val="bullet"/>
      <w:lvlText w:val="o"/>
      <w:lvlJc w:val="left"/>
      <w:pPr>
        <w:ind w:left="5760" w:hanging="360"/>
      </w:pPr>
      <w:rPr>
        <w:rFonts w:ascii="Courier New" w:hAnsi="Courier New" w:hint="default"/>
      </w:rPr>
    </w:lvl>
    <w:lvl w:ilvl="8" w:tplc="4FDAF350">
      <w:start w:val="1"/>
      <w:numFmt w:val="bullet"/>
      <w:lvlText w:val=""/>
      <w:lvlJc w:val="left"/>
      <w:pPr>
        <w:ind w:left="6480" w:hanging="360"/>
      </w:pPr>
      <w:rPr>
        <w:rFonts w:ascii="Wingdings" w:hAnsi="Wingdings" w:hint="default"/>
      </w:rPr>
    </w:lvl>
  </w:abstractNum>
  <w:abstractNum w:abstractNumId="46" w15:restartNumberingAfterBreak="0">
    <w:nsid w:val="4D7B8498"/>
    <w:multiLevelType w:val="hybridMultilevel"/>
    <w:tmpl w:val="FFFFFFFF"/>
    <w:lvl w:ilvl="0" w:tplc="3434284C">
      <w:start w:val="1"/>
      <w:numFmt w:val="bullet"/>
      <w:lvlText w:val=""/>
      <w:lvlJc w:val="left"/>
      <w:pPr>
        <w:ind w:left="720" w:hanging="360"/>
      </w:pPr>
      <w:rPr>
        <w:rFonts w:ascii="Symbol" w:hAnsi="Symbol" w:hint="default"/>
      </w:rPr>
    </w:lvl>
    <w:lvl w:ilvl="1" w:tplc="3B3003CE">
      <w:start w:val="1"/>
      <w:numFmt w:val="bullet"/>
      <w:lvlText w:val="o"/>
      <w:lvlJc w:val="left"/>
      <w:pPr>
        <w:ind w:left="1440" w:hanging="360"/>
      </w:pPr>
      <w:rPr>
        <w:rFonts w:ascii="Courier New" w:hAnsi="Courier New" w:hint="default"/>
      </w:rPr>
    </w:lvl>
    <w:lvl w:ilvl="2" w:tplc="6562C8D8">
      <w:start w:val="1"/>
      <w:numFmt w:val="bullet"/>
      <w:lvlText w:val=""/>
      <w:lvlJc w:val="left"/>
      <w:pPr>
        <w:ind w:left="2160" w:hanging="360"/>
      </w:pPr>
      <w:rPr>
        <w:rFonts w:ascii="Wingdings" w:hAnsi="Wingdings" w:hint="default"/>
      </w:rPr>
    </w:lvl>
    <w:lvl w:ilvl="3" w:tplc="B890ED3E">
      <w:start w:val="1"/>
      <w:numFmt w:val="bullet"/>
      <w:lvlText w:val=""/>
      <w:lvlJc w:val="left"/>
      <w:pPr>
        <w:ind w:left="2880" w:hanging="360"/>
      </w:pPr>
      <w:rPr>
        <w:rFonts w:ascii="Symbol" w:hAnsi="Symbol" w:hint="default"/>
      </w:rPr>
    </w:lvl>
    <w:lvl w:ilvl="4" w:tplc="05A04C08">
      <w:start w:val="1"/>
      <w:numFmt w:val="bullet"/>
      <w:lvlText w:val="o"/>
      <w:lvlJc w:val="left"/>
      <w:pPr>
        <w:ind w:left="3600" w:hanging="360"/>
      </w:pPr>
      <w:rPr>
        <w:rFonts w:ascii="Courier New" w:hAnsi="Courier New" w:hint="default"/>
      </w:rPr>
    </w:lvl>
    <w:lvl w:ilvl="5" w:tplc="668459DC">
      <w:start w:val="1"/>
      <w:numFmt w:val="bullet"/>
      <w:lvlText w:val=""/>
      <w:lvlJc w:val="left"/>
      <w:pPr>
        <w:ind w:left="4320" w:hanging="360"/>
      </w:pPr>
      <w:rPr>
        <w:rFonts w:ascii="Wingdings" w:hAnsi="Wingdings" w:hint="default"/>
      </w:rPr>
    </w:lvl>
    <w:lvl w:ilvl="6" w:tplc="A4001B50">
      <w:start w:val="1"/>
      <w:numFmt w:val="bullet"/>
      <w:lvlText w:val=""/>
      <w:lvlJc w:val="left"/>
      <w:pPr>
        <w:ind w:left="5040" w:hanging="360"/>
      </w:pPr>
      <w:rPr>
        <w:rFonts w:ascii="Symbol" w:hAnsi="Symbol" w:hint="default"/>
      </w:rPr>
    </w:lvl>
    <w:lvl w:ilvl="7" w:tplc="441E91E0">
      <w:start w:val="1"/>
      <w:numFmt w:val="bullet"/>
      <w:lvlText w:val="o"/>
      <w:lvlJc w:val="left"/>
      <w:pPr>
        <w:ind w:left="5760" w:hanging="360"/>
      </w:pPr>
      <w:rPr>
        <w:rFonts w:ascii="Courier New" w:hAnsi="Courier New" w:hint="default"/>
      </w:rPr>
    </w:lvl>
    <w:lvl w:ilvl="8" w:tplc="C8283888">
      <w:start w:val="1"/>
      <w:numFmt w:val="bullet"/>
      <w:lvlText w:val=""/>
      <w:lvlJc w:val="left"/>
      <w:pPr>
        <w:ind w:left="6480" w:hanging="360"/>
      </w:pPr>
      <w:rPr>
        <w:rFonts w:ascii="Wingdings" w:hAnsi="Wingdings" w:hint="default"/>
      </w:rPr>
    </w:lvl>
  </w:abstractNum>
  <w:abstractNum w:abstractNumId="47" w15:restartNumberingAfterBreak="0">
    <w:nsid w:val="4E2526FD"/>
    <w:multiLevelType w:val="hybridMultilevel"/>
    <w:tmpl w:val="ECAAB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E6E187B"/>
    <w:multiLevelType w:val="hybridMultilevel"/>
    <w:tmpl w:val="CEB0E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081344A"/>
    <w:multiLevelType w:val="hybridMultilevel"/>
    <w:tmpl w:val="826A9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1B37EEE"/>
    <w:multiLevelType w:val="hybridMultilevel"/>
    <w:tmpl w:val="8EB41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28C218E"/>
    <w:multiLevelType w:val="hybridMultilevel"/>
    <w:tmpl w:val="FFFFFFFF"/>
    <w:lvl w:ilvl="0" w:tplc="F5FEBBF4">
      <w:start w:val="1"/>
      <w:numFmt w:val="bullet"/>
      <w:lvlText w:val=""/>
      <w:lvlJc w:val="left"/>
      <w:pPr>
        <w:ind w:left="720" w:hanging="360"/>
      </w:pPr>
      <w:rPr>
        <w:rFonts w:ascii="Symbol" w:hAnsi="Symbol" w:hint="default"/>
      </w:rPr>
    </w:lvl>
    <w:lvl w:ilvl="1" w:tplc="F7284CC6">
      <w:start w:val="1"/>
      <w:numFmt w:val="bullet"/>
      <w:lvlText w:val="o"/>
      <w:lvlJc w:val="left"/>
      <w:pPr>
        <w:ind w:left="1440" w:hanging="360"/>
      </w:pPr>
      <w:rPr>
        <w:rFonts w:ascii="Courier New" w:hAnsi="Courier New" w:hint="default"/>
      </w:rPr>
    </w:lvl>
    <w:lvl w:ilvl="2" w:tplc="DE980338">
      <w:start w:val="1"/>
      <w:numFmt w:val="bullet"/>
      <w:lvlText w:val=""/>
      <w:lvlJc w:val="left"/>
      <w:pPr>
        <w:ind w:left="2160" w:hanging="360"/>
      </w:pPr>
      <w:rPr>
        <w:rFonts w:ascii="Wingdings" w:hAnsi="Wingdings" w:hint="default"/>
      </w:rPr>
    </w:lvl>
    <w:lvl w:ilvl="3" w:tplc="BD3660AE">
      <w:start w:val="1"/>
      <w:numFmt w:val="bullet"/>
      <w:lvlText w:val=""/>
      <w:lvlJc w:val="left"/>
      <w:pPr>
        <w:ind w:left="2880" w:hanging="360"/>
      </w:pPr>
      <w:rPr>
        <w:rFonts w:ascii="Symbol" w:hAnsi="Symbol" w:hint="default"/>
      </w:rPr>
    </w:lvl>
    <w:lvl w:ilvl="4" w:tplc="467C5BD0">
      <w:start w:val="1"/>
      <w:numFmt w:val="bullet"/>
      <w:lvlText w:val="o"/>
      <w:lvlJc w:val="left"/>
      <w:pPr>
        <w:ind w:left="3600" w:hanging="360"/>
      </w:pPr>
      <w:rPr>
        <w:rFonts w:ascii="Courier New" w:hAnsi="Courier New" w:hint="default"/>
      </w:rPr>
    </w:lvl>
    <w:lvl w:ilvl="5" w:tplc="C464EBC4">
      <w:start w:val="1"/>
      <w:numFmt w:val="bullet"/>
      <w:lvlText w:val=""/>
      <w:lvlJc w:val="left"/>
      <w:pPr>
        <w:ind w:left="4320" w:hanging="360"/>
      </w:pPr>
      <w:rPr>
        <w:rFonts w:ascii="Wingdings" w:hAnsi="Wingdings" w:hint="default"/>
      </w:rPr>
    </w:lvl>
    <w:lvl w:ilvl="6" w:tplc="40C2A1F6">
      <w:start w:val="1"/>
      <w:numFmt w:val="bullet"/>
      <w:lvlText w:val=""/>
      <w:lvlJc w:val="left"/>
      <w:pPr>
        <w:ind w:left="5040" w:hanging="360"/>
      </w:pPr>
      <w:rPr>
        <w:rFonts w:ascii="Symbol" w:hAnsi="Symbol" w:hint="default"/>
      </w:rPr>
    </w:lvl>
    <w:lvl w:ilvl="7" w:tplc="E31A0540">
      <w:start w:val="1"/>
      <w:numFmt w:val="bullet"/>
      <w:lvlText w:val="o"/>
      <w:lvlJc w:val="left"/>
      <w:pPr>
        <w:ind w:left="5760" w:hanging="360"/>
      </w:pPr>
      <w:rPr>
        <w:rFonts w:ascii="Courier New" w:hAnsi="Courier New" w:hint="default"/>
      </w:rPr>
    </w:lvl>
    <w:lvl w:ilvl="8" w:tplc="B5C01E8C">
      <w:start w:val="1"/>
      <w:numFmt w:val="bullet"/>
      <w:lvlText w:val=""/>
      <w:lvlJc w:val="left"/>
      <w:pPr>
        <w:ind w:left="6480" w:hanging="360"/>
      </w:pPr>
      <w:rPr>
        <w:rFonts w:ascii="Wingdings" w:hAnsi="Wingdings" w:hint="default"/>
      </w:rPr>
    </w:lvl>
  </w:abstractNum>
  <w:abstractNum w:abstractNumId="52" w15:restartNumberingAfterBreak="0">
    <w:nsid w:val="55DD4D0D"/>
    <w:multiLevelType w:val="hybridMultilevel"/>
    <w:tmpl w:val="55365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56A130A0"/>
    <w:multiLevelType w:val="hybridMultilevel"/>
    <w:tmpl w:val="36B41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8270642"/>
    <w:multiLevelType w:val="hybridMultilevel"/>
    <w:tmpl w:val="8EAA9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87E2937"/>
    <w:multiLevelType w:val="hybridMultilevel"/>
    <w:tmpl w:val="BB38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E7873FA"/>
    <w:multiLevelType w:val="hybridMultilevel"/>
    <w:tmpl w:val="FFFFFFFF"/>
    <w:lvl w:ilvl="0" w:tplc="B394AB58">
      <w:start w:val="1"/>
      <w:numFmt w:val="bullet"/>
      <w:lvlText w:val="·"/>
      <w:lvlJc w:val="left"/>
      <w:pPr>
        <w:ind w:left="720" w:hanging="360"/>
      </w:pPr>
      <w:rPr>
        <w:rFonts w:ascii="Symbol" w:hAnsi="Symbol" w:hint="default"/>
      </w:rPr>
    </w:lvl>
    <w:lvl w:ilvl="1" w:tplc="CAAEF0EE">
      <w:start w:val="1"/>
      <w:numFmt w:val="bullet"/>
      <w:lvlText w:val="o"/>
      <w:lvlJc w:val="left"/>
      <w:pPr>
        <w:ind w:left="1440" w:hanging="360"/>
      </w:pPr>
      <w:rPr>
        <w:rFonts w:ascii="Courier New" w:hAnsi="Courier New" w:cs="Times New Roman" w:hint="default"/>
      </w:rPr>
    </w:lvl>
    <w:lvl w:ilvl="2" w:tplc="87BCADAA">
      <w:start w:val="1"/>
      <w:numFmt w:val="bullet"/>
      <w:lvlText w:val=""/>
      <w:lvlJc w:val="left"/>
      <w:pPr>
        <w:ind w:left="2160" w:hanging="360"/>
      </w:pPr>
      <w:rPr>
        <w:rFonts w:ascii="Wingdings" w:hAnsi="Wingdings" w:hint="default"/>
      </w:rPr>
    </w:lvl>
    <w:lvl w:ilvl="3" w:tplc="BF4A179E">
      <w:start w:val="1"/>
      <w:numFmt w:val="bullet"/>
      <w:lvlText w:val=""/>
      <w:lvlJc w:val="left"/>
      <w:pPr>
        <w:ind w:left="2880" w:hanging="360"/>
      </w:pPr>
      <w:rPr>
        <w:rFonts w:ascii="Symbol" w:hAnsi="Symbol" w:hint="default"/>
      </w:rPr>
    </w:lvl>
    <w:lvl w:ilvl="4" w:tplc="835288F2">
      <w:start w:val="1"/>
      <w:numFmt w:val="bullet"/>
      <w:lvlText w:val="o"/>
      <w:lvlJc w:val="left"/>
      <w:pPr>
        <w:ind w:left="3600" w:hanging="360"/>
      </w:pPr>
      <w:rPr>
        <w:rFonts w:ascii="Courier New" w:hAnsi="Courier New" w:cs="Times New Roman" w:hint="default"/>
      </w:rPr>
    </w:lvl>
    <w:lvl w:ilvl="5" w:tplc="38A8D69A">
      <w:start w:val="1"/>
      <w:numFmt w:val="bullet"/>
      <w:lvlText w:val=""/>
      <w:lvlJc w:val="left"/>
      <w:pPr>
        <w:ind w:left="4320" w:hanging="360"/>
      </w:pPr>
      <w:rPr>
        <w:rFonts w:ascii="Wingdings" w:hAnsi="Wingdings" w:hint="default"/>
      </w:rPr>
    </w:lvl>
    <w:lvl w:ilvl="6" w:tplc="94922FB0">
      <w:start w:val="1"/>
      <w:numFmt w:val="bullet"/>
      <w:lvlText w:val=""/>
      <w:lvlJc w:val="left"/>
      <w:pPr>
        <w:ind w:left="5040" w:hanging="360"/>
      </w:pPr>
      <w:rPr>
        <w:rFonts w:ascii="Symbol" w:hAnsi="Symbol" w:hint="default"/>
      </w:rPr>
    </w:lvl>
    <w:lvl w:ilvl="7" w:tplc="FE0A9394">
      <w:start w:val="1"/>
      <w:numFmt w:val="bullet"/>
      <w:lvlText w:val="o"/>
      <w:lvlJc w:val="left"/>
      <w:pPr>
        <w:ind w:left="5760" w:hanging="360"/>
      </w:pPr>
      <w:rPr>
        <w:rFonts w:ascii="Courier New" w:hAnsi="Courier New" w:cs="Times New Roman" w:hint="default"/>
      </w:rPr>
    </w:lvl>
    <w:lvl w:ilvl="8" w:tplc="170C6D24">
      <w:start w:val="1"/>
      <w:numFmt w:val="bullet"/>
      <w:lvlText w:val=""/>
      <w:lvlJc w:val="left"/>
      <w:pPr>
        <w:ind w:left="6480" w:hanging="360"/>
      </w:pPr>
      <w:rPr>
        <w:rFonts w:ascii="Wingdings" w:hAnsi="Wingdings" w:hint="default"/>
      </w:rPr>
    </w:lvl>
  </w:abstractNum>
  <w:abstractNum w:abstractNumId="57" w15:restartNumberingAfterBreak="0">
    <w:nsid w:val="5F091CFA"/>
    <w:multiLevelType w:val="hybridMultilevel"/>
    <w:tmpl w:val="FFFFFFFF"/>
    <w:lvl w:ilvl="0" w:tplc="4D2627CC">
      <w:start w:val="1"/>
      <w:numFmt w:val="bullet"/>
      <w:lvlText w:val="·"/>
      <w:lvlJc w:val="left"/>
      <w:pPr>
        <w:ind w:left="720" w:hanging="360"/>
      </w:pPr>
      <w:rPr>
        <w:rFonts w:ascii="Symbol" w:hAnsi="Symbol" w:hint="default"/>
      </w:rPr>
    </w:lvl>
    <w:lvl w:ilvl="1" w:tplc="41687FB0">
      <w:start w:val="1"/>
      <w:numFmt w:val="bullet"/>
      <w:lvlText w:val="o"/>
      <w:lvlJc w:val="left"/>
      <w:pPr>
        <w:ind w:left="1440" w:hanging="360"/>
      </w:pPr>
      <w:rPr>
        <w:rFonts w:ascii="Courier New" w:hAnsi="Courier New" w:cs="Times New Roman" w:hint="default"/>
      </w:rPr>
    </w:lvl>
    <w:lvl w:ilvl="2" w:tplc="FB360842">
      <w:start w:val="1"/>
      <w:numFmt w:val="bullet"/>
      <w:lvlText w:val=""/>
      <w:lvlJc w:val="left"/>
      <w:pPr>
        <w:ind w:left="2160" w:hanging="360"/>
      </w:pPr>
      <w:rPr>
        <w:rFonts w:ascii="Wingdings" w:hAnsi="Wingdings" w:hint="default"/>
      </w:rPr>
    </w:lvl>
    <w:lvl w:ilvl="3" w:tplc="1898ED48">
      <w:start w:val="1"/>
      <w:numFmt w:val="bullet"/>
      <w:lvlText w:val=""/>
      <w:lvlJc w:val="left"/>
      <w:pPr>
        <w:ind w:left="2880" w:hanging="360"/>
      </w:pPr>
      <w:rPr>
        <w:rFonts w:ascii="Symbol" w:hAnsi="Symbol" w:hint="default"/>
      </w:rPr>
    </w:lvl>
    <w:lvl w:ilvl="4" w:tplc="8F0C3194">
      <w:start w:val="1"/>
      <w:numFmt w:val="bullet"/>
      <w:lvlText w:val="o"/>
      <w:lvlJc w:val="left"/>
      <w:pPr>
        <w:ind w:left="3600" w:hanging="360"/>
      </w:pPr>
      <w:rPr>
        <w:rFonts w:ascii="Courier New" w:hAnsi="Courier New" w:cs="Times New Roman" w:hint="default"/>
      </w:rPr>
    </w:lvl>
    <w:lvl w:ilvl="5" w:tplc="64FC8002">
      <w:start w:val="1"/>
      <w:numFmt w:val="bullet"/>
      <w:lvlText w:val=""/>
      <w:lvlJc w:val="left"/>
      <w:pPr>
        <w:ind w:left="4320" w:hanging="360"/>
      </w:pPr>
      <w:rPr>
        <w:rFonts w:ascii="Wingdings" w:hAnsi="Wingdings" w:hint="default"/>
      </w:rPr>
    </w:lvl>
    <w:lvl w:ilvl="6" w:tplc="3B9C57D6">
      <w:start w:val="1"/>
      <w:numFmt w:val="bullet"/>
      <w:lvlText w:val=""/>
      <w:lvlJc w:val="left"/>
      <w:pPr>
        <w:ind w:left="5040" w:hanging="360"/>
      </w:pPr>
      <w:rPr>
        <w:rFonts w:ascii="Symbol" w:hAnsi="Symbol" w:hint="default"/>
      </w:rPr>
    </w:lvl>
    <w:lvl w:ilvl="7" w:tplc="FE4AFDA8">
      <w:start w:val="1"/>
      <w:numFmt w:val="bullet"/>
      <w:lvlText w:val="o"/>
      <w:lvlJc w:val="left"/>
      <w:pPr>
        <w:ind w:left="5760" w:hanging="360"/>
      </w:pPr>
      <w:rPr>
        <w:rFonts w:ascii="Courier New" w:hAnsi="Courier New" w:cs="Times New Roman" w:hint="default"/>
      </w:rPr>
    </w:lvl>
    <w:lvl w:ilvl="8" w:tplc="CBFC0522">
      <w:start w:val="1"/>
      <w:numFmt w:val="bullet"/>
      <w:lvlText w:val=""/>
      <w:lvlJc w:val="left"/>
      <w:pPr>
        <w:ind w:left="6480" w:hanging="360"/>
      </w:pPr>
      <w:rPr>
        <w:rFonts w:ascii="Wingdings" w:hAnsi="Wingdings" w:hint="default"/>
      </w:rPr>
    </w:lvl>
  </w:abstractNum>
  <w:abstractNum w:abstractNumId="58" w15:restartNumberingAfterBreak="0">
    <w:nsid w:val="63615A81"/>
    <w:multiLevelType w:val="hybridMultilevel"/>
    <w:tmpl w:val="A2201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54A1BEB"/>
    <w:multiLevelType w:val="hybridMultilevel"/>
    <w:tmpl w:val="9D5A2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6261F10"/>
    <w:multiLevelType w:val="hybridMultilevel"/>
    <w:tmpl w:val="BB380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7AF7AC4"/>
    <w:multiLevelType w:val="hybridMultilevel"/>
    <w:tmpl w:val="22F0B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3817C1D"/>
    <w:multiLevelType w:val="hybridMultilevel"/>
    <w:tmpl w:val="661E1C60"/>
    <w:lvl w:ilvl="0" w:tplc="D16CC14A">
      <w:start w:val="1"/>
      <w:numFmt w:val="bullet"/>
      <w:lvlText w:val="·"/>
      <w:lvlJc w:val="left"/>
      <w:pPr>
        <w:ind w:left="720" w:hanging="360"/>
      </w:pPr>
      <w:rPr>
        <w:rFonts w:ascii="Symbol" w:hAnsi="Symbol" w:hint="default"/>
      </w:rPr>
    </w:lvl>
    <w:lvl w:ilvl="1" w:tplc="EECCA124">
      <w:start w:val="1"/>
      <w:numFmt w:val="bullet"/>
      <w:lvlText w:val="o"/>
      <w:lvlJc w:val="left"/>
      <w:pPr>
        <w:ind w:left="1440" w:hanging="360"/>
      </w:pPr>
      <w:rPr>
        <w:rFonts w:ascii="Courier New" w:hAnsi="Courier New" w:hint="default"/>
      </w:rPr>
    </w:lvl>
    <w:lvl w:ilvl="2" w:tplc="7F2072DE">
      <w:start w:val="1"/>
      <w:numFmt w:val="bullet"/>
      <w:lvlText w:val=""/>
      <w:lvlJc w:val="left"/>
      <w:pPr>
        <w:ind w:left="2160" w:hanging="360"/>
      </w:pPr>
      <w:rPr>
        <w:rFonts w:ascii="Wingdings" w:hAnsi="Wingdings" w:hint="default"/>
      </w:rPr>
    </w:lvl>
    <w:lvl w:ilvl="3" w:tplc="2AEC0FB0">
      <w:start w:val="1"/>
      <w:numFmt w:val="bullet"/>
      <w:lvlText w:val=""/>
      <w:lvlJc w:val="left"/>
      <w:pPr>
        <w:ind w:left="2880" w:hanging="360"/>
      </w:pPr>
      <w:rPr>
        <w:rFonts w:ascii="Symbol" w:hAnsi="Symbol" w:hint="default"/>
      </w:rPr>
    </w:lvl>
    <w:lvl w:ilvl="4" w:tplc="3C8E6348">
      <w:start w:val="1"/>
      <w:numFmt w:val="bullet"/>
      <w:lvlText w:val="o"/>
      <w:lvlJc w:val="left"/>
      <w:pPr>
        <w:ind w:left="3600" w:hanging="360"/>
      </w:pPr>
      <w:rPr>
        <w:rFonts w:ascii="Courier New" w:hAnsi="Courier New" w:hint="default"/>
      </w:rPr>
    </w:lvl>
    <w:lvl w:ilvl="5" w:tplc="3678F29C">
      <w:start w:val="1"/>
      <w:numFmt w:val="bullet"/>
      <w:lvlText w:val=""/>
      <w:lvlJc w:val="left"/>
      <w:pPr>
        <w:ind w:left="4320" w:hanging="360"/>
      </w:pPr>
      <w:rPr>
        <w:rFonts w:ascii="Wingdings" w:hAnsi="Wingdings" w:hint="default"/>
      </w:rPr>
    </w:lvl>
    <w:lvl w:ilvl="6" w:tplc="F79E2BC0">
      <w:start w:val="1"/>
      <w:numFmt w:val="bullet"/>
      <w:lvlText w:val=""/>
      <w:lvlJc w:val="left"/>
      <w:pPr>
        <w:ind w:left="5040" w:hanging="360"/>
      </w:pPr>
      <w:rPr>
        <w:rFonts w:ascii="Symbol" w:hAnsi="Symbol" w:hint="default"/>
      </w:rPr>
    </w:lvl>
    <w:lvl w:ilvl="7" w:tplc="EED64272">
      <w:start w:val="1"/>
      <w:numFmt w:val="bullet"/>
      <w:lvlText w:val="o"/>
      <w:lvlJc w:val="left"/>
      <w:pPr>
        <w:ind w:left="5760" w:hanging="360"/>
      </w:pPr>
      <w:rPr>
        <w:rFonts w:ascii="Courier New" w:hAnsi="Courier New" w:hint="default"/>
      </w:rPr>
    </w:lvl>
    <w:lvl w:ilvl="8" w:tplc="79B2375C">
      <w:start w:val="1"/>
      <w:numFmt w:val="bullet"/>
      <w:lvlText w:val=""/>
      <w:lvlJc w:val="left"/>
      <w:pPr>
        <w:ind w:left="6480" w:hanging="360"/>
      </w:pPr>
      <w:rPr>
        <w:rFonts w:ascii="Wingdings" w:hAnsi="Wingdings" w:hint="default"/>
      </w:rPr>
    </w:lvl>
  </w:abstractNum>
  <w:abstractNum w:abstractNumId="63" w15:restartNumberingAfterBreak="0">
    <w:nsid w:val="75410CA7"/>
    <w:multiLevelType w:val="hybridMultilevel"/>
    <w:tmpl w:val="2DCAF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77D41C9"/>
    <w:multiLevelType w:val="hybridMultilevel"/>
    <w:tmpl w:val="EA66F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8B050A6"/>
    <w:multiLevelType w:val="hybridMultilevel"/>
    <w:tmpl w:val="91807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9C9630B"/>
    <w:multiLevelType w:val="hybridMultilevel"/>
    <w:tmpl w:val="5536574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7" w15:restartNumberingAfterBreak="0">
    <w:nsid w:val="7AF2696F"/>
    <w:multiLevelType w:val="hybridMultilevel"/>
    <w:tmpl w:val="1786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8629193">
    <w:abstractNumId w:val="14"/>
  </w:num>
  <w:num w:numId="2" w16cid:durableId="832993095">
    <w:abstractNumId w:val="45"/>
  </w:num>
  <w:num w:numId="3" w16cid:durableId="1876577442">
    <w:abstractNumId w:val="25"/>
  </w:num>
  <w:num w:numId="4" w16cid:durableId="1856922433">
    <w:abstractNumId w:val="51"/>
  </w:num>
  <w:num w:numId="5" w16cid:durableId="1870332781">
    <w:abstractNumId w:val="46"/>
  </w:num>
  <w:num w:numId="6" w16cid:durableId="2057387758">
    <w:abstractNumId w:val="43"/>
  </w:num>
  <w:num w:numId="7" w16cid:durableId="288361833">
    <w:abstractNumId w:val="27"/>
  </w:num>
  <w:num w:numId="8" w16cid:durableId="1859587070">
    <w:abstractNumId w:val="49"/>
  </w:num>
  <w:num w:numId="9" w16cid:durableId="213005718">
    <w:abstractNumId w:val="4"/>
  </w:num>
  <w:num w:numId="10" w16cid:durableId="437602612">
    <w:abstractNumId w:val="9"/>
  </w:num>
  <w:num w:numId="11" w16cid:durableId="54395057">
    <w:abstractNumId w:val="40"/>
  </w:num>
  <w:num w:numId="12" w16cid:durableId="1965387853">
    <w:abstractNumId w:val="15"/>
  </w:num>
  <w:num w:numId="13" w16cid:durableId="1500847224">
    <w:abstractNumId w:val="52"/>
  </w:num>
  <w:num w:numId="14" w16cid:durableId="78405519">
    <w:abstractNumId w:val="47"/>
  </w:num>
  <w:num w:numId="15" w16cid:durableId="169763977">
    <w:abstractNumId w:val="32"/>
  </w:num>
  <w:num w:numId="16" w16cid:durableId="1930960417">
    <w:abstractNumId w:val="0"/>
  </w:num>
  <w:num w:numId="17" w16cid:durableId="1626234148">
    <w:abstractNumId w:val="67"/>
  </w:num>
  <w:num w:numId="18" w16cid:durableId="1284077927">
    <w:abstractNumId w:val="28"/>
  </w:num>
  <w:num w:numId="19" w16cid:durableId="861478202">
    <w:abstractNumId w:val="63"/>
  </w:num>
  <w:num w:numId="20" w16cid:durableId="517475050">
    <w:abstractNumId w:val="59"/>
  </w:num>
  <w:num w:numId="21" w16cid:durableId="306277790">
    <w:abstractNumId w:val="22"/>
  </w:num>
  <w:num w:numId="22" w16cid:durableId="1829437599">
    <w:abstractNumId w:val="1"/>
  </w:num>
  <w:num w:numId="23" w16cid:durableId="1458140586">
    <w:abstractNumId w:val="48"/>
  </w:num>
  <w:num w:numId="24" w16cid:durableId="1742874536">
    <w:abstractNumId w:val="18"/>
  </w:num>
  <w:num w:numId="25" w16cid:durableId="525603808">
    <w:abstractNumId w:val="26"/>
  </w:num>
  <w:num w:numId="26" w16cid:durableId="21826806">
    <w:abstractNumId w:val="60"/>
  </w:num>
  <w:num w:numId="27" w16cid:durableId="121928094">
    <w:abstractNumId w:val="58"/>
  </w:num>
  <w:num w:numId="28" w16cid:durableId="1788311423">
    <w:abstractNumId w:val="21"/>
  </w:num>
  <w:num w:numId="29" w16cid:durableId="674266744">
    <w:abstractNumId w:val="13"/>
  </w:num>
  <w:num w:numId="30" w16cid:durableId="1440250107">
    <w:abstractNumId w:val="11"/>
  </w:num>
  <w:num w:numId="31" w16cid:durableId="926185732">
    <w:abstractNumId w:val="54"/>
  </w:num>
  <w:num w:numId="32" w16cid:durableId="210117589">
    <w:abstractNumId w:val="50"/>
  </w:num>
  <w:num w:numId="33" w16cid:durableId="239482793">
    <w:abstractNumId w:val="16"/>
  </w:num>
  <w:num w:numId="34" w16cid:durableId="1458721194">
    <w:abstractNumId w:val="24"/>
  </w:num>
  <w:num w:numId="35" w16cid:durableId="1718700301">
    <w:abstractNumId w:val="23"/>
  </w:num>
  <w:num w:numId="36" w16cid:durableId="358552083">
    <w:abstractNumId w:val="2"/>
  </w:num>
  <w:num w:numId="37" w16cid:durableId="1649358458">
    <w:abstractNumId w:val="30"/>
  </w:num>
  <w:num w:numId="38" w16cid:durableId="1272780151">
    <w:abstractNumId w:val="31"/>
  </w:num>
  <w:num w:numId="39" w16cid:durableId="1408115591">
    <w:abstractNumId w:val="36"/>
  </w:num>
  <w:num w:numId="40" w16cid:durableId="1998874040">
    <w:abstractNumId w:val="12"/>
  </w:num>
  <w:num w:numId="41" w16cid:durableId="1159152194">
    <w:abstractNumId w:val="10"/>
  </w:num>
  <w:num w:numId="42" w16cid:durableId="479350286">
    <w:abstractNumId w:val="29"/>
  </w:num>
  <w:num w:numId="43" w16cid:durableId="1512718722">
    <w:abstractNumId w:val="55"/>
  </w:num>
  <w:num w:numId="44" w16cid:durableId="674847629">
    <w:abstractNumId w:val="3"/>
  </w:num>
  <w:num w:numId="45" w16cid:durableId="1056899820">
    <w:abstractNumId w:val="42"/>
  </w:num>
  <w:num w:numId="46" w16cid:durableId="1064572560">
    <w:abstractNumId w:val="34"/>
  </w:num>
  <w:num w:numId="47" w16cid:durableId="133910300">
    <w:abstractNumId w:val="33"/>
  </w:num>
  <w:num w:numId="48" w16cid:durableId="1415206390">
    <w:abstractNumId w:val="19"/>
  </w:num>
  <w:num w:numId="49" w16cid:durableId="261887040">
    <w:abstractNumId w:val="41"/>
  </w:num>
  <w:num w:numId="50" w16cid:durableId="2008821730">
    <w:abstractNumId w:val="62"/>
  </w:num>
  <w:num w:numId="51" w16cid:durableId="1589852896">
    <w:abstractNumId w:val="6"/>
  </w:num>
  <w:num w:numId="52" w16cid:durableId="174730056">
    <w:abstractNumId w:val="56"/>
  </w:num>
  <w:num w:numId="53" w16cid:durableId="929316908">
    <w:abstractNumId w:val="57"/>
  </w:num>
  <w:num w:numId="54" w16cid:durableId="1957132299">
    <w:abstractNumId w:val="8"/>
  </w:num>
  <w:num w:numId="55" w16cid:durableId="1991404240">
    <w:abstractNumId w:val="66"/>
  </w:num>
  <w:num w:numId="56" w16cid:durableId="2079280821">
    <w:abstractNumId w:val="37"/>
  </w:num>
  <w:num w:numId="57" w16cid:durableId="83114990">
    <w:abstractNumId w:val="44"/>
  </w:num>
  <w:num w:numId="58" w16cid:durableId="804204678">
    <w:abstractNumId w:val="35"/>
  </w:num>
  <w:num w:numId="59" w16cid:durableId="1760103085">
    <w:abstractNumId w:val="39"/>
  </w:num>
  <w:num w:numId="60" w16cid:durableId="1258758559">
    <w:abstractNumId w:val="7"/>
  </w:num>
  <w:num w:numId="61" w16cid:durableId="1292437096">
    <w:abstractNumId w:val="65"/>
  </w:num>
  <w:num w:numId="62" w16cid:durableId="139739027">
    <w:abstractNumId w:val="38"/>
  </w:num>
  <w:num w:numId="63" w16cid:durableId="1009789998">
    <w:abstractNumId w:val="20"/>
  </w:num>
  <w:num w:numId="64" w16cid:durableId="1360621459">
    <w:abstractNumId w:val="17"/>
  </w:num>
  <w:num w:numId="65" w16cid:durableId="1869946220">
    <w:abstractNumId w:val="61"/>
  </w:num>
  <w:num w:numId="66" w16cid:durableId="817191281">
    <w:abstractNumId w:val="5"/>
  </w:num>
  <w:num w:numId="67" w16cid:durableId="705834780">
    <w:abstractNumId w:val="64"/>
  </w:num>
  <w:num w:numId="68" w16cid:durableId="820466541">
    <w:abstractNumId w:val="53"/>
  </w:num>
  <w:numIdMacAtCleanup w:val="5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9D5"/>
    <w:rsid w:val="000257E0"/>
    <w:rsid w:val="00026B41"/>
    <w:rsid w:val="0003329A"/>
    <w:rsid w:val="00035EE0"/>
    <w:rsid w:val="0004369E"/>
    <w:rsid w:val="00054B7C"/>
    <w:rsid w:val="00064125"/>
    <w:rsid w:val="000670ED"/>
    <w:rsid w:val="000B3470"/>
    <w:rsid w:val="000B7702"/>
    <w:rsid w:val="000C235A"/>
    <w:rsid w:val="0010216E"/>
    <w:rsid w:val="0010589F"/>
    <w:rsid w:val="001143C4"/>
    <w:rsid w:val="00124C8D"/>
    <w:rsid w:val="00126811"/>
    <w:rsid w:val="00135D2F"/>
    <w:rsid w:val="00144048"/>
    <w:rsid w:val="0014703E"/>
    <w:rsid w:val="00153114"/>
    <w:rsid w:val="00157239"/>
    <w:rsid w:val="00162565"/>
    <w:rsid w:val="00167610"/>
    <w:rsid w:val="0018400A"/>
    <w:rsid w:val="00185BB2"/>
    <w:rsid w:val="0019470A"/>
    <w:rsid w:val="001B15FA"/>
    <w:rsid w:val="001B3E7D"/>
    <w:rsid w:val="001C7ECF"/>
    <w:rsid w:val="001E4E65"/>
    <w:rsid w:val="00202E51"/>
    <w:rsid w:val="00204C2E"/>
    <w:rsid w:val="00207147"/>
    <w:rsid w:val="002162A8"/>
    <w:rsid w:val="00232BED"/>
    <w:rsid w:val="00233EE2"/>
    <w:rsid w:val="00252D89"/>
    <w:rsid w:val="00264BEF"/>
    <w:rsid w:val="00267759"/>
    <w:rsid w:val="002701EE"/>
    <w:rsid w:val="00271E62"/>
    <w:rsid w:val="0028004B"/>
    <w:rsid w:val="00294C5C"/>
    <w:rsid w:val="00296FA7"/>
    <w:rsid w:val="002A6EC1"/>
    <w:rsid w:val="002D2F4E"/>
    <w:rsid w:val="002E6CC7"/>
    <w:rsid w:val="002E7FE4"/>
    <w:rsid w:val="002F022F"/>
    <w:rsid w:val="0030749C"/>
    <w:rsid w:val="00325931"/>
    <w:rsid w:val="00333CE6"/>
    <w:rsid w:val="00334192"/>
    <w:rsid w:val="00345349"/>
    <w:rsid w:val="00362D80"/>
    <w:rsid w:val="003647A7"/>
    <w:rsid w:val="00365011"/>
    <w:rsid w:val="00366F3A"/>
    <w:rsid w:val="00395124"/>
    <w:rsid w:val="0039744F"/>
    <w:rsid w:val="003B50C5"/>
    <w:rsid w:val="003C0973"/>
    <w:rsid w:val="003C13B7"/>
    <w:rsid w:val="003C480D"/>
    <w:rsid w:val="003D60B8"/>
    <w:rsid w:val="003F2A09"/>
    <w:rsid w:val="00401132"/>
    <w:rsid w:val="00406E09"/>
    <w:rsid w:val="00407E4E"/>
    <w:rsid w:val="00412759"/>
    <w:rsid w:val="004172E6"/>
    <w:rsid w:val="004215BA"/>
    <w:rsid w:val="00433F90"/>
    <w:rsid w:val="004345E8"/>
    <w:rsid w:val="00445902"/>
    <w:rsid w:val="004514F4"/>
    <w:rsid w:val="00463962"/>
    <w:rsid w:val="004767BA"/>
    <w:rsid w:val="004768BE"/>
    <w:rsid w:val="00484441"/>
    <w:rsid w:val="00485D89"/>
    <w:rsid w:val="004A06BB"/>
    <w:rsid w:val="004A46CB"/>
    <w:rsid w:val="004A46E8"/>
    <w:rsid w:val="004A5257"/>
    <w:rsid w:val="004A5F7F"/>
    <w:rsid w:val="004B00CE"/>
    <w:rsid w:val="004B2FDC"/>
    <w:rsid w:val="004B3447"/>
    <w:rsid w:val="004D27C2"/>
    <w:rsid w:val="004D49D7"/>
    <w:rsid w:val="004D6B39"/>
    <w:rsid w:val="004F565A"/>
    <w:rsid w:val="00500A2B"/>
    <w:rsid w:val="0050787E"/>
    <w:rsid w:val="00512F10"/>
    <w:rsid w:val="0051390E"/>
    <w:rsid w:val="00523337"/>
    <w:rsid w:val="00537850"/>
    <w:rsid w:val="005409CE"/>
    <w:rsid w:val="0054140F"/>
    <w:rsid w:val="00541F80"/>
    <w:rsid w:val="0054769E"/>
    <w:rsid w:val="0055197B"/>
    <w:rsid w:val="00564419"/>
    <w:rsid w:val="005774F3"/>
    <w:rsid w:val="0057786E"/>
    <w:rsid w:val="005A3966"/>
    <w:rsid w:val="005B5AD6"/>
    <w:rsid w:val="005D60D4"/>
    <w:rsid w:val="005D65DD"/>
    <w:rsid w:val="005E13A9"/>
    <w:rsid w:val="005E72E7"/>
    <w:rsid w:val="005F7108"/>
    <w:rsid w:val="00602D6C"/>
    <w:rsid w:val="0061176F"/>
    <w:rsid w:val="00612C12"/>
    <w:rsid w:val="00626B30"/>
    <w:rsid w:val="00627A94"/>
    <w:rsid w:val="00632734"/>
    <w:rsid w:val="0064017E"/>
    <w:rsid w:val="006605B9"/>
    <w:rsid w:val="00663724"/>
    <w:rsid w:val="00670A35"/>
    <w:rsid w:val="00675129"/>
    <w:rsid w:val="006804AE"/>
    <w:rsid w:val="00684BD4"/>
    <w:rsid w:val="00692375"/>
    <w:rsid w:val="0069708D"/>
    <w:rsid w:val="006A540A"/>
    <w:rsid w:val="006B0594"/>
    <w:rsid w:val="006C1443"/>
    <w:rsid w:val="006D041D"/>
    <w:rsid w:val="006F02F2"/>
    <w:rsid w:val="006F4C8A"/>
    <w:rsid w:val="0070078B"/>
    <w:rsid w:val="00700B66"/>
    <w:rsid w:val="00705ED3"/>
    <w:rsid w:val="0072291D"/>
    <w:rsid w:val="007237F8"/>
    <w:rsid w:val="007238BC"/>
    <w:rsid w:val="0072478D"/>
    <w:rsid w:val="00726C8C"/>
    <w:rsid w:val="00746CC3"/>
    <w:rsid w:val="007577BE"/>
    <w:rsid w:val="00757E64"/>
    <w:rsid w:val="00771D79"/>
    <w:rsid w:val="00772DB2"/>
    <w:rsid w:val="00796F2A"/>
    <w:rsid w:val="007A6ACF"/>
    <w:rsid w:val="007A6BFA"/>
    <w:rsid w:val="007B4B1B"/>
    <w:rsid w:val="007B55D0"/>
    <w:rsid w:val="007D1556"/>
    <w:rsid w:val="007D1AB4"/>
    <w:rsid w:val="007D2C8E"/>
    <w:rsid w:val="007E0E7E"/>
    <w:rsid w:val="007F162B"/>
    <w:rsid w:val="00802770"/>
    <w:rsid w:val="00806773"/>
    <w:rsid w:val="008115E3"/>
    <w:rsid w:val="00815DB4"/>
    <w:rsid w:val="00817118"/>
    <w:rsid w:val="008204CF"/>
    <w:rsid w:val="00823129"/>
    <w:rsid w:val="008312DF"/>
    <w:rsid w:val="0083349D"/>
    <w:rsid w:val="00851E31"/>
    <w:rsid w:val="0085268E"/>
    <w:rsid w:val="00860E94"/>
    <w:rsid w:val="00881FF8"/>
    <w:rsid w:val="008A3D59"/>
    <w:rsid w:val="008B6E73"/>
    <w:rsid w:val="008C1258"/>
    <w:rsid w:val="008E1D58"/>
    <w:rsid w:val="0090192E"/>
    <w:rsid w:val="0090306B"/>
    <w:rsid w:val="009111D3"/>
    <w:rsid w:val="0091311D"/>
    <w:rsid w:val="009169D5"/>
    <w:rsid w:val="0093478B"/>
    <w:rsid w:val="009375F2"/>
    <w:rsid w:val="009411AD"/>
    <w:rsid w:val="00942CA2"/>
    <w:rsid w:val="00974403"/>
    <w:rsid w:val="009756EF"/>
    <w:rsid w:val="00987C55"/>
    <w:rsid w:val="009A0002"/>
    <w:rsid w:val="009C5B0B"/>
    <w:rsid w:val="009D2384"/>
    <w:rsid w:val="009D3865"/>
    <w:rsid w:val="009F0976"/>
    <w:rsid w:val="00A01FB2"/>
    <w:rsid w:val="00A03585"/>
    <w:rsid w:val="00A12BDD"/>
    <w:rsid w:val="00A203C8"/>
    <w:rsid w:val="00A35729"/>
    <w:rsid w:val="00A44540"/>
    <w:rsid w:val="00A46932"/>
    <w:rsid w:val="00A56F60"/>
    <w:rsid w:val="00A65119"/>
    <w:rsid w:val="00A86675"/>
    <w:rsid w:val="00A90554"/>
    <w:rsid w:val="00A94B9B"/>
    <w:rsid w:val="00AA120F"/>
    <w:rsid w:val="00AA492F"/>
    <w:rsid w:val="00AA4C17"/>
    <w:rsid w:val="00AA5804"/>
    <w:rsid w:val="00AB716F"/>
    <w:rsid w:val="00AC1191"/>
    <w:rsid w:val="00AC2262"/>
    <w:rsid w:val="00AC38FC"/>
    <w:rsid w:val="00AC3AFC"/>
    <w:rsid w:val="00AD0312"/>
    <w:rsid w:val="00AD1AE9"/>
    <w:rsid w:val="00AD3F1F"/>
    <w:rsid w:val="00AE2704"/>
    <w:rsid w:val="00B02B88"/>
    <w:rsid w:val="00B030E4"/>
    <w:rsid w:val="00B0711F"/>
    <w:rsid w:val="00B26DAB"/>
    <w:rsid w:val="00B344F9"/>
    <w:rsid w:val="00B35ED6"/>
    <w:rsid w:val="00B36741"/>
    <w:rsid w:val="00B47C3C"/>
    <w:rsid w:val="00B572DD"/>
    <w:rsid w:val="00B64EEA"/>
    <w:rsid w:val="00B8034D"/>
    <w:rsid w:val="00B82E03"/>
    <w:rsid w:val="00B84A70"/>
    <w:rsid w:val="00B95479"/>
    <w:rsid w:val="00BA45BE"/>
    <w:rsid w:val="00BA538E"/>
    <w:rsid w:val="00BB007F"/>
    <w:rsid w:val="00BB08C0"/>
    <w:rsid w:val="00BB4CFD"/>
    <w:rsid w:val="00BC145F"/>
    <w:rsid w:val="00BC17D7"/>
    <w:rsid w:val="00BC6B7E"/>
    <w:rsid w:val="00BD1F36"/>
    <w:rsid w:val="00BE7214"/>
    <w:rsid w:val="00BF57F2"/>
    <w:rsid w:val="00BF5C49"/>
    <w:rsid w:val="00BF5D55"/>
    <w:rsid w:val="00C010C9"/>
    <w:rsid w:val="00C25495"/>
    <w:rsid w:val="00C25E4B"/>
    <w:rsid w:val="00C551AC"/>
    <w:rsid w:val="00C61B1D"/>
    <w:rsid w:val="00C63825"/>
    <w:rsid w:val="00C7514A"/>
    <w:rsid w:val="00C77CAF"/>
    <w:rsid w:val="00C81C8B"/>
    <w:rsid w:val="00C81DED"/>
    <w:rsid w:val="00C823BE"/>
    <w:rsid w:val="00C82D69"/>
    <w:rsid w:val="00C95C9B"/>
    <w:rsid w:val="00CA0192"/>
    <w:rsid w:val="00CA379C"/>
    <w:rsid w:val="00CA518B"/>
    <w:rsid w:val="00CC2C4B"/>
    <w:rsid w:val="00CD0ABC"/>
    <w:rsid w:val="00CE54A5"/>
    <w:rsid w:val="00CF1CB3"/>
    <w:rsid w:val="00D019E0"/>
    <w:rsid w:val="00D01BE8"/>
    <w:rsid w:val="00D0379F"/>
    <w:rsid w:val="00D1232A"/>
    <w:rsid w:val="00D23F7B"/>
    <w:rsid w:val="00D269A6"/>
    <w:rsid w:val="00D372C0"/>
    <w:rsid w:val="00D42D0A"/>
    <w:rsid w:val="00D54FFC"/>
    <w:rsid w:val="00D66AE9"/>
    <w:rsid w:val="00D7023E"/>
    <w:rsid w:val="00D779AF"/>
    <w:rsid w:val="00D809F8"/>
    <w:rsid w:val="00D90DC6"/>
    <w:rsid w:val="00D933B0"/>
    <w:rsid w:val="00DB22CA"/>
    <w:rsid w:val="00DB5114"/>
    <w:rsid w:val="00DB5E12"/>
    <w:rsid w:val="00DC1D6A"/>
    <w:rsid w:val="00DD0A68"/>
    <w:rsid w:val="00DD53D4"/>
    <w:rsid w:val="00DE3985"/>
    <w:rsid w:val="00DE719F"/>
    <w:rsid w:val="00DF05EB"/>
    <w:rsid w:val="00DF0876"/>
    <w:rsid w:val="00DF3E1F"/>
    <w:rsid w:val="00E03D8D"/>
    <w:rsid w:val="00E15296"/>
    <w:rsid w:val="00E15B47"/>
    <w:rsid w:val="00E17873"/>
    <w:rsid w:val="00E20166"/>
    <w:rsid w:val="00E311ED"/>
    <w:rsid w:val="00E37A41"/>
    <w:rsid w:val="00E37F87"/>
    <w:rsid w:val="00E45C7B"/>
    <w:rsid w:val="00E46D17"/>
    <w:rsid w:val="00E5404C"/>
    <w:rsid w:val="00E55FE4"/>
    <w:rsid w:val="00E62B88"/>
    <w:rsid w:val="00E92498"/>
    <w:rsid w:val="00E94510"/>
    <w:rsid w:val="00ED0228"/>
    <w:rsid w:val="00ED2365"/>
    <w:rsid w:val="00ED28D7"/>
    <w:rsid w:val="00EF4198"/>
    <w:rsid w:val="00EF4942"/>
    <w:rsid w:val="00F003EC"/>
    <w:rsid w:val="00F04B47"/>
    <w:rsid w:val="00F06E26"/>
    <w:rsid w:val="00F1556F"/>
    <w:rsid w:val="00F225E2"/>
    <w:rsid w:val="00F3251B"/>
    <w:rsid w:val="00F33D66"/>
    <w:rsid w:val="00F40B2C"/>
    <w:rsid w:val="00F541C3"/>
    <w:rsid w:val="00F55F92"/>
    <w:rsid w:val="00F5705C"/>
    <w:rsid w:val="00F66BE6"/>
    <w:rsid w:val="00F67CE3"/>
    <w:rsid w:val="00F72105"/>
    <w:rsid w:val="00F86299"/>
    <w:rsid w:val="00F931E9"/>
    <w:rsid w:val="00F96A0B"/>
    <w:rsid w:val="00FA1133"/>
    <w:rsid w:val="00FA7BB1"/>
    <w:rsid w:val="00FC05A7"/>
    <w:rsid w:val="00FC5B42"/>
    <w:rsid w:val="00FD763A"/>
    <w:rsid w:val="00FE2E27"/>
    <w:rsid w:val="00FE358F"/>
    <w:rsid w:val="00FF33BA"/>
    <w:rsid w:val="0151AAC4"/>
    <w:rsid w:val="01C30993"/>
    <w:rsid w:val="0220801E"/>
    <w:rsid w:val="034FEBB4"/>
    <w:rsid w:val="03638C80"/>
    <w:rsid w:val="03E061CD"/>
    <w:rsid w:val="03FF33FA"/>
    <w:rsid w:val="0403E6BB"/>
    <w:rsid w:val="05348983"/>
    <w:rsid w:val="056D9ED6"/>
    <w:rsid w:val="05B19B7A"/>
    <w:rsid w:val="05D90582"/>
    <w:rsid w:val="060EFF78"/>
    <w:rsid w:val="0626BCEE"/>
    <w:rsid w:val="0649733C"/>
    <w:rsid w:val="075F4F77"/>
    <w:rsid w:val="076F77E5"/>
    <w:rsid w:val="077A7F59"/>
    <w:rsid w:val="07BD50CE"/>
    <w:rsid w:val="07D5B76A"/>
    <w:rsid w:val="07DDD2C6"/>
    <w:rsid w:val="087AECFC"/>
    <w:rsid w:val="089906FD"/>
    <w:rsid w:val="08D155F6"/>
    <w:rsid w:val="090B4846"/>
    <w:rsid w:val="09110333"/>
    <w:rsid w:val="0AACD394"/>
    <w:rsid w:val="0B5AFD99"/>
    <w:rsid w:val="0C48A3F5"/>
    <w:rsid w:val="0CE56932"/>
    <w:rsid w:val="0D2DED8B"/>
    <w:rsid w:val="0D382E7C"/>
    <w:rsid w:val="0DA1D616"/>
    <w:rsid w:val="0DB2FF8C"/>
    <w:rsid w:val="0E1FFAC7"/>
    <w:rsid w:val="0EA8DFB6"/>
    <w:rsid w:val="0EB08C00"/>
    <w:rsid w:val="0F76519B"/>
    <w:rsid w:val="119BE612"/>
    <w:rsid w:val="11BCC65F"/>
    <w:rsid w:val="11C92B30"/>
    <w:rsid w:val="12CF2CAE"/>
    <w:rsid w:val="134A0F54"/>
    <w:rsid w:val="134F79A4"/>
    <w:rsid w:val="135A4166"/>
    <w:rsid w:val="13AB2623"/>
    <w:rsid w:val="1408A8B0"/>
    <w:rsid w:val="14C6373C"/>
    <w:rsid w:val="155D45C1"/>
    <w:rsid w:val="15D7D92D"/>
    <w:rsid w:val="16603FAD"/>
    <w:rsid w:val="168902FD"/>
    <w:rsid w:val="16C8F64C"/>
    <w:rsid w:val="16CF2131"/>
    <w:rsid w:val="170283BE"/>
    <w:rsid w:val="172E8DAE"/>
    <w:rsid w:val="17AFCEE5"/>
    <w:rsid w:val="17C3695C"/>
    <w:rsid w:val="17F6C2B2"/>
    <w:rsid w:val="182FBFF9"/>
    <w:rsid w:val="18316BCC"/>
    <w:rsid w:val="1893A175"/>
    <w:rsid w:val="18CE9E54"/>
    <w:rsid w:val="190D8AE9"/>
    <w:rsid w:val="19295996"/>
    <w:rsid w:val="1A4DA251"/>
    <w:rsid w:val="1AC529F7"/>
    <w:rsid w:val="1BAEE605"/>
    <w:rsid w:val="1BB580DA"/>
    <w:rsid w:val="1C257DED"/>
    <w:rsid w:val="1D0A5906"/>
    <w:rsid w:val="1D0D51ED"/>
    <w:rsid w:val="1D4709CC"/>
    <w:rsid w:val="1D717742"/>
    <w:rsid w:val="1D7BAE64"/>
    <w:rsid w:val="1DD926F4"/>
    <w:rsid w:val="1E05478E"/>
    <w:rsid w:val="1E0C4E79"/>
    <w:rsid w:val="1E6EA7E4"/>
    <w:rsid w:val="1E7B544D"/>
    <w:rsid w:val="1E8D2408"/>
    <w:rsid w:val="1EAD1D40"/>
    <w:rsid w:val="1EB78683"/>
    <w:rsid w:val="1ED17EE0"/>
    <w:rsid w:val="1EEBDCB5"/>
    <w:rsid w:val="205D0662"/>
    <w:rsid w:val="206AAC16"/>
    <w:rsid w:val="20B5D348"/>
    <w:rsid w:val="214492A1"/>
    <w:rsid w:val="23B0DE05"/>
    <w:rsid w:val="24846C68"/>
    <w:rsid w:val="24D3DA02"/>
    <w:rsid w:val="2507BC19"/>
    <w:rsid w:val="262DBDF1"/>
    <w:rsid w:val="27D978FF"/>
    <w:rsid w:val="281C6922"/>
    <w:rsid w:val="283A7F96"/>
    <w:rsid w:val="28B2BBE5"/>
    <w:rsid w:val="29363539"/>
    <w:rsid w:val="2979EB7C"/>
    <w:rsid w:val="29A80901"/>
    <w:rsid w:val="29DE1EB8"/>
    <w:rsid w:val="29E758A4"/>
    <w:rsid w:val="29FB6FC8"/>
    <w:rsid w:val="2BFDB2BB"/>
    <w:rsid w:val="2C48F648"/>
    <w:rsid w:val="2C820279"/>
    <w:rsid w:val="2E25E849"/>
    <w:rsid w:val="2E345F11"/>
    <w:rsid w:val="2E4923A0"/>
    <w:rsid w:val="2E812979"/>
    <w:rsid w:val="2E9B9208"/>
    <w:rsid w:val="2F1AFC6C"/>
    <w:rsid w:val="2FA6E37A"/>
    <w:rsid w:val="2FAC5803"/>
    <w:rsid w:val="2FC1B8AA"/>
    <w:rsid w:val="30A04112"/>
    <w:rsid w:val="3139C5E4"/>
    <w:rsid w:val="317C42C2"/>
    <w:rsid w:val="31E5E341"/>
    <w:rsid w:val="31F60830"/>
    <w:rsid w:val="320FCB6A"/>
    <w:rsid w:val="323A4A77"/>
    <w:rsid w:val="323DB9B5"/>
    <w:rsid w:val="3242D3AE"/>
    <w:rsid w:val="32F250C0"/>
    <w:rsid w:val="336C6CE2"/>
    <w:rsid w:val="3387FE9D"/>
    <w:rsid w:val="3407CECD"/>
    <w:rsid w:val="35782174"/>
    <w:rsid w:val="35A12971"/>
    <w:rsid w:val="35CA7EE4"/>
    <w:rsid w:val="3774002C"/>
    <w:rsid w:val="377E3844"/>
    <w:rsid w:val="37E1FA03"/>
    <w:rsid w:val="380791AB"/>
    <w:rsid w:val="38C1F309"/>
    <w:rsid w:val="3920C231"/>
    <w:rsid w:val="3953061B"/>
    <w:rsid w:val="395E3166"/>
    <w:rsid w:val="3995CED4"/>
    <w:rsid w:val="3A94D29F"/>
    <w:rsid w:val="3AD068C5"/>
    <w:rsid w:val="3B3C5609"/>
    <w:rsid w:val="3C3BE9C5"/>
    <w:rsid w:val="3CCDC01A"/>
    <w:rsid w:val="3CF1A40F"/>
    <w:rsid w:val="3D1847DC"/>
    <w:rsid w:val="3D198D23"/>
    <w:rsid w:val="3D4647D6"/>
    <w:rsid w:val="3E14621E"/>
    <w:rsid w:val="3EE69C2F"/>
    <w:rsid w:val="3F500D3E"/>
    <w:rsid w:val="3F81568E"/>
    <w:rsid w:val="3FCA9249"/>
    <w:rsid w:val="3FDC14E0"/>
    <w:rsid w:val="409B526D"/>
    <w:rsid w:val="41A1153E"/>
    <w:rsid w:val="41B40BDE"/>
    <w:rsid w:val="41C4FBED"/>
    <w:rsid w:val="4227D790"/>
    <w:rsid w:val="423722CE"/>
    <w:rsid w:val="4288DAB1"/>
    <w:rsid w:val="42BA2A22"/>
    <w:rsid w:val="42D60A3A"/>
    <w:rsid w:val="42F6F9D2"/>
    <w:rsid w:val="4325B671"/>
    <w:rsid w:val="438456EB"/>
    <w:rsid w:val="442515BB"/>
    <w:rsid w:val="4474BF2D"/>
    <w:rsid w:val="447EB3C7"/>
    <w:rsid w:val="44E257B5"/>
    <w:rsid w:val="44ECE891"/>
    <w:rsid w:val="4521D58F"/>
    <w:rsid w:val="452891A2"/>
    <w:rsid w:val="4552DD45"/>
    <w:rsid w:val="463DEAB5"/>
    <w:rsid w:val="46A24C76"/>
    <w:rsid w:val="46FC57CF"/>
    <w:rsid w:val="47ACCCAF"/>
    <w:rsid w:val="47C41746"/>
    <w:rsid w:val="47E5F361"/>
    <w:rsid w:val="480C43A3"/>
    <w:rsid w:val="48618325"/>
    <w:rsid w:val="4912183E"/>
    <w:rsid w:val="49FDC542"/>
    <w:rsid w:val="4AE130DC"/>
    <w:rsid w:val="4B572C9C"/>
    <w:rsid w:val="4B60BB21"/>
    <w:rsid w:val="4B786FDF"/>
    <w:rsid w:val="4B8CA2EB"/>
    <w:rsid w:val="4C09E492"/>
    <w:rsid w:val="4C3192FA"/>
    <w:rsid w:val="4CC67473"/>
    <w:rsid w:val="4CEC1266"/>
    <w:rsid w:val="4E17EC63"/>
    <w:rsid w:val="4E72127E"/>
    <w:rsid w:val="4EFE8FCC"/>
    <w:rsid w:val="4F78E49F"/>
    <w:rsid w:val="500FB736"/>
    <w:rsid w:val="50170829"/>
    <w:rsid w:val="504B815E"/>
    <w:rsid w:val="50EE3766"/>
    <w:rsid w:val="515C42F1"/>
    <w:rsid w:val="51C90128"/>
    <w:rsid w:val="5298E5B7"/>
    <w:rsid w:val="533C4856"/>
    <w:rsid w:val="53ECF628"/>
    <w:rsid w:val="543121C6"/>
    <w:rsid w:val="54368A39"/>
    <w:rsid w:val="550A1CBD"/>
    <w:rsid w:val="554646A2"/>
    <w:rsid w:val="5623F5FA"/>
    <w:rsid w:val="562BBC4C"/>
    <w:rsid w:val="568D9A3B"/>
    <w:rsid w:val="569D3DA1"/>
    <w:rsid w:val="56B355D6"/>
    <w:rsid w:val="56E0D432"/>
    <w:rsid w:val="56F007BB"/>
    <w:rsid w:val="57964F17"/>
    <w:rsid w:val="58194577"/>
    <w:rsid w:val="585AE1BA"/>
    <w:rsid w:val="589C768A"/>
    <w:rsid w:val="590467AC"/>
    <w:rsid w:val="5916B983"/>
    <w:rsid w:val="59347E21"/>
    <w:rsid w:val="59E82802"/>
    <w:rsid w:val="5A542CCE"/>
    <w:rsid w:val="5A5B9E42"/>
    <w:rsid w:val="5ABA36EB"/>
    <w:rsid w:val="5BFDE745"/>
    <w:rsid w:val="5C1E2B9D"/>
    <w:rsid w:val="5C3CE28D"/>
    <w:rsid w:val="5C462CD0"/>
    <w:rsid w:val="5C71FAF2"/>
    <w:rsid w:val="5DB49A03"/>
    <w:rsid w:val="5DBE5602"/>
    <w:rsid w:val="5E24FE49"/>
    <w:rsid w:val="5E8B26A4"/>
    <w:rsid w:val="5F5B815D"/>
    <w:rsid w:val="5F96F5EF"/>
    <w:rsid w:val="603E9CAF"/>
    <w:rsid w:val="6076D2F1"/>
    <w:rsid w:val="61848FBE"/>
    <w:rsid w:val="61C7CFFC"/>
    <w:rsid w:val="62990E87"/>
    <w:rsid w:val="62A3FAAA"/>
    <w:rsid w:val="63FA9F3A"/>
    <w:rsid w:val="655BE6F8"/>
    <w:rsid w:val="65806053"/>
    <w:rsid w:val="665EF32A"/>
    <w:rsid w:val="668421BC"/>
    <w:rsid w:val="668B5563"/>
    <w:rsid w:val="669D0A0A"/>
    <w:rsid w:val="676FECAC"/>
    <w:rsid w:val="6804F650"/>
    <w:rsid w:val="68B84B0D"/>
    <w:rsid w:val="69305A6C"/>
    <w:rsid w:val="6932B57A"/>
    <w:rsid w:val="69355DB4"/>
    <w:rsid w:val="694EBB23"/>
    <w:rsid w:val="69A0367C"/>
    <w:rsid w:val="69ECC10B"/>
    <w:rsid w:val="6A35777C"/>
    <w:rsid w:val="6ABD6746"/>
    <w:rsid w:val="6ACA5D33"/>
    <w:rsid w:val="6B864A71"/>
    <w:rsid w:val="6BD063F4"/>
    <w:rsid w:val="6C10366E"/>
    <w:rsid w:val="6CA081F2"/>
    <w:rsid w:val="6CCA4FBC"/>
    <w:rsid w:val="6D22956B"/>
    <w:rsid w:val="6D481FEE"/>
    <w:rsid w:val="6D8BBC30"/>
    <w:rsid w:val="6DB59A13"/>
    <w:rsid w:val="6DF2BAE0"/>
    <w:rsid w:val="6E65682B"/>
    <w:rsid w:val="6F79AB12"/>
    <w:rsid w:val="70290B3E"/>
    <w:rsid w:val="70799863"/>
    <w:rsid w:val="70B5137C"/>
    <w:rsid w:val="70B9A77C"/>
    <w:rsid w:val="71388708"/>
    <w:rsid w:val="71A6ABD9"/>
    <w:rsid w:val="7220D560"/>
    <w:rsid w:val="73B31EFA"/>
    <w:rsid w:val="754E59EC"/>
    <w:rsid w:val="755BD14F"/>
    <w:rsid w:val="75794976"/>
    <w:rsid w:val="758461CB"/>
    <w:rsid w:val="75CB60E9"/>
    <w:rsid w:val="768FA70B"/>
    <w:rsid w:val="76DBB0BD"/>
    <w:rsid w:val="76E356F7"/>
    <w:rsid w:val="789A1D67"/>
    <w:rsid w:val="78BD1FC0"/>
    <w:rsid w:val="7A2E9695"/>
    <w:rsid w:val="7A55B8DA"/>
    <w:rsid w:val="7ABA21C9"/>
    <w:rsid w:val="7AC6D869"/>
    <w:rsid w:val="7B6F9912"/>
    <w:rsid w:val="7B9B3BDE"/>
    <w:rsid w:val="7BE39BDE"/>
    <w:rsid w:val="7C04B54A"/>
    <w:rsid w:val="7DB43EC5"/>
    <w:rsid w:val="7DD82EAD"/>
    <w:rsid w:val="7DF6E990"/>
    <w:rsid w:val="7E678CB8"/>
    <w:rsid w:val="7E8CC471"/>
    <w:rsid w:val="7E92AC0D"/>
    <w:rsid w:val="7F2D32D2"/>
    <w:rsid w:val="7F32622A"/>
    <w:rsid w:val="7FE143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315A8"/>
  <w15:chartTrackingRefBased/>
  <w15:docId w15:val="{8AFE98DE-D9AA-4B6B-B956-F8F8EA0B8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169D5"/>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169D5"/>
    <w:rPr>
      <w:rFonts w:asciiTheme="majorHAnsi" w:eastAsiaTheme="majorEastAsia" w:hAnsiTheme="majorHAnsi" w:cstheme="majorBidi"/>
      <w:color w:val="2F5496" w:themeColor="accent1" w:themeShade="BF"/>
      <w:kern w:val="0"/>
      <w:sz w:val="26"/>
      <w:szCs w:val="26"/>
      <w14:ligatures w14:val="none"/>
    </w:rPr>
  </w:style>
  <w:style w:type="numbering" w:customStyle="1" w:styleId="NoList1">
    <w:name w:val="No List1"/>
    <w:next w:val="NoList"/>
    <w:uiPriority w:val="99"/>
    <w:semiHidden/>
    <w:unhideWhenUsed/>
    <w:rsid w:val="009169D5"/>
  </w:style>
  <w:style w:type="paragraph" w:styleId="CommentText">
    <w:name w:val="annotation text"/>
    <w:basedOn w:val="Normal"/>
    <w:link w:val="CommentTextChar"/>
    <w:uiPriority w:val="99"/>
    <w:unhideWhenUsed/>
    <w:rsid w:val="009169D5"/>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rsid w:val="009169D5"/>
    <w:rPr>
      <w:kern w:val="0"/>
      <w:sz w:val="20"/>
      <w:szCs w:val="20"/>
      <w14:ligatures w14:val="none"/>
    </w:rPr>
  </w:style>
  <w:style w:type="character" w:styleId="CommentReference">
    <w:name w:val="annotation reference"/>
    <w:basedOn w:val="DefaultParagraphFont"/>
    <w:uiPriority w:val="99"/>
    <w:semiHidden/>
    <w:unhideWhenUsed/>
    <w:rsid w:val="009169D5"/>
    <w:rPr>
      <w:sz w:val="16"/>
      <w:szCs w:val="16"/>
    </w:rPr>
  </w:style>
  <w:style w:type="character" w:styleId="Hyperlink">
    <w:name w:val="Hyperlink"/>
    <w:basedOn w:val="DefaultParagraphFont"/>
    <w:uiPriority w:val="99"/>
    <w:unhideWhenUsed/>
    <w:rsid w:val="009169D5"/>
    <w:rPr>
      <w:color w:val="0563C1"/>
      <w:u w:val="single"/>
    </w:rPr>
  </w:style>
  <w:style w:type="character" w:customStyle="1" w:styleId="legaddition">
    <w:name w:val="legaddition"/>
    <w:rsid w:val="009169D5"/>
  </w:style>
  <w:style w:type="paragraph" w:customStyle="1" w:styleId="legrhs">
    <w:name w:val="legrhs"/>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learfix">
    <w:name w:val="legclearfix"/>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egchangedelimiter">
    <w:name w:val="legchangedelimiter"/>
    <w:rsid w:val="009169D5"/>
  </w:style>
  <w:style w:type="paragraph" w:styleId="BalloonText">
    <w:name w:val="Balloon Text"/>
    <w:basedOn w:val="Normal"/>
    <w:link w:val="BalloonTextChar"/>
    <w:uiPriority w:val="99"/>
    <w:semiHidden/>
    <w:unhideWhenUsed/>
    <w:rsid w:val="009169D5"/>
    <w:pPr>
      <w:spacing w:after="0" w:line="240" w:lineRule="auto"/>
    </w:pPr>
    <w:rPr>
      <w:rFonts w:ascii="Segoe UI" w:hAnsi="Segoe UI" w:cs="Segoe UI"/>
      <w:kern w:val="0"/>
      <w:sz w:val="18"/>
      <w:szCs w:val="18"/>
      <w14:ligatures w14:val="none"/>
    </w:rPr>
  </w:style>
  <w:style w:type="character" w:customStyle="1" w:styleId="BalloonTextChar">
    <w:name w:val="Balloon Text Char"/>
    <w:basedOn w:val="DefaultParagraphFont"/>
    <w:link w:val="BalloonText"/>
    <w:uiPriority w:val="99"/>
    <w:semiHidden/>
    <w:rsid w:val="009169D5"/>
    <w:rPr>
      <w:rFonts w:ascii="Segoe UI" w:hAnsi="Segoe UI" w:cs="Segoe UI"/>
      <w:kern w:val="0"/>
      <w:sz w:val="18"/>
      <w:szCs w:val="18"/>
      <w14:ligatures w14:val="none"/>
    </w:rPr>
  </w:style>
  <w:style w:type="character" w:styleId="FollowedHyperlink">
    <w:name w:val="FollowedHyperlink"/>
    <w:basedOn w:val="DefaultParagraphFont"/>
    <w:uiPriority w:val="99"/>
    <w:semiHidden/>
    <w:unhideWhenUsed/>
    <w:rsid w:val="009169D5"/>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9169D5"/>
    <w:rPr>
      <w:b/>
      <w:bCs/>
    </w:rPr>
  </w:style>
  <w:style w:type="character" w:customStyle="1" w:styleId="CommentSubjectChar">
    <w:name w:val="Comment Subject Char"/>
    <w:basedOn w:val="CommentTextChar"/>
    <w:link w:val="CommentSubject"/>
    <w:uiPriority w:val="99"/>
    <w:semiHidden/>
    <w:rsid w:val="009169D5"/>
    <w:rPr>
      <w:b/>
      <w:bCs/>
      <w:kern w:val="0"/>
      <w:sz w:val="20"/>
      <w:szCs w:val="20"/>
      <w14:ligatures w14:val="none"/>
    </w:rPr>
  </w:style>
  <w:style w:type="paragraph" w:styleId="ListParagraph">
    <w:name w:val="List Paragraph"/>
    <w:aliases w:val="Bullet 1,Bullet Points,Bullet Style,Colorful List - Accent 11,Dot pt,F5 List Paragraph,Indicator Text,List Paragraph Char Char Char,List Paragraph1,List Paragraph12,List Paragraph2,MAIN CONTENT,No Spacing1,Normal numbered,Numbered Para 1"/>
    <w:basedOn w:val="Normal"/>
    <w:link w:val="ListParagraphChar"/>
    <w:uiPriority w:val="34"/>
    <w:qFormat/>
    <w:rsid w:val="009169D5"/>
    <w:pPr>
      <w:ind w:left="720"/>
      <w:contextualSpacing/>
    </w:pPr>
    <w:rPr>
      <w:kern w:val="0"/>
      <w14:ligatures w14:val="none"/>
    </w:rPr>
  </w:style>
  <w:style w:type="table" w:styleId="TableGrid">
    <w:name w:val="Table Grid"/>
    <w:basedOn w:val="TableNormal"/>
    <w:uiPriority w:val="59"/>
    <w:rsid w:val="009169D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Bullet 1 Char,Bullet Points Char,Bullet Style Char,Colorful List - Accent 11 Char,Dot pt Char,F5 List Paragraph Char,Indicator Text Char,List Paragraph Char Char Char Char,List Paragraph1 Char,List Paragraph12 Char,MAIN CONTENT Char"/>
    <w:link w:val="ListParagraph"/>
    <w:uiPriority w:val="34"/>
    <w:rsid w:val="009169D5"/>
    <w:rPr>
      <w:kern w:val="0"/>
      <w14:ligatures w14:val="none"/>
    </w:rPr>
  </w:style>
  <w:style w:type="paragraph" w:styleId="NormalWeb">
    <w:name w:val="Normal (Web)"/>
    <w:basedOn w:val="Normal"/>
    <w:uiPriority w:val="99"/>
    <w:unhideWhenUsed/>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9169D5"/>
    <w:rPr>
      <w:color w:val="605E5C"/>
      <w:shd w:val="clear" w:color="auto" w:fill="E1DFDD"/>
    </w:rPr>
  </w:style>
  <w:style w:type="paragraph" w:styleId="NoSpacing">
    <w:name w:val="No Spacing"/>
    <w:uiPriority w:val="1"/>
    <w:qFormat/>
    <w:rsid w:val="009169D5"/>
    <w:pPr>
      <w:spacing w:after="0" w:line="240" w:lineRule="auto"/>
    </w:pPr>
    <w:rPr>
      <w:kern w:val="0"/>
      <w14:ligatures w14:val="none"/>
    </w:rPr>
  </w:style>
  <w:style w:type="paragraph" w:customStyle="1" w:styleId="paragraph">
    <w:name w:val="paragraph"/>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169D5"/>
    <w:rPr>
      <w:b/>
      <w:bCs/>
    </w:rPr>
  </w:style>
  <w:style w:type="paragraph" w:styleId="IntenseQuote">
    <w:name w:val="Intense Quote"/>
    <w:basedOn w:val="Normal"/>
    <w:next w:val="Normal"/>
    <w:link w:val="IntenseQuoteChar"/>
    <w:uiPriority w:val="30"/>
    <w:qFormat/>
    <w:rsid w:val="009169D5"/>
    <w:pPr>
      <w:pBdr>
        <w:top w:val="single" w:sz="4" w:space="10" w:color="4472C4" w:themeColor="accent1"/>
        <w:bottom w:val="single" w:sz="4" w:space="10" w:color="4472C4" w:themeColor="accent1"/>
      </w:pBdr>
      <w:spacing w:before="360" w:after="360"/>
      <w:ind w:left="864" w:right="864"/>
      <w:jc w:val="center"/>
    </w:pPr>
    <w:rPr>
      <w:i/>
      <w:iCs/>
      <w:color w:val="4472C4" w:themeColor="accent1"/>
      <w:kern w:val="0"/>
      <w14:ligatures w14:val="none"/>
    </w:rPr>
  </w:style>
  <w:style w:type="character" w:customStyle="1" w:styleId="IntenseQuoteChar">
    <w:name w:val="Intense Quote Char"/>
    <w:basedOn w:val="DefaultParagraphFont"/>
    <w:link w:val="IntenseQuote"/>
    <w:uiPriority w:val="30"/>
    <w:rsid w:val="009169D5"/>
    <w:rPr>
      <w:i/>
      <w:iCs/>
      <w:color w:val="4472C4" w:themeColor="accent1"/>
      <w:kern w:val="0"/>
      <w14:ligatures w14:val="none"/>
    </w:rPr>
  </w:style>
  <w:style w:type="paragraph" w:customStyle="1" w:styleId="m926482673690126822gmail-msolistparagraph">
    <w:name w:val="m_926482673690126822gmail-msolistparagraph"/>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BB007F"/>
  </w:style>
  <w:style w:type="character" w:customStyle="1" w:styleId="eop">
    <w:name w:val="eop"/>
    <w:basedOn w:val="DefaultParagraphFont"/>
    <w:rsid w:val="00BB007F"/>
  </w:style>
  <w:style w:type="table" w:customStyle="1" w:styleId="GridTable4-Accent61">
    <w:name w:val="Grid Table 4 - Accent 61"/>
    <w:basedOn w:val="TableNormal"/>
    <w:next w:val="GridTable4-Accent6"/>
    <w:uiPriority w:val="49"/>
    <w:rsid w:val="00F67CE3"/>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F67CE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407E4E"/>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407E4E"/>
    <w:rPr>
      <w:kern w:val="0"/>
      <w14:ligatures w14:val="none"/>
    </w:rPr>
  </w:style>
  <w:style w:type="paragraph" w:styleId="Footer">
    <w:name w:val="footer"/>
    <w:basedOn w:val="Normal"/>
    <w:link w:val="FooterChar"/>
    <w:uiPriority w:val="99"/>
    <w:unhideWhenUsed/>
    <w:rsid w:val="00407E4E"/>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407E4E"/>
    <w:rPr>
      <w:kern w:val="0"/>
      <w14:ligatures w14:val="none"/>
    </w:rPr>
  </w:style>
  <w:style w:type="paragraph" w:styleId="Revision">
    <w:name w:val="Revision"/>
    <w:hidden/>
    <w:uiPriority w:val="99"/>
    <w:semiHidden/>
    <w:rsid w:val="00407E4E"/>
    <w:pPr>
      <w:spacing w:after="0" w:line="240" w:lineRule="auto"/>
    </w:pPr>
    <w:rPr>
      <w:kern w:val="0"/>
      <w14:ligatures w14:val="non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994647">
      <w:bodyDiv w:val="1"/>
      <w:marLeft w:val="0"/>
      <w:marRight w:val="0"/>
      <w:marTop w:val="0"/>
      <w:marBottom w:val="0"/>
      <w:divBdr>
        <w:top w:val="none" w:sz="0" w:space="0" w:color="auto"/>
        <w:left w:val="none" w:sz="0" w:space="0" w:color="auto"/>
        <w:bottom w:val="none" w:sz="0" w:space="0" w:color="auto"/>
        <w:right w:val="none" w:sz="0" w:space="0" w:color="auto"/>
      </w:divBdr>
      <w:divsChild>
        <w:div w:id="110636530">
          <w:marLeft w:val="0"/>
          <w:marRight w:val="0"/>
          <w:marTop w:val="0"/>
          <w:marBottom w:val="0"/>
          <w:divBdr>
            <w:top w:val="none" w:sz="0" w:space="0" w:color="auto"/>
            <w:left w:val="none" w:sz="0" w:space="0" w:color="auto"/>
            <w:bottom w:val="none" w:sz="0" w:space="0" w:color="auto"/>
            <w:right w:val="none" w:sz="0" w:space="0" w:color="auto"/>
          </w:divBdr>
          <w:divsChild>
            <w:div w:id="262878959">
              <w:marLeft w:val="0"/>
              <w:marRight w:val="0"/>
              <w:marTop w:val="0"/>
              <w:marBottom w:val="0"/>
              <w:divBdr>
                <w:top w:val="none" w:sz="0" w:space="0" w:color="auto"/>
                <w:left w:val="none" w:sz="0" w:space="0" w:color="auto"/>
                <w:bottom w:val="none" w:sz="0" w:space="0" w:color="auto"/>
                <w:right w:val="none" w:sz="0" w:space="0" w:color="auto"/>
              </w:divBdr>
            </w:div>
            <w:div w:id="312954389">
              <w:marLeft w:val="0"/>
              <w:marRight w:val="0"/>
              <w:marTop w:val="0"/>
              <w:marBottom w:val="0"/>
              <w:divBdr>
                <w:top w:val="none" w:sz="0" w:space="0" w:color="auto"/>
                <w:left w:val="none" w:sz="0" w:space="0" w:color="auto"/>
                <w:bottom w:val="none" w:sz="0" w:space="0" w:color="auto"/>
                <w:right w:val="none" w:sz="0" w:space="0" w:color="auto"/>
              </w:divBdr>
            </w:div>
            <w:div w:id="790783874">
              <w:marLeft w:val="0"/>
              <w:marRight w:val="0"/>
              <w:marTop w:val="0"/>
              <w:marBottom w:val="0"/>
              <w:divBdr>
                <w:top w:val="none" w:sz="0" w:space="0" w:color="auto"/>
                <w:left w:val="none" w:sz="0" w:space="0" w:color="auto"/>
                <w:bottom w:val="none" w:sz="0" w:space="0" w:color="auto"/>
                <w:right w:val="none" w:sz="0" w:space="0" w:color="auto"/>
              </w:divBdr>
            </w:div>
            <w:div w:id="983391048">
              <w:marLeft w:val="0"/>
              <w:marRight w:val="0"/>
              <w:marTop w:val="0"/>
              <w:marBottom w:val="0"/>
              <w:divBdr>
                <w:top w:val="none" w:sz="0" w:space="0" w:color="auto"/>
                <w:left w:val="none" w:sz="0" w:space="0" w:color="auto"/>
                <w:bottom w:val="none" w:sz="0" w:space="0" w:color="auto"/>
                <w:right w:val="none" w:sz="0" w:space="0" w:color="auto"/>
              </w:divBdr>
            </w:div>
            <w:div w:id="1135609855">
              <w:marLeft w:val="0"/>
              <w:marRight w:val="0"/>
              <w:marTop w:val="0"/>
              <w:marBottom w:val="0"/>
              <w:divBdr>
                <w:top w:val="none" w:sz="0" w:space="0" w:color="auto"/>
                <w:left w:val="none" w:sz="0" w:space="0" w:color="auto"/>
                <w:bottom w:val="none" w:sz="0" w:space="0" w:color="auto"/>
                <w:right w:val="none" w:sz="0" w:space="0" w:color="auto"/>
              </w:divBdr>
            </w:div>
            <w:div w:id="1519393238">
              <w:marLeft w:val="0"/>
              <w:marRight w:val="0"/>
              <w:marTop w:val="0"/>
              <w:marBottom w:val="0"/>
              <w:divBdr>
                <w:top w:val="none" w:sz="0" w:space="0" w:color="auto"/>
                <w:left w:val="none" w:sz="0" w:space="0" w:color="auto"/>
                <w:bottom w:val="none" w:sz="0" w:space="0" w:color="auto"/>
                <w:right w:val="none" w:sz="0" w:space="0" w:color="auto"/>
              </w:divBdr>
            </w:div>
            <w:div w:id="2057657429">
              <w:marLeft w:val="0"/>
              <w:marRight w:val="0"/>
              <w:marTop w:val="0"/>
              <w:marBottom w:val="0"/>
              <w:divBdr>
                <w:top w:val="none" w:sz="0" w:space="0" w:color="auto"/>
                <w:left w:val="none" w:sz="0" w:space="0" w:color="auto"/>
                <w:bottom w:val="none" w:sz="0" w:space="0" w:color="auto"/>
                <w:right w:val="none" w:sz="0" w:space="0" w:color="auto"/>
              </w:divBdr>
            </w:div>
          </w:divsChild>
        </w:div>
        <w:div w:id="732656538">
          <w:marLeft w:val="0"/>
          <w:marRight w:val="0"/>
          <w:marTop w:val="0"/>
          <w:marBottom w:val="0"/>
          <w:divBdr>
            <w:top w:val="none" w:sz="0" w:space="0" w:color="auto"/>
            <w:left w:val="none" w:sz="0" w:space="0" w:color="auto"/>
            <w:bottom w:val="none" w:sz="0" w:space="0" w:color="auto"/>
            <w:right w:val="none" w:sz="0" w:space="0" w:color="auto"/>
          </w:divBdr>
          <w:divsChild>
            <w:div w:id="878661165">
              <w:marLeft w:val="0"/>
              <w:marRight w:val="0"/>
              <w:marTop w:val="0"/>
              <w:marBottom w:val="0"/>
              <w:divBdr>
                <w:top w:val="none" w:sz="0" w:space="0" w:color="auto"/>
                <w:left w:val="none" w:sz="0" w:space="0" w:color="auto"/>
                <w:bottom w:val="none" w:sz="0" w:space="0" w:color="auto"/>
                <w:right w:val="none" w:sz="0" w:space="0" w:color="auto"/>
              </w:divBdr>
            </w:div>
            <w:div w:id="889879455">
              <w:marLeft w:val="0"/>
              <w:marRight w:val="0"/>
              <w:marTop w:val="0"/>
              <w:marBottom w:val="0"/>
              <w:divBdr>
                <w:top w:val="none" w:sz="0" w:space="0" w:color="auto"/>
                <w:left w:val="none" w:sz="0" w:space="0" w:color="auto"/>
                <w:bottom w:val="none" w:sz="0" w:space="0" w:color="auto"/>
                <w:right w:val="none" w:sz="0" w:space="0" w:color="auto"/>
              </w:divBdr>
            </w:div>
          </w:divsChild>
        </w:div>
        <w:div w:id="759840247">
          <w:marLeft w:val="0"/>
          <w:marRight w:val="0"/>
          <w:marTop w:val="0"/>
          <w:marBottom w:val="0"/>
          <w:divBdr>
            <w:top w:val="none" w:sz="0" w:space="0" w:color="auto"/>
            <w:left w:val="none" w:sz="0" w:space="0" w:color="auto"/>
            <w:bottom w:val="none" w:sz="0" w:space="0" w:color="auto"/>
            <w:right w:val="none" w:sz="0" w:space="0" w:color="auto"/>
          </w:divBdr>
          <w:divsChild>
            <w:div w:id="339429195">
              <w:marLeft w:val="0"/>
              <w:marRight w:val="0"/>
              <w:marTop w:val="0"/>
              <w:marBottom w:val="0"/>
              <w:divBdr>
                <w:top w:val="none" w:sz="0" w:space="0" w:color="auto"/>
                <w:left w:val="none" w:sz="0" w:space="0" w:color="auto"/>
                <w:bottom w:val="none" w:sz="0" w:space="0" w:color="auto"/>
                <w:right w:val="none" w:sz="0" w:space="0" w:color="auto"/>
              </w:divBdr>
            </w:div>
          </w:divsChild>
        </w:div>
        <w:div w:id="1323974526">
          <w:marLeft w:val="0"/>
          <w:marRight w:val="0"/>
          <w:marTop w:val="0"/>
          <w:marBottom w:val="0"/>
          <w:divBdr>
            <w:top w:val="none" w:sz="0" w:space="0" w:color="auto"/>
            <w:left w:val="none" w:sz="0" w:space="0" w:color="auto"/>
            <w:bottom w:val="none" w:sz="0" w:space="0" w:color="auto"/>
            <w:right w:val="none" w:sz="0" w:space="0" w:color="auto"/>
          </w:divBdr>
          <w:divsChild>
            <w:div w:id="1116173529">
              <w:marLeft w:val="0"/>
              <w:marRight w:val="0"/>
              <w:marTop w:val="0"/>
              <w:marBottom w:val="0"/>
              <w:divBdr>
                <w:top w:val="none" w:sz="0" w:space="0" w:color="auto"/>
                <w:left w:val="none" w:sz="0" w:space="0" w:color="auto"/>
                <w:bottom w:val="none" w:sz="0" w:space="0" w:color="auto"/>
                <w:right w:val="none" w:sz="0" w:space="0" w:color="auto"/>
              </w:divBdr>
            </w:div>
            <w:div w:id="1507285240">
              <w:marLeft w:val="0"/>
              <w:marRight w:val="0"/>
              <w:marTop w:val="0"/>
              <w:marBottom w:val="0"/>
              <w:divBdr>
                <w:top w:val="none" w:sz="0" w:space="0" w:color="auto"/>
                <w:left w:val="none" w:sz="0" w:space="0" w:color="auto"/>
                <w:bottom w:val="none" w:sz="0" w:space="0" w:color="auto"/>
                <w:right w:val="none" w:sz="0" w:space="0" w:color="auto"/>
              </w:divBdr>
            </w:div>
          </w:divsChild>
        </w:div>
        <w:div w:id="1841964245">
          <w:marLeft w:val="0"/>
          <w:marRight w:val="0"/>
          <w:marTop w:val="0"/>
          <w:marBottom w:val="0"/>
          <w:divBdr>
            <w:top w:val="none" w:sz="0" w:space="0" w:color="auto"/>
            <w:left w:val="none" w:sz="0" w:space="0" w:color="auto"/>
            <w:bottom w:val="none" w:sz="0" w:space="0" w:color="auto"/>
            <w:right w:val="none" w:sz="0" w:space="0" w:color="auto"/>
          </w:divBdr>
          <w:divsChild>
            <w:div w:id="145902192">
              <w:marLeft w:val="0"/>
              <w:marRight w:val="0"/>
              <w:marTop w:val="0"/>
              <w:marBottom w:val="0"/>
              <w:divBdr>
                <w:top w:val="none" w:sz="0" w:space="0" w:color="auto"/>
                <w:left w:val="none" w:sz="0" w:space="0" w:color="auto"/>
                <w:bottom w:val="none" w:sz="0" w:space="0" w:color="auto"/>
                <w:right w:val="none" w:sz="0" w:space="0" w:color="auto"/>
              </w:divBdr>
            </w:div>
            <w:div w:id="520163530">
              <w:marLeft w:val="0"/>
              <w:marRight w:val="0"/>
              <w:marTop w:val="0"/>
              <w:marBottom w:val="0"/>
              <w:divBdr>
                <w:top w:val="none" w:sz="0" w:space="0" w:color="auto"/>
                <w:left w:val="none" w:sz="0" w:space="0" w:color="auto"/>
                <w:bottom w:val="none" w:sz="0" w:space="0" w:color="auto"/>
                <w:right w:val="none" w:sz="0" w:space="0" w:color="auto"/>
              </w:divBdr>
            </w:div>
            <w:div w:id="872226594">
              <w:marLeft w:val="0"/>
              <w:marRight w:val="0"/>
              <w:marTop w:val="0"/>
              <w:marBottom w:val="0"/>
              <w:divBdr>
                <w:top w:val="none" w:sz="0" w:space="0" w:color="auto"/>
                <w:left w:val="none" w:sz="0" w:space="0" w:color="auto"/>
                <w:bottom w:val="none" w:sz="0" w:space="0" w:color="auto"/>
                <w:right w:val="none" w:sz="0" w:space="0" w:color="auto"/>
              </w:divBdr>
            </w:div>
            <w:div w:id="1291207812">
              <w:marLeft w:val="0"/>
              <w:marRight w:val="0"/>
              <w:marTop w:val="0"/>
              <w:marBottom w:val="0"/>
              <w:divBdr>
                <w:top w:val="none" w:sz="0" w:space="0" w:color="auto"/>
                <w:left w:val="none" w:sz="0" w:space="0" w:color="auto"/>
                <w:bottom w:val="none" w:sz="0" w:space="0" w:color="auto"/>
                <w:right w:val="none" w:sz="0" w:space="0" w:color="auto"/>
              </w:divBdr>
            </w:div>
            <w:div w:id="1384255535">
              <w:marLeft w:val="0"/>
              <w:marRight w:val="0"/>
              <w:marTop w:val="0"/>
              <w:marBottom w:val="0"/>
              <w:divBdr>
                <w:top w:val="none" w:sz="0" w:space="0" w:color="auto"/>
                <w:left w:val="none" w:sz="0" w:space="0" w:color="auto"/>
                <w:bottom w:val="none" w:sz="0" w:space="0" w:color="auto"/>
                <w:right w:val="none" w:sz="0" w:space="0" w:color="auto"/>
              </w:divBdr>
            </w:div>
            <w:div w:id="1696693547">
              <w:marLeft w:val="0"/>
              <w:marRight w:val="0"/>
              <w:marTop w:val="0"/>
              <w:marBottom w:val="0"/>
              <w:divBdr>
                <w:top w:val="none" w:sz="0" w:space="0" w:color="auto"/>
                <w:left w:val="none" w:sz="0" w:space="0" w:color="auto"/>
                <w:bottom w:val="none" w:sz="0" w:space="0" w:color="auto"/>
                <w:right w:val="none" w:sz="0" w:space="0" w:color="auto"/>
              </w:divBdr>
            </w:div>
            <w:div w:id="1805929825">
              <w:marLeft w:val="0"/>
              <w:marRight w:val="0"/>
              <w:marTop w:val="0"/>
              <w:marBottom w:val="0"/>
              <w:divBdr>
                <w:top w:val="none" w:sz="0" w:space="0" w:color="auto"/>
                <w:left w:val="none" w:sz="0" w:space="0" w:color="auto"/>
                <w:bottom w:val="none" w:sz="0" w:space="0" w:color="auto"/>
                <w:right w:val="none" w:sz="0" w:space="0" w:color="auto"/>
              </w:divBdr>
            </w:div>
          </w:divsChild>
        </w:div>
        <w:div w:id="1974871770">
          <w:marLeft w:val="0"/>
          <w:marRight w:val="0"/>
          <w:marTop w:val="0"/>
          <w:marBottom w:val="0"/>
          <w:divBdr>
            <w:top w:val="none" w:sz="0" w:space="0" w:color="auto"/>
            <w:left w:val="none" w:sz="0" w:space="0" w:color="auto"/>
            <w:bottom w:val="none" w:sz="0" w:space="0" w:color="auto"/>
            <w:right w:val="none" w:sz="0" w:space="0" w:color="auto"/>
          </w:divBdr>
          <w:divsChild>
            <w:div w:id="697120905">
              <w:marLeft w:val="0"/>
              <w:marRight w:val="0"/>
              <w:marTop w:val="0"/>
              <w:marBottom w:val="0"/>
              <w:divBdr>
                <w:top w:val="none" w:sz="0" w:space="0" w:color="auto"/>
                <w:left w:val="none" w:sz="0" w:space="0" w:color="auto"/>
                <w:bottom w:val="none" w:sz="0" w:space="0" w:color="auto"/>
                <w:right w:val="none" w:sz="0" w:space="0" w:color="auto"/>
              </w:divBdr>
            </w:div>
          </w:divsChild>
        </w:div>
        <w:div w:id="1991132433">
          <w:marLeft w:val="0"/>
          <w:marRight w:val="0"/>
          <w:marTop w:val="0"/>
          <w:marBottom w:val="0"/>
          <w:divBdr>
            <w:top w:val="none" w:sz="0" w:space="0" w:color="auto"/>
            <w:left w:val="none" w:sz="0" w:space="0" w:color="auto"/>
            <w:bottom w:val="none" w:sz="0" w:space="0" w:color="auto"/>
            <w:right w:val="none" w:sz="0" w:space="0" w:color="auto"/>
          </w:divBdr>
          <w:divsChild>
            <w:div w:id="328824600">
              <w:marLeft w:val="0"/>
              <w:marRight w:val="0"/>
              <w:marTop w:val="0"/>
              <w:marBottom w:val="0"/>
              <w:divBdr>
                <w:top w:val="none" w:sz="0" w:space="0" w:color="auto"/>
                <w:left w:val="none" w:sz="0" w:space="0" w:color="auto"/>
                <w:bottom w:val="none" w:sz="0" w:space="0" w:color="auto"/>
                <w:right w:val="none" w:sz="0" w:space="0" w:color="auto"/>
              </w:divBdr>
            </w:div>
            <w:div w:id="588584851">
              <w:marLeft w:val="0"/>
              <w:marRight w:val="0"/>
              <w:marTop w:val="0"/>
              <w:marBottom w:val="0"/>
              <w:divBdr>
                <w:top w:val="none" w:sz="0" w:space="0" w:color="auto"/>
                <w:left w:val="none" w:sz="0" w:space="0" w:color="auto"/>
                <w:bottom w:val="none" w:sz="0" w:space="0" w:color="auto"/>
                <w:right w:val="none" w:sz="0" w:space="0" w:color="auto"/>
              </w:divBdr>
            </w:div>
            <w:div w:id="657077797">
              <w:marLeft w:val="0"/>
              <w:marRight w:val="0"/>
              <w:marTop w:val="0"/>
              <w:marBottom w:val="0"/>
              <w:divBdr>
                <w:top w:val="none" w:sz="0" w:space="0" w:color="auto"/>
                <w:left w:val="none" w:sz="0" w:space="0" w:color="auto"/>
                <w:bottom w:val="none" w:sz="0" w:space="0" w:color="auto"/>
                <w:right w:val="none" w:sz="0" w:space="0" w:color="auto"/>
              </w:divBdr>
            </w:div>
            <w:div w:id="839270562">
              <w:marLeft w:val="0"/>
              <w:marRight w:val="0"/>
              <w:marTop w:val="0"/>
              <w:marBottom w:val="0"/>
              <w:divBdr>
                <w:top w:val="none" w:sz="0" w:space="0" w:color="auto"/>
                <w:left w:val="none" w:sz="0" w:space="0" w:color="auto"/>
                <w:bottom w:val="none" w:sz="0" w:space="0" w:color="auto"/>
                <w:right w:val="none" w:sz="0" w:space="0" w:color="auto"/>
              </w:divBdr>
            </w:div>
            <w:div w:id="1182285629">
              <w:marLeft w:val="0"/>
              <w:marRight w:val="0"/>
              <w:marTop w:val="0"/>
              <w:marBottom w:val="0"/>
              <w:divBdr>
                <w:top w:val="none" w:sz="0" w:space="0" w:color="auto"/>
                <w:left w:val="none" w:sz="0" w:space="0" w:color="auto"/>
                <w:bottom w:val="none" w:sz="0" w:space="0" w:color="auto"/>
                <w:right w:val="none" w:sz="0" w:space="0" w:color="auto"/>
              </w:divBdr>
            </w:div>
            <w:div w:id="1207336647">
              <w:marLeft w:val="0"/>
              <w:marRight w:val="0"/>
              <w:marTop w:val="0"/>
              <w:marBottom w:val="0"/>
              <w:divBdr>
                <w:top w:val="none" w:sz="0" w:space="0" w:color="auto"/>
                <w:left w:val="none" w:sz="0" w:space="0" w:color="auto"/>
                <w:bottom w:val="none" w:sz="0" w:space="0" w:color="auto"/>
                <w:right w:val="none" w:sz="0" w:space="0" w:color="auto"/>
              </w:divBdr>
            </w:div>
            <w:div w:id="1816604653">
              <w:marLeft w:val="0"/>
              <w:marRight w:val="0"/>
              <w:marTop w:val="0"/>
              <w:marBottom w:val="0"/>
              <w:divBdr>
                <w:top w:val="none" w:sz="0" w:space="0" w:color="auto"/>
                <w:left w:val="none" w:sz="0" w:space="0" w:color="auto"/>
                <w:bottom w:val="none" w:sz="0" w:space="0" w:color="auto"/>
                <w:right w:val="none" w:sz="0" w:space="0" w:color="auto"/>
              </w:divBdr>
            </w:div>
          </w:divsChild>
        </w:div>
        <w:div w:id="2123530097">
          <w:marLeft w:val="0"/>
          <w:marRight w:val="0"/>
          <w:marTop w:val="0"/>
          <w:marBottom w:val="0"/>
          <w:divBdr>
            <w:top w:val="none" w:sz="0" w:space="0" w:color="auto"/>
            <w:left w:val="none" w:sz="0" w:space="0" w:color="auto"/>
            <w:bottom w:val="none" w:sz="0" w:space="0" w:color="auto"/>
            <w:right w:val="none" w:sz="0" w:space="0" w:color="auto"/>
          </w:divBdr>
          <w:divsChild>
            <w:div w:id="81343806">
              <w:marLeft w:val="0"/>
              <w:marRight w:val="0"/>
              <w:marTop w:val="0"/>
              <w:marBottom w:val="0"/>
              <w:divBdr>
                <w:top w:val="none" w:sz="0" w:space="0" w:color="auto"/>
                <w:left w:val="none" w:sz="0" w:space="0" w:color="auto"/>
                <w:bottom w:val="none" w:sz="0" w:space="0" w:color="auto"/>
                <w:right w:val="none" w:sz="0" w:space="0" w:color="auto"/>
              </w:divBdr>
            </w:div>
            <w:div w:id="912858247">
              <w:marLeft w:val="0"/>
              <w:marRight w:val="0"/>
              <w:marTop w:val="0"/>
              <w:marBottom w:val="0"/>
              <w:divBdr>
                <w:top w:val="none" w:sz="0" w:space="0" w:color="auto"/>
                <w:left w:val="none" w:sz="0" w:space="0" w:color="auto"/>
                <w:bottom w:val="none" w:sz="0" w:space="0" w:color="auto"/>
                <w:right w:val="none" w:sz="0" w:space="0" w:color="auto"/>
              </w:divBdr>
            </w:div>
            <w:div w:id="214638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196890">
      <w:bodyDiv w:val="1"/>
      <w:marLeft w:val="0"/>
      <w:marRight w:val="0"/>
      <w:marTop w:val="0"/>
      <w:marBottom w:val="0"/>
      <w:divBdr>
        <w:top w:val="none" w:sz="0" w:space="0" w:color="auto"/>
        <w:left w:val="none" w:sz="0" w:space="0" w:color="auto"/>
        <w:bottom w:val="none" w:sz="0" w:space="0" w:color="auto"/>
        <w:right w:val="none" w:sz="0" w:space="0" w:color="auto"/>
      </w:divBdr>
    </w:div>
    <w:div w:id="438256150">
      <w:bodyDiv w:val="1"/>
      <w:marLeft w:val="0"/>
      <w:marRight w:val="0"/>
      <w:marTop w:val="0"/>
      <w:marBottom w:val="0"/>
      <w:divBdr>
        <w:top w:val="none" w:sz="0" w:space="0" w:color="auto"/>
        <w:left w:val="none" w:sz="0" w:space="0" w:color="auto"/>
        <w:bottom w:val="none" w:sz="0" w:space="0" w:color="auto"/>
        <w:right w:val="none" w:sz="0" w:space="0" w:color="auto"/>
      </w:divBdr>
    </w:div>
    <w:div w:id="613488585">
      <w:bodyDiv w:val="1"/>
      <w:marLeft w:val="0"/>
      <w:marRight w:val="0"/>
      <w:marTop w:val="0"/>
      <w:marBottom w:val="0"/>
      <w:divBdr>
        <w:top w:val="none" w:sz="0" w:space="0" w:color="auto"/>
        <w:left w:val="none" w:sz="0" w:space="0" w:color="auto"/>
        <w:bottom w:val="none" w:sz="0" w:space="0" w:color="auto"/>
        <w:right w:val="none" w:sz="0" w:space="0" w:color="auto"/>
      </w:divBdr>
      <w:divsChild>
        <w:div w:id="1494419159">
          <w:marLeft w:val="0"/>
          <w:marRight w:val="0"/>
          <w:marTop w:val="0"/>
          <w:marBottom w:val="0"/>
          <w:divBdr>
            <w:top w:val="none" w:sz="0" w:space="0" w:color="auto"/>
            <w:left w:val="none" w:sz="0" w:space="0" w:color="auto"/>
            <w:bottom w:val="none" w:sz="0" w:space="0" w:color="auto"/>
            <w:right w:val="none" w:sz="0" w:space="0" w:color="auto"/>
          </w:divBdr>
          <w:divsChild>
            <w:div w:id="1693535446">
              <w:marLeft w:val="-75"/>
              <w:marRight w:val="0"/>
              <w:marTop w:val="30"/>
              <w:marBottom w:val="30"/>
              <w:divBdr>
                <w:top w:val="none" w:sz="0" w:space="0" w:color="auto"/>
                <w:left w:val="none" w:sz="0" w:space="0" w:color="auto"/>
                <w:bottom w:val="none" w:sz="0" w:space="0" w:color="auto"/>
                <w:right w:val="none" w:sz="0" w:space="0" w:color="auto"/>
              </w:divBdr>
              <w:divsChild>
                <w:div w:id="31271078">
                  <w:marLeft w:val="0"/>
                  <w:marRight w:val="0"/>
                  <w:marTop w:val="0"/>
                  <w:marBottom w:val="0"/>
                  <w:divBdr>
                    <w:top w:val="none" w:sz="0" w:space="0" w:color="auto"/>
                    <w:left w:val="none" w:sz="0" w:space="0" w:color="auto"/>
                    <w:bottom w:val="none" w:sz="0" w:space="0" w:color="auto"/>
                    <w:right w:val="none" w:sz="0" w:space="0" w:color="auto"/>
                  </w:divBdr>
                  <w:divsChild>
                    <w:div w:id="469594340">
                      <w:marLeft w:val="0"/>
                      <w:marRight w:val="0"/>
                      <w:marTop w:val="0"/>
                      <w:marBottom w:val="0"/>
                      <w:divBdr>
                        <w:top w:val="none" w:sz="0" w:space="0" w:color="auto"/>
                        <w:left w:val="none" w:sz="0" w:space="0" w:color="auto"/>
                        <w:bottom w:val="none" w:sz="0" w:space="0" w:color="auto"/>
                        <w:right w:val="none" w:sz="0" w:space="0" w:color="auto"/>
                      </w:divBdr>
                    </w:div>
                    <w:div w:id="1828934766">
                      <w:marLeft w:val="0"/>
                      <w:marRight w:val="0"/>
                      <w:marTop w:val="0"/>
                      <w:marBottom w:val="0"/>
                      <w:divBdr>
                        <w:top w:val="none" w:sz="0" w:space="0" w:color="auto"/>
                        <w:left w:val="none" w:sz="0" w:space="0" w:color="auto"/>
                        <w:bottom w:val="none" w:sz="0" w:space="0" w:color="auto"/>
                        <w:right w:val="none" w:sz="0" w:space="0" w:color="auto"/>
                      </w:divBdr>
                    </w:div>
                  </w:divsChild>
                </w:div>
                <w:div w:id="278220339">
                  <w:marLeft w:val="0"/>
                  <w:marRight w:val="0"/>
                  <w:marTop w:val="0"/>
                  <w:marBottom w:val="0"/>
                  <w:divBdr>
                    <w:top w:val="none" w:sz="0" w:space="0" w:color="auto"/>
                    <w:left w:val="none" w:sz="0" w:space="0" w:color="auto"/>
                    <w:bottom w:val="none" w:sz="0" w:space="0" w:color="auto"/>
                    <w:right w:val="none" w:sz="0" w:space="0" w:color="auto"/>
                  </w:divBdr>
                  <w:divsChild>
                    <w:div w:id="884949712">
                      <w:marLeft w:val="0"/>
                      <w:marRight w:val="0"/>
                      <w:marTop w:val="0"/>
                      <w:marBottom w:val="0"/>
                      <w:divBdr>
                        <w:top w:val="none" w:sz="0" w:space="0" w:color="auto"/>
                        <w:left w:val="none" w:sz="0" w:space="0" w:color="auto"/>
                        <w:bottom w:val="none" w:sz="0" w:space="0" w:color="auto"/>
                        <w:right w:val="none" w:sz="0" w:space="0" w:color="auto"/>
                      </w:divBdr>
                    </w:div>
                    <w:div w:id="895630111">
                      <w:marLeft w:val="0"/>
                      <w:marRight w:val="0"/>
                      <w:marTop w:val="0"/>
                      <w:marBottom w:val="0"/>
                      <w:divBdr>
                        <w:top w:val="none" w:sz="0" w:space="0" w:color="auto"/>
                        <w:left w:val="none" w:sz="0" w:space="0" w:color="auto"/>
                        <w:bottom w:val="none" w:sz="0" w:space="0" w:color="auto"/>
                        <w:right w:val="none" w:sz="0" w:space="0" w:color="auto"/>
                      </w:divBdr>
                    </w:div>
                    <w:div w:id="1278103949">
                      <w:marLeft w:val="0"/>
                      <w:marRight w:val="0"/>
                      <w:marTop w:val="0"/>
                      <w:marBottom w:val="0"/>
                      <w:divBdr>
                        <w:top w:val="none" w:sz="0" w:space="0" w:color="auto"/>
                        <w:left w:val="none" w:sz="0" w:space="0" w:color="auto"/>
                        <w:bottom w:val="none" w:sz="0" w:space="0" w:color="auto"/>
                        <w:right w:val="none" w:sz="0" w:space="0" w:color="auto"/>
                      </w:divBdr>
                    </w:div>
                    <w:div w:id="1392657490">
                      <w:marLeft w:val="0"/>
                      <w:marRight w:val="0"/>
                      <w:marTop w:val="0"/>
                      <w:marBottom w:val="0"/>
                      <w:divBdr>
                        <w:top w:val="none" w:sz="0" w:space="0" w:color="auto"/>
                        <w:left w:val="none" w:sz="0" w:space="0" w:color="auto"/>
                        <w:bottom w:val="none" w:sz="0" w:space="0" w:color="auto"/>
                        <w:right w:val="none" w:sz="0" w:space="0" w:color="auto"/>
                      </w:divBdr>
                    </w:div>
                    <w:div w:id="1899389845">
                      <w:marLeft w:val="0"/>
                      <w:marRight w:val="0"/>
                      <w:marTop w:val="0"/>
                      <w:marBottom w:val="0"/>
                      <w:divBdr>
                        <w:top w:val="none" w:sz="0" w:space="0" w:color="auto"/>
                        <w:left w:val="none" w:sz="0" w:space="0" w:color="auto"/>
                        <w:bottom w:val="none" w:sz="0" w:space="0" w:color="auto"/>
                        <w:right w:val="none" w:sz="0" w:space="0" w:color="auto"/>
                      </w:divBdr>
                    </w:div>
                    <w:div w:id="2027099087">
                      <w:marLeft w:val="0"/>
                      <w:marRight w:val="0"/>
                      <w:marTop w:val="0"/>
                      <w:marBottom w:val="0"/>
                      <w:divBdr>
                        <w:top w:val="none" w:sz="0" w:space="0" w:color="auto"/>
                        <w:left w:val="none" w:sz="0" w:space="0" w:color="auto"/>
                        <w:bottom w:val="none" w:sz="0" w:space="0" w:color="auto"/>
                        <w:right w:val="none" w:sz="0" w:space="0" w:color="auto"/>
                      </w:divBdr>
                    </w:div>
                    <w:div w:id="2084378257">
                      <w:marLeft w:val="0"/>
                      <w:marRight w:val="0"/>
                      <w:marTop w:val="0"/>
                      <w:marBottom w:val="0"/>
                      <w:divBdr>
                        <w:top w:val="none" w:sz="0" w:space="0" w:color="auto"/>
                        <w:left w:val="none" w:sz="0" w:space="0" w:color="auto"/>
                        <w:bottom w:val="none" w:sz="0" w:space="0" w:color="auto"/>
                        <w:right w:val="none" w:sz="0" w:space="0" w:color="auto"/>
                      </w:divBdr>
                    </w:div>
                  </w:divsChild>
                </w:div>
                <w:div w:id="621036845">
                  <w:marLeft w:val="0"/>
                  <w:marRight w:val="0"/>
                  <w:marTop w:val="0"/>
                  <w:marBottom w:val="0"/>
                  <w:divBdr>
                    <w:top w:val="none" w:sz="0" w:space="0" w:color="auto"/>
                    <w:left w:val="none" w:sz="0" w:space="0" w:color="auto"/>
                    <w:bottom w:val="none" w:sz="0" w:space="0" w:color="auto"/>
                    <w:right w:val="none" w:sz="0" w:space="0" w:color="auto"/>
                  </w:divBdr>
                  <w:divsChild>
                    <w:div w:id="517474502">
                      <w:marLeft w:val="0"/>
                      <w:marRight w:val="0"/>
                      <w:marTop w:val="0"/>
                      <w:marBottom w:val="0"/>
                      <w:divBdr>
                        <w:top w:val="none" w:sz="0" w:space="0" w:color="auto"/>
                        <w:left w:val="none" w:sz="0" w:space="0" w:color="auto"/>
                        <w:bottom w:val="none" w:sz="0" w:space="0" w:color="auto"/>
                        <w:right w:val="none" w:sz="0" w:space="0" w:color="auto"/>
                      </w:divBdr>
                    </w:div>
                    <w:div w:id="529101302">
                      <w:marLeft w:val="0"/>
                      <w:marRight w:val="0"/>
                      <w:marTop w:val="0"/>
                      <w:marBottom w:val="0"/>
                      <w:divBdr>
                        <w:top w:val="none" w:sz="0" w:space="0" w:color="auto"/>
                        <w:left w:val="none" w:sz="0" w:space="0" w:color="auto"/>
                        <w:bottom w:val="none" w:sz="0" w:space="0" w:color="auto"/>
                        <w:right w:val="none" w:sz="0" w:space="0" w:color="auto"/>
                      </w:divBdr>
                    </w:div>
                    <w:div w:id="710230929">
                      <w:marLeft w:val="0"/>
                      <w:marRight w:val="0"/>
                      <w:marTop w:val="0"/>
                      <w:marBottom w:val="0"/>
                      <w:divBdr>
                        <w:top w:val="none" w:sz="0" w:space="0" w:color="auto"/>
                        <w:left w:val="none" w:sz="0" w:space="0" w:color="auto"/>
                        <w:bottom w:val="none" w:sz="0" w:space="0" w:color="auto"/>
                        <w:right w:val="none" w:sz="0" w:space="0" w:color="auto"/>
                      </w:divBdr>
                    </w:div>
                  </w:divsChild>
                </w:div>
                <w:div w:id="835077693">
                  <w:marLeft w:val="0"/>
                  <w:marRight w:val="0"/>
                  <w:marTop w:val="0"/>
                  <w:marBottom w:val="0"/>
                  <w:divBdr>
                    <w:top w:val="none" w:sz="0" w:space="0" w:color="auto"/>
                    <w:left w:val="none" w:sz="0" w:space="0" w:color="auto"/>
                    <w:bottom w:val="none" w:sz="0" w:space="0" w:color="auto"/>
                    <w:right w:val="none" w:sz="0" w:space="0" w:color="auto"/>
                  </w:divBdr>
                  <w:divsChild>
                    <w:div w:id="1322124710">
                      <w:marLeft w:val="0"/>
                      <w:marRight w:val="0"/>
                      <w:marTop w:val="0"/>
                      <w:marBottom w:val="0"/>
                      <w:divBdr>
                        <w:top w:val="none" w:sz="0" w:space="0" w:color="auto"/>
                        <w:left w:val="none" w:sz="0" w:space="0" w:color="auto"/>
                        <w:bottom w:val="none" w:sz="0" w:space="0" w:color="auto"/>
                        <w:right w:val="none" w:sz="0" w:space="0" w:color="auto"/>
                      </w:divBdr>
                    </w:div>
                  </w:divsChild>
                </w:div>
                <w:div w:id="1014842570">
                  <w:marLeft w:val="0"/>
                  <w:marRight w:val="0"/>
                  <w:marTop w:val="0"/>
                  <w:marBottom w:val="0"/>
                  <w:divBdr>
                    <w:top w:val="none" w:sz="0" w:space="0" w:color="auto"/>
                    <w:left w:val="none" w:sz="0" w:space="0" w:color="auto"/>
                    <w:bottom w:val="none" w:sz="0" w:space="0" w:color="auto"/>
                    <w:right w:val="none" w:sz="0" w:space="0" w:color="auto"/>
                  </w:divBdr>
                  <w:divsChild>
                    <w:div w:id="183247573">
                      <w:marLeft w:val="0"/>
                      <w:marRight w:val="0"/>
                      <w:marTop w:val="0"/>
                      <w:marBottom w:val="0"/>
                      <w:divBdr>
                        <w:top w:val="none" w:sz="0" w:space="0" w:color="auto"/>
                        <w:left w:val="none" w:sz="0" w:space="0" w:color="auto"/>
                        <w:bottom w:val="none" w:sz="0" w:space="0" w:color="auto"/>
                        <w:right w:val="none" w:sz="0" w:space="0" w:color="auto"/>
                      </w:divBdr>
                    </w:div>
                    <w:div w:id="620889670">
                      <w:marLeft w:val="0"/>
                      <w:marRight w:val="0"/>
                      <w:marTop w:val="0"/>
                      <w:marBottom w:val="0"/>
                      <w:divBdr>
                        <w:top w:val="none" w:sz="0" w:space="0" w:color="auto"/>
                        <w:left w:val="none" w:sz="0" w:space="0" w:color="auto"/>
                        <w:bottom w:val="none" w:sz="0" w:space="0" w:color="auto"/>
                        <w:right w:val="none" w:sz="0" w:space="0" w:color="auto"/>
                      </w:divBdr>
                    </w:div>
                    <w:div w:id="814643343">
                      <w:marLeft w:val="0"/>
                      <w:marRight w:val="0"/>
                      <w:marTop w:val="0"/>
                      <w:marBottom w:val="0"/>
                      <w:divBdr>
                        <w:top w:val="none" w:sz="0" w:space="0" w:color="auto"/>
                        <w:left w:val="none" w:sz="0" w:space="0" w:color="auto"/>
                        <w:bottom w:val="none" w:sz="0" w:space="0" w:color="auto"/>
                        <w:right w:val="none" w:sz="0" w:space="0" w:color="auto"/>
                      </w:divBdr>
                    </w:div>
                    <w:div w:id="870410785">
                      <w:marLeft w:val="0"/>
                      <w:marRight w:val="0"/>
                      <w:marTop w:val="0"/>
                      <w:marBottom w:val="0"/>
                      <w:divBdr>
                        <w:top w:val="none" w:sz="0" w:space="0" w:color="auto"/>
                        <w:left w:val="none" w:sz="0" w:space="0" w:color="auto"/>
                        <w:bottom w:val="none" w:sz="0" w:space="0" w:color="auto"/>
                        <w:right w:val="none" w:sz="0" w:space="0" w:color="auto"/>
                      </w:divBdr>
                    </w:div>
                    <w:div w:id="1021199830">
                      <w:marLeft w:val="0"/>
                      <w:marRight w:val="0"/>
                      <w:marTop w:val="0"/>
                      <w:marBottom w:val="0"/>
                      <w:divBdr>
                        <w:top w:val="none" w:sz="0" w:space="0" w:color="auto"/>
                        <w:left w:val="none" w:sz="0" w:space="0" w:color="auto"/>
                        <w:bottom w:val="none" w:sz="0" w:space="0" w:color="auto"/>
                        <w:right w:val="none" w:sz="0" w:space="0" w:color="auto"/>
                      </w:divBdr>
                    </w:div>
                    <w:div w:id="1183324557">
                      <w:marLeft w:val="0"/>
                      <w:marRight w:val="0"/>
                      <w:marTop w:val="0"/>
                      <w:marBottom w:val="0"/>
                      <w:divBdr>
                        <w:top w:val="none" w:sz="0" w:space="0" w:color="auto"/>
                        <w:left w:val="none" w:sz="0" w:space="0" w:color="auto"/>
                        <w:bottom w:val="none" w:sz="0" w:space="0" w:color="auto"/>
                        <w:right w:val="none" w:sz="0" w:space="0" w:color="auto"/>
                      </w:divBdr>
                    </w:div>
                    <w:div w:id="2001422979">
                      <w:marLeft w:val="0"/>
                      <w:marRight w:val="0"/>
                      <w:marTop w:val="0"/>
                      <w:marBottom w:val="0"/>
                      <w:divBdr>
                        <w:top w:val="none" w:sz="0" w:space="0" w:color="auto"/>
                        <w:left w:val="none" w:sz="0" w:space="0" w:color="auto"/>
                        <w:bottom w:val="none" w:sz="0" w:space="0" w:color="auto"/>
                        <w:right w:val="none" w:sz="0" w:space="0" w:color="auto"/>
                      </w:divBdr>
                    </w:div>
                  </w:divsChild>
                </w:div>
                <w:div w:id="1153184204">
                  <w:marLeft w:val="0"/>
                  <w:marRight w:val="0"/>
                  <w:marTop w:val="0"/>
                  <w:marBottom w:val="0"/>
                  <w:divBdr>
                    <w:top w:val="none" w:sz="0" w:space="0" w:color="auto"/>
                    <w:left w:val="none" w:sz="0" w:space="0" w:color="auto"/>
                    <w:bottom w:val="none" w:sz="0" w:space="0" w:color="auto"/>
                    <w:right w:val="none" w:sz="0" w:space="0" w:color="auto"/>
                  </w:divBdr>
                  <w:divsChild>
                    <w:div w:id="919289285">
                      <w:marLeft w:val="0"/>
                      <w:marRight w:val="0"/>
                      <w:marTop w:val="0"/>
                      <w:marBottom w:val="0"/>
                      <w:divBdr>
                        <w:top w:val="none" w:sz="0" w:space="0" w:color="auto"/>
                        <w:left w:val="none" w:sz="0" w:space="0" w:color="auto"/>
                        <w:bottom w:val="none" w:sz="0" w:space="0" w:color="auto"/>
                        <w:right w:val="none" w:sz="0" w:space="0" w:color="auto"/>
                      </w:divBdr>
                    </w:div>
                  </w:divsChild>
                </w:div>
                <w:div w:id="1616014792">
                  <w:marLeft w:val="0"/>
                  <w:marRight w:val="0"/>
                  <w:marTop w:val="0"/>
                  <w:marBottom w:val="0"/>
                  <w:divBdr>
                    <w:top w:val="none" w:sz="0" w:space="0" w:color="auto"/>
                    <w:left w:val="none" w:sz="0" w:space="0" w:color="auto"/>
                    <w:bottom w:val="none" w:sz="0" w:space="0" w:color="auto"/>
                    <w:right w:val="none" w:sz="0" w:space="0" w:color="auto"/>
                  </w:divBdr>
                  <w:divsChild>
                    <w:div w:id="302127861">
                      <w:marLeft w:val="0"/>
                      <w:marRight w:val="0"/>
                      <w:marTop w:val="0"/>
                      <w:marBottom w:val="0"/>
                      <w:divBdr>
                        <w:top w:val="none" w:sz="0" w:space="0" w:color="auto"/>
                        <w:left w:val="none" w:sz="0" w:space="0" w:color="auto"/>
                        <w:bottom w:val="none" w:sz="0" w:space="0" w:color="auto"/>
                        <w:right w:val="none" w:sz="0" w:space="0" w:color="auto"/>
                      </w:divBdr>
                    </w:div>
                    <w:div w:id="851261798">
                      <w:marLeft w:val="0"/>
                      <w:marRight w:val="0"/>
                      <w:marTop w:val="0"/>
                      <w:marBottom w:val="0"/>
                      <w:divBdr>
                        <w:top w:val="none" w:sz="0" w:space="0" w:color="auto"/>
                        <w:left w:val="none" w:sz="0" w:space="0" w:color="auto"/>
                        <w:bottom w:val="none" w:sz="0" w:space="0" w:color="auto"/>
                        <w:right w:val="none" w:sz="0" w:space="0" w:color="auto"/>
                      </w:divBdr>
                    </w:div>
                    <w:div w:id="1044062379">
                      <w:marLeft w:val="0"/>
                      <w:marRight w:val="0"/>
                      <w:marTop w:val="0"/>
                      <w:marBottom w:val="0"/>
                      <w:divBdr>
                        <w:top w:val="none" w:sz="0" w:space="0" w:color="auto"/>
                        <w:left w:val="none" w:sz="0" w:space="0" w:color="auto"/>
                        <w:bottom w:val="none" w:sz="0" w:space="0" w:color="auto"/>
                        <w:right w:val="none" w:sz="0" w:space="0" w:color="auto"/>
                      </w:divBdr>
                    </w:div>
                    <w:div w:id="1234195187">
                      <w:marLeft w:val="0"/>
                      <w:marRight w:val="0"/>
                      <w:marTop w:val="0"/>
                      <w:marBottom w:val="0"/>
                      <w:divBdr>
                        <w:top w:val="none" w:sz="0" w:space="0" w:color="auto"/>
                        <w:left w:val="none" w:sz="0" w:space="0" w:color="auto"/>
                        <w:bottom w:val="none" w:sz="0" w:space="0" w:color="auto"/>
                        <w:right w:val="none" w:sz="0" w:space="0" w:color="auto"/>
                      </w:divBdr>
                    </w:div>
                    <w:div w:id="1303542502">
                      <w:marLeft w:val="0"/>
                      <w:marRight w:val="0"/>
                      <w:marTop w:val="0"/>
                      <w:marBottom w:val="0"/>
                      <w:divBdr>
                        <w:top w:val="none" w:sz="0" w:space="0" w:color="auto"/>
                        <w:left w:val="none" w:sz="0" w:space="0" w:color="auto"/>
                        <w:bottom w:val="none" w:sz="0" w:space="0" w:color="auto"/>
                        <w:right w:val="none" w:sz="0" w:space="0" w:color="auto"/>
                      </w:divBdr>
                    </w:div>
                    <w:div w:id="1452555901">
                      <w:marLeft w:val="0"/>
                      <w:marRight w:val="0"/>
                      <w:marTop w:val="0"/>
                      <w:marBottom w:val="0"/>
                      <w:divBdr>
                        <w:top w:val="none" w:sz="0" w:space="0" w:color="auto"/>
                        <w:left w:val="none" w:sz="0" w:space="0" w:color="auto"/>
                        <w:bottom w:val="none" w:sz="0" w:space="0" w:color="auto"/>
                        <w:right w:val="none" w:sz="0" w:space="0" w:color="auto"/>
                      </w:divBdr>
                    </w:div>
                    <w:div w:id="1706254291">
                      <w:marLeft w:val="0"/>
                      <w:marRight w:val="0"/>
                      <w:marTop w:val="0"/>
                      <w:marBottom w:val="0"/>
                      <w:divBdr>
                        <w:top w:val="none" w:sz="0" w:space="0" w:color="auto"/>
                        <w:left w:val="none" w:sz="0" w:space="0" w:color="auto"/>
                        <w:bottom w:val="none" w:sz="0" w:space="0" w:color="auto"/>
                        <w:right w:val="none" w:sz="0" w:space="0" w:color="auto"/>
                      </w:divBdr>
                    </w:div>
                  </w:divsChild>
                </w:div>
                <w:div w:id="2081369072">
                  <w:marLeft w:val="0"/>
                  <w:marRight w:val="0"/>
                  <w:marTop w:val="0"/>
                  <w:marBottom w:val="0"/>
                  <w:divBdr>
                    <w:top w:val="none" w:sz="0" w:space="0" w:color="auto"/>
                    <w:left w:val="none" w:sz="0" w:space="0" w:color="auto"/>
                    <w:bottom w:val="none" w:sz="0" w:space="0" w:color="auto"/>
                    <w:right w:val="none" w:sz="0" w:space="0" w:color="auto"/>
                  </w:divBdr>
                  <w:divsChild>
                    <w:div w:id="645936451">
                      <w:marLeft w:val="0"/>
                      <w:marRight w:val="0"/>
                      <w:marTop w:val="0"/>
                      <w:marBottom w:val="0"/>
                      <w:divBdr>
                        <w:top w:val="none" w:sz="0" w:space="0" w:color="auto"/>
                        <w:left w:val="none" w:sz="0" w:space="0" w:color="auto"/>
                        <w:bottom w:val="none" w:sz="0" w:space="0" w:color="auto"/>
                        <w:right w:val="none" w:sz="0" w:space="0" w:color="auto"/>
                      </w:divBdr>
                    </w:div>
                    <w:div w:id="156618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166907">
          <w:marLeft w:val="0"/>
          <w:marRight w:val="0"/>
          <w:marTop w:val="0"/>
          <w:marBottom w:val="0"/>
          <w:divBdr>
            <w:top w:val="none" w:sz="0" w:space="0" w:color="auto"/>
            <w:left w:val="none" w:sz="0" w:space="0" w:color="auto"/>
            <w:bottom w:val="none" w:sz="0" w:space="0" w:color="auto"/>
            <w:right w:val="none" w:sz="0" w:space="0" w:color="auto"/>
          </w:divBdr>
        </w:div>
        <w:div w:id="1848324996">
          <w:marLeft w:val="0"/>
          <w:marRight w:val="0"/>
          <w:marTop w:val="0"/>
          <w:marBottom w:val="0"/>
          <w:divBdr>
            <w:top w:val="none" w:sz="0" w:space="0" w:color="auto"/>
            <w:left w:val="none" w:sz="0" w:space="0" w:color="auto"/>
            <w:bottom w:val="none" w:sz="0" w:space="0" w:color="auto"/>
            <w:right w:val="none" w:sz="0" w:space="0" w:color="auto"/>
          </w:divBdr>
        </w:div>
      </w:divsChild>
    </w:div>
    <w:div w:id="689260748">
      <w:bodyDiv w:val="1"/>
      <w:marLeft w:val="0"/>
      <w:marRight w:val="0"/>
      <w:marTop w:val="0"/>
      <w:marBottom w:val="0"/>
      <w:divBdr>
        <w:top w:val="none" w:sz="0" w:space="0" w:color="auto"/>
        <w:left w:val="none" w:sz="0" w:space="0" w:color="auto"/>
        <w:bottom w:val="none" w:sz="0" w:space="0" w:color="auto"/>
        <w:right w:val="none" w:sz="0" w:space="0" w:color="auto"/>
      </w:divBdr>
    </w:div>
    <w:div w:id="758916239">
      <w:bodyDiv w:val="1"/>
      <w:marLeft w:val="0"/>
      <w:marRight w:val="0"/>
      <w:marTop w:val="0"/>
      <w:marBottom w:val="0"/>
      <w:divBdr>
        <w:top w:val="none" w:sz="0" w:space="0" w:color="auto"/>
        <w:left w:val="none" w:sz="0" w:space="0" w:color="auto"/>
        <w:bottom w:val="none" w:sz="0" w:space="0" w:color="auto"/>
        <w:right w:val="none" w:sz="0" w:space="0" w:color="auto"/>
      </w:divBdr>
      <w:divsChild>
        <w:div w:id="284045161">
          <w:marLeft w:val="0"/>
          <w:marRight w:val="0"/>
          <w:marTop w:val="0"/>
          <w:marBottom w:val="0"/>
          <w:divBdr>
            <w:top w:val="none" w:sz="0" w:space="0" w:color="auto"/>
            <w:left w:val="none" w:sz="0" w:space="0" w:color="auto"/>
            <w:bottom w:val="none" w:sz="0" w:space="0" w:color="auto"/>
            <w:right w:val="none" w:sz="0" w:space="0" w:color="auto"/>
          </w:divBdr>
          <w:divsChild>
            <w:div w:id="59450287">
              <w:marLeft w:val="-75"/>
              <w:marRight w:val="0"/>
              <w:marTop w:val="30"/>
              <w:marBottom w:val="30"/>
              <w:divBdr>
                <w:top w:val="none" w:sz="0" w:space="0" w:color="auto"/>
                <w:left w:val="none" w:sz="0" w:space="0" w:color="auto"/>
                <w:bottom w:val="none" w:sz="0" w:space="0" w:color="auto"/>
                <w:right w:val="none" w:sz="0" w:space="0" w:color="auto"/>
              </w:divBdr>
              <w:divsChild>
                <w:div w:id="406735161">
                  <w:marLeft w:val="0"/>
                  <w:marRight w:val="0"/>
                  <w:marTop w:val="0"/>
                  <w:marBottom w:val="0"/>
                  <w:divBdr>
                    <w:top w:val="none" w:sz="0" w:space="0" w:color="auto"/>
                    <w:left w:val="none" w:sz="0" w:space="0" w:color="auto"/>
                    <w:bottom w:val="none" w:sz="0" w:space="0" w:color="auto"/>
                    <w:right w:val="none" w:sz="0" w:space="0" w:color="auto"/>
                  </w:divBdr>
                  <w:divsChild>
                    <w:div w:id="754983145">
                      <w:marLeft w:val="0"/>
                      <w:marRight w:val="0"/>
                      <w:marTop w:val="0"/>
                      <w:marBottom w:val="0"/>
                      <w:divBdr>
                        <w:top w:val="none" w:sz="0" w:space="0" w:color="auto"/>
                        <w:left w:val="none" w:sz="0" w:space="0" w:color="auto"/>
                        <w:bottom w:val="none" w:sz="0" w:space="0" w:color="auto"/>
                        <w:right w:val="none" w:sz="0" w:space="0" w:color="auto"/>
                      </w:divBdr>
                    </w:div>
                    <w:div w:id="1030380505">
                      <w:marLeft w:val="0"/>
                      <w:marRight w:val="0"/>
                      <w:marTop w:val="0"/>
                      <w:marBottom w:val="0"/>
                      <w:divBdr>
                        <w:top w:val="none" w:sz="0" w:space="0" w:color="auto"/>
                        <w:left w:val="none" w:sz="0" w:space="0" w:color="auto"/>
                        <w:bottom w:val="none" w:sz="0" w:space="0" w:color="auto"/>
                        <w:right w:val="none" w:sz="0" w:space="0" w:color="auto"/>
                      </w:divBdr>
                    </w:div>
                  </w:divsChild>
                </w:div>
                <w:div w:id="685403502">
                  <w:marLeft w:val="0"/>
                  <w:marRight w:val="0"/>
                  <w:marTop w:val="0"/>
                  <w:marBottom w:val="0"/>
                  <w:divBdr>
                    <w:top w:val="none" w:sz="0" w:space="0" w:color="auto"/>
                    <w:left w:val="none" w:sz="0" w:space="0" w:color="auto"/>
                    <w:bottom w:val="none" w:sz="0" w:space="0" w:color="auto"/>
                    <w:right w:val="none" w:sz="0" w:space="0" w:color="auto"/>
                  </w:divBdr>
                  <w:divsChild>
                    <w:div w:id="119957867">
                      <w:marLeft w:val="0"/>
                      <w:marRight w:val="0"/>
                      <w:marTop w:val="0"/>
                      <w:marBottom w:val="0"/>
                      <w:divBdr>
                        <w:top w:val="none" w:sz="0" w:space="0" w:color="auto"/>
                        <w:left w:val="none" w:sz="0" w:space="0" w:color="auto"/>
                        <w:bottom w:val="none" w:sz="0" w:space="0" w:color="auto"/>
                        <w:right w:val="none" w:sz="0" w:space="0" w:color="auto"/>
                      </w:divBdr>
                    </w:div>
                    <w:div w:id="245576032">
                      <w:marLeft w:val="0"/>
                      <w:marRight w:val="0"/>
                      <w:marTop w:val="0"/>
                      <w:marBottom w:val="0"/>
                      <w:divBdr>
                        <w:top w:val="none" w:sz="0" w:space="0" w:color="auto"/>
                        <w:left w:val="none" w:sz="0" w:space="0" w:color="auto"/>
                        <w:bottom w:val="none" w:sz="0" w:space="0" w:color="auto"/>
                        <w:right w:val="none" w:sz="0" w:space="0" w:color="auto"/>
                      </w:divBdr>
                    </w:div>
                    <w:div w:id="654070971">
                      <w:marLeft w:val="0"/>
                      <w:marRight w:val="0"/>
                      <w:marTop w:val="0"/>
                      <w:marBottom w:val="0"/>
                      <w:divBdr>
                        <w:top w:val="none" w:sz="0" w:space="0" w:color="auto"/>
                        <w:left w:val="none" w:sz="0" w:space="0" w:color="auto"/>
                        <w:bottom w:val="none" w:sz="0" w:space="0" w:color="auto"/>
                        <w:right w:val="none" w:sz="0" w:space="0" w:color="auto"/>
                      </w:divBdr>
                    </w:div>
                    <w:div w:id="1165973302">
                      <w:marLeft w:val="0"/>
                      <w:marRight w:val="0"/>
                      <w:marTop w:val="0"/>
                      <w:marBottom w:val="0"/>
                      <w:divBdr>
                        <w:top w:val="none" w:sz="0" w:space="0" w:color="auto"/>
                        <w:left w:val="none" w:sz="0" w:space="0" w:color="auto"/>
                        <w:bottom w:val="none" w:sz="0" w:space="0" w:color="auto"/>
                        <w:right w:val="none" w:sz="0" w:space="0" w:color="auto"/>
                      </w:divBdr>
                    </w:div>
                    <w:div w:id="1171260520">
                      <w:marLeft w:val="0"/>
                      <w:marRight w:val="0"/>
                      <w:marTop w:val="0"/>
                      <w:marBottom w:val="0"/>
                      <w:divBdr>
                        <w:top w:val="none" w:sz="0" w:space="0" w:color="auto"/>
                        <w:left w:val="none" w:sz="0" w:space="0" w:color="auto"/>
                        <w:bottom w:val="none" w:sz="0" w:space="0" w:color="auto"/>
                        <w:right w:val="none" w:sz="0" w:space="0" w:color="auto"/>
                      </w:divBdr>
                    </w:div>
                    <w:div w:id="1251963252">
                      <w:marLeft w:val="0"/>
                      <w:marRight w:val="0"/>
                      <w:marTop w:val="0"/>
                      <w:marBottom w:val="0"/>
                      <w:divBdr>
                        <w:top w:val="none" w:sz="0" w:space="0" w:color="auto"/>
                        <w:left w:val="none" w:sz="0" w:space="0" w:color="auto"/>
                        <w:bottom w:val="none" w:sz="0" w:space="0" w:color="auto"/>
                        <w:right w:val="none" w:sz="0" w:space="0" w:color="auto"/>
                      </w:divBdr>
                    </w:div>
                    <w:div w:id="1624534673">
                      <w:marLeft w:val="0"/>
                      <w:marRight w:val="0"/>
                      <w:marTop w:val="0"/>
                      <w:marBottom w:val="0"/>
                      <w:divBdr>
                        <w:top w:val="none" w:sz="0" w:space="0" w:color="auto"/>
                        <w:left w:val="none" w:sz="0" w:space="0" w:color="auto"/>
                        <w:bottom w:val="none" w:sz="0" w:space="0" w:color="auto"/>
                        <w:right w:val="none" w:sz="0" w:space="0" w:color="auto"/>
                      </w:divBdr>
                    </w:div>
                  </w:divsChild>
                </w:div>
                <w:div w:id="1145776245">
                  <w:marLeft w:val="0"/>
                  <w:marRight w:val="0"/>
                  <w:marTop w:val="0"/>
                  <w:marBottom w:val="0"/>
                  <w:divBdr>
                    <w:top w:val="none" w:sz="0" w:space="0" w:color="auto"/>
                    <w:left w:val="none" w:sz="0" w:space="0" w:color="auto"/>
                    <w:bottom w:val="none" w:sz="0" w:space="0" w:color="auto"/>
                    <w:right w:val="none" w:sz="0" w:space="0" w:color="auto"/>
                  </w:divBdr>
                  <w:divsChild>
                    <w:div w:id="333919078">
                      <w:marLeft w:val="0"/>
                      <w:marRight w:val="0"/>
                      <w:marTop w:val="0"/>
                      <w:marBottom w:val="0"/>
                      <w:divBdr>
                        <w:top w:val="none" w:sz="0" w:space="0" w:color="auto"/>
                        <w:left w:val="none" w:sz="0" w:space="0" w:color="auto"/>
                        <w:bottom w:val="none" w:sz="0" w:space="0" w:color="auto"/>
                        <w:right w:val="none" w:sz="0" w:space="0" w:color="auto"/>
                      </w:divBdr>
                    </w:div>
                    <w:div w:id="614756728">
                      <w:marLeft w:val="0"/>
                      <w:marRight w:val="0"/>
                      <w:marTop w:val="0"/>
                      <w:marBottom w:val="0"/>
                      <w:divBdr>
                        <w:top w:val="none" w:sz="0" w:space="0" w:color="auto"/>
                        <w:left w:val="none" w:sz="0" w:space="0" w:color="auto"/>
                        <w:bottom w:val="none" w:sz="0" w:space="0" w:color="auto"/>
                        <w:right w:val="none" w:sz="0" w:space="0" w:color="auto"/>
                      </w:divBdr>
                    </w:div>
                    <w:div w:id="622076469">
                      <w:marLeft w:val="0"/>
                      <w:marRight w:val="0"/>
                      <w:marTop w:val="0"/>
                      <w:marBottom w:val="0"/>
                      <w:divBdr>
                        <w:top w:val="none" w:sz="0" w:space="0" w:color="auto"/>
                        <w:left w:val="none" w:sz="0" w:space="0" w:color="auto"/>
                        <w:bottom w:val="none" w:sz="0" w:space="0" w:color="auto"/>
                        <w:right w:val="none" w:sz="0" w:space="0" w:color="auto"/>
                      </w:divBdr>
                    </w:div>
                    <w:div w:id="963117921">
                      <w:marLeft w:val="0"/>
                      <w:marRight w:val="0"/>
                      <w:marTop w:val="0"/>
                      <w:marBottom w:val="0"/>
                      <w:divBdr>
                        <w:top w:val="none" w:sz="0" w:space="0" w:color="auto"/>
                        <w:left w:val="none" w:sz="0" w:space="0" w:color="auto"/>
                        <w:bottom w:val="none" w:sz="0" w:space="0" w:color="auto"/>
                        <w:right w:val="none" w:sz="0" w:space="0" w:color="auto"/>
                      </w:divBdr>
                    </w:div>
                    <w:div w:id="1590966909">
                      <w:marLeft w:val="0"/>
                      <w:marRight w:val="0"/>
                      <w:marTop w:val="0"/>
                      <w:marBottom w:val="0"/>
                      <w:divBdr>
                        <w:top w:val="none" w:sz="0" w:space="0" w:color="auto"/>
                        <w:left w:val="none" w:sz="0" w:space="0" w:color="auto"/>
                        <w:bottom w:val="none" w:sz="0" w:space="0" w:color="auto"/>
                        <w:right w:val="none" w:sz="0" w:space="0" w:color="auto"/>
                      </w:divBdr>
                    </w:div>
                    <w:div w:id="1843279750">
                      <w:marLeft w:val="0"/>
                      <w:marRight w:val="0"/>
                      <w:marTop w:val="0"/>
                      <w:marBottom w:val="0"/>
                      <w:divBdr>
                        <w:top w:val="none" w:sz="0" w:space="0" w:color="auto"/>
                        <w:left w:val="none" w:sz="0" w:space="0" w:color="auto"/>
                        <w:bottom w:val="none" w:sz="0" w:space="0" w:color="auto"/>
                        <w:right w:val="none" w:sz="0" w:space="0" w:color="auto"/>
                      </w:divBdr>
                    </w:div>
                    <w:div w:id="1871213420">
                      <w:marLeft w:val="0"/>
                      <w:marRight w:val="0"/>
                      <w:marTop w:val="0"/>
                      <w:marBottom w:val="0"/>
                      <w:divBdr>
                        <w:top w:val="none" w:sz="0" w:space="0" w:color="auto"/>
                        <w:left w:val="none" w:sz="0" w:space="0" w:color="auto"/>
                        <w:bottom w:val="none" w:sz="0" w:space="0" w:color="auto"/>
                        <w:right w:val="none" w:sz="0" w:space="0" w:color="auto"/>
                      </w:divBdr>
                    </w:div>
                  </w:divsChild>
                </w:div>
                <w:div w:id="1460805204">
                  <w:marLeft w:val="0"/>
                  <w:marRight w:val="0"/>
                  <w:marTop w:val="0"/>
                  <w:marBottom w:val="0"/>
                  <w:divBdr>
                    <w:top w:val="none" w:sz="0" w:space="0" w:color="auto"/>
                    <w:left w:val="none" w:sz="0" w:space="0" w:color="auto"/>
                    <w:bottom w:val="none" w:sz="0" w:space="0" w:color="auto"/>
                    <w:right w:val="none" w:sz="0" w:space="0" w:color="auto"/>
                  </w:divBdr>
                  <w:divsChild>
                    <w:div w:id="480853939">
                      <w:marLeft w:val="0"/>
                      <w:marRight w:val="0"/>
                      <w:marTop w:val="0"/>
                      <w:marBottom w:val="0"/>
                      <w:divBdr>
                        <w:top w:val="none" w:sz="0" w:space="0" w:color="auto"/>
                        <w:left w:val="none" w:sz="0" w:space="0" w:color="auto"/>
                        <w:bottom w:val="none" w:sz="0" w:space="0" w:color="auto"/>
                        <w:right w:val="none" w:sz="0" w:space="0" w:color="auto"/>
                      </w:divBdr>
                    </w:div>
                  </w:divsChild>
                </w:div>
                <w:div w:id="1726369921">
                  <w:marLeft w:val="0"/>
                  <w:marRight w:val="0"/>
                  <w:marTop w:val="0"/>
                  <w:marBottom w:val="0"/>
                  <w:divBdr>
                    <w:top w:val="none" w:sz="0" w:space="0" w:color="auto"/>
                    <w:left w:val="none" w:sz="0" w:space="0" w:color="auto"/>
                    <w:bottom w:val="none" w:sz="0" w:space="0" w:color="auto"/>
                    <w:right w:val="none" w:sz="0" w:space="0" w:color="auto"/>
                  </w:divBdr>
                  <w:divsChild>
                    <w:div w:id="75710074">
                      <w:marLeft w:val="0"/>
                      <w:marRight w:val="0"/>
                      <w:marTop w:val="0"/>
                      <w:marBottom w:val="0"/>
                      <w:divBdr>
                        <w:top w:val="none" w:sz="0" w:space="0" w:color="auto"/>
                        <w:left w:val="none" w:sz="0" w:space="0" w:color="auto"/>
                        <w:bottom w:val="none" w:sz="0" w:space="0" w:color="auto"/>
                        <w:right w:val="none" w:sz="0" w:space="0" w:color="auto"/>
                      </w:divBdr>
                    </w:div>
                    <w:div w:id="85422992">
                      <w:marLeft w:val="0"/>
                      <w:marRight w:val="0"/>
                      <w:marTop w:val="0"/>
                      <w:marBottom w:val="0"/>
                      <w:divBdr>
                        <w:top w:val="none" w:sz="0" w:space="0" w:color="auto"/>
                        <w:left w:val="none" w:sz="0" w:space="0" w:color="auto"/>
                        <w:bottom w:val="none" w:sz="0" w:space="0" w:color="auto"/>
                        <w:right w:val="none" w:sz="0" w:space="0" w:color="auto"/>
                      </w:divBdr>
                    </w:div>
                  </w:divsChild>
                </w:div>
                <w:div w:id="1810247691">
                  <w:marLeft w:val="0"/>
                  <w:marRight w:val="0"/>
                  <w:marTop w:val="0"/>
                  <w:marBottom w:val="0"/>
                  <w:divBdr>
                    <w:top w:val="none" w:sz="0" w:space="0" w:color="auto"/>
                    <w:left w:val="none" w:sz="0" w:space="0" w:color="auto"/>
                    <w:bottom w:val="none" w:sz="0" w:space="0" w:color="auto"/>
                    <w:right w:val="none" w:sz="0" w:space="0" w:color="auto"/>
                  </w:divBdr>
                  <w:divsChild>
                    <w:div w:id="1338998018">
                      <w:marLeft w:val="0"/>
                      <w:marRight w:val="0"/>
                      <w:marTop w:val="0"/>
                      <w:marBottom w:val="0"/>
                      <w:divBdr>
                        <w:top w:val="none" w:sz="0" w:space="0" w:color="auto"/>
                        <w:left w:val="none" w:sz="0" w:space="0" w:color="auto"/>
                        <w:bottom w:val="none" w:sz="0" w:space="0" w:color="auto"/>
                        <w:right w:val="none" w:sz="0" w:space="0" w:color="auto"/>
                      </w:divBdr>
                    </w:div>
                  </w:divsChild>
                </w:div>
                <w:div w:id="1926961295">
                  <w:marLeft w:val="0"/>
                  <w:marRight w:val="0"/>
                  <w:marTop w:val="0"/>
                  <w:marBottom w:val="0"/>
                  <w:divBdr>
                    <w:top w:val="none" w:sz="0" w:space="0" w:color="auto"/>
                    <w:left w:val="none" w:sz="0" w:space="0" w:color="auto"/>
                    <w:bottom w:val="none" w:sz="0" w:space="0" w:color="auto"/>
                    <w:right w:val="none" w:sz="0" w:space="0" w:color="auto"/>
                  </w:divBdr>
                  <w:divsChild>
                    <w:div w:id="76488976">
                      <w:marLeft w:val="0"/>
                      <w:marRight w:val="0"/>
                      <w:marTop w:val="0"/>
                      <w:marBottom w:val="0"/>
                      <w:divBdr>
                        <w:top w:val="none" w:sz="0" w:space="0" w:color="auto"/>
                        <w:left w:val="none" w:sz="0" w:space="0" w:color="auto"/>
                        <w:bottom w:val="none" w:sz="0" w:space="0" w:color="auto"/>
                        <w:right w:val="none" w:sz="0" w:space="0" w:color="auto"/>
                      </w:divBdr>
                    </w:div>
                    <w:div w:id="1788575716">
                      <w:marLeft w:val="0"/>
                      <w:marRight w:val="0"/>
                      <w:marTop w:val="0"/>
                      <w:marBottom w:val="0"/>
                      <w:divBdr>
                        <w:top w:val="none" w:sz="0" w:space="0" w:color="auto"/>
                        <w:left w:val="none" w:sz="0" w:space="0" w:color="auto"/>
                        <w:bottom w:val="none" w:sz="0" w:space="0" w:color="auto"/>
                        <w:right w:val="none" w:sz="0" w:space="0" w:color="auto"/>
                      </w:divBdr>
                    </w:div>
                    <w:div w:id="2118675349">
                      <w:marLeft w:val="0"/>
                      <w:marRight w:val="0"/>
                      <w:marTop w:val="0"/>
                      <w:marBottom w:val="0"/>
                      <w:divBdr>
                        <w:top w:val="none" w:sz="0" w:space="0" w:color="auto"/>
                        <w:left w:val="none" w:sz="0" w:space="0" w:color="auto"/>
                        <w:bottom w:val="none" w:sz="0" w:space="0" w:color="auto"/>
                        <w:right w:val="none" w:sz="0" w:space="0" w:color="auto"/>
                      </w:divBdr>
                    </w:div>
                  </w:divsChild>
                </w:div>
                <w:div w:id="2035232114">
                  <w:marLeft w:val="0"/>
                  <w:marRight w:val="0"/>
                  <w:marTop w:val="0"/>
                  <w:marBottom w:val="0"/>
                  <w:divBdr>
                    <w:top w:val="none" w:sz="0" w:space="0" w:color="auto"/>
                    <w:left w:val="none" w:sz="0" w:space="0" w:color="auto"/>
                    <w:bottom w:val="none" w:sz="0" w:space="0" w:color="auto"/>
                    <w:right w:val="none" w:sz="0" w:space="0" w:color="auto"/>
                  </w:divBdr>
                  <w:divsChild>
                    <w:div w:id="1190534299">
                      <w:marLeft w:val="0"/>
                      <w:marRight w:val="0"/>
                      <w:marTop w:val="0"/>
                      <w:marBottom w:val="0"/>
                      <w:divBdr>
                        <w:top w:val="none" w:sz="0" w:space="0" w:color="auto"/>
                        <w:left w:val="none" w:sz="0" w:space="0" w:color="auto"/>
                        <w:bottom w:val="none" w:sz="0" w:space="0" w:color="auto"/>
                        <w:right w:val="none" w:sz="0" w:space="0" w:color="auto"/>
                      </w:divBdr>
                    </w:div>
                    <w:div w:id="1217859113">
                      <w:marLeft w:val="0"/>
                      <w:marRight w:val="0"/>
                      <w:marTop w:val="0"/>
                      <w:marBottom w:val="0"/>
                      <w:divBdr>
                        <w:top w:val="none" w:sz="0" w:space="0" w:color="auto"/>
                        <w:left w:val="none" w:sz="0" w:space="0" w:color="auto"/>
                        <w:bottom w:val="none" w:sz="0" w:space="0" w:color="auto"/>
                        <w:right w:val="none" w:sz="0" w:space="0" w:color="auto"/>
                      </w:divBdr>
                    </w:div>
                    <w:div w:id="1237009973">
                      <w:marLeft w:val="0"/>
                      <w:marRight w:val="0"/>
                      <w:marTop w:val="0"/>
                      <w:marBottom w:val="0"/>
                      <w:divBdr>
                        <w:top w:val="none" w:sz="0" w:space="0" w:color="auto"/>
                        <w:left w:val="none" w:sz="0" w:space="0" w:color="auto"/>
                        <w:bottom w:val="none" w:sz="0" w:space="0" w:color="auto"/>
                        <w:right w:val="none" w:sz="0" w:space="0" w:color="auto"/>
                      </w:divBdr>
                    </w:div>
                    <w:div w:id="1398934390">
                      <w:marLeft w:val="0"/>
                      <w:marRight w:val="0"/>
                      <w:marTop w:val="0"/>
                      <w:marBottom w:val="0"/>
                      <w:divBdr>
                        <w:top w:val="none" w:sz="0" w:space="0" w:color="auto"/>
                        <w:left w:val="none" w:sz="0" w:space="0" w:color="auto"/>
                        <w:bottom w:val="none" w:sz="0" w:space="0" w:color="auto"/>
                        <w:right w:val="none" w:sz="0" w:space="0" w:color="auto"/>
                      </w:divBdr>
                    </w:div>
                    <w:div w:id="1406730258">
                      <w:marLeft w:val="0"/>
                      <w:marRight w:val="0"/>
                      <w:marTop w:val="0"/>
                      <w:marBottom w:val="0"/>
                      <w:divBdr>
                        <w:top w:val="none" w:sz="0" w:space="0" w:color="auto"/>
                        <w:left w:val="none" w:sz="0" w:space="0" w:color="auto"/>
                        <w:bottom w:val="none" w:sz="0" w:space="0" w:color="auto"/>
                        <w:right w:val="none" w:sz="0" w:space="0" w:color="auto"/>
                      </w:divBdr>
                    </w:div>
                    <w:div w:id="1912933170">
                      <w:marLeft w:val="0"/>
                      <w:marRight w:val="0"/>
                      <w:marTop w:val="0"/>
                      <w:marBottom w:val="0"/>
                      <w:divBdr>
                        <w:top w:val="none" w:sz="0" w:space="0" w:color="auto"/>
                        <w:left w:val="none" w:sz="0" w:space="0" w:color="auto"/>
                        <w:bottom w:val="none" w:sz="0" w:space="0" w:color="auto"/>
                        <w:right w:val="none" w:sz="0" w:space="0" w:color="auto"/>
                      </w:divBdr>
                    </w:div>
                    <w:div w:id="203183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53779">
          <w:marLeft w:val="0"/>
          <w:marRight w:val="0"/>
          <w:marTop w:val="0"/>
          <w:marBottom w:val="0"/>
          <w:divBdr>
            <w:top w:val="none" w:sz="0" w:space="0" w:color="auto"/>
            <w:left w:val="none" w:sz="0" w:space="0" w:color="auto"/>
            <w:bottom w:val="none" w:sz="0" w:space="0" w:color="auto"/>
            <w:right w:val="none" w:sz="0" w:space="0" w:color="auto"/>
          </w:divBdr>
        </w:div>
        <w:div w:id="1569920243">
          <w:marLeft w:val="0"/>
          <w:marRight w:val="0"/>
          <w:marTop w:val="0"/>
          <w:marBottom w:val="0"/>
          <w:divBdr>
            <w:top w:val="none" w:sz="0" w:space="0" w:color="auto"/>
            <w:left w:val="none" w:sz="0" w:space="0" w:color="auto"/>
            <w:bottom w:val="none" w:sz="0" w:space="0" w:color="auto"/>
            <w:right w:val="none" w:sz="0" w:space="0" w:color="auto"/>
          </w:divBdr>
        </w:div>
      </w:divsChild>
    </w:div>
    <w:div w:id="762411879">
      <w:bodyDiv w:val="1"/>
      <w:marLeft w:val="0"/>
      <w:marRight w:val="0"/>
      <w:marTop w:val="0"/>
      <w:marBottom w:val="0"/>
      <w:divBdr>
        <w:top w:val="none" w:sz="0" w:space="0" w:color="auto"/>
        <w:left w:val="none" w:sz="0" w:space="0" w:color="auto"/>
        <w:bottom w:val="none" w:sz="0" w:space="0" w:color="auto"/>
        <w:right w:val="none" w:sz="0" w:space="0" w:color="auto"/>
      </w:divBdr>
    </w:div>
    <w:div w:id="787894410">
      <w:bodyDiv w:val="1"/>
      <w:marLeft w:val="0"/>
      <w:marRight w:val="0"/>
      <w:marTop w:val="0"/>
      <w:marBottom w:val="0"/>
      <w:divBdr>
        <w:top w:val="none" w:sz="0" w:space="0" w:color="auto"/>
        <w:left w:val="none" w:sz="0" w:space="0" w:color="auto"/>
        <w:bottom w:val="none" w:sz="0" w:space="0" w:color="auto"/>
        <w:right w:val="none" w:sz="0" w:space="0" w:color="auto"/>
      </w:divBdr>
      <w:divsChild>
        <w:div w:id="84494487">
          <w:marLeft w:val="0"/>
          <w:marRight w:val="0"/>
          <w:marTop w:val="0"/>
          <w:marBottom w:val="0"/>
          <w:divBdr>
            <w:top w:val="none" w:sz="0" w:space="0" w:color="auto"/>
            <w:left w:val="none" w:sz="0" w:space="0" w:color="auto"/>
            <w:bottom w:val="none" w:sz="0" w:space="0" w:color="auto"/>
            <w:right w:val="none" w:sz="0" w:space="0" w:color="auto"/>
          </w:divBdr>
        </w:div>
        <w:div w:id="375354246">
          <w:marLeft w:val="0"/>
          <w:marRight w:val="0"/>
          <w:marTop w:val="0"/>
          <w:marBottom w:val="0"/>
          <w:divBdr>
            <w:top w:val="none" w:sz="0" w:space="0" w:color="auto"/>
            <w:left w:val="none" w:sz="0" w:space="0" w:color="auto"/>
            <w:bottom w:val="none" w:sz="0" w:space="0" w:color="auto"/>
            <w:right w:val="none" w:sz="0" w:space="0" w:color="auto"/>
          </w:divBdr>
          <w:divsChild>
            <w:div w:id="1311053105">
              <w:marLeft w:val="-75"/>
              <w:marRight w:val="0"/>
              <w:marTop w:val="30"/>
              <w:marBottom w:val="30"/>
              <w:divBdr>
                <w:top w:val="none" w:sz="0" w:space="0" w:color="auto"/>
                <w:left w:val="none" w:sz="0" w:space="0" w:color="auto"/>
                <w:bottom w:val="none" w:sz="0" w:space="0" w:color="auto"/>
                <w:right w:val="none" w:sz="0" w:space="0" w:color="auto"/>
              </w:divBdr>
              <w:divsChild>
                <w:div w:id="380792455">
                  <w:marLeft w:val="0"/>
                  <w:marRight w:val="0"/>
                  <w:marTop w:val="0"/>
                  <w:marBottom w:val="0"/>
                  <w:divBdr>
                    <w:top w:val="none" w:sz="0" w:space="0" w:color="auto"/>
                    <w:left w:val="none" w:sz="0" w:space="0" w:color="auto"/>
                    <w:bottom w:val="none" w:sz="0" w:space="0" w:color="auto"/>
                    <w:right w:val="none" w:sz="0" w:space="0" w:color="auto"/>
                  </w:divBdr>
                  <w:divsChild>
                    <w:div w:id="23286670">
                      <w:marLeft w:val="0"/>
                      <w:marRight w:val="0"/>
                      <w:marTop w:val="0"/>
                      <w:marBottom w:val="0"/>
                      <w:divBdr>
                        <w:top w:val="none" w:sz="0" w:space="0" w:color="auto"/>
                        <w:left w:val="none" w:sz="0" w:space="0" w:color="auto"/>
                        <w:bottom w:val="none" w:sz="0" w:space="0" w:color="auto"/>
                        <w:right w:val="none" w:sz="0" w:space="0" w:color="auto"/>
                      </w:divBdr>
                    </w:div>
                    <w:div w:id="1367871893">
                      <w:marLeft w:val="0"/>
                      <w:marRight w:val="0"/>
                      <w:marTop w:val="0"/>
                      <w:marBottom w:val="0"/>
                      <w:divBdr>
                        <w:top w:val="none" w:sz="0" w:space="0" w:color="auto"/>
                        <w:left w:val="none" w:sz="0" w:space="0" w:color="auto"/>
                        <w:bottom w:val="none" w:sz="0" w:space="0" w:color="auto"/>
                        <w:right w:val="none" w:sz="0" w:space="0" w:color="auto"/>
                      </w:divBdr>
                    </w:div>
                  </w:divsChild>
                </w:div>
                <w:div w:id="481120129">
                  <w:marLeft w:val="0"/>
                  <w:marRight w:val="0"/>
                  <w:marTop w:val="0"/>
                  <w:marBottom w:val="0"/>
                  <w:divBdr>
                    <w:top w:val="none" w:sz="0" w:space="0" w:color="auto"/>
                    <w:left w:val="none" w:sz="0" w:space="0" w:color="auto"/>
                    <w:bottom w:val="none" w:sz="0" w:space="0" w:color="auto"/>
                    <w:right w:val="none" w:sz="0" w:space="0" w:color="auto"/>
                  </w:divBdr>
                  <w:divsChild>
                    <w:div w:id="2047607582">
                      <w:marLeft w:val="0"/>
                      <w:marRight w:val="0"/>
                      <w:marTop w:val="0"/>
                      <w:marBottom w:val="0"/>
                      <w:divBdr>
                        <w:top w:val="none" w:sz="0" w:space="0" w:color="auto"/>
                        <w:left w:val="none" w:sz="0" w:space="0" w:color="auto"/>
                        <w:bottom w:val="none" w:sz="0" w:space="0" w:color="auto"/>
                        <w:right w:val="none" w:sz="0" w:space="0" w:color="auto"/>
                      </w:divBdr>
                    </w:div>
                  </w:divsChild>
                </w:div>
                <w:div w:id="815612159">
                  <w:marLeft w:val="0"/>
                  <w:marRight w:val="0"/>
                  <w:marTop w:val="0"/>
                  <w:marBottom w:val="0"/>
                  <w:divBdr>
                    <w:top w:val="none" w:sz="0" w:space="0" w:color="auto"/>
                    <w:left w:val="none" w:sz="0" w:space="0" w:color="auto"/>
                    <w:bottom w:val="none" w:sz="0" w:space="0" w:color="auto"/>
                    <w:right w:val="none" w:sz="0" w:space="0" w:color="auto"/>
                  </w:divBdr>
                  <w:divsChild>
                    <w:div w:id="502550285">
                      <w:marLeft w:val="0"/>
                      <w:marRight w:val="0"/>
                      <w:marTop w:val="0"/>
                      <w:marBottom w:val="0"/>
                      <w:divBdr>
                        <w:top w:val="none" w:sz="0" w:space="0" w:color="auto"/>
                        <w:left w:val="none" w:sz="0" w:space="0" w:color="auto"/>
                        <w:bottom w:val="none" w:sz="0" w:space="0" w:color="auto"/>
                        <w:right w:val="none" w:sz="0" w:space="0" w:color="auto"/>
                      </w:divBdr>
                    </w:div>
                    <w:div w:id="965817047">
                      <w:marLeft w:val="0"/>
                      <w:marRight w:val="0"/>
                      <w:marTop w:val="0"/>
                      <w:marBottom w:val="0"/>
                      <w:divBdr>
                        <w:top w:val="none" w:sz="0" w:space="0" w:color="auto"/>
                        <w:left w:val="none" w:sz="0" w:space="0" w:color="auto"/>
                        <w:bottom w:val="none" w:sz="0" w:space="0" w:color="auto"/>
                        <w:right w:val="none" w:sz="0" w:space="0" w:color="auto"/>
                      </w:divBdr>
                    </w:div>
                    <w:div w:id="1790541657">
                      <w:marLeft w:val="0"/>
                      <w:marRight w:val="0"/>
                      <w:marTop w:val="0"/>
                      <w:marBottom w:val="0"/>
                      <w:divBdr>
                        <w:top w:val="none" w:sz="0" w:space="0" w:color="auto"/>
                        <w:left w:val="none" w:sz="0" w:space="0" w:color="auto"/>
                        <w:bottom w:val="none" w:sz="0" w:space="0" w:color="auto"/>
                        <w:right w:val="none" w:sz="0" w:space="0" w:color="auto"/>
                      </w:divBdr>
                    </w:div>
                  </w:divsChild>
                </w:div>
                <w:div w:id="842163451">
                  <w:marLeft w:val="0"/>
                  <w:marRight w:val="0"/>
                  <w:marTop w:val="0"/>
                  <w:marBottom w:val="0"/>
                  <w:divBdr>
                    <w:top w:val="none" w:sz="0" w:space="0" w:color="auto"/>
                    <w:left w:val="none" w:sz="0" w:space="0" w:color="auto"/>
                    <w:bottom w:val="none" w:sz="0" w:space="0" w:color="auto"/>
                    <w:right w:val="none" w:sz="0" w:space="0" w:color="auto"/>
                  </w:divBdr>
                  <w:divsChild>
                    <w:div w:id="1329475757">
                      <w:marLeft w:val="0"/>
                      <w:marRight w:val="0"/>
                      <w:marTop w:val="0"/>
                      <w:marBottom w:val="0"/>
                      <w:divBdr>
                        <w:top w:val="none" w:sz="0" w:space="0" w:color="auto"/>
                        <w:left w:val="none" w:sz="0" w:space="0" w:color="auto"/>
                        <w:bottom w:val="none" w:sz="0" w:space="0" w:color="auto"/>
                        <w:right w:val="none" w:sz="0" w:space="0" w:color="auto"/>
                      </w:divBdr>
                    </w:div>
                    <w:div w:id="1338651651">
                      <w:marLeft w:val="0"/>
                      <w:marRight w:val="0"/>
                      <w:marTop w:val="0"/>
                      <w:marBottom w:val="0"/>
                      <w:divBdr>
                        <w:top w:val="none" w:sz="0" w:space="0" w:color="auto"/>
                        <w:left w:val="none" w:sz="0" w:space="0" w:color="auto"/>
                        <w:bottom w:val="none" w:sz="0" w:space="0" w:color="auto"/>
                        <w:right w:val="none" w:sz="0" w:space="0" w:color="auto"/>
                      </w:divBdr>
                    </w:div>
                    <w:div w:id="1363089378">
                      <w:marLeft w:val="0"/>
                      <w:marRight w:val="0"/>
                      <w:marTop w:val="0"/>
                      <w:marBottom w:val="0"/>
                      <w:divBdr>
                        <w:top w:val="none" w:sz="0" w:space="0" w:color="auto"/>
                        <w:left w:val="none" w:sz="0" w:space="0" w:color="auto"/>
                        <w:bottom w:val="none" w:sz="0" w:space="0" w:color="auto"/>
                        <w:right w:val="none" w:sz="0" w:space="0" w:color="auto"/>
                      </w:divBdr>
                    </w:div>
                    <w:div w:id="1416628573">
                      <w:marLeft w:val="0"/>
                      <w:marRight w:val="0"/>
                      <w:marTop w:val="0"/>
                      <w:marBottom w:val="0"/>
                      <w:divBdr>
                        <w:top w:val="none" w:sz="0" w:space="0" w:color="auto"/>
                        <w:left w:val="none" w:sz="0" w:space="0" w:color="auto"/>
                        <w:bottom w:val="none" w:sz="0" w:space="0" w:color="auto"/>
                        <w:right w:val="none" w:sz="0" w:space="0" w:color="auto"/>
                      </w:divBdr>
                    </w:div>
                    <w:div w:id="1423914749">
                      <w:marLeft w:val="0"/>
                      <w:marRight w:val="0"/>
                      <w:marTop w:val="0"/>
                      <w:marBottom w:val="0"/>
                      <w:divBdr>
                        <w:top w:val="none" w:sz="0" w:space="0" w:color="auto"/>
                        <w:left w:val="none" w:sz="0" w:space="0" w:color="auto"/>
                        <w:bottom w:val="none" w:sz="0" w:space="0" w:color="auto"/>
                        <w:right w:val="none" w:sz="0" w:space="0" w:color="auto"/>
                      </w:divBdr>
                    </w:div>
                    <w:div w:id="1647129315">
                      <w:marLeft w:val="0"/>
                      <w:marRight w:val="0"/>
                      <w:marTop w:val="0"/>
                      <w:marBottom w:val="0"/>
                      <w:divBdr>
                        <w:top w:val="none" w:sz="0" w:space="0" w:color="auto"/>
                        <w:left w:val="none" w:sz="0" w:space="0" w:color="auto"/>
                        <w:bottom w:val="none" w:sz="0" w:space="0" w:color="auto"/>
                        <w:right w:val="none" w:sz="0" w:space="0" w:color="auto"/>
                      </w:divBdr>
                    </w:div>
                    <w:div w:id="1885747036">
                      <w:marLeft w:val="0"/>
                      <w:marRight w:val="0"/>
                      <w:marTop w:val="0"/>
                      <w:marBottom w:val="0"/>
                      <w:divBdr>
                        <w:top w:val="none" w:sz="0" w:space="0" w:color="auto"/>
                        <w:left w:val="none" w:sz="0" w:space="0" w:color="auto"/>
                        <w:bottom w:val="none" w:sz="0" w:space="0" w:color="auto"/>
                        <w:right w:val="none" w:sz="0" w:space="0" w:color="auto"/>
                      </w:divBdr>
                    </w:div>
                  </w:divsChild>
                </w:div>
                <w:div w:id="1135028362">
                  <w:marLeft w:val="0"/>
                  <w:marRight w:val="0"/>
                  <w:marTop w:val="0"/>
                  <w:marBottom w:val="0"/>
                  <w:divBdr>
                    <w:top w:val="none" w:sz="0" w:space="0" w:color="auto"/>
                    <w:left w:val="none" w:sz="0" w:space="0" w:color="auto"/>
                    <w:bottom w:val="none" w:sz="0" w:space="0" w:color="auto"/>
                    <w:right w:val="none" w:sz="0" w:space="0" w:color="auto"/>
                  </w:divBdr>
                  <w:divsChild>
                    <w:div w:id="448398118">
                      <w:marLeft w:val="0"/>
                      <w:marRight w:val="0"/>
                      <w:marTop w:val="0"/>
                      <w:marBottom w:val="0"/>
                      <w:divBdr>
                        <w:top w:val="none" w:sz="0" w:space="0" w:color="auto"/>
                        <w:left w:val="none" w:sz="0" w:space="0" w:color="auto"/>
                        <w:bottom w:val="none" w:sz="0" w:space="0" w:color="auto"/>
                        <w:right w:val="none" w:sz="0" w:space="0" w:color="auto"/>
                      </w:divBdr>
                    </w:div>
                  </w:divsChild>
                </w:div>
                <w:div w:id="1255285805">
                  <w:marLeft w:val="0"/>
                  <w:marRight w:val="0"/>
                  <w:marTop w:val="0"/>
                  <w:marBottom w:val="0"/>
                  <w:divBdr>
                    <w:top w:val="none" w:sz="0" w:space="0" w:color="auto"/>
                    <w:left w:val="none" w:sz="0" w:space="0" w:color="auto"/>
                    <w:bottom w:val="none" w:sz="0" w:space="0" w:color="auto"/>
                    <w:right w:val="none" w:sz="0" w:space="0" w:color="auto"/>
                  </w:divBdr>
                  <w:divsChild>
                    <w:div w:id="577711269">
                      <w:marLeft w:val="0"/>
                      <w:marRight w:val="0"/>
                      <w:marTop w:val="0"/>
                      <w:marBottom w:val="0"/>
                      <w:divBdr>
                        <w:top w:val="none" w:sz="0" w:space="0" w:color="auto"/>
                        <w:left w:val="none" w:sz="0" w:space="0" w:color="auto"/>
                        <w:bottom w:val="none" w:sz="0" w:space="0" w:color="auto"/>
                        <w:right w:val="none" w:sz="0" w:space="0" w:color="auto"/>
                      </w:divBdr>
                    </w:div>
                    <w:div w:id="1485394911">
                      <w:marLeft w:val="0"/>
                      <w:marRight w:val="0"/>
                      <w:marTop w:val="0"/>
                      <w:marBottom w:val="0"/>
                      <w:divBdr>
                        <w:top w:val="none" w:sz="0" w:space="0" w:color="auto"/>
                        <w:left w:val="none" w:sz="0" w:space="0" w:color="auto"/>
                        <w:bottom w:val="none" w:sz="0" w:space="0" w:color="auto"/>
                        <w:right w:val="none" w:sz="0" w:space="0" w:color="auto"/>
                      </w:divBdr>
                    </w:div>
                  </w:divsChild>
                </w:div>
                <w:div w:id="1282685366">
                  <w:marLeft w:val="0"/>
                  <w:marRight w:val="0"/>
                  <w:marTop w:val="0"/>
                  <w:marBottom w:val="0"/>
                  <w:divBdr>
                    <w:top w:val="none" w:sz="0" w:space="0" w:color="auto"/>
                    <w:left w:val="none" w:sz="0" w:space="0" w:color="auto"/>
                    <w:bottom w:val="none" w:sz="0" w:space="0" w:color="auto"/>
                    <w:right w:val="none" w:sz="0" w:space="0" w:color="auto"/>
                  </w:divBdr>
                  <w:divsChild>
                    <w:div w:id="188228622">
                      <w:marLeft w:val="0"/>
                      <w:marRight w:val="0"/>
                      <w:marTop w:val="0"/>
                      <w:marBottom w:val="0"/>
                      <w:divBdr>
                        <w:top w:val="none" w:sz="0" w:space="0" w:color="auto"/>
                        <w:left w:val="none" w:sz="0" w:space="0" w:color="auto"/>
                        <w:bottom w:val="none" w:sz="0" w:space="0" w:color="auto"/>
                        <w:right w:val="none" w:sz="0" w:space="0" w:color="auto"/>
                      </w:divBdr>
                    </w:div>
                    <w:div w:id="210962942">
                      <w:marLeft w:val="0"/>
                      <w:marRight w:val="0"/>
                      <w:marTop w:val="0"/>
                      <w:marBottom w:val="0"/>
                      <w:divBdr>
                        <w:top w:val="none" w:sz="0" w:space="0" w:color="auto"/>
                        <w:left w:val="none" w:sz="0" w:space="0" w:color="auto"/>
                        <w:bottom w:val="none" w:sz="0" w:space="0" w:color="auto"/>
                        <w:right w:val="none" w:sz="0" w:space="0" w:color="auto"/>
                      </w:divBdr>
                    </w:div>
                    <w:div w:id="783308833">
                      <w:marLeft w:val="0"/>
                      <w:marRight w:val="0"/>
                      <w:marTop w:val="0"/>
                      <w:marBottom w:val="0"/>
                      <w:divBdr>
                        <w:top w:val="none" w:sz="0" w:space="0" w:color="auto"/>
                        <w:left w:val="none" w:sz="0" w:space="0" w:color="auto"/>
                        <w:bottom w:val="none" w:sz="0" w:space="0" w:color="auto"/>
                        <w:right w:val="none" w:sz="0" w:space="0" w:color="auto"/>
                      </w:divBdr>
                    </w:div>
                    <w:div w:id="1240670899">
                      <w:marLeft w:val="0"/>
                      <w:marRight w:val="0"/>
                      <w:marTop w:val="0"/>
                      <w:marBottom w:val="0"/>
                      <w:divBdr>
                        <w:top w:val="none" w:sz="0" w:space="0" w:color="auto"/>
                        <w:left w:val="none" w:sz="0" w:space="0" w:color="auto"/>
                        <w:bottom w:val="none" w:sz="0" w:space="0" w:color="auto"/>
                        <w:right w:val="none" w:sz="0" w:space="0" w:color="auto"/>
                      </w:divBdr>
                    </w:div>
                    <w:div w:id="1432748762">
                      <w:marLeft w:val="0"/>
                      <w:marRight w:val="0"/>
                      <w:marTop w:val="0"/>
                      <w:marBottom w:val="0"/>
                      <w:divBdr>
                        <w:top w:val="none" w:sz="0" w:space="0" w:color="auto"/>
                        <w:left w:val="none" w:sz="0" w:space="0" w:color="auto"/>
                        <w:bottom w:val="none" w:sz="0" w:space="0" w:color="auto"/>
                        <w:right w:val="none" w:sz="0" w:space="0" w:color="auto"/>
                      </w:divBdr>
                    </w:div>
                    <w:div w:id="1738824046">
                      <w:marLeft w:val="0"/>
                      <w:marRight w:val="0"/>
                      <w:marTop w:val="0"/>
                      <w:marBottom w:val="0"/>
                      <w:divBdr>
                        <w:top w:val="none" w:sz="0" w:space="0" w:color="auto"/>
                        <w:left w:val="none" w:sz="0" w:space="0" w:color="auto"/>
                        <w:bottom w:val="none" w:sz="0" w:space="0" w:color="auto"/>
                        <w:right w:val="none" w:sz="0" w:space="0" w:color="auto"/>
                      </w:divBdr>
                    </w:div>
                    <w:div w:id="2137092083">
                      <w:marLeft w:val="0"/>
                      <w:marRight w:val="0"/>
                      <w:marTop w:val="0"/>
                      <w:marBottom w:val="0"/>
                      <w:divBdr>
                        <w:top w:val="none" w:sz="0" w:space="0" w:color="auto"/>
                        <w:left w:val="none" w:sz="0" w:space="0" w:color="auto"/>
                        <w:bottom w:val="none" w:sz="0" w:space="0" w:color="auto"/>
                        <w:right w:val="none" w:sz="0" w:space="0" w:color="auto"/>
                      </w:divBdr>
                    </w:div>
                  </w:divsChild>
                </w:div>
                <w:div w:id="1919708800">
                  <w:marLeft w:val="0"/>
                  <w:marRight w:val="0"/>
                  <w:marTop w:val="0"/>
                  <w:marBottom w:val="0"/>
                  <w:divBdr>
                    <w:top w:val="none" w:sz="0" w:space="0" w:color="auto"/>
                    <w:left w:val="none" w:sz="0" w:space="0" w:color="auto"/>
                    <w:bottom w:val="none" w:sz="0" w:space="0" w:color="auto"/>
                    <w:right w:val="none" w:sz="0" w:space="0" w:color="auto"/>
                  </w:divBdr>
                  <w:divsChild>
                    <w:div w:id="16852828">
                      <w:marLeft w:val="0"/>
                      <w:marRight w:val="0"/>
                      <w:marTop w:val="0"/>
                      <w:marBottom w:val="0"/>
                      <w:divBdr>
                        <w:top w:val="none" w:sz="0" w:space="0" w:color="auto"/>
                        <w:left w:val="none" w:sz="0" w:space="0" w:color="auto"/>
                        <w:bottom w:val="none" w:sz="0" w:space="0" w:color="auto"/>
                        <w:right w:val="none" w:sz="0" w:space="0" w:color="auto"/>
                      </w:divBdr>
                    </w:div>
                    <w:div w:id="259266068">
                      <w:marLeft w:val="0"/>
                      <w:marRight w:val="0"/>
                      <w:marTop w:val="0"/>
                      <w:marBottom w:val="0"/>
                      <w:divBdr>
                        <w:top w:val="none" w:sz="0" w:space="0" w:color="auto"/>
                        <w:left w:val="none" w:sz="0" w:space="0" w:color="auto"/>
                        <w:bottom w:val="none" w:sz="0" w:space="0" w:color="auto"/>
                        <w:right w:val="none" w:sz="0" w:space="0" w:color="auto"/>
                      </w:divBdr>
                    </w:div>
                    <w:div w:id="341393896">
                      <w:marLeft w:val="0"/>
                      <w:marRight w:val="0"/>
                      <w:marTop w:val="0"/>
                      <w:marBottom w:val="0"/>
                      <w:divBdr>
                        <w:top w:val="none" w:sz="0" w:space="0" w:color="auto"/>
                        <w:left w:val="none" w:sz="0" w:space="0" w:color="auto"/>
                        <w:bottom w:val="none" w:sz="0" w:space="0" w:color="auto"/>
                        <w:right w:val="none" w:sz="0" w:space="0" w:color="auto"/>
                      </w:divBdr>
                    </w:div>
                    <w:div w:id="608508718">
                      <w:marLeft w:val="0"/>
                      <w:marRight w:val="0"/>
                      <w:marTop w:val="0"/>
                      <w:marBottom w:val="0"/>
                      <w:divBdr>
                        <w:top w:val="none" w:sz="0" w:space="0" w:color="auto"/>
                        <w:left w:val="none" w:sz="0" w:space="0" w:color="auto"/>
                        <w:bottom w:val="none" w:sz="0" w:space="0" w:color="auto"/>
                        <w:right w:val="none" w:sz="0" w:space="0" w:color="auto"/>
                      </w:divBdr>
                    </w:div>
                    <w:div w:id="760763458">
                      <w:marLeft w:val="0"/>
                      <w:marRight w:val="0"/>
                      <w:marTop w:val="0"/>
                      <w:marBottom w:val="0"/>
                      <w:divBdr>
                        <w:top w:val="none" w:sz="0" w:space="0" w:color="auto"/>
                        <w:left w:val="none" w:sz="0" w:space="0" w:color="auto"/>
                        <w:bottom w:val="none" w:sz="0" w:space="0" w:color="auto"/>
                        <w:right w:val="none" w:sz="0" w:space="0" w:color="auto"/>
                      </w:divBdr>
                    </w:div>
                    <w:div w:id="1308822928">
                      <w:marLeft w:val="0"/>
                      <w:marRight w:val="0"/>
                      <w:marTop w:val="0"/>
                      <w:marBottom w:val="0"/>
                      <w:divBdr>
                        <w:top w:val="none" w:sz="0" w:space="0" w:color="auto"/>
                        <w:left w:val="none" w:sz="0" w:space="0" w:color="auto"/>
                        <w:bottom w:val="none" w:sz="0" w:space="0" w:color="auto"/>
                        <w:right w:val="none" w:sz="0" w:space="0" w:color="auto"/>
                      </w:divBdr>
                    </w:div>
                    <w:div w:id="159987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870458">
          <w:marLeft w:val="0"/>
          <w:marRight w:val="0"/>
          <w:marTop w:val="0"/>
          <w:marBottom w:val="0"/>
          <w:divBdr>
            <w:top w:val="none" w:sz="0" w:space="0" w:color="auto"/>
            <w:left w:val="none" w:sz="0" w:space="0" w:color="auto"/>
            <w:bottom w:val="none" w:sz="0" w:space="0" w:color="auto"/>
            <w:right w:val="none" w:sz="0" w:space="0" w:color="auto"/>
          </w:divBdr>
        </w:div>
      </w:divsChild>
    </w:div>
    <w:div w:id="1191919518">
      <w:bodyDiv w:val="1"/>
      <w:marLeft w:val="0"/>
      <w:marRight w:val="0"/>
      <w:marTop w:val="0"/>
      <w:marBottom w:val="0"/>
      <w:divBdr>
        <w:top w:val="none" w:sz="0" w:space="0" w:color="auto"/>
        <w:left w:val="none" w:sz="0" w:space="0" w:color="auto"/>
        <w:bottom w:val="none" w:sz="0" w:space="0" w:color="auto"/>
        <w:right w:val="none" w:sz="0" w:space="0" w:color="auto"/>
      </w:divBdr>
      <w:divsChild>
        <w:div w:id="479349569">
          <w:marLeft w:val="0"/>
          <w:marRight w:val="0"/>
          <w:marTop w:val="0"/>
          <w:marBottom w:val="0"/>
          <w:divBdr>
            <w:top w:val="none" w:sz="0" w:space="0" w:color="auto"/>
            <w:left w:val="none" w:sz="0" w:space="0" w:color="auto"/>
            <w:bottom w:val="none" w:sz="0" w:space="0" w:color="auto"/>
            <w:right w:val="none" w:sz="0" w:space="0" w:color="auto"/>
          </w:divBdr>
          <w:divsChild>
            <w:div w:id="1788697867">
              <w:marLeft w:val="-75"/>
              <w:marRight w:val="0"/>
              <w:marTop w:val="30"/>
              <w:marBottom w:val="30"/>
              <w:divBdr>
                <w:top w:val="none" w:sz="0" w:space="0" w:color="auto"/>
                <w:left w:val="none" w:sz="0" w:space="0" w:color="auto"/>
                <w:bottom w:val="none" w:sz="0" w:space="0" w:color="auto"/>
                <w:right w:val="none" w:sz="0" w:space="0" w:color="auto"/>
              </w:divBdr>
              <w:divsChild>
                <w:div w:id="42410013">
                  <w:marLeft w:val="0"/>
                  <w:marRight w:val="0"/>
                  <w:marTop w:val="0"/>
                  <w:marBottom w:val="0"/>
                  <w:divBdr>
                    <w:top w:val="none" w:sz="0" w:space="0" w:color="auto"/>
                    <w:left w:val="none" w:sz="0" w:space="0" w:color="auto"/>
                    <w:bottom w:val="none" w:sz="0" w:space="0" w:color="auto"/>
                    <w:right w:val="none" w:sz="0" w:space="0" w:color="auto"/>
                  </w:divBdr>
                  <w:divsChild>
                    <w:div w:id="68121688">
                      <w:marLeft w:val="0"/>
                      <w:marRight w:val="0"/>
                      <w:marTop w:val="0"/>
                      <w:marBottom w:val="0"/>
                      <w:divBdr>
                        <w:top w:val="none" w:sz="0" w:space="0" w:color="auto"/>
                        <w:left w:val="none" w:sz="0" w:space="0" w:color="auto"/>
                        <w:bottom w:val="none" w:sz="0" w:space="0" w:color="auto"/>
                        <w:right w:val="none" w:sz="0" w:space="0" w:color="auto"/>
                      </w:divBdr>
                    </w:div>
                    <w:div w:id="157044287">
                      <w:marLeft w:val="0"/>
                      <w:marRight w:val="0"/>
                      <w:marTop w:val="0"/>
                      <w:marBottom w:val="0"/>
                      <w:divBdr>
                        <w:top w:val="none" w:sz="0" w:space="0" w:color="auto"/>
                        <w:left w:val="none" w:sz="0" w:space="0" w:color="auto"/>
                        <w:bottom w:val="none" w:sz="0" w:space="0" w:color="auto"/>
                        <w:right w:val="none" w:sz="0" w:space="0" w:color="auto"/>
                      </w:divBdr>
                    </w:div>
                    <w:div w:id="362170944">
                      <w:marLeft w:val="0"/>
                      <w:marRight w:val="0"/>
                      <w:marTop w:val="0"/>
                      <w:marBottom w:val="0"/>
                      <w:divBdr>
                        <w:top w:val="none" w:sz="0" w:space="0" w:color="auto"/>
                        <w:left w:val="none" w:sz="0" w:space="0" w:color="auto"/>
                        <w:bottom w:val="none" w:sz="0" w:space="0" w:color="auto"/>
                        <w:right w:val="none" w:sz="0" w:space="0" w:color="auto"/>
                      </w:divBdr>
                    </w:div>
                    <w:div w:id="362948436">
                      <w:marLeft w:val="0"/>
                      <w:marRight w:val="0"/>
                      <w:marTop w:val="0"/>
                      <w:marBottom w:val="0"/>
                      <w:divBdr>
                        <w:top w:val="none" w:sz="0" w:space="0" w:color="auto"/>
                        <w:left w:val="none" w:sz="0" w:space="0" w:color="auto"/>
                        <w:bottom w:val="none" w:sz="0" w:space="0" w:color="auto"/>
                        <w:right w:val="none" w:sz="0" w:space="0" w:color="auto"/>
                      </w:divBdr>
                    </w:div>
                    <w:div w:id="658847889">
                      <w:marLeft w:val="0"/>
                      <w:marRight w:val="0"/>
                      <w:marTop w:val="0"/>
                      <w:marBottom w:val="0"/>
                      <w:divBdr>
                        <w:top w:val="none" w:sz="0" w:space="0" w:color="auto"/>
                        <w:left w:val="none" w:sz="0" w:space="0" w:color="auto"/>
                        <w:bottom w:val="none" w:sz="0" w:space="0" w:color="auto"/>
                        <w:right w:val="none" w:sz="0" w:space="0" w:color="auto"/>
                      </w:divBdr>
                    </w:div>
                    <w:div w:id="1030841952">
                      <w:marLeft w:val="0"/>
                      <w:marRight w:val="0"/>
                      <w:marTop w:val="0"/>
                      <w:marBottom w:val="0"/>
                      <w:divBdr>
                        <w:top w:val="none" w:sz="0" w:space="0" w:color="auto"/>
                        <w:left w:val="none" w:sz="0" w:space="0" w:color="auto"/>
                        <w:bottom w:val="none" w:sz="0" w:space="0" w:color="auto"/>
                        <w:right w:val="none" w:sz="0" w:space="0" w:color="auto"/>
                      </w:divBdr>
                    </w:div>
                    <w:div w:id="2026783819">
                      <w:marLeft w:val="0"/>
                      <w:marRight w:val="0"/>
                      <w:marTop w:val="0"/>
                      <w:marBottom w:val="0"/>
                      <w:divBdr>
                        <w:top w:val="none" w:sz="0" w:space="0" w:color="auto"/>
                        <w:left w:val="none" w:sz="0" w:space="0" w:color="auto"/>
                        <w:bottom w:val="none" w:sz="0" w:space="0" w:color="auto"/>
                        <w:right w:val="none" w:sz="0" w:space="0" w:color="auto"/>
                      </w:divBdr>
                    </w:div>
                  </w:divsChild>
                </w:div>
                <w:div w:id="417097325">
                  <w:marLeft w:val="0"/>
                  <w:marRight w:val="0"/>
                  <w:marTop w:val="0"/>
                  <w:marBottom w:val="0"/>
                  <w:divBdr>
                    <w:top w:val="none" w:sz="0" w:space="0" w:color="auto"/>
                    <w:left w:val="none" w:sz="0" w:space="0" w:color="auto"/>
                    <w:bottom w:val="none" w:sz="0" w:space="0" w:color="auto"/>
                    <w:right w:val="none" w:sz="0" w:space="0" w:color="auto"/>
                  </w:divBdr>
                  <w:divsChild>
                    <w:div w:id="416174370">
                      <w:marLeft w:val="0"/>
                      <w:marRight w:val="0"/>
                      <w:marTop w:val="0"/>
                      <w:marBottom w:val="0"/>
                      <w:divBdr>
                        <w:top w:val="none" w:sz="0" w:space="0" w:color="auto"/>
                        <w:left w:val="none" w:sz="0" w:space="0" w:color="auto"/>
                        <w:bottom w:val="none" w:sz="0" w:space="0" w:color="auto"/>
                        <w:right w:val="none" w:sz="0" w:space="0" w:color="auto"/>
                      </w:divBdr>
                    </w:div>
                  </w:divsChild>
                </w:div>
                <w:div w:id="601960142">
                  <w:marLeft w:val="0"/>
                  <w:marRight w:val="0"/>
                  <w:marTop w:val="0"/>
                  <w:marBottom w:val="0"/>
                  <w:divBdr>
                    <w:top w:val="none" w:sz="0" w:space="0" w:color="auto"/>
                    <w:left w:val="none" w:sz="0" w:space="0" w:color="auto"/>
                    <w:bottom w:val="none" w:sz="0" w:space="0" w:color="auto"/>
                    <w:right w:val="none" w:sz="0" w:space="0" w:color="auto"/>
                  </w:divBdr>
                  <w:divsChild>
                    <w:div w:id="2060201668">
                      <w:marLeft w:val="0"/>
                      <w:marRight w:val="0"/>
                      <w:marTop w:val="0"/>
                      <w:marBottom w:val="0"/>
                      <w:divBdr>
                        <w:top w:val="none" w:sz="0" w:space="0" w:color="auto"/>
                        <w:left w:val="none" w:sz="0" w:space="0" w:color="auto"/>
                        <w:bottom w:val="none" w:sz="0" w:space="0" w:color="auto"/>
                        <w:right w:val="none" w:sz="0" w:space="0" w:color="auto"/>
                      </w:divBdr>
                    </w:div>
                  </w:divsChild>
                </w:div>
                <w:div w:id="963924061">
                  <w:marLeft w:val="0"/>
                  <w:marRight w:val="0"/>
                  <w:marTop w:val="0"/>
                  <w:marBottom w:val="0"/>
                  <w:divBdr>
                    <w:top w:val="none" w:sz="0" w:space="0" w:color="auto"/>
                    <w:left w:val="none" w:sz="0" w:space="0" w:color="auto"/>
                    <w:bottom w:val="none" w:sz="0" w:space="0" w:color="auto"/>
                    <w:right w:val="none" w:sz="0" w:space="0" w:color="auto"/>
                  </w:divBdr>
                  <w:divsChild>
                    <w:div w:id="348874624">
                      <w:marLeft w:val="0"/>
                      <w:marRight w:val="0"/>
                      <w:marTop w:val="0"/>
                      <w:marBottom w:val="0"/>
                      <w:divBdr>
                        <w:top w:val="none" w:sz="0" w:space="0" w:color="auto"/>
                        <w:left w:val="none" w:sz="0" w:space="0" w:color="auto"/>
                        <w:bottom w:val="none" w:sz="0" w:space="0" w:color="auto"/>
                        <w:right w:val="none" w:sz="0" w:space="0" w:color="auto"/>
                      </w:divBdr>
                    </w:div>
                    <w:div w:id="819076750">
                      <w:marLeft w:val="0"/>
                      <w:marRight w:val="0"/>
                      <w:marTop w:val="0"/>
                      <w:marBottom w:val="0"/>
                      <w:divBdr>
                        <w:top w:val="none" w:sz="0" w:space="0" w:color="auto"/>
                        <w:left w:val="none" w:sz="0" w:space="0" w:color="auto"/>
                        <w:bottom w:val="none" w:sz="0" w:space="0" w:color="auto"/>
                        <w:right w:val="none" w:sz="0" w:space="0" w:color="auto"/>
                      </w:divBdr>
                    </w:div>
                    <w:div w:id="1151217001">
                      <w:marLeft w:val="0"/>
                      <w:marRight w:val="0"/>
                      <w:marTop w:val="0"/>
                      <w:marBottom w:val="0"/>
                      <w:divBdr>
                        <w:top w:val="none" w:sz="0" w:space="0" w:color="auto"/>
                        <w:left w:val="none" w:sz="0" w:space="0" w:color="auto"/>
                        <w:bottom w:val="none" w:sz="0" w:space="0" w:color="auto"/>
                        <w:right w:val="none" w:sz="0" w:space="0" w:color="auto"/>
                      </w:divBdr>
                    </w:div>
                  </w:divsChild>
                </w:div>
                <w:div w:id="1322736807">
                  <w:marLeft w:val="0"/>
                  <w:marRight w:val="0"/>
                  <w:marTop w:val="0"/>
                  <w:marBottom w:val="0"/>
                  <w:divBdr>
                    <w:top w:val="none" w:sz="0" w:space="0" w:color="auto"/>
                    <w:left w:val="none" w:sz="0" w:space="0" w:color="auto"/>
                    <w:bottom w:val="none" w:sz="0" w:space="0" w:color="auto"/>
                    <w:right w:val="none" w:sz="0" w:space="0" w:color="auto"/>
                  </w:divBdr>
                  <w:divsChild>
                    <w:div w:id="367527970">
                      <w:marLeft w:val="0"/>
                      <w:marRight w:val="0"/>
                      <w:marTop w:val="0"/>
                      <w:marBottom w:val="0"/>
                      <w:divBdr>
                        <w:top w:val="none" w:sz="0" w:space="0" w:color="auto"/>
                        <w:left w:val="none" w:sz="0" w:space="0" w:color="auto"/>
                        <w:bottom w:val="none" w:sz="0" w:space="0" w:color="auto"/>
                        <w:right w:val="none" w:sz="0" w:space="0" w:color="auto"/>
                      </w:divBdr>
                    </w:div>
                    <w:div w:id="595791468">
                      <w:marLeft w:val="0"/>
                      <w:marRight w:val="0"/>
                      <w:marTop w:val="0"/>
                      <w:marBottom w:val="0"/>
                      <w:divBdr>
                        <w:top w:val="none" w:sz="0" w:space="0" w:color="auto"/>
                        <w:left w:val="none" w:sz="0" w:space="0" w:color="auto"/>
                        <w:bottom w:val="none" w:sz="0" w:space="0" w:color="auto"/>
                        <w:right w:val="none" w:sz="0" w:space="0" w:color="auto"/>
                      </w:divBdr>
                    </w:div>
                    <w:div w:id="1101679597">
                      <w:marLeft w:val="0"/>
                      <w:marRight w:val="0"/>
                      <w:marTop w:val="0"/>
                      <w:marBottom w:val="0"/>
                      <w:divBdr>
                        <w:top w:val="none" w:sz="0" w:space="0" w:color="auto"/>
                        <w:left w:val="none" w:sz="0" w:space="0" w:color="auto"/>
                        <w:bottom w:val="none" w:sz="0" w:space="0" w:color="auto"/>
                        <w:right w:val="none" w:sz="0" w:space="0" w:color="auto"/>
                      </w:divBdr>
                    </w:div>
                    <w:div w:id="1129669951">
                      <w:marLeft w:val="0"/>
                      <w:marRight w:val="0"/>
                      <w:marTop w:val="0"/>
                      <w:marBottom w:val="0"/>
                      <w:divBdr>
                        <w:top w:val="none" w:sz="0" w:space="0" w:color="auto"/>
                        <w:left w:val="none" w:sz="0" w:space="0" w:color="auto"/>
                        <w:bottom w:val="none" w:sz="0" w:space="0" w:color="auto"/>
                        <w:right w:val="none" w:sz="0" w:space="0" w:color="auto"/>
                      </w:divBdr>
                    </w:div>
                    <w:div w:id="1389064020">
                      <w:marLeft w:val="0"/>
                      <w:marRight w:val="0"/>
                      <w:marTop w:val="0"/>
                      <w:marBottom w:val="0"/>
                      <w:divBdr>
                        <w:top w:val="none" w:sz="0" w:space="0" w:color="auto"/>
                        <w:left w:val="none" w:sz="0" w:space="0" w:color="auto"/>
                        <w:bottom w:val="none" w:sz="0" w:space="0" w:color="auto"/>
                        <w:right w:val="none" w:sz="0" w:space="0" w:color="auto"/>
                      </w:divBdr>
                    </w:div>
                    <w:div w:id="1611357402">
                      <w:marLeft w:val="0"/>
                      <w:marRight w:val="0"/>
                      <w:marTop w:val="0"/>
                      <w:marBottom w:val="0"/>
                      <w:divBdr>
                        <w:top w:val="none" w:sz="0" w:space="0" w:color="auto"/>
                        <w:left w:val="none" w:sz="0" w:space="0" w:color="auto"/>
                        <w:bottom w:val="none" w:sz="0" w:space="0" w:color="auto"/>
                        <w:right w:val="none" w:sz="0" w:space="0" w:color="auto"/>
                      </w:divBdr>
                    </w:div>
                    <w:div w:id="1778525741">
                      <w:marLeft w:val="0"/>
                      <w:marRight w:val="0"/>
                      <w:marTop w:val="0"/>
                      <w:marBottom w:val="0"/>
                      <w:divBdr>
                        <w:top w:val="none" w:sz="0" w:space="0" w:color="auto"/>
                        <w:left w:val="none" w:sz="0" w:space="0" w:color="auto"/>
                        <w:bottom w:val="none" w:sz="0" w:space="0" w:color="auto"/>
                        <w:right w:val="none" w:sz="0" w:space="0" w:color="auto"/>
                      </w:divBdr>
                    </w:div>
                  </w:divsChild>
                </w:div>
                <w:div w:id="1470710622">
                  <w:marLeft w:val="0"/>
                  <w:marRight w:val="0"/>
                  <w:marTop w:val="0"/>
                  <w:marBottom w:val="0"/>
                  <w:divBdr>
                    <w:top w:val="none" w:sz="0" w:space="0" w:color="auto"/>
                    <w:left w:val="none" w:sz="0" w:space="0" w:color="auto"/>
                    <w:bottom w:val="none" w:sz="0" w:space="0" w:color="auto"/>
                    <w:right w:val="none" w:sz="0" w:space="0" w:color="auto"/>
                  </w:divBdr>
                  <w:divsChild>
                    <w:div w:id="130102236">
                      <w:marLeft w:val="0"/>
                      <w:marRight w:val="0"/>
                      <w:marTop w:val="0"/>
                      <w:marBottom w:val="0"/>
                      <w:divBdr>
                        <w:top w:val="none" w:sz="0" w:space="0" w:color="auto"/>
                        <w:left w:val="none" w:sz="0" w:space="0" w:color="auto"/>
                        <w:bottom w:val="none" w:sz="0" w:space="0" w:color="auto"/>
                        <w:right w:val="none" w:sz="0" w:space="0" w:color="auto"/>
                      </w:divBdr>
                    </w:div>
                    <w:div w:id="227423097">
                      <w:marLeft w:val="0"/>
                      <w:marRight w:val="0"/>
                      <w:marTop w:val="0"/>
                      <w:marBottom w:val="0"/>
                      <w:divBdr>
                        <w:top w:val="none" w:sz="0" w:space="0" w:color="auto"/>
                        <w:left w:val="none" w:sz="0" w:space="0" w:color="auto"/>
                        <w:bottom w:val="none" w:sz="0" w:space="0" w:color="auto"/>
                        <w:right w:val="none" w:sz="0" w:space="0" w:color="auto"/>
                      </w:divBdr>
                    </w:div>
                    <w:div w:id="369307610">
                      <w:marLeft w:val="0"/>
                      <w:marRight w:val="0"/>
                      <w:marTop w:val="0"/>
                      <w:marBottom w:val="0"/>
                      <w:divBdr>
                        <w:top w:val="none" w:sz="0" w:space="0" w:color="auto"/>
                        <w:left w:val="none" w:sz="0" w:space="0" w:color="auto"/>
                        <w:bottom w:val="none" w:sz="0" w:space="0" w:color="auto"/>
                        <w:right w:val="none" w:sz="0" w:space="0" w:color="auto"/>
                      </w:divBdr>
                    </w:div>
                    <w:div w:id="560092376">
                      <w:marLeft w:val="0"/>
                      <w:marRight w:val="0"/>
                      <w:marTop w:val="0"/>
                      <w:marBottom w:val="0"/>
                      <w:divBdr>
                        <w:top w:val="none" w:sz="0" w:space="0" w:color="auto"/>
                        <w:left w:val="none" w:sz="0" w:space="0" w:color="auto"/>
                        <w:bottom w:val="none" w:sz="0" w:space="0" w:color="auto"/>
                        <w:right w:val="none" w:sz="0" w:space="0" w:color="auto"/>
                      </w:divBdr>
                    </w:div>
                    <w:div w:id="820578024">
                      <w:marLeft w:val="0"/>
                      <w:marRight w:val="0"/>
                      <w:marTop w:val="0"/>
                      <w:marBottom w:val="0"/>
                      <w:divBdr>
                        <w:top w:val="none" w:sz="0" w:space="0" w:color="auto"/>
                        <w:left w:val="none" w:sz="0" w:space="0" w:color="auto"/>
                        <w:bottom w:val="none" w:sz="0" w:space="0" w:color="auto"/>
                        <w:right w:val="none" w:sz="0" w:space="0" w:color="auto"/>
                      </w:divBdr>
                    </w:div>
                    <w:div w:id="850948864">
                      <w:marLeft w:val="0"/>
                      <w:marRight w:val="0"/>
                      <w:marTop w:val="0"/>
                      <w:marBottom w:val="0"/>
                      <w:divBdr>
                        <w:top w:val="none" w:sz="0" w:space="0" w:color="auto"/>
                        <w:left w:val="none" w:sz="0" w:space="0" w:color="auto"/>
                        <w:bottom w:val="none" w:sz="0" w:space="0" w:color="auto"/>
                        <w:right w:val="none" w:sz="0" w:space="0" w:color="auto"/>
                      </w:divBdr>
                    </w:div>
                    <w:div w:id="1774547966">
                      <w:marLeft w:val="0"/>
                      <w:marRight w:val="0"/>
                      <w:marTop w:val="0"/>
                      <w:marBottom w:val="0"/>
                      <w:divBdr>
                        <w:top w:val="none" w:sz="0" w:space="0" w:color="auto"/>
                        <w:left w:val="none" w:sz="0" w:space="0" w:color="auto"/>
                        <w:bottom w:val="none" w:sz="0" w:space="0" w:color="auto"/>
                        <w:right w:val="none" w:sz="0" w:space="0" w:color="auto"/>
                      </w:divBdr>
                    </w:div>
                  </w:divsChild>
                </w:div>
                <w:div w:id="2011985911">
                  <w:marLeft w:val="0"/>
                  <w:marRight w:val="0"/>
                  <w:marTop w:val="0"/>
                  <w:marBottom w:val="0"/>
                  <w:divBdr>
                    <w:top w:val="none" w:sz="0" w:space="0" w:color="auto"/>
                    <w:left w:val="none" w:sz="0" w:space="0" w:color="auto"/>
                    <w:bottom w:val="none" w:sz="0" w:space="0" w:color="auto"/>
                    <w:right w:val="none" w:sz="0" w:space="0" w:color="auto"/>
                  </w:divBdr>
                  <w:divsChild>
                    <w:div w:id="736590563">
                      <w:marLeft w:val="0"/>
                      <w:marRight w:val="0"/>
                      <w:marTop w:val="0"/>
                      <w:marBottom w:val="0"/>
                      <w:divBdr>
                        <w:top w:val="none" w:sz="0" w:space="0" w:color="auto"/>
                        <w:left w:val="none" w:sz="0" w:space="0" w:color="auto"/>
                        <w:bottom w:val="none" w:sz="0" w:space="0" w:color="auto"/>
                        <w:right w:val="none" w:sz="0" w:space="0" w:color="auto"/>
                      </w:divBdr>
                    </w:div>
                    <w:div w:id="739447200">
                      <w:marLeft w:val="0"/>
                      <w:marRight w:val="0"/>
                      <w:marTop w:val="0"/>
                      <w:marBottom w:val="0"/>
                      <w:divBdr>
                        <w:top w:val="none" w:sz="0" w:space="0" w:color="auto"/>
                        <w:left w:val="none" w:sz="0" w:space="0" w:color="auto"/>
                        <w:bottom w:val="none" w:sz="0" w:space="0" w:color="auto"/>
                        <w:right w:val="none" w:sz="0" w:space="0" w:color="auto"/>
                      </w:divBdr>
                    </w:div>
                  </w:divsChild>
                </w:div>
                <w:div w:id="2122798771">
                  <w:marLeft w:val="0"/>
                  <w:marRight w:val="0"/>
                  <w:marTop w:val="0"/>
                  <w:marBottom w:val="0"/>
                  <w:divBdr>
                    <w:top w:val="none" w:sz="0" w:space="0" w:color="auto"/>
                    <w:left w:val="none" w:sz="0" w:space="0" w:color="auto"/>
                    <w:bottom w:val="none" w:sz="0" w:space="0" w:color="auto"/>
                    <w:right w:val="none" w:sz="0" w:space="0" w:color="auto"/>
                  </w:divBdr>
                  <w:divsChild>
                    <w:div w:id="20866146">
                      <w:marLeft w:val="0"/>
                      <w:marRight w:val="0"/>
                      <w:marTop w:val="0"/>
                      <w:marBottom w:val="0"/>
                      <w:divBdr>
                        <w:top w:val="none" w:sz="0" w:space="0" w:color="auto"/>
                        <w:left w:val="none" w:sz="0" w:space="0" w:color="auto"/>
                        <w:bottom w:val="none" w:sz="0" w:space="0" w:color="auto"/>
                        <w:right w:val="none" w:sz="0" w:space="0" w:color="auto"/>
                      </w:divBdr>
                    </w:div>
                    <w:div w:id="40530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290369">
          <w:marLeft w:val="0"/>
          <w:marRight w:val="0"/>
          <w:marTop w:val="0"/>
          <w:marBottom w:val="0"/>
          <w:divBdr>
            <w:top w:val="none" w:sz="0" w:space="0" w:color="auto"/>
            <w:left w:val="none" w:sz="0" w:space="0" w:color="auto"/>
            <w:bottom w:val="none" w:sz="0" w:space="0" w:color="auto"/>
            <w:right w:val="none" w:sz="0" w:space="0" w:color="auto"/>
          </w:divBdr>
        </w:div>
        <w:div w:id="1049496809">
          <w:marLeft w:val="0"/>
          <w:marRight w:val="0"/>
          <w:marTop w:val="0"/>
          <w:marBottom w:val="0"/>
          <w:divBdr>
            <w:top w:val="none" w:sz="0" w:space="0" w:color="auto"/>
            <w:left w:val="none" w:sz="0" w:space="0" w:color="auto"/>
            <w:bottom w:val="none" w:sz="0" w:space="0" w:color="auto"/>
            <w:right w:val="none" w:sz="0" w:space="0" w:color="auto"/>
          </w:divBdr>
        </w:div>
      </w:divsChild>
    </w:div>
    <w:div w:id="1282617052">
      <w:bodyDiv w:val="1"/>
      <w:marLeft w:val="0"/>
      <w:marRight w:val="0"/>
      <w:marTop w:val="0"/>
      <w:marBottom w:val="0"/>
      <w:divBdr>
        <w:top w:val="none" w:sz="0" w:space="0" w:color="auto"/>
        <w:left w:val="none" w:sz="0" w:space="0" w:color="auto"/>
        <w:bottom w:val="none" w:sz="0" w:space="0" w:color="auto"/>
        <w:right w:val="none" w:sz="0" w:space="0" w:color="auto"/>
      </w:divBdr>
    </w:div>
    <w:div w:id="1401556345">
      <w:bodyDiv w:val="1"/>
      <w:marLeft w:val="0"/>
      <w:marRight w:val="0"/>
      <w:marTop w:val="0"/>
      <w:marBottom w:val="0"/>
      <w:divBdr>
        <w:top w:val="none" w:sz="0" w:space="0" w:color="auto"/>
        <w:left w:val="none" w:sz="0" w:space="0" w:color="auto"/>
        <w:bottom w:val="none" w:sz="0" w:space="0" w:color="auto"/>
        <w:right w:val="none" w:sz="0" w:space="0" w:color="auto"/>
      </w:divBdr>
      <w:divsChild>
        <w:div w:id="159397644">
          <w:marLeft w:val="0"/>
          <w:marRight w:val="0"/>
          <w:marTop w:val="0"/>
          <w:marBottom w:val="0"/>
          <w:divBdr>
            <w:top w:val="none" w:sz="0" w:space="0" w:color="auto"/>
            <w:left w:val="none" w:sz="0" w:space="0" w:color="auto"/>
            <w:bottom w:val="none" w:sz="0" w:space="0" w:color="auto"/>
            <w:right w:val="none" w:sz="0" w:space="0" w:color="auto"/>
          </w:divBdr>
        </w:div>
        <w:div w:id="746077521">
          <w:marLeft w:val="0"/>
          <w:marRight w:val="0"/>
          <w:marTop w:val="0"/>
          <w:marBottom w:val="0"/>
          <w:divBdr>
            <w:top w:val="none" w:sz="0" w:space="0" w:color="auto"/>
            <w:left w:val="none" w:sz="0" w:space="0" w:color="auto"/>
            <w:bottom w:val="none" w:sz="0" w:space="0" w:color="auto"/>
            <w:right w:val="none" w:sz="0" w:space="0" w:color="auto"/>
          </w:divBdr>
          <w:divsChild>
            <w:div w:id="337393178">
              <w:marLeft w:val="-75"/>
              <w:marRight w:val="0"/>
              <w:marTop w:val="30"/>
              <w:marBottom w:val="30"/>
              <w:divBdr>
                <w:top w:val="none" w:sz="0" w:space="0" w:color="auto"/>
                <w:left w:val="none" w:sz="0" w:space="0" w:color="auto"/>
                <w:bottom w:val="none" w:sz="0" w:space="0" w:color="auto"/>
                <w:right w:val="none" w:sz="0" w:space="0" w:color="auto"/>
              </w:divBdr>
              <w:divsChild>
                <w:div w:id="12270717">
                  <w:marLeft w:val="0"/>
                  <w:marRight w:val="0"/>
                  <w:marTop w:val="0"/>
                  <w:marBottom w:val="0"/>
                  <w:divBdr>
                    <w:top w:val="none" w:sz="0" w:space="0" w:color="auto"/>
                    <w:left w:val="none" w:sz="0" w:space="0" w:color="auto"/>
                    <w:bottom w:val="none" w:sz="0" w:space="0" w:color="auto"/>
                    <w:right w:val="none" w:sz="0" w:space="0" w:color="auto"/>
                  </w:divBdr>
                  <w:divsChild>
                    <w:div w:id="1034232234">
                      <w:marLeft w:val="0"/>
                      <w:marRight w:val="0"/>
                      <w:marTop w:val="0"/>
                      <w:marBottom w:val="0"/>
                      <w:divBdr>
                        <w:top w:val="none" w:sz="0" w:space="0" w:color="auto"/>
                        <w:left w:val="none" w:sz="0" w:space="0" w:color="auto"/>
                        <w:bottom w:val="none" w:sz="0" w:space="0" w:color="auto"/>
                        <w:right w:val="none" w:sz="0" w:space="0" w:color="auto"/>
                      </w:divBdr>
                    </w:div>
                  </w:divsChild>
                </w:div>
                <w:div w:id="31735043">
                  <w:marLeft w:val="0"/>
                  <w:marRight w:val="0"/>
                  <w:marTop w:val="0"/>
                  <w:marBottom w:val="0"/>
                  <w:divBdr>
                    <w:top w:val="none" w:sz="0" w:space="0" w:color="auto"/>
                    <w:left w:val="none" w:sz="0" w:space="0" w:color="auto"/>
                    <w:bottom w:val="none" w:sz="0" w:space="0" w:color="auto"/>
                    <w:right w:val="none" w:sz="0" w:space="0" w:color="auto"/>
                  </w:divBdr>
                  <w:divsChild>
                    <w:div w:id="1247497939">
                      <w:marLeft w:val="0"/>
                      <w:marRight w:val="0"/>
                      <w:marTop w:val="0"/>
                      <w:marBottom w:val="0"/>
                      <w:divBdr>
                        <w:top w:val="none" w:sz="0" w:space="0" w:color="auto"/>
                        <w:left w:val="none" w:sz="0" w:space="0" w:color="auto"/>
                        <w:bottom w:val="none" w:sz="0" w:space="0" w:color="auto"/>
                        <w:right w:val="none" w:sz="0" w:space="0" w:color="auto"/>
                      </w:divBdr>
                    </w:div>
                  </w:divsChild>
                </w:div>
                <w:div w:id="223369298">
                  <w:marLeft w:val="0"/>
                  <w:marRight w:val="0"/>
                  <w:marTop w:val="0"/>
                  <w:marBottom w:val="0"/>
                  <w:divBdr>
                    <w:top w:val="none" w:sz="0" w:space="0" w:color="auto"/>
                    <w:left w:val="none" w:sz="0" w:space="0" w:color="auto"/>
                    <w:bottom w:val="none" w:sz="0" w:space="0" w:color="auto"/>
                    <w:right w:val="none" w:sz="0" w:space="0" w:color="auto"/>
                  </w:divBdr>
                  <w:divsChild>
                    <w:div w:id="36439845">
                      <w:marLeft w:val="0"/>
                      <w:marRight w:val="0"/>
                      <w:marTop w:val="0"/>
                      <w:marBottom w:val="0"/>
                      <w:divBdr>
                        <w:top w:val="none" w:sz="0" w:space="0" w:color="auto"/>
                        <w:left w:val="none" w:sz="0" w:space="0" w:color="auto"/>
                        <w:bottom w:val="none" w:sz="0" w:space="0" w:color="auto"/>
                        <w:right w:val="none" w:sz="0" w:space="0" w:color="auto"/>
                      </w:divBdr>
                    </w:div>
                  </w:divsChild>
                </w:div>
                <w:div w:id="305864437">
                  <w:marLeft w:val="0"/>
                  <w:marRight w:val="0"/>
                  <w:marTop w:val="0"/>
                  <w:marBottom w:val="0"/>
                  <w:divBdr>
                    <w:top w:val="none" w:sz="0" w:space="0" w:color="auto"/>
                    <w:left w:val="none" w:sz="0" w:space="0" w:color="auto"/>
                    <w:bottom w:val="none" w:sz="0" w:space="0" w:color="auto"/>
                    <w:right w:val="none" w:sz="0" w:space="0" w:color="auto"/>
                  </w:divBdr>
                  <w:divsChild>
                    <w:div w:id="1898931334">
                      <w:marLeft w:val="0"/>
                      <w:marRight w:val="0"/>
                      <w:marTop w:val="0"/>
                      <w:marBottom w:val="0"/>
                      <w:divBdr>
                        <w:top w:val="none" w:sz="0" w:space="0" w:color="auto"/>
                        <w:left w:val="none" w:sz="0" w:space="0" w:color="auto"/>
                        <w:bottom w:val="none" w:sz="0" w:space="0" w:color="auto"/>
                        <w:right w:val="none" w:sz="0" w:space="0" w:color="auto"/>
                      </w:divBdr>
                    </w:div>
                  </w:divsChild>
                </w:div>
                <w:div w:id="340426434">
                  <w:marLeft w:val="0"/>
                  <w:marRight w:val="0"/>
                  <w:marTop w:val="0"/>
                  <w:marBottom w:val="0"/>
                  <w:divBdr>
                    <w:top w:val="none" w:sz="0" w:space="0" w:color="auto"/>
                    <w:left w:val="none" w:sz="0" w:space="0" w:color="auto"/>
                    <w:bottom w:val="none" w:sz="0" w:space="0" w:color="auto"/>
                    <w:right w:val="none" w:sz="0" w:space="0" w:color="auto"/>
                  </w:divBdr>
                  <w:divsChild>
                    <w:div w:id="73474808">
                      <w:marLeft w:val="0"/>
                      <w:marRight w:val="0"/>
                      <w:marTop w:val="0"/>
                      <w:marBottom w:val="0"/>
                      <w:divBdr>
                        <w:top w:val="none" w:sz="0" w:space="0" w:color="auto"/>
                        <w:left w:val="none" w:sz="0" w:space="0" w:color="auto"/>
                        <w:bottom w:val="none" w:sz="0" w:space="0" w:color="auto"/>
                        <w:right w:val="none" w:sz="0" w:space="0" w:color="auto"/>
                      </w:divBdr>
                    </w:div>
                  </w:divsChild>
                </w:div>
                <w:div w:id="371806761">
                  <w:marLeft w:val="0"/>
                  <w:marRight w:val="0"/>
                  <w:marTop w:val="0"/>
                  <w:marBottom w:val="0"/>
                  <w:divBdr>
                    <w:top w:val="none" w:sz="0" w:space="0" w:color="auto"/>
                    <w:left w:val="none" w:sz="0" w:space="0" w:color="auto"/>
                    <w:bottom w:val="none" w:sz="0" w:space="0" w:color="auto"/>
                    <w:right w:val="none" w:sz="0" w:space="0" w:color="auto"/>
                  </w:divBdr>
                  <w:divsChild>
                    <w:div w:id="370300818">
                      <w:marLeft w:val="0"/>
                      <w:marRight w:val="0"/>
                      <w:marTop w:val="0"/>
                      <w:marBottom w:val="0"/>
                      <w:divBdr>
                        <w:top w:val="none" w:sz="0" w:space="0" w:color="auto"/>
                        <w:left w:val="none" w:sz="0" w:space="0" w:color="auto"/>
                        <w:bottom w:val="none" w:sz="0" w:space="0" w:color="auto"/>
                        <w:right w:val="none" w:sz="0" w:space="0" w:color="auto"/>
                      </w:divBdr>
                    </w:div>
                  </w:divsChild>
                </w:div>
                <w:div w:id="494147888">
                  <w:marLeft w:val="0"/>
                  <w:marRight w:val="0"/>
                  <w:marTop w:val="0"/>
                  <w:marBottom w:val="0"/>
                  <w:divBdr>
                    <w:top w:val="none" w:sz="0" w:space="0" w:color="auto"/>
                    <w:left w:val="none" w:sz="0" w:space="0" w:color="auto"/>
                    <w:bottom w:val="none" w:sz="0" w:space="0" w:color="auto"/>
                    <w:right w:val="none" w:sz="0" w:space="0" w:color="auto"/>
                  </w:divBdr>
                  <w:divsChild>
                    <w:div w:id="566455644">
                      <w:marLeft w:val="0"/>
                      <w:marRight w:val="0"/>
                      <w:marTop w:val="0"/>
                      <w:marBottom w:val="0"/>
                      <w:divBdr>
                        <w:top w:val="none" w:sz="0" w:space="0" w:color="auto"/>
                        <w:left w:val="none" w:sz="0" w:space="0" w:color="auto"/>
                        <w:bottom w:val="none" w:sz="0" w:space="0" w:color="auto"/>
                        <w:right w:val="none" w:sz="0" w:space="0" w:color="auto"/>
                      </w:divBdr>
                    </w:div>
                  </w:divsChild>
                </w:div>
                <w:div w:id="499975001">
                  <w:marLeft w:val="0"/>
                  <w:marRight w:val="0"/>
                  <w:marTop w:val="0"/>
                  <w:marBottom w:val="0"/>
                  <w:divBdr>
                    <w:top w:val="none" w:sz="0" w:space="0" w:color="auto"/>
                    <w:left w:val="none" w:sz="0" w:space="0" w:color="auto"/>
                    <w:bottom w:val="none" w:sz="0" w:space="0" w:color="auto"/>
                    <w:right w:val="none" w:sz="0" w:space="0" w:color="auto"/>
                  </w:divBdr>
                  <w:divsChild>
                    <w:div w:id="536157944">
                      <w:marLeft w:val="0"/>
                      <w:marRight w:val="0"/>
                      <w:marTop w:val="0"/>
                      <w:marBottom w:val="0"/>
                      <w:divBdr>
                        <w:top w:val="none" w:sz="0" w:space="0" w:color="auto"/>
                        <w:left w:val="none" w:sz="0" w:space="0" w:color="auto"/>
                        <w:bottom w:val="none" w:sz="0" w:space="0" w:color="auto"/>
                        <w:right w:val="none" w:sz="0" w:space="0" w:color="auto"/>
                      </w:divBdr>
                    </w:div>
                  </w:divsChild>
                </w:div>
                <w:div w:id="588849088">
                  <w:marLeft w:val="0"/>
                  <w:marRight w:val="0"/>
                  <w:marTop w:val="0"/>
                  <w:marBottom w:val="0"/>
                  <w:divBdr>
                    <w:top w:val="none" w:sz="0" w:space="0" w:color="auto"/>
                    <w:left w:val="none" w:sz="0" w:space="0" w:color="auto"/>
                    <w:bottom w:val="none" w:sz="0" w:space="0" w:color="auto"/>
                    <w:right w:val="none" w:sz="0" w:space="0" w:color="auto"/>
                  </w:divBdr>
                  <w:divsChild>
                    <w:div w:id="499857079">
                      <w:marLeft w:val="0"/>
                      <w:marRight w:val="0"/>
                      <w:marTop w:val="0"/>
                      <w:marBottom w:val="0"/>
                      <w:divBdr>
                        <w:top w:val="none" w:sz="0" w:space="0" w:color="auto"/>
                        <w:left w:val="none" w:sz="0" w:space="0" w:color="auto"/>
                        <w:bottom w:val="none" w:sz="0" w:space="0" w:color="auto"/>
                        <w:right w:val="none" w:sz="0" w:space="0" w:color="auto"/>
                      </w:divBdr>
                    </w:div>
                  </w:divsChild>
                </w:div>
                <w:div w:id="606814985">
                  <w:marLeft w:val="0"/>
                  <w:marRight w:val="0"/>
                  <w:marTop w:val="0"/>
                  <w:marBottom w:val="0"/>
                  <w:divBdr>
                    <w:top w:val="none" w:sz="0" w:space="0" w:color="auto"/>
                    <w:left w:val="none" w:sz="0" w:space="0" w:color="auto"/>
                    <w:bottom w:val="none" w:sz="0" w:space="0" w:color="auto"/>
                    <w:right w:val="none" w:sz="0" w:space="0" w:color="auto"/>
                  </w:divBdr>
                  <w:divsChild>
                    <w:div w:id="61879224">
                      <w:marLeft w:val="0"/>
                      <w:marRight w:val="0"/>
                      <w:marTop w:val="0"/>
                      <w:marBottom w:val="0"/>
                      <w:divBdr>
                        <w:top w:val="none" w:sz="0" w:space="0" w:color="auto"/>
                        <w:left w:val="none" w:sz="0" w:space="0" w:color="auto"/>
                        <w:bottom w:val="none" w:sz="0" w:space="0" w:color="auto"/>
                        <w:right w:val="none" w:sz="0" w:space="0" w:color="auto"/>
                      </w:divBdr>
                    </w:div>
                  </w:divsChild>
                </w:div>
                <w:div w:id="686836503">
                  <w:marLeft w:val="0"/>
                  <w:marRight w:val="0"/>
                  <w:marTop w:val="0"/>
                  <w:marBottom w:val="0"/>
                  <w:divBdr>
                    <w:top w:val="none" w:sz="0" w:space="0" w:color="auto"/>
                    <w:left w:val="none" w:sz="0" w:space="0" w:color="auto"/>
                    <w:bottom w:val="none" w:sz="0" w:space="0" w:color="auto"/>
                    <w:right w:val="none" w:sz="0" w:space="0" w:color="auto"/>
                  </w:divBdr>
                  <w:divsChild>
                    <w:div w:id="1592929768">
                      <w:marLeft w:val="0"/>
                      <w:marRight w:val="0"/>
                      <w:marTop w:val="0"/>
                      <w:marBottom w:val="0"/>
                      <w:divBdr>
                        <w:top w:val="none" w:sz="0" w:space="0" w:color="auto"/>
                        <w:left w:val="none" w:sz="0" w:space="0" w:color="auto"/>
                        <w:bottom w:val="none" w:sz="0" w:space="0" w:color="auto"/>
                        <w:right w:val="none" w:sz="0" w:space="0" w:color="auto"/>
                      </w:divBdr>
                    </w:div>
                  </w:divsChild>
                </w:div>
                <w:div w:id="739837484">
                  <w:marLeft w:val="0"/>
                  <w:marRight w:val="0"/>
                  <w:marTop w:val="0"/>
                  <w:marBottom w:val="0"/>
                  <w:divBdr>
                    <w:top w:val="none" w:sz="0" w:space="0" w:color="auto"/>
                    <w:left w:val="none" w:sz="0" w:space="0" w:color="auto"/>
                    <w:bottom w:val="none" w:sz="0" w:space="0" w:color="auto"/>
                    <w:right w:val="none" w:sz="0" w:space="0" w:color="auto"/>
                  </w:divBdr>
                  <w:divsChild>
                    <w:div w:id="205605654">
                      <w:marLeft w:val="0"/>
                      <w:marRight w:val="0"/>
                      <w:marTop w:val="0"/>
                      <w:marBottom w:val="0"/>
                      <w:divBdr>
                        <w:top w:val="none" w:sz="0" w:space="0" w:color="auto"/>
                        <w:left w:val="none" w:sz="0" w:space="0" w:color="auto"/>
                        <w:bottom w:val="none" w:sz="0" w:space="0" w:color="auto"/>
                        <w:right w:val="none" w:sz="0" w:space="0" w:color="auto"/>
                      </w:divBdr>
                    </w:div>
                  </w:divsChild>
                </w:div>
                <w:div w:id="755054506">
                  <w:marLeft w:val="0"/>
                  <w:marRight w:val="0"/>
                  <w:marTop w:val="0"/>
                  <w:marBottom w:val="0"/>
                  <w:divBdr>
                    <w:top w:val="none" w:sz="0" w:space="0" w:color="auto"/>
                    <w:left w:val="none" w:sz="0" w:space="0" w:color="auto"/>
                    <w:bottom w:val="none" w:sz="0" w:space="0" w:color="auto"/>
                    <w:right w:val="none" w:sz="0" w:space="0" w:color="auto"/>
                  </w:divBdr>
                  <w:divsChild>
                    <w:div w:id="745346444">
                      <w:marLeft w:val="0"/>
                      <w:marRight w:val="0"/>
                      <w:marTop w:val="0"/>
                      <w:marBottom w:val="0"/>
                      <w:divBdr>
                        <w:top w:val="none" w:sz="0" w:space="0" w:color="auto"/>
                        <w:left w:val="none" w:sz="0" w:space="0" w:color="auto"/>
                        <w:bottom w:val="none" w:sz="0" w:space="0" w:color="auto"/>
                        <w:right w:val="none" w:sz="0" w:space="0" w:color="auto"/>
                      </w:divBdr>
                    </w:div>
                  </w:divsChild>
                </w:div>
                <w:div w:id="776827900">
                  <w:marLeft w:val="0"/>
                  <w:marRight w:val="0"/>
                  <w:marTop w:val="0"/>
                  <w:marBottom w:val="0"/>
                  <w:divBdr>
                    <w:top w:val="none" w:sz="0" w:space="0" w:color="auto"/>
                    <w:left w:val="none" w:sz="0" w:space="0" w:color="auto"/>
                    <w:bottom w:val="none" w:sz="0" w:space="0" w:color="auto"/>
                    <w:right w:val="none" w:sz="0" w:space="0" w:color="auto"/>
                  </w:divBdr>
                  <w:divsChild>
                    <w:div w:id="1161199039">
                      <w:marLeft w:val="0"/>
                      <w:marRight w:val="0"/>
                      <w:marTop w:val="0"/>
                      <w:marBottom w:val="0"/>
                      <w:divBdr>
                        <w:top w:val="none" w:sz="0" w:space="0" w:color="auto"/>
                        <w:left w:val="none" w:sz="0" w:space="0" w:color="auto"/>
                        <w:bottom w:val="none" w:sz="0" w:space="0" w:color="auto"/>
                        <w:right w:val="none" w:sz="0" w:space="0" w:color="auto"/>
                      </w:divBdr>
                    </w:div>
                  </w:divsChild>
                </w:div>
                <w:div w:id="839348279">
                  <w:marLeft w:val="0"/>
                  <w:marRight w:val="0"/>
                  <w:marTop w:val="0"/>
                  <w:marBottom w:val="0"/>
                  <w:divBdr>
                    <w:top w:val="none" w:sz="0" w:space="0" w:color="auto"/>
                    <w:left w:val="none" w:sz="0" w:space="0" w:color="auto"/>
                    <w:bottom w:val="none" w:sz="0" w:space="0" w:color="auto"/>
                    <w:right w:val="none" w:sz="0" w:space="0" w:color="auto"/>
                  </w:divBdr>
                  <w:divsChild>
                    <w:div w:id="528836069">
                      <w:marLeft w:val="0"/>
                      <w:marRight w:val="0"/>
                      <w:marTop w:val="0"/>
                      <w:marBottom w:val="0"/>
                      <w:divBdr>
                        <w:top w:val="none" w:sz="0" w:space="0" w:color="auto"/>
                        <w:left w:val="none" w:sz="0" w:space="0" w:color="auto"/>
                        <w:bottom w:val="none" w:sz="0" w:space="0" w:color="auto"/>
                        <w:right w:val="none" w:sz="0" w:space="0" w:color="auto"/>
                      </w:divBdr>
                    </w:div>
                  </w:divsChild>
                </w:div>
                <w:div w:id="893807488">
                  <w:marLeft w:val="0"/>
                  <w:marRight w:val="0"/>
                  <w:marTop w:val="0"/>
                  <w:marBottom w:val="0"/>
                  <w:divBdr>
                    <w:top w:val="none" w:sz="0" w:space="0" w:color="auto"/>
                    <w:left w:val="none" w:sz="0" w:space="0" w:color="auto"/>
                    <w:bottom w:val="none" w:sz="0" w:space="0" w:color="auto"/>
                    <w:right w:val="none" w:sz="0" w:space="0" w:color="auto"/>
                  </w:divBdr>
                  <w:divsChild>
                    <w:div w:id="127093690">
                      <w:marLeft w:val="0"/>
                      <w:marRight w:val="0"/>
                      <w:marTop w:val="0"/>
                      <w:marBottom w:val="0"/>
                      <w:divBdr>
                        <w:top w:val="none" w:sz="0" w:space="0" w:color="auto"/>
                        <w:left w:val="none" w:sz="0" w:space="0" w:color="auto"/>
                        <w:bottom w:val="none" w:sz="0" w:space="0" w:color="auto"/>
                        <w:right w:val="none" w:sz="0" w:space="0" w:color="auto"/>
                      </w:divBdr>
                    </w:div>
                  </w:divsChild>
                </w:div>
                <w:div w:id="895816538">
                  <w:marLeft w:val="0"/>
                  <w:marRight w:val="0"/>
                  <w:marTop w:val="0"/>
                  <w:marBottom w:val="0"/>
                  <w:divBdr>
                    <w:top w:val="none" w:sz="0" w:space="0" w:color="auto"/>
                    <w:left w:val="none" w:sz="0" w:space="0" w:color="auto"/>
                    <w:bottom w:val="none" w:sz="0" w:space="0" w:color="auto"/>
                    <w:right w:val="none" w:sz="0" w:space="0" w:color="auto"/>
                  </w:divBdr>
                  <w:divsChild>
                    <w:div w:id="1129325442">
                      <w:marLeft w:val="0"/>
                      <w:marRight w:val="0"/>
                      <w:marTop w:val="0"/>
                      <w:marBottom w:val="0"/>
                      <w:divBdr>
                        <w:top w:val="none" w:sz="0" w:space="0" w:color="auto"/>
                        <w:left w:val="none" w:sz="0" w:space="0" w:color="auto"/>
                        <w:bottom w:val="none" w:sz="0" w:space="0" w:color="auto"/>
                        <w:right w:val="none" w:sz="0" w:space="0" w:color="auto"/>
                      </w:divBdr>
                    </w:div>
                  </w:divsChild>
                </w:div>
                <w:div w:id="908004441">
                  <w:marLeft w:val="0"/>
                  <w:marRight w:val="0"/>
                  <w:marTop w:val="0"/>
                  <w:marBottom w:val="0"/>
                  <w:divBdr>
                    <w:top w:val="none" w:sz="0" w:space="0" w:color="auto"/>
                    <w:left w:val="none" w:sz="0" w:space="0" w:color="auto"/>
                    <w:bottom w:val="none" w:sz="0" w:space="0" w:color="auto"/>
                    <w:right w:val="none" w:sz="0" w:space="0" w:color="auto"/>
                  </w:divBdr>
                  <w:divsChild>
                    <w:div w:id="734940086">
                      <w:marLeft w:val="0"/>
                      <w:marRight w:val="0"/>
                      <w:marTop w:val="0"/>
                      <w:marBottom w:val="0"/>
                      <w:divBdr>
                        <w:top w:val="none" w:sz="0" w:space="0" w:color="auto"/>
                        <w:left w:val="none" w:sz="0" w:space="0" w:color="auto"/>
                        <w:bottom w:val="none" w:sz="0" w:space="0" w:color="auto"/>
                        <w:right w:val="none" w:sz="0" w:space="0" w:color="auto"/>
                      </w:divBdr>
                    </w:div>
                  </w:divsChild>
                </w:div>
                <w:div w:id="923150982">
                  <w:marLeft w:val="0"/>
                  <w:marRight w:val="0"/>
                  <w:marTop w:val="0"/>
                  <w:marBottom w:val="0"/>
                  <w:divBdr>
                    <w:top w:val="none" w:sz="0" w:space="0" w:color="auto"/>
                    <w:left w:val="none" w:sz="0" w:space="0" w:color="auto"/>
                    <w:bottom w:val="none" w:sz="0" w:space="0" w:color="auto"/>
                    <w:right w:val="none" w:sz="0" w:space="0" w:color="auto"/>
                  </w:divBdr>
                  <w:divsChild>
                    <w:div w:id="1771124694">
                      <w:marLeft w:val="0"/>
                      <w:marRight w:val="0"/>
                      <w:marTop w:val="0"/>
                      <w:marBottom w:val="0"/>
                      <w:divBdr>
                        <w:top w:val="none" w:sz="0" w:space="0" w:color="auto"/>
                        <w:left w:val="none" w:sz="0" w:space="0" w:color="auto"/>
                        <w:bottom w:val="none" w:sz="0" w:space="0" w:color="auto"/>
                        <w:right w:val="none" w:sz="0" w:space="0" w:color="auto"/>
                      </w:divBdr>
                    </w:div>
                  </w:divsChild>
                </w:div>
                <w:div w:id="954673517">
                  <w:marLeft w:val="0"/>
                  <w:marRight w:val="0"/>
                  <w:marTop w:val="0"/>
                  <w:marBottom w:val="0"/>
                  <w:divBdr>
                    <w:top w:val="none" w:sz="0" w:space="0" w:color="auto"/>
                    <w:left w:val="none" w:sz="0" w:space="0" w:color="auto"/>
                    <w:bottom w:val="none" w:sz="0" w:space="0" w:color="auto"/>
                    <w:right w:val="none" w:sz="0" w:space="0" w:color="auto"/>
                  </w:divBdr>
                  <w:divsChild>
                    <w:div w:id="789789141">
                      <w:marLeft w:val="0"/>
                      <w:marRight w:val="0"/>
                      <w:marTop w:val="0"/>
                      <w:marBottom w:val="0"/>
                      <w:divBdr>
                        <w:top w:val="none" w:sz="0" w:space="0" w:color="auto"/>
                        <w:left w:val="none" w:sz="0" w:space="0" w:color="auto"/>
                        <w:bottom w:val="none" w:sz="0" w:space="0" w:color="auto"/>
                        <w:right w:val="none" w:sz="0" w:space="0" w:color="auto"/>
                      </w:divBdr>
                    </w:div>
                  </w:divsChild>
                </w:div>
                <w:div w:id="1048384420">
                  <w:marLeft w:val="0"/>
                  <w:marRight w:val="0"/>
                  <w:marTop w:val="0"/>
                  <w:marBottom w:val="0"/>
                  <w:divBdr>
                    <w:top w:val="none" w:sz="0" w:space="0" w:color="auto"/>
                    <w:left w:val="none" w:sz="0" w:space="0" w:color="auto"/>
                    <w:bottom w:val="none" w:sz="0" w:space="0" w:color="auto"/>
                    <w:right w:val="none" w:sz="0" w:space="0" w:color="auto"/>
                  </w:divBdr>
                  <w:divsChild>
                    <w:div w:id="1023477502">
                      <w:marLeft w:val="0"/>
                      <w:marRight w:val="0"/>
                      <w:marTop w:val="0"/>
                      <w:marBottom w:val="0"/>
                      <w:divBdr>
                        <w:top w:val="none" w:sz="0" w:space="0" w:color="auto"/>
                        <w:left w:val="none" w:sz="0" w:space="0" w:color="auto"/>
                        <w:bottom w:val="none" w:sz="0" w:space="0" w:color="auto"/>
                        <w:right w:val="none" w:sz="0" w:space="0" w:color="auto"/>
                      </w:divBdr>
                    </w:div>
                  </w:divsChild>
                </w:div>
                <w:div w:id="1067458771">
                  <w:marLeft w:val="0"/>
                  <w:marRight w:val="0"/>
                  <w:marTop w:val="0"/>
                  <w:marBottom w:val="0"/>
                  <w:divBdr>
                    <w:top w:val="none" w:sz="0" w:space="0" w:color="auto"/>
                    <w:left w:val="none" w:sz="0" w:space="0" w:color="auto"/>
                    <w:bottom w:val="none" w:sz="0" w:space="0" w:color="auto"/>
                    <w:right w:val="none" w:sz="0" w:space="0" w:color="auto"/>
                  </w:divBdr>
                  <w:divsChild>
                    <w:div w:id="1336224392">
                      <w:marLeft w:val="0"/>
                      <w:marRight w:val="0"/>
                      <w:marTop w:val="0"/>
                      <w:marBottom w:val="0"/>
                      <w:divBdr>
                        <w:top w:val="none" w:sz="0" w:space="0" w:color="auto"/>
                        <w:left w:val="none" w:sz="0" w:space="0" w:color="auto"/>
                        <w:bottom w:val="none" w:sz="0" w:space="0" w:color="auto"/>
                        <w:right w:val="none" w:sz="0" w:space="0" w:color="auto"/>
                      </w:divBdr>
                    </w:div>
                  </w:divsChild>
                </w:div>
                <w:div w:id="1142161609">
                  <w:marLeft w:val="0"/>
                  <w:marRight w:val="0"/>
                  <w:marTop w:val="0"/>
                  <w:marBottom w:val="0"/>
                  <w:divBdr>
                    <w:top w:val="none" w:sz="0" w:space="0" w:color="auto"/>
                    <w:left w:val="none" w:sz="0" w:space="0" w:color="auto"/>
                    <w:bottom w:val="none" w:sz="0" w:space="0" w:color="auto"/>
                    <w:right w:val="none" w:sz="0" w:space="0" w:color="auto"/>
                  </w:divBdr>
                  <w:divsChild>
                    <w:div w:id="2044206427">
                      <w:marLeft w:val="0"/>
                      <w:marRight w:val="0"/>
                      <w:marTop w:val="0"/>
                      <w:marBottom w:val="0"/>
                      <w:divBdr>
                        <w:top w:val="none" w:sz="0" w:space="0" w:color="auto"/>
                        <w:left w:val="none" w:sz="0" w:space="0" w:color="auto"/>
                        <w:bottom w:val="none" w:sz="0" w:space="0" w:color="auto"/>
                        <w:right w:val="none" w:sz="0" w:space="0" w:color="auto"/>
                      </w:divBdr>
                    </w:div>
                  </w:divsChild>
                </w:div>
                <w:div w:id="1221526559">
                  <w:marLeft w:val="0"/>
                  <w:marRight w:val="0"/>
                  <w:marTop w:val="0"/>
                  <w:marBottom w:val="0"/>
                  <w:divBdr>
                    <w:top w:val="none" w:sz="0" w:space="0" w:color="auto"/>
                    <w:left w:val="none" w:sz="0" w:space="0" w:color="auto"/>
                    <w:bottom w:val="none" w:sz="0" w:space="0" w:color="auto"/>
                    <w:right w:val="none" w:sz="0" w:space="0" w:color="auto"/>
                  </w:divBdr>
                  <w:divsChild>
                    <w:div w:id="2136941015">
                      <w:marLeft w:val="0"/>
                      <w:marRight w:val="0"/>
                      <w:marTop w:val="0"/>
                      <w:marBottom w:val="0"/>
                      <w:divBdr>
                        <w:top w:val="none" w:sz="0" w:space="0" w:color="auto"/>
                        <w:left w:val="none" w:sz="0" w:space="0" w:color="auto"/>
                        <w:bottom w:val="none" w:sz="0" w:space="0" w:color="auto"/>
                        <w:right w:val="none" w:sz="0" w:space="0" w:color="auto"/>
                      </w:divBdr>
                    </w:div>
                  </w:divsChild>
                </w:div>
                <w:div w:id="1254512867">
                  <w:marLeft w:val="0"/>
                  <w:marRight w:val="0"/>
                  <w:marTop w:val="0"/>
                  <w:marBottom w:val="0"/>
                  <w:divBdr>
                    <w:top w:val="none" w:sz="0" w:space="0" w:color="auto"/>
                    <w:left w:val="none" w:sz="0" w:space="0" w:color="auto"/>
                    <w:bottom w:val="none" w:sz="0" w:space="0" w:color="auto"/>
                    <w:right w:val="none" w:sz="0" w:space="0" w:color="auto"/>
                  </w:divBdr>
                  <w:divsChild>
                    <w:div w:id="2068458057">
                      <w:marLeft w:val="0"/>
                      <w:marRight w:val="0"/>
                      <w:marTop w:val="0"/>
                      <w:marBottom w:val="0"/>
                      <w:divBdr>
                        <w:top w:val="none" w:sz="0" w:space="0" w:color="auto"/>
                        <w:left w:val="none" w:sz="0" w:space="0" w:color="auto"/>
                        <w:bottom w:val="none" w:sz="0" w:space="0" w:color="auto"/>
                        <w:right w:val="none" w:sz="0" w:space="0" w:color="auto"/>
                      </w:divBdr>
                    </w:div>
                  </w:divsChild>
                </w:div>
                <w:div w:id="1288731427">
                  <w:marLeft w:val="0"/>
                  <w:marRight w:val="0"/>
                  <w:marTop w:val="0"/>
                  <w:marBottom w:val="0"/>
                  <w:divBdr>
                    <w:top w:val="none" w:sz="0" w:space="0" w:color="auto"/>
                    <w:left w:val="none" w:sz="0" w:space="0" w:color="auto"/>
                    <w:bottom w:val="none" w:sz="0" w:space="0" w:color="auto"/>
                    <w:right w:val="none" w:sz="0" w:space="0" w:color="auto"/>
                  </w:divBdr>
                  <w:divsChild>
                    <w:div w:id="1990015466">
                      <w:marLeft w:val="0"/>
                      <w:marRight w:val="0"/>
                      <w:marTop w:val="0"/>
                      <w:marBottom w:val="0"/>
                      <w:divBdr>
                        <w:top w:val="none" w:sz="0" w:space="0" w:color="auto"/>
                        <w:left w:val="none" w:sz="0" w:space="0" w:color="auto"/>
                        <w:bottom w:val="none" w:sz="0" w:space="0" w:color="auto"/>
                        <w:right w:val="none" w:sz="0" w:space="0" w:color="auto"/>
                      </w:divBdr>
                    </w:div>
                  </w:divsChild>
                </w:div>
                <w:div w:id="1334065627">
                  <w:marLeft w:val="0"/>
                  <w:marRight w:val="0"/>
                  <w:marTop w:val="0"/>
                  <w:marBottom w:val="0"/>
                  <w:divBdr>
                    <w:top w:val="none" w:sz="0" w:space="0" w:color="auto"/>
                    <w:left w:val="none" w:sz="0" w:space="0" w:color="auto"/>
                    <w:bottom w:val="none" w:sz="0" w:space="0" w:color="auto"/>
                    <w:right w:val="none" w:sz="0" w:space="0" w:color="auto"/>
                  </w:divBdr>
                  <w:divsChild>
                    <w:div w:id="1048069263">
                      <w:marLeft w:val="0"/>
                      <w:marRight w:val="0"/>
                      <w:marTop w:val="0"/>
                      <w:marBottom w:val="0"/>
                      <w:divBdr>
                        <w:top w:val="none" w:sz="0" w:space="0" w:color="auto"/>
                        <w:left w:val="none" w:sz="0" w:space="0" w:color="auto"/>
                        <w:bottom w:val="none" w:sz="0" w:space="0" w:color="auto"/>
                        <w:right w:val="none" w:sz="0" w:space="0" w:color="auto"/>
                      </w:divBdr>
                    </w:div>
                  </w:divsChild>
                </w:div>
                <w:div w:id="1346204990">
                  <w:marLeft w:val="0"/>
                  <w:marRight w:val="0"/>
                  <w:marTop w:val="0"/>
                  <w:marBottom w:val="0"/>
                  <w:divBdr>
                    <w:top w:val="none" w:sz="0" w:space="0" w:color="auto"/>
                    <w:left w:val="none" w:sz="0" w:space="0" w:color="auto"/>
                    <w:bottom w:val="none" w:sz="0" w:space="0" w:color="auto"/>
                    <w:right w:val="none" w:sz="0" w:space="0" w:color="auto"/>
                  </w:divBdr>
                  <w:divsChild>
                    <w:div w:id="3869522">
                      <w:marLeft w:val="0"/>
                      <w:marRight w:val="0"/>
                      <w:marTop w:val="0"/>
                      <w:marBottom w:val="0"/>
                      <w:divBdr>
                        <w:top w:val="none" w:sz="0" w:space="0" w:color="auto"/>
                        <w:left w:val="none" w:sz="0" w:space="0" w:color="auto"/>
                        <w:bottom w:val="none" w:sz="0" w:space="0" w:color="auto"/>
                        <w:right w:val="none" w:sz="0" w:space="0" w:color="auto"/>
                      </w:divBdr>
                    </w:div>
                  </w:divsChild>
                </w:div>
                <w:div w:id="1410809167">
                  <w:marLeft w:val="0"/>
                  <w:marRight w:val="0"/>
                  <w:marTop w:val="0"/>
                  <w:marBottom w:val="0"/>
                  <w:divBdr>
                    <w:top w:val="none" w:sz="0" w:space="0" w:color="auto"/>
                    <w:left w:val="none" w:sz="0" w:space="0" w:color="auto"/>
                    <w:bottom w:val="none" w:sz="0" w:space="0" w:color="auto"/>
                    <w:right w:val="none" w:sz="0" w:space="0" w:color="auto"/>
                  </w:divBdr>
                  <w:divsChild>
                    <w:div w:id="1244951465">
                      <w:marLeft w:val="0"/>
                      <w:marRight w:val="0"/>
                      <w:marTop w:val="0"/>
                      <w:marBottom w:val="0"/>
                      <w:divBdr>
                        <w:top w:val="none" w:sz="0" w:space="0" w:color="auto"/>
                        <w:left w:val="none" w:sz="0" w:space="0" w:color="auto"/>
                        <w:bottom w:val="none" w:sz="0" w:space="0" w:color="auto"/>
                        <w:right w:val="none" w:sz="0" w:space="0" w:color="auto"/>
                      </w:divBdr>
                    </w:div>
                  </w:divsChild>
                </w:div>
                <w:div w:id="1462309881">
                  <w:marLeft w:val="0"/>
                  <w:marRight w:val="0"/>
                  <w:marTop w:val="0"/>
                  <w:marBottom w:val="0"/>
                  <w:divBdr>
                    <w:top w:val="none" w:sz="0" w:space="0" w:color="auto"/>
                    <w:left w:val="none" w:sz="0" w:space="0" w:color="auto"/>
                    <w:bottom w:val="none" w:sz="0" w:space="0" w:color="auto"/>
                    <w:right w:val="none" w:sz="0" w:space="0" w:color="auto"/>
                  </w:divBdr>
                  <w:divsChild>
                    <w:div w:id="1201674171">
                      <w:marLeft w:val="0"/>
                      <w:marRight w:val="0"/>
                      <w:marTop w:val="0"/>
                      <w:marBottom w:val="0"/>
                      <w:divBdr>
                        <w:top w:val="none" w:sz="0" w:space="0" w:color="auto"/>
                        <w:left w:val="none" w:sz="0" w:space="0" w:color="auto"/>
                        <w:bottom w:val="none" w:sz="0" w:space="0" w:color="auto"/>
                        <w:right w:val="none" w:sz="0" w:space="0" w:color="auto"/>
                      </w:divBdr>
                    </w:div>
                    <w:div w:id="1938446484">
                      <w:marLeft w:val="0"/>
                      <w:marRight w:val="0"/>
                      <w:marTop w:val="0"/>
                      <w:marBottom w:val="0"/>
                      <w:divBdr>
                        <w:top w:val="none" w:sz="0" w:space="0" w:color="auto"/>
                        <w:left w:val="none" w:sz="0" w:space="0" w:color="auto"/>
                        <w:bottom w:val="none" w:sz="0" w:space="0" w:color="auto"/>
                        <w:right w:val="none" w:sz="0" w:space="0" w:color="auto"/>
                      </w:divBdr>
                    </w:div>
                  </w:divsChild>
                </w:div>
                <w:div w:id="1584559376">
                  <w:marLeft w:val="0"/>
                  <w:marRight w:val="0"/>
                  <w:marTop w:val="0"/>
                  <w:marBottom w:val="0"/>
                  <w:divBdr>
                    <w:top w:val="none" w:sz="0" w:space="0" w:color="auto"/>
                    <w:left w:val="none" w:sz="0" w:space="0" w:color="auto"/>
                    <w:bottom w:val="none" w:sz="0" w:space="0" w:color="auto"/>
                    <w:right w:val="none" w:sz="0" w:space="0" w:color="auto"/>
                  </w:divBdr>
                  <w:divsChild>
                    <w:div w:id="1122378166">
                      <w:marLeft w:val="0"/>
                      <w:marRight w:val="0"/>
                      <w:marTop w:val="0"/>
                      <w:marBottom w:val="0"/>
                      <w:divBdr>
                        <w:top w:val="none" w:sz="0" w:space="0" w:color="auto"/>
                        <w:left w:val="none" w:sz="0" w:space="0" w:color="auto"/>
                        <w:bottom w:val="none" w:sz="0" w:space="0" w:color="auto"/>
                        <w:right w:val="none" w:sz="0" w:space="0" w:color="auto"/>
                      </w:divBdr>
                    </w:div>
                  </w:divsChild>
                </w:div>
                <w:div w:id="1639804358">
                  <w:marLeft w:val="0"/>
                  <w:marRight w:val="0"/>
                  <w:marTop w:val="0"/>
                  <w:marBottom w:val="0"/>
                  <w:divBdr>
                    <w:top w:val="none" w:sz="0" w:space="0" w:color="auto"/>
                    <w:left w:val="none" w:sz="0" w:space="0" w:color="auto"/>
                    <w:bottom w:val="none" w:sz="0" w:space="0" w:color="auto"/>
                    <w:right w:val="none" w:sz="0" w:space="0" w:color="auto"/>
                  </w:divBdr>
                  <w:divsChild>
                    <w:div w:id="1592854911">
                      <w:marLeft w:val="0"/>
                      <w:marRight w:val="0"/>
                      <w:marTop w:val="0"/>
                      <w:marBottom w:val="0"/>
                      <w:divBdr>
                        <w:top w:val="none" w:sz="0" w:space="0" w:color="auto"/>
                        <w:left w:val="none" w:sz="0" w:space="0" w:color="auto"/>
                        <w:bottom w:val="none" w:sz="0" w:space="0" w:color="auto"/>
                        <w:right w:val="none" w:sz="0" w:space="0" w:color="auto"/>
                      </w:divBdr>
                    </w:div>
                  </w:divsChild>
                </w:div>
                <w:div w:id="1670327392">
                  <w:marLeft w:val="0"/>
                  <w:marRight w:val="0"/>
                  <w:marTop w:val="0"/>
                  <w:marBottom w:val="0"/>
                  <w:divBdr>
                    <w:top w:val="none" w:sz="0" w:space="0" w:color="auto"/>
                    <w:left w:val="none" w:sz="0" w:space="0" w:color="auto"/>
                    <w:bottom w:val="none" w:sz="0" w:space="0" w:color="auto"/>
                    <w:right w:val="none" w:sz="0" w:space="0" w:color="auto"/>
                  </w:divBdr>
                  <w:divsChild>
                    <w:div w:id="1880163301">
                      <w:marLeft w:val="0"/>
                      <w:marRight w:val="0"/>
                      <w:marTop w:val="0"/>
                      <w:marBottom w:val="0"/>
                      <w:divBdr>
                        <w:top w:val="none" w:sz="0" w:space="0" w:color="auto"/>
                        <w:left w:val="none" w:sz="0" w:space="0" w:color="auto"/>
                        <w:bottom w:val="none" w:sz="0" w:space="0" w:color="auto"/>
                        <w:right w:val="none" w:sz="0" w:space="0" w:color="auto"/>
                      </w:divBdr>
                    </w:div>
                  </w:divsChild>
                </w:div>
                <w:div w:id="1672248301">
                  <w:marLeft w:val="0"/>
                  <w:marRight w:val="0"/>
                  <w:marTop w:val="0"/>
                  <w:marBottom w:val="0"/>
                  <w:divBdr>
                    <w:top w:val="none" w:sz="0" w:space="0" w:color="auto"/>
                    <w:left w:val="none" w:sz="0" w:space="0" w:color="auto"/>
                    <w:bottom w:val="none" w:sz="0" w:space="0" w:color="auto"/>
                    <w:right w:val="none" w:sz="0" w:space="0" w:color="auto"/>
                  </w:divBdr>
                  <w:divsChild>
                    <w:div w:id="1998419835">
                      <w:marLeft w:val="0"/>
                      <w:marRight w:val="0"/>
                      <w:marTop w:val="0"/>
                      <w:marBottom w:val="0"/>
                      <w:divBdr>
                        <w:top w:val="none" w:sz="0" w:space="0" w:color="auto"/>
                        <w:left w:val="none" w:sz="0" w:space="0" w:color="auto"/>
                        <w:bottom w:val="none" w:sz="0" w:space="0" w:color="auto"/>
                        <w:right w:val="none" w:sz="0" w:space="0" w:color="auto"/>
                      </w:divBdr>
                    </w:div>
                  </w:divsChild>
                </w:div>
                <w:div w:id="1673292637">
                  <w:marLeft w:val="0"/>
                  <w:marRight w:val="0"/>
                  <w:marTop w:val="0"/>
                  <w:marBottom w:val="0"/>
                  <w:divBdr>
                    <w:top w:val="none" w:sz="0" w:space="0" w:color="auto"/>
                    <w:left w:val="none" w:sz="0" w:space="0" w:color="auto"/>
                    <w:bottom w:val="none" w:sz="0" w:space="0" w:color="auto"/>
                    <w:right w:val="none" w:sz="0" w:space="0" w:color="auto"/>
                  </w:divBdr>
                  <w:divsChild>
                    <w:div w:id="562760267">
                      <w:marLeft w:val="0"/>
                      <w:marRight w:val="0"/>
                      <w:marTop w:val="0"/>
                      <w:marBottom w:val="0"/>
                      <w:divBdr>
                        <w:top w:val="none" w:sz="0" w:space="0" w:color="auto"/>
                        <w:left w:val="none" w:sz="0" w:space="0" w:color="auto"/>
                        <w:bottom w:val="none" w:sz="0" w:space="0" w:color="auto"/>
                        <w:right w:val="none" w:sz="0" w:space="0" w:color="auto"/>
                      </w:divBdr>
                    </w:div>
                  </w:divsChild>
                </w:div>
                <w:div w:id="1734043094">
                  <w:marLeft w:val="0"/>
                  <w:marRight w:val="0"/>
                  <w:marTop w:val="0"/>
                  <w:marBottom w:val="0"/>
                  <w:divBdr>
                    <w:top w:val="none" w:sz="0" w:space="0" w:color="auto"/>
                    <w:left w:val="none" w:sz="0" w:space="0" w:color="auto"/>
                    <w:bottom w:val="none" w:sz="0" w:space="0" w:color="auto"/>
                    <w:right w:val="none" w:sz="0" w:space="0" w:color="auto"/>
                  </w:divBdr>
                  <w:divsChild>
                    <w:div w:id="369762399">
                      <w:marLeft w:val="0"/>
                      <w:marRight w:val="0"/>
                      <w:marTop w:val="0"/>
                      <w:marBottom w:val="0"/>
                      <w:divBdr>
                        <w:top w:val="none" w:sz="0" w:space="0" w:color="auto"/>
                        <w:left w:val="none" w:sz="0" w:space="0" w:color="auto"/>
                        <w:bottom w:val="none" w:sz="0" w:space="0" w:color="auto"/>
                        <w:right w:val="none" w:sz="0" w:space="0" w:color="auto"/>
                      </w:divBdr>
                    </w:div>
                  </w:divsChild>
                </w:div>
                <w:div w:id="1758356189">
                  <w:marLeft w:val="0"/>
                  <w:marRight w:val="0"/>
                  <w:marTop w:val="0"/>
                  <w:marBottom w:val="0"/>
                  <w:divBdr>
                    <w:top w:val="none" w:sz="0" w:space="0" w:color="auto"/>
                    <w:left w:val="none" w:sz="0" w:space="0" w:color="auto"/>
                    <w:bottom w:val="none" w:sz="0" w:space="0" w:color="auto"/>
                    <w:right w:val="none" w:sz="0" w:space="0" w:color="auto"/>
                  </w:divBdr>
                  <w:divsChild>
                    <w:div w:id="1399865037">
                      <w:marLeft w:val="0"/>
                      <w:marRight w:val="0"/>
                      <w:marTop w:val="0"/>
                      <w:marBottom w:val="0"/>
                      <w:divBdr>
                        <w:top w:val="none" w:sz="0" w:space="0" w:color="auto"/>
                        <w:left w:val="none" w:sz="0" w:space="0" w:color="auto"/>
                        <w:bottom w:val="none" w:sz="0" w:space="0" w:color="auto"/>
                        <w:right w:val="none" w:sz="0" w:space="0" w:color="auto"/>
                      </w:divBdr>
                    </w:div>
                  </w:divsChild>
                </w:div>
                <w:div w:id="1788037208">
                  <w:marLeft w:val="0"/>
                  <w:marRight w:val="0"/>
                  <w:marTop w:val="0"/>
                  <w:marBottom w:val="0"/>
                  <w:divBdr>
                    <w:top w:val="none" w:sz="0" w:space="0" w:color="auto"/>
                    <w:left w:val="none" w:sz="0" w:space="0" w:color="auto"/>
                    <w:bottom w:val="none" w:sz="0" w:space="0" w:color="auto"/>
                    <w:right w:val="none" w:sz="0" w:space="0" w:color="auto"/>
                  </w:divBdr>
                  <w:divsChild>
                    <w:div w:id="1560554932">
                      <w:marLeft w:val="0"/>
                      <w:marRight w:val="0"/>
                      <w:marTop w:val="0"/>
                      <w:marBottom w:val="0"/>
                      <w:divBdr>
                        <w:top w:val="none" w:sz="0" w:space="0" w:color="auto"/>
                        <w:left w:val="none" w:sz="0" w:space="0" w:color="auto"/>
                        <w:bottom w:val="none" w:sz="0" w:space="0" w:color="auto"/>
                        <w:right w:val="none" w:sz="0" w:space="0" w:color="auto"/>
                      </w:divBdr>
                    </w:div>
                  </w:divsChild>
                </w:div>
                <w:div w:id="1849826201">
                  <w:marLeft w:val="0"/>
                  <w:marRight w:val="0"/>
                  <w:marTop w:val="0"/>
                  <w:marBottom w:val="0"/>
                  <w:divBdr>
                    <w:top w:val="none" w:sz="0" w:space="0" w:color="auto"/>
                    <w:left w:val="none" w:sz="0" w:space="0" w:color="auto"/>
                    <w:bottom w:val="none" w:sz="0" w:space="0" w:color="auto"/>
                    <w:right w:val="none" w:sz="0" w:space="0" w:color="auto"/>
                  </w:divBdr>
                  <w:divsChild>
                    <w:div w:id="1823157184">
                      <w:marLeft w:val="0"/>
                      <w:marRight w:val="0"/>
                      <w:marTop w:val="0"/>
                      <w:marBottom w:val="0"/>
                      <w:divBdr>
                        <w:top w:val="none" w:sz="0" w:space="0" w:color="auto"/>
                        <w:left w:val="none" w:sz="0" w:space="0" w:color="auto"/>
                        <w:bottom w:val="none" w:sz="0" w:space="0" w:color="auto"/>
                        <w:right w:val="none" w:sz="0" w:space="0" w:color="auto"/>
                      </w:divBdr>
                    </w:div>
                  </w:divsChild>
                </w:div>
                <w:div w:id="1854219487">
                  <w:marLeft w:val="0"/>
                  <w:marRight w:val="0"/>
                  <w:marTop w:val="0"/>
                  <w:marBottom w:val="0"/>
                  <w:divBdr>
                    <w:top w:val="none" w:sz="0" w:space="0" w:color="auto"/>
                    <w:left w:val="none" w:sz="0" w:space="0" w:color="auto"/>
                    <w:bottom w:val="none" w:sz="0" w:space="0" w:color="auto"/>
                    <w:right w:val="none" w:sz="0" w:space="0" w:color="auto"/>
                  </w:divBdr>
                  <w:divsChild>
                    <w:div w:id="419177574">
                      <w:marLeft w:val="0"/>
                      <w:marRight w:val="0"/>
                      <w:marTop w:val="0"/>
                      <w:marBottom w:val="0"/>
                      <w:divBdr>
                        <w:top w:val="none" w:sz="0" w:space="0" w:color="auto"/>
                        <w:left w:val="none" w:sz="0" w:space="0" w:color="auto"/>
                        <w:bottom w:val="none" w:sz="0" w:space="0" w:color="auto"/>
                        <w:right w:val="none" w:sz="0" w:space="0" w:color="auto"/>
                      </w:divBdr>
                    </w:div>
                  </w:divsChild>
                </w:div>
                <w:div w:id="1895000312">
                  <w:marLeft w:val="0"/>
                  <w:marRight w:val="0"/>
                  <w:marTop w:val="0"/>
                  <w:marBottom w:val="0"/>
                  <w:divBdr>
                    <w:top w:val="none" w:sz="0" w:space="0" w:color="auto"/>
                    <w:left w:val="none" w:sz="0" w:space="0" w:color="auto"/>
                    <w:bottom w:val="none" w:sz="0" w:space="0" w:color="auto"/>
                    <w:right w:val="none" w:sz="0" w:space="0" w:color="auto"/>
                  </w:divBdr>
                  <w:divsChild>
                    <w:div w:id="629675476">
                      <w:marLeft w:val="0"/>
                      <w:marRight w:val="0"/>
                      <w:marTop w:val="0"/>
                      <w:marBottom w:val="0"/>
                      <w:divBdr>
                        <w:top w:val="none" w:sz="0" w:space="0" w:color="auto"/>
                        <w:left w:val="none" w:sz="0" w:space="0" w:color="auto"/>
                        <w:bottom w:val="none" w:sz="0" w:space="0" w:color="auto"/>
                        <w:right w:val="none" w:sz="0" w:space="0" w:color="auto"/>
                      </w:divBdr>
                    </w:div>
                  </w:divsChild>
                </w:div>
                <w:div w:id="1969121958">
                  <w:marLeft w:val="0"/>
                  <w:marRight w:val="0"/>
                  <w:marTop w:val="0"/>
                  <w:marBottom w:val="0"/>
                  <w:divBdr>
                    <w:top w:val="none" w:sz="0" w:space="0" w:color="auto"/>
                    <w:left w:val="none" w:sz="0" w:space="0" w:color="auto"/>
                    <w:bottom w:val="none" w:sz="0" w:space="0" w:color="auto"/>
                    <w:right w:val="none" w:sz="0" w:space="0" w:color="auto"/>
                  </w:divBdr>
                  <w:divsChild>
                    <w:div w:id="359480134">
                      <w:marLeft w:val="0"/>
                      <w:marRight w:val="0"/>
                      <w:marTop w:val="0"/>
                      <w:marBottom w:val="0"/>
                      <w:divBdr>
                        <w:top w:val="none" w:sz="0" w:space="0" w:color="auto"/>
                        <w:left w:val="none" w:sz="0" w:space="0" w:color="auto"/>
                        <w:bottom w:val="none" w:sz="0" w:space="0" w:color="auto"/>
                        <w:right w:val="none" w:sz="0" w:space="0" w:color="auto"/>
                      </w:divBdr>
                    </w:div>
                  </w:divsChild>
                </w:div>
                <w:div w:id="1999991562">
                  <w:marLeft w:val="0"/>
                  <w:marRight w:val="0"/>
                  <w:marTop w:val="0"/>
                  <w:marBottom w:val="0"/>
                  <w:divBdr>
                    <w:top w:val="none" w:sz="0" w:space="0" w:color="auto"/>
                    <w:left w:val="none" w:sz="0" w:space="0" w:color="auto"/>
                    <w:bottom w:val="none" w:sz="0" w:space="0" w:color="auto"/>
                    <w:right w:val="none" w:sz="0" w:space="0" w:color="auto"/>
                  </w:divBdr>
                  <w:divsChild>
                    <w:div w:id="2087603378">
                      <w:marLeft w:val="0"/>
                      <w:marRight w:val="0"/>
                      <w:marTop w:val="0"/>
                      <w:marBottom w:val="0"/>
                      <w:divBdr>
                        <w:top w:val="none" w:sz="0" w:space="0" w:color="auto"/>
                        <w:left w:val="none" w:sz="0" w:space="0" w:color="auto"/>
                        <w:bottom w:val="none" w:sz="0" w:space="0" w:color="auto"/>
                        <w:right w:val="none" w:sz="0" w:space="0" w:color="auto"/>
                      </w:divBdr>
                    </w:div>
                  </w:divsChild>
                </w:div>
                <w:div w:id="2085450678">
                  <w:marLeft w:val="0"/>
                  <w:marRight w:val="0"/>
                  <w:marTop w:val="0"/>
                  <w:marBottom w:val="0"/>
                  <w:divBdr>
                    <w:top w:val="none" w:sz="0" w:space="0" w:color="auto"/>
                    <w:left w:val="none" w:sz="0" w:space="0" w:color="auto"/>
                    <w:bottom w:val="none" w:sz="0" w:space="0" w:color="auto"/>
                    <w:right w:val="none" w:sz="0" w:space="0" w:color="auto"/>
                  </w:divBdr>
                  <w:divsChild>
                    <w:div w:id="1344552037">
                      <w:marLeft w:val="0"/>
                      <w:marRight w:val="0"/>
                      <w:marTop w:val="0"/>
                      <w:marBottom w:val="0"/>
                      <w:divBdr>
                        <w:top w:val="none" w:sz="0" w:space="0" w:color="auto"/>
                        <w:left w:val="none" w:sz="0" w:space="0" w:color="auto"/>
                        <w:bottom w:val="none" w:sz="0" w:space="0" w:color="auto"/>
                        <w:right w:val="none" w:sz="0" w:space="0" w:color="auto"/>
                      </w:divBdr>
                    </w:div>
                  </w:divsChild>
                </w:div>
                <w:div w:id="2117406410">
                  <w:marLeft w:val="0"/>
                  <w:marRight w:val="0"/>
                  <w:marTop w:val="0"/>
                  <w:marBottom w:val="0"/>
                  <w:divBdr>
                    <w:top w:val="none" w:sz="0" w:space="0" w:color="auto"/>
                    <w:left w:val="none" w:sz="0" w:space="0" w:color="auto"/>
                    <w:bottom w:val="none" w:sz="0" w:space="0" w:color="auto"/>
                    <w:right w:val="none" w:sz="0" w:space="0" w:color="auto"/>
                  </w:divBdr>
                  <w:divsChild>
                    <w:div w:id="40753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320959">
          <w:marLeft w:val="0"/>
          <w:marRight w:val="0"/>
          <w:marTop w:val="0"/>
          <w:marBottom w:val="0"/>
          <w:divBdr>
            <w:top w:val="none" w:sz="0" w:space="0" w:color="auto"/>
            <w:left w:val="none" w:sz="0" w:space="0" w:color="auto"/>
            <w:bottom w:val="none" w:sz="0" w:space="0" w:color="auto"/>
            <w:right w:val="none" w:sz="0" w:space="0" w:color="auto"/>
          </w:divBdr>
        </w:div>
        <w:div w:id="1531842461">
          <w:marLeft w:val="0"/>
          <w:marRight w:val="0"/>
          <w:marTop w:val="0"/>
          <w:marBottom w:val="0"/>
          <w:divBdr>
            <w:top w:val="none" w:sz="0" w:space="0" w:color="auto"/>
            <w:left w:val="none" w:sz="0" w:space="0" w:color="auto"/>
            <w:bottom w:val="none" w:sz="0" w:space="0" w:color="auto"/>
            <w:right w:val="none" w:sz="0" w:space="0" w:color="auto"/>
          </w:divBdr>
        </w:div>
        <w:div w:id="1889801548">
          <w:marLeft w:val="0"/>
          <w:marRight w:val="0"/>
          <w:marTop w:val="0"/>
          <w:marBottom w:val="0"/>
          <w:divBdr>
            <w:top w:val="none" w:sz="0" w:space="0" w:color="auto"/>
            <w:left w:val="none" w:sz="0" w:space="0" w:color="auto"/>
            <w:bottom w:val="none" w:sz="0" w:space="0" w:color="auto"/>
            <w:right w:val="none" w:sz="0" w:space="0" w:color="auto"/>
          </w:divBdr>
          <w:divsChild>
            <w:div w:id="722605654">
              <w:marLeft w:val="-75"/>
              <w:marRight w:val="0"/>
              <w:marTop w:val="30"/>
              <w:marBottom w:val="30"/>
              <w:divBdr>
                <w:top w:val="none" w:sz="0" w:space="0" w:color="auto"/>
                <w:left w:val="none" w:sz="0" w:space="0" w:color="auto"/>
                <w:bottom w:val="none" w:sz="0" w:space="0" w:color="auto"/>
                <w:right w:val="none" w:sz="0" w:space="0" w:color="auto"/>
              </w:divBdr>
              <w:divsChild>
                <w:div w:id="196820752">
                  <w:marLeft w:val="0"/>
                  <w:marRight w:val="0"/>
                  <w:marTop w:val="0"/>
                  <w:marBottom w:val="0"/>
                  <w:divBdr>
                    <w:top w:val="none" w:sz="0" w:space="0" w:color="auto"/>
                    <w:left w:val="none" w:sz="0" w:space="0" w:color="auto"/>
                    <w:bottom w:val="none" w:sz="0" w:space="0" w:color="auto"/>
                    <w:right w:val="none" w:sz="0" w:space="0" w:color="auto"/>
                  </w:divBdr>
                  <w:divsChild>
                    <w:div w:id="1255087513">
                      <w:marLeft w:val="0"/>
                      <w:marRight w:val="0"/>
                      <w:marTop w:val="0"/>
                      <w:marBottom w:val="0"/>
                      <w:divBdr>
                        <w:top w:val="none" w:sz="0" w:space="0" w:color="auto"/>
                        <w:left w:val="none" w:sz="0" w:space="0" w:color="auto"/>
                        <w:bottom w:val="none" w:sz="0" w:space="0" w:color="auto"/>
                        <w:right w:val="none" w:sz="0" w:space="0" w:color="auto"/>
                      </w:divBdr>
                    </w:div>
                  </w:divsChild>
                </w:div>
                <w:div w:id="665594189">
                  <w:marLeft w:val="0"/>
                  <w:marRight w:val="0"/>
                  <w:marTop w:val="0"/>
                  <w:marBottom w:val="0"/>
                  <w:divBdr>
                    <w:top w:val="none" w:sz="0" w:space="0" w:color="auto"/>
                    <w:left w:val="none" w:sz="0" w:space="0" w:color="auto"/>
                    <w:bottom w:val="none" w:sz="0" w:space="0" w:color="auto"/>
                    <w:right w:val="none" w:sz="0" w:space="0" w:color="auto"/>
                  </w:divBdr>
                  <w:divsChild>
                    <w:div w:id="1641420002">
                      <w:marLeft w:val="0"/>
                      <w:marRight w:val="0"/>
                      <w:marTop w:val="0"/>
                      <w:marBottom w:val="0"/>
                      <w:divBdr>
                        <w:top w:val="none" w:sz="0" w:space="0" w:color="auto"/>
                        <w:left w:val="none" w:sz="0" w:space="0" w:color="auto"/>
                        <w:bottom w:val="none" w:sz="0" w:space="0" w:color="auto"/>
                        <w:right w:val="none" w:sz="0" w:space="0" w:color="auto"/>
                      </w:divBdr>
                    </w:div>
                  </w:divsChild>
                </w:div>
                <w:div w:id="992876243">
                  <w:marLeft w:val="0"/>
                  <w:marRight w:val="0"/>
                  <w:marTop w:val="0"/>
                  <w:marBottom w:val="0"/>
                  <w:divBdr>
                    <w:top w:val="none" w:sz="0" w:space="0" w:color="auto"/>
                    <w:left w:val="none" w:sz="0" w:space="0" w:color="auto"/>
                    <w:bottom w:val="none" w:sz="0" w:space="0" w:color="auto"/>
                    <w:right w:val="none" w:sz="0" w:space="0" w:color="auto"/>
                  </w:divBdr>
                  <w:divsChild>
                    <w:div w:id="350767220">
                      <w:marLeft w:val="0"/>
                      <w:marRight w:val="0"/>
                      <w:marTop w:val="0"/>
                      <w:marBottom w:val="0"/>
                      <w:divBdr>
                        <w:top w:val="none" w:sz="0" w:space="0" w:color="auto"/>
                        <w:left w:val="none" w:sz="0" w:space="0" w:color="auto"/>
                        <w:bottom w:val="none" w:sz="0" w:space="0" w:color="auto"/>
                        <w:right w:val="none" w:sz="0" w:space="0" w:color="auto"/>
                      </w:divBdr>
                    </w:div>
                    <w:div w:id="382412369">
                      <w:marLeft w:val="0"/>
                      <w:marRight w:val="0"/>
                      <w:marTop w:val="0"/>
                      <w:marBottom w:val="0"/>
                      <w:divBdr>
                        <w:top w:val="none" w:sz="0" w:space="0" w:color="auto"/>
                        <w:left w:val="none" w:sz="0" w:space="0" w:color="auto"/>
                        <w:bottom w:val="none" w:sz="0" w:space="0" w:color="auto"/>
                        <w:right w:val="none" w:sz="0" w:space="0" w:color="auto"/>
                      </w:divBdr>
                    </w:div>
                    <w:div w:id="861941449">
                      <w:marLeft w:val="0"/>
                      <w:marRight w:val="0"/>
                      <w:marTop w:val="0"/>
                      <w:marBottom w:val="0"/>
                      <w:divBdr>
                        <w:top w:val="none" w:sz="0" w:space="0" w:color="auto"/>
                        <w:left w:val="none" w:sz="0" w:space="0" w:color="auto"/>
                        <w:bottom w:val="none" w:sz="0" w:space="0" w:color="auto"/>
                        <w:right w:val="none" w:sz="0" w:space="0" w:color="auto"/>
                      </w:divBdr>
                    </w:div>
                    <w:div w:id="1568422314">
                      <w:marLeft w:val="0"/>
                      <w:marRight w:val="0"/>
                      <w:marTop w:val="0"/>
                      <w:marBottom w:val="0"/>
                      <w:divBdr>
                        <w:top w:val="none" w:sz="0" w:space="0" w:color="auto"/>
                        <w:left w:val="none" w:sz="0" w:space="0" w:color="auto"/>
                        <w:bottom w:val="none" w:sz="0" w:space="0" w:color="auto"/>
                        <w:right w:val="none" w:sz="0" w:space="0" w:color="auto"/>
                      </w:divBdr>
                    </w:div>
                  </w:divsChild>
                </w:div>
                <w:div w:id="1163813908">
                  <w:marLeft w:val="0"/>
                  <w:marRight w:val="0"/>
                  <w:marTop w:val="0"/>
                  <w:marBottom w:val="0"/>
                  <w:divBdr>
                    <w:top w:val="none" w:sz="0" w:space="0" w:color="auto"/>
                    <w:left w:val="none" w:sz="0" w:space="0" w:color="auto"/>
                    <w:bottom w:val="none" w:sz="0" w:space="0" w:color="auto"/>
                    <w:right w:val="none" w:sz="0" w:space="0" w:color="auto"/>
                  </w:divBdr>
                  <w:divsChild>
                    <w:div w:id="958879685">
                      <w:marLeft w:val="0"/>
                      <w:marRight w:val="0"/>
                      <w:marTop w:val="0"/>
                      <w:marBottom w:val="0"/>
                      <w:divBdr>
                        <w:top w:val="none" w:sz="0" w:space="0" w:color="auto"/>
                        <w:left w:val="none" w:sz="0" w:space="0" w:color="auto"/>
                        <w:bottom w:val="none" w:sz="0" w:space="0" w:color="auto"/>
                        <w:right w:val="none" w:sz="0" w:space="0" w:color="auto"/>
                      </w:divBdr>
                    </w:div>
                  </w:divsChild>
                </w:div>
                <w:div w:id="1750544763">
                  <w:marLeft w:val="0"/>
                  <w:marRight w:val="0"/>
                  <w:marTop w:val="0"/>
                  <w:marBottom w:val="0"/>
                  <w:divBdr>
                    <w:top w:val="none" w:sz="0" w:space="0" w:color="auto"/>
                    <w:left w:val="none" w:sz="0" w:space="0" w:color="auto"/>
                    <w:bottom w:val="none" w:sz="0" w:space="0" w:color="auto"/>
                    <w:right w:val="none" w:sz="0" w:space="0" w:color="auto"/>
                  </w:divBdr>
                  <w:divsChild>
                    <w:div w:id="372114912">
                      <w:marLeft w:val="0"/>
                      <w:marRight w:val="0"/>
                      <w:marTop w:val="0"/>
                      <w:marBottom w:val="0"/>
                      <w:divBdr>
                        <w:top w:val="none" w:sz="0" w:space="0" w:color="auto"/>
                        <w:left w:val="none" w:sz="0" w:space="0" w:color="auto"/>
                        <w:bottom w:val="none" w:sz="0" w:space="0" w:color="auto"/>
                        <w:right w:val="none" w:sz="0" w:space="0" w:color="auto"/>
                      </w:divBdr>
                    </w:div>
                  </w:divsChild>
                </w:div>
                <w:div w:id="1815289220">
                  <w:marLeft w:val="0"/>
                  <w:marRight w:val="0"/>
                  <w:marTop w:val="0"/>
                  <w:marBottom w:val="0"/>
                  <w:divBdr>
                    <w:top w:val="none" w:sz="0" w:space="0" w:color="auto"/>
                    <w:left w:val="none" w:sz="0" w:space="0" w:color="auto"/>
                    <w:bottom w:val="none" w:sz="0" w:space="0" w:color="auto"/>
                    <w:right w:val="none" w:sz="0" w:space="0" w:color="auto"/>
                  </w:divBdr>
                  <w:divsChild>
                    <w:div w:id="177308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891763">
      <w:bodyDiv w:val="1"/>
      <w:marLeft w:val="0"/>
      <w:marRight w:val="0"/>
      <w:marTop w:val="0"/>
      <w:marBottom w:val="0"/>
      <w:divBdr>
        <w:top w:val="none" w:sz="0" w:space="0" w:color="auto"/>
        <w:left w:val="none" w:sz="0" w:space="0" w:color="auto"/>
        <w:bottom w:val="none" w:sz="0" w:space="0" w:color="auto"/>
        <w:right w:val="none" w:sz="0" w:space="0" w:color="auto"/>
      </w:divBdr>
      <w:divsChild>
        <w:div w:id="1138257599">
          <w:marLeft w:val="0"/>
          <w:marRight w:val="0"/>
          <w:marTop w:val="0"/>
          <w:marBottom w:val="0"/>
          <w:divBdr>
            <w:top w:val="none" w:sz="0" w:space="0" w:color="auto"/>
            <w:left w:val="none" w:sz="0" w:space="0" w:color="auto"/>
            <w:bottom w:val="none" w:sz="0" w:space="0" w:color="auto"/>
            <w:right w:val="none" w:sz="0" w:space="0" w:color="auto"/>
          </w:divBdr>
        </w:div>
        <w:div w:id="1302421894">
          <w:marLeft w:val="0"/>
          <w:marRight w:val="0"/>
          <w:marTop w:val="0"/>
          <w:marBottom w:val="0"/>
          <w:divBdr>
            <w:top w:val="none" w:sz="0" w:space="0" w:color="auto"/>
            <w:left w:val="none" w:sz="0" w:space="0" w:color="auto"/>
            <w:bottom w:val="none" w:sz="0" w:space="0" w:color="auto"/>
            <w:right w:val="none" w:sz="0" w:space="0" w:color="auto"/>
          </w:divBdr>
        </w:div>
        <w:div w:id="1869945933">
          <w:marLeft w:val="0"/>
          <w:marRight w:val="0"/>
          <w:marTop w:val="0"/>
          <w:marBottom w:val="0"/>
          <w:divBdr>
            <w:top w:val="none" w:sz="0" w:space="0" w:color="auto"/>
            <w:left w:val="none" w:sz="0" w:space="0" w:color="auto"/>
            <w:bottom w:val="none" w:sz="0" w:space="0" w:color="auto"/>
            <w:right w:val="none" w:sz="0" w:space="0" w:color="auto"/>
          </w:divBdr>
          <w:divsChild>
            <w:div w:id="1991131667">
              <w:marLeft w:val="-75"/>
              <w:marRight w:val="0"/>
              <w:marTop w:val="30"/>
              <w:marBottom w:val="30"/>
              <w:divBdr>
                <w:top w:val="none" w:sz="0" w:space="0" w:color="auto"/>
                <w:left w:val="none" w:sz="0" w:space="0" w:color="auto"/>
                <w:bottom w:val="none" w:sz="0" w:space="0" w:color="auto"/>
                <w:right w:val="none" w:sz="0" w:space="0" w:color="auto"/>
              </w:divBdr>
              <w:divsChild>
                <w:div w:id="92937218">
                  <w:marLeft w:val="0"/>
                  <w:marRight w:val="0"/>
                  <w:marTop w:val="0"/>
                  <w:marBottom w:val="0"/>
                  <w:divBdr>
                    <w:top w:val="none" w:sz="0" w:space="0" w:color="auto"/>
                    <w:left w:val="none" w:sz="0" w:space="0" w:color="auto"/>
                    <w:bottom w:val="none" w:sz="0" w:space="0" w:color="auto"/>
                    <w:right w:val="none" w:sz="0" w:space="0" w:color="auto"/>
                  </w:divBdr>
                  <w:divsChild>
                    <w:div w:id="121193910">
                      <w:marLeft w:val="0"/>
                      <w:marRight w:val="0"/>
                      <w:marTop w:val="0"/>
                      <w:marBottom w:val="0"/>
                      <w:divBdr>
                        <w:top w:val="none" w:sz="0" w:space="0" w:color="auto"/>
                        <w:left w:val="none" w:sz="0" w:space="0" w:color="auto"/>
                        <w:bottom w:val="none" w:sz="0" w:space="0" w:color="auto"/>
                        <w:right w:val="none" w:sz="0" w:space="0" w:color="auto"/>
                      </w:divBdr>
                    </w:div>
                    <w:div w:id="121583897">
                      <w:marLeft w:val="0"/>
                      <w:marRight w:val="0"/>
                      <w:marTop w:val="0"/>
                      <w:marBottom w:val="0"/>
                      <w:divBdr>
                        <w:top w:val="none" w:sz="0" w:space="0" w:color="auto"/>
                        <w:left w:val="none" w:sz="0" w:space="0" w:color="auto"/>
                        <w:bottom w:val="none" w:sz="0" w:space="0" w:color="auto"/>
                        <w:right w:val="none" w:sz="0" w:space="0" w:color="auto"/>
                      </w:divBdr>
                    </w:div>
                    <w:div w:id="549809210">
                      <w:marLeft w:val="0"/>
                      <w:marRight w:val="0"/>
                      <w:marTop w:val="0"/>
                      <w:marBottom w:val="0"/>
                      <w:divBdr>
                        <w:top w:val="none" w:sz="0" w:space="0" w:color="auto"/>
                        <w:left w:val="none" w:sz="0" w:space="0" w:color="auto"/>
                        <w:bottom w:val="none" w:sz="0" w:space="0" w:color="auto"/>
                        <w:right w:val="none" w:sz="0" w:space="0" w:color="auto"/>
                      </w:divBdr>
                    </w:div>
                    <w:div w:id="756290772">
                      <w:marLeft w:val="0"/>
                      <w:marRight w:val="0"/>
                      <w:marTop w:val="0"/>
                      <w:marBottom w:val="0"/>
                      <w:divBdr>
                        <w:top w:val="none" w:sz="0" w:space="0" w:color="auto"/>
                        <w:left w:val="none" w:sz="0" w:space="0" w:color="auto"/>
                        <w:bottom w:val="none" w:sz="0" w:space="0" w:color="auto"/>
                        <w:right w:val="none" w:sz="0" w:space="0" w:color="auto"/>
                      </w:divBdr>
                    </w:div>
                    <w:div w:id="1703094733">
                      <w:marLeft w:val="0"/>
                      <w:marRight w:val="0"/>
                      <w:marTop w:val="0"/>
                      <w:marBottom w:val="0"/>
                      <w:divBdr>
                        <w:top w:val="none" w:sz="0" w:space="0" w:color="auto"/>
                        <w:left w:val="none" w:sz="0" w:space="0" w:color="auto"/>
                        <w:bottom w:val="none" w:sz="0" w:space="0" w:color="auto"/>
                        <w:right w:val="none" w:sz="0" w:space="0" w:color="auto"/>
                      </w:divBdr>
                    </w:div>
                    <w:div w:id="2127116889">
                      <w:marLeft w:val="0"/>
                      <w:marRight w:val="0"/>
                      <w:marTop w:val="0"/>
                      <w:marBottom w:val="0"/>
                      <w:divBdr>
                        <w:top w:val="none" w:sz="0" w:space="0" w:color="auto"/>
                        <w:left w:val="none" w:sz="0" w:space="0" w:color="auto"/>
                        <w:bottom w:val="none" w:sz="0" w:space="0" w:color="auto"/>
                        <w:right w:val="none" w:sz="0" w:space="0" w:color="auto"/>
                      </w:divBdr>
                    </w:div>
                    <w:div w:id="2143883982">
                      <w:marLeft w:val="0"/>
                      <w:marRight w:val="0"/>
                      <w:marTop w:val="0"/>
                      <w:marBottom w:val="0"/>
                      <w:divBdr>
                        <w:top w:val="none" w:sz="0" w:space="0" w:color="auto"/>
                        <w:left w:val="none" w:sz="0" w:space="0" w:color="auto"/>
                        <w:bottom w:val="none" w:sz="0" w:space="0" w:color="auto"/>
                        <w:right w:val="none" w:sz="0" w:space="0" w:color="auto"/>
                      </w:divBdr>
                    </w:div>
                  </w:divsChild>
                </w:div>
                <w:div w:id="269047463">
                  <w:marLeft w:val="0"/>
                  <w:marRight w:val="0"/>
                  <w:marTop w:val="0"/>
                  <w:marBottom w:val="0"/>
                  <w:divBdr>
                    <w:top w:val="none" w:sz="0" w:space="0" w:color="auto"/>
                    <w:left w:val="none" w:sz="0" w:space="0" w:color="auto"/>
                    <w:bottom w:val="none" w:sz="0" w:space="0" w:color="auto"/>
                    <w:right w:val="none" w:sz="0" w:space="0" w:color="auto"/>
                  </w:divBdr>
                  <w:divsChild>
                    <w:div w:id="59913116">
                      <w:marLeft w:val="0"/>
                      <w:marRight w:val="0"/>
                      <w:marTop w:val="0"/>
                      <w:marBottom w:val="0"/>
                      <w:divBdr>
                        <w:top w:val="none" w:sz="0" w:space="0" w:color="auto"/>
                        <w:left w:val="none" w:sz="0" w:space="0" w:color="auto"/>
                        <w:bottom w:val="none" w:sz="0" w:space="0" w:color="auto"/>
                        <w:right w:val="none" w:sz="0" w:space="0" w:color="auto"/>
                      </w:divBdr>
                    </w:div>
                    <w:div w:id="386033444">
                      <w:marLeft w:val="0"/>
                      <w:marRight w:val="0"/>
                      <w:marTop w:val="0"/>
                      <w:marBottom w:val="0"/>
                      <w:divBdr>
                        <w:top w:val="none" w:sz="0" w:space="0" w:color="auto"/>
                        <w:left w:val="none" w:sz="0" w:space="0" w:color="auto"/>
                        <w:bottom w:val="none" w:sz="0" w:space="0" w:color="auto"/>
                        <w:right w:val="none" w:sz="0" w:space="0" w:color="auto"/>
                      </w:divBdr>
                    </w:div>
                  </w:divsChild>
                </w:div>
                <w:div w:id="747848483">
                  <w:marLeft w:val="0"/>
                  <w:marRight w:val="0"/>
                  <w:marTop w:val="0"/>
                  <w:marBottom w:val="0"/>
                  <w:divBdr>
                    <w:top w:val="none" w:sz="0" w:space="0" w:color="auto"/>
                    <w:left w:val="none" w:sz="0" w:space="0" w:color="auto"/>
                    <w:bottom w:val="none" w:sz="0" w:space="0" w:color="auto"/>
                    <w:right w:val="none" w:sz="0" w:space="0" w:color="auto"/>
                  </w:divBdr>
                  <w:divsChild>
                    <w:div w:id="575357194">
                      <w:marLeft w:val="0"/>
                      <w:marRight w:val="0"/>
                      <w:marTop w:val="0"/>
                      <w:marBottom w:val="0"/>
                      <w:divBdr>
                        <w:top w:val="none" w:sz="0" w:space="0" w:color="auto"/>
                        <w:left w:val="none" w:sz="0" w:space="0" w:color="auto"/>
                        <w:bottom w:val="none" w:sz="0" w:space="0" w:color="auto"/>
                        <w:right w:val="none" w:sz="0" w:space="0" w:color="auto"/>
                      </w:divBdr>
                    </w:div>
                    <w:div w:id="1047292771">
                      <w:marLeft w:val="0"/>
                      <w:marRight w:val="0"/>
                      <w:marTop w:val="0"/>
                      <w:marBottom w:val="0"/>
                      <w:divBdr>
                        <w:top w:val="none" w:sz="0" w:space="0" w:color="auto"/>
                        <w:left w:val="none" w:sz="0" w:space="0" w:color="auto"/>
                        <w:bottom w:val="none" w:sz="0" w:space="0" w:color="auto"/>
                        <w:right w:val="none" w:sz="0" w:space="0" w:color="auto"/>
                      </w:divBdr>
                    </w:div>
                    <w:div w:id="1415280900">
                      <w:marLeft w:val="0"/>
                      <w:marRight w:val="0"/>
                      <w:marTop w:val="0"/>
                      <w:marBottom w:val="0"/>
                      <w:divBdr>
                        <w:top w:val="none" w:sz="0" w:space="0" w:color="auto"/>
                        <w:left w:val="none" w:sz="0" w:space="0" w:color="auto"/>
                        <w:bottom w:val="none" w:sz="0" w:space="0" w:color="auto"/>
                        <w:right w:val="none" w:sz="0" w:space="0" w:color="auto"/>
                      </w:divBdr>
                    </w:div>
                    <w:div w:id="1503203303">
                      <w:marLeft w:val="0"/>
                      <w:marRight w:val="0"/>
                      <w:marTop w:val="0"/>
                      <w:marBottom w:val="0"/>
                      <w:divBdr>
                        <w:top w:val="none" w:sz="0" w:space="0" w:color="auto"/>
                        <w:left w:val="none" w:sz="0" w:space="0" w:color="auto"/>
                        <w:bottom w:val="none" w:sz="0" w:space="0" w:color="auto"/>
                        <w:right w:val="none" w:sz="0" w:space="0" w:color="auto"/>
                      </w:divBdr>
                    </w:div>
                    <w:div w:id="1624845311">
                      <w:marLeft w:val="0"/>
                      <w:marRight w:val="0"/>
                      <w:marTop w:val="0"/>
                      <w:marBottom w:val="0"/>
                      <w:divBdr>
                        <w:top w:val="none" w:sz="0" w:space="0" w:color="auto"/>
                        <w:left w:val="none" w:sz="0" w:space="0" w:color="auto"/>
                        <w:bottom w:val="none" w:sz="0" w:space="0" w:color="auto"/>
                        <w:right w:val="none" w:sz="0" w:space="0" w:color="auto"/>
                      </w:divBdr>
                    </w:div>
                    <w:div w:id="2012370982">
                      <w:marLeft w:val="0"/>
                      <w:marRight w:val="0"/>
                      <w:marTop w:val="0"/>
                      <w:marBottom w:val="0"/>
                      <w:divBdr>
                        <w:top w:val="none" w:sz="0" w:space="0" w:color="auto"/>
                        <w:left w:val="none" w:sz="0" w:space="0" w:color="auto"/>
                        <w:bottom w:val="none" w:sz="0" w:space="0" w:color="auto"/>
                        <w:right w:val="none" w:sz="0" w:space="0" w:color="auto"/>
                      </w:divBdr>
                    </w:div>
                    <w:div w:id="2098020295">
                      <w:marLeft w:val="0"/>
                      <w:marRight w:val="0"/>
                      <w:marTop w:val="0"/>
                      <w:marBottom w:val="0"/>
                      <w:divBdr>
                        <w:top w:val="none" w:sz="0" w:space="0" w:color="auto"/>
                        <w:left w:val="none" w:sz="0" w:space="0" w:color="auto"/>
                        <w:bottom w:val="none" w:sz="0" w:space="0" w:color="auto"/>
                        <w:right w:val="none" w:sz="0" w:space="0" w:color="auto"/>
                      </w:divBdr>
                    </w:div>
                  </w:divsChild>
                </w:div>
                <w:div w:id="1283221568">
                  <w:marLeft w:val="0"/>
                  <w:marRight w:val="0"/>
                  <w:marTop w:val="0"/>
                  <w:marBottom w:val="0"/>
                  <w:divBdr>
                    <w:top w:val="none" w:sz="0" w:space="0" w:color="auto"/>
                    <w:left w:val="none" w:sz="0" w:space="0" w:color="auto"/>
                    <w:bottom w:val="none" w:sz="0" w:space="0" w:color="auto"/>
                    <w:right w:val="none" w:sz="0" w:space="0" w:color="auto"/>
                  </w:divBdr>
                  <w:divsChild>
                    <w:div w:id="289361060">
                      <w:marLeft w:val="0"/>
                      <w:marRight w:val="0"/>
                      <w:marTop w:val="0"/>
                      <w:marBottom w:val="0"/>
                      <w:divBdr>
                        <w:top w:val="none" w:sz="0" w:space="0" w:color="auto"/>
                        <w:left w:val="none" w:sz="0" w:space="0" w:color="auto"/>
                        <w:bottom w:val="none" w:sz="0" w:space="0" w:color="auto"/>
                        <w:right w:val="none" w:sz="0" w:space="0" w:color="auto"/>
                      </w:divBdr>
                    </w:div>
                  </w:divsChild>
                </w:div>
                <w:div w:id="1618640015">
                  <w:marLeft w:val="0"/>
                  <w:marRight w:val="0"/>
                  <w:marTop w:val="0"/>
                  <w:marBottom w:val="0"/>
                  <w:divBdr>
                    <w:top w:val="none" w:sz="0" w:space="0" w:color="auto"/>
                    <w:left w:val="none" w:sz="0" w:space="0" w:color="auto"/>
                    <w:bottom w:val="none" w:sz="0" w:space="0" w:color="auto"/>
                    <w:right w:val="none" w:sz="0" w:space="0" w:color="auto"/>
                  </w:divBdr>
                  <w:divsChild>
                    <w:div w:id="703867702">
                      <w:marLeft w:val="0"/>
                      <w:marRight w:val="0"/>
                      <w:marTop w:val="0"/>
                      <w:marBottom w:val="0"/>
                      <w:divBdr>
                        <w:top w:val="none" w:sz="0" w:space="0" w:color="auto"/>
                        <w:left w:val="none" w:sz="0" w:space="0" w:color="auto"/>
                        <w:bottom w:val="none" w:sz="0" w:space="0" w:color="auto"/>
                        <w:right w:val="none" w:sz="0" w:space="0" w:color="auto"/>
                      </w:divBdr>
                    </w:div>
                    <w:div w:id="1241601356">
                      <w:marLeft w:val="0"/>
                      <w:marRight w:val="0"/>
                      <w:marTop w:val="0"/>
                      <w:marBottom w:val="0"/>
                      <w:divBdr>
                        <w:top w:val="none" w:sz="0" w:space="0" w:color="auto"/>
                        <w:left w:val="none" w:sz="0" w:space="0" w:color="auto"/>
                        <w:bottom w:val="none" w:sz="0" w:space="0" w:color="auto"/>
                        <w:right w:val="none" w:sz="0" w:space="0" w:color="auto"/>
                      </w:divBdr>
                    </w:div>
                    <w:div w:id="1485969434">
                      <w:marLeft w:val="0"/>
                      <w:marRight w:val="0"/>
                      <w:marTop w:val="0"/>
                      <w:marBottom w:val="0"/>
                      <w:divBdr>
                        <w:top w:val="none" w:sz="0" w:space="0" w:color="auto"/>
                        <w:left w:val="none" w:sz="0" w:space="0" w:color="auto"/>
                        <w:bottom w:val="none" w:sz="0" w:space="0" w:color="auto"/>
                        <w:right w:val="none" w:sz="0" w:space="0" w:color="auto"/>
                      </w:divBdr>
                    </w:div>
                  </w:divsChild>
                </w:div>
                <w:div w:id="1798720947">
                  <w:marLeft w:val="0"/>
                  <w:marRight w:val="0"/>
                  <w:marTop w:val="0"/>
                  <w:marBottom w:val="0"/>
                  <w:divBdr>
                    <w:top w:val="none" w:sz="0" w:space="0" w:color="auto"/>
                    <w:left w:val="none" w:sz="0" w:space="0" w:color="auto"/>
                    <w:bottom w:val="none" w:sz="0" w:space="0" w:color="auto"/>
                    <w:right w:val="none" w:sz="0" w:space="0" w:color="auto"/>
                  </w:divBdr>
                  <w:divsChild>
                    <w:div w:id="128592162">
                      <w:marLeft w:val="0"/>
                      <w:marRight w:val="0"/>
                      <w:marTop w:val="0"/>
                      <w:marBottom w:val="0"/>
                      <w:divBdr>
                        <w:top w:val="none" w:sz="0" w:space="0" w:color="auto"/>
                        <w:left w:val="none" w:sz="0" w:space="0" w:color="auto"/>
                        <w:bottom w:val="none" w:sz="0" w:space="0" w:color="auto"/>
                        <w:right w:val="none" w:sz="0" w:space="0" w:color="auto"/>
                      </w:divBdr>
                    </w:div>
                    <w:div w:id="251595910">
                      <w:marLeft w:val="0"/>
                      <w:marRight w:val="0"/>
                      <w:marTop w:val="0"/>
                      <w:marBottom w:val="0"/>
                      <w:divBdr>
                        <w:top w:val="none" w:sz="0" w:space="0" w:color="auto"/>
                        <w:left w:val="none" w:sz="0" w:space="0" w:color="auto"/>
                        <w:bottom w:val="none" w:sz="0" w:space="0" w:color="auto"/>
                        <w:right w:val="none" w:sz="0" w:space="0" w:color="auto"/>
                      </w:divBdr>
                    </w:div>
                  </w:divsChild>
                </w:div>
                <w:div w:id="1806655505">
                  <w:marLeft w:val="0"/>
                  <w:marRight w:val="0"/>
                  <w:marTop w:val="0"/>
                  <w:marBottom w:val="0"/>
                  <w:divBdr>
                    <w:top w:val="none" w:sz="0" w:space="0" w:color="auto"/>
                    <w:left w:val="none" w:sz="0" w:space="0" w:color="auto"/>
                    <w:bottom w:val="none" w:sz="0" w:space="0" w:color="auto"/>
                    <w:right w:val="none" w:sz="0" w:space="0" w:color="auto"/>
                  </w:divBdr>
                  <w:divsChild>
                    <w:div w:id="984511352">
                      <w:marLeft w:val="0"/>
                      <w:marRight w:val="0"/>
                      <w:marTop w:val="0"/>
                      <w:marBottom w:val="0"/>
                      <w:divBdr>
                        <w:top w:val="none" w:sz="0" w:space="0" w:color="auto"/>
                        <w:left w:val="none" w:sz="0" w:space="0" w:color="auto"/>
                        <w:bottom w:val="none" w:sz="0" w:space="0" w:color="auto"/>
                        <w:right w:val="none" w:sz="0" w:space="0" w:color="auto"/>
                      </w:divBdr>
                    </w:div>
                  </w:divsChild>
                </w:div>
                <w:div w:id="1992561331">
                  <w:marLeft w:val="0"/>
                  <w:marRight w:val="0"/>
                  <w:marTop w:val="0"/>
                  <w:marBottom w:val="0"/>
                  <w:divBdr>
                    <w:top w:val="none" w:sz="0" w:space="0" w:color="auto"/>
                    <w:left w:val="none" w:sz="0" w:space="0" w:color="auto"/>
                    <w:bottom w:val="none" w:sz="0" w:space="0" w:color="auto"/>
                    <w:right w:val="none" w:sz="0" w:space="0" w:color="auto"/>
                  </w:divBdr>
                  <w:divsChild>
                    <w:div w:id="409158836">
                      <w:marLeft w:val="0"/>
                      <w:marRight w:val="0"/>
                      <w:marTop w:val="0"/>
                      <w:marBottom w:val="0"/>
                      <w:divBdr>
                        <w:top w:val="none" w:sz="0" w:space="0" w:color="auto"/>
                        <w:left w:val="none" w:sz="0" w:space="0" w:color="auto"/>
                        <w:bottom w:val="none" w:sz="0" w:space="0" w:color="auto"/>
                        <w:right w:val="none" w:sz="0" w:space="0" w:color="auto"/>
                      </w:divBdr>
                    </w:div>
                    <w:div w:id="458838705">
                      <w:marLeft w:val="0"/>
                      <w:marRight w:val="0"/>
                      <w:marTop w:val="0"/>
                      <w:marBottom w:val="0"/>
                      <w:divBdr>
                        <w:top w:val="none" w:sz="0" w:space="0" w:color="auto"/>
                        <w:left w:val="none" w:sz="0" w:space="0" w:color="auto"/>
                        <w:bottom w:val="none" w:sz="0" w:space="0" w:color="auto"/>
                        <w:right w:val="none" w:sz="0" w:space="0" w:color="auto"/>
                      </w:divBdr>
                    </w:div>
                    <w:div w:id="631713108">
                      <w:marLeft w:val="0"/>
                      <w:marRight w:val="0"/>
                      <w:marTop w:val="0"/>
                      <w:marBottom w:val="0"/>
                      <w:divBdr>
                        <w:top w:val="none" w:sz="0" w:space="0" w:color="auto"/>
                        <w:left w:val="none" w:sz="0" w:space="0" w:color="auto"/>
                        <w:bottom w:val="none" w:sz="0" w:space="0" w:color="auto"/>
                        <w:right w:val="none" w:sz="0" w:space="0" w:color="auto"/>
                      </w:divBdr>
                    </w:div>
                    <w:div w:id="663896376">
                      <w:marLeft w:val="0"/>
                      <w:marRight w:val="0"/>
                      <w:marTop w:val="0"/>
                      <w:marBottom w:val="0"/>
                      <w:divBdr>
                        <w:top w:val="none" w:sz="0" w:space="0" w:color="auto"/>
                        <w:left w:val="none" w:sz="0" w:space="0" w:color="auto"/>
                        <w:bottom w:val="none" w:sz="0" w:space="0" w:color="auto"/>
                        <w:right w:val="none" w:sz="0" w:space="0" w:color="auto"/>
                      </w:divBdr>
                    </w:div>
                    <w:div w:id="1159233432">
                      <w:marLeft w:val="0"/>
                      <w:marRight w:val="0"/>
                      <w:marTop w:val="0"/>
                      <w:marBottom w:val="0"/>
                      <w:divBdr>
                        <w:top w:val="none" w:sz="0" w:space="0" w:color="auto"/>
                        <w:left w:val="none" w:sz="0" w:space="0" w:color="auto"/>
                        <w:bottom w:val="none" w:sz="0" w:space="0" w:color="auto"/>
                        <w:right w:val="none" w:sz="0" w:space="0" w:color="auto"/>
                      </w:divBdr>
                    </w:div>
                    <w:div w:id="1667634108">
                      <w:marLeft w:val="0"/>
                      <w:marRight w:val="0"/>
                      <w:marTop w:val="0"/>
                      <w:marBottom w:val="0"/>
                      <w:divBdr>
                        <w:top w:val="none" w:sz="0" w:space="0" w:color="auto"/>
                        <w:left w:val="none" w:sz="0" w:space="0" w:color="auto"/>
                        <w:bottom w:val="none" w:sz="0" w:space="0" w:color="auto"/>
                        <w:right w:val="none" w:sz="0" w:space="0" w:color="auto"/>
                      </w:divBdr>
                    </w:div>
                    <w:div w:id="178869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970303">
      <w:bodyDiv w:val="1"/>
      <w:marLeft w:val="0"/>
      <w:marRight w:val="0"/>
      <w:marTop w:val="0"/>
      <w:marBottom w:val="0"/>
      <w:divBdr>
        <w:top w:val="none" w:sz="0" w:space="0" w:color="auto"/>
        <w:left w:val="none" w:sz="0" w:space="0" w:color="auto"/>
        <w:bottom w:val="none" w:sz="0" w:space="0" w:color="auto"/>
        <w:right w:val="none" w:sz="0" w:space="0" w:color="auto"/>
      </w:divBdr>
      <w:divsChild>
        <w:div w:id="267393979">
          <w:marLeft w:val="0"/>
          <w:marRight w:val="0"/>
          <w:marTop w:val="0"/>
          <w:marBottom w:val="0"/>
          <w:divBdr>
            <w:top w:val="none" w:sz="0" w:space="0" w:color="auto"/>
            <w:left w:val="none" w:sz="0" w:space="0" w:color="auto"/>
            <w:bottom w:val="none" w:sz="0" w:space="0" w:color="auto"/>
            <w:right w:val="none" w:sz="0" w:space="0" w:color="auto"/>
          </w:divBdr>
        </w:div>
        <w:div w:id="513567508">
          <w:marLeft w:val="0"/>
          <w:marRight w:val="0"/>
          <w:marTop w:val="0"/>
          <w:marBottom w:val="0"/>
          <w:divBdr>
            <w:top w:val="none" w:sz="0" w:space="0" w:color="auto"/>
            <w:left w:val="none" w:sz="0" w:space="0" w:color="auto"/>
            <w:bottom w:val="none" w:sz="0" w:space="0" w:color="auto"/>
            <w:right w:val="none" w:sz="0" w:space="0" w:color="auto"/>
          </w:divBdr>
        </w:div>
        <w:div w:id="1709526672">
          <w:marLeft w:val="0"/>
          <w:marRight w:val="0"/>
          <w:marTop w:val="0"/>
          <w:marBottom w:val="0"/>
          <w:divBdr>
            <w:top w:val="none" w:sz="0" w:space="0" w:color="auto"/>
            <w:left w:val="none" w:sz="0" w:space="0" w:color="auto"/>
            <w:bottom w:val="none" w:sz="0" w:space="0" w:color="auto"/>
            <w:right w:val="none" w:sz="0" w:space="0" w:color="auto"/>
          </w:divBdr>
        </w:div>
        <w:div w:id="2086031702">
          <w:marLeft w:val="0"/>
          <w:marRight w:val="0"/>
          <w:marTop w:val="0"/>
          <w:marBottom w:val="0"/>
          <w:divBdr>
            <w:top w:val="none" w:sz="0" w:space="0" w:color="auto"/>
            <w:left w:val="none" w:sz="0" w:space="0" w:color="auto"/>
            <w:bottom w:val="none" w:sz="0" w:space="0" w:color="auto"/>
            <w:right w:val="none" w:sz="0" w:space="0" w:color="auto"/>
          </w:divBdr>
        </w:div>
      </w:divsChild>
    </w:div>
    <w:div w:id="1889296613">
      <w:bodyDiv w:val="1"/>
      <w:marLeft w:val="0"/>
      <w:marRight w:val="0"/>
      <w:marTop w:val="0"/>
      <w:marBottom w:val="0"/>
      <w:divBdr>
        <w:top w:val="none" w:sz="0" w:space="0" w:color="auto"/>
        <w:left w:val="none" w:sz="0" w:space="0" w:color="auto"/>
        <w:bottom w:val="none" w:sz="0" w:space="0" w:color="auto"/>
        <w:right w:val="none" w:sz="0" w:space="0" w:color="auto"/>
      </w:divBdr>
    </w:div>
    <w:div w:id="1988125197">
      <w:bodyDiv w:val="1"/>
      <w:marLeft w:val="0"/>
      <w:marRight w:val="0"/>
      <w:marTop w:val="0"/>
      <w:marBottom w:val="0"/>
      <w:divBdr>
        <w:top w:val="none" w:sz="0" w:space="0" w:color="auto"/>
        <w:left w:val="none" w:sz="0" w:space="0" w:color="auto"/>
        <w:bottom w:val="none" w:sz="0" w:space="0" w:color="auto"/>
        <w:right w:val="none" w:sz="0" w:space="0" w:color="auto"/>
      </w:divBdr>
      <w:divsChild>
        <w:div w:id="192231749">
          <w:marLeft w:val="0"/>
          <w:marRight w:val="0"/>
          <w:marTop w:val="0"/>
          <w:marBottom w:val="0"/>
          <w:divBdr>
            <w:top w:val="none" w:sz="0" w:space="0" w:color="auto"/>
            <w:left w:val="none" w:sz="0" w:space="0" w:color="auto"/>
            <w:bottom w:val="none" w:sz="0" w:space="0" w:color="auto"/>
            <w:right w:val="none" w:sz="0" w:space="0" w:color="auto"/>
          </w:divBdr>
          <w:divsChild>
            <w:div w:id="2139448270">
              <w:marLeft w:val="-75"/>
              <w:marRight w:val="0"/>
              <w:marTop w:val="30"/>
              <w:marBottom w:val="30"/>
              <w:divBdr>
                <w:top w:val="none" w:sz="0" w:space="0" w:color="auto"/>
                <w:left w:val="none" w:sz="0" w:space="0" w:color="auto"/>
                <w:bottom w:val="none" w:sz="0" w:space="0" w:color="auto"/>
                <w:right w:val="none" w:sz="0" w:space="0" w:color="auto"/>
              </w:divBdr>
              <w:divsChild>
                <w:div w:id="105852389">
                  <w:marLeft w:val="0"/>
                  <w:marRight w:val="0"/>
                  <w:marTop w:val="0"/>
                  <w:marBottom w:val="0"/>
                  <w:divBdr>
                    <w:top w:val="none" w:sz="0" w:space="0" w:color="auto"/>
                    <w:left w:val="none" w:sz="0" w:space="0" w:color="auto"/>
                    <w:bottom w:val="none" w:sz="0" w:space="0" w:color="auto"/>
                    <w:right w:val="none" w:sz="0" w:space="0" w:color="auto"/>
                  </w:divBdr>
                  <w:divsChild>
                    <w:div w:id="2039427532">
                      <w:marLeft w:val="0"/>
                      <w:marRight w:val="0"/>
                      <w:marTop w:val="0"/>
                      <w:marBottom w:val="0"/>
                      <w:divBdr>
                        <w:top w:val="none" w:sz="0" w:space="0" w:color="auto"/>
                        <w:left w:val="none" w:sz="0" w:space="0" w:color="auto"/>
                        <w:bottom w:val="none" w:sz="0" w:space="0" w:color="auto"/>
                        <w:right w:val="none" w:sz="0" w:space="0" w:color="auto"/>
                      </w:divBdr>
                    </w:div>
                  </w:divsChild>
                </w:div>
                <w:div w:id="106507340">
                  <w:marLeft w:val="0"/>
                  <w:marRight w:val="0"/>
                  <w:marTop w:val="0"/>
                  <w:marBottom w:val="0"/>
                  <w:divBdr>
                    <w:top w:val="none" w:sz="0" w:space="0" w:color="auto"/>
                    <w:left w:val="none" w:sz="0" w:space="0" w:color="auto"/>
                    <w:bottom w:val="none" w:sz="0" w:space="0" w:color="auto"/>
                    <w:right w:val="none" w:sz="0" w:space="0" w:color="auto"/>
                  </w:divBdr>
                  <w:divsChild>
                    <w:div w:id="698122159">
                      <w:marLeft w:val="0"/>
                      <w:marRight w:val="0"/>
                      <w:marTop w:val="0"/>
                      <w:marBottom w:val="0"/>
                      <w:divBdr>
                        <w:top w:val="none" w:sz="0" w:space="0" w:color="auto"/>
                        <w:left w:val="none" w:sz="0" w:space="0" w:color="auto"/>
                        <w:bottom w:val="none" w:sz="0" w:space="0" w:color="auto"/>
                        <w:right w:val="none" w:sz="0" w:space="0" w:color="auto"/>
                      </w:divBdr>
                    </w:div>
                  </w:divsChild>
                </w:div>
                <w:div w:id="226574754">
                  <w:marLeft w:val="0"/>
                  <w:marRight w:val="0"/>
                  <w:marTop w:val="0"/>
                  <w:marBottom w:val="0"/>
                  <w:divBdr>
                    <w:top w:val="none" w:sz="0" w:space="0" w:color="auto"/>
                    <w:left w:val="none" w:sz="0" w:space="0" w:color="auto"/>
                    <w:bottom w:val="none" w:sz="0" w:space="0" w:color="auto"/>
                    <w:right w:val="none" w:sz="0" w:space="0" w:color="auto"/>
                  </w:divBdr>
                  <w:divsChild>
                    <w:div w:id="1584416857">
                      <w:marLeft w:val="0"/>
                      <w:marRight w:val="0"/>
                      <w:marTop w:val="0"/>
                      <w:marBottom w:val="0"/>
                      <w:divBdr>
                        <w:top w:val="none" w:sz="0" w:space="0" w:color="auto"/>
                        <w:left w:val="none" w:sz="0" w:space="0" w:color="auto"/>
                        <w:bottom w:val="none" w:sz="0" w:space="0" w:color="auto"/>
                        <w:right w:val="none" w:sz="0" w:space="0" w:color="auto"/>
                      </w:divBdr>
                    </w:div>
                  </w:divsChild>
                </w:div>
                <w:div w:id="256838975">
                  <w:marLeft w:val="0"/>
                  <w:marRight w:val="0"/>
                  <w:marTop w:val="0"/>
                  <w:marBottom w:val="0"/>
                  <w:divBdr>
                    <w:top w:val="none" w:sz="0" w:space="0" w:color="auto"/>
                    <w:left w:val="none" w:sz="0" w:space="0" w:color="auto"/>
                    <w:bottom w:val="none" w:sz="0" w:space="0" w:color="auto"/>
                    <w:right w:val="none" w:sz="0" w:space="0" w:color="auto"/>
                  </w:divBdr>
                  <w:divsChild>
                    <w:div w:id="1889299277">
                      <w:marLeft w:val="0"/>
                      <w:marRight w:val="0"/>
                      <w:marTop w:val="0"/>
                      <w:marBottom w:val="0"/>
                      <w:divBdr>
                        <w:top w:val="none" w:sz="0" w:space="0" w:color="auto"/>
                        <w:left w:val="none" w:sz="0" w:space="0" w:color="auto"/>
                        <w:bottom w:val="none" w:sz="0" w:space="0" w:color="auto"/>
                        <w:right w:val="none" w:sz="0" w:space="0" w:color="auto"/>
                      </w:divBdr>
                    </w:div>
                  </w:divsChild>
                </w:div>
                <w:div w:id="313609286">
                  <w:marLeft w:val="0"/>
                  <w:marRight w:val="0"/>
                  <w:marTop w:val="0"/>
                  <w:marBottom w:val="0"/>
                  <w:divBdr>
                    <w:top w:val="none" w:sz="0" w:space="0" w:color="auto"/>
                    <w:left w:val="none" w:sz="0" w:space="0" w:color="auto"/>
                    <w:bottom w:val="none" w:sz="0" w:space="0" w:color="auto"/>
                    <w:right w:val="none" w:sz="0" w:space="0" w:color="auto"/>
                  </w:divBdr>
                  <w:divsChild>
                    <w:div w:id="226841947">
                      <w:marLeft w:val="0"/>
                      <w:marRight w:val="0"/>
                      <w:marTop w:val="0"/>
                      <w:marBottom w:val="0"/>
                      <w:divBdr>
                        <w:top w:val="none" w:sz="0" w:space="0" w:color="auto"/>
                        <w:left w:val="none" w:sz="0" w:space="0" w:color="auto"/>
                        <w:bottom w:val="none" w:sz="0" w:space="0" w:color="auto"/>
                        <w:right w:val="none" w:sz="0" w:space="0" w:color="auto"/>
                      </w:divBdr>
                    </w:div>
                  </w:divsChild>
                </w:div>
                <w:div w:id="332415721">
                  <w:marLeft w:val="0"/>
                  <w:marRight w:val="0"/>
                  <w:marTop w:val="0"/>
                  <w:marBottom w:val="0"/>
                  <w:divBdr>
                    <w:top w:val="none" w:sz="0" w:space="0" w:color="auto"/>
                    <w:left w:val="none" w:sz="0" w:space="0" w:color="auto"/>
                    <w:bottom w:val="none" w:sz="0" w:space="0" w:color="auto"/>
                    <w:right w:val="none" w:sz="0" w:space="0" w:color="auto"/>
                  </w:divBdr>
                  <w:divsChild>
                    <w:div w:id="2087026237">
                      <w:marLeft w:val="0"/>
                      <w:marRight w:val="0"/>
                      <w:marTop w:val="0"/>
                      <w:marBottom w:val="0"/>
                      <w:divBdr>
                        <w:top w:val="none" w:sz="0" w:space="0" w:color="auto"/>
                        <w:left w:val="none" w:sz="0" w:space="0" w:color="auto"/>
                        <w:bottom w:val="none" w:sz="0" w:space="0" w:color="auto"/>
                        <w:right w:val="none" w:sz="0" w:space="0" w:color="auto"/>
                      </w:divBdr>
                    </w:div>
                  </w:divsChild>
                </w:div>
                <w:div w:id="335882082">
                  <w:marLeft w:val="0"/>
                  <w:marRight w:val="0"/>
                  <w:marTop w:val="0"/>
                  <w:marBottom w:val="0"/>
                  <w:divBdr>
                    <w:top w:val="none" w:sz="0" w:space="0" w:color="auto"/>
                    <w:left w:val="none" w:sz="0" w:space="0" w:color="auto"/>
                    <w:bottom w:val="none" w:sz="0" w:space="0" w:color="auto"/>
                    <w:right w:val="none" w:sz="0" w:space="0" w:color="auto"/>
                  </w:divBdr>
                  <w:divsChild>
                    <w:div w:id="1776053530">
                      <w:marLeft w:val="0"/>
                      <w:marRight w:val="0"/>
                      <w:marTop w:val="0"/>
                      <w:marBottom w:val="0"/>
                      <w:divBdr>
                        <w:top w:val="none" w:sz="0" w:space="0" w:color="auto"/>
                        <w:left w:val="none" w:sz="0" w:space="0" w:color="auto"/>
                        <w:bottom w:val="none" w:sz="0" w:space="0" w:color="auto"/>
                        <w:right w:val="none" w:sz="0" w:space="0" w:color="auto"/>
                      </w:divBdr>
                    </w:div>
                  </w:divsChild>
                </w:div>
                <w:div w:id="348215705">
                  <w:marLeft w:val="0"/>
                  <w:marRight w:val="0"/>
                  <w:marTop w:val="0"/>
                  <w:marBottom w:val="0"/>
                  <w:divBdr>
                    <w:top w:val="none" w:sz="0" w:space="0" w:color="auto"/>
                    <w:left w:val="none" w:sz="0" w:space="0" w:color="auto"/>
                    <w:bottom w:val="none" w:sz="0" w:space="0" w:color="auto"/>
                    <w:right w:val="none" w:sz="0" w:space="0" w:color="auto"/>
                  </w:divBdr>
                  <w:divsChild>
                    <w:div w:id="428432224">
                      <w:marLeft w:val="0"/>
                      <w:marRight w:val="0"/>
                      <w:marTop w:val="0"/>
                      <w:marBottom w:val="0"/>
                      <w:divBdr>
                        <w:top w:val="none" w:sz="0" w:space="0" w:color="auto"/>
                        <w:left w:val="none" w:sz="0" w:space="0" w:color="auto"/>
                        <w:bottom w:val="none" w:sz="0" w:space="0" w:color="auto"/>
                        <w:right w:val="none" w:sz="0" w:space="0" w:color="auto"/>
                      </w:divBdr>
                    </w:div>
                  </w:divsChild>
                </w:div>
                <w:div w:id="461728282">
                  <w:marLeft w:val="0"/>
                  <w:marRight w:val="0"/>
                  <w:marTop w:val="0"/>
                  <w:marBottom w:val="0"/>
                  <w:divBdr>
                    <w:top w:val="none" w:sz="0" w:space="0" w:color="auto"/>
                    <w:left w:val="none" w:sz="0" w:space="0" w:color="auto"/>
                    <w:bottom w:val="none" w:sz="0" w:space="0" w:color="auto"/>
                    <w:right w:val="none" w:sz="0" w:space="0" w:color="auto"/>
                  </w:divBdr>
                  <w:divsChild>
                    <w:div w:id="603614566">
                      <w:marLeft w:val="0"/>
                      <w:marRight w:val="0"/>
                      <w:marTop w:val="0"/>
                      <w:marBottom w:val="0"/>
                      <w:divBdr>
                        <w:top w:val="none" w:sz="0" w:space="0" w:color="auto"/>
                        <w:left w:val="none" w:sz="0" w:space="0" w:color="auto"/>
                        <w:bottom w:val="none" w:sz="0" w:space="0" w:color="auto"/>
                        <w:right w:val="none" w:sz="0" w:space="0" w:color="auto"/>
                      </w:divBdr>
                    </w:div>
                  </w:divsChild>
                </w:div>
                <w:div w:id="522549467">
                  <w:marLeft w:val="0"/>
                  <w:marRight w:val="0"/>
                  <w:marTop w:val="0"/>
                  <w:marBottom w:val="0"/>
                  <w:divBdr>
                    <w:top w:val="none" w:sz="0" w:space="0" w:color="auto"/>
                    <w:left w:val="none" w:sz="0" w:space="0" w:color="auto"/>
                    <w:bottom w:val="none" w:sz="0" w:space="0" w:color="auto"/>
                    <w:right w:val="none" w:sz="0" w:space="0" w:color="auto"/>
                  </w:divBdr>
                  <w:divsChild>
                    <w:div w:id="1659655675">
                      <w:marLeft w:val="0"/>
                      <w:marRight w:val="0"/>
                      <w:marTop w:val="0"/>
                      <w:marBottom w:val="0"/>
                      <w:divBdr>
                        <w:top w:val="none" w:sz="0" w:space="0" w:color="auto"/>
                        <w:left w:val="none" w:sz="0" w:space="0" w:color="auto"/>
                        <w:bottom w:val="none" w:sz="0" w:space="0" w:color="auto"/>
                        <w:right w:val="none" w:sz="0" w:space="0" w:color="auto"/>
                      </w:divBdr>
                    </w:div>
                  </w:divsChild>
                </w:div>
                <w:div w:id="578904541">
                  <w:marLeft w:val="0"/>
                  <w:marRight w:val="0"/>
                  <w:marTop w:val="0"/>
                  <w:marBottom w:val="0"/>
                  <w:divBdr>
                    <w:top w:val="none" w:sz="0" w:space="0" w:color="auto"/>
                    <w:left w:val="none" w:sz="0" w:space="0" w:color="auto"/>
                    <w:bottom w:val="none" w:sz="0" w:space="0" w:color="auto"/>
                    <w:right w:val="none" w:sz="0" w:space="0" w:color="auto"/>
                  </w:divBdr>
                  <w:divsChild>
                    <w:div w:id="331688413">
                      <w:marLeft w:val="0"/>
                      <w:marRight w:val="0"/>
                      <w:marTop w:val="0"/>
                      <w:marBottom w:val="0"/>
                      <w:divBdr>
                        <w:top w:val="none" w:sz="0" w:space="0" w:color="auto"/>
                        <w:left w:val="none" w:sz="0" w:space="0" w:color="auto"/>
                        <w:bottom w:val="none" w:sz="0" w:space="0" w:color="auto"/>
                        <w:right w:val="none" w:sz="0" w:space="0" w:color="auto"/>
                      </w:divBdr>
                    </w:div>
                  </w:divsChild>
                </w:div>
                <w:div w:id="596445976">
                  <w:marLeft w:val="0"/>
                  <w:marRight w:val="0"/>
                  <w:marTop w:val="0"/>
                  <w:marBottom w:val="0"/>
                  <w:divBdr>
                    <w:top w:val="none" w:sz="0" w:space="0" w:color="auto"/>
                    <w:left w:val="none" w:sz="0" w:space="0" w:color="auto"/>
                    <w:bottom w:val="none" w:sz="0" w:space="0" w:color="auto"/>
                    <w:right w:val="none" w:sz="0" w:space="0" w:color="auto"/>
                  </w:divBdr>
                  <w:divsChild>
                    <w:div w:id="1907106556">
                      <w:marLeft w:val="0"/>
                      <w:marRight w:val="0"/>
                      <w:marTop w:val="0"/>
                      <w:marBottom w:val="0"/>
                      <w:divBdr>
                        <w:top w:val="none" w:sz="0" w:space="0" w:color="auto"/>
                        <w:left w:val="none" w:sz="0" w:space="0" w:color="auto"/>
                        <w:bottom w:val="none" w:sz="0" w:space="0" w:color="auto"/>
                        <w:right w:val="none" w:sz="0" w:space="0" w:color="auto"/>
                      </w:divBdr>
                    </w:div>
                  </w:divsChild>
                </w:div>
                <w:div w:id="673262615">
                  <w:marLeft w:val="0"/>
                  <w:marRight w:val="0"/>
                  <w:marTop w:val="0"/>
                  <w:marBottom w:val="0"/>
                  <w:divBdr>
                    <w:top w:val="none" w:sz="0" w:space="0" w:color="auto"/>
                    <w:left w:val="none" w:sz="0" w:space="0" w:color="auto"/>
                    <w:bottom w:val="none" w:sz="0" w:space="0" w:color="auto"/>
                    <w:right w:val="none" w:sz="0" w:space="0" w:color="auto"/>
                  </w:divBdr>
                  <w:divsChild>
                    <w:div w:id="1279409941">
                      <w:marLeft w:val="0"/>
                      <w:marRight w:val="0"/>
                      <w:marTop w:val="0"/>
                      <w:marBottom w:val="0"/>
                      <w:divBdr>
                        <w:top w:val="none" w:sz="0" w:space="0" w:color="auto"/>
                        <w:left w:val="none" w:sz="0" w:space="0" w:color="auto"/>
                        <w:bottom w:val="none" w:sz="0" w:space="0" w:color="auto"/>
                        <w:right w:val="none" w:sz="0" w:space="0" w:color="auto"/>
                      </w:divBdr>
                    </w:div>
                  </w:divsChild>
                </w:div>
                <w:div w:id="766732661">
                  <w:marLeft w:val="0"/>
                  <w:marRight w:val="0"/>
                  <w:marTop w:val="0"/>
                  <w:marBottom w:val="0"/>
                  <w:divBdr>
                    <w:top w:val="none" w:sz="0" w:space="0" w:color="auto"/>
                    <w:left w:val="none" w:sz="0" w:space="0" w:color="auto"/>
                    <w:bottom w:val="none" w:sz="0" w:space="0" w:color="auto"/>
                    <w:right w:val="none" w:sz="0" w:space="0" w:color="auto"/>
                  </w:divBdr>
                  <w:divsChild>
                    <w:div w:id="1739789698">
                      <w:marLeft w:val="0"/>
                      <w:marRight w:val="0"/>
                      <w:marTop w:val="0"/>
                      <w:marBottom w:val="0"/>
                      <w:divBdr>
                        <w:top w:val="none" w:sz="0" w:space="0" w:color="auto"/>
                        <w:left w:val="none" w:sz="0" w:space="0" w:color="auto"/>
                        <w:bottom w:val="none" w:sz="0" w:space="0" w:color="auto"/>
                        <w:right w:val="none" w:sz="0" w:space="0" w:color="auto"/>
                      </w:divBdr>
                    </w:div>
                  </w:divsChild>
                </w:div>
                <w:div w:id="906644368">
                  <w:marLeft w:val="0"/>
                  <w:marRight w:val="0"/>
                  <w:marTop w:val="0"/>
                  <w:marBottom w:val="0"/>
                  <w:divBdr>
                    <w:top w:val="none" w:sz="0" w:space="0" w:color="auto"/>
                    <w:left w:val="none" w:sz="0" w:space="0" w:color="auto"/>
                    <w:bottom w:val="none" w:sz="0" w:space="0" w:color="auto"/>
                    <w:right w:val="none" w:sz="0" w:space="0" w:color="auto"/>
                  </w:divBdr>
                  <w:divsChild>
                    <w:div w:id="1018585076">
                      <w:marLeft w:val="0"/>
                      <w:marRight w:val="0"/>
                      <w:marTop w:val="0"/>
                      <w:marBottom w:val="0"/>
                      <w:divBdr>
                        <w:top w:val="none" w:sz="0" w:space="0" w:color="auto"/>
                        <w:left w:val="none" w:sz="0" w:space="0" w:color="auto"/>
                        <w:bottom w:val="none" w:sz="0" w:space="0" w:color="auto"/>
                        <w:right w:val="none" w:sz="0" w:space="0" w:color="auto"/>
                      </w:divBdr>
                    </w:div>
                  </w:divsChild>
                </w:div>
                <w:div w:id="1012417037">
                  <w:marLeft w:val="0"/>
                  <w:marRight w:val="0"/>
                  <w:marTop w:val="0"/>
                  <w:marBottom w:val="0"/>
                  <w:divBdr>
                    <w:top w:val="none" w:sz="0" w:space="0" w:color="auto"/>
                    <w:left w:val="none" w:sz="0" w:space="0" w:color="auto"/>
                    <w:bottom w:val="none" w:sz="0" w:space="0" w:color="auto"/>
                    <w:right w:val="none" w:sz="0" w:space="0" w:color="auto"/>
                  </w:divBdr>
                  <w:divsChild>
                    <w:div w:id="876813863">
                      <w:marLeft w:val="0"/>
                      <w:marRight w:val="0"/>
                      <w:marTop w:val="0"/>
                      <w:marBottom w:val="0"/>
                      <w:divBdr>
                        <w:top w:val="none" w:sz="0" w:space="0" w:color="auto"/>
                        <w:left w:val="none" w:sz="0" w:space="0" w:color="auto"/>
                        <w:bottom w:val="none" w:sz="0" w:space="0" w:color="auto"/>
                        <w:right w:val="none" w:sz="0" w:space="0" w:color="auto"/>
                      </w:divBdr>
                    </w:div>
                  </w:divsChild>
                </w:div>
                <w:div w:id="1015687846">
                  <w:marLeft w:val="0"/>
                  <w:marRight w:val="0"/>
                  <w:marTop w:val="0"/>
                  <w:marBottom w:val="0"/>
                  <w:divBdr>
                    <w:top w:val="none" w:sz="0" w:space="0" w:color="auto"/>
                    <w:left w:val="none" w:sz="0" w:space="0" w:color="auto"/>
                    <w:bottom w:val="none" w:sz="0" w:space="0" w:color="auto"/>
                    <w:right w:val="none" w:sz="0" w:space="0" w:color="auto"/>
                  </w:divBdr>
                  <w:divsChild>
                    <w:div w:id="820928497">
                      <w:marLeft w:val="0"/>
                      <w:marRight w:val="0"/>
                      <w:marTop w:val="0"/>
                      <w:marBottom w:val="0"/>
                      <w:divBdr>
                        <w:top w:val="none" w:sz="0" w:space="0" w:color="auto"/>
                        <w:left w:val="none" w:sz="0" w:space="0" w:color="auto"/>
                        <w:bottom w:val="none" w:sz="0" w:space="0" w:color="auto"/>
                        <w:right w:val="none" w:sz="0" w:space="0" w:color="auto"/>
                      </w:divBdr>
                    </w:div>
                  </w:divsChild>
                </w:div>
                <w:div w:id="1084456630">
                  <w:marLeft w:val="0"/>
                  <w:marRight w:val="0"/>
                  <w:marTop w:val="0"/>
                  <w:marBottom w:val="0"/>
                  <w:divBdr>
                    <w:top w:val="none" w:sz="0" w:space="0" w:color="auto"/>
                    <w:left w:val="none" w:sz="0" w:space="0" w:color="auto"/>
                    <w:bottom w:val="none" w:sz="0" w:space="0" w:color="auto"/>
                    <w:right w:val="none" w:sz="0" w:space="0" w:color="auto"/>
                  </w:divBdr>
                  <w:divsChild>
                    <w:div w:id="1431045369">
                      <w:marLeft w:val="0"/>
                      <w:marRight w:val="0"/>
                      <w:marTop w:val="0"/>
                      <w:marBottom w:val="0"/>
                      <w:divBdr>
                        <w:top w:val="none" w:sz="0" w:space="0" w:color="auto"/>
                        <w:left w:val="none" w:sz="0" w:space="0" w:color="auto"/>
                        <w:bottom w:val="none" w:sz="0" w:space="0" w:color="auto"/>
                        <w:right w:val="none" w:sz="0" w:space="0" w:color="auto"/>
                      </w:divBdr>
                    </w:div>
                  </w:divsChild>
                </w:div>
                <w:div w:id="1118186560">
                  <w:marLeft w:val="0"/>
                  <w:marRight w:val="0"/>
                  <w:marTop w:val="0"/>
                  <w:marBottom w:val="0"/>
                  <w:divBdr>
                    <w:top w:val="none" w:sz="0" w:space="0" w:color="auto"/>
                    <w:left w:val="none" w:sz="0" w:space="0" w:color="auto"/>
                    <w:bottom w:val="none" w:sz="0" w:space="0" w:color="auto"/>
                    <w:right w:val="none" w:sz="0" w:space="0" w:color="auto"/>
                  </w:divBdr>
                  <w:divsChild>
                    <w:div w:id="292642407">
                      <w:marLeft w:val="0"/>
                      <w:marRight w:val="0"/>
                      <w:marTop w:val="0"/>
                      <w:marBottom w:val="0"/>
                      <w:divBdr>
                        <w:top w:val="none" w:sz="0" w:space="0" w:color="auto"/>
                        <w:left w:val="none" w:sz="0" w:space="0" w:color="auto"/>
                        <w:bottom w:val="none" w:sz="0" w:space="0" w:color="auto"/>
                        <w:right w:val="none" w:sz="0" w:space="0" w:color="auto"/>
                      </w:divBdr>
                    </w:div>
                  </w:divsChild>
                </w:div>
                <w:div w:id="1124159755">
                  <w:marLeft w:val="0"/>
                  <w:marRight w:val="0"/>
                  <w:marTop w:val="0"/>
                  <w:marBottom w:val="0"/>
                  <w:divBdr>
                    <w:top w:val="none" w:sz="0" w:space="0" w:color="auto"/>
                    <w:left w:val="none" w:sz="0" w:space="0" w:color="auto"/>
                    <w:bottom w:val="none" w:sz="0" w:space="0" w:color="auto"/>
                    <w:right w:val="none" w:sz="0" w:space="0" w:color="auto"/>
                  </w:divBdr>
                  <w:divsChild>
                    <w:div w:id="1758475626">
                      <w:marLeft w:val="0"/>
                      <w:marRight w:val="0"/>
                      <w:marTop w:val="0"/>
                      <w:marBottom w:val="0"/>
                      <w:divBdr>
                        <w:top w:val="none" w:sz="0" w:space="0" w:color="auto"/>
                        <w:left w:val="none" w:sz="0" w:space="0" w:color="auto"/>
                        <w:bottom w:val="none" w:sz="0" w:space="0" w:color="auto"/>
                        <w:right w:val="none" w:sz="0" w:space="0" w:color="auto"/>
                      </w:divBdr>
                    </w:div>
                  </w:divsChild>
                </w:div>
                <w:div w:id="1126579381">
                  <w:marLeft w:val="0"/>
                  <w:marRight w:val="0"/>
                  <w:marTop w:val="0"/>
                  <w:marBottom w:val="0"/>
                  <w:divBdr>
                    <w:top w:val="none" w:sz="0" w:space="0" w:color="auto"/>
                    <w:left w:val="none" w:sz="0" w:space="0" w:color="auto"/>
                    <w:bottom w:val="none" w:sz="0" w:space="0" w:color="auto"/>
                    <w:right w:val="none" w:sz="0" w:space="0" w:color="auto"/>
                  </w:divBdr>
                  <w:divsChild>
                    <w:div w:id="1861507844">
                      <w:marLeft w:val="0"/>
                      <w:marRight w:val="0"/>
                      <w:marTop w:val="0"/>
                      <w:marBottom w:val="0"/>
                      <w:divBdr>
                        <w:top w:val="none" w:sz="0" w:space="0" w:color="auto"/>
                        <w:left w:val="none" w:sz="0" w:space="0" w:color="auto"/>
                        <w:bottom w:val="none" w:sz="0" w:space="0" w:color="auto"/>
                        <w:right w:val="none" w:sz="0" w:space="0" w:color="auto"/>
                      </w:divBdr>
                    </w:div>
                  </w:divsChild>
                </w:div>
                <w:div w:id="1155299610">
                  <w:marLeft w:val="0"/>
                  <w:marRight w:val="0"/>
                  <w:marTop w:val="0"/>
                  <w:marBottom w:val="0"/>
                  <w:divBdr>
                    <w:top w:val="none" w:sz="0" w:space="0" w:color="auto"/>
                    <w:left w:val="none" w:sz="0" w:space="0" w:color="auto"/>
                    <w:bottom w:val="none" w:sz="0" w:space="0" w:color="auto"/>
                    <w:right w:val="none" w:sz="0" w:space="0" w:color="auto"/>
                  </w:divBdr>
                  <w:divsChild>
                    <w:div w:id="1271202521">
                      <w:marLeft w:val="0"/>
                      <w:marRight w:val="0"/>
                      <w:marTop w:val="0"/>
                      <w:marBottom w:val="0"/>
                      <w:divBdr>
                        <w:top w:val="none" w:sz="0" w:space="0" w:color="auto"/>
                        <w:left w:val="none" w:sz="0" w:space="0" w:color="auto"/>
                        <w:bottom w:val="none" w:sz="0" w:space="0" w:color="auto"/>
                        <w:right w:val="none" w:sz="0" w:space="0" w:color="auto"/>
                      </w:divBdr>
                    </w:div>
                  </w:divsChild>
                </w:div>
                <w:div w:id="1157572463">
                  <w:marLeft w:val="0"/>
                  <w:marRight w:val="0"/>
                  <w:marTop w:val="0"/>
                  <w:marBottom w:val="0"/>
                  <w:divBdr>
                    <w:top w:val="none" w:sz="0" w:space="0" w:color="auto"/>
                    <w:left w:val="none" w:sz="0" w:space="0" w:color="auto"/>
                    <w:bottom w:val="none" w:sz="0" w:space="0" w:color="auto"/>
                    <w:right w:val="none" w:sz="0" w:space="0" w:color="auto"/>
                  </w:divBdr>
                  <w:divsChild>
                    <w:div w:id="104468109">
                      <w:marLeft w:val="0"/>
                      <w:marRight w:val="0"/>
                      <w:marTop w:val="0"/>
                      <w:marBottom w:val="0"/>
                      <w:divBdr>
                        <w:top w:val="none" w:sz="0" w:space="0" w:color="auto"/>
                        <w:left w:val="none" w:sz="0" w:space="0" w:color="auto"/>
                        <w:bottom w:val="none" w:sz="0" w:space="0" w:color="auto"/>
                        <w:right w:val="none" w:sz="0" w:space="0" w:color="auto"/>
                      </w:divBdr>
                    </w:div>
                  </w:divsChild>
                </w:div>
                <w:div w:id="1176379747">
                  <w:marLeft w:val="0"/>
                  <w:marRight w:val="0"/>
                  <w:marTop w:val="0"/>
                  <w:marBottom w:val="0"/>
                  <w:divBdr>
                    <w:top w:val="none" w:sz="0" w:space="0" w:color="auto"/>
                    <w:left w:val="none" w:sz="0" w:space="0" w:color="auto"/>
                    <w:bottom w:val="none" w:sz="0" w:space="0" w:color="auto"/>
                    <w:right w:val="none" w:sz="0" w:space="0" w:color="auto"/>
                  </w:divBdr>
                  <w:divsChild>
                    <w:div w:id="1167356658">
                      <w:marLeft w:val="0"/>
                      <w:marRight w:val="0"/>
                      <w:marTop w:val="0"/>
                      <w:marBottom w:val="0"/>
                      <w:divBdr>
                        <w:top w:val="none" w:sz="0" w:space="0" w:color="auto"/>
                        <w:left w:val="none" w:sz="0" w:space="0" w:color="auto"/>
                        <w:bottom w:val="none" w:sz="0" w:space="0" w:color="auto"/>
                        <w:right w:val="none" w:sz="0" w:space="0" w:color="auto"/>
                      </w:divBdr>
                    </w:div>
                  </w:divsChild>
                </w:div>
                <w:div w:id="1353647101">
                  <w:marLeft w:val="0"/>
                  <w:marRight w:val="0"/>
                  <w:marTop w:val="0"/>
                  <w:marBottom w:val="0"/>
                  <w:divBdr>
                    <w:top w:val="none" w:sz="0" w:space="0" w:color="auto"/>
                    <w:left w:val="none" w:sz="0" w:space="0" w:color="auto"/>
                    <w:bottom w:val="none" w:sz="0" w:space="0" w:color="auto"/>
                    <w:right w:val="none" w:sz="0" w:space="0" w:color="auto"/>
                  </w:divBdr>
                  <w:divsChild>
                    <w:div w:id="1959946343">
                      <w:marLeft w:val="0"/>
                      <w:marRight w:val="0"/>
                      <w:marTop w:val="0"/>
                      <w:marBottom w:val="0"/>
                      <w:divBdr>
                        <w:top w:val="none" w:sz="0" w:space="0" w:color="auto"/>
                        <w:left w:val="none" w:sz="0" w:space="0" w:color="auto"/>
                        <w:bottom w:val="none" w:sz="0" w:space="0" w:color="auto"/>
                        <w:right w:val="none" w:sz="0" w:space="0" w:color="auto"/>
                      </w:divBdr>
                    </w:div>
                  </w:divsChild>
                </w:div>
                <w:div w:id="1428309030">
                  <w:marLeft w:val="0"/>
                  <w:marRight w:val="0"/>
                  <w:marTop w:val="0"/>
                  <w:marBottom w:val="0"/>
                  <w:divBdr>
                    <w:top w:val="none" w:sz="0" w:space="0" w:color="auto"/>
                    <w:left w:val="none" w:sz="0" w:space="0" w:color="auto"/>
                    <w:bottom w:val="none" w:sz="0" w:space="0" w:color="auto"/>
                    <w:right w:val="none" w:sz="0" w:space="0" w:color="auto"/>
                  </w:divBdr>
                  <w:divsChild>
                    <w:div w:id="174655454">
                      <w:marLeft w:val="0"/>
                      <w:marRight w:val="0"/>
                      <w:marTop w:val="0"/>
                      <w:marBottom w:val="0"/>
                      <w:divBdr>
                        <w:top w:val="none" w:sz="0" w:space="0" w:color="auto"/>
                        <w:left w:val="none" w:sz="0" w:space="0" w:color="auto"/>
                        <w:bottom w:val="none" w:sz="0" w:space="0" w:color="auto"/>
                        <w:right w:val="none" w:sz="0" w:space="0" w:color="auto"/>
                      </w:divBdr>
                    </w:div>
                  </w:divsChild>
                </w:div>
                <w:div w:id="1466507288">
                  <w:marLeft w:val="0"/>
                  <w:marRight w:val="0"/>
                  <w:marTop w:val="0"/>
                  <w:marBottom w:val="0"/>
                  <w:divBdr>
                    <w:top w:val="none" w:sz="0" w:space="0" w:color="auto"/>
                    <w:left w:val="none" w:sz="0" w:space="0" w:color="auto"/>
                    <w:bottom w:val="none" w:sz="0" w:space="0" w:color="auto"/>
                    <w:right w:val="none" w:sz="0" w:space="0" w:color="auto"/>
                  </w:divBdr>
                  <w:divsChild>
                    <w:div w:id="232274803">
                      <w:marLeft w:val="0"/>
                      <w:marRight w:val="0"/>
                      <w:marTop w:val="0"/>
                      <w:marBottom w:val="0"/>
                      <w:divBdr>
                        <w:top w:val="none" w:sz="0" w:space="0" w:color="auto"/>
                        <w:left w:val="none" w:sz="0" w:space="0" w:color="auto"/>
                        <w:bottom w:val="none" w:sz="0" w:space="0" w:color="auto"/>
                        <w:right w:val="none" w:sz="0" w:space="0" w:color="auto"/>
                      </w:divBdr>
                    </w:div>
                  </w:divsChild>
                </w:div>
                <w:div w:id="1477378839">
                  <w:marLeft w:val="0"/>
                  <w:marRight w:val="0"/>
                  <w:marTop w:val="0"/>
                  <w:marBottom w:val="0"/>
                  <w:divBdr>
                    <w:top w:val="none" w:sz="0" w:space="0" w:color="auto"/>
                    <w:left w:val="none" w:sz="0" w:space="0" w:color="auto"/>
                    <w:bottom w:val="none" w:sz="0" w:space="0" w:color="auto"/>
                    <w:right w:val="none" w:sz="0" w:space="0" w:color="auto"/>
                  </w:divBdr>
                  <w:divsChild>
                    <w:div w:id="1108892314">
                      <w:marLeft w:val="0"/>
                      <w:marRight w:val="0"/>
                      <w:marTop w:val="0"/>
                      <w:marBottom w:val="0"/>
                      <w:divBdr>
                        <w:top w:val="none" w:sz="0" w:space="0" w:color="auto"/>
                        <w:left w:val="none" w:sz="0" w:space="0" w:color="auto"/>
                        <w:bottom w:val="none" w:sz="0" w:space="0" w:color="auto"/>
                        <w:right w:val="none" w:sz="0" w:space="0" w:color="auto"/>
                      </w:divBdr>
                    </w:div>
                  </w:divsChild>
                </w:div>
                <w:div w:id="1547722359">
                  <w:marLeft w:val="0"/>
                  <w:marRight w:val="0"/>
                  <w:marTop w:val="0"/>
                  <w:marBottom w:val="0"/>
                  <w:divBdr>
                    <w:top w:val="none" w:sz="0" w:space="0" w:color="auto"/>
                    <w:left w:val="none" w:sz="0" w:space="0" w:color="auto"/>
                    <w:bottom w:val="none" w:sz="0" w:space="0" w:color="auto"/>
                    <w:right w:val="none" w:sz="0" w:space="0" w:color="auto"/>
                  </w:divBdr>
                  <w:divsChild>
                    <w:div w:id="152993693">
                      <w:marLeft w:val="0"/>
                      <w:marRight w:val="0"/>
                      <w:marTop w:val="0"/>
                      <w:marBottom w:val="0"/>
                      <w:divBdr>
                        <w:top w:val="none" w:sz="0" w:space="0" w:color="auto"/>
                        <w:left w:val="none" w:sz="0" w:space="0" w:color="auto"/>
                        <w:bottom w:val="none" w:sz="0" w:space="0" w:color="auto"/>
                        <w:right w:val="none" w:sz="0" w:space="0" w:color="auto"/>
                      </w:divBdr>
                    </w:div>
                  </w:divsChild>
                </w:div>
                <w:div w:id="1571622060">
                  <w:marLeft w:val="0"/>
                  <w:marRight w:val="0"/>
                  <w:marTop w:val="0"/>
                  <w:marBottom w:val="0"/>
                  <w:divBdr>
                    <w:top w:val="none" w:sz="0" w:space="0" w:color="auto"/>
                    <w:left w:val="none" w:sz="0" w:space="0" w:color="auto"/>
                    <w:bottom w:val="none" w:sz="0" w:space="0" w:color="auto"/>
                    <w:right w:val="none" w:sz="0" w:space="0" w:color="auto"/>
                  </w:divBdr>
                  <w:divsChild>
                    <w:div w:id="482820233">
                      <w:marLeft w:val="0"/>
                      <w:marRight w:val="0"/>
                      <w:marTop w:val="0"/>
                      <w:marBottom w:val="0"/>
                      <w:divBdr>
                        <w:top w:val="none" w:sz="0" w:space="0" w:color="auto"/>
                        <w:left w:val="none" w:sz="0" w:space="0" w:color="auto"/>
                        <w:bottom w:val="none" w:sz="0" w:space="0" w:color="auto"/>
                        <w:right w:val="none" w:sz="0" w:space="0" w:color="auto"/>
                      </w:divBdr>
                    </w:div>
                    <w:div w:id="1881551496">
                      <w:marLeft w:val="0"/>
                      <w:marRight w:val="0"/>
                      <w:marTop w:val="0"/>
                      <w:marBottom w:val="0"/>
                      <w:divBdr>
                        <w:top w:val="none" w:sz="0" w:space="0" w:color="auto"/>
                        <w:left w:val="none" w:sz="0" w:space="0" w:color="auto"/>
                        <w:bottom w:val="none" w:sz="0" w:space="0" w:color="auto"/>
                        <w:right w:val="none" w:sz="0" w:space="0" w:color="auto"/>
                      </w:divBdr>
                    </w:div>
                  </w:divsChild>
                </w:div>
                <w:div w:id="1714886075">
                  <w:marLeft w:val="0"/>
                  <w:marRight w:val="0"/>
                  <w:marTop w:val="0"/>
                  <w:marBottom w:val="0"/>
                  <w:divBdr>
                    <w:top w:val="none" w:sz="0" w:space="0" w:color="auto"/>
                    <w:left w:val="none" w:sz="0" w:space="0" w:color="auto"/>
                    <w:bottom w:val="none" w:sz="0" w:space="0" w:color="auto"/>
                    <w:right w:val="none" w:sz="0" w:space="0" w:color="auto"/>
                  </w:divBdr>
                  <w:divsChild>
                    <w:div w:id="743261295">
                      <w:marLeft w:val="0"/>
                      <w:marRight w:val="0"/>
                      <w:marTop w:val="0"/>
                      <w:marBottom w:val="0"/>
                      <w:divBdr>
                        <w:top w:val="none" w:sz="0" w:space="0" w:color="auto"/>
                        <w:left w:val="none" w:sz="0" w:space="0" w:color="auto"/>
                        <w:bottom w:val="none" w:sz="0" w:space="0" w:color="auto"/>
                        <w:right w:val="none" w:sz="0" w:space="0" w:color="auto"/>
                      </w:divBdr>
                    </w:div>
                  </w:divsChild>
                </w:div>
                <w:div w:id="1756434179">
                  <w:marLeft w:val="0"/>
                  <w:marRight w:val="0"/>
                  <w:marTop w:val="0"/>
                  <w:marBottom w:val="0"/>
                  <w:divBdr>
                    <w:top w:val="none" w:sz="0" w:space="0" w:color="auto"/>
                    <w:left w:val="none" w:sz="0" w:space="0" w:color="auto"/>
                    <w:bottom w:val="none" w:sz="0" w:space="0" w:color="auto"/>
                    <w:right w:val="none" w:sz="0" w:space="0" w:color="auto"/>
                  </w:divBdr>
                  <w:divsChild>
                    <w:div w:id="924261717">
                      <w:marLeft w:val="0"/>
                      <w:marRight w:val="0"/>
                      <w:marTop w:val="0"/>
                      <w:marBottom w:val="0"/>
                      <w:divBdr>
                        <w:top w:val="none" w:sz="0" w:space="0" w:color="auto"/>
                        <w:left w:val="none" w:sz="0" w:space="0" w:color="auto"/>
                        <w:bottom w:val="none" w:sz="0" w:space="0" w:color="auto"/>
                        <w:right w:val="none" w:sz="0" w:space="0" w:color="auto"/>
                      </w:divBdr>
                    </w:div>
                  </w:divsChild>
                </w:div>
                <w:div w:id="1758479221">
                  <w:marLeft w:val="0"/>
                  <w:marRight w:val="0"/>
                  <w:marTop w:val="0"/>
                  <w:marBottom w:val="0"/>
                  <w:divBdr>
                    <w:top w:val="none" w:sz="0" w:space="0" w:color="auto"/>
                    <w:left w:val="none" w:sz="0" w:space="0" w:color="auto"/>
                    <w:bottom w:val="none" w:sz="0" w:space="0" w:color="auto"/>
                    <w:right w:val="none" w:sz="0" w:space="0" w:color="auto"/>
                  </w:divBdr>
                  <w:divsChild>
                    <w:div w:id="362706892">
                      <w:marLeft w:val="0"/>
                      <w:marRight w:val="0"/>
                      <w:marTop w:val="0"/>
                      <w:marBottom w:val="0"/>
                      <w:divBdr>
                        <w:top w:val="none" w:sz="0" w:space="0" w:color="auto"/>
                        <w:left w:val="none" w:sz="0" w:space="0" w:color="auto"/>
                        <w:bottom w:val="none" w:sz="0" w:space="0" w:color="auto"/>
                        <w:right w:val="none" w:sz="0" w:space="0" w:color="auto"/>
                      </w:divBdr>
                    </w:div>
                  </w:divsChild>
                </w:div>
                <w:div w:id="1802651437">
                  <w:marLeft w:val="0"/>
                  <w:marRight w:val="0"/>
                  <w:marTop w:val="0"/>
                  <w:marBottom w:val="0"/>
                  <w:divBdr>
                    <w:top w:val="none" w:sz="0" w:space="0" w:color="auto"/>
                    <w:left w:val="none" w:sz="0" w:space="0" w:color="auto"/>
                    <w:bottom w:val="none" w:sz="0" w:space="0" w:color="auto"/>
                    <w:right w:val="none" w:sz="0" w:space="0" w:color="auto"/>
                  </w:divBdr>
                  <w:divsChild>
                    <w:div w:id="365526705">
                      <w:marLeft w:val="0"/>
                      <w:marRight w:val="0"/>
                      <w:marTop w:val="0"/>
                      <w:marBottom w:val="0"/>
                      <w:divBdr>
                        <w:top w:val="none" w:sz="0" w:space="0" w:color="auto"/>
                        <w:left w:val="none" w:sz="0" w:space="0" w:color="auto"/>
                        <w:bottom w:val="none" w:sz="0" w:space="0" w:color="auto"/>
                        <w:right w:val="none" w:sz="0" w:space="0" w:color="auto"/>
                      </w:divBdr>
                    </w:div>
                  </w:divsChild>
                </w:div>
                <w:div w:id="1833906414">
                  <w:marLeft w:val="0"/>
                  <w:marRight w:val="0"/>
                  <w:marTop w:val="0"/>
                  <w:marBottom w:val="0"/>
                  <w:divBdr>
                    <w:top w:val="none" w:sz="0" w:space="0" w:color="auto"/>
                    <w:left w:val="none" w:sz="0" w:space="0" w:color="auto"/>
                    <w:bottom w:val="none" w:sz="0" w:space="0" w:color="auto"/>
                    <w:right w:val="none" w:sz="0" w:space="0" w:color="auto"/>
                  </w:divBdr>
                  <w:divsChild>
                    <w:div w:id="372078566">
                      <w:marLeft w:val="0"/>
                      <w:marRight w:val="0"/>
                      <w:marTop w:val="0"/>
                      <w:marBottom w:val="0"/>
                      <w:divBdr>
                        <w:top w:val="none" w:sz="0" w:space="0" w:color="auto"/>
                        <w:left w:val="none" w:sz="0" w:space="0" w:color="auto"/>
                        <w:bottom w:val="none" w:sz="0" w:space="0" w:color="auto"/>
                        <w:right w:val="none" w:sz="0" w:space="0" w:color="auto"/>
                      </w:divBdr>
                    </w:div>
                  </w:divsChild>
                </w:div>
                <w:div w:id="1841387093">
                  <w:marLeft w:val="0"/>
                  <w:marRight w:val="0"/>
                  <w:marTop w:val="0"/>
                  <w:marBottom w:val="0"/>
                  <w:divBdr>
                    <w:top w:val="none" w:sz="0" w:space="0" w:color="auto"/>
                    <w:left w:val="none" w:sz="0" w:space="0" w:color="auto"/>
                    <w:bottom w:val="none" w:sz="0" w:space="0" w:color="auto"/>
                    <w:right w:val="none" w:sz="0" w:space="0" w:color="auto"/>
                  </w:divBdr>
                  <w:divsChild>
                    <w:div w:id="610551776">
                      <w:marLeft w:val="0"/>
                      <w:marRight w:val="0"/>
                      <w:marTop w:val="0"/>
                      <w:marBottom w:val="0"/>
                      <w:divBdr>
                        <w:top w:val="none" w:sz="0" w:space="0" w:color="auto"/>
                        <w:left w:val="none" w:sz="0" w:space="0" w:color="auto"/>
                        <w:bottom w:val="none" w:sz="0" w:space="0" w:color="auto"/>
                        <w:right w:val="none" w:sz="0" w:space="0" w:color="auto"/>
                      </w:divBdr>
                    </w:div>
                  </w:divsChild>
                </w:div>
                <w:div w:id="1929073293">
                  <w:marLeft w:val="0"/>
                  <w:marRight w:val="0"/>
                  <w:marTop w:val="0"/>
                  <w:marBottom w:val="0"/>
                  <w:divBdr>
                    <w:top w:val="none" w:sz="0" w:space="0" w:color="auto"/>
                    <w:left w:val="none" w:sz="0" w:space="0" w:color="auto"/>
                    <w:bottom w:val="none" w:sz="0" w:space="0" w:color="auto"/>
                    <w:right w:val="none" w:sz="0" w:space="0" w:color="auto"/>
                  </w:divBdr>
                  <w:divsChild>
                    <w:div w:id="909733722">
                      <w:marLeft w:val="0"/>
                      <w:marRight w:val="0"/>
                      <w:marTop w:val="0"/>
                      <w:marBottom w:val="0"/>
                      <w:divBdr>
                        <w:top w:val="none" w:sz="0" w:space="0" w:color="auto"/>
                        <w:left w:val="none" w:sz="0" w:space="0" w:color="auto"/>
                        <w:bottom w:val="none" w:sz="0" w:space="0" w:color="auto"/>
                        <w:right w:val="none" w:sz="0" w:space="0" w:color="auto"/>
                      </w:divBdr>
                    </w:div>
                  </w:divsChild>
                </w:div>
                <w:div w:id="1955626394">
                  <w:marLeft w:val="0"/>
                  <w:marRight w:val="0"/>
                  <w:marTop w:val="0"/>
                  <w:marBottom w:val="0"/>
                  <w:divBdr>
                    <w:top w:val="none" w:sz="0" w:space="0" w:color="auto"/>
                    <w:left w:val="none" w:sz="0" w:space="0" w:color="auto"/>
                    <w:bottom w:val="none" w:sz="0" w:space="0" w:color="auto"/>
                    <w:right w:val="none" w:sz="0" w:space="0" w:color="auto"/>
                  </w:divBdr>
                  <w:divsChild>
                    <w:div w:id="458498604">
                      <w:marLeft w:val="0"/>
                      <w:marRight w:val="0"/>
                      <w:marTop w:val="0"/>
                      <w:marBottom w:val="0"/>
                      <w:divBdr>
                        <w:top w:val="none" w:sz="0" w:space="0" w:color="auto"/>
                        <w:left w:val="none" w:sz="0" w:space="0" w:color="auto"/>
                        <w:bottom w:val="none" w:sz="0" w:space="0" w:color="auto"/>
                        <w:right w:val="none" w:sz="0" w:space="0" w:color="auto"/>
                      </w:divBdr>
                    </w:div>
                  </w:divsChild>
                </w:div>
                <w:div w:id="1972243154">
                  <w:marLeft w:val="0"/>
                  <w:marRight w:val="0"/>
                  <w:marTop w:val="0"/>
                  <w:marBottom w:val="0"/>
                  <w:divBdr>
                    <w:top w:val="none" w:sz="0" w:space="0" w:color="auto"/>
                    <w:left w:val="none" w:sz="0" w:space="0" w:color="auto"/>
                    <w:bottom w:val="none" w:sz="0" w:space="0" w:color="auto"/>
                    <w:right w:val="none" w:sz="0" w:space="0" w:color="auto"/>
                  </w:divBdr>
                  <w:divsChild>
                    <w:div w:id="1958559831">
                      <w:marLeft w:val="0"/>
                      <w:marRight w:val="0"/>
                      <w:marTop w:val="0"/>
                      <w:marBottom w:val="0"/>
                      <w:divBdr>
                        <w:top w:val="none" w:sz="0" w:space="0" w:color="auto"/>
                        <w:left w:val="none" w:sz="0" w:space="0" w:color="auto"/>
                        <w:bottom w:val="none" w:sz="0" w:space="0" w:color="auto"/>
                        <w:right w:val="none" w:sz="0" w:space="0" w:color="auto"/>
                      </w:divBdr>
                    </w:div>
                  </w:divsChild>
                </w:div>
                <w:div w:id="2020084651">
                  <w:marLeft w:val="0"/>
                  <w:marRight w:val="0"/>
                  <w:marTop w:val="0"/>
                  <w:marBottom w:val="0"/>
                  <w:divBdr>
                    <w:top w:val="none" w:sz="0" w:space="0" w:color="auto"/>
                    <w:left w:val="none" w:sz="0" w:space="0" w:color="auto"/>
                    <w:bottom w:val="none" w:sz="0" w:space="0" w:color="auto"/>
                    <w:right w:val="none" w:sz="0" w:space="0" w:color="auto"/>
                  </w:divBdr>
                  <w:divsChild>
                    <w:div w:id="135535090">
                      <w:marLeft w:val="0"/>
                      <w:marRight w:val="0"/>
                      <w:marTop w:val="0"/>
                      <w:marBottom w:val="0"/>
                      <w:divBdr>
                        <w:top w:val="none" w:sz="0" w:space="0" w:color="auto"/>
                        <w:left w:val="none" w:sz="0" w:space="0" w:color="auto"/>
                        <w:bottom w:val="none" w:sz="0" w:space="0" w:color="auto"/>
                        <w:right w:val="none" w:sz="0" w:space="0" w:color="auto"/>
                      </w:divBdr>
                    </w:div>
                  </w:divsChild>
                </w:div>
                <w:div w:id="2054576694">
                  <w:marLeft w:val="0"/>
                  <w:marRight w:val="0"/>
                  <w:marTop w:val="0"/>
                  <w:marBottom w:val="0"/>
                  <w:divBdr>
                    <w:top w:val="none" w:sz="0" w:space="0" w:color="auto"/>
                    <w:left w:val="none" w:sz="0" w:space="0" w:color="auto"/>
                    <w:bottom w:val="none" w:sz="0" w:space="0" w:color="auto"/>
                    <w:right w:val="none" w:sz="0" w:space="0" w:color="auto"/>
                  </w:divBdr>
                  <w:divsChild>
                    <w:div w:id="308093494">
                      <w:marLeft w:val="0"/>
                      <w:marRight w:val="0"/>
                      <w:marTop w:val="0"/>
                      <w:marBottom w:val="0"/>
                      <w:divBdr>
                        <w:top w:val="none" w:sz="0" w:space="0" w:color="auto"/>
                        <w:left w:val="none" w:sz="0" w:space="0" w:color="auto"/>
                        <w:bottom w:val="none" w:sz="0" w:space="0" w:color="auto"/>
                        <w:right w:val="none" w:sz="0" w:space="0" w:color="auto"/>
                      </w:divBdr>
                    </w:div>
                  </w:divsChild>
                </w:div>
                <w:div w:id="2076776889">
                  <w:marLeft w:val="0"/>
                  <w:marRight w:val="0"/>
                  <w:marTop w:val="0"/>
                  <w:marBottom w:val="0"/>
                  <w:divBdr>
                    <w:top w:val="none" w:sz="0" w:space="0" w:color="auto"/>
                    <w:left w:val="none" w:sz="0" w:space="0" w:color="auto"/>
                    <w:bottom w:val="none" w:sz="0" w:space="0" w:color="auto"/>
                    <w:right w:val="none" w:sz="0" w:space="0" w:color="auto"/>
                  </w:divBdr>
                  <w:divsChild>
                    <w:div w:id="281151452">
                      <w:marLeft w:val="0"/>
                      <w:marRight w:val="0"/>
                      <w:marTop w:val="0"/>
                      <w:marBottom w:val="0"/>
                      <w:divBdr>
                        <w:top w:val="none" w:sz="0" w:space="0" w:color="auto"/>
                        <w:left w:val="none" w:sz="0" w:space="0" w:color="auto"/>
                        <w:bottom w:val="none" w:sz="0" w:space="0" w:color="auto"/>
                        <w:right w:val="none" w:sz="0" w:space="0" w:color="auto"/>
                      </w:divBdr>
                    </w:div>
                  </w:divsChild>
                </w:div>
                <w:div w:id="2079279230">
                  <w:marLeft w:val="0"/>
                  <w:marRight w:val="0"/>
                  <w:marTop w:val="0"/>
                  <w:marBottom w:val="0"/>
                  <w:divBdr>
                    <w:top w:val="none" w:sz="0" w:space="0" w:color="auto"/>
                    <w:left w:val="none" w:sz="0" w:space="0" w:color="auto"/>
                    <w:bottom w:val="none" w:sz="0" w:space="0" w:color="auto"/>
                    <w:right w:val="none" w:sz="0" w:space="0" w:color="auto"/>
                  </w:divBdr>
                  <w:divsChild>
                    <w:div w:id="1063020428">
                      <w:marLeft w:val="0"/>
                      <w:marRight w:val="0"/>
                      <w:marTop w:val="0"/>
                      <w:marBottom w:val="0"/>
                      <w:divBdr>
                        <w:top w:val="none" w:sz="0" w:space="0" w:color="auto"/>
                        <w:left w:val="none" w:sz="0" w:space="0" w:color="auto"/>
                        <w:bottom w:val="none" w:sz="0" w:space="0" w:color="auto"/>
                        <w:right w:val="none" w:sz="0" w:space="0" w:color="auto"/>
                      </w:divBdr>
                    </w:div>
                  </w:divsChild>
                </w:div>
                <w:div w:id="2083405471">
                  <w:marLeft w:val="0"/>
                  <w:marRight w:val="0"/>
                  <w:marTop w:val="0"/>
                  <w:marBottom w:val="0"/>
                  <w:divBdr>
                    <w:top w:val="none" w:sz="0" w:space="0" w:color="auto"/>
                    <w:left w:val="none" w:sz="0" w:space="0" w:color="auto"/>
                    <w:bottom w:val="none" w:sz="0" w:space="0" w:color="auto"/>
                    <w:right w:val="none" w:sz="0" w:space="0" w:color="auto"/>
                  </w:divBdr>
                  <w:divsChild>
                    <w:div w:id="281155866">
                      <w:marLeft w:val="0"/>
                      <w:marRight w:val="0"/>
                      <w:marTop w:val="0"/>
                      <w:marBottom w:val="0"/>
                      <w:divBdr>
                        <w:top w:val="none" w:sz="0" w:space="0" w:color="auto"/>
                        <w:left w:val="none" w:sz="0" w:space="0" w:color="auto"/>
                        <w:bottom w:val="none" w:sz="0" w:space="0" w:color="auto"/>
                        <w:right w:val="none" w:sz="0" w:space="0" w:color="auto"/>
                      </w:divBdr>
                    </w:div>
                  </w:divsChild>
                </w:div>
                <w:div w:id="2109233791">
                  <w:marLeft w:val="0"/>
                  <w:marRight w:val="0"/>
                  <w:marTop w:val="0"/>
                  <w:marBottom w:val="0"/>
                  <w:divBdr>
                    <w:top w:val="none" w:sz="0" w:space="0" w:color="auto"/>
                    <w:left w:val="none" w:sz="0" w:space="0" w:color="auto"/>
                    <w:bottom w:val="none" w:sz="0" w:space="0" w:color="auto"/>
                    <w:right w:val="none" w:sz="0" w:space="0" w:color="auto"/>
                  </w:divBdr>
                  <w:divsChild>
                    <w:div w:id="88984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06427">
          <w:marLeft w:val="0"/>
          <w:marRight w:val="0"/>
          <w:marTop w:val="0"/>
          <w:marBottom w:val="0"/>
          <w:divBdr>
            <w:top w:val="none" w:sz="0" w:space="0" w:color="auto"/>
            <w:left w:val="none" w:sz="0" w:space="0" w:color="auto"/>
            <w:bottom w:val="none" w:sz="0" w:space="0" w:color="auto"/>
            <w:right w:val="none" w:sz="0" w:space="0" w:color="auto"/>
          </w:divBdr>
        </w:div>
        <w:div w:id="894853932">
          <w:marLeft w:val="0"/>
          <w:marRight w:val="0"/>
          <w:marTop w:val="0"/>
          <w:marBottom w:val="0"/>
          <w:divBdr>
            <w:top w:val="none" w:sz="0" w:space="0" w:color="auto"/>
            <w:left w:val="none" w:sz="0" w:space="0" w:color="auto"/>
            <w:bottom w:val="none" w:sz="0" w:space="0" w:color="auto"/>
            <w:right w:val="none" w:sz="0" w:space="0" w:color="auto"/>
          </w:divBdr>
        </w:div>
        <w:div w:id="1686858730">
          <w:marLeft w:val="0"/>
          <w:marRight w:val="0"/>
          <w:marTop w:val="0"/>
          <w:marBottom w:val="0"/>
          <w:divBdr>
            <w:top w:val="none" w:sz="0" w:space="0" w:color="auto"/>
            <w:left w:val="none" w:sz="0" w:space="0" w:color="auto"/>
            <w:bottom w:val="none" w:sz="0" w:space="0" w:color="auto"/>
            <w:right w:val="none" w:sz="0" w:space="0" w:color="auto"/>
          </w:divBdr>
        </w:div>
        <w:div w:id="1783527437">
          <w:marLeft w:val="0"/>
          <w:marRight w:val="0"/>
          <w:marTop w:val="0"/>
          <w:marBottom w:val="0"/>
          <w:divBdr>
            <w:top w:val="none" w:sz="0" w:space="0" w:color="auto"/>
            <w:left w:val="none" w:sz="0" w:space="0" w:color="auto"/>
            <w:bottom w:val="none" w:sz="0" w:space="0" w:color="auto"/>
            <w:right w:val="none" w:sz="0" w:space="0" w:color="auto"/>
          </w:divBdr>
        </w:div>
        <w:div w:id="1927373417">
          <w:marLeft w:val="0"/>
          <w:marRight w:val="0"/>
          <w:marTop w:val="0"/>
          <w:marBottom w:val="0"/>
          <w:divBdr>
            <w:top w:val="none" w:sz="0" w:space="0" w:color="auto"/>
            <w:left w:val="none" w:sz="0" w:space="0" w:color="auto"/>
            <w:bottom w:val="none" w:sz="0" w:space="0" w:color="auto"/>
            <w:right w:val="none" w:sz="0" w:space="0" w:color="auto"/>
          </w:divBdr>
          <w:divsChild>
            <w:div w:id="1163009843">
              <w:marLeft w:val="-75"/>
              <w:marRight w:val="0"/>
              <w:marTop w:val="30"/>
              <w:marBottom w:val="30"/>
              <w:divBdr>
                <w:top w:val="none" w:sz="0" w:space="0" w:color="auto"/>
                <w:left w:val="none" w:sz="0" w:space="0" w:color="auto"/>
                <w:bottom w:val="none" w:sz="0" w:space="0" w:color="auto"/>
                <w:right w:val="none" w:sz="0" w:space="0" w:color="auto"/>
              </w:divBdr>
              <w:divsChild>
                <w:div w:id="121458200">
                  <w:marLeft w:val="0"/>
                  <w:marRight w:val="0"/>
                  <w:marTop w:val="0"/>
                  <w:marBottom w:val="0"/>
                  <w:divBdr>
                    <w:top w:val="none" w:sz="0" w:space="0" w:color="auto"/>
                    <w:left w:val="none" w:sz="0" w:space="0" w:color="auto"/>
                    <w:bottom w:val="none" w:sz="0" w:space="0" w:color="auto"/>
                    <w:right w:val="none" w:sz="0" w:space="0" w:color="auto"/>
                  </w:divBdr>
                  <w:divsChild>
                    <w:div w:id="1786924034">
                      <w:marLeft w:val="0"/>
                      <w:marRight w:val="0"/>
                      <w:marTop w:val="0"/>
                      <w:marBottom w:val="0"/>
                      <w:divBdr>
                        <w:top w:val="none" w:sz="0" w:space="0" w:color="auto"/>
                        <w:left w:val="none" w:sz="0" w:space="0" w:color="auto"/>
                        <w:bottom w:val="none" w:sz="0" w:space="0" w:color="auto"/>
                        <w:right w:val="none" w:sz="0" w:space="0" w:color="auto"/>
                      </w:divBdr>
                    </w:div>
                  </w:divsChild>
                </w:div>
                <w:div w:id="322318293">
                  <w:marLeft w:val="0"/>
                  <w:marRight w:val="0"/>
                  <w:marTop w:val="0"/>
                  <w:marBottom w:val="0"/>
                  <w:divBdr>
                    <w:top w:val="none" w:sz="0" w:space="0" w:color="auto"/>
                    <w:left w:val="none" w:sz="0" w:space="0" w:color="auto"/>
                    <w:bottom w:val="none" w:sz="0" w:space="0" w:color="auto"/>
                    <w:right w:val="none" w:sz="0" w:space="0" w:color="auto"/>
                  </w:divBdr>
                  <w:divsChild>
                    <w:div w:id="1301306295">
                      <w:marLeft w:val="0"/>
                      <w:marRight w:val="0"/>
                      <w:marTop w:val="0"/>
                      <w:marBottom w:val="0"/>
                      <w:divBdr>
                        <w:top w:val="none" w:sz="0" w:space="0" w:color="auto"/>
                        <w:left w:val="none" w:sz="0" w:space="0" w:color="auto"/>
                        <w:bottom w:val="none" w:sz="0" w:space="0" w:color="auto"/>
                        <w:right w:val="none" w:sz="0" w:space="0" w:color="auto"/>
                      </w:divBdr>
                    </w:div>
                  </w:divsChild>
                </w:div>
                <w:div w:id="918101723">
                  <w:marLeft w:val="0"/>
                  <w:marRight w:val="0"/>
                  <w:marTop w:val="0"/>
                  <w:marBottom w:val="0"/>
                  <w:divBdr>
                    <w:top w:val="none" w:sz="0" w:space="0" w:color="auto"/>
                    <w:left w:val="none" w:sz="0" w:space="0" w:color="auto"/>
                    <w:bottom w:val="none" w:sz="0" w:space="0" w:color="auto"/>
                    <w:right w:val="none" w:sz="0" w:space="0" w:color="auto"/>
                  </w:divBdr>
                  <w:divsChild>
                    <w:div w:id="127474092">
                      <w:marLeft w:val="0"/>
                      <w:marRight w:val="0"/>
                      <w:marTop w:val="0"/>
                      <w:marBottom w:val="0"/>
                      <w:divBdr>
                        <w:top w:val="none" w:sz="0" w:space="0" w:color="auto"/>
                        <w:left w:val="none" w:sz="0" w:space="0" w:color="auto"/>
                        <w:bottom w:val="none" w:sz="0" w:space="0" w:color="auto"/>
                        <w:right w:val="none" w:sz="0" w:space="0" w:color="auto"/>
                      </w:divBdr>
                    </w:div>
                    <w:div w:id="547037127">
                      <w:marLeft w:val="0"/>
                      <w:marRight w:val="0"/>
                      <w:marTop w:val="0"/>
                      <w:marBottom w:val="0"/>
                      <w:divBdr>
                        <w:top w:val="none" w:sz="0" w:space="0" w:color="auto"/>
                        <w:left w:val="none" w:sz="0" w:space="0" w:color="auto"/>
                        <w:bottom w:val="none" w:sz="0" w:space="0" w:color="auto"/>
                        <w:right w:val="none" w:sz="0" w:space="0" w:color="auto"/>
                      </w:divBdr>
                    </w:div>
                    <w:div w:id="786118129">
                      <w:marLeft w:val="0"/>
                      <w:marRight w:val="0"/>
                      <w:marTop w:val="0"/>
                      <w:marBottom w:val="0"/>
                      <w:divBdr>
                        <w:top w:val="none" w:sz="0" w:space="0" w:color="auto"/>
                        <w:left w:val="none" w:sz="0" w:space="0" w:color="auto"/>
                        <w:bottom w:val="none" w:sz="0" w:space="0" w:color="auto"/>
                        <w:right w:val="none" w:sz="0" w:space="0" w:color="auto"/>
                      </w:divBdr>
                    </w:div>
                    <w:div w:id="1570308217">
                      <w:marLeft w:val="0"/>
                      <w:marRight w:val="0"/>
                      <w:marTop w:val="0"/>
                      <w:marBottom w:val="0"/>
                      <w:divBdr>
                        <w:top w:val="none" w:sz="0" w:space="0" w:color="auto"/>
                        <w:left w:val="none" w:sz="0" w:space="0" w:color="auto"/>
                        <w:bottom w:val="none" w:sz="0" w:space="0" w:color="auto"/>
                        <w:right w:val="none" w:sz="0" w:space="0" w:color="auto"/>
                      </w:divBdr>
                    </w:div>
                  </w:divsChild>
                </w:div>
                <w:div w:id="1128623321">
                  <w:marLeft w:val="0"/>
                  <w:marRight w:val="0"/>
                  <w:marTop w:val="0"/>
                  <w:marBottom w:val="0"/>
                  <w:divBdr>
                    <w:top w:val="none" w:sz="0" w:space="0" w:color="auto"/>
                    <w:left w:val="none" w:sz="0" w:space="0" w:color="auto"/>
                    <w:bottom w:val="none" w:sz="0" w:space="0" w:color="auto"/>
                    <w:right w:val="none" w:sz="0" w:space="0" w:color="auto"/>
                  </w:divBdr>
                  <w:divsChild>
                    <w:div w:id="55327893">
                      <w:marLeft w:val="0"/>
                      <w:marRight w:val="0"/>
                      <w:marTop w:val="0"/>
                      <w:marBottom w:val="0"/>
                      <w:divBdr>
                        <w:top w:val="none" w:sz="0" w:space="0" w:color="auto"/>
                        <w:left w:val="none" w:sz="0" w:space="0" w:color="auto"/>
                        <w:bottom w:val="none" w:sz="0" w:space="0" w:color="auto"/>
                        <w:right w:val="none" w:sz="0" w:space="0" w:color="auto"/>
                      </w:divBdr>
                    </w:div>
                  </w:divsChild>
                </w:div>
                <w:div w:id="1306158316">
                  <w:marLeft w:val="0"/>
                  <w:marRight w:val="0"/>
                  <w:marTop w:val="0"/>
                  <w:marBottom w:val="0"/>
                  <w:divBdr>
                    <w:top w:val="none" w:sz="0" w:space="0" w:color="auto"/>
                    <w:left w:val="none" w:sz="0" w:space="0" w:color="auto"/>
                    <w:bottom w:val="none" w:sz="0" w:space="0" w:color="auto"/>
                    <w:right w:val="none" w:sz="0" w:space="0" w:color="auto"/>
                  </w:divBdr>
                  <w:divsChild>
                    <w:div w:id="482430133">
                      <w:marLeft w:val="0"/>
                      <w:marRight w:val="0"/>
                      <w:marTop w:val="0"/>
                      <w:marBottom w:val="0"/>
                      <w:divBdr>
                        <w:top w:val="none" w:sz="0" w:space="0" w:color="auto"/>
                        <w:left w:val="none" w:sz="0" w:space="0" w:color="auto"/>
                        <w:bottom w:val="none" w:sz="0" w:space="0" w:color="auto"/>
                        <w:right w:val="none" w:sz="0" w:space="0" w:color="auto"/>
                      </w:divBdr>
                    </w:div>
                  </w:divsChild>
                </w:div>
                <w:div w:id="1668512472">
                  <w:marLeft w:val="0"/>
                  <w:marRight w:val="0"/>
                  <w:marTop w:val="0"/>
                  <w:marBottom w:val="0"/>
                  <w:divBdr>
                    <w:top w:val="none" w:sz="0" w:space="0" w:color="auto"/>
                    <w:left w:val="none" w:sz="0" w:space="0" w:color="auto"/>
                    <w:bottom w:val="none" w:sz="0" w:space="0" w:color="auto"/>
                    <w:right w:val="none" w:sz="0" w:space="0" w:color="auto"/>
                  </w:divBdr>
                  <w:divsChild>
                    <w:div w:id="178634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134298">
      <w:bodyDiv w:val="1"/>
      <w:marLeft w:val="0"/>
      <w:marRight w:val="0"/>
      <w:marTop w:val="0"/>
      <w:marBottom w:val="0"/>
      <w:divBdr>
        <w:top w:val="none" w:sz="0" w:space="0" w:color="auto"/>
        <w:left w:val="none" w:sz="0" w:space="0" w:color="auto"/>
        <w:bottom w:val="none" w:sz="0" w:space="0" w:color="auto"/>
        <w:right w:val="none" w:sz="0" w:space="0" w:color="auto"/>
      </w:divBdr>
      <w:divsChild>
        <w:div w:id="1414815593">
          <w:marLeft w:val="0"/>
          <w:marRight w:val="0"/>
          <w:marTop w:val="0"/>
          <w:marBottom w:val="0"/>
          <w:divBdr>
            <w:top w:val="none" w:sz="0" w:space="0" w:color="auto"/>
            <w:left w:val="none" w:sz="0" w:space="0" w:color="auto"/>
            <w:bottom w:val="none" w:sz="0" w:space="0" w:color="auto"/>
            <w:right w:val="none" w:sz="0" w:space="0" w:color="auto"/>
          </w:divBdr>
          <w:divsChild>
            <w:div w:id="676269853">
              <w:marLeft w:val="-75"/>
              <w:marRight w:val="0"/>
              <w:marTop w:val="30"/>
              <w:marBottom w:val="30"/>
              <w:divBdr>
                <w:top w:val="none" w:sz="0" w:space="0" w:color="auto"/>
                <w:left w:val="none" w:sz="0" w:space="0" w:color="auto"/>
                <w:bottom w:val="none" w:sz="0" w:space="0" w:color="auto"/>
                <w:right w:val="none" w:sz="0" w:space="0" w:color="auto"/>
              </w:divBdr>
              <w:divsChild>
                <w:div w:id="32776937">
                  <w:marLeft w:val="0"/>
                  <w:marRight w:val="0"/>
                  <w:marTop w:val="0"/>
                  <w:marBottom w:val="0"/>
                  <w:divBdr>
                    <w:top w:val="none" w:sz="0" w:space="0" w:color="auto"/>
                    <w:left w:val="none" w:sz="0" w:space="0" w:color="auto"/>
                    <w:bottom w:val="none" w:sz="0" w:space="0" w:color="auto"/>
                    <w:right w:val="none" w:sz="0" w:space="0" w:color="auto"/>
                  </w:divBdr>
                  <w:divsChild>
                    <w:div w:id="972363901">
                      <w:marLeft w:val="0"/>
                      <w:marRight w:val="0"/>
                      <w:marTop w:val="0"/>
                      <w:marBottom w:val="0"/>
                      <w:divBdr>
                        <w:top w:val="none" w:sz="0" w:space="0" w:color="auto"/>
                        <w:left w:val="none" w:sz="0" w:space="0" w:color="auto"/>
                        <w:bottom w:val="none" w:sz="0" w:space="0" w:color="auto"/>
                        <w:right w:val="none" w:sz="0" w:space="0" w:color="auto"/>
                      </w:divBdr>
                    </w:div>
                    <w:div w:id="1620379550">
                      <w:marLeft w:val="0"/>
                      <w:marRight w:val="0"/>
                      <w:marTop w:val="0"/>
                      <w:marBottom w:val="0"/>
                      <w:divBdr>
                        <w:top w:val="none" w:sz="0" w:space="0" w:color="auto"/>
                        <w:left w:val="none" w:sz="0" w:space="0" w:color="auto"/>
                        <w:bottom w:val="none" w:sz="0" w:space="0" w:color="auto"/>
                        <w:right w:val="none" w:sz="0" w:space="0" w:color="auto"/>
                      </w:divBdr>
                    </w:div>
                  </w:divsChild>
                </w:div>
                <w:div w:id="53437210">
                  <w:marLeft w:val="0"/>
                  <w:marRight w:val="0"/>
                  <w:marTop w:val="0"/>
                  <w:marBottom w:val="0"/>
                  <w:divBdr>
                    <w:top w:val="none" w:sz="0" w:space="0" w:color="auto"/>
                    <w:left w:val="none" w:sz="0" w:space="0" w:color="auto"/>
                    <w:bottom w:val="none" w:sz="0" w:space="0" w:color="auto"/>
                    <w:right w:val="none" w:sz="0" w:space="0" w:color="auto"/>
                  </w:divBdr>
                  <w:divsChild>
                    <w:div w:id="321280834">
                      <w:marLeft w:val="0"/>
                      <w:marRight w:val="0"/>
                      <w:marTop w:val="0"/>
                      <w:marBottom w:val="0"/>
                      <w:divBdr>
                        <w:top w:val="none" w:sz="0" w:space="0" w:color="auto"/>
                        <w:left w:val="none" w:sz="0" w:space="0" w:color="auto"/>
                        <w:bottom w:val="none" w:sz="0" w:space="0" w:color="auto"/>
                        <w:right w:val="none" w:sz="0" w:space="0" w:color="auto"/>
                      </w:divBdr>
                    </w:div>
                    <w:div w:id="400106342">
                      <w:marLeft w:val="0"/>
                      <w:marRight w:val="0"/>
                      <w:marTop w:val="0"/>
                      <w:marBottom w:val="0"/>
                      <w:divBdr>
                        <w:top w:val="none" w:sz="0" w:space="0" w:color="auto"/>
                        <w:left w:val="none" w:sz="0" w:space="0" w:color="auto"/>
                        <w:bottom w:val="none" w:sz="0" w:space="0" w:color="auto"/>
                        <w:right w:val="none" w:sz="0" w:space="0" w:color="auto"/>
                      </w:divBdr>
                    </w:div>
                    <w:div w:id="623851804">
                      <w:marLeft w:val="0"/>
                      <w:marRight w:val="0"/>
                      <w:marTop w:val="0"/>
                      <w:marBottom w:val="0"/>
                      <w:divBdr>
                        <w:top w:val="none" w:sz="0" w:space="0" w:color="auto"/>
                        <w:left w:val="none" w:sz="0" w:space="0" w:color="auto"/>
                        <w:bottom w:val="none" w:sz="0" w:space="0" w:color="auto"/>
                        <w:right w:val="none" w:sz="0" w:space="0" w:color="auto"/>
                      </w:divBdr>
                    </w:div>
                    <w:div w:id="862938229">
                      <w:marLeft w:val="0"/>
                      <w:marRight w:val="0"/>
                      <w:marTop w:val="0"/>
                      <w:marBottom w:val="0"/>
                      <w:divBdr>
                        <w:top w:val="none" w:sz="0" w:space="0" w:color="auto"/>
                        <w:left w:val="none" w:sz="0" w:space="0" w:color="auto"/>
                        <w:bottom w:val="none" w:sz="0" w:space="0" w:color="auto"/>
                        <w:right w:val="none" w:sz="0" w:space="0" w:color="auto"/>
                      </w:divBdr>
                    </w:div>
                    <w:div w:id="935017036">
                      <w:marLeft w:val="0"/>
                      <w:marRight w:val="0"/>
                      <w:marTop w:val="0"/>
                      <w:marBottom w:val="0"/>
                      <w:divBdr>
                        <w:top w:val="none" w:sz="0" w:space="0" w:color="auto"/>
                        <w:left w:val="none" w:sz="0" w:space="0" w:color="auto"/>
                        <w:bottom w:val="none" w:sz="0" w:space="0" w:color="auto"/>
                        <w:right w:val="none" w:sz="0" w:space="0" w:color="auto"/>
                      </w:divBdr>
                    </w:div>
                    <w:div w:id="1391880558">
                      <w:marLeft w:val="0"/>
                      <w:marRight w:val="0"/>
                      <w:marTop w:val="0"/>
                      <w:marBottom w:val="0"/>
                      <w:divBdr>
                        <w:top w:val="none" w:sz="0" w:space="0" w:color="auto"/>
                        <w:left w:val="none" w:sz="0" w:space="0" w:color="auto"/>
                        <w:bottom w:val="none" w:sz="0" w:space="0" w:color="auto"/>
                        <w:right w:val="none" w:sz="0" w:space="0" w:color="auto"/>
                      </w:divBdr>
                    </w:div>
                    <w:div w:id="1489787786">
                      <w:marLeft w:val="0"/>
                      <w:marRight w:val="0"/>
                      <w:marTop w:val="0"/>
                      <w:marBottom w:val="0"/>
                      <w:divBdr>
                        <w:top w:val="none" w:sz="0" w:space="0" w:color="auto"/>
                        <w:left w:val="none" w:sz="0" w:space="0" w:color="auto"/>
                        <w:bottom w:val="none" w:sz="0" w:space="0" w:color="auto"/>
                        <w:right w:val="none" w:sz="0" w:space="0" w:color="auto"/>
                      </w:divBdr>
                    </w:div>
                  </w:divsChild>
                </w:div>
                <w:div w:id="302737792">
                  <w:marLeft w:val="0"/>
                  <w:marRight w:val="0"/>
                  <w:marTop w:val="0"/>
                  <w:marBottom w:val="0"/>
                  <w:divBdr>
                    <w:top w:val="none" w:sz="0" w:space="0" w:color="auto"/>
                    <w:left w:val="none" w:sz="0" w:space="0" w:color="auto"/>
                    <w:bottom w:val="none" w:sz="0" w:space="0" w:color="auto"/>
                    <w:right w:val="none" w:sz="0" w:space="0" w:color="auto"/>
                  </w:divBdr>
                  <w:divsChild>
                    <w:div w:id="488642292">
                      <w:marLeft w:val="0"/>
                      <w:marRight w:val="0"/>
                      <w:marTop w:val="0"/>
                      <w:marBottom w:val="0"/>
                      <w:divBdr>
                        <w:top w:val="none" w:sz="0" w:space="0" w:color="auto"/>
                        <w:left w:val="none" w:sz="0" w:space="0" w:color="auto"/>
                        <w:bottom w:val="none" w:sz="0" w:space="0" w:color="auto"/>
                        <w:right w:val="none" w:sz="0" w:space="0" w:color="auto"/>
                      </w:divBdr>
                    </w:div>
                  </w:divsChild>
                </w:div>
                <w:div w:id="340550868">
                  <w:marLeft w:val="0"/>
                  <w:marRight w:val="0"/>
                  <w:marTop w:val="0"/>
                  <w:marBottom w:val="0"/>
                  <w:divBdr>
                    <w:top w:val="none" w:sz="0" w:space="0" w:color="auto"/>
                    <w:left w:val="none" w:sz="0" w:space="0" w:color="auto"/>
                    <w:bottom w:val="none" w:sz="0" w:space="0" w:color="auto"/>
                    <w:right w:val="none" w:sz="0" w:space="0" w:color="auto"/>
                  </w:divBdr>
                  <w:divsChild>
                    <w:div w:id="715667183">
                      <w:marLeft w:val="0"/>
                      <w:marRight w:val="0"/>
                      <w:marTop w:val="0"/>
                      <w:marBottom w:val="0"/>
                      <w:divBdr>
                        <w:top w:val="none" w:sz="0" w:space="0" w:color="auto"/>
                        <w:left w:val="none" w:sz="0" w:space="0" w:color="auto"/>
                        <w:bottom w:val="none" w:sz="0" w:space="0" w:color="auto"/>
                        <w:right w:val="none" w:sz="0" w:space="0" w:color="auto"/>
                      </w:divBdr>
                    </w:div>
                    <w:div w:id="1882593656">
                      <w:marLeft w:val="0"/>
                      <w:marRight w:val="0"/>
                      <w:marTop w:val="0"/>
                      <w:marBottom w:val="0"/>
                      <w:divBdr>
                        <w:top w:val="none" w:sz="0" w:space="0" w:color="auto"/>
                        <w:left w:val="none" w:sz="0" w:space="0" w:color="auto"/>
                        <w:bottom w:val="none" w:sz="0" w:space="0" w:color="auto"/>
                        <w:right w:val="none" w:sz="0" w:space="0" w:color="auto"/>
                      </w:divBdr>
                    </w:div>
                  </w:divsChild>
                </w:div>
                <w:div w:id="1168330833">
                  <w:marLeft w:val="0"/>
                  <w:marRight w:val="0"/>
                  <w:marTop w:val="0"/>
                  <w:marBottom w:val="0"/>
                  <w:divBdr>
                    <w:top w:val="none" w:sz="0" w:space="0" w:color="auto"/>
                    <w:left w:val="none" w:sz="0" w:space="0" w:color="auto"/>
                    <w:bottom w:val="none" w:sz="0" w:space="0" w:color="auto"/>
                    <w:right w:val="none" w:sz="0" w:space="0" w:color="auto"/>
                  </w:divBdr>
                  <w:divsChild>
                    <w:div w:id="299964086">
                      <w:marLeft w:val="0"/>
                      <w:marRight w:val="0"/>
                      <w:marTop w:val="0"/>
                      <w:marBottom w:val="0"/>
                      <w:divBdr>
                        <w:top w:val="none" w:sz="0" w:space="0" w:color="auto"/>
                        <w:left w:val="none" w:sz="0" w:space="0" w:color="auto"/>
                        <w:bottom w:val="none" w:sz="0" w:space="0" w:color="auto"/>
                        <w:right w:val="none" w:sz="0" w:space="0" w:color="auto"/>
                      </w:divBdr>
                    </w:div>
                    <w:div w:id="409541197">
                      <w:marLeft w:val="0"/>
                      <w:marRight w:val="0"/>
                      <w:marTop w:val="0"/>
                      <w:marBottom w:val="0"/>
                      <w:divBdr>
                        <w:top w:val="none" w:sz="0" w:space="0" w:color="auto"/>
                        <w:left w:val="none" w:sz="0" w:space="0" w:color="auto"/>
                        <w:bottom w:val="none" w:sz="0" w:space="0" w:color="auto"/>
                        <w:right w:val="none" w:sz="0" w:space="0" w:color="auto"/>
                      </w:divBdr>
                    </w:div>
                    <w:div w:id="771710212">
                      <w:marLeft w:val="0"/>
                      <w:marRight w:val="0"/>
                      <w:marTop w:val="0"/>
                      <w:marBottom w:val="0"/>
                      <w:divBdr>
                        <w:top w:val="none" w:sz="0" w:space="0" w:color="auto"/>
                        <w:left w:val="none" w:sz="0" w:space="0" w:color="auto"/>
                        <w:bottom w:val="none" w:sz="0" w:space="0" w:color="auto"/>
                        <w:right w:val="none" w:sz="0" w:space="0" w:color="auto"/>
                      </w:divBdr>
                    </w:div>
                    <w:div w:id="885028589">
                      <w:marLeft w:val="0"/>
                      <w:marRight w:val="0"/>
                      <w:marTop w:val="0"/>
                      <w:marBottom w:val="0"/>
                      <w:divBdr>
                        <w:top w:val="none" w:sz="0" w:space="0" w:color="auto"/>
                        <w:left w:val="none" w:sz="0" w:space="0" w:color="auto"/>
                        <w:bottom w:val="none" w:sz="0" w:space="0" w:color="auto"/>
                        <w:right w:val="none" w:sz="0" w:space="0" w:color="auto"/>
                      </w:divBdr>
                    </w:div>
                    <w:div w:id="1300644179">
                      <w:marLeft w:val="0"/>
                      <w:marRight w:val="0"/>
                      <w:marTop w:val="0"/>
                      <w:marBottom w:val="0"/>
                      <w:divBdr>
                        <w:top w:val="none" w:sz="0" w:space="0" w:color="auto"/>
                        <w:left w:val="none" w:sz="0" w:space="0" w:color="auto"/>
                        <w:bottom w:val="none" w:sz="0" w:space="0" w:color="auto"/>
                        <w:right w:val="none" w:sz="0" w:space="0" w:color="auto"/>
                      </w:divBdr>
                    </w:div>
                    <w:div w:id="1852181366">
                      <w:marLeft w:val="0"/>
                      <w:marRight w:val="0"/>
                      <w:marTop w:val="0"/>
                      <w:marBottom w:val="0"/>
                      <w:divBdr>
                        <w:top w:val="none" w:sz="0" w:space="0" w:color="auto"/>
                        <w:left w:val="none" w:sz="0" w:space="0" w:color="auto"/>
                        <w:bottom w:val="none" w:sz="0" w:space="0" w:color="auto"/>
                        <w:right w:val="none" w:sz="0" w:space="0" w:color="auto"/>
                      </w:divBdr>
                    </w:div>
                    <w:div w:id="1876691503">
                      <w:marLeft w:val="0"/>
                      <w:marRight w:val="0"/>
                      <w:marTop w:val="0"/>
                      <w:marBottom w:val="0"/>
                      <w:divBdr>
                        <w:top w:val="none" w:sz="0" w:space="0" w:color="auto"/>
                        <w:left w:val="none" w:sz="0" w:space="0" w:color="auto"/>
                        <w:bottom w:val="none" w:sz="0" w:space="0" w:color="auto"/>
                        <w:right w:val="none" w:sz="0" w:space="0" w:color="auto"/>
                      </w:divBdr>
                    </w:div>
                  </w:divsChild>
                </w:div>
                <w:div w:id="1259220940">
                  <w:marLeft w:val="0"/>
                  <w:marRight w:val="0"/>
                  <w:marTop w:val="0"/>
                  <w:marBottom w:val="0"/>
                  <w:divBdr>
                    <w:top w:val="none" w:sz="0" w:space="0" w:color="auto"/>
                    <w:left w:val="none" w:sz="0" w:space="0" w:color="auto"/>
                    <w:bottom w:val="none" w:sz="0" w:space="0" w:color="auto"/>
                    <w:right w:val="none" w:sz="0" w:space="0" w:color="auto"/>
                  </w:divBdr>
                  <w:divsChild>
                    <w:div w:id="351996073">
                      <w:marLeft w:val="0"/>
                      <w:marRight w:val="0"/>
                      <w:marTop w:val="0"/>
                      <w:marBottom w:val="0"/>
                      <w:divBdr>
                        <w:top w:val="none" w:sz="0" w:space="0" w:color="auto"/>
                        <w:left w:val="none" w:sz="0" w:space="0" w:color="auto"/>
                        <w:bottom w:val="none" w:sz="0" w:space="0" w:color="auto"/>
                        <w:right w:val="none" w:sz="0" w:space="0" w:color="auto"/>
                      </w:divBdr>
                    </w:div>
                    <w:div w:id="400445334">
                      <w:marLeft w:val="0"/>
                      <w:marRight w:val="0"/>
                      <w:marTop w:val="0"/>
                      <w:marBottom w:val="0"/>
                      <w:divBdr>
                        <w:top w:val="none" w:sz="0" w:space="0" w:color="auto"/>
                        <w:left w:val="none" w:sz="0" w:space="0" w:color="auto"/>
                        <w:bottom w:val="none" w:sz="0" w:space="0" w:color="auto"/>
                        <w:right w:val="none" w:sz="0" w:space="0" w:color="auto"/>
                      </w:divBdr>
                    </w:div>
                    <w:div w:id="789935972">
                      <w:marLeft w:val="0"/>
                      <w:marRight w:val="0"/>
                      <w:marTop w:val="0"/>
                      <w:marBottom w:val="0"/>
                      <w:divBdr>
                        <w:top w:val="none" w:sz="0" w:space="0" w:color="auto"/>
                        <w:left w:val="none" w:sz="0" w:space="0" w:color="auto"/>
                        <w:bottom w:val="none" w:sz="0" w:space="0" w:color="auto"/>
                        <w:right w:val="none" w:sz="0" w:space="0" w:color="auto"/>
                      </w:divBdr>
                    </w:div>
                    <w:div w:id="889264507">
                      <w:marLeft w:val="0"/>
                      <w:marRight w:val="0"/>
                      <w:marTop w:val="0"/>
                      <w:marBottom w:val="0"/>
                      <w:divBdr>
                        <w:top w:val="none" w:sz="0" w:space="0" w:color="auto"/>
                        <w:left w:val="none" w:sz="0" w:space="0" w:color="auto"/>
                        <w:bottom w:val="none" w:sz="0" w:space="0" w:color="auto"/>
                        <w:right w:val="none" w:sz="0" w:space="0" w:color="auto"/>
                      </w:divBdr>
                    </w:div>
                    <w:div w:id="1038772963">
                      <w:marLeft w:val="0"/>
                      <w:marRight w:val="0"/>
                      <w:marTop w:val="0"/>
                      <w:marBottom w:val="0"/>
                      <w:divBdr>
                        <w:top w:val="none" w:sz="0" w:space="0" w:color="auto"/>
                        <w:left w:val="none" w:sz="0" w:space="0" w:color="auto"/>
                        <w:bottom w:val="none" w:sz="0" w:space="0" w:color="auto"/>
                        <w:right w:val="none" w:sz="0" w:space="0" w:color="auto"/>
                      </w:divBdr>
                    </w:div>
                    <w:div w:id="1814365940">
                      <w:marLeft w:val="0"/>
                      <w:marRight w:val="0"/>
                      <w:marTop w:val="0"/>
                      <w:marBottom w:val="0"/>
                      <w:divBdr>
                        <w:top w:val="none" w:sz="0" w:space="0" w:color="auto"/>
                        <w:left w:val="none" w:sz="0" w:space="0" w:color="auto"/>
                        <w:bottom w:val="none" w:sz="0" w:space="0" w:color="auto"/>
                        <w:right w:val="none" w:sz="0" w:space="0" w:color="auto"/>
                      </w:divBdr>
                    </w:div>
                    <w:div w:id="1945916092">
                      <w:marLeft w:val="0"/>
                      <w:marRight w:val="0"/>
                      <w:marTop w:val="0"/>
                      <w:marBottom w:val="0"/>
                      <w:divBdr>
                        <w:top w:val="none" w:sz="0" w:space="0" w:color="auto"/>
                        <w:left w:val="none" w:sz="0" w:space="0" w:color="auto"/>
                        <w:bottom w:val="none" w:sz="0" w:space="0" w:color="auto"/>
                        <w:right w:val="none" w:sz="0" w:space="0" w:color="auto"/>
                      </w:divBdr>
                    </w:div>
                  </w:divsChild>
                </w:div>
                <w:div w:id="1531532744">
                  <w:marLeft w:val="0"/>
                  <w:marRight w:val="0"/>
                  <w:marTop w:val="0"/>
                  <w:marBottom w:val="0"/>
                  <w:divBdr>
                    <w:top w:val="none" w:sz="0" w:space="0" w:color="auto"/>
                    <w:left w:val="none" w:sz="0" w:space="0" w:color="auto"/>
                    <w:bottom w:val="none" w:sz="0" w:space="0" w:color="auto"/>
                    <w:right w:val="none" w:sz="0" w:space="0" w:color="auto"/>
                  </w:divBdr>
                  <w:divsChild>
                    <w:div w:id="613250699">
                      <w:marLeft w:val="0"/>
                      <w:marRight w:val="0"/>
                      <w:marTop w:val="0"/>
                      <w:marBottom w:val="0"/>
                      <w:divBdr>
                        <w:top w:val="none" w:sz="0" w:space="0" w:color="auto"/>
                        <w:left w:val="none" w:sz="0" w:space="0" w:color="auto"/>
                        <w:bottom w:val="none" w:sz="0" w:space="0" w:color="auto"/>
                        <w:right w:val="none" w:sz="0" w:space="0" w:color="auto"/>
                      </w:divBdr>
                    </w:div>
                    <w:div w:id="714887165">
                      <w:marLeft w:val="0"/>
                      <w:marRight w:val="0"/>
                      <w:marTop w:val="0"/>
                      <w:marBottom w:val="0"/>
                      <w:divBdr>
                        <w:top w:val="none" w:sz="0" w:space="0" w:color="auto"/>
                        <w:left w:val="none" w:sz="0" w:space="0" w:color="auto"/>
                        <w:bottom w:val="none" w:sz="0" w:space="0" w:color="auto"/>
                        <w:right w:val="none" w:sz="0" w:space="0" w:color="auto"/>
                      </w:divBdr>
                    </w:div>
                    <w:div w:id="1007831913">
                      <w:marLeft w:val="0"/>
                      <w:marRight w:val="0"/>
                      <w:marTop w:val="0"/>
                      <w:marBottom w:val="0"/>
                      <w:divBdr>
                        <w:top w:val="none" w:sz="0" w:space="0" w:color="auto"/>
                        <w:left w:val="none" w:sz="0" w:space="0" w:color="auto"/>
                        <w:bottom w:val="none" w:sz="0" w:space="0" w:color="auto"/>
                        <w:right w:val="none" w:sz="0" w:space="0" w:color="auto"/>
                      </w:divBdr>
                    </w:div>
                  </w:divsChild>
                </w:div>
                <w:div w:id="1928031494">
                  <w:marLeft w:val="0"/>
                  <w:marRight w:val="0"/>
                  <w:marTop w:val="0"/>
                  <w:marBottom w:val="0"/>
                  <w:divBdr>
                    <w:top w:val="none" w:sz="0" w:space="0" w:color="auto"/>
                    <w:left w:val="none" w:sz="0" w:space="0" w:color="auto"/>
                    <w:bottom w:val="none" w:sz="0" w:space="0" w:color="auto"/>
                    <w:right w:val="none" w:sz="0" w:space="0" w:color="auto"/>
                  </w:divBdr>
                  <w:divsChild>
                    <w:div w:id="25351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16074">
          <w:marLeft w:val="0"/>
          <w:marRight w:val="0"/>
          <w:marTop w:val="0"/>
          <w:marBottom w:val="0"/>
          <w:divBdr>
            <w:top w:val="none" w:sz="0" w:space="0" w:color="auto"/>
            <w:left w:val="none" w:sz="0" w:space="0" w:color="auto"/>
            <w:bottom w:val="none" w:sz="0" w:space="0" w:color="auto"/>
            <w:right w:val="none" w:sz="0" w:space="0" w:color="auto"/>
          </w:divBdr>
        </w:div>
        <w:div w:id="2085175817">
          <w:marLeft w:val="0"/>
          <w:marRight w:val="0"/>
          <w:marTop w:val="0"/>
          <w:marBottom w:val="0"/>
          <w:divBdr>
            <w:top w:val="none" w:sz="0" w:space="0" w:color="auto"/>
            <w:left w:val="none" w:sz="0" w:space="0" w:color="auto"/>
            <w:bottom w:val="none" w:sz="0" w:space="0" w:color="auto"/>
            <w:right w:val="none" w:sz="0" w:space="0" w:color="auto"/>
          </w:divBdr>
        </w:div>
      </w:divsChild>
    </w:div>
    <w:div w:id="214245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072B71-ECC5-4DD7-92D2-AA1C0A58EC3E}">
  <ds:schemaRefs>
    <ds:schemaRef ds:uri="http://schemas.microsoft.com/sharepoint/v3/contenttype/forms"/>
  </ds:schemaRefs>
</ds:datastoreItem>
</file>

<file path=customXml/itemProps2.xml><?xml version="1.0" encoding="utf-8"?>
<ds:datastoreItem xmlns:ds="http://schemas.openxmlformats.org/officeDocument/2006/customXml" ds:itemID="{C61BDF7B-5538-4FAA-A4DD-B56C61FBD9E2}">
  <ds:schemaRefs>
    <ds:schemaRef ds:uri="http://schemas.microsoft.com/office/2006/metadata/properties"/>
    <ds:schemaRef ds:uri="http://schemas.microsoft.com/office/infopath/2007/PartnerControls"/>
    <ds:schemaRef ds:uri="0a039445-03e1-4dfd-8b84-cfe8847ea35b"/>
    <ds:schemaRef ds:uri="43479bbd-b8d9-4bd3-be7b-056bf639d9f3"/>
  </ds:schemaRefs>
</ds:datastoreItem>
</file>

<file path=customXml/itemProps3.xml><?xml version="1.0" encoding="utf-8"?>
<ds:datastoreItem xmlns:ds="http://schemas.openxmlformats.org/officeDocument/2006/customXml" ds:itemID="{F7A0AD01-004E-49D7-B30F-ECD8603923E6}"/>
</file>

<file path=docProps/app.xml><?xml version="1.0" encoding="utf-8"?>
<Properties xmlns="http://schemas.openxmlformats.org/officeDocument/2006/extended-properties" xmlns:vt="http://schemas.openxmlformats.org/officeDocument/2006/docPropsVTypes">
  <Template>Normal</Template>
  <TotalTime>190</TotalTime>
  <Pages>10</Pages>
  <Words>1636</Words>
  <Characters>9331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Tinkler</dc:creator>
  <cp:keywords/>
  <dc:description/>
  <cp:lastModifiedBy>Leigh James</cp:lastModifiedBy>
  <cp:revision>253</cp:revision>
  <dcterms:created xsi:type="dcterms:W3CDTF">2023-11-30T06:56:00Z</dcterms:created>
  <dcterms:modified xsi:type="dcterms:W3CDTF">2024-10-10T15:14:00Z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y fmtid="{D5CDD505-2E9C-101B-9397-08002B2CF9AE}" pid="3" name="xd_Signature">
    <vt:bool>false</vt:bool>
  </property>
  <property fmtid="{D5CDD505-2E9C-101B-9397-08002B2CF9AE}" pid="4" name="xd_ProgID">
    <vt:lpwstr/>
  </property>
  <property fmtid="{D5CDD505-2E9C-101B-9397-08002B2CF9AE}" pid="5" name="ComplianceAssetId">
    <vt:lpwstr/>
  </property>
  <property fmtid="{D5CDD505-2E9C-101B-9397-08002B2CF9AE}" pid="6" name="TemplateUrl">
    <vt:lpwstr/>
  </property>
  <property fmtid="{D5CDD505-2E9C-101B-9397-08002B2CF9AE}" pid="7" name="_ExtendedDescription">
    <vt:lpwstr/>
  </property>
  <property fmtid="{D5CDD505-2E9C-101B-9397-08002B2CF9AE}" pid="8" name="TriggerFlowInfo">
    <vt:lpwstr/>
  </property>
  <property fmtid="{D5CDD505-2E9C-101B-9397-08002B2CF9AE}" pid="9" name="Order">
    <vt:r8>68200</vt:r8>
  </property>
  <property fmtid="{D5CDD505-2E9C-101B-9397-08002B2CF9AE}" pid="10" name="MediaServiceImageTags">
    <vt:lpwstr/>
  </property>
</Properties>
</file>