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tabs>
          <w:tab w:val="left" w:leader="none" w:pos="5103"/>
        </w:tabs>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APPLICATION FOR ETHICAL APPROVAL</w:t>
      </w:r>
    </w:p>
    <w:p w:rsidR="00000000" w:rsidDel="00000000" w:rsidP="00000000" w:rsidRDefault="00000000" w:rsidRPr="00000000" w14:paraId="00000002">
      <w:pPr>
        <w:tabs>
          <w:tab w:val="left" w:leader="none" w:pos="5103"/>
        </w:tabs>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3">
      <w:pPr>
        <w:tabs>
          <w:tab w:val="left" w:leader="none" w:pos="5103"/>
        </w:tabs>
        <w:jc w:val="both"/>
        <w:rPr>
          <w:rFonts w:ascii="Arial" w:cs="Arial" w:eastAsia="Arial" w:hAnsi="Arial"/>
          <w:b w:val="1"/>
          <w:sz w:val="22"/>
          <w:szCs w:val="22"/>
        </w:rPr>
      </w:pPr>
      <w:r w:rsidDel="00000000" w:rsidR="00000000" w:rsidRPr="00000000">
        <w:rPr>
          <w:rtl w:val="0"/>
        </w:rPr>
      </w:r>
    </w:p>
    <w:tbl>
      <w:tblPr>
        <w:tblStyle w:val="Table1"/>
        <w:tblW w:w="1043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35"/>
        <w:tblGridChange w:id="0">
          <w:tblGrid>
            <w:gridCol w:w="10435"/>
          </w:tblGrid>
        </w:tblGridChange>
      </w:tblGrid>
      <w:tr>
        <w:trPr>
          <w:cantSplit w:val="0"/>
          <w:tblHeader w:val="0"/>
        </w:trPr>
        <w:tc>
          <w:tcPr/>
          <w:p w:rsidR="00000000" w:rsidDel="00000000" w:rsidP="00000000" w:rsidRDefault="00000000" w:rsidRPr="00000000" w14:paraId="00000004">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STUDENTS</w:t>
            </w:r>
          </w:p>
          <w:p w:rsidR="00000000" w:rsidDel="00000000" w:rsidP="00000000" w:rsidRDefault="00000000" w:rsidRPr="00000000" w14:paraId="00000005">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form is to be completed by the student within </w:t>
            </w:r>
            <w:r w:rsidDel="00000000" w:rsidR="00000000" w:rsidRPr="00000000">
              <w:rPr>
                <w:rFonts w:ascii="Arial" w:cs="Arial" w:eastAsia="Arial" w:hAnsi="Arial"/>
                <w:b w:val="1"/>
                <w:sz w:val="22"/>
                <w:szCs w:val="22"/>
                <w:rtl w:val="0"/>
              </w:rPr>
              <w:t xml:space="preserve">SIX</w:t>
            </w:r>
            <w:r w:rsidDel="00000000" w:rsidR="00000000" w:rsidRPr="00000000">
              <w:rPr>
                <w:rFonts w:ascii="Arial" w:cs="Arial" w:eastAsia="Arial" w:hAnsi="Arial"/>
                <w:sz w:val="22"/>
                <w:szCs w:val="22"/>
                <w:rtl w:val="0"/>
              </w:rPr>
              <w:t xml:space="preserve"> months for full-time students and </w:t>
            </w:r>
            <w:r w:rsidDel="00000000" w:rsidR="00000000" w:rsidRPr="00000000">
              <w:rPr>
                <w:rFonts w:ascii="Arial" w:cs="Arial" w:eastAsia="Arial" w:hAnsi="Arial"/>
                <w:b w:val="1"/>
                <w:sz w:val="22"/>
                <w:szCs w:val="22"/>
                <w:rtl w:val="0"/>
              </w:rPr>
              <w:t xml:space="preserve">TWELVE </w:t>
            </w:r>
            <w:r w:rsidDel="00000000" w:rsidR="00000000" w:rsidRPr="00000000">
              <w:rPr>
                <w:rFonts w:ascii="Arial" w:cs="Arial" w:eastAsia="Arial" w:hAnsi="Arial"/>
                <w:sz w:val="22"/>
                <w:szCs w:val="22"/>
                <w:rtl w:val="0"/>
              </w:rPr>
              <w:t xml:space="preserve">months for part time students, after the commencement of the research degree or following progression to Part Two of your course. </w:t>
            </w:r>
          </w:p>
          <w:p w:rsidR="00000000" w:rsidDel="00000000" w:rsidP="00000000" w:rsidRDefault="00000000" w:rsidRPr="00000000" w14:paraId="00000006">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Once complete, submit this form via the </w:t>
            </w:r>
            <w:r w:rsidDel="00000000" w:rsidR="00000000" w:rsidRPr="00000000">
              <w:rPr>
                <w:rFonts w:ascii="Arial" w:cs="Arial" w:eastAsia="Arial" w:hAnsi="Arial"/>
                <w:b w:val="1"/>
                <w:i w:val="1"/>
                <w:sz w:val="22"/>
                <w:szCs w:val="22"/>
                <w:u w:val="single"/>
                <w:rtl w:val="0"/>
              </w:rPr>
              <w:t xml:space="preserve">MyTSD Doctoral College Portal</w:t>
            </w:r>
            <w:r w:rsidDel="00000000" w:rsidR="00000000" w:rsidRPr="00000000">
              <w:rPr>
                <w:rFonts w:ascii="Arial" w:cs="Arial" w:eastAsia="Arial" w:hAnsi="Arial"/>
                <w:sz w:val="22"/>
                <w:szCs w:val="22"/>
                <w:rtl w:val="0"/>
              </w:rPr>
              <w:t xml:space="preserve"> at (</w:t>
            </w:r>
            <w:hyperlink r:id="rId7">
              <w:r w:rsidDel="00000000" w:rsidR="00000000" w:rsidRPr="00000000">
                <w:rPr>
                  <w:rFonts w:ascii="Arial" w:cs="Arial" w:eastAsia="Arial" w:hAnsi="Arial"/>
                  <w:color w:val="0000ff"/>
                  <w:sz w:val="22"/>
                  <w:szCs w:val="22"/>
                  <w:u w:val="single"/>
                  <w:rtl w:val="0"/>
                </w:rPr>
                <w:t xml:space="preserve">https://mytsd.uwtsd.ac.uk</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08">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9">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document is also available in Welsh.</w:t>
            </w:r>
          </w:p>
          <w:p w:rsidR="00000000" w:rsidDel="00000000" w:rsidP="00000000" w:rsidRDefault="00000000" w:rsidRPr="00000000" w14:paraId="0000000A">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STAFF ONLY</w:t>
            </w:r>
          </w:p>
          <w:p w:rsidR="00000000" w:rsidDel="00000000" w:rsidP="00000000" w:rsidRDefault="00000000" w:rsidRPr="00000000" w14:paraId="0000000C">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8">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00D">
            <w:pP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E">
            <w:pPr>
              <w:pBdr>
                <w:top w:color="000000" w:space="1" w:sz="4" w:val="single"/>
                <w:left w:color="000000" w:space="4" w:sz="4" w:val="single"/>
                <w:bottom w:color="000000" w:space="1" w:sz="4" w:val="single"/>
                <w:right w:color="000000" w:space="21" w:sz="4" w:val="single"/>
                <w:between w:color="000000" w:space="1" w:sz="4" w:val="single"/>
              </w:pBdr>
              <w:tabs>
                <w:tab w:val="left" w:leader="none" w:pos="5103"/>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r w:rsidDel="00000000" w:rsidR="00000000" w:rsidRPr="00000000">
              <w:rPr>
                <w:rtl w:val="0"/>
              </w:rPr>
            </w:r>
          </w:p>
        </w:tc>
      </w:tr>
    </w:tbl>
    <w:p w:rsidR="00000000" w:rsidDel="00000000" w:rsidP="00000000" w:rsidRDefault="00000000" w:rsidRPr="00000000" w14:paraId="0000000F">
      <w:pPr>
        <w:tabs>
          <w:tab w:val="left" w:leader="none" w:pos="5103"/>
        </w:tabs>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10">
      <w:pPr>
        <w:tabs>
          <w:tab w:val="left" w:leader="none" w:pos="5103"/>
        </w:tabs>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11">
      <w:pPr>
        <w:tabs>
          <w:tab w:val="left" w:leader="none" w:pos="5103"/>
        </w:tabs>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12">
      <w:pPr>
        <w:tabs>
          <w:tab w:val="left" w:leader="none" w:pos="5103"/>
        </w:tabs>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013">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14">
      <w:pPr>
        <w:tabs>
          <w:tab w:val="left" w:leader="none"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5">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016">
      <w:pPr>
        <w:tabs>
          <w:tab w:val="left" w:leader="none"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7">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018">
      <w:pPr>
        <w:tabs>
          <w:tab w:val="left" w:leader="none"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9">
      <w:pPr>
        <w:tabs>
          <w:tab w:val="left" w:leader="none" w:pos="5103"/>
        </w:tabs>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Please read the notes for guidance before completing ALL sections of the form.</w:t>
      </w:r>
    </w:p>
    <w:p w:rsidR="00000000" w:rsidDel="00000000" w:rsidP="00000000" w:rsidRDefault="00000000" w:rsidRPr="00000000" w14:paraId="0000001A">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B">
      <w:pPr>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Please see Checklist for details of process for different categories of application.  </w:t>
      </w:r>
    </w:p>
    <w:p w:rsidR="00000000" w:rsidDel="00000000" w:rsidP="00000000" w:rsidRDefault="00000000" w:rsidRPr="00000000" w14:paraId="0000001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D">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A: About You (Principal Researcher)</w:t>
      </w:r>
    </w:p>
    <w:tbl>
      <w:tblPr>
        <w:tblStyle w:val="Table2"/>
        <w:tblW w:w="10448.000000000002"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2551"/>
        <w:gridCol w:w="709"/>
        <w:gridCol w:w="2526"/>
        <w:gridCol w:w="850"/>
        <w:tblGridChange w:id="0">
          <w:tblGrid>
            <w:gridCol w:w="559"/>
            <w:gridCol w:w="2544"/>
            <w:gridCol w:w="709"/>
            <w:gridCol w:w="2551"/>
            <w:gridCol w:w="709"/>
            <w:gridCol w:w="2526"/>
            <w:gridCol w:w="850"/>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1E">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1F">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4"/>
            <w:vAlign w:val="center"/>
          </w:tcPr>
          <w:p w:rsidR="00000000" w:rsidDel="00000000" w:rsidP="00000000" w:rsidRDefault="00000000" w:rsidRPr="00000000" w14:paraId="00000021">
            <w:pPr>
              <w:rPr>
                <w:rFonts w:ascii="Arial" w:cs="Arial" w:eastAsia="Arial" w:hAnsi="Arial"/>
                <w:sz w:val="22"/>
                <w:szCs w:val="22"/>
              </w:rPr>
            </w:pPr>
            <w:r w:rsidDel="00000000" w:rsidR="00000000" w:rsidRPr="00000000">
              <w:rPr>
                <w:rFonts w:ascii="Arial" w:cs="Arial" w:eastAsia="Arial" w:hAnsi="Arial"/>
                <w:sz w:val="22"/>
                <w:szCs w:val="22"/>
                <w:rtl w:val="0"/>
              </w:rPr>
              <w:t xml:space="preserve">Isobel Webb</w:t>
            </w:r>
          </w:p>
        </w:tc>
      </w:tr>
      <w:tr>
        <w:trPr>
          <w:cantSplit w:val="0"/>
          <w:trHeight w:val="472" w:hRule="atLeast"/>
          <w:tblHeader w:val="0"/>
        </w:trPr>
        <w:tc>
          <w:tcPr>
            <w:shd w:fill="bfbfbf" w:val="clear"/>
            <w:vAlign w:val="center"/>
          </w:tcPr>
          <w:p w:rsidR="00000000" w:rsidDel="00000000" w:rsidP="00000000" w:rsidRDefault="00000000" w:rsidRPr="00000000" w14:paraId="00000025">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shd w:fill="bfbfbf" w:val="clear"/>
            <w:vAlign w:val="center"/>
          </w:tcPr>
          <w:p w:rsidR="00000000" w:rsidDel="00000000" w:rsidP="00000000" w:rsidRDefault="00000000" w:rsidRPr="00000000" w14:paraId="00000026">
            <w:pPr>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that apply:</w:t>
            </w:r>
          </w:p>
        </w:tc>
        <w:tc>
          <w:tcPr>
            <w:shd w:fill="f2f2f2" w:val="clear"/>
            <w:vAlign w:val="center"/>
          </w:tcPr>
          <w:p w:rsidR="00000000" w:rsidDel="00000000" w:rsidP="00000000" w:rsidRDefault="00000000" w:rsidRPr="00000000" w14:paraId="00000028">
            <w:pP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bfbfbf" w:val="clear"/>
            <w:vAlign w:val="center"/>
          </w:tcPr>
          <w:p w:rsidR="00000000" w:rsidDel="00000000" w:rsidP="00000000" w:rsidRDefault="00000000" w:rsidRPr="00000000" w14:paraId="00000029">
            <w:pPr>
              <w:jc w:val="center"/>
              <w:rPr>
                <w:rFonts w:ascii="Arial" w:cs="Arial" w:eastAsia="Arial" w:hAnsi="Arial"/>
                <w:sz w:val="22"/>
                <w:szCs w:val="22"/>
              </w:rPr>
            </w:pPr>
            <w:sdt>
              <w:sdtPr>
                <w:tag w:val="goog_rdk_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2A">
            <w:pP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bfbfbf" w:val="clear"/>
            <w:vAlign w:val="center"/>
          </w:tcPr>
          <w:p w:rsidR="00000000" w:rsidDel="00000000" w:rsidP="00000000" w:rsidRDefault="00000000" w:rsidRPr="00000000" w14:paraId="0000002B">
            <w:pPr>
              <w:jc w:val="center"/>
              <w:rPr>
                <w:rFonts w:ascii="Arial" w:cs="Arial" w:eastAsia="Arial" w:hAnsi="Arial"/>
                <w:sz w:val="22"/>
                <w:szCs w:val="22"/>
              </w:rPr>
            </w:pPr>
            <w:sdt>
              <w:sdtPr>
                <w:tag w:val="goog_rdk_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72" w:hRule="atLeast"/>
          <w:tblHeader w:val="0"/>
        </w:trPr>
        <w:tc>
          <w:tcPr>
            <w:shd w:fill="f2f2f2" w:val="clear"/>
            <w:vAlign w:val="center"/>
          </w:tcPr>
          <w:p w:rsidR="00000000" w:rsidDel="00000000" w:rsidP="00000000" w:rsidRDefault="00000000" w:rsidRPr="00000000" w14:paraId="0000002C">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2D">
            <w:pP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 Student</w:t>
            </w:r>
          </w:p>
        </w:tc>
        <w:tc>
          <w:tcPr>
            <w:shd w:fill="bfbfbf" w:val="clear"/>
            <w:vAlign w:val="center"/>
          </w:tcPr>
          <w:p w:rsidR="00000000" w:rsidDel="00000000" w:rsidP="00000000" w:rsidRDefault="00000000" w:rsidRPr="00000000" w14:paraId="0000002E">
            <w:pPr>
              <w:jc w:val="center"/>
              <w:rPr>
                <w:rFonts w:ascii="Arial" w:cs="Arial" w:eastAsia="Arial" w:hAnsi="Arial"/>
                <w:sz w:val="22"/>
                <w:szCs w:val="22"/>
              </w:rPr>
            </w:pPr>
            <w:sdt>
              <w:sdtPr>
                <w:tag w:val="goog_rdk_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2F">
            <w:pP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 Student</w:t>
            </w:r>
          </w:p>
        </w:tc>
        <w:tc>
          <w:tcPr>
            <w:shd w:fill="bfbfbf" w:val="clear"/>
            <w:vAlign w:val="center"/>
          </w:tcPr>
          <w:p w:rsidR="00000000" w:rsidDel="00000000" w:rsidP="00000000" w:rsidRDefault="00000000" w:rsidRPr="00000000" w14:paraId="0000003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f2f2f2" w:val="clear"/>
            <w:vAlign w:val="center"/>
          </w:tcPr>
          <w:p w:rsidR="00000000" w:rsidDel="00000000" w:rsidP="00000000" w:rsidRDefault="00000000" w:rsidRPr="00000000" w14:paraId="00000031">
            <w:pPr>
              <w:rPr>
                <w:rFonts w:ascii="Arial" w:cs="Arial" w:eastAsia="Arial" w:hAnsi="Arial"/>
                <w:sz w:val="22"/>
                <w:szCs w:val="22"/>
              </w:rPr>
            </w:pPr>
            <w:r w:rsidDel="00000000" w:rsidR="00000000" w:rsidRPr="00000000">
              <w:rPr>
                <w:rFonts w:ascii="Arial" w:cs="Arial" w:eastAsia="Arial" w:hAnsi="Arial"/>
                <w:sz w:val="22"/>
                <w:szCs w:val="22"/>
                <w:rtl w:val="0"/>
              </w:rPr>
              <w:t xml:space="preserve">Postgraduate Research Student</w:t>
            </w:r>
          </w:p>
        </w:tc>
        <w:tc>
          <w:tcPr>
            <w:shd w:fill="bfbfbf" w:val="clear"/>
            <w:vAlign w:val="center"/>
          </w:tcPr>
          <w:p w:rsidR="00000000" w:rsidDel="00000000" w:rsidP="00000000" w:rsidRDefault="00000000" w:rsidRPr="00000000" w14:paraId="00000032">
            <w:pPr>
              <w:jc w:val="center"/>
              <w:rPr>
                <w:rFonts w:ascii="Arial" w:cs="Arial" w:eastAsia="Arial" w:hAnsi="Arial"/>
                <w:sz w:val="22"/>
                <w:szCs w:val="22"/>
              </w:rPr>
            </w:pPr>
            <w:sdt>
              <w:sdtPr>
                <w:tag w:val="goog_rdk_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033">
      <w:pPr>
        <w:rPr>
          <w:rFonts w:ascii="Arial" w:cs="Arial" w:eastAsia="Arial" w:hAnsi="Arial"/>
          <w:sz w:val="16"/>
          <w:szCs w:val="16"/>
        </w:rPr>
      </w:pPr>
      <w:r w:rsidDel="00000000" w:rsidR="00000000" w:rsidRPr="00000000">
        <w:rPr>
          <w:rtl w:val="0"/>
        </w:rPr>
      </w:r>
    </w:p>
    <w:tbl>
      <w:tblPr>
        <w:tblStyle w:val="Table3"/>
        <w:tblW w:w="10448.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3253"/>
        <w:gridCol w:w="6636"/>
        <w:tblGridChange w:id="0">
          <w:tblGrid>
            <w:gridCol w:w="559"/>
            <w:gridCol w:w="3253"/>
            <w:gridCol w:w="6636"/>
          </w:tblGrid>
        </w:tblGridChange>
      </w:tblGrid>
      <w:tr>
        <w:trPr>
          <w:cantSplit w:val="1"/>
          <w:trHeight w:val="334" w:hRule="atLeast"/>
          <w:tblHeader w:val="0"/>
        </w:trPr>
        <w:tc>
          <w:tcPr>
            <w:shd w:fill="f2f2f2" w:val="clear"/>
            <w:vAlign w:val="center"/>
          </w:tcPr>
          <w:p w:rsidR="00000000" w:rsidDel="00000000" w:rsidP="00000000" w:rsidRDefault="00000000" w:rsidRPr="00000000" w14:paraId="00000034">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Institute/Academic Discipline/Centre:</w:t>
            </w:r>
          </w:p>
        </w:tc>
        <w:tc>
          <w:tcPr>
            <w:vAlign w:val="center"/>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of Wales Trinity Saint David </w:t>
            </w:r>
          </w:p>
          <w:p w:rsidR="00000000" w:rsidDel="00000000" w:rsidP="00000000" w:rsidRDefault="00000000" w:rsidRPr="00000000" w14:paraId="00000037">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38">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39">
            <w:pPr>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vAlign w:val="center"/>
          </w:tcPr>
          <w:p w:rsidR="00000000" w:rsidDel="00000000" w:rsidP="00000000" w:rsidRDefault="00000000" w:rsidRPr="00000000" w14:paraId="0000003A">
            <w:pPr>
              <w:rPr>
                <w:rFonts w:ascii="Arial" w:cs="Arial" w:eastAsia="Arial" w:hAnsi="Arial"/>
                <w:sz w:val="22"/>
                <w:szCs w:val="22"/>
              </w:rPr>
            </w:pPr>
            <w:r w:rsidDel="00000000" w:rsidR="00000000" w:rsidRPr="00000000">
              <w:rPr>
                <w:rFonts w:ascii="Arial" w:cs="Arial" w:eastAsia="Arial" w:hAnsi="Arial"/>
                <w:sz w:val="22"/>
                <w:szCs w:val="22"/>
                <w:rtl w:val="0"/>
              </w:rPr>
              <w:t xml:space="preserve">Swansea</w:t>
            </w:r>
          </w:p>
          <w:p w:rsidR="00000000" w:rsidDel="00000000" w:rsidP="00000000" w:rsidRDefault="00000000" w:rsidRPr="00000000" w14:paraId="0000003B">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3C">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3D">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vAlign w:val="center"/>
          </w:tcPr>
          <w:p w:rsidR="00000000" w:rsidDel="00000000" w:rsidP="00000000" w:rsidRDefault="00000000" w:rsidRPr="00000000" w14:paraId="0000003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F">
            <w:pPr>
              <w:rPr>
                <w:rFonts w:ascii="Arial" w:cs="Arial" w:eastAsia="Arial" w:hAnsi="Arial"/>
                <w:sz w:val="22"/>
                <w:szCs w:val="22"/>
              </w:rPr>
            </w:pPr>
            <w:r w:rsidDel="00000000" w:rsidR="00000000" w:rsidRPr="00000000">
              <w:rPr>
                <w:rFonts w:ascii="Arial" w:cs="Arial" w:eastAsia="Arial" w:hAnsi="Arial"/>
                <w:sz w:val="22"/>
                <w:szCs w:val="22"/>
                <w:rtl w:val="0"/>
              </w:rPr>
              <w:t xml:space="preserve">2300285@student.uwtsd.ac.uk</w:t>
            </w:r>
          </w:p>
        </w:tc>
      </w:tr>
      <w:tr>
        <w:trPr>
          <w:cantSplit w:val="1"/>
          <w:trHeight w:val="340" w:hRule="atLeast"/>
          <w:tblHeader w:val="0"/>
        </w:trPr>
        <w:tc>
          <w:tcPr>
            <w:shd w:fill="f2f2f2" w:val="clear"/>
            <w:vAlign w:val="center"/>
          </w:tcPr>
          <w:p w:rsidR="00000000" w:rsidDel="00000000" w:rsidP="00000000" w:rsidRDefault="00000000" w:rsidRPr="00000000" w14:paraId="00000040">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041">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vAlign w:val="center"/>
          </w:tcPr>
          <w:p w:rsidR="00000000" w:rsidDel="00000000" w:rsidP="00000000" w:rsidRDefault="00000000" w:rsidRPr="00000000" w14:paraId="0000004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3">
            <w:pPr>
              <w:rPr>
                <w:rFonts w:ascii="Arial" w:cs="Arial" w:eastAsia="Arial" w:hAnsi="Arial"/>
                <w:sz w:val="22"/>
                <w:szCs w:val="22"/>
              </w:rPr>
            </w:pPr>
            <w:r w:rsidDel="00000000" w:rsidR="00000000" w:rsidRPr="00000000">
              <w:rPr>
                <w:rtl w:val="0"/>
              </w:rPr>
            </w:r>
          </w:p>
        </w:tc>
      </w:tr>
      <w:tr>
        <w:trPr>
          <w:cantSplit w:val="0"/>
          <w:tblHeader w:val="0"/>
        </w:trPr>
        <w:tc>
          <w:tcPr>
            <w:shd w:fill="bfbfbf" w:val="clear"/>
            <w:vAlign w:val="center"/>
          </w:tcPr>
          <w:p w:rsidR="00000000" w:rsidDel="00000000" w:rsidP="00000000" w:rsidRDefault="00000000" w:rsidRPr="00000000" w14:paraId="00000044">
            <w:pPr>
              <w:rPr>
                <w:rFonts w:ascii="Arial" w:cs="Arial" w:eastAsia="Arial" w:hAnsi="Arial"/>
                <w:b w:val="1"/>
                <w:i w:val="1"/>
                <w:sz w:val="22"/>
                <w:szCs w:val="22"/>
              </w:rPr>
            </w:pPr>
            <w:r w:rsidDel="00000000" w:rsidR="00000000" w:rsidRPr="00000000">
              <w:rPr>
                <w:rtl w:val="0"/>
              </w:rPr>
            </w:r>
          </w:p>
        </w:tc>
        <w:tc>
          <w:tcPr>
            <w:gridSpan w:val="2"/>
            <w:shd w:fill="bfbfbf" w:val="clear"/>
            <w:vAlign w:val="center"/>
          </w:tcPr>
          <w:p w:rsidR="00000000" w:rsidDel="00000000" w:rsidP="00000000" w:rsidRDefault="00000000" w:rsidRPr="00000000" w14:paraId="00000045">
            <w:pPr>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For students:</w:t>
            </w: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47">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vAlign w:val="center"/>
          </w:tcPr>
          <w:p w:rsidR="00000000" w:rsidDel="00000000" w:rsidP="00000000" w:rsidRDefault="00000000" w:rsidRPr="00000000" w14:paraId="00000049">
            <w:pPr>
              <w:rPr>
                <w:rFonts w:ascii="Arial" w:cs="Arial" w:eastAsia="Arial" w:hAnsi="Arial"/>
                <w:sz w:val="22"/>
                <w:szCs w:val="22"/>
              </w:rPr>
            </w:pPr>
            <w:r w:rsidDel="00000000" w:rsidR="00000000" w:rsidRPr="00000000">
              <w:rPr>
                <w:rFonts w:ascii="Arial" w:cs="Arial" w:eastAsia="Arial" w:hAnsi="Arial"/>
                <w:sz w:val="22"/>
                <w:szCs w:val="22"/>
                <w:rtl w:val="0"/>
              </w:rPr>
              <w:t xml:space="preserve">2300285</w:t>
            </w:r>
          </w:p>
        </w:tc>
      </w:tr>
      <w:tr>
        <w:trPr>
          <w:cantSplit w:val="0"/>
          <w:trHeight w:val="549" w:hRule="atLeast"/>
          <w:tblHeader w:val="0"/>
        </w:trPr>
        <w:tc>
          <w:tcPr>
            <w:shd w:fill="f2f2f2" w:val="clear"/>
            <w:vAlign w:val="center"/>
          </w:tcPr>
          <w:p w:rsidR="00000000" w:rsidDel="00000000" w:rsidP="00000000" w:rsidRDefault="00000000" w:rsidRPr="00000000" w14:paraId="0000004A">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04B">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vAlign w:val="center"/>
          </w:tcPr>
          <w:p w:rsidR="00000000" w:rsidDel="00000000" w:rsidP="00000000" w:rsidRDefault="00000000" w:rsidRPr="00000000" w14:paraId="0000004C">
            <w:pPr>
              <w:rPr>
                <w:rFonts w:ascii="Arial" w:cs="Arial" w:eastAsia="Arial" w:hAnsi="Arial"/>
                <w:sz w:val="22"/>
                <w:szCs w:val="22"/>
              </w:rPr>
            </w:pPr>
            <w:r w:rsidDel="00000000" w:rsidR="00000000" w:rsidRPr="00000000">
              <w:rPr>
                <w:rFonts w:ascii="Arial" w:cs="Arial" w:eastAsia="Arial" w:hAnsi="Arial"/>
                <w:sz w:val="22"/>
                <w:szCs w:val="22"/>
                <w:rtl w:val="0"/>
              </w:rPr>
              <w:t xml:space="preserve">Secondary PGCE </w:t>
            </w:r>
          </w:p>
        </w:tc>
      </w:tr>
      <w:tr>
        <w:trPr>
          <w:cantSplit w:val="0"/>
          <w:trHeight w:val="557" w:hRule="atLeast"/>
          <w:tblHeader w:val="0"/>
        </w:trPr>
        <w:tc>
          <w:tcPr>
            <w:shd w:fill="f2f2f2" w:val="clear"/>
            <w:vAlign w:val="center"/>
          </w:tcPr>
          <w:p w:rsidR="00000000" w:rsidDel="00000000" w:rsidP="00000000" w:rsidRDefault="00000000" w:rsidRPr="00000000" w14:paraId="0000004D">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04E">
            <w:pPr>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vAlign w:val="center"/>
          </w:tcPr>
          <w:p w:rsidR="00000000" w:rsidDel="00000000" w:rsidP="00000000" w:rsidRDefault="00000000" w:rsidRPr="00000000" w14:paraId="0000004F">
            <w:pPr>
              <w:rPr>
                <w:rFonts w:ascii="Arial" w:cs="Arial" w:eastAsia="Arial" w:hAnsi="Arial"/>
                <w:sz w:val="22"/>
                <w:szCs w:val="22"/>
              </w:rPr>
            </w:pPr>
            <w:r w:rsidDel="00000000" w:rsidR="00000000" w:rsidRPr="00000000">
              <w:rPr>
                <w:rFonts w:ascii="Arial" w:cs="Arial" w:eastAsia="Arial" w:hAnsi="Arial"/>
                <w:sz w:val="22"/>
                <w:szCs w:val="22"/>
                <w:rtl w:val="0"/>
              </w:rPr>
              <w:t xml:space="preserve">Ishmael Lewis </w:t>
            </w:r>
          </w:p>
        </w:tc>
      </w:tr>
    </w:tbl>
    <w:p w:rsidR="00000000" w:rsidDel="00000000" w:rsidP="00000000" w:rsidRDefault="00000000" w:rsidRPr="00000000" w14:paraId="00000050">
      <w:pPr>
        <w:rPr>
          <w:rFonts w:ascii="Arial" w:cs="Arial" w:eastAsia="Arial" w:hAnsi="Arial"/>
        </w:rPr>
      </w:pPr>
      <w:r w:rsidDel="00000000" w:rsidR="00000000" w:rsidRPr="00000000">
        <w:rPr>
          <w:rtl w:val="0"/>
        </w:rPr>
      </w:r>
    </w:p>
    <w:p w:rsidR="00000000" w:rsidDel="00000000" w:rsidP="00000000" w:rsidRDefault="00000000" w:rsidRPr="00000000" w14:paraId="00000051">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52">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53">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B: Approval for Research Activity</w:t>
      </w:r>
    </w:p>
    <w:tbl>
      <w:tblPr>
        <w:tblStyle w:val="Table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693"/>
        <w:gridCol w:w="2539"/>
        <w:gridCol w:w="993"/>
        <w:gridCol w:w="850"/>
        <w:gridCol w:w="992"/>
        <w:gridCol w:w="851"/>
        <w:tblGridChange w:id="0">
          <w:tblGrid>
            <w:gridCol w:w="562"/>
            <w:gridCol w:w="3693"/>
            <w:gridCol w:w="2539"/>
            <w:gridCol w:w="993"/>
            <w:gridCol w:w="850"/>
            <w:gridCol w:w="992"/>
            <w:gridCol w:w="851"/>
          </w:tblGrid>
        </w:tblGridChange>
      </w:tblGrid>
      <w:tr>
        <w:trPr>
          <w:cantSplit w:val="0"/>
          <w:tblHeader w:val="0"/>
        </w:trPr>
        <w:tc>
          <w:tcPr>
            <w:shd w:fill="f2f2f2" w:val="clear"/>
          </w:tcPr>
          <w:p w:rsidR="00000000" w:rsidDel="00000000" w:rsidP="00000000" w:rsidRDefault="00000000" w:rsidRPr="00000000" w14:paraId="00000054">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55">
            <w:pPr>
              <w:rPr>
                <w:rFonts w:ascii="Arial" w:cs="Arial" w:eastAsia="Arial" w:hAnsi="Arial"/>
                <w:sz w:val="22"/>
                <w:szCs w:val="22"/>
              </w:rPr>
            </w:pPr>
            <w:r w:rsidDel="00000000" w:rsidR="00000000" w:rsidRPr="00000000">
              <w:rPr>
                <w:rFonts w:ascii="Arial" w:cs="Arial" w:eastAsia="Arial" w:hAnsi="Arial"/>
                <w:sz w:val="22"/>
                <w:szCs w:val="22"/>
                <w:rtl w:val="0"/>
              </w:rPr>
              <w:t xml:space="preserve">Has the research activity received approval in principle?</w:t>
            </w:r>
          </w:p>
          <w:p w:rsidR="00000000" w:rsidDel="00000000" w:rsidP="00000000" w:rsidRDefault="00000000" w:rsidRPr="00000000" w14:paraId="00000056">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check the Guidance Notes as to the appropriate approval process for different levels of research by different categories of individual)</w:t>
            </w:r>
          </w:p>
        </w:tc>
        <w:tc>
          <w:tcPr>
            <w:shd w:fill="f2f2f2" w:val="clear"/>
            <w:vAlign w:val="center"/>
          </w:tcPr>
          <w:p w:rsidR="00000000" w:rsidDel="00000000" w:rsidP="00000000" w:rsidRDefault="00000000" w:rsidRPr="00000000" w14:paraId="0000005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59">
            <w:pPr>
              <w:jc w:val="center"/>
              <w:rPr>
                <w:rFonts w:ascii="Quattrocento Sans" w:cs="Quattrocento Sans" w:eastAsia="Quattrocento Sans" w:hAnsi="Quattrocento Sans"/>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f2f2f2" w:val="clear"/>
            <w:vAlign w:val="center"/>
          </w:tcPr>
          <w:p w:rsidR="00000000" w:rsidDel="00000000" w:rsidP="00000000" w:rsidRDefault="00000000" w:rsidRPr="00000000" w14:paraId="0000005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5B">
            <w:pPr>
              <w:jc w:val="center"/>
              <w:rPr>
                <w:rFonts w:ascii="Arial" w:cs="Arial" w:eastAsia="Arial" w:hAnsi="Arial"/>
                <w:b w:val="1"/>
                <w:sz w:val="22"/>
                <w:szCs w:val="22"/>
              </w:rPr>
            </w:pPr>
            <w:sdt>
              <w:sdtPr>
                <w:tag w:val="goog_rdk_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5C">
            <w:pPr>
              <w:rPr>
                <w:rFonts w:ascii="Arial" w:cs="Arial" w:eastAsia="Arial" w:hAnsi="Arial"/>
                <w:b w:val="1"/>
                <w:sz w:val="22"/>
                <w:szCs w:val="22"/>
              </w:rPr>
            </w:pPr>
            <w:r w:rsidDel="00000000" w:rsidR="00000000" w:rsidRPr="00000000">
              <w:rPr>
                <w:rtl w:val="0"/>
              </w:rPr>
            </w:r>
          </w:p>
        </w:tc>
        <w:tc>
          <w:tcPr>
            <w:gridSpan w:val="4"/>
            <w:shd w:fill="f2f2f2" w:val="clear"/>
          </w:tcPr>
          <w:p w:rsidR="00000000" w:rsidDel="00000000" w:rsidP="00000000" w:rsidRDefault="00000000" w:rsidRPr="00000000" w14:paraId="0000005D">
            <w:pPr>
              <w:rPr>
                <w:rFonts w:ascii="Arial" w:cs="Arial" w:eastAsia="Arial" w:hAnsi="Arial"/>
                <w:b w:val="1"/>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61">
            <w:pPr>
              <w:jc w:val="cente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Date</w:t>
            </w:r>
          </w:p>
        </w:tc>
      </w:tr>
      <w:tr>
        <w:trPr>
          <w:cantSplit w:val="0"/>
          <w:trHeight w:val="437" w:hRule="atLeast"/>
          <w:tblHeader w:val="0"/>
        </w:trPr>
        <w:tc>
          <w:tcPr>
            <w:vMerge w:val="restart"/>
            <w:shd w:fill="f2f2f2" w:val="clear"/>
          </w:tcPr>
          <w:p w:rsidR="00000000" w:rsidDel="00000000" w:rsidP="00000000" w:rsidRDefault="00000000" w:rsidRPr="00000000" w14:paraId="00000063">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Merge w:val="restart"/>
            <w:shd w:fill="f2f2f2" w:val="clear"/>
          </w:tcPr>
          <w:p w:rsidR="00000000" w:rsidDel="00000000" w:rsidP="00000000" w:rsidRDefault="00000000" w:rsidRPr="00000000" w14:paraId="0000006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indicate source of approval (and date where known):</w:t>
            </w:r>
            <w:r w:rsidDel="00000000" w:rsidR="00000000" w:rsidRPr="00000000">
              <w:rPr>
                <w:rFonts w:ascii="Arial" w:cs="Arial" w:eastAsia="Arial" w:hAnsi="Arial"/>
                <w:i w:val="1"/>
                <w:color w:val="ff0000"/>
                <w:rtl w:val="0"/>
              </w:rPr>
              <w:t xml:space="preserve"> </w:t>
            </w:r>
            <w:r w:rsidDel="00000000" w:rsidR="00000000" w:rsidRPr="00000000">
              <w:rPr>
                <w:rFonts w:ascii="Arial" w:cs="Arial" w:eastAsia="Arial" w:hAnsi="Arial"/>
                <w:b w:val="1"/>
                <w:i w:val="1"/>
                <w:rtl w:val="0"/>
              </w:rPr>
              <w:t xml:space="preserve">Approval in principle must be obtained from the relevant source prior to seeking ethical approval</w:t>
            </w:r>
            <w:r w:rsidDel="00000000" w:rsidR="00000000" w:rsidRPr="00000000">
              <w:rPr>
                <w:rtl w:val="0"/>
              </w:rPr>
            </w:r>
          </w:p>
        </w:tc>
        <w:tc>
          <w:tcPr>
            <w:gridSpan w:val="2"/>
            <w:shd w:fill="f2f2f2" w:val="clear"/>
            <w:vAlign w:val="center"/>
          </w:tcPr>
          <w:p w:rsidR="00000000" w:rsidDel="00000000" w:rsidP="00000000" w:rsidRDefault="00000000" w:rsidRPr="00000000" w14:paraId="00000065">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Degrees Committee</w:t>
            </w:r>
          </w:p>
        </w:tc>
        <w:tc>
          <w:tcPr>
            <w:shd w:fill="bfbfbf" w:val="clear"/>
            <w:vAlign w:val="center"/>
          </w:tcPr>
          <w:p w:rsidR="00000000" w:rsidDel="00000000" w:rsidP="00000000" w:rsidRDefault="00000000" w:rsidRPr="00000000" w14:paraId="00000067">
            <w:pPr>
              <w:jc w:val="center"/>
              <w:rPr>
                <w:rFonts w:ascii="Arial" w:cs="Arial" w:eastAsia="Arial" w:hAnsi="Arial"/>
                <w:sz w:val="22"/>
                <w:szCs w:val="22"/>
              </w:rPr>
            </w:pPr>
            <w:sdt>
              <w:sdtPr>
                <w:tag w:val="goog_rdk_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vAlign w:val="center"/>
          </w:tcPr>
          <w:p w:rsidR="00000000" w:rsidDel="00000000" w:rsidP="00000000" w:rsidRDefault="00000000" w:rsidRPr="00000000" w14:paraId="00000068">
            <w:pPr>
              <w:jc w:val="center"/>
              <w:rPr>
                <w:rFonts w:ascii="Arial" w:cs="Arial" w:eastAsia="Arial" w:hAnsi="Arial"/>
                <w:b w:val="1"/>
                <w:sz w:val="22"/>
                <w:szCs w:val="22"/>
              </w:rPr>
            </w:pPr>
            <w:r w:rsidDel="00000000" w:rsidR="00000000" w:rsidRPr="00000000">
              <w:rPr>
                <w:rtl w:val="0"/>
              </w:rPr>
            </w:r>
          </w:p>
        </w:tc>
      </w:tr>
      <w:tr>
        <w:trPr>
          <w:cantSplit w:val="0"/>
          <w:trHeight w:val="415" w:hRule="atLeast"/>
          <w:tblHeader w:val="0"/>
        </w:trPr>
        <w:tc>
          <w:tcPr>
            <w:vMerge w:val="continue"/>
            <w:shd w:fill="f2f2f2" w:val="clear"/>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6C">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 Research Committee</w:t>
            </w:r>
          </w:p>
        </w:tc>
        <w:tc>
          <w:tcPr>
            <w:shd w:fill="bfbfbf" w:val="clear"/>
            <w:vAlign w:val="center"/>
          </w:tcPr>
          <w:p w:rsidR="00000000" w:rsidDel="00000000" w:rsidP="00000000" w:rsidRDefault="00000000" w:rsidRPr="00000000" w14:paraId="0000006E">
            <w:pPr>
              <w:jc w:val="center"/>
              <w:rPr>
                <w:rFonts w:ascii="Arial" w:cs="Arial" w:eastAsia="Arial" w:hAnsi="Arial"/>
                <w:sz w:val="22"/>
                <w:szCs w:val="22"/>
              </w:rPr>
            </w:pPr>
            <w:sdt>
              <w:sdtPr>
                <w:tag w:val="goog_rdk_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vAlign w:val="center"/>
          </w:tcPr>
          <w:p w:rsidR="00000000" w:rsidDel="00000000" w:rsidP="00000000" w:rsidRDefault="00000000" w:rsidRPr="00000000" w14:paraId="0000006F">
            <w:pPr>
              <w:jc w:val="center"/>
              <w:rPr>
                <w:rFonts w:ascii="Arial" w:cs="Arial" w:eastAsia="Arial" w:hAnsi="Arial"/>
                <w:b w:val="1"/>
                <w:sz w:val="22"/>
                <w:szCs w:val="22"/>
              </w:rPr>
            </w:pPr>
            <w:r w:rsidDel="00000000" w:rsidR="00000000" w:rsidRPr="00000000">
              <w:rPr>
                <w:rtl w:val="0"/>
              </w:rPr>
            </w:r>
          </w:p>
        </w:tc>
      </w:tr>
      <w:tr>
        <w:trPr>
          <w:cantSplit w:val="0"/>
          <w:tblHeader w:val="0"/>
        </w:trPr>
        <w:tc>
          <w:tcPr>
            <w:vMerge w:val="continue"/>
            <w:shd w:fill="f2f2f2" w:val="clear"/>
          </w:tcPr>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73">
            <w:pPr>
              <w:rPr>
                <w:rFonts w:ascii="Arial" w:cs="Arial" w:eastAsia="Arial" w:hAnsi="Arial"/>
                <w:sz w:val="22"/>
                <w:szCs w:val="22"/>
              </w:rPr>
            </w:pPr>
            <w:r w:rsidDel="00000000" w:rsidR="00000000" w:rsidRPr="00000000">
              <w:rPr>
                <w:rFonts w:ascii="Arial" w:cs="Arial" w:eastAsia="Arial" w:hAnsi="Arial"/>
                <w:sz w:val="22"/>
                <w:szCs w:val="22"/>
                <w:rtl w:val="0"/>
              </w:rPr>
              <w:t xml:space="preserve">Other (write in)</w:t>
            </w:r>
          </w:p>
          <w:p w:rsidR="00000000" w:rsidDel="00000000" w:rsidP="00000000" w:rsidRDefault="00000000" w:rsidRPr="00000000" w14:paraId="0000007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Ishmael Lewis </w:t>
            </w:r>
          </w:p>
          <w:p w:rsidR="00000000" w:rsidDel="00000000" w:rsidP="00000000" w:rsidRDefault="00000000" w:rsidRPr="00000000" w14:paraId="00000075">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07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gridSpan w:val="2"/>
            <w:vAlign w:val="center"/>
          </w:tcPr>
          <w:p w:rsidR="00000000" w:rsidDel="00000000" w:rsidP="00000000" w:rsidRDefault="00000000" w:rsidRPr="00000000" w14:paraId="0000007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14/3/24</w:t>
            </w:r>
          </w:p>
        </w:tc>
      </w:tr>
    </w:tbl>
    <w:p w:rsidR="00000000" w:rsidDel="00000000" w:rsidP="00000000" w:rsidRDefault="00000000" w:rsidRPr="00000000" w14:paraId="0000007A">
      <w:pPr>
        <w:spacing w:after="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B">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C:  Internal and External Ethical Guidance Materials</w:t>
      </w:r>
    </w:p>
    <w:tbl>
      <w:tblPr>
        <w:tblStyle w:val="Table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shd w:fill="f2f2f2" w:val="clear"/>
          </w:tcPr>
          <w:p w:rsidR="00000000" w:rsidDel="00000000" w:rsidP="00000000" w:rsidRDefault="00000000" w:rsidRPr="00000000" w14:paraId="0000007C">
            <w:pPr>
              <w:rPr>
                <w:rFonts w:ascii="Arial" w:cs="Arial" w:eastAsia="Arial" w:hAnsi="Arial"/>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7D">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07F">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080">
            <w:pPr>
              <w:rPr>
                <w:rFonts w:ascii="Arial" w:cs="Arial" w:eastAsia="Arial" w:hAnsi="Arial"/>
                <w:b w:val="1"/>
                <w:sz w:val="22"/>
                <w:szCs w:val="22"/>
              </w:rPr>
            </w:pPr>
            <w:hyperlink r:id="rId9">
              <w:r w:rsidDel="00000000" w:rsidR="00000000" w:rsidRPr="00000000">
                <w:rPr>
                  <w:rFonts w:ascii="Arial" w:cs="Arial" w:eastAsia="Arial" w:hAnsi="Arial"/>
                  <w:b w:val="1"/>
                  <w:color w:val="000000"/>
                  <w:sz w:val="22"/>
                  <w:szCs w:val="22"/>
                  <w:u w:val="none"/>
                  <w:rtl w:val="0"/>
                </w:rPr>
                <w:t xml:space="preserve">UWTSD Research Ethics &amp; Integrity Code of Practice</w:t>
              </w:r>
            </w:hyperlink>
            <w:r w:rsidDel="00000000" w:rsidR="00000000" w:rsidRPr="00000000">
              <w:rPr>
                <w:rtl w:val="0"/>
              </w:rPr>
            </w:r>
          </w:p>
        </w:tc>
        <w:tc>
          <w:tcPr>
            <w:shd w:fill="bfbfbf" w:val="clear"/>
            <w:vAlign w:val="center"/>
          </w:tcPr>
          <w:p w:rsidR="00000000" w:rsidDel="00000000" w:rsidP="00000000" w:rsidRDefault="00000000" w:rsidRPr="00000000" w14:paraId="0000008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82">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083">
            <w:pPr>
              <w:rPr>
                <w:rFonts w:ascii="Arial" w:cs="Arial" w:eastAsia="Arial" w:hAnsi="Arial"/>
                <w:b w:val="1"/>
                <w:color w:val="ff0000"/>
                <w:sz w:val="22"/>
                <w:szCs w:val="22"/>
              </w:rPr>
            </w:pPr>
            <w:r w:rsidDel="00000000" w:rsidR="00000000" w:rsidRPr="00000000">
              <w:rPr>
                <w:rFonts w:ascii="Arial" w:cs="Arial" w:eastAsia="Arial" w:hAnsi="Arial"/>
                <w:b w:val="1"/>
                <w:sz w:val="22"/>
                <w:szCs w:val="22"/>
                <w:rtl w:val="0"/>
              </w:rPr>
              <w:t xml:space="preserve">UWTSD Research Data Management Policy</w:t>
            </w:r>
            <w:r w:rsidDel="00000000" w:rsidR="00000000" w:rsidRPr="00000000">
              <w:rPr>
                <w:rtl w:val="0"/>
              </w:rPr>
            </w:r>
          </w:p>
        </w:tc>
        <w:tc>
          <w:tcPr>
            <w:shd w:fill="bfbfbf" w:val="clear"/>
            <w:vAlign w:val="center"/>
          </w:tcPr>
          <w:p w:rsidR="00000000" w:rsidDel="00000000" w:rsidP="00000000" w:rsidRDefault="00000000" w:rsidRPr="00000000" w14:paraId="00000084">
            <w:pPr>
              <w:jc w:val="center"/>
              <w:rPr>
                <w:rFonts w:ascii="Arial" w:cs="Arial" w:eastAsia="Arial" w:hAnsi="Arial"/>
                <w:i w:val="1"/>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9" w:hRule="atLeast"/>
          <w:tblHeader w:val="0"/>
        </w:trPr>
        <w:tc>
          <w:tcPr>
            <w:vAlign w:val="center"/>
          </w:tcPr>
          <w:p w:rsidR="00000000" w:rsidDel="00000000" w:rsidP="00000000" w:rsidRDefault="00000000" w:rsidRPr="00000000" w14:paraId="00000085">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Align w:val="center"/>
          </w:tcPr>
          <w:p w:rsidR="00000000" w:rsidDel="00000000" w:rsidP="00000000" w:rsidRDefault="00000000" w:rsidRPr="00000000" w14:paraId="00000086">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Bera (2018) </w:t>
            </w:r>
          </w:p>
        </w:tc>
        <w:tc>
          <w:tcPr>
            <w:shd w:fill="bfbfbf" w:val="clear"/>
            <w:vAlign w:val="center"/>
          </w:tcPr>
          <w:p w:rsidR="00000000" w:rsidDel="00000000" w:rsidP="00000000" w:rsidRDefault="00000000" w:rsidRPr="00000000" w14:paraId="00000087">
            <w:pPr>
              <w:jc w:val="center"/>
              <w:rPr>
                <w:rFonts w:ascii="Arial" w:cs="Arial" w:eastAsia="Arial" w:hAnsi="Arial"/>
                <w:i w:val="1"/>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bl>
    <w:p w:rsidR="00000000" w:rsidDel="00000000" w:rsidP="00000000" w:rsidRDefault="00000000" w:rsidRPr="00000000" w14:paraId="00000088">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9">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D: External Collaborative Research Activity</w:t>
      </w:r>
    </w:p>
    <w:p w:rsidR="00000000" w:rsidDel="00000000" w:rsidP="00000000" w:rsidRDefault="00000000" w:rsidRPr="00000000" w14:paraId="0000008A">
      <w:pPr>
        <w:spacing w:after="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there are external collaborators then you should gain consent from the contact persons to share their personal data with the university. If there are no external collaborators then leave this section blank and continue to section E.</w:t>
      </w:r>
    </w:p>
    <w:tbl>
      <w:tblPr>
        <w:tblStyle w:val="Table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823"/>
        <w:gridCol w:w="2409"/>
        <w:gridCol w:w="993"/>
        <w:gridCol w:w="850"/>
        <w:gridCol w:w="982"/>
        <w:gridCol w:w="10"/>
        <w:gridCol w:w="851"/>
        <w:tblGridChange w:id="0">
          <w:tblGrid>
            <w:gridCol w:w="562"/>
            <w:gridCol w:w="3823"/>
            <w:gridCol w:w="2409"/>
            <w:gridCol w:w="993"/>
            <w:gridCol w:w="850"/>
            <w:gridCol w:w="982"/>
            <w:gridCol w:w="10"/>
            <w:gridCol w:w="851"/>
          </w:tblGrid>
        </w:tblGridChange>
      </w:tblGrid>
      <w:tr>
        <w:trPr>
          <w:cantSplit w:val="0"/>
          <w:trHeight w:val="227" w:hRule="atLeast"/>
          <w:tblHeader w:val="0"/>
        </w:trPr>
        <w:tc>
          <w:tcPr>
            <w:shd w:fill="f2f2f2" w:val="clear"/>
          </w:tcPr>
          <w:p w:rsidR="00000000" w:rsidDel="00000000" w:rsidP="00000000" w:rsidRDefault="00000000" w:rsidRPr="00000000" w14:paraId="0000008B">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tcPr>
          <w:p w:rsidR="00000000" w:rsidDel="00000000" w:rsidP="00000000" w:rsidRDefault="00000000" w:rsidRPr="00000000" w14:paraId="0000008C">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Institution</w:t>
            </w:r>
          </w:p>
        </w:tc>
        <w:tc>
          <w:tcPr>
            <w:gridSpan w:val="6"/>
          </w:tcPr>
          <w:p w:rsidR="00000000" w:rsidDel="00000000" w:rsidP="00000000" w:rsidRDefault="00000000" w:rsidRPr="00000000" w14:paraId="0000008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E">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094">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tcPr>
          <w:p w:rsidR="00000000" w:rsidDel="00000000" w:rsidP="00000000" w:rsidRDefault="00000000" w:rsidRPr="00000000" w14:paraId="00000095">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name</w:t>
            </w:r>
          </w:p>
        </w:tc>
        <w:tc>
          <w:tcPr>
            <w:gridSpan w:val="6"/>
          </w:tcPr>
          <w:p w:rsidR="00000000" w:rsidDel="00000000" w:rsidP="00000000" w:rsidRDefault="00000000" w:rsidRPr="00000000" w14:paraId="0000009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7">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09D">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tcPr>
          <w:p w:rsidR="00000000" w:rsidDel="00000000" w:rsidP="00000000" w:rsidRDefault="00000000" w:rsidRPr="00000000" w14:paraId="0000009E">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e-mail address</w:t>
            </w:r>
          </w:p>
          <w:p w:rsidR="00000000" w:rsidDel="00000000" w:rsidP="00000000" w:rsidRDefault="00000000" w:rsidRPr="00000000" w14:paraId="0000009F">
            <w:pPr>
              <w:jc w:val="both"/>
              <w:rPr>
                <w:rFonts w:ascii="Arial" w:cs="Arial" w:eastAsia="Arial" w:hAnsi="Arial"/>
                <w:sz w:val="22"/>
                <w:szCs w:val="22"/>
              </w:rPr>
            </w:pPr>
            <w:r w:rsidDel="00000000" w:rsidR="00000000" w:rsidRPr="00000000">
              <w:rPr>
                <w:rtl w:val="0"/>
              </w:rPr>
            </w:r>
          </w:p>
        </w:tc>
        <w:tc>
          <w:tcPr>
            <w:gridSpan w:val="6"/>
          </w:tcPr>
          <w:p w:rsidR="00000000" w:rsidDel="00000000" w:rsidP="00000000" w:rsidRDefault="00000000" w:rsidRPr="00000000" w14:paraId="000000A0">
            <w:pPr>
              <w:rPr>
                <w:rFonts w:ascii="Arial" w:cs="Arial" w:eastAsia="Arial" w:hAnsi="Arial"/>
                <w:sz w:val="22"/>
                <w:szCs w:val="22"/>
              </w:rPr>
            </w:pP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A6">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tcPr>
          <w:p w:rsidR="00000000" w:rsidDel="00000000" w:rsidP="00000000" w:rsidRDefault="00000000" w:rsidRPr="00000000" w14:paraId="000000A7">
            <w:pPr>
              <w:rPr>
                <w:rFonts w:ascii="Arial" w:cs="Arial" w:eastAsia="Arial" w:hAnsi="Arial"/>
                <w:sz w:val="22"/>
                <w:szCs w:val="22"/>
              </w:rPr>
            </w:pPr>
            <w:r w:rsidDel="00000000" w:rsidR="00000000" w:rsidRPr="00000000">
              <w:rPr>
                <w:rFonts w:ascii="Arial" w:cs="Arial" w:eastAsia="Arial" w:hAnsi="Arial"/>
                <w:sz w:val="22"/>
                <w:szCs w:val="22"/>
                <w:rtl w:val="0"/>
              </w:rPr>
              <w:t xml:space="preserve">Is your research externally funded?</w:t>
            </w:r>
          </w:p>
        </w:tc>
        <w:tc>
          <w:tcPr>
            <w:shd w:fill="f2f2f2" w:val="clear"/>
            <w:vAlign w:val="center"/>
          </w:tcPr>
          <w:p w:rsidR="00000000" w:rsidDel="00000000" w:rsidP="00000000" w:rsidRDefault="00000000" w:rsidRPr="00000000" w14:paraId="000000A9">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AA">
            <w:pPr>
              <w:jc w:val="center"/>
              <w:rPr>
                <w:rFonts w:ascii="Arial" w:cs="Arial" w:eastAsia="Arial" w:hAnsi="Arial"/>
                <w:sz w:val="22"/>
                <w:szCs w:val="22"/>
              </w:rPr>
            </w:pPr>
            <w:sdt>
              <w:sdtPr>
                <w:tag w:val="goog_rdk_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AB">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AD">
            <w:pPr>
              <w:jc w:val="center"/>
              <w:rPr>
                <w:rFonts w:ascii="Arial" w:cs="Arial" w:eastAsia="Arial" w:hAnsi="Arial"/>
                <w:sz w:val="22"/>
                <w:szCs w:val="22"/>
              </w:rPr>
            </w:pPr>
            <w:sdt>
              <w:sdtPr>
                <w:tag w:val="goog_rdk_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AE">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tcPr>
          <w:p w:rsidR="00000000" w:rsidDel="00000000" w:rsidP="00000000" w:rsidRDefault="00000000" w:rsidRPr="00000000" w14:paraId="000000AF">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in receipt of a KESS scholarship?</w:t>
            </w:r>
          </w:p>
        </w:tc>
        <w:tc>
          <w:tcPr>
            <w:shd w:fill="f2f2f2" w:val="clear"/>
            <w:vAlign w:val="center"/>
          </w:tcPr>
          <w:p w:rsidR="00000000" w:rsidDel="00000000" w:rsidP="00000000" w:rsidRDefault="00000000" w:rsidRPr="00000000" w14:paraId="000000B1">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B2">
            <w:pPr>
              <w:jc w:val="center"/>
              <w:rPr>
                <w:rFonts w:ascii="Arial" w:cs="Arial" w:eastAsia="Arial" w:hAnsi="Arial"/>
                <w:sz w:val="22"/>
                <w:szCs w:val="22"/>
              </w:rPr>
            </w:pPr>
            <w:sdt>
              <w:sdtPr>
                <w:tag w:val="goog_rdk_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B3">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B5">
            <w:pPr>
              <w:jc w:val="center"/>
              <w:rPr>
                <w:rFonts w:ascii="Arial" w:cs="Arial" w:eastAsia="Arial" w:hAnsi="Arial"/>
                <w:sz w:val="22"/>
                <w:szCs w:val="22"/>
              </w:rPr>
            </w:pPr>
            <w:sdt>
              <w:sdtPr>
                <w:tag w:val="goog_rdk_1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0B6">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vMerge w:val="restart"/>
            <w:shd w:fill="f2f2f2" w:val="clear"/>
          </w:tcPr>
          <w:p w:rsidR="00000000" w:rsidDel="00000000" w:rsidP="00000000" w:rsidRDefault="00000000" w:rsidRPr="00000000" w14:paraId="000000B7">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specifically employed to undertake this research in either a paid or voluntary capacity?</w:t>
            </w:r>
          </w:p>
        </w:tc>
        <w:tc>
          <w:tcPr/>
          <w:p w:rsidR="00000000" w:rsidDel="00000000" w:rsidP="00000000" w:rsidRDefault="00000000" w:rsidRPr="00000000" w14:paraId="000000B8">
            <w:pPr>
              <w:rPr>
                <w:rFonts w:ascii="Arial" w:cs="Arial" w:eastAsia="Arial" w:hAnsi="Arial"/>
                <w:sz w:val="22"/>
                <w:szCs w:val="22"/>
              </w:rPr>
            </w:pPr>
            <w:r w:rsidDel="00000000" w:rsidR="00000000" w:rsidRPr="00000000">
              <w:rPr>
                <w:rFonts w:ascii="Arial" w:cs="Arial" w:eastAsia="Arial" w:hAnsi="Arial"/>
                <w:sz w:val="22"/>
                <w:szCs w:val="22"/>
                <w:rtl w:val="0"/>
              </w:rPr>
              <w:t xml:space="preserve">Voluntary</w:t>
            </w:r>
          </w:p>
        </w:tc>
        <w:tc>
          <w:tcPr>
            <w:shd w:fill="f2f2f2" w:val="clear"/>
            <w:vAlign w:val="center"/>
          </w:tcPr>
          <w:p w:rsidR="00000000" w:rsidDel="00000000" w:rsidP="00000000" w:rsidRDefault="00000000" w:rsidRPr="00000000" w14:paraId="000000B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BA">
            <w:pPr>
              <w:jc w:val="center"/>
              <w:rPr>
                <w:rFonts w:ascii="Arial" w:cs="Arial" w:eastAsia="Arial" w:hAnsi="Arial"/>
                <w:sz w:val="22"/>
                <w:szCs w:val="22"/>
              </w:rPr>
            </w:pPr>
            <w:sdt>
              <w:sdtPr>
                <w:tag w:val="goog_rdk_1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B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BC">
            <w:pPr>
              <w:jc w:val="center"/>
              <w:rPr>
                <w:rFonts w:ascii="Arial" w:cs="Arial" w:eastAsia="Arial" w:hAnsi="Arial"/>
                <w:sz w:val="22"/>
                <w:szCs w:val="22"/>
              </w:rPr>
            </w:pPr>
            <w:sdt>
              <w:sdtPr>
                <w:tag w:val="goog_rdk_1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0BE">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vMerge w:val="continue"/>
            <w:shd w:fill="f2f2f2" w:val="clear"/>
          </w:tcPr>
          <w:p w:rsidR="00000000" w:rsidDel="00000000" w:rsidP="00000000" w:rsidRDefault="00000000" w:rsidRPr="00000000" w14:paraId="000000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C0">
            <w:pPr>
              <w:rPr>
                <w:rFonts w:ascii="Arial" w:cs="Arial" w:eastAsia="Arial" w:hAnsi="Arial"/>
                <w:sz w:val="22"/>
                <w:szCs w:val="22"/>
              </w:rPr>
            </w:pPr>
            <w:r w:rsidDel="00000000" w:rsidR="00000000" w:rsidRPr="00000000">
              <w:rPr>
                <w:rFonts w:ascii="Arial" w:cs="Arial" w:eastAsia="Arial" w:hAnsi="Arial"/>
                <w:sz w:val="22"/>
                <w:szCs w:val="22"/>
                <w:rtl w:val="0"/>
              </w:rPr>
              <w:t xml:space="preserve">Employed</w:t>
            </w:r>
          </w:p>
        </w:tc>
        <w:tc>
          <w:tcPr>
            <w:shd w:fill="f2f2f2" w:val="clear"/>
            <w:vAlign w:val="center"/>
          </w:tcPr>
          <w:p w:rsidR="00000000" w:rsidDel="00000000" w:rsidP="00000000" w:rsidRDefault="00000000" w:rsidRPr="00000000" w14:paraId="000000C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C2">
            <w:pPr>
              <w:jc w:val="center"/>
              <w:rPr>
                <w:rFonts w:ascii="Arial" w:cs="Arial" w:eastAsia="Arial" w:hAnsi="Arial"/>
                <w:sz w:val="22"/>
                <w:szCs w:val="22"/>
              </w:rPr>
            </w:pPr>
            <w:sdt>
              <w:sdtPr>
                <w:tag w:val="goog_rdk_1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C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C4">
            <w:pPr>
              <w:jc w:val="center"/>
              <w:rPr>
                <w:rFonts w:ascii="Arial" w:cs="Arial" w:eastAsia="Arial" w:hAnsi="Arial"/>
                <w:sz w:val="22"/>
                <w:szCs w:val="22"/>
              </w:rPr>
            </w:pPr>
            <w:sdt>
              <w:sdtPr>
                <w:tag w:val="goog_rdk_1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C6">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tcPr>
          <w:p w:rsidR="00000000" w:rsidDel="00000000" w:rsidP="00000000" w:rsidRDefault="00000000" w:rsidRPr="00000000" w14:paraId="000000C7">
            <w:pPr>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undertaken within an existing UWTSD Athrofa Professional Learning Partnership (APLP)?</w:t>
            </w:r>
          </w:p>
        </w:tc>
        <w:tc>
          <w:tcPr/>
          <w:p w:rsidR="00000000" w:rsidDel="00000000" w:rsidP="00000000" w:rsidRDefault="00000000" w:rsidRPr="00000000" w14:paraId="000000C8">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then the permission question below does not need to be answered.</w:t>
            </w:r>
          </w:p>
        </w:tc>
        <w:tc>
          <w:tcPr>
            <w:shd w:fill="f2f2f2" w:val="clear"/>
            <w:vAlign w:val="center"/>
          </w:tcPr>
          <w:p w:rsidR="00000000" w:rsidDel="00000000" w:rsidP="00000000" w:rsidRDefault="00000000" w:rsidRPr="00000000" w14:paraId="000000C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CA">
            <w:pPr>
              <w:jc w:val="center"/>
              <w:rPr>
                <w:rFonts w:ascii="Arial" w:cs="Arial" w:eastAsia="Arial" w:hAnsi="Arial"/>
                <w:sz w:val="22"/>
                <w:szCs w:val="22"/>
              </w:rPr>
            </w:pPr>
            <w:sdt>
              <w:sdtPr>
                <w:tag w:val="goog_rdk_1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C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CD">
            <w:pPr>
              <w:jc w:val="center"/>
              <w:rPr>
                <w:rFonts w:ascii="Arial" w:cs="Arial" w:eastAsia="Arial" w:hAnsi="Arial"/>
                <w:sz w:val="22"/>
                <w:szCs w:val="22"/>
              </w:rPr>
            </w:pPr>
            <w:sdt>
              <w:sdtPr>
                <w:tag w:val="goog_rdk_1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CE">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tcPr>
          <w:p w:rsidR="00000000" w:rsidDel="00000000" w:rsidP="00000000" w:rsidRDefault="00000000" w:rsidRPr="00000000" w14:paraId="000000CF">
            <w:pPr>
              <w:rPr>
                <w:rFonts w:ascii="Arial" w:cs="Arial" w:eastAsia="Arial" w:hAnsi="Arial"/>
                <w:sz w:val="22"/>
                <w:szCs w:val="22"/>
              </w:rPr>
            </w:pPr>
            <w:r w:rsidDel="00000000" w:rsidR="00000000" w:rsidRPr="00000000">
              <w:rPr>
                <w:rFonts w:ascii="Arial" w:cs="Arial" w:eastAsia="Arial" w:hAnsi="Arial"/>
                <w:sz w:val="22"/>
                <w:szCs w:val="22"/>
                <w:rtl w:val="0"/>
              </w:rPr>
              <w:t xml:space="preserve">Has permission to undertake the research has been provided by the partner organisation?</w:t>
            </w:r>
          </w:p>
        </w:tc>
        <w:tc>
          <w:tcPr/>
          <w:p w:rsidR="00000000" w:rsidDel="00000000" w:rsidP="00000000" w:rsidRDefault="00000000" w:rsidRPr="00000000" w14:paraId="000000D0">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attach copy)</w:t>
            </w:r>
          </w:p>
          <w:p w:rsidR="00000000" w:rsidDel="00000000" w:rsidP="00000000" w:rsidRDefault="00000000" w:rsidRPr="00000000" w14:paraId="000000D1">
            <w:pPr>
              <w:rPr>
                <w:rFonts w:ascii="Arial" w:cs="Arial" w:eastAsia="Arial" w:hAnsi="Arial"/>
                <w:sz w:val="22"/>
                <w:szCs w:val="22"/>
              </w:rPr>
            </w:pPr>
            <w:r w:rsidDel="00000000" w:rsidR="00000000" w:rsidRPr="00000000">
              <w:rPr>
                <w:rFonts w:ascii="Arial" w:cs="Arial" w:eastAsia="Arial" w:hAnsi="Arial"/>
                <w:sz w:val="22"/>
                <w:szCs w:val="22"/>
                <w:rtl w:val="0"/>
              </w:rPr>
              <w:t xml:space="preserve">If NO the application cannot continue</w:t>
            </w:r>
          </w:p>
        </w:tc>
        <w:tc>
          <w:tcPr>
            <w:shd w:fill="f2f2f2" w:val="clear"/>
            <w:vAlign w:val="center"/>
          </w:tcPr>
          <w:p w:rsidR="00000000" w:rsidDel="00000000" w:rsidP="00000000" w:rsidRDefault="00000000" w:rsidRPr="00000000" w14:paraId="000000D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D3">
            <w:pPr>
              <w:jc w:val="center"/>
              <w:rPr>
                <w:rFonts w:ascii="Arial" w:cs="Arial" w:eastAsia="Arial" w:hAnsi="Arial"/>
                <w:sz w:val="22"/>
                <w:szCs w:val="22"/>
              </w:rPr>
            </w:pPr>
            <w:sdt>
              <w:sdtPr>
                <w:tag w:val="goog_rdk_1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D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D6">
            <w:pPr>
              <w:jc w:val="center"/>
              <w:rPr>
                <w:rFonts w:ascii="Arial" w:cs="Arial" w:eastAsia="Arial" w:hAnsi="Arial"/>
                <w:sz w:val="22"/>
                <w:szCs w:val="22"/>
              </w:rPr>
            </w:pPr>
            <w:sdt>
              <w:sdtPr>
                <w:tag w:val="goog_rdk_1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0D7">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0D8">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9">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Where research activity is carried out in collaboration with an external organisation</w:t>
      </w:r>
    </w:p>
    <w:tbl>
      <w:tblPr>
        <w:tblStyle w:val="Table7"/>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6237"/>
        <w:gridCol w:w="993"/>
        <w:gridCol w:w="895"/>
        <w:gridCol w:w="947"/>
        <w:gridCol w:w="851"/>
        <w:tblGridChange w:id="0">
          <w:tblGrid>
            <w:gridCol w:w="567"/>
            <w:gridCol w:w="6237"/>
            <w:gridCol w:w="993"/>
            <w:gridCol w:w="895"/>
            <w:gridCol w:w="947"/>
            <w:gridCol w:w="851"/>
          </w:tblGrid>
        </w:tblGridChange>
      </w:tblGrid>
      <w:tr>
        <w:trPr>
          <w:cantSplit w:val="0"/>
          <w:trHeight w:val="507" w:hRule="atLeast"/>
          <w:tblHeader w:val="0"/>
        </w:trPr>
        <w:tc>
          <w:tcPr>
            <w:shd w:fill="f2f2f2" w:val="clear"/>
            <w:vAlign w:val="center"/>
          </w:tcPr>
          <w:p w:rsidR="00000000" w:rsidDel="00000000" w:rsidP="00000000" w:rsidRDefault="00000000" w:rsidRPr="00000000" w14:paraId="000000DA">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0DB">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this organisation have its own ethics approval system?</w:t>
            </w:r>
          </w:p>
        </w:tc>
        <w:tc>
          <w:tcPr>
            <w:shd w:fill="f2f2f2" w:val="clear"/>
            <w:vAlign w:val="center"/>
          </w:tcPr>
          <w:p w:rsidR="00000000" w:rsidDel="00000000" w:rsidP="00000000" w:rsidRDefault="00000000" w:rsidRPr="00000000" w14:paraId="000000D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DD">
            <w:pPr>
              <w:jc w:val="center"/>
              <w:rPr>
                <w:rFonts w:ascii="Arial" w:cs="Arial" w:eastAsia="Arial" w:hAnsi="Arial"/>
                <w:sz w:val="22"/>
                <w:szCs w:val="22"/>
              </w:rPr>
            </w:pPr>
            <w:sdt>
              <w:sdtPr>
                <w:tag w:val="goog_rdk_1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D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DF">
            <w:pPr>
              <w:jc w:val="center"/>
              <w:rPr>
                <w:rFonts w:ascii="Arial" w:cs="Arial" w:eastAsia="Arial" w:hAnsi="Arial"/>
                <w:sz w:val="22"/>
                <w:szCs w:val="22"/>
              </w:rPr>
            </w:pPr>
            <w:sdt>
              <w:sdtPr>
                <w:tag w:val="goog_rdk_2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p w:rsidR="00000000" w:rsidDel="00000000" w:rsidP="00000000" w:rsidRDefault="00000000" w:rsidRPr="00000000" w14:paraId="000000E0">
            <w:pPr>
              <w:rPr>
                <w:rFonts w:ascii="Arial" w:cs="Arial" w:eastAsia="Arial" w:hAnsi="Arial"/>
                <w:sz w:val="22"/>
                <w:szCs w:val="22"/>
              </w:rPr>
            </w:pPr>
            <w:r w:rsidDel="00000000" w:rsidR="00000000" w:rsidRPr="00000000">
              <w:rPr>
                <w:rtl w:val="0"/>
              </w:rPr>
            </w:r>
          </w:p>
        </w:tc>
        <w:tc>
          <w:tcPr>
            <w:gridSpan w:val="5"/>
          </w:tcPr>
          <w:p w:rsidR="00000000" w:rsidDel="00000000" w:rsidP="00000000" w:rsidRDefault="00000000" w:rsidRPr="00000000" w14:paraId="000000E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2">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attach a copy of any final approval (or interim approval) from the organisation (this may be a copy of an email if appropriate).</w:t>
            </w:r>
          </w:p>
          <w:p w:rsidR="00000000" w:rsidDel="00000000" w:rsidP="00000000" w:rsidRDefault="00000000" w:rsidRPr="00000000" w14:paraId="000000E3">
            <w:pP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0E8">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E9">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E: Details of Research Activity</w:t>
      </w:r>
    </w:p>
    <w:tbl>
      <w:tblPr>
        <w:tblStyle w:val="Table8"/>
        <w:tblW w:w="10495.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622"/>
        <w:gridCol w:w="2668"/>
        <w:gridCol w:w="2704"/>
        <w:gridCol w:w="2704"/>
        <w:gridCol w:w="1797"/>
        <w:tblGridChange w:id="0">
          <w:tblGrid>
            <w:gridCol w:w="622"/>
            <w:gridCol w:w="2668"/>
            <w:gridCol w:w="2704"/>
            <w:gridCol w:w="2704"/>
            <w:gridCol w:w="1797"/>
          </w:tblGrid>
        </w:tblGridChange>
      </w:tblGrid>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A">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B">
            <w:pPr>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EC">
            <w:pPr>
              <w:rPr>
                <w:rFonts w:ascii="Arial" w:cs="Arial" w:eastAsia="Arial" w:hAnsi="Arial"/>
                <w:sz w:val="22"/>
                <w:szCs w:val="22"/>
              </w:rPr>
            </w:pPr>
            <w:r w:rsidDel="00000000" w:rsidR="00000000" w:rsidRPr="00000000">
              <w:rPr>
                <w:rFonts w:ascii="Arial" w:cs="Arial" w:eastAsia="Arial" w:hAnsi="Arial"/>
                <w:sz w:val="22"/>
                <w:szCs w:val="22"/>
                <w:rtl w:val="0"/>
              </w:rPr>
              <w:t xml:space="preserve">What impact does mindfulness starter activities have on learners' readiness to learn?</w:t>
            </w:r>
          </w:p>
        </w:tc>
      </w:tr>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F">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F0">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F1">
            <w:pPr>
              <w:rPr>
                <w:rFonts w:ascii="Arial" w:cs="Arial" w:eastAsia="Arial" w:hAnsi="Arial"/>
                <w:sz w:val="22"/>
                <w:szCs w:val="22"/>
              </w:rPr>
            </w:pPr>
            <w:r w:rsidDel="00000000" w:rsidR="00000000" w:rsidRPr="00000000">
              <w:rPr>
                <w:rFonts w:ascii="Arial" w:cs="Arial" w:eastAsia="Arial" w:hAnsi="Arial"/>
                <w:sz w:val="22"/>
                <w:szCs w:val="22"/>
                <w:rtl w:val="0"/>
              </w:rPr>
              <w:t xml:space="preserve">14/3/24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F2">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F3">
            <w:pPr>
              <w:rPr>
                <w:rFonts w:ascii="Arial" w:cs="Arial" w:eastAsia="Arial" w:hAnsi="Arial"/>
                <w:sz w:val="22"/>
                <w:szCs w:val="22"/>
              </w:rPr>
            </w:pPr>
            <w:r w:rsidDel="00000000" w:rsidR="00000000" w:rsidRPr="00000000">
              <w:rPr>
                <w:rFonts w:ascii="Arial" w:cs="Arial" w:eastAsia="Arial" w:hAnsi="Arial"/>
                <w:sz w:val="22"/>
                <w:szCs w:val="22"/>
                <w:rtl w:val="0"/>
              </w:rPr>
              <w:t xml:space="preserve">31/7/23</w:t>
            </w:r>
          </w:p>
        </w:tc>
      </w:tr>
      <w:tr>
        <w:trPr>
          <w:cantSplit w:val="0"/>
          <w:trHeight w:val="454" w:hRule="atLeast"/>
          <w:tblHeader w:val="0"/>
        </w:trPr>
        <w:tc>
          <w:tcPr>
            <w:tcBorders>
              <w:top w:color="000000" w:space="0" w:sz="4" w:val="single"/>
            </w:tcBorders>
            <w:shd w:fill="f2f2f2" w:val="clear"/>
            <w:vAlign w:val="center"/>
          </w:tcPr>
          <w:p w:rsidR="00000000" w:rsidDel="00000000" w:rsidP="00000000" w:rsidRDefault="00000000" w:rsidRPr="00000000" w14:paraId="000000F4">
            <w:pPr>
              <w:spacing w:after="120" w:before="120" w:lineRule="auto"/>
              <w:rPr>
                <w:rFonts w:ascii="Arial" w:cs="Arial" w:eastAsia="Arial" w:hAnsi="Arial"/>
                <w:sz w:val="22"/>
                <w:szCs w:val="22"/>
              </w:rPr>
            </w:pPr>
            <w:r w:rsidDel="00000000" w:rsidR="00000000" w:rsidRPr="00000000">
              <w:rPr>
                <w:rtl w:val="0"/>
              </w:rPr>
            </w:r>
          </w:p>
        </w:tc>
        <w:tc>
          <w:tcPr>
            <w:gridSpan w:val="4"/>
            <w:tcBorders>
              <w:top w:color="000000" w:space="0" w:sz="4" w:val="single"/>
            </w:tcBorders>
            <w:shd w:fill="f2f2f2" w:val="clear"/>
            <w:vAlign w:val="center"/>
          </w:tcPr>
          <w:p w:rsidR="00000000" w:rsidDel="00000000" w:rsidP="00000000" w:rsidRDefault="00000000" w:rsidRPr="00000000" w14:paraId="000000F5">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Introduction to the Research (maximum 300 words per section)</w:t>
            </w:r>
          </w:p>
          <w:p w:rsidR="00000000" w:rsidDel="00000000" w:rsidP="00000000" w:rsidRDefault="00000000" w:rsidRPr="00000000" w14:paraId="000000F6">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Ensure that you write for a </w:t>
            </w:r>
            <w:r w:rsidDel="00000000" w:rsidR="00000000" w:rsidRPr="00000000">
              <w:rPr>
                <w:rFonts w:ascii="Arial" w:cs="Arial" w:eastAsia="Arial" w:hAnsi="Arial"/>
                <w:b w:val="1"/>
                <w:sz w:val="22"/>
                <w:szCs w:val="22"/>
                <w:u w:val="single"/>
                <w:rtl w:val="0"/>
              </w:rPr>
              <w:t xml:space="preserve">Non-Specialist Audience</w:t>
            </w:r>
            <w:r w:rsidDel="00000000" w:rsidR="00000000" w:rsidRPr="00000000">
              <w:rPr>
                <w:rFonts w:ascii="Arial" w:cs="Arial" w:eastAsia="Arial" w:hAnsi="Arial"/>
                <w:b w:val="1"/>
                <w:sz w:val="22"/>
                <w:szCs w:val="22"/>
                <w:rtl w:val="0"/>
              </w:rPr>
              <w:t xml:space="preserve"> when outlining your response to the points below:</w:t>
            </w:r>
          </w:p>
          <w:p w:rsidR="00000000" w:rsidDel="00000000" w:rsidP="00000000" w:rsidRDefault="00000000" w:rsidRPr="00000000" w14:paraId="000000F7">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Purpose of Research Activity</w:t>
            </w:r>
          </w:p>
          <w:p w:rsidR="00000000" w:rsidDel="00000000" w:rsidP="00000000" w:rsidRDefault="00000000" w:rsidRPr="00000000" w14:paraId="000000F8">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Proposed Research Question</w:t>
            </w:r>
          </w:p>
          <w:p w:rsidR="00000000" w:rsidDel="00000000" w:rsidP="00000000" w:rsidRDefault="00000000" w:rsidRPr="00000000" w14:paraId="000000F9">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Aims of Research Activity</w:t>
            </w:r>
          </w:p>
          <w:p w:rsidR="00000000" w:rsidDel="00000000" w:rsidP="00000000" w:rsidRDefault="00000000" w:rsidRPr="00000000" w14:paraId="000000FA">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240" w:before="0" w:line="240" w:lineRule="auto"/>
              <w:ind w:left="0" w:right="0" w:hanging="357"/>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Objectives of Research Activity</w:t>
            </w:r>
          </w:p>
          <w:p w:rsidR="00000000" w:rsidDel="00000000" w:rsidP="00000000" w:rsidRDefault="00000000" w:rsidRPr="00000000" w14:paraId="000000FB">
            <w:pPr>
              <w:spacing w:after="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Demonstrate, briefly, how </w:t>
            </w:r>
            <w:r w:rsidDel="00000000" w:rsidR="00000000" w:rsidRPr="00000000">
              <w:rPr>
                <w:rFonts w:ascii="Arial" w:cs="Arial" w:eastAsia="Arial" w:hAnsi="Arial"/>
                <w:b w:val="1"/>
                <w:sz w:val="22"/>
                <w:szCs w:val="22"/>
                <w:u w:val="single"/>
                <w:rtl w:val="0"/>
              </w:rPr>
              <w:t xml:space="preserve">Existing Research</w:t>
            </w:r>
            <w:r w:rsidDel="00000000" w:rsidR="00000000" w:rsidRPr="00000000">
              <w:rPr>
                <w:rFonts w:ascii="Arial" w:cs="Arial" w:eastAsia="Arial" w:hAnsi="Arial"/>
                <w:sz w:val="22"/>
                <w:szCs w:val="22"/>
                <w:rtl w:val="0"/>
              </w:rPr>
              <w:t xml:space="preserve"> has informed the proposed activity and explain</w:t>
            </w:r>
          </w:p>
          <w:p w:rsidR="00000000" w:rsidDel="00000000" w:rsidP="00000000" w:rsidRDefault="00000000" w:rsidRPr="00000000" w14:paraId="000000FC">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What the research activity will add to the body of knowledge </w:t>
            </w:r>
          </w:p>
          <w:p w:rsidR="00000000" w:rsidDel="00000000" w:rsidP="00000000" w:rsidRDefault="00000000" w:rsidRPr="00000000" w14:paraId="000000FD">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How it addresses an area of importance. </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01">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vAlign w:val="center"/>
          </w:tcPr>
          <w:p w:rsidR="00000000" w:rsidDel="00000000" w:rsidP="00000000" w:rsidRDefault="00000000" w:rsidRPr="00000000" w14:paraId="0000010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Purpose of Research Activity</w:t>
            </w:r>
          </w:p>
          <w:p w:rsidR="00000000" w:rsidDel="00000000" w:rsidP="00000000" w:rsidRDefault="00000000" w:rsidRPr="00000000" w14:paraId="00000103">
            <w:pPr>
              <w:rPr>
                <w:rFonts w:ascii="Arial" w:cs="Arial" w:eastAsia="Arial" w:hAnsi="Arial"/>
              </w:rPr>
            </w:pPr>
            <w:r w:rsidDel="00000000" w:rsidR="00000000" w:rsidRPr="00000000">
              <w:rPr>
                <w:rtl w:val="0"/>
              </w:rPr>
            </w:r>
          </w:p>
          <w:p w:rsidR="00000000" w:rsidDel="00000000" w:rsidP="00000000" w:rsidRDefault="00000000" w:rsidRPr="00000000" w14:paraId="00000104">
            <w:pPr>
              <w:rPr>
                <w:rFonts w:ascii="Arial" w:cs="Arial" w:eastAsia="Arial" w:hAnsi="Arial"/>
              </w:rPr>
            </w:pPr>
            <w:r w:rsidDel="00000000" w:rsidR="00000000" w:rsidRPr="00000000">
              <w:rPr>
                <w:rFonts w:ascii="Arial" w:cs="Arial" w:eastAsia="Arial" w:hAnsi="Arial"/>
                <w:rtl w:val="0"/>
              </w:rPr>
              <w:t xml:space="preserve">The purpose of this research is to investigate the potential impact / effectiveness of mindfulness starter activities on learners' readiness to learn. This will develop my skills as an evidence based research practitioner. </w:t>
            </w:r>
          </w:p>
          <w:p w:rsidR="00000000" w:rsidDel="00000000" w:rsidP="00000000" w:rsidRDefault="00000000" w:rsidRPr="00000000" w14:paraId="00000105">
            <w:pPr>
              <w:rPr>
                <w:rFonts w:ascii="Arial" w:cs="Arial" w:eastAsia="Arial" w:hAnsi="Arial"/>
              </w:rPr>
            </w:pPr>
            <w:r w:rsidDel="00000000" w:rsidR="00000000" w:rsidRPr="00000000">
              <w:rPr>
                <w:rtl w:val="0"/>
              </w:rPr>
            </w:r>
          </w:p>
          <w:p w:rsidR="00000000" w:rsidDel="00000000" w:rsidP="00000000" w:rsidRDefault="00000000" w:rsidRPr="00000000" w14:paraId="00000106">
            <w:pPr>
              <w:rPr>
                <w:rFonts w:ascii="Arial" w:cs="Arial" w:eastAsia="Arial" w:hAnsi="Arial"/>
              </w:rPr>
            </w:pP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0A">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vAlign w:val="center"/>
          </w:tcPr>
          <w:p w:rsidR="00000000" w:rsidDel="00000000" w:rsidP="00000000" w:rsidRDefault="00000000" w:rsidRPr="00000000" w14:paraId="0000010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Question</w:t>
            </w:r>
          </w:p>
          <w:p w:rsidR="00000000" w:rsidDel="00000000" w:rsidP="00000000" w:rsidRDefault="00000000" w:rsidRPr="00000000" w14:paraId="0000010C">
            <w:pPr>
              <w:rPr>
                <w:rFonts w:ascii="Arial" w:cs="Arial" w:eastAsia="Arial" w:hAnsi="Arial"/>
              </w:rPr>
            </w:pPr>
            <w:r w:rsidDel="00000000" w:rsidR="00000000" w:rsidRPr="00000000">
              <w:rPr>
                <w:rtl w:val="0"/>
              </w:rPr>
            </w:r>
          </w:p>
          <w:p w:rsidR="00000000" w:rsidDel="00000000" w:rsidP="00000000" w:rsidRDefault="00000000" w:rsidRPr="00000000" w14:paraId="0000010D">
            <w:pPr>
              <w:rPr>
                <w:rFonts w:ascii="Arial" w:cs="Arial" w:eastAsia="Arial" w:hAnsi="Arial"/>
              </w:rPr>
            </w:pPr>
            <w:r w:rsidDel="00000000" w:rsidR="00000000" w:rsidRPr="00000000">
              <w:rPr>
                <w:rFonts w:ascii="Arial" w:cs="Arial" w:eastAsia="Arial" w:hAnsi="Arial"/>
                <w:sz w:val="22"/>
                <w:szCs w:val="22"/>
                <w:rtl w:val="0"/>
              </w:rPr>
              <w:t xml:space="preserve">What impact does mindfulness starter activities have on learners' readiness to learn? </w:t>
            </w:r>
            <w:r w:rsidDel="00000000" w:rsidR="00000000" w:rsidRPr="00000000">
              <w:rPr>
                <w:rtl w:val="0"/>
              </w:rPr>
            </w:r>
          </w:p>
          <w:p w:rsidR="00000000" w:rsidDel="00000000" w:rsidP="00000000" w:rsidRDefault="00000000" w:rsidRPr="00000000" w14:paraId="0000010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F">
            <w:pPr>
              <w:rPr>
                <w:rFonts w:ascii="Arial" w:cs="Arial" w:eastAsia="Arial" w:hAnsi="Arial"/>
                <w:b w:val="1"/>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13">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vAlign w:val="center"/>
          </w:tcPr>
          <w:p w:rsidR="00000000" w:rsidDel="00000000" w:rsidP="00000000" w:rsidRDefault="00000000" w:rsidRPr="00000000" w14:paraId="0000011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Aims of Research Activity</w:t>
            </w:r>
          </w:p>
          <w:p w:rsidR="00000000" w:rsidDel="00000000" w:rsidP="00000000" w:rsidRDefault="00000000" w:rsidRPr="00000000" w14:paraId="00000115">
            <w:pPr>
              <w:rPr>
                <w:rFonts w:ascii="Arial" w:cs="Arial" w:eastAsia="Arial" w:hAnsi="Arial"/>
              </w:rPr>
            </w:pPr>
            <w:r w:rsidDel="00000000" w:rsidR="00000000" w:rsidRPr="00000000">
              <w:rPr>
                <w:rtl w:val="0"/>
              </w:rPr>
            </w:r>
          </w:p>
          <w:p w:rsidR="00000000" w:rsidDel="00000000" w:rsidP="00000000" w:rsidRDefault="00000000" w:rsidRPr="00000000" w14:paraId="00000116">
            <w:pPr>
              <w:numPr>
                <w:ilvl w:val="0"/>
                <w:numId w:val="6"/>
              </w:numPr>
              <w:ind w:left="720" w:hanging="360"/>
              <w:rPr>
                <w:rFonts w:ascii="Arial" w:cs="Arial" w:eastAsia="Arial" w:hAnsi="Arial"/>
                <w:u w:val="none"/>
              </w:rPr>
            </w:pPr>
            <w:r w:rsidDel="00000000" w:rsidR="00000000" w:rsidRPr="00000000">
              <w:rPr>
                <w:rFonts w:ascii="Arial" w:cs="Arial" w:eastAsia="Arial" w:hAnsi="Arial"/>
                <w:rtl w:val="0"/>
              </w:rPr>
              <w:t xml:space="preserve">To explore the potential benefits of integrating mindfulness based interventions into the classroom.</w:t>
            </w:r>
          </w:p>
          <w:p w:rsidR="00000000" w:rsidDel="00000000" w:rsidP="00000000" w:rsidRDefault="00000000" w:rsidRPr="00000000" w14:paraId="00000117">
            <w:pPr>
              <w:numPr>
                <w:ilvl w:val="0"/>
                <w:numId w:val="6"/>
              </w:numPr>
              <w:ind w:left="720" w:hanging="360"/>
              <w:rPr>
                <w:rFonts w:ascii="Arial" w:cs="Arial" w:eastAsia="Arial" w:hAnsi="Arial"/>
                <w:u w:val="none"/>
              </w:rPr>
            </w:pPr>
            <w:r w:rsidDel="00000000" w:rsidR="00000000" w:rsidRPr="00000000">
              <w:rPr>
                <w:rFonts w:ascii="Arial" w:cs="Arial" w:eastAsia="Arial" w:hAnsi="Arial"/>
                <w:rtl w:val="0"/>
              </w:rPr>
              <w:t xml:space="preserve">To examine the effectiveness of mindfulness in regulating emotion and promoting readiness to learn.</w:t>
            </w:r>
          </w:p>
          <w:p w:rsidR="00000000" w:rsidDel="00000000" w:rsidP="00000000" w:rsidRDefault="00000000" w:rsidRPr="00000000" w14:paraId="00000118">
            <w:pPr>
              <w:numPr>
                <w:ilvl w:val="0"/>
                <w:numId w:val="6"/>
              </w:numPr>
              <w:ind w:left="720" w:hanging="360"/>
              <w:rPr>
                <w:rFonts w:ascii="Arial" w:cs="Arial" w:eastAsia="Arial" w:hAnsi="Arial"/>
                <w:u w:val="none"/>
              </w:rPr>
            </w:pPr>
            <w:r w:rsidDel="00000000" w:rsidR="00000000" w:rsidRPr="00000000">
              <w:rPr>
                <w:rFonts w:ascii="Arial" w:cs="Arial" w:eastAsia="Arial" w:hAnsi="Arial"/>
                <w:rtl w:val="0"/>
              </w:rPr>
              <w:t xml:space="preserve">To understand perceptions of learners and educators on the use of mindfulness starter activities. </w:t>
            </w:r>
          </w:p>
          <w:p w:rsidR="00000000" w:rsidDel="00000000" w:rsidP="00000000" w:rsidRDefault="00000000" w:rsidRPr="00000000" w14:paraId="0000011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A">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1E">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vAlign w:val="center"/>
          </w:tcPr>
          <w:p w:rsidR="00000000" w:rsidDel="00000000" w:rsidP="00000000" w:rsidRDefault="00000000" w:rsidRPr="00000000" w14:paraId="0000011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Objectives of Research Activity</w:t>
            </w:r>
          </w:p>
          <w:p w:rsidR="00000000" w:rsidDel="00000000" w:rsidP="00000000" w:rsidRDefault="00000000" w:rsidRPr="00000000" w14:paraId="00000120">
            <w:pPr>
              <w:rPr>
                <w:rFonts w:ascii="Arial" w:cs="Arial" w:eastAsia="Arial" w:hAnsi="Arial"/>
              </w:rPr>
            </w:pPr>
            <w:r w:rsidDel="00000000" w:rsidR="00000000" w:rsidRPr="00000000">
              <w:rPr>
                <w:rtl w:val="0"/>
              </w:rPr>
            </w:r>
          </w:p>
          <w:p w:rsidR="00000000" w:rsidDel="00000000" w:rsidP="00000000" w:rsidRDefault="00000000" w:rsidRPr="00000000" w14:paraId="00000121">
            <w:pPr>
              <w:numPr>
                <w:ilvl w:val="0"/>
                <w:numId w:val="8"/>
              </w:numPr>
              <w:ind w:left="720" w:hanging="360"/>
              <w:rPr>
                <w:rFonts w:ascii="Arial" w:cs="Arial" w:eastAsia="Arial" w:hAnsi="Arial"/>
                <w:u w:val="none"/>
              </w:rPr>
            </w:pPr>
            <w:r w:rsidDel="00000000" w:rsidR="00000000" w:rsidRPr="00000000">
              <w:rPr>
                <w:rFonts w:ascii="Arial" w:cs="Arial" w:eastAsia="Arial" w:hAnsi="Arial"/>
                <w:rtl w:val="0"/>
              </w:rPr>
              <w:t xml:space="preserve">Observe learners ‘readiness to learn’ as they enter the classroom and after the activity </w:t>
            </w:r>
          </w:p>
          <w:p w:rsidR="00000000" w:rsidDel="00000000" w:rsidP="00000000" w:rsidRDefault="00000000" w:rsidRPr="00000000" w14:paraId="00000122">
            <w:pPr>
              <w:numPr>
                <w:ilvl w:val="0"/>
                <w:numId w:val="8"/>
              </w:numPr>
              <w:ind w:left="720" w:hanging="360"/>
              <w:rPr>
                <w:rFonts w:ascii="Arial" w:cs="Arial" w:eastAsia="Arial" w:hAnsi="Arial"/>
                <w:u w:val="none"/>
              </w:rPr>
            </w:pPr>
            <w:r w:rsidDel="00000000" w:rsidR="00000000" w:rsidRPr="00000000">
              <w:rPr>
                <w:rFonts w:ascii="Arial" w:cs="Arial" w:eastAsia="Arial" w:hAnsi="Arial"/>
                <w:rtl w:val="0"/>
              </w:rPr>
              <w:t xml:space="preserve">Implement a mindfulness starter activity in the classroom </w:t>
            </w:r>
          </w:p>
          <w:p w:rsidR="00000000" w:rsidDel="00000000" w:rsidP="00000000" w:rsidRDefault="00000000" w:rsidRPr="00000000" w14:paraId="00000123">
            <w:pPr>
              <w:numPr>
                <w:ilvl w:val="0"/>
                <w:numId w:val="8"/>
              </w:numPr>
              <w:ind w:left="720" w:hanging="360"/>
              <w:rPr>
                <w:rFonts w:ascii="Arial" w:cs="Arial" w:eastAsia="Arial" w:hAnsi="Arial"/>
                <w:u w:val="none"/>
              </w:rPr>
            </w:pPr>
            <w:r w:rsidDel="00000000" w:rsidR="00000000" w:rsidRPr="00000000">
              <w:rPr>
                <w:rFonts w:ascii="Arial" w:cs="Arial" w:eastAsia="Arial" w:hAnsi="Arial"/>
                <w:rtl w:val="0"/>
              </w:rPr>
              <w:t xml:space="preserve">Measure changes in learners emotions and readiness to learn by questionnaire </w:t>
            </w:r>
          </w:p>
          <w:p w:rsidR="00000000" w:rsidDel="00000000" w:rsidP="00000000" w:rsidRDefault="00000000" w:rsidRPr="00000000" w14:paraId="00000124">
            <w:pPr>
              <w:numPr>
                <w:ilvl w:val="0"/>
                <w:numId w:val="8"/>
              </w:numPr>
              <w:ind w:left="720" w:hanging="360"/>
              <w:rPr>
                <w:rFonts w:ascii="Arial" w:cs="Arial" w:eastAsia="Arial" w:hAnsi="Arial"/>
                <w:u w:val="none"/>
              </w:rPr>
            </w:pPr>
            <w:r w:rsidDel="00000000" w:rsidR="00000000" w:rsidRPr="00000000">
              <w:rPr>
                <w:rFonts w:ascii="Arial" w:cs="Arial" w:eastAsia="Arial" w:hAnsi="Arial"/>
                <w:rtl w:val="0"/>
              </w:rPr>
              <w:t xml:space="preserve">Collect qualitative data through questionnaires for learner participants and an interview for participant (staff member) to see their perceptions on the impact of mindfulness starter activities. </w:t>
            </w:r>
          </w:p>
          <w:p w:rsidR="00000000" w:rsidDel="00000000" w:rsidP="00000000" w:rsidRDefault="00000000" w:rsidRPr="00000000" w14:paraId="00000125">
            <w:pPr>
              <w:numPr>
                <w:ilvl w:val="0"/>
                <w:numId w:val="8"/>
              </w:numPr>
              <w:ind w:left="720" w:hanging="360"/>
              <w:rPr>
                <w:rFonts w:ascii="Arial" w:cs="Arial" w:eastAsia="Arial" w:hAnsi="Arial"/>
                <w:u w:val="none"/>
              </w:rPr>
            </w:pPr>
            <w:r w:rsidDel="00000000" w:rsidR="00000000" w:rsidRPr="00000000">
              <w:rPr>
                <w:rFonts w:ascii="Arial" w:cs="Arial" w:eastAsia="Arial" w:hAnsi="Arial"/>
                <w:rtl w:val="0"/>
              </w:rPr>
              <w:t xml:space="preserve">Summarise findings of the intervention of mindfulness starter aviticies impact on readiness to learn and offer recommendations for educators. </w:t>
            </w:r>
          </w:p>
          <w:p w:rsidR="00000000" w:rsidDel="00000000" w:rsidP="00000000" w:rsidRDefault="00000000" w:rsidRPr="00000000" w14:paraId="0000012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7">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2B">
            <w:pPr>
              <w:spacing w:after="120"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2C">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Proposed methods (maximum 600 words)</w:t>
            </w:r>
          </w:p>
          <w:p w:rsidR="00000000" w:rsidDel="00000000" w:rsidP="00000000" w:rsidRDefault="00000000" w:rsidRPr="00000000" w14:paraId="0000012D">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cantSplit w:val="0"/>
          <w:trHeight w:val="454" w:hRule="atLeast"/>
          <w:tblHeader w:val="0"/>
        </w:trPr>
        <w:tc>
          <w:tcPr>
            <w:vAlign w:val="center"/>
          </w:tcPr>
          <w:p w:rsidR="00000000" w:rsidDel="00000000" w:rsidP="00000000" w:rsidRDefault="00000000" w:rsidRPr="00000000" w14:paraId="00000131">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4"/>
            <w:vAlign w:val="center"/>
          </w:tcPr>
          <w:p w:rsidR="00000000" w:rsidDel="00000000" w:rsidP="00000000" w:rsidRDefault="00000000" w:rsidRPr="00000000" w14:paraId="0000013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3">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Questionnaire for Learner participants: </w:t>
            </w:r>
          </w:p>
          <w:p w:rsidR="00000000" w:rsidDel="00000000" w:rsidP="00000000" w:rsidRDefault="00000000" w:rsidRPr="00000000" w14:paraId="0000013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 Participants will be provided with a structured questionnaire containing questions related to their experiences with the mindfulness starter activity and their perceived readiness to learn. The questionnaire will include Likert scale items, Lueven scale, multiple-choice questions, closed questions and open-ended questions to gather both quantitative and qualitative data.</w:t>
            </w:r>
          </w:p>
          <w:p w:rsidR="00000000" w:rsidDel="00000000" w:rsidP="00000000" w:rsidRDefault="00000000" w:rsidRPr="00000000" w14:paraId="00000135">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6">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 Interview </w:t>
            </w:r>
          </w:p>
          <w:p w:rsidR="00000000" w:rsidDel="00000000" w:rsidP="00000000" w:rsidRDefault="00000000" w:rsidRPr="00000000" w14:paraId="00000137">
            <w:pPr>
              <w:numPr>
                <w:ilvl w:val="0"/>
                <w:numId w:val="18"/>
              </w:numPr>
              <w:spacing w:line="276"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A semi-structured interview with a staff member. </w:t>
            </w:r>
          </w:p>
          <w:p w:rsidR="00000000" w:rsidDel="00000000" w:rsidP="00000000" w:rsidRDefault="00000000" w:rsidRPr="00000000" w14:paraId="00000138">
            <w:pPr>
              <w:numPr>
                <w:ilvl w:val="0"/>
                <w:numId w:val="18"/>
              </w:numPr>
              <w:spacing w:line="276"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The interview will consist of a set of structured questions to explore the staff member's perspectives, experiences, and insights regarding the impact of mindfulness activities (and starter activities in general) on learners' readiness to learn. Probing questions / open ended questions will be used to delve deeper into specific areas of interest.</w:t>
            </w:r>
          </w:p>
          <w:p w:rsidR="00000000" w:rsidDel="00000000" w:rsidP="00000000" w:rsidRDefault="00000000" w:rsidRPr="00000000" w14:paraId="00000139">
            <w:pPr>
              <w:numPr>
                <w:ilvl w:val="0"/>
                <w:numId w:val="18"/>
              </w:numPr>
              <w:spacing w:line="276" w:lineRule="auto"/>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Answers will be recorded through note taking. </w:t>
            </w:r>
          </w:p>
          <w:p w:rsidR="00000000" w:rsidDel="00000000" w:rsidP="00000000" w:rsidRDefault="00000000" w:rsidRPr="00000000" w14:paraId="0000013A">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B">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3. Observation of participants </w:t>
            </w:r>
          </w:p>
          <w:p w:rsidR="00000000" w:rsidDel="00000000" w:rsidP="00000000" w:rsidRDefault="00000000" w:rsidRPr="00000000" w14:paraId="0000013C">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 Participants will be observed when entering the classroom and during mindfulness starter activity to assess their engagement, behaviour, and responses. This will involve overt observation, where learners are aware of being observed. Observational data will be recorded using notes to capture relevant behaviours and interactions. Parental consent will be given, ascent will be given and learners will be debriefed at the end of the study. </w:t>
            </w:r>
          </w:p>
          <w:p w:rsidR="00000000" w:rsidDel="00000000" w:rsidP="00000000" w:rsidRDefault="00000000" w:rsidRPr="00000000" w14:paraId="0000013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F">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43">
            <w:pPr>
              <w:spacing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44">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Location of research activity</w:t>
            </w:r>
          </w:p>
          <w:p w:rsidR="00000000" w:rsidDel="00000000" w:rsidP="00000000" w:rsidRDefault="00000000" w:rsidRPr="00000000" w14:paraId="00000145">
            <w:pPr>
              <w:rPr>
                <w:rFonts w:ascii="Arial" w:cs="Arial" w:eastAsia="Arial" w:hAnsi="Arial"/>
                <w:sz w:val="22"/>
                <w:szCs w:val="22"/>
              </w:rPr>
            </w:pPr>
            <w:r w:rsidDel="00000000" w:rsidR="00000000" w:rsidRPr="00000000">
              <w:rPr>
                <w:rFonts w:ascii="Arial" w:cs="Arial" w:eastAsia="Arial" w:hAnsi="Arial"/>
                <w:sz w:val="22"/>
                <w:szCs w:val="22"/>
                <w:rtl w:val="0"/>
              </w:rPr>
              <w:t xml:space="preserve">Identify all locations where research activity will take place.</w:t>
            </w:r>
          </w:p>
        </w:tc>
      </w:tr>
      <w:tr>
        <w:trPr>
          <w:cantSplit w:val="0"/>
          <w:trHeight w:val="454" w:hRule="atLeast"/>
          <w:tblHeader w:val="0"/>
        </w:trPr>
        <w:tc>
          <w:tcPr>
            <w:vAlign w:val="center"/>
          </w:tcPr>
          <w:p w:rsidR="00000000" w:rsidDel="00000000" w:rsidP="00000000" w:rsidRDefault="00000000" w:rsidRPr="00000000" w14:paraId="00000149">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4"/>
            <w:vAlign w:val="center"/>
          </w:tcPr>
          <w:p w:rsidR="00000000" w:rsidDel="00000000" w:rsidP="00000000" w:rsidRDefault="00000000" w:rsidRPr="00000000" w14:paraId="0000014A">
            <w:pPr>
              <w:rPr>
                <w:rFonts w:ascii="Arial" w:cs="Arial" w:eastAsia="Arial" w:hAnsi="Arial"/>
                <w:sz w:val="22"/>
                <w:szCs w:val="22"/>
              </w:rPr>
            </w:pPr>
            <w:r w:rsidDel="00000000" w:rsidR="00000000" w:rsidRPr="00000000">
              <w:rPr>
                <w:rFonts w:ascii="Arial" w:cs="Arial" w:eastAsia="Arial" w:hAnsi="Arial"/>
                <w:sz w:val="22"/>
                <w:szCs w:val="22"/>
                <w:rtl w:val="0"/>
              </w:rPr>
              <w:t xml:space="preserve">A secondary school in south wales.</w:t>
            </w:r>
          </w:p>
          <w:p w:rsidR="00000000" w:rsidDel="00000000" w:rsidP="00000000" w:rsidRDefault="00000000" w:rsidRPr="00000000" w14:paraId="0000014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C">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50">
            <w:pPr>
              <w:spacing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51">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activity outside of the UK</w:t>
            </w:r>
          </w:p>
          <w:p w:rsidR="00000000" w:rsidDel="00000000" w:rsidP="00000000" w:rsidRDefault="00000000" w:rsidRPr="00000000" w14:paraId="00000152">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rPr>
          <w:cantSplit w:val="0"/>
          <w:trHeight w:val="454" w:hRule="atLeast"/>
          <w:tblHeader w:val="0"/>
        </w:trPr>
        <w:tc>
          <w:tcPr>
            <w:vAlign w:val="center"/>
          </w:tcPr>
          <w:p w:rsidR="00000000" w:rsidDel="00000000" w:rsidP="00000000" w:rsidRDefault="00000000" w:rsidRPr="00000000" w14:paraId="00000156">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4"/>
            <w:vAlign w:val="center"/>
          </w:tcPr>
          <w:p w:rsidR="00000000" w:rsidDel="00000000" w:rsidP="00000000" w:rsidRDefault="00000000" w:rsidRPr="00000000" w14:paraId="00000157">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15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A">
            <w:pPr>
              <w:rPr>
                <w:rFonts w:ascii="Arial" w:cs="Arial" w:eastAsia="Arial" w:hAnsi="Arial"/>
                <w:b w:val="1"/>
                <w:i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5E">
      <w:pPr>
        <w:rPr>
          <w:rFonts w:ascii="Arial" w:cs="Arial" w:eastAsia="Arial" w:hAnsi="Arial"/>
        </w:rPr>
      </w:pPr>
      <w:r w:rsidDel="00000000" w:rsidR="00000000" w:rsidRPr="00000000">
        <w:rPr>
          <w:rtl w:val="0"/>
        </w:rPr>
      </w:r>
    </w:p>
    <w:tbl>
      <w:tblPr>
        <w:tblStyle w:val="Table9"/>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7371"/>
        <w:gridCol w:w="1276"/>
        <w:gridCol w:w="1276"/>
        <w:tblGridChange w:id="0">
          <w:tblGrid>
            <w:gridCol w:w="567"/>
            <w:gridCol w:w="7371"/>
            <w:gridCol w:w="1276"/>
            <w:gridCol w:w="1276"/>
          </w:tblGrid>
        </w:tblGridChange>
      </w:tblGrid>
      <w:tr>
        <w:trPr>
          <w:cantSplit w:val="0"/>
          <w:trHeight w:val="383" w:hRule="atLeast"/>
          <w:tblHeader w:val="0"/>
        </w:trPr>
        <w:tc>
          <w:tcPr>
            <w:vMerge w:val="restart"/>
            <w:shd w:fill="f2f2f2" w:val="clear"/>
            <w:vAlign w:val="center"/>
          </w:tcPr>
          <w:p w:rsidR="00000000" w:rsidDel="00000000" w:rsidP="00000000" w:rsidRDefault="00000000" w:rsidRPr="00000000" w14:paraId="0000015F">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vMerge w:val="restart"/>
            <w:shd w:fill="f2f2f2" w:val="clear"/>
            <w:vAlign w:val="center"/>
          </w:tcPr>
          <w:p w:rsidR="00000000" w:rsidDel="00000000" w:rsidP="00000000" w:rsidRDefault="00000000" w:rsidRPr="00000000" w14:paraId="00000160">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documentation not in the public domain: Are any documents </w:t>
            </w:r>
            <w:r w:rsidDel="00000000" w:rsidR="00000000" w:rsidRPr="00000000">
              <w:rPr>
                <w:rFonts w:ascii="Arial" w:cs="Arial" w:eastAsia="Arial" w:hAnsi="Arial"/>
                <w:b w:val="1"/>
                <w:sz w:val="22"/>
                <w:szCs w:val="22"/>
                <w:u w:val="single"/>
                <w:rtl w:val="0"/>
              </w:rPr>
              <w:t xml:space="preserve">NOT</w:t>
            </w:r>
            <w:r w:rsidDel="00000000" w:rsidR="00000000" w:rsidRPr="00000000">
              <w:rPr>
                <w:rFonts w:ascii="Arial" w:cs="Arial" w:eastAsia="Arial" w:hAnsi="Arial"/>
                <w:sz w:val="22"/>
                <w:szCs w:val="22"/>
                <w:rtl w:val="0"/>
              </w:rPr>
              <w:t xml:space="preserve"> publicly available? </w:t>
            </w:r>
          </w:p>
          <w:p w:rsidR="00000000" w:rsidDel="00000000" w:rsidP="00000000" w:rsidRDefault="00000000" w:rsidRPr="00000000" w14:paraId="00000161">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6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16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218" w:hRule="atLeast"/>
          <w:tblHeader w:val="0"/>
        </w:trPr>
        <w:tc>
          <w:tcPr>
            <w:vMerge w:val="continue"/>
            <w:shd w:fill="f2f2f2" w:val="clear"/>
            <w:vAlign w:val="center"/>
          </w:tcPr>
          <w:p w:rsidR="00000000" w:rsidDel="00000000" w:rsidP="00000000" w:rsidRDefault="00000000" w:rsidRPr="00000000" w14:paraId="000001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1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6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167">
            <w:pPr>
              <w:jc w:val="center"/>
              <w:rPr>
                <w:rFonts w:ascii="Arial" w:cs="Arial" w:eastAsia="Arial" w:hAnsi="Arial"/>
                <w:sz w:val="22"/>
                <w:szCs w:val="22"/>
              </w:rPr>
            </w:pPr>
            <w:sdt>
              <w:sdtPr>
                <w:tag w:val="goog_rdk_2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fffff" w:val="clear"/>
            <w:vAlign w:val="center"/>
          </w:tcPr>
          <w:p w:rsidR="00000000" w:rsidDel="00000000" w:rsidP="00000000" w:rsidRDefault="00000000" w:rsidRPr="00000000" w14:paraId="00000168">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3"/>
            <w:shd w:fill="ffffff" w:val="clear"/>
          </w:tcPr>
          <w:p w:rsidR="00000000" w:rsidDel="00000000" w:rsidP="00000000" w:rsidRDefault="00000000" w:rsidRPr="00000000" w14:paraId="00000169">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provide details here of how you will gain access to specific documentation that is not in the public domain and that this is in accordance with the current data protection law of the country in question and that of England and Wales.</w:t>
            </w:r>
          </w:p>
          <w:p w:rsidR="00000000" w:rsidDel="00000000" w:rsidP="00000000" w:rsidRDefault="00000000" w:rsidRPr="00000000" w14:paraId="0000016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D">
            <w:pPr>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70">
      <w:pPr>
        <w:spacing w:after="240" w:lineRule="auto"/>
        <w:jc w:val="both"/>
        <w:rPr>
          <w:rFonts w:ascii="Arial" w:cs="Arial" w:eastAsia="Arial" w:hAnsi="Arial"/>
          <w:b w:val="1"/>
          <w:sz w:val="22"/>
          <w:szCs w:val="22"/>
        </w:rPr>
      </w:pPr>
      <w:r w:rsidDel="00000000" w:rsidR="00000000" w:rsidRPr="00000000">
        <w:rPr>
          <w:rtl w:val="0"/>
        </w:rPr>
      </w:r>
    </w:p>
    <w:tbl>
      <w:tblPr>
        <w:tblStyle w:val="Table10"/>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171">
            <w:pPr>
              <w:jc w:val="center"/>
              <w:rPr>
                <w:rFonts w:ascii="Arial" w:cs="Arial" w:eastAsia="Arial" w:hAnsi="Arial"/>
                <w:b w:val="1"/>
                <w:sz w:val="22"/>
                <w:szCs w:val="22"/>
              </w:rPr>
            </w:pPr>
            <w:r w:rsidDel="00000000" w:rsidR="00000000" w:rsidRPr="00000000">
              <w:rPr>
                <w:rtl w:val="0"/>
              </w:rPr>
            </w:r>
          </w:p>
        </w:tc>
        <w:tc>
          <w:tcPr>
            <w:shd w:fill="f2f2f2" w:val="clear"/>
          </w:tcPr>
          <w:p w:rsidR="00000000" w:rsidDel="00000000" w:rsidP="00000000" w:rsidRDefault="00000000" w:rsidRPr="00000000" w14:paraId="00000172">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Does your research relate to one or more of the seven aims of the Well-being of Future Generations (Wales) Act 2015?</w:t>
            </w:r>
          </w:p>
        </w:tc>
        <w:tc>
          <w:tcPr>
            <w:shd w:fill="f2f2f2" w:val="clear"/>
          </w:tcPr>
          <w:p w:rsidR="00000000" w:rsidDel="00000000" w:rsidP="00000000" w:rsidRDefault="00000000" w:rsidRPr="00000000" w14:paraId="00000173">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7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75">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7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7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78">
            <w:pPr>
              <w:rPr>
                <w:rFonts w:ascii="Arial" w:cs="Arial" w:eastAsia="Arial" w:hAnsi="Arial"/>
                <w:sz w:val="22"/>
                <w:szCs w:val="22"/>
              </w:rPr>
            </w:pPr>
            <w:r w:rsidDel="00000000" w:rsidR="00000000" w:rsidRPr="00000000">
              <w:rPr>
                <w:rFonts w:ascii="Arial" w:cs="Arial" w:eastAsia="Arial" w:hAnsi="Arial"/>
                <w:sz w:val="22"/>
                <w:szCs w:val="22"/>
                <w:rtl w:val="0"/>
              </w:rPr>
              <w:t xml:space="preserve">A prosperous Wales</w:t>
            </w:r>
          </w:p>
        </w:tc>
        <w:tc>
          <w:tcPr>
            <w:shd w:fill="bfbfbf" w:val="clear"/>
            <w:vAlign w:val="center"/>
          </w:tcPr>
          <w:p w:rsidR="00000000" w:rsidDel="00000000" w:rsidP="00000000" w:rsidRDefault="00000000" w:rsidRPr="00000000" w14:paraId="00000179">
            <w:pPr>
              <w:jc w:val="center"/>
              <w:rPr>
                <w:rFonts w:ascii="Arial" w:cs="Arial" w:eastAsia="Arial" w:hAnsi="Arial"/>
                <w:sz w:val="22"/>
                <w:szCs w:val="22"/>
              </w:rPr>
            </w:pPr>
            <w:sdt>
              <w:sdtPr>
                <w:tag w:val="goog_rdk_2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7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7C">
            <w:pPr>
              <w:rPr>
                <w:rFonts w:ascii="Arial" w:cs="Arial" w:eastAsia="Arial" w:hAnsi="Arial"/>
                <w:sz w:val="22"/>
                <w:szCs w:val="22"/>
              </w:rPr>
            </w:pPr>
            <w:r w:rsidDel="00000000" w:rsidR="00000000" w:rsidRPr="00000000">
              <w:rPr>
                <w:rFonts w:ascii="Arial" w:cs="Arial" w:eastAsia="Arial" w:hAnsi="Arial"/>
                <w:sz w:val="22"/>
                <w:szCs w:val="22"/>
                <w:rtl w:val="0"/>
              </w:rPr>
              <w:t xml:space="preserve">A resilient Wales</w:t>
            </w:r>
          </w:p>
        </w:tc>
        <w:tc>
          <w:tcPr>
            <w:shd w:fill="bfbfbf" w:val="clear"/>
            <w:vAlign w:val="center"/>
          </w:tcPr>
          <w:p w:rsidR="00000000" w:rsidDel="00000000" w:rsidP="00000000" w:rsidRDefault="00000000" w:rsidRPr="00000000" w14:paraId="0000017D">
            <w:pPr>
              <w:jc w:val="center"/>
              <w:rPr>
                <w:rFonts w:ascii="Arial" w:cs="Arial" w:eastAsia="Arial" w:hAnsi="Arial"/>
                <w:sz w:val="22"/>
                <w:szCs w:val="22"/>
              </w:rPr>
            </w:pPr>
            <w:sdt>
              <w:sdtPr>
                <w:tag w:val="goog_rdk_2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7E">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7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80">
            <w:pPr>
              <w:rPr>
                <w:rFonts w:ascii="Arial" w:cs="Arial" w:eastAsia="Arial" w:hAnsi="Arial"/>
                <w:sz w:val="22"/>
                <w:szCs w:val="22"/>
              </w:rPr>
            </w:pPr>
            <w:r w:rsidDel="00000000" w:rsidR="00000000" w:rsidRPr="00000000">
              <w:rPr>
                <w:rFonts w:ascii="Arial" w:cs="Arial" w:eastAsia="Arial" w:hAnsi="Arial"/>
                <w:sz w:val="22"/>
                <w:szCs w:val="22"/>
                <w:rtl w:val="0"/>
              </w:rPr>
              <w:t xml:space="preserve">A healthier Wales</w:t>
            </w:r>
          </w:p>
        </w:tc>
        <w:tc>
          <w:tcPr>
            <w:shd w:fill="bfbfbf" w:val="clear"/>
            <w:vAlign w:val="center"/>
          </w:tcPr>
          <w:p w:rsidR="00000000" w:rsidDel="00000000" w:rsidP="00000000" w:rsidRDefault="00000000" w:rsidRPr="00000000" w14:paraId="00000181">
            <w:pPr>
              <w:jc w:val="center"/>
              <w:rPr>
                <w:rFonts w:ascii="Quattrocento Sans" w:cs="Quattrocento Sans" w:eastAsia="Quattrocento Sans" w:hAnsi="Quattrocento Sans"/>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82">
            <w:pPr>
              <w:jc w:val="center"/>
              <w:rPr>
                <w:rFonts w:ascii="Arial" w:cs="Arial" w:eastAsia="Arial" w:hAnsi="Arial"/>
                <w:sz w:val="22"/>
                <w:szCs w:val="22"/>
              </w:rPr>
            </w:pPr>
            <w:sdt>
              <w:sdtPr>
                <w:tag w:val="goog_rdk_2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84">
            <w:pPr>
              <w:rPr>
                <w:rFonts w:ascii="Arial" w:cs="Arial" w:eastAsia="Arial" w:hAnsi="Arial"/>
                <w:sz w:val="22"/>
                <w:szCs w:val="22"/>
              </w:rPr>
            </w:pPr>
            <w:r w:rsidDel="00000000" w:rsidR="00000000" w:rsidRPr="00000000">
              <w:rPr>
                <w:rFonts w:ascii="Arial" w:cs="Arial" w:eastAsia="Arial" w:hAnsi="Arial"/>
                <w:sz w:val="22"/>
                <w:szCs w:val="22"/>
                <w:rtl w:val="0"/>
              </w:rPr>
              <w:t xml:space="preserve">A more equal Wales</w:t>
            </w:r>
          </w:p>
        </w:tc>
        <w:tc>
          <w:tcPr>
            <w:shd w:fill="bfbfbf" w:val="clear"/>
            <w:vAlign w:val="center"/>
          </w:tcPr>
          <w:p w:rsidR="00000000" w:rsidDel="00000000" w:rsidP="00000000" w:rsidRDefault="00000000" w:rsidRPr="00000000" w14:paraId="00000185">
            <w:pPr>
              <w:jc w:val="center"/>
              <w:rPr>
                <w:rFonts w:ascii="Arial" w:cs="Arial" w:eastAsia="Arial" w:hAnsi="Arial"/>
                <w:sz w:val="22"/>
                <w:szCs w:val="22"/>
              </w:rPr>
            </w:pPr>
            <w:sdt>
              <w:sdtPr>
                <w:tag w:val="goog_rdk_2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8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88">
            <w:pPr>
              <w:rPr>
                <w:rFonts w:ascii="Arial" w:cs="Arial" w:eastAsia="Arial" w:hAnsi="Arial"/>
                <w:sz w:val="22"/>
                <w:szCs w:val="22"/>
              </w:rPr>
            </w:pPr>
            <w:r w:rsidDel="00000000" w:rsidR="00000000" w:rsidRPr="00000000">
              <w:rPr>
                <w:rFonts w:ascii="Arial" w:cs="Arial" w:eastAsia="Arial" w:hAnsi="Arial"/>
                <w:sz w:val="22"/>
                <w:szCs w:val="22"/>
                <w:rtl w:val="0"/>
              </w:rPr>
              <w:t xml:space="preserve">A Wales of cohesive communities</w:t>
            </w:r>
          </w:p>
        </w:tc>
        <w:tc>
          <w:tcPr>
            <w:shd w:fill="bfbfbf" w:val="clear"/>
            <w:vAlign w:val="center"/>
          </w:tcPr>
          <w:p w:rsidR="00000000" w:rsidDel="00000000" w:rsidP="00000000" w:rsidRDefault="00000000" w:rsidRPr="00000000" w14:paraId="00000189">
            <w:pPr>
              <w:jc w:val="center"/>
              <w:rPr>
                <w:rFonts w:ascii="Arial" w:cs="Arial" w:eastAsia="Arial" w:hAnsi="Arial"/>
                <w:sz w:val="22"/>
                <w:szCs w:val="22"/>
              </w:rPr>
            </w:pPr>
            <w:sdt>
              <w:sdtPr>
                <w:tag w:val="goog_rdk_2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8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8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8C">
            <w:pPr>
              <w:rPr>
                <w:rFonts w:ascii="Arial" w:cs="Arial" w:eastAsia="Arial" w:hAnsi="Arial"/>
                <w:sz w:val="22"/>
                <w:szCs w:val="22"/>
              </w:rPr>
            </w:pPr>
            <w:r w:rsidDel="00000000" w:rsidR="00000000" w:rsidRPr="00000000">
              <w:rPr>
                <w:rFonts w:ascii="Arial" w:cs="Arial" w:eastAsia="Arial" w:hAnsi="Arial"/>
                <w:sz w:val="22"/>
                <w:szCs w:val="22"/>
                <w:rtl w:val="0"/>
              </w:rPr>
              <w:t xml:space="preserve">A Wales of vibrant culture and thriving Welsh language</w:t>
            </w:r>
          </w:p>
        </w:tc>
        <w:tc>
          <w:tcPr>
            <w:shd w:fill="bfbfbf" w:val="clear"/>
            <w:vAlign w:val="center"/>
          </w:tcPr>
          <w:p w:rsidR="00000000" w:rsidDel="00000000" w:rsidP="00000000" w:rsidRDefault="00000000" w:rsidRPr="00000000" w14:paraId="0000018D">
            <w:pPr>
              <w:jc w:val="center"/>
              <w:rPr>
                <w:rFonts w:ascii="Arial" w:cs="Arial" w:eastAsia="Arial" w:hAnsi="Arial"/>
                <w:sz w:val="22"/>
                <w:szCs w:val="22"/>
              </w:rPr>
            </w:pPr>
            <w:sdt>
              <w:sdtPr>
                <w:tag w:val="goog_rdk_2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8E">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190">
            <w:pPr>
              <w:rPr>
                <w:rFonts w:ascii="Arial" w:cs="Arial" w:eastAsia="Arial" w:hAnsi="Arial"/>
                <w:sz w:val="22"/>
                <w:szCs w:val="22"/>
              </w:rPr>
            </w:pPr>
            <w:r w:rsidDel="00000000" w:rsidR="00000000" w:rsidRPr="00000000">
              <w:rPr>
                <w:rFonts w:ascii="Arial" w:cs="Arial" w:eastAsia="Arial" w:hAnsi="Arial"/>
                <w:sz w:val="22"/>
                <w:szCs w:val="22"/>
                <w:rtl w:val="0"/>
              </w:rPr>
              <w:t xml:space="preserve">A globally responsible Wales</w:t>
            </w:r>
          </w:p>
        </w:tc>
        <w:tc>
          <w:tcPr>
            <w:shd w:fill="bfbfbf" w:val="clear"/>
            <w:vAlign w:val="center"/>
          </w:tcPr>
          <w:p w:rsidR="00000000" w:rsidDel="00000000" w:rsidP="00000000" w:rsidRDefault="00000000" w:rsidRPr="00000000" w14:paraId="00000191">
            <w:pPr>
              <w:jc w:val="center"/>
              <w:rPr>
                <w:rFonts w:ascii="Arial" w:cs="Arial" w:eastAsia="Arial" w:hAnsi="Arial"/>
                <w:sz w:val="22"/>
                <w:szCs w:val="22"/>
              </w:rPr>
            </w:pPr>
            <w:sdt>
              <w:sdtPr>
                <w:tag w:val="goog_rdk_2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9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gridSpan w:val="3"/>
            <w:shd w:fill="f2f2f2" w:val="clear"/>
            <w:vAlign w:val="center"/>
          </w:tcPr>
          <w:p w:rsidR="00000000" w:rsidDel="00000000" w:rsidP="00000000" w:rsidRDefault="00000000" w:rsidRPr="00000000" w14:paraId="00000194">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of the above, please give details:</w:t>
            </w:r>
          </w:p>
        </w:tc>
      </w:tr>
      <w:tr>
        <w:trPr>
          <w:cantSplit w:val="0"/>
          <w:trHeight w:val="403" w:hRule="atLeast"/>
          <w:tblHeader w:val="0"/>
        </w:trPr>
        <w:tc>
          <w:tcPr>
            <w:vAlign w:val="center"/>
          </w:tcPr>
          <w:p w:rsidR="00000000" w:rsidDel="00000000" w:rsidP="00000000" w:rsidRDefault="00000000" w:rsidRPr="00000000" w14:paraId="00000197">
            <w:pPr>
              <w:jc w:val="center"/>
              <w:rPr>
                <w:rFonts w:ascii="Arial" w:cs="Arial" w:eastAsia="Arial" w:hAnsi="Arial"/>
                <w:sz w:val="22"/>
                <w:szCs w:val="22"/>
              </w:rPr>
            </w:pPr>
            <w:r w:rsidDel="00000000" w:rsidR="00000000" w:rsidRPr="00000000">
              <w:rPr>
                <w:rtl w:val="0"/>
              </w:rPr>
            </w:r>
          </w:p>
        </w:tc>
        <w:tc>
          <w:tcPr>
            <w:gridSpan w:val="3"/>
            <w:shd w:fill="auto" w:val="clear"/>
            <w:vAlign w:val="center"/>
          </w:tcPr>
          <w:p w:rsidR="00000000" w:rsidDel="00000000" w:rsidP="00000000" w:rsidRDefault="00000000" w:rsidRPr="00000000" w14:paraId="00000198">
            <w:pPr>
              <w:rPr>
                <w:rFonts w:ascii="Arial" w:cs="Arial" w:eastAsia="Arial" w:hAnsi="Arial"/>
              </w:rPr>
            </w:pPr>
            <w:r w:rsidDel="00000000" w:rsidR="00000000" w:rsidRPr="00000000">
              <w:rPr>
                <w:rtl w:val="0"/>
              </w:rPr>
            </w:r>
          </w:p>
          <w:p w:rsidR="00000000" w:rsidDel="00000000" w:rsidP="00000000" w:rsidRDefault="00000000" w:rsidRPr="00000000" w14:paraId="00000199">
            <w:pPr>
              <w:rPr>
                <w:rFonts w:ascii="Arial" w:cs="Arial" w:eastAsia="Arial" w:hAnsi="Arial"/>
              </w:rPr>
            </w:pPr>
            <w:r w:rsidDel="00000000" w:rsidR="00000000" w:rsidRPr="00000000">
              <w:rPr>
                <w:rFonts w:ascii="Arial" w:cs="Arial" w:eastAsia="Arial" w:hAnsi="Arial"/>
                <w:rtl w:val="0"/>
              </w:rPr>
              <w:t xml:space="preserve">This research question is investigating the impact of mindfulness starter activities on readiness to learn. The mindfulness element relates to a ‘healthier Wales’ as it involves mental wellbeing techniques and their impact on learning. </w:t>
            </w:r>
          </w:p>
          <w:p w:rsidR="00000000" w:rsidDel="00000000" w:rsidP="00000000" w:rsidRDefault="00000000" w:rsidRPr="00000000" w14:paraId="0000019A">
            <w:pPr>
              <w:rPr>
                <w:rFonts w:ascii="Arial" w:cs="Arial" w:eastAsia="Arial" w:hAnsi="Arial"/>
                <w:color w:val="808080"/>
                <w:sz w:val="18"/>
                <w:szCs w:val="18"/>
              </w:rPr>
            </w:pPr>
            <w:r w:rsidDel="00000000" w:rsidR="00000000" w:rsidRPr="00000000">
              <w:rPr>
                <w:rtl w:val="0"/>
              </w:rPr>
            </w:r>
          </w:p>
          <w:p w:rsidR="00000000" w:rsidDel="00000000" w:rsidP="00000000" w:rsidRDefault="00000000" w:rsidRPr="00000000" w14:paraId="0000019B">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9E">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9F">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F: Scope of Research Activity</w:t>
      </w:r>
    </w:p>
    <w:tbl>
      <w:tblPr>
        <w:tblStyle w:val="Table11"/>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27"/>
        <w:gridCol w:w="846"/>
        <w:gridCol w:w="816"/>
        <w:tblGridChange w:id="0">
          <w:tblGrid>
            <w:gridCol w:w="562"/>
            <w:gridCol w:w="8227"/>
            <w:gridCol w:w="846"/>
            <w:gridCol w:w="816"/>
          </w:tblGrid>
        </w:tblGridChange>
      </w:tblGrid>
      <w:tr>
        <w:trPr>
          <w:cantSplit w:val="0"/>
          <w:trHeight w:val="558" w:hRule="atLeast"/>
          <w:tblHeader w:val="0"/>
        </w:trPr>
        <w:tc>
          <w:tcPr>
            <w:shd w:fill="f2f2f2" w:val="clear"/>
            <w:vAlign w:val="center"/>
          </w:tcPr>
          <w:p w:rsidR="00000000" w:rsidDel="00000000" w:rsidP="00000000" w:rsidRDefault="00000000" w:rsidRPr="00000000" w14:paraId="000001A0">
            <w:pPr>
              <w:rPr>
                <w:rFonts w:ascii="Arial" w:cs="Arial" w:eastAsia="Arial" w:hAnsi="Arial"/>
                <w:b w:val="1"/>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A1">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activity include:</w:t>
            </w:r>
          </w:p>
        </w:tc>
        <w:tc>
          <w:tcPr>
            <w:shd w:fill="f2f2f2" w:val="clear"/>
            <w:vAlign w:val="center"/>
          </w:tcPr>
          <w:p w:rsidR="00000000" w:rsidDel="00000000" w:rsidP="00000000" w:rsidRDefault="00000000" w:rsidRPr="00000000" w14:paraId="000001A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1A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A4">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A5">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1A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A7">
            <w:pPr>
              <w:jc w:val="center"/>
              <w:rPr>
                <w:rFonts w:ascii="Arial" w:cs="Arial" w:eastAsia="Arial" w:hAnsi="Arial"/>
                <w:sz w:val="22"/>
                <w:szCs w:val="22"/>
              </w:rPr>
            </w:pPr>
            <w:sdt>
              <w:sdtPr>
                <w:tag w:val="goog_rdk_2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A8">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A9">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1A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AB">
            <w:pPr>
              <w:jc w:val="center"/>
              <w:rPr>
                <w:rFonts w:ascii="Arial" w:cs="Arial" w:eastAsia="Arial" w:hAnsi="Arial"/>
                <w:sz w:val="22"/>
                <w:szCs w:val="22"/>
              </w:rPr>
            </w:pPr>
            <w:sdt>
              <w:sdtPr>
                <w:tag w:val="goog_rdk_3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AC">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A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bfbfbf" w:val="clear"/>
            <w:vAlign w:val="center"/>
          </w:tcPr>
          <w:p w:rsidR="00000000" w:rsidDel="00000000" w:rsidP="00000000" w:rsidRDefault="00000000" w:rsidRPr="00000000" w14:paraId="000001AE">
            <w:pPr>
              <w:jc w:val="center"/>
              <w:rPr>
                <w:rFonts w:ascii="Arial" w:cs="Arial" w:eastAsia="Arial" w:hAnsi="Arial"/>
                <w:sz w:val="22"/>
                <w:szCs w:val="22"/>
              </w:rPr>
            </w:pPr>
            <w:sdt>
              <w:sdtPr>
                <w:tag w:val="goog_rdk_3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A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0">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B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bfbfbf" w:val="clear"/>
            <w:vAlign w:val="center"/>
          </w:tcPr>
          <w:p w:rsidR="00000000" w:rsidDel="00000000" w:rsidP="00000000" w:rsidRDefault="00000000" w:rsidRPr="00000000" w14:paraId="000001B2">
            <w:pPr>
              <w:jc w:val="center"/>
              <w:rPr>
                <w:rFonts w:ascii="Arial" w:cs="Arial" w:eastAsia="Arial" w:hAnsi="Arial"/>
                <w:sz w:val="22"/>
                <w:szCs w:val="22"/>
              </w:rPr>
            </w:pPr>
            <w:sdt>
              <w:sdtPr>
                <w:tag w:val="goog_rdk_3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B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4">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B5">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bfbfbf" w:val="clear"/>
            <w:vAlign w:val="center"/>
          </w:tcPr>
          <w:p w:rsidR="00000000" w:rsidDel="00000000" w:rsidP="00000000" w:rsidRDefault="00000000" w:rsidRPr="00000000" w14:paraId="000001B6">
            <w:pPr>
              <w:jc w:val="center"/>
              <w:rPr>
                <w:rFonts w:ascii="Arial" w:cs="Arial" w:eastAsia="Arial" w:hAnsi="Arial"/>
                <w:sz w:val="22"/>
                <w:szCs w:val="22"/>
              </w:rPr>
            </w:pPr>
            <w:sdt>
              <w:sdtPr>
                <w:tag w:val="goog_rdk_3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B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8">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B9">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bfbfbf" w:val="clear"/>
            <w:vAlign w:val="center"/>
          </w:tcPr>
          <w:p w:rsidR="00000000" w:rsidDel="00000000" w:rsidP="00000000" w:rsidRDefault="00000000" w:rsidRPr="00000000" w14:paraId="000001BA">
            <w:pPr>
              <w:jc w:val="center"/>
              <w:rPr>
                <w:rFonts w:ascii="Arial" w:cs="Arial" w:eastAsia="Arial" w:hAnsi="Arial"/>
                <w:sz w:val="22"/>
                <w:szCs w:val="22"/>
              </w:rPr>
            </w:pPr>
            <w:sdt>
              <w:sdtPr>
                <w:tag w:val="goog_rdk_3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B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BC">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BD">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1BE">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BF">
            <w:pPr>
              <w:jc w:val="center"/>
              <w:rPr>
                <w:rFonts w:ascii="Arial" w:cs="Arial" w:eastAsia="Arial" w:hAnsi="Arial"/>
                <w:sz w:val="22"/>
                <w:szCs w:val="22"/>
              </w:rPr>
            </w:pPr>
            <w:sdt>
              <w:sdtPr>
                <w:tag w:val="goog_rdk_3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0">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C1">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1C2">
            <w:pPr>
              <w:jc w:val="center"/>
              <w:rPr>
                <w:rFonts w:ascii="Arial" w:cs="Arial" w:eastAsia="Arial" w:hAnsi="Arial"/>
                <w:sz w:val="22"/>
                <w:szCs w:val="22"/>
              </w:rPr>
            </w:pPr>
            <w:sdt>
              <w:sdtPr>
                <w:tag w:val="goog_rdk_3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C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C4">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C5">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1C6">
            <w:pPr>
              <w:jc w:val="center"/>
              <w:rPr>
                <w:rFonts w:ascii="Arial" w:cs="Arial" w:eastAsia="Arial" w:hAnsi="Arial"/>
                <w:sz w:val="22"/>
                <w:szCs w:val="22"/>
              </w:rPr>
            </w:pPr>
            <w:sdt>
              <w:sdtPr>
                <w:tag w:val="goog_rdk_3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C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8">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C9">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1CA">
            <w:pPr>
              <w:jc w:val="center"/>
              <w:rPr>
                <w:rFonts w:ascii="Arial" w:cs="Arial" w:eastAsia="Arial" w:hAnsi="Arial"/>
                <w:sz w:val="22"/>
                <w:szCs w:val="22"/>
              </w:rPr>
            </w:pPr>
            <w:sdt>
              <w:sdtPr>
                <w:tag w:val="goog_rdk_3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C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C">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1CD">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1CE">
            <w:pPr>
              <w:jc w:val="center"/>
              <w:rPr>
                <w:rFonts w:ascii="Arial" w:cs="Arial" w:eastAsia="Arial" w:hAnsi="Arial"/>
                <w:sz w:val="22"/>
                <w:szCs w:val="22"/>
              </w:rPr>
            </w:pPr>
            <w:sdt>
              <w:sdtPr>
                <w:tag w:val="goog_rdk_3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C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D0">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D1">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1D2">
            <w:pPr>
              <w:jc w:val="center"/>
              <w:rPr>
                <w:rFonts w:ascii="Arial" w:cs="Arial" w:eastAsia="Arial" w:hAnsi="Arial"/>
                <w:sz w:val="22"/>
                <w:szCs w:val="22"/>
              </w:rPr>
            </w:pPr>
            <w:sdt>
              <w:sdtPr>
                <w:tag w:val="goog_rdk_4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D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D4">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D5">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1D6">
            <w:pPr>
              <w:jc w:val="center"/>
              <w:rPr>
                <w:rFonts w:ascii="Arial" w:cs="Arial" w:eastAsia="Arial" w:hAnsi="Arial"/>
                <w:sz w:val="22"/>
                <w:szCs w:val="22"/>
              </w:rPr>
            </w:pPr>
            <w:sdt>
              <w:sdtPr>
                <w:tag w:val="goog_rdk_4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D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 </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D8">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D9">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1DA">
            <w:pPr>
              <w:jc w:val="center"/>
              <w:rPr>
                <w:rFonts w:ascii="Arial" w:cs="Arial" w:eastAsia="Arial" w:hAnsi="Arial"/>
                <w:sz w:val="22"/>
                <w:szCs w:val="22"/>
              </w:rPr>
            </w:pPr>
            <w:sdt>
              <w:sdtPr>
                <w:tag w:val="goog_rdk_4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D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 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DC">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DD">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1DE">
            <w:pPr>
              <w:jc w:val="center"/>
              <w:rPr>
                <w:rFonts w:ascii="Arial" w:cs="Arial" w:eastAsia="Arial" w:hAnsi="Arial"/>
                <w:sz w:val="22"/>
                <w:szCs w:val="22"/>
              </w:rPr>
            </w:pPr>
            <w:sdt>
              <w:sdtPr>
                <w:tag w:val="goog_rdk_4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D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E0">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E1">
            <w:pPr>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bfbfbf" w:val="clear"/>
            <w:vAlign w:val="center"/>
          </w:tcPr>
          <w:p w:rsidR="00000000" w:rsidDel="00000000" w:rsidP="00000000" w:rsidRDefault="00000000" w:rsidRPr="00000000" w14:paraId="000001E2">
            <w:pPr>
              <w:jc w:val="center"/>
              <w:rPr>
                <w:rFonts w:ascii="Arial" w:cs="Arial" w:eastAsia="Arial" w:hAnsi="Arial"/>
                <w:sz w:val="22"/>
                <w:szCs w:val="22"/>
              </w:rPr>
            </w:pPr>
            <w:sdt>
              <w:sdtPr>
                <w:tag w:val="goog_rdk_4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E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E4">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E5">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bfbfbf" w:val="clear"/>
            <w:vAlign w:val="center"/>
          </w:tcPr>
          <w:p w:rsidR="00000000" w:rsidDel="00000000" w:rsidP="00000000" w:rsidRDefault="00000000" w:rsidRPr="00000000" w14:paraId="000001E6">
            <w:pPr>
              <w:jc w:val="center"/>
              <w:rPr>
                <w:rFonts w:ascii="Arial" w:cs="Arial" w:eastAsia="Arial" w:hAnsi="Arial"/>
                <w:sz w:val="22"/>
                <w:szCs w:val="22"/>
              </w:rPr>
            </w:pPr>
            <w:sdt>
              <w:sdtPr>
                <w:tag w:val="goog_rdk_4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vMerge w:val="restart"/>
            <w:shd w:fill="bfbfbf" w:val="clear"/>
            <w:vAlign w:val="center"/>
          </w:tcPr>
          <w:p w:rsidR="00000000" w:rsidDel="00000000" w:rsidP="00000000" w:rsidRDefault="00000000" w:rsidRPr="00000000" w14:paraId="000001E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1E8">
            <w:pP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1E9">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1EA">
            <w:pPr>
              <w:rPr>
                <w:rFonts w:ascii="Arial" w:cs="Arial" w:eastAsia="Arial" w:hAnsi="Arial"/>
              </w:rPr>
            </w:pPr>
            <w:r w:rsidDel="00000000" w:rsidR="00000000" w:rsidRPr="00000000">
              <w:rPr>
                <w:rtl w:val="0"/>
              </w:rPr>
            </w:r>
          </w:p>
          <w:p w:rsidR="00000000" w:rsidDel="00000000" w:rsidP="00000000" w:rsidRDefault="00000000" w:rsidRPr="00000000" w14:paraId="000001EB">
            <w:pPr>
              <w:rPr>
                <w:rFonts w:ascii="Arial" w:cs="Arial" w:eastAsia="Arial" w:hAnsi="Arial"/>
              </w:rPr>
            </w:pPr>
            <w:r w:rsidDel="00000000" w:rsidR="00000000" w:rsidRPr="00000000">
              <w:rPr>
                <w:rtl w:val="0"/>
              </w:rPr>
            </w:r>
          </w:p>
          <w:p w:rsidR="00000000" w:rsidDel="00000000" w:rsidP="00000000" w:rsidRDefault="00000000" w:rsidRPr="00000000" w14:paraId="000001E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D">
            <w:pPr>
              <w:rPr>
                <w:rFonts w:ascii="Arial" w:cs="Arial" w:eastAsia="Arial" w:hAnsi="Arial"/>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1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F0">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NO to every question, then the research activity is (ethically) low risk and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exempt from </w:t>
      </w:r>
      <w:r w:rsidDel="00000000" w:rsidR="00000000" w:rsidRPr="00000000">
        <w:rPr>
          <w:rFonts w:ascii="Arial" w:cs="Arial" w:eastAsia="Arial" w:hAnsi="Arial"/>
          <w:b w:val="1"/>
          <w:sz w:val="22"/>
          <w:szCs w:val="22"/>
          <w:rtl w:val="0"/>
        </w:rPr>
        <w:t xml:space="preserve">some</w:t>
      </w:r>
      <w:r w:rsidDel="00000000" w:rsidR="00000000" w:rsidRPr="00000000">
        <w:rPr>
          <w:rFonts w:ascii="Arial" w:cs="Arial" w:eastAsia="Arial" w:hAnsi="Arial"/>
          <w:sz w:val="22"/>
          <w:szCs w:val="22"/>
          <w:rtl w:val="0"/>
        </w:rPr>
        <w:t xml:space="preserve"> of the following sections (please refer to Guidance Notes).</w:t>
      </w:r>
    </w:p>
    <w:p w:rsidR="00000000" w:rsidDel="00000000" w:rsidP="00000000" w:rsidRDefault="00000000" w:rsidRPr="00000000" w14:paraId="000001F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2">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1F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4">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G: Intended Participants</w:t>
      </w:r>
    </w:p>
    <w:p w:rsidR="00000000" w:rsidDel="00000000" w:rsidP="00000000" w:rsidRDefault="00000000" w:rsidRPr="00000000" w14:paraId="000001F5">
      <w:pPr>
        <w:rPr>
          <w:rFonts w:ascii="Arial" w:cs="Arial" w:eastAsia="Arial" w:hAnsi="Arial"/>
          <w:sz w:val="24"/>
          <w:szCs w:val="24"/>
        </w:rPr>
      </w:pPr>
      <w:r w:rsidDel="00000000" w:rsidR="00000000" w:rsidRPr="00000000">
        <w:rPr>
          <w:rFonts w:ascii="Arial" w:cs="Arial" w:eastAsia="Arial" w:hAnsi="Arial"/>
          <w:sz w:val="24"/>
          <w:szCs w:val="24"/>
          <w:rtl w:val="0"/>
        </w:rPr>
        <w:t xml:space="preserve">If there are no participants then do not complete this section, but go directly to section H.</w:t>
      </w:r>
    </w:p>
    <w:p w:rsidR="00000000" w:rsidDel="00000000" w:rsidP="00000000" w:rsidRDefault="00000000" w:rsidRPr="00000000" w14:paraId="000001F6">
      <w:pPr>
        <w:rPr>
          <w:rFonts w:ascii="Arial" w:cs="Arial" w:eastAsia="Arial" w:hAnsi="Arial"/>
          <w:sz w:val="24"/>
          <w:szCs w:val="24"/>
        </w:rPr>
      </w:pPr>
      <w:r w:rsidDel="00000000" w:rsidR="00000000" w:rsidRPr="00000000">
        <w:rPr>
          <w:rtl w:val="0"/>
        </w:rPr>
      </w:r>
    </w:p>
    <w:tbl>
      <w:tblPr>
        <w:tblStyle w:val="Table12"/>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1F7">
            <w:pPr>
              <w:jc w:val="center"/>
              <w:rPr>
                <w:rFonts w:ascii="Arial" w:cs="Arial" w:eastAsia="Arial" w:hAnsi="Arial"/>
                <w:b w:val="1"/>
                <w:sz w:val="22"/>
                <w:szCs w:val="22"/>
              </w:rPr>
            </w:pPr>
            <w:r w:rsidDel="00000000" w:rsidR="00000000" w:rsidRPr="00000000">
              <w:rPr>
                <w:rtl w:val="0"/>
              </w:rPr>
            </w:r>
          </w:p>
        </w:tc>
        <w:tc>
          <w:tcPr>
            <w:shd w:fill="f2f2f2" w:val="clear"/>
          </w:tcPr>
          <w:p w:rsidR="00000000" w:rsidDel="00000000" w:rsidP="00000000" w:rsidRDefault="00000000" w:rsidRPr="00000000" w14:paraId="000001F8">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Who are the intended participants:</w:t>
            </w:r>
          </w:p>
        </w:tc>
        <w:tc>
          <w:tcPr>
            <w:shd w:fill="f2f2f2" w:val="clear"/>
          </w:tcPr>
          <w:p w:rsidR="00000000" w:rsidDel="00000000" w:rsidP="00000000" w:rsidRDefault="00000000" w:rsidRPr="00000000" w14:paraId="000001F9">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F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FB">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F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F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FE">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1FF">
            <w:pPr>
              <w:jc w:val="center"/>
              <w:rPr>
                <w:rFonts w:ascii="Arial" w:cs="Arial" w:eastAsia="Arial" w:hAnsi="Arial"/>
                <w:sz w:val="22"/>
                <w:szCs w:val="22"/>
              </w:rPr>
            </w:pPr>
            <w:sdt>
              <w:sdtPr>
                <w:tag w:val="goog_rdk_4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0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202">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20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04">
            <w:pPr>
              <w:jc w:val="center"/>
              <w:rPr>
                <w:rFonts w:ascii="Arial" w:cs="Arial" w:eastAsia="Arial" w:hAnsi="Arial"/>
                <w:sz w:val="22"/>
                <w:szCs w:val="22"/>
              </w:rPr>
            </w:pPr>
            <w:sdt>
              <w:sdtPr>
                <w:tag w:val="goog_rdk_4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0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206">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207">
            <w:pPr>
              <w:jc w:val="center"/>
              <w:rPr>
                <w:rFonts w:ascii="Arial" w:cs="Arial" w:eastAsia="Arial" w:hAnsi="Arial"/>
                <w:sz w:val="22"/>
                <w:szCs w:val="22"/>
              </w:rPr>
            </w:pPr>
            <w:sdt>
              <w:sdtPr>
                <w:tag w:val="goog_rdk_4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0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20A">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20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0C">
            <w:pPr>
              <w:jc w:val="center"/>
              <w:rPr>
                <w:rFonts w:ascii="Arial" w:cs="Arial" w:eastAsia="Arial" w:hAnsi="Arial"/>
                <w:sz w:val="22"/>
                <w:szCs w:val="22"/>
              </w:rPr>
            </w:pPr>
            <w:sdt>
              <w:sdtPr>
                <w:tag w:val="goog_rdk_4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0E">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20F">
            <w:pPr>
              <w:jc w:val="center"/>
              <w:rPr>
                <w:rFonts w:ascii="Arial" w:cs="Arial" w:eastAsia="Arial" w:hAnsi="Arial"/>
                <w:sz w:val="22"/>
                <w:szCs w:val="22"/>
              </w:rPr>
            </w:pPr>
            <w:sdt>
              <w:sdtPr>
                <w:tag w:val="goog_rdk_5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1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1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12">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213">
            <w:pPr>
              <w:jc w:val="center"/>
              <w:rPr>
                <w:rFonts w:ascii="Arial" w:cs="Arial" w:eastAsia="Arial" w:hAnsi="Arial"/>
                <w:sz w:val="22"/>
                <w:szCs w:val="22"/>
              </w:rPr>
            </w:pPr>
            <w:sdt>
              <w:sdtPr>
                <w:tag w:val="goog_rdk_5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1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16">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217">
            <w:pPr>
              <w:jc w:val="center"/>
              <w:rPr>
                <w:rFonts w:ascii="Arial" w:cs="Arial" w:eastAsia="Arial" w:hAnsi="Arial"/>
                <w:sz w:val="22"/>
                <w:szCs w:val="22"/>
              </w:rPr>
            </w:pPr>
            <w:sdt>
              <w:sdtPr>
                <w:tag w:val="goog_rdk_5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1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1A">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21B">
            <w:pPr>
              <w:jc w:val="center"/>
              <w:rPr>
                <w:rFonts w:ascii="Arial" w:cs="Arial" w:eastAsia="Arial" w:hAnsi="Arial"/>
                <w:sz w:val="22"/>
                <w:szCs w:val="22"/>
              </w:rPr>
            </w:pPr>
            <w:sdt>
              <w:sdtPr>
                <w:tag w:val="goog_rdk_5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1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1E">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indicate the participants below, and specifically any group who may be unable to give consent.</w:t>
            </w:r>
          </w:p>
          <w:p w:rsidR="00000000" w:rsidDel="00000000" w:rsidP="00000000" w:rsidRDefault="00000000" w:rsidRPr="00000000" w14:paraId="0000021F">
            <w:pPr>
              <w:rPr>
                <w:rFonts w:ascii="Arial" w:cs="Arial" w:eastAsia="Arial" w:hAnsi="Arial"/>
                <w:sz w:val="22"/>
                <w:szCs w:val="22"/>
              </w:rPr>
            </w:pPr>
            <w:r w:rsidDel="00000000" w:rsidR="00000000" w:rsidRPr="00000000">
              <w:rPr>
                <w:rtl w:val="0"/>
              </w:rPr>
            </w:r>
          </w:p>
        </w:tc>
        <w:tc>
          <w:tcPr>
            <w:vMerge w:val="restart"/>
            <w:shd w:fill="bfbfbf" w:val="clear"/>
            <w:vAlign w:val="center"/>
          </w:tcPr>
          <w:p w:rsidR="00000000" w:rsidDel="00000000" w:rsidP="00000000" w:rsidRDefault="00000000" w:rsidRPr="00000000" w14:paraId="00000220">
            <w:pPr>
              <w:jc w:val="center"/>
              <w:rPr>
                <w:rFonts w:ascii="Arial" w:cs="Arial" w:eastAsia="Arial" w:hAnsi="Arial"/>
                <w:sz w:val="22"/>
                <w:szCs w:val="22"/>
              </w:rPr>
            </w:pPr>
            <w:sdt>
              <w:sdtPr>
                <w:tag w:val="goog_rdk_5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vMerge w:val="restart"/>
            <w:shd w:fill="bfbfbf" w:val="clear"/>
            <w:vAlign w:val="center"/>
          </w:tcPr>
          <w:p w:rsidR="00000000" w:rsidDel="00000000" w:rsidP="00000000" w:rsidRDefault="00000000" w:rsidRPr="00000000" w14:paraId="0000022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222">
            <w:pPr>
              <w:jc w:val="cente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223">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participant groups:</w:t>
            </w:r>
          </w:p>
          <w:p w:rsidR="00000000" w:rsidDel="00000000" w:rsidP="00000000" w:rsidRDefault="00000000" w:rsidRPr="00000000" w14:paraId="00000224">
            <w:pPr>
              <w:rPr>
                <w:rFonts w:ascii="Arial" w:cs="Arial" w:eastAsia="Arial" w:hAnsi="Arial"/>
              </w:rPr>
            </w:pPr>
            <w:r w:rsidDel="00000000" w:rsidR="00000000" w:rsidRPr="00000000">
              <w:rPr>
                <w:rtl w:val="0"/>
              </w:rPr>
            </w:r>
          </w:p>
          <w:p w:rsidR="00000000" w:rsidDel="00000000" w:rsidP="00000000" w:rsidRDefault="00000000" w:rsidRPr="00000000" w14:paraId="00000225">
            <w:pPr>
              <w:rPr>
                <w:rFonts w:ascii="Arial" w:cs="Arial" w:eastAsia="Arial" w:hAnsi="Arial"/>
              </w:rPr>
            </w:pPr>
            <w:r w:rsidDel="00000000" w:rsidR="00000000" w:rsidRPr="00000000">
              <w:rPr>
                <w:rtl w:val="0"/>
              </w:rPr>
            </w:r>
          </w:p>
          <w:p w:rsidR="00000000" w:rsidDel="00000000" w:rsidP="00000000" w:rsidRDefault="00000000" w:rsidRPr="00000000" w14:paraId="0000022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7">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2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2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22A">
      <w:pPr>
        <w:rPr>
          <w:rFonts w:ascii="Arial" w:cs="Arial" w:eastAsia="Arial" w:hAnsi="Arial"/>
          <w:sz w:val="24"/>
          <w:szCs w:val="24"/>
        </w:rPr>
      </w:pPr>
      <w:r w:rsidDel="00000000" w:rsidR="00000000" w:rsidRPr="00000000">
        <w:rPr>
          <w:rtl w:val="0"/>
        </w:rPr>
      </w:r>
    </w:p>
    <w:tbl>
      <w:tblPr>
        <w:tblStyle w:val="Table13"/>
        <w:tblW w:w="104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256"/>
        <w:gridCol w:w="6633"/>
        <w:tblGridChange w:id="0">
          <w:tblGrid>
            <w:gridCol w:w="562"/>
            <w:gridCol w:w="3256"/>
            <w:gridCol w:w="6633"/>
          </w:tblGrid>
        </w:tblGridChange>
      </w:tblGrid>
      <w:tr>
        <w:trPr>
          <w:cantSplit w:val="0"/>
          <w:trHeight w:val="403" w:hRule="atLeast"/>
          <w:tblHeader w:val="0"/>
        </w:trPr>
        <w:tc>
          <w:tcPr>
            <w:tcBorders>
              <w:bottom w:color="000000" w:space="0" w:sz="4" w:val="single"/>
            </w:tcBorders>
            <w:shd w:fill="f2f2f2" w:val="clear"/>
          </w:tcPr>
          <w:p w:rsidR="00000000" w:rsidDel="00000000" w:rsidP="00000000" w:rsidRDefault="00000000" w:rsidRPr="00000000" w14:paraId="0000022B">
            <w:pPr>
              <w:rPr>
                <w:rFonts w:ascii="Arial" w:cs="Arial" w:eastAsia="Arial" w:hAnsi="Arial"/>
                <w:sz w:val="22"/>
                <w:szCs w:val="22"/>
              </w:rPr>
            </w:pPr>
            <w:r w:rsidDel="00000000" w:rsidR="00000000" w:rsidRPr="00000000">
              <w:rPr>
                <w:rtl w:val="0"/>
              </w:rPr>
            </w:r>
          </w:p>
        </w:tc>
        <w:tc>
          <w:tcPr>
            <w:gridSpan w:val="2"/>
            <w:tcBorders>
              <w:bottom w:color="000000" w:space="0" w:sz="4" w:val="single"/>
            </w:tcBorders>
            <w:shd w:fill="f2f2f2" w:val="clear"/>
            <w:vAlign w:val="center"/>
          </w:tcPr>
          <w:p w:rsidR="00000000" w:rsidDel="00000000" w:rsidP="00000000" w:rsidRDefault="00000000" w:rsidRPr="00000000" w14:paraId="0000022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Participant numbers and source</w:t>
            </w:r>
          </w:p>
          <w:p w:rsidR="00000000" w:rsidDel="00000000" w:rsidP="00000000" w:rsidRDefault="00000000" w:rsidRPr="00000000" w14:paraId="0000022D">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2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30">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are expected?</w:t>
            </w:r>
          </w:p>
          <w:p w:rsidR="00000000" w:rsidDel="00000000" w:rsidP="00000000" w:rsidRDefault="00000000" w:rsidRPr="00000000" w14:paraId="00000231">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32">
            <w:pPr>
              <w:rPr>
                <w:rFonts w:ascii="Arial" w:cs="Arial" w:eastAsia="Arial" w:hAnsi="Arial"/>
                <w:sz w:val="22"/>
                <w:szCs w:val="22"/>
              </w:rPr>
            </w:pPr>
            <w:r w:rsidDel="00000000" w:rsidR="00000000" w:rsidRPr="00000000">
              <w:rPr>
                <w:rFonts w:ascii="Arial" w:cs="Arial" w:eastAsia="Arial" w:hAnsi="Arial"/>
                <w:sz w:val="22"/>
                <w:szCs w:val="22"/>
                <w:rtl w:val="0"/>
              </w:rPr>
              <w:t xml:space="preserve">There will be a maximum of 20 learner participants who will be involved in the observation and the questionnaire. </w:t>
            </w:r>
          </w:p>
          <w:p w:rsidR="00000000" w:rsidDel="00000000" w:rsidP="00000000" w:rsidRDefault="00000000" w:rsidRPr="00000000" w14:paraId="0000023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4">
            <w:pPr>
              <w:rPr>
                <w:rFonts w:ascii="Arial" w:cs="Arial" w:eastAsia="Arial" w:hAnsi="Arial"/>
                <w:sz w:val="22"/>
                <w:szCs w:val="22"/>
              </w:rPr>
            </w:pPr>
            <w:r w:rsidDel="00000000" w:rsidR="00000000" w:rsidRPr="00000000">
              <w:rPr>
                <w:rFonts w:ascii="Arial" w:cs="Arial" w:eastAsia="Arial" w:hAnsi="Arial"/>
                <w:sz w:val="22"/>
                <w:szCs w:val="22"/>
                <w:rtl w:val="0"/>
              </w:rPr>
              <w:t xml:space="preserve">There will be 1 interview conducted with 1 member of staff discussing starter activities and their impact on learners. </w:t>
            </w:r>
          </w:p>
          <w:p w:rsidR="00000000" w:rsidDel="00000000" w:rsidP="00000000" w:rsidRDefault="00000000" w:rsidRPr="00000000" w14:paraId="0000023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6">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3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38">
            <w:pPr>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p w:rsidR="00000000" w:rsidDel="00000000" w:rsidP="00000000" w:rsidRDefault="00000000" w:rsidRPr="00000000" w14:paraId="00000239">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3A">
            <w:pPr>
              <w:rPr>
                <w:rFonts w:ascii="Arial" w:cs="Arial" w:eastAsia="Arial" w:hAnsi="Arial"/>
                <w:sz w:val="22"/>
                <w:szCs w:val="22"/>
              </w:rPr>
            </w:pPr>
            <w:r w:rsidDel="00000000" w:rsidR="00000000" w:rsidRPr="00000000">
              <w:rPr>
                <w:rFonts w:ascii="Arial" w:cs="Arial" w:eastAsia="Arial" w:hAnsi="Arial"/>
                <w:sz w:val="22"/>
                <w:szCs w:val="22"/>
                <w:rtl w:val="0"/>
              </w:rPr>
              <w:t xml:space="preserve">Learners in KS3 as part of their lesson </w:t>
            </w:r>
          </w:p>
          <w:p w:rsidR="00000000" w:rsidDel="00000000" w:rsidP="00000000" w:rsidRDefault="00000000" w:rsidRPr="00000000" w14:paraId="0000023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C">
            <w:pPr>
              <w:rPr>
                <w:rFonts w:ascii="Arial" w:cs="Arial" w:eastAsia="Arial" w:hAnsi="Arial"/>
                <w:sz w:val="22"/>
                <w:szCs w:val="22"/>
              </w:rPr>
            </w:pPr>
            <w:r w:rsidDel="00000000" w:rsidR="00000000" w:rsidRPr="00000000">
              <w:rPr>
                <w:rFonts w:ascii="Arial" w:cs="Arial" w:eastAsia="Arial" w:hAnsi="Arial"/>
                <w:sz w:val="22"/>
                <w:szCs w:val="22"/>
                <w:rtl w:val="0"/>
              </w:rPr>
              <w:t xml:space="preserve">1 adult staff member</w:t>
            </w:r>
          </w:p>
          <w:p w:rsidR="00000000" w:rsidDel="00000000" w:rsidP="00000000" w:rsidRDefault="00000000" w:rsidRPr="00000000" w14:paraId="0000023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F">
            <w:pPr>
              <w:rPr>
                <w:rFonts w:ascii="Arial" w:cs="Arial" w:eastAsia="Arial" w:hAnsi="Arial"/>
                <w:i w:val="1"/>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p>
        </w:tc>
      </w:tr>
      <w:tr>
        <w:trPr>
          <w:cantSplit w:val="0"/>
          <w:trHeight w:val="403" w:hRule="atLeast"/>
          <w:tblHeader w:val="0"/>
        </w:trPr>
        <w:tc>
          <w:tcPr>
            <w:tcBorders>
              <w:top w:color="000000" w:space="0" w:sz="4" w:val="single"/>
            </w:tcBorders>
            <w:shd w:fill="f2f2f2" w:val="clear"/>
            <w:vAlign w:val="center"/>
          </w:tcPr>
          <w:p w:rsidR="00000000" w:rsidDel="00000000" w:rsidP="00000000" w:rsidRDefault="00000000" w:rsidRPr="00000000" w14:paraId="0000024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tcBorders>
              <w:top w:color="000000" w:space="0" w:sz="4" w:val="single"/>
            </w:tcBorders>
            <w:shd w:fill="f2f2f2" w:val="clear"/>
            <w:vAlign w:val="center"/>
          </w:tcPr>
          <w:p w:rsidR="00000000" w:rsidDel="00000000" w:rsidP="00000000" w:rsidRDefault="00000000" w:rsidRPr="00000000" w14:paraId="00000241">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242">
            <w:pPr>
              <w:rPr>
                <w:rFonts w:ascii="Arial" w:cs="Arial" w:eastAsia="Arial" w:hAnsi="Arial"/>
                <w:sz w:val="22"/>
                <w:szCs w:val="22"/>
              </w:rPr>
            </w:pPr>
            <w:r w:rsidDel="00000000" w:rsidR="00000000" w:rsidRPr="00000000">
              <w:rPr>
                <w:rFonts w:ascii="Arial" w:cs="Arial" w:eastAsia="Arial" w:hAnsi="Arial"/>
                <w:sz w:val="22"/>
                <w:szCs w:val="22"/>
                <w:rtl w:val="0"/>
              </w:rPr>
              <w:t xml:space="preserve">I will send an invitation (letter of consent) to the parents of around 30 learners. Using an opportunity sample I will select up to 20 learners through an opportunity sample within the class to observe and question at the end. Participants will know their involvement and have the right to withdraw during the questionnaire. </w:t>
            </w:r>
          </w:p>
          <w:p w:rsidR="00000000" w:rsidDel="00000000" w:rsidP="00000000" w:rsidRDefault="00000000" w:rsidRPr="00000000" w14:paraId="0000024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4">
            <w:pPr>
              <w:rPr>
                <w:rFonts w:ascii="Arial" w:cs="Arial" w:eastAsia="Arial" w:hAnsi="Arial"/>
                <w:sz w:val="22"/>
                <w:szCs w:val="22"/>
              </w:rPr>
            </w:pPr>
            <w:r w:rsidDel="00000000" w:rsidR="00000000" w:rsidRPr="00000000">
              <w:rPr>
                <w:rFonts w:ascii="Arial" w:cs="Arial" w:eastAsia="Arial" w:hAnsi="Arial"/>
                <w:sz w:val="22"/>
                <w:szCs w:val="22"/>
                <w:rtl w:val="0"/>
              </w:rPr>
              <w:t xml:space="preserve">A meeting will be arranged with the member of staff for the interview and a letter of consent will be provided. </w:t>
            </w:r>
          </w:p>
          <w:p w:rsidR="00000000" w:rsidDel="00000000" w:rsidP="00000000" w:rsidRDefault="00000000" w:rsidRPr="00000000" w14:paraId="0000024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6">
            <w:pPr>
              <w:rPr>
                <w:rFonts w:ascii="Arial" w:cs="Arial" w:eastAsia="Arial" w:hAnsi="Arial"/>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4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248">
      <w:pPr>
        <w:rPr>
          <w:rFonts w:ascii="Arial" w:cs="Arial" w:eastAsia="Arial" w:hAnsi="Arial"/>
        </w:rPr>
      </w:pPr>
      <w:r w:rsidDel="00000000" w:rsidR="00000000" w:rsidRPr="00000000">
        <w:rPr>
          <w:rtl w:val="0"/>
        </w:rPr>
      </w:r>
    </w:p>
    <w:tbl>
      <w:tblPr>
        <w:tblStyle w:val="Table14"/>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vAlign w:val="center"/>
          </w:tcPr>
          <w:p w:rsidR="00000000" w:rsidDel="00000000" w:rsidP="00000000" w:rsidRDefault="00000000" w:rsidRPr="00000000" w14:paraId="00000249">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24A">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24B">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4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4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tcPr>
          <w:p w:rsidR="00000000" w:rsidDel="00000000" w:rsidP="00000000" w:rsidRDefault="00000000" w:rsidRPr="00000000" w14:paraId="0000024E">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4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5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251">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25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53">
            <w:pPr>
              <w:jc w:val="center"/>
              <w:rPr>
                <w:rFonts w:ascii="Arial" w:cs="Arial" w:eastAsia="Arial" w:hAnsi="Arial"/>
                <w:sz w:val="22"/>
                <w:szCs w:val="22"/>
              </w:rPr>
            </w:pPr>
            <w:sdt>
              <w:sdtPr>
                <w:tag w:val="goog_rdk_5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4">
            <w:pPr>
              <w:jc w:val="center"/>
              <w:rPr>
                <w:rFonts w:ascii="Arial" w:cs="Arial" w:eastAsia="Arial" w:hAnsi="Arial"/>
                <w:sz w:val="22"/>
                <w:szCs w:val="22"/>
              </w:rPr>
            </w:pPr>
            <w:sdt>
              <w:sdtPr>
                <w:tag w:val="goog_rdk_5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256">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25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58">
            <w:pPr>
              <w:jc w:val="center"/>
              <w:rPr>
                <w:rFonts w:ascii="Arial" w:cs="Arial" w:eastAsia="Arial" w:hAnsi="Arial"/>
                <w:sz w:val="22"/>
                <w:szCs w:val="22"/>
              </w:rPr>
            </w:pPr>
            <w:sdt>
              <w:sdtPr>
                <w:tag w:val="goog_rdk_5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9">
            <w:pPr>
              <w:jc w:val="center"/>
              <w:rPr>
                <w:rFonts w:ascii="Arial" w:cs="Arial" w:eastAsia="Arial" w:hAnsi="Arial"/>
                <w:sz w:val="22"/>
                <w:szCs w:val="22"/>
              </w:rPr>
            </w:pPr>
            <w:sdt>
              <w:sdtPr>
                <w:tag w:val="goog_rdk_5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5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25B">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25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5D">
            <w:pPr>
              <w:jc w:val="center"/>
              <w:rPr>
                <w:rFonts w:ascii="Arial" w:cs="Arial" w:eastAsia="Arial" w:hAnsi="Arial"/>
                <w:sz w:val="22"/>
                <w:szCs w:val="22"/>
              </w:rPr>
            </w:pPr>
            <w:sdt>
              <w:sdtPr>
                <w:tag w:val="goog_rdk_5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E">
            <w:pPr>
              <w:jc w:val="center"/>
              <w:rPr>
                <w:rFonts w:ascii="Arial" w:cs="Arial" w:eastAsia="Arial" w:hAnsi="Arial"/>
                <w:sz w:val="22"/>
                <w:szCs w:val="22"/>
              </w:rPr>
            </w:pPr>
            <w:sdt>
              <w:sdtPr>
                <w:tag w:val="goog_rdk_6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260">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26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62">
            <w:pPr>
              <w:jc w:val="center"/>
              <w:rPr>
                <w:rFonts w:ascii="Arial" w:cs="Arial" w:eastAsia="Arial" w:hAnsi="Arial"/>
                <w:sz w:val="22"/>
                <w:szCs w:val="22"/>
              </w:rPr>
            </w:pPr>
            <w:sdt>
              <w:sdtPr>
                <w:tag w:val="goog_rdk_6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63">
            <w:pPr>
              <w:jc w:val="center"/>
              <w:rPr>
                <w:rFonts w:ascii="Arial" w:cs="Arial" w:eastAsia="Arial" w:hAnsi="Arial"/>
                <w:sz w:val="22"/>
                <w:szCs w:val="22"/>
              </w:rPr>
            </w:pPr>
            <w:sdt>
              <w:sdtPr>
                <w:tag w:val="goog_rdk_6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6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265">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26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67">
            <w:pPr>
              <w:jc w:val="center"/>
              <w:rPr>
                <w:rFonts w:ascii="Arial" w:cs="Arial" w:eastAsia="Arial" w:hAnsi="Arial"/>
                <w:sz w:val="22"/>
                <w:szCs w:val="22"/>
              </w:rPr>
            </w:pPr>
            <w:sdt>
              <w:sdtPr>
                <w:tag w:val="goog_rdk_6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68">
            <w:pPr>
              <w:jc w:val="center"/>
              <w:rPr>
                <w:rFonts w:ascii="Arial" w:cs="Arial" w:eastAsia="Arial" w:hAnsi="Arial"/>
                <w:sz w:val="22"/>
                <w:szCs w:val="22"/>
              </w:rPr>
            </w:pPr>
            <w:sdt>
              <w:sdtPr>
                <w:tag w:val="goog_rdk_6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6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26A">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26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6C">
            <w:pPr>
              <w:jc w:val="center"/>
              <w:rPr>
                <w:rFonts w:ascii="Arial" w:cs="Arial" w:eastAsia="Arial" w:hAnsi="Arial"/>
                <w:sz w:val="22"/>
                <w:szCs w:val="22"/>
              </w:rPr>
            </w:pPr>
            <w:sdt>
              <w:sdtPr>
                <w:tag w:val="goog_rdk_6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6D">
            <w:pPr>
              <w:jc w:val="center"/>
              <w:rPr>
                <w:rFonts w:ascii="Arial" w:cs="Arial" w:eastAsia="Arial" w:hAnsi="Arial"/>
                <w:sz w:val="22"/>
                <w:szCs w:val="22"/>
              </w:rPr>
            </w:pPr>
            <w:sdt>
              <w:sdtPr>
                <w:tag w:val="goog_rdk_6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6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26F">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27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71">
            <w:pPr>
              <w:jc w:val="center"/>
              <w:rPr>
                <w:rFonts w:ascii="Arial" w:cs="Arial" w:eastAsia="Arial" w:hAnsi="Arial"/>
                <w:sz w:val="22"/>
                <w:szCs w:val="22"/>
              </w:rPr>
            </w:pPr>
            <w:sdt>
              <w:sdtPr>
                <w:tag w:val="goog_rdk_6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72">
            <w:pPr>
              <w:jc w:val="center"/>
              <w:rPr>
                <w:rFonts w:ascii="Arial" w:cs="Arial" w:eastAsia="Arial" w:hAnsi="Arial"/>
                <w:sz w:val="22"/>
                <w:szCs w:val="22"/>
              </w:rPr>
            </w:pPr>
            <w:sdt>
              <w:sdtPr>
                <w:tag w:val="goog_rdk_6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7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274">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27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76">
            <w:pPr>
              <w:jc w:val="center"/>
              <w:rPr>
                <w:rFonts w:ascii="Arial" w:cs="Arial" w:eastAsia="Arial" w:hAnsi="Arial"/>
                <w:sz w:val="22"/>
                <w:szCs w:val="22"/>
              </w:rPr>
            </w:pPr>
            <w:sdt>
              <w:sdtPr>
                <w:tag w:val="goog_rdk_6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77">
            <w:pPr>
              <w:jc w:val="center"/>
              <w:rPr>
                <w:rFonts w:ascii="Arial" w:cs="Arial" w:eastAsia="Arial" w:hAnsi="Arial"/>
                <w:sz w:val="22"/>
                <w:szCs w:val="22"/>
              </w:rPr>
            </w:pPr>
            <w:sdt>
              <w:sdtPr>
                <w:tag w:val="goog_rdk_7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7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279">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27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7B">
            <w:pPr>
              <w:jc w:val="center"/>
              <w:rPr>
                <w:rFonts w:ascii="Arial" w:cs="Arial" w:eastAsia="Arial" w:hAnsi="Arial"/>
                <w:sz w:val="22"/>
                <w:szCs w:val="22"/>
              </w:rPr>
            </w:pPr>
            <w:sdt>
              <w:sdtPr>
                <w:tag w:val="goog_rdk_7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7C">
            <w:pPr>
              <w:jc w:val="center"/>
              <w:rPr>
                <w:rFonts w:ascii="Arial" w:cs="Arial" w:eastAsia="Arial" w:hAnsi="Arial"/>
                <w:sz w:val="22"/>
                <w:szCs w:val="22"/>
              </w:rPr>
            </w:pPr>
            <w:sdt>
              <w:sdtPr>
                <w:tag w:val="goog_rdk_7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tcBorders>
              <w:bottom w:color="000000" w:space="0" w:sz="4" w:val="single"/>
            </w:tcBorders>
            <w:shd w:fill="f2f2f2" w:val="clear"/>
            <w:vAlign w:val="center"/>
          </w:tcPr>
          <w:p w:rsidR="00000000" w:rsidDel="00000000" w:rsidP="00000000" w:rsidRDefault="00000000" w:rsidRPr="00000000" w14:paraId="0000027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4"/>
            <w:tcBorders>
              <w:bottom w:color="000000" w:space="0" w:sz="4" w:val="single"/>
            </w:tcBorders>
            <w:shd w:fill="f2f2f2" w:val="clear"/>
            <w:vAlign w:val="center"/>
          </w:tcPr>
          <w:p w:rsidR="00000000" w:rsidDel="00000000" w:rsidP="00000000" w:rsidRDefault="00000000" w:rsidRPr="00000000" w14:paraId="0000027E">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cantSplit w:val="0"/>
          <w:trHeight w:val="403" w:hRule="atLeast"/>
          <w:tblHeader w:val="0"/>
        </w:trPr>
        <w:tc>
          <w:tcPr>
            <w:vAlign w:val="center"/>
          </w:tcPr>
          <w:p w:rsidR="00000000" w:rsidDel="00000000" w:rsidP="00000000" w:rsidRDefault="00000000" w:rsidRPr="00000000" w14:paraId="00000282">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28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6">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8A">
      <w:pPr>
        <w:rPr>
          <w:rFonts w:ascii="Arial" w:cs="Arial" w:eastAsia="Arial" w:hAnsi="Arial"/>
        </w:rPr>
      </w:pPr>
      <w:r w:rsidDel="00000000" w:rsidR="00000000" w:rsidRPr="00000000">
        <w:rPr>
          <w:rtl w:val="0"/>
        </w:rPr>
      </w:r>
    </w:p>
    <w:tbl>
      <w:tblPr>
        <w:tblStyle w:val="Table15"/>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tcPr>
          <w:p w:rsidR="00000000" w:rsidDel="00000000" w:rsidP="00000000" w:rsidRDefault="00000000" w:rsidRPr="00000000" w14:paraId="0000028B">
            <w:pPr>
              <w:jc w:val="both"/>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28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28D">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8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8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vAlign w:val="bottom"/>
          </w:tcPr>
          <w:p w:rsidR="00000000" w:rsidDel="00000000" w:rsidP="00000000" w:rsidRDefault="00000000" w:rsidRPr="00000000" w14:paraId="00000290">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9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9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shd w:fill="f2f2f2" w:val="clear"/>
            <w:vAlign w:val="center"/>
          </w:tcPr>
          <w:p w:rsidR="00000000" w:rsidDel="00000000" w:rsidP="00000000" w:rsidRDefault="00000000" w:rsidRPr="00000000" w14:paraId="00000293">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294">
            <w:pPr>
              <w:jc w:val="center"/>
              <w:rPr>
                <w:rFonts w:ascii="Arial" w:cs="Arial" w:eastAsia="Arial" w:hAnsi="Arial"/>
                <w:sz w:val="22"/>
                <w:szCs w:val="22"/>
              </w:rPr>
            </w:pPr>
            <w:sdt>
              <w:sdtPr>
                <w:tag w:val="goog_rdk_7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9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96">
            <w:pPr>
              <w:jc w:val="center"/>
              <w:rPr>
                <w:rFonts w:ascii="Arial" w:cs="Arial" w:eastAsia="Arial" w:hAnsi="Arial"/>
                <w:sz w:val="22"/>
                <w:szCs w:val="22"/>
              </w:rPr>
            </w:pPr>
            <w:sdt>
              <w:sdtPr>
                <w:tag w:val="goog_rdk_7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9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shd w:fill="f2f2f2" w:val="clear"/>
            <w:vAlign w:val="center"/>
          </w:tcPr>
          <w:p w:rsidR="00000000" w:rsidDel="00000000" w:rsidP="00000000" w:rsidRDefault="00000000" w:rsidRPr="00000000" w14:paraId="00000298">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299">
            <w:pPr>
              <w:jc w:val="center"/>
              <w:rPr>
                <w:rFonts w:ascii="Arial" w:cs="Arial" w:eastAsia="Arial" w:hAnsi="Arial"/>
                <w:sz w:val="22"/>
                <w:szCs w:val="22"/>
              </w:rPr>
            </w:pPr>
            <w:sdt>
              <w:sdtPr>
                <w:tag w:val="goog_rdk_7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9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9B">
            <w:pPr>
              <w:jc w:val="center"/>
              <w:rPr>
                <w:rFonts w:ascii="Arial" w:cs="Arial" w:eastAsia="Arial" w:hAnsi="Arial"/>
                <w:sz w:val="22"/>
                <w:szCs w:val="22"/>
              </w:rPr>
            </w:pPr>
            <w:sdt>
              <w:sdtPr>
                <w:tag w:val="goog_rdk_7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9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vAlign w:val="center"/>
          </w:tcPr>
          <w:p w:rsidR="00000000" w:rsidDel="00000000" w:rsidP="00000000" w:rsidRDefault="00000000" w:rsidRPr="00000000" w14:paraId="0000029D">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29E">
            <w:pPr>
              <w:jc w:val="center"/>
              <w:rPr>
                <w:rFonts w:ascii="Arial" w:cs="Arial" w:eastAsia="Arial" w:hAnsi="Arial"/>
                <w:sz w:val="22"/>
                <w:szCs w:val="22"/>
              </w:rPr>
            </w:pPr>
            <w:sdt>
              <w:sdtPr>
                <w:tag w:val="goog_rdk_7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9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A0">
            <w:pPr>
              <w:jc w:val="center"/>
              <w:rPr>
                <w:rFonts w:ascii="Arial" w:cs="Arial" w:eastAsia="Arial" w:hAnsi="Arial"/>
                <w:sz w:val="22"/>
                <w:szCs w:val="22"/>
              </w:rPr>
            </w:pPr>
            <w:sdt>
              <w:sdtPr>
                <w:tag w:val="goog_rdk_7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A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vAlign w:val="center"/>
          </w:tcPr>
          <w:p w:rsidR="00000000" w:rsidDel="00000000" w:rsidP="00000000" w:rsidRDefault="00000000" w:rsidRPr="00000000" w14:paraId="000002A2">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2A3">
            <w:pPr>
              <w:jc w:val="center"/>
              <w:rPr>
                <w:rFonts w:ascii="Arial" w:cs="Arial" w:eastAsia="Arial" w:hAnsi="Arial"/>
                <w:sz w:val="22"/>
                <w:szCs w:val="22"/>
              </w:rPr>
            </w:pPr>
            <w:sdt>
              <w:sdtPr>
                <w:tag w:val="goog_rdk_7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A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A5">
            <w:pPr>
              <w:jc w:val="center"/>
              <w:rPr>
                <w:rFonts w:ascii="Arial" w:cs="Arial" w:eastAsia="Arial" w:hAnsi="Arial"/>
                <w:sz w:val="22"/>
                <w:szCs w:val="22"/>
              </w:rPr>
            </w:pPr>
            <w:sdt>
              <w:sdtPr>
                <w:tag w:val="goog_rdk_8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A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gridSpan w:val="4"/>
            <w:shd w:fill="f2f2f2" w:val="clear"/>
            <w:vAlign w:val="center"/>
          </w:tcPr>
          <w:p w:rsidR="00000000" w:rsidDel="00000000" w:rsidP="00000000" w:rsidRDefault="00000000" w:rsidRPr="00000000" w14:paraId="000002A7">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cantSplit w:val="0"/>
          <w:trHeight w:val="403" w:hRule="atLeast"/>
          <w:tblHeader w:val="0"/>
        </w:trPr>
        <w:tc>
          <w:tcPr>
            <w:vAlign w:val="center"/>
          </w:tcPr>
          <w:p w:rsidR="00000000" w:rsidDel="00000000" w:rsidP="00000000" w:rsidRDefault="00000000" w:rsidRPr="00000000" w14:paraId="000002AB">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2A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F">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B3">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B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H: Anticipated Risks</w:t>
      </w:r>
    </w:p>
    <w:p w:rsidR="00000000" w:rsidDel="00000000" w:rsidP="00000000" w:rsidRDefault="00000000" w:rsidRPr="00000000" w14:paraId="000002B5">
      <w:pPr>
        <w:rPr>
          <w:rFonts w:ascii="Arial" w:cs="Arial" w:eastAsia="Arial" w:hAnsi="Arial"/>
          <w:b w:val="1"/>
          <w:sz w:val="22"/>
          <w:szCs w:val="22"/>
        </w:rPr>
      </w:pPr>
      <w:r w:rsidDel="00000000" w:rsidR="00000000" w:rsidRPr="00000000">
        <w:rPr>
          <w:rtl w:val="0"/>
        </w:rPr>
      </w:r>
    </w:p>
    <w:tbl>
      <w:tblPr>
        <w:tblStyle w:val="Table16"/>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4991"/>
        <w:gridCol w:w="3402"/>
        <w:gridCol w:w="850"/>
        <w:gridCol w:w="680"/>
        <w:tblGridChange w:id="0">
          <w:tblGrid>
            <w:gridCol w:w="596"/>
            <w:gridCol w:w="4991"/>
            <w:gridCol w:w="3402"/>
            <w:gridCol w:w="850"/>
            <w:gridCol w:w="680"/>
          </w:tblGrid>
        </w:tblGridChange>
      </w:tblGrid>
      <w:tr>
        <w:trPr>
          <w:cantSplit w:val="0"/>
          <w:tblHeader w:val="0"/>
        </w:trPr>
        <w:tc>
          <w:tcPr>
            <w:tcBorders>
              <w:bottom w:color="000000" w:space="0" w:sz="4" w:val="single"/>
            </w:tcBorders>
            <w:shd w:fill="f2f2f2" w:val="clear"/>
          </w:tcPr>
          <w:p w:rsidR="00000000" w:rsidDel="00000000" w:rsidP="00000000" w:rsidRDefault="00000000" w:rsidRPr="00000000" w14:paraId="000002B6">
            <w:pPr>
              <w:pStyle w:val="Heading1"/>
              <w:tabs>
                <w:tab w:val="left" w:leader="none" w:pos="5103"/>
              </w:tabs>
              <w:jc w:val="left"/>
              <w:rPr>
                <w:rFonts w:ascii="Arial" w:cs="Arial" w:eastAsia="Arial" w:hAnsi="Arial"/>
                <w:b w:val="0"/>
              </w:rPr>
            </w:pPr>
            <w:r w:rsidDel="00000000" w:rsidR="00000000" w:rsidRPr="00000000">
              <w:rPr>
                <w:rtl w:val="0"/>
              </w:rPr>
            </w:r>
          </w:p>
        </w:tc>
        <w:tc>
          <w:tcPr>
            <w:gridSpan w:val="4"/>
            <w:tcBorders>
              <w:bottom w:color="000000" w:space="0" w:sz="4" w:val="single"/>
            </w:tcBorders>
            <w:shd w:fill="f2f2f2" w:val="clear"/>
          </w:tcPr>
          <w:p w:rsidR="00000000" w:rsidDel="00000000" w:rsidP="00000000" w:rsidRDefault="00000000" w:rsidRPr="00000000" w14:paraId="000002B7">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2B8">
            <w:pPr>
              <w:rPr>
                <w:rFonts w:ascii="Arial" w:cs="Arial" w:eastAsia="Arial" w:hAnsi="Arial"/>
              </w:rPr>
            </w:pPr>
            <w:r w:rsidDel="00000000" w:rsidR="00000000" w:rsidRPr="00000000">
              <w:rPr>
                <w:rtl w:val="0"/>
              </w:rPr>
            </w:r>
          </w:p>
          <w:p w:rsidR="00000000" w:rsidDel="00000000" w:rsidP="00000000" w:rsidRDefault="00000000" w:rsidRPr="00000000" w14:paraId="000002B9">
            <w:pPr>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rtl w:val="0"/>
              </w:rPr>
              <w:t xml:space="preserve">  </w:t>
            </w:r>
          </w:p>
        </w:tc>
      </w:tr>
      <w:tr>
        <w:trPr>
          <w:cantSplit w:val="0"/>
          <w:tblHeader w:val="0"/>
        </w:trPr>
        <w:tc>
          <w:tcPr>
            <w:vMerge w:val="restart"/>
            <w:shd w:fill="f2f2f2" w:val="clear"/>
            <w:vAlign w:val="center"/>
          </w:tcPr>
          <w:p w:rsidR="00000000" w:rsidDel="00000000" w:rsidP="00000000" w:rsidRDefault="00000000" w:rsidRPr="00000000" w14:paraId="000002BD">
            <w:pPr>
              <w:pStyle w:val="Heading1"/>
              <w:tabs>
                <w:tab w:val="left" w:leader="none" w:pos="5103"/>
              </w:tabs>
              <w:rPr>
                <w:rFonts w:ascii="Arial" w:cs="Arial" w:eastAsia="Arial" w:hAnsi="Arial"/>
                <w:b w:val="0"/>
                <w:sz w:val="20"/>
                <w:szCs w:val="20"/>
              </w:rPr>
            </w:pPr>
            <w:r w:rsidDel="00000000" w:rsidR="00000000" w:rsidRPr="00000000">
              <w:rPr>
                <w:rFonts w:ascii="Arial" w:cs="Arial" w:eastAsia="Arial" w:hAnsi="Arial"/>
                <w:b w:val="0"/>
                <w:sz w:val="20"/>
                <w:szCs w:val="20"/>
                <w:rtl w:val="0"/>
              </w:rPr>
              <w:t xml:space="preserve">1</w:t>
            </w:r>
          </w:p>
        </w:tc>
        <w:tc>
          <w:tcPr>
            <w:gridSpan w:val="2"/>
            <w:vMerge w:val="restart"/>
            <w:shd w:fill="f2f2f2" w:val="clear"/>
            <w:vAlign w:val="center"/>
          </w:tcPr>
          <w:p w:rsidR="00000000" w:rsidDel="00000000" w:rsidP="00000000" w:rsidRDefault="00000000" w:rsidRPr="00000000" w14:paraId="000002BE">
            <w:pPr>
              <w:pStyle w:val="Heading1"/>
              <w:tabs>
                <w:tab w:val="left" w:leader="none" w:pos="5103"/>
              </w:tabs>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Full risk assessment completed and appended? </w:t>
            </w:r>
          </w:p>
        </w:tc>
        <w:tc>
          <w:tcPr>
            <w:tcBorders>
              <w:bottom w:color="000000" w:space="0" w:sz="4" w:val="single"/>
            </w:tcBorders>
            <w:shd w:fill="f2f2f2" w:val="clear"/>
          </w:tcPr>
          <w:p w:rsidR="00000000" w:rsidDel="00000000" w:rsidP="00000000" w:rsidRDefault="00000000" w:rsidRPr="00000000" w14:paraId="000002C0">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Yes </w:t>
            </w:r>
          </w:p>
        </w:tc>
        <w:tc>
          <w:tcPr>
            <w:tcBorders>
              <w:bottom w:color="000000" w:space="0" w:sz="4" w:val="single"/>
            </w:tcBorders>
            <w:shd w:fill="bfbfbf" w:val="clear"/>
          </w:tcPr>
          <w:p w:rsidR="00000000" w:rsidDel="00000000" w:rsidP="00000000" w:rsidRDefault="00000000" w:rsidRPr="00000000" w14:paraId="000002C1">
            <w:pPr>
              <w:pStyle w:val="Heading1"/>
              <w:tabs>
                <w:tab w:val="left" w:leader="none" w:pos="5103"/>
              </w:tabs>
              <w:rPr>
                <w:rFonts w:ascii="Arial" w:cs="Arial" w:eastAsia="Arial" w:hAnsi="Arial"/>
                <w:sz w:val="20"/>
                <w:szCs w:val="20"/>
              </w:rPr>
            </w:pPr>
            <w:sdt>
              <w:sdtPr>
                <w:tag w:val="goog_rdk_81"/>
              </w:sdtPr>
              <w:sdtContent>
                <w:r w:rsidDel="00000000" w:rsidR="00000000" w:rsidRPr="00000000">
                  <w:rPr>
                    <w:rFonts w:ascii="Arial Unicode MS" w:cs="Arial Unicode MS" w:eastAsia="Arial Unicode MS" w:hAnsi="Arial Unicode MS"/>
                    <w:b w:val="0"/>
                    <w:rtl w:val="0"/>
                  </w:rPr>
                  <w:t xml:space="preserve">☐</w:t>
                </w:r>
              </w:sdtContent>
            </w:sdt>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2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gridSpan w:val="2"/>
            <w:vMerge w:val="continue"/>
            <w:shd w:fill="f2f2f2" w:val="clear"/>
            <w:vAlign w:val="center"/>
          </w:tcPr>
          <w:p w:rsidR="00000000" w:rsidDel="00000000" w:rsidP="00000000" w:rsidRDefault="00000000" w:rsidRPr="00000000" w14:paraId="000002C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2C5">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No</w:t>
            </w:r>
          </w:p>
        </w:tc>
        <w:tc>
          <w:tcPr>
            <w:tcBorders>
              <w:bottom w:color="000000" w:space="0" w:sz="4" w:val="single"/>
            </w:tcBorders>
            <w:shd w:fill="bfbfbf" w:val="clear"/>
          </w:tcPr>
          <w:p w:rsidR="00000000" w:rsidDel="00000000" w:rsidP="00000000" w:rsidRDefault="00000000" w:rsidRPr="00000000" w14:paraId="000002C6">
            <w:pPr>
              <w:pStyle w:val="Heading1"/>
              <w:tabs>
                <w:tab w:val="left" w:leader="none" w:pos="5103"/>
              </w:tabs>
              <w:rPr>
                <w:rFonts w:ascii="Arial" w:cs="Arial" w:eastAsia="Arial" w:hAnsi="Arial"/>
                <w:b w:val="0"/>
              </w:rPr>
            </w:pPr>
            <w:r w:rsidDel="00000000" w:rsidR="00000000" w:rsidRPr="00000000">
              <w:rPr>
                <w:rFonts w:ascii="Quattrocento Sans" w:cs="Quattrocento Sans" w:eastAsia="Quattrocento Sans" w:hAnsi="Quattrocento Sans"/>
                <w:b w:val="0"/>
                <w:rtl w:val="0"/>
              </w:rPr>
              <w:t xml:space="preserve">X</w:t>
            </w: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2C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4"/>
            <w:tcBorders>
              <w:bottom w:color="000000" w:space="0" w:sz="4" w:val="single"/>
            </w:tcBorders>
            <w:shd w:fill="f2f2f2" w:val="clear"/>
          </w:tcPr>
          <w:p w:rsidR="00000000" w:rsidDel="00000000" w:rsidP="00000000" w:rsidRDefault="00000000" w:rsidRPr="00000000" w14:paraId="000002C8">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participants</w:t>
            </w:r>
            <w:r w:rsidDel="00000000" w:rsidR="00000000" w:rsidRPr="00000000">
              <w:rPr>
                <w:rtl w:val="0"/>
              </w:rPr>
            </w:r>
          </w:p>
          <w:p w:rsidR="00000000" w:rsidDel="00000000" w:rsidP="00000000" w:rsidRDefault="00000000" w:rsidRPr="00000000" w14:paraId="000002C9">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example: sector-specific health &amp; safety, emotional distress, financial disclosure, physical harm, transfer of personal data, sensitive organisational information</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CD">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CE">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participants:</w:t>
            </w:r>
          </w:p>
          <w:p w:rsidR="00000000" w:rsidDel="00000000" w:rsidP="00000000" w:rsidRDefault="00000000" w:rsidRPr="00000000" w14:paraId="000002C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0">
            <w:pPr>
              <w:numPr>
                <w:ilvl w:val="0"/>
                <w:numId w:val="3"/>
              </w:numPr>
              <w:ind w:left="720" w:hanging="360"/>
              <w:rPr>
                <w:rFonts w:ascii="Arial" w:cs="Arial" w:eastAsia="Arial" w:hAnsi="Arial"/>
                <w:sz w:val="22"/>
                <w:szCs w:val="22"/>
                <w:u w:val="none"/>
              </w:rPr>
            </w:pPr>
            <w:r w:rsidDel="00000000" w:rsidR="00000000" w:rsidRPr="00000000">
              <w:rPr>
                <w:rFonts w:ascii="Arial" w:cs="Arial" w:eastAsia="Arial" w:hAnsi="Arial"/>
                <w:b w:val="1"/>
                <w:sz w:val="22"/>
                <w:szCs w:val="22"/>
                <w:rtl w:val="0"/>
              </w:rPr>
              <w:t xml:space="preserve">Emotional distress</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2D1">
            <w:pPr>
              <w:numPr>
                <w:ilvl w:val="0"/>
                <w:numId w:val="1"/>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Possible emotional distress to learners as the questionnaire will ask participants about emotions and how the starter activity made them feel.</w:t>
            </w:r>
          </w:p>
          <w:p w:rsidR="00000000" w:rsidDel="00000000" w:rsidP="00000000" w:rsidRDefault="00000000" w:rsidRPr="00000000" w14:paraId="000002D2">
            <w:pPr>
              <w:numPr>
                <w:ilvl w:val="0"/>
                <w:numId w:val="3"/>
              </w:numPr>
              <w:ind w:left="720" w:hanging="36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Disturbance to relationship with staff </w:t>
            </w:r>
          </w:p>
          <w:p w:rsidR="00000000" w:rsidDel="00000000" w:rsidP="00000000" w:rsidRDefault="00000000" w:rsidRPr="00000000" w14:paraId="000002D3">
            <w:pPr>
              <w:numPr>
                <w:ilvl w:val="0"/>
                <w:numId w:val="24"/>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May not understand research which causes a breakdown in trust or cause disturbance to their usual routine. </w:t>
            </w:r>
          </w:p>
          <w:p w:rsidR="00000000" w:rsidDel="00000000" w:rsidP="00000000" w:rsidRDefault="00000000" w:rsidRPr="00000000" w14:paraId="000002D4">
            <w:pPr>
              <w:numPr>
                <w:ilvl w:val="0"/>
                <w:numId w:val="3"/>
              </w:numPr>
              <w:ind w:left="720" w:hanging="36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Risk that participants may feel coerced into giving positive or biassed responses</w:t>
            </w:r>
          </w:p>
          <w:p w:rsidR="00000000" w:rsidDel="00000000" w:rsidP="00000000" w:rsidRDefault="00000000" w:rsidRPr="00000000" w14:paraId="000002D5">
            <w:pPr>
              <w:numPr>
                <w:ilvl w:val="0"/>
                <w:numId w:val="7"/>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Learners may think they have to rate the starter activity positively. </w:t>
            </w:r>
          </w:p>
          <w:p w:rsidR="00000000" w:rsidDel="00000000" w:rsidP="00000000" w:rsidRDefault="00000000" w:rsidRPr="00000000" w14:paraId="000002D6">
            <w:pPr>
              <w:numPr>
                <w:ilvl w:val="0"/>
                <w:numId w:val="3"/>
              </w:numPr>
              <w:ind w:left="720" w:hanging="360"/>
              <w:rPr>
                <w:rFonts w:ascii="Arial" w:cs="Arial" w:eastAsia="Arial" w:hAnsi="Arial"/>
                <w:sz w:val="22"/>
                <w:szCs w:val="22"/>
                <w:u w:val="none"/>
              </w:rPr>
            </w:pPr>
            <w:r w:rsidDel="00000000" w:rsidR="00000000" w:rsidRPr="00000000">
              <w:rPr>
                <w:rFonts w:ascii="Arial" w:cs="Arial" w:eastAsia="Arial" w:hAnsi="Arial"/>
                <w:b w:val="1"/>
                <w:sz w:val="22"/>
                <w:szCs w:val="22"/>
                <w:rtl w:val="0"/>
              </w:rPr>
              <w:t xml:space="preserve">Safeguarding</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2D7">
            <w:pPr>
              <w:numPr>
                <w:ilvl w:val="0"/>
                <w:numId w:val="15"/>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Following appropriate safeguarding procedures if concerns are raised. </w:t>
            </w:r>
          </w:p>
          <w:p w:rsidR="00000000" w:rsidDel="00000000" w:rsidP="00000000" w:rsidRDefault="00000000" w:rsidRPr="00000000" w14:paraId="000002D8">
            <w:pPr>
              <w:numPr>
                <w:ilvl w:val="0"/>
                <w:numId w:val="3"/>
              </w:numPr>
              <w:ind w:left="720" w:hanging="36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Data - anonymity and confidentiality </w:t>
            </w:r>
          </w:p>
          <w:p w:rsidR="00000000" w:rsidDel="00000000" w:rsidP="00000000" w:rsidRDefault="00000000" w:rsidRPr="00000000" w14:paraId="000002D9">
            <w:pPr>
              <w:numPr>
                <w:ilvl w:val="0"/>
                <w:numId w:val="16"/>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keeping participants' data anonymous and confidential.</w:t>
            </w:r>
          </w:p>
        </w:tc>
        <w:tc>
          <w:tcPr>
            <w:gridSpan w:val="3"/>
            <w:tcBorders>
              <w:top w:color="000000" w:space="0" w:sz="4" w:val="single"/>
              <w:bottom w:color="000000" w:space="0" w:sz="4" w:val="single"/>
            </w:tcBorders>
          </w:tcPr>
          <w:p w:rsidR="00000000" w:rsidDel="00000000" w:rsidP="00000000" w:rsidRDefault="00000000" w:rsidRPr="00000000" w14:paraId="000002DA">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participants:</w:t>
            </w:r>
          </w:p>
          <w:p w:rsidR="00000000" w:rsidDel="00000000" w:rsidP="00000000" w:rsidRDefault="00000000" w:rsidRPr="00000000" w14:paraId="000002DB">
            <w:pPr>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2DC">
            <w:pPr>
              <w:numPr>
                <w:ilvl w:val="0"/>
                <w:numId w:val="20"/>
              </w:numPr>
              <w:ind w:left="720" w:hanging="360"/>
              <w:rPr>
                <w:rFonts w:ascii="Arial" w:cs="Arial" w:eastAsia="Arial" w:hAnsi="Arial"/>
                <w:b w:val="1"/>
                <w:sz w:val="18"/>
                <w:szCs w:val="18"/>
              </w:rPr>
            </w:pPr>
            <w:r w:rsidDel="00000000" w:rsidR="00000000" w:rsidRPr="00000000">
              <w:rPr>
                <w:rFonts w:ascii="Arial" w:cs="Arial" w:eastAsia="Arial" w:hAnsi="Arial"/>
                <w:b w:val="1"/>
                <w:sz w:val="22"/>
                <w:szCs w:val="22"/>
                <w:rtl w:val="0"/>
              </w:rPr>
              <w:t xml:space="preserve">Emotional distress</w:t>
            </w:r>
            <w:r w:rsidDel="00000000" w:rsidR="00000000" w:rsidRPr="00000000">
              <w:rPr>
                <w:rFonts w:ascii="Arial" w:cs="Arial" w:eastAsia="Arial" w:hAnsi="Arial"/>
                <w:b w:val="1"/>
                <w:sz w:val="18"/>
                <w:szCs w:val="18"/>
                <w:rtl w:val="0"/>
              </w:rPr>
              <w:t xml:space="preserve"> </w:t>
            </w:r>
          </w:p>
          <w:p w:rsidR="00000000" w:rsidDel="00000000" w:rsidP="00000000" w:rsidRDefault="00000000" w:rsidRPr="00000000" w14:paraId="000002DD">
            <w:pPr>
              <w:numPr>
                <w:ilvl w:val="0"/>
                <w:numId w:val="26"/>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Ensure topics are covered in consent from.</w:t>
            </w:r>
          </w:p>
          <w:p w:rsidR="00000000" w:rsidDel="00000000" w:rsidP="00000000" w:rsidRDefault="00000000" w:rsidRPr="00000000" w14:paraId="000002DE">
            <w:pPr>
              <w:numPr>
                <w:ilvl w:val="0"/>
                <w:numId w:val="26"/>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Right to withdraw to be made clear.</w:t>
            </w:r>
          </w:p>
          <w:p w:rsidR="00000000" w:rsidDel="00000000" w:rsidP="00000000" w:rsidRDefault="00000000" w:rsidRPr="00000000" w14:paraId="000002DF">
            <w:pPr>
              <w:numPr>
                <w:ilvl w:val="0"/>
                <w:numId w:val="26"/>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Ensure access to appropriate support if this becomes evident. Links to the ‘Mindful’ website so participants can access wellbeing material. </w:t>
            </w:r>
          </w:p>
          <w:p w:rsidR="00000000" w:rsidDel="00000000" w:rsidP="00000000" w:rsidRDefault="00000000" w:rsidRPr="00000000" w14:paraId="000002E0">
            <w:pPr>
              <w:numPr>
                <w:ilvl w:val="0"/>
                <w:numId w:val="20"/>
              </w:numPr>
              <w:ind w:left="720" w:hanging="36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Disturbance to relationship with staff </w:t>
            </w:r>
          </w:p>
          <w:p w:rsidR="00000000" w:rsidDel="00000000" w:rsidP="00000000" w:rsidRDefault="00000000" w:rsidRPr="00000000" w14:paraId="000002E1">
            <w:pPr>
              <w:numPr>
                <w:ilvl w:val="0"/>
                <w:numId w:val="12"/>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Ensure clarity with all young people and staff regarding the aims and focus of the research.</w:t>
            </w:r>
          </w:p>
          <w:p w:rsidR="00000000" w:rsidDel="00000000" w:rsidP="00000000" w:rsidRDefault="00000000" w:rsidRPr="00000000" w14:paraId="000002E2">
            <w:pPr>
              <w:numPr>
                <w:ilvl w:val="0"/>
                <w:numId w:val="12"/>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Minimise disturbance of day-to-day activities: research will be conducted like a usual class starter and plenary.</w:t>
            </w:r>
          </w:p>
          <w:p w:rsidR="00000000" w:rsidDel="00000000" w:rsidP="00000000" w:rsidRDefault="00000000" w:rsidRPr="00000000" w14:paraId="000002E3">
            <w:pPr>
              <w:numPr>
                <w:ilvl w:val="0"/>
                <w:numId w:val="12"/>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Ensure confidentiality and anonymity of those participating in the research at all times.</w:t>
            </w:r>
          </w:p>
          <w:p w:rsidR="00000000" w:rsidDel="00000000" w:rsidP="00000000" w:rsidRDefault="00000000" w:rsidRPr="00000000" w14:paraId="000002E4">
            <w:pPr>
              <w:numPr>
                <w:ilvl w:val="0"/>
                <w:numId w:val="20"/>
              </w:numPr>
              <w:ind w:left="720" w:hanging="36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Risk that participants may feel coerced into giving positive or biassed responses</w:t>
            </w:r>
          </w:p>
          <w:p w:rsidR="00000000" w:rsidDel="00000000" w:rsidP="00000000" w:rsidRDefault="00000000" w:rsidRPr="00000000" w14:paraId="000002E5">
            <w:pPr>
              <w:numPr>
                <w:ilvl w:val="0"/>
                <w:numId w:val="7"/>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will be provided with a participant information sheet where a sent will be given and the right to withdraw made clear. </w:t>
            </w:r>
          </w:p>
          <w:p w:rsidR="00000000" w:rsidDel="00000000" w:rsidP="00000000" w:rsidRDefault="00000000" w:rsidRPr="00000000" w14:paraId="000002E6">
            <w:pPr>
              <w:numPr>
                <w:ilvl w:val="0"/>
                <w:numId w:val="7"/>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To avoid the risk of participants feeling coerced, it will be made clear that answers will stay anonymous. </w:t>
            </w:r>
          </w:p>
          <w:p w:rsidR="00000000" w:rsidDel="00000000" w:rsidP="00000000" w:rsidRDefault="00000000" w:rsidRPr="00000000" w14:paraId="000002E7">
            <w:pPr>
              <w:numPr>
                <w:ilvl w:val="0"/>
                <w:numId w:val="20"/>
              </w:numPr>
              <w:ind w:left="720" w:hanging="360"/>
              <w:rPr>
                <w:rFonts w:ascii="Arial" w:cs="Arial" w:eastAsia="Arial" w:hAnsi="Arial"/>
                <w:sz w:val="22"/>
                <w:szCs w:val="22"/>
                <w:u w:val="none"/>
              </w:rPr>
            </w:pPr>
            <w:r w:rsidDel="00000000" w:rsidR="00000000" w:rsidRPr="00000000">
              <w:rPr>
                <w:rFonts w:ascii="Arial" w:cs="Arial" w:eastAsia="Arial" w:hAnsi="Arial"/>
                <w:b w:val="1"/>
                <w:sz w:val="22"/>
                <w:szCs w:val="22"/>
                <w:rtl w:val="0"/>
              </w:rPr>
              <w:t xml:space="preserve">Safeguarding</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2E8">
            <w:pPr>
              <w:numPr>
                <w:ilvl w:val="0"/>
                <w:numId w:val="19"/>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As my participants consist of KS3 learners I have a duty to keep them safe. If any of their answers indicate a safeguarding concern I will have to follow the schools safeguarding regulations. </w:t>
            </w:r>
          </w:p>
          <w:p w:rsidR="00000000" w:rsidDel="00000000" w:rsidP="00000000" w:rsidRDefault="00000000" w:rsidRPr="00000000" w14:paraId="000002E9">
            <w:pPr>
              <w:numPr>
                <w:ilvl w:val="0"/>
                <w:numId w:val="20"/>
              </w:numPr>
              <w:ind w:left="720" w:hanging="36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Data - anonymity and confidentiality </w:t>
            </w:r>
          </w:p>
          <w:p w:rsidR="00000000" w:rsidDel="00000000" w:rsidP="00000000" w:rsidRDefault="00000000" w:rsidRPr="00000000" w14:paraId="000002EA">
            <w:pPr>
              <w:numPr>
                <w:ilvl w:val="0"/>
                <w:numId w:val="1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Ensure procedures for data storage are in accordance with university procedures and ethical guidelines.</w:t>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2E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tcBorders>
              <w:bottom w:color="000000" w:space="0" w:sz="4" w:val="single"/>
            </w:tcBorders>
            <w:shd w:fill="f2f2f2" w:val="clear"/>
          </w:tcPr>
          <w:p w:rsidR="00000000" w:rsidDel="00000000" w:rsidP="00000000" w:rsidRDefault="00000000" w:rsidRPr="00000000" w14:paraId="000002EE">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F2">
            <w:pPr>
              <w:jc w:val="center"/>
              <w:rPr>
                <w:rFonts w:ascii="Arial" w:cs="Arial" w:eastAsia="Arial" w:hAnsi="Arial"/>
                <w:sz w:val="22"/>
                <w:szCs w:val="22"/>
              </w:rPr>
            </w:pPr>
            <w:r w:rsidDel="00000000" w:rsidR="00000000" w:rsidRPr="00000000">
              <w:rPr>
                <w:rtl w:val="0"/>
              </w:rPr>
            </w:r>
          </w:p>
        </w:tc>
        <w:tc>
          <w:tcPr>
            <w:gridSpan w:val="4"/>
            <w:tcBorders>
              <w:top w:color="000000" w:space="0" w:sz="4" w:val="single"/>
              <w:bottom w:color="000000" w:space="0" w:sz="4" w:val="single"/>
            </w:tcBorders>
          </w:tcPr>
          <w:p w:rsidR="00000000" w:rsidDel="00000000" w:rsidP="00000000" w:rsidRDefault="00000000" w:rsidRPr="00000000" w14:paraId="000002F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4">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does cause emotional distress learners can access support within the school (well being) and will be offered links to follow at the end of the questionnaire. </w:t>
            </w:r>
          </w:p>
          <w:p w:rsidR="00000000" w:rsidDel="00000000" w:rsidP="00000000" w:rsidRDefault="00000000" w:rsidRPr="00000000" w14:paraId="000002F5">
            <w:pPr>
              <w:rPr>
                <w:rFonts w:ascii="Arial" w:cs="Arial" w:eastAsia="Arial" w:hAnsi="Arial"/>
                <w:sz w:val="22"/>
                <w:szCs w:val="22"/>
              </w:rPr>
            </w:pPr>
            <w:hyperlink r:id="rId10">
              <w:r w:rsidDel="00000000" w:rsidR="00000000" w:rsidRPr="00000000">
                <w:rPr>
                  <w:rFonts w:ascii="Arial" w:cs="Arial" w:eastAsia="Arial" w:hAnsi="Arial"/>
                  <w:color w:val="1155cc"/>
                  <w:sz w:val="22"/>
                  <w:szCs w:val="22"/>
                  <w:u w:val="single"/>
                  <w:rtl w:val="0"/>
                </w:rPr>
                <w:t xml:space="preserve">https://www.mindful.org</w:t>
              </w:r>
            </w:hyperlink>
            <w:r w:rsidDel="00000000" w:rsidR="00000000" w:rsidRPr="00000000">
              <w:rPr>
                <w:rtl w:val="0"/>
              </w:rPr>
            </w:r>
          </w:p>
          <w:p w:rsidR="00000000" w:rsidDel="00000000" w:rsidP="00000000" w:rsidRDefault="00000000" w:rsidRPr="00000000" w14:paraId="000002F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8">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2F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FD">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the investigator</w:t>
            </w:r>
            <w:r w:rsidDel="00000000" w:rsidR="00000000" w:rsidRPr="00000000">
              <w:rPr>
                <w:rtl w:val="0"/>
              </w:rPr>
            </w:r>
          </w:p>
          <w:p w:rsidR="00000000" w:rsidDel="00000000" w:rsidP="00000000" w:rsidRDefault="00000000" w:rsidRPr="00000000" w14:paraId="000002FE">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health &amp; safety, physical harm, emotional distress, risk of accusation of harm/impropriety, conflict of interest</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02">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03">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investigator:</w:t>
            </w:r>
          </w:p>
          <w:p w:rsidR="00000000" w:rsidDel="00000000" w:rsidP="00000000" w:rsidRDefault="00000000" w:rsidRPr="00000000" w14:paraId="0000030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5">
            <w:pPr>
              <w:numPr>
                <w:ilvl w:val="0"/>
                <w:numId w:val="22"/>
              </w:numPr>
              <w:ind w:left="720" w:hanging="36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Allegations while conducting interviews</w:t>
            </w:r>
          </w:p>
          <w:p w:rsidR="00000000" w:rsidDel="00000000" w:rsidP="00000000" w:rsidRDefault="00000000" w:rsidRPr="00000000" w14:paraId="00000306">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07">
            <w:pPr>
              <w:numPr>
                <w:ilvl w:val="0"/>
                <w:numId w:val="22"/>
              </w:numPr>
              <w:ind w:left="720" w:hanging="36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Concerns of coercion</w:t>
            </w:r>
          </w:p>
          <w:p w:rsidR="00000000" w:rsidDel="00000000" w:rsidP="00000000" w:rsidRDefault="00000000" w:rsidRPr="00000000" w14:paraId="00000308">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09">
            <w:pPr>
              <w:numPr>
                <w:ilvl w:val="0"/>
                <w:numId w:val="22"/>
              </w:numPr>
              <w:ind w:left="720" w:hanging="360"/>
              <w:rPr>
                <w:rFonts w:ascii="Arial" w:cs="Arial" w:eastAsia="Arial" w:hAnsi="Arial"/>
                <w:b w:val="1"/>
                <w:sz w:val="22"/>
                <w:szCs w:val="22"/>
                <w:u w:val="none"/>
              </w:rPr>
            </w:pPr>
            <w:r w:rsidDel="00000000" w:rsidR="00000000" w:rsidRPr="00000000">
              <w:rPr>
                <w:rFonts w:ascii="Arial" w:cs="Arial" w:eastAsia="Arial" w:hAnsi="Arial"/>
                <w:b w:val="1"/>
                <w:sz w:val="22"/>
                <w:szCs w:val="22"/>
                <w:rtl w:val="0"/>
              </w:rPr>
              <w:t xml:space="preserve">Risks relating to the possibility of unexpected negative emotions of the participants. </w:t>
            </w:r>
          </w:p>
          <w:p w:rsidR="00000000" w:rsidDel="00000000" w:rsidP="00000000" w:rsidRDefault="00000000" w:rsidRPr="00000000" w14:paraId="0000030A">
            <w:pPr>
              <w:rPr>
                <w:rFonts w:ascii="Arial" w:cs="Arial" w:eastAsia="Arial" w:hAnsi="Arial"/>
                <w:sz w:val="22"/>
                <w:szCs w:val="22"/>
              </w:rPr>
            </w:pP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30B">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the investigator:</w:t>
            </w:r>
          </w:p>
          <w:p w:rsidR="00000000" w:rsidDel="00000000" w:rsidP="00000000" w:rsidRDefault="00000000" w:rsidRPr="00000000" w14:paraId="0000030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D">
            <w:pPr>
              <w:numPr>
                <w:ilvl w:val="0"/>
                <w:numId w:val="13"/>
              </w:numPr>
              <w:ind w:left="720" w:hanging="36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Allegations while conducting interviews</w:t>
            </w:r>
          </w:p>
          <w:p w:rsidR="00000000" w:rsidDel="00000000" w:rsidP="00000000" w:rsidRDefault="00000000" w:rsidRPr="00000000" w14:paraId="0000030E">
            <w:pPr>
              <w:numPr>
                <w:ilvl w:val="0"/>
                <w:numId w:val="17"/>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The interview will be conducted with an adult member of staff. I will ensure access to a suitable space that secures the confidentiality of the of the participant contributions, whilst also being visible to other colleagues.</w:t>
            </w:r>
          </w:p>
          <w:p w:rsidR="00000000" w:rsidDel="00000000" w:rsidP="00000000" w:rsidRDefault="00000000" w:rsidRPr="00000000" w14:paraId="0000030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0">
            <w:pPr>
              <w:numPr>
                <w:ilvl w:val="0"/>
                <w:numId w:val="13"/>
              </w:numPr>
              <w:ind w:left="720" w:hanging="36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Concerns of coercion</w:t>
            </w:r>
          </w:p>
          <w:p w:rsidR="00000000" w:rsidDel="00000000" w:rsidP="00000000" w:rsidRDefault="00000000" w:rsidRPr="00000000" w14:paraId="00000311">
            <w:pPr>
              <w:numPr>
                <w:ilvl w:val="0"/>
                <w:numId w:val="23"/>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It will be made explicit that participants should answer honestly and are free to withdraw at any point. </w:t>
            </w:r>
          </w:p>
          <w:p w:rsidR="00000000" w:rsidDel="00000000" w:rsidP="00000000" w:rsidRDefault="00000000" w:rsidRPr="00000000" w14:paraId="00000312">
            <w:pPr>
              <w:numPr>
                <w:ilvl w:val="0"/>
                <w:numId w:val="23"/>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I will reaffirm ascent </w:t>
            </w:r>
          </w:p>
          <w:p w:rsidR="00000000" w:rsidDel="00000000" w:rsidP="00000000" w:rsidRDefault="00000000" w:rsidRPr="00000000" w14:paraId="0000031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4">
            <w:pPr>
              <w:numPr>
                <w:ilvl w:val="0"/>
                <w:numId w:val="22"/>
              </w:numPr>
              <w:ind w:left="720" w:hanging="36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Risks relating to the possibility of unexpected negative emotions of the participants. </w:t>
            </w:r>
          </w:p>
          <w:p w:rsidR="00000000" w:rsidDel="00000000" w:rsidP="00000000" w:rsidRDefault="00000000" w:rsidRPr="00000000" w14:paraId="00000315">
            <w:pPr>
              <w:numPr>
                <w:ilvl w:val="0"/>
                <w:numId w:val="4"/>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Place of study conducted in the usual classroom. </w:t>
            </w:r>
          </w:p>
          <w:p w:rsidR="00000000" w:rsidDel="00000000" w:rsidP="00000000" w:rsidRDefault="00000000" w:rsidRPr="00000000" w14:paraId="00000316">
            <w:pPr>
              <w:numPr>
                <w:ilvl w:val="0"/>
                <w:numId w:val="4"/>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Participants are aware of support and can be excused from classroom if they need to access wellbeing support. </w:t>
            </w:r>
          </w:p>
          <w:p w:rsidR="00000000" w:rsidDel="00000000" w:rsidP="00000000" w:rsidRDefault="00000000" w:rsidRPr="00000000" w14:paraId="0000031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8">
            <w:pPr>
              <w:rPr>
                <w:rFonts w:ascii="Arial" w:cs="Arial" w:eastAsia="Arial" w:hAnsi="Arial"/>
                <w:sz w:val="22"/>
                <w:szCs w:val="22"/>
              </w:rPr>
            </w:pP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1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31C">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University/institutional risks</w:t>
            </w:r>
            <w:r w:rsidDel="00000000" w:rsidR="00000000" w:rsidRPr="00000000">
              <w:rPr>
                <w:rtl w:val="0"/>
              </w:rPr>
            </w:r>
          </w:p>
          <w:p w:rsidR="00000000" w:rsidDel="00000000" w:rsidP="00000000" w:rsidRDefault="00000000" w:rsidRPr="00000000" w14:paraId="0000031D">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21">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22">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University:</w:t>
            </w:r>
          </w:p>
          <w:p w:rsidR="00000000" w:rsidDel="00000000" w:rsidP="00000000" w:rsidRDefault="00000000" w:rsidRPr="00000000" w14:paraId="0000032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4">
            <w:pPr>
              <w:numPr>
                <w:ilvl w:val="0"/>
                <w:numId w:val="5"/>
              </w:numPr>
              <w:ind w:left="720" w:hanging="36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Reputational damage</w:t>
            </w:r>
          </w:p>
          <w:p w:rsidR="00000000" w:rsidDel="00000000" w:rsidP="00000000" w:rsidRDefault="00000000" w:rsidRPr="00000000" w14:paraId="00000325">
            <w:pPr>
              <w:numPr>
                <w:ilvl w:val="0"/>
                <w:numId w:val="27"/>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If research is conducted in an unethical way this could cause reputational damage to the university. </w:t>
            </w:r>
          </w:p>
          <w:p w:rsidR="00000000" w:rsidDel="00000000" w:rsidP="00000000" w:rsidRDefault="00000000" w:rsidRPr="00000000" w14:paraId="00000326">
            <w:pPr>
              <w:rPr>
                <w:rFonts w:ascii="Arial" w:cs="Arial" w:eastAsia="Arial" w:hAnsi="Arial"/>
                <w:sz w:val="22"/>
                <w:szCs w:val="22"/>
              </w:rPr>
            </w:pP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327">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the University:</w:t>
            </w:r>
          </w:p>
          <w:p w:rsidR="00000000" w:rsidDel="00000000" w:rsidP="00000000" w:rsidRDefault="00000000" w:rsidRPr="00000000" w14:paraId="0000032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9">
            <w:pPr>
              <w:numPr>
                <w:ilvl w:val="0"/>
                <w:numId w:val="5"/>
              </w:numPr>
              <w:ind w:left="720" w:hanging="36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Reputational damage</w:t>
            </w:r>
          </w:p>
          <w:p w:rsidR="00000000" w:rsidDel="00000000" w:rsidP="00000000" w:rsidRDefault="00000000" w:rsidRPr="00000000" w14:paraId="0000032A">
            <w:pPr>
              <w:numPr>
                <w:ilvl w:val="0"/>
                <w:numId w:val="2"/>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Adhering to the UWTSD code of ethics and research standards and continuous professionalism. </w:t>
            </w:r>
          </w:p>
          <w:p w:rsidR="00000000" w:rsidDel="00000000" w:rsidP="00000000" w:rsidRDefault="00000000" w:rsidRPr="00000000" w14:paraId="0000032B">
            <w:pPr>
              <w:numPr>
                <w:ilvl w:val="0"/>
                <w:numId w:val="2"/>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Comply with data storage regulations and university guidelines and security procedures.</w:t>
            </w:r>
          </w:p>
          <w:p w:rsidR="00000000" w:rsidDel="00000000" w:rsidP="00000000" w:rsidRDefault="00000000" w:rsidRPr="00000000" w14:paraId="0000032C">
            <w:pPr>
              <w:numPr>
                <w:ilvl w:val="0"/>
                <w:numId w:val="2"/>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Ensure that research methodology is robust and that methods are appropriate.</w:t>
            </w:r>
          </w:p>
          <w:p w:rsidR="00000000" w:rsidDel="00000000" w:rsidP="00000000" w:rsidRDefault="00000000" w:rsidRPr="00000000" w14:paraId="0000032D">
            <w:pPr>
              <w:numPr>
                <w:ilvl w:val="0"/>
                <w:numId w:val="2"/>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Adhere to the UWTSD code of conduct and EWC code of conduct.</w:t>
            </w:r>
          </w:p>
          <w:p w:rsidR="00000000" w:rsidDel="00000000" w:rsidP="00000000" w:rsidRDefault="00000000" w:rsidRPr="00000000" w14:paraId="0000032E">
            <w:pPr>
              <w:numPr>
                <w:ilvl w:val="0"/>
                <w:numId w:val="2"/>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Work with partners to avoid misunderstandings and manage expectations by them understanding the research project. </w:t>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3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332">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Environmental risks</w:t>
            </w:r>
            <w:r w:rsidDel="00000000" w:rsidR="00000000" w:rsidRPr="00000000">
              <w:rPr>
                <w:rtl w:val="0"/>
              </w:rPr>
            </w:r>
          </w:p>
          <w:p w:rsidR="00000000" w:rsidDel="00000000" w:rsidP="00000000" w:rsidRDefault="00000000" w:rsidRPr="00000000" w14:paraId="00000333">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accidental spillage of pollutants, damage to local ecosystems</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37">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38">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environment:</w:t>
            </w:r>
          </w:p>
          <w:p w:rsidR="00000000" w:rsidDel="00000000" w:rsidP="00000000" w:rsidRDefault="00000000" w:rsidRPr="00000000" w14:paraId="0000033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A">
            <w:pPr>
              <w:numPr>
                <w:ilvl w:val="0"/>
                <w:numId w:val="9"/>
              </w:numPr>
              <w:ind w:left="720" w:hanging="36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Use of paper </w:t>
            </w:r>
          </w:p>
          <w:p w:rsidR="00000000" w:rsidDel="00000000" w:rsidP="00000000" w:rsidRDefault="00000000" w:rsidRPr="00000000" w14:paraId="0000033B">
            <w:pPr>
              <w:numPr>
                <w:ilvl w:val="0"/>
                <w:numId w:val="14"/>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For my mindfulness intervention and questionnaire, paper will be used. </w:t>
            </w:r>
          </w:p>
          <w:p w:rsidR="00000000" w:rsidDel="00000000" w:rsidP="00000000" w:rsidRDefault="00000000" w:rsidRPr="00000000" w14:paraId="0000033C">
            <w:pPr>
              <w:rPr>
                <w:rFonts w:ascii="Arial" w:cs="Arial" w:eastAsia="Arial" w:hAnsi="Arial"/>
                <w:sz w:val="22"/>
                <w:szCs w:val="22"/>
              </w:rPr>
            </w:pP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33D">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environment:</w:t>
            </w:r>
          </w:p>
          <w:p w:rsidR="00000000" w:rsidDel="00000000" w:rsidP="00000000" w:rsidRDefault="00000000" w:rsidRPr="00000000" w14:paraId="0000033E">
            <w:pPr>
              <w:rPr>
                <w:rFonts w:ascii="Arial" w:cs="Arial" w:eastAsia="Arial" w:hAnsi="Arial"/>
                <w:i w:val="1"/>
                <w:sz w:val="18"/>
                <w:szCs w:val="18"/>
              </w:rPr>
            </w:pPr>
            <w:r w:rsidDel="00000000" w:rsidR="00000000" w:rsidRPr="00000000">
              <w:rPr>
                <w:rtl w:val="0"/>
              </w:rPr>
            </w:r>
          </w:p>
          <w:p w:rsidR="00000000" w:rsidDel="00000000" w:rsidP="00000000" w:rsidRDefault="00000000" w:rsidRPr="00000000" w14:paraId="0000033F">
            <w:pPr>
              <w:numPr>
                <w:ilvl w:val="0"/>
                <w:numId w:val="25"/>
              </w:numPr>
              <w:ind w:left="720" w:hanging="360"/>
              <w:rPr>
                <w:rFonts w:ascii="Arial" w:cs="Arial" w:eastAsia="Arial" w:hAnsi="Arial"/>
                <w:b w:val="1"/>
                <w:sz w:val="22"/>
                <w:szCs w:val="22"/>
                <w:u w:val="none"/>
              </w:rPr>
            </w:pPr>
            <w:r w:rsidDel="00000000" w:rsidR="00000000" w:rsidRPr="00000000">
              <w:rPr>
                <w:rFonts w:ascii="Arial" w:cs="Arial" w:eastAsia="Arial" w:hAnsi="Arial"/>
                <w:b w:val="1"/>
                <w:sz w:val="22"/>
                <w:szCs w:val="22"/>
                <w:rtl w:val="0"/>
              </w:rPr>
              <w:t xml:space="preserve">Use of paper </w:t>
            </w:r>
          </w:p>
          <w:p w:rsidR="00000000" w:rsidDel="00000000" w:rsidP="00000000" w:rsidRDefault="00000000" w:rsidRPr="00000000" w14:paraId="00000340">
            <w:pPr>
              <w:numPr>
                <w:ilvl w:val="0"/>
                <w:numId w:val="14"/>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When it is appropriate to discard data, paper used will be shredded and recycled.</w:t>
            </w:r>
          </w:p>
        </w:tc>
      </w:tr>
    </w:tbl>
    <w:p w:rsidR="00000000" w:rsidDel="00000000" w:rsidP="00000000" w:rsidRDefault="00000000" w:rsidRPr="00000000" w14:paraId="00000343">
      <w:pPr>
        <w:rPr>
          <w:rFonts w:ascii="Arial" w:cs="Arial" w:eastAsia="Arial" w:hAnsi="Arial"/>
        </w:rPr>
      </w:pPr>
      <w:r w:rsidDel="00000000" w:rsidR="00000000" w:rsidRPr="00000000">
        <w:rPr>
          <w:rtl w:val="0"/>
        </w:rPr>
      </w:r>
    </w:p>
    <w:tbl>
      <w:tblPr>
        <w:tblStyle w:val="Table17"/>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7401"/>
        <w:gridCol w:w="821"/>
        <w:gridCol w:w="850"/>
        <w:gridCol w:w="851"/>
        <w:tblGridChange w:id="0">
          <w:tblGrid>
            <w:gridCol w:w="596"/>
            <w:gridCol w:w="7401"/>
            <w:gridCol w:w="821"/>
            <w:gridCol w:w="850"/>
            <w:gridCol w:w="851"/>
          </w:tblGrid>
        </w:tblGridChange>
      </w:tblGrid>
      <w:tr>
        <w:trPr>
          <w:cantSplit w:val="0"/>
          <w:trHeight w:val="483"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44">
            <w:pPr>
              <w:jc w:val="center"/>
              <w:rPr>
                <w:rFonts w:ascii="Arial" w:cs="Arial" w:eastAsia="Arial" w:hAnsi="Arial"/>
                <w:sz w:val="22"/>
                <w:szCs w:val="22"/>
              </w:rPr>
            </w:pPr>
            <w:r w:rsidDel="00000000" w:rsidR="00000000" w:rsidRPr="00000000">
              <w:rPr>
                <w:rtl w:val="0"/>
              </w:rPr>
            </w:r>
          </w:p>
        </w:tc>
        <w:tc>
          <w:tcPr>
            <w:gridSpan w:val="4"/>
            <w:tcBorders>
              <w:top w:color="000000" w:space="0" w:sz="4" w:val="single"/>
              <w:bottom w:color="000000" w:space="0" w:sz="4" w:val="single"/>
            </w:tcBorders>
            <w:shd w:fill="f2f2f2" w:val="clear"/>
            <w:vAlign w:val="center"/>
          </w:tcPr>
          <w:p w:rsidR="00000000" w:rsidDel="00000000" w:rsidP="00000000" w:rsidRDefault="00000000" w:rsidRPr="00000000" w14:paraId="0000034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Disclosure and Barring Service</w:t>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49">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shd w:fill="f2f2f2" w:val="clear"/>
          </w:tcPr>
          <w:p w:rsidR="00000000" w:rsidDel="00000000" w:rsidP="00000000" w:rsidRDefault="00000000" w:rsidRPr="00000000" w14:paraId="0000034A">
            <w:pPr>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4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p w:rsidR="00000000" w:rsidDel="00000000" w:rsidP="00000000" w:rsidRDefault="00000000" w:rsidRPr="00000000" w14:paraId="0000034C">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4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p w:rsidR="00000000" w:rsidDel="00000000" w:rsidP="00000000" w:rsidRDefault="00000000" w:rsidRPr="00000000" w14:paraId="0000034E">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4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p w:rsidR="00000000" w:rsidDel="00000000" w:rsidP="00000000" w:rsidRDefault="00000000" w:rsidRPr="00000000" w14:paraId="00000350">
            <w:pPr>
              <w:jc w:val="center"/>
              <w:rPr>
                <w:rFonts w:ascii="Arial" w:cs="Arial" w:eastAsia="Arial" w:hAnsi="Arial"/>
                <w:b w:val="1"/>
                <w:sz w:val="22"/>
                <w:szCs w:val="22"/>
              </w:rPr>
            </w:pPr>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5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52">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require you to hold a current DBS Certificate?</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53">
            <w:pPr>
              <w:jc w:val="center"/>
              <w:rPr>
                <w:rFonts w:ascii="Arial" w:cs="Arial" w:eastAsia="Arial" w:hAnsi="Arial"/>
                <w:sz w:val="16"/>
                <w:szCs w:val="16"/>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54">
            <w:pPr>
              <w:jc w:val="center"/>
              <w:rPr>
                <w:rFonts w:ascii="Arial" w:cs="Arial" w:eastAsia="Arial" w:hAnsi="Arial"/>
                <w:sz w:val="16"/>
                <w:szCs w:val="16"/>
              </w:rPr>
            </w:pPr>
            <w:sdt>
              <w:sdtPr>
                <w:tag w:val="goog_rdk_8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55">
            <w:pPr>
              <w:jc w:val="center"/>
              <w:rPr>
                <w:rFonts w:ascii="Arial" w:cs="Arial" w:eastAsia="Arial" w:hAnsi="Arial"/>
                <w:sz w:val="16"/>
                <w:szCs w:val="16"/>
              </w:rPr>
            </w:pPr>
            <w:sdt>
              <w:sdtPr>
                <w:tag w:val="goog_rdk_8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5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57">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give the certificate number. If the certificate number is not available please write “Pending”; in this case any ethical approval will be subject to providing the appropriate certificate number.</w:t>
            </w:r>
          </w:p>
        </w:tc>
        <w:tc>
          <w:tcPr>
            <w:gridSpan w:val="3"/>
            <w:tcBorders>
              <w:top w:color="000000" w:space="0" w:sz="4" w:val="single"/>
              <w:bottom w:color="000000" w:space="0" w:sz="4" w:val="single"/>
            </w:tcBorders>
            <w:shd w:fill="auto" w:val="clear"/>
            <w:vAlign w:val="center"/>
          </w:tcPr>
          <w:p w:rsidR="00000000" w:rsidDel="00000000" w:rsidP="00000000" w:rsidRDefault="00000000" w:rsidRPr="00000000" w14:paraId="0000035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001816428677</w:t>
            </w:r>
          </w:p>
        </w:tc>
      </w:tr>
    </w:tbl>
    <w:p w:rsidR="00000000" w:rsidDel="00000000" w:rsidP="00000000" w:rsidRDefault="00000000" w:rsidRPr="00000000" w14:paraId="0000035B">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5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I: Feedback, Consent and Confidentiality</w:t>
      </w:r>
    </w:p>
    <w:p w:rsidR="00000000" w:rsidDel="00000000" w:rsidP="00000000" w:rsidRDefault="00000000" w:rsidRPr="00000000" w14:paraId="0000035D">
      <w:pPr>
        <w:rPr>
          <w:rFonts w:ascii="Arial" w:cs="Arial" w:eastAsia="Arial" w:hAnsi="Arial"/>
          <w:b w:val="1"/>
          <w:sz w:val="22"/>
          <w:szCs w:val="22"/>
        </w:rPr>
      </w:pPr>
      <w:r w:rsidDel="00000000" w:rsidR="00000000" w:rsidRPr="00000000">
        <w:rPr>
          <w:rtl w:val="0"/>
        </w:rPr>
      </w:r>
    </w:p>
    <w:tbl>
      <w:tblPr>
        <w:tblStyle w:val="Table18"/>
        <w:tblW w:w="10518.999999999998"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9923"/>
        <w:tblGridChange w:id="0">
          <w:tblGrid>
            <w:gridCol w:w="596"/>
            <w:gridCol w:w="9923"/>
          </w:tblGrid>
        </w:tblGridChange>
      </w:tblGrid>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5E">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bottom w:color="000000" w:space="0" w:sz="4" w:val="single"/>
            </w:tcBorders>
            <w:shd w:fill="f2f2f2" w:val="clear"/>
          </w:tcPr>
          <w:p w:rsidR="00000000" w:rsidDel="00000000" w:rsidP="00000000" w:rsidRDefault="00000000" w:rsidRPr="00000000" w14:paraId="0000035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Feedback</w:t>
            </w:r>
            <w:r w:rsidDel="00000000" w:rsidR="00000000" w:rsidRPr="00000000">
              <w:rPr>
                <w:rtl w:val="0"/>
              </w:rPr>
            </w:r>
          </w:p>
          <w:p w:rsidR="00000000" w:rsidDel="00000000" w:rsidP="00000000" w:rsidRDefault="00000000" w:rsidRPr="00000000" w14:paraId="00000360">
            <w:pPr>
              <w:rPr>
                <w:rFonts w:ascii="Arial" w:cs="Arial" w:eastAsia="Arial" w:hAnsi="Arial"/>
                <w:sz w:val="22"/>
                <w:szCs w:val="22"/>
              </w:rPr>
            </w:pPr>
            <w:r w:rsidDel="00000000" w:rsidR="00000000" w:rsidRPr="00000000">
              <w:rPr>
                <w:rFonts w:ascii="Arial" w:cs="Arial" w:eastAsia="Arial" w:hAnsi="Arial"/>
                <w:sz w:val="22"/>
                <w:szCs w:val="22"/>
                <w:rtl w:val="0"/>
              </w:rPr>
              <w:t xml:space="preserve">What de-briefing and feedback will be provided to participants, how will this be done and when?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61">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62">
            <w:pPr>
              <w:rPr>
                <w:rFonts w:ascii="Arial" w:cs="Arial" w:eastAsia="Arial" w:hAnsi="Arial"/>
                <w:sz w:val="22"/>
                <w:szCs w:val="22"/>
              </w:rPr>
            </w:pPr>
            <w:r w:rsidDel="00000000" w:rsidR="00000000" w:rsidRPr="00000000">
              <w:rPr>
                <w:rFonts w:ascii="Arial" w:cs="Arial" w:eastAsia="Arial" w:hAnsi="Arial"/>
                <w:sz w:val="22"/>
                <w:szCs w:val="22"/>
                <w:rtl w:val="0"/>
              </w:rPr>
              <w:t xml:space="preserve">On request I will be able to share my title and general findings of my research project. </w:t>
            </w:r>
          </w:p>
          <w:p w:rsidR="00000000" w:rsidDel="00000000" w:rsidP="00000000" w:rsidRDefault="00000000" w:rsidRPr="00000000" w14:paraId="00000363">
            <w:pPr>
              <w:rPr>
                <w:rFonts w:ascii="Arial" w:cs="Arial" w:eastAsia="Arial" w:hAnsi="Arial"/>
              </w:rPr>
            </w:pP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64">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bottom w:color="000000" w:space="0" w:sz="4" w:val="single"/>
            </w:tcBorders>
            <w:shd w:fill="f2f2f2" w:val="clear"/>
          </w:tcPr>
          <w:p w:rsidR="00000000" w:rsidDel="00000000" w:rsidP="00000000" w:rsidRDefault="00000000" w:rsidRPr="00000000" w14:paraId="00000365">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Informed consent</w:t>
            </w:r>
            <w:r w:rsidDel="00000000" w:rsidR="00000000" w:rsidRPr="00000000">
              <w:rPr>
                <w:rtl w:val="0"/>
              </w:rPr>
            </w:r>
          </w:p>
          <w:p w:rsidR="00000000" w:rsidDel="00000000" w:rsidP="00000000" w:rsidRDefault="00000000" w:rsidRPr="00000000" w14:paraId="00000366">
            <w:pPr>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67">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68">
            <w:pPr>
              <w:numPr>
                <w:ilvl w:val="0"/>
                <w:numId w:val="2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Consent will be provided from parents by a letter of consent which describes the research question and descriptions of procedures.</w:t>
            </w:r>
          </w:p>
          <w:p w:rsidR="00000000" w:rsidDel="00000000" w:rsidP="00000000" w:rsidRDefault="00000000" w:rsidRPr="00000000" w14:paraId="00000369">
            <w:pPr>
              <w:numPr>
                <w:ilvl w:val="0"/>
                <w:numId w:val="2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Verbal ascent will be provided from participants (learners) for observation and verbal/written accent for questionnaire.</w:t>
            </w:r>
          </w:p>
          <w:p w:rsidR="00000000" w:rsidDel="00000000" w:rsidP="00000000" w:rsidRDefault="00000000" w:rsidRPr="00000000" w14:paraId="0000036A">
            <w:pPr>
              <w:numPr>
                <w:ilvl w:val="0"/>
                <w:numId w:val="2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Written consent will be provided from the adult participant in the interview. </w:t>
            </w:r>
          </w:p>
          <w:p w:rsidR="00000000" w:rsidDel="00000000" w:rsidP="00000000" w:rsidRDefault="00000000" w:rsidRPr="00000000" w14:paraId="0000036B">
            <w:pPr>
              <w:rPr>
                <w:rFonts w:ascii="Arial" w:cs="Arial" w:eastAsia="Arial" w:hAnsi="Arial"/>
                <w:sz w:val="22"/>
                <w:szCs w:val="22"/>
              </w:rPr>
            </w:pP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6C">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top w:color="000000" w:space="0" w:sz="4" w:val="single"/>
              <w:bottom w:color="000000" w:space="0" w:sz="4" w:val="single"/>
            </w:tcBorders>
            <w:shd w:fill="f2f2f2" w:val="clear"/>
          </w:tcPr>
          <w:p w:rsidR="00000000" w:rsidDel="00000000" w:rsidP="00000000" w:rsidRDefault="00000000" w:rsidRPr="00000000" w14:paraId="0000036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Confidentiality / Anonymity</w:t>
            </w:r>
          </w:p>
          <w:p w:rsidR="00000000" w:rsidDel="00000000" w:rsidP="00000000" w:rsidRDefault="00000000" w:rsidRPr="00000000" w14:paraId="0000036E">
            <w:pPr>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6F">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70">
            <w:pPr>
              <w:rPr>
                <w:rFonts w:ascii="Arial" w:cs="Arial" w:eastAsia="Arial" w:hAnsi="Arial"/>
                <w:sz w:val="22"/>
                <w:szCs w:val="22"/>
              </w:rPr>
            </w:pPr>
            <w:r w:rsidDel="00000000" w:rsidR="00000000" w:rsidRPr="00000000">
              <w:rPr>
                <w:rFonts w:ascii="Arial" w:cs="Arial" w:eastAsia="Arial" w:hAnsi="Arial"/>
                <w:sz w:val="22"/>
                <w:szCs w:val="22"/>
                <w:rtl w:val="0"/>
              </w:rPr>
              <w:t xml:space="preserve">No identifiable information will be included in my research to ensure anonymity and confidentiality.</w:t>
            </w:r>
          </w:p>
          <w:p w:rsidR="00000000" w:rsidDel="00000000" w:rsidP="00000000" w:rsidRDefault="00000000" w:rsidRPr="00000000" w14:paraId="00000371">
            <w:pPr>
              <w:rPr>
                <w:rFonts w:ascii="Arial" w:cs="Arial" w:eastAsia="Arial" w:hAnsi="Arial"/>
              </w:rPr>
            </w:pPr>
            <w:r w:rsidDel="00000000" w:rsidR="00000000" w:rsidRPr="00000000">
              <w:rPr>
                <w:rtl w:val="0"/>
              </w:rPr>
            </w:r>
          </w:p>
        </w:tc>
      </w:tr>
    </w:tbl>
    <w:p w:rsidR="00000000" w:rsidDel="00000000" w:rsidP="00000000" w:rsidRDefault="00000000" w:rsidRPr="00000000" w14:paraId="0000037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J: Data Protection and Storage</w:t>
      </w:r>
    </w:p>
    <w:p w:rsidR="00000000" w:rsidDel="00000000" w:rsidP="00000000" w:rsidRDefault="00000000" w:rsidRPr="00000000" w14:paraId="00000374">
      <w:pPr>
        <w:rPr>
          <w:rFonts w:ascii="Arial" w:cs="Arial" w:eastAsia="Arial" w:hAnsi="Arial"/>
          <w:b w:val="1"/>
          <w:sz w:val="22"/>
          <w:szCs w:val="22"/>
        </w:rPr>
      </w:pPr>
      <w:r w:rsidDel="00000000" w:rsidR="00000000" w:rsidRPr="00000000">
        <w:rPr>
          <w:rtl w:val="0"/>
        </w:rPr>
      </w:r>
    </w:p>
    <w:tbl>
      <w:tblPr>
        <w:tblStyle w:val="Table19"/>
        <w:tblW w:w="10490.0" w:type="dxa"/>
        <w:jc w:val="left"/>
        <w:tblInd w:w="-5.0" w:type="dxa"/>
        <w:tblBorders>
          <w:top w:color="000000" w:space="0" w:sz="4" w:val="single"/>
          <w:left w:color="000000" w:space="0" w:sz="4" w:val="single"/>
          <w:bottom w:color="000000" w:space="0" w:sz="4" w:val="single"/>
          <w:right w:color="000000" w:space="0" w:sz="4" w:val="single"/>
        </w:tblBorders>
        <w:tblLayout w:type="fixed"/>
        <w:tblLook w:val="0400"/>
      </w:tblPr>
      <w:tblGrid>
        <w:gridCol w:w="567"/>
        <w:gridCol w:w="7905"/>
        <w:gridCol w:w="992"/>
        <w:gridCol w:w="1026"/>
        <w:tblGridChange w:id="0">
          <w:tblGrid>
            <w:gridCol w:w="567"/>
            <w:gridCol w:w="7905"/>
            <w:gridCol w:w="992"/>
            <w:gridCol w:w="1026"/>
          </w:tblGrid>
        </w:tblGridChange>
      </w:tblGrid>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i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“Personal data”</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333333"/>
                <w:sz w:val="22"/>
                <w:szCs w:val="22"/>
                <w:u w:val="none"/>
                <w:shd w:fill="f2f2f2" w:val="clear"/>
                <w:vertAlign w:val="baseline"/>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sdt>
              <w:sdtPr>
                <w:tag w:val="goog_rdk_84"/>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7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vertAlign w:val="baseline"/>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8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8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8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8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85">
            <w:pPr>
              <w:rPr>
                <w:rFonts w:ascii="Arial" w:cs="Arial" w:eastAsia="Arial" w:hAnsi="Arial"/>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8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0"/>
                <w:szCs w:val="20"/>
                <w:u w:val="none"/>
                <w:shd w:fill="auto" w:val="clear"/>
                <w:vertAlign w:val="baseline"/>
                <w:rtl w:val="0"/>
              </w:rPr>
              <w:t xml:space="preserve">“Special category data”</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3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(a) racial or ethnic origin,</w:t>
            </w:r>
            <w:r w:rsidDel="00000000" w:rsidR="00000000" w:rsidRPr="00000000">
              <w:rPr>
                <w:rtl w:val="0"/>
              </w:rPr>
            </w:r>
          </w:p>
          <w:p w:rsidR="00000000" w:rsidDel="00000000" w:rsidP="00000000" w:rsidRDefault="00000000" w:rsidRPr="00000000" w14:paraId="000003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(b) political opinions,</w:t>
            </w:r>
            <w:r w:rsidDel="00000000" w:rsidR="00000000" w:rsidRPr="00000000">
              <w:rPr>
                <w:rtl w:val="0"/>
              </w:rPr>
            </w:r>
          </w:p>
          <w:p w:rsidR="00000000" w:rsidDel="00000000" w:rsidP="00000000" w:rsidRDefault="00000000" w:rsidRPr="00000000" w14:paraId="0000039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(c ) religious beliefs or other beliefs of a similar nature,</w:t>
            </w:r>
            <w:r w:rsidDel="00000000" w:rsidR="00000000" w:rsidRPr="00000000">
              <w:rPr>
                <w:rtl w:val="0"/>
              </w:rPr>
            </w:r>
          </w:p>
          <w:p w:rsidR="00000000" w:rsidDel="00000000" w:rsidP="00000000" w:rsidRDefault="00000000" w:rsidRPr="00000000" w14:paraId="000003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3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(e) physical or mental health or condition,</w:t>
            </w:r>
            <w:r w:rsidDel="00000000" w:rsidR="00000000" w:rsidRPr="00000000">
              <w:rPr>
                <w:rtl w:val="0"/>
              </w:rPr>
            </w:r>
          </w:p>
          <w:p w:rsidR="00000000" w:rsidDel="00000000" w:rsidP="00000000" w:rsidRDefault="00000000" w:rsidRPr="00000000" w14:paraId="000003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(f) sexual life,</w:t>
            </w:r>
            <w:r w:rsidDel="00000000" w:rsidR="00000000" w:rsidRPr="00000000">
              <w:rPr>
                <w:rtl w:val="0"/>
              </w:rPr>
            </w:r>
          </w:p>
          <w:p w:rsidR="00000000" w:rsidDel="00000000" w:rsidP="00000000" w:rsidRDefault="00000000" w:rsidRPr="00000000" w14:paraId="0000039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(g) genetics,</w:t>
            </w:r>
            <w:r w:rsidDel="00000000" w:rsidR="00000000" w:rsidRPr="00000000">
              <w:rPr>
                <w:rtl w:val="0"/>
              </w:rPr>
            </w:r>
          </w:p>
          <w:p w:rsidR="00000000" w:rsidDel="00000000" w:rsidP="00000000" w:rsidRDefault="00000000" w:rsidRPr="00000000" w14:paraId="0000039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9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sdt>
              <w:sdtPr>
                <w:tag w:val="goog_rdk_85"/>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9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4"/>
                <w:szCs w:val="24"/>
                <w:u w:val="none"/>
                <w:vertAlign w:val="baseline"/>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9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special category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9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9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9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9F">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A2">
      <w:pPr>
        <w:rPr>
          <w:rFonts w:ascii="Arial" w:cs="Arial" w:eastAsia="Arial" w:hAnsi="Arial"/>
        </w:rPr>
      </w:pPr>
      <w:r w:rsidDel="00000000" w:rsidR="00000000" w:rsidRPr="00000000">
        <w:rPr>
          <w:rtl w:val="0"/>
        </w:rPr>
      </w:r>
    </w:p>
    <w:tbl>
      <w:tblPr>
        <w:tblStyle w:val="Table20"/>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3A3">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3A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data from the research activity (collected data, drafts of the thesis, or materials for publication) be stored in any of the following ways?</w:t>
            </w:r>
          </w:p>
        </w:tc>
        <w:tc>
          <w:tcPr>
            <w:shd w:fill="f2f2f2" w:val="clear"/>
          </w:tcPr>
          <w:p w:rsidR="00000000" w:rsidDel="00000000" w:rsidP="00000000" w:rsidRDefault="00000000" w:rsidRPr="00000000" w14:paraId="000003A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3A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3A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A8">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shd w:fill="bfbfbf" w:val="clear"/>
          </w:tcPr>
          <w:p w:rsidR="00000000" w:rsidDel="00000000" w:rsidP="00000000" w:rsidRDefault="00000000" w:rsidRPr="00000000" w14:paraId="000003A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tcPr>
          <w:p w:rsidR="00000000" w:rsidDel="00000000" w:rsidP="00000000" w:rsidRDefault="00000000" w:rsidRPr="00000000" w14:paraId="000003AA">
            <w:pPr>
              <w:jc w:val="center"/>
              <w:rPr>
                <w:rFonts w:ascii="Arial" w:cs="Arial" w:eastAsia="Arial" w:hAnsi="Arial"/>
                <w:sz w:val="22"/>
                <w:szCs w:val="22"/>
              </w:rPr>
            </w:pPr>
            <w:sdt>
              <w:sdtPr>
                <w:tag w:val="goog_rdk_8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A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AC">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shd w:fill="bfbfbf" w:val="clear"/>
          </w:tcPr>
          <w:p w:rsidR="00000000" w:rsidDel="00000000" w:rsidP="00000000" w:rsidRDefault="00000000" w:rsidRPr="00000000" w14:paraId="000003AD">
            <w:pPr>
              <w:jc w:val="center"/>
              <w:rPr>
                <w:rFonts w:ascii="Arial" w:cs="Arial" w:eastAsia="Arial" w:hAnsi="Arial"/>
                <w:sz w:val="22"/>
                <w:szCs w:val="22"/>
              </w:rPr>
            </w:pPr>
            <w:sdt>
              <w:sdtPr>
                <w:tag w:val="goog_rdk_8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AE">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A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B0">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shd w:fill="bfbfbf" w:val="clear"/>
          </w:tcPr>
          <w:p w:rsidR="00000000" w:rsidDel="00000000" w:rsidP="00000000" w:rsidRDefault="00000000" w:rsidRPr="00000000" w14:paraId="000003B1">
            <w:pPr>
              <w:jc w:val="center"/>
              <w:rPr>
                <w:rFonts w:ascii="Arial" w:cs="Arial" w:eastAsia="Arial" w:hAnsi="Arial"/>
                <w:sz w:val="22"/>
                <w:szCs w:val="22"/>
              </w:rPr>
            </w:pPr>
            <w:sdt>
              <w:sdtPr>
                <w:tag w:val="goog_rdk_8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B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B4">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shd w:fill="bfbfbf" w:val="clear"/>
          </w:tcPr>
          <w:p w:rsidR="00000000" w:rsidDel="00000000" w:rsidP="00000000" w:rsidRDefault="00000000" w:rsidRPr="00000000" w14:paraId="000003B5">
            <w:pPr>
              <w:jc w:val="center"/>
              <w:rPr>
                <w:rFonts w:ascii="Arial" w:cs="Arial" w:eastAsia="Arial" w:hAnsi="Arial"/>
                <w:sz w:val="22"/>
                <w:szCs w:val="22"/>
              </w:rPr>
            </w:pPr>
            <w:sdt>
              <w:sdtPr>
                <w:tag w:val="goog_rdk_8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B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x</w:t>
            </w:r>
          </w:p>
        </w:tc>
      </w:tr>
      <w:tr>
        <w:trPr>
          <w:cantSplit w:val="0"/>
          <w:trHeight w:val="403" w:hRule="atLeast"/>
          <w:tblHeader w:val="0"/>
        </w:trPr>
        <w:tc>
          <w:tcPr>
            <w:shd w:fill="f2f2f2" w:val="clear"/>
            <w:vAlign w:val="center"/>
          </w:tcPr>
          <w:p w:rsidR="00000000" w:rsidDel="00000000" w:rsidP="00000000" w:rsidRDefault="00000000" w:rsidRPr="00000000" w14:paraId="000003B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B8">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shd w:fill="bfbfbf" w:val="clear"/>
          </w:tcPr>
          <w:p w:rsidR="00000000" w:rsidDel="00000000" w:rsidP="00000000" w:rsidRDefault="00000000" w:rsidRPr="00000000" w14:paraId="000003B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tcPr>
          <w:p w:rsidR="00000000" w:rsidDel="00000000" w:rsidP="00000000" w:rsidRDefault="00000000" w:rsidRPr="00000000" w14:paraId="000003BA">
            <w:pPr>
              <w:jc w:val="center"/>
              <w:rPr>
                <w:rFonts w:ascii="Arial" w:cs="Arial" w:eastAsia="Arial" w:hAnsi="Arial"/>
                <w:sz w:val="22"/>
                <w:szCs w:val="22"/>
              </w:rPr>
            </w:pPr>
            <w:sdt>
              <w:sdtPr>
                <w:tag w:val="goog_rdk_9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3BC">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shd w:fill="bfbfbf" w:val="clear"/>
          </w:tcPr>
          <w:p w:rsidR="00000000" w:rsidDel="00000000" w:rsidP="00000000" w:rsidRDefault="00000000" w:rsidRPr="00000000" w14:paraId="000003B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tcPr>
          <w:p w:rsidR="00000000" w:rsidDel="00000000" w:rsidP="00000000" w:rsidRDefault="00000000" w:rsidRPr="00000000" w14:paraId="000003BE">
            <w:pPr>
              <w:jc w:val="center"/>
              <w:rPr>
                <w:rFonts w:ascii="Arial" w:cs="Arial" w:eastAsia="Arial" w:hAnsi="Arial"/>
                <w:sz w:val="22"/>
                <w:szCs w:val="22"/>
              </w:rPr>
            </w:pPr>
            <w:sdt>
              <w:sdtPr>
                <w:tag w:val="goog_rdk_9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3C0">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3C1">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3C2">
            <w:pPr>
              <w:jc w:val="center"/>
              <w:rPr>
                <w:rFonts w:ascii="Arial" w:cs="Arial" w:eastAsia="Arial" w:hAnsi="Arial"/>
                <w:sz w:val="22"/>
                <w:szCs w:val="22"/>
              </w:rPr>
            </w:pPr>
            <w:sdt>
              <w:sdtPr>
                <w:tag w:val="goog_rdk_9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C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3"/>
            <w:shd w:fill="f2f2f2" w:val="clear"/>
          </w:tcPr>
          <w:p w:rsidR="00000000" w:rsidDel="00000000" w:rsidP="00000000" w:rsidRDefault="00000000" w:rsidRPr="00000000" w14:paraId="000003C5">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all stored data, explain the measures in place to ensure the security of the data collected, data confidentiality, including details of backup procedures, </w:t>
            </w:r>
            <w:r w:rsidDel="00000000" w:rsidR="00000000" w:rsidRPr="00000000">
              <w:rPr>
                <w:rFonts w:ascii="Arial" w:cs="Arial" w:eastAsia="Arial" w:hAnsi="Arial"/>
                <w:sz w:val="22"/>
                <w:szCs w:val="22"/>
                <w:shd w:fill="f2f2f2" w:val="clear"/>
                <w:rtl w:val="0"/>
              </w:rPr>
              <w:t xml:space="preserve">password</w:t>
            </w:r>
            <w:r w:rsidDel="00000000" w:rsidR="00000000" w:rsidRPr="00000000">
              <w:rPr>
                <w:rFonts w:ascii="Arial" w:cs="Arial" w:eastAsia="Arial" w:hAnsi="Arial"/>
                <w:sz w:val="22"/>
                <w:szCs w:val="22"/>
                <w:rtl w:val="0"/>
              </w:rPr>
              <w:t xml:space="preserve"> protection, encryption, anonymisation and pseudonymisation:</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3C8">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C9">
            <w:pPr>
              <w:rPr>
                <w:rFonts w:ascii="Arial" w:cs="Arial" w:eastAsia="Arial" w:hAnsi="Arial"/>
                <w:sz w:val="22"/>
                <w:szCs w:val="22"/>
              </w:rPr>
            </w:pPr>
            <w:r w:rsidDel="00000000" w:rsidR="00000000" w:rsidRPr="00000000">
              <w:rPr>
                <w:rFonts w:ascii="Arial" w:cs="Arial" w:eastAsia="Arial" w:hAnsi="Arial"/>
                <w:sz w:val="22"/>
                <w:szCs w:val="22"/>
                <w:rtl w:val="0"/>
              </w:rPr>
              <w:t xml:space="preserve">All data will be kept in a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w:t>
            </w:r>
          </w:p>
          <w:p w:rsidR="00000000" w:rsidDel="00000000" w:rsidP="00000000" w:rsidRDefault="00000000" w:rsidRPr="00000000" w14:paraId="000003CA">
            <w:pPr>
              <w:rPr>
                <w:rFonts w:ascii="Arial" w:cs="Arial" w:eastAsia="Arial" w:hAnsi="Arial"/>
                <w:sz w:val="22"/>
                <w:szCs w:val="22"/>
              </w:rPr>
            </w:pPr>
            <w:r w:rsidDel="00000000" w:rsidR="00000000" w:rsidRPr="00000000">
              <w:rPr>
                <w:rFonts w:ascii="Arial" w:cs="Arial" w:eastAsia="Arial" w:hAnsi="Arial"/>
                <w:sz w:val="22"/>
                <w:szCs w:val="22"/>
                <w:rtl w:val="0"/>
              </w:rPr>
              <w:t xml:space="preserve">used in the project.</w:t>
            </w:r>
          </w:p>
        </w:tc>
      </w:tr>
    </w:tbl>
    <w:p w:rsidR="00000000" w:rsidDel="00000000" w:rsidP="00000000" w:rsidRDefault="00000000" w:rsidRPr="00000000" w14:paraId="000003CD">
      <w:pPr>
        <w:rPr>
          <w:rFonts w:ascii="Arial" w:cs="Arial" w:eastAsia="Arial" w:hAnsi="Arial"/>
        </w:rPr>
      </w:pPr>
      <w:r w:rsidDel="00000000" w:rsidR="00000000" w:rsidRPr="00000000">
        <w:rPr>
          <w:rtl w:val="0"/>
        </w:rPr>
      </w:r>
    </w:p>
    <w:tbl>
      <w:tblPr>
        <w:tblStyle w:val="Table21"/>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tcPr>
          <w:p w:rsidR="00000000" w:rsidDel="00000000" w:rsidP="00000000" w:rsidRDefault="00000000" w:rsidRPr="00000000" w14:paraId="000003CE">
            <w:pP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3C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Data Protection</w:t>
            </w:r>
          </w:p>
        </w:tc>
      </w:tr>
      <w:tr>
        <w:trPr>
          <w:cantSplit w:val="0"/>
          <w:trHeight w:val="439" w:hRule="atLeast"/>
          <w:tblHeader w:val="0"/>
        </w:trPr>
        <w:tc>
          <w:tcPr>
            <w:shd w:fill="f2f2f2" w:val="clear"/>
            <w:vAlign w:val="center"/>
          </w:tcPr>
          <w:p w:rsidR="00000000" w:rsidDel="00000000" w:rsidP="00000000" w:rsidRDefault="00000000" w:rsidRPr="00000000" w14:paraId="000003D2">
            <w:pPr>
              <w:jc w:val="cente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3D3">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3D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3D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3D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3D7">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3D8">
            <w:pPr>
              <w:jc w:val="center"/>
              <w:rPr>
                <w:rFonts w:ascii="Arial" w:cs="Arial" w:eastAsia="Arial" w:hAnsi="Arial"/>
                <w:sz w:val="22"/>
                <w:szCs w:val="22"/>
              </w:rPr>
            </w:pPr>
            <w:sdt>
              <w:sdtPr>
                <w:tag w:val="goog_rdk_9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D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x</w:t>
            </w:r>
          </w:p>
        </w:tc>
      </w:tr>
      <w:tr>
        <w:trPr>
          <w:cantSplit w:val="0"/>
          <w:trHeight w:val="403" w:hRule="atLeast"/>
          <w:tblHeader w:val="0"/>
        </w:trPr>
        <w:tc>
          <w:tcPr>
            <w:shd w:fill="f2f2f2" w:val="clear"/>
            <w:vAlign w:val="center"/>
          </w:tcPr>
          <w:p w:rsidR="00000000" w:rsidDel="00000000" w:rsidP="00000000" w:rsidRDefault="00000000" w:rsidRPr="00000000" w14:paraId="000003D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3DB">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 outside of the immediate research team?</w:t>
            </w:r>
          </w:p>
        </w:tc>
        <w:tc>
          <w:tcPr>
            <w:shd w:fill="bfbfbf" w:val="clear"/>
            <w:vAlign w:val="center"/>
          </w:tcPr>
          <w:p w:rsidR="00000000" w:rsidDel="00000000" w:rsidP="00000000" w:rsidRDefault="00000000" w:rsidRPr="00000000" w14:paraId="000003DC">
            <w:pPr>
              <w:jc w:val="center"/>
              <w:rPr>
                <w:rFonts w:ascii="Arial" w:cs="Arial" w:eastAsia="Arial" w:hAnsi="Arial"/>
                <w:sz w:val="22"/>
                <w:szCs w:val="22"/>
              </w:rPr>
            </w:pPr>
            <w:sdt>
              <w:sdtPr>
                <w:tag w:val="goog_rdk_9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D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D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3DF">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3E0">
            <w:pPr>
              <w:jc w:val="center"/>
              <w:rPr>
                <w:rFonts w:ascii="Arial" w:cs="Arial" w:eastAsia="Arial" w:hAnsi="Arial"/>
                <w:sz w:val="22"/>
                <w:szCs w:val="22"/>
              </w:rPr>
            </w:pPr>
            <w:sdt>
              <w:sdtPr>
                <w:tag w:val="goog_rdk_9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E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E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3E3">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UK or importing of data from outside the UK?</w:t>
            </w:r>
          </w:p>
        </w:tc>
        <w:tc>
          <w:tcPr>
            <w:shd w:fill="bfbfbf" w:val="clear"/>
            <w:vAlign w:val="center"/>
          </w:tcPr>
          <w:p w:rsidR="00000000" w:rsidDel="00000000" w:rsidP="00000000" w:rsidRDefault="00000000" w:rsidRPr="00000000" w14:paraId="000003E4">
            <w:pPr>
              <w:jc w:val="center"/>
              <w:rPr>
                <w:rFonts w:ascii="Arial" w:cs="Arial" w:eastAsia="Arial" w:hAnsi="Arial"/>
                <w:sz w:val="22"/>
                <w:szCs w:val="22"/>
              </w:rPr>
            </w:pPr>
            <w:sdt>
              <w:sdtPr>
                <w:tag w:val="goog_rdk_9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E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E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3E7">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3E8">
            <w:pPr>
              <w:jc w:val="center"/>
              <w:rPr>
                <w:rFonts w:ascii="Arial" w:cs="Arial" w:eastAsia="Arial" w:hAnsi="Arial"/>
                <w:sz w:val="22"/>
                <w:szCs w:val="22"/>
              </w:rPr>
            </w:pPr>
            <w:sdt>
              <w:sdtPr>
                <w:tag w:val="goog_rdk_9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E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E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3EB">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3EC">
            <w:pPr>
              <w:jc w:val="center"/>
              <w:rPr>
                <w:rFonts w:ascii="Arial" w:cs="Arial" w:eastAsia="Arial" w:hAnsi="Arial"/>
                <w:sz w:val="22"/>
                <w:szCs w:val="22"/>
              </w:rPr>
            </w:pPr>
            <w:sdt>
              <w:sdtPr>
                <w:tag w:val="goog_rdk_9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E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E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3EF">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data management system?</w:t>
            </w:r>
          </w:p>
        </w:tc>
        <w:tc>
          <w:tcPr>
            <w:shd w:fill="bfbfbf" w:val="clear"/>
            <w:vAlign w:val="center"/>
          </w:tcPr>
          <w:p w:rsidR="00000000" w:rsidDel="00000000" w:rsidP="00000000" w:rsidRDefault="00000000" w:rsidRPr="00000000" w14:paraId="000003F0">
            <w:pPr>
              <w:jc w:val="center"/>
              <w:rPr>
                <w:rFonts w:ascii="Arial" w:cs="Arial" w:eastAsia="Arial" w:hAnsi="Arial"/>
                <w:sz w:val="22"/>
                <w:szCs w:val="22"/>
              </w:rPr>
            </w:pPr>
            <w:sdt>
              <w:sdtPr>
                <w:tag w:val="goog_rdk_9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F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F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3F3">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Data archiving?</w:t>
            </w:r>
            <w:r w:rsidDel="00000000" w:rsidR="00000000" w:rsidRPr="00000000">
              <w:rPr>
                <w:rtl w:val="0"/>
              </w:rPr>
            </w:r>
          </w:p>
        </w:tc>
        <w:tc>
          <w:tcPr>
            <w:shd w:fill="bfbfbf" w:val="clear"/>
            <w:vAlign w:val="center"/>
          </w:tcPr>
          <w:p w:rsidR="00000000" w:rsidDel="00000000" w:rsidP="00000000" w:rsidRDefault="00000000" w:rsidRPr="00000000" w14:paraId="000003F4">
            <w:pPr>
              <w:jc w:val="center"/>
              <w:rPr>
                <w:rFonts w:ascii="Arial" w:cs="Arial" w:eastAsia="Arial" w:hAnsi="Arial"/>
                <w:sz w:val="22"/>
                <w:szCs w:val="22"/>
              </w:rPr>
            </w:pPr>
            <w:sdt>
              <w:sdtPr>
                <w:tag w:val="goog_rdk_10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F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x</w:t>
            </w:r>
          </w:p>
        </w:tc>
      </w:tr>
      <w:tr>
        <w:trPr>
          <w:cantSplit w:val="0"/>
          <w:trHeight w:val="403" w:hRule="atLeast"/>
          <w:tblHeader w:val="0"/>
        </w:trPr>
        <w:tc>
          <w:tcPr>
            <w:shd w:fill="f2f2f2" w:val="clear"/>
            <w:vAlign w:val="center"/>
          </w:tcPr>
          <w:p w:rsidR="00000000" w:rsidDel="00000000" w:rsidP="00000000" w:rsidRDefault="00000000" w:rsidRPr="00000000" w14:paraId="000003F6">
            <w:pPr>
              <w:spacing w:after="120" w:before="12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gridSpan w:val="3"/>
            <w:shd w:fill="f2f2f2" w:val="clear"/>
            <w:vAlign w:val="center"/>
          </w:tcPr>
          <w:p w:rsidR="00000000" w:rsidDel="00000000" w:rsidP="00000000" w:rsidRDefault="00000000" w:rsidRPr="00000000" w14:paraId="000003F7">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GDPR and Data Protection Act (2018) (and any international equivalents, where appropriate):</w:t>
            </w:r>
          </w:p>
        </w:tc>
      </w:tr>
      <w:tr>
        <w:trPr>
          <w:cantSplit w:val="0"/>
          <w:trHeight w:val="403" w:hRule="atLeast"/>
          <w:tblHeader w:val="0"/>
        </w:trPr>
        <w:tc>
          <w:tcPr>
            <w:vAlign w:val="center"/>
          </w:tcPr>
          <w:p w:rsidR="00000000" w:rsidDel="00000000" w:rsidP="00000000" w:rsidRDefault="00000000" w:rsidRPr="00000000" w14:paraId="000003FA">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3F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C">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F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3"/>
            <w:shd w:fill="f2f2f2" w:val="clear"/>
            <w:vAlign w:val="center"/>
          </w:tcPr>
          <w:p w:rsidR="00000000" w:rsidDel="00000000" w:rsidP="00000000" w:rsidRDefault="00000000" w:rsidRPr="00000000" w14:paraId="00000400">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cantSplit w:val="0"/>
          <w:trHeight w:val="403" w:hRule="atLeast"/>
          <w:tblHeader w:val="0"/>
        </w:trPr>
        <w:tc>
          <w:tcPr>
            <w:vAlign w:val="center"/>
          </w:tcPr>
          <w:p w:rsidR="00000000" w:rsidDel="00000000" w:rsidP="00000000" w:rsidRDefault="00000000" w:rsidRPr="00000000" w14:paraId="00000403">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404">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Researcher - Isobel Webb </w:t>
            </w:r>
          </w:p>
          <w:p w:rsidR="00000000" w:rsidDel="00000000" w:rsidP="00000000" w:rsidRDefault="00000000" w:rsidRPr="00000000" w14:paraId="0000040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0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07">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0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gridSpan w:val="3"/>
            <w:shd w:fill="f2f2f2" w:val="clear"/>
          </w:tcPr>
          <w:p w:rsidR="00000000" w:rsidDel="00000000" w:rsidP="00000000" w:rsidRDefault="00000000" w:rsidRPr="00000000" w14:paraId="0000040B">
            <w:pPr>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cantSplit w:val="0"/>
          <w:trHeight w:val="403" w:hRule="atLeast"/>
          <w:tblHeader w:val="0"/>
        </w:trPr>
        <w:tc>
          <w:tcPr>
            <w:vAlign w:val="center"/>
          </w:tcPr>
          <w:p w:rsidR="00000000" w:rsidDel="00000000" w:rsidP="00000000" w:rsidRDefault="00000000" w:rsidRPr="00000000" w14:paraId="0000040E">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40F">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Researcher - Isobel Webb</w:t>
            </w:r>
          </w:p>
          <w:p w:rsidR="00000000" w:rsidDel="00000000" w:rsidP="00000000" w:rsidRDefault="00000000" w:rsidRPr="00000000" w14:paraId="0000041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1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12">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1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gridSpan w:val="3"/>
            <w:shd w:fill="f2f2f2" w:val="clear"/>
          </w:tcPr>
          <w:p w:rsidR="00000000" w:rsidDel="00000000" w:rsidP="00000000" w:rsidRDefault="00000000" w:rsidRPr="00000000" w14:paraId="00000416">
            <w:pPr>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security measures in place to protect the data, where data will be stored, how long for, and in what form. Will data be archived – if so how and if not why not.  </w:t>
            </w:r>
          </w:p>
        </w:tc>
      </w:tr>
      <w:tr>
        <w:trPr>
          <w:cantSplit w:val="0"/>
          <w:trHeight w:val="403" w:hRule="atLeast"/>
          <w:tblHeader w:val="0"/>
        </w:trPr>
        <w:tc>
          <w:tcPr>
            <w:vAlign w:val="center"/>
          </w:tcPr>
          <w:p w:rsidR="00000000" w:rsidDel="00000000" w:rsidP="00000000" w:rsidRDefault="00000000" w:rsidRPr="00000000" w14:paraId="00000419">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41A">
            <w:pPr>
              <w:rPr>
                <w:rFonts w:ascii="Arial" w:cs="Arial" w:eastAsia="Arial" w:hAnsi="Arial"/>
                <w:sz w:val="22"/>
                <w:szCs w:val="22"/>
              </w:rPr>
            </w:pPr>
            <w:r w:rsidDel="00000000" w:rsidR="00000000" w:rsidRPr="00000000">
              <w:rPr>
                <w:rFonts w:ascii="Arial" w:cs="Arial" w:eastAsia="Arial" w:hAnsi="Arial"/>
                <w:sz w:val="22"/>
                <w:szCs w:val="22"/>
                <w:rtl w:val="0"/>
              </w:rPr>
              <w:t xml:space="preserve">Each participant’s electronic consent form and data from interviews, class observation and questionnaire will be stored in a secure place in a password protected personal computer or the University Office 365 system which will be encrypted. </w:t>
            </w:r>
          </w:p>
          <w:p w:rsidR="00000000" w:rsidDel="00000000" w:rsidP="00000000" w:rsidRDefault="00000000" w:rsidRPr="00000000" w14:paraId="0000041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1C">
            <w:pPr>
              <w:rPr>
                <w:rFonts w:ascii="Arial" w:cs="Arial" w:eastAsia="Arial" w:hAnsi="Arial"/>
                <w:sz w:val="22"/>
                <w:szCs w:val="22"/>
              </w:rPr>
            </w:pPr>
            <w:r w:rsidDel="00000000" w:rsidR="00000000" w:rsidRPr="00000000">
              <w:rPr>
                <w:rFonts w:ascii="Arial" w:cs="Arial" w:eastAsia="Arial" w:hAnsi="Arial"/>
                <w:sz w:val="22"/>
                <w:szCs w:val="22"/>
                <w:rtl w:val="0"/>
              </w:rPr>
              <w:t xml:space="preserve">All personal identification information will be removed or anonymised during transcription.</w:t>
            </w:r>
          </w:p>
          <w:p w:rsidR="00000000" w:rsidDel="00000000" w:rsidP="00000000" w:rsidRDefault="00000000" w:rsidRPr="00000000" w14:paraId="0000041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1E">
            <w:pPr>
              <w:rPr>
                <w:rFonts w:ascii="Arial" w:cs="Arial" w:eastAsia="Arial" w:hAnsi="Arial"/>
                <w:sz w:val="22"/>
                <w:szCs w:val="22"/>
              </w:rPr>
            </w:pPr>
            <w:r w:rsidDel="00000000" w:rsidR="00000000" w:rsidRPr="00000000">
              <w:rPr>
                <w:rFonts w:ascii="Arial" w:cs="Arial" w:eastAsia="Arial" w:hAnsi="Arial"/>
                <w:sz w:val="22"/>
                <w:szCs w:val="22"/>
                <w:rtl w:val="0"/>
              </w:rPr>
              <w:t xml:space="preserve">Signed informed consent forms in paper form will be kept in a locked file cabinet and will be unavailable to anyone except the researcher. </w:t>
            </w:r>
          </w:p>
          <w:p w:rsidR="00000000" w:rsidDel="00000000" w:rsidP="00000000" w:rsidRDefault="00000000" w:rsidRPr="00000000" w14:paraId="0000041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0">
            <w:pPr>
              <w:rPr>
                <w:rFonts w:ascii="Arial" w:cs="Arial" w:eastAsia="Arial" w:hAnsi="Arial"/>
                <w:sz w:val="22"/>
                <w:szCs w:val="22"/>
              </w:rPr>
            </w:pPr>
            <w:r w:rsidDel="00000000" w:rsidR="00000000" w:rsidRPr="00000000">
              <w:rPr>
                <w:rFonts w:ascii="Arial" w:cs="Arial" w:eastAsia="Arial" w:hAnsi="Arial"/>
                <w:sz w:val="22"/>
                <w:szCs w:val="22"/>
                <w:rtl w:val="0"/>
              </w:rPr>
              <w:t xml:space="preserve">On receiving the feedback and mark for this piece of work, the signed informed consent forms will be destroyed and audio- and/or video-taped data will be deleted</w:t>
            </w:r>
          </w:p>
          <w:p w:rsidR="00000000" w:rsidDel="00000000" w:rsidP="00000000" w:rsidRDefault="00000000" w:rsidRPr="00000000" w14:paraId="0000042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2">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2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gridSpan w:val="3"/>
            <w:shd w:fill="f2f2f2" w:val="clear"/>
          </w:tcPr>
          <w:p w:rsidR="00000000" w:rsidDel="00000000" w:rsidP="00000000" w:rsidRDefault="00000000" w:rsidRPr="00000000" w14:paraId="00000426">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indicate if your data will be stored in the UWTSD Research Data Repository (see </w:t>
            </w:r>
            <w:hyperlink r:id="rId11">
              <w:r w:rsidDel="00000000" w:rsidR="00000000" w:rsidRPr="00000000">
                <w:rPr>
                  <w:rFonts w:ascii="Arial" w:cs="Arial" w:eastAsia="Arial" w:hAnsi="Arial"/>
                  <w:color w:val="000000"/>
                  <w:sz w:val="22"/>
                  <w:szCs w:val="22"/>
                  <w:u w:val="single"/>
                  <w:rtl w:val="0"/>
                </w:rPr>
                <w:t xml:space="preserve">https://researchdata.uwtsd.ac.uk/</w:t>
              </w:r>
            </w:hyperlink>
            <w:r w:rsidDel="00000000" w:rsidR="00000000" w:rsidRPr="00000000">
              <w:rPr>
                <w:rFonts w:ascii="Arial" w:cs="Arial" w:eastAsia="Arial" w:hAnsi="Arial"/>
                <w:color w:val="000000"/>
                <w:sz w:val="22"/>
                <w:szCs w:val="22"/>
                <w:rtl w:val="0"/>
              </w:rPr>
              <w:t xml:space="preserve"> ).   If so please explain. (</w:t>
            </w:r>
            <w:r w:rsidDel="00000000" w:rsidR="00000000" w:rsidRPr="00000000">
              <w:rPr>
                <w:rFonts w:ascii="Arial" w:cs="Arial" w:eastAsia="Arial" w:hAnsi="Arial"/>
                <w:i w:val="1"/>
                <w:color w:val="000000"/>
                <w:sz w:val="22"/>
                <w:szCs w:val="22"/>
                <w:rtl w:val="0"/>
              </w:rPr>
              <w:t xml:space="preserve">Most relevant to academic staff)</w:t>
            </w:r>
            <w:r w:rsidDel="00000000" w:rsidR="00000000" w:rsidRPr="00000000">
              <w:rPr>
                <w:rFonts w:ascii="Arial" w:cs="Arial" w:eastAsia="Arial" w:hAnsi="Arial"/>
                <w:color w:val="000000"/>
                <w:rtl w:val="0"/>
              </w:rPr>
              <w:t xml:space="preserve"> </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429">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42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D">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606" w:hRule="atLeast"/>
          <w:tblHeader w:val="0"/>
        </w:trPr>
        <w:tc>
          <w:tcPr>
            <w:shd w:fill="f2f2f2" w:val="clear"/>
            <w:vAlign w:val="center"/>
          </w:tcPr>
          <w:p w:rsidR="00000000" w:rsidDel="00000000" w:rsidP="00000000" w:rsidRDefault="00000000" w:rsidRPr="00000000" w14:paraId="0000043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tcPr>
          <w:p w:rsidR="00000000" w:rsidDel="00000000" w:rsidP="00000000" w:rsidRDefault="00000000" w:rsidRPr="00000000" w14:paraId="00000431">
            <w:pPr>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Confirm that you have read the UWTSD guidance on data management (see </w:t>
            </w:r>
            <w:hyperlink r:id="rId12">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p>
        </w:tc>
        <w:tc>
          <w:tcPr>
            <w:shd w:fill="f2f2f2" w:val="clear"/>
            <w:vAlign w:val="center"/>
          </w:tcPr>
          <w:p w:rsidR="00000000" w:rsidDel="00000000" w:rsidP="00000000" w:rsidRDefault="00000000" w:rsidRPr="00000000" w14:paraId="0000043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433">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632" w:hRule="atLeast"/>
          <w:tblHeader w:val="0"/>
        </w:trPr>
        <w:tc>
          <w:tcPr>
            <w:shd w:fill="f2f2f2" w:val="clear"/>
            <w:vAlign w:val="center"/>
          </w:tcPr>
          <w:p w:rsidR="00000000" w:rsidDel="00000000" w:rsidP="00000000" w:rsidRDefault="00000000" w:rsidRPr="00000000" w14:paraId="0000043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tcPr>
          <w:p w:rsidR="00000000" w:rsidDel="00000000" w:rsidP="00000000" w:rsidRDefault="00000000" w:rsidRPr="00000000" w14:paraId="00000435">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are aware that you need to keep all data until after your research has completed or the end of your funding</w:t>
            </w:r>
          </w:p>
        </w:tc>
        <w:tc>
          <w:tcPr>
            <w:shd w:fill="f2f2f2" w:val="clear"/>
            <w:vAlign w:val="center"/>
          </w:tcPr>
          <w:p w:rsidR="00000000" w:rsidDel="00000000" w:rsidP="00000000" w:rsidRDefault="00000000" w:rsidRPr="00000000" w14:paraId="0000043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437">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bl>
    <w:p w:rsidR="00000000" w:rsidDel="00000000" w:rsidP="00000000" w:rsidRDefault="00000000" w:rsidRPr="00000000" w14:paraId="00000438">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39">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43A">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K: Declaration</w:t>
      </w:r>
    </w:p>
    <w:tbl>
      <w:tblPr>
        <w:tblStyle w:val="Table22"/>
        <w:tblW w:w="10477.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54"/>
        <w:gridCol w:w="2964"/>
        <w:gridCol w:w="4820"/>
        <w:gridCol w:w="2139"/>
        <w:tblGridChange w:id="0">
          <w:tblGrid>
            <w:gridCol w:w="554"/>
            <w:gridCol w:w="2964"/>
            <w:gridCol w:w="4820"/>
            <w:gridCol w:w="2139"/>
          </w:tblGrid>
        </w:tblGridChange>
      </w:tblGrid>
      <w:tr>
        <w:trPr>
          <w:cantSplit w:val="0"/>
          <w:trHeight w:val="1807" w:hRule="atLeast"/>
          <w:tblHeader w:val="0"/>
        </w:trPr>
        <w:tc>
          <w:tcPr>
            <w:shd w:fill="f2f2f2" w:val="clear"/>
            <w:vAlign w:val="center"/>
          </w:tcPr>
          <w:p w:rsidR="00000000" w:rsidDel="00000000" w:rsidP="00000000" w:rsidRDefault="00000000" w:rsidRPr="00000000" w14:paraId="0000043B">
            <w:pPr>
              <w:jc w:val="cente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43C">
            <w:pPr>
              <w:jc w:val="both"/>
              <w:rPr>
                <w:rFonts w:ascii="Arial" w:cs="Arial" w:eastAsia="Arial" w:hAnsi="Arial"/>
                <w:b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color w:val="000000"/>
                <w:sz w:val="22"/>
                <w:szCs w:val="22"/>
                <w:rtl w:val="0"/>
              </w:rPr>
              <w:t xml:space="preserve">.</w:t>
            </w:r>
          </w:p>
          <w:p w:rsidR="00000000" w:rsidDel="00000000" w:rsidP="00000000" w:rsidRDefault="00000000" w:rsidRPr="00000000" w14:paraId="0000043D">
            <w:pPr>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43E">
            <w:pPr>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13">
              <w:r w:rsidDel="00000000" w:rsidR="00000000" w:rsidRPr="00000000">
                <w:rPr>
                  <w:rFonts w:ascii="Arial" w:cs="Arial" w:eastAsia="Arial" w:hAnsi="Arial"/>
                  <w:color w:val="0000ff"/>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4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42">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443">
            <w:pPr>
              <w:rPr>
                <w:rFonts w:ascii="Arial" w:cs="Arial" w:eastAsia="Arial" w:hAnsi="Arial"/>
                <w:sz w:val="22"/>
                <w:szCs w:val="22"/>
              </w:rPr>
            </w:pPr>
            <w:r w:rsidDel="00000000" w:rsidR="00000000" w:rsidRPr="00000000">
              <w:rPr>
                <w:rFonts w:ascii="Arial" w:cs="Arial" w:eastAsia="Arial" w:hAnsi="Arial"/>
                <w:sz w:val="22"/>
                <w:szCs w:val="22"/>
                <w:rtl w:val="0"/>
              </w:rPr>
              <w:t xml:space="preserve">I.Webb</w:t>
            </w:r>
          </w:p>
        </w:tc>
        <w:tc>
          <w:tcPr>
            <w:vAlign w:val="center"/>
          </w:tcPr>
          <w:p w:rsidR="00000000" w:rsidDel="00000000" w:rsidP="00000000" w:rsidRDefault="00000000" w:rsidRPr="00000000" w14:paraId="00000444">
            <w:pPr>
              <w:spacing w:after="28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Date:</w:t>
            </w:r>
            <w:r w:rsidDel="00000000" w:rsidR="00000000" w:rsidRPr="00000000">
              <w:rPr>
                <w:rFonts w:ascii="Arial" w:cs="Arial" w:eastAsia="Arial" w:hAnsi="Arial"/>
                <w:sz w:val="22"/>
                <w:szCs w:val="22"/>
                <w:rtl w:val="0"/>
              </w:rPr>
              <w:t xml:space="preserve">14/03/24</w:t>
            </w:r>
          </w:p>
          <w:p w:rsidR="00000000" w:rsidDel="00000000" w:rsidP="00000000" w:rsidRDefault="00000000" w:rsidRPr="00000000" w14:paraId="00000445">
            <w:pPr>
              <w:spacing w:before="280" w:lineRule="auto"/>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44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47">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STUDENT Submissions:</w:t>
      </w:r>
    </w:p>
    <w:tbl>
      <w:tblPr>
        <w:tblStyle w:val="Table23"/>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66"/>
        <w:gridCol w:w="3028"/>
        <w:gridCol w:w="4561"/>
        <w:gridCol w:w="2125"/>
        <w:tblGridChange w:id="0">
          <w:tblGrid>
            <w:gridCol w:w="766"/>
            <w:gridCol w:w="3028"/>
            <w:gridCol w:w="4561"/>
            <w:gridCol w:w="2125"/>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4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w:t>
            </w:r>
          </w:p>
        </w:tc>
        <w:tc>
          <w:tcPr>
            <w:shd w:fill="f2f2f2" w:val="clear"/>
            <w:vAlign w:val="center"/>
          </w:tcPr>
          <w:p w:rsidR="00000000" w:rsidDel="00000000" w:rsidP="00000000" w:rsidRDefault="00000000" w:rsidRPr="00000000" w14:paraId="000004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Director of Studies/Supervisor:</w:t>
            </w:r>
          </w:p>
        </w:tc>
        <w:tc>
          <w:tcPr>
            <w:shd w:fill="auto" w:val="clear"/>
            <w:vAlign w:val="center"/>
          </w:tcPr>
          <w:p w:rsidR="00000000" w:rsidDel="00000000" w:rsidP="00000000" w:rsidRDefault="00000000" w:rsidRPr="00000000" w14:paraId="000004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sz w:val="22"/>
                <w:szCs w:val="22"/>
                <w:rtl w:val="0"/>
              </w:rPr>
              <w:t xml:space="preserve">Ishmael Lewis </w:t>
            </w:r>
            <w:r w:rsidDel="00000000" w:rsidR="00000000" w:rsidRPr="00000000">
              <w:rPr>
                <w:rtl w:val="0"/>
              </w:rPr>
            </w:r>
          </w:p>
        </w:tc>
        <w:tc>
          <w:tcPr>
            <w:vMerge w:val="restart"/>
          </w:tcPr>
          <w:p w:rsidR="00000000" w:rsidDel="00000000" w:rsidP="00000000" w:rsidRDefault="00000000" w:rsidRPr="00000000" w14:paraId="000004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r w:rsidDel="00000000" w:rsidR="00000000" w:rsidRPr="00000000">
              <w:rPr>
                <w:rFonts w:ascii="Arial" w:cs="Arial" w:eastAsia="Arial" w:hAnsi="Arial"/>
                <w:sz w:val="22"/>
                <w:szCs w:val="22"/>
                <w:rtl w:val="0"/>
              </w:rPr>
              <w:t xml:space="preserve">14/03/24</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4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p>
        </w:tc>
        <w:tc>
          <w:tcPr>
            <w:shd w:fill="f2f2f2" w:val="clear"/>
            <w:vAlign w:val="center"/>
          </w:tcPr>
          <w:p w:rsidR="00000000" w:rsidDel="00000000" w:rsidP="00000000" w:rsidRDefault="00000000" w:rsidRPr="00000000" w14:paraId="000004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4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4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sz w:val="22"/>
                <w:szCs w:val="22"/>
                <w:rtl w:val="0"/>
              </w:rPr>
              <w:t xml:space="preserve">I.Lewis </w:t>
            </w:r>
            <w:r w:rsidDel="00000000" w:rsidR="00000000" w:rsidRPr="00000000">
              <w:rPr>
                <w:rtl w:val="0"/>
              </w:rPr>
            </w:r>
          </w:p>
        </w:tc>
        <w:tc>
          <w:tcPr>
            <w:vMerge w:val="continue"/>
          </w:tcPr>
          <w:p w:rsidR="00000000" w:rsidDel="00000000" w:rsidP="00000000" w:rsidRDefault="00000000" w:rsidRPr="00000000" w14:paraId="000004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45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52">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STAFF Submissions:</w:t>
      </w:r>
    </w:p>
    <w:tbl>
      <w:tblPr>
        <w:tblStyle w:val="Table24"/>
        <w:tblW w:w="1048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68"/>
        <w:gridCol w:w="3029"/>
        <w:gridCol w:w="4563"/>
        <w:gridCol w:w="2124"/>
        <w:tblGridChange w:id="0">
          <w:tblGrid>
            <w:gridCol w:w="768"/>
            <w:gridCol w:w="3029"/>
            <w:gridCol w:w="4563"/>
            <w:gridCol w:w="2124"/>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4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p>
        </w:tc>
        <w:tc>
          <w:tcPr>
            <w:shd w:fill="f2f2f2" w:val="clear"/>
            <w:vAlign w:val="center"/>
          </w:tcPr>
          <w:p w:rsidR="00000000" w:rsidDel="00000000" w:rsidP="00000000" w:rsidRDefault="00000000" w:rsidRPr="00000000" w14:paraId="000004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Academic Director/ Assistant Dean:</w:t>
            </w:r>
          </w:p>
        </w:tc>
        <w:tc>
          <w:tcPr>
            <w:shd w:fill="auto" w:val="clear"/>
            <w:vAlign w:val="center"/>
          </w:tcPr>
          <w:p w:rsidR="00000000" w:rsidDel="00000000" w:rsidP="00000000" w:rsidRDefault="00000000" w:rsidRPr="00000000" w14:paraId="000004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4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4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p>
        </w:tc>
        <w:tc>
          <w:tcPr>
            <w:shd w:fill="f2f2f2" w:val="clear"/>
            <w:vAlign w:val="center"/>
          </w:tcPr>
          <w:p w:rsidR="00000000" w:rsidDel="00000000" w:rsidP="00000000" w:rsidRDefault="00000000" w:rsidRPr="00000000" w14:paraId="000004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4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4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4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45C">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5D">
      <w:pPr>
        <w:spacing w:after="240"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5"/>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5"/>
        <w:gridCol w:w="9810"/>
        <w:tblGridChange w:id="0">
          <w:tblGrid>
            <w:gridCol w:w="675"/>
            <w:gridCol w:w="9810"/>
          </w:tblGrid>
        </w:tblGridChange>
      </w:tblGrid>
      <w:tr>
        <w:trPr>
          <w:cantSplit w:val="0"/>
          <w:trHeight w:val="491" w:hRule="atLeast"/>
          <w:tblHeader w:val="0"/>
        </w:trPr>
        <w:tc>
          <w:tcPr>
            <w:shd w:fill="bfbfbf" w:val="clear"/>
            <w:vAlign w:val="center"/>
          </w:tcPr>
          <w:p w:rsidR="00000000" w:rsidDel="00000000" w:rsidP="00000000" w:rsidRDefault="00000000" w:rsidRPr="00000000" w14:paraId="0000045E">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c>
          <w:tcPr>
            <w:vAlign w:val="center"/>
          </w:tcPr>
          <w:p w:rsidR="00000000" w:rsidDel="00000000" w:rsidP="00000000" w:rsidRDefault="00000000" w:rsidRPr="00000000" w14:paraId="0000045F">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cantSplit w:val="0"/>
          <w:trHeight w:val="413" w:hRule="atLeast"/>
          <w:tblHeader w:val="0"/>
        </w:trPr>
        <w:tc>
          <w:tcPr>
            <w:shd w:fill="bfbfbf" w:val="clear"/>
            <w:vAlign w:val="center"/>
          </w:tcPr>
          <w:p w:rsidR="00000000" w:rsidDel="00000000" w:rsidP="00000000" w:rsidRDefault="00000000" w:rsidRPr="00000000" w14:paraId="00000460">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c>
          <w:tcPr>
            <w:vAlign w:val="center"/>
          </w:tcPr>
          <w:p w:rsidR="00000000" w:rsidDel="00000000" w:rsidP="00000000" w:rsidRDefault="00000000" w:rsidRPr="00000000" w14:paraId="00000461">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w:t>
            </w:r>
            <w:r w:rsidDel="00000000" w:rsidR="00000000" w:rsidRPr="00000000">
              <w:rPr>
                <w:rFonts w:ascii="Arial" w:cs="Arial" w:eastAsia="Arial" w:hAnsi="Arial"/>
                <w:b w:val="1"/>
                <w:sz w:val="22"/>
                <w:szCs w:val="22"/>
                <w:rtl w:val="0"/>
              </w:rPr>
              <w:t xml:space="preserve">ALL RELEVANT</w:t>
            </w:r>
            <w:r w:rsidDel="00000000" w:rsidR="00000000" w:rsidRPr="00000000">
              <w:rPr>
                <w:rFonts w:ascii="Arial" w:cs="Arial" w:eastAsia="Arial" w:hAnsi="Arial"/>
                <w:sz w:val="22"/>
                <w:szCs w:val="22"/>
                <w:rtl w:val="0"/>
              </w:rPr>
              <w:t xml:space="preserve"> sections of the form in full.</w:t>
            </w:r>
          </w:p>
        </w:tc>
      </w:tr>
      <w:tr>
        <w:trPr>
          <w:cantSplit w:val="0"/>
          <w:trHeight w:val="419" w:hRule="atLeast"/>
          <w:tblHeader w:val="0"/>
        </w:trPr>
        <w:tc>
          <w:tcPr>
            <w:shd w:fill="bfbfbf" w:val="clear"/>
            <w:vAlign w:val="center"/>
          </w:tcPr>
          <w:p w:rsidR="00000000" w:rsidDel="00000000" w:rsidP="00000000" w:rsidRDefault="00000000" w:rsidRPr="00000000" w14:paraId="00000462">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c>
          <w:tcPr>
            <w:vAlign w:val="center"/>
          </w:tcPr>
          <w:p w:rsidR="00000000" w:rsidDel="00000000" w:rsidP="00000000" w:rsidRDefault="00000000" w:rsidRPr="00000000" w14:paraId="00000463">
            <w:pPr>
              <w:rPr>
                <w:rFonts w:ascii="Arial" w:cs="Arial" w:eastAsia="Arial" w:hAnsi="Arial"/>
                <w:sz w:val="22"/>
                <w:szCs w:val="22"/>
              </w:rPr>
            </w:pPr>
            <w:r w:rsidDel="00000000" w:rsidR="00000000" w:rsidRPr="00000000">
              <w:rPr>
                <w:rFonts w:ascii="Arial" w:cs="Arial" w:eastAsia="Arial" w:hAnsi="Arial"/>
                <w:sz w:val="22"/>
                <w:szCs w:val="22"/>
                <w:rtl w:val="0"/>
              </w:rPr>
              <w:t xml:space="preserve">I confirm that the research activity has received approval in principle</w:t>
            </w:r>
          </w:p>
        </w:tc>
      </w:tr>
      <w:tr>
        <w:trPr>
          <w:cantSplit w:val="0"/>
          <w:trHeight w:val="492" w:hRule="atLeast"/>
          <w:tblHeader w:val="0"/>
        </w:trPr>
        <w:tc>
          <w:tcPr>
            <w:shd w:fill="bfbfbf" w:val="clear"/>
            <w:vAlign w:val="center"/>
          </w:tcPr>
          <w:p w:rsidR="00000000" w:rsidDel="00000000" w:rsidP="00000000" w:rsidRDefault="00000000" w:rsidRPr="00000000" w14:paraId="00000464">
            <w:pPr>
              <w:jc w:val="center"/>
              <w:rPr>
                <w:rFonts w:ascii="Arial" w:cs="Arial" w:eastAsia="Arial" w:hAnsi="Arial"/>
                <w:sz w:val="22"/>
                <w:szCs w:val="22"/>
              </w:rPr>
            </w:pPr>
            <w:sdt>
              <w:sdtPr>
                <w:tag w:val="goog_rdk_10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65">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final/interim approval from external organisation (</w:t>
            </w:r>
            <w:r w:rsidDel="00000000" w:rsidR="00000000" w:rsidRPr="00000000">
              <w:rPr>
                <w:rFonts w:ascii="Arial" w:cs="Arial" w:eastAsia="Arial" w:hAnsi="Arial"/>
                <w:b w:val="1"/>
                <w:sz w:val="22"/>
                <w:szCs w:val="22"/>
                <w:rtl w:val="0"/>
              </w:rPr>
              <w:t xml:space="preserve">where appropriate</w:t>
            </w:r>
            <w:r w:rsidDel="00000000" w:rsidR="00000000" w:rsidRPr="00000000">
              <w:rPr>
                <w:rFonts w:ascii="Arial" w:cs="Arial" w:eastAsia="Arial" w:hAnsi="Arial"/>
                <w:sz w:val="22"/>
                <w:szCs w:val="22"/>
                <w:rtl w:val="0"/>
              </w:rPr>
              <w:t xml:space="preserve">)</w:t>
            </w:r>
          </w:p>
        </w:tc>
      </w:tr>
      <w:tr>
        <w:trPr>
          <w:cantSplit w:val="0"/>
          <w:trHeight w:val="720" w:hRule="atLeast"/>
          <w:tblHeader w:val="0"/>
        </w:trPr>
        <w:tc>
          <w:tcPr>
            <w:shd w:fill="bfbfbf" w:val="clear"/>
            <w:vAlign w:val="center"/>
          </w:tcPr>
          <w:p w:rsidR="00000000" w:rsidDel="00000000" w:rsidP="00000000" w:rsidRDefault="00000000" w:rsidRPr="00000000" w14:paraId="00000466">
            <w:pPr>
              <w:jc w:val="center"/>
              <w:rPr>
                <w:rFonts w:ascii="Arial" w:cs="Arial" w:eastAsia="Arial" w:hAnsi="Arial"/>
              </w:rPr>
            </w:pPr>
            <w:sdt>
              <w:sdtPr>
                <w:tag w:val="goog_rdk_10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67">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(where appropriate)  </w:t>
            </w:r>
            <w:r w:rsidDel="00000000" w:rsidR="00000000" w:rsidRPr="00000000">
              <w:rPr>
                <w:rFonts w:ascii="Arial" w:cs="Arial" w:eastAsia="Arial" w:hAnsi="Arial"/>
                <w:i w:val="1"/>
                <w:sz w:val="22"/>
                <w:szCs w:val="22"/>
                <w:rtl w:val="0"/>
              </w:rPr>
              <w:t xml:space="preserve">ONLY TICK IF YOU HAVE</w:t>
            </w:r>
            <w:r w:rsidDel="00000000" w:rsidR="00000000" w:rsidRPr="00000000">
              <w:rPr>
                <w:rFonts w:ascii="Arial" w:cs="Arial" w:eastAsia="Arial" w:hAnsi="Arial"/>
                <w:b w:val="1"/>
                <w:i w:val="1"/>
                <w:sz w:val="22"/>
                <w:szCs w:val="22"/>
                <w:rtl w:val="0"/>
              </w:rPr>
              <w:t xml:space="preserve"> ATTACHED A FULL RISK ASSESSMENT</w:t>
            </w:r>
            <w:r w:rsidDel="00000000" w:rsidR="00000000" w:rsidRPr="00000000">
              <w:rPr>
                <w:rtl w:val="0"/>
              </w:rPr>
            </w:r>
          </w:p>
        </w:tc>
      </w:tr>
      <w:tr>
        <w:trPr>
          <w:cantSplit w:val="0"/>
          <w:trHeight w:val="858" w:hRule="atLeast"/>
          <w:tblHeader w:val="0"/>
        </w:trPr>
        <w:tc>
          <w:tcPr>
            <w:shd w:fill="bfbfbf" w:val="clear"/>
            <w:vAlign w:val="center"/>
          </w:tcPr>
          <w:p w:rsidR="00000000" w:rsidDel="00000000" w:rsidP="00000000" w:rsidRDefault="00000000" w:rsidRPr="00000000" w14:paraId="00000468">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c>
          <w:tcPr>
            <w:vAlign w:val="center"/>
          </w:tcPr>
          <w:p w:rsidR="00000000" w:rsidDel="00000000" w:rsidP="00000000" w:rsidRDefault="00000000" w:rsidRPr="00000000" w14:paraId="00000469">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it is my responsibility to ensure that the above named research activity will meet the University’s Research Ethics and Integrity Code of Practice.</w:t>
            </w:r>
          </w:p>
        </w:tc>
      </w:tr>
      <w:tr>
        <w:trPr>
          <w:cantSplit w:val="0"/>
          <w:trHeight w:val="969" w:hRule="atLeast"/>
          <w:tblHeader w:val="0"/>
        </w:trPr>
        <w:tc>
          <w:tcPr>
            <w:shd w:fill="bfbfbf" w:val="clear"/>
            <w:vAlign w:val="center"/>
          </w:tcPr>
          <w:p w:rsidR="00000000" w:rsidDel="00000000" w:rsidP="00000000" w:rsidRDefault="00000000" w:rsidRPr="00000000" w14:paraId="0000046A">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c>
          <w:tcPr>
            <w:vAlign w:val="center"/>
          </w:tcPr>
          <w:p w:rsidR="00000000" w:rsidDel="00000000" w:rsidP="00000000" w:rsidRDefault="00000000" w:rsidRPr="00000000" w14:paraId="0000046B">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before commencing data collection all documents aimed at respondents (including information sheets, consent forms, questionnaires, interview schedules etc.) must be confirmed by the DoS/Supervisor, module tutor or Academic Director.</w:t>
            </w:r>
          </w:p>
        </w:tc>
      </w:tr>
    </w:tbl>
    <w:p w:rsidR="00000000" w:rsidDel="00000000" w:rsidP="00000000" w:rsidRDefault="00000000" w:rsidRPr="00000000" w14:paraId="0000046C">
      <w:pPr>
        <w:tabs>
          <w:tab w:val="left" w:leader="none" w:pos="5103"/>
        </w:tabs>
        <w:rPr>
          <w:rFonts w:ascii="Arial" w:cs="Arial" w:eastAsia="Arial" w:hAnsi="Arial"/>
          <w:b w:val="1"/>
          <w:sz w:val="22"/>
          <w:szCs w:val="22"/>
        </w:rPr>
      </w:pPr>
      <w:r w:rsidDel="00000000" w:rsidR="00000000" w:rsidRPr="00000000">
        <w:rPr>
          <w:rtl w:val="0"/>
        </w:rPr>
      </w:r>
    </w:p>
    <w:tbl>
      <w:tblPr>
        <w:tblStyle w:val="Table26"/>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485"/>
        <w:tblGridChange w:id="0">
          <w:tblGrid>
            <w:gridCol w:w="10485"/>
          </w:tblGrid>
        </w:tblGridChange>
      </w:tblGrid>
      <w:tr>
        <w:trPr>
          <w:cantSplit w:val="0"/>
          <w:tblHeader w:val="0"/>
        </w:trPr>
        <w:tc>
          <w:tcPr>
            <w:shd w:fill="d9d9d9" w:val="clear"/>
          </w:tcPr>
          <w:p w:rsidR="00000000" w:rsidDel="00000000" w:rsidP="00000000" w:rsidRDefault="00000000" w:rsidRPr="00000000" w14:paraId="0000046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STUDENTS ONLY</w:t>
            </w:r>
          </w:p>
          <w:p w:rsidR="00000000" w:rsidDel="00000000" w:rsidP="00000000" w:rsidRDefault="00000000" w:rsidRPr="00000000" w14:paraId="0000046E">
            <w:pPr>
              <w:rPr>
                <w:rFonts w:ascii="Arial" w:cs="Arial" w:eastAsia="Arial" w:hAnsi="Arial"/>
                <w:sz w:val="22"/>
                <w:szCs w:val="22"/>
              </w:rPr>
            </w:pPr>
            <w:r w:rsidDel="00000000" w:rsidR="00000000" w:rsidRPr="00000000">
              <w:rPr>
                <w:rFonts w:ascii="Arial" w:cs="Arial" w:eastAsia="Arial" w:hAnsi="Arial"/>
                <w:sz w:val="22"/>
                <w:szCs w:val="22"/>
                <w:rtl w:val="0"/>
              </w:rPr>
              <w:t xml:space="preserve">Once complete, submit this form via the </w:t>
            </w:r>
            <w:r w:rsidDel="00000000" w:rsidR="00000000" w:rsidRPr="00000000">
              <w:rPr>
                <w:rFonts w:ascii="Arial" w:cs="Arial" w:eastAsia="Arial" w:hAnsi="Arial"/>
                <w:b w:val="1"/>
                <w:sz w:val="22"/>
                <w:szCs w:val="22"/>
                <w:u w:val="single"/>
                <w:rtl w:val="0"/>
              </w:rPr>
              <w:t xml:space="preserve">MyTSD Doctoral College Portal</w:t>
            </w:r>
            <w:r w:rsidDel="00000000" w:rsidR="00000000" w:rsidRPr="00000000">
              <w:rPr>
                <w:rFonts w:ascii="Arial" w:cs="Arial" w:eastAsia="Arial" w:hAnsi="Arial"/>
                <w:sz w:val="22"/>
                <w:szCs w:val="22"/>
                <w:rtl w:val="0"/>
              </w:rPr>
              <w:t xml:space="preserve"> at (</w:t>
            </w:r>
            <w:hyperlink r:id="rId14">
              <w:r w:rsidDel="00000000" w:rsidR="00000000" w:rsidRPr="00000000">
                <w:rPr>
                  <w:rFonts w:ascii="Arial" w:cs="Arial" w:eastAsia="Arial" w:hAnsi="Arial"/>
                  <w:color w:val="0000ff"/>
                  <w:sz w:val="22"/>
                  <w:szCs w:val="22"/>
                  <w:u w:val="single"/>
                  <w:rtl w:val="0"/>
                </w:rPr>
                <w:t xml:space="preserve">https://mytsd.uwtsd.ac.uk</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46F">
            <w:pPr>
              <w:rPr>
                <w:rFonts w:ascii="Arial" w:cs="Arial" w:eastAsia="Arial" w:hAnsi="Arial"/>
                <w:sz w:val="22"/>
                <w:szCs w:val="22"/>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47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STAFF ONLY</w:t>
            </w:r>
          </w:p>
          <w:p w:rsidR="00000000" w:rsidDel="00000000" w:rsidP="00000000" w:rsidRDefault="00000000" w:rsidRPr="00000000" w14:paraId="00000471">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15">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472">
            <w:pPr>
              <w:rPr>
                <w:rFonts w:ascii="Arial" w:cs="Arial" w:eastAsia="Arial" w:hAnsi="Arial"/>
                <w:sz w:val="22"/>
                <w:szCs w:val="22"/>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473">
            <w:pPr>
              <w:pBdr>
                <w:top w:color="000000" w:space="1" w:sz="4" w:val="single"/>
                <w:left w:color="000000" w:space="4" w:sz="4" w:val="single"/>
                <w:bottom w:color="000000" w:space="1" w:sz="4" w:val="single"/>
                <w:right w:color="000000" w:space="21" w:sz="4" w:val="single"/>
                <w:between w:color="000000" w:space="1" w:sz="4" w:val="single"/>
              </w:pBdr>
              <w:tabs>
                <w:tab w:val="left" w:leader="none" w:pos="5103"/>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r w:rsidDel="00000000" w:rsidR="00000000" w:rsidRPr="00000000">
              <w:rPr>
                <w:rtl w:val="0"/>
              </w:rPr>
            </w:r>
          </w:p>
        </w:tc>
      </w:tr>
    </w:tbl>
    <w:p w:rsidR="00000000" w:rsidDel="00000000" w:rsidP="00000000" w:rsidRDefault="00000000" w:rsidRPr="00000000" w14:paraId="00000474">
      <w:pPr>
        <w:tabs>
          <w:tab w:val="left" w:leader="none" w:pos="5103"/>
        </w:tabs>
        <w:rPr>
          <w:rFonts w:ascii="Arial" w:cs="Arial" w:eastAsia="Arial" w:hAnsi="Arial"/>
          <w:sz w:val="22"/>
          <w:szCs w:val="22"/>
        </w:rPr>
      </w:pPr>
      <w:r w:rsidDel="00000000" w:rsidR="00000000" w:rsidRPr="00000000">
        <w:rPr>
          <w:rtl w:val="0"/>
        </w:rPr>
      </w:r>
    </w:p>
    <w:sectPr>
      <w:headerReference r:id="rId16" w:type="default"/>
      <w:footerReference r:id="rId17" w:type="default"/>
      <w:pgSz w:h="16838" w:w="11906" w:orient="portrait"/>
      <w:pgMar w:bottom="567" w:top="1418" w:left="709" w:right="707" w:header="720" w:footer="28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Arial Unicode MS"/>
  <w:font w:name="Times New Roman"/>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7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April 2022`</w:t>
    </w: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PG2 Ethical Approval Form</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7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25"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PG2 / E1 FORM</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 w:numId="26">
    <w:abstractNumId w:val="26"/>
  </w:num>
  <w:num w:numId="27">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tabs>
        <w:tab w:val="left" w:leader="none" w:pos="5103"/>
      </w:tabs>
      <w:jc w:val="center"/>
    </w:pPr>
    <w:rPr>
      <w:b w:val="1"/>
      <w:sz w:val="22"/>
      <w:szCs w:val="2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0C324D"/>
    <w:rPr>
      <w:lang w:eastAsia="en-US"/>
    </w:rPr>
  </w:style>
  <w:style w:type="paragraph" w:styleId="Heading1">
    <w:name w:val="heading 1"/>
    <w:basedOn w:val="Normal"/>
    <w:next w:val="Normal"/>
    <w:link w:val="Heading1Char"/>
    <w:uiPriority w:val="99"/>
    <w:qFormat w:val="1"/>
    <w:rsid w:val="00E84BC8"/>
    <w:pPr>
      <w:keepNext w:val="1"/>
      <w:tabs>
        <w:tab w:val="left" w:pos="5103"/>
      </w:tabs>
      <w:jc w:val="center"/>
      <w:outlineLvl w:val="0"/>
    </w:pPr>
    <w:rPr>
      <w:b w:val="1"/>
      <w:bCs w:val="1"/>
      <w:sz w:val="22"/>
      <w:szCs w:val="22"/>
    </w:rPr>
  </w:style>
  <w:style w:type="paragraph" w:styleId="Heading4">
    <w:name w:val="heading 4"/>
    <w:basedOn w:val="Normal"/>
    <w:next w:val="Normal"/>
    <w:link w:val="Heading4Char"/>
    <w:uiPriority w:val="99"/>
    <w:qFormat w:val="1"/>
    <w:rsid w:val="00784D14"/>
    <w:pPr>
      <w:keepNext w:val="1"/>
      <w:spacing w:after="60" w:before="240"/>
      <w:outlineLvl w:val="3"/>
    </w:pPr>
    <w:rPr>
      <w:b w:val="1"/>
      <w:bCs w:val="1"/>
      <w:sz w:val="28"/>
      <w:szCs w:val="2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link w:val="Heading1"/>
    <w:uiPriority w:val="99"/>
    <w:rsid w:val="00AB15E7"/>
    <w:rPr>
      <w:rFonts w:ascii="Cambria" w:cs="Cambria" w:hAnsi="Cambria"/>
      <w:b w:val="1"/>
      <w:bCs w:val="1"/>
      <w:kern w:val="32"/>
      <w:sz w:val="32"/>
      <w:szCs w:val="32"/>
      <w:lang w:eastAsia="en-US"/>
    </w:rPr>
  </w:style>
  <w:style w:type="character" w:styleId="Heading4Char" w:customStyle="1">
    <w:name w:val="Heading 4 Char"/>
    <w:link w:val="Heading4"/>
    <w:uiPriority w:val="99"/>
    <w:semiHidden w:val="1"/>
    <w:rsid w:val="00AB15E7"/>
    <w:rPr>
      <w:rFonts w:ascii="Calibri" w:cs="Calibri" w:hAnsi="Calibri"/>
      <w:b w:val="1"/>
      <w:bCs w:val="1"/>
      <w:sz w:val="28"/>
      <w:szCs w:val="28"/>
      <w:lang w:eastAsia="en-US"/>
    </w:rPr>
  </w:style>
  <w:style w:type="paragraph" w:styleId="BodyText2">
    <w:name w:val="Body Text 2"/>
    <w:basedOn w:val="Normal"/>
    <w:link w:val="BodyText2Char"/>
    <w:uiPriority w:val="99"/>
    <w:rsid w:val="00E84BC8"/>
    <w:pPr>
      <w:ind w:left="720" w:hanging="720"/>
    </w:pPr>
    <w:rPr>
      <w:b w:val="1"/>
      <w:bCs w:val="1"/>
      <w:sz w:val="22"/>
      <w:szCs w:val="22"/>
    </w:rPr>
  </w:style>
  <w:style w:type="character" w:styleId="BodyText2Char" w:customStyle="1">
    <w:name w:val="Body Text 2 Char"/>
    <w:link w:val="BodyText2"/>
    <w:uiPriority w:val="99"/>
    <w:semiHidden w:val="1"/>
    <w:rsid w:val="00AB15E7"/>
    <w:rPr>
      <w:sz w:val="20"/>
      <w:szCs w:val="20"/>
      <w:lang w:eastAsia="en-US"/>
    </w:rPr>
  </w:style>
  <w:style w:type="paragraph" w:styleId="deannah1" w:customStyle="1">
    <w:name w:val="deannah1"/>
    <w:basedOn w:val="Normal"/>
    <w:uiPriority w:val="99"/>
    <w:rsid w:val="00E84BC8"/>
    <w:pPr>
      <w:keepNext w:val="1"/>
      <w:spacing w:after="240"/>
    </w:pPr>
    <w:rPr>
      <w:b w:val="1"/>
      <w:bCs w:val="1"/>
      <w:sz w:val="24"/>
      <w:szCs w:val="24"/>
    </w:rPr>
  </w:style>
  <w:style w:type="paragraph" w:styleId="BalloonText">
    <w:name w:val="Balloon Text"/>
    <w:basedOn w:val="Normal"/>
    <w:link w:val="BalloonTextChar"/>
    <w:uiPriority w:val="99"/>
    <w:semiHidden w:val="1"/>
    <w:rsid w:val="00E84BC8"/>
    <w:rPr>
      <w:rFonts w:ascii="Tahoma" w:cs="Tahoma" w:hAnsi="Tahoma"/>
      <w:sz w:val="16"/>
      <w:szCs w:val="16"/>
    </w:rPr>
  </w:style>
  <w:style w:type="character" w:styleId="BalloonTextChar" w:customStyle="1">
    <w:name w:val="Balloon Text Char"/>
    <w:link w:val="BalloonText"/>
    <w:uiPriority w:val="99"/>
    <w:semiHidden w:val="1"/>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FollowedHyperlink">
    <w:name w:val="FollowedHyperlink"/>
    <w:uiPriority w:val="99"/>
    <w:semiHidden w:val="1"/>
    <w:rsid w:val="000142F0"/>
    <w:rPr>
      <w:color w:val="800080"/>
      <w:u w:val="single"/>
    </w:rPr>
  </w:style>
  <w:style w:type="paragraph" w:styleId="Header">
    <w:name w:val="header"/>
    <w:basedOn w:val="Normal"/>
    <w:link w:val="HeaderChar"/>
    <w:uiPriority w:val="99"/>
    <w:semiHidden w:val="1"/>
    <w:rsid w:val="00390251"/>
    <w:pPr>
      <w:tabs>
        <w:tab w:val="center" w:pos="4513"/>
        <w:tab w:val="right" w:pos="9026"/>
      </w:tabs>
    </w:pPr>
  </w:style>
  <w:style w:type="character" w:styleId="HeaderChar" w:customStyle="1">
    <w:name w:val="Header Char"/>
    <w:link w:val="Header"/>
    <w:uiPriority w:val="99"/>
    <w:semiHidden w:val="1"/>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after="100" w:afterAutospacing="1" w:before="100" w:before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after="300" w:before="100" w:beforeAutospacing="1"/>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val="1"/>
    <w:unhideWhenUsed w:val="1"/>
    <w:rsid w:val="00F54257"/>
    <w:rPr>
      <w:sz w:val="16"/>
      <w:szCs w:val="16"/>
    </w:rPr>
  </w:style>
  <w:style w:type="paragraph" w:styleId="CommentText">
    <w:name w:val="annotation text"/>
    <w:basedOn w:val="Normal"/>
    <w:link w:val="CommentTextChar"/>
    <w:uiPriority w:val="99"/>
    <w:semiHidden w:val="1"/>
    <w:unhideWhenUsed w:val="1"/>
    <w:rsid w:val="00F54257"/>
  </w:style>
  <w:style w:type="character" w:styleId="CommentTextChar" w:customStyle="1">
    <w:name w:val="Comment Text Char"/>
    <w:link w:val="CommentText"/>
    <w:uiPriority w:val="99"/>
    <w:semiHidden w:val="1"/>
    <w:rsid w:val="00F54257"/>
    <w:rPr>
      <w:lang w:eastAsia="en-US"/>
    </w:rPr>
  </w:style>
  <w:style w:type="paragraph" w:styleId="CommentSubject">
    <w:name w:val="annotation subject"/>
    <w:basedOn w:val="CommentText"/>
    <w:next w:val="CommentText"/>
    <w:link w:val="CommentSubjectChar"/>
    <w:uiPriority w:val="99"/>
    <w:semiHidden w:val="1"/>
    <w:unhideWhenUsed w:val="1"/>
    <w:rsid w:val="00F54257"/>
    <w:rPr>
      <w:b w:val="1"/>
      <w:bCs w:val="1"/>
    </w:rPr>
  </w:style>
  <w:style w:type="character" w:styleId="CommentSubjectChar" w:customStyle="1">
    <w:name w:val="Comment Subject Char"/>
    <w:link w:val="CommentSubject"/>
    <w:uiPriority w:val="99"/>
    <w:semiHidden w:val="1"/>
    <w:rsid w:val="00F54257"/>
    <w:rPr>
      <w:b w:val="1"/>
      <w:bCs w:val="1"/>
      <w:lang w:eastAsia="en-US"/>
    </w:rPr>
  </w:style>
  <w:style w:type="paragraph" w:styleId="ListParagraph">
    <w:name w:val="List Paragraph"/>
    <w:basedOn w:val="Normal"/>
    <w:uiPriority w:val="34"/>
    <w:qFormat w:val="1"/>
    <w:rsid w:val="00F54257"/>
    <w:pPr>
      <w:ind w:left="720"/>
      <w:contextualSpacing w:val="1"/>
    </w:pPr>
    <w:rPr>
      <w:rFonts w:ascii="Calibri" w:eastAsia="Calibri" w:hAnsi="Calibri"/>
      <w:sz w:val="22"/>
      <w:szCs w:val="22"/>
    </w:rPr>
  </w:style>
  <w:style w:type="character" w:styleId="Strong">
    <w:name w:val="Strong"/>
    <w:uiPriority w:val="22"/>
    <w:qFormat w:val="1"/>
    <w:rsid w:val="00844C9E"/>
    <w:rPr>
      <w:b w:val="1"/>
      <w:bCs w:val="1"/>
    </w:rPr>
  </w:style>
  <w:style w:type="character" w:styleId="UnresolvedMention">
    <w:name w:val="Unresolved Mention"/>
    <w:basedOn w:val="DefaultParagraphFont"/>
    <w:uiPriority w:val="99"/>
    <w:semiHidden w:val="1"/>
    <w:unhideWhenUsed w:val="1"/>
    <w:rsid w:val="00AD61B0"/>
    <w:rPr>
      <w:color w:val="605e5c"/>
      <w:shd w:color="auto" w:fill="e1dfdd" w:val="clear"/>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0.0" w:type="dxa"/>
        <w:left w:w="108.0" w:type="dxa"/>
        <w:bottom w:w="0.0" w:type="dxa"/>
        <w:right w:w="108.0" w:type="dxa"/>
      </w:tblCellMar>
    </w:tblPr>
  </w:style>
  <w:style w:type="table" w:styleId="Table8">
    <w:basedOn w:val="TableNormal"/>
    <w:tblPr>
      <w:tblStyleRowBandSize w:val="1"/>
      <w:tblStyleColBandSize w:val="1"/>
      <w:tblCellMar>
        <w:top w:w="28.0" w:type="dxa"/>
        <w:left w:w="57.0" w:type="dxa"/>
        <w:bottom w:w="28.0" w:type="dxa"/>
        <w:right w:w="2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08.0" w:type="dxa"/>
        <w:bottom w:w="0.0" w:type="dxa"/>
        <w:right w:w="108.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15.0" w:type="dxa"/>
        <w:bottom w:w="0.0" w:type="dxa"/>
        <w:right w:w="115.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 w:type="table" w:styleId="Table19">
    <w:basedOn w:val="TableNormal"/>
    <w:tblPr>
      <w:tblStyleRowBandSize w:val="1"/>
      <w:tblStyleColBandSize w:val="1"/>
      <w:tblCellMar>
        <w:top w:w="0.0" w:type="dxa"/>
        <w:left w:w="115.0" w:type="dxa"/>
        <w:bottom w:w="0.0" w:type="dxa"/>
        <w:right w:w="115.0" w:type="dxa"/>
      </w:tblCellMar>
    </w:tblPr>
  </w:style>
  <w:style w:type="table" w:styleId="Table20">
    <w:basedOn w:val="TableNormal"/>
    <w:tblPr>
      <w:tblStyleRowBandSize w:val="1"/>
      <w:tblStyleColBandSize w:val="1"/>
      <w:tblCellMar>
        <w:top w:w="0.0" w:type="dxa"/>
        <w:left w:w="108.0" w:type="dxa"/>
        <w:bottom w:w="0.0" w:type="dxa"/>
        <w:right w:w="108.0" w:type="dxa"/>
      </w:tblCellMar>
    </w:tblPr>
  </w:style>
  <w:style w:type="table" w:styleId="Table21">
    <w:basedOn w:val="TableNormal"/>
    <w:tblPr>
      <w:tblStyleRowBandSize w:val="1"/>
      <w:tblStyleColBandSize w:val="1"/>
      <w:tblCellMar>
        <w:top w:w="0.0" w:type="dxa"/>
        <w:left w:w="108.0" w:type="dxa"/>
        <w:bottom w:w="0.0" w:type="dxa"/>
        <w:right w:w="108.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15.0" w:type="dxa"/>
        <w:bottom w:w="0.0" w:type="dxa"/>
        <w:right w:w="115.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 w:type="table" w:styleId="Table25">
    <w:basedOn w:val="TableNormal"/>
    <w:tblPr>
      <w:tblStyleRowBandSize w:val="1"/>
      <w:tblStyleColBandSize w:val="1"/>
      <w:tblCellMar>
        <w:top w:w="0.0" w:type="dxa"/>
        <w:left w:w="108.0" w:type="dxa"/>
        <w:bottom w:w="0.0" w:type="dxa"/>
        <w:right w:w="108.0" w:type="dxa"/>
      </w:tblCellMar>
    </w:tblPr>
  </w:style>
  <w:style w:type="table" w:styleId="Table26">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hyperlink" Target="https://www.mindful.org" TargetMode="External"/><Relationship Id="rId13" Type="http://schemas.openxmlformats.org/officeDocument/2006/relationships/hyperlink" Target="https://www.uwtsd.ac.uk/research/research-ethics/" TargetMode="Externa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about:blank" TargetMode="External"/><Relationship Id="rId15" Type="http://schemas.openxmlformats.org/officeDocument/2006/relationships/hyperlink" Target="mailto:pgresearch@uwtsd.ac.uk" TargetMode="External"/><Relationship Id="rId14" Type="http://schemas.openxmlformats.org/officeDocument/2006/relationships/hyperlink" Target="https://mytsd.uwtsd.ac.uk" TargetMode="External"/><Relationship Id="rId17" Type="http://schemas.openxmlformats.org/officeDocument/2006/relationships/footer" Target="footer1.xml"/><Relationship Id="rId16" Type="http://schemas.openxmlformats.org/officeDocument/2006/relationships/header" Target="head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mytsd.uwtsd.ac.uk" TargetMode="External"/><Relationship Id="rId8" Type="http://schemas.openxmlformats.org/officeDocument/2006/relationships/hyperlink" Target="mailto:pgresearch@uwtsd.ac.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zsgzh6XHwtcCIxmElCeIRqowy8A==">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zgAciExdmljbGlGRmxMVXpMTkRIY1BteDZpT3F1TVo4TUo1TD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2021-06-30T10:47:00Z</dcterms:created>
  <dc:creator>Kevin Brice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