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8024082" w:displacedByCustomXml="next"/>
    <w:bookmarkEnd w:id="0" w:displacedByCustomXml="next"/>
    <w:sdt>
      <w:sdtPr>
        <w:id w:val="966478542"/>
        <w:docPartObj>
          <w:docPartGallery w:val="Cover Pages"/>
          <w:docPartUnique/>
        </w:docPartObj>
      </w:sdtPr>
      <w:sdtContent>
        <w:p w14:paraId="6D2F18E0" w14:textId="144FDE1A" w:rsidR="00873C9B" w:rsidRDefault="00B0420E">
          <w:r>
            <w:rPr>
              <w:noProof/>
            </w:rPr>
            <mc:AlternateContent>
              <mc:Choice Requires="wps">
                <w:drawing>
                  <wp:anchor distT="0" distB="0" distL="114300" distR="114300" simplePos="0" relativeHeight="251659264" behindDoc="0" locked="0" layoutInCell="1" allowOverlap="1" wp14:anchorId="787029A4" wp14:editId="6B2AC7E2">
                    <wp:simplePos x="0" y="0"/>
                    <wp:positionH relativeFrom="margin">
                      <wp:posOffset>-207645</wp:posOffset>
                    </wp:positionH>
                    <wp:positionV relativeFrom="page">
                      <wp:posOffset>1842135</wp:posOffset>
                    </wp:positionV>
                    <wp:extent cx="6646545" cy="33432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6646545" cy="3343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2A03A4" w14:textId="7EEB0D6B" w:rsidR="00FA721C" w:rsidRPr="00873C9B" w:rsidRDefault="00FA721C" w:rsidP="00A05E0B">
                                <w:pPr>
                                  <w:ind w:left="-1276" w:firstLine="0"/>
                                  <w:jc w:val="center"/>
                                  <w:rPr>
                                    <w:color w:val="A5300F" w:themeColor="accent1"/>
                                    <w:sz w:val="56"/>
                                    <w:szCs w:val="56"/>
                                  </w:rPr>
                                </w:pPr>
                                <w:sdt>
                                  <w:sdtPr>
                                    <w:rPr>
                                      <w:b/>
                                      <w:bCs/>
                                      <w:caps/>
                                      <w:color w:val="A5300F" w:themeColor="accent1"/>
                                      <w:sz w:val="56"/>
                                      <w:szCs w:val="56"/>
                                    </w:rPr>
                                    <w:alias w:val="Title"/>
                                    <w:tag w:val=""/>
                                    <w:id w:val="-175605343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b/>
                                        <w:bCs/>
                                        <w:caps/>
                                        <w:color w:val="A5300F" w:themeColor="accent1"/>
                                        <w:sz w:val="56"/>
                                        <w:szCs w:val="56"/>
                                      </w:rPr>
                                      <w:t>UNIVERSITY OF NARNIA</w:t>
                                    </w:r>
                                  </w:sdtContent>
                                </w:sdt>
                              </w:p>
                              <w:p w14:paraId="1ADA7609" w14:textId="073E1CB5" w:rsidR="00FA721C" w:rsidRDefault="00FA721C" w:rsidP="00A05E0B">
                                <w:pPr>
                                  <w:ind w:left="-1276" w:firstLine="0"/>
                                  <w:jc w:val="center"/>
                                  <w:rPr>
                                    <w:color w:val="404040" w:themeColor="text1" w:themeTint="BF"/>
                                    <w:sz w:val="36"/>
                                    <w:szCs w:val="36"/>
                                  </w:rPr>
                                </w:pPr>
                                <w:sdt>
                                  <w:sdtPr>
                                    <w:rPr>
                                      <w:color w:val="404040" w:themeColor="text1" w:themeTint="BF"/>
                                      <w:sz w:val="36"/>
                                      <w:szCs w:val="36"/>
                                    </w:rPr>
                                    <w:alias w:val="Subtitle"/>
                                    <w:tag w:val=""/>
                                    <w:id w:val="126796954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WEB DEVELOPMENT - BCs Cloud Computing</w:t>
                                    </w:r>
                                  </w:sdtContent>
                                </w:sdt>
                                <w:r>
                                  <w:rPr>
                                    <w:color w:val="404040" w:themeColor="text1" w:themeTint="BF"/>
                                    <w:sz w:val="36"/>
                                    <w:szCs w:val="36"/>
                                  </w:rPr>
                                  <w:t xml:space="preserve"> – term 3</w:t>
                                </w:r>
                              </w:p>
                              <w:p w14:paraId="4B55F9AF" w14:textId="77777777" w:rsidR="00FA721C" w:rsidRDefault="00FA721C" w:rsidP="00A05E0B">
                                <w:pPr>
                                  <w:ind w:firstLine="0"/>
                                  <w:jc w:val="right"/>
                                  <w:rPr>
                                    <w:color w:val="404040" w:themeColor="text1" w:themeTint="BF"/>
                                    <w:sz w:val="36"/>
                                    <w:szCs w:val="36"/>
                                  </w:rPr>
                                </w:pPr>
                              </w:p>
                              <w:p w14:paraId="067B4E2B" w14:textId="1A33FC65" w:rsidR="00FA721C" w:rsidRDefault="00FA721C" w:rsidP="00A05E0B">
                                <w:pPr>
                                  <w:ind w:left="-1276" w:firstLine="0"/>
                                  <w:jc w:val="center"/>
                                  <w:rPr>
                                    <w:color w:val="404040" w:themeColor="text1" w:themeTint="BF"/>
                                    <w:sz w:val="36"/>
                                    <w:szCs w:val="36"/>
                                  </w:rPr>
                                </w:pPr>
                                <w:r>
                                  <w:rPr>
                                    <w:color w:val="404040" w:themeColor="text1" w:themeTint="BF"/>
                                    <w:sz w:val="36"/>
                                    <w:szCs w:val="36"/>
                                  </w:rPr>
                                  <w:t xml:space="preserve">Lecturer – </w:t>
                                </w:r>
                                <w:proofErr w:type="spellStart"/>
                                <w:r>
                                  <w:rPr>
                                    <w:color w:val="404040" w:themeColor="text1" w:themeTint="BF"/>
                                    <w:sz w:val="36"/>
                                    <w:szCs w:val="36"/>
                                  </w:rPr>
                                  <w:t>Suneth</w:t>
                                </w:r>
                                <w:proofErr w:type="spellEnd"/>
                                <w:r>
                                  <w:rPr>
                                    <w:color w:val="404040" w:themeColor="text1" w:themeTint="BF"/>
                                    <w:sz w:val="36"/>
                                    <w:szCs w:val="36"/>
                                  </w:rPr>
                                  <w:t xml:space="preserve"> Fernando</w:t>
                                </w:r>
                              </w:p>
                              <w:p w14:paraId="576669A9" w14:textId="77777777" w:rsidR="00FA721C" w:rsidRPr="00B0420E" w:rsidRDefault="00FA721C" w:rsidP="00A05E0B">
                                <w:pPr>
                                  <w:ind w:left="-1276" w:firstLine="0"/>
                                  <w:jc w:val="center"/>
                                  <w:rPr>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7029A4" id="_x0000_t202" coordsize="21600,21600" o:spt="202" path="m,l,21600r21600,l21600,xe">
                    <v:stroke joinstyle="miter"/>
                    <v:path gradientshapeok="t" o:connecttype="rect"/>
                  </v:shapetype>
                  <v:shape id="Text Box 154" o:spid="_x0000_s1026" type="#_x0000_t202" style="position:absolute;left:0;text-align:left;margin-left:-16.35pt;margin-top:145.05pt;width:523.35pt;height:26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" filled="f" stroked="f" strokeweight=".5pt">
                    <v:textbox inset="126pt,0,54pt,0">
                      <w:txbxContent>
                        <w:p w14:paraId="442A03A4" w14:textId="7EEB0D6B" w:rsidR="00FA721C" w:rsidRPr="00873C9B" w:rsidRDefault="00FA721C" w:rsidP="00A05E0B">
                          <w:pPr>
                            <w:ind w:left="-1276" w:firstLine="0"/>
                            <w:jc w:val="center"/>
                            <w:rPr>
                              <w:color w:val="A5300F" w:themeColor="accent1"/>
                              <w:sz w:val="56"/>
                              <w:szCs w:val="56"/>
                            </w:rPr>
                          </w:pPr>
                          <w:sdt>
                            <w:sdtPr>
                              <w:rPr>
                                <w:b/>
                                <w:bCs/>
                                <w:caps/>
                                <w:color w:val="A5300F" w:themeColor="accent1"/>
                                <w:sz w:val="56"/>
                                <w:szCs w:val="56"/>
                              </w:rPr>
                              <w:alias w:val="Title"/>
                              <w:tag w:val=""/>
                              <w:id w:val="-175605343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b/>
                                  <w:bCs/>
                                  <w:caps/>
                                  <w:color w:val="A5300F" w:themeColor="accent1"/>
                                  <w:sz w:val="56"/>
                                  <w:szCs w:val="56"/>
                                </w:rPr>
                                <w:t>UNIVERSITY OF NARNIA</w:t>
                              </w:r>
                            </w:sdtContent>
                          </w:sdt>
                        </w:p>
                        <w:p w14:paraId="1ADA7609" w14:textId="073E1CB5" w:rsidR="00FA721C" w:rsidRDefault="00FA721C" w:rsidP="00A05E0B">
                          <w:pPr>
                            <w:ind w:left="-1276" w:firstLine="0"/>
                            <w:jc w:val="center"/>
                            <w:rPr>
                              <w:color w:val="404040" w:themeColor="text1" w:themeTint="BF"/>
                              <w:sz w:val="36"/>
                              <w:szCs w:val="36"/>
                            </w:rPr>
                          </w:pPr>
                          <w:sdt>
                            <w:sdtPr>
                              <w:rPr>
                                <w:color w:val="404040" w:themeColor="text1" w:themeTint="BF"/>
                                <w:sz w:val="36"/>
                                <w:szCs w:val="36"/>
                              </w:rPr>
                              <w:alias w:val="Subtitle"/>
                              <w:tag w:val=""/>
                              <w:id w:val="126796954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WEB DEVELOPMENT - BCs Cloud Computing</w:t>
                              </w:r>
                            </w:sdtContent>
                          </w:sdt>
                          <w:r>
                            <w:rPr>
                              <w:color w:val="404040" w:themeColor="text1" w:themeTint="BF"/>
                              <w:sz w:val="36"/>
                              <w:szCs w:val="36"/>
                            </w:rPr>
                            <w:t xml:space="preserve"> – term 3</w:t>
                          </w:r>
                        </w:p>
                        <w:p w14:paraId="4B55F9AF" w14:textId="77777777" w:rsidR="00FA721C" w:rsidRDefault="00FA721C" w:rsidP="00A05E0B">
                          <w:pPr>
                            <w:ind w:firstLine="0"/>
                            <w:jc w:val="right"/>
                            <w:rPr>
                              <w:color w:val="404040" w:themeColor="text1" w:themeTint="BF"/>
                              <w:sz w:val="36"/>
                              <w:szCs w:val="36"/>
                            </w:rPr>
                          </w:pPr>
                        </w:p>
                        <w:p w14:paraId="067B4E2B" w14:textId="1A33FC65" w:rsidR="00FA721C" w:rsidRDefault="00FA721C" w:rsidP="00A05E0B">
                          <w:pPr>
                            <w:ind w:left="-1276" w:firstLine="0"/>
                            <w:jc w:val="center"/>
                            <w:rPr>
                              <w:color w:val="404040" w:themeColor="text1" w:themeTint="BF"/>
                              <w:sz w:val="36"/>
                              <w:szCs w:val="36"/>
                            </w:rPr>
                          </w:pPr>
                          <w:r>
                            <w:rPr>
                              <w:color w:val="404040" w:themeColor="text1" w:themeTint="BF"/>
                              <w:sz w:val="36"/>
                              <w:szCs w:val="36"/>
                            </w:rPr>
                            <w:t xml:space="preserve">Lecturer – </w:t>
                          </w:r>
                          <w:proofErr w:type="spellStart"/>
                          <w:r>
                            <w:rPr>
                              <w:color w:val="404040" w:themeColor="text1" w:themeTint="BF"/>
                              <w:sz w:val="36"/>
                              <w:szCs w:val="36"/>
                            </w:rPr>
                            <w:t>Suneth</w:t>
                          </w:r>
                          <w:proofErr w:type="spellEnd"/>
                          <w:r>
                            <w:rPr>
                              <w:color w:val="404040" w:themeColor="text1" w:themeTint="BF"/>
                              <w:sz w:val="36"/>
                              <w:szCs w:val="36"/>
                            </w:rPr>
                            <w:t xml:space="preserve"> Fernando</w:t>
                          </w:r>
                        </w:p>
                        <w:p w14:paraId="576669A9" w14:textId="77777777" w:rsidR="00FA721C" w:rsidRPr="00B0420E" w:rsidRDefault="00FA721C" w:rsidP="00A05E0B">
                          <w:pPr>
                            <w:ind w:left="-1276" w:firstLine="0"/>
                            <w:jc w:val="center"/>
                            <w:rPr>
                              <w:color w:val="404040" w:themeColor="text1" w:themeTint="BF"/>
                              <w:sz w:val="36"/>
                              <w:szCs w:val="36"/>
                            </w:rPr>
                          </w:pPr>
                        </w:p>
                      </w:txbxContent>
                    </v:textbox>
                    <w10:wrap type="square" anchorx="margin" anchory="page"/>
                  </v:shape>
                </w:pict>
              </mc:Fallback>
            </mc:AlternateContent>
          </w:r>
          <w:r w:rsidR="00873C9B">
            <w:rPr>
              <w:noProof/>
            </w:rPr>
            <mc:AlternateContent>
              <mc:Choice Requires="wpg">
                <w:drawing>
                  <wp:anchor distT="0" distB="0" distL="114300" distR="114300" simplePos="0" relativeHeight="251662336" behindDoc="0" locked="0" layoutInCell="1" allowOverlap="1" wp14:anchorId="42DA42C2" wp14:editId="4A3FF03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D8E98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" path="m,l7312660,r,1129665l3619500,733425,,1091565,,xe" fillcolor="#a5300f [3204]" stroked="f" strokeweight="1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873C9B">
            <w:rPr>
              <w:noProof/>
            </w:rPr>
            <mc:AlternateContent>
              <mc:Choice Requires="wps">
                <w:drawing>
                  <wp:anchor distT="0" distB="0" distL="114300" distR="114300" simplePos="0" relativeHeight="251660288" behindDoc="0" locked="0" layoutInCell="1" allowOverlap="1" wp14:anchorId="11EEF208" wp14:editId="16C7C9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81067210"/>
                                  <w:dataBinding w:prefixMappings="xmlns:ns0='http://purl.org/dc/elements/1.1/' xmlns:ns1='http://schemas.openxmlformats.org/package/2006/metadata/core-properties' " w:xpath="/ns1:coreProperties[1]/ns0:creator[1]" w:storeItemID="{6C3C8BC8-F283-45AE-878A-BAB7291924A1}"/>
                                  <w:text/>
                                </w:sdtPr>
                                <w:sdtContent>
                                  <w:p w14:paraId="24169C4F" w14:textId="535E7EB5" w:rsidR="00FA721C" w:rsidRPr="00873C9B" w:rsidRDefault="00FA721C">
                                    <w:pPr>
                                      <w:pStyle w:val="NoSpacing"/>
                                      <w:jc w:val="right"/>
                                      <w:rPr>
                                        <w:color w:val="595959" w:themeColor="text1" w:themeTint="A6"/>
                                        <w:sz w:val="36"/>
                                        <w:szCs w:val="36"/>
                                      </w:rPr>
                                    </w:pPr>
                                    <w:r w:rsidRPr="00873C9B">
                                      <w:rPr>
                                        <w:color w:val="595959" w:themeColor="text1" w:themeTint="A6"/>
                                        <w:sz w:val="36"/>
                                        <w:szCs w:val="36"/>
                                      </w:rPr>
                                      <w:t>Ralitsa Nikolova</w:t>
                                    </w:r>
                                  </w:p>
                                </w:sdtContent>
                              </w:sdt>
                              <w:p w14:paraId="12775785" w14:textId="4B83541E" w:rsidR="00FA721C" w:rsidRPr="00873C9B" w:rsidRDefault="00FA721C">
                                <w:pPr>
                                  <w:pStyle w:val="NoSpacing"/>
                                  <w:jc w:val="right"/>
                                  <w:rPr>
                                    <w:color w:val="595959" w:themeColor="text1" w:themeTint="A6"/>
                                    <w:sz w:val="36"/>
                                    <w:szCs w:val="36"/>
                                  </w:rPr>
                                </w:pPr>
                                <w:sdt>
                                  <w:sdtPr>
                                    <w:rPr>
                                      <w:color w:val="595959" w:themeColor="text1" w:themeTint="A6"/>
                                      <w:sz w:val="36"/>
                                      <w:szCs w:val="36"/>
                                    </w:rPr>
                                    <w:alias w:val="Email"/>
                                    <w:tag w:val="Email"/>
                                    <w:id w:val="1756084380"/>
                                    <w:dataBinding w:prefixMappings="xmlns:ns0='http://schemas.microsoft.com/office/2006/coverPageProps' " w:xpath="/ns0:CoverPageProperties[1]/ns0:CompanyEmail[1]" w:storeItemID="{55AF091B-3C7A-41E3-B477-F2FDAA23CFDA}"/>
                                    <w:text/>
                                  </w:sdtPr>
                                  <w:sdtContent>
                                    <w:r w:rsidRPr="00873C9B">
                                      <w:rPr>
                                        <w:color w:val="595959" w:themeColor="text1" w:themeTint="A6"/>
                                        <w:sz w:val="36"/>
                                        <w:szCs w:val="36"/>
                                      </w:rPr>
                                      <w:t>1806089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1EEF208" id="Text Box 152" o:spid="_x0000_s1027"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36"/>
                              <w:szCs w:val="36"/>
                            </w:rPr>
                            <w:alias w:val="Author"/>
                            <w:tag w:val=""/>
                            <w:id w:val="-81067210"/>
                            <w:dataBinding w:prefixMappings="xmlns:ns0='http://purl.org/dc/elements/1.1/' xmlns:ns1='http://schemas.openxmlformats.org/package/2006/metadata/core-properties' " w:xpath="/ns1:coreProperties[1]/ns0:creator[1]" w:storeItemID="{6C3C8BC8-F283-45AE-878A-BAB7291924A1}"/>
                            <w:text/>
                          </w:sdtPr>
                          <w:sdtContent>
                            <w:p w14:paraId="24169C4F" w14:textId="535E7EB5" w:rsidR="00FA721C" w:rsidRPr="00873C9B" w:rsidRDefault="00FA721C">
                              <w:pPr>
                                <w:pStyle w:val="NoSpacing"/>
                                <w:jc w:val="right"/>
                                <w:rPr>
                                  <w:color w:val="595959" w:themeColor="text1" w:themeTint="A6"/>
                                  <w:sz w:val="36"/>
                                  <w:szCs w:val="36"/>
                                </w:rPr>
                              </w:pPr>
                              <w:r w:rsidRPr="00873C9B">
                                <w:rPr>
                                  <w:color w:val="595959" w:themeColor="text1" w:themeTint="A6"/>
                                  <w:sz w:val="36"/>
                                  <w:szCs w:val="36"/>
                                </w:rPr>
                                <w:t>Ralitsa Nikolova</w:t>
                              </w:r>
                            </w:p>
                          </w:sdtContent>
                        </w:sdt>
                        <w:p w14:paraId="12775785" w14:textId="4B83541E" w:rsidR="00FA721C" w:rsidRPr="00873C9B" w:rsidRDefault="00FA721C">
                          <w:pPr>
                            <w:pStyle w:val="NoSpacing"/>
                            <w:jc w:val="right"/>
                            <w:rPr>
                              <w:color w:val="595959" w:themeColor="text1" w:themeTint="A6"/>
                              <w:sz w:val="36"/>
                              <w:szCs w:val="36"/>
                            </w:rPr>
                          </w:pPr>
                          <w:sdt>
                            <w:sdtPr>
                              <w:rPr>
                                <w:color w:val="595959" w:themeColor="text1" w:themeTint="A6"/>
                                <w:sz w:val="36"/>
                                <w:szCs w:val="36"/>
                              </w:rPr>
                              <w:alias w:val="Email"/>
                              <w:tag w:val="Email"/>
                              <w:id w:val="1756084380"/>
                              <w:dataBinding w:prefixMappings="xmlns:ns0='http://schemas.microsoft.com/office/2006/coverPageProps' " w:xpath="/ns0:CoverPageProperties[1]/ns0:CompanyEmail[1]" w:storeItemID="{55AF091B-3C7A-41E3-B477-F2FDAA23CFDA}"/>
                              <w:text/>
                            </w:sdtPr>
                            <w:sdtContent>
                              <w:r w:rsidRPr="00873C9B">
                                <w:rPr>
                                  <w:color w:val="595959" w:themeColor="text1" w:themeTint="A6"/>
                                  <w:sz w:val="36"/>
                                  <w:szCs w:val="36"/>
                                </w:rPr>
                                <w:t>1806089</w:t>
                              </w:r>
                            </w:sdtContent>
                          </w:sdt>
                        </w:p>
                      </w:txbxContent>
                    </v:textbox>
                    <w10:wrap type="square" anchorx="page" anchory="page"/>
                  </v:shape>
                </w:pict>
              </mc:Fallback>
            </mc:AlternateContent>
          </w:r>
        </w:p>
        <w:p w14:paraId="3D1A6A01" w14:textId="3706A0B4" w:rsidR="00873C9B" w:rsidRDefault="00B0420E" w:rsidP="00A05E0B">
          <w:pPr>
            <w:ind w:firstLine="0"/>
          </w:pPr>
          <w:r>
            <w:rPr>
              <w:noProof/>
            </w:rPr>
            <w:drawing>
              <wp:inline distT="0" distB="0" distL="0" distR="0" wp14:anchorId="019B19AB" wp14:editId="5499C893">
                <wp:extent cx="6442075" cy="2762205"/>
                <wp:effectExtent l="0" t="0" r="0" b="635"/>
                <wp:docPr id="43" name="Picture 4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1.jpg"/>
                        <pic:cNvPicPr/>
                      </pic:nvPicPr>
                      <pic:blipFill>
                        <a:blip r:embed="rId11">
                          <a:extLst>
                            <a:ext uri="{28A0092B-C50C-407E-A947-70E740481C1C}">
                              <a14:useLocalDpi xmlns:a14="http://schemas.microsoft.com/office/drawing/2010/main" val="0"/>
                            </a:ext>
                          </a:extLst>
                        </a:blip>
                        <a:stretch>
                          <a:fillRect/>
                        </a:stretch>
                      </pic:blipFill>
                      <pic:spPr>
                        <a:xfrm>
                          <a:off x="0" y="0"/>
                          <a:ext cx="6507424" cy="2790225"/>
                        </a:xfrm>
                        <a:prstGeom prst="rect">
                          <a:avLst/>
                        </a:prstGeom>
                      </pic:spPr>
                    </pic:pic>
                  </a:graphicData>
                </a:graphic>
              </wp:inline>
            </w:drawing>
          </w:r>
          <w:r w:rsidR="00873C9B">
            <w:br w:type="page"/>
          </w:r>
        </w:p>
      </w:sdtContent>
    </w:sdt>
    <w:sdt>
      <w:sdtPr>
        <w:rPr>
          <w:rFonts w:asciiTheme="minorHAnsi" w:eastAsiaTheme="minorHAnsi" w:hAnsiTheme="minorHAnsi" w:cstheme="minorBidi"/>
          <w:color w:val="auto"/>
          <w:sz w:val="22"/>
          <w:szCs w:val="22"/>
        </w:rPr>
        <w:id w:val="1098365332"/>
        <w:docPartObj>
          <w:docPartGallery w:val="Table of Contents"/>
          <w:docPartUnique/>
        </w:docPartObj>
      </w:sdtPr>
      <w:sdtEndPr>
        <w:rPr>
          <w:rFonts w:ascii="Calibri Light" w:eastAsiaTheme="minorEastAsia" w:hAnsi="Calibri Light"/>
          <w:b/>
          <w:bCs/>
          <w:noProof/>
          <w:szCs w:val="21"/>
        </w:rPr>
      </w:sdtEndPr>
      <w:sdtContent>
        <w:p w14:paraId="029A1F94" w14:textId="335D636A" w:rsidR="004F5258" w:rsidRDefault="004F5258">
          <w:pPr>
            <w:pStyle w:val="TOCHeading"/>
          </w:pPr>
          <w:r>
            <w:t>Table of Contents</w:t>
          </w:r>
        </w:p>
        <w:p w14:paraId="4F5E94C0" w14:textId="15BBAF3D" w:rsidR="00610572" w:rsidRDefault="004F5258">
          <w:pPr>
            <w:pStyle w:val="TOC1"/>
            <w:tabs>
              <w:tab w:val="right" w:leader="dot" w:pos="10194"/>
            </w:tabs>
            <w:rPr>
              <w:rFonts w:asciiTheme="minorHAnsi" w:hAnsiTheme="minorHAnsi"/>
              <w:noProof/>
              <w:szCs w:val="22"/>
              <w:lang w:eastAsia="en-GB"/>
            </w:rPr>
          </w:pPr>
          <w:r>
            <w:fldChar w:fldCharType="begin"/>
          </w:r>
          <w:r>
            <w:instrText xml:space="preserve"> TOC \o "1-3" \h \z \u </w:instrText>
          </w:r>
          <w:r>
            <w:fldChar w:fldCharType="separate"/>
          </w:r>
          <w:hyperlink w:anchor="_Toc30020601" w:history="1">
            <w:r w:rsidR="00610572" w:rsidRPr="00C10CE2">
              <w:rPr>
                <w:rStyle w:val="Hyperlink"/>
                <w:noProof/>
              </w:rPr>
              <w:t>INTRODUCTION</w:t>
            </w:r>
            <w:r w:rsidR="00610572">
              <w:rPr>
                <w:noProof/>
                <w:webHidden/>
              </w:rPr>
              <w:tab/>
            </w:r>
            <w:r w:rsidR="00610572">
              <w:rPr>
                <w:noProof/>
                <w:webHidden/>
              </w:rPr>
              <w:fldChar w:fldCharType="begin"/>
            </w:r>
            <w:r w:rsidR="00610572">
              <w:rPr>
                <w:noProof/>
                <w:webHidden/>
              </w:rPr>
              <w:instrText xml:space="preserve"> PAGEREF _Toc30020601 \h </w:instrText>
            </w:r>
            <w:r w:rsidR="00610572">
              <w:rPr>
                <w:noProof/>
                <w:webHidden/>
              </w:rPr>
            </w:r>
            <w:r w:rsidR="00610572">
              <w:rPr>
                <w:noProof/>
                <w:webHidden/>
              </w:rPr>
              <w:fldChar w:fldCharType="separate"/>
            </w:r>
            <w:r w:rsidR="00610572">
              <w:rPr>
                <w:noProof/>
                <w:webHidden/>
              </w:rPr>
              <w:t>2</w:t>
            </w:r>
            <w:r w:rsidR="00610572">
              <w:rPr>
                <w:noProof/>
                <w:webHidden/>
              </w:rPr>
              <w:fldChar w:fldCharType="end"/>
            </w:r>
          </w:hyperlink>
        </w:p>
        <w:p w14:paraId="7A7D6622" w14:textId="5A3F2022" w:rsidR="00610572" w:rsidRDefault="00610572">
          <w:pPr>
            <w:pStyle w:val="TOC1"/>
            <w:tabs>
              <w:tab w:val="right" w:leader="dot" w:pos="10194"/>
            </w:tabs>
            <w:rPr>
              <w:rFonts w:asciiTheme="minorHAnsi" w:hAnsiTheme="minorHAnsi"/>
              <w:noProof/>
              <w:szCs w:val="22"/>
              <w:lang w:eastAsia="en-GB"/>
            </w:rPr>
          </w:pPr>
          <w:hyperlink w:anchor="_Toc30020602" w:history="1">
            <w:r w:rsidRPr="00C10CE2">
              <w:rPr>
                <w:rStyle w:val="Hyperlink"/>
                <w:noProof/>
              </w:rPr>
              <w:t>THE DATABASE</w:t>
            </w:r>
            <w:r>
              <w:rPr>
                <w:noProof/>
                <w:webHidden/>
              </w:rPr>
              <w:tab/>
            </w:r>
            <w:r>
              <w:rPr>
                <w:noProof/>
                <w:webHidden/>
              </w:rPr>
              <w:fldChar w:fldCharType="begin"/>
            </w:r>
            <w:r>
              <w:rPr>
                <w:noProof/>
                <w:webHidden/>
              </w:rPr>
              <w:instrText xml:space="preserve"> PAGEREF _Toc30020602 \h </w:instrText>
            </w:r>
            <w:r>
              <w:rPr>
                <w:noProof/>
                <w:webHidden/>
              </w:rPr>
            </w:r>
            <w:r>
              <w:rPr>
                <w:noProof/>
                <w:webHidden/>
              </w:rPr>
              <w:fldChar w:fldCharType="separate"/>
            </w:r>
            <w:r>
              <w:rPr>
                <w:noProof/>
                <w:webHidden/>
              </w:rPr>
              <w:t>2</w:t>
            </w:r>
            <w:r>
              <w:rPr>
                <w:noProof/>
                <w:webHidden/>
              </w:rPr>
              <w:fldChar w:fldCharType="end"/>
            </w:r>
          </w:hyperlink>
        </w:p>
        <w:p w14:paraId="37C42522" w14:textId="4E470A7B" w:rsidR="00610572" w:rsidRDefault="00610572">
          <w:pPr>
            <w:pStyle w:val="TOC1"/>
            <w:tabs>
              <w:tab w:val="right" w:leader="dot" w:pos="10194"/>
            </w:tabs>
            <w:rPr>
              <w:rFonts w:asciiTheme="minorHAnsi" w:hAnsiTheme="minorHAnsi"/>
              <w:noProof/>
              <w:szCs w:val="22"/>
              <w:lang w:eastAsia="en-GB"/>
            </w:rPr>
          </w:pPr>
          <w:hyperlink w:anchor="_Toc30020603" w:history="1">
            <w:r w:rsidRPr="00C10CE2">
              <w:rPr>
                <w:rStyle w:val="Hyperlink"/>
                <w:noProof/>
              </w:rPr>
              <w:t>PHP FRAMEWORKS</w:t>
            </w:r>
            <w:r>
              <w:rPr>
                <w:noProof/>
                <w:webHidden/>
              </w:rPr>
              <w:tab/>
            </w:r>
            <w:r>
              <w:rPr>
                <w:noProof/>
                <w:webHidden/>
              </w:rPr>
              <w:fldChar w:fldCharType="begin"/>
            </w:r>
            <w:r>
              <w:rPr>
                <w:noProof/>
                <w:webHidden/>
              </w:rPr>
              <w:instrText xml:space="preserve"> PAGEREF _Toc30020603 \h </w:instrText>
            </w:r>
            <w:r>
              <w:rPr>
                <w:noProof/>
                <w:webHidden/>
              </w:rPr>
            </w:r>
            <w:r>
              <w:rPr>
                <w:noProof/>
                <w:webHidden/>
              </w:rPr>
              <w:fldChar w:fldCharType="separate"/>
            </w:r>
            <w:r>
              <w:rPr>
                <w:noProof/>
                <w:webHidden/>
              </w:rPr>
              <w:t>3</w:t>
            </w:r>
            <w:r>
              <w:rPr>
                <w:noProof/>
                <w:webHidden/>
              </w:rPr>
              <w:fldChar w:fldCharType="end"/>
            </w:r>
          </w:hyperlink>
        </w:p>
        <w:p w14:paraId="7AD149B6" w14:textId="60BF453A" w:rsidR="00610572" w:rsidRDefault="00610572">
          <w:pPr>
            <w:pStyle w:val="TOC2"/>
            <w:tabs>
              <w:tab w:val="right" w:leader="dot" w:pos="10194"/>
            </w:tabs>
            <w:rPr>
              <w:rFonts w:asciiTheme="minorHAnsi" w:hAnsiTheme="minorHAnsi"/>
              <w:noProof/>
              <w:szCs w:val="22"/>
              <w:lang w:eastAsia="en-GB"/>
            </w:rPr>
          </w:pPr>
          <w:hyperlink w:anchor="_Toc30020604" w:history="1">
            <w:r w:rsidRPr="00C10CE2">
              <w:rPr>
                <w:rStyle w:val="Hyperlink"/>
                <w:noProof/>
              </w:rPr>
              <w:t>CakePHP</w:t>
            </w:r>
            <w:r>
              <w:rPr>
                <w:noProof/>
                <w:webHidden/>
              </w:rPr>
              <w:tab/>
            </w:r>
            <w:r>
              <w:rPr>
                <w:noProof/>
                <w:webHidden/>
              </w:rPr>
              <w:fldChar w:fldCharType="begin"/>
            </w:r>
            <w:r>
              <w:rPr>
                <w:noProof/>
                <w:webHidden/>
              </w:rPr>
              <w:instrText xml:space="preserve"> PAGEREF _Toc30020604 \h </w:instrText>
            </w:r>
            <w:r>
              <w:rPr>
                <w:noProof/>
                <w:webHidden/>
              </w:rPr>
            </w:r>
            <w:r>
              <w:rPr>
                <w:noProof/>
                <w:webHidden/>
              </w:rPr>
              <w:fldChar w:fldCharType="separate"/>
            </w:r>
            <w:r>
              <w:rPr>
                <w:noProof/>
                <w:webHidden/>
              </w:rPr>
              <w:t>3</w:t>
            </w:r>
            <w:r>
              <w:rPr>
                <w:noProof/>
                <w:webHidden/>
              </w:rPr>
              <w:fldChar w:fldCharType="end"/>
            </w:r>
          </w:hyperlink>
        </w:p>
        <w:p w14:paraId="4A05CC71" w14:textId="7E22DEC0" w:rsidR="00610572" w:rsidRDefault="00610572">
          <w:pPr>
            <w:pStyle w:val="TOC2"/>
            <w:tabs>
              <w:tab w:val="right" w:leader="dot" w:pos="10194"/>
            </w:tabs>
            <w:rPr>
              <w:rFonts w:asciiTheme="minorHAnsi" w:hAnsiTheme="minorHAnsi"/>
              <w:noProof/>
              <w:szCs w:val="22"/>
              <w:lang w:eastAsia="en-GB"/>
            </w:rPr>
          </w:pPr>
          <w:hyperlink w:anchor="_Toc30020605" w:history="1">
            <w:r w:rsidRPr="00C10CE2">
              <w:rPr>
                <w:rStyle w:val="Hyperlink"/>
                <w:noProof/>
              </w:rPr>
              <w:t>Symfony</w:t>
            </w:r>
            <w:r>
              <w:rPr>
                <w:noProof/>
                <w:webHidden/>
              </w:rPr>
              <w:tab/>
            </w:r>
            <w:r>
              <w:rPr>
                <w:noProof/>
                <w:webHidden/>
              </w:rPr>
              <w:fldChar w:fldCharType="begin"/>
            </w:r>
            <w:r>
              <w:rPr>
                <w:noProof/>
                <w:webHidden/>
              </w:rPr>
              <w:instrText xml:space="preserve"> PAGEREF _Toc30020605 \h </w:instrText>
            </w:r>
            <w:r>
              <w:rPr>
                <w:noProof/>
                <w:webHidden/>
              </w:rPr>
            </w:r>
            <w:r>
              <w:rPr>
                <w:noProof/>
                <w:webHidden/>
              </w:rPr>
              <w:fldChar w:fldCharType="separate"/>
            </w:r>
            <w:r>
              <w:rPr>
                <w:noProof/>
                <w:webHidden/>
              </w:rPr>
              <w:t>3</w:t>
            </w:r>
            <w:r>
              <w:rPr>
                <w:noProof/>
                <w:webHidden/>
              </w:rPr>
              <w:fldChar w:fldCharType="end"/>
            </w:r>
          </w:hyperlink>
        </w:p>
        <w:p w14:paraId="5B80F8AB" w14:textId="26A210EF" w:rsidR="00610572" w:rsidRDefault="00610572">
          <w:pPr>
            <w:pStyle w:val="TOC2"/>
            <w:tabs>
              <w:tab w:val="right" w:leader="dot" w:pos="10194"/>
            </w:tabs>
            <w:rPr>
              <w:rFonts w:asciiTheme="minorHAnsi" w:hAnsiTheme="minorHAnsi"/>
              <w:noProof/>
              <w:szCs w:val="22"/>
              <w:lang w:eastAsia="en-GB"/>
            </w:rPr>
          </w:pPr>
          <w:hyperlink w:anchor="_Toc30020606" w:history="1">
            <w:r w:rsidRPr="00C10CE2">
              <w:rPr>
                <w:rStyle w:val="Hyperlink"/>
                <w:noProof/>
              </w:rPr>
              <w:t>Laravel</w:t>
            </w:r>
            <w:r>
              <w:rPr>
                <w:noProof/>
                <w:webHidden/>
              </w:rPr>
              <w:tab/>
            </w:r>
            <w:r>
              <w:rPr>
                <w:noProof/>
                <w:webHidden/>
              </w:rPr>
              <w:fldChar w:fldCharType="begin"/>
            </w:r>
            <w:r>
              <w:rPr>
                <w:noProof/>
                <w:webHidden/>
              </w:rPr>
              <w:instrText xml:space="preserve"> PAGEREF _Toc30020606 \h </w:instrText>
            </w:r>
            <w:r>
              <w:rPr>
                <w:noProof/>
                <w:webHidden/>
              </w:rPr>
            </w:r>
            <w:r>
              <w:rPr>
                <w:noProof/>
                <w:webHidden/>
              </w:rPr>
              <w:fldChar w:fldCharType="separate"/>
            </w:r>
            <w:r>
              <w:rPr>
                <w:noProof/>
                <w:webHidden/>
              </w:rPr>
              <w:t>4</w:t>
            </w:r>
            <w:r>
              <w:rPr>
                <w:noProof/>
                <w:webHidden/>
              </w:rPr>
              <w:fldChar w:fldCharType="end"/>
            </w:r>
          </w:hyperlink>
        </w:p>
        <w:p w14:paraId="7DD0AE5B" w14:textId="018D01E0" w:rsidR="00610572" w:rsidRDefault="00610572">
          <w:pPr>
            <w:pStyle w:val="TOC2"/>
            <w:tabs>
              <w:tab w:val="right" w:leader="dot" w:pos="10194"/>
            </w:tabs>
            <w:rPr>
              <w:rFonts w:asciiTheme="minorHAnsi" w:hAnsiTheme="minorHAnsi"/>
              <w:noProof/>
              <w:szCs w:val="22"/>
              <w:lang w:eastAsia="en-GB"/>
            </w:rPr>
          </w:pPr>
          <w:hyperlink w:anchor="_Toc30020607" w:history="1">
            <w:r w:rsidRPr="00C10CE2">
              <w:rPr>
                <w:rStyle w:val="Hyperlink"/>
                <w:noProof/>
              </w:rPr>
              <w:t>CodeIgniter</w:t>
            </w:r>
            <w:r>
              <w:rPr>
                <w:noProof/>
                <w:webHidden/>
              </w:rPr>
              <w:tab/>
            </w:r>
            <w:r>
              <w:rPr>
                <w:noProof/>
                <w:webHidden/>
              </w:rPr>
              <w:fldChar w:fldCharType="begin"/>
            </w:r>
            <w:r>
              <w:rPr>
                <w:noProof/>
                <w:webHidden/>
              </w:rPr>
              <w:instrText xml:space="preserve"> PAGEREF _Toc30020607 \h </w:instrText>
            </w:r>
            <w:r>
              <w:rPr>
                <w:noProof/>
                <w:webHidden/>
              </w:rPr>
            </w:r>
            <w:r>
              <w:rPr>
                <w:noProof/>
                <w:webHidden/>
              </w:rPr>
              <w:fldChar w:fldCharType="separate"/>
            </w:r>
            <w:r>
              <w:rPr>
                <w:noProof/>
                <w:webHidden/>
              </w:rPr>
              <w:t>4</w:t>
            </w:r>
            <w:r>
              <w:rPr>
                <w:noProof/>
                <w:webHidden/>
              </w:rPr>
              <w:fldChar w:fldCharType="end"/>
            </w:r>
          </w:hyperlink>
        </w:p>
        <w:p w14:paraId="49BDCB06" w14:textId="6594D0C7" w:rsidR="00610572" w:rsidRDefault="00610572">
          <w:pPr>
            <w:pStyle w:val="TOC1"/>
            <w:tabs>
              <w:tab w:val="right" w:leader="dot" w:pos="10194"/>
            </w:tabs>
            <w:rPr>
              <w:rFonts w:asciiTheme="minorHAnsi" w:hAnsiTheme="minorHAnsi"/>
              <w:noProof/>
              <w:szCs w:val="22"/>
              <w:lang w:eastAsia="en-GB"/>
            </w:rPr>
          </w:pPr>
          <w:hyperlink w:anchor="_Toc30020608" w:history="1">
            <w:r w:rsidRPr="00C10CE2">
              <w:rPr>
                <w:rStyle w:val="Hyperlink"/>
                <w:noProof/>
              </w:rPr>
              <w:t>THE WEBSITE</w:t>
            </w:r>
            <w:r>
              <w:rPr>
                <w:noProof/>
                <w:webHidden/>
              </w:rPr>
              <w:tab/>
            </w:r>
            <w:r>
              <w:rPr>
                <w:noProof/>
                <w:webHidden/>
              </w:rPr>
              <w:fldChar w:fldCharType="begin"/>
            </w:r>
            <w:r>
              <w:rPr>
                <w:noProof/>
                <w:webHidden/>
              </w:rPr>
              <w:instrText xml:space="preserve"> PAGEREF _Toc30020608 \h </w:instrText>
            </w:r>
            <w:r>
              <w:rPr>
                <w:noProof/>
                <w:webHidden/>
              </w:rPr>
            </w:r>
            <w:r>
              <w:rPr>
                <w:noProof/>
                <w:webHidden/>
              </w:rPr>
              <w:fldChar w:fldCharType="separate"/>
            </w:r>
            <w:r>
              <w:rPr>
                <w:noProof/>
                <w:webHidden/>
              </w:rPr>
              <w:t>4</w:t>
            </w:r>
            <w:r>
              <w:rPr>
                <w:noProof/>
                <w:webHidden/>
              </w:rPr>
              <w:fldChar w:fldCharType="end"/>
            </w:r>
          </w:hyperlink>
        </w:p>
        <w:p w14:paraId="112289A9" w14:textId="408CBFB3" w:rsidR="00610572" w:rsidRDefault="00610572">
          <w:pPr>
            <w:pStyle w:val="TOC2"/>
            <w:tabs>
              <w:tab w:val="right" w:leader="dot" w:pos="10194"/>
            </w:tabs>
            <w:rPr>
              <w:rFonts w:asciiTheme="minorHAnsi" w:hAnsiTheme="minorHAnsi"/>
              <w:noProof/>
              <w:szCs w:val="22"/>
              <w:lang w:eastAsia="en-GB"/>
            </w:rPr>
          </w:pPr>
          <w:hyperlink w:anchor="_Toc30020609" w:history="1">
            <w:r w:rsidRPr="00C10CE2">
              <w:rPr>
                <w:rStyle w:val="Hyperlink"/>
                <w:noProof/>
              </w:rPr>
              <w:t>Pages that can be accessed by any user</w:t>
            </w:r>
            <w:r>
              <w:rPr>
                <w:noProof/>
                <w:webHidden/>
              </w:rPr>
              <w:tab/>
            </w:r>
            <w:r>
              <w:rPr>
                <w:noProof/>
                <w:webHidden/>
              </w:rPr>
              <w:fldChar w:fldCharType="begin"/>
            </w:r>
            <w:r>
              <w:rPr>
                <w:noProof/>
                <w:webHidden/>
              </w:rPr>
              <w:instrText xml:space="preserve"> PAGEREF _Toc30020609 \h </w:instrText>
            </w:r>
            <w:r>
              <w:rPr>
                <w:noProof/>
                <w:webHidden/>
              </w:rPr>
            </w:r>
            <w:r>
              <w:rPr>
                <w:noProof/>
                <w:webHidden/>
              </w:rPr>
              <w:fldChar w:fldCharType="separate"/>
            </w:r>
            <w:r>
              <w:rPr>
                <w:noProof/>
                <w:webHidden/>
              </w:rPr>
              <w:t>4</w:t>
            </w:r>
            <w:r>
              <w:rPr>
                <w:noProof/>
                <w:webHidden/>
              </w:rPr>
              <w:fldChar w:fldCharType="end"/>
            </w:r>
          </w:hyperlink>
        </w:p>
        <w:p w14:paraId="7507E21F" w14:textId="5BD12B08" w:rsidR="00610572" w:rsidRDefault="00610572">
          <w:pPr>
            <w:pStyle w:val="TOC2"/>
            <w:tabs>
              <w:tab w:val="right" w:leader="dot" w:pos="10194"/>
            </w:tabs>
            <w:rPr>
              <w:rFonts w:asciiTheme="minorHAnsi" w:hAnsiTheme="minorHAnsi"/>
              <w:noProof/>
              <w:szCs w:val="22"/>
              <w:lang w:eastAsia="en-GB"/>
            </w:rPr>
          </w:pPr>
          <w:hyperlink w:anchor="_Toc30020610" w:history="1">
            <w:r w:rsidRPr="00C10CE2">
              <w:rPr>
                <w:rStyle w:val="Hyperlink"/>
                <w:noProof/>
              </w:rPr>
              <w:t>Pages that can be accessed only after logging in</w:t>
            </w:r>
            <w:r>
              <w:rPr>
                <w:noProof/>
                <w:webHidden/>
              </w:rPr>
              <w:tab/>
            </w:r>
            <w:r>
              <w:rPr>
                <w:noProof/>
                <w:webHidden/>
              </w:rPr>
              <w:fldChar w:fldCharType="begin"/>
            </w:r>
            <w:r>
              <w:rPr>
                <w:noProof/>
                <w:webHidden/>
              </w:rPr>
              <w:instrText xml:space="preserve"> PAGEREF _Toc30020610 \h </w:instrText>
            </w:r>
            <w:r>
              <w:rPr>
                <w:noProof/>
                <w:webHidden/>
              </w:rPr>
            </w:r>
            <w:r>
              <w:rPr>
                <w:noProof/>
                <w:webHidden/>
              </w:rPr>
              <w:fldChar w:fldCharType="separate"/>
            </w:r>
            <w:r>
              <w:rPr>
                <w:noProof/>
                <w:webHidden/>
              </w:rPr>
              <w:t>5</w:t>
            </w:r>
            <w:r>
              <w:rPr>
                <w:noProof/>
                <w:webHidden/>
              </w:rPr>
              <w:fldChar w:fldCharType="end"/>
            </w:r>
          </w:hyperlink>
        </w:p>
        <w:p w14:paraId="4A7AB546" w14:textId="49A2B782" w:rsidR="00610572" w:rsidRDefault="00610572">
          <w:pPr>
            <w:pStyle w:val="TOC2"/>
            <w:tabs>
              <w:tab w:val="right" w:leader="dot" w:pos="10194"/>
            </w:tabs>
            <w:rPr>
              <w:rFonts w:asciiTheme="minorHAnsi" w:hAnsiTheme="minorHAnsi"/>
              <w:noProof/>
              <w:szCs w:val="22"/>
              <w:lang w:eastAsia="en-GB"/>
            </w:rPr>
          </w:pPr>
          <w:hyperlink w:anchor="_Toc30020611" w:history="1">
            <w:r w:rsidRPr="00C10CE2">
              <w:rPr>
                <w:rStyle w:val="Hyperlink"/>
                <w:noProof/>
              </w:rPr>
              <w:t>Admin page</w:t>
            </w:r>
            <w:r>
              <w:rPr>
                <w:noProof/>
                <w:webHidden/>
              </w:rPr>
              <w:tab/>
            </w:r>
            <w:r>
              <w:rPr>
                <w:noProof/>
                <w:webHidden/>
              </w:rPr>
              <w:fldChar w:fldCharType="begin"/>
            </w:r>
            <w:r>
              <w:rPr>
                <w:noProof/>
                <w:webHidden/>
              </w:rPr>
              <w:instrText xml:space="preserve"> PAGEREF _Toc30020611 \h </w:instrText>
            </w:r>
            <w:r>
              <w:rPr>
                <w:noProof/>
                <w:webHidden/>
              </w:rPr>
            </w:r>
            <w:r>
              <w:rPr>
                <w:noProof/>
                <w:webHidden/>
              </w:rPr>
              <w:fldChar w:fldCharType="separate"/>
            </w:r>
            <w:r>
              <w:rPr>
                <w:noProof/>
                <w:webHidden/>
              </w:rPr>
              <w:t>5</w:t>
            </w:r>
            <w:r>
              <w:rPr>
                <w:noProof/>
                <w:webHidden/>
              </w:rPr>
              <w:fldChar w:fldCharType="end"/>
            </w:r>
          </w:hyperlink>
        </w:p>
        <w:p w14:paraId="60891B90" w14:textId="28A18CD2" w:rsidR="00610572" w:rsidRDefault="00610572">
          <w:pPr>
            <w:pStyle w:val="TOC1"/>
            <w:tabs>
              <w:tab w:val="right" w:leader="dot" w:pos="10194"/>
            </w:tabs>
            <w:rPr>
              <w:rFonts w:asciiTheme="minorHAnsi" w:hAnsiTheme="minorHAnsi"/>
              <w:noProof/>
              <w:szCs w:val="22"/>
              <w:lang w:eastAsia="en-GB"/>
            </w:rPr>
          </w:pPr>
          <w:hyperlink w:anchor="_Toc30020612" w:history="1">
            <w:r w:rsidRPr="00C10CE2">
              <w:rPr>
                <w:rStyle w:val="Hyperlink"/>
                <w:noProof/>
              </w:rPr>
              <w:t>TESTING</w:t>
            </w:r>
            <w:r>
              <w:rPr>
                <w:noProof/>
                <w:webHidden/>
              </w:rPr>
              <w:tab/>
            </w:r>
            <w:r>
              <w:rPr>
                <w:noProof/>
                <w:webHidden/>
              </w:rPr>
              <w:fldChar w:fldCharType="begin"/>
            </w:r>
            <w:r>
              <w:rPr>
                <w:noProof/>
                <w:webHidden/>
              </w:rPr>
              <w:instrText xml:space="preserve"> PAGEREF _Toc30020612 \h </w:instrText>
            </w:r>
            <w:r>
              <w:rPr>
                <w:noProof/>
                <w:webHidden/>
              </w:rPr>
            </w:r>
            <w:r>
              <w:rPr>
                <w:noProof/>
                <w:webHidden/>
              </w:rPr>
              <w:fldChar w:fldCharType="separate"/>
            </w:r>
            <w:r>
              <w:rPr>
                <w:noProof/>
                <w:webHidden/>
              </w:rPr>
              <w:t>6</w:t>
            </w:r>
            <w:r>
              <w:rPr>
                <w:noProof/>
                <w:webHidden/>
              </w:rPr>
              <w:fldChar w:fldCharType="end"/>
            </w:r>
          </w:hyperlink>
        </w:p>
        <w:p w14:paraId="06F35B0D" w14:textId="60384E59" w:rsidR="00610572" w:rsidRDefault="00610572">
          <w:pPr>
            <w:pStyle w:val="TOC2"/>
            <w:tabs>
              <w:tab w:val="right" w:leader="dot" w:pos="10194"/>
            </w:tabs>
            <w:rPr>
              <w:rFonts w:asciiTheme="minorHAnsi" w:hAnsiTheme="minorHAnsi"/>
              <w:noProof/>
              <w:szCs w:val="22"/>
              <w:lang w:eastAsia="en-GB"/>
            </w:rPr>
          </w:pPr>
          <w:hyperlink w:anchor="_Toc30020613" w:history="1">
            <w:r w:rsidRPr="00C10CE2">
              <w:rPr>
                <w:rStyle w:val="Hyperlink"/>
                <w:noProof/>
              </w:rPr>
              <w:t>Test Case 1 – Access to a user page without logging in</w:t>
            </w:r>
            <w:r>
              <w:rPr>
                <w:noProof/>
                <w:webHidden/>
              </w:rPr>
              <w:tab/>
            </w:r>
            <w:r>
              <w:rPr>
                <w:noProof/>
                <w:webHidden/>
              </w:rPr>
              <w:fldChar w:fldCharType="begin"/>
            </w:r>
            <w:r>
              <w:rPr>
                <w:noProof/>
                <w:webHidden/>
              </w:rPr>
              <w:instrText xml:space="preserve"> PAGEREF _Toc30020613 \h </w:instrText>
            </w:r>
            <w:r>
              <w:rPr>
                <w:noProof/>
                <w:webHidden/>
              </w:rPr>
            </w:r>
            <w:r>
              <w:rPr>
                <w:noProof/>
                <w:webHidden/>
              </w:rPr>
              <w:fldChar w:fldCharType="separate"/>
            </w:r>
            <w:r>
              <w:rPr>
                <w:noProof/>
                <w:webHidden/>
              </w:rPr>
              <w:t>6</w:t>
            </w:r>
            <w:r>
              <w:rPr>
                <w:noProof/>
                <w:webHidden/>
              </w:rPr>
              <w:fldChar w:fldCharType="end"/>
            </w:r>
          </w:hyperlink>
        </w:p>
        <w:p w14:paraId="40F8BF3D" w14:textId="430C407D" w:rsidR="00610572" w:rsidRDefault="00610572">
          <w:pPr>
            <w:pStyle w:val="TOC2"/>
            <w:tabs>
              <w:tab w:val="right" w:leader="dot" w:pos="10194"/>
            </w:tabs>
            <w:rPr>
              <w:rFonts w:asciiTheme="minorHAnsi" w:hAnsiTheme="minorHAnsi"/>
              <w:noProof/>
              <w:szCs w:val="22"/>
              <w:lang w:eastAsia="en-GB"/>
            </w:rPr>
          </w:pPr>
          <w:hyperlink w:anchor="_Toc30020614" w:history="1">
            <w:r w:rsidRPr="00C10CE2">
              <w:rPr>
                <w:rStyle w:val="Hyperlink"/>
                <w:noProof/>
              </w:rPr>
              <w:t>Test Case 2 – Logging in with the wrong credentials</w:t>
            </w:r>
            <w:r>
              <w:rPr>
                <w:noProof/>
                <w:webHidden/>
              </w:rPr>
              <w:tab/>
            </w:r>
            <w:r>
              <w:rPr>
                <w:noProof/>
                <w:webHidden/>
              </w:rPr>
              <w:fldChar w:fldCharType="begin"/>
            </w:r>
            <w:r>
              <w:rPr>
                <w:noProof/>
                <w:webHidden/>
              </w:rPr>
              <w:instrText xml:space="preserve"> PAGEREF _Toc30020614 \h </w:instrText>
            </w:r>
            <w:r>
              <w:rPr>
                <w:noProof/>
                <w:webHidden/>
              </w:rPr>
            </w:r>
            <w:r>
              <w:rPr>
                <w:noProof/>
                <w:webHidden/>
              </w:rPr>
              <w:fldChar w:fldCharType="separate"/>
            </w:r>
            <w:r>
              <w:rPr>
                <w:noProof/>
                <w:webHidden/>
              </w:rPr>
              <w:t>6</w:t>
            </w:r>
            <w:r>
              <w:rPr>
                <w:noProof/>
                <w:webHidden/>
              </w:rPr>
              <w:fldChar w:fldCharType="end"/>
            </w:r>
          </w:hyperlink>
        </w:p>
        <w:p w14:paraId="21CD65DF" w14:textId="03ACE886" w:rsidR="00610572" w:rsidRDefault="00610572">
          <w:pPr>
            <w:pStyle w:val="TOC2"/>
            <w:tabs>
              <w:tab w:val="right" w:leader="dot" w:pos="10194"/>
            </w:tabs>
            <w:rPr>
              <w:rFonts w:asciiTheme="minorHAnsi" w:hAnsiTheme="minorHAnsi"/>
              <w:noProof/>
              <w:szCs w:val="22"/>
              <w:lang w:eastAsia="en-GB"/>
            </w:rPr>
          </w:pPr>
          <w:hyperlink w:anchor="_Toc30020615" w:history="1">
            <w:r w:rsidRPr="00C10CE2">
              <w:rPr>
                <w:rStyle w:val="Hyperlink"/>
                <w:noProof/>
              </w:rPr>
              <w:t>Test case 3 – Grading students</w:t>
            </w:r>
            <w:r>
              <w:rPr>
                <w:noProof/>
                <w:webHidden/>
              </w:rPr>
              <w:tab/>
            </w:r>
            <w:r>
              <w:rPr>
                <w:noProof/>
                <w:webHidden/>
              </w:rPr>
              <w:fldChar w:fldCharType="begin"/>
            </w:r>
            <w:r>
              <w:rPr>
                <w:noProof/>
                <w:webHidden/>
              </w:rPr>
              <w:instrText xml:space="preserve"> PAGEREF _Toc30020615 \h </w:instrText>
            </w:r>
            <w:r>
              <w:rPr>
                <w:noProof/>
                <w:webHidden/>
              </w:rPr>
            </w:r>
            <w:r>
              <w:rPr>
                <w:noProof/>
                <w:webHidden/>
              </w:rPr>
              <w:fldChar w:fldCharType="separate"/>
            </w:r>
            <w:r>
              <w:rPr>
                <w:noProof/>
                <w:webHidden/>
              </w:rPr>
              <w:t>7</w:t>
            </w:r>
            <w:r>
              <w:rPr>
                <w:noProof/>
                <w:webHidden/>
              </w:rPr>
              <w:fldChar w:fldCharType="end"/>
            </w:r>
          </w:hyperlink>
        </w:p>
        <w:p w14:paraId="5FC9E644" w14:textId="61D03923" w:rsidR="00610572" w:rsidRDefault="00610572">
          <w:pPr>
            <w:pStyle w:val="TOC2"/>
            <w:tabs>
              <w:tab w:val="right" w:leader="dot" w:pos="10194"/>
            </w:tabs>
            <w:rPr>
              <w:rFonts w:asciiTheme="minorHAnsi" w:hAnsiTheme="minorHAnsi"/>
              <w:noProof/>
              <w:szCs w:val="22"/>
              <w:lang w:eastAsia="en-GB"/>
            </w:rPr>
          </w:pPr>
          <w:hyperlink w:anchor="_Toc30020616" w:history="1">
            <w:r w:rsidRPr="00C10CE2">
              <w:rPr>
                <w:rStyle w:val="Hyperlink"/>
                <w:noProof/>
              </w:rPr>
              <w:t>Test case 4 – Student enrolment field format</w:t>
            </w:r>
            <w:r>
              <w:rPr>
                <w:noProof/>
                <w:webHidden/>
              </w:rPr>
              <w:tab/>
            </w:r>
            <w:r>
              <w:rPr>
                <w:noProof/>
                <w:webHidden/>
              </w:rPr>
              <w:fldChar w:fldCharType="begin"/>
            </w:r>
            <w:r>
              <w:rPr>
                <w:noProof/>
                <w:webHidden/>
              </w:rPr>
              <w:instrText xml:space="preserve"> PAGEREF _Toc30020616 \h </w:instrText>
            </w:r>
            <w:r>
              <w:rPr>
                <w:noProof/>
                <w:webHidden/>
              </w:rPr>
            </w:r>
            <w:r>
              <w:rPr>
                <w:noProof/>
                <w:webHidden/>
              </w:rPr>
              <w:fldChar w:fldCharType="separate"/>
            </w:r>
            <w:r>
              <w:rPr>
                <w:noProof/>
                <w:webHidden/>
              </w:rPr>
              <w:t>7</w:t>
            </w:r>
            <w:r>
              <w:rPr>
                <w:noProof/>
                <w:webHidden/>
              </w:rPr>
              <w:fldChar w:fldCharType="end"/>
            </w:r>
          </w:hyperlink>
        </w:p>
        <w:p w14:paraId="5F9398C4" w14:textId="5D1DD09A" w:rsidR="00610572" w:rsidRDefault="00610572">
          <w:pPr>
            <w:pStyle w:val="TOC2"/>
            <w:tabs>
              <w:tab w:val="right" w:leader="dot" w:pos="10194"/>
            </w:tabs>
            <w:rPr>
              <w:rFonts w:asciiTheme="minorHAnsi" w:hAnsiTheme="minorHAnsi"/>
              <w:noProof/>
              <w:szCs w:val="22"/>
              <w:lang w:eastAsia="en-GB"/>
            </w:rPr>
          </w:pPr>
          <w:hyperlink w:anchor="_Toc30020617" w:history="1">
            <w:r w:rsidRPr="00C10CE2">
              <w:rPr>
                <w:rStyle w:val="Hyperlink"/>
                <w:noProof/>
              </w:rPr>
              <w:t>Test case 5 – Enrolling a student with a duplicate email</w:t>
            </w:r>
            <w:r>
              <w:rPr>
                <w:noProof/>
                <w:webHidden/>
              </w:rPr>
              <w:tab/>
            </w:r>
            <w:r>
              <w:rPr>
                <w:noProof/>
                <w:webHidden/>
              </w:rPr>
              <w:fldChar w:fldCharType="begin"/>
            </w:r>
            <w:r>
              <w:rPr>
                <w:noProof/>
                <w:webHidden/>
              </w:rPr>
              <w:instrText xml:space="preserve"> PAGEREF _Toc30020617 \h </w:instrText>
            </w:r>
            <w:r>
              <w:rPr>
                <w:noProof/>
                <w:webHidden/>
              </w:rPr>
            </w:r>
            <w:r>
              <w:rPr>
                <w:noProof/>
                <w:webHidden/>
              </w:rPr>
              <w:fldChar w:fldCharType="separate"/>
            </w:r>
            <w:r>
              <w:rPr>
                <w:noProof/>
                <w:webHidden/>
              </w:rPr>
              <w:t>8</w:t>
            </w:r>
            <w:r>
              <w:rPr>
                <w:noProof/>
                <w:webHidden/>
              </w:rPr>
              <w:fldChar w:fldCharType="end"/>
            </w:r>
          </w:hyperlink>
        </w:p>
        <w:p w14:paraId="3C587DC8" w14:textId="7AAA8A09" w:rsidR="00610572" w:rsidRDefault="00610572">
          <w:pPr>
            <w:pStyle w:val="TOC1"/>
            <w:tabs>
              <w:tab w:val="right" w:leader="dot" w:pos="10194"/>
            </w:tabs>
            <w:rPr>
              <w:rFonts w:asciiTheme="minorHAnsi" w:hAnsiTheme="minorHAnsi"/>
              <w:noProof/>
              <w:szCs w:val="22"/>
              <w:lang w:eastAsia="en-GB"/>
            </w:rPr>
          </w:pPr>
          <w:hyperlink w:anchor="_Toc30020618" w:history="1">
            <w:r w:rsidRPr="00C10CE2">
              <w:rPr>
                <w:rStyle w:val="Hyperlink"/>
                <w:noProof/>
              </w:rPr>
              <w:t>EVALUATION</w:t>
            </w:r>
            <w:r>
              <w:rPr>
                <w:noProof/>
                <w:webHidden/>
              </w:rPr>
              <w:tab/>
            </w:r>
            <w:r>
              <w:rPr>
                <w:noProof/>
                <w:webHidden/>
              </w:rPr>
              <w:fldChar w:fldCharType="begin"/>
            </w:r>
            <w:r>
              <w:rPr>
                <w:noProof/>
                <w:webHidden/>
              </w:rPr>
              <w:instrText xml:space="preserve"> PAGEREF _Toc30020618 \h </w:instrText>
            </w:r>
            <w:r>
              <w:rPr>
                <w:noProof/>
                <w:webHidden/>
              </w:rPr>
            </w:r>
            <w:r>
              <w:rPr>
                <w:noProof/>
                <w:webHidden/>
              </w:rPr>
              <w:fldChar w:fldCharType="separate"/>
            </w:r>
            <w:r>
              <w:rPr>
                <w:noProof/>
                <w:webHidden/>
              </w:rPr>
              <w:t>9</w:t>
            </w:r>
            <w:r>
              <w:rPr>
                <w:noProof/>
                <w:webHidden/>
              </w:rPr>
              <w:fldChar w:fldCharType="end"/>
            </w:r>
          </w:hyperlink>
        </w:p>
        <w:p w14:paraId="29DE2EAF" w14:textId="19AF3BCD" w:rsidR="00610572" w:rsidRDefault="00610572">
          <w:pPr>
            <w:pStyle w:val="TOC1"/>
            <w:tabs>
              <w:tab w:val="right" w:leader="dot" w:pos="10194"/>
            </w:tabs>
            <w:rPr>
              <w:rFonts w:asciiTheme="minorHAnsi" w:hAnsiTheme="minorHAnsi"/>
              <w:noProof/>
              <w:szCs w:val="22"/>
              <w:lang w:eastAsia="en-GB"/>
            </w:rPr>
          </w:pPr>
          <w:hyperlink w:anchor="_Toc30020619" w:history="1">
            <w:r w:rsidRPr="00C10CE2">
              <w:rPr>
                <w:rStyle w:val="Hyperlink"/>
                <w:noProof/>
              </w:rPr>
              <w:t>References</w:t>
            </w:r>
            <w:r>
              <w:rPr>
                <w:noProof/>
                <w:webHidden/>
              </w:rPr>
              <w:tab/>
            </w:r>
            <w:r>
              <w:rPr>
                <w:noProof/>
                <w:webHidden/>
              </w:rPr>
              <w:fldChar w:fldCharType="begin"/>
            </w:r>
            <w:r>
              <w:rPr>
                <w:noProof/>
                <w:webHidden/>
              </w:rPr>
              <w:instrText xml:space="preserve"> PAGEREF _Toc30020619 \h </w:instrText>
            </w:r>
            <w:r>
              <w:rPr>
                <w:noProof/>
                <w:webHidden/>
              </w:rPr>
            </w:r>
            <w:r>
              <w:rPr>
                <w:noProof/>
                <w:webHidden/>
              </w:rPr>
              <w:fldChar w:fldCharType="separate"/>
            </w:r>
            <w:r>
              <w:rPr>
                <w:noProof/>
                <w:webHidden/>
              </w:rPr>
              <w:t>10</w:t>
            </w:r>
            <w:r>
              <w:rPr>
                <w:noProof/>
                <w:webHidden/>
              </w:rPr>
              <w:fldChar w:fldCharType="end"/>
            </w:r>
          </w:hyperlink>
        </w:p>
        <w:p w14:paraId="4BB1BEEC" w14:textId="0EC1EE3A" w:rsidR="00610572" w:rsidRDefault="00610572">
          <w:pPr>
            <w:pStyle w:val="TOC1"/>
            <w:tabs>
              <w:tab w:val="right" w:leader="dot" w:pos="10194"/>
            </w:tabs>
            <w:rPr>
              <w:rFonts w:asciiTheme="minorHAnsi" w:hAnsiTheme="minorHAnsi"/>
              <w:noProof/>
              <w:szCs w:val="22"/>
              <w:lang w:eastAsia="en-GB"/>
            </w:rPr>
          </w:pPr>
          <w:hyperlink w:anchor="_Toc30020620" w:history="1">
            <w:r w:rsidRPr="00C10CE2">
              <w:rPr>
                <w:rStyle w:val="Hyperlink"/>
                <w:noProof/>
              </w:rPr>
              <w:t>APPEDNDIX 1 – WEBSITE PREVIEW</w:t>
            </w:r>
            <w:r>
              <w:rPr>
                <w:noProof/>
                <w:webHidden/>
              </w:rPr>
              <w:tab/>
            </w:r>
            <w:r>
              <w:rPr>
                <w:noProof/>
                <w:webHidden/>
              </w:rPr>
              <w:fldChar w:fldCharType="begin"/>
            </w:r>
            <w:r>
              <w:rPr>
                <w:noProof/>
                <w:webHidden/>
              </w:rPr>
              <w:instrText xml:space="preserve"> PAGEREF _Toc30020620 \h </w:instrText>
            </w:r>
            <w:r>
              <w:rPr>
                <w:noProof/>
                <w:webHidden/>
              </w:rPr>
            </w:r>
            <w:r>
              <w:rPr>
                <w:noProof/>
                <w:webHidden/>
              </w:rPr>
              <w:fldChar w:fldCharType="separate"/>
            </w:r>
            <w:r>
              <w:rPr>
                <w:noProof/>
                <w:webHidden/>
              </w:rPr>
              <w:t>11</w:t>
            </w:r>
            <w:r>
              <w:rPr>
                <w:noProof/>
                <w:webHidden/>
              </w:rPr>
              <w:fldChar w:fldCharType="end"/>
            </w:r>
          </w:hyperlink>
        </w:p>
        <w:p w14:paraId="7CF64B48" w14:textId="5DFC409F" w:rsidR="00610572" w:rsidRDefault="00610572">
          <w:pPr>
            <w:pStyle w:val="TOC1"/>
            <w:tabs>
              <w:tab w:val="right" w:leader="dot" w:pos="10194"/>
            </w:tabs>
            <w:rPr>
              <w:rFonts w:asciiTheme="minorHAnsi" w:hAnsiTheme="minorHAnsi"/>
              <w:noProof/>
              <w:szCs w:val="22"/>
              <w:lang w:eastAsia="en-GB"/>
            </w:rPr>
          </w:pPr>
          <w:hyperlink w:anchor="_Toc30020621" w:history="1">
            <w:r w:rsidRPr="00C10CE2">
              <w:rPr>
                <w:rStyle w:val="Hyperlink"/>
                <w:noProof/>
              </w:rPr>
              <w:t>APPENDIX 2 – TESTING</w:t>
            </w:r>
            <w:r>
              <w:rPr>
                <w:noProof/>
                <w:webHidden/>
              </w:rPr>
              <w:tab/>
            </w:r>
            <w:r>
              <w:rPr>
                <w:noProof/>
                <w:webHidden/>
              </w:rPr>
              <w:fldChar w:fldCharType="begin"/>
            </w:r>
            <w:r>
              <w:rPr>
                <w:noProof/>
                <w:webHidden/>
              </w:rPr>
              <w:instrText xml:space="preserve"> PAGEREF _Toc30020621 \h </w:instrText>
            </w:r>
            <w:r>
              <w:rPr>
                <w:noProof/>
                <w:webHidden/>
              </w:rPr>
            </w:r>
            <w:r>
              <w:rPr>
                <w:noProof/>
                <w:webHidden/>
              </w:rPr>
              <w:fldChar w:fldCharType="separate"/>
            </w:r>
            <w:r>
              <w:rPr>
                <w:noProof/>
                <w:webHidden/>
              </w:rPr>
              <w:t>20</w:t>
            </w:r>
            <w:r>
              <w:rPr>
                <w:noProof/>
                <w:webHidden/>
              </w:rPr>
              <w:fldChar w:fldCharType="end"/>
            </w:r>
          </w:hyperlink>
        </w:p>
        <w:p w14:paraId="6DBA29DC" w14:textId="0FB30A69" w:rsidR="004F5258" w:rsidRDefault="004F5258">
          <w:r>
            <w:rPr>
              <w:b/>
              <w:bCs/>
              <w:noProof/>
            </w:rPr>
            <w:fldChar w:fldCharType="end"/>
          </w:r>
        </w:p>
      </w:sdtContent>
    </w:sdt>
    <w:p w14:paraId="187D0A38" w14:textId="77777777" w:rsidR="00434CBC" w:rsidRDefault="00434CBC" w:rsidP="00873C9B"/>
    <w:p w14:paraId="16CB1C90" w14:textId="066A094D" w:rsidR="00434CBC" w:rsidRDefault="00434CBC">
      <w:r>
        <w:br w:type="page"/>
      </w:r>
      <w:bookmarkStart w:id="1" w:name="_GoBack"/>
      <w:bookmarkEnd w:id="1"/>
    </w:p>
    <w:p w14:paraId="4487A906" w14:textId="0FFDCDC1" w:rsidR="00873C9B" w:rsidRDefault="00873C9B" w:rsidP="0022261B">
      <w:pPr>
        <w:pStyle w:val="Heading1"/>
        <w:spacing w:after="160"/>
      </w:pPr>
      <w:bookmarkStart w:id="2" w:name="_Toc30020601"/>
      <w:r>
        <w:lastRenderedPageBreak/>
        <w:t>INTRODUCTION</w:t>
      </w:r>
      <w:bookmarkEnd w:id="2"/>
    </w:p>
    <w:p w14:paraId="4947A1C6" w14:textId="6FA43B92" w:rsidR="006F2D7B" w:rsidRDefault="00ED7F40" w:rsidP="0039230E">
      <w:pPr>
        <w:ind w:firstLine="720"/>
      </w:pPr>
      <w:r>
        <w:t>This paper is concerned with the development of a student management website for the University of Narnia</w:t>
      </w:r>
      <w:r w:rsidR="006F2D7B">
        <w:t>.</w:t>
      </w:r>
      <w:r>
        <w:t xml:space="preserve"> </w:t>
      </w:r>
      <w:r w:rsidR="008826B8">
        <w:t xml:space="preserve">It contains all the basic functionalities needed by a student to enrol into the university, get relevant information about its courses and their corresponding modules. A multiuser login which will help the students to check their ongoing progress with exams and grades. There is also an admin side which will allow changes and updates on sensitive information accessible only for an administrator. </w:t>
      </w:r>
      <w:r w:rsidR="00B72FB1">
        <w:t xml:space="preserve">Also, a lecturer dashboard is created where, the lecturer can update the student’s grades. </w:t>
      </w:r>
      <w:r w:rsidR="008826B8">
        <w:t xml:space="preserve">The website is created using HTML client-side </w:t>
      </w:r>
      <w:r w:rsidR="00B72FB1">
        <w:t xml:space="preserve">programming </w:t>
      </w:r>
      <w:r w:rsidR="008826B8">
        <w:t xml:space="preserve">language and PHP </w:t>
      </w:r>
      <w:r w:rsidR="00B72FB1">
        <w:t>server-side programming language</w:t>
      </w:r>
      <w:r w:rsidR="008826B8" w:rsidRPr="007318EB">
        <w:t xml:space="preserve">. It </w:t>
      </w:r>
      <w:r w:rsidR="00414783" w:rsidRPr="007318EB">
        <w:t>uses MySQL database management system and Apache web server to ho</w:t>
      </w:r>
      <w:r w:rsidR="007318EB" w:rsidRPr="007318EB">
        <w:t>st it</w:t>
      </w:r>
      <w:r w:rsidR="008826B8" w:rsidRPr="007318EB">
        <w:t>.</w:t>
      </w:r>
    </w:p>
    <w:p w14:paraId="75E3C1EC" w14:textId="6237C67D" w:rsidR="00C52A69" w:rsidRDefault="00C52A69" w:rsidP="00B72FB1">
      <w:pPr>
        <w:pStyle w:val="Heading1"/>
      </w:pPr>
      <w:bookmarkStart w:id="3" w:name="_Toc30020602"/>
      <w:r>
        <w:t>THE DATABASE</w:t>
      </w:r>
      <w:bookmarkEnd w:id="3"/>
    </w:p>
    <w:p w14:paraId="10C69503" w14:textId="3252305D" w:rsidR="00C52A69" w:rsidRDefault="00C52A69" w:rsidP="00C52A69">
      <w:r>
        <w:t xml:space="preserve">According to the assignment requirements, database is created using </w:t>
      </w:r>
      <w:proofErr w:type="spellStart"/>
      <w:r>
        <w:t>PHPMyAdmin</w:t>
      </w:r>
      <w:proofErr w:type="spellEnd"/>
      <w:r>
        <w:t xml:space="preserve">. It is a software application with a user-friendly interface which is designed to handle a MySQL database over the web </w:t>
      </w:r>
      <w:sdt>
        <w:sdtPr>
          <w:id w:val="-2102093572"/>
          <w:citation/>
        </w:sdtPr>
        <w:sdtContent>
          <w:r>
            <w:fldChar w:fldCharType="begin"/>
          </w:r>
          <w:r>
            <w:instrText xml:space="preserve"> CITATION PHP20 \l 2057 </w:instrText>
          </w:r>
          <w:r>
            <w:fldChar w:fldCharType="separate"/>
          </w:r>
          <w:r>
            <w:rPr>
              <w:noProof/>
            </w:rPr>
            <w:t xml:space="preserve"> (PHPMyAdmin, 2020)</w:t>
          </w:r>
          <w:r>
            <w:fldChar w:fldCharType="end"/>
          </w:r>
        </w:sdtContent>
      </w:sdt>
      <w:r>
        <w:t>. The database design is developed on the foundation of the following ER Diagram:</w:t>
      </w:r>
    </w:p>
    <w:p w14:paraId="16164072" w14:textId="2EDB0AC8" w:rsidR="00C52A69" w:rsidRDefault="00C52A69" w:rsidP="00C52A69">
      <w:pPr>
        <w:ind w:firstLine="0"/>
      </w:pPr>
      <w:r>
        <w:rPr>
          <w:noProof/>
        </w:rPr>
        <w:drawing>
          <wp:inline distT="0" distB="0" distL="0" distR="0" wp14:anchorId="4CA1DE2D" wp14:editId="12901B8C">
            <wp:extent cx="6479540" cy="512889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jpg"/>
                    <pic:cNvPicPr/>
                  </pic:nvPicPr>
                  <pic:blipFill>
                    <a:blip r:embed="rId12">
                      <a:extLst>
                        <a:ext uri="{28A0092B-C50C-407E-A947-70E740481C1C}">
                          <a14:useLocalDpi xmlns:a14="http://schemas.microsoft.com/office/drawing/2010/main" val="0"/>
                        </a:ext>
                      </a:extLst>
                    </a:blip>
                    <a:stretch>
                      <a:fillRect/>
                    </a:stretch>
                  </pic:blipFill>
                  <pic:spPr>
                    <a:xfrm>
                      <a:off x="0" y="0"/>
                      <a:ext cx="6479540" cy="5128895"/>
                    </a:xfrm>
                    <a:prstGeom prst="rect">
                      <a:avLst/>
                    </a:prstGeom>
                  </pic:spPr>
                </pic:pic>
              </a:graphicData>
            </a:graphic>
          </wp:inline>
        </w:drawing>
      </w:r>
    </w:p>
    <w:p w14:paraId="24395554" w14:textId="777CC14A" w:rsidR="00C52A69" w:rsidRDefault="00C52A69" w:rsidP="00C52A69">
      <w:pPr>
        <w:ind w:firstLine="0"/>
      </w:pPr>
      <w:r>
        <w:t>It is reduced to third normalised form</w:t>
      </w:r>
      <w:r w:rsidR="00135402">
        <w:t xml:space="preserve"> and obeys the following rules:</w:t>
      </w:r>
    </w:p>
    <w:p w14:paraId="081038CF" w14:textId="7BEB78A1" w:rsidR="00135402" w:rsidRPr="00135402" w:rsidRDefault="00135402" w:rsidP="00135402">
      <w:pPr>
        <w:pStyle w:val="ListParagraph"/>
        <w:numPr>
          <w:ilvl w:val="0"/>
          <w:numId w:val="29"/>
        </w:numPr>
        <w:rPr>
          <w:lang w:val="bg-BG"/>
        </w:rPr>
      </w:pPr>
      <w:r>
        <w:t>A student can enrol in one course only.</w:t>
      </w:r>
    </w:p>
    <w:p w14:paraId="137FA42A" w14:textId="73CE92A5" w:rsidR="00135402" w:rsidRPr="00135402" w:rsidRDefault="00135402" w:rsidP="00135402">
      <w:pPr>
        <w:pStyle w:val="ListParagraph"/>
        <w:numPr>
          <w:ilvl w:val="0"/>
          <w:numId w:val="29"/>
        </w:numPr>
        <w:rPr>
          <w:lang w:val="bg-BG"/>
        </w:rPr>
      </w:pPr>
      <w:r>
        <w:t>One course has many modules.</w:t>
      </w:r>
    </w:p>
    <w:p w14:paraId="65707E75" w14:textId="56DCAF63" w:rsidR="00135402" w:rsidRPr="00135402" w:rsidRDefault="00135402" w:rsidP="00135402">
      <w:pPr>
        <w:pStyle w:val="ListParagraph"/>
        <w:numPr>
          <w:ilvl w:val="0"/>
          <w:numId w:val="29"/>
        </w:numPr>
        <w:rPr>
          <w:lang w:val="bg-BG"/>
        </w:rPr>
      </w:pPr>
      <w:r>
        <w:t>One module can be a part of many courses.</w:t>
      </w:r>
    </w:p>
    <w:p w14:paraId="25597447" w14:textId="4D542681" w:rsidR="00135402" w:rsidRPr="00135402" w:rsidRDefault="00135402" w:rsidP="00135402">
      <w:pPr>
        <w:pStyle w:val="ListParagraph"/>
        <w:numPr>
          <w:ilvl w:val="0"/>
          <w:numId w:val="29"/>
        </w:numPr>
        <w:rPr>
          <w:lang w:val="bg-BG"/>
        </w:rPr>
      </w:pPr>
      <w:r>
        <w:t>Student receives grades on each module.</w:t>
      </w:r>
    </w:p>
    <w:p w14:paraId="3055FEE0" w14:textId="3ACFC62D" w:rsidR="00135402" w:rsidRPr="00135402" w:rsidRDefault="00135402" w:rsidP="00135402">
      <w:pPr>
        <w:pStyle w:val="ListParagraph"/>
        <w:numPr>
          <w:ilvl w:val="0"/>
          <w:numId w:val="29"/>
        </w:numPr>
        <w:rPr>
          <w:lang w:val="bg-BG"/>
        </w:rPr>
      </w:pPr>
      <w:r>
        <w:t>Each student can attempt different exams on the same module (up to 3 times).</w:t>
      </w:r>
    </w:p>
    <w:p w14:paraId="6D69E234" w14:textId="4486110D" w:rsidR="00135402" w:rsidRPr="00135402" w:rsidRDefault="00135402" w:rsidP="00135402">
      <w:pPr>
        <w:pStyle w:val="ListParagraph"/>
        <w:numPr>
          <w:ilvl w:val="0"/>
          <w:numId w:val="29"/>
        </w:numPr>
        <w:rPr>
          <w:lang w:val="bg-BG"/>
        </w:rPr>
      </w:pPr>
      <w:r>
        <w:lastRenderedPageBreak/>
        <w:t>Each module is taught by only one lecturer.</w:t>
      </w:r>
    </w:p>
    <w:p w14:paraId="1F710186" w14:textId="4965BEEC" w:rsidR="00135402" w:rsidRPr="00135402" w:rsidRDefault="00135402" w:rsidP="00135402">
      <w:pPr>
        <w:pStyle w:val="ListParagraph"/>
        <w:numPr>
          <w:ilvl w:val="0"/>
          <w:numId w:val="29"/>
        </w:numPr>
        <w:rPr>
          <w:lang w:val="bg-BG"/>
        </w:rPr>
      </w:pPr>
      <w:r>
        <w:t>One lecturer can teach many modules.</w:t>
      </w:r>
    </w:p>
    <w:p w14:paraId="5F5A4331" w14:textId="76C106F6" w:rsidR="00135402" w:rsidRDefault="00135402" w:rsidP="00135402">
      <w:r>
        <w:t>In addition, two separate tables are created, to hold the login information for the users with different levels of access, and the admin</w:t>
      </w:r>
      <w:r w:rsidR="008657A2">
        <w:t>istrator</w:t>
      </w:r>
      <w:r>
        <w:t xml:space="preserve"> information. </w:t>
      </w:r>
    </w:p>
    <w:p w14:paraId="0A708132" w14:textId="66350DF7" w:rsidR="00B72FB1" w:rsidRPr="00B72FB1" w:rsidRDefault="00135402" w:rsidP="008657A2">
      <w:pPr>
        <w:ind w:firstLine="0"/>
        <w:jc w:val="center"/>
      </w:pPr>
      <w:r>
        <w:rPr>
          <w:noProof/>
        </w:rPr>
        <w:drawing>
          <wp:inline distT="0" distB="0" distL="0" distR="0" wp14:anchorId="3B952AA4" wp14:editId="22BA947D">
            <wp:extent cx="3625703" cy="1720673"/>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D2.jpg"/>
                    <pic:cNvPicPr/>
                  </pic:nvPicPr>
                  <pic:blipFill>
                    <a:blip r:embed="rId13">
                      <a:extLst>
                        <a:ext uri="{28A0092B-C50C-407E-A947-70E740481C1C}">
                          <a14:useLocalDpi xmlns:a14="http://schemas.microsoft.com/office/drawing/2010/main" val="0"/>
                        </a:ext>
                      </a:extLst>
                    </a:blip>
                    <a:stretch>
                      <a:fillRect/>
                    </a:stretch>
                  </pic:blipFill>
                  <pic:spPr>
                    <a:xfrm>
                      <a:off x="0" y="0"/>
                      <a:ext cx="3636279" cy="1725692"/>
                    </a:xfrm>
                    <a:prstGeom prst="rect">
                      <a:avLst/>
                    </a:prstGeom>
                  </pic:spPr>
                </pic:pic>
              </a:graphicData>
            </a:graphic>
          </wp:inline>
        </w:drawing>
      </w:r>
    </w:p>
    <w:p w14:paraId="08DB2A32" w14:textId="0CD5EB6C" w:rsidR="0015434C" w:rsidRDefault="00374AA0" w:rsidP="00B0420E">
      <w:pPr>
        <w:pStyle w:val="Heading1"/>
        <w:spacing w:after="160"/>
      </w:pPr>
      <w:bookmarkStart w:id="4" w:name="_Toc30020603"/>
      <w:r>
        <w:t>PHP FRAMEWORKS</w:t>
      </w:r>
      <w:bookmarkEnd w:id="4"/>
    </w:p>
    <w:p w14:paraId="43EFFBD4" w14:textId="72D42F53" w:rsidR="00B0420E" w:rsidRDefault="00C66439" w:rsidP="00B0420E">
      <w:r>
        <w:t>PHP is a highly popular open-source scripting language used in most of today’s websites because it is flexible and easy to use</w:t>
      </w:r>
      <w:r w:rsidR="00C82155">
        <w:t xml:space="preserve"> </w:t>
      </w:r>
      <w:sdt>
        <w:sdtPr>
          <w:id w:val="154429440"/>
          <w:citation/>
        </w:sdtPr>
        <w:sdtContent>
          <w:r w:rsidR="00C82155">
            <w:fldChar w:fldCharType="begin"/>
          </w:r>
          <w:r w:rsidR="00C82155">
            <w:instrText xml:space="preserve"> CITATION Nje20 \l 2057 </w:instrText>
          </w:r>
          <w:r w:rsidR="00C82155">
            <w:fldChar w:fldCharType="separate"/>
          </w:r>
          <w:r w:rsidR="00C82155">
            <w:rPr>
              <w:noProof/>
            </w:rPr>
            <w:t>(Njenga, 2020)</w:t>
          </w:r>
          <w:r w:rsidR="00C82155">
            <w:fldChar w:fldCharType="end"/>
          </w:r>
        </w:sdtContent>
      </w:sdt>
      <w:r>
        <w:t xml:space="preserve">. But as with every other programming language, coding with PHP may become repetitive and monotonous. Also, given that most web applications have similar structures and </w:t>
      </w:r>
      <w:r w:rsidR="00172F51">
        <w:t>functionalities</w:t>
      </w:r>
      <w:r>
        <w:t xml:space="preserve"> these days, there is a way of extracting the common architecture and making it into a template, ready to be used by developers of many </w:t>
      </w:r>
      <w:r w:rsidR="00172F51">
        <w:t>levels of experience</w:t>
      </w:r>
      <w:r w:rsidR="00C82155">
        <w:t xml:space="preserve"> </w:t>
      </w:r>
      <w:sdt>
        <w:sdtPr>
          <w:id w:val="-421717690"/>
          <w:citation/>
        </w:sdtPr>
        <w:sdtContent>
          <w:r w:rsidR="00C82155">
            <w:fldChar w:fldCharType="begin"/>
          </w:r>
          <w:r w:rsidR="00C82155">
            <w:instrText xml:space="preserve"> CITATION Jot20 \l 2057 </w:instrText>
          </w:r>
          <w:r w:rsidR="00C82155">
            <w:fldChar w:fldCharType="separate"/>
          </w:r>
          <w:r w:rsidR="00C82155">
            <w:rPr>
              <w:noProof/>
            </w:rPr>
            <w:t>(JotForm Inc., 2020)</w:t>
          </w:r>
          <w:r w:rsidR="00C82155">
            <w:fldChar w:fldCharType="end"/>
          </w:r>
        </w:sdtContent>
      </w:sdt>
      <w:r w:rsidR="00172F51">
        <w:t>. This is where a framework comes in. It is a way of streamlining the coding process, thus making it easier and faster to build. It also allows the developer to create a more complex structure in</w:t>
      </w:r>
      <w:r w:rsidR="00363415">
        <w:t xml:space="preserve"> a more stable manner and in</w:t>
      </w:r>
      <w:r w:rsidR="00172F51">
        <w:t xml:space="preserve"> a smaller </w:t>
      </w:r>
      <w:r w:rsidR="00363415">
        <w:t>timeframe</w:t>
      </w:r>
      <w:r w:rsidR="00172F51">
        <w:t>.</w:t>
      </w:r>
    </w:p>
    <w:p w14:paraId="6CC5E089" w14:textId="3B7EE92B" w:rsidR="0052291E" w:rsidRDefault="00363415" w:rsidP="0002403D">
      <w:r>
        <w:t xml:space="preserve">There are </w:t>
      </w:r>
      <w:r w:rsidR="0052291E">
        <w:t>many</w:t>
      </w:r>
      <w:r>
        <w:t xml:space="preserve"> options </w:t>
      </w:r>
      <w:r w:rsidR="0052291E">
        <w:t>available</w:t>
      </w:r>
      <w:r>
        <w:t xml:space="preserve"> when it comes to PHP frameworks. </w:t>
      </w:r>
      <w:r w:rsidR="0052291E">
        <w:t xml:space="preserve">One can even develop their own framework. </w:t>
      </w:r>
      <w:r w:rsidR="0002403D">
        <w:t xml:space="preserve">It also depends on the configuration the developer is using and weather the framework is compatible with it. </w:t>
      </w:r>
      <w:r w:rsidR="00ED7F40">
        <w:t>The following are s</w:t>
      </w:r>
      <w:r>
        <w:t xml:space="preserve">ome of the most popular </w:t>
      </w:r>
      <w:r w:rsidR="0052291E">
        <w:t>choices</w:t>
      </w:r>
      <w:r>
        <w:t xml:space="preserve"> </w:t>
      </w:r>
      <w:r w:rsidR="00ED7F40">
        <w:t>and their advantages (+) and disadvantages (-)</w:t>
      </w:r>
      <w:r w:rsidR="00C82155">
        <w:t xml:space="preserve"> </w:t>
      </w:r>
      <w:sdt>
        <w:sdtPr>
          <w:id w:val="871886372"/>
          <w:citation/>
        </w:sdtPr>
        <w:sdtContent>
          <w:r w:rsidR="00C82155">
            <w:fldChar w:fldCharType="begin"/>
          </w:r>
          <w:r w:rsidR="00C82155">
            <w:instrText xml:space="preserve"> CITATION Rei20 \l 2057 </w:instrText>
          </w:r>
          <w:r w:rsidR="00C82155">
            <w:fldChar w:fldCharType="separate"/>
          </w:r>
          <w:r w:rsidR="00C82155">
            <w:rPr>
              <w:noProof/>
            </w:rPr>
            <w:t>(Reigns, 2020)</w:t>
          </w:r>
          <w:r w:rsidR="00C82155">
            <w:fldChar w:fldCharType="end"/>
          </w:r>
        </w:sdtContent>
      </w:sdt>
      <w:r>
        <w:t>:</w:t>
      </w:r>
    </w:p>
    <w:p w14:paraId="2E3BD3CF" w14:textId="497F3DFA" w:rsidR="0002403D" w:rsidRPr="0002403D" w:rsidRDefault="0002403D" w:rsidP="0045696F">
      <w:pPr>
        <w:pStyle w:val="Heading2"/>
      </w:pPr>
      <w:bookmarkStart w:id="5" w:name="_Toc30020604"/>
      <w:proofErr w:type="spellStart"/>
      <w:r>
        <w:t>CakePHP</w:t>
      </w:r>
      <w:bookmarkEnd w:id="5"/>
      <w:proofErr w:type="spellEnd"/>
    </w:p>
    <w:p w14:paraId="0859A3F1" w14:textId="001B010E" w:rsidR="00D455F3" w:rsidRDefault="00D455F3" w:rsidP="00D455F3">
      <w:pPr>
        <w:pStyle w:val="ListParagraph"/>
        <w:numPr>
          <w:ilvl w:val="0"/>
          <w:numId w:val="23"/>
        </w:numPr>
        <w:ind w:left="1134"/>
      </w:pPr>
      <w:r>
        <w:t>Focused on rapid developing.</w:t>
      </w:r>
    </w:p>
    <w:p w14:paraId="3E0ED7A0" w14:textId="5A9F9F02" w:rsidR="00D455F3" w:rsidRDefault="00D455F3" w:rsidP="00D455F3">
      <w:pPr>
        <w:pStyle w:val="ListParagraph"/>
        <w:numPr>
          <w:ilvl w:val="0"/>
          <w:numId w:val="23"/>
        </w:numPr>
        <w:ind w:left="1134"/>
      </w:pPr>
      <w:r>
        <w:t>Elegant and simple to use and install, easy to learn (requires only a web server and a copy of the framework).</w:t>
      </w:r>
    </w:p>
    <w:p w14:paraId="66BDFF58" w14:textId="6E6F36A3" w:rsidR="00D455F3" w:rsidRDefault="00D455F3" w:rsidP="00D455F3">
      <w:pPr>
        <w:pStyle w:val="ListParagraph"/>
        <w:numPr>
          <w:ilvl w:val="0"/>
          <w:numId w:val="23"/>
        </w:numPr>
        <w:ind w:left="1134"/>
      </w:pPr>
      <w:r>
        <w:t>Modern framework (supports PHP 5.5+)</w:t>
      </w:r>
    </w:p>
    <w:p w14:paraId="14CFCDAF" w14:textId="2653D998" w:rsidR="0045696F" w:rsidRDefault="00D455F3" w:rsidP="00D455F3">
      <w:pPr>
        <w:pStyle w:val="ListParagraph"/>
        <w:numPr>
          <w:ilvl w:val="0"/>
          <w:numId w:val="23"/>
        </w:numPr>
        <w:ind w:left="1134"/>
      </w:pPr>
      <w:r>
        <w:t xml:space="preserve">Many security features </w:t>
      </w:r>
      <w:r w:rsidR="0045696F">
        <w:t>–</w:t>
      </w:r>
      <w:r>
        <w:t xml:space="preserve"> </w:t>
      </w:r>
      <w:r w:rsidR="0045696F">
        <w:t>SQL injection prevention, scripting prevention, CSRF and XSS.</w:t>
      </w:r>
    </w:p>
    <w:p w14:paraId="3B9002E0" w14:textId="21734E5D" w:rsidR="00D455F3" w:rsidRDefault="0045696F" w:rsidP="00D455F3">
      <w:pPr>
        <w:pStyle w:val="ListParagraph"/>
        <w:numPr>
          <w:ilvl w:val="0"/>
          <w:numId w:val="23"/>
        </w:numPr>
        <w:ind w:left="1134"/>
      </w:pPr>
      <w:r>
        <w:t>B</w:t>
      </w:r>
      <w:r w:rsidR="00D455F3">
        <w:t>uilt</w:t>
      </w:r>
      <w:r>
        <w:t xml:space="preserve"> in Authentication, Validation, Caching, Database Access.</w:t>
      </w:r>
    </w:p>
    <w:p w14:paraId="5F920D31" w14:textId="10E33858" w:rsidR="0045696F" w:rsidRDefault="0045696F" w:rsidP="00D455F3">
      <w:pPr>
        <w:pStyle w:val="ListParagraph"/>
        <w:numPr>
          <w:ilvl w:val="0"/>
          <w:numId w:val="23"/>
        </w:numPr>
        <w:ind w:left="1134"/>
      </w:pPr>
      <w:r>
        <w:t>Good for commercial applications.</w:t>
      </w:r>
    </w:p>
    <w:p w14:paraId="77F5470E" w14:textId="3251783F" w:rsidR="0045696F" w:rsidRDefault="0045696F" w:rsidP="0045696F">
      <w:pPr>
        <w:pStyle w:val="ListParagraph"/>
        <w:numPr>
          <w:ilvl w:val="0"/>
          <w:numId w:val="24"/>
        </w:numPr>
      </w:pPr>
      <w:r>
        <w:t>Not useful for RESTful APIs used in cloud computing.</w:t>
      </w:r>
    </w:p>
    <w:p w14:paraId="7A7EE6C5" w14:textId="345C7618" w:rsidR="0045696F" w:rsidRDefault="0045696F" w:rsidP="0045696F">
      <w:pPr>
        <w:pStyle w:val="Heading2"/>
      </w:pPr>
      <w:bookmarkStart w:id="6" w:name="_Toc30020605"/>
      <w:proofErr w:type="spellStart"/>
      <w:r>
        <w:t>Symfony</w:t>
      </w:r>
      <w:bookmarkEnd w:id="6"/>
      <w:proofErr w:type="spellEnd"/>
    </w:p>
    <w:p w14:paraId="5A2B483D" w14:textId="2CC57738" w:rsidR="0045696F" w:rsidRDefault="007D6202" w:rsidP="0045696F">
      <w:pPr>
        <w:pStyle w:val="ListParagraph"/>
        <w:numPr>
          <w:ilvl w:val="0"/>
          <w:numId w:val="25"/>
        </w:numPr>
        <w:ind w:left="1134"/>
      </w:pPr>
      <w:r>
        <w:t>High performance</w:t>
      </w:r>
    </w:p>
    <w:p w14:paraId="2E7B5D3C" w14:textId="396D7168" w:rsidR="007D6202" w:rsidRDefault="007D6202" w:rsidP="0045696F">
      <w:pPr>
        <w:pStyle w:val="ListParagraph"/>
        <w:numPr>
          <w:ilvl w:val="0"/>
          <w:numId w:val="25"/>
        </w:numPr>
        <w:ind w:left="1134"/>
      </w:pPr>
      <w:r>
        <w:t>Can be used for enterprise-level projects.</w:t>
      </w:r>
    </w:p>
    <w:p w14:paraId="0C57BF39" w14:textId="79911F1E" w:rsidR="007D6202" w:rsidRDefault="007D6202" w:rsidP="0045696F">
      <w:pPr>
        <w:pStyle w:val="ListParagraph"/>
        <w:numPr>
          <w:ilvl w:val="0"/>
          <w:numId w:val="25"/>
        </w:numPr>
        <w:ind w:left="1134"/>
      </w:pPr>
      <w:r>
        <w:t>Stable and highly flexible (allows importing of external libraries).</w:t>
      </w:r>
    </w:p>
    <w:p w14:paraId="5FD7AB39" w14:textId="3AF1AF3C" w:rsidR="007D6202" w:rsidRDefault="007D6202" w:rsidP="0045696F">
      <w:pPr>
        <w:pStyle w:val="ListParagraph"/>
        <w:numPr>
          <w:ilvl w:val="0"/>
          <w:numId w:val="25"/>
        </w:numPr>
        <w:ind w:left="1134"/>
      </w:pPr>
      <w:r>
        <w:t>Easy for installation.</w:t>
      </w:r>
    </w:p>
    <w:p w14:paraId="64DC6550" w14:textId="1EC70CFA" w:rsidR="007D6202" w:rsidRDefault="007D6202" w:rsidP="007D6202">
      <w:pPr>
        <w:pStyle w:val="ListParagraph"/>
        <w:numPr>
          <w:ilvl w:val="0"/>
          <w:numId w:val="24"/>
        </w:numPr>
      </w:pPr>
      <w:r>
        <w:t>Suitable for advanced developers.</w:t>
      </w:r>
    </w:p>
    <w:p w14:paraId="55498685" w14:textId="57D099AA" w:rsidR="007D6202" w:rsidRDefault="007D6202" w:rsidP="007D6202">
      <w:pPr>
        <w:pStyle w:val="ListParagraph"/>
        <w:numPr>
          <w:ilvl w:val="0"/>
          <w:numId w:val="24"/>
        </w:numPr>
      </w:pPr>
      <w:r>
        <w:t>Slower performance</w:t>
      </w:r>
      <w:r w:rsidR="00AB141A">
        <w:t>.</w:t>
      </w:r>
    </w:p>
    <w:p w14:paraId="471F3386" w14:textId="78A3F28F" w:rsidR="007D6202" w:rsidRDefault="007D6202" w:rsidP="007D6202">
      <w:pPr>
        <w:pStyle w:val="ListParagraph"/>
        <w:numPr>
          <w:ilvl w:val="0"/>
          <w:numId w:val="24"/>
        </w:numPr>
      </w:pPr>
      <w:r>
        <w:t>Does not support MVC</w:t>
      </w:r>
      <w:r w:rsidR="00AB141A">
        <w:t>.</w:t>
      </w:r>
    </w:p>
    <w:p w14:paraId="00766C1B" w14:textId="0D72D94E" w:rsidR="007D6202" w:rsidRDefault="007D6202" w:rsidP="007D6202">
      <w:pPr>
        <w:pStyle w:val="Heading2"/>
      </w:pPr>
      <w:bookmarkStart w:id="7" w:name="_Toc30020606"/>
      <w:r>
        <w:lastRenderedPageBreak/>
        <w:t>Laravel</w:t>
      </w:r>
      <w:bookmarkEnd w:id="7"/>
    </w:p>
    <w:p w14:paraId="0A074E9F" w14:textId="1101341F" w:rsidR="007D6202" w:rsidRDefault="007D6202" w:rsidP="007D6202">
      <w:pPr>
        <w:pStyle w:val="ListParagraph"/>
        <w:numPr>
          <w:ilvl w:val="0"/>
          <w:numId w:val="26"/>
        </w:numPr>
        <w:ind w:left="1134"/>
      </w:pPr>
      <w:r>
        <w:t>Suitable for both simple and more complex</w:t>
      </w:r>
      <w:r w:rsidR="009C43D7">
        <w:t xml:space="preserve"> enterprise</w:t>
      </w:r>
      <w:r>
        <w:t xml:space="preserve"> applications</w:t>
      </w:r>
      <w:r w:rsidR="00AB141A">
        <w:t>.</w:t>
      </w:r>
    </w:p>
    <w:p w14:paraId="63087DD7" w14:textId="74639A2C" w:rsidR="00AB141A" w:rsidRDefault="009C43D7" w:rsidP="007D6202">
      <w:pPr>
        <w:pStyle w:val="ListParagraph"/>
        <w:numPr>
          <w:ilvl w:val="0"/>
          <w:numId w:val="26"/>
        </w:numPr>
        <w:ind w:left="1134"/>
      </w:pPr>
      <w:r>
        <w:t>Fast performance.</w:t>
      </w:r>
    </w:p>
    <w:p w14:paraId="2C1E7A9A" w14:textId="2FF9280A" w:rsidR="009C43D7" w:rsidRDefault="009C43D7" w:rsidP="007D6202">
      <w:pPr>
        <w:pStyle w:val="ListParagraph"/>
        <w:numPr>
          <w:ilvl w:val="0"/>
          <w:numId w:val="26"/>
        </w:numPr>
        <w:ind w:left="1134"/>
      </w:pPr>
      <w:r>
        <w:t>Supports MVC architecture.</w:t>
      </w:r>
    </w:p>
    <w:p w14:paraId="0481C7C6" w14:textId="4F9E7F6E" w:rsidR="009C43D7" w:rsidRDefault="009C43D7" w:rsidP="007D6202">
      <w:pPr>
        <w:pStyle w:val="ListParagraph"/>
        <w:numPr>
          <w:ilvl w:val="0"/>
          <w:numId w:val="26"/>
        </w:numPr>
        <w:ind w:left="1134"/>
      </w:pPr>
      <w:r>
        <w:t>Strong security features.</w:t>
      </w:r>
    </w:p>
    <w:p w14:paraId="0E8B8936" w14:textId="4F444722" w:rsidR="009C43D7" w:rsidRDefault="009C43D7" w:rsidP="009C43D7">
      <w:pPr>
        <w:pStyle w:val="ListParagraph"/>
        <w:numPr>
          <w:ilvl w:val="0"/>
          <w:numId w:val="24"/>
        </w:numPr>
      </w:pPr>
      <w:r>
        <w:t>Does not work on shared hosting plans.</w:t>
      </w:r>
    </w:p>
    <w:p w14:paraId="0969C0B7" w14:textId="763F98E6" w:rsidR="009C43D7" w:rsidRDefault="009C43D7" w:rsidP="009C43D7">
      <w:pPr>
        <w:pStyle w:val="Heading2"/>
      </w:pPr>
      <w:bookmarkStart w:id="8" w:name="_Toc30020607"/>
      <w:r>
        <w:t>CodeIgniter</w:t>
      </w:r>
      <w:bookmarkEnd w:id="8"/>
    </w:p>
    <w:p w14:paraId="00D9A9FE" w14:textId="34F971BB" w:rsidR="009C43D7" w:rsidRDefault="009C43D7" w:rsidP="00F359D4">
      <w:pPr>
        <w:pStyle w:val="ListParagraph"/>
        <w:numPr>
          <w:ilvl w:val="0"/>
          <w:numId w:val="27"/>
        </w:numPr>
        <w:ind w:left="1134"/>
      </w:pPr>
      <w:r>
        <w:t>Suitable for beginner developers</w:t>
      </w:r>
    </w:p>
    <w:p w14:paraId="608CD04C" w14:textId="261CD8D1" w:rsidR="009C43D7" w:rsidRDefault="009C43D7" w:rsidP="00F359D4">
      <w:pPr>
        <w:pStyle w:val="ListParagraph"/>
        <w:numPr>
          <w:ilvl w:val="0"/>
          <w:numId w:val="27"/>
        </w:numPr>
        <w:ind w:left="1134"/>
      </w:pPr>
      <w:r>
        <w:t>Easy to use, fast performance, lightweight.</w:t>
      </w:r>
    </w:p>
    <w:p w14:paraId="1BD6ACE3" w14:textId="0F550BF9" w:rsidR="009C43D7" w:rsidRDefault="009C43D7" w:rsidP="00F359D4">
      <w:pPr>
        <w:pStyle w:val="ListParagraph"/>
        <w:numPr>
          <w:ilvl w:val="0"/>
          <w:numId w:val="27"/>
        </w:numPr>
        <w:ind w:left="1134"/>
      </w:pPr>
      <w:r>
        <w:t>Compatible with shared hosting.</w:t>
      </w:r>
    </w:p>
    <w:p w14:paraId="4CB90FBF" w14:textId="5E2DECC8" w:rsidR="009C43D7" w:rsidRDefault="00BD757F" w:rsidP="00F359D4">
      <w:pPr>
        <w:pStyle w:val="ListParagraph"/>
        <w:numPr>
          <w:ilvl w:val="0"/>
          <w:numId w:val="27"/>
        </w:numPr>
        <w:ind w:left="1134"/>
      </w:pPr>
      <w:r>
        <w:t>Supports MVC architecture.</w:t>
      </w:r>
    </w:p>
    <w:p w14:paraId="2DDE23D9" w14:textId="1C65ADA6" w:rsidR="00CE7D48" w:rsidRDefault="00F359D4" w:rsidP="00CE7D48">
      <w:pPr>
        <w:pStyle w:val="ListParagraph"/>
        <w:numPr>
          <w:ilvl w:val="0"/>
          <w:numId w:val="24"/>
        </w:numPr>
      </w:pPr>
      <w:r>
        <w:t xml:space="preserve">Not </w:t>
      </w:r>
      <w:r w:rsidR="00CE7D48">
        <w:t xml:space="preserve">very </w:t>
      </w:r>
      <w:r>
        <w:t>reliable from a security point of view.</w:t>
      </w:r>
    </w:p>
    <w:p w14:paraId="03C388E2" w14:textId="6165FBBD" w:rsidR="008657A2" w:rsidRDefault="008657A2" w:rsidP="008657A2">
      <w:r>
        <w:t>The current assignment is completed without using a framework.</w:t>
      </w:r>
    </w:p>
    <w:p w14:paraId="65AC544B" w14:textId="661DE782" w:rsidR="0082000C" w:rsidRDefault="0082000C" w:rsidP="0082000C">
      <w:r>
        <w:t>For the deployment and maintenance of a website there is also a need of a web server and a database management system. Generally  speaking, the web server’s main purpose is to store the website’s files and transmit the data via internet to clients who request access to it</w:t>
      </w:r>
      <w:r w:rsidR="0056200C">
        <w:t xml:space="preserve"> </w:t>
      </w:r>
      <w:sdt>
        <w:sdtPr>
          <w:id w:val="1275829126"/>
          <w:citation/>
        </w:sdtPr>
        <w:sdtContent>
          <w:r w:rsidR="0056200C">
            <w:fldChar w:fldCharType="begin"/>
          </w:r>
          <w:r w:rsidR="0056200C">
            <w:instrText xml:space="preserve"> CITATION Web10 \l 2057 </w:instrText>
          </w:r>
          <w:r w:rsidR="0056200C">
            <w:fldChar w:fldCharType="separate"/>
          </w:r>
          <w:r w:rsidR="0056200C">
            <w:rPr>
              <w:noProof/>
            </w:rPr>
            <w:t>(WebHostingGeeks, 2010)</w:t>
          </w:r>
          <w:r w:rsidR="0056200C">
            <w:fldChar w:fldCharType="end"/>
          </w:r>
        </w:sdtContent>
      </w:sdt>
      <w:r>
        <w:t xml:space="preserve">. For the purpose of this assignment the role of a web server will be held by the local computer it is created on (the host). This is possible by installing a </w:t>
      </w:r>
      <w:r w:rsidR="00280350">
        <w:t xml:space="preserve">web server software, in this case – Apache. </w:t>
      </w:r>
    </w:p>
    <w:p w14:paraId="533EC3F4" w14:textId="23E3AD82" w:rsidR="00280350" w:rsidRDefault="00280350" w:rsidP="0082000C">
      <w:r>
        <w:t>Another piece of software needed for the correct work of a web site is the database management system. In this case, MySQL is used. A web database is where all the relevant data for the web site is stored, organised and able to be accessed through the website via a web browser</w:t>
      </w:r>
      <w:r w:rsidR="0056200C">
        <w:t xml:space="preserve"> </w:t>
      </w:r>
      <w:sdt>
        <w:sdtPr>
          <w:id w:val="-1457630535"/>
          <w:citation/>
        </w:sdtPr>
        <w:sdtContent>
          <w:r w:rsidR="0056200C">
            <w:fldChar w:fldCharType="begin"/>
          </w:r>
          <w:r w:rsidR="0056200C">
            <w:instrText xml:space="preserve"> CITATION Mus18 \l 2057 </w:instrText>
          </w:r>
          <w:r w:rsidR="0056200C">
            <w:fldChar w:fldCharType="separate"/>
          </w:r>
          <w:r w:rsidR="0056200C">
            <w:rPr>
              <w:noProof/>
            </w:rPr>
            <w:t>(Muslihat, 2018)</w:t>
          </w:r>
          <w:r w:rsidR="0056200C">
            <w:fldChar w:fldCharType="end"/>
          </w:r>
        </w:sdtContent>
      </w:sdt>
      <w:r>
        <w:t>.</w:t>
      </w:r>
    </w:p>
    <w:p w14:paraId="40315654" w14:textId="679D0F2A" w:rsidR="00280350" w:rsidRDefault="00280350" w:rsidP="0082000C">
      <w:r>
        <w:t>Keeping all this in mind</w:t>
      </w:r>
      <w:r w:rsidR="00C00349">
        <w:t>, there are software applications that can provide all the tools needed for hosting a website in one place. For the completion of this assignment, XAMPP is used. It is an easy and quick way to install all mentioned elements, in order to access the created web site on the local machine</w:t>
      </w:r>
      <w:r w:rsidR="0056200C">
        <w:t xml:space="preserve"> </w:t>
      </w:r>
      <w:sdt>
        <w:sdtPr>
          <w:id w:val="1601069266"/>
          <w:citation/>
        </w:sdtPr>
        <w:sdtContent>
          <w:r w:rsidR="0056200C">
            <w:fldChar w:fldCharType="begin"/>
          </w:r>
          <w:r w:rsidR="0056200C">
            <w:instrText xml:space="preserve"> CITATION Apa20 \l 2057 </w:instrText>
          </w:r>
          <w:r w:rsidR="0056200C">
            <w:fldChar w:fldCharType="separate"/>
          </w:r>
          <w:r w:rsidR="0056200C">
            <w:rPr>
              <w:noProof/>
            </w:rPr>
            <w:t>(Apache Friends, 2020)</w:t>
          </w:r>
          <w:r w:rsidR="0056200C">
            <w:fldChar w:fldCharType="end"/>
          </w:r>
        </w:sdtContent>
      </w:sdt>
      <w:r w:rsidR="00C00349">
        <w:t>.</w:t>
      </w:r>
    </w:p>
    <w:p w14:paraId="201D56BB" w14:textId="0141E2AC" w:rsidR="008657A2" w:rsidRDefault="008657A2" w:rsidP="008657A2">
      <w:pPr>
        <w:pStyle w:val="Heading1"/>
      </w:pPr>
      <w:bookmarkStart w:id="9" w:name="_Toc30020608"/>
      <w:r>
        <w:t>THE WEBSITE</w:t>
      </w:r>
      <w:bookmarkEnd w:id="9"/>
    </w:p>
    <w:p w14:paraId="308C9079" w14:textId="77777777" w:rsidR="006B5086" w:rsidRDefault="006B5086" w:rsidP="008657A2">
      <w:r>
        <w:t>The University of Narnia website consists of two main types of web pages.</w:t>
      </w:r>
    </w:p>
    <w:p w14:paraId="23B7F7F3" w14:textId="69873230" w:rsidR="00F23F4B" w:rsidRDefault="006B5086" w:rsidP="00085806">
      <w:pPr>
        <w:pStyle w:val="Heading2"/>
      </w:pPr>
      <w:bookmarkStart w:id="10" w:name="_Toc30020609"/>
      <w:r>
        <w:t>Pages that can be accessed by any user</w:t>
      </w:r>
      <w:bookmarkEnd w:id="10"/>
    </w:p>
    <w:p w14:paraId="5A087A17" w14:textId="0CD5D1B7" w:rsidR="00E8114C" w:rsidRDefault="0073379F" w:rsidP="00085806">
      <w:r>
        <w:t>There are several pages containing information accessible to any user. In other words, it is not needed to be enrolled or logged in, in order to see this information. These pages are the Home page</w:t>
      </w:r>
      <w:r w:rsidR="00913732">
        <w:t>(</w:t>
      </w:r>
      <w:r w:rsidR="00913732">
        <w:fldChar w:fldCharType="begin"/>
      </w:r>
      <w:r w:rsidR="00913732">
        <w:instrText xml:space="preserve"> REF _Ref29996439 \h </w:instrText>
      </w:r>
      <w:r w:rsidR="00913732">
        <w:fldChar w:fldCharType="separate"/>
      </w:r>
      <w:r w:rsidR="00913732">
        <w:t>Figu</w:t>
      </w:r>
      <w:r w:rsidR="00913732">
        <w:t>r</w:t>
      </w:r>
      <w:r w:rsidR="00913732">
        <w:t xml:space="preserve">e </w:t>
      </w:r>
      <w:r w:rsidR="00913732">
        <w:rPr>
          <w:noProof/>
        </w:rPr>
        <w:t>1</w:t>
      </w:r>
      <w:r w:rsidR="00913732">
        <w:fldChar w:fldCharType="end"/>
      </w:r>
      <w:r w:rsidR="00913732">
        <w:t>)</w:t>
      </w:r>
      <w:r>
        <w:t>, the Contacts page</w:t>
      </w:r>
      <w:r w:rsidR="00913732">
        <w:t xml:space="preserve"> </w:t>
      </w:r>
      <w:r w:rsidR="003010B4">
        <w:t>(</w:t>
      </w:r>
      <w:r w:rsidR="00913732">
        <w:fldChar w:fldCharType="begin"/>
      </w:r>
      <w:r w:rsidR="00913732">
        <w:instrText xml:space="preserve"> REF _Ref29996454 \h </w:instrText>
      </w:r>
      <w:r w:rsidR="00913732">
        <w:fldChar w:fldCharType="separate"/>
      </w:r>
      <w:r w:rsidR="00913732">
        <w:t xml:space="preserve">Figure </w:t>
      </w:r>
      <w:r w:rsidR="00913732">
        <w:rPr>
          <w:noProof/>
        </w:rPr>
        <w:t>2</w:t>
      </w:r>
      <w:r w:rsidR="00913732">
        <w:fldChar w:fldCharType="end"/>
      </w:r>
      <w:r w:rsidR="003010B4">
        <w:t>)</w:t>
      </w:r>
      <w:r>
        <w:t xml:space="preserve"> and the Course Details page</w:t>
      </w:r>
      <w:r w:rsidR="003010B4">
        <w:t xml:space="preserve"> (</w:t>
      </w:r>
      <w:r w:rsidR="003010B4">
        <w:fldChar w:fldCharType="begin"/>
      </w:r>
      <w:r w:rsidR="003010B4">
        <w:instrText xml:space="preserve"> REF _Ref29997212 \h </w:instrText>
      </w:r>
      <w:r w:rsidR="003010B4">
        <w:fldChar w:fldCharType="separate"/>
      </w:r>
      <w:r w:rsidR="003010B4">
        <w:t xml:space="preserve">Figure </w:t>
      </w:r>
      <w:r w:rsidR="003010B4">
        <w:rPr>
          <w:noProof/>
        </w:rPr>
        <w:t>3</w:t>
      </w:r>
      <w:r w:rsidR="003010B4">
        <w:fldChar w:fldCharType="end"/>
      </w:r>
      <w:r w:rsidR="003010B4">
        <w:t>)</w:t>
      </w:r>
      <w:r>
        <w:t>. The last is a page containing a search module, where the user can select one of the university’s courses from a drop-down menu and review its details and modules it holds</w:t>
      </w:r>
      <w:r w:rsidR="003010B4">
        <w:t xml:space="preserve"> (</w:t>
      </w:r>
      <w:r w:rsidR="003010B4">
        <w:fldChar w:fldCharType="begin"/>
      </w:r>
      <w:r w:rsidR="003010B4">
        <w:instrText xml:space="preserve"> REF _Ref29997225 \h </w:instrText>
      </w:r>
      <w:r w:rsidR="003010B4">
        <w:fldChar w:fldCharType="separate"/>
      </w:r>
      <w:r w:rsidR="003010B4">
        <w:t xml:space="preserve">Figure </w:t>
      </w:r>
      <w:r w:rsidR="003010B4">
        <w:rPr>
          <w:noProof/>
        </w:rPr>
        <w:t>4</w:t>
      </w:r>
      <w:r w:rsidR="003010B4">
        <w:fldChar w:fldCharType="end"/>
      </w:r>
      <w:r w:rsidR="003010B4">
        <w:t>)</w:t>
      </w:r>
      <w:r>
        <w:t>.</w:t>
      </w:r>
    </w:p>
    <w:p w14:paraId="593532BC" w14:textId="77777777" w:rsidR="00865B15" w:rsidRDefault="00865B15" w:rsidP="00865B15">
      <w:pPr>
        <w:jc w:val="center"/>
      </w:pPr>
      <w:r>
        <w:rPr>
          <w:noProof/>
        </w:rPr>
        <w:drawing>
          <wp:inline distT="0" distB="0" distL="0" distR="0" wp14:anchorId="2CEDA9A5" wp14:editId="63DD2FD1">
            <wp:extent cx="3136605" cy="1144746"/>
            <wp:effectExtent l="19050" t="19050" r="26035" b="1778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arch course.png"/>
                    <pic:cNvPicPr/>
                  </pic:nvPicPr>
                  <pic:blipFill>
                    <a:blip r:embed="rId14">
                      <a:extLst>
                        <a:ext uri="{28A0092B-C50C-407E-A947-70E740481C1C}">
                          <a14:useLocalDpi xmlns:a14="http://schemas.microsoft.com/office/drawing/2010/main" val="0"/>
                        </a:ext>
                      </a:extLst>
                    </a:blip>
                    <a:stretch>
                      <a:fillRect/>
                    </a:stretch>
                  </pic:blipFill>
                  <pic:spPr>
                    <a:xfrm>
                      <a:off x="0" y="0"/>
                      <a:ext cx="3167876" cy="1156159"/>
                    </a:xfrm>
                    <a:prstGeom prst="rect">
                      <a:avLst/>
                    </a:prstGeom>
                    <a:ln>
                      <a:solidFill>
                        <a:schemeClr val="bg1">
                          <a:lumMod val="75000"/>
                        </a:schemeClr>
                      </a:solidFill>
                    </a:ln>
                  </pic:spPr>
                </pic:pic>
              </a:graphicData>
            </a:graphic>
          </wp:inline>
        </w:drawing>
      </w:r>
    </w:p>
    <w:p w14:paraId="029D5A98" w14:textId="547B2521" w:rsidR="00085806" w:rsidRDefault="0073379F" w:rsidP="00085806">
      <w:r>
        <w:t xml:space="preserve"> The data is extracted from the database.</w:t>
      </w:r>
    </w:p>
    <w:p w14:paraId="134C4D04" w14:textId="767D8B16" w:rsidR="003010B4" w:rsidRDefault="003010B4" w:rsidP="00085806">
      <w:r>
        <w:lastRenderedPageBreak/>
        <w:t>The website has the option for enrolment for students and lecturers. Both modules are identical. After filling the enrolment form and submitting it, the users gets a message on the screen containing information about their credentials. The process behind this action is as follows:</w:t>
      </w:r>
    </w:p>
    <w:p w14:paraId="494DC56D" w14:textId="02CD3C2C" w:rsidR="003010B4" w:rsidRDefault="003010B4" w:rsidP="003010B4">
      <w:pPr>
        <w:pStyle w:val="ListParagraph"/>
        <w:numPr>
          <w:ilvl w:val="0"/>
          <w:numId w:val="30"/>
        </w:numPr>
      </w:pPr>
      <w:r>
        <w:t>The form is submitted.</w:t>
      </w:r>
    </w:p>
    <w:p w14:paraId="168A0807" w14:textId="398891C1" w:rsidR="003010B4" w:rsidRDefault="003010B4" w:rsidP="003010B4">
      <w:pPr>
        <w:pStyle w:val="ListParagraph"/>
        <w:numPr>
          <w:ilvl w:val="0"/>
          <w:numId w:val="30"/>
        </w:numPr>
      </w:pPr>
      <w:r>
        <w:t>The Student/Lecturer table in the database is populated with the data from the form.</w:t>
      </w:r>
    </w:p>
    <w:p w14:paraId="474C7892" w14:textId="32C37922" w:rsidR="003010B4" w:rsidRDefault="003010B4" w:rsidP="003010B4">
      <w:pPr>
        <w:pStyle w:val="ListParagraph"/>
        <w:numPr>
          <w:ilvl w:val="0"/>
          <w:numId w:val="30"/>
        </w:numPr>
      </w:pPr>
      <w:r>
        <w:t>The Login table in the database is populated</w:t>
      </w:r>
      <w:r w:rsidR="006E1F2F">
        <w:t>, where the username is generated by extracting the user’s ID (</w:t>
      </w:r>
      <w:proofErr w:type="spellStart"/>
      <w:r w:rsidR="006E1F2F">
        <w:t>Student_ID</w:t>
      </w:r>
      <w:proofErr w:type="spellEnd"/>
      <w:r w:rsidR="006E1F2F">
        <w:t xml:space="preserve"> from the Student table or </w:t>
      </w:r>
      <w:proofErr w:type="spellStart"/>
      <w:r w:rsidR="006E1F2F">
        <w:t>Lecturer_ID</w:t>
      </w:r>
      <w:proofErr w:type="spellEnd"/>
      <w:r w:rsidR="006E1F2F">
        <w:t xml:space="preserve"> form the Lecturer table) and adding a prefix to it: “S” for students and “L” for lecturers. The user’s password contains eight characters and is randomly generated by shuffling letters and numbers. A user level is assigned depending on the user that is enrolling: level ‘student’ or level ‘lecturer’.</w:t>
      </w:r>
    </w:p>
    <w:p w14:paraId="100AD4FC" w14:textId="1B42536C" w:rsidR="006E1F2F" w:rsidRDefault="006E1F2F" w:rsidP="003010B4">
      <w:pPr>
        <w:pStyle w:val="ListParagraph"/>
        <w:numPr>
          <w:ilvl w:val="0"/>
          <w:numId w:val="30"/>
        </w:numPr>
      </w:pPr>
      <w:r>
        <w:t>The user gets the following message on the screen:</w:t>
      </w:r>
    </w:p>
    <w:p w14:paraId="5A8703F0" w14:textId="1D2703AA" w:rsidR="006E1F2F" w:rsidRDefault="006E1F2F" w:rsidP="006E1F2F">
      <w:pPr>
        <w:ind w:firstLine="0"/>
      </w:pPr>
      <w:r>
        <w:rPr>
          <w:noProof/>
        </w:rPr>
        <w:drawing>
          <wp:inline distT="0" distB="0" distL="0" distR="0" wp14:anchorId="65361DAA" wp14:editId="177CD35B">
            <wp:extent cx="6479540" cy="2008505"/>
            <wp:effectExtent l="19050" t="19050" r="16510" b="10795"/>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nrol credentials.PNG"/>
                    <pic:cNvPicPr/>
                  </pic:nvPicPr>
                  <pic:blipFill>
                    <a:blip r:embed="rId15">
                      <a:extLst>
                        <a:ext uri="{28A0092B-C50C-407E-A947-70E740481C1C}">
                          <a14:useLocalDpi xmlns:a14="http://schemas.microsoft.com/office/drawing/2010/main" val="0"/>
                        </a:ext>
                      </a:extLst>
                    </a:blip>
                    <a:stretch>
                      <a:fillRect/>
                    </a:stretch>
                  </pic:blipFill>
                  <pic:spPr>
                    <a:xfrm>
                      <a:off x="0" y="0"/>
                      <a:ext cx="6479540" cy="2008505"/>
                    </a:xfrm>
                    <a:prstGeom prst="rect">
                      <a:avLst/>
                    </a:prstGeom>
                    <a:ln>
                      <a:solidFill>
                        <a:schemeClr val="bg1">
                          <a:lumMod val="75000"/>
                        </a:schemeClr>
                      </a:solidFill>
                    </a:ln>
                  </pic:spPr>
                </pic:pic>
              </a:graphicData>
            </a:graphic>
          </wp:inline>
        </w:drawing>
      </w:r>
    </w:p>
    <w:p w14:paraId="7CC45CCF" w14:textId="4535B79A" w:rsidR="00FC16F9" w:rsidRDefault="00FC16F9" w:rsidP="00FC16F9">
      <w:pPr>
        <w:pStyle w:val="ListParagraph"/>
        <w:numPr>
          <w:ilvl w:val="0"/>
          <w:numId w:val="30"/>
        </w:numPr>
      </w:pPr>
      <w:r>
        <w:t>The next step is related to the administration panel. Before the user can log in their account, a physical validation process needs to be completed, after which the admin activates the user’s account by changing the ‘Verified’ field in the Login table form ‘0’ to ‘1’. If the verification is not complete the user is not allowed to log in and gets a message on the screen:</w:t>
      </w:r>
    </w:p>
    <w:p w14:paraId="38D16D6E" w14:textId="13AD4D17" w:rsidR="00FC16F9" w:rsidRDefault="00FC16F9" w:rsidP="00FC16F9">
      <w:pPr>
        <w:pStyle w:val="ListParagraph"/>
        <w:ind w:left="0" w:firstLine="0"/>
        <w:jc w:val="center"/>
      </w:pPr>
      <w:r>
        <w:rPr>
          <w:noProof/>
        </w:rPr>
        <w:drawing>
          <wp:inline distT="0" distB="0" distL="0" distR="0" wp14:anchorId="2247BC19" wp14:editId="1C386025">
            <wp:extent cx="3038475" cy="841895"/>
            <wp:effectExtent l="19050" t="19050" r="9525" b="15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ot verified login.PNG"/>
                    <pic:cNvPicPr/>
                  </pic:nvPicPr>
                  <pic:blipFill>
                    <a:blip r:embed="rId16">
                      <a:extLst>
                        <a:ext uri="{28A0092B-C50C-407E-A947-70E740481C1C}">
                          <a14:useLocalDpi xmlns:a14="http://schemas.microsoft.com/office/drawing/2010/main" val="0"/>
                        </a:ext>
                      </a:extLst>
                    </a:blip>
                    <a:stretch>
                      <a:fillRect/>
                    </a:stretch>
                  </pic:blipFill>
                  <pic:spPr>
                    <a:xfrm>
                      <a:off x="0" y="0"/>
                      <a:ext cx="3081822" cy="853905"/>
                    </a:xfrm>
                    <a:prstGeom prst="rect">
                      <a:avLst/>
                    </a:prstGeom>
                    <a:ln>
                      <a:solidFill>
                        <a:schemeClr val="bg1">
                          <a:lumMod val="75000"/>
                        </a:schemeClr>
                      </a:solidFill>
                    </a:ln>
                  </pic:spPr>
                </pic:pic>
              </a:graphicData>
            </a:graphic>
          </wp:inline>
        </w:drawing>
      </w:r>
    </w:p>
    <w:p w14:paraId="7A732100" w14:textId="3B6F5CAB" w:rsidR="00AE2106" w:rsidRDefault="00AE2106" w:rsidP="00AE2106">
      <w:pPr>
        <w:pStyle w:val="Heading2"/>
      </w:pPr>
      <w:bookmarkStart w:id="11" w:name="_Toc30020610"/>
      <w:r>
        <w:t>Pages that can be accessed only after logging in</w:t>
      </w:r>
      <w:bookmarkEnd w:id="11"/>
    </w:p>
    <w:p w14:paraId="3A42D7F3" w14:textId="0DEE8D64" w:rsidR="00AE2106" w:rsidRDefault="00AE2106" w:rsidP="00AE2106">
      <w:r>
        <w:t>After a successful verification has been made, the users can log in to their accounts and each user is directed to their corresponding pages – Student page and Lecturer page.</w:t>
      </w:r>
      <w:r w:rsidR="003C7FC4">
        <w:t xml:space="preserve"> </w:t>
      </w:r>
    </w:p>
    <w:p w14:paraId="13B2DEB1" w14:textId="38328DB6" w:rsidR="003C7FC4" w:rsidRDefault="003C7FC4" w:rsidP="00AE2106">
      <w:r>
        <w:t>The student page contains a subpage with the personal details of the student, where he can edit his details, like phone number and address. He can also see what course he has enrolled into and check his grades by selecting the module from a drop-down menu containing the modules only for his course (</w:t>
      </w:r>
      <w:r>
        <w:fldChar w:fldCharType="begin"/>
      </w:r>
      <w:r>
        <w:instrText xml:space="preserve"> REF _Ref30006226 \h </w:instrText>
      </w:r>
      <w:r>
        <w:fldChar w:fldCharType="separate"/>
      </w:r>
      <w:r>
        <w:t xml:space="preserve">Figure </w:t>
      </w:r>
      <w:r>
        <w:rPr>
          <w:noProof/>
        </w:rPr>
        <w:t>9</w:t>
      </w:r>
      <w:r>
        <w:fldChar w:fldCharType="end"/>
      </w:r>
      <w:r>
        <w:t>). On another subpage he can see an exam table for any of the modules in his course (</w:t>
      </w:r>
      <w:r>
        <w:fldChar w:fldCharType="begin"/>
      </w:r>
      <w:r>
        <w:instrText xml:space="preserve"> REF _Ref30006239 \h </w:instrText>
      </w:r>
      <w:r>
        <w:fldChar w:fldCharType="separate"/>
      </w:r>
      <w:r>
        <w:t xml:space="preserve">Figure </w:t>
      </w:r>
      <w:r>
        <w:rPr>
          <w:noProof/>
        </w:rPr>
        <w:t>10</w:t>
      </w:r>
      <w:r>
        <w:fldChar w:fldCharType="end"/>
      </w:r>
      <w:r>
        <w:t>).</w:t>
      </w:r>
    </w:p>
    <w:p w14:paraId="06735344" w14:textId="074B74C0" w:rsidR="003C7FC4" w:rsidRDefault="003C7FC4" w:rsidP="00AE2106">
      <w:r>
        <w:t>Respectively, the lecturers page contains two subpages. One holds personal details, including a list with the modules that the specific lecturer teaches. Also, the lecturer can check the upcoming exams for his modules by selecting the module from a drop-down menu</w:t>
      </w:r>
      <w:r w:rsidR="00C05DA9">
        <w:t xml:space="preserve"> (</w:t>
      </w:r>
      <w:r w:rsidR="00C05DA9">
        <w:fldChar w:fldCharType="begin"/>
      </w:r>
      <w:r w:rsidR="00C05DA9">
        <w:instrText xml:space="preserve"> REF _Ref30006619 \h </w:instrText>
      </w:r>
      <w:r w:rsidR="00C05DA9">
        <w:fldChar w:fldCharType="separate"/>
      </w:r>
      <w:r w:rsidR="00C05DA9">
        <w:t xml:space="preserve">Figure </w:t>
      </w:r>
      <w:r w:rsidR="00C05DA9">
        <w:rPr>
          <w:noProof/>
        </w:rPr>
        <w:t>11</w:t>
      </w:r>
      <w:r w:rsidR="00C05DA9">
        <w:fldChar w:fldCharType="end"/>
      </w:r>
      <w:r w:rsidR="00C05DA9">
        <w:t>)</w:t>
      </w:r>
      <w:r>
        <w:t>. On the other subpage there is another drop-down list of the exams for his modules. By selecting one of them, he can see all the students that took this exam and grade them</w:t>
      </w:r>
      <w:r w:rsidR="00C05DA9">
        <w:t xml:space="preserve"> (</w:t>
      </w:r>
      <w:r w:rsidR="00C05DA9">
        <w:fldChar w:fldCharType="begin"/>
      </w:r>
      <w:r w:rsidR="00C05DA9">
        <w:instrText xml:space="preserve"> REF _Ref30006627 \h </w:instrText>
      </w:r>
      <w:r w:rsidR="00C05DA9">
        <w:fldChar w:fldCharType="separate"/>
      </w:r>
      <w:r w:rsidR="00C05DA9">
        <w:t xml:space="preserve">Figure </w:t>
      </w:r>
      <w:r w:rsidR="00C05DA9">
        <w:rPr>
          <w:noProof/>
        </w:rPr>
        <w:t>12</w:t>
      </w:r>
      <w:r w:rsidR="00C05DA9">
        <w:fldChar w:fldCharType="end"/>
      </w:r>
      <w:r w:rsidR="00C05DA9">
        <w:t>)</w:t>
      </w:r>
      <w:r>
        <w:t xml:space="preserve">. </w:t>
      </w:r>
      <w:r w:rsidR="001E69CB">
        <w:t>As a future improvement a section can be added, where the lecturer would be able to enrol students for the exams and keep track of their number of attempts.</w:t>
      </w:r>
    </w:p>
    <w:p w14:paraId="65ED7C47" w14:textId="056CB3BD" w:rsidR="00C05DA9" w:rsidRDefault="00C05DA9" w:rsidP="00C05DA9">
      <w:pPr>
        <w:pStyle w:val="Heading2"/>
      </w:pPr>
      <w:bookmarkStart w:id="12" w:name="_Toc30020611"/>
      <w:r>
        <w:t>Admin page</w:t>
      </w:r>
      <w:bookmarkEnd w:id="12"/>
    </w:p>
    <w:p w14:paraId="3638074B" w14:textId="03113FB2" w:rsidR="00C05DA9" w:rsidRDefault="00A43B78" w:rsidP="00C05DA9">
      <w:r>
        <w:t>The administrator page is created to handle sensitive information</w:t>
      </w:r>
      <w:r w:rsidR="00BA2AD9">
        <w:t xml:space="preserve"> and</w:t>
      </w:r>
      <w:r>
        <w:t xml:space="preserve"> to create, read, update and delete </w:t>
      </w:r>
      <w:r w:rsidR="00BA2AD9">
        <w:t xml:space="preserve">data from the database. The username is created in a similar matter as the rest, only the prefix here is “A”. After </w:t>
      </w:r>
      <w:r w:rsidR="00BA2AD9">
        <w:lastRenderedPageBreak/>
        <w:t xml:space="preserve">login the user is directed to the Admin page where he immediately sees a list with all the users that have </w:t>
      </w:r>
      <w:r w:rsidR="001E69CB">
        <w:t>enrolled</w:t>
      </w:r>
      <w:r w:rsidR="00BA2AD9">
        <w:t xml:space="preserve"> to the university and have not been verified yet. There are also several subpages for managing different categories of data</w:t>
      </w:r>
      <w:r w:rsidR="003970D8">
        <w:t xml:space="preserve"> as follows</w:t>
      </w:r>
      <w:r w:rsidR="00BA2AD9">
        <w:t>:</w:t>
      </w:r>
    </w:p>
    <w:p w14:paraId="463CA5CD" w14:textId="6FB57BD0" w:rsidR="00BA2AD9" w:rsidRDefault="00BA2AD9" w:rsidP="00BA2AD9">
      <w:pPr>
        <w:pStyle w:val="ListParagraph"/>
        <w:numPr>
          <w:ilvl w:val="0"/>
          <w:numId w:val="24"/>
        </w:numPr>
      </w:pPr>
      <w:r>
        <w:t>Students (</w:t>
      </w:r>
      <w:r>
        <w:fldChar w:fldCharType="begin"/>
      </w:r>
      <w:r>
        <w:instrText xml:space="preserve"> REF _Ref30008135 \h </w:instrText>
      </w:r>
      <w:r>
        <w:fldChar w:fldCharType="separate"/>
      </w:r>
      <w:r>
        <w:t xml:space="preserve">Figure </w:t>
      </w:r>
      <w:r>
        <w:rPr>
          <w:noProof/>
        </w:rPr>
        <w:t>14</w:t>
      </w:r>
      <w:r>
        <w:fldChar w:fldCharType="end"/>
      </w:r>
      <w:r>
        <w:t>) –</w:t>
      </w:r>
      <w:r w:rsidR="003970D8">
        <w:t xml:space="preserve"> search a student by the ID, </w:t>
      </w:r>
      <w:r>
        <w:t xml:space="preserve">edit </w:t>
      </w:r>
      <w:r w:rsidR="003970D8">
        <w:t>his</w:t>
      </w:r>
      <w:r>
        <w:t xml:space="preserve"> details or delete a student (the adding of a student is done through the enrolment page).</w:t>
      </w:r>
    </w:p>
    <w:p w14:paraId="20EF3DD3" w14:textId="61562E92" w:rsidR="00BA2AD9" w:rsidRDefault="00BA2AD9" w:rsidP="00BA2AD9">
      <w:pPr>
        <w:pStyle w:val="ListParagraph"/>
        <w:numPr>
          <w:ilvl w:val="0"/>
          <w:numId w:val="24"/>
        </w:numPr>
      </w:pPr>
      <w:r>
        <w:t>Courses (</w:t>
      </w:r>
      <w:r>
        <w:fldChar w:fldCharType="begin"/>
      </w:r>
      <w:r>
        <w:instrText xml:space="preserve"> REF _Ref30008144 \h </w:instrText>
      </w:r>
      <w:r>
        <w:fldChar w:fldCharType="separate"/>
      </w:r>
      <w:r>
        <w:t xml:space="preserve">Figure </w:t>
      </w:r>
      <w:r>
        <w:rPr>
          <w:noProof/>
        </w:rPr>
        <w:t>15</w:t>
      </w:r>
      <w:r>
        <w:fldChar w:fldCharType="end"/>
      </w:r>
      <w:r>
        <w:t>) –</w:t>
      </w:r>
      <w:r w:rsidR="003970D8">
        <w:t xml:space="preserve"> </w:t>
      </w:r>
      <w:r>
        <w:t xml:space="preserve">search a course by its ID and update its details. </w:t>
      </w:r>
      <w:r w:rsidR="003970D8">
        <w:t>Also,</w:t>
      </w:r>
      <w:r>
        <w:t xml:space="preserve"> there is a form for creating a new course and assigning modules to that course.</w:t>
      </w:r>
    </w:p>
    <w:p w14:paraId="1081F8DA" w14:textId="5EF67469" w:rsidR="00BA2AD9" w:rsidRDefault="00BA2AD9" w:rsidP="00BA2AD9">
      <w:pPr>
        <w:pStyle w:val="ListParagraph"/>
        <w:numPr>
          <w:ilvl w:val="0"/>
          <w:numId w:val="24"/>
        </w:numPr>
      </w:pPr>
      <w:r>
        <w:t>Modules (</w:t>
      </w:r>
      <w:r>
        <w:fldChar w:fldCharType="begin"/>
      </w:r>
      <w:r>
        <w:instrText xml:space="preserve"> REF _Ref30008150 \h </w:instrText>
      </w:r>
      <w:r>
        <w:fldChar w:fldCharType="separate"/>
      </w:r>
      <w:r>
        <w:t xml:space="preserve">Figure </w:t>
      </w:r>
      <w:r>
        <w:rPr>
          <w:noProof/>
        </w:rPr>
        <w:t>16</w:t>
      </w:r>
      <w:r>
        <w:fldChar w:fldCharType="end"/>
      </w:r>
      <w:r>
        <w:t>) –  search a module by its ID</w:t>
      </w:r>
      <w:r w:rsidR="003970D8">
        <w:t xml:space="preserve"> and update its details. Also, there is a form for creating a new module.</w:t>
      </w:r>
    </w:p>
    <w:p w14:paraId="1BAA001A" w14:textId="448B2A67" w:rsidR="00BA2AD9" w:rsidRDefault="00BA2AD9" w:rsidP="00BA2AD9">
      <w:pPr>
        <w:pStyle w:val="ListParagraph"/>
        <w:numPr>
          <w:ilvl w:val="0"/>
          <w:numId w:val="24"/>
        </w:numPr>
      </w:pPr>
      <w:r>
        <w:t>Lecturers (</w:t>
      </w:r>
      <w:r>
        <w:fldChar w:fldCharType="begin"/>
      </w:r>
      <w:r>
        <w:instrText xml:space="preserve"> REF _Ref30008155 \h </w:instrText>
      </w:r>
      <w:r>
        <w:fldChar w:fldCharType="separate"/>
      </w:r>
      <w:r>
        <w:t xml:space="preserve">Figure </w:t>
      </w:r>
      <w:r>
        <w:rPr>
          <w:noProof/>
        </w:rPr>
        <w:t>17</w:t>
      </w:r>
      <w:r>
        <w:fldChar w:fldCharType="end"/>
      </w:r>
      <w:r>
        <w:t>)</w:t>
      </w:r>
      <w:r w:rsidR="003970D8">
        <w:t xml:space="preserve"> – search a lecturer by the ID, edit his details and deleting a lecturer (the adding of a lecturer is done through the enrolment page).</w:t>
      </w:r>
    </w:p>
    <w:p w14:paraId="29E69CB8" w14:textId="28286AB0" w:rsidR="00F63A06" w:rsidRDefault="00F63A06" w:rsidP="00F63A06">
      <w:pPr>
        <w:pStyle w:val="Heading1"/>
      </w:pPr>
      <w:bookmarkStart w:id="13" w:name="_Toc30020612"/>
      <w:r>
        <w:t>TESTING</w:t>
      </w:r>
      <w:bookmarkEnd w:id="13"/>
    </w:p>
    <w:p w14:paraId="3191A4ED" w14:textId="64CE5658" w:rsidR="00F63A06" w:rsidRDefault="00772340" w:rsidP="00F63A06">
      <w:r>
        <w:t>For the website to work properly and for implementing some security features, different validations are created throughout the execution of some processes. The following tests were conducted to assure that the validations work as expected:</w:t>
      </w:r>
    </w:p>
    <w:p w14:paraId="5AD363FB" w14:textId="353BF1EF" w:rsidR="00772340" w:rsidRDefault="002D4703" w:rsidP="002D4703">
      <w:pPr>
        <w:pStyle w:val="Heading2"/>
      </w:pPr>
      <w:bookmarkStart w:id="14" w:name="_Toc30020613"/>
      <w:r>
        <w:t>Test Case 1 – Access to a user page without logging in</w:t>
      </w:r>
      <w:bookmarkEnd w:id="14"/>
    </w:p>
    <w:p w14:paraId="57BD21DC" w14:textId="21A66962" w:rsidR="002D4703" w:rsidRDefault="002D4703" w:rsidP="002D4703">
      <w:r w:rsidRPr="002D4703">
        <w:rPr>
          <w:b/>
          <w:bCs/>
        </w:rPr>
        <w:t>Action taken</w:t>
      </w:r>
      <w:r>
        <w:t xml:space="preserve"> – From the home page - typing the destination path in the address bar of the browser without logging in first.</w:t>
      </w:r>
    </w:p>
    <w:p w14:paraId="082591F9" w14:textId="42C80E3F" w:rsidR="002D4703" w:rsidRDefault="002D4703" w:rsidP="002D4703">
      <w:pPr>
        <w:rPr>
          <w:b/>
          <w:bCs/>
        </w:rPr>
      </w:pPr>
      <w:r w:rsidRPr="002D4703">
        <w:rPr>
          <w:b/>
          <w:bCs/>
        </w:rPr>
        <w:t>Input</w:t>
      </w:r>
    </w:p>
    <w:p w14:paraId="6CBBB1C3" w14:textId="066FF618" w:rsidR="002D4703" w:rsidRDefault="002D4703" w:rsidP="002D4703">
      <w:pPr>
        <w:ind w:firstLine="0"/>
        <w:rPr>
          <w:b/>
          <w:bCs/>
        </w:rPr>
      </w:pPr>
      <w:r>
        <w:rPr>
          <w:b/>
          <w:bCs/>
          <w:noProof/>
        </w:rPr>
        <w:drawing>
          <wp:inline distT="0" distB="0" distL="0" distR="0" wp14:anchorId="78F20261" wp14:editId="1DC7FB14">
            <wp:extent cx="6479540" cy="1224915"/>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 - input.PNG"/>
                    <pic:cNvPicPr/>
                  </pic:nvPicPr>
                  <pic:blipFill>
                    <a:blip r:embed="rId17">
                      <a:extLst>
                        <a:ext uri="{28A0092B-C50C-407E-A947-70E740481C1C}">
                          <a14:useLocalDpi xmlns:a14="http://schemas.microsoft.com/office/drawing/2010/main" val="0"/>
                        </a:ext>
                      </a:extLst>
                    </a:blip>
                    <a:stretch>
                      <a:fillRect/>
                    </a:stretch>
                  </pic:blipFill>
                  <pic:spPr>
                    <a:xfrm>
                      <a:off x="0" y="0"/>
                      <a:ext cx="6479540" cy="1224915"/>
                    </a:xfrm>
                    <a:prstGeom prst="rect">
                      <a:avLst/>
                    </a:prstGeom>
                  </pic:spPr>
                </pic:pic>
              </a:graphicData>
            </a:graphic>
          </wp:inline>
        </w:drawing>
      </w:r>
    </w:p>
    <w:p w14:paraId="48E7FA46" w14:textId="2EAA6250" w:rsidR="002D4703" w:rsidRDefault="002D4703" w:rsidP="002D4703">
      <w:pPr>
        <w:ind w:firstLine="0"/>
        <w:rPr>
          <w:b/>
          <w:bCs/>
        </w:rPr>
      </w:pPr>
      <w:r>
        <w:rPr>
          <w:b/>
          <w:bCs/>
        </w:rPr>
        <w:tab/>
        <w:t>Output</w:t>
      </w:r>
    </w:p>
    <w:p w14:paraId="77AB2F6C" w14:textId="58AC1FFB" w:rsidR="002D4703" w:rsidRDefault="002D4703" w:rsidP="002D4703">
      <w:pPr>
        <w:ind w:firstLine="0"/>
        <w:rPr>
          <w:b/>
          <w:bCs/>
        </w:rPr>
      </w:pPr>
      <w:r>
        <w:rPr>
          <w:b/>
          <w:bCs/>
          <w:noProof/>
        </w:rPr>
        <w:drawing>
          <wp:inline distT="0" distB="0" distL="0" distR="0" wp14:anchorId="1C6F108C" wp14:editId="70F81FD5">
            <wp:extent cx="6479540" cy="1216660"/>
            <wp:effectExtent l="0" t="0" r="0" b="254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 - output.PNG"/>
                    <pic:cNvPicPr/>
                  </pic:nvPicPr>
                  <pic:blipFill>
                    <a:blip r:embed="rId18">
                      <a:extLst>
                        <a:ext uri="{28A0092B-C50C-407E-A947-70E740481C1C}">
                          <a14:useLocalDpi xmlns:a14="http://schemas.microsoft.com/office/drawing/2010/main" val="0"/>
                        </a:ext>
                      </a:extLst>
                    </a:blip>
                    <a:stretch>
                      <a:fillRect/>
                    </a:stretch>
                  </pic:blipFill>
                  <pic:spPr>
                    <a:xfrm>
                      <a:off x="0" y="0"/>
                      <a:ext cx="6479540" cy="1216660"/>
                    </a:xfrm>
                    <a:prstGeom prst="rect">
                      <a:avLst/>
                    </a:prstGeom>
                  </pic:spPr>
                </pic:pic>
              </a:graphicData>
            </a:graphic>
          </wp:inline>
        </w:drawing>
      </w:r>
    </w:p>
    <w:p w14:paraId="35CCB61B" w14:textId="05DF6FF7" w:rsidR="002D4703" w:rsidRDefault="002D4703" w:rsidP="002D4703">
      <w:pPr>
        <w:ind w:firstLine="0"/>
      </w:pPr>
      <w:r>
        <w:rPr>
          <w:noProof/>
        </w:rPr>
        <mc:AlternateContent>
          <mc:Choice Requires="wps">
            <w:drawing>
              <wp:anchor distT="0" distB="0" distL="114300" distR="114300" simplePos="0" relativeHeight="251664384" behindDoc="0" locked="0" layoutInCell="1" allowOverlap="1" wp14:anchorId="0F694084" wp14:editId="76724890">
                <wp:simplePos x="0" y="0"/>
                <wp:positionH relativeFrom="column">
                  <wp:posOffset>5760720</wp:posOffset>
                </wp:positionH>
                <wp:positionV relativeFrom="paragraph">
                  <wp:posOffset>259080</wp:posOffset>
                </wp:positionV>
                <wp:extent cx="638175" cy="333375"/>
                <wp:effectExtent l="76200" t="76200" r="104775" b="104775"/>
                <wp:wrapNone/>
                <wp:docPr id="26" name="Text Box 26"/>
                <wp:cNvGraphicFramePr/>
                <a:graphic xmlns:a="http://schemas.openxmlformats.org/drawingml/2006/main">
                  <a:graphicData uri="http://schemas.microsoft.com/office/word/2010/wordprocessingShape">
                    <wps:wsp>
                      <wps:cNvSpPr txBox="1"/>
                      <wps:spPr>
                        <a:xfrm>
                          <a:off x="0" y="0"/>
                          <a:ext cx="638175" cy="333375"/>
                        </a:xfrm>
                        <a:prstGeom prst="rect">
                          <a:avLst/>
                        </a:prstGeom>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5B430761" w14:textId="233DCECF" w:rsidR="00FA721C" w:rsidRPr="002D4703" w:rsidRDefault="00FA721C"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94084" id="Text Box 26" o:spid="_x0000_s1028" type="#_x0000_t202" style="position:absolute;margin-left:453.6pt;margin-top:20.4pt;width:50.25pt;height:2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" fillcolor="white [3201]" strokecolor="#a5300f [3204]" strokeweight="1pt">
                <v:textbox>
                  <w:txbxContent>
                    <w:p w14:paraId="5B430761" w14:textId="233DCECF" w:rsidR="00FA721C" w:rsidRPr="002D4703" w:rsidRDefault="00FA721C"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v:textbox>
              </v:shape>
            </w:pict>
          </mc:Fallback>
        </mc:AlternateContent>
      </w:r>
      <w:r>
        <w:rPr>
          <w:b/>
          <w:bCs/>
        </w:rPr>
        <w:tab/>
        <w:t>Result -</w:t>
      </w:r>
      <w:r w:rsidRPr="002D4703">
        <w:t xml:space="preserve"> The user is immediately redirected to the login page, thus restricting the access to the admin page. The same restrictions are enforced for the student and lecturer pages as well.</w:t>
      </w:r>
      <w:r w:rsidR="00FA721C">
        <w:t xml:space="preserve"> (</w:t>
      </w:r>
      <w:r w:rsidR="00FA721C">
        <w:fldChar w:fldCharType="begin"/>
      </w:r>
      <w:r w:rsidR="00FA721C">
        <w:instrText xml:space="preserve"> REF _Ref30016517 \h </w:instrText>
      </w:r>
      <w:r w:rsidR="00FA721C">
        <w:fldChar w:fldCharType="separate"/>
      </w:r>
      <w:r w:rsidR="00FA721C">
        <w:t xml:space="preserve">Figure </w:t>
      </w:r>
      <w:r w:rsidR="00FA721C">
        <w:rPr>
          <w:noProof/>
        </w:rPr>
        <w:t>18</w:t>
      </w:r>
      <w:r w:rsidR="00FA721C">
        <w:fldChar w:fldCharType="end"/>
      </w:r>
      <w:r w:rsidR="00FA721C">
        <w:t>)</w:t>
      </w:r>
    </w:p>
    <w:p w14:paraId="4D9BE582" w14:textId="52D79EC0" w:rsidR="002D4703" w:rsidRDefault="002D4703" w:rsidP="002D4703">
      <w:pPr>
        <w:ind w:firstLine="0"/>
      </w:pPr>
    </w:p>
    <w:p w14:paraId="1E35AC22" w14:textId="61ED3166" w:rsidR="002D4703" w:rsidRDefault="002D4703" w:rsidP="002D4703">
      <w:pPr>
        <w:pStyle w:val="Heading2"/>
      </w:pPr>
      <w:bookmarkStart w:id="15" w:name="_Toc30020614"/>
      <w:r>
        <w:t xml:space="preserve">Test Case 2 </w:t>
      </w:r>
      <w:r w:rsidR="00907AA3">
        <w:t>–</w:t>
      </w:r>
      <w:r>
        <w:t xml:space="preserve"> </w:t>
      </w:r>
      <w:r w:rsidR="00907AA3">
        <w:t>Logging in with the wrong credentials</w:t>
      </w:r>
      <w:bookmarkEnd w:id="15"/>
    </w:p>
    <w:p w14:paraId="638CFDAE" w14:textId="64653488" w:rsidR="00907AA3" w:rsidRDefault="008D6B29" w:rsidP="00907AA3">
      <w:r w:rsidRPr="008D6B29">
        <w:rPr>
          <w:b/>
          <w:bCs/>
        </w:rPr>
        <w:t>Action taken</w:t>
      </w:r>
      <w:r>
        <w:t xml:space="preserve"> – Trying to login with the admin’s username but with the wrong password.</w:t>
      </w:r>
    </w:p>
    <w:p w14:paraId="03CCB611" w14:textId="0AFE120D" w:rsidR="008D6B29" w:rsidRPr="008D6B29" w:rsidRDefault="008D6B29" w:rsidP="00907AA3">
      <w:pPr>
        <w:rPr>
          <w:b/>
          <w:bCs/>
        </w:rPr>
      </w:pPr>
      <w:r w:rsidRPr="008D6B29">
        <w:rPr>
          <w:b/>
          <w:bCs/>
        </w:rPr>
        <w:t>Input</w:t>
      </w:r>
    </w:p>
    <w:p w14:paraId="50073871" w14:textId="395636C1" w:rsidR="008D6B29" w:rsidRDefault="008D6B29" w:rsidP="008D6B29">
      <w:pPr>
        <w:ind w:firstLine="0"/>
      </w:pPr>
      <w:r>
        <w:rPr>
          <w:noProof/>
        </w:rPr>
        <w:lastRenderedPageBreak/>
        <w:drawing>
          <wp:inline distT="0" distB="0" distL="0" distR="0" wp14:anchorId="0CCC7AE7" wp14:editId="211ED9D5">
            <wp:extent cx="4000500" cy="1526651"/>
            <wp:effectExtent l="0" t="0" r="0" b="0"/>
            <wp:docPr id="27" name="Picture 2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 - input.PNG"/>
                    <pic:cNvPicPr/>
                  </pic:nvPicPr>
                  <pic:blipFill>
                    <a:blip r:embed="rId19">
                      <a:extLst>
                        <a:ext uri="{28A0092B-C50C-407E-A947-70E740481C1C}">
                          <a14:useLocalDpi xmlns:a14="http://schemas.microsoft.com/office/drawing/2010/main" val="0"/>
                        </a:ext>
                      </a:extLst>
                    </a:blip>
                    <a:stretch>
                      <a:fillRect/>
                    </a:stretch>
                  </pic:blipFill>
                  <pic:spPr>
                    <a:xfrm>
                      <a:off x="0" y="0"/>
                      <a:ext cx="4052079" cy="1546334"/>
                    </a:xfrm>
                    <a:prstGeom prst="rect">
                      <a:avLst/>
                    </a:prstGeom>
                  </pic:spPr>
                </pic:pic>
              </a:graphicData>
            </a:graphic>
          </wp:inline>
        </w:drawing>
      </w:r>
    </w:p>
    <w:p w14:paraId="6A2D5452" w14:textId="65B7D0FD" w:rsidR="008D6B29" w:rsidRPr="008D6B29" w:rsidRDefault="008D6B29" w:rsidP="008D6B29">
      <w:pPr>
        <w:ind w:firstLine="720"/>
        <w:rPr>
          <w:b/>
          <w:bCs/>
        </w:rPr>
      </w:pPr>
      <w:r w:rsidRPr="008D6B29">
        <w:rPr>
          <w:b/>
          <w:bCs/>
        </w:rPr>
        <w:t>Output</w:t>
      </w:r>
    </w:p>
    <w:p w14:paraId="6DBF58F4" w14:textId="0F2563C7" w:rsidR="008D6B29" w:rsidRDefault="008D6B29" w:rsidP="008D6B29">
      <w:pPr>
        <w:ind w:firstLine="0"/>
      </w:pPr>
      <w:r>
        <w:rPr>
          <w:noProof/>
        </w:rPr>
        <mc:AlternateContent>
          <mc:Choice Requires="wps">
            <w:drawing>
              <wp:anchor distT="0" distB="0" distL="114300" distR="114300" simplePos="0" relativeHeight="251666432" behindDoc="0" locked="0" layoutInCell="1" allowOverlap="1" wp14:anchorId="6820BEB2" wp14:editId="2F7DB8AA">
                <wp:simplePos x="0" y="0"/>
                <wp:positionH relativeFrom="column">
                  <wp:posOffset>5760720</wp:posOffset>
                </wp:positionH>
                <wp:positionV relativeFrom="paragraph">
                  <wp:posOffset>939165</wp:posOffset>
                </wp:positionV>
                <wp:extent cx="638175" cy="333375"/>
                <wp:effectExtent l="76200" t="76200" r="104775" b="104775"/>
                <wp:wrapNone/>
                <wp:docPr id="29" name="Text Box 29"/>
                <wp:cNvGraphicFramePr/>
                <a:graphic xmlns:a="http://schemas.openxmlformats.org/drawingml/2006/main">
                  <a:graphicData uri="http://schemas.microsoft.com/office/word/2010/wordprocessingShape">
                    <wps:wsp>
                      <wps:cNvSpPr txBox="1"/>
                      <wps:spPr>
                        <a:xfrm>
                          <a:off x="0" y="0"/>
                          <a:ext cx="638175" cy="333375"/>
                        </a:xfrm>
                        <a:prstGeom prst="rect">
                          <a:avLst/>
                        </a:prstGeom>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4FAC8641" w14:textId="77777777" w:rsidR="00FA721C" w:rsidRPr="002D4703" w:rsidRDefault="00FA721C"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0BEB2" id="Text Box 29" o:spid="_x0000_s1029" type="#_x0000_t202" style="position:absolute;margin-left:453.6pt;margin-top:73.95pt;width:50.25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" fillcolor="white [3201]" strokecolor="#a5300f [3204]" strokeweight="1pt">
                <v:textbox>
                  <w:txbxContent>
                    <w:p w14:paraId="4FAC8641" w14:textId="77777777" w:rsidR="00FA721C" w:rsidRPr="002D4703" w:rsidRDefault="00FA721C"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v:textbox>
              </v:shape>
            </w:pict>
          </mc:Fallback>
        </mc:AlternateContent>
      </w:r>
      <w:r>
        <w:rPr>
          <w:noProof/>
        </w:rPr>
        <w:drawing>
          <wp:inline distT="0" distB="0" distL="0" distR="0" wp14:anchorId="7611909A" wp14:editId="5264B0CB">
            <wp:extent cx="4667250" cy="997826"/>
            <wp:effectExtent l="0" t="0" r="0" b="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 - output.PNG"/>
                    <pic:cNvPicPr/>
                  </pic:nvPicPr>
                  <pic:blipFill>
                    <a:blip r:embed="rId20">
                      <a:extLst>
                        <a:ext uri="{28A0092B-C50C-407E-A947-70E740481C1C}">
                          <a14:useLocalDpi xmlns:a14="http://schemas.microsoft.com/office/drawing/2010/main" val="0"/>
                        </a:ext>
                      </a:extLst>
                    </a:blip>
                    <a:stretch>
                      <a:fillRect/>
                    </a:stretch>
                  </pic:blipFill>
                  <pic:spPr>
                    <a:xfrm>
                      <a:off x="0" y="0"/>
                      <a:ext cx="4699827" cy="1004791"/>
                    </a:xfrm>
                    <a:prstGeom prst="rect">
                      <a:avLst/>
                    </a:prstGeom>
                  </pic:spPr>
                </pic:pic>
              </a:graphicData>
            </a:graphic>
          </wp:inline>
        </w:drawing>
      </w:r>
    </w:p>
    <w:p w14:paraId="66808869" w14:textId="017A323A" w:rsidR="008D6B29" w:rsidRDefault="008D6B29" w:rsidP="008D6B29">
      <w:pPr>
        <w:ind w:firstLine="0"/>
      </w:pPr>
      <w:r>
        <w:tab/>
      </w:r>
      <w:r w:rsidRPr="008D6B29">
        <w:rPr>
          <w:b/>
          <w:bCs/>
        </w:rPr>
        <w:t>Result</w:t>
      </w:r>
      <w:r>
        <w:t xml:space="preserve"> – the user gets a message on the screen.</w:t>
      </w:r>
      <w:r w:rsidR="00FA721C">
        <w:t xml:space="preserve"> (</w:t>
      </w:r>
      <w:r w:rsidR="00FA721C">
        <w:fldChar w:fldCharType="begin"/>
      </w:r>
      <w:r w:rsidR="00FA721C">
        <w:instrText xml:space="preserve"> REF _Ref30016524 \h </w:instrText>
      </w:r>
      <w:r w:rsidR="00FA721C">
        <w:fldChar w:fldCharType="separate"/>
      </w:r>
      <w:r w:rsidR="00FA721C">
        <w:t xml:space="preserve">Figure </w:t>
      </w:r>
      <w:r w:rsidR="00FA721C">
        <w:rPr>
          <w:noProof/>
        </w:rPr>
        <w:t>19</w:t>
      </w:r>
      <w:r w:rsidR="00FA721C">
        <w:fldChar w:fldCharType="end"/>
      </w:r>
      <w:r w:rsidR="00FA721C">
        <w:t>)</w:t>
      </w:r>
    </w:p>
    <w:p w14:paraId="2875534D" w14:textId="2992E2DF" w:rsidR="0040727B" w:rsidRDefault="0040727B" w:rsidP="0040727B">
      <w:pPr>
        <w:pStyle w:val="Heading2"/>
      </w:pPr>
      <w:bookmarkStart w:id="16" w:name="_Toc30020615"/>
      <w:r>
        <w:t xml:space="preserve">Test case 3 </w:t>
      </w:r>
      <w:r w:rsidR="00187103">
        <w:t>–</w:t>
      </w:r>
      <w:r>
        <w:t xml:space="preserve"> </w:t>
      </w:r>
      <w:r w:rsidR="00187103">
        <w:t>Grading students</w:t>
      </w:r>
      <w:bookmarkEnd w:id="16"/>
    </w:p>
    <w:p w14:paraId="0F599A8F" w14:textId="70F275F0" w:rsidR="00187103" w:rsidRDefault="00187103" w:rsidP="00187103">
      <w:r w:rsidRPr="00187103">
        <w:rPr>
          <w:b/>
          <w:bCs/>
        </w:rPr>
        <w:t>Action taken</w:t>
      </w:r>
      <w:r>
        <w:t xml:space="preserve"> – after logging in with a lecturer’s credentials, a student is graded with a negative mark or a mark greater than 100.</w:t>
      </w:r>
    </w:p>
    <w:p w14:paraId="626DE613" w14:textId="33EB5E87" w:rsidR="00187103" w:rsidRPr="00187103" w:rsidRDefault="00187103" w:rsidP="00187103">
      <w:pPr>
        <w:rPr>
          <w:b/>
          <w:bCs/>
        </w:rPr>
      </w:pPr>
      <w:r w:rsidRPr="00187103">
        <w:rPr>
          <w:b/>
          <w:bCs/>
        </w:rPr>
        <w:t>Input</w:t>
      </w:r>
      <w:r w:rsidR="00471C96">
        <w:rPr>
          <w:b/>
          <w:bCs/>
        </w:rPr>
        <w:t xml:space="preserve"> and output</w:t>
      </w:r>
    </w:p>
    <w:p w14:paraId="2838E81C" w14:textId="6A2609C5" w:rsidR="00187103" w:rsidRDefault="00187103" w:rsidP="00187103">
      <w:pPr>
        <w:ind w:firstLine="0"/>
      </w:pPr>
      <w:r>
        <w:rPr>
          <w:noProof/>
        </w:rPr>
        <w:drawing>
          <wp:inline distT="0" distB="0" distL="0" distR="0" wp14:anchorId="633C4C94" wp14:editId="3F37A72E">
            <wp:extent cx="4457700" cy="1449302"/>
            <wp:effectExtent l="0" t="0" r="0"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 - input and output.png"/>
                    <pic:cNvPicPr/>
                  </pic:nvPicPr>
                  <pic:blipFill>
                    <a:blip r:embed="rId21">
                      <a:extLst>
                        <a:ext uri="{28A0092B-C50C-407E-A947-70E740481C1C}">
                          <a14:useLocalDpi xmlns:a14="http://schemas.microsoft.com/office/drawing/2010/main" val="0"/>
                        </a:ext>
                      </a:extLst>
                    </a:blip>
                    <a:stretch>
                      <a:fillRect/>
                    </a:stretch>
                  </pic:blipFill>
                  <pic:spPr>
                    <a:xfrm>
                      <a:off x="0" y="0"/>
                      <a:ext cx="4498322" cy="1462509"/>
                    </a:xfrm>
                    <a:prstGeom prst="rect">
                      <a:avLst/>
                    </a:prstGeom>
                  </pic:spPr>
                </pic:pic>
              </a:graphicData>
            </a:graphic>
          </wp:inline>
        </w:drawing>
      </w:r>
    </w:p>
    <w:p w14:paraId="585E54B9" w14:textId="4B5C4E58" w:rsidR="00187103" w:rsidRDefault="00FA721C" w:rsidP="00187103">
      <w:pPr>
        <w:ind w:firstLine="0"/>
      </w:pPr>
      <w:r>
        <w:rPr>
          <w:noProof/>
        </w:rPr>
        <mc:AlternateContent>
          <mc:Choice Requires="wps">
            <w:drawing>
              <wp:anchor distT="0" distB="0" distL="114300" distR="114300" simplePos="0" relativeHeight="251668480" behindDoc="0" locked="0" layoutInCell="1" allowOverlap="1" wp14:anchorId="4D4CF5ED" wp14:editId="6A659F68">
                <wp:simplePos x="0" y="0"/>
                <wp:positionH relativeFrom="column">
                  <wp:posOffset>5855970</wp:posOffset>
                </wp:positionH>
                <wp:positionV relativeFrom="paragraph">
                  <wp:posOffset>1431925</wp:posOffset>
                </wp:positionV>
                <wp:extent cx="638175" cy="333375"/>
                <wp:effectExtent l="76200" t="76200" r="104775" b="104775"/>
                <wp:wrapNone/>
                <wp:docPr id="34" name="Text Box 34"/>
                <wp:cNvGraphicFramePr/>
                <a:graphic xmlns:a="http://schemas.openxmlformats.org/drawingml/2006/main">
                  <a:graphicData uri="http://schemas.microsoft.com/office/word/2010/wordprocessingShape">
                    <wps:wsp>
                      <wps:cNvSpPr txBox="1"/>
                      <wps:spPr>
                        <a:xfrm>
                          <a:off x="0" y="0"/>
                          <a:ext cx="638175" cy="333375"/>
                        </a:xfrm>
                        <a:prstGeom prst="rect">
                          <a:avLst/>
                        </a:prstGeom>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24458AC1" w14:textId="77777777" w:rsidR="00FA721C" w:rsidRPr="002D4703" w:rsidRDefault="00FA721C"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CF5ED" id="Text Box 34" o:spid="_x0000_s1030" type="#_x0000_t202" style="position:absolute;margin-left:461.1pt;margin-top:112.75pt;width:50.25pt;height:2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" fillcolor="white [3201]" strokecolor="#a5300f [3204]" strokeweight="1pt">
                <v:textbox>
                  <w:txbxContent>
                    <w:p w14:paraId="24458AC1" w14:textId="77777777" w:rsidR="00FA721C" w:rsidRPr="002D4703" w:rsidRDefault="00FA721C"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v:textbox>
              </v:shape>
            </w:pict>
          </mc:Fallback>
        </mc:AlternateContent>
      </w:r>
      <w:r w:rsidR="00187103">
        <w:rPr>
          <w:noProof/>
        </w:rPr>
        <w:drawing>
          <wp:inline distT="0" distB="0" distL="0" distR="0" wp14:anchorId="60A03D86" wp14:editId="3FC68780">
            <wp:extent cx="4457700" cy="1449302"/>
            <wp:effectExtent l="0" t="0" r="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3 - input and output1.png"/>
                    <pic:cNvPicPr/>
                  </pic:nvPicPr>
                  <pic:blipFill>
                    <a:blip r:embed="rId22">
                      <a:extLst>
                        <a:ext uri="{28A0092B-C50C-407E-A947-70E740481C1C}">
                          <a14:useLocalDpi xmlns:a14="http://schemas.microsoft.com/office/drawing/2010/main" val="0"/>
                        </a:ext>
                      </a:extLst>
                    </a:blip>
                    <a:stretch>
                      <a:fillRect/>
                    </a:stretch>
                  </pic:blipFill>
                  <pic:spPr>
                    <a:xfrm>
                      <a:off x="0" y="0"/>
                      <a:ext cx="4506049" cy="1465022"/>
                    </a:xfrm>
                    <a:prstGeom prst="rect">
                      <a:avLst/>
                    </a:prstGeom>
                  </pic:spPr>
                </pic:pic>
              </a:graphicData>
            </a:graphic>
          </wp:inline>
        </w:drawing>
      </w:r>
    </w:p>
    <w:p w14:paraId="58A59C3E" w14:textId="446E6699" w:rsidR="00187103" w:rsidRDefault="00187103" w:rsidP="00187103">
      <w:pPr>
        <w:ind w:firstLine="720"/>
      </w:pPr>
      <w:r>
        <w:rPr>
          <w:b/>
          <w:bCs/>
        </w:rPr>
        <w:t xml:space="preserve">Result – </w:t>
      </w:r>
      <w:r>
        <w:t>the user is not allowed to enter a number less than 1 and greater than 100.</w:t>
      </w:r>
      <w:r w:rsidR="00FA721C">
        <w:t xml:space="preserve"> (</w:t>
      </w:r>
      <w:r w:rsidR="00FA721C">
        <w:fldChar w:fldCharType="begin"/>
      </w:r>
      <w:r w:rsidR="00FA721C">
        <w:instrText xml:space="preserve"> REF _Ref30016535 \h </w:instrText>
      </w:r>
      <w:r w:rsidR="00FA721C">
        <w:fldChar w:fldCharType="separate"/>
      </w:r>
      <w:r w:rsidR="00FA721C">
        <w:t xml:space="preserve">Figure </w:t>
      </w:r>
      <w:r w:rsidR="00FA721C">
        <w:rPr>
          <w:noProof/>
        </w:rPr>
        <w:t>20</w:t>
      </w:r>
      <w:r w:rsidR="00FA721C">
        <w:fldChar w:fldCharType="end"/>
      </w:r>
      <w:r w:rsidR="00FA721C">
        <w:t>)</w:t>
      </w:r>
    </w:p>
    <w:p w14:paraId="20AEFB86" w14:textId="4609586F" w:rsidR="00187103" w:rsidRDefault="00187103" w:rsidP="00187103">
      <w:pPr>
        <w:pStyle w:val="Heading2"/>
      </w:pPr>
      <w:bookmarkStart w:id="17" w:name="_Toc30020616"/>
      <w:r>
        <w:t xml:space="preserve">Test case 4 </w:t>
      </w:r>
      <w:r w:rsidR="00471C96">
        <w:t>– Student enrolment field format</w:t>
      </w:r>
      <w:bookmarkEnd w:id="17"/>
    </w:p>
    <w:p w14:paraId="6F926DDE" w14:textId="08621363" w:rsidR="00471C96" w:rsidRDefault="00471C96" w:rsidP="00471C96">
      <w:r>
        <w:t>Action taken – student trying to enrol by entering the wrong format for the phone number.</w:t>
      </w:r>
    </w:p>
    <w:p w14:paraId="3117B828" w14:textId="34CE0B24" w:rsidR="00471C96" w:rsidRPr="00471C96" w:rsidRDefault="00471C96" w:rsidP="00471C96">
      <w:pPr>
        <w:rPr>
          <w:b/>
          <w:bCs/>
        </w:rPr>
      </w:pPr>
      <w:r w:rsidRPr="00471C96">
        <w:rPr>
          <w:b/>
          <w:bCs/>
        </w:rPr>
        <w:t>Input and output</w:t>
      </w:r>
    </w:p>
    <w:p w14:paraId="6E3ACE9D" w14:textId="68C86395" w:rsidR="00471C96" w:rsidRDefault="00471C96" w:rsidP="00471C96">
      <w:pPr>
        <w:ind w:firstLine="0"/>
      </w:pPr>
      <w:r>
        <w:rPr>
          <w:noProof/>
        </w:rPr>
        <w:lastRenderedPageBreak/>
        <w:drawing>
          <wp:inline distT="0" distB="0" distL="0" distR="0" wp14:anchorId="2B64D778" wp14:editId="44532169">
            <wp:extent cx="3848100" cy="2288346"/>
            <wp:effectExtent l="0" t="0" r="0" b="0"/>
            <wp:docPr id="37" name="Picture 37"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4 - input and output1.png"/>
                    <pic:cNvPicPr/>
                  </pic:nvPicPr>
                  <pic:blipFill>
                    <a:blip r:embed="rId23">
                      <a:extLst>
                        <a:ext uri="{28A0092B-C50C-407E-A947-70E740481C1C}">
                          <a14:useLocalDpi xmlns:a14="http://schemas.microsoft.com/office/drawing/2010/main" val="0"/>
                        </a:ext>
                      </a:extLst>
                    </a:blip>
                    <a:stretch>
                      <a:fillRect/>
                    </a:stretch>
                  </pic:blipFill>
                  <pic:spPr>
                    <a:xfrm>
                      <a:off x="0" y="0"/>
                      <a:ext cx="3871740" cy="2302404"/>
                    </a:xfrm>
                    <a:prstGeom prst="rect">
                      <a:avLst/>
                    </a:prstGeom>
                  </pic:spPr>
                </pic:pic>
              </a:graphicData>
            </a:graphic>
          </wp:inline>
        </w:drawing>
      </w:r>
    </w:p>
    <w:p w14:paraId="1C3E8D5B" w14:textId="59EB6E8B" w:rsidR="00471C96" w:rsidRDefault="00471C96" w:rsidP="00471C96">
      <w:pPr>
        <w:ind w:firstLine="709"/>
      </w:pPr>
      <w:r>
        <w:rPr>
          <w:noProof/>
        </w:rPr>
        <mc:AlternateContent>
          <mc:Choice Requires="wps">
            <w:drawing>
              <wp:anchor distT="0" distB="0" distL="114300" distR="114300" simplePos="0" relativeHeight="251670528" behindDoc="0" locked="0" layoutInCell="1" allowOverlap="1" wp14:anchorId="169F367D" wp14:editId="417F4562">
                <wp:simplePos x="0" y="0"/>
                <wp:positionH relativeFrom="column">
                  <wp:posOffset>5760720</wp:posOffset>
                </wp:positionH>
                <wp:positionV relativeFrom="paragraph">
                  <wp:posOffset>-235585</wp:posOffset>
                </wp:positionV>
                <wp:extent cx="638175" cy="333375"/>
                <wp:effectExtent l="76200" t="76200" r="104775" b="104775"/>
                <wp:wrapNone/>
                <wp:docPr id="38" name="Text Box 38"/>
                <wp:cNvGraphicFramePr/>
                <a:graphic xmlns:a="http://schemas.openxmlformats.org/drawingml/2006/main">
                  <a:graphicData uri="http://schemas.microsoft.com/office/word/2010/wordprocessingShape">
                    <wps:wsp>
                      <wps:cNvSpPr txBox="1"/>
                      <wps:spPr>
                        <a:xfrm>
                          <a:off x="0" y="0"/>
                          <a:ext cx="638175" cy="333375"/>
                        </a:xfrm>
                        <a:prstGeom prst="rect">
                          <a:avLst/>
                        </a:prstGeom>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77698825" w14:textId="77777777" w:rsidR="00471C96" w:rsidRPr="002D4703" w:rsidRDefault="00471C96"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F367D" id="Text Box 38" o:spid="_x0000_s1031" type="#_x0000_t202" style="position:absolute;left:0;text-align:left;margin-left:453.6pt;margin-top:-18.55pt;width:50.25pt;height:2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" fillcolor="white [3201]" strokecolor="#a5300f [3204]" strokeweight="1pt">
                <v:textbox>
                  <w:txbxContent>
                    <w:p w14:paraId="77698825" w14:textId="77777777" w:rsidR="00471C96" w:rsidRPr="002D4703" w:rsidRDefault="00471C96"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v:textbox>
              </v:shape>
            </w:pict>
          </mc:Fallback>
        </mc:AlternateContent>
      </w:r>
      <w:r w:rsidRPr="00471C96">
        <w:rPr>
          <w:b/>
          <w:bCs/>
        </w:rPr>
        <w:t>Result</w:t>
      </w:r>
      <w:r>
        <w:rPr>
          <w:b/>
          <w:bCs/>
        </w:rPr>
        <w:t xml:space="preserve"> – </w:t>
      </w:r>
      <w:r>
        <w:t>The student is not allowed to enrol</w:t>
      </w:r>
      <w:r w:rsidR="00A8671D">
        <w:t>. (</w:t>
      </w:r>
      <w:r w:rsidR="00A8671D">
        <w:fldChar w:fldCharType="begin"/>
      </w:r>
      <w:r w:rsidR="00A8671D">
        <w:instrText xml:space="preserve"> REF _Ref30017933 \h </w:instrText>
      </w:r>
      <w:r w:rsidR="00A8671D">
        <w:fldChar w:fldCharType="separate"/>
      </w:r>
      <w:r w:rsidR="00A8671D">
        <w:t xml:space="preserve">Figure </w:t>
      </w:r>
      <w:r w:rsidR="00A8671D">
        <w:rPr>
          <w:noProof/>
        </w:rPr>
        <w:t>21</w:t>
      </w:r>
      <w:r w:rsidR="00A8671D">
        <w:fldChar w:fldCharType="end"/>
      </w:r>
      <w:r w:rsidR="00A8671D">
        <w:t>)</w:t>
      </w:r>
    </w:p>
    <w:p w14:paraId="06EBE9B3" w14:textId="4B8A0098" w:rsidR="00471C96" w:rsidRDefault="00471C96" w:rsidP="00471C96">
      <w:pPr>
        <w:pStyle w:val="Heading2"/>
      </w:pPr>
      <w:bookmarkStart w:id="18" w:name="_Toc30020617"/>
      <w:r>
        <w:t xml:space="preserve">Test case 5 </w:t>
      </w:r>
      <w:r w:rsidR="00A8671D">
        <w:t>–</w:t>
      </w:r>
      <w:r>
        <w:t xml:space="preserve"> </w:t>
      </w:r>
      <w:r w:rsidR="00A8671D">
        <w:t>Enrolling a student with a duplicate email</w:t>
      </w:r>
      <w:bookmarkEnd w:id="18"/>
    </w:p>
    <w:p w14:paraId="77CCF019" w14:textId="67F9D517" w:rsidR="00A8671D" w:rsidRDefault="00A8671D" w:rsidP="00A8671D">
      <w:r w:rsidRPr="00A8671D">
        <w:rPr>
          <w:b/>
          <w:bCs/>
        </w:rPr>
        <w:t>Action taken</w:t>
      </w:r>
      <w:r>
        <w:t xml:space="preserve"> – trying to enrol a student to a course using an email that already exists in the database.</w:t>
      </w:r>
    </w:p>
    <w:p w14:paraId="63E961D2" w14:textId="290D77F6" w:rsidR="00A8671D" w:rsidRDefault="00A8671D" w:rsidP="00A8671D">
      <w:r>
        <w:t>Input</w:t>
      </w:r>
    </w:p>
    <w:p w14:paraId="04BFEAB8" w14:textId="77B15823" w:rsidR="00A8671D" w:rsidRDefault="00A8671D" w:rsidP="00A8671D">
      <w:pPr>
        <w:ind w:firstLine="0"/>
      </w:pPr>
      <w:r>
        <w:rPr>
          <w:noProof/>
        </w:rPr>
        <w:drawing>
          <wp:inline distT="0" distB="0" distL="0" distR="0" wp14:anchorId="37060A5C" wp14:editId="343AFE24">
            <wp:extent cx="6479540" cy="3905250"/>
            <wp:effectExtent l="0" t="0" r="0" b="0"/>
            <wp:docPr id="39" name="Picture 3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5 - input.PNG"/>
                    <pic:cNvPicPr/>
                  </pic:nvPicPr>
                  <pic:blipFill>
                    <a:blip r:embed="rId24">
                      <a:extLst>
                        <a:ext uri="{28A0092B-C50C-407E-A947-70E740481C1C}">
                          <a14:useLocalDpi xmlns:a14="http://schemas.microsoft.com/office/drawing/2010/main" val="0"/>
                        </a:ext>
                      </a:extLst>
                    </a:blip>
                    <a:stretch>
                      <a:fillRect/>
                    </a:stretch>
                  </pic:blipFill>
                  <pic:spPr>
                    <a:xfrm>
                      <a:off x="0" y="0"/>
                      <a:ext cx="6479540" cy="3905250"/>
                    </a:xfrm>
                    <a:prstGeom prst="rect">
                      <a:avLst/>
                    </a:prstGeom>
                  </pic:spPr>
                </pic:pic>
              </a:graphicData>
            </a:graphic>
          </wp:inline>
        </w:drawing>
      </w:r>
    </w:p>
    <w:p w14:paraId="772A40E7" w14:textId="577DFC9B" w:rsidR="00A8671D" w:rsidRDefault="00A8671D" w:rsidP="00A8671D">
      <w:pPr>
        <w:ind w:firstLine="720"/>
        <w:rPr>
          <w:b/>
          <w:bCs/>
        </w:rPr>
      </w:pPr>
      <w:r w:rsidRPr="00A8671D">
        <w:rPr>
          <w:b/>
          <w:bCs/>
        </w:rPr>
        <w:t>Output</w:t>
      </w:r>
    </w:p>
    <w:p w14:paraId="40886A83" w14:textId="1F346E22" w:rsidR="00A8671D" w:rsidRDefault="00A8671D" w:rsidP="00A8671D">
      <w:pPr>
        <w:ind w:firstLine="0"/>
        <w:rPr>
          <w:b/>
          <w:bCs/>
        </w:rPr>
      </w:pPr>
      <w:r>
        <w:rPr>
          <w:b/>
          <w:bCs/>
          <w:noProof/>
        </w:rPr>
        <w:drawing>
          <wp:inline distT="0" distB="0" distL="0" distR="0" wp14:anchorId="2BC03E45" wp14:editId="74894A64">
            <wp:extent cx="4695825" cy="904282"/>
            <wp:effectExtent l="19050" t="19050" r="9525" b="10160"/>
            <wp:docPr id="40" name="Picture 4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5 - output.PNG"/>
                    <pic:cNvPicPr/>
                  </pic:nvPicPr>
                  <pic:blipFill>
                    <a:blip r:embed="rId25">
                      <a:extLst>
                        <a:ext uri="{28A0092B-C50C-407E-A947-70E740481C1C}">
                          <a14:useLocalDpi xmlns:a14="http://schemas.microsoft.com/office/drawing/2010/main" val="0"/>
                        </a:ext>
                      </a:extLst>
                    </a:blip>
                    <a:stretch>
                      <a:fillRect/>
                    </a:stretch>
                  </pic:blipFill>
                  <pic:spPr>
                    <a:xfrm>
                      <a:off x="0" y="0"/>
                      <a:ext cx="4718327" cy="908615"/>
                    </a:xfrm>
                    <a:prstGeom prst="rect">
                      <a:avLst/>
                    </a:prstGeom>
                    <a:ln>
                      <a:solidFill>
                        <a:schemeClr val="bg1">
                          <a:lumMod val="75000"/>
                        </a:schemeClr>
                      </a:solidFill>
                    </a:ln>
                  </pic:spPr>
                </pic:pic>
              </a:graphicData>
            </a:graphic>
          </wp:inline>
        </w:drawing>
      </w:r>
    </w:p>
    <w:p w14:paraId="00D14272" w14:textId="24E926AE" w:rsidR="00A8671D" w:rsidRDefault="00A8671D" w:rsidP="00A8671D">
      <w:pPr>
        <w:ind w:firstLine="0"/>
      </w:pPr>
      <w:r>
        <w:rPr>
          <w:noProof/>
        </w:rPr>
        <mc:AlternateContent>
          <mc:Choice Requires="wps">
            <w:drawing>
              <wp:anchor distT="0" distB="0" distL="114300" distR="114300" simplePos="0" relativeHeight="251672576" behindDoc="0" locked="0" layoutInCell="1" allowOverlap="1" wp14:anchorId="525B9D94" wp14:editId="7078405D">
                <wp:simplePos x="0" y="0"/>
                <wp:positionH relativeFrom="column">
                  <wp:posOffset>5858510</wp:posOffset>
                </wp:positionH>
                <wp:positionV relativeFrom="paragraph">
                  <wp:posOffset>243840</wp:posOffset>
                </wp:positionV>
                <wp:extent cx="638175" cy="333375"/>
                <wp:effectExtent l="76200" t="76200" r="104775" b="104775"/>
                <wp:wrapNone/>
                <wp:docPr id="45" name="Text Box 45"/>
                <wp:cNvGraphicFramePr/>
                <a:graphic xmlns:a="http://schemas.openxmlformats.org/drawingml/2006/main">
                  <a:graphicData uri="http://schemas.microsoft.com/office/word/2010/wordprocessingShape">
                    <wps:wsp>
                      <wps:cNvSpPr txBox="1"/>
                      <wps:spPr>
                        <a:xfrm>
                          <a:off x="0" y="0"/>
                          <a:ext cx="638175" cy="333375"/>
                        </a:xfrm>
                        <a:prstGeom prst="rect">
                          <a:avLst/>
                        </a:prstGeom>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139106BF" w14:textId="77777777" w:rsidR="00A8671D" w:rsidRPr="002D4703" w:rsidRDefault="00A8671D"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B9D94" id="Text Box 45" o:spid="_x0000_s1032" type="#_x0000_t202" style="position:absolute;margin-left:461.3pt;margin-top:19.2pt;width:50.25pt;height:2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" fillcolor="white [3201]" strokecolor="#a5300f [3204]" strokeweight="1pt">
                <v:textbox>
                  <w:txbxContent>
                    <w:p w14:paraId="139106BF" w14:textId="77777777" w:rsidR="00A8671D" w:rsidRPr="002D4703" w:rsidRDefault="00A8671D" w:rsidP="002D4703">
                      <w:pPr>
                        <w:ind w:firstLine="0"/>
                        <w:jc w:val="center"/>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2D4703">
                        <w:rPr>
                          <w:b/>
                          <w:bCs/>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PASS</w:t>
                      </w:r>
                    </w:p>
                  </w:txbxContent>
                </v:textbox>
              </v:shape>
            </w:pict>
          </mc:Fallback>
        </mc:AlternateContent>
      </w:r>
      <w:r>
        <w:rPr>
          <w:b/>
          <w:bCs/>
        </w:rPr>
        <w:tab/>
        <w:t xml:space="preserve">Result – </w:t>
      </w:r>
      <w:r>
        <w:t>the user gets a message and gets redirected to the enrolment page again. The insertion into the database is not executed. (</w:t>
      </w:r>
      <w:r>
        <w:fldChar w:fldCharType="begin"/>
      </w:r>
      <w:r>
        <w:instrText xml:space="preserve"> REF _Ref30017950 \h </w:instrText>
      </w:r>
      <w:r>
        <w:fldChar w:fldCharType="separate"/>
      </w:r>
      <w:r>
        <w:t xml:space="preserve">Figure </w:t>
      </w:r>
      <w:r>
        <w:rPr>
          <w:noProof/>
        </w:rPr>
        <w:t>22</w:t>
      </w:r>
      <w:r>
        <w:fldChar w:fldCharType="end"/>
      </w:r>
      <w:r>
        <w:t xml:space="preserve">, </w:t>
      </w:r>
      <w:r>
        <w:fldChar w:fldCharType="begin"/>
      </w:r>
      <w:r>
        <w:instrText xml:space="preserve"> REF _Ref30017953 \h </w:instrText>
      </w:r>
      <w:r>
        <w:fldChar w:fldCharType="separate"/>
      </w:r>
      <w:r>
        <w:t xml:space="preserve">Figure </w:t>
      </w:r>
      <w:r>
        <w:rPr>
          <w:noProof/>
        </w:rPr>
        <w:t>23</w:t>
      </w:r>
      <w:r>
        <w:fldChar w:fldCharType="end"/>
      </w:r>
      <w:r>
        <w:t>)</w:t>
      </w:r>
    </w:p>
    <w:p w14:paraId="1F7DA2B3" w14:textId="0035067C" w:rsidR="005530BE" w:rsidRDefault="005530BE" w:rsidP="00A8671D">
      <w:pPr>
        <w:ind w:firstLine="0"/>
      </w:pPr>
      <w:r>
        <w:tab/>
        <w:t>More tested validations are presented in Appendix 2.</w:t>
      </w:r>
    </w:p>
    <w:p w14:paraId="4AD77677" w14:textId="31B9E635" w:rsidR="00C55BD3" w:rsidRDefault="00C55BD3" w:rsidP="00C55BD3">
      <w:pPr>
        <w:pStyle w:val="Heading1"/>
      </w:pPr>
      <w:bookmarkStart w:id="19" w:name="_Toc30020618"/>
      <w:r>
        <w:lastRenderedPageBreak/>
        <w:t>EVALUATION</w:t>
      </w:r>
      <w:bookmarkEnd w:id="19"/>
    </w:p>
    <w:p w14:paraId="43C150C7" w14:textId="07235223" w:rsidR="00C55BD3" w:rsidRDefault="00A27281" w:rsidP="00C55BD3">
      <w:r>
        <w:t xml:space="preserve">Many advantages can be recognised in the website of the University of Narnia. Some of them are the multiple validations which keep the user’s data safe. Also, the simplicity of the website makes it user friendly. </w:t>
      </w:r>
    </w:p>
    <w:p w14:paraId="7112AB67" w14:textId="25852DB1" w:rsidR="00A27281" w:rsidRDefault="00A27281" w:rsidP="00C55BD3">
      <w:r>
        <w:t xml:space="preserve">On the other </w:t>
      </w:r>
      <w:r w:rsidR="001E69CB">
        <w:t>hand,</w:t>
      </w:r>
      <w:r>
        <w:t xml:space="preserve"> this assignment can be developed into a </w:t>
      </w:r>
      <w:r w:rsidR="001E69CB">
        <w:t>fully functioning</w:t>
      </w:r>
      <w:r>
        <w:t xml:space="preserve"> project by improving its functionalities and adding features, such as</w:t>
      </w:r>
      <w:r w:rsidR="001E69CB">
        <w:t>:</w:t>
      </w:r>
    </w:p>
    <w:p w14:paraId="2A1D27C0" w14:textId="3B1F9170" w:rsidR="001E69CB" w:rsidRDefault="001E69CB" w:rsidP="001E69CB">
      <w:pPr>
        <w:pStyle w:val="ListParagraph"/>
        <w:numPr>
          <w:ilvl w:val="0"/>
          <w:numId w:val="24"/>
        </w:numPr>
      </w:pPr>
      <w:r>
        <w:t>Improving the admin dashboard by adding CRUD operations for the rest of the tables in the database.</w:t>
      </w:r>
    </w:p>
    <w:p w14:paraId="05B33D5A" w14:textId="6C03D005" w:rsidR="001E69CB" w:rsidRDefault="001E69CB" w:rsidP="001E69CB">
      <w:pPr>
        <w:pStyle w:val="ListParagraph"/>
        <w:numPr>
          <w:ilvl w:val="0"/>
          <w:numId w:val="24"/>
        </w:numPr>
      </w:pPr>
      <w:r>
        <w:t>Improving the lecturer dashboard by adding different search functionalities and a section for them to be able to enrol a student for an exam.</w:t>
      </w:r>
    </w:p>
    <w:p w14:paraId="6950412E" w14:textId="02EB714B" w:rsidR="001E69CB" w:rsidRDefault="001E69CB" w:rsidP="001E69CB">
      <w:pPr>
        <w:pStyle w:val="ListParagraph"/>
        <w:numPr>
          <w:ilvl w:val="0"/>
          <w:numId w:val="24"/>
        </w:numPr>
      </w:pPr>
      <w:r>
        <w:t>Improving the security of the website by implementing the Apache configuration file ‘.</w:t>
      </w:r>
      <w:proofErr w:type="spellStart"/>
      <w:r>
        <w:t>htaccess</w:t>
      </w:r>
      <w:proofErr w:type="spellEnd"/>
      <w:r>
        <w:t>’ for URL redirects.</w:t>
      </w:r>
    </w:p>
    <w:p w14:paraId="0BEEB105" w14:textId="51ED038F" w:rsidR="0056200C" w:rsidRDefault="001E69CB" w:rsidP="001E69CB">
      <w:pPr>
        <w:pStyle w:val="ListParagraph"/>
        <w:numPr>
          <w:ilvl w:val="0"/>
          <w:numId w:val="24"/>
        </w:numPr>
      </w:pPr>
      <w:r>
        <w:t>Implementing a messaging service for direct contact with the administrator.</w:t>
      </w:r>
    </w:p>
    <w:p w14:paraId="0CAE587F" w14:textId="77777777" w:rsidR="0056200C" w:rsidRDefault="0056200C">
      <w:pPr>
        <w:ind w:firstLine="0"/>
      </w:pPr>
      <w:r>
        <w:br w:type="page"/>
      </w:r>
    </w:p>
    <w:bookmarkStart w:id="20" w:name="_Toc30020619" w:displacedByCustomXml="next"/>
    <w:sdt>
      <w:sdtPr>
        <w:id w:val="417446058"/>
        <w:docPartObj>
          <w:docPartGallery w:val="Bibliographies"/>
          <w:docPartUnique/>
        </w:docPartObj>
      </w:sdtPr>
      <w:sdtEndPr>
        <w:rPr>
          <w:rFonts w:ascii="Calibri Light" w:eastAsiaTheme="minorEastAsia" w:hAnsi="Calibri Light" w:cstheme="minorBidi"/>
          <w:color w:val="auto"/>
          <w:sz w:val="22"/>
          <w:szCs w:val="21"/>
        </w:rPr>
      </w:sdtEndPr>
      <w:sdtContent>
        <w:p w14:paraId="5C815B9D" w14:textId="7A8CF3C5" w:rsidR="0056200C" w:rsidRDefault="0056200C">
          <w:pPr>
            <w:pStyle w:val="Heading1"/>
          </w:pPr>
          <w:r>
            <w:t>References</w:t>
          </w:r>
          <w:bookmarkEnd w:id="20"/>
        </w:p>
        <w:sdt>
          <w:sdtPr>
            <w:id w:val="-573587230"/>
            <w:bibliography/>
          </w:sdtPr>
          <w:sdtContent>
            <w:p w14:paraId="0EB2724C" w14:textId="77777777" w:rsidR="0056200C" w:rsidRDefault="0056200C" w:rsidP="0056200C">
              <w:pPr>
                <w:pStyle w:val="Bibliography"/>
                <w:ind w:left="720" w:hanging="720"/>
                <w:rPr>
                  <w:noProof/>
                  <w:sz w:val="24"/>
                  <w:szCs w:val="24"/>
                </w:rPr>
              </w:pPr>
              <w:r>
                <w:fldChar w:fldCharType="begin"/>
              </w:r>
              <w:r>
                <w:instrText xml:space="preserve"> BIBLIOGRAPHY </w:instrText>
              </w:r>
              <w:r>
                <w:fldChar w:fldCharType="separate"/>
              </w:r>
              <w:r>
                <w:rPr>
                  <w:noProof/>
                </w:rPr>
                <w:t xml:space="preserve">Apache Friends. (2020). </w:t>
              </w:r>
              <w:r>
                <w:rPr>
                  <w:i/>
                  <w:iCs/>
                  <w:noProof/>
                </w:rPr>
                <w:t>What is XAMPP?</w:t>
              </w:r>
              <w:r>
                <w:rPr>
                  <w:noProof/>
                </w:rPr>
                <w:t xml:space="preserve"> Retrieved January 15, 2020, from Apache Friends: https://www.apachefriends.org/index.html</w:t>
              </w:r>
            </w:p>
            <w:p w14:paraId="6ED78401" w14:textId="77777777" w:rsidR="0056200C" w:rsidRDefault="0056200C" w:rsidP="0056200C">
              <w:pPr>
                <w:pStyle w:val="Bibliography"/>
                <w:ind w:left="720" w:hanging="720"/>
                <w:rPr>
                  <w:noProof/>
                </w:rPr>
              </w:pPr>
              <w:r>
                <w:rPr>
                  <w:noProof/>
                </w:rPr>
                <w:t xml:space="preserve">JotForm Inc. (2020). </w:t>
              </w:r>
              <w:r>
                <w:rPr>
                  <w:i/>
                  <w:iCs/>
                  <w:noProof/>
                </w:rPr>
                <w:t>Discussing PHP Framework</w:t>
              </w:r>
              <w:r>
                <w:rPr>
                  <w:noProof/>
                </w:rPr>
                <w:t>. Retrieved January 15, 2020, from JotForm: https://www.jotform.com/blog/discussing-php-frameworks/</w:t>
              </w:r>
            </w:p>
            <w:p w14:paraId="5CF0159E" w14:textId="77777777" w:rsidR="0056200C" w:rsidRDefault="0056200C" w:rsidP="0056200C">
              <w:pPr>
                <w:pStyle w:val="Bibliography"/>
                <w:ind w:left="720" w:hanging="720"/>
                <w:rPr>
                  <w:noProof/>
                </w:rPr>
              </w:pPr>
              <w:r>
                <w:rPr>
                  <w:noProof/>
                </w:rPr>
                <w:t xml:space="preserve">Muslihat, D. (2018, January 30). </w:t>
              </w:r>
              <w:r>
                <w:rPr>
                  <w:i/>
                  <w:iCs/>
                  <w:noProof/>
                </w:rPr>
                <w:t>Everything You Need to Know About Web Databases</w:t>
              </w:r>
              <w:r>
                <w:rPr>
                  <w:noProof/>
                </w:rPr>
                <w:t>. Retrieved January 15, 2020, from Zenkit: https://zenkit.com/en/blog/everything-you-need-to-know-about-web-databases/</w:t>
              </w:r>
            </w:p>
            <w:p w14:paraId="017A46F6" w14:textId="77777777" w:rsidR="0056200C" w:rsidRDefault="0056200C" w:rsidP="0056200C">
              <w:pPr>
                <w:pStyle w:val="Bibliography"/>
                <w:ind w:left="720" w:hanging="720"/>
                <w:rPr>
                  <w:noProof/>
                </w:rPr>
              </w:pPr>
              <w:r>
                <w:rPr>
                  <w:noProof/>
                </w:rPr>
                <w:t xml:space="preserve">Njenga, A. (2020). </w:t>
              </w:r>
              <w:r>
                <w:rPr>
                  <w:i/>
                  <w:iCs/>
                  <w:noProof/>
                </w:rPr>
                <w:t>10 Popular PHP frameworks in 2020</w:t>
              </w:r>
              <w:r>
                <w:rPr>
                  <w:noProof/>
                </w:rPr>
                <w:t>. Retrieved January 15, 2020, from Raygun: https://raygun.com/blog/top-php-frameworks/</w:t>
              </w:r>
            </w:p>
            <w:p w14:paraId="4B0108CF" w14:textId="77777777" w:rsidR="0056200C" w:rsidRDefault="0056200C" w:rsidP="0056200C">
              <w:pPr>
                <w:pStyle w:val="Bibliography"/>
                <w:ind w:left="720" w:hanging="720"/>
                <w:rPr>
                  <w:noProof/>
                </w:rPr>
              </w:pPr>
              <w:r>
                <w:rPr>
                  <w:noProof/>
                </w:rPr>
                <w:t xml:space="preserve">PHPMyAdmin. (2020). </w:t>
              </w:r>
              <w:r>
                <w:rPr>
                  <w:i/>
                  <w:iCs/>
                  <w:noProof/>
                </w:rPr>
                <w:t>Bringing MySQL to the web</w:t>
              </w:r>
              <w:r>
                <w:rPr>
                  <w:noProof/>
                </w:rPr>
                <w:t>. Retrieved January 15, 2020, from PHPMyAdmin: https://www.phpmyadmin.net/</w:t>
              </w:r>
            </w:p>
            <w:p w14:paraId="01BBC4F2" w14:textId="77777777" w:rsidR="0056200C" w:rsidRDefault="0056200C" w:rsidP="0056200C">
              <w:pPr>
                <w:pStyle w:val="Bibliography"/>
                <w:ind w:left="720" w:hanging="720"/>
                <w:rPr>
                  <w:noProof/>
                </w:rPr>
              </w:pPr>
              <w:r>
                <w:rPr>
                  <w:noProof/>
                </w:rPr>
                <w:t xml:space="preserve">Reigns, S. (2020). </w:t>
              </w:r>
              <w:r>
                <w:rPr>
                  <w:i/>
                  <w:iCs/>
                  <w:noProof/>
                </w:rPr>
                <w:t>11 Best PHP Frameworks for Modern Web Developers in 2020</w:t>
              </w:r>
              <w:r>
                <w:rPr>
                  <w:noProof/>
                </w:rPr>
                <w:t>. Retrieved January 15, 2020, from CodersEye.</w:t>
              </w:r>
            </w:p>
            <w:p w14:paraId="1B7F2B64" w14:textId="77777777" w:rsidR="0056200C" w:rsidRDefault="0056200C" w:rsidP="0056200C">
              <w:pPr>
                <w:pStyle w:val="Bibliography"/>
                <w:ind w:left="720" w:hanging="720"/>
                <w:rPr>
                  <w:noProof/>
                </w:rPr>
              </w:pPr>
              <w:r>
                <w:rPr>
                  <w:noProof/>
                </w:rPr>
                <w:t xml:space="preserve">WebHostingGeeks. (2010, August 23). </w:t>
              </w:r>
              <w:r>
                <w:rPr>
                  <w:i/>
                  <w:iCs/>
                  <w:noProof/>
                </w:rPr>
                <w:t>What Are Web Servers and Why Are They Needed?</w:t>
              </w:r>
              <w:r>
                <w:rPr>
                  <w:noProof/>
                </w:rPr>
                <w:t xml:space="preserve"> Retrieved January 15, 2020, from WebHostingGeeks: https://webhostinggeeks.com/blog/what-are-web-servers-and-why-are-they-needed/</w:t>
              </w:r>
            </w:p>
            <w:p w14:paraId="69A4787D" w14:textId="306DACDA" w:rsidR="0056200C" w:rsidRDefault="0056200C" w:rsidP="0056200C">
              <w:r>
                <w:rPr>
                  <w:b/>
                  <w:bCs/>
                  <w:noProof/>
                </w:rPr>
                <w:fldChar w:fldCharType="end"/>
              </w:r>
            </w:p>
          </w:sdtContent>
        </w:sdt>
      </w:sdtContent>
    </w:sdt>
    <w:p w14:paraId="4A5C4C6E" w14:textId="77777777" w:rsidR="001E69CB" w:rsidRPr="00C55BD3" w:rsidRDefault="001E69CB" w:rsidP="0056200C">
      <w:pPr>
        <w:ind w:firstLine="0"/>
      </w:pPr>
    </w:p>
    <w:p w14:paraId="041FBC11" w14:textId="3C579DA3" w:rsidR="0073379F" w:rsidRDefault="0073379F" w:rsidP="00865B15">
      <w:pPr>
        <w:pStyle w:val="Heading1"/>
        <w:pageBreakBefore/>
      </w:pPr>
      <w:bookmarkStart w:id="21" w:name="_Toc30020620"/>
      <w:r>
        <w:lastRenderedPageBreak/>
        <w:t>APPEDNDIX 1 – WEBSITE PREVIEW</w:t>
      </w:r>
      <w:bookmarkEnd w:id="21"/>
    </w:p>
    <w:p w14:paraId="0A62A0A5" w14:textId="77777777" w:rsidR="00865B15" w:rsidRDefault="00E8114C" w:rsidP="00865B15">
      <w:pPr>
        <w:keepNext/>
        <w:ind w:firstLine="0"/>
      </w:pPr>
      <w:r>
        <w:rPr>
          <w:noProof/>
        </w:rPr>
        <w:drawing>
          <wp:inline distT="0" distB="0" distL="0" distR="0" wp14:anchorId="184210CE" wp14:editId="329EAD53">
            <wp:extent cx="6479540" cy="3833495"/>
            <wp:effectExtent l="0" t="0" r="0" b="0"/>
            <wp:docPr id="3" name="Picture 3" descr="A crowd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me page.PNG"/>
                    <pic:cNvPicPr/>
                  </pic:nvPicPr>
                  <pic:blipFill>
                    <a:blip r:embed="rId26">
                      <a:extLst>
                        <a:ext uri="{28A0092B-C50C-407E-A947-70E740481C1C}">
                          <a14:useLocalDpi xmlns:a14="http://schemas.microsoft.com/office/drawing/2010/main" val="0"/>
                        </a:ext>
                      </a:extLst>
                    </a:blip>
                    <a:stretch>
                      <a:fillRect/>
                    </a:stretch>
                  </pic:blipFill>
                  <pic:spPr>
                    <a:xfrm>
                      <a:off x="0" y="0"/>
                      <a:ext cx="6479540" cy="3833495"/>
                    </a:xfrm>
                    <a:prstGeom prst="rect">
                      <a:avLst/>
                    </a:prstGeom>
                  </pic:spPr>
                </pic:pic>
              </a:graphicData>
            </a:graphic>
          </wp:inline>
        </w:drawing>
      </w:r>
    </w:p>
    <w:p w14:paraId="08474EB5" w14:textId="43F23AB0" w:rsidR="0073379F" w:rsidRDefault="00865B15" w:rsidP="00865B15">
      <w:pPr>
        <w:pStyle w:val="Caption"/>
      </w:pPr>
      <w:bookmarkStart w:id="22" w:name="_Ref29996439"/>
      <w:r>
        <w:t xml:space="preserve">Figure </w:t>
      </w:r>
      <w:fldSimple w:instr=" SEQ Figure \* ARABIC ">
        <w:r w:rsidR="00A1390F">
          <w:rPr>
            <w:noProof/>
          </w:rPr>
          <w:t>1</w:t>
        </w:r>
      </w:fldSimple>
      <w:bookmarkEnd w:id="22"/>
      <w:r>
        <w:t>. Home page</w:t>
      </w:r>
    </w:p>
    <w:p w14:paraId="3FA9114F" w14:textId="77777777" w:rsidR="00865B15" w:rsidRDefault="00E8114C" w:rsidP="00865B15">
      <w:pPr>
        <w:keepNext/>
        <w:ind w:firstLine="0"/>
      </w:pPr>
      <w:r>
        <w:rPr>
          <w:noProof/>
        </w:rPr>
        <w:drawing>
          <wp:inline distT="0" distB="0" distL="0" distR="0" wp14:anchorId="572A2092" wp14:editId="7B230763">
            <wp:extent cx="6479540" cy="4529455"/>
            <wp:effectExtent l="0" t="0" r="0" b="4445"/>
            <wp:docPr id="4" name="Picture 4" descr="A crowd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acts.PNG"/>
                    <pic:cNvPicPr/>
                  </pic:nvPicPr>
                  <pic:blipFill>
                    <a:blip r:embed="rId27">
                      <a:extLst>
                        <a:ext uri="{28A0092B-C50C-407E-A947-70E740481C1C}">
                          <a14:useLocalDpi xmlns:a14="http://schemas.microsoft.com/office/drawing/2010/main" val="0"/>
                        </a:ext>
                      </a:extLst>
                    </a:blip>
                    <a:stretch>
                      <a:fillRect/>
                    </a:stretch>
                  </pic:blipFill>
                  <pic:spPr>
                    <a:xfrm>
                      <a:off x="0" y="0"/>
                      <a:ext cx="6479540" cy="4529455"/>
                    </a:xfrm>
                    <a:prstGeom prst="rect">
                      <a:avLst/>
                    </a:prstGeom>
                  </pic:spPr>
                </pic:pic>
              </a:graphicData>
            </a:graphic>
          </wp:inline>
        </w:drawing>
      </w:r>
    </w:p>
    <w:p w14:paraId="4E54DDB7" w14:textId="1E0D8D54" w:rsidR="00E8114C" w:rsidRDefault="00865B15" w:rsidP="00865B15">
      <w:pPr>
        <w:pStyle w:val="Caption"/>
      </w:pPr>
      <w:bookmarkStart w:id="23" w:name="_Ref29996454"/>
      <w:r>
        <w:t xml:space="preserve">Figure </w:t>
      </w:r>
      <w:fldSimple w:instr=" SEQ Figure \* ARABIC ">
        <w:r w:rsidR="00A1390F">
          <w:rPr>
            <w:noProof/>
          </w:rPr>
          <w:t>2</w:t>
        </w:r>
      </w:fldSimple>
      <w:bookmarkEnd w:id="23"/>
      <w:r>
        <w:t>. Contacts page</w:t>
      </w:r>
    </w:p>
    <w:p w14:paraId="23DD7373" w14:textId="77777777" w:rsidR="00865B15" w:rsidRDefault="00E8114C" w:rsidP="00865B15">
      <w:pPr>
        <w:keepNext/>
        <w:ind w:firstLine="0"/>
      </w:pPr>
      <w:r>
        <w:rPr>
          <w:noProof/>
        </w:rPr>
        <w:lastRenderedPageBreak/>
        <w:drawing>
          <wp:inline distT="0" distB="0" distL="0" distR="0" wp14:anchorId="5FBE9C4F" wp14:editId="7D0892B5">
            <wp:extent cx="6479540" cy="4062730"/>
            <wp:effectExtent l="0" t="0" r="0" b="0"/>
            <wp:docPr id="5" name="Picture 5" descr="A crowd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urse details.PNG"/>
                    <pic:cNvPicPr/>
                  </pic:nvPicPr>
                  <pic:blipFill>
                    <a:blip r:embed="rId28">
                      <a:extLst>
                        <a:ext uri="{28A0092B-C50C-407E-A947-70E740481C1C}">
                          <a14:useLocalDpi xmlns:a14="http://schemas.microsoft.com/office/drawing/2010/main" val="0"/>
                        </a:ext>
                      </a:extLst>
                    </a:blip>
                    <a:stretch>
                      <a:fillRect/>
                    </a:stretch>
                  </pic:blipFill>
                  <pic:spPr>
                    <a:xfrm>
                      <a:off x="0" y="0"/>
                      <a:ext cx="6479540" cy="4062730"/>
                    </a:xfrm>
                    <a:prstGeom prst="rect">
                      <a:avLst/>
                    </a:prstGeom>
                  </pic:spPr>
                </pic:pic>
              </a:graphicData>
            </a:graphic>
          </wp:inline>
        </w:drawing>
      </w:r>
    </w:p>
    <w:p w14:paraId="55F0AAC9" w14:textId="7634272B" w:rsidR="00E8114C" w:rsidRDefault="00865B15" w:rsidP="00865B15">
      <w:pPr>
        <w:pStyle w:val="Caption"/>
      </w:pPr>
      <w:bookmarkStart w:id="24" w:name="_Ref29997212"/>
      <w:r>
        <w:t xml:space="preserve">Figure </w:t>
      </w:r>
      <w:fldSimple w:instr=" SEQ Figure \* ARABIC ">
        <w:r w:rsidR="00A1390F">
          <w:rPr>
            <w:noProof/>
          </w:rPr>
          <w:t>3</w:t>
        </w:r>
      </w:fldSimple>
      <w:bookmarkEnd w:id="24"/>
      <w:r>
        <w:t>. Course Details page</w:t>
      </w:r>
    </w:p>
    <w:p w14:paraId="7EDA9466" w14:textId="77777777" w:rsidR="00865B15" w:rsidRDefault="00E8114C" w:rsidP="00865B15">
      <w:pPr>
        <w:keepNext/>
        <w:ind w:firstLine="0"/>
      </w:pPr>
      <w:r>
        <w:rPr>
          <w:noProof/>
        </w:rPr>
        <w:drawing>
          <wp:inline distT="0" distB="0" distL="0" distR="0" wp14:anchorId="6C93A4BC" wp14:editId="2BC0511B">
            <wp:extent cx="6479540" cy="4815205"/>
            <wp:effectExtent l="0" t="0" r="0" b="4445"/>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urse details1.PNG"/>
                    <pic:cNvPicPr/>
                  </pic:nvPicPr>
                  <pic:blipFill>
                    <a:blip r:embed="rId29">
                      <a:extLst>
                        <a:ext uri="{28A0092B-C50C-407E-A947-70E740481C1C}">
                          <a14:useLocalDpi xmlns:a14="http://schemas.microsoft.com/office/drawing/2010/main" val="0"/>
                        </a:ext>
                      </a:extLst>
                    </a:blip>
                    <a:stretch>
                      <a:fillRect/>
                    </a:stretch>
                  </pic:blipFill>
                  <pic:spPr>
                    <a:xfrm>
                      <a:off x="0" y="0"/>
                      <a:ext cx="6479540" cy="4815205"/>
                    </a:xfrm>
                    <a:prstGeom prst="rect">
                      <a:avLst/>
                    </a:prstGeom>
                  </pic:spPr>
                </pic:pic>
              </a:graphicData>
            </a:graphic>
          </wp:inline>
        </w:drawing>
      </w:r>
    </w:p>
    <w:p w14:paraId="5B50A8D6" w14:textId="58155337" w:rsidR="00E8114C" w:rsidRDefault="00865B15" w:rsidP="00865B15">
      <w:pPr>
        <w:pStyle w:val="Caption"/>
      </w:pPr>
      <w:bookmarkStart w:id="25" w:name="_Ref29997225"/>
      <w:r>
        <w:t xml:space="preserve">Figure </w:t>
      </w:r>
      <w:fldSimple w:instr=" SEQ Figure \* ARABIC ">
        <w:r w:rsidR="00A1390F">
          <w:rPr>
            <w:noProof/>
          </w:rPr>
          <w:t>4</w:t>
        </w:r>
      </w:fldSimple>
      <w:bookmarkEnd w:id="25"/>
      <w:r>
        <w:t>. Course Details - after selecting a course</w:t>
      </w:r>
    </w:p>
    <w:p w14:paraId="53CD2983" w14:textId="77777777" w:rsidR="00865B15" w:rsidRDefault="00865B15" w:rsidP="00865B15">
      <w:pPr>
        <w:keepNext/>
        <w:ind w:firstLine="0"/>
      </w:pPr>
      <w:r>
        <w:rPr>
          <w:noProof/>
        </w:rPr>
        <w:lastRenderedPageBreak/>
        <w:drawing>
          <wp:inline distT="0" distB="0" distL="0" distR="0" wp14:anchorId="607B00B1" wp14:editId="4ADCE7DB">
            <wp:extent cx="6479540" cy="4159250"/>
            <wp:effectExtent l="0" t="0" r="0" b="0"/>
            <wp:docPr id="8" name="Picture 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udent enrollmen.PNG"/>
                    <pic:cNvPicPr/>
                  </pic:nvPicPr>
                  <pic:blipFill>
                    <a:blip r:embed="rId30">
                      <a:extLst>
                        <a:ext uri="{28A0092B-C50C-407E-A947-70E740481C1C}">
                          <a14:useLocalDpi xmlns:a14="http://schemas.microsoft.com/office/drawing/2010/main" val="0"/>
                        </a:ext>
                      </a:extLst>
                    </a:blip>
                    <a:stretch>
                      <a:fillRect/>
                    </a:stretch>
                  </pic:blipFill>
                  <pic:spPr>
                    <a:xfrm>
                      <a:off x="0" y="0"/>
                      <a:ext cx="6479540" cy="4159250"/>
                    </a:xfrm>
                    <a:prstGeom prst="rect">
                      <a:avLst/>
                    </a:prstGeom>
                  </pic:spPr>
                </pic:pic>
              </a:graphicData>
            </a:graphic>
          </wp:inline>
        </w:drawing>
      </w:r>
    </w:p>
    <w:p w14:paraId="346D1A80" w14:textId="374F5E04" w:rsidR="00E8114C" w:rsidRDefault="00865B15" w:rsidP="00865B15">
      <w:pPr>
        <w:pStyle w:val="Caption"/>
      </w:pPr>
      <w:r>
        <w:t xml:space="preserve">Figure </w:t>
      </w:r>
      <w:fldSimple w:instr=" SEQ Figure \* ARABIC ">
        <w:r w:rsidR="00A1390F">
          <w:rPr>
            <w:noProof/>
          </w:rPr>
          <w:t>5</w:t>
        </w:r>
      </w:fldSimple>
      <w:r>
        <w:t>. Student enrolment page</w:t>
      </w:r>
    </w:p>
    <w:p w14:paraId="0301E8DD" w14:textId="77777777" w:rsidR="00865B15" w:rsidRDefault="00865B15" w:rsidP="00865B15">
      <w:pPr>
        <w:keepNext/>
        <w:ind w:firstLine="0"/>
      </w:pPr>
      <w:r>
        <w:rPr>
          <w:noProof/>
        </w:rPr>
        <w:drawing>
          <wp:inline distT="0" distB="0" distL="0" distR="0" wp14:anchorId="1EC7FAE2" wp14:editId="78F9720D">
            <wp:extent cx="6479540" cy="4196080"/>
            <wp:effectExtent l="0" t="0" r="0" b="0"/>
            <wp:docPr id="9" name="Picture 9" descr="A picture containing indoor, monit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cturer enrollment.PNG"/>
                    <pic:cNvPicPr/>
                  </pic:nvPicPr>
                  <pic:blipFill>
                    <a:blip r:embed="rId31">
                      <a:extLst>
                        <a:ext uri="{28A0092B-C50C-407E-A947-70E740481C1C}">
                          <a14:useLocalDpi xmlns:a14="http://schemas.microsoft.com/office/drawing/2010/main" val="0"/>
                        </a:ext>
                      </a:extLst>
                    </a:blip>
                    <a:stretch>
                      <a:fillRect/>
                    </a:stretch>
                  </pic:blipFill>
                  <pic:spPr>
                    <a:xfrm>
                      <a:off x="0" y="0"/>
                      <a:ext cx="6479540" cy="4196080"/>
                    </a:xfrm>
                    <a:prstGeom prst="rect">
                      <a:avLst/>
                    </a:prstGeom>
                  </pic:spPr>
                </pic:pic>
              </a:graphicData>
            </a:graphic>
          </wp:inline>
        </w:drawing>
      </w:r>
    </w:p>
    <w:p w14:paraId="7B535EBB" w14:textId="674524AE" w:rsidR="00865B15" w:rsidRDefault="00865B15" w:rsidP="00865B15">
      <w:pPr>
        <w:pStyle w:val="Caption"/>
      </w:pPr>
      <w:r>
        <w:t xml:space="preserve">Figure </w:t>
      </w:r>
      <w:fldSimple w:instr=" SEQ Figure \* ARABIC ">
        <w:r w:rsidR="00A1390F">
          <w:rPr>
            <w:noProof/>
          </w:rPr>
          <w:t>6</w:t>
        </w:r>
      </w:fldSimple>
      <w:r>
        <w:t>. Lecturer enrolment page</w:t>
      </w:r>
    </w:p>
    <w:p w14:paraId="2513426D" w14:textId="77777777" w:rsidR="00865B15" w:rsidRDefault="00865B15" w:rsidP="00865B15">
      <w:pPr>
        <w:keepNext/>
        <w:ind w:firstLine="0"/>
      </w:pPr>
      <w:r>
        <w:rPr>
          <w:noProof/>
        </w:rPr>
        <w:lastRenderedPageBreak/>
        <w:drawing>
          <wp:inline distT="0" distB="0" distL="0" distR="0" wp14:anchorId="7CD42E82" wp14:editId="655E07CD">
            <wp:extent cx="6479540" cy="2008505"/>
            <wp:effectExtent l="0" t="0" r="0" b="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nrol credentials.PNG"/>
                    <pic:cNvPicPr/>
                  </pic:nvPicPr>
                  <pic:blipFill>
                    <a:blip r:embed="rId15">
                      <a:extLst>
                        <a:ext uri="{28A0092B-C50C-407E-A947-70E740481C1C}">
                          <a14:useLocalDpi xmlns:a14="http://schemas.microsoft.com/office/drawing/2010/main" val="0"/>
                        </a:ext>
                      </a:extLst>
                    </a:blip>
                    <a:stretch>
                      <a:fillRect/>
                    </a:stretch>
                  </pic:blipFill>
                  <pic:spPr>
                    <a:xfrm>
                      <a:off x="0" y="0"/>
                      <a:ext cx="6479540" cy="2008505"/>
                    </a:xfrm>
                    <a:prstGeom prst="rect">
                      <a:avLst/>
                    </a:prstGeom>
                  </pic:spPr>
                </pic:pic>
              </a:graphicData>
            </a:graphic>
          </wp:inline>
        </w:drawing>
      </w:r>
    </w:p>
    <w:p w14:paraId="5AAE607F" w14:textId="754E50A1" w:rsidR="00865B15" w:rsidRDefault="00865B15" w:rsidP="00865B15">
      <w:pPr>
        <w:pStyle w:val="Caption"/>
      </w:pPr>
      <w:r>
        <w:t xml:space="preserve">Figure </w:t>
      </w:r>
      <w:fldSimple w:instr=" SEQ Figure \* ARABIC ">
        <w:r w:rsidR="00A1390F">
          <w:rPr>
            <w:noProof/>
          </w:rPr>
          <w:t>7</w:t>
        </w:r>
      </w:fldSimple>
      <w:r>
        <w:t>. Credentials shown after an enrolment is done</w:t>
      </w:r>
    </w:p>
    <w:p w14:paraId="48759C74" w14:textId="77777777" w:rsidR="00865B15" w:rsidRDefault="00865B15" w:rsidP="00865B15">
      <w:pPr>
        <w:keepNext/>
        <w:ind w:firstLine="0"/>
      </w:pPr>
      <w:r>
        <w:rPr>
          <w:noProof/>
        </w:rPr>
        <w:drawing>
          <wp:inline distT="0" distB="0" distL="0" distR="0" wp14:anchorId="77D3B80B" wp14:editId="7D4A416A">
            <wp:extent cx="6479540" cy="4186555"/>
            <wp:effectExtent l="0" t="0" r="0" b="4445"/>
            <wp:docPr id="11" name="Picture 1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in.PNG"/>
                    <pic:cNvPicPr/>
                  </pic:nvPicPr>
                  <pic:blipFill>
                    <a:blip r:embed="rId32">
                      <a:extLst>
                        <a:ext uri="{28A0092B-C50C-407E-A947-70E740481C1C}">
                          <a14:useLocalDpi xmlns:a14="http://schemas.microsoft.com/office/drawing/2010/main" val="0"/>
                        </a:ext>
                      </a:extLst>
                    </a:blip>
                    <a:stretch>
                      <a:fillRect/>
                    </a:stretch>
                  </pic:blipFill>
                  <pic:spPr>
                    <a:xfrm>
                      <a:off x="0" y="0"/>
                      <a:ext cx="6479540" cy="4186555"/>
                    </a:xfrm>
                    <a:prstGeom prst="rect">
                      <a:avLst/>
                    </a:prstGeom>
                  </pic:spPr>
                </pic:pic>
              </a:graphicData>
            </a:graphic>
          </wp:inline>
        </w:drawing>
      </w:r>
    </w:p>
    <w:p w14:paraId="2D29F124" w14:textId="3997CF24" w:rsidR="00865B15" w:rsidRDefault="00865B15" w:rsidP="00865B15">
      <w:pPr>
        <w:pStyle w:val="Caption"/>
      </w:pPr>
      <w:r>
        <w:t xml:space="preserve">Figure </w:t>
      </w:r>
      <w:fldSimple w:instr=" SEQ Figure \* ARABIC ">
        <w:r w:rsidR="00A1390F">
          <w:rPr>
            <w:noProof/>
          </w:rPr>
          <w:t>8</w:t>
        </w:r>
      </w:fldSimple>
      <w:r>
        <w:t>. Login page</w:t>
      </w:r>
    </w:p>
    <w:p w14:paraId="68603DDB" w14:textId="77777777" w:rsidR="00E617B0" w:rsidRDefault="007C06AA" w:rsidP="00E617B0">
      <w:pPr>
        <w:keepNext/>
        <w:ind w:firstLine="0"/>
      </w:pPr>
      <w:r>
        <w:rPr>
          <w:noProof/>
        </w:rPr>
        <w:lastRenderedPageBreak/>
        <w:drawing>
          <wp:inline distT="0" distB="0" distL="0" distR="0" wp14:anchorId="223B21EE" wp14:editId="26564772">
            <wp:extent cx="6479540" cy="3803015"/>
            <wp:effectExtent l="0" t="0" r="0" b="6985"/>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udent page.PNG"/>
                    <pic:cNvPicPr/>
                  </pic:nvPicPr>
                  <pic:blipFill>
                    <a:blip r:embed="rId33">
                      <a:extLst>
                        <a:ext uri="{28A0092B-C50C-407E-A947-70E740481C1C}">
                          <a14:useLocalDpi xmlns:a14="http://schemas.microsoft.com/office/drawing/2010/main" val="0"/>
                        </a:ext>
                      </a:extLst>
                    </a:blip>
                    <a:stretch>
                      <a:fillRect/>
                    </a:stretch>
                  </pic:blipFill>
                  <pic:spPr>
                    <a:xfrm>
                      <a:off x="0" y="0"/>
                      <a:ext cx="6479540" cy="3803015"/>
                    </a:xfrm>
                    <a:prstGeom prst="rect">
                      <a:avLst/>
                    </a:prstGeom>
                  </pic:spPr>
                </pic:pic>
              </a:graphicData>
            </a:graphic>
          </wp:inline>
        </w:drawing>
      </w:r>
    </w:p>
    <w:p w14:paraId="3987B2B8" w14:textId="68FD23E6" w:rsidR="007C06AA" w:rsidRDefault="00E617B0" w:rsidP="00E617B0">
      <w:pPr>
        <w:pStyle w:val="Caption"/>
      </w:pPr>
      <w:bookmarkStart w:id="26" w:name="_Ref30006226"/>
      <w:r>
        <w:t xml:space="preserve">Figure </w:t>
      </w:r>
      <w:fldSimple w:instr=" SEQ Figure \* ARABIC ">
        <w:r w:rsidR="00A1390F">
          <w:rPr>
            <w:noProof/>
          </w:rPr>
          <w:t>9</w:t>
        </w:r>
      </w:fldSimple>
      <w:bookmarkEnd w:id="26"/>
      <w:r>
        <w:t>. Students page - personal profile</w:t>
      </w:r>
    </w:p>
    <w:p w14:paraId="30C3DE77" w14:textId="77777777" w:rsidR="00E617B0" w:rsidRDefault="007C06AA" w:rsidP="00E617B0">
      <w:pPr>
        <w:keepNext/>
        <w:ind w:firstLine="0"/>
      </w:pPr>
      <w:r>
        <w:rPr>
          <w:noProof/>
        </w:rPr>
        <w:drawing>
          <wp:inline distT="0" distB="0" distL="0" distR="0" wp14:anchorId="1DACC6FB" wp14:editId="7CDFCF67">
            <wp:extent cx="6479540" cy="4406265"/>
            <wp:effectExtent l="0" t="0" r="0" b="0"/>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udent page1.PNG"/>
                    <pic:cNvPicPr/>
                  </pic:nvPicPr>
                  <pic:blipFill>
                    <a:blip r:embed="rId34">
                      <a:extLst>
                        <a:ext uri="{28A0092B-C50C-407E-A947-70E740481C1C}">
                          <a14:useLocalDpi xmlns:a14="http://schemas.microsoft.com/office/drawing/2010/main" val="0"/>
                        </a:ext>
                      </a:extLst>
                    </a:blip>
                    <a:stretch>
                      <a:fillRect/>
                    </a:stretch>
                  </pic:blipFill>
                  <pic:spPr>
                    <a:xfrm>
                      <a:off x="0" y="0"/>
                      <a:ext cx="6479540" cy="4406265"/>
                    </a:xfrm>
                    <a:prstGeom prst="rect">
                      <a:avLst/>
                    </a:prstGeom>
                  </pic:spPr>
                </pic:pic>
              </a:graphicData>
            </a:graphic>
          </wp:inline>
        </w:drawing>
      </w:r>
    </w:p>
    <w:p w14:paraId="6CA08B75" w14:textId="6956B225" w:rsidR="007C06AA" w:rsidRDefault="00E617B0" w:rsidP="00E617B0">
      <w:pPr>
        <w:pStyle w:val="Caption"/>
      </w:pPr>
      <w:bookmarkStart w:id="27" w:name="_Ref30006239"/>
      <w:r>
        <w:t xml:space="preserve">Figure </w:t>
      </w:r>
      <w:fldSimple w:instr=" SEQ Figure \* ARABIC ">
        <w:r w:rsidR="00A1390F">
          <w:rPr>
            <w:noProof/>
          </w:rPr>
          <w:t>10</w:t>
        </w:r>
      </w:fldSimple>
      <w:bookmarkEnd w:id="27"/>
      <w:r>
        <w:t>. Students page - exam table</w:t>
      </w:r>
    </w:p>
    <w:p w14:paraId="526F6256" w14:textId="77777777" w:rsidR="00E617B0" w:rsidRDefault="00E617B0" w:rsidP="00E617B0">
      <w:pPr>
        <w:keepNext/>
        <w:ind w:firstLine="0"/>
      </w:pPr>
      <w:r>
        <w:rPr>
          <w:noProof/>
        </w:rPr>
        <w:lastRenderedPageBreak/>
        <w:drawing>
          <wp:inline distT="0" distB="0" distL="0" distR="0" wp14:anchorId="248AF3C5" wp14:editId="751E3C97">
            <wp:extent cx="6479540" cy="4057015"/>
            <wp:effectExtent l="0" t="0" r="0" b="635"/>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ecturer page.PNG"/>
                    <pic:cNvPicPr/>
                  </pic:nvPicPr>
                  <pic:blipFill>
                    <a:blip r:embed="rId35">
                      <a:extLst>
                        <a:ext uri="{28A0092B-C50C-407E-A947-70E740481C1C}">
                          <a14:useLocalDpi xmlns:a14="http://schemas.microsoft.com/office/drawing/2010/main" val="0"/>
                        </a:ext>
                      </a:extLst>
                    </a:blip>
                    <a:stretch>
                      <a:fillRect/>
                    </a:stretch>
                  </pic:blipFill>
                  <pic:spPr>
                    <a:xfrm>
                      <a:off x="0" y="0"/>
                      <a:ext cx="6479540" cy="4057015"/>
                    </a:xfrm>
                    <a:prstGeom prst="rect">
                      <a:avLst/>
                    </a:prstGeom>
                  </pic:spPr>
                </pic:pic>
              </a:graphicData>
            </a:graphic>
          </wp:inline>
        </w:drawing>
      </w:r>
    </w:p>
    <w:p w14:paraId="782C2F8A" w14:textId="624272A7" w:rsidR="00E617B0" w:rsidRDefault="00E617B0" w:rsidP="00E617B0">
      <w:pPr>
        <w:pStyle w:val="Caption"/>
      </w:pPr>
      <w:bookmarkStart w:id="28" w:name="_Ref30006619"/>
      <w:r>
        <w:t xml:space="preserve">Figure </w:t>
      </w:r>
      <w:fldSimple w:instr=" SEQ Figure \* ARABIC ">
        <w:r w:rsidR="00A1390F">
          <w:rPr>
            <w:noProof/>
          </w:rPr>
          <w:t>11</w:t>
        </w:r>
      </w:fldSimple>
      <w:bookmarkEnd w:id="28"/>
      <w:r>
        <w:t>. Lecturers page - personal profile</w:t>
      </w:r>
    </w:p>
    <w:p w14:paraId="7081B6F8" w14:textId="63245D75" w:rsidR="00E617B0" w:rsidRDefault="009579A5" w:rsidP="00E617B0">
      <w:pPr>
        <w:keepNext/>
        <w:ind w:firstLine="0"/>
      </w:pPr>
      <w:r>
        <w:rPr>
          <w:noProof/>
        </w:rPr>
        <w:drawing>
          <wp:inline distT="0" distB="0" distL="0" distR="0" wp14:anchorId="05224F76" wp14:editId="512A8E49">
            <wp:extent cx="6479540" cy="3601085"/>
            <wp:effectExtent l="0" t="0" r="0" b="0"/>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ecturer page1.PNG"/>
                    <pic:cNvPicPr/>
                  </pic:nvPicPr>
                  <pic:blipFill>
                    <a:blip r:embed="rId36">
                      <a:extLst>
                        <a:ext uri="{28A0092B-C50C-407E-A947-70E740481C1C}">
                          <a14:useLocalDpi xmlns:a14="http://schemas.microsoft.com/office/drawing/2010/main" val="0"/>
                        </a:ext>
                      </a:extLst>
                    </a:blip>
                    <a:stretch>
                      <a:fillRect/>
                    </a:stretch>
                  </pic:blipFill>
                  <pic:spPr>
                    <a:xfrm>
                      <a:off x="0" y="0"/>
                      <a:ext cx="6479540" cy="3601085"/>
                    </a:xfrm>
                    <a:prstGeom prst="rect">
                      <a:avLst/>
                    </a:prstGeom>
                  </pic:spPr>
                </pic:pic>
              </a:graphicData>
            </a:graphic>
          </wp:inline>
        </w:drawing>
      </w:r>
    </w:p>
    <w:p w14:paraId="4AB9382A" w14:textId="7D6BBB45" w:rsidR="00E617B0" w:rsidRDefault="00E617B0" w:rsidP="00E617B0">
      <w:pPr>
        <w:pStyle w:val="Caption"/>
      </w:pPr>
      <w:bookmarkStart w:id="29" w:name="_Ref30006627"/>
      <w:r>
        <w:t xml:space="preserve">Figure </w:t>
      </w:r>
      <w:fldSimple w:instr=" SEQ Figure \* ARABIC ">
        <w:r w:rsidR="00A1390F">
          <w:rPr>
            <w:noProof/>
          </w:rPr>
          <w:t>12</w:t>
        </w:r>
      </w:fldSimple>
      <w:bookmarkEnd w:id="29"/>
      <w:r>
        <w:t>. Lecturers page - list of students that attended a specific exam</w:t>
      </w:r>
    </w:p>
    <w:p w14:paraId="6FD075E4" w14:textId="77777777" w:rsidR="0046569A" w:rsidRDefault="0046569A" w:rsidP="0046569A">
      <w:pPr>
        <w:keepNext/>
        <w:ind w:firstLine="0"/>
      </w:pPr>
      <w:r>
        <w:rPr>
          <w:noProof/>
        </w:rPr>
        <w:lastRenderedPageBreak/>
        <w:drawing>
          <wp:inline distT="0" distB="0" distL="0" distR="0" wp14:anchorId="3157A247" wp14:editId="3B5B3141">
            <wp:extent cx="5924550" cy="4327871"/>
            <wp:effectExtent l="0" t="0" r="0" b="0"/>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dmin page.PNG"/>
                    <pic:cNvPicPr/>
                  </pic:nvPicPr>
                  <pic:blipFill>
                    <a:blip r:embed="rId37">
                      <a:extLst>
                        <a:ext uri="{28A0092B-C50C-407E-A947-70E740481C1C}">
                          <a14:useLocalDpi xmlns:a14="http://schemas.microsoft.com/office/drawing/2010/main" val="0"/>
                        </a:ext>
                      </a:extLst>
                    </a:blip>
                    <a:stretch>
                      <a:fillRect/>
                    </a:stretch>
                  </pic:blipFill>
                  <pic:spPr>
                    <a:xfrm>
                      <a:off x="0" y="0"/>
                      <a:ext cx="5946064" cy="4343587"/>
                    </a:xfrm>
                    <a:prstGeom prst="rect">
                      <a:avLst/>
                    </a:prstGeom>
                  </pic:spPr>
                </pic:pic>
              </a:graphicData>
            </a:graphic>
          </wp:inline>
        </w:drawing>
      </w:r>
    </w:p>
    <w:p w14:paraId="4282DA58" w14:textId="3A1B9BF5" w:rsidR="00E617B0" w:rsidRDefault="0046569A" w:rsidP="0046569A">
      <w:pPr>
        <w:pStyle w:val="Caption"/>
      </w:pPr>
      <w:r>
        <w:t xml:space="preserve">Figure </w:t>
      </w:r>
      <w:fldSimple w:instr=" SEQ Figure \* ARABIC ">
        <w:r w:rsidR="00A1390F">
          <w:rPr>
            <w:noProof/>
          </w:rPr>
          <w:t>13</w:t>
        </w:r>
      </w:fldSimple>
      <w:r>
        <w:t>. Admin page</w:t>
      </w:r>
    </w:p>
    <w:p w14:paraId="234758DF" w14:textId="77777777" w:rsidR="0046569A" w:rsidRDefault="0046569A" w:rsidP="0046569A">
      <w:pPr>
        <w:keepNext/>
        <w:ind w:firstLine="0"/>
      </w:pPr>
      <w:r>
        <w:rPr>
          <w:noProof/>
        </w:rPr>
        <w:drawing>
          <wp:inline distT="0" distB="0" distL="0" distR="0" wp14:anchorId="15355DCC" wp14:editId="5BF49826">
            <wp:extent cx="5924550" cy="4341805"/>
            <wp:effectExtent l="0" t="0" r="0" b="1905"/>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dmin student.PNG"/>
                    <pic:cNvPicPr/>
                  </pic:nvPicPr>
                  <pic:blipFill>
                    <a:blip r:embed="rId38">
                      <a:extLst>
                        <a:ext uri="{28A0092B-C50C-407E-A947-70E740481C1C}">
                          <a14:useLocalDpi xmlns:a14="http://schemas.microsoft.com/office/drawing/2010/main" val="0"/>
                        </a:ext>
                      </a:extLst>
                    </a:blip>
                    <a:stretch>
                      <a:fillRect/>
                    </a:stretch>
                  </pic:blipFill>
                  <pic:spPr>
                    <a:xfrm>
                      <a:off x="0" y="0"/>
                      <a:ext cx="5942711" cy="4355114"/>
                    </a:xfrm>
                    <a:prstGeom prst="rect">
                      <a:avLst/>
                    </a:prstGeom>
                  </pic:spPr>
                </pic:pic>
              </a:graphicData>
            </a:graphic>
          </wp:inline>
        </w:drawing>
      </w:r>
    </w:p>
    <w:p w14:paraId="4701178E" w14:textId="2702ED6B" w:rsidR="0046569A" w:rsidRDefault="0046569A" w:rsidP="0046569A">
      <w:pPr>
        <w:pStyle w:val="Caption"/>
      </w:pPr>
      <w:bookmarkStart w:id="30" w:name="_Ref30008135"/>
      <w:r>
        <w:t xml:space="preserve">Figure </w:t>
      </w:r>
      <w:fldSimple w:instr=" SEQ Figure \* ARABIC ">
        <w:r w:rsidR="00A1390F">
          <w:rPr>
            <w:noProof/>
          </w:rPr>
          <w:t>14</w:t>
        </w:r>
      </w:fldSimple>
      <w:bookmarkEnd w:id="30"/>
      <w:r>
        <w:t>. Admin page - managing students</w:t>
      </w:r>
    </w:p>
    <w:p w14:paraId="6D3870F1" w14:textId="77777777" w:rsidR="0046569A" w:rsidRDefault="0046569A" w:rsidP="0046569A">
      <w:pPr>
        <w:keepNext/>
        <w:ind w:firstLine="0"/>
        <w:jc w:val="center"/>
      </w:pPr>
      <w:r>
        <w:rPr>
          <w:noProof/>
        </w:rPr>
        <w:lastRenderedPageBreak/>
        <w:drawing>
          <wp:inline distT="0" distB="0" distL="0" distR="0" wp14:anchorId="62272DD2" wp14:editId="03F744DE">
            <wp:extent cx="5114925" cy="4605639"/>
            <wp:effectExtent l="0" t="0" r="0" b="5080"/>
            <wp:docPr id="21" name="Picture 2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dmin course.PNG"/>
                    <pic:cNvPicPr/>
                  </pic:nvPicPr>
                  <pic:blipFill>
                    <a:blip r:embed="rId39">
                      <a:extLst>
                        <a:ext uri="{28A0092B-C50C-407E-A947-70E740481C1C}">
                          <a14:useLocalDpi xmlns:a14="http://schemas.microsoft.com/office/drawing/2010/main" val="0"/>
                        </a:ext>
                      </a:extLst>
                    </a:blip>
                    <a:stretch>
                      <a:fillRect/>
                    </a:stretch>
                  </pic:blipFill>
                  <pic:spPr>
                    <a:xfrm>
                      <a:off x="0" y="0"/>
                      <a:ext cx="5138424" cy="4626798"/>
                    </a:xfrm>
                    <a:prstGeom prst="rect">
                      <a:avLst/>
                    </a:prstGeom>
                  </pic:spPr>
                </pic:pic>
              </a:graphicData>
            </a:graphic>
          </wp:inline>
        </w:drawing>
      </w:r>
    </w:p>
    <w:p w14:paraId="3890E22E" w14:textId="19F74047" w:rsidR="0046569A" w:rsidRDefault="0046569A" w:rsidP="0046569A">
      <w:pPr>
        <w:pStyle w:val="Caption"/>
      </w:pPr>
      <w:bookmarkStart w:id="31" w:name="_Ref30008144"/>
      <w:r>
        <w:t xml:space="preserve">Figure </w:t>
      </w:r>
      <w:fldSimple w:instr=" SEQ Figure \* ARABIC ">
        <w:r w:rsidR="00A1390F">
          <w:rPr>
            <w:noProof/>
          </w:rPr>
          <w:t>15</w:t>
        </w:r>
      </w:fldSimple>
      <w:bookmarkEnd w:id="31"/>
      <w:r>
        <w:t>. Admin page - managing courses</w:t>
      </w:r>
    </w:p>
    <w:p w14:paraId="2AC27299" w14:textId="77777777" w:rsidR="0046569A" w:rsidRDefault="0046569A" w:rsidP="0046569A">
      <w:pPr>
        <w:keepNext/>
        <w:ind w:firstLine="0"/>
        <w:jc w:val="center"/>
      </w:pPr>
      <w:r>
        <w:rPr>
          <w:noProof/>
        </w:rPr>
        <w:drawing>
          <wp:inline distT="0" distB="0" distL="0" distR="0" wp14:anchorId="5C0F0985" wp14:editId="26B9BDD0">
            <wp:extent cx="5114925" cy="4228686"/>
            <wp:effectExtent l="0" t="0" r="0" b="635"/>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dmin modules.PNG"/>
                    <pic:cNvPicPr/>
                  </pic:nvPicPr>
                  <pic:blipFill>
                    <a:blip r:embed="rId40">
                      <a:extLst>
                        <a:ext uri="{28A0092B-C50C-407E-A947-70E740481C1C}">
                          <a14:useLocalDpi xmlns:a14="http://schemas.microsoft.com/office/drawing/2010/main" val="0"/>
                        </a:ext>
                      </a:extLst>
                    </a:blip>
                    <a:stretch>
                      <a:fillRect/>
                    </a:stretch>
                  </pic:blipFill>
                  <pic:spPr>
                    <a:xfrm>
                      <a:off x="0" y="0"/>
                      <a:ext cx="5126478" cy="4238237"/>
                    </a:xfrm>
                    <a:prstGeom prst="rect">
                      <a:avLst/>
                    </a:prstGeom>
                  </pic:spPr>
                </pic:pic>
              </a:graphicData>
            </a:graphic>
          </wp:inline>
        </w:drawing>
      </w:r>
    </w:p>
    <w:p w14:paraId="1737D1DD" w14:textId="634D6690" w:rsidR="0046569A" w:rsidRDefault="0046569A" w:rsidP="0046569A">
      <w:pPr>
        <w:pStyle w:val="Caption"/>
      </w:pPr>
      <w:bookmarkStart w:id="32" w:name="_Ref30008150"/>
      <w:r>
        <w:t xml:space="preserve">Figure </w:t>
      </w:r>
      <w:fldSimple w:instr=" SEQ Figure \* ARABIC ">
        <w:r w:rsidR="00A1390F">
          <w:rPr>
            <w:noProof/>
          </w:rPr>
          <w:t>16</w:t>
        </w:r>
      </w:fldSimple>
      <w:bookmarkEnd w:id="32"/>
      <w:r>
        <w:t>.Admin page - managing modules</w:t>
      </w:r>
    </w:p>
    <w:p w14:paraId="0A9B6B02" w14:textId="77777777" w:rsidR="0046569A" w:rsidRDefault="0046569A" w:rsidP="0046569A">
      <w:pPr>
        <w:keepNext/>
        <w:ind w:firstLine="0"/>
      </w:pPr>
      <w:r>
        <w:rPr>
          <w:noProof/>
        </w:rPr>
        <w:lastRenderedPageBreak/>
        <w:drawing>
          <wp:inline distT="0" distB="0" distL="0" distR="0" wp14:anchorId="401D0AE9" wp14:editId="51CB0BFE">
            <wp:extent cx="6479540" cy="4394835"/>
            <wp:effectExtent l="0" t="0" r="0" b="571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dmin lecturers.PNG"/>
                    <pic:cNvPicPr/>
                  </pic:nvPicPr>
                  <pic:blipFill>
                    <a:blip r:embed="rId41">
                      <a:extLst>
                        <a:ext uri="{28A0092B-C50C-407E-A947-70E740481C1C}">
                          <a14:useLocalDpi xmlns:a14="http://schemas.microsoft.com/office/drawing/2010/main" val="0"/>
                        </a:ext>
                      </a:extLst>
                    </a:blip>
                    <a:stretch>
                      <a:fillRect/>
                    </a:stretch>
                  </pic:blipFill>
                  <pic:spPr>
                    <a:xfrm>
                      <a:off x="0" y="0"/>
                      <a:ext cx="6479540" cy="4394835"/>
                    </a:xfrm>
                    <a:prstGeom prst="rect">
                      <a:avLst/>
                    </a:prstGeom>
                  </pic:spPr>
                </pic:pic>
              </a:graphicData>
            </a:graphic>
          </wp:inline>
        </w:drawing>
      </w:r>
    </w:p>
    <w:p w14:paraId="722CA60F" w14:textId="6F06E074" w:rsidR="0046569A" w:rsidRDefault="0046569A" w:rsidP="0046569A">
      <w:pPr>
        <w:pStyle w:val="Caption"/>
      </w:pPr>
      <w:bookmarkStart w:id="33" w:name="_Ref30008155"/>
      <w:r>
        <w:t xml:space="preserve">Figure </w:t>
      </w:r>
      <w:fldSimple w:instr=" SEQ Figure \* ARABIC ">
        <w:r w:rsidR="00A1390F">
          <w:rPr>
            <w:noProof/>
          </w:rPr>
          <w:t>17</w:t>
        </w:r>
      </w:fldSimple>
      <w:bookmarkEnd w:id="33"/>
      <w:r>
        <w:t>. Admin page - managing lecturers</w:t>
      </w:r>
    </w:p>
    <w:p w14:paraId="2B7CCB66" w14:textId="33685646" w:rsidR="008D6B29" w:rsidRDefault="008D6B29" w:rsidP="008D6B29">
      <w:pPr>
        <w:pStyle w:val="Heading1"/>
        <w:pageBreakBefore/>
      </w:pPr>
      <w:bookmarkStart w:id="34" w:name="_Toc30020621"/>
      <w:r>
        <w:lastRenderedPageBreak/>
        <w:t>APPENDIX 2 – TESTING</w:t>
      </w:r>
      <w:bookmarkEnd w:id="34"/>
    </w:p>
    <w:p w14:paraId="5EAB53D4" w14:textId="77777777" w:rsidR="008D6B29" w:rsidRDefault="008D6B29" w:rsidP="008D6B29">
      <w:pPr>
        <w:keepNext/>
        <w:ind w:firstLine="0"/>
      </w:pPr>
      <w:r>
        <w:rPr>
          <w:noProof/>
        </w:rPr>
        <w:drawing>
          <wp:inline distT="0" distB="0" distL="0" distR="0" wp14:anchorId="256EE15C" wp14:editId="35D022B2">
            <wp:extent cx="6479540" cy="653415"/>
            <wp:effectExtent l="0" t="0" r="0" b="0"/>
            <wp:docPr id="30" name="Picture 3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 - code.PNG"/>
                    <pic:cNvPicPr/>
                  </pic:nvPicPr>
                  <pic:blipFill>
                    <a:blip r:embed="rId42">
                      <a:extLst>
                        <a:ext uri="{28A0092B-C50C-407E-A947-70E740481C1C}">
                          <a14:useLocalDpi xmlns:a14="http://schemas.microsoft.com/office/drawing/2010/main" val="0"/>
                        </a:ext>
                      </a:extLst>
                    </a:blip>
                    <a:stretch>
                      <a:fillRect/>
                    </a:stretch>
                  </pic:blipFill>
                  <pic:spPr>
                    <a:xfrm>
                      <a:off x="0" y="0"/>
                      <a:ext cx="6479540" cy="653415"/>
                    </a:xfrm>
                    <a:prstGeom prst="rect">
                      <a:avLst/>
                    </a:prstGeom>
                  </pic:spPr>
                </pic:pic>
              </a:graphicData>
            </a:graphic>
          </wp:inline>
        </w:drawing>
      </w:r>
    </w:p>
    <w:p w14:paraId="44C28AB4" w14:textId="6BBDE9E1" w:rsidR="008D6B29" w:rsidRDefault="008D6B29" w:rsidP="008D6B29">
      <w:pPr>
        <w:pStyle w:val="Caption"/>
      </w:pPr>
      <w:bookmarkStart w:id="35" w:name="_Ref30016517"/>
      <w:r>
        <w:t xml:space="preserve">Figure </w:t>
      </w:r>
      <w:fldSimple w:instr=" SEQ Figure \* ARABIC ">
        <w:r w:rsidR="00A1390F">
          <w:rPr>
            <w:noProof/>
          </w:rPr>
          <w:t>18</w:t>
        </w:r>
      </w:fldSimple>
      <w:bookmarkEnd w:id="35"/>
      <w:r>
        <w:t>. Validation code - Test case 1</w:t>
      </w:r>
    </w:p>
    <w:p w14:paraId="7DC27232" w14:textId="77777777" w:rsidR="008D6B29" w:rsidRDefault="008D6B29" w:rsidP="008D6B29">
      <w:pPr>
        <w:keepNext/>
        <w:ind w:firstLine="0"/>
      </w:pPr>
      <w:r>
        <w:rPr>
          <w:noProof/>
        </w:rPr>
        <w:drawing>
          <wp:inline distT="0" distB="0" distL="0" distR="0" wp14:anchorId="7C0ABCDD" wp14:editId="0724B8BD">
            <wp:extent cx="6479540" cy="4425315"/>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 - code.PNG"/>
                    <pic:cNvPicPr/>
                  </pic:nvPicPr>
                  <pic:blipFill>
                    <a:blip r:embed="rId43">
                      <a:extLst>
                        <a:ext uri="{28A0092B-C50C-407E-A947-70E740481C1C}">
                          <a14:useLocalDpi xmlns:a14="http://schemas.microsoft.com/office/drawing/2010/main" val="0"/>
                        </a:ext>
                      </a:extLst>
                    </a:blip>
                    <a:stretch>
                      <a:fillRect/>
                    </a:stretch>
                  </pic:blipFill>
                  <pic:spPr>
                    <a:xfrm>
                      <a:off x="0" y="0"/>
                      <a:ext cx="6479540" cy="4425315"/>
                    </a:xfrm>
                    <a:prstGeom prst="rect">
                      <a:avLst/>
                    </a:prstGeom>
                  </pic:spPr>
                </pic:pic>
              </a:graphicData>
            </a:graphic>
          </wp:inline>
        </w:drawing>
      </w:r>
    </w:p>
    <w:p w14:paraId="0B8D1B0B" w14:textId="464B7F49" w:rsidR="008D6B29" w:rsidRDefault="008D6B29" w:rsidP="008D6B29">
      <w:pPr>
        <w:pStyle w:val="Caption"/>
      </w:pPr>
      <w:bookmarkStart w:id="36" w:name="_Ref30016524"/>
      <w:r>
        <w:t xml:space="preserve">Figure </w:t>
      </w:r>
      <w:fldSimple w:instr=" SEQ Figure \* ARABIC ">
        <w:r w:rsidR="00A1390F">
          <w:rPr>
            <w:noProof/>
          </w:rPr>
          <w:t>19</w:t>
        </w:r>
      </w:fldSimple>
      <w:bookmarkEnd w:id="36"/>
      <w:r>
        <w:t>. Validation code - Test case 2</w:t>
      </w:r>
    </w:p>
    <w:p w14:paraId="04F2AD6C" w14:textId="77777777" w:rsidR="00187103" w:rsidRDefault="00187103" w:rsidP="00187103">
      <w:pPr>
        <w:keepNext/>
        <w:ind w:firstLine="0"/>
      </w:pPr>
      <w:r>
        <w:rPr>
          <w:noProof/>
        </w:rPr>
        <w:drawing>
          <wp:inline distT="0" distB="0" distL="0" distR="0" wp14:anchorId="192E0549" wp14:editId="222C9E97">
            <wp:extent cx="6479540" cy="1266825"/>
            <wp:effectExtent l="0" t="0" r="0" b="9525"/>
            <wp:docPr id="35" name="Picture 3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3 - code.PNG"/>
                    <pic:cNvPicPr/>
                  </pic:nvPicPr>
                  <pic:blipFill>
                    <a:blip r:embed="rId44">
                      <a:extLst>
                        <a:ext uri="{28A0092B-C50C-407E-A947-70E740481C1C}">
                          <a14:useLocalDpi xmlns:a14="http://schemas.microsoft.com/office/drawing/2010/main" val="0"/>
                        </a:ext>
                      </a:extLst>
                    </a:blip>
                    <a:stretch>
                      <a:fillRect/>
                    </a:stretch>
                  </pic:blipFill>
                  <pic:spPr>
                    <a:xfrm>
                      <a:off x="0" y="0"/>
                      <a:ext cx="6479540" cy="1266825"/>
                    </a:xfrm>
                    <a:prstGeom prst="rect">
                      <a:avLst/>
                    </a:prstGeom>
                  </pic:spPr>
                </pic:pic>
              </a:graphicData>
            </a:graphic>
          </wp:inline>
        </w:drawing>
      </w:r>
    </w:p>
    <w:p w14:paraId="4EEE7F89" w14:textId="16E93CC7" w:rsidR="008D6B29" w:rsidRDefault="00187103" w:rsidP="00187103">
      <w:pPr>
        <w:pStyle w:val="Caption"/>
      </w:pPr>
      <w:bookmarkStart w:id="37" w:name="_Ref30016535"/>
      <w:r>
        <w:t xml:space="preserve">Figure </w:t>
      </w:r>
      <w:fldSimple w:instr=" SEQ Figure \* ARABIC ">
        <w:r w:rsidR="00A1390F">
          <w:rPr>
            <w:noProof/>
          </w:rPr>
          <w:t>20</w:t>
        </w:r>
      </w:fldSimple>
      <w:bookmarkEnd w:id="37"/>
      <w:r>
        <w:t>. Validation code - Test case 3</w:t>
      </w:r>
    </w:p>
    <w:p w14:paraId="4EFE4835" w14:textId="77777777" w:rsidR="00A8671D" w:rsidRDefault="00A8671D" w:rsidP="00A8671D">
      <w:pPr>
        <w:keepNext/>
        <w:ind w:firstLine="0"/>
      </w:pPr>
      <w:r>
        <w:rPr>
          <w:noProof/>
        </w:rPr>
        <w:drawing>
          <wp:inline distT="0" distB="0" distL="0" distR="0" wp14:anchorId="5C971985" wp14:editId="75C27ED6">
            <wp:extent cx="6479540" cy="334010"/>
            <wp:effectExtent l="0" t="0" r="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4 - code.PNG"/>
                    <pic:cNvPicPr/>
                  </pic:nvPicPr>
                  <pic:blipFill>
                    <a:blip r:embed="rId45">
                      <a:extLst>
                        <a:ext uri="{28A0092B-C50C-407E-A947-70E740481C1C}">
                          <a14:useLocalDpi xmlns:a14="http://schemas.microsoft.com/office/drawing/2010/main" val="0"/>
                        </a:ext>
                      </a:extLst>
                    </a:blip>
                    <a:stretch>
                      <a:fillRect/>
                    </a:stretch>
                  </pic:blipFill>
                  <pic:spPr>
                    <a:xfrm>
                      <a:off x="0" y="0"/>
                      <a:ext cx="6479540" cy="334010"/>
                    </a:xfrm>
                    <a:prstGeom prst="rect">
                      <a:avLst/>
                    </a:prstGeom>
                  </pic:spPr>
                </pic:pic>
              </a:graphicData>
            </a:graphic>
          </wp:inline>
        </w:drawing>
      </w:r>
    </w:p>
    <w:p w14:paraId="0A516BE9" w14:textId="0B7BA292" w:rsidR="00A8671D" w:rsidRDefault="00A8671D" w:rsidP="00A8671D">
      <w:pPr>
        <w:pStyle w:val="Caption"/>
      </w:pPr>
      <w:bookmarkStart w:id="38" w:name="_Ref30017933"/>
      <w:r>
        <w:t xml:space="preserve">Figure </w:t>
      </w:r>
      <w:fldSimple w:instr=" SEQ Figure \* ARABIC ">
        <w:r w:rsidR="00A1390F">
          <w:rPr>
            <w:noProof/>
          </w:rPr>
          <w:t>21</w:t>
        </w:r>
      </w:fldSimple>
      <w:bookmarkEnd w:id="38"/>
      <w:r>
        <w:t>. Validation code - Test case 4</w:t>
      </w:r>
    </w:p>
    <w:p w14:paraId="1FA85A07" w14:textId="77777777" w:rsidR="00A8671D" w:rsidRDefault="00A8671D" w:rsidP="00A8671D">
      <w:pPr>
        <w:keepNext/>
        <w:ind w:firstLine="0"/>
      </w:pPr>
      <w:r>
        <w:rPr>
          <w:noProof/>
        </w:rPr>
        <w:lastRenderedPageBreak/>
        <w:drawing>
          <wp:inline distT="0" distB="0" distL="0" distR="0" wp14:anchorId="68DE1AF0" wp14:editId="0F04DB99">
            <wp:extent cx="6479540" cy="1895475"/>
            <wp:effectExtent l="0" t="0" r="0" b="9525"/>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5 - code.PNG"/>
                    <pic:cNvPicPr/>
                  </pic:nvPicPr>
                  <pic:blipFill>
                    <a:blip r:embed="rId46">
                      <a:extLst>
                        <a:ext uri="{28A0092B-C50C-407E-A947-70E740481C1C}">
                          <a14:useLocalDpi xmlns:a14="http://schemas.microsoft.com/office/drawing/2010/main" val="0"/>
                        </a:ext>
                      </a:extLst>
                    </a:blip>
                    <a:stretch>
                      <a:fillRect/>
                    </a:stretch>
                  </pic:blipFill>
                  <pic:spPr>
                    <a:xfrm>
                      <a:off x="0" y="0"/>
                      <a:ext cx="6479540" cy="1895475"/>
                    </a:xfrm>
                    <a:prstGeom prst="rect">
                      <a:avLst/>
                    </a:prstGeom>
                  </pic:spPr>
                </pic:pic>
              </a:graphicData>
            </a:graphic>
          </wp:inline>
        </w:drawing>
      </w:r>
    </w:p>
    <w:p w14:paraId="356100FA" w14:textId="5206AB1C" w:rsidR="00A8671D" w:rsidRDefault="00A8671D" w:rsidP="00A8671D">
      <w:pPr>
        <w:pStyle w:val="Caption"/>
      </w:pPr>
      <w:bookmarkStart w:id="39" w:name="_Ref30017950"/>
      <w:r>
        <w:t xml:space="preserve">Figure </w:t>
      </w:r>
      <w:fldSimple w:instr=" SEQ Figure \* ARABIC ">
        <w:r w:rsidR="00A1390F">
          <w:rPr>
            <w:noProof/>
          </w:rPr>
          <w:t>22</w:t>
        </w:r>
      </w:fldSimple>
      <w:bookmarkEnd w:id="39"/>
      <w:r>
        <w:t>. Validation code - Test case 5</w:t>
      </w:r>
    </w:p>
    <w:p w14:paraId="03C591C8" w14:textId="77777777" w:rsidR="00A8671D" w:rsidRDefault="00A8671D" w:rsidP="00A8671D">
      <w:pPr>
        <w:keepNext/>
        <w:ind w:firstLine="0"/>
      </w:pPr>
      <w:r>
        <w:rPr>
          <w:noProof/>
        </w:rPr>
        <w:drawing>
          <wp:inline distT="0" distB="0" distL="0" distR="0" wp14:anchorId="019238F8" wp14:editId="3A8C7B44">
            <wp:extent cx="6479540" cy="556895"/>
            <wp:effectExtent l="0" t="0" r="0" b="0"/>
            <wp:docPr id="44" name="Picture 4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5 - code1.PNG"/>
                    <pic:cNvPicPr/>
                  </pic:nvPicPr>
                  <pic:blipFill>
                    <a:blip r:embed="rId47">
                      <a:extLst>
                        <a:ext uri="{28A0092B-C50C-407E-A947-70E740481C1C}">
                          <a14:useLocalDpi xmlns:a14="http://schemas.microsoft.com/office/drawing/2010/main" val="0"/>
                        </a:ext>
                      </a:extLst>
                    </a:blip>
                    <a:stretch>
                      <a:fillRect/>
                    </a:stretch>
                  </pic:blipFill>
                  <pic:spPr>
                    <a:xfrm>
                      <a:off x="0" y="0"/>
                      <a:ext cx="6479540" cy="556895"/>
                    </a:xfrm>
                    <a:prstGeom prst="rect">
                      <a:avLst/>
                    </a:prstGeom>
                  </pic:spPr>
                </pic:pic>
              </a:graphicData>
            </a:graphic>
          </wp:inline>
        </w:drawing>
      </w:r>
    </w:p>
    <w:p w14:paraId="3FD63F6E" w14:textId="4CCDAB78" w:rsidR="00A8671D" w:rsidRDefault="00A8671D" w:rsidP="00A8671D">
      <w:pPr>
        <w:pStyle w:val="Caption"/>
      </w:pPr>
      <w:bookmarkStart w:id="40" w:name="_Ref30017953"/>
      <w:r>
        <w:t xml:space="preserve">Figure </w:t>
      </w:r>
      <w:fldSimple w:instr=" SEQ Figure \* ARABIC ">
        <w:r w:rsidR="00A1390F">
          <w:rPr>
            <w:noProof/>
          </w:rPr>
          <w:t>23</w:t>
        </w:r>
      </w:fldSimple>
      <w:bookmarkEnd w:id="40"/>
      <w:r>
        <w:t xml:space="preserve">. Validation code - Test case 5 </w:t>
      </w:r>
      <w:r w:rsidR="005530BE">
        <w:t>–</w:t>
      </w:r>
      <w:r>
        <w:t xml:space="preserve"> result</w:t>
      </w:r>
    </w:p>
    <w:p w14:paraId="10B26B04" w14:textId="77777777" w:rsidR="00A1390F" w:rsidRDefault="005530BE" w:rsidP="00A1390F">
      <w:pPr>
        <w:keepNext/>
        <w:ind w:firstLine="0"/>
      </w:pPr>
      <w:r>
        <w:rPr>
          <w:noProof/>
        </w:rPr>
        <w:drawing>
          <wp:inline distT="0" distB="0" distL="0" distR="0" wp14:anchorId="1F5EA64C" wp14:editId="160354A7">
            <wp:extent cx="6479540" cy="1180465"/>
            <wp:effectExtent l="0" t="0" r="0" b="635"/>
            <wp:docPr id="46" name="Picture 46" descr="A picture containing monitor, screen, indoor,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6 - code.PNG"/>
                    <pic:cNvPicPr/>
                  </pic:nvPicPr>
                  <pic:blipFill>
                    <a:blip r:embed="rId48">
                      <a:extLst>
                        <a:ext uri="{28A0092B-C50C-407E-A947-70E740481C1C}">
                          <a14:useLocalDpi xmlns:a14="http://schemas.microsoft.com/office/drawing/2010/main" val="0"/>
                        </a:ext>
                      </a:extLst>
                    </a:blip>
                    <a:stretch>
                      <a:fillRect/>
                    </a:stretch>
                  </pic:blipFill>
                  <pic:spPr>
                    <a:xfrm>
                      <a:off x="0" y="0"/>
                      <a:ext cx="6479540" cy="1180465"/>
                    </a:xfrm>
                    <a:prstGeom prst="rect">
                      <a:avLst/>
                    </a:prstGeom>
                  </pic:spPr>
                </pic:pic>
              </a:graphicData>
            </a:graphic>
          </wp:inline>
        </w:drawing>
      </w:r>
    </w:p>
    <w:p w14:paraId="6143DB1D" w14:textId="27435559" w:rsidR="005530BE" w:rsidRPr="005530BE" w:rsidRDefault="00A1390F" w:rsidP="00A1390F">
      <w:pPr>
        <w:pStyle w:val="Caption"/>
      </w:pPr>
      <w:r>
        <w:t xml:space="preserve">Figure </w:t>
      </w:r>
      <w:fldSimple w:instr=" SEQ Figure \* ARABIC ">
        <w:r>
          <w:rPr>
            <w:noProof/>
          </w:rPr>
          <w:t>24</w:t>
        </w:r>
      </w:fldSimple>
      <w:r>
        <w:t>. Test case 6 - Clearing the user's credentials</w:t>
      </w:r>
    </w:p>
    <w:sectPr w:rsidR="005530BE" w:rsidRPr="005530BE" w:rsidSect="0046569A">
      <w:footerReference w:type="default" r:id="rId49"/>
      <w:footerReference w:type="first" r:id="rId50"/>
      <w:type w:val="continuous"/>
      <w:pgSz w:w="11906" w:h="16838" w:code="9"/>
      <w:pgMar w:top="851" w:right="709" w:bottom="567" w:left="993" w:header="170"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602E2" w14:textId="77777777" w:rsidR="00F403B8" w:rsidRDefault="00F403B8" w:rsidP="005036DD">
      <w:pPr>
        <w:spacing w:after="0" w:line="240" w:lineRule="auto"/>
      </w:pPr>
      <w:r>
        <w:separator/>
      </w:r>
    </w:p>
  </w:endnote>
  <w:endnote w:type="continuationSeparator" w:id="0">
    <w:p w14:paraId="6D386906" w14:textId="77777777" w:rsidR="00F403B8" w:rsidRDefault="00F403B8" w:rsidP="00503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7326337"/>
      <w:docPartObj>
        <w:docPartGallery w:val="Page Numbers (Bottom of Page)"/>
        <w:docPartUnique/>
      </w:docPartObj>
    </w:sdtPr>
    <w:sdtEndPr>
      <w:rPr>
        <w:noProof/>
      </w:rPr>
    </w:sdtEndPr>
    <w:sdtContent>
      <w:p w14:paraId="1D44D1D9" w14:textId="6AEE6511" w:rsidR="00FA721C" w:rsidRDefault="00FA72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B101EF" w14:textId="77777777" w:rsidR="00FA721C" w:rsidRDefault="00FA72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C47DE" w14:textId="063A5343" w:rsidR="00FA721C" w:rsidRDefault="00FA721C">
    <w:pPr>
      <w:pStyle w:val="Footer"/>
      <w:jc w:val="right"/>
    </w:pPr>
  </w:p>
  <w:p w14:paraId="05294BC4" w14:textId="77777777" w:rsidR="00FA721C" w:rsidRDefault="00FA7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0C9BF" w14:textId="77777777" w:rsidR="00F403B8" w:rsidRDefault="00F403B8" w:rsidP="005036DD">
      <w:pPr>
        <w:spacing w:after="0" w:line="240" w:lineRule="auto"/>
      </w:pPr>
      <w:r>
        <w:separator/>
      </w:r>
    </w:p>
  </w:footnote>
  <w:footnote w:type="continuationSeparator" w:id="0">
    <w:p w14:paraId="7FCB9FDF" w14:textId="77777777" w:rsidR="00F403B8" w:rsidRDefault="00F403B8" w:rsidP="00503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77288"/>
    <w:multiLevelType w:val="hybridMultilevel"/>
    <w:tmpl w:val="66565846"/>
    <w:lvl w:ilvl="0" w:tplc="32AC8178">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C548D"/>
    <w:multiLevelType w:val="hybridMultilevel"/>
    <w:tmpl w:val="6CB243EA"/>
    <w:lvl w:ilvl="0" w:tplc="1AC204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DF5EEF"/>
    <w:multiLevelType w:val="hybridMultilevel"/>
    <w:tmpl w:val="07B2B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D734A8"/>
    <w:multiLevelType w:val="hybridMultilevel"/>
    <w:tmpl w:val="D7D49CA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0C69E8"/>
    <w:multiLevelType w:val="hybridMultilevel"/>
    <w:tmpl w:val="65701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E765D1"/>
    <w:multiLevelType w:val="hybridMultilevel"/>
    <w:tmpl w:val="44944710"/>
    <w:lvl w:ilvl="0" w:tplc="32C409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BDA2D09"/>
    <w:multiLevelType w:val="hybridMultilevel"/>
    <w:tmpl w:val="060A2572"/>
    <w:lvl w:ilvl="0" w:tplc="90628A1C">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7" w15:restartNumberingAfterBreak="0">
    <w:nsid w:val="1D42325D"/>
    <w:multiLevelType w:val="hybridMultilevel"/>
    <w:tmpl w:val="86562EA4"/>
    <w:lvl w:ilvl="0" w:tplc="7A0EFC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2351273"/>
    <w:multiLevelType w:val="hybridMultilevel"/>
    <w:tmpl w:val="0EA29C7E"/>
    <w:lvl w:ilvl="0" w:tplc="48DA64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A86644"/>
    <w:multiLevelType w:val="hybridMultilevel"/>
    <w:tmpl w:val="0D2E0714"/>
    <w:lvl w:ilvl="0" w:tplc="90628A1C">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0" w15:restartNumberingAfterBreak="0">
    <w:nsid w:val="29BE128C"/>
    <w:multiLevelType w:val="hybridMultilevel"/>
    <w:tmpl w:val="7AB8623C"/>
    <w:lvl w:ilvl="0" w:tplc="12BE58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B657518"/>
    <w:multiLevelType w:val="hybridMultilevel"/>
    <w:tmpl w:val="A12A65FE"/>
    <w:lvl w:ilvl="0" w:tplc="CE32CB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8A6236"/>
    <w:multiLevelType w:val="hybridMultilevel"/>
    <w:tmpl w:val="BE3CA002"/>
    <w:lvl w:ilvl="0" w:tplc="CE0089B6">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3" w15:restartNumberingAfterBreak="0">
    <w:nsid w:val="37D775B3"/>
    <w:multiLevelType w:val="hybridMultilevel"/>
    <w:tmpl w:val="776AB528"/>
    <w:lvl w:ilvl="0" w:tplc="3982A8F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445855"/>
    <w:multiLevelType w:val="hybridMultilevel"/>
    <w:tmpl w:val="F5BE4290"/>
    <w:lvl w:ilvl="0" w:tplc="CE0089B6">
      <w:start w:val="1"/>
      <w:numFmt w:val="bullet"/>
      <w:lvlText w:val=""/>
      <w:lvlJc w:val="left"/>
      <w:pPr>
        <w:ind w:left="144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850A83"/>
    <w:multiLevelType w:val="hybridMultilevel"/>
    <w:tmpl w:val="033440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BA3790"/>
    <w:multiLevelType w:val="hybridMultilevel"/>
    <w:tmpl w:val="9ED86C2E"/>
    <w:lvl w:ilvl="0" w:tplc="3116999C">
      <w:start w:val="1"/>
      <w:numFmt w:val="decimal"/>
      <w:lvlText w:val="%1."/>
      <w:lvlJc w:val="left"/>
      <w:pPr>
        <w:ind w:left="768" w:hanging="360"/>
      </w:pPr>
      <w:rPr>
        <w:rFonts w:hint="default"/>
      </w:r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7" w15:restartNumberingAfterBreak="0">
    <w:nsid w:val="46E63A53"/>
    <w:multiLevelType w:val="hybridMultilevel"/>
    <w:tmpl w:val="6EC61940"/>
    <w:lvl w:ilvl="0" w:tplc="21367992">
      <w:start w:val="1"/>
      <w:numFmt w:val="bullet"/>
      <w:lvlText w:val=""/>
      <w:lvlJc w:val="left"/>
      <w:pPr>
        <w:ind w:left="720" w:hanging="360"/>
      </w:pPr>
      <w:rPr>
        <w:rFonts w:ascii="Wingdings" w:eastAsiaTheme="minorEastAsia" w:hAnsi="Wingdings" w:cs="Consola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E7BE3"/>
    <w:multiLevelType w:val="hybridMultilevel"/>
    <w:tmpl w:val="5CD82F64"/>
    <w:lvl w:ilvl="0" w:tplc="13EA4548">
      <w:numFmt w:val="bullet"/>
      <w:lvlText w:val="-"/>
      <w:lvlJc w:val="left"/>
      <w:pPr>
        <w:ind w:left="1080" w:hanging="360"/>
      </w:pPr>
      <w:rPr>
        <w:rFonts w:ascii="Trebuchet MS" w:eastAsiaTheme="minorEastAsia" w:hAnsi="Trebuchet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DBE3AF2"/>
    <w:multiLevelType w:val="hybridMultilevel"/>
    <w:tmpl w:val="3D461B70"/>
    <w:lvl w:ilvl="0" w:tplc="3116999C">
      <w:start w:val="1"/>
      <w:numFmt w:val="decimal"/>
      <w:lvlText w:val="%1."/>
      <w:lvlJc w:val="left"/>
      <w:pPr>
        <w:ind w:left="1176"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20" w15:restartNumberingAfterBreak="0">
    <w:nsid w:val="59F42067"/>
    <w:multiLevelType w:val="hybridMultilevel"/>
    <w:tmpl w:val="AA2E11C4"/>
    <w:lvl w:ilvl="0" w:tplc="90628A1C">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63C65C54"/>
    <w:multiLevelType w:val="hybridMultilevel"/>
    <w:tmpl w:val="8716E50C"/>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2" w15:restartNumberingAfterBreak="0">
    <w:nsid w:val="64723748"/>
    <w:multiLevelType w:val="hybridMultilevel"/>
    <w:tmpl w:val="F1108C48"/>
    <w:lvl w:ilvl="0" w:tplc="90628A1C">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3" w15:restartNumberingAfterBreak="0">
    <w:nsid w:val="64CE0FAB"/>
    <w:multiLevelType w:val="hybridMultilevel"/>
    <w:tmpl w:val="324A9B1A"/>
    <w:lvl w:ilvl="0" w:tplc="80C0EC1A">
      <w:numFmt w:val="bullet"/>
      <w:lvlText w:val="-"/>
      <w:lvlJc w:val="left"/>
      <w:pPr>
        <w:ind w:left="1134" w:hanging="360"/>
      </w:pPr>
      <w:rPr>
        <w:rFonts w:ascii="Calibri Light" w:eastAsiaTheme="minorEastAsia" w:hAnsi="Calibri Light" w:cs="Calibri Light"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24" w15:restartNumberingAfterBreak="0">
    <w:nsid w:val="6B782A6A"/>
    <w:multiLevelType w:val="hybridMultilevel"/>
    <w:tmpl w:val="B7665090"/>
    <w:lvl w:ilvl="0" w:tplc="90628A1C">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5" w15:restartNumberingAfterBreak="0">
    <w:nsid w:val="6C315361"/>
    <w:multiLevelType w:val="hybridMultilevel"/>
    <w:tmpl w:val="D744C4FC"/>
    <w:lvl w:ilvl="0" w:tplc="90628A1C">
      <w:start w:val="1"/>
      <w:numFmt w:val="bullet"/>
      <w:lvlText w:val=""/>
      <w:lvlJc w:val="left"/>
      <w:pPr>
        <w:ind w:left="145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147E0C"/>
    <w:multiLevelType w:val="hybridMultilevel"/>
    <w:tmpl w:val="CFE63B5A"/>
    <w:lvl w:ilvl="0" w:tplc="8B303D2A">
      <w:start w:val="1"/>
      <w:numFmt w:val="decimal"/>
      <w:lvlText w:val="%1."/>
      <w:lvlJc w:val="left"/>
      <w:pPr>
        <w:ind w:left="1097" w:hanging="360"/>
      </w:pPr>
      <w:rPr>
        <w:rFonts w:hint="default"/>
      </w:rPr>
    </w:lvl>
    <w:lvl w:ilvl="1" w:tplc="08090019">
      <w:start w:val="1"/>
      <w:numFmt w:val="lowerLetter"/>
      <w:lvlText w:val="%2."/>
      <w:lvlJc w:val="left"/>
      <w:pPr>
        <w:ind w:left="1817" w:hanging="360"/>
      </w:pPr>
    </w:lvl>
    <w:lvl w:ilvl="2" w:tplc="0809001B" w:tentative="1">
      <w:start w:val="1"/>
      <w:numFmt w:val="lowerRoman"/>
      <w:lvlText w:val="%3."/>
      <w:lvlJc w:val="right"/>
      <w:pPr>
        <w:ind w:left="2537" w:hanging="180"/>
      </w:pPr>
    </w:lvl>
    <w:lvl w:ilvl="3" w:tplc="0809000F" w:tentative="1">
      <w:start w:val="1"/>
      <w:numFmt w:val="decimal"/>
      <w:lvlText w:val="%4."/>
      <w:lvlJc w:val="left"/>
      <w:pPr>
        <w:ind w:left="3257" w:hanging="360"/>
      </w:pPr>
    </w:lvl>
    <w:lvl w:ilvl="4" w:tplc="08090019" w:tentative="1">
      <w:start w:val="1"/>
      <w:numFmt w:val="lowerLetter"/>
      <w:lvlText w:val="%5."/>
      <w:lvlJc w:val="left"/>
      <w:pPr>
        <w:ind w:left="3977" w:hanging="360"/>
      </w:pPr>
    </w:lvl>
    <w:lvl w:ilvl="5" w:tplc="0809001B" w:tentative="1">
      <w:start w:val="1"/>
      <w:numFmt w:val="lowerRoman"/>
      <w:lvlText w:val="%6."/>
      <w:lvlJc w:val="right"/>
      <w:pPr>
        <w:ind w:left="4697" w:hanging="180"/>
      </w:pPr>
    </w:lvl>
    <w:lvl w:ilvl="6" w:tplc="0809000F" w:tentative="1">
      <w:start w:val="1"/>
      <w:numFmt w:val="decimal"/>
      <w:lvlText w:val="%7."/>
      <w:lvlJc w:val="left"/>
      <w:pPr>
        <w:ind w:left="5417" w:hanging="360"/>
      </w:pPr>
    </w:lvl>
    <w:lvl w:ilvl="7" w:tplc="08090019" w:tentative="1">
      <w:start w:val="1"/>
      <w:numFmt w:val="lowerLetter"/>
      <w:lvlText w:val="%8."/>
      <w:lvlJc w:val="left"/>
      <w:pPr>
        <w:ind w:left="6137" w:hanging="360"/>
      </w:pPr>
    </w:lvl>
    <w:lvl w:ilvl="8" w:tplc="0809001B" w:tentative="1">
      <w:start w:val="1"/>
      <w:numFmt w:val="lowerRoman"/>
      <w:lvlText w:val="%9."/>
      <w:lvlJc w:val="right"/>
      <w:pPr>
        <w:ind w:left="6857" w:hanging="180"/>
      </w:pPr>
    </w:lvl>
  </w:abstractNum>
  <w:abstractNum w:abstractNumId="27" w15:restartNumberingAfterBreak="0">
    <w:nsid w:val="744124DC"/>
    <w:multiLevelType w:val="hybridMultilevel"/>
    <w:tmpl w:val="B07C3770"/>
    <w:lvl w:ilvl="0" w:tplc="0809000F">
      <w:start w:val="1"/>
      <w:numFmt w:val="decimal"/>
      <w:lvlText w:val="%1."/>
      <w:lvlJc w:val="left"/>
      <w:pPr>
        <w:ind w:left="720" w:hanging="360"/>
      </w:pPr>
      <w:rPr>
        <w:rFonts w:hint="default"/>
      </w:rPr>
    </w:lvl>
    <w:lvl w:ilvl="1" w:tplc="3982A8FC">
      <w:numFmt w:val="bullet"/>
      <w:lvlText w:val="-"/>
      <w:lvlJc w:val="left"/>
      <w:pPr>
        <w:ind w:left="1440" w:hanging="36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352CCA"/>
    <w:multiLevelType w:val="hybridMultilevel"/>
    <w:tmpl w:val="72E63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420BA4"/>
    <w:multiLevelType w:val="hybridMultilevel"/>
    <w:tmpl w:val="896C9DF6"/>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num w:numId="1">
    <w:abstractNumId w:val="13"/>
  </w:num>
  <w:num w:numId="2">
    <w:abstractNumId w:val="14"/>
  </w:num>
  <w:num w:numId="3">
    <w:abstractNumId w:val="12"/>
  </w:num>
  <w:num w:numId="4">
    <w:abstractNumId w:val="21"/>
  </w:num>
  <w:num w:numId="5">
    <w:abstractNumId w:val="16"/>
  </w:num>
  <w:num w:numId="6">
    <w:abstractNumId w:val="19"/>
  </w:num>
  <w:num w:numId="7">
    <w:abstractNumId w:val="10"/>
  </w:num>
  <w:num w:numId="8">
    <w:abstractNumId w:val="7"/>
  </w:num>
  <w:num w:numId="9">
    <w:abstractNumId w:val="1"/>
  </w:num>
  <w:num w:numId="10">
    <w:abstractNumId w:val="28"/>
  </w:num>
  <w:num w:numId="11">
    <w:abstractNumId w:val="18"/>
  </w:num>
  <w:num w:numId="12">
    <w:abstractNumId w:val="2"/>
  </w:num>
  <w:num w:numId="13">
    <w:abstractNumId w:val="4"/>
  </w:num>
  <w:num w:numId="14">
    <w:abstractNumId w:val="5"/>
  </w:num>
  <w:num w:numId="15">
    <w:abstractNumId w:val="27"/>
  </w:num>
  <w:num w:numId="16">
    <w:abstractNumId w:val="8"/>
  </w:num>
  <w:num w:numId="17">
    <w:abstractNumId w:val="3"/>
  </w:num>
  <w:num w:numId="18">
    <w:abstractNumId w:val="15"/>
  </w:num>
  <w:num w:numId="19">
    <w:abstractNumId w:val="11"/>
  </w:num>
  <w:num w:numId="20">
    <w:abstractNumId w:val="17"/>
  </w:num>
  <w:num w:numId="21">
    <w:abstractNumId w:val="29"/>
  </w:num>
  <w:num w:numId="22">
    <w:abstractNumId w:val="25"/>
  </w:num>
  <w:num w:numId="23">
    <w:abstractNumId w:val="24"/>
  </w:num>
  <w:num w:numId="24">
    <w:abstractNumId w:val="23"/>
  </w:num>
  <w:num w:numId="25">
    <w:abstractNumId w:val="22"/>
  </w:num>
  <w:num w:numId="26">
    <w:abstractNumId w:val="9"/>
  </w:num>
  <w:num w:numId="27">
    <w:abstractNumId w:val="20"/>
  </w:num>
  <w:num w:numId="28">
    <w:abstractNumId w:val="6"/>
  </w:num>
  <w:num w:numId="29">
    <w:abstractNumId w:val="0"/>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9B"/>
    <w:rsid w:val="0002403D"/>
    <w:rsid w:val="00031C1E"/>
    <w:rsid w:val="00035E39"/>
    <w:rsid w:val="00037953"/>
    <w:rsid w:val="00055962"/>
    <w:rsid w:val="00055BA0"/>
    <w:rsid w:val="00085806"/>
    <w:rsid w:val="00091A61"/>
    <w:rsid w:val="000A2B16"/>
    <w:rsid w:val="000C0AB9"/>
    <w:rsid w:val="000C6F32"/>
    <w:rsid w:val="000D79BB"/>
    <w:rsid w:val="000F3609"/>
    <w:rsid w:val="00105A11"/>
    <w:rsid w:val="001070A1"/>
    <w:rsid w:val="00115128"/>
    <w:rsid w:val="00135402"/>
    <w:rsid w:val="00140DD8"/>
    <w:rsid w:val="0015403C"/>
    <w:rsid w:val="0015434C"/>
    <w:rsid w:val="00160679"/>
    <w:rsid w:val="00172F51"/>
    <w:rsid w:val="001813FE"/>
    <w:rsid w:val="00187103"/>
    <w:rsid w:val="001B79AA"/>
    <w:rsid w:val="001C684E"/>
    <w:rsid w:val="001D76F5"/>
    <w:rsid w:val="001E69CB"/>
    <w:rsid w:val="001E7C0E"/>
    <w:rsid w:val="001F68C6"/>
    <w:rsid w:val="002128FB"/>
    <w:rsid w:val="0022261B"/>
    <w:rsid w:val="00224C1D"/>
    <w:rsid w:val="00244612"/>
    <w:rsid w:val="00265B2B"/>
    <w:rsid w:val="0026680E"/>
    <w:rsid w:val="0027342C"/>
    <w:rsid w:val="00280350"/>
    <w:rsid w:val="00283DA5"/>
    <w:rsid w:val="00295A93"/>
    <w:rsid w:val="002A3774"/>
    <w:rsid w:val="002B30A2"/>
    <w:rsid w:val="002D4703"/>
    <w:rsid w:val="002D47D2"/>
    <w:rsid w:val="002D6B72"/>
    <w:rsid w:val="002E2896"/>
    <w:rsid w:val="002F10DF"/>
    <w:rsid w:val="002F4535"/>
    <w:rsid w:val="003010B4"/>
    <w:rsid w:val="00317F5E"/>
    <w:rsid w:val="00363415"/>
    <w:rsid w:val="003635BC"/>
    <w:rsid w:val="003636F9"/>
    <w:rsid w:val="00374AA0"/>
    <w:rsid w:val="003754F1"/>
    <w:rsid w:val="003811EC"/>
    <w:rsid w:val="0039230E"/>
    <w:rsid w:val="003969CE"/>
    <w:rsid w:val="003970D8"/>
    <w:rsid w:val="003A1D8D"/>
    <w:rsid w:val="003A6388"/>
    <w:rsid w:val="003B1C3B"/>
    <w:rsid w:val="003B6286"/>
    <w:rsid w:val="003C42ED"/>
    <w:rsid w:val="003C62F4"/>
    <w:rsid w:val="003C7FC4"/>
    <w:rsid w:val="003D359A"/>
    <w:rsid w:val="003D75FE"/>
    <w:rsid w:val="003D7EF9"/>
    <w:rsid w:val="003E5CEB"/>
    <w:rsid w:val="00405E2A"/>
    <w:rsid w:val="0040727B"/>
    <w:rsid w:val="00414783"/>
    <w:rsid w:val="0042599D"/>
    <w:rsid w:val="00434CBC"/>
    <w:rsid w:val="00445BE6"/>
    <w:rsid w:val="00452643"/>
    <w:rsid w:val="00454993"/>
    <w:rsid w:val="0045696F"/>
    <w:rsid w:val="0046569A"/>
    <w:rsid w:val="00466B2C"/>
    <w:rsid w:val="00471C96"/>
    <w:rsid w:val="00482C14"/>
    <w:rsid w:val="00496C3C"/>
    <w:rsid w:val="004A0272"/>
    <w:rsid w:val="004A0540"/>
    <w:rsid w:val="004A2516"/>
    <w:rsid w:val="004A742B"/>
    <w:rsid w:val="004B38F1"/>
    <w:rsid w:val="004C5867"/>
    <w:rsid w:val="004E4658"/>
    <w:rsid w:val="004F5258"/>
    <w:rsid w:val="004F6F2A"/>
    <w:rsid w:val="004F7F85"/>
    <w:rsid w:val="005036DD"/>
    <w:rsid w:val="0050476E"/>
    <w:rsid w:val="00505267"/>
    <w:rsid w:val="00510778"/>
    <w:rsid w:val="0052291E"/>
    <w:rsid w:val="00540AD6"/>
    <w:rsid w:val="00551D8E"/>
    <w:rsid w:val="0055244F"/>
    <w:rsid w:val="00552FCC"/>
    <w:rsid w:val="005530BE"/>
    <w:rsid w:val="005556FE"/>
    <w:rsid w:val="0056200C"/>
    <w:rsid w:val="0056292C"/>
    <w:rsid w:val="0056616B"/>
    <w:rsid w:val="00577CC7"/>
    <w:rsid w:val="00583E77"/>
    <w:rsid w:val="005B0890"/>
    <w:rsid w:val="005C06C5"/>
    <w:rsid w:val="005C5351"/>
    <w:rsid w:val="005D2A1F"/>
    <w:rsid w:val="005E568D"/>
    <w:rsid w:val="005E60E2"/>
    <w:rsid w:val="005F0E79"/>
    <w:rsid w:val="00604AE9"/>
    <w:rsid w:val="006069ED"/>
    <w:rsid w:val="00606E80"/>
    <w:rsid w:val="006074C7"/>
    <w:rsid w:val="00610572"/>
    <w:rsid w:val="00612E51"/>
    <w:rsid w:val="006260F0"/>
    <w:rsid w:val="00635C9C"/>
    <w:rsid w:val="00637D6C"/>
    <w:rsid w:val="00646BA6"/>
    <w:rsid w:val="006715B7"/>
    <w:rsid w:val="00684749"/>
    <w:rsid w:val="00686D68"/>
    <w:rsid w:val="006B5086"/>
    <w:rsid w:val="006C3F22"/>
    <w:rsid w:val="006E1F2F"/>
    <w:rsid w:val="006E2A54"/>
    <w:rsid w:val="006E480C"/>
    <w:rsid w:val="006F2D7B"/>
    <w:rsid w:val="006F7496"/>
    <w:rsid w:val="006F778C"/>
    <w:rsid w:val="00705A83"/>
    <w:rsid w:val="007318EB"/>
    <w:rsid w:val="0073379F"/>
    <w:rsid w:val="00743569"/>
    <w:rsid w:val="007654B3"/>
    <w:rsid w:val="00772340"/>
    <w:rsid w:val="00790729"/>
    <w:rsid w:val="00793FBC"/>
    <w:rsid w:val="007C06AA"/>
    <w:rsid w:val="007D6202"/>
    <w:rsid w:val="00806669"/>
    <w:rsid w:val="00807954"/>
    <w:rsid w:val="0081392A"/>
    <w:rsid w:val="0082000C"/>
    <w:rsid w:val="00823486"/>
    <w:rsid w:val="008311F9"/>
    <w:rsid w:val="00850D21"/>
    <w:rsid w:val="008566F4"/>
    <w:rsid w:val="008648D1"/>
    <w:rsid w:val="008657A2"/>
    <w:rsid w:val="00865B15"/>
    <w:rsid w:val="00873C9B"/>
    <w:rsid w:val="008751B9"/>
    <w:rsid w:val="00876922"/>
    <w:rsid w:val="008826B8"/>
    <w:rsid w:val="008828FA"/>
    <w:rsid w:val="00883C9A"/>
    <w:rsid w:val="008876E4"/>
    <w:rsid w:val="008A229E"/>
    <w:rsid w:val="008C4640"/>
    <w:rsid w:val="008D1FFC"/>
    <w:rsid w:val="008D5ED0"/>
    <w:rsid w:val="008D6B29"/>
    <w:rsid w:val="008D6C92"/>
    <w:rsid w:val="008F3533"/>
    <w:rsid w:val="0090741A"/>
    <w:rsid w:val="00907AA3"/>
    <w:rsid w:val="00913732"/>
    <w:rsid w:val="009141EB"/>
    <w:rsid w:val="0094158C"/>
    <w:rsid w:val="00954975"/>
    <w:rsid w:val="009579A5"/>
    <w:rsid w:val="0098740D"/>
    <w:rsid w:val="0098769F"/>
    <w:rsid w:val="009940C8"/>
    <w:rsid w:val="009A207C"/>
    <w:rsid w:val="009C43D7"/>
    <w:rsid w:val="009F2B6B"/>
    <w:rsid w:val="00A00141"/>
    <w:rsid w:val="00A05E0B"/>
    <w:rsid w:val="00A12DFA"/>
    <w:rsid w:val="00A1390F"/>
    <w:rsid w:val="00A2328C"/>
    <w:rsid w:val="00A27281"/>
    <w:rsid w:val="00A3668C"/>
    <w:rsid w:val="00A37112"/>
    <w:rsid w:val="00A43ABD"/>
    <w:rsid w:val="00A43B78"/>
    <w:rsid w:val="00A60C04"/>
    <w:rsid w:val="00A61709"/>
    <w:rsid w:val="00A67642"/>
    <w:rsid w:val="00A73ECB"/>
    <w:rsid w:val="00A74431"/>
    <w:rsid w:val="00A836C2"/>
    <w:rsid w:val="00A8671D"/>
    <w:rsid w:val="00A87E69"/>
    <w:rsid w:val="00AA6C33"/>
    <w:rsid w:val="00AB141A"/>
    <w:rsid w:val="00AB243D"/>
    <w:rsid w:val="00AD2B53"/>
    <w:rsid w:val="00AE2106"/>
    <w:rsid w:val="00AE7E1D"/>
    <w:rsid w:val="00B0420E"/>
    <w:rsid w:val="00B103BD"/>
    <w:rsid w:val="00B23E26"/>
    <w:rsid w:val="00B25A13"/>
    <w:rsid w:val="00B352A2"/>
    <w:rsid w:val="00B36C98"/>
    <w:rsid w:val="00B43BAC"/>
    <w:rsid w:val="00B44F06"/>
    <w:rsid w:val="00B50AB4"/>
    <w:rsid w:val="00B72FB1"/>
    <w:rsid w:val="00B7533E"/>
    <w:rsid w:val="00B85ED7"/>
    <w:rsid w:val="00BA2AD9"/>
    <w:rsid w:val="00BB673D"/>
    <w:rsid w:val="00BC5527"/>
    <w:rsid w:val="00BD13B0"/>
    <w:rsid w:val="00BD757F"/>
    <w:rsid w:val="00BF292F"/>
    <w:rsid w:val="00C00349"/>
    <w:rsid w:val="00C02268"/>
    <w:rsid w:val="00C05DA9"/>
    <w:rsid w:val="00C4760E"/>
    <w:rsid w:val="00C50DB5"/>
    <w:rsid w:val="00C52A69"/>
    <w:rsid w:val="00C54718"/>
    <w:rsid w:val="00C55BD3"/>
    <w:rsid w:val="00C66439"/>
    <w:rsid w:val="00C73846"/>
    <w:rsid w:val="00C82155"/>
    <w:rsid w:val="00C962B8"/>
    <w:rsid w:val="00C97A55"/>
    <w:rsid w:val="00CB027F"/>
    <w:rsid w:val="00CD7F4B"/>
    <w:rsid w:val="00CE7D48"/>
    <w:rsid w:val="00CF1DB0"/>
    <w:rsid w:val="00CF347A"/>
    <w:rsid w:val="00CF3511"/>
    <w:rsid w:val="00CF7E53"/>
    <w:rsid w:val="00D12447"/>
    <w:rsid w:val="00D1579A"/>
    <w:rsid w:val="00D21E53"/>
    <w:rsid w:val="00D455F3"/>
    <w:rsid w:val="00D50E0F"/>
    <w:rsid w:val="00D73C86"/>
    <w:rsid w:val="00D74CDA"/>
    <w:rsid w:val="00D8662F"/>
    <w:rsid w:val="00D87B52"/>
    <w:rsid w:val="00D91053"/>
    <w:rsid w:val="00D9428F"/>
    <w:rsid w:val="00DC23BA"/>
    <w:rsid w:val="00DD0D4C"/>
    <w:rsid w:val="00DD1BB4"/>
    <w:rsid w:val="00DE247E"/>
    <w:rsid w:val="00DE797A"/>
    <w:rsid w:val="00DF08C5"/>
    <w:rsid w:val="00E20564"/>
    <w:rsid w:val="00E375A9"/>
    <w:rsid w:val="00E52A92"/>
    <w:rsid w:val="00E617B0"/>
    <w:rsid w:val="00E70E19"/>
    <w:rsid w:val="00E8114C"/>
    <w:rsid w:val="00E868C0"/>
    <w:rsid w:val="00E943AE"/>
    <w:rsid w:val="00E96D6D"/>
    <w:rsid w:val="00EA712F"/>
    <w:rsid w:val="00ED28DA"/>
    <w:rsid w:val="00ED7F40"/>
    <w:rsid w:val="00EE1C21"/>
    <w:rsid w:val="00EF3C2B"/>
    <w:rsid w:val="00F01835"/>
    <w:rsid w:val="00F23F4B"/>
    <w:rsid w:val="00F359D4"/>
    <w:rsid w:val="00F403B8"/>
    <w:rsid w:val="00F5282C"/>
    <w:rsid w:val="00F52C58"/>
    <w:rsid w:val="00F54F4F"/>
    <w:rsid w:val="00F63A06"/>
    <w:rsid w:val="00FA721C"/>
    <w:rsid w:val="00FB098F"/>
    <w:rsid w:val="00FB6DA1"/>
    <w:rsid w:val="00FC16F9"/>
    <w:rsid w:val="00FD4DEE"/>
    <w:rsid w:val="00FD55D0"/>
    <w:rsid w:val="00FE2485"/>
    <w:rsid w:val="00FF1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92E577"/>
  <w15:chartTrackingRefBased/>
  <w15:docId w15:val="{F1E636D6-CA8D-4B7C-8392-069552FD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20E"/>
    <w:pPr>
      <w:ind w:firstLine="737"/>
    </w:pPr>
    <w:rPr>
      <w:rFonts w:ascii="Calibri Light" w:hAnsi="Calibri Light"/>
      <w:sz w:val="22"/>
    </w:rPr>
  </w:style>
  <w:style w:type="paragraph" w:styleId="Heading1">
    <w:name w:val="heading 1"/>
    <w:basedOn w:val="Normal"/>
    <w:next w:val="Normal"/>
    <w:link w:val="Heading1Char"/>
    <w:uiPriority w:val="9"/>
    <w:qFormat/>
    <w:rsid w:val="00135402"/>
    <w:pPr>
      <w:keepNext/>
      <w:keepLines/>
      <w:pBdr>
        <w:bottom w:val="single" w:sz="4" w:space="1" w:color="A5300F" w:themeColor="accent1"/>
      </w:pBdr>
      <w:spacing w:before="400" w:after="240" w:line="240" w:lineRule="auto"/>
      <w:outlineLvl w:val="0"/>
    </w:pPr>
    <w:rPr>
      <w:rFonts w:asciiTheme="majorHAnsi" w:eastAsiaTheme="majorEastAsia" w:hAnsiTheme="majorHAnsi" w:cstheme="majorBidi"/>
      <w:color w:val="7B230B" w:themeColor="accent1" w:themeShade="BF"/>
      <w:sz w:val="36"/>
      <w:szCs w:val="36"/>
    </w:rPr>
  </w:style>
  <w:style w:type="paragraph" w:styleId="Heading2">
    <w:name w:val="heading 2"/>
    <w:basedOn w:val="Normal"/>
    <w:next w:val="Normal"/>
    <w:link w:val="Heading2Char"/>
    <w:uiPriority w:val="9"/>
    <w:unhideWhenUsed/>
    <w:qFormat/>
    <w:rsid w:val="0045696F"/>
    <w:pPr>
      <w:keepNext/>
      <w:keepLines/>
      <w:spacing w:before="160" w:after="240" w:line="240" w:lineRule="auto"/>
      <w:outlineLvl w:val="1"/>
    </w:pPr>
    <w:rPr>
      <w:rFonts w:asciiTheme="majorHAnsi" w:eastAsiaTheme="majorEastAsia" w:hAnsiTheme="majorHAnsi" w:cstheme="majorBidi"/>
      <w:color w:val="7B230B" w:themeColor="accent1" w:themeShade="BF"/>
      <w:sz w:val="28"/>
      <w:szCs w:val="28"/>
    </w:rPr>
  </w:style>
  <w:style w:type="paragraph" w:styleId="Heading3">
    <w:name w:val="heading 3"/>
    <w:basedOn w:val="Normal"/>
    <w:next w:val="Normal"/>
    <w:link w:val="Heading3Char"/>
    <w:uiPriority w:val="9"/>
    <w:unhideWhenUsed/>
    <w:qFormat/>
    <w:rsid w:val="00E20564"/>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20564"/>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20564"/>
    <w:pPr>
      <w:keepNext/>
      <w:keepLines/>
      <w:spacing w:before="80" w:after="0"/>
      <w:outlineLvl w:val="4"/>
    </w:pPr>
    <w:rPr>
      <w:rFonts w:asciiTheme="majorHAnsi" w:eastAsiaTheme="majorEastAsia" w:hAnsiTheme="majorHAnsi" w:cstheme="majorBidi"/>
      <w:i/>
      <w:iCs/>
      <w:szCs w:val="22"/>
    </w:rPr>
  </w:style>
  <w:style w:type="paragraph" w:styleId="Heading6">
    <w:name w:val="heading 6"/>
    <w:basedOn w:val="Normal"/>
    <w:next w:val="Normal"/>
    <w:link w:val="Heading6Char"/>
    <w:uiPriority w:val="9"/>
    <w:semiHidden/>
    <w:unhideWhenUsed/>
    <w:qFormat/>
    <w:rsid w:val="00E20564"/>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20564"/>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20564"/>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20564"/>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0564"/>
    <w:pPr>
      <w:spacing w:after="0" w:line="240" w:lineRule="auto"/>
    </w:pPr>
  </w:style>
  <w:style w:type="character" w:customStyle="1" w:styleId="NoSpacingChar">
    <w:name w:val="No Spacing Char"/>
    <w:basedOn w:val="DefaultParagraphFont"/>
    <w:link w:val="NoSpacing"/>
    <w:uiPriority w:val="1"/>
    <w:rsid w:val="00873C9B"/>
  </w:style>
  <w:style w:type="paragraph" w:styleId="ListParagraph">
    <w:name w:val="List Paragraph"/>
    <w:basedOn w:val="Normal"/>
    <w:uiPriority w:val="34"/>
    <w:qFormat/>
    <w:rsid w:val="0081392A"/>
    <w:pPr>
      <w:ind w:left="720"/>
      <w:contextualSpacing/>
    </w:pPr>
  </w:style>
  <w:style w:type="paragraph" w:styleId="Caption">
    <w:name w:val="caption"/>
    <w:basedOn w:val="Normal"/>
    <w:next w:val="Normal"/>
    <w:uiPriority w:val="35"/>
    <w:unhideWhenUsed/>
    <w:qFormat/>
    <w:rsid w:val="00E20564"/>
    <w:pPr>
      <w:spacing w:line="240" w:lineRule="auto"/>
    </w:pPr>
    <w:rPr>
      <w:b/>
      <w:bCs/>
      <w:color w:val="404040" w:themeColor="text1" w:themeTint="BF"/>
      <w:sz w:val="20"/>
      <w:szCs w:val="20"/>
    </w:rPr>
  </w:style>
  <w:style w:type="character" w:customStyle="1" w:styleId="Heading1Char">
    <w:name w:val="Heading 1 Char"/>
    <w:basedOn w:val="DefaultParagraphFont"/>
    <w:link w:val="Heading1"/>
    <w:uiPriority w:val="9"/>
    <w:rsid w:val="00135402"/>
    <w:rPr>
      <w:rFonts w:asciiTheme="majorHAnsi" w:eastAsiaTheme="majorEastAsia" w:hAnsiTheme="majorHAnsi" w:cstheme="majorBidi"/>
      <w:color w:val="7B230B" w:themeColor="accent1" w:themeShade="BF"/>
      <w:sz w:val="36"/>
      <w:szCs w:val="36"/>
    </w:rPr>
  </w:style>
  <w:style w:type="paragraph" w:styleId="TOCHeading">
    <w:name w:val="TOC Heading"/>
    <w:basedOn w:val="Heading1"/>
    <w:next w:val="Normal"/>
    <w:uiPriority w:val="39"/>
    <w:unhideWhenUsed/>
    <w:qFormat/>
    <w:rsid w:val="00E20564"/>
    <w:pPr>
      <w:outlineLvl w:val="9"/>
    </w:pPr>
  </w:style>
  <w:style w:type="paragraph" w:styleId="TOC1">
    <w:name w:val="toc 1"/>
    <w:basedOn w:val="Normal"/>
    <w:next w:val="Normal"/>
    <w:autoRedefine/>
    <w:uiPriority w:val="39"/>
    <w:unhideWhenUsed/>
    <w:rsid w:val="006069ED"/>
    <w:pPr>
      <w:spacing w:after="100"/>
    </w:pPr>
  </w:style>
  <w:style w:type="character" w:styleId="Hyperlink">
    <w:name w:val="Hyperlink"/>
    <w:basedOn w:val="DefaultParagraphFont"/>
    <w:uiPriority w:val="99"/>
    <w:unhideWhenUsed/>
    <w:rsid w:val="006069ED"/>
    <w:rPr>
      <w:color w:val="6B9F25" w:themeColor="hyperlink"/>
      <w:u w:val="single"/>
    </w:rPr>
  </w:style>
  <w:style w:type="paragraph" w:styleId="FootnoteText">
    <w:name w:val="footnote text"/>
    <w:basedOn w:val="Normal"/>
    <w:link w:val="FootnoteTextChar"/>
    <w:uiPriority w:val="99"/>
    <w:semiHidden/>
    <w:unhideWhenUsed/>
    <w:rsid w:val="005036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36DD"/>
    <w:rPr>
      <w:sz w:val="20"/>
      <w:szCs w:val="20"/>
    </w:rPr>
  </w:style>
  <w:style w:type="character" w:styleId="FootnoteReference">
    <w:name w:val="footnote reference"/>
    <w:basedOn w:val="DefaultParagraphFont"/>
    <w:uiPriority w:val="99"/>
    <w:semiHidden/>
    <w:unhideWhenUsed/>
    <w:rsid w:val="005036DD"/>
    <w:rPr>
      <w:vertAlign w:val="superscript"/>
    </w:rPr>
  </w:style>
  <w:style w:type="character" w:customStyle="1" w:styleId="Heading2Char">
    <w:name w:val="Heading 2 Char"/>
    <w:basedOn w:val="DefaultParagraphFont"/>
    <w:link w:val="Heading2"/>
    <w:uiPriority w:val="9"/>
    <w:rsid w:val="0045696F"/>
    <w:rPr>
      <w:rFonts w:asciiTheme="majorHAnsi" w:eastAsiaTheme="majorEastAsia" w:hAnsiTheme="majorHAnsi" w:cstheme="majorBidi"/>
      <w:color w:val="7B230B" w:themeColor="accent1" w:themeShade="BF"/>
      <w:sz w:val="28"/>
      <w:szCs w:val="28"/>
    </w:rPr>
  </w:style>
  <w:style w:type="paragraph" w:styleId="TOC2">
    <w:name w:val="toc 2"/>
    <w:basedOn w:val="Normal"/>
    <w:next w:val="Normal"/>
    <w:autoRedefine/>
    <w:uiPriority w:val="39"/>
    <w:unhideWhenUsed/>
    <w:rsid w:val="005F0E79"/>
    <w:pPr>
      <w:spacing w:after="100"/>
      <w:ind w:left="220"/>
    </w:pPr>
  </w:style>
  <w:style w:type="paragraph" w:styleId="Header">
    <w:name w:val="header"/>
    <w:basedOn w:val="Normal"/>
    <w:link w:val="HeaderChar"/>
    <w:uiPriority w:val="99"/>
    <w:unhideWhenUsed/>
    <w:rsid w:val="004F52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258"/>
  </w:style>
  <w:style w:type="paragraph" w:styleId="Footer">
    <w:name w:val="footer"/>
    <w:basedOn w:val="Normal"/>
    <w:link w:val="FooterChar"/>
    <w:uiPriority w:val="99"/>
    <w:unhideWhenUsed/>
    <w:rsid w:val="004F52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258"/>
  </w:style>
  <w:style w:type="paragraph" w:styleId="Bibliography">
    <w:name w:val="Bibliography"/>
    <w:basedOn w:val="Normal"/>
    <w:next w:val="Normal"/>
    <w:uiPriority w:val="37"/>
    <w:unhideWhenUsed/>
    <w:rsid w:val="00C4760E"/>
  </w:style>
  <w:style w:type="character" w:customStyle="1" w:styleId="Heading3Char">
    <w:name w:val="Heading 3 Char"/>
    <w:basedOn w:val="DefaultParagraphFont"/>
    <w:link w:val="Heading3"/>
    <w:uiPriority w:val="9"/>
    <w:rsid w:val="00E20564"/>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20564"/>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20564"/>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20564"/>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20564"/>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20564"/>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20564"/>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E20564"/>
    <w:pPr>
      <w:spacing w:after="0" w:line="240" w:lineRule="auto"/>
      <w:contextualSpacing/>
    </w:pPr>
    <w:rPr>
      <w:rFonts w:asciiTheme="majorHAnsi" w:eastAsiaTheme="majorEastAsia" w:hAnsiTheme="majorHAnsi" w:cstheme="majorBidi"/>
      <w:color w:val="7B230B" w:themeColor="accent1" w:themeShade="BF"/>
      <w:spacing w:val="-7"/>
      <w:sz w:val="80"/>
      <w:szCs w:val="80"/>
    </w:rPr>
  </w:style>
  <w:style w:type="character" w:customStyle="1" w:styleId="TitleChar">
    <w:name w:val="Title Char"/>
    <w:basedOn w:val="DefaultParagraphFont"/>
    <w:link w:val="Title"/>
    <w:uiPriority w:val="10"/>
    <w:rsid w:val="00E20564"/>
    <w:rPr>
      <w:rFonts w:asciiTheme="majorHAnsi" w:eastAsiaTheme="majorEastAsia" w:hAnsiTheme="majorHAnsi" w:cstheme="majorBidi"/>
      <w:color w:val="7B230B" w:themeColor="accent1" w:themeShade="BF"/>
      <w:spacing w:val="-7"/>
      <w:sz w:val="80"/>
      <w:szCs w:val="80"/>
    </w:rPr>
  </w:style>
  <w:style w:type="paragraph" w:styleId="Subtitle">
    <w:name w:val="Subtitle"/>
    <w:basedOn w:val="Normal"/>
    <w:next w:val="Normal"/>
    <w:link w:val="SubtitleChar"/>
    <w:uiPriority w:val="11"/>
    <w:qFormat/>
    <w:rsid w:val="00E20564"/>
    <w:pPr>
      <w:numPr>
        <w:ilvl w:val="1"/>
      </w:numPr>
      <w:spacing w:after="240" w:line="240" w:lineRule="auto"/>
      <w:ind w:firstLine="737"/>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20564"/>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E20564"/>
    <w:rPr>
      <w:b/>
      <w:bCs/>
    </w:rPr>
  </w:style>
  <w:style w:type="character" w:styleId="Emphasis">
    <w:name w:val="Emphasis"/>
    <w:basedOn w:val="DefaultParagraphFont"/>
    <w:uiPriority w:val="20"/>
    <w:qFormat/>
    <w:rsid w:val="00E20564"/>
    <w:rPr>
      <w:i/>
      <w:iCs/>
    </w:rPr>
  </w:style>
  <w:style w:type="paragraph" w:styleId="Quote">
    <w:name w:val="Quote"/>
    <w:basedOn w:val="Normal"/>
    <w:next w:val="Normal"/>
    <w:link w:val="QuoteChar"/>
    <w:uiPriority w:val="29"/>
    <w:qFormat/>
    <w:rsid w:val="00E20564"/>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20564"/>
    <w:rPr>
      <w:i/>
      <w:iCs/>
    </w:rPr>
  </w:style>
  <w:style w:type="paragraph" w:styleId="IntenseQuote">
    <w:name w:val="Intense Quote"/>
    <w:basedOn w:val="Normal"/>
    <w:next w:val="Normal"/>
    <w:link w:val="IntenseQuoteChar"/>
    <w:uiPriority w:val="30"/>
    <w:qFormat/>
    <w:rsid w:val="00E20564"/>
    <w:pPr>
      <w:spacing w:before="100" w:beforeAutospacing="1" w:after="240"/>
      <w:ind w:left="864" w:right="864"/>
      <w:jc w:val="center"/>
    </w:pPr>
    <w:rPr>
      <w:rFonts w:asciiTheme="majorHAnsi" w:eastAsiaTheme="majorEastAsia" w:hAnsiTheme="majorHAnsi" w:cstheme="majorBidi"/>
      <w:color w:val="A5300F" w:themeColor="accent1"/>
      <w:sz w:val="28"/>
      <w:szCs w:val="28"/>
    </w:rPr>
  </w:style>
  <w:style w:type="character" w:customStyle="1" w:styleId="IntenseQuoteChar">
    <w:name w:val="Intense Quote Char"/>
    <w:basedOn w:val="DefaultParagraphFont"/>
    <w:link w:val="IntenseQuote"/>
    <w:uiPriority w:val="30"/>
    <w:rsid w:val="00E20564"/>
    <w:rPr>
      <w:rFonts w:asciiTheme="majorHAnsi" w:eastAsiaTheme="majorEastAsia" w:hAnsiTheme="majorHAnsi" w:cstheme="majorBidi"/>
      <w:color w:val="A5300F" w:themeColor="accent1"/>
      <w:sz w:val="28"/>
      <w:szCs w:val="28"/>
    </w:rPr>
  </w:style>
  <w:style w:type="character" w:styleId="SubtleEmphasis">
    <w:name w:val="Subtle Emphasis"/>
    <w:basedOn w:val="DefaultParagraphFont"/>
    <w:uiPriority w:val="19"/>
    <w:qFormat/>
    <w:rsid w:val="00E20564"/>
    <w:rPr>
      <w:i/>
      <w:iCs/>
      <w:color w:val="595959" w:themeColor="text1" w:themeTint="A6"/>
    </w:rPr>
  </w:style>
  <w:style w:type="character" w:styleId="IntenseEmphasis">
    <w:name w:val="Intense Emphasis"/>
    <w:basedOn w:val="DefaultParagraphFont"/>
    <w:uiPriority w:val="21"/>
    <w:qFormat/>
    <w:rsid w:val="00E20564"/>
    <w:rPr>
      <w:b/>
      <w:bCs/>
      <w:i/>
      <w:iCs/>
    </w:rPr>
  </w:style>
  <w:style w:type="character" w:styleId="SubtleReference">
    <w:name w:val="Subtle Reference"/>
    <w:basedOn w:val="DefaultParagraphFont"/>
    <w:uiPriority w:val="31"/>
    <w:qFormat/>
    <w:rsid w:val="00E20564"/>
    <w:rPr>
      <w:smallCaps/>
      <w:color w:val="404040" w:themeColor="text1" w:themeTint="BF"/>
    </w:rPr>
  </w:style>
  <w:style w:type="character" w:styleId="IntenseReference">
    <w:name w:val="Intense Reference"/>
    <w:basedOn w:val="DefaultParagraphFont"/>
    <w:uiPriority w:val="32"/>
    <w:qFormat/>
    <w:rsid w:val="00E20564"/>
    <w:rPr>
      <w:b/>
      <w:bCs/>
      <w:smallCaps/>
      <w:u w:val="single"/>
    </w:rPr>
  </w:style>
  <w:style w:type="character" w:styleId="BookTitle">
    <w:name w:val="Book Title"/>
    <w:basedOn w:val="DefaultParagraphFont"/>
    <w:uiPriority w:val="33"/>
    <w:qFormat/>
    <w:rsid w:val="00E20564"/>
    <w:rPr>
      <w:b/>
      <w:bCs/>
      <w:smallCaps/>
    </w:rPr>
  </w:style>
  <w:style w:type="paragraph" w:styleId="TOC3">
    <w:name w:val="toc 3"/>
    <w:basedOn w:val="Normal"/>
    <w:next w:val="Normal"/>
    <w:autoRedefine/>
    <w:uiPriority w:val="39"/>
    <w:unhideWhenUsed/>
    <w:rsid w:val="003811EC"/>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252724">
      <w:bodyDiv w:val="1"/>
      <w:marLeft w:val="0"/>
      <w:marRight w:val="0"/>
      <w:marTop w:val="0"/>
      <w:marBottom w:val="0"/>
      <w:divBdr>
        <w:top w:val="none" w:sz="0" w:space="0" w:color="auto"/>
        <w:left w:val="none" w:sz="0" w:space="0" w:color="auto"/>
        <w:bottom w:val="none" w:sz="0" w:space="0" w:color="auto"/>
        <w:right w:val="none" w:sz="0" w:space="0" w:color="auto"/>
      </w:divBdr>
    </w:div>
    <w:div w:id="252007426">
      <w:bodyDiv w:val="1"/>
      <w:marLeft w:val="0"/>
      <w:marRight w:val="0"/>
      <w:marTop w:val="0"/>
      <w:marBottom w:val="0"/>
      <w:divBdr>
        <w:top w:val="none" w:sz="0" w:space="0" w:color="auto"/>
        <w:left w:val="none" w:sz="0" w:space="0" w:color="auto"/>
        <w:bottom w:val="none" w:sz="0" w:space="0" w:color="auto"/>
        <w:right w:val="none" w:sz="0" w:space="0" w:color="auto"/>
      </w:divBdr>
    </w:div>
    <w:div w:id="529688233">
      <w:bodyDiv w:val="1"/>
      <w:marLeft w:val="0"/>
      <w:marRight w:val="0"/>
      <w:marTop w:val="0"/>
      <w:marBottom w:val="0"/>
      <w:divBdr>
        <w:top w:val="none" w:sz="0" w:space="0" w:color="auto"/>
        <w:left w:val="none" w:sz="0" w:space="0" w:color="auto"/>
        <w:bottom w:val="none" w:sz="0" w:space="0" w:color="auto"/>
        <w:right w:val="none" w:sz="0" w:space="0" w:color="auto"/>
      </w:divBdr>
    </w:div>
    <w:div w:id="584456380">
      <w:bodyDiv w:val="1"/>
      <w:marLeft w:val="0"/>
      <w:marRight w:val="0"/>
      <w:marTop w:val="0"/>
      <w:marBottom w:val="0"/>
      <w:divBdr>
        <w:top w:val="none" w:sz="0" w:space="0" w:color="auto"/>
        <w:left w:val="none" w:sz="0" w:space="0" w:color="auto"/>
        <w:bottom w:val="none" w:sz="0" w:space="0" w:color="auto"/>
        <w:right w:val="none" w:sz="0" w:space="0" w:color="auto"/>
      </w:divBdr>
    </w:div>
    <w:div w:id="819225038">
      <w:bodyDiv w:val="1"/>
      <w:marLeft w:val="0"/>
      <w:marRight w:val="0"/>
      <w:marTop w:val="0"/>
      <w:marBottom w:val="0"/>
      <w:divBdr>
        <w:top w:val="none" w:sz="0" w:space="0" w:color="auto"/>
        <w:left w:val="none" w:sz="0" w:space="0" w:color="auto"/>
        <w:bottom w:val="none" w:sz="0" w:space="0" w:color="auto"/>
        <w:right w:val="none" w:sz="0" w:space="0" w:color="auto"/>
      </w:divBdr>
    </w:div>
    <w:div w:id="852259559">
      <w:bodyDiv w:val="1"/>
      <w:marLeft w:val="0"/>
      <w:marRight w:val="0"/>
      <w:marTop w:val="0"/>
      <w:marBottom w:val="0"/>
      <w:divBdr>
        <w:top w:val="none" w:sz="0" w:space="0" w:color="auto"/>
        <w:left w:val="none" w:sz="0" w:space="0" w:color="auto"/>
        <w:bottom w:val="none" w:sz="0" w:space="0" w:color="auto"/>
        <w:right w:val="none" w:sz="0" w:space="0" w:color="auto"/>
      </w:divBdr>
    </w:div>
    <w:div w:id="888153604">
      <w:bodyDiv w:val="1"/>
      <w:marLeft w:val="0"/>
      <w:marRight w:val="0"/>
      <w:marTop w:val="0"/>
      <w:marBottom w:val="0"/>
      <w:divBdr>
        <w:top w:val="none" w:sz="0" w:space="0" w:color="auto"/>
        <w:left w:val="none" w:sz="0" w:space="0" w:color="auto"/>
        <w:bottom w:val="none" w:sz="0" w:space="0" w:color="auto"/>
        <w:right w:val="none" w:sz="0" w:space="0" w:color="auto"/>
      </w:divBdr>
    </w:div>
    <w:div w:id="926692278">
      <w:bodyDiv w:val="1"/>
      <w:marLeft w:val="0"/>
      <w:marRight w:val="0"/>
      <w:marTop w:val="0"/>
      <w:marBottom w:val="0"/>
      <w:divBdr>
        <w:top w:val="none" w:sz="0" w:space="0" w:color="auto"/>
        <w:left w:val="none" w:sz="0" w:space="0" w:color="auto"/>
        <w:bottom w:val="none" w:sz="0" w:space="0" w:color="auto"/>
        <w:right w:val="none" w:sz="0" w:space="0" w:color="auto"/>
      </w:divBdr>
    </w:div>
    <w:div w:id="1136216064">
      <w:bodyDiv w:val="1"/>
      <w:marLeft w:val="0"/>
      <w:marRight w:val="0"/>
      <w:marTop w:val="0"/>
      <w:marBottom w:val="0"/>
      <w:divBdr>
        <w:top w:val="none" w:sz="0" w:space="0" w:color="auto"/>
        <w:left w:val="none" w:sz="0" w:space="0" w:color="auto"/>
        <w:bottom w:val="none" w:sz="0" w:space="0" w:color="auto"/>
        <w:right w:val="none" w:sz="0" w:space="0" w:color="auto"/>
      </w:divBdr>
    </w:div>
    <w:div w:id="1216742020">
      <w:bodyDiv w:val="1"/>
      <w:marLeft w:val="0"/>
      <w:marRight w:val="0"/>
      <w:marTop w:val="0"/>
      <w:marBottom w:val="0"/>
      <w:divBdr>
        <w:top w:val="none" w:sz="0" w:space="0" w:color="auto"/>
        <w:left w:val="none" w:sz="0" w:space="0" w:color="auto"/>
        <w:bottom w:val="none" w:sz="0" w:space="0" w:color="auto"/>
        <w:right w:val="none" w:sz="0" w:space="0" w:color="auto"/>
      </w:divBdr>
    </w:div>
    <w:div w:id="1278833355">
      <w:bodyDiv w:val="1"/>
      <w:marLeft w:val="0"/>
      <w:marRight w:val="0"/>
      <w:marTop w:val="0"/>
      <w:marBottom w:val="0"/>
      <w:divBdr>
        <w:top w:val="none" w:sz="0" w:space="0" w:color="auto"/>
        <w:left w:val="none" w:sz="0" w:space="0" w:color="auto"/>
        <w:bottom w:val="none" w:sz="0" w:space="0" w:color="auto"/>
        <w:right w:val="none" w:sz="0" w:space="0" w:color="auto"/>
      </w:divBdr>
    </w:div>
    <w:div w:id="1323196497">
      <w:bodyDiv w:val="1"/>
      <w:marLeft w:val="0"/>
      <w:marRight w:val="0"/>
      <w:marTop w:val="0"/>
      <w:marBottom w:val="0"/>
      <w:divBdr>
        <w:top w:val="none" w:sz="0" w:space="0" w:color="auto"/>
        <w:left w:val="none" w:sz="0" w:space="0" w:color="auto"/>
        <w:bottom w:val="none" w:sz="0" w:space="0" w:color="auto"/>
        <w:right w:val="none" w:sz="0" w:space="0" w:color="auto"/>
      </w:divBdr>
    </w:div>
    <w:div w:id="1324973611">
      <w:bodyDiv w:val="1"/>
      <w:marLeft w:val="0"/>
      <w:marRight w:val="0"/>
      <w:marTop w:val="0"/>
      <w:marBottom w:val="0"/>
      <w:divBdr>
        <w:top w:val="none" w:sz="0" w:space="0" w:color="auto"/>
        <w:left w:val="none" w:sz="0" w:space="0" w:color="auto"/>
        <w:bottom w:val="none" w:sz="0" w:space="0" w:color="auto"/>
        <w:right w:val="none" w:sz="0" w:space="0" w:color="auto"/>
      </w:divBdr>
    </w:div>
    <w:div w:id="1364211795">
      <w:bodyDiv w:val="1"/>
      <w:marLeft w:val="0"/>
      <w:marRight w:val="0"/>
      <w:marTop w:val="0"/>
      <w:marBottom w:val="0"/>
      <w:divBdr>
        <w:top w:val="none" w:sz="0" w:space="0" w:color="auto"/>
        <w:left w:val="none" w:sz="0" w:space="0" w:color="auto"/>
        <w:bottom w:val="none" w:sz="0" w:space="0" w:color="auto"/>
        <w:right w:val="none" w:sz="0" w:space="0" w:color="auto"/>
      </w:divBdr>
    </w:div>
    <w:div w:id="1552309533">
      <w:bodyDiv w:val="1"/>
      <w:marLeft w:val="0"/>
      <w:marRight w:val="0"/>
      <w:marTop w:val="0"/>
      <w:marBottom w:val="0"/>
      <w:divBdr>
        <w:top w:val="none" w:sz="0" w:space="0" w:color="auto"/>
        <w:left w:val="none" w:sz="0" w:space="0" w:color="auto"/>
        <w:bottom w:val="none" w:sz="0" w:space="0" w:color="auto"/>
        <w:right w:val="none" w:sz="0" w:space="0" w:color="auto"/>
      </w:divBdr>
    </w:div>
    <w:div w:id="1601330709">
      <w:bodyDiv w:val="1"/>
      <w:marLeft w:val="0"/>
      <w:marRight w:val="0"/>
      <w:marTop w:val="0"/>
      <w:marBottom w:val="0"/>
      <w:divBdr>
        <w:top w:val="none" w:sz="0" w:space="0" w:color="auto"/>
        <w:left w:val="none" w:sz="0" w:space="0" w:color="auto"/>
        <w:bottom w:val="none" w:sz="0" w:space="0" w:color="auto"/>
        <w:right w:val="none" w:sz="0" w:space="0" w:color="auto"/>
      </w:divBdr>
    </w:div>
    <w:div w:id="1673296509">
      <w:bodyDiv w:val="1"/>
      <w:marLeft w:val="0"/>
      <w:marRight w:val="0"/>
      <w:marTop w:val="0"/>
      <w:marBottom w:val="0"/>
      <w:divBdr>
        <w:top w:val="none" w:sz="0" w:space="0" w:color="auto"/>
        <w:left w:val="none" w:sz="0" w:space="0" w:color="auto"/>
        <w:bottom w:val="none" w:sz="0" w:space="0" w:color="auto"/>
        <w:right w:val="none" w:sz="0" w:space="0" w:color="auto"/>
      </w:divBdr>
    </w:div>
    <w:div w:id="1705906251">
      <w:bodyDiv w:val="1"/>
      <w:marLeft w:val="0"/>
      <w:marRight w:val="0"/>
      <w:marTop w:val="0"/>
      <w:marBottom w:val="0"/>
      <w:divBdr>
        <w:top w:val="none" w:sz="0" w:space="0" w:color="auto"/>
        <w:left w:val="none" w:sz="0" w:space="0" w:color="auto"/>
        <w:bottom w:val="none" w:sz="0" w:space="0" w:color="auto"/>
        <w:right w:val="none" w:sz="0" w:space="0" w:color="auto"/>
      </w:divBdr>
    </w:div>
    <w:div w:id="1880970557">
      <w:bodyDiv w:val="1"/>
      <w:marLeft w:val="0"/>
      <w:marRight w:val="0"/>
      <w:marTop w:val="0"/>
      <w:marBottom w:val="0"/>
      <w:divBdr>
        <w:top w:val="none" w:sz="0" w:space="0" w:color="auto"/>
        <w:left w:val="none" w:sz="0" w:space="0" w:color="auto"/>
        <w:bottom w:val="none" w:sz="0" w:space="0" w:color="auto"/>
        <w:right w:val="none" w:sz="0" w:space="0" w:color="auto"/>
      </w:divBdr>
    </w:div>
    <w:div w:id="1961915475">
      <w:bodyDiv w:val="1"/>
      <w:marLeft w:val="0"/>
      <w:marRight w:val="0"/>
      <w:marTop w:val="0"/>
      <w:marBottom w:val="0"/>
      <w:divBdr>
        <w:top w:val="none" w:sz="0" w:space="0" w:color="auto"/>
        <w:left w:val="none" w:sz="0" w:space="0" w:color="auto"/>
        <w:bottom w:val="none" w:sz="0" w:space="0" w:color="auto"/>
        <w:right w:val="none" w:sz="0" w:space="0" w:color="auto"/>
      </w:divBdr>
    </w:div>
    <w:div w:id="2097284240">
      <w:bodyDiv w:val="1"/>
      <w:marLeft w:val="0"/>
      <w:marRight w:val="0"/>
      <w:marTop w:val="0"/>
      <w:marBottom w:val="0"/>
      <w:divBdr>
        <w:top w:val="none" w:sz="0" w:space="0" w:color="auto"/>
        <w:left w:val="none" w:sz="0" w:space="0" w:color="auto"/>
        <w:bottom w:val="none" w:sz="0" w:space="0" w:color="auto"/>
        <w:right w:val="none" w:sz="0" w:space="0" w:color="auto"/>
      </w:divBdr>
    </w:div>
    <w:div w:id="210083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Berlin">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1806089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PHP20</b:Tag>
    <b:SourceType>InternetSite</b:SourceType>
    <b:Guid>{CAA6D5A3-024B-4E34-81BB-94FA259B2F97}</b:Guid>
    <b:Title>Bringing MySQL to the web</b:Title>
    <b:InternetSiteTitle>PHPMyAdmin</b:InternetSiteTitle>
    <b:Year>2020</b:Year>
    <b:URL>https://www.phpmyadmin.net/</b:URL>
    <b:Author>
      <b:Author>
        <b:Corporate>PHPMyAdmin</b:Corporate>
      </b:Author>
    </b:Author>
    <b:YearAccessed>2020</b:YearAccessed>
    <b:MonthAccessed>January</b:MonthAccessed>
    <b:DayAccessed>15</b:DayAccessed>
    <b:RefOrder>1</b:RefOrder>
  </b:Source>
  <b:Source>
    <b:Tag>Nje20</b:Tag>
    <b:SourceType>InternetSite</b:SourceType>
    <b:Guid>{A4B30693-C9F5-4D15-9744-F2367951461F}</b:Guid>
    <b:Title>10 Popular PHP frameworks in 2020</b:Title>
    <b:InternetSiteTitle>Raygun</b:InternetSiteTitle>
    <b:Year>2020</b:Year>
    <b:URL>https://raygun.com/blog/top-php-frameworks/</b:URL>
    <b:Author>
      <b:Author>
        <b:NameList>
          <b:Person>
            <b:Last>Njenga</b:Last>
            <b:First>Alice</b:First>
          </b:Person>
        </b:NameList>
      </b:Author>
    </b:Author>
    <b:YearAccessed>2020</b:YearAccessed>
    <b:MonthAccessed>January</b:MonthAccessed>
    <b:DayAccessed>15</b:DayAccessed>
    <b:RefOrder>2</b:RefOrder>
  </b:Source>
  <b:Source>
    <b:Tag>Jot20</b:Tag>
    <b:SourceType>InternetSite</b:SourceType>
    <b:Guid>{F09BC08F-7879-461D-A651-09BB7E98C806}</b:Guid>
    <b:Title>Discussing PHP Framework</b:Title>
    <b:InternetSiteTitle>JotForm</b:InternetSiteTitle>
    <b:Year>2020</b:Year>
    <b:URL>https://www.jotform.com/blog/discussing-php-frameworks/</b:URL>
    <b:Author>
      <b:Author>
        <b:Corporate>JotForm Inc.</b:Corporate>
      </b:Author>
    </b:Author>
    <b:YearAccessed>2020</b:YearAccessed>
    <b:MonthAccessed>January</b:MonthAccessed>
    <b:DayAccessed>15</b:DayAccessed>
    <b:RefOrder>3</b:RefOrder>
  </b:Source>
  <b:Source>
    <b:Tag>Rei20</b:Tag>
    <b:SourceType>InternetSite</b:SourceType>
    <b:Guid>{CD588752-5EF3-49F1-8ACC-E2606DAFEC7D}</b:Guid>
    <b:Author>
      <b:Author>
        <b:NameList>
          <b:Person>
            <b:Last>Reigns</b:Last>
            <b:First>Stephanie</b:First>
          </b:Person>
        </b:NameList>
      </b:Author>
    </b:Author>
    <b:Title>11 Best PHP Frameworks for Modern Web Developers in 2020</b:Title>
    <b:InternetSiteTitle>CodersEye</b:InternetSiteTitle>
    <b:Year>2020</b:Year>
    <b:YearAccessed>2020</b:YearAccessed>
    <b:MonthAccessed>January</b:MonthAccessed>
    <b:DayAccessed>15</b:DayAccessed>
    <b:RefOrder>4</b:RefOrder>
  </b:Source>
  <b:Source>
    <b:Tag>Web10</b:Tag>
    <b:SourceType>InternetSite</b:SourceType>
    <b:Guid>{5B0D4124-0514-4461-BCBC-1187CC4FEB6E}</b:Guid>
    <b:Title>What Are Web Servers and Why Are They Needed?</b:Title>
    <b:InternetSiteTitle>WebHostingGeeks</b:InternetSiteTitle>
    <b:Year>2010</b:Year>
    <b:Month>August</b:Month>
    <b:Day>23</b:Day>
    <b:URL>https://webhostinggeeks.com/blog/what-are-web-servers-and-why-are-they-needed/</b:URL>
    <b:Author>
      <b:Author>
        <b:NameList>
          <b:Person>
            <b:Last>WebHostingGeeks</b:Last>
          </b:Person>
        </b:NameList>
      </b:Author>
    </b:Author>
    <b:YearAccessed>2020</b:YearAccessed>
    <b:MonthAccessed>January</b:MonthAccessed>
    <b:DayAccessed>15</b:DayAccessed>
    <b:RefOrder>5</b:RefOrder>
  </b:Source>
  <b:Source>
    <b:Tag>Mus18</b:Tag>
    <b:SourceType>InternetSite</b:SourceType>
    <b:Guid>{22E4EBDD-A154-447B-B4B6-7B16AEDE0BA9}</b:Guid>
    <b:Author>
      <b:Author>
        <b:NameList>
          <b:Person>
            <b:Last>Muslihat</b:Last>
            <b:First>Dinnie</b:First>
          </b:Person>
        </b:NameList>
      </b:Author>
    </b:Author>
    <b:Title>Everything You Need to Know About Web Databases</b:Title>
    <b:InternetSiteTitle>Zenkit</b:InternetSiteTitle>
    <b:Year>2018</b:Year>
    <b:Month>January</b:Month>
    <b:Day>30</b:Day>
    <b:URL>https://zenkit.com/en/blog/everything-you-need-to-know-about-web-databases/</b:URL>
    <b:YearAccessed>2020</b:YearAccessed>
    <b:MonthAccessed>January</b:MonthAccessed>
    <b:DayAccessed>15</b:DayAccessed>
    <b:RefOrder>6</b:RefOrder>
  </b:Source>
  <b:Source>
    <b:Tag>Apa20</b:Tag>
    <b:SourceType>InternetSite</b:SourceType>
    <b:Guid>{550AC366-B13A-4FAC-93ED-3E3A950F3E2D}</b:Guid>
    <b:Author>
      <b:Author>
        <b:Corporate>Apache Friends</b:Corporate>
      </b:Author>
    </b:Author>
    <b:Title>What is XAMPP?</b:Title>
    <b:InternetSiteTitle>Apache Friends</b:InternetSiteTitle>
    <b:Year>2020</b:Year>
    <b:URL>https://www.apachefriends.org/index.html</b:URL>
    <b:YearAccessed>2020</b:YearAccessed>
    <b:MonthAccessed>January</b:MonthAccessed>
    <b:DayAccessed>15</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A9AE1F-3C5A-4343-8900-3D6702DAE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1459</TotalTime>
  <Pages>22</Pages>
  <Words>2550</Words>
  <Characters>14540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UNIVERSITY OF NARNIA</vt:lpstr>
    </vt:vector>
  </TitlesOfParts>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NARNIA</dc:title>
  <dc:subject>WEB DEVELOPMENT - BCs Cloud Computing</dc:subject>
  <dc:creator>Ralitsa Nikolova</dc:creator>
  <cp:keywords/>
  <dc:description/>
  <cp:lastModifiedBy>Ralitsa Nikolova</cp:lastModifiedBy>
  <cp:revision>5</cp:revision>
  <dcterms:created xsi:type="dcterms:W3CDTF">2020-01-11T12:23:00Z</dcterms:created>
  <dcterms:modified xsi:type="dcterms:W3CDTF">2020-01-15T22:43:00Z</dcterms:modified>
</cp:coreProperties>
</file>