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C41AE" w14:textId="1CDD7E61" w:rsidR="0063319B" w:rsidRDefault="00D316CC" w:rsidP="00D316C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40CBD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25B41C22" wp14:editId="12A5A655">
            <wp:simplePos x="0" y="0"/>
            <wp:positionH relativeFrom="margin">
              <wp:align>center</wp:align>
            </wp:positionH>
            <wp:positionV relativeFrom="paragraph">
              <wp:posOffset>1882140</wp:posOffset>
            </wp:positionV>
            <wp:extent cx="3919855" cy="1298575"/>
            <wp:effectExtent l="0" t="0" r="4445" b="0"/>
            <wp:wrapNone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855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316CC">
        <w:rPr>
          <w:rFonts w:ascii="Arial" w:hAnsi="Arial" w:cs="Arial"/>
          <w:b/>
          <w:bCs/>
          <w:sz w:val="24"/>
          <w:szCs w:val="24"/>
          <w:u w:val="single"/>
        </w:rPr>
        <w:t>Sustainable Business Revenue Generation Plan</w:t>
      </w:r>
    </w:p>
    <w:p w14:paraId="78461AD6" w14:textId="587C2277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2D430BEB" w14:textId="002D044D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5A0AADDA" w14:textId="66BC60A8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63D4FACD" w14:textId="7CA66848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16FB7BE2" w14:textId="48CC4BF7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608B2BC7" w14:textId="561B6475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73E9BD4F" w14:textId="6910739C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373027E0" w14:textId="4D768E0C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58343BBF" w14:textId="66E502F9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7AAFFC92" w14:textId="4C795F61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674CED45" w14:textId="0D375287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1E65AC15" w14:textId="3D876D75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0F7EF474" w14:textId="597FFF67" w:rsidR="00D316CC" w:rsidRDefault="00D316CC" w:rsidP="00D316C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E75EA76" w14:textId="2CB074C1" w:rsidR="00D316CC" w:rsidRDefault="00D316CC" w:rsidP="00D316C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87BD952" w14:textId="77777777" w:rsidR="00D316CC" w:rsidRDefault="00D316CC" w:rsidP="00D316C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D71CF06" w14:textId="722011A9" w:rsidR="00D316CC" w:rsidRDefault="00D316CC" w:rsidP="00D316C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F8F3A28" w14:textId="77777777" w:rsidR="00D316CC" w:rsidRPr="00DF7503" w:rsidRDefault="00D316CC" w:rsidP="00D316CC">
      <w:pPr>
        <w:spacing w:line="240" w:lineRule="auto"/>
        <w:rPr>
          <w:rFonts w:ascii="Arial" w:hAnsi="Arial" w:cs="Arial"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Name: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F7503">
        <w:rPr>
          <w:rFonts w:ascii="Arial" w:hAnsi="Arial" w:cs="Arial"/>
          <w:sz w:val="24"/>
          <w:szCs w:val="24"/>
        </w:rPr>
        <w:t>Sophie Edmunds</w:t>
      </w:r>
    </w:p>
    <w:p w14:paraId="54B6E580" w14:textId="77777777" w:rsidR="00D316CC" w:rsidRPr="00DF7503" w:rsidRDefault="00D316CC" w:rsidP="00D316CC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Student Number: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F7503">
        <w:rPr>
          <w:rFonts w:ascii="Arial" w:hAnsi="Arial" w:cs="Arial"/>
          <w:sz w:val="24"/>
          <w:szCs w:val="24"/>
        </w:rPr>
        <w:t>2100303</w:t>
      </w:r>
    </w:p>
    <w:p w14:paraId="078F3898" w14:textId="77777777" w:rsidR="00D316CC" w:rsidRPr="00DF7503" w:rsidRDefault="00D316CC" w:rsidP="00D316CC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Module Title: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Financial Management for the Hotel Industry</w:t>
      </w:r>
    </w:p>
    <w:p w14:paraId="1C7AD193" w14:textId="77777777" w:rsidR="00D316CC" w:rsidRPr="00DF7503" w:rsidRDefault="00D316CC" w:rsidP="00D316CC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Module Number:</w:t>
      </w:r>
      <w:r w:rsidRPr="00DF75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BMIH5007</w:t>
      </w:r>
    </w:p>
    <w:p w14:paraId="2EC6AA47" w14:textId="77777777" w:rsidR="00D316CC" w:rsidRDefault="00D316CC" w:rsidP="00D316CC">
      <w:pPr>
        <w:spacing w:line="240" w:lineRule="auto"/>
        <w:rPr>
          <w:rFonts w:ascii="Arial" w:hAnsi="Arial" w:cs="Arial"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Lecturer’s Name</w:t>
      </w:r>
      <w:r>
        <w:rPr>
          <w:rFonts w:ascii="Arial" w:hAnsi="Arial" w:cs="Arial"/>
          <w:sz w:val="24"/>
          <w:szCs w:val="24"/>
        </w:rPr>
        <w:t>: Dale Clark</w:t>
      </w:r>
    </w:p>
    <w:p w14:paraId="167F3046" w14:textId="5744F94F" w:rsidR="00D316CC" w:rsidRDefault="00D316CC" w:rsidP="00D316CC">
      <w:pPr>
        <w:spacing w:line="240" w:lineRule="auto"/>
        <w:rPr>
          <w:rFonts w:ascii="Arial" w:hAnsi="Arial" w:cs="Arial"/>
          <w:sz w:val="24"/>
          <w:szCs w:val="24"/>
        </w:rPr>
      </w:pPr>
    </w:p>
    <w:p w14:paraId="0C1D422A" w14:textId="77777777" w:rsidR="00D316CC" w:rsidRDefault="00D316CC" w:rsidP="00D316CC">
      <w:pPr>
        <w:spacing w:line="240" w:lineRule="auto"/>
        <w:rPr>
          <w:rFonts w:ascii="Arial" w:hAnsi="Arial" w:cs="Arial"/>
          <w:sz w:val="24"/>
          <w:szCs w:val="24"/>
        </w:rPr>
      </w:pPr>
    </w:p>
    <w:p w14:paraId="286BB609" w14:textId="77777777" w:rsidR="00D316CC" w:rsidRDefault="00D316CC" w:rsidP="00D316CC">
      <w:pPr>
        <w:spacing w:line="240" w:lineRule="auto"/>
        <w:rPr>
          <w:rFonts w:ascii="Arial" w:hAnsi="Arial" w:cs="Arial"/>
          <w:sz w:val="24"/>
          <w:szCs w:val="24"/>
        </w:rPr>
      </w:pPr>
    </w:p>
    <w:p w14:paraId="4733517C" w14:textId="3AA025EF" w:rsidR="00D316CC" w:rsidRDefault="00D316CC" w:rsidP="00D316CC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Word Count: </w:t>
      </w:r>
      <w:r w:rsidR="00523496">
        <w:rPr>
          <w:rFonts w:ascii="Arial" w:hAnsi="Arial" w:cs="Arial"/>
          <w:b/>
          <w:bCs/>
          <w:sz w:val="24"/>
          <w:szCs w:val="24"/>
        </w:rPr>
        <w:t>1,9</w:t>
      </w:r>
      <w:r w:rsidR="00F56684">
        <w:rPr>
          <w:rFonts w:ascii="Arial" w:hAnsi="Arial" w:cs="Arial"/>
          <w:b/>
          <w:bCs/>
          <w:sz w:val="24"/>
          <w:szCs w:val="24"/>
        </w:rPr>
        <w:t>10</w:t>
      </w:r>
    </w:p>
    <w:p w14:paraId="53528398" w14:textId="77777777" w:rsidR="00D316CC" w:rsidRPr="00D316CC" w:rsidRDefault="00D316CC" w:rsidP="00D316CC">
      <w:pPr>
        <w:rPr>
          <w:rFonts w:ascii="Arial" w:hAnsi="Arial" w:cs="Arial"/>
          <w:sz w:val="24"/>
          <w:szCs w:val="24"/>
        </w:rPr>
      </w:pPr>
    </w:p>
    <w:p w14:paraId="32042435" w14:textId="257DBACF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014594EB" w14:textId="5519FA1E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53AB9F8D" w14:textId="0C115AFF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0927FC47" w14:textId="6A87092D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4F38B5FC" w14:textId="401B9C65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6992DD96" w14:textId="19755F7E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5692D283" w14:textId="22D02159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549CF740" w14:textId="4FB2A741" w:rsidR="3D8FB47B" w:rsidRDefault="3D8FB47B" w:rsidP="0184CE2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184CE2B">
        <w:rPr>
          <w:rFonts w:ascii="Arial" w:hAnsi="Arial" w:cs="Arial"/>
          <w:b/>
          <w:bCs/>
          <w:sz w:val="24"/>
          <w:szCs w:val="24"/>
          <w:u w:val="single"/>
        </w:rPr>
        <w:t>Table of Contents</w:t>
      </w:r>
    </w:p>
    <w:p w14:paraId="13C743F4" w14:textId="5E86AB39" w:rsidR="00523496" w:rsidRDefault="00523496" w:rsidP="0184CE2B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F63A3C3" w14:textId="76B0F6C9" w:rsidR="00523496" w:rsidRP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Executive Summary…………………………</w:t>
      </w:r>
      <w:r w:rsidR="00906392">
        <w:rPr>
          <w:rFonts w:ascii="Arial" w:hAnsi="Arial" w:cs="Arial"/>
          <w:b/>
          <w:bCs/>
          <w:sz w:val="24"/>
          <w:szCs w:val="24"/>
        </w:rPr>
        <w:t>3</w:t>
      </w:r>
    </w:p>
    <w:p w14:paraId="3E849D14" w14:textId="3A3ACE52" w:rsidR="0184CE2B" w:rsidRDefault="0184CE2B" w:rsidP="0184CE2B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FCDEC97" w14:textId="7DF885D6" w:rsidR="403979C1" w:rsidRDefault="403979C1" w:rsidP="0184CE2B">
      <w:pPr>
        <w:rPr>
          <w:rFonts w:ascii="Arial" w:hAnsi="Arial" w:cs="Arial"/>
          <w:b/>
          <w:bCs/>
          <w:sz w:val="24"/>
          <w:szCs w:val="24"/>
        </w:rPr>
      </w:pPr>
      <w:r w:rsidRPr="0184CE2B">
        <w:rPr>
          <w:rFonts w:ascii="Arial" w:hAnsi="Arial" w:cs="Arial"/>
          <w:b/>
          <w:bCs/>
          <w:sz w:val="24"/>
          <w:szCs w:val="24"/>
        </w:rPr>
        <w:t>Introduction to Hilton....</w:t>
      </w:r>
      <w:r w:rsidR="00523496">
        <w:rPr>
          <w:rFonts w:ascii="Arial" w:hAnsi="Arial" w:cs="Arial"/>
          <w:b/>
          <w:bCs/>
          <w:sz w:val="24"/>
          <w:szCs w:val="24"/>
        </w:rPr>
        <w:t>..............................</w:t>
      </w:r>
      <w:r w:rsidR="00906392">
        <w:rPr>
          <w:rFonts w:ascii="Arial" w:hAnsi="Arial" w:cs="Arial"/>
          <w:b/>
          <w:bCs/>
          <w:sz w:val="24"/>
          <w:szCs w:val="24"/>
        </w:rPr>
        <w:t>4</w:t>
      </w:r>
    </w:p>
    <w:p w14:paraId="2E0CAD38" w14:textId="5F4ED65A" w:rsidR="0184CE2B" w:rsidRDefault="0184CE2B" w:rsidP="0184CE2B">
      <w:pPr>
        <w:rPr>
          <w:rFonts w:ascii="Arial" w:hAnsi="Arial" w:cs="Arial"/>
          <w:b/>
          <w:bCs/>
          <w:sz w:val="24"/>
          <w:szCs w:val="24"/>
        </w:rPr>
      </w:pPr>
    </w:p>
    <w:p w14:paraId="6E51AEE0" w14:textId="27AEF0AF" w:rsidR="403979C1" w:rsidRDefault="403979C1" w:rsidP="0184CE2B">
      <w:pPr>
        <w:rPr>
          <w:rFonts w:ascii="Arial" w:hAnsi="Arial" w:cs="Arial"/>
          <w:b/>
          <w:bCs/>
          <w:sz w:val="24"/>
          <w:szCs w:val="24"/>
        </w:rPr>
      </w:pPr>
      <w:r w:rsidRPr="0184CE2B">
        <w:rPr>
          <w:rFonts w:ascii="Arial" w:hAnsi="Arial" w:cs="Arial"/>
          <w:b/>
          <w:bCs/>
          <w:sz w:val="24"/>
          <w:szCs w:val="24"/>
        </w:rPr>
        <w:t xml:space="preserve">Outsourcing: </w:t>
      </w:r>
      <w:r w:rsidR="005B2480">
        <w:rPr>
          <w:rFonts w:ascii="Arial" w:hAnsi="Arial" w:cs="Arial"/>
          <w:b/>
          <w:bCs/>
          <w:sz w:val="24"/>
          <w:szCs w:val="24"/>
        </w:rPr>
        <w:t>T</w:t>
      </w:r>
      <w:r w:rsidRPr="0184CE2B">
        <w:rPr>
          <w:rFonts w:ascii="Arial" w:hAnsi="Arial" w:cs="Arial"/>
          <w:b/>
          <w:bCs/>
          <w:sz w:val="24"/>
          <w:szCs w:val="24"/>
        </w:rPr>
        <w:t xml:space="preserve">he </w:t>
      </w:r>
      <w:r w:rsidR="005B2480">
        <w:rPr>
          <w:rFonts w:ascii="Arial" w:hAnsi="Arial" w:cs="Arial"/>
          <w:b/>
          <w:bCs/>
          <w:sz w:val="24"/>
          <w:szCs w:val="24"/>
        </w:rPr>
        <w:t>B</w:t>
      </w:r>
      <w:r w:rsidRPr="0184CE2B">
        <w:rPr>
          <w:rFonts w:ascii="Arial" w:hAnsi="Arial" w:cs="Arial"/>
          <w:b/>
          <w:bCs/>
          <w:sz w:val="24"/>
          <w:szCs w:val="24"/>
        </w:rPr>
        <w:t xml:space="preserve">enefits vs. The </w:t>
      </w:r>
      <w:r w:rsidR="005B2480">
        <w:rPr>
          <w:rFonts w:ascii="Arial" w:hAnsi="Arial" w:cs="Arial"/>
          <w:b/>
          <w:bCs/>
          <w:sz w:val="24"/>
          <w:szCs w:val="24"/>
        </w:rPr>
        <w:t>R</w:t>
      </w:r>
      <w:r w:rsidRPr="0184CE2B">
        <w:rPr>
          <w:rFonts w:ascii="Arial" w:hAnsi="Arial" w:cs="Arial"/>
          <w:b/>
          <w:bCs/>
          <w:sz w:val="24"/>
          <w:szCs w:val="24"/>
        </w:rPr>
        <w:t>isk....</w:t>
      </w:r>
      <w:r w:rsidR="00906392">
        <w:rPr>
          <w:rFonts w:ascii="Arial" w:hAnsi="Arial" w:cs="Arial"/>
          <w:b/>
          <w:bCs/>
          <w:sz w:val="24"/>
          <w:szCs w:val="24"/>
        </w:rPr>
        <w:t>4-6</w:t>
      </w:r>
    </w:p>
    <w:p w14:paraId="597AB278" w14:textId="418A0B05" w:rsidR="0184CE2B" w:rsidRDefault="0184CE2B" w:rsidP="0184CE2B">
      <w:pPr>
        <w:rPr>
          <w:rFonts w:ascii="Arial" w:hAnsi="Arial" w:cs="Arial"/>
          <w:b/>
          <w:bCs/>
          <w:sz w:val="24"/>
          <w:szCs w:val="24"/>
        </w:rPr>
      </w:pPr>
    </w:p>
    <w:p w14:paraId="37456DC8" w14:textId="7B693CAB" w:rsidR="403979C1" w:rsidRDefault="403979C1" w:rsidP="0184CE2B">
      <w:pPr>
        <w:rPr>
          <w:rFonts w:ascii="Arial" w:hAnsi="Arial" w:cs="Arial"/>
          <w:b/>
          <w:bCs/>
          <w:sz w:val="24"/>
          <w:szCs w:val="24"/>
        </w:rPr>
      </w:pPr>
      <w:r w:rsidRPr="0184CE2B">
        <w:rPr>
          <w:rFonts w:ascii="Arial" w:hAnsi="Arial" w:cs="Arial"/>
          <w:b/>
          <w:bCs/>
          <w:sz w:val="24"/>
          <w:szCs w:val="24"/>
        </w:rPr>
        <w:t>Recommendation....</w:t>
      </w:r>
      <w:r w:rsidR="00523496">
        <w:rPr>
          <w:rFonts w:ascii="Arial" w:hAnsi="Arial" w:cs="Arial"/>
          <w:b/>
          <w:bCs/>
          <w:sz w:val="24"/>
          <w:szCs w:val="24"/>
        </w:rPr>
        <w:t>......................................</w:t>
      </w:r>
      <w:r w:rsidR="00906392">
        <w:rPr>
          <w:rFonts w:ascii="Arial" w:hAnsi="Arial" w:cs="Arial"/>
          <w:b/>
          <w:bCs/>
          <w:sz w:val="24"/>
          <w:szCs w:val="24"/>
        </w:rPr>
        <w:t>7-8</w:t>
      </w:r>
    </w:p>
    <w:p w14:paraId="3A278F3F" w14:textId="6E521DBA" w:rsidR="0184CE2B" w:rsidRDefault="0184CE2B" w:rsidP="0184CE2B">
      <w:pPr>
        <w:rPr>
          <w:rFonts w:ascii="Arial" w:hAnsi="Arial" w:cs="Arial"/>
          <w:b/>
          <w:bCs/>
          <w:sz w:val="24"/>
          <w:szCs w:val="24"/>
        </w:rPr>
      </w:pPr>
    </w:p>
    <w:p w14:paraId="0DF241A3" w14:textId="7E794D0E" w:rsidR="30E5427A" w:rsidRDefault="30E5427A" w:rsidP="0184CE2B">
      <w:pPr>
        <w:rPr>
          <w:rFonts w:ascii="Arial" w:hAnsi="Arial" w:cs="Arial"/>
          <w:b/>
          <w:bCs/>
          <w:sz w:val="24"/>
          <w:szCs w:val="24"/>
        </w:rPr>
      </w:pPr>
      <w:r w:rsidRPr="0184CE2B">
        <w:rPr>
          <w:rFonts w:ascii="Arial" w:hAnsi="Arial" w:cs="Arial"/>
          <w:b/>
          <w:bCs/>
          <w:sz w:val="24"/>
          <w:szCs w:val="24"/>
        </w:rPr>
        <w:t>References.....</w:t>
      </w:r>
      <w:r w:rsidR="00523496">
        <w:rPr>
          <w:rFonts w:ascii="Arial" w:hAnsi="Arial" w:cs="Arial"/>
          <w:b/>
          <w:bCs/>
          <w:sz w:val="24"/>
          <w:szCs w:val="24"/>
        </w:rPr>
        <w:t>................................................</w:t>
      </w:r>
      <w:r w:rsidR="00906392">
        <w:rPr>
          <w:rFonts w:ascii="Arial" w:hAnsi="Arial" w:cs="Arial"/>
          <w:b/>
          <w:bCs/>
          <w:sz w:val="24"/>
          <w:szCs w:val="24"/>
        </w:rPr>
        <w:t>9-11</w:t>
      </w:r>
    </w:p>
    <w:p w14:paraId="6EED7C2C" w14:textId="27C185EB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463B4B6F" w14:textId="6BC9AA9A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32A2C883" w14:textId="29F31917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6E16567A" w14:textId="6A007F54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3021A0D8" w14:textId="15244474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2B62E2A5" w14:textId="0B9D98E1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37FEA769" w14:textId="3F693F69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43B277EF" w14:textId="30AFEF08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6871CC43" w14:textId="70B615AE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146AB145" w14:textId="5C1F5DAF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3A59F690" w14:textId="2854D30C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593139F1" w14:textId="5088B06F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26E58305" w14:textId="4DE0117C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280BA481" w14:textId="61B2B643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20071A88" w14:textId="4B91A65A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2DA7A775" w14:textId="13D00867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2EDF032D" w14:textId="7B9040DE" w:rsidR="00523496" w:rsidRDefault="00523496" w:rsidP="0184CE2B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Executive Summary</w:t>
      </w:r>
    </w:p>
    <w:p w14:paraId="68156F58" w14:textId="1F02C914" w:rsidR="00523496" w:rsidRDefault="005B571A" w:rsidP="002A63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following report was conducted to investigate the benefits and the risks of outsourcing housekeeping </w:t>
      </w:r>
      <w:r w:rsidR="00140C7C">
        <w:rPr>
          <w:rFonts w:ascii="Arial" w:hAnsi="Arial" w:cs="Arial"/>
          <w:sz w:val="24"/>
          <w:szCs w:val="24"/>
        </w:rPr>
        <w:t>in comparison to in-house housekeeping in application in Hilton</w:t>
      </w:r>
      <w:r w:rsidR="0021703D">
        <w:rPr>
          <w:rFonts w:ascii="Arial" w:hAnsi="Arial" w:cs="Arial"/>
          <w:sz w:val="24"/>
          <w:szCs w:val="24"/>
        </w:rPr>
        <w:t xml:space="preserve"> Hotels</w:t>
      </w:r>
      <w:r w:rsidR="00BA3A86">
        <w:rPr>
          <w:rFonts w:ascii="Arial" w:hAnsi="Arial" w:cs="Arial"/>
          <w:sz w:val="24"/>
          <w:szCs w:val="24"/>
        </w:rPr>
        <w:t>, with a conclusion</w:t>
      </w:r>
      <w:r w:rsidR="00277DB4">
        <w:rPr>
          <w:rFonts w:ascii="Arial" w:hAnsi="Arial" w:cs="Arial"/>
          <w:sz w:val="24"/>
          <w:szCs w:val="24"/>
        </w:rPr>
        <w:t xml:space="preserve"> in the recommendation</w:t>
      </w:r>
      <w:r w:rsidR="00BA3A86">
        <w:rPr>
          <w:rFonts w:ascii="Arial" w:hAnsi="Arial" w:cs="Arial"/>
          <w:sz w:val="24"/>
          <w:szCs w:val="24"/>
        </w:rPr>
        <w:t xml:space="preserve"> on the optimal choice for the company </w:t>
      </w:r>
      <w:r w:rsidR="004461D2">
        <w:rPr>
          <w:rFonts w:ascii="Arial" w:hAnsi="Arial" w:cs="Arial"/>
          <w:sz w:val="24"/>
          <w:szCs w:val="24"/>
        </w:rPr>
        <w:t>currently</w:t>
      </w:r>
      <w:r w:rsidR="0021703D">
        <w:rPr>
          <w:rFonts w:ascii="Arial" w:hAnsi="Arial" w:cs="Arial"/>
          <w:sz w:val="24"/>
          <w:szCs w:val="24"/>
        </w:rPr>
        <w:t xml:space="preserve">. </w:t>
      </w:r>
    </w:p>
    <w:p w14:paraId="535A65B7" w14:textId="2B70BD60" w:rsidR="0021703D" w:rsidRDefault="0021703D" w:rsidP="002A63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main </w:t>
      </w:r>
      <w:r w:rsidR="000251E2">
        <w:rPr>
          <w:rFonts w:ascii="Arial" w:hAnsi="Arial" w:cs="Arial"/>
          <w:sz w:val="24"/>
          <w:szCs w:val="24"/>
        </w:rPr>
        <w:t xml:space="preserve">benefits of outsourcing highlighted during the report is </w:t>
      </w:r>
      <w:r w:rsidR="00D72AEA">
        <w:rPr>
          <w:rFonts w:ascii="Arial" w:hAnsi="Arial" w:cs="Arial"/>
          <w:sz w:val="24"/>
          <w:szCs w:val="24"/>
        </w:rPr>
        <w:t>r</w:t>
      </w:r>
      <w:r w:rsidR="00B704AD">
        <w:rPr>
          <w:rFonts w:ascii="Arial" w:hAnsi="Arial" w:cs="Arial"/>
          <w:sz w:val="24"/>
          <w:szCs w:val="24"/>
        </w:rPr>
        <w:t>educed labour costs by up to 25%, the opportunity to use new technology and systems in housekeeping, flexibility and</w:t>
      </w:r>
      <w:r w:rsidR="006C4F55">
        <w:rPr>
          <w:rFonts w:ascii="Arial" w:hAnsi="Arial" w:cs="Arial"/>
          <w:sz w:val="24"/>
          <w:szCs w:val="24"/>
        </w:rPr>
        <w:t xml:space="preserve"> the</w:t>
      </w:r>
      <w:r w:rsidR="00B704AD">
        <w:rPr>
          <w:rFonts w:ascii="Arial" w:hAnsi="Arial" w:cs="Arial"/>
          <w:sz w:val="24"/>
          <w:szCs w:val="24"/>
        </w:rPr>
        <w:t xml:space="preserve"> </w:t>
      </w:r>
      <w:r w:rsidR="006C4F55">
        <w:rPr>
          <w:rFonts w:ascii="Arial" w:hAnsi="Arial" w:cs="Arial"/>
          <w:sz w:val="24"/>
          <w:szCs w:val="24"/>
        </w:rPr>
        <w:t>delegation</w:t>
      </w:r>
      <w:r w:rsidR="00B704AD">
        <w:rPr>
          <w:rFonts w:ascii="Arial" w:hAnsi="Arial" w:cs="Arial"/>
          <w:sz w:val="24"/>
          <w:szCs w:val="24"/>
        </w:rPr>
        <w:t xml:space="preserve"> of</w:t>
      </w:r>
      <w:r w:rsidR="006C4F55">
        <w:rPr>
          <w:rFonts w:ascii="Arial" w:hAnsi="Arial" w:cs="Arial"/>
          <w:sz w:val="24"/>
          <w:szCs w:val="24"/>
        </w:rPr>
        <w:t xml:space="preserve"> peace of mind for</w:t>
      </w:r>
      <w:r w:rsidR="00B704AD">
        <w:rPr>
          <w:rFonts w:ascii="Arial" w:hAnsi="Arial" w:cs="Arial"/>
          <w:sz w:val="24"/>
          <w:szCs w:val="24"/>
        </w:rPr>
        <w:t xml:space="preserve"> </w:t>
      </w:r>
      <w:r w:rsidR="006C4F55">
        <w:rPr>
          <w:rFonts w:ascii="Arial" w:hAnsi="Arial" w:cs="Arial"/>
          <w:sz w:val="24"/>
          <w:szCs w:val="24"/>
        </w:rPr>
        <w:t xml:space="preserve">management to spend time and budgets on other departments. However, it did highlight </w:t>
      </w:r>
      <w:r w:rsidR="0063652B">
        <w:rPr>
          <w:rFonts w:ascii="Arial" w:hAnsi="Arial" w:cs="Arial"/>
          <w:sz w:val="24"/>
          <w:szCs w:val="24"/>
        </w:rPr>
        <w:t xml:space="preserve">risks such as implications to corporate social responsibility, </w:t>
      </w:r>
      <w:r w:rsidR="00EA32E9">
        <w:rPr>
          <w:rFonts w:ascii="Arial" w:hAnsi="Arial" w:cs="Arial"/>
          <w:sz w:val="24"/>
          <w:szCs w:val="24"/>
        </w:rPr>
        <w:t xml:space="preserve">data protection, and loss of control. </w:t>
      </w:r>
    </w:p>
    <w:p w14:paraId="1F1DCFB0" w14:textId="544F2C59" w:rsidR="007A681F" w:rsidRDefault="007A681F" w:rsidP="002A63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In-house housekeeping found to have benefits</w:t>
      </w:r>
      <w:r w:rsidR="00C8591F">
        <w:rPr>
          <w:rFonts w:ascii="Arial" w:hAnsi="Arial" w:cs="Arial"/>
          <w:sz w:val="24"/>
          <w:szCs w:val="24"/>
        </w:rPr>
        <w:t xml:space="preserve"> like control over contracts, </w:t>
      </w:r>
      <w:r w:rsidR="008F56ED">
        <w:rPr>
          <w:rFonts w:ascii="Arial" w:hAnsi="Arial" w:cs="Arial"/>
          <w:sz w:val="24"/>
          <w:szCs w:val="24"/>
        </w:rPr>
        <w:t>better quality service and employee identity within the company.</w:t>
      </w:r>
      <w:r w:rsidR="00B40D88">
        <w:rPr>
          <w:rFonts w:ascii="Arial" w:hAnsi="Arial" w:cs="Arial"/>
          <w:sz w:val="24"/>
          <w:szCs w:val="24"/>
        </w:rPr>
        <w:t xml:space="preserve"> Though</w:t>
      </w:r>
      <w:r>
        <w:rPr>
          <w:rFonts w:ascii="Arial" w:hAnsi="Arial" w:cs="Arial"/>
          <w:sz w:val="24"/>
          <w:szCs w:val="24"/>
        </w:rPr>
        <w:t xml:space="preserve"> is hugely affected by the recruitment crisis, </w:t>
      </w:r>
      <w:r w:rsidR="002A63CE">
        <w:rPr>
          <w:rFonts w:ascii="Arial" w:hAnsi="Arial" w:cs="Arial"/>
          <w:sz w:val="24"/>
          <w:szCs w:val="24"/>
        </w:rPr>
        <w:t xml:space="preserve">poor working conditions and pay, high rates of turnover and expenditure on recruitment and training. </w:t>
      </w:r>
    </w:p>
    <w:p w14:paraId="46E61589" w14:textId="133B529C" w:rsidR="008F56ED" w:rsidRPr="00523496" w:rsidRDefault="008F56ED" w:rsidP="002A63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recommended that Hilton continues to outsource but should </w:t>
      </w:r>
      <w:r w:rsidR="00072946">
        <w:rPr>
          <w:rFonts w:ascii="Arial" w:hAnsi="Arial" w:cs="Arial"/>
          <w:sz w:val="24"/>
          <w:szCs w:val="24"/>
        </w:rPr>
        <w:t xml:space="preserve">take action in seeking solutions to resolve the stigma surrounding the housekeeping job role, such as investment in better working conditions, higher wages, </w:t>
      </w:r>
      <w:r w:rsidR="008367C4">
        <w:rPr>
          <w:rFonts w:ascii="Arial" w:hAnsi="Arial" w:cs="Arial"/>
          <w:sz w:val="24"/>
          <w:szCs w:val="24"/>
        </w:rPr>
        <w:t>flexible working hours and improved corporate culture</w:t>
      </w:r>
      <w:r w:rsidR="00482F14">
        <w:rPr>
          <w:rFonts w:ascii="Arial" w:hAnsi="Arial" w:cs="Arial"/>
          <w:sz w:val="24"/>
          <w:szCs w:val="24"/>
        </w:rPr>
        <w:t xml:space="preserve">, such as assigning realistic and achievable daily goals to </w:t>
      </w:r>
      <w:r w:rsidR="00085346">
        <w:rPr>
          <w:rFonts w:ascii="Arial" w:hAnsi="Arial" w:cs="Arial"/>
          <w:sz w:val="24"/>
          <w:szCs w:val="24"/>
        </w:rPr>
        <w:t xml:space="preserve">enhance morale and </w:t>
      </w:r>
      <w:r w:rsidR="00C52D5B">
        <w:rPr>
          <w:rFonts w:ascii="Arial" w:hAnsi="Arial" w:cs="Arial"/>
          <w:sz w:val="24"/>
          <w:szCs w:val="24"/>
        </w:rPr>
        <w:t xml:space="preserve">reduce turnover, costs in the long-term and regain control </w:t>
      </w:r>
      <w:r w:rsidR="00A67684">
        <w:rPr>
          <w:rFonts w:ascii="Arial" w:hAnsi="Arial" w:cs="Arial"/>
          <w:sz w:val="24"/>
          <w:szCs w:val="24"/>
        </w:rPr>
        <w:t>over in-house</w:t>
      </w:r>
      <w:r w:rsidR="00ED1799">
        <w:rPr>
          <w:rFonts w:ascii="Arial" w:hAnsi="Arial" w:cs="Arial"/>
          <w:sz w:val="24"/>
          <w:szCs w:val="24"/>
        </w:rPr>
        <w:t xml:space="preserve">keeping </w:t>
      </w:r>
      <w:r w:rsidR="00C52D5B">
        <w:rPr>
          <w:rFonts w:ascii="Arial" w:hAnsi="Arial" w:cs="Arial"/>
          <w:sz w:val="24"/>
          <w:szCs w:val="24"/>
        </w:rPr>
        <w:t>rather than outsourcing staff</w:t>
      </w:r>
      <w:r w:rsidR="00ED1799">
        <w:rPr>
          <w:rFonts w:ascii="Arial" w:hAnsi="Arial" w:cs="Arial"/>
          <w:sz w:val="24"/>
          <w:szCs w:val="24"/>
        </w:rPr>
        <w:t xml:space="preserve"> in the future</w:t>
      </w:r>
      <w:r w:rsidR="00C52D5B">
        <w:rPr>
          <w:rFonts w:ascii="Arial" w:hAnsi="Arial" w:cs="Arial"/>
          <w:sz w:val="24"/>
          <w:szCs w:val="24"/>
        </w:rPr>
        <w:t>.</w:t>
      </w:r>
    </w:p>
    <w:p w14:paraId="098590F1" w14:textId="64161530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3E37AFA6" w14:textId="795A4BA4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1814D8B4" w14:textId="72CA2A42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50C42102" w14:textId="0F332D76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3963B247" w14:textId="40BB204A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65D29032" w14:textId="59F2BBC8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501ADDE4" w14:textId="31BF65CC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16B10127" w14:textId="1F85F7EE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7185393A" w14:textId="1EF1691F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2E5A9843" w14:textId="64901F8C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08173C91" w14:textId="7E7B4011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5955D19F" w14:textId="4C57ADEF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5AB87640" w14:textId="719D5994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3C8264EC" w14:textId="716689C6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05C05B2F" w14:textId="3F76BD11" w:rsidR="00523496" w:rsidRDefault="00523496" w:rsidP="0184CE2B">
      <w:pPr>
        <w:rPr>
          <w:rFonts w:ascii="Arial" w:hAnsi="Arial" w:cs="Arial"/>
          <w:b/>
          <w:bCs/>
          <w:sz w:val="24"/>
          <w:szCs w:val="24"/>
        </w:rPr>
      </w:pPr>
    </w:p>
    <w:p w14:paraId="1D11D034" w14:textId="77777777" w:rsidR="00523496" w:rsidRDefault="00523496" w:rsidP="0052349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62327E5" w14:textId="7729E3B7" w:rsidR="5773CE9F" w:rsidRDefault="5773CE9F" w:rsidP="0052349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184CE2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Introduction to Hilton</w:t>
      </w:r>
      <w:r w:rsidR="00C317B9">
        <w:rPr>
          <w:rFonts w:ascii="Arial" w:hAnsi="Arial" w:cs="Arial"/>
          <w:b/>
          <w:bCs/>
          <w:sz w:val="24"/>
          <w:szCs w:val="24"/>
          <w:u w:val="single"/>
        </w:rPr>
        <w:t xml:space="preserve"> and Housekeeping</w:t>
      </w:r>
    </w:p>
    <w:p w14:paraId="3204EF29" w14:textId="355EF595" w:rsidR="00786A90" w:rsidRDefault="51A02130" w:rsidP="00523496">
      <w:pPr>
        <w:jc w:val="both"/>
        <w:rPr>
          <w:rFonts w:ascii="Arial" w:hAnsi="Arial" w:cs="Arial"/>
          <w:sz w:val="24"/>
          <w:szCs w:val="24"/>
        </w:rPr>
      </w:pPr>
      <w:r w:rsidRPr="0184CE2B">
        <w:rPr>
          <w:rFonts w:ascii="Arial" w:hAnsi="Arial" w:cs="Arial"/>
          <w:sz w:val="24"/>
          <w:szCs w:val="24"/>
        </w:rPr>
        <w:t>Hilton</w:t>
      </w:r>
      <w:r w:rsidR="008119BA">
        <w:rPr>
          <w:rFonts w:ascii="Arial" w:hAnsi="Arial" w:cs="Arial"/>
          <w:sz w:val="24"/>
          <w:szCs w:val="24"/>
        </w:rPr>
        <w:t xml:space="preserve"> (2023)</w:t>
      </w:r>
      <w:r w:rsidRPr="0184CE2B">
        <w:rPr>
          <w:rFonts w:ascii="Arial" w:hAnsi="Arial" w:cs="Arial"/>
          <w:sz w:val="24"/>
          <w:szCs w:val="24"/>
        </w:rPr>
        <w:t xml:space="preserve"> hotels </w:t>
      </w:r>
      <w:r w:rsidR="002A64D3">
        <w:rPr>
          <w:rFonts w:ascii="Arial" w:hAnsi="Arial" w:cs="Arial"/>
          <w:sz w:val="24"/>
          <w:szCs w:val="24"/>
        </w:rPr>
        <w:t>is</w:t>
      </w:r>
      <w:r w:rsidRPr="0184CE2B">
        <w:rPr>
          <w:rFonts w:ascii="Arial" w:hAnsi="Arial" w:cs="Arial"/>
          <w:sz w:val="24"/>
          <w:szCs w:val="24"/>
        </w:rPr>
        <w:t xml:space="preserve"> a company that was founded by Conrad Hilton in 1919 in Texas, US</w:t>
      </w:r>
      <w:r w:rsidR="1CF4ED26" w:rsidRPr="0184CE2B">
        <w:rPr>
          <w:rFonts w:ascii="Arial" w:hAnsi="Arial" w:cs="Arial"/>
          <w:sz w:val="24"/>
          <w:szCs w:val="24"/>
        </w:rPr>
        <w:t xml:space="preserve">. It claims to be </w:t>
      </w:r>
      <w:r w:rsidR="009C7F52">
        <w:rPr>
          <w:rFonts w:ascii="Arial" w:hAnsi="Arial" w:cs="Arial"/>
          <w:sz w:val="24"/>
          <w:szCs w:val="24"/>
        </w:rPr>
        <w:t>“</w:t>
      </w:r>
      <w:r w:rsidR="1CF4ED26" w:rsidRPr="0184CE2B">
        <w:rPr>
          <w:rFonts w:ascii="Arial" w:hAnsi="Arial" w:cs="Arial"/>
          <w:sz w:val="24"/>
          <w:szCs w:val="24"/>
        </w:rPr>
        <w:t xml:space="preserve">one of the world’s </w:t>
      </w:r>
      <w:r w:rsidR="04CC5216" w:rsidRPr="0184CE2B">
        <w:rPr>
          <w:rFonts w:ascii="Arial" w:hAnsi="Arial" w:cs="Arial"/>
          <w:sz w:val="24"/>
          <w:szCs w:val="24"/>
        </w:rPr>
        <w:t>largest</w:t>
      </w:r>
      <w:r w:rsidR="1CF4ED26" w:rsidRPr="0184CE2B">
        <w:rPr>
          <w:rFonts w:ascii="Arial" w:hAnsi="Arial" w:cs="Arial"/>
          <w:sz w:val="24"/>
          <w:szCs w:val="24"/>
        </w:rPr>
        <w:t>, fastest-growing Hospitality compan</w:t>
      </w:r>
      <w:r w:rsidR="17948E86" w:rsidRPr="0184CE2B">
        <w:rPr>
          <w:rFonts w:ascii="Arial" w:hAnsi="Arial" w:cs="Arial"/>
          <w:sz w:val="24"/>
          <w:szCs w:val="24"/>
        </w:rPr>
        <w:t>ies</w:t>
      </w:r>
      <w:r w:rsidR="1CF4ED26" w:rsidRPr="0184CE2B">
        <w:rPr>
          <w:rFonts w:ascii="Arial" w:hAnsi="Arial" w:cs="Arial"/>
          <w:sz w:val="24"/>
          <w:szCs w:val="24"/>
        </w:rPr>
        <w:t xml:space="preserve">” with </w:t>
      </w:r>
      <w:r w:rsidR="009C7F52">
        <w:rPr>
          <w:rFonts w:ascii="Arial" w:hAnsi="Arial" w:cs="Arial"/>
          <w:sz w:val="24"/>
          <w:szCs w:val="24"/>
        </w:rPr>
        <w:t>“</w:t>
      </w:r>
      <w:r w:rsidR="1CF4ED26" w:rsidRPr="0184CE2B">
        <w:rPr>
          <w:rFonts w:ascii="Arial" w:hAnsi="Arial" w:cs="Arial"/>
          <w:sz w:val="24"/>
          <w:szCs w:val="24"/>
        </w:rPr>
        <w:t xml:space="preserve">19 brands, in 123 countries </w:t>
      </w:r>
      <w:r w:rsidR="55333BF3" w:rsidRPr="0184CE2B">
        <w:rPr>
          <w:rFonts w:ascii="Arial" w:hAnsi="Arial" w:cs="Arial"/>
          <w:sz w:val="24"/>
          <w:szCs w:val="24"/>
        </w:rPr>
        <w:t>and over 7,000 properties worldwide</w:t>
      </w:r>
      <w:r w:rsidR="009C7F52">
        <w:rPr>
          <w:rFonts w:ascii="Arial" w:hAnsi="Arial" w:cs="Arial"/>
          <w:sz w:val="24"/>
          <w:szCs w:val="24"/>
        </w:rPr>
        <w:t>”</w:t>
      </w:r>
      <w:r w:rsidR="08B1A280" w:rsidRPr="0184CE2B">
        <w:rPr>
          <w:rFonts w:ascii="Arial" w:hAnsi="Arial" w:cs="Arial"/>
          <w:sz w:val="24"/>
          <w:szCs w:val="24"/>
        </w:rPr>
        <w:t>.</w:t>
      </w:r>
      <w:r w:rsidR="65E39378" w:rsidRPr="0184CE2B">
        <w:rPr>
          <w:rFonts w:ascii="Arial" w:hAnsi="Arial" w:cs="Arial"/>
          <w:sz w:val="24"/>
          <w:szCs w:val="24"/>
        </w:rPr>
        <w:t xml:space="preserve"> Hilton has over one million rooms</w:t>
      </w:r>
      <w:r w:rsidR="00884A78">
        <w:rPr>
          <w:rFonts w:ascii="Arial" w:hAnsi="Arial" w:cs="Arial"/>
          <w:sz w:val="24"/>
          <w:szCs w:val="24"/>
        </w:rPr>
        <w:t xml:space="preserve">. </w:t>
      </w:r>
    </w:p>
    <w:p w14:paraId="6FC83BD3" w14:textId="6C8A6ED5" w:rsidR="51A02130" w:rsidRDefault="00FB6352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AB3AF0">
        <w:rPr>
          <w:rFonts w:ascii="Arial" w:hAnsi="Arial" w:cs="Arial"/>
          <w:sz w:val="24"/>
          <w:szCs w:val="24"/>
        </w:rPr>
        <w:t xml:space="preserve">he housekeeping department is an integral </w:t>
      </w:r>
      <w:r>
        <w:rPr>
          <w:rFonts w:ascii="Arial" w:hAnsi="Arial" w:cs="Arial"/>
          <w:sz w:val="24"/>
          <w:szCs w:val="24"/>
        </w:rPr>
        <w:t>part of the hotel industry and are facing challen</w:t>
      </w:r>
      <w:r w:rsidR="005E1B02">
        <w:rPr>
          <w:rFonts w:ascii="Arial" w:hAnsi="Arial" w:cs="Arial"/>
          <w:sz w:val="24"/>
          <w:szCs w:val="24"/>
        </w:rPr>
        <w:t>ging conditions since the Covid-19 Pandemic and Brexit</w:t>
      </w:r>
      <w:r w:rsidR="00E30F04">
        <w:rPr>
          <w:rFonts w:ascii="Arial" w:hAnsi="Arial" w:cs="Arial"/>
          <w:sz w:val="24"/>
          <w:szCs w:val="24"/>
        </w:rPr>
        <w:t xml:space="preserve"> (</w:t>
      </w:r>
      <w:r w:rsidR="00EA51E2">
        <w:rPr>
          <w:rFonts w:ascii="Arial" w:hAnsi="Arial" w:cs="Arial"/>
          <w:sz w:val="24"/>
          <w:szCs w:val="24"/>
        </w:rPr>
        <w:t xml:space="preserve">Clark, 2021) and have had to </w:t>
      </w:r>
      <w:r w:rsidR="002516A7">
        <w:rPr>
          <w:rFonts w:ascii="Arial" w:hAnsi="Arial" w:cs="Arial"/>
          <w:sz w:val="24"/>
          <w:szCs w:val="24"/>
        </w:rPr>
        <w:t xml:space="preserve">consider ways to reduce the </w:t>
      </w:r>
      <w:r w:rsidR="00C22004">
        <w:rPr>
          <w:rFonts w:ascii="Arial" w:hAnsi="Arial" w:cs="Arial"/>
          <w:sz w:val="24"/>
          <w:szCs w:val="24"/>
        </w:rPr>
        <w:t xml:space="preserve">stress and pressure the housekeeping team </w:t>
      </w:r>
      <w:r w:rsidR="00786A90">
        <w:rPr>
          <w:rFonts w:ascii="Arial" w:hAnsi="Arial" w:cs="Arial"/>
          <w:sz w:val="24"/>
          <w:szCs w:val="24"/>
        </w:rPr>
        <w:t>endure. For example,</w:t>
      </w:r>
      <w:r w:rsidR="1BD72C92" w:rsidRPr="0184CE2B">
        <w:rPr>
          <w:rFonts w:ascii="Arial" w:hAnsi="Arial" w:cs="Arial"/>
          <w:sz w:val="24"/>
          <w:szCs w:val="24"/>
        </w:rPr>
        <w:t xml:space="preserve"> </w:t>
      </w:r>
      <w:r w:rsidR="00786A90">
        <w:rPr>
          <w:rFonts w:ascii="Arial" w:hAnsi="Arial" w:cs="Arial"/>
          <w:sz w:val="24"/>
          <w:szCs w:val="24"/>
        </w:rPr>
        <w:t>Hilton</w:t>
      </w:r>
      <w:r w:rsidR="1E0BCCA0" w:rsidRPr="0184CE2B">
        <w:rPr>
          <w:rFonts w:ascii="Arial" w:hAnsi="Arial" w:cs="Arial"/>
          <w:sz w:val="24"/>
          <w:szCs w:val="24"/>
        </w:rPr>
        <w:t xml:space="preserve"> have adapted a policy </w:t>
      </w:r>
      <w:r w:rsidR="3CB5C854" w:rsidRPr="0184CE2B">
        <w:rPr>
          <w:rFonts w:ascii="Arial" w:hAnsi="Arial" w:cs="Arial"/>
          <w:sz w:val="24"/>
          <w:szCs w:val="24"/>
        </w:rPr>
        <w:t>to</w:t>
      </w:r>
      <w:r w:rsidR="445E71CC" w:rsidRPr="0184CE2B">
        <w:rPr>
          <w:rFonts w:ascii="Arial" w:hAnsi="Arial" w:cs="Arial"/>
          <w:sz w:val="24"/>
          <w:szCs w:val="24"/>
        </w:rPr>
        <w:t xml:space="preserve"> aid</w:t>
      </w:r>
      <w:r w:rsidR="3CB5C854" w:rsidRPr="0184CE2B">
        <w:rPr>
          <w:rFonts w:ascii="Arial" w:hAnsi="Arial" w:cs="Arial"/>
          <w:sz w:val="24"/>
          <w:szCs w:val="24"/>
        </w:rPr>
        <w:t xml:space="preserve"> their housekeeping</w:t>
      </w:r>
      <w:r w:rsidR="42D79016" w:rsidRPr="0184CE2B">
        <w:rPr>
          <w:rFonts w:ascii="Arial" w:hAnsi="Arial" w:cs="Arial"/>
          <w:sz w:val="24"/>
          <w:szCs w:val="24"/>
        </w:rPr>
        <w:t xml:space="preserve"> staffing</w:t>
      </w:r>
      <w:r w:rsidR="3CB5C854" w:rsidRPr="0184CE2B">
        <w:rPr>
          <w:rFonts w:ascii="Arial" w:hAnsi="Arial" w:cs="Arial"/>
          <w:sz w:val="24"/>
          <w:szCs w:val="24"/>
        </w:rPr>
        <w:t xml:space="preserve"> schedules</w:t>
      </w:r>
      <w:r w:rsidR="00550988">
        <w:rPr>
          <w:rFonts w:ascii="Arial" w:hAnsi="Arial" w:cs="Arial"/>
          <w:sz w:val="24"/>
          <w:szCs w:val="24"/>
        </w:rPr>
        <w:t>,</w:t>
      </w:r>
      <w:r w:rsidR="3CB5C854" w:rsidRPr="0184CE2B">
        <w:rPr>
          <w:rFonts w:ascii="Arial" w:hAnsi="Arial" w:cs="Arial"/>
          <w:sz w:val="24"/>
          <w:szCs w:val="24"/>
        </w:rPr>
        <w:t xml:space="preserve"> </w:t>
      </w:r>
      <w:r w:rsidR="3AFF81E8" w:rsidRPr="0184CE2B">
        <w:rPr>
          <w:rFonts w:ascii="Arial" w:hAnsi="Arial" w:cs="Arial"/>
          <w:sz w:val="24"/>
          <w:szCs w:val="24"/>
        </w:rPr>
        <w:t xml:space="preserve">which involves </w:t>
      </w:r>
      <w:r w:rsidR="3CB5C854" w:rsidRPr="0184CE2B">
        <w:rPr>
          <w:rFonts w:ascii="Arial" w:hAnsi="Arial" w:cs="Arial"/>
          <w:sz w:val="24"/>
          <w:szCs w:val="24"/>
        </w:rPr>
        <w:t xml:space="preserve">less frequent room cleanings </w:t>
      </w:r>
      <w:r w:rsidR="00E57317">
        <w:rPr>
          <w:rFonts w:ascii="Arial" w:hAnsi="Arial" w:cs="Arial"/>
          <w:sz w:val="24"/>
          <w:szCs w:val="24"/>
        </w:rPr>
        <w:t xml:space="preserve">and </w:t>
      </w:r>
      <w:r w:rsidR="69F5E7F7" w:rsidRPr="0184CE2B">
        <w:rPr>
          <w:rFonts w:ascii="Arial" w:hAnsi="Arial" w:cs="Arial"/>
          <w:sz w:val="24"/>
          <w:szCs w:val="24"/>
        </w:rPr>
        <w:t>employing zero hours cont</w:t>
      </w:r>
      <w:r w:rsidR="00AB5BD6">
        <w:rPr>
          <w:rFonts w:ascii="Arial" w:hAnsi="Arial" w:cs="Arial"/>
          <w:sz w:val="24"/>
          <w:szCs w:val="24"/>
        </w:rPr>
        <w:t>r</w:t>
      </w:r>
      <w:r w:rsidR="69F5E7F7" w:rsidRPr="0184CE2B">
        <w:rPr>
          <w:rFonts w:ascii="Arial" w:hAnsi="Arial" w:cs="Arial"/>
          <w:sz w:val="24"/>
          <w:szCs w:val="24"/>
        </w:rPr>
        <w:t xml:space="preserve">acts, </w:t>
      </w:r>
      <w:r w:rsidR="746F38D1" w:rsidRPr="0184CE2B">
        <w:rPr>
          <w:rFonts w:ascii="Arial" w:hAnsi="Arial" w:cs="Arial"/>
          <w:sz w:val="24"/>
          <w:szCs w:val="24"/>
        </w:rPr>
        <w:t>however, it also threatens the</w:t>
      </w:r>
      <w:r w:rsidR="005A72CC">
        <w:rPr>
          <w:rFonts w:ascii="Arial" w:hAnsi="Arial" w:cs="Arial"/>
          <w:sz w:val="24"/>
          <w:szCs w:val="24"/>
        </w:rPr>
        <w:t xml:space="preserve"> internal staffs’</w:t>
      </w:r>
      <w:r w:rsidR="746F38D1" w:rsidRPr="0184CE2B">
        <w:rPr>
          <w:rFonts w:ascii="Arial" w:hAnsi="Arial" w:cs="Arial"/>
          <w:sz w:val="24"/>
          <w:szCs w:val="24"/>
        </w:rPr>
        <w:t xml:space="preserve"> job security</w:t>
      </w:r>
      <w:r w:rsidR="3DA77E6B" w:rsidRPr="0184CE2B">
        <w:rPr>
          <w:rFonts w:ascii="Arial" w:hAnsi="Arial" w:cs="Arial"/>
          <w:sz w:val="24"/>
          <w:szCs w:val="24"/>
        </w:rPr>
        <w:t xml:space="preserve"> </w:t>
      </w:r>
      <w:r w:rsidR="08955E43" w:rsidRPr="0184CE2B">
        <w:rPr>
          <w:rFonts w:ascii="Arial" w:hAnsi="Arial" w:cs="Arial"/>
          <w:sz w:val="24"/>
          <w:szCs w:val="24"/>
        </w:rPr>
        <w:t>(Jelski, 2021). W</w:t>
      </w:r>
      <w:r w:rsidR="3DA77E6B" w:rsidRPr="0184CE2B">
        <w:rPr>
          <w:rFonts w:ascii="Arial" w:hAnsi="Arial" w:cs="Arial"/>
          <w:sz w:val="24"/>
          <w:szCs w:val="24"/>
        </w:rPr>
        <w:t>ith fewer</w:t>
      </w:r>
      <w:r w:rsidR="65E65E02" w:rsidRPr="0184CE2B">
        <w:rPr>
          <w:rFonts w:ascii="Arial" w:hAnsi="Arial" w:cs="Arial"/>
          <w:sz w:val="24"/>
          <w:szCs w:val="24"/>
        </w:rPr>
        <w:t xml:space="preserve"> non-EU UK residents</w:t>
      </w:r>
      <w:r w:rsidR="3DA77E6B" w:rsidRPr="0184CE2B">
        <w:rPr>
          <w:rFonts w:ascii="Arial" w:hAnsi="Arial" w:cs="Arial"/>
          <w:sz w:val="24"/>
          <w:szCs w:val="24"/>
        </w:rPr>
        <w:t xml:space="preserve"> choosing to work within the </w:t>
      </w:r>
      <w:r w:rsidR="7430CB81" w:rsidRPr="0184CE2B">
        <w:rPr>
          <w:rFonts w:ascii="Arial" w:hAnsi="Arial" w:cs="Arial"/>
          <w:sz w:val="24"/>
          <w:szCs w:val="24"/>
        </w:rPr>
        <w:t>hospitality</w:t>
      </w:r>
      <w:r w:rsidR="3DA77E6B" w:rsidRPr="0184CE2B">
        <w:rPr>
          <w:rFonts w:ascii="Arial" w:hAnsi="Arial" w:cs="Arial"/>
          <w:sz w:val="24"/>
          <w:szCs w:val="24"/>
        </w:rPr>
        <w:t xml:space="preserve"> industry</w:t>
      </w:r>
      <w:r w:rsidR="78D45DF3" w:rsidRPr="0184CE2B">
        <w:rPr>
          <w:rFonts w:ascii="Arial" w:hAnsi="Arial" w:cs="Arial"/>
          <w:sz w:val="24"/>
          <w:szCs w:val="24"/>
        </w:rPr>
        <w:t xml:space="preserve"> since Brexit,</w:t>
      </w:r>
      <w:r w:rsidR="3DA77E6B" w:rsidRPr="0184CE2B">
        <w:rPr>
          <w:rFonts w:ascii="Arial" w:hAnsi="Arial" w:cs="Arial"/>
          <w:sz w:val="24"/>
          <w:szCs w:val="24"/>
        </w:rPr>
        <w:t xml:space="preserve"> it calls for companies like Hilton to start looking for new avenues of tackling the situat</w:t>
      </w:r>
      <w:r w:rsidR="631E6F29" w:rsidRPr="0184CE2B">
        <w:rPr>
          <w:rFonts w:ascii="Arial" w:hAnsi="Arial" w:cs="Arial"/>
          <w:sz w:val="24"/>
          <w:szCs w:val="24"/>
        </w:rPr>
        <w:t>ion</w:t>
      </w:r>
      <w:r w:rsidR="34A23C25" w:rsidRPr="0184CE2B">
        <w:rPr>
          <w:rFonts w:ascii="Arial" w:hAnsi="Arial" w:cs="Arial"/>
          <w:sz w:val="24"/>
          <w:szCs w:val="24"/>
        </w:rPr>
        <w:t xml:space="preserve"> (Kent, 2017)</w:t>
      </w:r>
      <w:r w:rsidR="631E6F29" w:rsidRPr="0184CE2B">
        <w:rPr>
          <w:rFonts w:ascii="Arial" w:hAnsi="Arial" w:cs="Arial"/>
          <w:sz w:val="24"/>
          <w:szCs w:val="24"/>
        </w:rPr>
        <w:t>.</w:t>
      </w:r>
      <w:r w:rsidR="00251CD8">
        <w:rPr>
          <w:rFonts w:ascii="Arial" w:hAnsi="Arial" w:cs="Arial"/>
          <w:sz w:val="24"/>
          <w:szCs w:val="24"/>
        </w:rPr>
        <w:t xml:space="preserve"> </w:t>
      </w:r>
    </w:p>
    <w:p w14:paraId="313C4884" w14:textId="78111971" w:rsidR="00F3540D" w:rsidRDefault="00F3540D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will </w:t>
      </w:r>
      <w:r w:rsidR="00AC7AAA">
        <w:rPr>
          <w:rFonts w:ascii="Arial" w:hAnsi="Arial" w:cs="Arial"/>
          <w:sz w:val="24"/>
          <w:szCs w:val="24"/>
        </w:rPr>
        <w:t xml:space="preserve">discuss the understanding of why hotels choose to outsource staff and what are the benefits and risks associated with the </w:t>
      </w:r>
      <w:r w:rsidR="00C056B8">
        <w:rPr>
          <w:rFonts w:ascii="Arial" w:hAnsi="Arial" w:cs="Arial"/>
          <w:sz w:val="24"/>
          <w:szCs w:val="24"/>
        </w:rPr>
        <w:t xml:space="preserve">option. </w:t>
      </w:r>
      <w:r w:rsidR="0075738E">
        <w:rPr>
          <w:rFonts w:ascii="Arial" w:hAnsi="Arial" w:cs="Arial"/>
          <w:sz w:val="24"/>
          <w:szCs w:val="24"/>
        </w:rPr>
        <w:t xml:space="preserve">Furthermore, </w:t>
      </w:r>
      <w:r w:rsidR="00B70991">
        <w:rPr>
          <w:rFonts w:ascii="Arial" w:hAnsi="Arial" w:cs="Arial"/>
          <w:sz w:val="24"/>
          <w:szCs w:val="24"/>
        </w:rPr>
        <w:t xml:space="preserve">it will </w:t>
      </w:r>
      <w:r w:rsidR="00132C7C">
        <w:rPr>
          <w:rFonts w:ascii="Arial" w:hAnsi="Arial" w:cs="Arial"/>
          <w:sz w:val="24"/>
          <w:szCs w:val="24"/>
        </w:rPr>
        <w:t>investigate</w:t>
      </w:r>
      <w:r w:rsidR="00B70991">
        <w:rPr>
          <w:rFonts w:ascii="Arial" w:hAnsi="Arial" w:cs="Arial"/>
          <w:sz w:val="24"/>
          <w:szCs w:val="24"/>
        </w:rPr>
        <w:t xml:space="preserve"> the financial aspects of outsourcing for general management within Hilton </w:t>
      </w:r>
      <w:r w:rsidR="001A222A">
        <w:rPr>
          <w:rFonts w:ascii="Arial" w:hAnsi="Arial" w:cs="Arial"/>
          <w:sz w:val="24"/>
          <w:szCs w:val="24"/>
        </w:rPr>
        <w:t>and how it can be monitored</w:t>
      </w:r>
      <w:r w:rsidR="003C4E54">
        <w:rPr>
          <w:rFonts w:ascii="Arial" w:hAnsi="Arial" w:cs="Arial"/>
          <w:sz w:val="24"/>
          <w:szCs w:val="24"/>
        </w:rPr>
        <w:t xml:space="preserve">. </w:t>
      </w:r>
      <w:r w:rsidR="002F166F">
        <w:rPr>
          <w:rFonts w:ascii="Arial" w:hAnsi="Arial" w:cs="Arial"/>
          <w:sz w:val="24"/>
          <w:szCs w:val="24"/>
        </w:rPr>
        <w:t xml:space="preserve">Some </w:t>
      </w:r>
      <w:r w:rsidR="006E0C7B">
        <w:rPr>
          <w:rFonts w:ascii="Arial" w:hAnsi="Arial" w:cs="Arial"/>
          <w:sz w:val="24"/>
          <w:szCs w:val="24"/>
        </w:rPr>
        <w:t>i</w:t>
      </w:r>
      <w:r w:rsidR="003C4E54">
        <w:rPr>
          <w:rFonts w:ascii="Arial" w:hAnsi="Arial" w:cs="Arial"/>
          <w:sz w:val="24"/>
          <w:szCs w:val="24"/>
        </w:rPr>
        <w:t xml:space="preserve">ndustry examples will be </w:t>
      </w:r>
      <w:r w:rsidR="006E0C7B">
        <w:rPr>
          <w:rFonts w:ascii="Arial" w:hAnsi="Arial" w:cs="Arial"/>
          <w:sz w:val="24"/>
          <w:szCs w:val="24"/>
        </w:rPr>
        <w:t>included,</w:t>
      </w:r>
      <w:r w:rsidR="003C4E54">
        <w:rPr>
          <w:rFonts w:ascii="Arial" w:hAnsi="Arial" w:cs="Arial"/>
          <w:sz w:val="24"/>
          <w:szCs w:val="24"/>
        </w:rPr>
        <w:t xml:space="preserve"> and a</w:t>
      </w:r>
      <w:r w:rsidR="001A222A">
        <w:rPr>
          <w:rFonts w:ascii="Arial" w:hAnsi="Arial" w:cs="Arial"/>
          <w:sz w:val="24"/>
          <w:szCs w:val="24"/>
        </w:rPr>
        <w:t xml:space="preserve"> recommendation will then be provided</w:t>
      </w:r>
      <w:r w:rsidR="006E0C7B">
        <w:rPr>
          <w:rFonts w:ascii="Arial" w:hAnsi="Arial" w:cs="Arial"/>
          <w:sz w:val="24"/>
          <w:szCs w:val="24"/>
        </w:rPr>
        <w:t xml:space="preserve"> </w:t>
      </w:r>
      <w:r w:rsidR="000014F2">
        <w:rPr>
          <w:rFonts w:ascii="Arial" w:hAnsi="Arial" w:cs="Arial"/>
          <w:sz w:val="24"/>
          <w:szCs w:val="24"/>
        </w:rPr>
        <w:t>regarding what approach Hilton should consider</w:t>
      </w:r>
      <w:r w:rsidR="009F78D5">
        <w:rPr>
          <w:rFonts w:ascii="Arial" w:hAnsi="Arial" w:cs="Arial"/>
          <w:sz w:val="24"/>
          <w:szCs w:val="24"/>
        </w:rPr>
        <w:t>,</w:t>
      </w:r>
      <w:r w:rsidR="000014F2">
        <w:rPr>
          <w:rFonts w:ascii="Arial" w:hAnsi="Arial" w:cs="Arial"/>
          <w:sz w:val="24"/>
          <w:szCs w:val="24"/>
        </w:rPr>
        <w:t xml:space="preserve"> </w:t>
      </w:r>
      <w:r w:rsidR="00AD5257">
        <w:rPr>
          <w:rFonts w:ascii="Arial" w:hAnsi="Arial" w:cs="Arial"/>
          <w:sz w:val="24"/>
          <w:szCs w:val="24"/>
        </w:rPr>
        <w:t>with focus upon the cost implications</w:t>
      </w:r>
      <w:r w:rsidR="009F78D5">
        <w:rPr>
          <w:rFonts w:ascii="Arial" w:hAnsi="Arial" w:cs="Arial"/>
          <w:sz w:val="24"/>
          <w:szCs w:val="24"/>
        </w:rPr>
        <w:t xml:space="preserve"> with the argument for or against</w:t>
      </w:r>
      <w:r w:rsidR="00A4176D">
        <w:rPr>
          <w:rFonts w:ascii="Arial" w:hAnsi="Arial" w:cs="Arial"/>
          <w:sz w:val="24"/>
          <w:szCs w:val="24"/>
        </w:rPr>
        <w:t xml:space="preserve"> outsourcing housekeeping.</w:t>
      </w:r>
    </w:p>
    <w:p w14:paraId="6FD1804F" w14:textId="764A8B19" w:rsidR="0184CE2B" w:rsidRDefault="00F9162D" w:rsidP="00523496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Outsourcing: The Benefits vs. The Risk</w:t>
      </w:r>
    </w:p>
    <w:p w14:paraId="64EC51F7" w14:textId="3F643939" w:rsidR="008F4B32" w:rsidRDefault="00906118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Introduced in the 1950s but </w:t>
      </w:r>
      <w:r w:rsidR="00DF326A">
        <w:rPr>
          <w:rFonts w:ascii="Arial" w:hAnsi="Arial" w:cs="Arial"/>
          <w:sz w:val="24"/>
          <w:szCs w:val="24"/>
        </w:rPr>
        <w:t>gaining popularity since the 1980s, outsourcing has become a</w:t>
      </w:r>
      <w:r w:rsidR="008F4E10">
        <w:rPr>
          <w:rFonts w:ascii="Arial" w:hAnsi="Arial" w:cs="Arial"/>
          <w:sz w:val="24"/>
          <w:szCs w:val="24"/>
        </w:rPr>
        <w:t xml:space="preserve"> strategic tool</w:t>
      </w:r>
      <w:r w:rsidR="00DF326A">
        <w:rPr>
          <w:rFonts w:ascii="Arial" w:hAnsi="Arial" w:cs="Arial"/>
          <w:sz w:val="24"/>
          <w:szCs w:val="24"/>
        </w:rPr>
        <w:t xml:space="preserve"> to </w:t>
      </w:r>
      <w:r w:rsidR="00F67410">
        <w:rPr>
          <w:rFonts w:ascii="Arial" w:hAnsi="Arial" w:cs="Arial"/>
          <w:sz w:val="24"/>
          <w:szCs w:val="24"/>
        </w:rPr>
        <w:t>strengthen the global economy in the twenty-first century</w:t>
      </w:r>
      <w:r w:rsidR="00054FC5">
        <w:rPr>
          <w:rFonts w:ascii="Arial" w:hAnsi="Arial" w:cs="Arial"/>
          <w:sz w:val="24"/>
          <w:szCs w:val="24"/>
        </w:rPr>
        <w:t xml:space="preserve"> (Corbett, 2004, pg. 1).</w:t>
      </w:r>
    </w:p>
    <w:p w14:paraId="24C73F1C" w14:textId="291D82DD" w:rsidR="00F9162D" w:rsidRDefault="00B8662E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 large corporate firm such as Hilton, outsourcing allows them to take advantage of </w:t>
      </w:r>
      <w:r w:rsidR="00B94E60">
        <w:rPr>
          <w:rFonts w:ascii="Arial" w:hAnsi="Arial" w:cs="Arial"/>
          <w:sz w:val="24"/>
          <w:szCs w:val="24"/>
        </w:rPr>
        <w:t>numerous benefits</w:t>
      </w:r>
      <w:r w:rsidR="00BC227A">
        <w:rPr>
          <w:rFonts w:ascii="Arial" w:hAnsi="Arial" w:cs="Arial"/>
          <w:sz w:val="24"/>
          <w:szCs w:val="24"/>
        </w:rPr>
        <w:t xml:space="preserve">, </w:t>
      </w:r>
      <w:r w:rsidR="0017386C">
        <w:rPr>
          <w:rFonts w:ascii="Arial" w:hAnsi="Arial" w:cs="Arial"/>
          <w:sz w:val="24"/>
          <w:szCs w:val="24"/>
        </w:rPr>
        <w:t>whilst</w:t>
      </w:r>
      <w:r w:rsidR="00BC227A">
        <w:rPr>
          <w:rFonts w:ascii="Arial" w:hAnsi="Arial" w:cs="Arial"/>
          <w:sz w:val="24"/>
          <w:szCs w:val="24"/>
        </w:rPr>
        <w:t xml:space="preserve"> maintaining high standards of quality and exceptional hospitality</w:t>
      </w:r>
      <w:r w:rsidR="00776686">
        <w:rPr>
          <w:rFonts w:ascii="Arial" w:hAnsi="Arial" w:cs="Arial"/>
          <w:sz w:val="24"/>
          <w:szCs w:val="24"/>
        </w:rPr>
        <w:t xml:space="preserve">, that is sustainable and aligns their corporate values (Allaf, </w:t>
      </w:r>
      <w:r w:rsidR="00550190">
        <w:rPr>
          <w:rFonts w:ascii="Arial" w:hAnsi="Arial" w:cs="Arial"/>
          <w:sz w:val="24"/>
          <w:szCs w:val="24"/>
        </w:rPr>
        <w:t>2016, as quoted in Hotel &amp; Catering</w:t>
      </w:r>
      <w:r w:rsidR="003578E7">
        <w:rPr>
          <w:rFonts w:ascii="Arial" w:hAnsi="Arial" w:cs="Arial"/>
          <w:sz w:val="24"/>
          <w:szCs w:val="24"/>
        </w:rPr>
        <w:t>, 2016).</w:t>
      </w:r>
      <w:r w:rsidR="008E4ECC">
        <w:rPr>
          <w:rFonts w:ascii="Arial" w:hAnsi="Arial" w:cs="Arial"/>
          <w:sz w:val="24"/>
          <w:szCs w:val="24"/>
        </w:rPr>
        <w:t xml:space="preserve"> Outsourcing allows corporates to take advantage </w:t>
      </w:r>
      <w:r w:rsidR="008962CB">
        <w:rPr>
          <w:rFonts w:ascii="Arial" w:hAnsi="Arial" w:cs="Arial"/>
          <w:sz w:val="24"/>
          <w:szCs w:val="24"/>
        </w:rPr>
        <w:t>of greater knowledge from an extern</w:t>
      </w:r>
      <w:r w:rsidR="003C2A1E">
        <w:rPr>
          <w:rFonts w:ascii="Arial" w:hAnsi="Arial" w:cs="Arial"/>
          <w:sz w:val="24"/>
          <w:szCs w:val="24"/>
        </w:rPr>
        <w:t xml:space="preserve">al workforce (Rachael, </w:t>
      </w:r>
      <w:r w:rsidR="00642441">
        <w:rPr>
          <w:rFonts w:ascii="Arial" w:hAnsi="Arial" w:cs="Arial"/>
          <w:sz w:val="24"/>
          <w:szCs w:val="24"/>
        </w:rPr>
        <w:t>2019)</w:t>
      </w:r>
      <w:r w:rsidR="004F4C50">
        <w:rPr>
          <w:rFonts w:ascii="Arial" w:hAnsi="Arial" w:cs="Arial"/>
          <w:sz w:val="24"/>
          <w:szCs w:val="24"/>
        </w:rPr>
        <w:t xml:space="preserve"> and </w:t>
      </w:r>
      <w:r w:rsidR="00293AEF">
        <w:rPr>
          <w:rFonts w:ascii="Arial" w:hAnsi="Arial" w:cs="Arial"/>
          <w:sz w:val="24"/>
          <w:szCs w:val="24"/>
        </w:rPr>
        <w:t xml:space="preserve">can result in a 25% decrease in labour </w:t>
      </w:r>
      <w:r w:rsidR="006E0C7B">
        <w:rPr>
          <w:rFonts w:ascii="Arial" w:hAnsi="Arial" w:cs="Arial"/>
          <w:sz w:val="24"/>
          <w:szCs w:val="24"/>
        </w:rPr>
        <w:t>expenditure</w:t>
      </w:r>
      <w:r w:rsidR="006F3F81">
        <w:rPr>
          <w:rFonts w:ascii="Arial" w:hAnsi="Arial" w:cs="Arial"/>
          <w:sz w:val="24"/>
          <w:szCs w:val="24"/>
        </w:rPr>
        <w:t xml:space="preserve"> because it reduces</w:t>
      </w:r>
      <w:r w:rsidR="006B6538">
        <w:rPr>
          <w:rFonts w:ascii="Arial" w:hAnsi="Arial" w:cs="Arial"/>
          <w:sz w:val="24"/>
          <w:szCs w:val="24"/>
        </w:rPr>
        <w:t xml:space="preserve"> the</w:t>
      </w:r>
      <w:r w:rsidR="006F3F81">
        <w:rPr>
          <w:rFonts w:ascii="Arial" w:hAnsi="Arial" w:cs="Arial"/>
          <w:sz w:val="24"/>
          <w:szCs w:val="24"/>
        </w:rPr>
        <w:t xml:space="preserve"> recruiting and training costs (</w:t>
      </w:r>
      <w:r w:rsidR="00287C49">
        <w:rPr>
          <w:rFonts w:ascii="Arial" w:hAnsi="Arial" w:cs="Arial"/>
          <w:sz w:val="24"/>
          <w:szCs w:val="24"/>
        </w:rPr>
        <w:t xml:space="preserve">Dixit, </w:t>
      </w:r>
      <w:r w:rsidR="007021C5">
        <w:rPr>
          <w:rFonts w:ascii="Arial" w:hAnsi="Arial" w:cs="Arial"/>
          <w:sz w:val="24"/>
          <w:szCs w:val="24"/>
        </w:rPr>
        <w:t>2021).</w:t>
      </w:r>
      <w:r w:rsidR="00413649">
        <w:rPr>
          <w:rFonts w:ascii="Arial" w:hAnsi="Arial" w:cs="Arial"/>
          <w:sz w:val="24"/>
          <w:szCs w:val="24"/>
        </w:rPr>
        <w:t xml:space="preserve"> </w:t>
      </w:r>
      <w:r w:rsidR="00576E4C">
        <w:rPr>
          <w:rFonts w:ascii="Arial" w:hAnsi="Arial" w:cs="Arial"/>
          <w:sz w:val="24"/>
          <w:szCs w:val="24"/>
        </w:rPr>
        <w:t xml:space="preserve">According to Elhoushy, </w:t>
      </w:r>
      <w:r w:rsidR="00576E4C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576E4C" w:rsidRPr="00F26FBE">
        <w:rPr>
          <w:rFonts w:ascii="Arial" w:hAnsi="Arial" w:cs="Arial"/>
          <w:sz w:val="24"/>
          <w:szCs w:val="24"/>
        </w:rPr>
        <w:t>(2</w:t>
      </w:r>
      <w:r w:rsidR="00F26FBE" w:rsidRPr="00F26FBE">
        <w:rPr>
          <w:rFonts w:ascii="Arial" w:hAnsi="Arial" w:cs="Arial"/>
          <w:sz w:val="24"/>
          <w:szCs w:val="24"/>
        </w:rPr>
        <w:t>020)</w:t>
      </w:r>
      <w:r w:rsidR="00F26FBE">
        <w:rPr>
          <w:rFonts w:ascii="Arial" w:hAnsi="Arial" w:cs="Arial"/>
          <w:sz w:val="24"/>
          <w:szCs w:val="24"/>
        </w:rPr>
        <w:t>, outsourcing is an “integral part of</w:t>
      </w:r>
      <w:r w:rsidR="00A35F1E">
        <w:rPr>
          <w:rFonts w:ascii="Arial" w:hAnsi="Arial" w:cs="Arial"/>
          <w:sz w:val="24"/>
          <w:szCs w:val="24"/>
        </w:rPr>
        <w:t xml:space="preserve"> hotels’ operation strategy” which can open windows of opportunities for </w:t>
      </w:r>
      <w:r w:rsidR="00102E7E">
        <w:rPr>
          <w:rFonts w:ascii="Arial" w:hAnsi="Arial" w:cs="Arial"/>
          <w:sz w:val="24"/>
          <w:szCs w:val="24"/>
        </w:rPr>
        <w:t xml:space="preserve">growth and to maintain a competitive advantage. From a manager’s perspective, </w:t>
      </w:r>
      <w:r w:rsidR="00404F52">
        <w:rPr>
          <w:rFonts w:ascii="Arial" w:hAnsi="Arial" w:cs="Arial"/>
          <w:sz w:val="24"/>
          <w:szCs w:val="24"/>
        </w:rPr>
        <w:t xml:space="preserve">they can focus on </w:t>
      </w:r>
      <w:r w:rsidR="00910F77">
        <w:rPr>
          <w:rFonts w:ascii="Arial" w:hAnsi="Arial" w:cs="Arial"/>
          <w:sz w:val="24"/>
          <w:szCs w:val="24"/>
        </w:rPr>
        <w:t>other</w:t>
      </w:r>
      <w:r w:rsidR="005913C3">
        <w:rPr>
          <w:rFonts w:ascii="Arial" w:hAnsi="Arial" w:cs="Arial"/>
          <w:sz w:val="24"/>
          <w:szCs w:val="24"/>
        </w:rPr>
        <w:t xml:space="preserve"> core</w:t>
      </w:r>
      <w:r w:rsidR="00910F77">
        <w:rPr>
          <w:rFonts w:ascii="Arial" w:hAnsi="Arial" w:cs="Arial"/>
          <w:sz w:val="24"/>
          <w:szCs w:val="24"/>
        </w:rPr>
        <w:t xml:space="preserve"> activities to </w:t>
      </w:r>
      <w:r w:rsidR="00E536B9">
        <w:rPr>
          <w:rFonts w:ascii="Arial" w:hAnsi="Arial" w:cs="Arial"/>
          <w:sz w:val="24"/>
          <w:szCs w:val="24"/>
        </w:rPr>
        <w:t>concentrate</w:t>
      </w:r>
      <w:r w:rsidR="0039696C">
        <w:rPr>
          <w:rFonts w:ascii="Arial" w:hAnsi="Arial" w:cs="Arial"/>
          <w:sz w:val="24"/>
          <w:szCs w:val="24"/>
        </w:rPr>
        <w:t xml:space="preserve"> finance in other </w:t>
      </w:r>
      <w:r w:rsidR="00E536B9">
        <w:rPr>
          <w:rFonts w:ascii="Arial" w:hAnsi="Arial" w:cs="Arial"/>
          <w:sz w:val="24"/>
          <w:szCs w:val="24"/>
        </w:rPr>
        <w:t>departments, schemes or budgets.</w:t>
      </w:r>
    </w:p>
    <w:p w14:paraId="35B5B15E" w14:textId="34DA25EE" w:rsidR="00D60804" w:rsidRDefault="00D60804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Furthermore, </w:t>
      </w:r>
      <w:r w:rsidR="00DD629C">
        <w:rPr>
          <w:rFonts w:ascii="Arial" w:hAnsi="Arial" w:cs="Arial"/>
          <w:sz w:val="24"/>
          <w:szCs w:val="24"/>
        </w:rPr>
        <w:t>since the Covid-19 Pandemic</w:t>
      </w:r>
      <w:r w:rsidR="00096861">
        <w:rPr>
          <w:rFonts w:ascii="Arial" w:hAnsi="Arial" w:cs="Arial"/>
          <w:sz w:val="24"/>
          <w:szCs w:val="24"/>
        </w:rPr>
        <w:t xml:space="preserve"> </w:t>
      </w:r>
      <w:r w:rsidR="00DD629C">
        <w:rPr>
          <w:rFonts w:ascii="Arial" w:hAnsi="Arial" w:cs="Arial"/>
          <w:sz w:val="24"/>
          <w:szCs w:val="24"/>
        </w:rPr>
        <w:t>and Brexit</w:t>
      </w:r>
      <w:r w:rsidR="00096861">
        <w:rPr>
          <w:rFonts w:ascii="Arial" w:hAnsi="Arial" w:cs="Arial"/>
          <w:sz w:val="24"/>
          <w:szCs w:val="24"/>
        </w:rPr>
        <w:t xml:space="preserve">, a skills shortage has </w:t>
      </w:r>
      <w:r w:rsidR="00CD2DEC">
        <w:rPr>
          <w:rFonts w:ascii="Arial" w:hAnsi="Arial" w:cs="Arial"/>
          <w:sz w:val="24"/>
          <w:szCs w:val="24"/>
        </w:rPr>
        <w:t>surged in recent years.</w:t>
      </w:r>
      <w:r w:rsidR="00134092">
        <w:rPr>
          <w:rFonts w:ascii="Arial" w:hAnsi="Arial" w:cs="Arial"/>
          <w:sz w:val="24"/>
          <w:szCs w:val="24"/>
        </w:rPr>
        <w:t xml:space="preserve"> </w:t>
      </w:r>
      <w:r w:rsidR="00CD2DEC">
        <w:rPr>
          <w:rFonts w:ascii="Arial" w:hAnsi="Arial" w:cs="Arial"/>
          <w:sz w:val="24"/>
          <w:szCs w:val="24"/>
        </w:rPr>
        <w:t xml:space="preserve">Migrant workers make up 37% of </w:t>
      </w:r>
      <w:r w:rsidR="00B11497">
        <w:rPr>
          <w:rFonts w:ascii="Arial" w:hAnsi="Arial" w:cs="Arial"/>
          <w:sz w:val="24"/>
          <w:szCs w:val="24"/>
        </w:rPr>
        <w:t>housekeeping workforces</w:t>
      </w:r>
      <w:r w:rsidR="00F34B38">
        <w:rPr>
          <w:rFonts w:ascii="Arial" w:hAnsi="Arial" w:cs="Arial"/>
          <w:sz w:val="24"/>
          <w:szCs w:val="24"/>
        </w:rPr>
        <w:t xml:space="preserve"> and has declined since these instances</w:t>
      </w:r>
      <w:r w:rsidR="00C274E1">
        <w:rPr>
          <w:rFonts w:ascii="Arial" w:hAnsi="Arial" w:cs="Arial"/>
          <w:sz w:val="24"/>
          <w:szCs w:val="24"/>
        </w:rPr>
        <w:t xml:space="preserve">, up to 300,000 people </w:t>
      </w:r>
      <w:r w:rsidR="007F39F0">
        <w:rPr>
          <w:rFonts w:ascii="Arial" w:hAnsi="Arial" w:cs="Arial"/>
          <w:sz w:val="24"/>
          <w:szCs w:val="24"/>
        </w:rPr>
        <w:t>have left</w:t>
      </w:r>
      <w:r w:rsidR="00C274E1">
        <w:rPr>
          <w:rFonts w:ascii="Arial" w:hAnsi="Arial" w:cs="Arial"/>
          <w:sz w:val="24"/>
          <w:szCs w:val="24"/>
        </w:rPr>
        <w:t xml:space="preserve"> the hospitality sector since 2019</w:t>
      </w:r>
      <w:r w:rsidR="007F39F0">
        <w:rPr>
          <w:rFonts w:ascii="Arial" w:hAnsi="Arial" w:cs="Arial"/>
          <w:sz w:val="24"/>
          <w:szCs w:val="24"/>
        </w:rPr>
        <w:t xml:space="preserve"> (Unique Clean, 2021)</w:t>
      </w:r>
      <w:r w:rsidR="009862D2">
        <w:rPr>
          <w:rFonts w:ascii="Arial" w:hAnsi="Arial" w:cs="Arial"/>
          <w:sz w:val="24"/>
          <w:szCs w:val="24"/>
        </w:rPr>
        <w:t xml:space="preserve">, (Hancock, 2022). </w:t>
      </w:r>
      <w:r w:rsidR="004E59AC">
        <w:rPr>
          <w:rFonts w:ascii="Arial" w:hAnsi="Arial" w:cs="Arial"/>
          <w:sz w:val="24"/>
          <w:szCs w:val="24"/>
        </w:rPr>
        <w:t>Therefore, this means that with very high turnover rates, hotels</w:t>
      </w:r>
      <w:r w:rsidR="00795F6B">
        <w:rPr>
          <w:rFonts w:ascii="Arial" w:hAnsi="Arial" w:cs="Arial"/>
          <w:sz w:val="24"/>
          <w:szCs w:val="24"/>
        </w:rPr>
        <w:t xml:space="preserve"> like Hilton</w:t>
      </w:r>
      <w:r w:rsidR="004E59AC">
        <w:rPr>
          <w:rFonts w:ascii="Arial" w:hAnsi="Arial" w:cs="Arial"/>
          <w:sz w:val="24"/>
          <w:szCs w:val="24"/>
        </w:rPr>
        <w:t xml:space="preserve"> will find it cost effective</w:t>
      </w:r>
      <w:r w:rsidR="003F2B56">
        <w:rPr>
          <w:rFonts w:ascii="Arial" w:hAnsi="Arial" w:cs="Arial"/>
          <w:sz w:val="24"/>
          <w:szCs w:val="24"/>
        </w:rPr>
        <w:t xml:space="preserve"> to outsource  housekeeping</w:t>
      </w:r>
      <w:r w:rsidR="004E59AC">
        <w:rPr>
          <w:rFonts w:ascii="Arial" w:hAnsi="Arial" w:cs="Arial"/>
          <w:sz w:val="24"/>
          <w:szCs w:val="24"/>
        </w:rPr>
        <w:t xml:space="preserve"> </w:t>
      </w:r>
      <w:r w:rsidR="003F2B56">
        <w:rPr>
          <w:rFonts w:ascii="Arial" w:hAnsi="Arial" w:cs="Arial"/>
          <w:sz w:val="24"/>
          <w:szCs w:val="24"/>
        </w:rPr>
        <w:t>as</w:t>
      </w:r>
      <w:r w:rsidR="001A2040">
        <w:rPr>
          <w:rFonts w:ascii="Arial" w:hAnsi="Arial" w:cs="Arial"/>
          <w:sz w:val="24"/>
          <w:szCs w:val="24"/>
        </w:rPr>
        <w:t xml:space="preserve"> a</w:t>
      </w:r>
      <w:r w:rsidR="00C85D2F">
        <w:rPr>
          <w:rFonts w:ascii="Arial" w:hAnsi="Arial" w:cs="Arial"/>
          <w:sz w:val="24"/>
          <w:szCs w:val="24"/>
        </w:rPr>
        <w:t xml:space="preserve">n evident solution to </w:t>
      </w:r>
      <w:r w:rsidR="00CD42E5">
        <w:rPr>
          <w:rFonts w:ascii="Arial" w:hAnsi="Arial" w:cs="Arial"/>
          <w:sz w:val="24"/>
          <w:szCs w:val="24"/>
        </w:rPr>
        <w:t xml:space="preserve">approach the </w:t>
      </w:r>
      <w:r w:rsidR="00795F6B">
        <w:rPr>
          <w:rFonts w:ascii="Arial" w:hAnsi="Arial" w:cs="Arial"/>
          <w:sz w:val="24"/>
          <w:szCs w:val="24"/>
        </w:rPr>
        <w:t xml:space="preserve">staff </w:t>
      </w:r>
      <w:r w:rsidR="00986F28">
        <w:rPr>
          <w:rFonts w:ascii="Arial" w:hAnsi="Arial" w:cs="Arial"/>
          <w:sz w:val="24"/>
          <w:szCs w:val="24"/>
        </w:rPr>
        <w:t>recruitment</w:t>
      </w:r>
      <w:r w:rsidR="00795F6B">
        <w:rPr>
          <w:rFonts w:ascii="Arial" w:hAnsi="Arial" w:cs="Arial"/>
          <w:sz w:val="24"/>
          <w:szCs w:val="24"/>
        </w:rPr>
        <w:t xml:space="preserve"> crisis (Dixit, 2021), </w:t>
      </w:r>
      <w:r w:rsidR="001F3DFA">
        <w:rPr>
          <w:rFonts w:ascii="Arial" w:hAnsi="Arial" w:cs="Arial"/>
          <w:sz w:val="24"/>
          <w:szCs w:val="24"/>
        </w:rPr>
        <w:t>(Lut</w:t>
      </w:r>
      <w:r w:rsidR="00EB15A2">
        <w:rPr>
          <w:rFonts w:ascii="Arial" w:hAnsi="Arial" w:cs="Arial"/>
          <w:sz w:val="24"/>
          <w:szCs w:val="24"/>
        </w:rPr>
        <w:t>r</w:t>
      </w:r>
      <w:r w:rsidR="001F3DFA">
        <w:rPr>
          <w:rFonts w:ascii="Arial" w:hAnsi="Arial" w:cs="Arial"/>
          <w:sz w:val="24"/>
          <w:szCs w:val="24"/>
        </w:rPr>
        <w:t xml:space="preserve">ario, </w:t>
      </w:r>
      <w:r w:rsidR="00EB15A2">
        <w:rPr>
          <w:rFonts w:ascii="Arial" w:hAnsi="Arial" w:cs="Arial"/>
          <w:sz w:val="24"/>
          <w:szCs w:val="24"/>
        </w:rPr>
        <w:t>2022).</w:t>
      </w:r>
    </w:p>
    <w:p w14:paraId="68C5FECB" w14:textId="100F517E" w:rsidR="00373A67" w:rsidRDefault="00D64B80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Hilton</w:t>
      </w:r>
      <w:r w:rsidR="0003256B">
        <w:rPr>
          <w:rFonts w:ascii="Arial" w:hAnsi="Arial" w:cs="Arial"/>
          <w:sz w:val="24"/>
          <w:szCs w:val="24"/>
        </w:rPr>
        <w:t xml:space="preserve"> (2018, pg. 3)</w:t>
      </w:r>
      <w:r>
        <w:rPr>
          <w:rFonts w:ascii="Arial" w:hAnsi="Arial" w:cs="Arial"/>
          <w:sz w:val="24"/>
          <w:szCs w:val="24"/>
        </w:rPr>
        <w:t xml:space="preserve"> ma</w:t>
      </w:r>
      <w:r w:rsidR="00EA4251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 a </w:t>
      </w:r>
      <w:r w:rsidR="005C7942">
        <w:rPr>
          <w:rFonts w:ascii="Arial" w:hAnsi="Arial" w:cs="Arial"/>
          <w:sz w:val="24"/>
          <w:szCs w:val="24"/>
        </w:rPr>
        <w:t xml:space="preserve">public statement regarding their corporate </w:t>
      </w:r>
      <w:r w:rsidR="00212044">
        <w:rPr>
          <w:rFonts w:ascii="Arial" w:hAnsi="Arial" w:cs="Arial"/>
          <w:sz w:val="24"/>
          <w:szCs w:val="24"/>
        </w:rPr>
        <w:t>responsibility</w:t>
      </w:r>
      <w:r w:rsidR="006929F0">
        <w:rPr>
          <w:rFonts w:ascii="Arial" w:hAnsi="Arial" w:cs="Arial"/>
          <w:sz w:val="24"/>
          <w:szCs w:val="24"/>
        </w:rPr>
        <w:t xml:space="preserve"> when outsourcing </w:t>
      </w:r>
      <w:r w:rsidR="005E70B6">
        <w:rPr>
          <w:rFonts w:ascii="Arial" w:hAnsi="Arial" w:cs="Arial"/>
          <w:sz w:val="24"/>
          <w:szCs w:val="24"/>
        </w:rPr>
        <w:t xml:space="preserve">housekeeping at their managed operations, stating they are delivering </w:t>
      </w:r>
      <w:r w:rsidR="00BF47F6">
        <w:rPr>
          <w:rFonts w:ascii="Arial" w:hAnsi="Arial" w:cs="Arial"/>
          <w:sz w:val="24"/>
          <w:szCs w:val="24"/>
        </w:rPr>
        <w:t xml:space="preserve">in depth training to their teams to train and bring awareness surrounding </w:t>
      </w:r>
      <w:r w:rsidR="00785902">
        <w:rPr>
          <w:rFonts w:ascii="Arial" w:hAnsi="Arial" w:cs="Arial"/>
          <w:sz w:val="24"/>
          <w:szCs w:val="24"/>
        </w:rPr>
        <w:t xml:space="preserve">responsible sourcing, </w:t>
      </w:r>
      <w:r w:rsidR="00BF47F6">
        <w:rPr>
          <w:rFonts w:ascii="Arial" w:hAnsi="Arial" w:cs="Arial"/>
          <w:sz w:val="24"/>
          <w:szCs w:val="24"/>
        </w:rPr>
        <w:t xml:space="preserve">human trafficking </w:t>
      </w:r>
      <w:r w:rsidR="00F272B8">
        <w:rPr>
          <w:rFonts w:ascii="Arial" w:hAnsi="Arial" w:cs="Arial"/>
          <w:sz w:val="24"/>
          <w:szCs w:val="24"/>
        </w:rPr>
        <w:t xml:space="preserve">and </w:t>
      </w:r>
      <w:r w:rsidR="007F4DC5">
        <w:rPr>
          <w:rFonts w:ascii="Arial" w:hAnsi="Arial" w:cs="Arial"/>
          <w:sz w:val="24"/>
          <w:szCs w:val="24"/>
        </w:rPr>
        <w:t>“</w:t>
      </w:r>
      <w:r w:rsidR="00F272B8">
        <w:rPr>
          <w:rFonts w:ascii="Arial" w:hAnsi="Arial" w:cs="Arial"/>
          <w:sz w:val="24"/>
          <w:szCs w:val="24"/>
        </w:rPr>
        <w:t>risks of modern slavery in the supply chain.</w:t>
      </w:r>
      <w:r w:rsidR="007F4DC5">
        <w:rPr>
          <w:rFonts w:ascii="Arial" w:hAnsi="Arial" w:cs="Arial"/>
          <w:sz w:val="24"/>
          <w:szCs w:val="24"/>
        </w:rPr>
        <w:t>”</w:t>
      </w:r>
      <w:r w:rsidR="00F272B8">
        <w:rPr>
          <w:rFonts w:ascii="Arial" w:hAnsi="Arial" w:cs="Arial"/>
          <w:sz w:val="24"/>
          <w:szCs w:val="24"/>
        </w:rPr>
        <w:t xml:space="preserve"> </w:t>
      </w:r>
      <w:r w:rsidR="00D35E7C">
        <w:rPr>
          <w:rFonts w:ascii="Arial" w:hAnsi="Arial" w:cs="Arial"/>
          <w:sz w:val="24"/>
          <w:szCs w:val="24"/>
        </w:rPr>
        <w:t>Hilton’s commitment to</w:t>
      </w:r>
      <w:r w:rsidR="00227948">
        <w:rPr>
          <w:rFonts w:ascii="Arial" w:hAnsi="Arial" w:cs="Arial"/>
          <w:sz w:val="24"/>
          <w:szCs w:val="24"/>
        </w:rPr>
        <w:t xml:space="preserve"> </w:t>
      </w:r>
      <w:r w:rsidR="00D35E7C">
        <w:rPr>
          <w:rFonts w:ascii="Arial" w:hAnsi="Arial" w:cs="Arial"/>
          <w:sz w:val="24"/>
          <w:szCs w:val="24"/>
        </w:rPr>
        <w:t xml:space="preserve">human rights and </w:t>
      </w:r>
      <w:r w:rsidR="006E0000">
        <w:rPr>
          <w:rFonts w:ascii="Arial" w:hAnsi="Arial" w:cs="Arial"/>
          <w:sz w:val="24"/>
          <w:szCs w:val="24"/>
        </w:rPr>
        <w:t xml:space="preserve">full mandatory training to their general managers worldwide </w:t>
      </w:r>
      <w:r w:rsidR="00FF0109">
        <w:rPr>
          <w:rFonts w:ascii="Arial" w:hAnsi="Arial" w:cs="Arial"/>
          <w:sz w:val="24"/>
          <w:szCs w:val="24"/>
        </w:rPr>
        <w:t xml:space="preserve">has reflected positively on their performance indicators </w:t>
      </w:r>
      <w:r w:rsidR="00A82160">
        <w:rPr>
          <w:rFonts w:ascii="Arial" w:hAnsi="Arial" w:cs="Arial"/>
          <w:sz w:val="24"/>
          <w:szCs w:val="24"/>
        </w:rPr>
        <w:t xml:space="preserve">to allow their workers internally or externally sourced </w:t>
      </w:r>
      <w:r w:rsidR="0066721D">
        <w:rPr>
          <w:rFonts w:ascii="Arial" w:hAnsi="Arial" w:cs="Arial"/>
          <w:sz w:val="24"/>
          <w:szCs w:val="24"/>
        </w:rPr>
        <w:t>“</w:t>
      </w:r>
      <w:r w:rsidR="00A82160">
        <w:rPr>
          <w:rFonts w:ascii="Arial" w:hAnsi="Arial" w:cs="Arial"/>
          <w:sz w:val="24"/>
          <w:szCs w:val="24"/>
        </w:rPr>
        <w:t xml:space="preserve">to be </w:t>
      </w:r>
      <w:r w:rsidR="00851BFB">
        <w:rPr>
          <w:rFonts w:ascii="Arial" w:hAnsi="Arial" w:cs="Arial"/>
          <w:sz w:val="24"/>
          <w:szCs w:val="24"/>
        </w:rPr>
        <w:t>able to work in safe and secure environments</w:t>
      </w:r>
      <w:r w:rsidR="0066721D">
        <w:rPr>
          <w:rFonts w:ascii="Arial" w:hAnsi="Arial" w:cs="Arial"/>
          <w:sz w:val="24"/>
          <w:szCs w:val="24"/>
        </w:rPr>
        <w:t>”</w:t>
      </w:r>
      <w:r w:rsidR="00851BFB">
        <w:rPr>
          <w:rFonts w:ascii="Arial" w:hAnsi="Arial" w:cs="Arial"/>
          <w:sz w:val="24"/>
          <w:szCs w:val="24"/>
        </w:rPr>
        <w:t>, to not be exploited and for their outsourcing firms to be responsibly and sustainably sourced.</w:t>
      </w:r>
      <w:r w:rsidR="00E0235E">
        <w:rPr>
          <w:rFonts w:ascii="Arial" w:hAnsi="Arial" w:cs="Arial"/>
          <w:sz w:val="24"/>
          <w:szCs w:val="24"/>
        </w:rPr>
        <w:t xml:space="preserve"> </w:t>
      </w:r>
      <w:r w:rsidR="00FB6B6B">
        <w:rPr>
          <w:rFonts w:ascii="Arial" w:hAnsi="Arial" w:cs="Arial"/>
          <w:sz w:val="24"/>
          <w:szCs w:val="24"/>
        </w:rPr>
        <w:t xml:space="preserve">Hilton </w:t>
      </w:r>
      <w:r w:rsidR="00FF0ECC">
        <w:rPr>
          <w:rFonts w:ascii="Arial" w:hAnsi="Arial" w:cs="Arial"/>
          <w:sz w:val="24"/>
          <w:szCs w:val="24"/>
        </w:rPr>
        <w:t>Worldwide</w:t>
      </w:r>
      <w:r w:rsidR="00FB6B6B">
        <w:rPr>
          <w:rFonts w:ascii="Arial" w:hAnsi="Arial" w:cs="Arial"/>
          <w:sz w:val="24"/>
          <w:szCs w:val="24"/>
        </w:rPr>
        <w:t xml:space="preserve"> (as quoted in Harmer, 2013</w:t>
      </w:r>
      <w:r w:rsidR="00FF0ECC">
        <w:rPr>
          <w:rFonts w:ascii="Arial" w:hAnsi="Arial" w:cs="Arial"/>
          <w:sz w:val="24"/>
          <w:szCs w:val="24"/>
        </w:rPr>
        <w:t>) say they</w:t>
      </w:r>
      <w:r w:rsidR="007F25BC">
        <w:rPr>
          <w:rFonts w:ascii="Arial" w:hAnsi="Arial" w:cs="Arial"/>
          <w:sz w:val="24"/>
          <w:szCs w:val="24"/>
        </w:rPr>
        <w:t xml:space="preserve"> also take it very seriously that</w:t>
      </w:r>
      <w:r w:rsidR="00FF0ECC">
        <w:rPr>
          <w:rFonts w:ascii="Arial" w:hAnsi="Arial" w:cs="Arial"/>
          <w:sz w:val="24"/>
          <w:szCs w:val="24"/>
        </w:rPr>
        <w:t xml:space="preserve"> any allegations over procurement will be </w:t>
      </w:r>
      <w:r w:rsidR="00D85166">
        <w:rPr>
          <w:rFonts w:ascii="Arial" w:hAnsi="Arial" w:cs="Arial"/>
          <w:sz w:val="24"/>
          <w:szCs w:val="24"/>
        </w:rPr>
        <w:t>reviewed</w:t>
      </w:r>
      <w:r w:rsidR="00A80A77">
        <w:rPr>
          <w:rFonts w:ascii="Arial" w:hAnsi="Arial" w:cs="Arial"/>
          <w:sz w:val="24"/>
          <w:szCs w:val="24"/>
        </w:rPr>
        <w:t>, they act with due diligence</w:t>
      </w:r>
      <w:r w:rsidR="002274A4">
        <w:rPr>
          <w:rFonts w:ascii="Arial" w:hAnsi="Arial" w:cs="Arial"/>
          <w:sz w:val="24"/>
          <w:szCs w:val="24"/>
        </w:rPr>
        <w:t xml:space="preserve"> and </w:t>
      </w:r>
      <w:r w:rsidR="000A2F8A">
        <w:rPr>
          <w:rFonts w:ascii="Arial" w:hAnsi="Arial" w:cs="Arial"/>
          <w:sz w:val="24"/>
          <w:szCs w:val="24"/>
        </w:rPr>
        <w:t>“</w:t>
      </w:r>
      <w:r w:rsidR="002274A4">
        <w:rPr>
          <w:rFonts w:ascii="Arial" w:hAnsi="Arial" w:cs="Arial"/>
          <w:sz w:val="24"/>
          <w:szCs w:val="24"/>
        </w:rPr>
        <w:t>require all suppliers to f</w:t>
      </w:r>
      <w:r w:rsidR="008D362E">
        <w:rPr>
          <w:rFonts w:ascii="Arial" w:hAnsi="Arial" w:cs="Arial"/>
          <w:sz w:val="24"/>
          <w:szCs w:val="24"/>
        </w:rPr>
        <w:t xml:space="preserve">ully comply with all employment laws and regulations.” </w:t>
      </w:r>
    </w:p>
    <w:p w14:paraId="2FEDD827" w14:textId="22AA64A0" w:rsidR="00D64B80" w:rsidRPr="00576E4C" w:rsidRDefault="00373A67" w:rsidP="00523496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Hilton </w:t>
      </w:r>
      <w:r w:rsidR="00EA4251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not the only company that </w:t>
      </w:r>
      <w:r w:rsidR="003D38AA">
        <w:rPr>
          <w:rFonts w:ascii="Arial" w:hAnsi="Arial" w:cs="Arial"/>
          <w:sz w:val="24"/>
          <w:szCs w:val="24"/>
        </w:rPr>
        <w:t xml:space="preserve">outsource housekeeping, </w:t>
      </w:r>
      <w:r w:rsidR="00FD34E8">
        <w:rPr>
          <w:rFonts w:ascii="Arial" w:hAnsi="Arial" w:cs="Arial"/>
          <w:sz w:val="24"/>
          <w:szCs w:val="24"/>
        </w:rPr>
        <w:t xml:space="preserve">hotels like Marriott and </w:t>
      </w:r>
      <w:r w:rsidR="00D54CE4">
        <w:rPr>
          <w:rFonts w:ascii="Arial" w:hAnsi="Arial" w:cs="Arial"/>
          <w:sz w:val="24"/>
          <w:szCs w:val="24"/>
        </w:rPr>
        <w:t>Intercontinental Hotels Group</w:t>
      </w:r>
      <w:r w:rsidR="00FD34E8">
        <w:rPr>
          <w:rFonts w:ascii="Arial" w:hAnsi="Arial" w:cs="Arial"/>
          <w:sz w:val="24"/>
          <w:szCs w:val="24"/>
        </w:rPr>
        <w:t xml:space="preserve"> </w:t>
      </w:r>
      <w:r w:rsidR="001A2057">
        <w:rPr>
          <w:rFonts w:ascii="Arial" w:hAnsi="Arial" w:cs="Arial"/>
          <w:sz w:val="24"/>
          <w:szCs w:val="24"/>
        </w:rPr>
        <w:t xml:space="preserve">also </w:t>
      </w:r>
      <w:r w:rsidR="00E55760">
        <w:rPr>
          <w:rFonts w:ascii="Arial" w:hAnsi="Arial" w:cs="Arial"/>
          <w:sz w:val="24"/>
          <w:szCs w:val="24"/>
        </w:rPr>
        <w:t xml:space="preserve">do so, a company called Clarity Housekeeping operate their </w:t>
      </w:r>
      <w:r w:rsidR="00F53F34">
        <w:rPr>
          <w:rFonts w:ascii="Arial" w:hAnsi="Arial" w:cs="Arial"/>
          <w:sz w:val="24"/>
          <w:szCs w:val="24"/>
        </w:rPr>
        <w:t>housekeeping services</w:t>
      </w:r>
      <w:r w:rsidR="003916E1">
        <w:rPr>
          <w:rFonts w:ascii="Arial" w:hAnsi="Arial" w:cs="Arial"/>
          <w:sz w:val="24"/>
          <w:szCs w:val="24"/>
        </w:rPr>
        <w:t xml:space="preserve"> within all three hotels and others (Clarity Housekeeping, 2023). </w:t>
      </w:r>
      <w:r w:rsidR="00F53F34">
        <w:rPr>
          <w:rFonts w:ascii="Arial" w:hAnsi="Arial" w:cs="Arial"/>
          <w:sz w:val="24"/>
          <w:szCs w:val="24"/>
        </w:rPr>
        <w:t>Their benefits to the hotels stated</w:t>
      </w:r>
      <w:r w:rsidR="006A7DEB">
        <w:rPr>
          <w:rFonts w:ascii="Arial" w:hAnsi="Arial" w:cs="Arial"/>
          <w:sz w:val="24"/>
          <w:szCs w:val="24"/>
        </w:rPr>
        <w:t xml:space="preserve"> their services are “efficient and streamlined”</w:t>
      </w:r>
      <w:r w:rsidR="007E786F">
        <w:rPr>
          <w:rFonts w:ascii="Arial" w:hAnsi="Arial" w:cs="Arial"/>
          <w:sz w:val="24"/>
          <w:szCs w:val="24"/>
        </w:rPr>
        <w:t xml:space="preserve"> </w:t>
      </w:r>
      <w:r w:rsidR="006A2C0C">
        <w:rPr>
          <w:rFonts w:ascii="Arial" w:hAnsi="Arial" w:cs="Arial"/>
          <w:sz w:val="24"/>
          <w:szCs w:val="24"/>
        </w:rPr>
        <w:t xml:space="preserve">and </w:t>
      </w:r>
      <w:r w:rsidR="00673C44">
        <w:rPr>
          <w:rFonts w:ascii="Arial" w:hAnsi="Arial" w:cs="Arial"/>
          <w:sz w:val="24"/>
          <w:szCs w:val="24"/>
        </w:rPr>
        <w:t>“</w:t>
      </w:r>
      <w:r w:rsidR="006A2C0C">
        <w:rPr>
          <w:rFonts w:ascii="Arial" w:hAnsi="Arial" w:cs="Arial"/>
          <w:sz w:val="24"/>
          <w:szCs w:val="24"/>
        </w:rPr>
        <w:t>maintain</w:t>
      </w:r>
      <w:r w:rsidR="006E0C7B">
        <w:rPr>
          <w:rFonts w:ascii="Arial" w:hAnsi="Arial" w:cs="Arial"/>
          <w:sz w:val="24"/>
          <w:szCs w:val="24"/>
        </w:rPr>
        <w:t xml:space="preserve"> t</w:t>
      </w:r>
      <w:r w:rsidR="006A2C0C">
        <w:rPr>
          <w:rFonts w:ascii="Arial" w:hAnsi="Arial" w:cs="Arial"/>
          <w:sz w:val="24"/>
          <w:szCs w:val="24"/>
        </w:rPr>
        <w:t>he highest possible quality standards</w:t>
      </w:r>
      <w:r w:rsidR="00CE1EF8">
        <w:rPr>
          <w:rFonts w:ascii="Arial" w:hAnsi="Arial" w:cs="Arial"/>
          <w:sz w:val="24"/>
          <w:szCs w:val="24"/>
        </w:rPr>
        <w:t xml:space="preserve">.” </w:t>
      </w:r>
    </w:p>
    <w:p w14:paraId="3CA02D81" w14:textId="7C4CFCA9" w:rsidR="0184CE2B" w:rsidRDefault="00996153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an article by </w:t>
      </w:r>
      <w:r w:rsidR="00197AD5">
        <w:rPr>
          <w:rFonts w:ascii="Arial" w:hAnsi="Arial" w:cs="Arial"/>
          <w:sz w:val="24"/>
          <w:szCs w:val="24"/>
        </w:rPr>
        <w:t>AHS Hospitality (2021)</w:t>
      </w:r>
      <w:r w:rsidR="003A648F">
        <w:rPr>
          <w:rFonts w:ascii="Arial" w:hAnsi="Arial" w:cs="Arial"/>
          <w:sz w:val="24"/>
          <w:szCs w:val="24"/>
        </w:rPr>
        <w:t>, a</w:t>
      </w:r>
      <w:r w:rsidR="007E786F">
        <w:rPr>
          <w:rFonts w:ascii="Arial" w:hAnsi="Arial" w:cs="Arial"/>
          <w:sz w:val="24"/>
          <w:szCs w:val="24"/>
        </w:rPr>
        <w:t xml:space="preserve">nother benefit of outsourcing </w:t>
      </w:r>
      <w:r w:rsidR="007F5445">
        <w:rPr>
          <w:rFonts w:ascii="Arial" w:hAnsi="Arial" w:cs="Arial"/>
          <w:sz w:val="24"/>
          <w:szCs w:val="24"/>
        </w:rPr>
        <w:t>housekeeping is the</w:t>
      </w:r>
      <w:r w:rsidR="00575011">
        <w:rPr>
          <w:rFonts w:ascii="Arial" w:hAnsi="Arial" w:cs="Arial"/>
          <w:sz w:val="24"/>
          <w:szCs w:val="24"/>
        </w:rPr>
        <w:t xml:space="preserve"> adoption</w:t>
      </w:r>
      <w:r w:rsidR="007F5445">
        <w:rPr>
          <w:rFonts w:ascii="Arial" w:hAnsi="Arial" w:cs="Arial"/>
          <w:sz w:val="24"/>
          <w:szCs w:val="24"/>
        </w:rPr>
        <w:t xml:space="preserve"> of </w:t>
      </w:r>
      <w:r w:rsidR="00372B98">
        <w:rPr>
          <w:rFonts w:ascii="Arial" w:hAnsi="Arial" w:cs="Arial"/>
          <w:sz w:val="24"/>
          <w:szCs w:val="24"/>
        </w:rPr>
        <w:t>“</w:t>
      </w:r>
      <w:r w:rsidR="007F5445">
        <w:rPr>
          <w:rFonts w:ascii="Arial" w:hAnsi="Arial" w:cs="Arial"/>
          <w:sz w:val="24"/>
          <w:szCs w:val="24"/>
        </w:rPr>
        <w:t>the latest</w:t>
      </w:r>
      <w:r w:rsidR="00372B98">
        <w:rPr>
          <w:rFonts w:ascii="Arial" w:hAnsi="Arial" w:cs="Arial"/>
          <w:sz w:val="24"/>
          <w:szCs w:val="24"/>
        </w:rPr>
        <w:t xml:space="preserve"> housekeeping</w:t>
      </w:r>
      <w:r w:rsidR="007F54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technology and systems</w:t>
      </w:r>
      <w:r w:rsidR="00372B98">
        <w:rPr>
          <w:rFonts w:ascii="Arial" w:hAnsi="Arial" w:cs="Arial"/>
          <w:sz w:val="24"/>
          <w:szCs w:val="24"/>
        </w:rPr>
        <w:t xml:space="preserve">”, </w:t>
      </w:r>
      <w:r w:rsidR="00575011">
        <w:rPr>
          <w:rFonts w:ascii="Arial" w:hAnsi="Arial" w:cs="Arial"/>
          <w:sz w:val="24"/>
          <w:szCs w:val="24"/>
        </w:rPr>
        <w:t xml:space="preserve">having </w:t>
      </w:r>
      <w:r w:rsidR="00372B98">
        <w:rPr>
          <w:rFonts w:ascii="Arial" w:hAnsi="Arial" w:cs="Arial"/>
          <w:sz w:val="24"/>
          <w:szCs w:val="24"/>
        </w:rPr>
        <w:t>“</w:t>
      </w:r>
      <w:r w:rsidR="003A648F">
        <w:rPr>
          <w:rFonts w:ascii="Arial" w:hAnsi="Arial" w:cs="Arial"/>
          <w:sz w:val="24"/>
          <w:szCs w:val="24"/>
        </w:rPr>
        <w:t xml:space="preserve">a </w:t>
      </w:r>
      <w:r w:rsidR="00372B98">
        <w:rPr>
          <w:rFonts w:ascii="Arial" w:hAnsi="Arial" w:cs="Arial"/>
          <w:sz w:val="24"/>
          <w:szCs w:val="24"/>
        </w:rPr>
        <w:t>flexible and trained workforce</w:t>
      </w:r>
      <w:r w:rsidR="00196D8C">
        <w:rPr>
          <w:rFonts w:ascii="Arial" w:hAnsi="Arial" w:cs="Arial"/>
          <w:sz w:val="24"/>
          <w:szCs w:val="24"/>
        </w:rPr>
        <w:t xml:space="preserve"> set” and </w:t>
      </w:r>
      <w:r w:rsidR="00A313BD">
        <w:rPr>
          <w:rFonts w:ascii="Arial" w:hAnsi="Arial" w:cs="Arial"/>
          <w:sz w:val="24"/>
          <w:szCs w:val="24"/>
        </w:rPr>
        <w:t>supporting</w:t>
      </w:r>
      <w:r w:rsidR="00196D8C">
        <w:rPr>
          <w:rFonts w:ascii="Arial" w:hAnsi="Arial" w:cs="Arial"/>
          <w:sz w:val="24"/>
          <w:szCs w:val="24"/>
        </w:rPr>
        <w:t xml:space="preserve"> hotels to “meet occupancy rates, </w:t>
      </w:r>
      <w:r w:rsidR="008A6EF5">
        <w:rPr>
          <w:rFonts w:ascii="Arial" w:hAnsi="Arial" w:cs="Arial"/>
          <w:sz w:val="24"/>
          <w:szCs w:val="24"/>
        </w:rPr>
        <w:t xml:space="preserve">decrease in compliance accountability” and </w:t>
      </w:r>
      <w:r w:rsidR="003D1277">
        <w:rPr>
          <w:rFonts w:ascii="Arial" w:hAnsi="Arial" w:cs="Arial"/>
          <w:sz w:val="24"/>
          <w:szCs w:val="24"/>
        </w:rPr>
        <w:t>“less</w:t>
      </w:r>
      <w:r w:rsidR="008A6EF5">
        <w:rPr>
          <w:rFonts w:ascii="Arial" w:hAnsi="Arial" w:cs="Arial"/>
          <w:sz w:val="24"/>
          <w:szCs w:val="24"/>
        </w:rPr>
        <w:t xml:space="preserve"> operational work for management</w:t>
      </w:r>
      <w:r w:rsidR="009270F5">
        <w:rPr>
          <w:rFonts w:ascii="Arial" w:hAnsi="Arial" w:cs="Arial"/>
          <w:sz w:val="24"/>
          <w:szCs w:val="24"/>
        </w:rPr>
        <w:t>.</w:t>
      </w:r>
      <w:r w:rsidR="003D1277">
        <w:rPr>
          <w:rFonts w:ascii="Arial" w:hAnsi="Arial" w:cs="Arial"/>
          <w:sz w:val="24"/>
          <w:szCs w:val="24"/>
        </w:rPr>
        <w:t>”</w:t>
      </w:r>
    </w:p>
    <w:p w14:paraId="3085CDC4" w14:textId="3687031F" w:rsidR="00373CC1" w:rsidRDefault="00E80BFA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Alternately, insourcing housekeeping can also have its benefits</w:t>
      </w:r>
      <w:r w:rsidR="002F564C">
        <w:rPr>
          <w:rFonts w:ascii="Arial" w:hAnsi="Arial" w:cs="Arial"/>
          <w:sz w:val="24"/>
          <w:szCs w:val="24"/>
        </w:rPr>
        <w:t xml:space="preserve"> for consideration by Hilton</w:t>
      </w:r>
      <w:r>
        <w:rPr>
          <w:rFonts w:ascii="Arial" w:hAnsi="Arial" w:cs="Arial"/>
          <w:sz w:val="24"/>
          <w:szCs w:val="24"/>
        </w:rPr>
        <w:t xml:space="preserve">. </w:t>
      </w:r>
      <w:r w:rsidR="00112D24">
        <w:rPr>
          <w:rFonts w:ascii="Arial" w:hAnsi="Arial" w:cs="Arial"/>
          <w:sz w:val="24"/>
          <w:szCs w:val="24"/>
        </w:rPr>
        <w:t xml:space="preserve">According to Kleine (2020), </w:t>
      </w:r>
      <w:r w:rsidR="00384027">
        <w:rPr>
          <w:rFonts w:ascii="Arial" w:hAnsi="Arial" w:cs="Arial"/>
          <w:sz w:val="24"/>
          <w:szCs w:val="24"/>
        </w:rPr>
        <w:t>insourcing the housekeeping can let companies take control of the staff</w:t>
      </w:r>
      <w:r w:rsidR="00D60EDA">
        <w:rPr>
          <w:rFonts w:ascii="Arial" w:hAnsi="Arial" w:cs="Arial"/>
          <w:sz w:val="24"/>
          <w:szCs w:val="24"/>
        </w:rPr>
        <w:t>, they can be cheaper, despite usually being “tied to higher expenditure</w:t>
      </w:r>
      <w:r w:rsidR="00ED7281">
        <w:rPr>
          <w:rFonts w:ascii="Arial" w:hAnsi="Arial" w:cs="Arial"/>
          <w:sz w:val="24"/>
          <w:szCs w:val="24"/>
        </w:rPr>
        <w:t xml:space="preserve">,” Plus, </w:t>
      </w:r>
      <w:r w:rsidR="0050510B">
        <w:rPr>
          <w:rFonts w:ascii="Arial" w:hAnsi="Arial" w:cs="Arial"/>
          <w:sz w:val="24"/>
          <w:szCs w:val="24"/>
        </w:rPr>
        <w:t>their knowledge</w:t>
      </w:r>
      <w:r w:rsidR="00AE2F15">
        <w:rPr>
          <w:rFonts w:ascii="Arial" w:hAnsi="Arial" w:cs="Arial"/>
          <w:sz w:val="24"/>
          <w:szCs w:val="24"/>
        </w:rPr>
        <w:t xml:space="preserve">, identity in the </w:t>
      </w:r>
      <w:r w:rsidR="00B706AE">
        <w:rPr>
          <w:rFonts w:ascii="Arial" w:hAnsi="Arial" w:cs="Arial"/>
          <w:sz w:val="24"/>
          <w:szCs w:val="24"/>
        </w:rPr>
        <w:t>organisation</w:t>
      </w:r>
      <w:r w:rsidR="0050510B">
        <w:rPr>
          <w:rFonts w:ascii="Arial" w:hAnsi="Arial" w:cs="Arial"/>
          <w:sz w:val="24"/>
          <w:szCs w:val="24"/>
        </w:rPr>
        <w:t xml:space="preserve"> and quality of service “remains in the company for longer.” </w:t>
      </w:r>
      <w:r w:rsidR="007873EA">
        <w:rPr>
          <w:rFonts w:ascii="Arial" w:hAnsi="Arial" w:cs="Arial"/>
          <w:sz w:val="24"/>
          <w:szCs w:val="24"/>
        </w:rPr>
        <w:t>However,</w:t>
      </w:r>
      <w:r w:rsidR="00A755A5">
        <w:rPr>
          <w:rFonts w:ascii="Arial" w:hAnsi="Arial" w:cs="Arial"/>
          <w:sz w:val="24"/>
          <w:szCs w:val="24"/>
        </w:rPr>
        <w:t xml:space="preserve"> the writer continues saying</w:t>
      </w:r>
      <w:r w:rsidR="007873EA">
        <w:rPr>
          <w:rFonts w:ascii="Arial" w:hAnsi="Arial" w:cs="Arial"/>
          <w:sz w:val="24"/>
          <w:szCs w:val="24"/>
        </w:rPr>
        <w:t xml:space="preserve"> insourcing employees </w:t>
      </w:r>
      <w:r w:rsidR="00430681">
        <w:rPr>
          <w:rFonts w:ascii="Arial" w:hAnsi="Arial" w:cs="Arial"/>
          <w:sz w:val="24"/>
          <w:szCs w:val="24"/>
        </w:rPr>
        <w:t>are only compatible when the employees have the skills required to carry out their job</w:t>
      </w:r>
      <w:r w:rsidR="00D10536">
        <w:rPr>
          <w:rFonts w:ascii="Arial" w:hAnsi="Arial" w:cs="Arial"/>
          <w:sz w:val="24"/>
          <w:szCs w:val="24"/>
        </w:rPr>
        <w:t>, this then means that further training and recruiting expenditure may be required</w:t>
      </w:r>
      <w:r w:rsidR="00B706AE">
        <w:rPr>
          <w:rFonts w:ascii="Arial" w:hAnsi="Arial" w:cs="Arial"/>
          <w:sz w:val="24"/>
          <w:szCs w:val="24"/>
        </w:rPr>
        <w:t xml:space="preserve"> which may not be profitable long-term</w:t>
      </w:r>
      <w:r w:rsidR="00A755A5">
        <w:rPr>
          <w:rFonts w:ascii="Arial" w:hAnsi="Arial" w:cs="Arial"/>
          <w:sz w:val="24"/>
          <w:szCs w:val="24"/>
        </w:rPr>
        <w:t>.</w:t>
      </w:r>
    </w:p>
    <w:p w14:paraId="0751F50A" w14:textId="3226C859" w:rsidR="0184CE2B" w:rsidRDefault="00983F48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Conversely</w:t>
      </w:r>
      <w:r w:rsidR="00B2702C">
        <w:rPr>
          <w:rFonts w:ascii="Arial" w:hAnsi="Arial" w:cs="Arial"/>
          <w:sz w:val="24"/>
          <w:szCs w:val="24"/>
        </w:rPr>
        <w:t xml:space="preserve">, there appears a considerable </w:t>
      </w:r>
      <w:r w:rsidR="00212B0A">
        <w:rPr>
          <w:rFonts w:ascii="Arial" w:hAnsi="Arial" w:cs="Arial"/>
          <w:sz w:val="24"/>
          <w:szCs w:val="24"/>
        </w:rPr>
        <w:t>number of risks associated with outsourcing housekeeping</w:t>
      </w:r>
      <w:r w:rsidR="00321195">
        <w:rPr>
          <w:rFonts w:ascii="Arial" w:hAnsi="Arial" w:cs="Arial"/>
          <w:sz w:val="24"/>
          <w:szCs w:val="24"/>
        </w:rPr>
        <w:t xml:space="preserve">. Throughout research of these risks, the </w:t>
      </w:r>
      <w:r w:rsidR="007A2811">
        <w:rPr>
          <w:rFonts w:ascii="Arial" w:hAnsi="Arial" w:cs="Arial"/>
          <w:sz w:val="24"/>
          <w:szCs w:val="24"/>
        </w:rPr>
        <w:t>prominent</w:t>
      </w:r>
      <w:r w:rsidR="00A07E4D">
        <w:rPr>
          <w:rFonts w:ascii="Arial" w:hAnsi="Arial" w:cs="Arial"/>
          <w:sz w:val="24"/>
          <w:szCs w:val="24"/>
        </w:rPr>
        <w:t xml:space="preserve"> con</w:t>
      </w:r>
      <w:r w:rsidR="00D43897">
        <w:rPr>
          <w:rFonts w:ascii="Arial" w:hAnsi="Arial" w:cs="Arial"/>
          <w:sz w:val="24"/>
          <w:szCs w:val="24"/>
        </w:rPr>
        <w:t>cern</w:t>
      </w:r>
      <w:r w:rsidR="00A07E4D">
        <w:rPr>
          <w:rFonts w:ascii="Arial" w:hAnsi="Arial" w:cs="Arial"/>
          <w:sz w:val="24"/>
          <w:szCs w:val="24"/>
        </w:rPr>
        <w:t xml:space="preserve"> for outsourcing housekeeping </w:t>
      </w:r>
      <w:r w:rsidR="00D43897">
        <w:rPr>
          <w:rFonts w:ascii="Arial" w:hAnsi="Arial" w:cs="Arial"/>
          <w:sz w:val="24"/>
          <w:szCs w:val="24"/>
        </w:rPr>
        <w:t xml:space="preserve">is </w:t>
      </w:r>
      <w:r w:rsidR="008D183D">
        <w:rPr>
          <w:rFonts w:ascii="Arial" w:hAnsi="Arial" w:cs="Arial"/>
          <w:sz w:val="24"/>
          <w:szCs w:val="24"/>
        </w:rPr>
        <w:t>possible loss of control</w:t>
      </w:r>
      <w:r w:rsidR="00F50CFC">
        <w:rPr>
          <w:rFonts w:ascii="Arial" w:hAnsi="Arial" w:cs="Arial"/>
          <w:sz w:val="24"/>
          <w:szCs w:val="24"/>
        </w:rPr>
        <w:t xml:space="preserve"> and flexibility (Corbett, 2004, pg. 3), (</w:t>
      </w:r>
      <w:r w:rsidR="00640496">
        <w:rPr>
          <w:rFonts w:ascii="Arial" w:hAnsi="Arial" w:cs="Arial"/>
          <w:sz w:val="24"/>
          <w:szCs w:val="24"/>
        </w:rPr>
        <w:t xml:space="preserve">Elhoushy, </w:t>
      </w:r>
      <w:r w:rsidR="00640496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640496">
        <w:rPr>
          <w:rFonts w:ascii="Arial" w:hAnsi="Arial" w:cs="Arial"/>
          <w:sz w:val="24"/>
          <w:szCs w:val="24"/>
        </w:rPr>
        <w:t xml:space="preserve">2020, pg. </w:t>
      </w:r>
      <w:r w:rsidR="00F46719">
        <w:rPr>
          <w:rFonts w:ascii="Arial" w:hAnsi="Arial" w:cs="Arial"/>
          <w:sz w:val="24"/>
          <w:szCs w:val="24"/>
        </w:rPr>
        <w:t xml:space="preserve">3) this can be </w:t>
      </w:r>
      <w:r w:rsidR="00336D12">
        <w:rPr>
          <w:rFonts w:ascii="Arial" w:hAnsi="Arial" w:cs="Arial"/>
          <w:sz w:val="24"/>
          <w:szCs w:val="24"/>
        </w:rPr>
        <w:t>dependent</w:t>
      </w:r>
      <w:r w:rsidR="00F46719">
        <w:rPr>
          <w:rFonts w:ascii="Arial" w:hAnsi="Arial" w:cs="Arial"/>
          <w:sz w:val="24"/>
          <w:szCs w:val="24"/>
        </w:rPr>
        <w:t xml:space="preserve"> on the type of relationship the s</w:t>
      </w:r>
      <w:r w:rsidR="000738B1">
        <w:rPr>
          <w:rFonts w:ascii="Arial" w:hAnsi="Arial" w:cs="Arial"/>
          <w:sz w:val="24"/>
          <w:szCs w:val="24"/>
        </w:rPr>
        <w:t xml:space="preserve">ervice provider has with the hotel but can mean </w:t>
      </w:r>
      <w:r w:rsidR="005736A1">
        <w:rPr>
          <w:rFonts w:ascii="Arial" w:hAnsi="Arial" w:cs="Arial"/>
          <w:sz w:val="24"/>
          <w:szCs w:val="24"/>
        </w:rPr>
        <w:t xml:space="preserve">issues over </w:t>
      </w:r>
      <w:r w:rsidR="00714CF6">
        <w:rPr>
          <w:rFonts w:ascii="Arial" w:hAnsi="Arial" w:cs="Arial"/>
          <w:sz w:val="24"/>
          <w:szCs w:val="24"/>
        </w:rPr>
        <w:t xml:space="preserve">things like </w:t>
      </w:r>
      <w:r w:rsidR="005736A1">
        <w:rPr>
          <w:rFonts w:ascii="Arial" w:hAnsi="Arial" w:cs="Arial"/>
          <w:sz w:val="24"/>
          <w:szCs w:val="24"/>
        </w:rPr>
        <w:t>contracts</w:t>
      </w:r>
      <w:r w:rsidR="00945A5B">
        <w:rPr>
          <w:rFonts w:ascii="Arial" w:hAnsi="Arial" w:cs="Arial"/>
          <w:sz w:val="24"/>
          <w:szCs w:val="24"/>
        </w:rPr>
        <w:t xml:space="preserve"> and disruption to </w:t>
      </w:r>
      <w:r w:rsidR="00B6142B">
        <w:rPr>
          <w:rFonts w:ascii="Arial" w:hAnsi="Arial" w:cs="Arial"/>
          <w:sz w:val="24"/>
          <w:szCs w:val="24"/>
        </w:rPr>
        <w:t>daily operations</w:t>
      </w:r>
      <w:r w:rsidR="00195DD1">
        <w:rPr>
          <w:rFonts w:ascii="Arial" w:hAnsi="Arial" w:cs="Arial"/>
          <w:sz w:val="24"/>
          <w:szCs w:val="24"/>
        </w:rPr>
        <w:t xml:space="preserve"> </w:t>
      </w:r>
      <w:r w:rsidR="00441B65">
        <w:rPr>
          <w:rFonts w:ascii="Arial" w:hAnsi="Arial" w:cs="Arial"/>
          <w:sz w:val="24"/>
          <w:szCs w:val="24"/>
        </w:rPr>
        <w:t>(Linsley, 2019)</w:t>
      </w:r>
      <w:r w:rsidR="00714CF6">
        <w:rPr>
          <w:rFonts w:ascii="Arial" w:hAnsi="Arial" w:cs="Arial"/>
          <w:sz w:val="24"/>
          <w:szCs w:val="24"/>
        </w:rPr>
        <w:t>.</w:t>
      </w:r>
      <w:r w:rsidR="004A5472">
        <w:rPr>
          <w:rFonts w:ascii="Arial" w:hAnsi="Arial" w:cs="Arial"/>
          <w:sz w:val="24"/>
          <w:szCs w:val="24"/>
        </w:rPr>
        <w:t xml:space="preserve"> This means that there is less flexibility, risk to brand reputation and </w:t>
      </w:r>
      <w:r w:rsidR="00C4734E">
        <w:rPr>
          <w:rFonts w:ascii="Arial" w:hAnsi="Arial" w:cs="Arial"/>
          <w:sz w:val="24"/>
          <w:szCs w:val="24"/>
        </w:rPr>
        <w:t>lack of consistency if the operation isn’t run effectively and cooperatively</w:t>
      </w:r>
      <w:r w:rsidR="002813EC">
        <w:rPr>
          <w:rFonts w:ascii="Arial" w:hAnsi="Arial" w:cs="Arial"/>
          <w:sz w:val="24"/>
          <w:szCs w:val="24"/>
        </w:rPr>
        <w:t xml:space="preserve"> (Lawbite, 2022). </w:t>
      </w:r>
    </w:p>
    <w:p w14:paraId="14E0C597" w14:textId="7F160D65" w:rsidR="00D02D33" w:rsidRDefault="00C9728C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addition, Lawbite (2022) also states outsourcing can run the risk of </w:t>
      </w:r>
      <w:r w:rsidR="004C3563">
        <w:rPr>
          <w:rFonts w:ascii="Arial" w:hAnsi="Arial" w:cs="Arial"/>
          <w:sz w:val="24"/>
          <w:szCs w:val="24"/>
        </w:rPr>
        <w:t xml:space="preserve">data protection and confidentiality </w:t>
      </w:r>
      <w:r w:rsidR="00A90FBC">
        <w:rPr>
          <w:rFonts w:ascii="Arial" w:hAnsi="Arial" w:cs="Arial"/>
          <w:sz w:val="24"/>
          <w:szCs w:val="24"/>
        </w:rPr>
        <w:t xml:space="preserve">being exposed </w:t>
      </w:r>
      <w:r w:rsidR="000A38EE">
        <w:rPr>
          <w:rFonts w:ascii="Arial" w:hAnsi="Arial" w:cs="Arial"/>
          <w:sz w:val="24"/>
          <w:szCs w:val="24"/>
        </w:rPr>
        <w:t>and can have legal consequences</w:t>
      </w:r>
      <w:r w:rsidR="00BC39AA">
        <w:rPr>
          <w:rFonts w:ascii="Arial" w:hAnsi="Arial" w:cs="Arial"/>
          <w:sz w:val="24"/>
          <w:szCs w:val="24"/>
        </w:rPr>
        <w:t>,</w:t>
      </w:r>
      <w:r w:rsidR="000A38EE">
        <w:rPr>
          <w:rFonts w:ascii="Arial" w:hAnsi="Arial" w:cs="Arial"/>
          <w:sz w:val="24"/>
          <w:szCs w:val="24"/>
        </w:rPr>
        <w:t xml:space="preserve"> should data of employees and data of the business</w:t>
      </w:r>
      <w:r w:rsidR="000B6FF2">
        <w:rPr>
          <w:rFonts w:ascii="Arial" w:hAnsi="Arial" w:cs="Arial"/>
          <w:sz w:val="24"/>
          <w:szCs w:val="24"/>
        </w:rPr>
        <w:t xml:space="preserve"> be accessed and exploited from </w:t>
      </w:r>
      <w:r w:rsidR="00BC39AA">
        <w:rPr>
          <w:rFonts w:ascii="Arial" w:hAnsi="Arial" w:cs="Arial"/>
          <w:sz w:val="24"/>
          <w:szCs w:val="24"/>
        </w:rPr>
        <w:t>hackers or from within the company.</w:t>
      </w:r>
    </w:p>
    <w:p w14:paraId="5F57F600" w14:textId="25978C1B" w:rsidR="00CA728C" w:rsidRDefault="00CA728C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risk can be </w:t>
      </w:r>
      <w:r w:rsidR="00CD7BAB">
        <w:rPr>
          <w:rFonts w:ascii="Arial" w:hAnsi="Arial" w:cs="Arial"/>
          <w:sz w:val="24"/>
          <w:szCs w:val="24"/>
        </w:rPr>
        <w:t>the integration of the outsourcing system and language barriers</w:t>
      </w:r>
      <w:r w:rsidR="00A313BD">
        <w:rPr>
          <w:rFonts w:ascii="Arial" w:hAnsi="Arial" w:cs="Arial"/>
          <w:sz w:val="24"/>
          <w:szCs w:val="24"/>
        </w:rPr>
        <w:t>. Therefore,</w:t>
      </w:r>
      <w:r w:rsidR="00721CA9">
        <w:rPr>
          <w:rFonts w:ascii="Arial" w:hAnsi="Arial" w:cs="Arial"/>
          <w:sz w:val="24"/>
          <w:szCs w:val="24"/>
        </w:rPr>
        <w:t xml:space="preserve"> it would be imperative to focus on the workforce to </w:t>
      </w:r>
      <w:r w:rsidR="003772DA">
        <w:rPr>
          <w:rFonts w:ascii="Arial" w:hAnsi="Arial" w:cs="Arial"/>
          <w:sz w:val="24"/>
          <w:szCs w:val="24"/>
        </w:rPr>
        <w:t xml:space="preserve">be able to speak basic </w:t>
      </w:r>
      <w:r w:rsidR="003772DA">
        <w:rPr>
          <w:rFonts w:ascii="Arial" w:hAnsi="Arial" w:cs="Arial"/>
          <w:sz w:val="24"/>
          <w:szCs w:val="24"/>
        </w:rPr>
        <w:lastRenderedPageBreak/>
        <w:t xml:space="preserve">English </w:t>
      </w:r>
      <w:r w:rsidR="007442DE">
        <w:rPr>
          <w:rFonts w:ascii="Arial" w:hAnsi="Arial" w:cs="Arial"/>
          <w:sz w:val="24"/>
          <w:szCs w:val="24"/>
        </w:rPr>
        <w:t>(</w:t>
      </w:r>
      <w:r w:rsidR="003772DA">
        <w:rPr>
          <w:rFonts w:ascii="Arial" w:hAnsi="Arial" w:cs="Arial"/>
          <w:sz w:val="24"/>
          <w:szCs w:val="24"/>
        </w:rPr>
        <w:t>or the native language of that country</w:t>
      </w:r>
      <w:r w:rsidR="007442DE">
        <w:rPr>
          <w:rFonts w:ascii="Arial" w:hAnsi="Arial" w:cs="Arial"/>
          <w:sz w:val="24"/>
          <w:szCs w:val="24"/>
        </w:rPr>
        <w:t>)</w:t>
      </w:r>
      <w:r w:rsidR="003772DA">
        <w:rPr>
          <w:rFonts w:ascii="Arial" w:hAnsi="Arial" w:cs="Arial"/>
          <w:sz w:val="24"/>
          <w:szCs w:val="24"/>
        </w:rPr>
        <w:t xml:space="preserve"> as well as enforcing </w:t>
      </w:r>
      <w:r w:rsidR="00755CD0">
        <w:rPr>
          <w:rFonts w:ascii="Arial" w:hAnsi="Arial" w:cs="Arial"/>
          <w:sz w:val="24"/>
          <w:szCs w:val="24"/>
        </w:rPr>
        <w:t>the</w:t>
      </w:r>
      <w:r w:rsidR="00615DC7">
        <w:rPr>
          <w:rFonts w:ascii="Arial" w:hAnsi="Arial" w:cs="Arial"/>
          <w:sz w:val="24"/>
          <w:szCs w:val="24"/>
        </w:rPr>
        <w:t xml:space="preserve"> inside</w:t>
      </w:r>
      <w:r w:rsidR="00755CD0">
        <w:rPr>
          <w:rFonts w:ascii="Arial" w:hAnsi="Arial" w:cs="Arial"/>
          <w:sz w:val="24"/>
          <w:szCs w:val="24"/>
        </w:rPr>
        <w:t xml:space="preserve"> staff to engage with the staff from </w:t>
      </w:r>
      <w:r w:rsidR="00615DC7">
        <w:rPr>
          <w:rFonts w:ascii="Arial" w:hAnsi="Arial" w:cs="Arial"/>
          <w:sz w:val="24"/>
          <w:szCs w:val="24"/>
        </w:rPr>
        <w:t xml:space="preserve">outside </w:t>
      </w:r>
      <w:r w:rsidR="00755CD0">
        <w:rPr>
          <w:rFonts w:ascii="Arial" w:hAnsi="Arial" w:cs="Arial"/>
          <w:sz w:val="24"/>
          <w:szCs w:val="24"/>
        </w:rPr>
        <w:t xml:space="preserve">the company </w:t>
      </w:r>
      <w:r w:rsidR="007442DE">
        <w:rPr>
          <w:rFonts w:ascii="Arial" w:hAnsi="Arial" w:cs="Arial"/>
          <w:sz w:val="24"/>
          <w:szCs w:val="24"/>
        </w:rPr>
        <w:t>to</w:t>
      </w:r>
      <w:r w:rsidR="00FB2617">
        <w:rPr>
          <w:rFonts w:ascii="Arial" w:hAnsi="Arial" w:cs="Arial"/>
          <w:sz w:val="24"/>
          <w:szCs w:val="24"/>
        </w:rPr>
        <w:t xml:space="preserve"> </w:t>
      </w:r>
      <w:r w:rsidR="00615DC7">
        <w:rPr>
          <w:rFonts w:ascii="Arial" w:hAnsi="Arial" w:cs="Arial"/>
          <w:sz w:val="24"/>
          <w:szCs w:val="24"/>
        </w:rPr>
        <w:t>assimilate effective and consistent</w:t>
      </w:r>
      <w:r w:rsidR="007442DE">
        <w:rPr>
          <w:rFonts w:ascii="Arial" w:hAnsi="Arial" w:cs="Arial"/>
          <w:sz w:val="24"/>
          <w:szCs w:val="24"/>
        </w:rPr>
        <w:t xml:space="preserve"> communicat</w:t>
      </w:r>
      <w:r w:rsidR="00615DC7">
        <w:rPr>
          <w:rFonts w:ascii="Arial" w:hAnsi="Arial" w:cs="Arial"/>
          <w:sz w:val="24"/>
          <w:szCs w:val="24"/>
        </w:rPr>
        <w:t>ion</w:t>
      </w:r>
      <w:r w:rsidR="007442DE">
        <w:rPr>
          <w:rFonts w:ascii="Arial" w:hAnsi="Arial" w:cs="Arial"/>
          <w:sz w:val="24"/>
          <w:szCs w:val="24"/>
        </w:rPr>
        <w:t xml:space="preserve"> together and focus on achieving the same objectives</w:t>
      </w:r>
      <w:r w:rsidR="00FB23FB">
        <w:rPr>
          <w:rFonts w:ascii="Arial" w:hAnsi="Arial" w:cs="Arial"/>
          <w:sz w:val="24"/>
          <w:szCs w:val="24"/>
        </w:rPr>
        <w:t xml:space="preserve"> </w:t>
      </w:r>
      <w:r w:rsidR="00451B3D">
        <w:rPr>
          <w:rFonts w:ascii="Arial" w:hAnsi="Arial" w:cs="Arial"/>
          <w:sz w:val="24"/>
          <w:szCs w:val="24"/>
        </w:rPr>
        <w:t>(Calbone, 2019, pg. 1-2).</w:t>
      </w:r>
      <w:r w:rsidR="00E171F2">
        <w:rPr>
          <w:rFonts w:ascii="Arial" w:hAnsi="Arial" w:cs="Arial"/>
          <w:sz w:val="24"/>
          <w:szCs w:val="24"/>
        </w:rPr>
        <w:t xml:space="preserve"> </w:t>
      </w:r>
      <w:r w:rsidR="00C855D8">
        <w:rPr>
          <w:rFonts w:ascii="Arial" w:hAnsi="Arial" w:cs="Arial"/>
          <w:sz w:val="24"/>
          <w:szCs w:val="24"/>
        </w:rPr>
        <w:t xml:space="preserve">Another risk that can stem from </w:t>
      </w:r>
      <w:r w:rsidR="004522EA">
        <w:rPr>
          <w:rFonts w:ascii="Arial" w:hAnsi="Arial" w:cs="Arial"/>
          <w:sz w:val="24"/>
          <w:szCs w:val="24"/>
        </w:rPr>
        <w:t xml:space="preserve">integration is employee resistance, </w:t>
      </w:r>
      <w:r w:rsidR="00A313BD">
        <w:rPr>
          <w:rFonts w:ascii="Arial" w:hAnsi="Arial" w:cs="Arial"/>
          <w:sz w:val="24"/>
          <w:szCs w:val="24"/>
        </w:rPr>
        <w:t>accordingly</w:t>
      </w:r>
      <w:r w:rsidR="00CB6530">
        <w:rPr>
          <w:rFonts w:ascii="Arial" w:hAnsi="Arial" w:cs="Arial"/>
          <w:sz w:val="24"/>
          <w:szCs w:val="24"/>
        </w:rPr>
        <w:t>,</w:t>
      </w:r>
      <w:r w:rsidR="004522EA">
        <w:rPr>
          <w:rFonts w:ascii="Arial" w:hAnsi="Arial" w:cs="Arial"/>
          <w:sz w:val="24"/>
          <w:szCs w:val="24"/>
        </w:rPr>
        <w:t xml:space="preserve"> </w:t>
      </w:r>
      <w:r w:rsidR="00CB6530">
        <w:rPr>
          <w:rFonts w:ascii="Arial" w:hAnsi="Arial" w:cs="Arial"/>
          <w:sz w:val="24"/>
          <w:szCs w:val="24"/>
        </w:rPr>
        <w:t>a</w:t>
      </w:r>
      <w:r w:rsidR="004522EA">
        <w:rPr>
          <w:rFonts w:ascii="Arial" w:hAnsi="Arial" w:cs="Arial"/>
          <w:sz w:val="24"/>
          <w:szCs w:val="24"/>
        </w:rPr>
        <w:t xml:space="preserve"> considerable time for change</w:t>
      </w:r>
      <w:r w:rsidR="00CB6530">
        <w:rPr>
          <w:rFonts w:ascii="Arial" w:hAnsi="Arial" w:cs="Arial"/>
          <w:sz w:val="24"/>
          <w:szCs w:val="24"/>
        </w:rPr>
        <w:t xml:space="preserve"> needs</w:t>
      </w:r>
      <w:r w:rsidR="004522EA">
        <w:rPr>
          <w:rFonts w:ascii="Arial" w:hAnsi="Arial" w:cs="Arial"/>
          <w:sz w:val="24"/>
          <w:szCs w:val="24"/>
        </w:rPr>
        <w:t xml:space="preserve"> to be introduced and </w:t>
      </w:r>
      <w:r w:rsidR="00F87C9D">
        <w:rPr>
          <w:rFonts w:ascii="Arial" w:hAnsi="Arial" w:cs="Arial"/>
          <w:sz w:val="24"/>
          <w:szCs w:val="24"/>
        </w:rPr>
        <w:t xml:space="preserve">proper communication and training should be provided by management to break down the </w:t>
      </w:r>
      <w:r w:rsidR="002D0A8D">
        <w:rPr>
          <w:rFonts w:ascii="Arial" w:hAnsi="Arial" w:cs="Arial"/>
          <w:sz w:val="24"/>
          <w:szCs w:val="24"/>
        </w:rPr>
        <w:t xml:space="preserve">resistance and encourage </w:t>
      </w:r>
      <w:r w:rsidR="00914C52">
        <w:rPr>
          <w:rFonts w:ascii="Arial" w:hAnsi="Arial" w:cs="Arial"/>
          <w:sz w:val="24"/>
          <w:szCs w:val="24"/>
        </w:rPr>
        <w:t xml:space="preserve">a supportive work environment, explain why it is happening </w:t>
      </w:r>
      <w:r w:rsidR="00330A44">
        <w:rPr>
          <w:rFonts w:ascii="Arial" w:hAnsi="Arial" w:cs="Arial"/>
          <w:sz w:val="24"/>
          <w:szCs w:val="24"/>
        </w:rPr>
        <w:t>and listen to feedback and suggestions to empower employees</w:t>
      </w:r>
      <w:r w:rsidR="009916D6">
        <w:rPr>
          <w:rFonts w:ascii="Arial" w:hAnsi="Arial" w:cs="Arial"/>
          <w:sz w:val="24"/>
          <w:szCs w:val="24"/>
        </w:rPr>
        <w:t xml:space="preserve"> (Corbett, 2004, pg. 3),</w:t>
      </w:r>
      <w:r w:rsidR="00330A44">
        <w:rPr>
          <w:rFonts w:ascii="Arial" w:hAnsi="Arial" w:cs="Arial"/>
          <w:sz w:val="24"/>
          <w:szCs w:val="24"/>
        </w:rPr>
        <w:t xml:space="preserve"> </w:t>
      </w:r>
      <w:r w:rsidR="006912C8">
        <w:rPr>
          <w:rFonts w:ascii="Arial" w:hAnsi="Arial" w:cs="Arial"/>
          <w:sz w:val="24"/>
          <w:szCs w:val="24"/>
        </w:rPr>
        <w:t>(The Ohio State University, 2022).</w:t>
      </w:r>
    </w:p>
    <w:p w14:paraId="41E6BE5A" w14:textId="252A4AA1" w:rsidR="009C7A0A" w:rsidRDefault="00583236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an article by Zese (</w:t>
      </w:r>
      <w:r w:rsidR="00941461">
        <w:rPr>
          <w:rFonts w:ascii="Arial" w:hAnsi="Arial" w:cs="Arial"/>
          <w:sz w:val="24"/>
          <w:szCs w:val="24"/>
        </w:rPr>
        <w:t xml:space="preserve">2021), she says that </w:t>
      </w:r>
      <w:r w:rsidR="00902F4D">
        <w:rPr>
          <w:rFonts w:ascii="Arial" w:hAnsi="Arial" w:cs="Arial"/>
          <w:sz w:val="24"/>
          <w:szCs w:val="24"/>
        </w:rPr>
        <w:t>building a “relationship with the third party” can be difficult</w:t>
      </w:r>
      <w:r w:rsidR="004F4521">
        <w:rPr>
          <w:rFonts w:ascii="Arial" w:hAnsi="Arial" w:cs="Arial"/>
          <w:sz w:val="24"/>
          <w:szCs w:val="24"/>
        </w:rPr>
        <w:t>, as some workers may not work up to expectations and standards required as they are not part of the main company</w:t>
      </w:r>
      <w:r w:rsidR="008D3070">
        <w:rPr>
          <w:rFonts w:ascii="Arial" w:hAnsi="Arial" w:cs="Arial"/>
          <w:sz w:val="24"/>
          <w:szCs w:val="24"/>
        </w:rPr>
        <w:t xml:space="preserve">. However, if there is clear communication and trust, agency workers can be crucial </w:t>
      </w:r>
      <w:r w:rsidR="009B7D4F">
        <w:rPr>
          <w:rFonts w:ascii="Arial" w:hAnsi="Arial" w:cs="Arial"/>
          <w:sz w:val="24"/>
          <w:szCs w:val="24"/>
        </w:rPr>
        <w:t xml:space="preserve">to achieve the same vision </w:t>
      </w:r>
      <w:r w:rsidR="002547D2">
        <w:rPr>
          <w:rFonts w:ascii="Arial" w:hAnsi="Arial" w:cs="Arial"/>
          <w:sz w:val="24"/>
          <w:szCs w:val="24"/>
        </w:rPr>
        <w:t xml:space="preserve">and consistency. On the other hand, Zese continues saying </w:t>
      </w:r>
      <w:r w:rsidR="00D33CAD">
        <w:rPr>
          <w:rFonts w:ascii="Arial" w:hAnsi="Arial" w:cs="Arial"/>
          <w:sz w:val="24"/>
          <w:szCs w:val="24"/>
        </w:rPr>
        <w:t xml:space="preserve">that generally, outsourcing has reduced the stress of “scheduling, payroll and overtime costs.” </w:t>
      </w:r>
      <w:r w:rsidR="00E621AA">
        <w:rPr>
          <w:rFonts w:ascii="Arial" w:hAnsi="Arial" w:cs="Arial"/>
          <w:sz w:val="24"/>
          <w:szCs w:val="24"/>
        </w:rPr>
        <w:t xml:space="preserve">If the contract and labour is managed right, then </w:t>
      </w:r>
      <w:r w:rsidR="00010861">
        <w:rPr>
          <w:rFonts w:ascii="Arial" w:hAnsi="Arial" w:cs="Arial"/>
          <w:sz w:val="24"/>
          <w:szCs w:val="24"/>
        </w:rPr>
        <w:t>it can save hassle and money</w:t>
      </w:r>
      <w:r w:rsidR="00D17A0F">
        <w:rPr>
          <w:rFonts w:ascii="Arial" w:hAnsi="Arial" w:cs="Arial"/>
          <w:sz w:val="24"/>
          <w:szCs w:val="24"/>
        </w:rPr>
        <w:t xml:space="preserve"> (Burt, </w:t>
      </w:r>
      <w:r w:rsidR="00703B75">
        <w:rPr>
          <w:rFonts w:ascii="Arial" w:hAnsi="Arial" w:cs="Arial"/>
          <w:sz w:val="24"/>
          <w:szCs w:val="24"/>
        </w:rPr>
        <w:t>2010, pg.13).</w:t>
      </w:r>
      <w:r w:rsidR="00D41BEF">
        <w:rPr>
          <w:rFonts w:ascii="Arial" w:hAnsi="Arial" w:cs="Arial"/>
          <w:sz w:val="24"/>
          <w:szCs w:val="24"/>
        </w:rPr>
        <w:t xml:space="preserve"> </w:t>
      </w:r>
      <w:r w:rsidR="000E47C7">
        <w:rPr>
          <w:rFonts w:ascii="Arial" w:hAnsi="Arial" w:cs="Arial"/>
          <w:sz w:val="24"/>
          <w:szCs w:val="24"/>
        </w:rPr>
        <w:t>Moreover, it can give a company like Hilton a competitive advantage and</w:t>
      </w:r>
      <w:r w:rsidR="00E31DD6">
        <w:rPr>
          <w:rFonts w:ascii="Arial" w:hAnsi="Arial" w:cs="Arial"/>
          <w:sz w:val="24"/>
          <w:szCs w:val="24"/>
        </w:rPr>
        <w:t xml:space="preserve"> gives managers a p</w:t>
      </w:r>
      <w:r w:rsidR="006A66C7">
        <w:rPr>
          <w:rFonts w:ascii="Arial" w:hAnsi="Arial" w:cs="Arial"/>
          <w:sz w:val="24"/>
          <w:szCs w:val="24"/>
        </w:rPr>
        <w:t>eace of mind</w:t>
      </w:r>
      <w:r w:rsidR="008615A6">
        <w:rPr>
          <w:rFonts w:ascii="Arial" w:hAnsi="Arial" w:cs="Arial"/>
          <w:sz w:val="24"/>
          <w:szCs w:val="24"/>
        </w:rPr>
        <w:t>, that can assist them</w:t>
      </w:r>
      <w:r w:rsidR="006A66C7">
        <w:rPr>
          <w:rFonts w:ascii="Arial" w:hAnsi="Arial" w:cs="Arial"/>
          <w:sz w:val="24"/>
          <w:szCs w:val="24"/>
        </w:rPr>
        <w:t xml:space="preserve"> </w:t>
      </w:r>
      <w:r w:rsidR="00174665">
        <w:rPr>
          <w:rFonts w:ascii="Arial" w:hAnsi="Arial" w:cs="Arial"/>
          <w:sz w:val="24"/>
          <w:szCs w:val="24"/>
        </w:rPr>
        <w:t xml:space="preserve">finding balance </w:t>
      </w:r>
      <w:r w:rsidR="00705EAB">
        <w:rPr>
          <w:rFonts w:ascii="Arial" w:hAnsi="Arial" w:cs="Arial"/>
          <w:sz w:val="24"/>
          <w:szCs w:val="24"/>
        </w:rPr>
        <w:t>on delegat</w:t>
      </w:r>
      <w:r w:rsidR="00E6594C">
        <w:rPr>
          <w:rFonts w:ascii="Arial" w:hAnsi="Arial" w:cs="Arial"/>
          <w:sz w:val="24"/>
          <w:szCs w:val="24"/>
        </w:rPr>
        <w:t>ing finance/</w:t>
      </w:r>
      <w:r w:rsidR="00705EAB">
        <w:rPr>
          <w:rFonts w:ascii="Arial" w:hAnsi="Arial" w:cs="Arial"/>
          <w:sz w:val="24"/>
          <w:szCs w:val="24"/>
        </w:rPr>
        <w:t xml:space="preserve">budgets and time spent on </w:t>
      </w:r>
      <w:r w:rsidR="00E6594C">
        <w:rPr>
          <w:rFonts w:ascii="Arial" w:hAnsi="Arial" w:cs="Arial"/>
          <w:sz w:val="24"/>
          <w:szCs w:val="24"/>
        </w:rPr>
        <w:t>other</w:t>
      </w:r>
      <w:r w:rsidR="00705EAB">
        <w:rPr>
          <w:rFonts w:ascii="Arial" w:hAnsi="Arial" w:cs="Arial"/>
          <w:sz w:val="24"/>
          <w:szCs w:val="24"/>
        </w:rPr>
        <w:t xml:space="preserve"> departments (Openkey, 2018).</w:t>
      </w:r>
    </w:p>
    <w:p w14:paraId="236B8C41" w14:textId="3A9E632F" w:rsidR="00696F14" w:rsidRDefault="00696F14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Additionally, </w:t>
      </w:r>
      <w:r w:rsidR="00632A42">
        <w:rPr>
          <w:rFonts w:ascii="Arial" w:hAnsi="Arial" w:cs="Arial"/>
          <w:sz w:val="24"/>
          <w:szCs w:val="24"/>
        </w:rPr>
        <w:t xml:space="preserve">in a post by Burt </w:t>
      </w:r>
      <w:r w:rsidR="00784CBA">
        <w:rPr>
          <w:rFonts w:ascii="Arial" w:hAnsi="Arial" w:cs="Arial"/>
          <w:sz w:val="24"/>
          <w:szCs w:val="24"/>
        </w:rPr>
        <w:t>(201</w:t>
      </w:r>
      <w:r w:rsidR="00BD758A">
        <w:rPr>
          <w:rFonts w:ascii="Arial" w:hAnsi="Arial" w:cs="Arial"/>
          <w:sz w:val="24"/>
          <w:szCs w:val="24"/>
        </w:rPr>
        <w:t>0</w:t>
      </w:r>
      <w:r w:rsidR="00784CBA">
        <w:rPr>
          <w:rFonts w:ascii="Arial" w:hAnsi="Arial" w:cs="Arial"/>
          <w:sz w:val="24"/>
          <w:szCs w:val="24"/>
        </w:rPr>
        <w:t xml:space="preserve">) </w:t>
      </w:r>
      <w:r w:rsidR="00D80850">
        <w:rPr>
          <w:rFonts w:ascii="Arial" w:hAnsi="Arial" w:cs="Arial"/>
          <w:sz w:val="24"/>
          <w:szCs w:val="24"/>
        </w:rPr>
        <w:t xml:space="preserve">outsourcing housekeeping can allow companies to give the </w:t>
      </w:r>
      <w:r w:rsidR="000A2F8A">
        <w:rPr>
          <w:rFonts w:ascii="Arial" w:hAnsi="Arial" w:cs="Arial"/>
          <w:sz w:val="24"/>
          <w:szCs w:val="24"/>
        </w:rPr>
        <w:t>“</w:t>
      </w:r>
      <w:r w:rsidR="00D80850">
        <w:rPr>
          <w:rFonts w:ascii="Arial" w:hAnsi="Arial" w:cs="Arial"/>
          <w:sz w:val="24"/>
          <w:szCs w:val="24"/>
        </w:rPr>
        <w:t xml:space="preserve">employees a chance to work full time” </w:t>
      </w:r>
      <w:r w:rsidR="00D47CD9">
        <w:rPr>
          <w:rFonts w:ascii="Arial" w:hAnsi="Arial" w:cs="Arial"/>
          <w:sz w:val="24"/>
          <w:szCs w:val="24"/>
        </w:rPr>
        <w:t xml:space="preserve">which </w:t>
      </w:r>
      <w:r w:rsidR="000A2F8A">
        <w:rPr>
          <w:rFonts w:ascii="Arial" w:hAnsi="Arial" w:cs="Arial"/>
          <w:sz w:val="24"/>
          <w:szCs w:val="24"/>
        </w:rPr>
        <w:t>“</w:t>
      </w:r>
      <w:r w:rsidR="00D47CD9">
        <w:rPr>
          <w:rFonts w:ascii="Arial" w:hAnsi="Arial" w:cs="Arial"/>
          <w:sz w:val="24"/>
          <w:szCs w:val="24"/>
        </w:rPr>
        <w:t xml:space="preserve">they wouldn’t be able to offer to direct </w:t>
      </w:r>
      <w:r w:rsidR="009A36F3">
        <w:rPr>
          <w:rFonts w:ascii="Arial" w:hAnsi="Arial" w:cs="Arial"/>
          <w:sz w:val="24"/>
          <w:szCs w:val="24"/>
        </w:rPr>
        <w:t>employees</w:t>
      </w:r>
      <w:r w:rsidR="00D47CD9">
        <w:rPr>
          <w:rFonts w:ascii="Arial" w:hAnsi="Arial" w:cs="Arial"/>
          <w:sz w:val="24"/>
          <w:szCs w:val="24"/>
        </w:rPr>
        <w:t>.</w:t>
      </w:r>
      <w:r w:rsidR="000A2F8A">
        <w:rPr>
          <w:rFonts w:ascii="Arial" w:hAnsi="Arial" w:cs="Arial"/>
          <w:sz w:val="24"/>
          <w:szCs w:val="24"/>
        </w:rPr>
        <w:t>”</w:t>
      </w:r>
      <w:r w:rsidR="00D47CD9">
        <w:rPr>
          <w:rFonts w:ascii="Arial" w:hAnsi="Arial" w:cs="Arial"/>
          <w:sz w:val="24"/>
          <w:szCs w:val="24"/>
        </w:rPr>
        <w:t xml:space="preserve"> This means that </w:t>
      </w:r>
      <w:r w:rsidR="00645011">
        <w:rPr>
          <w:rFonts w:ascii="Arial" w:hAnsi="Arial" w:cs="Arial"/>
          <w:sz w:val="24"/>
          <w:szCs w:val="24"/>
        </w:rPr>
        <w:t xml:space="preserve">in some </w:t>
      </w:r>
      <w:r w:rsidR="005341C8">
        <w:rPr>
          <w:rFonts w:ascii="Arial" w:hAnsi="Arial" w:cs="Arial"/>
          <w:sz w:val="24"/>
          <w:szCs w:val="24"/>
        </w:rPr>
        <w:t>outsourcing services</w:t>
      </w:r>
      <w:r w:rsidR="00645011">
        <w:rPr>
          <w:rFonts w:ascii="Arial" w:hAnsi="Arial" w:cs="Arial"/>
          <w:sz w:val="24"/>
          <w:szCs w:val="24"/>
        </w:rPr>
        <w:t xml:space="preserve"> too,</w:t>
      </w:r>
      <w:r w:rsidR="0092744E">
        <w:rPr>
          <w:rFonts w:ascii="Arial" w:hAnsi="Arial" w:cs="Arial"/>
          <w:sz w:val="24"/>
          <w:szCs w:val="24"/>
        </w:rPr>
        <w:t xml:space="preserve"> Burt (2010) continues saying</w:t>
      </w:r>
      <w:r w:rsidR="00645011">
        <w:rPr>
          <w:rFonts w:ascii="Arial" w:hAnsi="Arial" w:cs="Arial"/>
          <w:sz w:val="24"/>
          <w:szCs w:val="24"/>
        </w:rPr>
        <w:t xml:space="preserve"> </w:t>
      </w:r>
      <w:r w:rsidR="0092744E">
        <w:rPr>
          <w:rFonts w:ascii="Arial" w:hAnsi="Arial" w:cs="Arial"/>
          <w:sz w:val="24"/>
          <w:szCs w:val="24"/>
        </w:rPr>
        <w:t>“</w:t>
      </w:r>
      <w:r w:rsidR="00645011">
        <w:rPr>
          <w:rFonts w:ascii="Arial" w:hAnsi="Arial" w:cs="Arial"/>
          <w:sz w:val="24"/>
          <w:szCs w:val="24"/>
        </w:rPr>
        <w:t>they are offered health benefits, retirement options and other benefits</w:t>
      </w:r>
      <w:r w:rsidR="00C76451">
        <w:rPr>
          <w:rFonts w:ascii="Arial" w:hAnsi="Arial" w:cs="Arial"/>
          <w:sz w:val="24"/>
          <w:szCs w:val="24"/>
        </w:rPr>
        <w:t>”</w:t>
      </w:r>
      <w:r w:rsidR="00645011">
        <w:rPr>
          <w:rFonts w:ascii="Arial" w:hAnsi="Arial" w:cs="Arial"/>
          <w:sz w:val="24"/>
          <w:szCs w:val="24"/>
        </w:rPr>
        <w:t xml:space="preserve"> </w:t>
      </w:r>
      <w:r w:rsidR="005341C8">
        <w:rPr>
          <w:rFonts w:ascii="Arial" w:hAnsi="Arial" w:cs="Arial"/>
          <w:sz w:val="24"/>
          <w:szCs w:val="24"/>
        </w:rPr>
        <w:t>which can display job security and</w:t>
      </w:r>
      <w:r w:rsidR="00D03703">
        <w:rPr>
          <w:rFonts w:ascii="Arial" w:hAnsi="Arial" w:cs="Arial"/>
          <w:sz w:val="24"/>
          <w:szCs w:val="24"/>
        </w:rPr>
        <w:t xml:space="preserve"> improved employee morale which is </w:t>
      </w:r>
      <w:r w:rsidR="00E62387">
        <w:rPr>
          <w:rFonts w:ascii="Arial" w:hAnsi="Arial" w:cs="Arial"/>
          <w:sz w:val="24"/>
          <w:szCs w:val="24"/>
        </w:rPr>
        <w:t>reflected in</w:t>
      </w:r>
      <w:r w:rsidR="00D03703">
        <w:rPr>
          <w:rFonts w:ascii="Arial" w:hAnsi="Arial" w:cs="Arial"/>
          <w:sz w:val="24"/>
          <w:szCs w:val="24"/>
        </w:rPr>
        <w:t xml:space="preserve"> the guest experience</w:t>
      </w:r>
      <w:r w:rsidR="00E62387">
        <w:rPr>
          <w:rFonts w:ascii="Arial" w:hAnsi="Arial" w:cs="Arial"/>
          <w:sz w:val="24"/>
          <w:szCs w:val="24"/>
        </w:rPr>
        <w:t xml:space="preserve">s of high standards and consistency </w:t>
      </w:r>
      <w:r w:rsidR="009A36F3">
        <w:rPr>
          <w:rFonts w:ascii="Arial" w:hAnsi="Arial" w:cs="Arial"/>
          <w:sz w:val="24"/>
          <w:szCs w:val="24"/>
        </w:rPr>
        <w:t>from housekeepers</w:t>
      </w:r>
      <w:r w:rsidR="00632A42">
        <w:rPr>
          <w:rFonts w:ascii="Arial" w:hAnsi="Arial" w:cs="Arial"/>
          <w:sz w:val="24"/>
          <w:szCs w:val="24"/>
        </w:rPr>
        <w:t>.</w:t>
      </w:r>
      <w:r w:rsidR="00E73FD0">
        <w:rPr>
          <w:rFonts w:ascii="Arial" w:hAnsi="Arial" w:cs="Arial"/>
          <w:sz w:val="24"/>
          <w:szCs w:val="24"/>
        </w:rPr>
        <w:t xml:space="preserve"> </w:t>
      </w:r>
      <w:r w:rsidR="00BE1726">
        <w:rPr>
          <w:rFonts w:ascii="Arial" w:hAnsi="Arial" w:cs="Arial"/>
          <w:sz w:val="24"/>
          <w:szCs w:val="24"/>
        </w:rPr>
        <w:t xml:space="preserve">In a study quoted from </w:t>
      </w:r>
      <w:r w:rsidR="00B44221">
        <w:rPr>
          <w:rFonts w:ascii="Arial" w:hAnsi="Arial" w:cs="Arial"/>
          <w:sz w:val="24"/>
          <w:szCs w:val="24"/>
        </w:rPr>
        <w:t xml:space="preserve">Openkey (2018), “57% of people who had a bad experience at a hotel cited unfriendly employees as a catalyst.” </w:t>
      </w:r>
      <w:r w:rsidR="008615A6">
        <w:rPr>
          <w:rFonts w:ascii="Arial" w:hAnsi="Arial" w:cs="Arial"/>
          <w:sz w:val="24"/>
          <w:szCs w:val="24"/>
        </w:rPr>
        <w:t xml:space="preserve">This conveys it is </w:t>
      </w:r>
      <w:r w:rsidR="00120A85">
        <w:rPr>
          <w:rFonts w:ascii="Arial" w:hAnsi="Arial" w:cs="Arial"/>
          <w:sz w:val="24"/>
          <w:szCs w:val="24"/>
        </w:rPr>
        <w:t>imperative to understand what works best for a company like Hilton and how they can</w:t>
      </w:r>
      <w:r w:rsidR="00E665F4">
        <w:rPr>
          <w:rFonts w:ascii="Arial" w:hAnsi="Arial" w:cs="Arial"/>
          <w:sz w:val="24"/>
          <w:szCs w:val="24"/>
        </w:rPr>
        <w:t xml:space="preserve"> utilise the benefits of outsourcing which outweigh</w:t>
      </w:r>
      <w:r w:rsidR="00120A85">
        <w:rPr>
          <w:rFonts w:ascii="Arial" w:hAnsi="Arial" w:cs="Arial"/>
          <w:sz w:val="24"/>
          <w:szCs w:val="24"/>
        </w:rPr>
        <w:t xml:space="preserve"> the risks </w:t>
      </w:r>
      <w:r w:rsidR="00E665F4">
        <w:rPr>
          <w:rFonts w:ascii="Arial" w:hAnsi="Arial" w:cs="Arial"/>
          <w:sz w:val="24"/>
          <w:szCs w:val="24"/>
        </w:rPr>
        <w:t xml:space="preserve">that can be monitored and </w:t>
      </w:r>
      <w:r w:rsidR="00790876">
        <w:rPr>
          <w:rFonts w:ascii="Arial" w:hAnsi="Arial" w:cs="Arial"/>
          <w:sz w:val="24"/>
          <w:szCs w:val="24"/>
        </w:rPr>
        <w:t>reviewed.</w:t>
      </w:r>
    </w:p>
    <w:p w14:paraId="006C1FE4" w14:textId="15384E23" w:rsidR="001F6CDB" w:rsidRDefault="001F6CDB" w:rsidP="00523496">
      <w:pPr>
        <w:jc w:val="both"/>
        <w:rPr>
          <w:rFonts w:ascii="Arial" w:hAnsi="Arial" w:cs="Arial"/>
          <w:sz w:val="24"/>
          <w:szCs w:val="24"/>
        </w:rPr>
      </w:pPr>
    </w:p>
    <w:p w14:paraId="2C1A5348" w14:textId="08F9BE56" w:rsidR="001F6CDB" w:rsidRDefault="001F6CDB" w:rsidP="00523496">
      <w:pPr>
        <w:jc w:val="both"/>
        <w:rPr>
          <w:rFonts w:ascii="Arial" w:hAnsi="Arial" w:cs="Arial"/>
          <w:sz w:val="24"/>
          <w:szCs w:val="24"/>
        </w:rPr>
      </w:pPr>
    </w:p>
    <w:p w14:paraId="7007A029" w14:textId="6F984A90" w:rsidR="001F6CDB" w:rsidRDefault="001F6CDB" w:rsidP="00523496">
      <w:pPr>
        <w:jc w:val="both"/>
        <w:rPr>
          <w:rFonts w:ascii="Arial" w:hAnsi="Arial" w:cs="Arial"/>
          <w:sz w:val="24"/>
          <w:szCs w:val="24"/>
        </w:rPr>
      </w:pPr>
    </w:p>
    <w:p w14:paraId="40717850" w14:textId="5C217498" w:rsidR="001F6CDB" w:rsidRDefault="001F6CDB" w:rsidP="00523496">
      <w:pPr>
        <w:jc w:val="both"/>
        <w:rPr>
          <w:rFonts w:ascii="Arial" w:hAnsi="Arial" w:cs="Arial"/>
          <w:sz w:val="24"/>
          <w:szCs w:val="24"/>
        </w:rPr>
      </w:pPr>
    </w:p>
    <w:p w14:paraId="0A82DBC4" w14:textId="59359AEF" w:rsidR="001F6CDB" w:rsidRDefault="001F6CDB" w:rsidP="00523496">
      <w:pPr>
        <w:jc w:val="both"/>
        <w:rPr>
          <w:rFonts w:ascii="Arial" w:hAnsi="Arial" w:cs="Arial"/>
          <w:sz w:val="24"/>
          <w:szCs w:val="24"/>
        </w:rPr>
      </w:pPr>
    </w:p>
    <w:p w14:paraId="7885AD85" w14:textId="3B5EBA55" w:rsidR="001F6CDB" w:rsidRDefault="001F6CDB" w:rsidP="00523496">
      <w:pPr>
        <w:jc w:val="both"/>
        <w:rPr>
          <w:rFonts w:ascii="Arial" w:hAnsi="Arial" w:cs="Arial"/>
          <w:sz w:val="24"/>
          <w:szCs w:val="24"/>
        </w:rPr>
      </w:pPr>
    </w:p>
    <w:p w14:paraId="3C1F21D3" w14:textId="1161786B" w:rsidR="001F6CDB" w:rsidRDefault="001F6CDB" w:rsidP="00523496">
      <w:pPr>
        <w:jc w:val="both"/>
        <w:rPr>
          <w:rFonts w:ascii="Arial" w:hAnsi="Arial" w:cs="Arial"/>
          <w:sz w:val="24"/>
          <w:szCs w:val="24"/>
        </w:rPr>
      </w:pPr>
    </w:p>
    <w:p w14:paraId="63554F66" w14:textId="5AD3F48A" w:rsidR="001F6CDB" w:rsidRDefault="001F6CDB" w:rsidP="00523496">
      <w:pPr>
        <w:jc w:val="both"/>
        <w:rPr>
          <w:rFonts w:ascii="Arial" w:hAnsi="Arial" w:cs="Arial"/>
          <w:sz w:val="24"/>
          <w:szCs w:val="24"/>
        </w:rPr>
      </w:pPr>
    </w:p>
    <w:p w14:paraId="10592EF9" w14:textId="77777777" w:rsidR="001F6CDB" w:rsidRDefault="001F6CDB" w:rsidP="00523496">
      <w:pPr>
        <w:jc w:val="both"/>
        <w:rPr>
          <w:rFonts w:ascii="Arial" w:hAnsi="Arial" w:cs="Arial"/>
          <w:sz w:val="24"/>
          <w:szCs w:val="24"/>
        </w:rPr>
      </w:pPr>
    </w:p>
    <w:p w14:paraId="6AB5588A" w14:textId="77777777" w:rsidR="008F56ED" w:rsidRDefault="008F56ED" w:rsidP="00523496">
      <w:pPr>
        <w:jc w:val="both"/>
        <w:rPr>
          <w:rFonts w:ascii="Arial" w:hAnsi="Arial" w:cs="Arial"/>
          <w:sz w:val="24"/>
          <w:szCs w:val="24"/>
        </w:rPr>
      </w:pPr>
    </w:p>
    <w:p w14:paraId="017135A8" w14:textId="05A66DBF" w:rsidR="00C40B12" w:rsidRDefault="0002021E" w:rsidP="00523496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Recommendation</w:t>
      </w:r>
    </w:p>
    <w:p w14:paraId="5CCCF90C" w14:textId="1D1A93C1" w:rsidR="0002021E" w:rsidRDefault="0002021E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</w:t>
      </w:r>
      <w:r w:rsidR="009F295F">
        <w:rPr>
          <w:rFonts w:ascii="Arial" w:hAnsi="Arial" w:cs="Arial"/>
          <w:sz w:val="24"/>
          <w:szCs w:val="24"/>
        </w:rPr>
        <w:t>critically analysing the benefits and risks of outsourcing housekeeping and in</w:t>
      </w:r>
      <w:r w:rsidR="00FA1BFC">
        <w:rPr>
          <w:rFonts w:ascii="Arial" w:hAnsi="Arial" w:cs="Arial"/>
          <w:sz w:val="24"/>
          <w:szCs w:val="24"/>
        </w:rPr>
        <w:t>-</w:t>
      </w:r>
      <w:r w:rsidR="009F295F">
        <w:rPr>
          <w:rFonts w:ascii="Arial" w:hAnsi="Arial" w:cs="Arial"/>
          <w:sz w:val="24"/>
          <w:szCs w:val="24"/>
        </w:rPr>
        <w:t>house keeping</w:t>
      </w:r>
      <w:r w:rsidR="006C68DD">
        <w:rPr>
          <w:rFonts w:ascii="Arial" w:hAnsi="Arial" w:cs="Arial"/>
          <w:sz w:val="24"/>
          <w:szCs w:val="24"/>
        </w:rPr>
        <w:t>, there are mixed opinions on the best choice for Hilton to go forward with into the future.</w:t>
      </w:r>
    </w:p>
    <w:p w14:paraId="218E9F49" w14:textId="7BB3F263" w:rsidR="006C68DD" w:rsidRDefault="00D7268F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F838E1">
        <w:rPr>
          <w:rFonts w:ascii="Arial" w:hAnsi="Arial" w:cs="Arial"/>
          <w:sz w:val="24"/>
          <w:szCs w:val="24"/>
        </w:rPr>
        <w:t xml:space="preserve">he </w:t>
      </w:r>
      <w:r w:rsidR="00556289">
        <w:rPr>
          <w:rFonts w:ascii="Arial" w:hAnsi="Arial" w:cs="Arial"/>
          <w:sz w:val="24"/>
          <w:szCs w:val="24"/>
        </w:rPr>
        <w:t>benefit</w:t>
      </w:r>
      <w:r w:rsidR="00FA1BFC">
        <w:rPr>
          <w:rFonts w:ascii="Arial" w:hAnsi="Arial" w:cs="Arial"/>
          <w:sz w:val="24"/>
          <w:szCs w:val="24"/>
        </w:rPr>
        <w:t xml:space="preserve"> of in-house housekeeping</w:t>
      </w:r>
      <w:r w:rsidR="00161878">
        <w:rPr>
          <w:rFonts w:ascii="Arial" w:hAnsi="Arial" w:cs="Arial"/>
          <w:sz w:val="24"/>
          <w:szCs w:val="24"/>
        </w:rPr>
        <w:t xml:space="preserve"> allows the company to take control of their employees, their contracts, </w:t>
      </w:r>
      <w:r w:rsidR="00C56076">
        <w:rPr>
          <w:rFonts w:ascii="Arial" w:hAnsi="Arial" w:cs="Arial"/>
          <w:sz w:val="24"/>
          <w:szCs w:val="24"/>
        </w:rPr>
        <w:t>payroll,</w:t>
      </w:r>
      <w:r w:rsidR="00161878">
        <w:rPr>
          <w:rFonts w:ascii="Arial" w:hAnsi="Arial" w:cs="Arial"/>
          <w:sz w:val="24"/>
          <w:szCs w:val="24"/>
        </w:rPr>
        <w:t xml:space="preserve"> and </w:t>
      </w:r>
      <w:r w:rsidR="00C173BB">
        <w:rPr>
          <w:rFonts w:ascii="Arial" w:hAnsi="Arial" w:cs="Arial"/>
          <w:sz w:val="24"/>
          <w:szCs w:val="24"/>
        </w:rPr>
        <w:t xml:space="preserve">their brand image resonates with the employees. This means that the </w:t>
      </w:r>
      <w:r w:rsidR="004F54C7">
        <w:rPr>
          <w:rFonts w:ascii="Arial" w:hAnsi="Arial" w:cs="Arial"/>
          <w:sz w:val="24"/>
          <w:szCs w:val="24"/>
        </w:rPr>
        <w:t xml:space="preserve">employees are likely to identify themselves as part of </w:t>
      </w:r>
      <w:r w:rsidR="00B92521">
        <w:rPr>
          <w:rFonts w:ascii="Arial" w:hAnsi="Arial" w:cs="Arial"/>
          <w:sz w:val="24"/>
          <w:szCs w:val="24"/>
        </w:rPr>
        <w:t xml:space="preserve">the </w:t>
      </w:r>
      <w:r w:rsidR="004F54C7">
        <w:rPr>
          <w:rFonts w:ascii="Arial" w:hAnsi="Arial" w:cs="Arial"/>
          <w:sz w:val="24"/>
          <w:szCs w:val="24"/>
        </w:rPr>
        <w:t>Hilton</w:t>
      </w:r>
      <w:r w:rsidR="00B92521">
        <w:rPr>
          <w:rFonts w:ascii="Arial" w:hAnsi="Arial" w:cs="Arial"/>
          <w:sz w:val="24"/>
          <w:szCs w:val="24"/>
        </w:rPr>
        <w:t xml:space="preserve"> name and aim for the same vision and consistent standards in their job role. However, </w:t>
      </w:r>
      <w:r w:rsidR="0098471E">
        <w:rPr>
          <w:rFonts w:ascii="Arial" w:hAnsi="Arial" w:cs="Arial"/>
          <w:sz w:val="24"/>
          <w:szCs w:val="24"/>
        </w:rPr>
        <w:t xml:space="preserve">recruitment numbers for in-house housekeeping staff are low due to low pay, long hours, </w:t>
      </w:r>
      <w:r w:rsidR="00E4314B">
        <w:rPr>
          <w:rFonts w:ascii="Arial" w:hAnsi="Arial" w:cs="Arial"/>
          <w:sz w:val="24"/>
          <w:szCs w:val="24"/>
        </w:rPr>
        <w:t xml:space="preserve">the </w:t>
      </w:r>
      <w:r w:rsidR="0098471E">
        <w:rPr>
          <w:rFonts w:ascii="Arial" w:hAnsi="Arial" w:cs="Arial"/>
          <w:sz w:val="24"/>
          <w:szCs w:val="24"/>
        </w:rPr>
        <w:t>physical</w:t>
      </w:r>
      <w:r w:rsidR="0098027B">
        <w:rPr>
          <w:rFonts w:ascii="Arial" w:hAnsi="Arial" w:cs="Arial"/>
          <w:sz w:val="24"/>
          <w:szCs w:val="24"/>
        </w:rPr>
        <w:t xml:space="preserve"> demanding</w:t>
      </w:r>
      <w:r w:rsidR="0098471E">
        <w:rPr>
          <w:rFonts w:ascii="Arial" w:hAnsi="Arial" w:cs="Arial"/>
          <w:sz w:val="24"/>
          <w:szCs w:val="24"/>
        </w:rPr>
        <w:t xml:space="preserve"> </w:t>
      </w:r>
      <w:r w:rsidR="007071ED">
        <w:rPr>
          <w:rFonts w:ascii="Arial" w:hAnsi="Arial" w:cs="Arial"/>
          <w:sz w:val="24"/>
          <w:szCs w:val="24"/>
        </w:rPr>
        <w:t>work,</w:t>
      </w:r>
      <w:r w:rsidR="0098471E">
        <w:rPr>
          <w:rFonts w:ascii="Arial" w:hAnsi="Arial" w:cs="Arial"/>
          <w:sz w:val="24"/>
          <w:szCs w:val="24"/>
        </w:rPr>
        <w:t xml:space="preserve"> and </w:t>
      </w:r>
      <w:r w:rsidR="00E4314B">
        <w:rPr>
          <w:rFonts w:ascii="Arial" w:hAnsi="Arial" w:cs="Arial"/>
          <w:sz w:val="24"/>
          <w:szCs w:val="24"/>
        </w:rPr>
        <w:t xml:space="preserve">the job being identified as an ‘unskilled job’ </w:t>
      </w:r>
      <w:r w:rsidR="005D6F7D">
        <w:rPr>
          <w:rFonts w:ascii="Arial" w:hAnsi="Arial" w:cs="Arial"/>
          <w:sz w:val="24"/>
          <w:szCs w:val="24"/>
        </w:rPr>
        <w:t>(</w:t>
      </w:r>
      <w:r w:rsidR="00C94FFA">
        <w:rPr>
          <w:rFonts w:ascii="Arial" w:hAnsi="Arial" w:cs="Arial"/>
          <w:sz w:val="24"/>
          <w:szCs w:val="24"/>
        </w:rPr>
        <w:t>Potter, 2014).</w:t>
      </w:r>
      <w:r w:rsidR="00040DE4">
        <w:rPr>
          <w:rFonts w:ascii="Arial" w:hAnsi="Arial" w:cs="Arial"/>
          <w:sz w:val="24"/>
          <w:szCs w:val="24"/>
        </w:rPr>
        <w:t xml:space="preserve"> This means that unle</w:t>
      </w:r>
      <w:r w:rsidR="00636ED5">
        <w:rPr>
          <w:rFonts w:ascii="Arial" w:hAnsi="Arial" w:cs="Arial"/>
          <w:sz w:val="24"/>
          <w:szCs w:val="24"/>
        </w:rPr>
        <w:t>ss</w:t>
      </w:r>
      <w:r w:rsidR="00040DE4">
        <w:rPr>
          <w:rFonts w:ascii="Arial" w:hAnsi="Arial" w:cs="Arial"/>
          <w:sz w:val="24"/>
          <w:szCs w:val="24"/>
        </w:rPr>
        <w:t xml:space="preserve"> Hilton can discover financially stable solutions to support the working </w:t>
      </w:r>
      <w:r w:rsidR="00064F33">
        <w:rPr>
          <w:rFonts w:ascii="Arial" w:hAnsi="Arial" w:cs="Arial"/>
          <w:sz w:val="24"/>
          <w:szCs w:val="24"/>
        </w:rPr>
        <w:t>day of housekeepers,</w:t>
      </w:r>
      <w:r w:rsidR="00636ED5">
        <w:rPr>
          <w:rFonts w:ascii="Arial" w:hAnsi="Arial" w:cs="Arial"/>
          <w:sz w:val="24"/>
          <w:szCs w:val="24"/>
        </w:rPr>
        <w:t xml:space="preserve"> it may not be sustainable in the long-term.</w:t>
      </w:r>
      <w:r w:rsidR="007071ED">
        <w:rPr>
          <w:rFonts w:ascii="Arial" w:hAnsi="Arial" w:cs="Arial"/>
          <w:sz w:val="24"/>
          <w:szCs w:val="24"/>
        </w:rPr>
        <w:t xml:space="preserve"> Changes that would likely have to be introduced is</w:t>
      </w:r>
      <w:r w:rsidR="00064F33">
        <w:rPr>
          <w:rFonts w:ascii="Arial" w:hAnsi="Arial" w:cs="Arial"/>
          <w:sz w:val="24"/>
          <w:szCs w:val="24"/>
        </w:rPr>
        <w:t xml:space="preserve"> giving </w:t>
      </w:r>
      <w:r w:rsidR="007071ED">
        <w:rPr>
          <w:rFonts w:ascii="Arial" w:hAnsi="Arial" w:cs="Arial"/>
          <w:sz w:val="24"/>
          <w:szCs w:val="24"/>
        </w:rPr>
        <w:t>Housekeepers</w:t>
      </w:r>
      <w:r w:rsidR="00064F33">
        <w:rPr>
          <w:rFonts w:ascii="Arial" w:hAnsi="Arial" w:cs="Arial"/>
          <w:sz w:val="24"/>
          <w:szCs w:val="24"/>
        </w:rPr>
        <w:t xml:space="preserve"> realistic goals</w:t>
      </w:r>
      <w:r w:rsidR="007071ED">
        <w:rPr>
          <w:rFonts w:ascii="Arial" w:hAnsi="Arial" w:cs="Arial"/>
          <w:sz w:val="24"/>
          <w:szCs w:val="24"/>
        </w:rPr>
        <w:t xml:space="preserve"> of daily room changes</w:t>
      </w:r>
      <w:r w:rsidR="00C03CC3">
        <w:rPr>
          <w:rFonts w:ascii="Arial" w:hAnsi="Arial" w:cs="Arial"/>
          <w:sz w:val="24"/>
          <w:szCs w:val="24"/>
        </w:rPr>
        <w:t>, flexible working hours</w:t>
      </w:r>
      <w:r w:rsidR="00064F33">
        <w:rPr>
          <w:rFonts w:ascii="Arial" w:hAnsi="Arial" w:cs="Arial"/>
          <w:sz w:val="24"/>
          <w:szCs w:val="24"/>
        </w:rPr>
        <w:t xml:space="preserve"> and pay</w:t>
      </w:r>
      <w:r w:rsidR="00C03CC3">
        <w:rPr>
          <w:rFonts w:ascii="Arial" w:hAnsi="Arial" w:cs="Arial"/>
          <w:sz w:val="24"/>
          <w:szCs w:val="24"/>
        </w:rPr>
        <w:t>ing</w:t>
      </w:r>
      <w:r w:rsidR="00064F33">
        <w:rPr>
          <w:rFonts w:ascii="Arial" w:hAnsi="Arial" w:cs="Arial"/>
          <w:sz w:val="24"/>
          <w:szCs w:val="24"/>
        </w:rPr>
        <w:t xml:space="preserve"> them a higher wage</w:t>
      </w:r>
      <w:r w:rsidR="00C03CC3">
        <w:rPr>
          <w:rFonts w:ascii="Arial" w:hAnsi="Arial" w:cs="Arial"/>
          <w:sz w:val="24"/>
          <w:szCs w:val="24"/>
        </w:rPr>
        <w:t xml:space="preserve"> – it may attract more numbers of recruits</w:t>
      </w:r>
      <w:r w:rsidR="00710B96">
        <w:rPr>
          <w:rFonts w:ascii="Arial" w:hAnsi="Arial" w:cs="Arial"/>
          <w:sz w:val="24"/>
          <w:szCs w:val="24"/>
        </w:rPr>
        <w:t xml:space="preserve"> during the recruitment crisis</w:t>
      </w:r>
      <w:r w:rsidR="00C03CC3">
        <w:rPr>
          <w:rFonts w:ascii="Arial" w:hAnsi="Arial" w:cs="Arial"/>
          <w:sz w:val="24"/>
          <w:szCs w:val="24"/>
        </w:rPr>
        <w:t xml:space="preserve">. However, </w:t>
      </w:r>
      <w:r w:rsidR="00C0700D">
        <w:rPr>
          <w:rFonts w:ascii="Arial" w:hAnsi="Arial" w:cs="Arial"/>
          <w:sz w:val="24"/>
          <w:szCs w:val="24"/>
        </w:rPr>
        <w:t>a mix of both in-house and outsourcing</w:t>
      </w:r>
      <w:r w:rsidR="000A7542">
        <w:rPr>
          <w:rFonts w:ascii="Arial" w:hAnsi="Arial" w:cs="Arial"/>
          <w:sz w:val="24"/>
          <w:szCs w:val="24"/>
        </w:rPr>
        <w:t xml:space="preserve"> staff</w:t>
      </w:r>
      <w:r w:rsidR="00C0700D">
        <w:rPr>
          <w:rFonts w:ascii="Arial" w:hAnsi="Arial" w:cs="Arial"/>
          <w:sz w:val="24"/>
          <w:szCs w:val="24"/>
        </w:rPr>
        <w:t xml:space="preserve"> </w:t>
      </w:r>
      <w:r w:rsidR="000A7542">
        <w:rPr>
          <w:rFonts w:ascii="Arial" w:hAnsi="Arial" w:cs="Arial"/>
          <w:sz w:val="24"/>
          <w:szCs w:val="24"/>
        </w:rPr>
        <w:t xml:space="preserve">could be combined to help work towards a solution and ease workload of management and housekeepers. </w:t>
      </w:r>
      <w:r w:rsidR="00710B96">
        <w:rPr>
          <w:rFonts w:ascii="Arial" w:hAnsi="Arial" w:cs="Arial"/>
          <w:sz w:val="24"/>
          <w:szCs w:val="24"/>
        </w:rPr>
        <w:t xml:space="preserve">The cost implication may not be too detrimental to Hilton’s revenue </w:t>
      </w:r>
      <w:r w:rsidR="00556289">
        <w:rPr>
          <w:rFonts w:ascii="Arial" w:hAnsi="Arial" w:cs="Arial"/>
          <w:sz w:val="24"/>
          <w:szCs w:val="24"/>
        </w:rPr>
        <w:t xml:space="preserve">and expenditure </w:t>
      </w:r>
      <w:r w:rsidR="00710B96">
        <w:rPr>
          <w:rFonts w:ascii="Arial" w:hAnsi="Arial" w:cs="Arial"/>
          <w:sz w:val="24"/>
          <w:szCs w:val="24"/>
        </w:rPr>
        <w:t xml:space="preserve">of investing more in </w:t>
      </w:r>
      <w:r w:rsidR="00556289">
        <w:rPr>
          <w:rFonts w:ascii="Arial" w:hAnsi="Arial" w:cs="Arial"/>
          <w:sz w:val="24"/>
          <w:szCs w:val="24"/>
        </w:rPr>
        <w:t>the housekeeping department</w:t>
      </w:r>
      <w:r w:rsidR="003A706E">
        <w:rPr>
          <w:rFonts w:ascii="Arial" w:hAnsi="Arial" w:cs="Arial"/>
          <w:sz w:val="24"/>
          <w:szCs w:val="24"/>
        </w:rPr>
        <w:t xml:space="preserve"> and</w:t>
      </w:r>
      <w:r w:rsidR="00556289">
        <w:rPr>
          <w:rFonts w:ascii="Arial" w:hAnsi="Arial" w:cs="Arial"/>
          <w:sz w:val="24"/>
          <w:szCs w:val="24"/>
        </w:rPr>
        <w:t xml:space="preserve"> </w:t>
      </w:r>
      <w:r w:rsidR="00C56076">
        <w:rPr>
          <w:rFonts w:ascii="Arial" w:hAnsi="Arial" w:cs="Arial"/>
          <w:sz w:val="24"/>
          <w:szCs w:val="24"/>
        </w:rPr>
        <w:t>may reduce turnover rates and improve employee morale</w:t>
      </w:r>
      <w:r w:rsidR="00D14607">
        <w:rPr>
          <w:rFonts w:ascii="Arial" w:hAnsi="Arial" w:cs="Arial"/>
          <w:sz w:val="24"/>
          <w:szCs w:val="24"/>
        </w:rPr>
        <w:t xml:space="preserve"> </w:t>
      </w:r>
      <w:r w:rsidR="001747B1">
        <w:rPr>
          <w:rFonts w:ascii="Arial" w:hAnsi="Arial" w:cs="Arial"/>
          <w:sz w:val="24"/>
          <w:szCs w:val="24"/>
        </w:rPr>
        <w:t xml:space="preserve">in the long-term </w:t>
      </w:r>
      <w:r w:rsidR="00D14607">
        <w:rPr>
          <w:rFonts w:ascii="Arial" w:hAnsi="Arial" w:cs="Arial"/>
          <w:sz w:val="24"/>
          <w:szCs w:val="24"/>
        </w:rPr>
        <w:t>(Hearn, 2022)</w:t>
      </w:r>
      <w:r w:rsidR="00C56076">
        <w:rPr>
          <w:rFonts w:ascii="Arial" w:hAnsi="Arial" w:cs="Arial"/>
          <w:sz w:val="24"/>
          <w:szCs w:val="24"/>
        </w:rPr>
        <w:t>.</w:t>
      </w:r>
    </w:p>
    <w:p w14:paraId="51982AFF" w14:textId="77777777" w:rsidR="00523496" w:rsidRDefault="001747B1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Furthermore,</w:t>
      </w:r>
      <w:r w:rsidR="00FA4E49">
        <w:rPr>
          <w:rFonts w:ascii="Arial" w:hAnsi="Arial" w:cs="Arial"/>
          <w:sz w:val="24"/>
          <w:szCs w:val="24"/>
        </w:rPr>
        <w:t xml:space="preserve"> the research conveys a more favourable </w:t>
      </w:r>
      <w:r w:rsidR="003A706E">
        <w:rPr>
          <w:rFonts w:ascii="Arial" w:hAnsi="Arial" w:cs="Arial"/>
          <w:sz w:val="24"/>
          <w:szCs w:val="24"/>
        </w:rPr>
        <w:t xml:space="preserve">option to outsource housekeeping </w:t>
      </w:r>
      <w:r w:rsidR="008A2660">
        <w:rPr>
          <w:rFonts w:ascii="Arial" w:hAnsi="Arial" w:cs="Arial"/>
          <w:sz w:val="24"/>
          <w:szCs w:val="24"/>
        </w:rPr>
        <w:t>due to the lower labour costs</w:t>
      </w:r>
      <w:r w:rsidR="00633B5A">
        <w:rPr>
          <w:rFonts w:ascii="Arial" w:hAnsi="Arial" w:cs="Arial"/>
          <w:sz w:val="24"/>
          <w:szCs w:val="24"/>
        </w:rPr>
        <w:t xml:space="preserve">, recruitment and training Hilton would have to carry out </w:t>
      </w:r>
      <w:r w:rsidR="00600B42">
        <w:rPr>
          <w:rFonts w:ascii="Arial" w:hAnsi="Arial" w:cs="Arial"/>
          <w:sz w:val="24"/>
          <w:szCs w:val="24"/>
        </w:rPr>
        <w:t xml:space="preserve">which would allow management to spend their time focusing on </w:t>
      </w:r>
      <w:r w:rsidR="007071ED">
        <w:rPr>
          <w:rFonts w:ascii="Arial" w:hAnsi="Arial" w:cs="Arial"/>
          <w:sz w:val="24"/>
          <w:szCs w:val="24"/>
        </w:rPr>
        <w:t>areas</w:t>
      </w:r>
      <w:r w:rsidR="00600B42">
        <w:rPr>
          <w:rFonts w:ascii="Arial" w:hAnsi="Arial" w:cs="Arial"/>
          <w:sz w:val="24"/>
          <w:szCs w:val="24"/>
        </w:rPr>
        <w:t xml:space="preserve"> like guest services and marketing</w:t>
      </w:r>
      <w:r w:rsidR="00566CB1">
        <w:rPr>
          <w:rFonts w:ascii="Arial" w:hAnsi="Arial" w:cs="Arial"/>
          <w:sz w:val="24"/>
          <w:szCs w:val="24"/>
        </w:rPr>
        <w:t xml:space="preserve"> (Dixit</w:t>
      </w:r>
      <w:r w:rsidR="006D52A4">
        <w:rPr>
          <w:rFonts w:ascii="Arial" w:hAnsi="Arial" w:cs="Arial"/>
          <w:sz w:val="24"/>
          <w:szCs w:val="24"/>
        </w:rPr>
        <w:t>, 2021)</w:t>
      </w:r>
      <w:r w:rsidR="00600B42">
        <w:rPr>
          <w:rFonts w:ascii="Arial" w:hAnsi="Arial" w:cs="Arial"/>
          <w:sz w:val="24"/>
          <w:szCs w:val="24"/>
        </w:rPr>
        <w:t>.</w:t>
      </w:r>
    </w:p>
    <w:p w14:paraId="343553DB" w14:textId="2BB328CB" w:rsidR="00D14607" w:rsidRDefault="00606F0E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Financially, the </w:t>
      </w:r>
      <w:r w:rsidR="00FB05C1">
        <w:rPr>
          <w:rFonts w:ascii="Arial" w:hAnsi="Arial" w:cs="Arial"/>
          <w:sz w:val="24"/>
          <w:szCs w:val="24"/>
        </w:rPr>
        <w:t>recommendation</w:t>
      </w:r>
      <w:r>
        <w:rPr>
          <w:rFonts w:ascii="Arial" w:hAnsi="Arial" w:cs="Arial"/>
          <w:sz w:val="24"/>
          <w:szCs w:val="24"/>
        </w:rPr>
        <w:t xml:space="preserve"> this report would present to Hilton would be to </w:t>
      </w:r>
      <w:r w:rsidR="00D85782">
        <w:rPr>
          <w:rFonts w:ascii="Arial" w:hAnsi="Arial" w:cs="Arial"/>
          <w:sz w:val="24"/>
          <w:szCs w:val="24"/>
        </w:rPr>
        <w:t xml:space="preserve">continue outsourcing housekeeping but to find solutions to the recruitment crisis </w:t>
      </w:r>
      <w:r w:rsidR="00DB0C07">
        <w:rPr>
          <w:rFonts w:ascii="Arial" w:hAnsi="Arial" w:cs="Arial"/>
          <w:sz w:val="24"/>
          <w:szCs w:val="24"/>
        </w:rPr>
        <w:t xml:space="preserve">that they could deploy globally and boost brand image and benchmarking. </w:t>
      </w:r>
      <w:r w:rsidR="00392765">
        <w:rPr>
          <w:rFonts w:ascii="Arial" w:hAnsi="Arial" w:cs="Arial"/>
          <w:sz w:val="24"/>
          <w:szCs w:val="24"/>
        </w:rPr>
        <w:t>For example, it is vital to have clear and consistent communication and trust with the third party provider and the staff</w:t>
      </w:r>
      <w:r w:rsidR="0010359E">
        <w:rPr>
          <w:rFonts w:ascii="Arial" w:hAnsi="Arial" w:cs="Arial"/>
          <w:sz w:val="24"/>
          <w:szCs w:val="24"/>
        </w:rPr>
        <w:t xml:space="preserve"> to maintain </w:t>
      </w:r>
      <w:r w:rsidR="003841F7">
        <w:rPr>
          <w:rFonts w:ascii="Arial" w:hAnsi="Arial" w:cs="Arial"/>
          <w:sz w:val="24"/>
          <w:szCs w:val="24"/>
        </w:rPr>
        <w:t>sustainabl</w:t>
      </w:r>
      <w:r w:rsidR="00962C8F">
        <w:rPr>
          <w:rFonts w:ascii="Arial" w:hAnsi="Arial" w:cs="Arial"/>
          <w:sz w:val="24"/>
          <w:szCs w:val="24"/>
        </w:rPr>
        <w:t>e, secure and professional relationship</w:t>
      </w:r>
      <w:r w:rsidR="00523496">
        <w:rPr>
          <w:rFonts w:ascii="Arial" w:hAnsi="Arial" w:cs="Arial"/>
          <w:sz w:val="24"/>
          <w:szCs w:val="24"/>
        </w:rPr>
        <w:t>s.</w:t>
      </w:r>
      <w:r w:rsidR="00392765">
        <w:rPr>
          <w:rFonts w:ascii="Arial" w:hAnsi="Arial" w:cs="Arial"/>
          <w:sz w:val="24"/>
          <w:szCs w:val="24"/>
        </w:rPr>
        <w:t xml:space="preserve"> </w:t>
      </w:r>
      <w:r w:rsidR="001E7D86">
        <w:rPr>
          <w:rFonts w:ascii="Arial" w:hAnsi="Arial" w:cs="Arial"/>
          <w:sz w:val="24"/>
          <w:szCs w:val="24"/>
        </w:rPr>
        <w:t xml:space="preserve">Hilton shall continue to </w:t>
      </w:r>
      <w:r w:rsidR="00392765">
        <w:rPr>
          <w:rFonts w:ascii="Arial" w:hAnsi="Arial" w:cs="Arial"/>
          <w:sz w:val="24"/>
          <w:szCs w:val="24"/>
        </w:rPr>
        <w:t xml:space="preserve">have </w:t>
      </w:r>
      <w:r w:rsidR="00BB1303">
        <w:rPr>
          <w:rFonts w:ascii="Arial" w:hAnsi="Arial" w:cs="Arial"/>
          <w:sz w:val="24"/>
          <w:szCs w:val="24"/>
        </w:rPr>
        <w:t>a transparent and ethical sourc</w:t>
      </w:r>
      <w:r w:rsidR="00D11ED6">
        <w:rPr>
          <w:rFonts w:ascii="Arial" w:hAnsi="Arial" w:cs="Arial"/>
          <w:sz w:val="24"/>
          <w:szCs w:val="24"/>
        </w:rPr>
        <w:t xml:space="preserve">ing </w:t>
      </w:r>
      <w:r w:rsidR="001E7D86">
        <w:rPr>
          <w:rFonts w:ascii="Arial" w:hAnsi="Arial" w:cs="Arial"/>
          <w:sz w:val="24"/>
          <w:szCs w:val="24"/>
        </w:rPr>
        <w:t xml:space="preserve">to minimise risk of exploitation of workers and </w:t>
      </w:r>
      <w:r w:rsidR="0071305F">
        <w:rPr>
          <w:rFonts w:ascii="Arial" w:hAnsi="Arial" w:cs="Arial"/>
          <w:sz w:val="24"/>
          <w:szCs w:val="24"/>
        </w:rPr>
        <w:t xml:space="preserve">seek out options to improve working conditions and morale </w:t>
      </w:r>
      <w:r w:rsidR="00233BA7">
        <w:rPr>
          <w:rFonts w:ascii="Arial" w:hAnsi="Arial" w:cs="Arial"/>
          <w:sz w:val="24"/>
          <w:szCs w:val="24"/>
        </w:rPr>
        <w:t xml:space="preserve">(Tagg, 2020), </w:t>
      </w:r>
      <w:r w:rsidR="00EE6D10">
        <w:rPr>
          <w:rFonts w:ascii="Arial" w:hAnsi="Arial" w:cs="Arial"/>
          <w:sz w:val="24"/>
          <w:szCs w:val="24"/>
        </w:rPr>
        <w:t>(</w:t>
      </w:r>
      <w:r w:rsidR="00F27D91">
        <w:rPr>
          <w:rFonts w:ascii="Arial" w:hAnsi="Arial" w:cs="Arial"/>
          <w:sz w:val="24"/>
          <w:szCs w:val="24"/>
        </w:rPr>
        <w:t xml:space="preserve">Moyer, 2019). </w:t>
      </w:r>
      <w:r w:rsidR="0071305F">
        <w:rPr>
          <w:rFonts w:ascii="Arial" w:hAnsi="Arial" w:cs="Arial"/>
          <w:sz w:val="24"/>
          <w:szCs w:val="24"/>
        </w:rPr>
        <w:t xml:space="preserve">Ultimately, this will be beneficial long-term </w:t>
      </w:r>
      <w:r w:rsidR="00FE3789">
        <w:rPr>
          <w:rFonts w:ascii="Arial" w:hAnsi="Arial" w:cs="Arial"/>
          <w:sz w:val="24"/>
          <w:szCs w:val="24"/>
        </w:rPr>
        <w:t xml:space="preserve">for their staff to remain focused, </w:t>
      </w:r>
      <w:r w:rsidR="00FB05C1">
        <w:rPr>
          <w:rFonts w:ascii="Arial" w:hAnsi="Arial" w:cs="Arial"/>
          <w:sz w:val="24"/>
          <w:szCs w:val="24"/>
        </w:rPr>
        <w:t>efficient,</w:t>
      </w:r>
      <w:r w:rsidR="00FE3789">
        <w:rPr>
          <w:rFonts w:ascii="Arial" w:hAnsi="Arial" w:cs="Arial"/>
          <w:sz w:val="24"/>
          <w:szCs w:val="24"/>
        </w:rPr>
        <w:t xml:space="preserve"> and collaborating together to work towards the same objectives </w:t>
      </w:r>
      <w:r w:rsidR="00D51066">
        <w:rPr>
          <w:rFonts w:ascii="Arial" w:hAnsi="Arial" w:cs="Arial"/>
          <w:sz w:val="24"/>
          <w:szCs w:val="24"/>
        </w:rPr>
        <w:t>aligning with corporate values</w:t>
      </w:r>
      <w:r w:rsidR="006A750B">
        <w:rPr>
          <w:rFonts w:ascii="Arial" w:hAnsi="Arial" w:cs="Arial"/>
          <w:sz w:val="24"/>
          <w:szCs w:val="24"/>
        </w:rPr>
        <w:t xml:space="preserve"> and social responsibilities</w:t>
      </w:r>
      <w:r w:rsidR="00D51066">
        <w:rPr>
          <w:rFonts w:ascii="Arial" w:hAnsi="Arial" w:cs="Arial"/>
          <w:sz w:val="24"/>
          <w:szCs w:val="24"/>
        </w:rPr>
        <w:t xml:space="preserve"> of Hilton.</w:t>
      </w:r>
    </w:p>
    <w:p w14:paraId="0156CB5A" w14:textId="77777777" w:rsidR="003051A1" w:rsidRDefault="0037179E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cost implications Hilton </w:t>
      </w:r>
      <w:r w:rsidR="00810980">
        <w:rPr>
          <w:rFonts w:ascii="Arial" w:hAnsi="Arial" w:cs="Arial"/>
          <w:sz w:val="24"/>
          <w:szCs w:val="24"/>
        </w:rPr>
        <w:t xml:space="preserve">may encounter to support efforts in sustainability of outsourcing </w:t>
      </w:r>
      <w:r w:rsidR="00830143">
        <w:rPr>
          <w:rFonts w:ascii="Arial" w:hAnsi="Arial" w:cs="Arial"/>
          <w:sz w:val="24"/>
          <w:szCs w:val="24"/>
        </w:rPr>
        <w:t>a</w:t>
      </w:r>
      <w:r w:rsidR="00326E21">
        <w:rPr>
          <w:rFonts w:ascii="Arial" w:hAnsi="Arial" w:cs="Arial"/>
          <w:sz w:val="24"/>
          <w:szCs w:val="24"/>
        </w:rPr>
        <w:t xml:space="preserve">re already in action. According to Hilton’s (2020) ESG </w:t>
      </w:r>
      <w:r w:rsidR="00BB68CE">
        <w:rPr>
          <w:rFonts w:ascii="Arial" w:hAnsi="Arial" w:cs="Arial"/>
          <w:sz w:val="24"/>
          <w:szCs w:val="24"/>
        </w:rPr>
        <w:t>report, they invest</w:t>
      </w:r>
      <w:r w:rsidR="00CD25C2">
        <w:rPr>
          <w:rFonts w:ascii="Arial" w:hAnsi="Arial" w:cs="Arial"/>
          <w:sz w:val="24"/>
          <w:szCs w:val="24"/>
        </w:rPr>
        <w:t>ed nearly $30 million to support their workers during the Covid-19 Pandemic</w:t>
      </w:r>
      <w:r w:rsidR="007447D4">
        <w:rPr>
          <w:rFonts w:ascii="Arial" w:hAnsi="Arial" w:cs="Arial"/>
          <w:sz w:val="24"/>
          <w:szCs w:val="24"/>
        </w:rPr>
        <w:t>, offered training courses, have established their 100% rating on the Human Rights Cam</w:t>
      </w:r>
      <w:r w:rsidR="00EC1970">
        <w:rPr>
          <w:rFonts w:ascii="Arial" w:hAnsi="Arial" w:cs="Arial"/>
          <w:sz w:val="24"/>
          <w:szCs w:val="24"/>
        </w:rPr>
        <w:t xml:space="preserve">paign’s and their commitment </w:t>
      </w:r>
      <w:r w:rsidR="004060CD">
        <w:rPr>
          <w:rFonts w:ascii="Arial" w:hAnsi="Arial" w:cs="Arial"/>
          <w:sz w:val="24"/>
          <w:szCs w:val="24"/>
        </w:rPr>
        <w:t xml:space="preserve">to systemic change in the workplace. </w:t>
      </w:r>
    </w:p>
    <w:p w14:paraId="2CA8FA0E" w14:textId="4964D507" w:rsidR="0037179E" w:rsidRDefault="004060CD" w:rsidP="005234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084BD5">
        <w:rPr>
          <w:rFonts w:ascii="Arial" w:hAnsi="Arial" w:cs="Arial"/>
          <w:sz w:val="24"/>
          <w:szCs w:val="24"/>
        </w:rPr>
        <w:t>at said</w:t>
      </w:r>
      <w:r>
        <w:rPr>
          <w:rFonts w:ascii="Arial" w:hAnsi="Arial" w:cs="Arial"/>
          <w:sz w:val="24"/>
          <w:szCs w:val="24"/>
        </w:rPr>
        <w:t xml:space="preserve">, further research and investment could be implemented to </w:t>
      </w:r>
      <w:r w:rsidR="00C33351">
        <w:rPr>
          <w:rFonts w:ascii="Arial" w:hAnsi="Arial" w:cs="Arial"/>
          <w:sz w:val="24"/>
          <w:szCs w:val="24"/>
        </w:rPr>
        <w:t>kick-start a landmark change for the pay and working conditions of housekeeping staff</w:t>
      </w:r>
      <w:r w:rsidR="00744CC2">
        <w:rPr>
          <w:rFonts w:ascii="Arial" w:hAnsi="Arial" w:cs="Arial"/>
          <w:sz w:val="24"/>
          <w:szCs w:val="24"/>
        </w:rPr>
        <w:t xml:space="preserve">, in time, after some careful consideration of budgeting and </w:t>
      </w:r>
      <w:r w:rsidR="009A00C8">
        <w:rPr>
          <w:rFonts w:ascii="Arial" w:hAnsi="Arial" w:cs="Arial"/>
          <w:sz w:val="24"/>
          <w:szCs w:val="24"/>
        </w:rPr>
        <w:t>pilot</w:t>
      </w:r>
      <w:r w:rsidR="0021035C">
        <w:rPr>
          <w:rFonts w:ascii="Arial" w:hAnsi="Arial" w:cs="Arial"/>
          <w:sz w:val="24"/>
          <w:szCs w:val="24"/>
        </w:rPr>
        <w:t>ing schemes to experiment with what changes are needed and can be controlled internall</w:t>
      </w:r>
      <w:r w:rsidR="00D125D9">
        <w:rPr>
          <w:rFonts w:ascii="Arial" w:hAnsi="Arial" w:cs="Arial"/>
          <w:sz w:val="24"/>
          <w:szCs w:val="24"/>
        </w:rPr>
        <w:t xml:space="preserve">y, focus groups, audits and </w:t>
      </w:r>
      <w:r w:rsidR="00D125D9">
        <w:rPr>
          <w:rFonts w:ascii="Arial" w:hAnsi="Arial" w:cs="Arial"/>
          <w:sz w:val="24"/>
          <w:szCs w:val="24"/>
        </w:rPr>
        <w:lastRenderedPageBreak/>
        <w:t xml:space="preserve">surveys can be vital data and information to lead these changes. </w:t>
      </w:r>
      <w:r w:rsidR="001776C1">
        <w:rPr>
          <w:rFonts w:ascii="Arial" w:hAnsi="Arial" w:cs="Arial"/>
          <w:sz w:val="24"/>
          <w:szCs w:val="24"/>
        </w:rPr>
        <w:t>In the long-term, positive change can improve the recruitment crisis, reduce the level of turnover</w:t>
      </w:r>
      <w:r w:rsidR="003051A1">
        <w:rPr>
          <w:rFonts w:ascii="Arial" w:hAnsi="Arial" w:cs="Arial"/>
          <w:sz w:val="24"/>
          <w:szCs w:val="24"/>
        </w:rPr>
        <w:t xml:space="preserve">, allow internal control to regain without the use of outsourcing staff </w:t>
      </w:r>
      <w:r w:rsidR="001776C1">
        <w:rPr>
          <w:rFonts w:ascii="Arial" w:hAnsi="Arial" w:cs="Arial"/>
          <w:sz w:val="24"/>
          <w:szCs w:val="24"/>
        </w:rPr>
        <w:t xml:space="preserve">and </w:t>
      </w:r>
      <w:r w:rsidR="003051A1">
        <w:rPr>
          <w:rFonts w:ascii="Arial" w:hAnsi="Arial" w:cs="Arial"/>
          <w:sz w:val="24"/>
          <w:szCs w:val="24"/>
        </w:rPr>
        <w:t>increase profit margins.</w:t>
      </w:r>
    </w:p>
    <w:p w14:paraId="64688098" w14:textId="77777777" w:rsidR="00C56076" w:rsidRDefault="00C56076" w:rsidP="0184CE2B">
      <w:pPr>
        <w:rPr>
          <w:rFonts w:ascii="Arial" w:hAnsi="Arial" w:cs="Arial"/>
          <w:sz w:val="24"/>
          <w:szCs w:val="24"/>
        </w:rPr>
      </w:pPr>
    </w:p>
    <w:p w14:paraId="5FDD4504" w14:textId="77777777" w:rsidR="000A7542" w:rsidRPr="0002021E" w:rsidRDefault="000A7542" w:rsidP="0184CE2B">
      <w:pPr>
        <w:rPr>
          <w:rFonts w:ascii="Arial" w:hAnsi="Arial" w:cs="Arial"/>
          <w:sz w:val="24"/>
          <w:szCs w:val="24"/>
        </w:rPr>
      </w:pPr>
    </w:p>
    <w:p w14:paraId="016305BB" w14:textId="77777777" w:rsidR="00234A01" w:rsidRPr="00640496" w:rsidRDefault="00234A01" w:rsidP="0184CE2B">
      <w:pPr>
        <w:rPr>
          <w:rFonts w:ascii="Arial" w:hAnsi="Arial" w:cs="Arial"/>
          <w:sz w:val="24"/>
          <w:szCs w:val="24"/>
        </w:rPr>
      </w:pPr>
    </w:p>
    <w:p w14:paraId="0303281F" w14:textId="0717F330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03131419" w14:textId="3AC7CE01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2BBF9E38" w14:textId="32AE5C69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1DC6245F" w14:textId="1DD0D0B9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3C8D5E1E" w14:textId="5BE9F3EC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29C97B4D" w14:textId="447428A3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1C0CE154" w14:textId="65752A76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46DA614F" w14:textId="3E40D01E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1001475E" w14:textId="6029D6EA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61ADEA16" w14:textId="64DCEF73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42A996B9" w14:textId="30DB752B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25193735" w14:textId="5A903196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0A1DDB29" w14:textId="25235CD5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1FB77C7F" w14:textId="0006243B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12DB2353" w14:textId="202FB377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4A24F19C" w14:textId="0EECE637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007BBFB1" w14:textId="65DCD6CD" w:rsidR="00703B75" w:rsidRDefault="00703B75" w:rsidP="0184CE2B">
      <w:pPr>
        <w:rPr>
          <w:rFonts w:ascii="Arial" w:hAnsi="Arial" w:cs="Arial"/>
          <w:sz w:val="24"/>
          <w:szCs w:val="24"/>
        </w:rPr>
      </w:pPr>
    </w:p>
    <w:p w14:paraId="64297626" w14:textId="25A67D6D" w:rsidR="00ED1799" w:rsidRDefault="00ED1799" w:rsidP="0184CE2B">
      <w:pPr>
        <w:rPr>
          <w:rFonts w:ascii="Arial" w:hAnsi="Arial" w:cs="Arial"/>
          <w:sz w:val="24"/>
          <w:szCs w:val="24"/>
        </w:rPr>
      </w:pPr>
    </w:p>
    <w:p w14:paraId="4AA7E96D" w14:textId="77777777" w:rsidR="00ED1799" w:rsidRDefault="00ED1799" w:rsidP="0184CE2B">
      <w:pPr>
        <w:rPr>
          <w:rFonts w:ascii="Arial" w:hAnsi="Arial" w:cs="Arial"/>
          <w:sz w:val="24"/>
          <w:szCs w:val="24"/>
        </w:rPr>
      </w:pPr>
    </w:p>
    <w:p w14:paraId="35C7A207" w14:textId="10A17D5C" w:rsidR="00B9387A" w:rsidRDefault="00B9387A" w:rsidP="0184CE2B">
      <w:pPr>
        <w:rPr>
          <w:rFonts w:ascii="Arial" w:hAnsi="Arial" w:cs="Arial"/>
          <w:sz w:val="24"/>
          <w:szCs w:val="24"/>
        </w:rPr>
      </w:pPr>
    </w:p>
    <w:p w14:paraId="1E52DEEF" w14:textId="7D5442F6" w:rsidR="001F6CDB" w:rsidRDefault="001F6CDB" w:rsidP="0184CE2B">
      <w:pPr>
        <w:rPr>
          <w:rFonts w:ascii="Arial" w:hAnsi="Arial" w:cs="Arial"/>
          <w:sz w:val="24"/>
          <w:szCs w:val="24"/>
        </w:rPr>
      </w:pPr>
    </w:p>
    <w:p w14:paraId="2499CBF5" w14:textId="3B3241C2" w:rsidR="00906392" w:rsidRDefault="00906392" w:rsidP="0184CE2B">
      <w:pPr>
        <w:rPr>
          <w:rFonts w:ascii="Arial" w:hAnsi="Arial" w:cs="Arial"/>
          <w:sz w:val="24"/>
          <w:szCs w:val="24"/>
        </w:rPr>
      </w:pPr>
    </w:p>
    <w:p w14:paraId="12117B75" w14:textId="77777777" w:rsidR="00906392" w:rsidRDefault="00906392" w:rsidP="0184CE2B">
      <w:pPr>
        <w:rPr>
          <w:rFonts w:ascii="Arial" w:hAnsi="Arial" w:cs="Arial"/>
          <w:sz w:val="24"/>
          <w:szCs w:val="24"/>
        </w:rPr>
      </w:pPr>
    </w:p>
    <w:p w14:paraId="4DAB64A1" w14:textId="77777777" w:rsidR="001F6CDB" w:rsidRDefault="001F6CDB" w:rsidP="0184CE2B">
      <w:pPr>
        <w:rPr>
          <w:rFonts w:ascii="Arial" w:hAnsi="Arial" w:cs="Arial"/>
          <w:sz w:val="24"/>
          <w:szCs w:val="24"/>
        </w:rPr>
      </w:pPr>
    </w:p>
    <w:p w14:paraId="41AC2330" w14:textId="53ADE09D" w:rsidR="26CB235D" w:rsidRDefault="26CB235D" w:rsidP="0184CE2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184CE2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</w:t>
      </w:r>
    </w:p>
    <w:p w14:paraId="508EBF60" w14:textId="731A90C9" w:rsidR="009C148F" w:rsidRDefault="009C148F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AHS Hospitality (2023) </w:t>
      </w:r>
      <w:r w:rsidR="00C02E71" w:rsidRPr="00C02E71">
        <w:rPr>
          <w:rFonts w:ascii="Arial" w:hAnsi="Arial" w:cs="Arial"/>
          <w:i/>
          <w:iCs/>
          <w:sz w:val="24"/>
          <w:szCs w:val="24"/>
        </w:rPr>
        <w:t>What are the advantages of outsourcing hotel services?</w:t>
      </w:r>
      <w:r w:rsidR="00C02E71">
        <w:rPr>
          <w:rFonts w:ascii="Arial" w:hAnsi="Arial" w:cs="Arial"/>
          <w:i/>
          <w:iCs/>
          <w:sz w:val="24"/>
          <w:szCs w:val="24"/>
        </w:rPr>
        <w:t xml:space="preserve"> </w:t>
      </w:r>
      <w:r w:rsidR="00C02E71">
        <w:rPr>
          <w:rFonts w:ascii="Arial" w:hAnsi="Arial" w:cs="Arial"/>
          <w:sz w:val="24"/>
          <w:szCs w:val="24"/>
        </w:rPr>
        <w:t>Available at: [</w:t>
      </w:r>
      <w:hyperlink r:id="rId8" w:history="1">
        <w:r w:rsidR="00C02E71" w:rsidRPr="008A452C">
          <w:rPr>
            <w:rStyle w:val="Hyperlink"/>
            <w:rFonts w:ascii="Arial" w:hAnsi="Arial" w:cs="Arial"/>
            <w:sz w:val="24"/>
            <w:szCs w:val="24"/>
          </w:rPr>
          <w:t>https://www.ahshospitality.com.au/blog/2021/04/what-are-the-benefits-of-outsourcing-hotel-services?source=google.com</w:t>
        </w:r>
      </w:hyperlink>
      <w:r w:rsidR="00C02E71">
        <w:rPr>
          <w:rFonts w:ascii="Arial" w:hAnsi="Arial" w:cs="Arial"/>
          <w:sz w:val="24"/>
          <w:szCs w:val="24"/>
        </w:rPr>
        <w:t>] (Accessed on: 28/02/2023).</w:t>
      </w:r>
    </w:p>
    <w:p w14:paraId="478E9B3E" w14:textId="5BEB5FA1" w:rsidR="005B3BF6" w:rsidRDefault="005B3BF6" w:rsidP="005B3BF6">
      <w:pPr>
        <w:rPr>
          <w:rFonts w:ascii="Arial" w:hAnsi="Arial" w:cs="Arial"/>
          <w:sz w:val="24"/>
          <w:szCs w:val="24"/>
        </w:rPr>
      </w:pPr>
      <w:r w:rsidRPr="005B3BF6">
        <w:rPr>
          <w:rFonts w:ascii="Arial" w:hAnsi="Arial" w:cs="Arial"/>
          <w:sz w:val="24"/>
          <w:szCs w:val="24"/>
        </w:rPr>
        <w:t xml:space="preserve">Burt, V. (2010) </w:t>
      </w:r>
      <w:r w:rsidRPr="005B3BF6">
        <w:rPr>
          <w:rFonts w:ascii="Arial" w:hAnsi="Arial" w:cs="Arial"/>
          <w:i/>
          <w:iCs/>
          <w:sz w:val="24"/>
          <w:szCs w:val="24"/>
        </w:rPr>
        <w:t>‘Pros, cons of outsourcing housekeeping’</w:t>
      </w:r>
      <w:r w:rsidRPr="005B3BF6">
        <w:rPr>
          <w:rFonts w:ascii="Arial" w:hAnsi="Arial" w:cs="Arial"/>
          <w:sz w:val="24"/>
          <w:szCs w:val="24"/>
        </w:rPr>
        <w:t>, Hotel and Motel Management, 225(11), p. 1–</w:t>
      </w:r>
      <w:r>
        <w:rPr>
          <w:rFonts w:ascii="Arial" w:hAnsi="Arial" w:cs="Arial"/>
          <w:sz w:val="24"/>
          <w:szCs w:val="24"/>
        </w:rPr>
        <w:t>4</w:t>
      </w:r>
      <w:r w:rsidRPr="005B3BF6">
        <w:rPr>
          <w:rFonts w:ascii="Arial" w:hAnsi="Arial" w:cs="Arial"/>
          <w:sz w:val="24"/>
          <w:szCs w:val="24"/>
        </w:rPr>
        <w:t>.</w:t>
      </w:r>
    </w:p>
    <w:p w14:paraId="504BE87E" w14:textId="5F046B20" w:rsidR="00451B3D" w:rsidRPr="00A02931" w:rsidRDefault="00451B3D" w:rsidP="005B3B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Calbone, A. </w:t>
      </w:r>
      <w:r w:rsidR="00A02931">
        <w:rPr>
          <w:rFonts w:ascii="Arial" w:hAnsi="Arial" w:cs="Arial"/>
          <w:i/>
          <w:iCs/>
          <w:sz w:val="24"/>
          <w:szCs w:val="24"/>
        </w:rPr>
        <w:t>The pros and cons of outsourcing housekeeping positions</w:t>
      </w:r>
      <w:r w:rsidR="00A02931">
        <w:rPr>
          <w:rFonts w:ascii="Arial" w:hAnsi="Arial" w:cs="Arial"/>
          <w:sz w:val="24"/>
          <w:szCs w:val="24"/>
        </w:rPr>
        <w:t>. Hospitality Lawyer. Available at: [</w:t>
      </w:r>
      <w:hyperlink r:id="rId9" w:history="1">
        <w:r w:rsidR="00C227B0" w:rsidRPr="008A452C">
          <w:rPr>
            <w:rStyle w:val="Hyperlink"/>
            <w:rFonts w:ascii="Arial" w:hAnsi="Arial" w:cs="Arial"/>
            <w:sz w:val="24"/>
            <w:szCs w:val="24"/>
          </w:rPr>
          <w:t>https://www.hospitalitylawyer.com/wp-content/uploads/2019/01/Whether-to-outsource-housekeeping-positions.pdf</w:t>
        </w:r>
      </w:hyperlink>
      <w:r w:rsidR="00C227B0">
        <w:rPr>
          <w:rFonts w:ascii="Arial" w:hAnsi="Arial" w:cs="Arial"/>
          <w:sz w:val="24"/>
          <w:szCs w:val="24"/>
        </w:rPr>
        <w:t>] (Accessed on: 28/02/2023).</w:t>
      </w:r>
    </w:p>
    <w:p w14:paraId="587E0483" w14:textId="60F4AEAD" w:rsidR="00BD318C" w:rsidRDefault="00BD318C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Corbett, F., M. (2004) </w:t>
      </w:r>
      <w:r w:rsidR="00C74D60">
        <w:rPr>
          <w:rFonts w:ascii="Arial" w:hAnsi="Arial" w:cs="Arial"/>
          <w:i/>
          <w:iCs/>
          <w:sz w:val="24"/>
          <w:szCs w:val="24"/>
        </w:rPr>
        <w:t>The Outsourcing Revolution</w:t>
      </w:r>
      <w:r w:rsidR="00A4260A">
        <w:rPr>
          <w:rFonts w:ascii="Arial" w:hAnsi="Arial" w:cs="Arial"/>
          <w:sz w:val="24"/>
          <w:szCs w:val="24"/>
        </w:rPr>
        <w:t xml:space="preserve">, </w:t>
      </w:r>
      <w:r w:rsidR="00132C7C">
        <w:rPr>
          <w:rFonts w:ascii="Arial" w:hAnsi="Arial" w:cs="Arial"/>
          <w:i/>
          <w:iCs/>
          <w:sz w:val="24"/>
          <w:szCs w:val="24"/>
        </w:rPr>
        <w:t>why</w:t>
      </w:r>
      <w:r w:rsidR="00A4260A">
        <w:rPr>
          <w:rFonts w:ascii="Arial" w:hAnsi="Arial" w:cs="Arial"/>
          <w:i/>
          <w:iCs/>
          <w:sz w:val="24"/>
          <w:szCs w:val="24"/>
        </w:rPr>
        <w:t xml:space="preserve"> it Makes Sense and How to Do It Right.</w:t>
      </w:r>
      <w:r w:rsidR="00C74D60">
        <w:rPr>
          <w:rFonts w:ascii="Arial" w:hAnsi="Arial" w:cs="Arial"/>
          <w:sz w:val="24"/>
          <w:szCs w:val="24"/>
        </w:rPr>
        <w:t xml:space="preserve"> Dearborn</w:t>
      </w:r>
      <w:r w:rsidR="00A4260A">
        <w:rPr>
          <w:rFonts w:ascii="Arial" w:hAnsi="Arial" w:cs="Arial"/>
          <w:sz w:val="24"/>
          <w:szCs w:val="24"/>
        </w:rPr>
        <w:t xml:space="preserve">. </w:t>
      </w:r>
      <w:r w:rsidR="00D2289B">
        <w:rPr>
          <w:rFonts w:ascii="Arial" w:hAnsi="Arial" w:cs="Arial"/>
          <w:sz w:val="24"/>
          <w:szCs w:val="24"/>
        </w:rPr>
        <w:t>Available at: [</w:t>
      </w:r>
      <w:hyperlink r:id="rId10" w:history="1">
        <w:r w:rsidR="00D2289B" w:rsidRPr="008A452C">
          <w:rPr>
            <w:rStyle w:val="Hyperlink"/>
            <w:rFonts w:ascii="Arial" w:hAnsi="Arial" w:cs="Arial"/>
            <w:sz w:val="24"/>
            <w:szCs w:val="24"/>
          </w:rPr>
          <w:t>https://www.economist.com/media/globalexecutive/outsourcing_revolution_e_02.pdf</w:t>
        </w:r>
      </w:hyperlink>
      <w:r w:rsidR="00D2289B">
        <w:rPr>
          <w:rFonts w:ascii="Arial" w:hAnsi="Arial" w:cs="Arial"/>
          <w:sz w:val="24"/>
          <w:szCs w:val="24"/>
        </w:rPr>
        <w:t>] (Accessed on: 28/02/2023).</w:t>
      </w:r>
    </w:p>
    <w:p w14:paraId="1AF35967" w14:textId="5AE92D6B" w:rsidR="0085265F" w:rsidRDefault="0085265F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Clarity Housekeeping (2023) </w:t>
      </w:r>
      <w:r w:rsidR="00E96EF9">
        <w:rPr>
          <w:rFonts w:ascii="Arial" w:hAnsi="Arial" w:cs="Arial"/>
          <w:i/>
          <w:iCs/>
          <w:sz w:val="24"/>
          <w:szCs w:val="24"/>
        </w:rPr>
        <w:t xml:space="preserve">Housekeeping Services. </w:t>
      </w:r>
      <w:r w:rsidR="00E96EF9">
        <w:rPr>
          <w:rFonts w:ascii="Arial" w:hAnsi="Arial" w:cs="Arial"/>
          <w:sz w:val="24"/>
          <w:szCs w:val="24"/>
        </w:rPr>
        <w:t>Available at: [</w:t>
      </w:r>
      <w:hyperlink r:id="rId11" w:history="1">
        <w:r w:rsidR="00E96EF9" w:rsidRPr="008A452C">
          <w:rPr>
            <w:rStyle w:val="Hyperlink"/>
            <w:rFonts w:ascii="Arial" w:hAnsi="Arial" w:cs="Arial"/>
            <w:sz w:val="24"/>
            <w:szCs w:val="24"/>
          </w:rPr>
          <w:t>https://clarityhousekeeping.co.uk/ourservices/housekeeping-services/</w:t>
        </w:r>
      </w:hyperlink>
      <w:r w:rsidR="00E96EF9">
        <w:rPr>
          <w:rFonts w:ascii="Arial" w:hAnsi="Arial" w:cs="Arial"/>
          <w:sz w:val="24"/>
          <w:szCs w:val="24"/>
        </w:rPr>
        <w:t xml:space="preserve">] (Accessed on: 28/02/2023). </w:t>
      </w:r>
    </w:p>
    <w:p w14:paraId="3E8057BC" w14:textId="530FB081" w:rsidR="0006780D" w:rsidRPr="00BC7B14" w:rsidRDefault="0006780D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Clark, J. </w:t>
      </w:r>
      <w:r w:rsidR="00BC7B14">
        <w:rPr>
          <w:rFonts w:ascii="Arial" w:hAnsi="Arial" w:cs="Arial"/>
          <w:sz w:val="24"/>
          <w:szCs w:val="24"/>
        </w:rPr>
        <w:t xml:space="preserve">(2021) </w:t>
      </w:r>
      <w:r w:rsidR="00BC7B14" w:rsidRPr="00BC7B14">
        <w:rPr>
          <w:rFonts w:ascii="Arial" w:hAnsi="Arial" w:cs="Arial"/>
          <w:i/>
          <w:iCs/>
          <w:sz w:val="24"/>
          <w:szCs w:val="24"/>
        </w:rPr>
        <w:t>The Impact of COVID-19 and Brexit on Hospitality Supply Chains</w:t>
      </w:r>
      <w:r w:rsidR="00BC7B14">
        <w:rPr>
          <w:rFonts w:ascii="Arial" w:hAnsi="Arial" w:cs="Arial"/>
          <w:sz w:val="24"/>
          <w:szCs w:val="24"/>
        </w:rPr>
        <w:t>. UK Hospitality. Available at: [</w:t>
      </w:r>
      <w:hyperlink r:id="rId12" w:anchor=":~:text=This%20has%20led%20to%20a,well%20as%20significant%20demand%20shifts" w:history="1">
        <w:r w:rsidR="00BC7B14" w:rsidRPr="008A452C">
          <w:rPr>
            <w:rStyle w:val="Hyperlink"/>
            <w:rFonts w:ascii="Arial" w:hAnsi="Arial" w:cs="Arial"/>
            <w:sz w:val="24"/>
            <w:szCs w:val="24"/>
          </w:rPr>
          <w:t>https://www.ukhospitality.org.uk/blogpost/1721400/373153/The-Impact-of-COVID-19-and-Brexit-on-Hospitality-Supply-Chains#:~:text=This%20has%20led%20to%20a,well%20as%20significant%20demand%20shifts</w:t>
        </w:r>
      </w:hyperlink>
      <w:r w:rsidR="00BC7B14" w:rsidRPr="00BC7B14">
        <w:rPr>
          <w:rFonts w:ascii="Arial" w:hAnsi="Arial" w:cs="Arial"/>
          <w:sz w:val="24"/>
          <w:szCs w:val="24"/>
        </w:rPr>
        <w:t>.</w:t>
      </w:r>
      <w:r w:rsidR="00BC7B14">
        <w:rPr>
          <w:rFonts w:ascii="Arial" w:hAnsi="Arial" w:cs="Arial"/>
          <w:sz w:val="24"/>
          <w:szCs w:val="24"/>
        </w:rPr>
        <w:t>] (Accessed on: 28/02/2023).</w:t>
      </w:r>
    </w:p>
    <w:p w14:paraId="0483F9C0" w14:textId="732C097F" w:rsidR="006B6538" w:rsidRDefault="006B6538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Dixit, S. </w:t>
      </w:r>
      <w:r w:rsidR="003E34F8">
        <w:rPr>
          <w:rFonts w:ascii="Arial" w:hAnsi="Arial" w:cs="Arial"/>
          <w:sz w:val="24"/>
          <w:szCs w:val="24"/>
        </w:rPr>
        <w:t xml:space="preserve">(2021) </w:t>
      </w:r>
      <w:r w:rsidR="003E34F8" w:rsidRPr="003E34F8">
        <w:rPr>
          <w:rFonts w:ascii="Arial" w:hAnsi="Arial" w:cs="Arial"/>
          <w:sz w:val="24"/>
          <w:szCs w:val="24"/>
        </w:rPr>
        <w:t>What Are Benefits of Outsourcing Housekeeping Services In The Hotel And Hospitality Industries</w:t>
      </w:r>
      <w:r w:rsidR="00E75664">
        <w:rPr>
          <w:rFonts w:ascii="Arial" w:hAnsi="Arial" w:cs="Arial"/>
          <w:sz w:val="24"/>
          <w:szCs w:val="24"/>
        </w:rPr>
        <w:t>. Rare Hospitality. Available at: [</w:t>
      </w:r>
      <w:hyperlink r:id="rId13" w:anchor=":~:text=Overall%2C%20hotels%20have%20seen%20more,turnover%20rate%20at%20a%20property" w:history="1">
        <w:r w:rsidR="00E75664" w:rsidRPr="008A452C">
          <w:rPr>
            <w:rStyle w:val="Hyperlink"/>
            <w:rFonts w:ascii="Arial" w:hAnsi="Arial" w:cs="Arial"/>
            <w:sz w:val="24"/>
            <w:szCs w:val="24"/>
          </w:rPr>
          <w:t>https://www.raregrp.com/what-are-benefits-of-outsourcing-housekeeping-services-in-the-hotel-and-hospitality-industries/#:~:text=Overall%2C%20hotels%20have%20seen%20more,turnover%20rate%20at%20a%20property</w:t>
        </w:r>
      </w:hyperlink>
      <w:r w:rsidR="00E75664" w:rsidRPr="00E75664">
        <w:rPr>
          <w:rFonts w:ascii="Arial" w:hAnsi="Arial" w:cs="Arial"/>
          <w:sz w:val="24"/>
          <w:szCs w:val="24"/>
        </w:rPr>
        <w:t>.</w:t>
      </w:r>
      <w:r w:rsidR="00E75664">
        <w:rPr>
          <w:rFonts w:ascii="Arial" w:hAnsi="Arial" w:cs="Arial"/>
          <w:sz w:val="24"/>
          <w:szCs w:val="24"/>
        </w:rPr>
        <w:t>] (Accessed on: 28/</w:t>
      </w:r>
      <w:r w:rsidR="00712E77">
        <w:rPr>
          <w:rFonts w:ascii="Arial" w:hAnsi="Arial" w:cs="Arial"/>
          <w:sz w:val="24"/>
          <w:szCs w:val="24"/>
        </w:rPr>
        <w:t>02/2023).</w:t>
      </w:r>
    </w:p>
    <w:p w14:paraId="7B753E93" w14:textId="58DCA7B4" w:rsidR="00285A1A" w:rsidRPr="00092616" w:rsidRDefault="006E76AE" w:rsidP="000926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Elhoushy, S., Salem, E., I. &amp; Agag, G. (2020) </w:t>
      </w:r>
      <w:r w:rsidR="00092616" w:rsidRPr="00092616">
        <w:rPr>
          <w:rFonts w:ascii="Arial" w:hAnsi="Arial" w:cs="Arial"/>
          <w:i/>
          <w:iCs/>
          <w:sz w:val="24"/>
          <w:szCs w:val="24"/>
        </w:rPr>
        <w:t>The impact of perceived benefits and risks on current and desired levels of outsourcing: Hotel managers’ perspective</w:t>
      </w:r>
      <w:r w:rsidR="00092616">
        <w:rPr>
          <w:rFonts w:ascii="Arial" w:hAnsi="Arial" w:cs="Arial"/>
          <w:i/>
          <w:iCs/>
          <w:sz w:val="24"/>
          <w:szCs w:val="24"/>
        </w:rPr>
        <w:t>.</w:t>
      </w:r>
      <w:r w:rsidR="00092616">
        <w:rPr>
          <w:rFonts w:ascii="Arial" w:hAnsi="Arial" w:cs="Arial"/>
          <w:sz w:val="24"/>
          <w:szCs w:val="24"/>
        </w:rPr>
        <w:t xml:space="preserve"> International Journ</w:t>
      </w:r>
      <w:r w:rsidR="000F44A3">
        <w:rPr>
          <w:rFonts w:ascii="Arial" w:hAnsi="Arial" w:cs="Arial"/>
          <w:sz w:val="24"/>
          <w:szCs w:val="24"/>
        </w:rPr>
        <w:t>al of Hospitality Management</w:t>
      </w:r>
      <w:r w:rsidR="00C222C7">
        <w:rPr>
          <w:rFonts w:ascii="Arial" w:hAnsi="Arial" w:cs="Arial"/>
          <w:sz w:val="24"/>
          <w:szCs w:val="24"/>
        </w:rPr>
        <w:t>, vol. 91.</w:t>
      </w:r>
      <w:r w:rsidR="00DB4083">
        <w:rPr>
          <w:rFonts w:ascii="Arial" w:hAnsi="Arial" w:cs="Arial"/>
          <w:sz w:val="24"/>
          <w:szCs w:val="24"/>
        </w:rPr>
        <w:t xml:space="preserve"> Elsevier.</w:t>
      </w:r>
    </w:p>
    <w:p w14:paraId="0D38D5E7" w14:textId="75F136B5" w:rsidR="009A090B" w:rsidRDefault="009A090B" w:rsidP="009A090B">
      <w:pPr>
        <w:rPr>
          <w:rFonts w:ascii="Arial" w:hAnsi="Arial" w:cs="Arial"/>
          <w:sz w:val="24"/>
          <w:szCs w:val="24"/>
        </w:rPr>
      </w:pPr>
      <w:r w:rsidRPr="009A090B">
        <w:rPr>
          <w:rFonts w:ascii="Arial" w:hAnsi="Arial" w:cs="Arial"/>
          <w:sz w:val="24"/>
          <w:szCs w:val="24"/>
        </w:rPr>
        <w:t xml:space="preserve">Gonzalez, R., Llopis, J. and Gasco, J. (2011) ‘What do we know about outsourcing in hotels?’, The Service industries journal, 31(10), pp. 1669–1682. Available at: </w:t>
      </w:r>
      <w:r>
        <w:rPr>
          <w:rFonts w:ascii="Arial" w:hAnsi="Arial" w:cs="Arial"/>
          <w:sz w:val="24"/>
          <w:szCs w:val="24"/>
        </w:rPr>
        <w:t>[</w:t>
      </w:r>
      <w:hyperlink r:id="rId14" w:history="1">
        <w:r w:rsidRPr="008A452C">
          <w:rPr>
            <w:rStyle w:val="Hyperlink"/>
            <w:rFonts w:ascii="Arial" w:hAnsi="Arial" w:cs="Arial"/>
            <w:sz w:val="24"/>
            <w:szCs w:val="24"/>
          </w:rPr>
          <w:t>https://doi.org/10.1080/02642069.2010.485638</w:t>
        </w:r>
      </w:hyperlink>
      <w:r>
        <w:rPr>
          <w:rFonts w:ascii="Arial" w:hAnsi="Arial" w:cs="Arial"/>
          <w:sz w:val="24"/>
          <w:szCs w:val="24"/>
        </w:rPr>
        <w:t xml:space="preserve">] </w:t>
      </w:r>
    </w:p>
    <w:p w14:paraId="41CCC60C" w14:textId="2973A3CD" w:rsidR="00BD30F9" w:rsidRDefault="00BD30F9" w:rsidP="009A09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Hancock, A. (2022) </w:t>
      </w:r>
      <w:r w:rsidR="00C22681" w:rsidRPr="00C22681">
        <w:rPr>
          <w:rFonts w:ascii="Arial" w:hAnsi="Arial" w:cs="Arial"/>
          <w:i/>
          <w:iCs/>
          <w:sz w:val="24"/>
          <w:szCs w:val="24"/>
        </w:rPr>
        <w:t>Proportion of EU workers in UK hospitality falls to lowest level since 2019</w:t>
      </w:r>
      <w:r w:rsidR="00C22681">
        <w:rPr>
          <w:rFonts w:ascii="Arial" w:hAnsi="Arial" w:cs="Arial"/>
          <w:i/>
          <w:iCs/>
          <w:sz w:val="24"/>
          <w:szCs w:val="24"/>
        </w:rPr>
        <w:t xml:space="preserve">. </w:t>
      </w:r>
      <w:r w:rsidR="00C22681">
        <w:rPr>
          <w:rFonts w:ascii="Arial" w:hAnsi="Arial" w:cs="Arial"/>
          <w:sz w:val="24"/>
          <w:szCs w:val="24"/>
        </w:rPr>
        <w:t>Financial Times. Available at: [</w:t>
      </w:r>
      <w:hyperlink r:id="rId15" w:history="1">
        <w:r w:rsidR="00D45081" w:rsidRPr="008A452C">
          <w:rPr>
            <w:rStyle w:val="Hyperlink"/>
            <w:rFonts w:ascii="Arial" w:hAnsi="Arial" w:cs="Arial"/>
            <w:sz w:val="24"/>
            <w:szCs w:val="24"/>
          </w:rPr>
          <w:t>https://www.ft.com/content/ded44c64-cfc6-45a0-a122-e7a834e9d661</w:t>
        </w:r>
      </w:hyperlink>
      <w:r w:rsidR="00D45081">
        <w:rPr>
          <w:rFonts w:ascii="Arial" w:hAnsi="Arial" w:cs="Arial"/>
          <w:sz w:val="24"/>
          <w:szCs w:val="24"/>
        </w:rPr>
        <w:t>] (Accessed on: 28/02/2023).</w:t>
      </w:r>
    </w:p>
    <w:p w14:paraId="545FCAA9" w14:textId="1CA4CAED" w:rsidR="00AC39BC" w:rsidRDefault="00AC39BC" w:rsidP="009A09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Harmer, J. (2013) </w:t>
      </w:r>
      <w:r w:rsidR="00052CB7" w:rsidRPr="00052CB7">
        <w:rPr>
          <w:rFonts w:ascii="Arial" w:hAnsi="Arial" w:cs="Arial"/>
          <w:i/>
          <w:iCs/>
          <w:sz w:val="24"/>
          <w:szCs w:val="24"/>
        </w:rPr>
        <w:t>Hotel groups deny exploitation of housekeeping agency staff</w:t>
      </w:r>
      <w:r w:rsidR="00052CB7">
        <w:rPr>
          <w:rFonts w:ascii="Arial" w:hAnsi="Arial" w:cs="Arial"/>
          <w:i/>
          <w:iCs/>
          <w:sz w:val="24"/>
          <w:szCs w:val="24"/>
        </w:rPr>
        <w:t xml:space="preserve">. </w:t>
      </w:r>
      <w:r w:rsidR="00052CB7">
        <w:rPr>
          <w:rFonts w:ascii="Arial" w:hAnsi="Arial" w:cs="Arial"/>
          <w:sz w:val="24"/>
          <w:szCs w:val="24"/>
        </w:rPr>
        <w:t>The Caterer. Available at: [</w:t>
      </w:r>
      <w:hyperlink r:id="rId16" w:history="1">
        <w:r w:rsidR="00B5036C" w:rsidRPr="008A452C">
          <w:rPr>
            <w:rStyle w:val="Hyperlink"/>
            <w:rFonts w:ascii="Arial" w:hAnsi="Arial" w:cs="Arial"/>
            <w:sz w:val="24"/>
            <w:szCs w:val="24"/>
          </w:rPr>
          <w:t>https://www.thecaterer.com/news/hotel/hotel-groups-deny-exploitation-of-housekeeping-agency-staff</w:t>
        </w:r>
      </w:hyperlink>
      <w:r w:rsidR="00B5036C">
        <w:rPr>
          <w:rFonts w:ascii="Arial" w:hAnsi="Arial" w:cs="Arial"/>
          <w:sz w:val="24"/>
          <w:szCs w:val="24"/>
        </w:rPr>
        <w:t>] (Accessed on: 28/02/2023).</w:t>
      </w:r>
    </w:p>
    <w:p w14:paraId="7909B73E" w14:textId="49D17420" w:rsidR="001D41B9" w:rsidRPr="00A635AA" w:rsidRDefault="001D41B9" w:rsidP="009A09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Hearn (2022) </w:t>
      </w:r>
      <w:r w:rsidR="00A635AA" w:rsidRPr="00A635AA">
        <w:rPr>
          <w:rFonts w:ascii="Arial" w:hAnsi="Arial" w:cs="Arial"/>
          <w:i/>
          <w:iCs/>
          <w:sz w:val="24"/>
          <w:szCs w:val="24"/>
        </w:rPr>
        <w:t>Flexible Working is a Win-Win for Employees and Companies Alike</w:t>
      </w:r>
      <w:r w:rsidR="00A635AA">
        <w:rPr>
          <w:rFonts w:ascii="Arial" w:hAnsi="Arial" w:cs="Arial"/>
          <w:sz w:val="24"/>
          <w:szCs w:val="24"/>
        </w:rPr>
        <w:t>. HelpScout. Available at: [</w:t>
      </w:r>
      <w:hyperlink r:id="rId17" w:anchor=":~:text=Not%20only%20are%20quality%20employees,morale%2C%20engagement%2C%20and%20productivity" w:history="1">
        <w:r w:rsidR="00A635AA" w:rsidRPr="00C77F8C">
          <w:rPr>
            <w:rStyle w:val="Hyperlink"/>
            <w:rFonts w:ascii="Arial" w:hAnsi="Arial" w:cs="Arial"/>
            <w:sz w:val="24"/>
            <w:szCs w:val="24"/>
          </w:rPr>
          <w:t>https://www.helpscout.com/blog/flexible-working/#:~:text=Not%20only%20are%20quality%20employees,morale%2C%20engagement%2C%20and%20productivity</w:t>
        </w:r>
      </w:hyperlink>
      <w:r w:rsidR="00A635AA" w:rsidRPr="00A635AA">
        <w:rPr>
          <w:rFonts w:ascii="Arial" w:hAnsi="Arial" w:cs="Arial"/>
          <w:sz w:val="24"/>
          <w:szCs w:val="24"/>
        </w:rPr>
        <w:t>.</w:t>
      </w:r>
      <w:r w:rsidR="00A635AA">
        <w:rPr>
          <w:rFonts w:ascii="Arial" w:hAnsi="Arial" w:cs="Arial"/>
          <w:sz w:val="24"/>
          <w:szCs w:val="24"/>
        </w:rPr>
        <w:t>] (Accessed on: 07/03/2023).</w:t>
      </w:r>
    </w:p>
    <w:p w14:paraId="138A0FA0" w14:textId="263765D1" w:rsidR="26CB235D" w:rsidRDefault="26CB235D" w:rsidP="0184CE2B">
      <w:pPr>
        <w:rPr>
          <w:rFonts w:ascii="Arial" w:hAnsi="Arial" w:cs="Arial"/>
          <w:sz w:val="24"/>
          <w:szCs w:val="24"/>
        </w:rPr>
      </w:pPr>
      <w:r w:rsidRPr="0184CE2B">
        <w:rPr>
          <w:rFonts w:ascii="Arial" w:hAnsi="Arial" w:cs="Arial"/>
          <w:sz w:val="24"/>
          <w:szCs w:val="24"/>
        </w:rPr>
        <w:t xml:space="preserve">Hilton (2023) </w:t>
      </w:r>
      <w:r w:rsidRPr="0184CE2B">
        <w:rPr>
          <w:rFonts w:ascii="Arial" w:hAnsi="Arial" w:cs="Arial"/>
          <w:i/>
          <w:iCs/>
          <w:sz w:val="24"/>
          <w:szCs w:val="24"/>
        </w:rPr>
        <w:t xml:space="preserve">About Us. </w:t>
      </w:r>
      <w:r w:rsidRPr="0184CE2B">
        <w:rPr>
          <w:rFonts w:ascii="Arial" w:hAnsi="Arial" w:cs="Arial"/>
          <w:sz w:val="24"/>
          <w:szCs w:val="24"/>
        </w:rPr>
        <w:t>Available at: [</w:t>
      </w:r>
      <w:hyperlink r:id="rId18" w:history="1">
        <w:r w:rsidR="00052CB7" w:rsidRPr="008A452C">
          <w:rPr>
            <w:rStyle w:val="Hyperlink"/>
            <w:rFonts w:ascii="Arial" w:hAnsi="Arial" w:cs="Arial"/>
            <w:sz w:val="24"/>
            <w:szCs w:val="24"/>
          </w:rPr>
          <w:t>https://www.hilton.com/en/corporate/</w:t>
        </w:r>
      </w:hyperlink>
      <w:r w:rsidRPr="0184CE2B">
        <w:rPr>
          <w:rFonts w:ascii="Arial" w:hAnsi="Arial" w:cs="Arial"/>
          <w:sz w:val="24"/>
          <w:szCs w:val="24"/>
        </w:rPr>
        <w:t>] (</w:t>
      </w:r>
      <w:r w:rsidR="1266909C" w:rsidRPr="0184CE2B">
        <w:rPr>
          <w:rFonts w:ascii="Arial" w:hAnsi="Arial" w:cs="Arial"/>
          <w:sz w:val="24"/>
          <w:szCs w:val="24"/>
        </w:rPr>
        <w:t>Available at: 22/02/2023)</w:t>
      </w:r>
    </w:p>
    <w:p w14:paraId="7AF7377B" w14:textId="551AC8D6" w:rsidR="003C0D3B" w:rsidRPr="00552C40" w:rsidRDefault="003C0D3B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Hilton (2018) </w:t>
      </w:r>
      <w:r w:rsidRPr="00552C40">
        <w:rPr>
          <w:rFonts w:ascii="Arial" w:hAnsi="Arial" w:cs="Arial"/>
          <w:i/>
          <w:iCs/>
          <w:sz w:val="24"/>
          <w:szCs w:val="24"/>
        </w:rPr>
        <w:t>Hilton Slavery</w:t>
      </w:r>
      <w:r w:rsidR="00552C40" w:rsidRPr="00552C40">
        <w:rPr>
          <w:rFonts w:ascii="Arial" w:hAnsi="Arial" w:cs="Arial"/>
          <w:i/>
          <w:iCs/>
          <w:sz w:val="24"/>
          <w:szCs w:val="24"/>
        </w:rPr>
        <w:t xml:space="preserve"> and Human Trafficking Statement</w:t>
      </w:r>
      <w:r w:rsidR="00552C40">
        <w:rPr>
          <w:rFonts w:ascii="Arial" w:hAnsi="Arial" w:cs="Arial"/>
          <w:i/>
          <w:iCs/>
          <w:sz w:val="24"/>
          <w:szCs w:val="24"/>
        </w:rPr>
        <w:t xml:space="preserve">. </w:t>
      </w:r>
      <w:r w:rsidR="00552C40">
        <w:rPr>
          <w:rFonts w:ascii="Arial" w:hAnsi="Arial" w:cs="Arial"/>
          <w:sz w:val="24"/>
          <w:szCs w:val="24"/>
        </w:rPr>
        <w:t>Available at: [</w:t>
      </w:r>
      <w:hyperlink r:id="rId19" w:history="1">
        <w:r w:rsidR="00552C40" w:rsidRPr="008A452C">
          <w:rPr>
            <w:rStyle w:val="Hyperlink"/>
            <w:rFonts w:ascii="Arial" w:hAnsi="Arial" w:cs="Arial"/>
            <w:sz w:val="24"/>
            <w:szCs w:val="24"/>
          </w:rPr>
          <w:t>https://ir.hilton.com/~/media/Files/H/Hilton-Worldwide-IR-V3/committee-composition/2018-msa-statement-010518.pdf</w:t>
        </w:r>
      </w:hyperlink>
      <w:r w:rsidR="00552C40">
        <w:rPr>
          <w:rFonts w:ascii="Arial" w:hAnsi="Arial" w:cs="Arial"/>
          <w:sz w:val="24"/>
          <w:szCs w:val="24"/>
        </w:rPr>
        <w:t>] (Accessed on: 28/02/2023).</w:t>
      </w:r>
    </w:p>
    <w:p w14:paraId="30F607CB" w14:textId="62880075" w:rsidR="003578E7" w:rsidRPr="003578E7" w:rsidRDefault="003578E7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Hotel &amp; Catering (2016) </w:t>
      </w:r>
      <w:r>
        <w:rPr>
          <w:rFonts w:ascii="Arial" w:hAnsi="Arial" w:cs="Arial"/>
          <w:i/>
          <w:iCs/>
          <w:sz w:val="24"/>
          <w:szCs w:val="24"/>
        </w:rPr>
        <w:t>The outsourcing dilemma</w:t>
      </w:r>
      <w:r>
        <w:rPr>
          <w:rFonts w:ascii="Arial" w:hAnsi="Arial" w:cs="Arial"/>
          <w:sz w:val="24"/>
          <w:szCs w:val="24"/>
        </w:rPr>
        <w:t>. Available at: [</w:t>
      </w:r>
      <w:hyperlink r:id="rId20" w:history="1">
        <w:r w:rsidR="00632D1E" w:rsidRPr="008A452C">
          <w:rPr>
            <w:rStyle w:val="Hyperlink"/>
            <w:rFonts w:ascii="Arial" w:hAnsi="Arial" w:cs="Arial"/>
            <w:sz w:val="24"/>
            <w:szCs w:val="24"/>
          </w:rPr>
          <w:t>https://www.hotelnewsme.com/interviews-features/the-outsourcing-dilemma/</w:t>
        </w:r>
      </w:hyperlink>
      <w:r w:rsidR="00632D1E">
        <w:rPr>
          <w:rFonts w:ascii="Arial" w:hAnsi="Arial" w:cs="Arial"/>
          <w:sz w:val="24"/>
          <w:szCs w:val="24"/>
        </w:rPr>
        <w:t>] (Accessed on: 28/02/2023).</w:t>
      </w:r>
    </w:p>
    <w:p w14:paraId="689D12F4" w14:textId="42A561CD" w:rsidR="1266909C" w:rsidRDefault="1266909C" w:rsidP="0184CE2B">
      <w:pPr>
        <w:rPr>
          <w:rFonts w:ascii="Arial" w:hAnsi="Arial" w:cs="Arial"/>
          <w:sz w:val="24"/>
          <w:szCs w:val="24"/>
        </w:rPr>
      </w:pPr>
      <w:r w:rsidRPr="0184CE2B">
        <w:rPr>
          <w:rFonts w:ascii="Arial" w:hAnsi="Arial" w:cs="Arial"/>
          <w:sz w:val="24"/>
          <w:szCs w:val="24"/>
        </w:rPr>
        <w:t xml:space="preserve">Jelski, C. (2021) </w:t>
      </w:r>
      <w:r w:rsidRPr="0184CE2B">
        <w:rPr>
          <w:rFonts w:ascii="Arial" w:hAnsi="Arial" w:cs="Arial"/>
          <w:i/>
          <w:iCs/>
          <w:sz w:val="24"/>
          <w:szCs w:val="24"/>
        </w:rPr>
        <w:t xml:space="preserve">Hilton does away with daily housekeeping for most U.S. hotels. </w:t>
      </w:r>
      <w:r w:rsidRPr="0184CE2B">
        <w:rPr>
          <w:rFonts w:ascii="Arial" w:hAnsi="Arial" w:cs="Arial"/>
          <w:sz w:val="24"/>
          <w:szCs w:val="24"/>
        </w:rPr>
        <w:t xml:space="preserve">Travel Weekly. </w:t>
      </w:r>
      <w:r w:rsidR="63BB06D7" w:rsidRPr="0184CE2B">
        <w:rPr>
          <w:rFonts w:ascii="Arial" w:hAnsi="Arial" w:cs="Arial"/>
          <w:sz w:val="24"/>
          <w:szCs w:val="24"/>
        </w:rPr>
        <w:t>Available at: [</w:t>
      </w:r>
      <w:hyperlink r:id="rId21">
        <w:r w:rsidR="63BB06D7" w:rsidRPr="0184CE2B">
          <w:rPr>
            <w:rStyle w:val="Hyperlink"/>
            <w:rFonts w:ascii="Arial" w:hAnsi="Arial" w:cs="Arial"/>
            <w:sz w:val="24"/>
            <w:szCs w:val="24"/>
          </w:rPr>
          <w:t>https://www.travelweekly.com/Travel-News/Hotel-News/Hilton-eliminates-daily-housekeeping</w:t>
        </w:r>
      </w:hyperlink>
      <w:r w:rsidR="009A090B">
        <w:rPr>
          <w:rStyle w:val="Hyperlink"/>
          <w:rFonts w:ascii="Arial" w:hAnsi="Arial" w:cs="Arial"/>
          <w:sz w:val="24"/>
          <w:szCs w:val="24"/>
        </w:rPr>
        <w:t>]</w:t>
      </w:r>
      <w:r w:rsidR="00CA56FE">
        <w:rPr>
          <w:rStyle w:val="Hyperlink"/>
          <w:rFonts w:ascii="Arial" w:hAnsi="Arial" w:cs="Arial"/>
          <w:sz w:val="24"/>
          <w:szCs w:val="24"/>
        </w:rPr>
        <w:t xml:space="preserve"> </w:t>
      </w:r>
      <w:r w:rsidR="63BB06D7" w:rsidRPr="0184CE2B">
        <w:rPr>
          <w:rFonts w:ascii="Arial" w:hAnsi="Arial" w:cs="Arial"/>
          <w:sz w:val="24"/>
          <w:szCs w:val="24"/>
        </w:rPr>
        <w:t>(Available at: 22/02/2023).</w:t>
      </w:r>
    </w:p>
    <w:p w14:paraId="645F82B1" w14:textId="25AA161B" w:rsidR="23DCA161" w:rsidRDefault="23DCA161" w:rsidP="0184CE2B">
      <w:pPr>
        <w:rPr>
          <w:rFonts w:ascii="Arial" w:hAnsi="Arial" w:cs="Arial"/>
          <w:sz w:val="24"/>
          <w:szCs w:val="24"/>
        </w:rPr>
      </w:pPr>
      <w:r w:rsidRPr="0184CE2B">
        <w:rPr>
          <w:rFonts w:ascii="Arial" w:hAnsi="Arial" w:cs="Arial"/>
          <w:sz w:val="24"/>
          <w:szCs w:val="24"/>
        </w:rPr>
        <w:t xml:space="preserve">Kent, C., M. (2017) </w:t>
      </w:r>
      <w:r w:rsidRPr="0184CE2B">
        <w:rPr>
          <w:rFonts w:ascii="Arial" w:hAnsi="Arial" w:cs="Arial"/>
          <w:i/>
          <w:iCs/>
          <w:sz w:val="24"/>
          <w:szCs w:val="24"/>
        </w:rPr>
        <w:t>Understanding the impact of Brexit on housekeeping teams. Take part in important research by People 1</w:t>
      </w:r>
      <w:r w:rsidRPr="0184CE2B">
        <w:rPr>
          <w:rFonts w:ascii="Arial" w:hAnsi="Arial" w:cs="Arial"/>
          <w:i/>
          <w:iCs/>
          <w:sz w:val="24"/>
          <w:szCs w:val="24"/>
          <w:vertAlign w:val="superscript"/>
        </w:rPr>
        <w:t>st</w:t>
      </w:r>
      <w:r w:rsidRPr="0184CE2B">
        <w:rPr>
          <w:rFonts w:ascii="Arial" w:hAnsi="Arial" w:cs="Arial"/>
          <w:i/>
          <w:iCs/>
          <w:sz w:val="24"/>
          <w:szCs w:val="24"/>
        </w:rPr>
        <w:t xml:space="preserve">. </w:t>
      </w:r>
      <w:r w:rsidR="5E0F1EE0" w:rsidRPr="0184CE2B">
        <w:rPr>
          <w:rFonts w:ascii="Arial" w:hAnsi="Arial" w:cs="Arial"/>
          <w:sz w:val="24"/>
          <w:szCs w:val="24"/>
        </w:rPr>
        <w:t>Insitute</w:t>
      </w:r>
      <w:r w:rsidRPr="0184CE2B">
        <w:rPr>
          <w:rFonts w:ascii="Arial" w:hAnsi="Arial" w:cs="Arial"/>
          <w:sz w:val="24"/>
          <w:szCs w:val="24"/>
        </w:rPr>
        <w:t xml:space="preserve"> of </w:t>
      </w:r>
      <w:r w:rsidR="032F13FA" w:rsidRPr="0184CE2B">
        <w:rPr>
          <w:rFonts w:ascii="Arial" w:hAnsi="Arial" w:cs="Arial"/>
          <w:sz w:val="24"/>
          <w:szCs w:val="24"/>
        </w:rPr>
        <w:t>Hospitality</w:t>
      </w:r>
      <w:r w:rsidR="4AD3681D" w:rsidRPr="0184CE2B">
        <w:rPr>
          <w:rFonts w:ascii="Arial" w:hAnsi="Arial" w:cs="Arial"/>
          <w:sz w:val="24"/>
          <w:szCs w:val="24"/>
        </w:rPr>
        <w:t>. Available at: [</w:t>
      </w:r>
      <w:hyperlink r:id="rId22">
        <w:r w:rsidR="4AD3681D" w:rsidRPr="0184CE2B">
          <w:rPr>
            <w:rStyle w:val="Hyperlink"/>
            <w:rFonts w:ascii="Arial" w:hAnsi="Arial" w:cs="Arial"/>
            <w:sz w:val="24"/>
            <w:szCs w:val="24"/>
          </w:rPr>
          <w:t>https://www.instituteofhospitality.org/understanding-the-impact-of-brexit-on-housekeeping-teams-take-part-in-important-research-by-people-1st/]</w:t>
        </w:r>
      </w:hyperlink>
      <w:r w:rsidR="4AD3681D" w:rsidRPr="0184CE2B">
        <w:rPr>
          <w:rFonts w:ascii="Arial" w:hAnsi="Arial" w:cs="Arial"/>
          <w:sz w:val="24"/>
          <w:szCs w:val="24"/>
        </w:rPr>
        <w:t xml:space="preserve"> (Accessed on: 22/02/2023).</w:t>
      </w:r>
    </w:p>
    <w:p w14:paraId="091ECF59" w14:textId="5E54E256" w:rsidR="005128BA" w:rsidRDefault="005128BA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Kleine, H. (</w:t>
      </w:r>
      <w:r w:rsidR="00C728F4">
        <w:rPr>
          <w:rFonts w:ascii="Arial" w:hAnsi="Arial" w:cs="Arial"/>
          <w:sz w:val="24"/>
          <w:szCs w:val="24"/>
        </w:rPr>
        <w:t xml:space="preserve">2020) </w:t>
      </w:r>
      <w:r w:rsidR="00C728F4" w:rsidRPr="00C728F4">
        <w:rPr>
          <w:rFonts w:ascii="Arial" w:hAnsi="Arial" w:cs="Arial"/>
          <w:i/>
          <w:iCs/>
          <w:sz w:val="24"/>
          <w:szCs w:val="24"/>
        </w:rPr>
        <w:t>Insourcing vs. Outsourcing Personnel - What Is Best and When?</w:t>
      </w:r>
      <w:r w:rsidR="00C728F4">
        <w:rPr>
          <w:rFonts w:ascii="Arial" w:hAnsi="Arial" w:cs="Arial"/>
          <w:sz w:val="24"/>
          <w:szCs w:val="24"/>
        </w:rPr>
        <w:t>. Staffcloud. Available at: [</w:t>
      </w:r>
      <w:hyperlink r:id="rId23" w:history="1">
        <w:r w:rsidR="009E4D04" w:rsidRPr="008A452C">
          <w:rPr>
            <w:rStyle w:val="Hyperlink"/>
            <w:rFonts w:ascii="Arial" w:hAnsi="Arial" w:cs="Arial"/>
            <w:sz w:val="24"/>
            <w:szCs w:val="24"/>
          </w:rPr>
          <w:t>https://blog.staff.cloud/en/insourcing-vs.-outsourcing-personnel-what-is-best-and-when</w:t>
        </w:r>
      </w:hyperlink>
      <w:r w:rsidR="009E4D04">
        <w:rPr>
          <w:rFonts w:ascii="Arial" w:hAnsi="Arial" w:cs="Arial"/>
          <w:sz w:val="24"/>
          <w:szCs w:val="24"/>
        </w:rPr>
        <w:t>] (Accessed on: 28/02/2023).</w:t>
      </w:r>
    </w:p>
    <w:p w14:paraId="797BEE02" w14:textId="7AD06376" w:rsidR="00ED1799" w:rsidRPr="001F6CDB" w:rsidRDefault="00ED1799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Lawbite (2022) </w:t>
      </w:r>
      <w:r w:rsidR="001F6CDB" w:rsidRPr="001F6CDB">
        <w:rPr>
          <w:rFonts w:ascii="Arial" w:hAnsi="Arial" w:cs="Arial"/>
          <w:i/>
          <w:iCs/>
          <w:sz w:val="24"/>
          <w:szCs w:val="24"/>
        </w:rPr>
        <w:t>Advantages and disadvantages of outsourcing</w:t>
      </w:r>
      <w:r w:rsidR="001F6CDB">
        <w:rPr>
          <w:rFonts w:ascii="Arial" w:hAnsi="Arial" w:cs="Arial"/>
          <w:i/>
          <w:iCs/>
          <w:sz w:val="24"/>
          <w:szCs w:val="24"/>
        </w:rPr>
        <w:t xml:space="preserve">. </w:t>
      </w:r>
      <w:r w:rsidR="001F6CDB">
        <w:rPr>
          <w:rFonts w:ascii="Arial" w:hAnsi="Arial" w:cs="Arial"/>
          <w:sz w:val="24"/>
          <w:szCs w:val="24"/>
        </w:rPr>
        <w:t>Available at: [</w:t>
      </w:r>
      <w:hyperlink r:id="rId24" w:history="1">
        <w:r w:rsidR="001F6CDB" w:rsidRPr="00CD726A">
          <w:rPr>
            <w:rStyle w:val="Hyperlink"/>
            <w:rFonts w:ascii="Arial" w:hAnsi="Arial" w:cs="Arial"/>
            <w:sz w:val="24"/>
            <w:szCs w:val="24"/>
          </w:rPr>
          <w:t>https://www.lawbite.co.uk/resources/blog/advantages-and-disadvantages-outsourcing</w:t>
        </w:r>
      </w:hyperlink>
      <w:r w:rsidR="001F6CDB">
        <w:rPr>
          <w:rFonts w:ascii="Arial" w:hAnsi="Arial" w:cs="Arial"/>
          <w:sz w:val="24"/>
          <w:szCs w:val="24"/>
        </w:rPr>
        <w:t>] (Accessed on: 07/03/2023).</w:t>
      </w:r>
    </w:p>
    <w:p w14:paraId="1522D1C5" w14:textId="46AF57BB" w:rsidR="00441B65" w:rsidRPr="00A30CC9" w:rsidRDefault="00441B65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Linsley, R. (2019) </w:t>
      </w:r>
      <w:r w:rsidR="00A30CC9" w:rsidRPr="00A30CC9">
        <w:rPr>
          <w:rFonts w:ascii="Arial" w:hAnsi="Arial" w:cs="Arial"/>
          <w:i/>
          <w:iCs/>
          <w:sz w:val="24"/>
          <w:szCs w:val="24"/>
        </w:rPr>
        <w:t>A Complete Guide to Managing Poor Supplier Performance</w:t>
      </w:r>
      <w:r w:rsidR="00A30CC9">
        <w:rPr>
          <w:rFonts w:ascii="Arial" w:hAnsi="Arial" w:cs="Arial"/>
          <w:i/>
          <w:iCs/>
          <w:sz w:val="24"/>
          <w:szCs w:val="24"/>
        </w:rPr>
        <w:t xml:space="preserve">. </w:t>
      </w:r>
      <w:r w:rsidR="00A30CC9">
        <w:rPr>
          <w:rFonts w:ascii="Arial" w:hAnsi="Arial" w:cs="Arial"/>
          <w:sz w:val="24"/>
          <w:szCs w:val="24"/>
        </w:rPr>
        <w:t>Gatekeeper. Available at: [</w:t>
      </w:r>
      <w:hyperlink r:id="rId25" w:history="1">
        <w:r w:rsidR="000255D6" w:rsidRPr="008A452C">
          <w:rPr>
            <w:rStyle w:val="Hyperlink"/>
            <w:rFonts w:ascii="Arial" w:hAnsi="Arial" w:cs="Arial"/>
            <w:sz w:val="24"/>
            <w:szCs w:val="24"/>
          </w:rPr>
          <w:t>https://www.gatekeeperhq.com/blog/managing-poor-supplier-performance</w:t>
        </w:r>
      </w:hyperlink>
      <w:r w:rsidR="000255D6">
        <w:rPr>
          <w:rFonts w:ascii="Arial" w:hAnsi="Arial" w:cs="Arial"/>
          <w:sz w:val="24"/>
          <w:szCs w:val="24"/>
        </w:rPr>
        <w:t>] (Accessed on: 28/02/2023).</w:t>
      </w:r>
    </w:p>
    <w:p w14:paraId="1B110211" w14:textId="39BA7949" w:rsidR="00EB15A2" w:rsidRDefault="00EB15A2" w:rsidP="0184CE2B">
      <w:pPr>
        <w:rPr>
          <w:rFonts w:ascii="Arial" w:hAnsi="Arial" w:cs="Arial"/>
          <w:sz w:val="24"/>
          <w:szCs w:val="24"/>
        </w:rPr>
      </w:pPr>
      <w:r w:rsidRPr="00A20A38">
        <w:rPr>
          <w:rFonts w:ascii="Arial" w:hAnsi="Arial" w:cs="Arial"/>
          <w:sz w:val="24"/>
          <w:szCs w:val="24"/>
        </w:rPr>
        <w:t xml:space="preserve">Lutrario, J. (2022) </w:t>
      </w:r>
      <w:r w:rsidR="00A20A38" w:rsidRPr="00A20A38">
        <w:rPr>
          <w:rFonts w:ascii="Arial" w:hAnsi="Arial" w:cs="Arial"/>
          <w:i/>
          <w:iCs/>
          <w:sz w:val="24"/>
          <w:szCs w:val="24"/>
        </w:rPr>
        <w:t>Industry unities to ‘outline severity’ of its recruitment crisis</w:t>
      </w:r>
      <w:r w:rsidR="00A20A38">
        <w:rPr>
          <w:rFonts w:ascii="Arial" w:hAnsi="Arial" w:cs="Arial"/>
          <w:sz w:val="24"/>
          <w:szCs w:val="24"/>
        </w:rPr>
        <w:t>. BigHospitality. Available at: [</w:t>
      </w:r>
      <w:hyperlink r:id="rId26" w:history="1">
        <w:r w:rsidR="00EE7EE3" w:rsidRPr="008A452C">
          <w:rPr>
            <w:rStyle w:val="Hyperlink"/>
            <w:rFonts w:ascii="Arial" w:hAnsi="Arial" w:cs="Arial"/>
            <w:sz w:val="24"/>
            <w:szCs w:val="24"/>
          </w:rPr>
          <w:t>https://www.bighospitality.co.uk/Article/2022/11/09/industry-unites-to-outline-severity-of-its-recruitment-crisis</w:t>
        </w:r>
      </w:hyperlink>
      <w:r w:rsidR="00EE7EE3">
        <w:rPr>
          <w:rFonts w:ascii="Arial" w:hAnsi="Arial" w:cs="Arial"/>
          <w:sz w:val="24"/>
          <w:szCs w:val="24"/>
        </w:rPr>
        <w:t>] (Accessed on: 28/02/2023).</w:t>
      </w:r>
    </w:p>
    <w:p w14:paraId="41CBB458" w14:textId="0130D206" w:rsidR="008E22C8" w:rsidRDefault="008E22C8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Moyer, S. </w:t>
      </w:r>
      <w:r w:rsidR="00680F7C" w:rsidRPr="00680F7C">
        <w:rPr>
          <w:rFonts w:ascii="Arial" w:hAnsi="Arial" w:cs="Arial"/>
          <w:i/>
          <w:iCs/>
          <w:sz w:val="24"/>
          <w:szCs w:val="24"/>
        </w:rPr>
        <w:t>Outsourcing: the financial and ethical considerations</w:t>
      </w:r>
      <w:r w:rsidR="00680F7C">
        <w:rPr>
          <w:rFonts w:ascii="Arial" w:hAnsi="Arial" w:cs="Arial"/>
          <w:sz w:val="24"/>
          <w:szCs w:val="24"/>
        </w:rPr>
        <w:t>. AccountancyAge. Available at: [</w:t>
      </w:r>
      <w:hyperlink r:id="rId27" w:history="1">
        <w:r w:rsidR="00680F7C" w:rsidRPr="00C77F8C">
          <w:rPr>
            <w:rStyle w:val="Hyperlink"/>
            <w:rFonts w:ascii="Arial" w:hAnsi="Arial" w:cs="Arial"/>
            <w:sz w:val="24"/>
            <w:szCs w:val="24"/>
          </w:rPr>
          <w:t>https://www.accountancyage.com/2019/08/29/outsourcing-the-financial-and-ethical-considerations/</w:t>
        </w:r>
      </w:hyperlink>
      <w:r w:rsidR="00680F7C">
        <w:rPr>
          <w:rFonts w:ascii="Arial" w:hAnsi="Arial" w:cs="Arial"/>
          <w:sz w:val="24"/>
          <w:szCs w:val="24"/>
        </w:rPr>
        <w:t>] (Accessed on: 07/03/2023).</w:t>
      </w:r>
    </w:p>
    <w:p w14:paraId="48F5CE00" w14:textId="793626E5" w:rsidR="00705EAB" w:rsidRPr="00D733D7" w:rsidRDefault="00705EAB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Openkey (2018) </w:t>
      </w:r>
      <w:r w:rsidR="00D733D7" w:rsidRPr="00D733D7">
        <w:rPr>
          <w:rFonts w:ascii="Arial" w:hAnsi="Arial" w:cs="Arial"/>
          <w:i/>
          <w:iCs/>
          <w:sz w:val="24"/>
          <w:szCs w:val="24"/>
        </w:rPr>
        <w:t>Outsourcing Hotel Operations: Advantages and Disadvantages</w:t>
      </w:r>
      <w:r w:rsidR="00D733D7">
        <w:rPr>
          <w:rFonts w:ascii="Arial" w:hAnsi="Arial" w:cs="Arial"/>
          <w:i/>
          <w:iCs/>
          <w:sz w:val="24"/>
          <w:szCs w:val="24"/>
        </w:rPr>
        <w:t>.</w:t>
      </w:r>
      <w:r w:rsidR="00D733D7">
        <w:rPr>
          <w:rFonts w:ascii="Arial" w:hAnsi="Arial" w:cs="Arial"/>
          <w:sz w:val="24"/>
          <w:szCs w:val="24"/>
        </w:rPr>
        <w:t xml:space="preserve"> Available at: [</w:t>
      </w:r>
      <w:hyperlink r:id="rId28" w:history="1">
        <w:r w:rsidR="00EE79F3" w:rsidRPr="00C77F8C">
          <w:rPr>
            <w:rStyle w:val="Hyperlink"/>
            <w:rFonts w:ascii="Arial" w:hAnsi="Arial" w:cs="Arial"/>
            <w:sz w:val="24"/>
            <w:szCs w:val="24"/>
          </w:rPr>
          <w:t>https://www.openkey.co/2018/02/22/outsourcing-hotel-operations-advantages-and-disadvantages/</w:t>
        </w:r>
      </w:hyperlink>
      <w:r w:rsidR="00EE79F3">
        <w:rPr>
          <w:rFonts w:ascii="Arial" w:hAnsi="Arial" w:cs="Arial"/>
          <w:sz w:val="24"/>
          <w:szCs w:val="24"/>
        </w:rPr>
        <w:t>] (Accessed on: 07/03/2023).</w:t>
      </w:r>
    </w:p>
    <w:p w14:paraId="31C1DB8D" w14:textId="7C24AE22" w:rsidR="00A635AA" w:rsidRPr="00F325C6" w:rsidRDefault="00A635AA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Potter, E. (</w:t>
      </w:r>
      <w:r w:rsidR="00F325C6">
        <w:rPr>
          <w:rFonts w:ascii="Arial" w:hAnsi="Arial" w:cs="Arial"/>
          <w:sz w:val="24"/>
          <w:szCs w:val="24"/>
        </w:rPr>
        <w:t xml:space="preserve">2014) </w:t>
      </w:r>
      <w:r w:rsidR="00F325C6">
        <w:rPr>
          <w:rFonts w:ascii="Arial" w:hAnsi="Arial" w:cs="Arial"/>
          <w:i/>
          <w:iCs/>
          <w:sz w:val="24"/>
          <w:szCs w:val="24"/>
        </w:rPr>
        <w:t>Five myths about hotel housekeeping</w:t>
      </w:r>
      <w:r w:rsidR="00F325C6">
        <w:rPr>
          <w:rFonts w:ascii="Arial" w:hAnsi="Arial" w:cs="Arial"/>
          <w:sz w:val="24"/>
          <w:szCs w:val="24"/>
        </w:rPr>
        <w:t>. USA Today. Available at: [</w:t>
      </w:r>
      <w:hyperlink r:id="rId29" w:history="1">
        <w:r w:rsidR="00F325C6" w:rsidRPr="00C77F8C">
          <w:rPr>
            <w:rStyle w:val="Hyperlink"/>
            <w:rFonts w:ascii="Arial" w:hAnsi="Arial" w:cs="Arial"/>
            <w:sz w:val="24"/>
            <w:szCs w:val="24"/>
          </w:rPr>
          <w:t>https://eu.usatoday.com/story/travel/hotels/2014/11/24/hotel-housekeeper-maid/19347645/</w:t>
        </w:r>
      </w:hyperlink>
      <w:r w:rsidR="00F325C6">
        <w:rPr>
          <w:rFonts w:ascii="Arial" w:hAnsi="Arial" w:cs="Arial"/>
          <w:sz w:val="24"/>
          <w:szCs w:val="24"/>
        </w:rPr>
        <w:t>] (Accessed on: 07/03/2023).</w:t>
      </w:r>
    </w:p>
    <w:p w14:paraId="319B07C8" w14:textId="1F4FEFB6" w:rsidR="00642441" w:rsidRDefault="00641BC3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Rachael (2019)</w:t>
      </w:r>
      <w:r w:rsidR="00635759">
        <w:rPr>
          <w:rFonts w:ascii="Arial" w:hAnsi="Arial" w:cs="Arial"/>
          <w:sz w:val="24"/>
          <w:szCs w:val="24"/>
        </w:rPr>
        <w:t xml:space="preserve"> </w:t>
      </w:r>
      <w:r w:rsidR="00635759" w:rsidRPr="00635759">
        <w:rPr>
          <w:rFonts w:ascii="Arial" w:hAnsi="Arial" w:cs="Arial"/>
          <w:i/>
          <w:iCs/>
          <w:sz w:val="24"/>
          <w:szCs w:val="24"/>
        </w:rPr>
        <w:t>11 Reasons you should Outsource your Hotel IT Support</w:t>
      </w:r>
      <w:r w:rsidR="00635759">
        <w:rPr>
          <w:rFonts w:ascii="Arial" w:hAnsi="Arial" w:cs="Arial"/>
          <w:i/>
          <w:iCs/>
          <w:sz w:val="24"/>
          <w:szCs w:val="24"/>
        </w:rPr>
        <w:t xml:space="preserve">. </w:t>
      </w:r>
      <w:r w:rsidR="00635759">
        <w:rPr>
          <w:rFonts w:ascii="Arial" w:hAnsi="Arial" w:cs="Arial"/>
          <w:sz w:val="24"/>
          <w:szCs w:val="24"/>
        </w:rPr>
        <w:t>Cardonet. Available at: [</w:t>
      </w:r>
      <w:hyperlink r:id="rId30" w:anchor=":~:text=Outsourcing%20your%20IT%20support%20allows,and%20solve%20them%20far%20quicker" w:history="1">
        <w:r w:rsidR="00FE6FCC" w:rsidRPr="008A452C">
          <w:rPr>
            <w:rStyle w:val="Hyperlink"/>
            <w:rFonts w:ascii="Arial" w:hAnsi="Arial" w:cs="Arial"/>
            <w:sz w:val="24"/>
            <w:szCs w:val="24"/>
          </w:rPr>
          <w:t>https://www.cardonet.com/news/11-reasons-you-should-outsource-your-hotel-it-support/#:~:text=Outsourcing%20your%20IT%20support%20allows,and%20solve%20them%20far%20quicker</w:t>
        </w:r>
      </w:hyperlink>
      <w:r w:rsidR="00FE6FCC" w:rsidRPr="00FE6FCC">
        <w:rPr>
          <w:rFonts w:ascii="Arial" w:hAnsi="Arial" w:cs="Arial"/>
          <w:sz w:val="24"/>
          <w:szCs w:val="24"/>
        </w:rPr>
        <w:t>.</w:t>
      </w:r>
      <w:r w:rsidR="00FE6FCC">
        <w:rPr>
          <w:rFonts w:ascii="Arial" w:hAnsi="Arial" w:cs="Arial"/>
          <w:sz w:val="24"/>
          <w:szCs w:val="24"/>
        </w:rPr>
        <w:t>] (Accessed on: 28/02/2023).</w:t>
      </w:r>
    </w:p>
    <w:p w14:paraId="2E581204" w14:textId="1341FD54" w:rsidR="00712E4B" w:rsidRPr="00A0221A" w:rsidRDefault="00712E4B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Tagg,</w:t>
      </w:r>
      <w:r w:rsidR="00A0221A">
        <w:rPr>
          <w:rFonts w:ascii="Arial" w:hAnsi="Arial" w:cs="Arial"/>
          <w:sz w:val="24"/>
          <w:szCs w:val="24"/>
        </w:rPr>
        <w:t xml:space="preserve"> N. (2020) </w:t>
      </w:r>
      <w:r w:rsidR="00A0221A" w:rsidRPr="00A0221A">
        <w:rPr>
          <w:rFonts w:ascii="Arial" w:hAnsi="Arial" w:cs="Arial"/>
          <w:i/>
          <w:iCs/>
          <w:sz w:val="24"/>
          <w:szCs w:val="24"/>
        </w:rPr>
        <w:t>Transparency and ethics in procurement and supply chain</w:t>
      </w:r>
      <w:r w:rsidR="00A0221A">
        <w:rPr>
          <w:rFonts w:ascii="Arial" w:hAnsi="Arial" w:cs="Arial"/>
          <w:sz w:val="24"/>
          <w:szCs w:val="24"/>
        </w:rPr>
        <w:t>.</w:t>
      </w:r>
      <w:r w:rsidR="00680F7C">
        <w:rPr>
          <w:rFonts w:ascii="Arial" w:hAnsi="Arial" w:cs="Arial"/>
          <w:sz w:val="24"/>
          <w:szCs w:val="24"/>
        </w:rPr>
        <w:t xml:space="preserve"> Reed.</w:t>
      </w:r>
      <w:r w:rsidR="00A0221A">
        <w:rPr>
          <w:rFonts w:ascii="Arial" w:hAnsi="Arial" w:cs="Arial"/>
          <w:sz w:val="24"/>
          <w:szCs w:val="24"/>
        </w:rPr>
        <w:t xml:space="preserve"> </w:t>
      </w:r>
      <w:r w:rsidR="008E22C8">
        <w:rPr>
          <w:rFonts w:ascii="Arial" w:hAnsi="Arial" w:cs="Arial"/>
          <w:sz w:val="24"/>
          <w:szCs w:val="24"/>
        </w:rPr>
        <w:t>Available at</w:t>
      </w:r>
      <w:r w:rsidR="00A0221A">
        <w:rPr>
          <w:rFonts w:ascii="Arial" w:hAnsi="Arial" w:cs="Arial"/>
          <w:sz w:val="24"/>
          <w:szCs w:val="24"/>
        </w:rPr>
        <w:t>: [</w:t>
      </w:r>
      <w:hyperlink r:id="rId31" w:history="1">
        <w:r w:rsidR="008E22C8" w:rsidRPr="00C77F8C">
          <w:rPr>
            <w:rStyle w:val="Hyperlink"/>
            <w:rFonts w:ascii="Arial" w:hAnsi="Arial" w:cs="Arial"/>
            <w:sz w:val="24"/>
            <w:szCs w:val="24"/>
          </w:rPr>
          <w:t>https://www.reed.com/articles/transparency-and-ethics-in-procurement-and-supply-chain</w:t>
        </w:r>
      </w:hyperlink>
      <w:r w:rsidR="008E22C8">
        <w:rPr>
          <w:rFonts w:ascii="Arial" w:hAnsi="Arial" w:cs="Arial"/>
          <w:sz w:val="24"/>
          <w:szCs w:val="24"/>
        </w:rPr>
        <w:t>] (Accessed on: 07/03/2023).</w:t>
      </w:r>
    </w:p>
    <w:p w14:paraId="5CF88281" w14:textId="3484DFD7" w:rsidR="00BC7B14" w:rsidRPr="00FE4AA1" w:rsidRDefault="00BC7B14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Ohio State University (2022) </w:t>
      </w:r>
      <w:r>
        <w:rPr>
          <w:rFonts w:ascii="Arial" w:hAnsi="Arial" w:cs="Arial"/>
          <w:i/>
          <w:iCs/>
          <w:sz w:val="24"/>
          <w:szCs w:val="24"/>
        </w:rPr>
        <w:t xml:space="preserve">Managing Employee Resistance. </w:t>
      </w:r>
      <w:r w:rsidR="00FE4AA1">
        <w:rPr>
          <w:rFonts w:ascii="Arial" w:hAnsi="Arial" w:cs="Arial"/>
          <w:sz w:val="24"/>
          <w:szCs w:val="24"/>
        </w:rPr>
        <w:t>Office of Human Resources, Gateway to Learning. Available at: [</w:t>
      </w:r>
      <w:hyperlink r:id="rId32" w:history="1">
        <w:r w:rsidR="00FE4AA1" w:rsidRPr="008A452C">
          <w:rPr>
            <w:rStyle w:val="Hyperlink"/>
            <w:rFonts w:ascii="Arial" w:hAnsi="Arial" w:cs="Arial"/>
            <w:sz w:val="24"/>
            <w:szCs w:val="24"/>
          </w:rPr>
          <w:t>https://gatewaytolearning.osu.edu/leadership-development/manage-change-effectively/managing-employee-resistance/</w:t>
        </w:r>
      </w:hyperlink>
      <w:r w:rsidR="00FE4AA1">
        <w:rPr>
          <w:rFonts w:ascii="Arial" w:hAnsi="Arial" w:cs="Arial"/>
          <w:sz w:val="24"/>
          <w:szCs w:val="24"/>
        </w:rPr>
        <w:t>] (Accessed on: 28/02/2023).</w:t>
      </w:r>
    </w:p>
    <w:p w14:paraId="64627B4B" w14:textId="50EE9534" w:rsidR="007F39F0" w:rsidRPr="00AF497C" w:rsidRDefault="007F39F0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Unique Clean (2021) </w:t>
      </w:r>
      <w:r w:rsidR="00AF497C" w:rsidRPr="00AF497C">
        <w:rPr>
          <w:rFonts w:ascii="Arial" w:hAnsi="Arial" w:cs="Arial"/>
          <w:i/>
          <w:iCs/>
          <w:sz w:val="24"/>
          <w:szCs w:val="24"/>
        </w:rPr>
        <w:t xml:space="preserve">Impact </w:t>
      </w:r>
      <w:r w:rsidR="00132C7C" w:rsidRPr="00AF497C">
        <w:rPr>
          <w:rFonts w:ascii="Arial" w:hAnsi="Arial" w:cs="Arial"/>
          <w:i/>
          <w:iCs/>
          <w:sz w:val="24"/>
          <w:szCs w:val="24"/>
        </w:rPr>
        <w:t>of</w:t>
      </w:r>
      <w:r w:rsidR="00AF497C" w:rsidRPr="00AF497C">
        <w:rPr>
          <w:rFonts w:ascii="Arial" w:hAnsi="Arial" w:cs="Arial"/>
          <w:i/>
          <w:iCs/>
          <w:sz w:val="24"/>
          <w:szCs w:val="24"/>
        </w:rPr>
        <w:t xml:space="preserve"> COVID And Brexit When Recruiting </w:t>
      </w:r>
      <w:r w:rsidR="00132C7C" w:rsidRPr="00AF497C">
        <w:rPr>
          <w:rFonts w:ascii="Arial" w:hAnsi="Arial" w:cs="Arial"/>
          <w:i/>
          <w:iCs/>
          <w:sz w:val="24"/>
          <w:szCs w:val="24"/>
        </w:rPr>
        <w:t>for</w:t>
      </w:r>
      <w:r w:rsidR="00AF497C" w:rsidRPr="00AF497C">
        <w:rPr>
          <w:rFonts w:ascii="Arial" w:hAnsi="Arial" w:cs="Arial"/>
          <w:i/>
          <w:iCs/>
          <w:sz w:val="24"/>
          <w:szCs w:val="24"/>
        </w:rPr>
        <w:t xml:space="preserve"> The Cleaning Sector</w:t>
      </w:r>
      <w:r w:rsidR="00AF497C">
        <w:rPr>
          <w:rFonts w:ascii="Arial" w:hAnsi="Arial" w:cs="Arial"/>
          <w:sz w:val="24"/>
          <w:szCs w:val="24"/>
        </w:rPr>
        <w:t>. Unique Support Services. Available at: [</w:t>
      </w:r>
      <w:hyperlink r:id="rId33" w:history="1">
        <w:r w:rsidR="002E6D9B" w:rsidRPr="008A452C">
          <w:rPr>
            <w:rStyle w:val="Hyperlink"/>
            <w:rFonts w:ascii="Arial" w:hAnsi="Arial" w:cs="Arial"/>
            <w:sz w:val="24"/>
            <w:szCs w:val="24"/>
          </w:rPr>
          <w:t>https://www.uniqueclean.co.uk/impact-covid-brexit-cleaning-sector/</w:t>
        </w:r>
      </w:hyperlink>
      <w:r w:rsidR="002E6D9B">
        <w:rPr>
          <w:rFonts w:ascii="Arial" w:hAnsi="Arial" w:cs="Arial"/>
          <w:sz w:val="24"/>
          <w:szCs w:val="24"/>
        </w:rPr>
        <w:t>] (Accessed on: 28/02/2023).</w:t>
      </w:r>
    </w:p>
    <w:p w14:paraId="55865693" w14:textId="0F202515" w:rsidR="0184CE2B" w:rsidRPr="00C40B12" w:rsidRDefault="00D52540" w:rsidP="0184C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Zese, K., S. (2010) </w:t>
      </w:r>
      <w:r w:rsidR="00C40B12" w:rsidRPr="00C40B12">
        <w:rPr>
          <w:rFonts w:ascii="Arial" w:hAnsi="Arial" w:cs="Arial"/>
          <w:i/>
          <w:iCs/>
          <w:sz w:val="24"/>
          <w:szCs w:val="24"/>
        </w:rPr>
        <w:t>Outsourced housekeeping - the panacea to all our housekeeping woes?</w:t>
      </w:r>
      <w:r w:rsidR="00C40B12">
        <w:rPr>
          <w:rFonts w:ascii="Arial" w:hAnsi="Arial" w:cs="Arial"/>
          <w:sz w:val="24"/>
          <w:szCs w:val="24"/>
        </w:rPr>
        <w:t xml:space="preserve"> Available at: [</w:t>
      </w:r>
      <w:hyperlink r:id="rId34" w:history="1">
        <w:r w:rsidR="00C40B12" w:rsidRPr="00C77F8C">
          <w:rPr>
            <w:rStyle w:val="Hyperlink"/>
            <w:rFonts w:ascii="Arial" w:hAnsi="Arial" w:cs="Arial"/>
            <w:sz w:val="24"/>
            <w:szCs w:val="24"/>
          </w:rPr>
          <w:t>https://www.hospitalitynet.org/viewpoint/125000100.html</w:t>
        </w:r>
      </w:hyperlink>
      <w:r w:rsidR="00C40B12">
        <w:rPr>
          <w:rFonts w:ascii="Arial" w:hAnsi="Arial" w:cs="Arial"/>
          <w:sz w:val="24"/>
          <w:szCs w:val="24"/>
        </w:rPr>
        <w:t>] (Accessed on: 07/03/2023).</w:t>
      </w:r>
    </w:p>
    <w:p w14:paraId="4425333D" w14:textId="23F5B300" w:rsidR="0184CE2B" w:rsidRDefault="0184CE2B" w:rsidP="0184CE2B">
      <w:pPr>
        <w:rPr>
          <w:rFonts w:ascii="Arial" w:hAnsi="Arial" w:cs="Arial"/>
          <w:sz w:val="24"/>
          <w:szCs w:val="24"/>
        </w:rPr>
      </w:pPr>
    </w:p>
    <w:p w14:paraId="35DD6951" w14:textId="68928419" w:rsidR="0184CE2B" w:rsidRDefault="0184CE2B" w:rsidP="0184CE2B">
      <w:pPr>
        <w:rPr>
          <w:rFonts w:ascii="Arial" w:hAnsi="Arial" w:cs="Arial"/>
          <w:b/>
          <w:bCs/>
          <w:sz w:val="24"/>
          <w:szCs w:val="24"/>
        </w:rPr>
      </w:pPr>
    </w:p>
    <w:sectPr w:rsidR="0184CE2B"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AE463" w14:textId="77777777" w:rsidR="00906392" w:rsidRDefault="00906392" w:rsidP="00906392">
      <w:pPr>
        <w:spacing w:after="0" w:line="240" w:lineRule="auto"/>
      </w:pPr>
      <w:r>
        <w:separator/>
      </w:r>
    </w:p>
  </w:endnote>
  <w:endnote w:type="continuationSeparator" w:id="0">
    <w:p w14:paraId="7BDE2E96" w14:textId="77777777" w:rsidR="00906392" w:rsidRDefault="00906392" w:rsidP="00906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2904815"/>
      <w:docPartObj>
        <w:docPartGallery w:val="Page Numbers (Bottom of Page)"/>
        <w:docPartUnique/>
      </w:docPartObj>
    </w:sdtPr>
    <w:sdtEndPr/>
    <w:sdtContent>
      <w:p w14:paraId="05A4E815" w14:textId="0DAE72CC" w:rsidR="00906392" w:rsidRDefault="0090639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55573D" w14:textId="77777777" w:rsidR="00906392" w:rsidRDefault="009063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83859" w14:textId="77777777" w:rsidR="00906392" w:rsidRDefault="00906392" w:rsidP="00906392">
      <w:pPr>
        <w:spacing w:after="0" w:line="240" w:lineRule="auto"/>
      </w:pPr>
      <w:r>
        <w:separator/>
      </w:r>
    </w:p>
  </w:footnote>
  <w:footnote w:type="continuationSeparator" w:id="0">
    <w:p w14:paraId="28F49701" w14:textId="77777777" w:rsidR="00906392" w:rsidRDefault="00906392" w:rsidP="009063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6CC"/>
    <w:rsid w:val="000014F2"/>
    <w:rsid w:val="00010861"/>
    <w:rsid w:val="0002021E"/>
    <w:rsid w:val="000251E2"/>
    <w:rsid w:val="000255D6"/>
    <w:rsid w:val="00030FD7"/>
    <w:rsid w:val="0003256B"/>
    <w:rsid w:val="00040DE4"/>
    <w:rsid w:val="00052CB7"/>
    <w:rsid w:val="00054FC5"/>
    <w:rsid w:val="00064F33"/>
    <w:rsid w:val="0006780D"/>
    <w:rsid w:val="00072946"/>
    <w:rsid w:val="000738B1"/>
    <w:rsid w:val="00084BD5"/>
    <w:rsid w:val="00085346"/>
    <w:rsid w:val="00092616"/>
    <w:rsid w:val="00094919"/>
    <w:rsid w:val="00096861"/>
    <w:rsid w:val="000A2F8A"/>
    <w:rsid w:val="000A38EE"/>
    <w:rsid w:val="000A7542"/>
    <w:rsid w:val="000B21E8"/>
    <w:rsid w:val="000B6FF2"/>
    <w:rsid w:val="000D29BE"/>
    <w:rsid w:val="000E47C7"/>
    <w:rsid w:val="000F44A3"/>
    <w:rsid w:val="00102E7E"/>
    <w:rsid w:val="0010359E"/>
    <w:rsid w:val="00112D24"/>
    <w:rsid w:val="00120A85"/>
    <w:rsid w:val="00132C7C"/>
    <w:rsid w:val="00134092"/>
    <w:rsid w:val="00140C7C"/>
    <w:rsid w:val="00161878"/>
    <w:rsid w:val="0017386C"/>
    <w:rsid w:val="00174665"/>
    <w:rsid w:val="001747B1"/>
    <w:rsid w:val="001776C1"/>
    <w:rsid w:val="00195DD1"/>
    <w:rsid w:val="00196D8C"/>
    <w:rsid w:val="00197AD5"/>
    <w:rsid w:val="001A2040"/>
    <w:rsid w:val="001A2057"/>
    <w:rsid w:val="001A222A"/>
    <w:rsid w:val="001D41B9"/>
    <w:rsid w:val="001D62D1"/>
    <w:rsid w:val="001E7D86"/>
    <w:rsid w:val="001F3DFA"/>
    <w:rsid w:val="001F6CDB"/>
    <w:rsid w:val="0021035C"/>
    <w:rsid w:val="00212044"/>
    <w:rsid w:val="00212B0A"/>
    <w:rsid w:val="0021703D"/>
    <w:rsid w:val="002274A4"/>
    <w:rsid w:val="00227948"/>
    <w:rsid w:val="00233BA7"/>
    <w:rsid w:val="00234A01"/>
    <w:rsid w:val="002516A7"/>
    <w:rsid w:val="00251CD8"/>
    <w:rsid w:val="002547D2"/>
    <w:rsid w:val="00277DB4"/>
    <w:rsid w:val="002813EC"/>
    <w:rsid w:val="00285A1A"/>
    <w:rsid w:val="00287C49"/>
    <w:rsid w:val="00293AEF"/>
    <w:rsid w:val="002A63CE"/>
    <w:rsid w:val="002A64D3"/>
    <w:rsid w:val="002D0A8D"/>
    <w:rsid w:val="002E0A52"/>
    <w:rsid w:val="002E6D9B"/>
    <w:rsid w:val="002F166F"/>
    <w:rsid w:val="002F564C"/>
    <w:rsid w:val="003051A1"/>
    <w:rsid w:val="00321195"/>
    <w:rsid w:val="00326E21"/>
    <w:rsid w:val="00330A44"/>
    <w:rsid w:val="00336D12"/>
    <w:rsid w:val="003578E7"/>
    <w:rsid w:val="0037179E"/>
    <w:rsid w:val="00372B98"/>
    <w:rsid w:val="00373A67"/>
    <w:rsid w:val="00373CC1"/>
    <w:rsid w:val="003772DA"/>
    <w:rsid w:val="00384027"/>
    <w:rsid w:val="003841F7"/>
    <w:rsid w:val="003916E1"/>
    <w:rsid w:val="00392765"/>
    <w:rsid w:val="0039696C"/>
    <w:rsid w:val="003A648F"/>
    <w:rsid w:val="003A706E"/>
    <w:rsid w:val="003C0D3B"/>
    <w:rsid w:val="003C2A1E"/>
    <w:rsid w:val="003C4E54"/>
    <w:rsid w:val="003D1277"/>
    <w:rsid w:val="003D38AA"/>
    <w:rsid w:val="003E34F8"/>
    <w:rsid w:val="003E5B29"/>
    <w:rsid w:val="003F2B56"/>
    <w:rsid w:val="00404F52"/>
    <w:rsid w:val="004060CD"/>
    <w:rsid w:val="00413649"/>
    <w:rsid w:val="00430681"/>
    <w:rsid w:val="00441B65"/>
    <w:rsid w:val="004461D2"/>
    <w:rsid w:val="00451B3D"/>
    <w:rsid w:val="004522EA"/>
    <w:rsid w:val="00480DEA"/>
    <w:rsid w:val="00482F14"/>
    <w:rsid w:val="004A5472"/>
    <w:rsid w:val="004C3563"/>
    <w:rsid w:val="004E59AC"/>
    <w:rsid w:val="004F4521"/>
    <w:rsid w:val="004F4C50"/>
    <w:rsid w:val="004F54C7"/>
    <w:rsid w:val="0050510B"/>
    <w:rsid w:val="005128BA"/>
    <w:rsid w:val="00523496"/>
    <w:rsid w:val="005341C8"/>
    <w:rsid w:val="00550190"/>
    <w:rsid w:val="00550988"/>
    <w:rsid w:val="00552C40"/>
    <w:rsid w:val="00556289"/>
    <w:rsid w:val="00566CB1"/>
    <w:rsid w:val="005736A1"/>
    <w:rsid w:val="005744CD"/>
    <w:rsid w:val="00575011"/>
    <w:rsid w:val="00576E4C"/>
    <w:rsid w:val="00583236"/>
    <w:rsid w:val="005913C3"/>
    <w:rsid w:val="005A72CC"/>
    <w:rsid w:val="005B2480"/>
    <w:rsid w:val="005B3BF6"/>
    <w:rsid w:val="005B571A"/>
    <w:rsid w:val="005C7942"/>
    <w:rsid w:val="005D6F7D"/>
    <w:rsid w:val="005E1B02"/>
    <w:rsid w:val="005E70B6"/>
    <w:rsid w:val="00600B42"/>
    <w:rsid w:val="00606F0E"/>
    <w:rsid w:val="00615DC7"/>
    <w:rsid w:val="00632A42"/>
    <w:rsid w:val="00632D1E"/>
    <w:rsid w:val="0063319B"/>
    <w:rsid w:val="00633B5A"/>
    <w:rsid w:val="00635759"/>
    <w:rsid w:val="0063652B"/>
    <w:rsid w:val="00636ED5"/>
    <w:rsid w:val="00640496"/>
    <w:rsid w:val="00641BC3"/>
    <w:rsid w:val="00642441"/>
    <w:rsid w:val="00645011"/>
    <w:rsid w:val="0066721D"/>
    <w:rsid w:val="00673C44"/>
    <w:rsid w:val="00680F7C"/>
    <w:rsid w:val="006912C8"/>
    <w:rsid w:val="006929F0"/>
    <w:rsid w:val="00696F14"/>
    <w:rsid w:val="006A2C0C"/>
    <w:rsid w:val="006A66C7"/>
    <w:rsid w:val="006A750B"/>
    <w:rsid w:val="006A7DEB"/>
    <w:rsid w:val="006B36B5"/>
    <w:rsid w:val="006B6538"/>
    <w:rsid w:val="006C4F55"/>
    <w:rsid w:val="006C68DD"/>
    <w:rsid w:val="006D52A4"/>
    <w:rsid w:val="006E0000"/>
    <w:rsid w:val="006E0C7B"/>
    <w:rsid w:val="006E76AE"/>
    <w:rsid w:val="006F3F81"/>
    <w:rsid w:val="007021C5"/>
    <w:rsid w:val="00703B75"/>
    <w:rsid w:val="00705EAB"/>
    <w:rsid w:val="007071ED"/>
    <w:rsid w:val="00710B96"/>
    <w:rsid w:val="00712E4B"/>
    <w:rsid w:val="00712E77"/>
    <w:rsid w:val="0071305F"/>
    <w:rsid w:val="00714CF6"/>
    <w:rsid w:val="00721CA9"/>
    <w:rsid w:val="007442DE"/>
    <w:rsid w:val="007447D4"/>
    <w:rsid w:val="00744CC2"/>
    <w:rsid w:val="00755CD0"/>
    <w:rsid w:val="0075738E"/>
    <w:rsid w:val="00766D02"/>
    <w:rsid w:val="00776686"/>
    <w:rsid w:val="00784CBA"/>
    <w:rsid w:val="00785902"/>
    <w:rsid w:val="00786A90"/>
    <w:rsid w:val="007873EA"/>
    <w:rsid w:val="00790876"/>
    <w:rsid w:val="00795F6B"/>
    <w:rsid w:val="007A2811"/>
    <w:rsid w:val="007A2A40"/>
    <w:rsid w:val="007A681F"/>
    <w:rsid w:val="007E786F"/>
    <w:rsid w:val="007F25BC"/>
    <w:rsid w:val="007F39F0"/>
    <w:rsid w:val="007F4DC5"/>
    <w:rsid w:val="007F5445"/>
    <w:rsid w:val="00810980"/>
    <w:rsid w:val="008119BA"/>
    <w:rsid w:val="00830143"/>
    <w:rsid w:val="008367C4"/>
    <w:rsid w:val="00851BFB"/>
    <w:rsid w:val="0085265F"/>
    <w:rsid w:val="008615A6"/>
    <w:rsid w:val="008847EC"/>
    <w:rsid w:val="00884A78"/>
    <w:rsid w:val="008962CB"/>
    <w:rsid w:val="008A2660"/>
    <w:rsid w:val="008A6EF5"/>
    <w:rsid w:val="008D183D"/>
    <w:rsid w:val="008D3070"/>
    <w:rsid w:val="008D362E"/>
    <w:rsid w:val="008E22C8"/>
    <w:rsid w:val="008E4ECC"/>
    <w:rsid w:val="008F4B32"/>
    <w:rsid w:val="008F4E10"/>
    <w:rsid w:val="008F56ED"/>
    <w:rsid w:val="00902F4D"/>
    <w:rsid w:val="00906118"/>
    <w:rsid w:val="00906392"/>
    <w:rsid w:val="00910F77"/>
    <w:rsid w:val="00914C52"/>
    <w:rsid w:val="0091625A"/>
    <w:rsid w:val="009270F5"/>
    <w:rsid w:val="0092744E"/>
    <w:rsid w:val="00941461"/>
    <w:rsid w:val="00945A5B"/>
    <w:rsid w:val="00962C8F"/>
    <w:rsid w:val="009800F4"/>
    <w:rsid w:val="0098027B"/>
    <w:rsid w:val="00983F48"/>
    <w:rsid w:val="0098471E"/>
    <w:rsid w:val="009862D2"/>
    <w:rsid w:val="00986F28"/>
    <w:rsid w:val="009916D6"/>
    <w:rsid w:val="00996153"/>
    <w:rsid w:val="009A00C8"/>
    <w:rsid w:val="009A090B"/>
    <w:rsid w:val="009A36F3"/>
    <w:rsid w:val="009B7D4F"/>
    <w:rsid w:val="009C148F"/>
    <w:rsid w:val="009C7A0A"/>
    <w:rsid w:val="009C7F52"/>
    <w:rsid w:val="009E4D04"/>
    <w:rsid w:val="009F295F"/>
    <w:rsid w:val="009F78D5"/>
    <w:rsid w:val="00A0221A"/>
    <w:rsid w:val="00A02931"/>
    <w:rsid w:val="00A07E4D"/>
    <w:rsid w:val="00A20A38"/>
    <w:rsid w:val="00A30CC9"/>
    <w:rsid w:val="00A313BD"/>
    <w:rsid w:val="00A35F1E"/>
    <w:rsid w:val="00A4176D"/>
    <w:rsid w:val="00A4260A"/>
    <w:rsid w:val="00A46469"/>
    <w:rsid w:val="00A635AA"/>
    <w:rsid w:val="00A663FD"/>
    <w:rsid w:val="00A67684"/>
    <w:rsid w:val="00A755A5"/>
    <w:rsid w:val="00A80A77"/>
    <w:rsid w:val="00A82160"/>
    <w:rsid w:val="00A90FBC"/>
    <w:rsid w:val="00AB3AF0"/>
    <w:rsid w:val="00AB484F"/>
    <w:rsid w:val="00AB5BD6"/>
    <w:rsid w:val="00AB70DC"/>
    <w:rsid w:val="00AC39BC"/>
    <w:rsid w:val="00AC7AAA"/>
    <w:rsid w:val="00AD5257"/>
    <w:rsid w:val="00AE28B9"/>
    <w:rsid w:val="00AE2F15"/>
    <w:rsid w:val="00AE371D"/>
    <w:rsid w:val="00AF497C"/>
    <w:rsid w:val="00B11497"/>
    <w:rsid w:val="00B2702C"/>
    <w:rsid w:val="00B272AB"/>
    <w:rsid w:val="00B40D88"/>
    <w:rsid w:val="00B44221"/>
    <w:rsid w:val="00B5036C"/>
    <w:rsid w:val="00B6142B"/>
    <w:rsid w:val="00B704AD"/>
    <w:rsid w:val="00B706AE"/>
    <w:rsid w:val="00B70991"/>
    <w:rsid w:val="00B8662E"/>
    <w:rsid w:val="00B92521"/>
    <w:rsid w:val="00B9387A"/>
    <w:rsid w:val="00B94E60"/>
    <w:rsid w:val="00BA3A86"/>
    <w:rsid w:val="00BB1303"/>
    <w:rsid w:val="00BB68CE"/>
    <w:rsid w:val="00BC227A"/>
    <w:rsid w:val="00BC39AA"/>
    <w:rsid w:val="00BC7B14"/>
    <w:rsid w:val="00BD30F9"/>
    <w:rsid w:val="00BD318C"/>
    <w:rsid w:val="00BD758A"/>
    <w:rsid w:val="00BE1726"/>
    <w:rsid w:val="00BF47F6"/>
    <w:rsid w:val="00C02E71"/>
    <w:rsid w:val="00C03CC3"/>
    <w:rsid w:val="00C056B8"/>
    <w:rsid w:val="00C0700D"/>
    <w:rsid w:val="00C173BB"/>
    <w:rsid w:val="00C22004"/>
    <w:rsid w:val="00C222C7"/>
    <w:rsid w:val="00C22681"/>
    <w:rsid w:val="00C227B0"/>
    <w:rsid w:val="00C274E1"/>
    <w:rsid w:val="00C317B9"/>
    <w:rsid w:val="00C33351"/>
    <w:rsid w:val="00C40B12"/>
    <w:rsid w:val="00C4734E"/>
    <w:rsid w:val="00C52D5B"/>
    <w:rsid w:val="00C55430"/>
    <w:rsid w:val="00C56076"/>
    <w:rsid w:val="00C728F4"/>
    <w:rsid w:val="00C74D60"/>
    <w:rsid w:val="00C76451"/>
    <w:rsid w:val="00C855D8"/>
    <w:rsid w:val="00C8591F"/>
    <w:rsid w:val="00C85D2F"/>
    <w:rsid w:val="00C94FFA"/>
    <w:rsid w:val="00C9728C"/>
    <w:rsid w:val="00CA56FE"/>
    <w:rsid w:val="00CA728C"/>
    <w:rsid w:val="00CB6530"/>
    <w:rsid w:val="00CD25C2"/>
    <w:rsid w:val="00CD2DEC"/>
    <w:rsid w:val="00CD42E5"/>
    <w:rsid w:val="00CD5539"/>
    <w:rsid w:val="00CD7BAB"/>
    <w:rsid w:val="00CE1EF8"/>
    <w:rsid w:val="00CF299C"/>
    <w:rsid w:val="00D02D33"/>
    <w:rsid w:val="00D03703"/>
    <w:rsid w:val="00D10536"/>
    <w:rsid w:val="00D11ED6"/>
    <w:rsid w:val="00D125D9"/>
    <w:rsid w:val="00D14607"/>
    <w:rsid w:val="00D17A0F"/>
    <w:rsid w:val="00D2289B"/>
    <w:rsid w:val="00D316CC"/>
    <w:rsid w:val="00D33CAD"/>
    <w:rsid w:val="00D35090"/>
    <w:rsid w:val="00D35E7C"/>
    <w:rsid w:val="00D41BEF"/>
    <w:rsid w:val="00D43897"/>
    <w:rsid w:val="00D45081"/>
    <w:rsid w:val="00D47CD9"/>
    <w:rsid w:val="00D51066"/>
    <w:rsid w:val="00D52540"/>
    <w:rsid w:val="00D54CE4"/>
    <w:rsid w:val="00D60724"/>
    <w:rsid w:val="00D60804"/>
    <w:rsid w:val="00D60EDA"/>
    <w:rsid w:val="00D64B80"/>
    <w:rsid w:val="00D7268F"/>
    <w:rsid w:val="00D72AEA"/>
    <w:rsid w:val="00D733D7"/>
    <w:rsid w:val="00D80850"/>
    <w:rsid w:val="00D815B5"/>
    <w:rsid w:val="00D85166"/>
    <w:rsid w:val="00D85782"/>
    <w:rsid w:val="00DB0C07"/>
    <w:rsid w:val="00DB4083"/>
    <w:rsid w:val="00DD629C"/>
    <w:rsid w:val="00DE2E1A"/>
    <w:rsid w:val="00DF326A"/>
    <w:rsid w:val="00E0235E"/>
    <w:rsid w:val="00E15A8F"/>
    <w:rsid w:val="00E171F2"/>
    <w:rsid w:val="00E30F04"/>
    <w:rsid w:val="00E31DD6"/>
    <w:rsid w:val="00E4314B"/>
    <w:rsid w:val="00E536B9"/>
    <w:rsid w:val="00E55760"/>
    <w:rsid w:val="00E57317"/>
    <w:rsid w:val="00E621AA"/>
    <w:rsid w:val="00E62387"/>
    <w:rsid w:val="00E6594C"/>
    <w:rsid w:val="00E665F4"/>
    <w:rsid w:val="00E73FD0"/>
    <w:rsid w:val="00E75664"/>
    <w:rsid w:val="00E80BFA"/>
    <w:rsid w:val="00E96EF9"/>
    <w:rsid w:val="00EA32E9"/>
    <w:rsid w:val="00EA4251"/>
    <w:rsid w:val="00EA51E2"/>
    <w:rsid w:val="00EB15A2"/>
    <w:rsid w:val="00EC1970"/>
    <w:rsid w:val="00ED1799"/>
    <w:rsid w:val="00ED7281"/>
    <w:rsid w:val="00EE6D10"/>
    <w:rsid w:val="00EE79F3"/>
    <w:rsid w:val="00EE7EE3"/>
    <w:rsid w:val="00F14B26"/>
    <w:rsid w:val="00F26FBE"/>
    <w:rsid w:val="00F272B8"/>
    <w:rsid w:val="00F27D91"/>
    <w:rsid w:val="00F325C6"/>
    <w:rsid w:val="00F34B38"/>
    <w:rsid w:val="00F3540D"/>
    <w:rsid w:val="00F46719"/>
    <w:rsid w:val="00F50CFC"/>
    <w:rsid w:val="00F53F34"/>
    <w:rsid w:val="00F56684"/>
    <w:rsid w:val="00F67410"/>
    <w:rsid w:val="00F838E1"/>
    <w:rsid w:val="00F87C9D"/>
    <w:rsid w:val="00F9162D"/>
    <w:rsid w:val="00FA1BFC"/>
    <w:rsid w:val="00FA4E49"/>
    <w:rsid w:val="00FB05C1"/>
    <w:rsid w:val="00FB23FB"/>
    <w:rsid w:val="00FB2617"/>
    <w:rsid w:val="00FB6352"/>
    <w:rsid w:val="00FB6B6B"/>
    <w:rsid w:val="00FD34E8"/>
    <w:rsid w:val="00FE3789"/>
    <w:rsid w:val="00FE4AA1"/>
    <w:rsid w:val="00FE6FCC"/>
    <w:rsid w:val="00FF0109"/>
    <w:rsid w:val="00FF0ECC"/>
    <w:rsid w:val="0184CE2B"/>
    <w:rsid w:val="02F24ADC"/>
    <w:rsid w:val="032F13FA"/>
    <w:rsid w:val="048E1B3D"/>
    <w:rsid w:val="04CC5216"/>
    <w:rsid w:val="08955E43"/>
    <w:rsid w:val="08B030A6"/>
    <w:rsid w:val="08B1A280"/>
    <w:rsid w:val="0A39319E"/>
    <w:rsid w:val="0BD501FF"/>
    <w:rsid w:val="0D602F01"/>
    <w:rsid w:val="0D70D260"/>
    <w:rsid w:val="0F07AA93"/>
    <w:rsid w:val="112ED52B"/>
    <w:rsid w:val="11382377"/>
    <w:rsid w:val="113C095B"/>
    <w:rsid w:val="1266909C"/>
    <w:rsid w:val="16ECD4A0"/>
    <w:rsid w:val="17948E86"/>
    <w:rsid w:val="1A524AC0"/>
    <w:rsid w:val="1BD72C92"/>
    <w:rsid w:val="1CF4ED26"/>
    <w:rsid w:val="1D5E595E"/>
    <w:rsid w:val="1E0BCCA0"/>
    <w:rsid w:val="1EDF589B"/>
    <w:rsid w:val="1F25BBE3"/>
    <w:rsid w:val="20B5E113"/>
    <w:rsid w:val="23C8981C"/>
    <w:rsid w:val="23DCA161"/>
    <w:rsid w:val="262F6766"/>
    <w:rsid w:val="26CB235D"/>
    <w:rsid w:val="2BD3AA01"/>
    <w:rsid w:val="30E5427A"/>
    <w:rsid w:val="3136706F"/>
    <w:rsid w:val="3301CF03"/>
    <w:rsid w:val="34A23C25"/>
    <w:rsid w:val="363F587F"/>
    <w:rsid w:val="37AD2F3F"/>
    <w:rsid w:val="39BD5C89"/>
    <w:rsid w:val="3AA9C96E"/>
    <w:rsid w:val="3AFF81E8"/>
    <w:rsid w:val="3C84B9F9"/>
    <w:rsid w:val="3CB5C854"/>
    <w:rsid w:val="3D8FB47B"/>
    <w:rsid w:val="3DA77E6B"/>
    <w:rsid w:val="403979C1"/>
    <w:rsid w:val="404508A2"/>
    <w:rsid w:val="42D79016"/>
    <w:rsid w:val="445E71CC"/>
    <w:rsid w:val="4AD3681D"/>
    <w:rsid w:val="4CE77C77"/>
    <w:rsid w:val="4E9AAECD"/>
    <w:rsid w:val="51A02130"/>
    <w:rsid w:val="55333BF3"/>
    <w:rsid w:val="5773CE9F"/>
    <w:rsid w:val="5D324760"/>
    <w:rsid w:val="5E0F1EE0"/>
    <w:rsid w:val="631E6F29"/>
    <w:rsid w:val="63BB06D7"/>
    <w:rsid w:val="65E39378"/>
    <w:rsid w:val="65E65E02"/>
    <w:rsid w:val="69F5E7F7"/>
    <w:rsid w:val="6B23884C"/>
    <w:rsid w:val="6F852C3C"/>
    <w:rsid w:val="71AA84D9"/>
    <w:rsid w:val="7224D60F"/>
    <w:rsid w:val="73C1AE22"/>
    <w:rsid w:val="7430CB81"/>
    <w:rsid w:val="746F38D1"/>
    <w:rsid w:val="747009EC"/>
    <w:rsid w:val="75089853"/>
    <w:rsid w:val="78D45DF3"/>
    <w:rsid w:val="79451A39"/>
    <w:rsid w:val="79CED546"/>
    <w:rsid w:val="7CB15D07"/>
    <w:rsid w:val="7E4D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2BCD8"/>
  <w15:chartTrackingRefBased/>
  <w15:docId w15:val="{B1FACBAA-4E58-4BE1-9DED-50CCACF8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090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063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392"/>
  </w:style>
  <w:style w:type="paragraph" w:styleId="Footer">
    <w:name w:val="footer"/>
    <w:basedOn w:val="Normal"/>
    <w:link w:val="FooterChar"/>
    <w:uiPriority w:val="99"/>
    <w:unhideWhenUsed/>
    <w:rsid w:val="009063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aregrp.com/what-are-benefits-of-outsourcing-housekeeping-services-in-the-hotel-and-hospitality-industries/" TargetMode="External"/><Relationship Id="rId18" Type="http://schemas.openxmlformats.org/officeDocument/2006/relationships/hyperlink" Target="https://www.hilton.com/en/corporate/" TargetMode="External"/><Relationship Id="rId26" Type="http://schemas.openxmlformats.org/officeDocument/2006/relationships/hyperlink" Target="https://www.bighospitality.co.uk/Article/2022/11/09/industry-unites-to-outline-severity-of-its-recruitment-crisis" TargetMode="External"/><Relationship Id="rId21" Type="http://schemas.openxmlformats.org/officeDocument/2006/relationships/hyperlink" Target="https://www.travelweekly.com/Travel-News/Hotel-News/Hilton-eliminates-daily-housekeeping%5d" TargetMode="External"/><Relationship Id="rId34" Type="http://schemas.openxmlformats.org/officeDocument/2006/relationships/hyperlink" Target="https://www.hospitalitynet.org/viewpoint/125000100.html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ukhospitality.org.uk/blogpost/1721400/373153/The-Impact-of-COVID-19-and-Brexit-on-Hospitality-Supply-Chains" TargetMode="External"/><Relationship Id="rId17" Type="http://schemas.openxmlformats.org/officeDocument/2006/relationships/hyperlink" Target="https://www.helpscout.com/blog/flexible-working/" TargetMode="External"/><Relationship Id="rId25" Type="http://schemas.openxmlformats.org/officeDocument/2006/relationships/hyperlink" Target="https://www.gatekeeperhq.com/blog/managing-poor-supplier-performance" TargetMode="External"/><Relationship Id="rId33" Type="http://schemas.openxmlformats.org/officeDocument/2006/relationships/hyperlink" Target="https://www.uniqueclean.co.uk/impact-covid-brexit-cleaning-sector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caterer.com/news/hotel/hotel-groups-deny-exploitation-of-housekeeping-agency-staff" TargetMode="External"/><Relationship Id="rId20" Type="http://schemas.openxmlformats.org/officeDocument/2006/relationships/hyperlink" Target="https://www.hotelnewsme.com/interviews-features/the-outsourcing-dilemma/" TargetMode="External"/><Relationship Id="rId29" Type="http://schemas.openxmlformats.org/officeDocument/2006/relationships/hyperlink" Target="https://eu.usatoday.com/story/travel/hotels/2014/11/24/hotel-housekeeper-maid/19347645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clarityhousekeeping.co.uk/ourservices/housekeeping-services/" TargetMode="External"/><Relationship Id="rId24" Type="http://schemas.openxmlformats.org/officeDocument/2006/relationships/hyperlink" Target="https://www.lawbite.co.uk/resources/blog/advantages-and-disadvantages-outsourcing" TargetMode="External"/><Relationship Id="rId32" Type="http://schemas.openxmlformats.org/officeDocument/2006/relationships/hyperlink" Target="https://gatewaytolearning.osu.edu/leadership-development/manage-change-effectively/managing-employee-resistance/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ft.com/content/ded44c64-cfc6-45a0-a122-e7a834e9d661" TargetMode="External"/><Relationship Id="rId23" Type="http://schemas.openxmlformats.org/officeDocument/2006/relationships/hyperlink" Target="https://blog.staff.cloud/en/insourcing-vs.-outsourcing-personnel-what-is-best-and-when" TargetMode="External"/><Relationship Id="rId28" Type="http://schemas.openxmlformats.org/officeDocument/2006/relationships/hyperlink" Target="https://www.openkey.co/2018/02/22/outsourcing-hotel-operations-advantages-and-disadvantages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economist.com/media/globalexecutive/outsourcing_revolution_e_02.pdf" TargetMode="External"/><Relationship Id="rId19" Type="http://schemas.openxmlformats.org/officeDocument/2006/relationships/hyperlink" Target="https://ir.hilton.com/~/media/Files/H/Hilton-Worldwide-IR-V3/committee-composition/2018-msa-statement-010518.pdf" TargetMode="External"/><Relationship Id="rId31" Type="http://schemas.openxmlformats.org/officeDocument/2006/relationships/hyperlink" Target="https://www.reed.com/articles/transparency-and-ethics-in-procurement-and-supply-cha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ospitalitylawyer.com/wp-content/uploads/2019/01/Whether-to-outsource-housekeeping-positions.pdf" TargetMode="External"/><Relationship Id="rId14" Type="http://schemas.openxmlformats.org/officeDocument/2006/relationships/hyperlink" Target="https://doi.org/10.1080/02642069.2010.485638" TargetMode="External"/><Relationship Id="rId22" Type="http://schemas.openxmlformats.org/officeDocument/2006/relationships/hyperlink" Target="https://www.instituteofhospitality.org/understanding-the-impact-of-brexit-on-housekeeping-teams-take-part-in-important-research-by-people-1st/%5d" TargetMode="External"/><Relationship Id="rId27" Type="http://schemas.openxmlformats.org/officeDocument/2006/relationships/hyperlink" Target="https://www.accountancyage.com/2019/08/29/outsourcing-the-financial-and-ethical-considerations/" TargetMode="External"/><Relationship Id="rId30" Type="http://schemas.openxmlformats.org/officeDocument/2006/relationships/hyperlink" Target="https://www.cardonet.com/news/11-reasons-you-should-outsource-your-hotel-it-support/" TargetMode="External"/><Relationship Id="rId35" Type="http://schemas.openxmlformats.org/officeDocument/2006/relationships/footer" Target="footer1.xml"/><Relationship Id="rId8" Type="http://schemas.openxmlformats.org/officeDocument/2006/relationships/hyperlink" Target="https://www.ahshospitality.com.au/blog/2021/04/what-are-the-benefits-of-outsourcing-hotel-services?source=google.com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8C745-C195-42FC-8805-EFD52695C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11</Pages>
  <Words>3632</Words>
  <Characters>20703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Edmunds (2100303)</dc:creator>
  <cp:keywords/>
  <dc:description/>
  <cp:lastModifiedBy>Sophie Edmunds</cp:lastModifiedBy>
  <cp:revision>428</cp:revision>
  <dcterms:created xsi:type="dcterms:W3CDTF">2023-02-14T11:57:00Z</dcterms:created>
  <dcterms:modified xsi:type="dcterms:W3CDTF">2023-03-07T19:27:00Z</dcterms:modified>
</cp:coreProperties>
</file>