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A623D" w:rsidRDefault="00BF3596">
      <w:r>
        <w:rPr>
          <w:noProof/>
        </w:rPr>
        <w:drawing>
          <wp:inline distT="0" distB="0" distL="0" distR="0" wp14:anchorId="6DCF1BDB" wp14:editId="429E3E6C">
            <wp:extent cx="5731510" cy="3223895"/>
            <wp:effectExtent l="0" t="0" r="2540" b="0"/>
            <wp:docPr id="1" name="Gráfico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F3596" w:rsidRDefault="00BF3596"/>
    <w:p w:rsidR="00BF3596" w:rsidRDefault="00BF3596"/>
    <w:p w:rsidR="00BF3596" w:rsidRDefault="00BF3596">
      <w:r w:rsidRPr="00BF3596">
        <w:rPr>
          <w:noProof/>
          <w:sz w:val="28"/>
          <w:szCs w:val="28"/>
        </w:rPr>
        <w:drawing>
          <wp:inline distT="0" distB="0" distL="0" distR="0" wp14:anchorId="27BF5B1D" wp14:editId="6D0007D1">
            <wp:extent cx="5731510" cy="3223895"/>
            <wp:effectExtent l="0" t="0" r="2540" b="0"/>
            <wp:docPr id="2" name="Gráfico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F35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596"/>
    <w:rsid w:val="00317AD8"/>
    <w:rsid w:val="00462613"/>
    <w:rsid w:val="00BF3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D9FB5"/>
  <w15:chartTrackingRefBased/>
  <w15:docId w15:val="{D41268C3-D51B-4A6F-AFAC-36413264CE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sv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951</TotalTime>
  <Pages>1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Mey Steinweg</dc:creator>
  <cp:keywords/>
  <dc:description/>
  <cp:lastModifiedBy>Mey Steinweg</cp:lastModifiedBy>
  <cp:revision>1</cp:revision>
  <dcterms:created xsi:type="dcterms:W3CDTF">2021-03-11T23:11:00Z</dcterms:created>
  <dcterms:modified xsi:type="dcterms:W3CDTF">2021-03-12T15:02:00Z</dcterms:modified>
</cp:coreProperties>
</file>