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5D44476" w14:textId="77777777" w:rsidR="005E2F5D" w:rsidRDefault="005E2F5D" w:rsidP="005E2F5D">
      <w:pPr>
        <w:jc w:val="center"/>
        <w:rPr>
          <w:sz w:val="56"/>
        </w:rPr>
      </w:pPr>
    </w:p>
    <w:p w14:paraId="4B5337D6" w14:textId="77777777" w:rsidR="005E2F5D" w:rsidRDefault="005E2F5D" w:rsidP="005E2F5D">
      <w:pPr>
        <w:jc w:val="center"/>
        <w:rPr>
          <w:sz w:val="56"/>
        </w:rPr>
      </w:pPr>
    </w:p>
    <w:p w14:paraId="5291E5D5" w14:textId="77777777" w:rsidR="005E2F5D" w:rsidRDefault="005E2F5D" w:rsidP="005E2F5D">
      <w:pPr>
        <w:jc w:val="center"/>
        <w:rPr>
          <w:sz w:val="56"/>
        </w:rPr>
      </w:pPr>
    </w:p>
    <w:p w14:paraId="422AF518" w14:textId="5B820249" w:rsidR="00264E9F" w:rsidRDefault="003C57C0" w:rsidP="005E2F5D">
      <w:pPr>
        <w:jc w:val="center"/>
        <w:rPr>
          <w:sz w:val="56"/>
        </w:rPr>
      </w:pPr>
      <w:r w:rsidRPr="003C57C0">
        <w:rPr>
          <w:sz w:val="56"/>
        </w:rPr>
        <w:t>Countermeasures against camera vulnerabilities</w:t>
      </w:r>
    </w:p>
    <w:p w14:paraId="259E94D8" w14:textId="77777777" w:rsidR="003C57C0" w:rsidRPr="005E2F5D" w:rsidRDefault="003C57C0" w:rsidP="005E2F5D">
      <w:pPr>
        <w:jc w:val="center"/>
        <w:rPr>
          <w:sz w:val="56"/>
        </w:rPr>
      </w:pPr>
    </w:p>
    <w:p w14:paraId="050975F6" w14:textId="77777777" w:rsidR="005E2F5D" w:rsidRPr="005E2F5D" w:rsidRDefault="005E2F5D" w:rsidP="005E2F5D">
      <w:pPr>
        <w:jc w:val="center"/>
        <w:rPr>
          <w:sz w:val="56"/>
        </w:rPr>
      </w:pPr>
      <w:r w:rsidRPr="005E2F5D">
        <w:rPr>
          <w:sz w:val="56"/>
        </w:rPr>
        <w:t>Research Proposal</w:t>
      </w:r>
    </w:p>
    <w:p w14:paraId="56FF027B" w14:textId="3829650E" w:rsidR="005E2F5D" w:rsidRDefault="003C57C0" w:rsidP="005E2F5D">
      <w:pPr>
        <w:jc w:val="center"/>
        <w:rPr>
          <w:sz w:val="48"/>
        </w:rPr>
      </w:pPr>
      <w:r>
        <w:rPr>
          <w:sz w:val="48"/>
        </w:rPr>
        <w:t>Gheorghe Daniel Razoare</w:t>
      </w:r>
    </w:p>
    <w:p w14:paraId="100F17A8" w14:textId="77777777" w:rsidR="005E2F5D" w:rsidRDefault="005E2F5D">
      <w:pPr>
        <w:rPr>
          <w:sz w:val="48"/>
        </w:rPr>
      </w:pPr>
      <w:r>
        <w:rPr>
          <w:sz w:val="48"/>
        </w:rPr>
        <w:br w:type="page"/>
      </w:r>
    </w:p>
    <w:p w14:paraId="2E0B3BE2" w14:textId="77777777" w:rsidR="005E2F5D" w:rsidRDefault="005E2F5D" w:rsidP="005E2F5D">
      <w:pPr>
        <w:pStyle w:val="Heading1"/>
      </w:pPr>
      <w:bookmarkStart w:id="0" w:name="_Toc8251213"/>
      <w:r>
        <w:lastRenderedPageBreak/>
        <w:t>Contents</w:t>
      </w:r>
      <w:bookmarkEnd w:id="0"/>
    </w:p>
    <w:p w14:paraId="191ACFB3" w14:textId="77777777" w:rsidR="00C272BE" w:rsidRDefault="00C272BE" w:rsidP="005E2F5D"/>
    <w:p w14:paraId="4A9260C4" w14:textId="77777777" w:rsidR="00C272BE" w:rsidRDefault="00C272BE" w:rsidP="005E2F5D"/>
    <w:sdt>
      <w:sdtPr>
        <w:id w:val="809139504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4"/>
          <w:szCs w:val="22"/>
          <w:lang w:val="en-GB"/>
        </w:rPr>
      </w:sdtEndPr>
      <w:sdtContent>
        <w:p w14:paraId="29A04122" w14:textId="6E60F17F" w:rsidR="00C272BE" w:rsidRDefault="00C272BE">
          <w:pPr>
            <w:pStyle w:val="TOCHeading"/>
          </w:pPr>
          <w:r>
            <w:t>Contents</w:t>
          </w:r>
        </w:p>
        <w:p w14:paraId="58BCA473" w14:textId="168BBA6F" w:rsidR="004E1C4D" w:rsidRDefault="00C272B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8251213" w:history="1">
            <w:r w:rsidR="004E1C4D" w:rsidRPr="0092374F">
              <w:rPr>
                <w:rStyle w:val="Hyperlink"/>
                <w:noProof/>
              </w:rPr>
              <w:t>Contents</w:t>
            </w:r>
            <w:r w:rsidR="004E1C4D">
              <w:rPr>
                <w:noProof/>
                <w:webHidden/>
              </w:rPr>
              <w:tab/>
            </w:r>
            <w:r w:rsidR="004E1C4D">
              <w:rPr>
                <w:noProof/>
                <w:webHidden/>
              </w:rPr>
              <w:fldChar w:fldCharType="begin"/>
            </w:r>
            <w:r w:rsidR="004E1C4D">
              <w:rPr>
                <w:noProof/>
                <w:webHidden/>
              </w:rPr>
              <w:instrText xml:space="preserve"> PAGEREF _Toc8251213 \h </w:instrText>
            </w:r>
            <w:r w:rsidR="004E1C4D">
              <w:rPr>
                <w:noProof/>
                <w:webHidden/>
              </w:rPr>
            </w:r>
            <w:r w:rsidR="004E1C4D">
              <w:rPr>
                <w:noProof/>
                <w:webHidden/>
              </w:rPr>
              <w:fldChar w:fldCharType="separate"/>
            </w:r>
            <w:r w:rsidR="004E1C4D">
              <w:rPr>
                <w:noProof/>
                <w:webHidden/>
              </w:rPr>
              <w:t>2</w:t>
            </w:r>
            <w:r w:rsidR="004E1C4D">
              <w:rPr>
                <w:noProof/>
                <w:webHidden/>
              </w:rPr>
              <w:fldChar w:fldCharType="end"/>
            </w:r>
          </w:hyperlink>
        </w:p>
        <w:p w14:paraId="57FDBF58" w14:textId="7D59DCAC" w:rsidR="004E1C4D" w:rsidRDefault="004E1C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14" w:history="1">
            <w:r w:rsidRPr="0092374F">
              <w:rPr>
                <w:rStyle w:val="Hyperlink"/>
                <w:noProof/>
              </w:rPr>
              <w:t>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A27E91" w14:textId="34028921" w:rsidR="004E1C4D" w:rsidRDefault="004E1C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15" w:history="1">
            <w:r w:rsidRPr="0092374F">
              <w:rPr>
                <w:rStyle w:val="Hyperlink"/>
                <w:noProof/>
              </w:rPr>
              <w:t>Tables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DE5439" w14:textId="69E7E3A2" w:rsidR="004E1C4D" w:rsidRDefault="004E1C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16" w:history="1">
            <w:r w:rsidRPr="0092374F">
              <w:rPr>
                <w:rStyle w:val="Hyperlink"/>
                <w:noProof/>
              </w:rPr>
              <w:t>1. 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51D67D" w14:textId="0C12E91B" w:rsidR="004E1C4D" w:rsidRDefault="004E1C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17" w:history="1">
            <w:r w:rsidRPr="0092374F">
              <w:rPr>
                <w:rStyle w:val="Hyperlink"/>
                <w:noProof/>
              </w:rPr>
              <w:t>2. Background to the Proposed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9E53B3" w14:textId="2432AED7" w:rsidR="004E1C4D" w:rsidRDefault="004E1C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18" w:history="1">
            <w:r w:rsidRPr="0092374F">
              <w:rPr>
                <w:rStyle w:val="Hyperlink"/>
                <w:noProof/>
              </w:rPr>
              <w:t>2.1 Facts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FDCF26" w14:textId="3E85AD94" w:rsidR="004E1C4D" w:rsidRDefault="004E1C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19" w:history="1">
            <w:r w:rsidRPr="0092374F">
              <w:rPr>
                <w:rStyle w:val="Hyperlink"/>
                <w:noProof/>
              </w:rPr>
              <w:t>2.2 Known Countermeasures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00A578" w14:textId="7E7CD7B8" w:rsidR="004E1C4D" w:rsidRDefault="004E1C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20" w:history="1">
            <w:r w:rsidRPr="0092374F">
              <w:rPr>
                <w:rStyle w:val="Hyperlink"/>
                <w:noProof/>
              </w:rPr>
              <w:t>3. Aims &amp;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D8BD10" w14:textId="19AEAA4B" w:rsidR="004E1C4D" w:rsidRDefault="004E1C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21" w:history="1">
            <w:r w:rsidRPr="0092374F">
              <w:rPr>
                <w:rStyle w:val="Hyperlink"/>
                <w:noProof/>
              </w:rPr>
              <w:t>4. Research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DA1229" w14:textId="7F43428A" w:rsidR="004E1C4D" w:rsidRDefault="004E1C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22" w:history="1">
            <w:r w:rsidRPr="0092374F">
              <w:rPr>
                <w:rStyle w:val="Hyperlink"/>
                <w:noProof/>
              </w:rPr>
              <w:t>4.1 Philosophy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EF798C6" w14:textId="610E2CF8" w:rsidR="004E1C4D" w:rsidRDefault="004E1C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23" w:history="1">
            <w:r w:rsidRPr="0092374F">
              <w:rPr>
                <w:rStyle w:val="Hyperlink"/>
                <w:noProof/>
              </w:rPr>
              <w:t>4.2 Strategy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AC8A5E" w14:textId="18EA4399" w:rsidR="004E1C4D" w:rsidRDefault="004E1C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24" w:history="1">
            <w:r w:rsidRPr="0092374F">
              <w:rPr>
                <w:rStyle w:val="Hyperlink"/>
                <w:noProof/>
              </w:rPr>
              <w:t>4.3 Approaches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4518F5" w14:textId="52FC1D28" w:rsidR="004E1C4D" w:rsidRDefault="004E1C4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25" w:history="1">
            <w:r w:rsidRPr="0092374F">
              <w:rPr>
                <w:rStyle w:val="Hyperlink"/>
                <w:noProof/>
              </w:rPr>
              <w:t>4.3.1 Document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DB3C8E" w14:textId="0206339F" w:rsidR="004E1C4D" w:rsidRDefault="004E1C4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26" w:history="1">
            <w:r w:rsidRPr="0092374F">
              <w:rPr>
                <w:rStyle w:val="Hyperlink"/>
                <w:noProof/>
              </w:rPr>
              <w:t>4.3.2 Software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AEED5A" w14:textId="4C9940D7" w:rsidR="004E1C4D" w:rsidRDefault="004E1C4D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27" w:history="1">
            <w:r w:rsidRPr="0092374F">
              <w:rPr>
                <w:rStyle w:val="Hyperlink"/>
                <w:noProof/>
              </w:rPr>
              <w:t>4.3.3 Experiment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D46066" w14:textId="6DFD8F86" w:rsidR="004E1C4D" w:rsidRDefault="004E1C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28" w:history="1">
            <w:r w:rsidRPr="0092374F">
              <w:rPr>
                <w:rStyle w:val="Hyperlink"/>
                <w:noProof/>
              </w:rPr>
              <w:t>4.4 Risks &amp; Limitations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830691" w14:textId="3B9DAE79" w:rsidR="004E1C4D" w:rsidRDefault="004E1C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29" w:history="1">
            <w:r w:rsidRPr="0092374F">
              <w:rPr>
                <w:rStyle w:val="Hyperlink"/>
                <w:noProof/>
              </w:rPr>
              <w:t>6. Resources &amp; Planning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9FB687" w14:textId="3323D42B" w:rsidR="004E1C4D" w:rsidRDefault="004E1C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30" w:history="1">
            <w:r w:rsidRPr="0092374F">
              <w:rPr>
                <w:rStyle w:val="Hyperlink"/>
                <w:noProof/>
              </w:rPr>
              <w:t>6.1 Resources Required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2A2852" w14:textId="07546958" w:rsidR="004E1C4D" w:rsidRDefault="004E1C4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31" w:history="1">
            <w:r w:rsidRPr="0092374F">
              <w:rPr>
                <w:rStyle w:val="Hyperlink"/>
                <w:noProof/>
              </w:rPr>
              <w:t>6.2 Gantt Chart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598C02" w14:textId="6432A83A" w:rsidR="004E1C4D" w:rsidRDefault="004E1C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32" w:history="1">
            <w:r w:rsidRPr="0092374F">
              <w:rPr>
                <w:rStyle w:val="Hyperlink"/>
                <w:noProof/>
              </w:rPr>
              <w:t>7. 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5D07BC" w14:textId="29B4AD7A" w:rsidR="004E1C4D" w:rsidRDefault="004E1C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33" w:history="1">
            <w:r w:rsidRPr="0092374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FE9D6C" w14:textId="31833A28" w:rsidR="004E1C4D" w:rsidRDefault="004E1C4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2"/>
              <w:lang w:eastAsia="en-GB"/>
            </w:rPr>
          </w:pPr>
          <w:hyperlink w:anchor="_Toc8251234" w:history="1">
            <w:r w:rsidRPr="0092374F">
              <w:rPr>
                <w:rStyle w:val="Hyperlink"/>
                <w:noProof/>
              </w:rPr>
              <w:t>8. 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_Toc8251234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EF8A8D" w14:textId="40A017C5" w:rsidR="00C272BE" w:rsidRDefault="00C272BE">
          <w:r>
            <w:rPr>
              <w:b/>
              <w:bCs/>
              <w:noProof/>
            </w:rPr>
            <w:fldChar w:fldCharType="end"/>
          </w:r>
        </w:p>
      </w:sdtContent>
    </w:sdt>
    <w:p w14:paraId="5EF35165" w14:textId="77777777" w:rsidR="005E2F5D" w:rsidRDefault="005E2F5D">
      <w:r>
        <w:br w:type="page"/>
      </w:r>
    </w:p>
    <w:p w14:paraId="37868628" w14:textId="77777777" w:rsidR="005E2F5D" w:rsidRDefault="005E2F5D" w:rsidP="005E2F5D">
      <w:pPr>
        <w:pStyle w:val="Heading1"/>
      </w:pPr>
      <w:bookmarkStart w:id="1" w:name="_Toc8251214"/>
      <w:r>
        <w:lastRenderedPageBreak/>
        <w:t>Figures</w:t>
      </w:r>
      <w:bookmarkEnd w:id="1"/>
    </w:p>
    <w:p w14:paraId="2209D985" w14:textId="77777777" w:rsidR="00EF3EE0" w:rsidRDefault="00EF3EE0" w:rsidP="005E2F5D"/>
    <w:p w14:paraId="07D7BA45" w14:textId="1B1A437E" w:rsidR="004E1C4D" w:rsidRDefault="00EF3EE0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8251235" w:history="1">
        <w:r w:rsidR="004E1C4D" w:rsidRPr="00100506">
          <w:rPr>
            <w:rStyle w:val="Hyperlink"/>
            <w:noProof/>
          </w:rPr>
          <w:t>Figure 1  Nanocore</w:t>
        </w:r>
        <w:r w:rsidR="004E1C4D">
          <w:rPr>
            <w:noProof/>
            <w:webHidden/>
          </w:rPr>
          <w:tab/>
        </w:r>
        <w:r w:rsidR="004E1C4D">
          <w:rPr>
            <w:noProof/>
            <w:webHidden/>
          </w:rPr>
          <w:fldChar w:fldCharType="begin"/>
        </w:r>
        <w:r w:rsidR="004E1C4D">
          <w:rPr>
            <w:noProof/>
            <w:webHidden/>
          </w:rPr>
          <w:instrText xml:space="preserve"> PAGEREF _Toc8251235 \h </w:instrText>
        </w:r>
        <w:r w:rsidR="004E1C4D">
          <w:rPr>
            <w:noProof/>
            <w:webHidden/>
          </w:rPr>
        </w:r>
        <w:r w:rsidR="004E1C4D">
          <w:rPr>
            <w:noProof/>
            <w:webHidden/>
          </w:rPr>
          <w:fldChar w:fldCharType="separate"/>
        </w:r>
        <w:r w:rsidR="004E1C4D">
          <w:rPr>
            <w:noProof/>
            <w:webHidden/>
          </w:rPr>
          <w:t>6</w:t>
        </w:r>
        <w:r w:rsidR="004E1C4D">
          <w:rPr>
            <w:noProof/>
            <w:webHidden/>
          </w:rPr>
          <w:fldChar w:fldCharType="end"/>
        </w:r>
      </w:hyperlink>
    </w:p>
    <w:p w14:paraId="7A11AE4C" w14:textId="6377D781" w:rsidR="004E1C4D" w:rsidRDefault="004E1C4D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lang w:eastAsia="en-GB"/>
        </w:rPr>
      </w:pPr>
      <w:hyperlink w:anchor="_Toc8251236" w:history="1">
        <w:r w:rsidRPr="00100506">
          <w:rPr>
            <w:rStyle w:val="Hyperlink"/>
            <w:noProof/>
          </w:rPr>
          <w:t>Figure 2 Classification of anomaly detection methods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_Toc8251236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13589385" w14:textId="38566206" w:rsidR="004E1C4D" w:rsidRDefault="004E1C4D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lang w:eastAsia="en-GB"/>
        </w:rPr>
      </w:pPr>
      <w:hyperlink w:anchor="_Toc8251237" w:history="1">
        <w:r w:rsidRPr="00100506">
          <w:rPr>
            <w:rStyle w:val="Hyperlink"/>
            <w:noProof/>
          </w:rPr>
          <w:t>Figure 3 Machine Learning development [16]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_Toc8251237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48201D2C" w14:textId="6180B7D8" w:rsidR="004E1C4D" w:rsidRDefault="004E1C4D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lang w:eastAsia="en-GB"/>
        </w:rPr>
      </w:pPr>
      <w:hyperlink w:anchor="_Toc8251238" w:history="1">
        <w:r w:rsidRPr="00100506">
          <w:rPr>
            <w:rStyle w:val="Hyperlink"/>
            <w:noProof/>
          </w:rPr>
          <w:t>Figure 4 Gantt Chart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_Toc8251238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418BF1A7" w14:textId="5F63844F" w:rsidR="00EF3EE0" w:rsidRDefault="00EF3EE0" w:rsidP="005E2F5D">
      <w:r>
        <w:fldChar w:fldCharType="end"/>
      </w:r>
    </w:p>
    <w:p w14:paraId="2FF54E9F" w14:textId="70D5F643" w:rsidR="00EF3EE0" w:rsidRDefault="00EF3EE0" w:rsidP="005E2F5D"/>
    <w:p w14:paraId="5B5553A3" w14:textId="77777777" w:rsidR="00EF3EE0" w:rsidRDefault="00EF3EE0" w:rsidP="005E2F5D"/>
    <w:p w14:paraId="1DE49AF7" w14:textId="77777777" w:rsidR="005E2F5D" w:rsidRDefault="005E2F5D" w:rsidP="005E2F5D">
      <w:pPr>
        <w:pStyle w:val="Heading1"/>
      </w:pPr>
      <w:bookmarkStart w:id="2" w:name="_Toc8251215"/>
      <w:r>
        <w:t>Tables</w:t>
      </w:r>
      <w:bookmarkEnd w:id="2"/>
    </w:p>
    <w:p w14:paraId="0BE13A1E" w14:textId="09DEB85C" w:rsidR="004E1C4D" w:rsidRDefault="00EF3EE0">
      <w:pPr>
        <w:pStyle w:val="TableofFigures"/>
        <w:tabs>
          <w:tab w:val="right" w:leader="dot" w:pos="9016"/>
        </w:tabs>
        <w:rPr>
          <w:rFonts w:eastAsiaTheme="minorEastAsia"/>
          <w:noProof/>
          <w:sz w:val="22"/>
          <w:lang w:eastAsia="en-GB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8251239" w:history="1">
        <w:r w:rsidR="004E1C4D" w:rsidRPr="00D0442D">
          <w:rPr>
            <w:rStyle w:val="Hyperlink"/>
            <w:noProof/>
          </w:rPr>
          <w:t>Table 1 Sniffing tools</w:t>
        </w:r>
        <w:r w:rsidR="004E1C4D">
          <w:rPr>
            <w:noProof/>
            <w:webHidden/>
          </w:rPr>
          <w:tab/>
        </w:r>
        <w:r w:rsidR="004E1C4D">
          <w:rPr>
            <w:noProof/>
            <w:webHidden/>
          </w:rPr>
          <w:fldChar w:fldCharType="begin"/>
        </w:r>
        <w:r w:rsidR="004E1C4D">
          <w:rPr>
            <w:noProof/>
            <w:webHidden/>
          </w:rPr>
          <w:instrText xml:space="preserve"> PAGEREF _Toc8251239 \h </w:instrText>
        </w:r>
        <w:r w:rsidR="004E1C4D">
          <w:rPr>
            <w:noProof/>
            <w:webHidden/>
          </w:rPr>
        </w:r>
        <w:r w:rsidR="004E1C4D">
          <w:rPr>
            <w:noProof/>
            <w:webHidden/>
          </w:rPr>
          <w:fldChar w:fldCharType="separate"/>
        </w:r>
        <w:r w:rsidR="004E1C4D">
          <w:rPr>
            <w:noProof/>
            <w:webHidden/>
          </w:rPr>
          <w:t>11</w:t>
        </w:r>
        <w:r w:rsidR="004E1C4D">
          <w:rPr>
            <w:noProof/>
            <w:webHidden/>
          </w:rPr>
          <w:fldChar w:fldCharType="end"/>
        </w:r>
      </w:hyperlink>
    </w:p>
    <w:p w14:paraId="04AD8333" w14:textId="5D0109C9" w:rsidR="005E2F5D" w:rsidRDefault="00EF3EE0">
      <w:r>
        <w:fldChar w:fldCharType="end"/>
      </w:r>
      <w:r w:rsidR="005E2F5D">
        <w:br w:type="page"/>
      </w:r>
    </w:p>
    <w:p w14:paraId="0F8F0170" w14:textId="77777777" w:rsidR="005E2F5D" w:rsidRDefault="005E2F5D" w:rsidP="005E2F5D">
      <w:pPr>
        <w:pStyle w:val="Heading1"/>
      </w:pPr>
      <w:bookmarkStart w:id="3" w:name="_Toc8251216"/>
      <w:r>
        <w:lastRenderedPageBreak/>
        <w:t>1. Introduction</w:t>
      </w:r>
      <w:bookmarkEnd w:id="3"/>
    </w:p>
    <w:p w14:paraId="7C36EB38" w14:textId="77777777" w:rsidR="005E2F5D" w:rsidRPr="005E2F5D" w:rsidRDefault="005E2F5D" w:rsidP="005E2F5D"/>
    <w:p w14:paraId="30088D05" w14:textId="77777777" w:rsidR="0058612F" w:rsidRDefault="00B97D78" w:rsidP="000E6E05">
      <w:pPr>
        <w:jc w:val="both"/>
        <w:rPr>
          <w:szCs w:val="24"/>
        </w:rPr>
      </w:pPr>
      <w:r w:rsidRPr="00B97D78">
        <w:rPr>
          <w:szCs w:val="24"/>
        </w:rPr>
        <w:t xml:space="preserve">In </w:t>
      </w:r>
      <w:r w:rsidR="00E325E1">
        <w:rPr>
          <w:szCs w:val="24"/>
        </w:rPr>
        <w:t xml:space="preserve">the past </w:t>
      </w:r>
      <w:r w:rsidRPr="00B97D78">
        <w:rPr>
          <w:szCs w:val="24"/>
        </w:rPr>
        <w:t>years, there has been an increas</w:t>
      </w:r>
      <w:r w:rsidR="00814743">
        <w:rPr>
          <w:szCs w:val="24"/>
        </w:rPr>
        <w:t>ed</w:t>
      </w:r>
      <w:r w:rsidRPr="00B97D78">
        <w:rPr>
          <w:szCs w:val="24"/>
        </w:rPr>
        <w:t xml:space="preserve"> interest in</w:t>
      </w:r>
      <w:r>
        <w:rPr>
          <w:szCs w:val="24"/>
        </w:rPr>
        <w:t xml:space="preserve"> privacy protection, </w:t>
      </w:r>
      <w:r w:rsidRPr="00B97D78">
        <w:rPr>
          <w:szCs w:val="24"/>
        </w:rPr>
        <w:t xml:space="preserve">as a result of the </w:t>
      </w:r>
      <w:r w:rsidR="00814743">
        <w:rPr>
          <w:szCs w:val="24"/>
        </w:rPr>
        <w:t>growing</w:t>
      </w:r>
      <w:r>
        <w:rPr>
          <w:szCs w:val="24"/>
        </w:rPr>
        <w:t xml:space="preserve"> number </w:t>
      </w:r>
      <w:r w:rsidRPr="00B97D78">
        <w:rPr>
          <w:szCs w:val="24"/>
        </w:rPr>
        <w:t xml:space="preserve">of </w:t>
      </w:r>
      <w:proofErr w:type="gramStart"/>
      <w:r>
        <w:rPr>
          <w:szCs w:val="24"/>
        </w:rPr>
        <w:t>internet</w:t>
      </w:r>
      <w:proofErr w:type="gramEnd"/>
      <w:r>
        <w:rPr>
          <w:szCs w:val="24"/>
        </w:rPr>
        <w:t xml:space="preserve"> connected</w:t>
      </w:r>
      <w:r w:rsidRPr="00B97D78">
        <w:rPr>
          <w:szCs w:val="24"/>
        </w:rPr>
        <w:t xml:space="preserve"> devices </w:t>
      </w:r>
      <w:r w:rsidR="00855E92">
        <w:rPr>
          <w:szCs w:val="24"/>
        </w:rPr>
        <w:t xml:space="preserve">used </w:t>
      </w:r>
      <w:r w:rsidRPr="00B97D78">
        <w:rPr>
          <w:szCs w:val="24"/>
        </w:rPr>
        <w:t>in our daily</w:t>
      </w:r>
      <w:r>
        <w:rPr>
          <w:szCs w:val="24"/>
        </w:rPr>
        <w:t xml:space="preserve"> routine.</w:t>
      </w:r>
      <w:r w:rsidR="00855E92">
        <w:rPr>
          <w:szCs w:val="24"/>
        </w:rPr>
        <w:t xml:space="preserve"> </w:t>
      </w:r>
      <w:r w:rsidR="00DE66D8">
        <w:rPr>
          <w:szCs w:val="24"/>
        </w:rPr>
        <w:t xml:space="preserve">Privacy violation can take many forms, but one of the most terrifying is </w:t>
      </w:r>
      <w:r w:rsidR="00CE472B">
        <w:rPr>
          <w:szCs w:val="24"/>
        </w:rPr>
        <w:t xml:space="preserve">unauthorised access </w:t>
      </w:r>
      <w:r w:rsidR="0087479F">
        <w:rPr>
          <w:szCs w:val="24"/>
        </w:rPr>
        <w:t>of a</w:t>
      </w:r>
      <w:r w:rsidR="000E2CBA">
        <w:rPr>
          <w:szCs w:val="24"/>
        </w:rPr>
        <w:t xml:space="preserve"> personal </w:t>
      </w:r>
      <w:r w:rsidR="00CE472B">
        <w:rPr>
          <w:szCs w:val="24"/>
        </w:rPr>
        <w:t xml:space="preserve">webcam or smartphone camera. </w:t>
      </w:r>
      <w:r w:rsidR="0087479F">
        <w:rPr>
          <w:szCs w:val="24"/>
        </w:rPr>
        <w:t>W</w:t>
      </w:r>
      <w:r w:rsidR="0087479F" w:rsidRPr="0087479F">
        <w:rPr>
          <w:szCs w:val="24"/>
        </w:rPr>
        <w:t xml:space="preserve">hen we </w:t>
      </w:r>
      <w:r w:rsidR="007B2FC8">
        <w:rPr>
          <w:szCs w:val="24"/>
        </w:rPr>
        <w:t>suggest</w:t>
      </w:r>
      <w:r w:rsidR="0087479F" w:rsidRPr="0087479F">
        <w:rPr>
          <w:szCs w:val="24"/>
        </w:rPr>
        <w:t xml:space="preserve"> this</w:t>
      </w:r>
      <w:r w:rsidR="007B2FC8">
        <w:rPr>
          <w:szCs w:val="24"/>
        </w:rPr>
        <w:t>,</w:t>
      </w:r>
      <w:r w:rsidR="0087479F" w:rsidRPr="0087479F">
        <w:rPr>
          <w:szCs w:val="24"/>
        </w:rPr>
        <w:t xml:space="preserve"> we </w:t>
      </w:r>
      <w:proofErr w:type="gramStart"/>
      <w:r w:rsidR="0087479F" w:rsidRPr="0087479F">
        <w:rPr>
          <w:szCs w:val="24"/>
        </w:rPr>
        <w:t>take into account</w:t>
      </w:r>
      <w:proofErr w:type="gramEnd"/>
      <w:r w:rsidR="0087479F" w:rsidRPr="0087479F">
        <w:rPr>
          <w:szCs w:val="24"/>
        </w:rPr>
        <w:t xml:space="preserve"> the fact that the theft of personal data or banking somehow can be repaired</w:t>
      </w:r>
      <w:r w:rsidR="0087479F">
        <w:rPr>
          <w:szCs w:val="24"/>
        </w:rPr>
        <w:t>. Most of these data can be changed, but pictures or intimate videos posted on internet</w:t>
      </w:r>
      <w:r w:rsidR="007B2FC8">
        <w:rPr>
          <w:szCs w:val="24"/>
        </w:rPr>
        <w:t xml:space="preserve"> is almost impossible to </w:t>
      </w:r>
      <w:r w:rsidR="00AE7C6B">
        <w:rPr>
          <w:szCs w:val="24"/>
        </w:rPr>
        <w:t xml:space="preserve">be </w:t>
      </w:r>
      <w:r w:rsidR="007B2FC8">
        <w:rPr>
          <w:szCs w:val="24"/>
        </w:rPr>
        <w:t>delete</w:t>
      </w:r>
      <w:r w:rsidR="00AE7C6B">
        <w:rPr>
          <w:szCs w:val="24"/>
        </w:rPr>
        <w:t>d</w:t>
      </w:r>
      <w:r w:rsidR="007B2FC8">
        <w:rPr>
          <w:szCs w:val="24"/>
        </w:rPr>
        <w:t xml:space="preserve">, especially if </w:t>
      </w:r>
      <w:r w:rsidR="00AE7C6B">
        <w:rPr>
          <w:szCs w:val="24"/>
        </w:rPr>
        <w:t xml:space="preserve">they </w:t>
      </w:r>
      <w:r w:rsidR="007B2FC8">
        <w:rPr>
          <w:szCs w:val="24"/>
        </w:rPr>
        <w:t>are posted on dark web.</w:t>
      </w:r>
      <w:r w:rsidR="00E325E1">
        <w:rPr>
          <w:szCs w:val="24"/>
        </w:rPr>
        <w:t xml:space="preserve"> W</w:t>
      </w:r>
      <w:r w:rsidR="00E325E1" w:rsidRPr="00E325E1">
        <w:rPr>
          <w:szCs w:val="24"/>
        </w:rPr>
        <w:t xml:space="preserve">ebcam security has entered the spotlight due to the </w:t>
      </w:r>
      <w:r w:rsidR="00E325E1">
        <w:rPr>
          <w:szCs w:val="24"/>
        </w:rPr>
        <w:t xml:space="preserve">increasing </w:t>
      </w:r>
      <w:r w:rsidR="00E325E1" w:rsidRPr="00E325E1">
        <w:rPr>
          <w:szCs w:val="24"/>
        </w:rPr>
        <w:t>number of incidents</w:t>
      </w:r>
      <w:r w:rsidR="00E325E1">
        <w:rPr>
          <w:szCs w:val="24"/>
        </w:rPr>
        <w:t xml:space="preserve"> where people were spied by hackers, or </w:t>
      </w:r>
      <w:r w:rsidR="00A878A5">
        <w:rPr>
          <w:szCs w:val="24"/>
        </w:rPr>
        <w:t>various</w:t>
      </w:r>
      <w:r w:rsidR="00E325E1">
        <w:rPr>
          <w:szCs w:val="24"/>
        </w:rPr>
        <w:t xml:space="preserve"> organisations</w:t>
      </w:r>
      <w:r w:rsidR="00A878A5">
        <w:rPr>
          <w:szCs w:val="24"/>
        </w:rPr>
        <w:t xml:space="preserve"> including government agencies</w:t>
      </w:r>
      <w:r w:rsidR="00E325E1">
        <w:rPr>
          <w:szCs w:val="24"/>
        </w:rPr>
        <w:t xml:space="preserve">. </w:t>
      </w:r>
    </w:p>
    <w:p w14:paraId="08478746" w14:textId="53CEE592" w:rsidR="00CF28C3" w:rsidRDefault="006E0B6C" w:rsidP="000E6E05">
      <w:pPr>
        <w:jc w:val="both"/>
        <w:rPr>
          <w:szCs w:val="24"/>
        </w:rPr>
      </w:pPr>
      <w:r>
        <w:rPr>
          <w:szCs w:val="24"/>
        </w:rPr>
        <w:t xml:space="preserve">To highlight the importance of this issue, as example we present the following fact: </w:t>
      </w:r>
      <w:r w:rsidR="00B02E48">
        <w:rPr>
          <w:szCs w:val="24"/>
        </w:rPr>
        <w:t xml:space="preserve">In 2016, a photo posted on Instagram by Mark </w:t>
      </w:r>
      <w:r w:rsidR="00B02E48" w:rsidRPr="00B02E48">
        <w:rPr>
          <w:szCs w:val="24"/>
        </w:rPr>
        <w:t>Zuckerberg</w:t>
      </w:r>
      <w:r w:rsidR="00B02E48">
        <w:rPr>
          <w:szCs w:val="24"/>
        </w:rPr>
        <w:t xml:space="preserve"> drawn attention of mass media after a twitter user notic</w:t>
      </w:r>
      <w:r w:rsidR="00693617">
        <w:rPr>
          <w:szCs w:val="24"/>
        </w:rPr>
        <w:t>ed that the Facebook founder has taped the webcam and microphone on his laptop.</w:t>
      </w:r>
      <w:r w:rsidR="00814743">
        <w:rPr>
          <w:szCs w:val="24"/>
        </w:rPr>
        <w:t xml:space="preserve"> </w:t>
      </w:r>
      <w:sdt>
        <w:sdtPr>
          <w:rPr>
            <w:szCs w:val="24"/>
          </w:rPr>
          <w:id w:val="-460737155"/>
          <w:citation/>
        </w:sdtPr>
        <w:sdtEndPr/>
        <w:sdtContent>
          <w:r>
            <w:rPr>
              <w:szCs w:val="24"/>
            </w:rPr>
            <w:fldChar w:fldCharType="begin"/>
          </w:r>
          <w:r>
            <w:rPr>
              <w:szCs w:val="24"/>
            </w:rPr>
            <w:instrText xml:space="preserve"> CITATION Zuck17 \l 2057 </w:instrText>
          </w:r>
          <w:r>
            <w:rPr>
              <w:szCs w:val="24"/>
            </w:rPr>
            <w:fldChar w:fldCharType="separate"/>
          </w:r>
          <w:r w:rsidR="004E1C4D" w:rsidRPr="004E1C4D">
            <w:rPr>
              <w:noProof/>
              <w:szCs w:val="24"/>
            </w:rPr>
            <w:t>[1]</w:t>
          </w:r>
          <w:r>
            <w:rPr>
              <w:szCs w:val="24"/>
            </w:rPr>
            <w:fldChar w:fldCharType="end"/>
          </w:r>
        </w:sdtContent>
      </w:sdt>
    </w:p>
    <w:p w14:paraId="4387E69D" w14:textId="255968ED" w:rsidR="00501ABF" w:rsidRDefault="00053E6B" w:rsidP="000E6E05">
      <w:pPr>
        <w:jc w:val="both"/>
        <w:rPr>
          <w:szCs w:val="24"/>
        </w:rPr>
      </w:pPr>
      <w:r w:rsidRPr="00053E6B">
        <w:rPr>
          <w:szCs w:val="24"/>
        </w:rPr>
        <w:t xml:space="preserve">The purpose of this paper is to review </w:t>
      </w:r>
      <w:r>
        <w:rPr>
          <w:szCs w:val="24"/>
        </w:rPr>
        <w:t xml:space="preserve">the most known webcam vulnerabilities, and to propose </w:t>
      </w:r>
      <w:r w:rsidR="000E6E05">
        <w:rPr>
          <w:szCs w:val="24"/>
        </w:rPr>
        <w:t>a modern and more efficient approach in intrusion</w:t>
      </w:r>
      <w:r>
        <w:rPr>
          <w:szCs w:val="24"/>
        </w:rPr>
        <w:t xml:space="preserve"> prevention techniques.</w:t>
      </w:r>
    </w:p>
    <w:p w14:paraId="149F57C8" w14:textId="77777777" w:rsidR="00053E6B" w:rsidRDefault="00053E6B" w:rsidP="000E6E05">
      <w:pPr>
        <w:jc w:val="both"/>
        <w:rPr>
          <w:szCs w:val="24"/>
        </w:rPr>
      </w:pPr>
    </w:p>
    <w:p w14:paraId="214A64AB" w14:textId="77777777" w:rsidR="005F1516" w:rsidRDefault="005F1516">
      <w:pPr>
        <w:rPr>
          <w:szCs w:val="24"/>
        </w:rPr>
      </w:pPr>
    </w:p>
    <w:p w14:paraId="2A1FDCB1" w14:textId="77777777" w:rsidR="001A74E7" w:rsidRDefault="001A74E7">
      <w:pPr>
        <w:rPr>
          <w:szCs w:val="24"/>
        </w:rPr>
      </w:pPr>
    </w:p>
    <w:p w14:paraId="61EAB2C3" w14:textId="04F00DA1" w:rsidR="005E2F5D" w:rsidRPr="00B02E48" w:rsidRDefault="005E2F5D">
      <w:pPr>
        <w:rPr>
          <w:szCs w:val="24"/>
        </w:rPr>
      </w:pPr>
      <w:r w:rsidRPr="00B97D78"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  <w:br w:type="page"/>
      </w:r>
    </w:p>
    <w:p w14:paraId="03D8C094" w14:textId="77777777" w:rsidR="005E2F5D" w:rsidRDefault="005E2F5D" w:rsidP="005E2F5D">
      <w:pPr>
        <w:pStyle w:val="Heading1"/>
      </w:pPr>
      <w:bookmarkStart w:id="4" w:name="_Toc8251217"/>
      <w:r>
        <w:lastRenderedPageBreak/>
        <w:t>2. Background to the Proposed Research</w:t>
      </w:r>
      <w:bookmarkEnd w:id="4"/>
    </w:p>
    <w:p w14:paraId="2D60AA29" w14:textId="77777777" w:rsidR="005E2F5D" w:rsidRPr="005E2F5D" w:rsidRDefault="005E2F5D" w:rsidP="005E2F5D"/>
    <w:p w14:paraId="32C3FB6C" w14:textId="3DDAF62C" w:rsidR="00796CF5" w:rsidRDefault="00796CF5" w:rsidP="00796CF5">
      <w:pPr>
        <w:pStyle w:val="Heading2"/>
      </w:pPr>
      <w:bookmarkStart w:id="5" w:name="_Toc8251218"/>
      <w:r>
        <w:t>2.1 Facts</w:t>
      </w:r>
      <w:bookmarkEnd w:id="5"/>
    </w:p>
    <w:p w14:paraId="1422CA22" w14:textId="77777777" w:rsidR="00796CF5" w:rsidRPr="00796CF5" w:rsidRDefault="00796CF5" w:rsidP="00796CF5"/>
    <w:p w14:paraId="78334C2B" w14:textId="6E691B64" w:rsidR="006E0B6C" w:rsidRDefault="00586E15" w:rsidP="000E6E05">
      <w:pPr>
        <w:jc w:val="both"/>
      </w:pPr>
      <w:r>
        <w:t>A search of scientific literature</w:t>
      </w:r>
      <w:r w:rsidR="00A07714">
        <w:t xml:space="preserve"> revealed up to now</w:t>
      </w:r>
      <w:r w:rsidR="00396E8A">
        <w:t xml:space="preserve"> </w:t>
      </w:r>
      <w:r>
        <w:t xml:space="preserve">it accentuates </w:t>
      </w:r>
      <w:r w:rsidR="00A07714">
        <w:t>too little attention has been paid to this subject</w:t>
      </w:r>
      <w:r w:rsidR="00053E6B">
        <w:t>.</w:t>
      </w:r>
      <w:r w:rsidR="00E8287E">
        <w:t xml:space="preserve"> </w:t>
      </w:r>
      <w:proofErr w:type="gramStart"/>
      <w:r w:rsidR="00B74AF4">
        <w:t>In order to</w:t>
      </w:r>
      <w:proofErr w:type="gramEnd"/>
      <w:r w:rsidR="00B74AF4">
        <w:t xml:space="preserve"> a better understanding of webcam vulnerabilities we must mention a few historical facts:</w:t>
      </w:r>
    </w:p>
    <w:p w14:paraId="6F43951A" w14:textId="72E57DA0" w:rsidR="00B74AF4" w:rsidRDefault="002712E4" w:rsidP="000E6E05">
      <w:pPr>
        <w:pStyle w:val="ListParagraph"/>
        <w:numPr>
          <w:ilvl w:val="0"/>
          <w:numId w:val="1"/>
        </w:numPr>
        <w:jc w:val="both"/>
      </w:pPr>
      <w:r>
        <w:t>In 2008, “Operation Optic Nerve”, a project launched by British Intelligence was used to capture and store millions of pictures captured through Yahoo Messenger.</w:t>
      </w:r>
      <w:sdt>
        <w:sdtPr>
          <w:id w:val="1503621372"/>
          <w:citation/>
        </w:sdtPr>
        <w:sdtEndPr/>
        <w:sdtContent>
          <w:r w:rsidR="004343C0">
            <w:fldChar w:fldCharType="begin"/>
          </w:r>
          <w:r w:rsidR="004343C0">
            <w:instrText xml:space="preserve">CITATION Nei15 \p 1 \l 2057 </w:instrText>
          </w:r>
          <w:r w:rsidR="004343C0"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[2, p. 1]</w:t>
          </w:r>
          <w:r w:rsidR="004343C0">
            <w:fldChar w:fldCharType="end"/>
          </w:r>
        </w:sdtContent>
      </w:sdt>
      <w:r>
        <w:t xml:space="preserve"> </w:t>
      </w:r>
    </w:p>
    <w:p w14:paraId="765372C5" w14:textId="763ABCE1" w:rsidR="007E2754" w:rsidRDefault="007E2754" w:rsidP="000E6E05">
      <w:pPr>
        <w:pStyle w:val="ListParagraph"/>
        <w:numPr>
          <w:ilvl w:val="0"/>
          <w:numId w:val="1"/>
        </w:numPr>
        <w:jc w:val="both"/>
      </w:pPr>
      <w:r>
        <w:t xml:space="preserve">2010, in United States, Pennsylvania, </w:t>
      </w:r>
      <w:r w:rsidR="003622F7">
        <w:t xml:space="preserve">a remote monitoring software installed by school district on 2.300 </w:t>
      </w:r>
      <w:proofErr w:type="spellStart"/>
      <w:r w:rsidR="003622F7">
        <w:t>Macbooks</w:t>
      </w:r>
      <w:proofErr w:type="spellEnd"/>
      <w:r w:rsidR="003622F7">
        <w:t xml:space="preserve"> was used to capture images of students at home.</w:t>
      </w:r>
      <w:sdt>
        <w:sdtPr>
          <w:id w:val="1752150068"/>
          <w:citation/>
        </w:sdtPr>
        <w:sdtEndPr/>
        <w:sdtContent>
          <w:r w:rsidR="003622F7">
            <w:fldChar w:fldCharType="begin"/>
          </w:r>
          <w:r w:rsidR="003622F7">
            <w:instrText xml:space="preserve">CITATION Nei15 \p 2 \l 2057 </w:instrText>
          </w:r>
          <w:r w:rsidR="003622F7"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[2, p. 2]</w:t>
          </w:r>
          <w:r w:rsidR="003622F7">
            <w:fldChar w:fldCharType="end"/>
          </w:r>
        </w:sdtContent>
      </w:sdt>
    </w:p>
    <w:p w14:paraId="2D0ECC6C" w14:textId="27C57456" w:rsidR="003622F7" w:rsidRDefault="00351135" w:rsidP="000E6E05">
      <w:pPr>
        <w:pStyle w:val="ListParagraph"/>
        <w:numPr>
          <w:ilvl w:val="0"/>
          <w:numId w:val="1"/>
        </w:numPr>
        <w:jc w:val="both"/>
      </w:pPr>
      <w:r>
        <w:t xml:space="preserve">2013, </w:t>
      </w:r>
      <w:r w:rsidRPr="00351135">
        <w:t>Miss Teen USA</w:t>
      </w:r>
      <w:r>
        <w:t xml:space="preserve">, Cassidy Wolf </w:t>
      </w:r>
      <w:r w:rsidRPr="00351135">
        <w:t>was spied by one of her former classmates</w:t>
      </w:r>
      <w:r w:rsidR="00FF6C39">
        <w:t>. He</w:t>
      </w:r>
      <w:r>
        <w:t xml:space="preserve"> installed on her laptop </w:t>
      </w:r>
      <w:proofErr w:type="spellStart"/>
      <w:r w:rsidRPr="00351135">
        <w:t>Blackshades</w:t>
      </w:r>
      <w:proofErr w:type="spellEnd"/>
      <w:r w:rsidRPr="00351135">
        <w:t xml:space="preserve"> RAT malware</w:t>
      </w:r>
      <w:r>
        <w:t xml:space="preserve"> </w:t>
      </w:r>
      <w:proofErr w:type="gramStart"/>
      <w:r>
        <w:t>in order to</w:t>
      </w:r>
      <w:proofErr w:type="gramEnd"/>
      <w:r>
        <w:t xml:space="preserve"> take naked photos of her.</w:t>
      </w:r>
    </w:p>
    <w:p w14:paraId="5D0CE1AE" w14:textId="1D749369" w:rsidR="009D12D5" w:rsidRDefault="009D12D5" w:rsidP="000E6E05">
      <w:pPr>
        <w:pStyle w:val="ListParagraph"/>
        <w:numPr>
          <w:ilvl w:val="0"/>
          <w:numId w:val="1"/>
        </w:numPr>
        <w:jc w:val="both"/>
      </w:pPr>
      <w:r w:rsidRPr="009D12D5">
        <w:t xml:space="preserve">In </w:t>
      </w:r>
      <w:proofErr w:type="gramStart"/>
      <w:r w:rsidRPr="009D12D5">
        <w:t>August 2013</w:t>
      </w:r>
      <w:proofErr w:type="gramEnd"/>
      <w:r w:rsidRPr="009D12D5">
        <w:t xml:space="preserve"> a family in Texas had their </w:t>
      </w:r>
      <w:proofErr w:type="spellStart"/>
      <w:r w:rsidRPr="009D12D5">
        <w:t>Foscam</w:t>
      </w:r>
      <w:proofErr w:type="spellEnd"/>
      <w:r w:rsidRPr="009D12D5">
        <w:t xml:space="preserve"> baby monitor hacked. A man took control of their camera-enabled monitor and started shouting abuse at their sleeping two-year-old daughter.</w:t>
      </w:r>
      <w:r>
        <w:t xml:space="preserve"> </w:t>
      </w:r>
      <w:sdt>
        <w:sdtPr>
          <w:id w:val="-427965631"/>
          <w:citation/>
        </w:sdtPr>
        <w:sdtEndPr/>
        <w:sdtContent>
          <w:r>
            <w:fldChar w:fldCharType="begin"/>
          </w:r>
          <w:r>
            <w:instrText xml:space="preserve"> CITATION Ste15 \l 2057 </w:instrText>
          </w:r>
          <w:r>
            <w:fldChar w:fldCharType="separate"/>
          </w:r>
          <w:r w:rsidR="004E1C4D" w:rsidRPr="004E1C4D">
            <w:rPr>
              <w:noProof/>
            </w:rPr>
            <w:t>[3]</w:t>
          </w:r>
          <w:r>
            <w:fldChar w:fldCharType="end"/>
          </w:r>
        </w:sdtContent>
      </w:sdt>
    </w:p>
    <w:p w14:paraId="193928BE" w14:textId="77777777" w:rsidR="006E0B6C" w:rsidRDefault="006E0B6C" w:rsidP="000E6E05">
      <w:pPr>
        <w:jc w:val="both"/>
      </w:pPr>
    </w:p>
    <w:p w14:paraId="0BFB6660" w14:textId="2E8F4CFC" w:rsidR="00DE6B19" w:rsidRDefault="006E0B6C" w:rsidP="000E6E05">
      <w:pPr>
        <w:jc w:val="both"/>
      </w:pPr>
      <w:r w:rsidRPr="006E0B6C">
        <w:t xml:space="preserve">The most common webcam intrusion procedures can be made using Remote Administration Tool (RAT) </w:t>
      </w:r>
      <w:r w:rsidR="00914DD6">
        <w:t>and</w:t>
      </w:r>
      <w:r w:rsidRPr="006E0B6C">
        <w:t xml:space="preserve"> specialized malware (</w:t>
      </w:r>
      <w:proofErr w:type="spellStart"/>
      <w:r w:rsidRPr="006E0B6C">
        <w:t>Camfecting</w:t>
      </w:r>
      <w:proofErr w:type="spellEnd"/>
      <w:r w:rsidRPr="006E0B6C">
        <w:t>)</w:t>
      </w:r>
      <w:sdt>
        <w:sdtPr>
          <w:id w:val="1627811042"/>
          <w:citation/>
        </w:sdtPr>
        <w:sdtEndPr/>
        <w:sdtContent>
          <w:r w:rsidR="00910C78">
            <w:fldChar w:fldCharType="begin"/>
          </w:r>
          <w:r w:rsidR="00910C78">
            <w:instrText xml:space="preserve">CITATION Kiy15 \p 33 \l 2057 </w:instrText>
          </w:r>
          <w:r w:rsidR="00910C78"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[4, p. 33]</w:t>
          </w:r>
          <w:r w:rsidR="00910C78">
            <w:fldChar w:fldCharType="end"/>
          </w:r>
        </w:sdtContent>
      </w:sdt>
      <w:r w:rsidRPr="006E0B6C">
        <w:t>, and they will be analysed in this paper.</w:t>
      </w:r>
    </w:p>
    <w:p w14:paraId="085F3BB1" w14:textId="39BD70DD" w:rsidR="00DE6B19" w:rsidRDefault="00DE6B19" w:rsidP="000E6E05">
      <w:pPr>
        <w:jc w:val="both"/>
      </w:pPr>
      <w:r w:rsidRPr="00DE6B19">
        <w:t>The Luminosity Link Remote Access Trojan (RAT)</w:t>
      </w:r>
      <w:r>
        <w:t xml:space="preserve"> was created by </w:t>
      </w:r>
      <w:r w:rsidRPr="00DE6B19">
        <w:t>Colton Grubbs, a 21-year-old man from Kentucky</w:t>
      </w:r>
      <w:r>
        <w:t xml:space="preserve">, who sold on internet this software </w:t>
      </w:r>
      <w:r w:rsidRPr="00DE6B19">
        <w:t>for $40 as a legitimate tool for Windows administrators to manage computers .</w:t>
      </w:r>
      <w:sdt>
        <w:sdtPr>
          <w:id w:val="1713919072"/>
          <w:citation/>
        </w:sdtPr>
        <w:sdtEndPr/>
        <w:sdtContent>
          <w:r>
            <w:fldChar w:fldCharType="begin"/>
          </w:r>
          <w:r>
            <w:instrText xml:space="preserve"> CITATION Moh18 \l 2057 </w:instrText>
          </w:r>
          <w:r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[5]</w:t>
          </w:r>
          <w:r>
            <w:fldChar w:fldCharType="end"/>
          </w:r>
        </w:sdtContent>
      </w:sdt>
      <w:r w:rsidR="00AC7F23">
        <w:t xml:space="preserve"> </w:t>
      </w:r>
      <w:r w:rsidR="00AC7F23" w:rsidRPr="00AC7F23">
        <w:t>According to the prosecutors, over 6,000 people worldwide purchased the malicious software</w:t>
      </w:r>
      <w:r w:rsidR="00AC7F23">
        <w:t>.</w:t>
      </w:r>
    </w:p>
    <w:p w14:paraId="7F175072" w14:textId="3FAB4E93" w:rsidR="00AC7F23" w:rsidRDefault="004C3FD9" w:rsidP="000E6E05">
      <w:pPr>
        <w:tabs>
          <w:tab w:val="left" w:pos="7428"/>
        </w:tabs>
        <w:jc w:val="both"/>
      </w:pPr>
      <w:r>
        <w:t xml:space="preserve">Nanocore is one of the most powerful </w:t>
      </w:r>
      <w:proofErr w:type="gramStart"/>
      <w:r>
        <w:t>RAT</w:t>
      </w:r>
      <w:proofErr w:type="gramEnd"/>
      <w:r>
        <w:t xml:space="preserve"> which allows to access the remote computer as administrator. The development of this tool was started in 2012 and it can be used for audio and video remote surveillance</w:t>
      </w:r>
      <w:r w:rsidR="00467C7C">
        <w:t xml:space="preserve"> and contain a long list of plugins as in </w:t>
      </w:r>
      <w:r w:rsidR="00467C7C">
        <w:fldChar w:fldCharType="begin"/>
      </w:r>
      <w:r w:rsidR="00467C7C">
        <w:instrText xml:space="preserve"> REF _Ref7415733 \h </w:instrText>
      </w:r>
      <w:r w:rsidR="000E6E05">
        <w:instrText xml:space="preserve"> \* MERGEFORMAT </w:instrText>
      </w:r>
      <w:r w:rsidR="00467C7C">
        <w:fldChar w:fldCharType="separate"/>
      </w:r>
      <w:r w:rsidR="000E6E05">
        <w:t xml:space="preserve">Figure </w:t>
      </w:r>
      <w:r w:rsidR="000E6E05">
        <w:rPr>
          <w:noProof/>
        </w:rPr>
        <w:t>1</w:t>
      </w:r>
      <w:r w:rsidR="000E6E05">
        <w:t xml:space="preserve">  Nanocore </w:t>
      </w:r>
      <w:r w:rsidR="00467C7C">
        <w:fldChar w:fldCharType="end"/>
      </w:r>
      <w:r>
        <w:t>.</w:t>
      </w:r>
      <w:r w:rsidR="00E27682">
        <w:t xml:space="preserve"> </w:t>
      </w:r>
      <w:sdt>
        <w:sdtPr>
          <w:id w:val="-1250490687"/>
          <w:citation/>
        </w:sdtPr>
        <w:sdtEndPr/>
        <w:sdtContent>
          <w:r w:rsidR="00E27682">
            <w:fldChar w:fldCharType="begin"/>
          </w:r>
          <w:r w:rsidR="00E27682">
            <w:instrText xml:space="preserve"> CITATION Ver18 \l 2057 </w:instrText>
          </w:r>
          <w:r w:rsidR="00E27682">
            <w:fldChar w:fldCharType="separate"/>
          </w:r>
          <w:r w:rsidR="004E1C4D" w:rsidRPr="004E1C4D">
            <w:rPr>
              <w:noProof/>
            </w:rPr>
            <w:t>[6]</w:t>
          </w:r>
          <w:r w:rsidR="00E27682">
            <w:fldChar w:fldCharType="end"/>
          </w:r>
        </w:sdtContent>
      </w:sdt>
    </w:p>
    <w:p w14:paraId="4CB94A5F" w14:textId="5A19CB98" w:rsidR="00E27682" w:rsidRDefault="00E27682" w:rsidP="000E6E05">
      <w:pPr>
        <w:tabs>
          <w:tab w:val="left" w:pos="7428"/>
        </w:tabs>
        <w:jc w:val="both"/>
      </w:pPr>
    </w:p>
    <w:p w14:paraId="693FF8D6" w14:textId="77777777" w:rsidR="00467C7C" w:rsidRDefault="00E27682" w:rsidP="00467C7C">
      <w:pPr>
        <w:keepNext/>
        <w:tabs>
          <w:tab w:val="left" w:pos="7428"/>
        </w:tabs>
      </w:pPr>
      <w:r>
        <w:rPr>
          <w:noProof/>
        </w:rPr>
        <w:lastRenderedPageBreak/>
        <w:drawing>
          <wp:inline distT="0" distB="0" distL="0" distR="0" wp14:anchorId="3DA2C204" wp14:editId="0A56E83A">
            <wp:extent cx="5731510" cy="4025900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025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A4666E" w14:textId="536F8FAB" w:rsidR="00E27682" w:rsidRDefault="00467C7C" w:rsidP="00467C7C">
      <w:pPr>
        <w:pStyle w:val="Caption"/>
      </w:pPr>
      <w:bookmarkStart w:id="6" w:name="_Ref7415733"/>
      <w:bookmarkStart w:id="7" w:name="_Toc8251235"/>
      <w:r>
        <w:t xml:space="preserve">Figure </w:t>
      </w:r>
      <w:fldSimple w:instr=" SEQ Figure \* ARABIC ">
        <w:r w:rsidR="00741E71">
          <w:rPr>
            <w:noProof/>
          </w:rPr>
          <w:t>1</w:t>
        </w:r>
      </w:fldSimple>
      <w:r>
        <w:t xml:space="preserve">  Nanocore</w:t>
      </w:r>
      <w:bookmarkEnd w:id="7"/>
      <w:r>
        <w:t xml:space="preserve"> </w:t>
      </w:r>
      <w:bookmarkEnd w:id="6"/>
    </w:p>
    <w:p w14:paraId="37808FCF" w14:textId="7B3890BD" w:rsidR="00E27682" w:rsidRDefault="00467C7C" w:rsidP="000E6E05">
      <w:pPr>
        <w:tabs>
          <w:tab w:val="left" w:pos="7428"/>
        </w:tabs>
        <w:jc w:val="both"/>
      </w:pPr>
      <w:proofErr w:type="spellStart"/>
      <w:r>
        <w:t>Blackshades</w:t>
      </w:r>
      <w:proofErr w:type="spellEnd"/>
      <w:r>
        <w:t xml:space="preserve"> is another </w:t>
      </w:r>
      <w:proofErr w:type="spellStart"/>
      <w:r>
        <w:t>well known</w:t>
      </w:r>
      <w:proofErr w:type="spellEnd"/>
      <w:r>
        <w:t xml:space="preserve"> RAT and is very simple to use and</w:t>
      </w:r>
      <w:r w:rsidRPr="00467C7C">
        <w:t xml:space="preserve"> has infected more than 500,000 computers worldwide</w:t>
      </w:r>
      <w:r>
        <w:t>. It allows to take control of Microsoft Windows operating system</w:t>
      </w:r>
      <w:r w:rsidR="001211A7">
        <w:t xml:space="preserve">. The infection process is </w:t>
      </w:r>
      <w:proofErr w:type="gramStart"/>
      <w:r w:rsidR="001211A7">
        <w:t>similar to</w:t>
      </w:r>
      <w:proofErr w:type="gramEnd"/>
      <w:r w:rsidR="001211A7">
        <w:t xml:space="preserve"> others, tricking the victim to click on a link which install the malicious software. After infection, using social media accounts of victim </w:t>
      </w:r>
      <w:r w:rsidR="00B610E0">
        <w:t>they send messages and emails containing the malicious link trying to lure more victims.</w:t>
      </w:r>
      <w:sdt>
        <w:sdtPr>
          <w:id w:val="-129019298"/>
          <w:citation/>
        </w:sdtPr>
        <w:sdtEndPr/>
        <w:sdtContent>
          <w:r w:rsidR="00702CA0">
            <w:fldChar w:fldCharType="begin"/>
          </w:r>
          <w:r w:rsidR="00702CA0">
            <w:instrText xml:space="preserve"> CITATION Gai14 \l 2057 </w:instrText>
          </w:r>
          <w:r w:rsidR="00702CA0"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[7]</w:t>
          </w:r>
          <w:r w:rsidR="00702CA0">
            <w:fldChar w:fldCharType="end"/>
          </w:r>
        </w:sdtContent>
      </w:sdt>
    </w:p>
    <w:p w14:paraId="34DE761F" w14:textId="5367DF5E" w:rsidR="00C61D87" w:rsidRDefault="00C61D87" w:rsidP="000E6E05">
      <w:pPr>
        <w:tabs>
          <w:tab w:val="left" w:pos="7428"/>
        </w:tabs>
        <w:jc w:val="both"/>
      </w:pPr>
      <w:r>
        <w:t xml:space="preserve">Plasma is a remote administration tool is designed like a client server application for controlling </w:t>
      </w:r>
      <w:proofErr w:type="gramStart"/>
      <w:r>
        <w:t>a large number of</w:t>
      </w:r>
      <w:proofErr w:type="gramEnd"/>
      <w:r>
        <w:t xml:space="preserve"> computers at once. </w:t>
      </w:r>
      <w:proofErr w:type="gramStart"/>
      <w:r>
        <w:t>Likewise</w:t>
      </w:r>
      <w:proofErr w:type="gramEnd"/>
      <w:r>
        <w:t xml:space="preserve"> it can be used for crypto mining on the victim computers.</w:t>
      </w:r>
    </w:p>
    <w:p w14:paraId="52F0FC0E" w14:textId="1F70C116" w:rsidR="00CE3B36" w:rsidRDefault="00CE3B36" w:rsidP="000E6E05">
      <w:pPr>
        <w:tabs>
          <w:tab w:val="left" w:pos="7428"/>
        </w:tabs>
        <w:jc w:val="both"/>
      </w:pPr>
      <w:r>
        <w:t xml:space="preserve">Dark Comet provides complete administration capabilities over the infected computer. It is very hard to be detected by antivirus software and was </w:t>
      </w:r>
      <w:r w:rsidR="0019018F">
        <w:t xml:space="preserve">identified in 2011, infecting </w:t>
      </w:r>
      <w:proofErr w:type="gramStart"/>
      <w:r w:rsidR="0019018F">
        <w:t>thousands</w:t>
      </w:r>
      <w:proofErr w:type="gramEnd"/>
      <w:r w:rsidR="0019018F">
        <w:t xml:space="preserve"> computers using spam email which contains pretending shipping documents. Once the attachment in opened, Dark comet will be installed on the computer. </w:t>
      </w:r>
      <w:sdt>
        <w:sdtPr>
          <w:id w:val="1555511393"/>
          <w:citation/>
        </w:sdtPr>
        <w:sdtEndPr/>
        <w:sdtContent>
          <w:r w:rsidR="0019018F">
            <w:fldChar w:fldCharType="begin"/>
          </w:r>
          <w:r w:rsidR="0019018F">
            <w:instrText xml:space="preserve"> CITATION Law18 \l 2057 </w:instrText>
          </w:r>
          <w:r w:rsidR="0019018F">
            <w:fldChar w:fldCharType="separate"/>
          </w:r>
          <w:r w:rsidR="004E1C4D" w:rsidRPr="004E1C4D">
            <w:rPr>
              <w:noProof/>
            </w:rPr>
            <w:t>[8]</w:t>
          </w:r>
          <w:r w:rsidR="0019018F">
            <w:fldChar w:fldCharType="end"/>
          </w:r>
        </w:sdtContent>
      </w:sdt>
    </w:p>
    <w:p w14:paraId="057A0EBF" w14:textId="77777777" w:rsidR="0019018F" w:rsidRDefault="0019018F" w:rsidP="004C3FD9">
      <w:pPr>
        <w:tabs>
          <w:tab w:val="left" w:pos="7428"/>
        </w:tabs>
      </w:pPr>
    </w:p>
    <w:p w14:paraId="43C3FE3E" w14:textId="77777777" w:rsidR="00702CA0" w:rsidRDefault="00702CA0" w:rsidP="004C3FD9">
      <w:pPr>
        <w:tabs>
          <w:tab w:val="left" w:pos="7428"/>
        </w:tabs>
      </w:pPr>
    </w:p>
    <w:p w14:paraId="2D2AB785" w14:textId="77777777" w:rsidR="00796CF5" w:rsidRDefault="00796CF5" w:rsidP="00796CF5">
      <w:pPr>
        <w:pStyle w:val="Heading2"/>
      </w:pPr>
      <w:bookmarkStart w:id="8" w:name="_Toc8251219"/>
      <w:r>
        <w:t>2.2 Known Countermeasures</w:t>
      </w:r>
      <w:bookmarkEnd w:id="8"/>
      <w:r>
        <w:t xml:space="preserve"> </w:t>
      </w:r>
    </w:p>
    <w:p w14:paraId="5B7E50A4" w14:textId="77777777" w:rsidR="00796CF5" w:rsidRDefault="00796CF5" w:rsidP="00796CF5">
      <w:pPr>
        <w:pStyle w:val="Heading2"/>
      </w:pPr>
    </w:p>
    <w:p w14:paraId="7674FF7A" w14:textId="77777777" w:rsidR="00B04C94" w:rsidRDefault="00B04C94" w:rsidP="00796CF5">
      <w:r>
        <w:t>- webcam covered</w:t>
      </w:r>
    </w:p>
    <w:p w14:paraId="294FD69E" w14:textId="41676420" w:rsidR="00B04C94" w:rsidRDefault="00B04C94" w:rsidP="00796CF5">
      <w:r>
        <w:t>- antivirus and antispyware</w:t>
      </w:r>
    </w:p>
    <w:p w14:paraId="3678FB90" w14:textId="4AB990B9" w:rsidR="00B04C94" w:rsidRDefault="00B04C94" w:rsidP="00796CF5">
      <w:r>
        <w:lastRenderedPageBreak/>
        <w:t>- firewall</w:t>
      </w:r>
    </w:p>
    <w:p w14:paraId="74BB8AE5" w14:textId="748DDC4D" w:rsidR="00B04C94" w:rsidRDefault="00B04C94" w:rsidP="00796CF5">
      <w:r>
        <w:t xml:space="preserve">- </w:t>
      </w:r>
      <w:r w:rsidRPr="00B04C94">
        <w:t xml:space="preserve">Avoid </w:t>
      </w:r>
      <w:r w:rsidR="00D41CCC">
        <w:t>o</w:t>
      </w:r>
      <w:r w:rsidR="00D41CCC" w:rsidRPr="00B04C94">
        <w:t>pening</w:t>
      </w:r>
      <w:r w:rsidRPr="00B04C94">
        <w:t xml:space="preserve"> E-mail </w:t>
      </w:r>
      <w:r w:rsidR="00D41CCC">
        <w:t>a</w:t>
      </w:r>
      <w:r w:rsidRPr="00B04C94">
        <w:t xml:space="preserve">ttachments </w:t>
      </w:r>
      <w:r w:rsidR="00D41CCC">
        <w:t>f</w:t>
      </w:r>
      <w:r w:rsidRPr="00B04C94">
        <w:t xml:space="preserve">rom </w:t>
      </w:r>
      <w:r w:rsidR="00D41CCC">
        <w:t>u</w:t>
      </w:r>
      <w:r w:rsidRPr="00B04C94">
        <w:t xml:space="preserve">nknown </w:t>
      </w:r>
      <w:r w:rsidR="00D41CCC">
        <w:t>s</w:t>
      </w:r>
      <w:r w:rsidRPr="00B04C94">
        <w:t>ources</w:t>
      </w:r>
    </w:p>
    <w:p w14:paraId="39565E2B" w14:textId="4BF1EB96" w:rsidR="00B04C94" w:rsidRDefault="00B04C94" w:rsidP="00796CF5">
      <w:r>
        <w:t xml:space="preserve">- </w:t>
      </w:r>
      <w:r w:rsidRPr="00B04C94">
        <w:t>Avoid all suspicious links</w:t>
      </w:r>
    </w:p>
    <w:p w14:paraId="1AE7C64A" w14:textId="071CCC64" w:rsidR="00B04C94" w:rsidRDefault="00B04C94" w:rsidP="00796CF5">
      <w:r>
        <w:t>- VPN</w:t>
      </w:r>
    </w:p>
    <w:p w14:paraId="76D9BE04" w14:textId="77777777" w:rsidR="00B04C94" w:rsidRDefault="00B04C94" w:rsidP="00796CF5"/>
    <w:p w14:paraId="706CA9CE" w14:textId="031E37FC" w:rsidR="005E2F5D" w:rsidRPr="00796CF5" w:rsidRDefault="005E2F5D" w:rsidP="00796CF5">
      <w:pPr>
        <w:rPr>
          <w:rFonts w:asciiTheme="majorHAnsi" w:eastAsiaTheme="majorEastAsia" w:hAnsiTheme="majorHAnsi" w:cstheme="majorBidi"/>
          <w:color w:val="2E74B5" w:themeColor="accent1" w:themeShade="BF"/>
          <w:sz w:val="26"/>
          <w:szCs w:val="26"/>
        </w:rPr>
      </w:pPr>
      <w:r>
        <w:br w:type="page"/>
      </w:r>
    </w:p>
    <w:p w14:paraId="13BB258C" w14:textId="77777777" w:rsidR="005E2F5D" w:rsidRDefault="005E2F5D" w:rsidP="005E2F5D">
      <w:pPr>
        <w:pStyle w:val="Heading1"/>
      </w:pPr>
      <w:bookmarkStart w:id="9" w:name="_Toc8251220"/>
      <w:r>
        <w:lastRenderedPageBreak/>
        <w:t>3. Aims &amp; Objectives</w:t>
      </w:r>
      <w:bookmarkEnd w:id="9"/>
    </w:p>
    <w:p w14:paraId="0D9C19F2" w14:textId="77777777" w:rsidR="005E2F5D" w:rsidRPr="005E2F5D" w:rsidRDefault="005E2F5D" w:rsidP="000E6E05">
      <w:pPr>
        <w:jc w:val="both"/>
      </w:pPr>
    </w:p>
    <w:p w14:paraId="5DBC1AD6" w14:textId="51020827" w:rsidR="004F3812" w:rsidRDefault="0064364D" w:rsidP="000E6E05">
      <w:pPr>
        <w:jc w:val="both"/>
      </w:pPr>
      <w:r>
        <w:t xml:space="preserve">The main aim of this </w:t>
      </w:r>
      <w:r w:rsidR="00750F73">
        <w:t>research is</w:t>
      </w:r>
      <w:r w:rsidR="00D9130B">
        <w:t xml:space="preserve"> the use of machine learning algorithms to identify unauthorised video and audio traffic in a network </w:t>
      </w:r>
      <w:r w:rsidR="00750F73">
        <w:t>w</w:t>
      </w:r>
      <w:r w:rsidR="00750F73" w:rsidRPr="00750F73">
        <w:t xml:space="preserve">here </w:t>
      </w:r>
      <w:r w:rsidR="00D9130B">
        <w:t xml:space="preserve">other measures for </w:t>
      </w:r>
      <w:r w:rsidR="00750F73" w:rsidRPr="00750F73">
        <w:t xml:space="preserve">prevention and control </w:t>
      </w:r>
      <w:r w:rsidR="00D9130B">
        <w:t>are</w:t>
      </w:r>
      <w:r w:rsidR="00750F73" w:rsidRPr="00750F73">
        <w:t xml:space="preserve"> not possible</w:t>
      </w:r>
      <w:r w:rsidR="00750F73">
        <w:t>. T</w:t>
      </w:r>
      <w:r w:rsidR="00750F73" w:rsidRPr="00750F73">
        <w:t>his research builds on existing knowledge in the fields of</w:t>
      </w:r>
      <w:r w:rsidR="00750F73">
        <w:t xml:space="preserve"> networking and </w:t>
      </w:r>
      <w:r w:rsidR="00D9130B">
        <w:t>pattern recognition algorithms</w:t>
      </w:r>
      <w:r w:rsidR="009C1B7B">
        <w:t xml:space="preserve">. </w:t>
      </w:r>
    </w:p>
    <w:p w14:paraId="55FF96DC" w14:textId="46C39BD5" w:rsidR="000812FD" w:rsidRDefault="00081AA9" w:rsidP="000E6E05">
      <w:pPr>
        <w:jc w:val="both"/>
      </w:pPr>
      <w:r>
        <w:t>I</w:t>
      </w:r>
      <w:r w:rsidRPr="00081AA9">
        <w:t xml:space="preserve">n this context, it is worthwhile to consider </w:t>
      </w:r>
      <w:r>
        <w:t>as m</w:t>
      </w:r>
      <w:r w:rsidRPr="00081AA9">
        <w:t xml:space="preserve">ain objective </w:t>
      </w:r>
      <w:r>
        <w:t>t</w:t>
      </w:r>
      <w:r w:rsidRPr="00081AA9">
        <w:t xml:space="preserve">o produce </w:t>
      </w:r>
      <w:r>
        <w:t xml:space="preserve">an </w:t>
      </w:r>
      <w:r w:rsidRPr="00081AA9">
        <w:t xml:space="preserve">open source software for </w:t>
      </w:r>
      <w:r>
        <w:t xml:space="preserve">detection of </w:t>
      </w:r>
      <w:r w:rsidRPr="00081AA9">
        <w:t>unauthorised audio and video traffic</w:t>
      </w:r>
      <w:r>
        <w:t xml:space="preserve">. On the other </w:t>
      </w:r>
      <w:proofErr w:type="gramStart"/>
      <w:r>
        <w:t>hand</w:t>
      </w:r>
      <w:proofErr w:type="gramEnd"/>
      <w:r>
        <w:t xml:space="preserve"> as s</w:t>
      </w:r>
      <w:r w:rsidRPr="00081AA9">
        <w:t>econdary objective</w:t>
      </w:r>
      <w:r>
        <w:t xml:space="preserve"> t</w:t>
      </w:r>
      <w:r w:rsidRPr="00081AA9">
        <w:t xml:space="preserve">o find new methods for detection and prevention of </w:t>
      </w:r>
      <w:proofErr w:type="spellStart"/>
      <w:r w:rsidRPr="00081AA9">
        <w:t>camfecting</w:t>
      </w:r>
      <w:proofErr w:type="spellEnd"/>
      <w:r w:rsidRPr="00081AA9">
        <w:t xml:space="preserve"> along </w:t>
      </w:r>
      <w:r>
        <w:t xml:space="preserve">of this </w:t>
      </w:r>
      <w:r w:rsidRPr="00081AA9">
        <w:t>research</w:t>
      </w:r>
      <w:r>
        <w:t>.</w:t>
      </w:r>
    </w:p>
    <w:p w14:paraId="593E1B8F" w14:textId="3EB42D58" w:rsidR="00C679F1" w:rsidRDefault="00C679F1" w:rsidP="00081AA9"/>
    <w:p w14:paraId="213C4E21" w14:textId="77777777" w:rsidR="00C679F1" w:rsidRDefault="00C679F1" w:rsidP="00081AA9"/>
    <w:p w14:paraId="389C013A" w14:textId="1ADA3B97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53E7DD45" w14:textId="77777777" w:rsidR="005E2F5D" w:rsidRDefault="005E2F5D" w:rsidP="005E2F5D">
      <w:pPr>
        <w:pStyle w:val="Heading1"/>
      </w:pPr>
      <w:bookmarkStart w:id="10" w:name="_Toc8251221"/>
      <w:r>
        <w:lastRenderedPageBreak/>
        <w:t>4. Research Methods</w:t>
      </w:r>
      <w:bookmarkEnd w:id="10"/>
    </w:p>
    <w:p w14:paraId="012079AF" w14:textId="77777777" w:rsidR="005E2F5D" w:rsidRPr="005E2F5D" w:rsidRDefault="005E2F5D" w:rsidP="005E2F5D"/>
    <w:p w14:paraId="55E8EB57" w14:textId="77777777" w:rsidR="005E2F5D" w:rsidRDefault="005E2F5D" w:rsidP="005E2F5D">
      <w:pPr>
        <w:pStyle w:val="Heading2"/>
      </w:pPr>
      <w:bookmarkStart w:id="11" w:name="_Toc8251222"/>
      <w:r>
        <w:t>4.1 Philosophy</w:t>
      </w:r>
      <w:bookmarkEnd w:id="11"/>
    </w:p>
    <w:p w14:paraId="5EA08AEA" w14:textId="77777777" w:rsidR="00BB69D7" w:rsidRDefault="00BB69D7" w:rsidP="005E2F5D"/>
    <w:p w14:paraId="63994E5B" w14:textId="55021722" w:rsidR="005E2F5D" w:rsidRDefault="00BB69D7" w:rsidP="00D41CCC">
      <w:pPr>
        <w:jc w:val="both"/>
      </w:pPr>
      <w:r>
        <w:t xml:space="preserve">Whereas, in this research we will use study network traffic using observation the philosophy that fit the project needs is positivism. </w:t>
      </w:r>
      <w:r w:rsidR="00E45227">
        <w:t xml:space="preserve">In other </w:t>
      </w:r>
      <w:r w:rsidR="009E0F65">
        <w:t>words,</w:t>
      </w:r>
      <w:r w:rsidR="00E45227">
        <w:t xml:space="preserve"> the traffic patterns will be isolated and studied in an objective manner.</w:t>
      </w:r>
    </w:p>
    <w:p w14:paraId="5188A48D" w14:textId="77777777" w:rsidR="006A144A" w:rsidRPr="005E2F5D" w:rsidRDefault="006A144A" w:rsidP="00D41CCC">
      <w:pPr>
        <w:jc w:val="both"/>
      </w:pPr>
    </w:p>
    <w:p w14:paraId="0B5FF7FE" w14:textId="77777777" w:rsidR="005E2F5D" w:rsidRDefault="005E2F5D" w:rsidP="00D41CCC">
      <w:pPr>
        <w:pStyle w:val="Heading2"/>
        <w:jc w:val="both"/>
      </w:pPr>
      <w:bookmarkStart w:id="12" w:name="_Toc8251223"/>
      <w:r>
        <w:t>4.2 Strategy</w:t>
      </w:r>
      <w:bookmarkEnd w:id="12"/>
    </w:p>
    <w:p w14:paraId="7BB97335" w14:textId="46415AC6" w:rsidR="005E2F5D" w:rsidRDefault="005E2F5D" w:rsidP="00D41CCC">
      <w:pPr>
        <w:jc w:val="both"/>
      </w:pPr>
    </w:p>
    <w:p w14:paraId="54442543" w14:textId="0F7FB9C0" w:rsidR="00D10700" w:rsidRDefault="007A157A" w:rsidP="00D41CCC">
      <w:pPr>
        <w:jc w:val="both"/>
      </w:pPr>
      <w:r>
        <w:t xml:space="preserve"> </w:t>
      </w:r>
      <w:r w:rsidRPr="007A157A">
        <w:t>An appropriate research strategy</w:t>
      </w:r>
      <w:r>
        <w:t xml:space="preserve"> </w:t>
      </w:r>
      <w:r w:rsidR="00C5309F">
        <w:t xml:space="preserve">which should be considered here is </w:t>
      </w:r>
      <w:r w:rsidR="002115A8">
        <w:t>based on deductive and mixed approach. Therefore, we will conduct lab experiments</w:t>
      </w:r>
      <w:r w:rsidR="00F117EE">
        <w:t xml:space="preserve"> and tests on a real network</w:t>
      </w:r>
      <w:r w:rsidR="002115A8">
        <w:t>.</w:t>
      </w:r>
    </w:p>
    <w:p w14:paraId="6B9B9C8E" w14:textId="77777777" w:rsidR="00D10700" w:rsidRPr="005E2F5D" w:rsidRDefault="00D10700" w:rsidP="005E2F5D"/>
    <w:p w14:paraId="1485B157" w14:textId="77777777" w:rsidR="005E2F5D" w:rsidRDefault="005E2F5D" w:rsidP="005E2F5D">
      <w:pPr>
        <w:pStyle w:val="Heading2"/>
      </w:pPr>
      <w:bookmarkStart w:id="13" w:name="_Toc8251224"/>
      <w:r>
        <w:t>4.3 Approaches</w:t>
      </w:r>
      <w:bookmarkEnd w:id="13"/>
    </w:p>
    <w:p w14:paraId="67F11E76" w14:textId="77777777" w:rsidR="005E2F5D" w:rsidRPr="005E2F5D" w:rsidRDefault="005E2F5D" w:rsidP="005E2F5D"/>
    <w:p w14:paraId="282A7620" w14:textId="59D6EB58" w:rsidR="005E2F5D" w:rsidRDefault="005E2F5D" w:rsidP="005E2F5D">
      <w:pPr>
        <w:pStyle w:val="Heading3"/>
      </w:pPr>
      <w:bookmarkStart w:id="14" w:name="_Toc8251225"/>
      <w:r>
        <w:t xml:space="preserve">4.3.1 </w:t>
      </w:r>
      <w:r w:rsidR="00B34C0F">
        <w:t>Document Review</w:t>
      </w:r>
      <w:bookmarkEnd w:id="14"/>
    </w:p>
    <w:p w14:paraId="250F6942" w14:textId="550CBBA6" w:rsidR="00572A42" w:rsidRDefault="00572A42" w:rsidP="00572A42"/>
    <w:p w14:paraId="6487BF52" w14:textId="1555C56F" w:rsidR="00C679F1" w:rsidRDefault="006B2717" w:rsidP="00D41CCC">
      <w:pPr>
        <w:jc w:val="both"/>
      </w:pPr>
      <w:r>
        <w:t>P</w:t>
      </w:r>
      <w:r w:rsidRPr="006B2717">
        <w:t>rior research</w:t>
      </w:r>
      <w:r>
        <w:t xml:space="preserve">es </w:t>
      </w:r>
      <w:r w:rsidRPr="006B2717">
        <w:t>has suggested</w:t>
      </w:r>
      <w:r>
        <w:t xml:space="preserve"> the </w:t>
      </w:r>
      <w:r w:rsidR="004C4F7C">
        <w:t xml:space="preserve">network </w:t>
      </w:r>
      <w:r>
        <w:t xml:space="preserve">traffic can be </w:t>
      </w:r>
      <w:r w:rsidRPr="006B2717">
        <w:t xml:space="preserve">classified using </w:t>
      </w:r>
      <w:r>
        <w:t xml:space="preserve">machine learning </w:t>
      </w:r>
      <w:r w:rsidRPr="006B2717">
        <w:t>algorithms</w:t>
      </w:r>
      <w:r>
        <w:t xml:space="preserve"> </w:t>
      </w:r>
      <w:sdt>
        <w:sdtPr>
          <w:id w:val="1966921940"/>
          <w:citation/>
        </w:sdtPr>
        <w:sdtEndPr/>
        <w:sdtContent>
          <w:r w:rsidR="005E3E4A">
            <w:fldChar w:fldCharType="begin"/>
          </w:r>
          <w:r w:rsidR="005E3E4A">
            <w:instrText xml:space="preserve"> CITATION Lee07 \l 2057 </w:instrText>
          </w:r>
          <w:r w:rsidR="005E3E4A">
            <w:fldChar w:fldCharType="separate"/>
          </w:r>
          <w:r w:rsidR="004E1C4D" w:rsidRPr="004E1C4D">
            <w:rPr>
              <w:noProof/>
            </w:rPr>
            <w:t>[9]</w:t>
          </w:r>
          <w:r w:rsidR="005E3E4A">
            <w:fldChar w:fldCharType="end"/>
          </w:r>
        </w:sdtContent>
      </w:sdt>
      <w:r w:rsidR="005E3E4A">
        <w:t xml:space="preserve">, different algorithms </w:t>
      </w:r>
      <w:r w:rsidR="004C4F7C">
        <w:t>has</w:t>
      </w:r>
      <w:r w:rsidR="005E3E4A">
        <w:t xml:space="preserve"> been used </w:t>
      </w:r>
      <w:r w:rsidR="004C4F7C">
        <w:t xml:space="preserve">to </w:t>
      </w:r>
      <w:r w:rsidR="005E3E4A" w:rsidRPr="005E3E4A">
        <w:t>obtaining up to 98.7%  overall  accuracy</w:t>
      </w:r>
      <w:r w:rsidR="005E3E4A">
        <w:t xml:space="preserve"> in traffic classification.</w:t>
      </w:r>
    </w:p>
    <w:p w14:paraId="4AC69AFB" w14:textId="31CBB4F0" w:rsidR="005E3E4A" w:rsidRDefault="004A04D9" w:rsidP="00D41CCC">
      <w:pPr>
        <w:jc w:val="both"/>
      </w:pPr>
      <w:r>
        <w:t>A</w:t>
      </w:r>
      <w:r w:rsidRPr="004A04D9">
        <w:t xml:space="preserve"> certain study</w:t>
      </w:r>
      <w:sdt>
        <w:sdtPr>
          <w:id w:val="-860749935"/>
          <w:citation/>
        </w:sdtPr>
        <w:sdtEndPr/>
        <w:sdtContent>
          <w:r w:rsidR="006932F0">
            <w:fldChar w:fldCharType="begin"/>
          </w:r>
          <w:r w:rsidR="006932F0">
            <w:instrText xml:space="preserve"> CITATION Bou18 \l 2057 </w:instrText>
          </w:r>
          <w:r w:rsidR="006932F0"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[10]</w:t>
          </w:r>
          <w:r w:rsidR="006932F0">
            <w:fldChar w:fldCharType="end"/>
          </w:r>
        </w:sdtContent>
      </w:sdt>
      <w:r w:rsidRPr="004A04D9">
        <w:t xml:space="preserve">, </w:t>
      </w:r>
      <w:r>
        <w:t>i</w:t>
      </w:r>
      <w:r w:rsidRPr="004A04D9">
        <w:t>ndicated that</w:t>
      </w:r>
      <w:r>
        <w:t xml:space="preserve"> hidden patterns can be found in traffic data, and these patterns </w:t>
      </w:r>
      <w:r w:rsidR="00B17E0B">
        <w:t xml:space="preserve">learned </w:t>
      </w:r>
      <w:r>
        <w:t>can</w:t>
      </w:r>
      <w:r w:rsidR="00B17E0B">
        <w:t xml:space="preserve"> be used in unknown data analysis. </w:t>
      </w:r>
    </w:p>
    <w:p w14:paraId="5E7C4B83" w14:textId="4C296998" w:rsidR="00A37B4D" w:rsidRDefault="00A37B4D" w:rsidP="00D41CCC">
      <w:pPr>
        <w:jc w:val="both"/>
      </w:pPr>
      <w:r>
        <w:t>“</w:t>
      </w:r>
      <w:r w:rsidRPr="00A37B4D">
        <w:t>Pattern recognition is the ability to detect arrangements of characteristics or data that yield information about a given system or data set.</w:t>
      </w:r>
      <w:r>
        <w:t>”</w:t>
      </w:r>
      <w:sdt>
        <w:sdtPr>
          <w:id w:val="-475911280"/>
          <w:citation/>
        </w:sdtPr>
        <w:sdtEndPr/>
        <w:sdtContent>
          <w:r>
            <w:fldChar w:fldCharType="begin"/>
          </w:r>
          <w:r>
            <w:instrText xml:space="preserve"> CITATION Mac18 \l 2057 </w:instrText>
          </w:r>
          <w:r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[11]</w:t>
          </w:r>
          <w:r>
            <w:fldChar w:fldCharType="end"/>
          </w:r>
        </w:sdtContent>
      </w:sdt>
    </w:p>
    <w:p w14:paraId="72A724D0" w14:textId="315CFB05" w:rsidR="004C4F7C" w:rsidRDefault="00C32165" w:rsidP="00D41CCC">
      <w:pPr>
        <w:jc w:val="both"/>
      </w:pPr>
      <w:r>
        <w:t>Initially t</w:t>
      </w:r>
      <w:r w:rsidR="004C4F7C">
        <w:t>wo d</w:t>
      </w:r>
      <w:r w:rsidR="004C4F7C" w:rsidRPr="004C4F7C">
        <w:t>ifferent methods have been proposed to classify</w:t>
      </w:r>
      <w:r w:rsidR="004C4F7C">
        <w:t xml:space="preserve"> machine learning:</w:t>
      </w:r>
      <w:sdt>
        <w:sdtPr>
          <w:id w:val="22602842"/>
          <w:citation/>
        </w:sdtPr>
        <w:sdtEndPr/>
        <w:sdtContent>
          <w:r w:rsidR="004C4F7C">
            <w:fldChar w:fldCharType="begin"/>
          </w:r>
          <w:r w:rsidR="004C4F7C">
            <w:instrText xml:space="preserve">CITATION Bha13 \p 59 \l 2057 </w:instrText>
          </w:r>
          <w:r w:rsidR="004C4F7C"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[12, p. 59]</w:t>
          </w:r>
          <w:r w:rsidR="004C4F7C">
            <w:fldChar w:fldCharType="end"/>
          </w:r>
        </w:sdtContent>
      </w:sdt>
    </w:p>
    <w:p w14:paraId="6903472A" w14:textId="68E5A83A" w:rsidR="004C4F7C" w:rsidRDefault="004C4F7C" w:rsidP="00D41CCC">
      <w:pPr>
        <w:pStyle w:val="ListParagraph"/>
        <w:numPr>
          <w:ilvl w:val="0"/>
          <w:numId w:val="1"/>
        </w:numPr>
        <w:jc w:val="both"/>
      </w:pPr>
      <w:r>
        <w:t>Supervised learning, where the learning program use labelled data provided by researchers;</w:t>
      </w:r>
    </w:p>
    <w:p w14:paraId="4D73B048" w14:textId="3738D704" w:rsidR="004C4F7C" w:rsidRDefault="004C4F7C" w:rsidP="00D41CCC">
      <w:pPr>
        <w:pStyle w:val="ListParagraph"/>
        <w:numPr>
          <w:ilvl w:val="0"/>
          <w:numId w:val="1"/>
        </w:numPr>
        <w:jc w:val="both"/>
      </w:pPr>
      <w:r>
        <w:t>Unsupervised learning, where the learning program learn from data, without human guidance</w:t>
      </w:r>
      <w:r w:rsidR="00605DD1">
        <w:t xml:space="preserve"> and does not depend on the availability of prior knowledge;</w:t>
      </w:r>
    </w:p>
    <w:p w14:paraId="1A9D7BDD" w14:textId="38796D84" w:rsidR="00C32165" w:rsidRDefault="00C32165" w:rsidP="00D41CCC">
      <w:pPr>
        <w:jc w:val="both"/>
      </w:pPr>
      <w:proofErr w:type="gramStart"/>
      <w:r>
        <w:t>Furthermore</w:t>
      </w:r>
      <w:proofErr w:type="gramEnd"/>
      <w:r>
        <w:t xml:space="preserve"> other two methods are used, but </w:t>
      </w:r>
      <w:r w:rsidRPr="00C32165">
        <w:t>are not in our attention in this project</w:t>
      </w:r>
      <w:r>
        <w:t xml:space="preserve">: </w:t>
      </w:r>
    </w:p>
    <w:p w14:paraId="7AF9D5F6" w14:textId="2DCEAE03" w:rsidR="00C32165" w:rsidRDefault="00C32165" w:rsidP="00D41CCC">
      <w:pPr>
        <w:pStyle w:val="ListParagraph"/>
        <w:numPr>
          <w:ilvl w:val="0"/>
          <w:numId w:val="1"/>
        </w:numPr>
        <w:jc w:val="both"/>
      </w:pPr>
      <w:r w:rsidRPr="00C32165">
        <w:t>Semi-supervised Learning</w:t>
      </w:r>
      <w:r>
        <w:t>, a combination of the methods mentioned above;</w:t>
      </w:r>
    </w:p>
    <w:p w14:paraId="6CF6845A" w14:textId="53C58B4E" w:rsidR="00C32165" w:rsidRDefault="00C32165" w:rsidP="00D41CCC">
      <w:pPr>
        <w:pStyle w:val="ListParagraph"/>
        <w:numPr>
          <w:ilvl w:val="0"/>
          <w:numId w:val="1"/>
        </w:numPr>
        <w:jc w:val="both"/>
      </w:pPr>
      <w:r w:rsidRPr="00C32165">
        <w:t>Reinforcement Learning</w:t>
      </w:r>
      <w:r>
        <w:t>, learn from environment continuously, exploring all possible states;</w:t>
      </w:r>
    </w:p>
    <w:p w14:paraId="48A77947" w14:textId="5E653D54" w:rsidR="00096623" w:rsidRDefault="00CA59F3" w:rsidP="00096623">
      <w:r w:rsidRPr="00CA59F3">
        <w:t xml:space="preserve">The anomaly detection procedure can be implemented in many ways. We illustrate this by using previous research </w:t>
      </w:r>
      <w:sdt>
        <w:sdtPr>
          <w:id w:val="-1944918710"/>
          <w:citation/>
        </w:sdtPr>
        <w:sdtContent>
          <w:r w:rsidR="00C32165">
            <w:fldChar w:fldCharType="begin"/>
          </w:r>
          <w:r w:rsidR="00C32165">
            <w:instrText xml:space="preserve">CITATION Bha13 \p 193 \l 2057 </w:instrText>
          </w:r>
          <w:r w:rsidR="00C32165">
            <w:fldChar w:fldCharType="separate"/>
          </w:r>
          <w:r w:rsidR="004E1C4D" w:rsidRPr="004E1C4D">
            <w:rPr>
              <w:noProof/>
            </w:rPr>
            <w:t>[12, p. 193]</w:t>
          </w:r>
          <w:r w:rsidR="00C32165">
            <w:fldChar w:fldCharType="end"/>
          </w:r>
        </w:sdtContent>
      </w:sdt>
      <w:r w:rsidR="00C32165">
        <w:t xml:space="preserve"> </w:t>
      </w:r>
      <w:r w:rsidRPr="00CA59F3">
        <w:t>in the following figure:</w:t>
      </w:r>
    </w:p>
    <w:p w14:paraId="7767A580" w14:textId="77777777" w:rsidR="00CA59F3" w:rsidRDefault="00CA59F3" w:rsidP="00CA59F3">
      <w:pPr>
        <w:keepNext/>
      </w:pPr>
      <w:r>
        <w:rPr>
          <w:noProof/>
        </w:rPr>
        <w:lastRenderedPageBreak/>
        <w:drawing>
          <wp:inline distT="0" distB="0" distL="0" distR="0" wp14:anchorId="1D4D386C" wp14:editId="1D41A9FD">
            <wp:extent cx="5730875" cy="3773805"/>
            <wp:effectExtent l="0" t="0" r="317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875" cy="377380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CC34D80" w14:textId="465F02B6" w:rsidR="00CA59F3" w:rsidRDefault="00CA59F3" w:rsidP="00CA59F3">
      <w:pPr>
        <w:pStyle w:val="Caption"/>
        <w:jc w:val="center"/>
      </w:pPr>
      <w:bookmarkStart w:id="15" w:name="_Toc8251236"/>
      <w:r>
        <w:t xml:space="preserve">Figure </w:t>
      </w:r>
      <w:r w:rsidR="004E1C4D">
        <w:fldChar w:fldCharType="begin"/>
      </w:r>
      <w:r w:rsidR="004E1C4D">
        <w:instrText xml:space="preserve"> SEQ Figure \* ARABIC </w:instrText>
      </w:r>
      <w:r w:rsidR="004E1C4D">
        <w:fldChar w:fldCharType="separate"/>
      </w:r>
      <w:r w:rsidR="00741E71">
        <w:rPr>
          <w:noProof/>
        </w:rPr>
        <w:t>2</w:t>
      </w:r>
      <w:r w:rsidR="004E1C4D">
        <w:rPr>
          <w:noProof/>
        </w:rPr>
        <w:fldChar w:fldCharType="end"/>
      </w:r>
      <w:r>
        <w:t xml:space="preserve"> </w:t>
      </w:r>
      <w:r w:rsidRPr="00C40B5A">
        <w:t>Classification of anomaly detection methods</w:t>
      </w:r>
      <w:bookmarkEnd w:id="15"/>
    </w:p>
    <w:p w14:paraId="279D04FA" w14:textId="4DD4B500" w:rsidR="00154534" w:rsidRDefault="00154534" w:rsidP="00572A42"/>
    <w:p w14:paraId="74309F98" w14:textId="1A975CB5" w:rsidR="00154534" w:rsidRDefault="00154534" w:rsidP="00C32165">
      <w:pPr>
        <w:jc w:val="both"/>
      </w:pPr>
      <w:r>
        <w:t xml:space="preserve">Prior to analysing the data, a real challenge is to find </w:t>
      </w:r>
      <w:r w:rsidR="00FC55CC">
        <w:t xml:space="preserve">the appropriate </w:t>
      </w:r>
      <w:r>
        <w:t>algorithm</w:t>
      </w:r>
      <w:r w:rsidR="00FC55CC">
        <w:t xml:space="preserve"> for a specific problem</w:t>
      </w:r>
      <w:r w:rsidR="00DE2DDC">
        <w:t>, because is very hard</w:t>
      </w:r>
      <w:r>
        <w:t xml:space="preserve"> </w:t>
      </w:r>
      <w:r w:rsidR="00DE2DDC" w:rsidRPr="00DE2DDC">
        <w:t xml:space="preserve">to know beforehand which </w:t>
      </w:r>
      <w:r w:rsidR="00EA609D">
        <w:t xml:space="preserve">one is </w:t>
      </w:r>
      <w:r w:rsidR="00EA609D" w:rsidRPr="00EA609D">
        <w:t>applicable and practical to implement</w:t>
      </w:r>
      <w:r w:rsidR="00DE2DDC">
        <w:t>.</w:t>
      </w:r>
    </w:p>
    <w:p w14:paraId="3BCC5735" w14:textId="77777777" w:rsidR="00C32165" w:rsidRDefault="00C32165" w:rsidP="00C32165">
      <w:pPr>
        <w:jc w:val="both"/>
      </w:pPr>
    </w:p>
    <w:p w14:paraId="07F2D735" w14:textId="77777777" w:rsidR="00154534" w:rsidRPr="00572A42" w:rsidRDefault="00154534" w:rsidP="00572A42"/>
    <w:p w14:paraId="00027AA0" w14:textId="77777777" w:rsidR="005E2F5D" w:rsidRPr="005E2F5D" w:rsidRDefault="005E2F5D" w:rsidP="005E2F5D"/>
    <w:p w14:paraId="7A270D29" w14:textId="74FF17E7" w:rsidR="005E2F5D" w:rsidRDefault="005E2F5D" w:rsidP="005E2F5D">
      <w:pPr>
        <w:pStyle w:val="Heading3"/>
      </w:pPr>
      <w:bookmarkStart w:id="16" w:name="_Toc8251226"/>
      <w:r>
        <w:t xml:space="preserve">4.3.2 </w:t>
      </w:r>
      <w:r w:rsidR="00B34C0F">
        <w:t>Software Development</w:t>
      </w:r>
      <w:bookmarkEnd w:id="16"/>
    </w:p>
    <w:p w14:paraId="4730D136" w14:textId="7944E20A" w:rsidR="005E2F5D" w:rsidRDefault="005E2F5D" w:rsidP="005E2F5D"/>
    <w:p w14:paraId="4B944062" w14:textId="7429679B" w:rsidR="001373A7" w:rsidRDefault="00CA59F3" w:rsidP="00894AB3">
      <w:pPr>
        <w:jc w:val="both"/>
      </w:pPr>
      <w:r>
        <w:t xml:space="preserve">In our attempt to carry on with the research we will use Python as programming language, because of </w:t>
      </w:r>
      <w:r w:rsidRPr="00CA59F3">
        <w:t>its extensive set of libraries</w:t>
      </w:r>
      <w:r>
        <w:t xml:space="preserve"> used in machine learning. </w:t>
      </w:r>
      <w:r w:rsidR="001373A7">
        <w:t xml:space="preserve">Briefly, the most used </w:t>
      </w:r>
      <w:r w:rsidR="0031586F">
        <w:t>frameworks are:</w:t>
      </w:r>
    </w:p>
    <w:p w14:paraId="62A093D7" w14:textId="05C22CA5" w:rsidR="00CA59F3" w:rsidRDefault="001373A7" w:rsidP="00894AB3">
      <w:pPr>
        <w:pStyle w:val="ListParagraph"/>
        <w:numPr>
          <w:ilvl w:val="0"/>
          <w:numId w:val="1"/>
        </w:numPr>
        <w:jc w:val="both"/>
      </w:pPr>
      <w:proofErr w:type="spellStart"/>
      <w:r w:rsidRPr="001373A7">
        <w:t>Scikit</w:t>
      </w:r>
      <w:proofErr w:type="spellEnd"/>
      <w:r w:rsidRPr="001373A7">
        <w:t xml:space="preserve">-learn </w:t>
      </w:r>
      <w:r w:rsidR="00E54C65">
        <w:t xml:space="preserve">released in 2007, </w:t>
      </w:r>
      <w:r>
        <w:t xml:space="preserve">supports supervised and unsupervised algorithms and is </w:t>
      </w:r>
      <w:r w:rsidRPr="001373A7">
        <w:t>one the most popular ML libraries</w:t>
      </w:r>
      <w:r w:rsidR="001F540F">
        <w:t>;</w:t>
      </w:r>
      <w:sdt>
        <w:sdtPr>
          <w:id w:val="-266698230"/>
          <w:citation/>
        </w:sdtPr>
        <w:sdtEndPr/>
        <w:sdtContent>
          <w:r w:rsidR="00F67D87">
            <w:fldChar w:fldCharType="begin"/>
          </w:r>
          <w:r w:rsidR="00F67D87">
            <w:instrText xml:space="preserve"> CITATION Sci19 \l 2057 </w:instrText>
          </w:r>
          <w:r w:rsidR="00F67D87"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[13]</w:t>
          </w:r>
          <w:r w:rsidR="00F67D87">
            <w:fldChar w:fldCharType="end"/>
          </w:r>
        </w:sdtContent>
      </w:sdt>
    </w:p>
    <w:p w14:paraId="2323FA95" w14:textId="7D58E88B" w:rsidR="001F540F" w:rsidRDefault="001F540F" w:rsidP="00894AB3">
      <w:pPr>
        <w:pStyle w:val="ListParagraph"/>
        <w:numPr>
          <w:ilvl w:val="0"/>
          <w:numId w:val="1"/>
        </w:numPr>
        <w:jc w:val="both"/>
      </w:pPr>
      <w:r>
        <w:t>Pandas most commonly used for data manipulation and analysis;</w:t>
      </w:r>
      <w:sdt>
        <w:sdtPr>
          <w:id w:val="-1136485650"/>
          <w:citation/>
        </w:sdtPr>
        <w:sdtEndPr/>
        <w:sdtContent>
          <w:r w:rsidR="00F67D87">
            <w:fldChar w:fldCharType="begin"/>
          </w:r>
          <w:r w:rsidR="00F67D87">
            <w:instrText xml:space="preserve"> CITATION Pan19 \l 2057 </w:instrText>
          </w:r>
          <w:r w:rsidR="00F67D87"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[14]</w:t>
          </w:r>
          <w:r w:rsidR="00F67D87">
            <w:fldChar w:fldCharType="end"/>
          </w:r>
        </w:sdtContent>
      </w:sdt>
    </w:p>
    <w:p w14:paraId="5C9825D4" w14:textId="5A5917BD" w:rsidR="001F540F" w:rsidRDefault="00E54C65" w:rsidP="00894AB3">
      <w:pPr>
        <w:pStyle w:val="ListParagraph"/>
        <w:numPr>
          <w:ilvl w:val="0"/>
          <w:numId w:val="1"/>
        </w:numPr>
        <w:jc w:val="both"/>
      </w:pPr>
      <w:r w:rsidRPr="00E54C65">
        <w:t>TensorFlow is an open source machine learning framework</w:t>
      </w:r>
      <w:r>
        <w:t xml:space="preserve"> created by Google, mostly used to create neural networks</w:t>
      </w:r>
      <w:r w:rsidR="0031586F">
        <w:t>;</w:t>
      </w:r>
      <w:sdt>
        <w:sdtPr>
          <w:id w:val="1938011634"/>
          <w:citation/>
        </w:sdtPr>
        <w:sdtEndPr/>
        <w:sdtContent>
          <w:r w:rsidR="00CD5844">
            <w:fldChar w:fldCharType="begin"/>
          </w:r>
          <w:r w:rsidR="00CD5844">
            <w:instrText xml:space="preserve"> CITATION Ten19 \l 2057 </w:instrText>
          </w:r>
          <w:r w:rsidR="00CD5844">
            <w:fldChar w:fldCharType="separate"/>
          </w:r>
          <w:r w:rsidR="004E1C4D">
            <w:rPr>
              <w:noProof/>
            </w:rPr>
            <w:t xml:space="preserve"> </w:t>
          </w:r>
          <w:r w:rsidR="004E1C4D" w:rsidRPr="004E1C4D">
            <w:rPr>
              <w:noProof/>
            </w:rPr>
            <w:t>[15]</w:t>
          </w:r>
          <w:r w:rsidR="00CD5844">
            <w:fldChar w:fldCharType="end"/>
          </w:r>
        </w:sdtContent>
      </w:sdt>
    </w:p>
    <w:p w14:paraId="5FD63EEA" w14:textId="56361CD3" w:rsidR="0031586F" w:rsidRDefault="0031586F" w:rsidP="00894AB3">
      <w:pPr>
        <w:pStyle w:val="ListParagraph"/>
        <w:numPr>
          <w:ilvl w:val="0"/>
          <w:numId w:val="1"/>
        </w:numPr>
        <w:jc w:val="both"/>
      </w:pPr>
      <w:r w:rsidRPr="0031586F">
        <w:t>Theano</w:t>
      </w:r>
      <w:r>
        <w:t>, released in 2007, used to deploy various machine learning models;</w:t>
      </w:r>
    </w:p>
    <w:p w14:paraId="74FCAB29" w14:textId="65B6314F" w:rsidR="0015033C" w:rsidRDefault="0015033C" w:rsidP="0015033C">
      <w:pPr>
        <w:jc w:val="both"/>
      </w:pPr>
    </w:p>
    <w:p w14:paraId="198EA122" w14:textId="3B0DC6FB" w:rsidR="0015033C" w:rsidRDefault="0015033C" w:rsidP="0015033C">
      <w:pPr>
        <w:jc w:val="both"/>
      </w:pPr>
      <w:r>
        <w:lastRenderedPageBreak/>
        <w:t xml:space="preserve">Designated purpose of the final application is to detect the abnormal traffic and to send an alert to the computer where the video traffic is originated. </w:t>
      </w:r>
    </w:p>
    <w:p w14:paraId="2CE290BF" w14:textId="77777777" w:rsidR="00487457" w:rsidRDefault="00487457" w:rsidP="00487457">
      <w:pPr>
        <w:jc w:val="both"/>
      </w:pPr>
    </w:p>
    <w:p w14:paraId="5FA54140" w14:textId="77777777" w:rsidR="007322D7" w:rsidRPr="005E2F5D" w:rsidRDefault="007322D7" w:rsidP="00894AB3">
      <w:pPr>
        <w:jc w:val="both"/>
      </w:pPr>
    </w:p>
    <w:p w14:paraId="36D6DADC" w14:textId="4AE7B856" w:rsidR="005E2F5D" w:rsidRDefault="005E2F5D" w:rsidP="00894AB3">
      <w:pPr>
        <w:pStyle w:val="Heading3"/>
        <w:jc w:val="both"/>
      </w:pPr>
      <w:bookmarkStart w:id="17" w:name="_Toc8251227"/>
      <w:r>
        <w:t xml:space="preserve">4.3.3 </w:t>
      </w:r>
      <w:r w:rsidR="00B34C0F">
        <w:t>Experiment</w:t>
      </w:r>
      <w:bookmarkEnd w:id="17"/>
    </w:p>
    <w:p w14:paraId="50519944" w14:textId="0B638932" w:rsidR="00AE1983" w:rsidRDefault="00AE1983" w:rsidP="00894AB3">
      <w:pPr>
        <w:jc w:val="both"/>
      </w:pPr>
    </w:p>
    <w:p w14:paraId="06C13CAC" w14:textId="7D681D5F" w:rsidR="004B1023" w:rsidRDefault="004B1023" w:rsidP="00894AB3">
      <w:pPr>
        <w:jc w:val="both"/>
      </w:pPr>
      <w:r>
        <w:t xml:space="preserve">The underlying concept behind this research is to detect anomalies in network traffic using the assumption that anomalies are rare compared with normal traffic model. </w:t>
      </w:r>
      <w:r w:rsidR="0088769C">
        <w:t>O</w:t>
      </w:r>
      <w:r w:rsidR="0088769C" w:rsidRPr="0088769C">
        <w:t>ur contention is that the issue to be predicted is in the minority</w:t>
      </w:r>
      <w:r w:rsidR="0088769C">
        <w:t xml:space="preserve">. </w:t>
      </w:r>
      <w:r>
        <w:t xml:space="preserve">In order to obtain a clean traffic, we will use a lab environment composed by a set of virtual </w:t>
      </w:r>
      <w:proofErr w:type="gramStart"/>
      <w:r>
        <w:t>machine</w:t>
      </w:r>
      <w:proofErr w:type="gramEnd"/>
      <w:r>
        <w:t xml:space="preserve"> in a small network, where traffic will be collected. </w:t>
      </w:r>
    </w:p>
    <w:p w14:paraId="3E4157F1" w14:textId="5FA9E39C" w:rsidR="004B1023" w:rsidRDefault="004B1023" w:rsidP="00894AB3">
      <w:pPr>
        <w:jc w:val="both"/>
      </w:pPr>
      <w:r>
        <w:t xml:space="preserve">There are </w:t>
      </w:r>
      <w:proofErr w:type="gramStart"/>
      <w:r>
        <w:t>a number of</w:t>
      </w:r>
      <w:proofErr w:type="gramEnd"/>
      <w:r>
        <w:t xml:space="preserve"> instruments available for capturing the network traffic like Wireshark and </w:t>
      </w:r>
      <w:proofErr w:type="spellStart"/>
      <w:r>
        <w:t>tcpdump</w:t>
      </w:r>
      <w:proofErr w:type="spellEnd"/>
      <w:r>
        <w:t xml:space="preserve">, which can be used to create the traffic samples for machine learning training datasets. In the following table we presented a comprehensive list of sniffing tools used in practice to capture traffic. </w:t>
      </w:r>
      <w:sdt>
        <w:sdtPr>
          <w:id w:val="282011759"/>
          <w:citation/>
        </w:sdtPr>
        <w:sdtContent>
          <w:r w:rsidR="00DD6BB8">
            <w:fldChar w:fldCharType="begin"/>
          </w:r>
          <w:r w:rsidR="00DD6BB8">
            <w:instrText xml:space="preserve">CITATION Bha13 \p 258 \l 2057 </w:instrText>
          </w:r>
          <w:r w:rsidR="00DD6BB8">
            <w:fldChar w:fldCharType="separate"/>
          </w:r>
          <w:r w:rsidR="004E1C4D" w:rsidRPr="004E1C4D">
            <w:rPr>
              <w:noProof/>
            </w:rPr>
            <w:t>[12, p. 258]</w:t>
          </w:r>
          <w:r w:rsidR="00DD6BB8">
            <w:fldChar w:fldCharType="end"/>
          </w:r>
        </w:sdtContent>
      </w:sdt>
    </w:p>
    <w:p w14:paraId="4083852F" w14:textId="77777777" w:rsidR="004B1023" w:rsidRDefault="004B1023" w:rsidP="004B1023"/>
    <w:p w14:paraId="1188996D" w14:textId="5E133F79" w:rsidR="001F540F" w:rsidRDefault="001F540F" w:rsidP="004B1023">
      <w:pPr>
        <w:pStyle w:val="Caption"/>
        <w:keepNext/>
        <w:jc w:val="center"/>
      </w:pPr>
      <w:bookmarkStart w:id="18" w:name="_Toc8251239"/>
      <w:r>
        <w:t xml:space="preserve">Table </w:t>
      </w:r>
      <w:r w:rsidR="004E1C4D">
        <w:fldChar w:fldCharType="begin"/>
      </w:r>
      <w:r w:rsidR="004E1C4D">
        <w:instrText xml:space="preserve"> SEQ Table \* ARABIC </w:instrText>
      </w:r>
      <w:r w:rsidR="004E1C4D">
        <w:fldChar w:fldCharType="separate"/>
      </w:r>
      <w:r>
        <w:rPr>
          <w:noProof/>
        </w:rPr>
        <w:t>1</w:t>
      </w:r>
      <w:r w:rsidR="004E1C4D">
        <w:rPr>
          <w:noProof/>
        </w:rPr>
        <w:fldChar w:fldCharType="end"/>
      </w:r>
      <w:r>
        <w:t xml:space="preserve"> </w:t>
      </w:r>
      <w:r w:rsidRPr="00AC6962">
        <w:t>Sniffing tools</w:t>
      </w:r>
      <w:bookmarkEnd w:id="18"/>
    </w:p>
    <w:p w14:paraId="52DFEAB8" w14:textId="30D1F496" w:rsidR="00AE1983" w:rsidRPr="00AE1983" w:rsidRDefault="001F540F" w:rsidP="00AE1983">
      <w:r w:rsidRPr="00106DF5">
        <w:rPr>
          <w:noProof/>
        </w:rPr>
        <w:drawing>
          <wp:inline distT="0" distB="0" distL="0" distR="0" wp14:anchorId="01A0E215" wp14:editId="36E89EC3">
            <wp:extent cx="5731510" cy="4374515"/>
            <wp:effectExtent l="0" t="0" r="2540" b="698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7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C3E550" w14:textId="77777777" w:rsidR="004B1023" w:rsidRDefault="004B1023" w:rsidP="004B1023"/>
    <w:p w14:paraId="6B970662" w14:textId="1E3BB6F5" w:rsidR="005E2F5D" w:rsidRDefault="004B1023" w:rsidP="002630E4">
      <w:pPr>
        <w:jc w:val="both"/>
      </w:pPr>
      <w:r>
        <w:t>After collection, the samples can be labelled as normal traffic and stored as lea</w:t>
      </w:r>
      <w:r w:rsidR="00B152F7">
        <w:t>r</w:t>
      </w:r>
      <w:r>
        <w:t>ning set for future use. The second set needed for this research is the testing set containing a mixture of normal and abnormal traffic. Testing data will be used to measure the accuracy of the system and will be extracted from a second packets capture, where one or more RAT tools will be active.</w:t>
      </w:r>
    </w:p>
    <w:p w14:paraId="73E688C7" w14:textId="77777777" w:rsidR="00300CE9" w:rsidRDefault="00300CE9" w:rsidP="002630E4">
      <w:pPr>
        <w:jc w:val="both"/>
      </w:pPr>
    </w:p>
    <w:p w14:paraId="13DCF3DA" w14:textId="023BBE73" w:rsidR="004B1023" w:rsidRDefault="002D4229" w:rsidP="005E2F5D">
      <w:r>
        <w:t xml:space="preserve">The entire process of a machine learning research is presented in </w:t>
      </w:r>
      <w:r>
        <w:fldChar w:fldCharType="begin"/>
      </w:r>
      <w:r>
        <w:instrText xml:space="preserve"> REF _Ref8234952 \h </w:instrText>
      </w:r>
      <w:r>
        <w:fldChar w:fldCharType="separate"/>
      </w:r>
      <w:r>
        <w:t xml:space="preserve">Figure </w:t>
      </w:r>
      <w:r>
        <w:rPr>
          <w:noProof/>
        </w:rPr>
        <w:t>3</w:t>
      </w:r>
      <w:r>
        <w:t xml:space="preserve"> Machine Learning development </w:t>
      </w:r>
      <w:sdt>
        <w:sdtPr>
          <w:id w:val="-1777244348"/>
          <w:citation/>
        </w:sdtPr>
        <w:sdtEndPr/>
        <w:sdtContent>
          <w:r>
            <w:fldChar w:fldCharType="begin"/>
          </w:r>
          <w:r>
            <w:instrText xml:space="preserve"> CITATION Jer18 \l 2057 </w:instrText>
          </w:r>
          <w:r>
            <w:fldChar w:fldCharType="separate"/>
          </w:r>
          <w:r w:rsidR="004E1C4D" w:rsidRPr="004E1C4D">
            <w:rPr>
              <w:noProof/>
            </w:rPr>
            <w:t>[16]</w:t>
          </w:r>
          <w:r>
            <w:fldChar w:fldCharType="end"/>
          </w:r>
        </w:sdtContent>
      </w:sdt>
      <w:r>
        <w:fldChar w:fldCharType="end"/>
      </w:r>
      <w:r>
        <w:t>:</w:t>
      </w:r>
    </w:p>
    <w:p w14:paraId="666F2BF6" w14:textId="77777777" w:rsidR="006D65B6" w:rsidRDefault="006D65B6" w:rsidP="006D65B6">
      <w:pPr>
        <w:keepNext/>
      </w:pPr>
      <w:r w:rsidRPr="006D65B6">
        <w:rPr>
          <w:noProof/>
        </w:rPr>
        <w:drawing>
          <wp:inline distT="0" distB="0" distL="0" distR="0" wp14:anchorId="3C34222E" wp14:editId="25010C75">
            <wp:extent cx="5731510" cy="4838065"/>
            <wp:effectExtent l="0" t="0" r="2540" b="6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380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C803B3" w14:textId="7346C65C" w:rsidR="006D65B6" w:rsidRDefault="006D65B6" w:rsidP="006D65B6">
      <w:pPr>
        <w:pStyle w:val="Caption"/>
        <w:jc w:val="center"/>
      </w:pPr>
      <w:bookmarkStart w:id="19" w:name="_Ref8234952"/>
      <w:bookmarkStart w:id="20" w:name="_Toc8251237"/>
      <w:r>
        <w:t xml:space="preserve">Figure </w:t>
      </w:r>
      <w:r w:rsidR="004E1C4D">
        <w:fldChar w:fldCharType="begin"/>
      </w:r>
      <w:r w:rsidR="004E1C4D">
        <w:instrText xml:space="preserve"> SEQ Figure \* ARABIC </w:instrText>
      </w:r>
      <w:r w:rsidR="004E1C4D">
        <w:fldChar w:fldCharType="separate"/>
      </w:r>
      <w:r w:rsidR="00741E71">
        <w:rPr>
          <w:noProof/>
        </w:rPr>
        <w:t>3</w:t>
      </w:r>
      <w:r w:rsidR="004E1C4D">
        <w:rPr>
          <w:noProof/>
        </w:rPr>
        <w:fldChar w:fldCharType="end"/>
      </w:r>
      <w:r>
        <w:t xml:space="preserve"> Machine Learning development </w:t>
      </w:r>
      <w:sdt>
        <w:sdtPr>
          <w:id w:val="1954589743"/>
          <w:citation/>
        </w:sdtPr>
        <w:sdtEndPr/>
        <w:sdtContent>
          <w:r>
            <w:fldChar w:fldCharType="begin"/>
          </w:r>
          <w:r>
            <w:instrText xml:space="preserve"> CITATION Jer18 \l 2057 </w:instrText>
          </w:r>
          <w:r>
            <w:fldChar w:fldCharType="separate"/>
          </w:r>
          <w:r w:rsidR="004E1C4D" w:rsidRPr="004E1C4D">
            <w:rPr>
              <w:noProof/>
            </w:rPr>
            <w:t>[16]</w:t>
          </w:r>
          <w:r>
            <w:fldChar w:fldCharType="end"/>
          </w:r>
        </w:sdtContent>
      </w:sdt>
      <w:bookmarkEnd w:id="19"/>
      <w:bookmarkEnd w:id="20"/>
    </w:p>
    <w:p w14:paraId="696ECBC6" w14:textId="77777777" w:rsidR="00C32165" w:rsidRPr="005E2F5D" w:rsidRDefault="00C32165" w:rsidP="005E2F5D"/>
    <w:p w14:paraId="1BDCBCFD" w14:textId="77777777" w:rsidR="005E2F5D" w:rsidRDefault="005E2F5D" w:rsidP="005E2F5D">
      <w:pPr>
        <w:pStyle w:val="Heading2"/>
      </w:pPr>
      <w:bookmarkStart w:id="21" w:name="_Toc8251228"/>
      <w:r>
        <w:t>4.4 Risks &amp; Limitations</w:t>
      </w:r>
      <w:bookmarkEnd w:id="21"/>
    </w:p>
    <w:p w14:paraId="7E4AF239" w14:textId="5DBE4C36" w:rsidR="005E2F5D" w:rsidRDefault="005E2F5D" w:rsidP="005E2F5D"/>
    <w:p w14:paraId="687E8EF4" w14:textId="1B0B0916" w:rsidR="002164C6" w:rsidRDefault="002164C6" w:rsidP="004D7D41">
      <w:pPr>
        <w:jc w:val="both"/>
      </w:pPr>
      <w:r w:rsidRPr="002164C6">
        <w:t>A major source of uncertainty in the method</w:t>
      </w:r>
      <w:r>
        <w:t xml:space="preserve"> is the quantity and quality of data used for training. </w:t>
      </w:r>
      <w:proofErr w:type="gramStart"/>
      <w:r w:rsidR="00EA1684">
        <w:t>In order to</w:t>
      </w:r>
      <w:proofErr w:type="gramEnd"/>
      <w:r w:rsidR="00EA1684">
        <w:t xml:space="preserve"> obtain results, m</w:t>
      </w:r>
      <w:r>
        <w:t xml:space="preserve">achine learning algorithms will perform </w:t>
      </w:r>
      <w:r w:rsidRPr="002164C6">
        <w:t>directly proportional</w:t>
      </w:r>
      <w:r>
        <w:t xml:space="preserve"> with </w:t>
      </w:r>
      <w:r w:rsidR="00B152F7">
        <w:t xml:space="preserve">the size of learning set. </w:t>
      </w:r>
    </w:p>
    <w:p w14:paraId="11685DB9" w14:textId="53321B93" w:rsidR="0088769C" w:rsidRDefault="0088769C" w:rsidP="004D7D41">
      <w:pPr>
        <w:jc w:val="both"/>
      </w:pPr>
      <w:r w:rsidRPr="0088769C">
        <w:lastRenderedPageBreak/>
        <w:t>A most common issue of this procedure is the validity of training data. In practice is very hard to collect guaranteed attack free data.</w:t>
      </w:r>
    </w:p>
    <w:p w14:paraId="31AB1430" w14:textId="36603B7E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24D722AC" w14:textId="77777777" w:rsidR="00EA1684" w:rsidRDefault="00EA1684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</w:p>
    <w:p w14:paraId="0B323E1F" w14:textId="77777777" w:rsidR="005E2F5D" w:rsidRDefault="005E2F5D" w:rsidP="005E2F5D">
      <w:pPr>
        <w:pStyle w:val="Heading1"/>
      </w:pPr>
      <w:bookmarkStart w:id="22" w:name="_Toc8251229"/>
      <w:r>
        <w:t>6. Resources &amp; Planning</w:t>
      </w:r>
      <w:bookmarkEnd w:id="22"/>
    </w:p>
    <w:p w14:paraId="2185E615" w14:textId="77777777" w:rsidR="005E2F5D" w:rsidRPr="005E2F5D" w:rsidRDefault="005E2F5D" w:rsidP="005E2F5D"/>
    <w:p w14:paraId="28D87DA9" w14:textId="77777777" w:rsidR="005E2F5D" w:rsidRDefault="005E2F5D" w:rsidP="005E2F5D">
      <w:pPr>
        <w:pStyle w:val="Heading2"/>
      </w:pPr>
      <w:bookmarkStart w:id="23" w:name="_Toc8251230"/>
      <w:r>
        <w:t>6.1 Resources Required</w:t>
      </w:r>
      <w:bookmarkEnd w:id="23"/>
    </w:p>
    <w:p w14:paraId="1459818E" w14:textId="45798340" w:rsidR="005E2F5D" w:rsidRDefault="005E2F5D" w:rsidP="005E2F5D"/>
    <w:p w14:paraId="61ACF6A1" w14:textId="7F04CD92" w:rsidR="00EA1684" w:rsidRDefault="00357AD3" w:rsidP="004D7D41">
      <w:pPr>
        <w:jc w:val="both"/>
      </w:pPr>
      <w:r>
        <w:t xml:space="preserve">In the first step of </w:t>
      </w:r>
      <w:r w:rsidR="004D5E4A">
        <w:t>data collection four windows virtual machines hosted in a computer with the following configuration:</w:t>
      </w:r>
    </w:p>
    <w:p w14:paraId="764F46D5" w14:textId="66296AE0" w:rsidR="004D5E4A" w:rsidRDefault="004D5E4A" w:rsidP="004D7D41">
      <w:pPr>
        <w:pStyle w:val="ListParagraph"/>
        <w:numPr>
          <w:ilvl w:val="0"/>
          <w:numId w:val="1"/>
        </w:numPr>
        <w:jc w:val="both"/>
      </w:pPr>
      <w:r>
        <w:t>Processor core i7 gen 8</w:t>
      </w:r>
    </w:p>
    <w:p w14:paraId="37299455" w14:textId="7FB795E2" w:rsidR="004D5E4A" w:rsidRDefault="004D5E4A" w:rsidP="004D7D41">
      <w:pPr>
        <w:pStyle w:val="ListParagraph"/>
        <w:numPr>
          <w:ilvl w:val="0"/>
          <w:numId w:val="1"/>
        </w:numPr>
        <w:jc w:val="both"/>
      </w:pPr>
      <w:r>
        <w:t>32 GB RAM</w:t>
      </w:r>
    </w:p>
    <w:p w14:paraId="40FDF3B1" w14:textId="46183BE9" w:rsidR="004D5E4A" w:rsidRDefault="004D5E4A" w:rsidP="004D7D41">
      <w:pPr>
        <w:pStyle w:val="ListParagraph"/>
        <w:numPr>
          <w:ilvl w:val="0"/>
          <w:numId w:val="1"/>
        </w:numPr>
        <w:jc w:val="both"/>
      </w:pPr>
      <w:r>
        <w:t>128 Gb SSD</w:t>
      </w:r>
    </w:p>
    <w:p w14:paraId="2ABF3150" w14:textId="335ABFD7" w:rsidR="004D5E4A" w:rsidRDefault="004D5E4A" w:rsidP="004D7D41">
      <w:pPr>
        <w:pStyle w:val="ListParagraph"/>
        <w:numPr>
          <w:ilvl w:val="0"/>
          <w:numId w:val="1"/>
        </w:numPr>
        <w:jc w:val="both"/>
      </w:pPr>
      <w:r>
        <w:t>1 Tb HDD</w:t>
      </w:r>
      <w:r w:rsidR="000B76ED">
        <w:t>,</w:t>
      </w:r>
    </w:p>
    <w:p w14:paraId="414EEF24" w14:textId="405415CB" w:rsidR="000B76ED" w:rsidRDefault="000B76ED" w:rsidP="004D7D41">
      <w:pPr>
        <w:jc w:val="both"/>
      </w:pPr>
      <w:r>
        <w:t xml:space="preserve">The same computer will be used for testing data, but this time the packet capture will be executed through NIC adapter. </w:t>
      </w:r>
    </w:p>
    <w:p w14:paraId="409411E4" w14:textId="77777777" w:rsidR="004D5E4A" w:rsidRDefault="004D5E4A" w:rsidP="004D5E4A"/>
    <w:p w14:paraId="503612BB" w14:textId="77777777" w:rsidR="00EA1684" w:rsidRPr="005E2F5D" w:rsidRDefault="00EA1684" w:rsidP="005E2F5D"/>
    <w:p w14:paraId="48CBF12A" w14:textId="77777777" w:rsidR="005E2F5D" w:rsidRDefault="005E2F5D" w:rsidP="005E2F5D">
      <w:pPr>
        <w:pStyle w:val="Heading2"/>
      </w:pPr>
      <w:bookmarkStart w:id="24" w:name="_Toc8251231"/>
      <w:r>
        <w:t>6.2 Gantt Chart</w:t>
      </w:r>
      <w:bookmarkEnd w:id="24"/>
    </w:p>
    <w:p w14:paraId="52EFA429" w14:textId="77777777" w:rsidR="005E2F5D" w:rsidRPr="005E2F5D" w:rsidRDefault="005E2F5D" w:rsidP="005E2F5D"/>
    <w:p w14:paraId="084182AA" w14:textId="77777777" w:rsidR="00741E71" w:rsidRDefault="00741E71" w:rsidP="00741E71">
      <w:pPr>
        <w:keepNext/>
      </w:pPr>
      <w:r>
        <w:rPr>
          <w:noProof/>
        </w:rPr>
        <w:drawing>
          <wp:inline distT="0" distB="0" distL="0" distR="0" wp14:anchorId="6A0DB98F" wp14:editId="3A8AE008">
            <wp:extent cx="4578350" cy="2755900"/>
            <wp:effectExtent l="0" t="0" r="0" b="635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78350" cy="2755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43E6609" w14:textId="0274E5CF" w:rsidR="00741E71" w:rsidRDefault="00741E71" w:rsidP="00741E71">
      <w:pPr>
        <w:pStyle w:val="Caption"/>
        <w:jc w:val="center"/>
      </w:pPr>
      <w:bookmarkStart w:id="25" w:name="_Toc8251238"/>
      <w:r>
        <w:t xml:space="preserve">Figure </w:t>
      </w:r>
      <w:r w:rsidR="004E1C4D">
        <w:fldChar w:fldCharType="begin"/>
      </w:r>
      <w:r w:rsidR="004E1C4D">
        <w:instrText xml:space="preserve"> SEQ Figure \* ARABIC </w:instrText>
      </w:r>
      <w:r w:rsidR="004E1C4D">
        <w:fldChar w:fldCharType="separate"/>
      </w:r>
      <w:r>
        <w:rPr>
          <w:noProof/>
        </w:rPr>
        <w:t>4</w:t>
      </w:r>
      <w:r w:rsidR="004E1C4D">
        <w:rPr>
          <w:noProof/>
        </w:rPr>
        <w:fldChar w:fldCharType="end"/>
      </w:r>
      <w:r>
        <w:t xml:space="preserve"> Gantt Chart</w:t>
      </w:r>
      <w:bookmarkEnd w:id="25"/>
    </w:p>
    <w:p w14:paraId="4E7992CF" w14:textId="35F161CB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2901E7D7" w14:textId="77777777" w:rsidR="005E2F5D" w:rsidRDefault="005E2F5D" w:rsidP="005E2F5D">
      <w:pPr>
        <w:pStyle w:val="Heading1"/>
      </w:pPr>
      <w:bookmarkStart w:id="26" w:name="_Toc8251232"/>
      <w:r>
        <w:lastRenderedPageBreak/>
        <w:t>7. Reference List</w:t>
      </w:r>
      <w:bookmarkEnd w:id="26"/>
    </w:p>
    <w:p w14:paraId="4927F860" w14:textId="77777777" w:rsidR="005E2F5D" w:rsidRPr="005E2F5D" w:rsidRDefault="005E2F5D" w:rsidP="005E2F5D"/>
    <w:bookmarkStart w:id="27" w:name="_Toc8251233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598558658"/>
        <w:docPartObj>
          <w:docPartGallery w:val="Bibliographies"/>
          <w:docPartUnique/>
        </w:docPartObj>
      </w:sdtPr>
      <w:sdtEndPr>
        <w:rPr>
          <w:sz w:val="24"/>
        </w:rPr>
      </w:sdtEndPr>
      <w:sdtContent>
        <w:p w14:paraId="7AA0B57E" w14:textId="49D375D4" w:rsidR="006932F0" w:rsidRDefault="006932F0">
          <w:pPr>
            <w:pStyle w:val="Heading1"/>
          </w:pPr>
          <w:r>
            <w:t>References</w:t>
          </w:r>
          <w:bookmarkEnd w:id="27"/>
        </w:p>
        <w:sdt>
          <w:sdtPr>
            <w:id w:val="-573587230"/>
            <w:bibliography/>
          </w:sdtPr>
          <w:sdtEndPr/>
          <w:sdtContent>
            <w:p w14:paraId="31B76DEF" w14:textId="77777777" w:rsidR="004E1C4D" w:rsidRDefault="006932F0">
              <w:pPr>
                <w:rPr>
                  <w:noProof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66"/>
                <w:gridCol w:w="8560"/>
              </w:tblGrid>
              <w:tr w:rsidR="004E1C4D" w14:paraId="05F7513B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6A27CC" w14:textId="16E6DCF5" w:rsidR="004E1C4D" w:rsidRDefault="004E1C4D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858977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Curtis, “Why you should seriously consider covering up your laptop webcam with tape,” Mirror.co.uk, 3 November 2017. [Online]. Available: https://www.mirror.co.uk/tech/you-should-seriously-consider-covering-11461503. [Accessed 1 April 2019].</w:t>
                    </w:r>
                  </w:p>
                </w:tc>
              </w:tr>
              <w:tr w:rsidR="004E1C4D" w14:paraId="4BE8E1AA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BF40458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57A1D9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N. Richards, Intellectual Privacy - Rethinking Civil Liberties in the Digital Age, Oxford University Press, 2015. </w:t>
                    </w:r>
                  </w:p>
                </w:tc>
              </w:tr>
              <w:tr w:rsidR="004E1C4D" w14:paraId="63F4F62E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0261CCF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2C1A2D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Bell, “How are webcams hacked and how to protect yourself from attacks,” Bullguard, 15 May 2015. [Online]. Available: https://www.bullguard.com/blog/2015/05/how-are-webcams-hacked-and-how-to-protect-yourself-from-attacks. [Accessed 7 April 2019].</w:t>
                    </w:r>
                  </w:p>
                </w:tc>
              </w:tr>
              <w:tr w:rsidR="004E1C4D" w14:paraId="6EE44865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79527A4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01E8BC1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Kiyuna and L. Conyers, CYBERWARFARE SOURCEBOOK, Lulu.com, 2015. </w:t>
                    </w:r>
                  </w:p>
                </w:tc>
              </w:tr>
              <w:tr w:rsidR="004E1C4D" w14:paraId="33539DB2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6BA505D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A9DB6B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Kumar, “21-Year-Old Creator of LuminosityLink Hacking Tool Pleads Guilty,” TheHackernews.com, 17 July 2018. [Online]. Available: https://thehackernews.com/2018/07/luminositylink-hacking-tool.html. [Accessed 2 April 2019].</w:t>
                    </w:r>
                  </w:p>
                </w:tc>
              </w:tr>
              <w:tr w:rsidR="004E1C4D" w14:paraId="352F5EF6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D57907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D90C054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V. Valeros, “What do we know about NanoCore RAT? A review.,” Stratosphere Lab, 7 September 2018. [Online]. Available: https://www.stratosphereips.org/blog/2018/9/7/what-do-we-know-about-nanocore-rat-a-review. [Accessed 2 April 2019].</w:t>
                    </w:r>
                  </w:p>
                </w:tc>
              </w:tr>
              <w:tr w:rsidR="004E1C4D" w14:paraId="4E928D63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55AD45D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91DB30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G. Sullivan, “5 scary things about the ‘Blackshades’ RAT,” The Washington Post, 20 May 2014. [Online]. Available: https://www.washingtonpost.com/news/morning-mix/wp/2014/05/20/5-scary-things-about-blackshades-malware/?utm_term=.0636c9984b42. [Accessed 2 April 2019].</w:t>
                    </w:r>
                  </w:p>
                </w:tc>
              </w:tr>
              <w:tr w:rsidR="004E1C4D" w14:paraId="2CD0D41D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746FDB5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7FF46D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L. Abrams, “Beware of Fake "Shipping Docs" Malspam Pushing the DarkComet RAT,” BleepingComputer, 28 August 2018. [Online]. Available: https://www.bleepingcomputer.com/news/security/beware-of-fake-shipping-docs-malspam-pushing-the-darkcomet-rat/. [Accessed 20 April 2019].</w:t>
                    </w:r>
                  </w:p>
                </w:tc>
              </w:tr>
              <w:tr w:rsidR="004E1C4D" w14:paraId="7E6FAE9C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2662032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2EDF8D5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W. Lee and A. W. Moore, “A Machine Learning Approach for Efficient Traffic Classification,” in </w:t>
                    </w:r>
                    <w:r>
                      <w:rPr>
                        <w:i/>
                        <w:iCs/>
                        <w:noProof/>
                      </w:rPr>
                      <w:t>2007 15th International Symposium on Modeling, Analysis, and Simulation of Computer and Telecommunication Systems</w:t>
                    </w:r>
                    <w:r>
                      <w:rPr>
                        <w:noProof/>
                      </w:rPr>
                      <w:t xml:space="preserve">, Istambul, 2007. </w:t>
                    </w:r>
                  </w:p>
                </w:tc>
              </w:tr>
              <w:tr w:rsidR="004E1C4D" w14:paraId="2862C7BE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D8A8F76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AE64ED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Boutaba, M. A. Salahuddin, N. Limam, S. Ayoubi, N. Shahriar, F. Estrada-Solano and O. M. Caicedo, “A comprehensive survey on machine learning for networking: evolution, applications and research opportunities,”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Internet Services and Applications, </w:t>
                    </w:r>
                    <w:r>
                      <w:rPr>
                        <w:noProof/>
                      </w:rPr>
                      <w:t xml:space="preserve">2018. </w:t>
                    </w:r>
                  </w:p>
                </w:tc>
              </w:tr>
              <w:tr w:rsidR="004E1C4D" w14:paraId="63AD604A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0959039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CAD07F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“Machine Learning and Pattern Recognition,” Learntek, 21 November 2018. [Online]. Available: https://www.learntek.org/blog/machine-learning-and-pattern-recognition/. [Accessed 1 May 2019].</w:t>
                    </w:r>
                  </w:p>
                </w:tc>
              </w:tr>
              <w:tr w:rsidR="004E1C4D" w14:paraId="684FD5A1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D53F404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8C4FDF7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K. Bhattacharyya and J. K. Kalita, Network Anomaly Detection: A Machine Learning Perspective, CRC Press / Chapman and Hall, 2013. </w:t>
                    </w:r>
                  </w:p>
                </w:tc>
              </w:tr>
              <w:tr w:rsidR="004E1C4D" w14:paraId="4C1F2535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9C366B7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8486388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“Scikit-learn,” [Online]. Available: https://scikit-learn.org. [Accessed 1 May 2019].</w:t>
                    </w:r>
                  </w:p>
                </w:tc>
              </w:tr>
              <w:tr w:rsidR="004E1C4D" w14:paraId="5218EB8C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E3430F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908A5C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“Pandas,” [Online]. Available: https://pandas.pydata.org/. [Accessed 1 May 2019].</w:t>
                    </w:r>
                  </w:p>
                </w:tc>
              </w:tr>
              <w:tr w:rsidR="004E1C4D" w14:paraId="1A528586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114AEE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74439C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“Tensorflow,” Google, [Online]. Available: https://www.tensorflow.org/. [Accessed 1 May 2019].</w:t>
                    </w:r>
                  </w:p>
                </w:tc>
              </w:tr>
              <w:tr w:rsidR="004E1C4D" w14:paraId="5EBF4ACA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AD934F4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D1553A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J. Jordan, “Organizing machine learning projects: project management guidelines.,” 1 September 2018 . [Online]. Available: https://www.jeremyjordan.me/ml-projects-guide/. [Accessed 6 May 2019].</w:t>
                    </w:r>
                  </w:p>
                </w:tc>
              </w:tr>
              <w:tr w:rsidR="004E1C4D" w14:paraId="6780E59A" w14:textId="77777777">
                <w:trPr>
                  <w:divId w:val="2081323809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BA5147A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70F7825" w14:textId="77777777" w:rsidR="004E1C4D" w:rsidRDefault="004E1C4D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Collins, Network Security Through Data Analysis: From Data to Action, 2nd ed., US: O'Reilly, 2017. </w:t>
                    </w:r>
                  </w:p>
                </w:tc>
              </w:tr>
            </w:tbl>
            <w:p w14:paraId="56F52DB2" w14:textId="77777777" w:rsidR="004E1C4D" w:rsidRDefault="004E1C4D">
              <w:pPr>
                <w:divId w:val="2081323809"/>
                <w:rPr>
                  <w:rFonts w:eastAsia="Times New Roman"/>
                  <w:noProof/>
                </w:rPr>
              </w:pPr>
            </w:p>
            <w:p w14:paraId="025F96FE" w14:textId="5BFE6772" w:rsidR="006932F0" w:rsidRDefault="006932F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D70497A" w14:textId="77777777" w:rsidR="005E2F5D" w:rsidRDefault="005E2F5D">
      <w:pPr>
        <w:rPr>
          <w:rFonts w:asciiTheme="majorHAnsi" w:eastAsiaTheme="majorEastAsia" w:hAnsiTheme="majorHAnsi" w:cstheme="majorBidi"/>
          <w:color w:val="2E74B5" w:themeColor="accent1" w:themeShade="BF"/>
          <w:sz w:val="32"/>
          <w:szCs w:val="32"/>
        </w:rPr>
      </w:pPr>
      <w:r>
        <w:br w:type="page"/>
      </w:r>
    </w:p>
    <w:p w14:paraId="77BF958C" w14:textId="77777777" w:rsidR="005E2F5D" w:rsidRDefault="005E2F5D" w:rsidP="005E2F5D">
      <w:pPr>
        <w:pStyle w:val="Heading1"/>
      </w:pPr>
      <w:bookmarkStart w:id="28" w:name="_Toc8251234"/>
      <w:r>
        <w:lastRenderedPageBreak/>
        <w:t>8. Bibliography</w:t>
      </w:r>
      <w:bookmarkEnd w:id="28"/>
    </w:p>
    <w:p w14:paraId="0BD91FF6" w14:textId="7E03683E" w:rsidR="005E2F5D" w:rsidRDefault="005E2F5D" w:rsidP="005E2F5D"/>
    <w:p w14:paraId="7ABA9B17" w14:textId="77777777" w:rsidR="004E1C4D" w:rsidRDefault="00185D5C">
      <w:pPr>
        <w:rPr>
          <w:noProof/>
          <w:sz w:val="22"/>
        </w:rPr>
      </w:pPr>
      <w:r>
        <w:fldChar w:fldCharType="begin"/>
      </w:r>
      <w:r>
        <w:instrText xml:space="preserve"> BIBLIOGRAPHY  \l 2057 </w:instrText>
      </w:r>
      <w:r>
        <w:fldChar w:fldCharType="separate"/>
      </w:r>
    </w:p>
    <w:tbl>
      <w:tblPr>
        <w:tblW w:w="5000" w:type="pct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66"/>
        <w:gridCol w:w="8560"/>
      </w:tblGrid>
      <w:tr w:rsidR="004E1C4D" w14:paraId="540D2E7D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2BF8C1C1" w14:textId="6A5C872C" w:rsidR="004E1C4D" w:rsidRDefault="004E1C4D">
            <w:pPr>
              <w:pStyle w:val="Bibliography"/>
              <w:rPr>
                <w:noProof/>
                <w:szCs w:val="24"/>
              </w:rPr>
            </w:pPr>
            <w:r>
              <w:rPr>
                <w:noProof/>
              </w:rPr>
              <w:t xml:space="preserve">[1] </w:t>
            </w:r>
          </w:p>
        </w:tc>
        <w:tc>
          <w:tcPr>
            <w:tcW w:w="0" w:type="auto"/>
            <w:hideMark/>
          </w:tcPr>
          <w:p w14:paraId="012DC5E2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S. Curtis, “Why you should seriously consider covering up your laptop webcam with tape,” Mirror.co.uk, 3</w:t>
            </w:r>
            <w:bookmarkStart w:id="29" w:name="_GoBack"/>
            <w:bookmarkEnd w:id="29"/>
            <w:r>
              <w:rPr>
                <w:noProof/>
              </w:rPr>
              <w:t xml:space="preserve"> November 2017. [Online]. Available: https://www.mirror.co.uk/tech/you-should-seriously-consider-covering-11461503. [Accessed 1 April 2019].</w:t>
            </w:r>
          </w:p>
        </w:tc>
      </w:tr>
      <w:tr w:rsidR="004E1C4D" w14:paraId="3B8C24F2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18BD64E1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[2] </w:t>
            </w:r>
          </w:p>
        </w:tc>
        <w:tc>
          <w:tcPr>
            <w:tcW w:w="0" w:type="auto"/>
            <w:hideMark/>
          </w:tcPr>
          <w:p w14:paraId="34D3C728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N. Richards, Intellectual Privacy - Rethinking Civil Liberties in the Digital Age, Oxford University Press, 2015. </w:t>
            </w:r>
          </w:p>
        </w:tc>
      </w:tr>
      <w:tr w:rsidR="004E1C4D" w14:paraId="5C1BB8B6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0A722279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[3] </w:t>
            </w:r>
          </w:p>
        </w:tc>
        <w:tc>
          <w:tcPr>
            <w:tcW w:w="0" w:type="auto"/>
            <w:hideMark/>
          </w:tcPr>
          <w:p w14:paraId="57A1252B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S. Bell, “How are webcams hacked and how to protect yourself from attacks,” Bullguard, 15 May 2015. [Online]. Available: https://www.bullguard.com/blog/2015/05/how-are-webcams-hacked-and-how-to-protect-yourself-from-attacks. [Accessed 7 April 2019].</w:t>
            </w:r>
          </w:p>
        </w:tc>
      </w:tr>
      <w:tr w:rsidR="004E1C4D" w14:paraId="064E6FC5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2E8A1302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[4] </w:t>
            </w:r>
          </w:p>
        </w:tc>
        <w:tc>
          <w:tcPr>
            <w:tcW w:w="0" w:type="auto"/>
            <w:hideMark/>
          </w:tcPr>
          <w:p w14:paraId="0207F4FE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A. Kiyuna and L. Conyers, CYBERWARFARE SOURCEBOOK, Lulu.com, 2015. </w:t>
            </w:r>
          </w:p>
        </w:tc>
      </w:tr>
      <w:tr w:rsidR="004E1C4D" w14:paraId="1E5AE45D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0A229497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[5] </w:t>
            </w:r>
          </w:p>
        </w:tc>
        <w:tc>
          <w:tcPr>
            <w:tcW w:w="0" w:type="auto"/>
            <w:hideMark/>
          </w:tcPr>
          <w:p w14:paraId="6BAB1BEB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M. Kumar, “21-Year-Old Creator of LuminosityLink Hacking Tool Pleads Guilty,” TheHackernews.com, 17 July 2018. [Online]. Available: https://thehackernews.com/2018/07/luminositylink-hacking-tool.html. [Accessed 2 April 2019].</w:t>
            </w:r>
          </w:p>
        </w:tc>
      </w:tr>
      <w:tr w:rsidR="004E1C4D" w14:paraId="6450DD02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1FF77637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[6] </w:t>
            </w:r>
          </w:p>
        </w:tc>
        <w:tc>
          <w:tcPr>
            <w:tcW w:w="0" w:type="auto"/>
            <w:hideMark/>
          </w:tcPr>
          <w:p w14:paraId="737ED8D2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V. Valeros, “What do we know about NanoCore RAT? A review.,” Stratosphere Lab, 7 September 2018. [Online]. Available: https://www.stratosphereips.org/blog/2018/9/7/what-do-we-know-about-nanocore-rat-a-review. [Accessed 2 April 2019].</w:t>
            </w:r>
          </w:p>
        </w:tc>
      </w:tr>
      <w:tr w:rsidR="004E1C4D" w14:paraId="3C43533C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0D3B8526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[7] </w:t>
            </w:r>
          </w:p>
        </w:tc>
        <w:tc>
          <w:tcPr>
            <w:tcW w:w="0" w:type="auto"/>
            <w:hideMark/>
          </w:tcPr>
          <w:p w14:paraId="3F6FBA1A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G. Sullivan, “5 scary things about the ‘Blackshades’ RAT,” The Washington Post, 20 May 2014. [Online]. Available: https://www.washingtonpost.com/news/morning-mix/wp/2014/05/20/5-scary-things-about-blackshades-malware/?utm_term=.0636c9984b42. [Accessed 2 April 2019].</w:t>
            </w:r>
          </w:p>
        </w:tc>
      </w:tr>
      <w:tr w:rsidR="004E1C4D" w14:paraId="5BE9FF5F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7DDCEBD3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[8] </w:t>
            </w:r>
          </w:p>
        </w:tc>
        <w:tc>
          <w:tcPr>
            <w:tcW w:w="0" w:type="auto"/>
            <w:hideMark/>
          </w:tcPr>
          <w:p w14:paraId="1F50055A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L. Abrams, “Beware of Fake "Shipping Docs" Malspam Pushing the DarkComet RAT,” BleepingComputer, 28 August 2018. [Online]. Available: https://www.bleepingcomputer.com/news/security/beware-of-fake-shipping-docs-malspam-pushing-the-darkcomet-rat/. [Accessed 20 April 2019].</w:t>
            </w:r>
          </w:p>
        </w:tc>
      </w:tr>
      <w:tr w:rsidR="004E1C4D" w14:paraId="2AC61C98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3AF6C9C3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[9] </w:t>
            </w:r>
          </w:p>
        </w:tc>
        <w:tc>
          <w:tcPr>
            <w:tcW w:w="0" w:type="auto"/>
            <w:hideMark/>
          </w:tcPr>
          <w:p w14:paraId="28A7070C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W. Lee and A. W. Moore, “A Machine Learning Approach for Efficient Traffic Classification,” in </w:t>
            </w:r>
            <w:r>
              <w:rPr>
                <w:i/>
                <w:iCs/>
                <w:noProof/>
              </w:rPr>
              <w:t>2007 15th International Symposium on Modeling, Analysis, and Simulation of Computer and Telecommunication Systems</w:t>
            </w:r>
            <w:r>
              <w:rPr>
                <w:noProof/>
              </w:rPr>
              <w:t xml:space="preserve">, Istambul, 2007. </w:t>
            </w:r>
          </w:p>
        </w:tc>
      </w:tr>
      <w:tr w:rsidR="004E1C4D" w14:paraId="688AE1D5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0D43C6C4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[10] </w:t>
            </w:r>
          </w:p>
        </w:tc>
        <w:tc>
          <w:tcPr>
            <w:tcW w:w="0" w:type="auto"/>
            <w:hideMark/>
          </w:tcPr>
          <w:p w14:paraId="7C2D14FB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R. Boutaba, M. A. Salahuddin, N. Limam, S. Ayoubi, N. Shahriar, F. Estrada-Solano and O. M. Caicedo, “A comprehensive survey on machine learning for networking: </w:t>
            </w:r>
            <w:r>
              <w:rPr>
                <w:noProof/>
              </w:rPr>
              <w:lastRenderedPageBreak/>
              <w:t xml:space="preserve">evolution, applications and research opportunities,” </w:t>
            </w:r>
            <w:r>
              <w:rPr>
                <w:i/>
                <w:iCs/>
                <w:noProof/>
              </w:rPr>
              <w:t xml:space="preserve">Journal of Internet Services and Applications, </w:t>
            </w:r>
            <w:r>
              <w:rPr>
                <w:noProof/>
              </w:rPr>
              <w:t xml:space="preserve">2018. </w:t>
            </w:r>
          </w:p>
        </w:tc>
      </w:tr>
      <w:tr w:rsidR="004E1C4D" w14:paraId="4BA245A4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3306A3F0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[11] </w:t>
            </w:r>
          </w:p>
        </w:tc>
        <w:tc>
          <w:tcPr>
            <w:tcW w:w="0" w:type="auto"/>
            <w:hideMark/>
          </w:tcPr>
          <w:p w14:paraId="20CBF5D2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“Machine Learning and Pattern Recognition,” Learntek, 21 November 2018. [Online]. Available: https://www.learntek.org/blog/machine-learning-and-pattern-recognition/. [Accessed 1 May 2019].</w:t>
            </w:r>
          </w:p>
        </w:tc>
      </w:tr>
      <w:tr w:rsidR="004E1C4D" w14:paraId="5FD53EBF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2B5681F1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[12] </w:t>
            </w:r>
          </w:p>
        </w:tc>
        <w:tc>
          <w:tcPr>
            <w:tcW w:w="0" w:type="auto"/>
            <w:hideMark/>
          </w:tcPr>
          <w:p w14:paraId="30C3BA77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D. K. Bhattacharyya and J. K. Kalita, Network Anomaly Detection: A Machine Learning Perspective, CRC Press / Chapman and Hall, 2013. </w:t>
            </w:r>
          </w:p>
        </w:tc>
      </w:tr>
      <w:tr w:rsidR="004E1C4D" w14:paraId="63C5DAAA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12D50539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[13] </w:t>
            </w:r>
          </w:p>
        </w:tc>
        <w:tc>
          <w:tcPr>
            <w:tcW w:w="0" w:type="auto"/>
            <w:hideMark/>
          </w:tcPr>
          <w:p w14:paraId="11361B66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“Scikit-learn,” [Online]. Available: https://scikit-learn.org. [Accessed 1 May 2019].</w:t>
            </w:r>
          </w:p>
        </w:tc>
      </w:tr>
      <w:tr w:rsidR="004E1C4D" w14:paraId="0B5BBE38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386297F4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[14] </w:t>
            </w:r>
          </w:p>
        </w:tc>
        <w:tc>
          <w:tcPr>
            <w:tcW w:w="0" w:type="auto"/>
            <w:hideMark/>
          </w:tcPr>
          <w:p w14:paraId="396C5092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“Pandas,” [Online]. Available: https://pandas.pydata.org/. [Accessed 1 May 2019].</w:t>
            </w:r>
          </w:p>
        </w:tc>
      </w:tr>
      <w:tr w:rsidR="004E1C4D" w14:paraId="5B8A07BA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599D2144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[15] </w:t>
            </w:r>
          </w:p>
        </w:tc>
        <w:tc>
          <w:tcPr>
            <w:tcW w:w="0" w:type="auto"/>
            <w:hideMark/>
          </w:tcPr>
          <w:p w14:paraId="7C120D02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“Tensorflow,” Google, [Online]. Available: https://www.tensorflow.org/. [Accessed 1 May 2019].</w:t>
            </w:r>
          </w:p>
        </w:tc>
      </w:tr>
      <w:tr w:rsidR="004E1C4D" w14:paraId="3D193802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59574A1A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[16] </w:t>
            </w:r>
          </w:p>
        </w:tc>
        <w:tc>
          <w:tcPr>
            <w:tcW w:w="0" w:type="auto"/>
            <w:hideMark/>
          </w:tcPr>
          <w:p w14:paraId="04C2B7FE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>J. Jordan, “Organizing machine learning projects: project management guidelines.,” 1 September 2018 . [Online]. Available: https://www.jeremyjordan.me/ml-projects-guide/. [Accessed 6 May 2019].</w:t>
            </w:r>
          </w:p>
        </w:tc>
      </w:tr>
      <w:tr w:rsidR="004E1C4D" w14:paraId="501D431A" w14:textId="77777777">
        <w:trPr>
          <w:divId w:val="723138798"/>
          <w:tblCellSpacing w:w="15" w:type="dxa"/>
        </w:trPr>
        <w:tc>
          <w:tcPr>
            <w:tcW w:w="50" w:type="pct"/>
            <w:hideMark/>
          </w:tcPr>
          <w:p w14:paraId="0B866911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[17] </w:t>
            </w:r>
          </w:p>
        </w:tc>
        <w:tc>
          <w:tcPr>
            <w:tcW w:w="0" w:type="auto"/>
            <w:hideMark/>
          </w:tcPr>
          <w:p w14:paraId="3E795777" w14:textId="77777777" w:rsidR="004E1C4D" w:rsidRDefault="004E1C4D">
            <w:pPr>
              <w:pStyle w:val="Bibliography"/>
              <w:rPr>
                <w:noProof/>
              </w:rPr>
            </w:pPr>
            <w:r>
              <w:rPr>
                <w:noProof/>
              </w:rPr>
              <w:t xml:space="preserve">M. Collins, Network Security Through Data Analysis: From Data to Action, 2nd ed., US: O'Reilly, 2017. </w:t>
            </w:r>
          </w:p>
        </w:tc>
      </w:tr>
    </w:tbl>
    <w:p w14:paraId="0DA4123E" w14:textId="77777777" w:rsidR="004E1C4D" w:rsidRDefault="004E1C4D">
      <w:pPr>
        <w:divId w:val="723138798"/>
        <w:rPr>
          <w:rFonts w:eastAsia="Times New Roman"/>
          <w:noProof/>
        </w:rPr>
      </w:pPr>
    </w:p>
    <w:p w14:paraId="06D30331" w14:textId="52ABFC25" w:rsidR="00760209" w:rsidRDefault="00185D5C">
      <w:r>
        <w:fldChar w:fldCharType="end"/>
      </w:r>
    </w:p>
    <w:p w14:paraId="63C30251" w14:textId="77777777" w:rsidR="00760209" w:rsidRPr="005E2F5D" w:rsidRDefault="00760209" w:rsidP="005E2F5D"/>
    <w:sectPr w:rsidR="00760209" w:rsidRPr="005E2F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8B01BA0"/>
    <w:multiLevelType w:val="hybridMultilevel"/>
    <w:tmpl w:val="A0AEAE5E"/>
    <w:lvl w:ilvl="0" w:tplc="6A84AA88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E2F5D"/>
    <w:rsid w:val="00053E6B"/>
    <w:rsid w:val="000812FD"/>
    <w:rsid w:val="00081AA9"/>
    <w:rsid w:val="000960C3"/>
    <w:rsid w:val="00096623"/>
    <w:rsid w:val="000A17C1"/>
    <w:rsid w:val="000B76ED"/>
    <w:rsid w:val="000E2CBA"/>
    <w:rsid w:val="000E6E05"/>
    <w:rsid w:val="00106DF5"/>
    <w:rsid w:val="001211A7"/>
    <w:rsid w:val="00126893"/>
    <w:rsid w:val="001373A7"/>
    <w:rsid w:val="0014289F"/>
    <w:rsid w:val="0015033C"/>
    <w:rsid w:val="00152433"/>
    <w:rsid w:val="00154534"/>
    <w:rsid w:val="00184460"/>
    <w:rsid w:val="00185D5C"/>
    <w:rsid w:val="0019018F"/>
    <w:rsid w:val="001A4673"/>
    <w:rsid w:val="001A74E7"/>
    <w:rsid w:val="001A7F8B"/>
    <w:rsid w:val="001F540F"/>
    <w:rsid w:val="00207042"/>
    <w:rsid w:val="002115A8"/>
    <w:rsid w:val="002164C6"/>
    <w:rsid w:val="00221768"/>
    <w:rsid w:val="002630E4"/>
    <w:rsid w:val="00264E9F"/>
    <w:rsid w:val="002712E4"/>
    <w:rsid w:val="002B6753"/>
    <w:rsid w:val="002D35D8"/>
    <w:rsid w:val="002D4229"/>
    <w:rsid w:val="002D6060"/>
    <w:rsid w:val="002F6A89"/>
    <w:rsid w:val="00300CE9"/>
    <w:rsid w:val="0031586F"/>
    <w:rsid w:val="00351135"/>
    <w:rsid w:val="00357AD3"/>
    <w:rsid w:val="003622F7"/>
    <w:rsid w:val="00386BCF"/>
    <w:rsid w:val="00390747"/>
    <w:rsid w:val="00396E8A"/>
    <w:rsid w:val="003C57C0"/>
    <w:rsid w:val="004343C0"/>
    <w:rsid w:val="00467C7C"/>
    <w:rsid w:val="00487457"/>
    <w:rsid w:val="004A04D9"/>
    <w:rsid w:val="004B1023"/>
    <w:rsid w:val="004C3FD9"/>
    <w:rsid w:val="004C4F7C"/>
    <w:rsid w:val="004D5E4A"/>
    <w:rsid w:val="004D7D41"/>
    <w:rsid w:val="004E1C4D"/>
    <w:rsid w:val="004F3812"/>
    <w:rsid w:val="004F53FD"/>
    <w:rsid w:val="00501ABF"/>
    <w:rsid w:val="00572A42"/>
    <w:rsid w:val="0058612F"/>
    <w:rsid w:val="00586E15"/>
    <w:rsid w:val="00592445"/>
    <w:rsid w:val="005E2F5D"/>
    <w:rsid w:val="005E3E4A"/>
    <w:rsid w:val="005F1516"/>
    <w:rsid w:val="00602AD4"/>
    <w:rsid w:val="00605DD1"/>
    <w:rsid w:val="0064364D"/>
    <w:rsid w:val="00663417"/>
    <w:rsid w:val="006805E8"/>
    <w:rsid w:val="006932F0"/>
    <w:rsid w:val="00693617"/>
    <w:rsid w:val="006A144A"/>
    <w:rsid w:val="006A635E"/>
    <w:rsid w:val="006B2717"/>
    <w:rsid w:val="006D65B6"/>
    <w:rsid w:val="006E0B6C"/>
    <w:rsid w:val="00702CA0"/>
    <w:rsid w:val="007322D7"/>
    <w:rsid w:val="00741E71"/>
    <w:rsid w:val="00750F73"/>
    <w:rsid w:val="00760209"/>
    <w:rsid w:val="00796CF5"/>
    <w:rsid w:val="007A157A"/>
    <w:rsid w:val="007B2FC8"/>
    <w:rsid w:val="007E2754"/>
    <w:rsid w:val="00814743"/>
    <w:rsid w:val="008247A3"/>
    <w:rsid w:val="00855E92"/>
    <w:rsid w:val="00867609"/>
    <w:rsid w:val="0087479F"/>
    <w:rsid w:val="0088769C"/>
    <w:rsid w:val="00894AB3"/>
    <w:rsid w:val="008A45E9"/>
    <w:rsid w:val="008A5DFF"/>
    <w:rsid w:val="008B4370"/>
    <w:rsid w:val="008C6CDF"/>
    <w:rsid w:val="00910C78"/>
    <w:rsid w:val="00914DD6"/>
    <w:rsid w:val="00930BF7"/>
    <w:rsid w:val="00934223"/>
    <w:rsid w:val="009A098A"/>
    <w:rsid w:val="009C1B7B"/>
    <w:rsid w:val="009D12D5"/>
    <w:rsid w:val="009E0F65"/>
    <w:rsid w:val="00A07714"/>
    <w:rsid w:val="00A37B4D"/>
    <w:rsid w:val="00A50161"/>
    <w:rsid w:val="00A878A5"/>
    <w:rsid w:val="00AB56A0"/>
    <w:rsid w:val="00AC7F23"/>
    <w:rsid w:val="00AE1983"/>
    <w:rsid w:val="00AE7C6B"/>
    <w:rsid w:val="00B02E48"/>
    <w:rsid w:val="00B04C94"/>
    <w:rsid w:val="00B152F7"/>
    <w:rsid w:val="00B17E0B"/>
    <w:rsid w:val="00B34181"/>
    <w:rsid w:val="00B34C0F"/>
    <w:rsid w:val="00B610E0"/>
    <w:rsid w:val="00B74AF4"/>
    <w:rsid w:val="00B97D78"/>
    <w:rsid w:val="00BA0750"/>
    <w:rsid w:val="00BB69D7"/>
    <w:rsid w:val="00C0432C"/>
    <w:rsid w:val="00C272BE"/>
    <w:rsid w:val="00C32165"/>
    <w:rsid w:val="00C5309F"/>
    <w:rsid w:val="00C6050A"/>
    <w:rsid w:val="00C61D87"/>
    <w:rsid w:val="00C679F1"/>
    <w:rsid w:val="00CA59F3"/>
    <w:rsid w:val="00CD050E"/>
    <w:rsid w:val="00CD5844"/>
    <w:rsid w:val="00CE21FC"/>
    <w:rsid w:val="00CE3B36"/>
    <w:rsid w:val="00CE472B"/>
    <w:rsid w:val="00CF28C3"/>
    <w:rsid w:val="00D10700"/>
    <w:rsid w:val="00D41CCC"/>
    <w:rsid w:val="00D9130B"/>
    <w:rsid w:val="00DD6BB8"/>
    <w:rsid w:val="00DE2DDC"/>
    <w:rsid w:val="00DE66D8"/>
    <w:rsid w:val="00DE6B19"/>
    <w:rsid w:val="00DF164E"/>
    <w:rsid w:val="00E27682"/>
    <w:rsid w:val="00E325E1"/>
    <w:rsid w:val="00E45227"/>
    <w:rsid w:val="00E54C65"/>
    <w:rsid w:val="00E8287E"/>
    <w:rsid w:val="00EA1684"/>
    <w:rsid w:val="00EA609D"/>
    <w:rsid w:val="00EC4B59"/>
    <w:rsid w:val="00ED4C25"/>
    <w:rsid w:val="00EF3EE0"/>
    <w:rsid w:val="00F00F57"/>
    <w:rsid w:val="00F117EE"/>
    <w:rsid w:val="00F12A38"/>
    <w:rsid w:val="00F34542"/>
    <w:rsid w:val="00F62113"/>
    <w:rsid w:val="00F67D87"/>
    <w:rsid w:val="00F816E7"/>
    <w:rsid w:val="00FC55CC"/>
    <w:rsid w:val="00FF6C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43C7A0"/>
  <w15:chartTrackingRefBased/>
  <w15:docId w15:val="{A613EA74-960F-4EBC-A0F6-C5DAB7D1652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E6E05"/>
    <w:rPr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E2F5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E2F5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2F5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E2F5D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E2F5D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8B43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B437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B43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B43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B43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B437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B43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B74AF4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467C7C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6932F0"/>
  </w:style>
  <w:style w:type="character" w:styleId="Hyperlink">
    <w:name w:val="Hyperlink"/>
    <w:basedOn w:val="DefaultParagraphFont"/>
    <w:uiPriority w:val="99"/>
    <w:unhideWhenUsed/>
    <w:rsid w:val="0031586F"/>
    <w:rPr>
      <w:color w:val="0000FF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EF3EE0"/>
    <w:pPr>
      <w:spacing w:after="0"/>
    </w:pPr>
  </w:style>
  <w:style w:type="paragraph" w:styleId="TOCHeading">
    <w:name w:val="TOC Heading"/>
    <w:basedOn w:val="Heading1"/>
    <w:next w:val="Normal"/>
    <w:uiPriority w:val="39"/>
    <w:unhideWhenUsed/>
    <w:qFormat/>
    <w:rsid w:val="00C272BE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C272B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272BE"/>
    <w:pPr>
      <w:spacing w:after="100"/>
      <w:ind w:left="240"/>
    </w:pPr>
  </w:style>
  <w:style w:type="paragraph" w:styleId="TOC3">
    <w:name w:val="toc 3"/>
    <w:basedOn w:val="Normal"/>
    <w:next w:val="Normal"/>
    <w:autoRedefine/>
    <w:uiPriority w:val="39"/>
    <w:unhideWhenUsed/>
    <w:rsid w:val="00C272BE"/>
    <w:pPr>
      <w:spacing w:after="100"/>
      <w:ind w:left="48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12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60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8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71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7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70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22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09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4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22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2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23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38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67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71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2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95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58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948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72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87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459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855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826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68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07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419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738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12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62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624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44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333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068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20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219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245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18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12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12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71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33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79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80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52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91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95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423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13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158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213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88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60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289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66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91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630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995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43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313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208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24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106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830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624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20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64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757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71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042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057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186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9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931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615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569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641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40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525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26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15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378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472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709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7314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360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498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060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408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55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865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34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2045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24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35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110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924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474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237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78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04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71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76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313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477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104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504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245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23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73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716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68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885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4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61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16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2744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1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52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14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77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953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60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700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02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944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133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47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340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693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88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6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425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955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91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49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935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081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331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691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65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6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85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60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56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14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510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641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41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936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92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728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098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675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519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078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744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32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161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10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031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image" Target="media/image5.png"/><Relationship Id="rId4" Type="http://schemas.openxmlformats.org/officeDocument/2006/relationships/settings" Target="setting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2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F21CCE9-A0A4-4B79-ACE0-3692C8262B09}">
  <we:reference id="wa104099688" version="1.3.0.0" store="en-US" storeType="OMEX"/>
  <we:alternateReferences/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Zuck17</b:Tag>
    <b:SourceType>InternetSite</b:SourceType>
    <b:Guid>{212241FD-E2CC-4A32-8857-2259BD7476F0}</b:Guid>
    <b:Author>
      <b:Author>
        <b:NameList>
          <b:Person>
            <b:Last>Curtis</b:Last>
            <b:First>Sophie</b:First>
          </b:Person>
        </b:NameList>
      </b:Author>
    </b:Author>
    <b:Title>Why you should seriously consider covering up your laptop webcam with tape</b:Title>
    <b:ProductionCompany>Mirror.co.uk</b:ProductionCompany>
    <b:Year>2017</b:Year>
    <b:Month>November</b:Month>
    <b:Day>3</b:Day>
    <b:YearAccessed>2019</b:YearAccessed>
    <b:MonthAccessed>April</b:MonthAccessed>
    <b:DayAccessed>1</b:DayAccessed>
    <b:URL>https://www.mirror.co.uk/tech/you-should-seriously-consider-covering-11461503</b:URL>
    <b:RefOrder>1</b:RefOrder>
  </b:Source>
  <b:Source>
    <b:Tag>Kiy15</b:Tag>
    <b:SourceType>Book</b:SourceType>
    <b:Guid>{05337060-D807-4F7D-839B-8EA1B886C902}</b:Guid>
    <b:Title>CYBERWARFARE SOURCEBOOK</b:Title>
    <b:Year>2015</b:Year>
    <b:Publisher>Lulu.com</b:Publisher>
    <b:Author>
      <b:Author>
        <b:NameList>
          <b:Person>
            <b:Last>Kiyuna</b:Last>
            <b:First>A.</b:First>
          </b:Person>
          <b:Person>
            <b:Last>Conyers</b:Last>
            <b:First>L.</b:First>
          </b:Person>
        </b:NameList>
      </b:Author>
    </b:Author>
    <b:RefOrder>4</b:RefOrder>
  </b:Source>
  <b:Source>
    <b:Tag>Nei15</b:Tag>
    <b:SourceType>Book</b:SourceType>
    <b:Guid>{D01A7695-9254-484A-89B6-5CECA7AF8238}</b:Guid>
    <b:Author>
      <b:Author>
        <b:NameList>
          <b:Person>
            <b:Last>Richards</b:Last>
            <b:First>Neil</b:First>
          </b:Person>
        </b:NameList>
      </b:Author>
    </b:Author>
    <b:Title>Intellectual Privacy - Rethinking Civil Liberties in the Digital Age</b:Title>
    <b:Year>2015</b:Year>
    <b:Publisher>Oxford University Press</b:Publisher>
    <b:RefOrder>2</b:RefOrder>
  </b:Source>
  <b:Source>
    <b:Tag>Moh18</b:Tag>
    <b:SourceType>InternetSite</b:SourceType>
    <b:Guid>{D5EEB918-3C67-4781-92B9-CD2CBDEEBCE8}</b:Guid>
    <b:Title>21-Year-Old Creator of LuminosityLink Hacking Tool Pleads Guilty</b:Title>
    <b:Year>2018</b:Year>
    <b:Author>
      <b:Author>
        <b:NameList>
          <b:Person>
            <b:Last>Kumar</b:Last>
            <b:First>Mohit</b:First>
          </b:Person>
        </b:NameList>
      </b:Author>
    </b:Author>
    <b:ProductionCompany>TheHackernews.com</b:ProductionCompany>
    <b:Month>July</b:Month>
    <b:Day>17</b:Day>
    <b:YearAccessed>2019</b:YearAccessed>
    <b:MonthAccessed>April</b:MonthAccessed>
    <b:DayAccessed>2</b:DayAccessed>
    <b:URL>https://thehackernews.com/2018/07/luminositylink-hacking-tool.html</b:URL>
    <b:RefOrder>5</b:RefOrder>
  </b:Source>
  <b:Source>
    <b:Tag>Ver18</b:Tag>
    <b:SourceType>InternetSite</b:SourceType>
    <b:Guid>{370C9A38-EA11-473E-8E43-95E425F26598}</b:Guid>
    <b:Author>
      <b:Author>
        <b:NameList>
          <b:Person>
            <b:Last>Valeros</b:Last>
            <b:First>Veronica</b:First>
          </b:Person>
        </b:NameList>
      </b:Author>
    </b:Author>
    <b:Title>What do we know about NanoCore RAT? A review.</b:Title>
    <b:ProductionCompany>Stratosphere Lab</b:ProductionCompany>
    <b:Year>2018</b:Year>
    <b:Month>September</b:Month>
    <b:Day>7</b:Day>
    <b:YearAccessed>2019</b:YearAccessed>
    <b:MonthAccessed>April</b:MonthAccessed>
    <b:DayAccessed>2</b:DayAccessed>
    <b:URL>https://www.stratosphereips.org/blog/2018/9/7/what-do-we-know-about-nanocore-rat-a-review</b:URL>
    <b:RefOrder>6</b:RefOrder>
  </b:Source>
  <b:Source>
    <b:Tag>Gai14</b:Tag>
    <b:SourceType>InternetSite</b:SourceType>
    <b:Guid>{F4DC63F1-F646-43D0-987F-735040E439E0}</b:Guid>
    <b:Author>
      <b:Author>
        <b:NameList>
          <b:Person>
            <b:Last>Sullivan</b:Last>
            <b:First>Gail</b:First>
          </b:Person>
        </b:NameList>
      </b:Author>
    </b:Author>
    <b:Title>5 scary things about the ‘Blackshades’ RAT</b:Title>
    <b:ProductionCompany>The Washington Post</b:ProductionCompany>
    <b:Year>2014</b:Year>
    <b:Month>May</b:Month>
    <b:Day>20</b:Day>
    <b:YearAccessed>2019</b:YearAccessed>
    <b:MonthAccessed>April</b:MonthAccessed>
    <b:DayAccessed>2</b:DayAccessed>
    <b:URL>https://www.washingtonpost.com/news/morning-mix/wp/2014/05/20/5-scary-things-about-blackshades-malware/?utm_term=.0636c9984b42</b:URL>
    <b:RefOrder>7</b:RefOrder>
  </b:Source>
  <b:Source>
    <b:Tag>Law18</b:Tag>
    <b:SourceType>InternetSite</b:SourceType>
    <b:Guid>{15E05A35-3D8B-49CF-8F95-5C1854B8CB24}</b:Guid>
    <b:Author>
      <b:Author>
        <b:NameList>
          <b:Person>
            <b:Last>Abrams</b:Last>
            <b:First>Lawrence</b:First>
          </b:Person>
        </b:NameList>
      </b:Author>
    </b:Author>
    <b:Title>Beware of Fake "Shipping Docs" Malspam Pushing the DarkComet RAT</b:Title>
    <b:ProductionCompany>BleepingComputer</b:ProductionCompany>
    <b:Year>2018</b:Year>
    <b:Month>August</b:Month>
    <b:Day>28</b:Day>
    <b:YearAccessed>2019</b:YearAccessed>
    <b:MonthAccessed>April </b:MonthAccessed>
    <b:DayAccessed>20</b:DayAccessed>
    <b:URL>https://www.bleepingcomputer.com/news/security/beware-of-fake-shipping-docs-malspam-pushing-the-darkcomet-rat/</b:URL>
    <b:RefOrder>8</b:RefOrder>
  </b:Source>
  <b:Source>
    <b:Tag>Ste15</b:Tag>
    <b:SourceType>InternetSite</b:SourceType>
    <b:Guid>{B99F8A99-B127-4F36-8EBF-05A28AC39A08}</b:Guid>
    <b:Author>
      <b:Author>
        <b:NameList>
          <b:Person>
            <b:Last>Bell</b:Last>
            <b:First>Steve</b:First>
          </b:Person>
        </b:NameList>
      </b:Author>
    </b:Author>
    <b:Title>How are webcams hacked and how to protect yourself from attacks</b:Title>
    <b:ProductionCompany>Bullguard</b:ProductionCompany>
    <b:Year>2015</b:Year>
    <b:Month>May</b:Month>
    <b:Day>15</b:Day>
    <b:YearAccessed>2019</b:YearAccessed>
    <b:MonthAccessed>April</b:MonthAccessed>
    <b:DayAccessed>7</b:DayAccessed>
    <b:URL>https://www.bullguard.com/blog/2015/05/how-are-webcams-hacked-and-how-to-protect-yourself-from-attacks</b:URL>
    <b:RefOrder>3</b:RefOrder>
  </b:Source>
  <b:Source>
    <b:Tag>Lee07</b:Tag>
    <b:SourceType>ConferenceProceedings</b:SourceType>
    <b:Guid>{CE50022F-78AF-4660-A211-999AD9CA3DC2}</b:Guid>
    <b:Title>A Machine Learning Approach for Efficient Traffic Classification</b:Title>
    <b:Year>2007</b:Year>
    <b:City>Istambul</b:City>
    <b:Month>October</b:Month>
    <b:Author>
      <b:Author>
        <b:NameList>
          <b:Person>
            <b:Last>Lee</b:Last>
            <b:First>Wei</b:First>
          </b:Person>
          <b:Person>
            <b:Last>Moore</b:Last>
            <b:Middle>W.</b:Middle>
            <b:First>Andrew</b:First>
          </b:Person>
        </b:NameList>
      </b:Author>
    </b:Author>
    <b:ConferenceName> 2007 15th International Symposium on Modeling, Analysis, and Simulation of Computer and Telecommunication Systems</b:ConferenceName>
    <b:RefOrder>9</b:RefOrder>
  </b:Source>
  <b:Source>
    <b:Tag>Bou18</b:Tag>
    <b:SourceType>JournalArticle</b:SourceType>
    <b:Guid>{47CC6510-DBF4-4A04-8932-0F786CC22E91}</b:Guid>
    <b:Title>A comprehensive survey on machine learning for networking: evolution, applications and research opportunities</b:Title>
    <b:Year>2018</b:Year>
    <b:JournalName>Journal of Internet Services and Applications</b:JournalName>
    <b:Author>
      <b:Author>
        <b:NameList>
          <b:Person>
            <b:Last>Boutaba</b:Last>
            <b:First>Raouf</b:First>
          </b:Person>
          <b:Person>
            <b:Last>Salahuddin</b:Last>
            <b:Middle>A.</b:Middle>
            <b:First>Mohammad</b:First>
          </b:Person>
          <b:Person>
            <b:Last>Limam</b:Last>
            <b:First>Noura</b:First>
          </b:Person>
          <b:Person>
            <b:Last>Ayoubi</b:Last>
            <b:First>Sara</b:First>
          </b:Person>
          <b:Person>
            <b:Last>Shahriar</b:Last>
            <b:First>Nashid</b:First>
          </b:Person>
          <b:Person>
            <b:Last>Estrada-Solano</b:Last>
            <b:First>Felipe</b:First>
          </b:Person>
          <b:Person>
            <b:Last>Caicedo</b:Last>
            <b:Middle>M.</b:Middle>
            <b:First>Oscar</b:First>
          </b:Person>
        </b:NameList>
      </b:Author>
    </b:Author>
    <b:URL>https://doi.org/10.1186/s13174-018-0087-2</b:URL>
    <b:DOI>10.1186/s13174-018-0087-2</b:DOI>
    <b:RefOrder>10</b:RefOrder>
  </b:Source>
  <b:Source>
    <b:Tag>Bha13</b:Tag>
    <b:SourceType>Book</b:SourceType>
    <b:Guid>{18707ADA-9566-4A26-9188-F9E262F023B5}</b:Guid>
    <b:Title>Network Anomaly Detection: A Machine Learning Perspective</b:Title>
    <b:Year>2013</b:Year>
    <b:Publisher>CRC Press / Chapman and Hall</b:Publisher>
    <b:Author>
      <b:Author>
        <b:NameList>
          <b:Person>
            <b:Last>Bhattacharyya</b:Last>
            <b:Middle>Kumar</b:Middle>
            <b:First>Dhruba</b:First>
          </b:Person>
          <b:Person>
            <b:Last>Kalita</b:Last>
            <b:Middle>Kumar</b:Middle>
            <b:First>Jugal</b:First>
          </b:Person>
        </b:NameList>
      </b:Author>
    </b:Author>
    <b:RefOrder>12</b:RefOrder>
  </b:Source>
  <b:Source>
    <b:Tag>Jer18</b:Tag>
    <b:SourceType>InternetSite</b:SourceType>
    <b:Guid>{FD5352F8-B82E-461C-8161-C0E7F9EE7C34}</b:Guid>
    <b:Author>
      <b:Author>
        <b:NameList>
          <b:Person>
            <b:Last>Jordan</b:Last>
            <b:First>Jeremy</b:First>
          </b:Person>
        </b:NameList>
      </b:Author>
    </b:Author>
    <b:Title>Organizing machine learning projects: project management guidelines.</b:Title>
    <b:Year>2018 </b:Year>
    <b:Month>September</b:Month>
    <b:Day>1</b:Day>
    <b:YearAccessed>2019</b:YearAccessed>
    <b:MonthAccessed>May</b:MonthAccessed>
    <b:DayAccessed>6</b:DayAccessed>
    <b:URL>https://www.jeremyjordan.me/ml-projects-guide/</b:URL>
    <b:RefOrder>16</b:RefOrder>
  </b:Source>
  <b:Source>
    <b:Tag>Sci19</b:Tag>
    <b:SourceType>InternetSite</b:SourceType>
    <b:Guid>{2447E540-91B7-47B5-89CB-CA0CCD615CB4}</b:Guid>
    <b:Title>Scikit-learn </b:Title>
    <b:YearAccessed>2019</b:YearAccessed>
    <b:MonthAccessed>May</b:MonthAccessed>
    <b:DayAccessed>1</b:DayAccessed>
    <b:URL>https://scikit-learn.org</b:URL>
    <b:RefOrder>13</b:RefOrder>
  </b:Source>
  <b:Source>
    <b:Tag>Pan19</b:Tag>
    <b:SourceType>InternetSite</b:SourceType>
    <b:Guid>{B125A017-82F9-4B9A-BE8E-3E794D6B61E3}</b:Guid>
    <b:Title>Pandas</b:Title>
    <b:YearAccessed>2019</b:YearAccessed>
    <b:MonthAccessed>May </b:MonthAccessed>
    <b:DayAccessed>1</b:DayAccessed>
    <b:URL>https://pandas.pydata.org/</b:URL>
    <b:RefOrder>14</b:RefOrder>
  </b:Source>
  <b:Source>
    <b:Tag>Ten19</b:Tag>
    <b:SourceType>InternetSite</b:SourceType>
    <b:Guid>{70587CB4-3B17-45CC-B8F3-FE1DAAB27329}</b:Guid>
    <b:Title>Tensorflow</b:Title>
    <b:ProductionCompany>Google</b:ProductionCompany>
    <b:YearAccessed>2019</b:YearAccessed>
    <b:MonthAccessed>May</b:MonthAccessed>
    <b:DayAccessed>1</b:DayAccessed>
    <b:URL>https://www.tensorflow.org/</b:URL>
    <b:RefOrder>15</b:RefOrder>
  </b:Source>
  <b:Source>
    <b:Tag>Mac18</b:Tag>
    <b:SourceType>InternetSite</b:SourceType>
    <b:Guid>{26332DF9-35B3-456E-8D6A-41A3DB6AE039}</b:Guid>
    <b:Title>Machine Learning and Pattern Recognition</b:Title>
    <b:ProductionCompany>Learntek</b:ProductionCompany>
    <b:Year>2018</b:Year>
    <b:Month>November</b:Month>
    <b:Day>21</b:Day>
    <b:YearAccessed>2019</b:YearAccessed>
    <b:MonthAccessed>May</b:MonthAccessed>
    <b:DayAccessed>1</b:DayAccessed>
    <b:URL>https://www.learntek.org/blog/machine-learning-and-pattern-recognition/</b:URL>
    <b:RefOrder>11</b:RefOrder>
  </b:Source>
  <b:Source>
    <b:Tag>Col17</b:Tag>
    <b:SourceType>Book</b:SourceType>
    <b:Guid>{0B943F18-DF5A-4C32-AA78-2EB49E220690}</b:Guid>
    <b:Title>Network Security Through Data Analysis: From Data to Action</b:Title>
    <b:Year>2017</b:Year>
    <b:City>US</b:City>
    <b:Publisher>O'Reilly</b:Publisher>
    <b:Author>
      <b:Author>
        <b:NameList>
          <b:Person>
            <b:Last>Collins</b:Last>
            <b:First>Michael</b:First>
          </b:Person>
        </b:NameList>
      </b:Author>
    </b:Author>
    <b:Edition>2nd</b:Edition>
    <b:RefOrder>17</b:RefOrder>
  </b:Source>
</b:Sources>
</file>

<file path=customXml/itemProps1.xml><?xml version="1.0" encoding="utf-8"?>
<ds:datastoreItem xmlns:ds="http://schemas.openxmlformats.org/officeDocument/2006/customXml" ds:itemID="{D83FB003-FD1F-4DDC-B601-77050E8A85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4158</TotalTime>
  <Pages>17</Pages>
  <Words>2887</Words>
  <Characters>16456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Gheorghe Razoare (1810652)</cp:lastModifiedBy>
  <cp:revision>116</cp:revision>
  <dcterms:created xsi:type="dcterms:W3CDTF">2019-04-25T11:37:00Z</dcterms:created>
  <dcterms:modified xsi:type="dcterms:W3CDTF">2019-05-08T22:40:00Z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Docear4Word_StyleTitle">
    <vt:lpwstr>IEEE</vt:lpwstr>
  </property>
</Properties>
</file>