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F961" w14:textId="77777777" w:rsidR="006D2934" w:rsidRDefault="008701A4">
      <w:pPr>
        <w:spacing w:after="247"/>
      </w:pPr>
      <w:r>
        <w:rPr>
          <w:rFonts w:eastAsia="Arial" w:cs="Arial"/>
          <w:b/>
          <w:sz w:val="24"/>
        </w:rPr>
        <w:t>ASSESSMENT 2</w:t>
      </w:r>
      <w:r>
        <w:rPr>
          <w:rFonts w:eastAsia="Arial" w:cs="Arial"/>
          <w:b/>
          <w:sz w:val="28"/>
        </w:rPr>
        <w:t xml:space="preserve"> </w:t>
      </w:r>
    </w:p>
    <w:p w14:paraId="21D7EA10" w14:textId="77777777" w:rsidR="006D2934" w:rsidRDefault="008701A4">
      <w:pPr>
        <w:spacing w:after="0"/>
        <w:ind w:right="3"/>
        <w:jc w:val="right"/>
      </w:pPr>
      <w:r>
        <w:rPr>
          <w:rFonts w:eastAsia="Arial" w:cs="Arial"/>
          <w:b/>
          <w:sz w:val="28"/>
        </w:rPr>
        <w:t xml:space="preserve">APPENDIX GA36b </w:t>
      </w:r>
    </w:p>
    <w:p w14:paraId="733B29F9" w14:textId="77777777" w:rsidR="006D2934" w:rsidRDefault="008701A4">
      <w:pPr>
        <w:spacing w:after="302"/>
      </w:pPr>
      <w:r>
        <w:rPr>
          <w:rFonts w:eastAsia="Arial" w:cs="Arial"/>
          <w:sz w:val="20"/>
        </w:rPr>
        <w:t xml:space="preserve"> </w:t>
      </w:r>
    </w:p>
    <w:p w14:paraId="3FC61E35" w14:textId="77777777" w:rsidR="006D2934" w:rsidRDefault="008701A4">
      <w:pPr>
        <w:pStyle w:val="Heading1"/>
      </w:pPr>
      <w:r>
        <w:t xml:space="preserve">LEVEL 5 ASSESSMENT SPECIFICATION  </w:t>
      </w:r>
    </w:p>
    <w:p w14:paraId="2E81AEB2" w14:textId="77777777" w:rsidR="006D2934" w:rsidRDefault="008701A4">
      <w:pPr>
        <w:spacing w:after="0"/>
        <w:ind w:left="85"/>
        <w:jc w:val="center"/>
      </w:pPr>
      <w:r>
        <w:rPr>
          <w:rFonts w:eastAsia="Arial" w:cs="Arial"/>
          <w:b/>
          <w:i/>
          <w:sz w:val="32"/>
        </w:rPr>
        <w:t xml:space="preserve"> </w:t>
      </w:r>
    </w:p>
    <w:tbl>
      <w:tblPr>
        <w:tblStyle w:val="TableGrid"/>
        <w:tblW w:w="9924" w:type="dxa"/>
        <w:tblInd w:w="399" w:type="dxa"/>
        <w:tblCellMar>
          <w:top w:w="11" w:type="dxa"/>
          <w:left w:w="106" w:type="dxa"/>
          <w:bottom w:w="0" w:type="dxa"/>
          <w:right w:w="0" w:type="dxa"/>
        </w:tblCellMar>
        <w:tblLook w:val="04A0" w:firstRow="1" w:lastRow="0" w:firstColumn="1" w:lastColumn="0" w:noHBand="0" w:noVBand="1"/>
      </w:tblPr>
      <w:tblGrid>
        <w:gridCol w:w="2091"/>
        <w:gridCol w:w="3297"/>
        <w:gridCol w:w="2265"/>
        <w:gridCol w:w="2271"/>
      </w:tblGrid>
      <w:tr w:rsidR="006D2934" w14:paraId="13022B38"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17BB88" w14:textId="77777777" w:rsidR="006D2934" w:rsidRDefault="008701A4">
            <w:pPr>
              <w:spacing w:after="0"/>
            </w:pPr>
            <w:r>
              <w:rPr>
                <w:rFonts w:eastAsia="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9821437" w14:textId="77777777" w:rsidR="006D2934" w:rsidRDefault="008701A4">
            <w:pPr>
              <w:spacing w:after="0"/>
              <w:ind w:left="2"/>
            </w:pPr>
            <w:r>
              <w:rPr>
                <w:rFonts w:eastAsia="Arial" w:cs="Arial"/>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4E6A95" w14:textId="77777777" w:rsidR="006D2934" w:rsidRDefault="008701A4">
            <w:pPr>
              <w:spacing w:after="0"/>
              <w:ind w:left="1"/>
              <w:jc w:val="both"/>
            </w:pPr>
            <w:r>
              <w:rPr>
                <w:rFonts w:eastAsia="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15B9F7B" w14:textId="77777777" w:rsidR="006D2934" w:rsidRDefault="008701A4">
            <w:pPr>
              <w:spacing w:after="0"/>
              <w:ind w:left="5"/>
            </w:pPr>
            <w:r>
              <w:rPr>
                <w:rFonts w:eastAsia="Arial" w:cs="Arial"/>
                <w:b/>
              </w:rPr>
              <w:t xml:space="preserve"> </w:t>
            </w:r>
          </w:p>
        </w:tc>
      </w:tr>
      <w:tr w:rsidR="006D2934" w14:paraId="08C2AAFE"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40CEA5" w14:textId="77777777" w:rsidR="006D2934" w:rsidRDefault="008701A4">
            <w:pPr>
              <w:spacing w:after="0"/>
            </w:pPr>
            <w:r>
              <w:rPr>
                <w:rFonts w:eastAsia="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2447ED6" w14:textId="77777777" w:rsidR="006D2934" w:rsidRDefault="008701A4">
            <w:pPr>
              <w:spacing w:after="0"/>
              <w:ind w:left="2"/>
            </w:pPr>
            <w:r>
              <w:rPr>
                <w:rFonts w:eastAsia="Arial" w:cs="Arial"/>
                <w:b/>
              </w:rPr>
              <w:t xml:space="preserve">BSc Health and Social Care </w:t>
            </w:r>
          </w:p>
        </w:tc>
      </w:tr>
      <w:tr w:rsidR="006D2934" w14:paraId="544A89AA"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267E2F" w14:textId="77777777" w:rsidR="006D2934" w:rsidRDefault="008701A4">
            <w:pPr>
              <w:spacing w:after="0"/>
            </w:pPr>
            <w:r>
              <w:rPr>
                <w:rFonts w:eastAsia="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2C3957B" w14:textId="77777777" w:rsidR="006D2934" w:rsidRDefault="008701A4">
            <w:pPr>
              <w:spacing w:after="0"/>
              <w:ind w:left="2"/>
            </w:pPr>
            <w:r>
              <w:rPr>
                <w:rFonts w:eastAsia="Arial" w:cs="Arial"/>
                <w:b/>
              </w:rPr>
              <w:t xml:space="preserve">Changemakers: Creativity and Value Creation </w:t>
            </w:r>
          </w:p>
        </w:tc>
      </w:tr>
      <w:tr w:rsidR="006D2934" w14:paraId="3CE002E9" w14:textId="77777777">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A9033DF" w14:textId="77777777" w:rsidR="006D2934" w:rsidRDefault="008701A4">
            <w:pPr>
              <w:spacing w:after="0"/>
            </w:pPr>
            <w:r>
              <w:rPr>
                <w:rFonts w:eastAsia="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922C82F" w14:textId="77777777" w:rsidR="006D2934" w:rsidRDefault="008701A4">
            <w:pPr>
              <w:spacing w:after="0"/>
              <w:ind w:left="2"/>
            </w:pPr>
            <w:r>
              <w:rPr>
                <w:rFonts w:eastAsia="Arial" w:cs="Arial"/>
                <w:b/>
              </w:rPr>
              <w:t xml:space="preserve">BMHP5014_BIRM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66666234" w14:textId="77777777" w:rsidR="006D2934" w:rsidRDefault="008701A4">
            <w:pPr>
              <w:spacing w:after="14" w:line="240" w:lineRule="auto"/>
              <w:ind w:left="1"/>
            </w:pPr>
            <w:r>
              <w:rPr>
                <w:rFonts w:eastAsia="Arial" w:cs="Arial"/>
                <w:b/>
              </w:rPr>
              <w:t xml:space="preserve">Contribution to Overall Module </w:t>
            </w:r>
          </w:p>
          <w:p w14:paraId="00D24866" w14:textId="77777777" w:rsidR="006D2934" w:rsidRDefault="008701A4">
            <w:pPr>
              <w:spacing w:after="0"/>
              <w:ind w:left="1"/>
            </w:pPr>
            <w:r>
              <w:rPr>
                <w:rFonts w:eastAsia="Arial" w:cs="Arial"/>
                <w:b/>
              </w:rPr>
              <w:t>Assessment (%):</w:t>
            </w:r>
            <w:r>
              <w:rPr>
                <w:rFonts w:eastAsia="Arial" w:cs="Arial"/>
                <w:b/>
                <w:sz w:val="24"/>
              </w:rP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1E302CED" w14:textId="77777777" w:rsidR="006D2934" w:rsidRDefault="008701A4">
            <w:pPr>
              <w:spacing w:after="0"/>
              <w:ind w:left="5"/>
            </w:pPr>
            <w:r>
              <w:rPr>
                <w:rFonts w:eastAsia="Arial" w:cs="Arial"/>
                <w:b/>
                <w:sz w:val="24"/>
              </w:rPr>
              <w:t xml:space="preserve">50% </w:t>
            </w:r>
          </w:p>
          <w:p w14:paraId="39383898" w14:textId="77777777" w:rsidR="006D2934" w:rsidRDefault="008701A4">
            <w:pPr>
              <w:spacing w:after="0"/>
              <w:ind w:left="5"/>
            </w:pPr>
            <w:r>
              <w:rPr>
                <w:rFonts w:eastAsia="Arial" w:cs="Arial"/>
                <w:b/>
                <w:sz w:val="24"/>
              </w:rPr>
              <w:t>(part 2 of 2)</w:t>
            </w:r>
            <w:r>
              <w:rPr>
                <w:rFonts w:eastAsia="Arial" w:cs="Arial"/>
                <w:sz w:val="24"/>
              </w:rPr>
              <w:t xml:space="preserve"> </w:t>
            </w:r>
          </w:p>
        </w:tc>
      </w:tr>
      <w:tr w:rsidR="006D2934" w14:paraId="6CECBFA9" w14:textId="77777777">
        <w:trPr>
          <w:trHeight w:val="75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8DC8526" w14:textId="77777777" w:rsidR="006D2934" w:rsidRDefault="008701A4">
            <w:pPr>
              <w:spacing w:after="0"/>
            </w:pPr>
            <w:r>
              <w:rPr>
                <w:rFonts w:eastAsia="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3EED0136" w14:textId="7F2A6192" w:rsidR="006D2934" w:rsidRPr="008701A4" w:rsidRDefault="008701A4">
            <w:pPr>
              <w:spacing w:after="0"/>
              <w:ind w:left="2"/>
              <w:rPr>
                <w:b/>
                <w:bCs/>
              </w:rPr>
            </w:pPr>
            <w:r w:rsidRPr="008701A4">
              <w:rPr>
                <w:b/>
                <w:bCs/>
              </w:rPr>
              <w:t xml:space="preserve">Robert </w:t>
            </w:r>
            <w:proofErr w:type="spellStart"/>
            <w:r w:rsidRPr="008701A4">
              <w:rPr>
                <w:b/>
                <w:bCs/>
              </w:rPr>
              <w:t>Nartowski</w:t>
            </w:r>
            <w:proofErr w:type="spellEnd"/>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25543894" w14:textId="77777777" w:rsidR="006D2934" w:rsidRDefault="008701A4">
            <w:pPr>
              <w:spacing w:after="0"/>
              <w:ind w:left="1"/>
            </w:pPr>
            <w:r>
              <w:rPr>
                <w:rFonts w:eastAsia="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B0B55F1" w14:textId="5DA9DA17" w:rsidR="006D2934" w:rsidRDefault="008701A4">
            <w:pPr>
              <w:spacing w:after="0"/>
              <w:ind w:left="5"/>
            </w:pPr>
            <w:r>
              <w:rPr>
                <w:rFonts w:eastAsia="Arial" w:cs="Arial"/>
                <w:b/>
              </w:rPr>
              <w:t xml:space="preserve">Chloe Harries </w:t>
            </w:r>
            <w:r>
              <w:rPr>
                <w:rFonts w:eastAsia="Arial" w:cs="Arial"/>
                <w:b/>
              </w:rPr>
              <w:t xml:space="preserve"> </w:t>
            </w:r>
          </w:p>
        </w:tc>
      </w:tr>
      <w:tr w:rsidR="006D2934" w14:paraId="0E868AFA"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181B0AD" w14:textId="77777777" w:rsidR="006D2934" w:rsidRDefault="008701A4">
            <w:pPr>
              <w:spacing w:after="0"/>
              <w:jc w:val="both"/>
            </w:pPr>
            <w:r>
              <w:rPr>
                <w:rFonts w:eastAsia="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7763C778" w14:textId="77777777" w:rsidR="006D2934" w:rsidRDefault="008701A4">
            <w:pPr>
              <w:spacing w:after="0"/>
              <w:ind w:left="2"/>
            </w:pPr>
            <w:r>
              <w:rPr>
                <w:rFonts w:eastAsia="Arial" w:cs="Arial"/>
                <w:b/>
              </w:rPr>
              <w:t xml:space="preserve">Project </w:t>
            </w:r>
            <w:r>
              <w:rPr>
                <w:rFonts w:eastAsia="Arial" w:cs="Arial"/>
                <w:b/>
              </w:rPr>
              <w:tab/>
              <w:t xml:space="preserve">Outcomes </w:t>
            </w:r>
            <w:r>
              <w:rPr>
                <w:rFonts w:eastAsia="Arial" w:cs="Arial"/>
                <w:b/>
              </w:rPr>
              <w:tab/>
              <w:t xml:space="preserve">Written Assignment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E832A4" w14:textId="77777777" w:rsidR="006D2934" w:rsidRDefault="008701A4">
            <w:pPr>
              <w:spacing w:after="0"/>
              <w:ind w:left="1"/>
            </w:pPr>
            <w:r>
              <w:rPr>
                <w:rFonts w:eastAsia="Arial" w:cs="Arial"/>
                <w:b/>
              </w:rPr>
              <w:t xml:space="preserve">Word </w:t>
            </w:r>
            <w:r>
              <w:rPr>
                <w:rFonts w:eastAsia="Arial" w:cs="Arial"/>
                <w:b/>
              </w:rPr>
              <w:tab/>
              <w:t xml:space="preserve">count </w:t>
            </w:r>
            <w:r>
              <w:rPr>
                <w:rFonts w:eastAsia="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6BEB94B8" w14:textId="77777777" w:rsidR="006D2934" w:rsidRDefault="008701A4">
            <w:pPr>
              <w:spacing w:after="0"/>
              <w:ind w:left="5"/>
            </w:pPr>
            <w:r>
              <w:rPr>
                <w:rFonts w:eastAsia="Arial" w:cs="Arial"/>
                <w:b/>
                <w:color w:val="FF0000"/>
              </w:rPr>
              <w:t xml:space="preserve">2000 words (-/+ </w:t>
            </w:r>
          </w:p>
          <w:p w14:paraId="47B53A33" w14:textId="77777777" w:rsidR="006D2934" w:rsidRDefault="008701A4">
            <w:pPr>
              <w:spacing w:after="0"/>
              <w:ind w:left="5"/>
            </w:pPr>
            <w:r>
              <w:rPr>
                <w:rFonts w:eastAsia="Arial" w:cs="Arial"/>
                <w:b/>
                <w:color w:val="FF0000"/>
              </w:rPr>
              <w:t>10%)</w:t>
            </w:r>
            <w:r>
              <w:rPr>
                <w:rFonts w:eastAsia="Arial" w:cs="Arial"/>
                <w:b/>
              </w:rPr>
              <w:t xml:space="preserve"> </w:t>
            </w:r>
          </w:p>
        </w:tc>
      </w:tr>
      <w:tr w:rsidR="006D2934" w14:paraId="4315D2C4"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A8E4121" w14:textId="77777777" w:rsidR="006D2934" w:rsidRDefault="008701A4">
            <w:pPr>
              <w:spacing w:after="0"/>
            </w:pPr>
            <w:r>
              <w:rPr>
                <w:rFonts w:eastAsia="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1E65848E" w14:textId="569391C4" w:rsidR="006D2934" w:rsidRDefault="008701A4">
            <w:pPr>
              <w:spacing w:after="0"/>
              <w:ind w:left="2"/>
            </w:pPr>
            <w:r>
              <w:rPr>
                <w:rFonts w:eastAsia="Arial" w:cs="Arial"/>
                <w:b/>
                <w:color w:val="FF0000"/>
              </w:rPr>
              <w:t>Week 10 – Friday 18</w:t>
            </w:r>
            <w:r>
              <w:rPr>
                <w:rFonts w:eastAsia="Arial" w:cs="Arial"/>
                <w:b/>
                <w:color w:val="FF0000"/>
                <w:vertAlign w:val="superscript"/>
              </w:rPr>
              <w:t>th</w:t>
            </w:r>
            <w:r>
              <w:rPr>
                <w:rFonts w:eastAsia="Arial" w:cs="Arial"/>
                <w:b/>
                <w:color w:val="FF0000"/>
              </w:rPr>
              <w:t xml:space="preserve"> November </w:t>
            </w:r>
            <w:r>
              <w:rPr>
                <w:rFonts w:eastAsia="Arial" w:cs="Arial"/>
                <w:b/>
                <w:color w:val="FF0000"/>
              </w:rPr>
              <w:t xml:space="preserve">2022 at 15:00 GMT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9AEED6" w14:textId="77777777" w:rsidR="006D2934" w:rsidRDefault="008701A4">
            <w:pPr>
              <w:spacing w:after="0"/>
              <w:ind w:left="1" w:right="104"/>
              <w:jc w:val="both"/>
            </w:pPr>
            <w:r>
              <w:rPr>
                <w:rFonts w:eastAsia="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DC96ADF" w14:textId="77777777" w:rsidR="006D2934" w:rsidRDefault="008701A4">
            <w:pPr>
              <w:spacing w:after="0"/>
              <w:ind w:left="5"/>
            </w:pPr>
            <w:r>
              <w:rPr>
                <w:rFonts w:eastAsia="Arial" w:cs="Arial"/>
                <w:b/>
              </w:rPr>
              <w:t xml:space="preserve"> </w:t>
            </w:r>
          </w:p>
        </w:tc>
      </w:tr>
      <w:tr w:rsidR="006D2934" w14:paraId="703CB2F2" w14:textId="77777777">
        <w:trPr>
          <w:trHeight w:val="2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743764E" w14:textId="77777777" w:rsidR="006D2934" w:rsidRDefault="008701A4">
            <w:pPr>
              <w:spacing w:after="0"/>
            </w:pPr>
            <w:r>
              <w:rPr>
                <w:rFonts w:eastAsia="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21E64A8" w14:textId="77777777" w:rsidR="006D2934" w:rsidRDefault="008701A4">
            <w:pPr>
              <w:spacing w:after="109" w:line="251" w:lineRule="auto"/>
              <w:ind w:left="2"/>
            </w:pPr>
            <w:r>
              <w:rPr>
                <w:rFonts w:eastAsia="Arial" w:cs="Arial"/>
              </w:rPr>
              <w:t>All written assessments, where practical and possible, must be submitted via Turnitin unless otherwise instructed by the Lecturer. (Please DO NOT put this assessment specification into Turnitin or it will match many similarities with other students’ submis</w:t>
            </w:r>
            <w:r>
              <w:rPr>
                <w:rFonts w:eastAsia="Arial" w:cs="Arial"/>
              </w:rPr>
              <w:t xml:space="preserve">sions.) </w:t>
            </w:r>
          </w:p>
          <w:p w14:paraId="53083E19" w14:textId="77777777" w:rsidR="006D2934" w:rsidRDefault="008701A4">
            <w:pPr>
              <w:spacing w:after="218"/>
              <w:ind w:left="2"/>
            </w:pPr>
            <w:r>
              <w:rPr>
                <w:rFonts w:eastAsia="Arial" w:cs="Arial"/>
                <w:b/>
              </w:rPr>
              <w:t xml:space="preserve">Alternative submission method (if applicable):  </w:t>
            </w:r>
          </w:p>
          <w:p w14:paraId="7E432057" w14:textId="77777777" w:rsidR="006D2934" w:rsidRDefault="008701A4">
            <w:pPr>
              <w:spacing w:after="0"/>
              <w:ind w:left="2" w:right="112"/>
              <w:jc w:val="both"/>
            </w:pPr>
            <w:r>
              <w:rPr>
                <w:rFonts w:eastAsia="Arial" w:cs="Arial"/>
                <w:b/>
              </w:rPr>
              <w:t xml:space="preserve">Late submission of the assessment will result in a late penalty mark.  </w:t>
            </w:r>
            <w:r>
              <w:rPr>
                <w:rFonts w:eastAsia="Arial" w:cs="Arial"/>
              </w:rPr>
              <w:t>Penalties for late submission: Up to one week late, maximum mark of 40%.  Over one week late, 0%.  Only the Extenuating Circums</w:t>
            </w:r>
            <w:r>
              <w:rPr>
                <w:rFonts w:eastAsia="Arial" w:cs="Arial"/>
              </w:rPr>
              <w:t>tances Panel may approve a change to submission dates.</w:t>
            </w:r>
            <w:r>
              <w:rPr>
                <w:rFonts w:eastAsia="Arial" w:cs="Arial"/>
                <w:b/>
              </w:rPr>
              <w:t xml:space="preserve"> </w:t>
            </w:r>
          </w:p>
        </w:tc>
      </w:tr>
      <w:tr w:rsidR="006D2934" w14:paraId="164AC725"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3A9EC2B" w14:textId="77777777" w:rsidR="006D2934" w:rsidRDefault="008701A4">
            <w:pPr>
              <w:spacing w:after="0"/>
              <w:ind w:right="38"/>
            </w:pPr>
            <w:r>
              <w:rPr>
                <w:rFonts w:eastAsia="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8D60A03" w14:textId="77777777" w:rsidR="006D2934" w:rsidRDefault="008701A4">
            <w:pPr>
              <w:spacing w:after="0"/>
              <w:ind w:left="2" w:right="106"/>
              <w:jc w:val="both"/>
            </w:pPr>
            <w:r>
              <w:rPr>
                <w:rFonts w:eastAsia="Arial" w:cs="Arial"/>
                <w:b/>
                <w:color w:val="FF0000"/>
              </w:rPr>
              <w:t>Academic honesty is required</w:t>
            </w:r>
            <w:r>
              <w:rPr>
                <w:rFonts w:eastAsia="Arial" w:cs="Arial"/>
                <w:color w:val="FF0000"/>
              </w:rPr>
              <w:t xml:space="preserve">. </w:t>
            </w:r>
            <w:r>
              <w:rPr>
                <w:rFonts w:eastAsia="Arial" w:cs="Arial"/>
              </w:rPr>
              <w:t xml:space="preserve">In the main body of your submission, </w:t>
            </w:r>
            <w:r>
              <w:rPr>
                <w:rFonts w:eastAsia="Arial" w:cs="Arial"/>
              </w:rPr>
              <w:t xml:space="preserve">you must give credit to authors on whose research and ideas your work is based. Append to your submission a reference list that indicates the books, articles, etc. that you have used, cited or quoted in order to complete this assessment.   </w:t>
            </w:r>
          </w:p>
        </w:tc>
      </w:tr>
    </w:tbl>
    <w:p w14:paraId="4DC696CE" w14:textId="77777777" w:rsidR="006D2934" w:rsidRDefault="008701A4">
      <w:pPr>
        <w:spacing w:after="0"/>
      </w:pPr>
      <w:r>
        <w:rPr>
          <w:rFonts w:eastAsia="Arial" w:cs="Arial"/>
          <w:sz w:val="32"/>
        </w:rPr>
        <w:t xml:space="preserve"> </w:t>
      </w:r>
    </w:p>
    <w:p w14:paraId="569437CC" w14:textId="77777777" w:rsidR="006D2934" w:rsidRDefault="008701A4">
      <w:pPr>
        <w:spacing w:after="0"/>
      </w:pPr>
      <w:r>
        <w:rPr>
          <w:rFonts w:eastAsia="Arial" w:cs="Arial"/>
          <w:sz w:val="32"/>
        </w:rPr>
        <w:t xml:space="preserve"> </w:t>
      </w:r>
    </w:p>
    <w:tbl>
      <w:tblPr>
        <w:tblStyle w:val="TableGrid"/>
        <w:tblW w:w="9951" w:type="dxa"/>
        <w:tblInd w:w="399" w:type="dxa"/>
        <w:tblCellMar>
          <w:top w:w="10" w:type="dxa"/>
          <w:left w:w="106" w:type="dxa"/>
          <w:bottom w:w="0" w:type="dxa"/>
          <w:right w:w="115" w:type="dxa"/>
        </w:tblCellMar>
        <w:tblLook w:val="04A0" w:firstRow="1" w:lastRow="0" w:firstColumn="1" w:lastColumn="0" w:noHBand="0" w:noVBand="1"/>
      </w:tblPr>
      <w:tblGrid>
        <w:gridCol w:w="9951"/>
      </w:tblGrid>
      <w:tr w:rsidR="006D2934" w14:paraId="5EC46810" w14:textId="77777777">
        <w:trPr>
          <w:trHeight w:val="514"/>
        </w:trPr>
        <w:tc>
          <w:tcPr>
            <w:tcW w:w="9951" w:type="dxa"/>
            <w:tcBorders>
              <w:top w:val="single" w:sz="4" w:space="0" w:color="000000"/>
              <w:left w:val="single" w:sz="4" w:space="0" w:color="000000"/>
              <w:bottom w:val="single" w:sz="4" w:space="0" w:color="000000"/>
              <w:right w:val="single" w:sz="4" w:space="0" w:color="000000"/>
            </w:tcBorders>
            <w:shd w:val="clear" w:color="auto" w:fill="E5E5E5"/>
          </w:tcPr>
          <w:p w14:paraId="0F2D7A95" w14:textId="77777777" w:rsidR="006D2934" w:rsidRDefault="008701A4">
            <w:pPr>
              <w:spacing w:after="0"/>
              <w:ind w:right="6146"/>
            </w:pPr>
            <w:r>
              <w:rPr>
                <w:rFonts w:eastAsia="Arial" w:cs="Arial"/>
                <w:b/>
              </w:rPr>
              <w:t>Module Learning Outcomes  (from module syllabus)</w:t>
            </w:r>
            <w:r>
              <w:rPr>
                <w:rFonts w:eastAsia="Arial" w:cs="Arial"/>
              </w:rPr>
              <w:t xml:space="preserve"> </w:t>
            </w:r>
          </w:p>
        </w:tc>
      </w:tr>
      <w:tr w:rsidR="006D2934" w14:paraId="22632E72" w14:textId="77777777">
        <w:trPr>
          <w:trHeight w:val="1952"/>
        </w:trPr>
        <w:tc>
          <w:tcPr>
            <w:tcW w:w="9951" w:type="dxa"/>
            <w:tcBorders>
              <w:top w:val="single" w:sz="4" w:space="0" w:color="000000"/>
              <w:left w:val="single" w:sz="4" w:space="0" w:color="000000"/>
              <w:bottom w:val="single" w:sz="4" w:space="0" w:color="000000"/>
              <w:right w:val="single" w:sz="4" w:space="0" w:color="000000"/>
            </w:tcBorders>
          </w:tcPr>
          <w:p w14:paraId="2FD92806" w14:textId="77777777" w:rsidR="006D2934" w:rsidRDefault="008701A4">
            <w:pPr>
              <w:spacing w:after="14"/>
            </w:pPr>
            <w:r>
              <w:rPr>
                <w:rFonts w:eastAsia="Arial" w:cs="Arial"/>
              </w:rPr>
              <w:t xml:space="preserve"> </w:t>
            </w:r>
          </w:p>
          <w:p w14:paraId="38E12B79" w14:textId="77777777" w:rsidR="006D2934" w:rsidRDefault="008701A4">
            <w:pPr>
              <w:numPr>
                <w:ilvl w:val="0"/>
                <w:numId w:val="3"/>
              </w:numPr>
              <w:spacing w:after="16" w:line="241" w:lineRule="auto"/>
              <w:ind w:hanging="355"/>
            </w:pPr>
            <w:r>
              <w:rPr>
                <w:rFonts w:eastAsia="Arial" w:cs="Arial"/>
                <w:sz w:val="24"/>
              </w:rPr>
              <w:t xml:space="preserve">Demonstrate knowledge and critical understanding of innovation, creativity and enterprising mindset, recognising the values and the contribution creativity makes to the common good.   </w:t>
            </w:r>
          </w:p>
          <w:p w14:paraId="314D8AC3" w14:textId="77777777" w:rsidR="006D2934" w:rsidRDefault="008701A4">
            <w:pPr>
              <w:numPr>
                <w:ilvl w:val="0"/>
                <w:numId w:val="3"/>
              </w:numPr>
              <w:spacing w:after="0" w:line="242" w:lineRule="auto"/>
              <w:ind w:hanging="355"/>
            </w:pPr>
            <w:r>
              <w:rPr>
                <w:rFonts w:eastAsia="Arial" w:cs="Arial"/>
                <w:sz w:val="24"/>
              </w:rPr>
              <w:t>Conceive, articula</w:t>
            </w:r>
            <w:r>
              <w:rPr>
                <w:rFonts w:eastAsia="Arial" w:cs="Arial"/>
                <w:sz w:val="24"/>
              </w:rPr>
              <w:t xml:space="preserve">te and apply creative thinking within a work-based or academic context to develop novel solutions and/or value creation. </w:t>
            </w:r>
          </w:p>
          <w:p w14:paraId="06D13176" w14:textId="77777777" w:rsidR="006D2934" w:rsidRDefault="008701A4">
            <w:pPr>
              <w:spacing w:after="0"/>
              <w:ind w:left="713"/>
            </w:pPr>
            <w:r>
              <w:rPr>
                <w:rFonts w:eastAsia="Arial" w:cs="Arial"/>
                <w:sz w:val="24"/>
              </w:rPr>
              <w:t xml:space="preserve"> </w:t>
            </w:r>
          </w:p>
        </w:tc>
      </w:tr>
    </w:tbl>
    <w:p w14:paraId="51F99631" w14:textId="77777777" w:rsidR="006D2934" w:rsidRDefault="008701A4">
      <w:pPr>
        <w:spacing w:after="0"/>
      </w:pPr>
      <w:r>
        <w:rPr>
          <w:rFonts w:eastAsia="Arial" w:cs="Arial"/>
          <w:b/>
          <w:sz w:val="20"/>
        </w:rPr>
        <w:t xml:space="preserve"> </w:t>
      </w:r>
    </w:p>
    <w:p w14:paraId="6F03BA47" w14:textId="77777777" w:rsidR="006D2934" w:rsidRDefault="008701A4">
      <w:pPr>
        <w:spacing w:after="0"/>
      </w:pPr>
      <w:r>
        <w:rPr>
          <w:rFonts w:eastAsia="Arial" w:cs="Arial"/>
          <w:b/>
          <w:sz w:val="20"/>
        </w:rPr>
        <w:lastRenderedPageBreak/>
        <w:t xml:space="preserve"> </w:t>
      </w:r>
    </w:p>
    <w:p w14:paraId="7D0E25E2" w14:textId="77777777" w:rsidR="006D2934" w:rsidRDefault="008701A4">
      <w:pPr>
        <w:pStyle w:val="Heading1"/>
        <w:ind w:right="135"/>
      </w:pPr>
      <w:r>
        <w:t xml:space="preserve">TASK DESCRIPTION </w:t>
      </w:r>
    </w:p>
    <w:p w14:paraId="22D0451E" w14:textId="77777777" w:rsidR="006D2934" w:rsidRDefault="008701A4">
      <w:pPr>
        <w:spacing w:after="0"/>
      </w:pPr>
      <w:r>
        <w:rPr>
          <w:rFonts w:eastAsia="Arial" w:cs="Arial"/>
        </w:rPr>
        <w:t xml:space="preserve"> </w:t>
      </w:r>
    </w:p>
    <w:p w14:paraId="2AF846AC" w14:textId="77777777" w:rsidR="006D2934" w:rsidRDefault="008701A4">
      <w:pPr>
        <w:spacing w:after="0"/>
      </w:pPr>
      <w:r>
        <w:rPr>
          <w:rFonts w:eastAsia="Arial" w:cs="Arial"/>
          <w:b/>
          <w:color w:val="FF0000"/>
          <w:sz w:val="24"/>
        </w:rPr>
        <w:t xml:space="preserve">Write an assignment up to 2000 words (+/- </w:t>
      </w:r>
      <w:r>
        <w:rPr>
          <w:rFonts w:eastAsia="Arial" w:cs="Arial"/>
          <w:b/>
          <w:color w:val="FF0000"/>
          <w:sz w:val="24"/>
        </w:rPr>
        <w:t xml:space="preserve">10%) responding to the following question: </w:t>
      </w:r>
    </w:p>
    <w:p w14:paraId="11BC05DC" w14:textId="77777777" w:rsidR="006D2934" w:rsidRDefault="008701A4">
      <w:pPr>
        <w:spacing w:after="79"/>
        <w:ind w:left="720"/>
      </w:pPr>
      <w:r>
        <w:rPr>
          <w:rFonts w:eastAsia="Arial" w:cs="Arial"/>
          <w:sz w:val="24"/>
        </w:rPr>
        <w:t xml:space="preserve"> </w:t>
      </w:r>
    </w:p>
    <w:p w14:paraId="7539866F" w14:textId="77777777" w:rsidR="006D2934" w:rsidRDefault="008701A4">
      <w:pPr>
        <w:numPr>
          <w:ilvl w:val="0"/>
          <w:numId w:val="1"/>
        </w:numPr>
        <w:spacing w:after="190" w:line="250" w:lineRule="auto"/>
        <w:ind w:hanging="360"/>
        <w:jc w:val="both"/>
      </w:pPr>
      <w:r>
        <w:rPr>
          <w:rFonts w:eastAsia="Arial" w:cs="Arial"/>
          <w:sz w:val="24"/>
        </w:rPr>
        <w:t xml:space="preserve">Identify the key learning points from the online e-learning material which you have gained because of completing the </w:t>
      </w:r>
      <w:r>
        <w:rPr>
          <w:rFonts w:eastAsia="Arial" w:cs="Arial"/>
          <w:b/>
          <w:sz w:val="24"/>
        </w:rPr>
        <w:t>Changemakers: Creativity and Value Creation</w:t>
      </w:r>
      <w:r>
        <w:rPr>
          <w:rFonts w:eastAsia="Arial" w:cs="Arial"/>
          <w:sz w:val="24"/>
        </w:rPr>
        <w:t xml:space="preserve"> </w:t>
      </w:r>
      <w:r>
        <w:rPr>
          <w:rFonts w:eastAsia="Arial" w:cs="Arial"/>
          <w:sz w:val="24"/>
        </w:rPr>
        <w:t xml:space="preserve">module.  Draw upon one topic area from each of the four units of the e-learning material from the module e.g., unit 1 - ideas and values, unit 2 - creative solutions, unit 3 - mobilising support and unit 4 – evaluation.   </w:t>
      </w:r>
    </w:p>
    <w:p w14:paraId="3AE75566" w14:textId="77777777" w:rsidR="006D2934" w:rsidRDefault="008701A4">
      <w:pPr>
        <w:numPr>
          <w:ilvl w:val="0"/>
          <w:numId w:val="1"/>
        </w:numPr>
        <w:spacing w:after="91" w:line="250" w:lineRule="auto"/>
        <w:ind w:hanging="360"/>
        <w:jc w:val="both"/>
      </w:pPr>
      <w:r>
        <w:rPr>
          <w:rFonts w:eastAsia="Arial" w:cs="Arial"/>
          <w:sz w:val="24"/>
        </w:rPr>
        <w:t xml:space="preserve">You are expected to write in the </w:t>
      </w:r>
      <w:r>
        <w:rPr>
          <w:rFonts w:eastAsia="Arial" w:cs="Arial"/>
          <w:sz w:val="24"/>
        </w:rPr>
        <w:t>first person to reflect on your learning and personal journey which has helped you to identify your knowledge and critical understanding of innovation, creativity and enterprising mindset recognising the values and contribution, which creativity makes to t</w:t>
      </w:r>
      <w:r>
        <w:rPr>
          <w:rFonts w:eastAsia="Arial" w:cs="Arial"/>
          <w:sz w:val="24"/>
        </w:rPr>
        <w:t xml:space="preserve">he common good within the health and social care profession.  </w:t>
      </w:r>
    </w:p>
    <w:p w14:paraId="57C3F44F" w14:textId="77777777" w:rsidR="006D2934" w:rsidRDefault="008701A4">
      <w:pPr>
        <w:spacing w:after="0"/>
        <w:ind w:left="720"/>
      </w:pPr>
      <w:r>
        <w:rPr>
          <w:rFonts w:eastAsia="Arial" w:cs="Arial"/>
          <w:sz w:val="24"/>
        </w:rPr>
        <w:t xml:space="preserve"> </w:t>
      </w:r>
    </w:p>
    <w:p w14:paraId="138054C4" w14:textId="77777777" w:rsidR="006D2934" w:rsidRDefault="008701A4">
      <w:pPr>
        <w:spacing w:after="247" w:line="250" w:lineRule="auto"/>
        <w:jc w:val="both"/>
      </w:pPr>
      <w:r>
        <w:rPr>
          <w:rFonts w:eastAsia="Arial" w:cs="Arial"/>
          <w:sz w:val="24"/>
        </w:rPr>
        <w:t xml:space="preserve">Please refer to the guidance for students in the completion of tasks section to support your work. </w:t>
      </w:r>
    </w:p>
    <w:p w14:paraId="3D40A36B" w14:textId="77777777" w:rsidR="006D2934" w:rsidRDefault="008701A4">
      <w:pPr>
        <w:spacing w:after="210"/>
        <w:ind w:left="720"/>
      </w:pPr>
      <w:r>
        <w:rPr>
          <w:rFonts w:eastAsia="Arial" w:cs="Arial"/>
        </w:rPr>
        <w:t xml:space="preserve"> </w:t>
      </w:r>
    </w:p>
    <w:p w14:paraId="73CA0CE5" w14:textId="77777777" w:rsidR="006D2934" w:rsidRDefault="008701A4">
      <w:pPr>
        <w:spacing w:after="248" w:line="249" w:lineRule="auto"/>
        <w:ind w:left="730" w:hanging="10"/>
        <w:jc w:val="both"/>
      </w:pPr>
      <w:r>
        <w:rPr>
          <w:rFonts w:eastAsia="Arial" w:cs="Arial"/>
        </w:rPr>
        <w:t xml:space="preserve"> </w:t>
      </w:r>
      <w:r>
        <w:rPr>
          <w:rFonts w:eastAsia="Arial" w:cs="Arial"/>
          <w:b/>
        </w:rPr>
        <w:t xml:space="preserve">General Submission Guidance  </w:t>
      </w:r>
    </w:p>
    <w:p w14:paraId="295DA2E8" w14:textId="77777777" w:rsidR="006D2934" w:rsidRDefault="008701A4">
      <w:pPr>
        <w:numPr>
          <w:ilvl w:val="1"/>
          <w:numId w:val="1"/>
        </w:numPr>
        <w:spacing w:after="3" w:line="313" w:lineRule="auto"/>
        <w:ind w:left="1312" w:right="368" w:hanging="247"/>
      </w:pPr>
      <w:r>
        <w:rPr>
          <w:rFonts w:eastAsia="Arial" w:cs="Arial"/>
        </w:rPr>
        <w:t xml:space="preserve">All of your written submissions must include a title </w:t>
      </w:r>
      <w:r>
        <w:rPr>
          <w:rFonts w:eastAsia="Arial" w:cs="Arial"/>
        </w:rPr>
        <w:t xml:space="preserve">page that clearly states your name,  </w:t>
      </w:r>
      <w:r>
        <w:rPr>
          <w:rFonts w:eastAsia="Arial" w:cs="Arial"/>
        </w:rPr>
        <w:tab/>
        <w:t xml:space="preserve">your student number, the module code and title, your lecturer’s name, and your  </w:t>
      </w:r>
      <w:r>
        <w:rPr>
          <w:rFonts w:eastAsia="Arial" w:cs="Arial"/>
        </w:rPr>
        <w:tab/>
        <w:t xml:space="preserve">assignment title.  </w:t>
      </w:r>
    </w:p>
    <w:p w14:paraId="083F5F8C" w14:textId="77777777" w:rsidR="006D2934" w:rsidRDefault="008701A4">
      <w:pPr>
        <w:spacing w:after="19"/>
      </w:pPr>
      <w:r>
        <w:rPr>
          <w:rFonts w:eastAsia="Arial" w:cs="Arial"/>
        </w:rPr>
        <w:t xml:space="preserve"> </w:t>
      </w:r>
    </w:p>
    <w:p w14:paraId="0241395B" w14:textId="77777777" w:rsidR="006D2934" w:rsidRDefault="008701A4">
      <w:pPr>
        <w:numPr>
          <w:ilvl w:val="1"/>
          <w:numId w:val="1"/>
        </w:numPr>
        <w:spacing w:after="5" w:line="249" w:lineRule="auto"/>
        <w:ind w:left="1312" w:right="368" w:hanging="247"/>
      </w:pPr>
      <w:r>
        <w:rPr>
          <w:rFonts w:eastAsia="Arial" w:cs="Arial"/>
        </w:rPr>
        <w:t xml:space="preserve">All of your written submissions should be typed in Arial font, size 12.  </w:t>
      </w:r>
    </w:p>
    <w:p w14:paraId="1B421414" w14:textId="77777777" w:rsidR="006D2934" w:rsidRDefault="008701A4">
      <w:pPr>
        <w:spacing w:after="0"/>
      </w:pPr>
      <w:r>
        <w:rPr>
          <w:rFonts w:eastAsia="Arial" w:cs="Arial"/>
        </w:rPr>
        <w:t xml:space="preserve"> </w:t>
      </w:r>
    </w:p>
    <w:p w14:paraId="510909B3" w14:textId="77777777" w:rsidR="006D2934" w:rsidRDefault="008701A4">
      <w:pPr>
        <w:numPr>
          <w:ilvl w:val="1"/>
          <w:numId w:val="1"/>
        </w:numPr>
        <w:spacing w:after="5" w:line="249" w:lineRule="auto"/>
        <w:ind w:left="1312" w:right="368" w:hanging="247"/>
      </w:pPr>
      <w:r>
        <w:rPr>
          <w:rFonts w:eastAsia="Arial" w:cs="Arial"/>
        </w:rPr>
        <w:t xml:space="preserve">All your written submissions should be </w:t>
      </w:r>
      <w:r>
        <w:rPr>
          <w:rFonts w:eastAsia="Arial" w:cs="Arial"/>
        </w:rPr>
        <w:t xml:space="preserve">typed with 1.5 line spacing  </w:t>
      </w:r>
    </w:p>
    <w:p w14:paraId="62C5FEFA" w14:textId="77777777" w:rsidR="006D2934" w:rsidRDefault="008701A4">
      <w:pPr>
        <w:spacing w:after="0"/>
      </w:pPr>
      <w:r>
        <w:rPr>
          <w:rFonts w:eastAsia="Arial" w:cs="Arial"/>
        </w:rPr>
        <w:t xml:space="preserve"> </w:t>
      </w:r>
    </w:p>
    <w:p w14:paraId="60D3ACB0" w14:textId="77777777" w:rsidR="006D2934" w:rsidRDefault="008701A4">
      <w:pPr>
        <w:numPr>
          <w:ilvl w:val="1"/>
          <w:numId w:val="1"/>
        </w:numPr>
        <w:spacing w:after="3" w:line="313" w:lineRule="auto"/>
        <w:ind w:left="1312" w:right="368" w:hanging="247"/>
      </w:pPr>
      <w:r>
        <w:rPr>
          <w:noProof/>
        </w:rPr>
        <mc:AlternateContent>
          <mc:Choice Requires="wpg">
            <w:drawing>
              <wp:anchor distT="0" distB="0" distL="114300" distR="114300" simplePos="0" relativeHeight="251658240" behindDoc="1" locked="0" layoutInCell="1" allowOverlap="1" wp14:anchorId="6FEC4A75" wp14:editId="56F16469">
                <wp:simplePos x="0" y="0"/>
                <wp:positionH relativeFrom="column">
                  <wp:posOffset>381000</wp:posOffset>
                </wp:positionH>
                <wp:positionV relativeFrom="paragraph">
                  <wp:posOffset>-1922314</wp:posOffset>
                </wp:positionV>
                <wp:extent cx="5943600" cy="2945892"/>
                <wp:effectExtent l="0" t="0" r="0" b="0"/>
                <wp:wrapNone/>
                <wp:docPr id="31085" name="Group 31085"/>
                <wp:cNvGraphicFramePr/>
                <a:graphic xmlns:a="http://schemas.openxmlformats.org/drawingml/2006/main">
                  <a:graphicData uri="http://schemas.microsoft.com/office/word/2010/wordprocessingGroup">
                    <wpg:wgp>
                      <wpg:cNvGrpSpPr/>
                      <wpg:grpSpPr>
                        <a:xfrm>
                          <a:off x="0" y="0"/>
                          <a:ext cx="5943600" cy="2945892"/>
                          <a:chOff x="0" y="0"/>
                          <a:chExt cx="5943600" cy="2945892"/>
                        </a:xfrm>
                      </wpg:grpSpPr>
                      <pic:pic xmlns:pic="http://schemas.openxmlformats.org/drawingml/2006/picture">
                        <pic:nvPicPr>
                          <pic:cNvPr id="550" name="Picture 550"/>
                          <pic:cNvPicPr/>
                        </pic:nvPicPr>
                        <pic:blipFill>
                          <a:blip r:embed="rId7"/>
                          <a:stretch>
                            <a:fillRect/>
                          </a:stretch>
                        </pic:blipFill>
                        <pic:spPr>
                          <a:xfrm>
                            <a:off x="10668" y="0"/>
                            <a:ext cx="5923789" cy="2945892"/>
                          </a:xfrm>
                          <a:prstGeom prst="rect">
                            <a:avLst/>
                          </a:prstGeom>
                        </pic:spPr>
                      </pic:pic>
                      <pic:pic xmlns:pic="http://schemas.openxmlformats.org/drawingml/2006/picture">
                        <pic:nvPicPr>
                          <pic:cNvPr id="552" name="Picture 552"/>
                          <pic:cNvPicPr/>
                        </pic:nvPicPr>
                        <pic:blipFill>
                          <a:blip r:embed="rId8"/>
                          <a:stretch>
                            <a:fillRect/>
                          </a:stretch>
                        </pic:blipFill>
                        <pic:spPr>
                          <a:xfrm>
                            <a:off x="0" y="54864"/>
                            <a:ext cx="5943600" cy="2836164"/>
                          </a:xfrm>
                          <a:prstGeom prst="rect">
                            <a:avLst/>
                          </a:prstGeom>
                        </pic:spPr>
                      </pic:pic>
                      <pic:pic xmlns:pic="http://schemas.openxmlformats.org/drawingml/2006/picture">
                        <pic:nvPicPr>
                          <pic:cNvPr id="37941" name="Picture 37941"/>
                          <pic:cNvPicPr/>
                        </pic:nvPicPr>
                        <pic:blipFill>
                          <a:blip r:embed="rId9"/>
                          <a:stretch>
                            <a:fillRect/>
                          </a:stretch>
                        </pic:blipFill>
                        <pic:spPr>
                          <a:xfrm>
                            <a:off x="49784" y="16256"/>
                            <a:ext cx="5836921" cy="2859024"/>
                          </a:xfrm>
                          <a:prstGeom prst="rect">
                            <a:avLst/>
                          </a:prstGeom>
                        </pic:spPr>
                      </pic:pic>
                      <wps:wsp>
                        <wps:cNvPr id="554" name="Shape 554"/>
                        <wps:cNvSpPr/>
                        <wps:spPr>
                          <a:xfrm>
                            <a:off x="57912" y="24385"/>
                            <a:ext cx="5829300" cy="2851150"/>
                          </a:xfrm>
                          <a:custGeom>
                            <a:avLst/>
                            <a:gdLst/>
                            <a:ahLst/>
                            <a:cxnLst/>
                            <a:rect l="0" t="0" r="0" b="0"/>
                            <a:pathLst>
                              <a:path w="5829300" h="2851150">
                                <a:moveTo>
                                  <a:pt x="0" y="2851150"/>
                                </a:moveTo>
                                <a:lnTo>
                                  <a:pt x="5829300" y="2851150"/>
                                </a:lnTo>
                                <a:lnTo>
                                  <a:pt x="5829300" y="0"/>
                                </a:lnTo>
                                <a:lnTo>
                                  <a:pt x="0" y="0"/>
                                </a:lnTo>
                                <a:close/>
                              </a:path>
                            </a:pathLst>
                          </a:custGeom>
                          <a:ln w="9525" cap="flat">
                            <a:round/>
                          </a:ln>
                        </wps:spPr>
                        <wps:style>
                          <a:lnRef idx="1">
                            <a:srgbClr val="4A7EBB"/>
                          </a:lnRef>
                          <a:fillRef idx="0">
                            <a:srgbClr val="000000">
                              <a:alpha val="0"/>
                            </a:srgbClr>
                          </a:fillRef>
                          <a:effectRef idx="0">
                            <a:scrgbClr r="0" g="0" b="0"/>
                          </a:effectRef>
                          <a:fontRef idx="none"/>
                        </wps:style>
                        <wps:bodyPr/>
                      </wps:wsp>
                      <pic:pic xmlns:pic="http://schemas.openxmlformats.org/drawingml/2006/picture">
                        <pic:nvPicPr>
                          <pic:cNvPr id="556" name="Picture 556"/>
                          <pic:cNvPicPr/>
                        </pic:nvPicPr>
                        <pic:blipFill>
                          <a:blip r:embed="rId10"/>
                          <a:stretch>
                            <a:fillRect/>
                          </a:stretch>
                        </pic:blipFill>
                        <pic:spPr>
                          <a:xfrm>
                            <a:off x="42672" y="74676"/>
                            <a:ext cx="5858257" cy="2750820"/>
                          </a:xfrm>
                          <a:prstGeom prst="rect">
                            <a:avLst/>
                          </a:prstGeom>
                        </pic:spPr>
                      </pic:pic>
                    </wpg:wgp>
                  </a:graphicData>
                </a:graphic>
              </wp:anchor>
            </w:drawing>
          </mc:Choice>
          <mc:Fallback xmlns:a="http://schemas.openxmlformats.org/drawingml/2006/main">
            <w:pict>
              <v:group id="Group 31085" style="width:468pt;height:231.96pt;position:absolute;z-index:-2147483465;mso-position-horizontal-relative:text;mso-position-horizontal:absolute;margin-left:30pt;mso-position-vertical-relative:text;margin-top:-151.363pt;" coordsize="59436,29458">
                <v:shape id="Picture 550" style="position:absolute;width:59237;height:29458;left:106;top:0;" filled="f">
                  <v:imagedata r:id="rId11"/>
                </v:shape>
                <v:shape id="Picture 552" style="position:absolute;width:59436;height:28361;left:0;top:548;" filled="f">
                  <v:imagedata r:id="rId12"/>
                </v:shape>
                <v:shape id="Picture 37941" style="position:absolute;width:58369;height:28590;left:497;top:162;" filled="f">
                  <v:imagedata r:id="rId13"/>
                </v:shape>
                <v:shape id="Shape 554" style="position:absolute;width:58293;height:28511;left:579;top:243;" coordsize="5829300,2851150" path="m0,2851150l5829300,2851150l5829300,0l0,0x">
                  <v:stroke weight="0.75pt" endcap="flat" joinstyle="round" on="true" color="#4a7ebb"/>
                  <v:fill on="false" color="#000000" opacity="0"/>
                </v:shape>
                <v:shape id="Picture 556" style="position:absolute;width:58582;height:27508;left:426;top:746;" filled="f">
                  <v:imagedata r:id="rId14"/>
                </v:shape>
              </v:group>
            </w:pict>
          </mc:Fallback>
        </mc:AlternateContent>
      </w:r>
      <w:r>
        <w:rPr>
          <w:rFonts w:eastAsia="Arial" w:cs="Arial"/>
        </w:rPr>
        <w:t xml:space="preserve">All your written submissions should have an appropriate structure, include page  </w:t>
      </w:r>
      <w:r>
        <w:rPr>
          <w:rFonts w:eastAsia="Arial" w:cs="Arial"/>
        </w:rPr>
        <w:tab/>
        <w:t xml:space="preserve">numbers, with subtitles, written paragraphs to break up each of the sections and a Harvard  </w:t>
      </w:r>
      <w:r>
        <w:rPr>
          <w:rFonts w:eastAsia="Arial" w:cs="Arial"/>
        </w:rPr>
        <w:tab/>
        <w:t xml:space="preserve">reference compliant list. </w:t>
      </w:r>
      <w:r>
        <w:rPr>
          <w:rFonts w:eastAsia="Arial" w:cs="Arial"/>
          <w:sz w:val="24"/>
        </w:rPr>
        <w:t xml:space="preserve"> </w:t>
      </w:r>
    </w:p>
    <w:p w14:paraId="3394BD0C" w14:textId="77777777" w:rsidR="006D2934" w:rsidRDefault="008701A4">
      <w:pPr>
        <w:spacing w:after="0"/>
      </w:pPr>
      <w:r>
        <w:rPr>
          <w:rFonts w:eastAsia="Arial" w:cs="Arial"/>
        </w:rPr>
        <w:t xml:space="preserve"> </w:t>
      </w:r>
    </w:p>
    <w:p w14:paraId="6C25386B" w14:textId="77777777" w:rsidR="006D2934" w:rsidRDefault="008701A4">
      <w:pPr>
        <w:spacing w:after="0"/>
      </w:pPr>
      <w:r>
        <w:rPr>
          <w:rFonts w:eastAsia="Arial" w:cs="Arial"/>
        </w:rPr>
        <w:t xml:space="preserve"> </w:t>
      </w:r>
    </w:p>
    <w:p w14:paraId="6AF25083" w14:textId="77777777" w:rsidR="006D2934" w:rsidRDefault="008701A4">
      <w:pPr>
        <w:spacing w:after="0"/>
      </w:pPr>
      <w:r>
        <w:rPr>
          <w:rFonts w:eastAsia="Arial" w:cs="Arial"/>
        </w:rPr>
        <w:t xml:space="preserve"> </w:t>
      </w:r>
    </w:p>
    <w:p w14:paraId="6D07A44D" w14:textId="58208A2F" w:rsidR="006D2934" w:rsidRDefault="008701A4">
      <w:pPr>
        <w:spacing w:after="0"/>
        <w:rPr>
          <w:rFonts w:eastAsia="Arial" w:cs="Arial"/>
        </w:rPr>
      </w:pPr>
      <w:r>
        <w:rPr>
          <w:rFonts w:eastAsia="Arial" w:cs="Arial"/>
        </w:rPr>
        <w:t xml:space="preserve"> </w:t>
      </w:r>
    </w:p>
    <w:p w14:paraId="73620124" w14:textId="11D2BAA4" w:rsidR="008701A4" w:rsidRDefault="008701A4">
      <w:pPr>
        <w:spacing w:after="0"/>
        <w:rPr>
          <w:rFonts w:eastAsia="Arial" w:cs="Arial"/>
        </w:rPr>
      </w:pPr>
    </w:p>
    <w:p w14:paraId="5C4EE318" w14:textId="596AEE6D" w:rsidR="008701A4" w:rsidRDefault="008701A4">
      <w:pPr>
        <w:spacing w:after="0"/>
        <w:rPr>
          <w:rFonts w:eastAsia="Arial" w:cs="Arial"/>
        </w:rPr>
      </w:pPr>
    </w:p>
    <w:p w14:paraId="7649BC36" w14:textId="05C6640C" w:rsidR="008701A4" w:rsidRDefault="008701A4">
      <w:pPr>
        <w:spacing w:after="0"/>
        <w:rPr>
          <w:rFonts w:eastAsia="Arial" w:cs="Arial"/>
        </w:rPr>
      </w:pPr>
    </w:p>
    <w:p w14:paraId="26F8E0BA" w14:textId="34D1F42C" w:rsidR="008701A4" w:rsidRDefault="008701A4">
      <w:pPr>
        <w:spacing w:after="0"/>
        <w:rPr>
          <w:rFonts w:eastAsia="Arial" w:cs="Arial"/>
        </w:rPr>
      </w:pPr>
    </w:p>
    <w:p w14:paraId="75910317" w14:textId="573071A8" w:rsidR="008701A4" w:rsidRDefault="008701A4">
      <w:pPr>
        <w:spacing w:after="0"/>
        <w:rPr>
          <w:rFonts w:eastAsia="Arial" w:cs="Arial"/>
        </w:rPr>
      </w:pPr>
    </w:p>
    <w:p w14:paraId="78850DDF" w14:textId="23722E08" w:rsidR="008701A4" w:rsidRDefault="008701A4">
      <w:pPr>
        <w:spacing w:after="0"/>
        <w:rPr>
          <w:rFonts w:eastAsia="Arial" w:cs="Arial"/>
        </w:rPr>
      </w:pPr>
    </w:p>
    <w:p w14:paraId="6E5CB2DC" w14:textId="75468679" w:rsidR="008701A4" w:rsidRDefault="008701A4">
      <w:pPr>
        <w:spacing w:after="0"/>
        <w:rPr>
          <w:rFonts w:eastAsia="Arial" w:cs="Arial"/>
        </w:rPr>
      </w:pPr>
    </w:p>
    <w:p w14:paraId="2DA1C72B" w14:textId="77777777" w:rsidR="008701A4" w:rsidRDefault="008701A4">
      <w:pPr>
        <w:spacing w:after="0"/>
      </w:pPr>
    </w:p>
    <w:p w14:paraId="593721C5" w14:textId="77777777" w:rsidR="006D2934" w:rsidRDefault="008701A4">
      <w:pPr>
        <w:spacing w:after="158"/>
      </w:pPr>
      <w:r>
        <w:rPr>
          <w:rFonts w:eastAsia="Arial" w:cs="Arial"/>
        </w:rPr>
        <w:t xml:space="preserve"> </w:t>
      </w:r>
    </w:p>
    <w:p w14:paraId="33176FE3" w14:textId="77777777" w:rsidR="006D2934" w:rsidRDefault="008701A4">
      <w:pPr>
        <w:pStyle w:val="Heading1"/>
        <w:shd w:val="clear" w:color="auto" w:fill="D9D9D9"/>
        <w:ind w:left="185" w:right="127"/>
        <w:jc w:val="left"/>
      </w:pPr>
      <w:r>
        <w:lastRenderedPageBreak/>
        <w:t>GUIDANCE F</w:t>
      </w:r>
      <w:r>
        <w:t xml:space="preserve">OR STUDENTS IN THE COMPLETION OF TASKS </w:t>
      </w:r>
    </w:p>
    <w:p w14:paraId="252C31D5" w14:textId="77777777" w:rsidR="006D2934" w:rsidRDefault="008701A4">
      <w:pPr>
        <w:spacing w:after="0"/>
      </w:pPr>
      <w:r>
        <w:rPr>
          <w:rFonts w:eastAsia="Arial" w:cs="Arial"/>
        </w:rPr>
        <w:t xml:space="preserve"> </w:t>
      </w:r>
    </w:p>
    <w:p w14:paraId="2B806E1B" w14:textId="77777777" w:rsidR="006D2934" w:rsidRDefault="008701A4">
      <w:pPr>
        <w:spacing w:after="5" w:line="249" w:lineRule="auto"/>
        <w:ind w:left="10" w:hanging="10"/>
        <w:jc w:val="both"/>
      </w:pPr>
      <w:r>
        <w:rPr>
          <w:rFonts w:eastAsia="Arial" w:cs="Arial"/>
          <w:b/>
        </w:rPr>
        <w:t xml:space="preserve">NOTE: The guidance offered below is linked to the five generic assessment criteria overleaf. </w:t>
      </w:r>
    </w:p>
    <w:p w14:paraId="790CBE59" w14:textId="77777777" w:rsidR="006D2934" w:rsidRDefault="008701A4">
      <w:pPr>
        <w:spacing w:after="0"/>
      </w:pPr>
      <w:r>
        <w:rPr>
          <w:rFonts w:eastAsia="Arial" w:cs="Arial"/>
          <w:b/>
        </w:rPr>
        <w:t xml:space="preserve"> </w:t>
      </w:r>
    </w:p>
    <w:p w14:paraId="78EF538A" w14:textId="77777777" w:rsidR="006D2934" w:rsidRDefault="008701A4">
      <w:pPr>
        <w:numPr>
          <w:ilvl w:val="0"/>
          <w:numId w:val="2"/>
        </w:numPr>
        <w:spacing w:after="5" w:line="249" w:lineRule="auto"/>
        <w:ind w:hanging="360"/>
        <w:jc w:val="both"/>
      </w:pPr>
      <w:r>
        <w:rPr>
          <w:rFonts w:eastAsia="Arial" w:cs="Arial"/>
          <w:b/>
        </w:rPr>
        <w:t xml:space="preserve">Engagement with Literature Skills </w:t>
      </w:r>
    </w:p>
    <w:p w14:paraId="1064D50A" w14:textId="77777777" w:rsidR="006D2934" w:rsidRDefault="008701A4">
      <w:pPr>
        <w:spacing w:after="5" w:line="249" w:lineRule="auto"/>
        <w:ind w:left="-5" w:hanging="10"/>
        <w:jc w:val="both"/>
      </w:pPr>
      <w:r>
        <w:rPr>
          <w:rFonts w:eastAsia="Arial" w:cs="Arial"/>
        </w:rPr>
        <w:t xml:space="preserve">Your work must be informed and supported by scholarly material that is </w:t>
      </w:r>
      <w:r>
        <w:rPr>
          <w:rFonts w:eastAsia="Arial" w:cs="Arial"/>
          <w:i/>
        </w:rPr>
        <w:t>relevant</w:t>
      </w:r>
      <w:r>
        <w:rPr>
          <w:rFonts w:eastAsia="Arial" w:cs="Arial"/>
        </w:rPr>
        <w:t xml:space="preserve"> to and </w:t>
      </w:r>
      <w:r>
        <w:rPr>
          <w:rFonts w:eastAsia="Arial" w:cs="Arial"/>
          <w:i/>
        </w:rPr>
        <w:t>focused</w:t>
      </w:r>
      <w:r>
        <w:rPr>
          <w:rFonts w:eastAsia="Arial" w:cs="Arial"/>
        </w:rPr>
        <w:t xml:space="preserve"> on the task(s) set.    You should provide evidence that you have accessed an appropriate </w:t>
      </w:r>
      <w:r>
        <w:rPr>
          <w:rFonts w:eastAsia="Arial" w:cs="Arial"/>
          <w:i/>
        </w:rPr>
        <w:t>range</w:t>
      </w:r>
      <w:r>
        <w:rPr>
          <w:rFonts w:eastAsia="Arial" w:cs="Arial"/>
        </w:rPr>
        <w:t xml:space="preserve"> of sources, which may be academic, governmental and industrial; th</w:t>
      </w:r>
      <w:r>
        <w:rPr>
          <w:rFonts w:eastAsia="Arial" w:cs="Arial"/>
        </w:rPr>
        <w:t xml:space="preserve">ese sources may include academic journal articles, textbooks, current news articles, organisational documents, and websites.  You should consider the </w:t>
      </w:r>
      <w:r>
        <w:rPr>
          <w:rFonts w:eastAsia="Arial" w:cs="Arial"/>
          <w:i/>
        </w:rPr>
        <w:t>credibility</w:t>
      </w:r>
      <w:r>
        <w:rPr>
          <w:rFonts w:eastAsia="Arial" w:cs="Arial"/>
        </w:rPr>
        <w:t xml:space="preserve"> of your sources; academic journals are normally highly credible sources while websites require</w:t>
      </w:r>
      <w:r>
        <w:rPr>
          <w:rFonts w:eastAsia="Arial" w:cs="Arial"/>
        </w:rPr>
        <w:t xml:space="preserve"> careful consideration/selection and should be used sparingly.   Any sources you use should be current and up-</w:t>
      </w:r>
      <w:proofErr w:type="spellStart"/>
      <w:r>
        <w:rPr>
          <w:rFonts w:eastAsia="Arial" w:cs="Arial"/>
        </w:rPr>
        <w:t>todate</w:t>
      </w:r>
      <w:proofErr w:type="spellEnd"/>
      <w:r>
        <w:rPr>
          <w:rFonts w:eastAsia="Arial" w:cs="Arial"/>
        </w:rPr>
        <w:t xml:space="preserve">, mostly published within the last five years or so, though seminal/important works in the field may be older.  You must provide </w:t>
      </w:r>
      <w:r>
        <w:rPr>
          <w:rFonts w:eastAsia="Arial" w:cs="Arial"/>
          <w:i/>
        </w:rPr>
        <w:t>evidence</w:t>
      </w:r>
      <w:r>
        <w:rPr>
          <w:rFonts w:eastAsia="Arial" w:cs="Arial"/>
        </w:rPr>
        <w:t xml:space="preserve"> of</w:t>
      </w:r>
      <w:r>
        <w:rPr>
          <w:rFonts w:eastAsia="Arial" w:cs="Arial"/>
        </w:rPr>
        <w:t xml:space="preserve"> your research/own reading throughout your work, using a suitable referencing system, including in-text citations in the main body of your work and a reference list at the end of your work.  </w:t>
      </w:r>
    </w:p>
    <w:p w14:paraId="074D9683" w14:textId="77777777" w:rsidR="006D2934" w:rsidRDefault="008701A4">
      <w:pPr>
        <w:spacing w:after="0"/>
      </w:pPr>
      <w:r>
        <w:rPr>
          <w:rFonts w:eastAsia="Arial" w:cs="Arial"/>
        </w:rPr>
        <w:t xml:space="preserve"> </w:t>
      </w:r>
    </w:p>
    <w:p w14:paraId="4693C3B5"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2DC7BF5C" w14:textId="77777777" w:rsidR="006D2934" w:rsidRDefault="008701A4">
      <w:pPr>
        <w:numPr>
          <w:ilvl w:val="1"/>
          <w:numId w:val="2"/>
        </w:numPr>
        <w:spacing w:after="5" w:line="249" w:lineRule="auto"/>
        <w:ind w:left="705" w:hanging="360"/>
        <w:jc w:val="both"/>
      </w:pPr>
      <w:r>
        <w:rPr>
          <w:rFonts w:eastAsia="Arial" w:cs="Arial"/>
          <w:b/>
        </w:rPr>
        <w:t xml:space="preserve">Literature will be cited throughout the work, supporting the points made and referring to the e-learning online material to support your discussion in each of your reflection for all of the units. </w:t>
      </w:r>
    </w:p>
    <w:p w14:paraId="630506A2" w14:textId="77777777" w:rsidR="006D2934" w:rsidRDefault="008701A4">
      <w:pPr>
        <w:numPr>
          <w:ilvl w:val="1"/>
          <w:numId w:val="2"/>
        </w:numPr>
        <w:spacing w:after="5" w:line="249" w:lineRule="auto"/>
        <w:ind w:left="705" w:hanging="360"/>
        <w:jc w:val="both"/>
      </w:pPr>
      <w:r>
        <w:rPr>
          <w:rFonts w:eastAsia="Arial" w:cs="Arial"/>
          <w:b/>
        </w:rPr>
        <w:t xml:space="preserve">A minimum of </w:t>
      </w:r>
      <w:r>
        <w:rPr>
          <w:rFonts w:eastAsia="Arial" w:cs="Arial"/>
          <w:b/>
          <w:color w:val="FF0000"/>
        </w:rPr>
        <w:t xml:space="preserve">8 credible and reliable sources </w:t>
      </w:r>
      <w:r>
        <w:rPr>
          <w:rFonts w:eastAsia="Arial" w:cs="Arial"/>
          <w:b/>
        </w:rPr>
        <w:t>of informatio</w:t>
      </w:r>
      <w:r>
        <w:rPr>
          <w:rFonts w:eastAsia="Arial" w:cs="Arial"/>
          <w:b/>
        </w:rPr>
        <w:t xml:space="preserve">n must be found, referenced and utilised. </w:t>
      </w:r>
    </w:p>
    <w:p w14:paraId="52DC695D" w14:textId="77777777" w:rsidR="006D2934" w:rsidRDefault="008701A4">
      <w:pPr>
        <w:numPr>
          <w:ilvl w:val="1"/>
          <w:numId w:val="2"/>
        </w:numPr>
        <w:spacing w:after="5" w:line="249" w:lineRule="auto"/>
        <w:ind w:left="705" w:hanging="360"/>
        <w:jc w:val="both"/>
      </w:pPr>
      <w:r>
        <w:rPr>
          <w:rFonts w:eastAsia="Arial" w:cs="Arial"/>
          <w:b/>
        </w:rPr>
        <w:t xml:space="preserve">A reference list should appear at the end of the assignment which is Harvard compliant.   </w:t>
      </w:r>
    </w:p>
    <w:p w14:paraId="6CC2FFEE" w14:textId="77777777" w:rsidR="006D2934" w:rsidRDefault="008701A4">
      <w:pPr>
        <w:numPr>
          <w:ilvl w:val="1"/>
          <w:numId w:val="2"/>
        </w:numPr>
        <w:spacing w:after="5" w:line="249" w:lineRule="auto"/>
        <w:ind w:left="705" w:hanging="360"/>
        <w:jc w:val="both"/>
      </w:pPr>
      <w:r>
        <w:rPr>
          <w:rFonts w:eastAsia="Arial" w:cs="Arial"/>
          <w:b/>
        </w:rPr>
        <w:t>Harvard style referencing should be used throughout (in the text and reference list, ensuring that it is in alphabetical o</w:t>
      </w:r>
      <w:r>
        <w:rPr>
          <w:rFonts w:eastAsia="Arial" w:cs="Arial"/>
          <w:b/>
        </w:rPr>
        <w:t>rder).</w:t>
      </w:r>
      <w:r>
        <w:rPr>
          <w:rFonts w:eastAsia="Arial" w:cs="Arial"/>
        </w:rPr>
        <w:t xml:space="preserve"> </w:t>
      </w:r>
    </w:p>
    <w:p w14:paraId="0FE143ED" w14:textId="77777777" w:rsidR="006D2934" w:rsidRDefault="008701A4">
      <w:pPr>
        <w:numPr>
          <w:ilvl w:val="1"/>
          <w:numId w:val="2"/>
        </w:numPr>
        <w:spacing w:after="5" w:line="249" w:lineRule="auto"/>
        <w:ind w:left="705" w:hanging="360"/>
        <w:jc w:val="both"/>
      </w:pPr>
      <w:r>
        <w:rPr>
          <w:rFonts w:eastAsia="Arial" w:cs="Arial"/>
          <w:b/>
        </w:rPr>
        <w:t xml:space="preserve">Each reference cited in the text must have a corresponding reference in the reference list which has all the authors details, and the corresponding publication date. It is advised that you familiarise yourself with the </w:t>
      </w:r>
      <w:r>
        <w:rPr>
          <w:rFonts w:eastAsia="Arial" w:cs="Arial"/>
          <w:b/>
          <w:color w:val="FF0000"/>
        </w:rPr>
        <w:t>Harvard referencing requireme</w:t>
      </w:r>
      <w:r>
        <w:rPr>
          <w:rFonts w:eastAsia="Arial" w:cs="Arial"/>
          <w:b/>
          <w:color w:val="FF0000"/>
        </w:rPr>
        <w:t xml:space="preserve">nts </w:t>
      </w:r>
      <w:r>
        <w:rPr>
          <w:rFonts w:eastAsia="Arial" w:cs="Arial"/>
          <w:b/>
        </w:rPr>
        <w:t xml:space="preserve">for the university. </w:t>
      </w:r>
      <w:r>
        <w:rPr>
          <w:rFonts w:eastAsia="Arial" w:cs="Arial"/>
        </w:rPr>
        <w:t xml:space="preserve"> </w:t>
      </w:r>
    </w:p>
    <w:p w14:paraId="4FF79551" w14:textId="77777777" w:rsidR="006D2934" w:rsidRDefault="008701A4">
      <w:pPr>
        <w:spacing w:after="0"/>
      </w:pPr>
      <w:r>
        <w:rPr>
          <w:rFonts w:eastAsia="Arial" w:cs="Arial"/>
        </w:rPr>
        <w:t xml:space="preserve"> </w:t>
      </w:r>
    </w:p>
    <w:p w14:paraId="6828236F" w14:textId="77777777" w:rsidR="006D2934" w:rsidRDefault="008701A4">
      <w:pPr>
        <w:spacing w:after="0"/>
      </w:pPr>
      <w:r>
        <w:rPr>
          <w:rFonts w:eastAsia="Arial" w:cs="Arial"/>
        </w:rPr>
        <w:t xml:space="preserve"> </w:t>
      </w:r>
    </w:p>
    <w:p w14:paraId="66E43F73" w14:textId="77777777" w:rsidR="006D2934" w:rsidRDefault="008701A4">
      <w:pPr>
        <w:numPr>
          <w:ilvl w:val="0"/>
          <w:numId w:val="2"/>
        </w:numPr>
        <w:spacing w:after="5" w:line="249" w:lineRule="auto"/>
        <w:ind w:hanging="360"/>
        <w:jc w:val="both"/>
      </w:pPr>
      <w:r>
        <w:rPr>
          <w:rFonts w:eastAsia="Arial" w:cs="Arial"/>
          <w:b/>
        </w:rPr>
        <w:t xml:space="preserve">Knowledge and Understanding Skills </w:t>
      </w:r>
    </w:p>
    <w:p w14:paraId="5D630EB8" w14:textId="77777777" w:rsidR="006D2934" w:rsidRDefault="008701A4">
      <w:pPr>
        <w:spacing w:after="5" w:line="249" w:lineRule="auto"/>
        <w:ind w:left="-5" w:hanging="10"/>
        <w:jc w:val="both"/>
      </w:pPr>
      <w:r>
        <w:rPr>
          <w:rFonts w:eastAsia="Arial" w:cs="Arial"/>
        </w:rPr>
        <w:t>At level 5, you should be able to demonstrate:</w:t>
      </w:r>
      <w:r>
        <w:rPr>
          <w:rFonts w:ascii="Times New Roman" w:eastAsia="Times New Roman" w:hAnsi="Times New Roman" w:cs="Times New Roman"/>
          <w:sz w:val="20"/>
        </w:rPr>
        <w:t xml:space="preserve"> </w:t>
      </w:r>
      <w:r>
        <w:rPr>
          <w:rFonts w:eastAsia="Arial" w:cs="Arial"/>
        </w:rPr>
        <w:t xml:space="preserve">sound knowledge and critical understanding of the </w:t>
      </w:r>
      <w:proofErr w:type="spellStart"/>
      <w:r>
        <w:rPr>
          <w:rFonts w:eastAsia="Arial" w:cs="Arial"/>
        </w:rPr>
        <w:t>wellestablished</w:t>
      </w:r>
      <w:proofErr w:type="spellEnd"/>
      <w:r>
        <w:rPr>
          <w:rFonts w:eastAsia="Arial" w:cs="Arial"/>
        </w:rPr>
        <w:t xml:space="preserve"> concepts and principles of the subject area and the way in which those princi</w:t>
      </w:r>
      <w:r>
        <w:rPr>
          <w:rFonts w:eastAsia="Arial" w:cs="Arial"/>
        </w:rPr>
        <w:t xml:space="preserve">ples have developed; knowledge of the main methods of enquiry in the discipline.  </w:t>
      </w:r>
      <w:r>
        <w:rPr>
          <w:rFonts w:eastAsia="Arial" w:cs="Arial"/>
          <w:i/>
        </w:rPr>
        <w:t>Knowledge</w:t>
      </w:r>
      <w:r>
        <w:rPr>
          <w:rFonts w:eastAsia="Arial" w:cs="Arial"/>
        </w:rPr>
        <w:t xml:space="preserve"> relates to the facts, information and skills you have acquired through your learning.  You demonstrate your </w:t>
      </w:r>
      <w:r>
        <w:rPr>
          <w:rFonts w:eastAsia="Arial" w:cs="Arial"/>
          <w:i/>
        </w:rPr>
        <w:t>understanding</w:t>
      </w:r>
      <w:r>
        <w:rPr>
          <w:rFonts w:eastAsia="Arial" w:cs="Arial"/>
        </w:rPr>
        <w:t xml:space="preserve"> by interpreting the meaning of the facts a</w:t>
      </w:r>
      <w:r>
        <w:rPr>
          <w:rFonts w:eastAsia="Arial" w:cs="Arial"/>
        </w:rPr>
        <w:t>nd information (knowledge). This means that you need to select and include in your work the concepts, techniques, models, theories, etc. appropriate to the task(s) set.  You should be able to explain the theories, concepts, etc. meaningfully to show your u</w:t>
      </w:r>
      <w:r>
        <w:rPr>
          <w:rFonts w:eastAsia="Arial" w:cs="Arial"/>
        </w:rPr>
        <w:t xml:space="preserve">nderstanding.  Your mark/grade will also depend upon the </w:t>
      </w:r>
      <w:r>
        <w:rPr>
          <w:rFonts w:eastAsia="Arial" w:cs="Arial"/>
          <w:i/>
        </w:rPr>
        <w:t>extent</w:t>
      </w:r>
      <w:r>
        <w:rPr>
          <w:rFonts w:eastAsia="Arial" w:cs="Arial"/>
        </w:rPr>
        <w:t xml:space="preserve"> to which you demonstrate your knowledge and understanding.</w:t>
      </w:r>
      <w:r>
        <w:rPr>
          <w:rFonts w:ascii="Times New Roman" w:eastAsia="Times New Roman" w:hAnsi="Times New Roman" w:cs="Times New Roman"/>
          <w:sz w:val="20"/>
        </w:rPr>
        <w:t xml:space="preserve"> </w:t>
      </w:r>
      <w:r>
        <w:rPr>
          <w:rFonts w:eastAsia="Arial" w:cs="Arial"/>
        </w:rPr>
        <w:t xml:space="preserve"> </w:t>
      </w:r>
    </w:p>
    <w:p w14:paraId="3C3890EB" w14:textId="77777777" w:rsidR="006D2934" w:rsidRDefault="008701A4">
      <w:pPr>
        <w:spacing w:after="0"/>
      </w:pPr>
      <w:r>
        <w:rPr>
          <w:rFonts w:eastAsia="Arial" w:cs="Arial"/>
          <w:b/>
          <w:i/>
        </w:rPr>
        <w:t xml:space="preserve"> </w:t>
      </w:r>
    </w:p>
    <w:p w14:paraId="611C6CAC"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A81F281" w14:textId="77777777" w:rsidR="006D2934" w:rsidRDefault="008701A4">
      <w:pPr>
        <w:numPr>
          <w:ilvl w:val="1"/>
          <w:numId w:val="2"/>
        </w:numPr>
        <w:spacing w:after="5" w:line="249" w:lineRule="auto"/>
        <w:ind w:left="705" w:hanging="360"/>
        <w:jc w:val="both"/>
      </w:pPr>
      <w:r>
        <w:rPr>
          <w:rFonts w:eastAsia="Arial" w:cs="Arial"/>
          <w:b/>
        </w:rPr>
        <w:t>Students must demonstrate knowledge and understanding of innovation, creativity and an en</w:t>
      </w:r>
      <w:r>
        <w:rPr>
          <w:rFonts w:eastAsia="Arial" w:cs="Arial"/>
          <w:b/>
        </w:rPr>
        <w:t xml:space="preserve">terprising mindset in the academic text drawing upon novel solutions and or value creation which has been covered in the e-learning units.  </w:t>
      </w:r>
    </w:p>
    <w:p w14:paraId="0641078C" w14:textId="77777777" w:rsidR="006D2934" w:rsidRDefault="008701A4">
      <w:pPr>
        <w:numPr>
          <w:ilvl w:val="1"/>
          <w:numId w:val="2"/>
        </w:numPr>
        <w:spacing w:after="5" w:line="249" w:lineRule="auto"/>
        <w:ind w:left="705" w:hanging="360"/>
        <w:jc w:val="both"/>
      </w:pPr>
      <w:r>
        <w:rPr>
          <w:rFonts w:eastAsia="Arial" w:cs="Arial"/>
          <w:b/>
        </w:rPr>
        <w:t>A secure understanding should be demonstrated by means of consistent reference to relevant published information so</w:t>
      </w:r>
      <w:r>
        <w:rPr>
          <w:rFonts w:eastAsia="Arial" w:cs="Arial"/>
          <w:b/>
        </w:rPr>
        <w:t xml:space="preserve">urces. It should be evident that the student has read the referenced material cited in the body of their work. </w:t>
      </w:r>
      <w:r>
        <w:rPr>
          <w:rFonts w:eastAsia="Arial" w:cs="Arial"/>
        </w:rPr>
        <w:t xml:space="preserve"> </w:t>
      </w:r>
    </w:p>
    <w:p w14:paraId="07CB40AF" w14:textId="77777777" w:rsidR="006D2934" w:rsidRDefault="008701A4">
      <w:pPr>
        <w:spacing w:after="0"/>
      </w:pPr>
      <w:r>
        <w:rPr>
          <w:rFonts w:eastAsia="Arial" w:cs="Arial"/>
          <w:b/>
        </w:rPr>
        <w:t xml:space="preserve"> </w:t>
      </w:r>
    </w:p>
    <w:p w14:paraId="1B7D1D3E" w14:textId="77777777" w:rsidR="006D2934" w:rsidRDefault="008701A4">
      <w:pPr>
        <w:numPr>
          <w:ilvl w:val="0"/>
          <w:numId w:val="2"/>
        </w:numPr>
        <w:spacing w:after="5" w:line="249" w:lineRule="auto"/>
        <w:ind w:hanging="360"/>
        <w:jc w:val="both"/>
      </w:pPr>
      <w:r>
        <w:rPr>
          <w:rFonts w:eastAsia="Arial" w:cs="Arial"/>
          <w:b/>
        </w:rPr>
        <w:t xml:space="preserve">Cognitive and Intellectual Skills </w:t>
      </w:r>
    </w:p>
    <w:p w14:paraId="29D798AF" w14:textId="77777777" w:rsidR="006D2934" w:rsidRDefault="008701A4">
      <w:pPr>
        <w:spacing w:after="5" w:line="249" w:lineRule="auto"/>
        <w:ind w:left="-5" w:hanging="10"/>
        <w:jc w:val="both"/>
      </w:pPr>
      <w:r>
        <w:rPr>
          <w:rFonts w:eastAsia="Arial" w:cs="Arial"/>
        </w:rPr>
        <w:t xml:space="preserve">You should be able to critically analyse information, and propose solutions to problems arising from that </w:t>
      </w:r>
      <w:r>
        <w:rPr>
          <w:rFonts w:eastAsia="Arial" w:cs="Arial"/>
        </w:rPr>
        <w:t>analysis, including the critical evaluation of the appropriateness of different approaches to solving problems. Your work must contain evidence of logical, analytical thinking, evaluation and synthesis. For example, to examine and break information down in</w:t>
      </w:r>
      <w:r>
        <w:rPr>
          <w:rFonts w:eastAsia="Arial" w:cs="Arial"/>
        </w:rPr>
        <w:t xml:space="preserve">to parts, make inferences, compile, compare and contrast information.  </w:t>
      </w:r>
      <w:r>
        <w:rPr>
          <w:rFonts w:eastAsia="Arial" w:cs="Arial"/>
        </w:rPr>
        <w:lastRenderedPageBreak/>
        <w:t>This means not just describing what! But also justifying: Why? How? When? Who? Where? At what cost? At all times, you must provide justification/evidence for your arguments and judgemen</w:t>
      </w:r>
      <w:r>
        <w:rPr>
          <w:rFonts w:eastAsia="Arial" w:cs="Arial"/>
        </w:rPr>
        <w:t>ts.  Evidence that you have reflected upon the ideas of others within the subject area is crucial to you providing a reasoned and informed debate within your work.  Furthermore, you should provide evidence that you are able to make sound judgements and con</w:t>
      </w:r>
      <w:r>
        <w:rPr>
          <w:rFonts w:eastAsia="Arial" w:cs="Arial"/>
        </w:rPr>
        <w:t>vincing arguments using data and concepts, with</w:t>
      </w:r>
      <w:r>
        <w:rPr>
          <w:rFonts w:ascii="Times New Roman" w:eastAsia="Times New Roman" w:hAnsi="Times New Roman" w:cs="Times New Roman"/>
          <w:sz w:val="20"/>
        </w:rPr>
        <w:t xml:space="preserve"> </w:t>
      </w:r>
      <w:r>
        <w:rPr>
          <w:rFonts w:eastAsia="Arial" w:cs="Arial"/>
        </w:rPr>
        <w:t>an understanding of the limits of knowledge, and how this influences analyses and interpretations. Sound, valid conclusions are necessary and must be derived from the content of your work.   Where relevant, a</w:t>
      </w:r>
      <w:r>
        <w:rPr>
          <w:rFonts w:eastAsia="Arial" w:cs="Arial"/>
        </w:rPr>
        <w:t xml:space="preserve">lternative solutions and recommendations may be proposed. </w:t>
      </w:r>
    </w:p>
    <w:p w14:paraId="4F093E26" w14:textId="77777777" w:rsidR="006D2934" w:rsidRDefault="008701A4">
      <w:pPr>
        <w:spacing w:after="0"/>
      </w:pPr>
      <w:r>
        <w:rPr>
          <w:rFonts w:eastAsia="Arial" w:cs="Arial"/>
        </w:rPr>
        <w:t xml:space="preserve"> </w:t>
      </w:r>
    </w:p>
    <w:p w14:paraId="30A22A12" w14:textId="77777777" w:rsidR="006D2934" w:rsidRDefault="008701A4">
      <w:pPr>
        <w:spacing w:after="0"/>
        <w:ind w:left="-5" w:hanging="10"/>
      </w:pPr>
      <w:r>
        <w:rPr>
          <w:rFonts w:eastAsia="Arial" w:cs="Arial"/>
          <w:b/>
          <w:i/>
        </w:rPr>
        <w:t>Guidance specific to this assessment:</w:t>
      </w:r>
      <w:r>
        <w:rPr>
          <w:rFonts w:eastAsia="Arial" w:cs="Arial"/>
          <w:i/>
        </w:rPr>
        <w:t xml:space="preserve"> </w:t>
      </w:r>
      <w:r>
        <w:rPr>
          <w:rFonts w:eastAsia="Arial" w:cs="Arial"/>
        </w:rPr>
        <w:t xml:space="preserve"> </w:t>
      </w:r>
    </w:p>
    <w:p w14:paraId="5834CE74" w14:textId="77777777" w:rsidR="006D2934" w:rsidRDefault="008701A4">
      <w:pPr>
        <w:numPr>
          <w:ilvl w:val="1"/>
          <w:numId w:val="2"/>
        </w:numPr>
        <w:spacing w:after="5" w:line="249" w:lineRule="auto"/>
        <w:ind w:left="705" w:hanging="360"/>
        <w:jc w:val="both"/>
      </w:pPr>
      <w:r>
        <w:rPr>
          <w:rFonts w:eastAsia="Arial" w:cs="Arial"/>
          <w:b/>
        </w:rPr>
        <w:t xml:space="preserve">There should be a clear logical argument justifying the focus from the material in each of your reflections on the e-learning units e.g., unit 1 - </w:t>
      </w:r>
      <w:r>
        <w:rPr>
          <w:rFonts w:ascii="Calibri" w:hAnsi="Calibri"/>
          <w:b/>
          <w:sz w:val="24"/>
        </w:rPr>
        <w:t xml:space="preserve">ideas and values, unit 2 - creative solutions, unit </w:t>
      </w:r>
    </w:p>
    <w:p w14:paraId="7CE110C7" w14:textId="77777777" w:rsidR="006D2934" w:rsidRDefault="008701A4">
      <w:pPr>
        <w:spacing w:after="0"/>
        <w:ind w:left="720"/>
      </w:pPr>
      <w:r>
        <w:rPr>
          <w:rFonts w:ascii="Calibri" w:hAnsi="Calibri"/>
          <w:b/>
          <w:sz w:val="24"/>
        </w:rPr>
        <w:t>3 - mobilising support and unit 4 - evaluation.</w:t>
      </w:r>
      <w:r>
        <w:rPr>
          <w:rFonts w:eastAsia="Arial" w:cs="Arial"/>
          <w:b/>
        </w:rPr>
        <w:t xml:space="preserve"> </w:t>
      </w:r>
    </w:p>
    <w:p w14:paraId="614D9DEC" w14:textId="77777777" w:rsidR="006D2934" w:rsidRDefault="008701A4">
      <w:pPr>
        <w:numPr>
          <w:ilvl w:val="1"/>
          <w:numId w:val="2"/>
        </w:numPr>
        <w:spacing w:after="5" w:line="249" w:lineRule="auto"/>
        <w:ind w:left="705" w:hanging="360"/>
        <w:jc w:val="both"/>
      </w:pPr>
      <w:r>
        <w:rPr>
          <w:rFonts w:eastAsia="Arial" w:cs="Arial"/>
          <w:b/>
        </w:rPr>
        <w:t xml:space="preserve">Evidence from the current published academic literature, which has been critically evaluated in the body of the text.  </w:t>
      </w:r>
    </w:p>
    <w:p w14:paraId="79B05BD8" w14:textId="77777777" w:rsidR="006D2934" w:rsidRDefault="008701A4">
      <w:pPr>
        <w:spacing w:after="0"/>
      </w:pPr>
      <w:r>
        <w:rPr>
          <w:rFonts w:eastAsia="Arial" w:cs="Arial"/>
          <w:b/>
        </w:rPr>
        <w:t xml:space="preserve"> </w:t>
      </w:r>
    </w:p>
    <w:p w14:paraId="7DC069FF" w14:textId="77777777" w:rsidR="006D2934" w:rsidRDefault="008701A4">
      <w:pPr>
        <w:numPr>
          <w:ilvl w:val="0"/>
          <w:numId w:val="2"/>
        </w:numPr>
        <w:spacing w:after="5" w:line="249" w:lineRule="auto"/>
        <w:ind w:hanging="360"/>
        <w:jc w:val="both"/>
      </w:pPr>
      <w:r>
        <w:rPr>
          <w:rFonts w:eastAsia="Arial" w:cs="Arial"/>
          <w:b/>
        </w:rPr>
        <w:t xml:space="preserve">Practical Skills </w:t>
      </w:r>
    </w:p>
    <w:p w14:paraId="59AF57A4" w14:textId="77777777" w:rsidR="006D2934" w:rsidRDefault="008701A4">
      <w:pPr>
        <w:spacing w:after="5" w:line="249" w:lineRule="auto"/>
        <w:ind w:left="-5" w:hanging="10"/>
        <w:jc w:val="both"/>
      </w:pPr>
      <w:r>
        <w:rPr>
          <w:rFonts w:eastAsia="Arial" w:cs="Arial"/>
        </w:rPr>
        <w:t>At level 5, you should be able to use/deploy a range of established techniques within the discipline and apply under</w:t>
      </w:r>
      <w:r>
        <w:rPr>
          <w:rFonts w:eastAsia="Arial" w:cs="Arial"/>
        </w:rPr>
        <w:t>lying concepts and principles outside the context in which they were first studied, including, where appropriate, the application of those principles in an employment context. You should be able to demonstrate how the subject-related concepts and ideas rel</w:t>
      </w:r>
      <w:r>
        <w:rPr>
          <w:rFonts w:eastAsia="Arial" w:cs="Arial"/>
        </w:rPr>
        <w:t>ate to real world situations and/or a particular context.  How do they work in practice?  You will deploy models, methods, techniques, and/or theories, in that context, to assess current situations, perhaps to formulate plans or solutions to solve problems</w:t>
      </w:r>
      <w:r>
        <w:rPr>
          <w:rFonts w:eastAsia="Arial" w:cs="Arial"/>
        </w:rPr>
        <w:t>, or to create artefacts, some of which may be creative.  This is likely to involve, for instance, the use of real-world artefacts, examples and cases, the application of a model within an organisation and/or benchmarking one theory or organisation against</w:t>
      </w:r>
      <w:r>
        <w:rPr>
          <w:rFonts w:eastAsia="Arial" w:cs="Arial"/>
        </w:rPr>
        <w:t xml:space="preserve"> others based on stated criteria.  You should show awareness of the limitations of concepts and theories when applied in particular contexts. </w:t>
      </w:r>
    </w:p>
    <w:p w14:paraId="36C22018" w14:textId="77777777" w:rsidR="006D2934" w:rsidRDefault="008701A4">
      <w:pPr>
        <w:spacing w:after="0"/>
      </w:pPr>
      <w:r>
        <w:rPr>
          <w:rFonts w:eastAsia="Arial" w:cs="Arial"/>
        </w:rPr>
        <w:t xml:space="preserve"> </w:t>
      </w:r>
    </w:p>
    <w:p w14:paraId="505619AD"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223DD57" w14:textId="77777777" w:rsidR="006D2934" w:rsidRDefault="008701A4">
      <w:pPr>
        <w:numPr>
          <w:ilvl w:val="1"/>
          <w:numId w:val="2"/>
        </w:numPr>
        <w:spacing w:after="5" w:line="249" w:lineRule="auto"/>
        <w:ind w:left="705" w:hanging="360"/>
        <w:jc w:val="both"/>
      </w:pPr>
      <w:r>
        <w:rPr>
          <w:rFonts w:eastAsia="Arial" w:cs="Arial"/>
          <w:b/>
        </w:rPr>
        <w:t>All points must to made relevant to the questions asked in the assignme</w:t>
      </w:r>
      <w:r>
        <w:rPr>
          <w:rFonts w:eastAsia="Arial" w:cs="Arial"/>
          <w:b/>
        </w:rPr>
        <w:t>nt brief around your learning, from a personal reflection of your journey of the online e-learning material and that you can see a link to your chosen profession in health and social care.</w:t>
      </w:r>
      <w:r>
        <w:rPr>
          <w:rFonts w:eastAsia="Arial" w:cs="Arial"/>
        </w:rPr>
        <w:t xml:space="preserve"> </w:t>
      </w:r>
    </w:p>
    <w:p w14:paraId="04EEFDC5" w14:textId="77777777" w:rsidR="006D2934" w:rsidRDefault="008701A4">
      <w:pPr>
        <w:numPr>
          <w:ilvl w:val="1"/>
          <w:numId w:val="2"/>
        </w:numPr>
        <w:spacing w:after="5" w:line="249" w:lineRule="auto"/>
        <w:ind w:left="705" w:hanging="360"/>
        <w:jc w:val="both"/>
      </w:pPr>
      <w:r>
        <w:rPr>
          <w:rFonts w:eastAsia="Arial" w:cs="Arial"/>
          <w:b/>
        </w:rPr>
        <w:t>Draw upon any limitations of concepts in the material that you hav</w:t>
      </w:r>
      <w:r>
        <w:rPr>
          <w:rFonts w:eastAsia="Arial" w:cs="Arial"/>
          <w:b/>
        </w:rPr>
        <w:t xml:space="preserve">e used to demonstrate the relationship between the academic perspectives and the creativity that shapes health and social care. </w:t>
      </w:r>
      <w:r>
        <w:rPr>
          <w:rFonts w:eastAsia="Arial" w:cs="Arial"/>
        </w:rPr>
        <w:t xml:space="preserve"> </w:t>
      </w:r>
    </w:p>
    <w:p w14:paraId="5F8A13A8" w14:textId="77777777" w:rsidR="006D2934" w:rsidRDefault="008701A4">
      <w:pPr>
        <w:spacing w:after="0"/>
      </w:pPr>
      <w:r>
        <w:rPr>
          <w:rFonts w:eastAsia="Arial" w:cs="Arial"/>
        </w:rPr>
        <w:t xml:space="preserve"> </w:t>
      </w:r>
    </w:p>
    <w:p w14:paraId="4F20EA7F" w14:textId="77777777" w:rsidR="006D2934" w:rsidRDefault="008701A4">
      <w:pPr>
        <w:spacing w:after="0"/>
      </w:pPr>
      <w:r>
        <w:rPr>
          <w:rFonts w:eastAsia="Arial" w:cs="Arial"/>
        </w:rPr>
        <w:t xml:space="preserve"> </w:t>
      </w:r>
    </w:p>
    <w:p w14:paraId="3CD0FB81" w14:textId="77777777" w:rsidR="006D2934" w:rsidRDefault="008701A4">
      <w:pPr>
        <w:numPr>
          <w:ilvl w:val="0"/>
          <w:numId w:val="2"/>
        </w:numPr>
        <w:spacing w:after="5" w:line="249" w:lineRule="auto"/>
        <w:ind w:hanging="360"/>
        <w:jc w:val="both"/>
      </w:pPr>
      <w:r>
        <w:rPr>
          <w:rFonts w:eastAsia="Arial" w:cs="Arial"/>
          <w:b/>
        </w:rPr>
        <w:t xml:space="preserve">Transferable Skills for Life and Professional Practice  </w:t>
      </w:r>
    </w:p>
    <w:p w14:paraId="384D56E2" w14:textId="77777777" w:rsidR="006D2934" w:rsidRDefault="008701A4">
      <w:pPr>
        <w:spacing w:after="5" w:line="249" w:lineRule="auto"/>
        <w:ind w:left="-5" w:hanging="10"/>
        <w:jc w:val="both"/>
      </w:pPr>
      <w:r>
        <w:rPr>
          <w:rFonts w:eastAsia="Arial" w:cs="Arial"/>
        </w:rPr>
        <w:t>Your work must provide evidence of the qualities and transferable</w:t>
      </w:r>
      <w:r>
        <w:rPr>
          <w:rFonts w:eastAsia="Arial" w:cs="Arial"/>
        </w:rPr>
        <w:t xml:space="preserv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eastAsia="Arial" w:cs="Arial"/>
        </w:rPr>
        <w:t>advance existing skills and acquire new competences that will enable you to assume significant</w:t>
      </w:r>
      <w:r>
        <w:rPr>
          <w:rFonts w:eastAsia="Arial" w:cs="Arial"/>
        </w:rPr>
        <w:t xml:space="preserve"> responsibility within organisations; that you can initiate and complete tasks and procedures, whether individually and/or collaboratively; that you can use appropriate media to effectively communicate information, arguments and analysis in a variety of fo</w:t>
      </w:r>
      <w:r>
        <w:rPr>
          <w:rFonts w:eastAsia="Arial" w:cs="Arial"/>
        </w:rPr>
        <w:t xml:space="preserve">rms to specialist and non-specialist audiences; fluency of expression; clarity and effectiveness in presentation and organisation. Work should be coherent and </w:t>
      </w:r>
      <w:proofErr w:type="spellStart"/>
      <w:r>
        <w:rPr>
          <w:rFonts w:eastAsia="Arial" w:cs="Arial"/>
        </w:rPr>
        <w:t>wellstructured</w:t>
      </w:r>
      <w:proofErr w:type="spellEnd"/>
      <w:r>
        <w:rPr>
          <w:rFonts w:eastAsia="Arial" w:cs="Arial"/>
        </w:rPr>
        <w:t xml:space="preserve"> in presentation and organisation. </w:t>
      </w:r>
    </w:p>
    <w:p w14:paraId="0A0AFFD6" w14:textId="77777777" w:rsidR="006D2934" w:rsidRDefault="008701A4">
      <w:pPr>
        <w:spacing w:after="0"/>
      </w:pPr>
      <w:r>
        <w:rPr>
          <w:rFonts w:eastAsia="Arial" w:cs="Arial"/>
        </w:rPr>
        <w:t xml:space="preserve"> </w:t>
      </w:r>
    </w:p>
    <w:p w14:paraId="63055F26" w14:textId="77777777" w:rsidR="006D2934" w:rsidRDefault="008701A4">
      <w:pPr>
        <w:spacing w:after="0"/>
      </w:pPr>
      <w:r>
        <w:rPr>
          <w:rFonts w:eastAsia="Arial" w:cs="Arial"/>
        </w:rPr>
        <w:t xml:space="preserve"> </w:t>
      </w:r>
    </w:p>
    <w:p w14:paraId="60202DAA"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4D84AC12" w14:textId="77777777" w:rsidR="006D2934" w:rsidRDefault="008701A4">
      <w:pPr>
        <w:numPr>
          <w:ilvl w:val="1"/>
          <w:numId w:val="2"/>
        </w:numPr>
        <w:spacing w:after="5" w:line="249" w:lineRule="auto"/>
        <w:ind w:left="705" w:hanging="360"/>
        <w:jc w:val="both"/>
      </w:pPr>
      <w:r>
        <w:rPr>
          <w:rFonts w:eastAsia="Arial" w:cs="Arial"/>
          <w:b/>
        </w:rPr>
        <w:t>The</w:t>
      </w:r>
      <w:r>
        <w:rPr>
          <w:rFonts w:eastAsia="Arial" w:cs="Arial"/>
          <w:b/>
        </w:rPr>
        <w:t xml:space="preserve"> work should be coherent and well-structured so that it flows from one argument to the next, with appropriate introductions and summaries. </w:t>
      </w:r>
    </w:p>
    <w:p w14:paraId="75CA1C28" w14:textId="77777777" w:rsidR="006D2934" w:rsidRDefault="008701A4">
      <w:pPr>
        <w:numPr>
          <w:ilvl w:val="1"/>
          <w:numId w:val="2"/>
        </w:numPr>
        <w:spacing w:after="5" w:line="249" w:lineRule="auto"/>
        <w:ind w:left="705" w:hanging="360"/>
        <w:jc w:val="both"/>
      </w:pPr>
      <w:r>
        <w:rPr>
          <w:rFonts w:eastAsia="Arial" w:cs="Arial"/>
          <w:b/>
        </w:rPr>
        <w:t xml:space="preserve">Please use Arial 12 font with 1.5 spacing, a title page and appendices if appropriate. You may choose to use subheadings to organise your work into appropriate sections to distinguish it from each of the unit reflections.  </w:t>
      </w:r>
    </w:p>
    <w:p w14:paraId="65A720C4" w14:textId="77777777" w:rsidR="006D2934" w:rsidRDefault="008701A4">
      <w:pPr>
        <w:numPr>
          <w:ilvl w:val="1"/>
          <w:numId w:val="2"/>
        </w:numPr>
        <w:spacing w:after="5" w:line="249" w:lineRule="auto"/>
        <w:ind w:left="705" w:hanging="360"/>
        <w:jc w:val="both"/>
      </w:pPr>
      <w:r>
        <w:rPr>
          <w:rFonts w:eastAsia="Arial" w:cs="Arial"/>
          <w:b/>
        </w:rPr>
        <w:t>Sentences need to be short and e</w:t>
      </w:r>
      <w:r>
        <w:rPr>
          <w:rFonts w:eastAsia="Arial" w:cs="Arial"/>
          <w:b/>
        </w:rPr>
        <w:t xml:space="preserve">mploy academic language throughout. </w:t>
      </w:r>
    </w:p>
    <w:p w14:paraId="57A0F151" w14:textId="77777777" w:rsidR="006D2934" w:rsidRDefault="008701A4">
      <w:pPr>
        <w:numPr>
          <w:ilvl w:val="1"/>
          <w:numId w:val="2"/>
        </w:numPr>
        <w:spacing w:after="5" w:line="249" w:lineRule="auto"/>
        <w:ind w:left="705" w:hanging="360"/>
        <w:jc w:val="both"/>
      </w:pPr>
      <w:r>
        <w:rPr>
          <w:rFonts w:eastAsia="Arial" w:cs="Arial"/>
          <w:b/>
        </w:rPr>
        <w:lastRenderedPageBreak/>
        <w:t xml:space="preserve">You should add the word count at the end of the assignment.  </w:t>
      </w:r>
    </w:p>
    <w:p w14:paraId="5456A2C4" w14:textId="77777777" w:rsidR="006D2934" w:rsidRDefault="008701A4">
      <w:pPr>
        <w:spacing w:after="0"/>
      </w:pPr>
      <w:r>
        <w:rPr>
          <w:rFonts w:eastAsia="Arial" w:cs="Arial"/>
        </w:rPr>
        <w:t xml:space="preserve"> </w:t>
      </w:r>
    </w:p>
    <w:p w14:paraId="1AAF1A17" w14:textId="77777777" w:rsidR="006D2934" w:rsidRDefault="008701A4">
      <w:pPr>
        <w:spacing w:after="0"/>
      </w:pPr>
      <w:r>
        <w:rPr>
          <w:rFonts w:eastAsia="Arial" w:cs="Arial"/>
        </w:rPr>
        <w:t xml:space="preserve"> </w:t>
      </w:r>
    </w:p>
    <w:p w14:paraId="4A889283" w14:textId="77777777" w:rsidR="006D2934" w:rsidRDefault="008701A4">
      <w:pPr>
        <w:spacing w:after="0"/>
      </w:pPr>
      <w:r>
        <w:rPr>
          <w:rFonts w:eastAsia="Arial" w:cs="Arial"/>
        </w:rPr>
        <w:t xml:space="preserve"> </w:t>
      </w:r>
    </w:p>
    <w:p w14:paraId="7469813B" w14:textId="77777777" w:rsidR="006D2934" w:rsidRDefault="008701A4">
      <w:pPr>
        <w:spacing w:after="248"/>
        <w:ind w:left="-5" w:hanging="10"/>
      </w:pPr>
      <w:r>
        <w:rPr>
          <w:rFonts w:eastAsia="Arial" w:cs="Arial"/>
          <w:b/>
          <w:i/>
        </w:rPr>
        <w:t xml:space="preserve">Essential Resources: </w:t>
      </w:r>
    </w:p>
    <w:p w14:paraId="0E8FA5E1" w14:textId="77777777" w:rsidR="006D2934" w:rsidRDefault="008701A4">
      <w:pPr>
        <w:numPr>
          <w:ilvl w:val="1"/>
          <w:numId w:val="2"/>
        </w:numPr>
        <w:spacing w:after="5" w:line="249" w:lineRule="auto"/>
        <w:ind w:left="705" w:hanging="360"/>
        <w:jc w:val="both"/>
      </w:pPr>
      <w:r>
        <w:rPr>
          <w:rFonts w:eastAsia="Arial" w:cs="Arial"/>
          <w:b/>
        </w:rPr>
        <w:t xml:space="preserve">Resources listed on Moodle. </w:t>
      </w:r>
    </w:p>
    <w:p w14:paraId="37DB5C84" w14:textId="77777777" w:rsidR="006D2934" w:rsidRDefault="008701A4">
      <w:pPr>
        <w:numPr>
          <w:ilvl w:val="1"/>
          <w:numId w:val="2"/>
        </w:numPr>
        <w:spacing w:after="5" w:line="249" w:lineRule="auto"/>
        <w:ind w:left="705" w:hanging="360"/>
        <w:jc w:val="both"/>
      </w:pPr>
      <w:r>
        <w:rPr>
          <w:rFonts w:eastAsia="Arial" w:cs="Arial"/>
          <w:b/>
        </w:rPr>
        <w:t xml:space="preserve">The module handbook &amp; reading list.  </w:t>
      </w:r>
    </w:p>
    <w:p w14:paraId="7578FB22" w14:textId="77777777" w:rsidR="006D2934" w:rsidRDefault="008701A4">
      <w:pPr>
        <w:numPr>
          <w:ilvl w:val="1"/>
          <w:numId w:val="2"/>
        </w:numPr>
        <w:spacing w:after="5" w:line="249" w:lineRule="auto"/>
        <w:ind w:left="705" w:hanging="360"/>
        <w:jc w:val="both"/>
      </w:pPr>
      <w:r>
        <w:rPr>
          <w:rFonts w:eastAsia="Arial" w:cs="Arial"/>
          <w:b/>
        </w:rPr>
        <w:t xml:space="preserve">UWTSD Referencing Guide. </w:t>
      </w:r>
    </w:p>
    <w:p w14:paraId="3D47369F" w14:textId="77777777" w:rsidR="006D2934" w:rsidRDefault="008701A4">
      <w:pPr>
        <w:numPr>
          <w:ilvl w:val="1"/>
          <w:numId w:val="2"/>
        </w:numPr>
        <w:spacing w:after="5" w:line="249" w:lineRule="auto"/>
        <w:ind w:left="705" w:hanging="360"/>
        <w:jc w:val="both"/>
      </w:pPr>
      <w:r>
        <w:rPr>
          <w:rFonts w:eastAsia="Arial" w:cs="Arial"/>
          <w:b/>
        </w:rPr>
        <w:t xml:space="preserve">The below assessment criteria. </w:t>
      </w:r>
    </w:p>
    <w:p w14:paraId="7007418F" w14:textId="77777777" w:rsidR="006D2934" w:rsidRDefault="008701A4">
      <w:pPr>
        <w:spacing w:after="0"/>
      </w:pPr>
      <w:r>
        <w:rPr>
          <w:rFonts w:eastAsia="Arial" w:cs="Arial"/>
          <w:b/>
        </w:rPr>
        <w:t xml:space="preserve"> </w:t>
      </w:r>
    </w:p>
    <w:p w14:paraId="616AF5F2" w14:textId="292ADF9A" w:rsidR="006D2934" w:rsidRDefault="006D2934" w:rsidP="008701A4">
      <w:pPr>
        <w:spacing w:after="0"/>
        <w:ind w:left="705"/>
        <w:rPr>
          <w:rFonts w:eastAsia="Arial" w:cs="Arial"/>
        </w:rPr>
      </w:pPr>
    </w:p>
    <w:p w14:paraId="5915820C" w14:textId="6CD0D73B" w:rsidR="008701A4" w:rsidRDefault="008701A4">
      <w:pPr>
        <w:spacing w:after="0"/>
        <w:rPr>
          <w:rFonts w:eastAsia="Arial" w:cs="Arial"/>
        </w:rPr>
      </w:pPr>
    </w:p>
    <w:p w14:paraId="22DDECCB" w14:textId="36D1F30D" w:rsidR="008701A4" w:rsidRDefault="008701A4">
      <w:pPr>
        <w:spacing w:after="0"/>
        <w:rPr>
          <w:rFonts w:eastAsia="Arial" w:cs="Arial"/>
        </w:rPr>
      </w:pPr>
    </w:p>
    <w:p w14:paraId="2F660241" w14:textId="77714ADB" w:rsidR="008701A4" w:rsidRDefault="008701A4">
      <w:pPr>
        <w:spacing w:after="0"/>
        <w:rPr>
          <w:rFonts w:eastAsia="Arial" w:cs="Arial"/>
        </w:rPr>
      </w:pPr>
    </w:p>
    <w:p w14:paraId="5051AC31" w14:textId="6847BEB9" w:rsidR="008701A4" w:rsidRDefault="008701A4">
      <w:pPr>
        <w:spacing w:after="0"/>
        <w:rPr>
          <w:rFonts w:eastAsia="Arial" w:cs="Arial"/>
        </w:rPr>
      </w:pPr>
    </w:p>
    <w:p w14:paraId="236CA0C4" w14:textId="196045B7" w:rsidR="008701A4" w:rsidRDefault="008701A4">
      <w:pPr>
        <w:spacing w:after="0"/>
        <w:rPr>
          <w:rFonts w:eastAsia="Arial" w:cs="Arial"/>
        </w:rPr>
      </w:pPr>
    </w:p>
    <w:p w14:paraId="1D5F2E09" w14:textId="6775DDB8" w:rsidR="008701A4" w:rsidRDefault="008701A4">
      <w:pPr>
        <w:spacing w:after="0"/>
        <w:rPr>
          <w:rFonts w:eastAsia="Arial" w:cs="Arial"/>
        </w:rPr>
      </w:pPr>
    </w:p>
    <w:p w14:paraId="2FC7BC81" w14:textId="1C97607B" w:rsidR="008701A4" w:rsidRDefault="008701A4">
      <w:pPr>
        <w:spacing w:after="0"/>
        <w:rPr>
          <w:rFonts w:eastAsia="Arial" w:cs="Arial"/>
        </w:rPr>
      </w:pPr>
    </w:p>
    <w:p w14:paraId="765D0A53" w14:textId="6A620278" w:rsidR="008701A4" w:rsidRDefault="008701A4">
      <w:pPr>
        <w:spacing w:after="0"/>
        <w:rPr>
          <w:rFonts w:eastAsia="Arial" w:cs="Arial"/>
        </w:rPr>
      </w:pPr>
    </w:p>
    <w:p w14:paraId="4D059A39" w14:textId="6AFA545F" w:rsidR="008701A4" w:rsidRDefault="008701A4">
      <w:pPr>
        <w:spacing w:after="0"/>
        <w:rPr>
          <w:rFonts w:eastAsia="Arial" w:cs="Arial"/>
        </w:rPr>
      </w:pPr>
    </w:p>
    <w:p w14:paraId="2083AE49" w14:textId="76C1DE0A" w:rsidR="008701A4" w:rsidRDefault="008701A4">
      <w:pPr>
        <w:spacing w:after="0"/>
        <w:rPr>
          <w:rFonts w:eastAsia="Arial" w:cs="Arial"/>
        </w:rPr>
      </w:pPr>
    </w:p>
    <w:p w14:paraId="06701654" w14:textId="15154F30" w:rsidR="008701A4" w:rsidRDefault="008701A4">
      <w:pPr>
        <w:spacing w:after="0"/>
        <w:rPr>
          <w:rFonts w:eastAsia="Arial" w:cs="Arial"/>
        </w:rPr>
      </w:pPr>
    </w:p>
    <w:p w14:paraId="6D8BA087" w14:textId="209A4ECF" w:rsidR="008701A4" w:rsidRDefault="008701A4">
      <w:pPr>
        <w:spacing w:after="0"/>
        <w:rPr>
          <w:rFonts w:eastAsia="Arial" w:cs="Arial"/>
        </w:rPr>
      </w:pPr>
    </w:p>
    <w:p w14:paraId="5ACE271A" w14:textId="31BEEA5C" w:rsidR="008701A4" w:rsidRDefault="008701A4">
      <w:pPr>
        <w:spacing w:after="0"/>
        <w:rPr>
          <w:rFonts w:eastAsia="Arial" w:cs="Arial"/>
        </w:rPr>
      </w:pPr>
    </w:p>
    <w:p w14:paraId="0431A411" w14:textId="7F6FCF14" w:rsidR="008701A4" w:rsidRDefault="008701A4">
      <w:pPr>
        <w:spacing w:after="0"/>
        <w:rPr>
          <w:rFonts w:eastAsia="Arial" w:cs="Arial"/>
        </w:rPr>
      </w:pPr>
    </w:p>
    <w:p w14:paraId="7F68273A" w14:textId="59B5CABD" w:rsidR="008701A4" w:rsidRDefault="008701A4">
      <w:pPr>
        <w:spacing w:after="0"/>
        <w:rPr>
          <w:rFonts w:eastAsia="Arial" w:cs="Arial"/>
        </w:rPr>
      </w:pPr>
    </w:p>
    <w:p w14:paraId="2E2F9971" w14:textId="731E434A" w:rsidR="008701A4" w:rsidRDefault="008701A4">
      <w:pPr>
        <w:spacing w:after="0"/>
        <w:rPr>
          <w:rFonts w:eastAsia="Arial" w:cs="Arial"/>
        </w:rPr>
      </w:pPr>
    </w:p>
    <w:p w14:paraId="6B085369" w14:textId="3974C1C8" w:rsidR="008701A4" w:rsidRDefault="008701A4">
      <w:pPr>
        <w:spacing w:after="0"/>
        <w:rPr>
          <w:rFonts w:eastAsia="Arial" w:cs="Arial"/>
        </w:rPr>
      </w:pPr>
    </w:p>
    <w:p w14:paraId="4F3AD904" w14:textId="1FA4539C" w:rsidR="008701A4" w:rsidRDefault="008701A4">
      <w:pPr>
        <w:spacing w:after="0"/>
        <w:rPr>
          <w:rFonts w:eastAsia="Arial" w:cs="Arial"/>
        </w:rPr>
      </w:pPr>
    </w:p>
    <w:p w14:paraId="7E284363" w14:textId="69AE2440" w:rsidR="008701A4" w:rsidRDefault="008701A4">
      <w:pPr>
        <w:spacing w:after="0"/>
        <w:rPr>
          <w:rFonts w:eastAsia="Arial" w:cs="Arial"/>
        </w:rPr>
      </w:pPr>
    </w:p>
    <w:p w14:paraId="58B18BAE" w14:textId="2E4889A6" w:rsidR="008701A4" w:rsidRDefault="008701A4">
      <w:pPr>
        <w:spacing w:after="0"/>
        <w:rPr>
          <w:rFonts w:eastAsia="Arial" w:cs="Arial"/>
        </w:rPr>
      </w:pPr>
    </w:p>
    <w:p w14:paraId="2FD56D50" w14:textId="29CF5EE5" w:rsidR="008701A4" w:rsidRDefault="008701A4">
      <w:pPr>
        <w:spacing w:after="0"/>
        <w:rPr>
          <w:rFonts w:eastAsia="Arial" w:cs="Arial"/>
        </w:rPr>
      </w:pPr>
    </w:p>
    <w:p w14:paraId="13783FF3" w14:textId="073A0F11" w:rsidR="008701A4" w:rsidRDefault="008701A4">
      <w:pPr>
        <w:spacing w:after="0"/>
        <w:rPr>
          <w:rFonts w:eastAsia="Arial" w:cs="Arial"/>
        </w:rPr>
      </w:pPr>
    </w:p>
    <w:p w14:paraId="5960C515" w14:textId="7075A286" w:rsidR="008701A4" w:rsidRDefault="008701A4">
      <w:pPr>
        <w:spacing w:after="0"/>
        <w:rPr>
          <w:rFonts w:eastAsia="Arial" w:cs="Arial"/>
        </w:rPr>
      </w:pPr>
    </w:p>
    <w:p w14:paraId="6BE8DE19" w14:textId="5F9D42D1" w:rsidR="008701A4" w:rsidRDefault="008701A4">
      <w:pPr>
        <w:spacing w:after="0"/>
        <w:rPr>
          <w:rFonts w:eastAsia="Arial" w:cs="Arial"/>
        </w:rPr>
      </w:pPr>
    </w:p>
    <w:p w14:paraId="2F192EC2" w14:textId="7423925A" w:rsidR="008701A4" w:rsidRDefault="008701A4">
      <w:pPr>
        <w:spacing w:after="0"/>
        <w:rPr>
          <w:rFonts w:eastAsia="Arial" w:cs="Arial"/>
        </w:rPr>
      </w:pPr>
    </w:p>
    <w:p w14:paraId="13B28AA6" w14:textId="437DB0D6" w:rsidR="008701A4" w:rsidRDefault="008701A4">
      <w:pPr>
        <w:spacing w:after="0"/>
        <w:rPr>
          <w:rFonts w:eastAsia="Arial" w:cs="Arial"/>
        </w:rPr>
      </w:pPr>
    </w:p>
    <w:p w14:paraId="47F5D3DD" w14:textId="3CCDA21F" w:rsidR="008701A4" w:rsidRDefault="008701A4">
      <w:pPr>
        <w:spacing w:after="0"/>
        <w:rPr>
          <w:rFonts w:eastAsia="Arial" w:cs="Arial"/>
        </w:rPr>
      </w:pPr>
    </w:p>
    <w:p w14:paraId="37D15B20" w14:textId="75A1A89F" w:rsidR="008701A4" w:rsidRDefault="008701A4">
      <w:pPr>
        <w:spacing w:after="0"/>
        <w:rPr>
          <w:rFonts w:eastAsia="Arial" w:cs="Arial"/>
        </w:rPr>
      </w:pPr>
    </w:p>
    <w:p w14:paraId="55CEDF56" w14:textId="7C5ABE94" w:rsidR="008701A4" w:rsidRDefault="008701A4">
      <w:pPr>
        <w:spacing w:after="0"/>
        <w:rPr>
          <w:rFonts w:eastAsia="Arial" w:cs="Arial"/>
        </w:rPr>
      </w:pPr>
    </w:p>
    <w:p w14:paraId="404E39E3" w14:textId="140F98B4" w:rsidR="008701A4" w:rsidRDefault="008701A4">
      <w:pPr>
        <w:spacing w:after="0"/>
        <w:rPr>
          <w:rFonts w:eastAsia="Arial" w:cs="Arial"/>
        </w:rPr>
      </w:pPr>
    </w:p>
    <w:p w14:paraId="3561DFB3" w14:textId="06CF933F" w:rsidR="008701A4" w:rsidRDefault="008701A4">
      <w:pPr>
        <w:spacing w:after="0"/>
        <w:rPr>
          <w:rFonts w:eastAsia="Arial" w:cs="Arial"/>
        </w:rPr>
      </w:pPr>
    </w:p>
    <w:p w14:paraId="64509AB9" w14:textId="034C85F3" w:rsidR="008701A4" w:rsidRDefault="008701A4">
      <w:pPr>
        <w:spacing w:after="0"/>
        <w:rPr>
          <w:rFonts w:eastAsia="Arial" w:cs="Arial"/>
        </w:rPr>
      </w:pPr>
    </w:p>
    <w:p w14:paraId="29BB6D7B" w14:textId="1663D5FD" w:rsidR="008701A4" w:rsidRDefault="008701A4">
      <w:pPr>
        <w:spacing w:after="0"/>
        <w:rPr>
          <w:rFonts w:eastAsia="Arial" w:cs="Arial"/>
        </w:rPr>
      </w:pPr>
    </w:p>
    <w:p w14:paraId="0F150E46" w14:textId="35D15238" w:rsidR="008701A4" w:rsidRDefault="008701A4">
      <w:pPr>
        <w:spacing w:after="0"/>
        <w:rPr>
          <w:rFonts w:eastAsia="Arial" w:cs="Arial"/>
        </w:rPr>
      </w:pPr>
    </w:p>
    <w:p w14:paraId="3A4C106D" w14:textId="131EF686" w:rsidR="008701A4" w:rsidRDefault="008701A4">
      <w:pPr>
        <w:spacing w:after="0"/>
        <w:rPr>
          <w:rFonts w:eastAsia="Arial" w:cs="Arial"/>
        </w:rPr>
      </w:pPr>
    </w:p>
    <w:p w14:paraId="25E42CC0" w14:textId="3D9592D3" w:rsidR="008701A4" w:rsidRDefault="008701A4">
      <w:pPr>
        <w:spacing w:after="0"/>
        <w:rPr>
          <w:rFonts w:eastAsia="Arial" w:cs="Arial"/>
        </w:rPr>
      </w:pPr>
    </w:p>
    <w:p w14:paraId="2E2E70A9" w14:textId="46A4CC3A" w:rsidR="008701A4" w:rsidRDefault="008701A4">
      <w:pPr>
        <w:spacing w:after="0"/>
        <w:rPr>
          <w:rFonts w:eastAsia="Arial" w:cs="Arial"/>
        </w:rPr>
      </w:pPr>
    </w:p>
    <w:p w14:paraId="3B3B95D4" w14:textId="77777777" w:rsidR="008701A4" w:rsidRDefault="008701A4">
      <w:pPr>
        <w:spacing w:after="0"/>
      </w:pPr>
    </w:p>
    <w:p w14:paraId="5F6A2D70" w14:textId="77777777" w:rsidR="006D2934" w:rsidRDefault="008701A4">
      <w:pPr>
        <w:spacing w:after="159"/>
      </w:pPr>
      <w:r>
        <w:rPr>
          <w:rFonts w:eastAsia="Arial" w:cs="Arial"/>
        </w:rPr>
        <w:t xml:space="preserve"> </w:t>
      </w:r>
    </w:p>
    <w:p w14:paraId="075E0A71" w14:textId="77777777" w:rsidR="006D2934" w:rsidRDefault="008701A4">
      <w:pPr>
        <w:pStyle w:val="Heading1"/>
        <w:shd w:val="clear" w:color="auto" w:fill="BFBFBF"/>
        <w:ind w:left="110"/>
        <w:jc w:val="left"/>
      </w:pPr>
      <w:r>
        <w:lastRenderedPageBreak/>
        <w:t xml:space="preserve">     STUDENT FEEDBACK FORM</w:t>
      </w:r>
      <w:r>
        <w:rPr>
          <w:b w:val="0"/>
          <w:sz w:val="20"/>
        </w:rPr>
        <w:t xml:space="preserve"> </w:t>
      </w:r>
    </w:p>
    <w:p w14:paraId="3DC341FB" w14:textId="77777777" w:rsidR="006D2934" w:rsidRDefault="008701A4">
      <w:pPr>
        <w:spacing w:after="0"/>
      </w:pPr>
      <w:r>
        <w:rPr>
          <w:rFonts w:eastAsia="Arial" w:cs="Arial"/>
          <w:sz w:val="20"/>
        </w:rPr>
        <w:t xml:space="preserve"> </w:t>
      </w:r>
    </w:p>
    <w:p w14:paraId="06C7051E" w14:textId="77777777" w:rsidR="006D2934" w:rsidRDefault="008701A4">
      <w:pPr>
        <w:spacing w:after="19" w:line="241" w:lineRule="auto"/>
        <w:ind w:right="12"/>
        <w:jc w:val="both"/>
      </w:pPr>
      <w:r>
        <w:rPr>
          <w:rFonts w:eastAsia="Arial" w:cs="Arial"/>
          <w:sz w:val="20"/>
        </w:rPr>
        <w:t xml:space="preserve">This section details the </w:t>
      </w:r>
      <w:r>
        <w:rPr>
          <w:rFonts w:eastAsia="Arial" w:cs="Arial"/>
          <w:i/>
          <w:sz w:val="20"/>
        </w:rPr>
        <w:t>extent</w:t>
      </w:r>
      <w:r>
        <w:rPr>
          <w:rFonts w:eastAsia="Arial" w:cs="Arial"/>
          <w:sz w:val="20"/>
        </w:rPr>
        <w:t xml:space="preserve"> </w:t>
      </w:r>
      <w:r>
        <w:rPr>
          <w:rFonts w:eastAsia="Arial" w:cs="Arial"/>
          <w:sz w:val="20"/>
        </w:rPr>
        <w:t>to which the assessment criteria are demonstrated by you, which in turn determines your mark. The marks available for each category of skill are shown. Lecturers will use the space provided to comment on the achievement of the task(s), including those area</w:t>
      </w:r>
      <w:r>
        <w:rPr>
          <w:rFonts w:eastAsia="Arial" w:cs="Arial"/>
          <w:sz w:val="20"/>
        </w:rPr>
        <w:t xml:space="preserve">s in which you have performed well and areas that would benefit from development/improvement. </w:t>
      </w:r>
    </w:p>
    <w:p w14:paraId="1C1BF597" w14:textId="77777777" w:rsidR="006D2934" w:rsidRDefault="008701A4">
      <w:pPr>
        <w:spacing w:after="0"/>
      </w:pPr>
      <w:r>
        <w:rPr>
          <w:rFonts w:eastAsia="Arial" w:cs="Arial"/>
          <w:b/>
        </w:rPr>
        <w:t xml:space="preserve"> </w:t>
      </w:r>
    </w:p>
    <w:tbl>
      <w:tblPr>
        <w:tblStyle w:val="TableGrid"/>
        <w:tblW w:w="10445" w:type="dxa"/>
        <w:tblInd w:w="6" w:type="dxa"/>
        <w:tblCellMar>
          <w:top w:w="10" w:type="dxa"/>
          <w:left w:w="107" w:type="dxa"/>
          <w:bottom w:w="0" w:type="dxa"/>
          <w:right w:w="115" w:type="dxa"/>
        </w:tblCellMar>
        <w:tblLook w:val="04A0" w:firstRow="1" w:lastRow="0" w:firstColumn="1" w:lastColumn="0" w:noHBand="0" w:noVBand="1"/>
      </w:tblPr>
      <w:tblGrid>
        <w:gridCol w:w="8709"/>
        <w:gridCol w:w="870"/>
        <w:gridCol w:w="866"/>
      </w:tblGrid>
      <w:tr w:rsidR="006D2934" w14:paraId="30F6C40D"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A96357" w14:textId="77777777" w:rsidR="006D2934" w:rsidRDefault="008701A4">
            <w:pPr>
              <w:spacing w:after="0"/>
            </w:pPr>
            <w:r>
              <w:rPr>
                <w:rFonts w:eastAsia="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854F75E" w14:textId="77777777" w:rsidR="006D2934" w:rsidRDefault="008701A4">
            <w:pPr>
              <w:spacing w:after="0"/>
              <w:ind w:left="11"/>
            </w:pPr>
            <w:r>
              <w:rPr>
                <w:noProof/>
              </w:rPr>
              <mc:AlternateContent>
                <mc:Choice Requires="wpg">
                  <w:drawing>
                    <wp:inline distT="0" distB="0" distL="0" distR="0" wp14:anchorId="05A5FE5E" wp14:editId="4C1C170B">
                      <wp:extent cx="263335" cy="514883"/>
                      <wp:effectExtent l="0" t="0" r="0" b="0"/>
                      <wp:docPr id="35947" name="Group 3594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135" name="Rectangle 1135"/>
                              <wps:cNvSpPr/>
                              <wps:spPr>
                                <a:xfrm rot="-5399999">
                                  <a:off x="-156198" y="112983"/>
                                  <a:ext cx="481900" cy="169501"/>
                                </a:xfrm>
                                <a:prstGeom prst="rect">
                                  <a:avLst/>
                                </a:prstGeom>
                                <a:ln>
                                  <a:noFill/>
                                </a:ln>
                              </wps:spPr>
                              <wps:txbx>
                                <w:txbxContent>
                                  <w:p w14:paraId="19591ADF"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37" name="Rectangle 1137"/>
                              <wps:cNvSpPr/>
                              <wps:spPr>
                                <a:xfrm rot="-5399999">
                                  <a:off x="-100954" y="108537"/>
                                  <a:ext cx="643192" cy="169501"/>
                                </a:xfrm>
                                <a:prstGeom prst="rect">
                                  <a:avLst/>
                                </a:prstGeom>
                                <a:ln>
                                  <a:noFill/>
                                </a:ln>
                              </wps:spPr>
                              <wps:txbx>
                                <w:txbxContent>
                                  <w:p w14:paraId="6BAF1839" w14:textId="77777777" w:rsidR="006D2934" w:rsidRDefault="008701A4">
                                    <w:r>
                                      <w:rPr>
                                        <w:rFonts w:eastAsia="Arial" w:cs="Arial"/>
                                        <w:b/>
                                        <w:sz w:val="18"/>
                                      </w:rPr>
                                      <w:t>available</w:t>
                                    </w:r>
                                  </w:p>
                                </w:txbxContent>
                              </wps:txbx>
                              <wps:bodyPr horzOverflow="overflow" vert="horz" lIns="0" tIns="0" rIns="0" bIns="0" rtlCol="0">
                                <a:noAutofit/>
                              </wps:bodyPr>
                            </wps:wsp>
                            <wps:wsp>
                              <wps:cNvPr id="1138" name="Rectangle 1138"/>
                              <wps:cNvSpPr/>
                              <wps:spPr>
                                <a:xfrm rot="-5399999">
                                  <a:off x="199510" y="-74105"/>
                                  <a:ext cx="42262" cy="169501"/>
                                </a:xfrm>
                                <a:prstGeom prst="rect">
                                  <a:avLst/>
                                </a:prstGeom>
                                <a:ln>
                                  <a:noFill/>
                                </a:ln>
                              </wps:spPr>
                              <wps:txbx>
                                <w:txbxContent>
                                  <w:p w14:paraId="5A15FFFB"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5A5FE5E" id="Group 35947"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">
                      <v:rect id="Rectangle 1135"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" filled="f" stroked="f">
                        <v:textbox inset="0,0,0,0">
                          <w:txbxContent>
                            <w:p w14:paraId="19591ADF" w14:textId="77777777" w:rsidR="006D2934" w:rsidRDefault="008701A4">
                              <w:r>
                                <w:rPr>
                                  <w:rFonts w:eastAsia="Arial" w:cs="Arial"/>
                                  <w:b/>
                                  <w:sz w:val="18"/>
                                </w:rPr>
                                <w:t xml:space="preserve">Marks </w:t>
                              </w:r>
                            </w:p>
                          </w:txbxContent>
                        </v:textbox>
                      </v:rect>
                      <v:rect id="Rectangle 1137"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" filled="f" stroked="f">
                        <v:textbox inset="0,0,0,0">
                          <w:txbxContent>
                            <w:p w14:paraId="6BAF1839" w14:textId="77777777" w:rsidR="006D2934" w:rsidRDefault="008701A4">
                              <w:r>
                                <w:rPr>
                                  <w:rFonts w:eastAsia="Arial" w:cs="Arial"/>
                                  <w:b/>
                                  <w:sz w:val="18"/>
                                </w:rPr>
                                <w:t>available</w:t>
                              </w:r>
                            </w:p>
                          </w:txbxContent>
                        </v:textbox>
                      </v:rect>
                      <v:rect id="Rectangle 1138"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" filled="f" stroked="f">
                        <v:textbox inset="0,0,0,0">
                          <w:txbxContent>
                            <w:p w14:paraId="5A15FFFB" w14:textId="77777777" w:rsidR="006D2934" w:rsidRDefault="008701A4">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EA2A73E" w14:textId="77777777" w:rsidR="006D2934" w:rsidRDefault="008701A4">
            <w:pPr>
              <w:spacing w:after="0"/>
              <w:ind w:left="123"/>
            </w:pPr>
            <w:r>
              <w:rPr>
                <w:noProof/>
              </w:rPr>
              <mc:AlternateContent>
                <mc:Choice Requires="wpg">
                  <w:drawing>
                    <wp:inline distT="0" distB="0" distL="0" distR="0" wp14:anchorId="6CACD1FE" wp14:editId="3D00E4AD">
                      <wp:extent cx="263081" cy="495071"/>
                      <wp:effectExtent l="0" t="0" r="0" b="0"/>
                      <wp:docPr id="35952" name="Group 3595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141" name="Rectangle 1141"/>
                              <wps:cNvSpPr/>
                              <wps:spPr>
                                <a:xfrm rot="-5399999">
                                  <a:off x="-156199" y="102314"/>
                                  <a:ext cx="481901" cy="169502"/>
                                </a:xfrm>
                                <a:prstGeom prst="rect">
                                  <a:avLst/>
                                </a:prstGeom>
                                <a:ln>
                                  <a:noFill/>
                                </a:ln>
                              </wps:spPr>
                              <wps:txbx>
                                <w:txbxContent>
                                  <w:p w14:paraId="32A0D4D8"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42" name="Rectangle 1142"/>
                              <wps:cNvSpPr/>
                              <wps:spPr>
                                <a:xfrm rot="-5399999">
                                  <a:off x="63621" y="-40578"/>
                                  <a:ext cx="42260" cy="169502"/>
                                </a:xfrm>
                                <a:prstGeom prst="rect">
                                  <a:avLst/>
                                </a:prstGeom>
                                <a:ln>
                                  <a:noFill/>
                                </a:ln>
                              </wps:spPr>
                              <wps:txbx>
                                <w:txbxContent>
                                  <w:p w14:paraId="5A4FCC7B" w14:textId="77777777" w:rsidR="006D2934" w:rsidRDefault="008701A4">
                                    <w:r>
                                      <w:rPr>
                                        <w:rFonts w:eastAsia="Arial" w:cs="Arial"/>
                                        <w:b/>
                                        <w:sz w:val="18"/>
                                      </w:rPr>
                                      <w:t xml:space="preserve"> </w:t>
                                    </w:r>
                                  </w:p>
                                </w:txbxContent>
                              </wps:txbx>
                              <wps:bodyPr horzOverflow="overflow" vert="horz" lIns="0" tIns="0" rIns="0" bIns="0" rtlCol="0">
                                <a:noAutofit/>
                              </wps:bodyPr>
                            </wps:wsp>
                            <wps:wsp>
                              <wps:cNvPr id="1144" name="Rectangle 1144"/>
                              <wps:cNvSpPr/>
                              <wps:spPr>
                                <a:xfrm rot="-5399999">
                                  <a:off x="-88287" y="101646"/>
                                  <a:ext cx="617348" cy="169502"/>
                                </a:xfrm>
                                <a:prstGeom prst="rect">
                                  <a:avLst/>
                                </a:prstGeom>
                                <a:ln>
                                  <a:noFill/>
                                </a:ln>
                              </wps:spPr>
                              <wps:txbx>
                                <w:txbxContent>
                                  <w:p w14:paraId="22F23D84" w14:textId="77777777" w:rsidR="006D2934" w:rsidRDefault="008701A4">
                                    <w:r>
                                      <w:rPr>
                                        <w:rFonts w:eastAsia="Arial" w:cs="Arial"/>
                                        <w:b/>
                                        <w:sz w:val="18"/>
                                      </w:rPr>
                                      <w:t>awarded</w:t>
                                    </w:r>
                                  </w:p>
                                </w:txbxContent>
                              </wps:txbx>
                              <wps:bodyPr horzOverflow="overflow" vert="horz" lIns="0" tIns="0" rIns="0" bIns="0" rtlCol="0">
                                <a:noAutofit/>
                              </wps:bodyPr>
                            </wps:wsp>
                            <wps:wsp>
                              <wps:cNvPr id="1145" name="Rectangle 1145"/>
                              <wps:cNvSpPr/>
                              <wps:spPr>
                                <a:xfrm rot="-5399999">
                                  <a:off x="199255" y="-74105"/>
                                  <a:ext cx="42263" cy="169502"/>
                                </a:xfrm>
                                <a:prstGeom prst="rect">
                                  <a:avLst/>
                                </a:prstGeom>
                                <a:ln>
                                  <a:noFill/>
                                </a:ln>
                              </wps:spPr>
                              <wps:txbx>
                                <w:txbxContent>
                                  <w:p w14:paraId="1297BF70"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6CACD1FE" id="Group 35952"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">
                      <v:rect id="Rectangle 1141"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" filled="f" stroked="f">
                        <v:textbox inset="0,0,0,0">
                          <w:txbxContent>
                            <w:p w14:paraId="32A0D4D8" w14:textId="77777777" w:rsidR="006D2934" w:rsidRDefault="008701A4">
                              <w:r>
                                <w:rPr>
                                  <w:rFonts w:eastAsia="Arial" w:cs="Arial"/>
                                  <w:b/>
                                  <w:sz w:val="18"/>
                                </w:rPr>
                                <w:t xml:space="preserve">Marks </w:t>
                              </w:r>
                            </w:p>
                          </w:txbxContent>
                        </v:textbox>
                      </v:rect>
                      <v:rect id="Rectangle 1142"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" filled="f" stroked="f">
                        <v:textbox inset="0,0,0,0">
                          <w:txbxContent>
                            <w:p w14:paraId="5A4FCC7B" w14:textId="77777777" w:rsidR="006D2934" w:rsidRDefault="008701A4">
                              <w:r>
                                <w:rPr>
                                  <w:rFonts w:eastAsia="Arial" w:cs="Arial"/>
                                  <w:b/>
                                  <w:sz w:val="18"/>
                                </w:rPr>
                                <w:t xml:space="preserve"> </w:t>
                              </w:r>
                            </w:p>
                          </w:txbxContent>
                        </v:textbox>
                      </v:rect>
                      <v:rect id="Rectangle 1144"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" filled="f" stroked="f">
                        <v:textbox inset="0,0,0,0">
                          <w:txbxContent>
                            <w:p w14:paraId="22F23D84" w14:textId="77777777" w:rsidR="006D2934" w:rsidRDefault="008701A4">
                              <w:r>
                                <w:rPr>
                                  <w:rFonts w:eastAsia="Arial" w:cs="Arial"/>
                                  <w:b/>
                                  <w:sz w:val="18"/>
                                </w:rPr>
                                <w:t>awarded</w:t>
                              </w:r>
                            </w:p>
                          </w:txbxContent>
                        </v:textbox>
                      </v:rect>
                      <v:rect id="Rectangle 1145"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" filled="f" stroked="f">
                        <v:textbox inset="0,0,0,0">
                          <w:txbxContent>
                            <w:p w14:paraId="1297BF70" w14:textId="77777777" w:rsidR="006D2934" w:rsidRDefault="008701A4">
                              <w:r>
                                <w:rPr>
                                  <w:rFonts w:eastAsia="Arial" w:cs="Arial"/>
                                  <w:b/>
                                  <w:sz w:val="18"/>
                                </w:rPr>
                                <w:t xml:space="preserve"> </w:t>
                              </w:r>
                            </w:p>
                          </w:txbxContent>
                        </v:textbox>
                      </v:rect>
                      <w10:anchorlock/>
                    </v:group>
                  </w:pict>
                </mc:Fallback>
              </mc:AlternateContent>
            </w:r>
          </w:p>
        </w:tc>
      </w:tr>
      <w:tr w:rsidR="006D2934" w14:paraId="4C09A3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CBE7FD" w14:textId="77777777" w:rsidR="006D2934" w:rsidRDefault="008701A4">
            <w:pPr>
              <w:spacing w:after="0"/>
            </w:pPr>
            <w:r>
              <w:rPr>
                <w:rFonts w:eastAsia="Arial" w:cs="Arial"/>
                <w:b/>
                <w:sz w:val="20"/>
              </w:rPr>
              <w:t>1. Engagement with Literature Skills</w:t>
            </w:r>
            <w:r>
              <w:rPr>
                <w:rFonts w:eastAsia="Arial" w:cs="Arial"/>
                <w:b/>
                <w:sz w:val="16"/>
              </w:rPr>
              <w:t xml:space="preserve"> </w:t>
            </w:r>
          </w:p>
          <w:p w14:paraId="7A8F9066"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0A3A1CC" w14:textId="77777777" w:rsidR="006D2934" w:rsidRDefault="008701A4">
            <w:pPr>
              <w:spacing w:after="0"/>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2FBFB" w14:textId="77777777" w:rsidR="006D2934" w:rsidRDefault="008701A4">
            <w:pPr>
              <w:spacing w:after="0"/>
              <w:ind w:left="97"/>
              <w:jc w:val="center"/>
            </w:pPr>
            <w:r>
              <w:rPr>
                <w:rFonts w:eastAsia="Arial" w:cs="Arial"/>
                <w:sz w:val="32"/>
              </w:rPr>
              <w:t xml:space="preserve"> </w:t>
            </w:r>
          </w:p>
        </w:tc>
      </w:tr>
      <w:tr w:rsidR="006D2934" w14:paraId="1374498C" w14:textId="77777777" w:rsidTr="008701A4">
        <w:trPr>
          <w:trHeight w:val="1080"/>
        </w:trPr>
        <w:tc>
          <w:tcPr>
            <w:tcW w:w="8708" w:type="dxa"/>
            <w:tcBorders>
              <w:top w:val="single" w:sz="4" w:space="0" w:color="000000"/>
              <w:left w:val="single" w:sz="4" w:space="0" w:color="000000"/>
              <w:bottom w:val="single" w:sz="4" w:space="0" w:color="000000"/>
              <w:right w:val="single" w:sz="4" w:space="0" w:color="000000"/>
            </w:tcBorders>
          </w:tcPr>
          <w:p w14:paraId="28C5CAC5" w14:textId="77777777" w:rsidR="006D2934" w:rsidRDefault="008701A4">
            <w:pPr>
              <w:spacing w:after="108"/>
            </w:pPr>
            <w:r>
              <w:rPr>
                <w:rFonts w:eastAsia="Arial" w:cs="Arial"/>
                <w:sz w:val="14"/>
              </w:rPr>
              <w:t xml:space="preserve"> </w:t>
            </w:r>
          </w:p>
          <w:p w14:paraId="47009DBD" w14:textId="77777777" w:rsidR="006D2934" w:rsidRDefault="008701A4">
            <w:pPr>
              <w:spacing w:after="108"/>
            </w:pPr>
            <w:r>
              <w:rPr>
                <w:rFonts w:eastAsia="Arial" w:cs="Arial"/>
                <w:sz w:val="14"/>
              </w:rPr>
              <w:t xml:space="preserve"> </w:t>
            </w:r>
          </w:p>
          <w:p w14:paraId="7DB04202" w14:textId="77777777" w:rsidR="006D2934" w:rsidRDefault="008701A4">
            <w:pPr>
              <w:spacing w:after="109"/>
            </w:pPr>
            <w:r>
              <w:rPr>
                <w:rFonts w:eastAsia="Arial" w:cs="Arial"/>
                <w:sz w:val="14"/>
              </w:rPr>
              <w:t xml:space="preserve"> </w:t>
            </w:r>
          </w:p>
          <w:p w14:paraId="33B578E9" w14:textId="78A3262C"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3EC44A8" w14:textId="77777777" w:rsidR="006D2934" w:rsidRDefault="008701A4">
            <w:pPr>
              <w:spacing w:after="62"/>
              <w:ind w:left="96"/>
              <w:jc w:val="center"/>
            </w:pPr>
            <w:r>
              <w:rPr>
                <w:rFonts w:eastAsia="Arial" w:cs="Arial"/>
                <w:sz w:val="32"/>
              </w:rPr>
              <w:t xml:space="preserve"> </w:t>
            </w:r>
          </w:p>
          <w:p w14:paraId="2A12BBD9" w14:textId="77777777" w:rsidR="006D2934" w:rsidRDefault="008701A4">
            <w:pPr>
              <w:spacing w:after="0"/>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BBD2D01" w14:textId="77777777" w:rsidR="006D2934" w:rsidRDefault="008701A4">
            <w:pPr>
              <w:spacing w:after="0"/>
              <w:ind w:left="97"/>
              <w:jc w:val="center"/>
            </w:pPr>
            <w:r>
              <w:rPr>
                <w:rFonts w:eastAsia="Arial" w:cs="Arial"/>
                <w:sz w:val="32"/>
              </w:rPr>
              <w:t xml:space="preserve"> </w:t>
            </w:r>
          </w:p>
        </w:tc>
      </w:tr>
      <w:tr w:rsidR="006D2934" w14:paraId="0B701AB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F362C97" w14:textId="77777777" w:rsidR="006D2934" w:rsidRDefault="008701A4">
            <w:pPr>
              <w:spacing w:after="0"/>
            </w:pPr>
            <w:r>
              <w:rPr>
                <w:rFonts w:eastAsia="Arial" w:cs="Arial"/>
                <w:b/>
                <w:sz w:val="20"/>
              </w:rPr>
              <w:t xml:space="preserve">2. Knowledge and Understanding Skills </w:t>
            </w:r>
          </w:p>
          <w:p w14:paraId="0C59878F"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B21F3C" w14:textId="77777777" w:rsidR="006D2934" w:rsidRDefault="008701A4">
            <w:pPr>
              <w:spacing w:after="0"/>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9653A09" w14:textId="77777777" w:rsidR="006D2934" w:rsidRDefault="008701A4">
            <w:pPr>
              <w:spacing w:after="0"/>
              <w:ind w:left="97"/>
              <w:jc w:val="center"/>
            </w:pPr>
            <w:r>
              <w:rPr>
                <w:rFonts w:eastAsia="Arial" w:cs="Arial"/>
                <w:sz w:val="32"/>
              </w:rPr>
              <w:t xml:space="preserve"> </w:t>
            </w:r>
          </w:p>
        </w:tc>
      </w:tr>
      <w:tr w:rsidR="006D2934" w14:paraId="4D149BE2" w14:textId="77777777" w:rsidTr="008701A4">
        <w:trPr>
          <w:trHeight w:val="1265"/>
        </w:trPr>
        <w:tc>
          <w:tcPr>
            <w:tcW w:w="8708" w:type="dxa"/>
            <w:tcBorders>
              <w:top w:val="single" w:sz="4" w:space="0" w:color="000000"/>
              <w:left w:val="single" w:sz="4" w:space="0" w:color="000000"/>
              <w:bottom w:val="single" w:sz="4" w:space="0" w:color="000000"/>
              <w:right w:val="single" w:sz="4" w:space="0" w:color="000000"/>
            </w:tcBorders>
          </w:tcPr>
          <w:p w14:paraId="66BD1E0A" w14:textId="77777777" w:rsidR="006D2934" w:rsidRDefault="008701A4">
            <w:pPr>
              <w:spacing w:after="108"/>
            </w:pPr>
            <w:r>
              <w:rPr>
                <w:rFonts w:eastAsia="Arial" w:cs="Arial"/>
                <w:sz w:val="14"/>
              </w:rPr>
              <w:t xml:space="preserve"> </w:t>
            </w:r>
          </w:p>
          <w:p w14:paraId="1BC397BB" w14:textId="2FB9F0BA"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9A0953C" w14:textId="77777777" w:rsidR="006D2934" w:rsidRDefault="008701A4">
            <w:pPr>
              <w:spacing w:after="62"/>
              <w:ind w:left="96"/>
              <w:jc w:val="center"/>
            </w:pPr>
            <w:r>
              <w:rPr>
                <w:rFonts w:eastAsia="Arial" w:cs="Arial"/>
                <w:sz w:val="32"/>
              </w:rPr>
              <w:t xml:space="preserve"> </w:t>
            </w:r>
          </w:p>
          <w:p w14:paraId="6089F064" w14:textId="77777777" w:rsidR="006D2934" w:rsidRDefault="008701A4">
            <w:pPr>
              <w:spacing w:after="0"/>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6D8251D" w14:textId="77777777" w:rsidR="006D2934" w:rsidRDefault="008701A4">
            <w:pPr>
              <w:spacing w:after="0"/>
              <w:ind w:left="97"/>
              <w:jc w:val="center"/>
            </w:pPr>
            <w:r>
              <w:rPr>
                <w:rFonts w:eastAsia="Arial" w:cs="Arial"/>
                <w:sz w:val="32"/>
              </w:rPr>
              <w:t xml:space="preserve"> </w:t>
            </w:r>
          </w:p>
        </w:tc>
      </w:tr>
      <w:tr w:rsidR="006D2934" w14:paraId="04BF923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AACF87B" w14:textId="77777777" w:rsidR="006D2934" w:rsidRDefault="008701A4">
            <w:pPr>
              <w:spacing w:after="0"/>
            </w:pPr>
            <w:r>
              <w:rPr>
                <w:rFonts w:eastAsia="Arial" w:cs="Arial"/>
                <w:b/>
                <w:sz w:val="20"/>
              </w:rPr>
              <w:t>3. Cognitive and Intellectual Skills</w:t>
            </w:r>
            <w:r>
              <w:rPr>
                <w:rFonts w:eastAsia="Arial" w:cs="Arial"/>
                <w:b/>
                <w:sz w:val="16"/>
              </w:rPr>
              <w:t xml:space="preserve"> </w:t>
            </w:r>
          </w:p>
          <w:p w14:paraId="48C5562F"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5881833" w14:textId="77777777" w:rsidR="006D2934" w:rsidRDefault="008701A4">
            <w:pPr>
              <w:spacing w:after="0"/>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1152F2C" w14:textId="77777777" w:rsidR="006D2934" w:rsidRDefault="008701A4">
            <w:pPr>
              <w:spacing w:after="0"/>
              <w:ind w:left="97"/>
              <w:jc w:val="center"/>
            </w:pPr>
            <w:r>
              <w:rPr>
                <w:rFonts w:eastAsia="Arial" w:cs="Arial"/>
                <w:sz w:val="32"/>
              </w:rPr>
              <w:t xml:space="preserve"> </w:t>
            </w:r>
          </w:p>
        </w:tc>
      </w:tr>
      <w:tr w:rsidR="006D2934" w14:paraId="3C1521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459ED2D" w14:textId="77777777" w:rsidR="006D2934" w:rsidRDefault="008701A4">
            <w:pPr>
              <w:spacing w:after="108"/>
            </w:pPr>
            <w:r>
              <w:rPr>
                <w:rFonts w:eastAsia="Arial" w:cs="Arial"/>
                <w:sz w:val="14"/>
              </w:rPr>
              <w:t xml:space="preserve"> </w:t>
            </w:r>
          </w:p>
          <w:p w14:paraId="621FA898" w14:textId="46ED998E" w:rsidR="006D2934" w:rsidRDefault="008701A4" w:rsidP="008701A4">
            <w:pPr>
              <w:spacing w:after="108"/>
            </w:pPr>
            <w:r>
              <w:rPr>
                <w:rFonts w:eastAsia="Arial" w:cs="Arial"/>
                <w:sz w:val="14"/>
              </w:rPr>
              <w:t xml:space="preserve"> </w:t>
            </w:r>
          </w:p>
          <w:p w14:paraId="7393CC92"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81BF8D3" w14:textId="77777777" w:rsidR="006D2934" w:rsidRDefault="008701A4">
            <w:pPr>
              <w:spacing w:after="64"/>
              <w:ind w:left="96"/>
              <w:jc w:val="center"/>
            </w:pPr>
            <w:r>
              <w:rPr>
                <w:rFonts w:eastAsia="Arial" w:cs="Arial"/>
                <w:sz w:val="32"/>
              </w:rPr>
              <w:t xml:space="preserve"> </w:t>
            </w:r>
          </w:p>
          <w:p w14:paraId="34256CD4" w14:textId="77777777" w:rsidR="006D2934" w:rsidRDefault="008701A4">
            <w:pPr>
              <w:spacing w:after="0"/>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ACCC102" w14:textId="77777777" w:rsidR="006D2934" w:rsidRDefault="008701A4">
            <w:pPr>
              <w:spacing w:after="0"/>
              <w:ind w:left="97"/>
              <w:jc w:val="center"/>
            </w:pPr>
            <w:r>
              <w:rPr>
                <w:rFonts w:eastAsia="Arial" w:cs="Arial"/>
                <w:sz w:val="32"/>
              </w:rPr>
              <w:t xml:space="preserve"> </w:t>
            </w:r>
          </w:p>
        </w:tc>
      </w:tr>
      <w:tr w:rsidR="006D2934" w14:paraId="1476625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C05D8C" w14:textId="77777777" w:rsidR="006D2934" w:rsidRDefault="008701A4">
            <w:pPr>
              <w:spacing w:after="0"/>
            </w:pPr>
            <w:r>
              <w:rPr>
                <w:rFonts w:eastAsia="Arial" w:cs="Arial"/>
                <w:b/>
                <w:sz w:val="20"/>
              </w:rPr>
              <w:t>4. Practical Application Skills</w:t>
            </w:r>
            <w:r>
              <w:rPr>
                <w:rFonts w:eastAsia="Arial" w:cs="Arial"/>
                <w:b/>
                <w:sz w:val="16"/>
              </w:rPr>
              <w:t xml:space="preserve"> </w:t>
            </w:r>
          </w:p>
          <w:p w14:paraId="1BD183ED"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FBEDA30" w14:textId="77777777" w:rsidR="006D2934" w:rsidRDefault="008701A4">
            <w:pPr>
              <w:spacing w:after="0"/>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7C53B07" w14:textId="77777777" w:rsidR="006D2934" w:rsidRDefault="008701A4">
            <w:pPr>
              <w:spacing w:after="0"/>
              <w:ind w:left="97"/>
              <w:jc w:val="center"/>
            </w:pPr>
            <w:r>
              <w:rPr>
                <w:rFonts w:eastAsia="Arial" w:cs="Arial"/>
                <w:sz w:val="32"/>
              </w:rPr>
              <w:t xml:space="preserve"> </w:t>
            </w:r>
          </w:p>
        </w:tc>
      </w:tr>
      <w:tr w:rsidR="006D2934" w14:paraId="354927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1CA7ABE7" w14:textId="77777777" w:rsidR="006D2934" w:rsidRDefault="008701A4">
            <w:pPr>
              <w:spacing w:after="108"/>
            </w:pPr>
            <w:r>
              <w:rPr>
                <w:rFonts w:eastAsia="Arial" w:cs="Arial"/>
                <w:sz w:val="14"/>
              </w:rPr>
              <w:t xml:space="preserve"> </w:t>
            </w:r>
          </w:p>
          <w:p w14:paraId="677A7FE7" w14:textId="77777777" w:rsidR="006D2934" w:rsidRDefault="008701A4">
            <w:pPr>
              <w:spacing w:after="108"/>
            </w:pPr>
            <w:r>
              <w:rPr>
                <w:rFonts w:eastAsia="Arial" w:cs="Arial"/>
                <w:sz w:val="14"/>
              </w:rPr>
              <w:t xml:space="preserve"> </w:t>
            </w:r>
          </w:p>
          <w:p w14:paraId="0D542F8D" w14:textId="2BCD11AF" w:rsidR="006D2934" w:rsidRDefault="008701A4" w:rsidP="008701A4">
            <w:pPr>
              <w:spacing w:after="108"/>
            </w:pPr>
            <w:r>
              <w:rPr>
                <w:rFonts w:eastAsia="Arial" w:cs="Arial"/>
                <w:sz w:val="14"/>
              </w:rPr>
              <w:t xml:space="preserve"> </w:t>
            </w:r>
          </w:p>
          <w:p w14:paraId="71B0D99C"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8992804" w14:textId="77777777" w:rsidR="006D2934" w:rsidRDefault="008701A4">
            <w:pPr>
              <w:spacing w:after="64"/>
              <w:ind w:left="96"/>
              <w:jc w:val="center"/>
            </w:pPr>
            <w:r>
              <w:rPr>
                <w:rFonts w:eastAsia="Arial" w:cs="Arial"/>
                <w:sz w:val="32"/>
              </w:rPr>
              <w:t xml:space="preserve"> </w:t>
            </w:r>
          </w:p>
          <w:p w14:paraId="16A0DC20" w14:textId="77777777" w:rsidR="006D2934" w:rsidRDefault="008701A4">
            <w:pPr>
              <w:spacing w:after="0"/>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42973B8" w14:textId="77777777" w:rsidR="006D2934" w:rsidRDefault="008701A4">
            <w:pPr>
              <w:spacing w:after="0"/>
              <w:ind w:left="97"/>
              <w:jc w:val="center"/>
            </w:pPr>
            <w:r>
              <w:rPr>
                <w:rFonts w:eastAsia="Arial" w:cs="Arial"/>
                <w:sz w:val="32"/>
              </w:rPr>
              <w:t xml:space="preserve"> </w:t>
            </w:r>
          </w:p>
        </w:tc>
      </w:tr>
      <w:tr w:rsidR="006D2934" w14:paraId="11B7EF8D"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27367B7" w14:textId="77777777" w:rsidR="006D2934" w:rsidRDefault="008701A4">
            <w:pPr>
              <w:spacing w:after="0"/>
            </w:pPr>
            <w:r>
              <w:rPr>
                <w:rFonts w:eastAsia="Arial" w:cs="Arial"/>
                <w:b/>
                <w:sz w:val="20"/>
              </w:rPr>
              <w:t xml:space="preserve">5. </w:t>
            </w:r>
            <w:r>
              <w:rPr>
                <w:rFonts w:eastAsia="Arial" w:cs="Arial"/>
                <w:b/>
                <w:sz w:val="20"/>
              </w:rPr>
              <w:t>Transferable Skills for Life and Professional Practice</w:t>
            </w:r>
            <w:r>
              <w:rPr>
                <w:rFonts w:eastAsia="Arial" w:cs="Arial"/>
                <w:b/>
                <w:sz w:val="16"/>
              </w:rPr>
              <w:t xml:space="preserve"> </w:t>
            </w:r>
          </w:p>
          <w:p w14:paraId="305EAA6D"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ABCF45C" w14:textId="77777777" w:rsidR="006D2934" w:rsidRDefault="008701A4">
            <w:pPr>
              <w:spacing w:after="0"/>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F74250" w14:textId="77777777" w:rsidR="006D2934" w:rsidRDefault="008701A4">
            <w:pPr>
              <w:spacing w:after="0"/>
              <w:ind w:left="97"/>
              <w:jc w:val="center"/>
            </w:pPr>
            <w:r>
              <w:rPr>
                <w:rFonts w:eastAsia="Arial" w:cs="Arial"/>
                <w:sz w:val="32"/>
              </w:rPr>
              <w:t xml:space="preserve"> </w:t>
            </w:r>
          </w:p>
        </w:tc>
      </w:tr>
      <w:tr w:rsidR="006D2934" w14:paraId="25265F44"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1149EB0C" w14:textId="74A2890F" w:rsidR="006D2934" w:rsidRDefault="008701A4" w:rsidP="008701A4">
            <w:pPr>
              <w:spacing w:after="108"/>
            </w:pPr>
            <w:r>
              <w:rPr>
                <w:rFonts w:eastAsia="Arial" w:cs="Arial"/>
                <w:sz w:val="14"/>
              </w:rPr>
              <w:t xml:space="preserve"> </w:t>
            </w:r>
          </w:p>
          <w:p w14:paraId="5BCAE235" w14:textId="77777777" w:rsidR="006D2934" w:rsidRDefault="008701A4">
            <w:pPr>
              <w:spacing w:after="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154FA9A" w14:textId="77777777" w:rsidR="006D2934" w:rsidRDefault="008701A4">
            <w:pPr>
              <w:spacing w:after="64"/>
              <w:ind w:left="96"/>
              <w:jc w:val="center"/>
            </w:pPr>
            <w:r>
              <w:rPr>
                <w:rFonts w:eastAsia="Arial" w:cs="Arial"/>
                <w:sz w:val="32"/>
              </w:rPr>
              <w:t xml:space="preserve"> </w:t>
            </w:r>
          </w:p>
          <w:p w14:paraId="041E9647" w14:textId="77777777" w:rsidR="006D2934" w:rsidRDefault="008701A4">
            <w:pPr>
              <w:spacing w:after="0"/>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477DB57" w14:textId="77777777" w:rsidR="006D2934" w:rsidRDefault="008701A4">
            <w:pPr>
              <w:spacing w:after="0"/>
              <w:ind w:left="97"/>
              <w:jc w:val="center"/>
            </w:pPr>
            <w:r>
              <w:rPr>
                <w:rFonts w:eastAsia="Arial" w:cs="Arial"/>
                <w:sz w:val="32"/>
              </w:rPr>
              <w:t xml:space="preserve"> </w:t>
            </w:r>
          </w:p>
        </w:tc>
      </w:tr>
    </w:tbl>
    <w:p w14:paraId="4C217231" w14:textId="77777777" w:rsidR="006D2934" w:rsidRDefault="008701A4">
      <w:pPr>
        <w:spacing w:after="0"/>
        <w:ind w:left="283"/>
      </w:pPr>
      <w:r>
        <w:rPr>
          <w:rFonts w:eastAsia="Arial" w:cs="Arial"/>
          <w:b/>
          <w:sz w:val="16"/>
        </w:rPr>
        <w:t xml:space="preserve"> </w:t>
      </w:r>
    </w:p>
    <w:tbl>
      <w:tblPr>
        <w:tblStyle w:val="TableGrid"/>
        <w:tblW w:w="10667" w:type="dxa"/>
        <w:tblInd w:w="-104" w:type="dxa"/>
        <w:tblCellMar>
          <w:top w:w="9" w:type="dxa"/>
          <w:left w:w="107" w:type="dxa"/>
          <w:bottom w:w="0" w:type="dxa"/>
          <w:right w:w="53" w:type="dxa"/>
        </w:tblCellMar>
        <w:tblLook w:val="04A0" w:firstRow="1" w:lastRow="0" w:firstColumn="1" w:lastColumn="0" w:noHBand="0" w:noVBand="1"/>
      </w:tblPr>
      <w:tblGrid>
        <w:gridCol w:w="6062"/>
        <w:gridCol w:w="2905"/>
        <w:gridCol w:w="639"/>
        <w:gridCol w:w="1061"/>
      </w:tblGrid>
      <w:tr w:rsidR="006D2934" w14:paraId="420D8DB6"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A26AE5F" w14:textId="77777777" w:rsidR="006D2934" w:rsidRDefault="008701A4">
            <w:pPr>
              <w:spacing w:after="0"/>
            </w:pPr>
            <w:r>
              <w:rPr>
                <w:rFonts w:eastAsia="Arial" w:cs="Arial"/>
                <w:b/>
              </w:rPr>
              <w:t xml:space="preserve">Assessment Mark </w:t>
            </w:r>
            <w:r>
              <w:rPr>
                <w:rFonts w:eastAsia="Arial" w:cs="Arial"/>
              </w:rPr>
              <w:t>(</w:t>
            </w:r>
            <w:r>
              <w:rPr>
                <w:rFonts w:eastAsia="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8FC53EA" w14:textId="77777777" w:rsidR="006D2934" w:rsidRDefault="008701A4">
            <w:pPr>
              <w:spacing w:after="0"/>
              <w:ind w:left="1"/>
            </w:pPr>
            <w:r>
              <w:rPr>
                <w:rFonts w:eastAsia="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32C3D4F" w14:textId="77777777" w:rsidR="006D2934" w:rsidRDefault="006D2934"/>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338B892" w14:textId="77777777" w:rsidR="006D2934" w:rsidRDefault="008701A4">
            <w:pPr>
              <w:spacing w:after="0"/>
              <w:ind w:right="56"/>
              <w:jc w:val="right"/>
            </w:pPr>
            <w:r>
              <w:rPr>
                <w:rFonts w:eastAsia="Arial" w:cs="Arial"/>
                <w:b/>
                <w:sz w:val="20"/>
              </w:rPr>
              <w:t xml:space="preserve">% </w:t>
            </w:r>
          </w:p>
        </w:tc>
      </w:tr>
      <w:tr w:rsidR="006D2934" w14:paraId="611028C8" w14:textId="77777777">
        <w:trPr>
          <w:trHeight w:val="196"/>
        </w:trPr>
        <w:tc>
          <w:tcPr>
            <w:tcW w:w="0" w:type="auto"/>
            <w:vMerge/>
            <w:tcBorders>
              <w:top w:val="nil"/>
              <w:left w:val="single" w:sz="4" w:space="0" w:color="000000"/>
              <w:bottom w:val="nil"/>
              <w:right w:val="single" w:sz="4" w:space="0" w:color="000000"/>
            </w:tcBorders>
          </w:tcPr>
          <w:p w14:paraId="1D025357"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7D43EA5F" w14:textId="77777777" w:rsidR="006D2934" w:rsidRDefault="008701A4">
            <w:pPr>
              <w:spacing w:after="0"/>
              <w:ind w:left="1"/>
            </w:pPr>
            <w:r>
              <w:rPr>
                <w:rFonts w:eastAsia="Arial" w:cs="Arial"/>
                <w:sz w:val="16"/>
              </w:rPr>
              <w:t>Up to 1 week late (</w:t>
            </w:r>
            <w:r>
              <w:rPr>
                <w:rFonts w:eastAsia="Arial" w:cs="Arial"/>
                <w:sz w:val="12"/>
              </w:rPr>
              <w:t>40% Max)</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1834070" w14:textId="77777777" w:rsidR="006D2934" w:rsidRDefault="008701A4">
            <w:pPr>
              <w:spacing w:after="0"/>
              <w:ind w:right="25"/>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134BE155" w14:textId="77777777" w:rsidR="006D2934" w:rsidRDefault="006D2934"/>
        </w:tc>
      </w:tr>
      <w:tr w:rsidR="006D2934" w14:paraId="4920D4F5" w14:textId="77777777">
        <w:trPr>
          <w:trHeight w:val="193"/>
        </w:trPr>
        <w:tc>
          <w:tcPr>
            <w:tcW w:w="0" w:type="auto"/>
            <w:vMerge/>
            <w:tcBorders>
              <w:top w:val="nil"/>
              <w:left w:val="single" w:sz="4" w:space="0" w:color="000000"/>
              <w:bottom w:val="single" w:sz="4" w:space="0" w:color="000000"/>
              <w:right w:val="single" w:sz="4" w:space="0" w:color="000000"/>
            </w:tcBorders>
          </w:tcPr>
          <w:p w14:paraId="43F9759F"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54221CFE" w14:textId="77777777" w:rsidR="006D2934" w:rsidRDefault="008701A4">
            <w:pPr>
              <w:spacing w:after="0"/>
              <w:ind w:left="1"/>
            </w:pPr>
            <w:r>
              <w:rPr>
                <w:rFonts w:eastAsia="Arial" w:cs="Arial"/>
                <w:sz w:val="16"/>
              </w:rPr>
              <w:t>Over 1 week late (</w:t>
            </w:r>
            <w:r>
              <w:rPr>
                <w:rFonts w:eastAsia="Arial" w:cs="Arial"/>
                <w:sz w:val="12"/>
              </w:rPr>
              <w:t>0%)</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BBF1A02" w14:textId="77777777" w:rsidR="006D2934" w:rsidRDefault="008701A4">
            <w:pPr>
              <w:spacing w:after="0"/>
              <w:ind w:right="25"/>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D55A17C" w14:textId="77777777" w:rsidR="006D2934" w:rsidRDefault="006D2934"/>
        </w:tc>
      </w:tr>
    </w:tbl>
    <w:p w14:paraId="0B969CB7" w14:textId="77777777" w:rsidR="006D2934" w:rsidRDefault="006D2934">
      <w:pPr>
        <w:sectPr w:rsidR="006D2934">
          <w:footerReference w:type="even" r:id="rId15"/>
          <w:footerReference w:type="default" r:id="rId16"/>
          <w:footerReference w:type="first" r:id="rId17"/>
          <w:pgSz w:w="11894" w:h="16834"/>
          <w:pgMar w:top="727" w:right="714" w:bottom="1396" w:left="720" w:header="720" w:footer="633" w:gutter="0"/>
          <w:cols w:space="720"/>
        </w:sectPr>
      </w:pPr>
    </w:p>
    <w:p w14:paraId="2C06C690" w14:textId="77777777" w:rsidR="006D2934" w:rsidRDefault="008701A4">
      <w:pPr>
        <w:spacing w:after="31"/>
        <w:ind w:left="-720"/>
      </w:pPr>
      <w:r>
        <w:rPr>
          <w:rFonts w:eastAsia="Arial" w:cs="Arial"/>
          <w:sz w:val="20"/>
        </w:rPr>
        <w:lastRenderedPageBreak/>
        <w:t xml:space="preserve"> </w:t>
      </w:r>
    </w:p>
    <w:p w14:paraId="1AFC50FD" w14:textId="77777777" w:rsidR="006D2934" w:rsidRDefault="008701A4">
      <w:pPr>
        <w:pStyle w:val="Heading2"/>
      </w:pPr>
      <w:r>
        <w:t xml:space="preserve">GENERIC ASSESSMENT CRITERIA </w:t>
      </w:r>
    </w:p>
    <w:p w14:paraId="5CBBC91C" w14:textId="77777777" w:rsidR="006D2934" w:rsidRDefault="008701A4">
      <w:pPr>
        <w:spacing w:after="0"/>
        <w:ind w:left="-720"/>
      </w:pPr>
      <w:r>
        <w:rPr>
          <w:rFonts w:eastAsia="Arial" w:cs="Arial"/>
          <w:color w:val="303B44"/>
        </w:rPr>
        <w:t xml:space="preserve"> </w:t>
      </w:r>
    </w:p>
    <w:tbl>
      <w:tblPr>
        <w:tblStyle w:val="TableGrid"/>
        <w:tblW w:w="13948" w:type="dxa"/>
        <w:tblInd w:w="-714" w:type="dxa"/>
        <w:tblCellMar>
          <w:top w:w="12" w:type="dxa"/>
          <w:left w:w="107" w:type="dxa"/>
          <w:bottom w:w="0" w:type="dxa"/>
          <w:right w:w="115" w:type="dxa"/>
        </w:tblCellMar>
        <w:tblLook w:val="04A0" w:firstRow="1" w:lastRow="0" w:firstColumn="1" w:lastColumn="0" w:noHBand="0" w:noVBand="1"/>
      </w:tblPr>
      <w:tblGrid>
        <w:gridCol w:w="13948"/>
      </w:tblGrid>
      <w:tr w:rsidR="006D2934" w14:paraId="61D3D226" w14:textId="77777777">
        <w:trPr>
          <w:trHeight w:val="284"/>
        </w:trPr>
        <w:tc>
          <w:tcPr>
            <w:tcW w:w="13948" w:type="dxa"/>
            <w:tcBorders>
              <w:top w:val="single" w:sz="4" w:space="0" w:color="000000"/>
              <w:left w:val="single" w:sz="4" w:space="0" w:color="000000"/>
              <w:bottom w:val="single" w:sz="4" w:space="0" w:color="000000"/>
              <w:right w:val="single" w:sz="4" w:space="0" w:color="000000"/>
            </w:tcBorders>
            <w:shd w:val="clear" w:color="auto" w:fill="FF99FF"/>
          </w:tcPr>
          <w:p w14:paraId="2B1F10CA" w14:textId="77777777" w:rsidR="006D2934" w:rsidRDefault="008701A4">
            <w:pPr>
              <w:spacing w:after="0"/>
            </w:pPr>
            <w:r>
              <w:rPr>
                <w:rFonts w:eastAsia="Arial" w:cs="Arial"/>
                <w:b/>
                <w:sz w:val="24"/>
              </w:rPr>
              <w:t xml:space="preserve">Level 5 </w:t>
            </w:r>
          </w:p>
        </w:tc>
      </w:tr>
      <w:tr w:rsidR="006D2934" w14:paraId="12A6F80E" w14:textId="77777777">
        <w:trPr>
          <w:trHeight w:val="2309"/>
        </w:trPr>
        <w:tc>
          <w:tcPr>
            <w:tcW w:w="13948" w:type="dxa"/>
            <w:tcBorders>
              <w:top w:val="single" w:sz="4" w:space="0" w:color="000000"/>
              <w:left w:val="single" w:sz="4" w:space="0" w:color="000000"/>
              <w:bottom w:val="single" w:sz="4" w:space="0" w:color="000000"/>
              <w:right w:val="single" w:sz="4" w:space="0" w:color="000000"/>
            </w:tcBorders>
            <w:shd w:val="clear" w:color="auto" w:fill="FFCCFF"/>
          </w:tcPr>
          <w:p w14:paraId="1631E18F" w14:textId="77777777" w:rsidR="006D2934" w:rsidRDefault="008701A4">
            <w:pPr>
              <w:spacing w:after="0"/>
            </w:pPr>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w:t>
            </w:r>
            <w:r>
              <w:rPr>
                <w:rFonts w:eastAsia="Arial" w:cs="Arial"/>
                <w:sz w:val="20"/>
              </w:rPr>
              <w:t>of the way in which those principles have developed.  They will have learned to apply those concepts and principles more widely outside the context in which they were first studied, including, where appropriate, the application of those principles in an em</w:t>
            </w:r>
            <w:r>
              <w:rPr>
                <w:rFonts w:eastAsia="Arial" w:cs="Arial"/>
                <w:sz w:val="20"/>
              </w:rPr>
              <w:t>ployment context. They will have knowledge of the main methods of enquiry in the subject area, and ability to evaluate critically different approaches to problem solving. They will possess an understanding of the limits of their knowledge, and how this inf</w:t>
            </w:r>
            <w:r>
              <w:rPr>
                <w:rFonts w:eastAsia="Arial" w:cs="Arial"/>
                <w:sz w:val="20"/>
              </w:rPr>
              <w:t>luences their analyses and interpretations.  They will be able to use a range of established techniques to initiate and undertake critical analysis of information, and to propose solutions to problems arising from that analysis. They will be able to effect</w:t>
            </w:r>
            <w:r>
              <w:rPr>
                <w:rFonts w:eastAsia="Arial" w:cs="Arial"/>
                <w:sz w:val="20"/>
              </w:rPr>
              <w:t>ively communicate information, arguments and analysis in a variety of forms to specialist and non-specialist audiences, and deploy key techniques of the discipline effectively. They will be able to undertake further training, develop existing skills and ac</w:t>
            </w:r>
            <w:r>
              <w:rPr>
                <w:rFonts w:eastAsia="Arial" w:cs="Arial"/>
                <w:sz w:val="20"/>
              </w:rPr>
              <w:t xml:space="preserve">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A86E10B" w14:textId="77777777" w:rsidR="006D2934" w:rsidRDefault="008701A4">
      <w:pPr>
        <w:spacing w:after="0"/>
        <w:ind w:left="-720"/>
      </w:pPr>
      <w:r>
        <w:rPr>
          <w:rFonts w:eastAsia="Arial" w:cs="Arial"/>
          <w:sz w:val="24"/>
        </w:rPr>
        <w:t xml:space="preserve"> </w:t>
      </w:r>
    </w:p>
    <w:tbl>
      <w:tblPr>
        <w:tblStyle w:val="TableGrid"/>
        <w:tblW w:w="13886" w:type="dxa"/>
        <w:tblInd w:w="-714" w:type="dxa"/>
        <w:tblCellMar>
          <w:top w:w="11" w:type="dxa"/>
          <w:left w:w="107" w:type="dxa"/>
          <w:bottom w:w="0" w:type="dxa"/>
          <w:right w:w="7"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357FB1C0" w14:textId="77777777">
        <w:trPr>
          <w:trHeight w:val="6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742011" w14:textId="77777777" w:rsidR="006D2934" w:rsidRDefault="008701A4">
            <w:pPr>
              <w:spacing w:after="0"/>
            </w:pPr>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8FEE113" w14:textId="77777777" w:rsidR="006D2934" w:rsidRDefault="008701A4">
            <w:pPr>
              <w:spacing w:after="0"/>
              <w:ind w:right="10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50D78E3" w14:textId="77777777" w:rsidR="006D2934" w:rsidRDefault="008701A4">
            <w:pPr>
              <w:spacing w:after="0"/>
              <w:ind w:right="107"/>
              <w:jc w:val="center"/>
            </w:pPr>
            <w:r>
              <w:rPr>
                <w:rFonts w:eastAsia="Arial" w:cs="Arial"/>
                <w:b/>
                <w:sz w:val="20"/>
              </w:rPr>
              <w:t xml:space="preserve">MARGINAL </w:t>
            </w:r>
          </w:p>
          <w:p w14:paraId="40E34DEB" w14:textId="77777777" w:rsidR="006D2934" w:rsidRDefault="008701A4">
            <w:pPr>
              <w:spacing w:after="0"/>
              <w:ind w:right="10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3105B6" w14:textId="77777777" w:rsidR="006D2934" w:rsidRDefault="008701A4">
            <w:pPr>
              <w:spacing w:after="0"/>
              <w:ind w:left="48"/>
            </w:pPr>
            <w:r>
              <w:rPr>
                <w:rFonts w:eastAsia="Arial" w:cs="Arial"/>
                <w:b/>
                <w:sz w:val="20"/>
              </w:rPr>
              <w:t>SATISFACTOR</w:t>
            </w:r>
          </w:p>
          <w:p w14:paraId="52B5130C" w14:textId="77777777" w:rsidR="006D2934" w:rsidRDefault="008701A4">
            <w:pPr>
              <w:spacing w:after="0"/>
              <w:ind w:right="105"/>
              <w:jc w:val="center"/>
            </w:pPr>
            <w:r>
              <w:rPr>
                <w:rFonts w:eastAsia="Arial" w:cs="Arial"/>
                <w:b/>
                <w:sz w:val="20"/>
              </w:rPr>
              <w:t xml:space="preserve">Y </w:t>
            </w:r>
          </w:p>
          <w:p w14:paraId="07A89DFC" w14:textId="77777777" w:rsidR="006D2934" w:rsidRDefault="008701A4">
            <w:pPr>
              <w:spacing w:after="0"/>
              <w:ind w:right="106"/>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AC1923A" w14:textId="77777777" w:rsidR="006D2934" w:rsidRDefault="008701A4">
            <w:pPr>
              <w:spacing w:after="0"/>
              <w:ind w:right="100"/>
              <w:jc w:val="center"/>
            </w:pPr>
            <w:r>
              <w:rPr>
                <w:rFonts w:eastAsia="Arial" w:cs="Arial"/>
                <w:b/>
                <w:sz w:val="20"/>
              </w:rPr>
              <w:t xml:space="preserve">GOOD </w:t>
            </w:r>
          </w:p>
          <w:p w14:paraId="1F13B86D" w14:textId="77777777" w:rsidR="006D2934" w:rsidRDefault="008701A4">
            <w:pPr>
              <w:spacing w:after="0"/>
              <w:ind w:right="101"/>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70304" w14:textId="77777777" w:rsidR="006D2934" w:rsidRDefault="008701A4">
            <w:pPr>
              <w:spacing w:after="0"/>
              <w:ind w:right="105"/>
              <w:jc w:val="center"/>
            </w:pPr>
            <w:r>
              <w:rPr>
                <w:rFonts w:eastAsia="Arial" w:cs="Arial"/>
                <w:b/>
                <w:sz w:val="20"/>
              </w:rPr>
              <w:t xml:space="preserve">VERY GOOD </w:t>
            </w:r>
          </w:p>
          <w:p w14:paraId="065B8CFE" w14:textId="77777777" w:rsidR="006D2934" w:rsidRDefault="008701A4">
            <w:pPr>
              <w:spacing w:after="0"/>
              <w:ind w:right="108"/>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13CAC44" w14:textId="77777777" w:rsidR="006D2934" w:rsidRDefault="008701A4">
            <w:pPr>
              <w:spacing w:after="0"/>
              <w:ind w:right="102"/>
              <w:jc w:val="center"/>
            </w:pPr>
            <w:r>
              <w:rPr>
                <w:rFonts w:eastAsia="Arial" w:cs="Arial"/>
                <w:b/>
                <w:sz w:val="20"/>
              </w:rPr>
              <w:t xml:space="preserve">EXCELLENT </w:t>
            </w:r>
          </w:p>
          <w:p w14:paraId="0FA964D4" w14:textId="77777777" w:rsidR="006D2934" w:rsidRDefault="008701A4">
            <w:pPr>
              <w:spacing w:after="22"/>
              <w:ind w:right="102"/>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08DCE5D" w14:textId="77777777" w:rsidR="006D2934" w:rsidRDefault="008701A4">
            <w:pPr>
              <w:spacing w:after="0"/>
              <w:ind w:right="104"/>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32B7B8" w14:textId="77777777" w:rsidR="006D2934" w:rsidRDefault="008701A4">
            <w:pPr>
              <w:spacing w:after="0"/>
              <w:ind w:left="49"/>
            </w:pPr>
            <w:r>
              <w:rPr>
                <w:rFonts w:eastAsia="Arial" w:cs="Arial"/>
                <w:b/>
                <w:sz w:val="20"/>
              </w:rPr>
              <w:t xml:space="preserve">EXCEPTIONAL </w:t>
            </w:r>
          </w:p>
          <w:p w14:paraId="33BEB555" w14:textId="77777777" w:rsidR="006D2934" w:rsidRDefault="008701A4">
            <w:pPr>
              <w:spacing w:after="22"/>
              <w:ind w:right="10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63F4D27" w14:textId="77777777" w:rsidR="006D2934" w:rsidRDefault="008701A4">
            <w:pPr>
              <w:spacing w:after="0"/>
              <w:ind w:right="102"/>
              <w:jc w:val="center"/>
            </w:pPr>
            <w:r>
              <w:rPr>
                <w:rFonts w:eastAsia="Arial" w:cs="Arial"/>
                <w:b/>
                <w:sz w:val="20"/>
              </w:rPr>
              <w:t xml:space="preserve">Distinction) </w:t>
            </w:r>
          </w:p>
        </w:tc>
      </w:tr>
      <w:tr w:rsidR="006D2934" w14:paraId="0654EA8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D2F1C1" w14:textId="77777777" w:rsidR="006D2934" w:rsidRDefault="008701A4">
            <w:pPr>
              <w:spacing w:after="0"/>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91859A" w14:textId="77777777" w:rsidR="006D2934" w:rsidRDefault="008701A4">
            <w:pPr>
              <w:spacing w:after="0"/>
              <w:ind w:right="10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2BF54F6" w14:textId="77777777" w:rsidR="006D2934" w:rsidRDefault="008701A4">
            <w:pPr>
              <w:spacing w:after="0"/>
              <w:ind w:right="10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2B507D" w14:textId="77777777" w:rsidR="006D2934" w:rsidRDefault="008701A4">
            <w:pPr>
              <w:spacing w:after="0"/>
              <w:ind w:right="10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5BB8D32" w14:textId="77777777" w:rsidR="006D2934" w:rsidRDefault="008701A4">
            <w:pPr>
              <w:spacing w:after="0"/>
              <w:ind w:right="10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724A36F" w14:textId="77777777" w:rsidR="006D2934" w:rsidRDefault="008701A4">
            <w:pPr>
              <w:spacing w:after="0"/>
              <w:ind w:right="10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39EC538" w14:textId="77777777" w:rsidR="006D2934" w:rsidRDefault="008701A4">
            <w:pPr>
              <w:spacing w:after="0"/>
              <w:ind w:right="10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00E4C3" w14:textId="77777777" w:rsidR="006D2934" w:rsidRDefault="008701A4">
            <w:pPr>
              <w:spacing w:after="0"/>
              <w:ind w:right="102"/>
              <w:jc w:val="center"/>
            </w:pPr>
            <w:r>
              <w:rPr>
                <w:rFonts w:eastAsia="Arial" w:cs="Arial"/>
                <w:b/>
                <w:sz w:val="20"/>
              </w:rPr>
              <w:t xml:space="preserve">85-100% </w:t>
            </w:r>
          </w:p>
        </w:tc>
      </w:tr>
      <w:tr w:rsidR="006D2934" w14:paraId="5208B918"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2B50C4B" w14:textId="77777777" w:rsidR="006D2934" w:rsidRDefault="008701A4">
            <w:pPr>
              <w:spacing w:after="0"/>
              <w:ind w:left="108"/>
            </w:pPr>
            <w:r>
              <w:rPr>
                <w:rFonts w:eastAsia="Arial" w:cs="Arial"/>
                <w:b/>
                <w:sz w:val="20"/>
              </w:rPr>
              <w:lastRenderedPageBreak/>
              <w:t xml:space="preserve">Engagement </w:t>
            </w:r>
          </w:p>
          <w:p w14:paraId="76A539E9" w14:textId="77777777" w:rsidR="006D2934" w:rsidRDefault="008701A4">
            <w:pPr>
              <w:spacing w:after="0" w:line="241" w:lineRule="auto"/>
              <w:ind w:left="108"/>
            </w:pPr>
            <w:r>
              <w:rPr>
                <w:rFonts w:eastAsia="Arial" w:cs="Arial"/>
                <w:b/>
                <w:sz w:val="20"/>
              </w:rPr>
              <w:t xml:space="preserve">with literature </w:t>
            </w:r>
            <w:r>
              <w:rPr>
                <w:rFonts w:eastAsia="Arial" w:cs="Arial"/>
                <w:sz w:val="20"/>
              </w:rPr>
              <w:t xml:space="preserve">(including reading, </w:t>
            </w:r>
          </w:p>
          <w:p w14:paraId="3BABA758" w14:textId="77777777" w:rsidR="006D2934" w:rsidRDefault="008701A4">
            <w:pPr>
              <w:spacing w:after="0"/>
              <w:ind w:left="108"/>
            </w:pPr>
            <w:r>
              <w:rPr>
                <w:rFonts w:eastAsia="Arial" w:cs="Arial"/>
                <w:sz w:val="20"/>
              </w:rPr>
              <w:t>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33FA393" w14:textId="77777777" w:rsidR="006D2934" w:rsidRDefault="008701A4">
            <w:pPr>
              <w:spacing w:after="0"/>
              <w:ind w:left="1" w:right="121"/>
            </w:pPr>
            <w:r>
              <w:rPr>
                <w:rFonts w:eastAsia="Arial" w:cs="Arial"/>
                <w:sz w:val="20"/>
              </w:rPr>
              <w:t xml:space="preserve">Little or no evidence of reading and/or reliance on inappropriate sources. </w:t>
            </w:r>
            <w:r>
              <w:rPr>
                <w:rFonts w:eastAsia="Arial" w:cs="Arial"/>
                <w:sz w:val="20"/>
              </w:rPr>
              <w:t xml:space="preserve">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B73189D" w14:textId="77777777" w:rsidR="006D2934" w:rsidRDefault="008701A4">
            <w:pPr>
              <w:spacing w:after="0" w:line="241" w:lineRule="auto"/>
              <w:ind w:left="1" w:right="40"/>
            </w:pPr>
            <w:r>
              <w:rPr>
                <w:rFonts w:eastAsia="Arial" w:cs="Arial"/>
                <w:sz w:val="20"/>
              </w:rPr>
              <w:t xml:space="preserve">Poor engagement </w:t>
            </w:r>
          </w:p>
          <w:p w14:paraId="0984338D" w14:textId="77777777" w:rsidR="006D2934" w:rsidRDefault="008701A4">
            <w:pPr>
              <w:spacing w:after="0"/>
              <w:ind w:left="1" w:right="94"/>
            </w:pPr>
            <w:r>
              <w:rPr>
                <w:rFonts w:eastAsia="Arial" w:cs="Arial"/>
                <w:sz w:val="20"/>
              </w:rPr>
              <w:t>with essential reading. No evidence of wider reading. Reliance on inappropriate sources, and/or indiscriminate use of</w:t>
            </w:r>
            <w:r>
              <w:rPr>
                <w:rFonts w:eastAsia="Arial" w:cs="Arial"/>
                <w:sz w:val="20"/>
              </w:rPr>
              <w:t xml:space="preserve">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2FBA6D15" w14:textId="77777777" w:rsidR="006D2934" w:rsidRDefault="008701A4">
            <w:pPr>
              <w:spacing w:after="1" w:line="241" w:lineRule="auto"/>
              <w:ind w:right="100"/>
            </w:pPr>
            <w:r>
              <w:rPr>
                <w:rFonts w:eastAsia="Arial" w:cs="Arial"/>
                <w:sz w:val="20"/>
              </w:rPr>
              <w:t xml:space="preserve">Engagement with a limited range of mostly relevant and credible sources. Some omissions and minor errors. </w:t>
            </w:r>
          </w:p>
          <w:p w14:paraId="1DF795B3" w14:textId="77777777" w:rsidR="006D2934" w:rsidRDefault="008701A4">
            <w:pPr>
              <w:spacing w:after="0"/>
              <w:ind w:right="14"/>
            </w:pPr>
            <w:r>
              <w:rPr>
                <w:rFonts w:eastAsia="Arial" w:cs="Arial"/>
                <w:sz w:val="20"/>
              </w:rPr>
              <w:t>Referencing conventions evident tho</w:t>
            </w:r>
            <w:r>
              <w:rPr>
                <w:rFonts w:eastAsia="Arial" w:cs="Arial"/>
                <w:sz w:val="20"/>
              </w:rPr>
              <w:t xml:space="preserve">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E36AA0D" w14:textId="77777777" w:rsidR="006D2934" w:rsidRDefault="008701A4">
            <w:pPr>
              <w:spacing w:after="0" w:line="241" w:lineRule="auto"/>
              <w:ind w:left="1" w:right="90"/>
            </w:pPr>
            <w:r>
              <w:rPr>
                <w:rFonts w:eastAsia="Arial" w:cs="Arial"/>
                <w:sz w:val="20"/>
              </w:rPr>
              <w:t>Engagement with an appropriate range of literature, including sources retrieved independently. Some over-</w:t>
            </w:r>
          </w:p>
          <w:p w14:paraId="52268D23" w14:textId="77777777" w:rsidR="006D2934" w:rsidRDefault="008701A4">
            <w:pPr>
              <w:spacing w:after="0"/>
              <w:ind w:left="1"/>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C015E71" w14:textId="77777777" w:rsidR="006D2934" w:rsidRDefault="008701A4">
            <w:pPr>
              <w:spacing w:after="0"/>
              <w:ind w:left="1" w:right="92"/>
            </w:pPr>
            <w:r>
              <w:rPr>
                <w:rFonts w:eastAsia="Arial" w:cs="Arial"/>
                <w:sz w:val="20"/>
              </w:rPr>
              <w:t>Engagement with a wide range of literature, including sources retrieved independently. Selection of relevant and credible sources.  Very good use of referencing, with no/very f</w:t>
            </w:r>
            <w:r>
              <w:rPr>
                <w:rFonts w:eastAsia="Arial" w:cs="Arial"/>
                <w:sz w:val="20"/>
              </w:rPr>
              <w:t xml:space="preserve">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4B90F003" w14:textId="77777777" w:rsidR="006D2934" w:rsidRDefault="008701A4">
            <w:pPr>
              <w:spacing w:after="0" w:line="241" w:lineRule="auto"/>
              <w:ind w:left="1" w:right="92"/>
            </w:pPr>
            <w:r>
              <w:rPr>
                <w:rFonts w:eastAsia="Arial" w:cs="Arial"/>
                <w:sz w:val="20"/>
              </w:rPr>
              <w:t xml:space="preserve">Engagement with an extensive range of relevant and credible literature. </w:t>
            </w:r>
          </w:p>
          <w:p w14:paraId="12549090" w14:textId="77777777" w:rsidR="006D2934" w:rsidRDefault="008701A4">
            <w:pPr>
              <w:spacing w:after="0"/>
              <w:ind w:left="1"/>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513AA640" w14:textId="77777777" w:rsidR="006D2934" w:rsidRDefault="008701A4">
            <w:pPr>
              <w:spacing w:after="0"/>
              <w:ind w:left="1" w:right="100"/>
            </w:pPr>
            <w:r>
              <w:rPr>
                <w:rFonts w:eastAsia="Arial" w:cs="Arial"/>
                <w:sz w:val="20"/>
              </w:rPr>
              <w:t xml:space="preserve">Exceptional engagement with an extensive range of relevant and credible literature. </w:t>
            </w:r>
            <w:proofErr w:type="spellStart"/>
            <w:r>
              <w:rPr>
                <w:rFonts w:eastAsia="Arial" w:cs="Arial"/>
                <w:sz w:val="20"/>
              </w:rPr>
              <w:t>Highlevel</w:t>
            </w:r>
            <w:proofErr w:type="spellEnd"/>
            <w:r>
              <w:rPr>
                <w:rFonts w:eastAsia="Arial" w:cs="Arial"/>
                <w:sz w:val="20"/>
              </w:rPr>
              <w:t xml:space="preserve"> </w:t>
            </w:r>
            <w:r>
              <w:rPr>
                <w:rFonts w:eastAsia="Arial" w:cs="Arial"/>
                <w:sz w:val="20"/>
              </w:rPr>
              <w:t xml:space="preserve">referencing skills consistently applied. </w:t>
            </w:r>
          </w:p>
        </w:tc>
      </w:tr>
      <w:tr w:rsidR="006D2934" w14:paraId="5F6664DF"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B1B160" w14:textId="77777777" w:rsidR="006D2934" w:rsidRDefault="008701A4">
            <w:pPr>
              <w:spacing w:after="0"/>
              <w:ind w:left="108" w:right="38"/>
            </w:pPr>
            <w:r>
              <w:rPr>
                <w:rFonts w:eastAsia="Arial" w:cs="Arial"/>
                <w:b/>
                <w:sz w:val="20"/>
              </w:rPr>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42EE79AE" w14:textId="77777777" w:rsidR="006D2934" w:rsidRDefault="008701A4">
            <w:pPr>
              <w:spacing w:after="0"/>
              <w:ind w:left="1"/>
            </w:pPr>
            <w:r>
              <w:rPr>
                <w:rFonts w:eastAsia="Arial" w:cs="Arial"/>
                <w:sz w:val="20"/>
              </w:rPr>
              <w:t xml:space="preserve">Major gaps in knowledge with </w:t>
            </w:r>
          </w:p>
        </w:tc>
        <w:tc>
          <w:tcPr>
            <w:tcW w:w="1739" w:type="dxa"/>
            <w:tcBorders>
              <w:top w:val="single" w:sz="4" w:space="0" w:color="000000"/>
              <w:left w:val="single" w:sz="4" w:space="0" w:color="000000"/>
              <w:bottom w:val="single" w:sz="4" w:space="0" w:color="000000"/>
              <w:right w:val="single" w:sz="12" w:space="0" w:color="000000"/>
            </w:tcBorders>
          </w:tcPr>
          <w:p w14:paraId="51BEDED4" w14:textId="77777777" w:rsidR="006D2934" w:rsidRDefault="008701A4">
            <w:pPr>
              <w:spacing w:after="0"/>
              <w:ind w:left="1"/>
            </w:pPr>
            <w:r>
              <w:rPr>
                <w:rFonts w:eastAsia="Arial" w:cs="Arial"/>
                <w:sz w:val="20"/>
              </w:rPr>
              <w:t xml:space="preserve">Fragmentary knowledge, with </w:t>
            </w:r>
          </w:p>
        </w:tc>
        <w:tc>
          <w:tcPr>
            <w:tcW w:w="1734" w:type="dxa"/>
            <w:tcBorders>
              <w:top w:val="single" w:sz="4" w:space="0" w:color="000000"/>
              <w:left w:val="single" w:sz="12" w:space="0" w:color="000000"/>
              <w:bottom w:val="single" w:sz="4" w:space="0" w:color="000000"/>
              <w:right w:val="single" w:sz="4" w:space="0" w:color="000000"/>
            </w:tcBorders>
          </w:tcPr>
          <w:p w14:paraId="227743F5" w14:textId="77777777" w:rsidR="006D2934" w:rsidRDefault="008701A4">
            <w:pPr>
              <w:spacing w:after="0"/>
            </w:pPr>
            <w:r>
              <w:rPr>
                <w:rFonts w:eastAsia="Arial" w:cs="Arial"/>
                <w:sz w:val="20"/>
              </w:rPr>
              <w:t xml:space="preserve">Limited but adequate </w:t>
            </w:r>
          </w:p>
        </w:tc>
        <w:tc>
          <w:tcPr>
            <w:tcW w:w="1736" w:type="dxa"/>
            <w:tcBorders>
              <w:top w:val="single" w:sz="4" w:space="0" w:color="000000"/>
              <w:left w:val="single" w:sz="4" w:space="0" w:color="000000"/>
              <w:bottom w:val="single" w:sz="4" w:space="0" w:color="000000"/>
              <w:right w:val="single" w:sz="4" w:space="0" w:color="000000"/>
            </w:tcBorders>
          </w:tcPr>
          <w:p w14:paraId="5476D8C8" w14:textId="77777777" w:rsidR="006D2934" w:rsidRDefault="008701A4">
            <w:pPr>
              <w:spacing w:after="0"/>
              <w:ind w:left="1"/>
            </w:pPr>
            <w:r>
              <w:rPr>
                <w:rFonts w:eastAsia="Arial" w:cs="Arial"/>
                <w:sz w:val="20"/>
              </w:rPr>
              <w:t xml:space="preserve">Knowledge is reasonably </w:t>
            </w:r>
          </w:p>
        </w:tc>
        <w:tc>
          <w:tcPr>
            <w:tcW w:w="1738" w:type="dxa"/>
            <w:tcBorders>
              <w:top w:val="single" w:sz="4" w:space="0" w:color="000000"/>
              <w:left w:val="single" w:sz="4" w:space="0" w:color="000000"/>
              <w:bottom w:val="single" w:sz="4" w:space="0" w:color="000000"/>
              <w:right w:val="single" w:sz="4" w:space="0" w:color="000000"/>
            </w:tcBorders>
          </w:tcPr>
          <w:p w14:paraId="6E675522" w14:textId="77777777" w:rsidR="006D2934" w:rsidRDefault="008701A4">
            <w:pPr>
              <w:spacing w:after="0"/>
              <w:ind w:left="1"/>
            </w:pPr>
            <w:r>
              <w:rPr>
                <w:rFonts w:eastAsia="Arial" w:cs="Arial"/>
                <w:sz w:val="20"/>
              </w:rPr>
              <w:t xml:space="preserve">Knowledge is reasonably </w:t>
            </w:r>
          </w:p>
        </w:tc>
        <w:tc>
          <w:tcPr>
            <w:tcW w:w="1736" w:type="dxa"/>
            <w:tcBorders>
              <w:top w:val="single" w:sz="4" w:space="0" w:color="000000"/>
              <w:left w:val="single" w:sz="4" w:space="0" w:color="000000"/>
              <w:bottom w:val="single" w:sz="4" w:space="0" w:color="000000"/>
              <w:right w:val="single" w:sz="4" w:space="0" w:color="000000"/>
            </w:tcBorders>
          </w:tcPr>
          <w:p w14:paraId="0D39E973" w14:textId="77777777" w:rsidR="006D2934" w:rsidRDefault="008701A4">
            <w:pPr>
              <w:spacing w:after="0"/>
              <w:ind w:left="1" w:right="3"/>
            </w:pPr>
            <w:r>
              <w:rPr>
                <w:rFonts w:eastAsia="Arial" w:cs="Arial"/>
                <w:sz w:val="20"/>
              </w:rPr>
              <w:t xml:space="preserve">Excellent, detailed </w:t>
            </w:r>
          </w:p>
        </w:tc>
        <w:tc>
          <w:tcPr>
            <w:tcW w:w="1734" w:type="dxa"/>
            <w:tcBorders>
              <w:top w:val="single" w:sz="4" w:space="0" w:color="000000"/>
              <w:left w:val="single" w:sz="4" w:space="0" w:color="000000"/>
              <w:bottom w:val="single" w:sz="4" w:space="0" w:color="000000"/>
              <w:right w:val="single" w:sz="4" w:space="0" w:color="000000"/>
            </w:tcBorders>
          </w:tcPr>
          <w:p w14:paraId="01BD8A11" w14:textId="77777777" w:rsidR="006D2934" w:rsidRDefault="008701A4">
            <w:pPr>
              <w:spacing w:after="0"/>
              <w:ind w:left="1"/>
            </w:pPr>
            <w:r>
              <w:rPr>
                <w:rFonts w:eastAsia="Arial" w:cs="Arial"/>
                <w:sz w:val="20"/>
              </w:rPr>
              <w:t xml:space="preserve">Exceptionally detailed </w:t>
            </w:r>
          </w:p>
        </w:tc>
      </w:tr>
    </w:tbl>
    <w:p w14:paraId="7638AFC7" w14:textId="77777777" w:rsidR="006D2934" w:rsidRDefault="006D2934">
      <w:pPr>
        <w:spacing w:after="0"/>
        <w:ind w:left="-1440" w:right="782"/>
      </w:pPr>
    </w:p>
    <w:tbl>
      <w:tblPr>
        <w:tblStyle w:val="TableGrid"/>
        <w:tblW w:w="13886" w:type="dxa"/>
        <w:tblInd w:w="-714" w:type="dxa"/>
        <w:tblCellMar>
          <w:top w:w="11" w:type="dxa"/>
          <w:left w:w="107" w:type="dxa"/>
          <w:bottom w:w="0" w:type="dxa"/>
          <w:right w:w="19"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7CD7BA8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7BC644B" w14:textId="77777777" w:rsidR="006D2934" w:rsidRDefault="008701A4">
            <w:pPr>
              <w:spacing w:after="0"/>
            </w:pPr>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1608CF5" w14:textId="77777777" w:rsidR="006D2934" w:rsidRDefault="008701A4">
            <w:pPr>
              <w:spacing w:after="0"/>
              <w:ind w:right="89"/>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00C4249" w14:textId="77777777" w:rsidR="006D2934" w:rsidRDefault="008701A4">
            <w:pPr>
              <w:spacing w:after="0"/>
              <w:ind w:right="95"/>
              <w:jc w:val="center"/>
            </w:pPr>
            <w:r>
              <w:rPr>
                <w:rFonts w:eastAsia="Arial" w:cs="Arial"/>
                <w:b/>
                <w:sz w:val="20"/>
              </w:rPr>
              <w:t xml:space="preserve">MARGINAL </w:t>
            </w:r>
          </w:p>
          <w:p w14:paraId="3157B599" w14:textId="77777777" w:rsidR="006D2934" w:rsidRDefault="008701A4">
            <w:pPr>
              <w:spacing w:after="0"/>
              <w:ind w:right="93"/>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DE8893" w14:textId="77777777" w:rsidR="006D2934" w:rsidRDefault="008701A4">
            <w:pPr>
              <w:spacing w:after="0"/>
              <w:ind w:left="48"/>
            </w:pPr>
            <w:r>
              <w:rPr>
                <w:rFonts w:eastAsia="Arial" w:cs="Arial"/>
                <w:b/>
                <w:sz w:val="20"/>
              </w:rPr>
              <w:t>SATISFACTOR</w:t>
            </w:r>
          </w:p>
          <w:p w14:paraId="502A28A6" w14:textId="77777777" w:rsidR="006D2934" w:rsidRDefault="008701A4">
            <w:pPr>
              <w:spacing w:after="0"/>
              <w:ind w:right="93"/>
              <w:jc w:val="center"/>
            </w:pPr>
            <w:r>
              <w:rPr>
                <w:rFonts w:eastAsia="Arial" w:cs="Arial"/>
                <w:b/>
                <w:sz w:val="20"/>
              </w:rPr>
              <w:t xml:space="preserve">Y </w:t>
            </w:r>
          </w:p>
          <w:p w14:paraId="7C663973" w14:textId="77777777" w:rsidR="006D2934" w:rsidRDefault="008701A4">
            <w:pPr>
              <w:spacing w:after="0"/>
              <w:ind w:right="94"/>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8B6E61D" w14:textId="77777777" w:rsidR="006D2934" w:rsidRDefault="008701A4">
            <w:pPr>
              <w:spacing w:after="0"/>
              <w:ind w:right="88"/>
              <w:jc w:val="center"/>
            </w:pPr>
            <w:r>
              <w:rPr>
                <w:rFonts w:eastAsia="Arial" w:cs="Arial"/>
                <w:b/>
                <w:sz w:val="20"/>
              </w:rPr>
              <w:t xml:space="preserve">GOOD </w:t>
            </w:r>
          </w:p>
          <w:p w14:paraId="1BA6D1C3" w14:textId="77777777" w:rsidR="006D2934" w:rsidRDefault="008701A4">
            <w:pPr>
              <w:spacing w:after="0"/>
              <w:ind w:right="89"/>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9C9D69E" w14:textId="77777777" w:rsidR="006D2934" w:rsidRDefault="008701A4">
            <w:pPr>
              <w:spacing w:after="0"/>
              <w:ind w:right="93"/>
              <w:jc w:val="center"/>
            </w:pPr>
            <w:r>
              <w:rPr>
                <w:rFonts w:eastAsia="Arial" w:cs="Arial"/>
                <w:b/>
                <w:sz w:val="20"/>
              </w:rPr>
              <w:t xml:space="preserve">VERY GOOD </w:t>
            </w:r>
          </w:p>
          <w:p w14:paraId="7F3B4EC0" w14:textId="77777777" w:rsidR="006D2934" w:rsidRDefault="008701A4">
            <w:pPr>
              <w:spacing w:after="0"/>
              <w:ind w:right="96"/>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91669" w14:textId="77777777" w:rsidR="006D2934" w:rsidRDefault="008701A4">
            <w:pPr>
              <w:spacing w:after="0"/>
              <w:ind w:right="90"/>
              <w:jc w:val="center"/>
            </w:pPr>
            <w:r>
              <w:rPr>
                <w:rFonts w:eastAsia="Arial" w:cs="Arial"/>
                <w:b/>
                <w:sz w:val="20"/>
              </w:rPr>
              <w:t xml:space="preserve">EXCELLENT </w:t>
            </w:r>
          </w:p>
          <w:p w14:paraId="0BED7AF6" w14:textId="77777777" w:rsidR="006D2934" w:rsidRDefault="008701A4">
            <w:pPr>
              <w:spacing w:after="22"/>
              <w:ind w:right="90"/>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092E76A" w14:textId="77777777" w:rsidR="006D2934" w:rsidRDefault="008701A4">
            <w:pPr>
              <w:spacing w:after="0"/>
              <w:ind w:right="92"/>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EC4A241" w14:textId="77777777" w:rsidR="006D2934" w:rsidRDefault="008701A4">
            <w:pPr>
              <w:spacing w:after="0"/>
              <w:ind w:left="49"/>
            </w:pPr>
            <w:r>
              <w:rPr>
                <w:rFonts w:eastAsia="Arial" w:cs="Arial"/>
                <w:b/>
                <w:sz w:val="20"/>
              </w:rPr>
              <w:t xml:space="preserve">EXCEPTIONAL </w:t>
            </w:r>
          </w:p>
          <w:p w14:paraId="28915BCD" w14:textId="77777777" w:rsidR="006D2934" w:rsidRDefault="008701A4">
            <w:pPr>
              <w:spacing w:after="22"/>
              <w:ind w:right="8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6B7B862F" w14:textId="77777777" w:rsidR="006D2934" w:rsidRDefault="008701A4">
            <w:pPr>
              <w:spacing w:after="0"/>
              <w:ind w:right="90"/>
              <w:jc w:val="center"/>
            </w:pPr>
            <w:r>
              <w:rPr>
                <w:rFonts w:eastAsia="Arial" w:cs="Arial"/>
                <w:b/>
                <w:sz w:val="20"/>
              </w:rPr>
              <w:t xml:space="preserve">Distinction) </w:t>
            </w:r>
          </w:p>
        </w:tc>
      </w:tr>
      <w:tr w:rsidR="006D2934" w14:paraId="1B7FF5A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B1C8843" w14:textId="77777777" w:rsidR="006D2934" w:rsidRDefault="008701A4">
            <w:pPr>
              <w:spacing w:after="0"/>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A478D7" w14:textId="77777777" w:rsidR="006D2934" w:rsidRDefault="008701A4">
            <w:pPr>
              <w:spacing w:after="0"/>
              <w:ind w:right="89"/>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0BC8562" w14:textId="77777777" w:rsidR="006D2934" w:rsidRDefault="008701A4">
            <w:pPr>
              <w:spacing w:after="0"/>
              <w:ind w:right="93"/>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B55B9B3" w14:textId="77777777" w:rsidR="006D2934" w:rsidRDefault="008701A4">
            <w:pPr>
              <w:spacing w:after="0"/>
              <w:ind w:right="90"/>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C1CB3E" w14:textId="77777777" w:rsidR="006D2934" w:rsidRDefault="008701A4">
            <w:pPr>
              <w:spacing w:after="0"/>
              <w:ind w:right="89"/>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F9EBA61" w14:textId="77777777" w:rsidR="006D2934" w:rsidRDefault="008701A4">
            <w:pPr>
              <w:spacing w:after="0"/>
              <w:ind w:right="91"/>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760DF32" w14:textId="77777777" w:rsidR="006D2934" w:rsidRDefault="008701A4">
            <w:pPr>
              <w:spacing w:after="0"/>
              <w:ind w:right="89"/>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5F77B3" w14:textId="77777777" w:rsidR="006D2934" w:rsidRDefault="008701A4">
            <w:pPr>
              <w:spacing w:after="0"/>
              <w:ind w:right="90"/>
              <w:jc w:val="center"/>
            </w:pPr>
            <w:r>
              <w:rPr>
                <w:rFonts w:eastAsia="Arial" w:cs="Arial"/>
                <w:b/>
                <w:sz w:val="20"/>
              </w:rPr>
              <w:t xml:space="preserve">85-100% </w:t>
            </w:r>
          </w:p>
        </w:tc>
      </w:tr>
      <w:tr w:rsidR="006D2934" w14:paraId="6FEE7CAA" w14:textId="77777777">
        <w:trPr>
          <w:trHeight w:val="38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6FFE987" w14:textId="77777777" w:rsidR="006D2934" w:rsidRDefault="008701A4">
            <w:pPr>
              <w:spacing w:after="1" w:line="240" w:lineRule="auto"/>
              <w:ind w:left="108"/>
            </w:pPr>
            <w:r>
              <w:rPr>
                <w:rFonts w:eastAsia="Arial" w:cs="Arial"/>
                <w:b/>
                <w:sz w:val="20"/>
              </w:rPr>
              <w:lastRenderedPageBreak/>
              <w:t xml:space="preserve">understanding </w:t>
            </w:r>
            <w:r>
              <w:rPr>
                <w:rFonts w:eastAsia="Arial" w:cs="Arial"/>
                <w:sz w:val="20"/>
              </w:rPr>
              <w:t xml:space="preserve">(Sound knowledge and </w:t>
            </w:r>
          </w:p>
          <w:p w14:paraId="72AE9C0F" w14:textId="77777777" w:rsidR="006D2934" w:rsidRDefault="008701A4">
            <w:pPr>
              <w:spacing w:after="0"/>
              <w:ind w:left="108"/>
            </w:pPr>
            <w:r>
              <w:rPr>
                <w:rFonts w:eastAsia="Arial" w:cs="Arial"/>
                <w:sz w:val="20"/>
              </w:rPr>
              <w:t xml:space="preserve">critical </w:t>
            </w:r>
          </w:p>
          <w:p w14:paraId="2FA5D83F" w14:textId="77777777" w:rsidR="006D2934" w:rsidRDefault="008701A4">
            <w:pPr>
              <w:spacing w:after="0"/>
              <w:ind w:left="108" w:right="15"/>
            </w:pPr>
            <w:r>
              <w:rPr>
                <w:rFonts w:eastAsia="Arial" w:cs="Arial"/>
                <w:sz w:val="20"/>
              </w:rPr>
              <w:t xml:space="preserve">understanding of the </w:t>
            </w:r>
            <w:proofErr w:type="spellStart"/>
            <w:r>
              <w:rPr>
                <w:rFonts w:eastAsia="Arial" w:cs="Arial"/>
                <w:sz w:val="20"/>
              </w:rPr>
              <w:t>well</w:t>
            </w:r>
            <w:r>
              <w:rPr>
                <w:rFonts w:eastAsia="Arial" w:cs="Arial"/>
                <w:sz w:val="20"/>
              </w:rPr>
              <w:t>established</w:t>
            </w:r>
            <w:proofErr w:type="spellEnd"/>
            <w:r>
              <w:rPr>
                <w:rFonts w:eastAsia="Arial" w:cs="Arial"/>
                <w:sz w:val="20"/>
              </w:rPr>
              <w:t xml:space="preserve"> concepts and principles in their field of study; knowledge of the main methods of enquiry in the discipline.)</w:t>
            </w:r>
            <w:r>
              <w:rPr>
                <w:rFonts w:eastAsia="Arial" w:cs="Arial"/>
                <w:b/>
                <w:sz w:val="20"/>
              </w:rPr>
              <w:t xml:space="preserve"> </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865B8D7" w14:textId="77777777" w:rsidR="006D2934" w:rsidRDefault="008701A4">
            <w:pPr>
              <w:spacing w:after="0"/>
              <w:ind w:left="1" w:right="23"/>
            </w:pPr>
            <w:r>
              <w:rPr>
                <w:rFonts w:eastAsia="Arial" w:cs="Arial"/>
                <w:sz w:val="20"/>
              </w:rPr>
              <w:t>unsatisfactory, uncritical understanding of the subject matter. Much irrelevant material.  Substantial inaccuracies. Significantly f</w:t>
            </w:r>
            <w:r>
              <w:rPr>
                <w:rFonts w:eastAsia="Arial" w:cs="Arial"/>
                <w:sz w:val="20"/>
              </w:rPr>
              <w:t xml:space="preserve">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4170BC50" w14:textId="77777777" w:rsidR="006D2934" w:rsidRDefault="008701A4">
            <w:pPr>
              <w:spacing w:after="0"/>
              <w:ind w:left="1" w:right="27"/>
            </w:pPr>
            <w:r>
              <w:rPr>
                <w:rFonts w:eastAsia="Arial" w:cs="Arial"/>
                <w:sz w:val="20"/>
              </w:rPr>
              <w:t>only superficial critical understanding. Some significant inaccuracies and/or irrelevant material.  Incomplete or partially flawed understanding of the main methods of enquiry in the di</w:t>
            </w:r>
            <w:r>
              <w:rPr>
                <w:rFonts w:eastAsia="Arial" w:cs="Arial"/>
                <w:sz w:val="20"/>
              </w:rPr>
              <w:t xml:space="preserve">scipline. </w:t>
            </w:r>
          </w:p>
        </w:tc>
        <w:tc>
          <w:tcPr>
            <w:tcW w:w="1734" w:type="dxa"/>
            <w:tcBorders>
              <w:top w:val="single" w:sz="4" w:space="0" w:color="000000"/>
              <w:left w:val="single" w:sz="12" w:space="0" w:color="000000"/>
              <w:bottom w:val="single" w:sz="4" w:space="0" w:color="000000"/>
              <w:right w:val="single" w:sz="4" w:space="0" w:color="000000"/>
            </w:tcBorders>
          </w:tcPr>
          <w:p w14:paraId="1CF52959" w14:textId="77777777" w:rsidR="006D2934" w:rsidRDefault="008701A4">
            <w:pPr>
              <w:spacing w:after="0"/>
            </w:pPr>
            <w:r>
              <w:rPr>
                <w:rFonts w:eastAsia="Arial" w:cs="Arial"/>
                <w:sz w:val="20"/>
              </w:rPr>
              <w:t xml:space="preserve">knowledge and </w:t>
            </w:r>
          </w:p>
          <w:p w14:paraId="043FFE79" w14:textId="77777777" w:rsidR="006D2934" w:rsidRDefault="008701A4">
            <w:pPr>
              <w:spacing w:after="0"/>
            </w:pPr>
            <w:r>
              <w:rPr>
                <w:rFonts w:eastAsia="Arial" w:cs="Arial"/>
                <w:sz w:val="20"/>
              </w:rPr>
              <w:t xml:space="preserve">critical </w:t>
            </w:r>
          </w:p>
          <w:p w14:paraId="261211D8" w14:textId="77777777" w:rsidR="006D2934" w:rsidRDefault="008701A4">
            <w:pPr>
              <w:spacing w:after="0"/>
            </w:pPr>
            <w:r>
              <w:rPr>
                <w:rFonts w:eastAsia="Arial" w:cs="Arial"/>
                <w:sz w:val="20"/>
              </w:rPr>
              <w:t xml:space="preserve">understanding of </w:t>
            </w:r>
          </w:p>
          <w:p w14:paraId="1E43538D" w14:textId="77777777" w:rsidR="006D2934" w:rsidRDefault="008701A4">
            <w:pPr>
              <w:spacing w:after="0"/>
              <w:ind w:right="56"/>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17E91806" w14:textId="77777777" w:rsidR="006D2934" w:rsidRDefault="008701A4">
            <w:pPr>
              <w:spacing w:after="2" w:line="239" w:lineRule="auto"/>
              <w:ind w:left="1"/>
            </w:pPr>
            <w:r>
              <w:rPr>
                <w:rFonts w:eastAsia="Arial" w:cs="Arial"/>
                <w:sz w:val="20"/>
              </w:rPr>
              <w:t>detailed and accurate</w:t>
            </w:r>
            <w:r>
              <w:rPr>
                <w:rFonts w:eastAsia="Arial" w:cs="Arial"/>
                <w:sz w:val="20"/>
              </w:rPr>
              <w:t xml:space="preserve">. A good </w:t>
            </w:r>
          </w:p>
          <w:p w14:paraId="644B62D0" w14:textId="77777777" w:rsidR="006D2934" w:rsidRDefault="008701A4">
            <w:pPr>
              <w:spacing w:after="0"/>
              <w:ind w:left="1"/>
            </w:pPr>
            <w:r>
              <w:rPr>
                <w:rFonts w:eastAsia="Arial" w:cs="Arial"/>
                <w:sz w:val="20"/>
              </w:rPr>
              <w:t xml:space="preserve">critical </w:t>
            </w:r>
          </w:p>
          <w:p w14:paraId="3B1AAE17" w14:textId="77777777" w:rsidR="006D2934" w:rsidRDefault="008701A4">
            <w:pPr>
              <w:spacing w:after="0"/>
              <w:ind w:left="1"/>
            </w:pPr>
            <w:r>
              <w:rPr>
                <w:rFonts w:eastAsia="Arial" w:cs="Arial"/>
                <w:sz w:val="20"/>
              </w:rPr>
              <w:t xml:space="preserve">understanding of </w:t>
            </w:r>
          </w:p>
          <w:p w14:paraId="09956ABF" w14:textId="77777777" w:rsidR="006D2934" w:rsidRDefault="008701A4">
            <w:pPr>
              <w:spacing w:after="0"/>
              <w:ind w:left="1" w:right="79"/>
            </w:pPr>
            <w:r>
              <w:rPr>
                <w:rFonts w:eastAsia="Arial" w:cs="Arial"/>
                <w:sz w:val="20"/>
              </w:rPr>
              <w:t xml:space="preserve">the </w:t>
            </w:r>
            <w:proofErr w:type="spellStart"/>
            <w:r>
              <w:rPr>
                <w:rFonts w:eastAsia="Arial" w:cs="Arial"/>
                <w:sz w:val="20"/>
              </w:rPr>
              <w:t>well</w:t>
            </w:r>
            <w:r>
              <w:rPr>
                <w:rFonts w:eastAsia="Arial" w:cs="Arial"/>
                <w:sz w:val="20"/>
              </w:rPr>
              <w:t>established</w:t>
            </w:r>
            <w:proofErr w:type="spellEnd"/>
            <w:r>
              <w:rPr>
                <w:rFonts w:eastAsia="Arial" w:cs="Arial"/>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442CD251" w14:textId="77777777" w:rsidR="006D2934" w:rsidRDefault="008701A4">
            <w:pPr>
              <w:spacing w:after="2" w:line="239" w:lineRule="auto"/>
              <w:ind w:left="1"/>
            </w:pPr>
            <w:r>
              <w:rPr>
                <w:rFonts w:eastAsia="Arial" w:cs="Arial"/>
                <w:sz w:val="20"/>
              </w:rPr>
              <w:t xml:space="preserve">extensive.  Exhibits very </w:t>
            </w:r>
          </w:p>
          <w:p w14:paraId="068D385C" w14:textId="77777777" w:rsidR="006D2934" w:rsidRDefault="008701A4">
            <w:pPr>
              <w:spacing w:after="0"/>
              <w:ind w:left="1"/>
            </w:pPr>
            <w:r>
              <w:rPr>
                <w:rFonts w:eastAsia="Arial" w:cs="Arial"/>
                <w:sz w:val="20"/>
              </w:rPr>
              <w:t xml:space="preserve">competent </w:t>
            </w:r>
          </w:p>
          <w:p w14:paraId="72B7C71C" w14:textId="77777777" w:rsidR="006D2934" w:rsidRDefault="008701A4">
            <w:pPr>
              <w:spacing w:after="0"/>
              <w:ind w:left="1"/>
            </w:pPr>
            <w:r>
              <w:rPr>
                <w:rFonts w:eastAsia="Arial" w:cs="Arial"/>
                <w:sz w:val="20"/>
              </w:rPr>
              <w:t xml:space="preserve">critical </w:t>
            </w:r>
          </w:p>
          <w:p w14:paraId="0F5E6507" w14:textId="77777777" w:rsidR="006D2934" w:rsidRDefault="008701A4">
            <w:pPr>
              <w:spacing w:after="0"/>
              <w:ind w:left="1"/>
            </w:pPr>
            <w:r>
              <w:rPr>
                <w:rFonts w:eastAsia="Arial" w:cs="Arial"/>
                <w:sz w:val="20"/>
              </w:rPr>
              <w:t xml:space="preserve">understanding of </w:t>
            </w:r>
          </w:p>
          <w:p w14:paraId="335667BB" w14:textId="77777777" w:rsidR="006D2934" w:rsidRDefault="008701A4">
            <w:pPr>
              <w:spacing w:after="0" w:line="241" w:lineRule="auto"/>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w:t>
            </w:r>
            <w:r>
              <w:rPr>
                <w:rFonts w:eastAsia="Arial" w:cs="Arial"/>
                <w:sz w:val="20"/>
              </w:rPr>
              <w:t xml:space="preserve">thods of enquiry.  </w:t>
            </w:r>
          </w:p>
          <w:p w14:paraId="14D62E87" w14:textId="77777777" w:rsidR="006D2934" w:rsidRDefault="008701A4">
            <w:pPr>
              <w:spacing w:after="0"/>
              <w:ind w:left="1"/>
            </w:pPr>
            <w:r>
              <w:rPr>
                <w:rFonts w:eastAsia="Arial" w:cs="Arial"/>
                <w:sz w:val="20"/>
              </w:rPr>
              <w:t xml:space="preserve">Breadth and depth of knowledge. </w:t>
            </w:r>
          </w:p>
        </w:tc>
        <w:tc>
          <w:tcPr>
            <w:tcW w:w="1736" w:type="dxa"/>
            <w:tcBorders>
              <w:top w:val="single" w:sz="4" w:space="0" w:color="000000"/>
              <w:left w:val="single" w:sz="4" w:space="0" w:color="000000"/>
              <w:bottom w:val="single" w:sz="4" w:space="0" w:color="000000"/>
              <w:right w:val="single" w:sz="4" w:space="0" w:color="000000"/>
            </w:tcBorders>
          </w:tcPr>
          <w:p w14:paraId="77C3B05B" w14:textId="77777777" w:rsidR="006D2934" w:rsidRDefault="008701A4">
            <w:pPr>
              <w:spacing w:after="0"/>
              <w:ind w:left="1"/>
            </w:pPr>
            <w:r>
              <w:rPr>
                <w:rFonts w:eastAsia="Arial" w:cs="Arial"/>
                <w:sz w:val="20"/>
              </w:rPr>
              <w:t xml:space="preserve">knowledge and </w:t>
            </w:r>
          </w:p>
          <w:p w14:paraId="29517F8E" w14:textId="77777777" w:rsidR="006D2934" w:rsidRDefault="008701A4">
            <w:pPr>
              <w:spacing w:after="0" w:line="241" w:lineRule="auto"/>
              <w:ind w:left="1"/>
            </w:pPr>
            <w:r>
              <w:rPr>
                <w:rFonts w:eastAsia="Arial" w:cs="Arial"/>
                <w:sz w:val="20"/>
              </w:rPr>
              <w:t xml:space="preserve">highly critical understanding of </w:t>
            </w:r>
          </w:p>
          <w:p w14:paraId="36974506" w14:textId="77777777" w:rsidR="006D2934" w:rsidRDefault="008701A4">
            <w:pPr>
              <w:spacing w:after="0"/>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3FDA3C" w14:textId="77777777" w:rsidR="006D2934" w:rsidRDefault="008701A4">
            <w:pPr>
              <w:spacing w:after="2" w:line="239" w:lineRule="auto"/>
              <w:ind w:left="1"/>
            </w:pPr>
            <w:r>
              <w:rPr>
                <w:rFonts w:eastAsia="Arial" w:cs="Arial"/>
                <w:sz w:val="20"/>
              </w:rPr>
              <w:t xml:space="preserve">knowledge and outstanding </w:t>
            </w:r>
          </w:p>
          <w:p w14:paraId="00A40E96" w14:textId="77777777" w:rsidR="006D2934" w:rsidRDefault="008701A4">
            <w:pPr>
              <w:spacing w:after="0"/>
              <w:ind w:left="1"/>
            </w:pPr>
            <w:r>
              <w:rPr>
                <w:rFonts w:eastAsia="Arial" w:cs="Arial"/>
                <w:sz w:val="20"/>
              </w:rPr>
              <w:t xml:space="preserve">critical </w:t>
            </w:r>
          </w:p>
          <w:p w14:paraId="30D03B5A" w14:textId="77777777" w:rsidR="006D2934" w:rsidRDefault="008701A4">
            <w:pPr>
              <w:spacing w:after="0"/>
              <w:ind w:left="1"/>
            </w:pPr>
            <w:r>
              <w:rPr>
                <w:rFonts w:eastAsia="Arial" w:cs="Arial"/>
                <w:sz w:val="20"/>
              </w:rPr>
              <w:t xml:space="preserve">understanding of </w:t>
            </w:r>
          </w:p>
          <w:p w14:paraId="3F81C1A4" w14:textId="77777777" w:rsidR="006D2934" w:rsidRDefault="008701A4">
            <w:pPr>
              <w:spacing w:after="0"/>
              <w:ind w:left="1"/>
            </w:pPr>
            <w:r>
              <w:rPr>
                <w:rFonts w:eastAsia="Arial" w:cs="Arial"/>
                <w:sz w:val="20"/>
              </w:rPr>
              <w:t xml:space="preserve">the </w:t>
            </w:r>
            <w:proofErr w:type="spellStart"/>
            <w:r>
              <w:rPr>
                <w:rFonts w:eastAsia="Arial" w:cs="Arial"/>
                <w:sz w:val="20"/>
              </w:rPr>
              <w:t>w</w:t>
            </w:r>
            <w:r>
              <w:rPr>
                <w:rFonts w:eastAsia="Arial" w:cs="Arial"/>
                <w:sz w:val="20"/>
              </w:rPr>
              <w:t>ellestablished</w:t>
            </w:r>
            <w:proofErr w:type="spellEnd"/>
            <w:r>
              <w:rPr>
                <w:rFonts w:eastAsia="Arial" w:cs="Arial"/>
                <w:sz w:val="20"/>
              </w:rPr>
              <w:t xml:space="preserve"> concepts and principles of the subject and the main methods of enquiry. May go beyond established theories. </w:t>
            </w:r>
          </w:p>
        </w:tc>
      </w:tr>
      <w:tr w:rsidR="006D2934" w14:paraId="1702107A" w14:textId="77777777">
        <w:trPr>
          <w:trHeight w:val="48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31843D" w14:textId="77777777" w:rsidR="006D2934" w:rsidRDefault="008701A4">
            <w:pPr>
              <w:spacing w:after="0" w:line="248" w:lineRule="auto"/>
              <w:ind w:left="108" w:right="183"/>
              <w:jc w:val="both"/>
            </w:pPr>
            <w:r>
              <w:rPr>
                <w:rFonts w:eastAsia="Arial" w:cs="Arial"/>
                <w:b/>
                <w:sz w:val="20"/>
              </w:rPr>
              <w:t xml:space="preserve">Cognitive and intellectual skills  </w:t>
            </w:r>
            <w:r>
              <w:rPr>
                <w:rFonts w:eastAsia="Arial" w:cs="Arial"/>
                <w:sz w:val="20"/>
              </w:rPr>
              <w:t xml:space="preserve">(Critical evaluation and analysis of </w:t>
            </w:r>
          </w:p>
          <w:p w14:paraId="25AAE304" w14:textId="77777777" w:rsidR="006D2934" w:rsidRDefault="008701A4">
            <w:pPr>
              <w:spacing w:after="0"/>
              <w:ind w:right="205"/>
              <w:jc w:val="center"/>
            </w:pPr>
            <w:r>
              <w:rPr>
                <w:rFonts w:eastAsia="Arial" w:cs="Arial"/>
                <w:sz w:val="20"/>
              </w:rPr>
              <w:t xml:space="preserve">concepts and </w:t>
            </w:r>
          </w:p>
          <w:p w14:paraId="27D3D58A" w14:textId="77777777" w:rsidR="006D2934" w:rsidRDefault="008701A4">
            <w:pPr>
              <w:spacing w:after="0" w:line="242" w:lineRule="auto"/>
              <w:ind w:left="108"/>
            </w:pPr>
            <w:r>
              <w:rPr>
                <w:rFonts w:eastAsia="Arial" w:cs="Arial"/>
                <w:sz w:val="20"/>
              </w:rPr>
              <w:t>principles; argument and judgement</w:t>
            </w:r>
            <w:r>
              <w:rPr>
                <w:rFonts w:eastAsia="Arial" w:cs="Arial"/>
                <w:b/>
                <w:sz w:val="20"/>
              </w:rPr>
              <w:t xml:space="preserve">; </w:t>
            </w:r>
            <w:r>
              <w:rPr>
                <w:rFonts w:eastAsia="Arial" w:cs="Arial"/>
                <w:sz w:val="20"/>
              </w:rPr>
              <w:t xml:space="preserve">the limits of their </w:t>
            </w:r>
          </w:p>
          <w:p w14:paraId="04B3D4BF" w14:textId="77777777" w:rsidR="006D2934" w:rsidRDefault="008701A4">
            <w:pPr>
              <w:spacing w:after="0"/>
              <w:ind w:left="108"/>
            </w:pPr>
            <w:r>
              <w:rPr>
                <w:rFonts w:eastAsia="Arial" w:cs="Arial"/>
                <w:sz w:val="20"/>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1F54D0D" w14:textId="77777777" w:rsidR="006D2934" w:rsidRDefault="008701A4">
            <w:pPr>
              <w:spacing w:after="1" w:line="241" w:lineRule="auto"/>
              <w:ind w:left="1" w:right="46"/>
            </w:pPr>
            <w:r>
              <w:rPr>
                <w:rFonts w:eastAsia="Arial" w:cs="Arial"/>
                <w:sz w:val="20"/>
              </w:rPr>
              <w:t xml:space="preserve">Wholly or almost wholly descriptive work. Little or no </w:t>
            </w:r>
          </w:p>
          <w:p w14:paraId="3A999EE6" w14:textId="77777777" w:rsidR="006D2934" w:rsidRDefault="008701A4">
            <w:pPr>
              <w:spacing w:after="0"/>
              <w:ind w:left="1"/>
            </w:pPr>
            <w:r>
              <w:rPr>
                <w:rFonts w:eastAsia="Arial" w:cs="Arial"/>
                <w:sz w:val="20"/>
              </w:rPr>
              <w:t xml:space="preserve">critical </w:t>
            </w:r>
          </w:p>
          <w:p w14:paraId="3271B9B8" w14:textId="77777777" w:rsidR="006D2934" w:rsidRDefault="008701A4">
            <w:pPr>
              <w:spacing w:after="0"/>
              <w:ind w:left="1" w:right="44"/>
            </w:pPr>
            <w:r>
              <w:rPr>
                <w:rFonts w:eastAsia="Arial" w:cs="Arial"/>
                <w:sz w:val="20"/>
              </w:rPr>
              <w:t>evaluation and analysis of concepts and principles. Failure</w:t>
            </w:r>
            <w:r>
              <w:rPr>
                <w:rFonts w:eastAsia="Arial" w:cs="Arial"/>
                <w:sz w:val="20"/>
              </w:rPr>
              <w:t xml:space="preserve"> to develop arguments, leading to illogical or invalid judgements. Unsubstantiated generalisations or opinion, made without use of any credible evidence. </w:t>
            </w:r>
          </w:p>
        </w:tc>
        <w:tc>
          <w:tcPr>
            <w:tcW w:w="1739" w:type="dxa"/>
            <w:tcBorders>
              <w:top w:val="single" w:sz="4" w:space="0" w:color="000000"/>
              <w:left w:val="single" w:sz="4" w:space="0" w:color="000000"/>
              <w:bottom w:val="single" w:sz="4" w:space="0" w:color="000000"/>
              <w:right w:val="single" w:sz="8" w:space="0" w:color="000000"/>
            </w:tcBorders>
          </w:tcPr>
          <w:p w14:paraId="4FEEA25B" w14:textId="77777777" w:rsidR="006D2934" w:rsidRDefault="008701A4">
            <w:pPr>
              <w:spacing w:after="1" w:line="241" w:lineRule="auto"/>
              <w:ind w:left="1" w:right="83"/>
            </w:pPr>
            <w:r>
              <w:rPr>
                <w:rFonts w:eastAsia="Arial" w:cs="Arial"/>
                <w:sz w:val="20"/>
              </w:rPr>
              <w:t>Largely descriptive work, with superficial use of critical evaluation and analysis of concepts and pr</w:t>
            </w:r>
            <w:r>
              <w:rPr>
                <w:rFonts w:eastAsia="Arial" w:cs="Arial"/>
                <w:sz w:val="20"/>
              </w:rPr>
              <w:t xml:space="preserve">inciples. Weak development of arguments and judgements. Information accepted uncritically, uses generalised statements made with scant evidence and unsubstantiated </w:t>
            </w:r>
          </w:p>
          <w:p w14:paraId="10D76716" w14:textId="77777777" w:rsidR="006D2934" w:rsidRDefault="008701A4">
            <w:pPr>
              <w:spacing w:after="0"/>
              <w:ind w:left="1"/>
            </w:pPr>
            <w:r>
              <w:rPr>
                <w:rFonts w:eastAsia="Arial" w:cs="Arial"/>
                <w:sz w:val="20"/>
              </w:rPr>
              <w:t xml:space="preserve">opinions. Ideas sometimes </w:t>
            </w:r>
          </w:p>
        </w:tc>
        <w:tc>
          <w:tcPr>
            <w:tcW w:w="1734" w:type="dxa"/>
            <w:tcBorders>
              <w:top w:val="single" w:sz="4" w:space="0" w:color="000000"/>
              <w:left w:val="single" w:sz="8" w:space="0" w:color="000000"/>
              <w:bottom w:val="single" w:sz="4" w:space="0" w:color="000000"/>
              <w:right w:val="single" w:sz="4" w:space="0" w:color="000000"/>
            </w:tcBorders>
          </w:tcPr>
          <w:p w14:paraId="329A6B4B" w14:textId="77777777" w:rsidR="006D2934" w:rsidRDefault="008701A4">
            <w:pPr>
              <w:spacing w:after="0"/>
            </w:pPr>
            <w:r>
              <w:rPr>
                <w:rFonts w:eastAsia="Arial" w:cs="Arial"/>
                <w:sz w:val="20"/>
              </w:rPr>
              <w:t xml:space="preserve">Limited attempt </w:t>
            </w:r>
          </w:p>
          <w:p w14:paraId="6912EDD7" w14:textId="77777777" w:rsidR="006D2934" w:rsidRDefault="008701A4">
            <w:pPr>
              <w:spacing w:after="0"/>
            </w:pPr>
            <w:r>
              <w:rPr>
                <w:rFonts w:eastAsia="Arial" w:cs="Arial"/>
                <w:sz w:val="20"/>
              </w:rPr>
              <w:t xml:space="preserve">at critical </w:t>
            </w:r>
          </w:p>
          <w:p w14:paraId="163B49E5" w14:textId="77777777" w:rsidR="006D2934" w:rsidRDefault="008701A4">
            <w:pPr>
              <w:spacing w:after="0" w:line="241" w:lineRule="auto"/>
              <w:ind w:right="2"/>
            </w:pPr>
            <w:r>
              <w:rPr>
                <w:rFonts w:eastAsia="Arial" w:cs="Arial"/>
                <w:sz w:val="20"/>
              </w:rPr>
              <w:t>evaluation and analysis of concept</w:t>
            </w:r>
            <w:r>
              <w:rPr>
                <w:rFonts w:eastAsia="Arial" w:cs="Arial"/>
                <w:sz w:val="20"/>
              </w:rPr>
              <w:t xml:space="preserve">s and principles, tending towards description. </w:t>
            </w:r>
          </w:p>
          <w:p w14:paraId="7B8E822C" w14:textId="77777777" w:rsidR="006D2934" w:rsidRDefault="008701A4">
            <w:pPr>
              <w:spacing w:after="0" w:line="241" w:lineRule="auto"/>
              <w:ind w:right="10"/>
            </w:pPr>
            <w:r>
              <w:rPr>
                <w:rFonts w:eastAsia="Arial" w:cs="Arial"/>
                <w:sz w:val="20"/>
              </w:rPr>
              <w:t xml:space="preserve">Some evidence to support arguments and judgements but these may be underdeveloped, </w:t>
            </w:r>
          </w:p>
          <w:p w14:paraId="2524C3BA" w14:textId="77777777" w:rsidR="006D2934" w:rsidRDefault="008701A4">
            <w:pPr>
              <w:spacing w:after="1" w:line="240" w:lineRule="auto"/>
            </w:pPr>
            <w:r>
              <w:rPr>
                <w:rFonts w:eastAsia="Arial" w:cs="Arial"/>
                <w:sz w:val="20"/>
              </w:rPr>
              <w:t>with a little inconsistency / mis-</w:t>
            </w:r>
          </w:p>
          <w:p w14:paraId="0E758639" w14:textId="77777777" w:rsidR="006D2934" w:rsidRDefault="008701A4">
            <w:pPr>
              <w:spacing w:after="0"/>
              <w:ind w:right="11"/>
            </w:pPr>
            <w:r>
              <w:rPr>
                <w:rFonts w:eastAsia="Arial" w:cs="Arial"/>
                <w:sz w:val="20"/>
              </w:rPr>
              <w:t xml:space="preserve">interpretation or failure to fully recognise limits of knowledge. </w:t>
            </w:r>
          </w:p>
        </w:tc>
        <w:tc>
          <w:tcPr>
            <w:tcW w:w="1736" w:type="dxa"/>
            <w:tcBorders>
              <w:top w:val="single" w:sz="4" w:space="0" w:color="000000"/>
              <w:left w:val="single" w:sz="4" w:space="0" w:color="000000"/>
              <w:bottom w:val="single" w:sz="4" w:space="0" w:color="000000"/>
              <w:right w:val="single" w:sz="4" w:space="0" w:color="000000"/>
            </w:tcBorders>
          </w:tcPr>
          <w:p w14:paraId="4DAAEF67" w14:textId="77777777" w:rsidR="006D2934" w:rsidRDefault="008701A4">
            <w:pPr>
              <w:spacing w:after="1" w:line="241" w:lineRule="auto"/>
              <w:ind w:left="1"/>
            </w:pPr>
            <w:r>
              <w:rPr>
                <w:rFonts w:eastAsia="Arial" w:cs="Arial"/>
                <w:sz w:val="20"/>
              </w:rPr>
              <w:t xml:space="preserve">Some critical evaluation and analysis of concepts and </w:t>
            </w:r>
          </w:p>
          <w:p w14:paraId="31AF3330" w14:textId="77777777" w:rsidR="006D2934" w:rsidRDefault="008701A4">
            <w:pPr>
              <w:spacing w:after="0" w:line="241" w:lineRule="auto"/>
              <w:ind w:left="1" w:right="46"/>
            </w:pPr>
            <w:r>
              <w:rPr>
                <w:rFonts w:eastAsia="Arial" w:cs="Arial"/>
                <w:sz w:val="20"/>
              </w:rPr>
              <w:t xml:space="preserve">principles, though descriptive in parts.  </w:t>
            </w:r>
          </w:p>
          <w:p w14:paraId="294B7A14" w14:textId="77777777" w:rsidR="006D2934" w:rsidRDefault="008701A4">
            <w:pPr>
              <w:spacing w:after="3" w:line="239" w:lineRule="auto"/>
              <w:ind w:left="1"/>
            </w:pPr>
            <w:r>
              <w:rPr>
                <w:rFonts w:eastAsia="Arial" w:cs="Arial"/>
                <w:sz w:val="20"/>
              </w:rPr>
              <w:t xml:space="preserve">An emerging awareness the </w:t>
            </w:r>
          </w:p>
          <w:p w14:paraId="4F97093D" w14:textId="77777777" w:rsidR="006D2934" w:rsidRDefault="008701A4">
            <w:pPr>
              <w:spacing w:after="0"/>
              <w:ind w:left="1"/>
            </w:pPr>
            <w:r>
              <w:rPr>
                <w:rFonts w:eastAsia="Arial" w:cs="Arial"/>
                <w:sz w:val="20"/>
              </w:rPr>
              <w:t xml:space="preserve">limits of their </w:t>
            </w:r>
          </w:p>
          <w:p w14:paraId="704A36EF" w14:textId="77777777" w:rsidR="006D2934" w:rsidRDefault="008701A4">
            <w:pPr>
              <w:spacing w:after="0"/>
              <w:ind w:left="1"/>
            </w:pPr>
            <w:r>
              <w:rPr>
                <w:rFonts w:eastAsia="Arial" w:cs="Arial"/>
                <w:sz w:val="20"/>
              </w:rPr>
              <w:t xml:space="preserve">knowledge and </w:t>
            </w:r>
          </w:p>
          <w:p w14:paraId="6A2A5D7E" w14:textId="77777777" w:rsidR="006D2934" w:rsidRDefault="008701A4">
            <w:pPr>
              <w:spacing w:after="0"/>
              <w:ind w:left="1"/>
            </w:pPr>
            <w:r>
              <w:rPr>
                <w:rFonts w:eastAsia="Arial" w:cs="Arial"/>
                <w:sz w:val="20"/>
              </w:rPr>
              <w:t>ability to use evidence to suppo</w:t>
            </w:r>
            <w:r>
              <w:rPr>
                <w:rFonts w:eastAsia="Arial" w:cs="Arial"/>
                <w:sz w:val="20"/>
              </w:rPr>
              <w:t xml:space="preserve">rt the argument though with some tendency to assert/state opinion rather than argue on </w:t>
            </w:r>
          </w:p>
        </w:tc>
        <w:tc>
          <w:tcPr>
            <w:tcW w:w="1738" w:type="dxa"/>
            <w:tcBorders>
              <w:top w:val="single" w:sz="4" w:space="0" w:color="000000"/>
              <w:left w:val="single" w:sz="4" w:space="0" w:color="000000"/>
              <w:bottom w:val="single" w:sz="4" w:space="0" w:color="000000"/>
              <w:right w:val="single" w:sz="4" w:space="0" w:color="000000"/>
            </w:tcBorders>
          </w:tcPr>
          <w:p w14:paraId="76518F8D" w14:textId="77777777" w:rsidR="006D2934" w:rsidRDefault="008701A4">
            <w:pPr>
              <w:spacing w:after="0" w:line="241" w:lineRule="auto"/>
              <w:ind w:left="1" w:right="24"/>
            </w:pPr>
            <w:r>
              <w:rPr>
                <w:rFonts w:eastAsia="Arial" w:cs="Arial"/>
                <w:sz w:val="20"/>
              </w:rPr>
              <w:t xml:space="preserve">Sound critical evaluation and analysis of concepts. Is selective in the range of evidence used and synthesises rather than describes. Ability to devise arguments that </w:t>
            </w:r>
          </w:p>
          <w:p w14:paraId="31FCF9D4" w14:textId="77777777" w:rsidR="006D2934" w:rsidRDefault="008701A4">
            <w:pPr>
              <w:spacing w:after="0"/>
              <w:ind w:left="1"/>
            </w:pPr>
            <w:r>
              <w:rPr>
                <w:rFonts w:eastAsia="Arial" w:cs="Arial"/>
                <w:sz w:val="20"/>
              </w:rPr>
              <w:t xml:space="preserve">show awareness </w:t>
            </w:r>
          </w:p>
          <w:p w14:paraId="5108F92E" w14:textId="77777777" w:rsidR="006D2934" w:rsidRDefault="008701A4">
            <w:pPr>
              <w:spacing w:after="1" w:line="241" w:lineRule="auto"/>
              <w:ind w:left="1"/>
            </w:pPr>
            <w:r>
              <w:rPr>
                <w:rFonts w:eastAsia="Arial" w:cs="Arial"/>
                <w:sz w:val="20"/>
              </w:rPr>
              <w:t xml:space="preserve">of different stances, and use evidence convincingly, to support appropriate and </w:t>
            </w:r>
          </w:p>
          <w:p w14:paraId="604C3845" w14:textId="77777777" w:rsidR="006D2934" w:rsidRDefault="008701A4">
            <w:pPr>
              <w:spacing w:after="0"/>
              <w:ind w:left="1" w:right="59"/>
            </w:pPr>
            <w:r>
              <w:rPr>
                <w:rFonts w:eastAsia="Arial" w:cs="Arial"/>
                <w:sz w:val="20"/>
              </w:rPr>
              <w:t xml:space="preserve">valid judgements.  </w:t>
            </w:r>
          </w:p>
        </w:tc>
        <w:tc>
          <w:tcPr>
            <w:tcW w:w="1736" w:type="dxa"/>
            <w:tcBorders>
              <w:top w:val="single" w:sz="4" w:space="0" w:color="000000"/>
              <w:left w:val="single" w:sz="4" w:space="0" w:color="000000"/>
              <w:bottom w:val="single" w:sz="4" w:space="0" w:color="000000"/>
              <w:right w:val="single" w:sz="4" w:space="0" w:color="000000"/>
            </w:tcBorders>
          </w:tcPr>
          <w:p w14:paraId="671791BF" w14:textId="77777777" w:rsidR="006D2934" w:rsidRDefault="008701A4">
            <w:pPr>
              <w:spacing w:after="0" w:line="241" w:lineRule="auto"/>
              <w:ind w:left="1" w:right="68"/>
            </w:pPr>
            <w:r>
              <w:rPr>
                <w:rFonts w:eastAsia="Arial" w:cs="Arial"/>
                <w:sz w:val="20"/>
              </w:rPr>
              <w:t xml:space="preserve">Excellent critical evaluation and analysis of concepts and principles leading to </w:t>
            </w:r>
          </w:p>
          <w:p w14:paraId="0E3F2EB2" w14:textId="77777777" w:rsidR="006D2934" w:rsidRDefault="008701A4">
            <w:pPr>
              <w:spacing w:after="0"/>
              <w:ind w:left="1"/>
            </w:pPr>
            <w:r>
              <w:rPr>
                <w:rFonts w:eastAsia="Arial" w:cs="Arial"/>
                <w:sz w:val="20"/>
              </w:rPr>
              <w:t xml:space="preserve">logical, </w:t>
            </w:r>
          </w:p>
          <w:p w14:paraId="28EF2221" w14:textId="77777777" w:rsidR="006D2934" w:rsidRDefault="008701A4">
            <w:pPr>
              <w:spacing w:after="1" w:line="241" w:lineRule="auto"/>
              <w:ind w:left="1"/>
            </w:pPr>
            <w:r>
              <w:rPr>
                <w:rFonts w:eastAsia="Arial" w:cs="Arial"/>
                <w:sz w:val="20"/>
              </w:rPr>
              <w:t xml:space="preserve">evidence-based, reasoned arguments and judgements. </w:t>
            </w:r>
          </w:p>
          <w:p w14:paraId="78FD200E" w14:textId="77777777" w:rsidR="006D2934" w:rsidRDefault="008701A4">
            <w:pPr>
              <w:spacing w:after="0" w:line="241" w:lineRule="auto"/>
              <w:ind w:left="1" w:right="23"/>
            </w:pPr>
            <w:r>
              <w:rPr>
                <w:rFonts w:eastAsia="Arial" w:cs="Arial"/>
                <w:sz w:val="20"/>
              </w:rPr>
              <w:t xml:space="preserve">Explicit recognition of other stances and a strong </w:t>
            </w:r>
          </w:p>
          <w:p w14:paraId="21C3B1A6" w14:textId="77777777" w:rsidR="006D2934" w:rsidRDefault="008701A4">
            <w:pPr>
              <w:spacing w:after="0"/>
              <w:ind w:left="1"/>
            </w:pPr>
            <w:r>
              <w:rPr>
                <w:rFonts w:eastAsia="Arial" w:cs="Arial"/>
                <w:sz w:val="20"/>
              </w:rPr>
              <w:t xml:space="preserve">awareness of </w:t>
            </w:r>
          </w:p>
          <w:p w14:paraId="6B82EAD2" w14:textId="77777777" w:rsidR="006D2934" w:rsidRDefault="008701A4">
            <w:pPr>
              <w:spacing w:after="0" w:line="241" w:lineRule="auto"/>
              <w:ind w:left="1"/>
            </w:pPr>
            <w:r>
              <w:rPr>
                <w:rFonts w:eastAsia="Arial" w:cs="Arial"/>
                <w:sz w:val="20"/>
              </w:rPr>
              <w:t xml:space="preserve">the limits of their knowledge. </w:t>
            </w:r>
          </w:p>
          <w:p w14:paraId="18775900" w14:textId="77777777" w:rsidR="006D2934" w:rsidRDefault="008701A4">
            <w:pPr>
              <w:spacing w:after="0"/>
              <w:ind w:left="1"/>
            </w:pPr>
            <w:r>
              <w:rPr>
                <w:rFonts w:eastAsia="Arial" w:cs="Arial"/>
                <w:sz w:val="20"/>
              </w:rPr>
              <w:t xml:space="preserve">A capacity for independent thought and </w:t>
            </w:r>
          </w:p>
        </w:tc>
        <w:tc>
          <w:tcPr>
            <w:tcW w:w="1734" w:type="dxa"/>
            <w:tcBorders>
              <w:top w:val="single" w:sz="4" w:space="0" w:color="000000"/>
              <w:left w:val="single" w:sz="4" w:space="0" w:color="000000"/>
              <w:bottom w:val="single" w:sz="4" w:space="0" w:color="000000"/>
              <w:right w:val="single" w:sz="4" w:space="0" w:color="000000"/>
            </w:tcBorders>
          </w:tcPr>
          <w:p w14:paraId="359E1F41" w14:textId="77777777" w:rsidR="006D2934" w:rsidRDefault="008701A4">
            <w:pPr>
              <w:spacing w:after="0"/>
              <w:ind w:left="1"/>
            </w:pPr>
            <w:r>
              <w:rPr>
                <w:rFonts w:eastAsia="Arial" w:cs="Arial"/>
                <w:sz w:val="20"/>
              </w:rPr>
              <w:t xml:space="preserve">Outstanding </w:t>
            </w:r>
          </w:p>
          <w:p w14:paraId="0E21DAAE" w14:textId="77777777" w:rsidR="006D2934" w:rsidRDefault="008701A4">
            <w:pPr>
              <w:spacing w:after="0"/>
              <w:ind w:left="1"/>
            </w:pPr>
            <w:r>
              <w:rPr>
                <w:rFonts w:eastAsia="Arial" w:cs="Arial"/>
                <w:sz w:val="20"/>
              </w:rPr>
              <w:t xml:space="preserve">critical </w:t>
            </w:r>
          </w:p>
          <w:p w14:paraId="43CF056D" w14:textId="77777777" w:rsidR="006D2934" w:rsidRDefault="008701A4">
            <w:pPr>
              <w:spacing w:after="0" w:line="241" w:lineRule="auto"/>
              <w:ind w:left="1" w:right="142"/>
              <w:jc w:val="both"/>
            </w:pPr>
            <w:r>
              <w:rPr>
                <w:rFonts w:eastAsia="Arial" w:cs="Arial"/>
                <w:sz w:val="20"/>
              </w:rPr>
              <w:t xml:space="preserve">evaluation and analysis of concepts and principles.  Uses evidence exceptionally well to connect ideas, and support highly logical and persuasive, arguments and judgements. Evidence of independent thought and </w:t>
            </w:r>
          </w:p>
          <w:p w14:paraId="780FF39F" w14:textId="77777777" w:rsidR="006D2934" w:rsidRDefault="008701A4">
            <w:pPr>
              <w:spacing w:after="0"/>
              <w:ind w:left="1"/>
            </w:pPr>
            <w:r>
              <w:rPr>
                <w:rFonts w:eastAsia="Arial" w:cs="Arial"/>
                <w:sz w:val="20"/>
              </w:rPr>
              <w:t xml:space="preserve">ability to ‘see beyond the question’, </w:t>
            </w:r>
          </w:p>
        </w:tc>
      </w:tr>
    </w:tbl>
    <w:p w14:paraId="453ED995" w14:textId="77777777" w:rsidR="006D2934" w:rsidRDefault="006D2934">
      <w:pPr>
        <w:spacing w:after="0"/>
        <w:ind w:left="-1440" w:right="782"/>
      </w:pPr>
    </w:p>
    <w:tbl>
      <w:tblPr>
        <w:tblStyle w:val="TableGrid"/>
        <w:tblW w:w="13886" w:type="dxa"/>
        <w:tblInd w:w="-714" w:type="dxa"/>
        <w:tblCellMar>
          <w:top w:w="11" w:type="dxa"/>
          <w:left w:w="107" w:type="dxa"/>
          <w:bottom w:w="0" w:type="dxa"/>
          <w:right w:w="11" w:type="dxa"/>
        </w:tblCellMar>
        <w:tblLook w:val="04A0" w:firstRow="1" w:lastRow="0" w:firstColumn="1" w:lastColumn="0" w:noHBand="0" w:noVBand="1"/>
      </w:tblPr>
      <w:tblGrid>
        <w:gridCol w:w="1734"/>
        <w:gridCol w:w="1735"/>
        <w:gridCol w:w="1738"/>
        <w:gridCol w:w="1735"/>
        <w:gridCol w:w="1736"/>
        <w:gridCol w:w="1738"/>
        <w:gridCol w:w="1736"/>
        <w:gridCol w:w="1734"/>
      </w:tblGrid>
      <w:tr w:rsidR="006D2934" w14:paraId="7FD58EE1"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2E0AFD" w14:textId="77777777" w:rsidR="006D2934" w:rsidRDefault="008701A4">
            <w:pPr>
              <w:spacing w:after="0"/>
            </w:pPr>
            <w:r>
              <w:rPr>
                <w:rFonts w:eastAsia="Arial" w:cs="Arial"/>
                <w:b/>
                <w:sz w:val="20"/>
              </w:rPr>
              <w:lastRenderedPageBreak/>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C6847ED" w14:textId="77777777" w:rsidR="006D2934" w:rsidRDefault="008701A4">
            <w:pPr>
              <w:spacing w:after="0"/>
              <w:ind w:right="97"/>
              <w:jc w:val="center"/>
            </w:pPr>
            <w:r>
              <w:rPr>
                <w:rFonts w:eastAsia="Arial" w:cs="Arial"/>
                <w:b/>
                <w:sz w:val="20"/>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79C3BE5" w14:textId="77777777" w:rsidR="006D2934" w:rsidRDefault="008701A4">
            <w:pPr>
              <w:spacing w:after="0"/>
              <w:ind w:right="102"/>
              <w:jc w:val="center"/>
            </w:pPr>
            <w:r>
              <w:rPr>
                <w:rFonts w:eastAsia="Arial" w:cs="Arial"/>
                <w:b/>
                <w:sz w:val="20"/>
              </w:rPr>
              <w:t xml:space="preserve">MARGINAL </w:t>
            </w:r>
          </w:p>
          <w:p w14:paraId="2FB29024" w14:textId="77777777" w:rsidR="006D2934" w:rsidRDefault="008701A4">
            <w:pPr>
              <w:spacing w:after="0"/>
              <w:ind w:right="100"/>
              <w:jc w:val="center"/>
            </w:pPr>
            <w:r>
              <w:rPr>
                <w:rFonts w:eastAsia="Arial" w:cs="Arial"/>
                <w:b/>
                <w:sz w:val="20"/>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087A5" w14:textId="77777777" w:rsidR="006D2934" w:rsidRDefault="008701A4">
            <w:pPr>
              <w:spacing w:after="0"/>
              <w:ind w:left="49"/>
            </w:pPr>
            <w:r>
              <w:rPr>
                <w:rFonts w:eastAsia="Arial" w:cs="Arial"/>
                <w:b/>
                <w:sz w:val="20"/>
              </w:rPr>
              <w:t>SATISFACTOR</w:t>
            </w:r>
          </w:p>
          <w:p w14:paraId="5C70CB96" w14:textId="77777777" w:rsidR="006D2934" w:rsidRDefault="008701A4">
            <w:pPr>
              <w:spacing w:after="0"/>
              <w:ind w:right="100"/>
              <w:jc w:val="center"/>
            </w:pPr>
            <w:r>
              <w:rPr>
                <w:rFonts w:eastAsia="Arial" w:cs="Arial"/>
                <w:b/>
                <w:sz w:val="20"/>
              </w:rPr>
              <w:t xml:space="preserve">Y </w:t>
            </w:r>
          </w:p>
          <w:p w14:paraId="6E3F2310" w14:textId="77777777" w:rsidR="006D2934" w:rsidRDefault="008701A4">
            <w:pPr>
              <w:spacing w:after="0"/>
              <w:ind w:right="101"/>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7311A65" w14:textId="77777777" w:rsidR="006D2934" w:rsidRDefault="008701A4">
            <w:pPr>
              <w:spacing w:after="0"/>
              <w:ind w:right="96"/>
              <w:jc w:val="center"/>
            </w:pPr>
            <w:r>
              <w:rPr>
                <w:rFonts w:eastAsia="Arial" w:cs="Arial"/>
                <w:b/>
                <w:sz w:val="20"/>
              </w:rPr>
              <w:t xml:space="preserve">GOOD </w:t>
            </w:r>
          </w:p>
          <w:p w14:paraId="01CE58A8" w14:textId="77777777" w:rsidR="006D2934" w:rsidRDefault="008701A4">
            <w:pPr>
              <w:spacing w:after="0"/>
              <w:ind w:right="98"/>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42BCED7" w14:textId="77777777" w:rsidR="006D2934" w:rsidRDefault="008701A4">
            <w:pPr>
              <w:spacing w:after="0"/>
              <w:ind w:right="102"/>
              <w:jc w:val="center"/>
            </w:pPr>
            <w:r>
              <w:rPr>
                <w:rFonts w:eastAsia="Arial" w:cs="Arial"/>
                <w:b/>
                <w:sz w:val="20"/>
              </w:rPr>
              <w:t xml:space="preserve">VERY GOOD </w:t>
            </w:r>
          </w:p>
          <w:p w14:paraId="7FAAF595" w14:textId="77777777" w:rsidR="006D2934" w:rsidRDefault="008701A4">
            <w:pPr>
              <w:spacing w:after="0"/>
              <w:ind w:right="105"/>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C9C400D" w14:textId="77777777" w:rsidR="006D2934" w:rsidRDefault="008701A4">
            <w:pPr>
              <w:spacing w:after="0"/>
              <w:ind w:right="98"/>
              <w:jc w:val="center"/>
            </w:pPr>
            <w:r>
              <w:rPr>
                <w:rFonts w:eastAsia="Arial" w:cs="Arial"/>
                <w:b/>
                <w:sz w:val="20"/>
              </w:rPr>
              <w:t xml:space="preserve">EXCELLENT </w:t>
            </w:r>
          </w:p>
          <w:p w14:paraId="7152145A" w14:textId="77777777" w:rsidR="006D2934" w:rsidRDefault="008701A4">
            <w:pPr>
              <w:spacing w:after="22"/>
              <w:ind w:right="9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4E3B488" w14:textId="77777777" w:rsidR="006D2934" w:rsidRDefault="008701A4">
            <w:pPr>
              <w:spacing w:after="0"/>
              <w:ind w:right="100"/>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E91BEB7" w14:textId="77777777" w:rsidR="006D2934" w:rsidRDefault="008701A4">
            <w:pPr>
              <w:spacing w:after="0"/>
              <w:ind w:left="49"/>
            </w:pPr>
            <w:r>
              <w:rPr>
                <w:rFonts w:eastAsia="Arial" w:cs="Arial"/>
                <w:b/>
                <w:sz w:val="20"/>
              </w:rPr>
              <w:t xml:space="preserve">EXCEPTIONAL </w:t>
            </w:r>
          </w:p>
          <w:p w14:paraId="184E4F52" w14:textId="77777777" w:rsidR="006D2934" w:rsidRDefault="008701A4">
            <w:pPr>
              <w:spacing w:after="22"/>
              <w:ind w:right="97"/>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F45B24B" w14:textId="77777777" w:rsidR="006D2934" w:rsidRDefault="008701A4">
            <w:pPr>
              <w:spacing w:after="0"/>
              <w:ind w:right="99"/>
              <w:jc w:val="center"/>
            </w:pPr>
            <w:r>
              <w:rPr>
                <w:rFonts w:eastAsia="Arial" w:cs="Arial"/>
                <w:b/>
                <w:sz w:val="20"/>
              </w:rPr>
              <w:t xml:space="preserve">Distinction) </w:t>
            </w:r>
          </w:p>
        </w:tc>
      </w:tr>
      <w:tr w:rsidR="006D2934" w14:paraId="2D5385F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D75150" w14:textId="77777777" w:rsidR="006D2934" w:rsidRDefault="008701A4">
            <w:pPr>
              <w:spacing w:after="0"/>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5574267" w14:textId="77777777" w:rsidR="006D2934" w:rsidRDefault="008701A4">
            <w:pPr>
              <w:spacing w:after="0"/>
              <w:ind w:right="97"/>
              <w:jc w:val="center"/>
            </w:pPr>
            <w:r>
              <w:rPr>
                <w:rFonts w:eastAsia="Arial" w:cs="Arial"/>
                <w:b/>
                <w:sz w:val="20"/>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F9B492D" w14:textId="77777777" w:rsidR="006D2934" w:rsidRDefault="008701A4">
            <w:pPr>
              <w:spacing w:after="0"/>
              <w:ind w:right="100"/>
              <w:jc w:val="center"/>
            </w:pPr>
            <w:r>
              <w:rPr>
                <w:rFonts w:eastAsia="Arial" w:cs="Arial"/>
                <w:b/>
                <w:sz w:val="20"/>
              </w:rPr>
              <w:t xml:space="preserve">30-39%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353226E" w14:textId="77777777" w:rsidR="006D2934" w:rsidRDefault="008701A4">
            <w:pPr>
              <w:spacing w:after="0"/>
              <w:ind w:right="9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75CC30F" w14:textId="77777777" w:rsidR="006D2934" w:rsidRDefault="008701A4">
            <w:pPr>
              <w:spacing w:after="0"/>
              <w:ind w:right="97"/>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B3DBE9" w14:textId="77777777" w:rsidR="006D2934" w:rsidRDefault="008701A4">
            <w:pPr>
              <w:spacing w:after="0"/>
              <w:ind w:right="99"/>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B083BBB" w14:textId="77777777" w:rsidR="006D2934" w:rsidRDefault="008701A4">
            <w:pPr>
              <w:spacing w:after="0"/>
              <w:ind w:right="97"/>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5E856B7" w14:textId="77777777" w:rsidR="006D2934" w:rsidRDefault="008701A4">
            <w:pPr>
              <w:spacing w:after="0"/>
              <w:ind w:right="98"/>
              <w:jc w:val="center"/>
            </w:pPr>
            <w:r>
              <w:rPr>
                <w:rFonts w:eastAsia="Arial" w:cs="Arial"/>
                <w:b/>
                <w:sz w:val="20"/>
              </w:rPr>
              <w:t xml:space="preserve">85-100% </w:t>
            </w:r>
          </w:p>
        </w:tc>
      </w:tr>
      <w:tr w:rsidR="006D2934" w14:paraId="5FC0B127"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8474C9D"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25314D9" w14:textId="77777777" w:rsidR="006D2934" w:rsidRDefault="008701A4">
            <w:pPr>
              <w:spacing w:after="0"/>
              <w:ind w:left="1"/>
            </w:pP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2853C5BD" w14:textId="77777777" w:rsidR="006D2934" w:rsidRDefault="008701A4">
            <w:pPr>
              <w:spacing w:after="0"/>
              <w:ind w:left="1"/>
            </w:pPr>
            <w:r>
              <w:rPr>
                <w:rFonts w:eastAsia="Arial" w:cs="Arial"/>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30D5B5A2" w14:textId="77777777" w:rsidR="006D2934" w:rsidRDefault="008701A4">
            <w:pPr>
              <w:spacing w:after="0"/>
              <w:ind w:left="1"/>
            </w:pPr>
            <w:r>
              <w:rPr>
                <w:rFonts w:eastAsia="Arial" w:cs="Arial"/>
                <w:sz w:val="20"/>
              </w:rPr>
              <w:t xml:space="preserve"> </w:t>
            </w:r>
          </w:p>
          <w:p w14:paraId="11A5D6C1" w14:textId="77777777" w:rsidR="006D2934" w:rsidRDefault="008701A4">
            <w:pPr>
              <w:spacing w:after="0"/>
              <w:ind w:left="1"/>
            </w:pPr>
            <w:r>
              <w:rPr>
                <w:rFonts w:eastAsia="Arial" w:cs="Arial"/>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22C67DB" w14:textId="77777777" w:rsidR="006D2934" w:rsidRDefault="008701A4">
            <w:pPr>
              <w:spacing w:after="1" w:line="241" w:lineRule="auto"/>
              <w:ind w:left="1" w:right="130"/>
            </w:pPr>
            <w:r>
              <w:rPr>
                <w:rFonts w:eastAsia="Arial" w:cs="Arial"/>
                <w:sz w:val="20"/>
              </w:rPr>
              <w:t xml:space="preserve">the basis of reason and evidence. Mostly valid arguments and </w:t>
            </w:r>
          </w:p>
          <w:p w14:paraId="1C9909D0" w14:textId="77777777" w:rsidR="006D2934" w:rsidRDefault="008701A4">
            <w:pPr>
              <w:spacing w:after="0"/>
              <w:ind w:left="1"/>
            </w:pPr>
            <w:r>
              <w:rPr>
                <w:rFonts w:eastAsia="Arial" w:cs="Arial"/>
                <w:sz w:val="20"/>
              </w:rPr>
              <w:t xml:space="preserve">logical judgements.  </w:t>
            </w:r>
          </w:p>
        </w:tc>
        <w:tc>
          <w:tcPr>
            <w:tcW w:w="1738" w:type="dxa"/>
            <w:tcBorders>
              <w:top w:val="single" w:sz="4" w:space="0" w:color="000000"/>
              <w:left w:val="single" w:sz="4" w:space="0" w:color="000000"/>
              <w:bottom w:val="single" w:sz="4" w:space="0" w:color="000000"/>
              <w:right w:val="single" w:sz="4" w:space="0" w:color="000000"/>
            </w:tcBorders>
          </w:tcPr>
          <w:p w14:paraId="361A2E7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2574F355" w14:textId="77777777" w:rsidR="006D2934" w:rsidRDefault="008701A4">
            <w:pPr>
              <w:spacing w:after="2" w:line="239" w:lineRule="auto"/>
              <w:ind w:left="1"/>
            </w:pPr>
            <w:r>
              <w:rPr>
                <w:rFonts w:eastAsia="Arial" w:cs="Arial"/>
                <w:sz w:val="20"/>
              </w:rPr>
              <w:t xml:space="preserve">ability to ‘see beyond the </w:t>
            </w:r>
          </w:p>
          <w:p w14:paraId="12A7B988" w14:textId="77777777" w:rsidR="006D2934" w:rsidRDefault="008701A4">
            <w:pPr>
              <w:spacing w:after="0"/>
              <w:ind w:left="1"/>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47854BFB" w14:textId="77777777" w:rsidR="006D2934" w:rsidRDefault="008701A4">
            <w:pPr>
              <w:spacing w:after="0"/>
              <w:ind w:left="1" w:right="84"/>
            </w:pPr>
            <w:r>
              <w:rPr>
                <w:rFonts w:eastAsia="Arial" w:cs="Arial"/>
                <w:sz w:val="20"/>
              </w:rPr>
              <w:t>suggesting a clear grasp of the broader field and wider concepts. Perceptive recognition of the limits of their knowledge, and how this influences their analyses and interpretations</w:t>
            </w:r>
            <w:r>
              <w:rPr>
                <w:rFonts w:eastAsia="Arial" w:cs="Arial"/>
                <w:sz w:val="20"/>
              </w:rPr>
              <w:t xml:space="preserve">. </w:t>
            </w:r>
          </w:p>
        </w:tc>
      </w:tr>
      <w:tr w:rsidR="006D2934" w14:paraId="2FBD875E" w14:textId="77777777">
        <w:trPr>
          <w:trHeight w:val="57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58FE41" w14:textId="77777777" w:rsidR="006D2934" w:rsidRDefault="008701A4">
            <w:pPr>
              <w:spacing w:after="17"/>
              <w:ind w:right="121"/>
              <w:jc w:val="right"/>
            </w:pPr>
            <w:r>
              <w:rPr>
                <w:rFonts w:eastAsia="Arial" w:cs="Arial"/>
                <w:b/>
                <w:sz w:val="20"/>
              </w:rPr>
              <w:lastRenderedPageBreak/>
              <w:t xml:space="preserve">Practical skills </w:t>
            </w:r>
          </w:p>
          <w:p w14:paraId="371F02B1" w14:textId="77777777" w:rsidR="006D2934" w:rsidRDefault="008701A4">
            <w:pPr>
              <w:spacing w:after="1" w:line="241" w:lineRule="auto"/>
              <w:ind w:left="108"/>
            </w:pPr>
            <w:r>
              <w:rPr>
                <w:rFonts w:eastAsia="Arial" w:cs="Arial"/>
                <w:sz w:val="20"/>
              </w:rPr>
              <w:t xml:space="preserve">(Apply underlying concepts and principles more widely outside the context in which they were first studied; use a range of established techniques; propose </w:t>
            </w:r>
          </w:p>
          <w:p w14:paraId="3BB71C8A" w14:textId="77777777" w:rsidR="006D2934" w:rsidRDefault="008701A4">
            <w:pPr>
              <w:spacing w:after="0"/>
              <w:ind w:left="108" w:right="45"/>
            </w:pPr>
            <w:r>
              <w:rPr>
                <w:rFonts w:eastAsia="Arial" w:cs="Arial"/>
                <w:sz w:val="20"/>
              </w:rPr>
              <w:t xml:space="preserve">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7ACEA49C" w14:textId="77777777" w:rsidR="006D2934" w:rsidRDefault="008701A4">
            <w:pPr>
              <w:spacing w:after="0" w:line="241" w:lineRule="auto"/>
              <w:ind w:left="1" w:right="85"/>
            </w:pPr>
            <w:r>
              <w:rPr>
                <w:rFonts w:eastAsia="Arial" w:cs="Arial"/>
                <w:sz w:val="20"/>
              </w:rPr>
              <w:t xml:space="preserve">Limited or no use of established methods, materials, </w:t>
            </w:r>
            <w:r>
              <w:rPr>
                <w:rFonts w:eastAsia="Arial" w:cs="Arial"/>
                <w:sz w:val="20"/>
              </w:rPr>
              <w:t xml:space="preserve">tools </w:t>
            </w:r>
          </w:p>
          <w:p w14:paraId="648DE3A4" w14:textId="77777777" w:rsidR="006D2934" w:rsidRDefault="008701A4">
            <w:pPr>
              <w:spacing w:after="0" w:line="241" w:lineRule="auto"/>
              <w:ind w:left="1" w:right="107"/>
            </w:pPr>
            <w:r>
              <w:rPr>
                <w:rFonts w:eastAsia="Arial" w:cs="Arial"/>
                <w:sz w:val="20"/>
              </w:rPr>
              <w:t xml:space="preserve">and/or techniques. Little or no appreciation of the context of the application. Limited understanding of the application of theory to </w:t>
            </w:r>
          </w:p>
          <w:p w14:paraId="3262E4DE" w14:textId="77777777" w:rsidR="006D2934" w:rsidRDefault="008701A4">
            <w:pPr>
              <w:spacing w:after="0"/>
              <w:ind w:left="1"/>
            </w:pPr>
            <w:r>
              <w:rPr>
                <w:rFonts w:eastAsia="Arial" w:cs="Arial"/>
                <w:sz w:val="20"/>
              </w:rPr>
              <w:t xml:space="preserve">practice or making appropriate links between the two. Very weak problem-solving skills </w:t>
            </w:r>
            <w:r>
              <w:rPr>
                <w:rFonts w:eastAsia="Arial" w:cs="Arial"/>
                <w:sz w:val="20"/>
              </w:rPr>
              <w:t xml:space="preserve">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F2EDC5" w14:textId="77777777" w:rsidR="006D2934" w:rsidRDefault="008701A4">
            <w:pPr>
              <w:spacing w:after="0" w:line="241" w:lineRule="auto"/>
              <w:ind w:left="1"/>
            </w:pPr>
            <w:r>
              <w:rPr>
                <w:rFonts w:eastAsia="Arial" w:cs="Arial"/>
                <w:sz w:val="20"/>
              </w:rPr>
              <w:t xml:space="preserve">Rudimentary application of established methods, materials, tools </w:t>
            </w:r>
          </w:p>
          <w:p w14:paraId="00985F3C" w14:textId="77777777" w:rsidR="006D2934" w:rsidRDefault="008701A4">
            <w:pPr>
              <w:spacing w:after="0" w:line="241" w:lineRule="auto"/>
              <w:ind w:left="1" w:right="90"/>
            </w:pPr>
            <w:r>
              <w:rPr>
                <w:rFonts w:eastAsia="Arial" w:cs="Arial"/>
                <w:sz w:val="20"/>
              </w:rPr>
              <w:t xml:space="preserve">and/or techniques but without consideration and competence. Flawed appreciation of the context of the application. </w:t>
            </w:r>
          </w:p>
          <w:p w14:paraId="708A2AE7" w14:textId="77777777" w:rsidR="006D2934" w:rsidRDefault="008701A4">
            <w:pPr>
              <w:spacing w:after="0"/>
              <w:ind w:left="1"/>
            </w:pPr>
            <w:r>
              <w:rPr>
                <w:rFonts w:eastAsia="Arial" w:cs="Arial"/>
                <w:sz w:val="20"/>
              </w:rPr>
              <w:t xml:space="preserve">Weak </w:t>
            </w:r>
          </w:p>
          <w:p w14:paraId="7F9CE344" w14:textId="77777777" w:rsidR="006D2934" w:rsidRDefault="008701A4">
            <w:pPr>
              <w:spacing w:after="0"/>
              <w:ind w:left="1" w:right="36"/>
            </w:pPr>
            <w:r>
              <w:rPr>
                <w:rFonts w:eastAsia="Arial" w:cs="Arial"/>
                <w:sz w:val="20"/>
              </w:rPr>
              <w:t>understandin</w:t>
            </w:r>
            <w:r>
              <w:rPr>
                <w:rFonts w:eastAsia="Arial" w:cs="Arial"/>
                <w:sz w:val="20"/>
              </w:rPr>
              <w:t xml:space="preserve">g of the application of theory to practice, with only occasional evidence of making appropriate links between the two. </w:t>
            </w:r>
          </w:p>
        </w:tc>
        <w:tc>
          <w:tcPr>
            <w:tcW w:w="1735" w:type="dxa"/>
            <w:tcBorders>
              <w:top w:val="single" w:sz="4" w:space="0" w:color="000000"/>
              <w:left w:val="single" w:sz="4" w:space="0" w:color="000000"/>
              <w:bottom w:val="single" w:sz="4" w:space="0" w:color="000000"/>
              <w:right w:val="single" w:sz="4" w:space="0" w:color="000000"/>
            </w:tcBorders>
          </w:tcPr>
          <w:p w14:paraId="40C79D1E" w14:textId="77777777" w:rsidR="006D2934" w:rsidRDefault="008701A4">
            <w:pPr>
              <w:spacing w:after="0" w:line="241" w:lineRule="auto"/>
              <w:ind w:left="1" w:right="85"/>
            </w:pPr>
            <w:r>
              <w:rPr>
                <w:rFonts w:eastAsia="Arial" w:cs="Arial"/>
                <w:sz w:val="20"/>
              </w:rPr>
              <w:t xml:space="preserve">An adequate awareness and mostly appropriate application of established methods, materials, tools and/or techniques. Basic appreciation </w:t>
            </w:r>
            <w:r>
              <w:rPr>
                <w:rFonts w:eastAsia="Arial" w:cs="Arial"/>
                <w:sz w:val="20"/>
              </w:rPr>
              <w:t xml:space="preserve">of the context of the application. Theoretical knowledge and understanding applied in practice, but not always making </w:t>
            </w:r>
          </w:p>
          <w:p w14:paraId="44E353A7" w14:textId="77777777" w:rsidR="006D2934" w:rsidRDefault="008701A4">
            <w:pPr>
              <w:spacing w:after="0"/>
              <w:ind w:left="1"/>
            </w:pPr>
            <w:r>
              <w:rPr>
                <w:rFonts w:eastAsia="Arial" w:cs="Arial"/>
                <w:sz w:val="20"/>
              </w:rPr>
              <w:t xml:space="preserve">logical links between the two. Can identify problems and propose basic </w:t>
            </w:r>
          </w:p>
        </w:tc>
        <w:tc>
          <w:tcPr>
            <w:tcW w:w="1736" w:type="dxa"/>
            <w:tcBorders>
              <w:top w:val="single" w:sz="4" w:space="0" w:color="000000"/>
              <w:left w:val="single" w:sz="4" w:space="0" w:color="000000"/>
              <w:bottom w:val="single" w:sz="4" w:space="0" w:color="000000"/>
              <w:right w:val="single" w:sz="4" w:space="0" w:color="000000"/>
            </w:tcBorders>
          </w:tcPr>
          <w:p w14:paraId="600CF9A5" w14:textId="77777777" w:rsidR="006D2934" w:rsidRDefault="008701A4">
            <w:pPr>
              <w:spacing w:after="0" w:line="241" w:lineRule="auto"/>
              <w:ind w:left="1" w:right="85"/>
            </w:pPr>
            <w:r>
              <w:rPr>
                <w:rFonts w:eastAsia="Arial" w:cs="Arial"/>
                <w:sz w:val="20"/>
              </w:rPr>
              <w:t>A good and appropriate application of established methods, materi</w:t>
            </w:r>
            <w:r>
              <w:rPr>
                <w:rFonts w:eastAsia="Arial" w:cs="Arial"/>
                <w:sz w:val="20"/>
              </w:rPr>
              <w:t xml:space="preserve">als, tools and/or techniques. Clear appreciation of the context of the application. Mainly consistent, </w:t>
            </w:r>
          </w:p>
          <w:p w14:paraId="6CD20FD2" w14:textId="77777777" w:rsidR="006D2934" w:rsidRDefault="008701A4">
            <w:pPr>
              <w:spacing w:after="0"/>
              <w:ind w:left="1" w:right="45"/>
            </w:pPr>
            <w:r>
              <w:rPr>
                <w:rFonts w:eastAsia="Arial" w:cs="Arial"/>
                <w:sz w:val="20"/>
              </w:rPr>
              <w:t xml:space="preserve">accurate and logical application of theory to practice, making appropriate links between the two. Can identify problems and propose mostly appropriate </w:t>
            </w:r>
          </w:p>
        </w:tc>
        <w:tc>
          <w:tcPr>
            <w:tcW w:w="1738" w:type="dxa"/>
            <w:tcBorders>
              <w:top w:val="single" w:sz="4" w:space="0" w:color="000000"/>
              <w:left w:val="single" w:sz="4" w:space="0" w:color="000000"/>
              <w:bottom w:val="single" w:sz="4" w:space="0" w:color="000000"/>
              <w:right w:val="single" w:sz="4" w:space="0" w:color="000000"/>
            </w:tcBorders>
          </w:tcPr>
          <w:p w14:paraId="51B5E62C" w14:textId="77777777" w:rsidR="006D2934" w:rsidRDefault="008701A4">
            <w:pPr>
              <w:spacing w:after="0"/>
              <w:ind w:left="1" w:right="110"/>
            </w:pPr>
            <w:r>
              <w:rPr>
                <w:rFonts w:eastAsia="Arial" w:cs="Arial"/>
                <w:sz w:val="20"/>
              </w:rPr>
              <w:t>A very good application of a range of established methods, materials, tools and/or techniques. Very good consideration of the context of the application, with perceptive insights. Consistent, accurate and logical application of theory to practice, making a</w:t>
            </w:r>
            <w:r>
              <w:rPr>
                <w:rFonts w:eastAsia="Arial" w:cs="Arial"/>
                <w:sz w:val="20"/>
              </w:rPr>
              <w:t xml:space="preserve">ppropriate links between the two. Can identify problems and propose </w:t>
            </w:r>
          </w:p>
        </w:tc>
        <w:tc>
          <w:tcPr>
            <w:tcW w:w="1736" w:type="dxa"/>
            <w:tcBorders>
              <w:top w:val="single" w:sz="4" w:space="0" w:color="000000"/>
              <w:left w:val="single" w:sz="4" w:space="0" w:color="000000"/>
              <w:bottom w:val="single" w:sz="4" w:space="0" w:color="000000"/>
              <w:right w:val="single" w:sz="4" w:space="0" w:color="000000"/>
            </w:tcBorders>
          </w:tcPr>
          <w:p w14:paraId="4A4BFBA1" w14:textId="77777777" w:rsidR="006D2934" w:rsidRDefault="008701A4">
            <w:pPr>
              <w:spacing w:after="0"/>
              <w:ind w:left="1"/>
            </w:pPr>
            <w:r>
              <w:rPr>
                <w:rFonts w:eastAsia="Arial" w:cs="Arial"/>
                <w:sz w:val="20"/>
              </w:rPr>
              <w:t xml:space="preserve">An advanced </w:t>
            </w:r>
          </w:p>
          <w:p w14:paraId="60011A91" w14:textId="77777777" w:rsidR="006D2934" w:rsidRDefault="008701A4">
            <w:pPr>
              <w:spacing w:after="0"/>
              <w:ind w:left="1" w:right="109"/>
            </w:pPr>
            <w:r>
              <w:rPr>
                <w:rFonts w:eastAsia="Arial" w:cs="Arial"/>
                <w:sz w:val="20"/>
              </w:rPr>
              <w:t>application of a range of established methods, materials, tools and/or techniques. The context of the application is well considered, and insightful. Consistent, accurate and</w:t>
            </w:r>
            <w:r>
              <w:rPr>
                <w:rFonts w:eastAsia="Arial" w:cs="Arial"/>
                <w:sz w:val="20"/>
              </w:rPr>
              <w:t xml:space="preserve"> logical application of theory to practice, making well-developed links between the two. Can identify problems and propose excellent, creative </w:t>
            </w:r>
          </w:p>
        </w:tc>
        <w:tc>
          <w:tcPr>
            <w:tcW w:w="1734" w:type="dxa"/>
            <w:tcBorders>
              <w:top w:val="single" w:sz="4" w:space="0" w:color="000000"/>
              <w:left w:val="single" w:sz="4" w:space="0" w:color="000000"/>
              <w:bottom w:val="single" w:sz="4" w:space="0" w:color="000000"/>
              <w:right w:val="single" w:sz="4" w:space="0" w:color="000000"/>
            </w:tcBorders>
          </w:tcPr>
          <w:p w14:paraId="256506AB" w14:textId="77777777" w:rsidR="006D2934" w:rsidRDefault="008701A4">
            <w:pPr>
              <w:spacing w:after="0"/>
              <w:ind w:left="1" w:right="97"/>
            </w:pPr>
            <w:r>
              <w:rPr>
                <w:rFonts w:eastAsia="Arial" w:cs="Arial"/>
                <w:sz w:val="20"/>
              </w:rPr>
              <w:t>Exceptional levels of application and deployment skills using established methods, materials, tools and/or techn</w:t>
            </w:r>
            <w:r>
              <w:rPr>
                <w:rFonts w:eastAsia="Arial" w:cs="Arial"/>
                <w:sz w:val="20"/>
              </w:rPr>
              <w:t xml:space="preserve">iques.  Consistent, accurate and logical application of theory to practice, making highly developed links between the two. Can identify routine and non-routine problems and propose quite sophisticated, creative </w:t>
            </w:r>
          </w:p>
        </w:tc>
      </w:tr>
    </w:tbl>
    <w:p w14:paraId="14FEF24C" w14:textId="77777777" w:rsidR="006D2934" w:rsidRDefault="006D2934">
      <w:pPr>
        <w:spacing w:after="0"/>
        <w:ind w:left="-1440" w:right="782"/>
      </w:pPr>
    </w:p>
    <w:tbl>
      <w:tblPr>
        <w:tblStyle w:val="TableGrid"/>
        <w:tblW w:w="13886" w:type="dxa"/>
        <w:tblInd w:w="-714" w:type="dxa"/>
        <w:tblCellMar>
          <w:top w:w="11" w:type="dxa"/>
          <w:left w:w="107" w:type="dxa"/>
          <w:bottom w:w="0" w:type="dxa"/>
          <w:right w:w="17" w:type="dxa"/>
        </w:tblCellMar>
        <w:tblLook w:val="04A0" w:firstRow="1" w:lastRow="0" w:firstColumn="1" w:lastColumn="0" w:noHBand="0" w:noVBand="1"/>
      </w:tblPr>
      <w:tblGrid>
        <w:gridCol w:w="1804"/>
        <w:gridCol w:w="1727"/>
        <w:gridCol w:w="1728"/>
        <w:gridCol w:w="1723"/>
        <w:gridCol w:w="1728"/>
        <w:gridCol w:w="1730"/>
        <w:gridCol w:w="1720"/>
        <w:gridCol w:w="1726"/>
      </w:tblGrid>
      <w:tr w:rsidR="006D2934" w14:paraId="317EF7E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A21C96" w14:textId="77777777" w:rsidR="006D2934" w:rsidRDefault="008701A4">
            <w:pPr>
              <w:spacing w:after="0"/>
            </w:pPr>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D2F6B33" w14:textId="77777777" w:rsidR="006D2934" w:rsidRDefault="008701A4">
            <w:pPr>
              <w:spacing w:after="0"/>
              <w:ind w:right="9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F307306" w14:textId="77777777" w:rsidR="006D2934" w:rsidRDefault="008701A4">
            <w:pPr>
              <w:spacing w:after="0"/>
              <w:ind w:right="98"/>
              <w:jc w:val="center"/>
            </w:pPr>
            <w:r>
              <w:rPr>
                <w:rFonts w:eastAsia="Arial" w:cs="Arial"/>
                <w:b/>
                <w:sz w:val="20"/>
              </w:rPr>
              <w:t xml:space="preserve">MARGINAL </w:t>
            </w:r>
          </w:p>
          <w:p w14:paraId="70B96B71" w14:textId="77777777" w:rsidR="006D2934" w:rsidRDefault="008701A4">
            <w:pPr>
              <w:spacing w:after="0"/>
              <w:ind w:right="9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45BCC15" w14:textId="77777777" w:rsidR="006D2934" w:rsidRDefault="008701A4">
            <w:pPr>
              <w:spacing w:after="0"/>
              <w:ind w:left="48"/>
            </w:pPr>
            <w:r>
              <w:rPr>
                <w:rFonts w:eastAsia="Arial" w:cs="Arial"/>
                <w:b/>
                <w:sz w:val="20"/>
              </w:rPr>
              <w:t>SATISFACTOR</w:t>
            </w:r>
          </w:p>
          <w:p w14:paraId="20B10930" w14:textId="77777777" w:rsidR="006D2934" w:rsidRDefault="008701A4">
            <w:pPr>
              <w:spacing w:after="0"/>
              <w:ind w:right="95"/>
              <w:jc w:val="center"/>
            </w:pPr>
            <w:r>
              <w:rPr>
                <w:rFonts w:eastAsia="Arial" w:cs="Arial"/>
                <w:b/>
                <w:sz w:val="20"/>
              </w:rPr>
              <w:t xml:space="preserve">Y </w:t>
            </w:r>
          </w:p>
          <w:p w14:paraId="42BA3BD2" w14:textId="77777777" w:rsidR="006D2934" w:rsidRDefault="008701A4">
            <w:pPr>
              <w:spacing w:after="0"/>
              <w:ind w:right="97"/>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D95C8C4" w14:textId="77777777" w:rsidR="006D2934" w:rsidRDefault="008701A4">
            <w:pPr>
              <w:spacing w:after="0"/>
              <w:ind w:right="91"/>
              <w:jc w:val="center"/>
            </w:pPr>
            <w:r>
              <w:rPr>
                <w:rFonts w:eastAsia="Arial" w:cs="Arial"/>
                <w:b/>
                <w:sz w:val="20"/>
              </w:rPr>
              <w:t xml:space="preserve">GOOD </w:t>
            </w:r>
          </w:p>
          <w:p w14:paraId="76441377" w14:textId="77777777" w:rsidR="006D2934" w:rsidRDefault="008701A4">
            <w:pPr>
              <w:spacing w:after="0"/>
              <w:ind w:right="92"/>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ABBDA2" w14:textId="77777777" w:rsidR="006D2934" w:rsidRDefault="008701A4">
            <w:pPr>
              <w:spacing w:after="0"/>
              <w:ind w:right="96"/>
              <w:jc w:val="center"/>
            </w:pPr>
            <w:r>
              <w:rPr>
                <w:rFonts w:eastAsia="Arial" w:cs="Arial"/>
                <w:b/>
                <w:sz w:val="20"/>
              </w:rPr>
              <w:t xml:space="preserve">VERY GOOD </w:t>
            </w:r>
          </w:p>
          <w:p w14:paraId="5396BE00" w14:textId="77777777" w:rsidR="006D2934" w:rsidRDefault="008701A4">
            <w:pPr>
              <w:spacing w:after="0"/>
              <w:ind w:right="99"/>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903F125" w14:textId="77777777" w:rsidR="006D2934" w:rsidRDefault="008701A4">
            <w:pPr>
              <w:spacing w:after="0"/>
              <w:ind w:right="92"/>
              <w:jc w:val="center"/>
            </w:pPr>
            <w:r>
              <w:rPr>
                <w:rFonts w:eastAsia="Arial" w:cs="Arial"/>
                <w:b/>
                <w:sz w:val="20"/>
              </w:rPr>
              <w:t xml:space="preserve">EXCELLENT </w:t>
            </w:r>
          </w:p>
          <w:p w14:paraId="07470EE8" w14:textId="77777777" w:rsidR="006D2934" w:rsidRDefault="008701A4">
            <w:pPr>
              <w:spacing w:after="22"/>
              <w:ind w:right="93"/>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4C13946D" w14:textId="77777777" w:rsidR="006D2934" w:rsidRDefault="008701A4">
            <w:pPr>
              <w:spacing w:after="0"/>
              <w:ind w:right="95"/>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631F1A4" w14:textId="77777777" w:rsidR="006D2934" w:rsidRDefault="008701A4">
            <w:pPr>
              <w:spacing w:after="0"/>
              <w:ind w:left="49"/>
            </w:pPr>
            <w:r>
              <w:rPr>
                <w:rFonts w:eastAsia="Arial" w:cs="Arial"/>
                <w:b/>
                <w:sz w:val="20"/>
              </w:rPr>
              <w:t xml:space="preserve">EXCEPTIONAL </w:t>
            </w:r>
          </w:p>
          <w:p w14:paraId="650FE476" w14:textId="77777777" w:rsidR="006D2934" w:rsidRDefault="008701A4">
            <w:pPr>
              <w:spacing w:after="22"/>
              <w:ind w:right="9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2DBC7270" w14:textId="77777777" w:rsidR="006D2934" w:rsidRDefault="008701A4">
            <w:pPr>
              <w:spacing w:after="0"/>
              <w:ind w:right="93"/>
              <w:jc w:val="center"/>
            </w:pPr>
            <w:r>
              <w:rPr>
                <w:rFonts w:eastAsia="Arial" w:cs="Arial"/>
                <w:b/>
                <w:sz w:val="20"/>
              </w:rPr>
              <w:t xml:space="preserve">Distinction) </w:t>
            </w:r>
          </w:p>
        </w:tc>
      </w:tr>
      <w:tr w:rsidR="006D2934" w14:paraId="37B174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EF9EC47" w14:textId="77777777" w:rsidR="006D2934" w:rsidRDefault="008701A4">
            <w:pPr>
              <w:spacing w:after="0"/>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EA4DF1" w14:textId="77777777" w:rsidR="006D2934" w:rsidRDefault="008701A4">
            <w:pPr>
              <w:spacing w:after="0"/>
              <w:ind w:right="9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BBCCAA1" w14:textId="77777777" w:rsidR="006D2934" w:rsidRDefault="008701A4">
            <w:pPr>
              <w:spacing w:after="0"/>
              <w:ind w:right="9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4B63F2F" w14:textId="77777777" w:rsidR="006D2934" w:rsidRDefault="008701A4">
            <w:pPr>
              <w:spacing w:after="0"/>
              <w:ind w:right="9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EA2A67E" w14:textId="77777777" w:rsidR="006D2934" w:rsidRDefault="008701A4">
            <w:pPr>
              <w:spacing w:after="0"/>
              <w:ind w:right="9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0DA275C" w14:textId="77777777" w:rsidR="006D2934" w:rsidRDefault="008701A4">
            <w:pPr>
              <w:spacing w:after="0"/>
              <w:ind w:right="9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C24CA5D" w14:textId="77777777" w:rsidR="006D2934" w:rsidRDefault="008701A4">
            <w:pPr>
              <w:spacing w:after="0"/>
              <w:ind w:right="9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7438BC" w14:textId="77777777" w:rsidR="006D2934" w:rsidRDefault="008701A4">
            <w:pPr>
              <w:spacing w:after="0"/>
              <w:ind w:right="92"/>
              <w:jc w:val="center"/>
            </w:pPr>
            <w:r>
              <w:rPr>
                <w:rFonts w:eastAsia="Arial" w:cs="Arial"/>
                <w:b/>
                <w:sz w:val="20"/>
              </w:rPr>
              <w:t xml:space="preserve">85-100% </w:t>
            </w:r>
          </w:p>
        </w:tc>
      </w:tr>
      <w:tr w:rsidR="006D2934" w14:paraId="1CE07087"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C8101C"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F1EBCFD" w14:textId="77777777" w:rsidR="006D2934" w:rsidRDefault="006D2934"/>
        </w:tc>
        <w:tc>
          <w:tcPr>
            <w:tcW w:w="1739" w:type="dxa"/>
            <w:tcBorders>
              <w:top w:val="single" w:sz="4" w:space="0" w:color="000000"/>
              <w:left w:val="single" w:sz="4" w:space="0" w:color="000000"/>
              <w:bottom w:val="single" w:sz="4" w:space="0" w:color="000000"/>
              <w:right w:val="single" w:sz="8" w:space="0" w:color="000000"/>
            </w:tcBorders>
          </w:tcPr>
          <w:p w14:paraId="0945264E" w14:textId="77777777" w:rsidR="006D2934" w:rsidRDefault="008701A4">
            <w:pPr>
              <w:spacing w:after="0"/>
              <w:ind w:left="1"/>
            </w:pPr>
            <w:r>
              <w:rPr>
                <w:rFonts w:eastAsia="Arial" w:cs="Arial"/>
                <w:sz w:val="20"/>
              </w:rPr>
              <w:t>Weak problem-</w:t>
            </w:r>
          </w:p>
          <w:p w14:paraId="3CDB437F" w14:textId="77777777" w:rsidR="006D2934" w:rsidRDefault="008701A4">
            <w:pPr>
              <w:spacing w:after="0" w:line="241" w:lineRule="auto"/>
              <w:ind w:left="1"/>
            </w:pPr>
            <w:r>
              <w:rPr>
                <w:rFonts w:eastAsia="Arial" w:cs="Arial"/>
                <w:sz w:val="20"/>
              </w:rPr>
              <w:t xml:space="preserve">solving skills outside the context in which they were first studied.  </w:t>
            </w:r>
          </w:p>
          <w:p w14:paraId="42B92BB7" w14:textId="77777777" w:rsidR="006D2934" w:rsidRDefault="008701A4">
            <w:pPr>
              <w:spacing w:after="0"/>
              <w:ind w:left="1"/>
            </w:pPr>
            <w:r>
              <w:rPr>
                <w:rFonts w:eastAsia="Arial" w:cs="Arial"/>
                <w:sz w:val="20"/>
              </w:rPr>
              <w:t xml:space="preserve"> </w:t>
            </w:r>
          </w:p>
          <w:p w14:paraId="54CED762" w14:textId="77777777" w:rsidR="006D2934" w:rsidRDefault="008701A4">
            <w:pPr>
              <w:spacing w:after="0"/>
              <w:ind w:left="1"/>
            </w:pPr>
            <w:r>
              <w:rPr>
                <w:rFonts w:eastAsia="Arial" w:cs="Arial"/>
                <w:sz w:val="20"/>
              </w:rPr>
              <w:lastRenderedPageBreak/>
              <w:t xml:space="preserve"> </w:t>
            </w:r>
          </w:p>
        </w:tc>
        <w:tc>
          <w:tcPr>
            <w:tcW w:w="1734" w:type="dxa"/>
            <w:tcBorders>
              <w:top w:val="single" w:sz="4" w:space="0" w:color="000000"/>
              <w:left w:val="single" w:sz="8" w:space="0" w:color="000000"/>
              <w:bottom w:val="single" w:sz="4" w:space="0" w:color="000000"/>
              <w:right w:val="single" w:sz="4" w:space="0" w:color="000000"/>
            </w:tcBorders>
          </w:tcPr>
          <w:p w14:paraId="1E29A485" w14:textId="77777777" w:rsidR="006D2934" w:rsidRDefault="008701A4">
            <w:pPr>
              <w:spacing w:after="0"/>
            </w:pPr>
            <w:r>
              <w:rPr>
                <w:rFonts w:eastAsia="Arial" w:cs="Arial"/>
                <w:sz w:val="20"/>
              </w:rPr>
              <w:lastRenderedPageBreak/>
              <w:t xml:space="preserve">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3E993498" w14:textId="77777777" w:rsidR="006D2934" w:rsidRDefault="008701A4">
            <w:pPr>
              <w:spacing w:after="0"/>
              <w:ind w:left="1"/>
            </w:pPr>
            <w:r>
              <w:rPr>
                <w:rFonts w:eastAsia="Arial" w:cs="Arial"/>
                <w:sz w:val="20"/>
              </w:rPr>
              <w:t xml:space="preserve">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83807D" w14:textId="77777777" w:rsidR="006D2934" w:rsidRDefault="008701A4">
            <w:pPr>
              <w:spacing w:after="0"/>
              <w:ind w:left="1" w:right="27"/>
            </w:pPr>
            <w:r>
              <w:rPr>
                <w:rFonts w:eastAsia="Arial" w:cs="Arial"/>
                <w:sz w:val="20"/>
              </w:rPr>
              <w:t>appropriate solutions outside the context in which</w:t>
            </w:r>
            <w:r>
              <w:rPr>
                <w:rFonts w:eastAsia="Arial" w:cs="Arial"/>
                <w:sz w:val="20"/>
              </w:rPr>
              <w:t xml:space="preserve"> they were first studied. Evidence of some creativity.  </w:t>
            </w:r>
          </w:p>
        </w:tc>
        <w:tc>
          <w:tcPr>
            <w:tcW w:w="1736" w:type="dxa"/>
            <w:tcBorders>
              <w:top w:val="single" w:sz="4" w:space="0" w:color="000000"/>
              <w:left w:val="single" w:sz="4" w:space="0" w:color="000000"/>
              <w:bottom w:val="single" w:sz="4" w:space="0" w:color="000000"/>
              <w:right w:val="single" w:sz="4" w:space="0" w:color="000000"/>
            </w:tcBorders>
          </w:tcPr>
          <w:p w14:paraId="4DE50A02" w14:textId="77777777" w:rsidR="006D2934" w:rsidRDefault="008701A4">
            <w:pPr>
              <w:spacing w:after="0"/>
              <w:ind w:left="1"/>
            </w:pPr>
            <w:r>
              <w:rPr>
                <w:rFonts w:eastAsia="Arial" w:cs="Arial"/>
                <w:sz w:val="20"/>
              </w:rPr>
              <w:t xml:space="preserve">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66BDDD52" w14:textId="77777777" w:rsidR="006D2934" w:rsidRDefault="008701A4">
            <w:pPr>
              <w:spacing w:after="0"/>
              <w:ind w:left="1"/>
            </w:pPr>
            <w:r>
              <w:rPr>
                <w:rFonts w:eastAsia="Arial" w:cs="Arial"/>
                <w:sz w:val="20"/>
              </w:rPr>
              <w:t xml:space="preserve">solutions outside the context in which they were first studied.  </w:t>
            </w:r>
          </w:p>
        </w:tc>
      </w:tr>
      <w:tr w:rsidR="006D2934" w14:paraId="2AC55451" w14:textId="77777777">
        <w:trPr>
          <w:trHeight w:val="69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49A76F" w14:textId="77777777" w:rsidR="006D2934" w:rsidRDefault="008701A4">
            <w:pPr>
              <w:spacing w:after="0"/>
              <w:ind w:right="198"/>
              <w:jc w:val="center"/>
            </w:pPr>
            <w:r>
              <w:rPr>
                <w:rFonts w:eastAsia="Arial" w:cs="Arial"/>
                <w:b/>
                <w:sz w:val="20"/>
              </w:rPr>
              <w:t xml:space="preserve">Transferable </w:t>
            </w:r>
          </w:p>
          <w:p w14:paraId="49A93699" w14:textId="77777777" w:rsidR="006D2934" w:rsidRDefault="008701A4">
            <w:pPr>
              <w:spacing w:after="0"/>
              <w:ind w:left="108" w:right="71"/>
              <w:jc w:val="both"/>
            </w:pPr>
            <w:r>
              <w:rPr>
                <w:rFonts w:eastAsia="Arial" w:cs="Arial"/>
                <w:b/>
                <w:sz w:val="20"/>
              </w:rPr>
              <w:t xml:space="preserve">skills for life and professional practice </w:t>
            </w:r>
            <w:r>
              <w:rPr>
                <w:rFonts w:eastAsia="Arial" w:cs="Arial"/>
                <w:sz w:val="20"/>
              </w:rPr>
              <w:t xml:space="preserve">(Effectively communicate in a variety of forms to specialist and non-specialist audiences;  the qualities and transferable skills necessary for employment requiring the exercise of personal responsibility and </w:t>
            </w:r>
            <w:proofErr w:type="spellStart"/>
            <w:r>
              <w:rPr>
                <w:rFonts w:eastAsia="Arial" w:cs="Arial"/>
                <w:sz w:val="20"/>
              </w:rPr>
              <w:t>decis</w:t>
            </w:r>
            <w:r>
              <w:rPr>
                <w:rFonts w:eastAsia="Arial" w:cs="Arial"/>
                <w:sz w:val="20"/>
              </w:rPr>
              <w:t>ionmaking</w:t>
            </w:r>
            <w:proofErr w:type="spellEnd"/>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BA06D49" w14:textId="77777777" w:rsidR="006D2934" w:rsidRDefault="008701A4">
            <w:pPr>
              <w:spacing w:after="1" w:line="241" w:lineRule="auto"/>
              <w:ind w:left="1" w:right="78"/>
            </w:pPr>
            <w:r>
              <w:rPr>
                <w:rFonts w:eastAsia="Arial" w:cs="Arial"/>
                <w:sz w:val="20"/>
              </w:rPr>
              <w:t xml:space="preserve">Communication medium is inappropriate or misapplied. </w:t>
            </w:r>
            <w:r>
              <w:rPr>
                <w:rFonts w:eastAsia="Arial" w:cs="Arial"/>
                <w:sz w:val="20"/>
              </w:rPr>
              <w:t xml:space="preserve">Work is poorly structured, disorganised and/or confusingly expressed. Very weak use of language and/or very inappropriate style. Failure to work effectively as part of a group. Little or </w:t>
            </w:r>
          </w:p>
          <w:p w14:paraId="548D8453" w14:textId="77777777" w:rsidR="006D2934" w:rsidRDefault="008701A4">
            <w:pPr>
              <w:spacing w:after="0" w:line="241" w:lineRule="auto"/>
              <w:ind w:left="1"/>
            </w:pPr>
            <w:r>
              <w:rPr>
                <w:rFonts w:eastAsia="Arial" w:cs="Arial"/>
                <w:sz w:val="20"/>
              </w:rPr>
              <w:t xml:space="preserve">no evidence of the skills for </w:t>
            </w:r>
          </w:p>
          <w:p w14:paraId="541A5944" w14:textId="77777777" w:rsidR="006D2934" w:rsidRDefault="008701A4">
            <w:pPr>
              <w:spacing w:after="0" w:line="241" w:lineRule="auto"/>
              <w:ind w:left="1" w:right="71"/>
            </w:pPr>
            <w:r>
              <w:rPr>
                <w:rFonts w:eastAsia="Arial" w:cs="Arial"/>
                <w:sz w:val="20"/>
              </w:rPr>
              <w:t xml:space="preserve">employment requiring the exercise of </w:t>
            </w:r>
            <w:r>
              <w:rPr>
                <w:rFonts w:eastAsia="Arial" w:cs="Arial"/>
                <w:sz w:val="20"/>
              </w:rPr>
              <w:t xml:space="preserve">personal responsibility and </w:t>
            </w:r>
            <w:proofErr w:type="spellStart"/>
            <w:r>
              <w:rPr>
                <w:rFonts w:eastAsia="Arial" w:cs="Arial"/>
                <w:sz w:val="20"/>
              </w:rPr>
              <w:t>decisionmaking</w:t>
            </w:r>
            <w:proofErr w:type="spellEnd"/>
            <w:r>
              <w:rPr>
                <w:rFonts w:eastAsia="Arial" w:cs="Arial"/>
                <w:sz w:val="20"/>
              </w:rPr>
              <w:t xml:space="preserve">. </w:t>
            </w:r>
          </w:p>
          <w:p w14:paraId="11DF5BE0" w14:textId="77777777" w:rsidR="006D2934" w:rsidRDefault="008701A4">
            <w:pPr>
              <w:spacing w:after="0"/>
              <w:ind w:left="1"/>
            </w:pPr>
            <w:r>
              <w:rPr>
                <w:rFonts w:eastAsia="Arial" w:cs="Arial"/>
                <w:sz w:val="20"/>
              </w:rPr>
              <w:t xml:space="preserve"> </w:t>
            </w:r>
          </w:p>
          <w:p w14:paraId="40D44F81" w14:textId="77777777" w:rsidR="006D2934" w:rsidRDefault="008701A4">
            <w:pPr>
              <w:spacing w:after="0"/>
              <w:ind w:left="1"/>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AEB5F" w14:textId="77777777" w:rsidR="006D2934" w:rsidRDefault="008701A4">
            <w:pPr>
              <w:spacing w:after="0" w:line="241" w:lineRule="auto"/>
              <w:ind w:left="1" w:right="75"/>
            </w:pPr>
            <w:r>
              <w:rPr>
                <w:rFonts w:eastAsia="Arial" w:cs="Arial"/>
                <w:sz w:val="20"/>
              </w:rPr>
              <w:t>Communication medium is poorly designed and/or not suitable for the audience.  Work is poorly presented in a disjointed manner. It is loosely, and at times incoherently, structured, with information and idea</w:t>
            </w:r>
            <w:r>
              <w:rPr>
                <w:rFonts w:eastAsia="Arial" w:cs="Arial"/>
                <w:sz w:val="20"/>
              </w:rPr>
              <w:t xml:space="preserve">s often poorly expressed. Weak use of language and/or inappropriate style. Flawed approach to group work, meeting only partial obligations to others. Limited </w:t>
            </w:r>
          </w:p>
          <w:p w14:paraId="54245761" w14:textId="77777777" w:rsidR="006D2934" w:rsidRDefault="008701A4">
            <w:pPr>
              <w:spacing w:after="2" w:line="239" w:lineRule="auto"/>
              <w:ind w:left="1"/>
            </w:pPr>
            <w:r>
              <w:rPr>
                <w:rFonts w:eastAsia="Arial" w:cs="Arial"/>
                <w:sz w:val="20"/>
              </w:rPr>
              <w:t xml:space="preserve">evidence of the skills for </w:t>
            </w:r>
          </w:p>
          <w:p w14:paraId="1139031A" w14:textId="77777777" w:rsidR="006D2934" w:rsidRDefault="008701A4">
            <w:pPr>
              <w:spacing w:after="0"/>
              <w:ind w:left="1"/>
            </w:pPr>
            <w:r>
              <w:rPr>
                <w:rFonts w:eastAsia="Arial" w:cs="Arial"/>
                <w:sz w:val="20"/>
              </w:rPr>
              <w:t xml:space="preserve">employment </w:t>
            </w:r>
          </w:p>
        </w:tc>
        <w:tc>
          <w:tcPr>
            <w:tcW w:w="1734" w:type="dxa"/>
            <w:tcBorders>
              <w:top w:val="single" w:sz="4" w:space="0" w:color="000000"/>
              <w:left w:val="single" w:sz="12" w:space="0" w:color="000000"/>
              <w:bottom w:val="single" w:sz="4" w:space="0" w:color="000000"/>
              <w:right w:val="single" w:sz="4" w:space="0" w:color="000000"/>
            </w:tcBorders>
          </w:tcPr>
          <w:p w14:paraId="5338AE46" w14:textId="77777777" w:rsidR="006D2934" w:rsidRDefault="008701A4">
            <w:pPr>
              <w:spacing w:after="0" w:line="241" w:lineRule="auto"/>
              <w:ind w:right="81"/>
            </w:pPr>
            <w:r>
              <w:rPr>
                <w:rFonts w:eastAsia="Arial" w:cs="Arial"/>
                <w:sz w:val="20"/>
              </w:rPr>
              <w:t>Can communicate in a suitable medium for the audience but</w:t>
            </w:r>
            <w:r>
              <w:rPr>
                <w:rFonts w:eastAsia="Arial" w:cs="Arial"/>
                <w:sz w:val="20"/>
              </w:rPr>
              <w:t xml:space="preserve"> with some room for improvement.  Mostly ordered presentation and structure in which relevant ideas / concepts are reasonably expressed. Work may lack coherence in places. Can work as part of a group, meeting most obligations to others but perhaps with lim</w:t>
            </w:r>
            <w:r>
              <w:rPr>
                <w:rFonts w:eastAsia="Arial" w:cs="Arial"/>
                <w:sz w:val="20"/>
              </w:rPr>
              <w:t xml:space="preserve">ited involvement in group activities. Demonstrates </w:t>
            </w:r>
          </w:p>
          <w:p w14:paraId="40828540" w14:textId="77777777" w:rsidR="006D2934" w:rsidRDefault="008701A4">
            <w:pPr>
              <w:spacing w:after="0"/>
              <w:ind w:right="35"/>
            </w:pPr>
            <w:r>
              <w:rPr>
                <w:rFonts w:eastAsia="Arial" w:cs="Arial"/>
                <w:sz w:val="20"/>
              </w:rPr>
              <w:t xml:space="preserve">the basic skills for employment requiring the exercise of </w:t>
            </w:r>
          </w:p>
        </w:tc>
        <w:tc>
          <w:tcPr>
            <w:tcW w:w="1736" w:type="dxa"/>
            <w:tcBorders>
              <w:top w:val="single" w:sz="4" w:space="0" w:color="000000"/>
              <w:left w:val="single" w:sz="4" w:space="0" w:color="000000"/>
              <w:bottom w:val="single" w:sz="4" w:space="0" w:color="000000"/>
              <w:right w:val="single" w:sz="4" w:space="0" w:color="000000"/>
            </w:tcBorders>
          </w:tcPr>
          <w:p w14:paraId="6A3ECF93" w14:textId="77777777" w:rsidR="006D2934" w:rsidRDefault="008701A4">
            <w:pPr>
              <w:spacing w:after="0" w:line="241" w:lineRule="auto"/>
              <w:ind w:left="1" w:right="3"/>
            </w:pPr>
            <w:r>
              <w:rPr>
                <w:rFonts w:eastAsia="Arial" w:cs="Arial"/>
                <w:sz w:val="20"/>
              </w:rPr>
              <w:t xml:space="preserve">Can communicate </w:t>
            </w:r>
          </w:p>
          <w:p w14:paraId="06AE26C1" w14:textId="77777777" w:rsidR="006D2934" w:rsidRDefault="008701A4">
            <w:pPr>
              <w:spacing w:after="0" w:line="241" w:lineRule="auto"/>
              <w:ind w:left="1" w:right="92"/>
            </w:pPr>
            <w:r>
              <w:rPr>
                <w:rFonts w:eastAsia="Arial" w:cs="Arial"/>
                <w:sz w:val="20"/>
              </w:rPr>
              <w:t xml:space="preserve">effectively in a suitable medium for the audience, but may have minor errors. </w:t>
            </w:r>
            <w:r>
              <w:rPr>
                <w:rFonts w:eastAsia="Arial" w:cs="Arial"/>
                <w:sz w:val="20"/>
              </w:rPr>
              <w:t xml:space="preserve">Mostly coherent, organised work, in a suitable structure and is for the most part clearly expressed. Can work effectively independently and/or as part of a team, with clear contribution to group activities.  Demonstrates </w:t>
            </w:r>
          </w:p>
          <w:p w14:paraId="62116040" w14:textId="77777777" w:rsidR="006D2934" w:rsidRDefault="008701A4">
            <w:pPr>
              <w:spacing w:after="0"/>
              <w:ind w:left="1"/>
            </w:pPr>
            <w:r>
              <w:rPr>
                <w:rFonts w:eastAsia="Arial" w:cs="Arial"/>
                <w:sz w:val="20"/>
              </w:rPr>
              <w:t xml:space="preserve">the skills for </w:t>
            </w:r>
          </w:p>
          <w:p w14:paraId="4FA6628C" w14:textId="77777777" w:rsidR="006D2934" w:rsidRDefault="008701A4">
            <w:pPr>
              <w:spacing w:after="0"/>
              <w:ind w:left="1" w:right="71"/>
            </w:pPr>
            <w:r>
              <w:rPr>
                <w:rFonts w:eastAsia="Arial" w:cs="Arial"/>
                <w:sz w:val="20"/>
              </w:rPr>
              <w:t>employment requiri</w:t>
            </w:r>
            <w:r>
              <w:rPr>
                <w:rFonts w:eastAsia="Arial" w:cs="Arial"/>
                <w:sz w:val="20"/>
              </w:rPr>
              <w:t xml:space="preserve">ng the exercise of personal responsibility and </w:t>
            </w:r>
            <w:proofErr w:type="spellStart"/>
            <w:r>
              <w:rPr>
                <w:rFonts w:eastAsia="Arial" w:cs="Arial"/>
                <w:sz w:val="20"/>
              </w:rPr>
              <w:t>decisionmaking</w:t>
            </w:r>
            <w:proofErr w:type="spellEnd"/>
            <w:r>
              <w:rPr>
                <w:rFonts w:eastAsia="Arial" w:cs="Arial"/>
                <w:sz w:val="20"/>
              </w:rPr>
              <w:t xml:space="preserve">, with </w:t>
            </w:r>
          </w:p>
        </w:tc>
        <w:tc>
          <w:tcPr>
            <w:tcW w:w="1738" w:type="dxa"/>
            <w:tcBorders>
              <w:top w:val="single" w:sz="4" w:space="0" w:color="000000"/>
              <w:left w:val="single" w:sz="4" w:space="0" w:color="000000"/>
              <w:bottom w:val="single" w:sz="4" w:space="0" w:color="000000"/>
              <w:right w:val="single" w:sz="4" w:space="0" w:color="000000"/>
            </w:tcBorders>
          </w:tcPr>
          <w:p w14:paraId="3D1F72E5" w14:textId="77777777" w:rsidR="006D2934" w:rsidRDefault="008701A4">
            <w:pPr>
              <w:spacing w:after="0" w:line="241" w:lineRule="auto"/>
              <w:ind w:left="1" w:right="5"/>
            </w:pPr>
            <w:r>
              <w:rPr>
                <w:rFonts w:eastAsia="Arial" w:cs="Arial"/>
                <w:sz w:val="20"/>
              </w:rPr>
              <w:t xml:space="preserve">Can communicate </w:t>
            </w:r>
          </w:p>
          <w:p w14:paraId="7A879374" w14:textId="77777777" w:rsidR="006D2934" w:rsidRDefault="008701A4">
            <w:pPr>
              <w:spacing w:after="0" w:line="241" w:lineRule="auto"/>
              <w:ind w:left="1" w:right="106"/>
            </w:pPr>
            <w:r>
              <w:rPr>
                <w:rFonts w:eastAsia="Arial" w:cs="Arial"/>
                <w:sz w:val="20"/>
              </w:rPr>
              <w:t xml:space="preserve">well, confidently and consistently in a suitable medium for the audience. Work is coherent, fluent, well-structured and organised. Can work very well autonomously and/or </w:t>
            </w:r>
            <w:r>
              <w:rPr>
                <w:rFonts w:eastAsia="Arial" w:cs="Arial"/>
                <w:sz w:val="20"/>
              </w:rPr>
              <w:t xml:space="preserve">as part of a team, with very </w:t>
            </w:r>
          </w:p>
          <w:p w14:paraId="3E30C84B" w14:textId="77777777" w:rsidR="006D2934" w:rsidRDefault="008701A4">
            <w:pPr>
              <w:spacing w:after="0"/>
              <w:ind w:left="1"/>
            </w:pPr>
            <w:r>
              <w:rPr>
                <w:rFonts w:eastAsia="Arial" w:cs="Arial"/>
                <w:sz w:val="20"/>
              </w:rPr>
              <w:t xml:space="preserve">good </w:t>
            </w:r>
          </w:p>
          <w:p w14:paraId="7080C886" w14:textId="77777777" w:rsidR="006D2934" w:rsidRDefault="008701A4">
            <w:pPr>
              <w:spacing w:after="0"/>
              <w:ind w:left="1" w:right="73"/>
            </w:pPr>
            <w:r>
              <w:rPr>
                <w:rFonts w:eastAsia="Arial" w:cs="Arial"/>
                <w:sz w:val="20"/>
              </w:rPr>
              <w:t xml:space="preserve">contribution to group activities.  Demonstrates very good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1799B05F" w14:textId="77777777" w:rsidR="006D2934" w:rsidRDefault="008701A4">
            <w:pPr>
              <w:spacing w:after="0" w:line="241" w:lineRule="auto"/>
              <w:ind w:left="1" w:right="3"/>
            </w:pPr>
            <w:r>
              <w:rPr>
                <w:rFonts w:eastAsia="Arial" w:cs="Arial"/>
                <w:sz w:val="20"/>
              </w:rPr>
              <w:t xml:space="preserve">Can communicate </w:t>
            </w:r>
          </w:p>
          <w:p w14:paraId="7E0FF15E" w14:textId="77777777" w:rsidR="006D2934" w:rsidRDefault="008701A4">
            <w:pPr>
              <w:spacing w:after="0" w:line="241" w:lineRule="auto"/>
              <w:ind w:left="1" w:right="6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44ABA094" w14:textId="77777777" w:rsidR="006D2934" w:rsidRDefault="008701A4">
            <w:pPr>
              <w:spacing w:after="0"/>
              <w:ind w:left="1"/>
            </w:pPr>
            <w:r>
              <w:rPr>
                <w:rFonts w:eastAsia="Arial" w:cs="Arial"/>
                <w:sz w:val="20"/>
              </w:rPr>
              <w:t xml:space="preserve">showing </w:t>
            </w:r>
          </w:p>
          <w:p w14:paraId="073C2A4E" w14:textId="77777777" w:rsidR="006D2934" w:rsidRDefault="008701A4">
            <w:pPr>
              <w:spacing w:after="1" w:line="241" w:lineRule="auto"/>
              <w:ind w:left="1"/>
            </w:pPr>
            <w:r>
              <w:rPr>
                <w:rFonts w:eastAsia="Arial" w:cs="Arial"/>
                <w:sz w:val="20"/>
              </w:rPr>
              <w:t>leadershi</w:t>
            </w:r>
            <w:r>
              <w:rPr>
                <w:rFonts w:eastAsia="Arial" w:cs="Arial"/>
                <w:sz w:val="20"/>
              </w:rPr>
              <w:t xml:space="preserve">p skills as appropriate, and meeting obligations. </w:t>
            </w:r>
          </w:p>
          <w:p w14:paraId="2A2FB254" w14:textId="77777777" w:rsidR="006D2934" w:rsidRDefault="008701A4">
            <w:pPr>
              <w:spacing w:after="0"/>
              <w:ind w:left="1"/>
            </w:pPr>
            <w:r>
              <w:rPr>
                <w:rFonts w:eastAsia="Arial" w:cs="Arial"/>
                <w:sz w:val="20"/>
              </w:rPr>
              <w:t xml:space="preserve">Demonstrates </w:t>
            </w:r>
          </w:p>
          <w:p w14:paraId="02D8F8A4" w14:textId="77777777" w:rsidR="006D2934" w:rsidRDefault="008701A4">
            <w:pPr>
              <w:spacing w:after="0"/>
              <w:ind w:left="1" w:right="48"/>
            </w:pPr>
            <w:r>
              <w:rPr>
                <w:rFonts w:eastAsia="Arial" w:cs="Arial"/>
                <w:sz w:val="20"/>
              </w:rPr>
              <w:t xml:space="preserve">excellent skills for employment requiring the exercise of personal </w:t>
            </w:r>
          </w:p>
        </w:tc>
        <w:tc>
          <w:tcPr>
            <w:tcW w:w="1734" w:type="dxa"/>
            <w:tcBorders>
              <w:top w:val="single" w:sz="4" w:space="0" w:color="000000"/>
              <w:left w:val="single" w:sz="4" w:space="0" w:color="000000"/>
              <w:bottom w:val="single" w:sz="4" w:space="0" w:color="000000"/>
              <w:right w:val="single" w:sz="4" w:space="0" w:color="000000"/>
            </w:tcBorders>
          </w:tcPr>
          <w:p w14:paraId="58C760ED" w14:textId="77777777" w:rsidR="006D2934" w:rsidRDefault="008701A4">
            <w:pPr>
              <w:spacing w:after="0" w:line="241" w:lineRule="auto"/>
              <w:ind w:left="1" w:right="57"/>
            </w:pPr>
            <w:r>
              <w:rPr>
                <w:rFonts w:eastAsia="Arial" w:cs="Arial"/>
                <w:sz w:val="20"/>
              </w:rPr>
              <w:t>Can communicate with an exceptionally high level of professionalism, highly suitable for the audience.  Work is exceptional</w:t>
            </w:r>
            <w:r>
              <w:rPr>
                <w:rFonts w:eastAsia="Arial" w:cs="Arial"/>
                <w:sz w:val="20"/>
              </w:rPr>
              <w:t xml:space="preserve">ly coherent, very fluent and is presented professionally. Can work exceptionally </w:t>
            </w:r>
          </w:p>
          <w:p w14:paraId="73DE4A86" w14:textId="77777777" w:rsidR="006D2934" w:rsidRDefault="008701A4">
            <w:pPr>
              <w:spacing w:after="1" w:line="241" w:lineRule="auto"/>
              <w:ind w:left="1"/>
            </w:pPr>
            <w:r>
              <w:rPr>
                <w:rFonts w:eastAsia="Arial" w:cs="Arial"/>
                <w:sz w:val="20"/>
              </w:rPr>
              <w:t xml:space="preserve">well within a team, showing leadership skills. Demonstrates </w:t>
            </w:r>
          </w:p>
          <w:p w14:paraId="31DDF323" w14:textId="77777777" w:rsidR="006D2934" w:rsidRDefault="008701A4">
            <w:pPr>
              <w:spacing w:after="0"/>
              <w:ind w:left="1" w:right="70"/>
            </w:pPr>
            <w:r>
              <w:rPr>
                <w:rFonts w:eastAsia="Arial" w:cs="Arial"/>
                <w:sz w:val="20"/>
              </w:rPr>
              <w:t xml:space="preserve">exceptional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and an app</w:t>
            </w:r>
            <w:r>
              <w:rPr>
                <w:rFonts w:eastAsia="Arial" w:cs="Arial"/>
                <w:sz w:val="20"/>
              </w:rPr>
              <w:t xml:space="preserve">etite for </w:t>
            </w:r>
          </w:p>
        </w:tc>
      </w:tr>
      <w:tr w:rsidR="006D2934" w14:paraId="120E84D5"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06FA7" w14:textId="77777777" w:rsidR="006D2934" w:rsidRDefault="008701A4">
            <w:pPr>
              <w:spacing w:after="0"/>
            </w:pPr>
            <w:r>
              <w:rPr>
                <w:rFonts w:eastAsia="Arial" w:cs="Arial"/>
                <w:b/>
                <w:sz w:val="20"/>
              </w:rPr>
              <w:lastRenderedPageBreak/>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6085DC5" w14:textId="77777777" w:rsidR="006D2934" w:rsidRDefault="008701A4">
            <w:pPr>
              <w:spacing w:after="0"/>
              <w:ind w:right="36"/>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A020B08" w14:textId="77777777" w:rsidR="006D2934" w:rsidRDefault="008701A4">
            <w:pPr>
              <w:spacing w:after="0"/>
              <w:ind w:right="43"/>
              <w:jc w:val="center"/>
            </w:pPr>
            <w:r>
              <w:rPr>
                <w:rFonts w:eastAsia="Arial" w:cs="Arial"/>
                <w:b/>
                <w:sz w:val="20"/>
              </w:rPr>
              <w:t xml:space="preserve">MARGINAL </w:t>
            </w:r>
          </w:p>
          <w:p w14:paraId="1B6E2227" w14:textId="77777777" w:rsidR="006D2934" w:rsidRDefault="008701A4">
            <w:pPr>
              <w:spacing w:after="0"/>
              <w:ind w:right="40"/>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20E963" w14:textId="77777777" w:rsidR="006D2934" w:rsidRDefault="008701A4">
            <w:pPr>
              <w:spacing w:after="0"/>
              <w:ind w:left="48"/>
            </w:pPr>
            <w:r>
              <w:rPr>
                <w:rFonts w:eastAsia="Arial" w:cs="Arial"/>
                <w:b/>
                <w:sz w:val="20"/>
              </w:rPr>
              <w:t>SATISFACTOR</w:t>
            </w:r>
          </w:p>
          <w:p w14:paraId="68A67625" w14:textId="77777777" w:rsidR="006D2934" w:rsidRDefault="008701A4">
            <w:pPr>
              <w:spacing w:after="0"/>
              <w:ind w:right="40"/>
              <w:jc w:val="center"/>
            </w:pPr>
            <w:r>
              <w:rPr>
                <w:rFonts w:eastAsia="Arial" w:cs="Arial"/>
                <w:b/>
                <w:sz w:val="20"/>
              </w:rPr>
              <w:t xml:space="preserve">Y </w:t>
            </w:r>
          </w:p>
          <w:p w14:paraId="550F5AF5" w14:textId="77777777" w:rsidR="006D2934" w:rsidRDefault="008701A4">
            <w:pPr>
              <w:spacing w:after="0"/>
              <w:ind w:right="42"/>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149F6" w14:textId="77777777" w:rsidR="006D2934" w:rsidRDefault="008701A4">
            <w:pPr>
              <w:spacing w:after="0"/>
              <w:ind w:right="36"/>
              <w:jc w:val="center"/>
            </w:pPr>
            <w:r>
              <w:rPr>
                <w:rFonts w:eastAsia="Arial" w:cs="Arial"/>
                <w:b/>
                <w:sz w:val="20"/>
              </w:rPr>
              <w:t xml:space="preserve">GOOD </w:t>
            </w:r>
          </w:p>
          <w:p w14:paraId="1D1F3DDB" w14:textId="77777777" w:rsidR="006D2934" w:rsidRDefault="008701A4">
            <w:pPr>
              <w:spacing w:after="0"/>
              <w:ind w:right="37"/>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4CC14" w14:textId="77777777" w:rsidR="006D2934" w:rsidRDefault="008701A4">
            <w:pPr>
              <w:spacing w:after="0"/>
              <w:ind w:right="41"/>
              <w:jc w:val="center"/>
            </w:pPr>
            <w:r>
              <w:rPr>
                <w:rFonts w:eastAsia="Arial" w:cs="Arial"/>
                <w:b/>
                <w:sz w:val="20"/>
              </w:rPr>
              <w:t xml:space="preserve">VERY GOOD </w:t>
            </w:r>
          </w:p>
          <w:p w14:paraId="31660D15" w14:textId="77777777" w:rsidR="006D2934" w:rsidRDefault="008701A4">
            <w:pPr>
              <w:spacing w:after="0"/>
              <w:ind w:right="44"/>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310B519" w14:textId="77777777" w:rsidR="006D2934" w:rsidRDefault="008701A4">
            <w:pPr>
              <w:spacing w:after="0"/>
              <w:ind w:right="37"/>
              <w:jc w:val="center"/>
            </w:pPr>
            <w:r>
              <w:rPr>
                <w:rFonts w:eastAsia="Arial" w:cs="Arial"/>
                <w:b/>
                <w:sz w:val="20"/>
              </w:rPr>
              <w:t xml:space="preserve">EXCELLENT </w:t>
            </w:r>
          </w:p>
          <w:p w14:paraId="23004B16" w14:textId="77777777" w:rsidR="006D2934" w:rsidRDefault="008701A4">
            <w:pPr>
              <w:spacing w:after="22"/>
              <w:ind w:right="38"/>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5D4D5E03" w14:textId="77777777" w:rsidR="006D2934" w:rsidRDefault="008701A4">
            <w:pPr>
              <w:spacing w:after="0"/>
              <w:ind w:right="39"/>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1C7CD1" w14:textId="77777777" w:rsidR="006D2934" w:rsidRDefault="008701A4">
            <w:pPr>
              <w:spacing w:after="0"/>
              <w:ind w:left="49"/>
            </w:pPr>
            <w:r>
              <w:rPr>
                <w:rFonts w:eastAsia="Arial" w:cs="Arial"/>
                <w:b/>
                <w:sz w:val="20"/>
              </w:rPr>
              <w:t xml:space="preserve">EXCEPTIONAL </w:t>
            </w:r>
          </w:p>
          <w:p w14:paraId="6BED550F" w14:textId="77777777" w:rsidR="006D2934" w:rsidRDefault="008701A4">
            <w:pPr>
              <w:spacing w:after="22"/>
              <w:ind w:right="36"/>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AE51976" w14:textId="77777777" w:rsidR="006D2934" w:rsidRDefault="008701A4">
            <w:pPr>
              <w:spacing w:after="0"/>
              <w:ind w:right="38"/>
              <w:jc w:val="center"/>
            </w:pPr>
            <w:r>
              <w:rPr>
                <w:rFonts w:eastAsia="Arial" w:cs="Arial"/>
                <w:b/>
                <w:sz w:val="20"/>
              </w:rPr>
              <w:t xml:space="preserve">Distinction) </w:t>
            </w:r>
          </w:p>
        </w:tc>
      </w:tr>
      <w:tr w:rsidR="006D2934" w14:paraId="075EA03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20AA55C" w14:textId="77777777" w:rsidR="006D2934" w:rsidRDefault="008701A4">
            <w:pPr>
              <w:spacing w:after="0"/>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76AD49" w14:textId="77777777" w:rsidR="006D2934" w:rsidRDefault="008701A4">
            <w:pPr>
              <w:spacing w:after="0"/>
              <w:ind w:right="36"/>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CE2B4D1" w14:textId="77777777" w:rsidR="006D2934" w:rsidRDefault="008701A4">
            <w:pPr>
              <w:spacing w:after="0"/>
              <w:ind w:right="40"/>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03F93F6" w14:textId="77777777" w:rsidR="006D2934" w:rsidRDefault="008701A4">
            <w:pPr>
              <w:spacing w:after="0"/>
              <w:ind w:right="3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1C1CA3" w14:textId="77777777" w:rsidR="006D2934" w:rsidRDefault="008701A4">
            <w:pPr>
              <w:spacing w:after="0"/>
              <w:ind w:right="36"/>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B834BA4" w14:textId="77777777" w:rsidR="006D2934" w:rsidRDefault="008701A4">
            <w:pPr>
              <w:spacing w:after="0"/>
              <w:ind w:right="38"/>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6F9B5C8" w14:textId="77777777" w:rsidR="006D2934" w:rsidRDefault="008701A4">
            <w:pPr>
              <w:spacing w:after="0"/>
              <w:ind w:right="36"/>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4BFA661" w14:textId="77777777" w:rsidR="006D2934" w:rsidRDefault="008701A4">
            <w:pPr>
              <w:spacing w:after="0"/>
              <w:ind w:right="37"/>
              <w:jc w:val="center"/>
            </w:pPr>
            <w:r>
              <w:rPr>
                <w:rFonts w:eastAsia="Arial" w:cs="Arial"/>
                <w:b/>
                <w:sz w:val="20"/>
              </w:rPr>
              <w:t xml:space="preserve">85-100% </w:t>
            </w:r>
          </w:p>
        </w:tc>
      </w:tr>
      <w:tr w:rsidR="006D2934" w14:paraId="57BC0AD7" w14:textId="77777777">
        <w:trPr>
          <w:trHeight w:val="161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4355B09"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1DF2482E" w14:textId="77777777" w:rsidR="006D2934" w:rsidRDefault="006D2934"/>
        </w:tc>
        <w:tc>
          <w:tcPr>
            <w:tcW w:w="1739" w:type="dxa"/>
            <w:tcBorders>
              <w:top w:val="single" w:sz="4" w:space="0" w:color="000000"/>
              <w:left w:val="single" w:sz="4" w:space="0" w:color="000000"/>
              <w:bottom w:val="single" w:sz="4" w:space="0" w:color="000000"/>
              <w:right w:val="single" w:sz="12" w:space="0" w:color="000000"/>
            </w:tcBorders>
          </w:tcPr>
          <w:p w14:paraId="72C7D35E" w14:textId="77777777" w:rsidR="006D2934" w:rsidRDefault="008701A4">
            <w:pPr>
              <w:spacing w:after="0"/>
              <w:ind w:left="1" w:right="20"/>
            </w:pPr>
            <w:r>
              <w:rPr>
                <w:rFonts w:eastAsia="Arial" w:cs="Arial"/>
                <w:sz w:val="20"/>
              </w:rPr>
              <w:t xml:space="preserve">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7704A200" w14:textId="77777777" w:rsidR="006D2934" w:rsidRDefault="008701A4">
            <w:pPr>
              <w:spacing w:after="0"/>
              <w:ind w:right="16"/>
            </w:pPr>
            <w:r>
              <w:rPr>
                <w:rFonts w:eastAsia="Arial" w:cs="Arial"/>
                <w:sz w:val="20"/>
              </w:rPr>
              <w:t xml:space="preserve">personal responsibility and </w:t>
            </w:r>
            <w:proofErr w:type="spellStart"/>
            <w:r>
              <w:rPr>
                <w:rFonts w:eastAsia="Arial" w:cs="Arial"/>
                <w:sz w:val="20"/>
              </w:rPr>
              <w:t>decisionmaking</w:t>
            </w:r>
            <w:proofErr w:type="spellEnd"/>
            <w:r>
              <w:rPr>
                <w:rFonts w:eastAsia="Arial" w:cs="Arial"/>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07C7C6BA" w14:textId="77777777" w:rsidR="006D2934" w:rsidRDefault="008701A4">
            <w:pPr>
              <w:spacing w:after="0"/>
              <w:ind w:left="1"/>
            </w:pPr>
            <w:r>
              <w:rPr>
                <w:rFonts w:eastAsia="Arial" w:cs="Arial"/>
                <w:sz w:val="20"/>
              </w:rPr>
              <w:t xml:space="preserve">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161F704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4F229800" w14:textId="77777777" w:rsidR="006D2934" w:rsidRDefault="008701A4">
            <w:pPr>
              <w:spacing w:after="0" w:line="241" w:lineRule="auto"/>
              <w:ind w:left="1" w:right="16"/>
            </w:pPr>
            <w:r>
              <w:rPr>
                <w:rFonts w:eastAsia="Arial" w:cs="Arial"/>
                <w:sz w:val="20"/>
              </w:rPr>
              <w:t xml:space="preserve">responsibility and </w:t>
            </w:r>
            <w:proofErr w:type="spellStart"/>
            <w:r>
              <w:rPr>
                <w:rFonts w:eastAsia="Arial" w:cs="Arial"/>
                <w:sz w:val="20"/>
              </w:rPr>
              <w:t>decisionmaking</w:t>
            </w:r>
            <w:proofErr w:type="spellEnd"/>
            <w:r>
              <w:rPr>
                <w:rFonts w:eastAsia="Arial" w:cs="Arial"/>
                <w:sz w:val="20"/>
              </w:rPr>
              <w:t xml:space="preserve"> and an appetite for further development. </w:t>
            </w:r>
          </w:p>
          <w:p w14:paraId="7D2E13C9" w14:textId="77777777" w:rsidR="006D2934" w:rsidRDefault="008701A4">
            <w:pPr>
              <w:spacing w:after="0"/>
              <w:ind w:left="1"/>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BB9F36A" w14:textId="77777777" w:rsidR="006D2934" w:rsidRDefault="008701A4">
            <w:pPr>
              <w:spacing w:after="0"/>
              <w:ind w:left="1"/>
            </w:pPr>
            <w:r>
              <w:rPr>
                <w:rFonts w:eastAsia="Arial" w:cs="Arial"/>
                <w:sz w:val="20"/>
              </w:rPr>
              <w:t xml:space="preserve">further development. </w:t>
            </w:r>
          </w:p>
        </w:tc>
      </w:tr>
    </w:tbl>
    <w:p w14:paraId="63F8B225" w14:textId="77777777" w:rsidR="006D2934" w:rsidRDefault="008701A4">
      <w:pPr>
        <w:spacing w:after="0" w:line="338" w:lineRule="auto"/>
        <w:ind w:left="-720" w:right="14607"/>
        <w:jc w:val="both"/>
      </w:pPr>
      <w:r>
        <w:rPr>
          <w:rFonts w:eastAsia="Arial" w:cs="Arial"/>
          <w:sz w:val="24"/>
        </w:rPr>
        <w:t xml:space="preserve"> </w:t>
      </w:r>
      <w:r>
        <w:rPr>
          <w:rFonts w:eastAsia="Arial" w:cs="Arial"/>
          <w:color w:val="303B44"/>
        </w:rPr>
        <w:t xml:space="preserve"> </w:t>
      </w:r>
    </w:p>
    <w:p w14:paraId="56D71FB0" w14:textId="77777777" w:rsidR="006D2934" w:rsidRDefault="008701A4">
      <w:pPr>
        <w:spacing w:after="0"/>
        <w:ind w:left="-720"/>
        <w:jc w:val="both"/>
      </w:pPr>
      <w:r>
        <w:rPr>
          <w:rFonts w:eastAsia="Arial" w:cs="Arial"/>
          <w:sz w:val="20"/>
        </w:rPr>
        <w:t xml:space="preserve"> </w:t>
      </w:r>
    </w:p>
    <w:p w14:paraId="15E79282" w14:textId="77777777" w:rsidR="006D2934" w:rsidRDefault="008701A4">
      <w:pPr>
        <w:spacing w:after="0" w:line="234" w:lineRule="auto"/>
        <w:ind w:left="-720" w:right="14607"/>
        <w:jc w:val="both"/>
      </w:pPr>
      <w:r>
        <w:rPr>
          <w:rFonts w:eastAsia="Arial" w:cs="Arial"/>
          <w:sz w:val="20"/>
        </w:rPr>
        <w:t xml:space="preserve"> </w:t>
      </w:r>
      <w:r>
        <w:rPr>
          <w:rFonts w:eastAsia="Arial" w:cs="Arial"/>
          <w:sz w:val="24"/>
        </w:rPr>
        <w:t xml:space="preserve"> </w:t>
      </w:r>
    </w:p>
    <w:sectPr w:rsidR="006D2934">
      <w:footerReference w:type="even" r:id="rId18"/>
      <w:footerReference w:type="default" r:id="rId19"/>
      <w:footerReference w:type="first" r:id="rId20"/>
      <w:pgSz w:w="16834" w:h="11894" w:orient="landscape"/>
      <w:pgMar w:top="726" w:right="1440" w:bottom="1439" w:left="1440" w:header="720" w:footer="63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FB4EB" w14:textId="77777777" w:rsidR="00000000" w:rsidRDefault="008701A4">
      <w:pPr>
        <w:spacing w:after="0" w:line="240" w:lineRule="auto"/>
      </w:pPr>
      <w:r>
        <w:separator/>
      </w:r>
    </w:p>
  </w:endnote>
  <w:endnote w:type="continuationSeparator" w:id="0">
    <w:p w14:paraId="62F908DD" w14:textId="77777777" w:rsidR="00000000" w:rsidRDefault="00870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727E2"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59B1FAD7" w14:textId="77777777" w:rsidR="006D2934" w:rsidRDefault="008701A4">
    <w:pPr>
      <w:spacing w:after="0"/>
      <w:ind w:right="-41"/>
      <w:jc w:val="right"/>
    </w:pPr>
    <w:r>
      <w:rPr>
        <w:rFonts w:eastAsia="Arial" w:cs="Arial"/>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9C39"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04ADE2FE" w14:textId="77777777" w:rsidR="006D2934" w:rsidRDefault="008701A4">
    <w:pPr>
      <w:spacing w:after="0"/>
      <w:ind w:right="-41"/>
      <w:jc w:val="right"/>
    </w:pPr>
    <w:r>
      <w:rPr>
        <w:rFonts w:eastAsia="Arial" w:cs="Arial"/>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F6946"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48A6730D" w14:textId="77777777" w:rsidR="006D2934" w:rsidRDefault="008701A4">
    <w:pPr>
      <w:spacing w:after="0"/>
      <w:ind w:right="-41"/>
      <w:jc w:val="right"/>
    </w:pPr>
    <w:r>
      <w:rPr>
        <w:rFonts w:eastAsia="Arial" w:cs="Arial"/>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12F7F"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65B80801" w14:textId="77777777" w:rsidR="006D2934" w:rsidRDefault="008701A4">
    <w:pPr>
      <w:spacing w:after="0"/>
      <w:ind w:right="-767"/>
      <w:jc w:val="right"/>
    </w:pPr>
    <w:r>
      <w:rPr>
        <w:rFonts w:eastAsia="Arial" w:cs="Arial"/>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38765"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71EDE7FC" w14:textId="77777777" w:rsidR="006D2934" w:rsidRDefault="008701A4">
    <w:pPr>
      <w:spacing w:after="0"/>
      <w:ind w:right="-767"/>
      <w:jc w:val="right"/>
    </w:pPr>
    <w:r>
      <w:rPr>
        <w:rFonts w:eastAsia="Arial" w:cs="Arial"/>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BAC2"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r>
      <w:fldChar w:fldCharType="begin"/>
    </w:r>
    <w:r>
      <w:instrText xml:space="preserve"> NUMPAGES   \* MERGEFORMAT </w:instrText>
    </w:r>
    <w:r>
      <w:fldChar w:fldCharType="separate"/>
    </w:r>
    <w:r>
      <w:rPr>
        <w:rFonts w:eastAsia="Arial" w:cs="Arial"/>
        <w:b/>
        <w:sz w:val="24"/>
      </w:rPr>
      <w:t>10</w:t>
    </w:r>
    <w:r>
      <w:rPr>
        <w:rFonts w:eastAsia="Arial" w:cs="Arial"/>
        <w:b/>
        <w:sz w:val="24"/>
      </w:rPr>
      <w:fldChar w:fldCharType="end"/>
    </w:r>
    <w:r>
      <w:rPr>
        <w:rFonts w:eastAsia="Arial" w:cs="Arial"/>
        <w:sz w:val="24"/>
      </w:rPr>
      <w:t xml:space="preserve"> </w:t>
    </w:r>
  </w:p>
  <w:p w14:paraId="2E509BC4" w14:textId="77777777" w:rsidR="006D2934" w:rsidRDefault="008701A4">
    <w:pPr>
      <w:spacing w:after="0"/>
      <w:ind w:right="-767"/>
      <w:jc w:val="right"/>
    </w:pPr>
    <w:r>
      <w:rPr>
        <w:rFonts w:eastAsia="Arial" w:cs="Arial"/>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8DCC" w14:textId="77777777" w:rsidR="00000000" w:rsidRDefault="008701A4">
      <w:pPr>
        <w:spacing w:after="0" w:line="240" w:lineRule="auto"/>
      </w:pPr>
      <w:r>
        <w:separator/>
      </w:r>
    </w:p>
  </w:footnote>
  <w:footnote w:type="continuationSeparator" w:id="0">
    <w:p w14:paraId="2D1BCBDE" w14:textId="77777777" w:rsidR="00000000" w:rsidRDefault="00870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64828"/>
    <w:multiLevelType w:val="hybridMultilevel"/>
    <w:tmpl w:val="F13AE314"/>
    <w:lvl w:ilvl="0" w:tplc="FC981F3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0943FC2">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4940DFE">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B0BFE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06FD5C">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B9089C0">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6AEF36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66E784">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7242FE">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C2A1C3A"/>
    <w:multiLevelType w:val="hybridMultilevel"/>
    <w:tmpl w:val="200850A6"/>
    <w:lvl w:ilvl="0" w:tplc="5382F2E2">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A938C">
      <w:start w:val="1"/>
      <w:numFmt w:val="decimal"/>
      <w:lvlText w:val="%2."/>
      <w:lvlJc w:val="left"/>
      <w:pPr>
        <w:ind w:left="13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00E9D2">
      <w:start w:val="1"/>
      <w:numFmt w:val="lowerRoman"/>
      <w:lvlText w:val="%3"/>
      <w:lvlJc w:val="left"/>
      <w:pPr>
        <w:ind w:left="1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FD88A16">
      <w:start w:val="1"/>
      <w:numFmt w:val="decimal"/>
      <w:lvlText w:val="%4"/>
      <w:lvlJc w:val="left"/>
      <w:pPr>
        <w:ind w:left="2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C4D168">
      <w:start w:val="1"/>
      <w:numFmt w:val="lowerLetter"/>
      <w:lvlText w:val="%5"/>
      <w:lvlJc w:val="left"/>
      <w:pPr>
        <w:ind w:left="3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CA5FDE">
      <w:start w:val="1"/>
      <w:numFmt w:val="lowerRoman"/>
      <w:lvlText w:val="%6"/>
      <w:lvlJc w:val="left"/>
      <w:pPr>
        <w:ind w:left="4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CEA332">
      <w:start w:val="1"/>
      <w:numFmt w:val="decimal"/>
      <w:lvlText w:val="%7"/>
      <w:lvlJc w:val="left"/>
      <w:pPr>
        <w:ind w:left="4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5861E50">
      <w:start w:val="1"/>
      <w:numFmt w:val="lowerLetter"/>
      <w:lvlText w:val="%8"/>
      <w:lvlJc w:val="left"/>
      <w:pPr>
        <w:ind w:left="5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661868">
      <w:start w:val="1"/>
      <w:numFmt w:val="lowerRoman"/>
      <w:lvlText w:val="%9"/>
      <w:lvlJc w:val="left"/>
      <w:pPr>
        <w:ind w:left="6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EDC62FD"/>
    <w:multiLevelType w:val="hybridMultilevel"/>
    <w:tmpl w:val="A48651C8"/>
    <w:lvl w:ilvl="0" w:tplc="F44E0E60">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C264610">
      <w:start w:val="1"/>
      <w:numFmt w:val="bullet"/>
      <w:lvlText w:val="o"/>
      <w:lvlJc w:val="left"/>
      <w:pPr>
        <w:ind w:left="15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3FE1CB0">
      <w:start w:val="1"/>
      <w:numFmt w:val="bullet"/>
      <w:lvlText w:val="▪"/>
      <w:lvlJc w:val="left"/>
      <w:pPr>
        <w:ind w:left="22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1868418">
      <w:start w:val="1"/>
      <w:numFmt w:val="bullet"/>
      <w:lvlText w:val="•"/>
      <w:lvlJc w:val="left"/>
      <w:pPr>
        <w:ind w:left="29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462FCE">
      <w:start w:val="1"/>
      <w:numFmt w:val="bullet"/>
      <w:lvlText w:val="o"/>
      <w:lvlJc w:val="left"/>
      <w:pPr>
        <w:ind w:left="37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FCC6EFC">
      <w:start w:val="1"/>
      <w:numFmt w:val="bullet"/>
      <w:lvlText w:val="▪"/>
      <w:lvlJc w:val="left"/>
      <w:pPr>
        <w:ind w:left="44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FA2CB6">
      <w:start w:val="1"/>
      <w:numFmt w:val="bullet"/>
      <w:lvlText w:val="•"/>
      <w:lvlJc w:val="left"/>
      <w:pPr>
        <w:ind w:left="51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AE556E">
      <w:start w:val="1"/>
      <w:numFmt w:val="bullet"/>
      <w:lvlText w:val="o"/>
      <w:lvlJc w:val="left"/>
      <w:pPr>
        <w:ind w:left="58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050ED3E">
      <w:start w:val="1"/>
      <w:numFmt w:val="bullet"/>
      <w:lvlText w:val="▪"/>
      <w:lvlJc w:val="left"/>
      <w:pPr>
        <w:ind w:left="65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831718971">
    <w:abstractNumId w:val="1"/>
  </w:num>
  <w:num w:numId="2" w16cid:durableId="1810980318">
    <w:abstractNumId w:val="0"/>
  </w:num>
  <w:num w:numId="3" w16cid:durableId="8492991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934"/>
    <w:rsid w:val="006D2934"/>
    <w:rsid w:val="008701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96840"/>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1A4"/>
    <w:rPr>
      <w:rFonts w:ascii="Arial" w:eastAsia="Calibri" w:hAnsi="Arial"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9"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FF99FF"/>
      <w:spacing w:after="345"/>
      <w:ind w:left="-607"/>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0.png"/><Relationship Id="rId18"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10.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0.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2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4118</Words>
  <Characters>23474</Characters>
  <Application>Microsoft Office Word</Application>
  <DocSecurity>0</DocSecurity>
  <Lines>195</Lines>
  <Paragraphs>55</Paragraphs>
  <ScaleCrop>false</ScaleCrop>
  <Company>University of Wales Trinity Saint David</Company>
  <LinksUpToDate>false</LinksUpToDate>
  <CharactersWithSpaces>27537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Chloe Harries</cp:lastModifiedBy>
  <cp:revision>2</cp:revision>
  <dcterms:created xsi:type="dcterms:W3CDTF">2022-09-30T07:11:00Z</dcterms:created>
  <dcterms:modified xsi:type="dcterms:W3CDTF">2022-09-30T07:11:00Z</dcterms:modified>
</cp:coreProperties>
</file>