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1513473" w:displacedByCustomXml="next"/>
    <w:bookmarkStart w:id="1" w:name="_Toc41062743" w:displacedByCustomXml="next"/>
    <w:sdt>
      <w:sdtPr>
        <w:id w:val="698742101"/>
        <w:docPartObj>
          <w:docPartGallery w:val="Cover Pages"/>
          <w:docPartUnique/>
        </w:docPartObj>
      </w:sdtPr>
      <w:sdtEndPr/>
      <w:sdtContent>
        <w:p w14:paraId="7EA8569D" w14:textId="5668FD86" w:rsidR="000228DD" w:rsidRDefault="000228DD"/>
        <w:p w14:paraId="0D1DFC5F" w14:textId="02E2EB49" w:rsidR="000228DD" w:rsidRDefault="000228DD">
          <w:r>
            <w:rPr>
              <w:noProof/>
              <w:lang w:eastAsia="zh-CN"/>
            </w:rPr>
            <mc:AlternateContent>
              <mc:Choice Requires="wpg">
                <w:drawing>
                  <wp:anchor distT="0" distB="0" distL="114300" distR="114300" simplePos="0" relativeHeight="252491776" behindDoc="1" locked="0" layoutInCell="1" allowOverlap="1" wp14:anchorId="4847D8BC" wp14:editId="075288DB">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26772C5" w14:textId="14A60477" w:rsidR="000228DD" w:rsidRDefault="00D2501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228DD">
                                        <w:rPr>
                                          <w:color w:val="FFFFFF" w:themeColor="background1"/>
                                          <w:sz w:val="72"/>
                                          <w:szCs w:val="72"/>
                                        </w:rPr>
                                        <w:t>M</w:t>
                                      </w:r>
                                      <w:r w:rsidR="00C236B4">
                                        <w:rPr>
                                          <w:color w:val="FFFFFF" w:themeColor="background1"/>
                                          <w:sz w:val="72"/>
                                          <w:szCs w:val="72"/>
                                        </w:rPr>
                                        <w:t>a</w:t>
                                      </w:r>
                                      <w:r w:rsidR="000228DD">
                                        <w:rPr>
                                          <w:color w:val="FFFFFF" w:themeColor="background1"/>
                                          <w:sz w:val="72"/>
                                          <w:szCs w:val="72"/>
                                        </w:rPr>
                                        <w:t>rketing Strategy For Amazon Company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47D8BC" id="Group 125" o:spid="_x0000_s1026" style="position:absolute;margin-left:0;margin-top:0;width:540pt;height:556.55pt;z-index:-25082470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26772C5" w14:textId="14A60477" w:rsidR="000228DD" w:rsidRDefault="00D2501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228DD">
                                  <w:rPr>
                                    <w:color w:val="FFFFFF" w:themeColor="background1"/>
                                    <w:sz w:val="72"/>
                                    <w:szCs w:val="72"/>
                                  </w:rPr>
                                  <w:t>M</w:t>
                                </w:r>
                                <w:r w:rsidR="00C236B4">
                                  <w:rPr>
                                    <w:color w:val="FFFFFF" w:themeColor="background1"/>
                                    <w:sz w:val="72"/>
                                    <w:szCs w:val="72"/>
                                  </w:rPr>
                                  <w:t>a</w:t>
                                </w:r>
                                <w:r w:rsidR="000228DD">
                                  <w:rPr>
                                    <w:color w:val="FFFFFF" w:themeColor="background1"/>
                                    <w:sz w:val="72"/>
                                    <w:szCs w:val="72"/>
                                  </w:rPr>
                                  <w:t>rketing Strategy For Amazon Company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2494848" behindDoc="0" locked="0" layoutInCell="1" allowOverlap="1" wp14:anchorId="0458E3E6" wp14:editId="612B93B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ADA7D" w14:textId="7EA516F7" w:rsidR="000228DD" w:rsidRDefault="00D2501D">
                                <w:pPr>
                                  <w:pStyle w:val="NoSpacing"/>
                                  <w:rPr>
                                    <w:color w:val="7F7F7F" w:themeColor="text1" w:themeTint="80"/>
                                    <w:sz w:val="18"/>
                                    <w:szCs w:val="18"/>
                                  </w:rPr>
                                </w:pPr>
                                <w:sdt>
                                  <w:sdtPr>
                                    <w:rPr>
                                      <w:caps/>
                                      <w:color w:val="7F7F7F" w:themeColor="text1" w:themeTint="80"/>
                                      <w:sz w:val="18"/>
                                      <w:szCs w:val="18"/>
                                    </w:rPr>
                                    <w:alias w:val="Company"/>
                                    <w:tag w:val=""/>
                                    <w:id w:val="-2002642828"/>
                                    <w:dataBinding w:prefixMappings="xmlns:ns0='http://schemas.openxmlformats.org/officeDocument/2006/extended-properties' " w:xpath="/ns0:Properties[1]/ns0:Company[1]" w:storeItemID="{6668398D-A668-4E3E-A5EB-62B293D839F1}"/>
                                    <w:text/>
                                  </w:sdtPr>
                                  <w:sdtEndPr/>
                                  <w:sdtContent>
                                    <w:r w:rsidR="000228DD">
                                      <w:rPr>
                                        <w:caps/>
                                        <w:color w:val="7F7F7F" w:themeColor="text1" w:themeTint="80"/>
                                        <w:sz w:val="18"/>
                                        <w:szCs w:val="18"/>
                                      </w:rPr>
                                      <w:t>Module code: BMBM6002</w:t>
                                    </w:r>
                                  </w:sdtContent>
                                </w:sdt>
                                <w:r w:rsidR="000228DD">
                                  <w:rPr>
                                    <w:caps/>
                                    <w:color w:val="7F7F7F" w:themeColor="text1" w:themeTint="80"/>
                                    <w:sz w:val="18"/>
                                    <w:szCs w:val="18"/>
                                  </w:rPr>
                                  <w:t> </w:t>
                                </w:r>
                                <w:r w:rsidR="000228DD">
                                  <w:rPr>
                                    <w:color w:val="7F7F7F" w:themeColor="text1" w:themeTint="80"/>
                                    <w:sz w:val="18"/>
                                    <w:szCs w:val="18"/>
                                  </w:rPr>
                                  <w:t>|</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458E3E6" id="_x0000_t202" coordsize="21600,21600" o:spt="202" path="m,l,21600r21600,l21600,xe">
                    <v:stroke joinstyle="miter"/>
                    <v:path gradientshapeok="t" o:connecttype="rect"/>
                  </v:shapetype>
                  <v:shape id="Text Box 128" o:spid="_x0000_s1029" type="#_x0000_t202" style="position:absolute;margin-left:0;margin-top:0;width:453pt;height:11.5pt;z-index:25249484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65AADA7D" w14:textId="7EA516F7" w:rsidR="000228DD" w:rsidRDefault="000228DD">
                          <w:pPr>
                            <w:pStyle w:val="NoSpacing"/>
                            <w:rPr>
                              <w:color w:val="7F7F7F" w:themeColor="text1" w:themeTint="80"/>
                              <w:sz w:val="18"/>
                              <w:szCs w:val="18"/>
                            </w:rPr>
                          </w:pPr>
                          <w:sdt>
                            <w:sdtPr>
                              <w:rPr>
                                <w:caps/>
                                <w:color w:val="7F7F7F" w:themeColor="text1" w:themeTint="80"/>
                                <w:sz w:val="18"/>
                                <w:szCs w:val="18"/>
                              </w:rPr>
                              <w:alias w:val="Company"/>
                              <w:tag w:val=""/>
                              <w:id w:val="-2002642828"/>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Module code: BMBM6002</w:t>
                              </w:r>
                            </w:sdtContent>
                          </w:sdt>
                          <w:r>
                            <w:rPr>
                              <w:caps/>
                              <w:color w:val="7F7F7F" w:themeColor="text1" w:themeTint="80"/>
                              <w:sz w:val="18"/>
                              <w:szCs w:val="18"/>
                            </w:rPr>
                            <w:t> </w:t>
                          </w:r>
                          <w:r>
                            <w:rPr>
                              <w:color w:val="7F7F7F" w:themeColor="text1" w:themeTint="80"/>
                              <w:sz w:val="18"/>
                              <w:szCs w:val="18"/>
                            </w:rPr>
                            <w:t>|</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2493824" behindDoc="0" locked="0" layoutInCell="1" allowOverlap="1" wp14:anchorId="5FCED747" wp14:editId="5B849493">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GoBack" w:displacedByCustomXml="nex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8CCEF7" w14:textId="79A920ED" w:rsidR="000228DD" w:rsidRDefault="000228DD">
                                    <w:pPr>
                                      <w:pStyle w:val="NoSpacing"/>
                                      <w:spacing w:before="40" w:after="40"/>
                                      <w:rPr>
                                        <w:caps/>
                                        <w:color w:val="5B9BD5" w:themeColor="accent1"/>
                                        <w:sz w:val="28"/>
                                        <w:szCs w:val="28"/>
                                      </w:rPr>
                                    </w:pPr>
                                    <w:r>
                                      <w:rPr>
                                        <w:caps/>
                                        <w:color w:val="5B9BD5" w:themeColor="accent1"/>
                                        <w:sz w:val="28"/>
                                        <w:szCs w:val="28"/>
                                      </w:rPr>
                                      <w:t>Consultancy Project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2ECC69A" w14:textId="34192949" w:rsidR="000228DD" w:rsidRDefault="000228DD">
                                    <w:pPr>
                                      <w:pStyle w:val="NoSpacing"/>
                                      <w:spacing w:before="40" w:after="40"/>
                                      <w:rPr>
                                        <w:caps/>
                                        <w:color w:val="4472C4" w:themeColor="accent5"/>
                                        <w:sz w:val="24"/>
                                        <w:szCs w:val="24"/>
                                      </w:rPr>
                                    </w:pPr>
                                    <w:r>
                                      <w:rPr>
                                        <w:caps/>
                                        <w:color w:val="4472C4" w:themeColor="accent5"/>
                                        <w:sz w:val="24"/>
                                        <w:szCs w:val="24"/>
                                      </w:rPr>
                                      <w:t>Davood Abbasi 1707099</w:t>
                                    </w:r>
                                  </w:p>
                                </w:sdtContent>
                              </w:sdt>
                              <w:bookmarkEnd w:id="2" w:displacedByCustomXml="prev"/>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FCED747" id="_x0000_t202" coordsize="21600,21600" o:spt="202" path="m,l,21600r21600,l21600,xe">
                    <v:stroke joinstyle="miter"/>
                    <v:path gradientshapeok="t" o:connecttype="rect"/>
                  </v:shapetype>
                  <v:shape id="Text Box 129" o:spid="_x0000_s1030" type="#_x0000_t202" style="position:absolute;margin-left:0;margin-top:0;width:453pt;height:38.15pt;z-index:25249382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bookmarkStart w:id="3" w:name="_GoBack" w:displacedByCustomXml="nex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8CCEF7" w14:textId="79A920ED" w:rsidR="000228DD" w:rsidRDefault="000228DD">
                              <w:pPr>
                                <w:pStyle w:val="NoSpacing"/>
                                <w:spacing w:before="40" w:after="40"/>
                                <w:rPr>
                                  <w:caps/>
                                  <w:color w:val="5B9BD5" w:themeColor="accent1"/>
                                  <w:sz w:val="28"/>
                                  <w:szCs w:val="28"/>
                                </w:rPr>
                              </w:pPr>
                              <w:r>
                                <w:rPr>
                                  <w:caps/>
                                  <w:color w:val="5B9BD5" w:themeColor="accent1"/>
                                  <w:sz w:val="28"/>
                                  <w:szCs w:val="28"/>
                                </w:rPr>
                                <w:t>Consultancy Project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2ECC69A" w14:textId="34192949" w:rsidR="000228DD" w:rsidRDefault="000228DD">
                              <w:pPr>
                                <w:pStyle w:val="NoSpacing"/>
                                <w:spacing w:before="40" w:after="40"/>
                                <w:rPr>
                                  <w:caps/>
                                  <w:color w:val="4472C4" w:themeColor="accent5"/>
                                  <w:sz w:val="24"/>
                                  <w:szCs w:val="24"/>
                                </w:rPr>
                              </w:pPr>
                              <w:r>
                                <w:rPr>
                                  <w:caps/>
                                  <w:color w:val="4472C4" w:themeColor="accent5"/>
                                  <w:sz w:val="24"/>
                                  <w:szCs w:val="24"/>
                                </w:rPr>
                                <w:t>Davood Abbasi 1707099</w:t>
                              </w:r>
                            </w:p>
                          </w:sdtContent>
                        </w:sdt>
                        <w:bookmarkEnd w:id="3" w:displacedByCustomXml="prev"/>
                      </w:txbxContent>
                    </v:textbox>
                    <w10:wrap type="square" anchorx="page" anchory="page"/>
                  </v:shape>
                </w:pict>
              </mc:Fallback>
            </mc:AlternateContent>
          </w:r>
          <w:r>
            <w:rPr>
              <w:noProof/>
              <w:lang w:eastAsia="zh-CN"/>
            </w:rPr>
            <mc:AlternateContent>
              <mc:Choice Requires="wps">
                <w:drawing>
                  <wp:anchor distT="0" distB="0" distL="114300" distR="114300" simplePos="0" relativeHeight="252492800" behindDoc="0" locked="0" layoutInCell="1" allowOverlap="1" wp14:anchorId="4945CF07" wp14:editId="16241FC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00B64BC" w14:textId="6F57EE32" w:rsidR="000228DD" w:rsidRDefault="000228DD">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945CF07" id="Rectangle 130" o:spid="_x0000_s1031" style="position:absolute;margin-left:-4.4pt;margin-top:0;width:46.8pt;height:77.75pt;z-index:25249280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600B64BC" w14:textId="6F57EE32" w:rsidR="000228DD" w:rsidRDefault="000228DD">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290B0C3F" w14:textId="26906922" w:rsidR="00CC6FB8" w:rsidRPr="00FF0403" w:rsidRDefault="00070343" w:rsidP="00DF79F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1.0 </w:t>
      </w:r>
      <w:r w:rsidR="00CC6FB8" w:rsidRPr="00FF0403">
        <w:rPr>
          <w:rFonts w:ascii="Times New Roman" w:hAnsi="Times New Roman" w:cs="Times New Roman"/>
          <w:b/>
          <w:sz w:val="24"/>
          <w:szCs w:val="24"/>
        </w:rPr>
        <w:t>Executive Summary</w:t>
      </w:r>
      <w:bookmarkEnd w:id="1"/>
      <w:bookmarkEnd w:id="0"/>
    </w:p>
    <w:p w14:paraId="27E1A30E" w14:textId="0528544C" w:rsidR="00CC6FB8" w:rsidRDefault="00AB130C" w:rsidP="00DF79FC">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022784" behindDoc="0" locked="0" layoutInCell="1" allowOverlap="1" wp14:anchorId="51AFF171" wp14:editId="662D83F7">
                <wp:simplePos x="0" y="0"/>
                <wp:positionH relativeFrom="column">
                  <wp:posOffset>8316595</wp:posOffset>
                </wp:positionH>
                <wp:positionV relativeFrom="paragraph">
                  <wp:posOffset>1901190</wp:posOffset>
                </wp:positionV>
                <wp:extent cx="759340" cy="184555"/>
                <wp:effectExtent l="38100" t="38100" r="3175" b="44450"/>
                <wp:wrapNone/>
                <wp:docPr id="356" name="Ink 356"/>
                <wp:cNvGraphicFramePr/>
                <a:graphic xmlns:a="http://schemas.openxmlformats.org/drawingml/2006/main">
                  <a:graphicData uri="http://schemas.microsoft.com/office/word/2010/wordprocessingInk">
                    <w14:contentPart bwMode="auto" r:id="rId9">
                      <w14:nvContentPartPr>
                        <w14:cNvContentPartPr/>
                      </w14:nvContentPartPr>
                      <w14:xfrm>
                        <a:off x="0" y="0"/>
                        <a:ext cx="759340" cy="184555"/>
                      </w14:xfrm>
                    </w14:contentPart>
                  </a:graphicData>
                </a:graphic>
              </wp:anchor>
            </w:drawing>
          </mc:Choice>
          <mc:Fallback>
            <w:pict>
              <v:shapetype w14:anchorId="75863F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6" o:spid="_x0000_s1026" type="#_x0000_t75" style="position:absolute;margin-left:654.35pt;margin-top:148.95pt;width:60.95pt;height:15.9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">
                <v:imagedata r:id="rId1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19008" behindDoc="0" locked="0" layoutInCell="1" allowOverlap="1" wp14:anchorId="359E05F9" wp14:editId="2C645A15">
                <wp:simplePos x="0" y="0"/>
                <wp:positionH relativeFrom="column">
                  <wp:posOffset>5959508</wp:posOffset>
                </wp:positionH>
                <wp:positionV relativeFrom="paragraph">
                  <wp:posOffset>684516</wp:posOffset>
                </wp:positionV>
                <wp:extent cx="8280" cy="6840"/>
                <wp:effectExtent l="38100" t="38100" r="48895" b="50800"/>
                <wp:wrapNone/>
                <wp:docPr id="157" name="Ink 157"/>
                <wp:cNvGraphicFramePr/>
                <a:graphic xmlns:a="http://schemas.openxmlformats.org/drawingml/2006/main">
                  <a:graphicData uri="http://schemas.microsoft.com/office/word/2010/wordprocessingInk">
                    <w14:contentPart bwMode="auto" r:id="rId12">
                      <w14:nvContentPartPr>
                        <w14:cNvContentPartPr/>
                      </w14:nvContentPartPr>
                      <w14:xfrm>
                        <a:off x="0" y="0"/>
                        <a:ext cx="8280" cy="6840"/>
                      </w14:xfrm>
                    </w14:contentPart>
                  </a:graphicData>
                </a:graphic>
              </wp:anchor>
            </w:drawing>
          </mc:Choice>
          <mc:Fallback>
            <w:pict>
              <v:shape w14:anchorId="4933997B" id="Ink 157" o:spid="_x0000_s1026" type="#_x0000_t75" style="position:absolute;margin-left:468.75pt;margin-top:53.35pt;width:1.45pt;height:1.6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">
                <v:imagedata r:id="rId13" o:title=""/>
              </v:shape>
            </w:pict>
          </mc:Fallback>
        </mc:AlternateContent>
      </w:r>
      <w:r w:rsidR="0046480B">
        <w:rPr>
          <w:rFonts w:ascii="Times New Roman" w:hAnsi="Times New Roman" w:cs="Times New Roman"/>
          <w:sz w:val="24"/>
          <w:szCs w:val="24"/>
        </w:rPr>
        <w:t xml:space="preserve">This report is in response to the rising competition faced by Amazon Company where the </w:t>
      </w:r>
      <w:r w:rsidR="0088036C">
        <w:rPr>
          <w:rFonts w:ascii="Times New Roman" w:hAnsi="Times New Roman" w:cs="Times New Roman"/>
          <w:sz w:val="24"/>
          <w:szCs w:val="24"/>
        </w:rPr>
        <w:t>four-market</w:t>
      </w:r>
      <w:r w:rsidR="0046480B">
        <w:rPr>
          <w:rFonts w:ascii="Times New Roman" w:hAnsi="Times New Roman" w:cs="Times New Roman"/>
          <w:sz w:val="24"/>
          <w:szCs w:val="24"/>
        </w:rPr>
        <w:t xml:space="preserve"> segmentation have been proposed. </w:t>
      </w:r>
      <w:r w:rsidR="00CC6FB8">
        <w:rPr>
          <w:rFonts w:ascii="Times New Roman" w:hAnsi="Times New Roman" w:cs="Times New Roman"/>
          <w:sz w:val="24"/>
          <w:szCs w:val="24"/>
        </w:rPr>
        <w:t>Competition in the market is usually the most crucial aspect of any organization that cannot be ignored. Many companies regularly face competition for the goods and services they provide to their customers. Therefore, it is upon the individual organizations to always come up with marketing strategies that would help them counter this ever-growing competition. Amazon C</w:t>
      </w:r>
      <w:r w:rsidR="0046480B">
        <w:rPr>
          <w:rFonts w:ascii="Times New Roman" w:hAnsi="Times New Roman" w:cs="Times New Roman"/>
          <w:sz w:val="24"/>
          <w:szCs w:val="24"/>
        </w:rPr>
        <w:t xml:space="preserve">ompany is the case study </w:t>
      </w:r>
      <w:proofErr w:type="spellStart"/>
      <w:r w:rsidR="0046480B">
        <w:rPr>
          <w:rFonts w:ascii="Times New Roman" w:hAnsi="Times New Roman" w:cs="Times New Roman"/>
          <w:sz w:val="24"/>
          <w:szCs w:val="24"/>
        </w:rPr>
        <w:t>organis</w:t>
      </w:r>
      <w:r w:rsidR="00CC6FB8">
        <w:rPr>
          <w:rFonts w:ascii="Times New Roman" w:hAnsi="Times New Roman" w:cs="Times New Roman"/>
          <w:sz w:val="24"/>
          <w:szCs w:val="24"/>
        </w:rPr>
        <w:t>ation</w:t>
      </w:r>
      <w:proofErr w:type="spellEnd"/>
      <w:r w:rsidR="00CC6FB8">
        <w:rPr>
          <w:rFonts w:ascii="Times New Roman" w:hAnsi="Times New Roman" w:cs="Times New Roman"/>
          <w:sz w:val="24"/>
          <w:szCs w:val="24"/>
        </w:rPr>
        <w:t xml:space="preserve"> in this report, where different measures have been suggested to help it reduce the compe</w:t>
      </w:r>
      <w:r w:rsidR="00865AD5">
        <w:rPr>
          <w:rFonts w:ascii="Times New Roman" w:hAnsi="Times New Roman" w:cs="Times New Roman"/>
          <w:sz w:val="24"/>
          <w:szCs w:val="24"/>
        </w:rPr>
        <w:t xml:space="preserve">tition in the e-commerce market. </w:t>
      </w:r>
      <w:r w:rsidR="00CC6FB8">
        <w:rPr>
          <w:rFonts w:ascii="Times New Roman" w:hAnsi="Times New Roman" w:cs="Times New Roman"/>
          <w:sz w:val="24"/>
          <w:szCs w:val="24"/>
        </w:rPr>
        <w:t>Amazon.com Inc. was founded in 1994 in Washington</w:t>
      </w:r>
      <w:r w:rsidR="00CC6FB8">
        <w:t xml:space="preserve"> </w:t>
      </w:r>
      <w:r w:rsidR="00CC6FB8" w:rsidRPr="0013596D">
        <w:rPr>
          <w:rFonts w:ascii="Times New Roman" w:hAnsi="Times New Roman" w:cs="Times New Roman"/>
          <w:sz w:val="24"/>
          <w:szCs w:val="24"/>
        </w:rPr>
        <w:t>by Jeffrey Preston Bezos</w:t>
      </w:r>
      <w:r w:rsidR="00CC6FB8">
        <w:rPr>
          <w:rFonts w:ascii="Times New Roman" w:hAnsi="Times New Roman" w:cs="Times New Roman"/>
          <w:sz w:val="24"/>
          <w:szCs w:val="24"/>
        </w:rPr>
        <w:t>, commonly known as Jeff Bezos. The company has grown to be a success in the online</w:t>
      </w:r>
      <w:r w:rsidR="00865AD5">
        <w:rPr>
          <w:rFonts w:ascii="Times New Roman" w:hAnsi="Times New Roman" w:cs="Times New Roman"/>
          <w:sz w:val="24"/>
          <w:szCs w:val="24"/>
        </w:rPr>
        <w:t xml:space="preserve"> marketing and has become active and</w:t>
      </w:r>
      <w:r w:rsidR="00CC6FB8">
        <w:rPr>
          <w:rFonts w:ascii="Times New Roman" w:hAnsi="Times New Roman" w:cs="Times New Roman"/>
          <w:sz w:val="24"/>
          <w:szCs w:val="24"/>
        </w:rPr>
        <w:t xml:space="preserve"> the largest online retailer in which was known widely in most </w:t>
      </w:r>
      <w:r w:rsidR="00CC6FB8" w:rsidRPr="00B11E54">
        <w:rPr>
          <w:rFonts w:ascii="Times New Roman" w:hAnsi="Times New Roman" w:cs="Times New Roman"/>
          <w:sz w:val="24"/>
          <w:szCs w:val="24"/>
        </w:rPr>
        <w:t>countries</w:t>
      </w:r>
      <w:r w:rsidR="00CC6FB8">
        <w:rPr>
          <w:rFonts w:ascii="Times New Roman" w:hAnsi="Times New Roman" w:cs="Times New Roman"/>
          <w:sz w:val="24"/>
          <w:szCs w:val="24"/>
        </w:rPr>
        <w:t xml:space="preserve">. </w:t>
      </w:r>
    </w:p>
    <w:p w14:paraId="16392595" w14:textId="788FAD3D" w:rsidR="00CC6FB8" w:rsidRDefault="00CC6FB8"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Amazon is ranked number 4 in the world in terms of brand value and services. The organization is one of the leading organizations in terms of the number of employees since it has employed about 647, 500 both full-time and part-time employees who are referred to as the Amazonians according to the annual report of 2019. The primary aim of the objectives of this report would be to evaluate how market segmentation would be an essential marketing strategy for Amazon as a way of curbing competition within the market. These four marketing segmentations include psychographic, demographic, geographic, and behavioral segmentation. The SWOT analysis of the organization would also be another objective for this report since the business model would be discuss</w:t>
      </w:r>
      <w:r w:rsidR="00865AD5">
        <w:rPr>
          <w:rFonts w:ascii="Times New Roman" w:hAnsi="Times New Roman" w:cs="Times New Roman"/>
          <w:sz w:val="24"/>
          <w:szCs w:val="24"/>
        </w:rPr>
        <w:t>ed with the market segmentation</w:t>
      </w:r>
      <w:r>
        <w:rPr>
          <w:rFonts w:ascii="Times New Roman" w:hAnsi="Times New Roman" w:cs="Times New Roman"/>
          <w:sz w:val="24"/>
          <w:szCs w:val="24"/>
        </w:rPr>
        <w:t xml:space="preserve">. The recommendations would align with the already discussed marketing strategies since it would help align the segments in a better way. These recommendations include initiating a marketing segmentation that is measurable, </w:t>
      </w:r>
      <w:r w:rsidR="00487C2F">
        <w:rPr>
          <w:rFonts w:ascii="Times New Roman" w:hAnsi="Times New Roman" w:cs="Times New Roman"/>
          <w:sz w:val="24"/>
          <w:szCs w:val="24"/>
        </w:rPr>
        <w:t xml:space="preserve">product development, </w:t>
      </w:r>
      <w:r>
        <w:rPr>
          <w:rFonts w:ascii="Times New Roman" w:hAnsi="Times New Roman" w:cs="Times New Roman"/>
          <w:sz w:val="24"/>
          <w:szCs w:val="24"/>
        </w:rPr>
        <w:t>accessible, actionable, differentiable, and substantial.</w:t>
      </w:r>
      <w:r w:rsidR="009D74F9">
        <w:rPr>
          <w:rFonts w:ascii="Times New Roman" w:hAnsi="Times New Roman" w:cs="Times New Roman"/>
          <w:sz w:val="24"/>
          <w:szCs w:val="24"/>
        </w:rPr>
        <w:t xml:space="preserve"> The measurability of the </w:t>
      </w:r>
      <w:r w:rsidR="009D74F9">
        <w:rPr>
          <w:rFonts w:ascii="Times New Roman" w:hAnsi="Times New Roman" w:cs="Times New Roman"/>
          <w:sz w:val="24"/>
          <w:szCs w:val="24"/>
        </w:rPr>
        <w:lastRenderedPageBreak/>
        <w:t xml:space="preserve">market segmentation </w:t>
      </w:r>
      <w:r w:rsidR="0088036C">
        <w:rPr>
          <w:rFonts w:ascii="Times New Roman" w:hAnsi="Times New Roman" w:cs="Times New Roman"/>
          <w:sz w:val="24"/>
          <w:szCs w:val="24"/>
        </w:rPr>
        <w:t>includes</w:t>
      </w:r>
      <w:r w:rsidR="009D74F9">
        <w:rPr>
          <w:rFonts w:ascii="Times New Roman" w:hAnsi="Times New Roman" w:cs="Times New Roman"/>
          <w:sz w:val="24"/>
          <w:szCs w:val="24"/>
        </w:rPr>
        <w:t xml:space="preserve"> the concepts of value, profiles, purchasing power, and its overall size. </w:t>
      </w:r>
      <w:r w:rsidR="00D271C7">
        <w:rPr>
          <w:rFonts w:ascii="Times New Roman" w:hAnsi="Times New Roman" w:cs="Times New Roman"/>
          <w:sz w:val="24"/>
          <w:szCs w:val="24"/>
        </w:rPr>
        <w:t>Pr</w:t>
      </w:r>
      <w:r w:rsidR="00487C2F">
        <w:rPr>
          <w:rFonts w:ascii="Times New Roman" w:hAnsi="Times New Roman" w:cs="Times New Roman"/>
          <w:sz w:val="24"/>
          <w:szCs w:val="24"/>
        </w:rPr>
        <w:t>oduct development is another recommendation where the u</w:t>
      </w:r>
      <w:r w:rsidR="00D271C7">
        <w:rPr>
          <w:rFonts w:ascii="Times New Roman" w:hAnsi="Times New Roman" w:cs="Times New Roman"/>
          <w:sz w:val="24"/>
          <w:szCs w:val="24"/>
        </w:rPr>
        <w:t xml:space="preserve">nderstanding </w:t>
      </w:r>
      <w:r w:rsidR="00487C2F">
        <w:rPr>
          <w:rFonts w:ascii="Times New Roman" w:hAnsi="Times New Roman" w:cs="Times New Roman"/>
          <w:sz w:val="24"/>
          <w:szCs w:val="24"/>
        </w:rPr>
        <w:t xml:space="preserve">of </w:t>
      </w:r>
      <w:r w:rsidR="00D271C7">
        <w:rPr>
          <w:rFonts w:ascii="Times New Roman" w:hAnsi="Times New Roman" w:cs="Times New Roman"/>
          <w:sz w:val="24"/>
          <w:szCs w:val="24"/>
        </w:rPr>
        <w:t>every se</w:t>
      </w:r>
      <w:r w:rsidR="00487C2F">
        <w:rPr>
          <w:rFonts w:ascii="Times New Roman" w:hAnsi="Times New Roman" w:cs="Times New Roman"/>
          <w:sz w:val="24"/>
          <w:szCs w:val="24"/>
        </w:rPr>
        <w:t>gment of the customers and the market is</w:t>
      </w:r>
      <w:r w:rsidR="00D271C7">
        <w:rPr>
          <w:rFonts w:ascii="Times New Roman" w:hAnsi="Times New Roman" w:cs="Times New Roman"/>
          <w:sz w:val="24"/>
          <w:szCs w:val="24"/>
        </w:rPr>
        <w:t xml:space="preserve"> the best starting point for marketing a new product or an old product to a new market</w:t>
      </w:r>
      <w:r w:rsidR="00487C2F">
        <w:rPr>
          <w:rFonts w:ascii="Times New Roman" w:hAnsi="Times New Roman" w:cs="Times New Roman"/>
          <w:sz w:val="24"/>
          <w:szCs w:val="24"/>
        </w:rPr>
        <w:t>.</w:t>
      </w:r>
      <w:r w:rsidR="00487C2F" w:rsidRPr="00487C2F">
        <w:rPr>
          <w:rFonts w:ascii="Times New Roman" w:hAnsi="Times New Roman" w:cs="Times New Roman"/>
          <w:sz w:val="24"/>
          <w:szCs w:val="24"/>
        </w:rPr>
        <w:t xml:space="preserve"> </w:t>
      </w:r>
      <w:r w:rsidR="00487C2F">
        <w:rPr>
          <w:rFonts w:ascii="Times New Roman" w:hAnsi="Times New Roman" w:cs="Times New Roman"/>
          <w:sz w:val="24"/>
          <w:szCs w:val="24"/>
        </w:rPr>
        <w:t>A differentiable aspect is another consideration to be made when designing functional marketing segments for an organization.</w:t>
      </w:r>
    </w:p>
    <w:p w14:paraId="617F5C96" w14:textId="77777777" w:rsidR="00E355CB" w:rsidRDefault="00E355CB" w:rsidP="00DF79FC">
      <w:pPr>
        <w:spacing w:line="480" w:lineRule="auto"/>
        <w:ind w:firstLine="720"/>
        <w:jc w:val="both"/>
        <w:rPr>
          <w:rFonts w:ascii="Times New Roman" w:hAnsi="Times New Roman" w:cs="Times New Roman"/>
          <w:sz w:val="24"/>
          <w:szCs w:val="24"/>
        </w:rPr>
      </w:pPr>
    </w:p>
    <w:p w14:paraId="013616FA" w14:textId="77777777" w:rsidR="00E355CB" w:rsidRDefault="00E355CB" w:rsidP="00DF79FC">
      <w:pPr>
        <w:spacing w:line="480" w:lineRule="auto"/>
        <w:ind w:firstLine="720"/>
        <w:jc w:val="both"/>
        <w:rPr>
          <w:rFonts w:ascii="Times New Roman" w:hAnsi="Times New Roman" w:cs="Times New Roman"/>
          <w:sz w:val="24"/>
          <w:szCs w:val="24"/>
        </w:rPr>
      </w:pPr>
    </w:p>
    <w:p w14:paraId="131C1C03" w14:textId="77777777" w:rsidR="00E355CB" w:rsidRDefault="00E355CB" w:rsidP="00DF79FC">
      <w:pPr>
        <w:spacing w:line="480" w:lineRule="auto"/>
        <w:ind w:firstLine="720"/>
        <w:jc w:val="both"/>
        <w:rPr>
          <w:rFonts w:ascii="Times New Roman" w:hAnsi="Times New Roman" w:cs="Times New Roman"/>
          <w:sz w:val="24"/>
          <w:szCs w:val="24"/>
        </w:rPr>
      </w:pPr>
    </w:p>
    <w:p w14:paraId="386B527E" w14:textId="77777777" w:rsidR="00E355CB" w:rsidRDefault="00E355CB" w:rsidP="00DF79FC">
      <w:pPr>
        <w:spacing w:line="480" w:lineRule="auto"/>
        <w:ind w:firstLine="720"/>
        <w:jc w:val="both"/>
        <w:rPr>
          <w:rFonts w:ascii="Times New Roman" w:hAnsi="Times New Roman" w:cs="Times New Roman"/>
          <w:sz w:val="24"/>
          <w:szCs w:val="24"/>
        </w:rPr>
      </w:pPr>
    </w:p>
    <w:p w14:paraId="084881FB" w14:textId="77777777" w:rsidR="00E355CB" w:rsidRDefault="00E355CB" w:rsidP="00DF79FC">
      <w:pPr>
        <w:spacing w:line="480" w:lineRule="auto"/>
        <w:ind w:firstLine="720"/>
        <w:jc w:val="both"/>
        <w:rPr>
          <w:rFonts w:ascii="Times New Roman" w:hAnsi="Times New Roman" w:cs="Times New Roman"/>
          <w:sz w:val="24"/>
          <w:szCs w:val="24"/>
        </w:rPr>
      </w:pPr>
    </w:p>
    <w:p w14:paraId="60AF4004" w14:textId="77777777" w:rsidR="00E355CB" w:rsidRDefault="00E355CB" w:rsidP="00DF79FC">
      <w:pPr>
        <w:spacing w:line="480" w:lineRule="auto"/>
        <w:ind w:firstLine="720"/>
        <w:jc w:val="both"/>
        <w:rPr>
          <w:rFonts w:ascii="Times New Roman" w:hAnsi="Times New Roman" w:cs="Times New Roman"/>
          <w:sz w:val="24"/>
          <w:szCs w:val="24"/>
        </w:rPr>
      </w:pPr>
    </w:p>
    <w:p w14:paraId="3E37BE62" w14:textId="77777777" w:rsidR="00E355CB" w:rsidRDefault="00E355CB" w:rsidP="00DF79FC">
      <w:pPr>
        <w:spacing w:line="480" w:lineRule="auto"/>
        <w:ind w:firstLine="720"/>
        <w:jc w:val="both"/>
        <w:rPr>
          <w:rFonts w:ascii="Times New Roman" w:hAnsi="Times New Roman" w:cs="Times New Roman"/>
          <w:sz w:val="24"/>
          <w:szCs w:val="24"/>
        </w:rPr>
      </w:pPr>
    </w:p>
    <w:p w14:paraId="7B8F82C6" w14:textId="77777777" w:rsidR="00E355CB" w:rsidRDefault="00E355CB" w:rsidP="00DF79FC">
      <w:pPr>
        <w:spacing w:line="480" w:lineRule="auto"/>
        <w:ind w:firstLine="720"/>
        <w:jc w:val="both"/>
        <w:rPr>
          <w:rFonts w:ascii="Times New Roman" w:hAnsi="Times New Roman" w:cs="Times New Roman"/>
          <w:sz w:val="24"/>
          <w:szCs w:val="24"/>
        </w:rPr>
      </w:pPr>
    </w:p>
    <w:p w14:paraId="4B98E994" w14:textId="77777777" w:rsidR="00E355CB" w:rsidRDefault="00E355CB" w:rsidP="00DF79FC">
      <w:pPr>
        <w:spacing w:line="480" w:lineRule="auto"/>
        <w:ind w:firstLine="720"/>
        <w:jc w:val="both"/>
        <w:rPr>
          <w:rFonts w:ascii="Times New Roman" w:hAnsi="Times New Roman" w:cs="Times New Roman"/>
          <w:sz w:val="24"/>
          <w:szCs w:val="24"/>
        </w:rPr>
      </w:pPr>
    </w:p>
    <w:p w14:paraId="4445B226" w14:textId="77777777" w:rsidR="00E355CB" w:rsidRDefault="00E355CB" w:rsidP="00DF79FC">
      <w:pPr>
        <w:spacing w:line="480" w:lineRule="auto"/>
        <w:ind w:firstLine="720"/>
        <w:jc w:val="both"/>
        <w:rPr>
          <w:rFonts w:ascii="Times New Roman" w:hAnsi="Times New Roman" w:cs="Times New Roman"/>
          <w:sz w:val="24"/>
          <w:szCs w:val="24"/>
        </w:rPr>
      </w:pPr>
    </w:p>
    <w:p w14:paraId="40D03E69" w14:textId="77777777" w:rsidR="00E355CB" w:rsidRDefault="00E355CB" w:rsidP="00DF79FC">
      <w:pPr>
        <w:spacing w:line="480" w:lineRule="auto"/>
        <w:ind w:firstLine="720"/>
        <w:jc w:val="both"/>
        <w:rPr>
          <w:rFonts w:ascii="Times New Roman" w:hAnsi="Times New Roman" w:cs="Times New Roman"/>
          <w:sz w:val="24"/>
          <w:szCs w:val="24"/>
        </w:rPr>
      </w:pPr>
    </w:p>
    <w:p w14:paraId="0FF71D7C" w14:textId="77777777" w:rsidR="00E355CB" w:rsidRDefault="00E355CB" w:rsidP="00DF79FC">
      <w:pPr>
        <w:spacing w:line="480" w:lineRule="auto"/>
        <w:ind w:firstLine="720"/>
        <w:jc w:val="both"/>
        <w:rPr>
          <w:rFonts w:ascii="Times New Roman" w:hAnsi="Times New Roman" w:cs="Times New Roman"/>
          <w:sz w:val="24"/>
          <w:szCs w:val="24"/>
        </w:rPr>
      </w:pPr>
    </w:p>
    <w:p w14:paraId="1632E1A3" w14:textId="77777777" w:rsidR="00E355CB" w:rsidRDefault="00E355CB" w:rsidP="00DF79FC">
      <w:pPr>
        <w:spacing w:line="480" w:lineRule="auto"/>
        <w:ind w:firstLine="720"/>
        <w:jc w:val="both"/>
        <w:rPr>
          <w:rFonts w:ascii="Times New Roman" w:hAnsi="Times New Roman" w:cs="Times New Roman"/>
          <w:sz w:val="24"/>
          <w:szCs w:val="24"/>
        </w:rPr>
      </w:pPr>
    </w:p>
    <w:p w14:paraId="37655ED0" w14:textId="77777777" w:rsidR="00E355CB" w:rsidRDefault="00E355CB" w:rsidP="00DF79FC">
      <w:pPr>
        <w:spacing w:line="480" w:lineRule="auto"/>
        <w:ind w:firstLine="720"/>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019511465"/>
        <w:docPartObj>
          <w:docPartGallery w:val="Table of Contents"/>
          <w:docPartUnique/>
        </w:docPartObj>
      </w:sdtPr>
      <w:sdtEndPr>
        <w:rPr>
          <w:b/>
          <w:bCs/>
          <w:noProof/>
        </w:rPr>
      </w:sdtEndPr>
      <w:sdtContent>
        <w:p w14:paraId="12F2FC4A" w14:textId="46F77579" w:rsidR="00FF0403" w:rsidRDefault="00FF0403" w:rsidP="00DF79FC">
          <w:pPr>
            <w:pStyle w:val="TOCHeading"/>
            <w:jc w:val="both"/>
          </w:pPr>
          <w:r>
            <w:t>Contents</w:t>
          </w:r>
        </w:p>
        <w:p w14:paraId="582914A8" w14:textId="26EECF2D" w:rsidR="00FF0403" w:rsidRPr="00FF0403" w:rsidRDefault="00FF0403" w:rsidP="00DF79FC">
          <w:pPr>
            <w:pStyle w:val="TOC1"/>
            <w:tabs>
              <w:tab w:val="right" w:leader="dot" w:pos="9350"/>
            </w:tabs>
            <w:jc w:val="both"/>
            <w:rPr>
              <w:rFonts w:ascii="Times New Roman" w:eastAsiaTheme="minorEastAsia" w:hAnsi="Times New Roman" w:cs="Times New Roman"/>
              <w:noProof/>
              <w:sz w:val="24"/>
              <w:szCs w:val="24"/>
            </w:rPr>
          </w:pPr>
          <w:r w:rsidRPr="00FF0403">
            <w:rPr>
              <w:rFonts w:ascii="Times New Roman" w:hAnsi="Times New Roman" w:cs="Times New Roman"/>
              <w:sz w:val="24"/>
              <w:szCs w:val="24"/>
            </w:rPr>
            <w:fldChar w:fldCharType="begin"/>
          </w:r>
          <w:r w:rsidRPr="00FF0403">
            <w:rPr>
              <w:rFonts w:ascii="Times New Roman" w:hAnsi="Times New Roman" w:cs="Times New Roman"/>
              <w:sz w:val="24"/>
              <w:szCs w:val="24"/>
            </w:rPr>
            <w:instrText xml:space="preserve"> TOC \o "1-3" \h \z \u </w:instrText>
          </w:r>
          <w:r w:rsidRPr="00FF0403">
            <w:rPr>
              <w:rFonts w:ascii="Times New Roman" w:hAnsi="Times New Roman" w:cs="Times New Roman"/>
              <w:sz w:val="24"/>
              <w:szCs w:val="24"/>
            </w:rPr>
            <w:fldChar w:fldCharType="separate"/>
          </w:r>
          <w:hyperlink w:anchor="_Toc41513473" w:history="1">
            <w:r>
              <w:rPr>
                <w:rStyle w:val="Hyperlink"/>
                <w:rFonts w:ascii="Times New Roman" w:hAnsi="Times New Roman" w:cs="Times New Roman"/>
                <w:b/>
                <w:noProof/>
                <w:sz w:val="24"/>
                <w:szCs w:val="24"/>
              </w:rPr>
              <w:t>1.0 E</w:t>
            </w:r>
            <w:r w:rsidRPr="00FF0403">
              <w:rPr>
                <w:rStyle w:val="Hyperlink"/>
                <w:rFonts w:ascii="Times New Roman" w:hAnsi="Times New Roman" w:cs="Times New Roman"/>
                <w:b/>
                <w:noProof/>
                <w:sz w:val="24"/>
                <w:szCs w:val="24"/>
              </w:rPr>
              <w:t>xecutive Summary</w:t>
            </w:r>
            <w:r w:rsidRPr="00FF0403">
              <w:rPr>
                <w:rFonts w:ascii="Times New Roman" w:hAnsi="Times New Roman" w:cs="Times New Roman"/>
                <w:noProof/>
                <w:webHidden/>
                <w:sz w:val="24"/>
                <w:szCs w:val="24"/>
              </w:rPr>
              <w:tab/>
            </w:r>
            <w:r w:rsidRPr="00FF0403">
              <w:rPr>
                <w:rFonts w:ascii="Times New Roman" w:hAnsi="Times New Roman" w:cs="Times New Roman"/>
                <w:noProof/>
                <w:webHidden/>
                <w:sz w:val="24"/>
                <w:szCs w:val="24"/>
              </w:rPr>
              <w:fldChar w:fldCharType="begin"/>
            </w:r>
            <w:r w:rsidRPr="00FF0403">
              <w:rPr>
                <w:rFonts w:ascii="Times New Roman" w:hAnsi="Times New Roman" w:cs="Times New Roman"/>
                <w:noProof/>
                <w:webHidden/>
                <w:sz w:val="24"/>
                <w:szCs w:val="24"/>
              </w:rPr>
              <w:instrText xml:space="preserve"> PAGEREF _Toc41513473 \h </w:instrText>
            </w:r>
            <w:r w:rsidRPr="00FF0403">
              <w:rPr>
                <w:rFonts w:ascii="Times New Roman" w:hAnsi="Times New Roman" w:cs="Times New Roman"/>
                <w:noProof/>
                <w:webHidden/>
                <w:sz w:val="24"/>
                <w:szCs w:val="24"/>
              </w:rPr>
            </w:r>
            <w:r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w:t>
            </w:r>
            <w:r w:rsidRPr="00FF0403">
              <w:rPr>
                <w:rFonts w:ascii="Times New Roman" w:hAnsi="Times New Roman" w:cs="Times New Roman"/>
                <w:noProof/>
                <w:webHidden/>
                <w:sz w:val="24"/>
                <w:szCs w:val="24"/>
              </w:rPr>
              <w:fldChar w:fldCharType="end"/>
            </w:r>
          </w:hyperlink>
        </w:p>
        <w:p w14:paraId="3B0A6552" w14:textId="522FDBBF" w:rsidR="00FF0403" w:rsidRPr="00FF0403" w:rsidRDefault="00D2501D" w:rsidP="00DF79FC">
          <w:pPr>
            <w:pStyle w:val="TOC1"/>
            <w:tabs>
              <w:tab w:val="right" w:leader="dot" w:pos="9350"/>
            </w:tabs>
            <w:jc w:val="both"/>
            <w:rPr>
              <w:rFonts w:ascii="Times New Roman" w:eastAsiaTheme="minorEastAsia" w:hAnsi="Times New Roman" w:cs="Times New Roman"/>
              <w:noProof/>
              <w:sz w:val="24"/>
              <w:szCs w:val="24"/>
            </w:rPr>
          </w:pPr>
          <w:hyperlink w:anchor="_Toc41513474" w:history="1">
            <w:r w:rsidR="00FF0403">
              <w:rPr>
                <w:rStyle w:val="Hyperlink"/>
                <w:rFonts w:ascii="Times New Roman" w:hAnsi="Times New Roman" w:cs="Times New Roman"/>
                <w:b/>
                <w:noProof/>
                <w:sz w:val="24"/>
                <w:szCs w:val="24"/>
              </w:rPr>
              <w:t>2.0 I</w:t>
            </w:r>
            <w:r w:rsidR="00FF0403" w:rsidRPr="00FF0403">
              <w:rPr>
                <w:rStyle w:val="Hyperlink"/>
                <w:rFonts w:ascii="Times New Roman" w:hAnsi="Times New Roman" w:cs="Times New Roman"/>
                <w:b/>
                <w:noProof/>
                <w:sz w:val="24"/>
                <w:szCs w:val="24"/>
              </w:rPr>
              <w:t>ntroduction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_Toc41513474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4</w:t>
            </w:r>
            <w:r w:rsidR="00FF0403" w:rsidRPr="00FF0403">
              <w:rPr>
                <w:rFonts w:ascii="Times New Roman" w:hAnsi="Times New Roman" w:cs="Times New Roman"/>
                <w:noProof/>
                <w:webHidden/>
                <w:sz w:val="24"/>
                <w:szCs w:val="24"/>
              </w:rPr>
              <w:fldChar w:fldCharType="end"/>
            </w:r>
          </w:hyperlink>
        </w:p>
        <w:p w14:paraId="18DDD109" w14:textId="76938822"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75" w:history="1">
            <w:r w:rsidR="00FF0403">
              <w:rPr>
                <w:rStyle w:val="Hyperlink"/>
                <w:rFonts w:ascii="Times New Roman" w:hAnsi="Times New Roman" w:cs="Times New Roman"/>
                <w:noProof/>
                <w:sz w:val="24"/>
                <w:szCs w:val="24"/>
              </w:rPr>
              <w:t>2.1 A</w:t>
            </w:r>
            <w:r w:rsidR="00FF0403" w:rsidRPr="00FF0403">
              <w:rPr>
                <w:rStyle w:val="Hyperlink"/>
                <w:rFonts w:ascii="Times New Roman" w:hAnsi="Times New Roman" w:cs="Times New Roman"/>
                <w:noProof/>
                <w:sz w:val="24"/>
                <w:szCs w:val="24"/>
              </w:rPr>
              <w:t>ims and Objectives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_Toc41513475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5</w:t>
            </w:r>
            <w:r w:rsidR="00FF0403" w:rsidRPr="00FF0403">
              <w:rPr>
                <w:rFonts w:ascii="Times New Roman" w:hAnsi="Times New Roman" w:cs="Times New Roman"/>
                <w:noProof/>
                <w:webHidden/>
                <w:sz w:val="24"/>
                <w:szCs w:val="24"/>
              </w:rPr>
              <w:fldChar w:fldCharType="end"/>
            </w:r>
          </w:hyperlink>
        </w:p>
        <w:p w14:paraId="10A8FC5F" w14:textId="30C8A44C"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76" w:history="1">
            <w:r w:rsidR="00FF0403">
              <w:rPr>
                <w:rStyle w:val="Hyperlink"/>
                <w:rFonts w:ascii="Times New Roman" w:hAnsi="Times New Roman" w:cs="Times New Roman"/>
                <w:noProof/>
                <w:sz w:val="24"/>
                <w:szCs w:val="24"/>
              </w:rPr>
              <w:t>2.2 R</w:t>
            </w:r>
            <w:r w:rsidR="00FF0403" w:rsidRPr="00FF0403">
              <w:rPr>
                <w:rStyle w:val="Hyperlink"/>
                <w:rFonts w:ascii="Times New Roman" w:hAnsi="Times New Roman" w:cs="Times New Roman"/>
                <w:noProof/>
                <w:sz w:val="24"/>
                <w:szCs w:val="24"/>
              </w:rPr>
              <w:t>eport Remit</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_Toc41513476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6</w:t>
            </w:r>
            <w:r w:rsidR="00FF0403" w:rsidRPr="00FF0403">
              <w:rPr>
                <w:rFonts w:ascii="Times New Roman" w:hAnsi="Times New Roman" w:cs="Times New Roman"/>
                <w:noProof/>
                <w:webHidden/>
                <w:sz w:val="24"/>
                <w:szCs w:val="24"/>
              </w:rPr>
              <w:fldChar w:fldCharType="end"/>
            </w:r>
          </w:hyperlink>
        </w:p>
        <w:p w14:paraId="3DE68188" w14:textId="070D42EB"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77" w:history="1">
            <w:r w:rsidR="00FF0403">
              <w:rPr>
                <w:rStyle w:val="Hyperlink"/>
                <w:rFonts w:ascii="Times New Roman" w:hAnsi="Times New Roman" w:cs="Times New Roman"/>
                <w:noProof/>
                <w:sz w:val="24"/>
                <w:szCs w:val="24"/>
              </w:rPr>
              <w:t>2.3 B</w:t>
            </w:r>
            <w:r w:rsidR="00FF0403" w:rsidRPr="00FF0403">
              <w:rPr>
                <w:rStyle w:val="Hyperlink"/>
                <w:rFonts w:ascii="Times New Roman" w:hAnsi="Times New Roman" w:cs="Times New Roman"/>
                <w:noProof/>
                <w:sz w:val="24"/>
                <w:szCs w:val="24"/>
              </w:rPr>
              <w:t>ackground of the Organization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_Toc41513477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7</w:t>
            </w:r>
            <w:r w:rsidR="00FF0403" w:rsidRPr="00FF0403">
              <w:rPr>
                <w:rFonts w:ascii="Times New Roman" w:hAnsi="Times New Roman" w:cs="Times New Roman"/>
                <w:noProof/>
                <w:webHidden/>
                <w:sz w:val="24"/>
                <w:szCs w:val="24"/>
              </w:rPr>
              <w:fldChar w:fldCharType="end"/>
            </w:r>
          </w:hyperlink>
        </w:p>
        <w:p w14:paraId="4F042103" w14:textId="189CD7BF" w:rsidR="00FF0403" w:rsidRPr="00FF0403" w:rsidRDefault="00D2501D" w:rsidP="00DF79FC">
          <w:pPr>
            <w:pStyle w:val="TOC1"/>
            <w:tabs>
              <w:tab w:val="right" w:leader="dot" w:pos="9350"/>
            </w:tabs>
            <w:jc w:val="both"/>
            <w:rPr>
              <w:rFonts w:ascii="Times New Roman" w:eastAsiaTheme="minorEastAsia" w:hAnsi="Times New Roman" w:cs="Times New Roman"/>
              <w:noProof/>
              <w:sz w:val="24"/>
              <w:szCs w:val="24"/>
            </w:rPr>
          </w:pPr>
          <w:hyperlink w:anchor="_Toc41513478" w:history="1">
            <w:r w:rsidR="00FF0403">
              <w:rPr>
                <w:rStyle w:val="Hyperlink"/>
                <w:rFonts w:ascii="Times New Roman" w:hAnsi="Times New Roman" w:cs="Times New Roman"/>
                <w:b/>
                <w:noProof/>
                <w:sz w:val="24"/>
                <w:szCs w:val="24"/>
              </w:rPr>
              <w:t>3.0 M</w:t>
            </w:r>
            <w:r w:rsidR="00FF0403" w:rsidRPr="00FF0403">
              <w:rPr>
                <w:rStyle w:val="Hyperlink"/>
                <w:rFonts w:ascii="Times New Roman" w:hAnsi="Times New Roman" w:cs="Times New Roman"/>
                <w:b/>
                <w:noProof/>
                <w:sz w:val="24"/>
                <w:szCs w:val="24"/>
              </w:rPr>
              <w:t>ain Body</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_Toc41513478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9</w:t>
            </w:r>
            <w:r w:rsidR="00FF0403" w:rsidRPr="00FF0403">
              <w:rPr>
                <w:rFonts w:ascii="Times New Roman" w:hAnsi="Times New Roman" w:cs="Times New Roman"/>
                <w:noProof/>
                <w:webHidden/>
                <w:sz w:val="24"/>
                <w:szCs w:val="24"/>
              </w:rPr>
              <w:fldChar w:fldCharType="end"/>
            </w:r>
          </w:hyperlink>
        </w:p>
        <w:p w14:paraId="6C734B6D" w14:textId="26981588"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79" w:history="1">
            <w:r w:rsidR="00FF0403">
              <w:rPr>
                <w:rStyle w:val="Hyperlink"/>
                <w:rFonts w:ascii="Times New Roman" w:hAnsi="Times New Roman" w:cs="Times New Roman"/>
                <w:noProof/>
                <w:sz w:val="24"/>
                <w:szCs w:val="24"/>
              </w:rPr>
              <w:t>3.1 S</w:t>
            </w:r>
            <w:r w:rsidR="00FF0403" w:rsidRPr="00FF0403">
              <w:rPr>
                <w:rStyle w:val="Hyperlink"/>
                <w:rFonts w:ascii="Times New Roman" w:hAnsi="Times New Roman" w:cs="Times New Roman"/>
                <w:noProof/>
                <w:sz w:val="24"/>
                <w:szCs w:val="24"/>
              </w:rPr>
              <w:t>WOT Analysis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_Toc41513479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9</w:t>
            </w:r>
            <w:r w:rsidR="00FF0403" w:rsidRPr="00FF0403">
              <w:rPr>
                <w:rFonts w:ascii="Times New Roman" w:hAnsi="Times New Roman" w:cs="Times New Roman"/>
                <w:noProof/>
                <w:webHidden/>
                <w:sz w:val="24"/>
                <w:szCs w:val="24"/>
              </w:rPr>
              <w:fldChar w:fldCharType="end"/>
            </w:r>
          </w:hyperlink>
        </w:p>
        <w:p w14:paraId="1E217E8C" w14:textId="60627E0E"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0" w:history="1">
            <w:r w:rsidR="00FF0403">
              <w:rPr>
                <w:rStyle w:val="Hyperlink"/>
                <w:rFonts w:ascii="Times New Roman" w:hAnsi="Times New Roman" w:cs="Times New Roman"/>
                <w:noProof/>
                <w:sz w:val="24"/>
                <w:szCs w:val="24"/>
              </w:rPr>
              <w:t>3.2 S</w:t>
            </w:r>
            <w:r w:rsidR="00FF0403" w:rsidRPr="00FF0403">
              <w:rPr>
                <w:rStyle w:val="Hyperlink"/>
                <w:rFonts w:ascii="Times New Roman" w:hAnsi="Times New Roman" w:cs="Times New Roman"/>
                <w:noProof/>
                <w:sz w:val="24"/>
                <w:szCs w:val="24"/>
              </w:rPr>
              <w:t>trengths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_Toc41513480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9</w:t>
            </w:r>
            <w:r w:rsidR="00FF0403" w:rsidRPr="00FF0403">
              <w:rPr>
                <w:rFonts w:ascii="Times New Roman" w:hAnsi="Times New Roman" w:cs="Times New Roman"/>
                <w:noProof/>
                <w:webHidden/>
                <w:sz w:val="24"/>
                <w:szCs w:val="24"/>
              </w:rPr>
              <w:fldChar w:fldCharType="end"/>
            </w:r>
          </w:hyperlink>
        </w:p>
        <w:p w14:paraId="060094B5" w14:textId="71B23686"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1" w:history="1">
            <w:r w:rsidR="00FF0403">
              <w:rPr>
                <w:rStyle w:val="Hyperlink"/>
                <w:rFonts w:ascii="Times New Roman" w:hAnsi="Times New Roman" w:cs="Times New Roman"/>
                <w:noProof/>
                <w:sz w:val="24"/>
                <w:szCs w:val="24"/>
              </w:rPr>
              <w:t>3.3 W</w:t>
            </w:r>
            <w:r w:rsidR="00FF0403" w:rsidRPr="00FF0403">
              <w:rPr>
                <w:rStyle w:val="Hyperlink"/>
                <w:rFonts w:ascii="Times New Roman" w:hAnsi="Times New Roman" w:cs="Times New Roman"/>
                <w:noProof/>
                <w:sz w:val="24"/>
                <w:szCs w:val="24"/>
              </w:rPr>
              <w:t>eaknesses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_Toc41513481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10</w:t>
            </w:r>
            <w:r w:rsidR="00FF0403" w:rsidRPr="00FF0403">
              <w:rPr>
                <w:rFonts w:ascii="Times New Roman" w:hAnsi="Times New Roman" w:cs="Times New Roman"/>
                <w:noProof/>
                <w:webHidden/>
                <w:sz w:val="24"/>
                <w:szCs w:val="24"/>
              </w:rPr>
              <w:fldChar w:fldCharType="end"/>
            </w:r>
          </w:hyperlink>
        </w:p>
        <w:p w14:paraId="5F55A10B" w14:textId="3A2B7D1D"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2" w:history="1">
            <w:r w:rsidR="00FF0403">
              <w:rPr>
                <w:rStyle w:val="Hyperlink"/>
                <w:rFonts w:ascii="Times New Roman" w:hAnsi="Times New Roman" w:cs="Times New Roman"/>
                <w:noProof/>
                <w:sz w:val="24"/>
                <w:szCs w:val="24"/>
              </w:rPr>
              <w:t>3.4 O</w:t>
            </w:r>
            <w:r w:rsidR="00FF0403" w:rsidRPr="00FF0403">
              <w:rPr>
                <w:rStyle w:val="Hyperlink"/>
                <w:rFonts w:ascii="Times New Roman" w:hAnsi="Times New Roman" w:cs="Times New Roman"/>
                <w:noProof/>
                <w:sz w:val="24"/>
                <w:szCs w:val="24"/>
              </w:rPr>
              <w:t>pportunities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_Toc41513482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11</w:t>
            </w:r>
            <w:r w:rsidR="00FF0403" w:rsidRPr="00FF0403">
              <w:rPr>
                <w:rFonts w:ascii="Times New Roman" w:hAnsi="Times New Roman" w:cs="Times New Roman"/>
                <w:noProof/>
                <w:webHidden/>
                <w:sz w:val="24"/>
                <w:szCs w:val="24"/>
              </w:rPr>
              <w:fldChar w:fldCharType="end"/>
            </w:r>
          </w:hyperlink>
        </w:p>
        <w:p w14:paraId="73101329" w14:textId="610F0293"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3" w:history="1">
            <w:r w:rsidR="00FF0403">
              <w:rPr>
                <w:rStyle w:val="Hyperlink"/>
                <w:rFonts w:ascii="Times New Roman" w:hAnsi="Times New Roman" w:cs="Times New Roman"/>
                <w:noProof/>
                <w:sz w:val="24"/>
                <w:szCs w:val="24"/>
              </w:rPr>
              <w:t>3.5 T</w:t>
            </w:r>
            <w:r w:rsidR="00FF0403" w:rsidRPr="00FF0403">
              <w:rPr>
                <w:rStyle w:val="Hyperlink"/>
                <w:rFonts w:ascii="Times New Roman" w:hAnsi="Times New Roman" w:cs="Times New Roman"/>
                <w:noProof/>
                <w:sz w:val="24"/>
                <w:szCs w:val="24"/>
              </w:rPr>
              <w:t>hreats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_Toc41513483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11</w:t>
            </w:r>
            <w:r w:rsidR="00FF0403" w:rsidRPr="00FF0403">
              <w:rPr>
                <w:rFonts w:ascii="Times New Roman" w:hAnsi="Times New Roman" w:cs="Times New Roman"/>
                <w:noProof/>
                <w:webHidden/>
                <w:sz w:val="24"/>
                <w:szCs w:val="24"/>
              </w:rPr>
              <w:fldChar w:fldCharType="end"/>
            </w:r>
          </w:hyperlink>
        </w:p>
        <w:p w14:paraId="4ABC08E0" w14:textId="3D7EF353"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4" w:history="1">
            <w:r w:rsidR="00FF0403">
              <w:rPr>
                <w:rStyle w:val="Hyperlink"/>
                <w:rFonts w:ascii="Times New Roman" w:hAnsi="Times New Roman" w:cs="Times New Roman"/>
                <w:noProof/>
                <w:sz w:val="24"/>
                <w:szCs w:val="24"/>
              </w:rPr>
              <w:t>4.0. M</w:t>
            </w:r>
            <w:r w:rsidR="00FF0403" w:rsidRPr="00FF0403">
              <w:rPr>
                <w:rStyle w:val="Hyperlink"/>
                <w:rFonts w:ascii="Times New Roman" w:hAnsi="Times New Roman" w:cs="Times New Roman"/>
                <w:noProof/>
                <w:sz w:val="24"/>
                <w:szCs w:val="24"/>
              </w:rPr>
              <w:t>arket Segmentation in Amazon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_Toc41513484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12</w:t>
            </w:r>
            <w:r w:rsidR="00FF0403" w:rsidRPr="00FF0403">
              <w:rPr>
                <w:rFonts w:ascii="Times New Roman" w:hAnsi="Times New Roman" w:cs="Times New Roman"/>
                <w:noProof/>
                <w:webHidden/>
                <w:sz w:val="24"/>
                <w:szCs w:val="24"/>
              </w:rPr>
              <w:fldChar w:fldCharType="end"/>
            </w:r>
          </w:hyperlink>
        </w:p>
        <w:p w14:paraId="2AAD5251" w14:textId="0C6DE335"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5" w:history="1">
            <w:r w:rsidR="00FF0403">
              <w:rPr>
                <w:rStyle w:val="Hyperlink"/>
                <w:rFonts w:ascii="Times New Roman" w:hAnsi="Times New Roman" w:cs="Times New Roman"/>
                <w:noProof/>
                <w:sz w:val="24"/>
                <w:szCs w:val="24"/>
              </w:rPr>
              <w:t>4.1 T</w:t>
            </w:r>
            <w:r w:rsidR="00FF0403" w:rsidRPr="00FF0403">
              <w:rPr>
                <w:rStyle w:val="Hyperlink"/>
                <w:rFonts w:ascii="Times New Roman" w:hAnsi="Times New Roman" w:cs="Times New Roman"/>
                <w:noProof/>
                <w:sz w:val="24"/>
                <w:szCs w:val="24"/>
              </w:rPr>
              <w:t>he Significance of Market Segmentation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_Toc41513485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13</w:t>
            </w:r>
            <w:r w:rsidR="00FF0403" w:rsidRPr="00FF0403">
              <w:rPr>
                <w:rFonts w:ascii="Times New Roman" w:hAnsi="Times New Roman" w:cs="Times New Roman"/>
                <w:noProof/>
                <w:webHidden/>
                <w:sz w:val="24"/>
                <w:szCs w:val="24"/>
              </w:rPr>
              <w:fldChar w:fldCharType="end"/>
            </w:r>
          </w:hyperlink>
        </w:p>
        <w:p w14:paraId="563BB834" w14:textId="4485B8F8"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6" w:history="1">
            <w:r w:rsidR="00FF0403">
              <w:rPr>
                <w:rStyle w:val="Hyperlink"/>
                <w:rFonts w:ascii="Times New Roman" w:hAnsi="Times New Roman" w:cs="Times New Roman"/>
                <w:noProof/>
                <w:sz w:val="24"/>
                <w:szCs w:val="24"/>
              </w:rPr>
              <w:t>4.2 H</w:t>
            </w:r>
            <w:r w:rsidR="00FF0403" w:rsidRPr="00FF0403">
              <w:rPr>
                <w:rStyle w:val="Hyperlink"/>
                <w:rFonts w:ascii="Times New Roman" w:hAnsi="Times New Roman" w:cs="Times New Roman"/>
                <w:noProof/>
                <w:sz w:val="24"/>
                <w:szCs w:val="24"/>
              </w:rPr>
              <w:t>ow Amazon Needs to Work</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_Toc41513486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13</w:t>
            </w:r>
            <w:r w:rsidR="00FF0403" w:rsidRPr="00FF0403">
              <w:rPr>
                <w:rFonts w:ascii="Times New Roman" w:hAnsi="Times New Roman" w:cs="Times New Roman"/>
                <w:noProof/>
                <w:webHidden/>
                <w:sz w:val="24"/>
                <w:szCs w:val="24"/>
              </w:rPr>
              <w:fldChar w:fldCharType="end"/>
            </w:r>
          </w:hyperlink>
        </w:p>
        <w:p w14:paraId="4C16875E" w14:textId="3DC9EE5F"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7" w:history="1">
            <w:r w:rsidR="00FF0403">
              <w:rPr>
                <w:rStyle w:val="Hyperlink"/>
                <w:rFonts w:ascii="Times New Roman" w:hAnsi="Times New Roman" w:cs="Times New Roman"/>
                <w:noProof/>
                <w:sz w:val="24"/>
                <w:szCs w:val="24"/>
              </w:rPr>
              <w:t>4.3 P</w:t>
            </w:r>
            <w:r w:rsidR="00FF0403" w:rsidRPr="00FF0403">
              <w:rPr>
                <w:rStyle w:val="Hyperlink"/>
                <w:rFonts w:ascii="Times New Roman" w:hAnsi="Times New Roman" w:cs="Times New Roman"/>
                <w:noProof/>
                <w:sz w:val="24"/>
                <w:szCs w:val="24"/>
              </w:rPr>
              <w:t>sychographic Market Segmentation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_Toc41513487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14</w:t>
            </w:r>
            <w:r w:rsidR="00FF0403" w:rsidRPr="00FF0403">
              <w:rPr>
                <w:rFonts w:ascii="Times New Roman" w:hAnsi="Times New Roman" w:cs="Times New Roman"/>
                <w:noProof/>
                <w:webHidden/>
                <w:sz w:val="24"/>
                <w:szCs w:val="24"/>
              </w:rPr>
              <w:fldChar w:fldCharType="end"/>
            </w:r>
          </w:hyperlink>
        </w:p>
        <w:p w14:paraId="1754113E" w14:textId="04BA0115"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8" w:history="1">
            <w:r w:rsidR="00FF0403">
              <w:rPr>
                <w:rStyle w:val="Hyperlink"/>
                <w:rFonts w:ascii="Times New Roman" w:hAnsi="Times New Roman" w:cs="Times New Roman"/>
                <w:noProof/>
                <w:sz w:val="24"/>
                <w:szCs w:val="24"/>
              </w:rPr>
              <w:t>4.4 De</w:t>
            </w:r>
            <w:r w:rsidR="00FF0403" w:rsidRPr="00FF0403">
              <w:rPr>
                <w:rStyle w:val="Hyperlink"/>
                <w:rFonts w:ascii="Times New Roman" w:hAnsi="Times New Roman" w:cs="Times New Roman"/>
                <w:noProof/>
                <w:sz w:val="24"/>
                <w:szCs w:val="24"/>
              </w:rPr>
              <w:t>mographic Segmentation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_Toc41513488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16</w:t>
            </w:r>
            <w:r w:rsidR="00FF0403" w:rsidRPr="00FF0403">
              <w:rPr>
                <w:rFonts w:ascii="Times New Roman" w:hAnsi="Times New Roman" w:cs="Times New Roman"/>
                <w:noProof/>
                <w:webHidden/>
                <w:sz w:val="24"/>
                <w:szCs w:val="24"/>
              </w:rPr>
              <w:fldChar w:fldCharType="end"/>
            </w:r>
          </w:hyperlink>
        </w:p>
        <w:p w14:paraId="0F26472D" w14:textId="7406EAAD"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89" w:history="1">
            <w:r w:rsidR="00FF0403">
              <w:rPr>
                <w:rStyle w:val="Hyperlink"/>
                <w:rFonts w:ascii="Times New Roman" w:hAnsi="Times New Roman" w:cs="Times New Roman"/>
                <w:noProof/>
                <w:sz w:val="24"/>
                <w:szCs w:val="24"/>
              </w:rPr>
              <w:t>4.5 D</w:t>
            </w:r>
            <w:r w:rsidR="00FF0403" w:rsidRPr="00FF0403">
              <w:rPr>
                <w:rStyle w:val="Hyperlink"/>
                <w:rFonts w:ascii="Times New Roman" w:hAnsi="Times New Roman" w:cs="Times New Roman"/>
                <w:noProof/>
                <w:sz w:val="24"/>
                <w:szCs w:val="24"/>
              </w:rPr>
              <w:t>eographic Segmentation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_Toc41513489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17</w:t>
            </w:r>
            <w:r w:rsidR="00FF0403" w:rsidRPr="00FF0403">
              <w:rPr>
                <w:rFonts w:ascii="Times New Roman" w:hAnsi="Times New Roman" w:cs="Times New Roman"/>
                <w:noProof/>
                <w:webHidden/>
                <w:sz w:val="24"/>
                <w:szCs w:val="24"/>
              </w:rPr>
              <w:fldChar w:fldCharType="end"/>
            </w:r>
          </w:hyperlink>
        </w:p>
        <w:p w14:paraId="4A85400C" w14:textId="3A196BA1" w:rsidR="00FF0403" w:rsidRPr="00FF0403" w:rsidRDefault="00D2501D" w:rsidP="00DF79FC">
          <w:pPr>
            <w:pStyle w:val="TOC2"/>
            <w:tabs>
              <w:tab w:val="right" w:leader="dot" w:pos="9350"/>
            </w:tabs>
            <w:jc w:val="both"/>
            <w:rPr>
              <w:rFonts w:ascii="Times New Roman" w:eastAsiaTheme="minorEastAsia" w:hAnsi="Times New Roman" w:cs="Times New Roman"/>
              <w:noProof/>
              <w:sz w:val="24"/>
              <w:szCs w:val="24"/>
            </w:rPr>
          </w:pPr>
          <w:hyperlink w:anchor="_Toc41513490" w:history="1">
            <w:r w:rsidR="00FF0403">
              <w:rPr>
                <w:rStyle w:val="Hyperlink"/>
                <w:rFonts w:ascii="Times New Roman" w:hAnsi="Times New Roman" w:cs="Times New Roman"/>
                <w:noProof/>
                <w:sz w:val="24"/>
                <w:szCs w:val="24"/>
              </w:rPr>
              <w:t>4.6 B</w:t>
            </w:r>
            <w:r w:rsidR="00FF0403" w:rsidRPr="00FF0403">
              <w:rPr>
                <w:rStyle w:val="Hyperlink"/>
                <w:rFonts w:ascii="Times New Roman" w:hAnsi="Times New Roman" w:cs="Times New Roman"/>
                <w:noProof/>
                <w:sz w:val="24"/>
                <w:szCs w:val="24"/>
              </w:rPr>
              <w:t>ehavioral Segmentation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_Toc41513490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19</w:t>
            </w:r>
            <w:r w:rsidR="00FF0403" w:rsidRPr="00FF0403">
              <w:rPr>
                <w:rFonts w:ascii="Times New Roman" w:hAnsi="Times New Roman" w:cs="Times New Roman"/>
                <w:noProof/>
                <w:webHidden/>
                <w:sz w:val="24"/>
                <w:szCs w:val="24"/>
              </w:rPr>
              <w:fldChar w:fldCharType="end"/>
            </w:r>
          </w:hyperlink>
        </w:p>
        <w:p w14:paraId="74F6D6C3" w14:textId="3ECAAEE8" w:rsidR="00FF0403" w:rsidRPr="00FF0403" w:rsidRDefault="00D2501D" w:rsidP="00DF79FC">
          <w:pPr>
            <w:pStyle w:val="TOC1"/>
            <w:tabs>
              <w:tab w:val="right" w:leader="dot" w:pos="9350"/>
            </w:tabs>
            <w:jc w:val="both"/>
            <w:rPr>
              <w:rFonts w:ascii="Times New Roman" w:eastAsiaTheme="minorEastAsia" w:hAnsi="Times New Roman" w:cs="Times New Roman"/>
              <w:noProof/>
              <w:sz w:val="24"/>
              <w:szCs w:val="24"/>
            </w:rPr>
          </w:pPr>
          <w:hyperlink w:anchor="_Toc41513491" w:history="1">
            <w:r w:rsidR="00FF0403">
              <w:rPr>
                <w:rStyle w:val="Hyperlink"/>
                <w:rFonts w:ascii="Times New Roman" w:hAnsi="Times New Roman" w:cs="Times New Roman"/>
                <w:b/>
                <w:noProof/>
                <w:sz w:val="24"/>
                <w:szCs w:val="24"/>
              </w:rPr>
              <w:t>5.0 C</w:t>
            </w:r>
            <w:r w:rsidR="00FF0403" w:rsidRPr="00FF0403">
              <w:rPr>
                <w:rStyle w:val="Hyperlink"/>
                <w:rFonts w:ascii="Times New Roman" w:hAnsi="Times New Roman" w:cs="Times New Roman"/>
                <w:b/>
                <w:noProof/>
                <w:sz w:val="24"/>
                <w:szCs w:val="24"/>
              </w:rPr>
              <w:t>onclusion</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_Toc41513491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20</w:t>
            </w:r>
            <w:r w:rsidR="00FF0403" w:rsidRPr="00FF0403">
              <w:rPr>
                <w:rFonts w:ascii="Times New Roman" w:hAnsi="Times New Roman" w:cs="Times New Roman"/>
                <w:noProof/>
                <w:webHidden/>
                <w:sz w:val="24"/>
                <w:szCs w:val="24"/>
              </w:rPr>
              <w:fldChar w:fldCharType="end"/>
            </w:r>
          </w:hyperlink>
        </w:p>
        <w:p w14:paraId="3C99DED7" w14:textId="122D45E5" w:rsidR="00FF0403" w:rsidRPr="00FF0403" w:rsidRDefault="00D2501D" w:rsidP="00DF79FC">
          <w:pPr>
            <w:pStyle w:val="TOC1"/>
            <w:tabs>
              <w:tab w:val="right" w:leader="dot" w:pos="9350"/>
            </w:tabs>
            <w:jc w:val="both"/>
            <w:rPr>
              <w:rFonts w:ascii="Times New Roman" w:eastAsiaTheme="minorEastAsia" w:hAnsi="Times New Roman" w:cs="Times New Roman"/>
              <w:noProof/>
              <w:sz w:val="24"/>
              <w:szCs w:val="24"/>
            </w:rPr>
          </w:pPr>
          <w:hyperlink w:anchor="_Toc41513492" w:history="1">
            <w:r w:rsidR="00FF0403">
              <w:rPr>
                <w:rStyle w:val="Hyperlink"/>
                <w:rFonts w:ascii="Times New Roman" w:hAnsi="Times New Roman" w:cs="Times New Roman"/>
                <w:b/>
                <w:noProof/>
                <w:sz w:val="24"/>
                <w:szCs w:val="24"/>
              </w:rPr>
              <w:t>6.0 R</w:t>
            </w:r>
            <w:r w:rsidR="00FF0403" w:rsidRPr="00FF0403">
              <w:rPr>
                <w:rStyle w:val="Hyperlink"/>
                <w:rFonts w:ascii="Times New Roman" w:hAnsi="Times New Roman" w:cs="Times New Roman"/>
                <w:b/>
                <w:noProof/>
                <w:sz w:val="24"/>
                <w:szCs w:val="24"/>
              </w:rPr>
              <w:t>ecommendations</w:t>
            </w:r>
            <w:r w:rsidR="00FF0403" w:rsidRPr="00FF0403">
              <w:rPr>
                <w:rFonts w:ascii="Times New Roman" w:hAnsi="Times New Roman" w:cs="Times New Roman"/>
                <w:b/>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_Toc41513492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21</w:t>
            </w:r>
            <w:r w:rsidR="00FF0403" w:rsidRPr="00FF0403">
              <w:rPr>
                <w:rFonts w:ascii="Times New Roman" w:hAnsi="Times New Roman" w:cs="Times New Roman"/>
                <w:noProof/>
                <w:webHidden/>
                <w:sz w:val="24"/>
                <w:szCs w:val="24"/>
              </w:rPr>
              <w:fldChar w:fldCharType="end"/>
            </w:r>
          </w:hyperlink>
        </w:p>
        <w:p w14:paraId="7606BC70" w14:textId="6D40DF3F" w:rsidR="00FF0403" w:rsidRPr="00FF0403" w:rsidRDefault="00D2501D" w:rsidP="00DF79FC">
          <w:pPr>
            <w:pStyle w:val="TOC1"/>
            <w:tabs>
              <w:tab w:val="right" w:leader="dot" w:pos="9350"/>
            </w:tabs>
            <w:jc w:val="both"/>
            <w:rPr>
              <w:rFonts w:ascii="Times New Roman" w:eastAsiaTheme="minorEastAsia" w:hAnsi="Times New Roman" w:cs="Times New Roman"/>
              <w:noProof/>
              <w:sz w:val="24"/>
              <w:szCs w:val="24"/>
            </w:rPr>
          </w:pPr>
          <w:hyperlink w:anchor="_Toc41513493" w:history="1">
            <w:r w:rsidR="00FF0403">
              <w:rPr>
                <w:rStyle w:val="Hyperlink"/>
                <w:rFonts w:ascii="Times New Roman" w:hAnsi="Times New Roman" w:cs="Times New Roman"/>
                <w:b/>
                <w:noProof/>
                <w:sz w:val="24"/>
                <w:szCs w:val="24"/>
              </w:rPr>
              <w:t>7.0 R</w:t>
            </w:r>
            <w:r w:rsidR="00FF0403" w:rsidRPr="00FF0403">
              <w:rPr>
                <w:rStyle w:val="Hyperlink"/>
                <w:rFonts w:ascii="Times New Roman" w:hAnsi="Times New Roman" w:cs="Times New Roman"/>
                <w:b/>
                <w:noProof/>
                <w:sz w:val="24"/>
                <w:szCs w:val="24"/>
              </w:rPr>
              <w:t>eferences</w:t>
            </w:r>
            <w:r w:rsidR="00FF0403" w:rsidRPr="00FF0403">
              <w:rPr>
                <w:rFonts w:ascii="Times New Roman" w:hAnsi="Times New Roman" w:cs="Times New Roman"/>
                <w:noProof/>
                <w:webHidden/>
                <w:sz w:val="24"/>
                <w:szCs w:val="24"/>
              </w:rPr>
              <w:tab/>
            </w:r>
            <w:r w:rsidR="00FF0403" w:rsidRPr="00FF0403">
              <w:rPr>
                <w:rFonts w:ascii="Times New Roman" w:hAnsi="Times New Roman" w:cs="Times New Roman"/>
                <w:noProof/>
                <w:webHidden/>
                <w:sz w:val="24"/>
                <w:szCs w:val="24"/>
              </w:rPr>
              <w:fldChar w:fldCharType="begin"/>
            </w:r>
            <w:r w:rsidR="00FF0403" w:rsidRPr="00FF0403">
              <w:rPr>
                <w:rFonts w:ascii="Times New Roman" w:hAnsi="Times New Roman" w:cs="Times New Roman"/>
                <w:noProof/>
                <w:webHidden/>
                <w:sz w:val="24"/>
                <w:szCs w:val="24"/>
              </w:rPr>
              <w:instrText xml:space="preserve"> PAGEREF _Toc41513493 \h </w:instrText>
            </w:r>
            <w:r w:rsidR="00FF0403" w:rsidRPr="00FF0403">
              <w:rPr>
                <w:rFonts w:ascii="Times New Roman" w:hAnsi="Times New Roman" w:cs="Times New Roman"/>
                <w:noProof/>
                <w:webHidden/>
                <w:sz w:val="24"/>
                <w:szCs w:val="24"/>
              </w:rPr>
            </w:r>
            <w:r w:rsidR="00FF0403" w:rsidRPr="00FF0403">
              <w:rPr>
                <w:rFonts w:ascii="Times New Roman" w:hAnsi="Times New Roman" w:cs="Times New Roman"/>
                <w:noProof/>
                <w:webHidden/>
                <w:sz w:val="24"/>
                <w:szCs w:val="24"/>
              </w:rPr>
              <w:fldChar w:fldCharType="separate"/>
            </w:r>
            <w:r w:rsidR="00E355CB">
              <w:rPr>
                <w:rFonts w:ascii="Times New Roman" w:hAnsi="Times New Roman" w:cs="Times New Roman"/>
                <w:noProof/>
                <w:webHidden/>
                <w:sz w:val="24"/>
                <w:szCs w:val="24"/>
              </w:rPr>
              <w:t>23</w:t>
            </w:r>
            <w:r w:rsidR="00FF0403" w:rsidRPr="00FF0403">
              <w:rPr>
                <w:rFonts w:ascii="Times New Roman" w:hAnsi="Times New Roman" w:cs="Times New Roman"/>
                <w:noProof/>
                <w:webHidden/>
                <w:sz w:val="24"/>
                <w:szCs w:val="24"/>
              </w:rPr>
              <w:fldChar w:fldCharType="end"/>
            </w:r>
          </w:hyperlink>
        </w:p>
        <w:p w14:paraId="38BB8A67" w14:textId="6CC16E04" w:rsidR="007B71E4" w:rsidRPr="00FF0403" w:rsidRDefault="00FF0403" w:rsidP="00DF79FC">
          <w:pPr>
            <w:jc w:val="both"/>
          </w:pPr>
          <w:r w:rsidRPr="00FF0403">
            <w:rPr>
              <w:rFonts w:ascii="Times New Roman" w:hAnsi="Times New Roman" w:cs="Times New Roman"/>
              <w:b/>
              <w:bCs/>
              <w:noProof/>
              <w:sz w:val="24"/>
              <w:szCs w:val="24"/>
            </w:rPr>
            <w:fldChar w:fldCharType="end"/>
          </w:r>
        </w:p>
      </w:sdtContent>
    </w:sdt>
    <w:p w14:paraId="6C4492F1" w14:textId="77777777" w:rsidR="00DF79FC" w:rsidRDefault="00DF79FC" w:rsidP="00DF79FC">
      <w:pPr>
        <w:jc w:val="both"/>
        <w:rPr>
          <w:rFonts w:ascii="Times New Roman" w:hAnsi="Times New Roman" w:cs="Times New Roman"/>
          <w:b/>
          <w:sz w:val="24"/>
          <w:szCs w:val="24"/>
        </w:rPr>
      </w:pPr>
      <w:bookmarkStart w:id="4" w:name="_Toc41062744"/>
      <w:bookmarkStart w:id="5" w:name="_Toc41513474"/>
    </w:p>
    <w:p w14:paraId="1DC62775" w14:textId="77777777" w:rsidR="00DF79FC" w:rsidRDefault="00DF79FC" w:rsidP="00DF79FC">
      <w:pPr>
        <w:jc w:val="both"/>
        <w:rPr>
          <w:rFonts w:ascii="Times New Roman" w:hAnsi="Times New Roman" w:cs="Times New Roman"/>
          <w:b/>
          <w:sz w:val="24"/>
          <w:szCs w:val="24"/>
        </w:rPr>
      </w:pPr>
    </w:p>
    <w:p w14:paraId="46F3276E" w14:textId="77777777" w:rsidR="00E355CB" w:rsidRDefault="00E355CB" w:rsidP="00DF79FC">
      <w:pPr>
        <w:jc w:val="both"/>
        <w:rPr>
          <w:rFonts w:ascii="Times New Roman" w:hAnsi="Times New Roman" w:cs="Times New Roman"/>
          <w:b/>
          <w:sz w:val="24"/>
          <w:szCs w:val="24"/>
        </w:rPr>
      </w:pPr>
    </w:p>
    <w:p w14:paraId="793C86F1" w14:textId="77777777" w:rsidR="00E355CB" w:rsidRDefault="00E355CB" w:rsidP="00DF79FC">
      <w:pPr>
        <w:jc w:val="both"/>
        <w:rPr>
          <w:rFonts w:ascii="Times New Roman" w:hAnsi="Times New Roman" w:cs="Times New Roman"/>
          <w:b/>
          <w:sz w:val="24"/>
          <w:szCs w:val="24"/>
        </w:rPr>
      </w:pPr>
    </w:p>
    <w:p w14:paraId="2211BF8B" w14:textId="77777777" w:rsidR="00E355CB" w:rsidRDefault="00E355CB" w:rsidP="00DF79FC">
      <w:pPr>
        <w:jc w:val="both"/>
        <w:rPr>
          <w:rFonts w:ascii="Times New Roman" w:hAnsi="Times New Roman" w:cs="Times New Roman"/>
          <w:b/>
          <w:sz w:val="24"/>
          <w:szCs w:val="24"/>
        </w:rPr>
      </w:pPr>
    </w:p>
    <w:p w14:paraId="1DEDF1DE" w14:textId="77777777" w:rsidR="00E355CB" w:rsidRDefault="00E355CB" w:rsidP="00DF79FC">
      <w:pPr>
        <w:jc w:val="both"/>
        <w:rPr>
          <w:rFonts w:ascii="Times New Roman" w:hAnsi="Times New Roman" w:cs="Times New Roman"/>
          <w:b/>
          <w:sz w:val="24"/>
          <w:szCs w:val="24"/>
        </w:rPr>
      </w:pPr>
    </w:p>
    <w:p w14:paraId="4C64983B" w14:textId="77777777" w:rsidR="00E355CB" w:rsidRDefault="00E355CB" w:rsidP="00DF79FC">
      <w:pPr>
        <w:jc w:val="both"/>
        <w:rPr>
          <w:rFonts w:ascii="Times New Roman" w:hAnsi="Times New Roman" w:cs="Times New Roman"/>
          <w:b/>
          <w:sz w:val="24"/>
          <w:szCs w:val="24"/>
        </w:rPr>
      </w:pPr>
    </w:p>
    <w:p w14:paraId="4A30ED52" w14:textId="77777777" w:rsidR="00E355CB" w:rsidRDefault="00E355CB" w:rsidP="00DF79FC">
      <w:pPr>
        <w:jc w:val="both"/>
        <w:rPr>
          <w:rFonts w:ascii="Times New Roman" w:hAnsi="Times New Roman" w:cs="Times New Roman"/>
          <w:b/>
          <w:sz w:val="24"/>
          <w:szCs w:val="24"/>
        </w:rPr>
      </w:pPr>
    </w:p>
    <w:p w14:paraId="0DB96DCF" w14:textId="28907B39" w:rsidR="006F5854" w:rsidRPr="00FF0403" w:rsidRDefault="00AB130C" w:rsidP="00DF79FC">
      <w:pPr>
        <w:jc w:val="both"/>
        <w:rPr>
          <w:rFonts w:ascii="Times New Roman" w:hAnsi="Times New Roman" w:cs="Times New Roman"/>
          <w:b/>
          <w:sz w:val="24"/>
          <w:szCs w:val="24"/>
        </w:rPr>
      </w:pPr>
      <w:r w:rsidRPr="00FF0403">
        <w:rPr>
          <w:rFonts w:ascii="Times New Roman" w:hAnsi="Times New Roman" w:cs="Times New Roman"/>
          <w:b/>
          <w:noProof/>
          <w:sz w:val="24"/>
          <w:szCs w:val="24"/>
        </w:rPr>
        <w:lastRenderedPageBreak/>
        <mc:AlternateContent>
          <mc:Choice Requires="wpi">
            <w:drawing>
              <wp:anchor distT="0" distB="0" distL="114300" distR="114300" simplePos="0" relativeHeight="252131328" behindDoc="0" locked="0" layoutInCell="1" allowOverlap="1" wp14:anchorId="1FDAB078" wp14:editId="21C7A735">
                <wp:simplePos x="0" y="0"/>
                <wp:positionH relativeFrom="column">
                  <wp:posOffset>7733665</wp:posOffset>
                </wp:positionH>
                <wp:positionV relativeFrom="paragraph">
                  <wp:posOffset>-473710</wp:posOffset>
                </wp:positionV>
                <wp:extent cx="446460" cy="149860"/>
                <wp:effectExtent l="38100" t="38100" r="10795" b="40640"/>
                <wp:wrapNone/>
                <wp:docPr id="467" name="Ink 467"/>
                <wp:cNvGraphicFramePr/>
                <a:graphic xmlns:a="http://schemas.openxmlformats.org/drawingml/2006/main">
                  <a:graphicData uri="http://schemas.microsoft.com/office/word/2010/wordprocessingInk">
                    <w14:contentPart bwMode="auto" r:id="rId14">
                      <w14:nvContentPartPr>
                        <w14:cNvContentPartPr/>
                      </w14:nvContentPartPr>
                      <w14:xfrm>
                        <a:off x="0" y="0"/>
                        <a:ext cx="446460" cy="149860"/>
                      </w14:xfrm>
                    </w14:contentPart>
                  </a:graphicData>
                </a:graphic>
              </wp:anchor>
            </w:drawing>
          </mc:Choice>
          <mc:Fallback>
            <w:pict>
              <v:shape w14:anchorId="7494C087" id="Ink 467" o:spid="_x0000_s1026" type="#_x0000_t75" style="position:absolute;margin-left:608.5pt;margin-top:-37.8pt;width:35.95pt;height:12.75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">
                <v:imagedata r:id="rId17" o:title=""/>
              </v:shape>
            </w:pict>
          </mc:Fallback>
        </mc:AlternateContent>
      </w:r>
      <w:r w:rsidRPr="00FF0403">
        <w:rPr>
          <w:rFonts w:ascii="Times New Roman" w:hAnsi="Times New Roman" w:cs="Times New Roman"/>
          <w:b/>
          <w:noProof/>
          <w:sz w:val="24"/>
          <w:szCs w:val="24"/>
        </w:rPr>
        <mc:AlternateContent>
          <mc:Choice Requires="wpi">
            <w:drawing>
              <wp:anchor distT="0" distB="0" distL="114300" distR="114300" simplePos="0" relativeHeight="252113920" behindDoc="0" locked="0" layoutInCell="1" allowOverlap="1" wp14:anchorId="52E4E6C1" wp14:editId="11989CA0">
                <wp:simplePos x="0" y="0"/>
                <wp:positionH relativeFrom="column">
                  <wp:posOffset>7171055</wp:posOffset>
                </wp:positionH>
                <wp:positionV relativeFrom="paragraph">
                  <wp:posOffset>-368935</wp:posOffset>
                </wp:positionV>
                <wp:extent cx="376170" cy="194915"/>
                <wp:effectExtent l="38100" t="38100" r="43180" b="53340"/>
                <wp:wrapNone/>
                <wp:docPr id="450" name="Ink 450"/>
                <wp:cNvGraphicFramePr/>
                <a:graphic xmlns:a="http://schemas.openxmlformats.org/drawingml/2006/main">
                  <a:graphicData uri="http://schemas.microsoft.com/office/word/2010/wordprocessingInk">
                    <w14:contentPart bwMode="auto" r:id="rId18">
                      <w14:nvContentPartPr>
                        <w14:cNvContentPartPr/>
                      </w14:nvContentPartPr>
                      <w14:xfrm>
                        <a:off x="0" y="0"/>
                        <a:ext cx="376170" cy="194915"/>
                      </w14:xfrm>
                    </w14:contentPart>
                  </a:graphicData>
                </a:graphic>
              </wp:anchor>
            </w:drawing>
          </mc:Choice>
          <mc:Fallback>
            <w:pict>
              <v:shape w14:anchorId="06FCD163" id="Ink 450" o:spid="_x0000_s1026" type="#_x0000_t75" style="position:absolute;margin-left:564.05pt;margin-top:-29.4pt;width:30.6pt;height:16.2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">
                <v:imagedata r:id="rId19" o:title=""/>
              </v:shape>
            </w:pict>
          </mc:Fallback>
        </mc:AlternateContent>
      </w:r>
      <w:r w:rsidRPr="00FF0403">
        <w:rPr>
          <w:rFonts w:ascii="Times New Roman" w:hAnsi="Times New Roman" w:cs="Times New Roman"/>
          <w:b/>
          <w:noProof/>
          <w:sz w:val="24"/>
          <w:szCs w:val="24"/>
        </w:rPr>
        <mc:AlternateContent>
          <mc:Choice Requires="wpi">
            <w:drawing>
              <wp:anchor distT="0" distB="0" distL="114300" distR="114300" simplePos="0" relativeHeight="252114944" behindDoc="0" locked="0" layoutInCell="1" allowOverlap="1" wp14:anchorId="16EE8882" wp14:editId="0F01EF5C">
                <wp:simplePos x="0" y="0"/>
                <wp:positionH relativeFrom="column">
                  <wp:posOffset>6837680</wp:posOffset>
                </wp:positionH>
                <wp:positionV relativeFrom="paragraph">
                  <wp:posOffset>-290195</wp:posOffset>
                </wp:positionV>
                <wp:extent cx="131415" cy="23495"/>
                <wp:effectExtent l="38100" t="38100" r="40640" b="52705"/>
                <wp:wrapNone/>
                <wp:docPr id="451" name="Ink 451"/>
                <wp:cNvGraphicFramePr/>
                <a:graphic xmlns:a="http://schemas.openxmlformats.org/drawingml/2006/main">
                  <a:graphicData uri="http://schemas.microsoft.com/office/word/2010/wordprocessingInk">
                    <w14:contentPart bwMode="auto" r:id="rId20">
                      <w14:nvContentPartPr>
                        <w14:cNvContentPartPr/>
                      </w14:nvContentPartPr>
                      <w14:xfrm>
                        <a:off x="0" y="0"/>
                        <a:ext cx="131415" cy="23495"/>
                      </w14:xfrm>
                    </w14:contentPart>
                  </a:graphicData>
                </a:graphic>
              </wp:anchor>
            </w:drawing>
          </mc:Choice>
          <mc:Fallback xmlns:w16cex="http://schemas.microsoft.com/office/word/2018/wordml/cex" xmlns:w16="http://schemas.microsoft.com/office/word/2018/wordml">
            <w:pict>
              <v:shape w14:anchorId="74962D1F" id="Ink 451" o:spid="_x0000_s1026" type="#_x0000_t75" style="position:absolute;margin-left:537.7pt;margin-top:-23.55pt;width:11.8pt;height:3.2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">
                <v:imagedata r:id="rId85" o:title=""/>
              </v:shape>
            </w:pict>
          </mc:Fallback>
        </mc:AlternateContent>
      </w:r>
      <w:r w:rsidRPr="00FF0403">
        <w:rPr>
          <w:rFonts w:ascii="Times New Roman" w:hAnsi="Times New Roman" w:cs="Times New Roman"/>
          <w:b/>
          <w:noProof/>
          <w:sz w:val="24"/>
          <w:szCs w:val="24"/>
        </w:rPr>
        <mc:AlternateContent>
          <mc:Choice Requires="wpi">
            <w:drawing>
              <wp:anchor distT="0" distB="0" distL="114300" distR="114300" simplePos="0" relativeHeight="252107776" behindDoc="0" locked="0" layoutInCell="1" allowOverlap="1" wp14:anchorId="286C3B7F" wp14:editId="5755DC5A">
                <wp:simplePos x="0" y="0"/>
                <wp:positionH relativeFrom="column">
                  <wp:posOffset>6831327</wp:posOffset>
                </wp:positionH>
                <wp:positionV relativeFrom="paragraph">
                  <wp:posOffset>-364843</wp:posOffset>
                </wp:positionV>
                <wp:extent cx="10080" cy="2880"/>
                <wp:effectExtent l="57150" t="57150" r="47625" b="54610"/>
                <wp:wrapNone/>
                <wp:docPr id="444" name="Ink 444"/>
                <wp:cNvGraphicFramePr/>
                <a:graphic xmlns:a="http://schemas.openxmlformats.org/drawingml/2006/main">
                  <a:graphicData uri="http://schemas.microsoft.com/office/word/2010/wordprocessingInk">
                    <w14:contentPart bwMode="auto" r:id="rId86">
                      <w14:nvContentPartPr>
                        <w14:cNvContentPartPr/>
                      </w14:nvContentPartPr>
                      <w14:xfrm>
                        <a:off x="0" y="0"/>
                        <a:ext cx="10080" cy="2880"/>
                      </w14:xfrm>
                    </w14:contentPart>
                  </a:graphicData>
                </a:graphic>
              </wp:anchor>
            </w:drawing>
          </mc:Choice>
          <mc:Fallback xmlns:w16cex="http://schemas.microsoft.com/office/word/2018/wordml/cex" xmlns:w16="http://schemas.microsoft.com/office/word/2018/wordml">
            <w:pict>
              <v:shape w14:anchorId="7529C98B" id="Ink 444" o:spid="_x0000_s1026" type="#_x0000_t75" style="position:absolute;margin-left:537.2pt;margin-top:-29.45pt;width:2.25pt;height:1.6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">
                <v:imagedata r:id="rId87" o:title=""/>
              </v:shape>
            </w:pict>
          </mc:Fallback>
        </mc:AlternateContent>
      </w:r>
      <w:r w:rsidR="00070343">
        <w:rPr>
          <w:rFonts w:ascii="Times New Roman" w:hAnsi="Times New Roman" w:cs="Times New Roman"/>
          <w:b/>
          <w:sz w:val="24"/>
          <w:szCs w:val="24"/>
        </w:rPr>
        <w:t xml:space="preserve">2.0 </w:t>
      </w:r>
      <w:r w:rsidR="00A06969" w:rsidRPr="00FF0403">
        <w:rPr>
          <w:rFonts w:ascii="Times New Roman" w:hAnsi="Times New Roman" w:cs="Times New Roman"/>
          <w:b/>
          <w:sz w:val="24"/>
          <w:szCs w:val="24"/>
        </w:rPr>
        <w:t>Introduction</w:t>
      </w:r>
      <w:bookmarkEnd w:id="4"/>
      <w:bookmarkEnd w:id="5"/>
    </w:p>
    <w:p w14:paraId="1DB65041" w14:textId="1460F7D1" w:rsidR="006F5854" w:rsidRDefault="000F71AC" w:rsidP="00DF79FC">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153856" behindDoc="0" locked="0" layoutInCell="1" allowOverlap="1" wp14:anchorId="279477E5" wp14:editId="2FBEEB60">
                <wp:simplePos x="0" y="0"/>
                <wp:positionH relativeFrom="column">
                  <wp:posOffset>7303135</wp:posOffset>
                </wp:positionH>
                <wp:positionV relativeFrom="paragraph">
                  <wp:posOffset>1220470</wp:posOffset>
                </wp:positionV>
                <wp:extent cx="967015" cy="310465"/>
                <wp:effectExtent l="38100" t="38100" r="0" b="52070"/>
                <wp:wrapNone/>
                <wp:docPr id="489" name="Ink 489"/>
                <wp:cNvGraphicFramePr/>
                <a:graphic xmlns:a="http://schemas.openxmlformats.org/drawingml/2006/main">
                  <a:graphicData uri="http://schemas.microsoft.com/office/word/2010/wordprocessingInk">
                    <w14:contentPart bwMode="auto" r:id="rId88">
                      <w14:nvContentPartPr>
                        <w14:cNvContentPartPr/>
                      </w14:nvContentPartPr>
                      <w14:xfrm>
                        <a:off x="0" y="0"/>
                        <a:ext cx="967015" cy="310465"/>
                      </w14:xfrm>
                    </w14:contentPart>
                  </a:graphicData>
                </a:graphic>
              </wp:anchor>
            </w:drawing>
          </mc:Choice>
          <mc:Fallback>
            <w:pict>
              <v:shape w14:anchorId="2940EAED" id="Ink 489" o:spid="_x0000_s1026" type="#_x0000_t75" style="position:absolute;margin-left:574.5pt;margin-top:95.6pt;width:77.25pt;height:25.65pt;z-index:25215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">
                <v:imagedata r:id="rId8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54880" behindDoc="0" locked="0" layoutInCell="1" allowOverlap="1" wp14:anchorId="5ED92A05" wp14:editId="5B393131">
                <wp:simplePos x="0" y="0"/>
                <wp:positionH relativeFrom="column">
                  <wp:posOffset>7028815</wp:posOffset>
                </wp:positionH>
                <wp:positionV relativeFrom="paragraph">
                  <wp:posOffset>1220470</wp:posOffset>
                </wp:positionV>
                <wp:extent cx="1241335" cy="310465"/>
                <wp:effectExtent l="38100" t="38100" r="0" b="52070"/>
                <wp:wrapNone/>
                <wp:docPr id="490" name="Ink 490"/>
                <wp:cNvGraphicFramePr/>
                <a:graphic xmlns:a="http://schemas.openxmlformats.org/drawingml/2006/main">
                  <a:graphicData uri="http://schemas.microsoft.com/office/word/2010/wordprocessingInk">
                    <w14:contentPart bwMode="auto" r:id="rId90">
                      <w14:nvContentPartPr>
                        <w14:cNvContentPartPr/>
                      </w14:nvContentPartPr>
                      <w14:xfrm>
                        <a:off x="0" y="0"/>
                        <a:ext cx="1241335" cy="310465"/>
                      </w14:xfrm>
                    </w14:contentPart>
                  </a:graphicData>
                </a:graphic>
              </wp:anchor>
            </w:drawing>
          </mc:Choice>
          <mc:Fallback xmlns:w16cex="http://schemas.microsoft.com/office/word/2018/wordml/cex" xmlns:w16="http://schemas.microsoft.com/office/word/2018/wordml">
            <w:pict>
              <v:shape w14:anchorId="38E1EF6C" id="Ink 490" o:spid="_x0000_s1026" type="#_x0000_t75" style="position:absolute;margin-left:552.75pt;margin-top:95.4pt;width:99.2pt;height:25.9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">
                <v:imagedata r:id="rId101" o:title=""/>
              </v:shape>
            </w:pict>
          </mc:Fallback>
        </mc:AlternateContent>
      </w:r>
      <w:r w:rsidR="00A06969">
        <w:rPr>
          <w:rFonts w:ascii="Times New Roman" w:hAnsi="Times New Roman" w:cs="Times New Roman"/>
          <w:sz w:val="24"/>
          <w:szCs w:val="24"/>
        </w:rPr>
        <w:tab/>
      </w:r>
      <w:r w:rsidR="00382022">
        <w:rPr>
          <w:rFonts w:ascii="Times New Roman" w:hAnsi="Times New Roman" w:cs="Times New Roman"/>
          <w:sz w:val="24"/>
          <w:szCs w:val="24"/>
        </w:rPr>
        <w:t xml:space="preserve">Many worldwide are aware of how fast Amazon has grown to be the most significant e-commerce market in the industry. The </w:t>
      </w:r>
      <w:proofErr w:type="spellStart"/>
      <w:r w:rsidR="00382022">
        <w:rPr>
          <w:rFonts w:ascii="Times New Roman" w:hAnsi="Times New Roman" w:cs="Times New Roman"/>
          <w:sz w:val="24"/>
          <w:szCs w:val="24"/>
        </w:rPr>
        <w:t>organi</w:t>
      </w:r>
      <w:r w:rsidR="0088036C">
        <w:rPr>
          <w:rFonts w:ascii="Times New Roman" w:hAnsi="Times New Roman" w:cs="Times New Roman"/>
          <w:sz w:val="24"/>
          <w:szCs w:val="24"/>
        </w:rPr>
        <w:t>s</w:t>
      </w:r>
      <w:r w:rsidR="00382022">
        <w:rPr>
          <w:rFonts w:ascii="Times New Roman" w:hAnsi="Times New Roman" w:cs="Times New Roman"/>
          <w:sz w:val="24"/>
          <w:szCs w:val="24"/>
        </w:rPr>
        <w:t>ation</w:t>
      </w:r>
      <w:proofErr w:type="spellEnd"/>
      <w:r w:rsidR="00382022">
        <w:rPr>
          <w:rFonts w:ascii="Times New Roman" w:hAnsi="Times New Roman" w:cs="Times New Roman"/>
          <w:sz w:val="24"/>
          <w:szCs w:val="24"/>
        </w:rPr>
        <w:t xml:space="preserve"> has integrated several strategies to polish its marketing campaigns to win its esteem customers and also beat the ever-growing competition from other similar </w:t>
      </w:r>
      <w:proofErr w:type="spellStart"/>
      <w:r w:rsidR="00382022">
        <w:rPr>
          <w:rFonts w:ascii="Times New Roman" w:hAnsi="Times New Roman" w:cs="Times New Roman"/>
          <w:sz w:val="24"/>
          <w:szCs w:val="24"/>
        </w:rPr>
        <w:t>organi</w:t>
      </w:r>
      <w:r w:rsidR="0088036C">
        <w:rPr>
          <w:rFonts w:ascii="Times New Roman" w:hAnsi="Times New Roman" w:cs="Times New Roman"/>
          <w:sz w:val="24"/>
          <w:szCs w:val="24"/>
        </w:rPr>
        <w:t>s</w:t>
      </w:r>
      <w:r w:rsidR="00382022">
        <w:rPr>
          <w:rFonts w:ascii="Times New Roman" w:hAnsi="Times New Roman" w:cs="Times New Roman"/>
          <w:sz w:val="24"/>
          <w:szCs w:val="24"/>
        </w:rPr>
        <w:t>ations</w:t>
      </w:r>
      <w:proofErr w:type="spellEnd"/>
      <w:r w:rsidR="00382022">
        <w:rPr>
          <w:rFonts w:ascii="Times New Roman" w:hAnsi="Times New Roman" w:cs="Times New Roman"/>
          <w:sz w:val="24"/>
          <w:szCs w:val="24"/>
        </w:rPr>
        <w:t>. However, some Amazon customers have portrayed a downward trend in service delivery from the organization from a survey conducted by the supply chain supply software company Convey</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w:t>
      </w:r>
      <w:r w:rsidR="00594356" w:rsidRPr="0016278B">
        <w:rPr>
          <w:rFonts w:ascii="Times New Roman" w:eastAsia="Times New Roman" w:hAnsi="Times New Roman" w:cs="Times New Roman"/>
          <w:sz w:val="24"/>
          <w:szCs w:val="24"/>
        </w:rPr>
        <w:t>Conaway</w:t>
      </w:r>
      <w:r w:rsidR="00594356">
        <w:rPr>
          <w:rFonts w:ascii="Times New Roman" w:eastAsia="Times New Roman" w:hAnsi="Times New Roman" w:cs="Times New Roman"/>
          <w:sz w:val="24"/>
          <w:szCs w:val="24"/>
        </w:rPr>
        <w:t xml:space="preserve"> et al., 2018)</w:t>
      </w:r>
      <w:r w:rsidR="00382022">
        <w:rPr>
          <w:rFonts w:ascii="Times New Roman" w:hAnsi="Times New Roman" w:cs="Times New Roman"/>
          <w:sz w:val="24"/>
          <w:szCs w:val="24"/>
        </w:rPr>
        <w:t xml:space="preserve">. </w:t>
      </w:r>
      <w:r w:rsidR="00A31C0F">
        <w:rPr>
          <w:rFonts w:ascii="Times New Roman" w:hAnsi="Times New Roman" w:cs="Times New Roman"/>
          <w:sz w:val="24"/>
          <w:szCs w:val="24"/>
        </w:rPr>
        <w:t xml:space="preserve">A convey conducted in 2019 </w:t>
      </w:r>
      <w:r w:rsidR="00B718A4">
        <w:rPr>
          <w:rFonts w:ascii="Times New Roman" w:hAnsi="Times New Roman" w:cs="Times New Roman"/>
          <w:sz w:val="24"/>
          <w:szCs w:val="24"/>
        </w:rPr>
        <w:t>on 2000 Amazon customers came up with a sign that the company is on a downward trend. These customers claimed that the company has gone back in their ease</w:t>
      </w:r>
      <w:r w:rsidR="0026176E">
        <w:rPr>
          <w:rFonts w:ascii="Times New Roman" w:hAnsi="Times New Roman" w:cs="Times New Roman"/>
          <w:sz w:val="24"/>
          <w:szCs w:val="24"/>
        </w:rPr>
        <w:t xml:space="preserve"> and cost</w:t>
      </w:r>
      <w:r w:rsidR="00B718A4">
        <w:rPr>
          <w:rFonts w:ascii="Times New Roman" w:hAnsi="Times New Roman" w:cs="Times New Roman"/>
          <w:sz w:val="24"/>
          <w:szCs w:val="24"/>
        </w:rPr>
        <w:t xml:space="preserve"> of shipping</w:t>
      </w:r>
      <w:r w:rsidR="0026176E">
        <w:rPr>
          <w:rFonts w:ascii="Times New Roman" w:hAnsi="Times New Roman" w:cs="Times New Roman"/>
          <w:sz w:val="24"/>
          <w:szCs w:val="24"/>
        </w:rPr>
        <w:t xml:space="preserve">. </w:t>
      </w:r>
      <w:r w:rsidR="00382022">
        <w:rPr>
          <w:rFonts w:ascii="Times New Roman" w:hAnsi="Times New Roman" w:cs="Times New Roman"/>
          <w:sz w:val="24"/>
          <w:szCs w:val="24"/>
        </w:rPr>
        <w:t>In any business set up, once the customers have shown some kind of dissatisfaction in terms of the product</w:t>
      </w:r>
      <w:r w:rsidR="00594356">
        <w:rPr>
          <w:rFonts w:ascii="Times New Roman" w:hAnsi="Times New Roman" w:cs="Times New Roman"/>
          <w:sz w:val="24"/>
          <w:szCs w:val="24"/>
        </w:rPr>
        <w:t xml:space="preserve">s and services offered to them, </w:t>
      </w:r>
      <w:r w:rsidR="00382022">
        <w:rPr>
          <w:rFonts w:ascii="Times New Roman" w:hAnsi="Times New Roman" w:cs="Times New Roman"/>
          <w:sz w:val="24"/>
          <w:szCs w:val="24"/>
        </w:rPr>
        <w:t>where the other competing companies take advantage</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w:t>
      </w:r>
      <w:r w:rsidR="00594356" w:rsidRPr="0016278B">
        <w:rPr>
          <w:rFonts w:ascii="Times New Roman" w:eastAsia="Times New Roman" w:hAnsi="Times New Roman" w:cs="Times New Roman"/>
          <w:sz w:val="24"/>
          <w:szCs w:val="24"/>
        </w:rPr>
        <w:t>Conaway</w:t>
      </w:r>
      <w:r w:rsidR="00594356">
        <w:rPr>
          <w:rFonts w:ascii="Times New Roman" w:eastAsia="Times New Roman" w:hAnsi="Times New Roman" w:cs="Times New Roman"/>
          <w:sz w:val="24"/>
          <w:szCs w:val="24"/>
        </w:rPr>
        <w:t xml:space="preserve"> et al., 2018)</w:t>
      </w:r>
      <w:r w:rsidR="00382022">
        <w:rPr>
          <w:rFonts w:ascii="Times New Roman" w:hAnsi="Times New Roman" w:cs="Times New Roman"/>
          <w:sz w:val="24"/>
          <w:szCs w:val="24"/>
        </w:rPr>
        <w:t xml:space="preserve">. </w:t>
      </w:r>
      <w:r w:rsidR="003E32D9">
        <w:rPr>
          <w:rFonts w:ascii="Times New Roman" w:hAnsi="Times New Roman" w:cs="Times New Roman"/>
          <w:sz w:val="24"/>
          <w:szCs w:val="24"/>
        </w:rPr>
        <w:t>C</w:t>
      </w:r>
      <w:r w:rsidR="000A48A3">
        <w:rPr>
          <w:rFonts w:ascii="Times New Roman" w:hAnsi="Times New Roman" w:cs="Times New Roman"/>
          <w:sz w:val="24"/>
          <w:szCs w:val="24"/>
        </w:rPr>
        <w:t xml:space="preserve">ompetition is one major problem faced by Amazon </w:t>
      </w:r>
      <w:r w:rsidR="005D4AD8">
        <w:rPr>
          <w:rFonts w:ascii="Times New Roman" w:hAnsi="Times New Roman" w:cs="Times New Roman"/>
          <w:sz w:val="24"/>
          <w:szCs w:val="24"/>
        </w:rPr>
        <w:t>Company</w:t>
      </w:r>
      <w:r w:rsidR="000A48A3">
        <w:rPr>
          <w:rFonts w:ascii="Times New Roman" w:hAnsi="Times New Roman" w:cs="Times New Roman"/>
          <w:sz w:val="24"/>
          <w:szCs w:val="24"/>
        </w:rPr>
        <w:t>, especially when it comes to expan</w:t>
      </w:r>
      <w:r w:rsidR="005D4AD8">
        <w:rPr>
          <w:rFonts w:ascii="Times New Roman" w:hAnsi="Times New Roman" w:cs="Times New Roman"/>
          <w:sz w:val="24"/>
          <w:szCs w:val="24"/>
        </w:rPr>
        <w:t>ding its branches to other countries. Market segmentation is one primary strategy that Amazon needs to incorporate to bolster its market share.</w:t>
      </w:r>
    </w:p>
    <w:p w14:paraId="76318DF9" w14:textId="6DF66AC5" w:rsidR="006F5854" w:rsidRDefault="000F71AC" w:rsidP="00DF79FC">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209152" behindDoc="0" locked="0" layoutInCell="1" allowOverlap="1" wp14:anchorId="18D74C89" wp14:editId="6D0ACCF3">
                <wp:simplePos x="0" y="0"/>
                <wp:positionH relativeFrom="column">
                  <wp:posOffset>7785100</wp:posOffset>
                </wp:positionH>
                <wp:positionV relativeFrom="paragraph">
                  <wp:posOffset>845185</wp:posOffset>
                </wp:positionV>
                <wp:extent cx="427275" cy="133350"/>
                <wp:effectExtent l="57150" t="38100" r="49530" b="57150"/>
                <wp:wrapNone/>
                <wp:docPr id="543" name="Ink 543"/>
                <wp:cNvGraphicFramePr/>
                <a:graphic xmlns:a="http://schemas.openxmlformats.org/drawingml/2006/main">
                  <a:graphicData uri="http://schemas.microsoft.com/office/word/2010/wordprocessingInk">
                    <w14:contentPart bwMode="auto" r:id="rId102">
                      <w14:nvContentPartPr>
                        <w14:cNvContentPartPr/>
                      </w14:nvContentPartPr>
                      <w14:xfrm>
                        <a:off x="0" y="0"/>
                        <a:ext cx="427275" cy="133350"/>
                      </w14:xfrm>
                    </w14:contentPart>
                  </a:graphicData>
                </a:graphic>
              </wp:anchor>
            </w:drawing>
          </mc:Choice>
          <mc:Fallback xmlns:w16cex="http://schemas.microsoft.com/office/word/2018/wordml/cex" xmlns:w16="http://schemas.microsoft.com/office/word/2018/wordml">
            <w:pict>
              <v:shape w14:anchorId="49A718C0" id="Ink 543" o:spid="_x0000_s1026" type="#_x0000_t75" style="position:absolute;margin-left:612.3pt;margin-top:65.85pt;width:35.1pt;height:11.9pt;z-index:25220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">
                <v:imagedata r:id="rId10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205056" behindDoc="0" locked="0" layoutInCell="1" allowOverlap="1" wp14:anchorId="617E8246" wp14:editId="1FDCA018">
                <wp:simplePos x="0" y="0"/>
                <wp:positionH relativeFrom="column">
                  <wp:posOffset>7401804</wp:posOffset>
                </wp:positionH>
                <wp:positionV relativeFrom="paragraph">
                  <wp:posOffset>890996</wp:posOffset>
                </wp:positionV>
                <wp:extent cx="23400" cy="5400"/>
                <wp:effectExtent l="38100" t="38100" r="53340" b="52070"/>
                <wp:wrapNone/>
                <wp:docPr id="539" name="Ink 539"/>
                <wp:cNvGraphicFramePr/>
                <a:graphic xmlns:a="http://schemas.openxmlformats.org/drawingml/2006/main">
                  <a:graphicData uri="http://schemas.microsoft.com/office/word/2010/wordprocessingInk">
                    <w14:contentPart bwMode="auto" r:id="rId110">
                      <w14:nvContentPartPr>
                        <w14:cNvContentPartPr/>
                      </w14:nvContentPartPr>
                      <w14:xfrm>
                        <a:off x="0" y="0"/>
                        <a:ext cx="23400" cy="5400"/>
                      </w14:xfrm>
                    </w14:contentPart>
                  </a:graphicData>
                </a:graphic>
              </wp:anchor>
            </w:drawing>
          </mc:Choice>
          <mc:Fallback>
            <w:pict>
              <v:shape w14:anchorId="0A30DB71" id="Ink 539" o:spid="_x0000_s1026" type="#_x0000_t75" style="position:absolute;margin-left:582pt;margin-top:69.65pt;width:2.95pt;height:1.8pt;z-index:25220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">
                <v:imagedata r:id="rId11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91744" behindDoc="0" locked="0" layoutInCell="1" allowOverlap="1" wp14:anchorId="177A8AFC" wp14:editId="59197D53">
                <wp:simplePos x="0" y="0"/>
                <wp:positionH relativeFrom="column">
                  <wp:posOffset>7508240</wp:posOffset>
                </wp:positionH>
                <wp:positionV relativeFrom="paragraph">
                  <wp:posOffset>575945</wp:posOffset>
                </wp:positionV>
                <wp:extent cx="190840" cy="153205"/>
                <wp:effectExtent l="38100" t="38100" r="19050" b="56515"/>
                <wp:wrapNone/>
                <wp:docPr id="526" name="Ink 526"/>
                <wp:cNvGraphicFramePr/>
                <a:graphic xmlns:a="http://schemas.openxmlformats.org/drawingml/2006/main">
                  <a:graphicData uri="http://schemas.microsoft.com/office/word/2010/wordprocessingInk">
                    <w14:contentPart bwMode="auto" r:id="rId112">
                      <w14:nvContentPartPr>
                        <w14:cNvContentPartPr/>
                      </w14:nvContentPartPr>
                      <w14:xfrm>
                        <a:off x="0" y="0"/>
                        <a:ext cx="190840" cy="153205"/>
                      </w14:xfrm>
                    </w14:contentPart>
                  </a:graphicData>
                </a:graphic>
              </wp:anchor>
            </w:drawing>
          </mc:Choice>
          <mc:Fallback>
            <w:pict>
              <v:shape w14:anchorId="505443CC" id="Ink 526" o:spid="_x0000_s1026" type="#_x0000_t75" style="position:absolute;margin-left:590.55pt;margin-top:44.75pt;width:16.15pt;height:13.1pt;z-index:252191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">
                <v:imagedata r:id="rId11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92768" behindDoc="0" locked="0" layoutInCell="1" allowOverlap="1" wp14:anchorId="40D96D58" wp14:editId="6683D48E">
                <wp:simplePos x="0" y="0"/>
                <wp:positionH relativeFrom="column">
                  <wp:posOffset>7014210</wp:posOffset>
                </wp:positionH>
                <wp:positionV relativeFrom="paragraph">
                  <wp:posOffset>674370</wp:posOffset>
                </wp:positionV>
                <wp:extent cx="247120" cy="232410"/>
                <wp:effectExtent l="38100" t="57150" r="0" b="53340"/>
                <wp:wrapNone/>
                <wp:docPr id="527" name="Ink 527"/>
                <wp:cNvGraphicFramePr/>
                <a:graphic xmlns:a="http://schemas.openxmlformats.org/drawingml/2006/main">
                  <a:graphicData uri="http://schemas.microsoft.com/office/word/2010/wordprocessingInk">
                    <w14:contentPart bwMode="auto" r:id="rId114">
                      <w14:nvContentPartPr>
                        <w14:cNvContentPartPr/>
                      </w14:nvContentPartPr>
                      <w14:xfrm>
                        <a:off x="0" y="0"/>
                        <a:ext cx="247120" cy="232410"/>
                      </w14:xfrm>
                    </w14:contentPart>
                  </a:graphicData>
                </a:graphic>
              </wp:anchor>
            </w:drawing>
          </mc:Choice>
          <mc:Fallback xmlns:w16cex="http://schemas.microsoft.com/office/word/2018/wordml/cex" xmlns:w16="http://schemas.microsoft.com/office/word/2018/wordml">
            <w:pict>
              <v:shape w14:anchorId="348A63D1" id="Ink 527" o:spid="_x0000_s1026" type="#_x0000_t75" style="position:absolute;margin-left:551.6pt;margin-top:52.4pt;width:20.85pt;height:19.7pt;z-index:252192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">
                <v:imagedata r:id="rId12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85600" behindDoc="0" locked="0" layoutInCell="1" allowOverlap="1" wp14:anchorId="72B61B42" wp14:editId="0A9DAA7B">
                <wp:simplePos x="0" y="0"/>
                <wp:positionH relativeFrom="column">
                  <wp:posOffset>7885644</wp:posOffset>
                </wp:positionH>
                <wp:positionV relativeFrom="paragraph">
                  <wp:posOffset>612716</wp:posOffset>
                </wp:positionV>
                <wp:extent cx="117000" cy="271440"/>
                <wp:effectExtent l="57150" t="57150" r="54610" b="52705"/>
                <wp:wrapNone/>
                <wp:docPr id="520" name="Ink 520"/>
                <wp:cNvGraphicFramePr/>
                <a:graphic xmlns:a="http://schemas.openxmlformats.org/drawingml/2006/main">
                  <a:graphicData uri="http://schemas.microsoft.com/office/word/2010/wordprocessingInk">
                    <w14:contentPart bwMode="auto" r:id="rId122">
                      <w14:nvContentPartPr>
                        <w14:cNvContentPartPr/>
                      </w14:nvContentPartPr>
                      <w14:xfrm>
                        <a:off x="0" y="0"/>
                        <a:ext cx="117000" cy="271440"/>
                      </w14:xfrm>
                    </w14:contentPart>
                  </a:graphicData>
                </a:graphic>
              </wp:anchor>
            </w:drawing>
          </mc:Choice>
          <mc:Fallback xmlns:w16cex="http://schemas.microsoft.com/office/word/2018/wordml/cex" xmlns:w16="http://schemas.microsoft.com/office/word/2018/wordml">
            <w:pict>
              <v:shape w14:anchorId="3F9CDC29" id="Ink 520" o:spid="_x0000_s1026" type="#_x0000_t75" style="position:absolute;margin-left:620.2pt;margin-top:47.55pt;width:10.6pt;height:22.75pt;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">
                <v:imagedata r:id="rId12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70240" behindDoc="0" locked="0" layoutInCell="1" allowOverlap="1" wp14:anchorId="4B1E3387" wp14:editId="49845A0C">
                <wp:simplePos x="0" y="0"/>
                <wp:positionH relativeFrom="column">
                  <wp:posOffset>7787005</wp:posOffset>
                </wp:positionH>
                <wp:positionV relativeFrom="paragraph">
                  <wp:posOffset>297815</wp:posOffset>
                </wp:positionV>
                <wp:extent cx="543085" cy="132715"/>
                <wp:effectExtent l="57150" t="38100" r="9525" b="57785"/>
                <wp:wrapNone/>
                <wp:docPr id="505" name="Ink 505"/>
                <wp:cNvGraphicFramePr/>
                <a:graphic xmlns:a="http://schemas.openxmlformats.org/drawingml/2006/main">
                  <a:graphicData uri="http://schemas.microsoft.com/office/word/2010/wordprocessingInk">
                    <w14:contentPart bwMode="auto" r:id="rId124">
                      <w14:nvContentPartPr>
                        <w14:cNvContentPartPr/>
                      </w14:nvContentPartPr>
                      <w14:xfrm>
                        <a:off x="0" y="0"/>
                        <a:ext cx="543085" cy="132715"/>
                      </w14:xfrm>
                    </w14:contentPart>
                  </a:graphicData>
                </a:graphic>
              </wp:anchor>
            </w:drawing>
          </mc:Choice>
          <mc:Fallback xmlns:w16cex="http://schemas.microsoft.com/office/word/2018/wordml/cex" xmlns:w16="http://schemas.microsoft.com/office/word/2018/wordml">
            <w:pict>
              <v:shape w14:anchorId="1722ACCF" id="Ink 505" o:spid="_x0000_s1026" type="#_x0000_t75" style="position:absolute;margin-left:612.45pt;margin-top:22.75pt;width:44.15pt;height:11.85pt;z-index:25217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">
                <v:imagedata r:id="rId12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171264" behindDoc="0" locked="0" layoutInCell="1" allowOverlap="1" wp14:anchorId="65BB29C6" wp14:editId="757F4D55">
                <wp:simplePos x="0" y="0"/>
                <wp:positionH relativeFrom="column">
                  <wp:posOffset>7403465</wp:posOffset>
                </wp:positionH>
                <wp:positionV relativeFrom="paragraph">
                  <wp:posOffset>381000</wp:posOffset>
                </wp:positionV>
                <wp:extent cx="142200" cy="87630"/>
                <wp:effectExtent l="19050" t="38100" r="10795" b="45720"/>
                <wp:wrapNone/>
                <wp:docPr id="506" name="Ink 506"/>
                <wp:cNvGraphicFramePr/>
                <a:graphic xmlns:a="http://schemas.openxmlformats.org/drawingml/2006/main">
                  <a:graphicData uri="http://schemas.microsoft.com/office/word/2010/wordprocessingInk">
                    <w14:contentPart bwMode="auto" r:id="rId126">
                      <w14:nvContentPartPr>
                        <w14:cNvContentPartPr/>
                      </w14:nvContentPartPr>
                      <w14:xfrm>
                        <a:off x="0" y="0"/>
                        <a:ext cx="142200" cy="87630"/>
                      </w14:xfrm>
                    </w14:contentPart>
                  </a:graphicData>
                </a:graphic>
              </wp:anchor>
            </w:drawing>
          </mc:Choice>
          <mc:Fallback xmlns:w16cex="http://schemas.microsoft.com/office/word/2018/wordml/cex" xmlns:w16="http://schemas.microsoft.com/office/word/2018/wordml">
            <w:pict>
              <v:shape w14:anchorId="46DEBD29" id="Ink 506" o:spid="_x0000_s1026" type="#_x0000_t75" style="position:absolute;margin-left:582.25pt;margin-top:29.3pt;width:12.65pt;height:8.3pt;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">
                <v:imagedata r:id="rId127" o:title=""/>
              </v:shape>
            </w:pict>
          </mc:Fallback>
        </mc:AlternateContent>
      </w:r>
      <w:r w:rsidR="00A06969">
        <w:rPr>
          <w:rFonts w:ascii="Times New Roman" w:hAnsi="Times New Roman" w:cs="Times New Roman"/>
          <w:sz w:val="24"/>
          <w:szCs w:val="24"/>
        </w:rPr>
        <w:tab/>
      </w:r>
      <w:r w:rsidR="00C30BC0">
        <w:rPr>
          <w:rFonts w:ascii="Times New Roman" w:hAnsi="Times New Roman" w:cs="Times New Roman"/>
          <w:sz w:val="24"/>
          <w:szCs w:val="24"/>
        </w:rPr>
        <w:t>The</w:t>
      </w:r>
      <w:r w:rsidR="00A06969">
        <w:rPr>
          <w:rFonts w:ascii="Times New Roman" w:hAnsi="Times New Roman" w:cs="Times New Roman"/>
          <w:sz w:val="24"/>
          <w:szCs w:val="24"/>
        </w:rPr>
        <w:t xml:space="preserve"> four primary market segmentation would be the driving force for the company to restore its market to normal</w:t>
      </w:r>
      <w:r w:rsidR="0026176E">
        <w:rPr>
          <w:rFonts w:ascii="Times New Roman" w:hAnsi="Times New Roman" w:cs="Times New Roman"/>
          <w:sz w:val="24"/>
          <w:szCs w:val="24"/>
        </w:rPr>
        <w:t xml:space="preserve"> </w:t>
      </w:r>
      <w:r w:rsidR="0026176E">
        <w:rPr>
          <w:rFonts w:ascii="Times New Roman" w:eastAsia="Times New Roman" w:hAnsi="Times New Roman" w:cs="Times New Roman"/>
          <w:sz w:val="24"/>
          <w:szCs w:val="24"/>
        </w:rPr>
        <w:t xml:space="preserve">(Bernstein, </w:t>
      </w:r>
      <w:r w:rsidR="0026176E" w:rsidRPr="0016278B">
        <w:rPr>
          <w:rFonts w:ascii="Times New Roman" w:eastAsia="Times New Roman" w:hAnsi="Times New Roman" w:cs="Times New Roman"/>
          <w:sz w:val="24"/>
          <w:szCs w:val="24"/>
        </w:rPr>
        <w:t>2015</w:t>
      </w:r>
      <w:r w:rsidR="0026176E">
        <w:rPr>
          <w:rFonts w:ascii="Times New Roman" w:eastAsia="Times New Roman" w:hAnsi="Times New Roman" w:cs="Times New Roman"/>
          <w:sz w:val="24"/>
          <w:szCs w:val="24"/>
        </w:rPr>
        <w:t>)</w:t>
      </w:r>
      <w:r w:rsidR="00A06969">
        <w:rPr>
          <w:rFonts w:ascii="Times New Roman" w:hAnsi="Times New Roman" w:cs="Times New Roman"/>
          <w:sz w:val="24"/>
          <w:szCs w:val="24"/>
        </w:rPr>
        <w:t xml:space="preserve">. </w:t>
      </w:r>
      <w:r w:rsidR="00C30BC0">
        <w:rPr>
          <w:rFonts w:ascii="Times New Roman" w:hAnsi="Times New Roman" w:cs="Times New Roman"/>
          <w:sz w:val="24"/>
          <w:szCs w:val="24"/>
        </w:rPr>
        <w:t xml:space="preserve">Market segmentation refers to the business practice that relies on research leading to the direction of how business divides its entire target into smaller and more manageable groups basing on common grounds they share. In simpler terms, customers of every market segment have the same characteristics that can be used to leverage to optimize their marketing and other sales efforts. </w:t>
      </w:r>
      <w:r w:rsidR="00523469">
        <w:rPr>
          <w:rFonts w:ascii="Times New Roman" w:hAnsi="Times New Roman" w:cs="Times New Roman"/>
          <w:sz w:val="24"/>
          <w:szCs w:val="24"/>
        </w:rPr>
        <w:t>The</w:t>
      </w:r>
      <w:r w:rsidR="00C30BC0">
        <w:rPr>
          <w:rFonts w:ascii="Times New Roman" w:hAnsi="Times New Roman" w:cs="Times New Roman"/>
          <w:sz w:val="24"/>
          <w:szCs w:val="24"/>
        </w:rPr>
        <w:t xml:space="preserve"> main advantage of the market segmentation is its ability to </w:t>
      </w:r>
      <w:r w:rsidR="00523469">
        <w:rPr>
          <w:rFonts w:ascii="Times New Roman" w:hAnsi="Times New Roman" w:cs="Times New Roman"/>
          <w:sz w:val="24"/>
          <w:szCs w:val="24"/>
        </w:rPr>
        <w:t>introduce a tailored message to be received successfully</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(Faisal,</w:t>
      </w:r>
      <w:r w:rsidR="00594356" w:rsidRPr="0016278B">
        <w:rPr>
          <w:rFonts w:ascii="Times New Roman" w:eastAsia="Times New Roman" w:hAnsi="Times New Roman" w:cs="Times New Roman"/>
          <w:sz w:val="24"/>
          <w:szCs w:val="24"/>
        </w:rPr>
        <w:t xml:space="preserve"> 2016</w:t>
      </w:r>
      <w:r w:rsidR="00594356">
        <w:rPr>
          <w:rFonts w:ascii="Times New Roman" w:eastAsia="Times New Roman" w:hAnsi="Times New Roman" w:cs="Times New Roman"/>
          <w:sz w:val="24"/>
          <w:szCs w:val="24"/>
        </w:rPr>
        <w:t>)</w:t>
      </w:r>
      <w:r w:rsidR="00523469">
        <w:rPr>
          <w:rFonts w:ascii="Times New Roman" w:hAnsi="Times New Roman" w:cs="Times New Roman"/>
          <w:sz w:val="24"/>
          <w:szCs w:val="24"/>
        </w:rPr>
        <w:t xml:space="preserve">. This is crucial because companies such as Amazon, which have products or services in the market, are boasting the </w:t>
      </w:r>
      <w:r w:rsidR="00523469">
        <w:rPr>
          <w:rFonts w:ascii="Times New Roman" w:hAnsi="Times New Roman" w:cs="Times New Roman"/>
          <w:sz w:val="24"/>
          <w:szCs w:val="24"/>
        </w:rPr>
        <w:lastRenderedPageBreak/>
        <w:t>multiple benefits, use it for several customers. Therefore, these four main types of market segmentation are demographic, geographic, behavioral, and psychographic.</w:t>
      </w:r>
    </w:p>
    <w:p w14:paraId="4C76D1A9" w14:textId="49D40F46" w:rsidR="00AA795C" w:rsidRPr="00FF0403" w:rsidRDefault="00070343" w:rsidP="00DF79FC">
      <w:pPr>
        <w:jc w:val="both"/>
        <w:rPr>
          <w:rFonts w:ascii="Times New Roman" w:hAnsi="Times New Roman" w:cs="Times New Roman"/>
          <w:b/>
          <w:sz w:val="24"/>
          <w:szCs w:val="24"/>
        </w:rPr>
      </w:pPr>
      <w:bookmarkStart w:id="6" w:name="_Toc41062747"/>
      <w:bookmarkStart w:id="7" w:name="_Toc41513475"/>
      <w:r>
        <w:rPr>
          <w:rFonts w:ascii="Times New Roman" w:hAnsi="Times New Roman" w:cs="Times New Roman"/>
          <w:b/>
          <w:sz w:val="24"/>
          <w:szCs w:val="24"/>
        </w:rPr>
        <w:t xml:space="preserve">2.1 </w:t>
      </w:r>
      <w:r w:rsidR="00AA795C" w:rsidRPr="00FF0403">
        <w:rPr>
          <w:rFonts w:ascii="Times New Roman" w:hAnsi="Times New Roman" w:cs="Times New Roman"/>
          <w:b/>
          <w:sz w:val="24"/>
          <w:szCs w:val="24"/>
        </w:rPr>
        <w:t>Aims and Objectives</w:t>
      </w:r>
      <w:bookmarkEnd w:id="6"/>
      <w:bookmarkEnd w:id="7"/>
    </w:p>
    <w:p w14:paraId="05561E0F" w14:textId="7ADBB401" w:rsidR="00AA795C" w:rsidRDefault="00AA795C" w:rsidP="00DF79FC">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489728" behindDoc="0" locked="0" layoutInCell="1" allowOverlap="1" wp14:anchorId="067DA2C9" wp14:editId="1CDAA00F">
                <wp:simplePos x="0" y="0"/>
                <wp:positionH relativeFrom="column">
                  <wp:posOffset>8569875</wp:posOffset>
                </wp:positionH>
                <wp:positionV relativeFrom="paragraph">
                  <wp:posOffset>3714706</wp:posOffset>
                </wp:positionV>
                <wp:extent cx="150840" cy="40320"/>
                <wp:effectExtent l="38100" t="57150" r="40005" b="55245"/>
                <wp:wrapNone/>
                <wp:docPr id="873" name="Ink 873"/>
                <wp:cNvGraphicFramePr/>
                <a:graphic xmlns:a="http://schemas.openxmlformats.org/drawingml/2006/main">
                  <a:graphicData uri="http://schemas.microsoft.com/office/word/2010/wordprocessingInk">
                    <w14:contentPart bwMode="auto" r:id="rId128">
                      <w14:nvContentPartPr>
                        <w14:cNvContentPartPr/>
                      </w14:nvContentPartPr>
                      <w14:xfrm>
                        <a:off x="0" y="0"/>
                        <a:ext cx="150840" cy="40320"/>
                      </w14:xfrm>
                    </w14:contentPart>
                  </a:graphicData>
                </a:graphic>
              </wp:anchor>
            </w:drawing>
          </mc:Choice>
          <mc:Fallback>
            <w:pict>
              <v:shape w14:anchorId="2DCD696B" id="Ink 873" o:spid="_x0000_s1026" type="#_x0000_t75" style="position:absolute;margin-left:674.2pt;margin-top:291.85pt;width:13pt;height:4.3pt;z-index:25248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">
                <v:imagedata r:id="rId129" o:title=""/>
              </v:shape>
            </w:pict>
          </mc:Fallback>
        </mc:AlternateContent>
      </w:r>
      <w:r>
        <w:rPr>
          <w:rFonts w:ascii="Times New Roman" w:hAnsi="Times New Roman" w:cs="Times New Roman"/>
          <w:sz w:val="24"/>
          <w:szCs w:val="24"/>
        </w:rPr>
        <w:t xml:space="preserve"> </w:t>
      </w:r>
      <w:r>
        <w:rPr>
          <w:rFonts w:ascii="Times New Roman" w:hAnsi="Times New Roman" w:cs="Times New Roman"/>
          <w:sz w:val="24"/>
          <w:szCs w:val="24"/>
        </w:rPr>
        <w:tab/>
        <w:t xml:space="preserve">The principal objective of this report is to develop strategies on how market segmentation and its key areas are of great importance to the Amazon Company in terms of handling the competition, hindering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growth. The central part of the project would focus on how the different types of market segments would be influential to the company, especially when expanding its branches to other countries and marketing the different kinds of products that are new to the market. These segments are crucial to the understanding of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market share and how wide the company is known to its esteemed customers. Apart from focusing on the different segmentations of the market on its audience worldwide, Amazon Web Services also needs to recommend getting familiar with the audience to be able to get information on anyone who wishes to start up a business and would like their potential customers. Some of the key objectives include: </w:t>
      </w:r>
    </w:p>
    <w:p w14:paraId="53CBDADF" w14:textId="54CD2157" w:rsidR="00AA795C" w:rsidRDefault="00AA795C" w:rsidP="00DF79FC">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Discuss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SWOT analysis and how it applies to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main problem and its recommendation to overcome these challenges.</w:t>
      </w:r>
    </w:p>
    <w:p w14:paraId="4E988A68" w14:textId="08B559BE" w:rsidR="00AA795C" w:rsidRDefault="0088036C" w:rsidP="00DF79FC">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Analyze</w:t>
      </w:r>
      <w:r w:rsidR="00AA795C">
        <w:rPr>
          <w:rFonts w:ascii="Times New Roman" w:hAnsi="Times New Roman" w:cs="Times New Roman"/>
          <w:sz w:val="24"/>
          <w:szCs w:val="24"/>
        </w:rPr>
        <w:t xml:space="preserve"> how the market segmentation works and how significant they are in shaping the market share of an </w:t>
      </w:r>
      <w:proofErr w:type="spellStart"/>
      <w:r w:rsidR="00AA795C">
        <w:rPr>
          <w:rFonts w:ascii="Times New Roman" w:hAnsi="Times New Roman" w:cs="Times New Roman"/>
          <w:sz w:val="24"/>
          <w:szCs w:val="24"/>
        </w:rPr>
        <w:t>organi</w:t>
      </w:r>
      <w:r>
        <w:rPr>
          <w:rFonts w:ascii="Times New Roman" w:hAnsi="Times New Roman" w:cs="Times New Roman"/>
          <w:sz w:val="24"/>
          <w:szCs w:val="24"/>
        </w:rPr>
        <w:t>s</w:t>
      </w:r>
      <w:r w:rsidR="00AA795C">
        <w:rPr>
          <w:rFonts w:ascii="Times New Roman" w:hAnsi="Times New Roman" w:cs="Times New Roman"/>
          <w:sz w:val="24"/>
          <w:szCs w:val="24"/>
        </w:rPr>
        <w:t>ation</w:t>
      </w:r>
      <w:proofErr w:type="spellEnd"/>
      <w:r w:rsidR="00AA795C">
        <w:rPr>
          <w:rFonts w:ascii="Times New Roman" w:hAnsi="Times New Roman" w:cs="Times New Roman"/>
          <w:sz w:val="24"/>
          <w:szCs w:val="24"/>
        </w:rPr>
        <w:t>.</w:t>
      </w:r>
    </w:p>
    <w:p w14:paraId="4D02991D" w14:textId="77777777" w:rsidR="00AA795C" w:rsidRDefault="00AA795C" w:rsidP="00DF79FC">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To apply the four primary processes of market segmentation to Amazon and how they would help in handling competition in the market.</w:t>
      </w:r>
    </w:p>
    <w:p w14:paraId="279A3EB5" w14:textId="71AE9B0E" w:rsidR="00AA795C" w:rsidRDefault="00AA795C" w:rsidP="00DF79FC">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Through these aims and objectives,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would be able to maneuver in the market and be able to handle its human resource well. Amazon would then have to make use of these market segmentation to operate most of its commercial activities and how it will eventually shape </w:t>
      </w:r>
      <w:r>
        <w:rPr>
          <w:rFonts w:ascii="Times New Roman" w:hAnsi="Times New Roman" w:cs="Times New Roman"/>
          <w:sz w:val="24"/>
          <w:szCs w:val="24"/>
        </w:rPr>
        <w:lastRenderedPageBreak/>
        <w:t xml:space="preserve">the way the customers shop on their websites.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SWOT analysis would also enable the management to see how the company is doing in terms of their strengths, weaknesses, opportunities, and threats. These ideas would also play critical roles in the realizations of the market orientation that well fits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w:t>
      </w:r>
    </w:p>
    <w:p w14:paraId="66208AC8" w14:textId="675ADAE7" w:rsidR="006F5854" w:rsidRPr="00FF0403" w:rsidRDefault="00070343" w:rsidP="00DF79FC">
      <w:pPr>
        <w:jc w:val="both"/>
        <w:rPr>
          <w:rFonts w:ascii="Times New Roman" w:hAnsi="Times New Roman" w:cs="Times New Roman"/>
          <w:b/>
          <w:sz w:val="24"/>
          <w:szCs w:val="24"/>
        </w:rPr>
      </w:pPr>
      <w:bookmarkStart w:id="8" w:name="_Toc41062745"/>
      <w:bookmarkStart w:id="9" w:name="_Toc41513476"/>
      <w:r>
        <w:rPr>
          <w:rFonts w:ascii="Times New Roman" w:hAnsi="Times New Roman" w:cs="Times New Roman"/>
          <w:b/>
          <w:sz w:val="24"/>
          <w:szCs w:val="24"/>
        </w:rPr>
        <w:t xml:space="preserve">2.2 </w:t>
      </w:r>
      <w:r w:rsidR="00A06969" w:rsidRPr="00FF0403">
        <w:rPr>
          <w:rFonts w:ascii="Times New Roman" w:hAnsi="Times New Roman" w:cs="Times New Roman"/>
          <w:b/>
          <w:sz w:val="24"/>
          <w:szCs w:val="24"/>
        </w:rPr>
        <w:t>Report Remit</w:t>
      </w:r>
      <w:bookmarkEnd w:id="8"/>
      <w:bookmarkEnd w:id="9"/>
    </w:p>
    <w:p w14:paraId="09790848" w14:textId="7CCDD0D5" w:rsidR="008272BB" w:rsidRDefault="000F71AC" w:rsidP="00DF79FC">
      <w:pPr>
        <w:spacing w:line="480" w:lineRule="auto"/>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i">
            <w:drawing>
              <wp:anchor distT="0" distB="0" distL="114300" distR="114300" simplePos="0" relativeHeight="252366848" behindDoc="0" locked="0" layoutInCell="1" allowOverlap="1" wp14:anchorId="7E0D9535" wp14:editId="0FF0ECA9">
                <wp:simplePos x="0" y="0"/>
                <wp:positionH relativeFrom="column">
                  <wp:posOffset>8272145</wp:posOffset>
                </wp:positionH>
                <wp:positionV relativeFrom="paragraph">
                  <wp:posOffset>2717800</wp:posOffset>
                </wp:positionV>
                <wp:extent cx="1154235" cy="256320"/>
                <wp:effectExtent l="57150" t="38100" r="0" b="48895"/>
                <wp:wrapNone/>
                <wp:docPr id="698" name="Ink 698"/>
                <wp:cNvGraphicFramePr/>
                <a:graphic xmlns:a="http://schemas.openxmlformats.org/drawingml/2006/main">
                  <a:graphicData uri="http://schemas.microsoft.com/office/word/2010/wordprocessingInk">
                    <w14:contentPart bwMode="auto" r:id="rId130">
                      <w14:nvContentPartPr>
                        <w14:cNvContentPartPr/>
                      </w14:nvContentPartPr>
                      <w14:xfrm>
                        <a:off x="0" y="0"/>
                        <a:ext cx="1154235" cy="256320"/>
                      </w14:xfrm>
                    </w14:contentPart>
                  </a:graphicData>
                </a:graphic>
              </wp:anchor>
            </w:drawing>
          </mc:Choice>
          <mc:Fallback>
            <w:pict>
              <v:shape w14:anchorId="1DFC14CA" id="Ink 698" o:spid="_x0000_s1026" type="#_x0000_t75" style="position:absolute;margin-left:650.65pt;margin-top:213.35pt;width:92.1pt;height:21.8pt;z-index:25236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">
                <v:imagedata r:id="rId131" o:title=""/>
              </v:shape>
            </w:pict>
          </mc:Fallback>
        </mc:AlternateContent>
      </w:r>
      <w:r>
        <w:rPr>
          <w:rFonts w:ascii="Times New Roman" w:hAnsi="Times New Roman" w:cs="Times New Roman"/>
          <w:b/>
          <w:noProof/>
          <w:sz w:val="24"/>
          <w:szCs w:val="24"/>
        </w:rPr>
        <mc:AlternateContent>
          <mc:Choice Requires="wpi">
            <w:drawing>
              <wp:anchor distT="0" distB="0" distL="114300" distR="114300" simplePos="0" relativeHeight="252305408" behindDoc="0" locked="0" layoutInCell="1" allowOverlap="1" wp14:anchorId="4CF72FE7" wp14:editId="2482DB25">
                <wp:simplePos x="0" y="0"/>
                <wp:positionH relativeFrom="column">
                  <wp:posOffset>8519160</wp:posOffset>
                </wp:positionH>
                <wp:positionV relativeFrom="paragraph">
                  <wp:posOffset>1842135</wp:posOffset>
                </wp:positionV>
                <wp:extent cx="815645" cy="142515"/>
                <wp:effectExtent l="38100" t="38100" r="41910" b="48260"/>
                <wp:wrapNone/>
                <wp:docPr id="638" name="Ink 638"/>
                <wp:cNvGraphicFramePr/>
                <a:graphic xmlns:a="http://schemas.openxmlformats.org/drawingml/2006/main">
                  <a:graphicData uri="http://schemas.microsoft.com/office/word/2010/wordprocessingInk">
                    <w14:contentPart bwMode="auto" r:id="rId132">
                      <w14:nvContentPartPr>
                        <w14:cNvContentPartPr/>
                      </w14:nvContentPartPr>
                      <w14:xfrm>
                        <a:off x="0" y="0"/>
                        <a:ext cx="815645" cy="142515"/>
                      </w14:xfrm>
                    </w14:contentPart>
                  </a:graphicData>
                </a:graphic>
              </wp:anchor>
            </w:drawing>
          </mc:Choice>
          <mc:Fallback>
            <w:pict>
              <v:shape w14:anchorId="15392347" id="Ink 638" o:spid="_x0000_s1026" type="#_x0000_t75" style="position:absolute;margin-left:670.1pt;margin-top:144.6pt;width:65.65pt;height:12.15pt;z-index:25230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">
                <v:imagedata r:id="rId133" o:title=""/>
              </v:shape>
            </w:pict>
          </mc:Fallback>
        </mc:AlternateContent>
      </w:r>
      <w:r>
        <w:rPr>
          <w:rFonts w:ascii="Times New Roman" w:hAnsi="Times New Roman" w:cs="Times New Roman"/>
          <w:b/>
          <w:noProof/>
          <w:sz w:val="24"/>
          <w:szCs w:val="24"/>
        </w:rPr>
        <mc:AlternateContent>
          <mc:Choice Requires="wpi">
            <w:drawing>
              <wp:anchor distT="0" distB="0" distL="114300" distR="114300" simplePos="0" relativeHeight="252278784" behindDoc="0" locked="0" layoutInCell="1" allowOverlap="1" wp14:anchorId="004E68B3" wp14:editId="2F0E6793">
                <wp:simplePos x="0" y="0"/>
                <wp:positionH relativeFrom="column">
                  <wp:posOffset>8754110</wp:posOffset>
                </wp:positionH>
                <wp:positionV relativeFrom="paragraph">
                  <wp:posOffset>1592580</wp:posOffset>
                </wp:positionV>
                <wp:extent cx="752190" cy="192035"/>
                <wp:effectExtent l="38100" t="57150" r="10160" b="55880"/>
                <wp:wrapNone/>
                <wp:docPr id="612" name="Ink 612"/>
                <wp:cNvGraphicFramePr/>
                <a:graphic xmlns:a="http://schemas.openxmlformats.org/drawingml/2006/main">
                  <a:graphicData uri="http://schemas.microsoft.com/office/word/2010/wordprocessingInk">
                    <w14:contentPart bwMode="auto" r:id="rId134">
                      <w14:nvContentPartPr>
                        <w14:cNvContentPartPr/>
                      </w14:nvContentPartPr>
                      <w14:xfrm>
                        <a:off x="0" y="0"/>
                        <a:ext cx="752190" cy="192035"/>
                      </w14:xfrm>
                    </w14:contentPart>
                  </a:graphicData>
                </a:graphic>
              </wp:anchor>
            </w:drawing>
          </mc:Choice>
          <mc:Fallback>
            <w:pict>
              <v:shape w14:anchorId="5416A1A7" id="Ink 612" o:spid="_x0000_s1026" type="#_x0000_t75" style="position:absolute;margin-left:688.8pt;margin-top:124.6pt;width:60.65pt;height:16.15pt;z-index:252278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">
                <v:imagedata r:id="rId135" o:title=""/>
              </v:shape>
            </w:pict>
          </mc:Fallback>
        </mc:AlternateContent>
      </w:r>
      <w:r>
        <w:rPr>
          <w:rFonts w:ascii="Times New Roman" w:hAnsi="Times New Roman" w:cs="Times New Roman"/>
          <w:b/>
          <w:noProof/>
          <w:sz w:val="24"/>
          <w:szCs w:val="24"/>
        </w:rPr>
        <mc:AlternateContent>
          <mc:Choice Requires="wpi">
            <w:drawing>
              <wp:anchor distT="0" distB="0" distL="114300" distR="114300" simplePos="0" relativeHeight="252279808" behindDoc="0" locked="0" layoutInCell="1" allowOverlap="1" wp14:anchorId="29F1C1A2" wp14:editId="1FF8307F">
                <wp:simplePos x="0" y="0"/>
                <wp:positionH relativeFrom="column">
                  <wp:posOffset>7520305</wp:posOffset>
                </wp:positionH>
                <wp:positionV relativeFrom="paragraph">
                  <wp:posOffset>1570990</wp:posOffset>
                </wp:positionV>
                <wp:extent cx="1058220" cy="189230"/>
                <wp:effectExtent l="38100" t="38100" r="46990" b="58420"/>
                <wp:wrapNone/>
                <wp:docPr id="613" name="Ink 613"/>
                <wp:cNvGraphicFramePr/>
                <a:graphic xmlns:a="http://schemas.openxmlformats.org/drawingml/2006/main">
                  <a:graphicData uri="http://schemas.microsoft.com/office/word/2010/wordprocessingInk">
                    <w14:contentPart bwMode="auto" r:id="rId136">
                      <w14:nvContentPartPr>
                        <w14:cNvContentPartPr/>
                      </w14:nvContentPartPr>
                      <w14:xfrm>
                        <a:off x="0" y="0"/>
                        <a:ext cx="1058220" cy="189230"/>
                      </w14:xfrm>
                    </w14:contentPart>
                  </a:graphicData>
                </a:graphic>
              </wp:anchor>
            </w:drawing>
          </mc:Choice>
          <mc:Fallback xmlns:w16cex="http://schemas.microsoft.com/office/word/2018/wordml/cex" xmlns:w16="http://schemas.microsoft.com/office/word/2018/wordml">
            <w:pict>
              <v:shape w14:anchorId="456F48BA" id="Ink 613" o:spid="_x0000_s1026" type="#_x0000_t75" style="position:absolute;margin-left:591.45pt;margin-top:123pt;width:84.7pt;height:16.3pt;z-index:25227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">
                <v:imagedata r:id="rId149" o:title=""/>
              </v:shape>
            </w:pict>
          </mc:Fallback>
        </mc:AlternateContent>
      </w:r>
      <w:r w:rsidR="00A06969">
        <w:rPr>
          <w:rFonts w:ascii="Times New Roman" w:hAnsi="Times New Roman" w:cs="Times New Roman"/>
          <w:b/>
          <w:sz w:val="24"/>
          <w:szCs w:val="24"/>
        </w:rPr>
        <w:tab/>
      </w:r>
      <w:r w:rsidR="00A06969">
        <w:rPr>
          <w:rFonts w:ascii="Times New Roman" w:hAnsi="Times New Roman" w:cs="Times New Roman"/>
          <w:sz w:val="24"/>
          <w:szCs w:val="24"/>
        </w:rPr>
        <w:t xml:space="preserve">This report would look at how market segmentation may be of considerable significance to </w:t>
      </w:r>
      <w:r w:rsidR="0042470C">
        <w:rPr>
          <w:rFonts w:ascii="Times New Roman" w:hAnsi="Times New Roman" w:cs="Times New Roman"/>
          <w:sz w:val="24"/>
          <w:szCs w:val="24"/>
        </w:rPr>
        <w:t xml:space="preserve">Amazon Company in expanding its market to new places without facing a lot of friction from other </w:t>
      </w:r>
      <w:r w:rsidR="00594356">
        <w:rPr>
          <w:rFonts w:ascii="Times New Roman" w:hAnsi="Times New Roman" w:cs="Times New Roman"/>
          <w:sz w:val="24"/>
          <w:szCs w:val="24"/>
        </w:rPr>
        <w:t>competing companies</w:t>
      </w:r>
      <w:r w:rsidR="00042091">
        <w:rPr>
          <w:rFonts w:ascii="Times New Roman" w:hAnsi="Times New Roman" w:cs="Times New Roman"/>
          <w:sz w:val="24"/>
          <w:szCs w:val="24"/>
        </w:rPr>
        <w:t>. As a consequence, these strategies have gone a long way in helping the organization keep prices low, which is one way of keeping the marketing and the customers intact in the company and enticing many others. Amazon has realized that what its customers need the most is the quick delivery of all the products they order</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(Faisal,</w:t>
      </w:r>
      <w:r w:rsidR="00594356" w:rsidRPr="0016278B">
        <w:rPr>
          <w:rFonts w:ascii="Times New Roman" w:eastAsia="Times New Roman" w:hAnsi="Times New Roman" w:cs="Times New Roman"/>
          <w:sz w:val="24"/>
          <w:szCs w:val="24"/>
        </w:rPr>
        <w:t xml:space="preserve"> 2016</w:t>
      </w:r>
      <w:r w:rsidR="00594356">
        <w:rPr>
          <w:rFonts w:ascii="Times New Roman" w:eastAsia="Times New Roman" w:hAnsi="Times New Roman" w:cs="Times New Roman"/>
          <w:sz w:val="24"/>
          <w:szCs w:val="24"/>
        </w:rPr>
        <w:t>)</w:t>
      </w:r>
      <w:r w:rsidR="00042091">
        <w:rPr>
          <w:rFonts w:ascii="Times New Roman" w:hAnsi="Times New Roman" w:cs="Times New Roman"/>
          <w:sz w:val="24"/>
          <w:szCs w:val="24"/>
        </w:rPr>
        <w:t>. This is where Amazon has diversified its distribution systems, where it now has 55 fulfillment centers that are exceeding 43 million square feet.</w:t>
      </w:r>
      <w:r w:rsidR="00594356" w:rsidRPr="00594356">
        <w:t xml:space="preserve"> </w:t>
      </w:r>
      <w:r w:rsidR="00594356">
        <w:rPr>
          <w:rFonts w:ascii="Times New Roman" w:hAnsi="Times New Roman" w:cs="Times New Roman"/>
          <w:sz w:val="24"/>
          <w:szCs w:val="24"/>
        </w:rPr>
        <w:t xml:space="preserve"> The main aims and objectives of the report include to d</w:t>
      </w:r>
      <w:r w:rsidR="00594356" w:rsidRPr="00594356">
        <w:rPr>
          <w:rFonts w:ascii="Times New Roman" w:hAnsi="Times New Roman" w:cs="Times New Roman"/>
          <w:sz w:val="24"/>
          <w:szCs w:val="24"/>
        </w:rPr>
        <w:t xml:space="preserve">iscuss the organization's SWOT analysis and how it applies to the </w:t>
      </w:r>
      <w:proofErr w:type="spellStart"/>
      <w:r w:rsidR="00594356" w:rsidRPr="00594356">
        <w:rPr>
          <w:rFonts w:ascii="Times New Roman" w:hAnsi="Times New Roman" w:cs="Times New Roman"/>
          <w:sz w:val="24"/>
          <w:szCs w:val="24"/>
        </w:rPr>
        <w:t>organi</w:t>
      </w:r>
      <w:r w:rsidR="0088036C">
        <w:rPr>
          <w:rFonts w:ascii="Times New Roman" w:hAnsi="Times New Roman" w:cs="Times New Roman"/>
          <w:sz w:val="24"/>
          <w:szCs w:val="24"/>
        </w:rPr>
        <w:t>s</w:t>
      </w:r>
      <w:r w:rsidR="00594356" w:rsidRPr="00594356">
        <w:rPr>
          <w:rFonts w:ascii="Times New Roman" w:hAnsi="Times New Roman" w:cs="Times New Roman"/>
          <w:sz w:val="24"/>
          <w:szCs w:val="24"/>
        </w:rPr>
        <w:t>ation's</w:t>
      </w:r>
      <w:proofErr w:type="spellEnd"/>
      <w:r w:rsidR="00594356" w:rsidRPr="00594356">
        <w:rPr>
          <w:rFonts w:ascii="Times New Roman" w:hAnsi="Times New Roman" w:cs="Times New Roman"/>
          <w:sz w:val="24"/>
          <w:szCs w:val="24"/>
        </w:rPr>
        <w:t xml:space="preserve"> main problem and its recommendatio</w:t>
      </w:r>
      <w:r w:rsidR="00594356">
        <w:rPr>
          <w:rFonts w:ascii="Times New Roman" w:hAnsi="Times New Roman" w:cs="Times New Roman"/>
          <w:sz w:val="24"/>
          <w:szCs w:val="24"/>
        </w:rPr>
        <w:t>n to overcome these challenges. Secondly is to a</w:t>
      </w:r>
      <w:r w:rsidR="00594356" w:rsidRPr="00594356">
        <w:rPr>
          <w:rFonts w:ascii="Times New Roman" w:hAnsi="Times New Roman" w:cs="Times New Roman"/>
          <w:sz w:val="24"/>
          <w:szCs w:val="24"/>
        </w:rPr>
        <w:t xml:space="preserve">nalyze how the market segmentation works and how significant they are in shaping the market share of an </w:t>
      </w:r>
      <w:r w:rsidR="00F7171E">
        <w:rPr>
          <w:rFonts w:ascii="Times New Roman" w:hAnsi="Times New Roman" w:cs="Times New Roman"/>
          <w:sz w:val="24"/>
          <w:szCs w:val="24"/>
        </w:rPr>
        <w:t xml:space="preserve">organization also, </w:t>
      </w:r>
      <w:r w:rsidR="00594356" w:rsidRPr="00594356">
        <w:rPr>
          <w:rFonts w:ascii="Times New Roman" w:hAnsi="Times New Roman" w:cs="Times New Roman"/>
          <w:sz w:val="24"/>
          <w:szCs w:val="24"/>
        </w:rPr>
        <w:t>apply</w:t>
      </w:r>
      <w:r w:rsidR="00F7171E">
        <w:rPr>
          <w:rFonts w:ascii="Times New Roman" w:hAnsi="Times New Roman" w:cs="Times New Roman"/>
          <w:sz w:val="24"/>
          <w:szCs w:val="24"/>
        </w:rPr>
        <w:t>ing</w:t>
      </w:r>
      <w:r w:rsidR="00594356" w:rsidRPr="00594356">
        <w:rPr>
          <w:rFonts w:ascii="Times New Roman" w:hAnsi="Times New Roman" w:cs="Times New Roman"/>
          <w:sz w:val="24"/>
          <w:szCs w:val="24"/>
        </w:rPr>
        <w:t xml:space="preserve"> the four primary processes of market segmentation to Amazon and how they would help in handling competition in the market</w:t>
      </w:r>
      <w:r w:rsidR="00F7171E">
        <w:rPr>
          <w:rFonts w:ascii="Times New Roman" w:hAnsi="Times New Roman" w:cs="Times New Roman"/>
          <w:sz w:val="24"/>
          <w:szCs w:val="24"/>
        </w:rPr>
        <w:t xml:space="preserve"> would be another aim</w:t>
      </w:r>
      <w:r w:rsidR="00594356" w:rsidRPr="00594356">
        <w:rPr>
          <w:rFonts w:ascii="Times New Roman" w:hAnsi="Times New Roman" w:cs="Times New Roman"/>
          <w:sz w:val="24"/>
          <w:szCs w:val="24"/>
        </w:rPr>
        <w:t>.</w:t>
      </w:r>
    </w:p>
    <w:p w14:paraId="033F5BAC" w14:textId="426298C6" w:rsidR="006F5854" w:rsidRDefault="000F71AC" w:rsidP="00DF79FC">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439552" behindDoc="0" locked="0" layoutInCell="1" allowOverlap="1" wp14:anchorId="6074BF8A" wp14:editId="560D8B0E">
                <wp:simplePos x="0" y="0"/>
                <wp:positionH relativeFrom="column">
                  <wp:posOffset>6085840</wp:posOffset>
                </wp:positionH>
                <wp:positionV relativeFrom="paragraph">
                  <wp:posOffset>2784475</wp:posOffset>
                </wp:positionV>
                <wp:extent cx="376235" cy="122555"/>
                <wp:effectExtent l="38100" t="57150" r="24130" b="48895"/>
                <wp:wrapNone/>
                <wp:docPr id="769" name="Ink 769"/>
                <wp:cNvGraphicFramePr/>
                <a:graphic xmlns:a="http://schemas.openxmlformats.org/drawingml/2006/main">
                  <a:graphicData uri="http://schemas.microsoft.com/office/word/2010/wordprocessingInk">
                    <w14:contentPart bwMode="auto" r:id="rId150">
                      <w14:nvContentPartPr>
                        <w14:cNvContentPartPr/>
                      </w14:nvContentPartPr>
                      <w14:xfrm>
                        <a:off x="0" y="0"/>
                        <a:ext cx="376235" cy="122555"/>
                      </w14:xfrm>
                    </w14:contentPart>
                  </a:graphicData>
                </a:graphic>
              </wp:anchor>
            </w:drawing>
          </mc:Choice>
          <mc:Fallback>
            <w:pict>
              <v:shape w14:anchorId="25EFA05B" id="Ink 769" o:spid="_x0000_s1026" type="#_x0000_t75" style="position:absolute;margin-left:478.85pt;margin-top:218.45pt;width:30.5pt;height:11.2pt;z-index:25243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">
                <v:imagedata r:id="rId15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433408" behindDoc="0" locked="0" layoutInCell="1" allowOverlap="1" wp14:anchorId="2B810FBC" wp14:editId="0CE53CE9">
                <wp:simplePos x="0" y="0"/>
                <wp:positionH relativeFrom="column">
                  <wp:posOffset>7171055</wp:posOffset>
                </wp:positionH>
                <wp:positionV relativeFrom="paragraph">
                  <wp:posOffset>2379980</wp:posOffset>
                </wp:positionV>
                <wp:extent cx="996050" cy="276480"/>
                <wp:effectExtent l="38100" t="38100" r="0" b="47625"/>
                <wp:wrapNone/>
                <wp:docPr id="763" name="Ink 763"/>
                <wp:cNvGraphicFramePr/>
                <a:graphic xmlns:a="http://schemas.openxmlformats.org/drawingml/2006/main">
                  <a:graphicData uri="http://schemas.microsoft.com/office/word/2010/wordprocessingInk">
                    <w14:contentPart bwMode="auto" r:id="rId152">
                      <w14:nvContentPartPr>
                        <w14:cNvContentPartPr/>
                      </w14:nvContentPartPr>
                      <w14:xfrm>
                        <a:off x="0" y="0"/>
                        <a:ext cx="996050" cy="276480"/>
                      </w14:xfrm>
                    </w14:contentPart>
                  </a:graphicData>
                </a:graphic>
              </wp:anchor>
            </w:drawing>
          </mc:Choice>
          <mc:Fallback xmlns:w16cex="http://schemas.microsoft.com/office/word/2018/wordml/cex" xmlns:w16="http://schemas.microsoft.com/office/word/2018/wordml">
            <w:pict>
              <v:shape w14:anchorId="577D8B75" id="Ink 763" o:spid="_x0000_s1026" type="#_x0000_t75" style="position:absolute;margin-left:563.95pt;margin-top:186.7pt;width:79.85pt;height:23.15pt;z-index:25243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">
                <v:imagedata r:id="rId165" o:title=""/>
              </v:shape>
            </w:pict>
          </mc:Fallback>
        </mc:AlternateContent>
      </w:r>
      <w:r w:rsidR="00A06969">
        <w:rPr>
          <w:rFonts w:ascii="Times New Roman" w:hAnsi="Times New Roman" w:cs="Times New Roman"/>
          <w:sz w:val="24"/>
          <w:szCs w:val="24"/>
        </w:rPr>
        <w:tab/>
      </w:r>
      <w:r w:rsidR="0026176F">
        <w:rPr>
          <w:rFonts w:ascii="Times New Roman" w:hAnsi="Times New Roman" w:cs="Times New Roman"/>
          <w:sz w:val="24"/>
          <w:szCs w:val="24"/>
        </w:rPr>
        <w:t>Demographic segmentation usually divides the market into variables such as age, gender, family size, income, education, and occupation</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(Faisal,</w:t>
      </w:r>
      <w:r w:rsidR="00594356" w:rsidRPr="0016278B">
        <w:rPr>
          <w:rFonts w:ascii="Times New Roman" w:eastAsia="Times New Roman" w:hAnsi="Times New Roman" w:cs="Times New Roman"/>
          <w:sz w:val="24"/>
          <w:szCs w:val="24"/>
        </w:rPr>
        <w:t xml:space="preserve"> 2016</w:t>
      </w:r>
      <w:r w:rsidR="00594356">
        <w:rPr>
          <w:rFonts w:ascii="Times New Roman" w:eastAsia="Times New Roman" w:hAnsi="Times New Roman" w:cs="Times New Roman"/>
          <w:sz w:val="24"/>
          <w:szCs w:val="24"/>
        </w:rPr>
        <w:t>)</w:t>
      </w:r>
      <w:r w:rsidR="0026176F">
        <w:rPr>
          <w:rFonts w:ascii="Times New Roman" w:hAnsi="Times New Roman" w:cs="Times New Roman"/>
          <w:sz w:val="24"/>
          <w:szCs w:val="24"/>
        </w:rPr>
        <w:t>. This is a widely used strategy due to specific products that cater to specific individuals' needs targeting a particular demographic element. Geographic segmentation aims the customers according to their predefined geographic borders</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w:t>
      </w:r>
      <w:proofErr w:type="spellStart"/>
      <w:r w:rsidR="00594356">
        <w:rPr>
          <w:rFonts w:ascii="Times New Roman" w:eastAsia="Times New Roman" w:hAnsi="Times New Roman" w:cs="Times New Roman"/>
          <w:sz w:val="24"/>
          <w:szCs w:val="24"/>
        </w:rPr>
        <w:t>Menzly</w:t>
      </w:r>
      <w:proofErr w:type="spellEnd"/>
      <w:r w:rsidR="00594356">
        <w:rPr>
          <w:rFonts w:ascii="Times New Roman" w:eastAsia="Times New Roman" w:hAnsi="Times New Roman" w:cs="Times New Roman"/>
          <w:sz w:val="24"/>
          <w:szCs w:val="24"/>
        </w:rPr>
        <w:t xml:space="preserve">, and </w:t>
      </w:r>
      <w:proofErr w:type="spellStart"/>
      <w:r w:rsidR="00594356">
        <w:rPr>
          <w:rFonts w:ascii="Times New Roman" w:eastAsia="Times New Roman" w:hAnsi="Times New Roman" w:cs="Times New Roman"/>
          <w:sz w:val="24"/>
          <w:szCs w:val="24"/>
        </w:rPr>
        <w:t>Ozbas</w:t>
      </w:r>
      <w:proofErr w:type="spellEnd"/>
      <w:r w:rsidR="00594356">
        <w:rPr>
          <w:rFonts w:ascii="Times New Roman" w:eastAsia="Times New Roman" w:hAnsi="Times New Roman" w:cs="Times New Roman"/>
          <w:sz w:val="24"/>
          <w:szCs w:val="24"/>
        </w:rPr>
        <w:t>, 2016)</w:t>
      </w:r>
      <w:r w:rsidR="0026176F">
        <w:rPr>
          <w:rFonts w:ascii="Times New Roman" w:hAnsi="Times New Roman" w:cs="Times New Roman"/>
          <w:sz w:val="24"/>
          <w:szCs w:val="24"/>
        </w:rPr>
        <w:t xml:space="preserve">. This entails the differences in interests, preferences, and </w:t>
      </w:r>
      <w:r w:rsidR="0026176F">
        <w:rPr>
          <w:rFonts w:ascii="Times New Roman" w:hAnsi="Times New Roman" w:cs="Times New Roman"/>
          <w:sz w:val="24"/>
          <w:szCs w:val="24"/>
        </w:rPr>
        <w:lastRenderedPageBreak/>
        <w:t>values</w:t>
      </w:r>
      <w:r w:rsidR="00360F37">
        <w:rPr>
          <w:rFonts w:ascii="Times New Roman" w:hAnsi="Times New Roman" w:cs="Times New Roman"/>
          <w:sz w:val="24"/>
          <w:szCs w:val="24"/>
        </w:rPr>
        <w:t xml:space="preserve"> that vary dramatically according to cities, states, and countries; hence, the marketers would </w:t>
      </w:r>
      <w:proofErr w:type="spellStart"/>
      <w:r w:rsidR="00360F37">
        <w:rPr>
          <w:rFonts w:ascii="Times New Roman" w:hAnsi="Times New Roman" w:cs="Times New Roman"/>
          <w:sz w:val="24"/>
          <w:szCs w:val="24"/>
        </w:rPr>
        <w:t>recogni</w:t>
      </w:r>
      <w:r w:rsidR="0088036C">
        <w:rPr>
          <w:rFonts w:ascii="Times New Roman" w:hAnsi="Times New Roman" w:cs="Times New Roman"/>
          <w:sz w:val="24"/>
          <w:szCs w:val="24"/>
        </w:rPr>
        <w:t>s</w:t>
      </w:r>
      <w:r w:rsidR="00360F37">
        <w:rPr>
          <w:rFonts w:ascii="Times New Roman" w:hAnsi="Times New Roman" w:cs="Times New Roman"/>
          <w:sz w:val="24"/>
          <w:szCs w:val="24"/>
        </w:rPr>
        <w:t>e</w:t>
      </w:r>
      <w:proofErr w:type="spellEnd"/>
      <w:r w:rsidR="00360F37">
        <w:rPr>
          <w:rFonts w:ascii="Times New Roman" w:hAnsi="Times New Roman" w:cs="Times New Roman"/>
          <w:sz w:val="24"/>
          <w:szCs w:val="24"/>
        </w:rPr>
        <w:t xml:space="preserve"> the differences and initiate more advanced advertisement methods. Behavioral segmentation shares a lot with psychographic segmentation, but for this, it focuses on the </w:t>
      </w:r>
      <w:r w:rsidR="002010B5">
        <w:rPr>
          <w:rFonts w:ascii="Times New Roman" w:hAnsi="Times New Roman" w:cs="Times New Roman"/>
          <w:sz w:val="24"/>
          <w:szCs w:val="24"/>
        </w:rPr>
        <w:t>different reactions on the decisions made by the customers on the processes of buying. Lastly, the psychographic emphasizes more on the intrinsic traits possessed by the customers. They range from conscious and subconscious motivators, opinions, and lifestyles</w:t>
      </w:r>
      <w:r w:rsidR="00594356">
        <w:rPr>
          <w:rFonts w:ascii="Times New Roman" w:hAnsi="Times New Roman" w:cs="Times New Roman"/>
          <w:sz w:val="24"/>
          <w:szCs w:val="24"/>
        </w:rPr>
        <w:t xml:space="preserve"> </w:t>
      </w:r>
      <w:r w:rsidR="00594356">
        <w:rPr>
          <w:rFonts w:ascii="Times New Roman" w:eastAsia="Times New Roman" w:hAnsi="Times New Roman" w:cs="Times New Roman"/>
          <w:sz w:val="24"/>
          <w:szCs w:val="24"/>
        </w:rPr>
        <w:t>(</w:t>
      </w:r>
      <w:proofErr w:type="spellStart"/>
      <w:r w:rsidR="00594356">
        <w:rPr>
          <w:rFonts w:ascii="Times New Roman" w:eastAsia="Times New Roman" w:hAnsi="Times New Roman" w:cs="Times New Roman"/>
          <w:sz w:val="24"/>
          <w:szCs w:val="24"/>
        </w:rPr>
        <w:t>Menzly</w:t>
      </w:r>
      <w:proofErr w:type="spellEnd"/>
      <w:r w:rsidR="00594356">
        <w:rPr>
          <w:rFonts w:ascii="Times New Roman" w:eastAsia="Times New Roman" w:hAnsi="Times New Roman" w:cs="Times New Roman"/>
          <w:sz w:val="24"/>
          <w:szCs w:val="24"/>
        </w:rPr>
        <w:t xml:space="preserve">, and </w:t>
      </w:r>
      <w:proofErr w:type="spellStart"/>
      <w:r w:rsidR="00594356">
        <w:rPr>
          <w:rFonts w:ascii="Times New Roman" w:eastAsia="Times New Roman" w:hAnsi="Times New Roman" w:cs="Times New Roman"/>
          <w:sz w:val="24"/>
          <w:szCs w:val="24"/>
        </w:rPr>
        <w:t>Ozbas</w:t>
      </w:r>
      <w:proofErr w:type="spellEnd"/>
      <w:r w:rsidR="00594356">
        <w:rPr>
          <w:rFonts w:ascii="Times New Roman" w:eastAsia="Times New Roman" w:hAnsi="Times New Roman" w:cs="Times New Roman"/>
          <w:sz w:val="24"/>
          <w:szCs w:val="24"/>
        </w:rPr>
        <w:t>, 2016)</w:t>
      </w:r>
      <w:r w:rsidR="002010B5">
        <w:rPr>
          <w:rFonts w:ascii="Times New Roman" w:hAnsi="Times New Roman" w:cs="Times New Roman"/>
          <w:sz w:val="24"/>
          <w:szCs w:val="24"/>
        </w:rPr>
        <w:t xml:space="preserve">. Therefore, the </w:t>
      </w:r>
      <w:r w:rsidR="0088036C">
        <w:rPr>
          <w:rFonts w:ascii="Times New Roman" w:hAnsi="Times New Roman" w:cs="Times New Roman"/>
          <w:sz w:val="24"/>
          <w:szCs w:val="24"/>
        </w:rPr>
        <w:t>four-market</w:t>
      </w:r>
      <w:r w:rsidR="002010B5">
        <w:rPr>
          <w:rFonts w:ascii="Times New Roman" w:hAnsi="Times New Roman" w:cs="Times New Roman"/>
          <w:sz w:val="24"/>
          <w:szCs w:val="24"/>
        </w:rPr>
        <w:t xml:space="preserve"> segmentation and the SWOT analysis </w:t>
      </w:r>
      <w:r w:rsidR="00D269D4">
        <w:rPr>
          <w:rFonts w:ascii="Times New Roman" w:hAnsi="Times New Roman" w:cs="Times New Roman"/>
          <w:sz w:val="24"/>
          <w:szCs w:val="24"/>
        </w:rPr>
        <w:t>of Amazon C</w:t>
      </w:r>
      <w:r w:rsidR="002010B5">
        <w:rPr>
          <w:rFonts w:ascii="Times New Roman" w:hAnsi="Times New Roman" w:cs="Times New Roman"/>
          <w:sz w:val="24"/>
          <w:szCs w:val="24"/>
        </w:rPr>
        <w:t>ompany are the aspect</w:t>
      </w:r>
      <w:r w:rsidR="00D269D4">
        <w:rPr>
          <w:rFonts w:ascii="Times New Roman" w:hAnsi="Times New Roman" w:cs="Times New Roman"/>
          <w:sz w:val="24"/>
          <w:szCs w:val="24"/>
        </w:rPr>
        <w:t xml:space="preserve">s that would be looked at to enable the organization to beat the competition present in the market share. </w:t>
      </w:r>
    </w:p>
    <w:p w14:paraId="30AC7ABA" w14:textId="238CAE08" w:rsidR="008272BB" w:rsidRPr="00070343" w:rsidRDefault="00070343" w:rsidP="00DF79FC">
      <w:pPr>
        <w:spacing w:line="480" w:lineRule="auto"/>
        <w:jc w:val="both"/>
        <w:rPr>
          <w:rFonts w:ascii="Times New Roman" w:hAnsi="Times New Roman" w:cs="Times New Roman"/>
          <w:b/>
          <w:sz w:val="24"/>
          <w:szCs w:val="24"/>
        </w:rPr>
      </w:pPr>
      <w:bookmarkStart w:id="10" w:name="_Toc41062746"/>
      <w:bookmarkStart w:id="11" w:name="_Toc41513477"/>
      <w:r>
        <w:rPr>
          <w:rFonts w:ascii="Times New Roman" w:hAnsi="Times New Roman" w:cs="Times New Roman"/>
          <w:b/>
          <w:sz w:val="24"/>
          <w:szCs w:val="24"/>
        </w:rPr>
        <w:t xml:space="preserve">2.3 </w:t>
      </w:r>
      <w:r w:rsidR="00A06969" w:rsidRPr="00070343">
        <w:rPr>
          <w:rFonts w:ascii="Times New Roman" w:hAnsi="Times New Roman" w:cs="Times New Roman"/>
          <w:b/>
          <w:sz w:val="24"/>
          <w:szCs w:val="24"/>
        </w:rPr>
        <w:t>Background of the Organization</w:t>
      </w:r>
      <w:bookmarkEnd w:id="10"/>
      <w:bookmarkEnd w:id="11"/>
    </w:p>
    <w:p w14:paraId="63ECEF9D" w14:textId="1B9CF900" w:rsidR="00B34532"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005816F4">
        <w:rPr>
          <w:rFonts w:ascii="Times New Roman" w:hAnsi="Times New Roman" w:cs="Times New Roman"/>
          <w:sz w:val="24"/>
          <w:szCs w:val="24"/>
        </w:rPr>
        <w:t xml:space="preserve">Amazon.com Inc. was founded in the year 1994 in Washington. In the year 1995 is when the Amazon.com website became active and became the largest online retailer in which was known widely in most </w:t>
      </w:r>
      <w:r w:rsidR="005816F4" w:rsidRPr="00B11E54">
        <w:rPr>
          <w:rFonts w:ascii="Times New Roman" w:hAnsi="Times New Roman" w:cs="Times New Roman"/>
          <w:sz w:val="24"/>
          <w:szCs w:val="24"/>
        </w:rPr>
        <w:t>countries</w:t>
      </w:r>
      <w:r w:rsidR="00B11E54" w:rsidRPr="00B11E54">
        <w:rPr>
          <w:rFonts w:ascii="Times New Roman" w:hAnsi="Times New Roman" w:cs="Times New Roman"/>
          <w:color w:val="000000"/>
          <w:sz w:val="24"/>
          <w:szCs w:val="24"/>
        </w:rPr>
        <w:t xml:space="preserve"> (Amazon.com, 2020)</w:t>
      </w:r>
      <w:r w:rsidR="005816F4" w:rsidRPr="00B11E54">
        <w:rPr>
          <w:rFonts w:ascii="Times New Roman" w:hAnsi="Times New Roman" w:cs="Times New Roman"/>
          <w:sz w:val="24"/>
          <w:szCs w:val="24"/>
        </w:rPr>
        <w:t>.</w:t>
      </w:r>
      <w:r w:rsidR="005816F4">
        <w:rPr>
          <w:rFonts w:ascii="Times New Roman" w:hAnsi="Times New Roman" w:cs="Times New Roman"/>
          <w:sz w:val="24"/>
          <w:szCs w:val="24"/>
        </w:rPr>
        <w:t xml:space="preserve"> The </w:t>
      </w:r>
      <w:proofErr w:type="spellStart"/>
      <w:r w:rsidR="005816F4">
        <w:rPr>
          <w:rFonts w:ascii="Times New Roman" w:hAnsi="Times New Roman" w:cs="Times New Roman"/>
          <w:sz w:val="24"/>
          <w:szCs w:val="24"/>
        </w:rPr>
        <w:t>organi</w:t>
      </w:r>
      <w:r w:rsidR="0088036C">
        <w:rPr>
          <w:rFonts w:ascii="Times New Roman" w:hAnsi="Times New Roman" w:cs="Times New Roman"/>
          <w:sz w:val="24"/>
          <w:szCs w:val="24"/>
        </w:rPr>
        <w:t>s</w:t>
      </w:r>
      <w:r w:rsidR="005816F4">
        <w:rPr>
          <w:rFonts w:ascii="Times New Roman" w:hAnsi="Times New Roman" w:cs="Times New Roman"/>
          <w:sz w:val="24"/>
          <w:szCs w:val="24"/>
        </w:rPr>
        <w:t>ation</w:t>
      </w:r>
      <w:proofErr w:type="spellEnd"/>
      <w:r w:rsidR="005816F4">
        <w:rPr>
          <w:rFonts w:ascii="Times New Roman" w:hAnsi="Times New Roman" w:cs="Times New Roman"/>
          <w:sz w:val="24"/>
          <w:szCs w:val="24"/>
        </w:rPr>
        <w:t xml:space="preserve"> now, through its cloud computing company, has earned a total income of $4.2 billion in 2016, and in 2018, it went up to $ 12.4 billion</w:t>
      </w:r>
      <w:r w:rsidR="00B11E54">
        <w:rPr>
          <w:rFonts w:ascii="Times New Roman" w:hAnsi="Times New Roman" w:cs="Times New Roman"/>
          <w:sz w:val="24"/>
          <w:szCs w:val="24"/>
        </w:rPr>
        <w:t xml:space="preserve"> </w:t>
      </w:r>
      <w:r w:rsidR="00B11E54" w:rsidRPr="00B11E54">
        <w:rPr>
          <w:rFonts w:ascii="Times New Roman" w:hAnsi="Times New Roman" w:cs="Times New Roman"/>
          <w:color w:val="000000"/>
          <w:sz w:val="24"/>
          <w:szCs w:val="24"/>
        </w:rPr>
        <w:t>(Amazon.com, 2020</w:t>
      </w:r>
      <w:r w:rsidR="00F7171E">
        <w:rPr>
          <w:rFonts w:ascii="Times New Roman" w:hAnsi="Times New Roman" w:cs="Times New Roman"/>
          <w:color w:val="000000"/>
          <w:sz w:val="24"/>
          <w:szCs w:val="24"/>
        </w:rPr>
        <w:t>, para 9</w:t>
      </w:r>
      <w:r w:rsidR="00B11E54" w:rsidRPr="00B11E54">
        <w:rPr>
          <w:rFonts w:ascii="Times New Roman" w:hAnsi="Times New Roman" w:cs="Times New Roman"/>
          <w:color w:val="000000"/>
          <w:sz w:val="24"/>
          <w:szCs w:val="24"/>
        </w:rPr>
        <w:t>)</w:t>
      </w:r>
      <w:r w:rsidR="00B11E54" w:rsidRPr="00B11E54">
        <w:rPr>
          <w:rFonts w:ascii="Times New Roman" w:hAnsi="Times New Roman" w:cs="Times New Roman"/>
          <w:sz w:val="24"/>
          <w:szCs w:val="24"/>
        </w:rPr>
        <w:t>.</w:t>
      </w:r>
      <w:r w:rsidR="005816F4">
        <w:rPr>
          <w:rFonts w:ascii="Times New Roman" w:hAnsi="Times New Roman" w:cs="Times New Roman"/>
          <w:sz w:val="24"/>
          <w:szCs w:val="24"/>
        </w:rPr>
        <w:t xml:space="preserve"> According to the Forbes list, Amazon is ranked number 4 in the world in terms of brand value and services. The e-eCommerce</w:t>
      </w:r>
      <w:r w:rsidR="00636335">
        <w:rPr>
          <w:rFonts w:ascii="Times New Roman" w:hAnsi="Times New Roman" w:cs="Times New Roman"/>
          <w:sz w:val="24"/>
          <w:szCs w:val="24"/>
        </w:rPr>
        <w:t xml:space="preserve"> company has employed about 647 500, both full-time and part-time employees, who are referred to as the Amazonians according to the annual report of 2019</w:t>
      </w:r>
      <w:r w:rsidR="00B11E54">
        <w:rPr>
          <w:rFonts w:ascii="Times New Roman" w:hAnsi="Times New Roman" w:cs="Times New Roman"/>
          <w:sz w:val="24"/>
          <w:szCs w:val="24"/>
        </w:rPr>
        <w:t xml:space="preserve"> </w:t>
      </w:r>
      <w:r w:rsidR="00B11E54" w:rsidRPr="00B11E54">
        <w:rPr>
          <w:rFonts w:ascii="Times New Roman" w:hAnsi="Times New Roman" w:cs="Times New Roman"/>
          <w:color w:val="000000"/>
          <w:sz w:val="24"/>
          <w:szCs w:val="24"/>
        </w:rPr>
        <w:t xml:space="preserve">(Amazon.com, </w:t>
      </w:r>
      <w:r w:rsidR="00B11E54">
        <w:rPr>
          <w:rFonts w:ascii="Times New Roman" w:hAnsi="Times New Roman" w:cs="Times New Roman"/>
          <w:color w:val="000000"/>
          <w:sz w:val="24"/>
          <w:szCs w:val="24"/>
        </w:rPr>
        <w:t>2020</w:t>
      </w:r>
      <w:r w:rsidR="00F7171E">
        <w:rPr>
          <w:rFonts w:ascii="Times New Roman" w:hAnsi="Times New Roman" w:cs="Times New Roman"/>
          <w:color w:val="000000"/>
          <w:sz w:val="24"/>
          <w:szCs w:val="24"/>
        </w:rPr>
        <w:t>, para 10</w:t>
      </w:r>
      <w:r w:rsidR="00B11E54">
        <w:rPr>
          <w:rFonts w:ascii="Times New Roman" w:hAnsi="Times New Roman" w:cs="Times New Roman"/>
          <w:color w:val="000000"/>
          <w:sz w:val="24"/>
          <w:szCs w:val="24"/>
        </w:rPr>
        <w:t>)</w:t>
      </w:r>
      <w:r w:rsidR="00636335">
        <w:rPr>
          <w:rFonts w:ascii="Times New Roman" w:hAnsi="Times New Roman" w:cs="Times New Roman"/>
          <w:sz w:val="24"/>
          <w:szCs w:val="24"/>
        </w:rPr>
        <w:t xml:space="preserve">. The four most adhered principles by Amazon </w:t>
      </w:r>
      <w:proofErr w:type="spellStart"/>
      <w:r w:rsidR="00636335">
        <w:rPr>
          <w:rFonts w:ascii="Times New Roman" w:hAnsi="Times New Roman" w:cs="Times New Roman"/>
          <w:sz w:val="24"/>
          <w:szCs w:val="24"/>
        </w:rPr>
        <w:t>organi</w:t>
      </w:r>
      <w:r w:rsidR="0088036C">
        <w:rPr>
          <w:rFonts w:ascii="Times New Roman" w:hAnsi="Times New Roman" w:cs="Times New Roman"/>
          <w:sz w:val="24"/>
          <w:szCs w:val="24"/>
        </w:rPr>
        <w:t>s</w:t>
      </w:r>
      <w:r w:rsidR="00636335">
        <w:rPr>
          <w:rFonts w:ascii="Times New Roman" w:hAnsi="Times New Roman" w:cs="Times New Roman"/>
          <w:sz w:val="24"/>
          <w:szCs w:val="24"/>
        </w:rPr>
        <w:t>ation</w:t>
      </w:r>
      <w:proofErr w:type="spellEnd"/>
      <w:r w:rsidR="00636335">
        <w:rPr>
          <w:rFonts w:ascii="Times New Roman" w:hAnsi="Times New Roman" w:cs="Times New Roman"/>
          <w:sz w:val="24"/>
          <w:szCs w:val="24"/>
        </w:rPr>
        <w:t xml:space="preserve"> include customer obsession, passion, commitment, and long-term thinking</w:t>
      </w:r>
      <w:r w:rsidR="00696C7D" w:rsidRPr="00696C7D">
        <w:rPr>
          <w:rFonts w:ascii="Times New Roman" w:eastAsia="Times New Roman" w:hAnsi="Times New Roman" w:cs="Times New Roman"/>
          <w:sz w:val="24"/>
          <w:szCs w:val="24"/>
        </w:rPr>
        <w:t xml:space="preserve"> </w:t>
      </w:r>
      <w:r w:rsidR="00696C7D">
        <w:rPr>
          <w:rFonts w:ascii="Times New Roman" w:eastAsia="Times New Roman" w:hAnsi="Times New Roman" w:cs="Times New Roman"/>
          <w:sz w:val="24"/>
          <w:szCs w:val="24"/>
        </w:rPr>
        <w:t xml:space="preserve">(Lincoln, </w:t>
      </w:r>
      <w:r w:rsidR="00696C7D" w:rsidRPr="0016278B">
        <w:rPr>
          <w:rFonts w:ascii="Times New Roman" w:eastAsia="Times New Roman" w:hAnsi="Times New Roman" w:cs="Times New Roman"/>
          <w:sz w:val="24"/>
          <w:szCs w:val="24"/>
        </w:rPr>
        <w:t>2017</w:t>
      </w:r>
      <w:r w:rsidR="00F7171E">
        <w:rPr>
          <w:rFonts w:ascii="Times New Roman" w:eastAsia="Times New Roman" w:hAnsi="Times New Roman" w:cs="Times New Roman"/>
          <w:sz w:val="24"/>
          <w:szCs w:val="24"/>
        </w:rPr>
        <w:t>, p. 12</w:t>
      </w:r>
      <w:r w:rsidR="00696C7D">
        <w:rPr>
          <w:rFonts w:ascii="Times New Roman" w:eastAsia="Times New Roman" w:hAnsi="Times New Roman" w:cs="Times New Roman"/>
          <w:sz w:val="24"/>
          <w:szCs w:val="24"/>
        </w:rPr>
        <w:t>)</w:t>
      </w:r>
      <w:r w:rsidR="00636335">
        <w:rPr>
          <w:rFonts w:ascii="Times New Roman" w:hAnsi="Times New Roman" w:cs="Times New Roman"/>
          <w:sz w:val="24"/>
          <w:szCs w:val="24"/>
        </w:rPr>
        <w:t xml:space="preserve">. </w:t>
      </w:r>
    </w:p>
    <w:p w14:paraId="13B133CD" w14:textId="7D9F7F12" w:rsidR="005E1252" w:rsidRPr="00B34532" w:rsidRDefault="000F71AC" w:rsidP="00DF79FC">
      <w:pPr>
        <w:spacing w:line="480" w:lineRule="auto"/>
        <w:ind w:firstLine="720"/>
        <w:jc w:val="both"/>
        <w:rPr>
          <w:rFonts w:ascii="Times New Roman" w:hAnsi="Times New Roman" w:cs="Times New Roman"/>
          <w:i/>
          <w:sz w:val="24"/>
          <w:szCs w:val="24"/>
        </w:rPr>
      </w:pPr>
      <w:r>
        <w:rPr>
          <w:rFonts w:ascii="Times New Roman" w:hAnsi="Times New Roman" w:cs="Times New Roman"/>
          <w:noProof/>
          <w:sz w:val="24"/>
          <w:szCs w:val="24"/>
        </w:rPr>
        <mc:AlternateContent>
          <mc:Choice Requires="wpi">
            <w:drawing>
              <wp:anchor distT="0" distB="0" distL="114300" distR="114300" simplePos="0" relativeHeight="252477440" behindDoc="0" locked="0" layoutInCell="1" allowOverlap="1" wp14:anchorId="49F88CEF" wp14:editId="357D881C">
                <wp:simplePos x="0" y="0"/>
                <wp:positionH relativeFrom="column">
                  <wp:posOffset>7030085</wp:posOffset>
                </wp:positionH>
                <wp:positionV relativeFrom="paragraph">
                  <wp:posOffset>1721485</wp:posOffset>
                </wp:positionV>
                <wp:extent cx="664660" cy="144145"/>
                <wp:effectExtent l="38100" t="38100" r="2540" b="46355"/>
                <wp:wrapNone/>
                <wp:docPr id="806" name="Ink 806"/>
                <wp:cNvGraphicFramePr/>
                <a:graphic xmlns:a="http://schemas.openxmlformats.org/drawingml/2006/main">
                  <a:graphicData uri="http://schemas.microsoft.com/office/word/2010/wordprocessingInk">
                    <w14:contentPart bwMode="auto" r:id="rId166">
                      <w14:nvContentPartPr>
                        <w14:cNvContentPartPr/>
                      </w14:nvContentPartPr>
                      <w14:xfrm>
                        <a:off x="0" y="0"/>
                        <a:ext cx="664660" cy="144145"/>
                      </w14:xfrm>
                    </w14:contentPart>
                  </a:graphicData>
                </a:graphic>
              </wp:anchor>
            </w:drawing>
          </mc:Choice>
          <mc:Fallback>
            <w:pict>
              <v:shape w14:anchorId="42450F49" id="Ink 806" o:spid="_x0000_s1026" type="#_x0000_t75" style="position:absolute;margin-left:552.85pt;margin-top:134.8pt;width:53.55pt;height:12.75pt;z-index:25247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">
                <v:imagedata r:id="rId167" o:title=""/>
              </v:shape>
            </w:pict>
          </mc:Fallback>
        </mc:AlternateContent>
      </w:r>
      <w:r w:rsidR="00A06969">
        <w:rPr>
          <w:rFonts w:ascii="Times New Roman" w:hAnsi="Times New Roman" w:cs="Times New Roman"/>
          <w:sz w:val="24"/>
          <w:szCs w:val="24"/>
        </w:rPr>
        <w:t xml:space="preserve">All these principles are some of the main contributors to the company's competitive advantage. </w:t>
      </w:r>
      <w:r w:rsidR="00912076">
        <w:rPr>
          <w:rFonts w:ascii="Times New Roman" w:hAnsi="Times New Roman" w:cs="Times New Roman"/>
          <w:sz w:val="24"/>
          <w:szCs w:val="24"/>
        </w:rPr>
        <w:t xml:space="preserve">The business strategy of Amazon is made of business administration and the cost leadership as its primary driving force. Online shoppers usually benefit from encouraging </w:t>
      </w:r>
      <w:r w:rsidR="00912076">
        <w:rPr>
          <w:rFonts w:ascii="Times New Roman" w:hAnsi="Times New Roman" w:cs="Times New Roman"/>
          <w:sz w:val="24"/>
          <w:szCs w:val="24"/>
        </w:rPr>
        <w:lastRenderedPageBreak/>
        <w:t>communication between the different elements found in its ecosystem and the promotion of its different leadership principles</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(Aggarwal, 2019)</w:t>
      </w:r>
      <w:r w:rsidR="00912076">
        <w:rPr>
          <w:rFonts w:ascii="Times New Roman" w:hAnsi="Times New Roman" w:cs="Times New Roman"/>
          <w:sz w:val="24"/>
          <w:szCs w:val="24"/>
        </w:rPr>
        <w:t xml:space="preserve">. </w:t>
      </w:r>
      <w:r w:rsidR="005C25B4">
        <w:rPr>
          <w:rFonts w:ascii="Times New Roman" w:hAnsi="Times New Roman" w:cs="Times New Roman"/>
          <w:sz w:val="24"/>
          <w:szCs w:val="24"/>
        </w:rPr>
        <w:t xml:space="preserve">The company's mission statement is, </w:t>
      </w:r>
      <w:r w:rsidR="00B34532">
        <w:rPr>
          <w:rFonts w:ascii="Times New Roman" w:hAnsi="Times New Roman" w:cs="Times New Roman"/>
          <w:sz w:val="24"/>
          <w:szCs w:val="24"/>
        </w:rPr>
        <w:t>“</w:t>
      </w:r>
      <w:r w:rsidR="00B34532" w:rsidRPr="00B34532">
        <w:rPr>
          <w:rFonts w:ascii="Times New Roman" w:hAnsi="Times New Roman" w:cs="Times New Roman"/>
          <w:i/>
          <w:sz w:val="24"/>
          <w:szCs w:val="24"/>
        </w:rPr>
        <w:t>To be Earth’s most customer-centric company, where customers can find and discover anything they might want to buy online, and endeavors to offer its customers the lowest possible prices</w:t>
      </w:r>
      <w:r w:rsidR="00B34532">
        <w:rPr>
          <w:rFonts w:ascii="Times New Roman" w:hAnsi="Times New Roman" w:cs="Times New Roman"/>
          <w:sz w:val="24"/>
          <w:szCs w:val="24"/>
        </w:rPr>
        <w:t>.</w:t>
      </w:r>
      <w:r w:rsidR="00B34532" w:rsidRPr="00B34532">
        <w:rPr>
          <w:rFonts w:ascii="Times New Roman" w:hAnsi="Times New Roman" w:cs="Times New Roman"/>
          <w:sz w:val="24"/>
          <w:szCs w:val="24"/>
        </w:rPr>
        <w:t>”</w:t>
      </w:r>
      <w:r w:rsidR="00B34532">
        <w:rPr>
          <w:rFonts w:ascii="Times New Roman" w:hAnsi="Times New Roman" w:cs="Times New Roman"/>
          <w:sz w:val="24"/>
          <w:szCs w:val="24"/>
        </w:rPr>
        <w:t xml:space="preserve"> </w:t>
      </w:r>
      <w:r w:rsidR="00F7171E" w:rsidRPr="00B11E54">
        <w:rPr>
          <w:rFonts w:ascii="Times New Roman" w:hAnsi="Times New Roman" w:cs="Times New Roman"/>
          <w:color w:val="000000"/>
          <w:sz w:val="24"/>
          <w:szCs w:val="24"/>
        </w:rPr>
        <w:t xml:space="preserve">(Amazon.com, </w:t>
      </w:r>
      <w:r w:rsidR="00F7171E">
        <w:rPr>
          <w:rFonts w:ascii="Times New Roman" w:hAnsi="Times New Roman" w:cs="Times New Roman"/>
          <w:color w:val="000000"/>
          <w:sz w:val="24"/>
          <w:szCs w:val="24"/>
        </w:rPr>
        <w:t>2020</w:t>
      </w:r>
      <w:r w:rsidR="00F7171E" w:rsidRPr="00B11E54">
        <w:rPr>
          <w:rFonts w:ascii="Times New Roman" w:hAnsi="Times New Roman" w:cs="Times New Roman"/>
          <w:color w:val="000000"/>
          <w:sz w:val="24"/>
          <w:szCs w:val="24"/>
        </w:rPr>
        <w:t>)</w:t>
      </w:r>
      <w:r w:rsidR="00F7171E">
        <w:rPr>
          <w:rFonts w:ascii="Times New Roman" w:hAnsi="Times New Roman" w:cs="Times New Roman"/>
          <w:color w:val="000000"/>
          <w:sz w:val="24"/>
          <w:szCs w:val="24"/>
        </w:rPr>
        <w:t xml:space="preserve">. </w:t>
      </w:r>
      <w:r w:rsidR="00B34532">
        <w:rPr>
          <w:rFonts w:ascii="Times New Roman" w:hAnsi="Times New Roman" w:cs="Times New Roman"/>
          <w:sz w:val="24"/>
          <w:szCs w:val="24"/>
        </w:rPr>
        <w:t xml:space="preserve">On the other hand, the vision statement of the </w:t>
      </w:r>
      <w:proofErr w:type="spellStart"/>
      <w:r w:rsidR="00B34532">
        <w:rPr>
          <w:rFonts w:ascii="Times New Roman" w:hAnsi="Times New Roman" w:cs="Times New Roman"/>
          <w:sz w:val="24"/>
          <w:szCs w:val="24"/>
        </w:rPr>
        <w:t>organi</w:t>
      </w:r>
      <w:r w:rsidR="0088036C">
        <w:rPr>
          <w:rFonts w:ascii="Times New Roman" w:hAnsi="Times New Roman" w:cs="Times New Roman"/>
          <w:sz w:val="24"/>
          <w:szCs w:val="24"/>
        </w:rPr>
        <w:t>s</w:t>
      </w:r>
      <w:r w:rsidR="00B34532">
        <w:rPr>
          <w:rFonts w:ascii="Times New Roman" w:hAnsi="Times New Roman" w:cs="Times New Roman"/>
          <w:sz w:val="24"/>
          <w:szCs w:val="24"/>
        </w:rPr>
        <w:t>ation</w:t>
      </w:r>
      <w:proofErr w:type="spellEnd"/>
      <w:r w:rsidR="00B34532">
        <w:rPr>
          <w:rFonts w:ascii="Times New Roman" w:hAnsi="Times New Roman" w:cs="Times New Roman"/>
          <w:sz w:val="24"/>
          <w:szCs w:val="24"/>
        </w:rPr>
        <w:t xml:space="preserve"> is; </w:t>
      </w:r>
      <w:r w:rsidR="00B34532" w:rsidRPr="00B34532">
        <w:rPr>
          <w:rFonts w:ascii="Times New Roman" w:hAnsi="Times New Roman" w:cs="Times New Roman"/>
          <w:sz w:val="24"/>
          <w:szCs w:val="24"/>
        </w:rPr>
        <w:t>“</w:t>
      </w:r>
      <w:r w:rsidR="00B34532" w:rsidRPr="00B34532">
        <w:rPr>
          <w:rFonts w:ascii="Times New Roman" w:hAnsi="Times New Roman" w:cs="Times New Roman"/>
          <w:i/>
          <w:sz w:val="24"/>
          <w:szCs w:val="24"/>
        </w:rPr>
        <w:t>To leverage technology and the expertise of our invaluable employees to provide our customers with the best shopping experience on the internet”</w:t>
      </w:r>
      <w:r w:rsidR="00B11E54" w:rsidRPr="00B11E54">
        <w:rPr>
          <w:rFonts w:ascii="Times New Roman" w:hAnsi="Times New Roman" w:cs="Times New Roman"/>
          <w:color w:val="000000"/>
          <w:sz w:val="24"/>
          <w:szCs w:val="24"/>
        </w:rPr>
        <w:t xml:space="preserve"> (Amazon.com, </w:t>
      </w:r>
      <w:r w:rsidR="00B11E54">
        <w:rPr>
          <w:rFonts w:ascii="Times New Roman" w:hAnsi="Times New Roman" w:cs="Times New Roman"/>
          <w:color w:val="000000"/>
          <w:sz w:val="24"/>
          <w:szCs w:val="24"/>
        </w:rPr>
        <w:t>2020</w:t>
      </w:r>
      <w:r w:rsidR="00B11E54" w:rsidRPr="00B11E54">
        <w:rPr>
          <w:rFonts w:ascii="Times New Roman" w:hAnsi="Times New Roman" w:cs="Times New Roman"/>
          <w:color w:val="000000"/>
          <w:sz w:val="24"/>
          <w:szCs w:val="24"/>
        </w:rPr>
        <w:t>)</w:t>
      </w:r>
      <w:r w:rsidR="00B11E54" w:rsidRPr="00B11E54">
        <w:rPr>
          <w:rFonts w:ascii="Times New Roman" w:hAnsi="Times New Roman" w:cs="Times New Roman"/>
          <w:sz w:val="24"/>
          <w:szCs w:val="24"/>
        </w:rPr>
        <w:t>.</w:t>
      </w:r>
    </w:p>
    <w:p w14:paraId="101D0A2E" w14:textId="65586D99" w:rsidR="006F5854" w:rsidRDefault="00A06969"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different visionary, pragmatic, and autocratic Leadership are some of the styles employed at Amazon. The company also possesses a hierarchical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ational</w:t>
      </w:r>
      <w:proofErr w:type="spellEnd"/>
      <w:r>
        <w:rPr>
          <w:rFonts w:ascii="Times New Roman" w:hAnsi="Times New Roman" w:cs="Times New Roman"/>
          <w:sz w:val="24"/>
          <w:szCs w:val="24"/>
        </w:rPr>
        <w:t xml:space="preserve"> structure. In the external market place, the company remains highly flexible to integrate frequent changes</w:t>
      </w:r>
      <w:r w:rsidR="00B11E54" w:rsidRPr="00B11E54">
        <w:rPr>
          <w:rFonts w:ascii="Times New Roman" w:eastAsia="Times New Roman" w:hAnsi="Times New Roman" w:cs="Times New Roman"/>
          <w:sz w:val="24"/>
          <w:szCs w:val="24"/>
        </w:rPr>
        <w:t xml:space="preserve"> </w:t>
      </w:r>
      <w:r w:rsidR="00B11E54">
        <w:rPr>
          <w:rFonts w:ascii="Times New Roman" w:eastAsia="Times New Roman" w:hAnsi="Times New Roman" w:cs="Times New Roman"/>
          <w:sz w:val="24"/>
          <w:szCs w:val="24"/>
        </w:rPr>
        <w:t>(Aggarwal, 2019)</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ational</w:t>
      </w:r>
      <w:proofErr w:type="spellEnd"/>
      <w:r>
        <w:rPr>
          <w:rFonts w:ascii="Times New Roman" w:hAnsi="Times New Roman" w:cs="Times New Roman"/>
          <w:sz w:val="24"/>
          <w:szCs w:val="24"/>
        </w:rPr>
        <w:t xml:space="preserve"> culture is also based on the principles of the cost-consciousness and other customer obsession techniques. The company's major challenges include the low-profit margin and the overall lack of products or services. Also, one fundamental problem that has been faced recently by Amazon was the weak competitive position of the Amazon's Fire Phone and damage to its brand image as a result of tax avoidance that took place in the U.K. </w:t>
      </w:r>
      <w:r w:rsidR="005C25B4">
        <w:rPr>
          <w:rFonts w:ascii="Times New Roman" w:hAnsi="Times New Roman" w:cs="Times New Roman"/>
          <w:sz w:val="24"/>
          <w:szCs w:val="24"/>
        </w:rPr>
        <w:t>The company also applies different business strategies in its frameworks such as the SWOT analysis, PESTEL, Porter's five forces and the value chain analysis</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(Aggarwal, 2019)</w:t>
      </w:r>
      <w:r w:rsidR="005C25B4">
        <w:rPr>
          <w:rFonts w:ascii="Times New Roman" w:hAnsi="Times New Roman" w:cs="Times New Roman"/>
          <w:sz w:val="24"/>
          <w:szCs w:val="24"/>
        </w:rPr>
        <w:t xml:space="preserve">. </w:t>
      </w:r>
    </w:p>
    <w:p w14:paraId="5D2BC898" w14:textId="77777777" w:rsidR="00F7171E" w:rsidRDefault="00F7171E" w:rsidP="00DF79FC">
      <w:pPr>
        <w:spacing w:line="480" w:lineRule="auto"/>
        <w:jc w:val="both"/>
        <w:rPr>
          <w:rFonts w:ascii="Times New Roman" w:hAnsi="Times New Roman" w:cs="Times New Roman"/>
          <w:b/>
          <w:sz w:val="24"/>
          <w:szCs w:val="24"/>
        </w:rPr>
      </w:pPr>
      <w:bookmarkStart w:id="12" w:name="_Toc41062748"/>
    </w:p>
    <w:p w14:paraId="73BB50C6" w14:textId="77777777" w:rsidR="00F7171E" w:rsidRDefault="00F7171E" w:rsidP="00DF79FC">
      <w:pPr>
        <w:spacing w:line="480" w:lineRule="auto"/>
        <w:jc w:val="both"/>
        <w:rPr>
          <w:rFonts w:ascii="Times New Roman" w:hAnsi="Times New Roman" w:cs="Times New Roman"/>
          <w:b/>
          <w:sz w:val="24"/>
          <w:szCs w:val="24"/>
        </w:rPr>
      </w:pPr>
    </w:p>
    <w:p w14:paraId="01BC339D" w14:textId="77777777" w:rsidR="00D435C0" w:rsidRDefault="00D435C0" w:rsidP="00DF79FC">
      <w:pPr>
        <w:spacing w:line="480" w:lineRule="auto"/>
        <w:jc w:val="both"/>
        <w:rPr>
          <w:rFonts w:ascii="Times New Roman" w:hAnsi="Times New Roman" w:cs="Times New Roman"/>
          <w:b/>
          <w:sz w:val="24"/>
          <w:szCs w:val="24"/>
        </w:rPr>
      </w:pPr>
    </w:p>
    <w:p w14:paraId="2C14C82E" w14:textId="77777777" w:rsidR="00D435C0" w:rsidRDefault="00D435C0" w:rsidP="00DF79FC">
      <w:pPr>
        <w:spacing w:line="480" w:lineRule="auto"/>
        <w:jc w:val="both"/>
        <w:rPr>
          <w:rFonts w:ascii="Times New Roman" w:hAnsi="Times New Roman" w:cs="Times New Roman"/>
          <w:b/>
          <w:sz w:val="24"/>
          <w:szCs w:val="24"/>
        </w:rPr>
      </w:pPr>
    </w:p>
    <w:p w14:paraId="531C1199" w14:textId="77777777" w:rsidR="00070343" w:rsidRDefault="00070343" w:rsidP="00DF79FC">
      <w:pPr>
        <w:spacing w:line="480" w:lineRule="auto"/>
        <w:jc w:val="both"/>
        <w:rPr>
          <w:rFonts w:ascii="Times New Roman" w:hAnsi="Times New Roman" w:cs="Times New Roman"/>
          <w:b/>
          <w:sz w:val="24"/>
          <w:szCs w:val="24"/>
        </w:rPr>
      </w:pPr>
    </w:p>
    <w:p w14:paraId="6135DC93" w14:textId="66FD21C6" w:rsidR="006F5854" w:rsidRPr="00070343" w:rsidRDefault="00070343" w:rsidP="00DF79FC">
      <w:pPr>
        <w:jc w:val="both"/>
        <w:rPr>
          <w:rFonts w:ascii="Times New Roman" w:hAnsi="Times New Roman" w:cs="Times New Roman"/>
          <w:b/>
          <w:sz w:val="24"/>
          <w:szCs w:val="24"/>
        </w:rPr>
      </w:pPr>
      <w:bookmarkStart w:id="13" w:name="_Toc41513478"/>
      <w:r>
        <w:rPr>
          <w:rFonts w:ascii="Times New Roman" w:hAnsi="Times New Roman" w:cs="Times New Roman"/>
          <w:b/>
          <w:sz w:val="24"/>
          <w:szCs w:val="24"/>
        </w:rPr>
        <w:lastRenderedPageBreak/>
        <w:t xml:space="preserve">3.0 </w:t>
      </w:r>
      <w:r w:rsidR="00A06969" w:rsidRPr="00070343">
        <w:rPr>
          <w:rFonts w:ascii="Times New Roman" w:hAnsi="Times New Roman" w:cs="Times New Roman"/>
          <w:b/>
          <w:sz w:val="24"/>
          <w:szCs w:val="24"/>
        </w:rPr>
        <w:t>Main Body</w:t>
      </w:r>
      <w:bookmarkEnd w:id="12"/>
      <w:bookmarkEnd w:id="13"/>
    </w:p>
    <w:p w14:paraId="6A5BD8B4" w14:textId="445B2656" w:rsidR="00A07F3C"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With the variety of products and services offered by Amazon Company,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needs to strengthen more than one segment of the market at the same time. This would enable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to be better placed in terms of competition in the market and how they would deal with their customers with different tastes and preferences</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 xml:space="preserve">(Bernstein, </w:t>
      </w:r>
      <w:r w:rsidR="00B11E54" w:rsidRPr="0016278B">
        <w:rPr>
          <w:rFonts w:ascii="Times New Roman" w:eastAsia="Times New Roman" w:hAnsi="Times New Roman" w:cs="Times New Roman"/>
          <w:sz w:val="24"/>
          <w:szCs w:val="24"/>
        </w:rPr>
        <w:t>2015</w:t>
      </w:r>
      <w:r w:rsidR="00B11E54">
        <w:rPr>
          <w:rFonts w:ascii="Times New Roman" w:eastAsia="Times New Roman" w:hAnsi="Times New Roman" w:cs="Times New Roman"/>
          <w:sz w:val="24"/>
          <w:szCs w:val="24"/>
        </w:rPr>
        <w:t>)</w:t>
      </w:r>
      <w:r>
        <w:rPr>
          <w:rFonts w:ascii="Times New Roman" w:hAnsi="Times New Roman" w:cs="Times New Roman"/>
          <w:sz w:val="24"/>
          <w:szCs w:val="24"/>
        </w:rPr>
        <w:t>. The company sells more about 120 million products in online retail, which would en</w:t>
      </w:r>
      <w:r w:rsidR="00E4002B">
        <w:rPr>
          <w:rFonts w:ascii="Times New Roman" w:hAnsi="Times New Roman" w:cs="Times New Roman"/>
          <w:sz w:val="24"/>
          <w:szCs w:val="24"/>
        </w:rPr>
        <w:t xml:space="preserve">able the </w:t>
      </w:r>
      <w:proofErr w:type="spellStart"/>
      <w:r w:rsidR="00E4002B">
        <w:rPr>
          <w:rFonts w:ascii="Times New Roman" w:hAnsi="Times New Roman" w:cs="Times New Roman"/>
          <w:sz w:val="24"/>
          <w:szCs w:val="24"/>
        </w:rPr>
        <w:t>organi</w:t>
      </w:r>
      <w:r w:rsidR="0088036C">
        <w:rPr>
          <w:rFonts w:ascii="Times New Roman" w:hAnsi="Times New Roman" w:cs="Times New Roman"/>
          <w:sz w:val="24"/>
          <w:szCs w:val="24"/>
        </w:rPr>
        <w:t>s</w:t>
      </w:r>
      <w:r w:rsidR="00E4002B">
        <w:rPr>
          <w:rFonts w:ascii="Times New Roman" w:hAnsi="Times New Roman" w:cs="Times New Roman"/>
          <w:sz w:val="24"/>
          <w:szCs w:val="24"/>
        </w:rPr>
        <w:t>ation</w:t>
      </w:r>
      <w:proofErr w:type="spellEnd"/>
      <w:r w:rsidR="00E4002B">
        <w:rPr>
          <w:rFonts w:ascii="Times New Roman" w:hAnsi="Times New Roman" w:cs="Times New Roman"/>
          <w:sz w:val="24"/>
          <w:szCs w:val="24"/>
        </w:rPr>
        <w:t xml:space="preserve"> to offer </w:t>
      </w:r>
      <w:r>
        <w:rPr>
          <w:rFonts w:ascii="Times New Roman" w:hAnsi="Times New Roman" w:cs="Times New Roman"/>
          <w:sz w:val="24"/>
          <w:szCs w:val="24"/>
        </w:rPr>
        <w:t>a wide variety of customer segments</w:t>
      </w:r>
      <w:r w:rsidR="00E4002B">
        <w:rPr>
          <w:rFonts w:ascii="Times New Roman" w:hAnsi="Times New Roman" w:cs="Times New Roman"/>
          <w:sz w:val="24"/>
          <w:szCs w:val="24"/>
        </w:rPr>
        <w:t xml:space="preserve"> with different preferences</w:t>
      </w:r>
      <w:r w:rsidR="00B11E54" w:rsidRPr="00B11E54">
        <w:rPr>
          <w:rFonts w:ascii="Times New Roman" w:eastAsia="Times New Roman" w:hAnsi="Times New Roman" w:cs="Times New Roman"/>
          <w:sz w:val="24"/>
          <w:szCs w:val="24"/>
        </w:rPr>
        <w:t xml:space="preserve"> </w:t>
      </w:r>
      <w:r w:rsidR="00B11E54">
        <w:rPr>
          <w:rFonts w:ascii="Times New Roman" w:eastAsia="Times New Roman" w:hAnsi="Times New Roman" w:cs="Times New Roman"/>
          <w:sz w:val="24"/>
          <w:szCs w:val="24"/>
        </w:rPr>
        <w:t xml:space="preserve">(Bernstein, </w:t>
      </w:r>
      <w:r w:rsidR="00B11E54" w:rsidRPr="0016278B">
        <w:rPr>
          <w:rFonts w:ascii="Times New Roman" w:eastAsia="Times New Roman" w:hAnsi="Times New Roman" w:cs="Times New Roman"/>
          <w:sz w:val="24"/>
          <w:szCs w:val="24"/>
        </w:rPr>
        <w:t>2015</w:t>
      </w:r>
      <w:r w:rsidR="00B11E54">
        <w:rPr>
          <w:rFonts w:ascii="Times New Roman" w:eastAsia="Times New Roman" w:hAnsi="Times New Roman" w:cs="Times New Roman"/>
          <w:sz w:val="24"/>
          <w:szCs w:val="24"/>
        </w:rPr>
        <w:t>)</w:t>
      </w:r>
      <w:r w:rsidR="00E4002B">
        <w:rPr>
          <w:rFonts w:ascii="Times New Roman" w:hAnsi="Times New Roman" w:cs="Times New Roman"/>
          <w:sz w:val="24"/>
          <w:szCs w:val="24"/>
        </w:rPr>
        <w:t xml:space="preserve">. The </w:t>
      </w:r>
      <w:proofErr w:type="spellStart"/>
      <w:r w:rsidR="00E4002B">
        <w:rPr>
          <w:rFonts w:ascii="Times New Roman" w:hAnsi="Times New Roman" w:cs="Times New Roman"/>
          <w:sz w:val="24"/>
          <w:szCs w:val="24"/>
        </w:rPr>
        <w:t>organi</w:t>
      </w:r>
      <w:r w:rsidR="0088036C">
        <w:rPr>
          <w:rFonts w:ascii="Times New Roman" w:hAnsi="Times New Roman" w:cs="Times New Roman"/>
          <w:sz w:val="24"/>
          <w:szCs w:val="24"/>
        </w:rPr>
        <w:t>s</w:t>
      </w:r>
      <w:r w:rsidR="00E4002B">
        <w:rPr>
          <w:rFonts w:ascii="Times New Roman" w:hAnsi="Times New Roman" w:cs="Times New Roman"/>
          <w:sz w:val="24"/>
          <w:szCs w:val="24"/>
        </w:rPr>
        <w:t>ation</w:t>
      </w:r>
      <w:proofErr w:type="spellEnd"/>
      <w:r w:rsidR="00E4002B">
        <w:rPr>
          <w:rFonts w:ascii="Times New Roman" w:hAnsi="Times New Roman" w:cs="Times New Roman"/>
          <w:sz w:val="24"/>
          <w:szCs w:val="24"/>
        </w:rPr>
        <w:t xml:space="preserve"> also needs to monitor the external market to understand and implement different customer expectations in the market.</w:t>
      </w:r>
    </w:p>
    <w:p w14:paraId="60956168" w14:textId="6AC015DE" w:rsidR="00F439D7" w:rsidRPr="00070343" w:rsidRDefault="00CB29DB" w:rsidP="00DF79FC">
      <w:pPr>
        <w:jc w:val="both"/>
        <w:rPr>
          <w:rFonts w:ascii="Times New Roman" w:hAnsi="Times New Roman" w:cs="Times New Roman"/>
          <w:b/>
          <w:sz w:val="24"/>
          <w:szCs w:val="24"/>
        </w:rPr>
      </w:pPr>
      <w:bookmarkStart w:id="14" w:name="_Toc41062749"/>
      <w:bookmarkStart w:id="15" w:name="_Toc41513479"/>
      <w:r>
        <w:rPr>
          <w:rFonts w:ascii="Times New Roman" w:hAnsi="Times New Roman" w:cs="Times New Roman"/>
          <w:b/>
          <w:sz w:val="24"/>
          <w:szCs w:val="24"/>
        </w:rPr>
        <w:t xml:space="preserve">3.1 </w:t>
      </w:r>
      <w:r w:rsidR="00A06969" w:rsidRPr="00070343">
        <w:rPr>
          <w:rFonts w:ascii="Times New Roman" w:hAnsi="Times New Roman" w:cs="Times New Roman"/>
          <w:b/>
          <w:sz w:val="24"/>
          <w:szCs w:val="24"/>
        </w:rPr>
        <w:t>SWOT Analysis</w:t>
      </w:r>
      <w:bookmarkEnd w:id="14"/>
      <w:bookmarkEnd w:id="15"/>
    </w:p>
    <w:p w14:paraId="5DC6C1D3" w14:textId="18B44F2C" w:rsidR="003405EE"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0D58A7">
        <w:rPr>
          <w:rFonts w:ascii="Times New Roman" w:hAnsi="Times New Roman" w:cs="Times New Roman"/>
          <w:sz w:val="24"/>
          <w:szCs w:val="24"/>
        </w:rPr>
        <w:t>Amazon was once one of the biggest bookstores, which has converted it into the leading online retailer globally</w:t>
      </w:r>
      <w:r w:rsidR="00AA795C">
        <w:rPr>
          <w:rFonts w:ascii="Times New Roman" w:hAnsi="Times New Roman" w:cs="Times New Roman"/>
          <w:sz w:val="24"/>
          <w:szCs w:val="24"/>
        </w:rPr>
        <w:t xml:space="preserve"> </w:t>
      </w:r>
      <w:r w:rsidR="00AA795C" w:rsidRPr="00B11E54">
        <w:rPr>
          <w:rFonts w:ascii="Times New Roman" w:hAnsi="Times New Roman" w:cs="Times New Roman"/>
          <w:color w:val="000000"/>
          <w:sz w:val="24"/>
          <w:szCs w:val="24"/>
        </w:rPr>
        <w:t xml:space="preserve">(Amazon.com, </w:t>
      </w:r>
      <w:r w:rsidR="00AA795C">
        <w:rPr>
          <w:rFonts w:ascii="Times New Roman" w:hAnsi="Times New Roman" w:cs="Times New Roman"/>
          <w:color w:val="000000"/>
          <w:sz w:val="24"/>
          <w:szCs w:val="24"/>
        </w:rPr>
        <w:t>2020, para 14</w:t>
      </w:r>
      <w:r w:rsidR="00AA795C" w:rsidRPr="00B11E54">
        <w:rPr>
          <w:rFonts w:ascii="Times New Roman" w:hAnsi="Times New Roman" w:cs="Times New Roman"/>
          <w:color w:val="000000"/>
          <w:sz w:val="24"/>
          <w:szCs w:val="24"/>
        </w:rPr>
        <w:t>)</w:t>
      </w:r>
      <w:r w:rsidR="000D58A7">
        <w:rPr>
          <w:rFonts w:ascii="Times New Roman" w:hAnsi="Times New Roman" w:cs="Times New Roman"/>
          <w:sz w:val="24"/>
          <w:szCs w:val="24"/>
        </w:rPr>
        <w:t xml:space="preserve">. However, the </w:t>
      </w:r>
      <w:proofErr w:type="spellStart"/>
      <w:r w:rsidR="000D58A7">
        <w:rPr>
          <w:rFonts w:ascii="Times New Roman" w:hAnsi="Times New Roman" w:cs="Times New Roman"/>
          <w:sz w:val="24"/>
          <w:szCs w:val="24"/>
        </w:rPr>
        <w:t>organi</w:t>
      </w:r>
      <w:r w:rsidR="0088036C">
        <w:rPr>
          <w:rFonts w:ascii="Times New Roman" w:hAnsi="Times New Roman" w:cs="Times New Roman"/>
          <w:sz w:val="24"/>
          <w:szCs w:val="24"/>
        </w:rPr>
        <w:t>s</w:t>
      </w:r>
      <w:r w:rsidR="000D58A7">
        <w:rPr>
          <w:rFonts w:ascii="Times New Roman" w:hAnsi="Times New Roman" w:cs="Times New Roman"/>
          <w:sz w:val="24"/>
          <w:szCs w:val="24"/>
        </w:rPr>
        <w:t>ation</w:t>
      </w:r>
      <w:proofErr w:type="spellEnd"/>
      <w:r w:rsidR="000D58A7">
        <w:rPr>
          <w:rFonts w:ascii="Times New Roman" w:hAnsi="Times New Roman" w:cs="Times New Roman"/>
          <w:sz w:val="24"/>
          <w:szCs w:val="24"/>
        </w:rPr>
        <w:t xml:space="preserve"> is facing a high level of competition from other similar companies offering almost the same products and services</w:t>
      </w:r>
      <w:r w:rsidR="00AA795C">
        <w:rPr>
          <w:rFonts w:ascii="Times New Roman" w:hAnsi="Times New Roman" w:cs="Times New Roman"/>
          <w:sz w:val="24"/>
          <w:szCs w:val="24"/>
        </w:rPr>
        <w:t xml:space="preserve"> such as</w:t>
      </w:r>
      <w:r w:rsidR="0088036C">
        <w:rPr>
          <w:rFonts w:ascii="Times New Roman" w:hAnsi="Times New Roman" w:cs="Times New Roman"/>
          <w:sz w:val="24"/>
          <w:szCs w:val="24"/>
        </w:rPr>
        <w:t xml:space="preserve"> eBay</w:t>
      </w:r>
      <w:r w:rsidR="00AA795C">
        <w:rPr>
          <w:rFonts w:ascii="Times New Roman" w:hAnsi="Times New Roman" w:cs="Times New Roman"/>
          <w:sz w:val="24"/>
          <w:szCs w:val="24"/>
        </w:rPr>
        <w:t xml:space="preserve"> and Costco</w:t>
      </w:r>
      <w:r w:rsidR="000D58A7">
        <w:rPr>
          <w:rFonts w:ascii="Times New Roman" w:hAnsi="Times New Roman" w:cs="Times New Roman"/>
          <w:sz w:val="24"/>
          <w:szCs w:val="24"/>
        </w:rPr>
        <w:t xml:space="preserve">. As a consequence, the </w:t>
      </w:r>
      <w:proofErr w:type="spellStart"/>
      <w:r w:rsidR="000D58A7">
        <w:rPr>
          <w:rFonts w:ascii="Times New Roman" w:hAnsi="Times New Roman" w:cs="Times New Roman"/>
          <w:sz w:val="24"/>
          <w:szCs w:val="24"/>
        </w:rPr>
        <w:t>organi</w:t>
      </w:r>
      <w:r w:rsidR="0088036C">
        <w:rPr>
          <w:rFonts w:ascii="Times New Roman" w:hAnsi="Times New Roman" w:cs="Times New Roman"/>
          <w:sz w:val="24"/>
          <w:szCs w:val="24"/>
        </w:rPr>
        <w:t>s</w:t>
      </w:r>
      <w:r w:rsidR="000D58A7">
        <w:rPr>
          <w:rFonts w:ascii="Times New Roman" w:hAnsi="Times New Roman" w:cs="Times New Roman"/>
          <w:sz w:val="24"/>
          <w:szCs w:val="24"/>
        </w:rPr>
        <w:t>ation</w:t>
      </w:r>
      <w:proofErr w:type="spellEnd"/>
      <w:r w:rsidR="000D58A7">
        <w:rPr>
          <w:rFonts w:ascii="Times New Roman" w:hAnsi="Times New Roman" w:cs="Times New Roman"/>
          <w:sz w:val="24"/>
          <w:szCs w:val="24"/>
        </w:rPr>
        <w:t xml:space="preserve"> needs to implement the </w:t>
      </w:r>
      <w:r w:rsidR="008263CB">
        <w:rPr>
          <w:rFonts w:ascii="Times New Roman" w:hAnsi="Times New Roman" w:cs="Times New Roman"/>
          <w:sz w:val="24"/>
          <w:szCs w:val="24"/>
        </w:rPr>
        <w:t>four-market</w:t>
      </w:r>
      <w:r w:rsidR="000D58A7">
        <w:rPr>
          <w:rFonts w:ascii="Times New Roman" w:hAnsi="Times New Roman" w:cs="Times New Roman"/>
          <w:sz w:val="24"/>
          <w:szCs w:val="24"/>
        </w:rPr>
        <w:t xml:space="preserve"> segmentation fully as a strategy to overcome the ever-present competition</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 xml:space="preserve">(Bernstein, </w:t>
      </w:r>
      <w:r w:rsidR="00B11E54" w:rsidRPr="0016278B">
        <w:rPr>
          <w:rFonts w:ascii="Times New Roman" w:eastAsia="Times New Roman" w:hAnsi="Times New Roman" w:cs="Times New Roman"/>
          <w:sz w:val="24"/>
          <w:szCs w:val="24"/>
        </w:rPr>
        <w:t>2015</w:t>
      </w:r>
      <w:r w:rsidR="00B11E54">
        <w:rPr>
          <w:rFonts w:ascii="Times New Roman" w:eastAsia="Times New Roman" w:hAnsi="Times New Roman" w:cs="Times New Roman"/>
          <w:sz w:val="24"/>
          <w:szCs w:val="24"/>
        </w:rPr>
        <w:t>)</w:t>
      </w:r>
      <w:r w:rsidR="000D58A7">
        <w:rPr>
          <w:rFonts w:ascii="Times New Roman" w:hAnsi="Times New Roman" w:cs="Times New Roman"/>
          <w:sz w:val="24"/>
          <w:szCs w:val="24"/>
        </w:rPr>
        <w:t xml:space="preserve">. What makes Amazon Company do well in most of its products and service deliveries is its strong base of loyal customers who have repeatedly but from the online retailers. Therefore, the </w:t>
      </w:r>
      <w:proofErr w:type="spellStart"/>
      <w:r w:rsidR="000D58A7">
        <w:rPr>
          <w:rFonts w:ascii="Times New Roman" w:hAnsi="Times New Roman" w:cs="Times New Roman"/>
          <w:sz w:val="24"/>
          <w:szCs w:val="24"/>
        </w:rPr>
        <w:t>organi</w:t>
      </w:r>
      <w:r w:rsidR="0088036C">
        <w:rPr>
          <w:rFonts w:ascii="Times New Roman" w:hAnsi="Times New Roman" w:cs="Times New Roman"/>
          <w:sz w:val="24"/>
          <w:szCs w:val="24"/>
        </w:rPr>
        <w:t>s</w:t>
      </w:r>
      <w:r w:rsidR="000D58A7">
        <w:rPr>
          <w:rFonts w:ascii="Times New Roman" w:hAnsi="Times New Roman" w:cs="Times New Roman"/>
          <w:sz w:val="24"/>
          <w:szCs w:val="24"/>
        </w:rPr>
        <w:t>ation's</w:t>
      </w:r>
      <w:proofErr w:type="spellEnd"/>
      <w:r w:rsidR="000D58A7">
        <w:rPr>
          <w:rFonts w:ascii="Times New Roman" w:hAnsi="Times New Roman" w:cs="Times New Roman"/>
          <w:sz w:val="24"/>
          <w:szCs w:val="24"/>
        </w:rPr>
        <w:t xml:space="preserve"> SWOT analysis </w:t>
      </w:r>
      <w:r w:rsidR="00F439D7">
        <w:rPr>
          <w:rFonts w:ascii="Times New Roman" w:hAnsi="Times New Roman" w:cs="Times New Roman"/>
          <w:sz w:val="24"/>
          <w:szCs w:val="24"/>
        </w:rPr>
        <w:t xml:space="preserve">enables the </w:t>
      </w:r>
      <w:proofErr w:type="spellStart"/>
      <w:r w:rsidR="00F439D7">
        <w:rPr>
          <w:rFonts w:ascii="Times New Roman" w:hAnsi="Times New Roman" w:cs="Times New Roman"/>
          <w:sz w:val="24"/>
          <w:szCs w:val="24"/>
        </w:rPr>
        <w:t>organi</w:t>
      </w:r>
      <w:r w:rsidR="0088036C">
        <w:rPr>
          <w:rFonts w:ascii="Times New Roman" w:hAnsi="Times New Roman" w:cs="Times New Roman"/>
          <w:sz w:val="24"/>
          <w:szCs w:val="24"/>
        </w:rPr>
        <w:t>s</w:t>
      </w:r>
      <w:r w:rsidR="00F439D7">
        <w:rPr>
          <w:rFonts w:ascii="Times New Roman" w:hAnsi="Times New Roman" w:cs="Times New Roman"/>
          <w:sz w:val="24"/>
          <w:szCs w:val="24"/>
        </w:rPr>
        <w:t>ation</w:t>
      </w:r>
      <w:proofErr w:type="spellEnd"/>
      <w:r w:rsidR="00F439D7">
        <w:rPr>
          <w:rFonts w:ascii="Times New Roman" w:hAnsi="Times New Roman" w:cs="Times New Roman"/>
          <w:sz w:val="24"/>
          <w:szCs w:val="24"/>
        </w:rPr>
        <w:t xml:space="preserve"> to thrive in the market and handle the competition, especially when looking at its strengths and opportunities.</w:t>
      </w:r>
    </w:p>
    <w:p w14:paraId="68212703" w14:textId="6613D5AA" w:rsidR="00F7171E" w:rsidRPr="00070343" w:rsidRDefault="00CB29DB" w:rsidP="00DF79FC">
      <w:pPr>
        <w:jc w:val="both"/>
        <w:rPr>
          <w:rFonts w:ascii="Times New Roman" w:hAnsi="Times New Roman" w:cs="Times New Roman"/>
          <w:b/>
          <w:sz w:val="24"/>
          <w:szCs w:val="24"/>
        </w:rPr>
      </w:pPr>
      <w:bookmarkStart w:id="16" w:name="_Toc41513480"/>
      <w:r>
        <w:rPr>
          <w:rFonts w:ascii="Times New Roman" w:hAnsi="Times New Roman" w:cs="Times New Roman"/>
          <w:b/>
          <w:sz w:val="24"/>
          <w:szCs w:val="24"/>
        </w:rPr>
        <w:t xml:space="preserve">3.2 </w:t>
      </w:r>
      <w:r w:rsidR="00F7171E" w:rsidRPr="00070343">
        <w:rPr>
          <w:rFonts w:ascii="Times New Roman" w:hAnsi="Times New Roman" w:cs="Times New Roman"/>
          <w:b/>
          <w:sz w:val="24"/>
          <w:szCs w:val="24"/>
        </w:rPr>
        <w:t>Strengths</w:t>
      </w:r>
      <w:bookmarkEnd w:id="16"/>
    </w:p>
    <w:p w14:paraId="2D069CD6" w14:textId="0CA5EF56" w:rsidR="00A34E8A"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 xml:space="preserve">One of Amazon's strength is </w:t>
      </w:r>
      <w:r w:rsidR="00C61759">
        <w:rPr>
          <w:rFonts w:ascii="Times New Roman" w:hAnsi="Times New Roman" w:cs="Times New Roman"/>
          <w:sz w:val="24"/>
          <w:szCs w:val="24"/>
        </w:rPr>
        <w:t>its</w:t>
      </w:r>
      <w:r>
        <w:rPr>
          <w:rFonts w:ascii="Times New Roman" w:hAnsi="Times New Roman" w:cs="Times New Roman"/>
          <w:sz w:val="24"/>
          <w:szCs w:val="24"/>
        </w:rPr>
        <w:t xml:space="preserve"> customer-centric.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possesses a well-informed centric process that enables it to develop a customer's buying behavior</w:t>
      </w:r>
      <w:r w:rsidR="00182DBB">
        <w:rPr>
          <w:rFonts w:ascii="Times New Roman" w:hAnsi="Times New Roman" w:cs="Times New Roman"/>
          <w:sz w:val="24"/>
          <w:szCs w:val="24"/>
        </w:rPr>
        <w:t xml:space="preserve">. As a result, the </w:t>
      </w:r>
      <w:proofErr w:type="spellStart"/>
      <w:r w:rsidR="00182DBB">
        <w:rPr>
          <w:rFonts w:ascii="Times New Roman" w:hAnsi="Times New Roman" w:cs="Times New Roman"/>
          <w:sz w:val="24"/>
          <w:szCs w:val="24"/>
        </w:rPr>
        <w:t>organi</w:t>
      </w:r>
      <w:r w:rsidR="0088036C">
        <w:rPr>
          <w:rFonts w:ascii="Times New Roman" w:hAnsi="Times New Roman" w:cs="Times New Roman"/>
          <w:sz w:val="24"/>
          <w:szCs w:val="24"/>
        </w:rPr>
        <w:t>s</w:t>
      </w:r>
      <w:r w:rsidR="00182DBB">
        <w:rPr>
          <w:rFonts w:ascii="Times New Roman" w:hAnsi="Times New Roman" w:cs="Times New Roman"/>
          <w:sz w:val="24"/>
          <w:szCs w:val="24"/>
        </w:rPr>
        <w:t>ation</w:t>
      </w:r>
      <w:proofErr w:type="spellEnd"/>
      <w:r w:rsidR="00182DBB">
        <w:rPr>
          <w:rFonts w:ascii="Times New Roman" w:hAnsi="Times New Roman" w:cs="Times New Roman"/>
          <w:sz w:val="24"/>
          <w:szCs w:val="24"/>
        </w:rPr>
        <w:t xml:space="preserve"> would have an opportunity of offering individual items or a bundle of them as an </w:t>
      </w:r>
      <w:r w:rsidR="00182DBB">
        <w:rPr>
          <w:rFonts w:ascii="Times New Roman" w:hAnsi="Times New Roman" w:cs="Times New Roman"/>
          <w:sz w:val="24"/>
          <w:szCs w:val="24"/>
        </w:rPr>
        <w:lastRenderedPageBreak/>
        <w:t>offer when they buy such items. Also, the company maintains that about 55% of its customers are repeat buyers, which indicates that there is a low cost of acquiring new buyers into the market</w:t>
      </w:r>
      <w:r w:rsidR="00B11E54" w:rsidRPr="00B11E54">
        <w:rPr>
          <w:rFonts w:ascii="Times New Roman" w:eastAsia="Times New Roman" w:hAnsi="Times New Roman" w:cs="Times New Roman"/>
          <w:sz w:val="24"/>
          <w:szCs w:val="24"/>
        </w:rPr>
        <w:t xml:space="preserve"> </w:t>
      </w:r>
      <w:r w:rsidR="00B11E54">
        <w:rPr>
          <w:rFonts w:ascii="Times New Roman" w:eastAsia="Times New Roman" w:hAnsi="Times New Roman" w:cs="Times New Roman"/>
          <w:sz w:val="24"/>
          <w:szCs w:val="24"/>
        </w:rPr>
        <w:t>(Chen, Tang, and Ling</w:t>
      </w:r>
      <w:r w:rsidR="00B11E54" w:rsidRPr="0016278B">
        <w:rPr>
          <w:rFonts w:ascii="Times New Roman" w:eastAsia="Times New Roman" w:hAnsi="Times New Roman" w:cs="Times New Roman"/>
          <w:sz w:val="24"/>
          <w:szCs w:val="24"/>
        </w:rPr>
        <w:t>, 2019</w:t>
      </w:r>
      <w:r w:rsidR="00B11E54">
        <w:rPr>
          <w:rFonts w:ascii="Times New Roman" w:eastAsia="Times New Roman" w:hAnsi="Times New Roman" w:cs="Times New Roman"/>
          <w:sz w:val="24"/>
          <w:szCs w:val="24"/>
        </w:rPr>
        <w:t>)</w:t>
      </w:r>
      <w:r w:rsidR="00182DBB">
        <w:rPr>
          <w:rFonts w:ascii="Times New Roman" w:hAnsi="Times New Roman" w:cs="Times New Roman"/>
          <w:sz w:val="24"/>
          <w:szCs w:val="24"/>
        </w:rPr>
        <w:t xml:space="preserve">. The second strength enjoyed by the </w:t>
      </w:r>
      <w:proofErr w:type="spellStart"/>
      <w:r w:rsidR="00182DBB">
        <w:rPr>
          <w:rFonts w:ascii="Times New Roman" w:hAnsi="Times New Roman" w:cs="Times New Roman"/>
          <w:sz w:val="24"/>
          <w:szCs w:val="24"/>
        </w:rPr>
        <w:t>organi</w:t>
      </w:r>
      <w:r w:rsidR="0088036C">
        <w:rPr>
          <w:rFonts w:ascii="Times New Roman" w:hAnsi="Times New Roman" w:cs="Times New Roman"/>
          <w:sz w:val="24"/>
          <w:szCs w:val="24"/>
        </w:rPr>
        <w:t>s</w:t>
      </w:r>
      <w:r w:rsidR="00182DBB">
        <w:rPr>
          <w:rFonts w:ascii="Times New Roman" w:hAnsi="Times New Roman" w:cs="Times New Roman"/>
          <w:sz w:val="24"/>
          <w:szCs w:val="24"/>
        </w:rPr>
        <w:t>ation</w:t>
      </w:r>
      <w:proofErr w:type="spellEnd"/>
      <w:r w:rsidR="00182DBB">
        <w:rPr>
          <w:rFonts w:ascii="Times New Roman" w:hAnsi="Times New Roman" w:cs="Times New Roman"/>
          <w:sz w:val="24"/>
          <w:szCs w:val="24"/>
        </w:rPr>
        <w:t xml:space="preserve"> is its cost leadership. The cost leadership entails how the company has positioned itself in the creation of strategic alliances to offer customer service that cannot be compared with any other. This leads the company to have the most substantial value chain due to its entire role in the economies of scale. </w:t>
      </w:r>
      <w:r w:rsidR="00F61465">
        <w:rPr>
          <w:rFonts w:ascii="Times New Roman" w:hAnsi="Times New Roman" w:cs="Times New Roman"/>
          <w:sz w:val="24"/>
          <w:szCs w:val="24"/>
        </w:rPr>
        <w:t>An efficient delivery network is another strength of Amazon. It has led to its success is the timely delivery network that has made it have a well-structured distribution network</w:t>
      </w:r>
      <w:r w:rsidR="0007395C">
        <w:rPr>
          <w:rFonts w:ascii="Times New Roman" w:hAnsi="Times New Roman" w:cs="Times New Roman"/>
          <w:sz w:val="24"/>
          <w:szCs w:val="24"/>
        </w:rPr>
        <w:t xml:space="preserve"> </w:t>
      </w:r>
      <w:r w:rsidR="0007395C">
        <w:rPr>
          <w:rFonts w:ascii="Times New Roman" w:eastAsia="Times New Roman" w:hAnsi="Times New Roman" w:cs="Times New Roman"/>
          <w:sz w:val="24"/>
          <w:szCs w:val="24"/>
        </w:rPr>
        <w:t>(Chen, Tang, and Ling</w:t>
      </w:r>
      <w:r w:rsidR="0007395C" w:rsidRPr="0016278B">
        <w:rPr>
          <w:rFonts w:ascii="Times New Roman" w:eastAsia="Times New Roman" w:hAnsi="Times New Roman" w:cs="Times New Roman"/>
          <w:sz w:val="24"/>
          <w:szCs w:val="24"/>
        </w:rPr>
        <w:t>, 2019</w:t>
      </w:r>
      <w:r w:rsidR="0007395C">
        <w:rPr>
          <w:rFonts w:ascii="Times New Roman" w:eastAsia="Times New Roman" w:hAnsi="Times New Roman" w:cs="Times New Roman"/>
          <w:sz w:val="24"/>
          <w:szCs w:val="24"/>
        </w:rPr>
        <w:t>)</w:t>
      </w:r>
      <w:r>
        <w:rPr>
          <w:rFonts w:ascii="Times New Roman" w:hAnsi="Times New Roman" w:cs="Times New Roman"/>
          <w:sz w:val="24"/>
          <w:szCs w:val="24"/>
        </w:rPr>
        <w:t xml:space="preserve">. </w:t>
      </w:r>
    </w:p>
    <w:p w14:paraId="27B8AC99" w14:textId="426D5D10" w:rsidR="00F7171E" w:rsidRPr="00CB29DB" w:rsidRDefault="00CB29DB" w:rsidP="00DF79FC">
      <w:pPr>
        <w:jc w:val="both"/>
        <w:rPr>
          <w:rFonts w:ascii="Times New Roman" w:hAnsi="Times New Roman" w:cs="Times New Roman"/>
          <w:b/>
          <w:sz w:val="24"/>
          <w:szCs w:val="24"/>
        </w:rPr>
      </w:pPr>
      <w:bookmarkStart w:id="17" w:name="_Toc41513481"/>
      <w:r>
        <w:rPr>
          <w:rFonts w:ascii="Times New Roman" w:hAnsi="Times New Roman" w:cs="Times New Roman"/>
          <w:b/>
          <w:sz w:val="24"/>
          <w:szCs w:val="24"/>
        </w:rPr>
        <w:t xml:space="preserve">3.3 </w:t>
      </w:r>
      <w:r w:rsidR="00F7171E" w:rsidRPr="00CB29DB">
        <w:rPr>
          <w:rFonts w:ascii="Times New Roman" w:hAnsi="Times New Roman" w:cs="Times New Roman"/>
          <w:b/>
          <w:sz w:val="24"/>
          <w:szCs w:val="24"/>
        </w:rPr>
        <w:t>Weaknesses</w:t>
      </w:r>
      <w:bookmarkEnd w:id="17"/>
    </w:p>
    <w:p w14:paraId="71BB87C5" w14:textId="033C6972" w:rsidR="00A34E8A"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t>Shrinking margins are some of the weaknesses experienced by Amazon Company. The extensive network of delivery and the price wars offered by Amazon</w:t>
      </w:r>
      <w:r w:rsidR="00AA3B38">
        <w:rPr>
          <w:rFonts w:ascii="Times New Roman" w:hAnsi="Times New Roman" w:cs="Times New Roman"/>
          <w:sz w:val="24"/>
          <w:szCs w:val="24"/>
        </w:rPr>
        <w:t xml:space="preserve"> </w:t>
      </w:r>
      <w:r w:rsidR="00785EBD">
        <w:rPr>
          <w:rFonts w:ascii="Times New Roman" w:hAnsi="Times New Roman" w:cs="Times New Roman"/>
          <w:sz w:val="24"/>
          <w:szCs w:val="24"/>
        </w:rPr>
        <w:t xml:space="preserve">is slowly shrinking, bringing losses to the </w:t>
      </w:r>
      <w:proofErr w:type="spellStart"/>
      <w:r w:rsidR="00785EBD">
        <w:rPr>
          <w:rFonts w:ascii="Times New Roman" w:hAnsi="Times New Roman" w:cs="Times New Roman"/>
          <w:sz w:val="24"/>
          <w:szCs w:val="24"/>
        </w:rPr>
        <w:t>organi</w:t>
      </w:r>
      <w:r w:rsidR="0088036C">
        <w:rPr>
          <w:rFonts w:ascii="Times New Roman" w:hAnsi="Times New Roman" w:cs="Times New Roman"/>
          <w:sz w:val="24"/>
          <w:szCs w:val="24"/>
        </w:rPr>
        <w:t>s</w:t>
      </w:r>
      <w:r w:rsidR="00785EBD">
        <w:rPr>
          <w:rFonts w:ascii="Times New Roman" w:hAnsi="Times New Roman" w:cs="Times New Roman"/>
          <w:sz w:val="24"/>
          <w:szCs w:val="24"/>
        </w:rPr>
        <w:t>ation</w:t>
      </w:r>
      <w:proofErr w:type="spellEnd"/>
      <w:r w:rsidR="00785EBD">
        <w:rPr>
          <w:rFonts w:ascii="Times New Roman" w:hAnsi="Times New Roman" w:cs="Times New Roman"/>
          <w:sz w:val="24"/>
          <w:szCs w:val="24"/>
        </w:rPr>
        <w:t>. Following this, in the year 2013-2014, Amazon had recorded a loss of $259 million</w:t>
      </w:r>
      <w:r w:rsidR="0007395C">
        <w:rPr>
          <w:rFonts w:ascii="Times New Roman" w:hAnsi="Times New Roman" w:cs="Times New Roman"/>
          <w:sz w:val="24"/>
          <w:szCs w:val="24"/>
        </w:rPr>
        <w:t xml:space="preserve"> </w:t>
      </w:r>
      <w:r w:rsidR="0007395C">
        <w:rPr>
          <w:rFonts w:ascii="Times New Roman" w:eastAsia="Times New Roman" w:hAnsi="Times New Roman" w:cs="Times New Roman"/>
          <w:sz w:val="24"/>
          <w:szCs w:val="24"/>
        </w:rPr>
        <w:t>(Chen, Tang, and Ling</w:t>
      </w:r>
      <w:r w:rsidR="0007395C" w:rsidRPr="0016278B">
        <w:rPr>
          <w:rFonts w:ascii="Times New Roman" w:eastAsia="Times New Roman" w:hAnsi="Times New Roman" w:cs="Times New Roman"/>
          <w:sz w:val="24"/>
          <w:szCs w:val="24"/>
        </w:rPr>
        <w:t>, 2019</w:t>
      </w:r>
      <w:r w:rsidR="008263CB">
        <w:rPr>
          <w:rFonts w:ascii="Times New Roman" w:eastAsia="Times New Roman" w:hAnsi="Times New Roman" w:cs="Times New Roman"/>
          <w:sz w:val="24"/>
          <w:szCs w:val="24"/>
        </w:rPr>
        <w:t>)</w:t>
      </w:r>
      <w:r w:rsidR="00785EBD">
        <w:rPr>
          <w:rFonts w:ascii="Times New Roman" w:hAnsi="Times New Roman" w:cs="Times New Roman"/>
          <w:sz w:val="24"/>
          <w:szCs w:val="24"/>
        </w:rPr>
        <w:t>. Also, the tax avoidance issue has been one of the company's worst weakness, where it has attracted negative publicity on account of tax avoidance in countries such the U.S. and the U.K. Amazon has been under a high debt situation, wherein many developing nations it is still struggling to bring the business into a profitable scenario thus affecting the entire profitability of the group, leafing to high debts. Besides, the product flops are another weakness faced by the company, where some products are launched but do not get the buying the company anticipates for</w:t>
      </w:r>
      <w:r w:rsidR="0007395C" w:rsidRPr="0007395C">
        <w:rPr>
          <w:rFonts w:ascii="Times New Roman" w:eastAsia="Times New Roman" w:hAnsi="Times New Roman" w:cs="Times New Roman"/>
          <w:sz w:val="24"/>
          <w:szCs w:val="24"/>
        </w:rPr>
        <w:t xml:space="preserve"> </w:t>
      </w:r>
      <w:r w:rsidR="0007395C">
        <w:rPr>
          <w:rFonts w:ascii="Times New Roman" w:eastAsia="Times New Roman" w:hAnsi="Times New Roman" w:cs="Times New Roman"/>
          <w:sz w:val="24"/>
          <w:szCs w:val="24"/>
        </w:rPr>
        <w:t>(</w:t>
      </w:r>
      <w:proofErr w:type="spellStart"/>
      <w:r w:rsidR="0007395C">
        <w:rPr>
          <w:rFonts w:ascii="Times New Roman" w:eastAsia="Times New Roman" w:hAnsi="Times New Roman" w:cs="Times New Roman"/>
          <w:sz w:val="24"/>
          <w:szCs w:val="24"/>
        </w:rPr>
        <w:t>Chae-Bogk</w:t>
      </w:r>
      <w:proofErr w:type="spellEnd"/>
      <w:r w:rsidR="0007395C">
        <w:rPr>
          <w:rFonts w:ascii="Times New Roman" w:eastAsia="Times New Roman" w:hAnsi="Times New Roman" w:cs="Times New Roman"/>
          <w:sz w:val="24"/>
          <w:szCs w:val="24"/>
        </w:rPr>
        <w:t xml:space="preserve"> Kim and</w:t>
      </w:r>
      <w:r w:rsidR="0007395C" w:rsidRPr="0016278B">
        <w:rPr>
          <w:rFonts w:ascii="Times New Roman" w:eastAsia="Times New Roman" w:hAnsi="Times New Roman" w:cs="Times New Roman"/>
          <w:sz w:val="24"/>
          <w:szCs w:val="24"/>
        </w:rPr>
        <w:t xml:space="preserve"> Sung-Min, 201</w:t>
      </w:r>
      <w:r w:rsidR="008263CB">
        <w:rPr>
          <w:rFonts w:ascii="Times New Roman" w:eastAsia="Times New Roman" w:hAnsi="Times New Roman" w:cs="Times New Roman"/>
          <w:sz w:val="24"/>
          <w:szCs w:val="24"/>
        </w:rPr>
        <w:t>6</w:t>
      </w:r>
      <w:r w:rsidR="0007395C">
        <w:rPr>
          <w:rFonts w:ascii="Times New Roman" w:eastAsia="Times New Roman" w:hAnsi="Times New Roman" w:cs="Times New Roman"/>
          <w:sz w:val="24"/>
          <w:szCs w:val="24"/>
        </w:rPr>
        <w:t>)</w:t>
      </w:r>
      <w:r w:rsidR="00785EBD">
        <w:rPr>
          <w:rFonts w:ascii="Times New Roman" w:hAnsi="Times New Roman" w:cs="Times New Roman"/>
          <w:sz w:val="24"/>
          <w:szCs w:val="24"/>
        </w:rPr>
        <w:t>. One significant example is the fire phone in the U.S., which was considered a big flop. Also, the Kindle fire did not pick up in the market actively, as Kindle did. As a result, several product flops eventually led to dents in the deep pockets of the company.</w:t>
      </w:r>
    </w:p>
    <w:p w14:paraId="03099FBA" w14:textId="7897F3F8" w:rsidR="00F7171E" w:rsidRPr="00070343" w:rsidRDefault="00CB29DB" w:rsidP="00DF79FC">
      <w:pPr>
        <w:jc w:val="both"/>
        <w:rPr>
          <w:rFonts w:ascii="Times New Roman" w:hAnsi="Times New Roman" w:cs="Times New Roman"/>
          <w:b/>
          <w:sz w:val="24"/>
          <w:szCs w:val="24"/>
        </w:rPr>
      </w:pPr>
      <w:bookmarkStart w:id="18" w:name="_Toc41513482"/>
      <w:r>
        <w:rPr>
          <w:rFonts w:ascii="Times New Roman" w:hAnsi="Times New Roman" w:cs="Times New Roman"/>
          <w:b/>
          <w:sz w:val="24"/>
          <w:szCs w:val="24"/>
        </w:rPr>
        <w:lastRenderedPageBreak/>
        <w:t xml:space="preserve">3.4 </w:t>
      </w:r>
      <w:r w:rsidR="00F7171E" w:rsidRPr="00070343">
        <w:rPr>
          <w:rFonts w:ascii="Times New Roman" w:hAnsi="Times New Roman" w:cs="Times New Roman"/>
          <w:b/>
          <w:sz w:val="24"/>
          <w:szCs w:val="24"/>
        </w:rPr>
        <w:t>Opportunities</w:t>
      </w:r>
      <w:bookmarkEnd w:id="18"/>
    </w:p>
    <w:p w14:paraId="42547C17" w14:textId="43CAD5E7" w:rsidR="004C6758"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 xml:space="preserve">There are some opportunities shared by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as far as the marketing of their products is concerned. </w:t>
      </w:r>
      <w:r w:rsidR="00BE32C8">
        <w:rPr>
          <w:rFonts w:ascii="Times New Roman" w:hAnsi="Times New Roman" w:cs="Times New Roman"/>
          <w:sz w:val="24"/>
          <w:szCs w:val="24"/>
        </w:rPr>
        <w:t>Backward integration is the foremost opportunity for the organization to come up with different sorts of brands and get the market liking</w:t>
      </w:r>
      <w:r w:rsidR="0007395C">
        <w:rPr>
          <w:rFonts w:ascii="Times New Roman" w:hAnsi="Times New Roman" w:cs="Times New Roman"/>
          <w:sz w:val="24"/>
          <w:szCs w:val="24"/>
        </w:rPr>
        <w:t xml:space="preserve"> </w:t>
      </w:r>
      <w:r w:rsidR="0007395C">
        <w:rPr>
          <w:rFonts w:ascii="Times New Roman" w:eastAsia="Times New Roman" w:hAnsi="Times New Roman" w:cs="Times New Roman"/>
          <w:sz w:val="24"/>
          <w:szCs w:val="24"/>
        </w:rPr>
        <w:t>(</w:t>
      </w:r>
      <w:proofErr w:type="spellStart"/>
      <w:r w:rsidR="0007395C">
        <w:rPr>
          <w:rFonts w:ascii="Times New Roman" w:eastAsia="Times New Roman" w:hAnsi="Times New Roman" w:cs="Times New Roman"/>
          <w:sz w:val="24"/>
          <w:szCs w:val="24"/>
        </w:rPr>
        <w:t>Chae-Bogk</w:t>
      </w:r>
      <w:proofErr w:type="spellEnd"/>
      <w:r w:rsidR="0007395C">
        <w:rPr>
          <w:rFonts w:ascii="Times New Roman" w:eastAsia="Times New Roman" w:hAnsi="Times New Roman" w:cs="Times New Roman"/>
          <w:sz w:val="24"/>
          <w:szCs w:val="24"/>
        </w:rPr>
        <w:t xml:space="preserve"> Kim and</w:t>
      </w:r>
      <w:r w:rsidR="0007395C" w:rsidRPr="0016278B">
        <w:rPr>
          <w:rFonts w:ascii="Times New Roman" w:eastAsia="Times New Roman" w:hAnsi="Times New Roman" w:cs="Times New Roman"/>
          <w:sz w:val="24"/>
          <w:szCs w:val="24"/>
        </w:rPr>
        <w:t xml:space="preserve"> Sung-Min, 2016</w:t>
      </w:r>
      <w:r w:rsidR="0007395C">
        <w:rPr>
          <w:rFonts w:ascii="Times New Roman" w:eastAsia="Times New Roman" w:hAnsi="Times New Roman" w:cs="Times New Roman"/>
          <w:sz w:val="24"/>
          <w:szCs w:val="24"/>
        </w:rPr>
        <w:t>)</w:t>
      </w:r>
      <w:r w:rsidR="00BE32C8">
        <w:rPr>
          <w:rFonts w:ascii="Times New Roman" w:hAnsi="Times New Roman" w:cs="Times New Roman"/>
          <w:sz w:val="24"/>
          <w:szCs w:val="24"/>
        </w:rPr>
        <w:t xml:space="preserve">. These are like the in-house brands for different product categories. The </w:t>
      </w:r>
      <w:proofErr w:type="spellStart"/>
      <w:r w:rsidR="00BE32C8">
        <w:rPr>
          <w:rFonts w:ascii="Times New Roman" w:hAnsi="Times New Roman" w:cs="Times New Roman"/>
          <w:sz w:val="24"/>
          <w:szCs w:val="24"/>
        </w:rPr>
        <w:t>organi</w:t>
      </w:r>
      <w:r w:rsidR="0088036C">
        <w:rPr>
          <w:rFonts w:ascii="Times New Roman" w:hAnsi="Times New Roman" w:cs="Times New Roman"/>
          <w:sz w:val="24"/>
          <w:szCs w:val="24"/>
        </w:rPr>
        <w:t>s</w:t>
      </w:r>
      <w:r w:rsidR="00BE32C8">
        <w:rPr>
          <w:rFonts w:ascii="Times New Roman" w:hAnsi="Times New Roman" w:cs="Times New Roman"/>
          <w:sz w:val="24"/>
          <w:szCs w:val="24"/>
        </w:rPr>
        <w:t>ation</w:t>
      </w:r>
      <w:proofErr w:type="spellEnd"/>
      <w:r w:rsidR="00BE32C8">
        <w:rPr>
          <w:rFonts w:ascii="Times New Roman" w:hAnsi="Times New Roman" w:cs="Times New Roman"/>
          <w:sz w:val="24"/>
          <w:szCs w:val="24"/>
        </w:rPr>
        <w:t xml:space="preserve"> can also differentiate most of its offerings to fit the customers and also yield more profit for the organization. This would bring more profit to the </w:t>
      </w:r>
      <w:proofErr w:type="spellStart"/>
      <w:r w:rsidR="00BE32C8">
        <w:rPr>
          <w:rFonts w:ascii="Times New Roman" w:hAnsi="Times New Roman" w:cs="Times New Roman"/>
          <w:sz w:val="24"/>
          <w:szCs w:val="24"/>
        </w:rPr>
        <w:t>organi</w:t>
      </w:r>
      <w:r w:rsidR="0088036C">
        <w:rPr>
          <w:rFonts w:ascii="Times New Roman" w:hAnsi="Times New Roman" w:cs="Times New Roman"/>
          <w:sz w:val="24"/>
          <w:szCs w:val="24"/>
        </w:rPr>
        <w:t>s</w:t>
      </w:r>
      <w:r w:rsidR="00BE32C8">
        <w:rPr>
          <w:rFonts w:ascii="Times New Roman" w:hAnsi="Times New Roman" w:cs="Times New Roman"/>
          <w:sz w:val="24"/>
          <w:szCs w:val="24"/>
        </w:rPr>
        <w:t>ation</w:t>
      </w:r>
      <w:proofErr w:type="spellEnd"/>
      <w:r w:rsidR="00BE32C8">
        <w:rPr>
          <w:rFonts w:ascii="Times New Roman" w:hAnsi="Times New Roman" w:cs="Times New Roman"/>
          <w:sz w:val="24"/>
          <w:szCs w:val="24"/>
        </w:rPr>
        <w:t xml:space="preserve"> in the current </w:t>
      </w:r>
      <w:r w:rsidR="0088036C">
        <w:rPr>
          <w:rFonts w:ascii="Times New Roman" w:hAnsi="Times New Roman" w:cs="Times New Roman"/>
          <w:sz w:val="24"/>
          <w:szCs w:val="24"/>
        </w:rPr>
        <w:t>highly</w:t>
      </w:r>
      <w:r w:rsidR="00BE32C8">
        <w:rPr>
          <w:rFonts w:ascii="Times New Roman" w:hAnsi="Times New Roman" w:cs="Times New Roman"/>
          <w:sz w:val="24"/>
          <w:szCs w:val="24"/>
        </w:rPr>
        <w:t xml:space="preserve"> competitive E-commerce </w:t>
      </w:r>
      <w:r w:rsidR="00BE32C8" w:rsidRPr="00591608">
        <w:rPr>
          <w:rFonts w:ascii="Times New Roman" w:hAnsi="Times New Roman" w:cs="Times New Roman"/>
          <w:sz w:val="24"/>
          <w:szCs w:val="24"/>
        </w:rPr>
        <w:t>market</w:t>
      </w:r>
      <w:r w:rsidR="00591608" w:rsidRPr="00591608">
        <w:rPr>
          <w:rFonts w:ascii="Times New Roman" w:hAnsi="Times New Roman" w:cs="Times New Roman"/>
          <w:color w:val="000000"/>
          <w:sz w:val="24"/>
          <w:szCs w:val="24"/>
        </w:rPr>
        <w:t xml:space="preserve"> (</w:t>
      </w:r>
      <w:proofErr w:type="spellStart"/>
      <w:r w:rsidR="00591608" w:rsidRPr="00591608">
        <w:rPr>
          <w:rFonts w:ascii="Times New Roman" w:hAnsi="Times New Roman" w:cs="Times New Roman"/>
          <w:color w:val="000000"/>
          <w:sz w:val="24"/>
          <w:szCs w:val="24"/>
        </w:rPr>
        <w:t>M'Barki</w:t>
      </w:r>
      <w:proofErr w:type="spellEnd"/>
      <w:r w:rsidR="00591608" w:rsidRPr="00591608">
        <w:rPr>
          <w:rFonts w:ascii="Times New Roman" w:hAnsi="Times New Roman" w:cs="Times New Roman"/>
          <w:color w:val="000000"/>
          <w:sz w:val="24"/>
          <w:szCs w:val="24"/>
        </w:rPr>
        <w:t>, and Neal, 2016)</w:t>
      </w:r>
      <w:r w:rsidR="00BE32C8" w:rsidRPr="00591608">
        <w:rPr>
          <w:rFonts w:ascii="Times New Roman" w:hAnsi="Times New Roman" w:cs="Times New Roman"/>
          <w:sz w:val="24"/>
          <w:szCs w:val="24"/>
        </w:rPr>
        <w:t xml:space="preserve">. </w:t>
      </w:r>
      <w:r w:rsidR="00F04F34" w:rsidRPr="00591608">
        <w:rPr>
          <w:rFonts w:ascii="Times New Roman" w:hAnsi="Times New Roman" w:cs="Times New Roman"/>
          <w:sz w:val="24"/>
          <w:szCs w:val="24"/>
        </w:rPr>
        <w:t>Secondly</w:t>
      </w:r>
      <w:r w:rsidR="00BE32C8">
        <w:rPr>
          <w:rFonts w:ascii="Times New Roman" w:hAnsi="Times New Roman" w:cs="Times New Roman"/>
          <w:sz w:val="24"/>
          <w:szCs w:val="24"/>
        </w:rPr>
        <w:t xml:space="preserve">, global expansion has </w:t>
      </w:r>
      <w:r w:rsidR="00F04F34">
        <w:rPr>
          <w:rFonts w:ascii="Times New Roman" w:hAnsi="Times New Roman" w:cs="Times New Roman"/>
          <w:sz w:val="24"/>
          <w:szCs w:val="24"/>
        </w:rPr>
        <w:t>been one of the best opportunities for Amazon.</w:t>
      </w:r>
      <w:r>
        <w:rPr>
          <w:rFonts w:ascii="Times New Roman" w:hAnsi="Times New Roman" w:cs="Times New Roman"/>
          <w:sz w:val="24"/>
          <w:szCs w:val="24"/>
        </w:rPr>
        <w:t xml:space="preserve"> This includes the development of its services to other nations such as India and the larger Europe. Through this expansion, it goes a long way in helping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in these new economies with low competition in the e-commerce industries, which are not so much saturated like the developed economies</w:t>
      </w:r>
      <w:r w:rsidR="0007395C">
        <w:rPr>
          <w:rFonts w:ascii="Times New Roman" w:hAnsi="Times New Roman" w:cs="Times New Roman"/>
          <w:sz w:val="24"/>
          <w:szCs w:val="24"/>
        </w:rPr>
        <w:t xml:space="preserve"> </w:t>
      </w:r>
      <w:r w:rsidR="0007395C">
        <w:rPr>
          <w:rFonts w:ascii="Times New Roman" w:eastAsia="Times New Roman" w:hAnsi="Times New Roman" w:cs="Times New Roman"/>
          <w:sz w:val="24"/>
          <w:szCs w:val="24"/>
        </w:rPr>
        <w:t>(</w:t>
      </w:r>
      <w:proofErr w:type="spellStart"/>
      <w:r w:rsidR="0007395C">
        <w:rPr>
          <w:rFonts w:ascii="Times New Roman" w:eastAsia="Times New Roman" w:hAnsi="Times New Roman" w:cs="Times New Roman"/>
          <w:sz w:val="24"/>
          <w:szCs w:val="24"/>
        </w:rPr>
        <w:t>Chae-Bogk</w:t>
      </w:r>
      <w:proofErr w:type="spellEnd"/>
      <w:r w:rsidR="0007395C">
        <w:rPr>
          <w:rFonts w:ascii="Times New Roman" w:eastAsia="Times New Roman" w:hAnsi="Times New Roman" w:cs="Times New Roman"/>
          <w:sz w:val="24"/>
          <w:szCs w:val="24"/>
        </w:rPr>
        <w:t xml:space="preserve"> Kim and</w:t>
      </w:r>
      <w:r w:rsidR="0007395C" w:rsidRPr="0016278B">
        <w:rPr>
          <w:rFonts w:ascii="Times New Roman" w:eastAsia="Times New Roman" w:hAnsi="Times New Roman" w:cs="Times New Roman"/>
          <w:sz w:val="24"/>
          <w:szCs w:val="24"/>
        </w:rPr>
        <w:t xml:space="preserve"> Sung-Min, 2016</w:t>
      </w:r>
      <w:r w:rsidR="0007395C">
        <w:rPr>
          <w:rFonts w:ascii="Times New Roman" w:eastAsia="Times New Roman" w:hAnsi="Times New Roman" w:cs="Times New Roman"/>
          <w:sz w:val="24"/>
          <w:szCs w:val="24"/>
        </w:rPr>
        <w:t>)</w:t>
      </w:r>
      <w:r>
        <w:rPr>
          <w:rFonts w:ascii="Times New Roman" w:hAnsi="Times New Roman" w:cs="Times New Roman"/>
          <w:sz w:val="24"/>
          <w:szCs w:val="24"/>
        </w:rPr>
        <w:t xml:space="preserve">. </w:t>
      </w:r>
    </w:p>
    <w:p w14:paraId="0512F124" w14:textId="49156F0F" w:rsidR="00F7171E" w:rsidRDefault="00A06969"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Consequently,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will do its best in these new environments due to a lack of competition from other known companies.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has the opportunity and the capabilities of acquiring new E-commerce companies that would help it in decreasing the competition levels and use this capacity to integrate the potentials of the other acquired company</w:t>
      </w:r>
      <w:r w:rsidR="0007395C" w:rsidRPr="0007395C">
        <w:rPr>
          <w:color w:val="000000"/>
          <w:shd w:val="clear" w:color="auto" w:fill="FFFFFF"/>
        </w:rPr>
        <w:t xml:space="preserve"> </w:t>
      </w:r>
      <w:r w:rsidR="0007395C" w:rsidRPr="0007395C">
        <w:rPr>
          <w:rFonts w:ascii="Times New Roman" w:hAnsi="Times New Roman" w:cs="Times New Roman"/>
          <w:color w:val="000000"/>
          <w:sz w:val="24"/>
          <w:szCs w:val="24"/>
          <w:shd w:val="clear" w:color="auto" w:fill="FFFFFF"/>
        </w:rPr>
        <w:t>(Denning, 2019)</w:t>
      </w:r>
      <w:r w:rsidRPr="0007395C">
        <w:rPr>
          <w:rFonts w:ascii="Times New Roman" w:hAnsi="Times New Roman" w:cs="Times New Roman"/>
          <w:sz w:val="24"/>
          <w:szCs w:val="24"/>
        </w:rPr>
        <w:t>.</w:t>
      </w:r>
      <w:r>
        <w:rPr>
          <w:rFonts w:ascii="Times New Roman" w:hAnsi="Times New Roman" w:cs="Times New Roman"/>
          <w:sz w:val="24"/>
          <w:szCs w:val="24"/>
        </w:rPr>
        <w:t xml:space="preserve"> Opening other physical stores outside the U.S. is another opportunity considered to be similar to global expansion. On this, the organization would have a chance to explore its customers and help them to engage more in the brands available by the organization. This helps in increasing the repeat of purchases and also the customer base.  </w:t>
      </w:r>
    </w:p>
    <w:p w14:paraId="6644F370" w14:textId="78776408" w:rsidR="00F7171E" w:rsidRPr="00070343" w:rsidRDefault="00CB29DB" w:rsidP="00DF79FC">
      <w:pPr>
        <w:jc w:val="both"/>
        <w:rPr>
          <w:rFonts w:ascii="Times New Roman" w:hAnsi="Times New Roman" w:cs="Times New Roman"/>
          <w:b/>
          <w:sz w:val="24"/>
          <w:szCs w:val="24"/>
        </w:rPr>
      </w:pPr>
      <w:bookmarkStart w:id="19" w:name="_Toc41513483"/>
      <w:r>
        <w:rPr>
          <w:rFonts w:ascii="Times New Roman" w:hAnsi="Times New Roman" w:cs="Times New Roman"/>
          <w:b/>
          <w:sz w:val="24"/>
          <w:szCs w:val="24"/>
        </w:rPr>
        <w:t xml:space="preserve">3.5 </w:t>
      </w:r>
      <w:r w:rsidR="00F7171E" w:rsidRPr="00070343">
        <w:rPr>
          <w:rFonts w:ascii="Times New Roman" w:hAnsi="Times New Roman" w:cs="Times New Roman"/>
          <w:b/>
          <w:sz w:val="24"/>
          <w:szCs w:val="24"/>
        </w:rPr>
        <w:t>Threats</w:t>
      </w:r>
      <w:bookmarkEnd w:id="19"/>
    </w:p>
    <w:p w14:paraId="512F5E99" w14:textId="310BBBD6" w:rsidR="006F5854" w:rsidRDefault="00A06969"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Lastly, SWOT analysis is the threats </w:t>
      </w:r>
      <w:r w:rsidR="00F86CB4">
        <w:rPr>
          <w:rFonts w:ascii="Times New Roman" w:hAnsi="Times New Roman" w:cs="Times New Roman"/>
          <w:sz w:val="24"/>
          <w:szCs w:val="24"/>
        </w:rPr>
        <w:t xml:space="preserve">faced by the </w:t>
      </w:r>
      <w:proofErr w:type="spellStart"/>
      <w:r w:rsidR="00F86CB4">
        <w:rPr>
          <w:rFonts w:ascii="Times New Roman" w:hAnsi="Times New Roman" w:cs="Times New Roman"/>
          <w:sz w:val="24"/>
          <w:szCs w:val="24"/>
        </w:rPr>
        <w:t>organi</w:t>
      </w:r>
      <w:r w:rsidR="0088036C">
        <w:rPr>
          <w:rFonts w:ascii="Times New Roman" w:hAnsi="Times New Roman" w:cs="Times New Roman"/>
          <w:sz w:val="24"/>
          <w:szCs w:val="24"/>
        </w:rPr>
        <w:t>s</w:t>
      </w:r>
      <w:r w:rsidR="00F86CB4">
        <w:rPr>
          <w:rFonts w:ascii="Times New Roman" w:hAnsi="Times New Roman" w:cs="Times New Roman"/>
          <w:sz w:val="24"/>
          <w:szCs w:val="24"/>
        </w:rPr>
        <w:t>ation</w:t>
      </w:r>
      <w:proofErr w:type="spellEnd"/>
      <w:r w:rsidR="00F86CB4">
        <w:rPr>
          <w:rFonts w:ascii="Times New Roman" w:hAnsi="Times New Roman" w:cs="Times New Roman"/>
          <w:sz w:val="24"/>
          <w:szCs w:val="24"/>
        </w:rPr>
        <w:t xml:space="preserve">. One of the biggest </w:t>
      </w:r>
      <w:r w:rsidR="0088036C">
        <w:rPr>
          <w:rFonts w:ascii="Times New Roman" w:hAnsi="Times New Roman" w:cs="Times New Roman"/>
          <w:sz w:val="24"/>
          <w:szCs w:val="24"/>
        </w:rPr>
        <w:t>threats</w:t>
      </w:r>
      <w:r w:rsidR="00F86CB4">
        <w:rPr>
          <w:rFonts w:ascii="Times New Roman" w:hAnsi="Times New Roman" w:cs="Times New Roman"/>
          <w:sz w:val="24"/>
          <w:szCs w:val="24"/>
        </w:rPr>
        <w:t xml:space="preserve"> includes the low entry barriers of the industry. This affects the current players' business since more </w:t>
      </w:r>
      <w:r w:rsidR="00F86CB4">
        <w:rPr>
          <w:rFonts w:ascii="Times New Roman" w:hAnsi="Times New Roman" w:cs="Times New Roman"/>
          <w:sz w:val="24"/>
          <w:szCs w:val="24"/>
        </w:rPr>
        <w:lastRenderedPageBreak/>
        <w:t>companies bring competition and make it tough for companies to withstand</w:t>
      </w:r>
      <w:r w:rsidR="0007395C">
        <w:rPr>
          <w:rFonts w:ascii="Times New Roman" w:hAnsi="Times New Roman" w:cs="Times New Roman"/>
          <w:sz w:val="24"/>
          <w:szCs w:val="24"/>
        </w:rPr>
        <w:t xml:space="preserve"> </w:t>
      </w:r>
      <w:r w:rsidR="0007395C" w:rsidRPr="0007395C">
        <w:rPr>
          <w:rFonts w:ascii="Times New Roman" w:hAnsi="Times New Roman" w:cs="Times New Roman"/>
          <w:color w:val="000000"/>
          <w:sz w:val="24"/>
          <w:szCs w:val="24"/>
          <w:shd w:val="clear" w:color="auto" w:fill="FFFFFF"/>
        </w:rPr>
        <w:t>(Denning, 2019)</w:t>
      </w:r>
      <w:r w:rsidR="00F86CB4">
        <w:rPr>
          <w:rFonts w:ascii="Times New Roman" w:hAnsi="Times New Roman" w:cs="Times New Roman"/>
          <w:sz w:val="24"/>
          <w:szCs w:val="24"/>
        </w:rPr>
        <w:t xml:space="preserve">. The price wars, the shrinking margins, and the losses that arise from questioning the sustainability of the players are all considered threats that hinder the </w:t>
      </w:r>
      <w:proofErr w:type="spellStart"/>
      <w:r w:rsidR="00F86CB4">
        <w:rPr>
          <w:rFonts w:ascii="Times New Roman" w:hAnsi="Times New Roman" w:cs="Times New Roman"/>
          <w:sz w:val="24"/>
          <w:szCs w:val="24"/>
        </w:rPr>
        <w:t>organi</w:t>
      </w:r>
      <w:r w:rsidR="0088036C">
        <w:rPr>
          <w:rFonts w:ascii="Times New Roman" w:hAnsi="Times New Roman" w:cs="Times New Roman"/>
          <w:sz w:val="24"/>
          <w:szCs w:val="24"/>
        </w:rPr>
        <w:t>s</w:t>
      </w:r>
      <w:r w:rsidR="00F86CB4">
        <w:rPr>
          <w:rFonts w:ascii="Times New Roman" w:hAnsi="Times New Roman" w:cs="Times New Roman"/>
          <w:sz w:val="24"/>
          <w:szCs w:val="24"/>
        </w:rPr>
        <w:t>ation's</w:t>
      </w:r>
      <w:proofErr w:type="spellEnd"/>
      <w:r w:rsidR="00F86CB4">
        <w:rPr>
          <w:rFonts w:ascii="Times New Roman" w:hAnsi="Times New Roman" w:cs="Times New Roman"/>
          <w:sz w:val="24"/>
          <w:szCs w:val="24"/>
        </w:rPr>
        <w:t xml:space="preserve"> growth. Government regulations have been considered a threat by most </w:t>
      </w:r>
      <w:proofErr w:type="spellStart"/>
      <w:r w:rsidR="001C0B4C">
        <w:rPr>
          <w:rFonts w:ascii="Times New Roman" w:hAnsi="Times New Roman" w:cs="Times New Roman"/>
          <w:sz w:val="24"/>
          <w:szCs w:val="24"/>
        </w:rPr>
        <w:t>organi</w:t>
      </w:r>
      <w:r w:rsidR="0088036C">
        <w:rPr>
          <w:rFonts w:ascii="Times New Roman" w:hAnsi="Times New Roman" w:cs="Times New Roman"/>
          <w:sz w:val="24"/>
          <w:szCs w:val="24"/>
        </w:rPr>
        <w:t>s</w:t>
      </w:r>
      <w:r w:rsidR="001C0B4C">
        <w:rPr>
          <w:rFonts w:ascii="Times New Roman" w:hAnsi="Times New Roman" w:cs="Times New Roman"/>
          <w:sz w:val="24"/>
          <w:szCs w:val="24"/>
        </w:rPr>
        <w:t>ations</w:t>
      </w:r>
      <w:proofErr w:type="spellEnd"/>
      <w:r w:rsidR="001C0B4C">
        <w:rPr>
          <w:rFonts w:ascii="Times New Roman" w:hAnsi="Times New Roman" w:cs="Times New Roman"/>
          <w:sz w:val="24"/>
          <w:szCs w:val="24"/>
        </w:rPr>
        <w:t xml:space="preserve">, including Amazon. This is when the </w:t>
      </w:r>
      <w:proofErr w:type="spellStart"/>
      <w:r w:rsidR="001C0B4C">
        <w:rPr>
          <w:rFonts w:ascii="Times New Roman" w:hAnsi="Times New Roman" w:cs="Times New Roman"/>
          <w:sz w:val="24"/>
          <w:szCs w:val="24"/>
        </w:rPr>
        <w:t>organi</w:t>
      </w:r>
      <w:r w:rsidR="0088036C">
        <w:rPr>
          <w:rFonts w:ascii="Times New Roman" w:hAnsi="Times New Roman" w:cs="Times New Roman"/>
          <w:sz w:val="24"/>
          <w:szCs w:val="24"/>
        </w:rPr>
        <w:t>s</w:t>
      </w:r>
      <w:r w:rsidR="001C0B4C">
        <w:rPr>
          <w:rFonts w:ascii="Times New Roman" w:hAnsi="Times New Roman" w:cs="Times New Roman"/>
          <w:sz w:val="24"/>
          <w:szCs w:val="24"/>
        </w:rPr>
        <w:t>ations</w:t>
      </w:r>
      <w:proofErr w:type="spellEnd"/>
      <w:r w:rsidR="001C0B4C">
        <w:rPr>
          <w:rFonts w:ascii="Times New Roman" w:hAnsi="Times New Roman" w:cs="Times New Roman"/>
          <w:sz w:val="24"/>
          <w:szCs w:val="24"/>
        </w:rPr>
        <w:t xml:space="preserve"> do not have clarity on the issues that relate to the FDI in multi-brand retail and which has been a hurdle in the overall success of the E-commerce players in many developing nations</w:t>
      </w:r>
      <w:r w:rsidR="0007395C">
        <w:rPr>
          <w:rFonts w:ascii="Times New Roman" w:hAnsi="Times New Roman" w:cs="Times New Roman"/>
          <w:sz w:val="24"/>
          <w:szCs w:val="24"/>
        </w:rPr>
        <w:t xml:space="preserve"> </w:t>
      </w:r>
      <w:r w:rsidR="0007395C" w:rsidRPr="0007395C">
        <w:rPr>
          <w:rFonts w:ascii="Times New Roman" w:hAnsi="Times New Roman" w:cs="Times New Roman"/>
          <w:color w:val="000000"/>
          <w:sz w:val="24"/>
          <w:szCs w:val="24"/>
          <w:shd w:val="clear" w:color="auto" w:fill="FFFFFF"/>
        </w:rPr>
        <w:t>(Denning, 2019)</w:t>
      </w:r>
      <w:r w:rsidR="001C0B4C">
        <w:rPr>
          <w:rFonts w:ascii="Times New Roman" w:hAnsi="Times New Roman" w:cs="Times New Roman"/>
          <w:sz w:val="24"/>
          <w:szCs w:val="24"/>
        </w:rPr>
        <w:t xml:space="preserve">. Local competition cannot be left out. In essence, the competition received by the </w:t>
      </w:r>
      <w:proofErr w:type="spellStart"/>
      <w:r w:rsidR="001C0B4C">
        <w:rPr>
          <w:rFonts w:ascii="Times New Roman" w:hAnsi="Times New Roman" w:cs="Times New Roman"/>
          <w:sz w:val="24"/>
          <w:szCs w:val="24"/>
        </w:rPr>
        <w:t>organi</w:t>
      </w:r>
      <w:r w:rsidR="0088036C">
        <w:rPr>
          <w:rFonts w:ascii="Times New Roman" w:hAnsi="Times New Roman" w:cs="Times New Roman"/>
          <w:sz w:val="24"/>
          <w:szCs w:val="24"/>
        </w:rPr>
        <w:t>s</w:t>
      </w:r>
      <w:r w:rsidR="001C0B4C">
        <w:rPr>
          <w:rFonts w:ascii="Times New Roman" w:hAnsi="Times New Roman" w:cs="Times New Roman"/>
          <w:sz w:val="24"/>
          <w:szCs w:val="24"/>
        </w:rPr>
        <w:t>ation</w:t>
      </w:r>
      <w:proofErr w:type="spellEnd"/>
      <w:r w:rsidR="001C0B4C">
        <w:rPr>
          <w:rFonts w:ascii="Times New Roman" w:hAnsi="Times New Roman" w:cs="Times New Roman"/>
          <w:sz w:val="24"/>
          <w:szCs w:val="24"/>
        </w:rPr>
        <w:t xml:space="preserve"> in its e expansion to the external markets cannot be overlooked. In India, the Snapdeal and the Flipkart, who are the main E-commerce retailers, are considered to be taking away a majority of the market. In addition to this, there are still other local players who are taking big bites of the market share, making it hard for more prominent </w:t>
      </w:r>
      <w:proofErr w:type="spellStart"/>
      <w:r w:rsidR="001C0B4C">
        <w:rPr>
          <w:rFonts w:ascii="Times New Roman" w:hAnsi="Times New Roman" w:cs="Times New Roman"/>
          <w:sz w:val="24"/>
          <w:szCs w:val="24"/>
        </w:rPr>
        <w:t>organi</w:t>
      </w:r>
      <w:r w:rsidR="0088036C">
        <w:rPr>
          <w:rFonts w:ascii="Times New Roman" w:hAnsi="Times New Roman" w:cs="Times New Roman"/>
          <w:sz w:val="24"/>
          <w:szCs w:val="24"/>
        </w:rPr>
        <w:t>s</w:t>
      </w:r>
      <w:r w:rsidR="001C0B4C">
        <w:rPr>
          <w:rFonts w:ascii="Times New Roman" w:hAnsi="Times New Roman" w:cs="Times New Roman"/>
          <w:sz w:val="24"/>
          <w:szCs w:val="24"/>
        </w:rPr>
        <w:t>ations</w:t>
      </w:r>
      <w:proofErr w:type="spellEnd"/>
      <w:r w:rsidR="001C0B4C">
        <w:rPr>
          <w:rFonts w:ascii="Times New Roman" w:hAnsi="Times New Roman" w:cs="Times New Roman"/>
          <w:sz w:val="24"/>
          <w:szCs w:val="24"/>
        </w:rPr>
        <w:t xml:space="preserve"> such as Amazon to thri</w:t>
      </w:r>
      <w:r w:rsidR="00020DAF">
        <w:rPr>
          <w:rFonts w:ascii="Times New Roman" w:hAnsi="Times New Roman" w:cs="Times New Roman"/>
          <w:sz w:val="24"/>
          <w:szCs w:val="24"/>
        </w:rPr>
        <w:t>ve well and have bigger profits margins</w:t>
      </w:r>
      <w:r w:rsidR="0007395C">
        <w:rPr>
          <w:rFonts w:ascii="Times New Roman" w:hAnsi="Times New Roman" w:cs="Times New Roman"/>
          <w:sz w:val="24"/>
          <w:szCs w:val="24"/>
        </w:rPr>
        <w:t xml:space="preserve"> </w:t>
      </w:r>
      <w:r w:rsidR="0007395C" w:rsidRPr="0007395C">
        <w:rPr>
          <w:rFonts w:ascii="Times New Roman" w:hAnsi="Times New Roman" w:cs="Times New Roman"/>
          <w:color w:val="000000"/>
          <w:sz w:val="24"/>
          <w:szCs w:val="24"/>
          <w:shd w:val="clear" w:color="auto" w:fill="FFFFFF"/>
        </w:rPr>
        <w:t>(Denning, 2019)</w:t>
      </w:r>
      <w:r w:rsidR="00020DAF">
        <w:rPr>
          <w:rFonts w:ascii="Times New Roman" w:hAnsi="Times New Roman" w:cs="Times New Roman"/>
          <w:sz w:val="24"/>
          <w:szCs w:val="24"/>
        </w:rPr>
        <w:t xml:space="preserve">. </w:t>
      </w:r>
      <w:r w:rsidR="001C0B4C">
        <w:rPr>
          <w:rFonts w:ascii="Times New Roman" w:hAnsi="Times New Roman" w:cs="Times New Roman"/>
          <w:sz w:val="24"/>
          <w:szCs w:val="24"/>
        </w:rPr>
        <w:t xml:space="preserve"> </w:t>
      </w:r>
    </w:p>
    <w:p w14:paraId="214CE961" w14:textId="17457953" w:rsidR="00EF4CAA" w:rsidRPr="00070343" w:rsidRDefault="00CB29DB" w:rsidP="00DF79FC">
      <w:pPr>
        <w:spacing w:line="480" w:lineRule="auto"/>
        <w:jc w:val="both"/>
        <w:rPr>
          <w:rFonts w:ascii="Times New Roman" w:hAnsi="Times New Roman" w:cs="Times New Roman"/>
          <w:b/>
          <w:sz w:val="24"/>
          <w:szCs w:val="24"/>
        </w:rPr>
      </w:pPr>
      <w:bookmarkStart w:id="20" w:name="_Toc41062750"/>
      <w:bookmarkStart w:id="21" w:name="_Toc41513484"/>
      <w:r>
        <w:rPr>
          <w:rFonts w:ascii="Times New Roman" w:hAnsi="Times New Roman" w:cs="Times New Roman"/>
          <w:b/>
          <w:sz w:val="24"/>
          <w:szCs w:val="24"/>
        </w:rPr>
        <w:t xml:space="preserve">4.0 </w:t>
      </w:r>
      <w:r w:rsidR="00A06969" w:rsidRPr="00070343">
        <w:rPr>
          <w:rFonts w:ascii="Times New Roman" w:hAnsi="Times New Roman" w:cs="Times New Roman"/>
          <w:b/>
          <w:sz w:val="24"/>
          <w:szCs w:val="24"/>
        </w:rPr>
        <w:t>Market Segmentation in Amazon</w:t>
      </w:r>
      <w:bookmarkEnd w:id="20"/>
      <w:bookmarkEnd w:id="21"/>
    </w:p>
    <w:p w14:paraId="1EA1E0E4" w14:textId="51B8C48C" w:rsidR="004010AA"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Amazon has been able to build an empire for itself over the years since its inception. It has involved itself in offering a range of products and services for its esteemed customers, which has led to gaining worldwide recognition</w:t>
      </w:r>
      <w:r w:rsidR="006F2E89" w:rsidRPr="006F2E89">
        <w:rPr>
          <w:rFonts w:ascii="Times New Roman" w:eastAsia="Times New Roman" w:hAnsi="Times New Roman" w:cs="Times New Roman"/>
          <w:sz w:val="24"/>
          <w:szCs w:val="24"/>
        </w:rPr>
        <w:t xml:space="preserve"> </w:t>
      </w:r>
      <w:r w:rsidR="006F2E89">
        <w:rPr>
          <w:rFonts w:ascii="Times New Roman" w:eastAsia="Times New Roman" w:hAnsi="Times New Roman" w:cs="Times New Roman"/>
          <w:sz w:val="24"/>
          <w:szCs w:val="24"/>
        </w:rPr>
        <w:t>(</w:t>
      </w:r>
      <w:r w:rsidR="006F2E89" w:rsidRPr="0016278B">
        <w:rPr>
          <w:rFonts w:ascii="Times New Roman" w:eastAsia="Times New Roman" w:hAnsi="Times New Roman" w:cs="Times New Roman"/>
          <w:sz w:val="24"/>
          <w:szCs w:val="24"/>
        </w:rPr>
        <w:t>Conaway</w:t>
      </w:r>
      <w:r w:rsidR="006F2E89">
        <w:rPr>
          <w:rFonts w:ascii="Times New Roman" w:eastAsia="Times New Roman" w:hAnsi="Times New Roman" w:cs="Times New Roman"/>
          <w:sz w:val="24"/>
          <w:szCs w:val="24"/>
        </w:rPr>
        <w:t xml:space="preserve"> et al., 2018)</w:t>
      </w:r>
      <w:r>
        <w:rPr>
          <w:rFonts w:ascii="Times New Roman" w:hAnsi="Times New Roman" w:cs="Times New Roman"/>
          <w:sz w:val="24"/>
          <w:szCs w:val="24"/>
        </w:rPr>
        <w:t xml:space="preserve">. It has become a one-stop-shop for many people, especially on entertainment needs. However, this recognition did not come easily by just employing advertisements and other related marketing strategies.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needed to have incorporated the market segmentation for its products to sell and be well </w:t>
      </w:r>
      <w:proofErr w:type="spellStart"/>
      <w:r>
        <w:rPr>
          <w:rFonts w:ascii="Times New Roman" w:hAnsi="Times New Roman" w:cs="Times New Roman"/>
          <w:sz w:val="24"/>
          <w:szCs w:val="24"/>
        </w:rPr>
        <w:t>recogni</w:t>
      </w:r>
      <w:r w:rsidR="0088036C">
        <w:rPr>
          <w:rFonts w:ascii="Times New Roman" w:hAnsi="Times New Roman" w:cs="Times New Roman"/>
          <w:sz w:val="24"/>
          <w:szCs w:val="24"/>
        </w:rPr>
        <w:t>s</w:t>
      </w:r>
      <w:r>
        <w:rPr>
          <w:rFonts w:ascii="Times New Roman" w:hAnsi="Times New Roman" w:cs="Times New Roman"/>
          <w:sz w:val="24"/>
          <w:szCs w:val="24"/>
        </w:rPr>
        <w:t>ed</w:t>
      </w:r>
      <w:proofErr w:type="spellEnd"/>
      <w:r>
        <w:rPr>
          <w:rFonts w:ascii="Times New Roman" w:hAnsi="Times New Roman" w:cs="Times New Roman"/>
          <w:sz w:val="24"/>
          <w:szCs w:val="24"/>
        </w:rPr>
        <w:t xml:space="preserve">. Therefore, creating the best market segmentation is </w:t>
      </w:r>
      <w:r w:rsidR="00C046DD">
        <w:rPr>
          <w:rFonts w:ascii="Times New Roman" w:hAnsi="Times New Roman" w:cs="Times New Roman"/>
          <w:sz w:val="24"/>
          <w:szCs w:val="24"/>
        </w:rPr>
        <w:t xml:space="preserve">the first breakthrough in managing competition for Amazon Company. This entails focusing on the segmentation of customers online and also engaging in other remarkable experiences for each customer of the </w:t>
      </w:r>
      <w:proofErr w:type="spellStart"/>
      <w:r w:rsidR="00C046DD">
        <w:rPr>
          <w:rFonts w:ascii="Times New Roman" w:hAnsi="Times New Roman" w:cs="Times New Roman"/>
          <w:sz w:val="24"/>
          <w:szCs w:val="24"/>
        </w:rPr>
        <w:t>organi</w:t>
      </w:r>
      <w:r w:rsidR="0088036C">
        <w:rPr>
          <w:rFonts w:ascii="Times New Roman" w:hAnsi="Times New Roman" w:cs="Times New Roman"/>
          <w:sz w:val="24"/>
          <w:szCs w:val="24"/>
        </w:rPr>
        <w:t>s</w:t>
      </w:r>
      <w:r w:rsidR="00C046DD">
        <w:rPr>
          <w:rFonts w:ascii="Times New Roman" w:hAnsi="Times New Roman" w:cs="Times New Roman"/>
          <w:sz w:val="24"/>
          <w:szCs w:val="24"/>
        </w:rPr>
        <w:t>ation</w:t>
      </w:r>
      <w:proofErr w:type="spellEnd"/>
      <w:r w:rsidR="00C046DD">
        <w:rPr>
          <w:rFonts w:ascii="Times New Roman" w:hAnsi="Times New Roman" w:cs="Times New Roman"/>
          <w:sz w:val="24"/>
          <w:szCs w:val="24"/>
        </w:rPr>
        <w:t xml:space="preserve">. The best proposal </w:t>
      </w:r>
      <w:r w:rsidR="00C046DD">
        <w:rPr>
          <w:rFonts w:ascii="Times New Roman" w:hAnsi="Times New Roman" w:cs="Times New Roman"/>
          <w:sz w:val="24"/>
          <w:szCs w:val="24"/>
        </w:rPr>
        <w:lastRenderedPageBreak/>
        <w:t>for Amazon is to use technology to segment and position its brand in a more overwhelming experience for its customers.</w:t>
      </w:r>
    </w:p>
    <w:p w14:paraId="7176C9EB" w14:textId="5F4C26B7" w:rsidR="00D771DD" w:rsidRPr="00070343" w:rsidRDefault="00CB29DB" w:rsidP="00DF79FC">
      <w:pPr>
        <w:jc w:val="both"/>
        <w:rPr>
          <w:rFonts w:ascii="Times New Roman" w:hAnsi="Times New Roman" w:cs="Times New Roman"/>
          <w:b/>
          <w:sz w:val="24"/>
          <w:szCs w:val="24"/>
        </w:rPr>
      </w:pPr>
      <w:bookmarkStart w:id="22" w:name="_Toc41513485"/>
      <w:r>
        <w:rPr>
          <w:rFonts w:ascii="Times New Roman" w:hAnsi="Times New Roman" w:cs="Times New Roman"/>
          <w:b/>
          <w:sz w:val="24"/>
          <w:szCs w:val="24"/>
        </w:rPr>
        <w:t xml:space="preserve">4.1 </w:t>
      </w:r>
      <w:r w:rsidR="00D771DD" w:rsidRPr="00070343">
        <w:rPr>
          <w:rFonts w:ascii="Times New Roman" w:hAnsi="Times New Roman" w:cs="Times New Roman"/>
          <w:b/>
          <w:sz w:val="24"/>
          <w:szCs w:val="24"/>
        </w:rPr>
        <w:t>The Significance of Market Segmentation</w:t>
      </w:r>
      <w:bookmarkEnd w:id="22"/>
    </w:p>
    <w:p w14:paraId="433D5C93" w14:textId="4B95825A" w:rsidR="00C046DD"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 xml:space="preserve">The core consideration of having a successful market campaign for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is always to have the customers receiving the message of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through advertisement</w:t>
      </w:r>
      <w:r w:rsidR="006F2E89">
        <w:rPr>
          <w:rFonts w:ascii="Times New Roman" w:hAnsi="Times New Roman" w:cs="Times New Roman"/>
          <w:sz w:val="24"/>
          <w:szCs w:val="24"/>
        </w:rPr>
        <w:t xml:space="preserve"> </w:t>
      </w:r>
      <w:r w:rsidR="006F2E89">
        <w:rPr>
          <w:rFonts w:ascii="Times New Roman" w:eastAsia="Times New Roman" w:hAnsi="Times New Roman" w:cs="Times New Roman"/>
          <w:sz w:val="24"/>
          <w:szCs w:val="24"/>
        </w:rPr>
        <w:t>(</w:t>
      </w:r>
      <w:r w:rsidR="006F2E89" w:rsidRPr="0016278B">
        <w:rPr>
          <w:rFonts w:ascii="Times New Roman" w:eastAsia="Times New Roman" w:hAnsi="Times New Roman" w:cs="Times New Roman"/>
          <w:sz w:val="24"/>
          <w:szCs w:val="24"/>
        </w:rPr>
        <w:t>Conaway</w:t>
      </w:r>
      <w:r w:rsidR="006F2E89">
        <w:rPr>
          <w:rFonts w:ascii="Times New Roman" w:eastAsia="Times New Roman" w:hAnsi="Times New Roman" w:cs="Times New Roman"/>
          <w:sz w:val="24"/>
          <w:szCs w:val="24"/>
        </w:rPr>
        <w:t xml:space="preserve"> et al., 2018)</w:t>
      </w:r>
      <w:r w:rsidR="006F2E89">
        <w:rPr>
          <w:rFonts w:ascii="Times New Roman" w:hAnsi="Times New Roman" w:cs="Times New Roman"/>
          <w:sz w:val="24"/>
          <w:szCs w:val="24"/>
        </w:rPr>
        <w:t>.</w:t>
      </w:r>
      <w:r>
        <w:rPr>
          <w:rFonts w:ascii="Times New Roman" w:hAnsi="Times New Roman" w:cs="Times New Roman"/>
          <w:sz w:val="24"/>
          <w:szCs w:val="24"/>
        </w:rPr>
        <w:t xml:space="preserve"> Also, market segmentation, where the customers' needs are categorized according to their preference, would win the hearts of the customers in a big way. However, Amazon needs to understand that there have been different ways in which messages of particular brands can reach them without any struggle, mostly through television, the internet, radio, or mails. The customers have learned how to filter all these messages and look for what they specifically want.</w:t>
      </w:r>
      <w:r w:rsidR="00930F19">
        <w:rPr>
          <w:rFonts w:ascii="Times New Roman" w:hAnsi="Times New Roman" w:cs="Times New Roman"/>
          <w:sz w:val="24"/>
          <w:szCs w:val="24"/>
        </w:rPr>
        <w:t xml:space="preserve"> Therefore, an essential way of reaching that need to be considered by the organization is through segmenting them according to what they need and offering them. Hence, through making these specific targets to them, the marketers of the company would be able to place the best positions for their products to counter competition from other similar organizations offering such products and services</w:t>
      </w:r>
      <w:r w:rsidR="006F2E89">
        <w:rPr>
          <w:rFonts w:ascii="Times New Roman" w:hAnsi="Times New Roman" w:cs="Times New Roman"/>
          <w:sz w:val="24"/>
          <w:szCs w:val="24"/>
        </w:rPr>
        <w:t xml:space="preserve"> </w:t>
      </w:r>
      <w:r w:rsidR="006F2E89">
        <w:rPr>
          <w:rFonts w:ascii="Times New Roman" w:eastAsia="Times New Roman" w:hAnsi="Times New Roman" w:cs="Times New Roman"/>
          <w:sz w:val="24"/>
          <w:szCs w:val="24"/>
        </w:rPr>
        <w:t>(</w:t>
      </w:r>
      <w:r w:rsidR="006F2E89" w:rsidRPr="0016278B">
        <w:rPr>
          <w:rFonts w:ascii="Times New Roman" w:eastAsia="Times New Roman" w:hAnsi="Times New Roman" w:cs="Times New Roman"/>
          <w:sz w:val="24"/>
          <w:szCs w:val="24"/>
        </w:rPr>
        <w:t>Conaway</w:t>
      </w:r>
      <w:r w:rsidR="006F2E89">
        <w:rPr>
          <w:rFonts w:ascii="Times New Roman" w:eastAsia="Times New Roman" w:hAnsi="Times New Roman" w:cs="Times New Roman"/>
          <w:sz w:val="24"/>
          <w:szCs w:val="24"/>
        </w:rPr>
        <w:t xml:space="preserve"> et al., 2018)</w:t>
      </w:r>
      <w:r w:rsidR="00930F19">
        <w:rPr>
          <w:rFonts w:ascii="Times New Roman" w:hAnsi="Times New Roman" w:cs="Times New Roman"/>
          <w:sz w:val="24"/>
          <w:szCs w:val="24"/>
        </w:rPr>
        <w:t xml:space="preserve">. </w:t>
      </w:r>
    </w:p>
    <w:p w14:paraId="1C3790A2" w14:textId="077611DA" w:rsidR="00D771DD" w:rsidRPr="00070343" w:rsidRDefault="00CB29DB" w:rsidP="00DF79FC">
      <w:pPr>
        <w:spacing w:line="480" w:lineRule="auto"/>
        <w:jc w:val="both"/>
        <w:rPr>
          <w:rFonts w:ascii="Times New Roman" w:hAnsi="Times New Roman" w:cs="Times New Roman"/>
          <w:b/>
          <w:sz w:val="24"/>
          <w:szCs w:val="24"/>
        </w:rPr>
      </w:pPr>
      <w:bookmarkStart w:id="23" w:name="_Toc41513486"/>
      <w:r>
        <w:rPr>
          <w:rFonts w:ascii="Times New Roman" w:hAnsi="Times New Roman" w:cs="Times New Roman"/>
          <w:b/>
          <w:sz w:val="24"/>
          <w:szCs w:val="24"/>
        </w:rPr>
        <w:t xml:space="preserve">4.2 </w:t>
      </w:r>
      <w:r w:rsidR="00D771DD" w:rsidRPr="00070343">
        <w:rPr>
          <w:rFonts w:ascii="Times New Roman" w:hAnsi="Times New Roman" w:cs="Times New Roman"/>
          <w:b/>
          <w:sz w:val="24"/>
          <w:szCs w:val="24"/>
        </w:rPr>
        <w:t>How Amazon Needs to Work</w:t>
      </w:r>
      <w:bookmarkEnd w:id="23"/>
    </w:p>
    <w:p w14:paraId="241553C3" w14:textId="66CB5F3C" w:rsidR="00930F19"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 xml:space="preserve">Since segmentation of the market is not a new concept in the market,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needs to move with the trend of segmentation and come up with more enticing means of reaching out for the customers</w:t>
      </w:r>
      <w:r w:rsidR="006F2E89" w:rsidRPr="006F2E89">
        <w:rPr>
          <w:rFonts w:ascii="Times New Roman" w:eastAsia="Times New Roman" w:hAnsi="Times New Roman" w:cs="Times New Roman"/>
          <w:sz w:val="24"/>
          <w:szCs w:val="24"/>
        </w:rPr>
        <w:t xml:space="preserve"> </w:t>
      </w:r>
      <w:r w:rsidR="006F2E89">
        <w:rPr>
          <w:rFonts w:ascii="Times New Roman" w:eastAsia="Times New Roman" w:hAnsi="Times New Roman" w:cs="Times New Roman"/>
          <w:sz w:val="24"/>
          <w:szCs w:val="24"/>
        </w:rPr>
        <w:t xml:space="preserve">(Ito, </w:t>
      </w:r>
      <w:r w:rsidR="006F2E89" w:rsidRPr="0016278B">
        <w:rPr>
          <w:rFonts w:ascii="Times New Roman" w:eastAsia="Times New Roman" w:hAnsi="Times New Roman" w:cs="Times New Roman"/>
          <w:sz w:val="24"/>
          <w:szCs w:val="24"/>
        </w:rPr>
        <w:t>2019</w:t>
      </w:r>
      <w:r w:rsidR="006F2E89">
        <w:rPr>
          <w:rFonts w:ascii="Times New Roman" w:eastAsia="Times New Roman" w:hAnsi="Times New Roman" w:cs="Times New Roman"/>
          <w:sz w:val="24"/>
          <w:szCs w:val="24"/>
        </w:rPr>
        <w:t>)</w:t>
      </w:r>
      <w:r>
        <w:rPr>
          <w:rFonts w:ascii="Times New Roman" w:hAnsi="Times New Roman" w:cs="Times New Roman"/>
          <w:sz w:val="24"/>
          <w:szCs w:val="24"/>
        </w:rPr>
        <w:t xml:space="preserve">. This will, in turn, help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retain most of its clients and customers and avoid competition from other companies. Many companies have been segmenting their customers separately according to their demographic and geographic information. The aim is that by targeting the customers in this way,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would cover a </w:t>
      </w:r>
      <w:r w:rsidR="006D39A5">
        <w:rPr>
          <w:rFonts w:ascii="Times New Roman" w:hAnsi="Times New Roman" w:cs="Times New Roman"/>
          <w:sz w:val="24"/>
          <w:szCs w:val="24"/>
        </w:rPr>
        <w:t xml:space="preserve">  </w:t>
      </w:r>
      <w:r>
        <w:rPr>
          <w:rFonts w:ascii="Times New Roman" w:hAnsi="Times New Roman" w:cs="Times New Roman"/>
          <w:sz w:val="24"/>
          <w:szCs w:val="24"/>
        </w:rPr>
        <w:t xml:space="preserve">wide area of its customers and their different preferences depending on age, gender, and other considerations. In </w:t>
      </w:r>
      <w:r>
        <w:rPr>
          <w:rFonts w:ascii="Times New Roman" w:hAnsi="Times New Roman" w:cs="Times New Roman"/>
          <w:sz w:val="24"/>
          <w:szCs w:val="24"/>
        </w:rPr>
        <w:lastRenderedPageBreak/>
        <w:t xml:space="preserve">addition to this,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needs to incorporate more on the</w:t>
      </w:r>
      <w:r w:rsidR="004F00F3">
        <w:rPr>
          <w:rFonts w:ascii="Times New Roman" w:hAnsi="Times New Roman" w:cs="Times New Roman"/>
          <w:sz w:val="24"/>
          <w:szCs w:val="24"/>
        </w:rPr>
        <w:t xml:space="preserve"> generic segmentation strategy used to separate the customers through the basic </w:t>
      </w:r>
      <w:r w:rsidR="008263CB">
        <w:rPr>
          <w:rFonts w:ascii="Times New Roman" w:hAnsi="Times New Roman" w:cs="Times New Roman"/>
          <w:sz w:val="24"/>
          <w:szCs w:val="24"/>
        </w:rPr>
        <w:t>demographics and</w:t>
      </w:r>
      <w:r w:rsidR="004F00F3">
        <w:rPr>
          <w:rFonts w:ascii="Times New Roman" w:hAnsi="Times New Roman" w:cs="Times New Roman"/>
          <w:sz w:val="24"/>
          <w:szCs w:val="24"/>
        </w:rPr>
        <w:t xml:space="preserve"> think of how they can be reached in terms of relationships, product choices, and other shared interests</w:t>
      </w:r>
      <w:r w:rsidR="006F2E89">
        <w:rPr>
          <w:rFonts w:ascii="Times New Roman" w:hAnsi="Times New Roman" w:cs="Times New Roman"/>
          <w:sz w:val="24"/>
          <w:szCs w:val="24"/>
        </w:rPr>
        <w:t xml:space="preserve"> </w:t>
      </w:r>
      <w:r w:rsidR="006F2E89">
        <w:rPr>
          <w:rFonts w:ascii="Times New Roman" w:eastAsia="Times New Roman" w:hAnsi="Times New Roman" w:cs="Times New Roman"/>
          <w:sz w:val="24"/>
          <w:szCs w:val="24"/>
        </w:rPr>
        <w:t xml:space="preserve">(Ito, </w:t>
      </w:r>
      <w:r w:rsidR="006F2E89" w:rsidRPr="0016278B">
        <w:rPr>
          <w:rFonts w:ascii="Times New Roman" w:eastAsia="Times New Roman" w:hAnsi="Times New Roman" w:cs="Times New Roman"/>
          <w:sz w:val="24"/>
          <w:szCs w:val="24"/>
        </w:rPr>
        <w:t>2019</w:t>
      </w:r>
      <w:r w:rsidR="006F2E89">
        <w:rPr>
          <w:rFonts w:ascii="Times New Roman" w:eastAsia="Times New Roman" w:hAnsi="Times New Roman" w:cs="Times New Roman"/>
          <w:sz w:val="24"/>
          <w:szCs w:val="24"/>
        </w:rPr>
        <w:t>)</w:t>
      </w:r>
      <w:r w:rsidR="004F00F3">
        <w:rPr>
          <w:rFonts w:ascii="Times New Roman" w:hAnsi="Times New Roman" w:cs="Times New Roman"/>
          <w:sz w:val="24"/>
          <w:szCs w:val="24"/>
        </w:rPr>
        <w:t>. Therefore, Amazon would have to consider most o</w:t>
      </w:r>
      <w:r w:rsidR="00EB0883">
        <w:rPr>
          <w:rFonts w:ascii="Times New Roman" w:hAnsi="Times New Roman" w:cs="Times New Roman"/>
          <w:sz w:val="24"/>
          <w:szCs w:val="24"/>
        </w:rPr>
        <w:t xml:space="preserve">f the potential ways of winning customers that differ from what has been portrayed by other competing </w:t>
      </w:r>
      <w:proofErr w:type="spellStart"/>
      <w:r w:rsidR="00EB0883">
        <w:rPr>
          <w:rFonts w:ascii="Times New Roman" w:hAnsi="Times New Roman" w:cs="Times New Roman"/>
          <w:sz w:val="24"/>
          <w:szCs w:val="24"/>
        </w:rPr>
        <w:t>organi</w:t>
      </w:r>
      <w:r w:rsidR="0088036C">
        <w:rPr>
          <w:rFonts w:ascii="Times New Roman" w:hAnsi="Times New Roman" w:cs="Times New Roman"/>
          <w:sz w:val="24"/>
          <w:szCs w:val="24"/>
        </w:rPr>
        <w:t>s</w:t>
      </w:r>
      <w:r w:rsidR="00EB0883">
        <w:rPr>
          <w:rFonts w:ascii="Times New Roman" w:hAnsi="Times New Roman" w:cs="Times New Roman"/>
          <w:sz w:val="24"/>
          <w:szCs w:val="24"/>
        </w:rPr>
        <w:t>ations</w:t>
      </w:r>
      <w:proofErr w:type="spellEnd"/>
      <w:r w:rsidR="00EB0883">
        <w:rPr>
          <w:rFonts w:ascii="Times New Roman" w:hAnsi="Times New Roman" w:cs="Times New Roman"/>
          <w:sz w:val="24"/>
          <w:szCs w:val="24"/>
        </w:rPr>
        <w:t>. These segmentations take charge of the customers and the products they require, their behaviors and interests, and their rejections or cancel</w:t>
      </w:r>
      <w:r w:rsidR="001B2D0E">
        <w:rPr>
          <w:rFonts w:ascii="Times New Roman" w:hAnsi="Times New Roman" w:cs="Times New Roman"/>
          <w:sz w:val="24"/>
          <w:szCs w:val="24"/>
        </w:rPr>
        <w:t>ing</w:t>
      </w:r>
      <w:r w:rsidR="00EB0883">
        <w:rPr>
          <w:rFonts w:ascii="Times New Roman" w:hAnsi="Times New Roman" w:cs="Times New Roman"/>
          <w:sz w:val="24"/>
          <w:szCs w:val="24"/>
        </w:rPr>
        <w:t xml:space="preserve"> reasons</w:t>
      </w:r>
      <w:r w:rsidR="001B2D0E">
        <w:rPr>
          <w:rFonts w:ascii="Times New Roman" w:hAnsi="Times New Roman" w:cs="Times New Roman"/>
          <w:sz w:val="24"/>
          <w:szCs w:val="24"/>
        </w:rPr>
        <w:t>.</w:t>
      </w:r>
    </w:p>
    <w:p w14:paraId="613B29F1" w14:textId="579783BA" w:rsidR="001B2D0E" w:rsidRPr="00070343" w:rsidRDefault="00CB29DB" w:rsidP="00DF79FC">
      <w:pPr>
        <w:spacing w:line="480" w:lineRule="auto"/>
        <w:jc w:val="both"/>
        <w:rPr>
          <w:rFonts w:ascii="Times New Roman" w:hAnsi="Times New Roman" w:cs="Times New Roman"/>
          <w:b/>
          <w:sz w:val="24"/>
          <w:szCs w:val="24"/>
        </w:rPr>
      </w:pPr>
      <w:bookmarkStart w:id="24" w:name="_Toc41062751"/>
      <w:bookmarkStart w:id="25" w:name="_Toc41513487"/>
      <w:r>
        <w:rPr>
          <w:rFonts w:ascii="Times New Roman" w:hAnsi="Times New Roman" w:cs="Times New Roman"/>
          <w:b/>
          <w:sz w:val="24"/>
          <w:szCs w:val="24"/>
        </w:rPr>
        <w:t xml:space="preserve">4.3 </w:t>
      </w:r>
      <w:r w:rsidR="00A06969" w:rsidRPr="00070343">
        <w:rPr>
          <w:rFonts w:ascii="Times New Roman" w:hAnsi="Times New Roman" w:cs="Times New Roman"/>
          <w:b/>
          <w:sz w:val="24"/>
          <w:szCs w:val="24"/>
        </w:rPr>
        <w:t>Psychographic Market Segmentation</w:t>
      </w:r>
      <w:bookmarkEnd w:id="24"/>
      <w:bookmarkEnd w:id="25"/>
    </w:p>
    <w:p w14:paraId="35C4F50B" w14:textId="6C532AEF" w:rsidR="001B2D0E"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00504E51">
        <w:rPr>
          <w:rFonts w:ascii="Times New Roman" w:hAnsi="Times New Roman" w:cs="Times New Roman"/>
          <w:sz w:val="24"/>
          <w:szCs w:val="24"/>
        </w:rPr>
        <w:t>Psychographic segmentation is where the current and prospective customers are grouped according to their shared personality traits, attitudes, beliefs, lifestyles, and interests</w:t>
      </w:r>
      <w:r w:rsidR="00305F56" w:rsidRPr="00305F56">
        <w:rPr>
          <w:rFonts w:ascii="Times New Roman" w:eastAsia="Times New Roman" w:hAnsi="Times New Roman" w:cs="Times New Roman"/>
          <w:sz w:val="24"/>
          <w:szCs w:val="24"/>
        </w:rPr>
        <w:t xml:space="preserve"> </w:t>
      </w:r>
      <w:r w:rsidR="00305F56">
        <w:rPr>
          <w:rFonts w:ascii="Times New Roman" w:eastAsia="Times New Roman" w:hAnsi="Times New Roman" w:cs="Times New Roman"/>
          <w:sz w:val="24"/>
          <w:szCs w:val="24"/>
        </w:rPr>
        <w:t>(</w:t>
      </w:r>
      <w:proofErr w:type="spellStart"/>
      <w:r w:rsidR="00305F56">
        <w:rPr>
          <w:rFonts w:ascii="Times New Roman" w:eastAsia="Times New Roman" w:hAnsi="Times New Roman" w:cs="Times New Roman"/>
          <w:sz w:val="24"/>
          <w:szCs w:val="24"/>
        </w:rPr>
        <w:t>Saha</w:t>
      </w:r>
      <w:proofErr w:type="spellEnd"/>
      <w:r w:rsidR="00305F56">
        <w:rPr>
          <w:rFonts w:ascii="Times New Roman" w:eastAsia="Times New Roman" w:hAnsi="Times New Roman" w:cs="Times New Roman"/>
          <w:sz w:val="24"/>
          <w:szCs w:val="24"/>
        </w:rPr>
        <w:t>, and Kumar,</w:t>
      </w:r>
      <w:r w:rsidR="00305F56" w:rsidRPr="0016278B">
        <w:rPr>
          <w:rFonts w:ascii="Times New Roman" w:eastAsia="Times New Roman" w:hAnsi="Times New Roman" w:cs="Times New Roman"/>
          <w:sz w:val="24"/>
          <w:szCs w:val="24"/>
        </w:rPr>
        <w:t xml:space="preserve"> 2016</w:t>
      </w:r>
      <w:r w:rsidR="00305F56">
        <w:rPr>
          <w:rFonts w:ascii="Times New Roman" w:eastAsia="Times New Roman" w:hAnsi="Times New Roman" w:cs="Times New Roman"/>
          <w:sz w:val="24"/>
          <w:szCs w:val="24"/>
        </w:rPr>
        <w:t>)</w:t>
      </w:r>
      <w:r w:rsidR="00504E51">
        <w:rPr>
          <w:rFonts w:ascii="Times New Roman" w:hAnsi="Times New Roman" w:cs="Times New Roman"/>
          <w:sz w:val="24"/>
          <w:szCs w:val="24"/>
        </w:rPr>
        <w:t>. These characteristics can be observed in an individual, while others may not be easily observed. Identifying these characteristics can be an essential way of marketing products</w:t>
      </w:r>
      <w:r w:rsidR="00DF39E0" w:rsidRPr="00DF39E0">
        <w:rPr>
          <w:rFonts w:ascii="Times New Roman" w:eastAsia="Times New Roman" w:hAnsi="Times New Roman" w:cs="Times New Roman"/>
          <w:sz w:val="24"/>
          <w:szCs w:val="24"/>
        </w:rPr>
        <w:t xml:space="preserve"> </w:t>
      </w:r>
      <w:r w:rsidR="00DF39E0">
        <w:rPr>
          <w:rFonts w:ascii="Times New Roman" w:eastAsia="Times New Roman" w:hAnsi="Times New Roman" w:cs="Times New Roman"/>
          <w:sz w:val="24"/>
          <w:szCs w:val="24"/>
        </w:rPr>
        <w:t>(</w:t>
      </w:r>
      <w:proofErr w:type="spellStart"/>
      <w:r w:rsidR="00DF39E0">
        <w:rPr>
          <w:rFonts w:ascii="Times New Roman" w:eastAsia="Times New Roman" w:hAnsi="Times New Roman" w:cs="Times New Roman"/>
          <w:sz w:val="24"/>
          <w:szCs w:val="24"/>
        </w:rPr>
        <w:t>Sgaier</w:t>
      </w:r>
      <w:proofErr w:type="spellEnd"/>
      <w:r w:rsidR="00DF39E0">
        <w:rPr>
          <w:rFonts w:ascii="Times New Roman" w:eastAsia="Times New Roman" w:hAnsi="Times New Roman" w:cs="Times New Roman"/>
          <w:sz w:val="24"/>
          <w:szCs w:val="24"/>
        </w:rPr>
        <w:t xml:space="preserve">, </w:t>
      </w:r>
      <w:proofErr w:type="spellStart"/>
      <w:r w:rsidR="00DF39E0">
        <w:rPr>
          <w:rFonts w:ascii="Times New Roman" w:eastAsia="Times New Roman" w:hAnsi="Times New Roman" w:cs="Times New Roman"/>
          <w:sz w:val="24"/>
          <w:szCs w:val="24"/>
        </w:rPr>
        <w:t>Engl</w:t>
      </w:r>
      <w:proofErr w:type="spellEnd"/>
      <w:r w:rsidR="00DF39E0">
        <w:rPr>
          <w:rFonts w:ascii="Times New Roman" w:eastAsia="Times New Roman" w:hAnsi="Times New Roman" w:cs="Times New Roman"/>
          <w:sz w:val="24"/>
          <w:szCs w:val="24"/>
        </w:rPr>
        <w:t xml:space="preserve">, and </w:t>
      </w:r>
      <w:proofErr w:type="spellStart"/>
      <w:r w:rsidR="00DF39E0">
        <w:rPr>
          <w:rFonts w:ascii="Times New Roman" w:eastAsia="Times New Roman" w:hAnsi="Times New Roman" w:cs="Times New Roman"/>
          <w:sz w:val="24"/>
          <w:szCs w:val="24"/>
        </w:rPr>
        <w:t>Kretschmer</w:t>
      </w:r>
      <w:proofErr w:type="spellEnd"/>
      <w:r w:rsidR="00DF39E0">
        <w:rPr>
          <w:rFonts w:ascii="Times New Roman" w:eastAsia="Times New Roman" w:hAnsi="Times New Roman" w:cs="Times New Roman"/>
          <w:sz w:val="24"/>
          <w:szCs w:val="24"/>
        </w:rPr>
        <w:t>,</w:t>
      </w:r>
      <w:r w:rsidR="00DF39E0" w:rsidRPr="003744A0">
        <w:rPr>
          <w:rFonts w:ascii="Times New Roman" w:eastAsia="Times New Roman" w:hAnsi="Times New Roman" w:cs="Times New Roman"/>
          <w:sz w:val="24"/>
          <w:szCs w:val="24"/>
        </w:rPr>
        <w:t xml:space="preserve"> 2018</w:t>
      </w:r>
      <w:r w:rsidR="00DF39E0">
        <w:rPr>
          <w:rFonts w:ascii="Times New Roman" w:eastAsia="Times New Roman" w:hAnsi="Times New Roman" w:cs="Times New Roman"/>
          <w:sz w:val="24"/>
          <w:szCs w:val="24"/>
        </w:rPr>
        <w:t>)</w:t>
      </w:r>
      <w:r w:rsidR="00504E51">
        <w:rPr>
          <w:rFonts w:ascii="Times New Roman" w:hAnsi="Times New Roman" w:cs="Times New Roman"/>
          <w:sz w:val="24"/>
          <w:szCs w:val="24"/>
        </w:rPr>
        <w:t>. Amazon needs to understand the changing trends in a fashion clearly, and other technological advances would be significant, especially in getting to know their interests and t</w:t>
      </w:r>
      <w:r w:rsidR="00982B57">
        <w:rPr>
          <w:rFonts w:ascii="Times New Roman" w:hAnsi="Times New Roman" w:cs="Times New Roman"/>
          <w:sz w:val="24"/>
          <w:szCs w:val="24"/>
        </w:rPr>
        <w:t xml:space="preserve">raits. Every customer of Amazon has a different psychographic makeup, and when </w:t>
      </w:r>
      <w:proofErr w:type="spellStart"/>
      <w:r w:rsidR="00982B57">
        <w:rPr>
          <w:rFonts w:ascii="Times New Roman" w:hAnsi="Times New Roman" w:cs="Times New Roman"/>
          <w:sz w:val="24"/>
          <w:szCs w:val="24"/>
        </w:rPr>
        <w:t>analy</w:t>
      </w:r>
      <w:r w:rsidR="0088036C">
        <w:rPr>
          <w:rFonts w:ascii="Times New Roman" w:hAnsi="Times New Roman" w:cs="Times New Roman"/>
          <w:sz w:val="24"/>
          <w:szCs w:val="24"/>
        </w:rPr>
        <w:t>s</w:t>
      </w:r>
      <w:r w:rsidR="00982B57">
        <w:rPr>
          <w:rFonts w:ascii="Times New Roman" w:hAnsi="Times New Roman" w:cs="Times New Roman"/>
          <w:sz w:val="24"/>
          <w:szCs w:val="24"/>
        </w:rPr>
        <w:t>ing</w:t>
      </w:r>
      <w:proofErr w:type="spellEnd"/>
      <w:r w:rsidR="00982B57">
        <w:rPr>
          <w:rFonts w:ascii="Times New Roman" w:hAnsi="Times New Roman" w:cs="Times New Roman"/>
          <w:sz w:val="24"/>
          <w:szCs w:val="24"/>
        </w:rPr>
        <w:t xml:space="preserve"> </w:t>
      </w:r>
      <w:r w:rsidR="008263CB">
        <w:rPr>
          <w:rFonts w:ascii="Times New Roman" w:hAnsi="Times New Roman" w:cs="Times New Roman"/>
          <w:sz w:val="24"/>
          <w:szCs w:val="24"/>
        </w:rPr>
        <w:t>these makeups</w:t>
      </w:r>
      <w:r w:rsidR="00982B57">
        <w:rPr>
          <w:rFonts w:ascii="Times New Roman" w:hAnsi="Times New Roman" w:cs="Times New Roman"/>
          <w:sz w:val="24"/>
          <w:szCs w:val="24"/>
        </w:rPr>
        <w:t xml:space="preserve"> and grouping them with similar characteristics is one way of factoring in psychographic segmentation.</w:t>
      </w:r>
    </w:p>
    <w:p w14:paraId="5FF96F73" w14:textId="0546D39D" w:rsidR="00982B57"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5335F9">
        <w:rPr>
          <w:rFonts w:ascii="Times New Roman" w:hAnsi="Times New Roman" w:cs="Times New Roman"/>
          <w:sz w:val="24"/>
          <w:szCs w:val="24"/>
        </w:rPr>
        <w:t xml:space="preserve">Faisal </w:t>
      </w:r>
      <w:r w:rsidR="00D771DD">
        <w:rPr>
          <w:rFonts w:ascii="Times New Roman" w:hAnsi="Times New Roman" w:cs="Times New Roman"/>
          <w:sz w:val="24"/>
          <w:szCs w:val="24"/>
        </w:rPr>
        <w:t>(</w:t>
      </w:r>
      <w:r w:rsidR="005335F9">
        <w:rPr>
          <w:rFonts w:ascii="Times New Roman" w:hAnsi="Times New Roman" w:cs="Times New Roman"/>
          <w:sz w:val="24"/>
          <w:szCs w:val="24"/>
        </w:rPr>
        <w:t>2016) argues that t</w:t>
      </w:r>
      <w:r>
        <w:rPr>
          <w:rFonts w:ascii="Times New Roman" w:hAnsi="Times New Roman" w:cs="Times New Roman"/>
          <w:sz w:val="24"/>
          <w:szCs w:val="24"/>
        </w:rPr>
        <w:t>her</w:t>
      </w:r>
      <w:r w:rsidR="00006140">
        <w:rPr>
          <w:rFonts w:ascii="Times New Roman" w:hAnsi="Times New Roman" w:cs="Times New Roman"/>
          <w:sz w:val="24"/>
          <w:szCs w:val="24"/>
        </w:rPr>
        <w:t>e are steps to be taken by Amazon</w:t>
      </w:r>
      <w:r>
        <w:rPr>
          <w:rFonts w:ascii="Times New Roman" w:hAnsi="Times New Roman" w:cs="Times New Roman"/>
          <w:sz w:val="24"/>
          <w:szCs w:val="24"/>
        </w:rPr>
        <w:t xml:space="preserve"> to make use of psychographic segmentation in dealing with</w:t>
      </w:r>
      <w:r w:rsidR="009E6A3E">
        <w:rPr>
          <w:rFonts w:ascii="Times New Roman" w:hAnsi="Times New Roman" w:cs="Times New Roman"/>
          <w:sz w:val="24"/>
          <w:szCs w:val="24"/>
        </w:rPr>
        <w:t xml:space="preserve"> competition of the market. </w:t>
      </w:r>
      <w:r w:rsidR="00006140">
        <w:rPr>
          <w:rFonts w:ascii="Times New Roman" w:hAnsi="Times New Roman" w:cs="Times New Roman"/>
          <w:sz w:val="24"/>
          <w:szCs w:val="24"/>
        </w:rPr>
        <w:t xml:space="preserve">Primary market research is one major factor to be considered by the </w:t>
      </w:r>
      <w:proofErr w:type="spellStart"/>
      <w:r w:rsidR="00006140">
        <w:rPr>
          <w:rFonts w:ascii="Times New Roman" w:hAnsi="Times New Roman" w:cs="Times New Roman"/>
          <w:sz w:val="24"/>
          <w:szCs w:val="24"/>
        </w:rPr>
        <w:t>organi</w:t>
      </w:r>
      <w:r w:rsidR="0088036C">
        <w:rPr>
          <w:rFonts w:ascii="Times New Roman" w:hAnsi="Times New Roman" w:cs="Times New Roman"/>
          <w:sz w:val="24"/>
          <w:szCs w:val="24"/>
        </w:rPr>
        <w:t>s</w:t>
      </w:r>
      <w:r w:rsidR="00006140">
        <w:rPr>
          <w:rFonts w:ascii="Times New Roman" w:hAnsi="Times New Roman" w:cs="Times New Roman"/>
          <w:sz w:val="24"/>
          <w:szCs w:val="24"/>
        </w:rPr>
        <w:t>ation</w:t>
      </w:r>
      <w:proofErr w:type="spellEnd"/>
      <w:r w:rsidR="00006140">
        <w:rPr>
          <w:rFonts w:ascii="Times New Roman" w:hAnsi="Times New Roman" w:cs="Times New Roman"/>
          <w:sz w:val="24"/>
          <w:szCs w:val="24"/>
        </w:rPr>
        <w:t xml:space="preserve">. This is mainly executed in terms of attitudinal surveys, which would be </w:t>
      </w:r>
      <w:proofErr w:type="spellStart"/>
      <w:r w:rsidR="00006140">
        <w:rPr>
          <w:rFonts w:ascii="Times New Roman" w:hAnsi="Times New Roman" w:cs="Times New Roman"/>
          <w:sz w:val="24"/>
          <w:szCs w:val="24"/>
        </w:rPr>
        <w:t>analy</w:t>
      </w:r>
      <w:r w:rsidR="0088036C">
        <w:rPr>
          <w:rFonts w:ascii="Times New Roman" w:hAnsi="Times New Roman" w:cs="Times New Roman"/>
          <w:sz w:val="24"/>
          <w:szCs w:val="24"/>
        </w:rPr>
        <w:t>s</w:t>
      </w:r>
      <w:r w:rsidR="00006140">
        <w:rPr>
          <w:rFonts w:ascii="Times New Roman" w:hAnsi="Times New Roman" w:cs="Times New Roman"/>
          <w:sz w:val="24"/>
          <w:szCs w:val="24"/>
        </w:rPr>
        <w:t>ed</w:t>
      </w:r>
      <w:proofErr w:type="spellEnd"/>
      <w:r w:rsidR="00006140">
        <w:rPr>
          <w:rFonts w:ascii="Times New Roman" w:hAnsi="Times New Roman" w:cs="Times New Roman"/>
          <w:sz w:val="24"/>
          <w:szCs w:val="24"/>
        </w:rPr>
        <w:t xml:space="preserve"> through the factor analysis by the expert team to find the groupings and the patterns</w:t>
      </w:r>
      <w:r w:rsidR="005335F9">
        <w:rPr>
          <w:rFonts w:ascii="Times New Roman" w:hAnsi="Times New Roman" w:cs="Times New Roman"/>
          <w:sz w:val="24"/>
          <w:szCs w:val="24"/>
        </w:rPr>
        <w:t xml:space="preserve"> </w:t>
      </w:r>
      <w:r w:rsidR="0088036C">
        <w:rPr>
          <w:rFonts w:ascii="Times New Roman" w:eastAsia="Times New Roman" w:hAnsi="Times New Roman" w:cs="Times New Roman"/>
          <w:sz w:val="24"/>
          <w:szCs w:val="24"/>
        </w:rPr>
        <w:t>(</w:t>
      </w:r>
      <w:r w:rsidR="005335F9">
        <w:rPr>
          <w:rFonts w:ascii="Times New Roman" w:eastAsia="Times New Roman" w:hAnsi="Times New Roman" w:cs="Times New Roman"/>
          <w:sz w:val="24"/>
          <w:szCs w:val="24"/>
        </w:rPr>
        <w:t>Faisal,</w:t>
      </w:r>
      <w:r w:rsidR="005335F9" w:rsidRPr="0016278B">
        <w:rPr>
          <w:rFonts w:ascii="Times New Roman" w:eastAsia="Times New Roman" w:hAnsi="Times New Roman" w:cs="Times New Roman"/>
          <w:sz w:val="24"/>
          <w:szCs w:val="24"/>
        </w:rPr>
        <w:t xml:space="preserve"> 2016</w:t>
      </w:r>
      <w:r w:rsidR="005335F9">
        <w:rPr>
          <w:rFonts w:ascii="Times New Roman" w:eastAsia="Times New Roman" w:hAnsi="Times New Roman" w:cs="Times New Roman"/>
          <w:sz w:val="24"/>
          <w:szCs w:val="24"/>
        </w:rPr>
        <w:t>)</w:t>
      </w:r>
      <w:r w:rsidR="00006140">
        <w:rPr>
          <w:rFonts w:ascii="Times New Roman" w:hAnsi="Times New Roman" w:cs="Times New Roman"/>
          <w:sz w:val="24"/>
          <w:szCs w:val="24"/>
        </w:rPr>
        <w:t xml:space="preserve">. For this method, the </w:t>
      </w:r>
      <w:proofErr w:type="spellStart"/>
      <w:r w:rsidR="00006140">
        <w:rPr>
          <w:rFonts w:ascii="Times New Roman" w:hAnsi="Times New Roman" w:cs="Times New Roman"/>
          <w:sz w:val="24"/>
          <w:szCs w:val="24"/>
        </w:rPr>
        <w:t>organi</w:t>
      </w:r>
      <w:r w:rsidR="0088036C">
        <w:rPr>
          <w:rFonts w:ascii="Times New Roman" w:hAnsi="Times New Roman" w:cs="Times New Roman"/>
          <w:sz w:val="24"/>
          <w:szCs w:val="24"/>
        </w:rPr>
        <w:t>s</w:t>
      </w:r>
      <w:r w:rsidR="00006140">
        <w:rPr>
          <w:rFonts w:ascii="Times New Roman" w:hAnsi="Times New Roman" w:cs="Times New Roman"/>
          <w:sz w:val="24"/>
          <w:szCs w:val="24"/>
        </w:rPr>
        <w:t>ation</w:t>
      </w:r>
      <w:proofErr w:type="spellEnd"/>
      <w:r w:rsidR="00006140">
        <w:rPr>
          <w:rFonts w:ascii="Times New Roman" w:hAnsi="Times New Roman" w:cs="Times New Roman"/>
          <w:sz w:val="24"/>
          <w:szCs w:val="24"/>
        </w:rPr>
        <w:t xml:space="preserve"> would have to have a qualitative study that would dig deeper into particular areas. This would be followed by the </w:t>
      </w:r>
      <w:r w:rsidR="00006140">
        <w:rPr>
          <w:rFonts w:ascii="Times New Roman" w:hAnsi="Times New Roman" w:cs="Times New Roman"/>
          <w:sz w:val="24"/>
          <w:szCs w:val="24"/>
        </w:rPr>
        <w:lastRenderedPageBreak/>
        <w:t>marketing agency's competencies that can affect the outcome and later reflect the truism. Also, marketing artificial intelligence can be the most critical aspect in bringing up the ability of the solution to rapidly test and improve the predictive analysis</w:t>
      </w:r>
      <w:r w:rsidR="006F2E89">
        <w:rPr>
          <w:rFonts w:ascii="Times New Roman" w:hAnsi="Times New Roman" w:cs="Times New Roman"/>
          <w:sz w:val="24"/>
          <w:szCs w:val="24"/>
        </w:rPr>
        <w:t xml:space="preserve"> </w:t>
      </w:r>
      <w:r w:rsidR="006F2E89">
        <w:rPr>
          <w:rFonts w:ascii="Times New Roman" w:eastAsia="Times New Roman" w:hAnsi="Times New Roman" w:cs="Times New Roman"/>
          <w:sz w:val="24"/>
          <w:szCs w:val="24"/>
        </w:rPr>
        <w:t>(Faisal,</w:t>
      </w:r>
      <w:r w:rsidR="006F2E89" w:rsidRPr="0016278B">
        <w:rPr>
          <w:rFonts w:ascii="Times New Roman" w:eastAsia="Times New Roman" w:hAnsi="Times New Roman" w:cs="Times New Roman"/>
          <w:sz w:val="24"/>
          <w:szCs w:val="24"/>
        </w:rPr>
        <w:t xml:space="preserve"> 2016</w:t>
      </w:r>
      <w:r w:rsidR="006F2E89">
        <w:rPr>
          <w:rFonts w:ascii="Times New Roman" w:eastAsia="Times New Roman" w:hAnsi="Times New Roman" w:cs="Times New Roman"/>
          <w:sz w:val="24"/>
          <w:szCs w:val="24"/>
        </w:rPr>
        <w:t>)</w:t>
      </w:r>
      <w:r w:rsidR="00006140">
        <w:rPr>
          <w:rFonts w:ascii="Times New Roman" w:hAnsi="Times New Roman" w:cs="Times New Roman"/>
          <w:sz w:val="24"/>
          <w:szCs w:val="24"/>
        </w:rPr>
        <w:t xml:space="preserve">. </w:t>
      </w:r>
      <w:r w:rsidR="00057E87">
        <w:rPr>
          <w:rFonts w:ascii="Times New Roman" w:hAnsi="Times New Roman" w:cs="Times New Roman"/>
          <w:sz w:val="24"/>
          <w:szCs w:val="24"/>
        </w:rPr>
        <w:t xml:space="preserve">Through this method, the </w:t>
      </w:r>
      <w:proofErr w:type="spellStart"/>
      <w:r w:rsidR="00057E87">
        <w:rPr>
          <w:rFonts w:ascii="Times New Roman" w:hAnsi="Times New Roman" w:cs="Times New Roman"/>
          <w:sz w:val="24"/>
          <w:szCs w:val="24"/>
        </w:rPr>
        <w:t>organi</w:t>
      </w:r>
      <w:r w:rsidR="0088036C">
        <w:rPr>
          <w:rFonts w:ascii="Times New Roman" w:hAnsi="Times New Roman" w:cs="Times New Roman"/>
          <w:sz w:val="24"/>
          <w:szCs w:val="24"/>
        </w:rPr>
        <w:t>s</w:t>
      </w:r>
      <w:r w:rsidR="00057E87">
        <w:rPr>
          <w:rFonts w:ascii="Times New Roman" w:hAnsi="Times New Roman" w:cs="Times New Roman"/>
          <w:sz w:val="24"/>
          <w:szCs w:val="24"/>
        </w:rPr>
        <w:t>ation</w:t>
      </w:r>
      <w:proofErr w:type="spellEnd"/>
      <w:r w:rsidR="00057E87">
        <w:rPr>
          <w:rFonts w:ascii="Times New Roman" w:hAnsi="Times New Roman" w:cs="Times New Roman"/>
          <w:sz w:val="24"/>
          <w:szCs w:val="24"/>
        </w:rPr>
        <w:t xml:space="preserve"> would be able to test the intelligence and optimization of the voluminous data produced through other different digital options in the multitude of channels, devices, and platforms. Amazon would have to take into consideration some of the most critical aspects when dealing with psychographic segmentation. One of these would be to take action on the insights provided and ensure they are practical. Also, the </w:t>
      </w:r>
      <w:proofErr w:type="spellStart"/>
      <w:r w:rsidR="00057E87">
        <w:rPr>
          <w:rFonts w:ascii="Times New Roman" w:hAnsi="Times New Roman" w:cs="Times New Roman"/>
          <w:sz w:val="24"/>
          <w:szCs w:val="24"/>
        </w:rPr>
        <w:t>organi</w:t>
      </w:r>
      <w:r w:rsidR="0088036C">
        <w:rPr>
          <w:rFonts w:ascii="Times New Roman" w:hAnsi="Times New Roman" w:cs="Times New Roman"/>
          <w:sz w:val="24"/>
          <w:szCs w:val="24"/>
        </w:rPr>
        <w:t>s</w:t>
      </w:r>
      <w:r w:rsidR="00057E87">
        <w:rPr>
          <w:rFonts w:ascii="Times New Roman" w:hAnsi="Times New Roman" w:cs="Times New Roman"/>
          <w:sz w:val="24"/>
          <w:szCs w:val="24"/>
        </w:rPr>
        <w:t>ation</w:t>
      </w:r>
      <w:proofErr w:type="spellEnd"/>
      <w:r w:rsidR="00057E87">
        <w:rPr>
          <w:rFonts w:ascii="Times New Roman" w:hAnsi="Times New Roman" w:cs="Times New Roman"/>
          <w:sz w:val="24"/>
          <w:szCs w:val="24"/>
        </w:rPr>
        <w:t xml:space="preserve"> needs to see the differences that emanate between the groupings. This is where everyone would have to belong to each group provided by these groups.</w:t>
      </w:r>
    </w:p>
    <w:p w14:paraId="7F35816A" w14:textId="33F4A881" w:rsidR="00057E87"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5335F9">
        <w:rPr>
          <w:rFonts w:ascii="Times New Roman" w:eastAsia="Times New Roman" w:hAnsi="Times New Roman" w:cs="Times New Roman"/>
          <w:sz w:val="24"/>
          <w:szCs w:val="24"/>
        </w:rPr>
        <w:t xml:space="preserve">Yang et al. (2014) also agree with what </w:t>
      </w:r>
      <w:r w:rsidR="005335F9">
        <w:rPr>
          <w:rFonts w:ascii="Times New Roman" w:hAnsi="Times New Roman" w:cs="Times New Roman"/>
          <w:sz w:val="24"/>
          <w:szCs w:val="24"/>
        </w:rPr>
        <w:t>(Faisal 2016) claims that t</w:t>
      </w:r>
      <w:r w:rsidR="00066D3D">
        <w:rPr>
          <w:rFonts w:ascii="Times New Roman" w:hAnsi="Times New Roman" w:cs="Times New Roman"/>
          <w:sz w:val="24"/>
          <w:szCs w:val="24"/>
        </w:rPr>
        <w:t xml:space="preserve">here are different ways in which Amazon </w:t>
      </w:r>
      <w:proofErr w:type="spellStart"/>
      <w:r w:rsidR="00066D3D">
        <w:rPr>
          <w:rFonts w:ascii="Times New Roman" w:hAnsi="Times New Roman" w:cs="Times New Roman"/>
          <w:sz w:val="24"/>
          <w:szCs w:val="24"/>
        </w:rPr>
        <w:t>organi</w:t>
      </w:r>
      <w:r w:rsidR="0088036C">
        <w:rPr>
          <w:rFonts w:ascii="Times New Roman" w:hAnsi="Times New Roman" w:cs="Times New Roman"/>
          <w:sz w:val="24"/>
          <w:szCs w:val="24"/>
        </w:rPr>
        <w:t>s</w:t>
      </w:r>
      <w:r w:rsidR="00066D3D">
        <w:rPr>
          <w:rFonts w:ascii="Times New Roman" w:hAnsi="Times New Roman" w:cs="Times New Roman"/>
          <w:sz w:val="24"/>
          <w:szCs w:val="24"/>
        </w:rPr>
        <w:t>ation</w:t>
      </w:r>
      <w:proofErr w:type="spellEnd"/>
      <w:r w:rsidR="00066D3D">
        <w:rPr>
          <w:rFonts w:ascii="Times New Roman" w:hAnsi="Times New Roman" w:cs="Times New Roman"/>
          <w:sz w:val="24"/>
          <w:szCs w:val="24"/>
        </w:rPr>
        <w:t xml:space="preserve"> can group its customers. One of the methods of grouping includes basing on their personality traits. The different brands, products, and other services have personalities that are considered either intentionally </w:t>
      </w:r>
      <w:r w:rsidR="0088036C">
        <w:rPr>
          <w:rFonts w:ascii="Times New Roman" w:hAnsi="Times New Roman" w:cs="Times New Roman"/>
          <w:sz w:val="24"/>
          <w:szCs w:val="24"/>
        </w:rPr>
        <w:t>or</w:t>
      </w:r>
      <w:r w:rsidR="00066D3D">
        <w:rPr>
          <w:rFonts w:ascii="Times New Roman" w:hAnsi="Times New Roman" w:cs="Times New Roman"/>
          <w:sz w:val="24"/>
          <w:szCs w:val="24"/>
        </w:rPr>
        <w:t xml:space="preserve"> unintentionally. </w:t>
      </w:r>
      <w:r w:rsidR="005335F9">
        <w:rPr>
          <w:rFonts w:ascii="Times New Roman" w:hAnsi="Times New Roman" w:cs="Times New Roman"/>
          <w:sz w:val="24"/>
          <w:szCs w:val="24"/>
        </w:rPr>
        <w:t>These authors maintain that t</w:t>
      </w:r>
      <w:r w:rsidR="00066D3D">
        <w:rPr>
          <w:rFonts w:ascii="Times New Roman" w:hAnsi="Times New Roman" w:cs="Times New Roman"/>
          <w:sz w:val="24"/>
          <w:szCs w:val="24"/>
        </w:rPr>
        <w:t xml:space="preserve">he marketers would always come up with these personalities to match the different traits of the customers. If they can identify themselves in each of these sectors, they would be able to operate well. </w:t>
      </w:r>
      <w:r w:rsidR="008263CB">
        <w:rPr>
          <w:rFonts w:ascii="Times New Roman" w:hAnsi="Times New Roman" w:cs="Times New Roman"/>
          <w:sz w:val="24"/>
          <w:szCs w:val="24"/>
        </w:rPr>
        <w:t>Therefore,</w:t>
      </w:r>
      <w:r w:rsidR="00066D3D">
        <w:rPr>
          <w:rFonts w:ascii="Times New Roman" w:hAnsi="Times New Roman" w:cs="Times New Roman"/>
          <w:sz w:val="24"/>
          <w:szCs w:val="24"/>
        </w:rPr>
        <w:t xml:space="preserve"> learning about these personality traits of the customers would enable them to deliver according to the target audience, which they can use to shape their brand personality. Options, attitudes, interests, or hobbies are other considerations</w:t>
      </w:r>
      <w:r w:rsidR="004A6E34">
        <w:rPr>
          <w:rFonts w:ascii="Times New Roman" w:hAnsi="Times New Roman" w:cs="Times New Roman"/>
          <w:sz w:val="24"/>
          <w:szCs w:val="24"/>
        </w:rPr>
        <w:t xml:space="preserve"> made by psychographic segmentation</w:t>
      </w:r>
      <w:r w:rsidR="00305F56" w:rsidRPr="00305F56">
        <w:rPr>
          <w:rFonts w:ascii="Times New Roman" w:eastAsia="Times New Roman" w:hAnsi="Times New Roman" w:cs="Times New Roman"/>
          <w:sz w:val="24"/>
          <w:szCs w:val="24"/>
        </w:rPr>
        <w:t xml:space="preserve"> </w:t>
      </w:r>
      <w:r w:rsidR="00305F56">
        <w:rPr>
          <w:rFonts w:ascii="Times New Roman" w:eastAsia="Times New Roman" w:hAnsi="Times New Roman" w:cs="Times New Roman"/>
          <w:sz w:val="24"/>
          <w:szCs w:val="24"/>
        </w:rPr>
        <w:t>(Yang et al. 2014)</w:t>
      </w:r>
      <w:r w:rsidR="004A6E34">
        <w:rPr>
          <w:rFonts w:ascii="Times New Roman" w:hAnsi="Times New Roman" w:cs="Times New Roman"/>
          <w:sz w:val="24"/>
          <w:szCs w:val="24"/>
        </w:rPr>
        <w:t xml:space="preserve">. This </w:t>
      </w:r>
      <w:proofErr w:type="spellStart"/>
      <w:r w:rsidR="004A6E34">
        <w:rPr>
          <w:rFonts w:ascii="Times New Roman" w:hAnsi="Times New Roman" w:cs="Times New Roman"/>
          <w:sz w:val="24"/>
          <w:szCs w:val="24"/>
        </w:rPr>
        <w:t>categori</w:t>
      </w:r>
      <w:r w:rsidR="0088036C">
        <w:rPr>
          <w:rFonts w:ascii="Times New Roman" w:hAnsi="Times New Roman" w:cs="Times New Roman"/>
          <w:sz w:val="24"/>
          <w:szCs w:val="24"/>
        </w:rPr>
        <w:t>s</w:t>
      </w:r>
      <w:r w:rsidR="004A6E34">
        <w:rPr>
          <w:rFonts w:ascii="Times New Roman" w:hAnsi="Times New Roman" w:cs="Times New Roman"/>
          <w:sz w:val="24"/>
          <w:szCs w:val="24"/>
        </w:rPr>
        <w:t>ation</w:t>
      </w:r>
      <w:proofErr w:type="spellEnd"/>
      <w:r w:rsidR="004A6E34">
        <w:rPr>
          <w:rFonts w:ascii="Times New Roman" w:hAnsi="Times New Roman" w:cs="Times New Roman"/>
          <w:sz w:val="24"/>
          <w:szCs w:val="24"/>
        </w:rPr>
        <w:t xml:space="preserve"> looks at how the opinions on religion, political views, gender, and environmental factors. This is where an affluent area of opportunity is found in digital marketing, especially in social media. As a result, the customers' preferences would </w:t>
      </w:r>
      <w:r w:rsidR="004A6E34">
        <w:rPr>
          <w:rFonts w:ascii="Times New Roman" w:hAnsi="Times New Roman" w:cs="Times New Roman"/>
          <w:sz w:val="24"/>
          <w:szCs w:val="24"/>
        </w:rPr>
        <w:lastRenderedPageBreak/>
        <w:t xml:space="preserve">be identified by using these parameters, and the </w:t>
      </w:r>
      <w:proofErr w:type="spellStart"/>
      <w:r w:rsidR="004A6E34">
        <w:rPr>
          <w:rFonts w:ascii="Times New Roman" w:hAnsi="Times New Roman" w:cs="Times New Roman"/>
          <w:sz w:val="24"/>
          <w:szCs w:val="24"/>
        </w:rPr>
        <w:t>organi</w:t>
      </w:r>
      <w:r w:rsidR="0088036C">
        <w:rPr>
          <w:rFonts w:ascii="Times New Roman" w:hAnsi="Times New Roman" w:cs="Times New Roman"/>
          <w:sz w:val="24"/>
          <w:szCs w:val="24"/>
        </w:rPr>
        <w:t>s</w:t>
      </w:r>
      <w:r w:rsidR="004A6E34">
        <w:rPr>
          <w:rFonts w:ascii="Times New Roman" w:hAnsi="Times New Roman" w:cs="Times New Roman"/>
          <w:sz w:val="24"/>
          <w:szCs w:val="24"/>
        </w:rPr>
        <w:t>ation</w:t>
      </w:r>
      <w:proofErr w:type="spellEnd"/>
      <w:r w:rsidR="004A6E34">
        <w:rPr>
          <w:rFonts w:ascii="Times New Roman" w:hAnsi="Times New Roman" w:cs="Times New Roman"/>
          <w:sz w:val="24"/>
          <w:szCs w:val="24"/>
        </w:rPr>
        <w:t xml:space="preserve"> would have to</w:t>
      </w:r>
      <w:r w:rsidR="00FA3D70">
        <w:rPr>
          <w:rFonts w:ascii="Times New Roman" w:hAnsi="Times New Roman" w:cs="Times New Roman"/>
          <w:sz w:val="24"/>
          <w:szCs w:val="24"/>
        </w:rPr>
        <w:t xml:space="preserve"> benefit from the massive impact created by the products and services offered to the customers.  </w:t>
      </w:r>
    </w:p>
    <w:p w14:paraId="42B2BC43" w14:textId="661B5A82" w:rsidR="006B39ED" w:rsidRPr="00070343" w:rsidRDefault="00CB29DB" w:rsidP="00DF79FC">
      <w:pPr>
        <w:jc w:val="both"/>
        <w:rPr>
          <w:rFonts w:ascii="Times New Roman" w:hAnsi="Times New Roman" w:cs="Times New Roman"/>
          <w:b/>
          <w:sz w:val="24"/>
          <w:szCs w:val="24"/>
        </w:rPr>
      </w:pPr>
      <w:bookmarkStart w:id="26" w:name="_Toc41062752"/>
      <w:bookmarkStart w:id="27" w:name="_Toc41513488"/>
      <w:r>
        <w:rPr>
          <w:rFonts w:ascii="Times New Roman" w:hAnsi="Times New Roman" w:cs="Times New Roman"/>
          <w:b/>
          <w:sz w:val="24"/>
          <w:szCs w:val="24"/>
        </w:rPr>
        <w:t xml:space="preserve">4.4 </w:t>
      </w:r>
      <w:r w:rsidR="00A06969" w:rsidRPr="00070343">
        <w:rPr>
          <w:rFonts w:ascii="Times New Roman" w:hAnsi="Times New Roman" w:cs="Times New Roman"/>
          <w:b/>
          <w:sz w:val="24"/>
          <w:szCs w:val="24"/>
        </w:rPr>
        <w:t>Demographic Segmentation</w:t>
      </w:r>
      <w:bookmarkEnd w:id="26"/>
      <w:bookmarkEnd w:id="27"/>
    </w:p>
    <w:p w14:paraId="5DED40D0" w14:textId="7D2BC752" w:rsidR="006B39ED"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This segmentation generally divides the population based on the different variables. Some of these variables include age, Income, family size, race, nationality, occupation, gender, and religion</w:t>
      </w:r>
      <w:r w:rsidR="00B43EB7">
        <w:rPr>
          <w:rFonts w:ascii="Times New Roman" w:hAnsi="Times New Roman" w:cs="Times New Roman"/>
          <w:sz w:val="24"/>
          <w:szCs w:val="24"/>
        </w:rPr>
        <w:t xml:space="preserve"> </w:t>
      </w:r>
      <w:r w:rsidR="00B43EB7">
        <w:rPr>
          <w:rFonts w:ascii="Times New Roman" w:eastAsia="Times New Roman" w:hAnsi="Times New Roman" w:cs="Times New Roman"/>
          <w:sz w:val="24"/>
          <w:szCs w:val="24"/>
        </w:rPr>
        <w:t>(</w:t>
      </w:r>
      <w:proofErr w:type="spellStart"/>
      <w:r w:rsidR="00B43EB7">
        <w:rPr>
          <w:rFonts w:ascii="Times New Roman" w:eastAsia="Times New Roman" w:hAnsi="Times New Roman" w:cs="Times New Roman"/>
          <w:sz w:val="24"/>
          <w:szCs w:val="24"/>
        </w:rPr>
        <w:t>Giannino</w:t>
      </w:r>
      <w:proofErr w:type="spellEnd"/>
      <w:r w:rsidR="00B43EB7">
        <w:rPr>
          <w:rFonts w:ascii="Times New Roman" w:eastAsia="Times New Roman" w:hAnsi="Times New Roman" w:cs="Times New Roman"/>
          <w:sz w:val="24"/>
          <w:szCs w:val="24"/>
        </w:rPr>
        <w:t xml:space="preserve">, </w:t>
      </w:r>
      <w:r w:rsidR="00B43EB7" w:rsidRPr="0016278B">
        <w:rPr>
          <w:rFonts w:ascii="Times New Roman" w:eastAsia="Times New Roman" w:hAnsi="Times New Roman" w:cs="Times New Roman"/>
          <w:sz w:val="24"/>
          <w:szCs w:val="24"/>
        </w:rPr>
        <w:t>2019</w:t>
      </w:r>
      <w:r w:rsidR="00B43EB7">
        <w:rPr>
          <w:rFonts w:ascii="Times New Roman" w:eastAsia="Times New Roman" w:hAnsi="Times New Roman" w:cs="Times New Roman"/>
          <w:sz w:val="24"/>
          <w:szCs w:val="24"/>
        </w:rPr>
        <w:t>)</w:t>
      </w:r>
      <w:r>
        <w:rPr>
          <w:rFonts w:ascii="Times New Roman" w:hAnsi="Times New Roman" w:cs="Times New Roman"/>
          <w:sz w:val="24"/>
          <w:szCs w:val="24"/>
        </w:rPr>
        <w:t>. This segmentation type is one of the most used types of segmentation that needs to be incorporated into Amazon's marketing strategies for the better attainment of healthy competition in the market</w:t>
      </w:r>
      <w:r w:rsidR="00A27236">
        <w:rPr>
          <w:rFonts w:ascii="Times New Roman" w:hAnsi="Times New Roman" w:cs="Times New Roman"/>
          <w:sz w:val="24"/>
          <w:szCs w:val="24"/>
        </w:rPr>
        <w:t xml:space="preserve">. </w:t>
      </w:r>
      <w:r w:rsidR="00DF39E0">
        <w:rPr>
          <w:rFonts w:ascii="Times New Roman" w:hAnsi="Times New Roman" w:cs="Times New Roman"/>
          <w:sz w:val="24"/>
          <w:szCs w:val="24"/>
        </w:rPr>
        <w:t>According</w:t>
      </w:r>
      <w:r w:rsidR="009277AA">
        <w:rPr>
          <w:rFonts w:ascii="Times New Roman" w:hAnsi="Times New Roman" w:cs="Times New Roman"/>
          <w:sz w:val="24"/>
          <w:szCs w:val="24"/>
        </w:rPr>
        <w:t xml:space="preserve"> to</w:t>
      </w:r>
      <w:r w:rsidR="005335F9">
        <w:rPr>
          <w:rFonts w:ascii="Times New Roman" w:hAnsi="Times New Roman" w:cs="Times New Roman"/>
          <w:sz w:val="24"/>
          <w:szCs w:val="24"/>
        </w:rPr>
        <w:t xml:space="preserve"> </w:t>
      </w:r>
      <w:proofErr w:type="spellStart"/>
      <w:r w:rsidR="00DF39E0">
        <w:rPr>
          <w:rFonts w:ascii="Times New Roman" w:eastAsia="Times New Roman" w:hAnsi="Times New Roman" w:cs="Times New Roman"/>
          <w:sz w:val="24"/>
          <w:szCs w:val="24"/>
        </w:rPr>
        <w:t>Walia</w:t>
      </w:r>
      <w:proofErr w:type="spellEnd"/>
      <w:r w:rsidR="00DF39E0">
        <w:rPr>
          <w:rFonts w:ascii="Times New Roman" w:eastAsia="Times New Roman" w:hAnsi="Times New Roman" w:cs="Times New Roman"/>
          <w:sz w:val="24"/>
          <w:szCs w:val="24"/>
        </w:rPr>
        <w:t xml:space="preserve"> (</w:t>
      </w:r>
      <w:r w:rsidR="005335F9" w:rsidRPr="0016278B">
        <w:rPr>
          <w:rFonts w:ascii="Times New Roman" w:eastAsia="Times New Roman" w:hAnsi="Times New Roman" w:cs="Times New Roman"/>
          <w:sz w:val="24"/>
          <w:szCs w:val="24"/>
        </w:rPr>
        <w:t>2019</w:t>
      </w:r>
      <w:r w:rsidR="005335F9">
        <w:rPr>
          <w:rFonts w:ascii="Times New Roman" w:eastAsia="Times New Roman" w:hAnsi="Times New Roman" w:cs="Times New Roman"/>
          <w:sz w:val="24"/>
          <w:szCs w:val="24"/>
        </w:rPr>
        <w:t>),</w:t>
      </w:r>
      <w:r w:rsidR="005335F9">
        <w:rPr>
          <w:rFonts w:ascii="Times New Roman" w:hAnsi="Times New Roman" w:cs="Times New Roman"/>
          <w:sz w:val="24"/>
          <w:szCs w:val="24"/>
        </w:rPr>
        <w:t xml:space="preserve"> a</w:t>
      </w:r>
      <w:r w:rsidR="00A27236">
        <w:rPr>
          <w:rFonts w:ascii="Times New Roman" w:hAnsi="Times New Roman" w:cs="Times New Roman"/>
          <w:sz w:val="24"/>
          <w:szCs w:val="24"/>
        </w:rPr>
        <w:t xml:space="preserve">ll of these aspects make it better for the organization to know what precisely each customer requires based on the demographic issue </w:t>
      </w:r>
      <w:proofErr w:type="spellStart"/>
      <w:r w:rsidR="00A27236">
        <w:rPr>
          <w:rFonts w:ascii="Times New Roman" w:hAnsi="Times New Roman" w:cs="Times New Roman"/>
          <w:sz w:val="24"/>
          <w:szCs w:val="24"/>
        </w:rPr>
        <w:t>categori</w:t>
      </w:r>
      <w:r w:rsidR="0088036C">
        <w:rPr>
          <w:rFonts w:ascii="Times New Roman" w:hAnsi="Times New Roman" w:cs="Times New Roman"/>
          <w:sz w:val="24"/>
          <w:szCs w:val="24"/>
        </w:rPr>
        <w:t>s</w:t>
      </w:r>
      <w:r w:rsidR="00A27236">
        <w:rPr>
          <w:rFonts w:ascii="Times New Roman" w:hAnsi="Times New Roman" w:cs="Times New Roman"/>
          <w:sz w:val="24"/>
          <w:szCs w:val="24"/>
        </w:rPr>
        <w:t>ed</w:t>
      </w:r>
      <w:proofErr w:type="spellEnd"/>
      <w:r w:rsidR="005335F9">
        <w:rPr>
          <w:rFonts w:ascii="Times New Roman" w:hAnsi="Times New Roman" w:cs="Times New Roman"/>
          <w:sz w:val="24"/>
          <w:szCs w:val="24"/>
        </w:rPr>
        <w:t>.</w:t>
      </w:r>
      <w:r w:rsidR="00305F56" w:rsidRPr="00305F56">
        <w:rPr>
          <w:rFonts w:ascii="Times New Roman" w:eastAsia="Times New Roman" w:hAnsi="Times New Roman" w:cs="Times New Roman"/>
          <w:sz w:val="24"/>
          <w:szCs w:val="24"/>
        </w:rPr>
        <w:t xml:space="preserve"> </w:t>
      </w:r>
      <w:r w:rsidR="00A27236">
        <w:rPr>
          <w:rFonts w:ascii="Times New Roman" w:hAnsi="Times New Roman" w:cs="Times New Roman"/>
          <w:sz w:val="24"/>
          <w:szCs w:val="24"/>
        </w:rPr>
        <w:t>For the marker research, Amazon would benefit here since they would be focusing on an already classified lot of customers for better diversification of their products and services. Also, through this type of segmentation, the organization would be able to offer promotions to most of its customers now that they would be aware of what each one of them requires</w:t>
      </w:r>
      <w:r w:rsidR="005335F9">
        <w:rPr>
          <w:rFonts w:ascii="Times New Roman" w:hAnsi="Times New Roman" w:cs="Times New Roman"/>
          <w:sz w:val="24"/>
          <w:szCs w:val="24"/>
        </w:rPr>
        <w:t xml:space="preserve"> </w:t>
      </w:r>
      <w:r w:rsidR="005335F9">
        <w:rPr>
          <w:rFonts w:ascii="Times New Roman" w:eastAsia="Times New Roman" w:hAnsi="Times New Roman" w:cs="Times New Roman"/>
          <w:sz w:val="24"/>
          <w:szCs w:val="24"/>
        </w:rPr>
        <w:t>(</w:t>
      </w:r>
      <w:proofErr w:type="spellStart"/>
      <w:r w:rsidR="005335F9">
        <w:rPr>
          <w:rFonts w:ascii="Times New Roman" w:eastAsia="Times New Roman" w:hAnsi="Times New Roman" w:cs="Times New Roman"/>
          <w:sz w:val="24"/>
          <w:szCs w:val="24"/>
        </w:rPr>
        <w:t>Walia</w:t>
      </w:r>
      <w:proofErr w:type="spellEnd"/>
      <w:r w:rsidR="005335F9">
        <w:rPr>
          <w:rFonts w:ascii="Times New Roman" w:eastAsia="Times New Roman" w:hAnsi="Times New Roman" w:cs="Times New Roman"/>
          <w:sz w:val="24"/>
          <w:szCs w:val="24"/>
        </w:rPr>
        <w:t xml:space="preserve">, </w:t>
      </w:r>
      <w:r w:rsidR="005335F9" w:rsidRPr="0016278B">
        <w:rPr>
          <w:rFonts w:ascii="Times New Roman" w:eastAsia="Times New Roman" w:hAnsi="Times New Roman" w:cs="Times New Roman"/>
          <w:sz w:val="24"/>
          <w:szCs w:val="24"/>
        </w:rPr>
        <w:t>2019</w:t>
      </w:r>
      <w:r w:rsidR="005335F9">
        <w:rPr>
          <w:rFonts w:ascii="Times New Roman" w:eastAsia="Times New Roman" w:hAnsi="Times New Roman" w:cs="Times New Roman"/>
          <w:sz w:val="24"/>
          <w:szCs w:val="24"/>
        </w:rPr>
        <w:t>)</w:t>
      </w:r>
      <w:r w:rsidR="00A27236">
        <w:rPr>
          <w:rFonts w:ascii="Times New Roman" w:hAnsi="Times New Roman" w:cs="Times New Roman"/>
          <w:sz w:val="24"/>
          <w:szCs w:val="24"/>
        </w:rPr>
        <w:t xml:space="preserve">. </w:t>
      </w:r>
    </w:p>
    <w:p w14:paraId="71DC49AB" w14:textId="473A9DBE" w:rsidR="00A27236"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 xml:space="preserve">Age is among the first aspect of </w:t>
      </w:r>
      <w:proofErr w:type="spellStart"/>
      <w:r>
        <w:rPr>
          <w:rFonts w:ascii="Times New Roman" w:hAnsi="Times New Roman" w:cs="Times New Roman"/>
          <w:sz w:val="24"/>
          <w:szCs w:val="24"/>
        </w:rPr>
        <w:t>categori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under demographic segmentation. This is crucial for Amazon since every customer and their needs change with age</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 xml:space="preserve">(Awan, </w:t>
      </w:r>
      <w:r w:rsidR="00B11E54" w:rsidRPr="0016278B">
        <w:rPr>
          <w:rFonts w:ascii="Times New Roman" w:eastAsia="Times New Roman" w:hAnsi="Times New Roman" w:cs="Times New Roman"/>
          <w:sz w:val="24"/>
          <w:szCs w:val="24"/>
        </w:rPr>
        <w:t>2014</w:t>
      </w:r>
      <w:r w:rsidR="00B11E54">
        <w:rPr>
          <w:rFonts w:ascii="Times New Roman" w:eastAsia="Times New Roman" w:hAnsi="Times New Roman" w:cs="Times New Roman"/>
          <w:sz w:val="24"/>
          <w:szCs w:val="24"/>
        </w:rPr>
        <w:t>).</w:t>
      </w:r>
      <w:r>
        <w:rPr>
          <w:rFonts w:ascii="Times New Roman" w:hAnsi="Times New Roman" w:cs="Times New Roman"/>
          <w:sz w:val="24"/>
          <w:szCs w:val="24"/>
        </w:rPr>
        <w:t xml:space="preserve"> What they ordered in 2016, for example, would not be the same as what would be commissioned in 2020. Therefore,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would have to ensure the trends of each age group of their customers are catered for to avoid the customers moving to other similar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with similar products. </w:t>
      </w:r>
      <w:r w:rsidR="005335F9">
        <w:rPr>
          <w:rFonts w:ascii="Times New Roman" w:hAnsi="Times New Roman" w:cs="Times New Roman"/>
          <w:sz w:val="24"/>
          <w:szCs w:val="24"/>
        </w:rPr>
        <w:t>(Awan 2014) gives an example to illustrate this relationship where a</w:t>
      </w:r>
      <w:r w:rsidR="009C58A9">
        <w:rPr>
          <w:rFonts w:ascii="Times New Roman" w:hAnsi="Times New Roman" w:cs="Times New Roman"/>
          <w:sz w:val="24"/>
          <w:szCs w:val="24"/>
        </w:rPr>
        <w:t xml:space="preserve"> youngster would most likely order a phone. At the same time, a working-class who earns will need a device used for communication with various features in it</w:t>
      </w:r>
      <w:r w:rsidR="00B11E54">
        <w:rPr>
          <w:rFonts w:ascii="Times New Roman" w:eastAsia="Times New Roman" w:hAnsi="Times New Roman" w:cs="Times New Roman"/>
          <w:sz w:val="24"/>
          <w:szCs w:val="24"/>
        </w:rPr>
        <w:t xml:space="preserve">. </w:t>
      </w:r>
      <w:r w:rsidR="009C58A9">
        <w:rPr>
          <w:rFonts w:ascii="Times New Roman" w:hAnsi="Times New Roman" w:cs="Times New Roman"/>
          <w:sz w:val="24"/>
          <w:szCs w:val="24"/>
        </w:rPr>
        <w:t xml:space="preserve">Although the main function of the product is the same, there are different basic functionality owned by the device. Gender is another segment of </w:t>
      </w:r>
      <w:r w:rsidR="009C58A9">
        <w:rPr>
          <w:rFonts w:ascii="Times New Roman" w:hAnsi="Times New Roman" w:cs="Times New Roman"/>
          <w:sz w:val="24"/>
          <w:szCs w:val="24"/>
        </w:rPr>
        <w:lastRenderedPageBreak/>
        <w:t>the market that needs to be taken into consideration by Amazon as they explore the ways of managing competition in the market</w:t>
      </w:r>
      <w:r w:rsidR="00B11E54">
        <w:rPr>
          <w:rFonts w:ascii="Times New Roman" w:hAnsi="Times New Roman" w:cs="Times New Roman"/>
          <w:sz w:val="24"/>
          <w:szCs w:val="24"/>
        </w:rPr>
        <w:t xml:space="preserve"> </w:t>
      </w:r>
      <w:r w:rsidR="00B11E54">
        <w:rPr>
          <w:rFonts w:ascii="Times New Roman" w:eastAsia="Times New Roman" w:hAnsi="Times New Roman" w:cs="Times New Roman"/>
          <w:sz w:val="24"/>
          <w:szCs w:val="24"/>
        </w:rPr>
        <w:t xml:space="preserve">(Awan, </w:t>
      </w:r>
      <w:r w:rsidR="00B11E54" w:rsidRPr="0016278B">
        <w:rPr>
          <w:rFonts w:ascii="Times New Roman" w:eastAsia="Times New Roman" w:hAnsi="Times New Roman" w:cs="Times New Roman"/>
          <w:sz w:val="24"/>
          <w:szCs w:val="24"/>
        </w:rPr>
        <w:t>2014</w:t>
      </w:r>
      <w:r w:rsidR="00B11E54">
        <w:rPr>
          <w:rFonts w:ascii="Times New Roman" w:eastAsia="Times New Roman" w:hAnsi="Times New Roman" w:cs="Times New Roman"/>
          <w:sz w:val="24"/>
          <w:szCs w:val="24"/>
        </w:rPr>
        <w:t>)</w:t>
      </w:r>
      <w:r w:rsidR="009C58A9">
        <w:rPr>
          <w:rFonts w:ascii="Times New Roman" w:hAnsi="Times New Roman" w:cs="Times New Roman"/>
          <w:sz w:val="24"/>
          <w:szCs w:val="24"/>
        </w:rPr>
        <w:t xml:space="preserve">. Men and women would always have different preferences. Men might need a product that is the latest in technology while women would prefer products that are latest in fashion. Therefore, </w:t>
      </w:r>
      <w:proofErr w:type="spellStart"/>
      <w:r w:rsidR="009C58A9">
        <w:rPr>
          <w:rFonts w:ascii="Times New Roman" w:hAnsi="Times New Roman" w:cs="Times New Roman"/>
          <w:sz w:val="24"/>
          <w:szCs w:val="24"/>
        </w:rPr>
        <w:t>categori</w:t>
      </w:r>
      <w:r w:rsidR="0088036C">
        <w:rPr>
          <w:rFonts w:ascii="Times New Roman" w:hAnsi="Times New Roman" w:cs="Times New Roman"/>
          <w:sz w:val="24"/>
          <w:szCs w:val="24"/>
        </w:rPr>
        <w:t>s</w:t>
      </w:r>
      <w:r w:rsidR="009C58A9">
        <w:rPr>
          <w:rFonts w:ascii="Times New Roman" w:hAnsi="Times New Roman" w:cs="Times New Roman"/>
          <w:sz w:val="24"/>
          <w:szCs w:val="24"/>
        </w:rPr>
        <w:t>ing</w:t>
      </w:r>
      <w:proofErr w:type="spellEnd"/>
      <w:r w:rsidR="009C58A9">
        <w:rPr>
          <w:rFonts w:ascii="Times New Roman" w:hAnsi="Times New Roman" w:cs="Times New Roman"/>
          <w:sz w:val="24"/>
          <w:szCs w:val="24"/>
        </w:rPr>
        <w:t xml:space="preserve"> them differently and coming up with different products and services that best suit them would be of great significance to the </w:t>
      </w:r>
      <w:proofErr w:type="spellStart"/>
      <w:r w:rsidR="00EE2DEC">
        <w:rPr>
          <w:rFonts w:ascii="Times New Roman" w:hAnsi="Times New Roman" w:cs="Times New Roman"/>
          <w:sz w:val="24"/>
          <w:szCs w:val="24"/>
        </w:rPr>
        <w:t>organi</w:t>
      </w:r>
      <w:r w:rsidR="0088036C">
        <w:rPr>
          <w:rFonts w:ascii="Times New Roman" w:hAnsi="Times New Roman" w:cs="Times New Roman"/>
          <w:sz w:val="24"/>
          <w:szCs w:val="24"/>
        </w:rPr>
        <w:t>s</w:t>
      </w:r>
      <w:r w:rsidR="00EE2DEC">
        <w:rPr>
          <w:rFonts w:ascii="Times New Roman" w:hAnsi="Times New Roman" w:cs="Times New Roman"/>
          <w:sz w:val="24"/>
          <w:szCs w:val="24"/>
        </w:rPr>
        <w:t>ation</w:t>
      </w:r>
      <w:proofErr w:type="spellEnd"/>
      <w:r w:rsidR="006F2E89" w:rsidRPr="006F2E89">
        <w:rPr>
          <w:rFonts w:ascii="Times New Roman" w:eastAsia="Times New Roman" w:hAnsi="Times New Roman" w:cs="Times New Roman"/>
          <w:sz w:val="24"/>
          <w:szCs w:val="24"/>
        </w:rPr>
        <w:t xml:space="preserve"> </w:t>
      </w:r>
      <w:r w:rsidR="006F2E89">
        <w:rPr>
          <w:rFonts w:ascii="Times New Roman" w:eastAsia="Times New Roman" w:hAnsi="Times New Roman" w:cs="Times New Roman"/>
          <w:sz w:val="24"/>
          <w:szCs w:val="24"/>
        </w:rPr>
        <w:t xml:space="preserve">(Gómez, and Pérez, </w:t>
      </w:r>
      <w:r w:rsidR="006F2E89" w:rsidRPr="0016278B">
        <w:rPr>
          <w:rFonts w:ascii="Times New Roman" w:eastAsia="Times New Roman" w:hAnsi="Times New Roman" w:cs="Times New Roman"/>
          <w:sz w:val="24"/>
          <w:szCs w:val="24"/>
        </w:rPr>
        <w:t>2018</w:t>
      </w:r>
      <w:r w:rsidR="006F2E89">
        <w:rPr>
          <w:rFonts w:ascii="Times New Roman" w:eastAsia="Times New Roman" w:hAnsi="Times New Roman" w:cs="Times New Roman"/>
          <w:sz w:val="24"/>
          <w:szCs w:val="24"/>
        </w:rPr>
        <w:t>)</w:t>
      </w:r>
      <w:r w:rsidR="00EE2DEC">
        <w:rPr>
          <w:rFonts w:ascii="Times New Roman" w:hAnsi="Times New Roman" w:cs="Times New Roman"/>
          <w:sz w:val="24"/>
          <w:szCs w:val="24"/>
        </w:rPr>
        <w:t>.</w:t>
      </w:r>
    </w:p>
    <w:p w14:paraId="2B032AB8" w14:textId="1CE7FD89" w:rsidR="00EE2DEC"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5335F9">
        <w:rPr>
          <w:rFonts w:ascii="Times New Roman" w:eastAsia="Times New Roman" w:hAnsi="Times New Roman" w:cs="Times New Roman"/>
          <w:sz w:val="24"/>
          <w:szCs w:val="24"/>
        </w:rPr>
        <w:t>Gómez and Pérez (</w:t>
      </w:r>
      <w:r w:rsidR="005335F9" w:rsidRPr="0016278B">
        <w:rPr>
          <w:rFonts w:ascii="Times New Roman" w:eastAsia="Times New Roman" w:hAnsi="Times New Roman" w:cs="Times New Roman"/>
          <w:sz w:val="24"/>
          <w:szCs w:val="24"/>
        </w:rPr>
        <w:t>2018</w:t>
      </w:r>
      <w:r w:rsidR="005335F9">
        <w:rPr>
          <w:rFonts w:ascii="Times New Roman" w:eastAsia="Times New Roman" w:hAnsi="Times New Roman" w:cs="Times New Roman"/>
          <w:sz w:val="24"/>
          <w:szCs w:val="24"/>
        </w:rPr>
        <w:t>) and (</w:t>
      </w:r>
      <w:proofErr w:type="spellStart"/>
      <w:r w:rsidR="005335F9">
        <w:rPr>
          <w:rFonts w:ascii="Times New Roman" w:eastAsia="Times New Roman" w:hAnsi="Times New Roman" w:cs="Times New Roman"/>
          <w:sz w:val="24"/>
          <w:szCs w:val="24"/>
        </w:rPr>
        <w:t>Fjelstul</w:t>
      </w:r>
      <w:proofErr w:type="spellEnd"/>
      <w:r w:rsidR="005335F9">
        <w:rPr>
          <w:rFonts w:ascii="Times New Roman" w:eastAsia="Times New Roman" w:hAnsi="Times New Roman" w:cs="Times New Roman"/>
          <w:sz w:val="24"/>
          <w:szCs w:val="24"/>
        </w:rPr>
        <w:t xml:space="preserve"> 2014) argue that </w:t>
      </w:r>
      <w:r>
        <w:rPr>
          <w:rFonts w:ascii="Times New Roman" w:hAnsi="Times New Roman" w:cs="Times New Roman"/>
          <w:sz w:val="24"/>
          <w:szCs w:val="24"/>
        </w:rPr>
        <w:t>the customers' Income is another major consideration in the market segmentation of demography</w:t>
      </w:r>
      <w:r w:rsidR="005335F9">
        <w:rPr>
          <w:rFonts w:ascii="Times New Roman" w:hAnsi="Times New Roman" w:cs="Times New Roman"/>
          <w:sz w:val="24"/>
          <w:szCs w:val="24"/>
        </w:rPr>
        <w:t>, which</w:t>
      </w:r>
      <w:r w:rsidR="005335F9" w:rsidRPr="005335F9">
        <w:rPr>
          <w:rFonts w:ascii="Times New Roman" w:hAnsi="Times New Roman" w:cs="Times New Roman"/>
          <w:sz w:val="24"/>
          <w:szCs w:val="24"/>
        </w:rPr>
        <w:t xml:space="preserve"> </w:t>
      </w:r>
      <w:r w:rsidR="005335F9">
        <w:rPr>
          <w:rFonts w:ascii="Times New Roman" w:hAnsi="Times New Roman" w:cs="Times New Roman"/>
          <w:sz w:val="24"/>
          <w:szCs w:val="24"/>
        </w:rPr>
        <w:t xml:space="preserve">helps </w:t>
      </w:r>
      <w:proofErr w:type="spellStart"/>
      <w:r w:rsidR="005335F9">
        <w:rPr>
          <w:rFonts w:ascii="Times New Roman" w:hAnsi="Times New Roman" w:cs="Times New Roman"/>
          <w:sz w:val="24"/>
          <w:szCs w:val="24"/>
        </w:rPr>
        <w:t>categori</w:t>
      </w:r>
      <w:r w:rsidR="0088036C">
        <w:rPr>
          <w:rFonts w:ascii="Times New Roman" w:hAnsi="Times New Roman" w:cs="Times New Roman"/>
          <w:sz w:val="24"/>
          <w:szCs w:val="24"/>
        </w:rPr>
        <w:t>s</w:t>
      </w:r>
      <w:r w:rsidR="005335F9">
        <w:rPr>
          <w:rFonts w:ascii="Times New Roman" w:hAnsi="Times New Roman" w:cs="Times New Roman"/>
          <w:sz w:val="24"/>
          <w:szCs w:val="24"/>
        </w:rPr>
        <w:t>e</w:t>
      </w:r>
      <w:proofErr w:type="spellEnd"/>
      <w:r w:rsidR="005335F9">
        <w:rPr>
          <w:rFonts w:ascii="Times New Roman" w:hAnsi="Times New Roman" w:cs="Times New Roman"/>
          <w:sz w:val="24"/>
          <w:szCs w:val="24"/>
        </w:rPr>
        <w:t xml:space="preserve"> the customers depending on their affordability of the products</w:t>
      </w:r>
      <w:r>
        <w:rPr>
          <w:rFonts w:ascii="Times New Roman" w:hAnsi="Times New Roman" w:cs="Times New Roman"/>
          <w:sz w:val="24"/>
          <w:szCs w:val="24"/>
        </w:rPr>
        <w:t xml:space="preserve">. Ferrari and BMW are for the customers who are considered to be of higher income level and prefer luxury and quality. Therefore, as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makes its wise considerations, it would be crucial for them to identify this segment and look for the products that would target them</w:t>
      </w:r>
      <w:r w:rsidR="00DF39E0" w:rsidRPr="00DF39E0">
        <w:rPr>
          <w:rFonts w:ascii="Times New Roman" w:eastAsia="Times New Roman" w:hAnsi="Times New Roman" w:cs="Times New Roman"/>
          <w:sz w:val="24"/>
          <w:szCs w:val="24"/>
        </w:rPr>
        <w:t xml:space="preserve"> </w:t>
      </w:r>
      <w:r w:rsidR="00DF39E0">
        <w:rPr>
          <w:rFonts w:ascii="Times New Roman" w:eastAsia="Times New Roman" w:hAnsi="Times New Roman" w:cs="Times New Roman"/>
          <w:sz w:val="24"/>
          <w:szCs w:val="24"/>
        </w:rPr>
        <w:t>(</w:t>
      </w:r>
      <w:proofErr w:type="spellStart"/>
      <w:r w:rsidR="00DF39E0">
        <w:rPr>
          <w:rFonts w:ascii="Times New Roman" w:eastAsia="Times New Roman" w:hAnsi="Times New Roman" w:cs="Times New Roman"/>
          <w:sz w:val="24"/>
          <w:szCs w:val="24"/>
        </w:rPr>
        <w:t>Schlegelmilch</w:t>
      </w:r>
      <w:proofErr w:type="spellEnd"/>
      <w:r w:rsidR="00DF39E0">
        <w:rPr>
          <w:rFonts w:ascii="Times New Roman" w:eastAsia="Times New Roman" w:hAnsi="Times New Roman" w:cs="Times New Roman"/>
          <w:sz w:val="24"/>
          <w:szCs w:val="24"/>
        </w:rPr>
        <w:t>,</w:t>
      </w:r>
      <w:r w:rsidR="00DF39E0" w:rsidRPr="001A5A30">
        <w:rPr>
          <w:rFonts w:ascii="Times New Roman" w:eastAsia="Times New Roman" w:hAnsi="Times New Roman" w:cs="Times New Roman"/>
          <w:sz w:val="24"/>
          <w:szCs w:val="24"/>
        </w:rPr>
        <w:t xml:space="preserve"> 2016</w:t>
      </w:r>
      <w:r w:rsidR="00DF39E0">
        <w:rPr>
          <w:rFonts w:ascii="Times New Roman" w:eastAsia="Times New Roman" w:hAnsi="Times New Roman" w:cs="Times New Roman"/>
          <w:sz w:val="24"/>
          <w:szCs w:val="24"/>
        </w:rPr>
        <w:t>)</w:t>
      </w:r>
      <w:r>
        <w:rPr>
          <w:rFonts w:ascii="Times New Roman" w:hAnsi="Times New Roman" w:cs="Times New Roman"/>
          <w:sz w:val="24"/>
          <w:szCs w:val="24"/>
        </w:rPr>
        <w:t>. On the other hand, the other group of customers would look for similar products but would consider those types of cars that are not so luxurious or expensive due to their income levels. Therefore, Income can be used effectively to determine the different customer groups in a population depending on their purchasing power</w:t>
      </w:r>
      <w:r w:rsidR="005335F9">
        <w:rPr>
          <w:rFonts w:ascii="Times New Roman" w:hAnsi="Times New Roman" w:cs="Times New Roman"/>
          <w:sz w:val="24"/>
          <w:szCs w:val="24"/>
        </w:rPr>
        <w:t xml:space="preserve"> </w:t>
      </w:r>
      <w:r w:rsidR="005335F9">
        <w:rPr>
          <w:rFonts w:ascii="Times New Roman" w:eastAsia="Times New Roman" w:hAnsi="Times New Roman" w:cs="Times New Roman"/>
          <w:sz w:val="24"/>
          <w:szCs w:val="24"/>
        </w:rPr>
        <w:t>(</w:t>
      </w:r>
      <w:proofErr w:type="spellStart"/>
      <w:r w:rsidR="005335F9">
        <w:rPr>
          <w:rFonts w:ascii="Times New Roman" w:eastAsia="Times New Roman" w:hAnsi="Times New Roman" w:cs="Times New Roman"/>
          <w:sz w:val="24"/>
          <w:szCs w:val="24"/>
        </w:rPr>
        <w:t>Fjelstul</w:t>
      </w:r>
      <w:proofErr w:type="spellEnd"/>
      <w:r w:rsidR="005335F9">
        <w:rPr>
          <w:rFonts w:ascii="Times New Roman" w:eastAsia="Times New Roman" w:hAnsi="Times New Roman" w:cs="Times New Roman"/>
          <w:sz w:val="24"/>
          <w:szCs w:val="24"/>
        </w:rPr>
        <w:t>,</w:t>
      </w:r>
      <w:r w:rsidR="005335F9" w:rsidRPr="0016278B">
        <w:rPr>
          <w:rFonts w:ascii="Times New Roman" w:eastAsia="Times New Roman" w:hAnsi="Times New Roman" w:cs="Times New Roman"/>
          <w:sz w:val="24"/>
          <w:szCs w:val="24"/>
        </w:rPr>
        <w:t xml:space="preserve"> 2014</w:t>
      </w:r>
      <w:r w:rsidR="005335F9">
        <w:rPr>
          <w:rFonts w:ascii="Times New Roman" w:eastAsia="Times New Roman" w:hAnsi="Times New Roman" w:cs="Times New Roman"/>
          <w:sz w:val="24"/>
          <w:szCs w:val="24"/>
        </w:rPr>
        <w:t>)</w:t>
      </w:r>
      <w:r>
        <w:rPr>
          <w:rFonts w:ascii="Times New Roman" w:hAnsi="Times New Roman" w:cs="Times New Roman"/>
          <w:sz w:val="24"/>
          <w:szCs w:val="24"/>
        </w:rPr>
        <w:t>. As a result, it would be essential for Amazon to look into how the customers would be reached in terms of the level of Income with different products to avoid competition.</w:t>
      </w:r>
    </w:p>
    <w:p w14:paraId="338AA997" w14:textId="426C2077" w:rsidR="00EE2DEC" w:rsidRPr="00070343" w:rsidRDefault="00CB29DB" w:rsidP="00DF79FC">
      <w:pPr>
        <w:spacing w:line="480" w:lineRule="auto"/>
        <w:jc w:val="both"/>
        <w:rPr>
          <w:rFonts w:ascii="Times New Roman" w:hAnsi="Times New Roman" w:cs="Times New Roman"/>
          <w:b/>
          <w:sz w:val="24"/>
          <w:szCs w:val="24"/>
        </w:rPr>
      </w:pPr>
      <w:bookmarkStart w:id="28" w:name="_Toc41062753"/>
      <w:bookmarkStart w:id="29" w:name="_Toc41513489"/>
      <w:r>
        <w:rPr>
          <w:rFonts w:ascii="Times New Roman" w:hAnsi="Times New Roman" w:cs="Times New Roman"/>
          <w:b/>
          <w:sz w:val="24"/>
          <w:szCs w:val="24"/>
        </w:rPr>
        <w:t xml:space="preserve">4.5 </w:t>
      </w:r>
      <w:r w:rsidR="00A06969" w:rsidRPr="00070343">
        <w:rPr>
          <w:rFonts w:ascii="Times New Roman" w:hAnsi="Times New Roman" w:cs="Times New Roman"/>
          <w:b/>
          <w:sz w:val="24"/>
          <w:szCs w:val="24"/>
        </w:rPr>
        <w:t>Geographic Segmentation</w:t>
      </w:r>
      <w:bookmarkEnd w:id="28"/>
      <w:bookmarkEnd w:id="29"/>
    </w:p>
    <w:p w14:paraId="6998CA0A" w14:textId="244BA359" w:rsidR="007800B2"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This type of segmentation is where the market is divided into geographical units like location and the language used in a particular place in the market</w:t>
      </w:r>
      <w:r w:rsidR="006F2E89" w:rsidRPr="006F2E89">
        <w:rPr>
          <w:rFonts w:ascii="Times New Roman" w:eastAsia="Times New Roman" w:hAnsi="Times New Roman" w:cs="Times New Roman"/>
          <w:sz w:val="24"/>
          <w:szCs w:val="24"/>
        </w:rPr>
        <w:t xml:space="preserve"> </w:t>
      </w:r>
      <w:r w:rsidR="006F2E89">
        <w:rPr>
          <w:rFonts w:ascii="Times New Roman" w:eastAsia="Times New Roman" w:hAnsi="Times New Roman" w:cs="Times New Roman"/>
          <w:sz w:val="24"/>
          <w:szCs w:val="24"/>
        </w:rPr>
        <w:t>(</w:t>
      </w:r>
      <w:r w:rsidR="006F2E89" w:rsidRPr="0016278B">
        <w:rPr>
          <w:rFonts w:ascii="Times New Roman" w:eastAsia="Times New Roman" w:hAnsi="Times New Roman" w:cs="Times New Roman"/>
          <w:sz w:val="24"/>
          <w:szCs w:val="24"/>
        </w:rPr>
        <w:t>George</w:t>
      </w:r>
      <w:r w:rsidR="006F2E89">
        <w:rPr>
          <w:rFonts w:ascii="Times New Roman" w:eastAsia="Times New Roman" w:hAnsi="Times New Roman" w:cs="Times New Roman"/>
          <w:sz w:val="24"/>
          <w:szCs w:val="24"/>
        </w:rPr>
        <w:t xml:space="preserve"> et al., 2016)</w:t>
      </w:r>
      <w:r>
        <w:rPr>
          <w:rFonts w:ascii="Times New Roman" w:hAnsi="Times New Roman" w:cs="Times New Roman"/>
          <w:sz w:val="24"/>
          <w:szCs w:val="24"/>
        </w:rPr>
        <w:t xml:space="preserve">. </w:t>
      </w:r>
      <w:r w:rsidR="003E36E3">
        <w:rPr>
          <w:rFonts w:ascii="Times New Roman" w:hAnsi="Times New Roman" w:cs="Times New Roman"/>
          <w:sz w:val="24"/>
          <w:szCs w:val="24"/>
        </w:rPr>
        <w:t>A</w:t>
      </w:r>
      <w:r>
        <w:rPr>
          <w:rFonts w:ascii="Times New Roman" w:hAnsi="Times New Roman" w:cs="Times New Roman"/>
          <w:sz w:val="24"/>
          <w:szCs w:val="24"/>
        </w:rPr>
        <w:t xml:space="preserve"> good example is a market between the U.S. and the U.K. These are two different markets that both need special considerations when it comes to the delivery of goods and services. These two markets </w:t>
      </w:r>
      <w:r>
        <w:rPr>
          <w:rFonts w:ascii="Times New Roman" w:hAnsi="Times New Roman" w:cs="Times New Roman"/>
          <w:sz w:val="24"/>
          <w:szCs w:val="24"/>
        </w:rPr>
        <w:lastRenderedPageBreak/>
        <w:t>have different values, lifestyle, and attitudes. Besides, the geographic segmentation also takes care of the</w:t>
      </w:r>
      <w:r w:rsidR="003E36E3">
        <w:rPr>
          <w:rFonts w:ascii="Times New Roman" w:hAnsi="Times New Roman" w:cs="Times New Roman"/>
          <w:sz w:val="24"/>
          <w:szCs w:val="24"/>
        </w:rPr>
        <w:t xml:space="preserve"> differentiation based on a regional basis, since one region might have 'A' grade customers. In contrast, other regions would have regular customers in the rural or town areas</w:t>
      </w:r>
      <w:r w:rsidR="006F2E89">
        <w:rPr>
          <w:rFonts w:ascii="Times New Roman" w:hAnsi="Times New Roman" w:cs="Times New Roman"/>
          <w:sz w:val="24"/>
          <w:szCs w:val="24"/>
        </w:rPr>
        <w:t xml:space="preserve"> </w:t>
      </w:r>
      <w:r w:rsidR="006F2E89">
        <w:rPr>
          <w:rFonts w:ascii="Times New Roman" w:eastAsia="Times New Roman" w:hAnsi="Times New Roman" w:cs="Times New Roman"/>
          <w:sz w:val="24"/>
          <w:szCs w:val="24"/>
        </w:rPr>
        <w:t>(</w:t>
      </w:r>
      <w:r w:rsidR="006F2E89" w:rsidRPr="0016278B">
        <w:rPr>
          <w:rFonts w:ascii="Times New Roman" w:eastAsia="Times New Roman" w:hAnsi="Times New Roman" w:cs="Times New Roman"/>
          <w:sz w:val="24"/>
          <w:szCs w:val="24"/>
        </w:rPr>
        <w:t>George</w:t>
      </w:r>
      <w:r w:rsidR="006F2E89">
        <w:rPr>
          <w:rFonts w:ascii="Times New Roman" w:eastAsia="Times New Roman" w:hAnsi="Times New Roman" w:cs="Times New Roman"/>
          <w:sz w:val="24"/>
          <w:szCs w:val="24"/>
        </w:rPr>
        <w:t xml:space="preserve"> et al., 2016)</w:t>
      </w:r>
      <w:r w:rsidR="003E36E3">
        <w:rPr>
          <w:rFonts w:ascii="Times New Roman" w:hAnsi="Times New Roman" w:cs="Times New Roman"/>
          <w:sz w:val="24"/>
          <w:szCs w:val="24"/>
        </w:rPr>
        <w:t xml:space="preserve">. As a consequence, the segmentation would devise the marketing mix that is entirely based on geography to be targeted by the </w:t>
      </w:r>
      <w:proofErr w:type="spellStart"/>
      <w:r w:rsidR="003E36E3">
        <w:rPr>
          <w:rFonts w:ascii="Times New Roman" w:hAnsi="Times New Roman" w:cs="Times New Roman"/>
          <w:sz w:val="24"/>
          <w:szCs w:val="24"/>
        </w:rPr>
        <w:t>organi</w:t>
      </w:r>
      <w:r w:rsidR="0088036C">
        <w:rPr>
          <w:rFonts w:ascii="Times New Roman" w:hAnsi="Times New Roman" w:cs="Times New Roman"/>
          <w:sz w:val="24"/>
          <w:szCs w:val="24"/>
        </w:rPr>
        <w:t>s</w:t>
      </w:r>
      <w:r w:rsidR="003E36E3">
        <w:rPr>
          <w:rFonts w:ascii="Times New Roman" w:hAnsi="Times New Roman" w:cs="Times New Roman"/>
          <w:sz w:val="24"/>
          <w:szCs w:val="24"/>
        </w:rPr>
        <w:t>ation</w:t>
      </w:r>
      <w:proofErr w:type="spellEnd"/>
      <w:r w:rsidR="003E36E3">
        <w:rPr>
          <w:rFonts w:ascii="Times New Roman" w:hAnsi="Times New Roman" w:cs="Times New Roman"/>
          <w:sz w:val="24"/>
          <w:szCs w:val="24"/>
        </w:rPr>
        <w:t>.</w:t>
      </w:r>
    </w:p>
    <w:p w14:paraId="258BC6B7" w14:textId="606261DA" w:rsidR="003E36E3"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B43EB7">
        <w:rPr>
          <w:rFonts w:ascii="Times New Roman" w:eastAsia="Times New Roman" w:hAnsi="Times New Roman" w:cs="Times New Roman"/>
          <w:sz w:val="24"/>
          <w:szCs w:val="24"/>
        </w:rPr>
        <w:t>Vargas Leon and Kuehn</w:t>
      </w:r>
      <w:r w:rsidR="00B43EB7" w:rsidRPr="0016278B">
        <w:rPr>
          <w:rFonts w:ascii="Times New Roman" w:eastAsia="Times New Roman" w:hAnsi="Times New Roman" w:cs="Times New Roman"/>
          <w:sz w:val="24"/>
          <w:szCs w:val="24"/>
        </w:rPr>
        <w:t xml:space="preserve"> </w:t>
      </w:r>
      <w:r w:rsidR="00B43EB7">
        <w:rPr>
          <w:rFonts w:ascii="Times New Roman" w:eastAsia="Times New Roman" w:hAnsi="Times New Roman" w:cs="Times New Roman"/>
          <w:sz w:val="24"/>
          <w:szCs w:val="24"/>
        </w:rPr>
        <w:t>(</w:t>
      </w:r>
      <w:r w:rsidR="00B43EB7" w:rsidRPr="0016278B">
        <w:rPr>
          <w:rFonts w:ascii="Times New Roman" w:eastAsia="Times New Roman" w:hAnsi="Times New Roman" w:cs="Times New Roman"/>
          <w:sz w:val="24"/>
          <w:szCs w:val="24"/>
        </w:rPr>
        <w:t>2014</w:t>
      </w:r>
      <w:r w:rsidR="00B43EB7">
        <w:rPr>
          <w:rFonts w:ascii="Times New Roman" w:eastAsia="Times New Roman" w:hAnsi="Times New Roman" w:cs="Times New Roman"/>
          <w:sz w:val="24"/>
          <w:szCs w:val="24"/>
        </w:rPr>
        <w:t xml:space="preserve">) points out that </w:t>
      </w:r>
      <w:r w:rsidR="00B43EB7">
        <w:rPr>
          <w:rFonts w:ascii="Times New Roman" w:hAnsi="Times New Roman" w:cs="Times New Roman"/>
          <w:sz w:val="24"/>
          <w:szCs w:val="24"/>
        </w:rPr>
        <w:t>t</w:t>
      </w:r>
      <w:r>
        <w:rPr>
          <w:rFonts w:ascii="Times New Roman" w:hAnsi="Times New Roman" w:cs="Times New Roman"/>
          <w:sz w:val="24"/>
          <w:szCs w:val="24"/>
        </w:rPr>
        <w:t>he d</w:t>
      </w:r>
      <w:r w:rsidR="006F2E89">
        <w:rPr>
          <w:rFonts w:ascii="Times New Roman" w:hAnsi="Times New Roman" w:cs="Times New Roman"/>
          <w:sz w:val="24"/>
          <w:szCs w:val="24"/>
        </w:rPr>
        <w:t>ata collected in the geographic</w:t>
      </w:r>
      <w:r>
        <w:rPr>
          <w:rFonts w:ascii="Times New Roman" w:hAnsi="Times New Roman" w:cs="Times New Roman"/>
          <w:sz w:val="24"/>
          <w:szCs w:val="24"/>
        </w:rPr>
        <w:t xml:space="preserve"> segmentation may be used differently by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where they may use it to launch several products for the particular market identified under the segmentation, thus, attracting the customers depending on their geographical segment. </w:t>
      </w:r>
      <w:r w:rsidR="002768FD">
        <w:rPr>
          <w:rFonts w:ascii="Times New Roman" w:hAnsi="Times New Roman" w:cs="Times New Roman"/>
          <w:sz w:val="24"/>
          <w:szCs w:val="24"/>
        </w:rPr>
        <w:t>This usually applies to different global companies that are within the same country. In India, for example, where it is a multi-lingual country, the main companies like Nike, Adidas, and Vodafone have to bring onboard different marketing strategies for different regions but within the same country. The south of India is more passionate about football; hence, Nike or Adidas would be strongly aligned with the football wears as a strategy while North of India is so much into cricket, the companies would integrate cricket products to the customers. This is the case with what Amazon needs to incorporate into their marketing strategies to counter competition.</w:t>
      </w:r>
      <w:r w:rsidR="009277AA">
        <w:rPr>
          <w:rFonts w:ascii="Times New Roman" w:hAnsi="Times New Roman" w:cs="Times New Roman"/>
          <w:sz w:val="24"/>
          <w:szCs w:val="24"/>
        </w:rPr>
        <w:t xml:space="preserve"> </w:t>
      </w:r>
      <w:r w:rsidR="00B43EB7">
        <w:rPr>
          <w:rFonts w:ascii="Times New Roman" w:hAnsi="Times New Roman" w:cs="Times New Roman"/>
          <w:sz w:val="24"/>
          <w:szCs w:val="24"/>
        </w:rPr>
        <w:t>On the other hand,</w:t>
      </w:r>
      <w:r w:rsidR="00B43EB7" w:rsidRPr="00B43EB7">
        <w:rPr>
          <w:rFonts w:ascii="Times New Roman" w:eastAsia="Times New Roman" w:hAnsi="Times New Roman" w:cs="Times New Roman"/>
          <w:sz w:val="24"/>
          <w:szCs w:val="24"/>
        </w:rPr>
        <w:t xml:space="preserve"> </w:t>
      </w:r>
      <w:r w:rsidR="00B43EB7">
        <w:rPr>
          <w:rFonts w:ascii="Times New Roman" w:eastAsia="Times New Roman" w:hAnsi="Times New Roman" w:cs="Times New Roman"/>
          <w:sz w:val="24"/>
          <w:szCs w:val="24"/>
        </w:rPr>
        <w:t>Vargas Leon and Kuehn</w:t>
      </w:r>
      <w:r w:rsidR="00B43EB7" w:rsidRPr="0016278B">
        <w:rPr>
          <w:rFonts w:ascii="Times New Roman" w:eastAsia="Times New Roman" w:hAnsi="Times New Roman" w:cs="Times New Roman"/>
          <w:sz w:val="24"/>
          <w:szCs w:val="24"/>
        </w:rPr>
        <w:t xml:space="preserve"> </w:t>
      </w:r>
      <w:r w:rsidR="00B43EB7">
        <w:rPr>
          <w:rFonts w:ascii="Times New Roman" w:eastAsia="Times New Roman" w:hAnsi="Times New Roman" w:cs="Times New Roman"/>
          <w:sz w:val="24"/>
          <w:szCs w:val="24"/>
        </w:rPr>
        <w:t>(</w:t>
      </w:r>
      <w:r w:rsidR="00B43EB7" w:rsidRPr="0016278B">
        <w:rPr>
          <w:rFonts w:ascii="Times New Roman" w:eastAsia="Times New Roman" w:hAnsi="Times New Roman" w:cs="Times New Roman"/>
          <w:sz w:val="24"/>
          <w:szCs w:val="24"/>
        </w:rPr>
        <w:t>2014</w:t>
      </w:r>
      <w:r w:rsidR="00B43EB7">
        <w:rPr>
          <w:rFonts w:ascii="Times New Roman" w:eastAsia="Times New Roman" w:hAnsi="Times New Roman" w:cs="Times New Roman"/>
          <w:sz w:val="24"/>
          <w:szCs w:val="24"/>
        </w:rPr>
        <w:t>) maintain that</w:t>
      </w:r>
      <w:r w:rsidR="002768FD">
        <w:rPr>
          <w:rFonts w:ascii="Times New Roman" w:hAnsi="Times New Roman" w:cs="Times New Roman"/>
          <w:sz w:val="24"/>
          <w:szCs w:val="24"/>
        </w:rPr>
        <w:t xml:space="preserve"> the geography of a place can also have some impacts on the products being sold by a company in a specific region. The water purification companies would not use the same technology for their customers. The purifiers with the U.V. technology or the technology that uses light purification would be used in </w:t>
      </w:r>
      <w:r w:rsidR="00622694">
        <w:rPr>
          <w:rFonts w:ascii="Times New Roman" w:hAnsi="Times New Roman" w:cs="Times New Roman"/>
          <w:sz w:val="24"/>
          <w:szCs w:val="24"/>
        </w:rPr>
        <w:t>places where water is clean. In contrast, R.O. technology, where substantial purification is needed, is used where water is unclean</w:t>
      </w:r>
      <w:r w:rsidR="00305F56" w:rsidRPr="00305F56">
        <w:rPr>
          <w:rFonts w:ascii="Times New Roman" w:eastAsia="Times New Roman" w:hAnsi="Times New Roman" w:cs="Times New Roman"/>
          <w:sz w:val="24"/>
          <w:szCs w:val="24"/>
        </w:rPr>
        <w:t xml:space="preserve"> </w:t>
      </w:r>
      <w:r w:rsidR="00305F56">
        <w:rPr>
          <w:rFonts w:ascii="Times New Roman" w:eastAsia="Times New Roman" w:hAnsi="Times New Roman" w:cs="Times New Roman"/>
          <w:sz w:val="24"/>
          <w:szCs w:val="24"/>
        </w:rPr>
        <w:t>(Vargas Leon, and Kuehn,</w:t>
      </w:r>
      <w:r w:rsidR="00305F56" w:rsidRPr="0016278B">
        <w:rPr>
          <w:rFonts w:ascii="Times New Roman" w:eastAsia="Times New Roman" w:hAnsi="Times New Roman" w:cs="Times New Roman"/>
          <w:sz w:val="24"/>
          <w:szCs w:val="24"/>
        </w:rPr>
        <w:t xml:space="preserve"> 2014</w:t>
      </w:r>
      <w:r w:rsidR="00305F56">
        <w:rPr>
          <w:rFonts w:ascii="Times New Roman" w:eastAsia="Times New Roman" w:hAnsi="Times New Roman" w:cs="Times New Roman"/>
          <w:sz w:val="24"/>
          <w:szCs w:val="24"/>
        </w:rPr>
        <w:t>)</w:t>
      </w:r>
      <w:r w:rsidR="00622694">
        <w:rPr>
          <w:rFonts w:ascii="Times New Roman" w:hAnsi="Times New Roman" w:cs="Times New Roman"/>
          <w:sz w:val="24"/>
          <w:szCs w:val="24"/>
        </w:rPr>
        <w:t xml:space="preserve">. </w:t>
      </w:r>
    </w:p>
    <w:p w14:paraId="7E530F3A" w14:textId="77777777" w:rsidR="00622694"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t>The first thing to be done by Amazon is to explore the local market first.</w:t>
      </w:r>
      <w:r w:rsidR="006F1918">
        <w:rPr>
          <w:rFonts w:ascii="Times New Roman" w:hAnsi="Times New Roman" w:cs="Times New Roman"/>
          <w:sz w:val="24"/>
          <w:szCs w:val="24"/>
        </w:rPr>
        <w:t xml:space="preserve"> This would be relevant since they would be able to be in touch with the local business associations. These </w:t>
      </w:r>
      <w:r w:rsidR="006F1918">
        <w:rPr>
          <w:rFonts w:ascii="Times New Roman" w:hAnsi="Times New Roman" w:cs="Times New Roman"/>
          <w:sz w:val="24"/>
          <w:szCs w:val="24"/>
        </w:rPr>
        <w:lastRenderedPageBreak/>
        <w:t>associations would be the best source when trying to identify the kind of geographic segmentation of such an area</w:t>
      </w:r>
      <w:r w:rsidR="006D3054" w:rsidRPr="006D3054">
        <w:rPr>
          <w:rFonts w:ascii="Times New Roman" w:eastAsia="Times New Roman" w:hAnsi="Times New Roman" w:cs="Times New Roman"/>
          <w:sz w:val="24"/>
          <w:szCs w:val="24"/>
        </w:rPr>
        <w:t xml:space="preserve"> </w:t>
      </w:r>
      <w:r w:rsidR="006D3054">
        <w:rPr>
          <w:rFonts w:ascii="Times New Roman" w:eastAsia="Times New Roman" w:hAnsi="Times New Roman" w:cs="Times New Roman"/>
          <w:sz w:val="24"/>
          <w:szCs w:val="24"/>
        </w:rPr>
        <w:t>(</w:t>
      </w:r>
      <w:proofErr w:type="spellStart"/>
      <w:r w:rsidR="006D3054">
        <w:rPr>
          <w:rFonts w:ascii="Times New Roman" w:eastAsia="Times New Roman" w:hAnsi="Times New Roman" w:cs="Times New Roman"/>
          <w:sz w:val="24"/>
          <w:szCs w:val="24"/>
        </w:rPr>
        <w:t>Menzly</w:t>
      </w:r>
      <w:proofErr w:type="spellEnd"/>
      <w:r w:rsidR="006D3054">
        <w:rPr>
          <w:rFonts w:ascii="Times New Roman" w:eastAsia="Times New Roman" w:hAnsi="Times New Roman" w:cs="Times New Roman"/>
          <w:sz w:val="24"/>
          <w:szCs w:val="24"/>
        </w:rPr>
        <w:t xml:space="preserve">, and </w:t>
      </w:r>
      <w:proofErr w:type="spellStart"/>
      <w:r w:rsidR="006D3054">
        <w:rPr>
          <w:rFonts w:ascii="Times New Roman" w:eastAsia="Times New Roman" w:hAnsi="Times New Roman" w:cs="Times New Roman"/>
          <w:sz w:val="24"/>
          <w:szCs w:val="24"/>
        </w:rPr>
        <w:t>Ozbas</w:t>
      </w:r>
      <w:proofErr w:type="spellEnd"/>
      <w:r w:rsidR="006D3054">
        <w:rPr>
          <w:rFonts w:ascii="Times New Roman" w:eastAsia="Times New Roman" w:hAnsi="Times New Roman" w:cs="Times New Roman"/>
          <w:sz w:val="24"/>
          <w:szCs w:val="24"/>
        </w:rPr>
        <w:t>, 2016)</w:t>
      </w:r>
      <w:r w:rsidR="006F1918">
        <w:rPr>
          <w:rFonts w:ascii="Times New Roman" w:hAnsi="Times New Roman" w:cs="Times New Roman"/>
          <w:sz w:val="24"/>
          <w:szCs w:val="24"/>
        </w:rPr>
        <w:t>. This is because these associations are the ones with the data of all the businesses operating around that particular place. Secondly, the organization would then approach the people who have some information on the local geography to increase their customer base. This, again, data collection would be used as the main source of business expansion. Therefore, for Amazon, it would have to consider the people who are within the local environment</w:t>
      </w:r>
      <w:r w:rsidR="00E50255">
        <w:rPr>
          <w:rFonts w:ascii="Times New Roman" w:hAnsi="Times New Roman" w:cs="Times New Roman"/>
          <w:sz w:val="24"/>
          <w:szCs w:val="24"/>
        </w:rPr>
        <w:t xml:space="preserve"> doing similar business on marketing and promotions. This would be relevant since they would take the recommendations given by these businesses on the marketing needs. </w:t>
      </w:r>
    </w:p>
    <w:p w14:paraId="537C1F7A" w14:textId="49265D02" w:rsidR="007F60C3" w:rsidRPr="00070343" w:rsidRDefault="00CB29DB" w:rsidP="00DF79FC">
      <w:pPr>
        <w:spacing w:line="480" w:lineRule="auto"/>
        <w:jc w:val="both"/>
        <w:rPr>
          <w:rFonts w:ascii="Times New Roman" w:hAnsi="Times New Roman" w:cs="Times New Roman"/>
          <w:b/>
          <w:sz w:val="24"/>
          <w:szCs w:val="24"/>
        </w:rPr>
      </w:pPr>
      <w:bookmarkStart w:id="30" w:name="_Toc41062754"/>
      <w:bookmarkStart w:id="31" w:name="_Toc41513490"/>
      <w:r>
        <w:rPr>
          <w:rFonts w:ascii="Times New Roman" w:hAnsi="Times New Roman" w:cs="Times New Roman"/>
          <w:b/>
          <w:sz w:val="24"/>
          <w:szCs w:val="24"/>
        </w:rPr>
        <w:t xml:space="preserve">4.6 </w:t>
      </w:r>
      <w:r w:rsidR="00A06969" w:rsidRPr="00070343">
        <w:rPr>
          <w:rFonts w:ascii="Times New Roman" w:hAnsi="Times New Roman" w:cs="Times New Roman"/>
          <w:b/>
          <w:sz w:val="24"/>
          <w:szCs w:val="24"/>
        </w:rPr>
        <w:t>Behavioral Segmentation</w:t>
      </w:r>
      <w:bookmarkEnd w:id="30"/>
      <w:bookmarkEnd w:id="31"/>
    </w:p>
    <w:p w14:paraId="5BD06B74" w14:textId="344A5ABC" w:rsidR="00B439BA" w:rsidRDefault="00A06969"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This segmentation divides the population basing it on the behavior and how the population responds to the use of a particular product. Therefore, consumer behavior is the main area to study for the better part of marketing management</w:t>
      </w:r>
      <w:r w:rsidR="00591608" w:rsidRPr="00591608">
        <w:rPr>
          <w:rFonts w:ascii="Times New Roman" w:eastAsia="Times New Roman" w:hAnsi="Times New Roman" w:cs="Times New Roman"/>
          <w:sz w:val="24"/>
          <w:szCs w:val="24"/>
        </w:rPr>
        <w:t xml:space="preserve"> </w:t>
      </w:r>
      <w:r w:rsidR="00591608">
        <w:rPr>
          <w:rFonts w:ascii="Times New Roman" w:eastAsia="Times New Roman" w:hAnsi="Times New Roman" w:cs="Times New Roman"/>
          <w:sz w:val="24"/>
          <w:szCs w:val="24"/>
        </w:rPr>
        <w:t>(Nguyen</w:t>
      </w:r>
      <w:r w:rsidR="00591608" w:rsidRPr="0016278B">
        <w:rPr>
          <w:rFonts w:ascii="Times New Roman" w:eastAsia="Times New Roman" w:hAnsi="Times New Roman" w:cs="Times New Roman"/>
          <w:sz w:val="24"/>
          <w:szCs w:val="24"/>
        </w:rPr>
        <w:t xml:space="preserve"> 2019</w:t>
      </w:r>
      <w:r w:rsidR="00591608">
        <w:rPr>
          <w:rFonts w:ascii="Times New Roman" w:eastAsia="Times New Roman" w:hAnsi="Times New Roman" w:cs="Times New Roman"/>
          <w:sz w:val="24"/>
          <w:szCs w:val="24"/>
        </w:rPr>
        <w:t>)</w:t>
      </w:r>
      <w:r>
        <w:rPr>
          <w:rFonts w:ascii="Times New Roman" w:hAnsi="Times New Roman" w:cs="Times New Roman"/>
          <w:sz w:val="24"/>
          <w:szCs w:val="24"/>
        </w:rPr>
        <w:t xml:space="preserve">. It is always not an easy task to know exactly how a consumer would feel about a particular product or service. The consumer's decision making would depend entirely on the behavioral segments to be targeted by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sidR="00DF39E0" w:rsidRPr="00DF39E0">
        <w:rPr>
          <w:rFonts w:ascii="Times New Roman" w:eastAsia="Times New Roman" w:hAnsi="Times New Roman" w:cs="Times New Roman"/>
          <w:sz w:val="24"/>
          <w:szCs w:val="24"/>
        </w:rPr>
        <w:t xml:space="preserve"> </w:t>
      </w:r>
      <w:r w:rsidR="00DF39E0">
        <w:rPr>
          <w:rFonts w:ascii="Times New Roman" w:eastAsia="Times New Roman" w:hAnsi="Times New Roman" w:cs="Times New Roman"/>
          <w:sz w:val="24"/>
          <w:szCs w:val="24"/>
        </w:rPr>
        <w:t>(Susilo,</w:t>
      </w:r>
      <w:r w:rsidR="00DF39E0" w:rsidRPr="003744A0">
        <w:rPr>
          <w:rFonts w:ascii="Times New Roman" w:eastAsia="Times New Roman" w:hAnsi="Times New Roman" w:cs="Times New Roman"/>
          <w:sz w:val="24"/>
          <w:szCs w:val="24"/>
        </w:rPr>
        <w:t xml:space="preserve"> 2016</w:t>
      </w:r>
      <w:r w:rsidR="00DF39E0">
        <w:rPr>
          <w:rFonts w:ascii="Times New Roman" w:eastAsia="Times New Roman" w:hAnsi="Times New Roman" w:cs="Times New Roman"/>
          <w:sz w:val="24"/>
          <w:szCs w:val="24"/>
        </w:rPr>
        <w:t>)</w:t>
      </w:r>
      <w:r w:rsidR="00635016">
        <w:rPr>
          <w:rFonts w:ascii="Times New Roman" w:hAnsi="Times New Roman" w:cs="Times New Roman"/>
          <w:sz w:val="24"/>
          <w:szCs w:val="24"/>
        </w:rPr>
        <w:t xml:space="preserve">. A good example is currently where there is the Covid-19 pandemic worldwide, and the consumers of specific goods and services would have different opinions and behavior concerning what to be bought first. After the pandemic, the </w:t>
      </w:r>
      <w:proofErr w:type="spellStart"/>
      <w:r w:rsidR="00635016">
        <w:rPr>
          <w:rFonts w:ascii="Times New Roman" w:hAnsi="Times New Roman" w:cs="Times New Roman"/>
          <w:sz w:val="24"/>
          <w:szCs w:val="24"/>
        </w:rPr>
        <w:t>organi</w:t>
      </w:r>
      <w:r w:rsidR="0088036C">
        <w:rPr>
          <w:rFonts w:ascii="Times New Roman" w:hAnsi="Times New Roman" w:cs="Times New Roman"/>
          <w:sz w:val="24"/>
          <w:szCs w:val="24"/>
        </w:rPr>
        <w:t>s</w:t>
      </w:r>
      <w:r w:rsidR="00635016">
        <w:rPr>
          <w:rFonts w:ascii="Times New Roman" w:hAnsi="Times New Roman" w:cs="Times New Roman"/>
          <w:sz w:val="24"/>
          <w:szCs w:val="24"/>
        </w:rPr>
        <w:t>ation</w:t>
      </w:r>
      <w:proofErr w:type="spellEnd"/>
      <w:r w:rsidR="00635016">
        <w:rPr>
          <w:rFonts w:ascii="Times New Roman" w:hAnsi="Times New Roman" w:cs="Times New Roman"/>
          <w:sz w:val="24"/>
          <w:szCs w:val="24"/>
        </w:rPr>
        <w:t xml:space="preserve"> would change its marketing strategy, bearing in mind the consumer behavior </w:t>
      </w:r>
      <w:r>
        <w:rPr>
          <w:rFonts w:ascii="Times New Roman" w:hAnsi="Times New Roman" w:cs="Times New Roman"/>
          <w:sz w:val="24"/>
          <w:szCs w:val="24"/>
        </w:rPr>
        <w:t xml:space="preserve">to target. As </w:t>
      </w:r>
      <w:r w:rsidR="008B5911">
        <w:rPr>
          <w:rFonts w:ascii="Times New Roman" w:hAnsi="Times New Roman" w:cs="Times New Roman"/>
          <w:sz w:val="24"/>
          <w:szCs w:val="24"/>
        </w:rPr>
        <w:t>a result, the occasions are always crucial to identifying the market and what the consumers would need at a particular time</w:t>
      </w:r>
      <w:r w:rsidR="00305F56" w:rsidRPr="00305F56">
        <w:rPr>
          <w:rFonts w:ascii="Times New Roman" w:eastAsia="Times New Roman" w:hAnsi="Times New Roman" w:cs="Times New Roman"/>
          <w:sz w:val="24"/>
          <w:szCs w:val="24"/>
        </w:rPr>
        <w:t xml:space="preserve"> </w:t>
      </w:r>
      <w:r w:rsidR="00305F56">
        <w:rPr>
          <w:rFonts w:ascii="Times New Roman" w:eastAsia="Times New Roman" w:hAnsi="Times New Roman" w:cs="Times New Roman"/>
          <w:sz w:val="24"/>
          <w:szCs w:val="24"/>
        </w:rPr>
        <w:t>(</w:t>
      </w:r>
      <w:r w:rsidR="00305F56" w:rsidRPr="0016278B">
        <w:rPr>
          <w:rFonts w:ascii="Times New Roman" w:eastAsia="Times New Roman" w:hAnsi="Times New Roman" w:cs="Times New Roman"/>
          <w:sz w:val="24"/>
          <w:szCs w:val="24"/>
        </w:rPr>
        <w:t>Pe</w:t>
      </w:r>
      <w:r w:rsidR="00305F56">
        <w:rPr>
          <w:rFonts w:ascii="Times New Roman" w:eastAsia="Times New Roman" w:hAnsi="Times New Roman" w:cs="Times New Roman"/>
          <w:sz w:val="24"/>
          <w:szCs w:val="24"/>
        </w:rPr>
        <w:t>rry and Hendrick, 2015</w:t>
      </w:r>
      <w:r w:rsidR="008263CB">
        <w:rPr>
          <w:rFonts w:ascii="Times New Roman" w:eastAsia="Times New Roman" w:hAnsi="Times New Roman" w:cs="Times New Roman"/>
          <w:sz w:val="24"/>
          <w:szCs w:val="24"/>
        </w:rPr>
        <w:t>)</w:t>
      </w:r>
      <w:r w:rsidR="008B5911">
        <w:rPr>
          <w:rFonts w:ascii="Times New Roman" w:hAnsi="Times New Roman" w:cs="Times New Roman"/>
          <w:sz w:val="24"/>
          <w:szCs w:val="24"/>
        </w:rPr>
        <w:t xml:space="preserve">. </w:t>
      </w:r>
    </w:p>
    <w:p w14:paraId="65B71CB3" w14:textId="429FD09E" w:rsidR="008B5911"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3676F0">
        <w:rPr>
          <w:rFonts w:ascii="Times New Roman" w:eastAsia="Times New Roman" w:hAnsi="Times New Roman" w:cs="Times New Roman"/>
          <w:sz w:val="24"/>
          <w:szCs w:val="24"/>
        </w:rPr>
        <w:t>Rossman (</w:t>
      </w:r>
      <w:r w:rsidR="003676F0" w:rsidRPr="0016278B">
        <w:rPr>
          <w:rFonts w:ascii="Times New Roman" w:eastAsia="Times New Roman" w:hAnsi="Times New Roman" w:cs="Times New Roman"/>
          <w:sz w:val="24"/>
          <w:szCs w:val="24"/>
        </w:rPr>
        <w:t>2017</w:t>
      </w:r>
      <w:r w:rsidR="003676F0">
        <w:rPr>
          <w:rFonts w:ascii="Times New Roman" w:eastAsia="Times New Roman" w:hAnsi="Times New Roman" w:cs="Times New Roman"/>
          <w:sz w:val="24"/>
          <w:szCs w:val="24"/>
        </w:rPr>
        <w:t xml:space="preserve">) argues that </w:t>
      </w:r>
      <w:r>
        <w:rPr>
          <w:rFonts w:ascii="Times New Roman" w:hAnsi="Times New Roman" w:cs="Times New Roman"/>
          <w:sz w:val="24"/>
          <w:szCs w:val="24"/>
        </w:rPr>
        <w:t>the benefits sought are another crucial consideration of the behavioral segmentation</w:t>
      </w:r>
      <w:r w:rsidR="003676F0">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Different products are always targeted towards the benefit of the customers. One example is the market war that existed between Colgate and Sensodyne to the </w:t>
      </w:r>
      <w:r>
        <w:rPr>
          <w:rFonts w:ascii="Times New Roman" w:hAnsi="Times New Roman" w:cs="Times New Roman"/>
          <w:sz w:val="24"/>
          <w:szCs w:val="24"/>
        </w:rPr>
        <w:lastRenderedPageBreak/>
        <w:t>particular people who have sensitive teeth. There are other kinds of toothpaste that target people who want to whiten the</w:t>
      </w:r>
      <w:r w:rsidR="004C16C2">
        <w:rPr>
          <w:rFonts w:ascii="Times New Roman" w:hAnsi="Times New Roman" w:cs="Times New Roman"/>
          <w:sz w:val="24"/>
          <w:szCs w:val="24"/>
        </w:rPr>
        <w:t xml:space="preserve">ir teeth. Loyalty is another behavioral consideration for the market that needs to be considered by Amazon. This is through acquiring new customers and retaining existing ones. </w:t>
      </w:r>
      <w:r w:rsidR="003676F0">
        <w:rPr>
          <w:rFonts w:ascii="Times New Roman" w:hAnsi="Times New Roman" w:cs="Times New Roman"/>
          <w:sz w:val="24"/>
          <w:szCs w:val="24"/>
        </w:rPr>
        <w:t xml:space="preserve">This is also shared by </w:t>
      </w:r>
      <w:r w:rsidR="003676F0">
        <w:rPr>
          <w:rFonts w:ascii="Times New Roman" w:eastAsia="Times New Roman" w:hAnsi="Times New Roman" w:cs="Times New Roman"/>
          <w:sz w:val="24"/>
          <w:szCs w:val="24"/>
        </w:rPr>
        <w:t>Smith</w:t>
      </w:r>
      <w:r w:rsidR="003676F0" w:rsidRPr="0016278B">
        <w:rPr>
          <w:rFonts w:ascii="Times New Roman" w:eastAsia="Times New Roman" w:hAnsi="Times New Roman" w:cs="Times New Roman"/>
          <w:sz w:val="24"/>
          <w:szCs w:val="24"/>
        </w:rPr>
        <w:t>,</w:t>
      </w:r>
      <w:r w:rsidR="003676F0">
        <w:rPr>
          <w:rFonts w:ascii="Times New Roman" w:eastAsia="Times New Roman" w:hAnsi="Times New Roman" w:cs="Times New Roman"/>
          <w:sz w:val="24"/>
          <w:szCs w:val="24"/>
        </w:rPr>
        <w:t xml:space="preserve"> Rupp, and </w:t>
      </w:r>
      <w:proofErr w:type="spellStart"/>
      <w:proofErr w:type="gramStart"/>
      <w:r w:rsidR="003676F0">
        <w:rPr>
          <w:rFonts w:ascii="Times New Roman" w:eastAsia="Times New Roman" w:hAnsi="Times New Roman" w:cs="Times New Roman"/>
          <w:sz w:val="24"/>
          <w:szCs w:val="24"/>
        </w:rPr>
        <w:t>Offodile</w:t>
      </w:r>
      <w:proofErr w:type="spellEnd"/>
      <w:r w:rsidR="0088036C">
        <w:rPr>
          <w:rFonts w:ascii="Times New Roman" w:eastAsia="Times New Roman" w:hAnsi="Times New Roman" w:cs="Times New Roman"/>
          <w:sz w:val="24"/>
          <w:szCs w:val="24"/>
        </w:rPr>
        <w:t>(</w:t>
      </w:r>
      <w:proofErr w:type="gramEnd"/>
      <w:r w:rsidR="003676F0" w:rsidRPr="0016278B">
        <w:rPr>
          <w:rFonts w:ascii="Times New Roman" w:eastAsia="Times New Roman" w:hAnsi="Times New Roman" w:cs="Times New Roman"/>
          <w:sz w:val="24"/>
          <w:szCs w:val="24"/>
        </w:rPr>
        <w:t>2017</w:t>
      </w:r>
      <w:r w:rsidR="003676F0">
        <w:rPr>
          <w:rFonts w:ascii="Times New Roman" w:eastAsia="Times New Roman" w:hAnsi="Times New Roman" w:cs="Times New Roman"/>
          <w:sz w:val="24"/>
          <w:szCs w:val="24"/>
        </w:rPr>
        <w:t xml:space="preserve">) that </w:t>
      </w:r>
      <w:r w:rsidR="004C16C2">
        <w:rPr>
          <w:rFonts w:ascii="Times New Roman" w:hAnsi="Times New Roman" w:cs="Times New Roman"/>
          <w:sz w:val="24"/>
          <w:szCs w:val="24"/>
        </w:rPr>
        <w:t xml:space="preserve">the customer base would be increased if the customers become loyal to the </w:t>
      </w:r>
      <w:proofErr w:type="spellStart"/>
      <w:r w:rsidR="004C16C2">
        <w:rPr>
          <w:rFonts w:ascii="Times New Roman" w:hAnsi="Times New Roman" w:cs="Times New Roman"/>
          <w:sz w:val="24"/>
          <w:szCs w:val="24"/>
        </w:rPr>
        <w:t>organi</w:t>
      </w:r>
      <w:r w:rsidR="0088036C">
        <w:rPr>
          <w:rFonts w:ascii="Times New Roman" w:hAnsi="Times New Roman" w:cs="Times New Roman"/>
          <w:sz w:val="24"/>
          <w:szCs w:val="24"/>
        </w:rPr>
        <w:t>s</w:t>
      </w:r>
      <w:r w:rsidR="004C16C2">
        <w:rPr>
          <w:rFonts w:ascii="Times New Roman" w:hAnsi="Times New Roman" w:cs="Times New Roman"/>
          <w:sz w:val="24"/>
          <w:szCs w:val="24"/>
        </w:rPr>
        <w:t>ation</w:t>
      </w:r>
      <w:proofErr w:type="spellEnd"/>
      <w:r w:rsidR="004C16C2">
        <w:rPr>
          <w:rFonts w:ascii="Times New Roman" w:hAnsi="Times New Roman" w:cs="Times New Roman"/>
          <w:sz w:val="24"/>
          <w:szCs w:val="24"/>
        </w:rPr>
        <w:t xml:space="preserve"> and their products and services. However, the targets used to retain the loyal brand customers are different from those used to acquire new ones in the market</w:t>
      </w:r>
      <w:r w:rsidR="003676F0">
        <w:rPr>
          <w:rFonts w:ascii="Times New Roman" w:eastAsia="Times New Roman" w:hAnsi="Times New Roman" w:cs="Times New Roman"/>
          <w:sz w:val="24"/>
          <w:szCs w:val="24"/>
        </w:rPr>
        <w:t>.</w:t>
      </w:r>
    </w:p>
    <w:p w14:paraId="3CD4FDE2" w14:textId="77777777" w:rsidR="00467FBE" w:rsidRDefault="00A06969" w:rsidP="00DF79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77AA">
        <w:rPr>
          <w:rFonts w:ascii="Times New Roman" w:hAnsi="Times New Roman" w:cs="Times New Roman"/>
          <w:sz w:val="24"/>
          <w:szCs w:val="24"/>
        </w:rPr>
        <w:tab/>
      </w:r>
      <w:r>
        <w:rPr>
          <w:rFonts w:ascii="Times New Roman" w:hAnsi="Times New Roman" w:cs="Times New Roman"/>
          <w:sz w:val="24"/>
          <w:szCs w:val="24"/>
        </w:rPr>
        <w:t>The user-based behavioral segmentation is another approach to be used Amazon when looking into the competition in the market. In many residential and commercial segments, the usage is usually portrayed through lesser, moderate, and heavy usage</w:t>
      </w:r>
      <w:r w:rsidR="0033245A" w:rsidRPr="0033245A">
        <w:rPr>
          <w:rFonts w:ascii="Times New Roman" w:eastAsia="Times New Roman" w:hAnsi="Times New Roman" w:cs="Times New Roman"/>
          <w:sz w:val="24"/>
          <w:szCs w:val="24"/>
        </w:rPr>
        <w:t xml:space="preserve"> </w:t>
      </w:r>
      <w:r w:rsidR="0033245A">
        <w:rPr>
          <w:rFonts w:ascii="Times New Roman" w:eastAsia="Times New Roman" w:hAnsi="Times New Roman" w:cs="Times New Roman"/>
          <w:sz w:val="24"/>
          <w:szCs w:val="24"/>
        </w:rPr>
        <w:t>(</w:t>
      </w:r>
      <w:r w:rsidR="0033245A" w:rsidRPr="003744A0">
        <w:rPr>
          <w:rFonts w:ascii="Times New Roman" w:eastAsia="Times New Roman" w:hAnsi="Times New Roman" w:cs="Times New Roman"/>
          <w:sz w:val="24"/>
          <w:szCs w:val="24"/>
        </w:rPr>
        <w:t>George,</w:t>
      </w:r>
      <w:r w:rsidR="0033245A">
        <w:rPr>
          <w:rFonts w:ascii="Times New Roman" w:eastAsia="Times New Roman" w:hAnsi="Times New Roman" w:cs="Times New Roman"/>
          <w:sz w:val="24"/>
          <w:szCs w:val="24"/>
        </w:rPr>
        <w:t xml:space="preserve"> 2018</w:t>
      </w:r>
      <w:r w:rsidR="008263CB">
        <w:rPr>
          <w:rFonts w:ascii="Times New Roman" w:eastAsia="Times New Roman" w:hAnsi="Times New Roman" w:cs="Times New Roman"/>
          <w:sz w:val="24"/>
          <w:szCs w:val="24"/>
        </w:rPr>
        <w:t>)</w:t>
      </w:r>
      <w:r>
        <w:rPr>
          <w:rFonts w:ascii="Times New Roman" w:hAnsi="Times New Roman" w:cs="Times New Roman"/>
          <w:sz w:val="24"/>
          <w:szCs w:val="24"/>
        </w:rPr>
        <w:t xml:space="preserve">. An example can be the ones targeting the beauty products for women. There are those customers who use less or no personal care products while there are those who make use of a lot of it. Therefore, this would be the basis for Amazon to target its audience in the market. As a consequence, any product from the organization that is not targeting any masses would generally use behavioral segmentation to establish its market share. </w:t>
      </w:r>
      <w:r w:rsidR="0025370D">
        <w:rPr>
          <w:rFonts w:ascii="Times New Roman" w:hAnsi="Times New Roman" w:cs="Times New Roman"/>
          <w:sz w:val="24"/>
          <w:szCs w:val="24"/>
        </w:rPr>
        <w:t xml:space="preserve">The wants and the demands of </w:t>
      </w:r>
      <w:r>
        <w:rPr>
          <w:rFonts w:ascii="Times New Roman" w:hAnsi="Times New Roman" w:cs="Times New Roman"/>
          <w:sz w:val="24"/>
          <w:szCs w:val="24"/>
        </w:rPr>
        <w:t>customers would be better aimed by the segmentation of the products</w:t>
      </w:r>
      <w:r w:rsidR="0025370D">
        <w:rPr>
          <w:rFonts w:ascii="Times New Roman" w:hAnsi="Times New Roman" w:cs="Times New Roman"/>
          <w:sz w:val="24"/>
          <w:szCs w:val="24"/>
        </w:rPr>
        <w:t xml:space="preserve"> which are</w:t>
      </w:r>
      <w:r w:rsidR="00623D9D">
        <w:rPr>
          <w:rFonts w:ascii="Times New Roman" w:hAnsi="Times New Roman" w:cs="Times New Roman"/>
          <w:sz w:val="24"/>
          <w:szCs w:val="24"/>
        </w:rPr>
        <w:t xml:space="preserve"> niche in nature</w:t>
      </w:r>
      <w:r w:rsidR="0033245A" w:rsidRPr="0033245A">
        <w:rPr>
          <w:rFonts w:ascii="Times New Roman" w:eastAsia="Times New Roman" w:hAnsi="Times New Roman" w:cs="Times New Roman"/>
          <w:sz w:val="24"/>
          <w:szCs w:val="24"/>
        </w:rPr>
        <w:t xml:space="preserve"> </w:t>
      </w:r>
      <w:r w:rsidR="0033245A">
        <w:rPr>
          <w:rFonts w:ascii="Times New Roman" w:eastAsia="Times New Roman" w:hAnsi="Times New Roman" w:cs="Times New Roman"/>
          <w:sz w:val="24"/>
          <w:szCs w:val="24"/>
        </w:rPr>
        <w:t>(</w:t>
      </w:r>
      <w:proofErr w:type="spellStart"/>
      <w:r w:rsidR="0033245A">
        <w:rPr>
          <w:rFonts w:ascii="Times New Roman" w:eastAsia="Times New Roman" w:hAnsi="Times New Roman" w:cs="Times New Roman"/>
          <w:sz w:val="24"/>
          <w:szCs w:val="24"/>
        </w:rPr>
        <w:t>Pyo</w:t>
      </w:r>
      <w:proofErr w:type="spellEnd"/>
      <w:r w:rsidR="0033245A">
        <w:rPr>
          <w:rFonts w:ascii="Times New Roman" w:eastAsia="Times New Roman" w:hAnsi="Times New Roman" w:cs="Times New Roman"/>
          <w:sz w:val="24"/>
          <w:szCs w:val="24"/>
        </w:rPr>
        <w:t>,</w:t>
      </w:r>
      <w:r w:rsidR="0033245A" w:rsidRPr="001A5A30">
        <w:rPr>
          <w:rFonts w:ascii="Times New Roman" w:eastAsia="Times New Roman" w:hAnsi="Times New Roman" w:cs="Times New Roman"/>
          <w:sz w:val="24"/>
          <w:szCs w:val="24"/>
        </w:rPr>
        <w:t xml:space="preserve"> 2015</w:t>
      </w:r>
      <w:r w:rsidR="0033245A">
        <w:rPr>
          <w:rFonts w:ascii="Times New Roman" w:eastAsia="Times New Roman" w:hAnsi="Times New Roman" w:cs="Times New Roman"/>
          <w:sz w:val="24"/>
          <w:szCs w:val="24"/>
        </w:rPr>
        <w:t>)</w:t>
      </w:r>
      <w:r w:rsidR="00623D9D">
        <w:rPr>
          <w:rFonts w:ascii="Times New Roman" w:hAnsi="Times New Roman" w:cs="Times New Roman"/>
          <w:sz w:val="24"/>
          <w:szCs w:val="24"/>
        </w:rPr>
        <w:t>.</w:t>
      </w:r>
    </w:p>
    <w:p w14:paraId="521C8E6F" w14:textId="5FCADF28" w:rsidR="00CC6FB8" w:rsidRPr="00070343" w:rsidRDefault="00CB29DB" w:rsidP="00DF79FC">
      <w:pPr>
        <w:jc w:val="both"/>
        <w:rPr>
          <w:rFonts w:ascii="Times New Roman" w:hAnsi="Times New Roman" w:cs="Times New Roman"/>
          <w:b/>
          <w:sz w:val="24"/>
          <w:szCs w:val="24"/>
        </w:rPr>
      </w:pPr>
      <w:bookmarkStart w:id="32" w:name="_Toc41062755"/>
      <w:bookmarkStart w:id="33" w:name="_Toc41513491"/>
      <w:r>
        <w:rPr>
          <w:rFonts w:ascii="Times New Roman" w:hAnsi="Times New Roman" w:cs="Times New Roman"/>
          <w:b/>
          <w:sz w:val="24"/>
          <w:szCs w:val="24"/>
        </w:rPr>
        <w:t xml:space="preserve">5.0 </w:t>
      </w:r>
      <w:r w:rsidR="00CC6FB8" w:rsidRPr="00070343">
        <w:rPr>
          <w:rFonts w:ascii="Times New Roman" w:hAnsi="Times New Roman" w:cs="Times New Roman"/>
          <w:b/>
          <w:sz w:val="24"/>
          <w:szCs w:val="24"/>
        </w:rPr>
        <w:t>Conclusion</w:t>
      </w:r>
      <w:bookmarkEnd w:id="32"/>
      <w:bookmarkEnd w:id="33"/>
    </w:p>
    <w:p w14:paraId="2C910F2B" w14:textId="47463920" w:rsidR="00CC6FB8" w:rsidRDefault="00CC6FB8"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general, this report has looked into the Amazon Company and the possible ways of curbing the overall completion that is seen in the e-commerce industry.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has been facing a lot of competition from other similar companies offering almost the same products to the clients. Therefore, the report has looked into the possible means of reducing or eliminating this competition. Through this, the aims and objectives of this report have been directed towards evaluating the different business analysis models present in Amazon Company. On this note, the </w:t>
      </w:r>
      <w:proofErr w:type="spellStart"/>
      <w:r>
        <w:rPr>
          <w:rFonts w:ascii="Times New Roman" w:hAnsi="Times New Roman" w:cs="Times New Roman"/>
          <w:sz w:val="24"/>
          <w:szCs w:val="24"/>
        </w:rPr>
        <w:lastRenderedPageBreak/>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SWOT analysis discussed the possible means of executing the market segmentation for Amazon Company. The strengths, weaknesses, opportunities, and threats of Amazon Company have been exhaustively discussed in this report.</w:t>
      </w:r>
    </w:p>
    <w:p w14:paraId="53FFAC1A" w14:textId="03B4E1BC" w:rsidR="00CC6FB8" w:rsidRDefault="00CC6FB8"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report has also suggested and discussed the </w:t>
      </w:r>
      <w:r w:rsidR="008263CB">
        <w:rPr>
          <w:rFonts w:ascii="Times New Roman" w:hAnsi="Times New Roman" w:cs="Times New Roman"/>
          <w:sz w:val="24"/>
          <w:szCs w:val="24"/>
        </w:rPr>
        <w:t>four-market</w:t>
      </w:r>
      <w:r>
        <w:rPr>
          <w:rFonts w:ascii="Times New Roman" w:hAnsi="Times New Roman" w:cs="Times New Roman"/>
          <w:sz w:val="24"/>
          <w:szCs w:val="24"/>
        </w:rPr>
        <w:t xml:space="preserve"> segmentation to be rolled out in Amazon Company to curb competition in the market. </w:t>
      </w:r>
      <w:r w:rsidR="0088036C">
        <w:rPr>
          <w:rFonts w:ascii="Times New Roman" w:hAnsi="Times New Roman" w:cs="Times New Roman"/>
          <w:sz w:val="24"/>
          <w:szCs w:val="24"/>
        </w:rPr>
        <w:t>These four-market segmentations</w:t>
      </w:r>
      <w:r>
        <w:rPr>
          <w:rFonts w:ascii="Times New Roman" w:hAnsi="Times New Roman" w:cs="Times New Roman"/>
          <w:sz w:val="24"/>
          <w:szCs w:val="24"/>
        </w:rPr>
        <w:t xml:space="preserve"> are the psychographic, demographic, geographic, and behavioral market segmentations. Through the implementation of all </w:t>
      </w:r>
      <w:r w:rsidR="008263CB">
        <w:rPr>
          <w:rFonts w:ascii="Times New Roman" w:hAnsi="Times New Roman" w:cs="Times New Roman"/>
          <w:sz w:val="24"/>
          <w:szCs w:val="24"/>
        </w:rPr>
        <w:t>these market segmentations</w:t>
      </w:r>
      <w:r>
        <w:rPr>
          <w:rFonts w:ascii="Times New Roman" w:hAnsi="Times New Roman" w:cs="Times New Roman"/>
          <w:sz w:val="24"/>
          <w:szCs w:val="24"/>
        </w:rPr>
        <w:t xml:space="preserve">, Amazon would be able to counter the competition in the market well and be able to claim the highest market share compared to the other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This report has also suggested some recommendations to be employed by Amazon Company in their endeavors of beating the competition in the market. These include the special considerations on the implementation of the </w:t>
      </w:r>
      <w:r w:rsidR="008263CB">
        <w:rPr>
          <w:rFonts w:ascii="Times New Roman" w:hAnsi="Times New Roman" w:cs="Times New Roman"/>
          <w:sz w:val="24"/>
          <w:szCs w:val="24"/>
        </w:rPr>
        <w:t>four-market</w:t>
      </w:r>
      <w:r>
        <w:rPr>
          <w:rFonts w:ascii="Times New Roman" w:hAnsi="Times New Roman" w:cs="Times New Roman"/>
          <w:sz w:val="24"/>
          <w:szCs w:val="24"/>
        </w:rPr>
        <w:t xml:space="preserve"> segmentation. These are the</w:t>
      </w:r>
      <w:r w:rsidRPr="00C220F3">
        <w:rPr>
          <w:rFonts w:ascii="Times New Roman" w:hAnsi="Times New Roman" w:cs="Times New Roman"/>
          <w:sz w:val="24"/>
          <w:szCs w:val="24"/>
        </w:rPr>
        <w:t xml:space="preserve"> </w:t>
      </w:r>
      <w:r>
        <w:rPr>
          <w:rFonts w:ascii="Times New Roman" w:hAnsi="Times New Roman" w:cs="Times New Roman"/>
          <w:sz w:val="24"/>
          <w:szCs w:val="24"/>
        </w:rPr>
        <w:t>segmentation that is considered measurable, accessible, actionable, differentiable, and substantial.</w:t>
      </w:r>
    </w:p>
    <w:p w14:paraId="127A463A" w14:textId="04DFDBAD" w:rsidR="0033245A" w:rsidRPr="00070343" w:rsidRDefault="00CB29DB" w:rsidP="00DF79FC">
      <w:pPr>
        <w:jc w:val="both"/>
        <w:rPr>
          <w:rFonts w:ascii="Times New Roman" w:hAnsi="Times New Roman" w:cs="Times New Roman"/>
          <w:b/>
          <w:sz w:val="24"/>
          <w:szCs w:val="24"/>
        </w:rPr>
      </w:pPr>
      <w:bookmarkStart w:id="34" w:name="_Toc41062756"/>
      <w:bookmarkStart w:id="35" w:name="_Toc41513492"/>
      <w:r>
        <w:rPr>
          <w:rFonts w:ascii="Times New Roman" w:hAnsi="Times New Roman" w:cs="Times New Roman"/>
          <w:b/>
          <w:sz w:val="24"/>
          <w:szCs w:val="24"/>
        </w:rPr>
        <w:t xml:space="preserve">6.0 </w:t>
      </w:r>
      <w:r w:rsidR="0033245A" w:rsidRPr="00070343">
        <w:rPr>
          <w:rFonts w:ascii="Times New Roman" w:hAnsi="Times New Roman" w:cs="Times New Roman"/>
          <w:b/>
          <w:sz w:val="24"/>
          <w:szCs w:val="24"/>
        </w:rPr>
        <w:t>Recommendations</w:t>
      </w:r>
      <w:bookmarkEnd w:id="34"/>
      <w:bookmarkEnd w:id="35"/>
    </w:p>
    <w:p w14:paraId="77E4DE4F" w14:textId="65DB4647" w:rsidR="0033245A" w:rsidRDefault="0033245A" w:rsidP="00DF79F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Many business people have argued market segmentation as the best way to improve th</w:t>
      </w:r>
      <w:r w:rsidR="00865AD5">
        <w:rPr>
          <w:rFonts w:ascii="Times New Roman" w:hAnsi="Times New Roman" w:cs="Times New Roman"/>
          <w:sz w:val="24"/>
          <w:szCs w:val="24"/>
        </w:rPr>
        <w:t xml:space="preserve">e business focus of many </w:t>
      </w:r>
      <w:proofErr w:type="spellStart"/>
      <w:r w:rsidR="00865AD5">
        <w:rPr>
          <w:rFonts w:ascii="Times New Roman" w:hAnsi="Times New Roman" w:cs="Times New Roman"/>
          <w:sz w:val="24"/>
          <w:szCs w:val="24"/>
        </w:rPr>
        <w:t>organis</w:t>
      </w:r>
      <w:r>
        <w:rPr>
          <w:rFonts w:ascii="Times New Roman" w:hAnsi="Times New Roman" w:cs="Times New Roman"/>
          <w:sz w:val="24"/>
          <w:szCs w:val="24"/>
        </w:rPr>
        <w:t>ations</w:t>
      </w:r>
      <w:proofErr w:type="spellEnd"/>
      <w:r w:rsidRPr="00811A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Andaleeb</w:t>
      </w:r>
      <w:proofErr w:type="spellEnd"/>
      <w:r>
        <w:rPr>
          <w:rFonts w:ascii="Times New Roman" w:eastAsia="Times New Roman" w:hAnsi="Times New Roman" w:cs="Times New Roman"/>
          <w:sz w:val="24"/>
          <w:szCs w:val="24"/>
        </w:rPr>
        <w:t xml:space="preserve">, </w:t>
      </w:r>
      <w:r w:rsidRPr="001A5A30">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Pr>
          <w:rFonts w:ascii="Times New Roman" w:hAnsi="Times New Roman" w:cs="Times New Roman"/>
          <w:sz w:val="24"/>
          <w:szCs w:val="24"/>
        </w:rPr>
        <w:t xml:space="preserve">. This is because the market segmentation offers a more in-depth and more precise understanding of what needs to be focused on and what to avoid. </w:t>
      </w:r>
      <w:r w:rsidR="00865AD5">
        <w:rPr>
          <w:rFonts w:ascii="Times New Roman" w:hAnsi="Times New Roman" w:cs="Times New Roman"/>
          <w:sz w:val="24"/>
          <w:szCs w:val="24"/>
        </w:rPr>
        <w:t xml:space="preserve">The business focus would be measured through the constant checks by the human resource managers and all the marketing managers to assess whether the marketers are building focus in the way they advertise and market the company’s products. </w:t>
      </w:r>
      <w:r w:rsidR="0088036C">
        <w:rPr>
          <w:rFonts w:ascii="Times New Roman" w:hAnsi="Times New Roman" w:cs="Times New Roman"/>
          <w:sz w:val="24"/>
          <w:szCs w:val="24"/>
        </w:rPr>
        <w:t>This check</w:t>
      </w:r>
      <w:r w:rsidR="00865AD5">
        <w:rPr>
          <w:rFonts w:ascii="Times New Roman" w:hAnsi="Times New Roman" w:cs="Times New Roman"/>
          <w:sz w:val="24"/>
          <w:szCs w:val="24"/>
        </w:rPr>
        <w:t xml:space="preserve"> </w:t>
      </w:r>
      <w:r w:rsidR="0088036C">
        <w:rPr>
          <w:rFonts w:ascii="Times New Roman" w:hAnsi="Times New Roman" w:cs="Times New Roman"/>
          <w:sz w:val="24"/>
          <w:szCs w:val="24"/>
        </w:rPr>
        <w:t>needs</w:t>
      </w:r>
      <w:r w:rsidR="00865AD5">
        <w:rPr>
          <w:rFonts w:ascii="Times New Roman" w:hAnsi="Times New Roman" w:cs="Times New Roman"/>
          <w:sz w:val="24"/>
          <w:szCs w:val="24"/>
        </w:rPr>
        <w:t xml:space="preserve"> to be timely and can be done once a month using questionnaires that specifically focus on the growth of the company. </w:t>
      </w:r>
      <w:r>
        <w:rPr>
          <w:rFonts w:ascii="Times New Roman" w:hAnsi="Times New Roman" w:cs="Times New Roman"/>
          <w:sz w:val="24"/>
          <w:szCs w:val="24"/>
        </w:rPr>
        <w:t>Also, through market segmentation, other blunders in marketing are alleviated by analy</w:t>
      </w:r>
      <w:r w:rsidR="0088036C">
        <w:rPr>
          <w:rFonts w:ascii="Times New Roman" w:hAnsi="Times New Roman" w:cs="Times New Roman"/>
          <w:sz w:val="24"/>
          <w:szCs w:val="24"/>
        </w:rPr>
        <w:t>s</w:t>
      </w:r>
      <w:r>
        <w:rPr>
          <w:rFonts w:ascii="Times New Roman" w:hAnsi="Times New Roman" w:cs="Times New Roman"/>
          <w:sz w:val="24"/>
          <w:szCs w:val="24"/>
        </w:rPr>
        <w:t>ing the data collected from the four segments</w:t>
      </w:r>
      <w:r w:rsidRPr="008633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(Haider et al., 2017)</w:t>
      </w:r>
      <w:r>
        <w:rPr>
          <w:rFonts w:ascii="Times New Roman" w:hAnsi="Times New Roman" w:cs="Times New Roman"/>
          <w:sz w:val="24"/>
          <w:szCs w:val="24"/>
        </w:rPr>
        <w:t xml:space="preserve">. Consequently, it would </w:t>
      </w:r>
      <w:r>
        <w:rPr>
          <w:rFonts w:ascii="Times New Roman" w:hAnsi="Times New Roman" w:cs="Times New Roman"/>
          <w:sz w:val="24"/>
          <w:szCs w:val="24"/>
        </w:rPr>
        <w:lastRenderedPageBreak/>
        <w:t>help the organization focus on the efforts of the product aspects, services, or the content that the consumers would positively receive.</w:t>
      </w:r>
    </w:p>
    <w:p w14:paraId="2231623B" w14:textId="0078AB7C" w:rsidR="0033245A" w:rsidRDefault="0033245A"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Secondly, product development is fundamentally improved by market segmentation</w:t>
      </w:r>
      <w:r w:rsidRPr="003A23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(Cao and </w:t>
      </w:r>
      <w:proofErr w:type="spellStart"/>
      <w:r>
        <w:rPr>
          <w:rFonts w:ascii="Times New Roman" w:eastAsia="Times New Roman" w:hAnsi="Times New Roman" w:cs="Times New Roman"/>
          <w:sz w:val="24"/>
          <w:szCs w:val="24"/>
        </w:rPr>
        <w:t>Manrai</w:t>
      </w:r>
      <w:proofErr w:type="spellEnd"/>
      <w:r>
        <w:rPr>
          <w:rFonts w:ascii="Times New Roman" w:eastAsia="Times New Roman" w:hAnsi="Times New Roman" w:cs="Times New Roman"/>
          <w:sz w:val="24"/>
          <w:szCs w:val="24"/>
        </w:rPr>
        <w:t>,</w:t>
      </w:r>
      <w:r w:rsidRPr="001A5A30">
        <w:rPr>
          <w:rFonts w:ascii="Times New Roman" w:eastAsia="Times New Roman" w:hAnsi="Times New Roman" w:cs="Times New Roman"/>
          <w:sz w:val="24"/>
          <w:szCs w:val="24"/>
        </w:rPr>
        <w:t xml:space="preserve"> 2014</w:t>
      </w:r>
      <w:r>
        <w:rPr>
          <w:rFonts w:ascii="Times New Roman" w:eastAsia="Times New Roman" w:hAnsi="Times New Roman" w:cs="Times New Roman"/>
          <w:sz w:val="24"/>
          <w:szCs w:val="24"/>
        </w:rPr>
        <w:t>)</w:t>
      </w:r>
      <w:r>
        <w:rPr>
          <w:rFonts w:ascii="Times New Roman" w:hAnsi="Times New Roman" w:cs="Times New Roman"/>
          <w:sz w:val="24"/>
          <w:szCs w:val="24"/>
        </w:rPr>
        <w:t xml:space="preserve">. The nature of the segmentation is always that customer recognition is the key priority to any business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Hence, understanding every segment of the market's different </w:t>
      </w:r>
      <w:r w:rsidR="008263CB">
        <w:rPr>
          <w:rFonts w:ascii="Times New Roman" w:hAnsi="Times New Roman" w:cs="Times New Roman"/>
          <w:sz w:val="24"/>
          <w:szCs w:val="24"/>
        </w:rPr>
        <w:t>requirement</w:t>
      </w:r>
      <w:r>
        <w:rPr>
          <w:rFonts w:ascii="Times New Roman" w:hAnsi="Times New Roman" w:cs="Times New Roman"/>
          <w:sz w:val="24"/>
          <w:szCs w:val="24"/>
        </w:rPr>
        <w:t xml:space="preserve"> would be the best starting point for marketing a new product or an old product to a new market</w:t>
      </w:r>
      <w:r w:rsidRPr="008633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(Hun, and </w:t>
      </w:r>
      <w:proofErr w:type="spellStart"/>
      <w:r>
        <w:rPr>
          <w:rFonts w:ascii="Times New Roman" w:eastAsia="Times New Roman" w:hAnsi="Times New Roman" w:cs="Times New Roman"/>
          <w:sz w:val="24"/>
          <w:szCs w:val="24"/>
        </w:rPr>
        <w:t>Yazdanifard</w:t>
      </w:r>
      <w:proofErr w:type="spellEnd"/>
      <w:r>
        <w:rPr>
          <w:rFonts w:ascii="Times New Roman" w:eastAsia="Times New Roman" w:hAnsi="Times New Roman" w:cs="Times New Roman"/>
          <w:sz w:val="24"/>
          <w:szCs w:val="24"/>
        </w:rPr>
        <w:t>,</w:t>
      </w:r>
      <w:r w:rsidRPr="003744A0">
        <w:rPr>
          <w:rFonts w:ascii="Times New Roman" w:eastAsia="Times New Roman" w:hAnsi="Times New Roman" w:cs="Times New Roman"/>
          <w:sz w:val="24"/>
          <w:szCs w:val="24"/>
        </w:rPr>
        <w:t xml:space="preserve"> 2014</w:t>
      </w:r>
      <w:r>
        <w:rPr>
          <w:rFonts w:ascii="Times New Roman" w:eastAsia="Times New Roman" w:hAnsi="Times New Roman" w:cs="Times New Roman"/>
          <w:sz w:val="24"/>
          <w:szCs w:val="24"/>
        </w:rPr>
        <w:t>)</w:t>
      </w:r>
      <w:r>
        <w:rPr>
          <w:rFonts w:ascii="Times New Roman" w:hAnsi="Times New Roman" w:cs="Times New Roman"/>
          <w:sz w:val="24"/>
          <w:szCs w:val="24"/>
        </w:rPr>
        <w:t xml:space="preserve">. The market segmentation would also help in breaking into new markets for new products or old ones. Therefore, Amazon needs to the viability of the process of successfully initiating the best market segmentation to reduce competition with other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These include setting segmentation that is measurable, accessible, actionable, differentiable, and substantial. </w:t>
      </w:r>
      <w:r w:rsidR="00865AD5">
        <w:rPr>
          <w:rFonts w:ascii="Times New Roman" w:hAnsi="Times New Roman" w:cs="Times New Roman"/>
          <w:sz w:val="24"/>
          <w:szCs w:val="24"/>
        </w:rPr>
        <w:t xml:space="preserve">Product development would be measured within a year from the time the product was introduced into the market. </w:t>
      </w:r>
      <w:r w:rsidR="00902D81">
        <w:rPr>
          <w:rFonts w:ascii="Times New Roman" w:hAnsi="Times New Roman" w:cs="Times New Roman"/>
          <w:sz w:val="24"/>
          <w:szCs w:val="24"/>
        </w:rPr>
        <w:t>The</w:t>
      </w:r>
      <w:r w:rsidR="00865AD5">
        <w:rPr>
          <w:rFonts w:ascii="Times New Roman" w:hAnsi="Times New Roman" w:cs="Times New Roman"/>
          <w:sz w:val="24"/>
          <w:szCs w:val="24"/>
        </w:rPr>
        <w:t xml:space="preserve"> people involved in measuring success in the company may include the management team that is made up of</w:t>
      </w:r>
      <w:r w:rsidR="00902D81">
        <w:rPr>
          <w:rFonts w:ascii="Times New Roman" w:hAnsi="Times New Roman" w:cs="Times New Roman"/>
          <w:sz w:val="24"/>
          <w:szCs w:val="24"/>
        </w:rPr>
        <w:t xml:space="preserve"> the marketers and the company’s product promoters. </w:t>
      </w:r>
      <w:r w:rsidR="00865AD5">
        <w:rPr>
          <w:rFonts w:ascii="Times New Roman" w:hAnsi="Times New Roman" w:cs="Times New Roman"/>
          <w:sz w:val="24"/>
          <w:szCs w:val="24"/>
        </w:rPr>
        <w:t xml:space="preserve"> </w:t>
      </w:r>
    </w:p>
    <w:p w14:paraId="5B9229B4" w14:textId="2184EFE0" w:rsidR="0033245A" w:rsidRDefault="0033245A"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Market segmentation should be quantifiable</w:t>
      </w:r>
      <w:r w:rsidRPr="003A23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(Dietrich, </w:t>
      </w:r>
      <w:r w:rsidRPr="003744A0">
        <w:rPr>
          <w:rFonts w:ascii="Times New Roman" w:eastAsia="Times New Roman" w:hAnsi="Times New Roman" w:cs="Times New Roman"/>
          <w:sz w:val="24"/>
          <w:szCs w:val="24"/>
        </w:rPr>
        <w:t>Run</w:t>
      </w:r>
      <w:r>
        <w:rPr>
          <w:rFonts w:ascii="Times New Roman" w:eastAsia="Times New Roman" w:hAnsi="Times New Roman" w:cs="Times New Roman"/>
          <w:sz w:val="24"/>
          <w:szCs w:val="24"/>
        </w:rPr>
        <w:t xml:space="preserve">dle-Thiele, and </w:t>
      </w:r>
      <w:proofErr w:type="spellStart"/>
      <w:r>
        <w:rPr>
          <w:rFonts w:ascii="Times New Roman" w:eastAsia="Times New Roman" w:hAnsi="Times New Roman" w:cs="Times New Roman"/>
          <w:sz w:val="24"/>
          <w:szCs w:val="24"/>
        </w:rPr>
        <w:t>Kubacki</w:t>
      </w:r>
      <w:proofErr w:type="spellEnd"/>
      <w:r>
        <w:rPr>
          <w:rFonts w:ascii="Times New Roman" w:eastAsia="Times New Roman" w:hAnsi="Times New Roman" w:cs="Times New Roman"/>
          <w:sz w:val="24"/>
          <w:szCs w:val="24"/>
        </w:rPr>
        <w:t xml:space="preserve">, </w:t>
      </w:r>
      <w:r w:rsidRPr="003744A0">
        <w:rPr>
          <w:rFonts w:ascii="Times New Roman" w:eastAsia="Times New Roman" w:hAnsi="Times New Roman" w:cs="Times New Roman"/>
          <w:sz w:val="24"/>
          <w:szCs w:val="24"/>
        </w:rPr>
        <w:t>2017</w:t>
      </w:r>
      <w:r>
        <w:rPr>
          <w:rFonts w:ascii="Times New Roman" w:eastAsia="Times New Roman" w:hAnsi="Times New Roman" w:cs="Times New Roman"/>
          <w:sz w:val="24"/>
          <w:szCs w:val="24"/>
        </w:rPr>
        <w:t>)</w:t>
      </w:r>
      <w:r>
        <w:rPr>
          <w:rFonts w:ascii="Times New Roman" w:hAnsi="Times New Roman" w:cs="Times New Roman"/>
          <w:sz w:val="24"/>
          <w:szCs w:val="24"/>
        </w:rPr>
        <w:t>. This includes the concepts of its value, profiles, purchasing power, and its overall size. Through this, the marketing strategies would be quickly decided on the exact extent of the segment. Accessibility refers to the reaching and the connection of the serving segment to the market</w:t>
      </w:r>
      <w:r w:rsidR="006D3054" w:rsidRPr="006D3054">
        <w:rPr>
          <w:rFonts w:ascii="Times New Roman" w:eastAsia="Times New Roman" w:hAnsi="Times New Roman" w:cs="Times New Roman"/>
          <w:sz w:val="24"/>
          <w:szCs w:val="24"/>
        </w:rPr>
        <w:t xml:space="preserve"> </w:t>
      </w:r>
      <w:r w:rsidR="006D3054">
        <w:rPr>
          <w:rFonts w:ascii="Times New Roman" w:eastAsia="Times New Roman" w:hAnsi="Times New Roman" w:cs="Times New Roman"/>
          <w:sz w:val="24"/>
          <w:szCs w:val="24"/>
        </w:rPr>
        <w:t>(Martin, 2017)</w:t>
      </w:r>
      <w:r>
        <w:rPr>
          <w:rFonts w:ascii="Times New Roman" w:hAnsi="Times New Roman" w:cs="Times New Roman"/>
          <w:sz w:val="24"/>
          <w:szCs w:val="24"/>
        </w:rPr>
        <w:t xml:space="preserve">. Therefore, it would be crucial for Amazon to select a market segment that can be easily reached, whether geographically, psychologically, or physically. </w:t>
      </w:r>
      <w:r w:rsidR="00902D81">
        <w:rPr>
          <w:rFonts w:ascii="Times New Roman" w:hAnsi="Times New Roman" w:cs="Times New Roman"/>
          <w:sz w:val="24"/>
          <w:szCs w:val="24"/>
        </w:rPr>
        <w:t>The segmentation</w:t>
      </w:r>
      <w:r w:rsidR="009D74F9">
        <w:rPr>
          <w:rFonts w:ascii="Times New Roman" w:hAnsi="Times New Roman" w:cs="Times New Roman"/>
          <w:sz w:val="24"/>
          <w:szCs w:val="24"/>
        </w:rPr>
        <w:t xml:space="preserve"> </w:t>
      </w:r>
      <w:r w:rsidR="00902D81">
        <w:rPr>
          <w:rFonts w:ascii="Times New Roman" w:hAnsi="Times New Roman" w:cs="Times New Roman"/>
          <w:sz w:val="24"/>
          <w:szCs w:val="24"/>
        </w:rPr>
        <w:t xml:space="preserve">of the market would take place in terms of the behavior of the customers within a specific market, their place and their tastes, preferences and interests. Therefore, the segmentation would align itself to the way the customers have positioned themselves. </w:t>
      </w:r>
      <w:r>
        <w:rPr>
          <w:rFonts w:ascii="Times New Roman" w:hAnsi="Times New Roman" w:cs="Times New Roman"/>
          <w:sz w:val="24"/>
          <w:szCs w:val="24"/>
        </w:rPr>
        <w:t xml:space="preserve">This would ensure that the brand being </w:t>
      </w:r>
      <w:r w:rsidRPr="0088036C">
        <w:rPr>
          <w:rFonts w:ascii="Times New Roman" w:hAnsi="Times New Roman" w:cs="Times New Roman"/>
          <w:sz w:val="24"/>
          <w:szCs w:val="24"/>
          <w:lang w:val="en-GB"/>
        </w:rPr>
        <w:lastRenderedPageBreak/>
        <w:t>marketed offers a relevant and accessible means to achieve success. Substantiality entails the</w:t>
      </w:r>
      <w:r>
        <w:rPr>
          <w:rFonts w:ascii="Times New Roman" w:hAnsi="Times New Roman" w:cs="Times New Roman"/>
          <w:sz w:val="24"/>
          <w:szCs w:val="24"/>
        </w:rPr>
        <w:t xml:space="preserve"> brands that consider the potential of the segments</w:t>
      </w:r>
      <w:r w:rsidRPr="003A23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Doligalski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Zaborek</w:t>
      </w:r>
      <w:proofErr w:type="spellEnd"/>
      <w:r>
        <w:rPr>
          <w:rFonts w:ascii="Times New Roman" w:eastAsia="Times New Roman" w:hAnsi="Times New Roman" w:cs="Times New Roman"/>
          <w:sz w:val="24"/>
          <w:szCs w:val="24"/>
        </w:rPr>
        <w:t xml:space="preserve">, </w:t>
      </w:r>
      <w:r w:rsidRPr="003744A0">
        <w:rPr>
          <w:rFonts w:ascii="Times New Roman" w:eastAsia="Times New Roman" w:hAnsi="Times New Roman" w:cs="Times New Roman"/>
          <w:sz w:val="24"/>
          <w:szCs w:val="24"/>
        </w:rPr>
        <w:t xml:space="preserve">and </w:t>
      </w:r>
      <w:proofErr w:type="spellStart"/>
      <w:r>
        <w:rPr>
          <w:rFonts w:ascii="Times New Roman" w:eastAsia="Times New Roman" w:hAnsi="Times New Roman" w:cs="Times New Roman"/>
          <w:sz w:val="24"/>
          <w:szCs w:val="24"/>
        </w:rPr>
        <w:t>Sysko</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Romańczuk</w:t>
      </w:r>
      <w:proofErr w:type="spellEnd"/>
      <w:r>
        <w:rPr>
          <w:rFonts w:ascii="Times New Roman" w:eastAsia="Times New Roman" w:hAnsi="Times New Roman" w:cs="Times New Roman"/>
          <w:sz w:val="24"/>
          <w:szCs w:val="24"/>
        </w:rPr>
        <w:t xml:space="preserve">, </w:t>
      </w:r>
      <w:r w:rsidRPr="003744A0">
        <w:rPr>
          <w:rFonts w:ascii="Times New Roman" w:eastAsia="Times New Roman" w:hAnsi="Times New Roman" w:cs="Times New Roman"/>
          <w:sz w:val="24"/>
          <w:szCs w:val="24"/>
        </w:rPr>
        <w:t>2015</w:t>
      </w:r>
      <w:r>
        <w:rPr>
          <w:rFonts w:ascii="Times New Roman" w:eastAsia="Times New Roman" w:hAnsi="Times New Roman" w:cs="Times New Roman"/>
          <w:sz w:val="24"/>
          <w:szCs w:val="24"/>
        </w:rPr>
        <w:t>)</w:t>
      </w:r>
      <w:r>
        <w:rPr>
          <w:rFonts w:ascii="Times New Roman" w:hAnsi="Times New Roman" w:cs="Times New Roman"/>
          <w:sz w:val="24"/>
          <w:szCs w:val="24"/>
        </w:rPr>
        <w:t xml:space="preserve">. This is the consideration that considers the profitability of the consumers in the present and the future. It would not be worthy of wasting marketing budget on a tiny segment with a little worth to the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w:t>
      </w:r>
    </w:p>
    <w:p w14:paraId="1156C80B" w14:textId="23943D84" w:rsidR="0033245A" w:rsidRDefault="0033245A" w:rsidP="00DF79F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longevity of the consumers is another consideration for this factor since it would be pointless to waste money, time, and effort in a particular market audience that would soon disappear within a short period</w:t>
      </w:r>
      <w:r w:rsidRPr="00811A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1A5A30">
        <w:rPr>
          <w:rFonts w:ascii="Times New Roman" w:eastAsia="Times New Roman" w:hAnsi="Times New Roman" w:cs="Times New Roman"/>
          <w:sz w:val="24"/>
          <w:szCs w:val="24"/>
        </w:rPr>
        <w:t>Armstrong</w:t>
      </w:r>
      <w:r>
        <w:rPr>
          <w:rFonts w:ascii="Times New Roman" w:eastAsia="Times New Roman" w:hAnsi="Times New Roman" w:cs="Times New Roman"/>
          <w:sz w:val="24"/>
          <w:szCs w:val="24"/>
        </w:rPr>
        <w:t xml:space="preserve"> et al. 2018)</w:t>
      </w:r>
      <w:r>
        <w:rPr>
          <w:rFonts w:ascii="Times New Roman" w:hAnsi="Times New Roman" w:cs="Times New Roman"/>
          <w:sz w:val="24"/>
          <w:szCs w:val="24"/>
        </w:rPr>
        <w:t xml:space="preserve">. A differentiable aspect is another consideration to be made when designing functional marketing segments for an </w:t>
      </w:r>
      <w:proofErr w:type="spellStart"/>
      <w:r>
        <w:rPr>
          <w:rFonts w:ascii="Times New Roman" w:hAnsi="Times New Roman" w:cs="Times New Roman"/>
          <w:sz w:val="24"/>
          <w:szCs w:val="24"/>
        </w:rPr>
        <w:t>organi</w:t>
      </w:r>
      <w:r w:rsidR="0088036C">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This brings on board the homogeneity of the brands. This is where the particular chosen customers have similar preferences to the characteristics to avoid any irrelevant segments that may appear. It is usually not advisable to market to a small number of consumers if the same product can appeal to the right amount of audiences</w:t>
      </w:r>
      <w:r w:rsidRPr="003A23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(Cui,</w:t>
      </w:r>
      <w:r w:rsidRPr="003744A0">
        <w:rPr>
          <w:rFonts w:ascii="Times New Roman" w:eastAsia="Times New Roman" w:hAnsi="Times New Roman" w:cs="Times New Roman"/>
          <w:sz w:val="24"/>
          <w:szCs w:val="24"/>
        </w:rPr>
        <w:t xml:space="preserve"> 2015</w:t>
      </w:r>
      <w:r>
        <w:rPr>
          <w:rFonts w:ascii="Times New Roman" w:eastAsia="Times New Roman" w:hAnsi="Times New Roman" w:cs="Times New Roman"/>
          <w:sz w:val="24"/>
          <w:szCs w:val="24"/>
        </w:rPr>
        <w:t>)</w:t>
      </w:r>
      <w:r>
        <w:rPr>
          <w:rFonts w:ascii="Times New Roman" w:hAnsi="Times New Roman" w:cs="Times New Roman"/>
          <w:sz w:val="24"/>
          <w:szCs w:val="24"/>
        </w:rPr>
        <w:t>. The products being sold need to have an actual value when put into action. This is the most critical aspect of the whole of the marketing strategy that Amazon needs to have in mind as they design any market segmentation</w:t>
      </w:r>
      <w:r w:rsidRPr="003A23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(Green, and Keegan,</w:t>
      </w:r>
      <w:r w:rsidRPr="001A5A30">
        <w:rPr>
          <w:rFonts w:ascii="Times New Roman" w:eastAsia="Times New Roman" w:hAnsi="Times New Roman" w:cs="Times New Roman"/>
          <w:sz w:val="24"/>
          <w:szCs w:val="24"/>
        </w:rPr>
        <w:t xml:space="preserve"> 2019</w:t>
      </w:r>
      <w:r>
        <w:rPr>
          <w:rFonts w:ascii="Times New Roman" w:eastAsia="Times New Roman" w:hAnsi="Times New Roman" w:cs="Times New Roman"/>
          <w:sz w:val="24"/>
          <w:szCs w:val="24"/>
        </w:rPr>
        <w:t>)</w:t>
      </w:r>
      <w:r>
        <w:rPr>
          <w:rFonts w:ascii="Times New Roman" w:hAnsi="Times New Roman" w:cs="Times New Roman"/>
          <w:sz w:val="24"/>
          <w:szCs w:val="24"/>
        </w:rPr>
        <w:t>.</w:t>
      </w:r>
    </w:p>
    <w:p w14:paraId="494505D1" w14:textId="77777777" w:rsidR="008263CB" w:rsidRDefault="008263CB" w:rsidP="00DF79FC">
      <w:pPr>
        <w:spacing w:line="480" w:lineRule="auto"/>
        <w:ind w:firstLine="720"/>
        <w:jc w:val="both"/>
        <w:rPr>
          <w:rFonts w:ascii="Times New Roman" w:hAnsi="Times New Roman" w:cs="Times New Roman"/>
          <w:sz w:val="24"/>
          <w:szCs w:val="24"/>
        </w:rPr>
      </w:pPr>
    </w:p>
    <w:p w14:paraId="77FD0920" w14:textId="77777777" w:rsidR="008263CB" w:rsidRDefault="008263CB" w:rsidP="00DF79FC">
      <w:pPr>
        <w:spacing w:line="480" w:lineRule="auto"/>
        <w:ind w:firstLine="720"/>
        <w:jc w:val="both"/>
        <w:rPr>
          <w:rFonts w:ascii="Times New Roman" w:hAnsi="Times New Roman" w:cs="Times New Roman"/>
          <w:sz w:val="24"/>
          <w:szCs w:val="24"/>
        </w:rPr>
      </w:pPr>
    </w:p>
    <w:p w14:paraId="41540789" w14:textId="0908B03C" w:rsidR="008263CB" w:rsidRDefault="008263CB" w:rsidP="00DF79FC">
      <w:pPr>
        <w:spacing w:line="480" w:lineRule="auto"/>
        <w:ind w:firstLine="720"/>
        <w:jc w:val="both"/>
        <w:rPr>
          <w:rFonts w:ascii="Times New Roman" w:hAnsi="Times New Roman" w:cs="Times New Roman"/>
          <w:sz w:val="24"/>
          <w:szCs w:val="24"/>
        </w:rPr>
      </w:pPr>
    </w:p>
    <w:p w14:paraId="39EBB9AF" w14:textId="18D1E443" w:rsidR="0088036C" w:rsidRDefault="0088036C" w:rsidP="00DF79FC">
      <w:pPr>
        <w:spacing w:line="480" w:lineRule="auto"/>
        <w:ind w:firstLine="720"/>
        <w:jc w:val="both"/>
        <w:rPr>
          <w:rFonts w:ascii="Times New Roman" w:hAnsi="Times New Roman" w:cs="Times New Roman"/>
          <w:sz w:val="24"/>
          <w:szCs w:val="24"/>
        </w:rPr>
      </w:pPr>
    </w:p>
    <w:p w14:paraId="472EA7EB" w14:textId="77777777" w:rsidR="0088036C" w:rsidRDefault="0088036C" w:rsidP="00DF79FC">
      <w:pPr>
        <w:spacing w:line="480" w:lineRule="auto"/>
        <w:ind w:firstLine="720"/>
        <w:jc w:val="both"/>
        <w:rPr>
          <w:rFonts w:ascii="Times New Roman" w:hAnsi="Times New Roman" w:cs="Times New Roman"/>
          <w:sz w:val="24"/>
          <w:szCs w:val="24"/>
        </w:rPr>
      </w:pPr>
    </w:p>
    <w:p w14:paraId="4FB1F6CC" w14:textId="1AFB1CAB" w:rsidR="00623D9D" w:rsidRPr="00070343" w:rsidRDefault="00CB29DB" w:rsidP="00DF79FC">
      <w:pPr>
        <w:spacing w:line="480" w:lineRule="auto"/>
        <w:jc w:val="both"/>
        <w:rPr>
          <w:rFonts w:ascii="Times New Roman" w:hAnsi="Times New Roman" w:cs="Times New Roman"/>
          <w:b/>
          <w:sz w:val="24"/>
          <w:szCs w:val="24"/>
        </w:rPr>
      </w:pPr>
      <w:bookmarkStart w:id="36" w:name="_Toc41062757"/>
      <w:bookmarkStart w:id="37" w:name="_Toc41513493"/>
      <w:r>
        <w:rPr>
          <w:rFonts w:ascii="Times New Roman" w:hAnsi="Times New Roman" w:cs="Times New Roman"/>
          <w:b/>
          <w:sz w:val="24"/>
          <w:szCs w:val="24"/>
        </w:rPr>
        <w:lastRenderedPageBreak/>
        <w:t xml:space="preserve">7.0 </w:t>
      </w:r>
      <w:r w:rsidR="00A06969" w:rsidRPr="00070343">
        <w:rPr>
          <w:rFonts w:ascii="Times New Roman" w:hAnsi="Times New Roman" w:cs="Times New Roman"/>
          <w:b/>
          <w:sz w:val="24"/>
          <w:szCs w:val="24"/>
        </w:rPr>
        <w:t>References</w:t>
      </w:r>
      <w:bookmarkEnd w:id="36"/>
      <w:bookmarkEnd w:id="37"/>
    </w:p>
    <w:p w14:paraId="7955DCC1" w14:textId="77777777" w:rsidR="00DF39E0" w:rsidRDefault="00DF39E0" w:rsidP="00DF79FC">
      <w:pPr>
        <w:spacing w:after="0" w:line="480" w:lineRule="auto"/>
        <w:jc w:val="both"/>
        <w:rPr>
          <w:rFonts w:ascii="Times New Roman" w:eastAsia="Times New Roman" w:hAnsi="Times New Roman" w:cs="Times New Roman"/>
          <w:i/>
          <w:iCs/>
          <w:sz w:val="24"/>
          <w:szCs w:val="24"/>
        </w:rPr>
      </w:pPr>
      <w:proofErr w:type="spellStart"/>
      <w:r w:rsidRPr="001A5A30">
        <w:rPr>
          <w:rFonts w:ascii="Times New Roman" w:eastAsia="Times New Roman" w:hAnsi="Times New Roman" w:cs="Times New Roman"/>
          <w:sz w:val="24"/>
          <w:szCs w:val="24"/>
        </w:rPr>
        <w:t>Andaleeb</w:t>
      </w:r>
      <w:proofErr w:type="spellEnd"/>
      <w:r w:rsidRPr="001A5A30">
        <w:rPr>
          <w:rFonts w:ascii="Times New Roman" w:eastAsia="Times New Roman" w:hAnsi="Times New Roman" w:cs="Times New Roman"/>
          <w:sz w:val="24"/>
          <w:szCs w:val="24"/>
        </w:rPr>
        <w:t xml:space="preserve">, S.S., 2016. Market segmentation, targeting, and positioning. </w:t>
      </w:r>
      <w:r w:rsidRPr="001A5A30">
        <w:rPr>
          <w:rFonts w:ascii="Times New Roman" w:eastAsia="Times New Roman" w:hAnsi="Times New Roman" w:cs="Times New Roman"/>
          <w:i/>
          <w:iCs/>
          <w:sz w:val="24"/>
          <w:szCs w:val="24"/>
        </w:rPr>
        <w:t xml:space="preserve">Strategic Marketing </w:t>
      </w:r>
    </w:p>
    <w:p w14:paraId="6E02C07C" w14:textId="77777777" w:rsidR="00404A12" w:rsidRPr="00DF39E0" w:rsidRDefault="00DF39E0"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1A5A30">
        <w:rPr>
          <w:rFonts w:ascii="Times New Roman" w:eastAsia="Times New Roman" w:hAnsi="Times New Roman" w:cs="Times New Roman"/>
          <w:i/>
          <w:iCs/>
          <w:sz w:val="24"/>
          <w:szCs w:val="24"/>
        </w:rPr>
        <w:t>Management in Asia</w:t>
      </w:r>
      <w:r w:rsidRPr="001A5A30">
        <w:rPr>
          <w:rFonts w:ascii="Times New Roman" w:eastAsia="Times New Roman" w:hAnsi="Times New Roman" w:cs="Times New Roman"/>
          <w:sz w:val="24"/>
          <w:szCs w:val="24"/>
        </w:rPr>
        <w:t>, pp.179-207.</w:t>
      </w:r>
    </w:p>
    <w:p w14:paraId="7A9F564C" w14:textId="77777777" w:rsidR="00404A12" w:rsidRPr="00404A12" w:rsidRDefault="00A06969" w:rsidP="00DF79FC">
      <w:pPr>
        <w:pStyle w:val="NormalWeb"/>
        <w:spacing w:before="0" w:beforeAutospacing="0" w:after="180" w:afterAutospacing="0" w:line="480" w:lineRule="auto"/>
        <w:ind w:left="450" w:hanging="450"/>
        <w:jc w:val="both"/>
        <w:rPr>
          <w:color w:val="000000"/>
        </w:rPr>
      </w:pPr>
      <w:r w:rsidRPr="006761E1">
        <w:rPr>
          <w:color w:val="000000"/>
        </w:rPr>
        <w:t>Amazon.com. (2020). [online] Available at: https://www.amazon.com/Everything-Store-Jeff-Bezos-Amazon/dp/0316219266 [Accessed 21 Feb. 2020].</w:t>
      </w:r>
    </w:p>
    <w:p w14:paraId="4DBE8830" w14:textId="77777777" w:rsidR="00623D9D" w:rsidRPr="0016278B" w:rsidRDefault="00A06969" w:rsidP="00DF79FC">
      <w:pPr>
        <w:pStyle w:val="NoSpacing"/>
        <w:spacing w:line="480" w:lineRule="auto"/>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 xml:space="preserve">Aggarwal, M., 2019. The Cost and Benefits of Platforms: Study of Amazon Inc. </w:t>
      </w:r>
      <w:r w:rsidRPr="0016278B">
        <w:rPr>
          <w:rFonts w:ascii="Times New Roman" w:eastAsia="Times New Roman" w:hAnsi="Times New Roman" w:cs="Times New Roman"/>
          <w:i/>
          <w:iCs/>
          <w:sz w:val="24"/>
          <w:szCs w:val="24"/>
        </w:rPr>
        <w:t>Academy of</w:t>
      </w:r>
    </w:p>
    <w:p w14:paraId="217B668A" w14:textId="77777777" w:rsidR="00467FBE"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 xml:space="preserve"> </w:t>
      </w:r>
      <w:r w:rsidR="00404A12">
        <w:rPr>
          <w:rFonts w:ascii="Times New Roman" w:eastAsia="Times New Roman" w:hAnsi="Times New Roman" w:cs="Times New Roman"/>
          <w:i/>
          <w:iCs/>
          <w:sz w:val="24"/>
          <w:szCs w:val="24"/>
        </w:rPr>
        <w:tab/>
      </w:r>
      <w:r w:rsidRPr="0016278B">
        <w:rPr>
          <w:rFonts w:ascii="Times New Roman" w:eastAsia="Times New Roman" w:hAnsi="Times New Roman" w:cs="Times New Roman"/>
          <w:i/>
          <w:iCs/>
          <w:sz w:val="24"/>
          <w:szCs w:val="24"/>
        </w:rPr>
        <w:t>Management Proceedings</w:t>
      </w:r>
      <w:r w:rsidR="00404A12">
        <w:rPr>
          <w:rFonts w:ascii="Times New Roman" w:eastAsia="Times New Roman" w:hAnsi="Times New Roman" w:cs="Times New Roman"/>
          <w:sz w:val="24"/>
          <w:szCs w:val="24"/>
        </w:rPr>
        <w:t>, 2019(1), p.133.</w:t>
      </w:r>
    </w:p>
    <w:p w14:paraId="16199274"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Awan, M., 2014. International Market Segmentation: Exploring Cell Phone Market of Young </w:t>
      </w:r>
    </w:p>
    <w:p w14:paraId="6E142934" w14:textId="77777777" w:rsidR="00467FBE"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Adults. </w:t>
      </w:r>
      <w:r w:rsidRPr="0016278B">
        <w:rPr>
          <w:rFonts w:ascii="Times New Roman" w:eastAsia="Times New Roman" w:hAnsi="Times New Roman" w:cs="Times New Roman"/>
          <w:i/>
          <w:iCs/>
          <w:sz w:val="24"/>
          <w:szCs w:val="24"/>
        </w:rPr>
        <w:t>International Journal of Trade, Economics, and Finance</w:t>
      </w:r>
      <w:r w:rsidRPr="0016278B">
        <w:rPr>
          <w:rFonts w:ascii="Times New Roman" w:eastAsia="Times New Roman" w:hAnsi="Times New Roman" w:cs="Times New Roman"/>
          <w:sz w:val="24"/>
          <w:szCs w:val="24"/>
        </w:rPr>
        <w:t>, 5(2), pp.151-154.</w:t>
      </w:r>
    </w:p>
    <w:p w14:paraId="167DB185" w14:textId="77777777" w:rsidR="00DF39E0" w:rsidRDefault="00DF39E0" w:rsidP="00DF79FC">
      <w:pPr>
        <w:spacing w:after="0" w:line="480" w:lineRule="auto"/>
        <w:jc w:val="both"/>
        <w:rPr>
          <w:rFonts w:ascii="Times New Roman" w:eastAsia="Times New Roman" w:hAnsi="Times New Roman" w:cs="Times New Roman"/>
          <w:sz w:val="24"/>
          <w:szCs w:val="24"/>
        </w:rPr>
      </w:pPr>
      <w:r w:rsidRPr="001A5A30">
        <w:rPr>
          <w:rFonts w:ascii="Times New Roman" w:eastAsia="Times New Roman" w:hAnsi="Times New Roman" w:cs="Times New Roman"/>
          <w:sz w:val="24"/>
          <w:szCs w:val="24"/>
        </w:rPr>
        <w:t xml:space="preserve">Armstrong, G.M., Kotler, P., Harker, M. and Brennan, R., 2018. </w:t>
      </w:r>
      <w:r w:rsidRPr="001A5A30">
        <w:rPr>
          <w:rFonts w:ascii="Times New Roman" w:eastAsia="Times New Roman" w:hAnsi="Times New Roman" w:cs="Times New Roman"/>
          <w:i/>
          <w:iCs/>
          <w:sz w:val="24"/>
          <w:szCs w:val="24"/>
        </w:rPr>
        <w:t>Marketing: an introduction</w:t>
      </w:r>
      <w:r w:rsidRPr="001A5A30">
        <w:rPr>
          <w:rFonts w:ascii="Times New Roman" w:eastAsia="Times New Roman" w:hAnsi="Times New Roman" w:cs="Times New Roman"/>
          <w:sz w:val="24"/>
          <w:szCs w:val="24"/>
        </w:rPr>
        <w:t xml:space="preserve">. </w:t>
      </w:r>
    </w:p>
    <w:p w14:paraId="6F0FF815" w14:textId="77777777" w:rsidR="00DF39E0" w:rsidRPr="0016278B" w:rsidRDefault="00DF39E0"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1A5A30">
        <w:rPr>
          <w:rFonts w:ascii="Times New Roman" w:eastAsia="Times New Roman" w:hAnsi="Times New Roman" w:cs="Times New Roman"/>
          <w:sz w:val="24"/>
          <w:szCs w:val="24"/>
        </w:rPr>
        <w:t>Pearson UK.</w:t>
      </w:r>
    </w:p>
    <w:p w14:paraId="52AD2361"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Bernstein, D., 2015. Is Amazon Becoming the New Cool Software Company for </w:t>
      </w:r>
      <w:proofErr w:type="gramStart"/>
      <w:r w:rsidRPr="0016278B">
        <w:rPr>
          <w:rFonts w:ascii="Times New Roman" w:eastAsia="Times New Roman" w:hAnsi="Times New Roman" w:cs="Times New Roman"/>
          <w:sz w:val="24"/>
          <w:szCs w:val="24"/>
        </w:rPr>
        <w:t>Developers?.</w:t>
      </w:r>
      <w:proofErr w:type="gramEnd"/>
      <w:r w:rsidRPr="0016278B">
        <w:rPr>
          <w:rFonts w:ascii="Times New Roman" w:eastAsia="Times New Roman" w:hAnsi="Times New Roman" w:cs="Times New Roman"/>
          <w:sz w:val="24"/>
          <w:szCs w:val="24"/>
        </w:rPr>
        <w:t xml:space="preserve"> </w:t>
      </w:r>
    </w:p>
    <w:p w14:paraId="573333DA" w14:textId="77777777" w:rsidR="00DF39E0"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Pr="0016278B">
        <w:rPr>
          <w:rFonts w:ascii="Times New Roman" w:eastAsia="Times New Roman" w:hAnsi="Times New Roman" w:cs="Times New Roman"/>
          <w:i/>
          <w:iCs/>
          <w:sz w:val="24"/>
          <w:szCs w:val="24"/>
        </w:rPr>
        <w:t>IEEE Cloud Computing</w:t>
      </w:r>
      <w:r w:rsidRPr="0016278B">
        <w:rPr>
          <w:rFonts w:ascii="Times New Roman" w:eastAsia="Times New Roman" w:hAnsi="Times New Roman" w:cs="Times New Roman"/>
          <w:sz w:val="24"/>
          <w:szCs w:val="24"/>
        </w:rPr>
        <w:t>, 2(1), pp.69-71.</w:t>
      </w:r>
    </w:p>
    <w:p w14:paraId="62591673" w14:textId="77777777" w:rsidR="00623D9D" w:rsidRPr="0016278B" w:rsidRDefault="00A06969" w:rsidP="00DF79FC">
      <w:pPr>
        <w:pStyle w:val="NoSpacing"/>
        <w:spacing w:line="480" w:lineRule="auto"/>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 xml:space="preserve">Camilleri, M.A., 2018. Market segmentation, targeting, and positioning. In </w:t>
      </w:r>
      <w:r w:rsidRPr="0016278B">
        <w:rPr>
          <w:rFonts w:ascii="Times New Roman" w:eastAsia="Times New Roman" w:hAnsi="Times New Roman" w:cs="Times New Roman"/>
          <w:i/>
          <w:iCs/>
          <w:sz w:val="24"/>
          <w:szCs w:val="24"/>
        </w:rPr>
        <w:t xml:space="preserve">Travel marketing, </w:t>
      </w:r>
    </w:p>
    <w:p w14:paraId="0EBF14F8" w14:textId="77777777" w:rsidR="00623D9D"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ab/>
        <w:t>tourism economics, and the airline product</w:t>
      </w:r>
      <w:r w:rsidRPr="0016278B">
        <w:rPr>
          <w:rFonts w:ascii="Times New Roman" w:eastAsia="Times New Roman" w:hAnsi="Times New Roman" w:cs="Times New Roman"/>
          <w:sz w:val="24"/>
          <w:szCs w:val="24"/>
        </w:rPr>
        <w:t xml:space="preserve"> (pp. 69-83). Springer, Cham.</w:t>
      </w:r>
    </w:p>
    <w:p w14:paraId="539423BE" w14:textId="77777777" w:rsidR="00DF39E0" w:rsidRDefault="00DF39E0" w:rsidP="00DF79FC">
      <w:pPr>
        <w:spacing w:after="0" w:line="480" w:lineRule="auto"/>
        <w:jc w:val="both"/>
        <w:rPr>
          <w:rFonts w:ascii="Times New Roman" w:eastAsia="Times New Roman" w:hAnsi="Times New Roman" w:cs="Times New Roman"/>
          <w:i/>
          <w:iCs/>
          <w:sz w:val="24"/>
          <w:szCs w:val="24"/>
        </w:rPr>
      </w:pPr>
      <w:r w:rsidRPr="001A5A30">
        <w:rPr>
          <w:rFonts w:ascii="Times New Roman" w:eastAsia="Times New Roman" w:hAnsi="Times New Roman" w:cs="Times New Roman"/>
          <w:sz w:val="24"/>
          <w:szCs w:val="24"/>
        </w:rPr>
        <w:t xml:space="preserve">Cao, S. and </w:t>
      </w:r>
      <w:proofErr w:type="spellStart"/>
      <w:r w:rsidRPr="001A5A30">
        <w:rPr>
          <w:rFonts w:ascii="Times New Roman" w:eastAsia="Times New Roman" w:hAnsi="Times New Roman" w:cs="Times New Roman"/>
          <w:sz w:val="24"/>
          <w:szCs w:val="24"/>
        </w:rPr>
        <w:t>Manrai</w:t>
      </w:r>
      <w:proofErr w:type="spellEnd"/>
      <w:r w:rsidRPr="001A5A30">
        <w:rPr>
          <w:rFonts w:ascii="Times New Roman" w:eastAsia="Times New Roman" w:hAnsi="Times New Roman" w:cs="Times New Roman"/>
          <w:sz w:val="24"/>
          <w:szCs w:val="24"/>
        </w:rPr>
        <w:t xml:space="preserve">, A.K., 2014. Big data in marketing &amp; retailing. </w:t>
      </w:r>
      <w:r w:rsidRPr="001A5A30">
        <w:rPr>
          <w:rFonts w:ascii="Times New Roman" w:eastAsia="Times New Roman" w:hAnsi="Times New Roman" w:cs="Times New Roman"/>
          <w:i/>
          <w:iCs/>
          <w:sz w:val="24"/>
          <w:szCs w:val="24"/>
        </w:rPr>
        <w:t xml:space="preserve">Journal of International &amp; </w:t>
      </w:r>
    </w:p>
    <w:p w14:paraId="752C0BF5" w14:textId="77777777" w:rsidR="00DF39E0" w:rsidRPr="0016278B" w:rsidRDefault="00DF39E0"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1A5A30">
        <w:rPr>
          <w:rFonts w:ascii="Times New Roman" w:eastAsia="Times New Roman" w:hAnsi="Times New Roman" w:cs="Times New Roman"/>
          <w:i/>
          <w:iCs/>
          <w:sz w:val="24"/>
          <w:szCs w:val="24"/>
        </w:rPr>
        <w:t>Interdisciplinary Business Research</w:t>
      </w:r>
      <w:r w:rsidRPr="001A5A30">
        <w:rPr>
          <w:rFonts w:ascii="Times New Roman" w:eastAsia="Times New Roman" w:hAnsi="Times New Roman" w:cs="Times New Roman"/>
          <w:sz w:val="24"/>
          <w:szCs w:val="24"/>
        </w:rPr>
        <w:t xml:space="preserve">, </w:t>
      </w:r>
      <w:r w:rsidRPr="001A5A30">
        <w:rPr>
          <w:rFonts w:ascii="Times New Roman" w:eastAsia="Times New Roman" w:hAnsi="Times New Roman" w:cs="Times New Roman"/>
          <w:i/>
          <w:iCs/>
          <w:sz w:val="24"/>
          <w:szCs w:val="24"/>
        </w:rPr>
        <w:t>1</w:t>
      </w:r>
      <w:r w:rsidRPr="001A5A30">
        <w:rPr>
          <w:rFonts w:ascii="Times New Roman" w:eastAsia="Times New Roman" w:hAnsi="Times New Roman" w:cs="Times New Roman"/>
          <w:sz w:val="24"/>
          <w:szCs w:val="24"/>
        </w:rPr>
        <w:t>(1), pp.23-42.</w:t>
      </w:r>
    </w:p>
    <w:p w14:paraId="35D3B156"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Chen, X., Tang, Y. and Ling, Y., 2019, May. Identifying the Innovative Needs of Amazon Users: </w:t>
      </w:r>
    </w:p>
    <w:p w14:paraId="1547097C" w14:textId="77777777" w:rsidR="00623D9D" w:rsidRPr="00CC6FB8" w:rsidRDefault="00A06969" w:rsidP="00DF79FC">
      <w:pPr>
        <w:pStyle w:val="NoSpacing"/>
        <w:spacing w:line="480" w:lineRule="auto"/>
        <w:ind w:left="720"/>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 xml:space="preserve">Based on an Innovative User Segmentation Model. In </w:t>
      </w:r>
      <w:r w:rsidR="00CC6FB8">
        <w:rPr>
          <w:rFonts w:ascii="Times New Roman" w:eastAsia="Times New Roman" w:hAnsi="Times New Roman" w:cs="Times New Roman"/>
          <w:i/>
          <w:iCs/>
          <w:sz w:val="24"/>
          <w:szCs w:val="24"/>
        </w:rPr>
        <w:t xml:space="preserve">2019 IEEE International </w:t>
      </w:r>
      <w:r w:rsidRPr="0016278B">
        <w:rPr>
          <w:rFonts w:ascii="Times New Roman" w:eastAsia="Times New Roman" w:hAnsi="Times New Roman" w:cs="Times New Roman"/>
          <w:i/>
          <w:iCs/>
          <w:sz w:val="24"/>
          <w:szCs w:val="24"/>
        </w:rPr>
        <w:t>Conference on Industrial Cyber-Physical Systems (ICPS)</w:t>
      </w:r>
      <w:r w:rsidRPr="0016278B">
        <w:rPr>
          <w:rFonts w:ascii="Times New Roman" w:eastAsia="Times New Roman" w:hAnsi="Times New Roman" w:cs="Times New Roman"/>
          <w:sz w:val="24"/>
          <w:szCs w:val="24"/>
        </w:rPr>
        <w:t xml:space="preserve"> (pp. 564-570). IEEE.</w:t>
      </w:r>
    </w:p>
    <w:p w14:paraId="61439A55"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proofErr w:type="spellStart"/>
      <w:r w:rsidRPr="0016278B">
        <w:rPr>
          <w:rFonts w:ascii="Times New Roman" w:eastAsia="Times New Roman" w:hAnsi="Times New Roman" w:cs="Times New Roman"/>
          <w:sz w:val="24"/>
          <w:szCs w:val="24"/>
        </w:rPr>
        <w:t>Chae-Bogk</w:t>
      </w:r>
      <w:proofErr w:type="spellEnd"/>
      <w:r w:rsidRPr="0016278B">
        <w:rPr>
          <w:rFonts w:ascii="Times New Roman" w:eastAsia="Times New Roman" w:hAnsi="Times New Roman" w:cs="Times New Roman"/>
          <w:sz w:val="24"/>
          <w:szCs w:val="24"/>
        </w:rPr>
        <w:t xml:space="preserve"> Kim and Park, Sung-Min, 2016. Case Study of Service Innovation: Furniture </w:t>
      </w:r>
    </w:p>
    <w:p w14:paraId="7984A93C" w14:textId="77777777" w:rsidR="00623D9D"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Amazon Company. </w:t>
      </w:r>
      <w:r w:rsidRPr="0016278B">
        <w:rPr>
          <w:rFonts w:ascii="Times New Roman" w:eastAsia="Times New Roman" w:hAnsi="Times New Roman" w:cs="Times New Roman"/>
          <w:i/>
          <w:iCs/>
          <w:sz w:val="24"/>
          <w:szCs w:val="24"/>
        </w:rPr>
        <w:t>Journal of Korea Service Management Society</w:t>
      </w:r>
      <w:r w:rsidRPr="0016278B">
        <w:rPr>
          <w:rFonts w:ascii="Times New Roman" w:eastAsia="Times New Roman" w:hAnsi="Times New Roman" w:cs="Times New Roman"/>
          <w:sz w:val="24"/>
          <w:szCs w:val="24"/>
        </w:rPr>
        <w:t>, 17(5), pp.281-296.</w:t>
      </w:r>
    </w:p>
    <w:p w14:paraId="715D5463" w14:textId="77777777" w:rsidR="00DF39E0" w:rsidRPr="0016278B" w:rsidRDefault="00DF39E0"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Conaway, R.N., </w:t>
      </w:r>
      <w:proofErr w:type="spellStart"/>
      <w:r w:rsidRPr="0016278B">
        <w:rPr>
          <w:rFonts w:ascii="Times New Roman" w:eastAsia="Times New Roman" w:hAnsi="Times New Roman" w:cs="Times New Roman"/>
          <w:sz w:val="24"/>
          <w:szCs w:val="24"/>
        </w:rPr>
        <w:t>Regester</w:t>
      </w:r>
      <w:proofErr w:type="spellEnd"/>
      <w:r w:rsidRPr="0016278B">
        <w:rPr>
          <w:rFonts w:ascii="Times New Roman" w:eastAsia="Times New Roman" w:hAnsi="Times New Roman" w:cs="Times New Roman"/>
          <w:sz w:val="24"/>
          <w:szCs w:val="24"/>
        </w:rPr>
        <w:t xml:space="preserve">, K., Martin, S., Nixon, C. and Senior, B., 2018. Amazon Whole Foods: </w:t>
      </w:r>
    </w:p>
    <w:p w14:paraId="247B41E4" w14:textId="77777777" w:rsidR="00DF39E0" w:rsidRPr="0016278B" w:rsidRDefault="00DF39E0"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lastRenderedPageBreak/>
        <w:tab/>
        <w:t xml:space="preserve">When E-Commerce Met Brick-and-Mortar and Saved the Brand of Conscientious </w:t>
      </w:r>
    </w:p>
    <w:p w14:paraId="279B9F45" w14:textId="77777777" w:rsidR="00DF39E0" w:rsidRDefault="00DF39E0"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Capitalism. </w:t>
      </w:r>
      <w:r w:rsidRPr="0016278B">
        <w:rPr>
          <w:rFonts w:ascii="Times New Roman" w:eastAsia="Times New Roman" w:hAnsi="Times New Roman" w:cs="Times New Roman"/>
          <w:i/>
          <w:iCs/>
          <w:sz w:val="24"/>
          <w:szCs w:val="24"/>
        </w:rPr>
        <w:t>Journal of Marketing Development and Competitiveness</w:t>
      </w:r>
      <w:r w:rsidRPr="0016278B">
        <w:rPr>
          <w:rFonts w:ascii="Times New Roman" w:eastAsia="Times New Roman" w:hAnsi="Times New Roman" w:cs="Times New Roman"/>
          <w:sz w:val="24"/>
          <w:szCs w:val="24"/>
        </w:rPr>
        <w:t xml:space="preserve">, </w:t>
      </w:r>
      <w:r w:rsidRPr="0016278B">
        <w:rPr>
          <w:rFonts w:ascii="Times New Roman" w:eastAsia="Times New Roman" w:hAnsi="Times New Roman" w:cs="Times New Roman"/>
          <w:i/>
          <w:iCs/>
          <w:sz w:val="24"/>
          <w:szCs w:val="24"/>
        </w:rPr>
        <w:t>12</w:t>
      </w:r>
      <w:r w:rsidRPr="0016278B">
        <w:rPr>
          <w:rFonts w:ascii="Times New Roman" w:eastAsia="Times New Roman" w:hAnsi="Times New Roman" w:cs="Times New Roman"/>
          <w:sz w:val="24"/>
          <w:szCs w:val="24"/>
        </w:rPr>
        <w:t>(3).</w:t>
      </w:r>
    </w:p>
    <w:p w14:paraId="1839F2EF" w14:textId="77777777" w:rsidR="00DF39E0" w:rsidRDefault="00DF39E0" w:rsidP="00DF79FC">
      <w:pPr>
        <w:spacing w:after="0" w:line="480" w:lineRule="auto"/>
        <w:jc w:val="both"/>
        <w:rPr>
          <w:rFonts w:ascii="Times New Roman" w:eastAsia="Times New Roman" w:hAnsi="Times New Roman" w:cs="Times New Roman"/>
          <w:i/>
          <w:iCs/>
          <w:sz w:val="24"/>
          <w:szCs w:val="24"/>
        </w:rPr>
      </w:pPr>
      <w:r w:rsidRPr="003744A0">
        <w:rPr>
          <w:rFonts w:ascii="Times New Roman" w:eastAsia="Times New Roman" w:hAnsi="Times New Roman" w:cs="Times New Roman"/>
          <w:sz w:val="24"/>
          <w:szCs w:val="24"/>
        </w:rPr>
        <w:t xml:space="preserve">Cui, G., 2015. Ethical issues in ethnic segmentation and target marketing. In </w:t>
      </w:r>
      <w:r w:rsidRPr="003744A0">
        <w:rPr>
          <w:rFonts w:ascii="Times New Roman" w:eastAsia="Times New Roman" w:hAnsi="Times New Roman" w:cs="Times New Roman"/>
          <w:i/>
          <w:iCs/>
          <w:sz w:val="24"/>
          <w:szCs w:val="24"/>
        </w:rPr>
        <w:t xml:space="preserve">Proceedings of the </w:t>
      </w:r>
    </w:p>
    <w:p w14:paraId="02297EA3" w14:textId="77777777" w:rsidR="00DF39E0" w:rsidRDefault="00DF39E0"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3744A0">
        <w:rPr>
          <w:rFonts w:ascii="Times New Roman" w:eastAsia="Times New Roman" w:hAnsi="Times New Roman" w:cs="Times New Roman"/>
          <w:i/>
          <w:iCs/>
          <w:sz w:val="24"/>
          <w:szCs w:val="24"/>
        </w:rPr>
        <w:t>1998 Multicultural Marketing Conference</w:t>
      </w:r>
      <w:r w:rsidRPr="003744A0">
        <w:rPr>
          <w:rFonts w:ascii="Times New Roman" w:eastAsia="Times New Roman" w:hAnsi="Times New Roman" w:cs="Times New Roman"/>
          <w:sz w:val="24"/>
          <w:szCs w:val="24"/>
        </w:rPr>
        <w:t xml:space="preserve"> (pp. 87-91). Springer, Cham.</w:t>
      </w:r>
    </w:p>
    <w:p w14:paraId="0CEBF574" w14:textId="77777777" w:rsidR="006D3054" w:rsidRDefault="006D3054" w:rsidP="00DF79FC">
      <w:pPr>
        <w:spacing w:after="0" w:line="480" w:lineRule="auto"/>
        <w:jc w:val="both"/>
        <w:rPr>
          <w:rFonts w:ascii="Times New Roman" w:eastAsia="Times New Roman" w:hAnsi="Times New Roman" w:cs="Times New Roman"/>
          <w:sz w:val="24"/>
          <w:szCs w:val="24"/>
        </w:rPr>
      </w:pPr>
      <w:r w:rsidRPr="003744A0">
        <w:rPr>
          <w:rFonts w:ascii="Times New Roman" w:eastAsia="Times New Roman" w:hAnsi="Times New Roman" w:cs="Times New Roman"/>
          <w:sz w:val="24"/>
          <w:szCs w:val="24"/>
        </w:rPr>
        <w:t xml:space="preserve">Dietrich, T., Rundle-Thiele, S. and </w:t>
      </w:r>
      <w:proofErr w:type="spellStart"/>
      <w:r w:rsidRPr="003744A0">
        <w:rPr>
          <w:rFonts w:ascii="Times New Roman" w:eastAsia="Times New Roman" w:hAnsi="Times New Roman" w:cs="Times New Roman"/>
          <w:sz w:val="24"/>
          <w:szCs w:val="24"/>
        </w:rPr>
        <w:t>Kubacki</w:t>
      </w:r>
      <w:proofErr w:type="spellEnd"/>
      <w:r w:rsidRPr="003744A0">
        <w:rPr>
          <w:rFonts w:ascii="Times New Roman" w:eastAsia="Times New Roman" w:hAnsi="Times New Roman" w:cs="Times New Roman"/>
          <w:sz w:val="24"/>
          <w:szCs w:val="24"/>
        </w:rPr>
        <w:t xml:space="preserve">, K., 2017. </w:t>
      </w:r>
      <w:r w:rsidRPr="003744A0">
        <w:rPr>
          <w:rFonts w:ascii="Times New Roman" w:eastAsia="Times New Roman" w:hAnsi="Times New Roman" w:cs="Times New Roman"/>
          <w:i/>
          <w:iCs/>
          <w:sz w:val="24"/>
          <w:szCs w:val="24"/>
        </w:rPr>
        <w:t>Segmentation in social marketing</w:t>
      </w:r>
      <w:r w:rsidRPr="003744A0">
        <w:rPr>
          <w:rFonts w:ascii="Times New Roman" w:eastAsia="Times New Roman" w:hAnsi="Times New Roman" w:cs="Times New Roman"/>
          <w:sz w:val="24"/>
          <w:szCs w:val="24"/>
        </w:rPr>
        <w:t xml:space="preserve">. </w:t>
      </w:r>
    </w:p>
    <w:p w14:paraId="53342C7F"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 xml:space="preserve">Springer </w:t>
      </w:r>
      <w:proofErr w:type="gramStart"/>
      <w:r w:rsidRPr="003744A0">
        <w:rPr>
          <w:rFonts w:ascii="Times New Roman" w:eastAsia="Times New Roman" w:hAnsi="Times New Roman" w:cs="Times New Roman"/>
          <w:sz w:val="24"/>
          <w:szCs w:val="24"/>
        </w:rPr>
        <w:t>Singapore:.</w:t>
      </w:r>
      <w:proofErr w:type="gramEnd"/>
    </w:p>
    <w:p w14:paraId="139BEE4E" w14:textId="77777777" w:rsidR="00404A12" w:rsidRDefault="00A06969" w:rsidP="00DF79FC">
      <w:pPr>
        <w:pStyle w:val="NormalWeb"/>
        <w:spacing w:before="0" w:beforeAutospacing="0" w:after="180" w:afterAutospacing="0" w:line="480" w:lineRule="auto"/>
        <w:ind w:left="450" w:hanging="450"/>
        <w:jc w:val="both"/>
        <w:rPr>
          <w:color w:val="000000"/>
          <w:shd w:val="clear" w:color="auto" w:fill="FFFFFF"/>
        </w:rPr>
      </w:pPr>
      <w:r>
        <w:rPr>
          <w:color w:val="000000"/>
          <w:shd w:val="clear" w:color="auto" w:fill="FFFFFF"/>
        </w:rPr>
        <w:t>Denning, S., 2019</w:t>
      </w:r>
      <w:r w:rsidRPr="00526660">
        <w:rPr>
          <w:color w:val="000000"/>
          <w:shd w:val="clear" w:color="auto" w:fill="FFFFFF"/>
        </w:rPr>
        <w:t>. How Amazon uses metrics to drive success. </w:t>
      </w:r>
      <w:r w:rsidRPr="00526660">
        <w:rPr>
          <w:i/>
          <w:iCs/>
          <w:color w:val="000000"/>
          <w:shd w:val="clear" w:color="auto" w:fill="FFFFFF"/>
        </w:rPr>
        <w:t>Strategy &amp; Leadership</w:t>
      </w:r>
      <w:r w:rsidRPr="00526660">
        <w:rPr>
          <w:color w:val="000000"/>
          <w:shd w:val="clear" w:color="auto" w:fill="FFFFFF"/>
        </w:rPr>
        <w:t>, 47(6), pp.9-14.</w:t>
      </w:r>
    </w:p>
    <w:p w14:paraId="6011D949" w14:textId="77777777" w:rsidR="006D3054" w:rsidRDefault="006D3054" w:rsidP="00DF79FC">
      <w:pPr>
        <w:spacing w:after="0" w:line="480" w:lineRule="auto"/>
        <w:jc w:val="both"/>
        <w:rPr>
          <w:rFonts w:ascii="Times New Roman" w:eastAsia="Times New Roman" w:hAnsi="Times New Roman" w:cs="Times New Roman"/>
          <w:sz w:val="24"/>
          <w:szCs w:val="24"/>
        </w:rPr>
      </w:pPr>
      <w:proofErr w:type="spellStart"/>
      <w:r w:rsidRPr="003744A0">
        <w:rPr>
          <w:rFonts w:ascii="Times New Roman" w:eastAsia="Times New Roman" w:hAnsi="Times New Roman" w:cs="Times New Roman"/>
          <w:sz w:val="24"/>
          <w:szCs w:val="24"/>
        </w:rPr>
        <w:t>Doligalski</w:t>
      </w:r>
      <w:proofErr w:type="spellEnd"/>
      <w:r w:rsidRPr="003744A0">
        <w:rPr>
          <w:rFonts w:ascii="Times New Roman" w:eastAsia="Times New Roman" w:hAnsi="Times New Roman" w:cs="Times New Roman"/>
          <w:sz w:val="24"/>
          <w:szCs w:val="24"/>
        </w:rPr>
        <w:t xml:space="preserve">, T., </w:t>
      </w:r>
      <w:proofErr w:type="spellStart"/>
      <w:r w:rsidRPr="003744A0">
        <w:rPr>
          <w:rFonts w:ascii="Times New Roman" w:eastAsia="Times New Roman" w:hAnsi="Times New Roman" w:cs="Times New Roman"/>
          <w:sz w:val="24"/>
          <w:szCs w:val="24"/>
        </w:rPr>
        <w:t>Zaborek</w:t>
      </w:r>
      <w:proofErr w:type="spellEnd"/>
      <w:r w:rsidRPr="003744A0">
        <w:rPr>
          <w:rFonts w:ascii="Times New Roman" w:eastAsia="Times New Roman" w:hAnsi="Times New Roman" w:cs="Times New Roman"/>
          <w:sz w:val="24"/>
          <w:szCs w:val="24"/>
        </w:rPr>
        <w:t xml:space="preserve">, P. and </w:t>
      </w:r>
      <w:proofErr w:type="spellStart"/>
      <w:r w:rsidRPr="003744A0">
        <w:rPr>
          <w:rFonts w:ascii="Times New Roman" w:eastAsia="Times New Roman" w:hAnsi="Times New Roman" w:cs="Times New Roman"/>
          <w:sz w:val="24"/>
          <w:szCs w:val="24"/>
        </w:rPr>
        <w:t>Sysko</w:t>
      </w:r>
      <w:proofErr w:type="spellEnd"/>
      <w:r w:rsidRPr="003744A0">
        <w:rPr>
          <w:rFonts w:ascii="Times New Roman" w:eastAsia="Times New Roman" w:hAnsi="Times New Roman" w:cs="Times New Roman"/>
          <w:sz w:val="24"/>
          <w:szCs w:val="24"/>
        </w:rPr>
        <w:t>–</w:t>
      </w:r>
      <w:proofErr w:type="spellStart"/>
      <w:r w:rsidRPr="003744A0">
        <w:rPr>
          <w:rFonts w:ascii="Times New Roman" w:eastAsia="Times New Roman" w:hAnsi="Times New Roman" w:cs="Times New Roman"/>
          <w:sz w:val="24"/>
          <w:szCs w:val="24"/>
        </w:rPr>
        <w:t>Romańczuk</w:t>
      </w:r>
      <w:proofErr w:type="spellEnd"/>
      <w:r w:rsidRPr="003744A0">
        <w:rPr>
          <w:rFonts w:ascii="Times New Roman" w:eastAsia="Times New Roman" w:hAnsi="Times New Roman" w:cs="Times New Roman"/>
          <w:sz w:val="24"/>
          <w:szCs w:val="24"/>
        </w:rPr>
        <w:t xml:space="preserve">, S., 2015. Value proposition and firm </w:t>
      </w:r>
    </w:p>
    <w:p w14:paraId="27C9B324" w14:textId="77777777" w:rsidR="006D3054" w:rsidRDefault="006D3054" w:rsidP="00DF79FC">
      <w:pPr>
        <w:spacing w:after="0"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 xml:space="preserve">performance: segmentation of Polish online companies. </w:t>
      </w:r>
      <w:r w:rsidRPr="003744A0">
        <w:rPr>
          <w:rFonts w:ascii="Times New Roman" w:eastAsia="Times New Roman" w:hAnsi="Times New Roman" w:cs="Times New Roman"/>
          <w:i/>
          <w:iCs/>
          <w:sz w:val="24"/>
          <w:szCs w:val="24"/>
        </w:rPr>
        <w:t xml:space="preserve">International Journal of Business </w:t>
      </w:r>
    </w:p>
    <w:p w14:paraId="7FEA3BF3" w14:textId="77777777" w:rsidR="006D3054" w:rsidRP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3744A0">
        <w:rPr>
          <w:rFonts w:ascii="Times New Roman" w:eastAsia="Times New Roman" w:hAnsi="Times New Roman" w:cs="Times New Roman"/>
          <w:i/>
          <w:iCs/>
          <w:sz w:val="24"/>
          <w:szCs w:val="24"/>
        </w:rPr>
        <w:t>Performance Management</w:t>
      </w:r>
      <w:r w:rsidRPr="003744A0">
        <w:rPr>
          <w:rFonts w:ascii="Times New Roman" w:eastAsia="Times New Roman" w:hAnsi="Times New Roman" w:cs="Times New Roman"/>
          <w:sz w:val="24"/>
          <w:szCs w:val="24"/>
        </w:rPr>
        <w:t xml:space="preserve">, </w:t>
      </w:r>
      <w:r w:rsidRPr="003744A0">
        <w:rPr>
          <w:rFonts w:ascii="Times New Roman" w:eastAsia="Times New Roman" w:hAnsi="Times New Roman" w:cs="Times New Roman"/>
          <w:i/>
          <w:iCs/>
          <w:sz w:val="24"/>
          <w:szCs w:val="24"/>
        </w:rPr>
        <w:t>16</w:t>
      </w:r>
      <w:r w:rsidRPr="003744A0">
        <w:rPr>
          <w:rFonts w:ascii="Times New Roman" w:eastAsia="Times New Roman" w:hAnsi="Times New Roman" w:cs="Times New Roman"/>
          <w:sz w:val="24"/>
          <w:szCs w:val="24"/>
        </w:rPr>
        <w:t>(2-3), pp.133-148.</w:t>
      </w:r>
    </w:p>
    <w:p w14:paraId="580ACB3E" w14:textId="77777777" w:rsidR="00623D9D" w:rsidRPr="0016278B" w:rsidRDefault="00A06969" w:rsidP="00DF79FC">
      <w:pPr>
        <w:pStyle w:val="NoSpacing"/>
        <w:spacing w:line="480" w:lineRule="auto"/>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 xml:space="preserve">Faisal, A., 2016. Marketing Strategies in Online/Digital Marketing. </w:t>
      </w:r>
      <w:r w:rsidRPr="0016278B">
        <w:rPr>
          <w:rFonts w:ascii="Times New Roman" w:eastAsia="Times New Roman" w:hAnsi="Times New Roman" w:cs="Times New Roman"/>
          <w:i/>
          <w:iCs/>
          <w:sz w:val="24"/>
          <w:szCs w:val="24"/>
        </w:rPr>
        <w:t xml:space="preserve">Account and Financial </w:t>
      </w:r>
    </w:p>
    <w:p w14:paraId="3123EE01" w14:textId="77777777" w:rsidR="00467FBE"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ab/>
        <w:t xml:space="preserve">Management </w:t>
      </w:r>
      <w:proofErr w:type="gramStart"/>
      <w:r w:rsidRPr="0016278B">
        <w:rPr>
          <w:rFonts w:ascii="Times New Roman" w:eastAsia="Times New Roman" w:hAnsi="Times New Roman" w:cs="Times New Roman"/>
          <w:i/>
          <w:iCs/>
          <w:sz w:val="24"/>
          <w:szCs w:val="24"/>
        </w:rPr>
        <w:t>Journal</w:t>
      </w:r>
      <w:r w:rsidRPr="0016278B">
        <w:rPr>
          <w:rFonts w:ascii="Times New Roman" w:eastAsia="Times New Roman" w:hAnsi="Times New Roman" w:cs="Times New Roman"/>
          <w:sz w:val="24"/>
          <w:szCs w:val="24"/>
        </w:rPr>
        <w:t>,.</w:t>
      </w:r>
      <w:proofErr w:type="gramEnd"/>
    </w:p>
    <w:p w14:paraId="4A6E6618" w14:textId="77777777" w:rsidR="00CC6FB8" w:rsidRDefault="00A06969" w:rsidP="00DF79FC">
      <w:pPr>
        <w:pStyle w:val="NoSpacing"/>
        <w:spacing w:line="480" w:lineRule="auto"/>
        <w:jc w:val="both"/>
        <w:rPr>
          <w:rFonts w:ascii="Times New Roman" w:eastAsia="Times New Roman" w:hAnsi="Times New Roman" w:cs="Times New Roman"/>
          <w:sz w:val="24"/>
          <w:szCs w:val="24"/>
        </w:rPr>
      </w:pPr>
      <w:proofErr w:type="spellStart"/>
      <w:r w:rsidRPr="0016278B">
        <w:rPr>
          <w:rFonts w:ascii="Times New Roman" w:eastAsia="Times New Roman" w:hAnsi="Times New Roman" w:cs="Times New Roman"/>
          <w:sz w:val="24"/>
          <w:szCs w:val="24"/>
        </w:rPr>
        <w:t>Fjelstul</w:t>
      </w:r>
      <w:proofErr w:type="spellEnd"/>
      <w:r w:rsidRPr="0016278B">
        <w:rPr>
          <w:rFonts w:ascii="Times New Roman" w:eastAsia="Times New Roman" w:hAnsi="Times New Roman" w:cs="Times New Roman"/>
          <w:sz w:val="24"/>
          <w:szCs w:val="24"/>
        </w:rPr>
        <w:t>, J., 2014. R.V. Association Members' Profile:</w:t>
      </w:r>
      <w:r w:rsidR="00CC6FB8">
        <w:rPr>
          <w:rFonts w:ascii="Times New Roman" w:eastAsia="Times New Roman" w:hAnsi="Times New Roman" w:cs="Times New Roman"/>
          <w:sz w:val="24"/>
          <w:szCs w:val="24"/>
        </w:rPr>
        <w:t xml:space="preserve"> A Demographic Segmentation and </w:t>
      </w:r>
    </w:p>
    <w:p w14:paraId="084F765F" w14:textId="77777777" w:rsidR="00467FBE" w:rsidRPr="0016278B" w:rsidRDefault="00CC6FB8" w:rsidP="00DF79FC">
      <w:pPr>
        <w:pStyle w:val="NoSpacing"/>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sidR="00A06969" w:rsidRPr="0016278B">
        <w:rPr>
          <w:rFonts w:ascii="Times New Roman" w:eastAsia="Times New Roman" w:hAnsi="Times New Roman" w:cs="Times New Roman"/>
          <w:sz w:val="24"/>
          <w:szCs w:val="24"/>
        </w:rPr>
        <w:t>LifestyleExploration</w:t>
      </w:r>
      <w:proofErr w:type="spellEnd"/>
      <w:r w:rsidR="00A06969" w:rsidRPr="0016278B">
        <w:rPr>
          <w:rFonts w:ascii="Times New Roman" w:eastAsia="Times New Roman" w:hAnsi="Times New Roman" w:cs="Times New Roman"/>
          <w:sz w:val="24"/>
          <w:szCs w:val="24"/>
        </w:rPr>
        <w:t xml:space="preserve">. </w:t>
      </w:r>
      <w:r w:rsidR="00A06969" w:rsidRPr="0016278B">
        <w:rPr>
          <w:rFonts w:ascii="Times New Roman" w:eastAsia="Times New Roman" w:hAnsi="Times New Roman" w:cs="Times New Roman"/>
          <w:i/>
          <w:iCs/>
          <w:sz w:val="24"/>
          <w:szCs w:val="24"/>
        </w:rPr>
        <w:t>Journal of Tourism Insights</w:t>
      </w:r>
      <w:r w:rsidR="00A06969" w:rsidRPr="0016278B">
        <w:rPr>
          <w:rFonts w:ascii="Times New Roman" w:eastAsia="Times New Roman" w:hAnsi="Times New Roman" w:cs="Times New Roman"/>
          <w:sz w:val="24"/>
          <w:szCs w:val="24"/>
        </w:rPr>
        <w:t>, 5(1).</w:t>
      </w:r>
    </w:p>
    <w:p w14:paraId="6B7CD135"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proofErr w:type="spellStart"/>
      <w:r w:rsidRPr="0016278B">
        <w:rPr>
          <w:rFonts w:ascii="Times New Roman" w:eastAsia="Times New Roman" w:hAnsi="Times New Roman" w:cs="Times New Roman"/>
          <w:sz w:val="24"/>
          <w:szCs w:val="24"/>
        </w:rPr>
        <w:t>Giannino</w:t>
      </w:r>
      <w:proofErr w:type="spellEnd"/>
      <w:r w:rsidRPr="0016278B">
        <w:rPr>
          <w:rFonts w:ascii="Times New Roman" w:eastAsia="Times New Roman" w:hAnsi="Times New Roman" w:cs="Times New Roman"/>
          <w:sz w:val="24"/>
          <w:szCs w:val="24"/>
        </w:rPr>
        <w:t xml:space="preserve">, M., 2019. Selective Distribution Networks for the Marketing of Luxury Branded </w:t>
      </w:r>
    </w:p>
    <w:p w14:paraId="2E72CF06"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 xml:space="preserve">Products Versus the Amazon Marketplace: The Sisley v Amazon Case before the Court </w:t>
      </w:r>
    </w:p>
    <w:p w14:paraId="057CDAE5" w14:textId="77777777" w:rsidR="00467FBE"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of Milan. </w:t>
      </w:r>
      <w:r w:rsidRPr="0016278B">
        <w:rPr>
          <w:rFonts w:ascii="Times New Roman" w:eastAsia="Times New Roman" w:hAnsi="Times New Roman" w:cs="Times New Roman"/>
          <w:i/>
          <w:iCs/>
          <w:sz w:val="24"/>
          <w:szCs w:val="24"/>
        </w:rPr>
        <w:t>SSRN Electronic Journal</w:t>
      </w:r>
      <w:r w:rsidRPr="0016278B">
        <w:rPr>
          <w:rFonts w:ascii="Times New Roman" w:eastAsia="Times New Roman" w:hAnsi="Times New Roman" w:cs="Times New Roman"/>
          <w:sz w:val="24"/>
          <w:szCs w:val="24"/>
        </w:rPr>
        <w:t>.</w:t>
      </w:r>
    </w:p>
    <w:p w14:paraId="21E64222"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George, W.B., Smith, K.G., Hansen, I.M., </w:t>
      </w:r>
      <w:proofErr w:type="spellStart"/>
      <w:r w:rsidRPr="0016278B">
        <w:rPr>
          <w:rFonts w:ascii="Times New Roman" w:eastAsia="Times New Roman" w:hAnsi="Times New Roman" w:cs="Times New Roman"/>
          <w:sz w:val="24"/>
          <w:szCs w:val="24"/>
        </w:rPr>
        <w:t>Aurigemma</w:t>
      </w:r>
      <w:proofErr w:type="spellEnd"/>
      <w:r w:rsidRPr="0016278B">
        <w:rPr>
          <w:rFonts w:ascii="Times New Roman" w:eastAsia="Times New Roman" w:hAnsi="Times New Roman" w:cs="Times New Roman"/>
          <w:sz w:val="24"/>
          <w:szCs w:val="24"/>
        </w:rPr>
        <w:t xml:space="preserve">, P. and </w:t>
      </w:r>
      <w:proofErr w:type="spellStart"/>
      <w:r w:rsidRPr="0016278B">
        <w:rPr>
          <w:rFonts w:ascii="Times New Roman" w:eastAsia="Times New Roman" w:hAnsi="Times New Roman" w:cs="Times New Roman"/>
          <w:sz w:val="24"/>
          <w:szCs w:val="24"/>
        </w:rPr>
        <w:t>Sandquist</w:t>
      </w:r>
      <w:proofErr w:type="spellEnd"/>
      <w:r w:rsidRPr="0016278B">
        <w:rPr>
          <w:rFonts w:ascii="Times New Roman" w:eastAsia="Times New Roman" w:hAnsi="Times New Roman" w:cs="Times New Roman"/>
          <w:sz w:val="24"/>
          <w:szCs w:val="24"/>
        </w:rPr>
        <w:t xml:space="preserve">, C.J., Adobe Inc, 2016. </w:t>
      </w:r>
    </w:p>
    <w:p w14:paraId="1983DC02" w14:textId="77777777" w:rsidR="006D3054"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Pr="0016278B">
        <w:rPr>
          <w:rFonts w:ascii="Times New Roman" w:eastAsia="Times New Roman" w:hAnsi="Times New Roman" w:cs="Times New Roman"/>
          <w:i/>
          <w:iCs/>
          <w:sz w:val="24"/>
          <w:szCs w:val="24"/>
        </w:rPr>
        <w:t>Geographic segmentation systems and methods</w:t>
      </w:r>
      <w:r w:rsidRPr="0016278B">
        <w:rPr>
          <w:rFonts w:ascii="Times New Roman" w:eastAsia="Times New Roman" w:hAnsi="Times New Roman" w:cs="Times New Roman"/>
          <w:sz w:val="24"/>
          <w:szCs w:val="24"/>
        </w:rPr>
        <w:t>. U.S. Patent 9,269,091.</w:t>
      </w:r>
    </w:p>
    <w:p w14:paraId="729C0167"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Gómez, M. and Pérez, W., 2018. Communication as a Marketing Strategy: Cross-cultural </w:t>
      </w:r>
    </w:p>
    <w:p w14:paraId="65EED3F6"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 xml:space="preserve">Analysis of Young People from Mexico and Colombia Based on Demographic </w:t>
      </w:r>
    </w:p>
    <w:p w14:paraId="164674D6" w14:textId="77777777" w:rsidR="00467FBE"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Segmentation. </w:t>
      </w:r>
      <w:r w:rsidRPr="0016278B">
        <w:rPr>
          <w:rFonts w:ascii="Times New Roman" w:eastAsia="Times New Roman" w:hAnsi="Times New Roman" w:cs="Times New Roman"/>
          <w:i/>
          <w:iCs/>
          <w:sz w:val="24"/>
          <w:szCs w:val="24"/>
        </w:rPr>
        <w:t>Mediterranean Journal of Social Sciences</w:t>
      </w:r>
      <w:r w:rsidRPr="0016278B">
        <w:rPr>
          <w:rFonts w:ascii="Times New Roman" w:eastAsia="Times New Roman" w:hAnsi="Times New Roman" w:cs="Times New Roman"/>
          <w:sz w:val="24"/>
          <w:szCs w:val="24"/>
        </w:rPr>
        <w:t>, 9(3), pp.173-183.</w:t>
      </w:r>
    </w:p>
    <w:p w14:paraId="27FD01DF" w14:textId="77777777" w:rsidR="006D3054" w:rsidRDefault="006D3054" w:rsidP="00DF79FC">
      <w:pPr>
        <w:spacing w:line="480" w:lineRule="auto"/>
        <w:jc w:val="both"/>
        <w:rPr>
          <w:rFonts w:ascii="Times New Roman" w:eastAsia="Times New Roman" w:hAnsi="Times New Roman" w:cs="Times New Roman"/>
          <w:sz w:val="24"/>
          <w:szCs w:val="24"/>
        </w:rPr>
      </w:pPr>
      <w:r w:rsidRPr="001A5A30">
        <w:rPr>
          <w:rFonts w:ascii="Times New Roman" w:eastAsia="Times New Roman" w:hAnsi="Times New Roman" w:cs="Times New Roman"/>
          <w:sz w:val="24"/>
          <w:szCs w:val="24"/>
        </w:rPr>
        <w:lastRenderedPageBreak/>
        <w:t xml:space="preserve">Green, M.C. and Keegan, W.J., 2019. </w:t>
      </w:r>
      <w:r w:rsidRPr="001A5A30">
        <w:rPr>
          <w:rFonts w:ascii="Times New Roman" w:eastAsia="Times New Roman" w:hAnsi="Times New Roman" w:cs="Times New Roman"/>
          <w:i/>
          <w:iCs/>
          <w:sz w:val="24"/>
          <w:szCs w:val="24"/>
        </w:rPr>
        <w:t>Global marketing</w:t>
      </w:r>
      <w:r w:rsidRPr="001A5A30">
        <w:rPr>
          <w:rFonts w:ascii="Times New Roman" w:eastAsia="Times New Roman" w:hAnsi="Times New Roman" w:cs="Times New Roman"/>
          <w:sz w:val="24"/>
          <w:szCs w:val="24"/>
        </w:rPr>
        <w:t>. Pearson.</w:t>
      </w:r>
    </w:p>
    <w:p w14:paraId="303D9078" w14:textId="77777777" w:rsidR="006D3054" w:rsidRDefault="006D3054" w:rsidP="00DF79FC">
      <w:pPr>
        <w:spacing w:after="0" w:line="480" w:lineRule="auto"/>
        <w:jc w:val="both"/>
        <w:rPr>
          <w:rFonts w:ascii="Times New Roman" w:eastAsia="Times New Roman" w:hAnsi="Times New Roman" w:cs="Times New Roman"/>
          <w:sz w:val="24"/>
          <w:szCs w:val="24"/>
        </w:rPr>
      </w:pPr>
      <w:r w:rsidRPr="003744A0">
        <w:rPr>
          <w:rFonts w:ascii="Times New Roman" w:eastAsia="Times New Roman" w:hAnsi="Times New Roman" w:cs="Times New Roman"/>
          <w:sz w:val="24"/>
          <w:szCs w:val="24"/>
        </w:rPr>
        <w:t xml:space="preserve">Haider, A.A., Zafar, A., Khalid, A., Majid, A., Abdullah, M.A. and Sarwar, M.B., 2017. </w:t>
      </w:r>
    </w:p>
    <w:p w14:paraId="44DC17DF"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 xml:space="preserve">Marketing Management. </w:t>
      </w:r>
      <w:r w:rsidRPr="003744A0">
        <w:rPr>
          <w:rFonts w:ascii="Times New Roman" w:eastAsia="Times New Roman" w:hAnsi="Times New Roman" w:cs="Times New Roman"/>
          <w:i/>
          <w:iCs/>
          <w:sz w:val="24"/>
          <w:szCs w:val="24"/>
        </w:rPr>
        <w:t>Head, B</w:t>
      </w:r>
      <w:r w:rsidRPr="003744A0">
        <w:rPr>
          <w:rFonts w:ascii="Times New Roman" w:eastAsia="Times New Roman" w:hAnsi="Times New Roman" w:cs="Times New Roman"/>
          <w:sz w:val="24"/>
          <w:szCs w:val="24"/>
        </w:rPr>
        <w:t>, p.22.</w:t>
      </w:r>
    </w:p>
    <w:p w14:paraId="4A8C9C67" w14:textId="77777777" w:rsidR="006D3054" w:rsidRDefault="006D3054" w:rsidP="00DF79FC">
      <w:pPr>
        <w:spacing w:after="0" w:line="480" w:lineRule="auto"/>
        <w:jc w:val="both"/>
        <w:rPr>
          <w:rFonts w:ascii="Times New Roman" w:eastAsia="Times New Roman" w:hAnsi="Times New Roman" w:cs="Times New Roman"/>
          <w:sz w:val="24"/>
          <w:szCs w:val="24"/>
        </w:rPr>
      </w:pPr>
      <w:r w:rsidRPr="003744A0">
        <w:rPr>
          <w:rFonts w:ascii="Times New Roman" w:eastAsia="Times New Roman" w:hAnsi="Times New Roman" w:cs="Times New Roman"/>
          <w:sz w:val="24"/>
          <w:szCs w:val="24"/>
        </w:rPr>
        <w:t xml:space="preserve">Hun, T.K. and </w:t>
      </w:r>
      <w:proofErr w:type="spellStart"/>
      <w:r w:rsidRPr="003744A0">
        <w:rPr>
          <w:rFonts w:ascii="Times New Roman" w:eastAsia="Times New Roman" w:hAnsi="Times New Roman" w:cs="Times New Roman"/>
          <w:sz w:val="24"/>
          <w:szCs w:val="24"/>
        </w:rPr>
        <w:t>Yazdanifard</w:t>
      </w:r>
      <w:proofErr w:type="spellEnd"/>
      <w:r w:rsidRPr="003744A0">
        <w:rPr>
          <w:rFonts w:ascii="Times New Roman" w:eastAsia="Times New Roman" w:hAnsi="Times New Roman" w:cs="Times New Roman"/>
          <w:sz w:val="24"/>
          <w:szCs w:val="24"/>
        </w:rPr>
        <w:t xml:space="preserve">, R., 2014. The Impact of Proper Marketing Communication </w:t>
      </w:r>
    </w:p>
    <w:p w14:paraId="0F5905D2" w14:textId="77777777" w:rsidR="006D3054" w:rsidRDefault="006D3054" w:rsidP="00DF79FC">
      <w:pPr>
        <w:spacing w:after="0"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 xml:space="preserve">Channels on Consumer’s Behavior and Segmentation Consumers. </w:t>
      </w:r>
      <w:r w:rsidRPr="003744A0">
        <w:rPr>
          <w:rFonts w:ascii="Times New Roman" w:eastAsia="Times New Roman" w:hAnsi="Times New Roman" w:cs="Times New Roman"/>
          <w:i/>
          <w:iCs/>
          <w:sz w:val="24"/>
          <w:szCs w:val="24"/>
        </w:rPr>
        <w:t xml:space="preserve">Asian Journal of </w:t>
      </w:r>
    </w:p>
    <w:p w14:paraId="6540FA11" w14:textId="77777777" w:rsidR="006D3054" w:rsidRPr="0016278B"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3744A0">
        <w:rPr>
          <w:rFonts w:ascii="Times New Roman" w:eastAsia="Times New Roman" w:hAnsi="Times New Roman" w:cs="Times New Roman"/>
          <w:i/>
          <w:iCs/>
          <w:sz w:val="24"/>
          <w:szCs w:val="24"/>
        </w:rPr>
        <w:t>Business and Management (ISSN: 2321-2802)</w:t>
      </w:r>
      <w:r w:rsidRPr="003744A0">
        <w:rPr>
          <w:rFonts w:ascii="Times New Roman" w:eastAsia="Times New Roman" w:hAnsi="Times New Roman" w:cs="Times New Roman"/>
          <w:sz w:val="24"/>
          <w:szCs w:val="24"/>
        </w:rPr>
        <w:t xml:space="preserve">, </w:t>
      </w:r>
      <w:r w:rsidRPr="003744A0">
        <w:rPr>
          <w:rFonts w:ascii="Times New Roman" w:eastAsia="Times New Roman" w:hAnsi="Times New Roman" w:cs="Times New Roman"/>
          <w:i/>
          <w:iCs/>
          <w:sz w:val="24"/>
          <w:szCs w:val="24"/>
        </w:rPr>
        <w:t>2</w:t>
      </w:r>
      <w:r w:rsidRPr="003744A0">
        <w:rPr>
          <w:rFonts w:ascii="Times New Roman" w:eastAsia="Times New Roman" w:hAnsi="Times New Roman" w:cs="Times New Roman"/>
          <w:sz w:val="24"/>
          <w:szCs w:val="24"/>
        </w:rPr>
        <w:t>(02).</w:t>
      </w:r>
    </w:p>
    <w:p w14:paraId="08C64189"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Ito, J., 2019. It's OK That Amazon Will (Likely) Get </w:t>
      </w:r>
      <w:proofErr w:type="gramStart"/>
      <w:r w:rsidRPr="0016278B">
        <w:rPr>
          <w:rFonts w:ascii="Times New Roman" w:eastAsia="Times New Roman" w:hAnsi="Times New Roman" w:cs="Times New Roman"/>
          <w:sz w:val="24"/>
          <w:szCs w:val="24"/>
        </w:rPr>
        <w:t>the .amazon</w:t>
      </w:r>
      <w:proofErr w:type="gramEnd"/>
      <w:r w:rsidRPr="0016278B">
        <w:rPr>
          <w:rFonts w:ascii="Times New Roman" w:eastAsia="Times New Roman" w:hAnsi="Times New Roman" w:cs="Times New Roman"/>
          <w:sz w:val="24"/>
          <w:szCs w:val="24"/>
        </w:rPr>
        <w:t xml:space="preserve"> Domain. </w:t>
      </w:r>
      <w:r w:rsidRPr="0016278B">
        <w:rPr>
          <w:rFonts w:ascii="Times New Roman" w:eastAsia="Times New Roman" w:hAnsi="Times New Roman" w:cs="Times New Roman"/>
          <w:i/>
          <w:iCs/>
          <w:sz w:val="24"/>
          <w:szCs w:val="24"/>
        </w:rPr>
        <w:t xml:space="preserve">Joi Ito's </w:t>
      </w:r>
      <w:proofErr w:type="gramStart"/>
      <w:r w:rsidRPr="0016278B">
        <w:rPr>
          <w:rFonts w:ascii="Times New Roman" w:eastAsia="Times New Roman" w:hAnsi="Times New Roman" w:cs="Times New Roman"/>
          <w:i/>
          <w:iCs/>
          <w:sz w:val="24"/>
          <w:szCs w:val="24"/>
        </w:rPr>
        <w:t>Web</w:t>
      </w:r>
      <w:r w:rsidRPr="0016278B">
        <w:rPr>
          <w:rFonts w:ascii="Times New Roman" w:eastAsia="Times New Roman" w:hAnsi="Times New Roman" w:cs="Times New Roman"/>
          <w:sz w:val="24"/>
          <w:szCs w:val="24"/>
        </w:rPr>
        <w:t>,.</w:t>
      </w:r>
      <w:proofErr w:type="gramEnd"/>
    </w:p>
    <w:p w14:paraId="38CCD2B4" w14:textId="77777777" w:rsidR="00467FBE" w:rsidRPr="0016278B" w:rsidRDefault="00A06969" w:rsidP="00DF79FC">
      <w:pPr>
        <w:pStyle w:val="NoSpacing"/>
        <w:spacing w:line="480" w:lineRule="auto"/>
        <w:ind w:left="720"/>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Journal of Marketing and Consumer Research</w:t>
      </w:r>
      <w:r w:rsidRPr="0016278B">
        <w:rPr>
          <w:rFonts w:ascii="Times New Roman" w:eastAsia="Times New Roman" w:hAnsi="Times New Roman" w:cs="Times New Roman"/>
          <w:sz w:val="24"/>
          <w:szCs w:val="24"/>
        </w:rPr>
        <w:t>, 2019. Developing Marketing and Advertising Strategies Through Disruption Philosophy.</w:t>
      </w:r>
    </w:p>
    <w:p w14:paraId="24BC0421"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Lincoln, C., 2017. Amazon Inc., BEPS, and the New Method of Risk Allocation: Comparing </w:t>
      </w:r>
    </w:p>
    <w:p w14:paraId="5BF73D6E"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 xml:space="preserve">U.S. Jurisprudence and OECD Approaches to Risk Allocation in the Post-BEPS Era of </w:t>
      </w:r>
    </w:p>
    <w:p w14:paraId="36FC7DD4" w14:textId="77777777" w:rsidR="00467FBE"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Transfer Pricing. </w:t>
      </w:r>
      <w:r w:rsidRPr="0016278B">
        <w:rPr>
          <w:rFonts w:ascii="Times New Roman" w:eastAsia="Times New Roman" w:hAnsi="Times New Roman" w:cs="Times New Roman"/>
          <w:i/>
          <w:iCs/>
          <w:sz w:val="24"/>
          <w:szCs w:val="24"/>
        </w:rPr>
        <w:t xml:space="preserve">SSRN Electronic </w:t>
      </w:r>
      <w:proofErr w:type="gramStart"/>
      <w:r w:rsidRPr="0016278B">
        <w:rPr>
          <w:rFonts w:ascii="Times New Roman" w:eastAsia="Times New Roman" w:hAnsi="Times New Roman" w:cs="Times New Roman"/>
          <w:i/>
          <w:iCs/>
          <w:sz w:val="24"/>
          <w:szCs w:val="24"/>
        </w:rPr>
        <w:t>Journal</w:t>
      </w:r>
      <w:r w:rsidRPr="0016278B">
        <w:rPr>
          <w:rFonts w:ascii="Times New Roman" w:eastAsia="Times New Roman" w:hAnsi="Times New Roman" w:cs="Times New Roman"/>
          <w:sz w:val="24"/>
          <w:szCs w:val="24"/>
        </w:rPr>
        <w:t>,.</w:t>
      </w:r>
      <w:proofErr w:type="gramEnd"/>
    </w:p>
    <w:p w14:paraId="0F73F1D4" w14:textId="77777777" w:rsidR="006D3054" w:rsidRDefault="006D3054" w:rsidP="00DF79FC">
      <w:pPr>
        <w:spacing w:after="0"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Martin, G., 2017</w:t>
      </w:r>
      <w:r w:rsidRPr="00ED1AF7">
        <w:rPr>
          <w:rFonts w:ascii="Times New Roman" w:eastAsia="Times New Roman" w:hAnsi="Times New Roman" w:cs="Times New Roman"/>
          <w:sz w:val="24"/>
          <w:szCs w:val="24"/>
        </w:rPr>
        <w:t xml:space="preserve">. The importance of marketing segmentation. </w:t>
      </w:r>
      <w:r w:rsidRPr="00ED1AF7">
        <w:rPr>
          <w:rFonts w:ascii="Times New Roman" w:eastAsia="Times New Roman" w:hAnsi="Times New Roman" w:cs="Times New Roman"/>
          <w:i/>
          <w:iCs/>
          <w:sz w:val="24"/>
          <w:szCs w:val="24"/>
        </w:rPr>
        <w:t xml:space="preserve">American Journal of Business </w:t>
      </w:r>
    </w:p>
    <w:p w14:paraId="6E111440"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ED1AF7">
        <w:rPr>
          <w:rFonts w:ascii="Times New Roman" w:eastAsia="Times New Roman" w:hAnsi="Times New Roman" w:cs="Times New Roman"/>
          <w:i/>
          <w:iCs/>
          <w:sz w:val="24"/>
          <w:szCs w:val="24"/>
        </w:rPr>
        <w:t>Education (AJBE)</w:t>
      </w:r>
      <w:r w:rsidRPr="00ED1AF7">
        <w:rPr>
          <w:rFonts w:ascii="Times New Roman" w:eastAsia="Times New Roman" w:hAnsi="Times New Roman" w:cs="Times New Roman"/>
          <w:sz w:val="24"/>
          <w:szCs w:val="24"/>
        </w:rPr>
        <w:t xml:space="preserve">, </w:t>
      </w:r>
      <w:r w:rsidRPr="00ED1AF7">
        <w:rPr>
          <w:rFonts w:ascii="Times New Roman" w:eastAsia="Times New Roman" w:hAnsi="Times New Roman" w:cs="Times New Roman"/>
          <w:i/>
          <w:iCs/>
          <w:sz w:val="24"/>
          <w:szCs w:val="24"/>
        </w:rPr>
        <w:t>4</w:t>
      </w:r>
      <w:r w:rsidRPr="00ED1AF7">
        <w:rPr>
          <w:rFonts w:ascii="Times New Roman" w:eastAsia="Times New Roman" w:hAnsi="Times New Roman" w:cs="Times New Roman"/>
          <w:sz w:val="24"/>
          <w:szCs w:val="24"/>
        </w:rPr>
        <w:t>(6), pp.15-18.</w:t>
      </w:r>
    </w:p>
    <w:p w14:paraId="2042CAF8" w14:textId="77777777" w:rsidR="006D3054" w:rsidRDefault="006D3054" w:rsidP="00DF79FC">
      <w:pPr>
        <w:spacing w:after="0" w:line="480" w:lineRule="auto"/>
        <w:jc w:val="both"/>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Menzly</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Ozbas</w:t>
      </w:r>
      <w:proofErr w:type="spellEnd"/>
      <w:r>
        <w:rPr>
          <w:rFonts w:ascii="Times New Roman" w:eastAsia="Times New Roman" w:hAnsi="Times New Roman" w:cs="Times New Roman"/>
          <w:sz w:val="24"/>
          <w:szCs w:val="24"/>
        </w:rPr>
        <w:t>, O., 2016</w:t>
      </w:r>
      <w:r w:rsidRPr="00ED1AF7">
        <w:rPr>
          <w:rFonts w:ascii="Times New Roman" w:eastAsia="Times New Roman" w:hAnsi="Times New Roman" w:cs="Times New Roman"/>
          <w:sz w:val="24"/>
          <w:szCs w:val="24"/>
        </w:rPr>
        <w:t>. Market segmentation and cross</w:t>
      </w:r>
      <w:r w:rsidRPr="00ED1AF7">
        <w:rPr>
          <w:rFonts w:ascii="Cambria Math" w:eastAsia="Times New Roman" w:hAnsi="Cambria Math" w:cs="Cambria Math"/>
          <w:sz w:val="24"/>
          <w:szCs w:val="24"/>
        </w:rPr>
        <w:t>‐</w:t>
      </w:r>
      <w:r w:rsidRPr="00ED1AF7">
        <w:rPr>
          <w:rFonts w:ascii="Times New Roman" w:eastAsia="Times New Roman" w:hAnsi="Times New Roman" w:cs="Times New Roman"/>
          <w:sz w:val="24"/>
          <w:szCs w:val="24"/>
        </w:rPr>
        <w:t xml:space="preserve">predictability of returns. </w:t>
      </w:r>
      <w:r w:rsidRPr="00ED1AF7">
        <w:rPr>
          <w:rFonts w:ascii="Times New Roman" w:eastAsia="Times New Roman" w:hAnsi="Times New Roman" w:cs="Times New Roman"/>
          <w:i/>
          <w:iCs/>
          <w:sz w:val="24"/>
          <w:szCs w:val="24"/>
        </w:rPr>
        <w:t xml:space="preserve">The </w:t>
      </w:r>
    </w:p>
    <w:p w14:paraId="3D715F57"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ED1AF7">
        <w:rPr>
          <w:rFonts w:ascii="Times New Roman" w:eastAsia="Times New Roman" w:hAnsi="Times New Roman" w:cs="Times New Roman"/>
          <w:i/>
          <w:iCs/>
          <w:sz w:val="24"/>
          <w:szCs w:val="24"/>
        </w:rPr>
        <w:t>Journal of Finance</w:t>
      </w:r>
      <w:r w:rsidRPr="00ED1AF7">
        <w:rPr>
          <w:rFonts w:ascii="Times New Roman" w:eastAsia="Times New Roman" w:hAnsi="Times New Roman" w:cs="Times New Roman"/>
          <w:sz w:val="24"/>
          <w:szCs w:val="24"/>
        </w:rPr>
        <w:t xml:space="preserve">, </w:t>
      </w:r>
      <w:r w:rsidRPr="00ED1AF7">
        <w:rPr>
          <w:rFonts w:ascii="Times New Roman" w:eastAsia="Times New Roman" w:hAnsi="Times New Roman" w:cs="Times New Roman"/>
          <w:i/>
          <w:iCs/>
          <w:sz w:val="24"/>
          <w:szCs w:val="24"/>
        </w:rPr>
        <w:t>65</w:t>
      </w:r>
      <w:r>
        <w:rPr>
          <w:rFonts w:ascii="Times New Roman" w:eastAsia="Times New Roman" w:hAnsi="Times New Roman" w:cs="Times New Roman"/>
          <w:sz w:val="24"/>
          <w:szCs w:val="24"/>
        </w:rPr>
        <w:t>(4), pp.155-158.</w:t>
      </w:r>
    </w:p>
    <w:p w14:paraId="41635EE1" w14:textId="77777777" w:rsidR="00404A12" w:rsidRPr="00404A12" w:rsidRDefault="00A06969" w:rsidP="00DF79FC">
      <w:pPr>
        <w:pStyle w:val="NormalWeb"/>
        <w:spacing w:before="0" w:beforeAutospacing="0" w:after="180" w:afterAutospacing="0"/>
        <w:ind w:left="450" w:hanging="450"/>
        <w:jc w:val="both"/>
        <w:rPr>
          <w:color w:val="000000"/>
        </w:rPr>
      </w:pPr>
      <w:proofErr w:type="spellStart"/>
      <w:r>
        <w:rPr>
          <w:color w:val="000000"/>
        </w:rPr>
        <w:t>M'Barki</w:t>
      </w:r>
      <w:proofErr w:type="spellEnd"/>
      <w:r>
        <w:rPr>
          <w:color w:val="000000"/>
        </w:rPr>
        <w:t>, M. and Neal, R. 2016</w:t>
      </w:r>
      <w:r w:rsidRPr="006761E1">
        <w:rPr>
          <w:color w:val="000000"/>
        </w:rPr>
        <w:t>. </w:t>
      </w:r>
      <w:r w:rsidRPr="006761E1">
        <w:rPr>
          <w:i/>
          <w:iCs/>
          <w:color w:val="000000"/>
        </w:rPr>
        <w:t>Amazon and the rise of e-commerce</w:t>
      </w:r>
      <w:r w:rsidRPr="006761E1">
        <w:rPr>
          <w:color w:val="000000"/>
        </w:rPr>
        <w:t>.</w:t>
      </w:r>
    </w:p>
    <w:p w14:paraId="1C3BA226"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Nguyen Jr, O., 2019. Setting Up an Online Store on Amazon U.K. Case Company: </w:t>
      </w:r>
      <w:proofErr w:type="spellStart"/>
      <w:r w:rsidRPr="0016278B">
        <w:rPr>
          <w:rFonts w:ascii="Times New Roman" w:eastAsia="Times New Roman" w:hAnsi="Times New Roman" w:cs="Times New Roman"/>
          <w:sz w:val="24"/>
          <w:szCs w:val="24"/>
        </w:rPr>
        <w:t>Finarte</w:t>
      </w:r>
      <w:proofErr w:type="spellEnd"/>
      <w:r w:rsidRPr="0016278B">
        <w:rPr>
          <w:rFonts w:ascii="Times New Roman" w:eastAsia="Times New Roman" w:hAnsi="Times New Roman" w:cs="Times New Roman"/>
          <w:sz w:val="24"/>
          <w:szCs w:val="24"/>
        </w:rPr>
        <w:t xml:space="preserve"> Oy.</w:t>
      </w:r>
    </w:p>
    <w:p w14:paraId="36C85F6D"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Pe</w:t>
      </w:r>
      <w:r w:rsidR="00591608">
        <w:rPr>
          <w:rFonts w:ascii="Times New Roman" w:eastAsia="Times New Roman" w:hAnsi="Times New Roman" w:cs="Times New Roman"/>
          <w:sz w:val="24"/>
          <w:szCs w:val="24"/>
        </w:rPr>
        <w:t>rry, R. and Hendrick, S.D., 2015</w:t>
      </w:r>
      <w:r w:rsidRPr="0016278B">
        <w:rPr>
          <w:rFonts w:ascii="Times New Roman" w:eastAsia="Times New Roman" w:hAnsi="Times New Roman" w:cs="Times New Roman"/>
          <w:sz w:val="24"/>
          <w:szCs w:val="24"/>
        </w:rPr>
        <w:t xml:space="preserve">. The business value of amazon web services accelerates over </w:t>
      </w:r>
    </w:p>
    <w:p w14:paraId="4001A759" w14:textId="77777777" w:rsidR="00623D9D"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time. </w:t>
      </w:r>
      <w:r w:rsidRPr="0016278B">
        <w:rPr>
          <w:rFonts w:ascii="Times New Roman" w:eastAsia="Times New Roman" w:hAnsi="Times New Roman" w:cs="Times New Roman"/>
          <w:i/>
          <w:iCs/>
          <w:sz w:val="24"/>
          <w:szCs w:val="24"/>
        </w:rPr>
        <w:t>White Paper, IDC</w:t>
      </w:r>
      <w:r w:rsidRPr="0016278B">
        <w:rPr>
          <w:rFonts w:ascii="Times New Roman" w:eastAsia="Times New Roman" w:hAnsi="Times New Roman" w:cs="Times New Roman"/>
          <w:sz w:val="24"/>
          <w:szCs w:val="24"/>
        </w:rPr>
        <w:t>.</w:t>
      </w:r>
    </w:p>
    <w:p w14:paraId="1A7DD781" w14:textId="77777777" w:rsidR="006D3054" w:rsidRDefault="006D3054" w:rsidP="00DF79FC">
      <w:pPr>
        <w:spacing w:after="0" w:line="480" w:lineRule="auto"/>
        <w:jc w:val="both"/>
        <w:rPr>
          <w:rFonts w:ascii="Times New Roman" w:eastAsia="Times New Roman" w:hAnsi="Times New Roman" w:cs="Times New Roman"/>
          <w:sz w:val="24"/>
          <w:szCs w:val="24"/>
        </w:rPr>
      </w:pPr>
      <w:proofErr w:type="spellStart"/>
      <w:r w:rsidRPr="001A5A30">
        <w:rPr>
          <w:rFonts w:ascii="Times New Roman" w:eastAsia="Times New Roman" w:hAnsi="Times New Roman" w:cs="Times New Roman"/>
          <w:sz w:val="24"/>
          <w:szCs w:val="24"/>
        </w:rPr>
        <w:t>Pyo</w:t>
      </w:r>
      <w:proofErr w:type="spellEnd"/>
      <w:r w:rsidRPr="001A5A30">
        <w:rPr>
          <w:rFonts w:ascii="Times New Roman" w:eastAsia="Times New Roman" w:hAnsi="Times New Roman" w:cs="Times New Roman"/>
          <w:sz w:val="24"/>
          <w:szCs w:val="24"/>
        </w:rPr>
        <w:t xml:space="preserve">, S., 2015. Integrating tourist market segmentation, targeting, and positioning using </w:t>
      </w:r>
    </w:p>
    <w:p w14:paraId="68C11EFE" w14:textId="77777777" w:rsidR="006D3054" w:rsidRPr="0016278B"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1A5A30">
        <w:rPr>
          <w:rFonts w:ascii="Times New Roman" w:eastAsia="Times New Roman" w:hAnsi="Times New Roman" w:cs="Times New Roman"/>
          <w:sz w:val="24"/>
          <w:szCs w:val="24"/>
        </w:rPr>
        <w:t xml:space="preserve">association rules. </w:t>
      </w:r>
      <w:r w:rsidRPr="001A5A30">
        <w:rPr>
          <w:rFonts w:ascii="Times New Roman" w:eastAsia="Times New Roman" w:hAnsi="Times New Roman" w:cs="Times New Roman"/>
          <w:i/>
          <w:iCs/>
          <w:sz w:val="24"/>
          <w:szCs w:val="24"/>
        </w:rPr>
        <w:t>Information Technology &amp; Tourism</w:t>
      </w:r>
      <w:r w:rsidRPr="001A5A30">
        <w:rPr>
          <w:rFonts w:ascii="Times New Roman" w:eastAsia="Times New Roman" w:hAnsi="Times New Roman" w:cs="Times New Roman"/>
          <w:sz w:val="24"/>
          <w:szCs w:val="24"/>
        </w:rPr>
        <w:t xml:space="preserve">, </w:t>
      </w:r>
      <w:r w:rsidRPr="001A5A30">
        <w:rPr>
          <w:rFonts w:ascii="Times New Roman" w:eastAsia="Times New Roman" w:hAnsi="Times New Roman" w:cs="Times New Roman"/>
          <w:i/>
          <w:iCs/>
          <w:sz w:val="24"/>
          <w:szCs w:val="24"/>
        </w:rPr>
        <w:t>15</w:t>
      </w:r>
      <w:r w:rsidRPr="001A5A30">
        <w:rPr>
          <w:rFonts w:ascii="Times New Roman" w:eastAsia="Times New Roman" w:hAnsi="Times New Roman" w:cs="Times New Roman"/>
          <w:sz w:val="24"/>
          <w:szCs w:val="24"/>
        </w:rPr>
        <w:t>(3), pp.253-281.</w:t>
      </w:r>
    </w:p>
    <w:p w14:paraId="53CED9C7"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Rossman, J., 2017. The Amazon Way: 14 Leadership Principles behind the World’s Most </w:t>
      </w:r>
    </w:p>
    <w:p w14:paraId="41858986" w14:textId="77777777" w:rsidR="00467FBE"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lastRenderedPageBreak/>
        <w:tab/>
        <w:t xml:space="preserve">Disruptive Company. </w:t>
      </w:r>
      <w:r w:rsidRPr="0016278B">
        <w:rPr>
          <w:rFonts w:ascii="Times New Roman" w:eastAsia="Times New Roman" w:hAnsi="Times New Roman" w:cs="Times New Roman"/>
          <w:i/>
          <w:iCs/>
          <w:sz w:val="24"/>
          <w:szCs w:val="24"/>
        </w:rPr>
        <w:t>SDMIMD Journal of Management</w:t>
      </w:r>
      <w:r w:rsidRPr="0016278B">
        <w:rPr>
          <w:rFonts w:ascii="Times New Roman" w:eastAsia="Times New Roman" w:hAnsi="Times New Roman" w:cs="Times New Roman"/>
          <w:sz w:val="24"/>
          <w:szCs w:val="24"/>
        </w:rPr>
        <w:t>, 8(1), p.95.</w:t>
      </w:r>
    </w:p>
    <w:p w14:paraId="3AF9B88A"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proofErr w:type="spellStart"/>
      <w:r w:rsidRPr="0016278B">
        <w:rPr>
          <w:rFonts w:ascii="Times New Roman" w:eastAsia="Times New Roman" w:hAnsi="Times New Roman" w:cs="Times New Roman"/>
          <w:sz w:val="24"/>
          <w:szCs w:val="24"/>
        </w:rPr>
        <w:t>Saha</w:t>
      </w:r>
      <w:proofErr w:type="spellEnd"/>
      <w:r w:rsidRPr="0016278B">
        <w:rPr>
          <w:rFonts w:ascii="Times New Roman" w:eastAsia="Times New Roman" w:hAnsi="Times New Roman" w:cs="Times New Roman"/>
          <w:sz w:val="24"/>
          <w:szCs w:val="24"/>
        </w:rPr>
        <w:t xml:space="preserve">, N. and Kumar, B., 2016. Psychographic Market segmentation of Junior College Students </w:t>
      </w:r>
    </w:p>
    <w:p w14:paraId="19295E53" w14:textId="77777777" w:rsidR="00623D9D" w:rsidRPr="0016278B" w:rsidRDefault="00A06969" w:rsidP="00DF79FC">
      <w:pPr>
        <w:pStyle w:val="NoSpacing"/>
        <w:spacing w:line="480" w:lineRule="auto"/>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 xml:space="preserve">in </w:t>
      </w:r>
      <w:proofErr w:type="spellStart"/>
      <w:r w:rsidR="00467FBE" w:rsidRPr="0016278B">
        <w:rPr>
          <w:rFonts w:ascii="Times New Roman" w:eastAsia="Times New Roman" w:hAnsi="Times New Roman" w:cs="Times New Roman"/>
          <w:sz w:val="24"/>
          <w:szCs w:val="24"/>
        </w:rPr>
        <w:t>Silchar</w:t>
      </w:r>
      <w:proofErr w:type="spellEnd"/>
      <w:r w:rsidR="00467FBE" w:rsidRPr="0016278B">
        <w:rPr>
          <w:rFonts w:ascii="Times New Roman" w:eastAsia="Times New Roman" w:hAnsi="Times New Roman" w:cs="Times New Roman"/>
          <w:sz w:val="24"/>
          <w:szCs w:val="24"/>
        </w:rPr>
        <w:t xml:space="preserve">, Assam. </w:t>
      </w:r>
      <w:r w:rsidR="00467FBE" w:rsidRPr="0016278B">
        <w:rPr>
          <w:rFonts w:ascii="Times New Roman" w:eastAsia="Times New Roman" w:hAnsi="Times New Roman" w:cs="Times New Roman"/>
          <w:i/>
          <w:iCs/>
          <w:sz w:val="24"/>
          <w:szCs w:val="24"/>
        </w:rPr>
        <w:t xml:space="preserve">IRA-International Journal of Management &amp; Social Sciences (ISSN </w:t>
      </w:r>
    </w:p>
    <w:p w14:paraId="631467F9" w14:textId="77777777" w:rsidR="00467FBE"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ab/>
        <w:t>2455-2267)</w:t>
      </w:r>
      <w:r w:rsidRPr="0016278B">
        <w:rPr>
          <w:rFonts w:ascii="Times New Roman" w:eastAsia="Times New Roman" w:hAnsi="Times New Roman" w:cs="Times New Roman"/>
          <w:sz w:val="24"/>
          <w:szCs w:val="24"/>
        </w:rPr>
        <w:t>, 4(2), p.455.</w:t>
      </w:r>
    </w:p>
    <w:p w14:paraId="20E5A2C9" w14:textId="77777777" w:rsidR="006D3054" w:rsidRDefault="006D3054" w:rsidP="00DF79FC">
      <w:pPr>
        <w:spacing w:after="0" w:line="480" w:lineRule="auto"/>
        <w:jc w:val="both"/>
        <w:rPr>
          <w:rFonts w:ascii="Times New Roman" w:eastAsia="Times New Roman" w:hAnsi="Times New Roman" w:cs="Times New Roman"/>
          <w:i/>
          <w:iCs/>
          <w:sz w:val="24"/>
          <w:szCs w:val="24"/>
        </w:rPr>
      </w:pPr>
      <w:proofErr w:type="spellStart"/>
      <w:r w:rsidRPr="001A5A30">
        <w:rPr>
          <w:rFonts w:ascii="Times New Roman" w:eastAsia="Times New Roman" w:hAnsi="Times New Roman" w:cs="Times New Roman"/>
          <w:sz w:val="24"/>
          <w:szCs w:val="24"/>
        </w:rPr>
        <w:t>Schlegelmilch</w:t>
      </w:r>
      <w:proofErr w:type="spellEnd"/>
      <w:r w:rsidRPr="001A5A30">
        <w:rPr>
          <w:rFonts w:ascii="Times New Roman" w:eastAsia="Times New Roman" w:hAnsi="Times New Roman" w:cs="Times New Roman"/>
          <w:sz w:val="24"/>
          <w:szCs w:val="24"/>
        </w:rPr>
        <w:t xml:space="preserve">, B.B., 2016. Segmenting targeting and positioning in global markets. In </w:t>
      </w:r>
      <w:r w:rsidRPr="001A5A30">
        <w:rPr>
          <w:rFonts w:ascii="Times New Roman" w:eastAsia="Times New Roman" w:hAnsi="Times New Roman" w:cs="Times New Roman"/>
          <w:i/>
          <w:iCs/>
          <w:sz w:val="24"/>
          <w:szCs w:val="24"/>
        </w:rPr>
        <w:t xml:space="preserve">Global </w:t>
      </w:r>
    </w:p>
    <w:p w14:paraId="24A2BF01"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1A5A30">
        <w:rPr>
          <w:rFonts w:ascii="Times New Roman" w:eastAsia="Times New Roman" w:hAnsi="Times New Roman" w:cs="Times New Roman"/>
          <w:i/>
          <w:iCs/>
          <w:sz w:val="24"/>
          <w:szCs w:val="24"/>
        </w:rPr>
        <w:t>marketing strategy</w:t>
      </w:r>
      <w:r w:rsidRPr="001A5A30">
        <w:rPr>
          <w:rFonts w:ascii="Times New Roman" w:eastAsia="Times New Roman" w:hAnsi="Times New Roman" w:cs="Times New Roman"/>
          <w:sz w:val="24"/>
          <w:szCs w:val="24"/>
        </w:rPr>
        <w:t xml:space="preserve"> (pp. 63-82). Springer, Cham.</w:t>
      </w:r>
    </w:p>
    <w:p w14:paraId="128655DE" w14:textId="77777777" w:rsidR="006D3054" w:rsidRDefault="006D3054" w:rsidP="00DF79FC">
      <w:pPr>
        <w:spacing w:after="0" w:line="480" w:lineRule="auto"/>
        <w:jc w:val="both"/>
        <w:rPr>
          <w:rFonts w:ascii="Times New Roman" w:eastAsia="Times New Roman" w:hAnsi="Times New Roman" w:cs="Times New Roman"/>
          <w:sz w:val="24"/>
          <w:szCs w:val="24"/>
        </w:rPr>
      </w:pPr>
      <w:proofErr w:type="spellStart"/>
      <w:r w:rsidRPr="003744A0">
        <w:rPr>
          <w:rFonts w:ascii="Times New Roman" w:eastAsia="Times New Roman" w:hAnsi="Times New Roman" w:cs="Times New Roman"/>
          <w:sz w:val="24"/>
          <w:szCs w:val="24"/>
        </w:rPr>
        <w:t>Sgaier</w:t>
      </w:r>
      <w:proofErr w:type="spellEnd"/>
      <w:r w:rsidRPr="003744A0">
        <w:rPr>
          <w:rFonts w:ascii="Times New Roman" w:eastAsia="Times New Roman" w:hAnsi="Times New Roman" w:cs="Times New Roman"/>
          <w:sz w:val="24"/>
          <w:szCs w:val="24"/>
        </w:rPr>
        <w:t xml:space="preserve">, S.K., </w:t>
      </w:r>
      <w:proofErr w:type="spellStart"/>
      <w:r w:rsidRPr="003744A0">
        <w:rPr>
          <w:rFonts w:ascii="Times New Roman" w:eastAsia="Times New Roman" w:hAnsi="Times New Roman" w:cs="Times New Roman"/>
          <w:sz w:val="24"/>
          <w:szCs w:val="24"/>
        </w:rPr>
        <w:t>Engl</w:t>
      </w:r>
      <w:proofErr w:type="spellEnd"/>
      <w:r w:rsidRPr="003744A0">
        <w:rPr>
          <w:rFonts w:ascii="Times New Roman" w:eastAsia="Times New Roman" w:hAnsi="Times New Roman" w:cs="Times New Roman"/>
          <w:sz w:val="24"/>
          <w:szCs w:val="24"/>
        </w:rPr>
        <w:t xml:space="preserve">, E. and </w:t>
      </w:r>
      <w:proofErr w:type="spellStart"/>
      <w:r w:rsidRPr="003744A0">
        <w:rPr>
          <w:rFonts w:ascii="Times New Roman" w:eastAsia="Times New Roman" w:hAnsi="Times New Roman" w:cs="Times New Roman"/>
          <w:sz w:val="24"/>
          <w:szCs w:val="24"/>
        </w:rPr>
        <w:t>Kretschmer</w:t>
      </w:r>
      <w:proofErr w:type="spellEnd"/>
      <w:r w:rsidRPr="003744A0">
        <w:rPr>
          <w:rFonts w:ascii="Times New Roman" w:eastAsia="Times New Roman" w:hAnsi="Times New Roman" w:cs="Times New Roman"/>
          <w:sz w:val="24"/>
          <w:szCs w:val="24"/>
        </w:rPr>
        <w:t xml:space="preserve">, S., 2018. Time to scale psycho-behavioral segmentation </w:t>
      </w:r>
    </w:p>
    <w:p w14:paraId="4698EA95" w14:textId="77777777" w:rsidR="006D3054" w:rsidRPr="0016278B"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in global development.</w:t>
      </w:r>
    </w:p>
    <w:p w14:paraId="736C3429"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Smith, A.D., Rupp, W.T. and </w:t>
      </w:r>
      <w:proofErr w:type="spellStart"/>
      <w:r w:rsidRPr="0016278B">
        <w:rPr>
          <w:rFonts w:ascii="Times New Roman" w:eastAsia="Times New Roman" w:hAnsi="Times New Roman" w:cs="Times New Roman"/>
          <w:sz w:val="24"/>
          <w:szCs w:val="24"/>
        </w:rPr>
        <w:t>Offodile</w:t>
      </w:r>
      <w:proofErr w:type="spellEnd"/>
      <w:r w:rsidRPr="0016278B">
        <w:rPr>
          <w:rFonts w:ascii="Times New Roman" w:eastAsia="Times New Roman" w:hAnsi="Times New Roman" w:cs="Times New Roman"/>
          <w:sz w:val="24"/>
          <w:szCs w:val="24"/>
        </w:rPr>
        <w:t>, O.F., 2017. Amazon. com, Inc.: Retailing Giant to High-</w:t>
      </w:r>
    </w:p>
    <w:p w14:paraId="191A0787" w14:textId="77777777" w:rsidR="00623D9D"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t xml:space="preserve">Tech </w:t>
      </w:r>
      <w:proofErr w:type="gramStart"/>
      <w:r w:rsidRPr="0016278B">
        <w:rPr>
          <w:rFonts w:ascii="Times New Roman" w:eastAsia="Times New Roman" w:hAnsi="Times New Roman" w:cs="Times New Roman"/>
          <w:sz w:val="24"/>
          <w:szCs w:val="24"/>
        </w:rPr>
        <w:t>Player?.</w:t>
      </w:r>
      <w:proofErr w:type="gramEnd"/>
    </w:p>
    <w:p w14:paraId="169F789F" w14:textId="77777777" w:rsidR="006D3054" w:rsidRDefault="006D3054" w:rsidP="00DF79FC">
      <w:pPr>
        <w:spacing w:after="0" w:line="480" w:lineRule="auto"/>
        <w:jc w:val="both"/>
        <w:rPr>
          <w:rFonts w:ascii="Times New Roman" w:eastAsia="Times New Roman" w:hAnsi="Times New Roman" w:cs="Times New Roman"/>
          <w:sz w:val="24"/>
          <w:szCs w:val="24"/>
        </w:rPr>
      </w:pPr>
      <w:r w:rsidRPr="003744A0">
        <w:rPr>
          <w:rFonts w:ascii="Times New Roman" w:eastAsia="Times New Roman" w:hAnsi="Times New Roman" w:cs="Times New Roman"/>
          <w:sz w:val="24"/>
          <w:szCs w:val="24"/>
        </w:rPr>
        <w:t xml:space="preserve">Susilo, W.H., 2016. An Impact of Behavioral Segmentation to Increase Consumer Loyalty: </w:t>
      </w:r>
    </w:p>
    <w:p w14:paraId="7EE33689" w14:textId="77777777" w:rsidR="006D3054" w:rsidRDefault="006D3054" w:rsidP="00DF79FC">
      <w:pPr>
        <w:spacing w:after="0"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ab/>
      </w:r>
      <w:r w:rsidRPr="003744A0">
        <w:rPr>
          <w:rFonts w:ascii="Times New Roman" w:eastAsia="Times New Roman" w:hAnsi="Times New Roman" w:cs="Times New Roman"/>
          <w:sz w:val="24"/>
          <w:szCs w:val="24"/>
        </w:rPr>
        <w:t xml:space="preserve">Empirical Study in Higher Education of Postgraduate Institutions at Jakarta. </w:t>
      </w:r>
      <w:r w:rsidRPr="003744A0">
        <w:rPr>
          <w:rFonts w:ascii="Times New Roman" w:eastAsia="Times New Roman" w:hAnsi="Times New Roman" w:cs="Times New Roman"/>
          <w:i/>
          <w:iCs/>
          <w:sz w:val="24"/>
          <w:szCs w:val="24"/>
        </w:rPr>
        <w:t>Procedia-</w:t>
      </w:r>
    </w:p>
    <w:p w14:paraId="6DB0309C" w14:textId="77777777" w:rsidR="006D3054" w:rsidRDefault="006D3054" w:rsidP="00DF79FC">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Pr="003744A0">
        <w:rPr>
          <w:rFonts w:ascii="Times New Roman" w:eastAsia="Times New Roman" w:hAnsi="Times New Roman" w:cs="Times New Roman"/>
          <w:i/>
          <w:iCs/>
          <w:sz w:val="24"/>
          <w:szCs w:val="24"/>
        </w:rPr>
        <w:t>Social and Behavioral Sciences</w:t>
      </w:r>
      <w:r w:rsidRPr="003744A0">
        <w:rPr>
          <w:rFonts w:ascii="Times New Roman" w:eastAsia="Times New Roman" w:hAnsi="Times New Roman" w:cs="Times New Roman"/>
          <w:sz w:val="24"/>
          <w:szCs w:val="24"/>
        </w:rPr>
        <w:t xml:space="preserve">, </w:t>
      </w:r>
      <w:r w:rsidRPr="003744A0">
        <w:rPr>
          <w:rFonts w:ascii="Times New Roman" w:eastAsia="Times New Roman" w:hAnsi="Times New Roman" w:cs="Times New Roman"/>
          <w:i/>
          <w:iCs/>
          <w:sz w:val="24"/>
          <w:szCs w:val="24"/>
        </w:rPr>
        <w:t>229</w:t>
      </w:r>
      <w:r w:rsidRPr="003744A0">
        <w:rPr>
          <w:rFonts w:ascii="Times New Roman" w:eastAsia="Times New Roman" w:hAnsi="Times New Roman" w:cs="Times New Roman"/>
          <w:sz w:val="24"/>
          <w:szCs w:val="24"/>
        </w:rPr>
        <w:t>, pp.183-195.</w:t>
      </w:r>
    </w:p>
    <w:p w14:paraId="1B45C0D8"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Vargas Leon, P. and Kuehn, A., 2014. Political Economy of Critical Internet Resources: South </w:t>
      </w:r>
    </w:p>
    <w:p w14:paraId="5E03CECC"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America vs. Amazon, Inc.: The Battle for Amazon (</w:t>
      </w:r>
      <w:proofErr w:type="spellStart"/>
      <w:r w:rsidR="00467FBE" w:rsidRPr="0016278B">
        <w:rPr>
          <w:rFonts w:ascii="Times New Roman" w:eastAsia="Times New Roman" w:hAnsi="Times New Roman" w:cs="Times New Roman"/>
          <w:sz w:val="24"/>
          <w:szCs w:val="24"/>
        </w:rPr>
        <w:t>Economma</w:t>
      </w:r>
      <w:proofErr w:type="spellEnd"/>
      <w:r w:rsidR="00467FBE" w:rsidRPr="0016278B">
        <w:rPr>
          <w:rFonts w:ascii="Times New Roman" w:eastAsia="Times New Roman" w:hAnsi="Times New Roman" w:cs="Times New Roman"/>
          <w:sz w:val="24"/>
          <w:szCs w:val="24"/>
        </w:rPr>
        <w:t xml:space="preserve"> </w:t>
      </w:r>
      <w:proofErr w:type="spellStart"/>
      <w:r w:rsidR="00467FBE" w:rsidRPr="0016278B">
        <w:rPr>
          <w:rFonts w:ascii="Times New Roman" w:eastAsia="Times New Roman" w:hAnsi="Times New Roman" w:cs="Times New Roman"/>
          <w:sz w:val="24"/>
          <w:szCs w:val="24"/>
        </w:rPr>
        <w:t>polltica</w:t>
      </w:r>
      <w:proofErr w:type="spellEnd"/>
      <w:r w:rsidR="00467FBE" w:rsidRPr="0016278B">
        <w:rPr>
          <w:rFonts w:ascii="Times New Roman" w:eastAsia="Times New Roman" w:hAnsi="Times New Roman" w:cs="Times New Roman"/>
          <w:sz w:val="24"/>
          <w:szCs w:val="24"/>
        </w:rPr>
        <w:t xml:space="preserve"> de los </w:t>
      </w:r>
      <w:proofErr w:type="spellStart"/>
      <w:r w:rsidR="00467FBE" w:rsidRPr="0016278B">
        <w:rPr>
          <w:rFonts w:ascii="Times New Roman" w:eastAsia="Times New Roman" w:hAnsi="Times New Roman" w:cs="Times New Roman"/>
          <w:sz w:val="24"/>
          <w:szCs w:val="24"/>
        </w:rPr>
        <w:t>recursos</w:t>
      </w:r>
      <w:proofErr w:type="spellEnd"/>
      <w:r w:rsidR="00467FBE" w:rsidRPr="0016278B">
        <w:rPr>
          <w:rFonts w:ascii="Times New Roman" w:eastAsia="Times New Roman" w:hAnsi="Times New Roman" w:cs="Times New Roman"/>
          <w:sz w:val="24"/>
          <w:szCs w:val="24"/>
        </w:rPr>
        <w:t xml:space="preserve"> </w:t>
      </w:r>
    </w:p>
    <w:p w14:paraId="53214804" w14:textId="77777777" w:rsidR="00623D9D" w:rsidRPr="0016278B" w:rsidRDefault="00A06969" w:rsidP="00DF79FC">
      <w:pPr>
        <w:pStyle w:val="NoSpacing"/>
        <w:spacing w:line="480" w:lineRule="auto"/>
        <w:jc w:val="both"/>
        <w:rPr>
          <w:rFonts w:ascii="Times New Roman" w:eastAsia="Times New Roman" w:hAnsi="Times New Roman" w:cs="Times New Roman"/>
          <w:i/>
          <w:iCs/>
          <w:sz w:val="24"/>
          <w:szCs w:val="24"/>
        </w:rPr>
      </w:pPr>
      <w:r w:rsidRPr="0016278B">
        <w:rPr>
          <w:rFonts w:ascii="Times New Roman" w:eastAsia="Times New Roman" w:hAnsi="Times New Roman" w:cs="Times New Roman"/>
          <w:sz w:val="24"/>
          <w:szCs w:val="24"/>
        </w:rPr>
        <w:tab/>
      </w:r>
      <w:proofErr w:type="spellStart"/>
      <w:r w:rsidR="00467FBE" w:rsidRPr="0016278B">
        <w:rPr>
          <w:rFonts w:ascii="Times New Roman" w:eastAsia="Times New Roman" w:hAnsi="Times New Roman" w:cs="Times New Roman"/>
          <w:sz w:val="24"/>
          <w:szCs w:val="24"/>
        </w:rPr>
        <w:t>crrticos</w:t>
      </w:r>
      <w:proofErr w:type="spellEnd"/>
      <w:r w:rsidR="00467FBE" w:rsidRPr="0016278B">
        <w:rPr>
          <w:rFonts w:ascii="Times New Roman" w:eastAsia="Times New Roman" w:hAnsi="Times New Roman" w:cs="Times New Roman"/>
          <w:sz w:val="24"/>
          <w:szCs w:val="24"/>
        </w:rPr>
        <w:t xml:space="preserve"> de Internet: </w:t>
      </w:r>
      <w:proofErr w:type="spellStart"/>
      <w:r w:rsidR="00467FBE" w:rsidRPr="0016278B">
        <w:rPr>
          <w:rFonts w:ascii="Times New Roman" w:eastAsia="Times New Roman" w:hAnsi="Times New Roman" w:cs="Times New Roman"/>
          <w:sz w:val="24"/>
          <w:szCs w:val="24"/>
        </w:rPr>
        <w:t>Ammrica</w:t>
      </w:r>
      <w:proofErr w:type="spellEnd"/>
      <w:r w:rsidR="00467FBE" w:rsidRPr="0016278B">
        <w:rPr>
          <w:rFonts w:ascii="Times New Roman" w:eastAsia="Times New Roman" w:hAnsi="Times New Roman" w:cs="Times New Roman"/>
          <w:sz w:val="24"/>
          <w:szCs w:val="24"/>
        </w:rPr>
        <w:t xml:space="preserve"> del Sur vs Amazon, Inc.: La </w:t>
      </w:r>
      <w:proofErr w:type="spellStart"/>
      <w:r w:rsidR="00467FBE" w:rsidRPr="0016278B">
        <w:rPr>
          <w:rFonts w:ascii="Times New Roman" w:eastAsia="Times New Roman" w:hAnsi="Times New Roman" w:cs="Times New Roman"/>
          <w:sz w:val="24"/>
          <w:szCs w:val="24"/>
        </w:rPr>
        <w:t>Batalla</w:t>
      </w:r>
      <w:proofErr w:type="spellEnd"/>
      <w:r w:rsidR="00467FBE" w:rsidRPr="0016278B">
        <w:rPr>
          <w:rFonts w:ascii="Times New Roman" w:eastAsia="Times New Roman" w:hAnsi="Times New Roman" w:cs="Times New Roman"/>
          <w:sz w:val="24"/>
          <w:szCs w:val="24"/>
        </w:rPr>
        <w:t xml:space="preserve"> por la Amazon). </w:t>
      </w:r>
      <w:r w:rsidR="00467FBE" w:rsidRPr="0016278B">
        <w:rPr>
          <w:rFonts w:ascii="Times New Roman" w:eastAsia="Times New Roman" w:hAnsi="Times New Roman" w:cs="Times New Roman"/>
          <w:i/>
          <w:iCs/>
          <w:sz w:val="24"/>
          <w:szCs w:val="24"/>
        </w:rPr>
        <w:t xml:space="preserve">SSRN </w:t>
      </w:r>
    </w:p>
    <w:p w14:paraId="3ED4AE79" w14:textId="77777777" w:rsidR="00467FBE"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i/>
          <w:iCs/>
          <w:sz w:val="24"/>
          <w:szCs w:val="24"/>
        </w:rPr>
        <w:tab/>
        <w:t>Electronic Journal</w:t>
      </w:r>
      <w:r w:rsidRPr="0016278B">
        <w:rPr>
          <w:rFonts w:ascii="Times New Roman" w:eastAsia="Times New Roman" w:hAnsi="Times New Roman" w:cs="Times New Roman"/>
          <w:sz w:val="24"/>
          <w:szCs w:val="24"/>
        </w:rPr>
        <w:t>.</w:t>
      </w:r>
    </w:p>
    <w:p w14:paraId="00363CD1"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proofErr w:type="spellStart"/>
      <w:r w:rsidRPr="0016278B">
        <w:rPr>
          <w:rFonts w:ascii="Times New Roman" w:eastAsia="Times New Roman" w:hAnsi="Times New Roman" w:cs="Times New Roman"/>
          <w:sz w:val="24"/>
          <w:szCs w:val="24"/>
        </w:rPr>
        <w:t>Walia</w:t>
      </w:r>
      <w:proofErr w:type="spellEnd"/>
      <w:r w:rsidRPr="0016278B">
        <w:rPr>
          <w:rFonts w:ascii="Times New Roman" w:eastAsia="Times New Roman" w:hAnsi="Times New Roman" w:cs="Times New Roman"/>
          <w:sz w:val="24"/>
          <w:szCs w:val="24"/>
        </w:rPr>
        <w:t>, K., 2019. Global Smart Speaker Market Insight Report 2018 to 2025.</w:t>
      </w:r>
    </w:p>
    <w:p w14:paraId="3BC7BDC5" w14:textId="77777777" w:rsidR="00623D9D"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 xml:space="preserve">Yang, J., Xia, Y., Qi, X. and Liu, Y., 2014. A </w:t>
      </w:r>
      <w:proofErr w:type="spellStart"/>
      <w:r w:rsidRPr="0016278B">
        <w:rPr>
          <w:rFonts w:ascii="Times New Roman" w:eastAsia="Times New Roman" w:hAnsi="Times New Roman" w:cs="Times New Roman"/>
          <w:sz w:val="24"/>
          <w:szCs w:val="24"/>
        </w:rPr>
        <w:t>nonatomic</w:t>
      </w:r>
      <w:proofErr w:type="spellEnd"/>
      <w:r w:rsidRPr="0016278B">
        <w:rPr>
          <w:rFonts w:ascii="Times New Roman" w:eastAsia="Times New Roman" w:hAnsi="Times New Roman" w:cs="Times New Roman"/>
          <w:sz w:val="24"/>
          <w:szCs w:val="24"/>
        </w:rPr>
        <w:t xml:space="preserve">-game model for timing clearance sales </w:t>
      </w:r>
    </w:p>
    <w:p w14:paraId="78C80FF9" w14:textId="77777777" w:rsidR="008F6352" w:rsidRPr="0016278B" w:rsidRDefault="00A06969" w:rsidP="00DF79FC">
      <w:pPr>
        <w:pStyle w:val="NoSpacing"/>
        <w:spacing w:line="480" w:lineRule="auto"/>
        <w:jc w:val="both"/>
        <w:rPr>
          <w:rFonts w:ascii="Times New Roman" w:eastAsia="Times New Roman" w:hAnsi="Times New Roman" w:cs="Times New Roman"/>
          <w:sz w:val="24"/>
          <w:szCs w:val="24"/>
        </w:rPr>
      </w:pPr>
      <w:r w:rsidRPr="0016278B">
        <w:rPr>
          <w:rFonts w:ascii="Times New Roman" w:eastAsia="Times New Roman" w:hAnsi="Times New Roman" w:cs="Times New Roman"/>
          <w:sz w:val="24"/>
          <w:szCs w:val="24"/>
        </w:rPr>
        <w:tab/>
      </w:r>
      <w:r w:rsidR="00467FBE" w:rsidRPr="0016278B">
        <w:rPr>
          <w:rFonts w:ascii="Times New Roman" w:eastAsia="Times New Roman" w:hAnsi="Times New Roman" w:cs="Times New Roman"/>
          <w:sz w:val="24"/>
          <w:szCs w:val="24"/>
        </w:rPr>
        <w:t xml:space="preserve">under competition. </w:t>
      </w:r>
      <w:r w:rsidR="00467FBE" w:rsidRPr="0016278B">
        <w:rPr>
          <w:rFonts w:ascii="Times New Roman" w:eastAsia="Times New Roman" w:hAnsi="Times New Roman" w:cs="Times New Roman"/>
          <w:i/>
          <w:iCs/>
          <w:sz w:val="24"/>
          <w:szCs w:val="24"/>
        </w:rPr>
        <w:t>Naval Research Logistics (NRL)</w:t>
      </w:r>
      <w:r w:rsidR="00467FBE" w:rsidRPr="0016278B">
        <w:rPr>
          <w:rFonts w:ascii="Times New Roman" w:eastAsia="Times New Roman" w:hAnsi="Times New Roman" w:cs="Times New Roman"/>
          <w:sz w:val="24"/>
          <w:szCs w:val="24"/>
        </w:rPr>
        <w:t>, 61(5), pp.365-385.</w:t>
      </w:r>
    </w:p>
    <w:sectPr w:rsidR="008F6352" w:rsidRPr="0016278B" w:rsidSect="0028443E">
      <w:headerReference w:type="default" r:id="rId168"/>
      <w:headerReference w:type="first" r:id="rId16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769E7" w16cex:dateUtc="2020-05-26T09:1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972F3" w14:textId="77777777" w:rsidR="00D2501D" w:rsidRDefault="00D2501D">
      <w:pPr>
        <w:spacing w:after="0" w:line="240" w:lineRule="auto"/>
      </w:pPr>
      <w:r>
        <w:separator/>
      </w:r>
    </w:p>
  </w:endnote>
  <w:endnote w:type="continuationSeparator" w:id="0">
    <w:p w14:paraId="58573FFD" w14:textId="77777777" w:rsidR="00D2501D" w:rsidRDefault="00D25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102AE" w14:textId="77777777" w:rsidR="00D2501D" w:rsidRDefault="00D2501D">
      <w:pPr>
        <w:spacing w:after="0" w:line="240" w:lineRule="auto"/>
      </w:pPr>
      <w:r>
        <w:separator/>
      </w:r>
    </w:p>
  </w:footnote>
  <w:footnote w:type="continuationSeparator" w:id="0">
    <w:p w14:paraId="05559081" w14:textId="77777777" w:rsidR="00D2501D" w:rsidRDefault="00D25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4043659"/>
      <w:docPartObj>
        <w:docPartGallery w:val="Page Numbers (Top of Page)"/>
        <w:docPartUnique/>
      </w:docPartObj>
    </w:sdtPr>
    <w:sdtEndPr>
      <w:rPr>
        <w:noProof/>
      </w:rPr>
    </w:sdtEndPr>
    <w:sdtContent>
      <w:p w14:paraId="5AF1950B" w14:textId="06C00379" w:rsidR="00FF0403" w:rsidRDefault="00FF0403">
        <w:pPr>
          <w:pStyle w:val="Header"/>
          <w:jc w:val="right"/>
        </w:pPr>
        <w:r>
          <w:fldChar w:fldCharType="begin"/>
        </w:r>
        <w:r>
          <w:instrText xml:space="preserve"> PAGE   \* MERGEFORMAT </w:instrText>
        </w:r>
        <w:r>
          <w:fldChar w:fldCharType="separate"/>
        </w:r>
        <w:r w:rsidR="001917E1">
          <w:rPr>
            <w:noProof/>
          </w:rPr>
          <w:t>1</w:t>
        </w:r>
        <w:r>
          <w:rPr>
            <w:noProof/>
          </w:rPr>
          <w:fldChar w:fldCharType="end"/>
        </w:r>
      </w:p>
    </w:sdtContent>
  </w:sdt>
  <w:p w14:paraId="10E1D431" w14:textId="77777777" w:rsidR="00FF0403" w:rsidRDefault="00FF04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9FEA2" w14:textId="1BE9AA2C" w:rsidR="00FF0403" w:rsidRPr="00D435C0" w:rsidRDefault="00FF0403">
    <w:pPr>
      <w:pStyle w:val="Header"/>
      <w:jc w:val="right"/>
      <w:rPr>
        <w:rFonts w:ascii="Times New Roman" w:hAnsi="Times New Roman" w:cs="Times New Roman"/>
        <w:sz w:val="24"/>
        <w:szCs w:val="24"/>
      </w:rPr>
    </w:pPr>
    <w:r w:rsidRPr="00D435C0">
      <w:rPr>
        <w:rFonts w:ascii="Times New Roman" w:hAnsi="Times New Roman" w:cs="Times New Roman"/>
        <w:sz w:val="24"/>
        <w:szCs w:val="24"/>
      </w:rPr>
      <w:t xml:space="preserve">Consultancy Project </w:t>
    </w:r>
    <w:sdt>
      <w:sdtPr>
        <w:rPr>
          <w:rFonts w:ascii="Times New Roman" w:hAnsi="Times New Roman" w:cs="Times New Roman"/>
          <w:sz w:val="24"/>
          <w:szCs w:val="24"/>
        </w:rPr>
        <w:id w:val="143095149"/>
        <w:docPartObj>
          <w:docPartGallery w:val="Page Numbers (Top of Page)"/>
          <w:docPartUnique/>
        </w:docPartObj>
      </w:sdtPr>
      <w:sdtEndPr>
        <w:rPr>
          <w:noProof/>
        </w:rPr>
      </w:sdtEndPr>
      <w:sdtContent>
        <w:r w:rsidRPr="00D435C0">
          <w:rPr>
            <w:rFonts w:ascii="Times New Roman" w:hAnsi="Times New Roman" w:cs="Times New Roman"/>
            <w:sz w:val="24"/>
            <w:szCs w:val="24"/>
          </w:rPr>
          <w:fldChar w:fldCharType="begin"/>
        </w:r>
        <w:r w:rsidRPr="00D435C0">
          <w:rPr>
            <w:rFonts w:ascii="Times New Roman" w:hAnsi="Times New Roman" w:cs="Times New Roman"/>
            <w:sz w:val="24"/>
            <w:szCs w:val="24"/>
          </w:rPr>
          <w:instrText xml:space="preserve"> PAGE   \* MERGEFORMAT </w:instrText>
        </w:r>
        <w:r w:rsidRPr="00D435C0">
          <w:rPr>
            <w:rFonts w:ascii="Times New Roman" w:hAnsi="Times New Roman" w:cs="Times New Roman"/>
            <w:sz w:val="24"/>
            <w:szCs w:val="24"/>
          </w:rPr>
          <w:fldChar w:fldCharType="separate"/>
        </w:r>
        <w:r>
          <w:rPr>
            <w:rFonts w:ascii="Times New Roman" w:hAnsi="Times New Roman" w:cs="Times New Roman"/>
            <w:noProof/>
            <w:sz w:val="24"/>
            <w:szCs w:val="24"/>
          </w:rPr>
          <w:t>1</w:t>
        </w:r>
        <w:r w:rsidRPr="00D435C0">
          <w:rPr>
            <w:rFonts w:ascii="Times New Roman" w:hAnsi="Times New Roman" w:cs="Times New Roman"/>
            <w:noProof/>
            <w:sz w:val="24"/>
            <w:szCs w:val="24"/>
          </w:rPr>
          <w:fldChar w:fldCharType="end"/>
        </w:r>
      </w:sdtContent>
    </w:sdt>
  </w:p>
  <w:p w14:paraId="467ACB78" w14:textId="77777777" w:rsidR="00FF0403" w:rsidRDefault="00FF04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75BE2"/>
    <w:multiLevelType w:val="hybridMultilevel"/>
    <w:tmpl w:val="904AF63E"/>
    <w:lvl w:ilvl="0" w:tplc="9B72D976">
      <w:start w:val="11"/>
      <w:numFmt w:val="bullet"/>
      <w:lvlText w:val=""/>
      <w:lvlJc w:val="left"/>
      <w:pPr>
        <w:ind w:left="720" w:hanging="360"/>
      </w:pPr>
      <w:rPr>
        <w:rFonts w:ascii="Wingdings" w:eastAsiaTheme="minorHAnsi" w:hAnsi="Wingdings" w:cs="Times New Roman" w:hint="default"/>
      </w:rPr>
    </w:lvl>
    <w:lvl w:ilvl="1" w:tplc="336868E2" w:tentative="1">
      <w:start w:val="1"/>
      <w:numFmt w:val="bullet"/>
      <w:lvlText w:val="o"/>
      <w:lvlJc w:val="left"/>
      <w:pPr>
        <w:ind w:left="1440" w:hanging="360"/>
      </w:pPr>
      <w:rPr>
        <w:rFonts w:ascii="Courier New" w:hAnsi="Courier New" w:cs="Courier New" w:hint="default"/>
      </w:rPr>
    </w:lvl>
    <w:lvl w:ilvl="2" w:tplc="0BE6DD86" w:tentative="1">
      <w:start w:val="1"/>
      <w:numFmt w:val="bullet"/>
      <w:lvlText w:val=""/>
      <w:lvlJc w:val="left"/>
      <w:pPr>
        <w:ind w:left="2160" w:hanging="360"/>
      </w:pPr>
      <w:rPr>
        <w:rFonts w:ascii="Wingdings" w:hAnsi="Wingdings" w:hint="default"/>
      </w:rPr>
    </w:lvl>
    <w:lvl w:ilvl="3" w:tplc="020838A4" w:tentative="1">
      <w:start w:val="1"/>
      <w:numFmt w:val="bullet"/>
      <w:lvlText w:val=""/>
      <w:lvlJc w:val="left"/>
      <w:pPr>
        <w:ind w:left="2880" w:hanging="360"/>
      </w:pPr>
      <w:rPr>
        <w:rFonts w:ascii="Symbol" w:hAnsi="Symbol" w:hint="default"/>
      </w:rPr>
    </w:lvl>
    <w:lvl w:ilvl="4" w:tplc="5B9E4166" w:tentative="1">
      <w:start w:val="1"/>
      <w:numFmt w:val="bullet"/>
      <w:lvlText w:val="o"/>
      <w:lvlJc w:val="left"/>
      <w:pPr>
        <w:ind w:left="3600" w:hanging="360"/>
      </w:pPr>
      <w:rPr>
        <w:rFonts w:ascii="Courier New" w:hAnsi="Courier New" w:cs="Courier New" w:hint="default"/>
      </w:rPr>
    </w:lvl>
    <w:lvl w:ilvl="5" w:tplc="448E79C8" w:tentative="1">
      <w:start w:val="1"/>
      <w:numFmt w:val="bullet"/>
      <w:lvlText w:val=""/>
      <w:lvlJc w:val="left"/>
      <w:pPr>
        <w:ind w:left="4320" w:hanging="360"/>
      </w:pPr>
      <w:rPr>
        <w:rFonts w:ascii="Wingdings" w:hAnsi="Wingdings" w:hint="default"/>
      </w:rPr>
    </w:lvl>
    <w:lvl w:ilvl="6" w:tplc="8800F90C" w:tentative="1">
      <w:start w:val="1"/>
      <w:numFmt w:val="bullet"/>
      <w:lvlText w:val=""/>
      <w:lvlJc w:val="left"/>
      <w:pPr>
        <w:ind w:left="5040" w:hanging="360"/>
      </w:pPr>
      <w:rPr>
        <w:rFonts w:ascii="Symbol" w:hAnsi="Symbol" w:hint="default"/>
      </w:rPr>
    </w:lvl>
    <w:lvl w:ilvl="7" w:tplc="C4D01706" w:tentative="1">
      <w:start w:val="1"/>
      <w:numFmt w:val="bullet"/>
      <w:lvlText w:val="o"/>
      <w:lvlJc w:val="left"/>
      <w:pPr>
        <w:ind w:left="5760" w:hanging="360"/>
      </w:pPr>
      <w:rPr>
        <w:rFonts w:ascii="Courier New" w:hAnsi="Courier New" w:cs="Courier New" w:hint="default"/>
      </w:rPr>
    </w:lvl>
    <w:lvl w:ilvl="8" w:tplc="BA4A1E4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54"/>
    <w:rsid w:val="00006140"/>
    <w:rsid w:val="00020DAF"/>
    <w:rsid w:val="000228DD"/>
    <w:rsid w:val="00042091"/>
    <w:rsid w:val="00057E87"/>
    <w:rsid w:val="00066D3D"/>
    <w:rsid w:val="00070343"/>
    <w:rsid w:val="0007395C"/>
    <w:rsid w:val="000A48A3"/>
    <w:rsid w:val="000D58A7"/>
    <w:rsid w:val="000F71AC"/>
    <w:rsid w:val="0016278B"/>
    <w:rsid w:val="00167CD1"/>
    <w:rsid w:val="0017688E"/>
    <w:rsid w:val="00182DBB"/>
    <w:rsid w:val="001917E1"/>
    <w:rsid w:val="001B2D0E"/>
    <w:rsid w:val="001C0B4C"/>
    <w:rsid w:val="002010B5"/>
    <w:rsid w:val="0025370D"/>
    <w:rsid w:val="0026176E"/>
    <w:rsid w:val="0026176F"/>
    <w:rsid w:val="0027643F"/>
    <w:rsid w:val="002768FD"/>
    <w:rsid w:val="0028443E"/>
    <w:rsid w:val="002C2FC7"/>
    <w:rsid w:val="00305F56"/>
    <w:rsid w:val="00307389"/>
    <w:rsid w:val="00322E23"/>
    <w:rsid w:val="0033245A"/>
    <w:rsid w:val="003405EE"/>
    <w:rsid w:val="00360F37"/>
    <w:rsid w:val="003676F0"/>
    <w:rsid w:val="00382022"/>
    <w:rsid w:val="003B559F"/>
    <w:rsid w:val="003E32D9"/>
    <w:rsid w:val="003E36E3"/>
    <w:rsid w:val="004010AA"/>
    <w:rsid w:val="00404A12"/>
    <w:rsid w:val="0042470C"/>
    <w:rsid w:val="0046480B"/>
    <w:rsid w:val="00467FBE"/>
    <w:rsid w:val="00487C2F"/>
    <w:rsid w:val="004A6E34"/>
    <w:rsid w:val="004B2C7F"/>
    <w:rsid w:val="004C16C2"/>
    <w:rsid w:val="004C6758"/>
    <w:rsid w:val="004F00F3"/>
    <w:rsid w:val="00504E51"/>
    <w:rsid w:val="00523469"/>
    <w:rsid w:val="00526660"/>
    <w:rsid w:val="005335F9"/>
    <w:rsid w:val="005816F4"/>
    <w:rsid w:val="00591608"/>
    <w:rsid w:val="00594356"/>
    <w:rsid w:val="005C25B4"/>
    <w:rsid w:val="005D4AD8"/>
    <w:rsid w:val="005E1252"/>
    <w:rsid w:val="00622694"/>
    <w:rsid w:val="00623D9D"/>
    <w:rsid w:val="00635016"/>
    <w:rsid w:val="00636335"/>
    <w:rsid w:val="006761E1"/>
    <w:rsid w:val="00696C7D"/>
    <w:rsid w:val="006B39ED"/>
    <w:rsid w:val="006D3054"/>
    <w:rsid w:val="006D39A5"/>
    <w:rsid w:val="006F1918"/>
    <w:rsid w:val="006F2E89"/>
    <w:rsid w:val="006F5854"/>
    <w:rsid w:val="0074138A"/>
    <w:rsid w:val="00777569"/>
    <w:rsid w:val="007800B2"/>
    <w:rsid w:val="00785EBD"/>
    <w:rsid w:val="00795A3F"/>
    <w:rsid w:val="007B5B77"/>
    <w:rsid w:val="007B71E4"/>
    <w:rsid w:val="007F60C3"/>
    <w:rsid w:val="008263CB"/>
    <w:rsid w:val="008272BB"/>
    <w:rsid w:val="0084437D"/>
    <w:rsid w:val="00865AD5"/>
    <w:rsid w:val="0088036C"/>
    <w:rsid w:val="00880763"/>
    <w:rsid w:val="008B5911"/>
    <w:rsid w:val="008F6352"/>
    <w:rsid w:val="00902D81"/>
    <w:rsid w:val="009035D6"/>
    <w:rsid w:val="00912076"/>
    <w:rsid w:val="009277AA"/>
    <w:rsid w:val="00930F19"/>
    <w:rsid w:val="00982B57"/>
    <w:rsid w:val="009C58A9"/>
    <w:rsid w:val="009C7C6B"/>
    <w:rsid w:val="009D74F9"/>
    <w:rsid w:val="009E6A3E"/>
    <w:rsid w:val="00A06969"/>
    <w:rsid w:val="00A07F3C"/>
    <w:rsid w:val="00A27236"/>
    <w:rsid w:val="00A31C0F"/>
    <w:rsid w:val="00A34E8A"/>
    <w:rsid w:val="00A410F0"/>
    <w:rsid w:val="00A91B07"/>
    <w:rsid w:val="00AA3B38"/>
    <w:rsid w:val="00AA795C"/>
    <w:rsid w:val="00AB130C"/>
    <w:rsid w:val="00B11E54"/>
    <w:rsid w:val="00B34532"/>
    <w:rsid w:val="00B439BA"/>
    <w:rsid w:val="00B43EB7"/>
    <w:rsid w:val="00B718A4"/>
    <w:rsid w:val="00BC0204"/>
    <w:rsid w:val="00BC50B3"/>
    <w:rsid w:val="00BE32C8"/>
    <w:rsid w:val="00BF3407"/>
    <w:rsid w:val="00C046DD"/>
    <w:rsid w:val="00C15174"/>
    <w:rsid w:val="00C236B4"/>
    <w:rsid w:val="00C30BC0"/>
    <w:rsid w:val="00C61759"/>
    <w:rsid w:val="00CB29DB"/>
    <w:rsid w:val="00CC5A3B"/>
    <w:rsid w:val="00CC6FB8"/>
    <w:rsid w:val="00CD4466"/>
    <w:rsid w:val="00D208B6"/>
    <w:rsid w:val="00D2501D"/>
    <w:rsid w:val="00D269D4"/>
    <w:rsid w:val="00D271C7"/>
    <w:rsid w:val="00D435C0"/>
    <w:rsid w:val="00D771DD"/>
    <w:rsid w:val="00DB29B9"/>
    <w:rsid w:val="00DF39E0"/>
    <w:rsid w:val="00DF79FC"/>
    <w:rsid w:val="00E24CFE"/>
    <w:rsid w:val="00E355CB"/>
    <w:rsid w:val="00E4002B"/>
    <w:rsid w:val="00E50255"/>
    <w:rsid w:val="00EB0883"/>
    <w:rsid w:val="00EE2DEC"/>
    <w:rsid w:val="00EE4239"/>
    <w:rsid w:val="00EF4CAA"/>
    <w:rsid w:val="00F02D11"/>
    <w:rsid w:val="00F04F34"/>
    <w:rsid w:val="00F36BCE"/>
    <w:rsid w:val="00F439D7"/>
    <w:rsid w:val="00F61465"/>
    <w:rsid w:val="00F7171E"/>
    <w:rsid w:val="00F86CB4"/>
    <w:rsid w:val="00FA3D70"/>
    <w:rsid w:val="00FF0403"/>
    <w:rsid w:val="00FF4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B7B33"/>
  <w15:chartTrackingRefBased/>
  <w15:docId w15:val="{0A132EE0-5568-493A-8187-C0B3EB1CD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7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7F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8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854"/>
  </w:style>
  <w:style w:type="paragraph" w:styleId="Footer">
    <w:name w:val="footer"/>
    <w:basedOn w:val="Normal"/>
    <w:link w:val="FooterChar"/>
    <w:uiPriority w:val="99"/>
    <w:unhideWhenUsed/>
    <w:rsid w:val="006F58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854"/>
  </w:style>
  <w:style w:type="paragraph" w:styleId="ListParagraph">
    <w:name w:val="List Paragraph"/>
    <w:basedOn w:val="Normal"/>
    <w:uiPriority w:val="34"/>
    <w:qFormat/>
    <w:rsid w:val="002C2FC7"/>
    <w:pPr>
      <w:ind w:left="720"/>
      <w:contextualSpacing/>
    </w:pPr>
  </w:style>
  <w:style w:type="character" w:customStyle="1" w:styleId="Heading2Char">
    <w:name w:val="Heading 2 Char"/>
    <w:basedOn w:val="DefaultParagraphFont"/>
    <w:link w:val="Heading2"/>
    <w:uiPriority w:val="9"/>
    <w:rsid w:val="00467FBE"/>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16278B"/>
    <w:pPr>
      <w:spacing w:after="0" w:line="240" w:lineRule="auto"/>
    </w:pPr>
  </w:style>
  <w:style w:type="paragraph" w:styleId="NormalWeb">
    <w:name w:val="Normal (Web)"/>
    <w:basedOn w:val="Normal"/>
    <w:uiPriority w:val="99"/>
    <w:unhideWhenUsed/>
    <w:rsid w:val="00404A1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88076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80763"/>
    <w:pPr>
      <w:outlineLvl w:val="9"/>
    </w:pPr>
  </w:style>
  <w:style w:type="paragraph" w:styleId="TOC1">
    <w:name w:val="toc 1"/>
    <w:basedOn w:val="Normal"/>
    <w:next w:val="Normal"/>
    <w:autoRedefine/>
    <w:uiPriority w:val="39"/>
    <w:unhideWhenUsed/>
    <w:rsid w:val="00880763"/>
    <w:pPr>
      <w:spacing w:after="100"/>
    </w:pPr>
  </w:style>
  <w:style w:type="paragraph" w:styleId="TOC2">
    <w:name w:val="toc 2"/>
    <w:basedOn w:val="Normal"/>
    <w:next w:val="Normal"/>
    <w:autoRedefine/>
    <w:uiPriority w:val="39"/>
    <w:unhideWhenUsed/>
    <w:rsid w:val="00880763"/>
    <w:pPr>
      <w:spacing w:after="100"/>
      <w:ind w:left="220"/>
    </w:pPr>
  </w:style>
  <w:style w:type="character" w:styleId="Hyperlink">
    <w:name w:val="Hyperlink"/>
    <w:basedOn w:val="DefaultParagraphFont"/>
    <w:uiPriority w:val="99"/>
    <w:unhideWhenUsed/>
    <w:rsid w:val="00880763"/>
    <w:rPr>
      <w:color w:val="0563C1" w:themeColor="hyperlink"/>
      <w:u w:val="single"/>
    </w:rPr>
  </w:style>
  <w:style w:type="character" w:styleId="CommentReference">
    <w:name w:val="annotation reference"/>
    <w:basedOn w:val="DefaultParagraphFont"/>
    <w:uiPriority w:val="99"/>
    <w:semiHidden/>
    <w:unhideWhenUsed/>
    <w:rsid w:val="00AB130C"/>
    <w:rPr>
      <w:sz w:val="16"/>
      <w:szCs w:val="16"/>
    </w:rPr>
  </w:style>
  <w:style w:type="paragraph" w:styleId="CommentText">
    <w:name w:val="annotation text"/>
    <w:basedOn w:val="Normal"/>
    <w:link w:val="CommentTextChar"/>
    <w:uiPriority w:val="99"/>
    <w:semiHidden/>
    <w:unhideWhenUsed/>
    <w:rsid w:val="00AB130C"/>
    <w:pPr>
      <w:spacing w:line="240" w:lineRule="auto"/>
    </w:pPr>
    <w:rPr>
      <w:sz w:val="20"/>
      <w:szCs w:val="20"/>
    </w:rPr>
  </w:style>
  <w:style w:type="character" w:customStyle="1" w:styleId="CommentTextChar">
    <w:name w:val="Comment Text Char"/>
    <w:basedOn w:val="DefaultParagraphFont"/>
    <w:link w:val="CommentText"/>
    <w:uiPriority w:val="99"/>
    <w:semiHidden/>
    <w:rsid w:val="00AB130C"/>
    <w:rPr>
      <w:sz w:val="20"/>
      <w:szCs w:val="20"/>
    </w:rPr>
  </w:style>
  <w:style w:type="paragraph" w:styleId="CommentSubject">
    <w:name w:val="annotation subject"/>
    <w:basedOn w:val="CommentText"/>
    <w:next w:val="CommentText"/>
    <w:link w:val="CommentSubjectChar"/>
    <w:uiPriority w:val="99"/>
    <w:semiHidden/>
    <w:unhideWhenUsed/>
    <w:rsid w:val="00AB130C"/>
    <w:rPr>
      <w:b/>
      <w:bCs/>
    </w:rPr>
  </w:style>
  <w:style w:type="character" w:customStyle="1" w:styleId="CommentSubjectChar">
    <w:name w:val="Comment Subject Char"/>
    <w:basedOn w:val="CommentTextChar"/>
    <w:link w:val="CommentSubject"/>
    <w:uiPriority w:val="99"/>
    <w:semiHidden/>
    <w:rsid w:val="00AB130C"/>
    <w:rPr>
      <w:b/>
      <w:bCs/>
      <w:sz w:val="20"/>
      <w:szCs w:val="20"/>
    </w:rPr>
  </w:style>
  <w:style w:type="paragraph" w:styleId="BalloonText">
    <w:name w:val="Balloon Text"/>
    <w:basedOn w:val="Normal"/>
    <w:link w:val="BalloonTextChar"/>
    <w:uiPriority w:val="99"/>
    <w:semiHidden/>
    <w:unhideWhenUsed/>
    <w:rsid w:val="00AB13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30C"/>
    <w:rPr>
      <w:rFonts w:ascii="Segoe UI" w:hAnsi="Segoe UI" w:cs="Segoe UI"/>
      <w:sz w:val="18"/>
      <w:szCs w:val="18"/>
    </w:rPr>
  </w:style>
  <w:style w:type="character" w:customStyle="1" w:styleId="NoSpacingChar">
    <w:name w:val="No Spacing Char"/>
    <w:basedOn w:val="DefaultParagraphFont"/>
    <w:link w:val="NoSpacing"/>
    <w:uiPriority w:val="1"/>
    <w:rsid w:val="0028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customXml" Target="ink/ink4.xml"/><Relationship Id="rId109" Type="http://schemas.openxmlformats.org/officeDocument/2006/relationships/image" Target="media/image49.png"/><Relationship Id="rId89" Type="http://schemas.openxmlformats.org/officeDocument/2006/relationships/image" Target="media/image7.emf"/><Relationship Id="rId112" Type="http://schemas.openxmlformats.org/officeDocument/2006/relationships/customXml" Target="ink/ink11.xml"/><Relationship Id="rId125" Type="http://schemas.openxmlformats.org/officeDocument/2006/relationships/image" Target="media/image57.png"/><Relationship Id="rId133" Type="http://schemas.openxmlformats.org/officeDocument/2006/relationships/image" Target="media/image12.emf"/><Relationship Id="rId167" Type="http://schemas.openxmlformats.org/officeDocument/2006/relationships/image" Target="media/image15.emf"/><Relationship Id="rId7" Type="http://schemas.openxmlformats.org/officeDocument/2006/relationships/footnotes" Target="footnotes.xml"/><Relationship Id="rId170" Type="http://schemas.openxmlformats.org/officeDocument/2006/relationships/fontTable" Target="fontTable.xml"/><Relationship Id="rId2" Type="http://schemas.openxmlformats.org/officeDocument/2006/relationships/customXml" Target="../customXml/item2.xml"/><Relationship Id="rId11" Type="http://schemas.openxmlformats.org/officeDocument/2006/relationships/image" Target="media/image1.emf"/><Relationship Id="rId87" Type="http://schemas.openxmlformats.org/officeDocument/2006/relationships/image" Target="media/image38.png"/><Relationship Id="rId102" Type="http://schemas.openxmlformats.org/officeDocument/2006/relationships/customXml" Target="ink/ink9.xml"/><Relationship Id="rId110" Type="http://schemas.openxmlformats.org/officeDocument/2006/relationships/customXml" Target="ink/ink10.xml"/><Relationship Id="rId123" Type="http://schemas.openxmlformats.org/officeDocument/2006/relationships/image" Target="media/image56.png"/><Relationship Id="rId128" Type="http://schemas.openxmlformats.org/officeDocument/2006/relationships/customXml" Target="ink/ink16.xml"/><Relationship Id="rId131" Type="http://schemas.openxmlformats.org/officeDocument/2006/relationships/image" Target="media/image11.emf"/><Relationship Id="rId136" Type="http://schemas.openxmlformats.org/officeDocument/2006/relationships/customXml" Target="ink/ink20.xml"/><Relationship Id="rId149" Type="http://schemas.openxmlformats.org/officeDocument/2006/relationships/image" Target="media/image69.png"/><Relationship Id="rId5" Type="http://schemas.openxmlformats.org/officeDocument/2006/relationships/settings" Target="settings.xml"/><Relationship Id="rId90" Type="http://schemas.openxmlformats.org/officeDocument/2006/relationships/customXml" Target="ink/ink8.xml"/><Relationship Id="rId152" Type="http://schemas.openxmlformats.org/officeDocument/2006/relationships/customXml" Target="ink/ink22.xml"/><Relationship Id="rId165" Type="http://schemas.openxmlformats.org/officeDocument/2006/relationships/image" Target="media/image77.png"/><Relationship Id="rId19" Type="http://schemas.openxmlformats.org/officeDocument/2006/relationships/image" Target="media/image6.emf"/><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customXml" Target="ink/ink3.xml"/><Relationship Id="rId113" Type="http://schemas.openxmlformats.org/officeDocument/2006/relationships/image" Target="media/image9.emf"/><Relationship Id="rId126" Type="http://schemas.openxmlformats.org/officeDocument/2006/relationships/customXml" Target="ink/ink15.xml"/><Relationship Id="rId134" Type="http://schemas.openxmlformats.org/officeDocument/2006/relationships/customXml" Target="ink/ink19.xml"/><Relationship Id="rId168" Type="http://schemas.openxmlformats.org/officeDocument/2006/relationships/header" Target="header1.xml"/><Relationship Id="rId172" Type="http://schemas.microsoft.com/office/2018/08/relationships/commentsExtensible" Target="commentsExtensible.xml"/><Relationship Id="rId8" Type="http://schemas.openxmlformats.org/officeDocument/2006/relationships/endnotes" Target="endnotes.xml"/><Relationship Id="rId85" Type="http://schemas.openxmlformats.org/officeDocument/2006/relationships/image" Target="media/image37.png"/><Relationship Id="rId121" Type="http://schemas.openxmlformats.org/officeDocument/2006/relationships/image" Target="media/image55.png"/><Relationship Id="rId150" Type="http://schemas.openxmlformats.org/officeDocument/2006/relationships/customXml" Target="ink/ink21.xml"/><Relationship Id="rId17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5.emf"/><Relationship Id="rId124" Type="http://schemas.openxmlformats.org/officeDocument/2006/relationships/customXml" Target="ink/ink14.xml"/><Relationship Id="rId129" Type="http://schemas.openxmlformats.org/officeDocument/2006/relationships/image" Target="media/image10.emf"/><Relationship Id="rId20" Type="http://schemas.openxmlformats.org/officeDocument/2006/relationships/customXml" Target="ink/ink5.xml"/><Relationship Id="rId88" Type="http://schemas.openxmlformats.org/officeDocument/2006/relationships/customXml" Target="ink/ink7.xml"/><Relationship Id="rId111" Type="http://schemas.openxmlformats.org/officeDocument/2006/relationships/image" Target="media/image8.emf"/><Relationship Id="rId132" Type="http://schemas.openxmlformats.org/officeDocument/2006/relationships/customXml" Target="ink/ink18.xml"/><Relationship Id="rId166" Type="http://schemas.openxmlformats.org/officeDocument/2006/relationships/customXml" Target="ink/ink23.xml"/><Relationship Id="rId1" Type="http://schemas.openxmlformats.org/officeDocument/2006/relationships/customXml" Target="../customXml/item1.xml"/><Relationship Id="rId6" Type="http://schemas.openxmlformats.org/officeDocument/2006/relationships/webSettings" Target="webSettings.xml"/><Relationship Id="rId114" Type="http://schemas.openxmlformats.org/officeDocument/2006/relationships/customXml" Target="ink/ink12.xml"/><Relationship Id="rId127" Type="http://schemas.openxmlformats.org/officeDocument/2006/relationships/image" Target="media/image58.png"/><Relationship Id="rId86" Type="http://schemas.openxmlformats.org/officeDocument/2006/relationships/customXml" Target="ink/ink6.xml"/><Relationship Id="rId101" Type="http://schemas.openxmlformats.org/officeDocument/2006/relationships/image" Target="media/image45.png"/><Relationship Id="rId122" Type="http://schemas.openxmlformats.org/officeDocument/2006/relationships/customXml" Target="ink/ink13.xml"/><Relationship Id="rId130" Type="http://schemas.openxmlformats.org/officeDocument/2006/relationships/customXml" Target="ink/ink17.xml"/><Relationship Id="rId135" Type="http://schemas.openxmlformats.org/officeDocument/2006/relationships/image" Target="media/image13.emf"/><Relationship Id="rId151" Type="http://schemas.openxmlformats.org/officeDocument/2006/relationships/image" Target="media/image14.emf"/><Relationship Id="rId169"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6:08.935"/>
    </inkml:context>
    <inkml:brush xml:id="br0">
      <inkml:brushProperty name="width" value="0.05" units="cm"/>
      <inkml:brushProperty name="height" value="0.05" units="cm"/>
      <inkml:brushProperty name="color" value="#E71224"/>
    </inkml:brush>
  </inkml:definitions>
  <inkml:trace contextRef="#ctx0" brushRef="#br0">1 166 8704,'0'-1'175,"0"1"1,0 0-1,1-1 1,-1 1 0,0 0-1,0 0 1,1-1-1,-1 1 1,0 0-1,1 0 1,-1-1-1,0 1 1,1 0 0,-1 0-1,0 0 1,1 0-1,-1 0 1,1 0-1,-1 0 1,0 0-1,1 0 1,-1 0 0,0 0-1,1 0 1,-1 0-1,1 0 1,-1 0-1,0 0 1,1 0-1,-1 0 1,0 0-1,1 0 1,-1 1 0,0-1-1,1 0 1,-1 0-176,1 1 333,0 1 1,0-1-1,0 0 1,0 0-1,0 0 1,0 1-1,-1-1 1,1 0-1,-1 1 1,1 1-334,1 2 317,0 1 1,-1 0-1,0 0 1,0 0-1,-1 1-317,-1 20 199,1-15-2022,-1 0-4339,1-11 2194</inkml:trace>
  <inkml:trace contextRef="#ctx0" brushRef="#br0" timeOffset="389.9">123 202 6656,'4'2'5462,"11"4"-162,25-10-3981,-33 3-1144,0-1-1,1 2 1,-1-1-1,0 1 1,0 0-175,-4 1 5,0-1 0,0 1 0,0-1 0,0 1 0,-1 0 0,1 0 0,0 0 0,-1 1 0,1-1 0,-1 1-1,1-1 1,-1 1 0,0 0 0,2 1-5,0 1-796,0-1 0,0-1-1,0 1 1,0 0-1,0-1 1,1 0 796,2 1-3317</inkml:trace>
  <inkml:trace contextRef="#ctx0" brushRef="#br0" timeOffset="1301.05">489 195 8064,'0'0'204,"1"-1"0,-1 1-1,1-1 1,-1 0 0,0 1 0,1-1 0,-1 1 0,0-1 0,1 0 0,-1 1-1,0-1 1,0 1 0,0-1 0,0 0 0,0 1 0,1-1 0,-1 0 0,0 0 0,-1 1-1,1-1 1,0 0 0,0 1 0,0-1 0,0 1 0,-1-2-204,0 2 49,0-1 0,0 0 1,0 0-1,0 1 0,0-1 0,0 1 1,0-1-1,0 1 0,-1-1 0,1 1 1,0 0-1,0 0 0,-1-1 0,0 1-49,-1 0 80,-1 0 1,1 0-1,-1 0 0,1 0 0,0 1 0,-1-1 0,1 1 1,-1 0-1,1 0 0,0 0 0,0 1 0,-1-1-80,-2 2 225,0 0 0,0 1-1,0 0 1,1 0 0,-4 3-225,-10 14 328,18-20-324,1 0-1,-1 0 1,0 0-1,0 0 1,1 0-1,-1 0 1,1 0 0,-1 0-1,1 1 1,-1-1-1,1 0 1,0 0-1,0 1 1,-1-1 0,1 0-1,0 0 1,0 1-1,0-1 1,0 0 0,1 2-5,-1-3 1,1 1-1,-1-1 1,1 1-1,0-1 0,-1 0 1,1 1-1,0-1 1,-1 0-1,1 0 0,0 1 1,0-1-1,-1 0 1,1 0-1,0 0 0,-1 0 1,1 0-1,0 0 1,0 0-1,-1 0 0,1 0 1,0 0-1,0 0 1,-1 0-1,1-1 0,0 1 1,-1 0-1,1 0 1,0-1-1,-1 1 0,2-1 1,21-12-269,-18 9 330,-1 0 1,1-1-1,-1 0 1,1 0-1,-1 0 1,-1 0-1,1-1 1,-1 1-1,0-1 1,0 0-1,-1-1-61,6-13 237,-2-1-1,3-15-236,5-19 248,-13 53-219,1-3 29,0-1-1,-1 1 0,1 0 0,-1-1 1,-1 0-1,1-2-57,-8 39 448,1-6-182,2 0 0,-1 21-266,4-39 37,1 1 0,0-1 0,0 1 0,1-1 0,0 0 0,1 1 0,-1-1 0,1 0 0,1 0 0,-1 0 0,1 0 0,1 0-37,-3-4-6,1-1 0,0 1 0,0-1 0,0 0 0,0 1 0,0-1 0,1 0 0,-1 0 0,1-1 0,-1 1-1,1-1 1,0 1 0,0-1 0,0 0 0,0 0 0,-1 0 0,1 0 0,1 0 0,-1-1 0,0 1 0,0-1 0,0 0 0,0 0 0,0 0 0,0 0 0,0-1 0,0 1 0,0-1-1,0 0 1,0 0 0,0 0 0,0 0 0,0 0 0,0-1 0,-1 1 0,1-1 0,1-1 6,4-3-18,1-2 0,-1 1 0,-1-1 0,1 0-1,-2-1 1,1 0 0,-1 0 0,0 0 0,-1-1 0,2-5 18,-7 18 62,0-1 0,-1 0 1,1 1-1,0-1 0,0 0 1,0 1-1,0-1 0,1 0 0,-1 1 1,1-1-1,-1 0 0,1 1 1,0-1-1,0 0 0,0 0 1,0 0-1,0 0 0,0 0 0,0 0 1,1 0-1,-1 0 0,2 0-62,-2 0 48,0-1 0,1 1 0,-1-1 0,1 0-1,-1 1 1,1-1 0,0 0 0,-1 0 0,1 0-1,0 0 1,0 0 0,0 0 0,0-1 0,0 1 0,0-1-1,0 1 1,0-1 0,0 0 0,0 0 0,0 1-1,0-2 1,0 1 0,0 0 0,0 0 0,0-1-1,0 1 1,0-1 0,0 1-48,9-5 57,-1-1 0,0 0 0,0 0 0,4-5-57,16-9 257,-20 41 1151,-9-19-1550,-1-1 0,1 1 0,0-1 0,0 1 0,-1-1 0,1 0 0,0 1 0,0-1 0,0 0 0,0 0 0,1 0 0,-1 0 0,0 0 0,0 0 0,1 0 0,-1 0 0,0 0 0,1 0 0,-1-1 0,1 1 0,-1-1 0,2 1 142,1-1-850,-1 1-1,0-1 1,0 0-1,0 0 1,0-1-1,0 1 1,0-1-1,0 0 1,0 1-1,0-1 1,2-1 850,7-3-3600</inkml:trace>
  <inkml:trace contextRef="#ctx0" brushRef="#br0" timeOffset="1668.23">1063 111 7296,'1'-1'219,"-1"1"0,1-1 0,-1 1 0,1-1 0,-1 1 0,1-1 0,-1 1 1,0-1-1,1 1 0,-1-1 0,0 0 0,0 1 0,1-1 0,-1 1 0,0-1 0,0 0 0,0 1 0,0-1 1,1 0-1,-1 1 0,0-1 0,0 0 0,-1 1 0,1-1 0,0 0 0,0 1 0,0-1 0,0 0 0,0 1-219,-1-1 94,0 0 0,0 0-1,0 1 1,0-1-1,0 0 1,0 1-1,0-1 1,0 1-1,0-1 1,0 1-1,0 0 1,0 0-1,0-1 1,0 1-1,0 0 1,0 0-1,0 0 1,0 0-94,-41-1 1472,41 1-1426,-1 0 1,1 0-1,-1 0 1,1 0-1,-1 0 0,0 1 1,1-1-1,-1 1 0,1-1 1,-1 1-1,1-1 0,0 1 1,-1 0-1,1-1 1,0 1-1,-1 0 0,1 0 1,0 0-1,0 0 0,0 1 1,0-1-1,0 0 0,-1 1-46,2-1 11,0 0 0,0 0-1,0 0 1,0 1 0,0-1-1,1 0 1,-1 0 0,0 0-1,0 0 1,1 0 0,-1 0-1,1 0 1,-1 0 0,1 0-1,-1 0 1,1 0 0,0 0-1,-1 0 1,1 0 0,1 1-11,18 17-95,-18-17 88,3 3 6,18 15 610,-2 1-1,8 11-608,-28-31 71,-1-1-1,1 1 0,-1-1 1,0 0-1,1 1 0,-1-1 1,0 1-1,1-1 0,-1 1 1,0-1-1,0 1 0,1-1 1,-1 1-1,0-1 0,0 1 1,0 0-1,0-1 0,0 1 1,0-1-1,0 1 0,0-1 1,0 1-1,0 0 0,0-1 1,0 1-1,0-1 0,0 1 1,0-1-1,-1 1 0,1-1 1,0 1-71,-1 0 80,0 0 0,0 0 0,0 0 0,0-1 0,0 1 0,-1 0 0,1-1 1,0 1-1,0 0 0,0-1 0,-1 0 0,1 1 0,-1-1-80,-5 2 2,1-1 0,0 0 0,0-1 0,-1 0 0,-1 0-2,4 0-528,1-1-1,0 1 0,0-1 1,0 0-1,0 0 0,0 0 0,1 0 1,-1 0-1,0-1 0,0 1 1,1-1-1,-1 0 0,1 0 1,-1 0-1,0-1 529,-5-5-4485</inkml:trace>
  <inkml:trace contextRef="#ctx0" brushRef="#br0" timeOffset="2015.187">1243 18 9472,'-5'13'8468,"-4"23"-6810,6-22-745,2-11-776,-3 15 995,0 0 0,0 8-1132,3-22-3,1 1 0,0 0 0,0-1 0,0 1-1,1-1 1,-1 1 0,1 0 0,0-1 0,0 1-1,1-1 1,-1 0 0,2 2 3,-3-5-219,1 1 1,0-1-1,0 1 0,0-1 1,0 0-1,1 0 0,-1 0 1,0 1-1,0-1 0,1 0 0,-1 0 1,1-1-1,-1 1 0,1 0 1,0 0 218,-1-1-413,0 1 1,0-1 0,0 0 0,0 0-1,0 0 1,0 0 0,0 0-1,0 0 1,0 0 0,0 0-1,0 0 1,0 0 0,0 0 0,0-1-1,0 1 1,1-1 412,5-3-4229</inkml:trace>
  <inkml:trace contextRef="#ctx0" brushRef="#br0" timeOffset="2539.17">1161 138 11008,'-3'0'1033,"2"0"-858,1 0 0,-1 0 1,1 0-1,-1 0 0,0 0 1,1 0-1,-1 0 1,1 0-1,-1 0 0,0 0 1,1 0-1,-1 1 0,1-1 1,-1 0-1,1 0 1,-1 1-1,1-1 0,-1 0 1,1 0-1,-1 1 0,1-1 1,-1 1-1,1-1-175,-1 1 955,23 0 849,-14-1-1775,1 0-1,-1 0 1,0 0 0,0-1 0,0 0-1,0-1 1,1 0-29,35-10-995,26-10-2783,-70 22 3762,0 0-1,0 0 1,0 0 0,1 0-1,-1-1 1,0 1 0,0 0-1,0 0 1,1 0 0,-1 0-1,0 0 1,0 0 0,0 0-1,1 0 1,-1 0 0,0 0-1,0 0 1,1 0 0,-1 0-1,0 0 1,0 0 0,0 0-1,1 0 1,-1 0 0,0 0-1,0 0 1,1 0 0,-1 1-1,0-1 1,0 0 0,0 0-1,0 0 1,1 0 0,-1 0-1,0 0 1,0 1 0,0-1-1,0 0 1,1 0 0,-1 1 16,-2 10-426,-14 20 936,12-24 379,-6 17 3575,10-23-3691,10-8 614,-7 4-1340,1 0 1,-1 0 0,1 1 0,0-1-1,0 1 1,0 0 0,0 0 0,0 0-1,0 1 1,0-1 0,1 1 0,-1 0 0,0 0-1,1 1 1,-1-1 0,1 1 0,-1 0-1,1 0 1,-1 1 0,1-1 0,-1 1-1,2 0-47,20 5-236,22 1-2116,-43-6 999,0-1 0,0-1-1,0 1 1,0-1 0,2 0 1353,3-1-4133</inkml:trace>
  <inkml:trace contextRef="#ctx0" brushRef="#br0" timeOffset="2915.16">1534 115 10880,'-1'0'211,"1"1"1,-1-1 0,1 1-1,-1-1 1,1 0 0,0 1-1,-1-1 1,1 1 0,-1-1-1,1 1 1,0-1 0,0 1-1,-1-1 1,1 1 0,0-1-1,0 1 1,0 0 0,-1-1-1,1 1 1,0-1 0,0 1-1,0-1 1,0 1 0,0 0-1,0-1 1,0 1-212,1 0 71,-1 0-1,0 0 1,1 1-1,-1-1 1,1 0-1,-1 0 1,1 0-1,0 0 1,0 0-1,-1 0 1,1 0-1,0 0 1,0 0-1,0-1-70,2 3 42,0-1-1,0 0 1,0 0-1,1-1 1,-1 1 0,1-1-1,-1 1 1,1-1-1,-1 0 1,1-1-1,0 1 1,-1-1 0,1 1-1,0-1 1,-1 0-1,1 0 1,1-1-42,12-1 230,0 0 0,0-2 0,4-1-230,-4 1 6,-3 0 50,-8 2-50,0 1 1,1-1-1,-1 1 0,0 1 1,1-1-1,4 1-6,-9 0 71,0 0-1,0 1 1,-1-1 0,1 1-1,0-1 1,0 1 0,0 0 0,-1 0-1,1 0 1,0-1 0,-1 2-1,1-1 1,-1 0 0,1 0-1,-1 0 1,0 1 0,1-1-1,-1 1 1,0-1 0,0 1-1,0-1 1,0 1 0,0 0-1,0-1 1,0 2-71,1 2 299,-1 1-1,1 0 1,-1 0 0,0 0-1,0 0 1,0 0 0,-1 0 0,0 1-1,-1-1 1,1 0 0,-1 2-299,-3 15 529,-1 0 1,-3 5-530,6-21 55,-12 43-1290,-5 5 1235,11-33-3054,-2 0-1,-2 1 3055,0-1-5274</inkml:trace>
  <inkml:trace contextRef="#ctx0" brushRef="#br0" timeOffset="3268.7">2067 325 17791,'4'0'6592,"6"0"-5120,2 0-2400,-7 0-1376,0 0-4671,0 0-1825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4:20.566"/>
    </inkml:context>
    <inkml:brush xml:id="br0">
      <inkml:brushProperty name="width" value="0.05" units="cm"/>
      <inkml:brushProperty name="height" value="0.05" units="cm"/>
      <inkml:brushProperty name="color" value="#E71224"/>
    </inkml:brush>
  </inkml:definitions>
  <inkml:trace contextRef="#ctx0" brushRef="#br0">3 17 7808,'-2'-8'2880,"4"5"-2240,3 2-96,-5 1-160,0 0-224,3-2 64,-3 2-992,2-3-416,1 3-2080,4 0-864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9:28.096"/>
    </inkml:context>
    <inkml:brush xml:id="br0">
      <inkml:brushProperty name="width" value="0.05" units="cm"/>
      <inkml:brushProperty name="height" value="0.05" units="cm"/>
      <inkml:brushProperty name="color" value="#E71224"/>
    </inkml:brush>
  </inkml:definitions>
  <inkml:trace contextRef="#ctx0" brushRef="#br0">68 209 6656,'-1'-14'3200,"2"6"565,-1 9-1105,2 12-2099,-2 10 131,1 0 0,1-1 0,3 11-692,-4-26-154,1 0 1,0 1 0,0 0 0,1-1-1,0 1 1,1-1 0,0 0-1,0 0 1,0 0 0,1-1-1,2 3 154,-4-6-616,0 0 0,-1-1 0,1 0 0,1 0 0,-1 0 0,0 0 0,0 0-1,4 0 617,-5-1-596,9 4-2950</inkml:trace>
  <inkml:trace contextRef="#ctx0" brushRef="#br0" timeOffset="613.319">1 317 6272,'0'0'156,"0"-1"0,0 1 0,0-1 1,0 1-1,0-1 0,0 1 0,0-1 0,1 1 1,-1 0-1,0 0 0,0 0 0,1-1 0,-1 1 1,0-1-1,1 1 0,-1 0 0,0-1 0,1 1 1,-1 0-1,1-1 0,-1 1 0,1 0 0,-1-1 0,1 1 1,-1 0-1,1 0 0,-1 0 0,0 0 0,1-1 1,0 1-1,-1 0 0,1 0-156,24-6 1941,-16 5-1622,24-5-83,1 1 1,0 3-1,0 0 0,0 2 0,0 2 0,0 1 1,14 4-237,-2-3 386,-42-4-330,0 0 0,0-1 1,0 1-1,-1-1 0,1 1 1,0-1-1,0 0 0,-1-1 1,1 1-1,2-2-56,-6 3-2,1 0 0,-1 0 0,0-1 0,0 1 0,0 0 0,0 0 0,0 0 0,0 0 0,1 0 0,-1 0 0,0 0 0,0 0 0,0 0 0,0-1 0,0 1 0,0 0 0,0 0 0,0 0 0,0 0 0,0 0 0,0 0 0,0-1 0,1 1 0,-1 0 0,0 0 0,0 0 0,0 0 0,0 0 0,0-1 0,0 1 1,0 0-1,-1 0 0,1 0 0,0 0 0,0 0 0,0-1 0,0 1 0,0 0 0,0 0 0,0 0 2,-6-5-90,-11-1-152,10 6 227,0 0 0,1 1 0,-1-1 0,0 1 0,1 1 0,-1-1-1,1 1 1,0 0 0,-1 1 0,1-1 0,0 1 0,0 0 0,1 1 0,-1 0 0,1 0-1,-1 0 1,1-1 0,0 2 15,5-4 9,-1-1-1,1 0 0,0 0 0,0 1 1,-1-1-1,1 0 0,0 1 1,0-1-1,-1 0 0,1 1 1,0-1-1,0 0 0,0 1 1,0-1-1,0 0 0,0 1 1,0-1-1,-1 0 0,1 1 1,0-1-1,0 1 0,0-1 1,1 0-1,-1 1 0,0-1 1,0 1-1,0-1 0,0 0 1,0 1-1,0-1 0,0 0 1,1 1-1,-1-1 0,0 1-8,1-1 17,0 1 1,0-1-1,0 1 1,0-1-1,0 1 0,0-1 1,0 1-1,0-1 0,0 0 1,0 0-1,0 1 0,1-1-17,31 0 87,-33 0-89,11-1 11,-7 0 100,0 1-1,0-1 0,0 1 1,0 0-1,0 0 0,0 0 1,0 1-1,0-1 0,0 1 0,0 0 1,-1 0-1,1 0 0,0 1 1,-1-1-1,1 1 0,-1 0 1,1 0-109,4 4-335,-1-1-1,1 0 1,0-1 0,1 0 0,-1 0 0,1-1 335,-3-1-1526,-1-1 1,1 1 0,0-2 0,0 1 0,0 0-1,2-1 1526,7 0-3962</inkml:trace>
  <inkml:trace contextRef="#ctx0" brushRef="#br0" timeOffset="1080.359">444 63 5248,'-1'0'75,"1"0"1,0 0-1,0 0 1,0 0-1,0-1 0,0 1 1,0 0-1,0 0 1,0 0-1,0 0 0,0 0 1,0-1-1,0 1 1,0 0-1,0 0 1,0 0-1,0 0 0,0 0 1,0 0-1,1-1 1,-1 1-1,0 0 0,0 0 1,0 0-1,0 0 1,0 0-1,0 0 1,0-1-1,0 1 0,0 0 1,1 0-1,-1 0 1,0 0-1,0 0 1,0 0-1,0 0 0,0 0 1,0 0-1,1 0 1,-1 0-1,0 0 0,0 0 1,0 0-1,0 0 1,0 0-1,1 0 1,-1 0-1,0 0 0,0 0 1,0 0-1,0 0 1,1 0-76,7 7 1171,8 14-1128,45 144 4714,-61-164-4654,1 1 1,0 0-1,0-1 0,-1 1 1,1-1-1,0 1 1,0-1-1,1 1 0,-1-1 1,0 0-1,0 1 1,1-1-1,-1 0 0,0 0 1,1 0-1,-1 0 1,1 0-1,0 0 0,-1-1 1,1 1-1,0 0 1,-1-1-1,1 0 0,0 1 1,0-1-1,-1 0 0,2 0-103,4 0 119,0 0 0,0-1 0,0-1 0,0 1 0,0-1-1,3-1-118,-2 0 6,1 1-1,-1 0 0,8 0-5,-13 2-11,0 0 1,0 0 0,0 0-1,0 1 1,0 0 0,0-1 0,0 1-1,0 0 1,0 0 0,-1 1-1,1-1 1,0 0 0,-1 1-1,1 0 1,1 1 10,-3-3 8,0 1 0,0 0 1,0 0-1,-1 0 0,1 0 0,0 0 0,0 0 1,-1 0-1,1 0 0,-1 1 0,1-1 0,-1 0 1,1 0-1,-1 0 0,0 1 0,1-1 1,-1 0-1,0 0 0,0 1 0,0-1 0,0 0 1,0 0-1,0 1 0,-1-1 0,1 0 0,0 0 1,-1 1-1,1-1 0,0 0 0,-1 0 0,0-1 1,1 1-1,-1 0 0,0 0 0,1 0 0,-1 0 1,0 0-1,0 0 0,0 0-8,-3 3 86,1-1-1,-1 0 1,0 1-1,-1-2 1,1 1-1,0 0 1,-1-1-1,1 0 1,-1 0-1,0 0 1,0-1-1,0 0 1,0 0-1,-3 1-85,4-2-272,-1 1-1,1-1 1,-1 0-1,1 0 0,0-1 1,-1 1-1,1-1 1,-2-1 272,4 2-559,-1-1 1,1 0-1,0 0 0,-1 0 1,1 0-1,0-1 1,0 1-1,0 0 0,0-1 1,0 0-1,0 0 1,0 1-1,-1-3 559,-6-12-3925</inkml:trace>
  <inkml:trace contextRef="#ctx0" brushRef="#br0" timeOffset="1574.7">784 1 5120,'6'0'1314,"3"1"2863,-8 0-4081,-1-1 0,1 1 0,-1-1 1,0 1-1,0 0 0,1 0 0,-1-1 0,0 1 0,0 0 0,0-1 0,0 1 0,0 0 1,0 0-1,0-1 0,0 1 0,0 0-96,-4 64 2555,2-41-1015,0-1 1,2 19-1541,1-34 171,0-1 1,0 1-1,0-1 0,1 0 1,0 1-1,1-1 0,-1 0 0,1-1 1,1 1-1,3 6-171,-5-10 35,1 1 1,0-1-1,0 1 0,1-1 1,-1 0-1,1 0 0,-1-1 1,1 1-1,0-1 0,0 0 1,0 1-1,0-2 0,0 1 1,1 0-36,1 0 41,1-1 0,-1 1 1,1-1-1,-1 0 0,1-1 1,-1 1-1,1-2 0,0 1 0,4-1-41,-5 0-42,0 0-1,-1 0 0,1-1 1,-1 0-1,1 0 0,-1 0 1,0-1-1,0 0 0,0 0 1,0 0-1,0 0 43,-2 0-127,0 1 0,0-1 0,-1 0 1,1 0-1,-1 0 0,0 0 0,0 0 1,0 0-1,0-1 0,0 1 0,-1-1 0,1 1 1,-1-1-1,0 1 0,0-1 0,0-3 127,-1 6 6,0-1 0,0 1 0,0-1 0,0 1 0,0-1 0,0 0 0,-1 1 0,1-1 0,0 1 0,-1-1 0,1 1 0,-1 0 0,0-1 0,0 1 0,1-1 0,-1 1 0,0 0 0,0 0 0,0-1 0,0 1 0,0 0 0,-1 0 0,1 0 0,0 0 0,0 1 0,-1-1 0,1 0 0,-1 0 0,1 1 0,-1-1 0,1 1 0,-1-1 0,1 1 0,-1 0 0,1-1 0,-1 1 0,1 0 0,-1 0 0,1 0 0,-1 0 0,0 0 0,1 1 0,-1-1 0,1 0 0,-1 1 0,1-1 0,-1 1 0,1 0 0,0-1 0,-1 1 0,1 0 0,0 0-1,-1 0 1,1 0 0,0 0 0,0 0 0,-1 0-6,2 1 43,-1-1 0,0 0 0,1 0 0,-1 0 0,0 1 0,1-1-1,0 0 1,-1 1 0,1-1 0,0 0 0,-1 1 0,1-1 0,0 0-1,0 1 1,0-1 0,1 1 0,-1-1 0,0 0 0,0 1 0,1-1 0,-1 0-1,0 1 1,1-1 0,0 0 0,-1 0 0,1 1 0,0-1 0,-1 0-1,1 0 1,1 1-43,2 2 28,-1 1-1,1-1 0,0-1 1,0 1-1,0 0 0,0-1 1,3 1-28,4 3-300,1-1 0,0 0 0,1-1-1,-1-1 1,1 0 0,4 0 300,6 1-2697,0-1-1,0-1 1,3-1 2697,13-1-4032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9:25.123"/>
    </inkml:context>
    <inkml:brush xml:id="br0">
      <inkml:brushProperty name="width" value="0.05" units="cm"/>
      <inkml:brushProperty name="height" value="0.05" units="cm"/>
      <inkml:brushProperty name="color" value="#E71224"/>
    </inkml:brush>
  </inkml:definitions>
  <inkml:trace contextRef="#ctx0" brushRef="#br0">8 140 7296,'0'0'118,"-1"0"-1,1 0 1,0 0 0,0 0 0,-1 0 0,1 0-1,0 0 1,-1 0 0,1-1 0,0 1 0,0 0 0,-1 0-1,1 0 1,0 0 0,0-1 0,0 1 0,-1 0-1,1 0 1,0 0 0,0-1 0,0 1 0,0 0 0,-1 0-1,1-1 1,0 1 0,0 0 0,0-1 0,0 1-118,-2-4 3597,4 5-3143,1 0 1,-1 1-1,0-1 1,0 0-1,0 0 1,1-1-1,-1 1 1,2 0-455,3 1 459,18 6-108,0 0 0,0-2-1,14 1-350,-3 0-3730,-2 1-4957,-26-6 4581</inkml:trace>
  <inkml:trace contextRef="#ctx0" brushRef="#br0" timeOffset="355.25">226 86 6656,'2'10'4328,"-1"-8"-4002,0 0-1,-1-1 1,1 1-1,-1 0 1,0 0-1,0 0 1,0 0 0,1 0-1,-2 1-325,-1 9 614,-1 0 0,-1 0 0,0 0 0,-1-1 0,-3 5-614,-2 9 551,-60 120 1707,32-69-2631,3 0-3773,31-61 1165,3-3-960</inkml:trace>
  <inkml:trace contextRef="#ctx0" brushRef="#br0" timeOffset="737.2">393 160 5888,'4'-4'1396,"4"-6"6118,-9 9-4786,-8 3-2953,-1 2 753,0-1-192,1 1 0,-1 0-1,-3 3-335,11-6 26,0 0-1,0 0 1,0 0 0,1 1-1,-1-1 1,1 0-1,-1 1 1,1-1-1,-1 1 1,1 0 0,0-1-1,0 1 1,-1 0-1,1 0 1,1 0-1,-1 0 1,0 0 0,0 0-1,1 0-25,0-1 7,0 0-1,0 0 1,0 0 0,0 0-1,0 0 1,0 0-1,0 0 1,0 0 0,1 0-1,-1 0 1,0 0 0,1 0-1,-1 0 1,1 0 0,-1 0-1,1 0 1,0-1-1,-1 1 1,1 0 0,0 0-1,-1-1 1,1 1 0,0 0-1,0-1 1,0 1-1,0-1 1,-1 1 0,1-1-1,0 0 1,0 1 0,0-1-1,0 0 1,0 1-1,0-1 1,0 0 0,0 0-1,0 0 1,1 0-7,4 1 8,-1-1 0,1 0-1,0 0 1,-1 0 0,1-1 0,2 0-8,3-1 149,-1 0 0,0-1 1,0 0-1,0-1 0,-1 0 1,1 0-1,2-3-149,-12 7-30,1 0 1,-1-1-1,1 1 0,-1 0 0,0-1 1,1 1-1,-1-1 0,0 1 0,1 0 1,-1-1-1,0 1 0,1-1 0,-1 1 1,0-1-1,0 1 0,0-1 1,1 1-1,-1-1 0,0 1 0,0-1 1,0 1-1,0-1 0,0 1 0,0-1 1,0 1-1,0-1 0,0 1 0,0-1 30,-7-15-4175,3 8 223,2 2 374</inkml:trace>
  <inkml:trace contextRef="#ctx0" brushRef="#br0" timeOffset="1090.01">507 125 7168,'3'9'2838,"9"18"2484,-11-26-5214,0 1 1,0-1-1,0 1 1,0-1-1,0 1 1,1-1 0,-1 0-1,0 0 1,1 0-1,-1 1 1,1-1-1,-1-1 1,1 1-1,0 0-108,7 2 259,0 0 0,0-1 0,0 0 0,1-1 0,-1 0 0,0 0 0,0-1-1,1 0 1,-1-1 0,0 0 0,0 0 0,1-1 0,6-3-259,-15 5-20,0 0 1,-1 0-1,1-1 0,0 1 1,-1 0-1,1-1 1,0 1-1,-1 0 0,1-1 1,0 1-1,-1-1 1,1 1-1,-1-1 1,1 1-1,-1-1 0,1 1 1,-1-1-1,0 1 1,1-1-1,-1 0 0,0 1 1,1-1-1,-1 0 1,0 1-1,0-1 0,0 0 1,1 1-1,-1-1 1,0 0-1,0 0 1,0 1-1,0-1 0,0 0 1,0 1-1,0-1 1,-1 0-1,1 0 0,0 1 1,0-1-1,-1 0 1,1 1-1,0-1 1,0 1-1,-1-1 0,1 0 1,-1 1-1,1-1 1,-1 1-1,1-1 20,-5-5-1854,0 0 0,0 1 0,0-1 1,-6-3 1853,3 1-5081,0-2 1012</inkml:trace>
  <inkml:trace contextRef="#ctx0" brushRef="#br0" timeOffset="1437.149">814 154 7296,'8'3'2942,"4"1"3424,-11-4-6282,-1 0 0,1-1 0,-1 1 1,0 0-1,1 0 0,-1-1 1,0 1-1,1 0 0,-1-1 0,0 1 1,0 0-1,1-1 0,-1 1 1,0-1-1,0 1 0,1 0 0,-1-1 1,0 1-1,0-1 0,0 1 1,0-1-1,0 1 0,0-1 0,0 1 1,0 0-1,0-1 0,0 1 1,0-1-1,0 1 0,0-1 0,0 1 1,0-1-85,0-8 589,1 0-1,0 0 1,1 0 0,0-2-589,-1 7 45,0 0 0,0-1 0,1 1 0,-1 0 0,1 0 0,0 0 0,0 1 0,1-1 0,-1 0 0,1 1-45,1-1-172,1 0 0,-1 1 0,1-1 0,0 1-1,0 0 1,0 1 0,0-1 0,0 1 0,1 0 0,2-1 172,13-2-4024,0 0 0,4 1 4024,-12 2-2140,27-6-2265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9:23.971"/>
    </inkml:context>
    <inkml:brush xml:id="br0">
      <inkml:brushProperty name="width" value="0.05" units="cm"/>
      <inkml:brushProperty name="height" value="0.05" units="cm"/>
      <inkml:brushProperty name="color" value="#E71224"/>
    </inkml:brush>
  </inkml:definitions>
  <inkml:trace contextRef="#ctx0" brushRef="#br0">1 10 7168,'0'-4'2720,"5"1"-2112,-2 1 256,-3 2-64,0 0-480,2 0-96,1 2 128,0 3 64,2 1-192,-3 3-192,0 2-64,4 1-672,-1-5-320,2 4-2528</inkml:trace>
  <inkml:trace contextRef="#ctx0" brushRef="#br0" timeOffset="337.38">164 47 5632,'0'1'314,"0"-1"-1,0 1 1,0-1 0,0 0-1,0 0 1,0 1 0,0-1-1,0 1 1,0-1 0,0 1-1,0-1 1,0 1 0,1-1-1,-1 1 1,0-1 0,0 1-1,1-1 1,-1 0 0,0 1-1,1-1-313,-1 0 119,0 1 0,1-1 0,-1 0 0,0 0 0,1 0 0,-1 0 0,0 0 0,1 0 0,-1 0 0,0 0 0,0 0 0,1 0 0,-1 0 0,0-1 0,1 1 0,-1 0 0,0 0 0,1 0 0,-1 0-1,0 0 1,0-1 0,1 1 0,-1 0 0,0 0-119,22-21 355,-6 5 423,-12 14-503,0 0 1,1-1-1,-1 1 0,0 0 1,1 0-1,0 0 1,4 0-276,-6 1 88,-1 1 0,1 0 0,0 0 0,-1 0 0,1 1 0,0-1 0,-1 0 0,0 1 0,1 0 0,-1 0 0,1 0 0,-1 0 0,1 0 0,-1 0 0,1 1-88,10 5-759,-1 1 0,9 8 759,-3-1-9981,-12-10 5379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19:24.657"/>
    </inkml:context>
    <inkml:brush xml:id="br0">
      <inkml:brushProperty name="width" value="0.05" units="cm"/>
      <inkml:brushProperty name="height" value="0.05" units="cm"/>
      <inkml:brushProperty name="color" value="#E71224"/>
    </inkml:brush>
  </inkml:definitions>
  <inkml:trace contextRef="#ctx0" brushRef="#br0">27 7 10240,'-21'-7'3872,"18"7"-3040,1 0-256,2 0-352,0 0-1792,0 0-608,5 0-1728,3 0-672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05.599"/>
    </inkml:context>
    <inkml:brush xml:id="br0">
      <inkml:brushProperty name="width" value="0.05" units="cm"/>
      <inkml:brushProperty name="height" value="0.05" units="cm"/>
      <inkml:brushProperty name="color" value="#E71224"/>
    </inkml:brush>
  </inkml:definitions>
  <inkml:trace contextRef="#ctx0" brushRef="#br0">329 542 6784,'-34'-32'1985,"28"25"-1594,-1 0 0,0 0 0,0 1 0,-1 0 0,0 0 0,0 1 0,0 0 0,-1 0 0,-7-2-391,6 3-31,0 1 1,0 1 0,0-1-1,-1 2 1,1-1 0,-1 2-1,1-1 1,-10 2 30,14 0-17,0-1-1,-1 1 1,1 1 0,0-1 0,0 1 0,0 0-1,0 0 1,1 1 0,-1 0 0,1 0-1,-1 0 1,1 0 0,0 1 0,0 0-1,-2 3 18,6-6 25,-1 0 0,1 1 1,0-1-1,-1 1 0,1 0 0,0-1 0,0 1 0,0 0 0,0 0 0,0-1 0,1 1 0,-1 0 1,1 0-1,-1 0 0,1 0 0,-1 0 0,1 0 0,0 0 0,0 0 0,0 0 0,0 0 0,1 0 0,-1 0 1,0 0-1,1 0 0,0 0 0,-1 0 0,1 0 0,0 0 0,0-1 0,0 1 0,0 0 0,0-1 0,0 1 1,0 0-1,1-1 0,-1 1 0,1-1 0,-1 0 0,1 0 0,-1 1 0,1-1 0,0 0 0,0 0 0,-1 0 1,1-1-1,0 1 0,0 0 0,0-1 0,0 1 0,0-1 0,0 0 0,0 0 0,0 1 0,0-1 0,0 0 1,0-1-1,0 1 0,0 0 0,0-1 0,0 1-25,6-2 136,-1-1-1,0 0 1,0 0 0,0 0 0,0-1 0,-1 0-1,0 0 1,1 0 0,-1-1 0,-1 0 0,1 0-1,-1-1 1,0 0 0,0 1 0,0-2-1,-1 1 1,0 0 0,1-4-136,1-1 152,-1 0-1,-1 0 1,0 0-1,0-1 1,-1 0 0,-1 0-1,0 0 1,0 0 0,-2-1-1,1 1 1,-1-1-152,-2-21 91,-3-19-91,3 44 9,1-1 0,-2 0 0,1 1 0,-1 0 0,-1-1 0,0 1 0,-3-5-9,6 13-4,1 0-1,0 0 1,-1 0-1,1 0 0,-1 1 1,1-1-1,-1 0 0,0 0 1,1 1-1,-1-1 0,0 0 1,0 1-1,1-1 1,-1 1-1,0-1 0,0 1 1,0-1-1,0 1 0,0-1 1,0 1-1,1 0 0,-1 0 1,0-1-1,-1 1 5,1 0-11,0 1-1,0-1 1,0 0 0,1 1-1,-1-1 1,0 1-1,0-1 1,0 1 0,0-1-1,0 1 1,1 0-1,-1-1 1,0 1-1,1 0 1,-1 0 0,0-1-1,1 1 1,-1 0-1,1 0 12,-3 4-65,0 1-1,1-1 0,-1 0 0,1 1 0,1-1 0,-1 1 0,1 2 66,0-1-30,0 0 0,1 0-1,0 0 1,0 0 0,0 0-1,1 0 1,0 0 0,1 0-1,0 0 1,0 0 0,0 0-1,1-1 1,0 1 0,0-1-1,1 0 1,-1 0 0,2 0-1,-1 0 1,1 1 30,3 3-16,1 0 1,0-1-1,0 0 0,1 0 0,0-1 1,0 0-1,1-1 0,0 0 0,0-1 1,0 0-1,8 2 16,-4-4-36,-1 1-1,1-2 1,0 1-1,1-2 1,-1 0-1,0-1 1,1 0-1,-1-2 1,9 0 36,-9 0-70,7-1-116,1 0 0,20-6 186,-38 7-56,0-1 0,0 1 0,0 0 0,0-1 0,0 0 0,0 0 1,-1-1-1,1 0 0,-1 0 0,0 0 0,0 0 0,0-1 1,0 1-1,0-1 0,0-1 56,-4 5-27,1-1 0,0 0 0,-1 0 0,1 0 0,-1 1 0,1-1 0,-1 0 0,1 0 0,-1 0 0,0 0 0,1 0 0,-1 0 1,0 0-1,0 0 0,0 0 0,1 0 0,-1 0 0,0 0 0,-1 0 0,1 0 0,0 0 0,0 0 0,0 0 0,0 0 0,-1 0 0,1 0 0,-1 0 0,1 0 0,0 0 0,-1 0 0,0 1 0,1-1 0,-1 0 0,1 0 1,-1 0-1,-1 0 27,1 0-16,-1 0 0,0 0 0,0 0-1,0 0 1,0 0 0,0 0 0,0 1 0,0-1 0,0 1 0,0-1 0,0 1 0,0 0 0,0 0 0,0 0 0,0 0 0,0 0 0,-1 0 16,-2 1 63,0 0-1,0 0 0,0 1 1,0-1-1,0 1 1,0 0-1,0 1 1,1-1-1,-1 1 0,1 0 1,0 0-1,-4 3-62,7-5 28,-1 1-1,1-1 1,0 1-1,0 0 1,-1-1 0,1 1-1,0 0 1,0 0-1,0 0 1,1-1-1,-1 1 1,0 0 0,1 0-1,0 0 1,-1 0-1,1 0 1,0 0-1,0 1 1,0-1 0,0 0-1,0 0 1,0 0-1,1 0 1,-1 0-1,1 0 1,-1 0-1,1-1 1,0 0 0,0 1-1,0 0 1,0 0-1,0 0 1,1 0-28,2 3 22,0 0 0,0-1 0,1 1 1,-1-1-1,1-1 0,0 1 0,0-1 0,0 1 1,1-1-1,-1-1 0,1 1 0,0-1 0,-1 0 1,1 0-1,0-1 0,0 1 0,3-1-22,1 0 24,0 1-1,0-2 1,1 1 0,-1-1-1,0-1 1,0 0-1,0 0 1,0-1 0,0-1-1,2 0-23,-6 1 22,-1 0-1,1-1 1,-1 0 0,0 0-1,1 0 1,-1 0-1,-1-1 1,1 0 0,0 0-1,-1 0 1,0 0-1,0-1 1,0 0 0,-1 0-1,0 0 1,2-1-22,-2-1 8,0-1 1,0 0-1,0 0 0,-1 0 1,0 0-1,0 0 0,-1 0 1,-1 0-1,1-1 0,-1 1 1,-1-4-9,1 6-13,-4-32 50,4 35-21,-1 0 0,1 0-1,-1 0 1,0 1 0,0-1-1,0 0 1,-1 1 0,1-1-1,-1 1 1,1 0 0,-2-2-16,2 3 7,1 1 0,0-1 0,-1 1 0,1-1 0,-1 1 0,1 0 0,0-1 0,-1 1 0,1 0-1,-1-1 1,1 1 0,-1 0 0,0-1 0,1 1 0,-1 0 0,1 0 0,-1 0 0,1 0 0,-1 0 0,0-1 0,1 1 0,-1 0 0,1 0 0,-1 1 0,0-1 0,1 0 0,-1 0 0,1 0 0,-1 0 0,1 0 0,-1 1 0,1-1 0,-1 0 0,0 0 0,1 1-1,-1-1 1,1 0 0,0 1 0,-1-1 0,1 0 0,-1 1 0,1-1 0,-1 1 0,1-1 0,0 1 0,0-1 0,-1 1 0,1 0-7,-2 2 11,1-1 0,-1 1 0,1 0 0,0 0-1,0 0 1,0 1 0,0-1 0,0 2-11,1 0-7,0 1 0,0 0 0,0 0 0,1-1 0,0 1 0,0 0 0,0-1 0,1 1 0,0-1 0,0 1 0,0-1 0,1 0 0,0 0 0,0 0 0,0 0 0,0 0 0,1-1 0,0 0 0,0 1 0,0-1 0,2 1 7,2 1-505,-1 0 1,1 0 0,1 0 0,-1-1 0,8 3 504,-7-6-1177,-1 2 1,1-1 0,0-1 0,-1 1 0,10 0 1176,9-1-3045</inkml:trace>
  <inkml:trace contextRef="#ctx0" brushRef="#br0" timeOffset="562.69">866 359 6144,'11'-4'765,"0"1"1,0 1 0,1 0-1,-1 0 1,9 1-766,60 1 564,-34 1-375,-29 0-153,-11 0-13,0-1-1,0 0 1,-1 0-1,1 0 1,0-1-1,-1 0 1,1 0-1,0 0 1,-1-1-1,5-1-22,-37 5 528,18 0-414,0-1 0,0 1-1,0 1 1,0 0-1,0 0 1,1 1-1,-1 0 1,1 0 0,0 1-1,-1 1-113,8-6 5,1 0 1,-1 1-1,1-1 0,-1 1 0,1-1 0,-1 0 0,1 1 1,-1-1-1,1 1 0,-1-1 0,1 1 0,0-1 0,-1 1 1,1 0-1,0-1 0,0 1 0,-1-1 0,1 1 0,0 0 0,0-1 1,0 1-1,0 0 0,0-1 0,0 1-5,0 0 6,0 0 0,1-1 1,-1 1-1,0-1 0,1 1 0,-1-1 0,1 1 0,-1-1 1,1 0-1,-1 1 0,1-1 0,-1 0 0,1 1 0,-1-1 1,1 0-1,0 1 0,-1-1 0,1 0 0,0 0-6,4 2 30,0-1 0,0 0-1,0-1 1,0 1 0,3-1-30,6 0 61,1 0 0,0-1-1,0-1 1,-1 0 0,1-1 0,-1-1 0,3-1-61,-16 5 165,1-1 0,0 1 0,-1 0 0,1 0 0,0 0 0,-1 0 0,1 0 0,0 0 0,-1 0 0,1 0 0,-1 1 0,1-1 0,0 1 0,-1-1 0,1 1 0,-1 0 0,1-1-1,-1 1 1,0 0 0,2 1-165,-1-1-282,1 1 0,-1-1-1,1 0 1,-1 0-1,1 0 1,0 0 0,-1 0-1,2 0 283,17-1-4074,-10 0 842</inkml:trace>
  <inkml:trace contextRef="#ctx0" brushRef="#br0" timeOffset="931.67">1332 373 6912,'-8'5'2624,"5"0"-2048,1 2-64,2-2-160,2-1-416,4 1 0,-1 2-768,1-2-352</inkml:trace>
  <inkml:trace contextRef="#ctx0" brushRef="#br0" timeOffset="1279.43">1438 8 6528,'0'0'122,"0"0"1,0-1 0,-1 1-1,1 0 1,0-1 0,0 1-1,0 0 1,1-1 0,-1 1-1,0 0 1,0-1-1,0 1 1,0 0 0,0-1-1,0 1 1,0 0 0,0-1-1,1 1 1,-1 0 0,0 0-1,0-1 1,0 1-1,1 0 1,-1 0 0,0-1-1,1 1-122,5 3 2529,6 13-358,-5 1-1739,-1 1 0,-1 0 0,-1 0 0,1 14-432,3 10 565,-1-15-359,0-1 0,1 0 1,2 0-1,1 0-206,-4-10-1110,1-1-1,1-1 1,1 1 0,4 4 1110,-1-4-2672,1-5-741</inkml:trace>
  <inkml:trace contextRef="#ctx0" brushRef="#br0" timeOffset="1280.43">1152 25 11776,'-28'-2'4480,"26"2"-3489,-4 0-831,6 0-672,6 0-4319,5 0-1825</inkml:trace>
  <inkml:trace contextRef="#ctx0" brushRef="#br0" timeOffset="1616.8">2402 66 8192,'11'-22'3072,"-6"15"-2400,-2-4 256,2 6-32,-2 3-416,-6-1-96</inkml:trace>
  <inkml:trace contextRef="#ctx0" brushRef="#br0" timeOffset="1960.97">2415 19 15040,'-25'26'-18,"1"0"0,2 2 1,-7 11 17,-11 14-502,-33 39 638,5 4 0,-45 83-136,101-157 318,2-1 1,0 2-1,1-1 1,-3 16-319,10-30-6,0-1 1,1 1-1,-1-1 0,1 1 1,1-1-1,0 1 1,0 0-1,0 0 0,1-1 1,0 1-1,1-1 0,-1 1 1,2-1-1,-1 1 0,1-1 1,1 3 5,-2-6-6,0-1 1,0 0-1,0 0 1,1-1-1,-1 1 1,0 0-1,1-1 1,0 0-1,0 1 1,0-1-1,0 0 1,0 0-1,0-1 1,0 1-1,0-1 1,1 1-1,0-1 6,1 0 6,0 0 0,0 0-1,1 0 1,-1-1-1,0 0 1,0 0 0,0-1-1,1 1 1,-1-1-1,0 0 1,2-1-6,2-1 93,0 0 1,0 0 0,-1-1-1,1 0 1,-1-1-1,0 0 1,0 0-1,-1-1 1,0 0-1,0 0 1,0-1-1,0 0 1,0-1-94,-3 3 120,-1-1 1,1 0-1,-1 1 1,-1-1-1,1 0 0,-1-1 1,0 1-1,0 0 1,0-1-1,-1 1 1,0-1-1,-1 1 0,1-1 1,-1 1-1,0-1 1,-1 0-1,0 1 1,0-1-1,-1-1-120,-1-6-34,-1 0 1,-1 0-1,-3-7 34,-21-40-3401,19 41 1196,-2-3-2061</inkml:trace>
  <inkml:trace contextRef="#ctx0" brushRef="#br0" timeOffset="2318.79">2455 342 7552,'0'0'2915,"-6"0"-2396,0-1-251,1 1 1,-1 0-1,0 0 0,0 0 0,0 1 0,0-1 0,1 2 0,-5 0-268,6-1 32,0 0 0,0 0 0,1 1 0,-1-1 0,0 1 0,0 0 0,1 0 0,-1 1-1,1-1 1,0 1 0,0 0 0,-3 2-32,6-5 18,-1 1 0,0 0 1,1-1-1,-1 1 0,1 0 0,-1 0 0,1-1 0,-1 1 0,1 0 0,-1 0 0,1 0 1,0 0-1,0-1 0,-1 1 0,1 0 0,0 0 0,0 0 0,0 0 0,0 0 1,0 0-1,0 0 0,0 0 0,0 0 0,0-1 0,1 1 0,-1 0 0,0 0 0,0 0 1,1 0-1,-1 0 0,1-1 0,-1 1 0,1 0 0,-1 0 0,1-1 0,-1 1 0,1 0 1,0-1-1,-1 1 0,1 0 0,0-1 0,0 1 0,-1-1 0,1 1 0,0-1 0,0 0 1,0 1-1,0-1-18,4 2 73,0 0 0,-1-1 1,1 1-1,0-1 0,0 0 1,0-1-1,0 1 0,2-1-73,-3 0 142,0 0 0,0 0 1,0 0-1,0 0 0,0-1 0,0 0 0,0 0 0,0 0 0,0 0 0,0-1 0,-1 0 1,1 1-1,-1-1 0,1-1 0,-1 1 0,1 0 0,-1-1-142,2-10-461,-5 13 373,0 0 0,0-1 1,0 1-1,0 0 0,0-1 0,0 1 1,0 0-1,0-1 0,0 1 0,0 0 1,0 0-1,0-1 0,0 1 0,0 0 1,0-1-1,0 1 0,0 0 1,0 0-1,1-1 0,-1 1 0,0 0 1,0 0-1,0-1 0,1 1 0,-1 0 1,0 0-1,0-1 0,1 1 0,-1 0 1,0 0-1,0 0 0,1 0 1,-1 0-1,0-1 0,1 1 0,-1 0 1,0 0-1,0 0 0,1 0 0,-1 0 1,0 0-1,1 0 0,-1 0 0,0 0 1,1 0-1,-1 0 0,0 0 1,1 0-1,-1 0 0,0 0 0,0 1 1,1-1-1,-1 0 0,0 0 0,1 0 1,-1 0-1,0 1 0,0-1 0,0 0 1,1 0-1,-1 1 88,2-1-219,2 3 386,1 0-1,1 0 0,-1-1 1,0 0-1,5 1-166,-8-3 334,0 1 0,0-1-1,0 0 1,-1 0 0,1 0 0,0 0-1,0-1 1,0 1 0,0 0 0,0-1-1,-1 1 1,1-1 0,0 1 0,0-1-1,-1 0 1,1 0 0,-1 0 0,1 0-1,1-1-333,5-3-81,0 0 0,0 1 0,1 0 0,-1 0 0,1 1-1,0 0 1,1 0 81,29-10-4034,-20 3-131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04.315"/>
    </inkml:context>
    <inkml:brush xml:id="br0">
      <inkml:brushProperty name="width" value="0.05" units="cm"/>
      <inkml:brushProperty name="height" value="0.05" units="cm"/>
      <inkml:brushProperty name="color" value="#E71224"/>
    </inkml:brush>
  </inkml:definitions>
  <inkml:trace contextRef="#ctx0" brushRef="#br0">275 420 4992,'-47'-41'9178,"45"40"-9028,1-1-1,-1 1 1,0 0-1,1-1 1,-1 1-1,0 0 1,0 0-1,0 0 1,0 1-1,0-1 1,0 0-1,0 1-149,1 0 44,1 0 0,-1 0 0,0 0-1,0 0 1,0 0 0,1 0 0,-1 0-1,0 0 1,0 1 0,1-1 0,-1 0-1,0 0 1,0 1 0,1-1 0,-1 1 0,0-1-1,1 1 1,-1-1 0,1 1 0,-1-1-1,1 1 1,-1-1 0,1 1 0,-1 0-1,1-1 1,-1 1 0,1 0 0,0 0-1,-1-1 1,1 1 0,0 0 0,0 0-44,-7 19-53,1 1 1,1-1-1,1 1 1,1 0-1,1 0 0,1 1 1,2 20 52,-1-36-881,0 1 0,1-1 1,0 0-1,0 0 0,0 0 0,1 0 1,2 5 880,2-1-3504</inkml:trace>
  <inkml:trace contextRef="#ctx0" brushRef="#br0" timeOffset="350.19">23 492 8064,'-16'-5'2976,"13"7"-2304,0-4 512,3 2 128,3 0-480,5 0-96,3-2-352,2-1-160,7 1-129,7-1-95,6 3 32,2 0-479,4 0-161,-1 0-672,6-2-256,2 0-2336</inkml:trace>
  <inkml:trace contextRef="#ctx0" brushRef="#br0" timeOffset="1283.879">1091 542 6784,'-34'-32'1985,"28"25"-1594,-1 0 0,0 0 0,0 1 0,-1 0 0,0 0 0,0 1 0,0 0 0,-1 0 0,-7-2-391,6 3-31,0 1 1,0 1 0,0-1-1,-1 2 1,1-1 0,-1 2-1,1-1 1,-10 2 30,14 0-17,0-1-1,-1 1 1,1 1 0,0-1 0,0 1 0,0 0-1,0 0 1,1 1 0,-1 0 0,1 0-1,-1 0 1,1 0 0,0 1 0,0 0-1,-2 3 18,6-6 25,-1 0 0,1 1 1,0-1-1,-1 1 0,1 0 0,0-1 0,0 1 0,0 0 0,0 0 0,0-1 0,1 1 0,-1 0 1,1 0-1,-1 0 0,1 0 0,-1 0 0,1 0 0,0 0 0,0 0 0,0 0 0,0 0 0,1 0 0,-1 0 1,0 0-1,1 0 0,0 0 0,-1 0 0,1 0 0,0 0 0,0-1 0,0 1 0,0 0 0,0-1 0,0 1 1,0 0-1,1-1 0,-1 1 0,1-1 0,-1 0 0,1 0 0,-1 1 0,1-1 0,0 0 0,0 0 0,-1 0 1,1-1-1,0 1 0,0 0 0,0-1 0,0 1 0,0-1 0,0 0 0,0 0 0,0 1 0,0-1 0,0 0 1,0-1-1,0 1 0,0 0 0,0-1 0,0 1-25,6-2 136,-1-1-1,0 0 1,0 0 0,0 0 0,0-1 0,-1 0-1,0 0 1,1 0 0,-1-1 0,-1 0 0,1 0-1,-1-1 1,0 0 0,0 1 0,0-2-1,-1 1 1,0 0 0,1-4-136,1-1 152,-1 0-1,-1 0 1,0 0-1,0-1 1,-1 0 0,-1 0-1,0 0 1,0 0 0,-2-1-1,1 1 1,-1-1-152,-2-21 91,-3-19-91,3 44 9,1-1 0,-2 0 0,1 1 0,-1 0 0,-1-1 0,0 1 0,-3-5-9,6 13-4,1 0-1,0 0 1,-1 0-1,1 0 0,-1 1 1,1-1-1,-1 0 0,0 0 1,1 1-1,-1-1 0,0 0 1,0 1-1,1-1 1,-1 1-1,0-1 0,0 1 1,0-1-1,0 1 0,0-1 1,0 1-1,1 0 0,-1 0 1,0-1-1,-1 1 5,1 0-11,0 1-1,0-1 1,0 0 0,1 1-1,-1-1 1,0 1-1,0-1 1,0 1 0,0-1-1,0 1 1,1 0-1,-1-1 1,0 1-1,1 0 1,-1 0 0,0-1-1,1 1 1,-1 0-1,1 0 12,-3 4-65,0 1-1,1-1 0,-1 0 0,1 1 0,1-1 0,-1 1 0,1 2 66,0-1-30,0 0 0,1 0-1,0 0 1,0 0 0,0 0-1,1 0 1,0 0 0,1 0-1,0 0 1,0 0 0,0 0-1,1-1 1,0 1 0,0-1-1,1 0 1,-1 0 0,2 0-1,-1 0 1,1 1 30,3 3-16,1 0 1,0-1-1,0 0 0,1 0 0,0-1 1,0 0-1,1-1 0,0 0 0,0-1 1,0 0-1,8 2 16,-4-4-36,-1 1-1,1-2 1,0 1-1,1-2 1,-1 0-1,0-1 1,1 0-1,-1-2 1,9 0 36,-9 0-70,7-1-116,1 0 0,20-6 186,-38 7-56,0-1 0,0 1 0,0 0 0,0-1 0,0 0 0,0 0 1,-1-1-1,1 0 0,-1 0 0,0 0 0,0 0 0,0-1 1,0 1-1,0-1 0,0-1 56,-4 5-27,1-1 0,0 0 0,-1 0 0,1 0 0,-1 1 0,1-1 0,-1 0 0,1 0 0,-1 0 0,0 0 0,1 0 0,-1 0 1,0 0-1,0 0 0,0 0 0,1 0 0,-1 0 0,0 0 0,-1 0 0,1 0 0,0 0 0,0 0 0,0 0 0,0 0 0,-1 0 0,1 0 0,-1 0 0,1 0 0,0 0 0,-1 0 0,0 1 0,1-1 0,-1 0 0,1 0 1,-1 0-1,-1 0 27,1 0-16,-1 0 0,0 0 0,0 0-1,0 0 1,0 0 0,0 0 0,0 1 0,0-1 0,0 1 0,0-1 0,0 1 0,0 0 0,0 0 0,0 0 0,0 0 0,0 0 0,-1 0 16,-2 1 63,0 0-1,0 0 0,0 1 1,0-1-1,0 1 1,0 0-1,0 1 1,1-1-1,-1 1 0,1 0 1,0 0-1,-4 3-62,7-5 28,-1 1-1,1-1 1,0 1-1,0 0 1,-1-1 0,1 1-1,0 0 1,0 0-1,0 0 1,1-1-1,-1 1 1,0 0 0,1 0-1,0 0 1,-1 0-1,1 0 1,0 0-1,0 1 1,0-1 0,0 0-1,0 0 1,0 0-1,1 0 1,-1 0-1,1 0 1,-1 0-1,1-1 1,0 0 0,0 1-1,0 0 1,0 0-1,0 0 1,1 0-28,2 3 22,0 0 0,0-1 0,1 1 1,-1-1-1,1-1 0,0 1 0,0-1 0,0 1 1,1-1-1,-1-1 0,1 1 0,0-1 0,-1 0 1,1 0-1,0-1 0,0 1 0,3-1-22,1 0 24,0 1-1,0-2 1,1 1 0,-1-1-1,0-1 1,0 0-1,0 0 1,0-1 0,0-1-1,2 0-23,-6 1 22,-1 0-1,1-1 1,-1 0 0,0 0-1,1 0 1,-1 0-1,-1-1 1,1 0 0,0 0-1,-1 0 1,0 0-1,0-1 1,0 0 0,-1 0-1,0 0 1,2-1-22,-2-1 8,0-1 1,0 0-1,0 0 0,-1 0 1,0 0-1,0 0 0,-1 0 1,-1 0-1,1-1 0,-1 1 1,-1-4-9,1 6-13,-4-32 50,4 35-21,-1 0 0,1 0-1,-1 0 1,0 1 0,0-1-1,0 0 1,-1 1 0,1-1-1,-1 1 1,1 0 0,-2-2-16,2 3 7,1 1 0,0-1 0,-1 1 0,1-1 0,-1 1 0,1 0 0,0-1 0,-1 1 0,1 0-1,-1-1 1,1 1 0,-1 0 0,0-1 0,1 1 0,-1 0 0,1 0 0,-1 0 0,1 0 0,-1 0 0,0-1 0,1 1 0,-1 0 0,1 0 0,-1 1 0,0-1 0,1 0 0,-1 0 0,1 0 0,-1 0 0,1 0 0,-1 1 0,1-1 0,-1 0 0,0 0 0,1 1-1,-1-1 1,1 0 0,0 1 0,-1-1 0,1 0 0,-1 1 0,1-1 0,-1 1 0,1-1 0,0 1 0,0-1 0,-1 1 0,1 0-7,-2 2 11,1-1 0,-1 1 0,1 0 0,0 0-1,0 0 1,0 1 0,0-1 0,0 2-11,1 0-7,0 1 0,0 0 0,0 0 0,1-1 0,0 1 0,0 0 0,0-1 0,1 1 0,0-1 0,0 1 0,0-1 0,1 0 0,0 0 0,0 0 0,0 0 0,0 0 0,1-1 0,0 0 0,0 1 0,0-1 0,2 1 7,2 1-505,-1 0 1,1 0 0,1 0 0,-1-1 0,8 3 504,-7-6-1177,-1 2 1,1-1 0,0-1 0,-1 1 0,10 0 1176,9-1-3045</inkml:trace>
  <inkml:trace contextRef="#ctx0" brushRef="#br0" timeOffset="1846.58">1628 359 6144,'11'-4'765,"0"1"1,0 1 0,1 0-1,-1 0 1,9 1-766,60 1 564,-34 1-375,-29 0-153,-11 0-13,0-1-1,0 0 1,-1 0-1,1 0 1,0-1-1,-1 0 1,1 0-1,0 0 1,-1-1-1,5-1-22,-37 5 528,18 0-414,0-1 0,0 1-1,0 1 1,0 0-1,0 0 1,1 1-1,-1 0 1,1 0 0,0 1-1,-1 1-113,8-6 5,1 0 1,-1 1-1,1-1 0,-1 1 0,1-1 0,-1 0 0,1 1 1,-1-1-1,1 1 0,-1-1 0,1 1 0,0-1 0,-1 1 1,1 0-1,0-1 0,0 1 0,-1-1 0,1 1 0,0 0 0,0-1 1,0 1-1,0 0 0,0-1 0,0 1-5,0 0 6,0 0 0,1-1 1,-1 1-1,0-1 0,1 1 0,-1-1 0,1 1 0,-1-1 1,1 0-1,-1 1 0,1-1 0,-1 0 0,1 1 0,-1-1 1,1 0-1,0 1 0,-1-1 0,1 0 0,0 0-6,4 2 30,0-1 0,0 0-1,0-1 1,0 1 0,3-1-30,6 0 61,1 0 0,0-1-1,0-1 1,-1 0 0,1-1 0,-1-1 0,3-1-61,-16 5 165,1-1 0,0 1 0,-1 0 0,1 0 0,0 0 0,-1 0 0,1 0 0,0 0 0,-1 0 0,1 0 0,-1 1 0,1-1 0,0 1 0,-1-1 0,1 1 0,-1 0 0,1-1-1,-1 1 1,0 0 0,2 1-165,-1-1-282,1 1 0,-1-1-1,1 0 1,-1 0-1,1 0 1,0 0 0,-1 0-1,2 0 283,17-1-4074,-10 0 842</inkml:trace>
  <inkml:trace contextRef="#ctx0" brushRef="#br0" timeOffset="2215.56">2094 373 6912,'-8'5'2624,"5"0"-2048,1 2-64,2-2-160,2-1-416,4 1 0,-1 2-768,1-2-352</inkml:trace>
  <inkml:trace contextRef="#ctx0" brushRef="#br0" timeOffset="2563.32">2201 8 6528,'0'0'122,"0"0"1,0-1 0,-1 1-1,1 0 1,0-1 0,0 1-1,0 0 1,1-1 0,-1 1-1,0 0 1,0-1-1,0 1 1,0 0 0,0-1-1,0 1 1,0 0 0,0-1-1,1 1 1,-1 0 0,0 0-1,0-1 1,0 1-1,1 0 1,-1 0 0,0-1-1,1 1-122,5 3 2529,6 13-358,-5 1-1739,-1 1 0,-1 0 0,-1 0 0,1 14-432,3 10 565,-1-15-359,0-1 0,1 0 1,2 0-1,1 0-206,-4-10-1110,1-1-1,1-1 1,1 1 0,4 4 1110,-1-4-2672,1-5-741</inkml:trace>
  <inkml:trace contextRef="#ctx0" brushRef="#br0" timeOffset="2564.32">1914 25 11776,'-28'-2'4480,"26"2"-3489,-4 0-831,6 0-672,6 0-4319,5 0-1825</inkml:trace>
  <inkml:trace contextRef="#ctx0" brushRef="#br0" timeOffset="2900.69">3165 66 8192,'11'-22'3072,"-6"15"-2400,-2-4 256,2 6-32,-2 3-416,-6-1-96</inkml:trace>
  <inkml:trace contextRef="#ctx0" brushRef="#br0" timeOffset="3244.86">3178 19 15040,'-25'26'-18,"1"0"0,2 2 1,-7 11 17,-11 14-502,-33 39 638,5 4 0,-45 83-136,101-157 318,2-1 1,0 2-1,1-1 1,-3 16-319,10-30-6,0-1 1,1 1-1,-1-1 0,1 1 1,1-1-1,0 1 1,0 0-1,0 0 0,1-1 1,0 1-1,1-1 0,-1 1 1,2-1-1,-1 1 0,1-1 1,1 3 5,-2-6-6,0-1 1,0 0-1,0 0 1,1-1-1,-1 1 1,0 0-1,1-1 1,0 0-1,0 1 1,0-1-1,0 0 1,0 0-1,0-1 1,0 1-1,0-1 1,1 1-1,0-1 6,1 0 6,0 0 0,0 0-1,1 0 1,-1-1-1,0 0 1,0 0 0,0-1-1,1 1 1,-1-1-1,0 0 1,2-1-6,2-1 93,0 0 1,0 0 0,-1-1-1,1 0 1,-1-1-1,0 0 1,0 0-1,-1-1 1,0 0-1,0 0 1,0-1-1,0 0 1,0-1-94,-3 3 120,-1-1 1,1 0-1,-1 1 1,-1-1-1,1 0 0,-1-1 1,0 1-1,0 0 1,0-1-1,-1 1 1,0-1-1,-1 1 0,1-1 1,-1 1-1,0-1 1,-1 0-1,0 1 1,0-1-1,-1-1-120,-1-6-34,-1 0 1,-1 0-1,-3-7 34,-21-40-3401,19 41 1196,-2-3-2061</inkml:trace>
  <inkml:trace contextRef="#ctx0" brushRef="#br0" timeOffset="3602.67">3218 342 7552,'0'0'2915,"-6"0"-2396,0-1-251,1 1 1,-1 0-1,0 0 0,0 0 0,0 1 0,0-1 0,1 2 0,-5 0-268,6-1 32,0 0 0,0 0 0,1 1 0,-1-1 0,0 1 0,0 0 0,1 0 0,-1 1-1,1-1 1,0 1 0,0 0 0,-3 2-32,6-5 18,-1 1 0,0 0 1,1-1-1,-1 1 0,1 0 0,-1 0 0,1-1 0,-1 1 0,1 0 0,-1 0 0,1 0 1,0 0-1,0-1 0,-1 1 0,1 0 0,0 0 0,0 0 0,0 0 0,0 0 1,0 0-1,0 0 0,0 0 0,0 0 0,0-1 0,1 1 0,-1 0 0,0 0 0,0 0 1,1 0-1,-1 0 0,1-1 0,-1 1 0,1 0 0,-1 0 0,1-1 0,-1 1 0,1 0 1,0-1-1,-1 1 0,1 0 0,0-1 0,0 1 0,-1-1 0,1 1 0,0-1 0,0 0 1,0 1-1,0-1-18,4 2 73,0 0 0,-1-1 1,1 1-1,0-1 0,0 0 1,0-1-1,0 1 0,2-1-73,-3 0 142,0 0 0,0 0 1,0 0-1,0 0 0,0-1 0,0 0 0,0 0 0,0 0 0,0 0 0,0-1 0,-1 0 1,1 1-1,-1-1 0,1-1 0,-1 1 0,1 0 0,-1-1-142,2-10-461,-5 13 373,0 0 0,0-1 1,0 1-1,0 0 0,0-1 0,0 1 1,0 0-1,0-1 0,0 1 0,0 0 1,0 0-1,0-1 0,0 1 0,0 0 1,0-1-1,0 1 0,0 0 1,0 0-1,1-1 0,-1 1 0,0 0 1,0 0-1,0-1 0,1 1 0,-1 0 1,0 0-1,0-1 0,1 1 0,-1 0 1,0 0-1,0 0 0,1 0 1,-1 0-1,0-1 0,1 1 0,-1 0 1,0 0-1,0 0 0,1 0 0,-1 0 1,0 0-1,1 0 0,-1 0 0,0 0 1,1 0-1,-1 0 0,0 0 1,1 0-1,-1 0 0,0 0 0,0 1 1,1-1-1,-1 0 0,0 0 0,1 0 1,-1 0-1,0 1 0,0-1 0,0 0 1,1 0-1,-1 1 88,2-1-219,2 3 386,1 0-1,1 0 0,-1-1 1,0 0-1,5 1-166,-8-3 334,0 1 0,0-1-1,0 0 1,-1 0 0,1 0 0,0 0-1,0-1 1,0 1 0,0 0 0,0-1-1,-1 1 1,1-1 0,0 1 0,0-1-1,-1 0 1,1 0 0,-1 0 0,1 0-1,1-1-333,5-3-81,0 0 0,0 1 0,1 0 0,-1 0 0,1 1-1,0 0 1,1 0 81,29-10-4034,-20 3-131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2:02.504"/>
    </inkml:context>
    <inkml:brush xml:id="br0">
      <inkml:brushProperty name="width" value="0.05" units="cm"/>
      <inkml:brushProperty name="height" value="0.05" units="cm"/>
      <inkml:brushProperty name="color" value="#E71224"/>
    </inkml:brush>
  </inkml:definitions>
  <inkml:trace contextRef="#ctx0" brushRef="#br0">12 61 7168,'-2'-4'743,"1"0"0,-1 0 0,0 0 0,1 0 0,0 0 0,0-3-743,0 5 161,1 1 0,0 0 0,0 0 0,0 0 0,0-1 0,0 1 0,0 0 0,0 0 0,0-1 0,1 1 1,-1 0-1,0 0 0,1 0 0,-1 0 0,1 0 0,-1-1 0,1 1 0,-1 0 0,1 0 0,0 0 0,0 0 1,0 1-1,-1-1 0,1 0 0,1 0-161,3 8-43,4 13 112,-1 0-1,-2 1 1,0-1-1,3 19-68,-4-13 196,2 9 189,-5-24-203,-1-1 0,2 0 1,-1 0-1,1 0 1,1 0-1,0 0 0,0-1 1,1 0-1,3 4-182,-7-11 8,0-1-1,0 0 1,0 0 0,0 0-1,1 0 1,-1 0-1,0 0 1,1 0 0,-1-1-1,1 1 1,-1 0-1,1-1 1,-1 1 0,1-1-1,0 0 1,-1 1-1,1-1 1,-1 0 0,1 0-1,0 0 1,-1 0-1,1 0-7,6-1-66,0 0-1,0-1 1,-1 0-1,3-1 67,19-4-82,-21 7 74,1 0 0,-1 0 0,0 1 1,0 0-1,0 1 0,0-1 0,0 1 8,56 20-147,-37-12 98,-17-6 47,18 6 113,16 2-111,-36-10 50,0 0 0,1-1 0,-1 0 0,1 0 0,-1-1 0,1 0 0,4-1-50,-12 1-5,0 0-1,0 0 1,-1-1 0,1 1 0,0 0 0,0 0-1,-1 0 1,1 0 0,0-1 0,-1 1 0,1 0-1,0-1 1,-1 1 0,1-1 0,0 1 0,-1 0-1,1-1 1,-1 0 0,1 1 0,-1-1 0,1 1 0,-1-1-1,1 1 1,-1-1 0,0 0 0,1 1 0,-1-1-1,1-1 6,-1 1-34,0-1 0,0 1 0,-1 0 0,1-1 0,0 1 0,0-1 0,-1 1-1,1-1 1,-1 1 0,1 0 0,-1-1 0,1 1 0,-1 0 0,0-1 34,-4-5-279,0-1 0,-1 2 0,0-1 0,-4-4 279,3 5-138,1 1 0,-1-1 0,-1 1 0,1-1 0,-1 2 0,-2-2 138,8 5 29,1 0 0,-1 0 0,0 0 0,1 1-1,-1-1 1,0 1 0,1-1 0,-1 1 0,0 0 0,0-1 0,0 1 0,1 0 0,-1 0 0,0 0 0,0 1-1,1-1 1,-1 0 0,0 1 0,0-1 0,1 1 0,-1-1 0,0 1 0,1 0 0,-1 0 0,1 0 0,-1 0-1,1 0 1,-1 0 0,1 0 0,0 0 0,0 0 0,-1 1 0,1-1 0,-1 2-29,2-2 69,-1 0 1,0 0 0,1 0-1,-1 1 1,0-1 0,1 0-1,-1 0 1,1 1 0,0-1-1,0 0 1,-1 1 0,1-1-1,0 0 1,0 0-1,0 0 1,0 0 0,0 1-1,1-1 1,-1 0 0,0 0-1,1 1 1,-1-1-70,1 2 68,0-1-1,1 1 1,-1-1-1,1 0 1,0 0 0,-1 0-1,1 0 1,0 0-1,0 0 1,2 1-68,5 4-191,0-1 1,1 0-1,0-1 0,10 4 191,-9-4-1106,1-1 0,0 0 0,-1-1 0,1-1 0,12 2 1106,1-3-3760</inkml:trace>
  <inkml:trace contextRef="#ctx0" brushRef="#br0" timeOffset="544.97">627 353 6656,'0'0'113,"0"0"0,0 0 0,0 0 0,-1 0-1,1 1 1,0-1 0,0 0 0,0 0 0,0 1 0,0-1 0,0 0 0,0 0 0,0 1 0,0-1 0,-1 0 0,1 0 0,0 0 0,0 1 0,0-1 0,1 0 0,-1 0-1,0 1 1,0-1 0,0 0 0,0 0 0,0 1 0,0-1 0,0 0 0,0 0 0,0 1 0,0-1 0,1 0 0,-1 0 0,0 0 0,0 0 0,0 1 0,0-1 0,1 0-1,-1 0 1,0 0 0,0 0 0,0 1 0,1-1 0,-1 0 0,0 0-113,1 0 261,0 0-1,0 0 0,-1 0 1,1 0-1,0 0 1,0 0-1,-1 0 1,1 0-1,0 0 1,0 0-1,-1 0 0,1-1 1,0 1-1,-1 0 1,1 0-1,0-1 1,-1 1-1,1-1-260,5-3 341,-1 0 0,1-1 0,-1 0 0,-1 0-1,3-3-340,-2 2 37,1 0-1,-1 1 1,1-1-1,1 1-36,-5 3 7,0 1 0,0-1 0,1 1 0,-1 0 0,1 0 0,-1 0-1,1 0 1,-1 0 0,1 0 0,0 1 0,-1-1 0,1 1 0,0 0 0,0 0-7,9 1 209,0 0 0,1 1 0,-1 1 0,0 0 0,10 5-209,28 5 704,-36-10-506,0 0 0,0-1-1,1-1 1,7 0-198,-19-1-40,1-1 0,0 1 0,-1 0 0,1-1 0,-1 0 0,0 1 0,1-2 0,-1 1 0,0 0 0,1-1 1,-1 1-1,0-1 0,0 0 0,0 0 0,-1 0 0,1 0 0,0 0 0,-1-1 0,1 0 0,-1 1 0,1-2 40,-2 2-188,0 0-1,0-1 1,0 1 0,0 0 0,-1-1-1,1 2 1,-1-2 0,1 1-1,-1 0 1,0-1 0,0 1-1,0-1 1,0 1 0,0-1-1,-1 1 1,1-1 0,-1 1 0,0 0-1,1-1 1,-1 1 0,0 0-1,-1-1 189,2 2-10,-1-1-1,0 1 1,1 0-1,-1 0 0,0 0 1,0 0-1,1 0 1,-1 0-1,0 0 1,0 0-1,0 1 1,0-1-1,0 0 0,0 0 1,0 1-1,-1-1 1,1 1-1,0-1 1,0 1-1,0-1 0,-1 1 1,1 0-1,0 0 1,0 0-1,-1-1 1,1 1-1,0 0 1,-1 1-1,1-1 0,0 0 1,0 0-1,-1 0 1,1 1-1,0-1 1,0 1-1,0-1 0,-1 1 1,1-1-1,0 1 1,0 0-1,-1 0 11,1 0 86,-1 1 0,0-1-1,1 0 1,-1 1 0,1-1 0,-1 1 0,1 0-1,0-1 1,0 1 0,0 0 0,0 0-1,0 0 1,0 0 0,0 0 0,1 0-1,-1 0 1,1 0 0,-1 0 0,1 0-1,0 0 1,0 0 0,0 1 0,0-1-1,0 0 1,0 0 0,1 0 0,-1-1-1,1 1 1,-1 0 0,1 0 0,0 0-1,0 0 1,0 0-86,1 2-226,-1-1-1,2 1 1,-1-1 0,0 1-1,1-1 1,-1 0-1,1 0 1,1 1 226,-1-2-558,-1 1-1,1-1 1,0 0-1,-1-1 1,1 1 0,0 0-1,0-1 1,0 0-1,1 0 1,-1 0 558,18 4-4869,1-3 1173</inkml:trace>
  <inkml:trace contextRef="#ctx0" brushRef="#br0" timeOffset="882.7">1185 345 12160,'-2'2'4575,"-1"-2"-3583,-5 3 320,5 0-96,0-1-1632,1 1-512,-1-1-2815,0 0-1185,3 3 768,0-5 512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2:01.722"/>
    </inkml:context>
    <inkml:brush xml:id="br0">
      <inkml:brushProperty name="width" value="0.05" units="cm"/>
      <inkml:brushProperty name="height" value="0.05" units="cm"/>
      <inkml:brushProperty name="color" value="#E71224"/>
    </inkml:brush>
  </inkml:definitions>
  <inkml:trace contextRef="#ctx0" brushRef="#br0">19 8 12288,'-19'3'4639,"19"-3"-3583,0 2-896,3-2-640,5 0-2111,3-2-769,8-3-736,3-1-288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52.860"/>
    </inkml:context>
    <inkml:brush xml:id="br0">
      <inkml:brushProperty name="width" value="0.05" units="cm"/>
      <inkml:brushProperty name="height" value="0.05" units="cm"/>
      <inkml:brushProperty name="color" value="#E71224"/>
    </inkml:brush>
  </inkml:definitions>
  <inkml:trace contextRef="#ctx0" brushRef="#br0">78 326 7296,'0'0'203,"0"-1"1,0 0 0,0 1-1,0-1 1,0 1-1,0-1 1,0 1-1,0-1 1,-1 0 0,1 1-1,0-1 1,0 1-1,0-1 1,-1 1 0,1-1-1,0 1 1,-1-1-1,1 1 1,0-1-1,-1 1 1,1 0 0,-1-1-1,1 1 1,0-1-1,-1 1 1,1 0 0,-1-1-204,0 1 63,0 0 0,-1 0 0,1-1 1,0 1-1,0 0 0,0 0 1,-1 0-1,1 0 0,0 0 1,0 1-1,0-1 0,-1 0 1,0 1-64,-2 0 139,-1 1 0,1-1 1,-1 1-1,1 0 0,-1 1 1,-1 0-140,5-2 20,-1 0 1,1 0 0,0 0-1,-1 0 1,1 0 0,0 0-1,0 0 1,0 0-1,0 1 1,0-1 0,0 0-1,0 0 1,1 1 0,-1-1-1,0 1 1,1-1-1,-1 1 1,1-1 0,0 1-1,-1-1 1,1 1-21,0-1 19,0-1-1,0 1 1,0-1 0,0 1-1,0-1 1,0 1 0,0-1-1,0 1 1,1-1 0,-1 0-1,0 1 1,0-1 0,0 1-1,1-1 1,-1 1 0,0-1 0,0 0-1,1 1 1,-1-1 0,0 0-1,1 1 1,-1-1 0,1 0-1,-1 1 1,0-1 0,1 0-1,-1 0 1,1 1 0,-1-1-19,2 0 52,-1 1 0,1-1 1,-1 0-1,1 0 0,-1 0 1,1 0-1,-1 0 0,1 0 1,-1 0-1,2-1-52,30-11 1031,-24 8-847,-4 2 77,0-1-1,0 1 1,0 1-1,0-1 1,1 0-261,-4 2 50,0 0 1,0 0 0,0 0 0,0 0 0,0 0 0,0 0 0,0 0 0,0 1 0,0-1 0,0 1 0,0-1 0,0 1 0,0 0-1,0 0 1,1 1-51,5 3-152,29 15-1983,-30-16 778,1-1-1,-1 0 1,1-1-1,3 1 1358,7 1-3642</inkml:trace>
  <inkml:trace contextRef="#ctx0" brushRef="#br0" timeOffset="343.969">228 66 6400,'-3'-6'871,"3"5"-575,-1 0 0,0 0 0,1-1 0,-1 1-1,1-1 1,-1 1 0,1-1 0,0 1 0,-1-1-1,1 1 1,0-1 0,0 1-296,0 1 1520,0 0-144,1 1-1032,1 1 0,-1 0 1,0-1-1,0 1 0,0 0 1,0 0-1,0 0 0,0 0 0,0 2-344,5 19 491,0 0 0,-2 0 0,0 0 0,-1 8-491,0-4 68,1 0-1,1 0 0,1 0-67,-5-24-20,19 58-947,-17-54 94,0 0 1,0 0 0,1-1-1,0 0 1,0 0 0,1 0 0,3 5 872,8 1-3760</inkml:trace>
  <inkml:trace contextRef="#ctx0" brushRef="#br0" timeOffset="699.98">399 2 9600,'-3'-2'3584,"6"4"-2784,2 1 640,-2 1 127,2 8-383,1 4 32,2 5-128,0 6-32,0 4-576,0 4-64,-2-1-64,2-1-704,0 2-224,1-1-832,-1-3-320,3-2-1439,2-2-513,4-8-544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51.679"/>
    </inkml:context>
    <inkml:brush xml:id="br0">
      <inkml:brushProperty name="width" value="0.05" units="cm"/>
      <inkml:brushProperty name="height" value="0.05" units="cm"/>
      <inkml:brushProperty name="color" value="#E71224"/>
    </inkml:brush>
  </inkml:definitions>
  <inkml:trace contextRef="#ctx0" brushRef="#br0">247 33 6656,'8'-23'4630,"-8"23"-4490,0-1-1,1 1 1,-1-1-1,0 1 1,0 0-1,0-1 1,0 1-1,0-1 1,0 1-1,0-1 1,0 1-1,0 0 1,-1-1-1,1 1 1,0-1-1,0 1 1,0 0-1,0-1 1,-1 1 0,1-1-1,0 1-139,-1 0 40,1 0 0,-1 0 0,1 0 0,-1-1 0,1 1 1,-1 1-1,1-1 0,-1 0 0,1 0 0,-1 0 0,1 0 0,-1 0 0,1 0 0,-1 0 0,1 1 0,-1-1 1,1 0-1,-1 0 0,1 1 0,-1-1 0,1 0 0,0 1 0,-1-1 0,1 1-40,-6 3 125,1 2-1,0-1 0,1 0 1,-1 1-1,1 0 0,0 0 0,0 0 1,1 1-1,-1 2-124,-4 4 129,-101 190 2095,91-167-1435,1 0 0,-5 17-789,17-38 119,0 1 0,1 0 0,1 0 0,0 0 0,1 0 0,1 0 0,1 7-119,0-18 10,0 0 1,1 0-1,-1 0 0,1 0 1,0 0-1,1-1 1,-1 1-1,1 0 1,0-1-1,0 1 0,1-1 1,-1 0-1,1 0 1,0 0-1,0 0 1,1 0-1,3 3-10,-4-5 1,0 1 0,0-1 0,1 0 0,-1 0 0,1 0-1,0-1 1,-1 1 0,1-1 0,0 0 0,0 0 0,0 0 0,0-1 0,0 1 0,0-1 0,0 0 0,0 0-1,0 0 1,0-1 0,0 0 0,0 1 0,0-1 0,0-1-1,3 0 17,0-1 0,-1 0 0,1-1 0,0 0 0,-1 0 0,0 0 0,0-1 0,0 1 0,-1-2 0,0 1 0,0 0 0,0-1 0,0 0 0,-1 0 0,0-1 0,2-3-17,-2 2 26,1-1 0,-1 0 0,-1 0-1,1 0 1,-1 0 0,-1-1 0,0 1-1,0-1 1,-1 0 0,-1 1 0,1-1-1,-2-4-25,1 6-55,-2 0 0,1 0 0,-1 0-1,0 0 1,-1 0 0,0 1 0,0-1-1,0 1 1,-1 0 0,0 0 0,-1 0-1,-2-2 56,0 1-766,0 1-1,-1-1 1,0 0-1,-1 1 0,-4-3 767,-28-22-10762,24 18 6613</inkml:trace>
  <inkml:trace contextRef="#ctx0" brushRef="#br0" timeOffset="346.51">393 133 8320,'-2'0'296,"1"-1"-1,0 1 1,-1 0 0,1-1 0,-1 1 0,1 0 0,-1 0 0,1 0-1,-1 1 1,1-1 0,-1 0 0,1 0 0,0 1 0,-1-1 0,1 1-1,0-1 1,-1 1 0,1 0 0,0-1 0,-1 2-296,-26 16 1091,21-12-953,-4 3 257,0 1-1,-5 5-394,14-12 66,-1 0-1,1 0 0,0 0 1,0 0-1,0 0 0,0 0 1,0 0-1,1 1 0,0-1 1,-1 1-1,1-1 0,0 3-65,1-5 8,0 0 0,0-1-1,0 1 1,0 0-1,0 0 1,0 0-1,0-1 1,0 1-1,0 0 1,0 0-1,0 0 1,0-1-1,1 1 1,-1 0-1,0 0 1,1-1-1,-1 1 1,1 0-1,-1-1 1,1 1-1,-1 0 1,1-1-1,-1 1 1,1 0-1,-1-1 1,1 1 0,0-1-9,1 1 23,-1 0-1,1-1 0,0 1 0,0-1 1,-1 1-1,1-1 0,0 0 0,0 0 0,-1 0 1,1 0-1,0 0 0,1 0-21,4-1 91,-1 0 0,1-1 0,0 1-1,-1-1 1,0-1 0,5-1-91,-6 1 61,0 0-1,0 0 1,0-1-1,0 1 1,-1-1 0,1 0-1,0-1-60,-3 3-277,0 0 0,-1-1 0,1 1 0,-1 0-1,1-1 1,-1 0 0,0 1 0,0-1 0,0 1 0,0-1 0,0 0-1,0 0 1,-1 0 0,1 1 0,-1-4 277,0 5-619,0-1 1,0 1-1,0 0 0,0-1 1,0 1-1,1 0 0,-1 0 1,1-1-1,-1 1 0,0 0 1,1 0-1,0 0 0,-1 0 1,2-2 618,3-4-3504</inkml:trace>
  <inkml:trace contextRef="#ctx0" brushRef="#br0" timeOffset="697.7">639 180 7040,'0'1'301,"-1"-1"0,1 0 1,-1 1-1,1-1 0,0 0 1,-1 0-1,1 0 0,-1 1 1,1-1-1,-1 0 0,1 0 0,-1 0 1,1 0-1,-1 0 0,1 0 1,-1 0-1,1 0 0,-1 0 1,1 0-1,-1 0 0,1 0 0,-1-1-301,-14-5 2958,-7-12-1275,18 14-1508,1 0 0,-1 0 1,1 0-1,0 0 0,0-1 1,0-1-176,2 5 4,1 0 0,-1 0 0,1 0 0,-1 0 0,1 0 0,0 0-1,0 0 1,0 0 0,-1 0 0,1 0 0,0 0 0,0 0 0,0 0 0,1 0 0,-1 0 0,0 0 0,0 0 0,0 0 0,1 0 0,-1 0 0,1 0 0,-1 0 0,1 0 0,-1 0 0,1 0 0,-1 0 0,1 0 0,0 0 0,-1 1 0,1-1-1,0 0 1,1 0-4,4-4-477,1 0-1,0 1 0,0 0 0,6-2 478,-3 2-1784,1 0 0,-1 1 0,3 0 1784,14-3-4000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54.203"/>
    </inkml:context>
    <inkml:brush xml:id="br0">
      <inkml:brushProperty name="width" value="0.05" units="cm"/>
      <inkml:brushProperty name="height" value="0.05" units="cm"/>
      <inkml:brushProperty name="color" value="#E71224"/>
    </inkml:brush>
  </inkml:definitions>
  <inkml:trace contextRef="#ctx0" brushRef="#br0">140 199 5760,'1'0'120,"-1"0"0,0 0 0,1 0 0,-1 0 0,0 0 1,1-1-1,-1 1 0,0 0 0,0 0 0,1 0 0,-1 0 0,0-1 0,1 1 0,-1 0 1,0 0-1,0-1 0,0 1 0,1 0 0,-1 0 0,0-1 0,0 1 0,0 0 1,1-1-1,-1 1 0,0 0 0,0-1 0,0 1 0,0 0 0,0-1 0,0 1 1,0 0-1,0-1-120,-7-6 3185,-18-3-1665,19 8-1512,1 1 1,-1 0-1,1 1 1,-1-1-1,-1 1-8,5 0 1,0 0 0,0 1 1,0-1-1,0 0 0,0 0 0,0 1 0,0 0 0,0-1 0,0 1 0,0 0 0,0 0 0,0 0 0,1 0 0,-1 0 1,-1 1-2,16 3 298,-3-4-50,-1-2 0,1 1 0,-1-1 0,0-1 0,1 0 0,-1 0 0,0-1 0,0 0 0,-1 0 0,9-5-248,-1-2 135,-1-1 0,0 0 0,-1 0 0,0-2 0,-1 0 0,0 0 0,-1-1 0,-1-1 0,0 0-1,2-4-134,-7 7 132,-4 8-40,-5 9-92,-23 37-502,-28 35 502,-1 1-244,19-22 373,2 1 1,-10 29-130,35-67 147,1 0 0,1 1 1,1 0-1,0 0 0,2 0 0,0 1 0,2 0 1,0-2-1,1 22-147,1-35 22,1 0 1,-1 0 0,1 0-1,0 0 1,1-1-1,-1 1 1,1 0 0,0-1-1,1 1 1,-1-1-1,1 0 1,0 0 0,1 0-1,-1 0 1,1 0 0,0-1-1,0 0 1,0 1-1,1-2 1,-1 1 0,1 0-1,0-1 1,0 0-1,0 0 1,4 1-23,-5-3 52,0 1 1,-1-1-1,1-1 0,0 1 1,0-1-1,-1 1 0,1-1 1,0 0-1,0 0 1,0-1-1,0 1 0,-1-1 1,1 0-1,0 0 0,-1 0 1,1 0-1,0-1 0,-1 1 1,0-1-1,1 0 0,-1 0 1,0-1-1,0 1 0,0 0 1,0-1-1,1-2-52,0 2 89,-1 0 1,0-1-1,0 1 1,0-1-1,-1 0 0,1 0 1,-1 0-1,0 0 1,0 0-1,0 0 0,-1-1 1,0 1-1,0 0 1,0-1-1,0 1 1,0-1-1,-1 0 0,0 1 1,0-1-1,0 1 1,-1-1-1,0-1-89,-1-1 57,-1-1-1,0 1 1,0 0 0,-1 0-1,0 0 1,0 0 0,-1 1-1,0 0 1,0 0 0,0 0-1,-1 1 1,-4-4-57,-12-9-1223,-2 1 1,-21-12 1222,23 15-1515,-11-8-1989,3 0-1674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45.388"/>
    </inkml:context>
    <inkml:brush xml:id="br0">
      <inkml:brushProperty name="width" value="0.05" units="cm"/>
      <inkml:brushProperty name="height" value="0.05" units="cm"/>
      <inkml:brushProperty name="color" value="#E71224"/>
    </inkml:brush>
  </inkml:definitions>
  <inkml:trace contextRef="#ctx0" brushRef="#br0">0 267 7424,'0'0'2816,"3"0"-2208,0 0 960,-3 0 288,0 0-768,0 5-192,0 0-417,0 3-159,2 2-160,1 2-192,0 0 0,-1 0-735,1 0-385,4-2-2496,-2-1-1984,0-2 2144</inkml:trace>
  <inkml:trace contextRef="#ctx0" brushRef="#br0" timeOffset="373.76">156 317 4992,'0'3'526,"0"0"0,0 0 0,0 0 1,0 0-1,1 0 0,-1 0 0,1 0 0,0 0 1,0 0-1,0 0 0,0-1 0,2 3-526,-3-4 93,0-1 0,0 0-1,0 0 1,0 1-1,0-1 1,1 0 0,-1 0-1,0 1 1,0-1-1,0 0 1,0 0 0,1 0-1,-1 1 1,0-1-1,0 0 1,0 0 0,1 0-1,-1 0 1,0 0-1,0 0 1,1 1 0,-1-1-1,0 0 1,1 0-1,-1 0 1,0 0 0,0 0-1,1 0 1,-1 0 0,0 0-1,0 0 1,1 0-93,7-7 1486,7-22-855,-7 14-267,-7 14-328,4-6 285,0-1 0,0 2 0,0-1 0,1 1 0,1-1-321,-6 5 50,1 1-1,-1 0 1,1 0-1,-1 0 1,1 0-1,0 0 1,-1 0-1,1 0 1,0 0-1,0 1 1,-1-1-1,1 1 1,0-1-1,0 1 1,0 0-1,0-1 1,0 1-1,0 0 1,-1 0-1,1 1 1,0-1-1,0 0 1,0 1-1,0-1 1,0 1-1,0 0-49,26 13-1496,-2 1-3599,-12-7 908,0 0 534</inkml:trace>
  <inkml:trace contextRef="#ctx0" brushRef="#br0" timeOffset="719.75">558 258 7296,'-4'-1'489,"0"0"0,0-1 0,0 1 1,0 1-1,0-1 0,0 1 0,0-1 0,0 1 1,0 0-1,0 1 0,0-1 0,0 1 0,0-1 1,0 1-1,0 0 0,-2 2-489,4-3 55,1 1 0,-1-1 0,1 1 0,0 0-1,-1 0 1,1 0 0,0 0 0,0 0 0,-1 0 0,1 0 0,0 0 0,0 0 0,0 0 0,0 1-1,1-1 1,-1 0 0,0 1 0,0-1 0,1 0 0,-1 1 0,1-1 0,-1 1 0,1-1 0,0 1-1,0-1 1,0 1 0,-1 0 0,1-1 0,0 1 0,1-1 0,-1 1 0,0-1 0,0 1 0,1-1 0,-1 1-1,1-1 1,-1 1 0,1-1 0,0 1 0,0-1 0,-1 0 0,2 2-55,0 0-160,1 0 0,-1 0 0,1 0 1,-1 0-1,1 0 0,0 0 0,0-1 1,0 1-1,1-1 0,-1 0 0,0 0 0,1 0 1,0 0-1,-1-1 0,1 1 0,0-1 1,0 0-1,0 0 0,0 0 0,0-1 0,0 0 1,0 1-1,0-1 0,0-1 0,4 1 160,11-4-1754</inkml:trace>
  <inkml:trace contextRef="#ctx0" brushRef="#br0" timeOffset="1275.53">639 56 5632,'-1'3'318,"-1"0"0,1-1 0,-1 1 1,1 0-1,0 0 0,0 0 0,0 0 0,1 0 1,-1 0-1,1 0 0,-1 0 0,1 0 0,0 0 1,1 3-319,-3 13 697,0-7-205,1 1 1,0-1-1,1 0 1,1 0-1,-1 2 0,2-2 1,0 0-493,-1-7 83,-1-1 1,2 1 0,-1-1-1,0 1 1,1-1-1,0 0 1,0 1-1,0-1 1,1 0-1,-1 0 1,1 0-1,0-1 1,0 1-1,0-1 1,0 1 0,1-1-1,0 0 1,-1-1-1,4 3-83,-3-4 10,0 1 0,1-1 0,-1 0 1,0 0-1,1 0 0,-1-1 0,1 0 0,-1 1 0,1-1 0,-1-1 0,1 1 0,-1-1 0,0 0 1,1 0-1,-1 0 0,0-1 0,0 1 0,0-1 0,1 0 0,-2 0 0,1 0 0,0-1 0,0 1 0,-1-1 1,0 0-1,1 0 0,-1-1 0,1-1-10,-1-6-256,-3 11 255,0-1 0,0 1-1,0 0 1,0 0-1,0 0 1,0 0-1,0-1 1,0 1 0,0 0-1,0 0 1,0 0-1,0 0 1,0-1-1,0 1 1,0 0 0,-1 0-1,1 0 1,0 0-1,0 0 1,0-1-1,0 1 1,0 0 0,0 0-1,0 0 1,-1 0-1,1 0 1,0 0-1,0 0 1,0 0-1,0 0 1,0-1 0,-1 1-1,1 0 1,0 0-1,0 0 1,0 0-1,0 0 1,-1 0 0,1 0-1,0 0 1,0 0-1,0 0 1,0 0-1,0 0 1,-1 0 0,1 0-1,0 0 1,0 0-1,0 1 1,0-1-1,-1 0 1,1 0 0,0 0-1,0 0 1,0 0-1,0 0 1,0 0-1,0 0 1,-1 0 0,1 1 1,0-1 18,0 0 0,0 1 0,-1-1 0,1 1 0,0-1 1,0 1-1,0-1 0,0 1 0,0-1 0,-1 1 0,1-1 1,0 1-1,0-1 0,0 1 0,0-1 0,1 1 0,-1-1 0,0 1 1,0-1-1,0 1 0,0-1 0,0 1 0,1-1 0,-1 0 1,0 1-1,0-1 0,1 1-18,6 11 320,-5-10-306,0 1 0,0-1 0,1-1 1,-1 1-1,1 0 0,-1 0 0,1-1 0,0 0 0,-1 1 0,1-1 0,0 0 0,0 0 0,0-1 1,0 1-1,0 0 0,0-1 0,0 0 0,0 0 0,0 0 0,0 0 0,0 0 0,0-1 0,0 1 1,0-1-1,1 0-14,5-1 57,-1-1 0,1 0 0,-1-1 0,0 0 0,0 0 0,0-1 0,6-4-57,-3 3 773,-5 11 130,2 3-1075,-4-3-1061,1 0 1,-1-1-1,1 0 0,1 0 0,-1-1 1,0 0-1,1 1 1233,11 4-3669</inkml:trace>
  <inkml:trace contextRef="#ctx0" brushRef="#br0" timeOffset="1966.7">1159 215 4352,'-2'-2'210,"1"1"1,-1-1-1,0 1 1,0 0-1,0-1 0,0 1 1,-1 0-1,1 0 1,0 0-1,0 1 1,-1-1-1,1 0 0,1 1 1,-2 0-1,1-1 1,0 1-1,-3 0-210,0 1 267,1-1 0,-1 1 0,1 0-1,0 1 1,-1-1 0,1 1 0,0 0 0,-4 2-267,7-4 52,-1 1 0,1 0 0,0-1 0,0 1 0,0 0 0,0 0 0,0 0 0,0 0 0,0 0 0,0 0 0,0 0 0,0 0 0,0 0 0,1 0 1,-1 0-1,0 0 0,1 1 0,-1-1 0,1 0 0,0 1 0,-1-1 0,1 0 0,0 1 0,0-1 0,0 0 0,-1 1 0,2-1 0,-1 0 0,0 1 0,0-1 0,0 0 0,1 1 1,-1-1-1,0 0 0,1 1 0,-1-1 0,1 1-52,0 0 94,1 1 0,0-1 0,-1 1 0,1-1-1,0 1 1,0-1 0,0 0 0,0 0 0,0 0 0,1 0 0,-1 0 0,1 0 0,-1-1 0,1 1 0,0-1 0,1 1-94,2-1 92,-1 0 0,0 0-1,1-1 1,-1 0 0,1 0 0,-2 0 0,2-1-1,-1 1 1,1-1 0,-1-1 0,0 1 0,1-1-1,-1 0 1,0 0 0,0 0 0,0-1 0,-1 1-1,1-1 1,-1-1 0,1 1 0,-1-1 0,0 1-1,0-1 1,-1 0 0,1-1 0,-1 1 0,0 0 0,1-3-92,2-8 80,0 0 0,-2 0 0,0-2 0,-1 1-1,0 1 1,-2-1 0,1 0 0,-2 0 0,0 0 0,-1 0 0,-2-5-80,3 17 62,-1 0 0,0 0-1,0 0 1,-1 0-1,1 0 1,-1-1-62,2 5 2,-1-1 0,1 1 0,0-1 1,0 1-1,0-1 0,0 1 0,-1 0 0,1-1 0,0 1 0,0 0 1,-1-1-1,1 1 0,0 0 0,-1-1 0,1 1 0,0 0 1,-1-1-1,1 1 0,-1 0 0,1 0 0,0 0 0,-1-1 1,1 1-1,-1 0 0,1 0 0,-1 0 0,1 0 0,-1 0 1,1 0-1,0 0 0,-1 0 0,1 0 0,-1 0 0,1 0 1,-1 0-1,1 0 0,-1 0 0,1 0 0,0 1 0,-1-1 1,1 0-1,-1 0 0,1 0 0,0 1 0,-1-1 0,1 0 1,-1 0-1,1 1 0,0-1 0,0 0 0,-1 1 0,1-1 1,0 1-1,-1-1 0,1 0 0,0 1 0,0-1 0,0 1 1,0-1-1,-1 0 0,1 1-2,-3 4 39,1 1 0,-1-1 0,1 1 0,0 0 0,0 0 0,1 0 0,0 0 0,0 0 0,0 0 0,1 0 0,0 0 0,0 0 0,0 0 0,1 0 0,0 0 0,0 0 0,0 0 0,1-1 0,0 1 0,0 0-39,2 4 187,0 0-1,1 0 1,0 0-1,0-1 1,1 1-1,0-1 1,1 0-1,0-1 1,0 0-1,8 6-186,-10-10 8,1 0 0,0-1 0,1 0 0,-1 0 0,1 0 1,-1-1-1,1 0 0,0 0 0,0 0 0,0-1 0,0 0 0,0-1 0,0 1 0,0-1 0,0-1 0,0 1 1,1-2-9,-3 2-127,0-1 1,-1 0-1,1 0 1,-1-1 0,0 0-1,1 1 1,-1-1-1,0-1 1,0 1-1,0-1 1,-1 1 0,2-2 126,-3 2-165,1-1-1,-1 1 1,0-1 0,0 1 0,-1-1 0,1 0 0,-1 1 0,1-1-1,-1 0 1,0 0 0,0 0 0,0 0 0,0 0 0,-1-1 0,1 1-1,-1 0 1,0 0 0,0-2 165,0 2-55,0 1-1,0 0 1,0 0-1,0 0 1,0 0-1,-1 0 1,1 0-1,-1 0 1,0 0 0,1 1-1,-1-1 1,0 0-1,0 0 1,0 1-1,0-1 1,-1 1-1,1-1 1,0 1-1,-1-1 1,1 1-1,-1 0 1,1-1-1,-1 1 56,0 0 51,1 1-1,-1-1 1,1 1-1,-1-1 1,1 1-1,-1 0 0,1-1 1,-1 1-1,0 0 1,1 0-1,-1 0 0,0 0 1,1 0-1,-1 1 1,0-1-1,1 0 0,-1 1 1,1-1-1,-1 1 1,1 0-1,-1-1 0,1 1 1,-1 0-1,1 0 1,0 0-1,0 0 1,-1 1-51,-1 0 72,0 0 0,1 0 0,0 1 0,-1-1 0,1 1 1,0 0-1,0-1 0,1 1 0,-1 0 0,0 0 1,1 0-1,0 1 0,0 0 0,0-1 0,0 0 1,0 1-1,1-1 0,-1 0 0,1 1 0,0-1 1,0 0-1,0 1 0,1-1 0,-1 0 0,1 1 1,0-1-1,0 0 0,0 0 0,0 1 0,0-1 1,1 0-1,-1 0 0,1 0 0,0-1 0,0 1 0,0 0 1,0-1-1,1 1 0,-1-1 0,1 0 0,0 1-72,4 1-620,0 0-1,0 0 0,0-1 0,1 0 1,2 1 620,20 6-4320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1:44.458"/>
    </inkml:context>
    <inkml:brush xml:id="br0">
      <inkml:brushProperty name="width" value="0.05" units="cm"/>
      <inkml:brushProperty name="height" value="0.05" units="cm"/>
      <inkml:brushProperty name="color" value="#E71224"/>
    </inkml:brush>
  </inkml:definitions>
  <inkml:trace contextRef="#ctx0" brushRef="#br0">87 8 8064,'0'0'247,"0"-1"0,0 1 1,0-1-1,-1 1 0,1 0 0,0-1 1,0 1-1,-1-1 0,1 1 0,0 0 1,0-1-1,-1 1 0,1 0 0,0 0 1,-1-1-1,1 1 0,0 0 0,-1 0 1,1-1-1,-1 1 0,1 0 0,0 0 1,-1 0-1,0-1-247,-4 14 3541,5-13-3561,-3 11 199,1 0-1,0 0 0,1 0 0,1 0 0,0 0 1,0 1-1,0-1 0,1 0 0,0-1 0,2 1 1,0 3-179,0-4-965,0 0 0,0-1 0,1 0 0,0 1 0,1-2 0,0 1 0,6 8 965,-5-10-2752,1-2-597</inkml:trace>
  <inkml:trace contextRef="#ctx0" brushRef="#br0" timeOffset="494.54">0 90 5376,'13'-2'3916,"21"0"-2814,14 2-680,49 0 895,4-5-1317,-90 6 337,-19 4-107,-9 6-152,14-8-56,0 1-1,0-1 0,0 0 0,0 1 1,1 0-1,-1-1 0,1 0 0,0 1 0,0 0 1,0 1-1,1-1 0,-1 0 0,0 4-21,2-6 34,0 0 1,0 0-1,0 0 0,0-1 0,0 1 0,0 0 0,1 0 0,-1 0 0,1-1 0,-1 1 0,1 0 0,-1 0 0,1-1 0,0 1 0,0-1 0,0 1 0,0 0 0,0-1 0,0 0 0,1 1 0,-1-1 0,0 0 0,1 0 0,-1 1 0,0-1 0,1 0 0,0-1 0,-1 1 0,1 0 0,0 0 0,-1-1 0,1 1 0,0-1 0,0 1 0,0-1-34,3 1 110,0 0 0,-1 0 0,1-1 0,0 1 0,-1-1 0,1-1 0,0 1 0,-1-1 0,0 1 0,1-1 0,2-1-110,-4 1 153,1 0 0,-1-1 0,0 1 0,0-1 0,0 1 0,0-1 0,0 0-1,0 0 1,0 0 0,0 0 0,-1-1 0,1 1 0,-1-1 0,0 0 0,2-2-153,-3 3 10,-1 1 0,1 0 1,0-1-1,-1 1 1,1-1-1,-1 1 0,0-1 1,0 1-1,0-1 0,1 1 1,-1-1-1,0 1 0,-1-1 1,1 1-1,0-1 0,0 1 1,-1-1-1,1 1 0,-1-1 1,1 1-1,-1 0 0,0-1 1,1 1-1,-1 0 0,0-1 1,0 1-1,0 0 0,0 0 1,0 0-1,0 0 1,0 0-1,0 0 0,-1 0-10,-22-15-2474,0 3-3873,20 11 3504,-8-5-1119</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8:09.426"/>
    </inkml:context>
    <inkml:brush xml:id="br0">
      <inkml:brushProperty name="width" value="0.05" units="cm"/>
      <inkml:brushProperty name="height" value="0.05" units="cm"/>
      <inkml:brushProperty name="color" value="#E71224"/>
    </inkml:brush>
  </inkml:definitions>
  <inkml:trace contextRef="#ctx0" brushRef="#br0">161 25 7040,'2'-4'6245,"-1"-1"-5237,-2 4-1010,0 0-1,0 0 1,1 0 0,-1 0-1,-1 0 1,1 0 0,0 0 0,0 0-1,0 0 1,0 0 0,-1 1-1,1-1 1,0 0 0,0 1 0,-1-1-1,1 1 1,-1 0 0,1-1-1,0 1 1,-1 0 0,1 0-1,-1 0 1,1 0 0,-1 0 0,1 0-1,-1 0 1,1 0 0,-1 1 2,-4 0-28,-1 0 0,0 0 1,1 1-1,-1 0 0,-2 2 28,-2 0-1,0 2-1,1-1 1,-3 3 1,9-5-9,1-1 1,-1 0 0,1 1-1,0 0 1,0 0 0,0 0 0,0 0-1,1 1 1,-1-1 0,1 1-1,-1 0 9,3-3 2,-1-1 0,1 1 0,-1 0 0,1 0 0,0-1-1,0 1 1,-1 0 0,1 0 0,0 0 0,0-1 0,0 1 0,0 0 0,0 0-1,0 0 1,0-1 0,0 1 0,0 0 0,0 0 0,0 0 0,0-1 0,1 1-1,-1 0 1,0 0 0,1 0 0,-1-1 0,0 1 0,1 0 0,-1-1 0,1 1-1,-1 0 1,1-1 0,0 1 0,-1-1 0,1 1 0,-1-1 0,1 1 0,0-1-1,0 1 1,-1-1 0,1 0 0,0 1 0,0-1 0,0 0-2,2 1-16,0 0 0,1 0 0,-1-1 0,0 0 0,0 0-1,1 1 1,-1-2 0,0 1 0,0 0 0,2-1 16,4-2-3,0 0 1,0 0-1,-1-1 0,0 0 0,0-1 0,0 0 1,6-4 2,20-13 1257,-31 21-1166,0 0 0,-1 0 1,1 0-1,0 0 1,0 1-1,0-1 1,-1 1-1,1 0 1,0-1-1,0 2 1,0-1-1,0 0 1,0 0-1,-1 1 1,1-1-1,2 2-91,6 1 34,1 2 1,-1-1-1,5 4-34,5 2-73,-1-2-1785,1 0 0,-1-1 1,20 3 1857,-2-5-3712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4:18.302"/>
    </inkml:context>
    <inkml:brush xml:id="br0">
      <inkml:brushProperty name="width" value="0.05" units="cm"/>
      <inkml:brushProperty name="height" value="0.05" units="cm"/>
      <inkml:brushProperty name="color" value="#E71224"/>
    </inkml:brush>
  </inkml:definitions>
  <inkml:trace contextRef="#ctx0" brushRef="#br0">195 277 9216,'-4'-12'4532,"4"10"-4507,0 1-1,0 0 0,0-1 1,-1 1-1,1 0 1,-1 0-1,1 0 0,-1-1 1,1 1-1,-1 0 0,0 0 1,0 0-1,1 0 1,-1 0-1,0 0 0,0 0 1,0 0-1,0 0 0,0 1 1,0-1-1,0 0 1,-1 1-1,0-1-24,-2-1 28,-1 0-1,0 1 1,1 0 0,-1 0-1,0 0 1,0 0 0,0 1-1,0 0 1,0 0 0,0 0-1,0 1 1,0-1 0,1 1 0,-1 0-1,0 1 1,0-1 0,1 1-1,-1 0 1,-2 2-28,1-1 57,0 0 1,1 0-1,0 1 0,0 0 1,0 0-1,0 0 1,1 0-1,-1 1 0,1 0 1,1 0-1,-1 0 0,0 0 1,1 1-1,0-1 1,0 2-58,2-5 21,0 0 0,1 0 1,-1 0-1,0 0 0,1 0 1,0 0-1,-1-1 0,1 1 1,0 0-1,0 0 0,0 0 1,1 0-1,-1 0 0,0 0 1,1 0-1,-1 0 0,1 0 1,-1 0-1,1-1 0,0 0 1,0 1-1,0 0 0,0-1 1,0 1-1,0-1 0,0 1 1,1-1-1,-1 1 0,1-1 1,-1 0-1,1 1-21,1 0-7,0-1-1,-1 1 1,1-1 0,0 0-1,0 0 1,0 0 0,0 0-1,0 0 1,0-1 0,0 1 0,0-1-1,0 0 1,1 0 0,-1 0-1,0 0 1,0-1 0,0 1-1,0-1 1,2 0 7,0-1-21,-1 0-1,1 0 1,0 0-1,-1 0 0,0-1 1,1 0-1,-1 0 1,0 0-1,-1 0 1,1 0-1,0 0 1,-1-1-1,1-1 22,0-1 112,0 0 0,0 0 0,-1-1 0,0 0 0,0 0 0,0 0 0,-1 0 0,1-4-112,0-5 322,-1-1 0,0 1 0,-1-1 0,-1 0 0,0 1 0,-2-1-1,-1-11-321,1 16 58,-1-1-1,0 1 0,0 0 0,-1 1 0,-1-1 0,0 1 0,-5-11-57,9 22 0,1 0 0,0 0 0,0 0 0,0 0 0,0-1 0,0 1 0,0 0 0,0 0-1,0 0 1,0 0 0,-1 0 0,1-1 0,0 1 0,0 0 0,0 0 0,0 0 0,0 0 0,-1 0-1,1 0 1,0 0 0,0 0 0,0 0 0,-1 0 0,1 0 0,0 0 0,0 0 0,0-1-1,0 1 1,-1 0 0,1 1 0,0-1 0,0 0 0,0 0 0,0 0 0,-1 0 0,1 0 0,-4 6 2,0 10-27,3-4 74,1 1 0,1 0 0,0-1 1,1 1-1,0-1 0,1 1 0,0-1 0,1 0 1,1 0-1,0 0 0,0-1 0,1 1 0,0-1 1,1-1-1,1 1 0,4 4-49,-6-8-2,1 0-1,-1 0 1,2 0 0,-1-1-1,1 0 1,0-1 0,0 1-1,1-2 1,-1 1 0,4 0 2,-6-3-58,1 1 1,0-1-1,0-1 0,0 1 1,0-1-1,0-1 0,1 1 1,-1-1-1,0-1 1,0 1-1,0-1 0,0 0 1,0-1-1,3 0 58,-6 1-12,-1-1-1,1 1 0,-1-1 1,0 1-1,0-1 1,0 0-1,0 0 1,0-1-1,0 1 1,-1-1-1,1 1 1,-1-1-1,1 0 1,-1 0-1,0 0 1,0 0-1,0 0 1,0-1 12,0-2 60,1 0 1,-1-1-1,0 1 1,0-1 0,-1 1-1,0-1 1,0 0-1,-1 1 1,1-4-61,-1 8 68,-1 1-1,1 0 1,0-1-1,0 1 1,0 0-1,-1 0 1,1-1-1,0 1 1,-1 0-1,0 0 1,1 0-1,-1-1 1,1 1-1,-1 0 1,-1 0-68,2 1 24,0-1 0,0 1 0,0 0 0,0 0 0,0 0 0,0 0 0,0 0 0,0 0 0,-1 0 0,1 0 0,0 0 1,0 0-1,0 0 0,0-1 0,0 1 0,0 0 0,0 0 0,-1 0 0,1 0 0,0 0 0,0 0 0,0 0 0,0 0 0,0 0 1,-1 0-1,1 0 0,0 0 0,0 1 0,0-1 0,0 0 0,0 0 0,0 0 0,0 0 0,-1 0 0,1 0 0,0 0 0,0 0 1,0 0-1,0 0 0,0 0 0,0 0 0,0 1-24,-3 11 723,4-6-636,-1 1 0,1-1 0,1 1 0,-1-1 1,1 1-1,0-1 0,0 0 0,2 2-87,-3-4-407,1 0-1,0 0 1,1 0-1,-1 0 1,1-1-1,0 1 1,-1-1 0,2 1-1,-1-1 1,0 0-1,1-1 1,2 3 407,5-1-3445,2-3-1259</inkml:trace>
  <inkml:trace contextRef="#ctx0" brushRef="#br0" timeOffset="620.929">585 262 6656,'21'14'3881,"-19"-12"-3586,0 0 0,0 0 1,1-1-1,-1 1 0,0-1 0,1 0 0,-1 1 0,1-1 1,-1 0-1,1 0 0,-1 0 0,1-1 0,0 1 0,-1-1 1,1 1-1,0-1 0,0 0 0,1 0-295,-2-1 137,-1 1 0,1-1 0,-1 0 1,0 0-1,1 0 0,-1 0 0,0 0 0,0 0 0,1 0 0,-1 0 0,0 0 0,0 0 0,-1-1 0,1 1 1,0 0-1,0-1 0,0 1 0,-1-1 0,1 1 0,-1-1 0,1 1 0,-1-1-137,9-39 1564,-8 32-1541,-1 8-11,0 1 1,0-1-1,0 0 1,1 1-1,-1-1 1,0 0-1,0 1 1,0-1-1,0 0 1,1 1-1,-1-1 0,0 1 1,1-1-1,-1 1 1,1-1-1,-1 1 1,0-1-1,1 1 1,-1-1-1,1 1 1,-1-1-1,1 1 1,-1 0-1,1-1 1,0 1-1,-1 0 1,1 0-1,-1-1 1,1 1-1,0 0 1,-1 0-1,1 0 1,0 0-1,-1 0 1,1 0-1,0 0 1,-1 0-1,1 0 1,0 0-1,-1 0 0,1 0 1,-1 0-1,1 0 1,0 1-1,-1-1 1,1 0-1,0 1-12,5 1 117,-1 1 1,1 0-1,-1 1 0,0-1 0,1 2-117,4 2 54,6 4 94,1-2-1,0 0 0,0-1 0,0-1 1,14 4-148,-23-9 12,-1 0 0,0-1 0,0 1 0,1-2 0,-1 1 0,1-1 0,-1 0 0,1-1 0,-1 1-1,0-2 1,1 1 0,-1-1 0,0 0 0,0 0 0,0-1 0,1 0-12,-6 2 14,0-1 1,0 1-1,0 0 0,1-1 0,-1 1 0,0-1 0,-1 0 0,1 1 0,0-1 0,-1 0 0,1 0 0,-1 0 1,1-1-1,-1 1 0,0 0 0,0 0 0,0-1 0,0 0-14,0 2-11,-1-1 0,0 1 0,0-1 0,0 1 0,0 0-1,0-1 1,0 1 0,-1 0 0,1-1 0,0 1 0,-1 0 0,1-1 0,-1 1 0,1 0 0,-1-1 0,0 1 0,1 0 0,-1 0-1,0 0 1,0 0 0,0 0 0,0 0 0,0 0 0,0 0 0,0 0 0,0 0 0,0 0 0,0 1 0,-1-1 0,1 1-1,0-1 1,-1 1 0,1-1 11,-3 0 5,1 0 0,0 0 0,-1 0-1,1 1 1,0-1 0,-1 1-1,1 0 1,-1 0 0,1 0 0,-1 1-1,1-1 1,0 1 0,-1 0 0,1 0-1,0 0 1,0 0 0,-3 2-5,3-2-54,1 0 1,0 0-1,0 0 1,0 0-1,0 1 0,0-1 1,0 1-1,0 0 1,0-1-1,1 1 1,-1 0-1,1 0 0,-1 0 1,1 0-1,0 0 1,-1 1-1,1-1 1,0 0-1,1 0 1,-1 1-1,0-1 0,1 0 1,-1 1-1,1-1 1,0 1 53,0-1-264,0-1-1,0 1 1,1-1 0,-1 1 0,0 0 0,1-1 0,0 1 0,-1-1-1,1 1 1,0-1 0,0 0 0,0 1 0,-1-1 0,2 0-1,-1 1 1,0-1 0,0 0 0,0 0 0,0 0 0,1 0 0,-1 0-1,0 0 1,1 0 0,-1-1 0,1 1 0,-1 0 0,1-1 0,0 1-1,-1-1 1,1 0 0,-1 0 0,1 1 0,0-1 0,1 0 264,12 0-3744</inkml:trace>
  <inkml:trace contextRef="#ctx0" brushRef="#br0" timeOffset="1195.58">1200 192 6272,'-4'-2'361,"0"0"0,0 1 0,0-1 1,0 1-1,0 0 0,0 0 0,-1 0 0,1 1 1,0-1-1,0 1 0,-1 0 0,1 0 0,0 1 1,0-1-1,0 1 0,-1 0 0,1 0 0,0 0 1,0 1-1,-1 0-361,2-1 159,0 0-1,0 1 1,0-1 0,0 1 0,0 0 0,1 0 0,-1 0 0,0 0-1,1 0 1,0 0 0,-1 1 0,1-1 0,0 1 0,0 0 0,1 0 0,-1-1-1,0 1 1,1 0 0,0 1 0,0-1 0,0 0 0,0 0 0,0 0-1,1 1 1,-1-1 0,1 1-159,0-1 44,0-1 0,1 0-1,-1 0 1,1 1 0,-1-1-1,1 0 1,0 0 0,0 0 0,0 0-1,0 0 1,0 0 0,0 0 0,0 0-1,1 0 1,-1-1 0,1 1-1,0 0 1,-1-1 0,1 1 0,0-1-1,0 0 1,0 0 0,0 1-1,0-1 1,0-1 0,0 1 0,1 0-44,3 2-7,1-1 1,-1-1 0,1 1 0,0-1-1,0 0 1,-1 0 0,1-1 0,4 0 6,-2 0 64,1-1-1,0-1 1,-1 1 0,1-2 0,-1 1 0,1-1 0,-1 0-1,0-1 1,0 0 0,0-1 0,-1 0 0,0 0 0,0-1-1,0 0 1,-1 0 0,1-1 0,-1 0 0,-1 0-1,0 0 1,0-1 0,0 0 0,-1 0 0,0-1 0,0 0-1,-1 1 1,-1-2 0,1 1 0,-1 0 0,-1-1 0,0 1-1,1-6-63,-3 13 16,0 0 0,0 0 0,0 0 0,0 0 0,-1 0 0,1 0-1,0 0 1,-1 0 0,0-1-16,1 3 5,0 0-1,0 0 0,0-1 1,0 1-1,0 0 1,0 0-1,0 0 1,-1-1-1,1 1 0,0 0 1,0 0-1,0 0 1,0 0-1,-1-1 0,1 1 1,0 0-1,0 0 1,0 0-1,-1 0 1,1 0-1,0 0 0,0-1 1,0 1-1,-1 0 1,1 0-1,0 0 1,0 0-1,-1 0-4,1 0 23,-1 1 0,0-1 0,1 0 0,-1 1-1,1-1 1,-1 0 0,1 1 0,-1-1 0,1 1 0,-1-1 0,1 0 0,0 1 0,-1-1 0,1 1 0,0 0-1,-1-1 1,1 1-23,-2 3 106,0 0-1,0 0 0,1 0 1,0 0-1,0 0 0,0 0 1,0 0-1,0 1 0,1-1 1,0 0-1,0 1 0,0-1 1,0 0-1,1 1 0,0-1 1,1 4-106,0 2 0,1-1 0,0 0 0,1 0 0,0 0 0,0 0 0,1-1 0,1 1 0,-3-3-271,1-1 1,0 0-1,1 0 1,-1-1-1,1 1 1,5 3 270,-8-6-368,0-1 0,1 1 0,-1-1 0,0 0 0,1 0 0,-1 1 1,1-2-1,-1 1 0,1 0 0,0 0 0,-1-1 0,1 0 0,0 1 0,-1-1 0,1 0 0,0 0 1,1-1 367,8-3-4416</inkml:trace>
  <inkml:trace contextRef="#ctx0" brushRef="#br0" timeOffset="1989.36">1303 153 8320,'-1'0'61,"1"0"0,0 0 0,0 0 0,0 0 1,0-1-1,0 1 0,0 0 0,0 0 0,0 0 0,0 0 1,0 0-1,0 0 0,0 0 0,0 0 0,0 0 1,0 0-1,0 0 0,0 0 0,0 0 0,0-1 0,0 1 1,0 0-1,0 0 0,0 0 0,0 0 0,0 0 0,0 0 1,0 0-1,0 0 0,0 0 0,0 0 0,0 0 0,0 0 1,0 0-1,0 0 0,0 0 0,1-1 0,-1 1 1,0 0-1,0 0 0,0 0 0,0 0 0,0 0 0,0 0 1,0 0-1,0 0 0,0 0 0,0 0 0,0 0 0,0 0 1,0 0-1,0 0 0,0 0 0,1 0 0,-1 0 0,0 0 1,0 0-1,0 0 0,0 0 0,0 0 0,0 0 1,0 0-1,0 0 0,0 0-61,11-2 1596,16-2-972,-22 3-135,161-26 1014,-163 27-1453,5-1 331,1 0-1,-1 0 1,0 1-1,1 0 1,-1 0-1,6 2-380,-12-2 73,0 1-1,0 0 0,0-1 0,0 1 0,0 0 1,0 0-1,0 0 0,0 0 0,0 1 0,-1-1 1,1 0-1,-1 1 0,0-1 0,1 1 1,-1 0-1,0-1 0,1 1 0,-1 0 0,0 0 1,0 0-1,0 0 0,0 0 0,-1 0 0,1 0 1,0 0-1,-1 0 0,1 2-72,1 6 65,0-1 0,1 1 0,1 0-1,0-1 1,0 0 0,1 0 0,0 0 0,6 7-65,-8-11 20,1-1-1,0 1 1,0-1 0,1 0 0,-1 0 0,1 0-1,0 0 1,0-1 0,0 0 0,0 0 0,1-1 0,-1 1-1,1-1 1,-1 0 0,4 0-20,1 0-20,-1-1 1,0 0-1,0 0 0,1-1 1,-1 0-1,1-1 0,-1 0 0,2-1 20,-7 1-14,0 1 0,-1-1-1,1 0 1,-1 0-1,0-1 1,1 1 0,-1-1-1,0 1 1,0-1-1,0 0 1,0 0 0,0-1-1,0 1 1,-1 0-1,1-1 1,-1 0-1,0 1 1,1-1 0,-1 0-1,0 0 1,-1-1-1,2-2 15,-2 5-5,-1-1 0,1 0 0,-1 1 0,1-1-1,-1 1 1,0-1 0,0 0 0,0 0 0,0 1-1,0-1 1,0 0 0,0 1 0,-1-1 0,1 1-1,-1-1 1,1 0 0,-1 1 0,1-1 0,-1 1-1,-1-2 6,1 1-12,-1 0 0,0 0 0,0 0 0,0 0 0,0 0-1,0 0 1,0 1 0,-1-1 0,1 1 0,0-1 0,-1 1 0,0 0 12,-3-2-23,0 1 1,-1 0-1,1 0 1,-1 1-1,1 0 1,-1 0-1,0 0 1,1 1-1,-1 0 1,-3 1 22,3 0-12,0 0 1,1 1-1,-1 0 1,1 0-1,-1 0 1,1 1-1,-1 1 12,5-4-12,0 1 0,0 1 0,0-1 0,0 0 0,0 0 0,1 1 0,-1-1 0,1 1 0,-1-1 0,1 1 0,-1 0 0,1 0 0,0-1 0,0 1 0,0 0 1,0 0-1,0 0 0,0 0 0,0 0 0,1 1 0,-1-1 0,1 0 0,0 0 0,-1 1 12,2-2-58,-1 1 1,0-1-1,1 0 1,-1 1-1,1-1 1,-1 1-1,1-1 1,0 0-1,-1 0 1,1 1 0,0-1-1,0 0 1,0 0-1,0 0 1,0 0-1,0 0 1,0 0-1,0 0 1,0-1-1,1 1 1,-1 0-1,0 0 1,1-1-1,-1 1 1,0-1-1,1 1 1,-1-1-1,1 0 1,0 0 57,5 2-277,1 0 0,0-1 1,-1-1-1,1 1 0,0-1 277,18-1-150,-18 0-140,0 0-1,0 1 1,0 0-1,0 1 0,0 0 1,8 2 290,-16-3-3,1 0 1,-1 1-1,0-1 0,1 0 1,-1 1-1,0-1 0,1 0 0,-1 1 1,0-1-1,0 1 0,1-1 1,-1 1-1,0-1 0,0 1 1,0-1-1,0 1 0,0-1 1,0 1-1,0-1 0,0 1 1,0-1-1,0 0 0,0 1 1,0-1-1,0 1 0,0-1 1,0 1-1,0-1 0,0 1 1,-1 0 2,2 3 1768,6-10-630,8-11 181,-10 10-910,1 0-1,0 1 1,0 0-1,1 0 1,-1 0 0,7-3-409,-10 8 62,-1 0 0,0 0 0,1 0 0,-1 0 0,0 0 0,1 1 0,-1-1 0,1 1 1,0 0-1,-1-1 0,1 1 0,-1 0 0,1 1 0,-1-1 0,1 0 0,-1 1 0,1-1 0,-1 1 0,1 0 1,-1 0-1,1 0 0,-1 0 0,0 0 0,0 0 0,2 2-62,19 12-19,13 8-2821,-30-19 1791,0-1-1,0 0 1,1 0 0,-1-1 0,1 0-1,0 0 1,0 0 0,0-1 1049,23 2-4117</inkml:trace>
  <inkml:trace contextRef="#ctx0" brushRef="#br0" timeOffset="2686.31">2856 17 9216,'22'-10'3710,"-18"9"-3507,0-1 0,0 1 0,1 0 0,-1 0 0,0 1-1,0 0 1,2-1-203,-6 1 8,1 0 0,-1 0-1,0 0 1,0 0 0,0 0 0,0 0-1,0 0 1,0 0 0,0 0 0,1 0-1,-1 0 1,0 0 0,0 0 0,0 0-1,0 0 1,0 1 0,0-1 0,0 0-1,0 0 1,1 0 0,-1 0 0,0 0-1,0 0 1,0 0 0,0 0-1,0 0 1,0 0 0,0 0 0,0 0-1,0 1 1,0-1 0,0 0 0,0 0-1,0 0 1,0 0 0,0 0 0,0 0-1,0 0 1,1 1 0,-1-1 0,0 0-1,0 0 1,0 0-8,-3 6 338,-7 6 31,-50 39 1857,-40 47-2226,-47 65 2931,121-133-1790,1 1-1,-12 23-1140,28-40 110,2 0 0,-1 0 1,2 0-1,0 1 0,1 0 0,0 0 1,1 1-1,1 1-110,2-12 9,0-1-1,1 1 1,0 0 0,0 0-1,0 0 1,0 0-1,1 0 1,0 0 0,0-1-1,0 1 1,1 0 0,-1-1-1,1 1 1,0-1 0,0 1-1,1-1 1,0 0-1,0 1-8,0-1-25,1-1-1,-1 0 1,1 1-1,-1-1 1,1-1-1,0 1 1,0-1-1,0 1 1,1-1-1,-1 0 1,0-1-1,1 1 1,-1-1-1,1 0 1,0 0-1,-1 0 0,1-1 1,4 1 25,0-1-3,0-1-1,0 0 1,0 0 0,0-1 0,-1 0 0,1 0-1,-1-1 1,1 0 0,-1-1 0,0 0-1,0 0 1,-1-1 0,1 1 0,-1-2-1,5-3 4,-6 3 36,1 0-1,-1 0 0,0 0 1,-1-1-1,1 0 1,-1 0-1,-1 0 0,1-1 1,-1 0-1,0 0 0,-1 0 1,0 0-1,-1 0 1,1-1-1,-1 1 0,-1-2-35,0 4-43,-1-1 0,-1 1 1,1 0-1,-1 0 0,0 0 0,0 0 0,-1 0 0,0 0 0,0 0 0,0 0 0,-1 0 0,0 1 0,0 0 0,-1-2 43,-10-13-1171,0 1 0,-1 1 0,-4-3 1171,-8-9-2499,-15-23-3629,26 33 2310</inkml:trace>
  <inkml:trace contextRef="#ctx0" brushRef="#br0" timeOffset="3218.48">2878 222 7680,'23'2'3774,"-21"-2"-2656,-7 1-526,-4 0-583,5-1 83,-1 1-1,1 0 1,-1 1-1,1-1 1,-1 1-1,1 0 1,0 0 0,0 0-1,0 0 1,0 1-1,0 0-91,2-3 38,1 1 0,0 0-1,0 1 1,0-1 0,0 0-1,0 0 1,0 0 0,0 1-1,0-1 1,0 0 0,0 1-1,1-1 1,-1 0 0,0 1-1,1-1 1,0 1 0,-1 0-1,1-1 1,0 1 0,0-1-1,-1 1 1,1-1 0,1 1-1,-1 0 1,0-1 0,0 1 0,0-1-1,1 1 1,-1-1 0,1 1-1,-1-1 1,1 1 0,1 0-38,-1 0 30,1 0 0,-1-1 0,1 1 0,0 0 0,0-1 0,0 0 0,-1 1 0,1-1 1,1 0-1,-1 0 0,0 0 0,0 0 0,0-1 0,1 1 0,-1 0 0,0-1 0,3 1-30,5 0 536,1 0-1,0 0 0,2-1-535,-2 1 559,-8-1-326,0 0 0,1 0-1,-1 0 1,0 0 0,0 0 0,1-1-1,-1 1 1,2-2-233,-5 2 18,0 0 0,0 0 0,1-1 0,-1 1-1,0 0 1,0 0 0,1 0 0,-1-1 0,0 1 0,0 0 0,0-1-1,0 1 1,1 0 0,-1-1 0,0 1 0,0 0 0,0 0 0,0-1 0,0 1-1,0 0 1,0-1 0,0 1 0,0 0 0,0-1 0,0 1 0,0 0 0,0-1-1,0 1 1,0 0 0,0-1 0,-1 1 0,1 0 0,0-1 0,0 1-1,0 0 1,0-1 0,-1 1 0,1 0 0,0 0 0,0-1 0,0 1 0,-1 0-18,-11-15 254,10 13-203,-3-3-22,0 0-1,-1 1 1,1 0-1,-1 0 1,1 0 0,-1 1-1,0 0 1,-1 0-29,-29-17-2021,30 13-997,2-6-7132,3 5 6236</inkml:trace>
  <inkml:trace contextRef="#ctx0" brushRef="#br0" timeOffset="3582.93">2978 267 9216,'25'3'4551,"-19"-2"-4320,0-1 0,0 1 0,1-1 0,3 0-231,-9 0 95,1 0 0,-1 0 1,1-1-1,-1 1 0,1 0 0,-1-1 1,1 1-1,-1-1 0,1 0 0,-1 0 1,0 1-1,1-1 0,-1 0 0,0 0 1,0 0-1,1 0 0,-1-1 1,0 1-1,0-1-95,2-2 9,-1 2 129,0 0-1,0-1 0,-1 0 1,1 1-1,-1-1 0,0 0 0,1 0 1,-1 0-1,0 1 0,-1-1 1,1-1-138,-1 3 15,1-1-1,-1 0 1,1 0 0,0 1 0,0-1 0,-1 0 0,1 1-1,0-1 1,0 1 0,0-1 0,1 1 0,-1-1-1,0 1 1,0 0 0,1 0 0,-1-1 0,1 1 0,-1 0-1,1 0 1,0 1 0,-1-1 0,1 0 0,0 0 0,0 1-1,-1-1 1,1 1 0,0 0 0,2-1-15,5 0-1520,1 0 0,0 1 1,0-1-1,9 3 1520,4 0-3813</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3:45.686"/>
    </inkml:context>
    <inkml:brush xml:id="br0">
      <inkml:brushProperty name="width" value="0.05" units="cm"/>
      <inkml:brushProperty name="height" value="0.05" units="cm"/>
      <inkml:brushProperty name="color" value="#E71224"/>
    </inkml:brush>
  </inkml:definitions>
  <inkml:trace contextRef="#ctx0" brushRef="#br0">4 288 5248,'2'0'467,"1"-1"1,0 1 0,-1-1-1,1 0 1,-1 0 0,0 0-1,1 0 1,-1 0-468,-1 0 167,0 1-1,0-1 1,0 1 0,0-1 0,0 1 0,0-1-1,0 0 1,0 0 0,0 1 0,-1-1 0,1 0-1,0 0 1,0 0 0,-1 0 0,1 1 0,-1-1 0,1 0-1,-1 0 1,1 0 0,-1-1-167,0 2 48,0 0-1,0-1 1,-1 1 0,1 0 0,0 0 0,0-1-1,0 1 1,-1 0 0,1 0 0,0 0-1,0 0 1,-1-1 0,1 1 0,0 0 0,-1 0-1,1 0 1,0 0 0,0 0 0,-1 0-1,1 0 1,0 0 0,-1 0 0,1 0-1,0 0 1,-1 0 0,1 0 0,0 0 0,0 0-1,-1 0 1,1 0 0,0 0 0,-1 0-1,1 0 1,0 1 0,0-1 0,-1 0-1,1 0 1,0 0 0,0 0 0,-1 1 0,1-1-48,-13 6 473,12-4-448,-1-1 0,1 0 0,-1 1 0,1-1 0,0 0 0,0 1 0,0 0 0,-1-1 0,2 1 0,-1 0 0,0 0 0,0-1 0,0 1 0,1 0 0,-1 0 1,1 0-1,0 0 0,-1 0 0,1 0 0,0 0 0,0 0 0,0 0 0,0-1 0,1 1 0,-1 0 0,1 1-25,0 0 22,0-1-1,0 0 1,0 1-1,0-1 1,0 0-1,1 0 1,-1 0 0,1 0-1,0 0 1,0 0-1,0 0 1,0-1 0,0 1-1,0-1 1,0 1-1,0-1 1,0 0 0,1 0-1,1 1-21,3 0 46,1 0-1,-1 0 1,1-1-1,-1 0 1,1 0-1,0-1 1,-1 0-1,1 0 1,0-1-1,-1 0 1,1 0-1,1-1-45,19-5-106,0-1 0,15-8 106,-31 11 24,-8 4 18,-1 0 0,1-1 1,-1 1-1,1 1 0,-1-1 1,1 0-1,0 1 1,-1 0-1,1 0 0,0 0 1,-1 0-1,1 0 1,0 1-1,-1-1 0,1 1 1,-1 0-1,1 1 0,-1-1 1,1 0-43,13 5 255,0-1 0,0-2 0,0 1 0,1-2 0,-1 0 0,16-1-255,-32-1 6,0 0 1,0 0-1,0 0 0,0 0 0,0 0 0,0-1 0,0 1 0,0 0 0,0 0 0,0-1 0,0 1 0,0-1 0,0 1 0,0-1 0,0 1 0,0-1 0,0 1 0,0-1 0,-1 0 0,1 0 0,0 1 0,0-1 0,-1 0 0,1 0 0,-1 0 0,1 0 0,-1 0 0,1 0 1,-1 0-1,1 0 0,-1 0 0,0 0 0,1 0 0,-1 0 0,0 0 0,0 0 0,0 0 0,0 0 0,0 0 0,0 0 0,0 0 0,0 0 0,-1 0 0,1 0 0,0 0 0,-1-1 0,1 2 0,0-1 0,-1 0 0,1 0 0,-1 0 0,0 0 0,0-1-6,-23-34-2666,6 13-763</inkml:trace>
  <inkml:trace contextRef="#ctx0" brushRef="#br0" timeOffset="971.29">365 0 7552,'5'1'378,"0"-1"0,0 1 0,-1 0 0,1 0 0,0 1 0,-1-1 0,1 1 0,-1 0 0,1 0 0,-1 0 0,0 1 0,0 0 0,0 0 0,0 0 0,-1 0 0,1 0 0,-1 1 0,0-1 0,3 4-378,6 10 251,-1 0 0,-1 0 0,0 1 0,0 2-251,-4-7 384,16 32 110,-10-17 144,10 13-638,-18-33 66,1 0 0,0 0 0,1-1 0,0 0 0,0 0 1,1-1-1,1 2-66,-6-7 2,0 1 1,0-1-1,0 0 1,0 0 0,0 0-1,0 0 1,0-1-1,0 1 1,1-1-1,-1 1 1,0-1-1,0 0 1,1 1 0,-1-1-1,1 0-2,6-1 9,0 0 0,0-1 0,4-1-9,-5 1 3,-1 1 0,1 0 0,7-1-3,-2 3-1,0 1 0,-1 0-1,1 0 1,0 1 0,7 4 1,-6-3 8,0 0 0,0-1 1,0 0-1,9-1-8,-6-1 47,0-1 0,4-1-47,-16 0-11,-1 1 1,1-1-1,-1 0 1,0 0 0,1 0-1,-1-1 1,0 1-1,0-1 1,0 0-1,0 0 1,0-1 10,-3 3-11,0 0 0,-1-1 0,1 1 0,-1-1 0,1 1 0,0-1 0,-1 1 0,1-1 0,-1 1 0,1-1 0,-1 1 0,1-1 0,-1 0 0,1 1 0,-1-1 0,0 0 0,1 0 0,-1 1 0,0-1 0,0 0 0,0 0 0,1 1 0,-1-1 1,0 0-1,0 0 0,0 1 0,0-1 0,0 0 0,0 0 0,-1 0 0,1 1 0,0-1 0,0 0 0,0 0 0,-1 1 0,1-1 0,0 0 0,-1 1 0,1-1 0,-1 0 0,1 1 0,-1-1 0,1 1 0,-1-1 0,1 1 0,-1-1 0,1 1 0,-1-1 0,0 1 0,1-1 0,-1 1 11,-2-2-82,-1 0 0,1 0 0,0 0 0,-1 1-1,1-1 1,-1 1 0,1 0 0,-1 0 0,1 0 0,-2 1 82,-3-1 1,1 1 0,-1 1 0,0 0 0,0 0 1,0 0-1,1 1 0,-1 0 0,1 0 1,-1 1-1,1 0 0,0 0 0,0 1 1,0 0-3,6-3 4,1-1-1,-1 0 1,1 0-1,-1 1 1,1-1-1,-1 0 0,1 1 1,-1-1-1,1 0 1,-1 1-1,1-1 1,0 1-1,-1-1 0,1 1 1,0-1-1,-1 1 1,1-1-1,0 1 0,0-1 1,0 1-1,-1-1 1,1 1-1,0 0-2,0-1 5,0 1-1,1-1 1,-1 1-1,0-1 1,0 0-1,1 1 1,-1-1 0,0 0-1,1 1 1,-1-1-1,0 0 1,1 1-1,-1-1 1,0 0-1,1 0 1,-1 0-1,1 1 1,-1-1 0,1 0-1,-1 0 1,1 0-1,-1 0-4,4 2 47,0-2 0,0 1-1,0 0 1,1-1 0,1 1-47,9-2 112,-1-1 0,0 0 0,0 0 0,9-4-112,15-2 138,-36 8-145,-1 1-1,1-1 1,0 1-1,-1-1 0,1 1 1,-1 0-1,1 0 0,-1 0 1,1 0-1,-1 0 0,1 0 1,-1 0-1,0 0 1,0 1-1,0-1 0,0 0 1,0 1-1,1 0 8,9 10 36,-6-9 68,0 0 0,0 0 0,0 0-1,1-1 1,-1 0 0,1 0 0,0 0-1,-1-1 1,1 0 0,0 0 0,0 0 0,0-1-1,0 0 1,0 0 0,0 0 0,-1-1 0,1 0-1,2 0-103,-4 0 12,1 0 0,0-1 0,-1 1 0,0-1 0,1 0 0,-1 0 0,0-1 0,0 1 0,0-1 0,-1 0 0,1 0 0,0 0 0,-1 0 0,0-1 0,0 1 0,0-1 0,0 0 0,-1 0 0,1 0 0,-1 0 0,0 0 0,0-1 0,0 0-12,0-5-61,1 1-1,-2-1 1,1 1 0,-1-1-1,-1 0 1,0 0 0,0 1-1,-1-1 1,0 0 0,-1 2-1,0-2 1,-1-2 61,3 11-7,-1 0 0,1 0 0,0 0-1,-1 0 1,1 1 0,-1-1 0,1 0 0,-1 0 0,1 0-1,-1 1 1,1-1 0,-1 0 0,0 1 0,0-1 0,1 0-1,-1 1 8,0 0-1,1 0 0,0-1-1,-1 1 1,1 0-1,0 0 1,-1 0-1,1 0 1,0 0-1,-1 0 1,1 0 0,0 0-1,-1 0 1,1 0-1,0 1 1,-1-1-1,1 0 1,0 0 0,-1 0-1,1 0 1,0 0-1,-1 1 1,1-1-1,0 0 1,-1 0-1,1 0 1,0 1 0,0-1 1,-2 2 3,1-1 1,0 1-1,0-1 1,0 1 0,0 0-1,0-1 1,0 1-1,1 0 1,-1 0 0,1 0-1,-1 0 1,1 0-1,-1 1-3,1 1 10,0 1 0,0-1 0,0 0 0,0 1 0,1-1 0,0 1 0,0-1 0,0 1 0,0-1 0,1 1 0,-1-1 0,1 0 0,2 4-10,-1-4-267,0 1-1,0-1 1,1-1-1,-1 1 1,3 2 267,23 15-4814,-17-14 868</inkml:trace>
  <inkml:trace contextRef="#ctx0" brushRef="#br0" timeOffset="1320.75">1094 246 8704,'-11'-4'3328,"11"1"-2592,0 3 512,0 0 32,6 0-576,-1-2-65,6-1-447,2 1-128,4-3-64,5 0-160,3 1 32,2-2-1407,0-1-577,1 2-2048</inkml:trace>
  <inkml:trace contextRef="#ctx0" brushRef="#br0" timeOffset="1676.75">1750 141 6656,'-5'-4'1847,"2"5"1220,3 12 2281,0-4-5456,0 2 390,1 0 0,0 0 0,0-1-1,1 0 1,1 1 0,0-1 0,0 1 0,1-1-1,0 0 1,4 6-282,-4-9-393,1 0 1,-1 0-1,1-1 0,1 1 1,-1-1-1,4 2 393,-3-3-1026,1 0 0,-1 0 0,1-1 0,0 0 0,0 0 0,0 0 0,1-1 1026,3 2-3242</inkml:trace>
  <inkml:trace contextRef="#ctx0" brushRef="#br0" timeOffset="2282.759">1705 232 6016,'0'0'59,"0"0"0,0 0-1,0 0 1,0 0 0,0 0 0,1-1 0,-1 1 0,0 0-1,0 0 1,0 0 0,0 0 0,0 0 0,0 0 0,0 0 0,0 0-1,0 0 1,1 0 0,-1 0 0,0 0 0,0 0 0,0 0 0,0-1-1,0 1 1,0 0 0,0 0 0,0 0 0,0 0 0,0 0-1,0 0 1,0 0 0,0 0 0,0-1 0,0 1 0,0 0 0,0 0-1,0 0 1,0 0 0,0 0 0,0 0 0,0 0 0,0-1 0,0 1-1,0 0 1,0 0 0,0 0 0,0 0 0,0 0 0,0 0-1,0 0 1,0 0 0,0 0 0,0-1 0,-1 1 0,1 0 0,0 0-1,0 0 1,0 0 0,0 0 0,0 0 0,0 0 0,0 0 0,0 0-1,0 0 1,-1 0-59,18-8 1392,24-4-390,83-18 1142,-83 18-2009,-19 5 43,1 1-1,20-3-177,-43 9 6,0 0 0,1 0 0,-1 0 0,1 0-1,-1 0 1,0 0 0,1 0 0,-1 0 0,0 0 0,1 1-1,-1-1 1,0 0 0,1 0 0,-1 0 0,0 0 0,1 1-1,-1-1 1,0 0 0,1 0 0,-1 1 0,0-1 0,0 0-1,1 0 1,-1 1 0,0-1 0,0 0 0,0 1 0,1-1-1,-1 0 1,0 1 0,0-1 0,0 0 0,0 1 0,0-1-1,0 1 1,0-1 0,0 0 0,0 1 0,0-1 0,0 0-1,0 1 1,0-1 0,0 1 0,0-1-6,-4 23 154,2-13-37,1-1 136,0-1-1,0 1 1,1 0-1,0 0 1,0 0-1,3 9-252,-2-13 91,0-1-1,0 0 0,1 0 1,0 0-1,-1 0 0,2 0 0,-1 0 1,0 0-1,1-1 0,-1 1 0,1-1 1,0 0-1,1 0 0,-1 0 0,3 2-90,2 1 18,1-1 0,-1-1 0,1 1 0,0-2 0,1 1 0,-1-1 0,0 0 0,1-1 0,0 0 0,-1-1 0,1 0 0,0-1 0,0 1 0,0-2 0,-1 0 0,9-1-18,-16 2-43,0-1 0,0 0 0,0 1 0,0-1 0,0 0 0,0 0 0,0 0-1,-1 0 1,1 0 0,0 0 0,-1-1 0,1 1 0,-1 0 0,1-1 0,-1 1-1,0-1 1,1 0 0,-1 0 0,0 1 0,0-1 0,0 0 0,-1 0 0,1 0-1,0 0 1,-1 0 0,1 0 0,-1 0 0,0 0 0,1 0 0,-1 0 43,0 1-22,0-1 1,-1 0-1,1 1 1,0-1-1,0 1 0,-1-1 1,1 1-1,-1-1 1,0 1-1,1-1 1,-1 1-1,0 0 1,0-1-1,0 1 1,0 0-1,0-1 1,0 1-1,0 0 1,0 0-1,0 0 0,-1 0 1,1 0-1,0 0 1,-1 1-1,1-1 1,0 0-1,-1 1 1,1-1-1,-1 1 1,0-1-1,1 1 1,-1 0-1,1 0 0,-1-1 1,1 1-1,-1 0 1,-1 1 21,1-1 51,0 0 0,0 0 1,0 0-1,0 0 0,-1 1 1,1-1-1,0 1 0,0-1 0,1 1 1,-1 0-1,0 0 0,0 0 1,0 0-1,0 0 0,1 0 1,-1 0-1,1 1 0,-1-1 0,1 1 1,-1-1-1,1 1 0,0 0 1,-1-1-1,1 1 0,0 0 0,0 0 1,0 0-52,0 1-83,1-1 0,-1 1 1,1-1-1,-1 1 0,1-1 1,0 1-1,0-1 0,0 1 0,0-1 1,0 0-1,1 1 0,-1-1 1,1 1-1,0-1 0,-1 1 0,1-1 1,0 0-1,1 0 0,-1 1 1,0-1-1,0 0 0,1 0 1,0 0 82,17 15-2512,5 0-1520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3:32.190"/>
    </inkml:context>
    <inkml:brush xml:id="br0">
      <inkml:brushProperty name="width" value="0.05" units="cm"/>
      <inkml:brushProperty name="height" value="0.05" units="cm"/>
      <inkml:brushProperty name="color" value="#E71224"/>
    </inkml:brush>
  </inkml:definitions>
  <inkml:trace contextRef="#ctx0" brushRef="#br0">51 83 6400,'-2'-8'3166,"5"9"714,-2 1-3623,0-1 0,-1 0 0,1 1 0,0-1 0,0 1 0,-1 0 0,1-1 0,-1 1 0,1-1 0,-1 1-257,3 19 730,0 0 1,2-1-1,3 10-730,-3-16-942,1 0 0,0 0 0,2 2 942,0-5-2368,3-3-1525</inkml:trace>
  <inkml:trace contextRef="#ctx0" brushRef="#br0" timeOffset="1037.56">1 125 7552,'1'0'2915,"6"0"-2396,30-2 240,-1-2-1,0-1 0,16-5-758,-13 2 120,-15 2-93,-1 0 1,18-9-28,7-1 4,-47 15-3,-1 1 1,1 0-1,-1 0 1,1 0-1,-1 0 1,1 0-1,-1 0 1,1 0-1,-1 0 1,1 0-1,-1 0 1,1 0-1,-1 0 1,1 0-1,-1 0 1,1 0-1,-1 0 1,1 1-1,-1-1 1,1 0-1,-1 0 1,0 1-1,1-1 1,-1 0-1,1 1 1,-1-1-2,1 1 9,-1 0 0,1 0 0,0 0 0,-1 0 0,1 0 1,-1 0-1,1 0 0,-1 0 0,0 1 0,1-1 0,-1 1-9,1 6 94,-1-1-1,0 1 0,0 7-93,-1-7 93,1 3 96,1-1 0,0 0 0,0 0 0,1 0 0,0 0 1,0 0-1,3 4-189,-4-11 44,0 0 1,1 1 0,0-1-1,-1 0 1,1 0 0,0 0-1,0 0 1,1 0-1,-1 0 1,1-1 0,-1 1-1,1-1 1,0 0 0,0 0-1,0 0 1,0 0-1,0 0 1,1-1 0,-1 1-1,0-1 1,4 1-45,17 4 56,6 2-5,31 3-51,-53-10-5,1-1-1,-1 1 1,0-1 0,1-1-1,-1 1 1,0-1-1,0-1 1,1 0 0,5-2 5,-14 4-11,1 0 1,0 0 0,0-1 0,0 1 0,0 0-1,0-1 1,0 1 0,-1-1 0,1 1 0,0-1-1,0 1 1,-1-1 0,1 1 0,0-1 0,-1 0 0,1 0-1,-1 1 1,1-1 0,-1 0 0,1 0 0,-1 1-1,1-1 1,-1 0 0,0 0 0,0 0 0,1 0 0,-1 0-1,0 0 1,0 0 0,0 1 0,0-1 0,0 0-1,0 0 1,0 0 0,0 0 0,0 0 0,0 0 10,-1-1-53,0 1 1,0-1-1,1 1 1,-1 0 0,0-1-1,0 1 1,0 0-1,-1 0 1,1 0 0,0 0-1,0 0 1,-1 0-1,1 0 1,0 0 0,-1 0-1,1 0 1,-1 1-1,1-1 1,-1 1 0,1-1-1,-2 1 53,-2-1-36,0 0 0,0 1 0,0 0 0,0 0 0,0 0 0,0 0 0,1 1 0,-1 0 0,-1 0 36,2 0 24,1 0 0,-1 0 0,1 0 0,-1 1 0,1-1 1,0 1-1,0 0 0,0 0 0,0 0 0,0 0 0,0 0 0,1 1 1,-2 0-25,4-2 1,0-1 0,-1 0 0,1 0 1,0 1-1,0-1 0,-1 0 0,1 1 1,0-1-1,0 0 0,-1 1 0,1-1 1,0 0-1,0 1 0,0-1 0,0 1 1,0-1-1,0 0 0,0 1 0,0-1 1,0 1-1,0-1 0,0 0 0,0 1 1,0-1-1,0 1 0,0-1 0,0 0 1,0 1-1,0-1 0,0 0 0,1 1 1,-1-1-1,0 1-1,1-1 14,0 1-1,-1-1 1,1 1-1,0-1 1,0 1 0,0-1-1,0 1 1,0-1 0,0 0-1,0 1 1,0-1 0,0 0-1,1 0-13,2 0 78,1 1 0,0-1 0,0 0 0,0-1 0,2 0-78,-1-1 26,0 0 1,-1 0-1,1 0 1,-1-1 0,1 0-1,3-3-26,1 0-31,-10 6 36,1 0 1,-1 0-1,1 1 1,-1-1-1,1 1 1,-1-1 0,1 0-1,-1 1 1,1-1-1,-1 1 1,0-1-1,1 1 1,-1-1 0,0 1-1,1-1 1,-1 1-1,0-1 1,1 1-1,-1 0-5,0 0 28,3 2 42,-1 1-1,1 0 1,0-1 0,1 0-1,-1 0 1,0 0 0,1 0-1,0 0 1,-1-1 0,1 1-1,0-1 1,0 0 0,1 0-1,-1-1 1,0 1 0,0-1-1,1 0 1,-1 0 0,1 0-1,-1-1 1,1 0 0,-1 0-1,1 0 1,0 0 0,-1 0 0,1-1-1,-1 0 1,0 0 0,1-1-1,-1 1 1,0-1 0,1 0-1,-1 0 1,0 0 0,-1 0-1,1-1 1,0 1 0,-1-1-1,1 0 1,-1 0 0,0-1-1,0 1 1,0-1 0,0 1-1,-1-1 1,1-1-70,4-8 11,-2 0 0,1-1 0,-2 1 0,0-1 0,0 0 1,-2 0-1,0 0 0,0-1 0,-1 1 0,-1 0 0,0-1 0,-1 1 0,-1-3-11,1 12-23,1 2 8,0 1 0,0 0 0,0 0-1,-1 0 1,1-1 0,-1 1-1,1 0 1,-1 0 0,0 0 0,0 0-1,0 0 1,0 0 0,0 0-1,0 0 1,-1 0 0,1 1-1,-2-2 16,3 2-3,0 1 0,-1 0 0,1 0 0,0 0 0,0 0 0,0 0 0,-1-1 0,1 1 0,0 0 0,-1 0 0,1 0 0,0 0 0,0 0 0,-1 0 0,1 0 0,0 0 0,0 0 0,-1 0 0,1 0 0,0 0 0,0 0 0,-1 0 0,1 0 0,0 0 0,-1 0 0,1 0 0,0 1 0,0-1 0,0 0 0,-1 0 0,1 0 0,0 0 0,0 1 0,-1-1 0,1 0 0,0 0 0,0 0 0,0 1 3,-6 12-79,2 15 27,4-19 59,0-1 0,1 0 0,0 1-1,0-1 1,1 0 0,0 0 0,0 0 0,1 0 0,0 0-1,1 0 1,0-1 0,2 4-7,1 1-988,1-1 1,9 11 987,22 19-6523,-25-29 2929</inkml:trace>
  <inkml:trace contextRef="#ctx0" brushRef="#br0" timeOffset="1386.73">774 172 9216,'3'0'3424,"5"0"-2656,5 0-96,-1 0-128,4 0-576,6 0-96,2-2-1088,4-2-448,2 2-1984,0 2-800</inkml:trace>
  <inkml:trace contextRef="#ctx0" brushRef="#br0" timeOffset="1733.139">1354 105 6016,'-11'0'2272,"11"0"-1760,0 2 704,0-2 160,5 3-256,3 2-96,1 2-224,1 0-64,4 3-384,2-1-64,3 3 32,0 1-192,4-3-64,-2 0-1024,1-3-480,0-5-960,-3 1-416,1-3-256</inkml:trace>
  <inkml:trace contextRef="#ctx0" brushRef="#br0" timeOffset="2083.55">1595 87 7424,'-6'9'2816,"4"3"-2208,-1 10 608,0-10 128,-2 7-64,-3 6 0,-6 2-481,-3-1-159,-5 8-384,1 5-160,-1 0-64,3 0-256,2-2 0,3-6-767,4-1-289,1-11-3200,4-2-1408,2-8 3040</inkml:trace>
  <inkml:trace contextRef="#ctx0" brushRef="#br0" timeOffset="2435.57">1742 131 6912,'0'0'110,"0"-1"-1,0 1 1,0 0 0,-1-1 0,1 1 0,0 0-1,0 0 1,0-1 0,-1 1 0,1 0-1,0-1 1,-1 1 0,1 0 0,0 0 0,0 0-1,-1-1 1,1 1 0,0 0 0,-1 0 0,1 0-1,-1 0 1,1 0 0,0-1 0,-1 1-1,1 0 1,0 0 0,-1 0 0,1 0 0,-1 0-1,1 0 1,0 0 0,-1 0-110,-14 8 1124,-12 16-706,25-23-172,-1 2-159,0 1 1,0-1-1,0 0 0,1 1 1,-1 0-1,1-1 0,0 1 1,0 0-1,0 0 0,1 0 1,-1 2-88,1-4 23,1-1 0,0 1 0,0-1 0,0 1 0,0 0 1,0-1-1,0 1 0,0-1 0,1 0 0,-1 1 1,0-1-1,1 1 0,-1-1 0,1 1 0,0-1 1,0 0-1,-1 1 0,1-1 0,0 0 0,0 0 1,0 0-1,0 0 0,0 1 0,0-1 0,0-1 1,1 1-1,-1 0 0,0 0 0,1 0 0,-1-1 1,0 1-1,1-1 0,-1 1 0,1 0-23,3 0 166,0 1 0,-1-1-1,1 0 1,0 0-1,0 0 1,0 0 0,0-1-1,0 0 1,0 0 0,0-1-1,0 1 1,0-1 0,0 0-1,0 0 1,-1-1 0,1 1-1,4-3-165,-8 3 9,0 1-1,0-1 1,-1 1 0,1-1-1,0 0 1,0 0-1,-1 1 1,1-1 0,-1 0-1,1 0 1,-1 0 0,1 0-1,-1 0 1,1 1-1,-1-1 1,0 0 0,1 0-1,-1 0 1,0 0-1,0 0 1,0 0 0,0 0-1,0 0 1,0 0-1,0-1-8,0-1-477,-1 0 0,0 0 0,1-1 0,-1 1-1,-1 0 1,1 0 0,-1 0 477,-3-9-3893</inkml:trace>
  <inkml:trace contextRef="#ctx0" brushRef="#br0" timeOffset="2789.32">1895 240 8960,'0'2'319,"0"0"0,0 0 0,0 0 0,0-1 0,0 1 0,1 0 0,-1 0 0,1 0 1,-1-1-1,1 1 0,0 0 0,0-1 0,-1 1 0,1-1 0,0 1 0,1-1 0,-1 1 0,0-1 0,0 1 1,1-1-1,-1 0 0,0 0 0,1 0 0,0 1-319,2 0 199,0-1 0,-1 0 1,1 0-1,0 0 0,-1 0 1,1 0-1,0-1 0,0 1 1,0-1-1,0 0 0,2-1-199,4 1 325,0-1-1,-1 0 1,1-1-1,-1 0 1,0 0-1,0-1 1,4-2-325,-10 4 44,0-1 0,0 1 0,-1-1 1,1 1-1,0-1 0,-1 0 0,1 0 0,-1 0 1,0-1-1,0 1 0,0 0 0,0-1 1,0 0-1,0 1 0,-1-1 0,1 0 1,-1 0-1,1 0 0,-1 0 0,0 0 1,-1 0-1,1 0 0,0 0 0,-1-1-44,0 0-330,1 0 0,-1 0-1,0 0 1,-1 1-1,1-1 1,-1 0 0,0-1 330,0 1-946,0 1-1,0 0 1,-1 0 0,1 0 0,-1 0-1,0 0 1,0 0 0,0-1 946,-7-8-4325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3:28.498"/>
    </inkml:context>
    <inkml:brush xml:id="br0">
      <inkml:brushProperty name="width" value="0.05" units="cm"/>
      <inkml:brushProperty name="height" value="0.05" units="cm"/>
      <inkml:brushProperty name="color" value="#E71224"/>
    </inkml:brush>
  </inkml:definitions>
  <inkml:trace contextRef="#ctx0" brushRef="#br0">1 445 4864,'7'-3'674,"-4"2"-67,-1 1 1,1-1-1,0 0 0,-1 1 1,1-1-1,0 1 1,0 0-1,-1 0 1,3 0-608,-4 1 108,0-1 1,0 1 0,0-1 0,0 1 0,0-1-1,0 1 1,0 0 0,0 0 0,0-1 0,0 1-1,0 0 1,-1 0 0,1 0 0,0 0-1,-1 0 1,1 0 0,0 0 0,-1 0 0,1 0-1,-1 0 1,0 1 0,1-1 0,-1 0 0,0 1-109,6 19 73,-4-12 11,0 0 1,1-1-1,0 1 0,0-1-84,-1-16 317,-1-1-1,-1 1 1,0-9-317,0-2 31,-1 13-45,0 0-1,1 1 0,0-1 1,1 0-1,-1 0 0,1 1 1,0-1-1,1-1 15,-2 6-3,0 1-1,1-1 1,-1 1-1,0 0 1,0-1-1,0 1 1,1 0-1,-1 0 0,0-1 1,0 1-1,1 0 1,-1-1-1,0 1 1,0 0-1,1 0 1,-1 0-1,0-1 1,1 1-1,-1 0 1,0 0-1,1 0 1,-1 0-1,1 0 1,-1 0-1,0-1 0,1 1 1,-1 0-1,0 0 1,1 0-1,-1 0 1,1 0-1,-1 0 1,0 1-1,1-1 1,-1 0-1,0 0 1,1 0-1,-1 0 1,0 0-1,1 0 1,-1 1-1,1-1 4,16 13 72,-9-7 79,8 5 13,0-1 0,0-1 0,1-1 0,1 0 1,-1-1-1,1-1 0,0 0 0,9 0-164,-18-4 31,1 0-1,-1-1 1,0 0 0,1-1-1,-1 0 1,1 0 0,-1-1-1,0 0 1,1-1 0,-1 0-1,0-1 1,0 1 0,0-2-1,-1 1 1,1-1 0,-1-1-1,8-4-30,-13 7-52,-1 0-1,0 0 0,1 0 1,-1-1-1,0 1 0,0-1 0,0 1 1,0-1-1,-1 0 0,1 1 0,-1-1 1,1 0-1,-1 0 0,0 0 0,0 0 1,0-3 52,-1 4-63,0 1 0,0-1 0,0 0 1,0 0-1,0 1 0,0-1 1,0 0-1,-1 0 0,1 1 0,-1-1 1,1 0-1,-1 1 0,0-1 1,0 0-1,0 1 0,0-1 0,0 1 1,0-1-1,0 1 0,0 0 1,0 0-1,-1-1 0,1 1 0,0 0 1,-1 0-1,1 0 0,-1 0 1,0 1-1,1-1 0,-2 0 63,-2-1-1,1 0 0,-1 1-1,0 0 1,0 0 0,0 0-1,0 0 1,0 1 0,0 0-1,0 0 1,-2 1 1,4-1 68,-1 0 0,1 1 0,0-1 0,-1 1 0,1 0 1,0 0-1,-1 1 0,1-1 0,0 0 0,0 1 0,0 0 0,0 0 0,1 0 0,-1 0 0,-1 2-68,3-3 0,0 0 0,0 0 0,1 0-1,-1 0 1,0 0 0,1 1 0,-1-1 0,1 0-1,-1 1 1,1-1 0,0 0 0,-1 1 0,1-1-1,0 1 1,0-1 0,0 0 0,0 1 0,0-1-1,0 1 1,0-1 0,1 0 0,-1 1 0,1-1-1,-1 0 1,1 1 0,-1-1 0,1 0 0,-1 0-1,1 1 1,0-1 0,0 0 0,0 0 0,0 1 0,4 3-259,0 0 1,-1 0-1,2 0 1,-1-1-1,0 0 1,2 0 258,17 11-1435,6-2-223</inkml:trace>
  <inkml:trace contextRef="#ctx0" brushRef="#br0" timeOffset="380.96">910 327 4864,'-13'0'1824,"5"0"-1408,-9 5 32,9-2-128,-8 2 352,-7 0 192,-1 2 352,-6 3 96,3 2-672,-1 2-96,6 1 0,9 2-352,5-1-192,8 2-512,8-3-224,8-3-256,6 0-32,6-5-2144</inkml:trace>
  <inkml:trace contextRef="#ctx0" brushRef="#br0" timeOffset="725.348">1131 408 5760,'0'-1'200,"-1"-1"0,0 1 0,0 0 0,0 0 0,0-1 0,0 1 0,0 0 1,0 0-1,0 0 0,0 0 0,-1 0 0,1 0 0,0 0 0,-1 1 0,1-1 0,-1 0 0,1 1 0,-2-1-200,1 0 250,-1 1-1,0-1 0,0 1 0,0 0 0,1 0 1,-1 0-1,0 0 0,0 1 0,0-1 0,0 1-249,-4 1 317,0 0-1,0 1 0,1 0 0,-1 0 1,1 0-1,0 1 0,0 0 1,-1 1-317,6-4 65,-1 0 0,1 0 0,0 0 0,0 0 0,0 0 0,-1 0 0,1 1 0,0-1 0,1 0 0,-1 1 0,0-1 0,0 1 1,1-1-1,-1 1 0,0-1 0,1 1 0,0-1 0,-1 1 0,1 0 0,0-1 0,0 1 0,0-1 0,0 2-65,0-2 28,1 1-1,-1-1 1,1 0 0,-1 0-1,1 0 1,0 0 0,-1 0-1,1 0 1,0 0-1,0 0 1,0 0 0,0 0-1,0 0 1,0 0 0,0-1-1,0 1 1,0 0-1,0-1 1,0 1 0,0-1-1,0 1 1,1-1-1,-1 1 1,0-1 0,0 0-1,1 0 1,-1 0 0,0 0-1,0 0 1,1 0-28,8 1 116,-1-1 0,1-1 0,-1 1 1,0-2-1,7 0-116,-11 1 54,-1 0-1,0-1 1,0 1 0,1-1 0,-1 1-1,0-1 1,0-1 0,-1 1 0,1 0 0,0-1-1,-1 0 1,1 0 0,0-1-54,-4 4 5,1-1 1,0 0-1,-1 0 1,1 0-1,-1 1 1,1-1-1,-1 0 1,1 0-1,-1 0 1,0 0-1,1 0 1,-1 0-1,0 0 1,0 0-1,0 0 1,0 0-1,0 0 1,0 0-1,0 0 1,0 0-1,0 0 1,0 0-1,0 0-5,-1-1-57,0 1 0,0-1 0,0 1 0,0-1 0,0 1 0,0-1 0,0 1 0,0 0-1,0-1 1,-1 1 0,1 0 0,-2-1 57,-3-1-961,1-1 0,-2 1 0,1 0 0,0 0 0,-1 1 0,-3-2 961,-14-1-4950,2 1 924</inkml:trace>
  <inkml:trace contextRef="#ctx0" brushRef="#br0" timeOffset="1749.24">1335 367 6528,'1'3'4773,"1"16"-3333,-2 26 171,1-45-1590,1 0-1,-1 0 1,0 0 0,0-1 0,0 1 0,0 0 0,0-1 0,0 1 0,0-1 0,0 0 0,0 1 0,0-1 0,0 0 0,1 0-21,21-20-35,-17 17-20,-1-1 0,0 1 0,0-1 0,0 0 1,0-2 54,21 19 58,-14-10-36,0-1 0,-1 0 0,1-1 0,1-1-1,-1 0 1,0 0 0,0-1 0,2-1-22,18-2 23,-13 2 51,-10 1 81,0 1 0,0 0 0,-1 1 0,6 0-155,-11 0 32,0 1 0,0-1 0,0 1 0,1 0 0,-1 0 0,0 0 0,0 0-1,0 1 1,0-1 0,-1 1 0,1 0 0,0-1 0,-1 1 0,2 1-32,22 25-706,-11-10-3473,-7-10 787</inkml:trace>
  <inkml:trace contextRef="#ctx0" brushRef="#br0" timeOffset="3214.73">1850 338 6400,'-1'0'265,"1"0"1,-1 1-1,1-1 1,0 1-1,-1-1 1,1 1-1,-1-1 0,1 1 1,0-1-1,-1 1 1,1 0-1,0-1 1,0 1-1,-1-1 1,1 1-1,0 0 1,0-1-1,0 1 1,0 0-1,0-1 0,0 1-265,-2 15 1780,2-15-1759,0-1-1,1 0 0,-1 1 1,0-1-1,1 0 0,-1 1 1,0-1-1,1 0 0,-1 1 1,0-1-1,1 0 1,-1 0-1,0 1 0,1-1 1,-1 0-1,1 0 0,-1 0 1,0 0-1,1 0 0,-1 0 1,1 0-1,-1 1 1,1-1-1,-1 0 0,1 0 1,-1-1-1,0 1 0,1 0 1,-1 0-1,1 0 0,-1 0-20,16-2 548,20-12-320,0 1-354,-34 12 132,1 0 0,0 1 0,0-1 1,0 1-1,-1 0 0,1-1 1,0 2-1,0-1 0,0 0 0,-1 0 1,2 1-7,23 12 100,-5-2 130,-12-7-118,1 0 0,0-1 0,0 0 0,1-1 0,-1 0 0,0-1 0,7 0-112,6 0-30,-1 0 0,1 2 0,2 1 30,-6-1 1,0-1 1,0-2-1,0 0 1,0 0-1,0-2 1,-1-1-1,18-4-1,-10-3 95,-25 10-115,-1-1 0,0 1 0,0-1 0,0 1 0,1-1 0,-1 0-1,0 0 1,0 0 0,0 0 0,0 0 0,0 0 0,0 0 0,-1 0 0,1 0 0,0 0 0,0 0 0,-1 0 0,1-1 20,-1 1-42,0 0 1,0 1 0,-1-1-1,1 0 1,0 1 0,0-1-1,-1 0 1,1 1 0,0-1-1,-1 0 1,1 1 0,-1-1-1,1 1 1,-1-1 0,1 1-1,-1-1 1,1 1 0,-1-1-1,0 1 1,1-1 0,-1 1-1,1 0 1,-1-1 0,0 1-1,1 0 1,-1 0 0,0 0-1,0-1 1,1 1 0,-1 0 0,0 0-1,0 0 42,-25-4-533,15 4 647,0 0 1,0 1 0,0 0 0,1 0 0,-1 1 0,0 1 0,1 0 0,0 0 0,0 1 0,0 0 0,-4 3-115,14-7 1,-1 0 1,1 0-1,-1 1 1,0-1 0,1 0-1,-1 0 1,1 1-1,-1-1 1,1 1 0,-1-1-1,1 0 1,-1 1 0,1-1-1,0 1 1,-1-1-1,1 1 1,-1-1 0,1 1-1,0-1 1,-1 1-1,1-1 1,0 1 0,0 0-1,0-1 1,-1 1-1,1 0 1,0-1 0,0 1-1,0-1 1,0 1 0,0 0-1,0-1 1,0 1-1,0 0 1,1-1 0,-1 1-1,0-1 1,0 1-1,0 0 1,1-1 0,-1 1-1,0-1 1,0 1 0,1-1-1,-1 1 1,1-1-1,-1 1 1,0-1 0,1 1-1,-1-1 1,1 0-1,-1 1-1,3 1-12,0 1-1,0-1 0,1 0 0,-1 0 1,0 0-1,1-1 0,3 2 13,8 2-22,1-1 0,-1 0-1,1-1 1,0-1 0,0 0-1,0-1 1,1-1 0,-1 0-1,0-1 1,0-1 0,1-1 22,-13 2 53,-1 0 0,0 0 0,0 0 0,0 0 0,0-1 0,0 1 0,0-1 0,0 0 0,-1 0 0,1 0 0,-1 0 0,1 0 1,-1-1-1,0 1 0,0-1 0,0 1 0,0-1 0,0 0 0,1-2-53,-3 3-3,1 1 1,-1-1 0,1 1-1,0-1 1,-1 1-1,1-1 1,0 1-1,0 0 1,0-1 0,0 1-1,0 0 1,0 0-1,1 0 1,-1 0-1,0 0 1,1 0 0,-1 0-1,1 0 1,-1 0-1,1 1 1,-1-1-1,1 0 1,0 1 2,1-1-19,0 1-1,0 0 1,0 0 0,0 0-1,0 0 1,0 1 0,0-1-1,-1 1 1,1 0 0,0-1-1,0 1 1,0 1 19,17 5 37,0-1-1,1 0 1,-1-2 0,1 0-1,0-1 1,0-2 0,1 0-1,14-1-36,-32-1 50,-1 1 1,0-1-1,0 0 0,0 0 0,0 0 0,0 0 0,0-1 1,0 1-1,0-1-50,-2 1-5,-1 1 0,1 0 0,-1-1 1,1 1-1,-1 0 0,0-1 0,1 1 1,-1-1-1,1 1 0,-1-1 0,0 1 0,0-1 1,1 1-1,-1-1 0,0 1 0,0-1 0,0 1 1,1-1-1,-1 1 0,0-1 0,0 1 0,0-1 5,0 0-37,0 1-1,-1-1 1,1 0-1,0 0 1,-1 1-1,1-1 0,-1 0 1,1 1-1,-1-1 1,1 1-1,-1-1 1,1 0-1,-1 1 1,1-1-1,-1 1 0,0 0 1,1-1-1,-1 1 1,0-1-1,1 1 1,-1 0 37,-5-3-172,-1 0 1,1 1 0,0-1 0,-1 2 0,0-1 0,1 1 0,-1 0 0,0 0-1,-6 0 172,8 1-22,0 0 0,0 1 0,0-1-1,0 1 1,0 0 0,0 0 0,0 0-1,0 1 1,1 0 0,-1 0 0,1 0-1,-1 0 1,-3 3 22,7-4 0,0-1 0,1 1 0,-1-1-1,0 1 1,0-1 0,1 1 0,-1 0-1,1-1 1,-1 1 0,1 0 0,-1-1-1,1 1 1,-1 0 0,1 0 0,-1-1 0,1 1-1,0 0 1,-1 0 0,1 0 0,0 0-1,0 0 1,0-1 0,0 1 0,0 0-1,0 0 1,0 0 0,0 0 0,0 0 0,0 0-1,0 0 1,0-1 0,1 1 0,-1 0-1,0 0 1,1 0 0,-1-1 0,1 1-1,-1 0 1,1 0 0,-1-1 0,1 1 0,-1 0-1,1-1 1,0 1 0,0 0 0,2 2 42,1-1 0,-1 1 0,1-1 0,-1 0 0,1 0 0,0 0 0,0-1 0,-1 1 0,3 0-42,3 0 58,0-1 0,1 1 0,-1-1-1,0-1 1,1 0 0,-1 0 0,0-1 0,0 0-1,1 0 1,-1-1 0,4-2-58,-8 3 52,0-1-1,0 0 1,0 0 0,-1 0-1,1 0 1,0-1 0,-1 0-1,1 0 1,-1 0 0,0-1-1,0 1 1,-1-1 0,1 0-1,-1 0 1,1 0 0,-1-1-1,-1 1 1,1-1 0,0 1 0,1-6-52,1-7 55,-1 0 0,-1 0 0,0-1 0,-1 2 0,-1-2 1,-1-10-56,-1-5 206,-1 0 0,-2-1 0,-2 1-206,6 33 9,-1-9 115,0 1 0,-1 0 0,0 0 1,-1 0-1,1 1 0,-2-1 0,1 1 0,-3-5-124,6 12 9,0 0-1,0 0 1,0-1-1,0 1 1,0 0-1,-1 0 0,1 0 1,0-1-1,0 1 1,0 0-1,0 0 1,0 0-1,0 0 0,-1-1 1,1 1-1,0 0 1,0 0-1,0 0 1,0 0-1,-1 0 0,1 0 1,0-1-1,0 1 1,0 0-1,-1 0 1,1 0-1,0 0 0,0 0 1,0 0-1,-1 0 1,1 0-1,0 0 1,0 0-1,-1 0 0,1 0 1,0 0-1,0 0 1,0 0-1,-1 0 1,1 0-1,0 0 0,0 1 1,0-1-1,-1 0 1,1 0-1,0 0 1,0 0-1,0 0 1,0 0-1,-1 1 0,1-1 1,0 0-1,0 0 1,0 0-1,0 0 1,0 1-1,0-1 0,0 0 1,-1 0-1,1 0 1,0 1-9,-4 14 387,0 26-153,1-1 0,2 1 0,3-1 1,1 9-235,1-15-2170,2 0 0,1 0 0,2 2 2170,4 1-4160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5:09.484"/>
    </inkml:context>
    <inkml:brush xml:id="br0">
      <inkml:brushProperty name="width" value="0.05" units="cm"/>
      <inkml:brushProperty name="height" value="0.05" units="cm"/>
      <inkml:brushProperty name="color" value="#E71224"/>
    </inkml:brush>
  </inkml:definitions>
  <inkml:trace contextRef="#ctx0" brushRef="#br0">0 296 5760,'8'3'2486,"0"1"0,-1 0 0,6 4-2486,-8-4 464,0-1-1,0 0 1,0 0 0,1 0-1,-1-1 1,1 0 0,0 0-1,2 1-463,-4-3 96,0 0-1,-1-1 0,1 1 0,-1-1 0,1 1 0,0-1 1,-1 0-1,0 0 0,1-1 0,-1 1 0,0-1 0,0 0 1,1 0-1,-1 0 0,-1 0 0,1 0 0,0 0 0,0-1-95,7-7-64,0 0 0,-1 0 0,0-1-1,0-1 65,6-10-136,-1 0 0,-1-1 0,0 0 0,-3 0 0,0-1 0,4-17 136,-13 37-63,0 0-1,0 1 1,0-1-1,0 0 1,-1 0-1,0 0 1,1 0-1,-1 0 0,-1 0 1,1 0-1,-1 0 1,0-2 63,1 5-9,0 1 0,-1 0 0,1-1 0,0 1 0,0-1 0,0 1 0,-1 0 0,1-1 0,0 1 0,-1 0 0,1-1 0,0 1 0,-1 0 0,1 0 0,0-1 0,-1 1 0,1 0 0,-1 0 0,1-1 0,0 1 0,-1 0 0,1 0 0,-1 0 0,1 0 0,-1 0 0,1 0 0,-1 0 0,1 0 0,-1 0 0,1 0 0,0 0 0,-1 0 0,1 0 0,-1 0 0,1 0 0,-1 0 0,1 1 0,0-1 0,-1 0 0,1 0 0,-1 1 0,1-1 0,-1 0 9,-1 1-15,0 1 0,0-1 0,0 0 0,1 1 0,-1-1 0,1 1 0,0 0 0,-1 0 15,-3 5 77,0 1-1,0 0 0,1 1 1,0-1-1,1 1 1,0 0-1,0-1 1,0 1-1,1 3-76,-1 4 131,1 1-1,1-2 1,0 2 0,2 11-131,-1-22 41,1 0 0,0 0 0,0 0 1,0 0-1,1-1 0,-1 1 0,2-1 0,-1 1 1,0-1-1,1 0 0,0 0 0,3 4-41,-4-6 7,1 0-1,-1-1 1,1 1-1,0-1 1,0 1-1,0-1 1,-1 0-1,1 0 1,0 0-1,1-1 1,-1 1-1,0-1 0,1 0 1,-1 0-1,1 0 1,0 0-1,-1 0 1,1-1-1,0 0 1,1 0-7,4 0-122,-1-1 1,1 0 0,0-1-1,-1 0 1,0 0 0,0-1-1,1 0 1,-1-1 0,-1 1-1,3-3 122,0 0-110,0 0-1,0-1 0,-1 0 0,0 0 0,0-1 0,-1-1 1,3-2 110,-5 0 638,-6 11 329,0 8 707,0-5-1608,0-1 0,0 0 1,1 1-1,-1-1 0,1 0 0,0 0 0,-1 1 0,1-1 0,0 0 0,0 0 0,0 0 0,1 0 0,-1 0 0,0 0 0,1 0 0,-1-1 0,1 1 0,-1 0 0,1-1 0,0 0 0,0 1 0,0-1 0,0 0 0,0 0 0,0 0 0,2 1-66,-1-1-67,0 0-1,1 0 0,-1 0 0,0 0 1,1 0-1,-1-1 0,1 0 0,-1 0 1,1 0-1,-1 0 0,1 0 0,-1-1 1,0 1-1,1-1 0,-1 0 0,1 0 1,1-1 67,3-3-305,0 0 0,0 0 0,0-1 1,-1 0-1,1 0 0,-2-1 0,1 1 1,-1-2-1,0 1 0,0-1 0,-1 0 1,0 0-1,2-5 305,-2 3 106,0 1 1,-1-1 0,0-1-1,-1 1 1,0-1-1,-1 0 1,0 0 0,0 0-1,-2 0 1,1 0-1,-1-6-106,-6-8 944,5 20-804,0 0 0,0 0 0,0 0-1,0 0 1,1-1-140,0 6 6,0 0-1,0 0 1,0 0 0,0 0-1,0 0 1,0 0-1,0 0 1,0 0 0,0 0-1,-1 0 1,1 0 0,0 0-1,0 0 1,0 0-1,0 0 1,0 0 0,0 0-1,0 0 1,0 0 0,0 0-1,0 0 1,0 0-1,0 0 1,0 0 0,0 0-1,0 0 1,0 0 0,0 0-1,0 0 1,0 0-1,0 0 1,0 0 0,0 0-1,0 0 1,0 0 0,0 0-6,-4 10 64,-2 14-155,1 5 312,2-1 0,1 1-1,2 0 1,0-1 0,2 4-221,-1-25 200,0-1-1,0 1 0,1-1 1,0 0-1,1 5-199,-2-11 30,-1 0 0,0 0 0,0 0 0,0 0 0,0 1 0,0-1 0,1 0 0,-1 0 0,0 0 0,0 0 0,0 0 0,0 0 0,1 0 0,-1 0 0,0 0 0,0 0 0,0 0 0,0 0 0,1-1 0,-1 1 0,0 0 0,0 0 0,0 0 0,0 0 0,0 0 0,1 0 0,-1 0 0,0 0 0,0 0 0,0-1 0,0 1 0,0 0 0,0 0 0,1 0 0,-1 0 0,0 0 0,0 0 0,0-1-1,0 1-28,5-6 270,-4 6-208,70-96 145,-64 87-495,33-43-2441,-18 15-3104,-16 18 1288</inkml:trace>
  <inkml:trace contextRef="#ctx0" brushRef="#br0" timeOffset="501.7">679 202 9344,'4'3'960,"0"0"0,1 0 0,-1 0 1,1-1-1,0 1-960,43 15 1505,-41-15-942,4 0-317,0 0 1,-1 0-1,1-1 1,0-1-1,0 0 1,0 0-1,0-1 1,0-1-1,9-1-246,-14 2 11,0-1 1,-1-1-1,1 1 0,-1-1 0,0 0 0,1 0 1,-1 0-1,0-1 0,0 0 0,0 0 1,-1 0-1,1 0 0,-1-1 0,0 0 0,0 0 1,0 0-1,0 0 0,-1-1 0,1 0 0,-1 0-11,-2 4-1,0-1-1,-1 1 0,1 0 0,-1 0 1,1-1-1,-1 1 0,1 0 0,-1-1 1,0 1-1,0 0 0,0-1 0,0 1 1,0 0-1,0 0 0,0 0 0,0-1 1,0 1-1,-1 0 0,1-1 0,0 1 1,-1 0-1,1 0 0,-1-1 0,0 1 1,1 0-1,-1 0 0,0 0 0,0 0 1,0-1-1,0 1 0,0 1 0,0-1 1,0 0-1,0 0 0,0 0 0,0 0 1,0 1-1,-1-1 0,1 1 0,0-1 1,0 1-1,-1-1 0,1 1 0,0 0 1,-1-1-1,1 1 0,0 0 0,-1 0 1,1 0-1,-1 0 0,1 0 0,0 0 1,-1 1-1,1-1 0,0 0 0,-1 1 1,1-1-1,0 1 0,0-1 0,-1 1 1,1 0-1,0 0 0,0-1 0,0 1 1,0 0-1,0 0 0,-1 1 2,1 0 114,-1-1 0,1 1-1,0 0 1,0 0 0,0 0 0,0 0-1,1 0 1,-1 0 0,0 0 0,1-1-1,0 2 1,-1-1 0,1 0 0,0 0 0,0 0-1,0 0 1,0 1 0,1-1 0,-1 0-1,0 0 1,1 0 0,0 0 0,-1 0-1,2 2-113,0 1-12,0 1 0,1-1 1,-1 0-1,1 0 0,0 0 0,1-1 0,-1 1 0,5 3 12,-6-5-215,2 0 0,-1-1-1,0 1 1,0-1 0,1 0 0,-1 0 0,1 0 0,0 0 0,-1-1 0,1 1 0,4 0 215,-6-2-407,0 0 0,1 1 1,-1-1-1,1 0 0,-1 0 0,1-1 1,-1 1-1,0 0 0,1-1 1,-1 1-1,1-1 0,-1 0 1,1 0 406,10-7-4240</inkml:trace>
  <inkml:trace contextRef="#ctx0" brushRef="#br0" timeOffset="848.05">595 51 14592,'-38'10'5439,"38"-10"-4223,5 2-1696,1-2-992,2 0-2079,3-2-609,5-5-160,0-8 96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5:04.320"/>
    </inkml:context>
    <inkml:brush xml:id="br0">
      <inkml:brushProperty name="width" value="0.05" units="cm"/>
      <inkml:brushProperty name="height" value="0.05" units="cm"/>
      <inkml:brushProperty name="color" value="#E71224"/>
    </inkml:brush>
  </inkml:definitions>
  <inkml:trace contextRef="#ctx0" brushRef="#br0">1 158 5632,'3'-8'2176,"2"6"-1664,1 0 256,-4 2 64,1 0 64,3 0 96,-4 2 32,4 3 0,-4 2-544,-2 3 64,0 4 96,0 0-288,-2 3-96,-1 1-672,0-3-256,1-3-960,-1 0-320,0-3-1728</inkml:trace>
  <inkml:trace contextRef="#ctx0" brushRef="#br0" timeOffset="348.87">116 210 6400,'1'1'234,"0"0"1,0 0-1,0 0 1,1-1-1,-1 1 1,0 0 0,0-1-1,1 1 1,-1-1-1,0 1 1,1-1-1,-1 0 1,0 0-1,1 1 1,-1-1-1,0 0 1,1 0-235,8 1 1591,-4 1-1211,1-1 0,-1 0 0,1-1 0,0 1 0,-1-1 0,1-1 0,0 1 0,1-1-380,-3 0 163,-1 0 1,1 0 0,0 1-1,0 0 1,0 0 0,0 1-1,0-1 1,0 1 0,-1 0 0,1 0-1,0 0 1,0 1 0,-1 0-1,1 0 1,-1 0 0,1 0-164,0 3 110,0-1 0,1 1 0,-1 0-1,-1 0 1,1 1-110,16 17-4544,-18-20 662</inkml:trace>
  <inkml:trace contextRef="#ctx0" brushRef="#br0" timeOffset="764.25">619 10 7040,'0'0'245,"1"-1"0,0 0 0,0 0 0,0 0 0,0 1 0,0-1 0,0 0 0,0 1 0,0-1 0,0 1 0,0-1 0,0 1 0,0-1 0,0 1 0,0 0 1,1 0-1,-1-1 0,0 1 0,1 0-245,-5 19 1962,-7 4-1190,-1 0 0,-1-1 0,-13 21-772,3-8 564,-98 183 2732,94-165-2644,3 3 1,2 0-1,0 10-652,18-56-1,1-1-1,0 1 1,1-1-1,0 1 1,0-1-1,1 1 0,0 0 1,2 7 1,-2-15-15,0 1 0,1 0 0,0 0 0,0-1-1,-1 1 1,2 0 0,-1-1 0,0 1 0,0-1 0,1 0 0,-1 1 0,1-1 0,0 0 0,0 0 0,0 0 0,0 0-1,0 0 1,0 0 0,0-1 0,1 1 0,-1-1 0,0 1 0,1-1 0,0 0 0,-1 0 0,1 0 0,0 0 0,-1-1-1,1 1 1,0-1 0,1 1 15,2-1-13,-1 0 0,0 0-1,0 0 1,0-1 0,0 1-1,0-1 1,0 0-1,0-1 1,0 1 0,-1-1-1,1 0 1,0 0 0,0-1 13,2-2 1,0 1 1,-1-1-1,1 0 1,-1-1 0,0 1-1,-1-1 1,1 0 0,-1-2-2,4-3 57,-2 0 0,0-1-1,0-1 1,-1 1 0,0-1 0,-2 0 0,1 0 0,-1 0 0,1-11-57,-3 15-109,-1 0-1,0-1 1,-1 1-1,0-1 1,0 1-1,-1-1 1,0 1-1,-1-1 1,0 1-1,0 0 1,-3-8 109,1 9-799,0 0-1,-1-1 1,1 1 0,-2 1-1,1-1 1,-1 1 0,-5-5 799,-11-9-4528</inkml:trace>
  <inkml:trace contextRef="#ctx0" brushRef="#br0" timeOffset="1129.82">767 206 6912,'-5'0'485,"-1"-1"0,1 1 0,-1 0-1,1 1 1,0-1 0,-1 1 0,1 0 0,0 0 0,-1 1 0,1 0 0,0 0 0,-1 0-485,-5 3 388,0 1 0,1-1 0,-1 2 0,2-1 1,-3 3-389,10-7 32,-1 1 1,0-1 0,0 1 0,1 0-1,0 0 1,-1 0 0,1 1-1,0-1 1,1 0 0,-2 3-33,3-6 5,0 1 0,-1 0 0,1 0-1,0 0 1,0 0 0,0-1 0,0 1 0,0 0 0,0 0 0,0 0-1,0 0 1,0 0 0,0-1 0,0 1 0,0 0 0,1 0 0,-1 0-1,0 0 1,1 0-5,0 0 10,-1 0 1,1-1-1,0 1 0,0 0 0,0-1 0,0 1 1,0 0-1,0-1 0,0 1 0,0-1 0,0 1 1,0-1-1,0 0 0,0 1 0,0-1 0,0 0 0,0 0 1,0 0-1,1 0-10,4 0 81,1 0 0,-1 0-1,0-1 1,1 0 0,-1 0 0,0-1 0,0 0-1,0 0 1,0 0 0,2-2-81,-5 3-51,1-1 0,-1 1-1,0-1 1,0 0 0,0 0 0,0 0-1,0 0 1,0-1 0,-1 1 0,1-1-1,-1 0 1,0 1 0,0-1 0,0 0 0,0-1-1,0 1 1,-1 0 0,1 0 0,-1-1 51,-1 2-546,1 0 1,-1 0 0,0 0 0,-1-1-1,1 1 1,0 0 0,0 0 0,-1-2 545,0 1-609,-1-9-2852</inkml:trace>
  <inkml:trace contextRef="#ctx0" brushRef="#br0" timeOffset="1475.73">841 269 9856,'4'-13'7158,"8"1"-4751,13-7-1839,-15 15-1078,1-1 0,-1 1 1,0 1-1,1 0 1,6-1 509,31-4-6958,-29 5 2379,-2 1 1075</inkml:trace>
  <inkml:trace contextRef="#ctx0" brushRef="#br0" timeOffset="2559.35">1073 214 6016,'-2'-1'2117,"4"3"-300,6 6 1827,-8-8-3589,1 1 0,0 0 0,0-1 0,0 1 0,0-1 0,0 1 0,0-1 0,0 1-1,0-1 1,0 0 0,0 0 0,0 0 0,0 1 0,0-1 0,0 0 0,0 0 0,0 0 0,1 0-1,-1-1 1,0 1 0,0 0 0,0 0 0,0-1 0,0 1 0,0 0-55,25-11-669,-24 11 613,2-3 48,1 0 0,0 1 0,0 0-1,0 0 1,0 0 0,1 1 0,-1 0-1,0 0 1,1 0 0,-1 1 0,1-1 0,4 2 8,7 5 360,-15-5-307,0 0 0,0 0 0,0 0 0,0 0 0,0-1 0,0 1 0,1-1 0,-1 1 0,0-1 0,1 0-53,15 0 572,-2 0 638,0 0-1,7 2-1209,-17-1 163,0 0 0,-1 0 0,1 1-1,-1 0 1,0 0 0,0 0 0,1 0-1,3 4-162,-3-2-356,-1-1 0,2 0 0,-1 0 0,1 0 0,5 1 356,-6-3-975,0 1 1,1-2-1,-1 1 1,1-1-1,-1 1 1,1-2 0,-1 1-1,0-1 1,1 0-1,-1 0 975,8-2-2208,30-6-561,2-4 4044,-39 11-609,1-1 1,-1 0 0,0 0 0,0-1 0,0 0-1,-1 0 1,1-1 0,-1 1 0,0-1 0,2-3-667,-8 8 19,0 0 0,1 0 1,-1 0-1,0-1 0,0 1 0,0 0 1,1 0-1,-1-1 0,0 1 0,0 0 1,0 0-1,1-1 0,-1 1 1,0 0-1,0 0 0,0-1 0,0 1 1,0 0-1,0-1 0,0 1 1,0 0-1,0-1 0,0 1 0,0 0 1,0-1-1,0 1 0,0 0-19,-7-2 179,-11 6 124,13-1 89,-1-1 1,1 1-1,0 0 0,-1 0 0,-1 2-392,5-4 96,0 1 0,0-1 0,0 1 1,0 0-1,1 0 0,-1 0 0,1 0 0,-1 0 0,1 0 0,-1 0 0,1 0 1,0 0-1,0 1 0,0-1-96,1-2 15,0 1 1,0-1-1,0 0 0,0 1 1,0-1-1,0 0 0,0 0 1,0 1-1,0-1 0,0 0 1,0 1-1,0-1 0,0 0 1,0 1-1,0-1 0,0 0 1,0 1-1,0-1 0,0 0 1,0 0-1,0 1 0,1-1 1,-1 0-1,0 0 0,0 1 1,0-1-1,1 0 1,-1 0-1,0 1 0,0-1 1,0 0-1,1 0 0,-1 0 1,0 1-1,1-1 0,-1 0-15,14 0 130,12-10-561,-6-2 7,-15 8 399,0 1 1,0 0 0,0 0-1,0 1 1,1-1 0,-1 1-1,1 0 1,0 0 24,-5 2 86,0 0 0,0 0 0,0 0 0,0 1 0,0-1-1,0 0 1,0 0 0,0 0 0,0 1 0,0-1 0,-1 0 0,1 1 0,0-1 0,0 1 0,0-1 0,0 1 0,-1 0 0,1-1-86,16 17 991,-1-2-601,-12-13-312,1 0 0,-1 0 0,1 0 0,0-1 1,-1 0-1,1 0 0,0 0 0,0 0 0,0-1 0,0 0 0,0 0 1,-1 0-1,1 0 0,0-1 0,0 0 0,0 0 0,0 0 0,-1-1 1,1 0-1,-1 0 0,1 0-78,5-3 25,0 0 0,0 0-1,-1-1 1,1 0 0,-2-1 0,1 0 0,-1 0 0,7-8-25,-4 3-228,-1-1 0,0 0 0,-1 0 0,6-13 228,-17 31 103,1 0 1,0 1-1,0-1 1,0 0-1,1 1 1,0-1 0,0 1-1,0-1 1,1 0-1,-1 1 1,1-1-1,1 0 1,-1 1-1,1-1 1,0 0-1,0 0 1,1 1-104,-1-1-275,0-1-1,0 0 1,1 0 0,0 0 0,0 0 0,0-1 0,0 1-1,0-1 1,1 0 0,1 1 275,-3-2-674,0 0 1,1-1-1,-1 0 1,1 1-1,-1-1 1,1 0-1,0 0 1,0 0-1,-1-1 0,1 1 1,0-1-1,0 0 1,0 1-1,0-1 1,-1 0-1,1-1 0,1 1 674,10-3-3722</inkml:trace>
  <inkml:trace contextRef="#ctx0" brushRef="#br0" timeOffset="2956.13">1964 137 7424,'0'-1'152,"0"0"0,1 1 1,-1-1-1,0 0 0,0 1 1,0-1-1,0 1 0,1-1 1,-1 0-1,0 1 0,0-1 1,1 1-1,-1-1 0,0 1 1,1-1-1,-1 1 0,1-1 1,-1 1-1,1-1 0,-1 1 1,1 0-1,-1-1 1,1 1-1,-1 0 0,1-1 1,-1 1-1,1 0 0,0 0 1,-1-1-1,1 1-152,23-3 1428,-10 1-797,4-2-427,36-6-154,-48 9 111,0 1-1,1 0 0,-1 0 0,0 0 0,0 1 1,1-1-1,2 2-160,-8-1 164,1-1-1,0 1 1,0 0 0,0 0 0,0 0 0,-1 0-1,1 0 1,0 0 0,-1 0 0,1 0-1,-1 1 1,1-1 0,-1 1 0,0-1 0,1 1-1,0 1-163,1 3 145,0 0 0,-1-1-1,0 1 1,2 5-145,-3-7-203,0 0-1,1 1 1,0-1 0,0 0 0,0 0 0,0 0-1,0 0 1,2 2 203,-2-5-255,-1-1 1,0 1-1,0 0 0,0 0 0,0-1 0,1 1 1,-1-1-1,0 0 0,1 1 0,-1-1 0,0 0 1,1 1-1,-1-1 0,0 0 0,1 0 1,-1 0-1,0 0 0,1-1 0,0 1 255,28-7-3310,-26 6 2709,18-6-2716,2 0 432</inkml:trace>
  <inkml:trace contextRef="#ctx0" brushRef="#br0" timeOffset="3374.46">2492 105 8064,'2'0'331,"-1"-1"-1,0 0 1,0 0 0,0 0 0,0 0-1,0 0 1,0 0 0,-1 0 0,1-1-1,0 1 1,0 0 0,-1 0 0,1-1-1,0 0-330,-1 2 78,0 0 0,0 0 0,0 0 0,-1-1 0,1 1 0,0 0 0,0 0 0,0 0 0,0-1 0,0 1 0,0 0 0,0 0 0,-1 0 0,1-1 0,0 1-1,0 0 1,0 0 0,0 0 0,0 0 0,-1 0 0,1 0 0,0-1 0,0 1 0,0 0 0,-1 0 0,1 0 0,0 0 0,0 0 0,0 0 0,-1 0-78,-13-1 508,4 3-368,-1-1-1,1 2 1,0-1 0,0 1 0,1 1-1,-1-1 1,1 2 0,-1-1-1,1 1 1,1 1 0,-1 0 0,1 0-1,0 0 1,0 1 0,-6 8-140,14-15-1,-1 1 0,0-1 0,0 1 0,1 0 0,-1 0 0,0 0-1,1-1 1,-1 1 0,1 0 0,-1 0 0,1 0 0,-1 0 0,1 0 0,0 0 0,0 0 0,-1 0 0,1 0 0,0 0 0,0 0 0,0 0 0,0 0 0,0 0 0,0 0 0,0 0 0,0 0 0,1 0-1,-1 0 1,0 0 0,1 1 1,0-1-62,0 0 0,0-1 0,0 1 0,0 0 0,0 0 0,1-1 0,-1 1 0,0-1 0,0 1 0,1-1 0,-1 1 0,1-1 0,-1 0 0,0 0 0,1 1 0,-1-1 0,0 0 0,1 0 0,-1-1 0,1 1-1,0 0 64,50-5-535,-50 3 673,1 1-1,0-1 1,-1-1-1,0 1 1,1 0 0,-1 0-1,0-1 1,1-1-139,2-2 422,-1 2-97,0-1 78,0 1 0,0 1 0,0-1 0,0 0 0,2 0-403,-5 3 98,1 1 1,-1-1-1,0 0 0,0 1 1,1-1-1,-1 1 1,1-1-1,-1 1 0,0 0 1,1 0-1,-1-1 0,1 1 1,-1 0-1,1 0 0,-1 0 1,0 1-1,1-1 1,-1 0-1,1 1 0,-1-1 1,0 0-1,1 1 0,-1 0-98,12 6 235,-1 0-1,0 1 0,8 7-234,13 10-633,-17-16-665,0 0 1,0 0-1,1-2 0,2 1 1298,-6-3-3462,0-2-1,0 1 0,9 0 3463,11-1-4058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26T09:25:46.692"/>
    </inkml:context>
    <inkml:brush xml:id="br0">
      <inkml:brushProperty name="width" value="0.05" units="cm"/>
      <inkml:brushProperty name="height" value="0.05" units="cm"/>
      <inkml:brushProperty name="color" value="#E71224"/>
    </inkml:brush>
  </inkml:definitions>
  <inkml:trace contextRef="#ctx0" brushRef="#br0">180 270 6016,'1'-1'177,"-1"1"0,1 0 0,0 0 0,0 0 0,-1 0 0,1-1 1,0 1-1,-1 0 0,1-1 0,0 1 0,-1-1 0,1 1 0,0 0 0,-1-1 0,1 1 1,-1-1-1,1 0 0,-1 1 0,1-1 0,-1 1 0,0-1 0,1 0 0,-1 1 0,0-1 1,1 0-1,-1 0 0,0 1 0,0-1 0,1 0 0,-1 0 0,0 1 0,0-1 0,0 0 0,0 0 1,0 1-1,0-1 0,0 0 0,-1 0 0,1 1 0,0-1 0,0 0 0,-1 0 0,1 0-177,-1-1 84,0 1 0,0-1-1,-1 0 1,1 1 0,0-1-1,-1 1 1,1-1 0,-1 1 0,1 0-1,-1 0 1,0 0 0,0-1-1,1 2 1,-1-1 0,0 0-1,-2 0-83,-1 0 22,0 0 0,0 0 1,0 1-1,-1 0 0,1 0 0,0 0 0,0 1 0,0-1 0,0 1 0,0 1 0,0-1 1,0 1-1,0-1 0,0 2 0,0-1 0,1 0 0,-1 1 0,1 0 0,-4 3-22,3-2 12,-1 0 0,1 1 0,0 0 0,0 0 0,1 0 0,-1 0 0,1 1 0,1 0-1,-1 0 1,1-1 0,0 1 0,0 0 0,1 1 0,-2 4-12,3-8-2,1 0 0,-1 0 0,1 0 0,-1 0 0,1 0 0,0 0 0,1 0 0,-1 0-1,0 0 1,1 0 0,0 0 0,-1 0 0,1 0 0,0 0 0,1 1 2,-1-2 7,0-1 0,1 0 0,-1 1-1,0-1 1,0 0 0,0 0 0,1 0-1,-1 0 1,0 0 0,1 0 0,-1 0-1,1-1 1,-1 1 0,1 0 0,0-1-1,-1 0 1,1 1 0,-1-1 0,1 0-1,0 1 1,-1-1 0,1 0 0,0 0-1,0-1 1,-1 1 0,1 0 0,-1 0-1,1-1 1,0 1-7,6-3 18,-1 1 0,1-1 0,-1 0 0,0 0 0,0-1 0,0 0 0,0-1-1,-1 1 1,1-1 0,-1 0 0,-1-1 0,1 1 0,-1-1 0,0 0 0,0-1 0,0 1 0,1-6-18,5-5 64,-1-2 1,-2 0 0,0 0 0,0-1 0,-2 0-1,0-3-64,-2 7 46,-1-1 0,-1 1 0,0-1 0,-1 0-46,-1 7 45,0 1 1,-1 0 0,0 0 0,0 1-1,-1-1 1,0 0 0,-1 0 0,-1-3-46,4 12 3,0 0 0,0 0 0,0 0 0,0-1 0,0 1 0,0 0 0,0 0 0,0 0 0,0 0 0,0-1 0,-1 1 0,1 0 0,0 0 0,0 0 0,0 0 0,0 0 0,0-1 0,0 1 0,-1 0 0,1 0 0,0 0 0,0 0 0,0 0 0,0 0 0,0 0 0,-1-1 0,1 1 1,0 0-1,0 0 0,0 0 0,-1 0 0,1 0 0,0 0 0,0 0 0,0 0 0,0 0 0,-1 0 0,1 0 0,0 0 0,0 0 0,0 0 0,-1 0 0,1 0 0,0 1 0,0-1 0,0 0 0,0 0 0,-1 0-3,-6 10 143,-3 18 70,6-7-94,2 1 0,0-2 0,2 1 1,0 1-1,1-1 0,2 1 0,0-1 0,1 0 0,4 10-119,-6-23 19,0 0 1,1-1-1,1 1 1,-1-1-1,1-1 0,0 1 1,1-1-1,0 1 1,0-1-1,0 0 0,1 0 1,-1 0-1,1-1 1,1 0-1,5 4-19,-6-6 9,0 0-1,1 0 1,-1 0-1,1 0 1,0-1 0,-1 0-1,1-1 1,0 0-1,0 0 1,0 0 0,1-1-1,-1 0 1,0 0 0,0-1-1,0 1 1,0-2-1,6-1-8,-7 1 10,0 0 0,0 0-1,0-1 1,0 0-1,0 0 1,-1 0-1,0-1 1,0 0-1,0 0 1,0-1-1,0 1 1,-1-1 0,0 0-1,4-4-9,-6 4 9,1 1-1,0 0 0,-1 0 1,0-1-1,0 1 1,0 0-1,-1-1 0,1 1 1,-1-1-1,0 0 1,-1 0-1,1 0 0,-1 0 1,0 0-1,0 0 1,-1 1-1,1-1 0,-1 0 1,-1-4-9,2 8 35,0 1 0,0 0 0,0-1 0,0 1 0,0-1 0,0 1 0,0 0 0,-1-1 0,1 1 1,0-1-1,0 1 0,0 0 0,-1-1 0,1 1 0,0 0 0,0-1 0,-1 1 0,1 0 0,0-1 0,-1 1 0,1 0 1,0 0-1,-1-1 0,1 1 0,0 0 0,-1 0-35,-4 7 671,0 19-52,5-20-700,0 1 0,1 0 0,0 0-1,0 0 1,0 0 0,1-2 0,0 2-1,0-1 1,1 1 0,0-1 0,0 0-1,0 0 1,1 0 0,0 0 0,0-1-1,0 1 1,1-1 81,-4-4-300,0 0 0,0 0-1,0-1 1,0 1 0,0 0 0,1 0-1,-1-1 1,0 1 0,0-1 0,0 1 0,1-1-1,-1 0 1,0 1 0,0-1 0,1 0-1,-1 0 1,1 0 300,10 1-4586</inkml:trace>
  <inkml:trace contextRef="#ctx0" brushRef="#br0" timeOffset="1052.97">661 335 5248,'0'2'297,"0"-1"0,0 1 0,0-1 0,0 1 0,0-1 0,0 1-1,0 0 1,0-1 0,1 1 0,-1-1 0,0 1 0,1-1 0,-1 1 0,1-1 0,0 0 0,0 1 0,-1-1 0,1 0 0,0 1 0,0-1 0,1 1-297,-2-2 110,1 1 1,-1 0 0,1-1 0,-1 1-1,1-1 1,-1 1 0,1-1 0,0 1-1,-1-1 1,1 1 0,0-1-1,-1 0 1,1 1 0,0-1 0,-1 0-1,1 0 1,0 1 0,0-1-1,-1 0 1,1 0 0,0 0 0,0 0-1,-1 0 1,1 0 0,0 0 0,0 0-1,-1 0 1,1-1 0,0 1-1,0 0 1,-1 0 0,1-1 0,0 1-1,-1 0 1,1-1 0,0 1-1,-1 0 1,1-1 0,0 1 0,-1-1-1,1 1 1,-1-1 0,1 0-111,4-6 247,-1 0 1,0-1-1,0 0 1,0 0-1,-1 0 1,0 0-1,1-7-247,5-14 134,-8 29-133,-1-3 33,1 1-1,0-1 1,0 1 0,0 0 0,1 0-1,-1-1 1,0 1 0,1 0-1,0 0-33,-1 1 18,-1 1-1,1 0 0,0-1 1,-1 1-1,1 0 0,0-1 1,0 1-1,-1 0 0,1 0 1,0 0-1,0 0 0,0 0 1,-1 0-1,1 0 0,0 0 1,0 0-1,-1 0 0,1 1 1,0-1-1,0 0 0,-1 0 1,1 1-1,0-1 0,-1 0 1,1 1-1,0-1 0,-1 1 1,1-1-1,0 1 0,-1-1 1,1 1-1,0 0-17,23 18 450,-15-11-258,0-1-1,0 0 1,1-1-1,8 4-191,-8-6 26,0 0 1,0-1-1,1 0 1,0-1-1,-1 0 1,1-1-1,0 0 0,0-1 1,0 0-1,0 0 1,0-1-1,-1-1 0,1 0 1,0 0-1,-1-1 1,0 0-1,1-1 0,-1 0 1,0-1-1,-1 1 1,5-4-27,-12 6 10,1 0 1,-1 0 0,1-1 0,-1 1-1,0-1 1,0 1 0,0-1-1,0 0 1,-1 1 0,1-1-1,-1 0 1,1 0 0,-1 0 0,1-3-11,-2 5-3,0 0 0,0-1 0,0 1 1,0 0-1,0 0 0,0 0 0,0 0 1,0 0-1,0 0 0,-1 0 0,1 0 1,0-1-1,-1 1 0,1 0 1,0 0-1,-1 0 0,0 0 0,0 0 3,0 0-16,0 0-1,0 0 0,0 0 1,0 0-1,-1 0 1,1 0-1,-1 0 0,1 0 1,0 1-1,-1-1 0,1 1 1,-1-1-1,0 1 1,1-1-1,-1 1 0,0 0 17,-2 0-23,0 0-1,0 0 1,0 0-1,0 1 1,0 0-1,0 0 0,0 0 1,1 0-1,-1 0 1,0 1-1,1 0 1,-1-1-1,1 1 1,0 1-1,-2 0 24,3-2-32,-1 1 0,1 0 0,-1 0 0,1 0 0,0 0 0,0 0 0,0 1 1,0-1-1,0 1 0,1-1 0,-1 1 0,1 0 0,-1 0 0,1-1 0,0 1 0,0 0 0,0 0 0,1 0 0,-1 0 0,1 0 32,0-1-170,0 0-1,0 0 1,1 0-1,0-1 1,-1 1-1,1 0 1,0-1-1,-1 0 0,1 1 1,0-1-1,0 1 1,1-1-1,-1 1 1,0-1-1,0 1 1,1-1-1,-1 0 0,0 0 1,1 0-1,0 0 1,-1 0-1,1 0 1,-1 0-1,1 0 1,0-1-1,0 1 1,-1-1-1,3 1 171,4 1-789,1 0 0,-1 0 0,1-1 1,0 0-1,3 0 789,8-1-1270,0-1 0,0-1 1,0-1-1,0-1 1,5-2 1269,0-1 1534,-1 0 0,5-3-1534,4-7 2349,-31 15-2217,0 1 1,-1 0 0,1-1 0,0 0-1,0 1 1,-1-1 0,1 0 0,-1 0-1,1 0 1,-1 0 0,0 0 0,0 0-1,1-2-132,-2 4 4,0-1 0,1 0 0,-1 1 0,0-1 0,0 0 0,0 1 0,0-1 0,0 0 0,0 1 0,0-1-1,0 0 1,0 1 0,0-1 0,0 0 0,0 1 0,0-1 0,0 0 0,-1 1 0,1-1 0,0 1 0,-1-1 0,1 0-1,0 1 1,-1-1 0,1 1 0,0-1 0,-1 0-4,0 1 3,0-1 0,-1 0 0,1 1 0,0-1 0,0 1 0,-1-1 0,1 1-1,0 0 1,0-1 0,-1 1 0,1 0 0,0 0 0,-2 0-3,-2 0 74,-1 1 0,1-1-1,-1 1 1,1 0 0,-1 0 0,-2 2-74,-1 1 331,0 0-1,0 0 1,0 1 0,1 0 0,0 0 0,-3 3-331,10-7 65,-1 1 1,0-1-1,0 1 1,1 0-1,-1 0 1,1-1-1,0 1 1,0 0-1,-1 0 1,1 1-1,0-1 1,1 0-1,-2 1-65,2-2 38,0 1 0,0-1 0,0 0 0,0 0 0,0 1-1,0-1 1,1 1 0,-1-1 0,0 0 0,1 1 0,-1-1-1,1 0 1,-1 1 0,1-1 0,0 0 0,-1 1 0,1-1-1,0 0 1,0 0 0,0 0 0,0 0 0,0 0 0,0 0-38,2 2 42,1-1 1,-1 0 0,0 1 0,1-2 0,0 1 0,-1 0 0,1-1 0,0 1 0,0-1 0,0 0 0,0 0 0,0-1 0,0 1 0,0-1 0,0 0 0,0 0 0,2-1-43,7 0 64,0 0 0,-1-1 0,1-1 0,10-3-64,-4 0 163,-1-1 1,1-1-1,-1-1 0,0 1 0,-1-2 0,13-10-163,-18 11 47,-1-1-1,0 0 1,0-1-1,-1 0 1,0-1-1,-1 0 1,0 0-1,-1-1 0,2-4-46,-9 14 22,1 1-1,-1-1 0,0 0 1,0 1-1,0-1 0,0 0 1,0 0-1,-1 0 0,1 0 1,-1 0-1,0 1 0,0-1 1,0-2-22,-3-1 149,-1 8-11,-1 11 124,4-6-208,1 0-1,1 1 1,-1-1-1,1 0 1,0 0-1,1 1 1,0-1 0,0 0-1,2 3-53,-1-1-123,1 0 0,1 0 0,-1 0 0,2 0 0,-1-1 0,5 6 123,-7-10-610,1 0-1,-1 0 1,1-1-1,0 1 1,0-1 0,0 0-1,0 0 1,1 0-1,-1-1 1,1 1 0,2 0 610,4-2-3776</inkml:trace>
  <inkml:trace contextRef="#ctx0" brushRef="#br0" timeOffset="1401.31">1431 205 10624,'14'0'4032,"-1"0"-3136,12-2 255,-12 2-63,10 0-704,4-2-128,3-1-224,2-2-64,4-2 32,2 0-512,3 0-128,0 0-1087,0 2-417,-2-1-2112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477CB-AC43-2240-B32B-544CA3D0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28</Pages>
  <Words>7350</Words>
  <Characters>41901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Module code: BMBM6002</Company>
  <LinksUpToDate>false</LinksUpToDate>
  <CharactersWithSpaces>49153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Strategy For Amazon Company</dc:title>
  <dc:subject>Consultancy Project</dc:subject>
  <dc:creator>Davood Abbasi 1707099</dc:creator>
  <cp:lastModifiedBy>Saghar Abed (1707252)</cp:lastModifiedBy>
  <cp:revision>7</cp:revision>
  <dcterms:created xsi:type="dcterms:W3CDTF">2020-05-29T06:01:00Z</dcterms:created>
  <dcterms:modified xsi:type="dcterms:W3CDTF">2020-06-01T15:58:00Z</dcterms:modified>
</cp:coreProperties>
</file>