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948"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8"/>
      </w:tblGrid>
      <w:tr w:rsidR="00943FDB" w:rsidRPr="005D3F07" w14:paraId="7AD75ACC" w14:textId="77777777" w:rsidTr="009109AE">
        <w:trPr>
          <w:trHeight w:val="4338"/>
        </w:trPr>
        <w:tc>
          <w:tcPr>
            <w:tcW w:w="9948" w:type="dxa"/>
            <w:shd w:val="clear" w:color="auto" w:fill="auto"/>
          </w:tcPr>
          <w:p w14:paraId="04438268" w14:textId="0D29E9D2"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9109AE">
              <w:rPr>
                <w:rFonts w:ascii="Times New Roman" w:hAnsi="Times New Roman" w:cs="Times New Roman"/>
                <w:b/>
                <w:sz w:val="48"/>
              </w:rPr>
              <w:t>Cerys Cook</w:t>
            </w:r>
          </w:p>
          <w:p w14:paraId="2CEE7446" w14:textId="77777777" w:rsidR="00943FDB" w:rsidRDefault="00943FDB" w:rsidP="00415891">
            <w:pPr>
              <w:ind w:right="-957"/>
              <w:rPr>
                <w:rFonts w:ascii="Times New Roman" w:hAnsi="Times New Roman" w:cs="Times New Roman"/>
                <w:b/>
                <w:sz w:val="48"/>
              </w:rPr>
            </w:pPr>
          </w:p>
          <w:p w14:paraId="52EF6683" w14:textId="20CAF49E"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9109AE">
              <w:rPr>
                <w:rFonts w:ascii="Times New Roman" w:hAnsi="Times New Roman" w:cs="Times New Roman"/>
                <w:b/>
                <w:sz w:val="48"/>
              </w:rPr>
              <w:t xml:space="preserve"> </w:t>
            </w:r>
            <w:r w:rsidR="003978C2">
              <w:rPr>
                <w:rFonts w:ascii="Times New Roman" w:hAnsi="Times New Roman" w:cs="Times New Roman"/>
                <w:b/>
                <w:sz w:val="48"/>
              </w:rPr>
              <w:t>2418347@uwtsd.ac.uk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0E06301" w14:textId="35E1AF6C" w:rsidR="003978C2" w:rsidRPr="005D3F07" w:rsidRDefault="003978C2" w:rsidP="00415891">
            <w:pPr>
              <w:ind w:right="-957"/>
              <w:rPr>
                <w:rFonts w:ascii="Times New Roman" w:hAnsi="Times New Roman" w:cs="Times New Roman"/>
                <w:b/>
                <w:sz w:val="48"/>
              </w:rPr>
            </w:pPr>
            <w:r>
              <w:rPr>
                <w:rFonts w:ascii="Times New Roman" w:hAnsi="Times New Roman" w:cs="Times New Roman"/>
                <w:b/>
                <w:sz w:val="48"/>
              </w:rPr>
              <w:t>2418347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bookmarkStart w:id="0" w:name="_Hlk184043185"/>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bookmarkEnd w:id="0"/>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1B352E4E" w14:textId="77777777" w:rsidR="00874813" w:rsidRPr="00DD6CF0" w:rsidRDefault="00874813" w:rsidP="00874813">
            <w:r w:rsidRPr="00DD6CF0">
              <w:t xml:space="preserve">For this assignment, I will be using ERA Cycle of Reflection, Jasper (2013) to help critically reflect on my professional development since first qualifying as a social worker. Jasper, 2013 recognises that there are three stages to critically reflect which are Experience, Reflection and Action. I will use the model to reflect on how I have developed my analysis in assessment skills, collaborative working and Professional judgement over my first year. </w:t>
            </w:r>
          </w:p>
          <w:p w14:paraId="623E1A8F" w14:textId="77777777" w:rsidR="00874813" w:rsidRPr="00DD6CF0" w:rsidRDefault="00874813" w:rsidP="00874813">
            <w:r w:rsidRPr="00DD6CF0">
              <w:t xml:space="preserve">Considering my “experience” of analysis in assessment over the last year (Jasper, 2013), I have developed an understanding of completing assessments which would have identified strengths, concerns and risks that were present within the family, I analysed this information to establish next steps.  </w:t>
            </w:r>
          </w:p>
          <w:p w14:paraId="038DD0F2" w14:textId="77777777" w:rsidR="00874813" w:rsidRPr="00DD6CF0" w:rsidRDefault="00874813" w:rsidP="00874813">
            <w:pPr>
              <w:overflowPunct w:val="0"/>
              <w:autoSpaceDE w:val="0"/>
              <w:autoSpaceDN w:val="0"/>
              <w:adjustRightInd w:val="0"/>
              <w:jc w:val="both"/>
              <w:textAlignment w:val="baseline"/>
            </w:pPr>
            <w:r w:rsidRPr="00DD6CF0">
              <w:lastRenderedPageBreak/>
              <w:t xml:space="preserve">“Reflecting” on this experience (Jasper 2013), I felt anxious and overwhelmed with having to make decisions based on the assessments I had written, I worried about whether my analysis was correct and that the relevant information was gathered. </w:t>
            </w:r>
          </w:p>
          <w:p w14:paraId="72958417" w14:textId="32FBD594" w:rsidR="00874813" w:rsidRPr="00DD6CF0" w:rsidRDefault="00874813" w:rsidP="00874813">
            <w:pPr>
              <w:overflowPunct w:val="0"/>
              <w:autoSpaceDE w:val="0"/>
              <w:autoSpaceDN w:val="0"/>
              <w:adjustRightInd w:val="0"/>
              <w:jc w:val="both"/>
              <w:textAlignment w:val="baseline"/>
            </w:pPr>
            <w:r w:rsidRPr="00DD6CF0">
              <w:t>I found being challenged on the analysis by parents daunting and is something that I still find quite difficult to deal with. I want to continue to better my skills regarding analysis and assessment in the hope that this will increase my confidence in being able to manage these more challenging cases and conversations</w:t>
            </w:r>
            <w:r w:rsidR="00A82111">
              <w:t>.</w:t>
            </w:r>
          </w:p>
          <w:p w14:paraId="6CF95EB0" w14:textId="77777777" w:rsidR="00874813" w:rsidRPr="00DD6CF0" w:rsidRDefault="00874813" w:rsidP="00874813">
            <w:pPr>
              <w:overflowPunct w:val="0"/>
              <w:autoSpaceDE w:val="0"/>
              <w:autoSpaceDN w:val="0"/>
              <w:adjustRightInd w:val="0"/>
              <w:jc w:val="both"/>
              <w:textAlignment w:val="baseline"/>
            </w:pPr>
          </w:p>
          <w:p w14:paraId="35B27B5A" w14:textId="77777777" w:rsidR="00874813" w:rsidRPr="00DD6CF0" w:rsidRDefault="00874813" w:rsidP="00874813">
            <w:pPr>
              <w:overflowPunct w:val="0"/>
              <w:autoSpaceDE w:val="0"/>
              <w:autoSpaceDN w:val="0"/>
              <w:adjustRightInd w:val="0"/>
              <w:jc w:val="both"/>
              <w:textAlignment w:val="baseline"/>
            </w:pPr>
            <w:r w:rsidRPr="00DD6CF0">
              <w:t>The actions I will take to meet my identified areas of improvement (Jasper, 2013) will consist of using supervision to gather feedback from my supervisor regarding areas of improvement for my analysis. I will ask members of my team to read their assessments to gain an understanding on how different professionals write and analyse information and by going on analysis in assessment training.</w:t>
            </w:r>
          </w:p>
          <w:p w14:paraId="1B32F773" w14:textId="77777777" w:rsidR="00874813" w:rsidRPr="00DD6CF0" w:rsidRDefault="00874813" w:rsidP="00874813">
            <w:pPr>
              <w:overflowPunct w:val="0"/>
              <w:autoSpaceDE w:val="0"/>
              <w:autoSpaceDN w:val="0"/>
              <w:adjustRightInd w:val="0"/>
              <w:jc w:val="both"/>
              <w:textAlignment w:val="baseline"/>
            </w:pPr>
          </w:p>
          <w:p w14:paraId="0D4BC2C2" w14:textId="77777777" w:rsidR="00874813" w:rsidRPr="00DD6CF0" w:rsidRDefault="00874813" w:rsidP="00874813">
            <w:pPr>
              <w:overflowPunct w:val="0"/>
              <w:autoSpaceDE w:val="0"/>
              <w:autoSpaceDN w:val="0"/>
              <w:adjustRightInd w:val="0"/>
              <w:jc w:val="both"/>
              <w:textAlignment w:val="baseline"/>
            </w:pPr>
            <w:r w:rsidRPr="00DD6CF0">
              <w:t xml:space="preserve">Considering my experience of collaborative working over the last year (Jasper, 2013), I am fortunate to work in a multi-disciplinary team which consists of social services, health professionals and educational psychologists. Working closely with these disciplines, makes sharing information easier and reduces barriers to collaborative working. </w:t>
            </w:r>
          </w:p>
          <w:p w14:paraId="2E7B46FF" w14:textId="77777777" w:rsidR="00874813" w:rsidRPr="00DD6CF0" w:rsidRDefault="00874813" w:rsidP="00874813">
            <w:pPr>
              <w:overflowPunct w:val="0"/>
              <w:autoSpaceDE w:val="0"/>
              <w:autoSpaceDN w:val="0"/>
              <w:adjustRightInd w:val="0"/>
              <w:jc w:val="both"/>
              <w:textAlignment w:val="baseline"/>
            </w:pPr>
          </w:p>
          <w:p w14:paraId="4A5F7928" w14:textId="77777777" w:rsidR="00874813" w:rsidRPr="00DD6CF0" w:rsidRDefault="00874813" w:rsidP="00874813">
            <w:pPr>
              <w:overflowPunct w:val="0"/>
              <w:autoSpaceDE w:val="0"/>
              <w:autoSpaceDN w:val="0"/>
              <w:adjustRightInd w:val="0"/>
              <w:jc w:val="both"/>
              <w:textAlignment w:val="baseline"/>
            </w:pPr>
            <w:r w:rsidRPr="00DD6CF0">
              <w:t xml:space="preserve">Reflecting on this experience (Jasper 2013), I feel that collaborative working is something that I do well, but it is not without its challenges. </w:t>
            </w:r>
          </w:p>
          <w:p w14:paraId="4BB7C92D" w14:textId="77777777" w:rsidR="00874813" w:rsidRPr="00DD6CF0" w:rsidRDefault="00874813" w:rsidP="00874813">
            <w:pPr>
              <w:overflowPunct w:val="0"/>
              <w:autoSpaceDE w:val="0"/>
              <w:autoSpaceDN w:val="0"/>
              <w:adjustRightInd w:val="0"/>
              <w:jc w:val="both"/>
              <w:textAlignment w:val="baseline"/>
            </w:pPr>
            <w:r w:rsidRPr="00DD6CF0">
              <w:t xml:space="preserve">There have been times whereby professionals have shared concerns regarding an individual or their families and they have expected that I share these concerns with the family instead of them as professionals, this was a common theme identified during a review of serious case reviews (Social Care Institute for Excellence, 2025). </w:t>
            </w:r>
          </w:p>
          <w:p w14:paraId="64AD8E6D" w14:textId="77777777" w:rsidR="00874813" w:rsidRPr="00DD6CF0" w:rsidRDefault="00874813" w:rsidP="00874813">
            <w:pPr>
              <w:overflowPunct w:val="0"/>
              <w:autoSpaceDE w:val="0"/>
              <w:autoSpaceDN w:val="0"/>
              <w:adjustRightInd w:val="0"/>
              <w:jc w:val="both"/>
              <w:textAlignment w:val="baseline"/>
            </w:pPr>
            <w:r w:rsidRPr="00DD6CF0">
              <w:t>There have also been occasions where conflict has naturally arisen when working with individuals, this can be due to factors such as addressing on-going concerns. Research suggests that the key skills needed to ensure good collaborative working are empathy and reflection (British Association of Social Work, 2025)</w:t>
            </w:r>
          </w:p>
          <w:p w14:paraId="713DC595" w14:textId="77777777" w:rsidR="00874813" w:rsidRPr="00DD6CF0" w:rsidRDefault="00874813" w:rsidP="00874813">
            <w:pPr>
              <w:overflowPunct w:val="0"/>
              <w:autoSpaceDE w:val="0"/>
              <w:autoSpaceDN w:val="0"/>
              <w:adjustRightInd w:val="0"/>
              <w:jc w:val="both"/>
              <w:textAlignment w:val="baseline"/>
            </w:pPr>
          </w:p>
          <w:p w14:paraId="69D1EB19" w14:textId="77777777" w:rsidR="00874813" w:rsidRPr="00DD6CF0" w:rsidRDefault="00874813" w:rsidP="00874813">
            <w:pPr>
              <w:overflowPunct w:val="0"/>
              <w:autoSpaceDE w:val="0"/>
              <w:autoSpaceDN w:val="0"/>
              <w:adjustRightInd w:val="0"/>
              <w:jc w:val="both"/>
              <w:textAlignment w:val="baseline"/>
            </w:pPr>
            <w:r w:rsidRPr="00DD6CF0">
              <w:t xml:space="preserve">The action that I will take to better my understanding and learning (Jasper 2013) will involve me identifying and reading up to date research in regards to bettering my skills around collaborative working, I will attend training on collaborative working, putting into practice the skills that I have identified that I need to improve on such as preparation, it can often be difficult to prepare ahead of time for visits due to the fast pace of the role (Community Care, 2022). I will also read research articles about working collaboratively and having difficult conversations with professionals and families. </w:t>
            </w:r>
          </w:p>
          <w:p w14:paraId="35351598" w14:textId="77777777" w:rsidR="00874813" w:rsidRPr="00DD6CF0" w:rsidRDefault="00874813" w:rsidP="00874813">
            <w:pPr>
              <w:overflowPunct w:val="0"/>
              <w:autoSpaceDE w:val="0"/>
              <w:autoSpaceDN w:val="0"/>
              <w:adjustRightInd w:val="0"/>
              <w:jc w:val="both"/>
              <w:textAlignment w:val="baseline"/>
            </w:pPr>
          </w:p>
          <w:p w14:paraId="508A3731" w14:textId="167412E8" w:rsidR="00874813" w:rsidRPr="00DD6CF0" w:rsidRDefault="00874813" w:rsidP="00874813">
            <w:pPr>
              <w:overflowPunct w:val="0"/>
              <w:autoSpaceDE w:val="0"/>
              <w:autoSpaceDN w:val="0"/>
              <w:adjustRightInd w:val="0"/>
              <w:jc w:val="both"/>
              <w:textAlignment w:val="baseline"/>
            </w:pPr>
            <w:r w:rsidRPr="00DD6CF0">
              <w:t xml:space="preserve">Considering my experience regarding professional judgement (Jasper, 2013), I worked with a young girl who was palliative. I exercised professional judgement in how to work with the mother as I was aware that she had been confrontational to professionals in the past and I knew that this would only be heightened given everything. I had to work closely with all involved to create plans of where this young person would pass away, exercising professional judgement as to where best this would be. </w:t>
            </w:r>
          </w:p>
          <w:p w14:paraId="61743DDF" w14:textId="77777777" w:rsidR="00874813" w:rsidRPr="00DD6CF0" w:rsidRDefault="00874813" w:rsidP="00874813">
            <w:pPr>
              <w:overflowPunct w:val="0"/>
              <w:autoSpaceDE w:val="0"/>
              <w:autoSpaceDN w:val="0"/>
              <w:adjustRightInd w:val="0"/>
              <w:jc w:val="both"/>
              <w:textAlignment w:val="baseline"/>
            </w:pPr>
          </w:p>
          <w:p w14:paraId="43768381" w14:textId="77777777" w:rsidR="00874813" w:rsidRPr="00DD6CF0" w:rsidRDefault="00874813" w:rsidP="00874813">
            <w:pPr>
              <w:overflowPunct w:val="0"/>
              <w:autoSpaceDE w:val="0"/>
              <w:autoSpaceDN w:val="0"/>
              <w:adjustRightInd w:val="0"/>
              <w:jc w:val="both"/>
              <w:textAlignment w:val="baseline"/>
            </w:pPr>
            <w:r w:rsidRPr="00DD6CF0">
              <w:t xml:space="preserve">Reflecting on the experience, (Jasper, 2013), I felt that the mother’s emotions were heighted, she displaying distressed responses such as shouting and swearing throughout my involvement, during this period I found it hard to not take mother’s comments personally. </w:t>
            </w:r>
          </w:p>
          <w:p w14:paraId="349FD07E" w14:textId="77777777" w:rsidR="00874813" w:rsidRPr="00DD6CF0" w:rsidRDefault="00874813" w:rsidP="00874813">
            <w:pPr>
              <w:overflowPunct w:val="0"/>
              <w:autoSpaceDE w:val="0"/>
              <w:autoSpaceDN w:val="0"/>
              <w:adjustRightInd w:val="0"/>
              <w:jc w:val="both"/>
              <w:textAlignment w:val="baseline"/>
            </w:pPr>
            <w:r w:rsidRPr="00DD6CF0">
              <w:t xml:space="preserve">The young person did pass away and reflecting on this, I realised that I did not give myself sufficient time to process this. This is a common situation that occurs within social work practice, it is recognised that </w:t>
            </w:r>
            <w:r w:rsidRPr="00DD6CF0">
              <w:lastRenderedPageBreak/>
              <w:t xml:space="preserve">social workers will often neglect their own thoughts on a individual passing away, focusing more on supporting the family of the deceased (Buineviciciene, J and Milkintaite, L, 2023) </w:t>
            </w:r>
          </w:p>
          <w:p w14:paraId="720E4970" w14:textId="77777777" w:rsidR="00874813" w:rsidRPr="00DD6CF0" w:rsidRDefault="00874813" w:rsidP="00874813"/>
          <w:p w14:paraId="29243B76" w14:textId="77777777" w:rsidR="00874813" w:rsidRDefault="00874813" w:rsidP="00874813">
            <w:r w:rsidRPr="00DD6CF0">
              <w:t>I would like to go on specialist training in regard to working with children who are palliative as I feel that this is quite a niche area which requires specialist knowledge and skills, I will enquire with learning and development about training in this area. I would also like to develop my professional judgement around the impact that having a palliative child has on the whole family, not just on the individual (Together for Short Lives, 2025).</w:t>
            </w:r>
            <w:r>
              <w:t xml:space="preserve"> </w:t>
            </w:r>
          </w:p>
          <w:p w14:paraId="6E09D563" w14:textId="77777777" w:rsidR="00874813" w:rsidRDefault="00874813" w:rsidP="00874813">
            <w:bookmarkStart w:id="1" w:name="_Hlk187828110"/>
            <w:r>
              <w:t xml:space="preserve"> </w:t>
            </w:r>
            <w:bookmarkEnd w:id="1"/>
          </w:p>
          <w:p w14:paraId="0A4C27A9" w14:textId="77777777" w:rsidR="00874813" w:rsidRDefault="00874813" w:rsidP="00874813"/>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4AD52690" w14:textId="7615BDE6" w:rsidR="004F0E93" w:rsidRDefault="00874813" w:rsidP="002D6B34">
            <w:pPr>
              <w:jc w:val="both"/>
              <w:rPr>
                <w:i/>
                <w:iCs/>
              </w:rPr>
            </w:pPr>
            <w:r>
              <w:rPr>
                <w:i/>
                <w:iCs/>
              </w:rPr>
              <w:t>Word Count: 80</w:t>
            </w:r>
            <w:r w:rsidR="00AB6263">
              <w:rPr>
                <w:i/>
                <w:iCs/>
              </w:rPr>
              <w:t>1</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0EC3BDD2" w14:textId="77777777" w:rsidR="00874813" w:rsidRDefault="00874813" w:rsidP="005E227D">
      <w:pPr>
        <w:jc w:val="center"/>
        <w:rPr>
          <w:b/>
          <w:sz w:val="28"/>
          <w:szCs w:val="28"/>
        </w:rPr>
      </w:pPr>
    </w:p>
    <w:p w14:paraId="2773E1FF" w14:textId="77777777" w:rsidR="00874813" w:rsidRDefault="00874813" w:rsidP="005E227D">
      <w:pPr>
        <w:jc w:val="center"/>
        <w:rPr>
          <w:b/>
          <w:sz w:val="28"/>
          <w:szCs w:val="28"/>
        </w:rPr>
      </w:pPr>
    </w:p>
    <w:p w14:paraId="73254108" w14:textId="77777777" w:rsidR="00874813" w:rsidRDefault="00874813" w:rsidP="005E227D">
      <w:pPr>
        <w:jc w:val="center"/>
        <w:rPr>
          <w:b/>
          <w:sz w:val="28"/>
          <w:szCs w:val="28"/>
        </w:rPr>
      </w:pPr>
    </w:p>
    <w:p w14:paraId="6E9C06DF" w14:textId="77777777" w:rsidR="00874813" w:rsidRDefault="00874813" w:rsidP="005E227D">
      <w:pPr>
        <w:jc w:val="center"/>
        <w:rPr>
          <w:b/>
          <w:sz w:val="28"/>
          <w:szCs w:val="28"/>
        </w:rPr>
      </w:pPr>
    </w:p>
    <w:p w14:paraId="5EDD0617" w14:textId="77777777" w:rsidR="00874813" w:rsidRDefault="00874813" w:rsidP="005E227D">
      <w:pPr>
        <w:jc w:val="center"/>
        <w:rPr>
          <w:b/>
          <w:sz w:val="28"/>
          <w:szCs w:val="28"/>
        </w:rPr>
      </w:pPr>
    </w:p>
    <w:p w14:paraId="0358A720" w14:textId="77777777" w:rsidR="00874813" w:rsidRDefault="00874813" w:rsidP="005E227D">
      <w:pPr>
        <w:jc w:val="center"/>
        <w:rPr>
          <w:b/>
          <w:sz w:val="28"/>
          <w:szCs w:val="28"/>
        </w:rPr>
      </w:pPr>
    </w:p>
    <w:p w14:paraId="376DEAA2" w14:textId="77777777" w:rsidR="00874813" w:rsidRDefault="00874813" w:rsidP="005E227D">
      <w:pPr>
        <w:jc w:val="center"/>
        <w:rPr>
          <w:b/>
          <w:sz w:val="28"/>
          <w:szCs w:val="28"/>
        </w:rPr>
      </w:pPr>
    </w:p>
    <w:p w14:paraId="3B39348F" w14:textId="77777777" w:rsidR="00874813" w:rsidRDefault="00874813" w:rsidP="005E227D">
      <w:pPr>
        <w:jc w:val="center"/>
        <w:rPr>
          <w:b/>
          <w:sz w:val="28"/>
          <w:szCs w:val="28"/>
        </w:rPr>
      </w:pPr>
    </w:p>
    <w:p w14:paraId="153FED01" w14:textId="77777777" w:rsidR="00874813" w:rsidRDefault="00874813" w:rsidP="005E227D">
      <w:pPr>
        <w:jc w:val="center"/>
        <w:rPr>
          <w:b/>
          <w:sz w:val="28"/>
          <w:szCs w:val="28"/>
        </w:rPr>
      </w:pPr>
    </w:p>
    <w:p w14:paraId="0DE9D4BE" w14:textId="77777777" w:rsidR="00874813" w:rsidRDefault="00874813" w:rsidP="005E227D">
      <w:pPr>
        <w:jc w:val="center"/>
        <w:rPr>
          <w:b/>
          <w:sz w:val="28"/>
          <w:szCs w:val="28"/>
        </w:rPr>
      </w:pPr>
    </w:p>
    <w:p w14:paraId="50E92276" w14:textId="77777777" w:rsidR="00874813" w:rsidRDefault="00874813" w:rsidP="005E227D">
      <w:pPr>
        <w:jc w:val="center"/>
        <w:rPr>
          <w:b/>
          <w:sz w:val="28"/>
          <w:szCs w:val="28"/>
        </w:rPr>
      </w:pPr>
    </w:p>
    <w:p w14:paraId="040A6399" w14:textId="77777777" w:rsidR="00874813" w:rsidRDefault="00874813" w:rsidP="005E227D">
      <w:pPr>
        <w:jc w:val="center"/>
        <w:rPr>
          <w:b/>
          <w:sz w:val="28"/>
          <w:szCs w:val="28"/>
        </w:rPr>
      </w:pPr>
    </w:p>
    <w:p w14:paraId="74958F96" w14:textId="77777777" w:rsidR="00874813" w:rsidRDefault="00874813" w:rsidP="005E227D">
      <w:pPr>
        <w:jc w:val="center"/>
        <w:rPr>
          <w:b/>
          <w:sz w:val="28"/>
          <w:szCs w:val="28"/>
        </w:rPr>
      </w:pPr>
    </w:p>
    <w:p w14:paraId="5C7841D4" w14:textId="77777777" w:rsidR="00874813" w:rsidRDefault="00874813" w:rsidP="005E227D">
      <w:pPr>
        <w:jc w:val="center"/>
        <w:rPr>
          <w:b/>
          <w:sz w:val="28"/>
          <w:szCs w:val="28"/>
        </w:rPr>
      </w:pPr>
    </w:p>
    <w:p w14:paraId="7D921775" w14:textId="77777777" w:rsidR="00874813" w:rsidRDefault="00874813" w:rsidP="005E227D">
      <w:pPr>
        <w:jc w:val="center"/>
        <w:rPr>
          <w:b/>
          <w:sz w:val="28"/>
          <w:szCs w:val="28"/>
        </w:rPr>
      </w:pPr>
    </w:p>
    <w:p w14:paraId="17B158DA" w14:textId="77777777" w:rsidR="00874813" w:rsidRDefault="00874813" w:rsidP="005E227D">
      <w:pPr>
        <w:jc w:val="center"/>
        <w:rPr>
          <w:b/>
          <w:sz w:val="28"/>
          <w:szCs w:val="28"/>
        </w:rPr>
      </w:pPr>
    </w:p>
    <w:p w14:paraId="6A6C4C62" w14:textId="77777777" w:rsidR="00874813" w:rsidRDefault="00874813" w:rsidP="005E227D">
      <w:pPr>
        <w:jc w:val="center"/>
        <w:rPr>
          <w:b/>
          <w:sz w:val="28"/>
          <w:szCs w:val="28"/>
        </w:rPr>
      </w:pPr>
    </w:p>
    <w:p w14:paraId="43447E74" w14:textId="77777777" w:rsidR="00874813" w:rsidRDefault="00874813" w:rsidP="005E227D">
      <w:pPr>
        <w:jc w:val="center"/>
        <w:rPr>
          <w:b/>
          <w:sz w:val="28"/>
          <w:szCs w:val="28"/>
        </w:rPr>
      </w:pPr>
    </w:p>
    <w:p w14:paraId="55A2ED05" w14:textId="77777777" w:rsidR="00874813" w:rsidRDefault="00874813" w:rsidP="005E227D">
      <w:pPr>
        <w:jc w:val="center"/>
        <w:rPr>
          <w:b/>
          <w:sz w:val="28"/>
          <w:szCs w:val="28"/>
        </w:rPr>
      </w:pPr>
    </w:p>
    <w:p w14:paraId="4C6F8BAD" w14:textId="77777777" w:rsidR="00874813" w:rsidRDefault="00874813" w:rsidP="005E227D">
      <w:pPr>
        <w:jc w:val="center"/>
        <w:rPr>
          <w:b/>
          <w:sz w:val="28"/>
          <w:szCs w:val="28"/>
        </w:rPr>
      </w:pPr>
    </w:p>
    <w:p w14:paraId="4E77C438" w14:textId="77777777" w:rsidR="00874813" w:rsidRDefault="00874813" w:rsidP="005E227D">
      <w:pPr>
        <w:jc w:val="center"/>
        <w:rPr>
          <w:b/>
          <w:sz w:val="28"/>
          <w:szCs w:val="28"/>
        </w:rPr>
      </w:pPr>
    </w:p>
    <w:p w14:paraId="5B46978F" w14:textId="77777777" w:rsidR="00874813" w:rsidRDefault="00874813" w:rsidP="005E227D">
      <w:pPr>
        <w:jc w:val="center"/>
        <w:rPr>
          <w:b/>
          <w:sz w:val="28"/>
          <w:szCs w:val="28"/>
        </w:rPr>
      </w:pPr>
    </w:p>
    <w:p w14:paraId="7DCB7428" w14:textId="77777777" w:rsidR="00874813" w:rsidRDefault="00874813" w:rsidP="005E227D">
      <w:pPr>
        <w:jc w:val="center"/>
        <w:rPr>
          <w:b/>
          <w:sz w:val="28"/>
          <w:szCs w:val="28"/>
        </w:rPr>
      </w:pPr>
    </w:p>
    <w:p w14:paraId="45A734C1" w14:textId="77777777" w:rsidR="00874813" w:rsidRDefault="00874813" w:rsidP="005E227D">
      <w:pPr>
        <w:jc w:val="center"/>
        <w:rPr>
          <w:b/>
          <w:sz w:val="28"/>
          <w:szCs w:val="28"/>
        </w:rPr>
      </w:pPr>
    </w:p>
    <w:p w14:paraId="1A61B19D" w14:textId="77777777" w:rsidR="00874813" w:rsidRDefault="00874813" w:rsidP="005E227D">
      <w:pPr>
        <w:jc w:val="center"/>
        <w:rPr>
          <w:b/>
          <w:sz w:val="28"/>
          <w:szCs w:val="28"/>
        </w:rPr>
      </w:pPr>
    </w:p>
    <w:p w14:paraId="41F24876" w14:textId="77777777" w:rsidR="00874813" w:rsidRDefault="00874813" w:rsidP="005E227D">
      <w:pPr>
        <w:jc w:val="center"/>
        <w:rPr>
          <w:b/>
          <w:sz w:val="28"/>
          <w:szCs w:val="28"/>
        </w:rPr>
      </w:pPr>
    </w:p>
    <w:p w14:paraId="05BE77E8" w14:textId="77777777" w:rsidR="00874813" w:rsidRDefault="00874813" w:rsidP="005E227D">
      <w:pPr>
        <w:jc w:val="center"/>
        <w:rPr>
          <w:b/>
          <w:sz w:val="28"/>
          <w:szCs w:val="28"/>
        </w:rPr>
      </w:pPr>
    </w:p>
    <w:p w14:paraId="5EBD4E32" w14:textId="5D50F471" w:rsidR="004F0E93" w:rsidRDefault="004F0E93" w:rsidP="005E227D">
      <w:pPr>
        <w:jc w:val="center"/>
        <w:rPr>
          <w:b/>
          <w:sz w:val="28"/>
          <w:szCs w:val="28"/>
        </w:rPr>
      </w:pPr>
      <w:r w:rsidRPr="00EE5BC3">
        <w:rPr>
          <w:b/>
          <w:sz w:val="28"/>
          <w:szCs w:val="28"/>
        </w:rPr>
        <w:lastRenderedPageBreak/>
        <w:t>Task 1</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5EAF0E9" w14:textId="77777777" w:rsidR="00C13EC4" w:rsidRDefault="00F55CFC" w:rsidP="002D6B34">
            <w:pPr>
              <w:jc w:val="both"/>
            </w:pPr>
            <w:r w:rsidRPr="0033402F">
              <w:t xml:space="preserve">I will use the ERA Cycle of Reflection, Jasper (2013) to help critically reflect </w:t>
            </w:r>
            <w:r w:rsidR="00C13EC4" w:rsidRPr="0033402F">
              <w:t xml:space="preserve">on the learning needs that I identified at the end of my </w:t>
            </w:r>
            <w:r w:rsidR="00A82111" w:rsidRPr="0033402F">
              <w:t xml:space="preserve">first year in practice </w:t>
            </w:r>
            <w:r w:rsidR="00C13EC4" w:rsidRPr="0033402F">
              <w:t xml:space="preserve">in practice. </w:t>
            </w:r>
          </w:p>
          <w:p w14:paraId="1A02D434" w14:textId="77777777" w:rsidR="00CC2853" w:rsidRPr="0033402F" w:rsidRDefault="00CC2853" w:rsidP="002D6B34">
            <w:pPr>
              <w:jc w:val="both"/>
            </w:pPr>
          </w:p>
          <w:p w14:paraId="5A425344" w14:textId="77777777" w:rsidR="00CC2853" w:rsidRDefault="00A82111" w:rsidP="002D6B34">
            <w:pPr>
              <w:jc w:val="both"/>
            </w:pPr>
            <w:r w:rsidRPr="0033402F">
              <w:t xml:space="preserve">I identified that I found being challenged on my analysis of my assessments by parents difficult. </w:t>
            </w:r>
            <w:r w:rsidR="00DC565B" w:rsidRPr="0033402F">
              <w:t>Considering my “experience” over my first year in practice</w:t>
            </w:r>
            <w:r w:rsidR="00AC19CE">
              <w:t xml:space="preserve"> </w:t>
            </w:r>
            <w:r w:rsidR="00AC19CE" w:rsidRPr="00AC19CE">
              <w:t>(Jasper, 2013)</w:t>
            </w:r>
            <w:r w:rsidR="00DC565B" w:rsidRPr="0033402F">
              <w:t xml:space="preserve">, I </w:t>
            </w:r>
            <w:r w:rsidRPr="0033402F">
              <w:t xml:space="preserve">feel that my confidence has grown in this </w:t>
            </w:r>
            <w:r w:rsidR="00C97CF7" w:rsidRPr="0033402F">
              <w:t xml:space="preserve">area after having completed complex assessments, such as a Section 7 report, a </w:t>
            </w:r>
            <w:r w:rsidR="00DC565B" w:rsidRPr="0033402F">
              <w:t xml:space="preserve">complex and comprehensive </w:t>
            </w:r>
            <w:r w:rsidR="00C97CF7" w:rsidRPr="0033402F">
              <w:t>parenting assessment and a Social Work Evidence Template for an initial court hearing with a case that I have worked.</w:t>
            </w:r>
          </w:p>
          <w:p w14:paraId="403ACA7C" w14:textId="77777777" w:rsidR="00CC2853" w:rsidRDefault="00C97CF7" w:rsidP="002D6B34">
            <w:pPr>
              <w:jc w:val="both"/>
            </w:pPr>
            <w:r w:rsidRPr="0033402F">
              <w:t xml:space="preserve"> </w:t>
            </w:r>
          </w:p>
          <w:p w14:paraId="4B9F2283" w14:textId="6EB8BD15" w:rsidR="00A82111" w:rsidRDefault="00DC565B" w:rsidP="002D6B34">
            <w:pPr>
              <w:jc w:val="both"/>
            </w:pPr>
            <w:r w:rsidRPr="0033402F">
              <w:t xml:space="preserve">“Reflecting” on my practice, I feel proud of the growth that I have demonstrated regarding my analytical skills.   </w:t>
            </w:r>
          </w:p>
          <w:p w14:paraId="2CAE1553" w14:textId="77777777" w:rsidR="00CC2853" w:rsidRPr="0033402F" w:rsidRDefault="00CC2853" w:rsidP="002D6B34">
            <w:pPr>
              <w:jc w:val="both"/>
            </w:pPr>
          </w:p>
          <w:p w14:paraId="6F0E4BD8" w14:textId="249186F8" w:rsidR="00C97CF7" w:rsidRPr="0033402F" w:rsidRDefault="00DC565B" w:rsidP="002D6B34">
            <w:pPr>
              <w:jc w:val="both"/>
            </w:pPr>
            <w:r w:rsidRPr="0033402F">
              <w:t xml:space="preserve">The ”Action” </w:t>
            </w:r>
            <w:r w:rsidR="00AC19CE" w:rsidRPr="00AC19CE">
              <w:t>(Jasper, 2013)</w:t>
            </w:r>
            <w:r w:rsidR="00AC19CE">
              <w:t xml:space="preserve"> </w:t>
            </w:r>
            <w:r w:rsidRPr="0033402F">
              <w:t xml:space="preserve">I took to support my learning needs and </w:t>
            </w:r>
            <w:r w:rsidR="0016427F" w:rsidRPr="0033402F">
              <w:t xml:space="preserve">improve my skills involved attending training on court writing skills to help inform and shape my practice. I also utilised one to one sessions with my </w:t>
            </w:r>
            <w:r w:rsidR="00C97CF7" w:rsidRPr="0033402F">
              <w:t xml:space="preserve">mentor and line manager in supervision and informal discussions when it came to ensuring the analytic side was concise, I also read </w:t>
            </w:r>
            <w:r w:rsidR="0016427F" w:rsidRPr="0033402F">
              <w:t>colleagues assessments</w:t>
            </w:r>
            <w:r w:rsidR="00C97CF7" w:rsidRPr="0033402F">
              <w:t xml:space="preserve"> </w:t>
            </w:r>
            <w:r w:rsidR="0016427F" w:rsidRPr="0033402F">
              <w:t>to</w:t>
            </w:r>
            <w:r w:rsidR="00C97CF7" w:rsidRPr="0033402F">
              <w:t xml:space="preserve"> inform my knowledge base of the contents and information that they had included. </w:t>
            </w:r>
          </w:p>
          <w:p w14:paraId="62DF15BD" w14:textId="77777777" w:rsidR="007A5774" w:rsidRPr="0033402F" w:rsidRDefault="007A5774" w:rsidP="002D6B34">
            <w:pPr>
              <w:jc w:val="both"/>
              <w:rPr>
                <w:b/>
                <w:bCs/>
              </w:rPr>
            </w:pPr>
          </w:p>
          <w:p w14:paraId="4D48DA59" w14:textId="5EA1773C" w:rsidR="00C97CF7" w:rsidRDefault="00C13EC4" w:rsidP="002D6B34">
            <w:pPr>
              <w:jc w:val="both"/>
            </w:pPr>
            <w:r w:rsidRPr="0033402F">
              <w:t xml:space="preserve">Over the </w:t>
            </w:r>
            <w:r w:rsidR="00C97CF7" w:rsidRPr="0033402F">
              <w:t>last year</w:t>
            </w:r>
            <w:r w:rsidRPr="0033402F">
              <w:t>, I have worked a complex child protection case which caused tensions in the relationship with parents on occasions. This was due to having to have difficult and challenging conversations with them.</w:t>
            </w:r>
          </w:p>
          <w:p w14:paraId="798A6264" w14:textId="77777777" w:rsidR="00CC2853" w:rsidRPr="0033402F" w:rsidRDefault="00CC2853" w:rsidP="002D6B34">
            <w:pPr>
              <w:jc w:val="both"/>
            </w:pPr>
          </w:p>
          <w:p w14:paraId="4FFA0512" w14:textId="77777777" w:rsidR="00CC2853" w:rsidRDefault="0016427F" w:rsidP="002D6B34">
            <w:pPr>
              <w:jc w:val="both"/>
            </w:pPr>
            <w:r w:rsidRPr="0033402F">
              <w:t>Considering my “experience” over the last year</w:t>
            </w:r>
            <w:r w:rsidR="00AC19CE">
              <w:t xml:space="preserve"> </w:t>
            </w:r>
            <w:r w:rsidR="00AC19CE" w:rsidRPr="00AC19CE">
              <w:t>(Jasper, 2013)</w:t>
            </w:r>
            <w:r w:rsidRPr="0033402F">
              <w:t>,</w:t>
            </w:r>
            <w:r w:rsidR="004D357C" w:rsidRPr="0033402F">
              <w:t xml:space="preserve"> it has naturally become easier to manage </w:t>
            </w:r>
            <w:r w:rsidRPr="0033402F">
              <w:t xml:space="preserve">difficult </w:t>
            </w:r>
            <w:r w:rsidR="004D357C" w:rsidRPr="0033402F">
              <w:t>these conversations</w:t>
            </w:r>
            <w:r w:rsidR="00C13EC4" w:rsidRPr="0033402F">
              <w:t>, I utilise the motivational interviewing</w:t>
            </w:r>
            <w:r w:rsidR="002C40C3" w:rsidRPr="0033402F">
              <w:t xml:space="preserve"> (MI)</w:t>
            </w:r>
            <w:r w:rsidR="00C13EC4" w:rsidRPr="0033402F">
              <w:t xml:space="preserve"> </w:t>
            </w:r>
            <w:r w:rsidR="002C40C3" w:rsidRPr="0033402F">
              <w:lastRenderedPageBreak/>
              <w:t>theory to promote change, Devine, R (2021) spoke about the importance of MI when working with families under the child protection arena</w:t>
            </w:r>
            <w:r w:rsidRPr="0033402F">
              <w:t xml:space="preserve">. </w:t>
            </w:r>
          </w:p>
          <w:p w14:paraId="58E196EB" w14:textId="77777777" w:rsidR="00CC2853" w:rsidRDefault="00CC2853" w:rsidP="002D6B34">
            <w:pPr>
              <w:jc w:val="both"/>
            </w:pPr>
          </w:p>
          <w:p w14:paraId="27F485BF" w14:textId="45A1525D" w:rsidR="005C19C1" w:rsidRDefault="0016427F" w:rsidP="002D6B34">
            <w:pPr>
              <w:jc w:val="both"/>
            </w:pPr>
            <w:r w:rsidRPr="0033402F">
              <w:t xml:space="preserve">“Reflecting” on this experience, I feel that I </w:t>
            </w:r>
            <w:r w:rsidR="004D357C" w:rsidRPr="0033402F">
              <w:t>do not take comments personally anymore</w:t>
            </w:r>
            <w:r w:rsidRPr="0033402F">
              <w:t>, and recognise that it is often a reaction to an emotive situation</w:t>
            </w:r>
            <w:r w:rsidR="004D357C" w:rsidRPr="0033402F">
              <w:t xml:space="preserve">. </w:t>
            </w:r>
          </w:p>
          <w:p w14:paraId="6168C8B0" w14:textId="77777777" w:rsidR="00CC2853" w:rsidRPr="0033402F" w:rsidRDefault="00CC2853" w:rsidP="002D6B34">
            <w:pPr>
              <w:jc w:val="both"/>
            </w:pPr>
          </w:p>
          <w:p w14:paraId="5EE560E1" w14:textId="7300584D" w:rsidR="004D357C" w:rsidRPr="0033402F" w:rsidRDefault="0016427F" w:rsidP="002D6B34">
            <w:pPr>
              <w:jc w:val="both"/>
            </w:pPr>
            <w:r w:rsidRPr="0033402F">
              <w:t xml:space="preserve">The “action” </w:t>
            </w:r>
            <w:r w:rsidR="00AC19CE" w:rsidRPr="00AC19CE">
              <w:t>(Jasper, 2013)</w:t>
            </w:r>
            <w:r w:rsidR="00AC19CE">
              <w:t xml:space="preserve"> </w:t>
            </w:r>
            <w:r w:rsidRPr="0033402F">
              <w:t xml:space="preserve">I took to improve my learning involved </w:t>
            </w:r>
            <w:r w:rsidR="004D357C" w:rsidRPr="0033402F">
              <w:t>attending training on managing difficult conversations</w:t>
            </w:r>
            <w:r w:rsidRPr="0033402F">
              <w:t xml:space="preserve"> </w:t>
            </w:r>
            <w:r w:rsidR="005C19C1" w:rsidRPr="0033402F">
              <w:t>and reflecting in supervision about the potential cause of parents making hurtful comments</w:t>
            </w:r>
            <w:r w:rsidR="002F3355" w:rsidRPr="0033402F">
              <w:t>.</w:t>
            </w:r>
          </w:p>
          <w:p w14:paraId="5A88388F" w14:textId="77777777" w:rsidR="00CC2853" w:rsidRDefault="00CC2853" w:rsidP="002D6B34">
            <w:pPr>
              <w:jc w:val="both"/>
            </w:pPr>
          </w:p>
          <w:p w14:paraId="102B2314" w14:textId="0BE7E6A6" w:rsidR="005C19C1" w:rsidRPr="0033402F" w:rsidRDefault="005C19C1" w:rsidP="002D6B34">
            <w:pPr>
              <w:jc w:val="both"/>
            </w:pPr>
            <w:r w:rsidRPr="0033402F">
              <w:t xml:space="preserve">I have become more assertive with professionals in regards to role clarity and placing boundaries in place regarding my own role, which is something I found difficult to do previously. </w:t>
            </w:r>
          </w:p>
          <w:p w14:paraId="1DA3C0B1" w14:textId="6030DDF9" w:rsidR="005C19C1" w:rsidRPr="0033402F" w:rsidRDefault="005C19C1" w:rsidP="002D6B34">
            <w:pPr>
              <w:jc w:val="both"/>
            </w:pPr>
          </w:p>
          <w:p w14:paraId="73A5E881" w14:textId="058C1087" w:rsidR="002F3355" w:rsidRPr="0033402F" w:rsidRDefault="005C19C1" w:rsidP="002D6B34">
            <w:pPr>
              <w:jc w:val="both"/>
            </w:pPr>
            <w:r w:rsidRPr="0033402F">
              <w:t>I have continued</w:t>
            </w:r>
            <w:r w:rsidR="002F3355" w:rsidRPr="0033402F">
              <w:t xml:space="preserve"> to gain “experience”</w:t>
            </w:r>
            <w:r w:rsidR="00AC19CE">
              <w:t xml:space="preserve"> </w:t>
            </w:r>
            <w:r w:rsidR="00AC19CE" w:rsidRPr="00AC19CE">
              <w:t>(Jasper, 2013)</w:t>
            </w:r>
            <w:r w:rsidR="002F3355" w:rsidRPr="0033402F">
              <w:t xml:space="preserve"> with </w:t>
            </w:r>
            <w:r w:rsidRPr="0033402F">
              <w:t xml:space="preserve">children and young adults who are palliative, often these individuals have complex health </w:t>
            </w:r>
            <w:r w:rsidR="00F55CFC" w:rsidRPr="0033402F">
              <w:t>needs</w:t>
            </w:r>
            <w:r w:rsidR="002F3355" w:rsidRPr="0033402F">
              <w:t>.</w:t>
            </w:r>
            <w:r w:rsidR="00F55CFC" w:rsidRPr="0033402F">
              <w:t xml:space="preserve"> I have supported families emotionally through receiving difficult information about their children.</w:t>
            </w:r>
            <w:r w:rsidR="002F3355" w:rsidRPr="0033402F">
              <w:t xml:space="preserve"> </w:t>
            </w:r>
          </w:p>
          <w:p w14:paraId="7B7D79AA" w14:textId="77777777" w:rsidR="00CC2853" w:rsidRDefault="00CC2853" w:rsidP="002D6B34">
            <w:pPr>
              <w:jc w:val="both"/>
            </w:pPr>
          </w:p>
          <w:p w14:paraId="24DD5C94" w14:textId="36EEA004" w:rsidR="002F3355" w:rsidRPr="0033402F" w:rsidRDefault="002F3355" w:rsidP="002D6B34">
            <w:pPr>
              <w:jc w:val="both"/>
            </w:pPr>
            <w:r w:rsidRPr="0033402F">
              <w:t>“Reflecting” in this area</w:t>
            </w:r>
            <w:r w:rsidR="00AC19CE">
              <w:t xml:space="preserve"> </w:t>
            </w:r>
            <w:r w:rsidR="00AC19CE" w:rsidRPr="00AC19CE">
              <w:t>(Jasper, 2013)</w:t>
            </w:r>
            <w:r w:rsidRPr="0033402F">
              <w:t xml:space="preserve">, I recognise that I now give myself time to process emotive information and allow myself time to process the emotions to prevent professional burn out. By allowing myself time to understand and process the emotions, I feel that my emotional intelligence has developed which allows me to make better professional judgements as a result of this (Social Work News, 2023). </w:t>
            </w:r>
          </w:p>
          <w:p w14:paraId="0B0F1B28" w14:textId="77777777" w:rsidR="00CC2853" w:rsidRDefault="00CC2853" w:rsidP="002D6B34">
            <w:pPr>
              <w:jc w:val="both"/>
            </w:pPr>
          </w:p>
          <w:p w14:paraId="1C44E35B" w14:textId="17B16226" w:rsidR="00BE38C0" w:rsidRPr="0033402F" w:rsidRDefault="002F3355" w:rsidP="002D6B34">
            <w:pPr>
              <w:jc w:val="both"/>
            </w:pPr>
            <w:r w:rsidRPr="0033402F">
              <w:t xml:space="preserve">The ”action” </w:t>
            </w:r>
            <w:r w:rsidR="00AC19CE" w:rsidRPr="00AC19CE">
              <w:t>(Jasper, 2013)</w:t>
            </w:r>
            <w:r w:rsidR="00AC19CE">
              <w:t xml:space="preserve"> </w:t>
            </w:r>
            <w:r w:rsidRPr="0033402F">
              <w:t xml:space="preserve">I took to support my learning involved </w:t>
            </w:r>
            <w:r w:rsidR="006F7C6F" w:rsidRPr="0033402F">
              <w:t>research</w:t>
            </w:r>
            <w:r w:rsidRPr="0033402F">
              <w:t>ing</w:t>
            </w:r>
            <w:r w:rsidR="006F7C6F" w:rsidRPr="0033402F">
              <w:t xml:space="preserve"> articles around the impact of parenting a child who is palliative</w:t>
            </w:r>
            <w:r w:rsidR="00F55CFC" w:rsidRPr="0033402F">
              <w:t>, such as the want to care for the child at home</w:t>
            </w:r>
            <w:r w:rsidR="002C40C3" w:rsidRPr="0033402F">
              <w:t xml:space="preserve"> with a palliative diagnosis</w:t>
            </w:r>
            <w:r w:rsidR="00F55CFC" w:rsidRPr="0033402F">
              <w:t xml:space="preserve"> (Winger, A et.al, 2020) </w:t>
            </w:r>
            <w:r w:rsidR="006F7C6F" w:rsidRPr="0033402F">
              <w:t>and I have also researched the impact that this diagnosis has on the child themselves</w:t>
            </w:r>
            <w:r w:rsidR="002C40C3" w:rsidRPr="0033402F">
              <w:t>, I gained an understanding of how children accept their condition as part of their life (Mitchell, S et al, 2020)</w:t>
            </w:r>
            <w:r w:rsidR="006F7C6F" w:rsidRPr="0033402F">
              <w:t xml:space="preserve">. </w:t>
            </w:r>
          </w:p>
          <w:p w14:paraId="341D03BC" w14:textId="77777777" w:rsidR="00CC2853" w:rsidRDefault="00CC2853" w:rsidP="002D6B34">
            <w:pPr>
              <w:jc w:val="both"/>
            </w:pPr>
          </w:p>
          <w:p w14:paraId="3AC2459D" w14:textId="5D918EB8" w:rsidR="006F7C6F" w:rsidRPr="0033402F" w:rsidRDefault="006F7C6F" w:rsidP="002D6B34">
            <w:pPr>
              <w:jc w:val="both"/>
            </w:pPr>
            <w:r w:rsidRPr="0033402F">
              <w:t xml:space="preserve">I have not had the opportunity to participate in training in this area as there hasn’t been any scheduled, but this is </w:t>
            </w:r>
            <w:r w:rsidR="002F3355" w:rsidRPr="0033402F">
              <w:t xml:space="preserve">something I would still like to attend to support my growth </w:t>
            </w:r>
            <w:r w:rsidRPr="0033402F">
              <w:t xml:space="preserve">and develop. </w:t>
            </w:r>
          </w:p>
          <w:p w14:paraId="445D8F2B" w14:textId="77777777" w:rsidR="005C19C1" w:rsidRPr="0033402F" w:rsidRDefault="005C19C1" w:rsidP="002D6B34">
            <w:pPr>
              <w:jc w:val="both"/>
              <w:rPr>
                <w:b/>
                <w:bCs/>
              </w:rPr>
            </w:pPr>
          </w:p>
          <w:p w14:paraId="1F01A5BF" w14:textId="77777777" w:rsidR="00CC2853" w:rsidRDefault="00C13EC4" w:rsidP="002D6B34">
            <w:pPr>
              <w:jc w:val="both"/>
            </w:pPr>
            <w:r w:rsidRPr="0033402F">
              <w:t xml:space="preserve">In discussion with my mentor, we have discussed areas in where I want to move forward in becoming a skilled </w:t>
            </w:r>
            <w:r w:rsidR="00F55CFC" w:rsidRPr="0033402F">
              <w:t>social work practitioner</w:t>
            </w:r>
            <w:r w:rsidRPr="0033402F">
              <w:t>.</w:t>
            </w:r>
            <w:r w:rsidR="00F55CFC" w:rsidRPr="0033402F">
              <w:t xml:space="preserve"> </w:t>
            </w:r>
          </w:p>
          <w:p w14:paraId="4A43AFBC" w14:textId="77777777" w:rsidR="00CC2853" w:rsidRDefault="00CC2853" w:rsidP="002D6B34">
            <w:pPr>
              <w:jc w:val="both"/>
            </w:pPr>
          </w:p>
          <w:p w14:paraId="5CDF7F2E" w14:textId="1D4063DC" w:rsidR="00F55CFC" w:rsidRPr="0033402F" w:rsidRDefault="00F55CFC" w:rsidP="002D6B34">
            <w:pPr>
              <w:jc w:val="both"/>
            </w:pPr>
            <w:r w:rsidRPr="0033402F">
              <w:t xml:space="preserve">I hope to gain “experience” </w:t>
            </w:r>
            <w:r w:rsidR="00AC19CE" w:rsidRPr="00AC19CE">
              <w:t>(Jasper, 2013)</w:t>
            </w:r>
            <w:r w:rsidR="00AC19CE">
              <w:t xml:space="preserve"> </w:t>
            </w:r>
            <w:r w:rsidRPr="0033402F">
              <w:t xml:space="preserve">in completing further comprehensive assessments such as Section 47 enquiries, CUBAS training which is a dynamic parenting assessment tool and to undertake my Practice Educators training. </w:t>
            </w:r>
          </w:p>
          <w:p w14:paraId="68E3FD7F" w14:textId="77777777" w:rsidR="00CC2853" w:rsidRDefault="00CC2853" w:rsidP="002D6B34">
            <w:pPr>
              <w:jc w:val="both"/>
            </w:pPr>
          </w:p>
          <w:p w14:paraId="0DD6835A" w14:textId="21B99DB5" w:rsidR="00F55CFC" w:rsidRPr="0033402F" w:rsidRDefault="00F55CFC" w:rsidP="002D6B34">
            <w:pPr>
              <w:jc w:val="both"/>
            </w:pPr>
            <w:r w:rsidRPr="0033402F">
              <w:t>“Reflecting”</w:t>
            </w:r>
            <w:r w:rsidR="00AC19CE">
              <w:t xml:space="preserve"> </w:t>
            </w:r>
            <w:r w:rsidR="00AC19CE" w:rsidRPr="00AC19CE">
              <w:t>(Jasper, 2013)</w:t>
            </w:r>
            <w:r w:rsidR="00C13EC4" w:rsidRPr="0033402F">
              <w:t xml:space="preserve"> on these identified learning needs, I feel that these are current gaps in my knowledge and something that I feel I would benefit from gaining further skills in. </w:t>
            </w:r>
          </w:p>
          <w:p w14:paraId="2378ADA8" w14:textId="77777777" w:rsidR="00CC2853" w:rsidRDefault="00CC2853" w:rsidP="002D6B34">
            <w:pPr>
              <w:jc w:val="both"/>
            </w:pPr>
          </w:p>
          <w:p w14:paraId="3251DFA1" w14:textId="193AFEC4" w:rsidR="007A5774" w:rsidRDefault="00F55CFC" w:rsidP="002D6B34">
            <w:pPr>
              <w:jc w:val="both"/>
            </w:pPr>
            <w:r w:rsidRPr="0033402F">
              <w:t>The “actions”</w:t>
            </w:r>
            <w:r w:rsidR="00AC19CE">
              <w:t xml:space="preserve"> </w:t>
            </w:r>
            <w:r w:rsidR="00AC19CE" w:rsidRPr="00AC19CE">
              <w:t>(Jasper, 2013)</w:t>
            </w:r>
            <w:r w:rsidRPr="0033402F">
              <w:t xml:space="preserve"> I will take to gain this experience will be to attend Section 47 training, CUBAS training and enrolling on to the Practice Educators course, </w:t>
            </w:r>
            <w:r w:rsidR="00A82111" w:rsidRPr="0033402F">
              <w:t xml:space="preserve">I hope that these </w:t>
            </w:r>
            <w:r w:rsidR="00A82111" w:rsidRPr="0033402F">
              <w:lastRenderedPageBreak/>
              <w:t>additional qualifications will develop my skills as I move into being an experienced social work practitioner.</w:t>
            </w:r>
            <w:r w:rsidR="00A82111">
              <w:t xml:space="preserve"> </w:t>
            </w:r>
          </w:p>
          <w:p w14:paraId="45B73287" w14:textId="77777777" w:rsidR="0033402F" w:rsidRDefault="0033402F" w:rsidP="002D6B34">
            <w:pPr>
              <w:jc w:val="both"/>
            </w:pPr>
          </w:p>
          <w:p w14:paraId="4D6E3EF2" w14:textId="6E6ECF88" w:rsidR="0033402F" w:rsidRPr="0033402F" w:rsidRDefault="0033402F" w:rsidP="002D6B34">
            <w:pPr>
              <w:jc w:val="both"/>
              <w:rPr>
                <w:b/>
                <w:bCs/>
              </w:rPr>
            </w:pPr>
            <w:r w:rsidRPr="0033402F">
              <w:rPr>
                <w:b/>
                <w:bCs/>
              </w:rPr>
              <w:t>Word Count: 7</w:t>
            </w:r>
            <w:r w:rsidR="00CB2723">
              <w:rPr>
                <w:b/>
                <w:bCs/>
              </w:rPr>
              <w:t>14</w:t>
            </w:r>
          </w:p>
          <w:p w14:paraId="1CE7C1D5" w14:textId="77777777" w:rsidR="00A82111" w:rsidRDefault="00A82111"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6FF72EA6" w14:textId="77777777" w:rsidR="0033402F" w:rsidRDefault="0033402F"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3FACBB30" w14:textId="77777777" w:rsidR="00795FFF" w:rsidRPr="007C6082" w:rsidRDefault="00795FFF" w:rsidP="002D6B34">
            <w:pPr>
              <w:jc w:val="both"/>
              <w:rPr>
                <w:rStyle w:val="apple-converted-space"/>
                <w:rFonts w:cstheme="minorHAnsi"/>
                <w:color w:val="000000"/>
              </w:rPr>
            </w:pPr>
          </w:p>
          <w:p w14:paraId="362A3E83" w14:textId="77777777" w:rsidR="00795FFF" w:rsidRDefault="00795FFF" w:rsidP="00795FFF">
            <w:pPr>
              <w:jc w:val="both"/>
              <w:rPr>
                <w:b/>
                <w:bCs/>
                <w:i/>
                <w:iCs/>
              </w:rPr>
            </w:pPr>
            <w:r w:rsidRPr="008936DD">
              <w:rPr>
                <w:b/>
                <w:bCs/>
                <w:i/>
                <w:iCs/>
              </w:rPr>
              <w:t>‘For the first time ever, I’ve felt listened to and like someone understands me’</w:t>
            </w:r>
          </w:p>
          <w:p w14:paraId="47359BE4" w14:textId="175C750D" w:rsidR="00795FFF" w:rsidRDefault="00795FFF" w:rsidP="00795FFF">
            <w:pPr>
              <w:jc w:val="both"/>
            </w:pPr>
            <w:r>
              <w:t>This feedback</w:t>
            </w:r>
            <w:r w:rsidR="00DC565B">
              <w:t xml:space="preserve"> has shaped my practice by supporting me to understand</w:t>
            </w:r>
            <w:r>
              <w:t xml:space="preserve"> the importance of promoting voice, choice and control for those who require care and support. It gave me great insight into the importance of advocacy within the role of a Social Worker and the benefits that this has on those who we work with. I supported this individual to feel empowered </w:t>
            </w:r>
            <w:r w:rsidR="00FC3285">
              <w:t xml:space="preserve">by promoting her voice, over time she was able to advocate for herself in professional meetings and eventually she didn’t require my support </w:t>
            </w:r>
            <w:r w:rsidR="005E3880">
              <w:t xml:space="preserve">for this. </w:t>
            </w:r>
          </w:p>
          <w:p w14:paraId="6F10ECC4" w14:textId="77777777" w:rsidR="005E3880" w:rsidRDefault="005E3880" w:rsidP="00795FFF">
            <w:pPr>
              <w:jc w:val="both"/>
            </w:pPr>
          </w:p>
          <w:p w14:paraId="78CFA554" w14:textId="0456F14F" w:rsidR="00795FFF" w:rsidRPr="005E3880" w:rsidRDefault="005E3880" w:rsidP="00795FFF">
            <w:pPr>
              <w:jc w:val="both"/>
              <w:rPr>
                <w:b/>
                <w:bCs/>
              </w:rPr>
            </w:pPr>
            <w:r w:rsidRPr="005E3880">
              <w:rPr>
                <w:b/>
                <w:bCs/>
              </w:rPr>
              <w:t xml:space="preserve">Word Count: </w:t>
            </w:r>
            <w:r w:rsidR="00DC565B">
              <w:rPr>
                <w:b/>
                <w:bCs/>
              </w:rPr>
              <w:t>101</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3B7921" w:rsidRDefault="003B7921"/>
    <w:sectPr w:rsidR="003B7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32A69"/>
    <w:rsid w:val="000A2AB5"/>
    <w:rsid w:val="0016427F"/>
    <w:rsid w:val="001B3331"/>
    <w:rsid w:val="00237B5B"/>
    <w:rsid w:val="002A04C3"/>
    <w:rsid w:val="002C40C3"/>
    <w:rsid w:val="002F3355"/>
    <w:rsid w:val="0033402F"/>
    <w:rsid w:val="00362547"/>
    <w:rsid w:val="00374D0B"/>
    <w:rsid w:val="003978C2"/>
    <w:rsid w:val="003B7921"/>
    <w:rsid w:val="003C5876"/>
    <w:rsid w:val="003E2053"/>
    <w:rsid w:val="003F335B"/>
    <w:rsid w:val="004D357C"/>
    <w:rsid w:val="004F0E93"/>
    <w:rsid w:val="00512F32"/>
    <w:rsid w:val="0059599D"/>
    <w:rsid w:val="005C19C1"/>
    <w:rsid w:val="005E227D"/>
    <w:rsid w:val="005E3880"/>
    <w:rsid w:val="00653641"/>
    <w:rsid w:val="006D49DD"/>
    <w:rsid w:val="006F7C6F"/>
    <w:rsid w:val="0073651C"/>
    <w:rsid w:val="00795FFF"/>
    <w:rsid w:val="007A5774"/>
    <w:rsid w:val="007C6082"/>
    <w:rsid w:val="007E7980"/>
    <w:rsid w:val="007F346B"/>
    <w:rsid w:val="00830648"/>
    <w:rsid w:val="00833915"/>
    <w:rsid w:val="00874813"/>
    <w:rsid w:val="008936DD"/>
    <w:rsid w:val="009109AE"/>
    <w:rsid w:val="00925D10"/>
    <w:rsid w:val="009268D7"/>
    <w:rsid w:val="00943FDB"/>
    <w:rsid w:val="009A4CCD"/>
    <w:rsid w:val="009F21E6"/>
    <w:rsid w:val="00A73D0B"/>
    <w:rsid w:val="00A82111"/>
    <w:rsid w:val="00AB232D"/>
    <w:rsid w:val="00AB6263"/>
    <w:rsid w:val="00AC19CE"/>
    <w:rsid w:val="00AC7BB3"/>
    <w:rsid w:val="00B930D3"/>
    <w:rsid w:val="00BA00D2"/>
    <w:rsid w:val="00BE38C0"/>
    <w:rsid w:val="00C0499C"/>
    <w:rsid w:val="00C13EC4"/>
    <w:rsid w:val="00C243FA"/>
    <w:rsid w:val="00C86002"/>
    <w:rsid w:val="00C97CF7"/>
    <w:rsid w:val="00CB2131"/>
    <w:rsid w:val="00CB2723"/>
    <w:rsid w:val="00CC2853"/>
    <w:rsid w:val="00D27A91"/>
    <w:rsid w:val="00DC3220"/>
    <w:rsid w:val="00DC565B"/>
    <w:rsid w:val="00DF2A2E"/>
    <w:rsid w:val="00E5024E"/>
    <w:rsid w:val="00E5092E"/>
    <w:rsid w:val="00EA7417"/>
    <w:rsid w:val="00F14D32"/>
    <w:rsid w:val="00F55CFC"/>
    <w:rsid w:val="00F66D02"/>
    <w:rsid w:val="00FA553E"/>
    <w:rsid w:val="00FC32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AC7BB3"/>
    <w:rPr>
      <w:sz w:val="16"/>
      <w:szCs w:val="16"/>
    </w:rPr>
  </w:style>
  <w:style w:type="paragraph" w:styleId="CommentText">
    <w:name w:val="annotation text"/>
    <w:basedOn w:val="Normal"/>
    <w:link w:val="CommentTextChar"/>
    <w:uiPriority w:val="99"/>
    <w:unhideWhenUsed/>
    <w:rsid w:val="00AC7BB3"/>
    <w:rPr>
      <w:sz w:val="20"/>
      <w:szCs w:val="20"/>
    </w:rPr>
  </w:style>
  <w:style w:type="character" w:customStyle="1" w:styleId="CommentTextChar">
    <w:name w:val="Comment Text Char"/>
    <w:basedOn w:val="DefaultParagraphFont"/>
    <w:link w:val="CommentText"/>
    <w:uiPriority w:val="99"/>
    <w:rsid w:val="00AC7BB3"/>
    <w:rPr>
      <w:sz w:val="20"/>
      <w:szCs w:val="20"/>
    </w:rPr>
  </w:style>
  <w:style w:type="paragraph" w:styleId="CommentSubject">
    <w:name w:val="annotation subject"/>
    <w:basedOn w:val="CommentText"/>
    <w:next w:val="CommentText"/>
    <w:link w:val="CommentSubjectChar"/>
    <w:uiPriority w:val="99"/>
    <w:semiHidden/>
    <w:unhideWhenUsed/>
    <w:rsid w:val="00AC7BB3"/>
    <w:rPr>
      <w:b/>
      <w:bCs/>
    </w:rPr>
  </w:style>
  <w:style w:type="character" w:customStyle="1" w:styleId="CommentSubjectChar">
    <w:name w:val="Comment Subject Char"/>
    <w:basedOn w:val="CommentTextChar"/>
    <w:link w:val="CommentSubject"/>
    <w:uiPriority w:val="99"/>
    <w:semiHidden/>
    <w:rsid w:val="00AC7B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2008</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Cerys Cook</cp:lastModifiedBy>
  <cp:revision>7</cp:revision>
  <cp:lastPrinted>2023-02-14T11:26:00Z</cp:lastPrinted>
  <dcterms:created xsi:type="dcterms:W3CDTF">2025-06-30T20:46:00Z</dcterms:created>
  <dcterms:modified xsi:type="dcterms:W3CDTF">2025-07-07T13:59:00Z</dcterms:modified>
</cp:coreProperties>
</file>