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PORTFOLIO OF WORK</w:t>
      </w:r>
    </w:p>
    <w:p>
      <w:pPr>
        <w:spacing w:before="0" w:after="16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32"/>
          <w:shd w:fill="auto" w:val="clear"/>
        </w:rPr>
      </w:pPr>
    </w:p>
    <w:p>
      <w:pPr>
        <w:keepNext w:val="true"/>
        <w:keepLines w:val="true"/>
        <w:spacing w:before="48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Task 2- Mock interview</w:t>
      </w:r>
    </w:p>
    <w:p>
      <w:pPr>
        <w:spacing w:before="0" w:after="160" w:line="252"/>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Education background</w:t>
      </w:r>
      <w:r>
        <w:rPr>
          <w:rFonts w:ascii="Arial" w:hAnsi="Arial" w:cs="Arial" w:eastAsia="Arial"/>
          <w:b/>
          <w:color w:val="auto"/>
          <w:spacing w:val="0"/>
          <w:position w:val="0"/>
          <w:sz w:val="22"/>
          <w:shd w:fill="auto" w:val="clear"/>
        </w:rPr>
        <w:t xml:space="preserve">:</w:t>
      </w:r>
    </w:p>
    <w:tbl>
      <w:tblPr/>
      <w:tblGrid>
        <w:gridCol w:w="1710"/>
        <w:gridCol w:w="1620"/>
        <w:gridCol w:w="2160"/>
        <w:gridCol w:w="1530"/>
        <w:gridCol w:w="1080"/>
      </w:tblGrid>
      <w:tr>
        <w:trPr>
          <w:trHeight w:val="1" w:hRule="atLeast"/>
          <w:jc w:val="left"/>
        </w:trPr>
        <w:tc>
          <w:tcPr>
            <w:tcW w:w="17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Education</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University</w:t>
            </w:r>
          </w:p>
        </w:tc>
        <w:tc>
          <w:tcPr>
            <w:tcW w:w="21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Specialization</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Percentage</w:t>
            </w:r>
          </w:p>
        </w:tc>
        <w:tc>
          <w:tcPr>
            <w:tcW w:w="1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Year of Passing</w:t>
            </w:r>
          </w:p>
        </w:tc>
      </w:tr>
      <w:tr>
        <w:trPr>
          <w:trHeight w:val="1" w:hRule="atLeast"/>
          <w:jc w:val="left"/>
        </w:trPr>
        <w:tc>
          <w:tcPr>
            <w:tcW w:w="17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BBA</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Southampton University</w:t>
            </w:r>
          </w:p>
        </w:tc>
        <w:tc>
          <w:tcPr>
            <w:tcW w:w="21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Managing inventories </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80%</w:t>
            </w:r>
          </w:p>
        </w:tc>
        <w:tc>
          <w:tcPr>
            <w:tcW w:w="1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2015</w:t>
            </w:r>
          </w:p>
        </w:tc>
      </w:tr>
      <w:tr>
        <w:trPr>
          <w:trHeight w:val="1" w:hRule="atLeast"/>
          <w:jc w:val="left"/>
        </w:trPr>
        <w:tc>
          <w:tcPr>
            <w:tcW w:w="17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12</w:t>
            </w:r>
            <w:r>
              <w:rPr>
                <w:rFonts w:ascii="Arial" w:hAnsi="Arial" w:cs="Arial" w:eastAsia="Arial"/>
                <w:b/>
                <w:color w:val="auto"/>
                <w:spacing w:val="0"/>
                <w:position w:val="0"/>
                <w:sz w:val="22"/>
                <w:shd w:fill="auto" w:val="clear"/>
                <w:vertAlign w:val="superscript"/>
              </w:rPr>
              <w:t xml:space="preserve">th</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Crystal Palace School</w:t>
            </w:r>
          </w:p>
        </w:tc>
        <w:tc>
          <w:tcPr>
            <w:tcW w:w="21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General </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75%</w:t>
            </w:r>
          </w:p>
        </w:tc>
        <w:tc>
          <w:tcPr>
            <w:tcW w:w="1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2012</w:t>
            </w:r>
          </w:p>
        </w:tc>
      </w:tr>
      <w:tr>
        <w:trPr>
          <w:trHeight w:val="1" w:hRule="atLeast"/>
          <w:jc w:val="left"/>
        </w:trPr>
        <w:tc>
          <w:tcPr>
            <w:tcW w:w="17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10</w:t>
            </w:r>
            <w:r>
              <w:rPr>
                <w:rFonts w:ascii="Arial" w:hAnsi="Arial" w:cs="Arial" w:eastAsia="Arial"/>
                <w:b/>
                <w:color w:val="auto"/>
                <w:spacing w:val="0"/>
                <w:position w:val="0"/>
                <w:sz w:val="22"/>
                <w:shd w:fill="auto" w:val="clear"/>
                <w:vertAlign w:val="superscript"/>
              </w:rPr>
              <w:t xml:space="preserve">th</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Crystal Palace School</w:t>
            </w:r>
          </w:p>
        </w:tc>
        <w:tc>
          <w:tcPr>
            <w:tcW w:w="21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General</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69%</w:t>
            </w:r>
          </w:p>
        </w:tc>
        <w:tc>
          <w:tcPr>
            <w:tcW w:w="1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2010</w:t>
            </w:r>
          </w:p>
        </w:tc>
      </w:tr>
    </w:tbl>
    <w:p>
      <w:pPr>
        <w:spacing w:before="0" w:after="160" w:line="252"/>
        <w:ind w:right="0" w:left="0" w:firstLine="0"/>
        <w:jc w:val="left"/>
        <w:rPr>
          <w:rFonts w:ascii="Arial" w:hAnsi="Arial" w:cs="Arial" w:eastAsia="Arial"/>
          <w:b/>
          <w:color w:val="auto"/>
          <w:spacing w:val="0"/>
          <w:position w:val="0"/>
          <w:sz w:val="22"/>
          <w:u w:val="single"/>
          <w:shd w:fill="auto" w:val="clear"/>
        </w:rPr>
      </w:pPr>
    </w:p>
    <w:p>
      <w:pPr>
        <w:spacing w:before="0" w:after="160" w:line="252"/>
        <w:ind w:right="0" w:left="0" w:firstLine="0"/>
        <w:jc w:val="left"/>
        <w:rPr>
          <w:rFonts w:ascii="Arial" w:hAnsi="Arial" w:cs="Arial" w:eastAsia="Arial"/>
          <w:b/>
          <w:color w:val="auto"/>
          <w:spacing w:val="0"/>
          <w:position w:val="0"/>
          <w:sz w:val="22"/>
          <w:u w:val="single"/>
          <w:shd w:fill="auto" w:val="clear"/>
        </w:rPr>
      </w:pPr>
    </w:p>
    <w:p>
      <w:pPr>
        <w:spacing w:before="0" w:after="160" w:line="252"/>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Experiences:</w:t>
      </w:r>
      <w:r>
        <w:rPr>
          <w:rFonts w:ascii="Arial" w:hAnsi="Arial" w:cs="Arial" w:eastAsia="Arial"/>
          <w:color w:val="auto"/>
          <w:spacing w:val="0"/>
          <w:position w:val="0"/>
          <w:sz w:val="22"/>
          <w:shd w:fill="auto" w:val="clear"/>
        </w:rPr>
        <w:t xml:space="preserve">  2 years’ experience of Store Manager in Ocado</w:t>
      </w:r>
    </w:p>
    <w:p>
      <w:pPr>
        <w:spacing w:before="0" w:after="160" w:line="252"/>
        <w:ind w:right="0" w:left="0" w:firstLine="0"/>
        <w:jc w:val="left"/>
        <w:rPr>
          <w:rFonts w:ascii="Arial" w:hAnsi="Arial" w:cs="Arial" w:eastAsia="Arial"/>
          <w:color w:val="auto"/>
          <w:spacing w:val="0"/>
          <w:position w:val="0"/>
          <w:sz w:val="22"/>
          <w:shd w:fill="auto" w:val="clear"/>
        </w:rPr>
      </w:pPr>
    </w:p>
    <w:p>
      <w:pPr>
        <w:spacing w:before="0" w:after="160" w:line="252"/>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Warehouse manager in HUL till now from 2017</w:t>
      </w:r>
    </w:p>
    <w:p>
      <w:pPr>
        <w:spacing w:before="100" w:after="100" w:line="240"/>
        <w:ind w:right="0" w:left="0" w:firstLine="0"/>
        <w:jc w:val="left"/>
        <w:rPr>
          <w:rFonts w:ascii="Arial" w:hAnsi="Arial" w:cs="Arial" w:eastAsia="Arial"/>
          <w:b/>
          <w:color w:val="000000"/>
          <w:spacing w:val="0"/>
          <w:position w:val="0"/>
          <w:sz w:val="22"/>
          <w:shd w:fill="auto" w:val="clear"/>
        </w:rPr>
      </w:pPr>
    </w:p>
    <w:tbl>
      <w:tblPr/>
      <w:tblGrid>
        <w:gridCol w:w="9242"/>
      </w:tblGrid>
      <w:tr>
        <w:trPr>
          <w:trHeight w:val="3149"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b/>
                <w:color w:val="000000"/>
                <w:spacing w:val="0"/>
                <w:position w:val="0"/>
                <w:sz w:val="22"/>
                <w:shd w:fill="auto" w:val="clear"/>
              </w:rPr>
            </w:pPr>
          </w:p>
          <w:p>
            <w:pPr>
              <w:spacing w:before="100" w:after="100" w:line="240"/>
              <w:ind w:right="0" w:left="0" w:firstLine="0"/>
              <w:jc w:val="left"/>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Software and / or Hardware Platforms Familiar Proficient in</w:t>
            </w:r>
          </w:p>
          <w:p>
            <w:pPr>
              <w:spacing w:before="0" w:after="0" w:line="240"/>
              <w:ind w:right="0" w:left="0" w:firstLine="0"/>
              <w:jc w:val="left"/>
              <w:rPr>
                <w:rFonts w:ascii="Arial" w:hAnsi="Arial" w:cs="Arial" w:eastAsia="Arial"/>
                <w:b/>
                <w:color w:val="000000"/>
                <w:spacing w:val="0"/>
                <w:position w:val="0"/>
                <w:sz w:val="22"/>
                <w:shd w:fill="auto" w:val="clear"/>
              </w:rPr>
            </w:pPr>
          </w:p>
          <w:tbl>
            <w:tblPr/>
            <w:tblGrid>
              <w:gridCol w:w="550"/>
              <w:gridCol w:w="8670"/>
            </w:tblGrid>
            <w:tr>
              <w:trPr>
                <w:trHeight w:val="824" w:hRule="auto"/>
                <w:jc w:val="left"/>
              </w:trPr>
              <w:tc>
                <w:tcPr>
                  <w:tcW w:w="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Sl No</w:t>
                  </w:r>
                </w:p>
              </w:tc>
              <w:tc>
                <w:tcPr>
                  <w:tcW w:w="86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Software and / or Hardware Platforms Familiar / Proficient in</w:t>
                  </w:r>
                </w:p>
                <w:p>
                  <w:pPr>
                    <w:spacing w:before="100" w:after="100" w:line="240"/>
                    <w:ind w:right="0" w:left="0" w:firstLine="0"/>
                    <w:jc w:val="center"/>
                    <w:rPr>
                      <w:color w:val="auto"/>
                      <w:spacing w:val="0"/>
                      <w:position w:val="0"/>
                      <w:sz w:val="22"/>
                      <w:shd w:fill="auto" w:val="clear"/>
                    </w:rPr>
                  </w:pPr>
                </w:p>
              </w:tc>
            </w:tr>
            <w:tr>
              <w:trPr>
                <w:trHeight w:val="266" w:hRule="auto"/>
                <w:jc w:val="left"/>
              </w:trPr>
              <w:tc>
                <w:tcPr>
                  <w:tcW w:w="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1</w:t>
                  </w:r>
                </w:p>
              </w:tc>
              <w:tc>
                <w:tcPr>
                  <w:tcW w:w="86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Inventory management software </w:t>
                  </w:r>
                </w:p>
              </w:tc>
            </w:tr>
            <w:tr>
              <w:trPr>
                <w:trHeight w:val="266" w:hRule="auto"/>
                <w:jc w:val="left"/>
              </w:trPr>
              <w:tc>
                <w:tcPr>
                  <w:tcW w:w="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w:t>
                  </w:r>
                </w:p>
              </w:tc>
              <w:tc>
                <w:tcPr>
                  <w:tcW w:w="86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Excel</w:t>
                  </w:r>
                </w:p>
              </w:tc>
            </w:tr>
            <w:tr>
              <w:trPr>
                <w:trHeight w:val="266" w:hRule="auto"/>
                <w:jc w:val="left"/>
              </w:trPr>
              <w:tc>
                <w:tcPr>
                  <w:tcW w:w="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3</w:t>
                  </w:r>
                </w:p>
              </w:tc>
              <w:tc>
                <w:tcPr>
                  <w:tcW w:w="86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Payment gateways </w:t>
                  </w:r>
                </w:p>
              </w:tc>
            </w:tr>
          </w:tbl>
          <w:p>
            <w:pPr>
              <w:spacing w:before="0" w:after="0" w:line="240"/>
              <w:ind w:right="0" w:left="0" w:firstLine="0"/>
              <w:jc w:val="left"/>
              <w:rPr>
                <w:spacing w:val="0"/>
                <w:position w:val="0"/>
                <w:sz w:val="22"/>
                <w:shd w:fill="auto" w:val="clear"/>
              </w:rPr>
            </w:pPr>
          </w:p>
        </w:tc>
      </w:tr>
    </w:tbl>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000000"/>
          <w:spacing w:val="0"/>
          <w:position w:val="0"/>
          <w:sz w:val="22"/>
          <w:shd w:fill="auto" w:val="clear"/>
        </w:rPr>
        <w:t xml:space="preserve">NAME</w:t>
      </w: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NAME: BEATTRICE SALCA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 ID: 1921081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MODULE CODE: BMSW4005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ASSIGEMTN TITLE: PORTOFOLIO OF WORK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TESCO UK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New Penderel House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283-288 High Holborn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London WC1V 7HP, UK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Dear sir,</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Application for store manager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have currently observed your company’s advert for store manager advertised in LinkedIn and I wanted to apply.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have the past experience involving in Store Manager Ocado and Warehouse Manager in HUL. I think this profile is relevant as per my experience and I should assign my delivery at time. I did budgeting, recruit staffs, managing the inventories, ordering item, enforce the safety policies and also analyse the sales performance.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feel that the above discussion will help you to understand my potentiality in this store manager job role. In the past roles I had some experience as supervisor and supervise on several things. I think you will understand my past experiences will help me to perform better.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Please find enclosed CV and for any questions please contact me in my given contact numbers and I will surely answer things on my past experiences.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Thank you for giving your precious time to read my CV and cover letter and I am looking forward for your next call.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faithfully,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Bettrice Salca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Job advertisement </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About Role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Shifting pattern as per daily requirements however it will be planned in the advance.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Candidate can be successful in their application and should be conditional and subject to upon delivering the details of nationality card and bank account before agreed the initial date.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Candidate responsible for</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Becoming TESCO’s store manager provides candidates driving role to serve shoppers at Britain properly at regular basis. This is the chance of putting the skills, instincts and experience to test, identify the proper working ways, chasing opportunities and also properly done the things for the customers (</w:t>
      </w:r>
      <w:r>
        <w:rPr>
          <w:rFonts w:ascii="Arial" w:hAnsi="Arial" w:cs="Arial" w:eastAsia="Arial"/>
          <w:color w:val="auto"/>
          <w:spacing w:val="0"/>
          <w:position w:val="0"/>
          <w:sz w:val="22"/>
          <w:shd w:fill="FFFFFF" w:val="clear"/>
        </w:rPr>
        <w:t xml:space="preserve">Google, 2021)</w:t>
      </w: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Candidates can be the role model, supporting co-workers to love and know services and the products, involving all in the community projects as well as deliver just the way organisation can achieve together. Candidates should get to develop their group- through spotting talent as well as offering them support and feedback they require to become their best. Role is management will be, out of leading and office from front- on store floor with customers and co-workers.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Candidate requires</w:t>
      </w:r>
    </w:p>
    <w:p>
      <w:pPr>
        <w:numPr>
          <w:ilvl w:val="0"/>
          <w:numId w:val="3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Proper aspiration, aptitude and attitude to become the experienced retail manager.</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is the role for candidates who love the retail- however above all TESCO need to put the people at heart of all the things they do. Candidates require-</w:t>
      </w:r>
    </w:p>
    <w:p>
      <w:pPr>
        <w:numPr>
          <w:ilvl w:val="0"/>
          <w:numId w:val="3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Talking to co-workers, encourage and share best practise and new ideas. </w:t>
      </w:r>
    </w:p>
    <w:p>
      <w:pPr>
        <w:numPr>
          <w:ilvl w:val="0"/>
          <w:numId w:val="3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Being welcoming and warm, taking the time to listen or recognise to the others</w:t>
      </w:r>
    </w:p>
    <w:p>
      <w:pPr>
        <w:numPr>
          <w:ilvl w:val="0"/>
          <w:numId w:val="3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Developing the sprint of strong group and network of stretches and relations beyond store.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Inspiring and best leaders have natural ability</w:t>
      </w:r>
    </w:p>
    <w:p>
      <w:pPr>
        <w:numPr>
          <w:ilvl w:val="0"/>
          <w:numId w:val="4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Seizing the opportunity and looking ahead </w:t>
      </w:r>
    </w:p>
    <w:p>
      <w:pPr>
        <w:numPr>
          <w:ilvl w:val="0"/>
          <w:numId w:val="4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Acting fast to complete what is right for customers and co-workers </w:t>
      </w:r>
    </w:p>
    <w:p>
      <w:pPr>
        <w:numPr>
          <w:ilvl w:val="0"/>
          <w:numId w:val="4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Thriving on leading and change people by this together (</w:t>
      </w:r>
      <w:r>
        <w:rPr>
          <w:rFonts w:ascii="Arial" w:hAnsi="Arial" w:cs="Arial" w:eastAsia="Arial"/>
          <w:color w:val="auto"/>
          <w:spacing w:val="0"/>
          <w:position w:val="0"/>
          <w:sz w:val="22"/>
          <w:shd w:fill="FFFFFF" w:val="clear"/>
        </w:rPr>
        <w:t xml:space="preserve">Google,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About Us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business was developed with the simple mission- to become champion for consumers, supporting them enjoying better life quality and simpler process of the living. The customers need proper items at the great value that they should purchase simply and this is the job delivering it in right process for them.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the recruiter we are proud enough of having Tesco’s inclusive culture where all are welcome and feel connected to them. The aim is welcoming and attracting applicants of diverse range from all life walks develop and improve group regularly.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Benefits Package </w:t>
      </w:r>
    </w:p>
    <w:p>
      <w:pPr>
        <w:numPr>
          <w:ilvl w:val="0"/>
          <w:numId w:val="4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scheme of annual bonus where candidates may achieve nearly 3.5% of the eligible earnings </w:t>
      </w:r>
    </w:p>
    <w:p>
      <w:pPr>
        <w:numPr>
          <w:ilvl w:val="0"/>
          <w:numId w:val="4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Co-worker Discount Card after the 6 months service with nearly 10% off in their purchases at Tesco</w:t>
      </w:r>
    </w:p>
    <w:p>
      <w:pPr>
        <w:numPr>
          <w:ilvl w:val="0"/>
          <w:numId w:val="4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Discounts &amp; Deals by TESCO like Tesco Bank and Tesco Mobile </w:t>
      </w:r>
    </w:p>
    <w:p>
      <w:pPr>
        <w:numPr>
          <w:ilvl w:val="0"/>
          <w:numId w:val="4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Share schemes </w:t>
      </w:r>
    </w:p>
    <w:p>
      <w:pPr>
        <w:numPr>
          <w:ilvl w:val="0"/>
          <w:numId w:val="4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Discounts and Deals by several other businesses externally (</w:t>
      </w:r>
      <w:r>
        <w:rPr>
          <w:rFonts w:ascii="Arial" w:hAnsi="Arial" w:cs="Arial" w:eastAsia="Arial"/>
          <w:color w:val="auto"/>
          <w:spacing w:val="0"/>
          <w:position w:val="0"/>
          <w:sz w:val="22"/>
          <w:shd w:fill="FFFFFF" w:val="clear"/>
        </w:rPr>
        <w:t xml:space="preserve">Jobhero,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What is in this for candidate </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Holiday starts at nearly 20 days plus the personal day that expands to 22 days after one year </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Scheme of annual bonus where candidates may earn nearly 5% of the base salary</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Free health checks and Gympass membership through Nuffield Health </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On-site art gym state at Welwyn Campus with the discounted one </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Life Assurance that includes 5 * contractual pay </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 off the ‘One Stop’</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20% off all F&amp;F purchases </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50% off at Tesco’s Pharmacy health checks </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Scheme of cycle to work</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Financial wellness- the organisation has partnered with the experts supporting candidate make most of their money</w:t>
      </w:r>
    </w:p>
    <w:p>
      <w:pPr>
        <w:numPr>
          <w:ilvl w:val="0"/>
          <w:numId w:val="4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Getting involved in the fundraising activities range with the charity partners on long-term basis  </w:t>
      </w: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Task 3- Reflective portfolio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Journal, logbook, learning diary and reflective notes are the major reflective writing examples. The purpose of the reflective portfolio is to discuss the researcher’s personal skills by using SWOT and PDP. Even research will discuss effective skills that are required to become the effective manager in hospitality industry. For the self-learning, researcher uses the Gibb’s reflective cycle.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SWOT analysis and PDP</w:t>
      </w:r>
    </w:p>
    <w:tbl>
      <w:tblPr/>
      <w:tblGrid>
        <w:gridCol w:w="4621"/>
        <w:gridCol w:w="4621"/>
      </w:tblGrid>
      <w:tr>
        <w:trPr>
          <w:trHeight w:val="1" w:hRule="atLeast"/>
          <w:jc w:val="left"/>
        </w:trPr>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Strengths</w:t>
            </w:r>
          </w:p>
          <w:p>
            <w:pPr>
              <w:numPr>
                <w:ilvl w:val="0"/>
                <w:numId w:val="49"/>
              </w:numPr>
              <w:spacing w:before="0" w:after="0" w:line="360"/>
              <w:ind w:right="0" w:left="78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w:t>
            </w:r>
          </w:p>
          <w:p>
            <w:pPr>
              <w:numPr>
                <w:ilvl w:val="0"/>
                <w:numId w:val="49"/>
              </w:numPr>
              <w:spacing w:before="0" w:after="0" w:line="360"/>
              <w:ind w:right="0" w:left="78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Adaptability</w:t>
            </w:r>
          </w:p>
        </w:tc>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Weakness </w:t>
            </w:r>
          </w:p>
          <w:p>
            <w:pPr>
              <w:numPr>
                <w:ilvl w:val="0"/>
                <w:numId w:val="51"/>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Sales experience </w:t>
            </w:r>
          </w:p>
          <w:p>
            <w:pPr>
              <w:numPr>
                <w:ilvl w:val="0"/>
                <w:numId w:val="51"/>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Customer service </w:t>
            </w:r>
          </w:p>
        </w:tc>
      </w:tr>
      <w:tr>
        <w:trPr>
          <w:trHeight w:val="1" w:hRule="atLeast"/>
          <w:jc w:val="left"/>
        </w:trPr>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Opportunities </w:t>
            </w:r>
          </w:p>
          <w:p>
            <w:pPr>
              <w:numPr>
                <w:ilvl w:val="0"/>
                <w:numId w:val="5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Training facility in existing company</w:t>
            </w:r>
          </w:p>
          <w:p>
            <w:pPr>
              <w:numPr>
                <w:ilvl w:val="0"/>
                <w:numId w:val="55"/>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Sales leadership opportunity </w:t>
            </w:r>
          </w:p>
        </w:tc>
        <w:tc>
          <w:tcPr>
            <w:tcW w:w="46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Threat </w:t>
            </w:r>
          </w:p>
          <w:p>
            <w:pPr>
              <w:numPr>
                <w:ilvl w:val="0"/>
                <w:numId w:val="57"/>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Brexit</w:t>
            </w:r>
          </w:p>
          <w:p>
            <w:pPr>
              <w:numPr>
                <w:ilvl w:val="0"/>
                <w:numId w:val="57"/>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COVID-19</w:t>
            </w:r>
          </w:p>
        </w:tc>
      </w:tr>
    </w:tbl>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Table 1: SWOT analysis</w: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Created by the learner)</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have analysed that my major strengths are communication and adaptability. From the threat and opportunities perspective there are Brexit and COVID-19 issues along with sales leadership and training opportunities. From the above analysis I have determined that poor customer service and sales experience are my major weaknesses. So, proper plan of personal development will be created to solve the issues.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plan of personal development is called PDP. This is the documented plan which outlines the objectives, the strengths I have and require certain changes for achieving the objectives. It will help me to determine the improvement areas of the weaknesses. The PDP may apply in several life aspects.   </w:t>
      </w:r>
    </w:p>
    <w:tbl>
      <w:tblPr/>
      <w:tblGrid>
        <w:gridCol w:w="3080"/>
        <w:gridCol w:w="3081"/>
        <w:gridCol w:w="3081"/>
      </w:tblGrid>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Deliverables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Actions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Timetable </w:t>
            </w:r>
          </w:p>
        </w:tc>
      </w:tr>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Sales experience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6"/>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Attend the sales training</w:t>
            </w:r>
          </w:p>
          <w:p>
            <w:pPr>
              <w:numPr>
                <w:ilvl w:val="0"/>
                <w:numId w:val="66"/>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Ask the queries</w:t>
            </w:r>
          </w:p>
          <w:p>
            <w:pPr>
              <w:numPr>
                <w:ilvl w:val="0"/>
                <w:numId w:val="66"/>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Find the professional </w:t>
            </w:r>
          </w:p>
          <w:p>
            <w:pPr>
              <w:numPr>
                <w:ilvl w:val="0"/>
                <w:numId w:val="66"/>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Implement the role play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6"/>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6 months </w:t>
            </w:r>
          </w:p>
        </w:tc>
      </w:tr>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Customer service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9"/>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Interact clearly </w:t>
            </w:r>
          </w:p>
          <w:p>
            <w:pPr>
              <w:numPr>
                <w:ilvl w:val="0"/>
                <w:numId w:val="69"/>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Improving the technical skills </w:t>
            </w:r>
          </w:p>
          <w:p>
            <w:pPr>
              <w:numPr>
                <w:ilvl w:val="0"/>
                <w:numId w:val="69"/>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Using the positive language </w:t>
            </w:r>
          </w:p>
          <w:p>
            <w:pPr>
              <w:numPr>
                <w:ilvl w:val="0"/>
                <w:numId w:val="69"/>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Practise the active listening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9"/>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1 year</w:t>
            </w:r>
          </w:p>
        </w:tc>
      </w:tr>
    </w:tbl>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Table 2: PDP Plan</w: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Created by the learner)</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Skill needed to be the ‘effective’ Manager in hospitality industry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promote from within and recruiting externally, observe for proper skills are required by retail manager to ensure they are equipped for job. While the perfect candidate should have weaknesses or gaps, then they will be willing to be learnt the way to become successful manager at retail and also develop within feedback. Skills of retail management should be trained however this is ideas for retail managers having type of compatible personality and the sales at extensive manner experience drawing from. The below skills are essential-</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Group work is the major skill for effective management in retail. In this case, individual should develop the group goals, aligning employees and roles so that cooperation and cross-learning should thrive. Securing and identifying resources so the people should do jobs well. Even an individual needs to motivate group to work properly and also support one another even in the stressful times (</w:t>
      </w:r>
      <w:r>
        <w:rPr>
          <w:rFonts w:ascii="Arial" w:hAnsi="Arial" w:cs="Arial" w:eastAsia="Arial"/>
          <w:color w:val="auto"/>
          <w:spacing w:val="0"/>
          <w:position w:val="0"/>
          <w:sz w:val="22"/>
          <w:shd w:fill="FFFFFF" w:val="clear"/>
        </w:rPr>
        <w:t xml:space="preserve">Phibbs, 2021)</w:t>
      </w:r>
      <w:r>
        <w:rPr>
          <w:rFonts w:ascii="Arial" w:hAnsi="Arial" w:cs="Arial" w:eastAsia="Arial"/>
          <w:color w:val="auto"/>
          <w:spacing w:val="0"/>
          <w:position w:val="0"/>
          <w:sz w:val="22"/>
          <w:shd w:fill="auto" w:val="clear"/>
        </w:rPr>
        <w:t xml:space="preserve">.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good managers should oversee every staffs, keeping weaknesses and abilities in the mind at the time of prioritising the multiple projects. It is known as blimp, searching at action on field instead of being in game. The perfect manager’s balance and multi-task priorities without losing the productivity.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effective manager has ability of deciding and evaluating that is vital to success of the store. The retail often actions should be acted upon fast however making proper decision rapidly without the mistakes. This evaluate data weeding by that is vital and not. Without decision-making can let organisation to lose profit, sleep and huge sales opportunities.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perfect managers know the way getting maximum things out of group through applying skills of people management, problem-solving skill and listening skill to encourage their sustain staffs and associates engagement. It means applying the judicious, the constructive criticism belittling instead. This means treat the others with respect rather ‘the highway’. This means lead through example rather doing the highway. Major leadership skills also inspire staffs providing the best (</w:t>
      </w:r>
      <w:r>
        <w:rPr>
          <w:rFonts w:ascii="Arial" w:hAnsi="Arial" w:cs="Arial" w:eastAsia="Arial"/>
          <w:color w:val="auto"/>
          <w:spacing w:val="0"/>
          <w:position w:val="0"/>
          <w:sz w:val="22"/>
          <w:shd w:fill="FFFFFF" w:val="clear"/>
        </w:rPr>
        <w:t xml:space="preserve">Phibbs, 2021)</w:t>
      </w:r>
      <w:r>
        <w:rPr>
          <w:rFonts w:ascii="Arial" w:hAnsi="Arial" w:cs="Arial" w:eastAsia="Arial"/>
          <w:color w:val="auto"/>
          <w:spacing w:val="0"/>
          <w:position w:val="0"/>
          <w:sz w:val="22"/>
          <w:shd w:fill="auto" w:val="clear"/>
        </w:rPr>
        <w:t xml:space="preserve">.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goes the hand-in-hand with the leadership. To become effective team leader, individual has to learn the way motivating the retail staffs. Even though motivation comes extrinsically but needs to have internally. Retail managers are successfully able to the nature which along with the clear expectations of performance. Setting the objectives should keep the managers concentrated on long-term success of the organisation.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Retail manager should observe for the areas where procedures and rules of organisation should motivate. The millennial staffs are good at observing the things while they initially start and be open to problem-solving skills. Cutting the costs, streamline procedures, training them properly and hiring the perfect associates are various processes proper leader that demonstrate the skills (</w:t>
      </w:r>
      <w:r>
        <w:rPr>
          <w:rFonts w:ascii="Arial" w:hAnsi="Arial" w:cs="Arial" w:eastAsia="Arial"/>
          <w:color w:val="auto"/>
          <w:spacing w:val="0"/>
          <w:position w:val="0"/>
          <w:sz w:val="22"/>
          <w:shd w:fill="FFFFFF" w:val="clear"/>
        </w:rPr>
        <w:t xml:space="preserve">Phibbs, 2021)</w:t>
      </w:r>
      <w:r>
        <w:rPr>
          <w:rFonts w:ascii="Arial" w:hAnsi="Arial" w:cs="Arial" w:eastAsia="Arial"/>
          <w:color w:val="auto"/>
          <w:spacing w:val="0"/>
          <w:position w:val="0"/>
          <w:sz w:val="22"/>
          <w:shd w:fill="auto" w:val="clear"/>
        </w:rPr>
        <w:t xml:space="preserve">.</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Retail manager in supermarket industry needs to have the effective communication skill. They need to have facial expressions, voice tone all properly combine with words conveying message and proper body language. The experienced and highly skilled managers have created ability to interact points they are trying of making and properly listening to across them. The true skill of communication means eyes looking and smartphone off at person as they are striving to hear instead of speaking.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Retail managers in the supermarket sector makes initial sale of day. While staffs observe them properly selling first customer, this makes much harder for associates standing behind the counter as well as groan ‘no one is purchasing’. Maybe it means waiting on various customers out on sales floor until they make it happen, however example to the group is better compare to breaking news, caffeinated drink or the notification of social media (</w:t>
      </w:r>
      <w:r>
        <w:rPr>
          <w:rFonts w:ascii="Arial" w:hAnsi="Arial" w:cs="Arial" w:eastAsia="Arial"/>
          <w:color w:val="auto"/>
          <w:spacing w:val="0"/>
          <w:position w:val="0"/>
          <w:sz w:val="22"/>
          <w:shd w:fill="FFFFFF" w:val="clear"/>
        </w:rPr>
        <w:t xml:space="preserve">Insights, 2021)</w:t>
      </w:r>
      <w:r>
        <w:rPr>
          <w:rFonts w:ascii="Arial" w:hAnsi="Arial" w:cs="Arial" w:eastAsia="Arial"/>
          <w:color w:val="auto"/>
          <w:spacing w:val="0"/>
          <w:position w:val="0"/>
          <w:sz w:val="22"/>
          <w:shd w:fill="auto" w:val="clear"/>
        </w:rPr>
        <w:t xml:space="preserve">.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retail store manager should properly manage both sales floor and office. They have to be responsible for supporting to increase sales and bottom line of stores however inventory, budgeting and staffing. Manager has to observe the big picture, ensure the store operations and leading sales are running at smooth manner. The good skills of retail management come in the handy one while supervising staffs and while working with resolving and vendors customer disputes.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Mangers in retail industry need to have empathy skills. Retail managers have to be empathetic means they should understand what consumers and staffs are feeling. With this skill, retail manager should get by hard situations due to they are not thinking of things from own perspective, however feel from various angles. </w:t>
      </w:r>
    </w:p>
    <w:p>
      <w:pPr>
        <w:numPr>
          <w:ilvl w:val="0"/>
          <w:numId w:val="73"/>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Retail managers should have the organisation skills. The properly well-organised manager is the one who should be succeeded. The management normally means retail managers are one in covering charge while someone is on break or missing. Therefore, this is important retail managers are able of keeping up. Even retail managers should have to develop the schedules or the charts keeping smooth business running on regular basis (</w:t>
      </w:r>
      <w:r>
        <w:rPr>
          <w:rFonts w:ascii="Arial" w:hAnsi="Arial" w:cs="Arial" w:eastAsia="Arial"/>
          <w:color w:val="auto"/>
          <w:spacing w:val="0"/>
          <w:position w:val="0"/>
          <w:sz w:val="22"/>
          <w:shd w:fill="FFFFFF" w:val="clear"/>
        </w:rPr>
        <w:t xml:space="preserve">Insights, 2021)</w:t>
      </w: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Self-learning by using Gibb’s Reflective Cycle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Description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things had done at university during the course. I was there to improve and increase the knowledge properly to apply the skills in the future perspective on my chosen career field. During the course I and lecturer were present. During the course I was doing research on several skills that a manager in retail supermarket sector should have. I even identified my own strengths as well as weaknesses through personal SWOT and also use plan of personal development to improve the weaknesses. During the course I understood the lecturer’s discussion and as per that I had figured my strengths and weaknesses. However, I did not interact with lecturer about strategies solving the weaknesses. In the end, the result of situation was positive as I have proper determined strategies to improve my weaknesses and also determined several skills that retail management require (</w:t>
      </w:r>
      <w:r>
        <w:rPr>
          <w:rFonts w:ascii="Arial" w:hAnsi="Arial" w:cs="Arial" w:eastAsia="Arial"/>
          <w:color w:val="auto"/>
          <w:spacing w:val="0"/>
          <w:position w:val="0"/>
          <w:sz w:val="22"/>
          <w:shd w:fill="FFFFFF" w:val="clear"/>
        </w:rPr>
        <w:t xml:space="preserve">Tools, 2021)</w:t>
      </w: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Feelings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Before situation I was nervous and did not have any confident to finish the course properly. It is because I did not have any experience a retail manager needs to have for Supermarket Company’s success. Even at the time of situation I was happy to identify the skills and learn new things. On that time I have used researched skills to collect the data like manager’s skills required in super market and personal SWOT analysis. After the situation I was confident to utilise my own strengths and grab opportunities to learn new thing to apply in my future career. Currently I am thinking to do continuous practise to improve my weaknesses for the further career.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Evaluation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positive thing about situation was I did my research skill properly and gather knowledge related to my new job role. However the negative thing was poor skill of time management. I have failed to manage my time effectively to collect all data related to topic. Things went well were I have done my plan of personal development and also identify the retail manager’s must needed skills to be effective. On the other hand, things did not go well were poor scheduling and plan. Positively I use personal SWOT to determine my own strengths and weaknesses (</w:t>
      </w:r>
      <w:r>
        <w:rPr>
          <w:rFonts w:ascii="Arial" w:hAnsi="Arial" w:cs="Arial" w:eastAsia="Arial"/>
          <w:color w:val="auto"/>
          <w:spacing w:val="0"/>
          <w:position w:val="0"/>
          <w:sz w:val="22"/>
          <w:shd w:fill="FFFFFF" w:val="clear"/>
        </w:rPr>
        <w:t xml:space="preserve">Tools, 2021)</w:t>
      </w: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Analysis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Things went well because I had determined proper action plans as per the areas of improvement and also set realistic timeline to reach the goal. I have focused on the action and continuous practise so it increased the chance of improving the skills within the set timeline. Even I had researched properly to determine retail manager’s skills to become effective. I have researched from the peer-reviewed articles and journals along with authentic websites. Even with proper secondary source I have collected detailed information from the website. On the other hand, things did not go well because I did not set proper plan before starting the research. I did not schedule task as per the set time line. I did not have the knowledge and experience to set activities as per proper scheduling. Therefore, I could not complete the task in the given deadline and failed to cope up every area. As the outcome, research quality was not up to the mark. So, I think I need to improve this are for my future benefits.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Conclusion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did learn several things like research skill and personal strengths like adaptability and communication. Even I learnt that I have poor time management skill that I need to improve. If I faced same situation similarly I should focus on planning and scheduling so that I can complete my task within the time. Even I should communicate with lecturers to discuss the areas of weaknesses. In the future I need to develop time management, scheduling skills for my career benefits.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Action plan </w:t>
      </w:r>
      <w:r>
        <w:rPr>
          <w:rFonts w:ascii="Arial" w:hAnsi="Arial" w:cs="Arial" w:eastAsia="Arial"/>
          <w:b/>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improve the skills I will form the plan of personal development which will include actions and time limit. With proper practises I can improve my weaknesses. </w:t>
      </w:r>
    </w:p>
    <w:tbl>
      <w:tblPr/>
      <w:tblGrid>
        <w:gridCol w:w="3080"/>
        <w:gridCol w:w="3081"/>
        <w:gridCol w:w="3081"/>
      </w:tblGrid>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Deliverables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Action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Time-limit </w:t>
            </w:r>
          </w:p>
        </w:tc>
      </w:tr>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Time management skill</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8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Start the task early </w:t>
            </w:r>
          </w:p>
          <w:p>
            <w:pPr>
              <w:numPr>
                <w:ilvl w:val="0"/>
                <w:numId w:val="8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Provide the breaks </w:t>
            </w:r>
          </w:p>
          <w:p>
            <w:pPr>
              <w:numPr>
                <w:ilvl w:val="0"/>
                <w:numId w:val="8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Prioritise the tasks </w:t>
            </w:r>
          </w:p>
          <w:p>
            <w:pPr>
              <w:numPr>
                <w:ilvl w:val="0"/>
                <w:numId w:val="8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Properly schedules deadlines and tasks </w:t>
            </w:r>
          </w:p>
          <w:p>
            <w:pPr>
              <w:numPr>
                <w:ilvl w:val="0"/>
                <w:numId w:val="80"/>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Learn the productivity patterns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6 months </w:t>
            </w:r>
          </w:p>
        </w:tc>
      </w:tr>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Scheduling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84"/>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understand what I may realistically achieve with time </w:t>
            </w:r>
          </w:p>
          <w:p>
            <w:pPr>
              <w:numPr>
                <w:ilvl w:val="0"/>
                <w:numId w:val="84"/>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Ensure of having enough time for the vital tasks</w:t>
            </w:r>
          </w:p>
          <w:p>
            <w:pPr>
              <w:numPr>
                <w:ilvl w:val="0"/>
                <w:numId w:val="84"/>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Add the contingency time for unexpected </w:t>
            </w:r>
          </w:p>
          <w:p>
            <w:pPr>
              <w:numPr>
                <w:ilvl w:val="0"/>
                <w:numId w:val="84"/>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Avoid taking on over I can handle </w:t>
            </w:r>
          </w:p>
          <w:p>
            <w:pPr>
              <w:numPr>
                <w:ilvl w:val="0"/>
                <w:numId w:val="84"/>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Work steadily on career and personal objectives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5 months </w:t>
            </w:r>
          </w:p>
        </w:tc>
      </w:tr>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Sales experience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88"/>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Attend the sales training </w:t>
            </w:r>
          </w:p>
          <w:p>
            <w:pPr>
              <w:numPr>
                <w:ilvl w:val="0"/>
                <w:numId w:val="88"/>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Properly implement the roleplay </w:t>
            </w:r>
          </w:p>
          <w:p>
            <w:pPr>
              <w:numPr>
                <w:ilvl w:val="0"/>
                <w:numId w:val="88"/>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Ask the questions </w:t>
            </w:r>
          </w:p>
          <w:p>
            <w:pPr>
              <w:numPr>
                <w:ilvl w:val="0"/>
                <w:numId w:val="88"/>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Find the mentor </w:t>
            </w:r>
          </w:p>
          <w:p>
            <w:pPr>
              <w:numPr>
                <w:ilvl w:val="0"/>
                <w:numId w:val="88"/>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Review the sales cells </w:t>
            </w:r>
          </w:p>
          <w:p>
            <w:pPr>
              <w:numPr>
                <w:ilvl w:val="0"/>
                <w:numId w:val="88"/>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Become the lifelong learner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7 months </w:t>
            </w:r>
          </w:p>
        </w:tc>
      </w:tr>
      <w:tr>
        <w:trPr>
          <w:trHeight w:val="1" w:hRule="atLeast"/>
          <w:jc w:val="left"/>
        </w:trPr>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Customer service </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92"/>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Practise the active listening </w:t>
            </w:r>
          </w:p>
          <w:p>
            <w:pPr>
              <w:numPr>
                <w:ilvl w:val="0"/>
                <w:numId w:val="92"/>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Learn empathising with the customers </w:t>
            </w:r>
          </w:p>
          <w:p>
            <w:pPr>
              <w:numPr>
                <w:ilvl w:val="0"/>
                <w:numId w:val="92"/>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Use the positive language </w:t>
            </w:r>
          </w:p>
          <w:p>
            <w:pPr>
              <w:numPr>
                <w:ilvl w:val="0"/>
                <w:numId w:val="92"/>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Know my services and products </w:t>
            </w:r>
          </w:p>
          <w:p>
            <w:pPr>
              <w:numPr>
                <w:ilvl w:val="0"/>
                <w:numId w:val="92"/>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Interact clearly </w:t>
            </w:r>
          </w:p>
          <w:p>
            <w:pPr>
              <w:numPr>
                <w:ilvl w:val="0"/>
                <w:numId w:val="92"/>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Searching for the common good</w:t>
            </w:r>
          </w:p>
        </w:tc>
        <w:tc>
          <w:tcPr>
            <w:tcW w:w="30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4 months </w:t>
            </w:r>
          </w:p>
        </w:tc>
      </w:tr>
    </w:tbl>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Table 1: Action Plan</w: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created by the learner)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 </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FFFFFF" w:val="clear"/>
        </w:rPr>
        <w:t xml:space="preserve">The research concludes about the researcher’s own internal as well as external analysis through personal SWOT analysis. The research also concludes that adaptability and communication are strengths, customer service and sales experience are weaknesses, sales leadership opportunity and training facility in the existing company are opportunities and COVID-19 and Brexit are the threat. Research concludes researcher’s plan of personal development to improve customer service and sales experience. It is also concluded that for effective manager several skills are required such as securing and determining resources, oversee all workers, doing effective decision making, problem-solving skill, leadership skill, effective interaction skill, organising skill, showing empathy and many more. The research concludes about the self-reflection by applying the Gibb’s reflective cycle. Through this model research concludes about the researcher’s strengths and challenges faced like time management or proper researcher skill. Even researcher develops the plan of personal development for improving time management skill, scheduling, sales experience and customer service. It will take 4 to 7 months for to improve the skill and continuous practise will also be taken properly.      </w:t>
      </w:r>
    </w:p>
    <w:p>
      <w:pPr>
        <w:spacing w:before="0" w:after="160" w:line="360"/>
        <w:ind w:right="0" w:left="0" w:firstLine="0"/>
        <w:jc w:val="both"/>
        <w:rPr>
          <w:rFonts w:ascii="Arial" w:hAnsi="Arial" w:cs="Arial" w:eastAsia="Arial"/>
          <w:b/>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 </w:t>
      </w:r>
    </w:p>
    <w:p>
      <w:pPr>
        <w:spacing w:before="0" w:after="160" w:line="259"/>
        <w:ind w:right="0" w:left="0" w:firstLine="0"/>
        <w:jc w:val="left"/>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Google, 2021. </w:t>
      </w:r>
      <w:r>
        <w:rPr>
          <w:rFonts w:ascii="Arial" w:hAnsi="Arial" w:cs="Arial" w:eastAsia="Arial"/>
          <w:i/>
          <w:color w:val="auto"/>
          <w:spacing w:val="0"/>
          <w:position w:val="0"/>
          <w:sz w:val="22"/>
          <w:shd w:fill="FFFFFF" w:val="clear"/>
        </w:rPr>
        <w:t xml:space="preserve">Before you continue to Google Search</w:t>
      </w:r>
      <w:r>
        <w:rPr>
          <w:rFonts w:ascii="Arial" w:hAnsi="Arial" w:cs="Arial" w:eastAsia="Arial"/>
          <w:color w:val="auto"/>
          <w:spacing w:val="0"/>
          <w:position w:val="0"/>
          <w:sz w:val="22"/>
          <w:shd w:fill="FFFFFF" w:val="clear"/>
        </w:rPr>
        <w:t xml:space="preserve">. [online] Available at: &lt;</w:t>
      </w:r>
      <w:hyperlink xmlns:r="http://schemas.openxmlformats.org/officeDocument/2006/relationships" r:id="docRId0">
        <w:r>
          <w:rPr>
            <w:rFonts w:ascii="Arial" w:hAnsi="Arial" w:cs="Arial" w:eastAsia="Arial"/>
            <w:color w:val="0000FF"/>
            <w:spacing w:val="0"/>
            <w:position w:val="0"/>
            <w:sz w:val="22"/>
            <w:u w:val="single"/>
            <w:shd w:fill="FFFFFF" w:val="clear"/>
          </w:rPr>
          <w:t xml:space="preserve">https://www.google.com/search?q=supermarket+store+manager+job+advert+in+tesco+uk&amp;rlz=1C1RLNS_enIN846IN846&amp;sxsrf=AOaemvIc0e82nzP7i8M_xMBqgOygPLVczA:1639645475093&amp;ei=IwG7YbKoBaieseMPmcKGgAo&amp;uact=5&amp;oq=supermarket+store+manager+job+advert+in+tesco+uk&amp;gs_lcp=Cgdnd3Mtd2l6EAM6BwgAEEcQsAM6CggAEEcQsAMQyQM6BQghEKABOgcIIRAKEKABSgQIQRgASgQIRhgAUPwMWMIQYMoSaAFwAngAgAHPAYgBpQSSAQUwLjEuMpgBAKABAcgBCMABAQ&amp;sclient=gws-wiz&amp;ibp=htl;jobs&amp;sa=X&amp;ved=2ahUKEwjehd60--f0AhVaTWwGHTPTDCEQkd0GegQICRAB#fpstate=tldetail&amp;htivrt=jobs&amp;htiq=supermarket+store+manager+job+advert+in+tesco+uk&amp;htidocid=NcUuv3MbpVjLQYjxAAAAAA%3D%3D</w:t>
        </w:r>
      </w:hyperlink>
      <w:r>
        <w:rPr>
          <w:rFonts w:ascii="Arial" w:hAnsi="Arial" w:cs="Arial" w:eastAsia="Arial"/>
          <w:color w:val="auto"/>
          <w:spacing w:val="0"/>
          <w:position w:val="0"/>
          <w:sz w:val="22"/>
          <w:shd w:fill="FFFFFF" w:val="clear"/>
        </w:rPr>
        <w:t xml:space="preserve">&gt; [Accessed 16 December 2021].</w:t>
      </w:r>
    </w:p>
    <w:p>
      <w:pPr>
        <w:spacing w:before="0" w:after="1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Insights, E., 2021. </w:t>
      </w:r>
      <w:r>
        <w:rPr>
          <w:rFonts w:ascii="Arial" w:hAnsi="Arial" w:cs="Arial" w:eastAsia="Arial"/>
          <w:i/>
          <w:color w:val="auto"/>
          <w:spacing w:val="0"/>
          <w:position w:val="0"/>
          <w:sz w:val="22"/>
          <w:shd w:fill="FFFFFF" w:val="clear"/>
        </w:rPr>
        <w:t xml:space="preserve">How Hospitality Skills Make You a Better Manager?</w:t>
      </w:r>
      <w:r>
        <w:rPr>
          <w:rFonts w:ascii="Arial" w:hAnsi="Arial" w:cs="Arial" w:eastAsia="Arial"/>
          <w:color w:val="auto"/>
          <w:spacing w:val="0"/>
          <w:position w:val="0"/>
          <w:sz w:val="22"/>
          <w:shd w:fill="FFFFFF" w:val="clear"/>
        </w:rPr>
        <w:t xml:space="preserve">. [online] Hospitalityinsights.ehl.edu. Available at: &lt;</w:t>
      </w:r>
      <w:hyperlink xmlns:r="http://schemas.openxmlformats.org/officeDocument/2006/relationships" r:id="docRId1">
        <w:r>
          <w:rPr>
            <w:rFonts w:ascii="Arial" w:hAnsi="Arial" w:cs="Arial" w:eastAsia="Arial"/>
            <w:color w:val="0000FF"/>
            <w:spacing w:val="0"/>
            <w:position w:val="0"/>
            <w:sz w:val="22"/>
            <w:u w:val="single"/>
            <w:shd w:fill="FFFFFF" w:val="clear"/>
          </w:rPr>
          <w:t xml:space="preserve">https://hospitalityinsights.ehl.edu/hospitality-skills-better-manager</w:t>
        </w:r>
      </w:hyperlink>
      <w:r>
        <w:rPr>
          <w:rFonts w:ascii="Arial" w:hAnsi="Arial" w:cs="Arial" w:eastAsia="Arial"/>
          <w:color w:val="auto"/>
          <w:spacing w:val="0"/>
          <w:position w:val="0"/>
          <w:sz w:val="22"/>
          <w:shd w:fill="FFFFFF" w:val="clear"/>
        </w:rPr>
        <w:t xml:space="preserve">&gt; [Accessed 16 December 2021].</w:t>
      </w:r>
    </w:p>
    <w:p>
      <w:pPr>
        <w:spacing w:before="0" w:after="1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Jobhero, 2021. </w:t>
      </w:r>
      <w:r>
        <w:rPr>
          <w:rFonts w:ascii="Arial" w:hAnsi="Arial" w:cs="Arial" w:eastAsia="Arial"/>
          <w:i/>
          <w:color w:val="auto"/>
          <w:spacing w:val="0"/>
          <w:position w:val="0"/>
          <w:sz w:val="22"/>
          <w:shd w:fill="FFFFFF" w:val="clear"/>
        </w:rPr>
        <w:t xml:space="preserve">Supermarket Manager Resume Examples | JobHero</w:t>
      </w:r>
      <w:r>
        <w:rPr>
          <w:rFonts w:ascii="Arial" w:hAnsi="Arial" w:cs="Arial" w:eastAsia="Arial"/>
          <w:color w:val="auto"/>
          <w:spacing w:val="0"/>
          <w:position w:val="0"/>
          <w:sz w:val="22"/>
          <w:shd w:fill="FFFFFF" w:val="clear"/>
        </w:rPr>
        <w:t xml:space="preserve">. [online] Available at: &lt;</w:t>
      </w:r>
      <w:hyperlink xmlns:r="http://schemas.openxmlformats.org/officeDocument/2006/relationships" r:id="docRId2">
        <w:r>
          <w:rPr>
            <w:rFonts w:ascii="Arial" w:hAnsi="Arial" w:cs="Arial" w:eastAsia="Arial"/>
            <w:color w:val="0000FF"/>
            <w:spacing w:val="0"/>
            <w:position w:val="0"/>
            <w:sz w:val="22"/>
            <w:u w:val="single"/>
            <w:shd w:fill="FFFFFF" w:val="clear"/>
          </w:rPr>
          <w:t xml:space="preserve">https://www.jobhero.com/resume/examples/retail/supermarket-manager#:~:text=Supermarket%20Managers%20are%20in%20charge,products%2C%20and%20analyzing%20sales%20performance.</w:t>
        </w:r>
      </w:hyperlink>
      <w:r>
        <w:rPr>
          <w:rFonts w:ascii="Arial" w:hAnsi="Arial" w:cs="Arial" w:eastAsia="Arial"/>
          <w:color w:val="auto"/>
          <w:spacing w:val="0"/>
          <w:position w:val="0"/>
          <w:sz w:val="22"/>
          <w:shd w:fill="FFFFFF" w:val="clear"/>
        </w:rPr>
        <w:t xml:space="preserve">&gt; [Accessed 16 December 2021].</w:t>
      </w:r>
    </w:p>
    <w:p>
      <w:pPr>
        <w:spacing w:before="0" w:after="1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Phibbs, B., 2021. </w:t>
      </w:r>
      <w:r>
        <w:rPr>
          <w:rFonts w:ascii="Arial" w:hAnsi="Arial" w:cs="Arial" w:eastAsia="Arial"/>
          <w:i/>
          <w:color w:val="auto"/>
          <w:spacing w:val="0"/>
          <w:position w:val="0"/>
          <w:sz w:val="22"/>
          <w:shd w:fill="FFFFFF" w:val="clear"/>
        </w:rPr>
        <w:t xml:space="preserve">7 Essential Retail Manager Skills Your Store Needs To Succeed</w:t>
      </w:r>
      <w:r>
        <w:rPr>
          <w:rFonts w:ascii="Arial" w:hAnsi="Arial" w:cs="Arial" w:eastAsia="Arial"/>
          <w:color w:val="auto"/>
          <w:spacing w:val="0"/>
          <w:position w:val="0"/>
          <w:sz w:val="22"/>
          <w:shd w:fill="FFFFFF" w:val="clear"/>
        </w:rPr>
        <w:t xml:space="preserve">. [online] Retaildoc.com. Available at: &lt;</w:t>
      </w:r>
      <w:hyperlink xmlns:r="http://schemas.openxmlformats.org/officeDocument/2006/relationships" r:id="docRId3">
        <w:r>
          <w:rPr>
            <w:rFonts w:ascii="Arial" w:hAnsi="Arial" w:cs="Arial" w:eastAsia="Arial"/>
            <w:color w:val="0000FF"/>
            <w:spacing w:val="0"/>
            <w:position w:val="0"/>
            <w:sz w:val="22"/>
            <w:u w:val="single"/>
            <w:shd w:fill="FFFFFF" w:val="clear"/>
          </w:rPr>
          <w:t xml:space="preserve">https://www.retaildoc.com/blog/7-skills-every-retail-manager-needs-to-succeed</w:t>
        </w:r>
      </w:hyperlink>
      <w:r>
        <w:rPr>
          <w:rFonts w:ascii="Arial" w:hAnsi="Arial" w:cs="Arial" w:eastAsia="Arial"/>
          <w:color w:val="auto"/>
          <w:spacing w:val="0"/>
          <w:position w:val="0"/>
          <w:sz w:val="22"/>
          <w:shd w:fill="FFFFFF" w:val="clear"/>
        </w:rPr>
        <w:t xml:space="preserve">&gt; [Accessed 16 December 2021].</w:t>
      </w:r>
    </w:p>
    <w:p>
      <w:pPr>
        <w:spacing w:before="0" w:after="160" w:line="360"/>
        <w:ind w:right="0" w:left="0" w:firstLine="0"/>
        <w:jc w:val="both"/>
        <w:rPr>
          <w:rFonts w:ascii="Arial" w:hAnsi="Arial" w:cs="Arial" w:eastAsia="Arial"/>
          <w:b/>
          <w:color w:val="auto"/>
          <w:spacing w:val="0"/>
          <w:position w:val="0"/>
          <w:sz w:val="22"/>
          <w:shd w:fill="FFFFFF" w:val="clear"/>
        </w:rPr>
      </w:pPr>
      <w:r>
        <w:rPr>
          <w:rFonts w:ascii="Arial" w:hAnsi="Arial" w:cs="Arial" w:eastAsia="Arial"/>
          <w:color w:val="auto"/>
          <w:spacing w:val="0"/>
          <w:position w:val="0"/>
          <w:sz w:val="22"/>
          <w:shd w:fill="FFFFFF" w:val="clear"/>
        </w:rPr>
        <w:t xml:space="preserve">Tools, M., 2021. </w:t>
      </w:r>
      <w:r>
        <w:rPr>
          <w:rFonts w:ascii="Arial" w:hAnsi="Arial" w:cs="Arial" w:eastAsia="Arial"/>
          <w:i/>
          <w:color w:val="auto"/>
          <w:spacing w:val="0"/>
          <w:position w:val="0"/>
          <w:sz w:val="22"/>
          <w:shd w:fill="FFFFFF" w:val="clear"/>
        </w:rPr>
        <w:t xml:space="preserve">Gibbs' Reflective Cycle: Helping People Learn From Experience</w:t>
      </w:r>
      <w:r>
        <w:rPr>
          <w:rFonts w:ascii="Arial" w:hAnsi="Arial" w:cs="Arial" w:eastAsia="Arial"/>
          <w:color w:val="auto"/>
          <w:spacing w:val="0"/>
          <w:position w:val="0"/>
          <w:sz w:val="22"/>
          <w:shd w:fill="FFFFFF" w:val="clear"/>
        </w:rPr>
        <w:t xml:space="preserve">. [online] Mindtools.com. Available at: &lt;</w:t>
      </w:r>
      <w:hyperlink xmlns:r="http://schemas.openxmlformats.org/officeDocument/2006/relationships" r:id="docRId4">
        <w:r>
          <w:rPr>
            <w:rFonts w:ascii="Arial" w:hAnsi="Arial" w:cs="Arial" w:eastAsia="Arial"/>
            <w:color w:val="0000FF"/>
            <w:spacing w:val="0"/>
            <w:position w:val="0"/>
            <w:sz w:val="22"/>
            <w:u w:val="single"/>
            <w:shd w:fill="FFFFFF" w:val="clear"/>
          </w:rPr>
          <w:t xml:space="preserve">https://www.mindtools.com/pages/article/reflective-cycle.htm</w:t>
        </w:r>
      </w:hyperlink>
      <w:r>
        <w:rPr>
          <w:rFonts w:ascii="Arial" w:hAnsi="Arial" w:cs="Arial" w:eastAsia="Arial"/>
          <w:color w:val="auto"/>
          <w:spacing w:val="0"/>
          <w:position w:val="0"/>
          <w:sz w:val="22"/>
          <w:shd w:fill="FFFFFF" w:val="clear"/>
        </w:rPr>
        <w:t xml:space="preserve">&gt; [Accessed 16 December 2021].</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num w:numId="36">
    <w:abstractNumId w:val="90"/>
  </w:num>
  <w:num w:numId="38">
    <w:abstractNumId w:val="84"/>
  </w:num>
  <w:num w:numId="40">
    <w:abstractNumId w:val="78"/>
  </w:num>
  <w:num w:numId="42">
    <w:abstractNumId w:val="72"/>
  </w:num>
  <w:num w:numId="44">
    <w:abstractNumId w:val="66"/>
  </w:num>
  <w:num w:numId="49">
    <w:abstractNumId w:val="60"/>
  </w:num>
  <w:num w:numId="51">
    <w:abstractNumId w:val="54"/>
  </w:num>
  <w:num w:numId="55">
    <w:abstractNumId w:val="48"/>
  </w:num>
  <w:num w:numId="57">
    <w:abstractNumId w:val="42"/>
  </w:num>
  <w:num w:numId="66">
    <w:abstractNumId w:val="36"/>
  </w:num>
  <w:num w:numId="69">
    <w:abstractNumId w:val="30"/>
  </w:num>
  <w:num w:numId="73">
    <w:abstractNumId w:val="24"/>
  </w:num>
  <w:num w:numId="80">
    <w:abstractNumId w:val="18"/>
  </w:num>
  <w:num w:numId="84">
    <w:abstractNumId w:val="12"/>
  </w:num>
  <w:num w:numId="88">
    <w:abstractNumId w:val="6"/>
  </w:num>
  <w:num w:numId="9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hospitalityinsights.ehl.edu/hospitality-skills-better-manager" Id="docRId1" Type="http://schemas.openxmlformats.org/officeDocument/2006/relationships/hyperlink" /><Relationship TargetMode="External" Target="https://www.retaildoc.com/blog/7-skills-every-retail-manager-needs-to-succeed" Id="docRId3" Type="http://schemas.openxmlformats.org/officeDocument/2006/relationships/hyperlink" /><Relationship Target="numbering.xml" Id="docRId5" Type="http://schemas.openxmlformats.org/officeDocument/2006/relationships/numbering" /><Relationship TargetMode="External" Target="https://www.google.com/search?q=supermarket+store+manager+job+advert+in+tesco+uk&amp;rlz=1C1RLNS_enIN846IN846&amp;sxsrf=AOaemvIc0e82nzP7i8M_xMBqgOygPLVczA:1639645475093&amp;ei=IwG7YbKoBaieseMPmcKGgAo&amp;uact=5&amp;oq=supermarket+store+manager+job+advert+in+tesco+uk&amp;gs_lcp=Cgdnd3Mtd2l6EAM6BwgAEEcQsAM6CggAEEcQsAMQyQM6BQghEKABOgcIIRAKEKABSgQIQRgASgQIRhgAUPwMWMIQYMoSaAFwAngAgAHPAYgBpQSSAQUwLjEuMpgBAKABAcgBCMABAQ&amp;sclient=gws-wiz&amp;ibp=htl;jobs&amp;sa=X&amp;ved=2ahUKEwjehd60--f0AhVaTWwGHTPTDCEQkd0GegQICRAB#fpstate=tldetail&amp;htivrt=jobs&amp;htiq=supermarket+store+manager+job+advert+in+tesco+uk&amp;htidocid=NcUuv3MbpVjLQYjxAAAAAA%3D%3D" Id="docRId0" Type="http://schemas.openxmlformats.org/officeDocument/2006/relationships/hyperlink" /><Relationship TargetMode="External" Target="https://www.jobhero.com/resume/examples/retail/supermarket-manager#:~:text=Supermarket%20Managers%20are%20in%20charge,products%2C%20and%20analyzing%20sales%20performance." Id="docRId2" Type="http://schemas.openxmlformats.org/officeDocument/2006/relationships/hyperlink" /><Relationship TargetMode="External" Target="https://www.mindtools.com/pages/article/reflective-cycle.htm" Id="docRId4" Type="http://schemas.openxmlformats.org/officeDocument/2006/relationships/hyperlink" /><Relationship Target="styles.xml" Id="docRId6" Type="http://schemas.openxmlformats.org/officeDocument/2006/relationships/styles" /></Relationships>
</file>