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6BF75D5" wp14:paraId="5E5787A5" wp14:textId="3A87591E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36BF75D5" w:rsidR="3451E5FB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auto"/>
          <w:sz w:val="28"/>
          <w:szCs w:val="28"/>
          <w:u w:val="none"/>
          <w:lang w:val="en-GB"/>
        </w:rPr>
        <w:t xml:space="preserve">                  Organisational Culture and People Management</w:t>
      </w:r>
    </w:p>
    <w:p w:rsidR="1F8DF770" w:rsidP="26F1F5D1" w:rsidRDefault="1F8DF770" w14:paraId="57CAEA2F" w14:textId="360BEB1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</w:p>
    <w:p w:rsidR="51561772" w:rsidP="36BF75D5" w:rsidRDefault="51561772" w14:paraId="045AACA6" w14:textId="6D5BA242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36BF75D5" w:rsidR="727761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This essay will</w:t>
      </w:r>
      <w:r w:rsidRPr="36BF75D5" w:rsidR="549F1B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6BF75D5" w:rsidR="549F1B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demonstrate</w:t>
      </w:r>
      <w:r w:rsidRPr="36BF75D5" w:rsidR="549F1B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6BF75D5" w:rsidR="6A4358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how to drive staff performance, and service users </w:t>
      </w:r>
      <w:r w:rsidRPr="36BF75D5" w:rsidR="58CCA76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experience,</w:t>
      </w:r>
      <w:r w:rsidRPr="36BF75D5" w:rsidR="6A4358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6BF75D5" w:rsidR="0F945F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the skills and knowledge required by a manager </w:t>
      </w:r>
      <w:r w:rsidRPr="36BF75D5" w:rsidR="64321C6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 drive high organisational standards i</w:t>
      </w:r>
      <w:r w:rsidRPr="36BF75D5" w:rsidR="25F8B7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 social work practice.</w:t>
      </w:r>
      <w:r w:rsidRPr="36BF75D5" w:rsidR="42392C0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6BF75D5" w:rsidR="36D37A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Management is a collection of procedures that can </w:t>
      </w:r>
      <w:r w:rsidRPr="36BF75D5" w:rsidR="36D37A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maintain</w:t>
      </w:r>
      <w:r w:rsidRPr="36BF75D5" w:rsidR="36D37A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smooth operation of</w:t>
      </w:r>
      <w:r w:rsidRPr="36BF75D5" w:rsidR="033C5C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3B5242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businesses, </w:t>
      </w:r>
      <w:r w:rsidRPr="36BF75D5" w:rsidR="36D37A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 technological system</w:t>
      </w:r>
      <w:r w:rsidRPr="36BF75D5" w:rsidR="5122FC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04D108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by organizing workflow, </w:t>
      </w:r>
      <w:r w:rsidRPr="36BF75D5" w:rsidR="04D108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</w:t>
      </w:r>
      <w:r w:rsidRPr="36BF75D5" w:rsidR="36D37A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lanning</w:t>
      </w:r>
      <w:r w:rsidRPr="36BF75D5" w:rsidR="1FBEAF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0C4E82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 helping all employees to thrive to meet company goal</w:t>
      </w:r>
      <w:r w:rsidRPr="36BF75D5" w:rsidR="6E70CD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36BF75D5" w:rsidR="025439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36BF75D5" w:rsidR="025439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Indeed, 2023)</w:t>
      </w:r>
      <w:r w:rsidRPr="36BF75D5" w:rsidR="0C4E82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36BF75D5" w:rsidR="5A8AE2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Management i</w:t>
      </w:r>
      <w:r w:rsidRPr="36BF75D5" w:rsidR="4E6BA0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 social work </w:t>
      </w:r>
      <w:r w:rsidRPr="36BF75D5" w:rsidR="7F0220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practice</w:t>
      </w:r>
      <w:r w:rsidRPr="36BF75D5" w:rsidR="4E6BA0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2D44DF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is more delicate because </w:t>
      </w:r>
      <w:r w:rsidRPr="36BF75D5" w:rsidR="2FD58B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manager in social work practice </w:t>
      </w:r>
      <w:r w:rsidRPr="36BF75D5" w:rsidR="2D44DF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not only work with other social workers bu</w:t>
      </w:r>
      <w:r w:rsidRPr="36BF75D5" w:rsidR="5DC88C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 also vulnerable people</w:t>
      </w:r>
      <w:r w:rsidRPr="36BF75D5" w:rsidR="44930E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36BF75D5" w:rsidR="00BAB6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they 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collaborate with people to 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accomplish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goals that are most important to them</w:t>
      </w:r>
      <w:r w:rsidRPr="36BF75D5" w:rsidR="473B66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36BF75D5" w:rsidR="473B66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36BF75D5" w:rsidR="77737D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36BF75D5" w:rsidR="473B66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are </w:t>
      </w:r>
      <w:r w:rsidRPr="36BF75D5" w:rsidR="7A87C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36BF75D5" w:rsidR="473B66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ouncil </w:t>
      </w:r>
      <w:r w:rsidRPr="36BF75D5" w:rsidR="3AB81B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</w:t>
      </w:r>
      <w:r w:rsidRPr="36BF75D5" w:rsidR="473B66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ales</w:t>
      </w:r>
      <w:r w:rsidRPr="36BF75D5" w:rsidR="473B66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2016)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 principles of dignity, compassion, and respect are fundamental to social care</w:t>
      </w:r>
      <w:r w:rsidRPr="36BF75D5" w:rsidR="5CC9F9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36BF75D5" w:rsidR="411CEE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it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is within the responsibility</w:t>
      </w:r>
      <w:r w:rsidRPr="36BF75D5" w:rsidR="033A6C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of a manager in social work practice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 make sure that </w:t>
      </w:r>
      <w:r w:rsidRPr="36BF75D5" w:rsidR="18E7BE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they 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work is person-centred and to guide and encourage this attitude among the employees </w:t>
      </w:r>
      <w:r w:rsidRPr="36BF75D5" w:rsidR="003038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they 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oversee</w:t>
      </w:r>
      <w:r w:rsidRPr="36BF75D5" w:rsidR="79FB73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36BF75D5" w:rsidR="5C9609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5C9609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(Social Care Wales, 2022)</w:t>
      </w:r>
      <w:r w:rsidRPr="36BF75D5" w:rsidR="26AD16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36BF75D5" w:rsidR="2AF5AF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Managment</w:t>
      </w:r>
      <w:r w:rsidRPr="36BF75D5" w:rsidR="1FF3C8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 social work practice is crucial </w:t>
      </w:r>
      <w:r w:rsidRPr="36BF75D5" w:rsidR="0AB609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to</w:t>
      </w:r>
      <w:r w:rsidRPr="36BF75D5" w:rsidR="6EE1D5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6FAC231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give service users</w:t>
      </w:r>
      <w:r w:rsidRPr="36BF75D5" w:rsidR="6EE1D5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high-quality </w:t>
      </w:r>
      <w:r w:rsidRPr="36BF75D5" w:rsidR="3C2D89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</w:t>
      </w:r>
      <w:r w:rsidRPr="36BF75D5" w:rsidR="0BB363B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upport putting into consideration </w:t>
      </w:r>
      <w:r w:rsidRPr="36BF75D5" w:rsidR="3C2D89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</w:t>
      </w:r>
      <w:r w:rsidRPr="36BF75D5" w:rsidR="06F42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heir needs whiting policy frameworks</w:t>
      </w:r>
      <w:r w:rsidRPr="36BF75D5" w:rsidR="19B537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(Field and Brown, 2020)</w:t>
      </w:r>
      <w:r w:rsidRPr="36BF75D5" w:rsidR="770295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To </w:t>
      </w:r>
      <w:r w:rsidRPr="36BF75D5" w:rsidR="338B40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smoothly navigate through </w:t>
      </w:r>
      <w:r w:rsidRPr="36BF75D5" w:rsidR="770295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 challenges in social work environment</w:t>
      </w:r>
      <w:r w:rsidRPr="36BF75D5" w:rsidR="3DA8A8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social work practice </w:t>
      </w:r>
      <w:r w:rsidRPr="36BF75D5" w:rsidR="581FBA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manager needs </w:t>
      </w:r>
      <w:r w:rsidRPr="36BF75D5" w:rsidR="0203B0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management techniques which involves </w:t>
      </w:r>
      <w:r w:rsidRPr="36BF75D5" w:rsidR="7ADF6C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resources</w:t>
      </w:r>
      <w:r w:rsidRPr="36BF75D5" w:rsidR="0D8B21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allocation,</w:t>
      </w:r>
      <w:r w:rsidRPr="36BF75D5" w:rsidR="5C9163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caseload management, </w:t>
      </w:r>
      <w:r w:rsidRPr="36BF75D5" w:rsidR="0D8B21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staff supervision, </w:t>
      </w:r>
      <w:r w:rsidRPr="36BF75D5" w:rsidR="055C0D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 ethical decision making</w:t>
      </w:r>
      <w:r w:rsidRPr="36BF75D5" w:rsidR="37773C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36BF75D5" w:rsidR="37773C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36BF75D5" w:rsidR="6FE62D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36BF75D5" w:rsidR="37773C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are </w:t>
      </w:r>
      <w:r w:rsidRPr="36BF75D5" w:rsidR="33280F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36BF75D5" w:rsidR="37773C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ouncil </w:t>
      </w:r>
      <w:r w:rsidRPr="36BF75D5" w:rsidR="63A23A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</w:t>
      </w:r>
      <w:r w:rsidRPr="36BF75D5" w:rsidR="37773C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ales</w:t>
      </w:r>
      <w:r w:rsidRPr="36BF75D5" w:rsidR="37773C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2016).</w:t>
      </w:r>
      <w:r w:rsidRPr="36BF75D5" w:rsidR="7E5F1C8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6F6437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It is important for a social work practice manager to have a balanced and honest view of </w:t>
      </w:r>
      <w:r w:rsidRPr="36BF75D5" w:rsidR="73DC5A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self as an individual in order to know and underst</w:t>
      </w:r>
      <w:r w:rsidRPr="36BF75D5" w:rsidR="57C0D7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which strengths </w:t>
      </w:r>
      <w:r w:rsidRPr="36BF75D5" w:rsidR="2F33118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to bring to the job role and which area need development</w:t>
      </w:r>
      <w:r w:rsidRPr="36BF75D5" w:rsidR="730E5FC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that also involves resilience, emoti</w:t>
      </w:r>
      <w:r w:rsidRPr="36BF75D5" w:rsidR="29109D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onal intelligence, commitment </w:t>
      </w:r>
      <w:r w:rsidRPr="36BF75D5" w:rsidR="2D61CE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to both self and professional development and effective time management</w:t>
      </w:r>
      <w:r w:rsidRPr="36BF75D5" w:rsidR="1CEC612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36BF75D5" w:rsidR="00B8ED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(Community </w:t>
      </w:r>
      <w:r w:rsidRPr="36BF75D5" w:rsidR="0057C0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36BF75D5" w:rsidR="00B8ED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are, 2020)</w:t>
      </w:r>
      <w:r w:rsidRPr="36BF75D5" w:rsidR="06848A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26F1F5D1" w:rsidP="36BF75D5" w:rsidRDefault="26F1F5D1" w14:paraId="56E09BDB" w14:textId="2DFA8BB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1E11B82E" w:rsidP="36BF75D5" w:rsidRDefault="1E11B82E" w14:paraId="0F177FB9" w14:textId="7BAF9B2B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36BF75D5" w:rsidR="1E11B8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Numerous interrelated elements affect staff </w:t>
      </w:r>
      <w:r w:rsidRPr="36BF75D5" w:rsidR="1586B6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performance and</w:t>
      </w:r>
      <w:r w:rsidRPr="36BF75D5" w:rsidR="1E11B8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knowing these can help understand how they eventually affect the service user experience in </w:t>
      </w:r>
      <w:r w:rsidRPr="36BF75D5" w:rsidR="2ED751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social work practice</w:t>
      </w:r>
      <w:r w:rsidRPr="36BF75D5" w:rsidR="36D792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36BF75D5" w:rsidR="5C6955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</w:t>
      </w:r>
      <w:r w:rsidRPr="36BF75D5" w:rsidR="36D792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igher performance is the outcome of a positive, encouraging work environment </w:t>
      </w:r>
      <w:r w:rsidRPr="36BF75D5" w:rsidR="4C6E84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</w:t>
      </w:r>
      <w:r w:rsidRPr="36BF75D5" w:rsidR="36D792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it</w:t>
      </w:r>
      <w:r w:rsidRPr="36BF75D5" w:rsidR="0D71D3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49FA87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will increase staff</w:t>
      </w:r>
      <w:r w:rsidRPr="36BF75D5" w:rsidR="36D792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motivation and morale</w:t>
      </w:r>
      <w:r w:rsidRPr="36BF75D5" w:rsidR="7A2117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36BF75D5" w:rsidR="1A226F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36BF75D5" w:rsidR="1A226F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Zhenjing</w:t>
      </w:r>
      <w:r w:rsidRPr="36BF75D5" w:rsidR="1A226F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2022)</w:t>
      </w:r>
      <w:r w:rsidRPr="36BF75D5" w:rsidR="47C62E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36BF75D5" w:rsidR="172661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</w:t>
      </w:r>
      <w:r w:rsidRPr="36BF75D5" w:rsidR="47C62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fective communication</w:t>
      </w:r>
      <w:r w:rsidRPr="36BF75D5" w:rsidR="645786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important in order to achieve positive outc</w:t>
      </w:r>
      <w:r w:rsidRPr="36BF75D5" w:rsidR="43550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ome in social care practice</w:t>
      </w:r>
      <w:r w:rsidRPr="36BF75D5" w:rsidR="47C62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6BF75D5" w:rsidR="77CC25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communication being one of essential skills needed in social care practice</w:t>
      </w:r>
      <w:r w:rsidRPr="36BF75D5" w:rsidR="654FD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share information, to develop knowledge and understand </w:t>
      </w:r>
      <w:r w:rsidRPr="36BF75D5" w:rsidR="21F838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colleagues, services users and other professionals </w:t>
      </w:r>
      <w:r w:rsidRPr="36BF75D5" w:rsidR="319D76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point of views</w:t>
      </w:r>
      <w:r w:rsidRPr="36BF75D5" w:rsidR="77CC25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6BF75D5" w:rsidR="47C62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47C62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respectful culture, and adequate resources enable staff to carry out their duties successfully</w:t>
      </w:r>
      <w:r w:rsidRPr="36BF75D5" w:rsidR="777263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6BF75D5" w:rsidR="34155A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putting </w:t>
      </w:r>
      <w:r w:rsidRPr="36BF75D5" w:rsidR="3380F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36BF75D5" w:rsidR="3380FC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mployee happiness</w:t>
      </w:r>
      <w:r w:rsidRPr="36BF75D5" w:rsidR="4813E5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wellbeing at heart is </w:t>
      </w:r>
      <w:r w:rsidRPr="36BF75D5" w:rsidR="07FFDD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important</w:t>
      </w:r>
      <w:r w:rsidRPr="36BF75D5" w:rsidR="3380FC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2503FA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 social care practice, </w:t>
      </w:r>
      <w:r w:rsidRPr="36BF75D5" w:rsidR="3380FC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service quality are improved in an environment that promotes cooperation, inclusivity, and safety</w:t>
      </w:r>
      <w:r w:rsidRPr="36BF75D5" w:rsidR="0584B1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36BF75D5" w:rsidR="01440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36BF75D5" w:rsidR="01440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Ravalier</w:t>
      </w:r>
      <w:r w:rsidRPr="36BF75D5" w:rsidR="01440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2020).</w:t>
      </w:r>
    </w:p>
    <w:p w:rsidR="241052F8" w:rsidP="36BF75D5" w:rsidRDefault="241052F8" w14:paraId="22D80D63" w14:textId="4EC78B9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36BF75D5" w:rsidR="241052F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</w:t>
      </w:r>
      <w:r w:rsidRPr="36BF75D5" w:rsidR="17FDB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ocial workers</w:t>
      </w:r>
      <w:r w:rsidRPr="36BF75D5" w:rsidR="2D18E9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1E3B6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</w:t>
      </w:r>
      <w:r w:rsidRPr="36BF75D5" w:rsidR="609387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growing and intricate caseloads</w:t>
      </w:r>
      <w:r w:rsidRPr="36BF75D5" w:rsidR="5BD019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possess some of the highest rates of stress and exhaustion compared to all human service professions there for it is important </w:t>
      </w:r>
      <w:r w:rsidRPr="36BF75D5" w:rsidR="15BACB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offer these professionals adequate support to alleviate workplace stress and enhance o</w:t>
      </w:r>
      <w:r w:rsidRPr="36BF75D5" w:rsidR="15BACB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verall he</w:t>
      </w:r>
      <w:r w:rsidRPr="36BF75D5" w:rsidR="15BACB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alth and well-being</w:t>
      </w:r>
      <w:r w:rsidRPr="36BF75D5" w:rsidR="642E48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to the crucial role </w:t>
      </w:r>
      <w:r w:rsidRPr="36BF75D5" w:rsidR="1AA694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they play </w:t>
      </w:r>
      <w:r w:rsidRPr="36BF75D5" w:rsidR="642E48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assisting individuals in the community</w:t>
      </w:r>
      <w:r w:rsidRPr="36BF75D5" w:rsidR="61F5F4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(</w:t>
      </w:r>
      <w:r w:rsidRPr="36BF75D5" w:rsidR="61F5F4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Ravalier</w:t>
      </w:r>
      <w:r w:rsidRPr="36BF75D5" w:rsidR="61F5F4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2020).</w:t>
      </w:r>
      <w:r w:rsidRPr="36BF75D5" w:rsidR="110215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As a manager in social work practice it is important to pu</w:t>
      </w:r>
      <w:r w:rsidRPr="36BF75D5" w:rsidR="64E7CA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 in place an </w:t>
      </w:r>
      <w:r w:rsidRPr="36BF75D5" w:rsidR="110215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organisational </w:t>
      </w:r>
      <w:r w:rsidRPr="36BF75D5" w:rsidR="129F3C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culture because</w:t>
      </w:r>
      <w:r w:rsidRPr="36BF75D5" w:rsidR="110215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it influences how services are provided and how employees engage</w:t>
      </w:r>
      <w:r w:rsidRPr="36BF75D5" w:rsidR="53AEBF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with each other's and with</w:t>
      </w:r>
      <w:r w:rsidRPr="36BF75D5" w:rsidR="110215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31A2A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service users,</w:t>
      </w:r>
      <w:r w:rsidRPr="36BF75D5" w:rsidR="2C7F3E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organisational culture pertains to the collective values, beliefs, and practices that impact the functioning of an organisation, </w:t>
      </w:r>
      <w:r w:rsidRPr="36BF75D5" w:rsidR="287ED9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 social work it influences the process of making decisions, employee satisfaction, and the standard of care given to service users, </w:t>
      </w:r>
      <w:r w:rsidRPr="36BF75D5" w:rsidR="24EC52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36BF75D5" w:rsidR="24EC52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Chlebanova</w:t>
      </w:r>
      <w:r w:rsidRPr="36BF75D5" w:rsidR="24EC52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</w:t>
      </w:r>
      <w:r w:rsidRPr="36BF75D5" w:rsidR="24EC52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Rusnakova</w:t>
      </w:r>
      <w:r w:rsidRPr="36BF75D5" w:rsidR="24EC52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2022).</w:t>
      </w:r>
      <w:r w:rsidRPr="36BF75D5" w:rsidR="7924E0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positive organisational culture</w:t>
      </w:r>
      <w:r w:rsidRPr="36BF75D5" w:rsidR="39D2E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 social work practice environment</w:t>
      </w:r>
      <w:r w:rsidRPr="36BF75D5" w:rsidR="7924E0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6070AF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is a </w:t>
      </w:r>
      <w:r w:rsidRPr="36BF75D5" w:rsidR="7924E0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nurturing and encouraging environment</w:t>
      </w:r>
      <w:r w:rsidRPr="36BF75D5" w:rsidR="0E8CD3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</w:t>
      </w:r>
      <w:r w:rsidRPr="36BF75D5" w:rsidR="7924E0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promotes teamwork, creativity, and career development</w:t>
      </w:r>
      <w:r w:rsidRPr="36BF75D5" w:rsidR="1722B5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6BF75D5" w:rsidR="23FFDD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promotes thoughtful supervision, transparent communication, and an emphasis on learning, which is advantageous for both employees and service </w:t>
      </w:r>
      <w:r w:rsidRPr="36BF75D5" w:rsidR="6A253D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users, as a good manager in social work practice it</w:t>
      </w:r>
      <w:r w:rsidRPr="36BF75D5" w:rsidR="344A11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</w:t>
      </w:r>
      <w:r w:rsidRPr="36BF75D5" w:rsidR="6A253D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important </w:t>
      </w:r>
      <w:r w:rsidRPr="36BF75D5" w:rsidR="56D3F9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lead by role modelling,</w:t>
      </w:r>
      <w:r w:rsidRPr="36BF75D5" w:rsidR="21678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(Nicola McGeown, 2020).</w:t>
      </w:r>
      <w:r w:rsidRPr="36BF75D5" w:rsidR="3DEAA5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As a manager in a social work practice</w:t>
      </w:r>
      <w:r w:rsidRPr="36BF75D5" w:rsidR="33EE38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36BF75D5" w:rsidR="3DEAA5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possessing a distinct vision of outstanding performance and a practice model that is embedded throughout the whole organization</w:t>
      </w:r>
      <w:r w:rsidRPr="36BF75D5" w:rsidR="79280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3DD695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to make what is </w:t>
      </w:r>
      <w:r w:rsidRPr="36BF75D5" w:rsidR="0D371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intangibl</w:t>
      </w:r>
      <w:r w:rsidRPr="36BF75D5" w:rsidR="73E091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e, </w:t>
      </w:r>
      <w:r w:rsidRPr="36BF75D5" w:rsidR="79280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tangible </w:t>
      </w:r>
      <w:r w:rsidRPr="36BF75D5" w:rsidR="1F541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bring</w:t>
      </w:r>
      <w:r w:rsidRPr="36BF75D5" w:rsidR="7BEA7C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36BF75D5" w:rsidR="36A2F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positive organisational culture in a </w:t>
      </w:r>
      <w:r w:rsidRPr="36BF75D5" w:rsidR="1F541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 form by putting in place policies, rules</w:t>
      </w:r>
      <w:r w:rsidRPr="36BF75D5" w:rsidR="42DD4E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installing a positive respectful</w:t>
      </w:r>
      <w:r w:rsidRPr="36BF75D5" w:rsidR="7968E3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approach working </w:t>
      </w:r>
      <w:r w:rsidRPr="36BF75D5" w:rsidR="42DD4E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environment</w:t>
      </w:r>
      <w:r w:rsidRPr="36BF75D5" w:rsidR="1415E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36BF75D5" w:rsidR="52B3F1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1415E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lead by followi</w:t>
      </w:r>
      <w:r w:rsidRPr="36BF75D5" w:rsidR="2FA80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ng them, </w:t>
      </w:r>
      <w:r w:rsidRPr="36BF75D5" w:rsidR="14F45F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36BF75D5" w:rsidR="7FB9C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5474B2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fundamental factors influencing human behaviour</w:t>
      </w:r>
      <w:r w:rsidRPr="36BF75D5" w:rsidR="7FB9C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being </w:t>
      </w:r>
      <w:r w:rsidRPr="36BF75D5" w:rsidR="2F07B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relationships, emotions, and esteem the employees </w:t>
      </w:r>
      <w:r w:rsidRPr="36BF75D5" w:rsidR="1C5D68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will more likely reflect the values </w:t>
      </w:r>
      <w:r w:rsidRPr="36BF75D5" w:rsidR="5C9EA5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manager</w:t>
      </w:r>
      <w:r w:rsidRPr="36BF75D5" w:rsidR="1C5D68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want t</w:t>
      </w:r>
      <w:r w:rsidRPr="36BF75D5" w:rsidR="7685CB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 install in the work place and they will all share the same goal</w:t>
      </w:r>
      <w:r w:rsidRPr="36BF75D5" w:rsidR="3AFE8B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77F8E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their own advantage and service users,</w:t>
      </w:r>
      <w:r w:rsidRPr="36BF75D5" w:rsidR="161C82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(Rose, 2021).</w:t>
      </w:r>
      <w:r w:rsidRPr="36BF75D5" w:rsidR="77F8E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65DFED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working environment wi</w:t>
      </w:r>
      <w:r w:rsidRPr="36BF75D5" w:rsidR="1E45D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 a at </w:t>
      </w:r>
      <w:r w:rsidRPr="36BF75D5" w:rsidR="65DFED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risk-averse</w:t>
      </w:r>
      <w:r w:rsidRPr="36BF75D5" w:rsidR="1414E4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culture </w:t>
      </w:r>
      <w:r w:rsidRPr="36BF75D5" w:rsidR="65DFED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focused on assigning blame can result in increased stress, higher employee turnover, and decreased efficiency</w:t>
      </w:r>
      <w:r w:rsidRPr="36BF75D5" w:rsidR="23967F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such working environment can obstruct critical thinking and establish obstacles to efficient service provision</w:t>
      </w:r>
      <w:r w:rsidRPr="36BF75D5" w:rsidR="3FF6F2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effective leadership plays a</w:t>
      </w:r>
      <w:r w:rsidRPr="36BF75D5" w:rsidR="45ADB9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important </w:t>
      </w:r>
      <w:r w:rsidRPr="36BF75D5" w:rsidR="3FF6F2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role in developing and sustaining positive organizational culture</w:t>
      </w:r>
      <w:r w:rsidRPr="36BF75D5" w:rsidR="7B52FE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6BF75D5" w:rsidR="3BF7D9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36BF75D5" w:rsidR="7B52FE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eaders who focus on the well-being of their employees, foster inclusivity, and support professional growth have the ability to create significant change</w:t>
      </w:r>
      <w:r w:rsidRPr="36BF75D5" w:rsidR="66F74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(Trish Hafford-</w:t>
      </w:r>
      <w:r w:rsidRPr="36BF75D5" w:rsidR="66F74F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Letchfield</w:t>
      </w:r>
      <w:r w:rsidRPr="36BF75D5" w:rsidR="66F74F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2006).</w:t>
      </w:r>
      <w:r w:rsidRPr="36BF75D5" w:rsidR="6E4FEB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Strategies can be put in place to improve </w:t>
      </w:r>
      <w:r w:rsidRPr="36BF75D5" w:rsidR="61F7AF6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at risk-averse culture in social care practice such as </w:t>
      </w:r>
      <w:r w:rsidRPr="36BF75D5" w:rsidR="6DE1670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consistently evaluate and tackle cultural challenges within the organization,</w:t>
      </w:r>
      <w:r w:rsidRPr="36BF75D5" w:rsidR="5FB121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encourage principles that are consistent with the goals of social work, including compassion, dignity, and the promotion of autonomy,</w:t>
      </w:r>
      <w:r w:rsidRPr="36BF75D5" w:rsidR="74313C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36BF75D5" w:rsidR="74313C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First</w:t>
      </w:r>
      <w:r w:rsidRPr="36BF75D5" w:rsidR="6876D8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74313C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Response</w:t>
      </w:r>
      <w:r w:rsidRPr="36BF75D5" w:rsidR="29FC94C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74313C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Training</w:t>
      </w:r>
      <w:r w:rsidRPr="36BF75D5" w:rsidR="74313C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2023).</w:t>
      </w:r>
    </w:p>
    <w:p w:rsidR="79179393" w:rsidP="36BF75D5" w:rsidRDefault="79179393" w14:paraId="75E92A35" w14:textId="1B42720D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36BF75D5" w:rsidR="791793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Leadership and management play a vital role in social work practice, as they have a direct impact on the effectiveness of services, team interactions, and results for service users,</w:t>
      </w:r>
      <w:r w:rsidRPr="36BF75D5" w:rsidR="1958B3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leadership in social work emphasizes</w:t>
      </w:r>
      <w:r w:rsidRPr="36BF75D5" w:rsidR="1CE088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</w:t>
      </w:r>
      <w:r w:rsidRPr="36BF75D5" w:rsidR="1958B3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inspiring, motivating, directing teams and individuals to reach common objectives, leaders in social work frequently act as change agents, fostering innovation and enhancement in practices</w:t>
      </w:r>
      <w:r w:rsidRPr="36BF75D5" w:rsidR="0A6078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(Skills for Care, 2025).</w:t>
      </w:r>
      <w:r w:rsidRPr="36BF75D5" w:rsidR="027905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Following Maslow theory of </w:t>
      </w:r>
      <w:r w:rsidRPr="36BF75D5" w:rsidR="51981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human motivation based on </w:t>
      </w:r>
      <w:r w:rsidRPr="36BF75D5" w:rsidR="7EF807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five levels</w:t>
      </w:r>
      <w:r w:rsidRPr="36BF75D5" w:rsidR="5C4AD5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of human needs</w:t>
      </w:r>
      <w:r w:rsidRPr="36BF75D5" w:rsidR="476F565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36BF75D5" w:rsidR="476F565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(Maslow, 1943)</w:t>
      </w:r>
      <w:r w:rsidRPr="36BF75D5" w:rsidR="71406E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leaders in social work practice</w:t>
      </w:r>
      <w:r w:rsidRPr="36BF75D5" w:rsidR="5A25A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can change, drive, innovate, and improve </w:t>
      </w:r>
      <w:r w:rsidRPr="36BF75D5" w:rsidR="593908E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employee's</w:t>
      </w:r>
      <w:r w:rsidRPr="36BF75D5" w:rsidR="5A25A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practice</w:t>
      </w:r>
      <w:r w:rsidRPr="36BF75D5" w:rsidR="71406E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26E18A8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by </w:t>
      </w:r>
      <w:r w:rsidRPr="36BF75D5" w:rsidR="49BB858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expressing </w:t>
      </w:r>
      <w:r w:rsidRPr="36BF75D5" w:rsidR="26E18A8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36BF75D5" w:rsidR="392A1F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clear</w:t>
      </w:r>
      <w:r w:rsidRPr="36BF75D5" w:rsidR="26E18A8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vision </w:t>
      </w:r>
      <w:r w:rsidRPr="36BF75D5" w:rsidR="465B7C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which </w:t>
      </w:r>
      <w:r w:rsidRPr="36BF75D5" w:rsidR="26E18A8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inspir</w:t>
      </w:r>
      <w:r w:rsidRPr="36BF75D5" w:rsidR="6B9E7F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 and cultivate a sense of purpose within the staff, </w:t>
      </w:r>
      <w:r w:rsidRPr="36BF75D5" w:rsidR="59F81EE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promote autonomy, </w:t>
      </w:r>
      <w:r w:rsidRPr="36BF75D5" w:rsidR="227D69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professional growth, critical thinking </w:t>
      </w:r>
      <w:r w:rsidRPr="36BF75D5" w:rsidR="7D00A7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 empower team members, </w:t>
      </w:r>
      <w:r w:rsidRPr="36BF75D5" w:rsidR="5F42F4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leaders</w:t>
      </w:r>
      <w:r w:rsidRPr="36BF75D5" w:rsidR="4FC99D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advocate by</w:t>
      </w:r>
      <w:r w:rsidRPr="36BF75D5" w:rsidR="5F42F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promot</w:t>
      </w:r>
      <w:r w:rsidRPr="36BF75D5" w:rsidR="0BA91E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36BF75D5" w:rsidR="5F42F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5F42F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acquisition of resources, modifications in policy, and practices that are advantageous to both employees and service users,</w:t>
      </w:r>
      <w:r w:rsidRPr="36BF75D5" w:rsidR="18FC79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promote</w:t>
      </w:r>
      <w:r w:rsidRPr="36BF75D5" w:rsidR="5F42F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61F09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emotional intelligence </w:t>
      </w:r>
      <w:r w:rsidRPr="36BF75D5" w:rsidR="492082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36BF75D5" w:rsidR="61F09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social work</w:t>
      </w:r>
      <w:r w:rsidRPr="36BF75D5" w:rsidR="01A8A4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practice</w:t>
      </w:r>
      <w:r w:rsidRPr="36BF75D5" w:rsidR="61F09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6CDB4F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</w:t>
      </w:r>
      <w:r w:rsidRPr="36BF75D5" w:rsidR="61F09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enabl</w:t>
      </w:r>
      <w:r w:rsidRPr="36BF75D5" w:rsidR="29EFB7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ing employees to </w:t>
      </w:r>
      <w:r w:rsidRPr="36BF75D5" w:rsidR="61F09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establish connections, empathize, and effectively manage relationships</w:t>
      </w:r>
      <w:r w:rsidRPr="36BF75D5" w:rsidR="7841CF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6BF75D5" w:rsidR="2457C1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6BF75D5" w:rsidR="64F01E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(Cavaness, Picchioni and Fleshman, 2020).</w:t>
      </w:r>
      <w:r w:rsidRPr="36BF75D5" w:rsidR="300ED1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</w:p>
    <w:p w:rsidR="300ED1DE" w:rsidP="36BF75D5" w:rsidRDefault="300ED1DE" w14:paraId="0693CB77" w14:textId="4F5624DB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36BF75D5" w:rsidR="300ED1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Management encompasses the planning, organization, and coordination of services and resources to guarantee efficient operations</w:t>
      </w:r>
      <w:r w:rsidRPr="36BF75D5" w:rsidR="000A8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i</w:t>
      </w:r>
      <w:r w:rsidRPr="36BF75D5" w:rsidR="300ED1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 emphasizes practical execution and monitoring of performance</w:t>
      </w:r>
      <w:r w:rsidRPr="36BF75D5" w:rsidR="75015C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ensure that resources are utilized effectively and fairly to address the needs of service users</w:t>
      </w:r>
      <w:r w:rsidRPr="36BF75D5" w:rsidR="5CF0D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assess employee performance and guarantee responsibility in service provision</w:t>
      </w:r>
      <w:r w:rsidRPr="36BF75D5" w:rsidR="31C047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monitor performances,</w:t>
      </w:r>
      <w:r w:rsidRPr="36BF75D5" w:rsidR="4DAF85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ensure compliance with legal, ethical, and organizational guidelines to promote compliance, </w:t>
      </w:r>
      <w:r w:rsidRPr="36BF75D5" w:rsidR="460550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managers tackle operational issues and introduce solutions to ensure service quality is upheld, </w:t>
      </w:r>
      <w:r w:rsidRPr="36BF75D5" w:rsidR="32BC5A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(Hughes and Wearing, 2007).</w:t>
      </w:r>
      <w:r w:rsidRPr="36BF75D5" w:rsidR="4A22CBF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4A22CB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Although leadership and management have different areas of concentration, they rely on each other in the practice of social work, </w:t>
      </w:r>
      <w:r w:rsidRPr="36BF75D5" w:rsidR="250C99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ensure an effective practice in social work </w:t>
      </w:r>
      <w:r w:rsidRPr="36BF75D5" w:rsidR="436886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leaders motivate the team, whereas managers convert that vision into practical strategies</w:t>
      </w:r>
      <w:r w:rsidRPr="36BF75D5" w:rsidR="3DCED4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leadership ensure the health of the team, while management guarantees that objectives are achieved through defined procedures and direction</w:t>
      </w:r>
      <w:r w:rsidRPr="36BF75D5" w:rsidR="62FA2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6BF75D5" w:rsidR="23C1B1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(Hafford-</w:t>
      </w:r>
      <w:r w:rsidRPr="36BF75D5" w:rsidR="23C1B1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Letchfield</w:t>
      </w:r>
      <w:r w:rsidRPr="36BF75D5" w:rsidR="23C1B1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2020).</w:t>
      </w:r>
      <w:r w:rsidRPr="36BF75D5" w:rsidR="24B7D1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They can be challenges </w:t>
      </w:r>
      <w:r w:rsidRPr="36BF75D5" w:rsidR="1A51880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 leadership and management,</w:t>
      </w:r>
      <w:r w:rsidRPr="36BF75D5" w:rsidR="365EE2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managing complex systems, scarce resources, and </w:t>
      </w:r>
      <w:r w:rsidRPr="36BF75D5" w:rsidR="365EE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substantial</w:t>
      </w:r>
      <w:r w:rsidRPr="36BF75D5" w:rsidR="365EE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caseloads can put pressure on both positions</w:t>
      </w:r>
      <w:r w:rsidRPr="36BF75D5" w:rsidR="7B5406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meeting the requirements of employees, </w:t>
      </w:r>
      <w:r w:rsidRPr="36BF75D5" w:rsidR="6D62EE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service users</w:t>
      </w:r>
      <w:r w:rsidRPr="36BF75D5" w:rsidR="7B5406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organization </w:t>
      </w:r>
      <w:r w:rsidRPr="36BF75D5" w:rsidR="7B5406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necessitates</w:t>
      </w:r>
      <w:r w:rsidRPr="36BF75D5" w:rsidR="7B5406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flexibility and strength</w:t>
      </w:r>
      <w:r w:rsidRPr="36BF75D5" w:rsidR="22BD4A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6BF75D5" w:rsidR="6FCA3A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(Martin, 2024).</w:t>
      </w:r>
      <w:r w:rsidRPr="36BF75D5" w:rsidR="3A39DB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5F635FF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Effective leadership and </w:t>
      </w:r>
      <w:r w:rsidRPr="36BF75D5" w:rsidR="4B8459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management</w:t>
      </w:r>
      <w:r w:rsidRPr="36BF75D5" w:rsidR="68EEF7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</w:t>
      </w:r>
      <w:r w:rsidRPr="36BF75D5" w:rsidR="68EEF7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ncourage an environment of transparency, education, and teamwork, </w:t>
      </w:r>
      <w:r w:rsidRPr="36BF75D5" w:rsidR="0AEC18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engage in continuous professional growth and reflective supervision,</w:t>
      </w:r>
      <w:r w:rsidRPr="36BF75D5" w:rsidR="569E3B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focus on the health and well-being of staff to reduce </w:t>
      </w:r>
      <w:r w:rsidRPr="36BF75D5" w:rsidR="569E3B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burnout</w:t>
      </w:r>
      <w:r w:rsidRPr="36BF75D5" w:rsidR="569E3B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enhance the quality of service provided</w:t>
      </w:r>
      <w:r w:rsidRPr="36BF75D5" w:rsidR="324FD7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6BF75D5" w:rsidR="482B438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(Gopee and Galloway, 2017).</w:t>
      </w:r>
    </w:p>
    <w:p w:rsidR="24615D26" w:rsidP="36BF75D5" w:rsidRDefault="24615D26" w14:paraId="026741E9" w14:textId="57FD2687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36BF75D5" w:rsidR="24615D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Manag</w:t>
      </w:r>
      <w:r w:rsidRPr="36BF75D5" w:rsidR="5CBD9B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</w:t>
      </w:r>
      <w:r w:rsidRPr="36BF75D5" w:rsidR="24615D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people in social work practice is crucial </w:t>
      </w:r>
      <w:r w:rsidRPr="36BF75D5" w:rsidR="0646DA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order to </w:t>
      </w:r>
      <w:r w:rsidRPr="36BF75D5" w:rsidR="08FF9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deliver</w:t>
      </w:r>
      <w:r w:rsidRPr="36BF75D5" w:rsidR="3C1D68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effective service, </w:t>
      </w:r>
      <w:r w:rsidRPr="36BF75D5" w:rsidR="24615D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nurturing a supportive workplace, and helping staff in their demanding positions</w:t>
      </w:r>
      <w:r w:rsidRPr="36BF75D5" w:rsidR="1928A2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6BF75D5" w:rsidR="248A84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</w:t>
      </w:r>
      <w:r w:rsidRPr="36BF75D5" w:rsidR="3A0C8C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stablish </w:t>
      </w:r>
      <w:r w:rsidRPr="36BF75D5" w:rsidR="248A84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environment where workers feel appreciated and acknowledged is crucial for teamwork</w:t>
      </w:r>
      <w:r w:rsidRPr="36BF75D5" w:rsidR="303028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36BF75D5" w:rsidR="248A84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inspiration</w:t>
      </w:r>
      <w:r w:rsidRPr="36BF75D5" w:rsidR="2CF4AC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6BF75D5" w:rsidR="335BAB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understand individual concerns, aspirations, and feedback helps build strong </w:t>
      </w:r>
      <w:r w:rsidRPr="36BF75D5" w:rsidR="3EFA3C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bond </w:t>
      </w:r>
      <w:r w:rsidRPr="36BF75D5" w:rsidR="335BAB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tailor support</w:t>
      </w:r>
      <w:r w:rsidRPr="36BF75D5" w:rsidR="4218475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36BF75D5" w:rsidR="2F7431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36BF75D5" w:rsidR="1986A6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36BF75D5" w:rsidR="2F7431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eane, 2022).</w:t>
      </w:r>
      <w:r w:rsidRPr="36BF75D5" w:rsidR="597A4AE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When managing people in social work practice it is important to have inclusive </w:t>
      </w:r>
      <w:r w:rsidRPr="36BF75D5" w:rsidR="0AA68C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decision-making,</w:t>
      </w:r>
      <w:r w:rsidRPr="36BF75D5" w:rsidR="597A4AE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36BF75D5" w:rsidR="2921F1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36BF75D5" w:rsidR="2E3233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ncluding</w:t>
      </w:r>
      <w:r w:rsidRPr="36BF75D5" w:rsidR="394E00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employees in choices that impact their</w:t>
      </w:r>
      <w:r w:rsidRPr="36BF75D5" w:rsidR="2E3233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work encourages engagement and ownership</w:t>
      </w:r>
      <w:r w:rsidRPr="36BF75D5" w:rsidR="5A835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foster teamwork by </w:t>
      </w:r>
      <w:r w:rsidRPr="36BF75D5" w:rsidR="3F058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putting in place </w:t>
      </w:r>
      <w:r w:rsidRPr="36BF75D5" w:rsidR="375F4E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36BF75D5" w:rsidR="3F058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ctivities that promote cooperation and support among </w:t>
      </w:r>
      <w:r w:rsidRPr="36BF75D5" w:rsidR="4A7FE8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staff,</w:t>
      </w:r>
      <w:r w:rsidRPr="36BF75D5" w:rsidR="3F058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boost morale and enhance the quality of services</w:t>
      </w:r>
      <w:r w:rsidRPr="36BF75D5" w:rsidR="144BD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6BF75D5" w:rsidR="2C419D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(Carlucci, 2020).</w:t>
      </w:r>
    </w:p>
    <w:p w:rsidR="26F1F5D1" w:rsidP="36BF75D5" w:rsidRDefault="26F1F5D1" w14:paraId="0B334B8A" w14:textId="17C82B6A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36BF75D5" w:rsidRDefault="26F1F5D1" w14:paraId="2DA8C3EB" w14:textId="58C1739C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18271BD5" w:rsidP="7FF2288C" w:rsidRDefault="18271BD5" w14:paraId="0FBFB466" w14:textId="57AD55F3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FF2288C" w:rsidR="18271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Organisational culture encourages teamwork, creativity, and a commitment to ongoing development, all of which improve service performance, effective practice is built on a positive organizational culture that is based on principles like inclusivity, empathy, and respect, (</w:t>
      </w:r>
      <w:r w:rsidRPr="7FF2288C" w:rsidR="18271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Chlebanova</w:t>
      </w:r>
      <w:r w:rsidRPr="7FF2288C" w:rsidR="18271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7FF2288C" w:rsidR="18271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Rusnakova</w:t>
      </w:r>
      <w:r w:rsidRPr="7FF2288C" w:rsidR="18271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2022). Successful managers and leaders empower employees while upholding accountability by striking a balance between operational effectiveness and strategic vision, they play </w:t>
      </w:r>
      <w:r w:rsidRPr="7FF2288C" w:rsidR="18271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important role</w:t>
      </w:r>
      <w:r w:rsidRPr="7FF2288C" w:rsidR="18271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overcoming obstacles like a lack of resources, heavy caseloads, and complicated systems, (Gopee and Galloway, 2017)</w:t>
      </w:r>
      <w:r w:rsidRPr="7FF2288C" w:rsidR="0A26ED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Pe</w:t>
      </w:r>
      <w:r w:rsidRPr="7FF2288C" w:rsidR="7033BE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ople management</w:t>
      </w:r>
      <w:r w:rsidRPr="7FF2288C" w:rsidR="5B6A1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FF2288C" w:rsidR="7D54DB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focus</w:t>
      </w:r>
      <w:r w:rsidRPr="7FF2288C" w:rsidR="5B6A1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building trust, fostering professional growth, and advancing employee well-being</w:t>
      </w:r>
      <w:r w:rsidRPr="7FF2288C" w:rsidR="73E55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(Care Council Wales, 2016)</w:t>
      </w:r>
      <w:r w:rsidRPr="7FF2288C" w:rsidR="7610A9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FF2288C" w:rsidR="458B81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FF2288C" w:rsidR="458B81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Organisational cultures behaviour, </w:t>
      </w:r>
      <w:r w:rsidRPr="7FF2288C" w:rsidR="63FC1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7FF2288C" w:rsidR="458B81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eadership and </w:t>
      </w:r>
      <w:r w:rsidRPr="7FF2288C" w:rsidR="2850A0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management</w:t>
      </w:r>
      <w:r w:rsidRPr="7FF2288C" w:rsidR="42937B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people management, these factors interplay</w:t>
      </w:r>
      <w:r w:rsidRPr="7FF2288C" w:rsidR="2086C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ensures</w:t>
      </w:r>
      <w:r w:rsidRPr="7FF2288C" w:rsidR="166CED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social work teams are skilled, driven, and in line with the objectives and values of the organizati</w:t>
      </w:r>
      <w:r w:rsidRPr="7FF2288C" w:rsidR="1C1BC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on, </w:t>
      </w:r>
      <w:r w:rsidRPr="7FF2288C" w:rsidR="41920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7FF2288C" w:rsidR="2EFCF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ervice users gain directly from this since it fosters a practice environment that is attentive,</w:t>
      </w:r>
      <w:r w:rsidRPr="7FF2288C" w:rsidR="085131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efficient</w:t>
      </w:r>
      <w:r w:rsidRPr="7FF2288C" w:rsidR="2EFCF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and empathetic</w:t>
      </w:r>
      <w:r w:rsidRPr="7FF2288C" w:rsidR="70C30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7FF2288C" w:rsidR="6D1BFC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7FF2288C" w:rsidR="370361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nhancing these areas is a continuous commitment t</w:t>
      </w:r>
      <w:r w:rsidRPr="7FF2288C" w:rsidR="5116A1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 the fundamental goals of social work, which are to advance social justice and improve lives</w:t>
      </w:r>
      <w:r w:rsidRPr="7FF2288C" w:rsidR="72AE3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7FF2288C" w:rsidR="66E197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(Ruch, 2020).</w:t>
      </w:r>
    </w:p>
    <w:p w:rsidR="26F1F5D1" w:rsidP="7FF2288C" w:rsidRDefault="26F1F5D1" w14:paraId="0AADA3B9" w14:textId="44BD35FC">
      <w:pPr>
        <w:pStyle w:val="Normal"/>
        <w:spacing w:before="0" w:beforeAutospacing="off" w:after="0" w:afterAutospacing="off"/>
        <w:jc w:val="left"/>
      </w:pPr>
    </w:p>
    <w:p w:rsidR="26F1F5D1" w:rsidP="26F1F5D1" w:rsidRDefault="26F1F5D1" w14:paraId="55ADF7C0" w14:textId="04CA842B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6F1F5D1" w:rsidP="36BF75D5" w:rsidRDefault="26F1F5D1" w14:paraId="67226213" w14:textId="552B8D26">
      <w:pPr>
        <w:pStyle w:val="Heading1"/>
        <w:spacing w:before="0" w:beforeAutospacing="off" w:after="360" w:afterAutospacing="off" w:line="360" w:lineRule="auto"/>
        <w:jc w:val="left"/>
      </w:pPr>
      <w:r w:rsidRPr="7FF2288C" w:rsidR="1DB4491C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 xml:space="preserve">          </w:t>
      </w:r>
      <w:r w:rsidRPr="7FF2288C" w:rsidR="17063C5E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Reference list</w:t>
      </w:r>
    </w:p>
    <w:p w:rsidR="26F1F5D1" w:rsidP="7FF2288C" w:rsidRDefault="26F1F5D1" w14:paraId="466490A6" w14:textId="797C7AA2">
      <w:pPr>
        <w:pStyle w:val="NoSpacing"/>
        <w:spacing w:line="360" w:lineRule="auto"/>
        <w:ind w:left="0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5CC145BD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 </w:t>
      </w:r>
      <w:r w:rsidRPr="7FF2288C" w:rsidR="465111C6">
        <w:rPr>
          <w:rFonts w:ascii="Times New Roman" w:hAnsi="Times New Roman" w:eastAsia="Times New Roman" w:cs="Times New Roman"/>
          <w:noProof w:val="0"/>
          <w:color w:val="auto"/>
          <w:lang w:val="en-GB"/>
        </w:rPr>
        <w:t>C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are </w:t>
      </w:r>
      <w:r w:rsidRPr="7FF2288C" w:rsidR="12DE658C">
        <w:rPr>
          <w:rFonts w:ascii="Times New Roman" w:hAnsi="Times New Roman" w:eastAsia="Times New Roman" w:cs="Times New Roman"/>
          <w:noProof w:val="0"/>
          <w:color w:val="auto"/>
          <w:lang w:val="en-GB"/>
        </w:rPr>
        <w:t>C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ouncil </w:t>
      </w:r>
      <w:r w:rsidRPr="7FF2288C" w:rsidR="08CF375D">
        <w:rPr>
          <w:rFonts w:ascii="Times New Roman" w:hAnsi="Times New Roman" w:eastAsia="Times New Roman" w:cs="Times New Roman"/>
          <w:noProof w:val="0"/>
          <w:color w:val="auto"/>
          <w:lang w:val="en-GB"/>
        </w:rPr>
        <w:t>W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ales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(2016).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</w:p>
    <w:p w:rsidR="26F1F5D1" w:rsidP="7FF2288C" w:rsidRDefault="26F1F5D1" w14:paraId="4DE04E3A" w14:textId="50BC360F">
      <w:pPr>
        <w:pStyle w:val="NoSpacing"/>
        <w:spacing w:line="360" w:lineRule="auto"/>
        <w:ind w:left="0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52929257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7FF2288C" w:rsidR="2E0835F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hyperlink r:id="R7eb85dcce41a41d8">
        <w:r w:rsidRPr="7FF2288C" w:rsidR="2E0835F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https://www.socialcare.wales/cms-assets/documents/First-Steps-in-Management- 3.pdf</w:t>
        </w:r>
      </w:hyperlink>
      <w:r w:rsidRPr="7FF2288C" w:rsidR="52D8503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 </w:t>
      </w:r>
      <w:r w:rsidRPr="7FF2288C" w:rsidR="52D8503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 </w:t>
      </w:r>
      <w:r w:rsidRPr="7FF2288C" w:rsidR="5578C4F5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  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7FF2288C" w:rsidR="266B78EA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[Accessed 6 Feb. 2025].       </w:t>
      </w:r>
    </w:p>
    <w:p w:rsidR="26F1F5D1" w:rsidP="36BF75D5" w:rsidRDefault="26F1F5D1" w14:paraId="6EA4771F" w14:textId="6118C2A6">
      <w:pPr>
        <w:pStyle w:val="NoSpacing"/>
        <w:spacing w:line="360" w:lineRule="auto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3647F14E" w14:textId="1B0F0FB0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5B989888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Carlucci, K. (2020).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The Art of Adaptability </w:t>
      </w:r>
    </w:p>
    <w:p w:rsidR="26F1F5D1" w:rsidP="7FF2288C" w:rsidRDefault="26F1F5D1" w14:paraId="3AF5E8B3" w14:textId="33196DFF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 </w:t>
      </w:r>
      <w:hyperlink r:id="R445f1fafa2f04d75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https://www.socialworker.com/feature-articles/practice/adaptability-social-worker-superpower/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7FF2288C" w:rsidP="7FF2288C" w:rsidRDefault="7FF2288C" w14:paraId="661FC659" w14:textId="5BE9D3F2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33B32F7C" w14:textId="039789F3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Cavaness, K., Picchioni, A. and Fleshman, J.W. (2020). Linking emotional intelligence to successful health care leadership</w:t>
      </w:r>
    </w:p>
    <w:p w:rsidR="26F1F5D1" w:rsidP="7FF2288C" w:rsidRDefault="26F1F5D1" w14:paraId="014EC93A" w14:textId="497B6F7B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d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oi:https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: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//doi.org/10.1055/s-0040-1709435.</w:t>
      </w:r>
    </w:p>
    <w:p w:rsidR="26F1F5D1" w:rsidP="36BF75D5" w:rsidRDefault="26F1F5D1" w14:paraId="190130D7" w14:textId="2A878045">
      <w:pPr>
        <w:pStyle w:val="NoSpacing"/>
        <w:spacing w:line="360" w:lineRule="auto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3F5C88AA" w14:textId="1B32528B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Chlebanova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, L. and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Rusnakova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, M. (2022). Organizational culture in social </w:t>
      </w:r>
      <w:r w:rsidRPr="7FF2288C" w:rsidR="15CF3638">
        <w:rPr>
          <w:rFonts w:ascii="Times New Roman" w:hAnsi="Times New Roman" w:eastAsia="Times New Roman" w:cs="Times New Roman"/>
          <w:noProof w:val="0"/>
          <w:color w:val="auto"/>
          <w:lang w:val="en-GB"/>
        </w:rPr>
        <w:t>services focused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on the workers</w:t>
      </w:r>
      <w:r w:rsidRPr="7FF2288C" w:rsidR="5E496899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well-being.131p.03003.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doi:https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://doi.org/10.1051/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shsconf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/202213103003.</w:t>
      </w:r>
    </w:p>
    <w:p w:rsidR="7FF2288C" w:rsidP="7FF2288C" w:rsidRDefault="7FF2288C" w14:paraId="51078AC7" w14:textId="2B1AB1F4">
      <w:pPr>
        <w:pStyle w:val="Normal"/>
        <w:spacing w:before="0" w:beforeAutospacing="off" w:after="240" w:afterAutospacing="off" w:line="360" w:lineRule="auto"/>
        <w:ind w:left="72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7FF2288C" w:rsidRDefault="26F1F5D1" w14:paraId="585FEB72" w14:textId="3F2C12A6">
      <w:pPr>
        <w:pStyle w:val="Normal"/>
        <w:spacing w:before="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Community Care (2020). </w:t>
      </w:r>
      <w:r w:rsidRPr="7FF2288C" w:rsidR="17063C5E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The tell-tale signs of a good social work manager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 </w:t>
      </w:r>
      <w:hyperlink r:id="Rd2e94b2463a94639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https://www.communitycare.co.uk/2020/01/13/tell-tale-signs-good-social-work-manager/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26F1F5D1" w:rsidP="7FF2288C" w:rsidRDefault="26F1F5D1" w14:paraId="52E73AFB" w14:textId="3E0CF511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4AE29882" w14:textId="171BAF83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7E598594">
        <w:rPr>
          <w:rFonts w:ascii="Times New Roman" w:hAnsi="Times New Roman" w:eastAsia="Times New Roman" w:cs="Times New Roman"/>
          <w:noProof w:val="0"/>
          <w:color w:val="auto"/>
          <w:lang w:val="en-GB"/>
        </w:rPr>
        <w:t>D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eane (2022).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Social Work London </w:t>
      </w:r>
    </w:p>
    <w:p w:rsidR="26F1F5D1" w:rsidP="7FF2288C" w:rsidRDefault="26F1F5D1" w14:paraId="1B4F9F6F" w14:textId="6FA13151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hyperlink r:id="Rda8e96e7478b4c12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https://www.socialwork-london.co.uk/2022/08/22/effective-relationship-and-strength-based-social-work-models/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</w:p>
    <w:p w:rsidR="26F1F5D1" w:rsidP="7FF2288C" w:rsidRDefault="26F1F5D1" w14:paraId="64BC73D2" w14:textId="73C48233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[Accessed 8 Mar. 2025].</w:t>
      </w:r>
    </w:p>
    <w:p w:rsidR="7FF2288C" w:rsidP="7FF2288C" w:rsidRDefault="7FF2288C" w14:paraId="1CE22D2E" w14:textId="2F475002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5011011E" w14:textId="5B7C2F71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Field, R. and Brown, K. (2020).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Effective Leadership, Management and Supervision in Health and Social Care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 Learning Matters.</w:t>
      </w:r>
    </w:p>
    <w:p w:rsidR="7FF2288C" w:rsidP="7FF2288C" w:rsidRDefault="7FF2288C" w14:paraId="2C013E24" w14:textId="79B75BC5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273DCD98" w14:textId="49F2D0CD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First</w:t>
      </w:r>
      <w:r w:rsidRPr="7FF2288C" w:rsidR="2923C318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Response</w:t>
      </w:r>
      <w:r w:rsidRPr="7FF2288C" w:rsidR="6BEEC43F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Training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(2023).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Developing a positive workplace culture in social care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hyperlink r:id="Ree9fbc50eefb4c93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https://www.firstresponsetraining.com/developing-a-positive-workplace-culture-in-social-care/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</w:p>
    <w:p w:rsidR="26F1F5D1" w:rsidP="7FF2288C" w:rsidRDefault="26F1F5D1" w14:paraId="1D797862" w14:textId="460E79E4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[Accessed 8 Mar. 2025].</w:t>
      </w:r>
    </w:p>
    <w:p w:rsidR="7FF2288C" w:rsidP="7FF2288C" w:rsidRDefault="7FF2288C" w14:paraId="1F7DDE9A" w14:textId="7FCA312A">
      <w:pPr>
        <w:pStyle w:val="Normal"/>
        <w:spacing w:before="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7FF2288C" w:rsidRDefault="26F1F5D1" w14:paraId="005055D8" w14:textId="5F5F4016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Gopee, N. and Galloway, J. (2017).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Leadership and Management in Healthcare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 3rd ed. London: Sage.</w:t>
      </w:r>
    </w:p>
    <w:p w:rsidR="26F1F5D1" w:rsidP="36BF75D5" w:rsidRDefault="26F1F5D1" w14:paraId="111A8750" w14:textId="19613AE4">
      <w:pPr>
        <w:pStyle w:val="ListParagraph"/>
        <w:spacing w:before="0" w:beforeAutospacing="off" w:after="240" w:afterAutospacing="off" w:line="360" w:lineRule="auto"/>
        <w:ind w:left="72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7FF2288C" w:rsidRDefault="26F1F5D1" w14:paraId="31A5C8D3" w14:textId="3BD64E83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Hafford-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Letchfield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, T. (2020).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Chapter 13 Leadership and Management Skills in Social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hyperlink r:id="R0d9529ef5b8d486a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https://strathprints.strath.ac.uk/71510/1/Hafford_Letchfield_Sage_2020_Leadership_and_management_skills_in_social_work.pdf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7FF2288C" w:rsidP="7FF2288C" w:rsidRDefault="7FF2288C" w14:paraId="1C3D3C72" w14:textId="4C54F50B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28AF6A5E" w14:textId="200859DB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Hughes, M. and Wearing, M. (2007).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Organisations and Management in Social Work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.  </w:t>
      </w:r>
      <w:hyperlink r:id="R706e87c9b53547ba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http://ndl.ethernet.edu.et/bitstream/123456789/5042/1/65.pdf.pdf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</w:p>
    <w:p w:rsidR="26F1F5D1" w:rsidP="7FF2288C" w:rsidRDefault="26F1F5D1" w14:paraId="5C51B674" w14:textId="7669F920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[Accessed 24 Mar. 2024].</w:t>
      </w:r>
    </w:p>
    <w:p w:rsidR="7FF2288C" w:rsidP="7FF2288C" w:rsidRDefault="7FF2288C" w14:paraId="056113F6" w14:textId="089AE32E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5C936E61" w14:textId="3DF6FA5D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70843E39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Indeed (2023).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What Is Management and How Can Managers Excel at Work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hyperlink r:id="Re7b50ab09de242a6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https://uk.indeed.com/career-advice/career-development/what-is-management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26F1F5D1" w:rsidP="7FF2288C" w:rsidRDefault="26F1F5D1" w14:paraId="04CD0D71" w14:textId="3114B59C">
      <w:pPr>
        <w:pStyle w:val="Normal"/>
        <w:spacing w:before="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7FF2288C" w:rsidRDefault="26F1F5D1" w14:paraId="228CD2C4" w14:textId="610F4B07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Martin, H. (2024).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Leadership in social work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.  </w:t>
      </w:r>
      <w:hyperlink r:id="Rcc44f4e5338146ba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https://www.iriss.org.uk/sites/default/files/2024-02/iriss-sws-leadership-social-work.pdf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7FF2288C" w:rsidP="7FF2288C" w:rsidRDefault="7FF2288C" w14:paraId="3C0D53F1" w14:textId="61CF89D6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30D08CAF" w14:textId="0DB8B932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Maslow, A.H. (1943). A Theory of Human Motivation.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Psychological Review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, 50(4), pp.370–396. </w:t>
      </w:r>
    </w:p>
    <w:p w:rsidR="26F1F5D1" w:rsidP="7FF2288C" w:rsidRDefault="26F1F5D1" w14:paraId="246BE764" w14:textId="25FBA727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doi:https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://doi.org/10.1037/h0054346.</w:t>
      </w:r>
    </w:p>
    <w:p w:rsidR="26F1F5D1" w:rsidP="36BF75D5" w:rsidRDefault="26F1F5D1" w14:paraId="5090F981" w14:textId="24378FD1">
      <w:pPr>
        <w:pStyle w:val="ListParagraph"/>
        <w:spacing w:before="0" w:beforeAutospacing="off" w:after="240" w:afterAutospacing="off" w:line="360" w:lineRule="auto"/>
        <w:ind w:left="72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7FF2288C" w:rsidRDefault="26F1F5D1" w14:paraId="5015A9B5" w14:textId="4E703CCF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Nicola McGeown Principal Social Worker East Sussex County Council (2020).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Funded by the Department for Education Developing a culture of excellent social work practice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7FF2288C" w:rsidP="7FF2288C" w:rsidRDefault="7FF2288C" w14:paraId="3A81573B" w14:textId="76811C17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6105C06D" w14:textId="5D90A07B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Ravalier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, J., Wainwright, E.,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Clabburn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, O., Loon, M. and Smyth, N. (2020). </w:t>
      </w:r>
    </w:p>
    <w:p w:rsidR="26F1F5D1" w:rsidP="7FF2288C" w:rsidRDefault="26F1F5D1" w14:paraId="4B590A79" w14:textId="01294546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Journal of Social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Work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, 21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(5), p.146801732094936. </w:t>
      </w:r>
    </w:p>
    <w:p w:rsidR="26F1F5D1" w:rsidP="7FF2288C" w:rsidRDefault="26F1F5D1" w14:paraId="13F5707D" w14:textId="0D46E0CE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doi:https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://doi.org/10.1177/1468017320949361.</w:t>
      </w:r>
    </w:p>
    <w:p w:rsidR="26F1F5D1" w:rsidP="36BF75D5" w:rsidRDefault="26F1F5D1" w14:paraId="43FCF613" w14:textId="69649750">
      <w:pPr>
        <w:pStyle w:val="NoSpacing"/>
        <w:spacing w:line="360" w:lineRule="auto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7A4E3344" w14:textId="60FA720C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Rose, S. (2021).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Creating a Culture of Resilience for Social Workers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.  </w:t>
      </w:r>
      <w:hyperlink r:id="R969100e1a85b42c4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https://www.iriss.org.uk/resources/insights/creating-culture-resilience-social-workers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26F1F5D1" w:rsidP="36BF75D5" w:rsidRDefault="26F1F5D1" w14:paraId="62BF1DA7" w14:textId="4EB3EB1E">
      <w:pPr>
        <w:pStyle w:val="ListParagraph"/>
        <w:spacing w:before="0" w:beforeAutospacing="off" w:after="240" w:afterAutospacing="off" w:line="360" w:lineRule="auto"/>
        <w:ind w:left="72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7FF2288C" w:rsidRDefault="26F1F5D1" w14:paraId="28370A96" w14:textId="3297BD6D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Ruch, G. (2020)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. </w:t>
      </w:r>
      <w:r w:rsidRPr="7FF2288C" w:rsidR="4D66BD57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Resources and Tools: Being a Social Work Leader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26F1F5D1" w:rsidP="7FF2288C" w:rsidRDefault="26F1F5D1" w14:paraId="544CDEB5" w14:textId="2CD40814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hyperlink r:id="Rb604a8df45504d57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https://practice-supervisors.rip.org.uk/wp-content/uploads/2020/01/KB-Being-a-social-work-leader.pdf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26F1F5D1" w:rsidP="36BF75D5" w:rsidRDefault="26F1F5D1" w14:paraId="3E292ECF" w14:textId="4944ABEA">
      <w:pPr>
        <w:pStyle w:val="ListParagraph"/>
        <w:spacing w:before="0" w:beforeAutospacing="off" w:after="240" w:afterAutospacing="off" w:line="360" w:lineRule="auto"/>
        <w:ind w:left="72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7FF2288C" w:rsidRDefault="26F1F5D1" w14:paraId="768BBFCB" w14:textId="264BDDB9">
      <w:pPr>
        <w:pStyle w:val="Normal"/>
        <w:spacing w:before="0" w:beforeAutospacing="off" w:after="240" w:afterAutospacing="off" w:line="360" w:lineRule="auto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Skills for Care (2025). </w:t>
      </w:r>
      <w:r w:rsidRPr="7FF2288C" w:rsidR="17063C5E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Support for leaders and managers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hyperlink r:id="Re8fa037055b54325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https://www.skillsforcare.org.uk/Support-for-leaders-and-managers/Support-for-leaders-and-managers.aspx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26F1F5D1" w:rsidP="36BF75D5" w:rsidRDefault="26F1F5D1" w14:paraId="1F8004B7" w14:textId="0F3D7947">
      <w:pPr>
        <w:pStyle w:val="ListParagraph"/>
        <w:spacing w:before="0" w:beforeAutospacing="off" w:after="240" w:afterAutospacing="off" w:line="360" w:lineRule="auto"/>
        <w:ind w:left="72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7FF2288C" w:rsidRDefault="26F1F5D1" w14:paraId="0094B9D4" w14:textId="68F31817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Social Care Wales (2022).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Social Work</w:t>
      </w:r>
    </w:p>
    <w:p w:rsidR="26F1F5D1" w:rsidP="7FF2288C" w:rsidRDefault="26F1F5D1" w14:paraId="05CD2445" w14:textId="63B81C23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hyperlink r:id="R7adcf518f3ec40c9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https://socialcare.wales/resources-guidance/early-years-and-childcare/national-occupational-standards-nos/social-work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26F1F5D1" w:rsidP="36BF75D5" w:rsidRDefault="26F1F5D1" w14:paraId="6771D128" w14:textId="65048812">
      <w:pPr>
        <w:pStyle w:val="ListParagraph"/>
        <w:spacing w:before="0" w:beforeAutospacing="off" w:after="240" w:afterAutospacing="off" w:line="360" w:lineRule="auto"/>
        <w:ind w:left="72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6F1F5D1" w:rsidP="7FF2288C" w:rsidRDefault="26F1F5D1" w14:paraId="49668D1A" w14:textId="0244A043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Trish Hafford-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Letchfield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(2006).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Organisational culture improving social care management -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</w:p>
    <w:p w:rsidR="26F1F5D1" w:rsidP="7FF2288C" w:rsidRDefault="26F1F5D1" w14:paraId="2134362E" w14:textId="23258FC3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hyperlink r:id="R6c07fddac5254247">
        <w:r w:rsidRPr="7FF2288C" w:rsidR="17063C5E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https://www.communitycare.co.uk/2006/08/03/organisational-culture-is-crucial-to-improving-social-care-management/</w:t>
        </w:r>
      </w:hyperlink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.</w:t>
      </w:r>
    </w:p>
    <w:p w:rsidR="7FF2288C" w:rsidP="7FF2288C" w:rsidRDefault="7FF2288C" w14:paraId="2CE10788" w14:textId="6E513364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26F1F5D1" w:rsidP="7FF2288C" w:rsidRDefault="26F1F5D1" w14:paraId="46A397F8" w14:textId="66930E3D">
      <w:pPr>
        <w:pStyle w:val="NoSpacing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Zhenjing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, G.,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Chupradit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, S., Ku, K.Y.,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Nassani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, A.A. and Haffar, M. (2022). </w:t>
      </w:r>
    </w:p>
    <w:p w:rsidR="26F1F5D1" w:rsidP="7FF2288C" w:rsidRDefault="26F1F5D1" w14:paraId="1BEC3C3A" w14:textId="243C2E84">
      <w:pPr>
        <w:pStyle w:val="NoSpacing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Impact of workplace environment on </w:t>
      </w:r>
      <w:r w:rsidRPr="7FF2288C" w:rsidR="79130C5C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employee's </w:t>
      </w:r>
      <w:r w:rsidRPr="7FF2288C" w:rsidR="49220A54">
        <w:rPr>
          <w:rFonts w:ascii="Times New Roman" w:hAnsi="Times New Roman" w:eastAsia="Times New Roman" w:cs="Times New Roman"/>
          <w:noProof w:val="0"/>
          <w:color w:val="auto"/>
          <w:lang w:val="en-GB"/>
        </w:rPr>
        <w:t>performance:</w:t>
      </w:r>
      <w:r w:rsidRPr="7FF2288C" w:rsidR="49220A54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10(890400). 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doi:https</w:t>
      </w:r>
      <w:r w:rsidRPr="7FF2288C" w:rsidR="17063C5E">
        <w:rPr>
          <w:rFonts w:ascii="Times New Roman" w:hAnsi="Times New Roman" w:eastAsia="Times New Roman" w:cs="Times New Roman"/>
          <w:noProof w:val="0"/>
          <w:color w:val="auto"/>
          <w:lang w:val="en-GB"/>
        </w:rPr>
        <w:t>://doi.org/10.3389/fpubh.2022.890400.</w:t>
      </w:r>
    </w:p>
    <w:p w:rsidR="26F1F5D1" w:rsidP="26F1F5D1" w:rsidRDefault="26F1F5D1" w14:paraId="686C12D1" w14:textId="0690D050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581404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b548f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85dcc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256c4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744e4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0239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5528a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745b9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3bb75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297139"/>
    <w:rsid w:val="0006C0C8"/>
    <w:rsid w:val="000A8C66"/>
    <w:rsid w:val="003038E3"/>
    <w:rsid w:val="003BE8AB"/>
    <w:rsid w:val="0057C061"/>
    <w:rsid w:val="0064975D"/>
    <w:rsid w:val="00B8ED11"/>
    <w:rsid w:val="00BAB64A"/>
    <w:rsid w:val="00DE15AB"/>
    <w:rsid w:val="00FAAB92"/>
    <w:rsid w:val="01440279"/>
    <w:rsid w:val="01893FA7"/>
    <w:rsid w:val="01A8A443"/>
    <w:rsid w:val="01A94129"/>
    <w:rsid w:val="01AF9BC2"/>
    <w:rsid w:val="01C5D684"/>
    <w:rsid w:val="01D1E2AA"/>
    <w:rsid w:val="01EEC943"/>
    <w:rsid w:val="020328DF"/>
    <w:rsid w:val="0203B032"/>
    <w:rsid w:val="020A9DF3"/>
    <w:rsid w:val="022AD74E"/>
    <w:rsid w:val="02543981"/>
    <w:rsid w:val="02790530"/>
    <w:rsid w:val="02957BD4"/>
    <w:rsid w:val="02ABC3D5"/>
    <w:rsid w:val="02B30579"/>
    <w:rsid w:val="033A6C9A"/>
    <w:rsid w:val="033C5C88"/>
    <w:rsid w:val="03C7CC12"/>
    <w:rsid w:val="03ECF304"/>
    <w:rsid w:val="0434A328"/>
    <w:rsid w:val="04D10852"/>
    <w:rsid w:val="04D7EFA9"/>
    <w:rsid w:val="04ED3A87"/>
    <w:rsid w:val="053F791A"/>
    <w:rsid w:val="0552DD7D"/>
    <w:rsid w:val="055B8118"/>
    <w:rsid w:val="055C0DD6"/>
    <w:rsid w:val="0584B199"/>
    <w:rsid w:val="05CF622E"/>
    <w:rsid w:val="0646DABE"/>
    <w:rsid w:val="0666F767"/>
    <w:rsid w:val="0679C5B3"/>
    <w:rsid w:val="067DFD28"/>
    <w:rsid w:val="06848AC5"/>
    <w:rsid w:val="06BB22CF"/>
    <w:rsid w:val="06E1BB43"/>
    <w:rsid w:val="06F42828"/>
    <w:rsid w:val="070B62DC"/>
    <w:rsid w:val="07196292"/>
    <w:rsid w:val="0773EE38"/>
    <w:rsid w:val="07AB7504"/>
    <w:rsid w:val="07FBC6DA"/>
    <w:rsid w:val="07FFDD2B"/>
    <w:rsid w:val="0810229C"/>
    <w:rsid w:val="085131DD"/>
    <w:rsid w:val="08755BAD"/>
    <w:rsid w:val="08CF375D"/>
    <w:rsid w:val="08D97AC1"/>
    <w:rsid w:val="08FF962A"/>
    <w:rsid w:val="09C15E5E"/>
    <w:rsid w:val="0A0F5C3A"/>
    <w:rsid w:val="0A26EDA4"/>
    <w:rsid w:val="0A29279B"/>
    <w:rsid w:val="0A4144C4"/>
    <w:rsid w:val="0A602AD1"/>
    <w:rsid w:val="0A607819"/>
    <w:rsid w:val="0AA68CAB"/>
    <w:rsid w:val="0AB609B4"/>
    <w:rsid w:val="0ABA82E1"/>
    <w:rsid w:val="0AEC18BA"/>
    <w:rsid w:val="0AFAF3CC"/>
    <w:rsid w:val="0B2C37F5"/>
    <w:rsid w:val="0B89ABAB"/>
    <w:rsid w:val="0BA342D6"/>
    <w:rsid w:val="0BA91E6F"/>
    <w:rsid w:val="0BB363BB"/>
    <w:rsid w:val="0BC846B1"/>
    <w:rsid w:val="0BDC1487"/>
    <w:rsid w:val="0C217B80"/>
    <w:rsid w:val="0C4E82CF"/>
    <w:rsid w:val="0C823E2A"/>
    <w:rsid w:val="0CDAD17B"/>
    <w:rsid w:val="0CE26D0B"/>
    <w:rsid w:val="0D2B3772"/>
    <w:rsid w:val="0D2E7541"/>
    <w:rsid w:val="0D30298A"/>
    <w:rsid w:val="0D371460"/>
    <w:rsid w:val="0D71D31F"/>
    <w:rsid w:val="0D8B2191"/>
    <w:rsid w:val="0DAF0F84"/>
    <w:rsid w:val="0DEAD2FB"/>
    <w:rsid w:val="0E3F446B"/>
    <w:rsid w:val="0E8CD3D2"/>
    <w:rsid w:val="0E8F5637"/>
    <w:rsid w:val="0E94B4F1"/>
    <w:rsid w:val="0F2D9C12"/>
    <w:rsid w:val="0F647E9C"/>
    <w:rsid w:val="0F945FE9"/>
    <w:rsid w:val="0FC28906"/>
    <w:rsid w:val="0FF4AC6B"/>
    <w:rsid w:val="1013B785"/>
    <w:rsid w:val="10441AA8"/>
    <w:rsid w:val="10543BBD"/>
    <w:rsid w:val="105AFB15"/>
    <w:rsid w:val="10B7CB4E"/>
    <w:rsid w:val="11021598"/>
    <w:rsid w:val="110E4520"/>
    <w:rsid w:val="111747E8"/>
    <w:rsid w:val="1145C29E"/>
    <w:rsid w:val="11FC26C2"/>
    <w:rsid w:val="125002FB"/>
    <w:rsid w:val="1280802D"/>
    <w:rsid w:val="128ACF64"/>
    <w:rsid w:val="129F3CA6"/>
    <w:rsid w:val="12D52242"/>
    <w:rsid w:val="12DE658C"/>
    <w:rsid w:val="12FA343B"/>
    <w:rsid w:val="130C1712"/>
    <w:rsid w:val="13C77CFF"/>
    <w:rsid w:val="13D171ED"/>
    <w:rsid w:val="13DD9E3B"/>
    <w:rsid w:val="140B4197"/>
    <w:rsid w:val="1414E484"/>
    <w:rsid w:val="1415E2EA"/>
    <w:rsid w:val="14407A42"/>
    <w:rsid w:val="144BD7DE"/>
    <w:rsid w:val="14F45F73"/>
    <w:rsid w:val="1586B6FF"/>
    <w:rsid w:val="159DD379"/>
    <w:rsid w:val="15BACBAA"/>
    <w:rsid w:val="15C88898"/>
    <w:rsid w:val="15CF3638"/>
    <w:rsid w:val="161C82FB"/>
    <w:rsid w:val="166CED0C"/>
    <w:rsid w:val="168E01A3"/>
    <w:rsid w:val="16A95BE9"/>
    <w:rsid w:val="16D45F6A"/>
    <w:rsid w:val="17063C5E"/>
    <w:rsid w:val="171E0805"/>
    <w:rsid w:val="1722B5F4"/>
    <w:rsid w:val="172661A5"/>
    <w:rsid w:val="17297139"/>
    <w:rsid w:val="174707F5"/>
    <w:rsid w:val="1759EDDE"/>
    <w:rsid w:val="17646B62"/>
    <w:rsid w:val="17649D2A"/>
    <w:rsid w:val="17A6DF18"/>
    <w:rsid w:val="17ED2804"/>
    <w:rsid w:val="17FDB560"/>
    <w:rsid w:val="1822D878"/>
    <w:rsid w:val="18271BD5"/>
    <w:rsid w:val="1827FC39"/>
    <w:rsid w:val="18887B95"/>
    <w:rsid w:val="188A6022"/>
    <w:rsid w:val="18D7CC19"/>
    <w:rsid w:val="18E7BE64"/>
    <w:rsid w:val="18E876BD"/>
    <w:rsid w:val="18FC795F"/>
    <w:rsid w:val="190EC847"/>
    <w:rsid w:val="1928A28F"/>
    <w:rsid w:val="1958B3C3"/>
    <w:rsid w:val="195C9D94"/>
    <w:rsid w:val="1986A619"/>
    <w:rsid w:val="19B53717"/>
    <w:rsid w:val="1A12B5DC"/>
    <w:rsid w:val="1A226FF2"/>
    <w:rsid w:val="1A51880E"/>
    <w:rsid w:val="1A9D3115"/>
    <w:rsid w:val="1AA694F0"/>
    <w:rsid w:val="1AA811C4"/>
    <w:rsid w:val="1AE34145"/>
    <w:rsid w:val="1AEAD31F"/>
    <w:rsid w:val="1B1755B9"/>
    <w:rsid w:val="1B1973D6"/>
    <w:rsid w:val="1B19F55B"/>
    <w:rsid w:val="1B90C3CF"/>
    <w:rsid w:val="1BE8D5B1"/>
    <w:rsid w:val="1BF3B8CB"/>
    <w:rsid w:val="1C1BC1A5"/>
    <w:rsid w:val="1C2C5A2F"/>
    <w:rsid w:val="1C532104"/>
    <w:rsid w:val="1C5D6851"/>
    <w:rsid w:val="1C9533DF"/>
    <w:rsid w:val="1C9C9254"/>
    <w:rsid w:val="1CA7303C"/>
    <w:rsid w:val="1CE08817"/>
    <w:rsid w:val="1CEC6125"/>
    <w:rsid w:val="1CF7D9FF"/>
    <w:rsid w:val="1D027AA1"/>
    <w:rsid w:val="1D0FE87C"/>
    <w:rsid w:val="1D24BF64"/>
    <w:rsid w:val="1DB4491C"/>
    <w:rsid w:val="1DBC652E"/>
    <w:rsid w:val="1E11B82E"/>
    <w:rsid w:val="1E377009"/>
    <w:rsid w:val="1E3B6751"/>
    <w:rsid w:val="1E3FA4EC"/>
    <w:rsid w:val="1E412BC3"/>
    <w:rsid w:val="1E45D03A"/>
    <w:rsid w:val="1E7654A0"/>
    <w:rsid w:val="1EC6F0E1"/>
    <w:rsid w:val="1ED35F87"/>
    <w:rsid w:val="1F0052F2"/>
    <w:rsid w:val="1F4DFE9A"/>
    <w:rsid w:val="1F5412C1"/>
    <w:rsid w:val="1F620820"/>
    <w:rsid w:val="1F83BDF3"/>
    <w:rsid w:val="1F8DCF61"/>
    <w:rsid w:val="1F8DF770"/>
    <w:rsid w:val="1FA6BC59"/>
    <w:rsid w:val="1FACDA39"/>
    <w:rsid w:val="1FBEAFC2"/>
    <w:rsid w:val="1FF2E230"/>
    <w:rsid w:val="1FF3C8B4"/>
    <w:rsid w:val="1FFE2721"/>
    <w:rsid w:val="2015C465"/>
    <w:rsid w:val="2046230E"/>
    <w:rsid w:val="2086CA44"/>
    <w:rsid w:val="20BCC0B0"/>
    <w:rsid w:val="20F71B0E"/>
    <w:rsid w:val="214730A9"/>
    <w:rsid w:val="21678E94"/>
    <w:rsid w:val="219ACDB2"/>
    <w:rsid w:val="21A87B32"/>
    <w:rsid w:val="21F838EF"/>
    <w:rsid w:val="2258DAB1"/>
    <w:rsid w:val="227D695D"/>
    <w:rsid w:val="22ADF4C5"/>
    <w:rsid w:val="22BD4A4B"/>
    <w:rsid w:val="22F4F35D"/>
    <w:rsid w:val="2379DEA8"/>
    <w:rsid w:val="23967FCF"/>
    <w:rsid w:val="23BF59A2"/>
    <w:rsid w:val="23C1B1D2"/>
    <w:rsid w:val="23FFDD94"/>
    <w:rsid w:val="241052F8"/>
    <w:rsid w:val="242F491F"/>
    <w:rsid w:val="2432FACA"/>
    <w:rsid w:val="2439CBB8"/>
    <w:rsid w:val="2455842F"/>
    <w:rsid w:val="2457C1E0"/>
    <w:rsid w:val="24615D26"/>
    <w:rsid w:val="2481A997"/>
    <w:rsid w:val="248A8481"/>
    <w:rsid w:val="24A700DC"/>
    <w:rsid w:val="24B7D1C5"/>
    <w:rsid w:val="24DD69F2"/>
    <w:rsid w:val="24EC52DB"/>
    <w:rsid w:val="2503FACE"/>
    <w:rsid w:val="250C99DB"/>
    <w:rsid w:val="25207B52"/>
    <w:rsid w:val="2546346F"/>
    <w:rsid w:val="2562F378"/>
    <w:rsid w:val="2571B6C2"/>
    <w:rsid w:val="25F8B7F6"/>
    <w:rsid w:val="2605AE66"/>
    <w:rsid w:val="266679F5"/>
    <w:rsid w:val="266B78EA"/>
    <w:rsid w:val="26A42C2C"/>
    <w:rsid w:val="26AD167D"/>
    <w:rsid w:val="26D0306A"/>
    <w:rsid w:val="26D505A4"/>
    <w:rsid w:val="26D5658E"/>
    <w:rsid w:val="26E18A8E"/>
    <w:rsid w:val="26F1F5D1"/>
    <w:rsid w:val="2743977B"/>
    <w:rsid w:val="27E0A544"/>
    <w:rsid w:val="2850A0BC"/>
    <w:rsid w:val="287B7876"/>
    <w:rsid w:val="287ED9A1"/>
    <w:rsid w:val="288137D2"/>
    <w:rsid w:val="289C5A0E"/>
    <w:rsid w:val="28C7CA13"/>
    <w:rsid w:val="28CE9E2B"/>
    <w:rsid w:val="29109DB8"/>
    <w:rsid w:val="2919A8F4"/>
    <w:rsid w:val="2921F183"/>
    <w:rsid w:val="2923C318"/>
    <w:rsid w:val="294F705B"/>
    <w:rsid w:val="2956D799"/>
    <w:rsid w:val="29EF5921"/>
    <w:rsid w:val="29EFB728"/>
    <w:rsid w:val="29F73F12"/>
    <w:rsid w:val="29FC94CB"/>
    <w:rsid w:val="2A20E203"/>
    <w:rsid w:val="2A636DA6"/>
    <w:rsid w:val="2AB68D84"/>
    <w:rsid w:val="2AF5AFA6"/>
    <w:rsid w:val="2B7BEAA7"/>
    <w:rsid w:val="2BB63688"/>
    <w:rsid w:val="2BBE55E1"/>
    <w:rsid w:val="2BDD45F8"/>
    <w:rsid w:val="2C419D41"/>
    <w:rsid w:val="2C54A0D2"/>
    <w:rsid w:val="2C6D7C92"/>
    <w:rsid w:val="2C7F3EE9"/>
    <w:rsid w:val="2CA6067C"/>
    <w:rsid w:val="2CF4AC4C"/>
    <w:rsid w:val="2D0EA7FC"/>
    <w:rsid w:val="2D12CF58"/>
    <w:rsid w:val="2D12D58B"/>
    <w:rsid w:val="2D18E993"/>
    <w:rsid w:val="2D3AD7FD"/>
    <w:rsid w:val="2D44DF5E"/>
    <w:rsid w:val="2D50FD28"/>
    <w:rsid w:val="2D61CE86"/>
    <w:rsid w:val="2DB52ADA"/>
    <w:rsid w:val="2DEAFB7A"/>
    <w:rsid w:val="2E0835FE"/>
    <w:rsid w:val="2E3233B5"/>
    <w:rsid w:val="2E4B54E9"/>
    <w:rsid w:val="2E54D3A1"/>
    <w:rsid w:val="2E60682E"/>
    <w:rsid w:val="2E9C63F1"/>
    <w:rsid w:val="2EA3EFA7"/>
    <w:rsid w:val="2EC6FE60"/>
    <w:rsid w:val="2ED75162"/>
    <w:rsid w:val="2ED8F43A"/>
    <w:rsid w:val="2EFCFF54"/>
    <w:rsid w:val="2F07BC87"/>
    <w:rsid w:val="2F243E2B"/>
    <w:rsid w:val="2F33118A"/>
    <w:rsid w:val="2F7431BD"/>
    <w:rsid w:val="2F9DC882"/>
    <w:rsid w:val="2FA80E5A"/>
    <w:rsid w:val="2FD58B32"/>
    <w:rsid w:val="2FF3CD8A"/>
    <w:rsid w:val="300ED1DE"/>
    <w:rsid w:val="300FE8D8"/>
    <w:rsid w:val="30302872"/>
    <w:rsid w:val="3044DBDD"/>
    <w:rsid w:val="30AADC6B"/>
    <w:rsid w:val="30C42A65"/>
    <w:rsid w:val="30F06E14"/>
    <w:rsid w:val="30F45C86"/>
    <w:rsid w:val="30F898C5"/>
    <w:rsid w:val="319D7648"/>
    <w:rsid w:val="31A2A097"/>
    <w:rsid w:val="31C0471C"/>
    <w:rsid w:val="31D94466"/>
    <w:rsid w:val="31DC50EF"/>
    <w:rsid w:val="32290262"/>
    <w:rsid w:val="323636E2"/>
    <w:rsid w:val="323DD662"/>
    <w:rsid w:val="324FD79D"/>
    <w:rsid w:val="32BC5A33"/>
    <w:rsid w:val="32C82379"/>
    <w:rsid w:val="32FBB373"/>
    <w:rsid w:val="33280F2C"/>
    <w:rsid w:val="3341A71F"/>
    <w:rsid w:val="334BCE38"/>
    <w:rsid w:val="335BAB79"/>
    <w:rsid w:val="3380FC7F"/>
    <w:rsid w:val="338B4038"/>
    <w:rsid w:val="338DF3E1"/>
    <w:rsid w:val="33D2BCD4"/>
    <w:rsid w:val="33EE3874"/>
    <w:rsid w:val="340B5DEF"/>
    <w:rsid w:val="340FA467"/>
    <w:rsid w:val="34155A19"/>
    <w:rsid w:val="344A112B"/>
    <w:rsid w:val="3451E5FB"/>
    <w:rsid w:val="3454DECA"/>
    <w:rsid w:val="34795334"/>
    <w:rsid w:val="34B879C9"/>
    <w:rsid w:val="351994B5"/>
    <w:rsid w:val="35413265"/>
    <w:rsid w:val="35753A2C"/>
    <w:rsid w:val="35CF33AA"/>
    <w:rsid w:val="35E2FB66"/>
    <w:rsid w:val="35ECEBE9"/>
    <w:rsid w:val="365EE249"/>
    <w:rsid w:val="3678C8FC"/>
    <w:rsid w:val="3678D103"/>
    <w:rsid w:val="36A2F083"/>
    <w:rsid w:val="36BF75D5"/>
    <w:rsid w:val="36D37A00"/>
    <w:rsid w:val="36D792F7"/>
    <w:rsid w:val="36DBB83F"/>
    <w:rsid w:val="36ED9DC3"/>
    <w:rsid w:val="36F1F95B"/>
    <w:rsid w:val="36FF3665"/>
    <w:rsid w:val="3703612F"/>
    <w:rsid w:val="374CD8FE"/>
    <w:rsid w:val="375F4E73"/>
    <w:rsid w:val="37773CA3"/>
    <w:rsid w:val="378DA4C9"/>
    <w:rsid w:val="37A939FC"/>
    <w:rsid w:val="37FCDEE6"/>
    <w:rsid w:val="37FCF09F"/>
    <w:rsid w:val="382F9A81"/>
    <w:rsid w:val="38311F8E"/>
    <w:rsid w:val="38981105"/>
    <w:rsid w:val="389C57D1"/>
    <w:rsid w:val="389E38B9"/>
    <w:rsid w:val="391DD8E0"/>
    <w:rsid w:val="392A1FAA"/>
    <w:rsid w:val="394E007A"/>
    <w:rsid w:val="39679CA7"/>
    <w:rsid w:val="39C0C450"/>
    <w:rsid w:val="39D2E7F9"/>
    <w:rsid w:val="3A0C8CD6"/>
    <w:rsid w:val="3A1CCDF9"/>
    <w:rsid w:val="3A39DB80"/>
    <w:rsid w:val="3A6495CA"/>
    <w:rsid w:val="3A9BFB22"/>
    <w:rsid w:val="3AB6ED8B"/>
    <w:rsid w:val="3AB81B58"/>
    <w:rsid w:val="3AFE8BC6"/>
    <w:rsid w:val="3B34B9C3"/>
    <w:rsid w:val="3B3E7CED"/>
    <w:rsid w:val="3B5242EE"/>
    <w:rsid w:val="3BD8D743"/>
    <w:rsid w:val="3BF7D980"/>
    <w:rsid w:val="3C033B88"/>
    <w:rsid w:val="3C1D68A8"/>
    <w:rsid w:val="3C2D89D6"/>
    <w:rsid w:val="3C3B0F32"/>
    <w:rsid w:val="3C5B6A03"/>
    <w:rsid w:val="3C735CA0"/>
    <w:rsid w:val="3C73713C"/>
    <w:rsid w:val="3C9F6346"/>
    <w:rsid w:val="3CCD1DA7"/>
    <w:rsid w:val="3D2E86DB"/>
    <w:rsid w:val="3D80384B"/>
    <w:rsid w:val="3DA8A8CF"/>
    <w:rsid w:val="3DAF3FF9"/>
    <w:rsid w:val="3DCED464"/>
    <w:rsid w:val="3DD5EF14"/>
    <w:rsid w:val="3DD695F2"/>
    <w:rsid w:val="3DDE4972"/>
    <w:rsid w:val="3DEAA578"/>
    <w:rsid w:val="3E08024C"/>
    <w:rsid w:val="3E105B91"/>
    <w:rsid w:val="3E2ED99C"/>
    <w:rsid w:val="3E38E860"/>
    <w:rsid w:val="3ED9B115"/>
    <w:rsid w:val="3EFA3C8B"/>
    <w:rsid w:val="3F058A12"/>
    <w:rsid w:val="3F148842"/>
    <w:rsid w:val="3F649FF2"/>
    <w:rsid w:val="3FAC0B47"/>
    <w:rsid w:val="3FF6F294"/>
    <w:rsid w:val="4065F9E1"/>
    <w:rsid w:val="4087FCF4"/>
    <w:rsid w:val="40AC8CD5"/>
    <w:rsid w:val="40EEDD18"/>
    <w:rsid w:val="40F48A1D"/>
    <w:rsid w:val="411CEE64"/>
    <w:rsid w:val="415F0307"/>
    <w:rsid w:val="417E632D"/>
    <w:rsid w:val="419207E0"/>
    <w:rsid w:val="41A815D9"/>
    <w:rsid w:val="41B922AC"/>
    <w:rsid w:val="41DD6673"/>
    <w:rsid w:val="41F0E55F"/>
    <w:rsid w:val="42184750"/>
    <w:rsid w:val="421DFCC2"/>
    <w:rsid w:val="421E92DC"/>
    <w:rsid w:val="42392C06"/>
    <w:rsid w:val="4242A693"/>
    <w:rsid w:val="424EEC00"/>
    <w:rsid w:val="4251202E"/>
    <w:rsid w:val="42937B63"/>
    <w:rsid w:val="429DD7AF"/>
    <w:rsid w:val="42D0D1CC"/>
    <w:rsid w:val="42DD4E66"/>
    <w:rsid w:val="434BA9A3"/>
    <w:rsid w:val="43545075"/>
    <w:rsid w:val="43550E85"/>
    <w:rsid w:val="436886F9"/>
    <w:rsid w:val="438F2293"/>
    <w:rsid w:val="441C03B2"/>
    <w:rsid w:val="443A8E58"/>
    <w:rsid w:val="44930E9C"/>
    <w:rsid w:val="44A03491"/>
    <w:rsid w:val="45364590"/>
    <w:rsid w:val="458B81C8"/>
    <w:rsid w:val="45A96F9C"/>
    <w:rsid w:val="45ADB967"/>
    <w:rsid w:val="45DAEF54"/>
    <w:rsid w:val="45E24132"/>
    <w:rsid w:val="45FAEE1A"/>
    <w:rsid w:val="46055080"/>
    <w:rsid w:val="4608BFE1"/>
    <w:rsid w:val="46104853"/>
    <w:rsid w:val="461493CE"/>
    <w:rsid w:val="46389243"/>
    <w:rsid w:val="465111C6"/>
    <w:rsid w:val="465B7C63"/>
    <w:rsid w:val="46CB02FF"/>
    <w:rsid w:val="46D2D90F"/>
    <w:rsid w:val="473B6637"/>
    <w:rsid w:val="476F565A"/>
    <w:rsid w:val="479E9FE8"/>
    <w:rsid w:val="47C62E93"/>
    <w:rsid w:val="47E562F7"/>
    <w:rsid w:val="47EB6CF1"/>
    <w:rsid w:val="4813E519"/>
    <w:rsid w:val="481F5703"/>
    <w:rsid w:val="482B438B"/>
    <w:rsid w:val="483A9AE7"/>
    <w:rsid w:val="48F0A570"/>
    <w:rsid w:val="49208287"/>
    <w:rsid w:val="49220A54"/>
    <w:rsid w:val="498E6064"/>
    <w:rsid w:val="49BB858E"/>
    <w:rsid w:val="49E52C6C"/>
    <w:rsid w:val="49E8D0CE"/>
    <w:rsid w:val="49FA87BD"/>
    <w:rsid w:val="4A0FB799"/>
    <w:rsid w:val="4A22CBF8"/>
    <w:rsid w:val="4A7FE8FA"/>
    <w:rsid w:val="4A8451BF"/>
    <w:rsid w:val="4AE969CE"/>
    <w:rsid w:val="4B4124BD"/>
    <w:rsid w:val="4B845992"/>
    <w:rsid w:val="4B9E6ABA"/>
    <w:rsid w:val="4BDD2E23"/>
    <w:rsid w:val="4BE63BE9"/>
    <w:rsid w:val="4C155AD2"/>
    <w:rsid w:val="4C2B5987"/>
    <w:rsid w:val="4C2DC1E9"/>
    <w:rsid w:val="4C43E08F"/>
    <w:rsid w:val="4C6E842D"/>
    <w:rsid w:val="4C9CDFB6"/>
    <w:rsid w:val="4CF83F2F"/>
    <w:rsid w:val="4D66BD57"/>
    <w:rsid w:val="4D8B4FAD"/>
    <w:rsid w:val="4D95839F"/>
    <w:rsid w:val="4D989036"/>
    <w:rsid w:val="4DAF85B6"/>
    <w:rsid w:val="4E6BA0DC"/>
    <w:rsid w:val="4E8634A4"/>
    <w:rsid w:val="4EB932E0"/>
    <w:rsid w:val="4F45D631"/>
    <w:rsid w:val="4F7C407C"/>
    <w:rsid w:val="4F830513"/>
    <w:rsid w:val="4FA18393"/>
    <w:rsid w:val="4FC99D20"/>
    <w:rsid w:val="502287A3"/>
    <w:rsid w:val="505CBA45"/>
    <w:rsid w:val="508831E9"/>
    <w:rsid w:val="50B13F0C"/>
    <w:rsid w:val="50FC51E2"/>
    <w:rsid w:val="5116A1B4"/>
    <w:rsid w:val="5122FC31"/>
    <w:rsid w:val="51561772"/>
    <w:rsid w:val="519815BE"/>
    <w:rsid w:val="51F416F4"/>
    <w:rsid w:val="524F6B80"/>
    <w:rsid w:val="527A2213"/>
    <w:rsid w:val="52929257"/>
    <w:rsid w:val="52B3F19F"/>
    <w:rsid w:val="52CAE41C"/>
    <w:rsid w:val="52D8503E"/>
    <w:rsid w:val="532F1A07"/>
    <w:rsid w:val="534BBA09"/>
    <w:rsid w:val="5376D05F"/>
    <w:rsid w:val="5390C6D1"/>
    <w:rsid w:val="53AA7447"/>
    <w:rsid w:val="53AEBF01"/>
    <w:rsid w:val="53F85EC6"/>
    <w:rsid w:val="544CBC9F"/>
    <w:rsid w:val="5474B26E"/>
    <w:rsid w:val="549F1B9A"/>
    <w:rsid w:val="5569EABF"/>
    <w:rsid w:val="5578C4F5"/>
    <w:rsid w:val="55AF2489"/>
    <w:rsid w:val="55F5C715"/>
    <w:rsid w:val="56107000"/>
    <w:rsid w:val="5622DD3A"/>
    <w:rsid w:val="563F36C2"/>
    <w:rsid w:val="5670D19C"/>
    <w:rsid w:val="5686E069"/>
    <w:rsid w:val="569E3BAC"/>
    <w:rsid w:val="56D3F9C9"/>
    <w:rsid w:val="57260FAE"/>
    <w:rsid w:val="5790D3A8"/>
    <w:rsid w:val="57C0D74E"/>
    <w:rsid w:val="57F9DEFC"/>
    <w:rsid w:val="5800D41A"/>
    <w:rsid w:val="581FBAA5"/>
    <w:rsid w:val="5834D98B"/>
    <w:rsid w:val="58546545"/>
    <w:rsid w:val="58CCA76B"/>
    <w:rsid w:val="58D5B8B8"/>
    <w:rsid w:val="593908EB"/>
    <w:rsid w:val="59520A6A"/>
    <w:rsid w:val="595C9127"/>
    <w:rsid w:val="597A4AE4"/>
    <w:rsid w:val="5994E6A5"/>
    <w:rsid w:val="59AE551A"/>
    <w:rsid w:val="59CA3080"/>
    <w:rsid w:val="59F81EEC"/>
    <w:rsid w:val="5A0E224F"/>
    <w:rsid w:val="5A25A7C5"/>
    <w:rsid w:val="5A83573A"/>
    <w:rsid w:val="5A8AE266"/>
    <w:rsid w:val="5AEC3C0E"/>
    <w:rsid w:val="5B0265F8"/>
    <w:rsid w:val="5B1E32D7"/>
    <w:rsid w:val="5B452A66"/>
    <w:rsid w:val="5B6A18B1"/>
    <w:rsid w:val="5B6F71F2"/>
    <w:rsid w:val="5B989888"/>
    <w:rsid w:val="5BD019CA"/>
    <w:rsid w:val="5BDC8AD9"/>
    <w:rsid w:val="5C4AD517"/>
    <w:rsid w:val="5C628349"/>
    <w:rsid w:val="5C695594"/>
    <w:rsid w:val="5C9163C3"/>
    <w:rsid w:val="5C9609D0"/>
    <w:rsid w:val="5C978CC1"/>
    <w:rsid w:val="5C9B0C6D"/>
    <w:rsid w:val="5C9EA58E"/>
    <w:rsid w:val="5CBD9B7A"/>
    <w:rsid w:val="5CC145BD"/>
    <w:rsid w:val="5CC9F961"/>
    <w:rsid w:val="5CD0BF63"/>
    <w:rsid w:val="5CF0DDEA"/>
    <w:rsid w:val="5D2850A7"/>
    <w:rsid w:val="5D3A78B9"/>
    <w:rsid w:val="5D53EDFA"/>
    <w:rsid w:val="5D550ACF"/>
    <w:rsid w:val="5D695DAD"/>
    <w:rsid w:val="5D9CC314"/>
    <w:rsid w:val="5DB062A3"/>
    <w:rsid w:val="5DC88C49"/>
    <w:rsid w:val="5DDF74C8"/>
    <w:rsid w:val="5DF7B151"/>
    <w:rsid w:val="5E23CDF3"/>
    <w:rsid w:val="5E2C442A"/>
    <w:rsid w:val="5E496899"/>
    <w:rsid w:val="5E652408"/>
    <w:rsid w:val="5E65FEB3"/>
    <w:rsid w:val="5E6CE06F"/>
    <w:rsid w:val="5EC8145B"/>
    <w:rsid w:val="5EC98725"/>
    <w:rsid w:val="5F0C9BE3"/>
    <w:rsid w:val="5F233045"/>
    <w:rsid w:val="5F42F46D"/>
    <w:rsid w:val="5F635FF3"/>
    <w:rsid w:val="5FA770D1"/>
    <w:rsid w:val="5FB12126"/>
    <w:rsid w:val="5FCEF8D5"/>
    <w:rsid w:val="5FD45C15"/>
    <w:rsid w:val="5FD57D0E"/>
    <w:rsid w:val="5FF9CF71"/>
    <w:rsid w:val="600BFF63"/>
    <w:rsid w:val="60602EA5"/>
    <w:rsid w:val="6070AF24"/>
    <w:rsid w:val="608A7FCC"/>
    <w:rsid w:val="609387F4"/>
    <w:rsid w:val="60A7FC07"/>
    <w:rsid w:val="60BB1AA0"/>
    <w:rsid w:val="61038360"/>
    <w:rsid w:val="61F09963"/>
    <w:rsid w:val="61F5F46C"/>
    <w:rsid w:val="61F7AF69"/>
    <w:rsid w:val="62580F55"/>
    <w:rsid w:val="62CCE194"/>
    <w:rsid w:val="62D157E7"/>
    <w:rsid w:val="62E8211E"/>
    <w:rsid w:val="62E94E27"/>
    <w:rsid w:val="62FA2D70"/>
    <w:rsid w:val="63649B98"/>
    <w:rsid w:val="638379CA"/>
    <w:rsid w:val="63A23A31"/>
    <w:rsid w:val="63C214D9"/>
    <w:rsid w:val="63E3F628"/>
    <w:rsid w:val="63ECCB12"/>
    <w:rsid w:val="63FC15D7"/>
    <w:rsid w:val="6423E61C"/>
    <w:rsid w:val="642E48C4"/>
    <w:rsid w:val="6430D7DF"/>
    <w:rsid w:val="64321C6B"/>
    <w:rsid w:val="645786D4"/>
    <w:rsid w:val="64D77098"/>
    <w:rsid w:val="64E3BA3D"/>
    <w:rsid w:val="64E7CA82"/>
    <w:rsid w:val="64F01E36"/>
    <w:rsid w:val="654FD29E"/>
    <w:rsid w:val="6576F75F"/>
    <w:rsid w:val="65DFED77"/>
    <w:rsid w:val="65EC1BDB"/>
    <w:rsid w:val="66139201"/>
    <w:rsid w:val="667F005C"/>
    <w:rsid w:val="6693DBD8"/>
    <w:rsid w:val="66E197B0"/>
    <w:rsid w:val="66F74FBF"/>
    <w:rsid w:val="67044B79"/>
    <w:rsid w:val="672CE577"/>
    <w:rsid w:val="673013C3"/>
    <w:rsid w:val="6743FBAC"/>
    <w:rsid w:val="674920AB"/>
    <w:rsid w:val="6754AB52"/>
    <w:rsid w:val="6761B3B3"/>
    <w:rsid w:val="67960802"/>
    <w:rsid w:val="6876D894"/>
    <w:rsid w:val="68D302F3"/>
    <w:rsid w:val="68EEF7E3"/>
    <w:rsid w:val="6960118D"/>
    <w:rsid w:val="6971B6E0"/>
    <w:rsid w:val="6989EEE6"/>
    <w:rsid w:val="69A3193B"/>
    <w:rsid w:val="69A92889"/>
    <w:rsid w:val="69F39A9A"/>
    <w:rsid w:val="69FC7B3E"/>
    <w:rsid w:val="6A253D8D"/>
    <w:rsid w:val="6A435899"/>
    <w:rsid w:val="6ACBAD22"/>
    <w:rsid w:val="6ADDB3BD"/>
    <w:rsid w:val="6AFDC15A"/>
    <w:rsid w:val="6B13F589"/>
    <w:rsid w:val="6B3433D4"/>
    <w:rsid w:val="6B3A59BC"/>
    <w:rsid w:val="6B67F1E3"/>
    <w:rsid w:val="6B9E7F72"/>
    <w:rsid w:val="6BEEC43F"/>
    <w:rsid w:val="6C01ED8E"/>
    <w:rsid w:val="6C15A32A"/>
    <w:rsid w:val="6C3B43DD"/>
    <w:rsid w:val="6C462CC8"/>
    <w:rsid w:val="6C6EDE10"/>
    <w:rsid w:val="6C8CCEB8"/>
    <w:rsid w:val="6C98E37D"/>
    <w:rsid w:val="6C9C1DA2"/>
    <w:rsid w:val="6CA58424"/>
    <w:rsid w:val="6CD108E9"/>
    <w:rsid w:val="6CDB4F2C"/>
    <w:rsid w:val="6D1BFC53"/>
    <w:rsid w:val="6D62EEDC"/>
    <w:rsid w:val="6D6FF681"/>
    <w:rsid w:val="6D706F3D"/>
    <w:rsid w:val="6D8270B3"/>
    <w:rsid w:val="6D9F721B"/>
    <w:rsid w:val="6DE1670C"/>
    <w:rsid w:val="6E4FEB14"/>
    <w:rsid w:val="6E6DCD3E"/>
    <w:rsid w:val="6E70CD03"/>
    <w:rsid w:val="6E893457"/>
    <w:rsid w:val="6EA1CF6A"/>
    <w:rsid w:val="6EE102A8"/>
    <w:rsid w:val="6EE1D5E9"/>
    <w:rsid w:val="6EEA93B2"/>
    <w:rsid w:val="6F0B6E22"/>
    <w:rsid w:val="6F2F83F2"/>
    <w:rsid w:val="6F46DD1C"/>
    <w:rsid w:val="6F602D5A"/>
    <w:rsid w:val="6F64376C"/>
    <w:rsid w:val="6FAC231D"/>
    <w:rsid w:val="6FCA3A2A"/>
    <w:rsid w:val="6FE62DDE"/>
    <w:rsid w:val="7033BEAB"/>
    <w:rsid w:val="706D1EBB"/>
    <w:rsid w:val="70722285"/>
    <w:rsid w:val="70843E39"/>
    <w:rsid w:val="70C30833"/>
    <w:rsid w:val="70CB2532"/>
    <w:rsid w:val="70D5F22A"/>
    <w:rsid w:val="7132C508"/>
    <w:rsid w:val="71406ED7"/>
    <w:rsid w:val="716973FD"/>
    <w:rsid w:val="727761D4"/>
    <w:rsid w:val="72916090"/>
    <w:rsid w:val="72AE304F"/>
    <w:rsid w:val="72D1096C"/>
    <w:rsid w:val="72D68B92"/>
    <w:rsid w:val="7300F152"/>
    <w:rsid w:val="730A1D4F"/>
    <w:rsid w:val="730E5FC6"/>
    <w:rsid w:val="73299238"/>
    <w:rsid w:val="735065E6"/>
    <w:rsid w:val="73C9A5E9"/>
    <w:rsid w:val="73DC5AAE"/>
    <w:rsid w:val="73E091CD"/>
    <w:rsid w:val="73E558A4"/>
    <w:rsid w:val="74203FB2"/>
    <w:rsid w:val="74313C22"/>
    <w:rsid w:val="743A7BE7"/>
    <w:rsid w:val="7485F910"/>
    <w:rsid w:val="749C898A"/>
    <w:rsid w:val="74A9A3A7"/>
    <w:rsid w:val="75015C06"/>
    <w:rsid w:val="750FE5E0"/>
    <w:rsid w:val="755156A8"/>
    <w:rsid w:val="75A40FCC"/>
    <w:rsid w:val="75BF7A8D"/>
    <w:rsid w:val="75C5D1E6"/>
    <w:rsid w:val="75E09C0A"/>
    <w:rsid w:val="75E51BBF"/>
    <w:rsid w:val="75F22FAB"/>
    <w:rsid w:val="7603D897"/>
    <w:rsid w:val="7610A964"/>
    <w:rsid w:val="7652A198"/>
    <w:rsid w:val="7668592B"/>
    <w:rsid w:val="7685CBA3"/>
    <w:rsid w:val="76912252"/>
    <w:rsid w:val="769A5D42"/>
    <w:rsid w:val="76BD7F5D"/>
    <w:rsid w:val="76CEE17C"/>
    <w:rsid w:val="76E5E184"/>
    <w:rsid w:val="770295FB"/>
    <w:rsid w:val="774499CC"/>
    <w:rsid w:val="774D4DB5"/>
    <w:rsid w:val="775470EE"/>
    <w:rsid w:val="775FE84A"/>
    <w:rsid w:val="77726345"/>
    <w:rsid w:val="77737DA1"/>
    <w:rsid w:val="778580B4"/>
    <w:rsid w:val="77CC1AC0"/>
    <w:rsid w:val="77CC25A8"/>
    <w:rsid w:val="77D5119D"/>
    <w:rsid w:val="77EC15BB"/>
    <w:rsid w:val="77F8E91B"/>
    <w:rsid w:val="7841CF82"/>
    <w:rsid w:val="78491D04"/>
    <w:rsid w:val="78563B86"/>
    <w:rsid w:val="79130C5C"/>
    <w:rsid w:val="79179393"/>
    <w:rsid w:val="7924E0AF"/>
    <w:rsid w:val="79280D64"/>
    <w:rsid w:val="79679B7C"/>
    <w:rsid w:val="7968E379"/>
    <w:rsid w:val="799359A9"/>
    <w:rsid w:val="79FB73CF"/>
    <w:rsid w:val="7A13261D"/>
    <w:rsid w:val="7A211752"/>
    <w:rsid w:val="7A6304E7"/>
    <w:rsid w:val="7A7D05E3"/>
    <w:rsid w:val="7A87C82F"/>
    <w:rsid w:val="7ADF6CB4"/>
    <w:rsid w:val="7B1F5D3F"/>
    <w:rsid w:val="7B28EFA0"/>
    <w:rsid w:val="7B483433"/>
    <w:rsid w:val="7B52FE01"/>
    <w:rsid w:val="7B5406B8"/>
    <w:rsid w:val="7B550944"/>
    <w:rsid w:val="7B5D26B1"/>
    <w:rsid w:val="7B6E31EA"/>
    <w:rsid w:val="7B7430E2"/>
    <w:rsid w:val="7BCD5B59"/>
    <w:rsid w:val="7BCE6E79"/>
    <w:rsid w:val="7BE7FAAC"/>
    <w:rsid w:val="7BEA7CA1"/>
    <w:rsid w:val="7C00DB01"/>
    <w:rsid w:val="7C2A5D0C"/>
    <w:rsid w:val="7CB4F623"/>
    <w:rsid w:val="7CC2B8E8"/>
    <w:rsid w:val="7CC4F09D"/>
    <w:rsid w:val="7D00A776"/>
    <w:rsid w:val="7D1D9723"/>
    <w:rsid w:val="7D54DB3D"/>
    <w:rsid w:val="7D6A840E"/>
    <w:rsid w:val="7D7E2596"/>
    <w:rsid w:val="7E1129BF"/>
    <w:rsid w:val="7E598594"/>
    <w:rsid w:val="7E5F1C85"/>
    <w:rsid w:val="7E64B877"/>
    <w:rsid w:val="7E71DD08"/>
    <w:rsid w:val="7E81360E"/>
    <w:rsid w:val="7E826BBA"/>
    <w:rsid w:val="7E9164DF"/>
    <w:rsid w:val="7E99A23A"/>
    <w:rsid w:val="7EA769C4"/>
    <w:rsid w:val="7EF807D1"/>
    <w:rsid w:val="7EF8CA34"/>
    <w:rsid w:val="7F022073"/>
    <w:rsid w:val="7F2CAA6B"/>
    <w:rsid w:val="7F353147"/>
    <w:rsid w:val="7F60AF2D"/>
    <w:rsid w:val="7F762A2F"/>
    <w:rsid w:val="7FB9CD33"/>
    <w:rsid w:val="7FBAB1BD"/>
    <w:rsid w:val="7FF22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97139"/>
  <w15:chartTrackingRefBased/>
  <w15:docId w15:val="{41AC4E2B-BAEB-417E-8CC1-ED19A29CF3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6F1F5D1"/>
    <w:rPr>
      <w:color w:val="467886"/>
      <w:u w:val="single"/>
    </w:rPr>
  </w:style>
  <w:style w:type="paragraph" w:styleId="NoSpacing">
    <w:uiPriority w:val="1"/>
    <w:name w:val="No Spacing"/>
    <w:qFormat/>
    <w:rsid w:val="36BF75D5"/>
    <w:pPr>
      <w:spacing w:after="0"/>
    </w:pPr>
  </w:style>
  <w:style w:type="paragraph" w:styleId="ListParagraph">
    <w:uiPriority w:val="34"/>
    <w:name w:val="List Paragraph"/>
    <w:basedOn w:val="Normal"/>
    <w:qFormat/>
    <w:rsid w:val="36BF75D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7247af343fd43e9" /><Relationship Type="http://schemas.openxmlformats.org/officeDocument/2006/relationships/hyperlink" Target="https://www.socialcare.wales/cms-assets/documents/First-Steps-in-Management- 3.pdf" TargetMode="External" Id="R7eb85dcce41a41d8" /><Relationship Type="http://schemas.openxmlformats.org/officeDocument/2006/relationships/hyperlink" Target="https://www.socialworker.com/feature-articles/practice/adaptability-social-worker-superpower/" TargetMode="External" Id="R445f1fafa2f04d75" /><Relationship Type="http://schemas.openxmlformats.org/officeDocument/2006/relationships/hyperlink" Target="https://www.communitycare.co.uk/2020/01/13/tell-tale-signs-good-social-work-manager/" TargetMode="External" Id="Rd2e94b2463a94639" /><Relationship Type="http://schemas.openxmlformats.org/officeDocument/2006/relationships/hyperlink" Target="https://www.socialwork-london.co.uk/2022/08/22/effective-relationship-and-strength-based-social-work-models/" TargetMode="External" Id="Rda8e96e7478b4c12" /><Relationship Type="http://schemas.openxmlformats.org/officeDocument/2006/relationships/hyperlink" Target="https://www.firstresponsetraining.com/developing-a-positive-workplace-culture-in-social-care/" TargetMode="External" Id="Ree9fbc50eefb4c93" /><Relationship Type="http://schemas.openxmlformats.org/officeDocument/2006/relationships/hyperlink" Target="https://strathprints.strath.ac.uk/71510/1/Hafford_Letchfield_Sage_2020_Leadership_and_management_skills_in_social_work.pdf" TargetMode="External" Id="R0d9529ef5b8d486a" /><Relationship Type="http://schemas.openxmlformats.org/officeDocument/2006/relationships/hyperlink" Target="http://ndl.ethernet.edu.et/bitstream/123456789/5042/1/65.pdf.pdf" TargetMode="External" Id="R706e87c9b53547ba" /><Relationship Type="http://schemas.openxmlformats.org/officeDocument/2006/relationships/hyperlink" Target="https://uk.indeed.com/career-advice/career-development/what-is-management" TargetMode="External" Id="Re7b50ab09de242a6" /><Relationship Type="http://schemas.openxmlformats.org/officeDocument/2006/relationships/hyperlink" Target="https://www.iriss.org.uk/sites/default/files/2024-02/iriss-sws-leadership-social-work.pdf" TargetMode="External" Id="Rcc44f4e5338146ba" /><Relationship Type="http://schemas.openxmlformats.org/officeDocument/2006/relationships/hyperlink" Target="https://www.iriss.org.uk/resources/insights/creating-culture-resilience-social-workers" TargetMode="External" Id="R969100e1a85b42c4" /><Relationship Type="http://schemas.openxmlformats.org/officeDocument/2006/relationships/hyperlink" Target="https://practice-supervisors.rip.org.uk/wp-content/uploads/2020/01/KB-Being-a-social-work-leader.pdf" TargetMode="External" Id="Rb604a8df45504d57" /><Relationship Type="http://schemas.openxmlformats.org/officeDocument/2006/relationships/hyperlink" Target="https://www.skillsforcare.org.uk/Support-for-leaders-and-managers/Support-for-leaders-and-managers.aspx" TargetMode="External" Id="Re8fa037055b54325" /><Relationship Type="http://schemas.openxmlformats.org/officeDocument/2006/relationships/hyperlink" Target="https://socialcare.wales/resources-guidance/early-years-and-childcare/national-occupational-standards-nos/social-work" TargetMode="External" Id="R7adcf518f3ec40c9" /><Relationship Type="http://schemas.openxmlformats.org/officeDocument/2006/relationships/hyperlink" Target="https://www.communitycare.co.uk/2006/08/03/organisational-culture-is-crucial-to-improving-social-care-management/" TargetMode="External" Id="R6c07fddac52542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Daria Ashton (2405232)</dc:creator>
  <keywords/>
  <dc:description/>
  <lastModifiedBy>Daria Ashton (2405232)</lastModifiedBy>
  <revision>5</revision>
  <dcterms:created xsi:type="dcterms:W3CDTF">2025-02-06T12:41:11.1868375Z</dcterms:created>
  <dcterms:modified xsi:type="dcterms:W3CDTF">2025-03-09T01:59:48.8145454Z</dcterms:modified>
</coreProperties>
</file>